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E7D" w:rsidRPr="00CD01A2" w:rsidRDefault="005922BA" w:rsidP="00644B37">
      <w:pPr>
        <w:ind w:left="360" w:firstLineChars="500" w:firstLine="2610"/>
        <w:rPr>
          <w:rFonts w:ascii="Times New Roman" w:eastAsia="Arial Unicode MS" w:hAnsi="Times New Roman"/>
          <w:color w:val="0D0D0D"/>
          <w:sz w:val="24"/>
          <w:szCs w:val="24"/>
        </w:rPr>
      </w:pPr>
      <w:r>
        <w:rPr>
          <w:rFonts w:cstheme="minorHAnsi"/>
          <w:b/>
          <w:sz w:val="52"/>
          <w:szCs w:val="52"/>
        </w:rPr>
        <w:t xml:space="preserve">Adidas </w:t>
      </w:r>
      <w:r>
        <w:rPr>
          <w:rFonts w:cstheme="minorHAnsi" w:hint="eastAsia"/>
          <w:b/>
          <w:sz w:val="52"/>
          <w:szCs w:val="52"/>
        </w:rPr>
        <w:t xml:space="preserve">   </w:t>
      </w:r>
      <w:r>
        <w:rPr>
          <w:rFonts w:cstheme="minorHAnsi" w:hint="eastAsia"/>
          <w:b/>
          <w:sz w:val="52"/>
          <w:szCs w:val="52"/>
        </w:rPr>
        <w:br/>
      </w:r>
      <w:r w:rsidR="00E4165E">
        <w:rPr>
          <w:rFonts w:cstheme="minorHAnsi"/>
          <w:b/>
          <w:sz w:val="52"/>
          <w:szCs w:val="52"/>
        </w:rPr>
        <w:t xml:space="preserve">Europe’s </w:t>
      </w:r>
      <w:r w:rsidR="00E4165E">
        <w:rPr>
          <w:rFonts w:cstheme="minorHAnsi" w:hint="eastAsia"/>
          <w:b/>
          <w:sz w:val="52"/>
          <w:szCs w:val="52"/>
        </w:rPr>
        <w:t>L</w:t>
      </w:r>
      <w:r w:rsidR="00E4165E">
        <w:rPr>
          <w:rFonts w:cstheme="minorHAnsi"/>
          <w:b/>
          <w:sz w:val="52"/>
          <w:szCs w:val="52"/>
        </w:rPr>
        <w:t xml:space="preserve">eading </w:t>
      </w:r>
      <w:r w:rsidR="00E4165E">
        <w:rPr>
          <w:rFonts w:cstheme="minorHAnsi" w:hint="eastAsia"/>
          <w:b/>
          <w:sz w:val="52"/>
          <w:szCs w:val="52"/>
        </w:rPr>
        <w:t>M</w:t>
      </w:r>
      <w:r>
        <w:rPr>
          <w:rFonts w:cstheme="minorHAnsi"/>
          <w:b/>
          <w:sz w:val="52"/>
          <w:szCs w:val="52"/>
        </w:rPr>
        <w:t xml:space="preserve">anufacturer </w:t>
      </w:r>
      <w:r w:rsidR="000C7E7D">
        <w:rPr>
          <w:rFonts w:cstheme="minorHAnsi" w:hint="eastAsia"/>
          <w:b/>
          <w:sz w:val="52"/>
          <w:szCs w:val="52"/>
        </w:rPr>
        <w:br/>
        <w:t xml:space="preserve">       </w:t>
      </w:r>
      <w:r>
        <w:rPr>
          <w:rFonts w:cstheme="minorHAnsi"/>
          <w:b/>
          <w:sz w:val="52"/>
          <w:szCs w:val="52"/>
        </w:rPr>
        <w:t>of Sportswear</w:t>
      </w:r>
      <w:r>
        <w:rPr>
          <w:rFonts w:cstheme="minorHAnsi" w:hint="eastAsia"/>
          <w:b/>
          <w:sz w:val="52"/>
          <w:szCs w:val="52"/>
        </w:rPr>
        <w:br/>
      </w:r>
      <w:r>
        <w:rPr>
          <w:noProof/>
        </w:rPr>
        <w:drawing>
          <wp:inline distT="0" distB="0" distL="0" distR="0">
            <wp:extent cx="3912870" cy="3912870"/>
            <wp:effectExtent l="19050" t="0" r="0" b="0"/>
            <wp:docPr id="1" name="图片 1" descr="https://timgsa.baidu.com/timg?image&amp;quality=80&amp;size=b9999_10000&amp;sec=1543186418490&amp;di=32d804237f2dddb4b0e1d1922ef01ed8&amp;imgtype=0&amp;src=http%3A%2F%2Fwww.shang360.com%2Fupload%2Farticle%2F20170911%2F87152373111505098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ttps://timgsa.baidu.com/timg?image&amp;quality=80&amp;size=b9999_10000&amp;sec=1543186418490&amp;di=32d804237f2dddb4b0e1d1922ef01ed8&amp;imgtype=0&amp;src=http%3A%2F%2Fwww.shang360.com%2Fupload%2Farticle%2F20170911%2F87152373111505098185.jpg"/>
                    <pic:cNvPicPr>
                      <a:picLocks noChangeAspect="1" noChangeArrowheads="1"/>
                    </pic:cNvPicPr>
                  </pic:nvPicPr>
                  <pic:blipFill>
                    <a:blip r:embed="rId7" cstate="print"/>
                    <a:srcRect/>
                    <a:stretch>
                      <a:fillRect/>
                    </a:stretch>
                  </pic:blipFill>
                  <pic:spPr>
                    <a:xfrm>
                      <a:off x="0" y="0"/>
                      <a:ext cx="3917323" cy="3917323"/>
                    </a:xfrm>
                    <a:prstGeom prst="rect">
                      <a:avLst/>
                    </a:prstGeom>
                    <a:noFill/>
                    <a:ln w="9525">
                      <a:noFill/>
                      <a:miter lim="800000"/>
                      <a:headEnd/>
                      <a:tailEnd/>
                    </a:ln>
                  </pic:spPr>
                </pic:pic>
              </a:graphicData>
            </a:graphic>
          </wp:inline>
        </w:drawing>
      </w:r>
      <w:r>
        <w:rPr>
          <w:rFonts w:cstheme="minorHAnsi" w:hint="eastAsia"/>
          <w:b/>
          <w:sz w:val="52"/>
          <w:szCs w:val="52"/>
        </w:rPr>
        <w:t xml:space="preserve">     </w:t>
      </w:r>
      <w:r w:rsidRPr="005922BA">
        <w:rPr>
          <w:rFonts w:cstheme="minorHAnsi"/>
          <w:sz w:val="36"/>
          <w:szCs w:val="36"/>
        </w:rPr>
        <w:t xml:space="preserve">MODULE NAME: </w:t>
      </w:r>
      <w:r>
        <w:rPr>
          <w:rFonts w:cstheme="minorHAnsi"/>
          <w:sz w:val="36"/>
          <w:szCs w:val="36"/>
        </w:rPr>
        <w:br/>
      </w:r>
      <w:r w:rsidRPr="005922BA">
        <w:rPr>
          <w:rFonts w:cstheme="minorHAnsi"/>
          <w:sz w:val="36"/>
          <w:szCs w:val="36"/>
        </w:rPr>
        <w:t>Strategic Management and Sustainability</w:t>
      </w:r>
      <w:r>
        <w:rPr>
          <w:rFonts w:cstheme="minorHAnsi"/>
          <w:sz w:val="36"/>
          <w:szCs w:val="36"/>
        </w:rPr>
        <w:br/>
      </w:r>
      <w:r>
        <w:rPr>
          <w:rFonts w:cstheme="minorHAnsi"/>
          <w:sz w:val="36"/>
          <w:szCs w:val="36"/>
        </w:rPr>
        <w:br/>
      </w:r>
      <w:r w:rsidRPr="005922BA">
        <w:rPr>
          <w:rFonts w:cstheme="minorHAnsi" w:hint="eastAsia"/>
          <w:sz w:val="36"/>
          <w:szCs w:val="36"/>
        </w:rPr>
        <w:t>NAME</w:t>
      </w:r>
      <w:r>
        <w:rPr>
          <w:rFonts w:cstheme="minorHAnsi" w:hint="eastAsia"/>
          <w:sz w:val="36"/>
          <w:szCs w:val="36"/>
        </w:rPr>
        <w:t xml:space="preserve"> </w:t>
      </w:r>
      <w:r w:rsidRPr="005922BA">
        <w:rPr>
          <w:rFonts w:cstheme="minorHAnsi" w:hint="eastAsia"/>
          <w:sz w:val="36"/>
          <w:szCs w:val="36"/>
        </w:rPr>
        <w:t>:</w:t>
      </w:r>
      <w:r>
        <w:rPr>
          <w:rFonts w:cstheme="minorHAnsi" w:hint="eastAsia"/>
          <w:sz w:val="36"/>
          <w:szCs w:val="36"/>
        </w:rPr>
        <w:t xml:space="preserve"> Yuri </w:t>
      </w:r>
      <w:r w:rsidRPr="005922BA">
        <w:rPr>
          <w:rFonts w:cstheme="minorHAnsi" w:hint="eastAsia"/>
          <w:sz w:val="36"/>
          <w:szCs w:val="36"/>
        </w:rPr>
        <w:t xml:space="preserve"> </w:t>
      </w:r>
      <w:proofErr w:type="spellStart"/>
      <w:r w:rsidRPr="005922BA">
        <w:rPr>
          <w:rFonts w:cstheme="minorHAnsi" w:hint="eastAsia"/>
          <w:sz w:val="36"/>
          <w:szCs w:val="36"/>
        </w:rPr>
        <w:t>Zeng</w:t>
      </w:r>
      <w:proofErr w:type="spellEnd"/>
      <w:r w:rsidRPr="005922BA">
        <w:rPr>
          <w:rFonts w:cstheme="minorHAnsi" w:hint="eastAsia"/>
          <w:sz w:val="36"/>
          <w:szCs w:val="36"/>
        </w:rPr>
        <w:t xml:space="preserve"> </w:t>
      </w:r>
      <w:proofErr w:type="spellStart"/>
      <w:r w:rsidRPr="005922BA">
        <w:rPr>
          <w:rFonts w:cstheme="minorHAnsi" w:hint="eastAsia"/>
          <w:sz w:val="36"/>
          <w:szCs w:val="36"/>
        </w:rPr>
        <w:t>MengHui</w:t>
      </w:r>
      <w:proofErr w:type="spellEnd"/>
      <w:r w:rsidRPr="005922BA">
        <w:rPr>
          <w:rFonts w:cstheme="minorHAnsi" w:hint="eastAsia"/>
          <w:sz w:val="36"/>
          <w:szCs w:val="36"/>
        </w:rPr>
        <w:t xml:space="preserve"> </w:t>
      </w:r>
      <w:r>
        <w:rPr>
          <w:rFonts w:cstheme="minorHAnsi"/>
          <w:sz w:val="36"/>
          <w:szCs w:val="36"/>
        </w:rPr>
        <w:br/>
      </w:r>
      <w:r>
        <w:rPr>
          <w:rFonts w:cstheme="minorHAnsi"/>
          <w:sz w:val="36"/>
          <w:szCs w:val="36"/>
        </w:rPr>
        <w:br/>
      </w:r>
      <w:r w:rsidRPr="005922BA">
        <w:rPr>
          <w:rFonts w:cstheme="minorHAnsi" w:hint="eastAsia"/>
          <w:sz w:val="36"/>
          <w:szCs w:val="36"/>
        </w:rPr>
        <w:t>STUDENT NUMBER:</w:t>
      </w:r>
      <w:r>
        <w:rPr>
          <w:rFonts w:cstheme="minorHAnsi" w:hint="eastAsia"/>
          <w:sz w:val="36"/>
          <w:szCs w:val="36"/>
        </w:rPr>
        <w:t xml:space="preserve"> </w:t>
      </w:r>
      <w:r w:rsidRPr="005922BA">
        <w:rPr>
          <w:rFonts w:cstheme="minorHAnsi" w:hint="eastAsia"/>
          <w:sz w:val="36"/>
          <w:szCs w:val="36"/>
        </w:rPr>
        <w:t>1800065</w:t>
      </w:r>
      <w:r>
        <w:rPr>
          <w:rFonts w:cstheme="minorHAnsi"/>
          <w:sz w:val="36"/>
          <w:szCs w:val="36"/>
        </w:rPr>
        <w:br/>
      </w:r>
      <w:r>
        <w:rPr>
          <w:rFonts w:cstheme="minorHAnsi" w:hint="eastAsia"/>
          <w:sz w:val="36"/>
          <w:szCs w:val="36"/>
        </w:rPr>
        <w:br/>
      </w:r>
      <w:bookmarkStart w:id="0" w:name="_Toc531014427"/>
      <w:bookmarkStart w:id="1" w:name="_Toc531015087"/>
      <w:bookmarkStart w:id="2" w:name="_Toc26883"/>
      <w:bookmarkStart w:id="3" w:name="_Toc10696"/>
      <w:r w:rsidRPr="00EC435B">
        <w:rPr>
          <w:rStyle w:val="1Char"/>
          <w:b w:val="0"/>
        </w:rPr>
        <w:lastRenderedPageBreak/>
        <w:t>1 .</w:t>
      </w:r>
      <w:r w:rsidRPr="00EC435B">
        <w:rPr>
          <w:rStyle w:val="1Char"/>
          <w:rFonts w:hint="eastAsia"/>
          <w:b w:val="0"/>
        </w:rPr>
        <w:t xml:space="preserve">0 </w:t>
      </w:r>
      <w:bookmarkEnd w:id="0"/>
      <w:bookmarkEnd w:id="1"/>
      <w:bookmarkEnd w:id="2"/>
      <w:r w:rsidRPr="00EC435B">
        <w:rPr>
          <w:rStyle w:val="1Char"/>
          <w:rFonts w:hint="eastAsia"/>
          <w:b w:val="0"/>
        </w:rPr>
        <w:t>Executive summary</w:t>
      </w:r>
      <w:bookmarkEnd w:id="3"/>
      <w:r w:rsidR="00EC435B">
        <w:rPr>
          <w:rStyle w:val="1Char"/>
          <w:b w:val="0"/>
        </w:rPr>
        <w:t>……………</w:t>
      </w:r>
      <w:r w:rsidR="005D0851">
        <w:rPr>
          <w:rStyle w:val="1Char"/>
          <w:rFonts w:hint="eastAsia"/>
          <w:b w:val="0"/>
        </w:rPr>
        <w:t>.</w:t>
      </w:r>
      <w:r w:rsidR="00EC435B">
        <w:rPr>
          <w:rStyle w:val="1Char"/>
          <w:b w:val="0"/>
        </w:rPr>
        <w:t>……</w:t>
      </w:r>
      <w:r w:rsidR="00EC435B">
        <w:rPr>
          <w:rStyle w:val="1Char"/>
          <w:rFonts w:hint="eastAsia"/>
          <w:b w:val="0"/>
        </w:rPr>
        <w:t>..</w:t>
      </w:r>
      <w:r w:rsidR="00EC435B" w:rsidRPr="00EC435B">
        <w:rPr>
          <w:rStyle w:val="1Char"/>
          <w:rFonts w:hint="eastAsia"/>
          <w:b w:val="0"/>
          <w:sz w:val="30"/>
          <w:szCs w:val="30"/>
        </w:rPr>
        <w:t>1</w:t>
      </w:r>
      <w:r w:rsidRPr="00EC435B">
        <w:rPr>
          <w:rStyle w:val="1Char"/>
          <w:b w:val="0"/>
        </w:rPr>
        <w:br/>
      </w:r>
      <w:r w:rsidR="00EC435B">
        <w:rPr>
          <w:rStyle w:val="1Char"/>
          <w:b w:val="0"/>
        </w:rPr>
        <w:t>2</w:t>
      </w:r>
      <w:r w:rsidR="00EC435B">
        <w:rPr>
          <w:rStyle w:val="1Char"/>
          <w:rFonts w:hint="eastAsia"/>
          <w:b w:val="0"/>
        </w:rPr>
        <w:t>.</w:t>
      </w:r>
      <w:r w:rsidR="000C7E7D" w:rsidRPr="00EC435B">
        <w:rPr>
          <w:rStyle w:val="1Char"/>
          <w:rFonts w:hint="eastAsia"/>
          <w:b w:val="0"/>
        </w:rPr>
        <w:t xml:space="preserve">0 </w:t>
      </w:r>
      <w:r w:rsidR="000C7E7D" w:rsidRPr="00EC435B">
        <w:rPr>
          <w:rStyle w:val="1Char"/>
          <w:b w:val="0"/>
        </w:rPr>
        <w:t>Introduction</w:t>
      </w:r>
      <w:r w:rsidR="00EC435B">
        <w:rPr>
          <w:rStyle w:val="1Char"/>
          <w:b w:val="0"/>
        </w:rPr>
        <w:t>…………………………</w:t>
      </w:r>
      <w:r w:rsidR="005D0851">
        <w:rPr>
          <w:rStyle w:val="1Char"/>
          <w:rFonts w:hint="eastAsia"/>
          <w:b w:val="0"/>
        </w:rPr>
        <w:t>..</w:t>
      </w:r>
      <w:r w:rsidR="00EC435B">
        <w:rPr>
          <w:rStyle w:val="1Char"/>
          <w:b w:val="0"/>
        </w:rPr>
        <w:t>……</w:t>
      </w:r>
      <w:r w:rsidR="00EC435B" w:rsidRPr="00EC435B">
        <w:rPr>
          <w:rStyle w:val="1Char"/>
          <w:rFonts w:hint="eastAsia"/>
          <w:b w:val="0"/>
          <w:sz w:val="32"/>
          <w:szCs w:val="32"/>
        </w:rPr>
        <w:t>2</w:t>
      </w:r>
      <w:r w:rsidR="00EC435B">
        <w:rPr>
          <w:rStyle w:val="1Char"/>
        </w:rPr>
        <w:br/>
      </w:r>
      <w:r w:rsidR="00EC435B" w:rsidRPr="00EC435B">
        <w:rPr>
          <w:rStyle w:val="1Char"/>
          <w:rFonts w:hint="eastAsia"/>
          <w:b w:val="0"/>
          <w:sz w:val="32"/>
          <w:szCs w:val="32"/>
        </w:rPr>
        <w:t xml:space="preserve"> </w:t>
      </w:r>
      <w:r w:rsidR="00EC435B" w:rsidRPr="00EC435B">
        <w:rPr>
          <w:rFonts w:cstheme="minorHAnsi" w:hint="eastAsia"/>
          <w:sz w:val="32"/>
          <w:szCs w:val="32"/>
        </w:rPr>
        <w:t xml:space="preserve"> 2.1</w:t>
      </w:r>
      <w:r w:rsidR="000C7E7D" w:rsidRPr="00EC435B">
        <w:rPr>
          <w:rFonts w:cstheme="minorHAnsi" w:hint="eastAsia"/>
          <w:sz w:val="32"/>
          <w:szCs w:val="32"/>
        </w:rPr>
        <w:t>Report Remit</w:t>
      </w:r>
      <w:r w:rsidR="00EC435B">
        <w:rPr>
          <w:rFonts w:cstheme="minorHAnsi"/>
          <w:sz w:val="32"/>
          <w:szCs w:val="32"/>
        </w:rPr>
        <w:t>…………………………………………</w:t>
      </w:r>
      <w:r w:rsidR="005D0851">
        <w:rPr>
          <w:rFonts w:cstheme="minorHAnsi"/>
          <w:sz w:val="32"/>
          <w:szCs w:val="32"/>
        </w:rPr>
        <w:t>…</w:t>
      </w:r>
      <w:r w:rsidR="00EC435B">
        <w:rPr>
          <w:rFonts w:cstheme="minorHAnsi"/>
          <w:sz w:val="32"/>
          <w:szCs w:val="32"/>
        </w:rPr>
        <w:t>……</w:t>
      </w:r>
      <w:r w:rsidR="00EC435B">
        <w:rPr>
          <w:rFonts w:cstheme="minorHAnsi" w:hint="eastAsia"/>
          <w:sz w:val="32"/>
          <w:szCs w:val="32"/>
        </w:rPr>
        <w:t>.2</w:t>
      </w:r>
      <w:r w:rsidR="000C7E7D" w:rsidRPr="00EC435B">
        <w:rPr>
          <w:rFonts w:cstheme="minorHAnsi"/>
          <w:sz w:val="32"/>
          <w:szCs w:val="32"/>
        </w:rPr>
        <w:br/>
      </w:r>
      <w:r w:rsidR="00EC435B" w:rsidRPr="00EC435B">
        <w:rPr>
          <w:rFonts w:cstheme="minorHAnsi" w:hint="eastAsia"/>
          <w:sz w:val="32"/>
          <w:szCs w:val="32"/>
        </w:rPr>
        <w:t xml:space="preserve">  2.2</w:t>
      </w:r>
      <w:r w:rsidR="000C7E7D" w:rsidRPr="00EC435B">
        <w:rPr>
          <w:rStyle w:val="1Char"/>
          <w:rFonts w:cstheme="minorHAnsi"/>
          <w:b w:val="0"/>
          <w:sz w:val="32"/>
          <w:szCs w:val="32"/>
        </w:rPr>
        <w:t>Background</w:t>
      </w:r>
      <w:r w:rsidR="00EC435B">
        <w:rPr>
          <w:rStyle w:val="1Char"/>
          <w:rFonts w:cstheme="minorHAnsi"/>
          <w:b w:val="0"/>
          <w:sz w:val="32"/>
          <w:szCs w:val="32"/>
        </w:rPr>
        <w:t>……………………………</w:t>
      </w:r>
      <w:r w:rsidR="00EC435B">
        <w:rPr>
          <w:rStyle w:val="1Char"/>
          <w:rFonts w:cstheme="minorHAnsi" w:hint="eastAsia"/>
          <w:b w:val="0"/>
          <w:sz w:val="32"/>
          <w:szCs w:val="32"/>
        </w:rPr>
        <w:t>.</w:t>
      </w:r>
      <w:r w:rsidR="00EC435B">
        <w:rPr>
          <w:rStyle w:val="1Char"/>
          <w:rFonts w:cstheme="minorHAnsi"/>
          <w:b w:val="0"/>
          <w:sz w:val="32"/>
          <w:szCs w:val="32"/>
        </w:rPr>
        <w:t>……………</w:t>
      </w:r>
      <w:r w:rsidR="005D0851">
        <w:rPr>
          <w:rStyle w:val="1Char"/>
          <w:rFonts w:cstheme="minorHAnsi" w:hint="eastAsia"/>
          <w:b w:val="0"/>
          <w:sz w:val="32"/>
          <w:szCs w:val="32"/>
        </w:rPr>
        <w:t>..</w:t>
      </w:r>
      <w:r w:rsidR="00EC435B">
        <w:rPr>
          <w:rStyle w:val="1Char"/>
          <w:rFonts w:cstheme="minorHAnsi"/>
          <w:b w:val="0"/>
          <w:sz w:val="32"/>
          <w:szCs w:val="32"/>
        </w:rPr>
        <w:t>…</w:t>
      </w:r>
      <w:r w:rsidR="00EC435B">
        <w:rPr>
          <w:rStyle w:val="1Char"/>
          <w:rFonts w:cstheme="minorHAnsi" w:hint="eastAsia"/>
          <w:b w:val="0"/>
          <w:sz w:val="32"/>
          <w:szCs w:val="32"/>
        </w:rPr>
        <w:t>.</w:t>
      </w:r>
      <w:r w:rsidR="00EC435B">
        <w:rPr>
          <w:rStyle w:val="1Char"/>
          <w:rFonts w:cstheme="minorHAnsi"/>
          <w:b w:val="0"/>
          <w:sz w:val="32"/>
          <w:szCs w:val="32"/>
        </w:rPr>
        <w:t>…</w:t>
      </w:r>
      <w:r w:rsidR="00EC435B">
        <w:rPr>
          <w:rStyle w:val="1Char"/>
          <w:rFonts w:cstheme="minorHAnsi" w:hint="eastAsia"/>
          <w:b w:val="0"/>
          <w:sz w:val="32"/>
          <w:szCs w:val="32"/>
        </w:rPr>
        <w:t>..2</w:t>
      </w:r>
      <w:r w:rsidRPr="00EC435B">
        <w:rPr>
          <w:rStyle w:val="1Char"/>
          <w:rFonts w:hint="eastAsia"/>
          <w:b w:val="0"/>
          <w:sz w:val="32"/>
          <w:szCs w:val="32"/>
        </w:rPr>
        <w:br/>
      </w:r>
      <w:r w:rsidR="00EC435B">
        <w:rPr>
          <w:rFonts w:cstheme="minorHAnsi" w:hint="eastAsia"/>
          <w:color w:val="0D0D0D" w:themeColor="text1" w:themeTint="F2"/>
          <w:sz w:val="32"/>
          <w:szCs w:val="32"/>
        </w:rPr>
        <w:t xml:space="preserve">  </w:t>
      </w:r>
      <w:r w:rsidR="00EC435B" w:rsidRPr="00EC435B">
        <w:rPr>
          <w:rFonts w:cstheme="minorHAnsi" w:hint="eastAsia"/>
          <w:color w:val="0D0D0D" w:themeColor="text1" w:themeTint="F2"/>
          <w:sz w:val="32"/>
          <w:szCs w:val="32"/>
        </w:rPr>
        <w:t>2.3</w:t>
      </w:r>
      <w:r w:rsidR="000C7E7D" w:rsidRPr="00EC435B">
        <w:rPr>
          <w:rStyle w:val="1Char"/>
          <w:rFonts w:cstheme="minorHAnsi"/>
          <w:b w:val="0"/>
          <w:sz w:val="32"/>
          <w:szCs w:val="32"/>
        </w:rPr>
        <w:t xml:space="preserve">Definitions </w:t>
      </w:r>
      <w:r w:rsidR="007118BC">
        <w:rPr>
          <w:rStyle w:val="1Char"/>
          <w:rFonts w:cstheme="minorHAnsi" w:hint="eastAsia"/>
          <w:b w:val="0"/>
          <w:sz w:val="32"/>
          <w:szCs w:val="32"/>
        </w:rPr>
        <w:t xml:space="preserve">Of </w:t>
      </w:r>
      <w:r w:rsidR="000C7E7D" w:rsidRPr="00EC435B">
        <w:rPr>
          <w:rStyle w:val="1Char"/>
          <w:rFonts w:cstheme="minorHAnsi"/>
          <w:b w:val="0"/>
          <w:sz w:val="32"/>
          <w:szCs w:val="32"/>
        </w:rPr>
        <w:t>Major Concepts</w:t>
      </w:r>
      <w:r w:rsidR="00EC435B">
        <w:rPr>
          <w:rStyle w:val="1Char"/>
          <w:rFonts w:cstheme="minorHAnsi"/>
          <w:b w:val="0"/>
          <w:sz w:val="32"/>
          <w:szCs w:val="32"/>
        </w:rPr>
        <w:t>…………………</w:t>
      </w:r>
      <w:r w:rsidR="007118BC">
        <w:rPr>
          <w:rStyle w:val="1Char"/>
          <w:rFonts w:cstheme="minorHAnsi"/>
          <w:b w:val="0"/>
          <w:sz w:val="32"/>
          <w:szCs w:val="32"/>
        </w:rPr>
        <w:t>…</w:t>
      </w:r>
      <w:r w:rsidR="00EC435B">
        <w:rPr>
          <w:rStyle w:val="1Char"/>
          <w:rFonts w:cstheme="minorHAnsi"/>
          <w:b w:val="0"/>
          <w:sz w:val="32"/>
          <w:szCs w:val="32"/>
        </w:rPr>
        <w:t>…</w:t>
      </w:r>
      <w:r w:rsidR="00EC435B">
        <w:rPr>
          <w:rStyle w:val="1Char"/>
          <w:rFonts w:cstheme="minorHAnsi" w:hint="eastAsia"/>
          <w:b w:val="0"/>
          <w:sz w:val="32"/>
          <w:szCs w:val="32"/>
        </w:rPr>
        <w:t>.3</w:t>
      </w:r>
      <w:r w:rsidRPr="00EC435B">
        <w:rPr>
          <w:rStyle w:val="1Char"/>
          <w:b w:val="0"/>
          <w:sz w:val="32"/>
          <w:szCs w:val="32"/>
        </w:rPr>
        <w:br/>
      </w:r>
      <w:r w:rsidR="000C7E7D" w:rsidRPr="00EC435B">
        <w:rPr>
          <w:rStyle w:val="1Char"/>
          <w:rFonts w:hint="eastAsia"/>
          <w:b w:val="0"/>
          <w:sz w:val="32"/>
          <w:szCs w:val="32"/>
        </w:rPr>
        <w:t xml:space="preserve"> </w:t>
      </w:r>
      <w:r w:rsidR="00EC435B" w:rsidRPr="00EC435B">
        <w:rPr>
          <w:rStyle w:val="1Char"/>
          <w:rFonts w:hint="eastAsia"/>
          <w:b w:val="0"/>
          <w:sz w:val="32"/>
          <w:szCs w:val="32"/>
        </w:rPr>
        <w:t xml:space="preserve"> </w:t>
      </w:r>
      <w:r w:rsidR="00EC435B">
        <w:rPr>
          <w:rStyle w:val="1Char"/>
          <w:rFonts w:hint="eastAsia"/>
          <w:b w:val="0"/>
          <w:sz w:val="32"/>
          <w:szCs w:val="32"/>
        </w:rPr>
        <w:t xml:space="preserve"> </w:t>
      </w:r>
      <w:r w:rsidR="000C7E7D" w:rsidRPr="00EC435B">
        <w:rPr>
          <w:rStyle w:val="2Char"/>
          <w:rFonts w:asciiTheme="minorHAnsi" w:hAnsiTheme="minorHAnsi" w:cstheme="minorHAnsi"/>
          <w:b w:val="0"/>
        </w:rPr>
        <w:t>2.3.</w:t>
      </w:r>
      <w:r w:rsidR="000C7E7D" w:rsidRPr="00EC435B">
        <w:rPr>
          <w:rStyle w:val="2Char"/>
          <w:rFonts w:asciiTheme="minorHAnsi" w:hAnsiTheme="minorHAnsi" w:cstheme="minorHAnsi" w:hint="eastAsia"/>
          <w:b w:val="0"/>
        </w:rPr>
        <w:t>1</w:t>
      </w:r>
      <w:r w:rsidR="000C7E7D" w:rsidRPr="00EC435B">
        <w:rPr>
          <w:rStyle w:val="2Char"/>
          <w:rFonts w:asciiTheme="minorHAnsi" w:hAnsiTheme="minorHAnsi" w:cstheme="minorHAnsi"/>
          <w:b w:val="0"/>
        </w:rPr>
        <w:t xml:space="preserve"> Business Level Strategy</w:t>
      </w:r>
      <w:r w:rsidR="00EC435B">
        <w:rPr>
          <w:rStyle w:val="2Char"/>
          <w:rFonts w:asciiTheme="minorHAnsi" w:hAnsiTheme="minorHAnsi" w:cstheme="minorHAnsi"/>
          <w:b w:val="0"/>
        </w:rPr>
        <w:t>…………………</w:t>
      </w:r>
      <w:r w:rsidR="005D0851">
        <w:rPr>
          <w:rStyle w:val="2Char"/>
          <w:rFonts w:asciiTheme="minorHAnsi" w:hAnsiTheme="minorHAnsi" w:cstheme="minorHAnsi"/>
          <w:b w:val="0"/>
        </w:rPr>
        <w:t>…</w:t>
      </w:r>
      <w:r w:rsidR="00EC435B">
        <w:rPr>
          <w:rStyle w:val="2Char"/>
          <w:rFonts w:asciiTheme="minorHAnsi" w:hAnsiTheme="minorHAnsi" w:cstheme="minorHAnsi"/>
          <w:b w:val="0"/>
        </w:rPr>
        <w:t>…</w:t>
      </w:r>
      <w:r w:rsidR="005D0851">
        <w:rPr>
          <w:rStyle w:val="2Char"/>
          <w:rFonts w:asciiTheme="minorHAnsi" w:hAnsiTheme="minorHAnsi" w:cstheme="minorHAnsi" w:hint="eastAsia"/>
          <w:b w:val="0"/>
        </w:rPr>
        <w:t>.</w:t>
      </w:r>
      <w:r w:rsidR="00EC435B">
        <w:rPr>
          <w:rStyle w:val="2Char"/>
          <w:rFonts w:asciiTheme="minorHAnsi" w:hAnsiTheme="minorHAnsi" w:cstheme="minorHAnsi" w:hint="eastAsia"/>
          <w:b w:val="0"/>
        </w:rPr>
        <w:t>...</w:t>
      </w:r>
      <w:r w:rsidR="00EC435B">
        <w:rPr>
          <w:rStyle w:val="2Char"/>
          <w:rFonts w:asciiTheme="minorHAnsi" w:hAnsiTheme="minorHAnsi" w:cstheme="minorHAnsi"/>
          <w:b w:val="0"/>
        </w:rPr>
        <w:t>…</w:t>
      </w:r>
      <w:r w:rsidR="00EC435B">
        <w:rPr>
          <w:rStyle w:val="2Char"/>
          <w:rFonts w:asciiTheme="minorHAnsi" w:hAnsiTheme="minorHAnsi" w:cstheme="minorHAnsi" w:hint="eastAsia"/>
          <w:b w:val="0"/>
        </w:rPr>
        <w:t>.3</w:t>
      </w:r>
      <w:r w:rsidR="000C7E7D" w:rsidRPr="00EC435B">
        <w:rPr>
          <w:rStyle w:val="1Char"/>
          <w:b w:val="0"/>
          <w:sz w:val="32"/>
          <w:szCs w:val="32"/>
        </w:rPr>
        <w:br/>
      </w:r>
      <w:r w:rsidR="00EC435B" w:rsidRPr="00EC435B">
        <w:rPr>
          <w:rStyle w:val="2Char"/>
          <w:rFonts w:asciiTheme="minorHAnsi" w:hAnsiTheme="minorHAnsi" w:cstheme="minorHAnsi" w:hint="eastAsia"/>
          <w:b w:val="0"/>
        </w:rPr>
        <w:t xml:space="preserve">   </w:t>
      </w:r>
      <w:r w:rsidR="000C7E7D" w:rsidRPr="00EC435B">
        <w:rPr>
          <w:rStyle w:val="2Char"/>
          <w:rFonts w:asciiTheme="minorHAnsi" w:hAnsiTheme="minorHAnsi" w:cstheme="minorHAnsi" w:hint="eastAsia"/>
          <w:b w:val="0"/>
        </w:rPr>
        <w:t>2</w:t>
      </w:r>
      <w:r w:rsidR="000C7E7D" w:rsidRPr="00EC435B">
        <w:rPr>
          <w:rStyle w:val="2Char"/>
          <w:rFonts w:asciiTheme="minorHAnsi" w:hAnsiTheme="minorHAnsi" w:cstheme="minorHAnsi"/>
          <w:b w:val="0"/>
        </w:rPr>
        <w:t>.3.</w:t>
      </w:r>
      <w:r w:rsidR="000C7E7D" w:rsidRPr="00EC435B">
        <w:rPr>
          <w:rStyle w:val="2Char"/>
          <w:rFonts w:asciiTheme="minorHAnsi" w:hAnsiTheme="minorHAnsi" w:cstheme="minorHAnsi" w:hint="eastAsia"/>
          <w:b w:val="0"/>
        </w:rPr>
        <w:t>2</w:t>
      </w:r>
      <w:r w:rsidR="000C7E7D" w:rsidRPr="00EC435B">
        <w:rPr>
          <w:rStyle w:val="2Char"/>
          <w:rFonts w:asciiTheme="minorHAnsi" w:hAnsiTheme="minorHAnsi" w:cstheme="minorHAnsi"/>
          <w:b w:val="0"/>
        </w:rPr>
        <w:t xml:space="preserve"> Competitive Advantage</w:t>
      </w:r>
      <w:r w:rsidR="00EC435B">
        <w:rPr>
          <w:rStyle w:val="2Char"/>
          <w:rFonts w:asciiTheme="minorHAnsi" w:hAnsiTheme="minorHAnsi" w:cstheme="minorHAnsi"/>
          <w:b w:val="0"/>
        </w:rPr>
        <w:t>……………………</w:t>
      </w:r>
      <w:r w:rsidR="005D0851">
        <w:rPr>
          <w:rStyle w:val="2Char"/>
          <w:rFonts w:asciiTheme="minorHAnsi" w:hAnsiTheme="minorHAnsi" w:cstheme="minorHAnsi"/>
          <w:b w:val="0"/>
        </w:rPr>
        <w:t>…</w:t>
      </w:r>
      <w:r w:rsidR="00EC435B">
        <w:rPr>
          <w:rStyle w:val="2Char"/>
          <w:rFonts w:asciiTheme="minorHAnsi" w:hAnsiTheme="minorHAnsi" w:cstheme="minorHAnsi" w:hint="eastAsia"/>
          <w:b w:val="0"/>
        </w:rPr>
        <w:t>.</w:t>
      </w:r>
      <w:r w:rsidR="005D0851">
        <w:rPr>
          <w:rStyle w:val="2Char"/>
          <w:rFonts w:asciiTheme="minorHAnsi" w:hAnsiTheme="minorHAnsi" w:cstheme="minorHAnsi" w:hint="eastAsia"/>
          <w:b w:val="0"/>
        </w:rPr>
        <w:t>.</w:t>
      </w:r>
      <w:r w:rsidR="00EC435B">
        <w:rPr>
          <w:rStyle w:val="2Char"/>
          <w:rFonts w:asciiTheme="minorHAnsi" w:hAnsiTheme="minorHAnsi" w:cstheme="minorHAnsi"/>
          <w:b w:val="0"/>
        </w:rPr>
        <w:t>……</w:t>
      </w:r>
      <w:r w:rsidR="00EC435B">
        <w:rPr>
          <w:rStyle w:val="2Char"/>
          <w:rFonts w:asciiTheme="minorHAnsi" w:hAnsiTheme="minorHAnsi" w:cstheme="minorHAnsi" w:hint="eastAsia"/>
          <w:b w:val="0"/>
        </w:rPr>
        <w:t>.3</w:t>
      </w:r>
      <w:r w:rsidR="000C7E7D" w:rsidRPr="00EC435B">
        <w:rPr>
          <w:rStyle w:val="1Char"/>
          <w:rFonts w:hint="eastAsia"/>
          <w:b w:val="0"/>
          <w:sz w:val="32"/>
          <w:szCs w:val="32"/>
        </w:rPr>
        <w:br/>
      </w:r>
      <w:r w:rsidR="00EC435B" w:rsidRPr="00EC435B">
        <w:rPr>
          <w:rStyle w:val="2Char"/>
          <w:rFonts w:asciiTheme="minorHAnsi" w:hAnsiTheme="minorHAnsi" w:cstheme="minorHAnsi" w:hint="eastAsia"/>
          <w:b w:val="0"/>
        </w:rPr>
        <w:t xml:space="preserve">   </w:t>
      </w:r>
      <w:r w:rsidR="000C7E7D" w:rsidRPr="00EC435B">
        <w:rPr>
          <w:rStyle w:val="2Char"/>
          <w:rFonts w:asciiTheme="minorHAnsi" w:hAnsiTheme="minorHAnsi" w:cstheme="minorHAnsi"/>
          <w:b w:val="0"/>
        </w:rPr>
        <w:t>2.3.</w:t>
      </w:r>
      <w:r w:rsidR="000C7E7D" w:rsidRPr="00EC435B">
        <w:rPr>
          <w:rStyle w:val="2Char"/>
          <w:rFonts w:asciiTheme="minorHAnsi" w:hAnsiTheme="minorHAnsi" w:cstheme="minorHAnsi" w:hint="eastAsia"/>
          <w:b w:val="0"/>
        </w:rPr>
        <w:t>3</w:t>
      </w:r>
      <w:r w:rsidR="000C7E7D" w:rsidRPr="00EC435B">
        <w:rPr>
          <w:rStyle w:val="2Char"/>
          <w:rFonts w:asciiTheme="minorHAnsi" w:hAnsiTheme="minorHAnsi" w:cstheme="minorHAnsi"/>
          <w:b w:val="0"/>
        </w:rPr>
        <w:t xml:space="preserve"> Porter's Generic Strategies</w:t>
      </w:r>
      <w:r w:rsidR="00EC435B">
        <w:rPr>
          <w:rStyle w:val="2Char"/>
          <w:rFonts w:asciiTheme="minorHAnsi" w:hAnsiTheme="minorHAnsi" w:cstheme="minorHAnsi"/>
          <w:b w:val="0"/>
        </w:rPr>
        <w:t>……………</w:t>
      </w:r>
      <w:r w:rsidR="005D0851">
        <w:rPr>
          <w:rStyle w:val="2Char"/>
          <w:rFonts w:asciiTheme="minorHAnsi" w:hAnsiTheme="minorHAnsi" w:cstheme="minorHAnsi" w:hint="eastAsia"/>
          <w:b w:val="0"/>
        </w:rPr>
        <w:t>..</w:t>
      </w:r>
      <w:r w:rsidR="00EC435B">
        <w:rPr>
          <w:rStyle w:val="2Char"/>
          <w:rFonts w:asciiTheme="minorHAnsi" w:hAnsiTheme="minorHAnsi" w:cstheme="minorHAnsi"/>
          <w:b w:val="0"/>
        </w:rPr>
        <w:t>…</w:t>
      </w:r>
      <w:r w:rsidR="00EC435B">
        <w:rPr>
          <w:rStyle w:val="2Char"/>
          <w:rFonts w:asciiTheme="minorHAnsi" w:hAnsiTheme="minorHAnsi" w:cstheme="minorHAnsi" w:hint="eastAsia"/>
          <w:b w:val="0"/>
        </w:rPr>
        <w:t>.</w:t>
      </w:r>
      <w:r w:rsidR="005D0851">
        <w:rPr>
          <w:rStyle w:val="2Char"/>
          <w:rFonts w:asciiTheme="minorHAnsi" w:hAnsiTheme="minorHAnsi" w:cstheme="minorHAnsi" w:hint="eastAsia"/>
          <w:b w:val="0"/>
        </w:rPr>
        <w:t>...</w:t>
      </w:r>
      <w:r w:rsidR="00EC435B">
        <w:rPr>
          <w:rStyle w:val="2Char"/>
          <w:rFonts w:asciiTheme="minorHAnsi" w:hAnsiTheme="minorHAnsi" w:cstheme="minorHAnsi"/>
          <w:b w:val="0"/>
        </w:rPr>
        <w:t>…</w:t>
      </w:r>
      <w:r w:rsidR="00EC435B">
        <w:rPr>
          <w:rStyle w:val="2Char"/>
          <w:rFonts w:asciiTheme="minorHAnsi" w:hAnsiTheme="minorHAnsi" w:cstheme="minorHAnsi" w:hint="eastAsia"/>
          <w:b w:val="0"/>
        </w:rPr>
        <w:t>..4</w:t>
      </w:r>
      <w:r w:rsidR="000C7E7D" w:rsidRPr="00EC435B">
        <w:rPr>
          <w:rFonts w:cstheme="minorHAnsi"/>
          <w:b/>
          <w:color w:val="333333"/>
          <w:sz w:val="32"/>
          <w:szCs w:val="32"/>
          <w:shd w:val="clear" w:color="auto" w:fill="FFFFFF"/>
        </w:rPr>
        <w:br/>
      </w:r>
      <w:r w:rsidR="00EC435B" w:rsidRPr="00EC435B">
        <w:rPr>
          <w:rStyle w:val="2Char"/>
          <w:rFonts w:asciiTheme="minorHAnsi" w:hAnsiTheme="minorHAnsi" w:cstheme="minorHAnsi" w:hint="eastAsia"/>
          <w:b w:val="0"/>
        </w:rPr>
        <w:t xml:space="preserve">   </w:t>
      </w:r>
      <w:r w:rsidR="000C7E7D" w:rsidRPr="00EC435B">
        <w:rPr>
          <w:rStyle w:val="2Char"/>
          <w:rFonts w:asciiTheme="minorHAnsi" w:hAnsiTheme="minorHAnsi" w:cstheme="minorHAnsi"/>
          <w:b w:val="0"/>
        </w:rPr>
        <w:t>2.3.4</w:t>
      </w:r>
      <w:r w:rsidR="000C7E7D" w:rsidRPr="00EC435B">
        <w:rPr>
          <w:rStyle w:val="2Char"/>
          <w:rFonts w:asciiTheme="minorHAnsi" w:hAnsiTheme="minorHAnsi" w:cstheme="minorHAnsi" w:hint="eastAsia"/>
          <w:b w:val="0"/>
        </w:rPr>
        <w:t xml:space="preserve"> </w:t>
      </w:r>
      <w:r w:rsidR="000C7E7D" w:rsidRPr="00EC435B">
        <w:rPr>
          <w:rStyle w:val="2Char"/>
          <w:rFonts w:asciiTheme="minorHAnsi" w:hAnsiTheme="minorHAnsi" w:cstheme="minorHAnsi"/>
          <w:b w:val="0"/>
        </w:rPr>
        <w:t>Competitive Advantage For Differentiation Strategy</w:t>
      </w:r>
      <w:r w:rsidR="00EC435B">
        <w:rPr>
          <w:rStyle w:val="2Char"/>
          <w:rFonts w:asciiTheme="minorHAnsi" w:hAnsiTheme="minorHAnsi" w:cstheme="minorHAnsi"/>
          <w:b w:val="0"/>
        </w:rPr>
        <w:t>…………………………………………………………</w:t>
      </w:r>
      <w:r w:rsidR="005D0851">
        <w:rPr>
          <w:rStyle w:val="2Char"/>
          <w:rFonts w:asciiTheme="minorHAnsi" w:hAnsiTheme="minorHAnsi" w:cstheme="minorHAnsi" w:hint="eastAsia"/>
          <w:b w:val="0"/>
        </w:rPr>
        <w:t>.</w:t>
      </w:r>
      <w:r w:rsidR="00EC435B">
        <w:rPr>
          <w:rStyle w:val="2Char"/>
          <w:rFonts w:asciiTheme="minorHAnsi" w:hAnsiTheme="minorHAnsi" w:cstheme="minorHAnsi"/>
          <w:b w:val="0"/>
        </w:rPr>
        <w:t>…</w:t>
      </w:r>
      <w:r w:rsidR="005D0851">
        <w:rPr>
          <w:rStyle w:val="2Char"/>
          <w:rFonts w:asciiTheme="minorHAnsi" w:hAnsiTheme="minorHAnsi" w:cstheme="minorHAnsi" w:hint="eastAsia"/>
          <w:b w:val="0"/>
        </w:rPr>
        <w:t>.</w:t>
      </w:r>
      <w:r w:rsidR="00EC435B">
        <w:rPr>
          <w:rStyle w:val="2Char"/>
          <w:rFonts w:asciiTheme="minorHAnsi" w:hAnsiTheme="minorHAnsi" w:cstheme="minorHAnsi" w:hint="eastAsia"/>
          <w:b w:val="0"/>
        </w:rPr>
        <w:t>..</w:t>
      </w:r>
      <w:r w:rsidR="00EC435B">
        <w:rPr>
          <w:rStyle w:val="2Char"/>
          <w:rFonts w:asciiTheme="minorHAnsi" w:hAnsiTheme="minorHAnsi" w:cstheme="minorHAnsi"/>
          <w:b w:val="0"/>
        </w:rPr>
        <w:t>……</w:t>
      </w:r>
      <w:r w:rsidR="00EC435B">
        <w:rPr>
          <w:rStyle w:val="2Char"/>
          <w:rFonts w:asciiTheme="minorHAnsi" w:hAnsiTheme="minorHAnsi" w:cstheme="minorHAnsi" w:hint="eastAsia"/>
          <w:b w:val="0"/>
        </w:rPr>
        <w:t>4</w:t>
      </w:r>
      <w:r w:rsidR="000C7E7D" w:rsidRPr="00EC435B">
        <w:rPr>
          <w:rFonts w:cstheme="minorHAnsi"/>
          <w:b/>
          <w:color w:val="0D0D0D" w:themeColor="text1" w:themeTint="F2"/>
          <w:sz w:val="32"/>
          <w:szCs w:val="32"/>
        </w:rPr>
        <w:br/>
      </w:r>
      <w:r w:rsidR="00EC435B" w:rsidRPr="00EC435B">
        <w:rPr>
          <w:rStyle w:val="2Char"/>
          <w:rFonts w:asciiTheme="minorHAnsi" w:hAnsiTheme="minorHAnsi" w:cstheme="minorHAnsi" w:hint="eastAsia"/>
          <w:b w:val="0"/>
        </w:rPr>
        <w:t xml:space="preserve">   </w:t>
      </w:r>
      <w:r w:rsidR="000C7E7D" w:rsidRPr="00EC435B">
        <w:rPr>
          <w:rStyle w:val="2Char"/>
          <w:rFonts w:asciiTheme="minorHAnsi" w:hAnsiTheme="minorHAnsi" w:cstheme="minorHAnsi"/>
          <w:b w:val="0"/>
        </w:rPr>
        <w:t>2.3.5 Competitive Disadvantage For Differentiation Strategy</w:t>
      </w:r>
      <w:r w:rsidR="00EC435B">
        <w:rPr>
          <w:rStyle w:val="2Char"/>
          <w:rFonts w:asciiTheme="minorHAnsi" w:hAnsiTheme="minorHAnsi" w:cstheme="minorHAnsi"/>
          <w:b w:val="0"/>
        </w:rPr>
        <w:t>…………………………………………………………</w:t>
      </w:r>
      <w:r w:rsidR="005D0851">
        <w:rPr>
          <w:rStyle w:val="2Char"/>
          <w:rFonts w:asciiTheme="minorHAnsi" w:hAnsiTheme="minorHAnsi" w:cstheme="minorHAnsi" w:hint="eastAsia"/>
          <w:b w:val="0"/>
        </w:rPr>
        <w:t>.</w:t>
      </w:r>
      <w:r w:rsidR="00EC435B">
        <w:rPr>
          <w:rStyle w:val="2Char"/>
          <w:rFonts w:asciiTheme="minorHAnsi" w:hAnsiTheme="minorHAnsi" w:cstheme="minorHAnsi"/>
          <w:b w:val="0"/>
        </w:rPr>
        <w:t>……</w:t>
      </w:r>
      <w:r w:rsidR="005D0851">
        <w:rPr>
          <w:rStyle w:val="2Char"/>
          <w:rFonts w:asciiTheme="minorHAnsi" w:hAnsiTheme="minorHAnsi" w:cstheme="minorHAnsi" w:hint="eastAsia"/>
          <w:b w:val="0"/>
        </w:rPr>
        <w:t>..</w:t>
      </w:r>
      <w:r w:rsidR="00EC435B">
        <w:rPr>
          <w:rStyle w:val="2Char"/>
          <w:rFonts w:asciiTheme="minorHAnsi" w:hAnsiTheme="minorHAnsi" w:cstheme="minorHAnsi"/>
          <w:b w:val="0"/>
        </w:rPr>
        <w:t>……</w:t>
      </w:r>
      <w:r w:rsidR="007118BC">
        <w:rPr>
          <w:rStyle w:val="2Char"/>
          <w:rFonts w:asciiTheme="minorHAnsi" w:hAnsiTheme="minorHAnsi" w:cstheme="minorHAnsi" w:hint="eastAsia"/>
          <w:b w:val="0"/>
        </w:rPr>
        <w:t>5</w:t>
      </w:r>
      <w:r w:rsidR="000C7E7D" w:rsidRPr="007B41A0">
        <w:rPr>
          <w:rFonts w:eastAsia="微软雅黑" w:cstheme="minorHAnsi"/>
          <w:color w:val="0D0D0D" w:themeColor="text1" w:themeTint="F2"/>
          <w:kern w:val="0"/>
          <w:sz w:val="28"/>
          <w:szCs w:val="28"/>
        </w:rPr>
        <w:br/>
      </w:r>
      <w:r w:rsidR="000C7E7D" w:rsidRPr="00EC435B">
        <w:rPr>
          <w:rStyle w:val="1Char"/>
          <w:rFonts w:cstheme="minorHAnsi"/>
          <w:b w:val="0"/>
        </w:rPr>
        <w:t>3.0 MAIN BODY</w:t>
      </w:r>
      <w:r w:rsidR="00EC435B">
        <w:rPr>
          <w:rStyle w:val="1Char"/>
          <w:rFonts w:cstheme="minorHAnsi"/>
          <w:b w:val="0"/>
        </w:rPr>
        <w:t>…………………………</w:t>
      </w:r>
      <w:r w:rsidR="005D0851">
        <w:rPr>
          <w:rStyle w:val="1Char"/>
          <w:rFonts w:cstheme="minorHAnsi"/>
          <w:b w:val="0"/>
        </w:rPr>
        <w:t>……</w:t>
      </w:r>
      <w:r w:rsidR="00EC435B">
        <w:rPr>
          <w:rStyle w:val="1Char"/>
          <w:rFonts w:cstheme="minorHAnsi" w:hint="eastAsia"/>
          <w:b w:val="0"/>
        </w:rPr>
        <w:t>.</w:t>
      </w:r>
      <w:r w:rsidR="00EC435B">
        <w:rPr>
          <w:rStyle w:val="1Char"/>
          <w:rFonts w:cstheme="minorHAnsi"/>
          <w:b w:val="0"/>
        </w:rPr>
        <w:t>…</w:t>
      </w:r>
      <w:r w:rsidR="00EC435B">
        <w:rPr>
          <w:rStyle w:val="1Char"/>
          <w:rFonts w:cstheme="minorHAnsi" w:hint="eastAsia"/>
          <w:b w:val="0"/>
        </w:rPr>
        <w:t>..</w:t>
      </w:r>
      <w:r w:rsidR="007118BC">
        <w:rPr>
          <w:rStyle w:val="1Char"/>
          <w:rFonts w:cstheme="minorHAnsi" w:hint="eastAsia"/>
          <w:b w:val="0"/>
          <w:sz w:val="32"/>
          <w:szCs w:val="32"/>
        </w:rPr>
        <w:t>6</w:t>
      </w:r>
      <w:r w:rsidR="000C7E7D" w:rsidRPr="00EC435B">
        <w:rPr>
          <w:rStyle w:val="1Char"/>
        </w:rPr>
        <w:br/>
      </w:r>
      <w:r w:rsidR="000C7E7D" w:rsidRPr="00EC435B">
        <w:rPr>
          <w:rStyle w:val="1Char"/>
          <w:rFonts w:cstheme="minorHAnsi"/>
          <w:b w:val="0"/>
          <w:sz w:val="32"/>
          <w:szCs w:val="32"/>
        </w:rPr>
        <w:t>3.1 Implementation of the strategy</w:t>
      </w:r>
      <w:r w:rsidR="00EC435B">
        <w:rPr>
          <w:rStyle w:val="1Char"/>
          <w:rFonts w:cstheme="minorHAnsi"/>
          <w:b w:val="0"/>
          <w:sz w:val="32"/>
          <w:szCs w:val="32"/>
        </w:rPr>
        <w:t>…………………</w:t>
      </w:r>
      <w:r w:rsidR="005D0851">
        <w:rPr>
          <w:rStyle w:val="1Char"/>
          <w:rFonts w:cstheme="minorHAnsi"/>
          <w:b w:val="0"/>
          <w:sz w:val="32"/>
          <w:szCs w:val="32"/>
        </w:rPr>
        <w:t>……</w:t>
      </w:r>
      <w:r w:rsidR="00EC435B">
        <w:rPr>
          <w:rStyle w:val="1Char"/>
          <w:rFonts w:cstheme="minorHAnsi"/>
          <w:b w:val="0"/>
          <w:sz w:val="32"/>
          <w:szCs w:val="32"/>
        </w:rPr>
        <w:t>……</w:t>
      </w:r>
      <w:r w:rsidR="007118BC">
        <w:rPr>
          <w:rStyle w:val="1Char"/>
          <w:rFonts w:cstheme="minorHAnsi" w:hint="eastAsia"/>
          <w:b w:val="0"/>
          <w:sz w:val="32"/>
          <w:szCs w:val="32"/>
        </w:rPr>
        <w:t>7</w:t>
      </w:r>
      <w:r w:rsidR="000C7E7D" w:rsidRPr="00EC435B">
        <w:rPr>
          <w:rFonts w:cstheme="minorHAnsi"/>
          <w:b/>
          <w:color w:val="0D0D0D" w:themeColor="text1" w:themeTint="F2"/>
          <w:sz w:val="32"/>
          <w:szCs w:val="32"/>
          <w:shd w:val="clear" w:color="auto" w:fill="F7F8FA"/>
        </w:rPr>
        <w:br/>
      </w:r>
      <w:r w:rsidR="000C7E7D" w:rsidRPr="00EC435B">
        <w:rPr>
          <w:rFonts w:cstheme="minorHAnsi"/>
          <w:b/>
          <w:color w:val="0D0D0D" w:themeColor="text1" w:themeTint="F2"/>
          <w:sz w:val="32"/>
          <w:szCs w:val="32"/>
        </w:rPr>
        <w:t xml:space="preserve">   </w:t>
      </w:r>
      <w:r w:rsidR="00EC435B">
        <w:rPr>
          <w:rStyle w:val="2Char"/>
          <w:rFonts w:asciiTheme="minorHAnsi" w:hAnsiTheme="minorHAnsi" w:cstheme="minorHAnsi"/>
          <w:b w:val="0"/>
        </w:rPr>
        <w:t xml:space="preserve">3.1.1 </w:t>
      </w:r>
      <w:r w:rsidR="000C7E7D" w:rsidRPr="00EC435B">
        <w:rPr>
          <w:rStyle w:val="2Char"/>
          <w:rFonts w:asciiTheme="minorHAnsi" w:hAnsiTheme="minorHAnsi" w:cstheme="minorHAnsi"/>
          <w:b w:val="0"/>
        </w:rPr>
        <w:t>Product Of Differentiation</w:t>
      </w:r>
      <w:r w:rsidR="00EC435B">
        <w:rPr>
          <w:rStyle w:val="2Char"/>
          <w:rFonts w:asciiTheme="minorHAnsi" w:hAnsiTheme="minorHAnsi" w:cstheme="minorHAnsi"/>
          <w:b w:val="0"/>
        </w:rPr>
        <w:t>…</w:t>
      </w:r>
      <w:r w:rsidR="007118BC">
        <w:rPr>
          <w:rStyle w:val="2Char"/>
          <w:rFonts w:asciiTheme="minorHAnsi" w:hAnsiTheme="minorHAnsi" w:cstheme="minorHAnsi" w:hint="eastAsia"/>
          <w:b w:val="0"/>
        </w:rPr>
        <w:t>..</w:t>
      </w:r>
      <w:r w:rsidR="00EC435B">
        <w:rPr>
          <w:rStyle w:val="2Char"/>
          <w:rFonts w:asciiTheme="minorHAnsi" w:hAnsiTheme="minorHAnsi" w:cstheme="minorHAnsi"/>
          <w:b w:val="0"/>
        </w:rPr>
        <w:t>………………</w:t>
      </w:r>
      <w:r w:rsidR="005D0851">
        <w:rPr>
          <w:rStyle w:val="2Char"/>
          <w:rFonts w:asciiTheme="minorHAnsi" w:hAnsiTheme="minorHAnsi" w:cstheme="minorHAnsi" w:hint="eastAsia"/>
          <w:b w:val="0"/>
        </w:rPr>
        <w:t>.</w:t>
      </w:r>
      <w:r w:rsidR="00EC435B">
        <w:rPr>
          <w:rStyle w:val="2Char"/>
          <w:rFonts w:asciiTheme="minorHAnsi" w:hAnsiTheme="minorHAnsi" w:cstheme="minorHAnsi" w:hint="eastAsia"/>
          <w:b w:val="0"/>
        </w:rPr>
        <w:t>..</w:t>
      </w:r>
      <w:r w:rsidR="00EC435B">
        <w:rPr>
          <w:rStyle w:val="2Char"/>
          <w:rFonts w:asciiTheme="minorHAnsi" w:hAnsiTheme="minorHAnsi" w:cstheme="minorHAnsi"/>
          <w:b w:val="0"/>
        </w:rPr>
        <w:t>……</w:t>
      </w:r>
      <w:r w:rsidR="00EC435B">
        <w:rPr>
          <w:rStyle w:val="2Char"/>
          <w:rFonts w:asciiTheme="minorHAnsi" w:hAnsiTheme="minorHAnsi" w:cstheme="minorHAnsi" w:hint="eastAsia"/>
          <w:b w:val="0"/>
        </w:rPr>
        <w:t>.8</w:t>
      </w:r>
      <w:r w:rsidR="000C7E7D" w:rsidRPr="00EC435B">
        <w:rPr>
          <w:rStyle w:val="1Char"/>
          <w:rFonts w:cstheme="minorHAnsi"/>
          <w:b w:val="0"/>
          <w:sz w:val="32"/>
          <w:szCs w:val="32"/>
        </w:rPr>
        <w:br/>
      </w:r>
      <w:r w:rsidR="00EC435B" w:rsidRPr="00EC435B">
        <w:rPr>
          <w:rStyle w:val="1Char"/>
          <w:rFonts w:cstheme="minorHAnsi"/>
          <w:b w:val="0"/>
          <w:sz w:val="32"/>
          <w:szCs w:val="32"/>
        </w:rPr>
        <w:t>3.2 Merger and Acquisition-</w:t>
      </w:r>
      <w:r w:rsidR="00EC435B">
        <w:rPr>
          <w:rStyle w:val="1Char"/>
          <w:rFonts w:cstheme="minorHAnsi"/>
          <w:b w:val="0"/>
          <w:sz w:val="32"/>
          <w:szCs w:val="32"/>
        </w:rPr>
        <w:t>Synergistic Advantage…</w:t>
      </w:r>
      <w:r w:rsidR="007118BC">
        <w:rPr>
          <w:rStyle w:val="1Char"/>
          <w:rFonts w:cstheme="minorHAnsi" w:hint="eastAsia"/>
          <w:b w:val="0"/>
          <w:sz w:val="32"/>
          <w:szCs w:val="32"/>
        </w:rPr>
        <w:t>..</w:t>
      </w:r>
      <w:r w:rsidR="00EC435B">
        <w:rPr>
          <w:rStyle w:val="1Char"/>
          <w:rFonts w:cstheme="minorHAnsi"/>
          <w:b w:val="0"/>
          <w:sz w:val="32"/>
          <w:szCs w:val="32"/>
        </w:rPr>
        <w:t>…</w:t>
      </w:r>
      <w:r w:rsidR="007118BC">
        <w:rPr>
          <w:rStyle w:val="1Char"/>
          <w:rFonts w:cstheme="minorHAnsi" w:hint="eastAsia"/>
          <w:b w:val="0"/>
          <w:sz w:val="32"/>
          <w:szCs w:val="32"/>
        </w:rPr>
        <w:t>9</w:t>
      </w:r>
      <w:r w:rsidR="000C7E7D" w:rsidRPr="00EC435B">
        <w:rPr>
          <w:rStyle w:val="1Char"/>
          <w:rFonts w:cstheme="minorHAnsi"/>
          <w:b w:val="0"/>
          <w:sz w:val="32"/>
          <w:szCs w:val="32"/>
        </w:rPr>
        <w:br/>
      </w:r>
      <w:r w:rsidR="00EC435B" w:rsidRPr="00EC435B">
        <w:rPr>
          <w:rStyle w:val="1Char"/>
          <w:rFonts w:cstheme="minorHAnsi"/>
          <w:b w:val="0"/>
          <w:sz w:val="32"/>
          <w:szCs w:val="32"/>
        </w:rPr>
        <w:t xml:space="preserve">3.3 Differentiation </w:t>
      </w:r>
      <w:r w:rsidR="000C7E7D" w:rsidRPr="00EC435B">
        <w:rPr>
          <w:rStyle w:val="1Char"/>
          <w:rFonts w:cstheme="minorHAnsi"/>
          <w:b w:val="0"/>
          <w:sz w:val="32"/>
          <w:szCs w:val="32"/>
        </w:rPr>
        <w:t>Advantage</w:t>
      </w:r>
      <w:r w:rsidR="00EC435B">
        <w:rPr>
          <w:rStyle w:val="1Char"/>
          <w:rFonts w:cstheme="minorHAnsi"/>
          <w:b w:val="0"/>
          <w:sz w:val="32"/>
          <w:szCs w:val="32"/>
        </w:rPr>
        <w:t>……</w:t>
      </w:r>
      <w:r w:rsidR="005D0851">
        <w:rPr>
          <w:rStyle w:val="1Char"/>
          <w:rFonts w:cstheme="minorHAnsi"/>
          <w:b w:val="0"/>
          <w:sz w:val="32"/>
          <w:szCs w:val="32"/>
        </w:rPr>
        <w:t>…</w:t>
      </w:r>
      <w:r w:rsidR="005D0851">
        <w:rPr>
          <w:rStyle w:val="1Char"/>
          <w:rFonts w:cstheme="minorHAnsi" w:hint="eastAsia"/>
          <w:b w:val="0"/>
          <w:sz w:val="32"/>
          <w:szCs w:val="32"/>
        </w:rPr>
        <w:t>.</w:t>
      </w:r>
      <w:r w:rsidR="00EC435B">
        <w:rPr>
          <w:rStyle w:val="1Char"/>
          <w:rFonts w:cstheme="minorHAnsi"/>
          <w:b w:val="0"/>
          <w:sz w:val="32"/>
          <w:szCs w:val="32"/>
        </w:rPr>
        <w:t>………………</w:t>
      </w:r>
      <w:r w:rsidR="00EC435B">
        <w:rPr>
          <w:rStyle w:val="1Char"/>
          <w:rFonts w:cstheme="minorHAnsi" w:hint="eastAsia"/>
          <w:b w:val="0"/>
          <w:sz w:val="32"/>
          <w:szCs w:val="32"/>
        </w:rPr>
        <w:t>.........</w:t>
      </w:r>
      <w:r w:rsidR="007118BC">
        <w:rPr>
          <w:rStyle w:val="1Char"/>
          <w:rFonts w:cstheme="minorHAnsi" w:hint="eastAsia"/>
          <w:b w:val="0"/>
          <w:sz w:val="32"/>
          <w:szCs w:val="32"/>
        </w:rPr>
        <w:t>.</w:t>
      </w:r>
      <w:r w:rsidR="00EC435B">
        <w:rPr>
          <w:rStyle w:val="1Char"/>
          <w:rFonts w:cstheme="minorHAnsi" w:hint="eastAsia"/>
          <w:b w:val="0"/>
          <w:sz w:val="32"/>
          <w:szCs w:val="32"/>
        </w:rPr>
        <w:t>.</w:t>
      </w:r>
      <w:r w:rsidR="007118BC">
        <w:rPr>
          <w:rStyle w:val="1Char"/>
          <w:rFonts w:cstheme="minorHAnsi" w:hint="eastAsia"/>
          <w:b w:val="0"/>
          <w:sz w:val="32"/>
          <w:szCs w:val="32"/>
        </w:rPr>
        <w:t>..10</w:t>
      </w:r>
      <w:r w:rsidR="000C7E7D" w:rsidRPr="00EC435B">
        <w:rPr>
          <w:rStyle w:val="1Char"/>
          <w:rFonts w:cstheme="minorHAnsi"/>
          <w:b w:val="0"/>
          <w:sz w:val="32"/>
          <w:szCs w:val="32"/>
        </w:rPr>
        <w:br/>
        <w:t>3.4 Differentiation Disadvantage</w:t>
      </w:r>
      <w:r w:rsidR="00EC435B">
        <w:rPr>
          <w:rStyle w:val="1Char"/>
          <w:rFonts w:cstheme="minorHAnsi"/>
          <w:b w:val="0"/>
          <w:sz w:val="32"/>
          <w:szCs w:val="32"/>
        </w:rPr>
        <w:t>………</w:t>
      </w:r>
      <w:r w:rsidR="005D0851">
        <w:rPr>
          <w:rStyle w:val="1Char"/>
          <w:rFonts w:cstheme="minorHAnsi"/>
          <w:b w:val="0"/>
          <w:sz w:val="32"/>
          <w:szCs w:val="32"/>
        </w:rPr>
        <w:t>…</w:t>
      </w:r>
      <w:r w:rsidR="005D0851">
        <w:rPr>
          <w:rStyle w:val="1Char"/>
          <w:rFonts w:cstheme="minorHAnsi" w:hint="eastAsia"/>
          <w:b w:val="0"/>
          <w:sz w:val="32"/>
          <w:szCs w:val="32"/>
        </w:rPr>
        <w:t>.</w:t>
      </w:r>
      <w:r w:rsidR="00EC435B">
        <w:rPr>
          <w:rStyle w:val="1Char"/>
          <w:rFonts w:cstheme="minorHAnsi"/>
          <w:b w:val="0"/>
          <w:sz w:val="32"/>
          <w:szCs w:val="32"/>
        </w:rPr>
        <w:t>………………</w:t>
      </w:r>
      <w:r w:rsidR="007118BC">
        <w:rPr>
          <w:rStyle w:val="1Char"/>
          <w:rFonts w:cstheme="minorHAnsi"/>
          <w:b w:val="0"/>
          <w:sz w:val="32"/>
          <w:szCs w:val="32"/>
        </w:rPr>
        <w:t>…</w:t>
      </w:r>
      <w:r w:rsidR="00EC435B">
        <w:rPr>
          <w:rStyle w:val="1Char"/>
          <w:rFonts w:cstheme="minorHAnsi"/>
          <w:b w:val="0"/>
          <w:sz w:val="32"/>
          <w:szCs w:val="32"/>
        </w:rPr>
        <w:t>…</w:t>
      </w:r>
      <w:r w:rsidR="00EC435B">
        <w:rPr>
          <w:rStyle w:val="1Char"/>
          <w:rFonts w:cstheme="minorHAnsi" w:hint="eastAsia"/>
          <w:b w:val="0"/>
          <w:sz w:val="32"/>
          <w:szCs w:val="32"/>
        </w:rPr>
        <w:t>.</w:t>
      </w:r>
      <w:r w:rsidR="007118BC">
        <w:rPr>
          <w:rStyle w:val="1Char"/>
          <w:rFonts w:cstheme="minorHAnsi" w:hint="eastAsia"/>
          <w:b w:val="0"/>
          <w:sz w:val="32"/>
          <w:szCs w:val="32"/>
        </w:rPr>
        <w:t>10</w:t>
      </w:r>
      <w:r w:rsidR="000C7E7D">
        <w:rPr>
          <w:rStyle w:val="1Char"/>
        </w:rPr>
        <w:br/>
      </w:r>
      <w:r w:rsidR="000C7E7D" w:rsidRPr="00EC435B">
        <w:rPr>
          <w:rStyle w:val="1Char"/>
          <w:rFonts w:cstheme="minorHAnsi"/>
          <w:b w:val="0"/>
        </w:rPr>
        <w:t>4.0 Conclusion</w:t>
      </w:r>
      <w:r w:rsidR="00EC435B">
        <w:rPr>
          <w:rStyle w:val="1Char"/>
          <w:rFonts w:cstheme="minorHAnsi"/>
          <w:b w:val="0"/>
        </w:rPr>
        <w:t>…………………………………</w:t>
      </w:r>
      <w:r w:rsidR="007118BC">
        <w:rPr>
          <w:rStyle w:val="1Char"/>
          <w:rFonts w:cstheme="minorHAnsi" w:hint="eastAsia"/>
          <w:b w:val="0"/>
        </w:rPr>
        <w:t>.</w:t>
      </w:r>
      <w:r w:rsidR="00EC435B">
        <w:rPr>
          <w:rStyle w:val="1Char"/>
          <w:rFonts w:cstheme="minorHAnsi" w:hint="eastAsia"/>
          <w:b w:val="0"/>
        </w:rPr>
        <w:t>...</w:t>
      </w:r>
      <w:r w:rsidR="007118BC">
        <w:rPr>
          <w:rStyle w:val="1Char"/>
          <w:rFonts w:cstheme="minorHAnsi" w:hint="eastAsia"/>
          <w:b w:val="0"/>
          <w:sz w:val="32"/>
          <w:szCs w:val="32"/>
        </w:rPr>
        <w:t>11</w:t>
      </w:r>
      <w:r w:rsidR="000C7E7D">
        <w:rPr>
          <w:rStyle w:val="1Char"/>
          <w:rFonts w:hint="eastAsia"/>
        </w:rPr>
        <w:br/>
      </w:r>
      <w:r w:rsidR="000C7E7D" w:rsidRPr="00EC435B">
        <w:rPr>
          <w:rStyle w:val="1Char"/>
          <w:rFonts w:cstheme="minorHAnsi"/>
          <w:b w:val="0"/>
        </w:rPr>
        <w:t>5.</w:t>
      </w:r>
      <w:r w:rsidR="007118BC">
        <w:rPr>
          <w:rStyle w:val="1Char"/>
          <w:rFonts w:cstheme="minorHAnsi"/>
          <w:b w:val="0"/>
        </w:rPr>
        <w:t>0</w:t>
      </w:r>
      <w:r w:rsidR="000C7E7D" w:rsidRPr="00EC435B">
        <w:rPr>
          <w:rStyle w:val="1Char"/>
          <w:rFonts w:cstheme="minorHAnsi"/>
          <w:b w:val="0"/>
        </w:rPr>
        <w:t>Recommendation</w:t>
      </w:r>
      <w:r w:rsidR="00EC435B">
        <w:rPr>
          <w:rStyle w:val="1Char"/>
          <w:rFonts w:cstheme="minorHAnsi"/>
          <w:b w:val="0"/>
        </w:rPr>
        <w:t>……………</w:t>
      </w:r>
      <w:r w:rsidR="00EC435B">
        <w:rPr>
          <w:rStyle w:val="1Char"/>
          <w:rFonts w:cstheme="minorHAnsi" w:hint="eastAsia"/>
          <w:b w:val="0"/>
        </w:rPr>
        <w:t>..</w:t>
      </w:r>
      <w:r w:rsidR="00EC435B">
        <w:rPr>
          <w:rStyle w:val="1Char"/>
          <w:rFonts w:cstheme="minorHAnsi"/>
          <w:b w:val="0"/>
        </w:rPr>
        <w:t>……</w:t>
      </w:r>
      <w:r w:rsidR="007118BC">
        <w:rPr>
          <w:rStyle w:val="1Char"/>
          <w:rFonts w:cstheme="minorHAnsi"/>
          <w:b w:val="0"/>
        </w:rPr>
        <w:t>…</w:t>
      </w:r>
      <w:r w:rsidR="00EC435B">
        <w:rPr>
          <w:rStyle w:val="1Char"/>
          <w:rFonts w:cstheme="minorHAnsi"/>
          <w:b w:val="0"/>
        </w:rPr>
        <w:t>…</w:t>
      </w:r>
      <w:r w:rsidR="00EC435B">
        <w:rPr>
          <w:rStyle w:val="1Char"/>
          <w:rFonts w:cstheme="minorHAnsi" w:hint="eastAsia"/>
          <w:b w:val="0"/>
        </w:rPr>
        <w:t>.</w:t>
      </w:r>
      <w:r w:rsidR="007118BC">
        <w:rPr>
          <w:rStyle w:val="1Char"/>
          <w:rFonts w:cstheme="minorHAnsi" w:hint="eastAsia"/>
          <w:b w:val="0"/>
        </w:rPr>
        <w:t>.</w:t>
      </w:r>
      <w:r w:rsidR="007118BC" w:rsidRPr="007118BC">
        <w:rPr>
          <w:rStyle w:val="1Char"/>
          <w:rFonts w:cstheme="minorHAnsi" w:hint="eastAsia"/>
          <w:b w:val="0"/>
          <w:sz w:val="32"/>
          <w:szCs w:val="32"/>
        </w:rPr>
        <w:t>11</w:t>
      </w:r>
      <w:r w:rsidR="000C7E7D" w:rsidRPr="007118BC">
        <w:rPr>
          <w:rStyle w:val="1Char"/>
          <w:sz w:val="32"/>
          <w:szCs w:val="32"/>
        </w:rPr>
        <w:br/>
      </w:r>
      <w:r w:rsidR="000C7E7D" w:rsidRPr="00EC435B">
        <w:rPr>
          <w:rStyle w:val="1Char"/>
          <w:rFonts w:cstheme="minorHAnsi"/>
          <w:b w:val="0"/>
        </w:rPr>
        <w:t>6</w:t>
      </w:r>
      <w:r w:rsidR="00EC435B">
        <w:rPr>
          <w:rStyle w:val="1Char"/>
          <w:rFonts w:cstheme="minorHAnsi"/>
          <w:b w:val="0"/>
        </w:rPr>
        <w:t xml:space="preserve">.0 </w:t>
      </w:r>
      <w:r w:rsidR="000C7E7D" w:rsidRPr="00EC435B">
        <w:rPr>
          <w:rStyle w:val="1Char"/>
          <w:rFonts w:cstheme="minorHAnsi"/>
          <w:b w:val="0"/>
        </w:rPr>
        <w:t>Reference</w:t>
      </w:r>
      <w:r w:rsidR="00EC435B">
        <w:rPr>
          <w:rStyle w:val="1Char"/>
          <w:rFonts w:cstheme="minorHAnsi"/>
          <w:b w:val="0"/>
        </w:rPr>
        <w:t>………………………………</w:t>
      </w:r>
      <w:r w:rsidR="00EC435B">
        <w:rPr>
          <w:rStyle w:val="1Char"/>
          <w:rFonts w:cstheme="minorHAnsi" w:hint="eastAsia"/>
          <w:b w:val="0"/>
        </w:rPr>
        <w:t>..</w:t>
      </w:r>
      <w:r w:rsidR="00EC435B">
        <w:rPr>
          <w:rStyle w:val="1Char"/>
          <w:rFonts w:cstheme="minorHAnsi"/>
          <w:b w:val="0"/>
        </w:rPr>
        <w:t>……</w:t>
      </w:r>
      <w:r w:rsidR="007118BC">
        <w:rPr>
          <w:rStyle w:val="1Char"/>
          <w:rFonts w:cstheme="minorHAnsi" w:hint="eastAsia"/>
          <w:b w:val="0"/>
          <w:sz w:val="32"/>
          <w:szCs w:val="32"/>
        </w:rPr>
        <w:t>11</w:t>
      </w:r>
      <w:r w:rsidR="000C7E7D">
        <w:rPr>
          <w:rStyle w:val="1Char"/>
        </w:rPr>
        <w:br/>
      </w:r>
      <w:r>
        <w:rPr>
          <w:rStyle w:val="1Char"/>
          <w:rFonts w:hint="eastAsia"/>
        </w:rPr>
        <w:br/>
      </w:r>
      <w:r w:rsidRPr="005D0851">
        <w:rPr>
          <w:rStyle w:val="1Char"/>
          <w:rFonts w:ascii="Times New Roman" w:hAnsi="Times New Roman" w:cs="Times New Roman"/>
        </w:rPr>
        <w:lastRenderedPageBreak/>
        <w:t>1 .0  Executive summary</w:t>
      </w:r>
      <w:r w:rsidRPr="005D0851">
        <w:rPr>
          <w:rStyle w:val="1Char"/>
          <w:rFonts w:ascii="Times New Roman" w:hAnsi="Times New Roman" w:cs="Times New Roman"/>
          <w:sz w:val="24"/>
          <w:szCs w:val="24"/>
        </w:rPr>
        <w:br/>
      </w:r>
      <w:bookmarkStart w:id="4" w:name="OLE_LINK204"/>
      <w:bookmarkStart w:id="5" w:name="OLE_LINK205"/>
      <w:bookmarkStart w:id="6" w:name="OLE_LINK290"/>
      <w:bookmarkStart w:id="7" w:name="OLE_LINK256"/>
      <w:bookmarkStart w:id="8" w:name="OLE_LINK222"/>
      <w:bookmarkStart w:id="9" w:name="OLE_LINK213"/>
      <w:bookmarkStart w:id="10" w:name="OLE_LINK218"/>
      <w:bookmarkStart w:id="11" w:name="OLE_LINK75"/>
      <w:bookmarkStart w:id="12" w:name="OLE_LINK254"/>
      <w:bookmarkStart w:id="13" w:name="OLE_LINK76"/>
      <w:bookmarkStart w:id="14" w:name="OLE_LINK217"/>
      <w:bookmarkStart w:id="15" w:name="OLE_LINK216"/>
      <w:bookmarkStart w:id="16" w:name="OLE_LINK221"/>
      <w:bookmarkStart w:id="17" w:name="OLE_LINK212"/>
      <w:r w:rsidR="00CD01A2" w:rsidRPr="005D0851">
        <w:rPr>
          <w:rFonts w:ascii="Times New Roman" w:eastAsia="Arial Unicode MS" w:hAnsi="Times New Roman"/>
          <w:color w:val="0D0D0D"/>
          <w:sz w:val="24"/>
          <w:szCs w:val="24"/>
        </w:rPr>
        <w:t xml:space="preserve">This report will </w:t>
      </w:r>
      <w:r w:rsidR="00CD01A2">
        <w:rPr>
          <w:rFonts w:ascii="Times New Roman" w:eastAsia="Arial Unicode MS" w:hAnsi="Times New Roman"/>
          <w:color w:val="0D0D0D"/>
          <w:sz w:val="24"/>
          <w:szCs w:val="24"/>
          <w:shd w:val="clear" w:color="auto" w:fill="F7F8FA"/>
        </w:rPr>
        <w:t>analyze</w:t>
      </w:r>
      <w:r w:rsidR="00CD01A2" w:rsidRPr="005D0851">
        <w:rPr>
          <w:rFonts w:ascii="Times New Roman" w:eastAsia="Arial Unicode MS" w:hAnsi="Times New Roman"/>
          <w:bCs/>
          <w:color w:val="0D0D0D"/>
          <w:sz w:val="24"/>
          <w:szCs w:val="24"/>
        </w:rPr>
        <w:t xml:space="preserve"> </w:t>
      </w:r>
      <w:r w:rsidR="00CD01A2" w:rsidRPr="005D0851">
        <w:rPr>
          <w:rFonts w:ascii="Times New Roman" w:eastAsia="Arial Unicode MS" w:hAnsi="Times New Roman"/>
          <w:color w:val="0D0D0D"/>
          <w:sz w:val="24"/>
          <w:szCs w:val="24"/>
        </w:rPr>
        <w:t xml:space="preserve">the </w:t>
      </w:r>
      <w:r w:rsidR="00CD01A2" w:rsidRPr="005D0851">
        <w:rPr>
          <w:rFonts w:ascii="Times New Roman" w:eastAsia="Arial Unicode MS" w:hAnsi="Times New Roman"/>
          <w:color w:val="0D0D0D"/>
          <w:sz w:val="24"/>
          <w:szCs w:val="24"/>
          <w:shd w:val="clear" w:color="auto" w:fill="F7F8FA"/>
        </w:rPr>
        <w:t>Differentiation</w:t>
      </w:r>
      <w:r w:rsidR="00CD01A2" w:rsidRPr="005D0851">
        <w:rPr>
          <w:rFonts w:ascii="Times New Roman" w:eastAsia="Arial Unicode MS" w:hAnsi="Times New Roman"/>
          <w:color w:val="0D0D0D"/>
          <w:sz w:val="24"/>
          <w:szCs w:val="24"/>
        </w:rPr>
        <w:t xml:space="preserve"> Strategy of Adidas that they used to develop their current competitive position and </w:t>
      </w:r>
      <w:bookmarkStart w:id="18" w:name="OLE_LINK228"/>
      <w:bookmarkStart w:id="19" w:name="OLE_LINK229"/>
      <w:r w:rsidR="00CD01A2" w:rsidRPr="005D0851">
        <w:rPr>
          <w:rFonts w:ascii="Times New Roman" w:eastAsia="Arial Unicode MS" w:hAnsi="Times New Roman"/>
          <w:color w:val="0D0D0D"/>
          <w:sz w:val="24"/>
          <w:szCs w:val="24"/>
        </w:rPr>
        <w:t>actions they have taken to</w:t>
      </w:r>
      <w:bookmarkStart w:id="20" w:name="OLE_LINK471"/>
      <w:r w:rsidR="00CD01A2" w:rsidRPr="005D0851">
        <w:rPr>
          <w:rFonts w:ascii="Times New Roman" w:eastAsia="Arial Unicode MS" w:hAnsi="Times New Roman"/>
          <w:color w:val="0D0D0D"/>
          <w:sz w:val="24"/>
          <w:szCs w:val="24"/>
        </w:rPr>
        <w:t xml:space="preserve"> </w:t>
      </w:r>
      <w:bookmarkEnd w:id="20"/>
      <w:r w:rsidR="00CD01A2" w:rsidRPr="005D0851">
        <w:rPr>
          <w:rFonts w:ascii="Times New Roman" w:eastAsia="Arial Unicode MS" w:hAnsi="Times New Roman"/>
          <w:color w:val="0D0D0D"/>
          <w:sz w:val="24"/>
          <w:szCs w:val="24"/>
        </w:rPr>
        <w:t>achieve this strategy.</w:t>
      </w:r>
      <w:bookmarkEnd w:id="18"/>
      <w:bookmarkEnd w:id="19"/>
      <w:r w:rsidR="00CD01A2" w:rsidRPr="005D0851">
        <w:rPr>
          <w:rFonts w:ascii="Times New Roman" w:eastAsia="Arial Unicode MS" w:hAnsi="Times New Roman"/>
          <w:color w:val="0D0D0D"/>
          <w:sz w:val="24"/>
          <w:szCs w:val="24"/>
        </w:rPr>
        <w:t xml:space="preserve"> </w:t>
      </w:r>
      <w:bookmarkEnd w:id="6"/>
      <w:bookmarkEnd w:id="7"/>
      <w:bookmarkEnd w:id="8"/>
      <w:bookmarkEnd w:id="9"/>
      <w:bookmarkEnd w:id="10"/>
      <w:bookmarkEnd w:id="11"/>
      <w:bookmarkEnd w:id="12"/>
      <w:bookmarkEnd w:id="13"/>
      <w:bookmarkEnd w:id="14"/>
      <w:bookmarkEnd w:id="15"/>
      <w:bookmarkEnd w:id="16"/>
      <w:bookmarkEnd w:id="17"/>
      <w:r w:rsidR="00CD01A2" w:rsidRPr="005D0851">
        <w:rPr>
          <w:rFonts w:ascii="Times New Roman" w:eastAsia="Arial Unicode MS" w:hAnsi="Times New Roman"/>
          <w:color w:val="0D0D0D"/>
          <w:sz w:val="24"/>
          <w:szCs w:val="24"/>
        </w:rPr>
        <w:br/>
      </w:r>
      <w:r w:rsidR="005009B7">
        <w:rPr>
          <w:rFonts w:ascii="Times New Roman" w:eastAsia="Arial Unicode MS" w:hAnsi="Times New Roman" w:hint="eastAsia"/>
          <w:color w:val="0D0D0D"/>
          <w:sz w:val="24"/>
          <w:szCs w:val="24"/>
        </w:rPr>
        <w:br/>
      </w:r>
      <w:r w:rsidR="00CD01A2" w:rsidRPr="005D0851">
        <w:rPr>
          <w:rFonts w:ascii="Times New Roman" w:eastAsia="Arial Unicode MS" w:hAnsi="Times New Roman"/>
          <w:color w:val="0D0D0D"/>
          <w:sz w:val="24"/>
          <w:szCs w:val="24"/>
        </w:rPr>
        <w:t>This report will critically evaluate the</w:t>
      </w:r>
      <w:r w:rsidR="00CD01A2" w:rsidRPr="00DB0103">
        <w:rPr>
          <w:rFonts w:ascii="Times New Roman" w:eastAsia="Arial Unicode MS" w:hAnsi="Times New Roman"/>
          <w:sz w:val="24"/>
          <w:szCs w:val="24"/>
        </w:rPr>
        <w:t xml:space="preserve"> </w:t>
      </w:r>
      <w:bookmarkStart w:id="21" w:name="OLE_LINK210"/>
      <w:bookmarkStart w:id="22" w:name="OLE_LINK211"/>
      <w:r w:rsidR="00CD01A2">
        <w:rPr>
          <w:rFonts w:ascii="Times New Roman" w:eastAsia="Arial Unicode MS" w:hAnsi="Times New Roman"/>
          <w:sz w:val="24"/>
          <w:szCs w:val="24"/>
          <w:shd w:val="clear" w:color="auto" w:fill="F7F8FA"/>
        </w:rPr>
        <w:t>d</w:t>
      </w:r>
      <w:r w:rsidR="00CD01A2" w:rsidRPr="00DB0103">
        <w:rPr>
          <w:rFonts w:ascii="Times New Roman" w:eastAsia="Arial Unicode MS" w:hAnsi="Times New Roman"/>
          <w:sz w:val="24"/>
          <w:szCs w:val="24"/>
          <w:shd w:val="clear" w:color="auto" w:fill="F7F8FA"/>
        </w:rPr>
        <w:t>ifferentiation</w:t>
      </w:r>
      <w:bookmarkEnd w:id="21"/>
      <w:bookmarkEnd w:id="22"/>
      <w:r w:rsidR="00CD01A2" w:rsidRPr="00DB0103">
        <w:rPr>
          <w:rFonts w:ascii="Times New Roman" w:eastAsia="Arial Unicode MS" w:hAnsi="Times New Roman"/>
          <w:sz w:val="24"/>
          <w:szCs w:val="24"/>
        </w:rPr>
        <w:t xml:space="preserve"> Strategy</w:t>
      </w:r>
      <w:r w:rsidR="00CD01A2">
        <w:rPr>
          <w:rFonts w:ascii="Times New Roman" w:eastAsia="Arial Unicode MS" w:hAnsi="Times New Roman"/>
          <w:color w:val="FF0000"/>
          <w:sz w:val="24"/>
          <w:szCs w:val="24"/>
        </w:rPr>
        <w:t xml:space="preserve"> </w:t>
      </w:r>
      <w:r w:rsidR="00CD01A2">
        <w:rPr>
          <w:rFonts w:ascii="Times New Roman" w:eastAsia="Arial Unicode MS" w:hAnsi="Times New Roman"/>
          <w:color w:val="0D0D0D"/>
          <w:sz w:val="24"/>
          <w:szCs w:val="24"/>
        </w:rPr>
        <w:t>of</w:t>
      </w:r>
      <w:r w:rsidR="00CD01A2" w:rsidRPr="005D0851">
        <w:rPr>
          <w:rFonts w:ascii="Times New Roman" w:eastAsia="Arial Unicode MS" w:hAnsi="Times New Roman"/>
          <w:color w:val="0D0D0D"/>
          <w:sz w:val="24"/>
          <w:szCs w:val="24"/>
        </w:rPr>
        <w:t xml:space="preserve"> Adidas </w:t>
      </w:r>
      <w:r w:rsidR="00CD01A2">
        <w:rPr>
          <w:rFonts w:ascii="Times New Roman" w:eastAsia="Arial Unicode MS" w:hAnsi="Times New Roman"/>
          <w:color w:val="0D0D0D"/>
          <w:sz w:val="24"/>
          <w:szCs w:val="24"/>
        </w:rPr>
        <w:t>due to</w:t>
      </w:r>
      <w:r w:rsidR="00CD01A2" w:rsidRPr="005D0851">
        <w:rPr>
          <w:rFonts w:ascii="Times New Roman" w:eastAsia="Arial Unicode MS" w:hAnsi="Times New Roman"/>
          <w:color w:val="0D0D0D"/>
          <w:sz w:val="24"/>
          <w:szCs w:val="24"/>
        </w:rPr>
        <w:t xml:space="preserve"> development of their competitive position</w:t>
      </w:r>
      <w:r w:rsidR="00CD01A2">
        <w:rPr>
          <w:rFonts w:ascii="Times New Roman" w:eastAsia="Arial Unicode MS" w:hAnsi="Times New Roman"/>
          <w:color w:val="0D0D0D"/>
          <w:sz w:val="24"/>
          <w:szCs w:val="24"/>
        </w:rPr>
        <w:t xml:space="preserve"> </w:t>
      </w:r>
      <w:r w:rsidR="00CD01A2" w:rsidRPr="005D0851">
        <w:rPr>
          <w:rFonts w:ascii="Times New Roman" w:eastAsia="Arial Unicode MS" w:hAnsi="Times New Roman"/>
          <w:color w:val="0D0D0D"/>
          <w:sz w:val="24"/>
          <w:szCs w:val="24"/>
        </w:rPr>
        <w:t>combine</w:t>
      </w:r>
      <w:r w:rsidR="00CD01A2" w:rsidRPr="005D0851">
        <w:rPr>
          <w:rFonts w:ascii="Times New Roman" w:eastAsia="Arial Unicode MS" w:hAnsi="Times New Roman"/>
          <w:color w:val="0D0D0D"/>
          <w:sz w:val="24"/>
          <w:szCs w:val="24"/>
          <w:shd w:val="clear" w:color="auto" w:fill="F7F8FA"/>
        </w:rPr>
        <w:t xml:space="preserve"> Porter's generic strategy model</w:t>
      </w:r>
      <w:r w:rsidR="00CD01A2">
        <w:rPr>
          <w:rFonts w:ascii="Times New Roman" w:eastAsia="Arial Unicode MS" w:hAnsi="Times New Roman" w:hint="eastAsia"/>
          <w:color w:val="0D0D0D"/>
          <w:sz w:val="24"/>
          <w:szCs w:val="24"/>
        </w:rPr>
        <w:t>.</w:t>
      </w:r>
      <w:r w:rsidR="00CD01A2">
        <w:rPr>
          <w:rFonts w:ascii="Times New Roman" w:eastAsia="Arial Unicode MS" w:hAnsi="Times New Roman"/>
          <w:color w:val="0D0D0D"/>
          <w:sz w:val="24"/>
          <w:szCs w:val="24"/>
        </w:rPr>
        <w:br/>
      </w:r>
      <w:r w:rsidRPr="00CD01A2">
        <w:rPr>
          <w:rFonts w:ascii="Times New Roman" w:eastAsia="Arial Unicode MS" w:hAnsi="Times New Roman" w:cs="Times New Roman"/>
          <w:color w:val="0D0D0D" w:themeColor="text1" w:themeTint="F2"/>
          <w:sz w:val="24"/>
          <w:szCs w:val="24"/>
        </w:rPr>
        <w:br/>
      </w:r>
      <w:bookmarkStart w:id="23" w:name="OLE_LINK239"/>
      <w:bookmarkStart w:id="24" w:name="OLE_LINK240"/>
      <w:bookmarkStart w:id="25" w:name="OLE_LINK253"/>
      <w:bookmarkStart w:id="26" w:name="OLE_LINK251"/>
      <w:bookmarkStart w:id="27" w:name="OLE_LINK252"/>
      <w:r w:rsidRPr="00CD01A2">
        <w:rPr>
          <w:rFonts w:ascii="Times New Roman" w:eastAsia="Arial Unicode MS" w:hAnsi="Times New Roman" w:cs="Times New Roman"/>
          <w:color w:val="0D0D0D" w:themeColor="text1" w:themeTint="F2"/>
          <w:sz w:val="24"/>
          <w:szCs w:val="24"/>
          <w:shd w:val="clear" w:color="auto" w:fill="F7F8FA"/>
        </w:rPr>
        <w:t>For competition between Adidas and Nike, Adidas adopted a differentiation competitive strategy, but it still has a lower market share than Nike. Therefore, the research focus of this paper will be</w:t>
      </w:r>
      <w:proofErr w:type="gramStart"/>
      <w:r w:rsidRPr="00CD01A2">
        <w:rPr>
          <w:rFonts w:ascii="Times New Roman" w:eastAsia="Arial Unicode MS" w:hAnsi="Times New Roman" w:cs="Times New Roman"/>
          <w:color w:val="0D0D0D" w:themeColor="text1" w:themeTint="F2"/>
          <w:sz w:val="24"/>
          <w:szCs w:val="24"/>
          <w:shd w:val="clear" w:color="auto" w:fill="F7F8FA"/>
        </w:rPr>
        <w:t>:</w:t>
      </w:r>
      <w:proofErr w:type="gramEnd"/>
      <w:r w:rsidRPr="00CD01A2">
        <w:rPr>
          <w:rFonts w:ascii="Times New Roman" w:eastAsia="Arial Unicode MS" w:hAnsi="Times New Roman" w:cs="Times New Roman"/>
          <w:color w:val="0D0D0D" w:themeColor="text1" w:themeTint="F2"/>
          <w:sz w:val="24"/>
          <w:szCs w:val="24"/>
          <w:shd w:val="clear" w:color="auto" w:fill="F7F8FA"/>
        </w:rPr>
        <w:br/>
      </w:r>
      <w:r w:rsidRPr="00CD01A2">
        <w:rPr>
          <w:rFonts w:ascii="Times New Roman" w:eastAsia="Arial Unicode MS" w:hAnsi="Times New Roman" w:cs="Times New Roman"/>
          <w:color w:val="0D0D0D" w:themeColor="text1" w:themeTint="F2"/>
          <w:sz w:val="24"/>
          <w:szCs w:val="24"/>
          <w:shd w:val="clear" w:color="auto" w:fill="F7F8FA"/>
        </w:rPr>
        <w:br/>
        <w:t>1.</w:t>
      </w:r>
      <w:r w:rsidRPr="00CD01A2">
        <w:rPr>
          <w:rFonts w:ascii="Times New Roman" w:eastAsia="Arial Unicode MS" w:hAnsi="Times New Roman" w:cs="Times New Roman"/>
          <w:color w:val="0D0D0D" w:themeColor="text1" w:themeTint="F2"/>
          <w:sz w:val="24"/>
          <w:szCs w:val="24"/>
        </w:rPr>
        <w:t xml:space="preserve"> </w:t>
      </w:r>
      <w:r w:rsidRPr="00CD01A2">
        <w:rPr>
          <w:rFonts w:ascii="Times New Roman" w:eastAsia="Arial Unicode MS" w:hAnsi="Times New Roman" w:cs="Times New Roman"/>
          <w:color w:val="0D0D0D" w:themeColor="text1" w:themeTint="F2"/>
          <w:sz w:val="24"/>
          <w:szCs w:val="24"/>
          <w:shd w:val="clear" w:color="auto" w:fill="F7F8FA"/>
        </w:rPr>
        <w:t>How to improve the market share of Adidas products?</w:t>
      </w:r>
      <w:r w:rsidRPr="00CD01A2">
        <w:rPr>
          <w:rFonts w:ascii="Times New Roman" w:eastAsia="Arial Unicode MS" w:hAnsi="Times New Roman" w:cs="Times New Roman"/>
          <w:color w:val="0D0D0D" w:themeColor="text1" w:themeTint="F2"/>
          <w:sz w:val="24"/>
          <w:szCs w:val="24"/>
        </w:rPr>
        <w:br/>
      </w:r>
      <w:bookmarkEnd w:id="23"/>
      <w:bookmarkEnd w:id="24"/>
      <w:bookmarkEnd w:id="25"/>
      <w:bookmarkEnd w:id="26"/>
      <w:bookmarkEnd w:id="27"/>
      <w:r w:rsidRPr="00CD01A2">
        <w:rPr>
          <w:rFonts w:ascii="Times New Roman" w:eastAsia="Arial Unicode MS" w:hAnsi="Times New Roman" w:cs="Times New Roman"/>
          <w:color w:val="0D0D0D" w:themeColor="text1" w:themeTint="F2"/>
          <w:sz w:val="24"/>
          <w:szCs w:val="24"/>
          <w:shd w:val="clear" w:color="auto" w:fill="F7F8FA"/>
        </w:rPr>
        <w:t xml:space="preserve">2. How to adjust the </w:t>
      </w:r>
      <w:r w:rsidRPr="00CD01A2">
        <w:rPr>
          <w:rFonts w:ascii="Times New Roman" w:eastAsia="Arial Unicode MS" w:hAnsi="Times New Roman" w:cs="Times New Roman"/>
          <w:color w:val="FF0000"/>
          <w:sz w:val="24"/>
          <w:szCs w:val="24"/>
          <w:shd w:val="clear" w:color="auto" w:fill="F7F8FA"/>
        </w:rPr>
        <w:t>“Differentiation Strategy”</w:t>
      </w:r>
      <w:r w:rsidRPr="00CD01A2">
        <w:rPr>
          <w:rFonts w:ascii="Times New Roman" w:eastAsia="Arial Unicode MS" w:hAnsi="Times New Roman" w:cs="Times New Roman"/>
          <w:color w:val="0D0D0D" w:themeColor="text1" w:themeTint="F2"/>
          <w:sz w:val="24"/>
          <w:szCs w:val="24"/>
          <w:shd w:val="clear" w:color="auto" w:fill="F7F8FA"/>
        </w:rPr>
        <w:t xml:space="preserve"> in time to improve the company's market competitiveness?</w:t>
      </w:r>
      <w:bookmarkStart w:id="28" w:name="OLE_LINK219"/>
      <w:bookmarkStart w:id="29" w:name="OLE_LINK259"/>
      <w:bookmarkStart w:id="30" w:name="OLE_LINK255"/>
      <w:bookmarkStart w:id="31" w:name="OLE_LINK220"/>
      <w:r w:rsidRPr="00CD01A2">
        <w:rPr>
          <w:rFonts w:ascii="Times New Roman" w:eastAsia="Arial Unicode MS" w:hAnsi="Times New Roman" w:cs="Times New Roman"/>
          <w:color w:val="0D0D0D" w:themeColor="text1" w:themeTint="F2"/>
          <w:sz w:val="24"/>
          <w:szCs w:val="24"/>
        </w:rPr>
        <w:br/>
      </w:r>
      <w:r w:rsidRPr="00CD01A2">
        <w:rPr>
          <w:rFonts w:ascii="Times New Roman" w:eastAsia="Arial Unicode MS" w:hAnsi="Times New Roman" w:cs="Times New Roman"/>
          <w:color w:val="0D0D0D" w:themeColor="text1" w:themeTint="F2"/>
          <w:sz w:val="24"/>
          <w:szCs w:val="24"/>
          <w:shd w:val="clear" w:color="auto" w:fill="F7F8FA"/>
        </w:rPr>
        <w:br/>
        <w:t>From the perspective of consumers, most consumers want to be able to buy goods of their favorites brands at a reasonable price</w:t>
      </w:r>
      <w:r w:rsidRPr="00CD01A2">
        <w:rPr>
          <w:rFonts w:ascii="Times New Roman" w:eastAsia="Arial Unicode MS" w:hAnsi="Times New Roman" w:cs="Times New Roman"/>
          <w:color w:val="0D0D0D" w:themeColor="text1" w:themeTint="F2"/>
          <w:sz w:val="24"/>
          <w:szCs w:val="24"/>
        </w:rPr>
        <w:t>.</w:t>
      </w:r>
      <w:r w:rsidRPr="00CD01A2">
        <w:rPr>
          <w:rFonts w:ascii="Times New Roman" w:eastAsia="Arial Unicode MS" w:hAnsi="Times New Roman" w:cs="Times New Roman"/>
          <w:color w:val="0D0D0D" w:themeColor="text1" w:themeTint="F2"/>
          <w:sz w:val="24"/>
          <w:szCs w:val="24"/>
          <w:shd w:val="clear" w:color="auto" w:fill="F7F8FA"/>
        </w:rPr>
        <w:t xml:space="preserve"> But Adidas overpriced its products far beyond consumers' budgets</w:t>
      </w:r>
      <w:r w:rsidRPr="00CD01A2">
        <w:rPr>
          <w:rFonts w:ascii="Times New Roman" w:eastAsia="Arial Unicode MS" w:hAnsi="Times New Roman" w:cs="Times New Roman"/>
          <w:color w:val="0D0D0D" w:themeColor="text1" w:themeTint="F2"/>
          <w:sz w:val="24"/>
          <w:szCs w:val="24"/>
        </w:rPr>
        <w:t>，</w:t>
      </w:r>
      <w:r w:rsidRPr="00CD01A2">
        <w:rPr>
          <w:rFonts w:ascii="Times New Roman" w:eastAsia="Arial Unicode MS" w:hAnsi="Times New Roman" w:cs="Times New Roman"/>
          <w:color w:val="0D0D0D" w:themeColor="text1" w:themeTint="F2"/>
          <w:sz w:val="24"/>
          <w:szCs w:val="24"/>
          <w:shd w:val="clear" w:color="auto" w:fill="F7F8FA"/>
        </w:rPr>
        <w:t>This leads directly to</w:t>
      </w:r>
      <w:r w:rsidRPr="00CD01A2">
        <w:rPr>
          <w:rFonts w:ascii="Times New Roman" w:eastAsia="Arial Unicode MS" w:hAnsi="Times New Roman" w:cs="Times New Roman"/>
          <w:color w:val="0D0D0D" w:themeColor="text1" w:themeTint="F2"/>
          <w:sz w:val="24"/>
          <w:szCs w:val="24"/>
        </w:rPr>
        <w:t>：</w:t>
      </w:r>
      <w:r w:rsidRPr="00CD01A2">
        <w:rPr>
          <w:rFonts w:ascii="Times New Roman" w:eastAsia="Arial Unicode MS" w:hAnsi="Times New Roman" w:cs="Times New Roman"/>
          <w:color w:val="0D0D0D" w:themeColor="text1" w:themeTint="F2"/>
          <w:sz w:val="24"/>
          <w:szCs w:val="24"/>
        </w:rPr>
        <w:br/>
      </w:r>
      <w:r w:rsidRPr="00CD01A2">
        <w:rPr>
          <w:rFonts w:ascii="Times New Roman" w:eastAsia="Arial Unicode MS" w:hAnsi="Times New Roman" w:cs="Times New Roman"/>
          <w:color w:val="0D0D0D" w:themeColor="text1" w:themeTint="F2"/>
          <w:sz w:val="24"/>
          <w:szCs w:val="24"/>
        </w:rPr>
        <w:br/>
        <w:t>1.</w:t>
      </w:r>
      <w:r w:rsidRPr="00CD01A2">
        <w:rPr>
          <w:rFonts w:ascii="Times New Roman" w:eastAsia="Arial Unicode MS" w:hAnsi="Times New Roman" w:cs="Times New Roman"/>
          <w:color w:val="0D0D0D" w:themeColor="text1" w:themeTint="F2"/>
          <w:sz w:val="24"/>
          <w:szCs w:val="24"/>
          <w:shd w:val="clear" w:color="auto" w:fill="F7F8FA"/>
        </w:rPr>
        <w:t xml:space="preserve"> The reduction of product sales has reduced the market share of products and less profit</w:t>
      </w:r>
      <w:r w:rsidRPr="00CD01A2">
        <w:rPr>
          <w:rFonts w:ascii="Times New Roman" w:eastAsia="Arial Unicode MS" w:hAnsi="Times New Roman" w:cs="Times New Roman"/>
          <w:color w:val="0D0D0D" w:themeColor="text1" w:themeTint="F2"/>
          <w:sz w:val="24"/>
          <w:szCs w:val="24"/>
        </w:rPr>
        <w:br/>
      </w:r>
      <w:r w:rsidRPr="00CD01A2">
        <w:rPr>
          <w:rFonts w:ascii="Times New Roman" w:eastAsia="Arial Unicode MS" w:hAnsi="Times New Roman" w:cs="Times New Roman"/>
          <w:color w:val="0D0D0D" w:themeColor="text1" w:themeTint="F2"/>
          <w:sz w:val="24"/>
          <w:szCs w:val="24"/>
          <w:shd w:val="clear" w:color="auto" w:fill="F7F8FA"/>
        </w:rPr>
        <w:t>2. The high product pricing is not conducive to t</w:t>
      </w:r>
      <w:r w:rsidRPr="00CD01A2">
        <w:rPr>
          <w:rFonts w:ascii="Times New Roman" w:hAnsi="Times New Roman" w:cs="Times New Roman"/>
          <w:color w:val="0D0D0D" w:themeColor="text1" w:themeTint="F2"/>
          <w:sz w:val="24"/>
          <w:szCs w:val="24"/>
          <w:shd w:val="clear" w:color="auto" w:fill="F7F8FA"/>
        </w:rPr>
        <w:t>he effective implementation of the company's differentiation strategy</w:t>
      </w:r>
      <w:r w:rsidRPr="00CD01A2">
        <w:rPr>
          <w:rFonts w:ascii="Times New Roman" w:hAnsi="Times New Roman" w:cs="Times New Roman"/>
          <w:color w:val="0D0D0D" w:themeColor="text1" w:themeTint="F2"/>
          <w:sz w:val="24"/>
          <w:szCs w:val="24"/>
        </w:rPr>
        <w:br/>
      </w:r>
      <w:bookmarkEnd w:id="4"/>
      <w:bookmarkEnd w:id="5"/>
      <w:bookmarkEnd w:id="28"/>
      <w:bookmarkEnd w:id="29"/>
      <w:bookmarkEnd w:id="30"/>
      <w:bookmarkEnd w:id="31"/>
      <w:r w:rsidRPr="00CD01A2">
        <w:rPr>
          <w:rFonts w:ascii="Times New Roman" w:hAnsi="Times New Roman" w:cs="Times New Roman"/>
          <w:sz w:val="24"/>
          <w:szCs w:val="24"/>
        </w:rPr>
        <w:br/>
      </w:r>
      <w:r w:rsidRPr="00CD01A2">
        <w:rPr>
          <w:rStyle w:val="1Char"/>
          <w:rFonts w:ascii="Times New Roman" w:hAnsi="Times New Roman" w:cs="Times New Roman"/>
        </w:rPr>
        <w:t>Recommendations</w:t>
      </w:r>
      <w:r w:rsidRPr="00CD01A2">
        <w:rPr>
          <w:rStyle w:val="1Char"/>
          <w:rFonts w:ascii="Times New Roman" w:hAnsi="Times New Roman" w:cs="Times New Roman"/>
          <w:sz w:val="24"/>
          <w:szCs w:val="24"/>
        </w:rPr>
        <w:br/>
      </w:r>
      <w:bookmarkStart w:id="32" w:name="OLE_LINK295"/>
      <w:bookmarkStart w:id="33" w:name="OLE_LINK304"/>
      <w:r w:rsidRPr="00CD01A2">
        <w:rPr>
          <w:rFonts w:ascii="Times New Roman" w:hAnsi="Times New Roman" w:cs="Times New Roman"/>
          <w:color w:val="0D0D0D" w:themeColor="text1" w:themeTint="F2"/>
          <w:sz w:val="24"/>
          <w:szCs w:val="24"/>
          <w:shd w:val="clear" w:color="auto" w:fill="F7F8FA"/>
        </w:rPr>
        <w:t xml:space="preserve">1. The Adidas </w:t>
      </w:r>
      <w:proofErr w:type="gramStart"/>
      <w:r w:rsidRPr="00CD01A2">
        <w:rPr>
          <w:rFonts w:ascii="Times New Roman" w:hAnsi="Times New Roman" w:cs="Times New Roman"/>
          <w:color w:val="0D0D0D" w:themeColor="text1" w:themeTint="F2"/>
          <w:sz w:val="24"/>
          <w:szCs w:val="24"/>
          <w:shd w:val="clear" w:color="auto" w:fill="F7F8FA"/>
        </w:rPr>
        <w:t>company</w:t>
      </w:r>
      <w:proofErr w:type="gramEnd"/>
      <w:r w:rsidRPr="00CD01A2">
        <w:rPr>
          <w:rFonts w:ascii="Times New Roman" w:hAnsi="Times New Roman" w:cs="Times New Roman"/>
          <w:color w:val="0D0D0D" w:themeColor="text1" w:themeTint="F2"/>
          <w:sz w:val="24"/>
          <w:szCs w:val="24"/>
          <w:shd w:val="clear" w:color="auto" w:fill="F7F8FA"/>
        </w:rPr>
        <w:t xml:space="preserve"> should guarantee the implementation of differentiation strategy by expanding the price gap between different series</w:t>
      </w:r>
      <w:r w:rsidRPr="00CD01A2">
        <w:rPr>
          <w:rFonts w:ascii="Times New Roman" w:hAnsi="Times New Roman" w:cs="Times New Roman"/>
          <w:color w:val="0D0D0D" w:themeColor="text1" w:themeTint="F2"/>
          <w:sz w:val="24"/>
          <w:szCs w:val="24"/>
          <w:shd w:val="clear" w:color="auto" w:fill="F7F8FA"/>
        </w:rPr>
        <w:br/>
      </w:r>
      <w:r w:rsidRPr="00CD01A2">
        <w:rPr>
          <w:rFonts w:ascii="Times New Roman" w:hAnsi="Times New Roman" w:cs="Times New Roman"/>
          <w:color w:val="0D0D0D" w:themeColor="text1" w:themeTint="F2"/>
          <w:sz w:val="24"/>
          <w:szCs w:val="24"/>
          <w:shd w:val="clear" w:color="auto" w:fill="F7F8FA"/>
        </w:rPr>
        <w:br/>
        <w:t>2. Adidas should lower the selling price of their products and attract potential consumers with more discount and preferential activities</w:t>
      </w:r>
      <w:r w:rsidRPr="00CD01A2">
        <w:rPr>
          <w:rFonts w:ascii="Times New Roman" w:hAnsi="Times New Roman" w:cs="Times New Roman"/>
          <w:color w:val="0D0D0D" w:themeColor="text1" w:themeTint="F2"/>
          <w:sz w:val="24"/>
          <w:szCs w:val="24"/>
          <w:shd w:val="clear" w:color="auto" w:fill="F7F8FA"/>
        </w:rPr>
        <w:br/>
      </w:r>
      <w:r w:rsidRPr="00CD01A2">
        <w:rPr>
          <w:rFonts w:ascii="Times New Roman" w:hAnsi="Times New Roman" w:cs="Times New Roman"/>
          <w:color w:val="0D0D0D" w:themeColor="text1" w:themeTint="F2"/>
          <w:sz w:val="24"/>
          <w:szCs w:val="24"/>
          <w:shd w:val="clear" w:color="auto" w:fill="F7F8FA"/>
        </w:rPr>
        <w:br/>
        <w:t xml:space="preserve">3. </w:t>
      </w:r>
      <w:bookmarkStart w:id="34" w:name="OLE_LINK93"/>
      <w:bookmarkStart w:id="35" w:name="OLE_LINK92"/>
      <w:r w:rsidRPr="00CD01A2">
        <w:rPr>
          <w:rFonts w:ascii="Times New Roman" w:hAnsi="Times New Roman" w:cs="Times New Roman"/>
          <w:color w:val="0D0D0D" w:themeColor="text1" w:themeTint="F2"/>
          <w:sz w:val="24"/>
          <w:szCs w:val="24"/>
          <w:shd w:val="clear" w:color="auto" w:fill="F7F8FA"/>
        </w:rPr>
        <w:t>Adidas should pay attention to the competitor's market strategy and adjust its strategy flexibly according to the change of market demand</w:t>
      </w:r>
      <w:bookmarkEnd w:id="32"/>
      <w:bookmarkEnd w:id="33"/>
      <w:bookmarkEnd w:id="34"/>
      <w:bookmarkEnd w:id="35"/>
      <w:r w:rsidRPr="00CD01A2">
        <w:rPr>
          <w:rFonts w:ascii="Times New Roman" w:hAnsi="Times New Roman" w:cs="Times New Roman"/>
          <w:color w:val="0D0D0D" w:themeColor="text1" w:themeTint="F2"/>
          <w:sz w:val="24"/>
          <w:szCs w:val="24"/>
          <w:shd w:val="clear" w:color="auto" w:fill="F7F8FA"/>
        </w:rPr>
        <w:br/>
      </w:r>
      <w:r w:rsidRPr="00CD01A2">
        <w:rPr>
          <w:rFonts w:ascii="Times New Roman" w:hAnsi="Times New Roman" w:cs="Times New Roman"/>
          <w:color w:val="0D0D0D" w:themeColor="text1" w:themeTint="F2"/>
          <w:sz w:val="24"/>
          <w:szCs w:val="24"/>
          <w:shd w:val="clear" w:color="auto" w:fill="F7F8FA"/>
        </w:rPr>
        <w:br/>
      </w:r>
      <w:r w:rsidRPr="00CD01A2">
        <w:rPr>
          <w:rFonts w:ascii="Times New Roman" w:hAnsi="Times New Roman" w:cs="Times New Roman"/>
          <w:color w:val="0D0D0D" w:themeColor="text1" w:themeTint="F2"/>
          <w:sz w:val="24"/>
          <w:szCs w:val="24"/>
          <w:shd w:val="clear" w:color="auto" w:fill="F7F8FA"/>
        </w:rPr>
        <w:br/>
      </w:r>
      <w:r w:rsidRPr="00CD01A2">
        <w:rPr>
          <w:rFonts w:ascii="Times New Roman" w:hAnsi="Times New Roman" w:cs="Times New Roman"/>
          <w:color w:val="0D0D0D" w:themeColor="text1" w:themeTint="F2"/>
          <w:sz w:val="24"/>
          <w:szCs w:val="24"/>
          <w:shd w:val="clear" w:color="auto" w:fill="F7F8FA"/>
        </w:rPr>
        <w:br/>
      </w:r>
      <w:r w:rsidRPr="00CD01A2">
        <w:rPr>
          <w:rFonts w:ascii="Times New Roman" w:hAnsi="Times New Roman" w:cs="Times New Roman"/>
          <w:color w:val="0D0D0D" w:themeColor="text1" w:themeTint="F2"/>
          <w:sz w:val="24"/>
          <w:szCs w:val="24"/>
          <w:shd w:val="clear" w:color="auto" w:fill="F7F8FA"/>
        </w:rPr>
        <w:br/>
      </w:r>
      <w:r w:rsidRPr="00CD01A2">
        <w:rPr>
          <w:rFonts w:ascii="Times New Roman" w:hAnsi="Times New Roman" w:cs="Times New Roman"/>
          <w:color w:val="0D0D0D" w:themeColor="text1" w:themeTint="F2"/>
          <w:sz w:val="24"/>
          <w:szCs w:val="24"/>
          <w:shd w:val="clear" w:color="auto" w:fill="F7F8FA"/>
        </w:rPr>
        <w:br/>
      </w:r>
      <w:r w:rsidR="005D0851" w:rsidRPr="00CD01A2">
        <w:rPr>
          <w:rFonts w:ascii="Times New Roman" w:hAnsi="Times New Roman" w:cs="Times New Roman" w:hint="eastAsia"/>
          <w:color w:val="0D0D0D" w:themeColor="text1" w:themeTint="F2"/>
          <w:sz w:val="24"/>
          <w:szCs w:val="24"/>
          <w:shd w:val="clear" w:color="auto" w:fill="F7F8FA"/>
        </w:rPr>
        <w:br/>
      </w:r>
      <w:r w:rsidRPr="00CD01A2">
        <w:rPr>
          <w:rFonts w:ascii="Times New Roman" w:hAnsi="Times New Roman" w:cs="Times New Roman"/>
          <w:color w:val="0D0D0D" w:themeColor="text1" w:themeTint="F2"/>
          <w:sz w:val="24"/>
          <w:szCs w:val="24"/>
          <w:shd w:val="clear" w:color="auto" w:fill="F7F8FA"/>
        </w:rPr>
        <w:br/>
      </w:r>
      <w:proofErr w:type="gramStart"/>
      <w:r w:rsidRPr="00CD01A2">
        <w:rPr>
          <w:rStyle w:val="1Char"/>
          <w:rFonts w:ascii="Times New Roman" w:hAnsi="Times New Roman" w:cs="Times New Roman"/>
        </w:rPr>
        <w:lastRenderedPageBreak/>
        <w:t>2 .</w:t>
      </w:r>
      <w:proofErr w:type="gramEnd"/>
      <w:r w:rsidRPr="00CD01A2">
        <w:rPr>
          <w:rStyle w:val="1Char"/>
          <w:rFonts w:ascii="Times New Roman" w:hAnsi="Times New Roman" w:cs="Times New Roman"/>
        </w:rPr>
        <w:t xml:space="preserve"> 0 Introduction</w:t>
      </w:r>
      <w:r w:rsidRPr="00CD01A2">
        <w:rPr>
          <w:rStyle w:val="1Char"/>
          <w:rFonts w:ascii="Times New Roman" w:hAnsi="Times New Roman" w:cs="Times New Roman"/>
          <w:sz w:val="24"/>
          <w:szCs w:val="24"/>
        </w:rPr>
        <w:br/>
      </w:r>
      <w:r w:rsidRPr="00CD01A2">
        <w:rPr>
          <w:rFonts w:ascii="Times New Roman" w:hAnsi="Times New Roman" w:cs="Times New Roman"/>
          <w:sz w:val="24"/>
          <w:szCs w:val="24"/>
        </w:rPr>
        <w:t xml:space="preserve">     </w:t>
      </w:r>
      <w:r w:rsidRPr="00CD01A2">
        <w:rPr>
          <w:rFonts w:ascii="Times New Roman" w:hAnsi="Times New Roman" w:cs="Times New Roman"/>
          <w:b/>
          <w:sz w:val="32"/>
          <w:szCs w:val="32"/>
        </w:rPr>
        <w:t>2.1 Report Remit</w:t>
      </w:r>
      <w:r w:rsidRPr="00CD01A2">
        <w:rPr>
          <w:rFonts w:ascii="Times New Roman" w:hAnsi="Times New Roman" w:cs="Times New Roman"/>
          <w:b/>
          <w:sz w:val="24"/>
          <w:szCs w:val="24"/>
        </w:rPr>
        <w:br/>
      </w:r>
      <w:bookmarkStart w:id="36" w:name="OLE_LINK323"/>
      <w:bookmarkStart w:id="37" w:name="OLE_LINK322"/>
      <w:r w:rsidRPr="00CD01A2">
        <w:rPr>
          <w:rFonts w:ascii="Times New Roman" w:hAnsi="Times New Roman" w:cs="Times New Roman"/>
          <w:sz w:val="24"/>
          <w:szCs w:val="24"/>
        </w:rPr>
        <w:t xml:space="preserve">      This report will evaluate Adidas' competitive development strategy, analyze the problems that the company may have in the development process, and combine the business analysis model to give feasible suggestions and solutions.</w:t>
      </w:r>
      <w:bookmarkEnd w:id="36"/>
      <w:bookmarkEnd w:id="37"/>
      <w:r w:rsidRPr="00CD01A2">
        <w:rPr>
          <w:rFonts w:ascii="Times New Roman" w:hAnsi="Times New Roman" w:cs="Times New Roman"/>
          <w:sz w:val="24"/>
          <w:szCs w:val="24"/>
        </w:rPr>
        <w:br/>
        <w:t xml:space="preserve">  </w:t>
      </w:r>
      <w:r w:rsidRPr="00CD01A2">
        <w:rPr>
          <w:rFonts w:ascii="Times New Roman" w:hAnsi="Times New Roman" w:cs="Times New Roman"/>
          <w:sz w:val="32"/>
          <w:szCs w:val="32"/>
        </w:rPr>
        <w:t xml:space="preserve">   </w:t>
      </w:r>
      <w:r w:rsidRPr="00CD01A2">
        <w:rPr>
          <w:rFonts w:ascii="Times New Roman" w:hAnsi="Times New Roman" w:cs="Times New Roman"/>
          <w:b/>
          <w:sz w:val="32"/>
          <w:szCs w:val="32"/>
        </w:rPr>
        <w:t xml:space="preserve">2.2 </w:t>
      </w:r>
      <w:r w:rsidRPr="00CD01A2">
        <w:rPr>
          <w:rStyle w:val="1Char"/>
          <w:rFonts w:ascii="Times New Roman" w:hAnsi="Times New Roman" w:cs="Times New Roman"/>
          <w:sz w:val="32"/>
          <w:szCs w:val="32"/>
        </w:rPr>
        <w:t>Background</w:t>
      </w:r>
      <w:r w:rsidRPr="00CD01A2">
        <w:rPr>
          <w:rStyle w:val="1Char"/>
          <w:rFonts w:ascii="Times New Roman" w:hAnsi="Times New Roman" w:cs="Times New Roman"/>
          <w:sz w:val="24"/>
          <w:szCs w:val="24"/>
        </w:rPr>
        <w:br/>
      </w:r>
      <w:r w:rsidRPr="00CD01A2">
        <w:rPr>
          <w:rFonts w:ascii="Times New Roman" w:hAnsi="Times New Roman" w:cs="Times New Roman"/>
          <w:color w:val="0D0D0D" w:themeColor="text1" w:themeTint="F2"/>
          <w:sz w:val="24"/>
          <w:szCs w:val="24"/>
        </w:rPr>
        <w:t xml:space="preserve">      Adidas is </w:t>
      </w:r>
      <w:proofErr w:type="gramStart"/>
      <w:r w:rsidRPr="00CD01A2">
        <w:rPr>
          <w:rFonts w:ascii="Times New Roman" w:hAnsi="Times New Roman" w:cs="Times New Roman"/>
          <w:color w:val="0D0D0D" w:themeColor="text1" w:themeTint="F2"/>
          <w:sz w:val="24"/>
          <w:szCs w:val="24"/>
        </w:rPr>
        <w:t>a</w:t>
      </w:r>
      <w:proofErr w:type="gramEnd"/>
      <w:r w:rsidRPr="00CD01A2">
        <w:rPr>
          <w:rFonts w:ascii="Times New Roman" w:hAnsi="Times New Roman" w:cs="Times New Roman"/>
          <w:color w:val="0D0D0D" w:themeColor="text1" w:themeTint="F2"/>
          <w:sz w:val="24"/>
          <w:szCs w:val="24"/>
        </w:rPr>
        <w:t xml:space="preserve"> integrated sports company which is involved in the design, development and manufacture of a broad range of athletic and sports lifestyle products. </w:t>
      </w:r>
      <w:bookmarkStart w:id="38" w:name="OLE_LINK474"/>
      <w:bookmarkStart w:id="39" w:name="OLE_LINK475"/>
      <w:r w:rsidRPr="00CD01A2">
        <w:rPr>
          <w:rFonts w:ascii="Times New Roman" w:hAnsi="Times New Roman" w:cs="Times New Roman"/>
          <w:color w:val="0D0D0D" w:themeColor="text1" w:themeTint="F2"/>
          <w:sz w:val="24"/>
          <w:szCs w:val="24"/>
        </w:rPr>
        <w:t xml:space="preserve">The company’s product </w:t>
      </w:r>
      <w:bookmarkEnd w:id="38"/>
      <w:bookmarkEnd w:id="39"/>
      <w:proofErr w:type="gramStart"/>
      <w:r w:rsidRPr="00CD01A2">
        <w:rPr>
          <w:rFonts w:ascii="Times New Roman" w:hAnsi="Times New Roman" w:cs="Times New Roman"/>
          <w:color w:val="0D0D0D" w:themeColor="text1" w:themeTint="F2"/>
          <w:sz w:val="24"/>
          <w:szCs w:val="24"/>
        </w:rPr>
        <w:t>mix include</w:t>
      </w:r>
      <w:proofErr w:type="gramEnd"/>
      <w:r w:rsidRPr="00CD01A2">
        <w:rPr>
          <w:rFonts w:ascii="Times New Roman" w:hAnsi="Times New Roman" w:cs="Times New Roman"/>
          <w:color w:val="0D0D0D" w:themeColor="text1" w:themeTint="F2"/>
          <w:sz w:val="24"/>
          <w:szCs w:val="24"/>
        </w:rPr>
        <w:t xml:space="preserve"> footwear, apparels and hardware such as shoes, bags and balls. It has a great deal of ways to sell their products such as retail stores, franchisees, department stores and online retailers. The company operates across Europe, the Americas, Middle East and Africa, and Asia-Pacific.</w:t>
      </w:r>
      <w:r w:rsidRPr="00CD01A2">
        <w:rPr>
          <w:rFonts w:ascii="Times New Roman" w:hAnsi="Times New Roman" w:cs="Times New Roman"/>
          <w:sz w:val="24"/>
          <w:szCs w:val="24"/>
        </w:rPr>
        <w:t xml:space="preserve"> </w:t>
      </w:r>
      <w:r w:rsidRPr="00CD01A2">
        <w:rPr>
          <w:rFonts w:ascii="Times New Roman" w:hAnsi="Times New Roman" w:cs="Times New Roman"/>
          <w:color w:val="0D0D0D" w:themeColor="text1" w:themeTint="F2"/>
          <w:sz w:val="24"/>
          <w:szCs w:val="24"/>
          <w:shd w:val="clear" w:color="auto" w:fill="F7F8FA"/>
        </w:rPr>
        <w:t xml:space="preserve"> August 2005, Adidas bought Reebok for $3.8 billion</w:t>
      </w:r>
      <w:r w:rsidRPr="00CD01A2">
        <w:rPr>
          <w:rFonts w:ascii="Times New Roman" w:hAnsi="Times New Roman" w:cs="Times New Roman"/>
          <w:color w:val="0D0D0D" w:themeColor="text1" w:themeTint="F2"/>
          <w:sz w:val="24"/>
          <w:szCs w:val="24"/>
        </w:rPr>
        <w:t>.</w:t>
      </w:r>
      <w:r w:rsidRPr="00CD01A2">
        <w:rPr>
          <w:rFonts w:ascii="Times New Roman" w:hAnsi="Times New Roman" w:cs="Times New Roman"/>
          <w:color w:val="0D0D0D" w:themeColor="text1" w:themeTint="F2"/>
          <w:sz w:val="24"/>
          <w:szCs w:val="24"/>
        </w:rPr>
        <w:t>（</w:t>
      </w:r>
      <w:r w:rsidRPr="00CD01A2">
        <w:rPr>
          <w:rFonts w:ascii="Times New Roman" w:hAnsi="Times New Roman" w:cs="Times New Roman"/>
          <w:color w:val="0D0D0D" w:themeColor="text1" w:themeTint="F2"/>
          <w:sz w:val="24"/>
          <w:szCs w:val="24"/>
        </w:rPr>
        <w:t>Adidas.com,2019</w:t>
      </w:r>
      <w:r w:rsidRPr="00CD01A2">
        <w:rPr>
          <w:rFonts w:ascii="Times New Roman" w:hAnsi="Times New Roman" w:cs="Times New Roman"/>
          <w:color w:val="0D0D0D" w:themeColor="text1" w:themeTint="F2"/>
          <w:sz w:val="24"/>
          <w:szCs w:val="24"/>
        </w:rPr>
        <w:t>）</w:t>
      </w:r>
      <w:r w:rsidRPr="00CD01A2">
        <w:rPr>
          <w:rFonts w:ascii="Times New Roman" w:hAnsi="Times New Roman" w:cs="Times New Roman"/>
          <w:color w:val="0D0D0D" w:themeColor="text1" w:themeTint="F2"/>
          <w:sz w:val="24"/>
          <w:szCs w:val="24"/>
        </w:rPr>
        <w:br/>
        <w:t xml:space="preserve">    </w:t>
      </w:r>
      <w:r w:rsidRPr="00CD01A2">
        <w:rPr>
          <w:rFonts w:ascii="Times New Roman" w:hAnsi="Times New Roman" w:cs="Times New Roman"/>
          <w:b/>
          <w:color w:val="0D0D0D" w:themeColor="text1" w:themeTint="F2"/>
          <w:sz w:val="32"/>
          <w:szCs w:val="32"/>
        </w:rPr>
        <w:t xml:space="preserve"> 2.3</w:t>
      </w:r>
      <w:r w:rsidRPr="00CD01A2">
        <w:rPr>
          <w:rFonts w:ascii="Times New Roman" w:hAnsi="Times New Roman" w:cs="Times New Roman"/>
          <w:color w:val="0D0D0D" w:themeColor="text1" w:themeTint="F2"/>
          <w:sz w:val="32"/>
          <w:szCs w:val="32"/>
        </w:rPr>
        <w:t xml:space="preserve"> </w:t>
      </w:r>
      <w:r w:rsidR="000C7E7D" w:rsidRPr="00CD01A2">
        <w:rPr>
          <w:rFonts w:ascii="Times New Roman" w:hAnsi="Times New Roman" w:cs="Times New Roman"/>
          <w:color w:val="0D0D0D" w:themeColor="text1" w:themeTint="F2"/>
          <w:sz w:val="32"/>
          <w:szCs w:val="32"/>
        </w:rPr>
        <w:t xml:space="preserve"> </w:t>
      </w:r>
      <w:r w:rsidRPr="00CD01A2">
        <w:rPr>
          <w:rStyle w:val="1Char"/>
          <w:rFonts w:ascii="Times New Roman" w:hAnsi="Times New Roman" w:cs="Times New Roman"/>
          <w:sz w:val="32"/>
          <w:szCs w:val="32"/>
        </w:rPr>
        <w:t>Definitions Major Concepts</w:t>
      </w:r>
      <w:r w:rsidRPr="00CD01A2">
        <w:rPr>
          <w:rStyle w:val="1Char"/>
          <w:rFonts w:ascii="Times New Roman" w:hAnsi="Times New Roman" w:cs="Times New Roman"/>
          <w:sz w:val="24"/>
          <w:szCs w:val="24"/>
        </w:rPr>
        <w:br/>
      </w:r>
      <w:r w:rsidR="005D0851" w:rsidRPr="00CD01A2">
        <w:rPr>
          <w:rFonts w:ascii="Times New Roman" w:hAnsi="Times New Roman" w:cs="Times New Roman"/>
          <w:color w:val="0D0D0D" w:themeColor="text1" w:themeTint="F2"/>
          <w:sz w:val="24"/>
          <w:szCs w:val="24"/>
        </w:rPr>
        <w:t xml:space="preserve"> </w:t>
      </w:r>
      <w:r w:rsidRPr="00CD01A2">
        <w:rPr>
          <w:rFonts w:ascii="Times New Roman" w:hAnsi="Times New Roman" w:cs="Times New Roman"/>
          <w:color w:val="0D0D0D" w:themeColor="text1" w:themeTint="F2"/>
          <w:sz w:val="24"/>
          <w:szCs w:val="24"/>
        </w:rPr>
        <w:t>A strategy is made up of an integrated set of choices about where and how to compete</w:t>
      </w:r>
      <w:r w:rsidRPr="00CD01A2">
        <w:rPr>
          <w:rFonts w:ascii="Times New Roman" w:hAnsi="Times New Roman" w:cs="Times New Roman"/>
          <w:color w:val="0D0D0D" w:themeColor="text1" w:themeTint="F2"/>
          <w:sz w:val="24"/>
          <w:szCs w:val="24"/>
        </w:rPr>
        <w:t>，</w:t>
      </w:r>
      <w:r w:rsidRPr="00CD01A2">
        <w:rPr>
          <w:rFonts w:ascii="Times New Roman" w:hAnsi="Times New Roman" w:cs="Times New Roman"/>
          <w:color w:val="0D0D0D" w:themeColor="text1" w:themeTint="F2"/>
          <w:sz w:val="24"/>
          <w:szCs w:val="24"/>
        </w:rPr>
        <w:t>its goal is to improve its advantage over the competition.</w:t>
      </w:r>
      <w:r w:rsidRPr="00CD01A2">
        <w:rPr>
          <w:rFonts w:ascii="Times New Roman" w:hAnsi="Times New Roman" w:cs="Times New Roman"/>
          <w:color w:val="0D0D0D" w:themeColor="text1" w:themeTint="F2"/>
          <w:sz w:val="24"/>
          <w:szCs w:val="24"/>
          <w:shd w:val="clear" w:color="auto" w:fill="FFFFFF"/>
        </w:rPr>
        <w:t xml:space="preserve"> </w:t>
      </w:r>
      <w:r w:rsidRPr="00CD01A2">
        <w:rPr>
          <w:rFonts w:ascii="Times New Roman" w:hAnsi="Times New Roman" w:cs="Times New Roman"/>
          <w:color w:val="0D0D0D" w:themeColor="text1" w:themeTint="F2"/>
          <w:sz w:val="24"/>
          <w:szCs w:val="24"/>
          <w:shd w:val="clear" w:color="auto" w:fill="FFFFFF"/>
        </w:rPr>
        <w:t>（</w:t>
      </w:r>
      <w:r w:rsidRPr="00CD01A2">
        <w:rPr>
          <w:rFonts w:ascii="Times New Roman" w:hAnsi="Times New Roman" w:cs="Times New Roman"/>
          <w:color w:val="000000"/>
          <w:sz w:val="24"/>
          <w:szCs w:val="24"/>
          <w:shd w:val="clear" w:color="auto" w:fill="FFFFFF"/>
        </w:rPr>
        <w:t>BennoNigg.2009 </w:t>
      </w:r>
      <w:r w:rsidRPr="00CD01A2">
        <w:rPr>
          <w:rFonts w:ascii="Times New Roman" w:hAnsi="Times New Roman" w:cs="Times New Roman"/>
          <w:color w:val="000000"/>
          <w:sz w:val="24"/>
          <w:szCs w:val="24"/>
          <w:shd w:val="clear" w:color="auto" w:fill="FFFFFF"/>
        </w:rPr>
        <w:t>）</w:t>
      </w:r>
      <w:r w:rsidRPr="00CD01A2">
        <w:rPr>
          <w:rFonts w:ascii="Times New Roman" w:hAnsi="Times New Roman" w:cs="Times New Roman"/>
          <w:color w:val="000000"/>
          <w:sz w:val="24"/>
          <w:szCs w:val="24"/>
          <w:shd w:val="clear" w:color="auto" w:fill="FFFFFF"/>
        </w:rPr>
        <w:t>.</w:t>
      </w:r>
      <w:r w:rsidRPr="00CD01A2">
        <w:rPr>
          <w:rFonts w:ascii="Times New Roman" w:hAnsi="Times New Roman" w:cs="Times New Roman"/>
          <w:color w:val="0D0D0D" w:themeColor="text1" w:themeTint="F2"/>
          <w:sz w:val="24"/>
          <w:szCs w:val="24"/>
        </w:rPr>
        <w:br/>
      </w:r>
      <w:r w:rsidRPr="00CD01A2">
        <w:rPr>
          <w:rFonts w:ascii="Times New Roman" w:hAnsi="Times New Roman" w:cs="Times New Roman"/>
          <w:b/>
          <w:sz w:val="24"/>
          <w:szCs w:val="24"/>
        </w:rPr>
        <w:t xml:space="preserve">      </w:t>
      </w:r>
      <w:r w:rsidR="000C7E7D" w:rsidRPr="00CD01A2">
        <w:rPr>
          <w:rFonts w:ascii="Times New Roman" w:hAnsi="Times New Roman" w:cs="Times New Roman"/>
          <w:b/>
          <w:sz w:val="24"/>
          <w:szCs w:val="24"/>
        </w:rPr>
        <w:br/>
      </w:r>
      <w:r w:rsidR="000C7E7D" w:rsidRPr="00CD01A2">
        <w:rPr>
          <w:rFonts w:ascii="Times New Roman" w:hAnsi="Times New Roman" w:cs="Times New Roman"/>
          <w:b/>
          <w:sz w:val="28"/>
          <w:szCs w:val="28"/>
        </w:rPr>
        <w:t xml:space="preserve"> </w:t>
      </w:r>
      <w:r w:rsidR="005D0851" w:rsidRPr="00CD01A2">
        <w:rPr>
          <w:rFonts w:ascii="Times New Roman" w:hAnsi="Times New Roman" w:cs="Times New Roman" w:hint="eastAsia"/>
          <w:b/>
          <w:sz w:val="28"/>
          <w:szCs w:val="28"/>
        </w:rPr>
        <w:t xml:space="preserve">    </w:t>
      </w:r>
      <w:r w:rsidR="000C7E7D" w:rsidRPr="00CD01A2">
        <w:rPr>
          <w:rStyle w:val="2Char"/>
          <w:rFonts w:ascii="Times New Roman" w:hAnsi="Times New Roman" w:cs="Times New Roman"/>
          <w:sz w:val="28"/>
          <w:szCs w:val="28"/>
        </w:rPr>
        <w:t xml:space="preserve">2.3.1 Business Level </w:t>
      </w:r>
      <w:bookmarkStart w:id="40" w:name="OLE_LINK15"/>
      <w:bookmarkStart w:id="41" w:name="OLE_LINK33"/>
      <w:bookmarkStart w:id="42" w:name="OLE_LINK34"/>
      <w:bookmarkStart w:id="43" w:name="OLE_LINK23"/>
      <w:bookmarkStart w:id="44" w:name="OLE_LINK16"/>
      <w:bookmarkStart w:id="45" w:name="OLE_LINK24"/>
      <w:r w:rsidR="000C7E7D" w:rsidRPr="00CD01A2">
        <w:rPr>
          <w:rStyle w:val="2Char"/>
          <w:rFonts w:ascii="Times New Roman" w:hAnsi="Times New Roman" w:cs="Times New Roman"/>
          <w:sz w:val="28"/>
          <w:szCs w:val="28"/>
        </w:rPr>
        <w:t>Strategy</w:t>
      </w:r>
      <w:bookmarkEnd w:id="40"/>
      <w:bookmarkEnd w:id="41"/>
      <w:bookmarkEnd w:id="42"/>
      <w:bookmarkEnd w:id="43"/>
      <w:bookmarkEnd w:id="44"/>
      <w:bookmarkEnd w:id="45"/>
      <w:r w:rsidR="000C7E7D" w:rsidRPr="00CD01A2">
        <w:rPr>
          <w:rFonts w:ascii="Times New Roman" w:eastAsia="微软雅黑" w:hAnsi="Times New Roman" w:cs="Times New Roman"/>
          <w:bCs/>
          <w:color w:val="000000"/>
          <w:sz w:val="24"/>
          <w:szCs w:val="24"/>
        </w:rPr>
        <w:br/>
      </w:r>
      <w:r w:rsidR="000C7E7D" w:rsidRPr="00CD01A2">
        <w:rPr>
          <w:rFonts w:ascii="Times New Roman" w:hAnsi="Times New Roman" w:cs="Times New Roman"/>
          <w:color w:val="000000"/>
          <w:sz w:val="24"/>
          <w:szCs w:val="24"/>
        </w:rPr>
        <w:t>Bu</w:t>
      </w:r>
      <w:r w:rsidR="00CD01A2">
        <w:rPr>
          <w:rFonts w:ascii="Times New Roman" w:hAnsi="Times New Roman" w:cs="Times New Roman"/>
          <w:color w:val="000000"/>
          <w:sz w:val="24"/>
          <w:szCs w:val="24"/>
        </w:rPr>
        <w:t xml:space="preserve">siness-level strategy </w:t>
      </w:r>
      <w:proofErr w:type="gramStart"/>
      <w:r w:rsidR="00CD01A2">
        <w:rPr>
          <w:rFonts w:ascii="Times New Roman" w:hAnsi="Times New Roman" w:cs="Times New Roman"/>
          <w:color w:val="000000"/>
          <w:sz w:val="24"/>
          <w:szCs w:val="24"/>
        </w:rPr>
        <w:t xml:space="preserve">focuses </w:t>
      </w:r>
      <w:r w:rsidR="00CD01A2">
        <w:rPr>
          <w:rFonts w:ascii="Times New Roman" w:hAnsi="Times New Roman" w:cs="Times New Roman" w:hint="eastAsia"/>
          <w:color w:val="000000"/>
          <w:sz w:val="24"/>
          <w:szCs w:val="24"/>
        </w:rPr>
        <w:t>:</w:t>
      </w:r>
      <w:proofErr w:type="gramEnd"/>
      <w:r w:rsidR="00CD01A2">
        <w:rPr>
          <w:rFonts w:ascii="Times New Roman" w:hAnsi="Times New Roman" w:cs="Times New Roman" w:hint="eastAsia"/>
          <w:color w:val="000000"/>
          <w:sz w:val="24"/>
          <w:szCs w:val="24"/>
        </w:rPr>
        <w:t xml:space="preserve"> </w:t>
      </w:r>
      <w:r w:rsidR="00CD01A2">
        <w:rPr>
          <w:rFonts w:ascii="Times New Roman" w:hAnsi="Times New Roman" w:cs="Times New Roman"/>
          <w:color w:val="000000"/>
          <w:sz w:val="24"/>
          <w:szCs w:val="24"/>
        </w:rPr>
        <w:br/>
      </w:r>
      <w:r w:rsidR="00CD01A2">
        <w:rPr>
          <w:rFonts w:ascii="Times New Roman" w:hAnsi="Times New Roman" w:cs="Times New Roman" w:hint="eastAsia"/>
          <w:color w:val="000000"/>
          <w:sz w:val="24"/>
          <w:szCs w:val="24"/>
        </w:rPr>
        <w:t>1.H</w:t>
      </w:r>
      <w:r w:rsidR="000C7E7D" w:rsidRPr="00CD01A2">
        <w:rPr>
          <w:rFonts w:ascii="Times New Roman" w:hAnsi="Times New Roman" w:cs="Times New Roman"/>
          <w:color w:val="000000"/>
          <w:sz w:val="24"/>
          <w:szCs w:val="24"/>
        </w:rPr>
        <w:t>ow to attain and satisfy customers, offer goods and serv</w:t>
      </w:r>
      <w:r w:rsidR="00CD01A2">
        <w:rPr>
          <w:rFonts w:ascii="Times New Roman" w:hAnsi="Times New Roman" w:cs="Times New Roman"/>
          <w:color w:val="000000"/>
          <w:sz w:val="24"/>
          <w:szCs w:val="24"/>
        </w:rPr>
        <w:t>ices that meet their needs</w:t>
      </w:r>
      <w:r w:rsidR="00CD01A2">
        <w:rPr>
          <w:rFonts w:ascii="Times New Roman" w:hAnsi="Times New Roman" w:cs="Times New Roman" w:hint="eastAsia"/>
          <w:color w:val="000000"/>
          <w:sz w:val="24"/>
          <w:szCs w:val="24"/>
        </w:rPr>
        <w:br/>
        <w:t>2.I</w:t>
      </w:r>
      <w:r w:rsidR="000C7E7D" w:rsidRPr="00CD01A2">
        <w:rPr>
          <w:rFonts w:ascii="Times New Roman" w:hAnsi="Times New Roman" w:cs="Times New Roman"/>
          <w:color w:val="000000"/>
          <w:sz w:val="24"/>
          <w:szCs w:val="24"/>
        </w:rPr>
        <w:t xml:space="preserve">ncrease operating profits. </w:t>
      </w:r>
      <w:r w:rsidR="00CD01A2">
        <w:rPr>
          <w:rFonts w:ascii="Times New Roman" w:hAnsi="Times New Roman" w:cs="Times New Roman" w:hint="eastAsia"/>
          <w:color w:val="000000"/>
          <w:sz w:val="24"/>
          <w:szCs w:val="24"/>
        </w:rPr>
        <w:br/>
      </w:r>
      <w:r w:rsidR="00CD01A2">
        <w:rPr>
          <w:rFonts w:ascii="Times New Roman" w:hAnsi="Times New Roman" w:cs="Times New Roman"/>
          <w:color w:val="000000"/>
          <w:sz w:val="24"/>
          <w:szCs w:val="24"/>
        </w:rPr>
        <w:br/>
      </w:r>
      <w:r w:rsidR="00CD01A2">
        <w:rPr>
          <w:rFonts w:ascii="Times New Roman" w:hAnsi="Times New Roman" w:cs="Times New Roman" w:hint="eastAsia"/>
          <w:color w:val="000000"/>
          <w:sz w:val="24"/>
          <w:szCs w:val="24"/>
        </w:rPr>
        <w:t>B</w:t>
      </w:r>
      <w:r w:rsidR="000C7E7D" w:rsidRPr="00CD01A2">
        <w:rPr>
          <w:rFonts w:ascii="Times New Roman" w:hAnsi="Times New Roman" w:cs="Times New Roman"/>
          <w:color w:val="000000"/>
          <w:sz w:val="24"/>
          <w:szCs w:val="24"/>
        </w:rPr>
        <w:t>u</w:t>
      </w:r>
      <w:r w:rsidR="00CD01A2">
        <w:rPr>
          <w:rFonts w:ascii="Times New Roman" w:hAnsi="Times New Roman" w:cs="Times New Roman"/>
          <w:color w:val="000000"/>
          <w:sz w:val="24"/>
          <w:szCs w:val="24"/>
        </w:rPr>
        <w:t xml:space="preserve">siness-level strategy </w:t>
      </w:r>
      <w:proofErr w:type="gramStart"/>
      <w:r w:rsidR="00CD01A2">
        <w:rPr>
          <w:rFonts w:ascii="Times New Roman" w:hAnsi="Times New Roman" w:cs="Times New Roman"/>
          <w:color w:val="000000"/>
          <w:sz w:val="24"/>
          <w:szCs w:val="24"/>
        </w:rPr>
        <w:t xml:space="preserve">focuses </w:t>
      </w:r>
      <w:r w:rsidR="00CD01A2">
        <w:rPr>
          <w:rFonts w:ascii="Times New Roman" w:hAnsi="Times New Roman" w:cs="Times New Roman" w:hint="eastAsia"/>
          <w:color w:val="000000"/>
          <w:sz w:val="24"/>
          <w:szCs w:val="24"/>
        </w:rPr>
        <w:t>:</w:t>
      </w:r>
      <w:proofErr w:type="gramEnd"/>
      <w:r w:rsidR="00CD01A2">
        <w:rPr>
          <w:rFonts w:ascii="Times New Roman" w:hAnsi="Times New Roman" w:cs="Times New Roman" w:hint="eastAsia"/>
          <w:color w:val="000000"/>
          <w:sz w:val="24"/>
          <w:szCs w:val="24"/>
        </w:rPr>
        <w:t xml:space="preserve"> </w:t>
      </w:r>
      <w:r w:rsidR="00CD01A2">
        <w:rPr>
          <w:rFonts w:ascii="Times New Roman" w:hAnsi="Times New Roman" w:cs="Times New Roman"/>
          <w:color w:val="000000"/>
          <w:sz w:val="24"/>
          <w:szCs w:val="24"/>
        </w:rPr>
        <w:br/>
      </w:r>
      <w:r w:rsidR="00CD01A2">
        <w:rPr>
          <w:rFonts w:ascii="Times New Roman" w:hAnsi="Times New Roman" w:cs="Times New Roman" w:hint="eastAsia"/>
          <w:color w:val="000000"/>
          <w:sz w:val="24"/>
          <w:szCs w:val="24"/>
        </w:rPr>
        <w:t>1.</w:t>
      </w:r>
      <w:r w:rsidR="000C7E7D" w:rsidRPr="00CD01A2">
        <w:rPr>
          <w:rFonts w:ascii="Times New Roman" w:hAnsi="Times New Roman" w:cs="Times New Roman"/>
          <w:color w:val="000000"/>
          <w:sz w:val="24"/>
          <w:szCs w:val="24"/>
        </w:rPr>
        <w:t xml:space="preserve"> </w:t>
      </w:r>
      <w:r w:rsidR="00CD01A2">
        <w:rPr>
          <w:rFonts w:ascii="Times New Roman" w:hAnsi="Times New Roman" w:cs="Times New Roman" w:hint="eastAsia"/>
          <w:color w:val="000000"/>
          <w:sz w:val="24"/>
          <w:szCs w:val="24"/>
        </w:rPr>
        <w:t>D</w:t>
      </w:r>
      <w:r w:rsidR="00CD01A2" w:rsidRPr="00CD01A2">
        <w:rPr>
          <w:rFonts w:ascii="Times New Roman" w:hAnsi="Times New Roman" w:cs="Times New Roman"/>
          <w:color w:val="000000"/>
          <w:sz w:val="24"/>
          <w:szCs w:val="24"/>
        </w:rPr>
        <w:t>ifferent products positioning for different market</w:t>
      </w:r>
      <w:r w:rsidR="00CD01A2">
        <w:rPr>
          <w:rFonts w:ascii="Times New Roman" w:hAnsi="Times New Roman" w:cs="Times New Roman" w:hint="eastAsia"/>
          <w:color w:val="000000"/>
          <w:sz w:val="24"/>
          <w:szCs w:val="24"/>
        </w:rPr>
        <w:br/>
        <w:t>2.S</w:t>
      </w:r>
      <w:r w:rsidR="000C7E7D" w:rsidRPr="00CD01A2">
        <w:rPr>
          <w:rFonts w:ascii="Times New Roman" w:hAnsi="Times New Roman" w:cs="Times New Roman"/>
          <w:color w:val="000000"/>
          <w:sz w:val="24"/>
          <w:szCs w:val="24"/>
        </w:rPr>
        <w:t>taying up to date on market trends and technology changes.</w:t>
      </w:r>
      <w:r w:rsidR="000C7E7D" w:rsidRPr="00CD01A2">
        <w:rPr>
          <w:rFonts w:ascii="Times New Roman" w:hAnsi="Times New Roman" w:cs="Times New Roman"/>
          <w:color w:val="000000"/>
          <w:sz w:val="24"/>
          <w:szCs w:val="24"/>
          <w:shd w:val="clear" w:color="auto" w:fill="FFFFFF"/>
        </w:rPr>
        <w:t xml:space="preserve"> </w:t>
      </w:r>
      <w:r w:rsidR="000C7E7D" w:rsidRPr="00CD01A2">
        <w:rPr>
          <w:rFonts w:ascii="Times New Roman" w:hAnsi="Times New Roman" w:cs="Times New Roman"/>
          <w:color w:val="000000"/>
          <w:sz w:val="24"/>
          <w:szCs w:val="24"/>
          <w:shd w:val="clear" w:color="auto" w:fill="FFFFFF"/>
        </w:rPr>
        <w:t>（</w:t>
      </w:r>
      <w:r w:rsidR="000C7E7D" w:rsidRPr="00CD01A2">
        <w:rPr>
          <w:rFonts w:ascii="Times New Roman" w:hAnsi="Times New Roman" w:cs="Times New Roman"/>
          <w:color w:val="000000"/>
          <w:sz w:val="24"/>
          <w:szCs w:val="24"/>
          <w:shd w:val="clear" w:color="auto" w:fill="FFFFFF"/>
        </w:rPr>
        <w:t>Locke, 2007)</w:t>
      </w:r>
      <w:r w:rsidR="000C7E7D" w:rsidRPr="00CD01A2">
        <w:rPr>
          <w:rFonts w:ascii="Times New Roman" w:eastAsia="微软雅黑" w:hAnsi="Times New Roman" w:cs="Times New Roman"/>
          <w:color w:val="444444"/>
          <w:sz w:val="24"/>
          <w:szCs w:val="24"/>
        </w:rPr>
        <w:t xml:space="preserve"> </w:t>
      </w:r>
      <w:r w:rsidR="000C7E7D" w:rsidRPr="00CD01A2">
        <w:rPr>
          <w:rFonts w:ascii="Times New Roman" w:eastAsia="微软雅黑" w:hAnsi="Times New Roman" w:cs="Times New Roman"/>
          <w:color w:val="444444"/>
          <w:sz w:val="24"/>
          <w:szCs w:val="24"/>
        </w:rPr>
        <w:br/>
      </w:r>
      <w:r w:rsidR="000C7E7D" w:rsidRPr="00CD01A2">
        <w:rPr>
          <w:rStyle w:val="2Char"/>
          <w:rFonts w:ascii="Times New Roman" w:hAnsi="Times New Roman" w:cs="Times New Roman"/>
          <w:sz w:val="24"/>
          <w:szCs w:val="24"/>
        </w:rPr>
        <w:br/>
      </w:r>
      <w:r w:rsidR="005D0851" w:rsidRPr="00CD01A2">
        <w:rPr>
          <w:rStyle w:val="2Char"/>
          <w:rFonts w:ascii="Times New Roman" w:hAnsi="Times New Roman" w:cs="Times New Roman" w:hint="eastAsia"/>
          <w:sz w:val="28"/>
          <w:szCs w:val="28"/>
        </w:rPr>
        <w:t xml:space="preserve">    </w:t>
      </w:r>
      <w:r w:rsidR="007118BC" w:rsidRPr="00CD01A2">
        <w:rPr>
          <w:rStyle w:val="2Char"/>
          <w:rFonts w:ascii="Times New Roman" w:hAnsi="Times New Roman" w:cs="Times New Roman" w:hint="eastAsia"/>
          <w:sz w:val="28"/>
          <w:szCs w:val="28"/>
        </w:rPr>
        <w:t xml:space="preserve"> </w:t>
      </w:r>
      <w:r w:rsidR="000C7E7D" w:rsidRPr="00CD01A2">
        <w:rPr>
          <w:rStyle w:val="2Char"/>
          <w:rFonts w:ascii="Times New Roman" w:hAnsi="Times New Roman" w:cs="Times New Roman"/>
          <w:sz w:val="28"/>
          <w:szCs w:val="28"/>
        </w:rPr>
        <w:t>2.3.2 Competitive Advantage</w:t>
      </w:r>
      <w:r w:rsidR="000C7E7D" w:rsidRPr="00CD01A2">
        <w:rPr>
          <w:rFonts w:ascii="Times New Roman" w:eastAsia="微软雅黑" w:hAnsi="Times New Roman" w:cs="Times New Roman"/>
          <w:color w:val="FF0000"/>
          <w:sz w:val="24"/>
          <w:szCs w:val="24"/>
        </w:rPr>
        <w:br/>
      </w:r>
      <w:r w:rsidR="000C7E7D" w:rsidRPr="00CD01A2">
        <w:rPr>
          <w:rFonts w:ascii="Times New Roman" w:hAnsi="Times New Roman" w:cs="Times New Roman"/>
          <w:color w:val="0D0D0D" w:themeColor="text1" w:themeTint="F2"/>
          <w:sz w:val="24"/>
          <w:szCs w:val="24"/>
          <w:shd w:val="clear" w:color="auto" w:fill="FFFFFF"/>
        </w:rPr>
        <w:t xml:space="preserve">Competitive advantages are conditions that allow a company or country to produce a good or service of equal value at a lower price or in a more desirable fashion. Competitive advantages are attributed to a variety of factors including cost structure, branding, </w:t>
      </w:r>
      <w:proofErr w:type="gramStart"/>
      <w:r w:rsidR="000C7E7D" w:rsidRPr="00CD01A2">
        <w:rPr>
          <w:rFonts w:ascii="Times New Roman" w:hAnsi="Times New Roman" w:cs="Times New Roman"/>
          <w:color w:val="0D0D0D" w:themeColor="text1" w:themeTint="F2"/>
          <w:sz w:val="24"/>
          <w:szCs w:val="24"/>
          <w:shd w:val="clear" w:color="auto" w:fill="FFFFFF"/>
        </w:rPr>
        <w:t>the quality of product </w:t>
      </w:r>
      <w:hyperlink r:id="rId8" w:history="1">
        <w:r w:rsidR="000C7E7D" w:rsidRPr="00CD01A2">
          <w:rPr>
            <w:rStyle w:val="a7"/>
            <w:rFonts w:ascii="Times New Roman" w:hAnsi="Times New Roman" w:cs="Times New Roman"/>
            <w:color w:val="0D0D0D" w:themeColor="text1" w:themeTint="F2"/>
            <w:sz w:val="24"/>
            <w:szCs w:val="24"/>
            <w:u w:val="none"/>
          </w:rPr>
          <w:t>offerings</w:t>
        </w:r>
      </w:hyperlink>
      <w:r w:rsidR="000C7E7D" w:rsidRPr="00CD01A2">
        <w:rPr>
          <w:rFonts w:ascii="Times New Roman" w:hAnsi="Times New Roman" w:cs="Times New Roman"/>
          <w:color w:val="0D0D0D" w:themeColor="text1" w:themeTint="F2"/>
          <w:sz w:val="24"/>
          <w:szCs w:val="24"/>
          <w:shd w:val="clear" w:color="auto" w:fill="FFFFFF"/>
        </w:rPr>
        <w:t>, the </w:t>
      </w:r>
      <w:hyperlink r:id="rId9" w:history="1">
        <w:r w:rsidR="000C7E7D" w:rsidRPr="00CD01A2">
          <w:rPr>
            <w:rStyle w:val="a7"/>
            <w:rFonts w:ascii="Times New Roman" w:hAnsi="Times New Roman" w:cs="Times New Roman"/>
            <w:color w:val="0D0D0D" w:themeColor="text1" w:themeTint="F2"/>
            <w:sz w:val="24"/>
            <w:szCs w:val="24"/>
            <w:u w:val="none"/>
          </w:rPr>
          <w:t>distribution network</w:t>
        </w:r>
      </w:hyperlink>
      <w:proofErr w:type="gramEnd"/>
      <w:r w:rsidR="000C7E7D" w:rsidRPr="00CD01A2">
        <w:rPr>
          <w:rFonts w:ascii="Times New Roman" w:hAnsi="Times New Roman" w:cs="Times New Roman"/>
          <w:color w:val="0D0D0D" w:themeColor="text1" w:themeTint="F2"/>
          <w:sz w:val="24"/>
          <w:szCs w:val="24"/>
          <w:shd w:val="clear" w:color="auto" w:fill="FFFFFF"/>
        </w:rPr>
        <w:t>, intellectual property and customer service. (Wehrli</w:t>
      </w:r>
      <w:proofErr w:type="gramStart"/>
      <w:r w:rsidR="000C7E7D" w:rsidRPr="00CD01A2">
        <w:rPr>
          <w:rFonts w:ascii="Times New Roman" w:hAnsi="Times New Roman" w:cs="Times New Roman"/>
          <w:color w:val="0D0D0D" w:themeColor="text1" w:themeTint="F2"/>
          <w:sz w:val="24"/>
          <w:szCs w:val="24"/>
          <w:shd w:val="clear" w:color="auto" w:fill="FFFFFF"/>
        </w:rPr>
        <w:t>,2011</w:t>
      </w:r>
      <w:proofErr w:type="gramEnd"/>
      <w:r w:rsidR="000C7E7D" w:rsidRPr="00CD01A2">
        <w:rPr>
          <w:rFonts w:ascii="Times New Roman" w:hAnsi="Times New Roman" w:cs="Times New Roman"/>
          <w:color w:val="0D0D0D" w:themeColor="text1" w:themeTint="F2"/>
          <w:sz w:val="24"/>
          <w:szCs w:val="24"/>
          <w:shd w:val="clear" w:color="auto" w:fill="FFFFFF"/>
        </w:rPr>
        <w:t>)</w:t>
      </w:r>
      <w:r w:rsidR="000C7E7D" w:rsidRPr="00CD01A2">
        <w:rPr>
          <w:rFonts w:ascii="Times New Roman" w:hAnsi="Times New Roman" w:cs="Times New Roman"/>
          <w:color w:val="0D0D0D" w:themeColor="text1" w:themeTint="F2"/>
          <w:sz w:val="24"/>
          <w:szCs w:val="24"/>
          <w:shd w:val="clear" w:color="auto" w:fill="FFFFFF"/>
        </w:rPr>
        <w:br/>
      </w:r>
      <w:r w:rsidR="000C7E7D" w:rsidRPr="00CD01A2">
        <w:rPr>
          <w:rFonts w:ascii="Times New Roman" w:hAnsi="Times New Roman" w:cs="Times New Roman"/>
          <w:color w:val="0D0D0D" w:themeColor="text1" w:themeTint="F2"/>
          <w:sz w:val="24"/>
          <w:szCs w:val="24"/>
          <w:shd w:val="clear" w:color="auto" w:fill="FFFFFF"/>
        </w:rPr>
        <w:br/>
      </w:r>
      <w:r w:rsidR="00CD01A2">
        <w:rPr>
          <w:rStyle w:val="2Char"/>
          <w:rFonts w:ascii="Times New Roman" w:hAnsi="Times New Roman" w:cs="Times New Roman"/>
          <w:sz w:val="28"/>
          <w:szCs w:val="28"/>
        </w:rPr>
        <w:br/>
      </w:r>
      <w:r w:rsidR="005D0851" w:rsidRPr="00CD01A2">
        <w:rPr>
          <w:rStyle w:val="2Char"/>
          <w:rFonts w:ascii="Times New Roman" w:hAnsi="Times New Roman" w:cs="Times New Roman" w:hint="eastAsia"/>
          <w:sz w:val="28"/>
          <w:szCs w:val="28"/>
        </w:rPr>
        <w:br/>
      </w:r>
      <w:r w:rsidR="005D0851" w:rsidRPr="00CD01A2">
        <w:rPr>
          <w:rStyle w:val="2Char"/>
          <w:rFonts w:ascii="Times New Roman" w:hAnsi="Times New Roman" w:cs="Times New Roman" w:hint="eastAsia"/>
          <w:sz w:val="28"/>
          <w:szCs w:val="28"/>
        </w:rPr>
        <w:lastRenderedPageBreak/>
        <w:t xml:space="preserve">    </w:t>
      </w:r>
      <w:r w:rsidR="000C7E7D" w:rsidRPr="00CD01A2">
        <w:rPr>
          <w:rStyle w:val="2Char"/>
          <w:rFonts w:ascii="Times New Roman" w:hAnsi="Times New Roman" w:cs="Times New Roman"/>
          <w:sz w:val="28"/>
          <w:szCs w:val="28"/>
        </w:rPr>
        <w:t>2.3.3 Porter's Generic Strategies</w:t>
      </w:r>
      <w:r w:rsidR="000C7E7D" w:rsidRPr="00CD01A2">
        <w:rPr>
          <w:rFonts w:ascii="Times New Roman" w:hAnsi="Times New Roman" w:cs="Times New Roman"/>
          <w:color w:val="333333"/>
          <w:sz w:val="24"/>
          <w:szCs w:val="24"/>
          <w:shd w:val="clear" w:color="auto" w:fill="FFFFFF"/>
        </w:rPr>
        <w:br/>
      </w:r>
      <w:r w:rsidR="00880CAE">
        <w:rPr>
          <w:rFonts w:ascii="Times New Roman" w:hAnsi="Times New Roman" w:cs="Times New Roman" w:hint="eastAsia"/>
          <w:color w:val="333333"/>
          <w:sz w:val="24"/>
          <w:szCs w:val="24"/>
          <w:shd w:val="clear" w:color="auto" w:fill="FFFFFF"/>
        </w:rPr>
        <w:t>S</w:t>
      </w:r>
      <w:r w:rsidR="00880CAE" w:rsidRPr="00880CAE">
        <w:rPr>
          <w:rFonts w:ascii="Times New Roman" w:hAnsi="Times New Roman" w:cs="Times New Roman"/>
          <w:color w:val="333333"/>
          <w:sz w:val="24"/>
          <w:szCs w:val="24"/>
          <w:shd w:val="clear" w:color="auto" w:fill="FFFFFF"/>
        </w:rPr>
        <w:t>trengths of a company lies in its cost advantage and positioning.</w:t>
      </w:r>
      <w:r w:rsidR="00880CAE">
        <w:rPr>
          <w:rFonts w:ascii="Times New Roman" w:hAnsi="Times New Roman" w:cs="Times New Roman" w:hint="eastAsia"/>
          <w:color w:val="333333"/>
          <w:sz w:val="24"/>
          <w:szCs w:val="24"/>
          <w:shd w:val="clear" w:color="auto" w:fill="FFFFFF"/>
        </w:rPr>
        <w:t xml:space="preserve"> T</w:t>
      </w:r>
      <w:r w:rsidR="000C7E7D" w:rsidRPr="00CD01A2">
        <w:rPr>
          <w:rFonts w:ascii="Times New Roman" w:hAnsi="Times New Roman" w:cs="Times New Roman"/>
          <w:color w:val="333333"/>
          <w:sz w:val="24"/>
          <w:szCs w:val="24"/>
          <w:shd w:val="clear" w:color="auto" w:fill="FFFFFF"/>
        </w:rPr>
        <w:t>he primary aim of a company is to attract the industry in which it operates and secondary purpose of the company is to position itself with in that industry.   (</w:t>
      </w:r>
      <w:r w:rsidR="000C7E7D" w:rsidRPr="00CD01A2">
        <w:rPr>
          <w:rFonts w:ascii="Times New Roman" w:hAnsi="Times New Roman" w:cs="Times New Roman"/>
          <w:color w:val="666666"/>
          <w:sz w:val="24"/>
          <w:szCs w:val="24"/>
          <w:shd w:val="clear" w:color="auto" w:fill="FFFFFF"/>
        </w:rPr>
        <w:t xml:space="preserve"> Porter,1980</w:t>
      </w:r>
      <w:r w:rsidR="000C7E7D" w:rsidRPr="00CD01A2">
        <w:rPr>
          <w:rFonts w:ascii="Times New Roman" w:hAnsi="Times New Roman" w:cs="Times New Roman"/>
          <w:color w:val="333333"/>
          <w:sz w:val="24"/>
          <w:szCs w:val="24"/>
          <w:shd w:val="clear" w:color="auto" w:fill="FFFFFF"/>
        </w:rPr>
        <w:t>)</w:t>
      </w:r>
      <w:r w:rsidR="000C7E7D" w:rsidRPr="00CD01A2">
        <w:rPr>
          <w:rFonts w:ascii="Times New Roman" w:hAnsi="Times New Roman" w:cs="Times New Roman"/>
          <w:color w:val="333333"/>
          <w:sz w:val="24"/>
          <w:szCs w:val="24"/>
          <w:shd w:val="clear" w:color="auto" w:fill="FFFFFF"/>
        </w:rPr>
        <w:br/>
      </w:r>
      <w:r w:rsidR="000C7E7D" w:rsidRPr="00CD01A2">
        <w:rPr>
          <w:rFonts w:ascii="Times New Roman" w:hAnsi="Times New Roman" w:cs="Times New Roman"/>
          <w:color w:val="333333"/>
          <w:sz w:val="24"/>
          <w:szCs w:val="24"/>
          <w:shd w:val="clear" w:color="auto" w:fill="FFFFFF"/>
        </w:rPr>
        <w:br/>
      </w:r>
      <w:r w:rsidR="000C7E7D" w:rsidRPr="005D0851">
        <w:rPr>
          <w:rFonts w:ascii="Times New Roman" w:hAnsi="Times New Roman" w:cs="Times New Roman"/>
          <w:noProof/>
          <w:color w:val="333333"/>
          <w:sz w:val="24"/>
          <w:szCs w:val="24"/>
          <w:shd w:val="clear" w:color="auto" w:fill="FFFFFF"/>
        </w:rPr>
        <w:drawing>
          <wp:inline distT="0" distB="0" distL="0" distR="0">
            <wp:extent cx="4881245" cy="2941320"/>
            <wp:effectExtent l="19050" t="0" r="0" b="0"/>
            <wp:docPr id="2" name="图片 1" descr="http://www.studylecturenotes.com/sites/default/files/field/image/Porter-Generic-Strateg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http://www.studylecturenotes.com/sites/default/files/field/image/Porter-Generic-Strategies.png"/>
                    <pic:cNvPicPr>
                      <a:picLocks noChangeAspect="1" noChangeArrowheads="1"/>
                    </pic:cNvPicPr>
                  </pic:nvPicPr>
                  <pic:blipFill>
                    <a:blip r:embed="rId10" cstate="print"/>
                    <a:srcRect/>
                    <a:stretch>
                      <a:fillRect/>
                    </a:stretch>
                  </pic:blipFill>
                  <pic:spPr>
                    <a:xfrm>
                      <a:off x="0" y="0"/>
                      <a:ext cx="4876131" cy="2937860"/>
                    </a:xfrm>
                    <a:prstGeom prst="rect">
                      <a:avLst/>
                    </a:prstGeom>
                    <a:noFill/>
                    <a:ln w="9525">
                      <a:noFill/>
                      <a:miter lim="800000"/>
                      <a:headEnd/>
                      <a:tailEnd/>
                    </a:ln>
                  </pic:spPr>
                </pic:pic>
              </a:graphicData>
            </a:graphic>
          </wp:inline>
        </w:drawing>
      </w:r>
      <w:r w:rsidR="000C7E7D" w:rsidRPr="00CD01A2">
        <w:rPr>
          <w:rFonts w:ascii="Times New Roman" w:hAnsi="Times New Roman" w:cs="Times New Roman"/>
          <w:color w:val="333333"/>
          <w:sz w:val="24"/>
          <w:szCs w:val="24"/>
          <w:shd w:val="clear" w:color="auto" w:fill="FFFFFF"/>
        </w:rPr>
        <w:t xml:space="preserve">         </w:t>
      </w:r>
      <w:r w:rsidR="00880CAE">
        <w:rPr>
          <w:rFonts w:ascii="Times New Roman" w:hAnsi="Times New Roman" w:cs="Times New Roman" w:hint="eastAsia"/>
          <w:color w:val="333333"/>
          <w:sz w:val="24"/>
          <w:szCs w:val="24"/>
          <w:shd w:val="clear" w:color="auto" w:fill="FFFFFF"/>
        </w:rPr>
        <w:t xml:space="preserve">    </w:t>
      </w:r>
      <w:r w:rsidR="000C7E7D" w:rsidRPr="00CD01A2">
        <w:rPr>
          <w:rFonts w:ascii="Times New Roman" w:hAnsi="Times New Roman" w:cs="Times New Roman"/>
          <w:color w:val="333333"/>
          <w:sz w:val="24"/>
          <w:szCs w:val="24"/>
          <w:shd w:val="clear" w:color="auto" w:fill="FFFFFF"/>
        </w:rPr>
        <w:t>Figure-1</w:t>
      </w:r>
      <w:r w:rsidR="000C7E7D" w:rsidRPr="00CD01A2">
        <w:rPr>
          <w:rFonts w:ascii="Times New Roman" w:hAnsi="Times New Roman" w:cs="Times New Roman"/>
          <w:sz w:val="24"/>
          <w:szCs w:val="24"/>
        </w:rPr>
        <w:t>-</w:t>
      </w:r>
      <w:r w:rsidR="000C7E7D" w:rsidRPr="00CD01A2">
        <w:rPr>
          <w:rFonts w:ascii="Times New Roman" w:hAnsi="Times New Roman" w:cs="Times New Roman"/>
          <w:color w:val="333333"/>
          <w:sz w:val="24"/>
          <w:szCs w:val="24"/>
          <w:shd w:val="clear" w:color="auto" w:fill="FFFFFF"/>
        </w:rPr>
        <w:t>Porter's generic strategies matrix diagram</w:t>
      </w:r>
      <w:r w:rsidR="000C7E7D" w:rsidRPr="00CD01A2">
        <w:rPr>
          <w:rFonts w:ascii="Times New Roman" w:hAnsi="Times New Roman" w:cs="Times New Roman"/>
          <w:color w:val="333333"/>
          <w:sz w:val="24"/>
          <w:szCs w:val="24"/>
          <w:shd w:val="clear" w:color="auto" w:fill="FFFFFF"/>
        </w:rPr>
        <w:br/>
      </w:r>
      <w:r w:rsidR="000C7E7D" w:rsidRPr="00CD01A2">
        <w:rPr>
          <w:rFonts w:ascii="Times New Roman" w:hAnsi="Times New Roman" w:cs="Times New Roman"/>
          <w:color w:val="333333"/>
          <w:sz w:val="24"/>
          <w:szCs w:val="24"/>
          <w:shd w:val="clear" w:color="auto" w:fill="FFFFFF"/>
        </w:rPr>
        <w:br/>
      </w:r>
      <w:r w:rsidR="000C7E7D" w:rsidRPr="00CD01A2">
        <w:rPr>
          <w:rFonts w:ascii="Times New Roman" w:eastAsia="宋体" w:hAnsi="Times New Roman" w:cs="Times New Roman"/>
          <w:kern w:val="0"/>
          <w:sz w:val="24"/>
          <w:szCs w:val="24"/>
        </w:rPr>
        <w:t>It has a rapid increase for the sporting goods in recent years</w:t>
      </w:r>
      <w:r w:rsidR="000C7E7D" w:rsidRPr="00CD01A2">
        <w:rPr>
          <w:rFonts w:ascii="Times New Roman" w:hAnsi="Times New Roman" w:cs="Times New Roman"/>
          <w:color w:val="0D0D0D" w:themeColor="text1" w:themeTint="F2"/>
          <w:sz w:val="24"/>
          <w:szCs w:val="24"/>
          <w:shd w:val="clear" w:color="auto" w:fill="F7F8FA"/>
        </w:rPr>
        <w:t>, so the production of sporting goods enterprises need to strictly control production costs</w:t>
      </w:r>
      <w:r w:rsidR="000C7E7D" w:rsidRPr="00CD01A2">
        <w:rPr>
          <w:rFonts w:ascii="Times New Roman" w:hAnsi="Times New Roman" w:cs="Times New Roman"/>
          <w:color w:val="0D0D0D" w:themeColor="text1" w:themeTint="F2"/>
          <w:sz w:val="24"/>
          <w:szCs w:val="24"/>
          <w:shd w:val="clear" w:color="auto" w:fill="F7F8FA"/>
        </w:rPr>
        <w:t>，</w:t>
      </w:r>
      <w:r w:rsidR="00D007A4" w:rsidRPr="00D007A4">
        <w:rPr>
          <w:rFonts w:ascii="Times New Roman" w:hAnsi="Times New Roman" w:cs="Times New Roman"/>
          <w:color w:val="0D0D0D" w:themeColor="text1" w:themeTint="F2"/>
          <w:sz w:val="24"/>
          <w:szCs w:val="24"/>
          <w:shd w:val="clear" w:color="auto" w:fill="F7F8FA"/>
        </w:rPr>
        <w:t>A small change in unit cost can cause a significant change in total cost. Similarly, growth of products sales and the company's sustainable profitability depend largely on the choice of strategy</w:t>
      </w:r>
      <w:r w:rsidR="000C7E7D" w:rsidRPr="00CD01A2">
        <w:rPr>
          <w:rFonts w:ascii="Times New Roman" w:hAnsi="Times New Roman" w:cs="Times New Roman"/>
          <w:color w:val="0D0D0D" w:themeColor="text1" w:themeTint="F2"/>
          <w:sz w:val="24"/>
          <w:szCs w:val="24"/>
        </w:rPr>
        <w:t>.</w:t>
      </w:r>
      <w:r w:rsidR="000C7E7D" w:rsidRPr="00CD01A2">
        <w:rPr>
          <w:rFonts w:ascii="Times New Roman" w:hAnsi="Times New Roman" w:cs="Times New Roman"/>
          <w:color w:val="0D0D0D" w:themeColor="text1" w:themeTint="F2"/>
          <w:sz w:val="24"/>
          <w:szCs w:val="24"/>
          <w:shd w:val="clear" w:color="auto" w:fill="F7F8FA"/>
        </w:rPr>
        <w:t xml:space="preserve"> For Compared with other enterprises in the same industry</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Adidas has absolute market opportunities</w:t>
      </w:r>
      <w:r w:rsidR="000C7E7D" w:rsidRPr="00CD01A2">
        <w:rPr>
          <w:rFonts w:ascii="Times New Roman" w:hAnsi="Times New Roman" w:cs="Times New Roman"/>
          <w:color w:val="0D0D0D" w:themeColor="text1" w:themeTint="F2"/>
          <w:kern w:val="0"/>
          <w:sz w:val="24"/>
          <w:szCs w:val="24"/>
        </w:rPr>
        <w:t xml:space="preserve">. Through the product </w:t>
      </w:r>
      <w:r w:rsidR="000C7E7D" w:rsidRPr="00CD01A2">
        <w:rPr>
          <w:rFonts w:ascii="Times New Roman" w:hAnsi="Times New Roman" w:cs="Times New Roman"/>
          <w:color w:val="FF0000"/>
          <w:kern w:val="0"/>
          <w:sz w:val="24"/>
          <w:szCs w:val="24"/>
        </w:rPr>
        <w:t>“Differentiation Strategy”</w:t>
      </w:r>
      <w:r w:rsidR="000C7E7D" w:rsidRPr="00CD01A2">
        <w:rPr>
          <w:rFonts w:ascii="Times New Roman" w:hAnsi="Times New Roman" w:cs="Times New Roman"/>
          <w:color w:val="0D0D0D" w:themeColor="text1" w:themeTint="F2"/>
          <w:kern w:val="0"/>
          <w:sz w:val="24"/>
          <w:szCs w:val="24"/>
        </w:rPr>
        <w:t>, Adidas provides consumers with a rich choice of products</w:t>
      </w:r>
      <w:r w:rsidR="000C7E7D" w:rsidRPr="00CD01A2">
        <w:rPr>
          <w:rFonts w:ascii="Times New Roman" w:hAnsi="Times New Roman" w:cs="Times New Roman"/>
          <w:color w:val="0D0D0D" w:themeColor="text1" w:themeTint="F2"/>
          <w:kern w:val="0"/>
          <w:sz w:val="24"/>
          <w:szCs w:val="24"/>
        </w:rPr>
        <w:t>：</w:t>
      </w:r>
      <w:r w:rsidR="000C7E7D" w:rsidRPr="00CD01A2">
        <w:rPr>
          <w:rFonts w:ascii="Times New Roman" w:hAnsi="Times New Roman" w:cs="Times New Roman"/>
          <w:color w:val="0D0D0D" w:themeColor="text1" w:themeTint="F2"/>
          <w:kern w:val="0"/>
          <w:sz w:val="24"/>
          <w:szCs w:val="24"/>
          <w:shd w:val="clear" w:color="auto" w:fill="F7F8FA"/>
        </w:rPr>
        <w:t>Products of different prices, functions and styles can largely meet the diversified demands of customers.</w:t>
      </w:r>
      <w:r w:rsidR="000C7E7D" w:rsidRPr="00CD01A2">
        <w:rPr>
          <w:rFonts w:ascii="Times New Roman" w:hAnsi="Times New Roman" w:cs="Times New Roman"/>
          <w:bCs/>
          <w:iCs/>
          <w:color w:val="FF0000"/>
          <w:sz w:val="24"/>
          <w:szCs w:val="24"/>
        </w:rPr>
        <w:br/>
      </w:r>
      <w:r w:rsidR="000C7E7D" w:rsidRPr="00CD01A2">
        <w:rPr>
          <w:rFonts w:ascii="Times New Roman" w:hAnsi="Times New Roman" w:cs="Times New Roman"/>
          <w:color w:val="333333"/>
          <w:sz w:val="24"/>
          <w:szCs w:val="24"/>
          <w:shd w:val="clear" w:color="auto" w:fill="FFFFFF"/>
        </w:rPr>
        <w:br/>
      </w:r>
      <w:bookmarkStart w:id="46" w:name="OLE_LINK347"/>
      <w:bookmarkStart w:id="47" w:name="OLE_LINK348"/>
      <w:r w:rsidR="005D0851" w:rsidRPr="00CD01A2">
        <w:rPr>
          <w:rStyle w:val="2Char"/>
          <w:rFonts w:ascii="Times New Roman" w:hAnsi="Times New Roman" w:cs="Times New Roman" w:hint="eastAsia"/>
          <w:sz w:val="28"/>
          <w:szCs w:val="28"/>
        </w:rPr>
        <w:br/>
        <w:t xml:space="preserve">   </w:t>
      </w:r>
      <w:r w:rsidR="000C7E7D" w:rsidRPr="00CD01A2">
        <w:rPr>
          <w:rStyle w:val="2Char"/>
          <w:rFonts w:ascii="Times New Roman" w:hAnsi="Times New Roman" w:cs="Times New Roman"/>
          <w:sz w:val="28"/>
          <w:szCs w:val="28"/>
        </w:rPr>
        <w:t>2.3.4 Competitive Advantage For Differentiation Strategy</w:t>
      </w:r>
      <w:r w:rsidR="000C7E7D" w:rsidRPr="00CD01A2">
        <w:rPr>
          <w:rFonts w:ascii="Times New Roman" w:hAnsi="Times New Roman" w:cs="Times New Roman"/>
          <w:color w:val="0D0D0D" w:themeColor="text1" w:themeTint="F2"/>
          <w:sz w:val="24"/>
          <w:szCs w:val="24"/>
        </w:rPr>
        <w:br/>
      </w:r>
      <w:bookmarkStart w:id="48" w:name="OLE_LINK299"/>
      <w:bookmarkStart w:id="49" w:name="OLE_LINK234"/>
      <w:bookmarkStart w:id="50" w:name="OLE_LINK306"/>
      <w:bookmarkStart w:id="51" w:name="OLE_LINK300"/>
      <w:bookmarkEnd w:id="46"/>
      <w:bookmarkEnd w:id="47"/>
      <w:r w:rsidR="000C7E7D" w:rsidRPr="00CD01A2">
        <w:rPr>
          <w:rStyle w:val="src"/>
          <w:rFonts w:ascii="Times New Roman" w:hAnsi="Times New Roman" w:cs="Times New Roman"/>
          <w:color w:val="333333"/>
          <w:sz w:val="24"/>
          <w:szCs w:val="24"/>
        </w:rPr>
        <w:t> </w:t>
      </w:r>
      <w:bookmarkStart w:id="52" w:name="OLE_LINK196"/>
      <w:bookmarkStart w:id="53" w:name="OLE_LINK195"/>
      <w:bookmarkStart w:id="54" w:name="OLE_LINK236"/>
      <w:r w:rsidR="000C7E7D" w:rsidRPr="00CD01A2">
        <w:rPr>
          <w:rStyle w:val="src"/>
          <w:rFonts w:ascii="Times New Roman" w:hAnsi="Times New Roman" w:cs="Times New Roman"/>
          <w:color w:val="333333"/>
          <w:sz w:val="24"/>
          <w:szCs w:val="24"/>
        </w:rPr>
        <w:t>Adidas has entered a mature development stage with a relatively stable business environment.</w:t>
      </w:r>
      <w:r w:rsidR="000C7E7D" w:rsidRPr="00CD01A2">
        <w:rPr>
          <w:rStyle w:val="apple-converted-space"/>
          <w:rFonts w:ascii="Times New Roman" w:hAnsi="Times New Roman" w:cs="Times New Roman"/>
          <w:color w:val="333333"/>
          <w:sz w:val="24"/>
          <w:szCs w:val="24"/>
        </w:rPr>
        <w:t> </w:t>
      </w:r>
      <w:r w:rsidR="000C7E7D" w:rsidRPr="00CD01A2">
        <w:rPr>
          <w:rStyle w:val="src"/>
          <w:rFonts w:ascii="Times New Roman" w:hAnsi="Times New Roman" w:cs="Times New Roman"/>
          <w:color w:val="333333"/>
          <w:sz w:val="24"/>
          <w:szCs w:val="24"/>
        </w:rPr>
        <w:t>Solid brand foundation, excellent product research and development ability, efficient market operation ability all provided the guarantee for the company's development.</w:t>
      </w:r>
      <w:bookmarkEnd w:id="48"/>
      <w:bookmarkEnd w:id="49"/>
      <w:bookmarkEnd w:id="50"/>
      <w:bookmarkEnd w:id="51"/>
      <w:bookmarkEnd w:id="52"/>
      <w:bookmarkEnd w:id="53"/>
      <w:bookmarkEnd w:id="54"/>
      <w:r w:rsidR="000C7E7D" w:rsidRPr="00CD01A2">
        <w:rPr>
          <w:rFonts w:ascii="Times New Roman" w:hAnsi="Times New Roman" w:cs="Times New Roman"/>
          <w:color w:val="FF0000"/>
          <w:sz w:val="24"/>
          <w:szCs w:val="24"/>
        </w:rPr>
        <w:br/>
      </w:r>
      <w:bookmarkStart w:id="55" w:name="OLE_LINK178"/>
      <w:bookmarkStart w:id="56" w:name="OLE_LINK177"/>
      <w:bookmarkStart w:id="57" w:name="OLE_LINK176"/>
      <w:r w:rsidR="000C7E7D" w:rsidRPr="00CD01A2">
        <w:rPr>
          <w:rFonts w:ascii="Times New Roman" w:hAnsi="Times New Roman" w:cs="Times New Roman"/>
          <w:color w:val="0D0D0D" w:themeColor="text1" w:themeTint="F2"/>
          <w:sz w:val="24"/>
          <w:szCs w:val="24"/>
          <w:shd w:val="clear" w:color="auto" w:fill="F7F8FA"/>
        </w:rPr>
        <w:t xml:space="preserve">Implementation of product </w:t>
      </w:r>
      <w:r w:rsidR="000C7E7D" w:rsidRPr="00CD01A2">
        <w:rPr>
          <w:rFonts w:ascii="Times New Roman" w:hAnsi="Times New Roman" w:cs="Times New Roman"/>
          <w:color w:val="FF0000"/>
          <w:sz w:val="24"/>
          <w:szCs w:val="24"/>
          <w:shd w:val="clear" w:color="auto" w:fill="F7F8FA"/>
        </w:rPr>
        <w:t>“Differentiation Strategy”</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 xml:space="preserve">on the one hand, it can </w:t>
      </w:r>
      <w:bookmarkStart w:id="58" w:name="OLE_LINK379"/>
      <w:bookmarkStart w:id="59" w:name="OLE_LINK380"/>
      <w:r w:rsidR="000C7E7D" w:rsidRPr="00CD01A2">
        <w:rPr>
          <w:rFonts w:ascii="Times New Roman" w:hAnsi="Times New Roman" w:cs="Times New Roman"/>
          <w:color w:val="0D0D0D" w:themeColor="text1" w:themeTint="F2"/>
          <w:sz w:val="24"/>
          <w:szCs w:val="24"/>
          <w:shd w:val="clear" w:color="auto" w:fill="F7F8FA"/>
        </w:rPr>
        <w:t xml:space="preserve">continuously improve the brand loyalty of existing customers and conduct market penetration. On the other hand, </w:t>
      </w:r>
      <w:r w:rsidR="000C7E7D" w:rsidRPr="00CD01A2">
        <w:rPr>
          <w:rFonts w:ascii="Times New Roman" w:hAnsi="Times New Roman" w:cs="Times New Roman"/>
          <w:color w:val="FF0000"/>
          <w:sz w:val="24"/>
          <w:szCs w:val="24"/>
          <w:shd w:val="clear" w:color="auto" w:fill="F7F8FA"/>
        </w:rPr>
        <w:t xml:space="preserve">“Differentiation Strategy” </w:t>
      </w:r>
      <w:r w:rsidR="000C7E7D" w:rsidRPr="00CD01A2">
        <w:rPr>
          <w:rFonts w:ascii="Times New Roman" w:hAnsi="Times New Roman" w:cs="Times New Roman"/>
          <w:color w:val="0D0D0D" w:themeColor="text1" w:themeTint="F2"/>
          <w:sz w:val="24"/>
          <w:szCs w:val="24"/>
          <w:shd w:val="clear" w:color="auto" w:fill="F7F8FA"/>
        </w:rPr>
        <w:t xml:space="preserve">can also stimulating the </w:t>
      </w:r>
      <w:r w:rsidR="000C7E7D" w:rsidRPr="00CD01A2">
        <w:rPr>
          <w:rFonts w:ascii="Times New Roman" w:hAnsi="Times New Roman" w:cs="Times New Roman"/>
          <w:color w:val="0D0D0D" w:themeColor="text1" w:themeTint="F2"/>
          <w:sz w:val="24"/>
          <w:szCs w:val="24"/>
          <w:shd w:val="clear" w:color="auto" w:fill="F7F8FA"/>
        </w:rPr>
        <w:lastRenderedPageBreak/>
        <w:t>potential purchase demand of the potential customers to increase the market share of the brand</w:t>
      </w:r>
      <w:bookmarkEnd w:id="55"/>
      <w:bookmarkEnd w:id="56"/>
      <w:bookmarkEnd w:id="57"/>
      <w:bookmarkEnd w:id="58"/>
      <w:bookmarkEnd w:id="59"/>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rPr>
        <w:t>（</w:t>
      </w:r>
      <w:r w:rsidR="000C7E7D" w:rsidRPr="00CD01A2">
        <w:rPr>
          <w:rFonts w:ascii="Times New Roman" w:hAnsi="Times New Roman" w:cs="Times New Roman"/>
          <w:color w:val="0D0D0D" w:themeColor="text1" w:themeTint="F2"/>
          <w:sz w:val="24"/>
          <w:szCs w:val="24"/>
        </w:rPr>
        <w:t>Littler,D.2015</w:t>
      </w:r>
      <w:r w:rsidR="000C7E7D" w:rsidRPr="00CD01A2">
        <w:rPr>
          <w:rFonts w:ascii="Times New Roman" w:hAnsi="Times New Roman" w:cs="Times New Roman"/>
          <w:color w:val="0D0D0D" w:themeColor="text1" w:themeTint="F2"/>
          <w:sz w:val="24"/>
          <w:szCs w:val="24"/>
        </w:rPr>
        <w:t>）</w:t>
      </w:r>
      <w:r w:rsidR="000C7E7D" w:rsidRPr="00CD01A2">
        <w:rPr>
          <w:rFonts w:ascii="Times New Roman" w:hAnsi="Times New Roman" w:cs="Times New Roman"/>
          <w:color w:val="FF0000"/>
          <w:sz w:val="24"/>
          <w:szCs w:val="24"/>
        </w:rPr>
        <w:br/>
      </w:r>
      <w:r w:rsidR="000C7E7D" w:rsidRPr="00CD01A2">
        <w:rPr>
          <w:rFonts w:ascii="Times New Roman" w:eastAsia="宋体" w:hAnsi="Times New Roman" w:cs="Times New Roman"/>
          <w:kern w:val="0"/>
          <w:sz w:val="24"/>
          <w:szCs w:val="24"/>
        </w:rPr>
        <w:br/>
      </w:r>
      <w:r w:rsidR="005D0851" w:rsidRPr="00CD01A2">
        <w:rPr>
          <w:rStyle w:val="2Char"/>
          <w:rFonts w:ascii="Times New Roman" w:hAnsi="Times New Roman" w:cs="Times New Roman" w:hint="eastAsia"/>
          <w:sz w:val="28"/>
          <w:szCs w:val="28"/>
        </w:rPr>
        <w:t xml:space="preserve"> </w:t>
      </w:r>
      <w:r w:rsidR="000C7E7D" w:rsidRPr="00CD01A2">
        <w:rPr>
          <w:rStyle w:val="2Char"/>
          <w:rFonts w:ascii="Times New Roman" w:hAnsi="Times New Roman" w:cs="Times New Roman"/>
          <w:sz w:val="28"/>
          <w:szCs w:val="28"/>
        </w:rPr>
        <w:t>2.3.5 Competitive Disadvantage For Differentiation Strategy:</w:t>
      </w:r>
      <w:bookmarkStart w:id="60" w:name="OLE_LINK86"/>
      <w:bookmarkStart w:id="61" w:name="OLE_LINK85"/>
      <w:bookmarkStart w:id="62" w:name="OLE_LINK360"/>
      <w:bookmarkStart w:id="63" w:name="OLE_LINK359"/>
      <w:bookmarkStart w:id="64" w:name="OLE_LINK358"/>
      <w:bookmarkStart w:id="65" w:name="OLE_LINK135"/>
      <w:bookmarkStart w:id="66" w:name="OLE_LINK136"/>
      <w:r w:rsidR="000C7E7D" w:rsidRPr="00CD01A2">
        <w:rPr>
          <w:rFonts w:ascii="Times New Roman" w:eastAsia="微软雅黑" w:hAnsi="Times New Roman" w:cs="Times New Roman"/>
          <w:color w:val="0D0D0D" w:themeColor="text1" w:themeTint="F2"/>
          <w:kern w:val="0"/>
          <w:sz w:val="24"/>
          <w:szCs w:val="24"/>
        </w:rPr>
        <w:br/>
      </w:r>
      <w:bookmarkStart w:id="67" w:name="OLE_LINK200"/>
      <w:bookmarkStart w:id="68" w:name="OLE_LINK203"/>
      <w:bookmarkStart w:id="69" w:name="OLE_LINK199"/>
      <w:r w:rsidR="000C7E7D" w:rsidRPr="00CD01A2">
        <w:rPr>
          <w:rFonts w:ascii="Times New Roman" w:eastAsia="微软雅黑" w:hAnsi="Times New Roman" w:cs="Times New Roman"/>
          <w:b/>
          <w:color w:val="FF0000"/>
          <w:kern w:val="0"/>
          <w:sz w:val="24"/>
          <w:szCs w:val="24"/>
        </w:rPr>
        <w:t>1.Uniqueness</w:t>
      </w:r>
      <w:bookmarkEnd w:id="60"/>
      <w:bookmarkEnd w:id="61"/>
      <w:r w:rsidR="000C7E7D" w:rsidRPr="00CD01A2">
        <w:rPr>
          <w:rFonts w:ascii="Times New Roman" w:eastAsia="微软雅黑" w:hAnsi="Times New Roman" w:cs="Times New Roman"/>
          <w:color w:val="FF0000"/>
          <w:kern w:val="0"/>
          <w:sz w:val="24"/>
          <w:szCs w:val="24"/>
        </w:rPr>
        <w:t xml:space="preserve"> </w:t>
      </w:r>
      <w:r w:rsidR="000C7E7D" w:rsidRPr="00CD01A2">
        <w:rPr>
          <w:rFonts w:ascii="Times New Roman" w:eastAsia="微软雅黑" w:hAnsi="Times New Roman" w:cs="Times New Roman"/>
          <w:color w:val="0D0D0D" w:themeColor="text1" w:themeTint="F2"/>
          <w:kern w:val="0"/>
          <w:sz w:val="24"/>
          <w:szCs w:val="24"/>
        </w:rPr>
        <w:t xml:space="preserve">- </w:t>
      </w:r>
      <w:bookmarkEnd w:id="62"/>
      <w:bookmarkEnd w:id="63"/>
      <w:bookmarkEnd w:id="64"/>
      <w:r w:rsidR="000C7E7D" w:rsidRPr="00CD01A2">
        <w:rPr>
          <w:rFonts w:ascii="Times New Roman" w:hAnsi="Times New Roman" w:cs="Times New Roman"/>
          <w:color w:val="0D0D0D" w:themeColor="text1" w:themeTint="F2"/>
          <w:sz w:val="24"/>
          <w:szCs w:val="24"/>
          <w:shd w:val="clear" w:color="auto" w:fill="F7F8FA"/>
        </w:rPr>
        <w:t>Unusual products always have high prices</w:t>
      </w:r>
      <w:bookmarkEnd w:id="65"/>
      <w:bookmarkEnd w:id="66"/>
      <w:bookmarkEnd w:id="67"/>
      <w:bookmarkEnd w:id="68"/>
      <w:bookmarkEnd w:id="69"/>
      <w:r w:rsidR="000C7E7D" w:rsidRPr="00CD01A2">
        <w:rPr>
          <w:rFonts w:ascii="Times New Roman" w:hAnsi="Times New Roman" w:cs="Times New Roman"/>
          <w:color w:val="0D0D0D" w:themeColor="text1" w:themeTint="F2"/>
          <w:sz w:val="24"/>
          <w:szCs w:val="24"/>
          <w:shd w:val="clear" w:color="auto" w:fill="F7F8FA"/>
        </w:rPr>
        <w:br/>
        <w:t>For Adidas “Performance”</w:t>
      </w:r>
      <w:r w:rsidR="000C7E7D" w:rsidRPr="00CD01A2">
        <w:rPr>
          <w:rFonts w:ascii="Times New Roman" w:hAnsi="Times New Roman" w:cs="Times New Roman"/>
          <w:color w:val="0D0D0D" w:themeColor="text1" w:themeTint="F2"/>
          <w:sz w:val="24"/>
          <w:szCs w:val="24"/>
        </w:rPr>
        <w:t xml:space="preserve"> series, Adidas</w:t>
      </w:r>
      <w:r w:rsidR="000C7E7D" w:rsidRPr="00CD01A2">
        <w:rPr>
          <w:rFonts w:ascii="Times New Roman" w:hAnsi="Times New Roman" w:cs="Times New Roman"/>
          <w:color w:val="333333"/>
          <w:sz w:val="24"/>
          <w:szCs w:val="24"/>
          <w:shd w:val="clear" w:color="auto" w:fill="F7F8FA"/>
        </w:rPr>
        <w:t xml:space="preserve"> has prioritized invested a large number of technology ,energy and money to it</w:t>
      </w:r>
      <w:r w:rsidR="000C7E7D" w:rsidRPr="00CD01A2">
        <w:rPr>
          <w:rFonts w:ascii="Times New Roman" w:hAnsi="Times New Roman" w:cs="Times New Roman"/>
          <w:color w:val="333333"/>
          <w:sz w:val="24"/>
          <w:szCs w:val="24"/>
          <w:shd w:val="clear" w:color="auto" w:fill="F7F8FA"/>
        </w:rPr>
        <w:t>，</w:t>
      </w:r>
      <w:r w:rsidR="000C7E7D" w:rsidRPr="00CD01A2">
        <w:rPr>
          <w:rFonts w:ascii="Times New Roman" w:hAnsi="Times New Roman" w:cs="Times New Roman"/>
          <w:color w:val="333333"/>
          <w:sz w:val="24"/>
          <w:szCs w:val="24"/>
          <w:shd w:val="clear" w:color="auto" w:fill="F7F8FA"/>
        </w:rPr>
        <w:t>and th</w:t>
      </w:r>
      <w:r w:rsidR="000C7E7D" w:rsidRPr="00CD01A2">
        <w:rPr>
          <w:rFonts w:ascii="Times New Roman" w:hAnsi="Times New Roman" w:cs="Times New Roman"/>
          <w:color w:val="0D0D0D" w:themeColor="text1" w:themeTint="F2"/>
          <w:sz w:val="24"/>
          <w:szCs w:val="24"/>
        </w:rPr>
        <w:t>is series has the earliest formation time, with the highest product popularity and the strongest market competitiveness.</w:t>
      </w:r>
      <w:r w:rsidR="000C7E7D" w:rsidRPr="00CD01A2">
        <w:rPr>
          <w:rFonts w:ascii="Times New Roman" w:hAnsi="Times New Roman" w:cs="Times New Roman"/>
          <w:color w:val="4A90E2"/>
          <w:sz w:val="24"/>
          <w:szCs w:val="24"/>
          <w:shd w:val="clear" w:color="auto" w:fill="F7F8FA"/>
        </w:rPr>
        <w:t xml:space="preserve"> </w:t>
      </w:r>
      <w:r w:rsidR="000C7E7D" w:rsidRPr="00CD01A2">
        <w:rPr>
          <w:rFonts w:ascii="Times New Roman" w:hAnsi="Times New Roman" w:cs="Times New Roman"/>
          <w:color w:val="0D0D0D" w:themeColor="text1" w:themeTint="F2"/>
          <w:sz w:val="24"/>
          <w:szCs w:val="24"/>
          <w:shd w:val="clear" w:color="auto" w:fill="F7F8FA"/>
        </w:rPr>
        <w:t xml:space="preserve">It also has the highest R&amp;D costs and sales prices of any product </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 xml:space="preserve">and </w:t>
      </w:r>
      <w:r w:rsidR="000C7E7D" w:rsidRPr="00CD01A2">
        <w:rPr>
          <w:rFonts w:ascii="Times New Roman" w:hAnsi="Times New Roman" w:cs="Times New Roman"/>
          <w:color w:val="333333"/>
          <w:sz w:val="24"/>
          <w:szCs w:val="24"/>
          <w:shd w:val="clear" w:color="auto" w:fill="F7F8FA"/>
        </w:rPr>
        <w:t>Adidas always invites super stars from all over the world to endorse this series.</w:t>
      </w:r>
      <w:r w:rsidR="000C7E7D" w:rsidRPr="00CD01A2">
        <w:rPr>
          <w:rFonts w:ascii="Times New Roman" w:hAnsi="Times New Roman" w:cs="Times New Roman"/>
          <w:color w:val="333333"/>
          <w:sz w:val="24"/>
          <w:szCs w:val="24"/>
          <w:shd w:val="clear" w:color="auto" w:fill="F7F8FA"/>
        </w:rPr>
        <w:br/>
      </w:r>
      <w:bookmarkStart w:id="70" w:name="OLE_LINK197"/>
      <w:bookmarkStart w:id="71" w:name="OLE_LINK198"/>
      <w:r w:rsidR="000C7E7D" w:rsidRPr="00CD01A2">
        <w:rPr>
          <w:rFonts w:ascii="Times New Roman" w:eastAsia="微软雅黑" w:hAnsi="Times New Roman" w:cs="Times New Roman"/>
          <w:b/>
          <w:color w:val="FF0000"/>
          <w:kern w:val="0"/>
          <w:sz w:val="24"/>
          <w:szCs w:val="24"/>
        </w:rPr>
        <w:t>2.Imitation Brand</w:t>
      </w:r>
      <w:r w:rsidR="000C7E7D" w:rsidRPr="00CD01A2">
        <w:rPr>
          <w:rFonts w:ascii="Times New Roman" w:eastAsia="微软雅黑" w:hAnsi="Times New Roman" w:cs="Times New Roman"/>
          <w:b/>
          <w:color w:val="0D0D0D" w:themeColor="text1" w:themeTint="F2"/>
          <w:kern w:val="0"/>
          <w:sz w:val="24"/>
          <w:szCs w:val="24"/>
        </w:rPr>
        <w:t xml:space="preserve"> </w:t>
      </w:r>
      <w:r w:rsidR="000C7E7D" w:rsidRPr="00CD01A2">
        <w:rPr>
          <w:rFonts w:ascii="Times New Roman" w:eastAsia="微软雅黑" w:hAnsi="Times New Roman" w:cs="Times New Roman"/>
          <w:color w:val="0D0D0D" w:themeColor="text1" w:themeTint="F2"/>
          <w:kern w:val="0"/>
          <w:sz w:val="24"/>
          <w:szCs w:val="24"/>
        </w:rPr>
        <w:t xml:space="preserve">- </w:t>
      </w:r>
      <w:r w:rsidR="000C7E7D" w:rsidRPr="00CD01A2">
        <w:rPr>
          <w:rFonts w:ascii="Times New Roman" w:hAnsi="Times New Roman" w:cs="Times New Roman"/>
          <w:color w:val="0D0D0D" w:themeColor="text1" w:themeTint="F2"/>
          <w:sz w:val="24"/>
          <w:szCs w:val="24"/>
          <w:shd w:val="clear" w:color="auto" w:fill="F7F8FA"/>
        </w:rPr>
        <w:t xml:space="preserve">Low cost Low price and High </w:t>
      </w:r>
      <w:proofErr w:type="spellStart"/>
      <w:r w:rsidR="000C7E7D" w:rsidRPr="00CD01A2">
        <w:rPr>
          <w:rFonts w:ascii="Times New Roman" w:hAnsi="Times New Roman" w:cs="Times New Roman"/>
          <w:color w:val="0D0D0D" w:themeColor="text1" w:themeTint="F2"/>
          <w:sz w:val="24"/>
          <w:szCs w:val="24"/>
          <w:shd w:val="clear" w:color="auto" w:fill="F7F8FA"/>
        </w:rPr>
        <w:t>sales</w:t>
      </w:r>
      <w:bookmarkEnd w:id="70"/>
      <w:bookmarkEnd w:id="71"/>
      <w:r w:rsidR="000C7E7D" w:rsidRPr="00CD01A2">
        <w:rPr>
          <w:rFonts w:ascii="Times New Roman" w:eastAsia="微软雅黑" w:hAnsi="Times New Roman" w:cs="Times New Roman"/>
          <w:color w:val="444444"/>
          <w:sz w:val="24"/>
          <w:szCs w:val="24"/>
        </w:rPr>
        <w:t>.China</w:t>
      </w:r>
      <w:proofErr w:type="spellEnd"/>
      <w:r w:rsidR="000C7E7D" w:rsidRPr="00CD01A2">
        <w:rPr>
          <w:rFonts w:ascii="Times New Roman" w:eastAsia="微软雅黑" w:hAnsi="Times New Roman" w:cs="Times New Roman"/>
          <w:color w:val="444444"/>
          <w:sz w:val="24"/>
          <w:szCs w:val="24"/>
        </w:rPr>
        <w:t xml:space="preserve"> brand “</w:t>
      </w:r>
      <w:proofErr w:type="spellStart"/>
      <w:r w:rsidR="000C7E7D" w:rsidRPr="00CD01A2">
        <w:rPr>
          <w:rFonts w:ascii="Times New Roman" w:eastAsia="微软雅黑" w:hAnsi="Times New Roman" w:cs="Times New Roman"/>
          <w:color w:val="444444"/>
          <w:sz w:val="24"/>
          <w:szCs w:val="24"/>
        </w:rPr>
        <w:t>Adivon</w:t>
      </w:r>
      <w:proofErr w:type="spellEnd"/>
      <w:r w:rsidR="000C7E7D" w:rsidRPr="00CD01A2">
        <w:rPr>
          <w:rFonts w:ascii="Times New Roman" w:eastAsia="微软雅黑" w:hAnsi="Times New Roman" w:cs="Times New Roman"/>
          <w:color w:val="444444"/>
          <w:sz w:val="24"/>
          <w:szCs w:val="24"/>
        </w:rPr>
        <w:t>”</w:t>
      </w:r>
      <w:r w:rsidR="000C7E7D" w:rsidRPr="00CD01A2">
        <w:rPr>
          <w:rFonts w:ascii="Times New Roman" w:eastAsia="微软雅黑" w:hAnsi="Times New Roman" w:cs="Times New Roman"/>
          <w:color w:val="444444"/>
          <w:sz w:val="24"/>
          <w:szCs w:val="24"/>
        </w:rPr>
        <w:t>，</w:t>
      </w:r>
      <w:r w:rsidR="000C7E7D" w:rsidRPr="00CD01A2">
        <w:rPr>
          <w:rFonts w:ascii="Times New Roman" w:eastAsia="微软雅黑" w:hAnsi="Times New Roman" w:cs="Times New Roman"/>
          <w:color w:val="444444"/>
          <w:sz w:val="24"/>
          <w:szCs w:val="24"/>
        </w:rPr>
        <w:t xml:space="preserve">This company good at copy Adidas's best selling product of every quarter and exporting in large quantities, Its product line is always in line with Adidas. At same </w:t>
      </w:r>
      <w:proofErr w:type="gramStart"/>
      <w:r w:rsidR="000C7E7D" w:rsidRPr="00CD01A2">
        <w:rPr>
          <w:rFonts w:ascii="Times New Roman" w:eastAsia="微软雅黑" w:hAnsi="Times New Roman" w:cs="Times New Roman"/>
          <w:color w:val="444444"/>
          <w:sz w:val="24"/>
          <w:szCs w:val="24"/>
        </w:rPr>
        <w:t>time ,</w:t>
      </w:r>
      <w:proofErr w:type="gramEnd"/>
      <w:r w:rsidR="000C7E7D" w:rsidRPr="00CD01A2">
        <w:rPr>
          <w:rFonts w:ascii="Times New Roman" w:eastAsia="微软雅黑" w:hAnsi="Times New Roman" w:cs="Times New Roman"/>
          <w:color w:val="444444"/>
          <w:sz w:val="24"/>
          <w:szCs w:val="24"/>
        </w:rPr>
        <w:t xml:space="preserve"> It promotes its products as Adidas's brother brand, and used Adidas brand influence to improve their product sales.</w:t>
      </w:r>
      <w:r w:rsidR="000C7E7D" w:rsidRPr="00CD01A2">
        <w:rPr>
          <w:rFonts w:ascii="Times New Roman" w:hAnsi="Times New Roman" w:cs="Times New Roman"/>
          <w:color w:val="0D0D0D" w:themeColor="text1" w:themeTint="F2"/>
          <w:sz w:val="24"/>
          <w:szCs w:val="24"/>
          <w:shd w:val="clear" w:color="auto" w:fill="F7F8FA"/>
        </w:rPr>
        <w:br/>
      </w:r>
      <w:bookmarkStart w:id="72" w:name="OLE_LINK88"/>
      <w:bookmarkStart w:id="73" w:name="OLE_LINK87"/>
      <w:bookmarkStart w:id="74" w:name="OLE_LINK231"/>
      <w:bookmarkStart w:id="75" w:name="OLE_LINK225"/>
      <w:bookmarkStart w:id="76" w:name="OLE_LINK230"/>
      <w:r w:rsidR="000C7E7D" w:rsidRPr="00CD01A2">
        <w:rPr>
          <w:rFonts w:ascii="Times New Roman" w:eastAsia="微软雅黑" w:hAnsi="Times New Roman" w:cs="Times New Roman"/>
          <w:b/>
          <w:color w:val="FF0000"/>
          <w:kern w:val="0"/>
          <w:sz w:val="24"/>
          <w:szCs w:val="24"/>
        </w:rPr>
        <w:t>3 .Loss Of Value</w:t>
      </w:r>
      <w:bookmarkEnd w:id="72"/>
      <w:bookmarkEnd w:id="73"/>
      <w:r w:rsidR="000C7E7D" w:rsidRPr="00CD01A2">
        <w:rPr>
          <w:rFonts w:ascii="Times New Roman" w:eastAsia="微软雅黑" w:hAnsi="Times New Roman" w:cs="Times New Roman"/>
          <w:color w:val="0D0D0D" w:themeColor="text1" w:themeTint="F2"/>
          <w:kern w:val="0"/>
          <w:sz w:val="24"/>
          <w:szCs w:val="24"/>
        </w:rPr>
        <w:t xml:space="preserve"> - </w:t>
      </w:r>
      <w:r w:rsidR="000C7E7D" w:rsidRPr="00CD01A2">
        <w:rPr>
          <w:rFonts w:ascii="Times New Roman" w:hAnsi="Times New Roman" w:cs="Times New Roman"/>
          <w:color w:val="0D0D0D" w:themeColor="text1" w:themeTint="F2"/>
          <w:sz w:val="24"/>
          <w:szCs w:val="24"/>
          <w:shd w:val="clear" w:color="auto" w:fill="F7F8FA"/>
        </w:rPr>
        <w:t xml:space="preserve">The Competitors used higher discounts and </w:t>
      </w:r>
      <w:hyperlink r:id="rId11" w:history="1">
        <w:r w:rsidR="000C7E7D" w:rsidRPr="00CD01A2">
          <w:rPr>
            <w:rStyle w:val="a7"/>
            <w:rFonts w:ascii="Times New Roman" w:hAnsi="Times New Roman" w:cs="Times New Roman"/>
            <w:bCs/>
            <w:color w:val="0D0D0D" w:themeColor="text1" w:themeTint="F2"/>
            <w:sz w:val="24"/>
            <w:szCs w:val="24"/>
            <w:shd w:val="clear" w:color="auto" w:fill="FFFFFF"/>
          </w:rPr>
          <w:t>low</w:t>
        </w:r>
      </w:hyperlink>
      <w:r w:rsidR="000C7E7D" w:rsidRPr="00CD01A2">
        <w:rPr>
          <w:rStyle w:val="apple-converted-space"/>
          <w:rFonts w:ascii="Times New Roman" w:hAnsi="Times New Roman" w:cs="Times New Roman"/>
          <w:color w:val="0D0D0D" w:themeColor="text1" w:themeTint="F2"/>
          <w:sz w:val="24"/>
          <w:szCs w:val="24"/>
          <w:shd w:val="clear" w:color="auto" w:fill="FFFFFF"/>
        </w:rPr>
        <w:t> </w:t>
      </w:r>
      <w:hyperlink r:id="rId12" w:history="1">
        <w:r w:rsidR="000C7E7D" w:rsidRPr="00CD01A2">
          <w:rPr>
            <w:rStyle w:val="a7"/>
            <w:rFonts w:ascii="Times New Roman" w:hAnsi="Times New Roman" w:cs="Times New Roman"/>
            <w:bCs/>
            <w:color w:val="0D0D0D" w:themeColor="text1" w:themeTint="F2"/>
            <w:sz w:val="24"/>
            <w:szCs w:val="24"/>
            <w:shd w:val="clear" w:color="auto" w:fill="FFFFFF"/>
          </w:rPr>
          <w:t>price</w:t>
        </w:r>
      </w:hyperlink>
      <w:r w:rsidR="000C7E7D" w:rsidRPr="00CD01A2">
        <w:rPr>
          <w:rFonts w:ascii="Times New Roman" w:hAnsi="Times New Roman" w:cs="Times New Roman"/>
          <w:color w:val="0D0D0D" w:themeColor="text1" w:themeTint="F2"/>
          <w:sz w:val="24"/>
          <w:szCs w:val="24"/>
          <w:shd w:val="clear" w:color="auto" w:fill="F7F8FA"/>
        </w:rPr>
        <w:t xml:space="preserve"> for same series</w:t>
      </w:r>
      <w:bookmarkEnd w:id="74"/>
      <w:bookmarkEnd w:id="75"/>
      <w:bookmarkEnd w:id="76"/>
      <w:r w:rsidR="000C7E7D" w:rsidRPr="00CD01A2">
        <w:rPr>
          <w:rFonts w:ascii="Times New Roman" w:eastAsia="微软雅黑" w:hAnsi="Times New Roman" w:cs="Times New Roman"/>
          <w:color w:val="0D0D0D" w:themeColor="text1" w:themeTint="F2"/>
          <w:sz w:val="24"/>
          <w:szCs w:val="24"/>
        </w:rPr>
        <w:t xml:space="preserve">. </w:t>
      </w:r>
      <w:r w:rsidR="000C7E7D" w:rsidRPr="00CD01A2">
        <w:rPr>
          <w:rFonts w:ascii="Times New Roman" w:hAnsi="Times New Roman" w:cs="Times New Roman"/>
          <w:color w:val="0D0D0D" w:themeColor="text1" w:themeTint="F2"/>
          <w:sz w:val="24"/>
          <w:szCs w:val="24"/>
          <w:shd w:val="clear" w:color="auto" w:fill="F7F8FA"/>
        </w:rPr>
        <w:t>For same series</w:t>
      </w:r>
      <w:r w:rsidR="000C7E7D" w:rsidRPr="00CD01A2">
        <w:rPr>
          <w:rFonts w:ascii="Times New Roman" w:eastAsia="微软雅黑" w:hAnsi="Times New Roman" w:cs="Times New Roman"/>
          <w:bCs/>
          <w:color w:val="0D0D0D" w:themeColor="text1" w:themeTint="F2"/>
          <w:sz w:val="24"/>
          <w:szCs w:val="24"/>
        </w:rPr>
        <w:t>，</w:t>
      </w:r>
      <w:r w:rsidR="000C7E7D" w:rsidRPr="00CD01A2">
        <w:rPr>
          <w:rFonts w:ascii="Times New Roman" w:hAnsi="Times New Roman" w:cs="Times New Roman"/>
          <w:color w:val="0D0D0D" w:themeColor="text1" w:themeTint="F2"/>
          <w:sz w:val="24"/>
          <w:szCs w:val="24"/>
          <w:shd w:val="clear" w:color="auto" w:fill="F7F8FA"/>
        </w:rPr>
        <w:t>Nike ZOOM and Free series, Puma</w:t>
      </w:r>
      <w:r w:rsidR="000C7E7D" w:rsidRPr="00CD01A2">
        <w:rPr>
          <w:rFonts w:ascii="Times New Roman" w:hAnsi="Times New Roman" w:cs="Times New Roman"/>
          <w:color w:val="0D0D0D" w:themeColor="text1" w:themeTint="F2"/>
          <w:sz w:val="24"/>
          <w:szCs w:val="24"/>
          <w:shd w:val="clear" w:color="auto" w:fill="FFFFFF"/>
        </w:rPr>
        <w:t xml:space="preserve">  suede and R698 series</w:t>
      </w:r>
      <w:r w:rsidR="000C7E7D" w:rsidRPr="00CD01A2">
        <w:rPr>
          <w:rFonts w:ascii="Times New Roman" w:hAnsi="Times New Roman" w:cs="Times New Roman"/>
          <w:color w:val="0D0D0D" w:themeColor="text1" w:themeTint="F2"/>
          <w:sz w:val="24"/>
          <w:szCs w:val="24"/>
          <w:shd w:val="clear" w:color="auto" w:fill="F7F8FA"/>
        </w:rPr>
        <w:t xml:space="preserve">, New Balance 5 and 9 series will have more discounts and </w:t>
      </w:r>
      <w:hyperlink r:id="rId13" w:history="1">
        <w:r w:rsidR="000C7E7D" w:rsidRPr="00CD01A2">
          <w:rPr>
            <w:rStyle w:val="a7"/>
            <w:rFonts w:ascii="Times New Roman" w:hAnsi="Times New Roman" w:cs="Times New Roman"/>
            <w:bCs/>
            <w:color w:val="0D0D0D" w:themeColor="text1" w:themeTint="F2"/>
            <w:sz w:val="24"/>
            <w:szCs w:val="24"/>
            <w:shd w:val="clear" w:color="auto" w:fill="FFFFFF"/>
          </w:rPr>
          <w:t>low</w:t>
        </w:r>
      </w:hyperlink>
      <w:r w:rsidR="000C7E7D" w:rsidRPr="00CD01A2">
        <w:rPr>
          <w:rStyle w:val="apple-converted-space"/>
          <w:rFonts w:ascii="Times New Roman" w:hAnsi="Times New Roman" w:cs="Times New Roman"/>
          <w:color w:val="0D0D0D" w:themeColor="text1" w:themeTint="F2"/>
          <w:sz w:val="24"/>
          <w:szCs w:val="24"/>
          <w:shd w:val="clear" w:color="auto" w:fill="FFFFFF"/>
        </w:rPr>
        <w:t> </w:t>
      </w:r>
      <w:hyperlink r:id="rId14" w:history="1">
        <w:r w:rsidR="000C7E7D" w:rsidRPr="00CD01A2">
          <w:rPr>
            <w:rStyle w:val="a7"/>
            <w:rFonts w:ascii="Times New Roman" w:hAnsi="Times New Roman" w:cs="Times New Roman"/>
            <w:bCs/>
            <w:color w:val="0D0D0D" w:themeColor="text1" w:themeTint="F2"/>
            <w:sz w:val="24"/>
            <w:szCs w:val="24"/>
            <w:shd w:val="clear" w:color="auto" w:fill="FFFFFF"/>
          </w:rPr>
          <w:t>price</w:t>
        </w:r>
      </w:hyperlink>
      <w:r w:rsidR="000C7E7D" w:rsidRPr="00CD01A2">
        <w:rPr>
          <w:rFonts w:ascii="Times New Roman" w:hAnsi="Times New Roman" w:cs="Times New Roman"/>
          <w:color w:val="0D0D0D" w:themeColor="text1" w:themeTint="F2"/>
          <w:sz w:val="24"/>
          <w:szCs w:val="24"/>
          <w:shd w:val="clear" w:color="auto" w:fill="F7F8FA"/>
        </w:rPr>
        <w:t xml:space="preserve"> . Adidas' high prices can lead to a loss of existing customers and they will purchase of other brands</w:t>
      </w:r>
      <w:r w:rsidR="000C7E7D" w:rsidRPr="00CD01A2">
        <w:rPr>
          <w:rFonts w:ascii="Times New Roman" w:eastAsia="微软雅黑" w:hAnsi="Times New Roman" w:cs="Times New Roman"/>
          <w:bCs/>
          <w:color w:val="0D0D0D" w:themeColor="text1" w:themeTint="F2"/>
          <w:sz w:val="24"/>
          <w:szCs w:val="24"/>
        </w:rPr>
        <w:t xml:space="preserve">. Because </w:t>
      </w:r>
      <w:r w:rsidR="000C7E7D" w:rsidRPr="00CD01A2">
        <w:rPr>
          <w:rFonts w:ascii="Times New Roman" w:hAnsi="Times New Roman" w:cs="Times New Roman"/>
          <w:color w:val="0D0D0D" w:themeColor="text1" w:themeTint="F2"/>
          <w:sz w:val="24"/>
          <w:szCs w:val="24"/>
          <w:shd w:val="clear" w:color="auto" w:fill="F7F8FA"/>
        </w:rPr>
        <w:t>the value of the product is not recognized by consumers </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as a result</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the product decline in sales.</w:t>
      </w:r>
      <w:r w:rsidR="000C7E7D" w:rsidRPr="00CD01A2">
        <w:rPr>
          <w:rFonts w:ascii="Times New Roman" w:hAnsi="Times New Roman" w:cs="Times New Roman"/>
          <w:color w:val="0D0D0D" w:themeColor="text1" w:themeTint="F2"/>
          <w:sz w:val="24"/>
          <w:szCs w:val="24"/>
          <w:shd w:val="clear" w:color="auto" w:fill="F7F8FA"/>
        </w:rPr>
        <w:br/>
      </w:r>
      <w:r w:rsidR="000C7E7D" w:rsidRPr="00CD01A2">
        <w:rPr>
          <w:rFonts w:ascii="Times New Roman" w:eastAsia="微软雅黑" w:hAnsi="Times New Roman" w:cs="Times New Roman"/>
          <w:color w:val="0D0D0D" w:themeColor="text1" w:themeTint="F2"/>
          <w:sz w:val="44"/>
          <w:szCs w:val="44"/>
        </w:rPr>
        <w:br/>
      </w:r>
      <w:r w:rsidR="005D0851" w:rsidRPr="00CD01A2">
        <w:rPr>
          <w:rStyle w:val="1Char"/>
          <w:rFonts w:ascii="Times New Roman" w:hAnsi="Times New Roman" w:cs="Times New Roman"/>
        </w:rPr>
        <w:t>3.0 M</w:t>
      </w:r>
      <w:r w:rsidR="005D0851" w:rsidRPr="00CD01A2">
        <w:rPr>
          <w:rStyle w:val="1Char"/>
          <w:rFonts w:ascii="Times New Roman" w:hAnsi="Times New Roman" w:cs="Times New Roman" w:hint="eastAsia"/>
        </w:rPr>
        <w:t>ain</w:t>
      </w:r>
      <w:r w:rsidR="000C7E7D" w:rsidRPr="00CD01A2">
        <w:rPr>
          <w:rStyle w:val="1Char"/>
          <w:rFonts w:ascii="Times New Roman" w:hAnsi="Times New Roman" w:cs="Times New Roman"/>
        </w:rPr>
        <w:t xml:space="preserve"> B</w:t>
      </w:r>
      <w:r w:rsidR="005D0851" w:rsidRPr="00CD01A2">
        <w:rPr>
          <w:rStyle w:val="1Char"/>
          <w:rFonts w:ascii="Times New Roman" w:hAnsi="Times New Roman" w:cs="Times New Roman" w:hint="eastAsia"/>
        </w:rPr>
        <w:t>ody</w:t>
      </w:r>
      <w:r w:rsidR="000C7E7D" w:rsidRPr="00CD01A2">
        <w:rPr>
          <w:rFonts w:ascii="Times New Roman" w:eastAsia="微软雅黑" w:hAnsi="Times New Roman" w:cs="Times New Roman"/>
          <w:color w:val="FF0000"/>
          <w:sz w:val="24"/>
          <w:szCs w:val="24"/>
        </w:rPr>
        <w:br/>
      </w:r>
      <w:r w:rsidR="00D007A4" w:rsidRPr="005D0851">
        <w:rPr>
          <w:rFonts w:ascii="Times New Roman" w:hAnsi="Times New Roman"/>
          <w:color w:val="0D0D0D"/>
          <w:sz w:val="24"/>
          <w:szCs w:val="24"/>
          <w:shd w:val="clear" w:color="auto" w:fill="F7F8FA"/>
        </w:rPr>
        <w:t>Adidas provides</w:t>
      </w:r>
      <w:r w:rsidR="00D007A4">
        <w:rPr>
          <w:rFonts w:ascii="Times New Roman" w:hAnsi="Times New Roman"/>
          <w:color w:val="0D0D0D"/>
          <w:sz w:val="24"/>
          <w:szCs w:val="24"/>
          <w:shd w:val="clear" w:color="auto" w:fill="F7F8FA"/>
        </w:rPr>
        <w:t xml:space="preserve"> </w:t>
      </w:r>
      <w:r w:rsidR="00D007A4" w:rsidRPr="003A22C1">
        <w:rPr>
          <w:rFonts w:ascii="Times New Roman" w:hAnsi="Times New Roman"/>
          <w:sz w:val="24"/>
          <w:szCs w:val="24"/>
        </w:rPr>
        <w:t>high quality goods</w:t>
      </w:r>
      <w:r w:rsidR="00D007A4">
        <w:rPr>
          <w:rFonts w:ascii="Times New Roman" w:hAnsi="Times New Roman"/>
          <w:sz w:val="24"/>
          <w:szCs w:val="24"/>
        </w:rPr>
        <w:t xml:space="preserve"> to the</w:t>
      </w:r>
      <w:r w:rsidR="00D007A4" w:rsidRPr="005D0851">
        <w:rPr>
          <w:rFonts w:ascii="Times New Roman" w:hAnsi="Times New Roman"/>
          <w:color w:val="0D0D0D"/>
          <w:sz w:val="24"/>
          <w:szCs w:val="24"/>
          <w:shd w:val="clear" w:color="auto" w:fill="F7F8FA"/>
        </w:rPr>
        <w:t xml:space="preserve"> customers</w:t>
      </w:r>
      <w:r w:rsidR="00D007A4" w:rsidRPr="003A22C1">
        <w:rPr>
          <w:rFonts w:ascii="Times New Roman" w:hAnsi="Times New Roman"/>
          <w:color w:val="0D0D0D"/>
          <w:sz w:val="24"/>
          <w:szCs w:val="24"/>
          <w:shd w:val="clear" w:color="auto" w:fill="F7F8FA"/>
        </w:rPr>
        <w:t xml:space="preserve"> </w:t>
      </w:r>
      <w:r w:rsidR="00D007A4" w:rsidRPr="005D0851">
        <w:rPr>
          <w:rFonts w:ascii="Times New Roman" w:hAnsi="Times New Roman"/>
          <w:color w:val="0D0D0D"/>
          <w:sz w:val="24"/>
          <w:szCs w:val="24"/>
          <w:shd w:val="clear" w:color="auto" w:fill="F7F8FA"/>
        </w:rPr>
        <w:t>through</w:t>
      </w:r>
      <w:r w:rsidR="00D007A4">
        <w:rPr>
          <w:rFonts w:ascii="Times New Roman" w:hAnsi="Times New Roman"/>
          <w:color w:val="0D0D0D"/>
          <w:sz w:val="24"/>
          <w:szCs w:val="24"/>
          <w:shd w:val="clear" w:color="auto" w:fill="F7F8FA"/>
        </w:rPr>
        <w:t xml:space="preserve"> </w:t>
      </w:r>
      <w:r w:rsidR="00D007A4">
        <w:rPr>
          <w:rFonts w:ascii="Times New Roman" w:hAnsi="Times New Roman"/>
          <w:sz w:val="24"/>
          <w:szCs w:val="24"/>
          <w:shd w:val="clear" w:color="auto" w:fill="F7F8FA"/>
        </w:rPr>
        <w:t>d</w:t>
      </w:r>
      <w:r w:rsidR="00D007A4" w:rsidRPr="003A22C1">
        <w:rPr>
          <w:rFonts w:ascii="Times New Roman" w:hAnsi="Times New Roman"/>
          <w:sz w:val="24"/>
          <w:szCs w:val="24"/>
          <w:shd w:val="clear" w:color="auto" w:fill="F7F8FA"/>
        </w:rPr>
        <w:t>ifferentiation Strategy</w:t>
      </w:r>
      <w:r w:rsidR="00D007A4">
        <w:rPr>
          <w:rFonts w:ascii="Times New Roman" w:hAnsi="Times New Roman"/>
          <w:color w:val="FF0000"/>
          <w:sz w:val="24"/>
          <w:szCs w:val="24"/>
          <w:shd w:val="clear" w:color="auto" w:fill="F7F8FA"/>
        </w:rPr>
        <w:t xml:space="preserve">. </w:t>
      </w:r>
      <w:r w:rsidR="00D007A4" w:rsidRPr="005D0851">
        <w:rPr>
          <w:rFonts w:ascii="Times New Roman" w:eastAsia="微软雅黑" w:hAnsi="Times New Roman"/>
          <w:color w:val="0D0D0D"/>
          <w:sz w:val="24"/>
          <w:szCs w:val="24"/>
        </w:rPr>
        <w:t>This is done through high quality, features, better customer service, rapid product innovation, advanced technological, efficient management, etc.</w:t>
      </w:r>
      <w:r w:rsidR="000C7E7D" w:rsidRPr="00CD01A2">
        <w:rPr>
          <w:rFonts w:ascii="Times New Roman" w:eastAsia="微软雅黑" w:hAnsi="Times New Roman" w:cs="Times New Roman"/>
          <w:color w:val="0D0D0D" w:themeColor="text1" w:themeTint="F2"/>
          <w:sz w:val="24"/>
          <w:szCs w:val="24"/>
        </w:rPr>
        <w:br/>
      </w:r>
      <w:r w:rsidR="005D0851" w:rsidRPr="00CD01A2">
        <w:rPr>
          <w:rStyle w:val="1Char"/>
          <w:rFonts w:ascii="Times New Roman" w:hAnsi="Times New Roman" w:cs="Times New Roman" w:hint="eastAsia"/>
          <w:sz w:val="32"/>
          <w:szCs w:val="32"/>
        </w:rPr>
        <w:br/>
      </w:r>
      <w:r w:rsidR="000C7E7D" w:rsidRPr="00CD01A2">
        <w:rPr>
          <w:rStyle w:val="1Char"/>
          <w:rFonts w:ascii="Times New Roman" w:hAnsi="Times New Roman" w:cs="Times New Roman"/>
          <w:sz w:val="32"/>
          <w:szCs w:val="32"/>
        </w:rPr>
        <w:t>3.1 Implementation of the strategy</w:t>
      </w:r>
      <w:bookmarkStart w:id="77" w:name="OLE_LINK400"/>
      <w:bookmarkStart w:id="78" w:name="OLE_LINK399"/>
      <w:bookmarkStart w:id="79" w:name="OLE_LINK122"/>
      <w:bookmarkStart w:id="80" w:name="OLE_LINK123"/>
      <w:bookmarkStart w:id="81" w:name="OLE_LINK415"/>
      <w:bookmarkStart w:id="82" w:name="OLE_LINK414"/>
      <w:r w:rsidR="005D0851" w:rsidRPr="00CD01A2">
        <w:rPr>
          <w:rFonts w:ascii="Times New Roman" w:hAnsi="Times New Roman" w:cs="Times New Roman" w:hint="eastAsia"/>
          <w:color w:val="0D0D0D" w:themeColor="text1" w:themeTint="F2"/>
          <w:sz w:val="24"/>
          <w:szCs w:val="24"/>
          <w:shd w:val="clear" w:color="auto" w:fill="F7F8FA"/>
        </w:rPr>
        <w:br/>
        <w:t xml:space="preserve">    </w:t>
      </w:r>
      <w:r w:rsidR="000C7E7D" w:rsidRPr="00CD01A2">
        <w:rPr>
          <w:rStyle w:val="2Char"/>
          <w:rFonts w:ascii="Times New Roman" w:hAnsi="Times New Roman" w:cs="Times New Roman"/>
        </w:rPr>
        <w:t>3.1.1  Product Of Differentiation</w:t>
      </w:r>
      <w:r w:rsidR="005D0851" w:rsidRPr="00CD01A2">
        <w:rPr>
          <w:rFonts w:ascii="Times New Roman" w:hAnsi="Times New Roman" w:cs="Times New Roman"/>
          <w:color w:val="0D0D0D" w:themeColor="text1" w:themeTint="F2"/>
          <w:sz w:val="24"/>
          <w:szCs w:val="24"/>
        </w:rPr>
        <w:br/>
        <w:t xml:space="preserve"> </w:t>
      </w:r>
      <w:r w:rsidR="000C7E7D" w:rsidRPr="00CD01A2">
        <w:rPr>
          <w:rFonts w:ascii="Times New Roman" w:hAnsi="Times New Roman" w:cs="Times New Roman"/>
          <w:color w:val="0D0D0D" w:themeColor="text1" w:themeTint="F2"/>
          <w:sz w:val="24"/>
          <w:szCs w:val="24"/>
        </w:rPr>
        <w:t>According to the “</w:t>
      </w:r>
      <w:bookmarkStart w:id="83" w:name="OLE_LINK52"/>
      <w:bookmarkStart w:id="84" w:name="OLE_LINK165"/>
      <w:bookmarkStart w:id="85" w:name="OLE_LINK25"/>
      <w:r w:rsidR="000C7E7D" w:rsidRPr="00CD01A2">
        <w:rPr>
          <w:rFonts w:ascii="Times New Roman" w:hAnsi="Times New Roman" w:cs="Times New Roman"/>
          <w:color w:val="FF0000"/>
          <w:sz w:val="24"/>
          <w:szCs w:val="24"/>
        </w:rPr>
        <w:t>Differentiation Strategy</w:t>
      </w:r>
      <w:bookmarkEnd w:id="83"/>
      <w:bookmarkEnd w:id="84"/>
      <w:bookmarkEnd w:id="85"/>
      <w:r w:rsidR="000C7E7D" w:rsidRPr="00CD01A2">
        <w:rPr>
          <w:rFonts w:ascii="Times New Roman" w:hAnsi="Times New Roman" w:cs="Times New Roman"/>
          <w:color w:val="FF0000"/>
          <w:sz w:val="24"/>
          <w:szCs w:val="24"/>
        </w:rPr>
        <w:t>”</w:t>
      </w:r>
      <w:r w:rsidR="000C7E7D" w:rsidRPr="00CD01A2">
        <w:rPr>
          <w:rFonts w:ascii="Times New Roman" w:hAnsi="Times New Roman" w:cs="Times New Roman"/>
          <w:color w:val="0D0D0D" w:themeColor="text1" w:themeTint="F2"/>
          <w:sz w:val="24"/>
          <w:szCs w:val="24"/>
        </w:rPr>
        <w:t>：</w:t>
      </w:r>
      <w:r w:rsidR="000C7E7D" w:rsidRPr="00CD01A2">
        <w:rPr>
          <w:rFonts w:ascii="Times New Roman" w:hAnsi="Times New Roman" w:cs="Times New Roman"/>
          <w:color w:val="0D0D0D" w:themeColor="text1" w:themeTint="F2"/>
          <w:sz w:val="24"/>
          <w:szCs w:val="24"/>
        </w:rPr>
        <w:t>Adidas has designed different  logo for each of their brands</w:t>
      </w:r>
      <w:r w:rsidR="000C7E7D" w:rsidRPr="00CD01A2">
        <w:rPr>
          <w:rFonts w:ascii="Times New Roman" w:hAnsi="Times New Roman" w:cs="Times New Roman"/>
          <w:color w:val="0D0D0D" w:themeColor="text1" w:themeTint="F2"/>
          <w:sz w:val="24"/>
          <w:szCs w:val="24"/>
        </w:rPr>
        <w:t>，</w:t>
      </w:r>
      <w:r w:rsidR="000C7E7D" w:rsidRPr="00CD01A2">
        <w:rPr>
          <w:rFonts w:ascii="Times New Roman" w:hAnsi="Times New Roman" w:cs="Times New Roman"/>
          <w:color w:val="0D0D0D" w:themeColor="text1" w:themeTint="F2"/>
          <w:sz w:val="24"/>
          <w:szCs w:val="24"/>
        </w:rPr>
        <w:t>and in the form of independent brands are displayed in different areas for online or offline.</w:t>
      </w:r>
      <w:r w:rsidR="000C7E7D" w:rsidRPr="00CD01A2">
        <w:rPr>
          <w:rFonts w:ascii="Times New Roman" w:hAnsi="Times New Roman" w:cs="Times New Roman"/>
          <w:color w:val="0D0D0D" w:themeColor="text1" w:themeTint="F2"/>
          <w:sz w:val="24"/>
          <w:szCs w:val="24"/>
          <w:shd w:val="clear" w:color="auto" w:fill="F7F8FA"/>
        </w:rPr>
        <w:t xml:space="preserve"> Different series of products represent different functions and styles</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and also provides a rich selection space for consumers with different demands.</w:t>
      </w:r>
      <w:bookmarkEnd w:id="77"/>
      <w:bookmarkEnd w:id="78"/>
      <w:bookmarkEnd w:id="79"/>
      <w:bookmarkEnd w:id="80"/>
      <w:bookmarkEnd w:id="81"/>
      <w:bookmarkEnd w:id="82"/>
      <w:r w:rsidR="000C7E7D" w:rsidRPr="00CD01A2">
        <w:rPr>
          <w:rFonts w:ascii="Times New Roman" w:hAnsi="Times New Roman" w:cs="Times New Roman"/>
          <w:color w:val="0D0D0D" w:themeColor="text1" w:themeTint="F2"/>
          <w:sz w:val="24"/>
          <w:szCs w:val="24"/>
          <w:shd w:val="clear" w:color="auto" w:fill="F7F8FA"/>
        </w:rPr>
        <w:br/>
      </w:r>
      <w:proofErr w:type="gramStart"/>
      <w:r w:rsidR="000C7E7D" w:rsidRPr="00CD01A2">
        <w:rPr>
          <w:rFonts w:ascii="Times New Roman" w:hAnsi="Times New Roman" w:cs="Times New Roman"/>
          <w:color w:val="0D0D0D" w:themeColor="text1" w:themeTint="F2"/>
          <w:sz w:val="24"/>
          <w:szCs w:val="24"/>
          <w:shd w:val="clear" w:color="auto" w:fill="F7F8FA"/>
        </w:rPr>
        <w:t>1.The</w:t>
      </w:r>
      <w:proofErr w:type="gramEnd"/>
      <w:r w:rsidR="000C7E7D" w:rsidRPr="00CD01A2">
        <w:rPr>
          <w:rFonts w:ascii="Times New Roman" w:hAnsi="Times New Roman" w:cs="Times New Roman"/>
          <w:color w:val="0D0D0D" w:themeColor="text1" w:themeTint="F2"/>
          <w:sz w:val="24"/>
          <w:szCs w:val="24"/>
          <w:shd w:val="clear" w:color="auto" w:fill="F7F8FA"/>
        </w:rPr>
        <w:t xml:space="preserve"> </w:t>
      </w:r>
      <w:r w:rsidR="000C7E7D" w:rsidRPr="00CD01A2">
        <w:rPr>
          <w:rFonts w:ascii="Times New Roman" w:hAnsi="Times New Roman" w:cs="Times New Roman"/>
          <w:b/>
          <w:i/>
          <w:color w:val="FF0000"/>
          <w:sz w:val="24"/>
          <w:szCs w:val="24"/>
          <w:shd w:val="clear" w:color="auto" w:fill="F7F8FA"/>
        </w:rPr>
        <w:t>"</w:t>
      </w:r>
      <w:bookmarkStart w:id="86" w:name="OLE_LINK214"/>
      <w:bookmarkStart w:id="87" w:name="OLE_LINK215"/>
      <w:r w:rsidR="000C7E7D" w:rsidRPr="00CD01A2">
        <w:rPr>
          <w:rFonts w:ascii="Times New Roman" w:hAnsi="Times New Roman" w:cs="Times New Roman"/>
          <w:b/>
          <w:i/>
          <w:color w:val="FF0000"/>
          <w:sz w:val="24"/>
          <w:szCs w:val="24"/>
          <w:shd w:val="clear" w:color="auto" w:fill="F7F8FA"/>
        </w:rPr>
        <w:t>Performance</w:t>
      </w:r>
      <w:bookmarkEnd w:id="86"/>
      <w:bookmarkEnd w:id="87"/>
      <w:r w:rsidR="000C7E7D" w:rsidRPr="00CD01A2">
        <w:rPr>
          <w:rFonts w:ascii="Times New Roman" w:hAnsi="Times New Roman" w:cs="Times New Roman"/>
          <w:b/>
          <w:i/>
          <w:color w:val="FF0000"/>
          <w:sz w:val="24"/>
          <w:szCs w:val="24"/>
          <w:shd w:val="clear" w:color="auto" w:fill="F7F8FA"/>
        </w:rPr>
        <w:t>"</w:t>
      </w:r>
      <w:r w:rsidR="000C7E7D" w:rsidRPr="00CD01A2">
        <w:rPr>
          <w:rFonts w:ascii="Times New Roman" w:hAnsi="Times New Roman" w:cs="Times New Roman"/>
          <w:color w:val="FF0000"/>
          <w:sz w:val="24"/>
          <w:szCs w:val="24"/>
          <w:shd w:val="clear" w:color="auto" w:fill="F7F8FA"/>
        </w:rPr>
        <w:t xml:space="preserve"> </w:t>
      </w:r>
      <w:r w:rsidR="000C7E7D" w:rsidRPr="00CD01A2">
        <w:rPr>
          <w:rFonts w:ascii="Times New Roman" w:hAnsi="Times New Roman" w:cs="Times New Roman"/>
          <w:color w:val="0D0D0D" w:themeColor="text1" w:themeTint="F2"/>
          <w:sz w:val="24"/>
          <w:szCs w:val="24"/>
          <w:shd w:val="clear" w:color="auto" w:fill="F7F8FA"/>
        </w:rPr>
        <w:t>marked by three horizontal lines.</w:t>
      </w:r>
      <w:r w:rsidR="000C7E7D" w:rsidRPr="00CD01A2">
        <w:rPr>
          <w:rFonts w:ascii="Times New Roman" w:hAnsi="Times New Roman" w:cs="Times New Roman"/>
          <w:color w:val="0D0D0D" w:themeColor="text1" w:themeTint="F2"/>
          <w:sz w:val="24"/>
          <w:szCs w:val="24"/>
        </w:rPr>
        <w:t xml:space="preserve"> </w:t>
      </w:r>
      <w:bookmarkStart w:id="88" w:name="OLE_LINK405"/>
      <w:bookmarkStart w:id="89" w:name="OLE_LINK406"/>
      <w:r w:rsidR="000C7E7D" w:rsidRPr="00CD01A2">
        <w:rPr>
          <w:rFonts w:ascii="Times New Roman" w:hAnsi="Times New Roman" w:cs="Times New Roman"/>
          <w:color w:val="0D0D0D" w:themeColor="text1" w:themeTint="F2"/>
          <w:sz w:val="24"/>
          <w:szCs w:val="24"/>
          <w:shd w:val="clear" w:color="auto" w:fill="F7F8FA"/>
        </w:rPr>
        <w:t>This series focuses on R&amp;D investment and product upgrading</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 xml:space="preserve">Because the sales volume and market </w:t>
      </w:r>
      <w:r w:rsidR="000C7E7D" w:rsidRPr="00CD01A2">
        <w:rPr>
          <w:rFonts w:ascii="Times New Roman" w:hAnsi="Times New Roman" w:cs="Times New Roman"/>
          <w:color w:val="0D0D0D" w:themeColor="text1" w:themeTint="F2"/>
          <w:sz w:val="24"/>
          <w:szCs w:val="24"/>
          <w:shd w:val="clear" w:color="auto" w:fill="F7F8FA"/>
        </w:rPr>
        <w:lastRenderedPageBreak/>
        <w:t>feedback of the series determine the next step of Adidas competitive strategy .Similarly, this series also represents Adidas's core technology and the strongest competitiveness.</w:t>
      </w:r>
      <w:bookmarkEnd w:id="88"/>
      <w:bookmarkEnd w:id="89"/>
      <w:r w:rsidR="000C7E7D" w:rsidRPr="00CD01A2">
        <w:rPr>
          <w:rFonts w:ascii="Times New Roman" w:hAnsi="Times New Roman" w:cs="Times New Roman"/>
          <w:color w:val="0D0D0D" w:themeColor="text1" w:themeTint="F2"/>
          <w:sz w:val="24"/>
          <w:szCs w:val="24"/>
          <w:shd w:val="clear" w:color="auto" w:fill="F7F8FA"/>
        </w:rPr>
        <w:t>（</w:t>
      </w:r>
      <w:hyperlink r:id="rId15" w:history="1">
        <w:r w:rsidR="000C7E7D" w:rsidRPr="00CD01A2">
          <w:rPr>
            <w:rStyle w:val="a7"/>
            <w:rFonts w:ascii="Times New Roman" w:hAnsi="Times New Roman" w:cs="Times New Roman"/>
            <w:color w:val="0D0D0D" w:themeColor="text1" w:themeTint="F2"/>
            <w:sz w:val="24"/>
            <w:szCs w:val="24"/>
            <w:shd w:val="clear" w:color="auto" w:fill="F7F8FA"/>
          </w:rPr>
          <w:t>Adidas.com</w:t>
        </w:r>
      </w:hyperlink>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2019</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br/>
      </w:r>
      <w:r w:rsidR="000C7E7D" w:rsidRPr="00CD01A2">
        <w:rPr>
          <w:rFonts w:ascii="Times New Roman" w:hAnsi="Times New Roman" w:cs="Times New Roman"/>
          <w:color w:val="0D0D0D" w:themeColor="text1" w:themeTint="F2"/>
          <w:sz w:val="24"/>
          <w:szCs w:val="24"/>
          <w:shd w:val="clear" w:color="auto" w:fill="F7F8FA"/>
        </w:rPr>
        <w:br/>
      </w:r>
      <w:r w:rsidR="000C7E7D" w:rsidRPr="005D0851">
        <w:rPr>
          <w:rFonts w:ascii="Times New Roman" w:hAnsi="Times New Roman" w:cs="Times New Roman"/>
          <w:noProof/>
          <w:sz w:val="24"/>
          <w:szCs w:val="24"/>
        </w:rPr>
        <w:drawing>
          <wp:inline distT="0" distB="0" distL="0" distR="0">
            <wp:extent cx="4652010" cy="1263015"/>
            <wp:effectExtent l="19050" t="0" r="0" b="0"/>
            <wp:docPr id="4" name="图片 4" descr="https://timgsa.baidu.com/timg?image&amp;quality=80&amp;size=b9999_10000&amp;sec=1543193035594&amp;di=6f10719b59c242456731d8ec869c7220&amp;imgtype=0&amp;src=http%3A%2F%2Fbpic.ooopic.com%2F16%2F93%2F34%2F16933484-6afeda941e14cde09459dd5f8a4ce05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ttps://timgsa.baidu.com/timg?image&amp;quality=80&amp;size=b9999_10000&amp;sec=1543193035594&amp;di=6f10719b59c242456731d8ec869c7220&amp;imgtype=0&amp;src=http%3A%2F%2Fbpic.ooopic.com%2F16%2F93%2F34%2F16933484-6afeda941e14cde09459dd5f8a4ce05b-2.jpg"/>
                    <pic:cNvPicPr>
                      <a:picLocks noChangeAspect="1" noChangeArrowheads="1"/>
                    </pic:cNvPicPr>
                  </pic:nvPicPr>
                  <pic:blipFill>
                    <a:blip r:embed="rId16" cstate="print"/>
                    <a:srcRect/>
                    <a:stretch>
                      <a:fillRect/>
                    </a:stretch>
                  </pic:blipFill>
                  <pic:spPr>
                    <a:xfrm>
                      <a:off x="0" y="0"/>
                      <a:ext cx="4652010" cy="1263536"/>
                    </a:xfrm>
                    <a:prstGeom prst="rect">
                      <a:avLst/>
                    </a:prstGeom>
                    <a:noFill/>
                    <a:ln w="9525">
                      <a:noFill/>
                      <a:miter lim="800000"/>
                      <a:headEnd/>
                      <a:tailEnd/>
                    </a:ln>
                  </pic:spPr>
                </pic:pic>
              </a:graphicData>
            </a:graphic>
          </wp:inline>
        </w:drawing>
      </w:r>
      <w:r w:rsidR="000C7E7D" w:rsidRPr="00CD01A2">
        <w:rPr>
          <w:rFonts w:ascii="Times New Roman" w:hAnsi="Times New Roman" w:cs="Times New Roman"/>
          <w:color w:val="0D0D0D" w:themeColor="text1" w:themeTint="F2"/>
          <w:sz w:val="24"/>
          <w:szCs w:val="24"/>
          <w:shd w:val="clear" w:color="auto" w:fill="F7F8FA"/>
        </w:rPr>
        <w:br/>
      </w:r>
      <w:r w:rsidR="000C7E7D" w:rsidRPr="00CD01A2">
        <w:rPr>
          <w:rFonts w:ascii="Times New Roman" w:hAnsi="Times New Roman" w:cs="Times New Roman"/>
          <w:color w:val="333333"/>
          <w:sz w:val="24"/>
          <w:szCs w:val="24"/>
          <w:shd w:val="clear" w:color="auto" w:fill="FFFFFF"/>
        </w:rPr>
        <w:t xml:space="preserve">                Figure-2</w:t>
      </w:r>
      <w:r w:rsidR="000C7E7D" w:rsidRPr="00CD01A2">
        <w:rPr>
          <w:rFonts w:ascii="Times New Roman" w:hAnsi="Times New Roman" w:cs="Times New Roman"/>
          <w:sz w:val="24"/>
          <w:szCs w:val="24"/>
        </w:rPr>
        <w:t>-</w:t>
      </w:r>
      <w:r w:rsidR="000C7E7D" w:rsidRPr="00CD01A2">
        <w:rPr>
          <w:rFonts w:ascii="Times New Roman" w:hAnsi="Times New Roman" w:cs="Times New Roman"/>
          <w:b/>
          <w:i/>
          <w:color w:val="FF0000"/>
          <w:sz w:val="24"/>
          <w:szCs w:val="24"/>
          <w:shd w:val="clear" w:color="auto" w:fill="F7F8FA"/>
        </w:rPr>
        <w:t>"Performance"</w:t>
      </w:r>
      <w:r w:rsidR="000C7E7D" w:rsidRPr="00CD01A2">
        <w:rPr>
          <w:rFonts w:ascii="Times New Roman" w:hAnsi="Times New Roman" w:cs="Times New Roman"/>
          <w:b/>
          <w:i/>
          <w:color w:val="FF0000"/>
          <w:sz w:val="24"/>
          <w:szCs w:val="24"/>
          <w:shd w:val="clear" w:color="auto" w:fill="F7F8FA"/>
        </w:rPr>
        <w:br/>
      </w:r>
      <w:r w:rsidR="000C7E7D" w:rsidRPr="00CD01A2">
        <w:rPr>
          <w:rFonts w:ascii="Times New Roman" w:hAnsi="Times New Roman" w:cs="Times New Roman"/>
          <w:color w:val="0D0D0D" w:themeColor="text1" w:themeTint="F2"/>
          <w:sz w:val="24"/>
          <w:szCs w:val="24"/>
        </w:rPr>
        <w:t>2</w:t>
      </w:r>
      <w:proofErr w:type="gramStart"/>
      <w:r w:rsidR="000C7E7D" w:rsidRPr="00CD01A2">
        <w:rPr>
          <w:rFonts w:ascii="Times New Roman" w:hAnsi="Times New Roman" w:cs="Times New Roman"/>
          <w:color w:val="0D0D0D" w:themeColor="text1" w:themeTint="F2"/>
          <w:sz w:val="24"/>
          <w:szCs w:val="24"/>
        </w:rPr>
        <w:t>.</w:t>
      </w:r>
      <w:bookmarkStart w:id="90" w:name="OLE_LINK138"/>
      <w:bookmarkStart w:id="91" w:name="OLE_LINK139"/>
      <w:r w:rsidR="000C7E7D" w:rsidRPr="00CD01A2">
        <w:rPr>
          <w:rFonts w:ascii="Times New Roman" w:hAnsi="Times New Roman" w:cs="Times New Roman"/>
          <w:b/>
          <w:i/>
          <w:color w:val="FF0000"/>
          <w:sz w:val="24"/>
          <w:szCs w:val="24"/>
        </w:rPr>
        <w:t>“</w:t>
      </w:r>
      <w:proofErr w:type="gramEnd"/>
      <w:r w:rsidR="000C7E7D" w:rsidRPr="00CD01A2">
        <w:rPr>
          <w:rFonts w:ascii="Times New Roman" w:hAnsi="Times New Roman" w:cs="Times New Roman"/>
          <w:b/>
          <w:i/>
          <w:color w:val="FF0000"/>
          <w:sz w:val="24"/>
          <w:szCs w:val="24"/>
        </w:rPr>
        <w:t>Originals”</w:t>
      </w:r>
      <w:r w:rsidR="000C7E7D" w:rsidRPr="00CD01A2">
        <w:rPr>
          <w:rFonts w:ascii="Times New Roman" w:hAnsi="Times New Roman" w:cs="Times New Roman"/>
          <w:color w:val="0D0D0D" w:themeColor="text1" w:themeTint="F2"/>
          <w:sz w:val="24"/>
          <w:szCs w:val="24"/>
        </w:rPr>
        <w:t xml:space="preserve"> marked by clover. It was formed after the </w:t>
      </w:r>
      <w:r w:rsidR="000C7E7D" w:rsidRPr="00CD01A2">
        <w:rPr>
          <w:rFonts w:ascii="Times New Roman" w:hAnsi="Times New Roman" w:cs="Times New Roman"/>
          <w:color w:val="FF0000"/>
          <w:sz w:val="24"/>
          <w:szCs w:val="24"/>
        </w:rPr>
        <w:t xml:space="preserve">"Performance" </w:t>
      </w:r>
      <w:r w:rsidR="000C7E7D" w:rsidRPr="00CD01A2">
        <w:rPr>
          <w:rFonts w:ascii="Times New Roman" w:hAnsi="Times New Roman" w:cs="Times New Roman"/>
          <w:color w:val="0D0D0D" w:themeColor="text1" w:themeTint="F2"/>
          <w:sz w:val="24"/>
          <w:szCs w:val="24"/>
        </w:rPr>
        <w:t xml:space="preserve">series. The feature of this series is to select only the most sold and best rated products of all products. According to the different market demand, reissue the fabric and style after modification and adjustment. </w:t>
      </w:r>
      <w:bookmarkStart w:id="92" w:name="OLE_LINK404"/>
      <w:r w:rsidR="000C7E7D" w:rsidRPr="00CD01A2">
        <w:rPr>
          <w:rFonts w:ascii="Times New Roman" w:hAnsi="Times New Roman" w:cs="Times New Roman"/>
          <w:color w:val="333333"/>
          <w:sz w:val="24"/>
          <w:szCs w:val="24"/>
          <w:shd w:val="clear" w:color="auto" w:fill="F7F8FA"/>
        </w:rPr>
        <w:t>The enterprise should continue to maintain the existing production scale and marketing mode, not longer add new business or input capital to it. The focus is to obtain a large amount of capital from the existing conditions.</w:t>
      </w:r>
      <w:bookmarkEnd w:id="90"/>
      <w:bookmarkEnd w:id="91"/>
      <w:bookmarkEnd w:id="92"/>
      <w:r w:rsidR="000C7E7D" w:rsidRPr="00CD01A2">
        <w:rPr>
          <w:rFonts w:ascii="Times New Roman" w:hAnsi="Times New Roman" w:cs="Times New Roman"/>
          <w:color w:val="0D0D0D" w:themeColor="text1" w:themeTint="F2"/>
          <w:sz w:val="24"/>
          <w:szCs w:val="24"/>
          <w:shd w:val="clear" w:color="auto" w:fill="F7F8FA"/>
        </w:rPr>
        <w:t xml:space="preserve"> </w:t>
      </w:r>
      <w:r w:rsidR="000C7E7D" w:rsidRPr="00CD01A2">
        <w:rPr>
          <w:rFonts w:ascii="Times New Roman" w:hAnsi="Times New Roman" w:cs="Times New Roman"/>
          <w:color w:val="0D0D0D" w:themeColor="text1" w:themeTint="F2"/>
          <w:sz w:val="24"/>
          <w:szCs w:val="24"/>
          <w:shd w:val="clear" w:color="auto" w:fill="F7F8FA"/>
        </w:rPr>
        <w:t>（</w:t>
      </w:r>
      <w:hyperlink r:id="rId17" w:history="1">
        <w:r w:rsidR="000C7E7D" w:rsidRPr="00CD01A2">
          <w:rPr>
            <w:rStyle w:val="a7"/>
            <w:rFonts w:ascii="Times New Roman" w:hAnsi="Times New Roman" w:cs="Times New Roman"/>
            <w:color w:val="0D0D0D" w:themeColor="text1" w:themeTint="F2"/>
            <w:sz w:val="24"/>
            <w:szCs w:val="24"/>
            <w:shd w:val="clear" w:color="auto" w:fill="F7F8FA"/>
          </w:rPr>
          <w:t>Adidas.com</w:t>
        </w:r>
      </w:hyperlink>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2019</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333333"/>
          <w:sz w:val="24"/>
          <w:szCs w:val="24"/>
          <w:shd w:val="clear" w:color="auto" w:fill="F7F8FA"/>
        </w:rPr>
        <w:br/>
        <w:t xml:space="preserve">     </w:t>
      </w:r>
      <w:r w:rsidR="000C7E7D" w:rsidRPr="005D0851">
        <w:rPr>
          <w:rFonts w:ascii="Times New Roman" w:hAnsi="Times New Roman" w:cs="Times New Roman"/>
          <w:noProof/>
          <w:sz w:val="24"/>
          <w:szCs w:val="24"/>
        </w:rPr>
        <w:drawing>
          <wp:inline distT="0" distB="0" distL="0" distR="0">
            <wp:extent cx="3798570" cy="1665206"/>
            <wp:effectExtent l="19050" t="0" r="0" b="0"/>
            <wp:docPr id="7" name="图片 7" descr="https://timgsa.baidu.com/timg?image&amp;quality=80&amp;size=b9999_10000&amp;sec=1543193241861&amp;di=53200e1227dbe9c3d9bb2e24c3b7faf0&amp;imgtype=0&amp;src=http%3A%2F%2Fimg.zcool.cn%2Fcommunity%2F018e82593de616a8012193a399b16e.JPG%401280w_1l_2o_100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https://timgsa.baidu.com/timg?image&amp;quality=80&amp;size=b9999_10000&amp;sec=1543193241861&amp;di=53200e1227dbe9c3d9bb2e24c3b7faf0&amp;imgtype=0&amp;src=http%3A%2F%2Fimg.zcool.cn%2Fcommunity%2F018e82593de616a8012193a399b16e.JPG%401280w_1l_2o_100sh.png"/>
                    <pic:cNvPicPr>
                      <a:picLocks noChangeAspect="1" noChangeArrowheads="1"/>
                    </pic:cNvPicPr>
                  </pic:nvPicPr>
                  <pic:blipFill>
                    <a:blip r:embed="rId18" cstate="print"/>
                    <a:srcRect/>
                    <a:stretch>
                      <a:fillRect/>
                    </a:stretch>
                  </pic:blipFill>
                  <pic:spPr>
                    <a:xfrm>
                      <a:off x="0" y="0"/>
                      <a:ext cx="3820811" cy="1674956"/>
                    </a:xfrm>
                    <a:prstGeom prst="rect">
                      <a:avLst/>
                    </a:prstGeom>
                    <a:noFill/>
                    <a:ln w="9525">
                      <a:noFill/>
                      <a:miter lim="800000"/>
                      <a:headEnd/>
                      <a:tailEnd/>
                    </a:ln>
                  </pic:spPr>
                </pic:pic>
              </a:graphicData>
            </a:graphic>
          </wp:inline>
        </w:drawing>
      </w:r>
      <w:r w:rsidR="000C7E7D" w:rsidRPr="00CD01A2">
        <w:rPr>
          <w:rFonts w:ascii="Times New Roman" w:hAnsi="Times New Roman" w:cs="Times New Roman"/>
          <w:color w:val="333333"/>
          <w:sz w:val="24"/>
          <w:szCs w:val="24"/>
          <w:shd w:val="clear" w:color="auto" w:fill="F7F8FA"/>
        </w:rPr>
        <w:br/>
      </w:r>
      <w:r w:rsidR="000C7E7D" w:rsidRPr="00CD01A2">
        <w:rPr>
          <w:rFonts w:ascii="Times New Roman" w:hAnsi="Times New Roman" w:cs="Times New Roman"/>
          <w:color w:val="333333"/>
          <w:sz w:val="24"/>
          <w:szCs w:val="24"/>
          <w:shd w:val="clear" w:color="auto" w:fill="FFFFFF"/>
        </w:rPr>
        <w:t xml:space="preserve">                     Figure-2</w:t>
      </w:r>
      <w:r w:rsidR="000C7E7D" w:rsidRPr="00CD01A2">
        <w:rPr>
          <w:rFonts w:ascii="Times New Roman" w:hAnsi="Times New Roman" w:cs="Times New Roman"/>
          <w:sz w:val="24"/>
          <w:szCs w:val="24"/>
        </w:rPr>
        <w:t>-</w:t>
      </w:r>
      <w:r w:rsidR="000C7E7D" w:rsidRPr="00CD01A2">
        <w:rPr>
          <w:rFonts w:ascii="Times New Roman" w:hAnsi="Times New Roman" w:cs="Times New Roman"/>
          <w:b/>
          <w:i/>
          <w:color w:val="FF0000"/>
          <w:sz w:val="24"/>
          <w:szCs w:val="24"/>
        </w:rPr>
        <w:t>“Originals”</w:t>
      </w:r>
      <w:r w:rsidR="000C7E7D" w:rsidRPr="00CD01A2">
        <w:rPr>
          <w:rFonts w:ascii="Times New Roman" w:hAnsi="Times New Roman" w:cs="Times New Roman"/>
          <w:b/>
          <w:i/>
          <w:color w:val="FF0000"/>
          <w:sz w:val="24"/>
          <w:szCs w:val="24"/>
        </w:rPr>
        <w:br/>
      </w:r>
      <w:r w:rsidR="000C7E7D" w:rsidRPr="00CD01A2">
        <w:rPr>
          <w:rFonts w:ascii="Times New Roman" w:hAnsi="Times New Roman" w:cs="Times New Roman"/>
          <w:b/>
          <w:i/>
          <w:color w:val="FF0000"/>
          <w:sz w:val="24"/>
          <w:szCs w:val="24"/>
        </w:rPr>
        <w:br/>
      </w:r>
      <w:r w:rsidR="000C7E7D" w:rsidRPr="00CD01A2">
        <w:rPr>
          <w:rFonts w:ascii="Times New Roman" w:hAnsi="Times New Roman" w:cs="Times New Roman"/>
          <w:color w:val="0D0D0D" w:themeColor="text1" w:themeTint="F2"/>
          <w:sz w:val="24"/>
          <w:szCs w:val="24"/>
        </w:rPr>
        <w:t xml:space="preserve">3. </w:t>
      </w:r>
      <w:bookmarkStart w:id="93" w:name="OLE_LINK140"/>
      <w:bookmarkStart w:id="94" w:name="OLE_LINK141"/>
      <w:proofErr w:type="gramStart"/>
      <w:r w:rsidR="000C7E7D" w:rsidRPr="00CD01A2">
        <w:rPr>
          <w:rFonts w:ascii="Times New Roman" w:hAnsi="Times New Roman" w:cs="Times New Roman"/>
          <w:color w:val="0D0D0D" w:themeColor="text1" w:themeTint="F2"/>
          <w:sz w:val="24"/>
          <w:szCs w:val="24"/>
        </w:rPr>
        <w:t xml:space="preserve">Simple and Nice </w:t>
      </w:r>
      <w:r w:rsidR="000C7E7D" w:rsidRPr="00CD01A2">
        <w:rPr>
          <w:rFonts w:ascii="Times New Roman" w:hAnsi="Times New Roman" w:cs="Times New Roman"/>
          <w:b/>
          <w:i/>
          <w:color w:val="FF0000"/>
          <w:sz w:val="24"/>
          <w:szCs w:val="24"/>
        </w:rPr>
        <w:t>"NEO"</w:t>
      </w:r>
      <w:r w:rsidR="000C7E7D" w:rsidRPr="00CD01A2">
        <w:rPr>
          <w:rFonts w:ascii="Times New Roman" w:hAnsi="Times New Roman" w:cs="Times New Roman"/>
          <w:color w:val="0D0D0D" w:themeColor="text1" w:themeTint="F2"/>
          <w:sz w:val="24"/>
          <w:szCs w:val="24"/>
        </w:rPr>
        <w:t>.</w:t>
      </w:r>
      <w:proofErr w:type="gramEnd"/>
      <w:r w:rsidR="000C7E7D" w:rsidRPr="00CD01A2">
        <w:rPr>
          <w:rFonts w:ascii="Times New Roman" w:hAnsi="Times New Roman" w:cs="Times New Roman"/>
          <w:color w:val="0D0D0D" w:themeColor="text1" w:themeTint="F2"/>
          <w:sz w:val="24"/>
          <w:szCs w:val="24"/>
        </w:rPr>
        <w:t> This series is positioned at the middle and low end of the market. Mainly with novel avant-garde design, youthful vitality style, colorful colors and preferential prices to attract consumers.</w:t>
      </w:r>
      <w:r w:rsidR="000C7E7D" w:rsidRPr="00CD01A2">
        <w:rPr>
          <w:rFonts w:ascii="Times New Roman" w:hAnsi="Times New Roman" w:cs="Times New Roman"/>
          <w:color w:val="0D0D0D" w:themeColor="text1" w:themeTint="F2"/>
          <w:sz w:val="24"/>
          <w:szCs w:val="24"/>
        </w:rPr>
        <w:br/>
      </w:r>
      <w:bookmarkStart w:id="95" w:name="OLE_LINK94"/>
      <w:bookmarkStart w:id="96" w:name="OLE_LINK95"/>
      <w:bookmarkStart w:id="97" w:name="OLE_LINK385"/>
      <w:bookmarkStart w:id="98" w:name="OLE_LINK386"/>
      <w:r w:rsidR="000C7E7D" w:rsidRPr="00CD01A2">
        <w:rPr>
          <w:rFonts w:ascii="Times New Roman" w:hAnsi="Times New Roman" w:cs="Times New Roman"/>
          <w:color w:val="0D0D0D" w:themeColor="text1" w:themeTint="F2"/>
          <w:sz w:val="24"/>
          <w:szCs w:val="24"/>
          <w:shd w:val="clear" w:color="auto" w:fill="F7F8FA"/>
        </w:rPr>
        <w:t xml:space="preserve">Adidas should  </w:t>
      </w:r>
      <w:r w:rsidR="000C7E7D" w:rsidRPr="00CD01A2">
        <w:rPr>
          <w:rFonts w:ascii="Times New Roman" w:hAnsi="Times New Roman" w:cs="Times New Roman"/>
          <w:sz w:val="24"/>
          <w:szCs w:val="24"/>
        </w:rPr>
        <w:t>priority</w:t>
      </w:r>
      <w:r w:rsidR="000C7E7D" w:rsidRPr="00CD01A2">
        <w:rPr>
          <w:rFonts w:ascii="Times New Roman" w:hAnsi="Times New Roman" w:cs="Times New Roman"/>
          <w:color w:val="0D0D0D" w:themeColor="text1" w:themeTint="F2"/>
          <w:sz w:val="24"/>
          <w:szCs w:val="24"/>
          <w:shd w:val="clear" w:color="auto" w:fill="F7F8FA"/>
        </w:rPr>
        <w:t xml:space="preserve"> sell the loss-making business before</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 xml:space="preserve">and developing the profitable business. In the same time, use the influence of the other two brands to promote the development of this </w:t>
      </w:r>
      <w:proofErr w:type="gramStart"/>
      <w:r w:rsidR="000C7E7D" w:rsidRPr="00CD01A2">
        <w:rPr>
          <w:rFonts w:ascii="Times New Roman" w:hAnsi="Times New Roman" w:cs="Times New Roman"/>
          <w:color w:val="0D0D0D" w:themeColor="text1" w:themeTint="F2"/>
          <w:sz w:val="24"/>
          <w:szCs w:val="24"/>
          <w:shd w:val="clear" w:color="auto" w:fill="F7F8FA"/>
        </w:rPr>
        <w:t>series</w:t>
      </w:r>
      <w:bookmarkEnd w:id="95"/>
      <w:bookmarkEnd w:id="96"/>
      <w:r w:rsidR="000C7E7D" w:rsidRPr="00CD01A2">
        <w:rPr>
          <w:rFonts w:ascii="Times New Roman" w:hAnsi="Times New Roman" w:cs="Times New Roman"/>
          <w:color w:val="0D0D0D" w:themeColor="text1" w:themeTint="F2"/>
          <w:sz w:val="24"/>
          <w:szCs w:val="24"/>
          <w:shd w:val="clear" w:color="auto" w:fill="F7F8FA"/>
        </w:rPr>
        <w:t xml:space="preserve"> .</w:t>
      </w:r>
      <w:proofErr w:type="gramEnd"/>
      <w:r w:rsidR="000C7E7D" w:rsidRPr="00CD01A2">
        <w:rPr>
          <w:rFonts w:ascii="Times New Roman" w:hAnsi="Times New Roman" w:cs="Times New Roman"/>
          <w:color w:val="FF0000"/>
          <w:sz w:val="24"/>
          <w:szCs w:val="24"/>
        </w:rPr>
        <w:br/>
      </w:r>
      <w:bookmarkEnd w:id="93"/>
      <w:bookmarkEnd w:id="94"/>
      <w:bookmarkEnd w:id="97"/>
      <w:bookmarkEnd w:id="98"/>
      <w:r w:rsidR="005D0851" w:rsidRPr="00CD01A2">
        <w:rPr>
          <w:rFonts w:ascii="Times New Roman" w:hAnsi="Times New Roman" w:cs="Times New Roman"/>
          <w:color w:val="0D0D0D" w:themeColor="text1" w:themeTint="F2"/>
          <w:sz w:val="24"/>
          <w:szCs w:val="24"/>
          <w:shd w:val="clear" w:color="auto" w:fill="F7F8FA"/>
        </w:rPr>
        <w:br/>
      </w:r>
      <w:r w:rsidR="005D0851" w:rsidRPr="00CD01A2">
        <w:rPr>
          <w:rFonts w:ascii="Times New Roman" w:hAnsi="Times New Roman" w:cs="Times New Roman"/>
          <w:color w:val="0D0D0D" w:themeColor="text1" w:themeTint="F2"/>
          <w:sz w:val="24"/>
          <w:szCs w:val="24"/>
          <w:shd w:val="clear" w:color="auto" w:fill="F7F8FA"/>
        </w:rPr>
        <w:lastRenderedPageBreak/>
        <w:t xml:space="preserve">     </w:t>
      </w:r>
      <w:r w:rsidR="000C7E7D" w:rsidRPr="00CD01A2">
        <w:rPr>
          <w:rFonts w:ascii="Times New Roman" w:hAnsi="Times New Roman" w:cs="Times New Roman"/>
          <w:color w:val="0D0D0D" w:themeColor="text1" w:themeTint="F2"/>
          <w:sz w:val="24"/>
          <w:szCs w:val="24"/>
          <w:shd w:val="clear" w:color="auto" w:fill="F7F8FA"/>
        </w:rPr>
        <w:t xml:space="preserve"> </w:t>
      </w:r>
      <w:r w:rsidR="000C7E7D" w:rsidRPr="005D0851">
        <w:rPr>
          <w:rFonts w:ascii="Times New Roman" w:hAnsi="Times New Roman" w:cs="Times New Roman"/>
          <w:noProof/>
          <w:sz w:val="24"/>
          <w:szCs w:val="24"/>
        </w:rPr>
        <w:drawing>
          <wp:inline distT="0" distB="0" distL="0" distR="0">
            <wp:extent cx="3524250" cy="2575560"/>
            <wp:effectExtent l="19050" t="0" r="0" b="0"/>
            <wp:docPr id="10" name="图片 10" descr="https://timgsa.baidu.com/timg?image&amp;quality=80&amp;size=b9999_10000&amp;sec=1543193460327&amp;di=54d776d08801d919a7746ff965366dfa&amp;imgtype=0&amp;src=http%3A%2F%2Fpic.baike.soso.com%2Fugc%2Fbaikepic2%2F34489%2F20180413220118-464640822_jpg_354_531_15360.jpg%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https://timgsa.baidu.com/timg?image&amp;quality=80&amp;size=b9999_10000&amp;sec=1543193460327&amp;di=54d776d08801d919a7746ff965366dfa&amp;imgtype=0&amp;src=http%3A%2F%2Fpic.baike.soso.com%2Fugc%2Fbaikepic2%2F34489%2F20180413220118-464640822_jpg_354_531_15360.jpg%2F0"/>
                    <pic:cNvPicPr>
                      <a:picLocks noChangeAspect="1" noChangeArrowheads="1"/>
                    </pic:cNvPicPr>
                  </pic:nvPicPr>
                  <pic:blipFill>
                    <a:blip r:embed="rId19" cstate="print"/>
                    <a:srcRect/>
                    <a:stretch>
                      <a:fillRect/>
                    </a:stretch>
                  </pic:blipFill>
                  <pic:spPr>
                    <a:xfrm>
                      <a:off x="0" y="0"/>
                      <a:ext cx="3522559" cy="2574324"/>
                    </a:xfrm>
                    <a:prstGeom prst="rect">
                      <a:avLst/>
                    </a:prstGeom>
                    <a:noFill/>
                    <a:ln w="9525">
                      <a:noFill/>
                      <a:miter lim="800000"/>
                      <a:headEnd/>
                      <a:tailEnd/>
                    </a:ln>
                  </pic:spPr>
                </pic:pic>
              </a:graphicData>
            </a:graphic>
          </wp:inline>
        </w:drawing>
      </w:r>
      <w:r w:rsidR="000C7E7D" w:rsidRPr="00CD01A2">
        <w:rPr>
          <w:rFonts w:ascii="Times New Roman" w:hAnsi="Times New Roman" w:cs="Times New Roman"/>
          <w:color w:val="0D0D0D" w:themeColor="text1" w:themeTint="F2"/>
          <w:sz w:val="24"/>
          <w:szCs w:val="24"/>
          <w:shd w:val="clear" w:color="auto" w:fill="F7F8FA"/>
        </w:rPr>
        <w:br/>
      </w:r>
      <w:r w:rsidR="005D0851" w:rsidRPr="00CD01A2">
        <w:rPr>
          <w:rFonts w:ascii="Times New Roman" w:hAnsi="Times New Roman" w:cs="Times New Roman"/>
          <w:color w:val="333333"/>
          <w:sz w:val="24"/>
          <w:szCs w:val="24"/>
          <w:shd w:val="clear" w:color="auto" w:fill="FFFFFF"/>
        </w:rPr>
        <w:t xml:space="preserve">                 </w:t>
      </w:r>
      <w:r w:rsidR="000C7E7D" w:rsidRPr="00CD01A2">
        <w:rPr>
          <w:rFonts w:ascii="Times New Roman" w:hAnsi="Times New Roman" w:cs="Times New Roman"/>
          <w:color w:val="333333"/>
          <w:sz w:val="24"/>
          <w:szCs w:val="24"/>
          <w:shd w:val="clear" w:color="auto" w:fill="FFFFFF"/>
        </w:rPr>
        <w:t>Figure-2</w:t>
      </w:r>
      <w:r w:rsidR="000C7E7D" w:rsidRPr="00CD01A2">
        <w:rPr>
          <w:rFonts w:ascii="Times New Roman" w:hAnsi="Times New Roman" w:cs="Times New Roman"/>
          <w:sz w:val="24"/>
          <w:szCs w:val="24"/>
        </w:rPr>
        <w:t>-</w:t>
      </w:r>
      <w:r w:rsidR="000C7E7D" w:rsidRPr="00CD01A2">
        <w:rPr>
          <w:rFonts w:ascii="Times New Roman" w:hAnsi="Times New Roman" w:cs="Times New Roman"/>
          <w:b/>
          <w:i/>
          <w:color w:val="FF0000"/>
          <w:sz w:val="24"/>
          <w:szCs w:val="24"/>
        </w:rPr>
        <w:t>“Originals”</w:t>
      </w:r>
      <w:r w:rsidR="000C7E7D" w:rsidRPr="00CD01A2">
        <w:rPr>
          <w:rFonts w:ascii="Times New Roman" w:hAnsi="Times New Roman" w:cs="Times New Roman"/>
          <w:b/>
          <w:i/>
          <w:color w:val="FF0000"/>
          <w:sz w:val="24"/>
          <w:szCs w:val="24"/>
        </w:rPr>
        <w:br/>
      </w:r>
      <w:r w:rsidR="005009B7">
        <w:rPr>
          <w:rFonts w:ascii="Times New Roman" w:hAnsi="Times New Roman"/>
          <w:color w:val="0D0D0D"/>
          <w:sz w:val="24"/>
          <w:szCs w:val="24"/>
          <w:shd w:val="clear" w:color="auto" w:fill="F7F8FA"/>
        </w:rPr>
        <w:t>P</w:t>
      </w:r>
      <w:r w:rsidR="005009B7" w:rsidRPr="005D0851">
        <w:rPr>
          <w:rFonts w:ascii="Times New Roman" w:hAnsi="Times New Roman"/>
          <w:color w:val="0D0D0D"/>
          <w:sz w:val="24"/>
          <w:szCs w:val="24"/>
          <w:shd w:val="clear" w:color="auto" w:fill="F7F8FA"/>
        </w:rPr>
        <w:t>roduct quality and innovation</w:t>
      </w:r>
      <w:r w:rsidR="005009B7">
        <w:rPr>
          <w:rFonts w:ascii="Times New Roman" w:hAnsi="Times New Roman"/>
          <w:color w:val="0D0D0D"/>
          <w:sz w:val="24"/>
          <w:szCs w:val="24"/>
          <w:shd w:val="clear" w:color="auto" w:fill="F7F8FA"/>
        </w:rPr>
        <w:t xml:space="preserve"> is a </w:t>
      </w:r>
      <w:r w:rsidR="005009B7" w:rsidRPr="005D0851">
        <w:rPr>
          <w:rFonts w:ascii="Times New Roman" w:hAnsi="Times New Roman"/>
          <w:color w:val="0D0D0D"/>
          <w:sz w:val="24"/>
          <w:szCs w:val="24"/>
          <w:shd w:val="clear" w:color="auto" w:fill="F7F8FA"/>
        </w:rPr>
        <w:t>great importance</w:t>
      </w:r>
      <w:r w:rsidR="005009B7">
        <w:rPr>
          <w:rFonts w:ascii="Times New Roman" w:hAnsi="Times New Roman"/>
          <w:color w:val="0D0D0D"/>
          <w:sz w:val="24"/>
          <w:szCs w:val="24"/>
          <w:shd w:val="clear" w:color="auto" w:fill="F7F8FA"/>
        </w:rPr>
        <w:t xml:space="preserve"> thing in </w:t>
      </w:r>
      <w:r w:rsidR="005009B7" w:rsidRPr="005D0851">
        <w:rPr>
          <w:rFonts w:ascii="Times New Roman" w:hAnsi="Times New Roman"/>
          <w:color w:val="0D0D0D"/>
          <w:sz w:val="24"/>
          <w:szCs w:val="24"/>
          <w:shd w:val="clear" w:color="auto" w:fill="F7F8FA"/>
        </w:rPr>
        <w:t>Adidas</w:t>
      </w:r>
      <w:r w:rsidR="005009B7">
        <w:rPr>
          <w:rFonts w:ascii="Times New Roman" w:hAnsi="Times New Roman"/>
          <w:color w:val="0D0D0D"/>
          <w:sz w:val="24"/>
          <w:szCs w:val="24"/>
          <w:shd w:val="clear" w:color="auto" w:fill="F7F8FA"/>
        </w:rPr>
        <w:t>.</w:t>
      </w:r>
      <w:r w:rsidR="005009B7" w:rsidRPr="005D0851">
        <w:rPr>
          <w:rFonts w:ascii="Times New Roman" w:hAnsi="Times New Roman"/>
          <w:color w:val="0D0D0D"/>
          <w:sz w:val="24"/>
          <w:szCs w:val="24"/>
          <w:shd w:val="clear" w:color="auto" w:fill="F7F8FA"/>
        </w:rPr>
        <w:t xml:space="preserve"> </w:t>
      </w:r>
      <w:r w:rsidR="005009B7">
        <w:rPr>
          <w:rFonts w:ascii="Times New Roman" w:hAnsi="Times New Roman"/>
          <w:color w:val="0D0D0D"/>
          <w:sz w:val="24"/>
          <w:szCs w:val="24"/>
          <w:shd w:val="clear" w:color="auto" w:fill="F7F8FA"/>
        </w:rPr>
        <w:t>It achieves product differentiation according to design and develop different series goods by product innovation. T</w:t>
      </w:r>
      <w:r w:rsidR="005009B7" w:rsidRPr="005D0851">
        <w:rPr>
          <w:rFonts w:ascii="Times New Roman" w:hAnsi="Times New Roman"/>
          <w:color w:val="0D0D0D"/>
          <w:sz w:val="24"/>
          <w:szCs w:val="24"/>
          <w:shd w:val="clear" w:color="auto" w:fill="F7F8FA"/>
        </w:rPr>
        <w:t>he life cycle of the product is constantly updated and the sustainable profit of the enterprise is realized</w:t>
      </w:r>
      <w:r w:rsidR="005009B7">
        <w:rPr>
          <w:rFonts w:ascii="Times New Roman" w:hAnsi="Times New Roman"/>
          <w:color w:val="0D0D0D"/>
          <w:sz w:val="24"/>
          <w:szCs w:val="24"/>
          <w:shd w:val="clear" w:color="auto" w:fill="F7F8FA"/>
        </w:rPr>
        <w:t xml:space="preserve"> according to</w:t>
      </w:r>
      <w:r w:rsidR="005009B7" w:rsidRPr="009B73BA">
        <w:rPr>
          <w:rFonts w:ascii="Times New Roman" w:hAnsi="Times New Roman"/>
          <w:color w:val="0D0D0D"/>
          <w:sz w:val="24"/>
          <w:szCs w:val="24"/>
          <w:shd w:val="clear" w:color="auto" w:fill="F7F8FA"/>
        </w:rPr>
        <w:t xml:space="preserve"> </w:t>
      </w:r>
      <w:r w:rsidR="005009B7" w:rsidRPr="005D0851">
        <w:rPr>
          <w:rFonts w:ascii="Times New Roman" w:hAnsi="Times New Roman"/>
          <w:color w:val="0D0D0D"/>
          <w:sz w:val="24"/>
          <w:szCs w:val="24"/>
          <w:shd w:val="clear" w:color="auto" w:fill="F7F8FA"/>
        </w:rPr>
        <w:t>the product portfolio strategy</w:t>
      </w:r>
      <w:proofErr w:type="gramStart"/>
      <w:r w:rsidR="005009B7" w:rsidRPr="005D0851">
        <w:rPr>
          <w:rFonts w:ascii="Times New Roman" w:hAnsi="Times New Roman"/>
          <w:color w:val="0D0D0D"/>
          <w:sz w:val="24"/>
          <w:szCs w:val="24"/>
          <w:shd w:val="clear" w:color="auto" w:fill="F7F8FA"/>
        </w:rPr>
        <w:t>,.</w:t>
      </w:r>
      <w:proofErr w:type="gramEnd"/>
      <w:r w:rsidR="000C7E7D" w:rsidRPr="00CD01A2">
        <w:rPr>
          <w:rFonts w:ascii="Times New Roman" w:eastAsiaTheme="majorEastAsia" w:hAnsi="Times New Roman" w:cs="Times New Roman"/>
          <w:color w:val="0D0D0D" w:themeColor="text1" w:themeTint="F2"/>
          <w:sz w:val="24"/>
          <w:szCs w:val="24"/>
          <w:shd w:val="clear" w:color="auto" w:fill="F7F8FA"/>
        </w:rPr>
        <w:br/>
      </w:r>
      <w:r w:rsidR="000C7E7D" w:rsidRPr="00CD01A2">
        <w:rPr>
          <w:rStyle w:val="1Char"/>
          <w:rFonts w:ascii="Times New Roman" w:hAnsi="Times New Roman" w:cs="Times New Roman"/>
          <w:sz w:val="24"/>
          <w:szCs w:val="24"/>
        </w:rPr>
        <w:br/>
      </w:r>
      <w:r w:rsidR="000C7E7D" w:rsidRPr="00CD01A2">
        <w:rPr>
          <w:rStyle w:val="1Char"/>
          <w:rFonts w:ascii="Times New Roman" w:hAnsi="Times New Roman" w:cs="Times New Roman"/>
          <w:sz w:val="32"/>
          <w:szCs w:val="32"/>
        </w:rPr>
        <w:t xml:space="preserve">3.2 </w:t>
      </w:r>
      <w:bookmarkStart w:id="99" w:name="OLE_LINK163"/>
      <w:bookmarkStart w:id="100" w:name="OLE_LINK164"/>
      <w:r w:rsidR="000C7E7D" w:rsidRPr="00CD01A2">
        <w:rPr>
          <w:rStyle w:val="1Char"/>
          <w:rFonts w:ascii="Times New Roman" w:hAnsi="Times New Roman" w:cs="Times New Roman"/>
          <w:sz w:val="32"/>
          <w:szCs w:val="32"/>
        </w:rPr>
        <w:t>Merger and Acquisition</w:t>
      </w:r>
      <w:bookmarkEnd w:id="99"/>
      <w:bookmarkEnd w:id="100"/>
      <w:r w:rsidR="000C7E7D" w:rsidRPr="00CD01A2">
        <w:rPr>
          <w:rStyle w:val="1Char"/>
          <w:rFonts w:ascii="Times New Roman" w:hAnsi="Times New Roman" w:cs="Times New Roman"/>
          <w:sz w:val="32"/>
          <w:szCs w:val="32"/>
        </w:rPr>
        <w:t>-- Synergistic Advantage:</w:t>
      </w:r>
      <w:r w:rsidR="000C7E7D" w:rsidRPr="00CD01A2">
        <w:rPr>
          <w:rFonts w:ascii="Times New Roman" w:hAnsi="Times New Roman" w:cs="Times New Roman"/>
          <w:color w:val="0D0D0D" w:themeColor="text1" w:themeTint="F2"/>
          <w:sz w:val="24"/>
          <w:szCs w:val="24"/>
          <w:shd w:val="clear" w:color="auto" w:fill="F7F8FA"/>
        </w:rPr>
        <w:br/>
      </w:r>
      <w:bookmarkStart w:id="101" w:name="OLE_LINK77"/>
      <w:bookmarkStart w:id="102" w:name="OLE_LINK78"/>
      <w:bookmarkStart w:id="103" w:name="OLE_LINK439"/>
      <w:bookmarkStart w:id="104" w:name="OLE_LINK440"/>
      <w:r w:rsidR="000C7E7D" w:rsidRPr="00CD01A2">
        <w:rPr>
          <w:rFonts w:ascii="Times New Roman" w:hAnsi="Times New Roman" w:cs="Times New Roman"/>
          <w:color w:val="0D0D0D" w:themeColor="text1" w:themeTint="F2"/>
          <w:sz w:val="24"/>
          <w:szCs w:val="24"/>
          <w:shd w:val="clear" w:color="auto" w:fill="F7F8FA"/>
        </w:rPr>
        <w:t>The acquisition of Reebok was announced by Adidas on August 3, 2005, in order to change the situation of three-party competition in the sports commodity market</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and challenge Nike's dominant position in the industry.(Adidas.com</w:t>
      </w:r>
      <w:proofErr w:type="gramStart"/>
      <w:r w:rsidR="000C7E7D" w:rsidRPr="00CD01A2">
        <w:rPr>
          <w:rFonts w:ascii="Times New Roman" w:hAnsi="Times New Roman" w:cs="Times New Roman"/>
          <w:color w:val="0D0D0D" w:themeColor="text1" w:themeTint="F2"/>
          <w:sz w:val="24"/>
          <w:szCs w:val="24"/>
          <w:shd w:val="clear" w:color="auto" w:fill="F7F8FA"/>
        </w:rPr>
        <w:t>,2019</w:t>
      </w:r>
      <w:proofErr w:type="gramEnd"/>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sz w:val="24"/>
          <w:szCs w:val="24"/>
        </w:rPr>
        <w:br/>
      </w:r>
      <w:r w:rsidR="000C7E7D" w:rsidRPr="00CD01A2">
        <w:rPr>
          <w:rFonts w:ascii="Times New Roman" w:hAnsi="Times New Roman" w:cs="Times New Roman"/>
          <w:color w:val="FF0000"/>
          <w:sz w:val="24"/>
          <w:szCs w:val="24"/>
        </w:rPr>
        <w:t xml:space="preserve">Market </w:t>
      </w:r>
      <w:r w:rsidR="000C7E7D" w:rsidRPr="00CD01A2">
        <w:rPr>
          <w:rFonts w:ascii="Times New Roman" w:hAnsi="Times New Roman" w:cs="Times New Roman"/>
          <w:color w:val="FF0000"/>
          <w:sz w:val="24"/>
          <w:szCs w:val="24"/>
          <w:shd w:val="clear" w:color="auto" w:fill="F7F8FA"/>
        </w:rPr>
        <w:t>Differentiation</w:t>
      </w:r>
      <w:r w:rsidR="000C7E7D" w:rsidRPr="00CD01A2">
        <w:rPr>
          <w:rFonts w:ascii="Times New Roman" w:hAnsi="Times New Roman" w:cs="Times New Roman"/>
          <w:sz w:val="24"/>
          <w:szCs w:val="24"/>
        </w:rPr>
        <w:t xml:space="preserve">: The acquisition allows the company's business to enter all major sports in the world. </w:t>
      </w:r>
      <w:r w:rsidR="000C7E7D" w:rsidRPr="00CD01A2">
        <w:rPr>
          <w:rFonts w:ascii="Times New Roman" w:hAnsi="Times New Roman" w:cs="Times New Roman"/>
          <w:color w:val="0D0D0D" w:themeColor="text1" w:themeTint="F2"/>
          <w:sz w:val="24"/>
          <w:szCs w:val="24"/>
          <w:shd w:val="clear" w:color="auto" w:fill="F7F8FA"/>
        </w:rPr>
        <w:t>After the merger, their respective advantages can complement each other and become synergistic advantages.</w:t>
      </w:r>
      <w:r w:rsidR="000C7E7D" w:rsidRPr="00CD01A2">
        <w:rPr>
          <w:rFonts w:ascii="Times New Roman" w:hAnsi="Times New Roman" w:cs="Times New Roman"/>
          <w:color w:val="333333"/>
          <w:sz w:val="24"/>
          <w:szCs w:val="24"/>
          <w:shd w:val="clear" w:color="auto" w:fill="F7F8FA"/>
        </w:rPr>
        <w:t xml:space="preserve"> Reebok has an outsize presence in the </w:t>
      </w:r>
      <w:r w:rsidR="000C7E7D" w:rsidRPr="00CD01A2">
        <w:rPr>
          <w:rFonts w:ascii="Times New Roman" w:hAnsi="Times New Roman" w:cs="Times New Roman"/>
          <w:sz w:val="24"/>
          <w:szCs w:val="24"/>
        </w:rPr>
        <w:t xml:space="preserve">America </w:t>
      </w:r>
      <w:r w:rsidR="000C7E7D" w:rsidRPr="00CD01A2">
        <w:rPr>
          <w:rFonts w:ascii="Times New Roman" w:hAnsi="Times New Roman" w:cs="Times New Roman"/>
          <w:color w:val="333333"/>
          <w:sz w:val="24"/>
          <w:szCs w:val="24"/>
          <w:shd w:val="clear" w:color="auto" w:fill="F7F8FA"/>
        </w:rPr>
        <w:t>NFL and NBA, while Adidas has the advantage of sponsoring World Cup, the Olympics and European Champion Cup for years.</w:t>
      </w:r>
      <w:bookmarkStart w:id="105" w:name="OLE_LINK441"/>
      <w:bookmarkStart w:id="106" w:name="OLE_LINK442"/>
      <w:bookmarkEnd w:id="101"/>
      <w:bookmarkEnd w:id="102"/>
      <w:bookmarkEnd w:id="103"/>
      <w:bookmarkEnd w:id="104"/>
      <w:r w:rsidR="000C7E7D" w:rsidRPr="00CD01A2">
        <w:rPr>
          <w:rFonts w:ascii="Times New Roman" w:hAnsi="Times New Roman" w:cs="Times New Roman"/>
          <w:color w:val="333333"/>
          <w:sz w:val="24"/>
          <w:szCs w:val="24"/>
          <w:shd w:val="clear" w:color="auto" w:fill="F7F8FA"/>
        </w:rPr>
        <w:t>（</w:t>
      </w:r>
      <w:r w:rsidR="000C7E7D" w:rsidRPr="00CD01A2">
        <w:rPr>
          <w:rFonts w:ascii="Times New Roman" w:hAnsi="Times New Roman" w:cs="Times New Roman"/>
          <w:color w:val="333333"/>
          <w:sz w:val="24"/>
          <w:szCs w:val="24"/>
          <w:shd w:val="clear" w:color="auto" w:fill="F7F8FA"/>
        </w:rPr>
        <w:t>Hung</w:t>
      </w:r>
      <w:proofErr w:type="gramStart"/>
      <w:r w:rsidR="000C7E7D" w:rsidRPr="00CD01A2">
        <w:rPr>
          <w:rFonts w:ascii="Times New Roman" w:hAnsi="Times New Roman" w:cs="Times New Roman"/>
          <w:color w:val="333333"/>
          <w:sz w:val="24"/>
          <w:szCs w:val="24"/>
          <w:shd w:val="clear" w:color="auto" w:fill="F7F8FA"/>
        </w:rPr>
        <w:t>,2002</w:t>
      </w:r>
      <w:proofErr w:type="gramEnd"/>
      <w:r w:rsidR="000C7E7D" w:rsidRPr="00CD01A2">
        <w:rPr>
          <w:rFonts w:ascii="Times New Roman" w:hAnsi="Times New Roman" w:cs="Times New Roman"/>
          <w:color w:val="333333"/>
          <w:sz w:val="24"/>
          <w:szCs w:val="24"/>
          <w:shd w:val="clear" w:color="auto" w:fill="F7F8FA"/>
        </w:rPr>
        <w:t>）</w:t>
      </w:r>
      <w:r w:rsidR="000C7E7D" w:rsidRPr="00CD01A2">
        <w:rPr>
          <w:rFonts w:ascii="Times New Roman" w:hAnsi="Times New Roman" w:cs="Times New Roman"/>
          <w:color w:val="FF0000"/>
          <w:sz w:val="24"/>
          <w:szCs w:val="24"/>
          <w:shd w:val="clear" w:color="auto" w:fill="F7F8FA"/>
        </w:rPr>
        <w:br/>
      </w:r>
      <w:bookmarkStart w:id="107" w:name="OLE_LINK154"/>
      <w:bookmarkStart w:id="108" w:name="OLE_LINK155"/>
      <w:r w:rsidR="000C7E7D" w:rsidRPr="00CD01A2">
        <w:rPr>
          <w:rFonts w:ascii="Times New Roman" w:hAnsi="Times New Roman" w:cs="Times New Roman"/>
          <w:color w:val="FF0000"/>
          <w:sz w:val="24"/>
          <w:szCs w:val="24"/>
          <w:shd w:val="clear" w:color="auto" w:fill="F7F8FA"/>
        </w:rPr>
        <w:t xml:space="preserve">Production Differentiation: </w:t>
      </w:r>
      <w:r w:rsidR="000C7E7D" w:rsidRPr="00CD01A2">
        <w:rPr>
          <w:rFonts w:ascii="Times New Roman" w:hAnsi="Times New Roman" w:cs="Times New Roman"/>
          <w:color w:val="333333"/>
          <w:sz w:val="24"/>
          <w:szCs w:val="24"/>
          <w:shd w:val="clear" w:color="auto" w:fill="F7F8FA"/>
        </w:rPr>
        <w:t>The acquisition can reduce the cost of production and sales of unit products. After the acquisition, Adidas can integrate Reebok's equipment capital according to its existing equipment capital, further realize the economies of scale in the production field and rapidly expand its market share.</w:t>
      </w:r>
      <w:bookmarkStart w:id="109" w:name="OLE_LINK443"/>
      <w:bookmarkStart w:id="110" w:name="OLE_LINK444"/>
      <w:bookmarkStart w:id="111" w:name="OLE_LINK156"/>
      <w:bookmarkStart w:id="112" w:name="OLE_LINK160"/>
      <w:bookmarkStart w:id="113" w:name="OLE_LINK161"/>
      <w:bookmarkEnd w:id="105"/>
      <w:bookmarkEnd w:id="106"/>
      <w:bookmarkEnd w:id="107"/>
      <w:bookmarkEnd w:id="108"/>
      <w:r w:rsidR="000C7E7D" w:rsidRPr="00CD01A2">
        <w:rPr>
          <w:rFonts w:ascii="Times New Roman" w:hAnsi="Times New Roman" w:cs="Times New Roman"/>
          <w:color w:val="333333"/>
          <w:sz w:val="24"/>
          <w:szCs w:val="24"/>
          <w:shd w:val="clear" w:color="auto" w:fill="F7F8FA"/>
        </w:rPr>
        <w:t>(Wooldridge,1998)</w:t>
      </w:r>
      <w:r w:rsidR="000C7E7D" w:rsidRPr="00CD01A2">
        <w:rPr>
          <w:rFonts w:ascii="Times New Roman" w:hAnsi="Times New Roman" w:cs="Times New Roman"/>
          <w:color w:val="FF0000"/>
          <w:sz w:val="24"/>
          <w:szCs w:val="24"/>
          <w:shd w:val="clear" w:color="auto" w:fill="F7F8FA"/>
        </w:rPr>
        <w:br/>
        <w:t>Product Differentiation</w:t>
      </w:r>
      <w:r w:rsidR="000C7E7D" w:rsidRPr="00CD01A2">
        <w:rPr>
          <w:rFonts w:ascii="Times New Roman" w:hAnsi="Times New Roman" w:cs="Times New Roman"/>
          <w:color w:val="FF0000"/>
          <w:sz w:val="24"/>
          <w:szCs w:val="24"/>
          <w:shd w:val="clear" w:color="auto" w:fill="F7F8FA"/>
        </w:rPr>
        <w:t>：</w:t>
      </w:r>
      <w:r w:rsidR="000C7E7D" w:rsidRPr="00CD01A2">
        <w:rPr>
          <w:rFonts w:ascii="Times New Roman" w:hAnsi="Times New Roman" w:cs="Times New Roman"/>
          <w:color w:val="333333"/>
          <w:sz w:val="24"/>
          <w:szCs w:val="24"/>
        </w:rPr>
        <w:t xml:space="preserve"> Adidas and Reebok products have their own characteristics, and the product market is not exactly the same. With the combination of the two international groups, the two sides can also learn from each other's core technologies and products with competitive advantages to enhance the synergy between operation and sales.</w:t>
      </w:r>
      <w:bookmarkEnd w:id="109"/>
      <w:bookmarkEnd w:id="110"/>
      <w:bookmarkEnd w:id="111"/>
      <w:r w:rsidR="000C7E7D" w:rsidRPr="00CD01A2">
        <w:rPr>
          <w:rStyle w:val="tgt"/>
          <w:rFonts w:ascii="Times New Roman" w:hAnsi="Times New Roman" w:cs="Times New Roman"/>
          <w:color w:val="1D1B11" w:themeColor="background2" w:themeShade="1A"/>
          <w:sz w:val="24"/>
          <w:szCs w:val="24"/>
          <w:shd w:val="clear" w:color="auto" w:fill="F7F8FA"/>
        </w:rPr>
        <w:t xml:space="preserve"> (Curtis</w:t>
      </w:r>
      <w:r w:rsidR="000C7E7D" w:rsidRPr="00CD01A2">
        <w:rPr>
          <w:rStyle w:val="tgt"/>
          <w:rFonts w:ascii="Times New Roman" w:hAnsi="Times New Roman" w:cs="Times New Roman"/>
          <w:color w:val="1D1B11" w:themeColor="background2" w:themeShade="1A"/>
          <w:sz w:val="24"/>
          <w:szCs w:val="24"/>
          <w:shd w:val="clear" w:color="auto" w:fill="F7F8FA"/>
        </w:rPr>
        <w:t>，</w:t>
      </w:r>
      <w:r w:rsidR="000C7E7D" w:rsidRPr="00CD01A2">
        <w:rPr>
          <w:rStyle w:val="tgt"/>
          <w:rFonts w:ascii="Times New Roman" w:hAnsi="Times New Roman" w:cs="Times New Roman"/>
          <w:color w:val="1D1B11" w:themeColor="background2" w:themeShade="1A"/>
          <w:sz w:val="24"/>
          <w:szCs w:val="24"/>
          <w:shd w:val="clear" w:color="auto" w:fill="F7F8FA"/>
        </w:rPr>
        <w:t>2000)</w:t>
      </w:r>
      <w:r w:rsidR="000C7E7D" w:rsidRPr="00CD01A2">
        <w:rPr>
          <w:rFonts w:ascii="Times New Roman" w:hAnsi="Times New Roman" w:cs="Times New Roman"/>
          <w:color w:val="333333"/>
          <w:sz w:val="24"/>
          <w:szCs w:val="24"/>
        </w:rPr>
        <w:br/>
      </w:r>
      <w:bookmarkStart w:id="114" w:name="OLE_LINK445"/>
      <w:bookmarkStart w:id="115" w:name="OLE_LINK446"/>
      <w:bookmarkStart w:id="116" w:name="OLE_LINK168"/>
      <w:bookmarkStart w:id="117" w:name="OLE_LINK157"/>
      <w:bookmarkStart w:id="118" w:name="OLE_LINK162"/>
      <w:bookmarkEnd w:id="112"/>
      <w:bookmarkEnd w:id="113"/>
      <w:r w:rsidR="000C7E7D" w:rsidRPr="00CD01A2">
        <w:rPr>
          <w:rFonts w:ascii="Times New Roman" w:hAnsi="Times New Roman" w:cs="Times New Roman"/>
          <w:color w:val="FF0000"/>
          <w:sz w:val="24"/>
          <w:szCs w:val="24"/>
          <w:shd w:val="clear" w:color="auto" w:fill="F7F8FA"/>
        </w:rPr>
        <w:t>Competition Differentiation</w:t>
      </w:r>
      <w:r w:rsidR="000C7E7D" w:rsidRPr="00CD01A2">
        <w:rPr>
          <w:rFonts w:ascii="Times New Roman" w:hAnsi="Times New Roman" w:cs="Times New Roman"/>
          <w:color w:val="FF0000"/>
          <w:sz w:val="24"/>
          <w:szCs w:val="24"/>
          <w:shd w:val="clear" w:color="auto" w:fill="F7F8FA"/>
        </w:rPr>
        <w:t>：</w:t>
      </w:r>
      <w:r w:rsidR="000C7E7D" w:rsidRPr="00CD01A2">
        <w:rPr>
          <w:rStyle w:val="tgt"/>
          <w:rFonts w:ascii="Times New Roman" w:hAnsi="Times New Roman" w:cs="Times New Roman"/>
          <w:color w:val="1D1B11" w:themeColor="background2" w:themeShade="1A"/>
          <w:sz w:val="24"/>
          <w:szCs w:val="24"/>
          <w:shd w:val="clear" w:color="auto" w:fill="F7F8FA"/>
        </w:rPr>
        <w:t xml:space="preserve">M&amp;A can reduce business risks of enterprises, improve industrial concentration by reducing the number of core enterprises in the </w:t>
      </w:r>
      <w:r w:rsidR="000C7E7D" w:rsidRPr="00CD01A2">
        <w:rPr>
          <w:rStyle w:val="tgt"/>
          <w:rFonts w:ascii="Times New Roman" w:hAnsi="Times New Roman" w:cs="Times New Roman"/>
          <w:color w:val="1D1B11" w:themeColor="background2" w:themeShade="1A"/>
          <w:sz w:val="24"/>
          <w:szCs w:val="24"/>
          <w:shd w:val="clear" w:color="auto" w:fill="F7F8FA"/>
        </w:rPr>
        <w:lastRenderedPageBreak/>
        <w:t>industry, and at the same time increase the company's control over the industry and market share. Adidas's cross-national acquisition of Reebok also reduces the competitive pressure on companies, and the two can join forces to compete against Nike</w:t>
      </w:r>
      <w:bookmarkEnd w:id="114"/>
      <w:bookmarkEnd w:id="115"/>
      <w:bookmarkEnd w:id="116"/>
      <w:bookmarkEnd w:id="117"/>
      <w:bookmarkEnd w:id="118"/>
      <w:r w:rsidR="000C7E7D" w:rsidRPr="00CD01A2">
        <w:rPr>
          <w:rStyle w:val="tgt"/>
          <w:rFonts w:ascii="Times New Roman" w:hAnsi="Times New Roman" w:cs="Times New Roman"/>
          <w:color w:val="1D1B11" w:themeColor="background2" w:themeShade="1A"/>
          <w:sz w:val="24"/>
          <w:szCs w:val="24"/>
          <w:shd w:val="clear" w:color="auto" w:fill="F7F8FA"/>
        </w:rPr>
        <w:t xml:space="preserve">. </w:t>
      </w:r>
      <w:r w:rsidR="000C7E7D" w:rsidRPr="00CD01A2">
        <w:rPr>
          <w:rStyle w:val="tgt"/>
          <w:rFonts w:ascii="Times New Roman" w:hAnsi="Times New Roman" w:cs="Times New Roman"/>
          <w:color w:val="1D1B11" w:themeColor="background2" w:themeShade="1A"/>
          <w:sz w:val="24"/>
          <w:szCs w:val="24"/>
          <w:shd w:val="clear" w:color="auto" w:fill="F7F8FA"/>
        </w:rPr>
        <w:t>（</w:t>
      </w:r>
      <w:proofErr w:type="spellStart"/>
      <w:r w:rsidR="000C7E7D" w:rsidRPr="00CD01A2">
        <w:rPr>
          <w:rStyle w:val="tgt"/>
          <w:rFonts w:ascii="Times New Roman" w:hAnsi="Times New Roman" w:cs="Times New Roman"/>
          <w:color w:val="1D1B11" w:themeColor="background2" w:themeShade="1A"/>
          <w:sz w:val="24"/>
          <w:szCs w:val="24"/>
          <w:shd w:val="clear" w:color="auto" w:fill="F7F8FA"/>
        </w:rPr>
        <w:t>Gron</w:t>
      </w:r>
      <w:proofErr w:type="spellEnd"/>
      <w:r w:rsidR="000C7E7D" w:rsidRPr="00CD01A2">
        <w:rPr>
          <w:rStyle w:val="tgt"/>
          <w:rFonts w:ascii="Times New Roman" w:hAnsi="Times New Roman" w:cs="Times New Roman"/>
          <w:color w:val="1D1B11" w:themeColor="background2" w:themeShade="1A"/>
          <w:sz w:val="24"/>
          <w:szCs w:val="24"/>
          <w:shd w:val="clear" w:color="auto" w:fill="F7F8FA"/>
        </w:rPr>
        <w:t>，</w:t>
      </w:r>
      <w:r w:rsidR="000C7E7D" w:rsidRPr="00CD01A2">
        <w:rPr>
          <w:rStyle w:val="tgt"/>
          <w:rFonts w:ascii="Times New Roman" w:hAnsi="Times New Roman" w:cs="Times New Roman"/>
          <w:color w:val="1D1B11" w:themeColor="background2" w:themeShade="1A"/>
          <w:sz w:val="24"/>
          <w:szCs w:val="24"/>
          <w:shd w:val="clear" w:color="auto" w:fill="F7F8FA"/>
        </w:rPr>
        <w:t>2010</w:t>
      </w:r>
      <w:r w:rsidR="000C7E7D" w:rsidRPr="00CD01A2">
        <w:rPr>
          <w:rStyle w:val="tgt"/>
          <w:rFonts w:ascii="Times New Roman" w:hAnsi="Times New Roman" w:cs="Times New Roman"/>
          <w:color w:val="1D1B11" w:themeColor="background2" w:themeShade="1A"/>
          <w:sz w:val="24"/>
          <w:szCs w:val="24"/>
          <w:shd w:val="clear" w:color="auto" w:fill="F7F8FA"/>
        </w:rPr>
        <w:t>）</w:t>
      </w:r>
      <w:r w:rsidR="000C7E7D" w:rsidRPr="00CD01A2">
        <w:rPr>
          <w:rStyle w:val="tgt"/>
          <w:rFonts w:ascii="Times New Roman" w:hAnsi="Times New Roman" w:cs="Times New Roman"/>
          <w:color w:val="1D1B11" w:themeColor="background2" w:themeShade="1A"/>
          <w:sz w:val="24"/>
          <w:szCs w:val="24"/>
          <w:shd w:val="clear" w:color="auto" w:fill="F7F8FA"/>
        </w:rPr>
        <w:br/>
      </w:r>
      <w:r w:rsidR="000C7E7D" w:rsidRPr="00CD01A2">
        <w:rPr>
          <w:rFonts w:ascii="Times New Roman" w:eastAsia="宋体" w:hAnsi="Times New Roman" w:cs="Times New Roman"/>
          <w:color w:val="FF0000"/>
          <w:kern w:val="0"/>
          <w:sz w:val="24"/>
          <w:szCs w:val="24"/>
        </w:rPr>
        <w:br/>
      </w:r>
      <w:r w:rsidR="000C7E7D" w:rsidRPr="00CD01A2">
        <w:rPr>
          <w:rStyle w:val="1Char"/>
          <w:rFonts w:ascii="Times New Roman" w:hAnsi="Times New Roman" w:cs="Times New Roman"/>
          <w:sz w:val="32"/>
          <w:szCs w:val="32"/>
        </w:rPr>
        <w:t>3.3 Differentiation  Advantage</w:t>
      </w:r>
      <w:r w:rsidR="000C7E7D" w:rsidRPr="00CD01A2">
        <w:rPr>
          <w:rFonts w:ascii="Times New Roman" w:hAnsi="Times New Roman" w:cs="Times New Roman"/>
          <w:color w:val="FF0000"/>
          <w:sz w:val="24"/>
          <w:szCs w:val="24"/>
        </w:rPr>
        <w:br/>
        <w:t>Consumer Loyalty</w:t>
      </w:r>
      <w:r w:rsidR="000C7E7D" w:rsidRPr="00CD01A2">
        <w:rPr>
          <w:rFonts w:ascii="Times New Roman" w:hAnsi="Times New Roman" w:cs="Times New Roman"/>
          <w:color w:val="FF0000"/>
          <w:sz w:val="24"/>
          <w:szCs w:val="24"/>
        </w:rPr>
        <w:t>：</w:t>
      </w:r>
      <w:r w:rsidR="000C7E7D" w:rsidRPr="00CD01A2">
        <w:rPr>
          <w:rFonts w:ascii="Times New Roman" w:hAnsi="Times New Roman" w:cs="Times New Roman"/>
          <w:color w:val="0D0D0D" w:themeColor="text1" w:themeTint="F2"/>
          <w:sz w:val="24"/>
          <w:szCs w:val="24"/>
          <w:shd w:val="clear" w:color="auto" w:fill="F7F8FA"/>
        </w:rPr>
        <w:t xml:space="preserve">Adidas has a long history with a fixed consumer group. It has high brand awareness and strong brand influence in the world. </w:t>
      </w:r>
      <w:r w:rsidR="005C5928" w:rsidRPr="00CD01A2">
        <w:rPr>
          <w:rFonts w:ascii="Times New Roman" w:hAnsi="Times New Roman" w:cs="Times New Roman"/>
          <w:color w:val="0D0D0D" w:themeColor="text1" w:themeTint="F2"/>
          <w:sz w:val="24"/>
          <w:szCs w:val="24"/>
          <w:shd w:val="clear" w:color="auto" w:fill="F7F8FA"/>
        </w:rPr>
        <w:t xml:space="preserve">Customer loyalty encourages consumers to shop </w:t>
      </w:r>
      <w:proofErr w:type="gramStart"/>
      <w:r w:rsidR="005C5928" w:rsidRPr="00CD01A2">
        <w:rPr>
          <w:rFonts w:ascii="Times New Roman" w:hAnsi="Times New Roman" w:cs="Times New Roman"/>
          <w:color w:val="0D0D0D" w:themeColor="text1" w:themeTint="F2"/>
          <w:sz w:val="24"/>
          <w:szCs w:val="24"/>
          <w:shd w:val="clear" w:color="auto" w:fill="F7F8FA"/>
        </w:rPr>
        <w:t>more  products</w:t>
      </w:r>
      <w:proofErr w:type="gramEnd"/>
      <w:r w:rsidR="005C5928" w:rsidRPr="00CD01A2">
        <w:rPr>
          <w:rFonts w:ascii="Times New Roman" w:hAnsi="Times New Roman" w:cs="Times New Roman" w:hint="eastAsia"/>
          <w:color w:val="0D0D0D" w:themeColor="text1" w:themeTint="F2"/>
          <w:sz w:val="24"/>
          <w:szCs w:val="24"/>
          <w:shd w:val="clear" w:color="auto" w:fill="F7F8FA"/>
        </w:rPr>
        <w:t xml:space="preserve">. </w:t>
      </w:r>
      <w:r w:rsidR="000C7E7D" w:rsidRPr="00CD01A2">
        <w:rPr>
          <w:rFonts w:ascii="Times New Roman" w:hAnsi="Times New Roman" w:cs="Times New Roman"/>
          <w:color w:val="0D0D0D" w:themeColor="text1" w:themeTint="F2"/>
          <w:sz w:val="24"/>
          <w:szCs w:val="24"/>
          <w:shd w:val="clear" w:color="auto" w:fill="F7F8FA"/>
        </w:rPr>
        <w:t xml:space="preserve">Nowadays, people are demanding health and comfort while pursuing fashion. </w:t>
      </w:r>
      <w:proofErr w:type="gramStart"/>
      <w:r w:rsidR="000C7E7D" w:rsidRPr="00CD01A2">
        <w:rPr>
          <w:rFonts w:ascii="Times New Roman" w:hAnsi="Times New Roman" w:cs="Times New Roman"/>
          <w:color w:val="0D0D0D" w:themeColor="text1" w:themeTint="F2"/>
          <w:sz w:val="24"/>
          <w:szCs w:val="24"/>
          <w:shd w:val="clear" w:color="auto" w:fill="F7F8FA"/>
        </w:rPr>
        <w:t>Adidas  use</w:t>
      </w:r>
      <w:proofErr w:type="gramEnd"/>
      <w:r w:rsidR="000C7E7D" w:rsidRPr="00CD01A2">
        <w:rPr>
          <w:rFonts w:ascii="Times New Roman" w:hAnsi="Times New Roman" w:cs="Times New Roman"/>
          <w:color w:val="0D0D0D" w:themeColor="text1" w:themeTint="F2"/>
          <w:sz w:val="24"/>
          <w:szCs w:val="24"/>
          <w:shd w:val="clear" w:color="auto" w:fill="F7F8FA"/>
        </w:rPr>
        <w:t xml:space="preserve"> of fashionable design, advanced technology and rich products to meet the needs of consumers.</w:t>
      </w:r>
      <w:r w:rsidR="000C7E7D" w:rsidRPr="00CD01A2">
        <w:rPr>
          <w:rFonts w:ascii="Times New Roman" w:hAnsi="Times New Roman" w:cs="Times New Roman"/>
          <w:color w:val="0D0D0D" w:themeColor="text1" w:themeTint="F2"/>
          <w:sz w:val="24"/>
          <w:szCs w:val="24"/>
          <w:shd w:val="clear" w:color="auto" w:fill="F7F8FA"/>
        </w:rPr>
        <w:br/>
      </w:r>
      <w:r w:rsidR="000C7E7D" w:rsidRPr="00CD01A2">
        <w:rPr>
          <w:rFonts w:ascii="Times New Roman" w:hAnsi="Times New Roman" w:cs="Times New Roman"/>
          <w:color w:val="FF0000"/>
          <w:sz w:val="24"/>
          <w:szCs w:val="24"/>
          <w:shd w:val="clear" w:color="auto" w:fill="F7F8FA"/>
        </w:rPr>
        <w:t>Different Product Promotion</w:t>
      </w:r>
      <w:r w:rsidR="000C7E7D" w:rsidRPr="00CD01A2">
        <w:rPr>
          <w:rFonts w:ascii="Times New Roman" w:hAnsi="Times New Roman" w:cs="Times New Roman"/>
          <w:color w:val="FF0000"/>
          <w:sz w:val="24"/>
          <w:szCs w:val="24"/>
          <w:shd w:val="clear" w:color="auto" w:fill="F7F8FA"/>
        </w:rPr>
        <w:t>：</w:t>
      </w:r>
      <w:r w:rsidR="000C7E7D" w:rsidRPr="00CD01A2">
        <w:rPr>
          <w:rStyle w:val="apple-converted-space"/>
          <w:rFonts w:ascii="Times New Roman" w:hAnsi="Times New Roman" w:cs="Times New Roman"/>
          <w:color w:val="333333"/>
          <w:sz w:val="24"/>
          <w:szCs w:val="24"/>
        </w:rPr>
        <w:t> </w:t>
      </w:r>
      <w:r w:rsidR="000C7E7D" w:rsidRPr="00CD01A2">
        <w:rPr>
          <w:rStyle w:val="src"/>
          <w:rFonts w:ascii="Times New Roman" w:hAnsi="Times New Roman" w:cs="Times New Roman"/>
          <w:color w:val="333333"/>
          <w:sz w:val="24"/>
          <w:szCs w:val="24"/>
        </w:rPr>
        <w:t>Adidas is attaches for importance to advertising of products.</w:t>
      </w:r>
      <w:r w:rsidR="000C7E7D" w:rsidRPr="00CD01A2">
        <w:rPr>
          <w:rStyle w:val="apple-converted-space"/>
          <w:rFonts w:ascii="Times New Roman" w:hAnsi="Times New Roman" w:cs="Times New Roman"/>
          <w:color w:val="333333"/>
          <w:sz w:val="24"/>
          <w:szCs w:val="24"/>
        </w:rPr>
        <w:t> </w:t>
      </w:r>
      <w:r w:rsidR="000C7E7D" w:rsidRPr="00CD01A2">
        <w:rPr>
          <w:rStyle w:val="src"/>
          <w:rFonts w:ascii="Times New Roman" w:hAnsi="Times New Roman" w:cs="Times New Roman"/>
          <w:color w:val="333333"/>
          <w:sz w:val="24"/>
          <w:szCs w:val="24"/>
        </w:rPr>
        <w:t>It can discover the current popular elements of different markets in time and quickly update the advertising style and content of products. at the same time</w:t>
      </w:r>
      <w:r w:rsidR="000C7E7D" w:rsidRPr="00CD01A2">
        <w:rPr>
          <w:rStyle w:val="src"/>
          <w:rFonts w:ascii="Times New Roman" w:hAnsi="Times New Roman" w:cs="Times New Roman"/>
          <w:color w:val="333333"/>
          <w:sz w:val="24"/>
          <w:szCs w:val="24"/>
        </w:rPr>
        <w:t>，</w:t>
      </w:r>
      <w:r w:rsidR="000C7E7D" w:rsidRPr="00CD01A2">
        <w:rPr>
          <w:rStyle w:val="src"/>
          <w:rFonts w:ascii="Times New Roman" w:hAnsi="Times New Roman" w:cs="Times New Roman"/>
          <w:color w:val="333333"/>
          <w:sz w:val="24"/>
          <w:szCs w:val="24"/>
        </w:rPr>
        <w:t xml:space="preserve"> different advertising can conduct propaganda different market positioning and different product functions</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333333"/>
          <w:sz w:val="24"/>
          <w:szCs w:val="24"/>
          <w:shd w:val="clear" w:color="auto" w:fill="F7F8FA"/>
        </w:rPr>
        <w:t xml:space="preserve"> This is conducive to market penetration under differentiation strategy</w:t>
      </w:r>
      <w:r w:rsidR="000C7E7D" w:rsidRPr="00CD01A2">
        <w:rPr>
          <w:rFonts w:ascii="Times New Roman" w:hAnsi="Times New Roman" w:cs="Times New Roman"/>
          <w:color w:val="FF0000"/>
          <w:sz w:val="24"/>
          <w:szCs w:val="24"/>
          <w:shd w:val="clear" w:color="auto" w:fill="EEEEEE"/>
        </w:rPr>
        <w:br/>
        <w:t>Research And Development</w:t>
      </w:r>
      <w:r w:rsidR="000C7E7D" w:rsidRPr="00CD01A2">
        <w:rPr>
          <w:rFonts w:ascii="Times New Roman" w:hAnsi="Times New Roman" w:cs="Times New Roman"/>
          <w:color w:val="FF0000"/>
          <w:sz w:val="24"/>
          <w:szCs w:val="24"/>
          <w:shd w:val="clear" w:color="auto" w:fill="EEEEEE"/>
        </w:rPr>
        <w:t>：</w:t>
      </w:r>
      <w:r w:rsidR="000C7E7D" w:rsidRPr="00CD01A2">
        <w:rPr>
          <w:rFonts w:ascii="Times New Roman" w:hAnsi="Times New Roman" w:cs="Times New Roman"/>
          <w:color w:val="0D0D0D" w:themeColor="text1" w:themeTint="F2"/>
          <w:sz w:val="24"/>
          <w:szCs w:val="24"/>
          <w:shd w:val="clear" w:color="auto" w:fill="F7F8FA"/>
        </w:rPr>
        <w:t xml:space="preserve"> </w:t>
      </w:r>
      <w:bookmarkStart w:id="119" w:name="OLE_LINK146"/>
      <w:bookmarkStart w:id="120" w:name="OLE_LINK145"/>
      <w:r w:rsidR="00B55F71" w:rsidRPr="00CD01A2">
        <w:rPr>
          <w:rFonts w:ascii="Times New Roman" w:hAnsi="Times New Roman" w:cs="Times New Roman" w:hint="eastAsia"/>
          <w:color w:val="333333"/>
          <w:sz w:val="24"/>
          <w:szCs w:val="24"/>
          <w:shd w:val="clear" w:color="auto" w:fill="F7F8FA"/>
        </w:rPr>
        <w:t xml:space="preserve">It </w:t>
      </w:r>
      <w:r w:rsidR="000C7E7D" w:rsidRPr="00CD01A2">
        <w:rPr>
          <w:rFonts w:ascii="Times New Roman" w:hAnsi="Times New Roman" w:cs="Times New Roman"/>
          <w:color w:val="333333"/>
          <w:sz w:val="24"/>
          <w:szCs w:val="24"/>
          <w:shd w:val="clear" w:color="auto" w:fill="F7F8FA"/>
        </w:rPr>
        <w:t>refers to the work a business conducts for the innovation, introduction and improvement of its products and procedures.</w:t>
      </w:r>
      <w:r w:rsidR="000C7E7D" w:rsidRPr="00CD01A2">
        <w:rPr>
          <w:rFonts w:ascii="Times New Roman" w:hAnsi="Times New Roman" w:cs="Times New Roman"/>
          <w:color w:val="0D0D0D" w:themeColor="text1" w:themeTint="F2"/>
          <w:sz w:val="24"/>
          <w:szCs w:val="24"/>
          <w:shd w:val="clear" w:color="auto" w:fill="F7F8FA"/>
        </w:rPr>
        <w:t xml:space="preserve"> </w:t>
      </w:r>
      <w:r w:rsidR="00B55F71" w:rsidRPr="00CD01A2">
        <w:rPr>
          <w:rFonts w:ascii="Times New Roman" w:hAnsi="Times New Roman" w:cs="Times New Roman" w:hint="eastAsia"/>
          <w:color w:val="0D0D0D" w:themeColor="text1" w:themeTint="F2"/>
          <w:sz w:val="24"/>
          <w:szCs w:val="24"/>
          <w:shd w:val="clear" w:color="auto" w:fill="F7F8FA"/>
        </w:rPr>
        <w:t xml:space="preserve"> The </w:t>
      </w:r>
      <w:r w:rsidR="00B55F71" w:rsidRPr="00CD01A2">
        <w:rPr>
          <w:rFonts w:ascii="Times New Roman" w:hAnsi="Times New Roman" w:cs="Times New Roman" w:hint="eastAsia"/>
          <w:color w:val="333333"/>
          <w:sz w:val="24"/>
          <w:szCs w:val="24"/>
          <w:shd w:val="clear" w:color="auto" w:fill="F7F8FA"/>
        </w:rPr>
        <w:t>C</w:t>
      </w:r>
      <w:r w:rsidR="000C7E7D" w:rsidRPr="00CD01A2">
        <w:rPr>
          <w:rFonts w:ascii="Times New Roman" w:hAnsi="Times New Roman" w:cs="Times New Roman"/>
          <w:color w:val="333333"/>
          <w:sz w:val="24"/>
          <w:szCs w:val="24"/>
          <w:shd w:val="clear" w:color="auto" w:fill="F7F8FA"/>
        </w:rPr>
        <w:t>orporations experience growth through these improvements and through the development of new goods</w:t>
      </w:r>
      <w:r w:rsidR="00B55F71" w:rsidRPr="00CD01A2">
        <w:rPr>
          <w:rFonts w:ascii="Times New Roman" w:hAnsi="Times New Roman" w:cs="Times New Roman" w:hint="eastAsia"/>
          <w:color w:val="333333"/>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 xml:space="preserve"> (Levin,1987).Adidas invested a lot of money and personnel into the development of different new  products</w:t>
      </w:r>
      <w:r w:rsidR="000C7E7D" w:rsidRPr="00CD01A2">
        <w:rPr>
          <w:rFonts w:ascii="Times New Roman" w:hAnsi="Times New Roman" w:cs="Times New Roman"/>
          <w:color w:val="0D0D0D" w:themeColor="text1" w:themeTint="F2"/>
          <w:sz w:val="24"/>
          <w:szCs w:val="24"/>
          <w:shd w:val="clear" w:color="auto" w:fill="F7F8FA"/>
        </w:rPr>
        <w:t>，</w:t>
      </w:r>
      <w:bookmarkStart w:id="121" w:name="OLE_LINK152"/>
      <w:bookmarkStart w:id="122" w:name="OLE_LINK153"/>
      <w:r w:rsidR="000C7E7D" w:rsidRPr="00CD01A2">
        <w:rPr>
          <w:rFonts w:ascii="Times New Roman" w:hAnsi="Times New Roman" w:cs="Times New Roman"/>
          <w:color w:val="0D0D0D" w:themeColor="text1" w:themeTint="F2"/>
          <w:sz w:val="24"/>
          <w:szCs w:val="24"/>
          <w:shd w:val="clear" w:color="auto" w:fill="F7F8FA"/>
        </w:rPr>
        <w:t>At the same time,</w:t>
      </w:r>
      <w:bookmarkEnd w:id="121"/>
      <w:bookmarkEnd w:id="122"/>
      <w:r w:rsidR="000C7E7D" w:rsidRPr="00CD01A2">
        <w:rPr>
          <w:rFonts w:ascii="Times New Roman" w:hAnsi="Times New Roman" w:cs="Times New Roman"/>
          <w:color w:val="0D0D0D" w:themeColor="text1" w:themeTint="F2"/>
          <w:sz w:val="24"/>
          <w:szCs w:val="24"/>
          <w:shd w:val="clear" w:color="auto" w:fill="F7F8FA"/>
        </w:rPr>
        <w:t xml:space="preserve"> the salary of employees is directly linked to their individual contribution</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This measure ensures that products are updated within a reasonable sales cycle</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333333"/>
          <w:sz w:val="24"/>
          <w:szCs w:val="24"/>
          <w:shd w:val="clear" w:color="auto" w:fill="F7F8FA"/>
        </w:rPr>
        <w:t xml:space="preserve">the new and old products can provide more different choices for potential and loyal customers. </w:t>
      </w:r>
      <w:r w:rsidR="000C7E7D" w:rsidRPr="00CD01A2">
        <w:rPr>
          <w:rFonts w:ascii="Times New Roman" w:hAnsi="Times New Roman" w:cs="Times New Roman"/>
          <w:color w:val="0D0D0D" w:themeColor="text1" w:themeTint="F2"/>
          <w:sz w:val="24"/>
          <w:szCs w:val="24"/>
          <w:shd w:val="clear" w:color="auto" w:fill="F7F8FA"/>
        </w:rPr>
        <w:t>It can conducive to maintaining market enthusiasm and improving customer brand loyalty.</w:t>
      </w:r>
      <w:bookmarkEnd w:id="119"/>
      <w:bookmarkEnd w:id="120"/>
      <w:r w:rsidR="000C7E7D" w:rsidRPr="00CD01A2">
        <w:rPr>
          <w:rFonts w:ascii="Times New Roman" w:hAnsi="Times New Roman" w:cs="Times New Roman"/>
          <w:color w:val="0D0D0D" w:themeColor="text1" w:themeTint="F2"/>
          <w:sz w:val="24"/>
          <w:szCs w:val="24"/>
          <w:shd w:val="clear" w:color="auto" w:fill="F7F8FA"/>
        </w:rPr>
        <w:br/>
      </w:r>
      <w:r w:rsidR="000C7E7D" w:rsidRPr="00CD01A2">
        <w:rPr>
          <w:rFonts w:ascii="Times New Roman" w:hAnsi="Times New Roman" w:cs="Times New Roman"/>
          <w:color w:val="0D0D0D" w:themeColor="text1" w:themeTint="F2"/>
          <w:sz w:val="24"/>
          <w:szCs w:val="24"/>
          <w:shd w:val="clear" w:color="auto" w:fill="F7F8FA"/>
        </w:rPr>
        <w:br/>
      </w:r>
      <w:bookmarkStart w:id="123" w:name="OLE_LINK275"/>
      <w:bookmarkStart w:id="124" w:name="OLE_LINK272"/>
      <w:bookmarkStart w:id="125" w:name="OLE_LINK71"/>
      <w:bookmarkStart w:id="126" w:name="OLE_LINK274"/>
      <w:bookmarkStart w:id="127" w:name="OLE_LINK276"/>
      <w:bookmarkStart w:id="128" w:name="OLE_LINK73"/>
      <w:bookmarkStart w:id="129" w:name="OLE_LINK72"/>
      <w:bookmarkStart w:id="130" w:name="OLE_LINK266"/>
      <w:bookmarkStart w:id="131" w:name="OLE_LINK273"/>
      <w:bookmarkStart w:id="132" w:name="OLE_LINK64"/>
      <w:bookmarkStart w:id="133" w:name="OLE_LINK63"/>
      <w:r w:rsidR="005D0851" w:rsidRPr="00CD01A2">
        <w:rPr>
          <w:rStyle w:val="1Char"/>
          <w:rFonts w:ascii="Times New Roman" w:hAnsi="Times New Roman" w:cs="Times New Roman" w:hint="eastAsia"/>
          <w:sz w:val="32"/>
          <w:szCs w:val="32"/>
        </w:rPr>
        <w:br/>
      </w:r>
      <w:r w:rsidR="005D0851" w:rsidRPr="00CD01A2">
        <w:rPr>
          <w:rStyle w:val="1Char"/>
          <w:rFonts w:ascii="Times New Roman" w:hAnsi="Times New Roman" w:cs="Times New Roman"/>
          <w:sz w:val="32"/>
          <w:szCs w:val="32"/>
        </w:rPr>
        <w:br/>
      </w:r>
      <w:r w:rsidR="000C7E7D" w:rsidRPr="00CD01A2">
        <w:rPr>
          <w:rStyle w:val="1Char"/>
          <w:rFonts w:ascii="Times New Roman" w:hAnsi="Times New Roman" w:cs="Times New Roman"/>
          <w:sz w:val="32"/>
          <w:szCs w:val="32"/>
        </w:rPr>
        <w:t>3.4 Differentiation Disadvantage</w:t>
      </w:r>
      <w:r w:rsidR="000C7E7D" w:rsidRPr="00CD01A2">
        <w:rPr>
          <w:rFonts w:ascii="Times New Roman" w:hAnsi="Times New Roman" w:cs="Times New Roman"/>
          <w:color w:val="0D0D0D" w:themeColor="text1" w:themeTint="F2"/>
          <w:sz w:val="24"/>
          <w:szCs w:val="24"/>
        </w:rPr>
        <w:br/>
      </w:r>
      <w:r w:rsidR="005D0851" w:rsidRPr="00CD01A2">
        <w:rPr>
          <w:rFonts w:ascii="Times New Roman" w:hAnsi="Times New Roman" w:cs="Times New Roman"/>
          <w:color w:val="FF0000"/>
          <w:sz w:val="24"/>
          <w:szCs w:val="24"/>
        </w:rPr>
        <w:t xml:space="preserve"> </w:t>
      </w:r>
      <w:r w:rsidR="000C7E7D" w:rsidRPr="00CD01A2">
        <w:rPr>
          <w:rFonts w:ascii="Times New Roman" w:hAnsi="Times New Roman" w:cs="Times New Roman"/>
          <w:color w:val="FF0000"/>
          <w:sz w:val="24"/>
          <w:szCs w:val="24"/>
        </w:rPr>
        <w:t>High Price</w:t>
      </w:r>
      <w:r w:rsidR="000C7E7D" w:rsidRPr="00CD01A2">
        <w:rPr>
          <w:rFonts w:ascii="Times New Roman" w:hAnsi="Times New Roman" w:cs="Times New Roman"/>
          <w:color w:val="FF0000"/>
          <w:sz w:val="24"/>
          <w:szCs w:val="24"/>
        </w:rPr>
        <w:t>：</w:t>
      </w:r>
      <w:r w:rsidR="000C7E7D" w:rsidRPr="00CD01A2">
        <w:rPr>
          <w:rFonts w:ascii="Times New Roman" w:hAnsi="Times New Roman" w:cs="Times New Roman"/>
          <w:color w:val="0D0D0D" w:themeColor="text1" w:themeTint="F2"/>
          <w:sz w:val="24"/>
          <w:szCs w:val="24"/>
          <w:shd w:val="clear" w:color="auto" w:fill="F7F8FA"/>
        </w:rPr>
        <w:t>The cost structure of Adidas is unreasonable and the cost of production is too high, resulting in the sales price of the product is much higher than the market average price</w:t>
      </w:r>
      <w:r w:rsidR="000C7E7D" w:rsidRPr="00CD01A2">
        <w:rPr>
          <w:rFonts w:ascii="Times New Roman" w:hAnsi="Times New Roman" w:cs="Times New Roman"/>
          <w:color w:val="0D0D0D" w:themeColor="text1" w:themeTint="F2"/>
          <w:sz w:val="24"/>
          <w:szCs w:val="24"/>
        </w:rPr>
        <w:t xml:space="preserve"> Although </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there is a fixed consumer group, the high purchase threshold caused by excessively high product pricing also reduces the consumption demand of potential customers. This is not conducive to product price differentiation</w:t>
      </w:r>
      <w:bookmarkStart w:id="134" w:name="OLE_LINK267"/>
      <w:bookmarkStart w:id="135" w:name="OLE_LINK268"/>
      <w:bookmarkEnd w:id="123"/>
      <w:bookmarkEnd w:id="124"/>
      <w:bookmarkEnd w:id="125"/>
      <w:bookmarkEnd w:id="126"/>
      <w:bookmarkEnd w:id="127"/>
      <w:bookmarkEnd w:id="128"/>
      <w:bookmarkEnd w:id="129"/>
      <w:bookmarkEnd w:id="130"/>
      <w:bookmarkEnd w:id="131"/>
      <w:r w:rsidR="000C7E7D" w:rsidRPr="00CD01A2">
        <w:rPr>
          <w:rFonts w:ascii="Times New Roman" w:hAnsi="Times New Roman" w:cs="Times New Roman"/>
          <w:color w:val="FF0000"/>
          <w:sz w:val="24"/>
          <w:szCs w:val="24"/>
          <w:shd w:val="clear" w:color="auto" w:fill="F7F8FA"/>
        </w:rPr>
        <w:br/>
        <w:t>Customer Needs</w:t>
      </w:r>
      <w:r w:rsidR="000C7E7D" w:rsidRPr="00CD01A2">
        <w:rPr>
          <w:rFonts w:ascii="Times New Roman" w:hAnsi="Times New Roman" w:cs="Times New Roman"/>
          <w:color w:val="FF0000"/>
          <w:sz w:val="24"/>
          <w:szCs w:val="24"/>
        </w:rPr>
        <w:t xml:space="preserve"> </w:t>
      </w:r>
      <w:r w:rsidR="000C7E7D" w:rsidRPr="00CD01A2">
        <w:rPr>
          <w:rFonts w:ascii="Times New Roman" w:hAnsi="Times New Roman" w:cs="Times New Roman"/>
          <w:color w:val="FF0000"/>
          <w:sz w:val="24"/>
          <w:szCs w:val="24"/>
        </w:rPr>
        <w:t>：</w:t>
      </w:r>
      <w:r w:rsidR="000C7E7D" w:rsidRPr="00CD01A2">
        <w:rPr>
          <w:rFonts w:ascii="Times New Roman" w:hAnsi="Times New Roman" w:cs="Times New Roman"/>
          <w:sz w:val="24"/>
          <w:szCs w:val="24"/>
        </w:rPr>
        <w:t>Adidas often invites super stars for advertising, while promoting high-end products.</w:t>
      </w:r>
      <w:r w:rsidR="000C7E7D" w:rsidRPr="00CD01A2">
        <w:rPr>
          <w:rFonts w:ascii="Times New Roman" w:hAnsi="Times New Roman" w:cs="Times New Roman"/>
          <w:color w:val="0D0D0D" w:themeColor="text1" w:themeTint="F2"/>
          <w:sz w:val="24"/>
          <w:szCs w:val="24"/>
        </w:rPr>
        <w:t xml:space="preserve"> </w:t>
      </w:r>
      <w:r w:rsidR="000C7E7D" w:rsidRPr="00CD01A2">
        <w:rPr>
          <w:rFonts w:ascii="Times New Roman" w:hAnsi="Times New Roman" w:cs="Times New Roman"/>
          <w:color w:val="0D0D0D" w:themeColor="text1" w:themeTint="F2"/>
          <w:sz w:val="24"/>
          <w:szCs w:val="24"/>
          <w:shd w:val="clear" w:color="auto" w:fill="F7F8FA"/>
        </w:rPr>
        <w:t>but for the middle and low end product, the company only did a simple promotion</w:t>
      </w:r>
      <w:r w:rsidR="000C7E7D" w:rsidRPr="00CD01A2">
        <w:rPr>
          <w:rFonts w:ascii="Times New Roman" w:hAns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 xml:space="preserve">Although this measure can ensure the </w:t>
      </w:r>
      <w:r w:rsidR="000C7E7D" w:rsidRPr="00CD01A2">
        <w:rPr>
          <w:rFonts w:ascii="Times New Roman" w:hAnsi="Times New Roman" w:cs="Times New Roman"/>
          <w:color w:val="0D0D0D" w:themeColor="text1" w:themeTint="F2"/>
          <w:sz w:val="24"/>
          <w:szCs w:val="24"/>
          <w:shd w:val="clear" w:color="auto" w:fill="F7F8FA"/>
        </w:rPr>
        <w:lastRenderedPageBreak/>
        <w:t xml:space="preserve">purchasing power of high-end consumers, it will also create a great psychological gap for ordinary consumers when purchasing goods and  </w:t>
      </w:r>
      <w:r w:rsidR="000C7E7D" w:rsidRPr="00CD01A2">
        <w:rPr>
          <w:rFonts w:ascii="Times New Roman" w:hAnsi="Times New Roman" w:cs="Times New Roman"/>
          <w:color w:val="0D0D0D" w:themeColor="text1" w:themeTint="F2"/>
          <w:sz w:val="24"/>
          <w:szCs w:val="24"/>
        </w:rPr>
        <w:t>unfavorable product market coverage.</w:t>
      </w:r>
      <w:bookmarkEnd w:id="134"/>
      <w:bookmarkEnd w:id="135"/>
      <w:r w:rsidR="000C7E7D" w:rsidRPr="00CD01A2">
        <w:rPr>
          <w:rFonts w:ascii="Times New Roman" w:hAnsi="Times New Roman" w:cs="Times New Roman"/>
          <w:color w:val="333333"/>
          <w:sz w:val="24"/>
          <w:szCs w:val="24"/>
          <w:shd w:val="clear" w:color="auto" w:fill="F7F8FA"/>
        </w:rPr>
        <w:t xml:space="preserve"> It weakens the influence of product differentiation strategy</w:t>
      </w:r>
      <w:bookmarkStart w:id="136" w:name="OLE_LINK66"/>
      <w:bookmarkStart w:id="137" w:name="OLE_LINK65"/>
      <w:bookmarkStart w:id="138" w:name="OLE_LINK74"/>
      <w:bookmarkStart w:id="139" w:name="OLE_LINK269"/>
      <w:bookmarkStart w:id="140" w:name="OLE_LINK270"/>
      <w:bookmarkEnd w:id="132"/>
      <w:bookmarkEnd w:id="133"/>
      <w:r w:rsidR="000C7E7D" w:rsidRPr="00CD01A2">
        <w:rPr>
          <w:rFonts w:ascii="Times New Roman" w:hAnsi="Times New Roman" w:cs="Times New Roman"/>
          <w:color w:val="FF0000"/>
          <w:sz w:val="24"/>
          <w:szCs w:val="24"/>
          <w:shd w:val="clear" w:color="auto" w:fill="F7F8FA"/>
        </w:rPr>
        <w:br/>
        <w:t xml:space="preserve">Price Range Is Small </w:t>
      </w:r>
      <w:r w:rsidR="000C7E7D" w:rsidRPr="00CD01A2">
        <w:rPr>
          <w:rFonts w:ascii="Times New Roman" w:hAnsi="Times New Roman" w:cs="Times New Roman"/>
          <w:color w:val="FF0000"/>
          <w:sz w:val="24"/>
          <w:szCs w:val="24"/>
          <w:shd w:val="clear" w:color="auto" w:fill="F7F8FA"/>
        </w:rPr>
        <w:t>：</w:t>
      </w:r>
      <w:r w:rsidR="000C7E7D" w:rsidRPr="00CD01A2">
        <w:rPr>
          <w:rFonts w:ascii="Times New Roman" w:hAnsi="Times New Roman" w:cs="Times New Roman"/>
          <w:color w:val="333333"/>
          <w:sz w:val="24"/>
          <w:szCs w:val="24"/>
          <w:shd w:val="clear" w:color="auto" w:fill="F7F8FA"/>
        </w:rPr>
        <w:t xml:space="preserve"> </w:t>
      </w:r>
      <w:r w:rsidR="000C7E7D" w:rsidRPr="00CD01A2">
        <w:rPr>
          <w:rFonts w:ascii="Times New Roman" w:hAnsi="Times New Roman" w:cs="Times New Roman"/>
          <w:color w:val="0D0D0D" w:themeColor="text1" w:themeTint="F2"/>
          <w:sz w:val="24"/>
          <w:szCs w:val="24"/>
          <w:shd w:val="clear" w:color="auto" w:fill="F7F8FA"/>
        </w:rPr>
        <w:t>Compared with Nike, Adidas has a rich product line, but the price difference between products is small, the consumers only have less choice for the price of range.</w:t>
      </w:r>
      <w:r w:rsidR="000C7E7D" w:rsidRPr="00CD01A2">
        <w:rPr>
          <w:rFonts w:ascii="Times New Roman" w:hAnsi="Times New Roman" w:cs="Times New Roman"/>
          <w:color w:val="333333"/>
          <w:sz w:val="24"/>
          <w:szCs w:val="24"/>
          <w:shd w:val="clear" w:color="auto" w:fill="F7F8FA"/>
        </w:rPr>
        <w:t xml:space="preserve"> This is not conducive to customer differentiation in the selection of products.</w:t>
      </w:r>
      <w:r w:rsidR="000C7E7D" w:rsidRPr="00CD01A2">
        <w:rPr>
          <w:rFonts w:ascii="Times New Roman" w:hAnsi="Times New Roman" w:cs="Times New Roman"/>
          <w:color w:val="0D0D0D" w:themeColor="text1" w:themeTint="F2"/>
          <w:sz w:val="24"/>
          <w:szCs w:val="24"/>
        </w:rPr>
        <w:t xml:space="preserve"> </w:t>
      </w:r>
      <w:r w:rsidR="000C7E7D" w:rsidRPr="00CD01A2">
        <w:rPr>
          <w:rFonts w:ascii="Times New Roman" w:hAnsi="Times New Roman" w:cs="Times New Roman"/>
          <w:color w:val="0D0D0D" w:themeColor="text1" w:themeTint="F2"/>
          <w:sz w:val="24"/>
          <w:szCs w:val="24"/>
          <w:shd w:val="clear" w:color="auto" w:fill="F7F8FA"/>
        </w:rPr>
        <w:t xml:space="preserve">Comparing Nike and Adidas products in the same price </w:t>
      </w:r>
      <w:proofErr w:type="gramStart"/>
      <w:r w:rsidR="000C7E7D" w:rsidRPr="00CD01A2">
        <w:rPr>
          <w:rFonts w:ascii="Times New Roman" w:hAnsi="Times New Roman" w:cs="Times New Roman"/>
          <w:color w:val="0D0D0D" w:themeColor="text1" w:themeTint="F2"/>
          <w:sz w:val="24"/>
          <w:szCs w:val="24"/>
          <w:shd w:val="clear" w:color="auto" w:fill="F7F8FA"/>
        </w:rPr>
        <w:t>range,</w:t>
      </w:r>
      <w:proofErr w:type="gramEnd"/>
      <w:r w:rsidR="000C7E7D" w:rsidRPr="00CD01A2">
        <w:rPr>
          <w:rFonts w:ascii="Times New Roman" w:hAnsi="Times New Roman" w:cs="Times New Roman"/>
          <w:color w:val="0D0D0D" w:themeColor="text1" w:themeTint="F2"/>
          <w:sz w:val="24"/>
          <w:szCs w:val="24"/>
          <w:shd w:val="clear" w:color="auto" w:fill="F7F8FA"/>
        </w:rPr>
        <w:t xml:space="preserve"> and the Nike have obvious cost performance advantages. </w:t>
      </w:r>
      <w:r w:rsidR="000C7E7D" w:rsidRPr="00CD01A2">
        <w:rPr>
          <w:rFonts w:ascii="Times New Roman" w:hAnsi="Times New Roman" w:cs="Times New Roman"/>
          <w:color w:val="0D0D0D" w:themeColor="text1" w:themeTint="F2"/>
          <w:sz w:val="24"/>
          <w:szCs w:val="24"/>
          <w:shd w:val="clear" w:color="auto" w:fill="F7F8FA"/>
        </w:rPr>
        <w:br/>
      </w:r>
      <w:r w:rsidR="000C7E7D" w:rsidRPr="00CD01A2">
        <w:rPr>
          <w:rFonts w:ascii="Times New Roman" w:hAnsi="Times New Roman" w:cs="Times New Roman"/>
          <w:color w:val="FF0000"/>
          <w:sz w:val="24"/>
          <w:szCs w:val="24"/>
          <w:shd w:val="clear" w:color="auto" w:fill="F7F8FA"/>
        </w:rPr>
        <w:t>Centralization Of Power</w:t>
      </w:r>
      <w:r w:rsidR="000C7E7D" w:rsidRPr="00CD01A2">
        <w:rPr>
          <w:rFonts w:ascii="Times New Roman" w:hAnsi="Times New Roman" w:cs="Times New Roman"/>
          <w:color w:val="FF0000"/>
          <w:sz w:val="24"/>
          <w:szCs w:val="24"/>
          <w:shd w:val="clear" w:color="auto" w:fill="F7F8FA"/>
        </w:rPr>
        <w:t>：</w:t>
      </w:r>
      <w:r w:rsidR="000C7E7D" w:rsidRPr="00CD01A2">
        <w:rPr>
          <w:rFonts w:ascii="Times New Roman" w:hAnsi="Times New Roman" w:cs="Times New Roman"/>
          <w:color w:val="333333"/>
          <w:sz w:val="24"/>
          <w:szCs w:val="24"/>
          <w:shd w:val="clear" w:color="auto" w:fill="F7F8FA"/>
        </w:rPr>
        <w:t>The formulation of differentiation strategy is comes from the opinions and participation of different departments</w:t>
      </w:r>
      <w:r w:rsidR="000C7E7D" w:rsidRPr="00CD01A2">
        <w:rPr>
          <w:rFonts w:ascii="Times New Roman" w:hAnsi="Times New Roman" w:cs="Times New Roman"/>
          <w:color w:val="0D0D0D" w:themeColor="text1" w:themeTint="F2"/>
          <w:sz w:val="24"/>
          <w:szCs w:val="24"/>
        </w:rPr>
        <w:t>. But the management and decision-making personnel of Adidas are mostly from the “</w:t>
      </w:r>
      <w:proofErr w:type="spellStart"/>
      <w:r w:rsidR="000C7E7D" w:rsidRPr="00CD01A2">
        <w:rPr>
          <w:rFonts w:ascii="Times New Roman" w:hAnsi="Times New Roman" w:cs="Times New Roman"/>
          <w:color w:val="0D0D0D" w:themeColor="text1" w:themeTint="F2"/>
          <w:sz w:val="24"/>
          <w:szCs w:val="24"/>
        </w:rPr>
        <w:t>Dessler</w:t>
      </w:r>
      <w:proofErr w:type="spellEnd"/>
      <w:r w:rsidR="000C7E7D" w:rsidRPr="00CD01A2">
        <w:rPr>
          <w:rFonts w:ascii="Times New Roman" w:hAnsi="Times New Roman" w:cs="Times New Roman"/>
          <w:color w:val="0D0D0D" w:themeColor="text1" w:themeTint="F2"/>
          <w:sz w:val="24"/>
          <w:szCs w:val="24"/>
        </w:rPr>
        <w:t xml:space="preserve"> family”, and the subordinate departments not have power to suggest of headquarters decisions. The </w:t>
      </w:r>
      <w:r w:rsidR="000C7E7D" w:rsidRPr="00CD01A2">
        <w:rPr>
          <w:rFonts w:ascii="Times New Roman" w:hAnsi="Times New Roman" w:cs="Times New Roman"/>
          <w:color w:val="0D0D0D" w:themeColor="text1" w:themeTint="F2"/>
          <w:sz w:val="24"/>
          <w:szCs w:val="24"/>
          <w:shd w:val="clear" w:color="auto" w:fill="F7F8FA"/>
        </w:rPr>
        <w:t>Family management is not flexible</w:t>
      </w:r>
      <w:r w:rsidR="000C7E7D" w:rsidRPr="00CD01A2">
        <w:rPr>
          <w:rFonts w:asci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 xml:space="preserve"> and cannot respond quickly to changes in market demand. For this management model</w:t>
      </w:r>
      <w:r w:rsidR="000C7E7D" w:rsidRPr="00CD01A2">
        <w:rPr>
          <w:rFonts w:asci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 xml:space="preserve">It has higher business risks for large multinational enterprises </w:t>
      </w:r>
      <w:r w:rsidR="000C7E7D" w:rsidRPr="00CD01A2">
        <w:rPr>
          <w:rFonts w:ascii="Times New Roman" w:cs="Times New Roman"/>
          <w:color w:val="0D0D0D" w:themeColor="text1" w:themeTint="F2"/>
          <w:sz w:val="24"/>
          <w:szCs w:val="24"/>
          <w:shd w:val="clear" w:color="auto" w:fill="F7F8FA"/>
        </w:rPr>
        <w:t>，</w:t>
      </w:r>
      <w:r w:rsidR="000C7E7D" w:rsidRPr="00CD01A2">
        <w:rPr>
          <w:rFonts w:ascii="Times New Roman" w:hAnsi="Times New Roman" w:cs="Times New Roman"/>
          <w:color w:val="0D0D0D" w:themeColor="text1" w:themeTint="F2"/>
          <w:sz w:val="24"/>
          <w:szCs w:val="24"/>
          <w:shd w:val="clear" w:color="auto" w:fill="F7F8FA"/>
        </w:rPr>
        <w:t>and also reduces the market competitiveness of the company.</w:t>
      </w:r>
      <w:bookmarkEnd w:id="136"/>
      <w:bookmarkEnd w:id="137"/>
      <w:bookmarkEnd w:id="138"/>
      <w:bookmarkEnd w:id="139"/>
      <w:bookmarkEnd w:id="140"/>
      <w:r w:rsidR="000C7E7D" w:rsidRPr="00CD01A2">
        <w:rPr>
          <w:rFonts w:ascii="Times New Roman" w:hAnsi="Times New Roman" w:cs="Times New Roman"/>
          <w:color w:val="0D0D0D" w:themeColor="text1" w:themeTint="F2"/>
          <w:sz w:val="24"/>
          <w:szCs w:val="24"/>
          <w:shd w:val="clear" w:color="auto" w:fill="F7F8FA"/>
        </w:rPr>
        <w:br/>
      </w:r>
      <w:r w:rsidR="000C7E7D" w:rsidRPr="00CD01A2">
        <w:rPr>
          <w:rFonts w:ascii="Times New Roman" w:hAnsi="Times New Roman" w:cs="Times New Roman"/>
          <w:color w:val="0D0D0D" w:themeColor="text1" w:themeTint="F2"/>
          <w:sz w:val="24"/>
          <w:szCs w:val="24"/>
          <w:shd w:val="clear" w:color="auto" w:fill="F7F8FA"/>
        </w:rPr>
        <w:br/>
      </w:r>
      <w:r w:rsidR="000C7E7D" w:rsidRPr="00CD01A2">
        <w:rPr>
          <w:rStyle w:val="1Char"/>
          <w:rFonts w:ascii="Times New Roman" w:hAnsi="Times New Roman" w:cs="Times New Roman"/>
        </w:rPr>
        <w:t>4.0 Conclusion</w:t>
      </w:r>
      <w:bookmarkStart w:id="141" w:name="OLE_LINK395"/>
      <w:r w:rsidR="005009B7">
        <w:br/>
      </w:r>
      <w:proofErr w:type="gramStart"/>
      <w:r w:rsidR="005009B7">
        <w:rPr>
          <w:rFonts w:ascii="Times New Roman" w:hAnsi="Times New Roman"/>
          <w:color w:val="0D0D0D"/>
          <w:sz w:val="24"/>
          <w:szCs w:val="24"/>
          <w:shd w:val="clear" w:color="auto" w:fill="F7F8FA"/>
        </w:rPr>
        <w:t>In</w:t>
      </w:r>
      <w:proofErr w:type="gramEnd"/>
      <w:r w:rsidR="005009B7">
        <w:rPr>
          <w:rFonts w:ascii="Times New Roman" w:hAnsi="Times New Roman"/>
          <w:color w:val="0D0D0D"/>
          <w:sz w:val="24"/>
          <w:szCs w:val="24"/>
          <w:shd w:val="clear" w:color="auto" w:fill="F7F8FA"/>
        </w:rPr>
        <w:t xml:space="preserve"> </w:t>
      </w:r>
      <w:r w:rsidR="005009B7" w:rsidRPr="005D0851">
        <w:rPr>
          <w:rFonts w:ascii="Times New Roman" w:hAnsi="Times New Roman"/>
          <w:color w:val="0D0D0D"/>
          <w:sz w:val="24"/>
          <w:szCs w:val="24"/>
          <w:shd w:val="clear" w:color="auto" w:fill="F7F8FA"/>
        </w:rPr>
        <w:t>Adidas</w:t>
      </w:r>
      <w:r w:rsidR="005009B7">
        <w:rPr>
          <w:rFonts w:ascii="Times New Roman" w:hAnsi="Times New Roman"/>
          <w:color w:val="0D0D0D"/>
          <w:sz w:val="24"/>
          <w:szCs w:val="24"/>
          <w:shd w:val="clear" w:color="auto" w:fill="F7F8FA"/>
        </w:rPr>
        <w:t>, it is the best important things to</w:t>
      </w:r>
      <w:r w:rsidR="005009B7" w:rsidRPr="005D0851">
        <w:rPr>
          <w:rFonts w:ascii="Times New Roman" w:hAnsi="Times New Roman"/>
          <w:color w:val="0D0D0D"/>
          <w:sz w:val="24"/>
          <w:szCs w:val="24"/>
          <w:shd w:val="clear" w:color="auto" w:fill="F7F8FA"/>
        </w:rPr>
        <w:t xml:space="preserve"> always attaches</w:t>
      </w:r>
      <w:r w:rsidR="005009B7">
        <w:rPr>
          <w:rFonts w:ascii="Times New Roman" w:hAnsi="Times New Roman"/>
          <w:color w:val="0D0D0D"/>
          <w:sz w:val="24"/>
          <w:szCs w:val="24"/>
          <w:shd w:val="clear" w:color="auto" w:fill="F7F8FA"/>
        </w:rPr>
        <w:t xml:space="preserve"> </w:t>
      </w:r>
      <w:r w:rsidR="005009B7" w:rsidRPr="005D0851">
        <w:rPr>
          <w:rFonts w:ascii="Times New Roman" w:hAnsi="Times New Roman"/>
          <w:color w:val="0D0D0D"/>
          <w:sz w:val="24"/>
          <w:szCs w:val="24"/>
          <w:shd w:val="clear" w:color="auto" w:fill="F7F8FA"/>
        </w:rPr>
        <w:t>product quality and innovation</w:t>
      </w:r>
      <w:r w:rsidR="005009B7">
        <w:rPr>
          <w:rFonts w:ascii="Times New Roman" w:hAnsi="Times New Roman"/>
          <w:color w:val="0D0D0D"/>
          <w:sz w:val="24"/>
          <w:szCs w:val="24"/>
          <w:shd w:val="clear" w:color="auto" w:fill="F7F8FA"/>
        </w:rPr>
        <w:t>.</w:t>
      </w:r>
      <w:r w:rsidR="005009B7" w:rsidRPr="005D0851">
        <w:rPr>
          <w:rFonts w:ascii="Times New Roman" w:hAnsi="Times New Roman"/>
          <w:color w:val="0D0D0D"/>
          <w:sz w:val="24"/>
          <w:szCs w:val="24"/>
          <w:shd w:val="clear" w:color="auto" w:fill="F7F8FA"/>
        </w:rPr>
        <w:t xml:space="preserve"> It takes product innovation as the driving force to achieve product differentiation through developing different series. </w:t>
      </w:r>
      <w:r w:rsidR="005009B7" w:rsidRPr="00E33BA7">
        <w:rPr>
          <w:rFonts w:ascii="Times New Roman" w:hAnsi="Times New Roman"/>
          <w:color w:val="333333"/>
          <w:sz w:val="24"/>
          <w:szCs w:val="24"/>
        </w:rPr>
        <w:t>Sustainable Profit of Enterprises has achieved according to the strategy of product portfolio. It is ensure the life cycle constant of the product.</w:t>
      </w:r>
      <w:r w:rsidR="005009B7" w:rsidRPr="005D0851">
        <w:rPr>
          <w:rFonts w:ascii="Times New Roman" w:hAnsi="Times New Roman"/>
          <w:color w:val="0D0D0D"/>
          <w:sz w:val="24"/>
          <w:szCs w:val="24"/>
          <w:shd w:val="clear" w:color="auto" w:fill="F7F8FA"/>
        </w:rPr>
        <w:t xml:space="preserve"> </w:t>
      </w:r>
      <w:r w:rsidR="005009B7" w:rsidRPr="005D0851">
        <w:rPr>
          <w:rFonts w:ascii="Times New Roman" w:hAnsi="Times New Roman"/>
          <w:b/>
          <w:color w:val="0D0D0D"/>
          <w:sz w:val="24"/>
          <w:szCs w:val="24"/>
          <w:shd w:val="clear" w:color="auto" w:fill="F7F8FA"/>
        </w:rPr>
        <w:t>" Impossible Is Nothing "</w:t>
      </w:r>
      <w:r w:rsidR="005009B7" w:rsidRPr="00E33BA7">
        <w:rPr>
          <w:rFonts w:ascii="Times New Roman" w:hAnsi="Times New Roman"/>
          <w:color w:val="0D0D0D"/>
          <w:sz w:val="24"/>
          <w:szCs w:val="24"/>
          <w:shd w:val="clear" w:color="auto" w:fill="F7F8FA"/>
        </w:rPr>
        <w:t>and</w:t>
      </w:r>
      <w:r w:rsidR="005009B7">
        <w:rPr>
          <w:rFonts w:ascii="Times New Roman" w:hAnsi="Times New Roman"/>
          <w:b/>
          <w:color w:val="0D0D0D"/>
          <w:sz w:val="24"/>
          <w:szCs w:val="24"/>
          <w:shd w:val="clear" w:color="auto" w:fill="F7F8FA"/>
        </w:rPr>
        <w:t xml:space="preserve"> “</w:t>
      </w:r>
      <w:r w:rsidR="005009B7" w:rsidRPr="00E33BA7">
        <w:rPr>
          <w:rFonts w:ascii="Times New Roman" w:hAnsi="Times New Roman"/>
          <w:b/>
          <w:color w:val="0D0D0D"/>
          <w:sz w:val="24"/>
          <w:szCs w:val="24"/>
          <w:shd w:val="clear" w:color="auto" w:fill="F7F8FA"/>
        </w:rPr>
        <w:t>keeps popping up in ads</w:t>
      </w:r>
      <w:r w:rsidR="005009B7">
        <w:rPr>
          <w:rFonts w:ascii="Times New Roman"/>
          <w:color w:val="0D0D0D"/>
          <w:sz w:val="24"/>
          <w:szCs w:val="24"/>
          <w:shd w:val="clear" w:color="auto" w:fill="F7F8FA"/>
        </w:rPr>
        <w:t>”</w:t>
      </w:r>
      <w:r w:rsidR="005009B7" w:rsidRPr="005D0851">
        <w:rPr>
          <w:rFonts w:ascii="Times New Roman"/>
          <w:color w:val="0D0D0D"/>
          <w:sz w:val="24"/>
          <w:szCs w:val="24"/>
          <w:shd w:val="clear" w:color="auto" w:fill="F7F8FA"/>
        </w:rPr>
        <w:t>，</w:t>
      </w:r>
      <w:r w:rsidR="005009B7">
        <w:rPr>
          <w:rFonts w:ascii="Times New Roman" w:hint="eastAsia"/>
          <w:color w:val="0D0D0D"/>
          <w:sz w:val="24"/>
          <w:szCs w:val="24"/>
          <w:shd w:val="clear" w:color="auto" w:fill="F7F8FA"/>
        </w:rPr>
        <w:t>i</w:t>
      </w:r>
      <w:r w:rsidR="005009B7">
        <w:rPr>
          <w:rFonts w:ascii="Times New Roman"/>
          <w:color w:val="0D0D0D"/>
          <w:sz w:val="24"/>
          <w:szCs w:val="24"/>
          <w:shd w:val="clear" w:color="auto" w:fill="F7F8FA"/>
        </w:rPr>
        <w:t xml:space="preserve">s the slogan of Adidas. </w:t>
      </w:r>
      <w:r w:rsidR="005009B7">
        <w:rPr>
          <w:rFonts w:ascii="Times New Roman" w:hAnsi="Times New Roman"/>
          <w:color w:val="0D0D0D"/>
          <w:sz w:val="24"/>
          <w:szCs w:val="24"/>
          <w:shd w:val="clear" w:color="auto" w:fill="F7F8FA"/>
        </w:rPr>
        <w:t>It is</w:t>
      </w:r>
      <w:r w:rsidR="005009B7" w:rsidRPr="005D0851">
        <w:rPr>
          <w:rFonts w:ascii="Times New Roman" w:hAnsi="Times New Roman"/>
          <w:color w:val="0D0D0D"/>
          <w:sz w:val="24"/>
          <w:szCs w:val="24"/>
          <w:shd w:val="clear" w:color="auto" w:fill="F7F8FA"/>
        </w:rPr>
        <w:t xml:space="preserve"> beyond space, age, nationality and gender</w:t>
      </w:r>
      <w:r w:rsidR="000C7E7D" w:rsidRPr="00CD01A2">
        <w:rPr>
          <w:rFonts w:ascii="Times New Roman" w:eastAsiaTheme="majorEastAsia" w:hAnsi="Times New Roman" w:cs="Times New Roman"/>
          <w:color w:val="0D0D0D" w:themeColor="text1" w:themeTint="F2"/>
          <w:sz w:val="24"/>
          <w:szCs w:val="24"/>
          <w:shd w:val="clear" w:color="auto" w:fill="F7F8FA"/>
        </w:rPr>
        <w:t>.</w:t>
      </w:r>
      <w:r w:rsidR="000C7E7D" w:rsidRPr="00CD01A2">
        <w:rPr>
          <w:rFonts w:ascii="Times New Roman" w:eastAsiaTheme="majorEastAsia" w:hAnsi="Times New Roman" w:cs="Times New Roman"/>
          <w:color w:val="0D0D0D" w:themeColor="text1" w:themeTint="F2"/>
          <w:sz w:val="24"/>
          <w:szCs w:val="24"/>
        </w:rPr>
        <w:t xml:space="preserve"> Nothing is impossible if you are willing to act.</w:t>
      </w:r>
      <w:r w:rsidR="000C7E7D" w:rsidRPr="00CD01A2">
        <w:rPr>
          <w:rFonts w:ascii="Times New Roman" w:eastAsiaTheme="majorEastAsia" w:hAnsi="Times New Roman" w:cs="Times New Roman"/>
          <w:color w:val="0D0D0D" w:themeColor="text1" w:themeTint="F2"/>
          <w:sz w:val="24"/>
          <w:szCs w:val="24"/>
          <w:shd w:val="clear" w:color="auto" w:fill="F7F8FA"/>
        </w:rPr>
        <w:t xml:space="preserve"> This not only conveys the unique idea and idea of Adidas, but also affirms the value of everyone. At the same time, the product has been promoted from the level of use to the level of emotion. What it propagandizes is not only the sports product, but also the bravery and the fighting sports spirit. This has greatly increased the strategic impact of the company And let more consumers affirm the value of the company</w:t>
      </w:r>
      <w:r w:rsidR="000C7E7D" w:rsidRPr="00CD01A2">
        <w:rPr>
          <w:rFonts w:ascii="Times New Roman" w:eastAsiaTheme="majorEastAsia" w:cs="Times New Roman"/>
          <w:color w:val="0D0D0D" w:themeColor="text1" w:themeTint="F2"/>
          <w:sz w:val="24"/>
          <w:szCs w:val="24"/>
          <w:shd w:val="clear" w:color="auto" w:fill="F7F8FA"/>
        </w:rPr>
        <w:t>，</w:t>
      </w:r>
      <w:r w:rsidR="000C7E7D" w:rsidRPr="00CD01A2">
        <w:rPr>
          <w:rFonts w:ascii="Times New Roman" w:eastAsiaTheme="majorEastAsia" w:hAnsi="Times New Roman" w:cs="Times New Roman"/>
          <w:color w:val="0D0D0D" w:themeColor="text1" w:themeTint="F2"/>
          <w:sz w:val="24"/>
          <w:szCs w:val="24"/>
        </w:rPr>
        <w:t>This is conducive to market penetration, but also to strengthen consumer brand loyalty.</w:t>
      </w:r>
      <w:bookmarkEnd w:id="141"/>
      <w:r w:rsidR="000C7E7D" w:rsidRPr="00CD01A2">
        <w:rPr>
          <w:rFonts w:ascii="Times New Roman" w:hAnsi="Times New Roman" w:cs="Times New Roman"/>
          <w:color w:val="0D0D0D" w:themeColor="text1" w:themeTint="F2"/>
          <w:sz w:val="24"/>
          <w:szCs w:val="24"/>
          <w:shd w:val="clear" w:color="auto" w:fill="F7F8FA"/>
        </w:rPr>
        <w:br/>
      </w:r>
      <w:r w:rsidR="000C7E7D" w:rsidRPr="00CD01A2">
        <w:rPr>
          <w:rFonts w:ascii="Times New Roman" w:hAnsi="Times New Roman" w:cs="Times New Roman"/>
          <w:color w:val="0D0D0D" w:themeColor="text1" w:themeTint="F2"/>
          <w:sz w:val="24"/>
          <w:szCs w:val="24"/>
          <w:shd w:val="clear" w:color="auto" w:fill="F7F8FA"/>
        </w:rPr>
        <w:br/>
      </w:r>
      <w:r w:rsidR="000C7E7D" w:rsidRPr="00CD01A2">
        <w:rPr>
          <w:rStyle w:val="1Char"/>
          <w:rFonts w:ascii="Times New Roman" w:hAnsi="Times New Roman" w:cs="Times New Roman"/>
        </w:rPr>
        <w:t>5.0 Recommendation</w:t>
      </w:r>
      <w:r w:rsidR="000C7E7D" w:rsidRPr="00CD01A2">
        <w:rPr>
          <w:rFonts w:ascii="Times New Roman" w:eastAsiaTheme="majorEastAsia" w:hAnsi="Times New Roman" w:cs="Times New Roman"/>
          <w:color w:val="FF0000"/>
          <w:sz w:val="24"/>
          <w:szCs w:val="24"/>
        </w:rPr>
        <w:br/>
      </w:r>
      <w:r w:rsidR="000C7E7D" w:rsidRPr="00CD01A2">
        <w:rPr>
          <w:rFonts w:ascii="Times New Roman" w:hAnsi="Times New Roman" w:cs="Times New Roman"/>
          <w:color w:val="0D0D0D" w:themeColor="text1" w:themeTint="F2"/>
          <w:sz w:val="24"/>
          <w:szCs w:val="24"/>
        </w:rPr>
        <w:t>1.</w:t>
      </w:r>
      <w:r w:rsidR="000C7E7D" w:rsidRPr="00CD01A2">
        <w:rPr>
          <w:rFonts w:ascii="Times New Roman" w:hAnsi="Times New Roman" w:cs="Times New Roman"/>
          <w:color w:val="0D0D0D" w:themeColor="text1" w:themeTint="F2"/>
          <w:sz w:val="24"/>
          <w:szCs w:val="24"/>
          <w:shd w:val="clear" w:color="auto" w:fill="F7F8FA"/>
        </w:rPr>
        <w:t xml:space="preserve"> Adidas should control production costs by upgrading manufacturing technology.</w:t>
      </w:r>
      <w:r w:rsidR="000C7E7D" w:rsidRPr="00CD01A2">
        <w:rPr>
          <w:rFonts w:ascii="Times New Roman" w:hAnsi="Times New Roman" w:cs="Times New Roman"/>
          <w:color w:val="0D0D0D" w:themeColor="text1" w:themeTint="F2"/>
          <w:sz w:val="24"/>
          <w:szCs w:val="24"/>
          <w:shd w:val="clear" w:color="auto" w:fill="F7F8FA"/>
        </w:rPr>
        <w:br/>
        <w:t>2.</w:t>
      </w:r>
      <w:r w:rsidR="000C7E7D" w:rsidRPr="00CD01A2">
        <w:rPr>
          <w:rFonts w:ascii="Times New Roman" w:hAnsi="Times New Roman" w:cs="Times New Roman"/>
          <w:color w:val="0D0D0D" w:themeColor="text1" w:themeTint="F2"/>
          <w:sz w:val="24"/>
          <w:szCs w:val="24"/>
        </w:rPr>
        <w:t xml:space="preserve"> </w:t>
      </w:r>
      <w:r w:rsidR="000C7E7D" w:rsidRPr="00CD01A2">
        <w:rPr>
          <w:rFonts w:ascii="Times New Roman" w:hAnsi="Times New Roman" w:cs="Times New Roman"/>
          <w:color w:val="0D0D0D" w:themeColor="text1" w:themeTint="F2"/>
          <w:sz w:val="24"/>
          <w:szCs w:val="24"/>
          <w:shd w:val="clear" w:color="auto" w:fill="F7F8FA"/>
        </w:rPr>
        <w:t>Adidas should reduce the additional cost of its products by reducing the intermediate turnover link in the process of moving from the factory to the store</w:t>
      </w:r>
      <w:r w:rsidR="000C7E7D" w:rsidRPr="00CD01A2">
        <w:rPr>
          <w:rFonts w:ascii="Times New Roman" w:hAnsi="Times New Roman" w:cs="Times New Roman"/>
          <w:color w:val="0D0D0D" w:themeColor="text1" w:themeTint="F2"/>
          <w:sz w:val="24"/>
          <w:szCs w:val="24"/>
        </w:rPr>
        <w:br/>
        <w:t xml:space="preserve">3. Adidas should expansion the price gap between different product </w:t>
      </w:r>
      <w:proofErr w:type="gramStart"/>
      <w:r w:rsidR="000C7E7D" w:rsidRPr="00CD01A2">
        <w:rPr>
          <w:rFonts w:ascii="Times New Roman" w:hAnsi="Times New Roman" w:cs="Times New Roman"/>
          <w:color w:val="0D0D0D" w:themeColor="text1" w:themeTint="F2"/>
          <w:sz w:val="24"/>
          <w:szCs w:val="24"/>
        </w:rPr>
        <w:t>lines .</w:t>
      </w:r>
      <w:proofErr w:type="gramEnd"/>
      <w:r w:rsidR="000C7E7D" w:rsidRPr="00CD01A2">
        <w:rPr>
          <w:rFonts w:ascii="Times New Roman" w:hAnsi="Times New Roman" w:cs="Times New Roman"/>
          <w:color w:val="0D0D0D" w:themeColor="text1" w:themeTint="F2"/>
          <w:sz w:val="24"/>
          <w:szCs w:val="24"/>
        </w:rPr>
        <w:t xml:space="preserve"> At the same time, through regular discounts and preferential activities to attract potential consumers.</w:t>
      </w:r>
      <w:r w:rsidR="000C7E7D" w:rsidRPr="00CD01A2">
        <w:rPr>
          <w:rFonts w:ascii="Times New Roman" w:hAnsi="Times New Roman" w:cs="Times New Roman"/>
          <w:color w:val="0D0D0D" w:themeColor="text1" w:themeTint="F2"/>
          <w:sz w:val="24"/>
          <w:szCs w:val="24"/>
        </w:rPr>
        <w:br/>
        <w:t>4.</w:t>
      </w:r>
      <w:r w:rsidR="000C7E7D" w:rsidRPr="00CD01A2">
        <w:rPr>
          <w:rFonts w:ascii="Times New Roman" w:hAnsi="Times New Roman" w:cs="Times New Roman"/>
          <w:sz w:val="24"/>
          <w:szCs w:val="24"/>
        </w:rPr>
        <w:t xml:space="preserve"> </w:t>
      </w:r>
      <w:r w:rsidR="000C7E7D" w:rsidRPr="00CD01A2">
        <w:rPr>
          <w:rFonts w:ascii="Times New Roman" w:hAnsi="Times New Roman" w:cs="Times New Roman"/>
          <w:color w:val="0D0D0D" w:themeColor="text1" w:themeTint="F2"/>
          <w:sz w:val="24"/>
          <w:szCs w:val="24"/>
        </w:rPr>
        <w:t>Adidas should consider its product pricing from the perspective of manufacturing cost, market demand and competitors' competitive strategies, rather than pure from the perspective of manufacturing cost and profit.</w:t>
      </w:r>
      <w:r w:rsidR="000C7E7D" w:rsidRPr="00CD01A2">
        <w:rPr>
          <w:rFonts w:ascii="Times New Roman" w:hAnsi="Times New Roman" w:cs="Times New Roman"/>
          <w:color w:val="0D0D0D" w:themeColor="text1" w:themeTint="F2"/>
          <w:sz w:val="24"/>
          <w:szCs w:val="24"/>
        </w:rPr>
        <w:br/>
      </w:r>
      <w:r w:rsidR="000C7E7D" w:rsidRPr="00CD01A2">
        <w:rPr>
          <w:rFonts w:ascii="Times New Roman" w:hAnsi="Times New Roman" w:cs="Times New Roman"/>
          <w:color w:val="0D0D0D" w:themeColor="text1" w:themeTint="F2"/>
          <w:sz w:val="24"/>
          <w:szCs w:val="24"/>
        </w:rPr>
        <w:lastRenderedPageBreak/>
        <w:t>5.</w:t>
      </w:r>
      <w:r w:rsidR="000C7E7D" w:rsidRPr="00CD01A2">
        <w:rPr>
          <w:rFonts w:ascii="Times New Roman" w:hAnsi="Times New Roman" w:cs="Times New Roman"/>
          <w:sz w:val="24"/>
          <w:szCs w:val="24"/>
        </w:rPr>
        <w:t xml:space="preserve"> </w:t>
      </w:r>
      <w:r w:rsidR="000C7E7D" w:rsidRPr="00CD01A2">
        <w:rPr>
          <w:rFonts w:ascii="Times New Roman" w:hAnsi="Times New Roman" w:cs="Times New Roman"/>
          <w:color w:val="0D0D0D" w:themeColor="text1" w:themeTint="F2"/>
          <w:sz w:val="24"/>
          <w:szCs w:val="24"/>
        </w:rPr>
        <w:t>Adidas should timely collect customers' feedback information on products, and timely improve the product problems reporte</w:t>
      </w:r>
      <w:r w:rsidR="005C5928" w:rsidRPr="00CD01A2">
        <w:rPr>
          <w:rFonts w:ascii="Times New Roman" w:hAnsi="Times New Roman" w:cs="Times New Roman"/>
          <w:color w:val="0D0D0D" w:themeColor="text1" w:themeTint="F2"/>
          <w:sz w:val="24"/>
          <w:szCs w:val="24"/>
        </w:rPr>
        <w:t xml:space="preserve">d by customers. </w:t>
      </w:r>
      <w:proofErr w:type="gramStart"/>
      <w:r w:rsidR="005C5928" w:rsidRPr="00CD01A2">
        <w:rPr>
          <w:rFonts w:ascii="Times New Roman" w:hAnsi="Times New Roman" w:cs="Times New Roman" w:hint="eastAsia"/>
          <w:color w:val="0D0D0D" w:themeColor="text1" w:themeTint="F2"/>
          <w:sz w:val="24"/>
          <w:szCs w:val="24"/>
        </w:rPr>
        <w:t xml:space="preserve">Meanwhile </w:t>
      </w:r>
      <w:r w:rsidR="000C7E7D" w:rsidRPr="00CD01A2">
        <w:rPr>
          <w:rFonts w:ascii="Times New Roman" w:hAnsi="Times New Roman" w:cs="Times New Roman"/>
          <w:color w:val="0D0D0D" w:themeColor="text1" w:themeTint="F2"/>
          <w:sz w:val="24"/>
          <w:szCs w:val="24"/>
        </w:rPr>
        <w:t>,</w:t>
      </w:r>
      <w:proofErr w:type="gramEnd"/>
      <w:r w:rsidR="000C7E7D" w:rsidRPr="00CD01A2">
        <w:rPr>
          <w:rFonts w:ascii="Times New Roman" w:hAnsi="Times New Roman" w:cs="Times New Roman"/>
          <w:color w:val="0D0D0D" w:themeColor="text1" w:themeTint="F2"/>
          <w:sz w:val="24"/>
          <w:szCs w:val="24"/>
        </w:rPr>
        <w:t xml:space="preserve"> the quality of after-sales service </w:t>
      </w:r>
      <w:r w:rsidR="005C5928" w:rsidRPr="00CD01A2">
        <w:rPr>
          <w:rFonts w:ascii="Times New Roman" w:hAnsi="Times New Roman" w:cs="Times New Roman" w:hint="eastAsia"/>
          <w:color w:val="0D0D0D" w:themeColor="text1" w:themeTint="F2"/>
          <w:sz w:val="24"/>
          <w:szCs w:val="24"/>
        </w:rPr>
        <w:t xml:space="preserve">should be advance in Adidas </w:t>
      </w:r>
      <w:r w:rsidR="000C7E7D" w:rsidRPr="00CD01A2">
        <w:rPr>
          <w:rFonts w:ascii="Times New Roman" w:hAnsi="Times New Roman" w:cs="Times New Roman"/>
          <w:color w:val="0D0D0D" w:themeColor="text1" w:themeTint="F2"/>
          <w:sz w:val="24"/>
          <w:szCs w:val="24"/>
        </w:rPr>
        <w:t>to ensure that any after-sales problems can be solved.</w:t>
      </w:r>
      <w:r w:rsidR="000C7E7D" w:rsidRPr="00CD01A2">
        <w:rPr>
          <w:rFonts w:ascii="Times New Roman" w:hAnsi="Times New Roman" w:cs="Times New Roman"/>
          <w:color w:val="0D0D0D" w:themeColor="text1" w:themeTint="F2"/>
          <w:sz w:val="24"/>
          <w:szCs w:val="24"/>
          <w:shd w:val="clear" w:color="auto" w:fill="F7F8FA"/>
        </w:rPr>
        <w:br/>
      </w:r>
      <w:r w:rsidR="000C7E7D" w:rsidRPr="00CD01A2">
        <w:rPr>
          <w:rFonts w:ascii="Times New Roman" w:hAnsi="Times New Roman" w:cs="Times New Roman"/>
          <w:color w:val="0D0D0D" w:themeColor="text1" w:themeTint="F2"/>
          <w:sz w:val="24"/>
          <w:szCs w:val="24"/>
          <w:shd w:val="clear" w:color="auto" w:fill="F7F8FA"/>
        </w:rPr>
        <w:br/>
      </w:r>
      <w:r w:rsidR="000C7E7D" w:rsidRPr="00CD01A2">
        <w:rPr>
          <w:rStyle w:val="1Char"/>
          <w:rFonts w:ascii="Times New Roman" w:hAnsi="Times New Roman" w:cs="Times New Roman"/>
          <w:sz w:val="24"/>
          <w:szCs w:val="24"/>
        </w:rPr>
        <w:br/>
      </w:r>
      <w:r w:rsidR="000C7E7D" w:rsidRPr="00CD01A2">
        <w:rPr>
          <w:rStyle w:val="1Char"/>
          <w:rFonts w:ascii="Times New Roman" w:hAnsi="Times New Roman" w:cs="Times New Roman"/>
          <w:sz w:val="24"/>
          <w:szCs w:val="24"/>
        </w:rPr>
        <w:br/>
      </w:r>
      <w:proofErr w:type="gramStart"/>
      <w:r w:rsidR="000C7E7D" w:rsidRPr="00CD01A2">
        <w:rPr>
          <w:rStyle w:val="1Char"/>
          <w:rFonts w:ascii="Times New Roman" w:hAnsi="Times New Roman" w:cs="Times New Roman"/>
        </w:rPr>
        <w:t>6.0  Reference</w:t>
      </w:r>
      <w:proofErr w:type="gramEnd"/>
    </w:p>
    <w:tbl>
      <w:tblPr>
        <w:tblW w:w="8880" w:type="dxa"/>
        <w:tblInd w:w="96" w:type="dxa"/>
        <w:tblLayout w:type="fixed"/>
        <w:tblLook w:val="04A0"/>
      </w:tblPr>
      <w:tblGrid>
        <w:gridCol w:w="8880"/>
      </w:tblGrid>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proofErr w:type="gramStart"/>
            <w:r w:rsidRPr="005D0851">
              <w:rPr>
                <w:rFonts w:ascii="Times New Roman" w:eastAsia="宋体" w:hAnsi="Times New Roman" w:cs="Times New Roman"/>
                <w:color w:val="000000"/>
                <w:kern w:val="0"/>
                <w:sz w:val="24"/>
                <w:szCs w:val="24"/>
              </w:rPr>
              <w:t>1.Asai</w:t>
            </w:r>
            <w:proofErr w:type="gramEnd"/>
            <w:r w:rsidRPr="005D0851">
              <w:rPr>
                <w:rFonts w:ascii="Times New Roman" w:eastAsia="宋体" w:hAnsi="Times New Roman" w:cs="Times New Roman"/>
                <w:color w:val="000000"/>
                <w:kern w:val="0"/>
                <w:sz w:val="24"/>
                <w:szCs w:val="24"/>
              </w:rPr>
              <w:t xml:space="preserve">, T., &amp; </w:t>
            </w:r>
            <w:proofErr w:type="spellStart"/>
            <w:r w:rsidRPr="005D0851">
              <w:rPr>
                <w:rFonts w:ascii="Times New Roman" w:eastAsia="宋体" w:hAnsi="Times New Roman" w:cs="Times New Roman"/>
                <w:color w:val="000000"/>
                <w:kern w:val="0"/>
                <w:sz w:val="24"/>
                <w:szCs w:val="24"/>
              </w:rPr>
              <w:t>Seo</w:t>
            </w:r>
            <w:proofErr w:type="spellEnd"/>
            <w:r w:rsidRPr="005D0851">
              <w:rPr>
                <w:rFonts w:ascii="Times New Roman" w:eastAsia="宋体" w:hAnsi="Times New Roman" w:cs="Times New Roman"/>
                <w:color w:val="000000"/>
                <w:kern w:val="0"/>
                <w:sz w:val="24"/>
                <w:szCs w:val="24"/>
              </w:rPr>
              <w:t>, K. (2013). Aerodynamic drag of modern soccer balls. </w:t>
            </w:r>
            <w:proofErr w:type="spellStart"/>
            <w:r w:rsidRPr="005D0851">
              <w:rPr>
                <w:rFonts w:ascii="Times New Roman" w:eastAsia="宋体" w:hAnsi="Times New Roman" w:cs="Times New Roman"/>
                <w:i/>
                <w:iCs/>
                <w:color w:val="000000"/>
                <w:kern w:val="0"/>
                <w:sz w:val="24"/>
                <w:szCs w:val="24"/>
              </w:rPr>
              <w:t>Springerplus</w:t>
            </w:r>
            <w:proofErr w:type="spellEnd"/>
            <w:r w:rsidRPr="005D0851">
              <w:rPr>
                <w:rFonts w:ascii="Times New Roman" w:eastAsia="宋体" w:hAnsi="Times New Roman" w:cs="Times New Roman"/>
                <w:i/>
                <w:iCs/>
                <w:color w:val="000000"/>
                <w:kern w:val="0"/>
                <w:sz w:val="24"/>
                <w:szCs w:val="24"/>
              </w:rPr>
              <w:t>,</w:t>
            </w:r>
            <w:r w:rsidRPr="005D0851">
              <w:rPr>
                <w:rFonts w:ascii="Times New Roman" w:eastAsia="宋体" w:hAnsi="Times New Roman" w:cs="Times New Roman"/>
                <w:color w:val="000000"/>
                <w:kern w:val="0"/>
                <w:sz w:val="24"/>
                <w:szCs w:val="24"/>
              </w:rPr>
              <w:t> </w:t>
            </w:r>
            <w:r w:rsidRPr="005D0851">
              <w:rPr>
                <w:rFonts w:ascii="Times New Roman" w:eastAsia="宋体" w:hAnsi="Times New Roman" w:cs="Times New Roman"/>
                <w:i/>
                <w:iCs/>
                <w:color w:val="000000"/>
                <w:kern w:val="0"/>
                <w:sz w:val="24"/>
                <w:szCs w:val="24"/>
              </w:rPr>
              <w:t>2</w:t>
            </w:r>
            <w:r w:rsidRPr="005D0851">
              <w:rPr>
                <w:rFonts w:ascii="Times New Roman" w:eastAsia="宋体" w:hAnsi="Times New Roman" w:cs="Times New Roman"/>
                <w:color w:val="000000"/>
                <w:kern w:val="0"/>
                <w:sz w:val="24"/>
                <w:szCs w:val="24"/>
              </w:rPr>
              <w:t>(1), 1-5.</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proofErr w:type="gramStart"/>
            <w:r w:rsidRPr="005D0851">
              <w:rPr>
                <w:rFonts w:ascii="Times New Roman" w:eastAsia="宋体" w:hAnsi="Times New Roman" w:cs="Times New Roman"/>
                <w:color w:val="000000"/>
                <w:kern w:val="0"/>
                <w:sz w:val="24"/>
                <w:szCs w:val="24"/>
              </w:rPr>
              <w:t>2.Badurdeen</w:t>
            </w:r>
            <w:proofErr w:type="gramEnd"/>
            <w:r w:rsidRPr="005D0851">
              <w:rPr>
                <w:rFonts w:ascii="Times New Roman" w:eastAsia="宋体" w:hAnsi="Times New Roman" w:cs="Times New Roman"/>
                <w:color w:val="000000"/>
                <w:kern w:val="0"/>
                <w:sz w:val="24"/>
                <w:szCs w:val="24"/>
              </w:rPr>
              <w:t xml:space="preserve">, F., </w:t>
            </w:r>
            <w:proofErr w:type="spellStart"/>
            <w:r w:rsidRPr="005D0851">
              <w:rPr>
                <w:rFonts w:ascii="Times New Roman" w:eastAsia="宋体" w:hAnsi="Times New Roman" w:cs="Times New Roman"/>
                <w:color w:val="000000"/>
                <w:kern w:val="0"/>
                <w:sz w:val="24"/>
                <w:szCs w:val="24"/>
              </w:rPr>
              <w:t>Masel</w:t>
            </w:r>
            <w:proofErr w:type="spellEnd"/>
            <w:r w:rsidRPr="005D0851">
              <w:rPr>
                <w:rFonts w:ascii="Times New Roman" w:eastAsia="宋体" w:hAnsi="Times New Roman" w:cs="Times New Roman"/>
                <w:color w:val="000000"/>
                <w:kern w:val="0"/>
                <w:sz w:val="24"/>
                <w:szCs w:val="24"/>
              </w:rPr>
              <w:t xml:space="preserve">, D. (2007). A modular </w:t>
            </w:r>
            <w:proofErr w:type="spellStart"/>
            <w:r w:rsidRPr="005D0851">
              <w:rPr>
                <w:rFonts w:ascii="Times New Roman" w:eastAsia="宋体" w:hAnsi="Times New Roman" w:cs="Times New Roman"/>
                <w:color w:val="000000"/>
                <w:kern w:val="0"/>
                <w:sz w:val="24"/>
                <w:szCs w:val="24"/>
              </w:rPr>
              <w:t>minicell</w:t>
            </w:r>
            <w:proofErr w:type="spellEnd"/>
            <w:r w:rsidRPr="005D0851">
              <w:rPr>
                <w:rFonts w:ascii="Times New Roman" w:eastAsia="宋体" w:hAnsi="Times New Roman" w:cs="Times New Roman"/>
                <w:color w:val="000000"/>
                <w:kern w:val="0"/>
                <w:sz w:val="24"/>
                <w:szCs w:val="24"/>
              </w:rPr>
              <w:t xml:space="preserve"> configuration for mass customization manufacturing. International Journal of Mass Customization, 2(1/2), 39–56.</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 xml:space="preserve">3.Berger, C. (2005) Bridging mass customization and mass production at </w:t>
            </w:r>
            <w:proofErr w:type="spellStart"/>
            <w:r w:rsidRPr="005D0851">
              <w:rPr>
                <w:rFonts w:ascii="Times New Roman" w:eastAsia="宋体" w:hAnsi="Times New Roman" w:cs="Times New Roman"/>
                <w:color w:val="000000"/>
                <w:kern w:val="0"/>
                <w:sz w:val="24"/>
                <w:szCs w:val="24"/>
              </w:rPr>
              <w:t>adidas</w:t>
            </w:r>
            <w:proofErr w:type="spellEnd"/>
            <w:r w:rsidRPr="005D0851">
              <w:rPr>
                <w:rFonts w:ascii="Times New Roman" w:eastAsia="宋体" w:hAnsi="Times New Roman" w:cs="Times New Roman"/>
                <w:color w:val="000000"/>
                <w:kern w:val="0"/>
                <w:sz w:val="24"/>
                <w:szCs w:val="24"/>
              </w:rPr>
              <w:t>, Proceedings to the MCPC 2005, Hong Kong, China</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proofErr w:type="gramStart"/>
            <w:r w:rsidRPr="005D0851">
              <w:rPr>
                <w:rFonts w:ascii="Times New Roman" w:eastAsia="宋体" w:hAnsi="Times New Roman" w:cs="Times New Roman"/>
                <w:color w:val="000000"/>
                <w:kern w:val="0"/>
                <w:sz w:val="24"/>
                <w:szCs w:val="24"/>
              </w:rPr>
              <w:t>4.Berger</w:t>
            </w:r>
            <w:proofErr w:type="gramEnd"/>
            <w:r w:rsidRPr="005D0851">
              <w:rPr>
                <w:rFonts w:ascii="Times New Roman" w:eastAsia="宋体" w:hAnsi="Times New Roman" w:cs="Times New Roman"/>
                <w:color w:val="000000"/>
                <w:kern w:val="0"/>
                <w:sz w:val="24"/>
                <w:szCs w:val="24"/>
              </w:rPr>
              <w:t xml:space="preserve">, C., &amp; </w:t>
            </w:r>
            <w:proofErr w:type="spellStart"/>
            <w:r w:rsidRPr="005D0851">
              <w:rPr>
                <w:rFonts w:ascii="Times New Roman" w:eastAsia="宋体" w:hAnsi="Times New Roman" w:cs="Times New Roman"/>
                <w:color w:val="000000"/>
                <w:kern w:val="0"/>
                <w:sz w:val="24"/>
                <w:szCs w:val="24"/>
              </w:rPr>
              <w:t>Piller</w:t>
            </w:r>
            <w:proofErr w:type="spellEnd"/>
            <w:r w:rsidRPr="005D0851">
              <w:rPr>
                <w:rFonts w:ascii="Times New Roman" w:eastAsia="宋体" w:hAnsi="Times New Roman" w:cs="Times New Roman"/>
                <w:color w:val="000000"/>
                <w:kern w:val="0"/>
                <w:sz w:val="24"/>
                <w:szCs w:val="24"/>
              </w:rPr>
              <w:t>, F. (2003). Customers as co-designers. </w:t>
            </w:r>
            <w:r w:rsidRPr="005D0851">
              <w:rPr>
                <w:rFonts w:ascii="Times New Roman" w:eastAsia="宋体" w:hAnsi="Times New Roman" w:cs="Times New Roman"/>
                <w:i/>
                <w:iCs/>
                <w:color w:val="000000"/>
                <w:kern w:val="0"/>
                <w:sz w:val="24"/>
                <w:szCs w:val="24"/>
              </w:rPr>
              <w:t>Manufacturing Engineer,</w:t>
            </w:r>
            <w:r w:rsidRPr="005D0851">
              <w:rPr>
                <w:rFonts w:ascii="Times New Roman" w:eastAsia="宋体" w:hAnsi="Times New Roman" w:cs="Times New Roman"/>
                <w:color w:val="000000"/>
                <w:kern w:val="0"/>
                <w:sz w:val="24"/>
                <w:szCs w:val="24"/>
              </w:rPr>
              <w:t> </w:t>
            </w:r>
            <w:r w:rsidRPr="005D0851">
              <w:rPr>
                <w:rFonts w:ascii="Times New Roman" w:eastAsia="宋体" w:hAnsi="Times New Roman" w:cs="Times New Roman"/>
                <w:i/>
                <w:iCs/>
                <w:color w:val="000000"/>
                <w:kern w:val="0"/>
                <w:sz w:val="24"/>
                <w:szCs w:val="24"/>
              </w:rPr>
              <w:t>82</w:t>
            </w:r>
            <w:r w:rsidRPr="005D0851">
              <w:rPr>
                <w:rFonts w:ascii="Times New Roman" w:eastAsia="宋体" w:hAnsi="Times New Roman" w:cs="Times New Roman"/>
                <w:color w:val="000000"/>
                <w:kern w:val="0"/>
                <w:sz w:val="24"/>
                <w:szCs w:val="24"/>
              </w:rPr>
              <w:t>(4), 42-45.</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proofErr w:type="gramStart"/>
            <w:r w:rsidRPr="005D0851">
              <w:rPr>
                <w:rFonts w:ascii="Times New Roman" w:eastAsia="宋体" w:hAnsi="Times New Roman" w:cs="Times New Roman"/>
                <w:color w:val="000000"/>
                <w:kern w:val="0"/>
                <w:sz w:val="24"/>
                <w:szCs w:val="24"/>
              </w:rPr>
              <w:t>5.Berger</w:t>
            </w:r>
            <w:proofErr w:type="gramEnd"/>
            <w:r w:rsidRPr="005D0851">
              <w:rPr>
                <w:rFonts w:ascii="Times New Roman" w:eastAsia="宋体" w:hAnsi="Times New Roman" w:cs="Times New Roman"/>
                <w:color w:val="000000"/>
                <w:kern w:val="0"/>
                <w:sz w:val="24"/>
                <w:szCs w:val="24"/>
              </w:rPr>
              <w:t xml:space="preserve">, C., </w:t>
            </w:r>
            <w:proofErr w:type="spellStart"/>
            <w:r w:rsidRPr="005D0851">
              <w:rPr>
                <w:rFonts w:ascii="Times New Roman" w:eastAsia="宋体" w:hAnsi="Times New Roman" w:cs="Times New Roman"/>
                <w:color w:val="000000"/>
                <w:kern w:val="0"/>
                <w:sz w:val="24"/>
                <w:szCs w:val="24"/>
              </w:rPr>
              <w:t>Moeslein</w:t>
            </w:r>
            <w:proofErr w:type="spellEnd"/>
            <w:r w:rsidRPr="005D0851">
              <w:rPr>
                <w:rFonts w:ascii="Times New Roman" w:eastAsia="宋体" w:hAnsi="Times New Roman" w:cs="Times New Roman"/>
                <w:color w:val="000000"/>
                <w:kern w:val="0"/>
                <w:sz w:val="24"/>
                <w:szCs w:val="24"/>
              </w:rPr>
              <w:t xml:space="preserve">, K., </w:t>
            </w:r>
            <w:proofErr w:type="spellStart"/>
            <w:r w:rsidRPr="005D0851">
              <w:rPr>
                <w:rFonts w:ascii="Times New Roman" w:eastAsia="宋体" w:hAnsi="Times New Roman" w:cs="Times New Roman"/>
                <w:color w:val="000000"/>
                <w:kern w:val="0"/>
                <w:sz w:val="24"/>
                <w:szCs w:val="24"/>
              </w:rPr>
              <w:t>Piller</w:t>
            </w:r>
            <w:proofErr w:type="spellEnd"/>
            <w:r w:rsidRPr="005D0851">
              <w:rPr>
                <w:rFonts w:ascii="Times New Roman" w:eastAsia="宋体" w:hAnsi="Times New Roman" w:cs="Times New Roman"/>
                <w:color w:val="000000"/>
                <w:kern w:val="0"/>
                <w:sz w:val="24"/>
                <w:szCs w:val="24"/>
              </w:rPr>
              <w:t xml:space="preserve">, F., </w:t>
            </w:r>
            <w:proofErr w:type="spellStart"/>
            <w:r w:rsidRPr="005D0851">
              <w:rPr>
                <w:rFonts w:ascii="Times New Roman" w:eastAsia="宋体" w:hAnsi="Times New Roman" w:cs="Times New Roman"/>
                <w:color w:val="000000"/>
                <w:kern w:val="0"/>
                <w:sz w:val="24"/>
                <w:szCs w:val="24"/>
              </w:rPr>
              <w:t>Reichwald</w:t>
            </w:r>
            <w:proofErr w:type="spellEnd"/>
            <w:r w:rsidRPr="005D0851">
              <w:rPr>
                <w:rFonts w:ascii="Times New Roman" w:eastAsia="宋体" w:hAnsi="Times New Roman" w:cs="Times New Roman"/>
                <w:color w:val="000000"/>
                <w:kern w:val="0"/>
                <w:sz w:val="24"/>
                <w:szCs w:val="24"/>
              </w:rPr>
              <w:t>, R. (2005). Co‐designing the customer interface for customer‐centric strategies: Learning from exploratory research. European Management Review, 2(3), 70–87.</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proofErr w:type="gramStart"/>
            <w:r w:rsidRPr="005D0851">
              <w:rPr>
                <w:rFonts w:ascii="Times New Roman" w:eastAsia="宋体" w:hAnsi="Times New Roman" w:cs="Times New Roman"/>
                <w:color w:val="000000"/>
                <w:kern w:val="0"/>
                <w:sz w:val="24"/>
                <w:szCs w:val="24"/>
              </w:rPr>
              <w:t>6.Berger</w:t>
            </w:r>
            <w:proofErr w:type="gramEnd"/>
            <w:r w:rsidRPr="005D0851">
              <w:rPr>
                <w:rFonts w:ascii="Times New Roman" w:eastAsia="宋体" w:hAnsi="Times New Roman" w:cs="Times New Roman"/>
                <w:color w:val="000000"/>
                <w:kern w:val="0"/>
                <w:sz w:val="24"/>
                <w:szCs w:val="24"/>
              </w:rPr>
              <w:t xml:space="preserve">, C., </w:t>
            </w:r>
            <w:proofErr w:type="spellStart"/>
            <w:r w:rsidRPr="005D0851">
              <w:rPr>
                <w:rFonts w:ascii="Times New Roman" w:eastAsia="宋体" w:hAnsi="Times New Roman" w:cs="Times New Roman"/>
                <w:color w:val="000000"/>
                <w:kern w:val="0"/>
                <w:sz w:val="24"/>
                <w:szCs w:val="24"/>
              </w:rPr>
              <w:t>Piller</w:t>
            </w:r>
            <w:proofErr w:type="spellEnd"/>
            <w:r w:rsidRPr="005D0851">
              <w:rPr>
                <w:rFonts w:ascii="Times New Roman" w:eastAsia="宋体" w:hAnsi="Times New Roman" w:cs="Times New Roman"/>
                <w:color w:val="000000"/>
                <w:kern w:val="0"/>
                <w:sz w:val="24"/>
                <w:szCs w:val="24"/>
              </w:rPr>
              <w:t xml:space="preserve">, F. (2003). Customers as Co‐Designers: The Adidas mass customization strategy. IEE </w:t>
            </w:r>
            <w:proofErr w:type="spellStart"/>
            <w:r w:rsidRPr="005D0851">
              <w:rPr>
                <w:rFonts w:ascii="Times New Roman" w:eastAsia="宋体" w:hAnsi="Times New Roman" w:cs="Times New Roman"/>
                <w:color w:val="000000"/>
                <w:kern w:val="0"/>
                <w:sz w:val="24"/>
                <w:szCs w:val="24"/>
              </w:rPr>
              <w:t>Manufac</w:t>
            </w:r>
            <w:proofErr w:type="spellEnd"/>
            <w:r w:rsidRPr="005D0851">
              <w:rPr>
                <w:rFonts w:ascii="Times New Roman" w:eastAsia="宋体" w:hAnsi="Times New Roman" w:cs="Times New Roman"/>
                <w:color w:val="000000"/>
                <w:kern w:val="0"/>
                <w:sz w:val="24"/>
                <w:szCs w:val="24"/>
              </w:rPr>
              <w:t xml:space="preserve">‐ </w:t>
            </w:r>
            <w:proofErr w:type="spellStart"/>
            <w:r w:rsidRPr="005D0851">
              <w:rPr>
                <w:rFonts w:ascii="Times New Roman" w:eastAsia="宋体" w:hAnsi="Times New Roman" w:cs="Times New Roman"/>
                <w:color w:val="000000"/>
                <w:kern w:val="0"/>
                <w:sz w:val="24"/>
                <w:szCs w:val="24"/>
              </w:rPr>
              <w:t>turing</w:t>
            </w:r>
            <w:proofErr w:type="spellEnd"/>
            <w:r w:rsidRPr="005D0851">
              <w:rPr>
                <w:rFonts w:ascii="Times New Roman" w:eastAsia="宋体" w:hAnsi="Times New Roman" w:cs="Times New Roman"/>
                <w:color w:val="000000"/>
                <w:kern w:val="0"/>
                <w:sz w:val="24"/>
                <w:szCs w:val="24"/>
              </w:rPr>
              <w:t xml:space="preserve"> Engineer, 82 (4): 42‐46.</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proofErr w:type="gramStart"/>
            <w:r w:rsidRPr="005D0851">
              <w:rPr>
                <w:rFonts w:ascii="Times New Roman" w:eastAsia="宋体" w:hAnsi="Times New Roman" w:cs="Times New Roman"/>
                <w:color w:val="000000"/>
                <w:kern w:val="0"/>
                <w:sz w:val="24"/>
                <w:szCs w:val="24"/>
              </w:rPr>
              <w:t>7.Boer</w:t>
            </w:r>
            <w:proofErr w:type="gramEnd"/>
            <w:r w:rsidRPr="005D0851">
              <w:rPr>
                <w:rFonts w:ascii="Times New Roman" w:eastAsia="宋体" w:hAnsi="Times New Roman" w:cs="Times New Roman"/>
                <w:color w:val="000000"/>
                <w:kern w:val="0"/>
                <w:sz w:val="24"/>
                <w:szCs w:val="24"/>
              </w:rPr>
              <w:t xml:space="preserve">, CR; </w:t>
            </w:r>
            <w:proofErr w:type="spellStart"/>
            <w:r w:rsidRPr="005D0851">
              <w:rPr>
                <w:rFonts w:ascii="Times New Roman" w:eastAsia="宋体" w:hAnsi="Times New Roman" w:cs="Times New Roman"/>
                <w:color w:val="000000"/>
                <w:kern w:val="0"/>
                <w:sz w:val="24"/>
                <w:szCs w:val="24"/>
              </w:rPr>
              <w:t>Dulio</w:t>
            </w:r>
            <w:proofErr w:type="spellEnd"/>
            <w:r w:rsidRPr="005D0851">
              <w:rPr>
                <w:rFonts w:ascii="Times New Roman" w:eastAsia="宋体" w:hAnsi="Times New Roman" w:cs="Times New Roman"/>
                <w:color w:val="000000"/>
                <w:kern w:val="0"/>
                <w:sz w:val="24"/>
                <w:szCs w:val="24"/>
              </w:rPr>
              <w:t>, S (2007) Mass Customization and Footwear: Myth, Salvation or Reality?, Springer, London.</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proofErr w:type="gramStart"/>
            <w:r w:rsidRPr="005D0851">
              <w:rPr>
                <w:rFonts w:ascii="Times New Roman" w:eastAsia="宋体" w:hAnsi="Times New Roman" w:cs="Times New Roman"/>
                <w:color w:val="000000"/>
                <w:kern w:val="0"/>
                <w:sz w:val="24"/>
                <w:szCs w:val="24"/>
              </w:rPr>
              <w:t>8.Brodie</w:t>
            </w:r>
            <w:proofErr w:type="gramEnd"/>
            <w:r w:rsidRPr="005D0851">
              <w:rPr>
                <w:rFonts w:ascii="Times New Roman" w:eastAsia="宋体" w:hAnsi="Times New Roman" w:cs="Times New Roman"/>
                <w:color w:val="000000"/>
                <w:kern w:val="0"/>
                <w:sz w:val="24"/>
                <w:szCs w:val="24"/>
              </w:rPr>
              <w:t xml:space="preserve">, R. J., Motion, J., &amp; </w:t>
            </w:r>
            <w:proofErr w:type="spellStart"/>
            <w:r w:rsidRPr="005D0851">
              <w:rPr>
                <w:rFonts w:ascii="Times New Roman" w:eastAsia="宋体" w:hAnsi="Times New Roman" w:cs="Times New Roman"/>
                <w:color w:val="000000"/>
                <w:kern w:val="0"/>
                <w:sz w:val="24"/>
                <w:szCs w:val="24"/>
              </w:rPr>
              <w:t>Leitch</w:t>
            </w:r>
            <w:proofErr w:type="spellEnd"/>
            <w:r w:rsidRPr="005D0851">
              <w:rPr>
                <w:rFonts w:ascii="Times New Roman" w:eastAsia="宋体" w:hAnsi="Times New Roman" w:cs="Times New Roman"/>
                <w:color w:val="000000"/>
                <w:kern w:val="0"/>
                <w:sz w:val="24"/>
                <w:szCs w:val="24"/>
              </w:rPr>
              <w:t>, S. (2003). Equity in corporate co‐branding. </w:t>
            </w:r>
            <w:r w:rsidRPr="005D0851">
              <w:rPr>
                <w:rFonts w:ascii="Times New Roman" w:eastAsia="宋体" w:hAnsi="Times New Roman" w:cs="Times New Roman"/>
                <w:i/>
                <w:iCs/>
                <w:color w:val="000000"/>
                <w:kern w:val="0"/>
                <w:sz w:val="24"/>
                <w:szCs w:val="24"/>
              </w:rPr>
              <w:t>European Journal of Marketing,</w:t>
            </w:r>
            <w:r w:rsidRPr="005D0851">
              <w:rPr>
                <w:rFonts w:ascii="Times New Roman" w:eastAsia="宋体" w:hAnsi="Times New Roman" w:cs="Times New Roman"/>
                <w:color w:val="000000"/>
                <w:kern w:val="0"/>
                <w:sz w:val="24"/>
                <w:szCs w:val="24"/>
              </w:rPr>
              <w:t> </w:t>
            </w:r>
            <w:r w:rsidRPr="005D0851">
              <w:rPr>
                <w:rFonts w:ascii="Times New Roman" w:eastAsia="宋体" w:hAnsi="Times New Roman" w:cs="Times New Roman"/>
                <w:i/>
                <w:iCs/>
                <w:color w:val="000000"/>
                <w:kern w:val="0"/>
                <w:sz w:val="24"/>
                <w:szCs w:val="24"/>
              </w:rPr>
              <w:t>37</w:t>
            </w:r>
            <w:r w:rsidRPr="005D0851">
              <w:rPr>
                <w:rFonts w:ascii="Times New Roman" w:eastAsia="宋体" w:hAnsi="Times New Roman" w:cs="Times New Roman"/>
                <w:color w:val="000000"/>
                <w:kern w:val="0"/>
                <w:sz w:val="24"/>
                <w:szCs w:val="24"/>
              </w:rPr>
              <w:t>(7/8), 1080-1094.</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proofErr w:type="gramStart"/>
            <w:r w:rsidRPr="005D0851">
              <w:rPr>
                <w:rFonts w:ascii="Times New Roman" w:eastAsia="宋体" w:hAnsi="Times New Roman" w:cs="Times New Roman"/>
                <w:color w:val="000000"/>
                <w:kern w:val="0"/>
                <w:sz w:val="24"/>
                <w:szCs w:val="24"/>
              </w:rPr>
              <w:t>9.Chamberlin</w:t>
            </w:r>
            <w:proofErr w:type="gramEnd"/>
            <w:r w:rsidRPr="005D0851">
              <w:rPr>
                <w:rFonts w:ascii="Times New Roman" w:eastAsia="宋体" w:hAnsi="Times New Roman" w:cs="Times New Roman"/>
                <w:color w:val="000000"/>
                <w:kern w:val="0"/>
                <w:sz w:val="24"/>
                <w:szCs w:val="24"/>
              </w:rPr>
              <w:t>, E. H. (1962). The theory of monopolistic competition: a re‐orientation of value theory. Cambridge, MA: Harvard University Press.</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10</w:t>
            </w:r>
            <w:proofErr w:type="gramStart"/>
            <w:r w:rsidRPr="005D0851">
              <w:rPr>
                <w:rFonts w:ascii="Times New Roman" w:eastAsia="宋体" w:hAnsi="Times New Roman" w:cs="Times New Roman"/>
                <w:color w:val="000000"/>
                <w:kern w:val="0"/>
                <w:sz w:val="24"/>
                <w:szCs w:val="24"/>
              </w:rPr>
              <w:t>.Chui</w:t>
            </w:r>
            <w:proofErr w:type="gramEnd"/>
            <w:r w:rsidRPr="005D0851">
              <w:rPr>
                <w:rFonts w:ascii="Times New Roman" w:eastAsia="宋体" w:hAnsi="Times New Roman" w:cs="Times New Roman"/>
                <w:color w:val="000000"/>
                <w:kern w:val="0"/>
                <w:sz w:val="24"/>
                <w:szCs w:val="24"/>
              </w:rPr>
              <w:t>, C. K., Kao, B., Lo, E., &amp; Cheung, D. (2010). S-</w:t>
            </w:r>
            <w:proofErr w:type="spellStart"/>
            <w:r w:rsidRPr="005D0851">
              <w:rPr>
                <w:rFonts w:ascii="Times New Roman" w:eastAsia="宋体" w:hAnsi="Times New Roman" w:cs="Times New Roman"/>
                <w:color w:val="000000"/>
                <w:kern w:val="0"/>
                <w:sz w:val="24"/>
                <w:szCs w:val="24"/>
              </w:rPr>
              <w:t>OLAP</w:t>
            </w:r>
            <w:proofErr w:type="gramStart"/>
            <w:r w:rsidRPr="005D0851">
              <w:rPr>
                <w:rFonts w:ascii="Times New Roman" w:eastAsia="宋体" w:hAnsi="Times New Roman" w:cs="Times New Roman"/>
                <w:color w:val="000000"/>
                <w:kern w:val="0"/>
                <w:sz w:val="24"/>
                <w:szCs w:val="24"/>
              </w:rPr>
              <w:t>:an</w:t>
            </w:r>
            <w:proofErr w:type="spellEnd"/>
            <w:proofErr w:type="gramEnd"/>
            <w:r w:rsidRPr="005D0851">
              <w:rPr>
                <w:rFonts w:ascii="Times New Roman" w:eastAsia="宋体" w:hAnsi="Times New Roman" w:cs="Times New Roman"/>
                <w:color w:val="000000"/>
                <w:kern w:val="0"/>
                <w:sz w:val="24"/>
                <w:szCs w:val="24"/>
              </w:rPr>
              <w:t xml:space="preserve"> OLAP system for analyzing sequence data. </w:t>
            </w:r>
            <w:proofErr w:type="spellStart"/>
            <w:r w:rsidRPr="005D0851">
              <w:rPr>
                <w:rFonts w:ascii="Times New Roman" w:eastAsia="宋体" w:hAnsi="Times New Roman" w:cs="Times New Roman"/>
                <w:i/>
                <w:iCs/>
                <w:color w:val="000000"/>
                <w:kern w:val="0"/>
                <w:sz w:val="24"/>
                <w:szCs w:val="24"/>
              </w:rPr>
              <w:t>Acm</w:t>
            </w:r>
            <w:proofErr w:type="spellEnd"/>
            <w:r w:rsidRPr="005D0851">
              <w:rPr>
                <w:rFonts w:ascii="Times New Roman" w:eastAsia="宋体" w:hAnsi="Times New Roman" w:cs="Times New Roman"/>
                <w:i/>
                <w:iCs/>
                <w:color w:val="000000"/>
                <w:kern w:val="0"/>
                <w:sz w:val="24"/>
                <w:szCs w:val="24"/>
              </w:rPr>
              <w:t xml:space="preserve"> </w:t>
            </w:r>
            <w:proofErr w:type="spellStart"/>
            <w:r w:rsidRPr="005D0851">
              <w:rPr>
                <w:rFonts w:ascii="Times New Roman" w:eastAsia="宋体" w:hAnsi="Times New Roman" w:cs="Times New Roman"/>
                <w:i/>
                <w:iCs/>
                <w:color w:val="000000"/>
                <w:kern w:val="0"/>
                <w:sz w:val="24"/>
                <w:szCs w:val="24"/>
              </w:rPr>
              <w:t>Sigmod</w:t>
            </w:r>
            <w:proofErr w:type="spellEnd"/>
            <w:r w:rsidRPr="005D0851">
              <w:rPr>
                <w:rFonts w:ascii="Times New Roman" w:eastAsia="宋体" w:hAnsi="Times New Roman" w:cs="Times New Roman"/>
                <w:i/>
                <w:iCs/>
                <w:color w:val="000000"/>
                <w:kern w:val="0"/>
                <w:sz w:val="24"/>
                <w:szCs w:val="24"/>
              </w:rPr>
              <w:t xml:space="preserve"> International Conference on Management of Data</w:t>
            </w:r>
            <w:r w:rsidRPr="005D0851">
              <w:rPr>
                <w:rFonts w:ascii="Times New Roman" w:eastAsia="宋体" w:hAnsi="Times New Roman" w:cs="Times New Roman"/>
                <w:color w:val="000000"/>
                <w:kern w:val="0"/>
                <w:sz w:val="24"/>
                <w:szCs w:val="24"/>
              </w:rPr>
              <w:t> (pp.1131-1134). DBLP.</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11</w:t>
            </w:r>
            <w:proofErr w:type="gramStart"/>
            <w:r w:rsidRPr="005D0851">
              <w:rPr>
                <w:rFonts w:ascii="Times New Roman" w:eastAsia="宋体" w:hAnsi="Times New Roman" w:cs="Times New Roman"/>
                <w:color w:val="000000"/>
                <w:kern w:val="0"/>
                <w:sz w:val="24"/>
                <w:szCs w:val="24"/>
              </w:rPr>
              <w:t>.Cox</w:t>
            </w:r>
            <w:proofErr w:type="gramEnd"/>
            <w:r w:rsidRPr="005D0851">
              <w:rPr>
                <w:rFonts w:ascii="Times New Roman" w:eastAsia="宋体" w:hAnsi="Times New Roman" w:cs="Times New Roman"/>
                <w:color w:val="000000"/>
                <w:kern w:val="0"/>
                <w:sz w:val="24"/>
                <w:szCs w:val="24"/>
              </w:rPr>
              <w:t xml:space="preserve">, M., </w:t>
            </w:r>
            <w:proofErr w:type="spellStart"/>
            <w:r w:rsidRPr="005D0851">
              <w:rPr>
                <w:rFonts w:ascii="Times New Roman" w:eastAsia="宋体" w:hAnsi="Times New Roman" w:cs="Times New Roman"/>
                <w:color w:val="000000"/>
                <w:kern w:val="0"/>
                <w:sz w:val="24"/>
                <w:szCs w:val="24"/>
              </w:rPr>
              <w:t>Alm</w:t>
            </w:r>
            <w:proofErr w:type="spellEnd"/>
            <w:r w:rsidRPr="005D0851">
              <w:rPr>
                <w:rFonts w:ascii="Times New Roman" w:eastAsia="宋体" w:hAnsi="Times New Roman" w:cs="Times New Roman"/>
                <w:color w:val="000000"/>
                <w:kern w:val="0"/>
                <w:sz w:val="24"/>
                <w:szCs w:val="24"/>
              </w:rPr>
              <w:t>, J. (1998). The Right Stuff: America's Move to Mass Customization. Federal Reserve Bank of Dallas, 1998 Annual Report. Dallas.</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12</w:t>
            </w:r>
            <w:proofErr w:type="gramStart"/>
            <w:r w:rsidRPr="005D0851">
              <w:rPr>
                <w:rFonts w:ascii="Times New Roman" w:eastAsia="宋体" w:hAnsi="Times New Roman" w:cs="Times New Roman"/>
                <w:color w:val="000000"/>
                <w:kern w:val="0"/>
                <w:sz w:val="24"/>
                <w:szCs w:val="24"/>
              </w:rPr>
              <w:t>.Cleland</w:t>
            </w:r>
            <w:proofErr w:type="gramEnd"/>
            <w:r w:rsidRPr="005D0851">
              <w:rPr>
                <w:rFonts w:ascii="Times New Roman" w:eastAsia="宋体" w:hAnsi="Times New Roman" w:cs="Times New Roman"/>
                <w:color w:val="000000"/>
                <w:kern w:val="0"/>
                <w:sz w:val="24"/>
                <w:szCs w:val="24"/>
              </w:rPr>
              <w:t xml:space="preserve">, I., Nugent, C., Finlay, D., Burns, W., </w:t>
            </w:r>
            <w:proofErr w:type="spellStart"/>
            <w:r w:rsidRPr="005D0851">
              <w:rPr>
                <w:rFonts w:ascii="Times New Roman" w:eastAsia="宋体" w:hAnsi="Times New Roman" w:cs="Times New Roman"/>
                <w:color w:val="000000"/>
                <w:kern w:val="0"/>
                <w:sz w:val="24"/>
                <w:szCs w:val="24"/>
              </w:rPr>
              <w:t>Armitage</w:t>
            </w:r>
            <w:proofErr w:type="spellEnd"/>
            <w:r w:rsidRPr="005D0851">
              <w:rPr>
                <w:rFonts w:ascii="Times New Roman" w:eastAsia="宋体" w:hAnsi="Times New Roman" w:cs="Times New Roman"/>
                <w:color w:val="000000"/>
                <w:kern w:val="0"/>
                <w:sz w:val="24"/>
                <w:szCs w:val="24"/>
              </w:rPr>
              <w:t xml:space="preserve">, R., &amp; </w:t>
            </w:r>
            <w:proofErr w:type="spellStart"/>
            <w:r w:rsidRPr="005D0851">
              <w:rPr>
                <w:rFonts w:ascii="Times New Roman" w:eastAsia="宋体" w:hAnsi="Times New Roman" w:cs="Times New Roman"/>
                <w:color w:val="000000"/>
                <w:kern w:val="0"/>
                <w:sz w:val="24"/>
                <w:szCs w:val="24"/>
              </w:rPr>
              <w:t>Armitage</w:t>
            </w:r>
            <w:proofErr w:type="spellEnd"/>
            <w:r w:rsidRPr="005D0851">
              <w:rPr>
                <w:rFonts w:ascii="Times New Roman" w:eastAsia="宋体" w:hAnsi="Times New Roman" w:cs="Times New Roman"/>
                <w:color w:val="000000"/>
                <w:kern w:val="0"/>
                <w:sz w:val="24"/>
                <w:szCs w:val="24"/>
              </w:rPr>
              <w:t xml:space="preserve">, R. (2012). Assessment of custom fitted heart rate sensing garments whilst undertaking everyday activities. International Smart Homes and Health </w:t>
            </w:r>
            <w:proofErr w:type="spellStart"/>
            <w:r w:rsidRPr="005D0851">
              <w:rPr>
                <w:rFonts w:ascii="Times New Roman" w:eastAsia="宋体" w:hAnsi="Times New Roman" w:cs="Times New Roman"/>
                <w:color w:val="000000"/>
                <w:kern w:val="0"/>
                <w:sz w:val="24"/>
                <w:szCs w:val="24"/>
              </w:rPr>
              <w:t>Telematics</w:t>
            </w:r>
            <w:proofErr w:type="spellEnd"/>
            <w:r w:rsidRPr="005D0851">
              <w:rPr>
                <w:rFonts w:ascii="Times New Roman" w:eastAsia="宋体" w:hAnsi="Times New Roman" w:cs="Times New Roman"/>
                <w:color w:val="000000"/>
                <w:kern w:val="0"/>
                <w:sz w:val="24"/>
                <w:szCs w:val="24"/>
              </w:rPr>
              <w:t xml:space="preserve"> Conference on Impact </w:t>
            </w:r>
            <w:proofErr w:type="spellStart"/>
            <w:r w:rsidRPr="005D0851">
              <w:rPr>
                <w:rFonts w:ascii="Times New Roman" w:eastAsia="宋体" w:hAnsi="Times New Roman" w:cs="Times New Roman"/>
                <w:color w:val="000000"/>
                <w:kern w:val="0"/>
                <w:sz w:val="24"/>
                <w:szCs w:val="24"/>
              </w:rPr>
              <w:t>Ananlysis</w:t>
            </w:r>
            <w:proofErr w:type="spellEnd"/>
            <w:r w:rsidRPr="005D0851">
              <w:rPr>
                <w:rFonts w:ascii="Times New Roman" w:eastAsia="宋体" w:hAnsi="Times New Roman" w:cs="Times New Roman"/>
                <w:color w:val="000000"/>
                <w:kern w:val="0"/>
                <w:sz w:val="24"/>
                <w:szCs w:val="24"/>
              </w:rPr>
              <w:t xml:space="preserve"> of Solutions for Chronic Disease Prevention and Management (Vol.7251, pp.124-131). Springer-</w:t>
            </w:r>
            <w:proofErr w:type="spellStart"/>
            <w:r w:rsidRPr="005D0851">
              <w:rPr>
                <w:rFonts w:ascii="Times New Roman" w:eastAsia="宋体" w:hAnsi="Times New Roman" w:cs="Times New Roman"/>
                <w:color w:val="000000"/>
                <w:kern w:val="0"/>
                <w:sz w:val="24"/>
                <w:szCs w:val="24"/>
              </w:rPr>
              <w:t>Verlag</w:t>
            </w:r>
            <w:proofErr w:type="spellEnd"/>
            <w:r w:rsidRPr="005D0851">
              <w:rPr>
                <w:rFonts w:ascii="Times New Roman" w:eastAsia="宋体" w:hAnsi="Times New Roman" w:cs="Times New Roman"/>
                <w:color w:val="000000"/>
                <w:kern w:val="0"/>
                <w:sz w:val="24"/>
                <w:szCs w:val="24"/>
              </w:rPr>
              <w:t>.</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 xml:space="preserve"> 13</w:t>
            </w:r>
            <w:proofErr w:type="gramStart"/>
            <w:r w:rsidRPr="005D0851">
              <w:rPr>
                <w:rFonts w:ascii="Times New Roman" w:eastAsia="宋体" w:hAnsi="Times New Roman" w:cs="Times New Roman"/>
                <w:color w:val="000000"/>
                <w:kern w:val="0"/>
                <w:sz w:val="24"/>
                <w:szCs w:val="24"/>
              </w:rPr>
              <w:t>.Dawes</w:t>
            </w:r>
            <w:proofErr w:type="gramEnd"/>
            <w:r w:rsidRPr="005D0851">
              <w:rPr>
                <w:rFonts w:ascii="Times New Roman" w:eastAsia="宋体" w:hAnsi="Times New Roman" w:cs="Times New Roman"/>
                <w:color w:val="000000"/>
                <w:kern w:val="0"/>
                <w:sz w:val="24"/>
                <w:szCs w:val="24"/>
              </w:rPr>
              <w:t xml:space="preserve">, J. (2012). Brand loyalty in the </w:t>
            </w:r>
            <w:proofErr w:type="spellStart"/>
            <w:r w:rsidRPr="005D0851">
              <w:rPr>
                <w:rFonts w:ascii="Times New Roman" w:eastAsia="宋体" w:hAnsi="Times New Roman" w:cs="Times New Roman"/>
                <w:color w:val="000000"/>
                <w:kern w:val="0"/>
                <w:sz w:val="24"/>
                <w:szCs w:val="24"/>
              </w:rPr>
              <w:t>u.k</w:t>
            </w:r>
            <w:proofErr w:type="spellEnd"/>
            <w:r w:rsidRPr="005D0851">
              <w:rPr>
                <w:rFonts w:ascii="Times New Roman" w:eastAsia="宋体" w:hAnsi="Times New Roman" w:cs="Times New Roman"/>
                <w:color w:val="000000"/>
                <w:kern w:val="0"/>
                <w:sz w:val="24"/>
                <w:szCs w:val="24"/>
              </w:rPr>
              <w:t>. sportswear market. Social Science Electronic Publishing, 51(4), 449-463.</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jc w:val="left"/>
              <w:rPr>
                <w:rFonts w:ascii="Times New Roman" w:eastAsia="宋体" w:hAnsi="Times New Roman" w:cs="Times New Roman"/>
                <w:color w:val="000000"/>
                <w:sz w:val="24"/>
                <w:szCs w:val="24"/>
              </w:rPr>
            </w:pPr>
            <w:r w:rsidRPr="005D0851">
              <w:rPr>
                <w:rFonts w:ascii="Times New Roman" w:hAnsi="Times New Roman" w:cs="Times New Roman"/>
                <w:color w:val="000000"/>
                <w:sz w:val="24"/>
                <w:szCs w:val="24"/>
              </w:rPr>
              <w:t>14</w:t>
            </w:r>
            <w:proofErr w:type="gramStart"/>
            <w:r w:rsidRPr="005D0851">
              <w:rPr>
                <w:rFonts w:ascii="Times New Roman" w:hAnsi="Times New Roman" w:cs="Times New Roman"/>
                <w:color w:val="000000"/>
                <w:sz w:val="24"/>
                <w:szCs w:val="24"/>
              </w:rPr>
              <w:t>.Dibenedetto</w:t>
            </w:r>
            <w:proofErr w:type="gramEnd"/>
            <w:r w:rsidRPr="005D0851">
              <w:rPr>
                <w:rFonts w:ascii="Times New Roman" w:hAnsi="Times New Roman" w:cs="Times New Roman"/>
                <w:color w:val="000000"/>
                <w:sz w:val="24"/>
                <w:szCs w:val="24"/>
              </w:rPr>
              <w:t xml:space="preserve">, C., </w:t>
            </w:r>
            <w:proofErr w:type="spellStart"/>
            <w:r w:rsidRPr="005D0851">
              <w:rPr>
                <w:rFonts w:ascii="Times New Roman" w:hAnsi="Times New Roman" w:cs="Times New Roman"/>
                <w:color w:val="000000"/>
                <w:sz w:val="24"/>
                <w:szCs w:val="24"/>
              </w:rPr>
              <w:t>Dibenedetto</w:t>
            </w:r>
            <w:proofErr w:type="spellEnd"/>
            <w:r w:rsidRPr="005D0851">
              <w:rPr>
                <w:rFonts w:ascii="Times New Roman" w:hAnsi="Times New Roman" w:cs="Times New Roman"/>
                <w:color w:val="000000"/>
                <w:sz w:val="24"/>
                <w:szCs w:val="24"/>
              </w:rPr>
              <w:t xml:space="preserve">, C., </w:t>
            </w:r>
            <w:proofErr w:type="spellStart"/>
            <w:r w:rsidRPr="005D0851">
              <w:rPr>
                <w:rFonts w:ascii="Times New Roman" w:hAnsi="Times New Roman" w:cs="Times New Roman"/>
                <w:color w:val="000000"/>
                <w:sz w:val="24"/>
                <w:szCs w:val="24"/>
              </w:rPr>
              <w:t>Dibenedetto</w:t>
            </w:r>
            <w:proofErr w:type="spellEnd"/>
            <w:r w:rsidRPr="005D0851">
              <w:rPr>
                <w:rFonts w:ascii="Times New Roman" w:hAnsi="Times New Roman" w:cs="Times New Roman"/>
                <w:color w:val="000000"/>
                <w:sz w:val="24"/>
                <w:szCs w:val="24"/>
              </w:rPr>
              <w:t xml:space="preserve">, C., &amp; </w:t>
            </w:r>
            <w:proofErr w:type="spellStart"/>
            <w:r w:rsidRPr="005D0851">
              <w:rPr>
                <w:rFonts w:ascii="Times New Roman" w:hAnsi="Times New Roman" w:cs="Times New Roman"/>
                <w:color w:val="000000"/>
                <w:sz w:val="24"/>
                <w:szCs w:val="24"/>
              </w:rPr>
              <w:t>Hornegger</w:t>
            </w:r>
            <w:proofErr w:type="spellEnd"/>
            <w:r w:rsidRPr="005D0851">
              <w:rPr>
                <w:rFonts w:ascii="Times New Roman" w:hAnsi="Times New Roman" w:cs="Times New Roman"/>
                <w:color w:val="000000"/>
                <w:sz w:val="24"/>
                <w:szCs w:val="24"/>
              </w:rPr>
              <w:t>, J. (2009). Embedded surface classification in digital sports. </w:t>
            </w:r>
            <w:r w:rsidRPr="005D0851">
              <w:rPr>
                <w:rFonts w:ascii="Times New Roman" w:hAnsi="Times New Roman" w:cs="Times New Roman"/>
                <w:i/>
                <w:iCs/>
                <w:color w:val="000000"/>
                <w:sz w:val="24"/>
                <w:szCs w:val="24"/>
              </w:rPr>
              <w:t>Pattern Recognition Letters,</w:t>
            </w:r>
            <w:r w:rsidRPr="005D0851">
              <w:rPr>
                <w:rFonts w:ascii="Times New Roman" w:hAnsi="Times New Roman" w:cs="Times New Roman"/>
                <w:color w:val="000000"/>
                <w:sz w:val="24"/>
                <w:szCs w:val="24"/>
              </w:rPr>
              <w:t> </w:t>
            </w:r>
            <w:r w:rsidRPr="005D0851">
              <w:rPr>
                <w:rFonts w:ascii="Times New Roman" w:hAnsi="Times New Roman" w:cs="Times New Roman"/>
                <w:i/>
                <w:iCs/>
                <w:color w:val="000000"/>
                <w:sz w:val="24"/>
                <w:szCs w:val="24"/>
              </w:rPr>
              <w:t>30</w:t>
            </w:r>
            <w:r w:rsidRPr="005D0851">
              <w:rPr>
                <w:rFonts w:ascii="Times New Roman" w:hAnsi="Times New Roman" w:cs="Times New Roman"/>
                <w:color w:val="000000"/>
                <w:sz w:val="24"/>
                <w:szCs w:val="24"/>
              </w:rPr>
              <w:t>(16), 1448-1456.</w:t>
            </w:r>
          </w:p>
          <w:p w:rsidR="000C7E7D" w:rsidRPr="005D0851" w:rsidRDefault="000C7E7D" w:rsidP="00793BBC">
            <w:pPr>
              <w:jc w:val="left"/>
              <w:rPr>
                <w:rFonts w:ascii="Times New Roman" w:eastAsia="宋体" w:hAnsi="Times New Roman" w:cs="Times New Roman"/>
                <w:color w:val="000000"/>
                <w:sz w:val="24"/>
                <w:szCs w:val="24"/>
              </w:rPr>
            </w:pPr>
            <w:r w:rsidRPr="005D0851">
              <w:rPr>
                <w:rFonts w:ascii="Times New Roman" w:hAnsi="Times New Roman" w:cs="Times New Roman"/>
                <w:color w:val="000000"/>
                <w:sz w:val="24"/>
                <w:szCs w:val="24"/>
              </w:rPr>
              <w:t>15</w:t>
            </w:r>
            <w:proofErr w:type="gramStart"/>
            <w:r w:rsidRPr="005D0851">
              <w:rPr>
                <w:rFonts w:ascii="Times New Roman" w:hAnsi="Times New Roman" w:cs="Times New Roman"/>
                <w:color w:val="000000"/>
                <w:sz w:val="24"/>
                <w:szCs w:val="24"/>
              </w:rPr>
              <w:t>.Falcous</w:t>
            </w:r>
            <w:proofErr w:type="gramEnd"/>
            <w:r w:rsidRPr="005D0851">
              <w:rPr>
                <w:rFonts w:ascii="Times New Roman" w:hAnsi="Times New Roman" w:cs="Times New Roman"/>
                <w:color w:val="000000"/>
                <w:sz w:val="24"/>
                <w:szCs w:val="24"/>
              </w:rPr>
              <w:t xml:space="preserve">, M. (2007). The decolonizing national imaginary: promotional media </w:t>
            </w:r>
            <w:r w:rsidRPr="005D0851">
              <w:rPr>
                <w:rFonts w:ascii="Times New Roman" w:hAnsi="Times New Roman" w:cs="Times New Roman"/>
                <w:color w:val="000000"/>
                <w:sz w:val="24"/>
                <w:szCs w:val="24"/>
              </w:rPr>
              <w:lastRenderedPageBreak/>
              <w:t xml:space="preserve">constructions during the 2005 lions tour of </w:t>
            </w:r>
            <w:proofErr w:type="spellStart"/>
            <w:r w:rsidRPr="005D0851">
              <w:rPr>
                <w:rFonts w:ascii="Times New Roman" w:hAnsi="Times New Roman" w:cs="Times New Roman"/>
                <w:color w:val="000000"/>
                <w:sz w:val="24"/>
                <w:szCs w:val="24"/>
              </w:rPr>
              <w:t>aotearoa</w:t>
            </w:r>
            <w:proofErr w:type="spellEnd"/>
            <w:r w:rsidRPr="005D0851">
              <w:rPr>
                <w:rFonts w:ascii="Times New Roman" w:hAnsi="Times New Roman" w:cs="Times New Roman"/>
                <w:color w:val="000000"/>
                <w:sz w:val="24"/>
                <w:szCs w:val="24"/>
              </w:rPr>
              <w:t xml:space="preserve"> new </w:t>
            </w:r>
            <w:proofErr w:type="spellStart"/>
            <w:r w:rsidRPr="005D0851">
              <w:rPr>
                <w:rFonts w:ascii="Times New Roman" w:hAnsi="Times New Roman" w:cs="Times New Roman"/>
                <w:color w:val="000000"/>
                <w:sz w:val="24"/>
                <w:szCs w:val="24"/>
              </w:rPr>
              <w:t>zealand</w:t>
            </w:r>
            <w:proofErr w:type="spellEnd"/>
            <w:r w:rsidRPr="005D0851">
              <w:rPr>
                <w:rFonts w:ascii="Times New Roman" w:hAnsi="Times New Roman" w:cs="Times New Roman"/>
                <w:color w:val="000000"/>
                <w:sz w:val="24"/>
                <w:szCs w:val="24"/>
              </w:rPr>
              <w:t>. </w:t>
            </w:r>
            <w:r w:rsidRPr="005D0851">
              <w:rPr>
                <w:rFonts w:ascii="Times New Roman" w:hAnsi="Times New Roman" w:cs="Times New Roman"/>
                <w:i/>
                <w:iCs/>
                <w:color w:val="000000"/>
                <w:sz w:val="24"/>
                <w:szCs w:val="24"/>
              </w:rPr>
              <w:t>Journal of Sport &amp; Social Issues,</w:t>
            </w:r>
            <w:r w:rsidRPr="005D0851">
              <w:rPr>
                <w:rFonts w:ascii="Times New Roman" w:hAnsi="Times New Roman" w:cs="Times New Roman"/>
                <w:color w:val="000000"/>
                <w:sz w:val="24"/>
                <w:szCs w:val="24"/>
              </w:rPr>
              <w:t> </w:t>
            </w:r>
            <w:r w:rsidRPr="005D0851">
              <w:rPr>
                <w:rFonts w:ascii="Times New Roman" w:hAnsi="Times New Roman" w:cs="Times New Roman"/>
                <w:i/>
                <w:iCs/>
                <w:color w:val="000000"/>
                <w:sz w:val="24"/>
                <w:szCs w:val="24"/>
              </w:rPr>
              <w:t>31</w:t>
            </w:r>
            <w:r w:rsidRPr="005D0851">
              <w:rPr>
                <w:rFonts w:ascii="Times New Roman" w:hAnsi="Times New Roman" w:cs="Times New Roman"/>
                <w:color w:val="000000"/>
                <w:sz w:val="24"/>
                <w:szCs w:val="24"/>
              </w:rPr>
              <w:t>(4), 374-393.</w:t>
            </w:r>
            <w:r w:rsidRPr="005D0851">
              <w:rPr>
                <w:rFonts w:ascii="Times New Roman" w:eastAsia="宋体" w:hAnsi="Times New Roman" w:cs="Times New Roman"/>
                <w:color w:val="000000"/>
                <w:kern w:val="0"/>
                <w:sz w:val="24"/>
                <w:szCs w:val="24"/>
              </w:rPr>
              <w:br/>
              <w:t>16</w:t>
            </w:r>
            <w:proofErr w:type="gramStart"/>
            <w:r w:rsidRPr="005D0851">
              <w:rPr>
                <w:rFonts w:ascii="Times New Roman" w:eastAsia="宋体" w:hAnsi="Times New Roman" w:cs="Times New Roman"/>
                <w:color w:val="000000"/>
                <w:kern w:val="0"/>
                <w:sz w:val="24"/>
                <w:szCs w:val="24"/>
              </w:rPr>
              <w:t>.Frenkel</w:t>
            </w:r>
            <w:proofErr w:type="gramEnd"/>
            <w:r w:rsidRPr="005D0851">
              <w:rPr>
                <w:rFonts w:ascii="Times New Roman" w:eastAsia="宋体" w:hAnsi="Times New Roman" w:cs="Times New Roman"/>
                <w:color w:val="000000"/>
                <w:kern w:val="0"/>
                <w:sz w:val="24"/>
                <w:szCs w:val="24"/>
              </w:rPr>
              <w:t>, S. J., &amp; Scott, D. (2002). Compliance, collaboration, and codes of labor practice: the "</w:t>
            </w:r>
            <w:proofErr w:type="spellStart"/>
            <w:r w:rsidRPr="005D0851">
              <w:rPr>
                <w:rFonts w:ascii="Times New Roman" w:eastAsia="宋体" w:hAnsi="Times New Roman" w:cs="Times New Roman"/>
                <w:color w:val="000000"/>
                <w:kern w:val="0"/>
                <w:sz w:val="24"/>
                <w:szCs w:val="24"/>
              </w:rPr>
              <w:t>adidas</w:t>
            </w:r>
            <w:proofErr w:type="spellEnd"/>
            <w:r w:rsidRPr="005D0851">
              <w:rPr>
                <w:rFonts w:ascii="Times New Roman" w:eastAsia="宋体" w:hAnsi="Times New Roman" w:cs="Times New Roman"/>
                <w:color w:val="000000"/>
                <w:kern w:val="0"/>
                <w:sz w:val="24"/>
                <w:szCs w:val="24"/>
              </w:rPr>
              <w:t>" connection. California Management Review, 45(1), 29-49.</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lastRenderedPageBreak/>
              <w:t xml:space="preserve">17.Grainger, A. D., Newman, J. I., Andrews, D. L., Amis, J., &amp; Cornwall, T. B. (2005). Global </w:t>
            </w:r>
            <w:proofErr w:type="spellStart"/>
            <w:r w:rsidRPr="005D0851">
              <w:rPr>
                <w:rFonts w:ascii="Times New Roman" w:eastAsia="宋体" w:hAnsi="Times New Roman" w:cs="Times New Roman"/>
                <w:color w:val="000000"/>
                <w:kern w:val="0"/>
                <w:sz w:val="24"/>
                <w:szCs w:val="24"/>
              </w:rPr>
              <w:t>adidas</w:t>
            </w:r>
            <w:proofErr w:type="spellEnd"/>
            <w:r w:rsidRPr="005D0851">
              <w:rPr>
                <w:rFonts w:ascii="Times New Roman" w:eastAsia="宋体" w:hAnsi="Times New Roman" w:cs="Times New Roman"/>
                <w:color w:val="000000"/>
                <w:kern w:val="0"/>
                <w:sz w:val="24"/>
                <w:szCs w:val="24"/>
              </w:rPr>
              <w:t>: sport, celebrity and the marketing of difference. Global Sport Sponsorship.</w:t>
            </w:r>
          </w:p>
        </w:tc>
      </w:tr>
      <w:tr w:rsidR="000C7E7D" w:rsidRPr="005D0851" w:rsidTr="00793BBC">
        <w:trPr>
          <w:trHeight w:val="312"/>
        </w:trPr>
        <w:tc>
          <w:tcPr>
            <w:tcW w:w="8880"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18</w:t>
            </w:r>
            <w:proofErr w:type="gramStart"/>
            <w:r w:rsidRPr="005D0851">
              <w:rPr>
                <w:rFonts w:ascii="Times New Roman" w:eastAsia="宋体" w:hAnsi="Times New Roman" w:cs="Times New Roman"/>
                <w:color w:val="000000"/>
                <w:kern w:val="0"/>
                <w:sz w:val="24"/>
                <w:szCs w:val="24"/>
              </w:rPr>
              <w:t>.Gerd</w:t>
            </w:r>
            <w:proofErr w:type="gramEnd"/>
            <w:r w:rsidRPr="005D0851">
              <w:rPr>
                <w:rFonts w:ascii="Times New Roman" w:eastAsia="宋体" w:hAnsi="Times New Roman" w:cs="Times New Roman"/>
                <w:color w:val="000000"/>
                <w:kern w:val="0"/>
                <w:sz w:val="24"/>
                <w:szCs w:val="24"/>
              </w:rPr>
              <w:t xml:space="preserve"> </w:t>
            </w:r>
            <w:proofErr w:type="spellStart"/>
            <w:r w:rsidRPr="005D0851">
              <w:rPr>
                <w:rFonts w:ascii="Times New Roman" w:eastAsia="宋体" w:hAnsi="Times New Roman" w:cs="Times New Roman"/>
                <w:color w:val="000000"/>
                <w:kern w:val="0"/>
                <w:sz w:val="24"/>
                <w:szCs w:val="24"/>
              </w:rPr>
              <w:t>Nufer</w:t>
            </w:r>
            <w:proofErr w:type="spellEnd"/>
            <w:r w:rsidRPr="005D0851">
              <w:rPr>
                <w:rFonts w:ascii="Times New Roman" w:eastAsia="宋体" w:hAnsi="Times New Roman" w:cs="Times New Roman"/>
                <w:color w:val="000000"/>
                <w:kern w:val="0"/>
                <w:sz w:val="24"/>
                <w:szCs w:val="24"/>
              </w:rPr>
              <w:t xml:space="preserve">. (2006). Event-Marketing und </w:t>
            </w:r>
            <w:proofErr w:type="spellStart"/>
            <w:r w:rsidRPr="005D0851">
              <w:rPr>
                <w:rFonts w:ascii="Times New Roman" w:eastAsia="宋体" w:hAnsi="Times New Roman" w:cs="Times New Roman"/>
                <w:color w:val="000000"/>
                <w:kern w:val="0"/>
                <w:sz w:val="24"/>
                <w:szCs w:val="24"/>
              </w:rPr>
              <w:t>Kundenbindung</w:t>
            </w:r>
            <w:proofErr w:type="spellEnd"/>
            <w:r w:rsidRPr="005D0851">
              <w:rPr>
                <w:rFonts w:ascii="Times New Roman" w:eastAsia="宋体" w:hAnsi="Times New Roman" w:cs="Times New Roman"/>
                <w:color w:val="000000"/>
                <w:kern w:val="0"/>
                <w:sz w:val="24"/>
                <w:szCs w:val="24"/>
              </w:rPr>
              <w:t xml:space="preserve"> — </w:t>
            </w:r>
            <w:proofErr w:type="spellStart"/>
            <w:r w:rsidRPr="005D0851">
              <w:rPr>
                <w:rFonts w:ascii="Times New Roman" w:eastAsia="宋体" w:hAnsi="Times New Roman" w:cs="Times New Roman"/>
                <w:color w:val="000000"/>
                <w:kern w:val="0"/>
                <w:sz w:val="24"/>
                <w:szCs w:val="24"/>
              </w:rPr>
              <w:t>Fallstudie</w:t>
            </w:r>
            <w:proofErr w:type="spellEnd"/>
            <w:r w:rsidRPr="005D0851">
              <w:rPr>
                <w:rFonts w:ascii="Times New Roman" w:eastAsia="宋体" w:hAnsi="Times New Roman" w:cs="Times New Roman"/>
                <w:color w:val="000000"/>
                <w:kern w:val="0"/>
                <w:sz w:val="24"/>
                <w:szCs w:val="24"/>
              </w:rPr>
              <w:t xml:space="preserve"> </w:t>
            </w:r>
            <w:proofErr w:type="spellStart"/>
            <w:r w:rsidRPr="005D0851">
              <w:rPr>
                <w:rFonts w:ascii="Times New Roman" w:eastAsia="宋体" w:hAnsi="Times New Roman" w:cs="Times New Roman"/>
                <w:color w:val="000000"/>
                <w:kern w:val="0"/>
                <w:sz w:val="24"/>
                <w:szCs w:val="24"/>
              </w:rPr>
              <w:t>adidas</w:t>
            </w:r>
            <w:proofErr w:type="spellEnd"/>
            <w:r w:rsidRPr="005D0851">
              <w:rPr>
                <w:rFonts w:ascii="Times New Roman" w:eastAsia="宋体" w:hAnsi="Times New Roman" w:cs="Times New Roman"/>
                <w:color w:val="000000"/>
                <w:kern w:val="0"/>
                <w:sz w:val="24"/>
                <w:szCs w:val="24"/>
              </w:rPr>
              <w:t>. </w:t>
            </w:r>
            <w:proofErr w:type="spellStart"/>
            <w:r w:rsidRPr="005D0851">
              <w:rPr>
                <w:rFonts w:ascii="Times New Roman" w:eastAsia="宋体" w:hAnsi="Times New Roman" w:cs="Times New Roman"/>
                <w:color w:val="000000"/>
                <w:kern w:val="0"/>
                <w:sz w:val="24"/>
                <w:szCs w:val="24"/>
              </w:rPr>
              <w:t>Herausforderung</w:t>
            </w:r>
            <w:proofErr w:type="spellEnd"/>
            <w:r w:rsidRPr="005D0851">
              <w:rPr>
                <w:rFonts w:ascii="Times New Roman" w:eastAsia="宋体" w:hAnsi="Times New Roman" w:cs="Times New Roman"/>
                <w:color w:val="000000"/>
                <w:kern w:val="0"/>
                <w:sz w:val="24"/>
                <w:szCs w:val="24"/>
              </w:rPr>
              <w:t xml:space="preserve"> </w:t>
            </w:r>
            <w:proofErr w:type="spellStart"/>
            <w:r w:rsidRPr="005D0851">
              <w:rPr>
                <w:rFonts w:ascii="Times New Roman" w:eastAsia="宋体" w:hAnsi="Times New Roman" w:cs="Times New Roman"/>
                <w:color w:val="000000"/>
                <w:kern w:val="0"/>
                <w:sz w:val="24"/>
                <w:szCs w:val="24"/>
              </w:rPr>
              <w:t>Kundenbindung</w:t>
            </w:r>
            <w:proofErr w:type="spellEnd"/>
            <w:r w:rsidRPr="005D0851">
              <w:rPr>
                <w:rFonts w:ascii="Times New Roman" w:eastAsia="宋体" w:hAnsi="Times New Roman" w:cs="Times New Roman"/>
                <w:color w:val="000000"/>
                <w:kern w:val="0"/>
                <w:sz w:val="24"/>
                <w:szCs w:val="24"/>
              </w:rPr>
              <w:t>. DUV.</w:t>
            </w:r>
          </w:p>
          <w:tbl>
            <w:tblPr>
              <w:tblW w:w="8664" w:type="dxa"/>
              <w:tblLayout w:type="fixed"/>
              <w:tblLook w:val="04A0"/>
            </w:tblPr>
            <w:tblGrid>
              <w:gridCol w:w="8664"/>
            </w:tblGrid>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19</w:t>
                  </w:r>
                  <w:proofErr w:type="gramStart"/>
                  <w:r w:rsidRPr="005D0851">
                    <w:rPr>
                      <w:rFonts w:ascii="Times New Roman" w:eastAsia="宋体" w:hAnsi="Times New Roman" w:cs="Times New Roman"/>
                      <w:color w:val="000000"/>
                      <w:kern w:val="0"/>
                      <w:sz w:val="24"/>
                      <w:szCs w:val="24"/>
                    </w:rPr>
                    <w:t>.Knox</w:t>
                  </w:r>
                  <w:proofErr w:type="gramEnd"/>
                  <w:r w:rsidRPr="005D0851">
                    <w:rPr>
                      <w:rFonts w:ascii="Times New Roman" w:eastAsia="宋体" w:hAnsi="Times New Roman" w:cs="Times New Roman"/>
                      <w:color w:val="000000"/>
                      <w:kern w:val="0"/>
                      <w:sz w:val="24"/>
                      <w:szCs w:val="24"/>
                    </w:rPr>
                    <w:t>, J. K. (2013). The forum, the sardine can and the fake: contesting, adapting and practicing the massive open online course. </w:t>
                  </w:r>
                  <w:r w:rsidRPr="005D0851">
                    <w:rPr>
                      <w:rFonts w:ascii="Times New Roman" w:eastAsia="宋体" w:hAnsi="Times New Roman" w:cs="Times New Roman"/>
                      <w:i/>
                      <w:iCs/>
                      <w:color w:val="000000"/>
                      <w:kern w:val="0"/>
                      <w:sz w:val="24"/>
                      <w:szCs w:val="24"/>
                    </w:rPr>
                    <w:t>Selected Papers of Internet Research</w:t>
                  </w:r>
                  <w:r w:rsidRPr="005D0851">
                    <w:rPr>
                      <w:rFonts w:ascii="Times New Roman" w:eastAsia="宋体" w:hAnsi="Times New Roman" w:cs="Times New Roman"/>
                      <w:color w:val="000000"/>
                      <w:kern w:val="0"/>
                      <w:sz w:val="24"/>
                      <w:szCs w:val="24"/>
                    </w:rPr>
                    <w:t>.</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20</w:t>
                  </w:r>
                  <w:proofErr w:type="gramStart"/>
                  <w:r w:rsidRPr="005D0851">
                    <w:rPr>
                      <w:rFonts w:ascii="Times New Roman" w:eastAsia="宋体" w:hAnsi="Times New Roman" w:cs="Times New Roman"/>
                      <w:color w:val="000000"/>
                      <w:kern w:val="0"/>
                      <w:sz w:val="24"/>
                      <w:szCs w:val="24"/>
                    </w:rPr>
                    <w:t>.Leavitt</w:t>
                  </w:r>
                  <w:proofErr w:type="gramEnd"/>
                  <w:r w:rsidRPr="005D0851">
                    <w:rPr>
                      <w:rFonts w:ascii="Times New Roman" w:eastAsia="宋体" w:hAnsi="Times New Roman" w:cs="Times New Roman"/>
                      <w:color w:val="000000"/>
                      <w:kern w:val="0"/>
                      <w:sz w:val="24"/>
                      <w:szCs w:val="24"/>
                    </w:rPr>
                    <w:t xml:space="preserve">, A. (2013). The source of open-source culture: participation in the production of an open media artifact, </w:t>
                  </w:r>
                  <w:proofErr w:type="spellStart"/>
                  <w:r w:rsidRPr="005D0851">
                    <w:rPr>
                      <w:rFonts w:ascii="Times New Roman" w:eastAsia="宋体" w:hAnsi="Times New Roman" w:cs="Times New Roman"/>
                      <w:color w:val="000000"/>
                      <w:kern w:val="0"/>
                      <w:sz w:val="24"/>
                      <w:szCs w:val="24"/>
                    </w:rPr>
                    <w:t>minecraft</w:t>
                  </w:r>
                  <w:proofErr w:type="spellEnd"/>
                  <w:r w:rsidRPr="005D0851">
                    <w:rPr>
                      <w:rFonts w:ascii="Times New Roman" w:eastAsia="宋体" w:hAnsi="Times New Roman" w:cs="Times New Roman"/>
                      <w:color w:val="000000"/>
                      <w:kern w:val="0"/>
                      <w:sz w:val="24"/>
                      <w:szCs w:val="24"/>
                    </w:rPr>
                    <w:t>. </w:t>
                  </w:r>
                  <w:r w:rsidRPr="005D0851">
                    <w:rPr>
                      <w:rFonts w:ascii="Times New Roman" w:eastAsia="宋体" w:hAnsi="Times New Roman" w:cs="Times New Roman"/>
                      <w:i/>
                      <w:iCs/>
                      <w:color w:val="000000"/>
                      <w:kern w:val="0"/>
                      <w:sz w:val="24"/>
                      <w:szCs w:val="24"/>
                    </w:rPr>
                    <w:t>Selected Papers of Internet Research</w:t>
                  </w:r>
                  <w:r w:rsidRPr="005D0851">
                    <w:rPr>
                      <w:rFonts w:ascii="Times New Roman" w:eastAsia="宋体" w:hAnsi="Times New Roman" w:cs="Times New Roman"/>
                      <w:color w:val="000000"/>
                      <w:kern w:val="0"/>
                      <w:sz w:val="24"/>
                      <w:szCs w:val="24"/>
                    </w:rPr>
                    <w:t>.</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21</w:t>
                  </w:r>
                  <w:proofErr w:type="gramStart"/>
                  <w:r w:rsidRPr="005D0851">
                    <w:rPr>
                      <w:rFonts w:ascii="Times New Roman" w:eastAsia="宋体" w:hAnsi="Times New Roman" w:cs="Times New Roman"/>
                      <w:color w:val="000000"/>
                      <w:kern w:val="0"/>
                      <w:sz w:val="24"/>
                      <w:szCs w:val="24"/>
                    </w:rPr>
                    <w:t>.Liu</w:t>
                  </w:r>
                  <w:proofErr w:type="gramEnd"/>
                  <w:r w:rsidRPr="005D0851">
                    <w:rPr>
                      <w:rFonts w:ascii="Times New Roman" w:eastAsia="宋体" w:hAnsi="Times New Roman" w:cs="Times New Roman"/>
                      <w:color w:val="000000"/>
                      <w:kern w:val="0"/>
                      <w:sz w:val="24"/>
                      <w:szCs w:val="24"/>
                    </w:rPr>
                    <w:t>, C. P., &amp; Lin, J. H. (2004). Study on super light material for injection cross-linking blowing molding. </w:t>
                  </w:r>
                  <w:r w:rsidRPr="005D0851">
                    <w:rPr>
                      <w:rFonts w:ascii="Times New Roman" w:eastAsia="宋体" w:hAnsi="Times New Roman" w:cs="Times New Roman"/>
                      <w:i/>
                      <w:iCs/>
                      <w:color w:val="000000"/>
                      <w:kern w:val="0"/>
                      <w:sz w:val="24"/>
                      <w:szCs w:val="24"/>
                    </w:rPr>
                    <w:t>China Plastics Industry</w:t>
                  </w:r>
                  <w:r w:rsidRPr="005D0851">
                    <w:rPr>
                      <w:rFonts w:ascii="Times New Roman" w:eastAsia="宋体" w:hAnsi="Times New Roman" w:cs="Times New Roman"/>
                      <w:color w:val="000000"/>
                      <w:kern w:val="0"/>
                      <w:sz w:val="24"/>
                      <w:szCs w:val="24"/>
                    </w:rPr>
                    <w:t>.</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 xml:space="preserve">22.Lucas, R. J., </w:t>
                  </w:r>
                  <w:proofErr w:type="spellStart"/>
                  <w:r w:rsidRPr="005D0851">
                    <w:rPr>
                      <w:rFonts w:ascii="Times New Roman" w:eastAsia="宋体" w:hAnsi="Times New Roman" w:cs="Times New Roman"/>
                      <w:color w:val="000000"/>
                      <w:kern w:val="0"/>
                      <w:sz w:val="24"/>
                      <w:szCs w:val="24"/>
                    </w:rPr>
                    <w:t>Noy</w:t>
                  </w:r>
                  <w:proofErr w:type="spellEnd"/>
                  <w:r w:rsidRPr="005D0851">
                    <w:rPr>
                      <w:rFonts w:ascii="Times New Roman" w:eastAsia="宋体" w:hAnsi="Times New Roman" w:cs="Times New Roman"/>
                      <w:color w:val="000000"/>
                      <w:kern w:val="0"/>
                      <w:sz w:val="24"/>
                      <w:szCs w:val="24"/>
                    </w:rPr>
                    <w:t xml:space="preserve">, A. W. V., Vincent, S. M., &amp; </w:t>
                  </w:r>
                  <w:proofErr w:type="spellStart"/>
                  <w:r w:rsidRPr="005D0851">
                    <w:rPr>
                      <w:rFonts w:ascii="Times New Roman" w:eastAsia="宋体" w:hAnsi="Times New Roman" w:cs="Times New Roman"/>
                      <w:color w:val="000000"/>
                      <w:kern w:val="0"/>
                      <w:sz w:val="24"/>
                      <w:szCs w:val="24"/>
                    </w:rPr>
                    <w:t>Tresser</w:t>
                  </w:r>
                  <w:proofErr w:type="spellEnd"/>
                  <w:r w:rsidRPr="005D0851">
                    <w:rPr>
                      <w:rFonts w:ascii="Times New Roman" w:eastAsia="宋体" w:hAnsi="Times New Roman" w:cs="Times New Roman"/>
                      <w:color w:val="000000"/>
                      <w:kern w:val="0"/>
                      <w:sz w:val="24"/>
                      <w:szCs w:val="24"/>
                    </w:rPr>
                    <w:t>, C. . Shoe cartridge cushioning system.</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23</w:t>
                  </w:r>
                  <w:proofErr w:type="gramStart"/>
                  <w:r w:rsidRPr="005D0851">
                    <w:rPr>
                      <w:rFonts w:ascii="Times New Roman" w:eastAsia="宋体" w:hAnsi="Times New Roman" w:cs="Times New Roman"/>
                      <w:color w:val="000000"/>
                      <w:kern w:val="0"/>
                      <w:sz w:val="24"/>
                      <w:szCs w:val="24"/>
                    </w:rPr>
                    <w:t>.Mchayhurst</w:t>
                  </w:r>
                  <w:proofErr w:type="gramEnd"/>
                  <w:r w:rsidRPr="005D0851">
                    <w:rPr>
                      <w:rFonts w:ascii="Times New Roman" w:eastAsia="宋体" w:hAnsi="Times New Roman" w:cs="Times New Roman"/>
                      <w:color w:val="000000"/>
                      <w:kern w:val="0"/>
                      <w:sz w:val="24"/>
                      <w:szCs w:val="24"/>
                    </w:rPr>
                    <w:t xml:space="preserve">, L., Darnell, S. C., &amp; Black, D. R. (2011). </w:t>
                  </w:r>
                  <w:proofErr w:type="spellStart"/>
                  <w:r w:rsidRPr="005D0851">
                    <w:rPr>
                      <w:rFonts w:ascii="Times New Roman" w:eastAsia="宋体" w:hAnsi="Times New Roman" w:cs="Times New Roman"/>
                      <w:color w:val="000000"/>
                      <w:kern w:val="0"/>
                      <w:sz w:val="24"/>
                      <w:szCs w:val="24"/>
                    </w:rPr>
                    <w:t>Corporatising</w:t>
                  </w:r>
                  <w:proofErr w:type="spellEnd"/>
                  <w:r w:rsidRPr="005D0851">
                    <w:rPr>
                      <w:rFonts w:ascii="Times New Roman" w:eastAsia="宋体" w:hAnsi="Times New Roman" w:cs="Times New Roman"/>
                      <w:color w:val="000000"/>
                      <w:kern w:val="0"/>
                      <w:sz w:val="24"/>
                      <w:szCs w:val="24"/>
                    </w:rPr>
                    <w:t xml:space="preserve"> sport, gender and development: postcolonial </w:t>
                  </w:r>
                  <w:proofErr w:type="spellStart"/>
                  <w:r w:rsidRPr="005D0851">
                    <w:rPr>
                      <w:rFonts w:ascii="Times New Roman" w:eastAsia="宋体" w:hAnsi="Times New Roman" w:cs="Times New Roman"/>
                      <w:color w:val="000000"/>
                      <w:kern w:val="0"/>
                      <w:sz w:val="24"/>
                      <w:szCs w:val="24"/>
                    </w:rPr>
                    <w:t>ir</w:t>
                  </w:r>
                  <w:proofErr w:type="spellEnd"/>
                  <w:r w:rsidRPr="005D0851">
                    <w:rPr>
                      <w:rFonts w:ascii="Times New Roman" w:eastAsia="宋体" w:hAnsi="Times New Roman" w:cs="Times New Roman"/>
                      <w:color w:val="000000"/>
                      <w:kern w:val="0"/>
                      <w:sz w:val="24"/>
                      <w:szCs w:val="24"/>
                    </w:rPr>
                    <w:t xml:space="preserve"> feminisms, transnational private governance and global corporate social engagement. </w:t>
                  </w:r>
                  <w:r w:rsidRPr="005D0851">
                    <w:rPr>
                      <w:rFonts w:ascii="Times New Roman" w:eastAsia="宋体" w:hAnsi="Times New Roman" w:cs="Times New Roman"/>
                      <w:i/>
                      <w:iCs/>
                      <w:color w:val="000000"/>
                      <w:kern w:val="0"/>
                      <w:sz w:val="24"/>
                      <w:szCs w:val="24"/>
                    </w:rPr>
                    <w:t>Third World Quarterly,</w:t>
                  </w:r>
                  <w:r w:rsidRPr="005D0851">
                    <w:rPr>
                      <w:rFonts w:ascii="Times New Roman" w:eastAsia="宋体" w:hAnsi="Times New Roman" w:cs="Times New Roman"/>
                      <w:color w:val="000000"/>
                      <w:kern w:val="0"/>
                      <w:sz w:val="24"/>
                      <w:szCs w:val="24"/>
                    </w:rPr>
                    <w:t> </w:t>
                  </w:r>
                  <w:r w:rsidRPr="005D0851">
                    <w:rPr>
                      <w:rFonts w:ascii="Times New Roman" w:eastAsia="宋体" w:hAnsi="Times New Roman" w:cs="Times New Roman"/>
                      <w:i/>
                      <w:iCs/>
                      <w:color w:val="000000"/>
                      <w:kern w:val="0"/>
                      <w:sz w:val="24"/>
                      <w:szCs w:val="24"/>
                    </w:rPr>
                    <w:t>32</w:t>
                  </w:r>
                  <w:r w:rsidRPr="005D0851">
                    <w:rPr>
                      <w:rFonts w:ascii="Times New Roman" w:eastAsia="宋体" w:hAnsi="Times New Roman" w:cs="Times New Roman"/>
                      <w:color w:val="000000"/>
                      <w:kern w:val="0"/>
                      <w:sz w:val="24"/>
                      <w:szCs w:val="24"/>
                    </w:rPr>
                    <w:t>(3), 531-549.</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24</w:t>
                  </w:r>
                  <w:proofErr w:type="gramStart"/>
                  <w:r w:rsidRPr="005D0851">
                    <w:rPr>
                      <w:rFonts w:ascii="Times New Roman" w:eastAsia="宋体" w:hAnsi="Times New Roman" w:cs="Times New Roman"/>
                      <w:color w:val="000000"/>
                      <w:kern w:val="0"/>
                      <w:sz w:val="24"/>
                      <w:szCs w:val="24"/>
                    </w:rPr>
                    <w:t>.Miller</w:t>
                  </w:r>
                  <w:proofErr w:type="gramEnd"/>
                  <w:r w:rsidRPr="005D0851">
                    <w:rPr>
                      <w:rFonts w:ascii="Times New Roman" w:eastAsia="宋体" w:hAnsi="Times New Roman" w:cs="Times New Roman"/>
                      <w:color w:val="000000"/>
                      <w:kern w:val="0"/>
                      <w:sz w:val="24"/>
                      <w:szCs w:val="24"/>
                    </w:rPr>
                    <w:t xml:space="preserve">, S. T. (2012). Validating the </w:t>
                  </w:r>
                  <w:proofErr w:type="spellStart"/>
                  <w:r w:rsidRPr="005D0851">
                    <w:rPr>
                      <w:rFonts w:ascii="Times New Roman" w:eastAsia="宋体" w:hAnsi="Times New Roman" w:cs="Times New Roman"/>
                      <w:color w:val="000000"/>
                      <w:kern w:val="0"/>
                      <w:sz w:val="24"/>
                      <w:szCs w:val="24"/>
                    </w:rPr>
                    <w:t>adidas</w:t>
                  </w:r>
                  <w:proofErr w:type="spellEnd"/>
                  <w:r w:rsidRPr="005D0851">
                    <w:rPr>
                      <w:rFonts w:ascii="Times New Roman" w:eastAsia="宋体" w:hAnsi="Times New Roman" w:cs="Times New Roman"/>
                      <w:color w:val="000000"/>
                      <w:kern w:val="0"/>
                      <w:sz w:val="24"/>
                      <w:szCs w:val="24"/>
                    </w:rPr>
                    <w:t xml:space="preserve"> </w:t>
                  </w:r>
                  <w:proofErr w:type="spellStart"/>
                  <w:r w:rsidRPr="005D0851">
                    <w:rPr>
                      <w:rFonts w:ascii="Times New Roman" w:eastAsia="宋体" w:hAnsi="Times New Roman" w:cs="Times New Roman"/>
                      <w:color w:val="000000"/>
                      <w:kern w:val="0"/>
                      <w:sz w:val="24"/>
                      <w:szCs w:val="24"/>
                    </w:rPr>
                    <w:t>micoach</w:t>
                  </w:r>
                  <w:proofErr w:type="spellEnd"/>
                  <w:r w:rsidRPr="005D0851">
                    <w:rPr>
                      <w:rFonts w:ascii="Times New Roman" w:eastAsia="宋体" w:hAnsi="Times New Roman" w:cs="Times New Roman"/>
                      <w:color w:val="000000"/>
                      <w:kern w:val="0"/>
                      <w:sz w:val="24"/>
                      <w:szCs w:val="24"/>
                    </w:rPr>
                    <w:t xml:space="preserve"> for estimating pace, distance, and energy expenditure during treadmill walking and running. </w:t>
                  </w:r>
                  <w:r w:rsidRPr="005D0851">
                    <w:rPr>
                      <w:rFonts w:ascii="Times New Roman" w:eastAsia="宋体" w:hAnsi="Times New Roman" w:cs="Times New Roman"/>
                      <w:i/>
                      <w:iCs/>
                      <w:color w:val="000000"/>
                      <w:kern w:val="0"/>
                      <w:sz w:val="24"/>
                      <w:szCs w:val="24"/>
                    </w:rPr>
                    <w:t xml:space="preserve">Dissertations &amp; Theses - </w:t>
                  </w:r>
                  <w:proofErr w:type="spellStart"/>
                  <w:r w:rsidRPr="005D0851">
                    <w:rPr>
                      <w:rFonts w:ascii="Times New Roman" w:eastAsia="宋体" w:hAnsi="Times New Roman" w:cs="Times New Roman"/>
                      <w:i/>
                      <w:iCs/>
                      <w:color w:val="000000"/>
                      <w:kern w:val="0"/>
                      <w:sz w:val="24"/>
                      <w:szCs w:val="24"/>
                    </w:rPr>
                    <w:t>Gradworks</w:t>
                  </w:r>
                  <w:proofErr w:type="spellEnd"/>
                  <w:r w:rsidRPr="005D0851">
                    <w:rPr>
                      <w:rFonts w:ascii="Times New Roman" w:eastAsia="宋体" w:hAnsi="Times New Roman" w:cs="Times New Roman"/>
                      <w:color w:val="000000"/>
                      <w:kern w:val="0"/>
                      <w:sz w:val="24"/>
                      <w:szCs w:val="24"/>
                    </w:rPr>
                    <w:t>.</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25</w:t>
                  </w:r>
                  <w:proofErr w:type="gramStart"/>
                  <w:r w:rsidRPr="005D0851">
                    <w:rPr>
                      <w:rFonts w:ascii="Times New Roman" w:eastAsia="宋体" w:hAnsi="Times New Roman" w:cs="Times New Roman"/>
                      <w:color w:val="000000"/>
                      <w:kern w:val="0"/>
                      <w:sz w:val="24"/>
                      <w:szCs w:val="24"/>
                    </w:rPr>
                    <w:t>.Pieter</w:t>
                  </w:r>
                  <w:proofErr w:type="gramEnd"/>
                  <w:r w:rsidRPr="005D0851">
                    <w:rPr>
                      <w:rFonts w:ascii="Times New Roman" w:eastAsia="宋体" w:hAnsi="Times New Roman" w:cs="Times New Roman"/>
                      <w:color w:val="000000"/>
                      <w:kern w:val="0"/>
                      <w:sz w:val="24"/>
                      <w:szCs w:val="24"/>
                    </w:rPr>
                    <w:t>, W., O'Sullivan, D., &amp; Fife, G. (2014). Diminished impact attenuation properties of taekwondo and boxing headgear. </w:t>
                  </w:r>
                  <w:r w:rsidRPr="005D0851">
                    <w:rPr>
                      <w:rFonts w:ascii="Times New Roman" w:eastAsia="宋体" w:hAnsi="Times New Roman" w:cs="Times New Roman"/>
                      <w:i/>
                      <w:iCs/>
                      <w:color w:val="000000"/>
                      <w:kern w:val="0"/>
                      <w:sz w:val="24"/>
                      <w:szCs w:val="24"/>
                    </w:rPr>
                    <w:t>British Journal of Sports Medicine,</w:t>
                  </w:r>
                  <w:r w:rsidRPr="005D0851">
                    <w:rPr>
                      <w:rFonts w:ascii="Times New Roman" w:eastAsia="宋体" w:hAnsi="Times New Roman" w:cs="Times New Roman"/>
                      <w:color w:val="000000"/>
                      <w:kern w:val="0"/>
                      <w:sz w:val="24"/>
                      <w:szCs w:val="24"/>
                    </w:rPr>
                    <w:t> </w:t>
                  </w:r>
                  <w:r w:rsidRPr="005D0851">
                    <w:rPr>
                      <w:rFonts w:ascii="Times New Roman" w:eastAsia="宋体" w:hAnsi="Times New Roman" w:cs="Times New Roman"/>
                      <w:i/>
                      <w:iCs/>
                      <w:color w:val="000000"/>
                      <w:kern w:val="0"/>
                      <w:sz w:val="24"/>
                      <w:szCs w:val="24"/>
                    </w:rPr>
                    <w:t>48</w:t>
                  </w:r>
                  <w:r w:rsidRPr="005D0851">
                    <w:rPr>
                      <w:rFonts w:ascii="Times New Roman" w:eastAsia="宋体" w:hAnsi="Times New Roman" w:cs="Times New Roman"/>
                      <w:color w:val="000000"/>
                      <w:kern w:val="0"/>
                      <w:sz w:val="24"/>
                      <w:szCs w:val="24"/>
                    </w:rPr>
                    <w:t>(7), 652.</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26</w:t>
                  </w:r>
                  <w:proofErr w:type="gramStart"/>
                  <w:r w:rsidRPr="005D0851">
                    <w:rPr>
                      <w:rFonts w:ascii="Times New Roman" w:eastAsia="宋体" w:hAnsi="Times New Roman" w:cs="Times New Roman"/>
                      <w:color w:val="000000"/>
                      <w:kern w:val="0"/>
                      <w:sz w:val="24"/>
                      <w:szCs w:val="24"/>
                    </w:rPr>
                    <w:t>.Piller</w:t>
                  </w:r>
                  <w:proofErr w:type="gramEnd"/>
                  <w:r w:rsidRPr="005D0851">
                    <w:rPr>
                      <w:rFonts w:ascii="Times New Roman" w:eastAsia="宋体" w:hAnsi="Times New Roman" w:cs="Times New Roman"/>
                      <w:color w:val="000000"/>
                      <w:kern w:val="0"/>
                      <w:sz w:val="24"/>
                      <w:szCs w:val="24"/>
                    </w:rPr>
                    <w:t xml:space="preserve">, F. T., </w:t>
                  </w:r>
                  <w:proofErr w:type="spellStart"/>
                  <w:r w:rsidRPr="005D0851">
                    <w:rPr>
                      <w:rFonts w:ascii="Times New Roman" w:eastAsia="宋体" w:hAnsi="Times New Roman" w:cs="Times New Roman"/>
                      <w:color w:val="000000"/>
                      <w:kern w:val="0"/>
                      <w:sz w:val="24"/>
                      <w:szCs w:val="24"/>
                    </w:rPr>
                    <w:t>Lindgens</w:t>
                  </w:r>
                  <w:proofErr w:type="spellEnd"/>
                  <w:r w:rsidRPr="005D0851">
                    <w:rPr>
                      <w:rFonts w:ascii="Times New Roman" w:eastAsia="宋体" w:hAnsi="Times New Roman" w:cs="Times New Roman"/>
                      <w:color w:val="000000"/>
                      <w:kern w:val="0"/>
                      <w:sz w:val="24"/>
                      <w:szCs w:val="24"/>
                    </w:rPr>
                    <w:t xml:space="preserve">, E., &amp; Steiner, F. (2012). Mass customization at </w:t>
                  </w:r>
                  <w:proofErr w:type="spellStart"/>
                  <w:r w:rsidRPr="005D0851">
                    <w:rPr>
                      <w:rFonts w:ascii="Times New Roman" w:eastAsia="宋体" w:hAnsi="Times New Roman" w:cs="Times New Roman"/>
                      <w:color w:val="000000"/>
                      <w:kern w:val="0"/>
                      <w:sz w:val="24"/>
                      <w:szCs w:val="24"/>
                    </w:rPr>
                    <w:t>adidas</w:t>
                  </w:r>
                  <w:proofErr w:type="spellEnd"/>
                  <w:r w:rsidRPr="005D0851">
                    <w:rPr>
                      <w:rFonts w:ascii="Times New Roman" w:eastAsia="宋体" w:hAnsi="Times New Roman" w:cs="Times New Roman"/>
                      <w:color w:val="000000"/>
                      <w:kern w:val="0"/>
                      <w:sz w:val="24"/>
                      <w:szCs w:val="24"/>
                    </w:rPr>
                    <w:t>: three strategic capabilities to implement mass customization. </w:t>
                  </w:r>
                  <w:r w:rsidRPr="005D0851">
                    <w:rPr>
                      <w:rFonts w:ascii="Times New Roman" w:eastAsia="宋体" w:hAnsi="Times New Roman" w:cs="Times New Roman"/>
                      <w:i/>
                      <w:iCs/>
                      <w:color w:val="000000"/>
                      <w:kern w:val="0"/>
                      <w:sz w:val="24"/>
                      <w:szCs w:val="24"/>
                    </w:rPr>
                    <w:t>Social Science Electronic Publishing</w:t>
                  </w:r>
                  <w:r w:rsidRPr="005D0851">
                    <w:rPr>
                      <w:rFonts w:ascii="Times New Roman" w:eastAsia="宋体" w:hAnsi="Times New Roman" w:cs="Times New Roman"/>
                      <w:color w:val="000000"/>
                      <w:kern w:val="0"/>
                      <w:sz w:val="24"/>
                      <w:szCs w:val="24"/>
                    </w:rPr>
                    <w:t>.</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27</w:t>
                  </w:r>
                  <w:proofErr w:type="gramStart"/>
                  <w:r w:rsidRPr="005D0851">
                    <w:rPr>
                      <w:rFonts w:ascii="Times New Roman" w:eastAsia="宋体" w:hAnsi="Times New Roman" w:cs="Times New Roman"/>
                      <w:color w:val="000000"/>
                      <w:kern w:val="0"/>
                      <w:sz w:val="24"/>
                      <w:szCs w:val="24"/>
                    </w:rPr>
                    <w:t>.Rogers</w:t>
                  </w:r>
                  <w:proofErr w:type="gramEnd"/>
                  <w:r w:rsidRPr="005D0851">
                    <w:rPr>
                      <w:rFonts w:ascii="Times New Roman" w:eastAsia="宋体" w:hAnsi="Times New Roman" w:cs="Times New Roman"/>
                      <w:color w:val="000000"/>
                      <w:kern w:val="0"/>
                      <w:sz w:val="24"/>
                      <w:szCs w:val="24"/>
                    </w:rPr>
                    <w:t xml:space="preserve">, D., </w:t>
                  </w:r>
                  <w:proofErr w:type="spellStart"/>
                  <w:r w:rsidRPr="005D0851">
                    <w:rPr>
                      <w:rFonts w:ascii="Times New Roman" w:eastAsia="宋体" w:hAnsi="Times New Roman" w:cs="Times New Roman"/>
                      <w:color w:val="000000"/>
                      <w:kern w:val="0"/>
                      <w:sz w:val="24"/>
                      <w:szCs w:val="24"/>
                    </w:rPr>
                    <w:t>Passmore</w:t>
                  </w:r>
                  <w:proofErr w:type="spellEnd"/>
                  <w:r w:rsidRPr="005D0851">
                    <w:rPr>
                      <w:rFonts w:ascii="Times New Roman" w:eastAsia="宋体" w:hAnsi="Times New Roman" w:cs="Times New Roman"/>
                      <w:color w:val="000000"/>
                      <w:kern w:val="0"/>
                      <w:sz w:val="24"/>
                      <w:szCs w:val="24"/>
                    </w:rPr>
                    <w:t xml:space="preserve">, M., Harland, A., Jones, R., Holmes, C., &amp; Lucas, T. (2010). An experimental validation method of wind tunnel measurements on </w:t>
                  </w:r>
                  <w:proofErr w:type="spellStart"/>
                  <w:r w:rsidRPr="005D0851">
                    <w:rPr>
                      <w:rFonts w:ascii="Times New Roman" w:eastAsia="宋体" w:hAnsi="Times New Roman" w:cs="Times New Roman"/>
                      <w:color w:val="000000"/>
                      <w:kern w:val="0"/>
                      <w:sz w:val="24"/>
                      <w:szCs w:val="24"/>
                    </w:rPr>
                    <w:t>fifa</w:t>
                  </w:r>
                  <w:proofErr w:type="spellEnd"/>
                  <w:r w:rsidRPr="005D0851">
                    <w:rPr>
                      <w:rFonts w:ascii="Times New Roman" w:eastAsia="宋体" w:hAnsi="Times New Roman" w:cs="Times New Roman"/>
                      <w:color w:val="000000"/>
                      <w:kern w:val="0"/>
                      <w:sz w:val="24"/>
                      <w:szCs w:val="24"/>
                    </w:rPr>
                    <w:t xml:space="preserve"> approved footballs using kicking tests in wind-free conditions. </w:t>
                  </w:r>
                  <w:proofErr w:type="spellStart"/>
                  <w:r w:rsidRPr="005D0851">
                    <w:rPr>
                      <w:rFonts w:ascii="Times New Roman" w:eastAsia="宋体" w:hAnsi="Times New Roman" w:cs="Times New Roman"/>
                      <w:i/>
                      <w:iCs/>
                      <w:color w:val="000000"/>
                      <w:kern w:val="0"/>
                      <w:sz w:val="24"/>
                      <w:szCs w:val="24"/>
                    </w:rPr>
                    <w:t>Procedia</w:t>
                  </w:r>
                  <w:proofErr w:type="spellEnd"/>
                  <w:r w:rsidRPr="005D0851">
                    <w:rPr>
                      <w:rFonts w:ascii="Times New Roman" w:eastAsia="宋体" w:hAnsi="Times New Roman" w:cs="Times New Roman"/>
                      <w:i/>
                      <w:iCs/>
                      <w:color w:val="000000"/>
                      <w:kern w:val="0"/>
                      <w:sz w:val="24"/>
                      <w:szCs w:val="24"/>
                    </w:rPr>
                    <w:t xml:space="preserve"> Engineering,</w:t>
                  </w:r>
                  <w:r w:rsidRPr="005D0851">
                    <w:rPr>
                      <w:rFonts w:ascii="Times New Roman" w:eastAsia="宋体" w:hAnsi="Times New Roman" w:cs="Times New Roman"/>
                      <w:color w:val="000000"/>
                      <w:kern w:val="0"/>
                      <w:sz w:val="24"/>
                      <w:szCs w:val="24"/>
                    </w:rPr>
                    <w:t> </w:t>
                  </w:r>
                  <w:r w:rsidRPr="005D0851">
                    <w:rPr>
                      <w:rFonts w:ascii="Times New Roman" w:eastAsia="宋体" w:hAnsi="Times New Roman" w:cs="Times New Roman"/>
                      <w:i/>
                      <w:iCs/>
                      <w:color w:val="000000"/>
                      <w:kern w:val="0"/>
                      <w:sz w:val="24"/>
                      <w:szCs w:val="24"/>
                    </w:rPr>
                    <w:t>2</w:t>
                  </w:r>
                  <w:r w:rsidRPr="005D0851">
                    <w:rPr>
                      <w:rFonts w:ascii="Times New Roman" w:eastAsia="宋体" w:hAnsi="Times New Roman" w:cs="Times New Roman"/>
                      <w:color w:val="000000"/>
                      <w:kern w:val="0"/>
                      <w:sz w:val="24"/>
                      <w:szCs w:val="24"/>
                    </w:rPr>
                    <w:t>(2), 2481-2486.</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28</w:t>
                  </w:r>
                  <w:proofErr w:type="gramStart"/>
                  <w:r w:rsidRPr="005D0851">
                    <w:rPr>
                      <w:rFonts w:ascii="Times New Roman" w:eastAsia="宋体" w:hAnsi="Times New Roman" w:cs="Times New Roman"/>
                      <w:color w:val="000000"/>
                      <w:kern w:val="0"/>
                      <w:sz w:val="24"/>
                      <w:szCs w:val="24"/>
                    </w:rPr>
                    <w:t>.Tatar</w:t>
                  </w:r>
                  <w:proofErr w:type="gramEnd"/>
                  <w:r w:rsidRPr="005D0851">
                    <w:rPr>
                      <w:rFonts w:ascii="Times New Roman" w:eastAsia="宋体" w:hAnsi="Times New Roman" w:cs="Times New Roman"/>
                      <w:color w:val="000000"/>
                      <w:kern w:val="0"/>
                      <w:sz w:val="24"/>
                      <w:szCs w:val="24"/>
                    </w:rPr>
                    <w:t xml:space="preserve">, Y., </w:t>
                  </w:r>
                  <w:proofErr w:type="spellStart"/>
                  <w:r w:rsidRPr="005D0851">
                    <w:rPr>
                      <w:rFonts w:ascii="Times New Roman" w:eastAsia="宋体" w:hAnsi="Times New Roman" w:cs="Times New Roman"/>
                      <w:color w:val="000000"/>
                      <w:kern w:val="0"/>
                      <w:sz w:val="24"/>
                      <w:szCs w:val="24"/>
                    </w:rPr>
                    <w:t>Ramazanoglu</w:t>
                  </w:r>
                  <w:proofErr w:type="spellEnd"/>
                  <w:r w:rsidRPr="005D0851">
                    <w:rPr>
                      <w:rFonts w:ascii="Times New Roman" w:eastAsia="宋体" w:hAnsi="Times New Roman" w:cs="Times New Roman"/>
                      <w:color w:val="000000"/>
                      <w:kern w:val="0"/>
                      <w:sz w:val="24"/>
                      <w:szCs w:val="24"/>
                    </w:rPr>
                    <w:t xml:space="preserve">, N., </w:t>
                  </w:r>
                  <w:proofErr w:type="spellStart"/>
                  <w:r w:rsidRPr="005D0851">
                    <w:rPr>
                      <w:rFonts w:ascii="Times New Roman" w:eastAsia="宋体" w:hAnsi="Times New Roman" w:cs="Times New Roman"/>
                      <w:color w:val="000000"/>
                      <w:kern w:val="0"/>
                      <w:sz w:val="24"/>
                      <w:szCs w:val="24"/>
                    </w:rPr>
                    <w:t>Camliguney</w:t>
                  </w:r>
                  <w:proofErr w:type="spellEnd"/>
                  <w:r w:rsidRPr="005D0851">
                    <w:rPr>
                      <w:rFonts w:ascii="Times New Roman" w:eastAsia="宋体" w:hAnsi="Times New Roman" w:cs="Times New Roman"/>
                      <w:color w:val="000000"/>
                      <w:kern w:val="0"/>
                      <w:sz w:val="24"/>
                      <w:szCs w:val="24"/>
                    </w:rPr>
                    <w:t xml:space="preserve">, A. F., </w:t>
                  </w:r>
                  <w:proofErr w:type="spellStart"/>
                  <w:r w:rsidRPr="005D0851">
                    <w:rPr>
                      <w:rFonts w:ascii="Times New Roman" w:eastAsia="宋体" w:hAnsi="Times New Roman" w:cs="Times New Roman"/>
                      <w:color w:val="000000"/>
                      <w:kern w:val="0"/>
                      <w:sz w:val="24"/>
                      <w:szCs w:val="24"/>
                    </w:rPr>
                    <w:t>Saygi</w:t>
                  </w:r>
                  <w:proofErr w:type="spellEnd"/>
                  <w:r w:rsidRPr="005D0851">
                    <w:rPr>
                      <w:rFonts w:ascii="Times New Roman" w:eastAsia="宋体" w:hAnsi="Times New Roman" w:cs="Times New Roman"/>
                      <w:color w:val="000000"/>
                      <w:kern w:val="0"/>
                      <w:sz w:val="24"/>
                      <w:szCs w:val="24"/>
                    </w:rPr>
                    <w:t xml:space="preserve">, E. K., &amp; </w:t>
                  </w:r>
                  <w:proofErr w:type="spellStart"/>
                  <w:r w:rsidRPr="005D0851">
                    <w:rPr>
                      <w:rFonts w:ascii="Times New Roman" w:eastAsia="宋体" w:hAnsi="Times New Roman" w:cs="Times New Roman"/>
                      <w:color w:val="000000"/>
                      <w:kern w:val="0"/>
                      <w:sz w:val="24"/>
                      <w:szCs w:val="24"/>
                    </w:rPr>
                    <w:t>Cotuk</w:t>
                  </w:r>
                  <w:proofErr w:type="spellEnd"/>
                  <w:r w:rsidRPr="005D0851">
                    <w:rPr>
                      <w:rFonts w:ascii="Times New Roman" w:eastAsia="宋体" w:hAnsi="Times New Roman" w:cs="Times New Roman"/>
                      <w:color w:val="000000"/>
                      <w:kern w:val="0"/>
                      <w:sz w:val="24"/>
                      <w:szCs w:val="24"/>
                    </w:rPr>
                    <w:t>, H. B. (2013). The effectiveness of shin guards used by football players. </w:t>
                  </w:r>
                  <w:r w:rsidRPr="005D0851">
                    <w:rPr>
                      <w:rFonts w:ascii="Times New Roman" w:eastAsia="宋体" w:hAnsi="Times New Roman" w:cs="Times New Roman"/>
                      <w:i/>
                      <w:iCs/>
                      <w:color w:val="000000"/>
                      <w:kern w:val="0"/>
                      <w:sz w:val="24"/>
                      <w:szCs w:val="24"/>
                    </w:rPr>
                    <w:t>Journal of Sports Science &amp; Medicine,</w:t>
                  </w:r>
                  <w:r w:rsidRPr="005D0851">
                    <w:rPr>
                      <w:rFonts w:ascii="Times New Roman" w:eastAsia="宋体" w:hAnsi="Times New Roman" w:cs="Times New Roman"/>
                      <w:color w:val="000000"/>
                      <w:kern w:val="0"/>
                      <w:sz w:val="24"/>
                      <w:szCs w:val="24"/>
                    </w:rPr>
                    <w:t> </w:t>
                  </w:r>
                  <w:r w:rsidRPr="005D0851">
                    <w:rPr>
                      <w:rFonts w:ascii="Times New Roman" w:eastAsia="宋体" w:hAnsi="Times New Roman" w:cs="Times New Roman"/>
                      <w:i/>
                      <w:iCs/>
                      <w:color w:val="000000"/>
                      <w:kern w:val="0"/>
                      <w:sz w:val="24"/>
                      <w:szCs w:val="24"/>
                    </w:rPr>
                    <w:t>13</w:t>
                  </w:r>
                  <w:r w:rsidRPr="005D0851">
                    <w:rPr>
                      <w:rFonts w:ascii="Times New Roman" w:eastAsia="宋体" w:hAnsi="Times New Roman" w:cs="Times New Roman"/>
                      <w:color w:val="000000"/>
                      <w:kern w:val="0"/>
                      <w:sz w:val="24"/>
                      <w:szCs w:val="24"/>
                    </w:rPr>
                    <w:t>(1), 120-7.</w:t>
                  </w:r>
                </w:p>
              </w:tc>
            </w:tr>
            <w:tr w:rsidR="000C7E7D" w:rsidRPr="005D0851" w:rsidTr="00793BBC">
              <w:trPr>
                <w:trHeight w:val="312"/>
              </w:trPr>
              <w:tc>
                <w:tcPr>
                  <w:tcW w:w="8664" w:type="dxa"/>
                  <w:tcBorders>
                    <w:top w:val="nil"/>
                    <w:left w:val="nil"/>
                    <w:bottom w:val="nil"/>
                    <w:right w:val="nil"/>
                  </w:tcBorders>
                  <w:shd w:val="clear" w:color="auto" w:fill="auto"/>
                  <w:noWrap/>
                  <w:vAlign w:val="center"/>
                </w:tcPr>
                <w:p w:rsidR="000C7E7D" w:rsidRPr="005D0851" w:rsidRDefault="000C7E7D" w:rsidP="00793BBC">
                  <w:pPr>
                    <w:widowControl/>
                    <w:jc w:val="left"/>
                    <w:rPr>
                      <w:rFonts w:ascii="Times New Roman" w:eastAsia="宋体" w:hAnsi="Times New Roman" w:cs="Times New Roman"/>
                      <w:color w:val="000000"/>
                      <w:kern w:val="0"/>
                      <w:sz w:val="24"/>
                      <w:szCs w:val="24"/>
                    </w:rPr>
                  </w:pPr>
                  <w:r w:rsidRPr="005D0851">
                    <w:rPr>
                      <w:rFonts w:ascii="Times New Roman" w:eastAsia="宋体" w:hAnsi="Times New Roman" w:cs="Times New Roman"/>
                      <w:color w:val="000000"/>
                      <w:kern w:val="0"/>
                      <w:sz w:val="24"/>
                      <w:szCs w:val="24"/>
                    </w:rPr>
                    <w:t>29</w:t>
                  </w:r>
                  <w:proofErr w:type="gramStart"/>
                  <w:r w:rsidRPr="005D0851">
                    <w:rPr>
                      <w:rFonts w:ascii="Times New Roman" w:eastAsia="宋体" w:hAnsi="Times New Roman" w:cs="Times New Roman"/>
                      <w:color w:val="000000"/>
                      <w:kern w:val="0"/>
                      <w:sz w:val="24"/>
                      <w:szCs w:val="24"/>
                    </w:rPr>
                    <w:t>.Walters</w:t>
                  </w:r>
                  <w:proofErr w:type="gramEnd"/>
                  <w:r w:rsidRPr="005D0851">
                    <w:rPr>
                      <w:rFonts w:ascii="Times New Roman" w:eastAsia="宋体" w:hAnsi="Times New Roman" w:cs="Times New Roman"/>
                      <w:color w:val="000000"/>
                      <w:kern w:val="0"/>
                      <w:sz w:val="24"/>
                      <w:szCs w:val="24"/>
                    </w:rPr>
                    <w:t xml:space="preserve">, G., &amp; Chadwick, S. (2009). Sportswear identification, distinctive design and </w:t>
                  </w:r>
                  <w:proofErr w:type="spellStart"/>
                  <w:r w:rsidRPr="005D0851">
                    <w:rPr>
                      <w:rFonts w:ascii="Times New Roman" w:eastAsia="宋体" w:hAnsi="Times New Roman" w:cs="Times New Roman"/>
                      <w:color w:val="000000"/>
                      <w:kern w:val="0"/>
                      <w:sz w:val="24"/>
                      <w:szCs w:val="24"/>
                    </w:rPr>
                    <w:t>manufacturer</w:t>
                  </w:r>
                  <w:proofErr w:type="spellEnd"/>
                  <w:r w:rsidRPr="005D0851">
                    <w:rPr>
                      <w:rFonts w:ascii="Times New Roman" w:eastAsia="宋体" w:hAnsi="Times New Roman" w:cs="Times New Roman"/>
                      <w:color w:val="000000"/>
                      <w:kern w:val="0"/>
                      <w:sz w:val="24"/>
                      <w:szCs w:val="24"/>
                    </w:rPr>
                    <w:t xml:space="preserve"> logos â</w:t>
                  </w:r>
                  <w:r w:rsidRPr="005D0851">
                    <w:rPr>
                      <w:rFonts w:ascii="Times New Roman" w:eastAsia="宋体" w:cs="Times New Roman"/>
                      <w:color w:val="000000"/>
                      <w:kern w:val="0"/>
                      <w:sz w:val="24"/>
                      <w:szCs w:val="24"/>
                    </w:rPr>
                    <w:t></w:t>
                  </w:r>
                  <w:r w:rsidRPr="005D0851">
                    <w:rPr>
                      <w:rFonts w:ascii="Times New Roman" w:eastAsia="宋体" w:hAnsi="Times New Roman" w:cs="Times New Roman"/>
                      <w:color w:val="000000"/>
                      <w:kern w:val="0"/>
                      <w:sz w:val="24"/>
                      <w:szCs w:val="24"/>
                    </w:rPr>
                    <w:t xml:space="preserve"> issues from the front line. </w:t>
                  </w:r>
                  <w:r w:rsidRPr="005D0851">
                    <w:rPr>
                      <w:rFonts w:ascii="Times New Roman" w:eastAsia="宋体" w:hAnsi="Times New Roman" w:cs="Times New Roman"/>
                      <w:i/>
                      <w:iCs/>
                      <w:color w:val="000000"/>
                      <w:kern w:val="0"/>
                      <w:sz w:val="24"/>
                      <w:szCs w:val="24"/>
                    </w:rPr>
                    <w:t>Marketing Review,</w:t>
                  </w:r>
                  <w:r w:rsidRPr="005D0851">
                    <w:rPr>
                      <w:rFonts w:ascii="Times New Roman" w:eastAsia="宋体" w:hAnsi="Times New Roman" w:cs="Times New Roman"/>
                      <w:color w:val="000000"/>
                      <w:kern w:val="0"/>
                      <w:sz w:val="24"/>
                      <w:szCs w:val="24"/>
                    </w:rPr>
                    <w:t> </w:t>
                  </w:r>
                  <w:r w:rsidRPr="005D0851">
                    <w:rPr>
                      <w:rFonts w:ascii="Times New Roman" w:eastAsia="宋体" w:hAnsi="Times New Roman" w:cs="Times New Roman"/>
                      <w:i/>
                      <w:iCs/>
                      <w:color w:val="000000"/>
                      <w:kern w:val="0"/>
                      <w:sz w:val="24"/>
                      <w:szCs w:val="24"/>
                    </w:rPr>
                    <w:t>9</w:t>
                  </w:r>
                  <w:r w:rsidRPr="005D0851">
                    <w:rPr>
                      <w:rFonts w:ascii="Times New Roman" w:eastAsia="宋体" w:hAnsi="Times New Roman" w:cs="Times New Roman"/>
                      <w:color w:val="000000"/>
                      <w:kern w:val="0"/>
                      <w:sz w:val="24"/>
                      <w:szCs w:val="24"/>
                    </w:rPr>
                    <w:t>(1),</w:t>
                  </w:r>
                </w:p>
              </w:tc>
            </w:tr>
          </w:tbl>
          <w:p w:rsidR="000C7E7D" w:rsidRPr="005D0851" w:rsidRDefault="000C7E7D" w:rsidP="00793BBC">
            <w:pPr>
              <w:widowControl/>
              <w:jc w:val="left"/>
              <w:rPr>
                <w:rFonts w:ascii="Times New Roman" w:eastAsia="宋体" w:hAnsi="Times New Roman" w:cs="Times New Roman"/>
                <w:color w:val="000000"/>
                <w:kern w:val="0"/>
                <w:sz w:val="24"/>
                <w:szCs w:val="24"/>
              </w:rPr>
            </w:pPr>
          </w:p>
        </w:tc>
      </w:tr>
    </w:tbl>
    <w:p w:rsidR="005922BA" w:rsidRPr="005922BA" w:rsidRDefault="005922BA" w:rsidP="000C7E7D">
      <w:pPr>
        <w:pStyle w:val="a5"/>
        <w:ind w:leftChars="500" w:left="1050" w:firstLineChars="500" w:firstLine="1807"/>
        <w:outlineLvl w:val="3"/>
        <w:rPr>
          <w:rFonts w:cstheme="minorHAnsi"/>
          <w:b/>
          <w:sz w:val="36"/>
          <w:szCs w:val="36"/>
        </w:rPr>
      </w:pPr>
    </w:p>
    <w:p w:rsidR="00142E60" w:rsidRPr="005922BA" w:rsidRDefault="00142E60"/>
    <w:sectPr w:rsidR="00142E60" w:rsidRPr="005922BA" w:rsidSect="00142E6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2B3" w:rsidRDefault="005632B3" w:rsidP="005922BA">
      <w:r>
        <w:separator/>
      </w:r>
    </w:p>
  </w:endnote>
  <w:endnote w:type="continuationSeparator" w:id="0">
    <w:p w:rsidR="005632B3" w:rsidRDefault="005632B3" w:rsidP="005922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2B3" w:rsidRDefault="005632B3" w:rsidP="005922BA">
      <w:r>
        <w:separator/>
      </w:r>
    </w:p>
  </w:footnote>
  <w:footnote w:type="continuationSeparator" w:id="0">
    <w:p w:rsidR="005632B3" w:rsidRDefault="005632B3" w:rsidP="005922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6C75AA"/>
    <w:multiLevelType w:val="hybridMultilevel"/>
    <w:tmpl w:val="6E681F6C"/>
    <w:lvl w:ilvl="0" w:tplc="60A862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922BA"/>
    <w:rsid w:val="00005927"/>
    <w:rsid w:val="00067D6B"/>
    <w:rsid w:val="000C7E7D"/>
    <w:rsid w:val="00142E60"/>
    <w:rsid w:val="001713BE"/>
    <w:rsid w:val="00266068"/>
    <w:rsid w:val="005009B7"/>
    <w:rsid w:val="005632B3"/>
    <w:rsid w:val="005922BA"/>
    <w:rsid w:val="005C5928"/>
    <w:rsid w:val="005D0851"/>
    <w:rsid w:val="00644B37"/>
    <w:rsid w:val="007118BC"/>
    <w:rsid w:val="00880CAE"/>
    <w:rsid w:val="00B55F71"/>
    <w:rsid w:val="00CD01A2"/>
    <w:rsid w:val="00D007A4"/>
    <w:rsid w:val="00E4165E"/>
    <w:rsid w:val="00E97C23"/>
    <w:rsid w:val="00EC43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E7D"/>
    <w:pPr>
      <w:widowControl w:val="0"/>
      <w:jc w:val="both"/>
    </w:pPr>
  </w:style>
  <w:style w:type="paragraph" w:styleId="1">
    <w:name w:val="heading 1"/>
    <w:basedOn w:val="a"/>
    <w:next w:val="a"/>
    <w:link w:val="1Char"/>
    <w:uiPriority w:val="9"/>
    <w:qFormat/>
    <w:rsid w:val="005922BA"/>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0C7E7D"/>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922B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922BA"/>
    <w:rPr>
      <w:sz w:val="18"/>
      <w:szCs w:val="18"/>
    </w:rPr>
  </w:style>
  <w:style w:type="paragraph" w:styleId="a4">
    <w:name w:val="footer"/>
    <w:basedOn w:val="a"/>
    <w:link w:val="Char0"/>
    <w:uiPriority w:val="99"/>
    <w:semiHidden/>
    <w:unhideWhenUsed/>
    <w:rsid w:val="005922B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922BA"/>
    <w:rPr>
      <w:sz w:val="18"/>
      <w:szCs w:val="18"/>
    </w:rPr>
  </w:style>
  <w:style w:type="paragraph" w:styleId="a5">
    <w:name w:val="No Spacing"/>
    <w:uiPriority w:val="1"/>
    <w:qFormat/>
    <w:rsid w:val="005922BA"/>
    <w:pPr>
      <w:widowControl w:val="0"/>
      <w:jc w:val="both"/>
    </w:pPr>
    <w:rPr>
      <w:rFonts w:ascii="Calibri" w:eastAsia="宋体" w:hAnsi="Calibri" w:cs="Times New Roman"/>
      <w:szCs w:val="21"/>
    </w:rPr>
  </w:style>
  <w:style w:type="paragraph" w:styleId="a6">
    <w:name w:val="Balloon Text"/>
    <w:basedOn w:val="a"/>
    <w:link w:val="Char1"/>
    <w:uiPriority w:val="99"/>
    <w:semiHidden/>
    <w:unhideWhenUsed/>
    <w:rsid w:val="005922BA"/>
    <w:rPr>
      <w:sz w:val="18"/>
      <w:szCs w:val="18"/>
    </w:rPr>
  </w:style>
  <w:style w:type="character" w:customStyle="1" w:styleId="Char1">
    <w:name w:val="批注框文本 Char"/>
    <w:basedOn w:val="a0"/>
    <w:link w:val="a6"/>
    <w:uiPriority w:val="99"/>
    <w:semiHidden/>
    <w:rsid w:val="005922BA"/>
    <w:rPr>
      <w:sz w:val="18"/>
      <w:szCs w:val="18"/>
    </w:rPr>
  </w:style>
  <w:style w:type="character" w:customStyle="1" w:styleId="1Char">
    <w:name w:val="标题 1 Char"/>
    <w:basedOn w:val="a0"/>
    <w:link w:val="1"/>
    <w:uiPriority w:val="9"/>
    <w:rsid w:val="005922BA"/>
    <w:rPr>
      <w:b/>
      <w:bCs/>
      <w:kern w:val="44"/>
      <w:sz w:val="44"/>
      <w:szCs w:val="44"/>
    </w:rPr>
  </w:style>
  <w:style w:type="character" w:customStyle="1" w:styleId="apple-converted-space">
    <w:name w:val="apple-converted-space"/>
    <w:basedOn w:val="a0"/>
    <w:rsid w:val="005922BA"/>
  </w:style>
  <w:style w:type="character" w:customStyle="1" w:styleId="2Char">
    <w:name w:val="标题 2 Char"/>
    <w:basedOn w:val="a0"/>
    <w:link w:val="2"/>
    <w:uiPriority w:val="9"/>
    <w:rsid w:val="000C7E7D"/>
    <w:rPr>
      <w:rFonts w:asciiTheme="majorHAnsi" w:eastAsiaTheme="majorEastAsia" w:hAnsiTheme="majorHAnsi" w:cstheme="majorBidi"/>
      <w:b/>
      <w:bCs/>
      <w:sz w:val="32"/>
      <w:szCs w:val="32"/>
    </w:rPr>
  </w:style>
  <w:style w:type="character" w:styleId="a7">
    <w:name w:val="Hyperlink"/>
    <w:basedOn w:val="a0"/>
    <w:uiPriority w:val="99"/>
    <w:unhideWhenUsed/>
    <w:rsid w:val="000C7E7D"/>
    <w:rPr>
      <w:color w:val="0000FF"/>
      <w:u w:val="single"/>
    </w:rPr>
  </w:style>
  <w:style w:type="character" w:customStyle="1" w:styleId="src">
    <w:name w:val="src"/>
    <w:basedOn w:val="a0"/>
    <w:rsid w:val="000C7E7D"/>
  </w:style>
  <w:style w:type="character" w:customStyle="1" w:styleId="tgt">
    <w:name w:val="tgt"/>
    <w:basedOn w:val="a0"/>
    <w:rsid w:val="000C7E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o/offering.asp" TargetMode="External"/><Relationship Id="rId13" Type="http://schemas.openxmlformats.org/officeDocument/2006/relationships/hyperlink" Target="javascript:;"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javascript:;" TargetMode="External"/><Relationship Id="rId17" Type="http://schemas.openxmlformats.org/officeDocument/2006/relationships/hyperlink" Target="http://www.adidas.com"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 TargetMode="External"/><Relationship Id="rId5" Type="http://schemas.openxmlformats.org/officeDocument/2006/relationships/footnotes" Target="footnotes.xml"/><Relationship Id="rId15" Type="http://schemas.openxmlformats.org/officeDocument/2006/relationships/hyperlink" Target="http://www.adidas.com" TargetMode="External"/><Relationship Id="rId10" Type="http://schemas.openxmlformats.org/officeDocument/2006/relationships/image" Target="media/image2.png"/><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s://www.investopedia.com/terms/d/distribution-network.asp" TargetMode="External"/><Relationship Id="rId14" Type="http://schemas.openxmlformats.org/officeDocument/2006/relationships/hyperlink" Target="javascri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12</Pages>
  <Words>3337</Words>
  <Characters>19021</Characters>
  <Application>Microsoft Office Word</Application>
  <DocSecurity>0</DocSecurity>
  <Lines>158</Lines>
  <Paragraphs>44</Paragraphs>
  <ScaleCrop>false</ScaleCrop>
  <Company/>
  <LinksUpToDate>false</LinksUpToDate>
  <CharactersWithSpaces>22314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8</cp:revision>
  <dcterms:created xsi:type="dcterms:W3CDTF">2018-11-26T19:17:00Z</dcterms:created>
  <dcterms:modified xsi:type="dcterms:W3CDTF">2018-11-26T22:08:00Z</dcterms:modified>
</cp:coreProperties>
</file>