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2021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3A177B" w:rsidRPr="003A177B">
              <w:rPr>
                <w:rFonts w:ascii="Arial" w:hAnsi="Arial" w:cs="Arial"/>
                <w:b/>
                <w:sz w:val="22"/>
                <w:szCs w:val="22"/>
                <w:lang w:val="en-GB"/>
              </w:rPr>
              <w:t>Introduction to Web and Database Concepts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006ED5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: </w:t>
            </w:r>
            <w:r w:rsidR="003A177B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ACCA4023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3A177B">
              <w:rPr>
                <w:rFonts w:ascii="Arial" w:hAnsi="Arial" w:cs="Arial"/>
                <w:sz w:val="22"/>
                <w:szCs w:val="22"/>
                <w:lang w:val="en-GB"/>
              </w:rPr>
              <w:t xml:space="preserve"> 13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3A177B">
              <w:rPr>
                <w:rFonts w:ascii="Arial" w:hAnsi="Arial" w:cs="Arial"/>
                <w:sz w:val="22"/>
                <w:szCs w:val="22"/>
                <w:lang w:val="en-GB"/>
              </w:rPr>
              <w:t>7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The feedback suggested that the students were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very happy with the module.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3A177B">
              <w:rPr>
                <w:rFonts w:ascii="Arial" w:hAnsi="Arial" w:cs="Arial"/>
                <w:sz w:val="22"/>
                <w:szCs w:val="22"/>
                <w:lang w:val="en-GB"/>
              </w:rPr>
              <w:t>Some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of the delivery of the module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took part online due to the COVID crisis and students indicated that they were happy </w:t>
            </w:r>
            <w:r w:rsidR="003A177B">
              <w:rPr>
                <w:rFonts w:ascii="Arial" w:hAnsi="Arial" w:cs="Arial"/>
                <w:sz w:val="22"/>
                <w:szCs w:val="22"/>
                <w:lang w:val="en-GB"/>
              </w:rPr>
              <w:t xml:space="preserve">with the teaching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sessions.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>No concerns were raised on the feedback forms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.  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Students </w:t>
            </w:r>
            <w:r w:rsidR="003A177B">
              <w:rPr>
                <w:rFonts w:ascii="Arial" w:hAnsi="Arial" w:cs="Arial"/>
                <w:sz w:val="22"/>
                <w:szCs w:val="22"/>
                <w:lang w:val="en-GB"/>
              </w:rPr>
              <w:t>responded well to the module.</w:t>
            </w:r>
          </w:p>
          <w:p w:rsidR="003A177B" w:rsidRDefault="003A177B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06ED5" w:rsidRDefault="00006ED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6ED5" w:rsidRPr="00006ED5" w:rsidRDefault="003A177B" w:rsidP="00006ED5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Some of the</w:t>
            </w:r>
            <w:r w:rsid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 students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struggled with </w:t>
            </w:r>
            <w:r w:rsidR="00006ED5">
              <w:rPr>
                <w:rFonts w:ascii="Arial" w:hAnsi="Arial" w:cs="Arial"/>
                <w:sz w:val="22"/>
                <w:szCs w:val="22"/>
                <w:lang w:val="en-GB"/>
              </w:rPr>
              <w:t xml:space="preserve">technical </w:t>
            </w:r>
            <w:r w:rsidR="00006ED5" w:rsidRPr="00006ED5">
              <w:rPr>
                <w:rFonts w:ascii="Arial" w:hAnsi="Arial" w:cs="Arial"/>
                <w:sz w:val="22"/>
                <w:szCs w:val="22"/>
                <w:lang w:val="en-GB"/>
              </w:rPr>
              <w:t>difficulties due to the COVID crisis.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 Issues were resolved with </w:t>
            </w:r>
            <w:r w:rsidR="00006ED5">
              <w:rPr>
                <w:rFonts w:ascii="Arial" w:hAnsi="Arial" w:cs="Arial"/>
                <w:sz w:val="22"/>
                <w:szCs w:val="22"/>
                <w:lang w:val="en-GB"/>
              </w:rPr>
              <w:t>Google Meet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.  Microsoft Access may not be used for future delivery, with a change to open source solutions for ease of accessibility.</w:t>
            </w:r>
          </w:p>
          <w:p w:rsidR="00B56BD3" w:rsidRDefault="00006ED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3A177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Feedback at the beginning of the next academic year through staff-student meeting.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3A177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Simon White</w:t>
            </w:r>
            <w:bookmarkStart w:id="0" w:name="_GoBack"/>
            <w:bookmarkEnd w:id="0"/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26/05/2021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Daniel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006ED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26/05/2021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73A28" w:rsidRDefault="00373A28" w:rsidP="007D6054">
      <w:r>
        <w:separator/>
      </w:r>
    </w:p>
  </w:endnote>
  <w:endnote w:type="continuationSeparator" w:id="0">
    <w:p w:rsidR="00373A28" w:rsidRDefault="00373A2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73A28" w:rsidRDefault="00373A28" w:rsidP="007D6054">
      <w:r>
        <w:separator/>
      </w:r>
    </w:p>
  </w:footnote>
  <w:footnote w:type="continuationSeparator" w:id="0">
    <w:p w:rsidR="00373A28" w:rsidRDefault="00373A2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6ED5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73A28"/>
    <w:rsid w:val="003A177B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9D3500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8F5601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332</Words>
  <Characters>1898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Daniel Davies</cp:lastModifiedBy>
  <cp:revision>6</cp:revision>
  <cp:lastPrinted>2009-06-12T12:35:00Z</cp:lastPrinted>
  <dcterms:created xsi:type="dcterms:W3CDTF">2017-11-02T13:39:00Z</dcterms:created>
  <dcterms:modified xsi:type="dcterms:W3CDTF">2021-05-26T13:26:00Z</dcterms:modified>
</cp:coreProperties>
</file>