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612B3" w14:textId="77777777" w:rsidR="00CC4A4C" w:rsidRDefault="00ED0C69">
      <w:pPr>
        <w:tabs>
          <w:tab w:val="right" w:pos="11313"/>
        </w:tabs>
        <w:spacing w:after="25"/>
      </w:pPr>
      <w:r>
        <w:rPr>
          <w:noProof/>
        </w:rPr>
        <w:drawing>
          <wp:inline distT="0" distB="0" distL="0" distR="0" wp14:anchorId="62054F77" wp14:editId="00C66D47">
            <wp:extent cx="1808988" cy="723900"/>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7"/>
                    <a:stretch>
                      <a:fillRect/>
                    </a:stretch>
                  </pic:blipFill>
                  <pic:spPr>
                    <a:xfrm>
                      <a:off x="0" y="0"/>
                      <a:ext cx="1808988" cy="723900"/>
                    </a:xfrm>
                    <a:prstGeom prst="rect">
                      <a:avLst/>
                    </a:prstGeom>
                  </pic:spPr>
                </pic:pic>
              </a:graphicData>
            </a:graphic>
          </wp:inline>
        </w:drawing>
      </w:r>
      <w:r>
        <w:rPr>
          <w:rFonts w:ascii="Arial" w:eastAsia="Arial" w:hAnsi="Arial" w:cs="Arial"/>
          <w:sz w:val="20"/>
        </w:rPr>
        <w:t xml:space="preserve"> </w:t>
      </w:r>
      <w:r>
        <w:rPr>
          <w:rFonts w:ascii="Arial" w:eastAsia="Arial" w:hAnsi="Arial" w:cs="Arial"/>
          <w:sz w:val="20"/>
        </w:rPr>
        <w:tab/>
        <w:t xml:space="preserve">  </w:t>
      </w:r>
      <w:r>
        <w:t xml:space="preserve"> </w:t>
      </w:r>
    </w:p>
    <w:p w14:paraId="1A880258" w14:textId="77777777" w:rsidR="00CC4A4C" w:rsidRDefault="00ED0C69">
      <w:pPr>
        <w:spacing w:after="0"/>
        <w:ind w:right="65"/>
        <w:jc w:val="right"/>
      </w:pPr>
      <w:r>
        <w:rPr>
          <w:rFonts w:ascii="Arial" w:eastAsia="Arial" w:hAnsi="Arial" w:cs="Arial"/>
          <w:b/>
          <w:sz w:val="28"/>
        </w:rPr>
        <w:t xml:space="preserve"> </w:t>
      </w:r>
      <w:r>
        <w:t xml:space="preserve"> </w:t>
      </w:r>
    </w:p>
    <w:p w14:paraId="6ECEAEFA" w14:textId="77777777" w:rsidR="00CC4A4C" w:rsidRDefault="00ED0C69">
      <w:pPr>
        <w:spacing w:after="0"/>
      </w:pPr>
      <w:r>
        <w:rPr>
          <w:rFonts w:ascii="Arial" w:eastAsia="Arial" w:hAnsi="Arial" w:cs="Arial"/>
          <w:b/>
          <w:sz w:val="28"/>
        </w:rPr>
        <w:t xml:space="preserve"> </w:t>
      </w:r>
      <w:r>
        <w:t xml:space="preserve"> </w:t>
      </w:r>
    </w:p>
    <w:p w14:paraId="0A1B91D4" w14:textId="77777777" w:rsidR="00CC4A4C" w:rsidRDefault="00ED0C69">
      <w:pPr>
        <w:spacing w:after="211"/>
      </w:pPr>
      <w:r>
        <w:rPr>
          <w:rFonts w:ascii="Arial" w:eastAsia="Arial" w:hAnsi="Arial" w:cs="Arial"/>
          <w:b/>
          <w:sz w:val="28"/>
        </w:rPr>
        <w:t xml:space="preserve"> </w:t>
      </w:r>
      <w:r>
        <w:t xml:space="preserve"> </w:t>
      </w:r>
    </w:p>
    <w:p w14:paraId="5EB61FCC" w14:textId="0702C4EB" w:rsidR="00CC4A4C" w:rsidRDefault="00ED0C69">
      <w:pPr>
        <w:spacing w:after="0"/>
        <w:ind w:left="29"/>
        <w:jc w:val="center"/>
      </w:pPr>
      <w:r>
        <w:rPr>
          <w:rFonts w:ascii="Times New Roman" w:eastAsia="Times New Roman" w:hAnsi="Times New Roman" w:cs="Times New Roman"/>
          <w:b/>
          <w:sz w:val="40"/>
        </w:rPr>
        <w:t xml:space="preserve">Academic Discipline of </w:t>
      </w:r>
      <w:r w:rsidR="00B42C6B">
        <w:rPr>
          <w:rFonts w:ascii="Times New Roman" w:eastAsia="Times New Roman" w:hAnsi="Times New Roman" w:cs="Times New Roman"/>
          <w:b/>
          <w:sz w:val="40"/>
        </w:rPr>
        <w:t xml:space="preserve">Business </w:t>
      </w:r>
    </w:p>
    <w:p w14:paraId="0BEEAE47" w14:textId="77777777" w:rsidR="00CC4A4C" w:rsidRDefault="00ED0C69">
      <w:pPr>
        <w:spacing w:after="32" w:line="216" w:lineRule="auto"/>
        <w:ind w:right="65"/>
      </w:pPr>
      <w:r>
        <w:rPr>
          <w:rFonts w:ascii="Arial" w:eastAsia="Arial" w:hAnsi="Arial" w:cs="Arial"/>
          <w:b/>
          <w:sz w:val="28"/>
        </w:rPr>
        <w:t xml:space="preserve"> </w:t>
      </w:r>
      <w:r>
        <w:t xml:space="preserve"> </w:t>
      </w:r>
      <w:r>
        <w:rPr>
          <w:rFonts w:ascii="Times New Roman" w:eastAsia="Times New Roman" w:hAnsi="Times New Roman" w:cs="Times New Roman"/>
          <w:b/>
          <w:sz w:val="36"/>
        </w:rPr>
        <w:t xml:space="preserve"> </w:t>
      </w:r>
      <w:r>
        <w:t xml:space="preserve"> </w:t>
      </w:r>
      <w:r>
        <w:rPr>
          <w:rFonts w:ascii="Times New Roman" w:eastAsia="Times New Roman" w:hAnsi="Times New Roman" w:cs="Times New Roman"/>
          <w:b/>
          <w:sz w:val="52"/>
        </w:rPr>
        <w:t xml:space="preserve"> </w:t>
      </w:r>
      <w:r>
        <w:t xml:space="preserve"> </w:t>
      </w:r>
    </w:p>
    <w:p w14:paraId="5EA0931D" w14:textId="705AC0E3" w:rsidR="00CC4A4C" w:rsidRDefault="00ED0C69">
      <w:pPr>
        <w:spacing w:after="0"/>
        <w:ind w:left="10" w:right="279" w:hanging="10"/>
        <w:jc w:val="center"/>
      </w:pPr>
      <w:r>
        <w:rPr>
          <w:rFonts w:ascii="Times New Roman" w:eastAsia="Times New Roman" w:hAnsi="Times New Roman" w:cs="Times New Roman"/>
          <w:b/>
          <w:sz w:val="36"/>
        </w:rPr>
        <w:t>BA(Hons)</w:t>
      </w:r>
      <w:r w:rsidR="00B42C6B" w:rsidRPr="00B42C6B">
        <w:rPr>
          <w:rFonts w:ascii="Times New Roman" w:eastAsia="Times New Roman" w:hAnsi="Times New Roman" w:cs="Times New Roman"/>
          <w:b/>
          <w:sz w:val="36"/>
        </w:rPr>
        <w:t xml:space="preserve"> Developing Leadership and Management</w:t>
      </w:r>
    </w:p>
    <w:p w14:paraId="513897A6" w14:textId="77777777" w:rsidR="00CC4A4C" w:rsidRDefault="00ED0C69">
      <w:pPr>
        <w:spacing w:after="12"/>
        <w:ind w:left="2487"/>
      </w:pPr>
      <w:r>
        <w:t xml:space="preserve"> </w:t>
      </w:r>
    </w:p>
    <w:p w14:paraId="031EAC86" w14:textId="77777777" w:rsidR="00CC4A4C" w:rsidRDefault="00ED0C69">
      <w:pPr>
        <w:spacing w:after="594"/>
      </w:pPr>
      <w:r>
        <w:rPr>
          <w:rFonts w:ascii="Arial" w:eastAsia="Arial" w:hAnsi="Arial" w:cs="Arial"/>
          <w:b/>
          <w:sz w:val="28"/>
        </w:rPr>
        <w:t xml:space="preserve"> </w:t>
      </w:r>
      <w:r>
        <w:t xml:space="preserve"> </w:t>
      </w:r>
    </w:p>
    <w:p w14:paraId="4ACD55C3" w14:textId="10122A23" w:rsidR="00CC4A4C" w:rsidRDefault="00ED0C69">
      <w:pPr>
        <w:pStyle w:val="Heading1"/>
      </w:pPr>
      <w:r>
        <w:t xml:space="preserve">     Module Handbook </w:t>
      </w:r>
      <w:r w:rsidR="00B42C6B">
        <w:t>Summer</w:t>
      </w:r>
      <w:r>
        <w:t xml:space="preserve"> Term 2025  </w:t>
      </w:r>
    </w:p>
    <w:p w14:paraId="426005D0" w14:textId="77777777" w:rsidR="00CC4A4C" w:rsidRDefault="00ED0C69">
      <w:pPr>
        <w:spacing w:after="165"/>
        <w:ind w:right="117"/>
        <w:jc w:val="center"/>
      </w:pPr>
      <w:r>
        <w:rPr>
          <w:rFonts w:ascii="Times New Roman" w:eastAsia="Times New Roman" w:hAnsi="Times New Roman" w:cs="Times New Roman"/>
          <w:b/>
          <w:sz w:val="20"/>
        </w:rPr>
        <w:t xml:space="preserve"> </w:t>
      </w:r>
      <w:r>
        <w:t xml:space="preserve"> </w:t>
      </w:r>
    </w:p>
    <w:p w14:paraId="78CBE396" w14:textId="77777777" w:rsidR="00CC4A4C" w:rsidRDefault="00ED0C69">
      <w:pPr>
        <w:spacing w:after="171"/>
        <w:ind w:right="38"/>
        <w:jc w:val="center"/>
      </w:pPr>
      <w:r>
        <w:rPr>
          <w:rFonts w:ascii="Times New Roman" w:eastAsia="Times New Roman" w:hAnsi="Times New Roman" w:cs="Times New Roman"/>
          <w:b/>
          <w:sz w:val="36"/>
        </w:rPr>
        <w:t xml:space="preserve"> </w:t>
      </w:r>
      <w:r>
        <w:t xml:space="preserve"> </w:t>
      </w:r>
    </w:p>
    <w:p w14:paraId="40E6E854" w14:textId="0B78F446" w:rsidR="00CC4A4C" w:rsidRDefault="00ED0C69">
      <w:pPr>
        <w:spacing w:after="0"/>
        <w:ind w:left="10" w:right="387" w:hanging="10"/>
        <w:jc w:val="center"/>
      </w:pPr>
      <w:r>
        <w:rPr>
          <w:rFonts w:ascii="Times New Roman" w:eastAsia="Times New Roman" w:hAnsi="Times New Roman" w:cs="Times New Roman"/>
          <w:b/>
          <w:sz w:val="48"/>
        </w:rPr>
        <w:t>BM</w:t>
      </w:r>
      <w:r w:rsidR="00B42C6B">
        <w:rPr>
          <w:rFonts w:ascii="Times New Roman" w:eastAsia="Times New Roman" w:hAnsi="Times New Roman" w:cs="Times New Roman"/>
          <w:b/>
          <w:sz w:val="48"/>
        </w:rPr>
        <w:t>WS5</w:t>
      </w:r>
      <w:r>
        <w:rPr>
          <w:rFonts w:ascii="Times New Roman" w:eastAsia="Times New Roman" w:hAnsi="Times New Roman" w:cs="Times New Roman"/>
          <w:b/>
          <w:sz w:val="48"/>
        </w:rPr>
        <w:t>0</w:t>
      </w:r>
      <w:r w:rsidR="00B42C6B">
        <w:rPr>
          <w:rFonts w:ascii="Times New Roman" w:eastAsia="Times New Roman" w:hAnsi="Times New Roman" w:cs="Times New Roman"/>
          <w:b/>
          <w:sz w:val="48"/>
        </w:rPr>
        <w:t>14</w:t>
      </w:r>
      <w:r>
        <w:rPr>
          <w:rFonts w:ascii="Times New Roman" w:eastAsia="Times New Roman" w:hAnsi="Times New Roman" w:cs="Times New Roman"/>
          <w:b/>
          <w:sz w:val="48"/>
        </w:rPr>
        <w:t xml:space="preserve"> </w:t>
      </w:r>
      <w:r>
        <w:t xml:space="preserve"> </w:t>
      </w:r>
    </w:p>
    <w:p w14:paraId="756BBBA6" w14:textId="77777777" w:rsidR="00CC4A4C" w:rsidRDefault="00ED0C69">
      <w:pPr>
        <w:spacing w:after="0"/>
        <w:ind w:left="4341"/>
        <w:jc w:val="center"/>
      </w:pPr>
      <w:r>
        <w:rPr>
          <w:rFonts w:ascii="Times New Roman" w:eastAsia="Times New Roman" w:hAnsi="Times New Roman" w:cs="Times New Roman"/>
          <w:b/>
          <w:sz w:val="48"/>
        </w:rPr>
        <w:t xml:space="preserve"> </w:t>
      </w:r>
      <w:r>
        <w:t xml:space="preserve"> </w:t>
      </w:r>
    </w:p>
    <w:p w14:paraId="410AC70A" w14:textId="45CDF2D2" w:rsidR="00CC4A4C" w:rsidRDefault="00B42C6B">
      <w:pPr>
        <w:spacing w:after="0"/>
        <w:ind w:left="10" w:right="261" w:hanging="10"/>
        <w:jc w:val="center"/>
      </w:pPr>
      <w:r w:rsidRPr="00B42C6B">
        <w:rPr>
          <w:rFonts w:ascii="Times New Roman" w:eastAsia="Times New Roman" w:hAnsi="Times New Roman" w:cs="Times New Roman"/>
          <w:b/>
          <w:sz w:val="48"/>
        </w:rPr>
        <w:t xml:space="preserve">Developing a Research Proposal </w:t>
      </w:r>
      <w:r w:rsidR="00ED0C69">
        <w:rPr>
          <w:rFonts w:ascii="Times New Roman" w:eastAsia="Times New Roman" w:hAnsi="Times New Roman" w:cs="Times New Roman"/>
          <w:b/>
          <w:sz w:val="48"/>
        </w:rPr>
        <w:t xml:space="preserve">- LEVEL </w:t>
      </w:r>
      <w:r>
        <w:rPr>
          <w:rFonts w:ascii="Times New Roman" w:eastAsia="Times New Roman" w:hAnsi="Times New Roman" w:cs="Times New Roman"/>
          <w:b/>
          <w:sz w:val="48"/>
        </w:rPr>
        <w:t>5</w:t>
      </w:r>
      <w:r w:rsidR="00ED0C69">
        <w:rPr>
          <w:rFonts w:ascii="Times New Roman" w:eastAsia="Times New Roman" w:hAnsi="Times New Roman" w:cs="Times New Roman"/>
          <w:b/>
          <w:sz w:val="48"/>
        </w:rPr>
        <w:t xml:space="preserve"> </w:t>
      </w:r>
      <w:r w:rsidR="00ED0C69">
        <w:t xml:space="preserve"> </w:t>
      </w:r>
    </w:p>
    <w:p w14:paraId="5582AEA9" w14:textId="77777777" w:rsidR="00CC4A4C" w:rsidRDefault="00ED0C69">
      <w:pPr>
        <w:spacing w:after="0"/>
        <w:ind w:right="38"/>
        <w:jc w:val="center"/>
      </w:pPr>
      <w:r>
        <w:rPr>
          <w:rFonts w:ascii="Times New Roman" w:eastAsia="Times New Roman" w:hAnsi="Times New Roman" w:cs="Times New Roman"/>
          <w:b/>
          <w:sz w:val="36"/>
        </w:rPr>
        <w:t xml:space="preserve"> </w:t>
      </w:r>
      <w:r>
        <w:t xml:space="preserve"> </w:t>
      </w:r>
    </w:p>
    <w:p w14:paraId="4314FA20" w14:textId="77777777" w:rsidR="002C1FA6" w:rsidRDefault="002C1FA6">
      <w:pPr>
        <w:spacing w:after="0"/>
        <w:ind w:left="10" w:right="989" w:hanging="10"/>
        <w:jc w:val="center"/>
        <w:rPr>
          <w:rFonts w:ascii="Times New Roman" w:eastAsia="Times New Roman" w:hAnsi="Times New Roman" w:cs="Times New Roman"/>
          <w:b/>
          <w:sz w:val="36"/>
        </w:rPr>
      </w:pPr>
    </w:p>
    <w:p w14:paraId="3E0716C8" w14:textId="77777777" w:rsidR="002C1FA6" w:rsidRDefault="002C1FA6">
      <w:pPr>
        <w:spacing w:after="0"/>
        <w:ind w:left="10" w:right="989" w:hanging="10"/>
        <w:jc w:val="center"/>
        <w:rPr>
          <w:rFonts w:ascii="Times New Roman" w:eastAsia="Times New Roman" w:hAnsi="Times New Roman" w:cs="Times New Roman"/>
          <w:b/>
          <w:sz w:val="36"/>
        </w:rPr>
      </w:pPr>
    </w:p>
    <w:p w14:paraId="2C387A5D" w14:textId="77777777" w:rsidR="002C1FA6" w:rsidRDefault="002C1FA6">
      <w:pPr>
        <w:spacing w:after="0"/>
        <w:ind w:left="10" w:right="989" w:hanging="10"/>
        <w:jc w:val="center"/>
        <w:rPr>
          <w:rFonts w:ascii="Times New Roman" w:eastAsia="Times New Roman" w:hAnsi="Times New Roman" w:cs="Times New Roman"/>
          <w:b/>
          <w:sz w:val="36"/>
        </w:rPr>
      </w:pPr>
    </w:p>
    <w:p w14:paraId="5C9E6C20" w14:textId="77777777" w:rsidR="002C1FA6" w:rsidRDefault="002C1FA6">
      <w:pPr>
        <w:spacing w:after="0"/>
        <w:ind w:left="10" w:right="989" w:hanging="10"/>
        <w:jc w:val="center"/>
        <w:rPr>
          <w:rFonts w:ascii="Times New Roman" w:eastAsia="Times New Roman" w:hAnsi="Times New Roman" w:cs="Times New Roman"/>
          <w:b/>
          <w:sz w:val="36"/>
        </w:rPr>
      </w:pPr>
    </w:p>
    <w:p w14:paraId="5357CA8E" w14:textId="77777777" w:rsidR="002C1FA6" w:rsidRDefault="002C1FA6">
      <w:pPr>
        <w:spacing w:after="0"/>
        <w:ind w:left="10" w:right="989" w:hanging="10"/>
        <w:jc w:val="center"/>
        <w:rPr>
          <w:rFonts w:ascii="Times New Roman" w:eastAsia="Times New Roman" w:hAnsi="Times New Roman" w:cs="Times New Roman"/>
          <w:b/>
          <w:sz w:val="36"/>
        </w:rPr>
      </w:pPr>
    </w:p>
    <w:p w14:paraId="7D1702AA" w14:textId="77777777" w:rsidR="002C1FA6" w:rsidRDefault="002C1FA6">
      <w:pPr>
        <w:spacing w:after="0"/>
        <w:ind w:left="10" w:right="989" w:hanging="10"/>
        <w:jc w:val="center"/>
        <w:rPr>
          <w:rFonts w:ascii="Times New Roman" w:eastAsia="Times New Roman" w:hAnsi="Times New Roman" w:cs="Times New Roman"/>
          <w:b/>
          <w:sz w:val="36"/>
        </w:rPr>
      </w:pPr>
    </w:p>
    <w:p w14:paraId="5D9B4DE9" w14:textId="77777777" w:rsidR="002C1FA6" w:rsidRDefault="002C1FA6">
      <w:pPr>
        <w:spacing w:after="0"/>
        <w:ind w:left="10" w:right="989" w:hanging="10"/>
        <w:jc w:val="center"/>
        <w:rPr>
          <w:rFonts w:ascii="Times New Roman" w:eastAsia="Times New Roman" w:hAnsi="Times New Roman" w:cs="Times New Roman"/>
          <w:b/>
          <w:sz w:val="36"/>
        </w:rPr>
      </w:pPr>
    </w:p>
    <w:p w14:paraId="2BFE13DC" w14:textId="77777777" w:rsidR="002C1FA6" w:rsidRDefault="002C1FA6">
      <w:pPr>
        <w:spacing w:after="0"/>
        <w:ind w:left="10" w:right="989" w:hanging="10"/>
        <w:jc w:val="center"/>
        <w:rPr>
          <w:rFonts w:ascii="Times New Roman" w:eastAsia="Times New Roman" w:hAnsi="Times New Roman" w:cs="Times New Roman"/>
          <w:b/>
          <w:sz w:val="36"/>
        </w:rPr>
      </w:pPr>
    </w:p>
    <w:p w14:paraId="100BC889" w14:textId="77777777" w:rsidR="002C1FA6" w:rsidRDefault="002C1FA6">
      <w:pPr>
        <w:spacing w:after="0"/>
        <w:ind w:left="10" w:right="989" w:hanging="10"/>
        <w:jc w:val="center"/>
        <w:rPr>
          <w:rFonts w:ascii="Times New Roman" w:eastAsia="Times New Roman" w:hAnsi="Times New Roman" w:cs="Times New Roman"/>
          <w:b/>
          <w:sz w:val="36"/>
        </w:rPr>
      </w:pPr>
    </w:p>
    <w:p w14:paraId="6C1A13CB" w14:textId="77777777" w:rsidR="002C1FA6" w:rsidRDefault="002C1FA6">
      <w:pPr>
        <w:spacing w:after="0"/>
        <w:ind w:left="10" w:right="989" w:hanging="10"/>
        <w:jc w:val="center"/>
        <w:rPr>
          <w:rFonts w:ascii="Times New Roman" w:eastAsia="Times New Roman" w:hAnsi="Times New Roman" w:cs="Times New Roman"/>
          <w:b/>
          <w:sz w:val="36"/>
        </w:rPr>
      </w:pPr>
    </w:p>
    <w:p w14:paraId="372B5F1D" w14:textId="77777777" w:rsidR="002C1FA6" w:rsidRDefault="002C1FA6">
      <w:pPr>
        <w:spacing w:after="0"/>
        <w:ind w:left="10" w:right="989" w:hanging="10"/>
        <w:jc w:val="center"/>
        <w:rPr>
          <w:rFonts w:ascii="Times New Roman" w:eastAsia="Times New Roman" w:hAnsi="Times New Roman" w:cs="Times New Roman"/>
          <w:b/>
          <w:sz w:val="36"/>
        </w:rPr>
      </w:pPr>
    </w:p>
    <w:p w14:paraId="350554E7" w14:textId="77777777" w:rsidR="002C1FA6" w:rsidRDefault="002C1FA6">
      <w:pPr>
        <w:spacing w:after="0"/>
        <w:ind w:left="10" w:right="989" w:hanging="10"/>
        <w:jc w:val="center"/>
        <w:rPr>
          <w:rFonts w:ascii="Times New Roman" w:eastAsia="Times New Roman" w:hAnsi="Times New Roman" w:cs="Times New Roman"/>
          <w:b/>
          <w:sz w:val="36"/>
        </w:rPr>
      </w:pPr>
    </w:p>
    <w:p w14:paraId="1173760B" w14:textId="15ECB5C0" w:rsidR="00CC4A4C" w:rsidRDefault="00ED0C69">
      <w:pPr>
        <w:spacing w:after="0"/>
        <w:ind w:left="10" w:right="989" w:hanging="10"/>
        <w:jc w:val="center"/>
      </w:pPr>
      <w:r>
        <w:rPr>
          <w:rFonts w:ascii="Times New Roman" w:eastAsia="Times New Roman" w:hAnsi="Times New Roman" w:cs="Times New Roman"/>
          <w:b/>
          <w:sz w:val="36"/>
        </w:rPr>
        <w:t xml:space="preserve">Module Lead </w:t>
      </w:r>
      <w:r>
        <w:rPr>
          <w:sz w:val="36"/>
          <w:vertAlign w:val="subscript"/>
        </w:rPr>
        <w:t xml:space="preserve"> </w:t>
      </w:r>
    </w:p>
    <w:p w14:paraId="15844603" w14:textId="77777777" w:rsidR="00CC4A4C" w:rsidRDefault="00ED0C69">
      <w:pPr>
        <w:spacing w:after="111"/>
        <w:ind w:right="758"/>
        <w:jc w:val="center"/>
      </w:pPr>
      <w:r>
        <w:rPr>
          <w:rFonts w:ascii="Times New Roman" w:eastAsia="Times New Roman" w:hAnsi="Times New Roman" w:cs="Times New Roman"/>
          <w:b/>
          <w:sz w:val="36"/>
        </w:rPr>
        <w:t xml:space="preserve"> </w:t>
      </w:r>
      <w:r>
        <w:t xml:space="preserve"> </w:t>
      </w:r>
    </w:p>
    <w:p w14:paraId="0E7E958B" w14:textId="77777777" w:rsidR="00CC4A4C" w:rsidRPr="00704AF2" w:rsidRDefault="00ED0C69">
      <w:pPr>
        <w:pStyle w:val="Heading2"/>
        <w:pBdr>
          <w:top w:val="none" w:sz="0" w:space="0" w:color="auto"/>
          <w:left w:val="none" w:sz="0" w:space="0" w:color="auto"/>
          <w:bottom w:val="none" w:sz="0" w:space="0" w:color="auto"/>
          <w:right w:val="none" w:sz="0" w:space="0" w:color="auto"/>
        </w:pBdr>
        <w:shd w:val="clear" w:color="auto" w:fill="auto"/>
        <w:ind w:right="991"/>
      </w:pPr>
      <w:r w:rsidRPr="00704AF2">
        <w:rPr>
          <w:rFonts w:ascii="Times New Roman" w:eastAsia="Times New Roman" w:hAnsi="Times New Roman" w:cs="Times New Roman"/>
          <w:sz w:val="36"/>
        </w:rPr>
        <w:t xml:space="preserve">Jaliya De Silva </w:t>
      </w:r>
      <w:r w:rsidRPr="00704AF2">
        <w:t xml:space="preserve"> </w:t>
      </w:r>
    </w:p>
    <w:p w14:paraId="045B52D7" w14:textId="5F3DEEAE" w:rsidR="00A91BD0" w:rsidRPr="00704AF2" w:rsidRDefault="00ED0C69" w:rsidP="002C1FA6">
      <w:pPr>
        <w:spacing w:after="0"/>
        <w:ind w:right="913"/>
        <w:jc w:val="center"/>
      </w:pPr>
      <w:r w:rsidRPr="00704AF2">
        <w:rPr>
          <w:rFonts w:ascii="Times New Roman" w:eastAsia="Times New Roman" w:hAnsi="Times New Roman" w:cs="Times New Roman"/>
          <w:b/>
          <w:sz w:val="32"/>
        </w:rPr>
        <w:t>j.de-silva@uwtsd.ac.uk</w:t>
      </w:r>
      <w:r w:rsidRPr="00704AF2">
        <w:rPr>
          <w:rFonts w:ascii="Times New Roman" w:eastAsia="Times New Roman" w:hAnsi="Times New Roman" w:cs="Times New Roman"/>
          <w:b/>
          <w:sz w:val="36"/>
        </w:rPr>
        <w:t xml:space="preserve"> </w:t>
      </w:r>
    </w:p>
    <w:p w14:paraId="46476DA3" w14:textId="06ACC88C" w:rsidR="00CC4A4C" w:rsidRPr="00704AF2" w:rsidRDefault="00ED0C69" w:rsidP="002C1FA6">
      <w:pPr>
        <w:spacing w:after="0"/>
        <w:ind w:right="202"/>
      </w:pPr>
      <w:r w:rsidRPr="00704AF2">
        <w:rPr>
          <w:b/>
          <w:sz w:val="28"/>
        </w:rPr>
        <w:lastRenderedPageBreak/>
        <w:t xml:space="preserve"> </w:t>
      </w:r>
    </w:p>
    <w:p w14:paraId="3D45E8AC" w14:textId="22CD6C39" w:rsidR="00CC4A4C" w:rsidRDefault="00A91BD0">
      <w:pPr>
        <w:spacing w:after="0"/>
        <w:ind w:right="265"/>
        <w:jc w:val="center"/>
      </w:pPr>
      <w:r w:rsidRPr="00A91BD0">
        <w:rPr>
          <w:b/>
          <w:sz w:val="28"/>
          <w:u w:val="single" w:color="000000"/>
        </w:rPr>
        <w:t xml:space="preserve">Developing a Research Proposal </w:t>
      </w:r>
      <w:r>
        <w:rPr>
          <w:b/>
          <w:sz w:val="28"/>
          <w:u w:val="single" w:color="000000"/>
        </w:rPr>
        <w:t>Summer</w:t>
      </w:r>
      <w:r w:rsidR="00ED0C69">
        <w:rPr>
          <w:b/>
          <w:sz w:val="28"/>
          <w:u w:val="single" w:color="000000"/>
        </w:rPr>
        <w:t xml:space="preserve"> Term 2025</w:t>
      </w:r>
      <w:r w:rsidR="00ED0C69">
        <w:t xml:space="preserve"> </w:t>
      </w:r>
    </w:p>
    <w:p w14:paraId="3DFBDBE3" w14:textId="77777777" w:rsidR="00CC4A4C" w:rsidRDefault="00ED0C69">
      <w:pPr>
        <w:spacing w:after="0"/>
        <w:ind w:left="2604"/>
      </w:pPr>
      <w:r>
        <w:rPr>
          <w:b/>
          <w:sz w:val="28"/>
        </w:rPr>
        <w:t xml:space="preserve"> </w:t>
      </w:r>
      <w:r>
        <w:t xml:space="preserve"> </w:t>
      </w:r>
    </w:p>
    <w:p w14:paraId="022F5F4C" w14:textId="3C541036" w:rsidR="00CC4A4C" w:rsidRDefault="00ED0C69">
      <w:pPr>
        <w:spacing w:after="22" w:line="254" w:lineRule="auto"/>
        <w:ind w:left="139" w:right="686"/>
        <w:jc w:val="both"/>
      </w:pPr>
      <w:r>
        <w:rPr>
          <w:sz w:val="24"/>
        </w:rPr>
        <w:t xml:space="preserve">Welcome to this module. This is a level </w:t>
      </w:r>
      <w:r w:rsidR="00A91BD0">
        <w:rPr>
          <w:sz w:val="24"/>
        </w:rPr>
        <w:t>5</w:t>
      </w:r>
      <w:r>
        <w:rPr>
          <w:sz w:val="24"/>
        </w:rPr>
        <w:t xml:space="preserve">, 20 credit module taught in </w:t>
      </w:r>
      <w:r w:rsidRPr="008A3749">
        <w:rPr>
          <w:sz w:val="24"/>
        </w:rPr>
        <w:t>semeste</w:t>
      </w:r>
      <w:r w:rsidR="00A91BD0" w:rsidRPr="008A3749">
        <w:rPr>
          <w:sz w:val="24"/>
        </w:rPr>
        <w:t>r</w:t>
      </w:r>
      <w:r w:rsidR="000F364C">
        <w:rPr>
          <w:sz w:val="24"/>
        </w:rPr>
        <w:t>-3</w:t>
      </w:r>
      <w:r>
        <w:rPr>
          <w:sz w:val="24"/>
        </w:rPr>
        <w:t xml:space="preserve"> to Level </w:t>
      </w:r>
      <w:r w:rsidR="00A91BD0">
        <w:rPr>
          <w:sz w:val="24"/>
        </w:rPr>
        <w:t xml:space="preserve">5 </w:t>
      </w:r>
      <w:r w:rsidR="00A91BD0" w:rsidRPr="00A91BD0">
        <w:rPr>
          <w:sz w:val="24"/>
        </w:rPr>
        <w:t>BA (Hons) Developing Leadership and Management</w:t>
      </w:r>
      <w:r>
        <w:rPr>
          <w:sz w:val="24"/>
        </w:rPr>
        <w:t xml:space="preserve"> students in the School of</w:t>
      </w:r>
      <w:r w:rsidR="00A91BD0">
        <w:rPr>
          <w:sz w:val="24"/>
        </w:rPr>
        <w:t xml:space="preserve"> Business</w:t>
      </w:r>
      <w:r>
        <w:rPr>
          <w:sz w:val="24"/>
        </w:rPr>
        <w:t xml:space="preserve">. </w:t>
      </w:r>
      <w:r>
        <w:t xml:space="preserve"> </w:t>
      </w:r>
    </w:p>
    <w:p w14:paraId="6E679330" w14:textId="0EB0DC60" w:rsidR="00CC4A4C" w:rsidRDefault="00CC4A4C">
      <w:pPr>
        <w:spacing w:after="50"/>
      </w:pPr>
    </w:p>
    <w:p w14:paraId="16869B91" w14:textId="77777777" w:rsidR="00CC4A4C" w:rsidRDefault="00ED0C69">
      <w:pPr>
        <w:spacing w:after="0"/>
        <w:ind w:right="638"/>
        <w:jc w:val="right"/>
      </w:pPr>
      <w:r>
        <w:rPr>
          <w:noProof/>
        </w:rPr>
        <mc:AlternateContent>
          <mc:Choice Requires="wpg">
            <w:drawing>
              <wp:inline distT="0" distB="0" distL="0" distR="0" wp14:anchorId="575ADAEA" wp14:editId="538D1D99">
                <wp:extent cx="6675120" cy="9144"/>
                <wp:effectExtent l="0" t="0" r="0" b="0"/>
                <wp:docPr id="44866" name="Group 44866"/>
                <wp:cNvGraphicFramePr/>
                <a:graphic xmlns:a="http://schemas.openxmlformats.org/drawingml/2006/main">
                  <a:graphicData uri="http://schemas.microsoft.com/office/word/2010/wordprocessingGroup">
                    <wpg:wgp>
                      <wpg:cNvGrpSpPr/>
                      <wpg:grpSpPr>
                        <a:xfrm>
                          <a:off x="0" y="0"/>
                          <a:ext cx="6675120" cy="9144"/>
                          <a:chOff x="0" y="0"/>
                          <a:chExt cx="6675120" cy="9144"/>
                        </a:xfrm>
                      </wpg:grpSpPr>
                      <wps:wsp>
                        <wps:cNvPr id="59553" name="Shape 59553"/>
                        <wps:cNvSpPr/>
                        <wps:spPr>
                          <a:xfrm>
                            <a:off x="0" y="0"/>
                            <a:ext cx="6675120" cy="9144"/>
                          </a:xfrm>
                          <a:custGeom>
                            <a:avLst/>
                            <a:gdLst/>
                            <a:ahLst/>
                            <a:cxnLst/>
                            <a:rect l="0" t="0" r="0" b="0"/>
                            <a:pathLst>
                              <a:path w="6675120" h="9144">
                                <a:moveTo>
                                  <a:pt x="0" y="0"/>
                                </a:moveTo>
                                <a:lnTo>
                                  <a:pt x="6675120" y="0"/>
                                </a:lnTo>
                                <a:lnTo>
                                  <a:pt x="66751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4866" style="width:525.6pt;height:0.720032pt;mso-position-horizontal-relative:char;mso-position-vertical-relative:line" coordsize="66751,91">
                <v:shape id="Shape 59554" style="position:absolute;width:66751;height:91;left:0;top:0;" coordsize="6675120,9144" path="m0,0l6675120,0l6675120,9144l0,9144l0,0">
                  <v:stroke weight="0pt" endcap="flat" joinstyle="miter" miterlimit="10" on="false" color="#000000" opacity="0"/>
                  <v:fill on="true" color="#000000"/>
                </v:shape>
              </v:group>
            </w:pict>
          </mc:Fallback>
        </mc:AlternateContent>
      </w:r>
      <w:r>
        <w:t xml:space="preserve"> </w:t>
      </w:r>
    </w:p>
    <w:p w14:paraId="450ACF49" w14:textId="77777777" w:rsidR="00CC4A4C" w:rsidRDefault="00ED0C69">
      <w:pPr>
        <w:spacing w:after="59"/>
      </w:pPr>
      <w:r>
        <w:rPr>
          <w:sz w:val="23"/>
        </w:rPr>
        <w:t xml:space="preserve"> </w:t>
      </w:r>
      <w:r>
        <w:t xml:space="preserve"> </w:t>
      </w:r>
    </w:p>
    <w:p w14:paraId="4ABEF38B" w14:textId="77777777" w:rsidR="00CC4A4C" w:rsidRDefault="00ED0C69">
      <w:pPr>
        <w:pStyle w:val="Heading3"/>
        <w:spacing w:after="110"/>
        <w:ind w:left="120"/>
      </w:pPr>
      <w:r>
        <w:rPr>
          <w:rFonts w:ascii="Calibri" w:eastAsia="Calibri" w:hAnsi="Calibri" w:cs="Calibri"/>
          <w:sz w:val="24"/>
        </w:rPr>
        <w:t xml:space="preserve">AIM(S) </w:t>
      </w:r>
      <w:r>
        <w:t xml:space="preserve"> </w:t>
      </w:r>
    </w:p>
    <w:p w14:paraId="1A91F50A" w14:textId="0320D7F1" w:rsidR="00CC4A4C" w:rsidRDefault="00B42C6B">
      <w:pPr>
        <w:numPr>
          <w:ilvl w:val="0"/>
          <w:numId w:val="1"/>
        </w:numPr>
        <w:spacing w:after="235" w:line="254" w:lineRule="auto"/>
        <w:ind w:right="686" w:hanging="569"/>
        <w:jc w:val="both"/>
      </w:pPr>
      <w:r w:rsidRPr="00B42C6B">
        <w:rPr>
          <w:sz w:val="24"/>
        </w:rPr>
        <w:t xml:space="preserve">To guide through the systematic process of developing a research proposal by applying key academic skills such as critical thinking, literature review, </w:t>
      </w:r>
      <w:r w:rsidR="005B0311" w:rsidRPr="00B42C6B">
        <w:rPr>
          <w:sz w:val="24"/>
        </w:rPr>
        <w:t>research</w:t>
      </w:r>
      <w:r w:rsidRPr="00B42C6B">
        <w:rPr>
          <w:sz w:val="24"/>
        </w:rPr>
        <w:t xml:space="preserve"> design, and ethical consideration.</w:t>
      </w:r>
      <w:r w:rsidR="00ED0C69">
        <w:rPr>
          <w:sz w:val="24"/>
        </w:rPr>
        <w:t xml:space="preserve"> </w:t>
      </w:r>
      <w:r w:rsidR="00ED0C69">
        <w:t xml:space="preserve"> </w:t>
      </w:r>
    </w:p>
    <w:p w14:paraId="69C71768" w14:textId="77777777" w:rsidR="00B42C6B" w:rsidRPr="00B42C6B" w:rsidRDefault="00B42C6B">
      <w:pPr>
        <w:numPr>
          <w:ilvl w:val="0"/>
          <w:numId w:val="1"/>
        </w:numPr>
        <w:spacing w:after="75" w:line="254" w:lineRule="auto"/>
        <w:ind w:right="686" w:hanging="569"/>
        <w:jc w:val="both"/>
      </w:pPr>
      <w:r w:rsidRPr="00B42C6B">
        <w:rPr>
          <w:sz w:val="24"/>
        </w:rPr>
        <w:t>To encourage a reflective and independent approach to research, fostering intellectual curiosity and the ability to formulate clear research questions, identify appropriate methodologies, and justify their academic relevance</w:t>
      </w:r>
      <w:r w:rsidR="00ED0C69">
        <w:rPr>
          <w:sz w:val="24"/>
        </w:rPr>
        <w:t>.</w:t>
      </w:r>
    </w:p>
    <w:p w14:paraId="6C72366E" w14:textId="7144A41F" w:rsidR="00CC4A4C" w:rsidRDefault="00B42C6B">
      <w:pPr>
        <w:numPr>
          <w:ilvl w:val="0"/>
          <w:numId w:val="1"/>
        </w:numPr>
        <w:spacing w:after="75" w:line="254" w:lineRule="auto"/>
        <w:ind w:right="686" w:hanging="569"/>
        <w:jc w:val="both"/>
      </w:pPr>
      <w:r w:rsidRPr="00B42C6B">
        <w:t>To help students gain confidence in planning and structuring a coherent and feasible research project, which lays the foundation for future academic or professional research work</w:t>
      </w:r>
    </w:p>
    <w:p w14:paraId="749F03D5" w14:textId="77777777" w:rsidR="00CC4A4C" w:rsidRDefault="00ED0C69">
      <w:pPr>
        <w:spacing w:after="0"/>
      </w:pPr>
      <w:r>
        <w:rPr>
          <w:sz w:val="28"/>
        </w:rPr>
        <w:t xml:space="preserve"> </w:t>
      </w:r>
      <w:r>
        <w:t xml:space="preserve"> </w:t>
      </w:r>
    </w:p>
    <w:p w14:paraId="1362F58C" w14:textId="77777777" w:rsidR="00CC4A4C" w:rsidRDefault="00ED0C69">
      <w:pPr>
        <w:pStyle w:val="Heading3"/>
        <w:spacing w:after="11"/>
        <w:ind w:left="120"/>
      </w:pPr>
      <w:r>
        <w:rPr>
          <w:rFonts w:ascii="Calibri" w:eastAsia="Calibri" w:hAnsi="Calibri" w:cs="Calibri"/>
          <w:sz w:val="24"/>
        </w:rPr>
        <w:t xml:space="preserve">LEARNING OUTCOMES </w:t>
      </w:r>
      <w:r>
        <w:t xml:space="preserve"> </w:t>
      </w:r>
    </w:p>
    <w:p w14:paraId="5672B661" w14:textId="77777777" w:rsidR="00CC4A4C" w:rsidRDefault="00ED0C69">
      <w:pPr>
        <w:spacing w:after="0"/>
      </w:pPr>
      <w:r>
        <w:rPr>
          <w:b/>
          <w:sz w:val="27"/>
        </w:rPr>
        <w:t xml:space="preserve"> </w:t>
      </w:r>
      <w:r>
        <w:t xml:space="preserve"> </w:t>
      </w:r>
    </w:p>
    <w:p w14:paraId="09CB7BC3" w14:textId="77777777" w:rsidR="00CC4A4C" w:rsidRDefault="00ED0C69">
      <w:pPr>
        <w:spacing w:after="75" w:line="254" w:lineRule="auto"/>
        <w:ind w:left="139" w:right="686"/>
        <w:jc w:val="both"/>
      </w:pPr>
      <w:r>
        <w:rPr>
          <w:sz w:val="24"/>
        </w:rPr>
        <w:t xml:space="preserve">Upon the successful completion of this module, the student should be able to demonstrate the ability to: </w:t>
      </w:r>
      <w:r>
        <w:t xml:space="preserve"> </w:t>
      </w:r>
    </w:p>
    <w:p w14:paraId="72EF8290" w14:textId="77777777" w:rsidR="002C1FA6" w:rsidRPr="002C1FA6" w:rsidRDefault="002C1FA6">
      <w:pPr>
        <w:numPr>
          <w:ilvl w:val="0"/>
          <w:numId w:val="2"/>
        </w:numPr>
        <w:spacing w:after="0" w:line="254" w:lineRule="auto"/>
        <w:ind w:right="686" w:hanging="569"/>
        <w:jc w:val="both"/>
      </w:pPr>
      <w:r w:rsidRPr="002C1FA6">
        <w:rPr>
          <w:sz w:val="24"/>
        </w:rPr>
        <w:t>Formulate and undertake an independent research project that addresses a clearly defined problem or area of academic interest, demonstrating initiative and the ability to manage the research process from conception to completion.</w:t>
      </w:r>
    </w:p>
    <w:p w14:paraId="614D4B57" w14:textId="5662CF8E" w:rsidR="00CC4A4C" w:rsidRDefault="002C1FA6">
      <w:pPr>
        <w:numPr>
          <w:ilvl w:val="0"/>
          <w:numId w:val="2"/>
        </w:numPr>
        <w:spacing w:after="0" w:line="254" w:lineRule="auto"/>
        <w:ind w:right="686" w:hanging="569"/>
        <w:jc w:val="both"/>
      </w:pPr>
      <w:r w:rsidRPr="002C1FA6">
        <w:rPr>
          <w:sz w:val="24"/>
        </w:rPr>
        <w:t>Carry out a systematic and critical analysis of relevant data or literature, presenting findings in a coherent and structured format that evaluates key arguments, identifies limitations, and leads to well-reasoned conclusions and recommendations.</w:t>
      </w:r>
      <w:r w:rsidR="00ED0C69">
        <w:rPr>
          <w:sz w:val="24"/>
        </w:rPr>
        <w:t xml:space="preserve"> </w:t>
      </w:r>
      <w:r w:rsidR="00ED0C69">
        <w:t xml:space="preserve"> </w:t>
      </w:r>
    </w:p>
    <w:p w14:paraId="6D502298" w14:textId="77777777" w:rsidR="00CC4A4C" w:rsidRDefault="00ED0C69">
      <w:pPr>
        <w:spacing w:after="26"/>
      </w:pPr>
      <w:r>
        <w:rPr>
          <w:sz w:val="23"/>
        </w:rPr>
        <w:t xml:space="preserve"> </w:t>
      </w:r>
      <w:r>
        <w:t xml:space="preserve"> </w:t>
      </w:r>
    </w:p>
    <w:p w14:paraId="364C00D4" w14:textId="77777777" w:rsidR="00CC4A4C" w:rsidRDefault="00ED0C69">
      <w:pPr>
        <w:pStyle w:val="Heading3"/>
        <w:spacing w:after="110"/>
        <w:ind w:left="120"/>
      </w:pPr>
      <w:r>
        <w:rPr>
          <w:rFonts w:ascii="Calibri" w:eastAsia="Calibri" w:hAnsi="Calibri" w:cs="Calibri"/>
          <w:sz w:val="24"/>
        </w:rPr>
        <w:t xml:space="preserve">INDICATIVE CONTENT </w:t>
      </w:r>
      <w:r>
        <w:t xml:space="preserve"> </w:t>
      </w:r>
    </w:p>
    <w:p w14:paraId="1CC8962A" w14:textId="2855C627" w:rsidR="00CC4A4C" w:rsidRDefault="00234C6A">
      <w:pPr>
        <w:numPr>
          <w:ilvl w:val="0"/>
          <w:numId w:val="3"/>
        </w:numPr>
        <w:spacing w:after="75" w:line="254" w:lineRule="auto"/>
        <w:ind w:right="686" w:hanging="569"/>
        <w:jc w:val="both"/>
      </w:pPr>
      <w:r w:rsidRPr="00234C6A">
        <w:rPr>
          <w:sz w:val="24"/>
        </w:rPr>
        <w:t>Understanding the purpose and structure of a research proposal within academic and professional contexts; identifying the key components such as aims, objectives, rationale, literature review, methodology, and ethical considerations</w:t>
      </w:r>
      <w:r w:rsidR="00ED0C69">
        <w:rPr>
          <w:sz w:val="24"/>
        </w:rPr>
        <w:t xml:space="preserve">. </w:t>
      </w:r>
      <w:r w:rsidR="00ED0C69">
        <w:t xml:space="preserve"> </w:t>
      </w:r>
    </w:p>
    <w:p w14:paraId="27C8D43D" w14:textId="77777777" w:rsidR="00234C6A" w:rsidRPr="00234C6A" w:rsidRDefault="00234C6A">
      <w:pPr>
        <w:numPr>
          <w:ilvl w:val="0"/>
          <w:numId w:val="3"/>
        </w:numPr>
        <w:spacing w:after="75" w:line="254" w:lineRule="auto"/>
        <w:ind w:right="686" w:hanging="569"/>
        <w:jc w:val="both"/>
        <w:rPr>
          <w:bCs/>
        </w:rPr>
      </w:pPr>
      <w:r w:rsidRPr="00234C6A">
        <w:rPr>
          <w:bCs/>
          <w:sz w:val="24"/>
        </w:rPr>
        <w:t>How to identify and define a clear, focused research topic or problem.</w:t>
      </w:r>
    </w:p>
    <w:p w14:paraId="654CD2CE" w14:textId="77777777" w:rsidR="00234C6A" w:rsidRPr="00234C6A" w:rsidRDefault="00234C6A">
      <w:pPr>
        <w:numPr>
          <w:ilvl w:val="0"/>
          <w:numId w:val="3"/>
        </w:numPr>
        <w:spacing w:after="75" w:line="254" w:lineRule="auto"/>
        <w:ind w:right="686" w:hanging="569"/>
        <w:jc w:val="both"/>
      </w:pPr>
      <w:r w:rsidRPr="00234C6A">
        <w:rPr>
          <w:sz w:val="24"/>
        </w:rPr>
        <w:t>Understanding and comparing different research approaches and methods (qualitative, quantitative, or mixed methods).</w:t>
      </w:r>
    </w:p>
    <w:p w14:paraId="1C7D0AF3" w14:textId="77777777" w:rsidR="00234C6A" w:rsidRPr="00234C6A" w:rsidRDefault="00234C6A">
      <w:pPr>
        <w:numPr>
          <w:ilvl w:val="0"/>
          <w:numId w:val="3"/>
        </w:numPr>
        <w:spacing w:after="75" w:line="254" w:lineRule="auto"/>
        <w:ind w:right="686" w:hanging="569"/>
        <w:jc w:val="both"/>
      </w:pPr>
      <w:r w:rsidRPr="00234C6A">
        <w:rPr>
          <w:sz w:val="24"/>
        </w:rPr>
        <w:t>Justifying methodological choices in relation to research questions and objectives.</w:t>
      </w:r>
    </w:p>
    <w:p w14:paraId="5E3F311B" w14:textId="77777777" w:rsidR="00234C6A" w:rsidRPr="00234C6A" w:rsidRDefault="00234C6A">
      <w:pPr>
        <w:numPr>
          <w:ilvl w:val="0"/>
          <w:numId w:val="3"/>
        </w:numPr>
        <w:spacing w:after="75" w:line="254" w:lineRule="auto"/>
        <w:ind w:right="686" w:hanging="569"/>
        <w:jc w:val="both"/>
      </w:pPr>
      <w:r w:rsidRPr="00234C6A">
        <w:rPr>
          <w:sz w:val="24"/>
        </w:rPr>
        <w:t>Planning for data collection and analysis, including the management of sources, tools, and time.</w:t>
      </w:r>
    </w:p>
    <w:p w14:paraId="29EB1E72" w14:textId="77777777" w:rsidR="00234C6A" w:rsidRPr="00234C6A" w:rsidRDefault="00234C6A">
      <w:pPr>
        <w:numPr>
          <w:ilvl w:val="0"/>
          <w:numId w:val="3"/>
        </w:numPr>
        <w:spacing w:after="158" w:line="254" w:lineRule="auto"/>
        <w:ind w:right="686" w:hanging="569"/>
        <w:jc w:val="both"/>
      </w:pPr>
      <w:r w:rsidRPr="00234C6A">
        <w:rPr>
          <w:sz w:val="24"/>
        </w:rPr>
        <w:t>Ethical considerations in research, including consent, confidentiality, and integrity.</w:t>
      </w:r>
    </w:p>
    <w:p w14:paraId="6A760FE1" w14:textId="77777777" w:rsidR="00234C6A" w:rsidRPr="00234C6A" w:rsidRDefault="00234C6A">
      <w:pPr>
        <w:numPr>
          <w:ilvl w:val="0"/>
          <w:numId w:val="3"/>
        </w:numPr>
        <w:spacing w:after="75" w:line="254" w:lineRule="auto"/>
        <w:ind w:right="686" w:hanging="569"/>
        <w:jc w:val="both"/>
      </w:pPr>
      <w:r w:rsidRPr="00234C6A">
        <w:rPr>
          <w:sz w:val="24"/>
        </w:rPr>
        <w:t>Structuring and presenting a coherent, well-argued research proposal in an appropriate academic format.</w:t>
      </w:r>
    </w:p>
    <w:p w14:paraId="00091CAF" w14:textId="77777777" w:rsidR="00234C6A" w:rsidRPr="00234C6A" w:rsidRDefault="00234C6A">
      <w:pPr>
        <w:numPr>
          <w:ilvl w:val="0"/>
          <w:numId w:val="3"/>
        </w:numPr>
        <w:spacing w:after="75" w:line="254" w:lineRule="auto"/>
        <w:ind w:right="686" w:hanging="569"/>
        <w:jc w:val="both"/>
      </w:pPr>
      <w:r w:rsidRPr="00234C6A">
        <w:rPr>
          <w:sz w:val="24"/>
        </w:rPr>
        <w:t>Drawing reasoned conclusions and potential recommendations based on evidence.</w:t>
      </w:r>
    </w:p>
    <w:p w14:paraId="034A539C" w14:textId="789E1FDE" w:rsidR="00CC4A4C" w:rsidRDefault="00CC4A4C" w:rsidP="00234C6A">
      <w:pPr>
        <w:spacing w:after="75" w:line="254" w:lineRule="auto"/>
        <w:ind w:right="686"/>
        <w:jc w:val="both"/>
        <w:rPr>
          <w:sz w:val="24"/>
        </w:rPr>
      </w:pPr>
    </w:p>
    <w:p w14:paraId="672F82D7" w14:textId="77777777" w:rsidR="00234C6A" w:rsidRDefault="00234C6A" w:rsidP="00234C6A">
      <w:pPr>
        <w:spacing w:after="75" w:line="254" w:lineRule="auto"/>
        <w:ind w:right="686"/>
        <w:jc w:val="both"/>
      </w:pPr>
    </w:p>
    <w:p w14:paraId="55764676" w14:textId="77777777" w:rsidR="00CC4A4C" w:rsidRDefault="00ED0C69">
      <w:pPr>
        <w:spacing w:after="47"/>
      </w:pPr>
      <w:r>
        <w:rPr>
          <w:rFonts w:ascii="Arial" w:eastAsia="Arial" w:hAnsi="Arial" w:cs="Arial"/>
          <w:sz w:val="24"/>
        </w:rPr>
        <w:t xml:space="preserve"> </w:t>
      </w:r>
      <w:r>
        <w:t xml:space="preserve"> </w:t>
      </w:r>
    </w:p>
    <w:p w14:paraId="3579FEF4" w14:textId="77777777" w:rsidR="00CC4A4C" w:rsidRDefault="00ED0C69">
      <w:pPr>
        <w:pStyle w:val="Heading4"/>
        <w:spacing w:after="37"/>
        <w:ind w:left="149"/>
      </w:pPr>
      <w:r>
        <w:rPr>
          <w:color w:val="000000"/>
          <w:sz w:val="22"/>
        </w:rPr>
        <w:lastRenderedPageBreak/>
        <w:t xml:space="preserve">Study Time Allocation </w:t>
      </w:r>
      <w:r>
        <w:t xml:space="preserve"> </w:t>
      </w:r>
    </w:p>
    <w:p w14:paraId="24369834" w14:textId="77777777" w:rsidR="00CC4A4C" w:rsidRDefault="00ED0C69">
      <w:pPr>
        <w:spacing w:after="0"/>
      </w:pPr>
      <w:r>
        <w:rPr>
          <w:rFonts w:ascii="Arial" w:eastAsia="Arial" w:hAnsi="Arial" w:cs="Arial"/>
          <w:b/>
          <w:sz w:val="28"/>
        </w:rPr>
        <w:t xml:space="preserve"> </w:t>
      </w:r>
      <w:r>
        <w:t xml:space="preserve"> </w:t>
      </w:r>
    </w:p>
    <w:p w14:paraId="5D79DA41" w14:textId="77777777" w:rsidR="00CC4A4C" w:rsidRDefault="00ED0C69">
      <w:pPr>
        <w:tabs>
          <w:tab w:val="center" w:pos="2732"/>
        </w:tabs>
        <w:spacing w:after="9"/>
      </w:pPr>
      <w:r>
        <w:rPr>
          <w:noProof/>
        </w:rPr>
        <w:drawing>
          <wp:inline distT="0" distB="0" distL="0" distR="0" wp14:anchorId="67B54CAC" wp14:editId="314B5760">
            <wp:extent cx="164592" cy="167640"/>
            <wp:effectExtent l="0" t="0" r="0" b="0"/>
            <wp:docPr id="214" name="Picture 214"/>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8"/>
                    <a:stretch>
                      <a:fillRect/>
                    </a:stretch>
                  </pic:blipFill>
                  <pic:spPr>
                    <a:xfrm>
                      <a:off x="0" y="0"/>
                      <a:ext cx="164592" cy="167640"/>
                    </a:xfrm>
                    <a:prstGeom prst="rect">
                      <a:avLst/>
                    </a:prstGeom>
                  </pic:spPr>
                </pic:pic>
              </a:graphicData>
            </a:graphic>
          </wp:inline>
        </w:drawing>
      </w:r>
      <w:r>
        <w:rPr>
          <w:rFonts w:ascii="Arial" w:eastAsia="Arial" w:hAnsi="Arial" w:cs="Arial"/>
          <w:sz w:val="20"/>
        </w:rPr>
        <w:t xml:space="preserve">  </w:t>
      </w:r>
      <w:r>
        <w:rPr>
          <w:rFonts w:ascii="Arial" w:eastAsia="Arial" w:hAnsi="Arial" w:cs="Arial"/>
          <w:sz w:val="20"/>
        </w:rPr>
        <w:tab/>
        <w:t xml:space="preserve">The study time for the module is divided as follows: </w:t>
      </w:r>
      <w:r>
        <w:t xml:space="preserve"> </w:t>
      </w:r>
    </w:p>
    <w:p w14:paraId="26B6E7E0" w14:textId="77777777" w:rsidR="00CC4A4C" w:rsidRDefault="00ED0C69">
      <w:pPr>
        <w:spacing w:after="0"/>
      </w:pPr>
      <w:r>
        <w:rPr>
          <w:rFonts w:ascii="Arial" w:eastAsia="Arial" w:hAnsi="Arial" w:cs="Arial"/>
          <w:sz w:val="20"/>
        </w:rPr>
        <w:t xml:space="preserve"> </w:t>
      </w:r>
      <w:r>
        <w:t xml:space="preserve"> </w:t>
      </w:r>
    </w:p>
    <w:tbl>
      <w:tblPr>
        <w:tblStyle w:val="TableGrid"/>
        <w:tblW w:w="7521" w:type="dxa"/>
        <w:tblInd w:w="266" w:type="dxa"/>
        <w:tblCellMar>
          <w:top w:w="45" w:type="dxa"/>
          <w:left w:w="113" w:type="dxa"/>
          <w:right w:w="115" w:type="dxa"/>
        </w:tblCellMar>
        <w:tblLook w:val="04A0" w:firstRow="1" w:lastRow="0" w:firstColumn="1" w:lastColumn="0" w:noHBand="0" w:noVBand="1"/>
      </w:tblPr>
      <w:tblGrid>
        <w:gridCol w:w="3973"/>
        <w:gridCol w:w="1704"/>
        <w:gridCol w:w="1844"/>
      </w:tblGrid>
      <w:tr w:rsidR="00CC4A4C" w14:paraId="12320237" w14:textId="77777777">
        <w:trPr>
          <w:trHeight w:val="283"/>
        </w:trPr>
        <w:tc>
          <w:tcPr>
            <w:tcW w:w="3973" w:type="dxa"/>
            <w:tcBorders>
              <w:top w:val="single" w:sz="4" w:space="0" w:color="000000"/>
              <w:left w:val="single" w:sz="4" w:space="0" w:color="000000"/>
              <w:bottom w:val="single" w:sz="4" w:space="0" w:color="000000"/>
              <w:right w:val="single" w:sz="4" w:space="0" w:color="000000"/>
            </w:tcBorders>
          </w:tcPr>
          <w:p w14:paraId="51EA444E" w14:textId="77777777" w:rsidR="00CC4A4C" w:rsidRDefault="00ED0C69">
            <w:r>
              <w:rPr>
                <w:rFonts w:ascii="Arial" w:eastAsia="Arial" w:hAnsi="Arial" w:cs="Arial"/>
                <w:b/>
              </w:rPr>
              <w:t xml:space="preserve">Activity type </w:t>
            </w:r>
            <w: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234B4C90" w14:textId="77777777" w:rsidR="00CC4A4C" w:rsidRDefault="00ED0C69">
            <w:pPr>
              <w:ind w:left="9"/>
              <w:jc w:val="center"/>
            </w:pPr>
            <w:r>
              <w:rPr>
                <w:rFonts w:ascii="Arial" w:eastAsia="Arial" w:hAnsi="Arial" w:cs="Arial"/>
                <w:b/>
              </w:rPr>
              <w:t xml:space="preserve">Hours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1AC4FD31" w14:textId="77777777" w:rsidR="00CC4A4C" w:rsidRDefault="00ED0C69">
            <w:pPr>
              <w:jc w:val="center"/>
            </w:pPr>
            <w:r>
              <w:rPr>
                <w:rFonts w:ascii="Arial" w:eastAsia="Arial" w:hAnsi="Arial" w:cs="Arial"/>
                <w:b/>
              </w:rPr>
              <w:t xml:space="preserve">Percentage </w:t>
            </w:r>
            <w:r>
              <w:t xml:space="preserve"> </w:t>
            </w:r>
          </w:p>
        </w:tc>
      </w:tr>
      <w:tr w:rsidR="00CC4A4C" w14:paraId="39A1C84C" w14:textId="77777777">
        <w:trPr>
          <w:trHeight w:val="283"/>
        </w:trPr>
        <w:tc>
          <w:tcPr>
            <w:tcW w:w="3973" w:type="dxa"/>
            <w:tcBorders>
              <w:top w:val="single" w:sz="4" w:space="0" w:color="000000"/>
              <w:left w:val="single" w:sz="4" w:space="0" w:color="000000"/>
              <w:bottom w:val="single" w:sz="4" w:space="0" w:color="000000"/>
              <w:right w:val="single" w:sz="4" w:space="0" w:color="000000"/>
            </w:tcBorders>
          </w:tcPr>
          <w:p w14:paraId="238BC16A" w14:textId="77777777" w:rsidR="00CC4A4C" w:rsidRDefault="00ED0C69">
            <w:r>
              <w:rPr>
                <w:rFonts w:ascii="Arial" w:eastAsia="Arial" w:hAnsi="Arial" w:cs="Arial"/>
              </w:rPr>
              <w:t xml:space="preserve">Scheduled learning </w:t>
            </w:r>
            <w: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4387B349" w14:textId="77777777" w:rsidR="00CC4A4C" w:rsidRDefault="00ED0C69">
            <w:pPr>
              <w:ind w:left="12"/>
              <w:jc w:val="center"/>
            </w:pPr>
            <w:r>
              <w:rPr>
                <w:rFonts w:ascii="Arial" w:eastAsia="Arial" w:hAnsi="Arial" w:cs="Arial"/>
              </w:rPr>
              <w:t xml:space="preserve">40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7F5BEB4" w14:textId="77777777" w:rsidR="00CC4A4C" w:rsidRDefault="00ED0C69">
            <w:pPr>
              <w:ind w:left="6"/>
              <w:jc w:val="center"/>
            </w:pPr>
            <w:r>
              <w:rPr>
                <w:rFonts w:ascii="Arial" w:eastAsia="Arial" w:hAnsi="Arial" w:cs="Arial"/>
              </w:rPr>
              <w:t xml:space="preserve">25% </w:t>
            </w:r>
            <w:r>
              <w:t xml:space="preserve"> </w:t>
            </w:r>
          </w:p>
        </w:tc>
      </w:tr>
      <w:tr w:rsidR="00CC4A4C" w14:paraId="3EBF439F" w14:textId="77777777">
        <w:trPr>
          <w:trHeight w:val="283"/>
        </w:trPr>
        <w:tc>
          <w:tcPr>
            <w:tcW w:w="3973" w:type="dxa"/>
            <w:tcBorders>
              <w:top w:val="single" w:sz="4" w:space="0" w:color="000000"/>
              <w:left w:val="single" w:sz="4" w:space="0" w:color="000000"/>
              <w:bottom w:val="single" w:sz="4" w:space="0" w:color="000000"/>
              <w:right w:val="single" w:sz="4" w:space="0" w:color="000000"/>
            </w:tcBorders>
          </w:tcPr>
          <w:p w14:paraId="0E8DDB56" w14:textId="77777777" w:rsidR="00CC4A4C" w:rsidRDefault="00ED0C69">
            <w:r>
              <w:rPr>
                <w:rFonts w:ascii="Arial" w:eastAsia="Arial" w:hAnsi="Arial" w:cs="Arial"/>
              </w:rPr>
              <w:t xml:space="preserve">Independent learning </w:t>
            </w:r>
            <w: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73242FE8" w14:textId="77777777" w:rsidR="00CC4A4C" w:rsidRDefault="00ED0C69">
            <w:pPr>
              <w:ind w:left="14"/>
              <w:jc w:val="center"/>
            </w:pPr>
            <w:r>
              <w:rPr>
                <w:rFonts w:ascii="Arial" w:eastAsia="Arial" w:hAnsi="Arial" w:cs="Arial"/>
              </w:rPr>
              <w:t xml:space="preserve">160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E4EC3ED" w14:textId="77777777" w:rsidR="00CC4A4C" w:rsidRDefault="00ED0C69">
            <w:pPr>
              <w:ind w:left="6"/>
              <w:jc w:val="center"/>
            </w:pPr>
            <w:r>
              <w:rPr>
                <w:rFonts w:ascii="Arial" w:eastAsia="Arial" w:hAnsi="Arial" w:cs="Arial"/>
              </w:rPr>
              <w:t xml:space="preserve">75% </w:t>
            </w:r>
            <w:r>
              <w:t xml:space="preserve"> </w:t>
            </w:r>
          </w:p>
        </w:tc>
      </w:tr>
      <w:tr w:rsidR="00CC4A4C" w14:paraId="71DFFAF5" w14:textId="77777777">
        <w:trPr>
          <w:trHeight w:val="283"/>
        </w:trPr>
        <w:tc>
          <w:tcPr>
            <w:tcW w:w="3973" w:type="dxa"/>
            <w:tcBorders>
              <w:top w:val="single" w:sz="4" w:space="0" w:color="000000"/>
              <w:left w:val="single" w:sz="4" w:space="0" w:color="000000"/>
              <w:bottom w:val="single" w:sz="4" w:space="0" w:color="000000"/>
              <w:right w:val="single" w:sz="4" w:space="0" w:color="000000"/>
            </w:tcBorders>
          </w:tcPr>
          <w:p w14:paraId="4A921383" w14:textId="77777777" w:rsidR="00CC4A4C" w:rsidRDefault="00ED0C69">
            <w:r>
              <w:rPr>
                <w:rFonts w:ascii="Arial" w:eastAsia="Arial" w:hAnsi="Arial" w:cs="Arial"/>
              </w:rPr>
              <w:t xml:space="preserve">Placement learning </w:t>
            </w:r>
            <w: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61035FE1" w14:textId="77777777" w:rsidR="00CC4A4C" w:rsidRDefault="00ED0C69">
            <w:pPr>
              <w:ind w:left="5"/>
              <w:jc w:val="center"/>
            </w:pPr>
            <w:r>
              <w:rPr>
                <w:rFonts w:ascii="Arial" w:eastAsia="Arial" w:hAnsi="Arial" w:cs="Arial"/>
              </w:rPr>
              <w:t xml:space="preserve">0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59822C07" w14:textId="77777777" w:rsidR="00CC4A4C" w:rsidRDefault="00ED0C69">
            <w:pPr>
              <w:ind w:left="9"/>
              <w:jc w:val="center"/>
            </w:pPr>
            <w:r>
              <w:rPr>
                <w:rFonts w:ascii="Arial" w:eastAsia="Arial" w:hAnsi="Arial" w:cs="Arial"/>
              </w:rPr>
              <w:t xml:space="preserve">0% </w:t>
            </w:r>
            <w:r>
              <w:t xml:space="preserve"> </w:t>
            </w:r>
          </w:p>
        </w:tc>
      </w:tr>
      <w:tr w:rsidR="00CC4A4C" w14:paraId="34125385" w14:textId="77777777">
        <w:trPr>
          <w:trHeight w:val="283"/>
        </w:trPr>
        <w:tc>
          <w:tcPr>
            <w:tcW w:w="3973" w:type="dxa"/>
            <w:tcBorders>
              <w:top w:val="single" w:sz="4" w:space="0" w:color="000000"/>
              <w:left w:val="single" w:sz="4" w:space="0" w:color="000000"/>
              <w:bottom w:val="single" w:sz="4" w:space="0" w:color="000000"/>
              <w:right w:val="single" w:sz="4" w:space="0" w:color="000000"/>
            </w:tcBorders>
          </w:tcPr>
          <w:p w14:paraId="38AB70DB" w14:textId="77777777" w:rsidR="00CC4A4C" w:rsidRDefault="00ED0C69">
            <w:r>
              <w:rPr>
                <w:rFonts w:ascii="Arial" w:eastAsia="Arial" w:hAnsi="Arial" w:cs="Arial"/>
                <w:b/>
              </w:rPr>
              <w:t xml:space="preserve">TOTAL </w:t>
            </w:r>
            <w: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2415521C" w14:textId="77777777" w:rsidR="00CC4A4C" w:rsidRDefault="00ED0C69">
            <w:pPr>
              <w:ind w:left="14"/>
              <w:jc w:val="center"/>
            </w:pPr>
            <w:r>
              <w:rPr>
                <w:rFonts w:ascii="Arial" w:eastAsia="Arial" w:hAnsi="Arial" w:cs="Arial"/>
                <w:b/>
              </w:rPr>
              <w:t xml:space="preserve">200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60FBB9C3" w14:textId="77777777" w:rsidR="00CC4A4C" w:rsidRDefault="00ED0C69">
            <w:pPr>
              <w:ind w:left="9"/>
              <w:jc w:val="center"/>
            </w:pPr>
            <w:r>
              <w:rPr>
                <w:rFonts w:ascii="Arial" w:eastAsia="Arial" w:hAnsi="Arial" w:cs="Arial"/>
                <w:b/>
              </w:rPr>
              <w:t xml:space="preserve">100% </w:t>
            </w:r>
            <w:r>
              <w:t xml:space="preserve"> </w:t>
            </w:r>
          </w:p>
        </w:tc>
      </w:tr>
    </w:tbl>
    <w:p w14:paraId="3E1ADB73" w14:textId="77777777" w:rsidR="00CC4A4C" w:rsidRDefault="00ED0C69">
      <w:pPr>
        <w:spacing w:after="0"/>
      </w:pPr>
      <w:r>
        <w:rPr>
          <w:rFonts w:ascii="Arial" w:eastAsia="Arial" w:hAnsi="Arial" w:cs="Arial"/>
          <w:sz w:val="25"/>
        </w:rPr>
        <w:t xml:space="preserve"> </w:t>
      </w:r>
      <w:r>
        <w:t xml:space="preserve"> </w:t>
      </w:r>
    </w:p>
    <w:p w14:paraId="2761A538" w14:textId="77777777" w:rsidR="00CC4A4C" w:rsidRDefault="00ED0C69">
      <w:pPr>
        <w:spacing w:after="53"/>
        <w:ind w:left="149" w:hanging="10"/>
      </w:pPr>
      <w:r>
        <w:rPr>
          <w:rFonts w:ascii="Arial" w:eastAsia="Arial" w:hAnsi="Arial" w:cs="Arial"/>
          <w:b/>
        </w:rPr>
        <w:t xml:space="preserve">ASSESSMENT </w:t>
      </w:r>
      <w:r>
        <w:t xml:space="preserve"> </w:t>
      </w:r>
    </w:p>
    <w:p w14:paraId="680C1209" w14:textId="77777777" w:rsidR="00CC4A4C" w:rsidRDefault="00ED0C69">
      <w:pPr>
        <w:spacing w:after="0"/>
      </w:pPr>
      <w:r>
        <w:rPr>
          <w:rFonts w:ascii="Arial" w:eastAsia="Arial" w:hAnsi="Arial" w:cs="Arial"/>
          <w:b/>
          <w:sz w:val="28"/>
        </w:rPr>
        <w:t xml:space="preserve"> </w:t>
      </w:r>
      <w:r>
        <w:t xml:space="preserve"> </w:t>
      </w:r>
    </w:p>
    <w:p w14:paraId="321CC20E" w14:textId="77777777" w:rsidR="00CC4A4C" w:rsidRDefault="00ED0C69">
      <w:pPr>
        <w:spacing w:after="1"/>
        <w:ind w:left="149" w:hanging="10"/>
      </w:pPr>
      <w:r>
        <w:rPr>
          <w:rFonts w:ascii="Arial" w:eastAsia="Arial" w:hAnsi="Arial" w:cs="Arial"/>
          <w:b/>
        </w:rPr>
        <w:t xml:space="preserve">Assessment Component 1 </w:t>
      </w:r>
      <w:r>
        <w:rPr>
          <w:rFonts w:ascii="Arial" w:eastAsia="Arial" w:hAnsi="Arial" w:cs="Arial"/>
          <w:b/>
          <w:color w:val="373737"/>
          <w:sz w:val="24"/>
        </w:rPr>
        <w:t xml:space="preserve"> </w:t>
      </w:r>
    </w:p>
    <w:p w14:paraId="144D6450" w14:textId="77777777" w:rsidR="00CC4A4C" w:rsidRDefault="00ED0C69">
      <w:pPr>
        <w:spacing w:after="92"/>
        <w:ind w:left="149" w:hanging="10"/>
      </w:pPr>
      <w:r>
        <w:rPr>
          <w:rFonts w:ascii="Arial" w:eastAsia="Arial" w:hAnsi="Arial" w:cs="Arial"/>
          <w:b/>
          <w:i/>
        </w:rPr>
        <w:t xml:space="preserve">(Tick one) </w:t>
      </w:r>
      <w:r>
        <w:t xml:space="preserve"> </w:t>
      </w:r>
    </w:p>
    <w:p w14:paraId="780E00A4" w14:textId="0DDBCFA3" w:rsidR="00CC4A4C" w:rsidRDefault="00ED0C69">
      <w:pPr>
        <w:pStyle w:val="Heading4"/>
        <w:tabs>
          <w:tab w:val="center" w:pos="349"/>
          <w:tab w:val="center" w:pos="1499"/>
          <w:tab w:val="center" w:pos="3372"/>
          <w:tab w:val="center" w:pos="4440"/>
          <w:tab w:val="center" w:pos="6394"/>
          <w:tab w:val="center" w:pos="7286"/>
        </w:tabs>
        <w:spacing w:after="1"/>
        <w:ind w:left="-15" w:firstLine="0"/>
      </w:pPr>
      <w:r>
        <w:rPr>
          <w:rFonts w:ascii="Calibri" w:eastAsia="Calibri" w:hAnsi="Calibri" w:cs="Calibri"/>
          <w:b w:val="0"/>
          <w:color w:val="000000"/>
          <w:sz w:val="22"/>
        </w:rPr>
        <w:t xml:space="preserve"> </w:t>
      </w:r>
      <w:r>
        <w:rPr>
          <w:rFonts w:ascii="Calibri" w:eastAsia="Calibri" w:hAnsi="Calibri" w:cs="Calibri"/>
          <w:b w:val="0"/>
          <w:color w:val="000000"/>
          <w:sz w:val="22"/>
        </w:rPr>
        <w:tab/>
      </w:r>
      <w:proofErr w:type="gramStart"/>
      <w:r>
        <w:rPr>
          <w:rFonts w:ascii="Segoe UI Symbol" w:eastAsia="Segoe UI Symbol" w:hAnsi="Segoe UI Symbol" w:cs="Segoe UI Symbol"/>
          <w:b w:val="0"/>
          <w:color w:val="000000"/>
          <w:sz w:val="22"/>
        </w:rPr>
        <w:t xml:space="preserve">☐  </w:t>
      </w:r>
      <w:r>
        <w:rPr>
          <w:rFonts w:ascii="Segoe UI Symbol" w:eastAsia="Segoe UI Symbol" w:hAnsi="Segoe UI Symbol" w:cs="Segoe UI Symbol"/>
          <w:b w:val="0"/>
          <w:color w:val="000000"/>
          <w:sz w:val="22"/>
        </w:rPr>
        <w:tab/>
      </w:r>
      <w:proofErr w:type="gramEnd"/>
      <w:r>
        <w:rPr>
          <w:color w:val="000000"/>
          <w:sz w:val="22"/>
        </w:rPr>
        <w:t xml:space="preserve">Written </w:t>
      </w:r>
      <w:proofErr w:type="gramStart"/>
      <w:r>
        <w:rPr>
          <w:color w:val="000000"/>
          <w:sz w:val="22"/>
        </w:rPr>
        <w:t xml:space="preserve">exam  </w:t>
      </w:r>
      <w:r>
        <w:rPr>
          <w:color w:val="000000"/>
          <w:sz w:val="22"/>
        </w:rPr>
        <w:tab/>
      </w:r>
      <w:r>
        <w:rPr>
          <w:rFonts w:ascii="Segoe UI Symbol" w:eastAsia="Segoe UI Symbol" w:hAnsi="Segoe UI Symbol" w:cs="Segoe UI Symbol"/>
          <w:b w:val="0"/>
          <w:color w:val="000000"/>
          <w:sz w:val="22"/>
        </w:rPr>
        <w:t xml:space="preserve">☒  </w:t>
      </w:r>
      <w:r>
        <w:rPr>
          <w:rFonts w:ascii="Segoe UI Symbol" w:eastAsia="Segoe UI Symbol" w:hAnsi="Segoe UI Symbol" w:cs="Segoe UI Symbol"/>
          <w:b w:val="0"/>
          <w:color w:val="000000"/>
          <w:sz w:val="22"/>
        </w:rPr>
        <w:tab/>
      </w:r>
      <w:r>
        <w:rPr>
          <w:color w:val="000000"/>
          <w:sz w:val="22"/>
        </w:rPr>
        <w:t xml:space="preserve">Coursework  </w:t>
      </w:r>
      <w:r>
        <w:rPr>
          <w:color w:val="000000"/>
          <w:sz w:val="22"/>
        </w:rPr>
        <w:tab/>
      </w:r>
      <w:r w:rsidR="00234C6A">
        <w:rPr>
          <w:rFonts w:ascii="Segoe UI Symbol" w:eastAsia="Segoe UI Symbol" w:hAnsi="Segoe UI Symbol" w:cs="Segoe UI Symbol"/>
          <w:b w:val="0"/>
          <w:color w:val="000000"/>
          <w:sz w:val="22"/>
        </w:rPr>
        <w:t>☒</w:t>
      </w:r>
      <w:r>
        <w:rPr>
          <w:rFonts w:ascii="Segoe UI Symbol" w:eastAsia="Segoe UI Symbol" w:hAnsi="Segoe UI Symbol" w:cs="Segoe UI Symbol"/>
          <w:b w:val="0"/>
          <w:color w:val="000000"/>
          <w:sz w:val="22"/>
        </w:rPr>
        <w:t xml:space="preserve">  </w:t>
      </w:r>
      <w:r>
        <w:rPr>
          <w:rFonts w:ascii="Segoe UI Symbol" w:eastAsia="Segoe UI Symbol" w:hAnsi="Segoe UI Symbol" w:cs="Segoe UI Symbol"/>
          <w:b w:val="0"/>
          <w:color w:val="000000"/>
          <w:sz w:val="22"/>
        </w:rPr>
        <w:tab/>
      </w:r>
      <w:proofErr w:type="gramEnd"/>
      <w:r>
        <w:rPr>
          <w:color w:val="000000"/>
          <w:sz w:val="22"/>
        </w:rPr>
        <w:t xml:space="preserve">Practical </w:t>
      </w:r>
      <w:r>
        <w:rPr>
          <w:rFonts w:ascii="Calibri" w:eastAsia="Calibri" w:hAnsi="Calibri" w:cs="Calibri"/>
          <w:b w:val="0"/>
          <w:color w:val="000000"/>
          <w:sz w:val="22"/>
        </w:rPr>
        <w:t xml:space="preserve"> </w:t>
      </w:r>
    </w:p>
    <w:p w14:paraId="4C3B7A87" w14:textId="77777777" w:rsidR="00CC4A4C" w:rsidRDefault="00ED0C69">
      <w:pPr>
        <w:spacing w:after="0"/>
      </w:pPr>
      <w:r>
        <w:rPr>
          <w:rFonts w:ascii="Arial" w:eastAsia="Arial" w:hAnsi="Arial" w:cs="Arial"/>
          <w:b/>
          <w:i/>
          <w:sz w:val="20"/>
        </w:rPr>
        <w:t xml:space="preserve"> </w:t>
      </w:r>
      <w:r>
        <w:t xml:space="preserve"> </w:t>
      </w:r>
    </w:p>
    <w:tbl>
      <w:tblPr>
        <w:tblStyle w:val="TableGrid"/>
        <w:tblW w:w="8788" w:type="dxa"/>
        <w:tblInd w:w="161" w:type="dxa"/>
        <w:tblCellMar>
          <w:top w:w="45" w:type="dxa"/>
          <w:left w:w="108" w:type="dxa"/>
          <w:right w:w="115" w:type="dxa"/>
        </w:tblCellMar>
        <w:tblLook w:val="04A0" w:firstRow="1" w:lastRow="0" w:firstColumn="1" w:lastColumn="0" w:noHBand="0" w:noVBand="1"/>
      </w:tblPr>
      <w:tblGrid>
        <w:gridCol w:w="3260"/>
        <w:gridCol w:w="3970"/>
        <w:gridCol w:w="1558"/>
      </w:tblGrid>
      <w:tr w:rsidR="00CC4A4C" w14:paraId="3F4A8A09" w14:textId="77777777">
        <w:trPr>
          <w:trHeight w:val="283"/>
        </w:trPr>
        <w:tc>
          <w:tcPr>
            <w:tcW w:w="3260" w:type="dxa"/>
            <w:tcBorders>
              <w:top w:val="single" w:sz="4" w:space="0" w:color="000000"/>
              <w:left w:val="single" w:sz="4" w:space="0" w:color="000000"/>
              <w:bottom w:val="single" w:sz="4" w:space="0" w:color="000000"/>
              <w:right w:val="single" w:sz="4" w:space="0" w:color="000000"/>
            </w:tcBorders>
          </w:tcPr>
          <w:p w14:paraId="20D87D10" w14:textId="77777777" w:rsidR="00CC4A4C" w:rsidRDefault="00ED0C69">
            <w:pPr>
              <w:ind w:left="13"/>
              <w:jc w:val="center"/>
            </w:pPr>
            <w:r>
              <w:rPr>
                <w:rFonts w:ascii="Arial" w:eastAsia="Arial" w:hAnsi="Arial" w:cs="Arial"/>
                <w:b/>
              </w:rPr>
              <w:t xml:space="preserve">Mode of assessment </w:t>
            </w:r>
            <w: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2C42977F" w14:textId="77777777" w:rsidR="00CC4A4C" w:rsidRDefault="00ED0C69">
            <w:pPr>
              <w:ind w:left="2"/>
            </w:pPr>
            <w:r>
              <w:rPr>
                <w:rFonts w:ascii="Arial" w:eastAsia="Arial" w:hAnsi="Arial" w:cs="Arial"/>
                <w:b/>
              </w:rPr>
              <w:t xml:space="preserve">Volume </w:t>
            </w: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11BA9DF5" w14:textId="77777777" w:rsidR="00CC4A4C" w:rsidRDefault="00ED0C69">
            <w:r>
              <w:rPr>
                <w:rFonts w:ascii="Arial" w:eastAsia="Arial" w:hAnsi="Arial" w:cs="Arial"/>
                <w:b/>
              </w:rPr>
              <w:t xml:space="preserve">Weighting </w:t>
            </w:r>
            <w:r>
              <w:t xml:space="preserve"> </w:t>
            </w:r>
          </w:p>
        </w:tc>
      </w:tr>
      <w:tr w:rsidR="00CC4A4C" w14:paraId="40904D2F" w14:textId="77777777">
        <w:trPr>
          <w:trHeight w:val="283"/>
        </w:trPr>
        <w:tc>
          <w:tcPr>
            <w:tcW w:w="3260" w:type="dxa"/>
            <w:tcBorders>
              <w:top w:val="single" w:sz="4" w:space="0" w:color="000000"/>
              <w:left w:val="single" w:sz="4" w:space="0" w:color="000000"/>
              <w:bottom w:val="single" w:sz="4" w:space="0" w:color="000000"/>
              <w:right w:val="single" w:sz="4" w:space="0" w:color="000000"/>
            </w:tcBorders>
          </w:tcPr>
          <w:p w14:paraId="299E406E" w14:textId="2D9A2CCE" w:rsidR="00CC4A4C" w:rsidRDefault="004E439D">
            <w:pPr>
              <w:ind w:left="6"/>
              <w:jc w:val="center"/>
            </w:pPr>
            <w:r>
              <w:rPr>
                <w:rFonts w:ascii="Arial" w:eastAsia="Arial" w:hAnsi="Arial" w:cs="Arial"/>
              </w:rPr>
              <w:t xml:space="preserve">Research proposal </w:t>
            </w:r>
            <w:r w:rsidR="00ED0C69">
              <w:rPr>
                <w:rFonts w:ascii="Arial" w:eastAsia="Arial" w:hAnsi="Arial" w:cs="Arial"/>
              </w:rPr>
              <w:t xml:space="preserve"> </w:t>
            </w:r>
            <w:r w:rsidR="00ED0C69">
              <w:t xml:space="preserve"> </w:t>
            </w:r>
          </w:p>
        </w:tc>
        <w:tc>
          <w:tcPr>
            <w:tcW w:w="3970" w:type="dxa"/>
            <w:tcBorders>
              <w:top w:val="single" w:sz="4" w:space="0" w:color="000000"/>
              <w:left w:val="single" w:sz="4" w:space="0" w:color="000000"/>
              <w:bottom w:val="single" w:sz="4" w:space="0" w:color="000000"/>
              <w:right w:val="single" w:sz="4" w:space="0" w:color="000000"/>
            </w:tcBorders>
          </w:tcPr>
          <w:p w14:paraId="371A888A" w14:textId="6B378A26" w:rsidR="00CC4A4C" w:rsidRDefault="004E439D">
            <w:pPr>
              <w:ind w:left="2"/>
            </w:pPr>
            <w:r>
              <w:rPr>
                <w:rFonts w:ascii="Arial" w:eastAsia="Arial" w:hAnsi="Arial" w:cs="Arial"/>
              </w:rPr>
              <w:t>2</w:t>
            </w:r>
            <w:r w:rsidR="00ED0C69">
              <w:rPr>
                <w:rFonts w:ascii="Arial" w:eastAsia="Arial" w:hAnsi="Arial" w:cs="Arial"/>
              </w:rPr>
              <w:t xml:space="preserve">000 words </w:t>
            </w:r>
            <w:r w:rsidR="00ED0C69">
              <w:t xml:space="preserve"> </w:t>
            </w:r>
          </w:p>
        </w:tc>
        <w:tc>
          <w:tcPr>
            <w:tcW w:w="1558" w:type="dxa"/>
            <w:tcBorders>
              <w:top w:val="single" w:sz="4" w:space="0" w:color="000000"/>
              <w:left w:val="single" w:sz="4" w:space="0" w:color="000000"/>
              <w:bottom w:val="single" w:sz="4" w:space="0" w:color="000000"/>
              <w:right w:val="single" w:sz="4" w:space="0" w:color="000000"/>
            </w:tcBorders>
          </w:tcPr>
          <w:p w14:paraId="0FF4E20A" w14:textId="210F946F" w:rsidR="00CC4A4C" w:rsidRDefault="004E439D">
            <w:r>
              <w:rPr>
                <w:rFonts w:ascii="Arial" w:eastAsia="Arial" w:hAnsi="Arial" w:cs="Arial"/>
              </w:rPr>
              <w:t>75</w:t>
            </w:r>
            <w:r w:rsidR="00ED0C69">
              <w:rPr>
                <w:rFonts w:ascii="Arial" w:eastAsia="Arial" w:hAnsi="Arial" w:cs="Arial"/>
              </w:rPr>
              <w:t xml:space="preserve">% </w:t>
            </w:r>
            <w:r w:rsidR="00ED0C69">
              <w:t xml:space="preserve"> </w:t>
            </w:r>
          </w:p>
        </w:tc>
      </w:tr>
      <w:tr w:rsidR="004E439D" w14:paraId="349007EF" w14:textId="77777777">
        <w:trPr>
          <w:trHeight w:val="283"/>
        </w:trPr>
        <w:tc>
          <w:tcPr>
            <w:tcW w:w="3260" w:type="dxa"/>
            <w:tcBorders>
              <w:top w:val="single" w:sz="4" w:space="0" w:color="000000"/>
              <w:left w:val="single" w:sz="4" w:space="0" w:color="000000"/>
              <w:bottom w:val="single" w:sz="4" w:space="0" w:color="000000"/>
              <w:right w:val="single" w:sz="4" w:space="0" w:color="000000"/>
            </w:tcBorders>
          </w:tcPr>
          <w:p w14:paraId="5EB23304" w14:textId="057BDA4E" w:rsidR="004E439D" w:rsidRDefault="004E439D">
            <w:pPr>
              <w:ind w:left="6"/>
              <w:jc w:val="center"/>
              <w:rPr>
                <w:rFonts w:ascii="Arial" w:eastAsia="Arial" w:hAnsi="Arial" w:cs="Arial"/>
              </w:rPr>
            </w:pPr>
            <w:r>
              <w:rPr>
                <w:rFonts w:ascii="Arial" w:eastAsia="Arial" w:hAnsi="Arial" w:cs="Arial"/>
              </w:rPr>
              <w:t>Presentation</w:t>
            </w:r>
          </w:p>
        </w:tc>
        <w:tc>
          <w:tcPr>
            <w:tcW w:w="3970" w:type="dxa"/>
            <w:tcBorders>
              <w:top w:val="single" w:sz="4" w:space="0" w:color="000000"/>
              <w:left w:val="single" w:sz="4" w:space="0" w:color="000000"/>
              <w:bottom w:val="single" w:sz="4" w:space="0" w:color="000000"/>
              <w:right w:val="single" w:sz="4" w:space="0" w:color="000000"/>
            </w:tcBorders>
          </w:tcPr>
          <w:p w14:paraId="755C1903" w14:textId="7B72A7F1" w:rsidR="004E439D" w:rsidRDefault="004E439D">
            <w:pPr>
              <w:ind w:left="2"/>
              <w:rPr>
                <w:rFonts w:ascii="Arial" w:eastAsia="Arial" w:hAnsi="Arial" w:cs="Arial"/>
              </w:rPr>
            </w:pPr>
            <w:r>
              <w:rPr>
                <w:rFonts w:ascii="Arial" w:eastAsia="Arial" w:hAnsi="Arial" w:cs="Arial"/>
              </w:rPr>
              <w:t>15 minutes</w:t>
            </w:r>
          </w:p>
        </w:tc>
        <w:tc>
          <w:tcPr>
            <w:tcW w:w="1558" w:type="dxa"/>
            <w:tcBorders>
              <w:top w:val="single" w:sz="4" w:space="0" w:color="000000"/>
              <w:left w:val="single" w:sz="4" w:space="0" w:color="000000"/>
              <w:bottom w:val="single" w:sz="4" w:space="0" w:color="000000"/>
              <w:right w:val="single" w:sz="4" w:space="0" w:color="000000"/>
            </w:tcBorders>
          </w:tcPr>
          <w:p w14:paraId="69386BE4" w14:textId="1D0879CF" w:rsidR="004E439D" w:rsidRDefault="004E439D">
            <w:pPr>
              <w:rPr>
                <w:rFonts w:ascii="Arial" w:eastAsia="Arial" w:hAnsi="Arial" w:cs="Arial"/>
              </w:rPr>
            </w:pPr>
            <w:r>
              <w:rPr>
                <w:rFonts w:ascii="Arial" w:eastAsia="Arial" w:hAnsi="Arial" w:cs="Arial"/>
              </w:rPr>
              <w:t>25%</w:t>
            </w:r>
          </w:p>
        </w:tc>
      </w:tr>
    </w:tbl>
    <w:p w14:paraId="7AEDDCB6" w14:textId="77777777" w:rsidR="00CC4A4C" w:rsidRDefault="00ED0C69">
      <w:pPr>
        <w:spacing w:after="34"/>
      </w:pPr>
      <w:r>
        <w:rPr>
          <w:rFonts w:ascii="Arial" w:eastAsia="Arial" w:hAnsi="Arial" w:cs="Arial"/>
          <w:b/>
          <w:i/>
          <w:sz w:val="25"/>
        </w:rPr>
        <w:t xml:space="preserve"> </w:t>
      </w:r>
      <w:r>
        <w:t xml:space="preserve"> </w:t>
      </w:r>
    </w:p>
    <w:p w14:paraId="12392DC1" w14:textId="77777777" w:rsidR="00CC4A4C" w:rsidRDefault="00ED0C69">
      <w:pPr>
        <w:pStyle w:val="Heading4"/>
        <w:spacing w:after="1"/>
        <w:ind w:left="149"/>
      </w:pPr>
      <w:r>
        <w:rPr>
          <w:color w:val="000000"/>
          <w:sz w:val="22"/>
        </w:rPr>
        <w:t xml:space="preserve">Assessment Summary </w:t>
      </w:r>
      <w:r>
        <w:t xml:space="preserve"> </w:t>
      </w:r>
    </w:p>
    <w:tbl>
      <w:tblPr>
        <w:tblStyle w:val="TableGrid"/>
        <w:tblW w:w="5106" w:type="dxa"/>
        <w:tblInd w:w="161" w:type="dxa"/>
        <w:tblCellMar>
          <w:top w:w="45" w:type="dxa"/>
          <w:left w:w="110" w:type="dxa"/>
          <w:right w:w="115" w:type="dxa"/>
        </w:tblCellMar>
        <w:tblLook w:val="04A0" w:firstRow="1" w:lastRow="0" w:firstColumn="1" w:lastColumn="0" w:noHBand="0" w:noVBand="1"/>
      </w:tblPr>
      <w:tblGrid>
        <w:gridCol w:w="3265"/>
        <w:gridCol w:w="1841"/>
      </w:tblGrid>
      <w:tr w:rsidR="00CC4A4C" w14:paraId="458EFE9D" w14:textId="77777777">
        <w:trPr>
          <w:trHeight w:val="283"/>
        </w:trPr>
        <w:tc>
          <w:tcPr>
            <w:tcW w:w="3265" w:type="dxa"/>
            <w:tcBorders>
              <w:top w:val="single" w:sz="4" w:space="0" w:color="000000"/>
              <w:left w:val="single" w:sz="4" w:space="0" w:color="000000"/>
              <w:bottom w:val="single" w:sz="4" w:space="0" w:color="000000"/>
              <w:right w:val="single" w:sz="4" w:space="0" w:color="000000"/>
            </w:tcBorders>
          </w:tcPr>
          <w:p w14:paraId="369CED80" w14:textId="77777777" w:rsidR="00CC4A4C" w:rsidRDefault="00ED0C69">
            <w:r>
              <w:rPr>
                <w:rFonts w:ascii="Arial" w:eastAsia="Arial" w:hAnsi="Arial" w:cs="Arial"/>
                <w:b/>
              </w:rPr>
              <w:t xml:space="preserve">Activity type </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3D501DAB" w14:textId="77777777" w:rsidR="00CC4A4C" w:rsidRDefault="00ED0C69">
            <w:pPr>
              <w:ind w:left="14"/>
              <w:jc w:val="center"/>
            </w:pPr>
            <w:r>
              <w:rPr>
                <w:rFonts w:ascii="Arial" w:eastAsia="Arial" w:hAnsi="Arial" w:cs="Arial"/>
                <w:b/>
              </w:rPr>
              <w:t xml:space="preserve">Percentage </w:t>
            </w:r>
            <w:r>
              <w:t xml:space="preserve"> </w:t>
            </w:r>
          </w:p>
        </w:tc>
      </w:tr>
      <w:tr w:rsidR="00CC4A4C" w14:paraId="25C04EA5" w14:textId="77777777">
        <w:trPr>
          <w:trHeight w:val="283"/>
        </w:trPr>
        <w:tc>
          <w:tcPr>
            <w:tcW w:w="3265" w:type="dxa"/>
            <w:tcBorders>
              <w:top w:val="single" w:sz="4" w:space="0" w:color="000000"/>
              <w:left w:val="single" w:sz="4" w:space="0" w:color="000000"/>
              <w:bottom w:val="single" w:sz="4" w:space="0" w:color="000000"/>
              <w:right w:val="single" w:sz="4" w:space="0" w:color="000000"/>
            </w:tcBorders>
          </w:tcPr>
          <w:p w14:paraId="19CAB08B" w14:textId="77777777" w:rsidR="00CC4A4C" w:rsidRDefault="00ED0C69">
            <w:r>
              <w:rPr>
                <w:rFonts w:ascii="Arial" w:eastAsia="Arial" w:hAnsi="Arial" w:cs="Arial"/>
              </w:rPr>
              <w:t xml:space="preserve">Written exam </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FE3805E" w14:textId="77777777" w:rsidR="00CC4A4C" w:rsidRDefault="00ED0C69">
            <w:pPr>
              <w:ind w:left="23"/>
              <w:jc w:val="center"/>
            </w:pPr>
            <w:r>
              <w:rPr>
                <w:rFonts w:ascii="Arial" w:eastAsia="Arial" w:hAnsi="Arial" w:cs="Arial"/>
              </w:rPr>
              <w:t xml:space="preserve">0% </w:t>
            </w:r>
            <w:r>
              <w:t xml:space="preserve"> </w:t>
            </w:r>
          </w:p>
        </w:tc>
      </w:tr>
      <w:tr w:rsidR="00CC4A4C" w14:paraId="584CA94F" w14:textId="77777777">
        <w:trPr>
          <w:trHeight w:val="283"/>
        </w:trPr>
        <w:tc>
          <w:tcPr>
            <w:tcW w:w="3265" w:type="dxa"/>
            <w:tcBorders>
              <w:top w:val="single" w:sz="4" w:space="0" w:color="000000"/>
              <w:left w:val="single" w:sz="4" w:space="0" w:color="000000"/>
              <w:bottom w:val="single" w:sz="4" w:space="0" w:color="000000"/>
              <w:right w:val="single" w:sz="4" w:space="0" w:color="000000"/>
            </w:tcBorders>
          </w:tcPr>
          <w:p w14:paraId="5D95E821" w14:textId="77777777" w:rsidR="00CC4A4C" w:rsidRDefault="00ED0C69">
            <w:r>
              <w:rPr>
                <w:rFonts w:ascii="Arial" w:eastAsia="Arial" w:hAnsi="Arial" w:cs="Arial"/>
              </w:rPr>
              <w:t xml:space="preserve">Coursework </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5AF7322C" w14:textId="6BA3D0BA" w:rsidR="00CC4A4C" w:rsidRDefault="00234C6A">
            <w:pPr>
              <w:ind w:left="14"/>
              <w:jc w:val="center"/>
            </w:pPr>
            <w:r>
              <w:rPr>
                <w:rFonts w:ascii="Arial" w:eastAsia="Arial" w:hAnsi="Arial" w:cs="Arial"/>
              </w:rPr>
              <w:t>75</w:t>
            </w:r>
            <w:r w:rsidR="00ED0C69">
              <w:rPr>
                <w:rFonts w:ascii="Arial" w:eastAsia="Arial" w:hAnsi="Arial" w:cs="Arial"/>
              </w:rPr>
              <w:t xml:space="preserve">% </w:t>
            </w:r>
            <w:r w:rsidR="00ED0C69">
              <w:t xml:space="preserve"> </w:t>
            </w:r>
          </w:p>
        </w:tc>
      </w:tr>
      <w:tr w:rsidR="00CC4A4C" w14:paraId="0DFA8339" w14:textId="77777777">
        <w:trPr>
          <w:trHeight w:val="283"/>
        </w:trPr>
        <w:tc>
          <w:tcPr>
            <w:tcW w:w="3265" w:type="dxa"/>
            <w:tcBorders>
              <w:top w:val="single" w:sz="4" w:space="0" w:color="000000"/>
              <w:left w:val="single" w:sz="4" w:space="0" w:color="000000"/>
              <w:bottom w:val="single" w:sz="4" w:space="0" w:color="000000"/>
              <w:right w:val="single" w:sz="4" w:space="0" w:color="000000"/>
            </w:tcBorders>
          </w:tcPr>
          <w:p w14:paraId="1008280C" w14:textId="77777777" w:rsidR="00CC4A4C" w:rsidRDefault="00ED0C69">
            <w:r>
              <w:rPr>
                <w:rFonts w:ascii="Arial" w:eastAsia="Arial" w:hAnsi="Arial" w:cs="Arial"/>
              </w:rPr>
              <w:t xml:space="preserve">Practical </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23F520DD" w14:textId="1219F870" w:rsidR="00CC4A4C" w:rsidRDefault="00234C6A">
            <w:pPr>
              <w:ind w:left="23"/>
              <w:jc w:val="center"/>
            </w:pPr>
            <w:r>
              <w:rPr>
                <w:rFonts w:ascii="Arial" w:eastAsia="Arial" w:hAnsi="Arial" w:cs="Arial"/>
              </w:rPr>
              <w:t>25</w:t>
            </w:r>
            <w:r w:rsidR="00ED0C69">
              <w:rPr>
                <w:rFonts w:ascii="Arial" w:eastAsia="Arial" w:hAnsi="Arial" w:cs="Arial"/>
              </w:rPr>
              <w:t xml:space="preserve">% </w:t>
            </w:r>
            <w:r w:rsidR="00ED0C69">
              <w:t xml:space="preserve"> </w:t>
            </w:r>
          </w:p>
        </w:tc>
      </w:tr>
      <w:tr w:rsidR="00CC4A4C" w14:paraId="2D1FCBA8" w14:textId="77777777">
        <w:trPr>
          <w:trHeight w:val="283"/>
        </w:trPr>
        <w:tc>
          <w:tcPr>
            <w:tcW w:w="3265" w:type="dxa"/>
            <w:tcBorders>
              <w:top w:val="single" w:sz="4" w:space="0" w:color="000000"/>
              <w:left w:val="single" w:sz="4" w:space="0" w:color="000000"/>
              <w:bottom w:val="single" w:sz="4" w:space="0" w:color="000000"/>
              <w:right w:val="single" w:sz="4" w:space="0" w:color="000000"/>
            </w:tcBorders>
          </w:tcPr>
          <w:p w14:paraId="5E88D961" w14:textId="77777777" w:rsidR="00CC4A4C" w:rsidRDefault="00ED0C69">
            <w:r>
              <w:rPr>
                <w:rFonts w:ascii="Arial" w:eastAsia="Arial" w:hAnsi="Arial" w:cs="Arial"/>
                <w:b/>
              </w:rPr>
              <w:t xml:space="preserve">TOTAL </w:t>
            </w: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43083681" w14:textId="77777777" w:rsidR="00CC4A4C" w:rsidRDefault="00ED0C69">
            <w:pPr>
              <w:ind w:left="24"/>
              <w:jc w:val="center"/>
            </w:pPr>
            <w:r>
              <w:rPr>
                <w:rFonts w:ascii="Arial" w:eastAsia="Arial" w:hAnsi="Arial" w:cs="Arial"/>
                <w:b/>
              </w:rPr>
              <w:t xml:space="preserve">100% </w:t>
            </w:r>
            <w:r>
              <w:t xml:space="preserve"> </w:t>
            </w:r>
          </w:p>
        </w:tc>
      </w:tr>
    </w:tbl>
    <w:p w14:paraId="37D4A8E0" w14:textId="77777777" w:rsidR="00CC4A4C" w:rsidRDefault="00ED0C69">
      <w:pPr>
        <w:spacing w:after="16"/>
      </w:pPr>
      <w:r>
        <w:rPr>
          <w:rFonts w:ascii="Arial" w:eastAsia="Arial" w:hAnsi="Arial" w:cs="Arial"/>
          <w:b/>
          <w:sz w:val="20"/>
        </w:rPr>
        <w:t xml:space="preserve"> </w:t>
      </w:r>
      <w:r>
        <w:t xml:space="preserve"> </w:t>
      </w:r>
    </w:p>
    <w:p w14:paraId="745F5FBB" w14:textId="77777777" w:rsidR="00CC4A4C" w:rsidRDefault="00ED0C69">
      <w:pPr>
        <w:spacing w:after="57"/>
      </w:pPr>
      <w:r>
        <w:rPr>
          <w:rFonts w:ascii="Arial" w:eastAsia="Arial" w:hAnsi="Arial" w:cs="Arial"/>
          <w:b/>
        </w:rPr>
        <w:t xml:space="preserve"> </w:t>
      </w:r>
      <w:r>
        <w:t xml:space="preserve"> </w:t>
      </w:r>
    </w:p>
    <w:p w14:paraId="09E87848" w14:textId="77777777" w:rsidR="00CC4A4C" w:rsidRDefault="00ED0C69">
      <w:pPr>
        <w:spacing w:after="62"/>
        <w:ind w:right="396"/>
        <w:jc w:val="center"/>
      </w:pPr>
      <w:r>
        <w:rPr>
          <w:rFonts w:ascii="Arial" w:eastAsia="Arial" w:hAnsi="Arial" w:cs="Arial"/>
          <w:b/>
        </w:rPr>
        <w:t xml:space="preserve"> </w:t>
      </w:r>
      <w:r>
        <w:t xml:space="preserve"> </w:t>
      </w:r>
    </w:p>
    <w:p w14:paraId="365B12A3" w14:textId="77777777" w:rsidR="00CC4A4C" w:rsidRDefault="00ED0C69">
      <w:pPr>
        <w:spacing w:after="57"/>
        <w:ind w:right="396"/>
        <w:jc w:val="center"/>
      </w:pPr>
      <w:r>
        <w:rPr>
          <w:rFonts w:ascii="Arial" w:eastAsia="Arial" w:hAnsi="Arial" w:cs="Arial"/>
          <w:b/>
        </w:rPr>
        <w:t xml:space="preserve"> </w:t>
      </w:r>
      <w:r>
        <w:t xml:space="preserve"> </w:t>
      </w:r>
    </w:p>
    <w:p w14:paraId="5EE6BEB2" w14:textId="77777777" w:rsidR="00CC4A4C" w:rsidRDefault="00ED0C69">
      <w:pPr>
        <w:spacing w:after="59"/>
        <w:ind w:right="396"/>
        <w:jc w:val="center"/>
      </w:pPr>
      <w:r>
        <w:rPr>
          <w:rFonts w:ascii="Arial" w:eastAsia="Arial" w:hAnsi="Arial" w:cs="Arial"/>
          <w:b/>
        </w:rPr>
        <w:t xml:space="preserve"> </w:t>
      </w:r>
      <w:r>
        <w:t xml:space="preserve"> </w:t>
      </w:r>
    </w:p>
    <w:p w14:paraId="552E9771" w14:textId="77777777" w:rsidR="00CC4A4C" w:rsidRDefault="00ED0C69">
      <w:pPr>
        <w:spacing w:after="59"/>
        <w:ind w:right="396"/>
        <w:jc w:val="center"/>
      </w:pPr>
      <w:r>
        <w:rPr>
          <w:rFonts w:ascii="Arial" w:eastAsia="Arial" w:hAnsi="Arial" w:cs="Arial"/>
          <w:b/>
        </w:rPr>
        <w:t xml:space="preserve"> </w:t>
      </w:r>
      <w:r>
        <w:t xml:space="preserve"> </w:t>
      </w:r>
    </w:p>
    <w:p w14:paraId="7774AFA7" w14:textId="77777777" w:rsidR="00CC4A4C" w:rsidRDefault="00ED0C69">
      <w:pPr>
        <w:spacing w:after="59"/>
        <w:ind w:right="396"/>
        <w:jc w:val="center"/>
      </w:pPr>
      <w:r>
        <w:rPr>
          <w:rFonts w:ascii="Arial" w:eastAsia="Arial" w:hAnsi="Arial" w:cs="Arial"/>
          <w:b/>
        </w:rPr>
        <w:t xml:space="preserve"> </w:t>
      </w:r>
      <w:r>
        <w:t xml:space="preserve"> </w:t>
      </w:r>
    </w:p>
    <w:p w14:paraId="52837F32" w14:textId="77777777" w:rsidR="00CC4A4C" w:rsidRDefault="00ED0C69">
      <w:pPr>
        <w:spacing w:after="62"/>
        <w:ind w:right="396"/>
        <w:jc w:val="center"/>
      </w:pPr>
      <w:r>
        <w:rPr>
          <w:rFonts w:ascii="Arial" w:eastAsia="Arial" w:hAnsi="Arial" w:cs="Arial"/>
          <w:b/>
        </w:rPr>
        <w:t xml:space="preserve"> </w:t>
      </w:r>
      <w:r>
        <w:t xml:space="preserve"> </w:t>
      </w:r>
    </w:p>
    <w:p w14:paraId="19B37FCD" w14:textId="77777777" w:rsidR="00CC4A4C" w:rsidRDefault="00ED0C69">
      <w:pPr>
        <w:spacing w:after="57"/>
        <w:ind w:right="396"/>
        <w:jc w:val="center"/>
      </w:pPr>
      <w:r>
        <w:rPr>
          <w:rFonts w:ascii="Arial" w:eastAsia="Arial" w:hAnsi="Arial" w:cs="Arial"/>
          <w:b/>
        </w:rPr>
        <w:t xml:space="preserve"> </w:t>
      </w:r>
      <w:r>
        <w:t xml:space="preserve"> </w:t>
      </w:r>
    </w:p>
    <w:p w14:paraId="163A9EC3" w14:textId="77777777" w:rsidR="00CC4A4C" w:rsidRDefault="00ED0C69">
      <w:pPr>
        <w:spacing w:after="62"/>
        <w:ind w:right="396"/>
        <w:jc w:val="center"/>
      </w:pPr>
      <w:r>
        <w:rPr>
          <w:rFonts w:ascii="Arial" w:eastAsia="Arial" w:hAnsi="Arial" w:cs="Arial"/>
          <w:b/>
        </w:rPr>
        <w:t xml:space="preserve"> </w:t>
      </w:r>
      <w:r>
        <w:t xml:space="preserve"> </w:t>
      </w:r>
    </w:p>
    <w:p w14:paraId="61E956A9" w14:textId="77777777" w:rsidR="00CC4A4C" w:rsidRDefault="00ED0C69">
      <w:pPr>
        <w:spacing w:after="49"/>
        <w:ind w:right="396"/>
        <w:jc w:val="center"/>
      </w:pPr>
      <w:r>
        <w:rPr>
          <w:rFonts w:ascii="Arial" w:eastAsia="Arial" w:hAnsi="Arial" w:cs="Arial"/>
          <w:b/>
        </w:rPr>
        <w:t xml:space="preserve"> </w:t>
      </w:r>
      <w:r>
        <w:t xml:space="preserve"> </w:t>
      </w:r>
    </w:p>
    <w:p w14:paraId="4FAE7799" w14:textId="77777777" w:rsidR="00CC4A4C" w:rsidRDefault="00ED0C69">
      <w:pPr>
        <w:spacing w:after="50"/>
        <w:ind w:right="444"/>
        <w:jc w:val="center"/>
      </w:pPr>
      <w:r>
        <w:rPr>
          <w:rFonts w:ascii="Arial" w:eastAsia="Arial" w:hAnsi="Arial" w:cs="Arial"/>
          <w:b/>
        </w:rPr>
        <w:t xml:space="preserve"> </w:t>
      </w:r>
    </w:p>
    <w:p w14:paraId="732EF921" w14:textId="77777777" w:rsidR="00CC4A4C" w:rsidRDefault="00ED0C69">
      <w:pPr>
        <w:spacing w:after="47"/>
        <w:ind w:right="444"/>
        <w:jc w:val="center"/>
      </w:pPr>
      <w:r>
        <w:rPr>
          <w:rFonts w:ascii="Arial" w:eastAsia="Arial" w:hAnsi="Arial" w:cs="Arial"/>
          <w:b/>
        </w:rPr>
        <w:t xml:space="preserve"> </w:t>
      </w:r>
    </w:p>
    <w:p w14:paraId="6C184AF1" w14:textId="77777777" w:rsidR="00CC4A4C" w:rsidRDefault="00ED0C69">
      <w:pPr>
        <w:spacing w:after="50"/>
        <w:ind w:right="444"/>
        <w:jc w:val="center"/>
      </w:pPr>
      <w:r>
        <w:rPr>
          <w:rFonts w:ascii="Arial" w:eastAsia="Arial" w:hAnsi="Arial" w:cs="Arial"/>
          <w:b/>
        </w:rPr>
        <w:t xml:space="preserve"> </w:t>
      </w:r>
    </w:p>
    <w:p w14:paraId="7AFFE560" w14:textId="77777777" w:rsidR="00CC4A4C" w:rsidRDefault="00ED0C69">
      <w:pPr>
        <w:spacing w:after="47"/>
        <w:ind w:right="444"/>
        <w:jc w:val="center"/>
      </w:pPr>
      <w:r>
        <w:rPr>
          <w:rFonts w:ascii="Arial" w:eastAsia="Arial" w:hAnsi="Arial" w:cs="Arial"/>
          <w:b/>
        </w:rPr>
        <w:t xml:space="preserve"> </w:t>
      </w:r>
    </w:p>
    <w:p w14:paraId="460F8E62" w14:textId="77777777" w:rsidR="00CC4A4C" w:rsidRDefault="00ED0C69">
      <w:pPr>
        <w:spacing w:after="50"/>
        <w:ind w:right="444"/>
        <w:jc w:val="center"/>
      </w:pPr>
      <w:r>
        <w:rPr>
          <w:rFonts w:ascii="Arial" w:eastAsia="Arial" w:hAnsi="Arial" w:cs="Arial"/>
          <w:b/>
        </w:rPr>
        <w:t xml:space="preserve"> </w:t>
      </w:r>
    </w:p>
    <w:p w14:paraId="5DD61ED7" w14:textId="77777777" w:rsidR="00CC4A4C" w:rsidRDefault="00ED0C69">
      <w:pPr>
        <w:spacing w:after="50"/>
        <w:ind w:right="444"/>
        <w:jc w:val="center"/>
      </w:pPr>
      <w:r>
        <w:rPr>
          <w:rFonts w:ascii="Arial" w:eastAsia="Arial" w:hAnsi="Arial" w:cs="Arial"/>
          <w:b/>
        </w:rPr>
        <w:t xml:space="preserve"> </w:t>
      </w:r>
    </w:p>
    <w:p w14:paraId="7A6A04C1" w14:textId="77777777" w:rsidR="00CC4A4C" w:rsidRDefault="00ED0C69">
      <w:pPr>
        <w:spacing w:after="47"/>
        <w:ind w:right="444"/>
        <w:jc w:val="center"/>
      </w:pPr>
      <w:r>
        <w:rPr>
          <w:rFonts w:ascii="Arial" w:eastAsia="Arial" w:hAnsi="Arial" w:cs="Arial"/>
          <w:b/>
        </w:rPr>
        <w:t xml:space="preserve"> </w:t>
      </w:r>
    </w:p>
    <w:p w14:paraId="19747369" w14:textId="48309F18" w:rsidR="00CC4A4C" w:rsidRDefault="00CC4A4C" w:rsidP="00234C6A">
      <w:pPr>
        <w:spacing w:after="50"/>
        <w:ind w:right="444"/>
        <w:jc w:val="center"/>
      </w:pPr>
    </w:p>
    <w:p w14:paraId="237C2F6E" w14:textId="77777777" w:rsidR="00CC4A4C" w:rsidRDefault="00ED0C69">
      <w:pPr>
        <w:spacing w:after="59"/>
        <w:ind w:right="396"/>
        <w:jc w:val="center"/>
      </w:pPr>
      <w:r>
        <w:rPr>
          <w:rFonts w:ascii="Arial" w:eastAsia="Arial" w:hAnsi="Arial" w:cs="Arial"/>
          <w:b/>
        </w:rPr>
        <w:lastRenderedPageBreak/>
        <w:t xml:space="preserve"> </w:t>
      </w:r>
      <w:r>
        <w:t xml:space="preserve"> </w:t>
      </w:r>
    </w:p>
    <w:p w14:paraId="6E344FD9" w14:textId="77777777" w:rsidR="00CC4A4C" w:rsidRDefault="00ED0C69">
      <w:pPr>
        <w:spacing w:after="56"/>
        <w:ind w:right="396"/>
        <w:jc w:val="center"/>
      </w:pPr>
      <w:r>
        <w:rPr>
          <w:rFonts w:ascii="Arial" w:eastAsia="Arial" w:hAnsi="Arial" w:cs="Arial"/>
          <w:b/>
        </w:rPr>
        <w:t xml:space="preserve"> </w:t>
      </w:r>
      <w:r>
        <w:t xml:space="preserve"> </w:t>
      </w:r>
    </w:p>
    <w:p w14:paraId="67E81D35" w14:textId="77777777" w:rsidR="00CC4A4C" w:rsidRDefault="00ED0C69">
      <w:pPr>
        <w:spacing w:after="50"/>
        <w:ind w:left="5320" w:hanging="10"/>
      </w:pPr>
      <w:r>
        <w:rPr>
          <w:rFonts w:ascii="Arial" w:eastAsia="Arial" w:hAnsi="Arial" w:cs="Arial"/>
          <w:b/>
        </w:rPr>
        <w:t xml:space="preserve">1 </w:t>
      </w:r>
      <w:r>
        <w:t xml:space="preserve"> </w:t>
      </w:r>
    </w:p>
    <w:p w14:paraId="4EB57150" w14:textId="77777777" w:rsidR="00CC4A4C" w:rsidRDefault="00ED0C69">
      <w:pPr>
        <w:spacing w:after="6"/>
        <w:ind w:right="396"/>
        <w:jc w:val="center"/>
      </w:pPr>
      <w:r>
        <w:rPr>
          <w:rFonts w:ascii="Arial" w:eastAsia="Arial" w:hAnsi="Arial" w:cs="Arial"/>
          <w:b/>
        </w:rPr>
        <w:t xml:space="preserve"> </w:t>
      </w:r>
      <w:r>
        <w:t xml:space="preserve"> </w:t>
      </w:r>
    </w:p>
    <w:p w14:paraId="21C8FBF5" w14:textId="77777777" w:rsidR="00CC4A4C" w:rsidRDefault="00ED0C69">
      <w:pPr>
        <w:spacing w:after="0"/>
        <w:ind w:right="4518"/>
        <w:jc w:val="right"/>
      </w:pPr>
      <w:r>
        <w:rPr>
          <w:rFonts w:ascii="Arial" w:eastAsia="Arial" w:hAnsi="Arial" w:cs="Arial"/>
          <w:b/>
        </w:rPr>
        <w:t xml:space="preserve">INDICATIVE READING LIST </w:t>
      </w:r>
      <w:r>
        <w:t xml:space="preserve"> </w:t>
      </w:r>
    </w:p>
    <w:p w14:paraId="36769D14" w14:textId="77777777" w:rsidR="00CC4A4C" w:rsidRDefault="00ED0C69">
      <w:pPr>
        <w:spacing w:after="0"/>
      </w:pPr>
      <w:r>
        <w:rPr>
          <w:rFonts w:ascii="Arial" w:eastAsia="Arial" w:hAnsi="Arial" w:cs="Arial"/>
          <w:b/>
        </w:rPr>
        <w:t xml:space="preserve"> </w:t>
      </w:r>
      <w:r>
        <w:t xml:space="preserve"> </w:t>
      </w:r>
    </w:p>
    <w:tbl>
      <w:tblPr>
        <w:tblStyle w:val="TableGrid"/>
        <w:tblW w:w="8783" w:type="dxa"/>
        <w:tblInd w:w="993" w:type="dxa"/>
        <w:tblCellMar>
          <w:top w:w="39" w:type="dxa"/>
          <w:left w:w="112" w:type="dxa"/>
        </w:tblCellMar>
        <w:tblLook w:val="04A0" w:firstRow="1" w:lastRow="0" w:firstColumn="1" w:lastColumn="0" w:noHBand="0" w:noVBand="1"/>
      </w:tblPr>
      <w:tblGrid>
        <w:gridCol w:w="1644"/>
        <w:gridCol w:w="5722"/>
        <w:gridCol w:w="1417"/>
      </w:tblGrid>
      <w:tr w:rsidR="00CC4A4C" w14:paraId="01F35AB4" w14:textId="77777777">
        <w:trPr>
          <w:trHeight w:val="282"/>
        </w:trPr>
        <w:tc>
          <w:tcPr>
            <w:tcW w:w="1644" w:type="dxa"/>
            <w:tcBorders>
              <w:top w:val="single" w:sz="4" w:space="0" w:color="000000"/>
              <w:left w:val="single" w:sz="4" w:space="0" w:color="000000"/>
              <w:bottom w:val="single" w:sz="4" w:space="0" w:color="000000"/>
              <w:right w:val="single" w:sz="4" w:space="0" w:color="000000"/>
            </w:tcBorders>
            <w:shd w:val="clear" w:color="auto" w:fill="BEBEBE"/>
          </w:tcPr>
          <w:p w14:paraId="7F74CF25" w14:textId="77777777" w:rsidR="00CC4A4C" w:rsidRDefault="00ED0C69">
            <w:pPr>
              <w:jc w:val="both"/>
            </w:pPr>
            <w:r>
              <w:rPr>
                <w:rFonts w:ascii="Arial" w:eastAsia="Arial" w:hAnsi="Arial" w:cs="Arial"/>
                <w:b/>
              </w:rPr>
              <w:t xml:space="preserve">Module Code </w:t>
            </w:r>
            <w:r>
              <w:t xml:space="preserve"> </w:t>
            </w:r>
          </w:p>
        </w:tc>
        <w:tc>
          <w:tcPr>
            <w:tcW w:w="5722" w:type="dxa"/>
            <w:tcBorders>
              <w:top w:val="single" w:sz="4" w:space="0" w:color="000000"/>
              <w:left w:val="single" w:sz="4" w:space="0" w:color="000000"/>
              <w:bottom w:val="single" w:sz="4" w:space="0" w:color="000000"/>
              <w:right w:val="nil"/>
            </w:tcBorders>
          </w:tcPr>
          <w:p w14:paraId="3F3BB833" w14:textId="4022CA13" w:rsidR="00CC4A4C" w:rsidRDefault="004E439D">
            <w:r w:rsidRPr="004E439D">
              <w:rPr>
                <w:rFonts w:ascii="Arial" w:eastAsia="Arial" w:hAnsi="Arial" w:cs="Arial"/>
                <w:b/>
              </w:rPr>
              <w:t xml:space="preserve">BMSW5014 </w:t>
            </w:r>
            <w:r w:rsidR="00ED0C69">
              <w:t xml:space="preserve"> </w:t>
            </w:r>
          </w:p>
        </w:tc>
        <w:tc>
          <w:tcPr>
            <w:tcW w:w="1417" w:type="dxa"/>
            <w:tcBorders>
              <w:top w:val="single" w:sz="4" w:space="0" w:color="000000"/>
              <w:left w:val="nil"/>
              <w:bottom w:val="single" w:sz="4" w:space="0" w:color="000000"/>
              <w:right w:val="single" w:sz="4" w:space="0" w:color="000000"/>
            </w:tcBorders>
          </w:tcPr>
          <w:p w14:paraId="71165CCF" w14:textId="77777777" w:rsidR="00CC4A4C" w:rsidRDefault="00CC4A4C"/>
        </w:tc>
      </w:tr>
      <w:tr w:rsidR="00CC4A4C" w14:paraId="5E2AC426" w14:textId="77777777">
        <w:trPr>
          <w:trHeight w:val="283"/>
        </w:trPr>
        <w:tc>
          <w:tcPr>
            <w:tcW w:w="1644" w:type="dxa"/>
            <w:tcBorders>
              <w:top w:val="single" w:sz="4" w:space="0" w:color="000000"/>
              <w:left w:val="single" w:sz="4" w:space="0" w:color="000000"/>
              <w:bottom w:val="single" w:sz="4" w:space="0" w:color="000000"/>
              <w:right w:val="single" w:sz="4" w:space="0" w:color="000000"/>
            </w:tcBorders>
            <w:shd w:val="clear" w:color="auto" w:fill="BEBEBE"/>
          </w:tcPr>
          <w:p w14:paraId="6FEB5546" w14:textId="77777777" w:rsidR="00CC4A4C" w:rsidRDefault="00ED0C69">
            <w:r>
              <w:rPr>
                <w:rFonts w:ascii="Arial" w:eastAsia="Arial" w:hAnsi="Arial" w:cs="Arial"/>
                <w:b/>
              </w:rPr>
              <w:t xml:space="preserve">Module Title </w:t>
            </w:r>
            <w:r>
              <w:t xml:space="preserve"> </w:t>
            </w:r>
          </w:p>
        </w:tc>
        <w:tc>
          <w:tcPr>
            <w:tcW w:w="5722" w:type="dxa"/>
            <w:tcBorders>
              <w:top w:val="single" w:sz="4" w:space="0" w:color="000000"/>
              <w:left w:val="single" w:sz="4" w:space="0" w:color="000000"/>
              <w:bottom w:val="single" w:sz="4" w:space="0" w:color="000000"/>
              <w:right w:val="nil"/>
            </w:tcBorders>
          </w:tcPr>
          <w:p w14:paraId="32334CE1" w14:textId="1ED3B5C1" w:rsidR="00CC4A4C" w:rsidRDefault="004E439D">
            <w:r w:rsidRPr="004E439D">
              <w:rPr>
                <w:rFonts w:ascii="Arial" w:eastAsia="Arial" w:hAnsi="Arial" w:cs="Arial"/>
                <w:b/>
              </w:rPr>
              <w:t>Developing a Research Proposal</w:t>
            </w:r>
          </w:p>
        </w:tc>
        <w:tc>
          <w:tcPr>
            <w:tcW w:w="1417" w:type="dxa"/>
            <w:tcBorders>
              <w:top w:val="single" w:sz="4" w:space="0" w:color="000000"/>
              <w:left w:val="nil"/>
              <w:bottom w:val="single" w:sz="4" w:space="0" w:color="000000"/>
              <w:right w:val="single" w:sz="4" w:space="0" w:color="000000"/>
            </w:tcBorders>
          </w:tcPr>
          <w:p w14:paraId="75191440" w14:textId="77777777" w:rsidR="00CC4A4C" w:rsidRDefault="00CC4A4C"/>
        </w:tc>
      </w:tr>
      <w:tr w:rsidR="00CC4A4C" w14:paraId="3AB780B8" w14:textId="77777777">
        <w:trPr>
          <w:trHeight w:val="282"/>
        </w:trPr>
        <w:tc>
          <w:tcPr>
            <w:tcW w:w="1644" w:type="dxa"/>
            <w:tcBorders>
              <w:top w:val="single" w:sz="4" w:space="0" w:color="000000"/>
              <w:left w:val="single" w:sz="4" w:space="0" w:color="000000"/>
              <w:bottom w:val="single" w:sz="4" w:space="0" w:color="000000"/>
              <w:right w:val="single" w:sz="4" w:space="0" w:color="000000"/>
            </w:tcBorders>
            <w:shd w:val="clear" w:color="auto" w:fill="BEBEBE"/>
          </w:tcPr>
          <w:p w14:paraId="29B3CB09" w14:textId="77777777" w:rsidR="00CC4A4C" w:rsidRDefault="00ED0C69">
            <w:r>
              <w:rPr>
                <w:rFonts w:ascii="Arial" w:eastAsia="Arial" w:hAnsi="Arial" w:cs="Arial"/>
                <w:b/>
              </w:rPr>
              <w:t xml:space="preserve">Classification </w:t>
            </w:r>
            <w:r>
              <w:t xml:space="preserve"> </w:t>
            </w:r>
          </w:p>
        </w:tc>
        <w:tc>
          <w:tcPr>
            <w:tcW w:w="5722" w:type="dxa"/>
            <w:tcBorders>
              <w:top w:val="single" w:sz="4" w:space="0" w:color="000000"/>
              <w:left w:val="single" w:sz="4" w:space="0" w:color="000000"/>
              <w:bottom w:val="single" w:sz="4" w:space="0" w:color="000000"/>
              <w:right w:val="single" w:sz="4" w:space="0" w:color="000000"/>
            </w:tcBorders>
            <w:shd w:val="clear" w:color="auto" w:fill="BEBEBE"/>
          </w:tcPr>
          <w:p w14:paraId="7180DAF4" w14:textId="73B1D326" w:rsidR="00CC4A4C" w:rsidRDefault="00CB5E15">
            <w:r w:rsidRPr="00CB5E15">
              <w:rPr>
                <w:rFonts w:ascii="Arial" w:eastAsia="Arial" w:hAnsi="Arial" w:cs="Arial"/>
                <w:b/>
              </w:rPr>
              <w:t>Core Research Methods Texts</w:t>
            </w:r>
          </w:p>
        </w:tc>
        <w:tc>
          <w:tcPr>
            <w:tcW w:w="1417" w:type="dxa"/>
            <w:tcBorders>
              <w:top w:val="single" w:sz="4" w:space="0" w:color="000000"/>
              <w:left w:val="single" w:sz="4" w:space="0" w:color="000000"/>
              <w:bottom w:val="single" w:sz="4" w:space="0" w:color="000000"/>
              <w:right w:val="single" w:sz="4" w:space="0" w:color="000000"/>
            </w:tcBorders>
            <w:shd w:val="clear" w:color="auto" w:fill="BEBEBE"/>
          </w:tcPr>
          <w:p w14:paraId="775CB5CD" w14:textId="77777777" w:rsidR="00CC4A4C" w:rsidRDefault="00ED0C69">
            <w:pPr>
              <w:ind w:left="13"/>
            </w:pPr>
            <w:r>
              <w:rPr>
                <w:rFonts w:ascii="Arial" w:eastAsia="Arial" w:hAnsi="Arial" w:cs="Arial"/>
                <w:b/>
              </w:rPr>
              <w:t xml:space="preserve">Electronic* </w:t>
            </w:r>
            <w:r>
              <w:t xml:space="preserve"> </w:t>
            </w:r>
          </w:p>
        </w:tc>
      </w:tr>
      <w:tr w:rsidR="00CC4A4C" w14:paraId="188EA4D4" w14:textId="77777777">
        <w:trPr>
          <w:trHeight w:val="559"/>
        </w:trPr>
        <w:tc>
          <w:tcPr>
            <w:tcW w:w="1644" w:type="dxa"/>
            <w:tcBorders>
              <w:top w:val="single" w:sz="4" w:space="0" w:color="000000"/>
              <w:left w:val="single" w:sz="4" w:space="0" w:color="000000"/>
              <w:bottom w:val="single" w:sz="4" w:space="0" w:color="000000"/>
              <w:right w:val="single" w:sz="4" w:space="0" w:color="000000"/>
            </w:tcBorders>
          </w:tcPr>
          <w:p w14:paraId="2CD1E770" w14:textId="77777777" w:rsidR="00CC4A4C" w:rsidRDefault="00ED0C69">
            <w:r>
              <w:rPr>
                <w:rFonts w:ascii="Arial" w:eastAsia="Arial" w:hAnsi="Arial" w:cs="Arial"/>
              </w:rPr>
              <w:t xml:space="preserve">Essential </w:t>
            </w:r>
            <w:r>
              <w:t xml:space="preserve"> </w:t>
            </w:r>
          </w:p>
        </w:tc>
        <w:tc>
          <w:tcPr>
            <w:tcW w:w="5722" w:type="dxa"/>
            <w:tcBorders>
              <w:top w:val="single" w:sz="4" w:space="0" w:color="000000"/>
              <w:left w:val="single" w:sz="4" w:space="0" w:color="000000"/>
              <w:bottom w:val="single" w:sz="4" w:space="0" w:color="000000"/>
              <w:right w:val="single" w:sz="4" w:space="0" w:color="000000"/>
            </w:tcBorders>
          </w:tcPr>
          <w:p w14:paraId="0BA8904D" w14:textId="3CA3EE4C" w:rsidR="00CC4A4C" w:rsidRDefault="00C21E9A">
            <w:pPr>
              <w:jc w:val="both"/>
            </w:pPr>
            <w:r w:rsidRPr="00C21E9A">
              <w:rPr>
                <w:rFonts w:ascii="Arial" w:eastAsia="Arial" w:hAnsi="Arial" w:cs="Arial"/>
              </w:rPr>
              <w:t xml:space="preserve">Creswell, J.W. and Creswell, J.D., 2018. Research design: Qualitative, quantitative, and mixed methods </w:t>
            </w:r>
            <w:r w:rsidR="00B26EA4" w:rsidRPr="00C21E9A">
              <w:rPr>
                <w:rFonts w:ascii="Arial" w:eastAsia="Arial" w:hAnsi="Arial" w:cs="Arial"/>
              </w:rPr>
              <w:t>approach</w:t>
            </w:r>
            <w:r w:rsidRPr="00C21E9A">
              <w:rPr>
                <w:rFonts w:ascii="Arial" w:eastAsia="Arial" w:hAnsi="Arial" w:cs="Arial"/>
              </w:rPr>
              <w:t>. 5th ed. Thousand Oaks, CA: SAGE Publications.</w:t>
            </w:r>
          </w:p>
        </w:tc>
        <w:tc>
          <w:tcPr>
            <w:tcW w:w="1417" w:type="dxa"/>
            <w:tcBorders>
              <w:top w:val="single" w:sz="4" w:space="0" w:color="000000"/>
              <w:left w:val="single" w:sz="4" w:space="0" w:color="000000"/>
              <w:bottom w:val="single" w:sz="4" w:space="0" w:color="000000"/>
              <w:right w:val="single" w:sz="4" w:space="0" w:color="000000"/>
            </w:tcBorders>
          </w:tcPr>
          <w:p w14:paraId="5CB4A0EE" w14:textId="7C79AF88" w:rsidR="00CC4A4C" w:rsidRDefault="00C21E9A">
            <w:pPr>
              <w:ind w:right="103"/>
              <w:jc w:val="center"/>
            </w:pPr>
            <w:r w:rsidRPr="00C21E9A">
              <w:rPr>
                <w:rFonts w:ascii="MS Gothic" w:eastAsia="MS Gothic" w:hAnsi="MS Gothic" w:cs="MS Gothic"/>
              </w:rPr>
              <w:t>☐</w:t>
            </w:r>
            <w:r w:rsidR="00ED0C69">
              <w:rPr>
                <w:rFonts w:ascii="MS Gothic" w:eastAsia="MS Gothic" w:hAnsi="MS Gothic" w:cs="MS Gothic"/>
              </w:rPr>
              <w:t xml:space="preserve"> </w:t>
            </w:r>
            <w:r w:rsidR="00ED0C69">
              <w:t xml:space="preserve"> </w:t>
            </w:r>
          </w:p>
        </w:tc>
      </w:tr>
      <w:tr w:rsidR="00CC4A4C" w14:paraId="27695025" w14:textId="77777777">
        <w:trPr>
          <w:trHeight w:val="554"/>
        </w:trPr>
        <w:tc>
          <w:tcPr>
            <w:tcW w:w="1644" w:type="dxa"/>
            <w:tcBorders>
              <w:top w:val="single" w:sz="4" w:space="0" w:color="000000"/>
              <w:left w:val="single" w:sz="4" w:space="0" w:color="000000"/>
              <w:bottom w:val="single" w:sz="4" w:space="0" w:color="000000"/>
              <w:right w:val="single" w:sz="4" w:space="0" w:color="000000"/>
            </w:tcBorders>
          </w:tcPr>
          <w:p w14:paraId="33560EBE" w14:textId="77777777" w:rsidR="00CC4A4C" w:rsidRDefault="00ED0C69">
            <w:r>
              <w:rPr>
                <w:rFonts w:ascii="Arial" w:eastAsia="Arial" w:hAnsi="Arial" w:cs="Arial"/>
              </w:rPr>
              <w:t xml:space="preserve">Essential </w:t>
            </w:r>
            <w:r>
              <w:t xml:space="preserve"> </w:t>
            </w:r>
          </w:p>
        </w:tc>
        <w:tc>
          <w:tcPr>
            <w:tcW w:w="5722" w:type="dxa"/>
            <w:tcBorders>
              <w:top w:val="single" w:sz="4" w:space="0" w:color="000000"/>
              <w:left w:val="single" w:sz="4" w:space="0" w:color="000000"/>
              <w:bottom w:val="single" w:sz="4" w:space="0" w:color="000000"/>
              <w:right w:val="single" w:sz="4" w:space="0" w:color="000000"/>
            </w:tcBorders>
          </w:tcPr>
          <w:p w14:paraId="07804B92" w14:textId="47537757" w:rsidR="00CC4A4C" w:rsidRDefault="00C21E9A">
            <w:pPr>
              <w:jc w:val="both"/>
            </w:pPr>
            <w:r w:rsidRPr="00C21E9A">
              <w:rPr>
                <w:rFonts w:ascii="Arial" w:eastAsia="Arial" w:hAnsi="Arial" w:cs="Arial"/>
              </w:rPr>
              <w:t>Saunders, M.N.K., Lewis, P. and Thornhill, A., 2019. Research methods for business students. 8th ed. Harlow: Pearson Education</w:t>
            </w:r>
            <w:r w:rsidR="00ED0C69">
              <w:rPr>
                <w:rFonts w:ascii="Arial" w:eastAsia="Arial" w:hAnsi="Arial" w:cs="Arial"/>
              </w:rPr>
              <w:t xml:space="preserve">. </w:t>
            </w:r>
            <w:r w:rsidR="00ED0C69">
              <w:t xml:space="preserve"> </w:t>
            </w:r>
          </w:p>
        </w:tc>
        <w:tc>
          <w:tcPr>
            <w:tcW w:w="1417" w:type="dxa"/>
            <w:tcBorders>
              <w:top w:val="single" w:sz="4" w:space="0" w:color="000000"/>
              <w:left w:val="single" w:sz="4" w:space="0" w:color="000000"/>
              <w:bottom w:val="single" w:sz="4" w:space="0" w:color="000000"/>
              <w:right w:val="single" w:sz="4" w:space="0" w:color="000000"/>
            </w:tcBorders>
          </w:tcPr>
          <w:p w14:paraId="5FDFCA86" w14:textId="77777777" w:rsidR="00CC4A4C" w:rsidRDefault="00ED0C69">
            <w:pPr>
              <w:ind w:right="103"/>
              <w:jc w:val="center"/>
            </w:pPr>
            <w:r>
              <w:rPr>
                <w:rFonts w:ascii="MS Gothic" w:eastAsia="MS Gothic" w:hAnsi="MS Gothic" w:cs="MS Gothic"/>
              </w:rPr>
              <w:t xml:space="preserve">☒ </w:t>
            </w:r>
            <w:r>
              <w:t xml:space="preserve"> </w:t>
            </w:r>
          </w:p>
        </w:tc>
      </w:tr>
      <w:tr w:rsidR="00CC4A4C" w14:paraId="003EF435" w14:textId="77777777">
        <w:trPr>
          <w:trHeight w:val="830"/>
        </w:trPr>
        <w:tc>
          <w:tcPr>
            <w:tcW w:w="1644" w:type="dxa"/>
            <w:tcBorders>
              <w:top w:val="single" w:sz="4" w:space="0" w:color="000000"/>
              <w:left w:val="single" w:sz="4" w:space="0" w:color="000000"/>
              <w:bottom w:val="single" w:sz="4" w:space="0" w:color="000000"/>
              <w:right w:val="single" w:sz="4" w:space="0" w:color="000000"/>
            </w:tcBorders>
          </w:tcPr>
          <w:p w14:paraId="0E3470A3" w14:textId="77777777" w:rsidR="00CC4A4C" w:rsidRDefault="00ED0C69">
            <w:r>
              <w:rPr>
                <w:rFonts w:ascii="Arial" w:eastAsia="Arial" w:hAnsi="Arial" w:cs="Arial"/>
              </w:rPr>
              <w:t xml:space="preserve">Essential </w:t>
            </w:r>
            <w:r>
              <w:t xml:space="preserve"> </w:t>
            </w:r>
          </w:p>
        </w:tc>
        <w:tc>
          <w:tcPr>
            <w:tcW w:w="5722" w:type="dxa"/>
            <w:tcBorders>
              <w:top w:val="single" w:sz="4" w:space="0" w:color="000000"/>
              <w:left w:val="single" w:sz="4" w:space="0" w:color="000000"/>
              <w:bottom w:val="single" w:sz="4" w:space="0" w:color="000000"/>
              <w:right w:val="single" w:sz="4" w:space="0" w:color="000000"/>
            </w:tcBorders>
          </w:tcPr>
          <w:p w14:paraId="56B0596F" w14:textId="6A5750B6" w:rsidR="00CC4A4C" w:rsidRDefault="005A02C0">
            <w:r w:rsidRPr="005A02C0">
              <w:rPr>
                <w:rFonts w:ascii="Arial" w:eastAsia="Arial" w:hAnsi="Arial" w:cs="Arial"/>
              </w:rPr>
              <w:t>Bryman, A., 2016. Social research methods. 5th ed. Oxford: Oxford University Press.</w:t>
            </w:r>
          </w:p>
        </w:tc>
        <w:tc>
          <w:tcPr>
            <w:tcW w:w="1417" w:type="dxa"/>
            <w:tcBorders>
              <w:top w:val="single" w:sz="4" w:space="0" w:color="000000"/>
              <w:left w:val="single" w:sz="4" w:space="0" w:color="000000"/>
              <w:bottom w:val="single" w:sz="4" w:space="0" w:color="000000"/>
              <w:right w:val="single" w:sz="4" w:space="0" w:color="000000"/>
            </w:tcBorders>
          </w:tcPr>
          <w:p w14:paraId="4663DDC0" w14:textId="77777777" w:rsidR="00CC4A4C" w:rsidRDefault="00ED0C69">
            <w:pPr>
              <w:ind w:right="103"/>
              <w:jc w:val="center"/>
            </w:pPr>
            <w:r>
              <w:rPr>
                <w:rFonts w:ascii="MS Gothic" w:eastAsia="MS Gothic" w:hAnsi="MS Gothic" w:cs="MS Gothic"/>
              </w:rPr>
              <w:t xml:space="preserve">☐ </w:t>
            </w:r>
            <w:r>
              <w:t xml:space="preserve"> </w:t>
            </w:r>
          </w:p>
        </w:tc>
      </w:tr>
      <w:tr w:rsidR="00CC4A4C" w14:paraId="2F2EE454" w14:textId="77777777" w:rsidTr="005A02C0">
        <w:trPr>
          <w:trHeight w:val="557"/>
        </w:trPr>
        <w:tc>
          <w:tcPr>
            <w:tcW w:w="1644" w:type="dxa"/>
            <w:tcBorders>
              <w:top w:val="single" w:sz="4" w:space="0" w:color="000000"/>
              <w:left w:val="single" w:sz="4" w:space="0" w:color="000000"/>
              <w:bottom w:val="single" w:sz="4" w:space="0" w:color="auto"/>
              <w:right w:val="single" w:sz="4" w:space="0" w:color="000000"/>
            </w:tcBorders>
          </w:tcPr>
          <w:p w14:paraId="0A2B467C" w14:textId="77777777" w:rsidR="00CC4A4C" w:rsidRDefault="00ED0C69">
            <w:r>
              <w:rPr>
                <w:rFonts w:ascii="Arial" w:eastAsia="Arial" w:hAnsi="Arial" w:cs="Arial"/>
              </w:rPr>
              <w:t xml:space="preserve">Essential </w:t>
            </w:r>
            <w:r>
              <w:t xml:space="preserve"> </w:t>
            </w:r>
          </w:p>
        </w:tc>
        <w:tc>
          <w:tcPr>
            <w:tcW w:w="5722" w:type="dxa"/>
            <w:tcBorders>
              <w:top w:val="single" w:sz="4" w:space="0" w:color="000000"/>
              <w:left w:val="single" w:sz="4" w:space="0" w:color="000000"/>
              <w:bottom w:val="single" w:sz="4" w:space="0" w:color="auto"/>
              <w:right w:val="single" w:sz="4" w:space="0" w:color="000000"/>
            </w:tcBorders>
          </w:tcPr>
          <w:p w14:paraId="393BC37D" w14:textId="58927566" w:rsidR="00CC4A4C" w:rsidRDefault="005A02C0">
            <w:pPr>
              <w:jc w:val="both"/>
            </w:pPr>
            <w:r w:rsidRPr="005A02C0">
              <w:rPr>
                <w:rFonts w:ascii="Arial" w:eastAsia="Arial" w:hAnsi="Arial" w:cs="Arial"/>
              </w:rPr>
              <w:t>Gray, D. E. (2021) – Doing Research in the Real World (5th ed.)</w:t>
            </w:r>
          </w:p>
        </w:tc>
        <w:tc>
          <w:tcPr>
            <w:tcW w:w="1417" w:type="dxa"/>
            <w:tcBorders>
              <w:top w:val="single" w:sz="4" w:space="0" w:color="000000"/>
              <w:left w:val="single" w:sz="4" w:space="0" w:color="000000"/>
              <w:bottom w:val="single" w:sz="4" w:space="0" w:color="auto"/>
              <w:right w:val="single" w:sz="4" w:space="0" w:color="000000"/>
            </w:tcBorders>
          </w:tcPr>
          <w:p w14:paraId="44C75C5B" w14:textId="5A0C0876" w:rsidR="00CC4A4C" w:rsidRDefault="005A02C0">
            <w:pPr>
              <w:ind w:right="103"/>
              <w:jc w:val="center"/>
            </w:pPr>
            <w:r w:rsidRPr="005A02C0">
              <w:rPr>
                <w:rFonts w:ascii="MS Gothic" w:eastAsia="MS Gothic" w:hAnsi="MS Gothic" w:cs="MS Gothic"/>
              </w:rPr>
              <w:t>☐</w:t>
            </w:r>
          </w:p>
        </w:tc>
      </w:tr>
      <w:tr w:rsidR="00CC4A4C" w14:paraId="70CB6882" w14:textId="77777777" w:rsidTr="009861A9">
        <w:trPr>
          <w:trHeight w:val="188"/>
        </w:trPr>
        <w:tc>
          <w:tcPr>
            <w:tcW w:w="1644" w:type="dxa"/>
            <w:tcBorders>
              <w:top w:val="single" w:sz="4" w:space="0" w:color="auto"/>
              <w:left w:val="single" w:sz="4" w:space="0" w:color="auto"/>
              <w:bottom w:val="single" w:sz="4" w:space="0" w:color="auto"/>
            </w:tcBorders>
            <w:shd w:val="clear" w:color="auto" w:fill="DAE9F7" w:themeFill="text2" w:themeFillTint="1A"/>
          </w:tcPr>
          <w:p w14:paraId="34FA391E" w14:textId="3C123ACF" w:rsidR="00CC4A4C" w:rsidRDefault="00CC4A4C"/>
        </w:tc>
        <w:tc>
          <w:tcPr>
            <w:tcW w:w="5722" w:type="dxa"/>
            <w:tcBorders>
              <w:top w:val="single" w:sz="4" w:space="0" w:color="auto"/>
              <w:bottom w:val="single" w:sz="4" w:space="0" w:color="auto"/>
            </w:tcBorders>
            <w:shd w:val="clear" w:color="auto" w:fill="DAE9F7" w:themeFill="text2" w:themeFillTint="1A"/>
          </w:tcPr>
          <w:p w14:paraId="5C6E5BB9" w14:textId="04C99282" w:rsidR="00CC4A4C" w:rsidRPr="005A02C0" w:rsidRDefault="005A02C0" w:rsidP="005A02C0">
            <w:pPr>
              <w:ind w:right="853"/>
              <w:jc w:val="center"/>
              <w:rPr>
                <w:sz w:val="28"/>
                <w:szCs w:val="28"/>
              </w:rPr>
            </w:pPr>
            <w:r w:rsidRPr="005A02C0">
              <w:rPr>
                <w:sz w:val="28"/>
                <w:szCs w:val="28"/>
              </w:rPr>
              <w:t>Qualitative Methods Focus</w:t>
            </w:r>
          </w:p>
        </w:tc>
        <w:tc>
          <w:tcPr>
            <w:tcW w:w="1417" w:type="dxa"/>
            <w:tcBorders>
              <w:top w:val="single" w:sz="4" w:space="0" w:color="auto"/>
              <w:bottom w:val="single" w:sz="4" w:space="0" w:color="auto"/>
              <w:right w:val="single" w:sz="4" w:space="0" w:color="auto"/>
            </w:tcBorders>
            <w:shd w:val="clear" w:color="auto" w:fill="DAE9F7" w:themeFill="text2" w:themeFillTint="1A"/>
          </w:tcPr>
          <w:p w14:paraId="10C1AB0A" w14:textId="5F430072" w:rsidR="00CC4A4C" w:rsidRDefault="00CC4A4C">
            <w:pPr>
              <w:ind w:right="103"/>
              <w:jc w:val="center"/>
            </w:pPr>
          </w:p>
        </w:tc>
      </w:tr>
      <w:tr w:rsidR="00CC4A4C" w14:paraId="22CE1289" w14:textId="77777777" w:rsidTr="005A02C0">
        <w:trPr>
          <w:trHeight w:val="828"/>
        </w:trPr>
        <w:tc>
          <w:tcPr>
            <w:tcW w:w="1644" w:type="dxa"/>
            <w:tcBorders>
              <w:top w:val="single" w:sz="4" w:space="0" w:color="auto"/>
              <w:left w:val="single" w:sz="4" w:space="0" w:color="000000"/>
              <w:bottom w:val="single" w:sz="4" w:space="0" w:color="000000"/>
              <w:right w:val="single" w:sz="4" w:space="0" w:color="000000"/>
            </w:tcBorders>
          </w:tcPr>
          <w:p w14:paraId="4675472D" w14:textId="6ED61448" w:rsidR="00CC4A4C" w:rsidRDefault="005A02C0">
            <w:r w:rsidRPr="005A02C0">
              <w:rPr>
                <w:rFonts w:ascii="Arial" w:eastAsia="Arial" w:hAnsi="Arial" w:cs="Arial"/>
              </w:rPr>
              <w:t xml:space="preserve">Essential  </w:t>
            </w:r>
          </w:p>
        </w:tc>
        <w:tc>
          <w:tcPr>
            <w:tcW w:w="5722" w:type="dxa"/>
            <w:tcBorders>
              <w:top w:val="single" w:sz="4" w:space="0" w:color="auto"/>
              <w:left w:val="single" w:sz="4" w:space="0" w:color="000000"/>
              <w:bottom w:val="single" w:sz="4" w:space="0" w:color="000000"/>
              <w:right w:val="single" w:sz="4" w:space="0" w:color="000000"/>
            </w:tcBorders>
          </w:tcPr>
          <w:p w14:paraId="21FD90C8" w14:textId="21059D44" w:rsidR="00CC4A4C" w:rsidRDefault="005A02C0">
            <w:r w:rsidRPr="005A02C0">
              <w:rPr>
                <w:rFonts w:ascii="Arial" w:eastAsia="Arial" w:hAnsi="Arial" w:cs="Arial"/>
              </w:rPr>
              <w:t>Denzin, N.K. and Lincoln, Y.S. (eds.), 2017. The SAGE handbook of qualitative research. 5th ed. Thousand Oaks, CA: SAGE Publications.</w:t>
            </w:r>
          </w:p>
        </w:tc>
        <w:tc>
          <w:tcPr>
            <w:tcW w:w="1417" w:type="dxa"/>
            <w:tcBorders>
              <w:top w:val="single" w:sz="4" w:space="0" w:color="auto"/>
              <w:left w:val="single" w:sz="4" w:space="0" w:color="000000"/>
              <w:bottom w:val="single" w:sz="4" w:space="0" w:color="000000"/>
              <w:right w:val="single" w:sz="4" w:space="0" w:color="000000"/>
            </w:tcBorders>
          </w:tcPr>
          <w:p w14:paraId="17A7FE28" w14:textId="77777777" w:rsidR="00CC4A4C" w:rsidRDefault="00ED0C69">
            <w:pPr>
              <w:ind w:right="103"/>
              <w:jc w:val="center"/>
            </w:pPr>
            <w:r>
              <w:rPr>
                <w:rFonts w:ascii="MS Gothic" w:eastAsia="MS Gothic" w:hAnsi="MS Gothic" w:cs="MS Gothic"/>
              </w:rPr>
              <w:t xml:space="preserve">☒ </w:t>
            </w:r>
            <w:r>
              <w:t xml:space="preserve"> </w:t>
            </w:r>
          </w:p>
        </w:tc>
      </w:tr>
      <w:tr w:rsidR="00CC4A4C" w14:paraId="44EE66F5" w14:textId="77777777">
        <w:trPr>
          <w:trHeight w:val="562"/>
        </w:trPr>
        <w:tc>
          <w:tcPr>
            <w:tcW w:w="1644" w:type="dxa"/>
            <w:tcBorders>
              <w:top w:val="single" w:sz="4" w:space="0" w:color="000000"/>
              <w:left w:val="single" w:sz="4" w:space="0" w:color="000000"/>
              <w:bottom w:val="single" w:sz="4" w:space="0" w:color="000000"/>
              <w:right w:val="single" w:sz="4" w:space="0" w:color="000000"/>
            </w:tcBorders>
          </w:tcPr>
          <w:p w14:paraId="56A9C89E" w14:textId="77777777" w:rsidR="00CC4A4C" w:rsidRDefault="00ED0C69">
            <w:r>
              <w:rPr>
                <w:rFonts w:ascii="Arial" w:eastAsia="Arial" w:hAnsi="Arial" w:cs="Arial"/>
              </w:rPr>
              <w:t xml:space="preserve">Further </w:t>
            </w:r>
            <w:r>
              <w:t xml:space="preserve"> </w:t>
            </w:r>
          </w:p>
        </w:tc>
        <w:tc>
          <w:tcPr>
            <w:tcW w:w="5722" w:type="dxa"/>
            <w:tcBorders>
              <w:top w:val="single" w:sz="4" w:space="0" w:color="000000"/>
              <w:left w:val="single" w:sz="4" w:space="0" w:color="000000"/>
              <w:bottom w:val="single" w:sz="4" w:space="0" w:color="000000"/>
              <w:right w:val="single" w:sz="4" w:space="0" w:color="000000"/>
            </w:tcBorders>
          </w:tcPr>
          <w:p w14:paraId="4A822DBD" w14:textId="4A0C88DB" w:rsidR="00CC4A4C" w:rsidRDefault="00A7091C">
            <w:pPr>
              <w:jc w:val="both"/>
            </w:pPr>
            <w:r w:rsidRPr="00A7091C">
              <w:rPr>
                <w:rFonts w:ascii="Arial" w:eastAsia="Arial" w:hAnsi="Arial" w:cs="Arial"/>
              </w:rPr>
              <w:t>Tracy, S. J. (2020) – Qualitative Research Methods: Collecting Evidence, Crafting Analysis, Communicating Impact (2nd ed.)</w:t>
            </w:r>
          </w:p>
        </w:tc>
        <w:tc>
          <w:tcPr>
            <w:tcW w:w="1417" w:type="dxa"/>
            <w:tcBorders>
              <w:top w:val="single" w:sz="4" w:space="0" w:color="000000"/>
              <w:left w:val="single" w:sz="4" w:space="0" w:color="000000"/>
              <w:bottom w:val="single" w:sz="4" w:space="0" w:color="000000"/>
              <w:right w:val="single" w:sz="4" w:space="0" w:color="000000"/>
            </w:tcBorders>
          </w:tcPr>
          <w:p w14:paraId="7F218B6A" w14:textId="77777777" w:rsidR="00CC4A4C" w:rsidRDefault="00ED0C69">
            <w:pPr>
              <w:ind w:right="103"/>
              <w:jc w:val="center"/>
            </w:pPr>
            <w:r>
              <w:rPr>
                <w:rFonts w:ascii="MS Gothic" w:eastAsia="MS Gothic" w:hAnsi="MS Gothic" w:cs="MS Gothic"/>
              </w:rPr>
              <w:t xml:space="preserve">☒ </w:t>
            </w:r>
            <w:r>
              <w:t xml:space="preserve"> </w:t>
            </w:r>
          </w:p>
        </w:tc>
      </w:tr>
      <w:tr w:rsidR="00CC4A4C" w14:paraId="45498251" w14:textId="77777777">
        <w:trPr>
          <w:trHeight w:val="557"/>
        </w:trPr>
        <w:tc>
          <w:tcPr>
            <w:tcW w:w="1644" w:type="dxa"/>
            <w:tcBorders>
              <w:top w:val="single" w:sz="4" w:space="0" w:color="000000"/>
              <w:left w:val="single" w:sz="4" w:space="0" w:color="000000"/>
              <w:bottom w:val="single" w:sz="4" w:space="0" w:color="000000"/>
              <w:right w:val="single" w:sz="4" w:space="0" w:color="000000"/>
            </w:tcBorders>
          </w:tcPr>
          <w:p w14:paraId="08F08BD1" w14:textId="1B039A02" w:rsidR="00CC4A4C" w:rsidRDefault="00ED0C69">
            <w:r>
              <w:t xml:space="preserve"> </w:t>
            </w:r>
            <w:r w:rsidR="00A7091C" w:rsidRPr="005A02C0">
              <w:rPr>
                <w:rFonts w:ascii="Arial" w:eastAsia="Arial" w:hAnsi="Arial" w:cs="Arial"/>
              </w:rPr>
              <w:t xml:space="preserve">Essential  </w:t>
            </w:r>
          </w:p>
        </w:tc>
        <w:tc>
          <w:tcPr>
            <w:tcW w:w="5722" w:type="dxa"/>
            <w:tcBorders>
              <w:top w:val="single" w:sz="4" w:space="0" w:color="000000"/>
              <w:left w:val="single" w:sz="4" w:space="0" w:color="000000"/>
              <w:bottom w:val="single" w:sz="4" w:space="0" w:color="000000"/>
              <w:right w:val="single" w:sz="4" w:space="0" w:color="000000"/>
            </w:tcBorders>
          </w:tcPr>
          <w:p w14:paraId="0F3076FE" w14:textId="6A743B65" w:rsidR="00CC4A4C" w:rsidRDefault="00A7091C">
            <w:pPr>
              <w:jc w:val="both"/>
            </w:pPr>
            <w:r w:rsidRPr="00A7091C">
              <w:rPr>
                <w:rFonts w:ascii="Arial" w:eastAsia="Arial" w:hAnsi="Arial" w:cs="Arial"/>
              </w:rPr>
              <w:t>Charmaz, K. (2014) – Constructing Grounded Theory (2nd ed.)</w:t>
            </w:r>
          </w:p>
        </w:tc>
        <w:tc>
          <w:tcPr>
            <w:tcW w:w="1417" w:type="dxa"/>
            <w:tcBorders>
              <w:top w:val="single" w:sz="4" w:space="0" w:color="000000"/>
              <w:left w:val="single" w:sz="4" w:space="0" w:color="000000"/>
              <w:bottom w:val="single" w:sz="4" w:space="0" w:color="000000"/>
              <w:right w:val="single" w:sz="4" w:space="0" w:color="000000"/>
            </w:tcBorders>
          </w:tcPr>
          <w:p w14:paraId="5151AC3D" w14:textId="77777777" w:rsidR="00CC4A4C" w:rsidRDefault="00ED0C69">
            <w:pPr>
              <w:ind w:right="103"/>
              <w:jc w:val="center"/>
            </w:pPr>
            <w:r>
              <w:rPr>
                <w:rFonts w:ascii="MS Gothic" w:eastAsia="MS Gothic" w:hAnsi="MS Gothic" w:cs="MS Gothic"/>
              </w:rPr>
              <w:t xml:space="preserve">☒ </w:t>
            </w:r>
            <w:r>
              <w:t xml:space="preserve"> </w:t>
            </w:r>
          </w:p>
        </w:tc>
      </w:tr>
      <w:tr w:rsidR="00CC4A4C" w14:paraId="61244AA8" w14:textId="77777777" w:rsidTr="00A7091C">
        <w:trPr>
          <w:trHeight w:val="713"/>
        </w:trPr>
        <w:tc>
          <w:tcPr>
            <w:tcW w:w="1644" w:type="dxa"/>
            <w:tcBorders>
              <w:top w:val="single" w:sz="4" w:space="0" w:color="000000"/>
              <w:left w:val="single" w:sz="4" w:space="0" w:color="000000"/>
              <w:bottom w:val="single" w:sz="4" w:space="0" w:color="auto"/>
              <w:right w:val="single" w:sz="4" w:space="0" w:color="000000"/>
            </w:tcBorders>
          </w:tcPr>
          <w:p w14:paraId="30193551" w14:textId="77777777" w:rsidR="00CC4A4C" w:rsidRDefault="00ED0C69">
            <w:proofErr w:type="spellStart"/>
            <w:r>
              <w:rPr>
                <w:rFonts w:ascii="Arial" w:eastAsia="Arial" w:hAnsi="Arial" w:cs="Arial"/>
              </w:rPr>
              <w:t>Futher</w:t>
            </w:r>
            <w:proofErr w:type="spellEnd"/>
            <w:r>
              <w:rPr>
                <w:rFonts w:ascii="Arial" w:eastAsia="Arial" w:hAnsi="Arial" w:cs="Arial"/>
              </w:rPr>
              <w:t xml:space="preserve"> </w:t>
            </w:r>
            <w:r>
              <w:t xml:space="preserve"> </w:t>
            </w:r>
          </w:p>
        </w:tc>
        <w:tc>
          <w:tcPr>
            <w:tcW w:w="5722" w:type="dxa"/>
            <w:tcBorders>
              <w:top w:val="single" w:sz="4" w:space="0" w:color="000000"/>
              <w:left w:val="single" w:sz="4" w:space="0" w:color="000000"/>
              <w:bottom w:val="single" w:sz="4" w:space="0" w:color="auto"/>
              <w:right w:val="single" w:sz="4" w:space="0" w:color="000000"/>
            </w:tcBorders>
          </w:tcPr>
          <w:p w14:paraId="521F40BD" w14:textId="7695E8C0" w:rsidR="00CC4A4C" w:rsidRDefault="00A7091C">
            <w:pPr>
              <w:ind w:right="413"/>
              <w:jc w:val="both"/>
            </w:pPr>
            <w:r w:rsidRPr="00A7091C">
              <w:rPr>
                <w:rFonts w:ascii="Arial" w:eastAsia="Arial" w:hAnsi="Arial" w:cs="Arial"/>
              </w:rPr>
              <w:t>Seale, C. (2017) – Researching Society and Culture (4th ed.)</w:t>
            </w:r>
          </w:p>
        </w:tc>
        <w:tc>
          <w:tcPr>
            <w:tcW w:w="1417" w:type="dxa"/>
            <w:tcBorders>
              <w:top w:val="single" w:sz="4" w:space="0" w:color="000000"/>
              <w:left w:val="single" w:sz="4" w:space="0" w:color="000000"/>
              <w:bottom w:val="single" w:sz="4" w:space="0" w:color="auto"/>
              <w:right w:val="single" w:sz="4" w:space="0" w:color="000000"/>
            </w:tcBorders>
          </w:tcPr>
          <w:p w14:paraId="1403641C" w14:textId="77777777" w:rsidR="00CC4A4C" w:rsidRDefault="00ED0C69">
            <w:pPr>
              <w:ind w:right="103"/>
              <w:jc w:val="center"/>
            </w:pPr>
            <w:r>
              <w:rPr>
                <w:rFonts w:ascii="MS Gothic" w:eastAsia="MS Gothic" w:hAnsi="MS Gothic" w:cs="MS Gothic"/>
              </w:rPr>
              <w:t xml:space="preserve">☒ </w:t>
            </w:r>
            <w:r>
              <w:t xml:space="preserve"> </w:t>
            </w:r>
          </w:p>
        </w:tc>
      </w:tr>
      <w:tr w:rsidR="00A7091C" w14:paraId="7A7821FB" w14:textId="77777777" w:rsidTr="009861A9">
        <w:trPr>
          <w:trHeight w:val="369"/>
        </w:trPr>
        <w:tc>
          <w:tcPr>
            <w:tcW w:w="1644" w:type="dxa"/>
            <w:tcBorders>
              <w:top w:val="single" w:sz="4" w:space="0" w:color="auto"/>
              <w:left w:val="single" w:sz="4" w:space="0" w:color="auto"/>
              <w:bottom w:val="single" w:sz="4" w:space="0" w:color="auto"/>
            </w:tcBorders>
            <w:shd w:val="clear" w:color="auto" w:fill="FAE2D5" w:themeFill="accent2" w:themeFillTint="33"/>
          </w:tcPr>
          <w:p w14:paraId="4850E99F" w14:textId="201E3241" w:rsidR="00A7091C" w:rsidRDefault="00A7091C" w:rsidP="00A7091C"/>
        </w:tc>
        <w:tc>
          <w:tcPr>
            <w:tcW w:w="5722" w:type="dxa"/>
            <w:tcBorders>
              <w:top w:val="single" w:sz="4" w:space="0" w:color="auto"/>
              <w:bottom w:val="single" w:sz="4" w:space="0" w:color="auto"/>
            </w:tcBorders>
            <w:shd w:val="clear" w:color="auto" w:fill="FAE2D5" w:themeFill="accent2" w:themeFillTint="33"/>
          </w:tcPr>
          <w:p w14:paraId="631F4363" w14:textId="3BC28B19" w:rsidR="00A7091C" w:rsidRDefault="00A7091C" w:rsidP="00A7091C">
            <w:pPr>
              <w:jc w:val="center"/>
            </w:pPr>
            <w:r w:rsidRPr="00A7091C">
              <w:rPr>
                <w:sz w:val="28"/>
                <w:szCs w:val="32"/>
              </w:rPr>
              <w:t>Quantitative Methods Focus</w:t>
            </w:r>
          </w:p>
        </w:tc>
        <w:tc>
          <w:tcPr>
            <w:tcW w:w="1417" w:type="dxa"/>
            <w:tcBorders>
              <w:top w:val="single" w:sz="4" w:space="0" w:color="auto"/>
              <w:bottom w:val="single" w:sz="4" w:space="0" w:color="auto"/>
              <w:right w:val="single" w:sz="4" w:space="0" w:color="auto"/>
            </w:tcBorders>
            <w:shd w:val="clear" w:color="auto" w:fill="FAE2D5" w:themeFill="accent2" w:themeFillTint="33"/>
          </w:tcPr>
          <w:p w14:paraId="416929DF" w14:textId="44EC0D84" w:rsidR="00A7091C" w:rsidRDefault="00A7091C" w:rsidP="00A7091C">
            <w:pPr>
              <w:ind w:right="103"/>
              <w:jc w:val="center"/>
            </w:pPr>
            <w:r>
              <w:t xml:space="preserve"> </w:t>
            </w:r>
          </w:p>
        </w:tc>
      </w:tr>
      <w:tr w:rsidR="00CC4A4C" w14:paraId="43D623C4" w14:textId="77777777" w:rsidTr="00A7091C">
        <w:trPr>
          <w:trHeight w:val="557"/>
        </w:trPr>
        <w:tc>
          <w:tcPr>
            <w:tcW w:w="1644" w:type="dxa"/>
            <w:tcBorders>
              <w:top w:val="single" w:sz="4" w:space="0" w:color="auto"/>
              <w:left w:val="single" w:sz="4" w:space="0" w:color="000000"/>
              <w:bottom w:val="single" w:sz="4" w:space="0" w:color="000000"/>
              <w:right w:val="single" w:sz="4" w:space="0" w:color="000000"/>
            </w:tcBorders>
          </w:tcPr>
          <w:p w14:paraId="6DBC8F72" w14:textId="132B5A2C" w:rsidR="00CC4A4C" w:rsidRDefault="00A7091C">
            <w:r w:rsidRPr="00A7091C">
              <w:rPr>
                <w:rFonts w:ascii="Arial" w:eastAsia="Arial" w:hAnsi="Arial" w:cs="Arial"/>
              </w:rPr>
              <w:t>Essential</w:t>
            </w:r>
          </w:p>
        </w:tc>
        <w:tc>
          <w:tcPr>
            <w:tcW w:w="5722" w:type="dxa"/>
            <w:tcBorders>
              <w:top w:val="single" w:sz="4" w:space="0" w:color="auto"/>
              <w:left w:val="single" w:sz="4" w:space="0" w:color="000000"/>
              <w:bottom w:val="single" w:sz="4" w:space="0" w:color="000000"/>
              <w:right w:val="single" w:sz="4" w:space="0" w:color="000000"/>
            </w:tcBorders>
          </w:tcPr>
          <w:p w14:paraId="75D7EC97" w14:textId="60163E26" w:rsidR="00CC4A4C" w:rsidRDefault="00A7091C">
            <w:pPr>
              <w:jc w:val="both"/>
            </w:pPr>
            <w:r w:rsidRPr="00A7091C">
              <w:rPr>
                <w:rFonts w:ascii="Arial" w:eastAsia="Arial" w:hAnsi="Arial" w:cs="Arial"/>
              </w:rPr>
              <w:t>Field, A. (2018) – Discovering Statistics Using IBM SPSS Statistics (5th ed.)</w:t>
            </w:r>
          </w:p>
        </w:tc>
        <w:tc>
          <w:tcPr>
            <w:tcW w:w="1417" w:type="dxa"/>
            <w:tcBorders>
              <w:top w:val="single" w:sz="4" w:space="0" w:color="auto"/>
              <w:left w:val="single" w:sz="4" w:space="0" w:color="000000"/>
              <w:bottom w:val="single" w:sz="4" w:space="0" w:color="000000"/>
              <w:right w:val="single" w:sz="4" w:space="0" w:color="000000"/>
            </w:tcBorders>
          </w:tcPr>
          <w:p w14:paraId="779C5783" w14:textId="0E49A88A" w:rsidR="00CC4A4C" w:rsidRDefault="00A7091C">
            <w:pPr>
              <w:ind w:right="103"/>
              <w:jc w:val="center"/>
            </w:pPr>
            <w:r>
              <w:rPr>
                <w:rFonts w:ascii="MS Gothic" w:eastAsia="MS Gothic" w:hAnsi="MS Gothic" w:cs="MS Gothic"/>
              </w:rPr>
              <w:t xml:space="preserve">☒ </w:t>
            </w:r>
            <w:r>
              <w:t xml:space="preserve"> </w:t>
            </w:r>
            <w:r w:rsidR="00ED0C69">
              <w:t xml:space="preserve"> </w:t>
            </w:r>
          </w:p>
        </w:tc>
      </w:tr>
      <w:tr w:rsidR="00CC4A4C" w14:paraId="6D86DD8E" w14:textId="77777777" w:rsidTr="00A7091C">
        <w:trPr>
          <w:trHeight w:val="429"/>
        </w:trPr>
        <w:tc>
          <w:tcPr>
            <w:tcW w:w="1644" w:type="dxa"/>
            <w:tcBorders>
              <w:top w:val="single" w:sz="4" w:space="0" w:color="000000"/>
              <w:left w:val="single" w:sz="4" w:space="0" w:color="000000"/>
              <w:bottom w:val="single" w:sz="4" w:space="0" w:color="000000"/>
              <w:right w:val="single" w:sz="4" w:space="0" w:color="000000"/>
            </w:tcBorders>
          </w:tcPr>
          <w:p w14:paraId="0926F4B1" w14:textId="5434093D" w:rsidR="00CC4A4C" w:rsidRDefault="00A7091C">
            <w:r w:rsidRPr="00A7091C">
              <w:rPr>
                <w:rFonts w:ascii="Arial" w:eastAsia="Arial" w:hAnsi="Arial" w:cs="Arial"/>
              </w:rPr>
              <w:t>Essential</w:t>
            </w:r>
          </w:p>
        </w:tc>
        <w:tc>
          <w:tcPr>
            <w:tcW w:w="5722" w:type="dxa"/>
            <w:tcBorders>
              <w:top w:val="single" w:sz="4" w:space="0" w:color="000000"/>
              <w:left w:val="single" w:sz="4" w:space="0" w:color="000000"/>
              <w:bottom w:val="single" w:sz="4" w:space="0" w:color="000000"/>
              <w:right w:val="single" w:sz="4" w:space="0" w:color="000000"/>
            </w:tcBorders>
          </w:tcPr>
          <w:p w14:paraId="48E1C9BB" w14:textId="5759EA34" w:rsidR="00CC4A4C" w:rsidRDefault="00A7091C">
            <w:r w:rsidRPr="00A7091C">
              <w:rPr>
                <w:rFonts w:ascii="Arial" w:eastAsia="Arial" w:hAnsi="Arial" w:cs="Arial"/>
              </w:rPr>
              <w:t>Pallant, J. (2020) – SPSS Survival Manual (7th ed.)</w:t>
            </w:r>
            <w:r w:rsidR="00ED0C69">
              <w:rPr>
                <w:rFonts w:ascii="Arial" w:eastAsia="Arial" w:hAnsi="Arial" w:cs="Arial"/>
              </w:rPr>
              <w:t xml:space="preserve">. </w:t>
            </w:r>
            <w:r w:rsidR="00ED0C69">
              <w:t xml:space="preserve"> </w:t>
            </w:r>
          </w:p>
        </w:tc>
        <w:tc>
          <w:tcPr>
            <w:tcW w:w="1417" w:type="dxa"/>
            <w:tcBorders>
              <w:top w:val="single" w:sz="4" w:space="0" w:color="000000"/>
              <w:left w:val="single" w:sz="4" w:space="0" w:color="000000"/>
              <w:bottom w:val="single" w:sz="4" w:space="0" w:color="000000"/>
              <w:right w:val="single" w:sz="4" w:space="0" w:color="000000"/>
            </w:tcBorders>
          </w:tcPr>
          <w:p w14:paraId="1904F064" w14:textId="6D7AECEF" w:rsidR="00CC4A4C" w:rsidRDefault="00A7091C">
            <w:pPr>
              <w:ind w:right="100"/>
              <w:jc w:val="center"/>
            </w:pPr>
            <w:r w:rsidRPr="00A7091C">
              <w:rPr>
                <w:rFonts w:ascii="Segoe UI Symbol" w:eastAsia="Segoe UI Symbol" w:hAnsi="Segoe UI Symbol" w:cs="Segoe UI Symbol"/>
              </w:rPr>
              <w:t xml:space="preserve">☒ </w:t>
            </w:r>
            <w:r w:rsidR="00ED0C69">
              <w:t xml:space="preserve"> </w:t>
            </w:r>
          </w:p>
        </w:tc>
      </w:tr>
      <w:tr w:rsidR="00CC4A4C" w14:paraId="3FA25744" w14:textId="77777777">
        <w:trPr>
          <w:trHeight w:val="554"/>
        </w:trPr>
        <w:tc>
          <w:tcPr>
            <w:tcW w:w="1644" w:type="dxa"/>
            <w:tcBorders>
              <w:top w:val="single" w:sz="4" w:space="0" w:color="000000"/>
              <w:left w:val="single" w:sz="4" w:space="0" w:color="000000"/>
              <w:bottom w:val="single" w:sz="4" w:space="0" w:color="000000"/>
              <w:right w:val="single" w:sz="4" w:space="0" w:color="000000"/>
            </w:tcBorders>
          </w:tcPr>
          <w:p w14:paraId="69EE7763" w14:textId="77777777" w:rsidR="00CC4A4C" w:rsidRDefault="00ED0C69">
            <w:r>
              <w:rPr>
                <w:rFonts w:ascii="Arial" w:eastAsia="Arial" w:hAnsi="Arial" w:cs="Arial"/>
              </w:rPr>
              <w:t xml:space="preserve">Further </w:t>
            </w:r>
            <w:r>
              <w:t xml:space="preserve"> </w:t>
            </w:r>
          </w:p>
        </w:tc>
        <w:tc>
          <w:tcPr>
            <w:tcW w:w="5722" w:type="dxa"/>
            <w:tcBorders>
              <w:top w:val="single" w:sz="4" w:space="0" w:color="000000"/>
              <w:left w:val="single" w:sz="4" w:space="0" w:color="000000"/>
              <w:bottom w:val="single" w:sz="4" w:space="0" w:color="000000"/>
              <w:right w:val="single" w:sz="4" w:space="0" w:color="000000"/>
            </w:tcBorders>
          </w:tcPr>
          <w:p w14:paraId="1481248B" w14:textId="47E29E7D" w:rsidR="00CC4A4C" w:rsidRDefault="009861A9">
            <w:proofErr w:type="spellStart"/>
            <w:r w:rsidRPr="009861A9">
              <w:rPr>
                <w:rFonts w:ascii="Arial" w:eastAsia="Arial" w:hAnsi="Arial" w:cs="Arial"/>
                <w:u w:val="single" w:color="000000"/>
              </w:rPr>
              <w:t>Muijs</w:t>
            </w:r>
            <w:proofErr w:type="spellEnd"/>
            <w:r w:rsidRPr="009861A9">
              <w:rPr>
                <w:rFonts w:ascii="Arial" w:eastAsia="Arial" w:hAnsi="Arial" w:cs="Arial"/>
                <w:u w:val="single" w:color="000000"/>
              </w:rPr>
              <w:t>, D. (2010) – Doing Quantitative Research in Education with SPSS (2nd ed.)</w:t>
            </w:r>
          </w:p>
        </w:tc>
        <w:tc>
          <w:tcPr>
            <w:tcW w:w="1417" w:type="dxa"/>
            <w:tcBorders>
              <w:top w:val="single" w:sz="4" w:space="0" w:color="000000"/>
              <w:left w:val="single" w:sz="4" w:space="0" w:color="000000"/>
              <w:bottom w:val="single" w:sz="4" w:space="0" w:color="000000"/>
              <w:right w:val="single" w:sz="4" w:space="0" w:color="000000"/>
            </w:tcBorders>
          </w:tcPr>
          <w:p w14:paraId="3963AAF5" w14:textId="77777777" w:rsidR="00CC4A4C" w:rsidRDefault="00ED0C69">
            <w:pPr>
              <w:ind w:right="100"/>
              <w:jc w:val="center"/>
            </w:pPr>
            <w:r>
              <w:rPr>
                <w:rFonts w:ascii="Segoe UI Symbol" w:eastAsia="Segoe UI Symbol" w:hAnsi="Segoe UI Symbol" w:cs="Segoe UI Symbol"/>
              </w:rPr>
              <w:t xml:space="preserve">☐ </w:t>
            </w:r>
            <w:r>
              <w:t xml:space="preserve"> </w:t>
            </w:r>
          </w:p>
        </w:tc>
      </w:tr>
      <w:tr w:rsidR="00CC4A4C" w14:paraId="71407BCF" w14:textId="77777777" w:rsidTr="009861A9">
        <w:trPr>
          <w:trHeight w:val="830"/>
        </w:trPr>
        <w:tc>
          <w:tcPr>
            <w:tcW w:w="1644" w:type="dxa"/>
            <w:tcBorders>
              <w:top w:val="single" w:sz="4" w:space="0" w:color="000000"/>
              <w:left w:val="single" w:sz="4" w:space="0" w:color="000000"/>
              <w:bottom w:val="single" w:sz="4" w:space="0" w:color="auto"/>
              <w:right w:val="single" w:sz="4" w:space="0" w:color="000000"/>
            </w:tcBorders>
          </w:tcPr>
          <w:p w14:paraId="51FA9282" w14:textId="18977453" w:rsidR="00CC4A4C" w:rsidRDefault="009861A9">
            <w:r w:rsidRPr="009861A9">
              <w:rPr>
                <w:rFonts w:ascii="Arial" w:eastAsia="Arial" w:hAnsi="Arial" w:cs="Arial"/>
              </w:rPr>
              <w:t>Essential</w:t>
            </w:r>
          </w:p>
        </w:tc>
        <w:tc>
          <w:tcPr>
            <w:tcW w:w="5722" w:type="dxa"/>
            <w:tcBorders>
              <w:top w:val="single" w:sz="4" w:space="0" w:color="000000"/>
              <w:left w:val="single" w:sz="4" w:space="0" w:color="000000"/>
              <w:bottom w:val="single" w:sz="4" w:space="0" w:color="auto"/>
              <w:right w:val="single" w:sz="4" w:space="0" w:color="000000"/>
            </w:tcBorders>
          </w:tcPr>
          <w:p w14:paraId="14D37805" w14:textId="660711A5" w:rsidR="00CC4A4C" w:rsidRDefault="009861A9">
            <w:pPr>
              <w:ind w:right="764"/>
              <w:jc w:val="both"/>
            </w:pPr>
            <w:r w:rsidRPr="009861A9">
              <w:rPr>
                <w:rFonts w:ascii="Arial" w:eastAsia="Arial" w:hAnsi="Arial" w:cs="Arial"/>
              </w:rPr>
              <w:t>Coolican, H. (2018) – Research Methods and Statistics in Psychology (7th ed.)</w:t>
            </w:r>
          </w:p>
        </w:tc>
        <w:tc>
          <w:tcPr>
            <w:tcW w:w="1417" w:type="dxa"/>
            <w:tcBorders>
              <w:top w:val="single" w:sz="4" w:space="0" w:color="000000"/>
              <w:left w:val="single" w:sz="4" w:space="0" w:color="000000"/>
              <w:bottom w:val="single" w:sz="4" w:space="0" w:color="auto"/>
              <w:right w:val="single" w:sz="4" w:space="0" w:color="000000"/>
            </w:tcBorders>
          </w:tcPr>
          <w:p w14:paraId="0FB015C9" w14:textId="77777777" w:rsidR="00CC4A4C" w:rsidRDefault="00ED0C69">
            <w:pPr>
              <w:ind w:right="103"/>
              <w:jc w:val="center"/>
            </w:pPr>
            <w:r>
              <w:rPr>
                <w:rFonts w:ascii="MS Gothic" w:eastAsia="MS Gothic" w:hAnsi="MS Gothic" w:cs="MS Gothic"/>
              </w:rPr>
              <w:t xml:space="preserve">☐ </w:t>
            </w:r>
            <w:r>
              <w:t xml:space="preserve"> </w:t>
            </w:r>
          </w:p>
        </w:tc>
      </w:tr>
      <w:tr w:rsidR="00CC4A4C" w14:paraId="69CE7E3A" w14:textId="77777777" w:rsidTr="009861A9">
        <w:trPr>
          <w:trHeight w:val="457"/>
        </w:trPr>
        <w:tc>
          <w:tcPr>
            <w:tcW w:w="1644" w:type="dxa"/>
            <w:tcBorders>
              <w:top w:val="single" w:sz="4" w:space="0" w:color="auto"/>
              <w:left w:val="single" w:sz="4" w:space="0" w:color="auto"/>
              <w:bottom w:val="single" w:sz="4" w:space="0" w:color="auto"/>
            </w:tcBorders>
            <w:shd w:val="clear" w:color="auto" w:fill="D1D1D1" w:themeFill="background2" w:themeFillShade="E6"/>
          </w:tcPr>
          <w:p w14:paraId="51DAB274" w14:textId="383CE1AD" w:rsidR="00CC4A4C" w:rsidRDefault="00CC4A4C"/>
        </w:tc>
        <w:tc>
          <w:tcPr>
            <w:tcW w:w="5722" w:type="dxa"/>
            <w:tcBorders>
              <w:top w:val="single" w:sz="4" w:space="0" w:color="auto"/>
              <w:bottom w:val="single" w:sz="4" w:space="0" w:color="auto"/>
            </w:tcBorders>
            <w:shd w:val="clear" w:color="auto" w:fill="D1D1D1" w:themeFill="background2" w:themeFillShade="E6"/>
          </w:tcPr>
          <w:p w14:paraId="4DFCE887" w14:textId="6A3F96EA" w:rsidR="00CC4A4C" w:rsidRDefault="009861A9" w:rsidP="009861A9">
            <w:pPr>
              <w:ind w:right="73"/>
              <w:jc w:val="center"/>
            </w:pPr>
            <w:r w:rsidRPr="009861A9">
              <w:rPr>
                <w:sz w:val="28"/>
                <w:szCs w:val="32"/>
              </w:rPr>
              <w:t>Mixed Methods &amp; Advanced Research</w:t>
            </w:r>
          </w:p>
        </w:tc>
        <w:tc>
          <w:tcPr>
            <w:tcW w:w="1417" w:type="dxa"/>
            <w:tcBorders>
              <w:top w:val="single" w:sz="4" w:space="0" w:color="auto"/>
              <w:bottom w:val="single" w:sz="4" w:space="0" w:color="auto"/>
              <w:right w:val="single" w:sz="4" w:space="0" w:color="auto"/>
            </w:tcBorders>
            <w:shd w:val="clear" w:color="auto" w:fill="D1D1D1" w:themeFill="background2" w:themeFillShade="E6"/>
          </w:tcPr>
          <w:p w14:paraId="7A715B75" w14:textId="52AEC885" w:rsidR="00CC4A4C" w:rsidRDefault="00ED0C69">
            <w:pPr>
              <w:ind w:right="103"/>
              <w:jc w:val="center"/>
            </w:pPr>
            <w:r>
              <w:t xml:space="preserve"> </w:t>
            </w:r>
          </w:p>
        </w:tc>
      </w:tr>
      <w:tr w:rsidR="00CC4A4C" w14:paraId="1FD64337" w14:textId="77777777" w:rsidTr="009861A9">
        <w:trPr>
          <w:trHeight w:val="317"/>
        </w:trPr>
        <w:tc>
          <w:tcPr>
            <w:tcW w:w="1644" w:type="dxa"/>
            <w:tcBorders>
              <w:top w:val="single" w:sz="4" w:space="0" w:color="auto"/>
              <w:left w:val="single" w:sz="4" w:space="0" w:color="000000"/>
              <w:bottom w:val="single" w:sz="4" w:space="0" w:color="000000"/>
              <w:right w:val="single" w:sz="4" w:space="0" w:color="000000"/>
            </w:tcBorders>
          </w:tcPr>
          <w:p w14:paraId="31CD7879" w14:textId="3F5F4ADB" w:rsidR="00CC4A4C" w:rsidRDefault="00584DAF">
            <w:r w:rsidRPr="00584DAF">
              <w:t>Essential</w:t>
            </w:r>
          </w:p>
        </w:tc>
        <w:tc>
          <w:tcPr>
            <w:tcW w:w="5722" w:type="dxa"/>
            <w:tcBorders>
              <w:top w:val="single" w:sz="4" w:space="0" w:color="auto"/>
              <w:left w:val="single" w:sz="4" w:space="0" w:color="000000"/>
              <w:bottom w:val="single" w:sz="4" w:space="0" w:color="000000"/>
              <w:right w:val="single" w:sz="4" w:space="0" w:color="000000"/>
            </w:tcBorders>
          </w:tcPr>
          <w:p w14:paraId="32938809" w14:textId="64E8A765" w:rsidR="00CC4A4C" w:rsidRDefault="00584DAF">
            <w:proofErr w:type="spellStart"/>
            <w:r w:rsidRPr="00584DAF">
              <w:rPr>
                <w:rFonts w:ascii="Arial" w:eastAsia="Arial" w:hAnsi="Arial" w:cs="Arial"/>
                <w:i/>
              </w:rPr>
              <w:t>Tashakkori</w:t>
            </w:r>
            <w:proofErr w:type="spellEnd"/>
            <w:r w:rsidRPr="00584DAF">
              <w:rPr>
                <w:rFonts w:ascii="Arial" w:eastAsia="Arial" w:hAnsi="Arial" w:cs="Arial"/>
                <w:i/>
              </w:rPr>
              <w:t>, A., &amp; Teddlie, C. (2010) – Mixed Methodology: Combining Qualitative and Quantitative Approaches</w:t>
            </w:r>
          </w:p>
        </w:tc>
        <w:tc>
          <w:tcPr>
            <w:tcW w:w="1417" w:type="dxa"/>
            <w:tcBorders>
              <w:top w:val="single" w:sz="4" w:space="0" w:color="auto"/>
              <w:left w:val="single" w:sz="4" w:space="0" w:color="000000"/>
              <w:bottom w:val="single" w:sz="4" w:space="0" w:color="000000"/>
              <w:right w:val="single" w:sz="4" w:space="0" w:color="000000"/>
            </w:tcBorders>
          </w:tcPr>
          <w:p w14:paraId="60D67F15" w14:textId="77777777" w:rsidR="00CC4A4C" w:rsidRDefault="00ED0C69">
            <w:pPr>
              <w:ind w:left="10"/>
              <w:jc w:val="center"/>
            </w:pPr>
            <w:r>
              <w:rPr>
                <w:rFonts w:ascii="MS Gothic" w:eastAsia="MS Gothic" w:hAnsi="MS Gothic" w:cs="MS Gothic"/>
              </w:rPr>
              <w:t xml:space="preserve">☒ </w:t>
            </w:r>
            <w:r>
              <w:t xml:space="preserve"> </w:t>
            </w:r>
          </w:p>
        </w:tc>
      </w:tr>
      <w:tr w:rsidR="00CC4A4C" w14:paraId="619A1EA8" w14:textId="77777777">
        <w:trPr>
          <w:trHeight w:val="319"/>
        </w:trPr>
        <w:tc>
          <w:tcPr>
            <w:tcW w:w="1644" w:type="dxa"/>
            <w:tcBorders>
              <w:top w:val="single" w:sz="4" w:space="0" w:color="000000"/>
              <w:left w:val="single" w:sz="4" w:space="0" w:color="000000"/>
              <w:bottom w:val="single" w:sz="4" w:space="0" w:color="000000"/>
              <w:right w:val="single" w:sz="4" w:space="0" w:color="000000"/>
            </w:tcBorders>
          </w:tcPr>
          <w:p w14:paraId="79DD4EBF" w14:textId="426CF104" w:rsidR="00CC4A4C" w:rsidRDefault="00F81BB6">
            <w:r w:rsidRPr="00F81BB6">
              <w:rPr>
                <w:rFonts w:ascii="Arial" w:eastAsia="Arial" w:hAnsi="Arial" w:cs="Arial"/>
              </w:rPr>
              <w:t>Essential</w:t>
            </w:r>
          </w:p>
        </w:tc>
        <w:tc>
          <w:tcPr>
            <w:tcW w:w="5722" w:type="dxa"/>
            <w:tcBorders>
              <w:top w:val="single" w:sz="4" w:space="0" w:color="000000"/>
              <w:left w:val="single" w:sz="4" w:space="0" w:color="000000"/>
              <w:bottom w:val="single" w:sz="4" w:space="0" w:color="000000"/>
              <w:right w:val="single" w:sz="4" w:space="0" w:color="000000"/>
            </w:tcBorders>
          </w:tcPr>
          <w:p w14:paraId="3A22F750" w14:textId="151904F8" w:rsidR="00CC4A4C" w:rsidRDefault="00584DAF">
            <w:r w:rsidRPr="00584DAF">
              <w:rPr>
                <w:rFonts w:ascii="Arial" w:eastAsia="Arial" w:hAnsi="Arial" w:cs="Arial"/>
                <w:i/>
              </w:rPr>
              <w:t xml:space="preserve">Plano Clark, V. L., &amp; </w:t>
            </w:r>
            <w:proofErr w:type="spellStart"/>
            <w:r w:rsidRPr="00584DAF">
              <w:rPr>
                <w:rFonts w:ascii="Arial" w:eastAsia="Arial" w:hAnsi="Arial" w:cs="Arial"/>
                <w:i/>
              </w:rPr>
              <w:t>Ivankova</w:t>
            </w:r>
            <w:proofErr w:type="spellEnd"/>
            <w:r w:rsidRPr="00584DAF">
              <w:rPr>
                <w:rFonts w:ascii="Arial" w:eastAsia="Arial" w:hAnsi="Arial" w:cs="Arial"/>
                <w:i/>
              </w:rPr>
              <w:t>, N. V. (2015) – Mixed Methods Research: A Guide to the Field</w:t>
            </w:r>
          </w:p>
        </w:tc>
        <w:tc>
          <w:tcPr>
            <w:tcW w:w="1417" w:type="dxa"/>
            <w:tcBorders>
              <w:top w:val="single" w:sz="4" w:space="0" w:color="000000"/>
              <w:left w:val="single" w:sz="4" w:space="0" w:color="000000"/>
              <w:bottom w:val="single" w:sz="4" w:space="0" w:color="000000"/>
              <w:right w:val="single" w:sz="4" w:space="0" w:color="000000"/>
            </w:tcBorders>
          </w:tcPr>
          <w:p w14:paraId="6A7690B3" w14:textId="77777777" w:rsidR="00CC4A4C" w:rsidRDefault="00ED0C69">
            <w:pPr>
              <w:ind w:left="10"/>
              <w:jc w:val="center"/>
            </w:pPr>
            <w:r>
              <w:rPr>
                <w:rFonts w:ascii="MS Gothic" w:eastAsia="MS Gothic" w:hAnsi="MS Gothic" w:cs="MS Gothic"/>
              </w:rPr>
              <w:t xml:space="preserve">☒ </w:t>
            </w:r>
            <w:r>
              <w:t xml:space="preserve"> </w:t>
            </w:r>
          </w:p>
        </w:tc>
      </w:tr>
      <w:tr w:rsidR="00CC4A4C" w14:paraId="4BE47D6E" w14:textId="77777777">
        <w:trPr>
          <w:trHeight w:val="317"/>
        </w:trPr>
        <w:tc>
          <w:tcPr>
            <w:tcW w:w="1644" w:type="dxa"/>
            <w:tcBorders>
              <w:top w:val="single" w:sz="4" w:space="0" w:color="000000"/>
              <w:left w:val="single" w:sz="4" w:space="0" w:color="000000"/>
              <w:bottom w:val="single" w:sz="4" w:space="0" w:color="000000"/>
              <w:right w:val="single" w:sz="4" w:space="0" w:color="000000"/>
            </w:tcBorders>
          </w:tcPr>
          <w:p w14:paraId="709707FE" w14:textId="39C2D4F3" w:rsidR="00CC4A4C" w:rsidRDefault="00F81BB6">
            <w:r w:rsidRPr="00F81BB6">
              <w:rPr>
                <w:rFonts w:ascii="Arial" w:eastAsia="Arial" w:hAnsi="Arial" w:cs="Arial"/>
              </w:rPr>
              <w:lastRenderedPageBreak/>
              <w:t>Essential</w:t>
            </w:r>
          </w:p>
        </w:tc>
        <w:tc>
          <w:tcPr>
            <w:tcW w:w="5722" w:type="dxa"/>
            <w:tcBorders>
              <w:top w:val="single" w:sz="4" w:space="0" w:color="000000"/>
              <w:left w:val="single" w:sz="4" w:space="0" w:color="000000"/>
              <w:bottom w:val="single" w:sz="4" w:space="0" w:color="000000"/>
              <w:right w:val="single" w:sz="4" w:space="0" w:color="000000"/>
            </w:tcBorders>
          </w:tcPr>
          <w:p w14:paraId="6D1A89DD" w14:textId="2697A871" w:rsidR="00CC4A4C" w:rsidRDefault="00F81BB6">
            <w:r w:rsidRPr="00F81BB6">
              <w:rPr>
                <w:rFonts w:ascii="Arial" w:eastAsia="Arial" w:hAnsi="Arial" w:cs="Arial"/>
                <w:i/>
              </w:rPr>
              <w:t>Flick, U. (2023) – An Introduction to Qualitative and Quantitative Research (7th ed.)</w:t>
            </w:r>
          </w:p>
        </w:tc>
        <w:tc>
          <w:tcPr>
            <w:tcW w:w="1417" w:type="dxa"/>
            <w:tcBorders>
              <w:top w:val="single" w:sz="4" w:space="0" w:color="000000"/>
              <w:left w:val="single" w:sz="4" w:space="0" w:color="000000"/>
              <w:bottom w:val="single" w:sz="4" w:space="0" w:color="000000"/>
              <w:right w:val="single" w:sz="4" w:space="0" w:color="000000"/>
            </w:tcBorders>
          </w:tcPr>
          <w:p w14:paraId="2E27E763" w14:textId="77777777" w:rsidR="00CC4A4C" w:rsidRDefault="00ED0C69">
            <w:pPr>
              <w:ind w:left="10"/>
              <w:jc w:val="center"/>
            </w:pPr>
            <w:r>
              <w:rPr>
                <w:rFonts w:ascii="MS Gothic" w:eastAsia="MS Gothic" w:hAnsi="MS Gothic" w:cs="MS Gothic"/>
              </w:rPr>
              <w:t xml:space="preserve">☒ </w:t>
            </w:r>
            <w:r>
              <w:t xml:space="preserve"> </w:t>
            </w:r>
          </w:p>
        </w:tc>
      </w:tr>
    </w:tbl>
    <w:p w14:paraId="2BAFD39F" w14:textId="77777777" w:rsidR="00CC4A4C" w:rsidRDefault="00ED0C69">
      <w:pPr>
        <w:spacing w:after="0"/>
        <w:jc w:val="both"/>
      </w:pPr>
      <w:r>
        <w:rPr>
          <w:rFonts w:ascii="Arial" w:eastAsia="Arial" w:hAnsi="Arial" w:cs="Arial"/>
          <w:b/>
          <w:sz w:val="2"/>
        </w:rPr>
        <w:t xml:space="preserve"> </w:t>
      </w:r>
      <w:r>
        <w:t xml:space="preserve"> </w:t>
      </w:r>
    </w:p>
    <w:p w14:paraId="77B933E4" w14:textId="77777777" w:rsidR="00CC4A4C" w:rsidRDefault="00CC4A4C">
      <w:pPr>
        <w:sectPr w:rsidR="00CC4A4C">
          <w:pgSz w:w="11899" w:h="16841"/>
          <w:pgMar w:top="682" w:right="5" w:bottom="1033" w:left="581" w:header="720" w:footer="720" w:gutter="0"/>
          <w:cols w:space="720"/>
        </w:sectPr>
      </w:pPr>
    </w:p>
    <w:p w14:paraId="1708B661" w14:textId="6EC0436C" w:rsidR="00CC4A4C" w:rsidRDefault="00ED0C69">
      <w:pPr>
        <w:pStyle w:val="Heading3"/>
        <w:spacing w:after="0"/>
        <w:ind w:left="738" w:firstLine="0"/>
        <w:jc w:val="center"/>
      </w:pPr>
      <w:r>
        <w:rPr>
          <w:sz w:val="28"/>
        </w:rPr>
        <w:lastRenderedPageBreak/>
        <w:t xml:space="preserve">Teaching Schedule </w:t>
      </w:r>
      <w:r w:rsidR="00D42E28">
        <w:rPr>
          <w:sz w:val="28"/>
        </w:rPr>
        <w:t>Summer</w:t>
      </w:r>
      <w:r>
        <w:rPr>
          <w:sz w:val="28"/>
        </w:rPr>
        <w:t xml:space="preserve"> 2025 </w:t>
      </w:r>
      <w:r>
        <w:t xml:space="preserve"> </w:t>
      </w:r>
    </w:p>
    <w:p w14:paraId="44496727" w14:textId="77777777" w:rsidR="00CC4A4C" w:rsidRDefault="00ED0C69">
      <w:pPr>
        <w:spacing w:after="0"/>
        <w:ind w:left="19"/>
      </w:pPr>
      <w:r>
        <w:rPr>
          <w:rFonts w:ascii="Arial" w:eastAsia="Arial" w:hAnsi="Arial" w:cs="Arial"/>
          <w:b/>
          <w:sz w:val="28"/>
        </w:rPr>
        <w:t xml:space="preserve"> </w:t>
      </w:r>
      <w:r>
        <w:t xml:space="preserve"> </w:t>
      </w:r>
    </w:p>
    <w:tbl>
      <w:tblPr>
        <w:tblStyle w:val="TableGrid"/>
        <w:tblW w:w="10361" w:type="dxa"/>
        <w:tblInd w:w="770" w:type="dxa"/>
        <w:tblCellMar>
          <w:left w:w="5" w:type="dxa"/>
        </w:tblCellMar>
        <w:tblLook w:val="04A0" w:firstRow="1" w:lastRow="0" w:firstColumn="1" w:lastColumn="0" w:noHBand="0" w:noVBand="1"/>
      </w:tblPr>
      <w:tblGrid>
        <w:gridCol w:w="2278"/>
        <w:gridCol w:w="8083"/>
      </w:tblGrid>
      <w:tr w:rsidR="00CC4A4C" w14:paraId="0A62A65B" w14:textId="77777777">
        <w:trPr>
          <w:trHeight w:val="816"/>
        </w:trPr>
        <w:tc>
          <w:tcPr>
            <w:tcW w:w="2278" w:type="dxa"/>
            <w:tcBorders>
              <w:top w:val="single" w:sz="4" w:space="0" w:color="000000"/>
              <w:left w:val="single" w:sz="4" w:space="0" w:color="000000"/>
              <w:bottom w:val="single" w:sz="4" w:space="0" w:color="000000"/>
              <w:right w:val="single" w:sz="4" w:space="0" w:color="000000"/>
            </w:tcBorders>
          </w:tcPr>
          <w:p w14:paraId="4F071AAF" w14:textId="77777777" w:rsidR="00CC4A4C" w:rsidRDefault="00ED0C69">
            <w:pPr>
              <w:ind w:right="8"/>
              <w:jc w:val="center"/>
            </w:pPr>
            <w:r>
              <w:rPr>
                <w:rFonts w:ascii="Arial" w:eastAsia="Arial" w:hAnsi="Arial" w:cs="Arial"/>
                <w:b/>
                <w:sz w:val="24"/>
              </w:rPr>
              <w:t xml:space="preserve">Week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5E978B68" w14:textId="77777777" w:rsidR="00CC4A4C" w:rsidRDefault="00ED0C69">
            <w:pPr>
              <w:ind w:right="11"/>
              <w:jc w:val="center"/>
            </w:pPr>
            <w:r>
              <w:rPr>
                <w:rFonts w:ascii="Arial" w:eastAsia="Arial" w:hAnsi="Arial" w:cs="Arial"/>
                <w:b/>
                <w:sz w:val="24"/>
              </w:rPr>
              <w:t xml:space="preserve">Lecture content – main themes to be covered </w:t>
            </w:r>
            <w:r>
              <w:t xml:space="preserve"> </w:t>
            </w:r>
          </w:p>
          <w:p w14:paraId="76CBFAD5" w14:textId="77777777" w:rsidR="00CC4A4C" w:rsidRDefault="00ED0C69">
            <w:pPr>
              <w:ind w:left="172"/>
              <w:jc w:val="center"/>
            </w:pPr>
            <w:r>
              <w:rPr>
                <w:rFonts w:ascii="Arial" w:eastAsia="Arial" w:hAnsi="Arial" w:cs="Arial"/>
                <w:b/>
                <w:sz w:val="24"/>
              </w:rPr>
              <w:t xml:space="preserve"> </w:t>
            </w:r>
            <w:r>
              <w:t xml:space="preserve"> </w:t>
            </w:r>
          </w:p>
        </w:tc>
      </w:tr>
      <w:tr w:rsidR="00CC4A4C" w14:paraId="460FDA33" w14:textId="77777777" w:rsidTr="00C60D07">
        <w:trPr>
          <w:trHeight w:val="1508"/>
        </w:trPr>
        <w:tc>
          <w:tcPr>
            <w:tcW w:w="2278" w:type="dxa"/>
            <w:tcBorders>
              <w:top w:val="single" w:sz="4" w:space="0" w:color="000000"/>
              <w:left w:val="single" w:sz="4" w:space="0" w:color="000000"/>
              <w:bottom w:val="single" w:sz="4" w:space="0" w:color="000000"/>
              <w:right w:val="single" w:sz="4" w:space="0" w:color="000000"/>
            </w:tcBorders>
          </w:tcPr>
          <w:p w14:paraId="0594B6F8" w14:textId="77777777" w:rsidR="00CC4A4C" w:rsidRDefault="00ED0C69">
            <w:pPr>
              <w:spacing w:after="8"/>
              <w:ind w:right="8"/>
              <w:jc w:val="center"/>
            </w:pPr>
            <w:r>
              <w:rPr>
                <w:rFonts w:ascii="Arial" w:eastAsia="Arial" w:hAnsi="Arial" w:cs="Arial"/>
                <w:b/>
                <w:sz w:val="24"/>
              </w:rPr>
              <w:t xml:space="preserve">1 </w:t>
            </w:r>
            <w:r>
              <w:t xml:space="preserve"> </w:t>
            </w:r>
          </w:p>
          <w:p w14:paraId="353C0DA1" w14:textId="4ED05781" w:rsidR="00CC4A4C" w:rsidRDefault="00ED0C69">
            <w:pPr>
              <w:spacing w:after="36"/>
              <w:ind w:right="108"/>
              <w:jc w:val="right"/>
            </w:pPr>
            <w:r>
              <w:rPr>
                <w:rFonts w:ascii="Arial" w:eastAsia="Arial" w:hAnsi="Arial" w:cs="Arial"/>
                <w:b/>
                <w:sz w:val="24"/>
              </w:rPr>
              <w:t xml:space="preserve">W/C </w:t>
            </w:r>
            <w:r w:rsidR="0041679C">
              <w:rPr>
                <w:rFonts w:ascii="Arial" w:eastAsia="Arial" w:hAnsi="Arial" w:cs="Arial"/>
                <w:b/>
                <w:sz w:val="24"/>
              </w:rPr>
              <w:t>Tuesday</w:t>
            </w:r>
            <w:r>
              <w:rPr>
                <w:rFonts w:ascii="Arial" w:eastAsia="Arial" w:hAnsi="Arial" w:cs="Arial"/>
                <w:b/>
                <w:sz w:val="24"/>
              </w:rPr>
              <w:t xml:space="preserve"> </w:t>
            </w:r>
            <w:r w:rsidR="0041679C">
              <w:rPr>
                <w:rFonts w:ascii="Arial" w:eastAsia="Arial" w:hAnsi="Arial" w:cs="Arial"/>
                <w:b/>
                <w:sz w:val="24"/>
              </w:rPr>
              <w:t>06</w:t>
            </w:r>
            <w:r>
              <w:rPr>
                <w:rFonts w:ascii="Arial" w:eastAsia="Arial" w:hAnsi="Arial" w:cs="Arial"/>
                <w:b/>
                <w:sz w:val="24"/>
                <w:vertAlign w:val="superscript"/>
              </w:rPr>
              <w:t>th</w:t>
            </w:r>
            <w:r>
              <w:rPr>
                <w:rFonts w:ascii="Arial" w:eastAsia="Arial" w:hAnsi="Arial" w:cs="Arial"/>
                <w:b/>
                <w:sz w:val="24"/>
              </w:rPr>
              <w:t xml:space="preserve"> </w:t>
            </w:r>
            <w:r>
              <w:t xml:space="preserve"> </w:t>
            </w:r>
          </w:p>
          <w:p w14:paraId="46DF8C28" w14:textId="3A88332C" w:rsidR="00CC4A4C" w:rsidRDefault="0041679C" w:rsidP="00C60D07">
            <w:pPr>
              <w:spacing w:after="1079"/>
              <w:ind w:left="1"/>
              <w:jc w:val="center"/>
            </w:pPr>
            <w:r>
              <w:rPr>
                <w:rFonts w:ascii="Arial" w:eastAsia="Arial" w:hAnsi="Arial" w:cs="Arial"/>
                <w:b/>
                <w:sz w:val="24"/>
              </w:rPr>
              <w:t>May</w:t>
            </w:r>
            <w:r w:rsidR="00ED0C69">
              <w:rPr>
                <w:rFonts w:ascii="Arial" w:eastAsia="Arial" w:hAnsi="Arial" w:cs="Arial"/>
                <w:b/>
                <w:sz w:val="24"/>
              </w:rPr>
              <w:t xml:space="preserve"> </w:t>
            </w:r>
            <w:r w:rsidR="00ED0C69">
              <w:t xml:space="preserve"> </w:t>
            </w:r>
            <w:r w:rsidR="00ED0C69">
              <w:rPr>
                <w:rFonts w:ascii="Arial" w:eastAsia="Arial" w:hAnsi="Arial" w:cs="Arial"/>
                <w:b/>
                <w:sz w:val="24"/>
              </w:rPr>
              <w:t xml:space="preserve"> </w:t>
            </w:r>
            <w:r w:rsidR="00ED0C69">
              <w:t xml:space="preserve"> </w:t>
            </w:r>
          </w:p>
        </w:tc>
        <w:tc>
          <w:tcPr>
            <w:tcW w:w="8083" w:type="dxa"/>
            <w:tcBorders>
              <w:top w:val="single" w:sz="4" w:space="0" w:color="000000"/>
              <w:left w:val="single" w:sz="4" w:space="0" w:color="000000"/>
              <w:bottom w:val="single" w:sz="4" w:space="0" w:color="000000"/>
              <w:right w:val="single" w:sz="4" w:space="0" w:color="000000"/>
            </w:tcBorders>
          </w:tcPr>
          <w:p w14:paraId="612F2ED2" w14:textId="179A83E2" w:rsidR="00CC4A4C" w:rsidRDefault="00A96879" w:rsidP="00A96879">
            <w:pPr>
              <w:spacing w:after="15"/>
              <w:jc w:val="center"/>
            </w:pPr>
            <w:r w:rsidRPr="00A96879">
              <w:rPr>
                <w:rFonts w:ascii="Arial" w:eastAsia="Arial" w:hAnsi="Arial" w:cs="Arial"/>
                <w:b/>
                <w:sz w:val="24"/>
              </w:rPr>
              <w:t>An introduction to Research Proposals</w:t>
            </w:r>
          </w:p>
          <w:p w14:paraId="57096F62" w14:textId="77777777" w:rsidR="00A65166" w:rsidRPr="00095593" w:rsidRDefault="00A65166" w:rsidP="00095593">
            <w:pPr>
              <w:pStyle w:val="ListParagraph"/>
              <w:numPr>
                <w:ilvl w:val="0"/>
                <w:numId w:val="10"/>
              </w:numPr>
              <w:rPr>
                <w:rFonts w:ascii="Arial" w:eastAsia="Arial" w:hAnsi="Arial" w:cs="Arial"/>
                <w:sz w:val="24"/>
              </w:rPr>
            </w:pPr>
            <w:r w:rsidRPr="00095593">
              <w:rPr>
                <w:rFonts w:ascii="Arial" w:eastAsia="Arial" w:hAnsi="Arial" w:cs="Arial"/>
                <w:sz w:val="24"/>
              </w:rPr>
              <w:t>Understand the purpose and importance of a research proposal.</w:t>
            </w:r>
          </w:p>
          <w:p w14:paraId="790BD5ED" w14:textId="77777777" w:rsidR="00095593" w:rsidRPr="00095593" w:rsidRDefault="00095593" w:rsidP="009F0C86">
            <w:pPr>
              <w:pStyle w:val="ListParagraph"/>
              <w:numPr>
                <w:ilvl w:val="0"/>
                <w:numId w:val="10"/>
              </w:numPr>
            </w:pPr>
            <w:r w:rsidRPr="009F0C86">
              <w:rPr>
                <w:rFonts w:ascii="Arial" w:eastAsia="Arial" w:hAnsi="Arial" w:cs="Arial"/>
                <w:sz w:val="24"/>
              </w:rPr>
              <w:t>Identify and explain key components such as research aims, literature review, methodology, and ethical considerations</w:t>
            </w:r>
          </w:p>
          <w:p w14:paraId="0A78598B" w14:textId="2282139D" w:rsidR="00CC4A4C" w:rsidRDefault="009F0C86" w:rsidP="00C60D07">
            <w:pPr>
              <w:pStyle w:val="ListParagraph"/>
              <w:numPr>
                <w:ilvl w:val="0"/>
                <w:numId w:val="10"/>
              </w:numPr>
              <w:spacing w:after="1"/>
            </w:pPr>
            <w:r w:rsidRPr="009F0C86">
              <w:rPr>
                <w:rFonts w:ascii="Arial" w:eastAsia="Arial" w:hAnsi="Arial" w:cs="Arial"/>
                <w:sz w:val="24"/>
              </w:rPr>
              <w:t>Formulate a clear research question or hypothesis.</w:t>
            </w:r>
            <w:r w:rsidR="00ED0C69" w:rsidRPr="009F0C86">
              <w:rPr>
                <w:rFonts w:ascii="Arial" w:eastAsia="Arial" w:hAnsi="Arial" w:cs="Arial"/>
                <w:sz w:val="24"/>
              </w:rPr>
              <w:t xml:space="preserve"> </w:t>
            </w:r>
          </w:p>
        </w:tc>
      </w:tr>
      <w:tr w:rsidR="00CC4A4C" w14:paraId="58013368" w14:textId="77777777" w:rsidTr="006C0851">
        <w:trPr>
          <w:trHeight w:val="1325"/>
        </w:trPr>
        <w:tc>
          <w:tcPr>
            <w:tcW w:w="2278" w:type="dxa"/>
            <w:tcBorders>
              <w:top w:val="single" w:sz="4" w:space="0" w:color="000000"/>
              <w:left w:val="single" w:sz="4" w:space="0" w:color="000000"/>
              <w:bottom w:val="single" w:sz="4" w:space="0" w:color="000000"/>
              <w:right w:val="single" w:sz="4" w:space="0" w:color="000000"/>
            </w:tcBorders>
          </w:tcPr>
          <w:p w14:paraId="6932B2E9" w14:textId="543CA4F1" w:rsidR="00CC4A4C" w:rsidRDefault="00ED0C69" w:rsidP="00A91F95">
            <w:pPr>
              <w:spacing w:after="9"/>
              <w:ind w:right="8"/>
              <w:jc w:val="center"/>
            </w:pPr>
            <w:r>
              <w:rPr>
                <w:rFonts w:ascii="Arial" w:eastAsia="Arial" w:hAnsi="Arial" w:cs="Arial"/>
                <w:b/>
                <w:sz w:val="24"/>
              </w:rPr>
              <w:t>2</w:t>
            </w:r>
          </w:p>
          <w:p w14:paraId="5906936C" w14:textId="1E0DC5F2" w:rsidR="00CC4A4C" w:rsidRPr="00B627B8" w:rsidRDefault="00ED0C69" w:rsidP="00B627B8">
            <w:pPr>
              <w:spacing w:after="489" w:line="293" w:lineRule="auto"/>
              <w:jc w:val="center"/>
              <w:rPr>
                <w:rFonts w:asciiTheme="minorBidi" w:eastAsia="Arial" w:hAnsiTheme="minorBidi" w:cstheme="minorBidi"/>
                <w:b/>
                <w:sz w:val="24"/>
              </w:rPr>
            </w:pPr>
            <w:r>
              <w:rPr>
                <w:rFonts w:ascii="Arial" w:eastAsia="Arial" w:hAnsi="Arial" w:cs="Arial"/>
                <w:b/>
                <w:sz w:val="24"/>
              </w:rPr>
              <w:t xml:space="preserve">W/C Monday </w:t>
            </w:r>
            <w:r w:rsidR="00B627B8">
              <w:rPr>
                <w:rFonts w:ascii="Arial" w:eastAsia="Arial" w:hAnsi="Arial" w:cs="Arial"/>
                <w:b/>
                <w:sz w:val="24"/>
              </w:rPr>
              <w:t>1</w:t>
            </w:r>
            <w:r>
              <w:rPr>
                <w:rFonts w:ascii="Arial" w:eastAsia="Arial" w:hAnsi="Arial" w:cs="Arial"/>
                <w:b/>
                <w:sz w:val="24"/>
              </w:rPr>
              <w:t>2</w:t>
            </w:r>
            <w:r w:rsidR="00B627B8">
              <w:rPr>
                <w:rFonts w:ascii="Arial" w:eastAsia="Arial" w:hAnsi="Arial" w:cs="Arial"/>
                <w:b/>
                <w:sz w:val="24"/>
                <w:vertAlign w:val="superscript"/>
              </w:rPr>
              <w:t>th</w:t>
            </w:r>
            <w:r w:rsidR="00B627B8">
              <w:rPr>
                <w:rFonts w:ascii="Arial" w:eastAsia="Arial" w:hAnsi="Arial" w:cs="Arial"/>
                <w:b/>
                <w:sz w:val="24"/>
              </w:rPr>
              <w:t xml:space="preserve"> </w:t>
            </w:r>
            <w:r w:rsidR="00B627B8" w:rsidRPr="00B627B8">
              <w:rPr>
                <w:rFonts w:asciiTheme="minorBidi" w:hAnsiTheme="minorBidi" w:cstheme="minorBidi"/>
                <w:b/>
                <w:bCs/>
                <w:sz w:val="24"/>
              </w:rPr>
              <w:t>May</w:t>
            </w:r>
            <w:r w:rsidRPr="00B627B8">
              <w:rPr>
                <w:rFonts w:asciiTheme="minorBidi" w:eastAsia="Arial" w:hAnsiTheme="minorBidi" w:cstheme="minorBidi"/>
                <w:b/>
                <w:bCs/>
                <w:sz w:val="24"/>
              </w:rPr>
              <w:t xml:space="preserve"> </w:t>
            </w:r>
            <w:r w:rsidRPr="00B627B8">
              <w:rPr>
                <w:b/>
                <w:bCs/>
                <w:sz w:val="24"/>
              </w:rPr>
              <w:t xml:space="preserve"> </w:t>
            </w:r>
          </w:p>
          <w:p w14:paraId="6C527CF5" w14:textId="77777777" w:rsidR="00CC4A4C" w:rsidRDefault="00ED0C69">
            <w:pPr>
              <w:ind w:left="178"/>
              <w:jc w:val="center"/>
            </w:pPr>
            <w:r>
              <w:rPr>
                <w:rFonts w:ascii="Arial" w:eastAsia="Arial" w:hAnsi="Arial" w:cs="Arial"/>
                <w:b/>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5BCA7525" w14:textId="77777777" w:rsidR="005F5230" w:rsidRDefault="00161CFF" w:rsidP="005F5230">
            <w:pPr>
              <w:spacing w:line="271" w:lineRule="auto"/>
              <w:ind w:left="360" w:right="2046"/>
              <w:jc w:val="center"/>
              <w:rPr>
                <w:rFonts w:ascii="Arial" w:eastAsia="Arial" w:hAnsi="Arial" w:cs="Arial"/>
                <w:b/>
                <w:sz w:val="24"/>
              </w:rPr>
            </w:pPr>
            <w:r w:rsidRPr="00161CFF">
              <w:rPr>
                <w:rFonts w:ascii="Arial" w:eastAsia="Arial" w:hAnsi="Arial" w:cs="Arial"/>
                <w:b/>
                <w:sz w:val="24"/>
              </w:rPr>
              <w:t>Understanding the Literature Review</w:t>
            </w:r>
          </w:p>
          <w:p w14:paraId="5F36FA75" w14:textId="374A8BA6" w:rsidR="00CC4A4C" w:rsidRDefault="00936551" w:rsidP="00936551">
            <w:pPr>
              <w:pStyle w:val="ListParagraph"/>
              <w:numPr>
                <w:ilvl w:val="0"/>
                <w:numId w:val="13"/>
              </w:numPr>
              <w:spacing w:after="1"/>
            </w:pPr>
            <w:r w:rsidRPr="00936551">
              <w:rPr>
                <w:rFonts w:ascii="Arial" w:eastAsia="Arial" w:hAnsi="Arial" w:cs="Arial"/>
                <w:sz w:val="24"/>
              </w:rPr>
              <w:t>Understanding the Role of a Literature Review</w:t>
            </w:r>
            <w:r w:rsidR="00D23CC9" w:rsidRPr="00D23CC9">
              <w:rPr>
                <w:rFonts w:ascii="Arial" w:eastAsia="Arial" w:hAnsi="Arial" w:cs="Arial"/>
                <w:sz w:val="24"/>
              </w:rPr>
              <w:t xml:space="preserve"> </w:t>
            </w:r>
            <w:r w:rsidR="00BD5D36">
              <w:rPr>
                <w:rFonts w:ascii="Arial" w:eastAsia="Arial" w:hAnsi="Arial" w:cs="Arial"/>
                <w:sz w:val="24"/>
              </w:rPr>
              <w:t>U</w:t>
            </w:r>
            <w:r w:rsidR="00D23CC9" w:rsidRPr="00D23CC9">
              <w:rPr>
                <w:rFonts w:ascii="Arial" w:eastAsia="Arial" w:hAnsi="Arial" w:cs="Arial"/>
                <w:sz w:val="24"/>
              </w:rPr>
              <w:t>nderstand the key ideas, debates, and gaps in the field.</w:t>
            </w:r>
            <w:r w:rsidR="00ED0C69" w:rsidRPr="00D23CC9">
              <w:rPr>
                <w:rFonts w:ascii="Arial" w:eastAsia="Arial" w:hAnsi="Arial" w:cs="Arial"/>
                <w:sz w:val="24"/>
              </w:rPr>
              <w:t xml:space="preserve"> </w:t>
            </w:r>
            <w:r w:rsidR="00ED0C69">
              <w:t xml:space="preserve"> </w:t>
            </w:r>
          </w:p>
          <w:p w14:paraId="5EAD529A" w14:textId="029072C9" w:rsidR="00387003" w:rsidRPr="00387003" w:rsidRDefault="00387003" w:rsidP="00936551">
            <w:pPr>
              <w:pStyle w:val="ListParagraph"/>
              <w:numPr>
                <w:ilvl w:val="0"/>
                <w:numId w:val="13"/>
              </w:numPr>
              <w:spacing w:after="1"/>
              <w:rPr>
                <w:rFonts w:asciiTheme="minorBidi" w:hAnsiTheme="minorBidi" w:cstheme="minorBidi"/>
                <w:sz w:val="24"/>
              </w:rPr>
            </w:pPr>
            <w:r w:rsidRPr="00387003">
              <w:rPr>
                <w:rFonts w:asciiTheme="minorBidi" w:hAnsiTheme="minorBidi" w:cstheme="minorBidi"/>
                <w:sz w:val="24"/>
              </w:rPr>
              <w:t>Finding and Selecting Sources</w:t>
            </w:r>
          </w:p>
          <w:p w14:paraId="5B333EE8" w14:textId="77777777" w:rsidR="00CC4A4C" w:rsidRDefault="00ED0C69">
            <w:r>
              <w:rPr>
                <w:rFonts w:ascii="Arial" w:eastAsia="Arial" w:hAnsi="Arial" w:cs="Arial"/>
                <w:sz w:val="24"/>
              </w:rPr>
              <w:t xml:space="preserve"> </w:t>
            </w:r>
            <w:r>
              <w:t xml:space="preserve"> </w:t>
            </w:r>
          </w:p>
        </w:tc>
      </w:tr>
      <w:tr w:rsidR="00CC4A4C" w14:paraId="4CC81192" w14:textId="77777777">
        <w:trPr>
          <w:trHeight w:val="524"/>
        </w:trPr>
        <w:tc>
          <w:tcPr>
            <w:tcW w:w="2278" w:type="dxa"/>
            <w:tcBorders>
              <w:top w:val="single" w:sz="4" w:space="0" w:color="000000"/>
              <w:left w:val="single" w:sz="4" w:space="0" w:color="000000"/>
              <w:bottom w:val="nil"/>
              <w:right w:val="single" w:sz="4" w:space="0" w:color="000000"/>
            </w:tcBorders>
          </w:tcPr>
          <w:p w14:paraId="08AD058F" w14:textId="77777777" w:rsidR="00A91F95" w:rsidRDefault="00A91F95" w:rsidP="00193C44">
            <w:pPr>
              <w:ind w:right="8"/>
              <w:rPr>
                <w:rFonts w:ascii="Arial" w:eastAsia="Arial" w:hAnsi="Arial" w:cs="Arial"/>
                <w:b/>
                <w:sz w:val="24"/>
              </w:rPr>
            </w:pPr>
          </w:p>
          <w:p w14:paraId="503DA265" w14:textId="7274C181" w:rsidR="00A91F95" w:rsidRDefault="006C0851" w:rsidP="00A91F95">
            <w:pPr>
              <w:ind w:right="8"/>
              <w:jc w:val="center"/>
              <w:rPr>
                <w:rFonts w:ascii="Arial" w:eastAsia="Arial" w:hAnsi="Arial" w:cs="Arial"/>
                <w:b/>
                <w:sz w:val="24"/>
              </w:rPr>
            </w:pPr>
            <w:r>
              <w:rPr>
                <w:rFonts w:ascii="Arial" w:eastAsia="Arial" w:hAnsi="Arial" w:cs="Arial"/>
                <w:b/>
                <w:sz w:val="24"/>
              </w:rPr>
              <w:t xml:space="preserve"> 3</w:t>
            </w:r>
          </w:p>
          <w:p w14:paraId="4AC0745B" w14:textId="1A83E4EE" w:rsidR="00A91F95" w:rsidRDefault="00193C44" w:rsidP="00A91F95">
            <w:pPr>
              <w:ind w:right="8"/>
              <w:jc w:val="center"/>
              <w:rPr>
                <w:rFonts w:ascii="Arial" w:eastAsia="Arial" w:hAnsi="Arial" w:cs="Arial"/>
                <w:b/>
                <w:sz w:val="24"/>
              </w:rPr>
            </w:pPr>
            <w:r>
              <w:rPr>
                <w:rFonts w:ascii="Arial" w:eastAsia="Arial" w:hAnsi="Arial" w:cs="Arial"/>
                <w:b/>
                <w:sz w:val="24"/>
              </w:rPr>
              <w:t>W/</w:t>
            </w:r>
            <w:r w:rsidR="00011F3D">
              <w:rPr>
                <w:rFonts w:ascii="Arial" w:eastAsia="Arial" w:hAnsi="Arial" w:cs="Arial"/>
                <w:b/>
                <w:sz w:val="24"/>
              </w:rPr>
              <w:t xml:space="preserve">C Monday </w:t>
            </w:r>
            <w:r w:rsidR="00011F3D" w:rsidRPr="00011F3D">
              <w:rPr>
                <w:rFonts w:ascii="Arial" w:eastAsia="Arial" w:hAnsi="Arial" w:cs="Arial"/>
                <w:b/>
                <w:sz w:val="24"/>
              </w:rPr>
              <w:t>19th</w:t>
            </w:r>
            <w:r w:rsidR="00A91F95">
              <w:rPr>
                <w:rFonts w:ascii="Arial" w:eastAsia="Arial" w:hAnsi="Arial" w:cs="Arial"/>
                <w:b/>
                <w:sz w:val="24"/>
              </w:rPr>
              <w:t xml:space="preserve"> </w:t>
            </w:r>
          </w:p>
          <w:p w14:paraId="411DF08D" w14:textId="30FF3C7E" w:rsidR="00CC4A4C" w:rsidRPr="00A91F95" w:rsidRDefault="00A91F95" w:rsidP="00A91F95">
            <w:pPr>
              <w:ind w:right="8"/>
              <w:jc w:val="center"/>
              <w:rPr>
                <w:rFonts w:ascii="Arial" w:eastAsia="Arial" w:hAnsi="Arial" w:cs="Arial"/>
                <w:b/>
                <w:sz w:val="24"/>
              </w:rPr>
            </w:pPr>
            <w:r>
              <w:rPr>
                <w:rFonts w:ascii="Arial" w:eastAsia="Arial" w:hAnsi="Arial" w:cs="Arial"/>
                <w:b/>
                <w:sz w:val="24"/>
              </w:rPr>
              <w:t>May</w:t>
            </w:r>
            <w:r>
              <w:t xml:space="preserve"> </w:t>
            </w:r>
            <w:r w:rsidR="00ED0C69">
              <w:t xml:space="preserve"> </w:t>
            </w:r>
          </w:p>
        </w:tc>
        <w:tc>
          <w:tcPr>
            <w:tcW w:w="8083" w:type="dxa"/>
            <w:tcBorders>
              <w:top w:val="single" w:sz="4" w:space="0" w:color="000000"/>
              <w:left w:val="single" w:sz="4" w:space="0" w:color="000000"/>
              <w:bottom w:val="nil"/>
              <w:right w:val="single" w:sz="4" w:space="0" w:color="000000"/>
            </w:tcBorders>
          </w:tcPr>
          <w:p w14:paraId="7950B0DF" w14:textId="77777777" w:rsidR="00CC4A4C" w:rsidRDefault="00EE4708" w:rsidP="00EE4708">
            <w:pPr>
              <w:jc w:val="center"/>
              <w:rPr>
                <w:rFonts w:asciiTheme="minorBidi" w:hAnsiTheme="minorBidi" w:cstheme="minorBidi"/>
                <w:b/>
                <w:bCs/>
              </w:rPr>
            </w:pPr>
            <w:r w:rsidRPr="00EE4708">
              <w:rPr>
                <w:rFonts w:asciiTheme="minorBidi" w:hAnsiTheme="minorBidi" w:cstheme="minorBidi"/>
                <w:b/>
                <w:bCs/>
              </w:rPr>
              <w:t>Research Methodology</w:t>
            </w:r>
          </w:p>
          <w:p w14:paraId="44A7217E" w14:textId="77777777" w:rsidR="00B2165C" w:rsidRPr="00CF4E86" w:rsidRDefault="00B2165C" w:rsidP="00B2165C">
            <w:pPr>
              <w:pStyle w:val="ListParagraph"/>
              <w:numPr>
                <w:ilvl w:val="0"/>
                <w:numId w:val="14"/>
              </w:numPr>
              <w:rPr>
                <w:rFonts w:ascii="Arial" w:hAnsi="Arial" w:cs="Arial"/>
                <w:sz w:val="24"/>
              </w:rPr>
            </w:pPr>
            <w:r w:rsidRPr="00CF4E86">
              <w:rPr>
                <w:rFonts w:ascii="Arial" w:hAnsi="Arial" w:cs="Arial"/>
                <w:sz w:val="24"/>
              </w:rPr>
              <w:t>Introduction to Research Methodology</w:t>
            </w:r>
          </w:p>
          <w:p w14:paraId="2A765CE8" w14:textId="77777777" w:rsidR="00B2165C" w:rsidRPr="00CF4E86" w:rsidRDefault="00B2165C" w:rsidP="00B2165C">
            <w:pPr>
              <w:pStyle w:val="ListParagraph"/>
              <w:numPr>
                <w:ilvl w:val="0"/>
                <w:numId w:val="14"/>
              </w:numPr>
              <w:rPr>
                <w:rFonts w:ascii="Arial" w:hAnsi="Arial" w:cs="Arial"/>
                <w:sz w:val="24"/>
              </w:rPr>
            </w:pPr>
            <w:r w:rsidRPr="00CF4E86">
              <w:rPr>
                <w:rFonts w:ascii="Arial" w:hAnsi="Arial" w:cs="Arial"/>
                <w:sz w:val="24"/>
              </w:rPr>
              <w:t>Research Paradigms</w:t>
            </w:r>
          </w:p>
          <w:p w14:paraId="0AAD2143" w14:textId="77777777" w:rsidR="00B2165C" w:rsidRPr="00CF4E86" w:rsidRDefault="000B2AC2" w:rsidP="000B2AC2">
            <w:pPr>
              <w:pStyle w:val="ListParagraph"/>
              <w:numPr>
                <w:ilvl w:val="0"/>
                <w:numId w:val="14"/>
              </w:numPr>
              <w:rPr>
                <w:rFonts w:ascii="Arial" w:hAnsi="Arial" w:cs="Arial"/>
                <w:sz w:val="24"/>
              </w:rPr>
            </w:pPr>
            <w:r w:rsidRPr="00CF4E86">
              <w:rPr>
                <w:rFonts w:ascii="Arial" w:hAnsi="Arial" w:cs="Arial"/>
                <w:sz w:val="24"/>
              </w:rPr>
              <w:t>Research Approaches</w:t>
            </w:r>
          </w:p>
          <w:p w14:paraId="34A22DE9" w14:textId="5DDAAC53" w:rsidR="000B2AC2" w:rsidRPr="00B2165C" w:rsidRDefault="000B2AC2" w:rsidP="000B2AC2">
            <w:pPr>
              <w:pStyle w:val="ListParagraph"/>
              <w:numPr>
                <w:ilvl w:val="0"/>
                <w:numId w:val="14"/>
              </w:numPr>
              <w:rPr>
                <w:rFonts w:asciiTheme="minorBidi" w:hAnsiTheme="minorBidi" w:cstheme="minorBidi"/>
              </w:rPr>
            </w:pPr>
            <w:r w:rsidRPr="00CF4E86">
              <w:rPr>
                <w:rFonts w:ascii="Arial" w:hAnsi="Arial" w:cs="Arial"/>
                <w:sz w:val="24"/>
              </w:rPr>
              <w:t>Research Design</w:t>
            </w:r>
          </w:p>
        </w:tc>
      </w:tr>
      <w:tr w:rsidR="00CC4A4C" w14:paraId="11B60E4A" w14:textId="77777777" w:rsidTr="000B2AC2">
        <w:trPr>
          <w:trHeight w:val="246"/>
        </w:trPr>
        <w:tc>
          <w:tcPr>
            <w:tcW w:w="2278" w:type="dxa"/>
            <w:tcBorders>
              <w:top w:val="nil"/>
              <w:left w:val="single" w:sz="4" w:space="0" w:color="000000"/>
              <w:bottom w:val="single" w:sz="4" w:space="0" w:color="000000"/>
              <w:right w:val="single" w:sz="4" w:space="0" w:color="000000"/>
            </w:tcBorders>
            <w:vAlign w:val="bottom"/>
          </w:tcPr>
          <w:p w14:paraId="4A807A9E" w14:textId="30D9D677" w:rsidR="006C0851" w:rsidRDefault="006C0851" w:rsidP="00834952"/>
        </w:tc>
        <w:tc>
          <w:tcPr>
            <w:tcW w:w="8083" w:type="dxa"/>
            <w:tcBorders>
              <w:top w:val="nil"/>
              <w:left w:val="single" w:sz="4" w:space="0" w:color="000000"/>
              <w:bottom w:val="single" w:sz="4" w:space="0" w:color="000000"/>
              <w:right w:val="single" w:sz="4" w:space="0" w:color="000000"/>
            </w:tcBorders>
          </w:tcPr>
          <w:p w14:paraId="3334F55F" w14:textId="1866995D" w:rsidR="00CC4A4C" w:rsidRDefault="00CC4A4C"/>
        </w:tc>
      </w:tr>
      <w:tr w:rsidR="00CC4A4C" w14:paraId="24A83B02" w14:textId="77777777">
        <w:trPr>
          <w:trHeight w:val="1781"/>
        </w:trPr>
        <w:tc>
          <w:tcPr>
            <w:tcW w:w="2278" w:type="dxa"/>
            <w:tcBorders>
              <w:top w:val="single" w:sz="4" w:space="0" w:color="000000"/>
              <w:left w:val="single" w:sz="4" w:space="0" w:color="000000"/>
              <w:bottom w:val="single" w:sz="4" w:space="0" w:color="000000"/>
              <w:right w:val="single" w:sz="4" w:space="0" w:color="000000"/>
            </w:tcBorders>
          </w:tcPr>
          <w:p w14:paraId="104ED905" w14:textId="77777777" w:rsidR="00CC4A4C" w:rsidRDefault="00ED0C69">
            <w:pPr>
              <w:spacing w:after="11"/>
              <w:ind w:right="8"/>
              <w:jc w:val="center"/>
            </w:pPr>
            <w:r>
              <w:rPr>
                <w:rFonts w:ascii="Arial" w:eastAsia="Arial" w:hAnsi="Arial" w:cs="Arial"/>
                <w:b/>
                <w:sz w:val="24"/>
              </w:rPr>
              <w:t xml:space="preserve">4 </w:t>
            </w:r>
            <w:r>
              <w:t xml:space="preserve"> </w:t>
            </w:r>
          </w:p>
          <w:p w14:paraId="3BE847C5" w14:textId="090F1B47" w:rsidR="00CC4A4C" w:rsidRPr="00707C54" w:rsidRDefault="00ED0C69" w:rsidP="00707C54">
            <w:pPr>
              <w:spacing w:after="211" w:line="290" w:lineRule="auto"/>
              <w:jc w:val="center"/>
              <w:rPr>
                <w:rFonts w:ascii="Arial" w:eastAsia="Arial" w:hAnsi="Arial" w:cs="Arial"/>
                <w:b/>
                <w:sz w:val="24"/>
              </w:rPr>
            </w:pPr>
            <w:r>
              <w:rPr>
                <w:rFonts w:ascii="Arial" w:eastAsia="Arial" w:hAnsi="Arial" w:cs="Arial"/>
                <w:b/>
                <w:sz w:val="24"/>
              </w:rPr>
              <w:t>W/C Monday</w:t>
            </w:r>
            <w:r w:rsidR="00011F3D">
              <w:rPr>
                <w:rFonts w:ascii="Arial" w:eastAsia="Arial" w:hAnsi="Arial" w:cs="Arial"/>
                <w:b/>
                <w:sz w:val="24"/>
              </w:rPr>
              <w:t xml:space="preserve"> </w:t>
            </w:r>
            <w:r>
              <w:rPr>
                <w:rFonts w:ascii="Arial" w:eastAsia="Arial" w:hAnsi="Arial" w:cs="Arial"/>
                <w:b/>
                <w:sz w:val="24"/>
              </w:rPr>
              <w:t>2</w:t>
            </w:r>
            <w:r w:rsidR="00793A15">
              <w:rPr>
                <w:rFonts w:ascii="Arial" w:eastAsia="Arial" w:hAnsi="Arial" w:cs="Arial"/>
                <w:b/>
                <w:sz w:val="24"/>
              </w:rPr>
              <w:t>6</w:t>
            </w:r>
            <w:r>
              <w:rPr>
                <w:rFonts w:ascii="Arial" w:eastAsia="Arial" w:hAnsi="Arial" w:cs="Arial"/>
                <w:b/>
                <w:sz w:val="24"/>
                <w:vertAlign w:val="superscript"/>
              </w:rPr>
              <w:t>th</w:t>
            </w:r>
            <w:r>
              <w:rPr>
                <w:rFonts w:ascii="Arial" w:eastAsia="Arial" w:hAnsi="Arial" w:cs="Arial"/>
                <w:b/>
                <w:sz w:val="24"/>
              </w:rPr>
              <w:t xml:space="preserve"> </w:t>
            </w:r>
            <w:r w:rsidR="00011F3D">
              <w:rPr>
                <w:rFonts w:ascii="Arial" w:eastAsia="Arial" w:hAnsi="Arial" w:cs="Arial"/>
                <w:b/>
                <w:sz w:val="24"/>
              </w:rPr>
              <w:t>May</w:t>
            </w:r>
            <w:r>
              <w:t xml:space="preserve"> </w:t>
            </w:r>
          </w:p>
          <w:p w14:paraId="591617D2" w14:textId="77777777" w:rsidR="00CC4A4C" w:rsidRDefault="00ED0C69">
            <w:pPr>
              <w:ind w:left="178"/>
              <w:jc w:val="center"/>
            </w:pPr>
            <w:r>
              <w:rPr>
                <w:rFonts w:ascii="Arial" w:eastAsia="Arial" w:hAnsi="Arial" w:cs="Arial"/>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35A4C67D" w14:textId="77777777" w:rsidR="00CC4A4C" w:rsidRDefault="00ED0C69">
            <w:r>
              <w:rPr>
                <w:rFonts w:ascii="Arial" w:eastAsia="Arial" w:hAnsi="Arial" w:cs="Arial"/>
                <w:sz w:val="24"/>
              </w:rPr>
              <w:t xml:space="preserve"> </w:t>
            </w:r>
            <w:r>
              <w:t xml:space="preserve"> </w:t>
            </w:r>
          </w:p>
          <w:p w14:paraId="0D5F861A" w14:textId="48C023E6" w:rsidR="00CC4A4C" w:rsidRPr="007C7B48" w:rsidRDefault="007C7B48" w:rsidP="007C7B48">
            <w:pPr>
              <w:jc w:val="center"/>
              <w:rPr>
                <w:b/>
                <w:bCs/>
              </w:rPr>
            </w:pPr>
            <w:r w:rsidRPr="007C7B48">
              <w:rPr>
                <w:b/>
                <w:bCs/>
                <w:color w:val="FF0000"/>
                <w:sz w:val="32"/>
                <w:szCs w:val="36"/>
              </w:rPr>
              <w:t>Reading Week</w:t>
            </w:r>
          </w:p>
        </w:tc>
      </w:tr>
      <w:tr w:rsidR="00CC4A4C" w14:paraId="6CE46BFD" w14:textId="77777777">
        <w:trPr>
          <w:trHeight w:val="1496"/>
        </w:trPr>
        <w:tc>
          <w:tcPr>
            <w:tcW w:w="2278" w:type="dxa"/>
            <w:tcBorders>
              <w:top w:val="single" w:sz="4" w:space="0" w:color="000000"/>
              <w:left w:val="single" w:sz="4" w:space="0" w:color="000000"/>
              <w:bottom w:val="single" w:sz="4" w:space="0" w:color="000000"/>
              <w:right w:val="single" w:sz="4" w:space="0" w:color="000000"/>
            </w:tcBorders>
          </w:tcPr>
          <w:p w14:paraId="64EC91F8" w14:textId="77777777" w:rsidR="00CC4A4C" w:rsidRDefault="00ED0C69">
            <w:pPr>
              <w:spacing w:after="13"/>
              <w:ind w:right="8"/>
              <w:jc w:val="center"/>
            </w:pPr>
            <w:r>
              <w:rPr>
                <w:rFonts w:ascii="Arial" w:eastAsia="Arial" w:hAnsi="Arial" w:cs="Arial"/>
                <w:b/>
                <w:sz w:val="24"/>
              </w:rPr>
              <w:t xml:space="preserve">5 </w:t>
            </w:r>
            <w:r>
              <w:t xml:space="preserve"> </w:t>
            </w:r>
          </w:p>
          <w:p w14:paraId="62A8B38E" w14:textId="26DAE971" w:rsidR="00CC4A4C" w:rsidRDefault="00ED0C69">
            <w:pPr>
              <w:jc w:val="center"/>
            </w:pPr>
            <w:r>
              <w:rPr>
                <w:rFonts w:ascii="Arial" w:eastAsia="Arial" w:hAnsi="Arial" w:cs="Arial"/>
                <w:b/>
                <w:sz w:val="24"/>
              </w:rPr>
              <w:t>W/C Monday 0</w:t>
            </w:r>
            <w:r w:rsidR="007D2ACF">
              <w:rPr>
                <w:rFonts w:ascii="Arial" w:eastAsia="Arial" w:hAnsi="Arial" w:cs="Arial"/>
                <w:b/>
                <w:sz w:val="24"/>
              </w:rPr>
              <w:t>2</w:t>
            </w:r>
            <w:r w:rsidR="007D2ACF" w:rsidRPr="007D2ACF">
              <w:rPr>
                <w:rFonts w:ascii="Arial" w:eastAsia="Arial" w:hAnsi="Arial" w:cs="Arial"/>
                <w:b/>
                <w:sz w:val="24"/>
                <w:vertAlign w:val="superscript"/>
              </w:rPr>
              <w:t>nd</w:t>
            </w:r>
            <w:r w:rsidR="007D2ACF">
              <w:rPr>
                <w:rFonts w:ascii="Arial" w:eastAsia="Arial" w:hAnsi="Arial" w:cs="Arial"/>
                <w:b/>
                <w:sz w:val="24"/>
              </w:rPr>
              <w:t xml:space="preserve"> </w:t>
            </w:r>
            <w:r>
              <w:rPr>
                <w:rFonts w:ascii="Arial" w:eastAsia="Arial" w:hAnsi="Arial" w:cs="Arial"/>
                <w:b/>
                <w:sz w:val="24"/>
              </w:rPr>
              <w:t xml:space="preserve">  </w:t>
            </w:r>
            <w:r>
              <w:t xml:space="preserve"> </w:t>
            </w:r>
            <w:r w:rsidR="007D2ACF" w:rsidRPr="007D2ACF">
              <w:rPr>
                <w:rFonts w:asciiTheme="minorBidi" w:hAnsiTheme="minorBidi" w:cstheme="minorBidi"/>
                <w:b/>
                <w:bCs/>
              </w:rPr>
              <w:t>June</w:t>
            </w:r>
            <w:r w:rsidRPr="007D2ACF">
              <w:rPr>
                <w:rFonts w:asciiTheme="minorBidi" w:eastAsia="Arial" w:hAnsiTheme="minorBidi" w:cstheme="minorBidi"/>
                <w:b/>
                <w:bCs/>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793D89E2" w14:textId="77777777" w:rsidR="007C7B48" w:rsidRPr="002D434F" w:rsidRDefault="007C7B48" w:rsidP="007C7B48">
            <w:pPr>
              <w:spacing w:after="12"/>
              <w:jc w:val="center"/>
            </w:pPr>
            <w:r w:rsidRPr="002D434F">
              <w:rPr>
                <w:rFonts w:ascii="Arial" w:eastAsia="Arial" w:hAnsi="Arial" w:cs="Arial"/>
                <w:b/>
                <w:sz w:val="24"/>
              </w:rPr>
              <w:t>Data Sampling and Analysis</w:t>
            </w:r>
          </w:p>
          <w:p w14:paraId="48DF8C60" w14:textId="77777777" w:rsidR="007C7B48" w:rsidRPr="00A800DB" w:rsidRDefault="007C7B48" w:rsidP="007C7B48">
            <w:pPr>
              <w:numPr>
                <w:ilvl w:val="0"/>
                <w:numId w:val="7"/>
              </w:numPr>
              <w:ind w:hanging="361"/>
            </w:pPr>
            <w:r w:rsidRPr="00A800DB">
              <w:rPr>
                <w:rFonts w:ascii="Arial" w:eastAsia="Arial" w:hAnsi="Arial" w:cs="Arial"/>
                <w:sz w:val="24"/>
              </w:rPr>
              <w:t xml:space="preserve">Introduction to Sampling and Data Analysis </w:t>
            </w:r>
          </w:p>
          <w:p w14:paraId="431920A8" w14:textId="77777777" w:rsidR="007C7B48" w:rsidRPr="00A03333" w:rsidRDefault="007C7B48" w:rsidP="007C7B48">
            <w:pPr>
              <w:numPr>
                <w:ilvl w:val="0"/>
                <w:numId w:val="7"/>
              </w:numPr>
              <w:ind w:hanging="361"/>
            </w:pPr>
            <w:r w:rsidRPr="00A800DB">
              <w:rPr>
                <w:rFonts w:ascii="Arial" w:eastAsia="Arial" w:hAnsi="Arial" w:cs="Arial"/>
                <w:sz w:val="24"/>
              </w:rPr>
              <w:t>Types of Data</w:t>
            </w:r>
          </w:p>
          <w:p w14:paraId="3606A872" w14:textId="77777777" w:rsidR="007C7B48" w:rsidRPr="00A03333" w:rsidRDefault="007C7B48" w:rsidP="007C7B48">
            <w:pPr>
              <w:numPr>
                <w:ilvl w:val="0"/>
                <w:numId w:val="7"/>
              </w:numPr>
              <w:ind w:hanging="361"/>
            </w:pPr>
            <w:r w:rsidRPr="00A03333">
              <w:rPr>
                <w:rFonts w:ascii="Arial" w:eastAsia="Arial" w:hAnsi="Arial" w:cs="Arial"/>
                <w:sz w:val="24"/>
              </w:rPr>
              <w:t>Sampling Techniques</w:t>
            </w:r>
          </w:p>
          <w:p w14:paraId="3878E7F8" w14:textId="77777777" w:rsidR="007C7B48" w:rsidRDefault="007C7B48" w:rsidP="007C7B48">
            <w:pPr>
              <w:numPr>
                <w:ilvl w:val="0"/>
                <w:numId w:val="7"/>
              </w:numPr>
              <w:ind w:hanging="361"/>
            </w:pPr>
            <w:r w:rsidRPr="00A03333">
              <w:rPr>
                <w:rFonts w:ascii="Arial" w:eastAsia="Arial" w:hAnsi="Arial" w:cs="Arial"/>
                <w:sz w:val="24"/>
              </w:rPr>
              <w:t>Determining Sample Size</w:t>
            </w:r>
            <w:r>
              <w:rPr>
                <w:rFonts w:ascii="Arial" w:eastAsia="Arial" w:hAnsi="Arial" w:cs="Arial"/>
                <w:sz w:val="24"/>
              </w:rPr>
              <w:t xml:space="preserve"> </w:t>
            </w:r>
            <w:r>
              <w:t xml:space="preserve"> </w:t>
            </w:r>
          </w:p>
          <w:p w14:paraId="709A5CBB" w14:textId="2E8CAE0F" w:rsidR="00CC4A4C" w:rsidRDefault="00CC4A4C" w:rsidP="00A35E32">
            <w:pPr>
              <w:spacing w:line="274" w:lineRule="auto"/>
              <w:ind w:left="360" w:right="1141"/>
            </w:pPr>
          </w:p>
        </w:tc>
      </w:tr>
      <w:tr w:rsidR="00CC4A4C" w14:paraId="549D7E28" w14:textId="77777777">
        <w:trPr>
          <w:trHeight w:val="1790"/>
        </w:trPr>
        <w:tc>
          <w:tcPr>
            <w:tcW w:w="2278" w:type="dxa"/>
            <w:tcBorders>
              <w:top w:val="single" w:sz="4" w:space="0" w:color="000000"/>
              <w:left w:val="single" w:sz="4" w:space="0" w:color="000000"/>
              <w:bottom w:val="single" w:sz="4" w:space="0" w:color="000000"/>
              <w:right w:val="single" w:sz="4" w:space="0" w:color="000000"/>
            </w:tcBorders>
          </w:tcPr>
          <w:p w14:paraId="120FC512" w14:textId="77777777" w:rsidR="00CC4A4C" w:rsidRDefault="00ED0C69">
            <w:pPr>
              <w:spacing w:after="8"/>
              <w:ind w:right="8"/>
              <w:jc w:val="center"/>
            </w:pPr>
            <w:r>
              <w:rPr>
                <w:rFonts w:ascii="Arial" w:eastAsia="Arial" w:hAnsi="Arial" w:cs="Arial"/>
                <w:b/>
                <w:sz w:val="24"/>
              </w:rPr>
              <w:t xml:space="preserve">6 </w:t>
            </w:r>
            <w:r>
              <w:t xml:space="preserve"> </w:t>
            </w:r>
          </w:p>
          <w:p w14:paraId="0207F645" w14:textId="00930CAE" w:rsidR="00CC4A4C" w:rsidRDefault="00ED0C69">
            <w:pPr>
              <w:spacing w:after="38"/>
              <w:ind w:left="173"/>
            </w:pPr>
            <w:r>
              <w:rPr>
                <w:rFonts w:ascii="Arial" w:eastAsia="Arial" w:hAnsi="Arial" w:cs="Arial"/>
                <w:b/>
                <w:sz w:val="24"/>
              </w:rPr>
              <w:t>W/C Monday 0</w:t>
            </w:r>
            <w:r w:rsidR="00992A01">
              <w:rPr>
                <w:rFonts w:ascii="Arial" w:eastAsia="Arial" w:hAnsi="Arial" w:cs="Arial"/>
                <w:b/>
                <w:sz w:val="24"/>
              </w:rPr>
              <w:t>9</w:t>
            </w:r>
            <w:r>
              <w:rPr>
                <w:rFonts w:ascii="Arial" w:eastAsia="Arial" w:hAnsi="Arial" w:cs="Arial"/>
                <w:b/>
                <w:sz w:val="24"/>
                <w:vertAlign w:val="superscript"/>
              </w:rPr>
              <w:t>th</w:t>
            </w:r>
            <w:r>
              <w:rPr>
                <w:rFonts w:ascii="Arial" w:eastAsia="Arial" w:hAnsi="Arial" w:cs="Arial"/>
                <w:b/>
                <w:sz w:val="24"/>
              </w:rPr>
              <w:t xml:space="preserve"> </w:t>
            </w:r>
            <w:r>
              <w:t xml:space="preserve"> </w:t>
            </w:r>
          </w:p>
          <w:p w14:paraId="067F676C" w14:textId="2577C252" w:rsidR="00CC4A4C" w:rsidRDefault="004365EA">
            <w:pPr>
              <w:ind w:left="1"/>
              <w:jc w:val="center"/>
            </w:pPr>
            <w:r>
              <w:rPr>
                <w:rFonts w:ascii="Arial" w:eastAsia="Arial" w:hAnsi="Arial" w:cs="Arial"/>
                <w:b/>
                <w:sz w:val="24"/>
              </w:rPr>
              <w:t>June</w:t>
            </w:r>
            <w:r w:rsidR="00ED0C69">
              <w:rPr>
                <w:rFonts w:ascii="Arial" w:eastAsia="Arial" w:hAnsi="Arial" w:cs="Arial"/>
                <w:b/>
                <w:sz w:val="24"/>
              </w:rPr>
              <w:t xml:space="preserve">  </w:t>
            </w:r>
            <w:r w:rsidR="00ED0C69">
              <w:t xml:space="preserve"> </w:t>
            </w:r>
          </w:p>
          <w:p w14:paraId="60AF501C" w14:textId="77777777" w:rsidR="00CC4A4C" w:rsidRDefault="00ED0C69">
            <w:pPr>
              <w:spacing w:after="1"/>
              <w:ind w:left="178"/>
              <w:jc w:val="center"/>
            </w:pPr>
            <w:r>
              <w:rPr>
                <w:rFonts w:ascii="Arial" w:eastAsia="Arial" w:hAnsi="Arial" w:cs="Arial"/>
                <w:b/>
                <w:sz w:val="24"/>
              </w:rPr>
              <w:t xml:space="preserve"> </w:t>
            </w:r>
            <w:r>
              <w:t xml:space="preserve"> </w:t>
            </w:r>
          </w:p>
          <w:p w14:paraId="40A123A5" w14:textId="77777777" w:rsidR="00CC4A4C" w:rsidRDefault="00ED0C69">
            <w:pPr>
              <w:ind w:left="178"/>
              <w:jc w:val="center"/>
            </w:pPr>
            <w:r>
              <w:rPr>
                <w:rFonts w:ascii="Arial" w:eastAsia="Arial" w:hAnsi="Arial" w:cs="Arial"/>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46A8176E" w14:textId="77777777" w:rsidR="007C7B48" w:rsidRDefault="007C7B48" w:rsidP="007C7B48">
            <w:pPr>
              <w:spacing w:after="17"/>
              <w:jc w:val="center"/>
            </w:pPr>
            <w:r>
              <w:rPr>
                <w:rFonts w:ascii="Arial" w:eastAsia="Arial" w:hAnsi="Arial" w:cs="Arial"/>
                <w:b/>
                <w:sz w:val="24"/>
              </w:rPr>
              <w:t>Assignment Brief</w:t>
            </w:r>
          </w:p>
          <w:p w14:paraId="3997AC28" w14:textId="77777777" w:rsidR="007C7B48" w:rsidRPr="000A3485" w:rsidRDefault="007C7B48" w:rsidP="007C7B48">
            <w:pPr>
              <w:pStyle w:val="ListParagraph"/>
              <w:numPr>
                <w:ilvl w:val="0"/>
                <w:numId w:val="18"/>
              </w:numPr>
              <w:spacing w:line="274" w:lineRule="auto"/>
              <w:ind w:right="1141"/>
              <w:rPr>
                <w:rFonts w:ascii="Arial" w:eastAsia="Arial" w:hAnsi="Arial" w:cs="Arial"/>
                <w:sz w:val="24"/>
              </w:rPr>
            </w:pPr>
            <w:r w:rsidRPr="000A3485">
              <w:rPr>
                <w:rFonts w:ascii="Arial" w:eastAsia="Arial" w:hAnsi="Arial" w:cs="Arial"/>
                <w:sz w:val="24"/>
              </w:rPr>
              <w:t>Assignment Aim</w:t>
            </w:r>
          </w:p>
          <w:p w14:paraId="0AB4422B" w14:textId="77777777" w:rsidR="007C7B48" w:rsidRPr="000A3485" w:rsidRDefault="007C7B48" w:rsidP="007C7B48">
            <w:pPr>
              <w:pStyle w:val="ListParagraph"/>
              <w:numPr>
                <w:ilvl w:val="0"/>
                <w:numId w:val="16"/>
              </w:numPr>
              <w:spacing w:line="274" w:lineRule="auto"/>
              <w:ind w:right="1141"/>
              <w:rPr>
                <w:rFonts w:ascii="Arial" w:eastAsia="Arial" w:hAnsi="Arial" w:cs="Arial"/>
                <w:sz w:val="24"/>
              </w:rPr>
            </w:pPr>
            <w:r w:rsidRPr="000A3485">
              <w:rPr>
                <w:rFonts w:ascii="Arial" w:eastAsia="Arial" w:hAnsi="Arial" w:cs="Arial"/>
                <w:sz w:val="24"/>
              </w:rPr>
              <w:t>Assignment Structure &amp; Content</w:t>
            </w:r>
          </w:p>
          <w:p w14:paraId="405B119C" w14:textId="77777777" w:rsidR="007C7B48" w:rsidRPr="000A3485" w:rsidRDefault="007C7B48" w:rsidP="007C7B48">
            <w:pPr>
              <w:pStyle w:val="ListParagraph"/>
              <w:numPr>
                <w:ilvl w:val="0"/>
                <w:numId w:val="16"/>
              </w:numPr>
              <w:spacing w:line="274" w:lineRule="auto"/>
              <w:ind w:right="1141"/>
              <w:rPr>
                <w:rFonts w:ascii="Arial" w:eastAsia="Arial" w:hAnsi="Arial" w:cs="Arial"/>
                <w:sz w:val="24"/>
              </w:rPr>
            </w:pPr>
            <w:r w:rsidRPr="000A3485">
              <w:rPr>
                <w:rFonts w:ascii="Arial" w:eastAsia="Arial" w:hAnsi="Arial" w:cs="Arial"/>
                <w:sz w:val="24"/>
              </w:rPr>
              <w:t>Ethical Considerations</w:t>
            </w:r>
          </w:p>
          <w:p w14:paraId="00BF6B09" w14:textId="77777777" w:rsidR="007C7B48" w:rsidRPr="000A3485" w:rsidRDefault="007C7B48" w:rsidP="007C7B48">
            <w:pPr>
              <w:pStyle w:val="ListParagraph"/>
              <w:numPr>
                <w:ilvl w:val="0"/>
                <w:numId w:val="16"/>
              </w:numPr>
              <w:spacing w:line="274" w:lineRule="auto"/>
              <w:ind w:right="1141"/>
              <w:rPr>
                <w:rFonts w:ascii="Arial" w:eastAsia="Arial" w:hAnsi="Arial" w:cs="Arial"/>
                <w:sz w:val="24"/>
              </w:rPr>
            </w:pPr>
            <w:r w:rsidRPr="000A3485">
              <w:rPr>
                <w:rFonts w:ascii="Arial" w:eastAsia="Arial" w:hAnsi="Arial" w:cs="Arial"/>
                <w:sz w:val="24"/>
              </w:rPr>
              <w:t>Timeline</w:t>
            </w:r>
          </w:p>
          <w:p w14:paraId="7BB11C74" w14:textId="77777777" w:rsidR="00CC4A4C" w:rsidRDefault="00ED0C69">
            <w:r>
              <w:rPr>
                <w:rFonts w:ascii="Arial" w:eastAsia="Arial" w:hAnsi="Arial" w:cs="Arial"/>
                <w:b/>
                <w:sz w:val="24"/>
              </w:rPr>
              <w:t xml:space="preserve"> </w:t>
            </w:r>
            <w:r>
              <w:t xml:space="preserve"> </w:t>
            </w:r>
          </w:p>
        </w:tc>
      </w:tr>
      <w:tr w:rsidR="00CC4A4C" w14:paraId="3A0F8EB6" w14:textId="77777777">
        <w:trPr>
          <w:trHeight w:val="1784"/>
        </w:trPr>
        <w:tc>
          <w:tcPr>
            <w:tcW w:w="2278" w:type="dxa"/>
            <w:tcBorders>
              <w:top w:val="single" w:sz="4" w:space="0" w:color="000000"/>
              <w:left w:val="single" w:sz="4" w:space="0" w:color="000000"/>
              <w:bottom w:val="single" w:sz="4" w:space="0" w:color="000000"/>
              <w:right w:val="single" w:sz="4" w:space="0" w:color="000000"/>
            </w:tcBorders>
          </w:tcPr>
          <w:p w14:paraId="38FDB3A7" w14:textId="77777777" w:rsidR="00CC4A4C" w:rsidRDefault="00ED0C69">
            <w:pPr>
              <w:spacing w:after="10"/>
              <w:ind w:right="8"/>
              <w:jc w:val="center"/>
            </w:pPr>
            <w:r>
              <w:rPr>
                <w:rFonts w:ascii="Arial" w:eastAsia="Arial" w:hAnsi="Arial" w:cs="Arial"/>
                <w:b/>
                <w:sz w:val="24"/>
              </w:rPr>
              <w:t xml:space="preserve">7 </w:t>
            </w:r>
            <w:r>
              <w:t xml:space="preserve"> </w:t>
            </w:r>
          </w:p>
          <w:p w14:paraId="77E1CF74" w14:textId="7E9C035F" w:rsidR="00CC4A4C" w:rsidRDefault="00ED0C69">
            <w:pPr>
              <w:spacing w:after="23"/>
              <w:ind w:left="173"/>
            </w:pPr>
            <w:r>
              <w:rPr>
                <w:rFonts w:ascii="Arial" w:eastAsia="Arial" w:hAnsi="Arial" w:cs="Arial"/>
                <w:b/>
                <w:sz w:val="24"/>
              </w:rPr>
              <w:t>W/C Monday 1</w:t>
            </w:r>
            <w:r w:rsidR="0033572E">
              <w:rPr>
                <w:rFonts w:ascii="Arial" w:eastAsia="Arial" w:hAnsi="Arial" w:cs="Arial"/>
                <w:b/>
                <w:sz w:val="24"/>
              </w:rPr>
              <w:t>6</w:t>
            </w:r>
            <w:r>
              <w:rPr>
                <w:rFonts w:ascii="Arial" w:eastAsia="Arial" w:hAnsi="Arial" w:cs="Arial"/>
                <w:b/>
                <w:sz w:val="24"/>
                <w:vertAlign w:val="superscript"/>
              </w:rPr>
              <w:t>th</w:t>
            </w:r>
            <w:r>
              <w:rPr>
                <w:rFonts w:ascii="Arial" w:eastAsia="Arial" w:hAnsi="Arial" w:cs="Arial"/>
                <w:b/>
                <w:sz w:val="24"/>
              </w:rPr>
              <w:t xml:space="preserve">   </w:t>
            </w:r>
          </w:p>
          <w:p w14:paraId="2CE0816A" w14:textId="1B3FEEF4" w:rsidR="00CC4A4C" w:rsidRDefault="00C771FD">
            <w:pPr>
              <w:ind w:left="1"/>
              <w:jc w:val="center"/>
            </w:pPr>
            <w:r>
              <w:rPr>
                <w:rFonts w:ascii="Arial" w:eastAsia="Arial" w:hAnsi="Arial" w:cs="Arial"/>
                <w:b/>
                <w:sz w:val="24"/>
              </w:rPr>
              <w:t>June</w:t>
            </w:r>
            <w:r w:rsidR="00ED0C69">
              <w:rPr>
                <w:rFonts w:ascii="Arial" w:eastAsia="Arial" w:hAnsi="Arial" w:cs="Arial"/>
                <w:b/>
                <w:sz w:val="24"/>
              </w:rPr>
              <w:t xml:space="preserve"> </w:t>
            </w:r>
            <w:r w:rsidR="00ED0C69">
              <w:t xml:space="preserve"> </w:t>
            </w:r>
          </w:p>
          <w:p w14:paraId="3BD1851E" w14:textId="77777777" w:rsidR="00CC4A4C" w:rsidRDefault="00ED0C69">
            <w:pPr>
              <w:ind w:left="178"/>
              <w:jc w:val="center"/>
            </w:pPr>
            <w:r>
              <w:rPr>
                <w:rFonts w:ascii="Arial" w:eastAsia="Arial" w:hAnsi="Arial" w:cs="Arial"/>
                <w:b/>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6FEC9FEB" w14:textId="77777777" w:rsidR="00CC4A4C" w:rsidRDefault="00ED0C69">
            <w:pPr>
              <w:spacing w:after="14"/>
            </w:pPr>
            <w:r>
              <w:rPr>
                <w:rFonts w:ascii="Arial" w:eastAsia="Arial" w:hAnsi="Arial" w:cs="Arial"/>
                <w:sz w:val="24"/>
              </w:rPr>
              <w:t xml:space="preserve"> </w:t>
            </w:r>
            <w:r>
              <w:t xml:space="preserve"> </w:t>
            </w:r>
          </w:p>
          <w:p w14:paraId="7DC1958F" w14:textId="1E82D95C" w:rsidR="007C7B48" w:rsidRDefault="007C7B48" w:rsidP="007C7B48">
            <w:r w:rsidRPr="00607F84">
              <w:rPr>
                <w:rFonts w:ascii="Arial" w:eastAsia="Arial" w:hAnsi="Arial" w:cs="Arial"/>
                <w:b/>
                <w:sz w:val="24"/>
              </w:rPr>
              <w:t>Quantitative Research Methods and Analysis</w:t>
            </w:r>
          </w:p>
          <w:p w14:paraId="06938231" w14:textId="77777777" w:rsidR="007C7B48" w:rsidRPr="005E29E2" w:rsidRDefault="007C7B48" w:rsidP="007C7B48">
            <w:pPr>
              <w:numPr>
                <w:ilvl w:val="0"/>
                <w:numId w:val="8"/>
              </w:numPr>
              <w:spacing w:after="14"/>
              <w:ind w:hanging="361"/>
            </w:pPr>
            <w:r w:rsidRPr="005E29E2">
              <w:rPr>
                <w:rFonts w:ascii="Arial" w:eastAsia="Arial" w:hAnsi="Arial" w:cs="Arial"/>
                <w:sz w:val="24"/>
              </w:rPr>
              <w:t xml:space="preserve">What is Quantitative Research? </w:t>
            </w:r>
          </w:p>
          <w:p w14:paraId="63F6535C" w14:textId="77777777" w:rsidR="007C7B48" w:rsidRDefault="007C7B48" w:rsidP="007C7B48">
            <w:pPr>
              <w:numPr>
                <w:ilvl w:val="0"/>
                <w:numId w:val="8"/>
              </w:numPr>
              <w:spacing w:after="14"/>
              <w:ind w:hanging="361"/>
            </w:pPr>
            <w:r w:rsidRPr="005E29E2">
              <w:rPr>
                <w:rFonts w:ascii="Arial" w:eastAsia="Arial" w:hAnsi="Arial" w:cs="Arial"/>
                <w:sz w:val="24"/>
              </w:rPr>
              <w:t>Key Features of Quantitative Research</w:t>
            </w:r>
          </w:p>
          <w:p w14:paraId="7BE8EE26" w14:textId="77777777" w:rsidR="007C7B48" w:rsidRPr="00CA117D" w:rsidRDefault="007C7B48" w:rsidP="007C7B48">
            <w:pPr>
              <w:numPr>
                <w:ilvl w:val="0"/>
                <w:numId w:val="8"/>
              </w:numPr>
              <w:ind w:hanging="361"/>
            </w:pPr>
            <w:r w:rsidRPr="000A3485">
              <w:rPr>
                <w:rFonts w:ascii="Arial" w:eastAsia="Arial" w:hAnsi="Arial" w:cs="Arial"/>
                <w:sz w:val="24"/>
              </w:rPr>
              <w:t>Common Research Designs</w:t>
            </w:r>
            <w:r>
              <w:rPr>
                <w:rFonts w:ascii="Arial" w:eastAsia="Arial" w:hAnsi="Arial" w:cs="Arial"/>
                <w:sz w:val="24"/>
              </w:rPr>
              <w:t xml:space="preserve"> </w:t>
            </w:r>
          </w:p>
          <w:p w14:paraId="32052011" w14:textId="77777777" w:rsidR="007C7B48" w:rsidRPr="00B018B5" w:rsidRDefault="007C7B48" w:rsidP="007C7B48">
            <w:pPr>
              <w:numPr>
                <w:ilvl w:val="0"/>
                <w:numId w:val="8"/>
              </w:numPr>
              <w:ind w:hanging="361"/>
              <w:rPr>
                <w:rFonts w:asciiTheme="minorBidi" w:hAnsiTheme="minorBidi" w:cstheme="minorBidi"/>
                <w:sz w:val="24"/>
              </w:rPr>
            </w:pPr>
            <w:r w:rsidRPr="00B018B5">
              <w:rPr>
                <w:rFonts w:asciiTheme="minorBidi" w:hAnsiTheme="minorBidi" w:cstheme="minorBidi"/>
                <w:sz w:val="24"/>
              </w:rPr>
              <w:t>Data Collection Methods</w:t>
            </w:r>
          </w:p>
          <w:p w14:paraId="1A89F884" w14:textId="04E3D613" w:rsidR="0006344C" w:rsidRPr="007C7B48" w:rsidRDefault="0006344C" w:rsidP="007C7B48">
            <w:pPr>
              <w:ind w:left="360"/>
              <w:rPr>
                <w:rFonts w:asciiTheme="minorBidi" w:hAnsiTheme="minorBidi" w:cstheme="minorBidi"/>
                <w:sz w:val="24"/>
              </w:rPr>
            </w:pPr>
          </w:p>
        </w:tc>
      </w:tr>
      <w:tr w:rsidR="00CC4A4C" w14:paraId="20CB55D4" w14:textId="77777777">
        <w:trPr>
          <w:trHeight w:val="1234"/>
        </w:trPr>
        <w:tc>
          <w:tcPr>
            <w:tcW w:w="2278" w:type="dxa"/>
            <w:tcBorders>
              <w:top w:val="single" w:sz="4" w:space="0" w:color="000000"/>
              <w:left w:val="single" w:sz="4" w:space="0" w:color="000000"/>
              <w:bottom w:val="single" w:sz="4" w:space="0" w:color="000000"/>
              <w:right w:val="single" w:sz="4" w:space="0" w:color="000000"/>
            </w:tcBorders>
          </w:tcPr>
          <w:p w14:paraId="01E29CC9" w14:textId="77777777" w:rsidR="00CC4A4C" w:rsidRDefault="00ED0C69">
            <w:pPr>
              <w:spacing w:after="11"/>
              <w:ind w:left="50"/>
              <w:jc w:val="center"/>
            </w:pPr>
            <w:r>
              <w:rPr>
                <w:rFonts w:ascii="Arial" w:eastAsia="Arial" w:hAnsi="Arial" w:cs="Arial"/>
                <w:b/>
                <w:sz w:val="24"/>
              </w:rPr>
              <w:lastRenderedPageBreak/>
              <w:t xml:space="preserve">8 </w:t>
            </w:r>
            <w:r>
              <w:t xml:space="preserve"> </w:t>
            </w:r>
          </w:p>
          <w:p w14:paraId="6DA57520" w14:textId="254079BB" w:rsidR="00CC4A4C" w:rsidRDefault="00ED0C69">
            <w:pPr>
              <w:spacing w:after="36"/>
              <w:ind w:left="173"/>
            </w:pPr>
            <w:r>
              <w:rPr>
                <w:rFonts w:ascii="Arial" w:eastAsia="Arial" w:hAnsi="Arial" w:cs="Arial"/>
                <w:b/>
                <w:sz w:val="24"/>
              </w:rPr>
              <w:t xml:space="preserve">W/C Monday </w:t>
            </w:r>
            <w:r w:rsidR="00F035BA">
              <w:rPr>
                <w:rFonts w:ascii="Arial" w:eastAsia="Arial" w:hAnsi="Arial" w:cs="Arial"/>
                <w:b/>
                <w:sz w:val="24"/>
              </w:rPr>
              <w:t>23</w:t>
            </w:r>
            <w:r w:rsidR="00F035BA">
              <w:rPr>
                <w:rFonts w:ascii="Arial" w:eastAsia="Arial" w:hAnsi="Arial" w:cs="Arial"/>
                <w:b/>
                <w:sz w:val="24"/>
                <w:vertAlign w:val="superscript"/>
              </w:rPr>
              <w:t>rd</w:t>
            </w:r>
            <w:r>
              <w:rPr>
                <w:rFonts w:ascii="Arial" w:eastAsia="Arial" w:hAnsi="Arial" w:cs="Arial"/>
                <w:b/>
                <w:sz w:val="24"/>
              </w:rPr>
              <w:t xml:space="preserve"> </w:t>
            </w:r>
            <w:r>
              <w:t xml:space="preserve"> </w:t>
            </w:r>
          </w:p>
          <w:p w14:paraId="7F8B4FF9" w14:textId="427F52BB" w:rsidR="00CC4A4C" w:rsidRDefault="00C771FD">
            <w:pPr>
              <w:ind w:left="59"/>
              <w:jc w:val="center"/>
            </w:pPr>
            <w:r>
              <w:rPr>
                <w:rFonts w:ascii="Arial" w:eastAsia="Arial" w:hAnsi="Arial" w:cs="Arial"/>
                <w:b/>
                <w:sz w:val="24"/>
              </w:rPr>
              <w:t>June</w:t>
            </w:r>
            <w:r w:rsidR="00ED0C69">
              <w:rPr>
                <w:rFonts w:ascii="Arial" w:eastAsia="Arial" w:hAnsi="Arial" w:cs="Arial"/>
                <w:b/>
                <w:sz w:val="24"/>
              </w:rPr>
              <w:t xml:space="preserve">  </w:t>
            </w:r>
            <w:r w:rsidR="00ED0C69">
              <w:t xml:space="preserve"> </w:t>
            </w:r>
          </w:p>
          <w:p w14:paraId="1E880443" w14:textId="77777777" w:rsidR="00CC4A4C" w:rsidRDefault="00ED0C69">
            <w:pPr>
              <w:ind w:left="236"/>
              <w:jc w:val="center"/>
            </w:pPr>
            <w:r>
              <w:rPr>
                <w:rFonts w:ascii="Arial" w:eastAsia="Arial" w:hAnsi="Arial" w:cs="Arial"/>
                <w:b/>
                <w:sz w:val="24"/>
              </w:rPr>
              <w:t xml:space="preserve"> </w:t>
            </w:r>
            <w:r>
              <w:t xml:space="preserve"> </w:t>
            </w:r>
          </w:p>
        </w:tc>
        <w:tc>
          <w:tcPr>
            <w:tcW w:w="8083" w:type="dxa"/>
            <w:tcBorders>
              <w:top w:val="single" w:sz="4" w:space="0" w:color="000000"/>
              <w:left w:val="single" w:sz="4" w:space="0" w:color="000000"/>
              <w:bottom w:val="single" w:sz="4" w:space="0" w:color="000000"/>
              <w:right w:val="single" w:sz="4" w:space="0" w:color="000000"/>
            </w:tcBorders>
          </w:tcPr>
          <w:p w14:paraId="6DEB913F" w14:textId="77777777" w:rsidR="00332185" w:rsidRDefault="00332185" w:rsidP="00332185">
            <w:pPr>
              <w:jc w:val="center"/>
            </w:pPr>
            <w:r w:rsidRPr="00446766">
              <w:rPr>
                <w:rFonts w:ascii="Arial" w:eastAsia="Arial" w:hAnsi="Arial" w:cs="Arial"/>
                <w:b/>
                <w:sz w:val="24"/>
              </w:rPr>
              <w:t>Qualitative Research Design and Analysis</w:t>
            </w:r>
          </w:p>
          <w:p w14:paraId="01301939" w14:textId="77777777" w:rsidR="00332185" w:rsidRDefault="00332185" w:rsidP="00332185">
            <w:pPr>
              <w:spacing w:after="20"/>
            </w:pPr>
            <w:r>
              <w:rPr>
                <w:rFonts w:ascii="Arial" w:eastAsia="Arial" w:hAnsi="Arial" w:cs="Arial"/>
                <w:sz w:val="24"/>
              </w:rPr>
              <w:t xml:space="preserve"> </w:t>
            </w:r>
            <w:r>
              <w:t xml:space="preserve"> </w:t>
            </w:r>
          </w:p>
          <w:p w14:paraId="2D445296" w14:textId="77777777" w:rsidR="00332185" w:rsidRDefault="00332185" w:rsidP="00332185">
            <w:pPr>
              <w:pStyle w:val="ListParagraph"/>
              <w:numPr>
                <w:ilvl w:val="0"/>
                <w:numId w:val="9"/>
              </w:numPr>
              <w:spacing w:after="14"/>
            </w:pPr>
            <w:r w:rsidRPr="00D66D43">
              <w:rPr>
                <w:rFonts w:ascii="Arial" w:eastAsia="Arial" w:hAnsi="Arial" w:cs="Arial"/>
                <w:sz w:val="24"/>
              </w:rPr>
              <w:t xml:space="preserve">What is Qualitative Research? </w:t>
            </w:r>
            <w:r>
              <w:t xml:space="preserve"> </w:t>
            </w:r>
          </w:p>
          <w:p w14:paraId="312104C8" w14:textId="77777777" w:rsidR="00332185" w:rsidRPr="002F2942" w:rsidRDefault="00332185" w:rsidP="00332185">
            <w:pPr>
              <w:pStyle w:val="ListParagraph"/>
              <w:numPr>
                <w:ilvl w:val="0"/>
                <w:numId w:val="9"/>
              </w:numPr>
              <w:rPr>
                <w:rFonts w:asciiTheme="minorBidi" w:hAnsiTheme="minorBidi" w:cstheme="minorBidi"/>
                <w:sz w:val="24"/>
              </w:rPr>
            </w:pPr>
            <w:r w:rsidRPr="00D66D43">
              <w:rPr>
                <w:rFonts w:ascii="Arial" w:eastAsia="Arial" w:hAnsi="Arial" w:cs="Arial"/>
                <w:sz w:val="24"/>
              </w:rPr>
              <w:t>Key Characteristics</w:t>
            </w:r>
            <w:r w:rsidRPr="00D66D43">
              <w:rPr>
                <w:rFonts w:ascii="Arial" w:eastAsia="Arial" w:hAnsi="Arial" w:cs="Arial"/>
                <w:b/>
                <w:sz w:val="24"/>
              </w:rPr>
              <w:t xml:space="preserve"> </w:t>
            </w:r>
            <w:r>
              <w:t xml:space="preserve"> </w:t>
            </w:r>
          </w:p>
          <w:p w14:paraId="5AC14C27" w14:textId="77777777" w:rsidR="00332185" w:rsidRPr="0006344C" w:rsidRDefault="00332185" w:rsidP="00332185">
            <w:pPr>
              <w:pStyle w:val="ListParagraph"/>
              <w:numPr>
                <w:ilvl w:val="0"/>
                <w:numId w:val="9"/>
              </w:numPr>
            </w:pPr>
            <w:r w:rsidRPr="002F2942">
              <w:rPr>
                <w:rFonts w:asciiTheme="minorBidi" w:hAnsiTheme="minorBidi" w:cstheme="minorBidi"/>
                <w:sz w:val="24"/>
              </w:rPr>
              <w:t>Common Qualitative Research Designs</w:t>
            </w:r>
          </w:p>
          <w:p w14:paraId="2AA5416A" w14:textId="291777EB" w:rsidR="00CC4A4C" w:rsidRDefault="00332185" w:rsidP="007C7B48">
            <w:pPr>
              <w:pStyle w:val="ListParagraph"/>
              <w:numPr>
                <w:ilvl w:val="0"/>
                <w:numId w:val="9"/>
              </w:numPr>
              <w:tabs>
                <w:tab w:val="center" w:pos="2203"/>
              </w:tabs>
            </w:pPr>
            <w:r w:rsidRPr="007C7B48">
              <w:rPr>
                <w:rFonts w:asciiTheme="minorBidi" w:hAnsiTheme="minorBidi" w:cstheme="minorBidi"/>
                <w:sz w:val="24"/>
              </w:rPr>
              <w:t>Data Collection Methods</w:t>
            </w:r>
            <w:r>
              <w:t xml:space="preserve"> </w:t>
            </w:r>
          </w:p>
        </w:tc>
      </w:tr>
      <w:tr w:rsidR="00F035BA" w14:paraId="11FEA523" w14:textId="77777777">
        <w:trPr>
          <w:trHeight w:val="1234"/>
        </w:trPr>
        <w:tc>
          <w:tcPr>
            <w:tcW w:w="2278" w:type="dxa"/>
            <w:tcBorders>
              <w:top w:val="single" w:sz="4" w:space="0" w:color="000000"/>
              <w:left w:val="single" w:sz="4" w:space="0" w:color="000000"/>
              <w:bottom w:val="single" w:sz="4" w:space="0" w:color="000000"/>
              <w:right w:val="single" w:sz="4" w:space="0" w:color="000000"/>
            </w:tcBorders>
          </w:tcPr>
          <w:p w14:paraId="3BA33B83" w14:textId="0502B0B7" w:rsidR="007F7986" w:rsidRPr="007F7986" w:rsidRDefault="007F7986" w:rsidP="007F7986">
            <w:pPr>
              <w:spacing w:after="11"/>
              <w:ind w:left="50"/>
              <w:jc w:val="center"/>
              <w:rPr>
                <w:rFonts w:ascii="Arial" w:eastAsia="Arial" w:hAnsi="Arial" w:cs="Arial"/>
                <w:b/>
                <w:sz w:val="24"/>
              </w:rPr>
            </w:pPr>
            <w:r>
              <w:rPr>
                <w:rFonts w:ascii="Arial" w:eastAsia="Arial" w:hAnsi="Arial" w:cs="Arial"/>
                <w:b/>
                <w:sz w:val="24"/>
              </w:rPr>
              <w:t>9</w:t>
            </w:r>
          </w:p>
          <w:p w14:paraId="002ED980" w14:textId="0D0D00DE" w:rsidR="007F7986" w:rsidRPr="007F7986" w:rsidRDefault="007F7986" w:rsidP="007F7986">
            <w:pPr>
              <w:spacing w:after="11"/>
              <w:ind w:left="50"/>
              <w:jc w:val="center"/>
              <w:rPr>
                <w:rFonts w:ascii="Arial" w:eastAsia="Arial" w:hAnsi="Arial" w:cs="Arial"/>
                <w:b/>
                <w:sz w:val="24"/>
              </w:rPr>
            </w:pPr>
            <w:r w:rsidRPr="007F7986">
              <w:rPr>
                <w:rFonts w:ascii="Arial" w:eastAsia="Arial" w:hAnsi="Arial" w:cs="Arial"/>
                <w:b/>
                <w:sz w:val="24"/>
              </w:rPr>
              <w:t>W/C Monday 3</w:t>
            </w:r>
            <w:r w:rsidR="00C771FD">
              <w:rPr>
                <w:rFonts w:ascii="Arial" w:eastAsia="Arial" w:hAnsi="Arial" w:cs="Arial"/>
                <w:b/>
                <w:sz w:val="24"/>
              </w:rPr>
              <w:t>0</w:t>
            </w:r>
            <w:r w:rsidR="00C771FD" w:rsidRPr="00C771FD">
              <w:rPr>
                <w:rFonts w:ascii="Arial" w:eastAsia="Arial" w:hAnsi="Arial" w:cs="Arial"/>
                <w:b/>
                <w:sz w:val="24"/>
                <w:vertAlign w:val="superscript"/>
              </w:rPr>
              <w:t>th</w:t>
            </w:r>
            <w:r w:rsidR="00C771FD">
              <w:rPr>
                <w:rFonts w:ascii="Arial" w:eastAsia="Arial" w:hAnsi="Arial" w:cs="Arial"/>
                <w:b/>
                <w:sz w:val="24"/>
              </w:rPr>
              <w:t xml:space="preserve"> </w:t>
            </w:r>
          </w:p>
          <w:p w14:paraId="205AACDD" w14:textId="324321CD" w:rsidR="007F7986" w:rsidRPr="007F7986" w:rsidRDefault="00C771FD" w:rsidP="007F7986">
            <w:pPr>
              <w:spacing w:after="11"/>
              <w:ind w:left="50"/>
              <w:jc w:val="center"/>
              <w:rPr>
                <w:rFonts w:ascii="Arial" w:eastAsia="Arial" w:hAnsi="Arial" w:cs="Arial"/>
                <w:b/>
                <w:sz w:val="24"/>
              </w:rPr>
            </w:pPr>
            <w:r>
              <w:rPr>
                <w:rFonts w:ascii="Arial" w:eastAsia="Arial" w:hAnsi="Arial" w:cs="Arial"/>
                <w:b/>
                <w:sz w:val="24"/>
              </w:rPr>
              <w:t>June</w:t>
            </w:r>
          </w:p>
          <w:p w14:paraId="2A75369F" w14:textId="31988DF8" w:rsidR="00F035BA" w:rsidRDefault="00F035BA" w:rsidP="007F7986">
            <w:pPr>
              <w:spacing w:after="11"/>
              <w:ind w:left="50"/>
              <w:jc w:val="center"/>
              <w:rPr>
                <w:rFonts w:ascii="Arial" w:eastAsia="Arial" w:hAnsi="Arial" w:cs="Arial"/>
                <w:b/>
                <w:sz w:val="24"/>
              </w:rPr>
            </w:pPr>
          </w:p>
        </w:tc>
        <w:tc>
          <w:tcPr>
            <w:tcW w:w="8083" w:type="dxa"/>
            <w:tcBorders>
              <w:top w:val="single" w:sz="4" w:space="0" w:color="000000"/>
              <w:left w:val="single" w:sz="4" w:space="0" w:color="000000"/>
              <w:bottom w:val="single" w:sz="4" w:space="0" w:color="000000"/>
              <w:right w:val="single" w:sz="4" w:space="0" w:color="000000"/>
            </w:tcBorders>
          </w:tcPr>
          <w:p w14:paraId="3E926E44" w14:textId="77777777" w:rsidR="008E06F1" w:rsidRDefault="008E06F1" w:rsidP="008E06F1">
            <w:pPr>
              <w:jc w:val="center"/>
              <w:rPr>
                <w:rFonts w:asciiTheme="minorBidi" w:hAnsiTheme="minorBidi" w:cstheme="minorBidi"/>
                <w:b/>
                <w:bCs/>
              </w:rPr>
            </w:pPr>
            <w:r w:rsidRPr="000716E1">
              <w:rPr>
                <w:rFonts w:asciiTheme="minorBidi" w:hAnsiTheme="minorBidi" w:cstheme="minorBidi"/>
                <w:b/>
                <w:bCs/>
              </w:rPr>
              <w:t>Advanced Resource Data Analysis and Interpretation</w:t>
            </w:r>
          </w:p>
          <w:p w14:paraId="129CF348" w14:textId="77777777" w:rsidR="008E06F1" w:rsidRPr="000716E1" w:rsidRDefault="008E06F1" w:rsidP="008E06F1">
            <w:pPr>
              <w:jc w:val="center"/>
              <w:rPr>
                <w:rFonts w:asciiTheme="minorBidi" w:hAnsiTheme="minorBidi" w:cstheme="minorBidi"/>
                <w:b/>
                <w:bCs/>
              </w:rPr>
            </w:pPr>
          </w:p>
          <w:p w14:paraId="2A2DDD0F" w14:textId="77777777" w:rsidR="008E06F1" w:rsidRPr="007F7986" w:rsidRDefault="008E06F1" w:rsidP="008E06F1">
            <w:pPr>
              <w:pStyle w:val="ListParagraph"/>
              <w:numPr>
                <w:ilvl w:val="0"/>
                <w:numId w:val="9"/>
              </w:numPr>
              <w:spacing w:after="160"/>
              <w:rPr>
                <w:rFonts w:ascii="Arial" w:hAnsi="Arial" w:cs="Arial"/>
                <w:sz w:val="24"/>
              </w:rPr>
            </w:pPr>
            <w:r w:rsidRPr="007F7986">
              <w:rPr>
                <w:rFonts w:ascii="Arial" w:hAnsi="Arial" w:cs="Arial"/>
                <w:sz w:val="24"/>
              </w:rPr>
              <w:t xml:space="preserve">Introduction to Advanced Data Analysis </w:t>
            </w:r>
          </w:p>
          <w:p w14:paraId="3C86625D" w14:textId="77777777" w:rsidR="008E06F1" w:rsidRPr="007F7986" w:rsidRDefault="008E06F1" w:rsidP="008E06F1">
            <w:pPr>
              <w:pStyle w:val="ListParagraph"/>
              <w:numPr>
                <w:ilvl w:val="0"/>
                <w:numId w:val="9"/>
              </w:numPr>
              <w:spacing w:after="160"/>
              <w:rPr>
                <w:rFonts w:ascii="Arial" w:hAnsi="Arial" w:cs="Arial"/>
                <w:sz w:val="24"/>
              </w:rPr>
            </w:pPr>
            <w:r w:rsidRPr="007F7986">
              <w:rPr>
                <w:rFonts w:ascii="Arial" w:hAnsi="Arial" w:cs="Arial"/>
                <w:sz w:val="24"/>
              </w:rPr>
              <w:t>Mixed Methods Integration</w:t>
            </w:r>
          </w:p>
          <w:p w14:paraId="6DBD4B4C" w14:textId="77777777" w:rsidR="00F035BA" w:rsidRPr="000716E1" w:rsidRDefault="00F035BA" w:rsidP="000716E1">
            <w:pPr>
              <w:jc w:val="center"/>
              <w:rPr>
                <w:rFonts w:asciiTheme="minorBidi" w:hAnsiTheme="minorBidi" w:cstheme="minorBidi"/>
                <w:b/>
                <w:bCs/>
              </w:rPr>
            </w:pPr>
          </w:p>
        </w:tc>
      </w:tr>
      <w:tr w:rsidR="00B630F5" w14:paraId="5AAA26C7" w14:textId="77777777">
        <w:trPr>
          <w:trHeight w:val="1234"/>
        </w:trPr>
        <w:tc>
          <w:tcPr>
            <w:tcW w:w="2278" w:type="dxa"/>
            <w:tcBorders>
              <w:top w:val="single" w:sz="4" w:space="0" w:color="000000"/>
              <w:left w:val="single" w:sz="4" w:space="0" w:color="000000"/>
              <w:bottom w:val="single" w:sz="4" w:space="0" w:color="000000"/>
              <w:right w:val="single" w:sz="4" w:space="0" w:color="000000"/>
            </w:tcBorders>
          </w:tcPr>
          <w:p w14:paraId="71326897" w14:textId="38E3474F" w:rsidR="00B630F5" w:rsidRPr="00B630F5" w:rsidRDefault="00B630F5" w:rsidP="00B630F5">
            <w:pPr>
              <w:spacing w:after="11"/>
              <w:ind w:left="50"/>
              <w:jc w:val="center"/>
              <w:rPr>
                <w:rFonts w:ascii="Arial" w:eastAsia="Arial" w:hAnsi="Arial" w:cs="Arial"/>
                <w:b/>
                <w:sz w:val="24"/>
              </w:rPr>
            </w:pPr>
            <w:r>
              <w:rPr>
                <w:rFonts w:ascii="Arial" w:eastAsia="Arial" w:hAnsi="Arial" w:cs="Arial"/>
                <w:b/>
                <w:sz w:val="24"/>
              </w:rPr>
              <w:t>10</w:t>
            </w:r>
          </w:p>
          <w:p w14:paraId="35E36A55" w14:textId="5CE316C5" w:rsidR="00B630F5" w:rsidRPr="00B630F5" w:rsidRDefault="00B630F5" w:rsidP="00B630F5">
            <w:pPr>
              <w:spacing w:after="11"/>
              <w:ind w:left="50"/>
              <w:rPr>
                <w:rFonts w:ascii="Arial" w:eastAsia="Arial" w:hAnsi="Arial" w:cs="Arial"/>
                <w:b/>
                <w:sz w:val="24"/>
              </w:rPr>
            </w:pPr>
            <w:r w:rsidRPr="00B630F5">
              <w:rPr>
                <w:rFonts w:ascii="Arial" w:eastAsia="Arial" w:hAnsi="Arial" w:cs="Arial"/>
                <w:b/>
                <w:sz w:val="24"/>
              </w:rPr>
              <w:t xml:space="preserve">W/C Monday </w:t>
            </w:r>
            <w:r w:rsidR="002E58DE">
              <w:rPr>
                <w:rFonts w:ascii="Arial" w:eastAsia="Arial" w:hAnsi="Arial" w:cs="Arial"/>
                <w:b/>
                <w:sz w:val="24"/>
              </w:rPr>
              <w:t>07</w:t>
            </w:r>
            <w:r w:rsidRPr="00B630F5">
              <w:rPr>
                <w:rFonts w:ascii="Arial" w:eastAsia="Arial" w:hAnsi="Arial" w:cs="Arial"/>
                <w:b/>
                <w:sz w:val="24"/>
              </w:rPr>
              <w:t xml:space="preserve">th </w:t>
            </w:r>
          </w:p>
          <w:p w14:paraId="2B12C910" w14:textId="2887BC86" w:rsidR="00B630F5" w:rsidRDefault="00B630F5" w:rsidP="00B630F5">
            <w:pPr>
              <w:spacing w:after="11"/>
              <w:ind w:left="50"/>
              <w:jc w:val="center"/>
              <w:rPr>
                <w:rFonts w:ascii="Arial" w:eastAsia="Arial" w:hAnsi="Arial" w:cs="Arial"/>
                <w:b/>
                <w:sz w:val="24"/>
              </w:rPr>
            </w:pPr>
            <w:r w:rsidRPr="00B630F5">
              <w:rPr>
                <w:rFonts w:ascii="Arial" w:eastAsia="Arial" w:hAnsi="Arial" w:cs="Arial"/>
                <w:b/>
                <w:sz w:val="24"/>
              </w:rPr>
              <w:t>J</w:t>
            </w:r>
            <w:r w:rsidR="002E58DE">
              <w:rPr>
                <w:rFonts w:ascii="Arial" w:eastAsia="Arial" w:hAnsi="Arial" w:cs="Arial"/>
                <w:b/>
                <w:sz w:val="24"/>
              </w:rPr>
              <w:t>uly</w:t>
            </w:r>
          </w:p>
        </w:tc>
        <w:tc>
          <w:tcPr>
            <w:tcW w:w="8083" w:type="dxa"/>
            <w:tcBorders>
              <w:top w:val="single" w:sz="4" w:space="0" w:color="000000"/>
              <w:left w:val="single" w:sz="4" w:space="0" w:color="000000"/>
              <w:bottom w:val="single" w:sz="4" w:space="0" w:color="000000"/>
              <w:right w:val="single" w:sz="4" w:space="0" w:color="000000"/>
            </w:tcBorders>
          </w:tcPr>
          <w:p w14:paraId="23FB06D0" w14:textId="77777777" w:rsidR="00B630F5" w:rsidRDefault="00B630F5" w:rsidP="008E06F1">
            <w:pPr>
              <w:jc w:val="center"/>
              <w:rPr>
                <w:rFonts w:asciiTheme="minorBidi" w:hAnsiTheme="minorBidi" w:cstheme="minorBidi"/>
                <w:b/>
                <w:bCs/>
              </w:rPr>
            </w:pPr>
          </w:p>
          <w:p w14:paraId="0AB847E1" w14:textId="6CCFE4A4" w:rsidR="002E58DE" w:rsidRPr="000716E1" w:rsidRDefault="002E58DE" w:rsidP="008E06F1">
            <w:pPr>
              <w:jc w:val="center"/>
              <w:rPr>
                <w:rFonts w:asciiTheme="minorBidi" w:hAnsiTheme="minorBidi" w:cstheme="minorBidi"/>
                <w:b/>
                <w:bCs/>
              </w:rPr>
            </w:pPr>
            <w:r>
              <w:rPr>
                <w:rFonts w:asciiTheme="minorBidi" w:hAnsiTheme="minorBidi" w:cstheme="minorBidi"/>
                <w:b/>
                <w:bCs/>
              </w:rPr>
              <w:t>1-2-1</w:t>
            </w:r>
          </w:p>
        </w:tc>
      </w:tr>
    </w:tbl>
    <w:p w14:paraId="33A86315" w14:textId="77777777" w:rsidR="00CC4A4C" w:rsidRDefault="00ED0C69">
      <w:pPr>
        <w:spacing w:after="378"/>
        <w:ind w:left="19"/>
      </w:pPr>
      <w:r>
        <w:rPr>
          <w:rFonts w:ascii="Arial" w:eastAsia="Arial" w:hAnsi="Arial" w:cs="Arial"/>
          <w:b/>
          <w:sz w:val="28"/>
        </w:rPr>
        <w:t xml:space="preserve">  </w:t>
      </w:r>
      <w:r>
        <w:rPr>
          <w:rFonts w:ascii="Arial" w:eastAsia="Arial" w:hAnsi="Arial" w:cs="Arial"/>
          <w:b/>
          <w:sz w:val="28"/>
        </w:rPr>
        <w:tab/>
        <w:t xml:space="preserve"> </w:t>
      </w:r>
    </w:p>
    <w:p w14:paraId="5DEDF7E4" w14:textId="77777777" w:rsidR="00CC4A4C" w:rsidRDefault="00ED0C69">
      <w:pPr>
        <w:spacing w:after="494"/>
        <w:ind w:left="19"/>
      </w:pPr>
      <w:r>
        <w:rPr>
          <w:rFonts w:ascii="Arial" w:eastAsia="Arial" w:hAnsi="Arial" w:cs="Arial"/>
          <w:b/>
          <w:sz w:val="28"/>
        </w:rPr>
        <w:t xml:space="preserve"> </w:t>
      </w:r>
    </w:p>
    <w:p w14:paraId="0D4BC8D0" w14:textId="77777777" w:rsidR="00CC4A4C" w:rsidRDefault="00ED0C69">
      <w:pPr>
        <w:tabs>
          <w:tab w:val="center" w:pos="5947"/>
        </w:tabs>
        <w:spacing w:after="0"/>
      </w:pPr>
      <w:r>
        <w:rPr>
          <w:rFonts w:ascii="Arial" w:eastAsia="Arial" w:hAnsi="Arial" w:cs="Arial"/>
          <w:b/>
          <w:sz w:val="28"/>
        </w:rPr>
        <w:t xml:space="preserve"> </w:t>
      </w:r>
      <w:r>
        <w:rPr>
          <w:rFonts w:ascii="Arial" w:eastAsia="Arial" w:hAnsi="Arial" w:cs="Arial"/>
          <w:b/>
          <w:sz w:val="28"/>
        </w:rPr>
        <w:tab/>
      </w:r>
      <w:r>
        <w:rPr>
          <w:rFonts w:ascii="Arial" w:eastAsia="Arial" w:hAnsi="Arial" w:cs="Arial"/>
          <w:b/>
          <w:sz w:val="40"/>
        </w:rPr>
        <w:t xml:space="preserve">LEVEL 6 ASSESSMENT SPECIFICATION </w:t>
      </w:r>
      <w:r>
        <w:rPr>
          <w:rFonts w:ascii="Arial" w:eastAsia="Arial" w:hAnsi="Arial" w:cs="Arial"/>
          <w:b/>
          <w:sz w:val="28"/>
        </w:rPr>
        <w:t xml:space="preserve"> </w:t>
      </w:r>
      <w:r>
        <w:rPr>
          <w:rFonts w:ascii="Arial" w:eastAsia="Arial" w:hAnsi="Arial" w:cs="Arial"/>
          <w:b/>
          <w:sz w:val="26"/>
        </w:rPr>
        <w:t xml:space="preserve"> </w:t>
      </w:r>
      <w:r>
        <w:rPr>
          <w:rFonts w:ascii="Arial" w:eastAsia="Arial" w:hAnsi="Arial" w:cs="Arial"/>
          <w:b/>
          <w:sz w:val="40"/>
        </w:rPr>
        <w:t xml:space="preserve"> </w:t>
      </w:r>
      <w:r>
        <w:rPr>
          <w:sz w:val="34"/>
          <w:vertAlign w:val="subscript"/>
        </w:rPr>
        <w:t xml:space="preserve"> </w:t>
      </w:r>
    </w:p>
    <w:tbl>
      <w:tblPr>
        <w:tblStyle w:val="TableGrid"/>
        <w:tblW w:w="9923" w:type="dxa"/>
        <w:tblInd w:w="997" w:type="dxa"/>
        <w:tblCellMar>
          <w:top w:w="46" w:type="dxa"/>
          <w:left w:w="105" w:type="dxa"/>
          <w:right w:w="4" w:type="dxa"/>
        </w:tblCellMar>
        <w:tblLook w:val="04A0" w:firstRow="1" w:lastRow="0" w:firstColumn="1" w:lastColumn="0" w:noHBand="0" w:noVBand="1"/>
      </w:tblPr>
      <w:tblGrid>
        <w:gridCol w:w="2088"/>
        <w:gridCol w:w="3299"/>
        <w:gridCol w:w="2264"/>
        <w:gridCol w:w="2272"/>
      </w:tblGrid>
      <w:tr w:rsidR="00CC4A4C" w14:paraId="7F33DCE5" w14:textId="77777777">
        <w:trPr>
          <w:trHeight w:val="520"/>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638504" w14:textId="77777777" w:rsidR="00CC4A4C" w:rsidRDefault="00ED0C69">
            <w:r>
              <w:rPr>
                <w:rFonts w:ascii="Arial" w:eastAsia="Arial" w:hAnsi="Arial" w:cs="Arial"/>
                <w:b/>
              </w:rPr>
              <w:t xml:space="preserve">Student name: </w:t>
            </w:r>
            <w:r>
              <w:t xml:space="preserve"> </w:t>
            </w:r>
          </w:p>
        </w:tc>
        <w:tc>
          <w:tcPr>
            <w:tcW w:w="3299" w:type="dxa"/>
            <w:tcBorders>
              <w:top w:val="single" w:sz="4" w:space="0" w:color="000000"/>
              <w:left w:val="single" w:sz="4" w:space="0" w:color="000000"/>
              <w:bottom w:val="single" w:sz="4" w:space="0" w:color="000000"/>
              <w:right w:val="single" w:sz="4" w:space="0" w:color="000000"/>
            </w:tcBorders>
            <w:vAlign w:val="center"/>
          </w:tcPr>
          <w:p w14:paraId="17F2BFCD" w14:textId="77777777" w:rsidR="00CC4A4C" w:rsidRDefault="00ED0C69">
            <w:pPr>
              <w:ind w:left="4"/>
            </w:pPr>
            <w:r>
              <w:rPr>
                <w:rFonts w:ascii="Arial" w:eastAsia="Arial" w:hAnsi="Arial" w:cs="Arial"/>
                <w:b/>
              </w:rPr>
              <w:t xml:space="preserve">      </w:t>
            </w:r>
            <w: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B4CAAD" w14:textId="77777777" w:rsidR="00CC4A4C" w:rsidRDefault="00ED0C69">
            <w:pPr>
              <w:ind w:left="2"/>
              <w:jc w:val="both"/>
            </w:pPr>
            <w:r>
              <w:rPr>
                <w:rFonts w:ascii="Arial" w:eastAsia="Arial" w:hAnsi="Arial" w:cs="Arial"/>
                <w:b/>
              </w:rPr>
              <w:t xml:space="preserve">Student ID number: </w:t>
            </w:r>
            <w: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70D03951" w14:textId="77777777" w:rsidR="00CC4A4C" w:rsidRDefault="00ED0C69">
            <w:pPr>
              <w:ind w:left="7"/>
            </w:pPr>
            <w:r>
              <w:rPr>
                <w:rFonts w:ascii="Arial" w:eastAsia="Arial" w:hAnsi="Arial" w:cs="Arial"/>
                <w:b/>
              </w:rPr>
              <w:t xml:space="preserve"> </w:t>
            </w:r>
            <w:r>
              <w:t xml:space="preserve"> </w:t>
            </w:r>
          </w:p>
        </w:tc>
      </w:tr>
      <w:tr w:rsidR="00CC4A4C" w14:paraId="2821FA2D" w14:textId="77777777">
        <w:trPr>
          <w:trHeight w:val="519"/>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AE42CB" w14:textId="77777777" w:rsidR="00CC4A4C" w:rsidRDefault="00ED0C69">
            <w:r>
              <w:rPr>
                <w:rFonts w:ascii="Arial" w:eastAsia="Arial" w:hAnsi="Arial" w:cs="Arial"/>
                <w:b/>
              </w:rPr>
              <w:t xml:space="preserve">Programme: </w:t>
            </w:r>
            <w:r>
              <w:t xml:space="preserv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4F451420" w14:textId="3C9EEF18" w:rsidR="00CC4A4C" w:rsidRDefault="004D692C">
            <w:pPr>
              <w:ind w:left="4"/>
            </w:pPr>
            <w:r w:rsidRPr="004D692C">
              <w:rPr>
                <w:rFonts w:ascii="Arial" w:eastAsia="Arial" w:hAnsi="Arial" w:cs="Arial"/>
                <w:b/>
              </w:rPr>
              <w:t>BA (Hons) Developing Leadership and Management</w:t>
            </w:r>
          </w:p>
        </w:tc>
      </w:tr>
      <w:tr w:rsidR="00CC4A4C" w14:paraId="7DCAA023" w14:textId="77777777">
        <w:trPr>
          <w:trHeight w:val="542"/>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874F10" w14:textId="77777777" w:rsidR="00CC4A4C" w:rsidRDefault="00ED0C69">
            <w:r>
              <w:rPr>
                <w:rFonts w:ascii="Arial" w:eastAsia="Arial" w:hAnsi="Arial" w:cs="Arial"/>
                <w:b/>
              </w:rPr>
              <w:t xml:space="preserve">Module: </w:t>
            </w:r>
            <w:r>
              <w:t xml:space="preserv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73F0F3EC" w14:textId="014F0038" w:rsidR="00CC4A4C" w:rsidRDefault="007C139B">
            <w:pPr>
              <w:ind w:left="4"/>
            </w:pPr>
            <w:r w:rsidRPr="007C139B">
              <w:rPr>
                <w:rFonts w:ascii="Arial" w:eastAsia="Arial" w:hAnsi="Arial" w:cs="Arial"/>
                <w:b/>
                <w:sz w:val="24"/>
              </w:rPr>
              <w:t>Developing a Research Proposal</w:t>
            </w:r>
          </w:p>
        </w:tc>
      </w:tr>
      <w:tr w:rsidR="00CC4A4C" w14:paraId="15273414" w14:textId="77777777">
        <w:trPr>
          <w:trHeight w:val="838"/>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616E6536" w14:textId="77777777" w:rsidR="00CC4A4C" w:rsidRDefault="00ED0C69">
            <w:r>
              <w:rPr>
                <w:rFonts w:ascii="Arial" w:eastAsia="Arial" w:hAnsi="Arial" w:cs="Arial"/>
                <w:b/>
              </w:rPr>
              <w:t xml:space="preserve">Module code: </w:t>
            </w:r>
            <w:r>
              <w:t xml:space="preserve"> </w:t>
            </w:r>
          </w:p>
        </w:tc>
        <w:tc>
          <w:tcPr>
            <w:tcW w:w="3299" w:type="dxa"/>
            <w:tcBorders>
              <w:top w:val="single" w:sz="4" w:space="0" w:color="000000"/>
              <w:left w:val="single" w:sz="4" w:space="0" w:color="000000"/>
              <w:bottom w:val="single" w:sz="4" w:space="0" w:color="000000"/>
              <w:right w:val="single" w:sz="4" w:space="0" w:color="000000"/>
            </w:tcBorders>
          </w:tcPr>
          <w:p w14:paraId="632DA441" w14:textId="5B953542" w:rsidR="00CC4A4C" w:rsidRDefault="007C139B">
            <w:pPr>
              <w:ind w:left="4"/>
            </w:pPr>
            <w:r w:rsidRPr="007C139B">
              <w:rPr>
                <w:rFonts w:ascii="Arial" w:eastAsia="Arial" w:hAnsi="Arial" w:cs="Arial"/>
                <w:b/>
                <w:sz w:val="24"/>
              </w:rPr>
              <w:t>BMSW5014</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69033112" w14:textId="77777777" w:rsidR="00CC4A4C" w:rsidRDefault="00ED0C69">
            <w:pPr>
              <w:spacing w:after="5"/>
              <w:ind w:left="2"/>
              <w:jc w:val="both"/>
            </w:pPr>
            <w:r>
              <w:rPr>
                <w:rFonts w:ascii="Arial" w:eastAsia="Arial" w:hAnsi="Arial" w:cs="Arial"/>
                <w:b/>
              </w:rPr>
              <w:t xml:space="preserve">Contribution to Overall Module </w:t>
            </w:r>
          </w:p>
          <w:p w14:paraId="3A7E691D" w14:textId="77777777" w:rsidR="00CC4A4C" w:rsidRDefault="00ED0C69">
            <w:pPr>
              <w:ind w:left="2"/>
            </w:pPr>
            <w:r>
              <w:rPr>
                <w:rFonts w:ascii="Arial" w:eastAsia="Arial" w:hAnsi="Arial" w:cs="Arial"/>
                <w:b/>
              </w:rPr>
              <w:t xml:space="preserve">Assessment (%): </w:t>
            </w:r>
            <w:r>
              <w:t xml:space="preserve"> </w:t>
            </w:r>
          </w:p>
        </w:tc>
        <w:tc>
          <w:tcPr>
            <w:tcW w:w="2272" w:type="dxa"/>
            <w:tcBorders>
              <w:top w:val="single" w:sz="4" w:space="0" w:color="000000"/>
              <w:left w:val="single" w:sz="4" w:space="0" w:color="000000"/>
              <w:bottom w:val="single" w:sz="4" w:space="0" w:color="000000"/>
              <w:right w:val="single" w:sz="4" w:space="0" w:color="000000"/>
            </w:tcBorders>
          </w:tcPr>
          <w:p w14:paraId="1E9354C1" w14:textId="77777777" w:rsidR="00CC4A4C" w:rsidRDefault="00ED0C69">
            <w:pPr>
              <w:ind w:left="7"/>
            </w:pPr>
            <w:r>
              <w:rPr>
                <w:rFonts w:ascii="Arial" w:eastAsia="Arial" w:hAnsi="Arial" w:cs="Arial"/>
                <w:b/>
                <w:sz w:val="20"/>
              </w:rPr>
              <w:t>100%</w:t>
            </w:r>
            <w:r>
              <w:rPr>
                <w:rFonts w:ascii="Arial" w:eastAsia="Arial" w:hAnsi="Arial" w:cs="Arial"/>
                <w:b/>
              </w:rPr>
              <w:t xml:space="preserve"> </w:t>
            </w:r>
            <w:r>
              <w:t xml:space="preserve"> </w:t>
            </w:r>
          </w:p>
        </w:tc>
      </w:tr>
      <w:tr w:rsidR="00CC4A4C" w14:paraId="703E4B36" w14:textId="77777777">
        <w:trPr>
          <w:trHeight w:val="518"/>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058D14" w14:textId="77777777" w:rsidR="00CC4A4C" w:rsidRDefault="00ED0C69">
            <w:r>
              <w:rPr>
                <w:rFonts w:ascii="Arial" w:eastAsia="Arial" w:hAnsi="Arial" w:cs="Arial"/>
                <w:b/>
              </w:rPr>
              <w:t xml:space="preserve">Lecturer: </w:t>
            </w:r>
            <w:r>
              <w:t xml:space="preserve"> </w:t>
            </w:r>
          </w:p>
        </w:tc>
        <w:tc>
          <w:tcPr>
            <w:tcW w:w="3299" w:type="dxa"/>
            <w:tcBorders>
              <w:top w:val="single" w:sz="4" w:space="0" w:color="000000"/>
              <w:left w:val="single" w:sz="4" w:space="0" w:color="000000"/>
              <w:bottom w:val="single" w:sz="4" w:space="0" w:color="000000"/>
              <w:right w:val="single" w:sz="4" w:space="0" w:color="000000"/>
            </w:tcBorders>
            <w:vAlign w:val="center"/>
          </w:tcPr>
          <w:p w14:paraId="1C01F961" w14:textId="77777777" w:rsidR="00CC4A4C" w:rsidRDefault="00ED0C69">
            <w:pPr>
              <w:ind w:left="4"/>
            </w:pPr>
            <w:r>
              <w:rPr>
                <w:rFonts w:ascii="Arial" w:eastAsia="Arial" w:hAnsi="Arial" w:cs="Arial"/>
                <w:b/>
              </w:rPr>
              <w:t xml:space="preserve">Jaliya De-Silva </w:t>
            </w:r>
            <w: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8D229" w14:textId="77777777" w:rsidR="00CC4A4C" w:rsidRDefault="00ED0C69">
            <w:pPr>
              <w:ind w:left="2"/>
            </w:pPr>
            <w:r>
              <w:rPr>
                <w:rFonts w:ascii="Arial" w:eastAsia="Arial" w:hAnsi="Arial" w:cs="Arial"/>
                <w:b/>
              </w:rPr>
              <w:t xml:space="preserve">Internal Verifier: </w:t>
            </w:r>
            <w: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3D333328" w14:textId="7F6FE95E" w:rsidR="00CC4A4C" w:rsidRPr="00565EEB" w:rsidRDefault="00565EEB">
            <w:pPr>
              <w:ind w:left="7"/>
              <w:rPr>
                <w:b/>
                <w:bCs/>
                <w:sz w:val="24"/>
                <w:szCs w:val="28"/>
              </w:rPr>
            </w:pPr>
            <w:r w:rsidRPr="00565EEB">
              <w:rPr>
                <w:b/>
                <w:bCs/>
                <w:sz w:val="24"/>
                <w:szCs w:val="28"/>
              </w:rPr>
              <w:t>Rebecca Francis Davies</w:t>
            </w:r>
          </w:p>
        </w:tc>
      </w:tr>
      <w:tr w:rsidR="00CC4A4C" w14:paraId="768E0652" w14:textId="77777777">
        <w:trPr>
          <w:trHeight w:val="773"/>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20D853F9" w14:textId="77777777" w:rsidR="00CC4A4C" w:rsidRDefault="00ED0C69">
            <w:r>
              <w:rPr>
                <w:rFonts w:ascii="Arial" w:eastAsia="Arial" w:hAnsi="Arial" w:cs="Arial"/>
                <w:b/>
              </w:rPr>
              <w:t xml:space="preserve">Assignment Title: </w:t>
            </w:r>
            <w:r>
              <w:t xml:space="preserve"> </w:t>
            </w:r>
          </w:p>
        </w:tc>
        <w:tc>
          <w:tcPr>
            <w:tcW w:w="3299" w:type="dxa"/>
            <w:tcBorders>
              <w:top w:val="single" w:sz="4" w:space="0" w:color="000000"/>
              <w:left w:val="single" w:sz="4" w:space="0" w:color="000000"/>
              <w:bottom w:val="single" w:sz="4" w:space="0" w:color="000000"/>
              <w:right w:val="single" w:sz="4" w:space="0" w:color="000000"/>
            </w:tcBorders>
          </w:tcPr>
          <w:p w14:paraId="14D7433F" w14:textId="77777777" w:rsidR="001C5523" w:rsidRDefault="001C5523">
            <w:pPr>
              <w:ind w:left="4"/>
              <w:rPr>
                <w:rFonts w:ascii="Arial" w:eastAsia="Arial" w:hAnsi="Arial" w:cs="Arial"/>
                <w:b/>
              </w:rPr>
            </w:pPr>
          </w:p>
          <w:p w14:paraId="013AB8FF" w14:textId="77777777" w:rsidR="001C5523" w:rsidRDefault="001C5523">
            <w:pPr>
              <w:ind w:left="4"/>
              <w:rPr>
                <w:rFonts w:ascii="Arial" w:eastAsia="Arial" w:hAnsi="Arial" w:cs="Arial"/>
                <w:b/>
              </w:rPr>
            </w:pPr>
          </w:p>
          <w:p w14:paraId="261A4CF4" w14:textId="213B766B" w:rsidR="00CC4A4C" w:rsidRDefault="001C5523">
            <w:pPr>
              <w:ind w:left="4"/>
            </w:pPr>
            <w:r w:rsidRPr="001C5523">
              <w:rPr>
                <w:rFonts w:ascii="Arial" w:eastAsia="Arial" w:hAnsi="Arial" w:cs="Arial"/>
                <w:b/>
              </w:rPr>
              <w:t>Developing a Research Proposal</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06E9C8" w14:textId="24B19F0A" w:rsidR="00CC4A4C" w:rsidRDefault="001C5523">
            <w:pPr>
              <w:ind w:left="2"/>
            </w:pPr>
            <w:r>
              <w:rPr>
                <w:rFonts w:ascii="Arial" w:eastAsia="Arial" w:hAnsi="Arial" w:cs="Arial"/>
                <w:b/>
              </w:rPr>
              <w:t xml:space="preserve">Word </w:t>
            </w:r>
            <w:proofErr w:type="gramStart"/>
            <w:r>
              <w:rPr>
                <w:rFonts w:ascii="Arial" w:eastAsia="Arial" w:hAnsi="Arial" w:cs="Arial"/>
                <w:b/>
              </w:rPr>
              <w:t>count</w:t>
            </w:r>
            <w:r w:rsidR="00ED0C69">
              <w:rPr>
                <w:rFonts w:ascii="Arial" w:eastAsia="Arial" w:hAnsi="Arial" w:cs="Arial"/>
                <w:b/>
              </w:rPr>
              <w:t xml:space="preserve">  (</w:t>
            </w:r>
            <w:proofErr w:type="gramEnd"/>
            <w:r w:rsidR="00ED0C69">
              <w:rPr>
                <w:rFonts w:ascii="Arial" w:eastAsia="Arial" w:hAnsi="Arial" w:cs="Arial"/>
                <w:b/>
              </w:rPr>
              <w:t xml:space="preserve">or equivalent): </w:t>
            </w:r>
            <w:r w:rsidR="00ED0C69">
              <w:t xml:space="preserve"> </w:t>
            </w:r>
          </w:p>
        </w:tc>
        <w:tc>
          <w:tcPr>
            <w:tcW w:w="2272" w:type="dxa"/>
            <w:tcBorders>
              <w:top w:val="single" w:sz="4" w:space="0" w:color="000000"/>
              <w:left w:val="single" w:sz="4" w:space="0" w:color="000000"/>
              <w:bottom w:val="single" w:sz="4" w:space="0" w:color="000000"/>
              <w:right w:val="single" w:sz="4" w:space="0" w:color="000000"/>
            </w:tcBorders>
          </w:tcPr>
          <w:p w14:paraId="1A3904D4" w14:textId="77777777" w:rsidR="00373E3D" w:rsidRDefault="001C5523">
            <w:pPr>
              <w:ind w:left="7"/>
              <w:rPr>
                <w:rFonts w:ascii="Arial" w:eastAsia="Arial" w:hAnsi="Arial" w:cs="Arial"/>
                <w:b/>
              </w:rPr>
            </w:pPr>
            <w:r w:rsidRPr="001C5523">
              <w:rPr>
                <w:rFonts w:ascii="Arial" w:eastAsia="Arial" w:hAnsi="Arial" w:cs="Arial"/>
                <w:b/>
              </w:rPr>
              <w:t xml:space="preserve">Research Proposal- 2000 WORDS </w:t>
            </w:r>
          </w:p>
          <w:p w14:paraId="3F64E8B8" w14:textId="77777777" w:rsidR="00373E3D" w:rsidRDefault="00373E3D">
            <w:pPr>
              <w:ind w:left="7"/>
              <w:rPr>
                <w:rFonts w:ascii="Arial" w:eastAsia="Arial" w:hAnsi="Arial" w:cs="Arial"/>
                <w:b/>
              </w:rPr>
            </w:pPr>
          </w:p>
          <w:p w14:paraId="014E8351" w14:textId="187AF064" w:rsidR="001C5523" w:rsidRDefault="001C5523">
            <w:pPr>
              <w:ind w:left="7"/>
              <w:rPr>
                <w:rFonts w:ascii="Arial" w:eastAsia="Arial" w:hAnsi="Arial" w:cs="Arial"/>
                <w:b/>
              </w:rPr>
            </w:pPr>
            <w:r w:rsidRPr="001C5523">
              <w:rPr>
                <w:rFonts w:ascii="Arial" w:eastAsia="Arial" w:hAnsi="Arial" w:cs="Arial"/>
                <w:b/>
              </w:rPr>
              <w:t xml:space="preserve">A 15 Minute </w:t>
            </w:r>
          </w:p>
          <w:p w14:paraId="56437FE3" w14:textId="3C105B65" w:rsidR="00CC4A4C" w:rsidRPr="001C5523" w:rsidRDefault="001C5523" w:rsidP="00373E3D">
            <w:pPr>
              <w:rPr>
                <w:b/>
              </w:rPr>
            </w:pPr>
            <w:r w:rsidRPr="001C5523">
              <w:rPr>
                <w:rFonts w:ascii="Arial" w:eastAsia="Arial" w:hAnsi="Arial" w:cs="Arial"/>
                <w:b/>
              </w:rPr>
              <w:t>PowerPoint Recorded Presentation</w:t>
            </w:r>
          </w:p>
        </w:tc>
      </w:tr>
      <w:tr w:rsidR="00CC4A4C" w14:paraId="28602C66" w14:textId="77777777">
        <w:trPr>
          <w:trHeight w:val="1781"/>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41957658" w14:textId="77777777" w:rsidR="00CC4A4C" w:rsidRDefault="00ED0C69">
            <w:r>
              <w:rPr>
                <w:rFonts w:ascii="Arial" w:eastAsia="Arial" w:hAnsi="Arial" w:cs="Arial"/>
                <w:b/>
              </w:rPr>
              <w:t xml:space="preserve">Submission deadline: </w:t>
            </w:r>
            <w:r>
              <w:t xml:space="preserve"> </w:t>
            </w:r>
          </w:p>
        </w:tc>
        <w:tc>
          <w:tcPr>
            <w:tcW w:w="3299" w:type="dxa"/>
            <w:tcBorders>
              <w:top w:val="single" w:sz="4" w:space="0" w:color="000000"/>
              <w:left w:val="single" w:sz="4" w:space="0" w:color="000000"/>
              <w:bottom w:val="single" w:sz="4" w:space="0" w:color="000000"/>
              <w:right w:val="single" w:sz="4" w:space="0" w:color="000000"/>
            </w:tcBorders>
            <w:vAlign w:val="center"/>
          </w:tcPr>
          <w:p w14:paraId="3355AA95" w14:textId="1EAE57FE" w:rsidR="00CC4A4C" w:rsidRPr="009A5D57" w:rsidRDefault="009957DA">
            <w:pPr>
              <w:ind w:left="4"/>
              <w:rPr>
                <w:b/>
                <w:bCs/>
              </w:rPr>
            </w:pPr>
            <w:r w:rsidRPr="009A5D57">
              <w:rPr>
                <w:b/>
                <w:bCs/>
                <w:sz w:val="27"/>
                <w:szCs w:val="27"/>
              </w:rPr>
              <w:t>1. Research Proposal- 1</w:t>
            </w:r>
            <w:r w:rsidR="002067A8" w:rsidRPr="009A5D57">
              <w:rPr>
                <w:b/>
                <w:bCs/>
                <w:sz w:val="27"/>
                <w:szCs w:val="27"/>
              </w:rPr>
              <w:t>1</w:t>
            </w:r>
            <w:r w:rsidR="00C91EA0" w:rsidRPr="009A5D57">
              <w:rPr>
                <w:b/>
                <w:bCs/>
                <w:sz w:val="27"/>
                <w:szCs w:val="27"/>
                <w:vertAlign w:val="superscript"/>
              </w:rPr>
              <w:t>th</w:t>
            </w:r>
            <w:r w:rsidR="00C91EA0" w:rsidRPr="009A5D57">
              <w:rPr>
                <w:b/>
                <w:bCs/>
                <w:sz w:val="27"/>
                <w:szCs w:val="27"/>
              </w:rPr>
              <w:t xml:space="preserve"> July</w:t>
            </w:r>
            <w:r w:rsidRPr="009A5D57">
              <w:rPr>
                <w:b/>
                <w:bCs/>
                <w:sz w:val="27"/>
                <w:szCs w:val="27"/>
              </w:rPr>
              <w:t xml:space="preserve"> 202</w:t>
            </w:r>
            <w:r w:rsidR="002067A8" w:rsidRPr="009A5D57">
              <w:rPr>
                <w:b/>
                <w:bCs/>
                <w:sz w:val="27"/>
                <w:szCs w:val="27"/>
              </w:rPr>
              <w:t>5</w:t>
            </w:r>
            <w:r w:rsidRPr="009A5D57">
              <w:rPr>
                <w:b/>
                <w:bCs/>
                <w:sz w:val="27"/>
                <w:szCs w:val="27"/>
              </w:rPr>
              <w:t xml:space="preserve"> by 11:59 PM 2. Presentation- </w:t>
            </w:r>
            <w:r w:rsidR="00C91EA0" w:rsidRPr="009A5D57">
              <w:rPr>
                <w:b/>
                <w:bCs/>
                <w:sz w:val="27"/>
                <w:szCs w:val="27"/>
              </w:rPr>
              <w:t>11</w:t>
            </w:r>
            <w:r w:rsidR="00C91EA0" w:rsidRPr="009A5D57">
              <w:rPr>
                <w:b/>
                <w:bCs/>
                <w:sz w:val="27"/>
                <w:szCs w:val="27"/>
                <w:vertAlign w:val="superscript"/>
              </w:rPr>
              <w:t>th</w:t>
            </w:r>
            <w:r w:rsidR="00C91EA0" w:rsidRPr="009A5D57">
              <w:rPr>
                <w:b/>
                <w:bCs/>
                <w:sz w:val="27"/>
                <w:szCs w:val="27"/>
              </w:rPr>
              <w:t xml:space="preserve"> July</w:t>
            </w:r>
            <w:r w:rsidRPr="009A5D57">
              <w:rPr>
                <w:b/>
                <w:bCs/>
                <w:sz w:val="27"/>
                <w:szCs w:val="27"/>
              </w:rPr>
              <w:t xml:space="preserve"> 202</w:t>
            </w:r>
            <w:r w:rsidR="00C91EA0" w:rsidRPr="009A5D57">
              <w:rPr>
                <w:b/>
                <w:bCs/>
                <w:sz w:val="27"/>
                <w:szCs w:val="27"/>
              </w:rPr>
              <w:t>5</w:t>
            </w:r>
            <w:r w:rsidRPr="009A5D57">
              <w:rPr>
                <w:b/>
                <w:bCs/>
                <w:sz w:val="27"/>
                <w:szCs w:val="27"/>
              </w:rPr>
              <w:t xml:space="preserve"> by 11:59 PM</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787DDF8E" w14:textId="77777777" w:rsidR="00CC4A4C" w:rsidRDefault="00ED0C69">
            <w:pPr>
              <w:spacing w:after="4"/>
              <w:ind w:left="2"/>
              <w:jc w:val="both"/>
            </w:pPr>
            <w:r>
              <w:rPr>
                <w:rFonts w:ascii="Arial" w:eastAsia="Arial" w:hAnsi="Arial" w:cs="Arial"/>
                <w:b/>
              </w:rPr>
              <w:t xml:space="preserve">Return date of provisional marks </w:t>
            </w:r>
          </w:p>
          <w:p w14:paraId="0FF64B17" w14:textId="77777777" w:rsidR="00CC4A4C" w:rsidRDefault="00ED0C69">
            <w:pPr>
              <w:ind w:left="2"/>
            </w:pPr>
            <w:r>
              <w:rPr>
                <w:rFonts w:ascii="Arial" w:eastAsia="Arial" w:hAnsi="Arial" w:cs="Arial"/>
                <w:b/>
              </w:rPr>
              <w:t xml:space="preserve">&amp; written feedback: </w:t>
            </w:r>
            <w:r>
              <w:t xml:space="preserve"> </w:t>
            </w:r>
          </w:p>
        </w:tc>
        <w:tc>
          <w:tcPr>
            <w:tcW w:w="2272" w:type="dxa"/>
            <w:tcBorders>
              <w:top w:val="single" w:sz="4" w:space="0" w:color="000000"/>
              <w:left w:val="single" w:sz="4" w:space="0" w:color="000000"/>
              <w:bottom w:val="single" w:sz="4" w:space="0" w:color="000000"/>
              <w:right w:val="single" w:sz="4" w:space="0" w:color="000000"/>
            </w:tcBorders>
          </w:tcPr>
          <w:p w14:paraId="76AB789C" w14:textId="412EBA91" w:rsidR="00CC4A4C" w:rsidRDefault="00ED0C69">
            <w:pPr>
              <w:spacing w:after="42"/>
              <w:ind w:left="115"/>
            </w:pPr>
            <w:r>
              <w:rPr>
                <w:rFonts w:ascii="Arial" w:eastAsia="Arial" w:hAnsi="Arial" w:cs="Arial"/>
                <w:b/>
                <w:sz w:val="20"/>
              </w:rPr>
              <w:t xml:space="preserve">Friday </w:t>
            </w:r>
            <w:r w:rsidR="009A5D57">
              <w:rPr>
                <w:rFonts w:ascii="Arial" w:eastAsia="Arial" w:hAnsi="Arial" w:cs="Arial"/>
                <w:b/>
                <w:sz w:val="20"/>
              </w:rPr>
              <w:t>12</w:t>
            </w:r>
            <w:r w:rsidR="009A5D57" w:rsidRPr="009A5D57">
              <w:rPr>
                <w:rFonts w:ascii="Arial" w:eastAsia="Arial" w:hAnsi="Arial" w:cs="Arial"/>
                <w:b/>
                <w:sz w:val="20"/>
                <w:vertAlign w:val="superscript"/>
              </w:rPr>
              <w:t>th</w:t>
            </w:r>
            <w:r w:rsidR="009A5D57">
              <w:rPr>
                <w:rFonts w:ascii="Arial" w:eastAsia="Arial" w:hAnsi="Arial" w:cs="Arial"/>
                <w:b/>
                <w:sz w:val="20"/>
              </w:rPr>
              <w:t xml:space="preserve"> August</w:t>
            </w:r>
            <w:r>
              <w:rPr>
                <w:rFonts w:ascii="Arial" w:eastAsia="Arial" w:hAnsi="Arial" w:cs="Arial"/>
                <w:b/>
                <w:sz w:val="20"/>
              </w:rPr>
              <w:t xml:space="preserve"> </w:t>
            </w:r>
          </w:p>
          <w:p w14:paraId="2B3EEEE9" w14:textId="77777777" w:rsidR="00CC4A4C" w:rsidRDefault="00ED0C69">
            <w:pPr>
              <w:ind w:left="115"/>
            </w:pPr>
            <w:r>
              <w:rPr>
                <w:rFonts w:ascii="Arial" w:eastAsia="Arial" w:hAnsi="Arial" w:cs="Arial"/>
                <w:b/>
                <w:sz w:val="20"/>
              </w:rPr>
              <w:t>2025 23:59</w:t>
            </w:r>
            <w:r>
              <w:rPr>
                <w:rFonts w:ascii="Arial" w:eastAsia="Arial" w:hAnsi="Arial" w:cs="Arial"/>
                <w:b/>
                <w:color w:val="FF0000"/>
                <w:sz w:val="20"/>
              </w:rPr>
              <w:t xml:space="preserve"> </w:t>
            </w:r>
            <w:r>
              <w:t xml:space="preserve"> </w:t>
            </w:r>
          </w:p>
        </w:tc>
      </w:tr>
      <w:tr w:rsidR="00CC4A4C" w14:paraId="565E401C" w14:textId="77777777">
        <w:trPr>
          <w:trHeight w:val="4167"/>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0C941109" w14:textId="77777777" w:rsidR="00CC4A4C" w:rsidRDefault="00ED0C69">
            <w:r>
              <w:rPr>
                <w:rFonts w:ascii="Arial" w:eastAsia="Arial" w:hAnsi="Arial" w:cs="Arial"/>
                <w:b/>
              </w:rPr>
              <w:lastRenderedPageBreak/>
              <w:t xml:space="preserve">Submission method: </w:t>
            </w:r>
            <w:r>
              <w:t xml:space="preserve"> </w:t>
            </w:r>
          </w:p>
        </w:tc>
        <w:tc>
          <w:tcPr>
            <w:tcW w:w="7834" w:type="dxa"/>
            <w:gridSpan w:val="3"/>
            <w:tcBorders>
              <w:top w:val="single" w:sz="4" w:space="0" w:color="000000"/>
              <w:left w:val="single" w:sz="4" w:space="0" w:color="000000"/>
              <w:bottom w:val="single" w:sz="4" w:space="0" w:color="000000"/>
              <w:right w:val="single" w:sz="4" w:space="0" w:color="000000"/>
            </w:tcBorders>
          </w:tcPr>
          <w:p w14:paraId="275E40CA" w14:textId="77777777" w:rsidR="00CC4A4C" w:rsidRDefault="00ED0C69">
            <w:pPr>
              <w:spacing w:after="108" w:line="246" w:lineRule="auto"/>
              <w:ind w:left="4"/>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r>
              <w:t xml:space="preserve"> </w:t>
            </w:r>
          </w:p>
          <w:p w14:paraId="65E859E6" w14:textId="77777777" w:rsidR="00CC4A4C" w:rsidRDefault="00ED0C69">
            <w:pPr>
              <w:spacing w:after="98"/>
              <w:ind w:left="4"/>
            </w:pPr>
            <w:r>
              <w:rPr>
                <w:rFonts w:ascii="Arial" w:eastAsia="Arial" w:hAnsi="Arial" w:cs="Arial"/>
                <w:b/>
              </w:rPr>
              <w:t xml:space="preserve">Alternative submission method (if applicable):  </w:t>
            </w:r>
            <w:r>
              <w:t xml:space="preserve"> </w:t>
            </w:r>
          </w:p>
          <w:p w14:paraId="1DCDC890" w14:textId="77777777" w:rsidR="00CC4A4C" w:rsidRDefault="00ED0C69">
            <w:pPr>
              <w:spacing w:after="96"/>
              <w:ind w:left="4"/>
            </w:pPr>
            <w:r>
              <w:rPr>
                <w:rFonts w:ascii="Arial" w:eastAsia="Arial" w:hAnsi="Arial" w:cs="Arial"/>
                <w:b/>
              </w:rPr>
              <w:t xml:space="preserve">Late submission of the assessment will result in a late penalty mark: </w:t>
            </w:r>
            <w:r>
              <w:t xml:space="preserve"> </w:t>
            </w:r>
          </w:p>
          <w:p w14:paraId="7A940763" w14:textId="77777777" w:rsidR="00CC4A4C" w:rsidRDefault="00ED0C69">
            <w:pPr>
              <w:spacing w:after="122" w:line="235" w:lineRule="auto"/>
              <w:ind w:left="4" w:right="107"/>
              <w:jc w:val="both"/>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r>
              <w:t xml:space="preserve"> </w:t>
            </w:r>
          </w:p>
          <w:p w14:paraId="1BEC6152" w14:textId="77777777" w:rsidR="00CC4A4C" w:rsidRDefault="00ED0C69">
            <w:pPr>
              <w:ind w:left="4" w:right="102"/>
              <w:jc w:val="both"/>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rFonts w:ascii="Arial" w:eastAsia="Arial" w:hAnsi="Arial" w:cs="Arial"/>
                <w:b/>
              </w:rPr>
              <w:t xml:space="preserve"> </w:t>
            </w:r>
            <w:r>
              <w:t xml:space="preserve"> </w:t>
            </w:r>
          </w:p>
        </w:tc>
      </w:tr>
      <w:tr w:rsidR="00CC4A4C" w14:paraId="5AD5EED1" w14:textId="77777777">
        <w:trPr>
          <w:trHeight w:val="1278"/>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78CE4A49" w14:textId="77777777" w:rsidR="00CC4A4C" w:rsidRDefault="00ED0C69">
            <w:pPr>
              <w:ind w:right="34"/>
            </w:pPr>
            <w:r>
              <w:rPr>
                <w:rFonts w:ascii="Arial" w:eastAsia="Arial" w:hAnsi="Arial" w:cs="Arial"/>
                <w:b/>
              </w:rPr>
              <w:t xml:space="preserve">Academic honesty / referencing: </w:t>
            </w:r>
            <w:r>
              <w:t xml:space="preserv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1D04C3BD" w14:textId="77777777" w:rsidR="00CC4A4C" w:rsidRDefault="00ED0C69">
            <w:pPr>
              <w:ind w:left="4" w:right="104"/>
              <w:jc w:val="both"/>
            </w:pPr>
            <w:r>
              <w:rPr>
                <w:rFonts w:ascii="Arial" w:eastAsia="Arial" w:hAnsi="Arial" w:cs="Arial"/>
              </w:rPr>
              <w:t xml:space="preserve">Academic honesty is required. In the main body of your </w:t>
            </w:r>
            <w:proofErr w:type="gramStart"/>
            <w:r>
              <w:rPr>
                <w:rFonts w:ascii="Arial" w:eastAsia="Arial" w:hAnsi="Arial" w:cs="Arial"/>
              </w:rPr>
              <w:t>submission</w:t>
            </w:r>
            <w:proofErr w:type="gramEnd"/>
            <w:r>
              <w:rPr>
                <w:rFonts w:ascii="Arial" w:eastAsia="Arial" w:hAnsi="Arial" w:cs="Arial"/>
              </w:rPr>
              <w:t xml:space="preserve"> you must give credit to authors on whose research and ideas your work is based. Append to your submission a reference list that indicates the books, articles, etc. that you have used, cited or quoted </w:t>
            </w:r>
            <w:proofErr w:type="gramStart"/>
            <w:r>
              <w:rPr>
                <w:rFonts w:ascii="Arial" w:eastAsia="Arial" w:hAnsi="Arial" w:cs="Arial"/>
              </w:rPr>
              <w:t>in order to</w:t>
            </w:r>
            <w:proofErr w:type="gramEnd"/>
            <w:r>
              <w:rPr>
                <w:rFonts w:ascii="Arial" w:eastAsia="Arial" w:hAnsi="Arial" w:cs="Arial"/>
              </w:rPr>
              <w:t xml:space="preserve"> complete this assessment.   </w:t>
            </w:r>
            <w:r>
              <w:t xml:space="preserve"> </w:t>
            </w:r>
          </w:p>
        </w:tc>
      </w:tr>
    </w:tbl>
    <w:p w14:paraId="5C37BADD" w14:textId="77777777" w:rsidR="00CC4A4C" w:rsidRDefault="00ED0C69">
      <w:pPr>
        <w:spacing w:after="0"/>
      </w:pPr>
      <w:r>
        <w:t xml:space="preserve"> </w:t>
      </w:r>
    </w:p>
    <w:tbl>
      <w:tblPr>
        <w:tblStyle w:val="TableGrid"/>
        <w:tblW w:w="9746" w:type="dxa"/>
        <w:tblInd w:w="1084" w:type="dxa"/>
        <w:tblCellMar>
          <w:top w:w="50" w:type="dxa"/>
          <w:left w:w="107" w:type="dxa"/>
          <w:right w:w="115" w:type="dxa"/>
        </w:tblCellMar>
        <w:tblLook w:val="04A0" w:firstRow="1" w:lastRow="0" w:firstColumn="1" w:lastColumn="0" w:noHBand="0" w:noVBand="1"/>
      </w:tblPr>
      <w:tblGrid>
        <w:gridCol w:w="9746"/>
      </w:tblGrid>
      <w:tr w:rsidR="00CC4A4C" w14:paraId="2350D524" w14:textId="77777777">
        <w:trPr>
          <w:trHeight w:val="557"/>
        </w:trPr>
        <w:tc>
          <w:tcPr>
            <w:tcW w:w="9746" w:type="dxa"/>
            <w:tcBorders>
              <w:top w:val="single" w:sz="4" w:space="0" w:color="000000"/>
              <w:left w:val="single" w:sz="4" w:space="0" w:color="000000"/>
              <w:bottom w:val="single" w:sz="4" w:space="0" w:color="000000"/>
              <w:right w:val="single" w:sz="4" w:space="0" w:color="000000"/>
            </w:tcBorders>
            <w:shd w:val="clear" w:color="auto" w:fill="E5E5E5"/>
          </w:tcPr>
          <w:p w14:paraId="6108A28D" w14:textId="77777777" w:rsidR="00CC4A4C" w:rsidRDefault="00ED0C69">
            <w:pPr>
              <w:ind w:right="5155"/>
            </w:pPr>
            <w:r>
              <w:rPr>
                <w:rFonts w:ascii="Arial" w:eastAsia="Arial" w:hAnsi="Arial" w:cs="Arial"/>
                <w:b/>
              </w:rPr>
              <w:t>Module Learning Outcomes (from module syllabus)</w:t>
            </w:r>
            <w:r>
              <w:rPr>
                <w:rFonts w:ascii="Arial" w:eastAsia="Arial" w:hAnsi="Arial" w:cs="Arial"/>
              </w:rPr>
              <w:t xml:space="preserve"> </w:t>
            </w:r>
            <w:r>
              <w:t xml:space="preserve"> </w:t>
            </w:r>
          </w:p>
        </w:tc>
      </w:tr>
      <w:tr w:rsidR="00CC4A4C" w14:paraId="2837BB74" w14:textId="77777777">
        <w:trPr>
          <w:trHeight w:val="4161"/>
        </w:trPr>
        <w:tc>
          <w:tcPr>
            <w:tcW w:w="9746" w:type="dxa"/>
            <w:tcBorders>
              <w:top w:val="single" w:sz="4" w:space="0" w:color="000000"/>
              <w:left w:val="single" w:sz="4" w:space="0" w:color="000000"/>
              <w:bottom w:val="single" w:sz="4" w:space="0" w:color="000000"/>
              <w:right w:val="single" w:sz="4" w:space="0" w:color="000000"/>
            </w:tcBorders>
          </w:tcPr>
          <w:p w14:paraId="6F0D785A" w14:textId="77777777" w:rsidR="00CC4A4C" w:rsidRDefault="00ED0C69">
            <w:pPr>
              <w:spacing w:after="26"/>
            </w:pPr>
            <w:r>
              <w:rPr>
                <w:rFonts w:ascii="Arial" w:eastAsia="Arial" w:hAnsi="Arial" w:cs="Arial"/>
              </w:rPr>
              <w:t xml:space="preserve"> </w:t>
            </w:r>
            <w:r>
              <w:t xml:space="preserve"> </w:t>
            </w:r>
          </w:p>
          <w:p w14:paraId="72CF1053" w14:textId="77777777" w:rsidR="00CC4A4C" w:rsidRDefault="00ED0C69">
            <w:pPr>
              <w:spacing w:after="24"/>
              <w:ind w:left="108"/>
            </w:pPr>
            <w:r>
              <w:rPr>
                <w:rFonts w:ascii="Arial" w:eastAsia="Arial" w:hAnsi="Arial" w:cs="Arial"/>
                <w:b/>
              </w:rPr>
              <w:t xml:space="preserve">Upon the successful completion of this module, the student should be able to: </w:t>
            </w:r>
            <w:r>
              <w:t xml:space="preserve"> </w:t>
            </w:r>
          </w:p>
          <w:p w14:paraId="0CB23545" w14:textId="77777777" w:rsidR="00CC4A4C" w:rsidRDefault="00ED0C69">
            <w:pPr>
              <w:spacing w:after="28"/>
              <w:ind w:left="108"/>
            </w:pPr>
            <w:r>
              <w:rPr>
                <w:rFonts w:ascii="Arial" w:eastAsia="Arial" w:hAnsi="Arial" w:cs="Arial"/>
                <w:b/>
              </w:rPr>
              <w:t xml:space="preserve"> </w:t>
            </w:r>
            <w:r>
              <w:t xml:space="preserve"> </w:t>
            </w:r>
          </w:p>
          <w:p w14:paraId="2BB247F2" w14:textId="77777777" w:rsidR="00CC4A4C" w:rsidRDefault="00ED0C69">
            <w:pPr>
              <w:spacing w:after="17" w:line="265" w:lineRule="auto"/>
              <w:ind w:left="108" w:right="541"/>
            </w:pPr>
            <w:r>
              <w:rPr>
                <w:rFonts w:ascii="Arial" w:eastAsia="Arial" w:hAnsi="Arial" w:cs="Arial"/>
              </w:rPr>
              <w:t xml:space="preserve">Identify with the role of a management consultant and initiate and carry out a </w:t>
            </w:r>
            <w:proofErr w:type="gramStart"/>
            <w:r>
              <w:rPr>
                <w:rFonts w:ascii="Arial" w:eastAsia="Arial" w:hAnsi="Arial" w:cs="Arial"/>
              </w:rPr>
              <w:t>project  that</w:t>
            </w:r>
            <w:proofErr w:type="gramEnd"/>
            <w:r>
              <w:rPr>
                <w:rFonts w:ascii="Arial" w:eastAsia="Arial" w:hAnsi="Arial" w:cs="Arial"/>
              </w:rPr>
              <w:t xml:space="preserve"> is of strategic relevance to an </w:t>
            </w:r>
            <w:proofErr w:type="gramStart"/>
            <w:r>
              <w:rPr>
                <w:rFonts w:ascii="Arial" w:eastAsia="Arial" w:hAnsi="Arial" w:cs="Arial"/>
              </w:rPr>
              <w:t>organisation;</w:t>
            </w:r>
            <w:proofErr w:type="gramEnd"/>
            <w:r>
              <w:rPr>
                <w:rFonts w:ascii="Arial" w:eastAsia="Arial" w:hAnsi="Arial" w:cs="Arial"/>
              </w:rPr>
              <w:t xml:space="preserve"> </w:t>
            </w:r>
            <w:r>
              <w:t xml:space="preserve"> </w:t>
            </w:r>
          </w:p>
          <w:p w14:paraId="717EEB5F" w14:textId="77777777" w:rsidR="00CC4A4C" w:rsidRDefault="00ED0C69">
            <w:pPr>
              <w:spacing w:after="23"/>
              <w:ind w:left="108"/>
            </w:pPr>
            <w:r>
              <w:rPr>
                <w:rFonts w:ascii="Arial" w:eastAsia="Arial" w:hAnsi="Arial" w:cs="Arial"/>
              </w:rPr>
              <w:t xml:space="preserve"> </w:t>
            </w:r>
            <w:r>
              <w:t xml:space="preserve"> </w:t>
            </w:r>
          </w:p>
          <w:p w14:paraId="2D18A143" w14:textId="77777777" w:rsidR="00CC4A4C" w:rsidRDefault="00ED0C69">
            <w:pPr>
              <w:spacing w:line="282" w:lineRule="auto"/>
              <w:ind w:left="108" w:right="639"/>
            </w:pPr>
            <w:r>
              <w:rPr>
                <w:rFonts w:ascii="Arial" w:eastAsia="Arial" w:hAnsi="Arial" w:cs="Arial"/>
              </w:rPr>
              <w:t xml:space="preserve">Undertake a systematic analysis of data and produce a report that </w:t>
            </w:r>
            <w:proofErr w:type="gramStart"/>
            <w:r>
              <w:rPr>
                <w:rFonts w:ascii="Arial" w:eastAsia="Arial" w:hAnsi="Arial" w:cs="Arial"/>
              </w:rPr>
              <w:t>critically  evaluates</w:t>
            </w:r>
            <w:proofErr w:type="gramEnd"/>
            <w:r>
              <w:rPr>
                <w:rFonts w:ascii="Arial" w:eastAsia="Arial" w:hAnsi="Arial" w:cs="Arial"/>
              </w:rPr>
              <w:t xml:space="preserve"> arguments and assumptions, </w:t>
            </w:r>
            <w:proofErr w:type="gramStart"/>
            <w:r>
              <w:rPr>
                <w:rFonts w:ascii="Arial" w:eastAsia="Arial" w:hAnsi="Arial" w:cs="Arial"/>
              </w:rPr>
              <w:t>d</w:t>
            </w:r>
            <w:r>
              <w:rPr>
                <w:rFonts w:ascii="Arial" w:eastAsia="Arial" w:hAnsi="Arial" w:cs="Arial"/>
                <w:sz w:val="32"/>
              </w:rPr>
              <w:t xml:space="preserve">  </w:t>
            </w:r>
            <w:r>
              <w:rPr>
                <w:rFonts w:ascii="Arial" w:eastAsia="Arial" w:hAnsi="Arial" w:cs="Arial"/>
                <w:sz w:val="32"/>
              </w:rPr>
              <w:tab/>
            </w:r>
            <w:proofErr w:type="spellStart"/>
            <w:proofErr w:type="gramEnd"/>
            <w:r>
              <w:rPr>
                <w:rFonts w:ascii="Arial" w:eastAsia="Arial" w:hAnsi="Arial" w:cs="Arial"/>
              </w:rPr>
              <w:t>raws</w:t>
            </w:r>
            <w:proofErr w:type="spellEnd"/>
            <w:r>
              <w:rPr>
                <w:rFonts w:ascii="Arial" w:eastAsia="Arial" w:hAnsi="Arial" w:cs="Arial"/>
              </w:rPr>
              <w:t xml:space="preserve"> realistic and appropriate </w:t>
            </w:r>
            <w:proofErr w:type="gramStart"/>
            <w:r>
              <w:rPr>
                <w:rFonts w:ascii="Arial" w:eastAsia="Arial" w:hAnsi="Arial" w:cs="Arial"/>
              </w:rPr>
              <w:t>conclusions  and</w:t>
            </w:r>
            <w:proofErr w:type="gramEnd"/>
            <w:r>
              <w:rPr>
                <w:rFonts w:ascii="Arial" w:eastAsia="Arial" w:hAnsi="Arial" w:cs="Arial"/>
              </w:rPr>
              <w:t xml:space="preserve"> makes sound and informed judgements to achieve a solution(s). </w:t>
            </w:r>
            <w:r>
              <w:t xml:space="preserve"> </w:t>
            </w:r>
          </w:p>
          <w:p w14:paraId="24EF43A9" w14:textId="77777777" w:rsidR="00CC4A4C" w:rsidRDefault="00ED0C69">
            <w:pPr>
              <w:spacing w:after="9"/>
              <w:ind w:left="360"/>
            </w:pPr>
            <w:r>
              <w:rPr>
                <w:rFonts w:ascii="Arial" w:eastAsia="Arial" w:hAnsi="Arial" w:cs="Arial"/>
              </w:rPr>
              <w:t xml:space="preserve"> </w:t>
            </w:r>
            <w:r>
              <w:t xml:space="preserve"> </w:t>
            </w:r>
          </w:p>
          <w:p w14:paraId="0A036657" w14:textId="77777777" w:rsidR="00CC4A4C" w:rsidRDefault="00ED0C69">
            <w:pPr>
              <w:spacing w:after="9"/>
              <w:ind w:left="360"/>
            </w:pPr>
            <w:r>
              <w:rPr>
                <w:rFonts w:ascii="Arial" w:eastAsia="Arial" w:hAnsi="Arial" w:cs="Arial"/>
              </w:rPr>
              <w:t xml:space="preserve"> </w:t>
            </w:r>
            <w:r>
              <w:t xml:space="preserve"> </w:t>
            </w:r>
          </w:p>
          <w:p w14:paraId="3F79D712" w14:textId="77777777" w:rsidR="00CC4A4C" w:rsidRDefault="00ED0C69">
            <w:pPr>
              <w:spacing w:after="7"/>
              <w:ind w:left="360"/>
            </w:pPr>
            <w:r>
              <w:rPr>
                <w:rFonts w:ascii="Arial" w:eastAsia="Arial" w:hAnsi="Arial" w:cs="Arial"/>
              </w:rPr>
              <w:t xml:space="preserve"> </w:t>
            </w:r>
            <w:r>
              <w:t xml:space="preserve"> </w:t>
            </w:r>
          </w:p>
          <w:p w14:paraId="403CA19C" w14:textId="77777777" w:rsidR="00CC4A4C" w:rsidRDefault="00ED0C69">
            <w:pPr>
              <w:spacing w:after="9"/>
            </w:pPr>
            <w:r>
              <w:rPr>
                <w:rFonts w:ascii="Arial" w:eastAsia="Arial" w:hAnsi="Arial" w:cs="Arial"/>
              </w:rPr>
              <w:t xml:space="preserve"> </w:t>
            </w:r>
            <w:r>
              <w:t xml:space="preserve"> </w:t>
            </w:r>
          </w:p>
          <w:p w14:paraId="7110AFDE" w14:textId="77777777" w:rsidR="00CC4A4C" w:rsidRDefault="00ED0C69">
            <w:r>
              <w:rPr>
                <w:rFonts w:ascii="Arial" w:eastAsia="Arial" w:hAnsi="Arial" w:cs="Arial"/>
              </w:rPr>
              <w:t xml:space="preserve"> </w:t>
            </w:r>
            <w:r>
              <w:t xml:space="preserve"> </w:t>
            </w:r>
          </w:p>
        </w:tc>
      </w:tr>
    </w:tbl>
    <w:p w14:paraId="7D1F28E1" w14:textId="77777777" w:rsidR="00CC4A4C" w:rsidRDefault="00ED0C69">
      <w:pPr>
        <w:spacing w:after="549"/>
        <w:ind w:left="19"/>
        <w:jc w:val="both"/>
      </w:pPr>
      <w:r>
        <w:t xml:space="preserve"> </w:t>
      </w:r>
      <w:r>
        <w:tab/>
        <w:t xml:space="preserve"> </w:t>
      </w:r>
    </w:p>
    <w:p w14:paraId="2F70347A" w14:textId="77777777" w:rsidR="00CC4A4C" w:rsidRDefault="00ED0C69">
      <w:pPr>
        <w:spacing w:after="0"/>
        <w:ind w:left="833"/>
      </w:pPr>
      <w:r>
        <w:rPr>
          <w:noProof/>
        </w:rPr>
        <w:lastRenderedPageBreak/>
        <w:drawing>
          <wp:inline distT="0" distB="0" distL="0" distR="0" wp14:anchorId="56CC5A6B" wp14:editId="78B5A7AA">
            <wp:extent cx="6050280" cy="4762500"/>
            <wp:effectExtent l="0" t="0" r="0" b="0"/>
            <wp:docPr id="2360" name="Picture 2360"/>
            <wp:cNvGraphicFramePr/>
            <a:graphic xmlns:a="http://schemas.openxmlformats.org/drawingml/2006/main">
              <a:graphicData uri="http://schemas.openxmlformats.org/drawingml/2006/picture">
                <pic:pic xmlns:pic="http://schemas.openxmlformats.org/drawingml/2006/picture">
                  <pic:nvPicPr>
                    <pic:cNvPr id="2360" name="Picture 2360"/>
                    <pic:cNvPicPr/>
                  </pic:nvPicPr>
                  <pic:blipFill>
                    <a:blip r:embed="rId9"/>
                    <a:stretch>
                      <a:fillRect/>
                    </a:stretch>
                  </pic:blipFill>
                  <pic:spPr>
                    <a:xfrm>
                      <a:off x="0" y="0"/>
                      <a:ext cx="6050280" cy="4762500"/>
                    </a:xfrm>
                    <a:prstGeom prst="rect">
                      <a:avLst/>
                    </a:prstGeom>
                  </pic:spPr>
                </pic:pic>
              </a:graphicData>
            </a:graphic>
          </wp:inline>
        </w:drawing>
      </w:r>
    </w:p>
    <w:p w14:paraId="7E9A0628" w14:textId="77777777" w:rsidR="00CC4A4C" w:rsidRDefault="00ED0C69">
      <w:pPr>
        <w:spacing w:after="68"/>
        <w:ind w:left="19"/>
      </w:pPr>
      <w:r>
        <w:rPr>
          <w:rFonts w:ascii="Arial" w:eastAsia="Arial" w:hAnsi="Arial" w:cs="Arial"/>
          <w:sz w:val="32"/>
        </w:rPr>
        <w:t xml:space="preserve"> </w:t>
      </w:r>
      <w:r>
        <w:t xml:space="preserve"> </w:t>
      </w:r>
    </w:p>
    <w:p w14:paraId="02BD88D4" w14:textId="3FC22839" w:rsidR="00CC4A4C" w:rsidRDefault="00ED0C69" w:rsidP="009F3CC1">
      <w:pPr>
        <w:tabs>
          <w:tab w:val="center" w:pos="5950"/>
        </w:tabs>
        <w:spacing w:after="0"/>
      </w:pPr>
      <w:r>
        <w:rPr>
          <w:rFonts w:ascii="Arial" w:eastAsia="Arial" w:hAnsi="Arial" w:cs="Arial"/>
          <w:b/>
          <w:sz w:val="20"/>
        </w:rPr>
        <w:t xml:space="preserve"> </w:t>
      </w:r>
      <w:r>
        <w:rPr>
          <w:rFonts w:ascii="Arial" w:eastAsia="Arial" w:hAnsi="Arial" w:cs="Arial"/>
          <w:b/>
          <w:sz w:val="31"/>
          <w:vertAlign w:val="subscript"/>
        </w:rPr>
        <w:t xml:space="preserve"> </w:t>
      </w:r>
      <w:r>
        <w:rPr>
          <w:rFonts w:ascii="Arial" w:eastAsia="Arial" w:hAnsi="Arial" w:cs="Arial"/>
          <w:b/>
          <w:sz w:val="31"/>
          <w:vertAlign w:val="subscript"/>
        </w:rPr>
        <w:tab/>
      </w:r>
      <w:r>
        <w:rPr>
          <w:rFonts w:ascii="Arial" w:eastAsia="Arial" w:hAnsi="Arial" w:cs="Arial"/>
          <w:b/>
          <w:sz w:val="40"/>
        </w:rPr>
        <w:t xml:space="preserve">TASK DESCRIPTION </w:t>
      </w:r>
      <w:r>
        <w:rPr>
          <w:sz w:val="34"/>
          <w:vertAlign w:val="subscript"/>
        </w:rPr>
        <w:t xml:space="preserve"> </w:t>
      </w:r>
    </w:p>
    <w:p w14:paraId="3C36CF42" w14:textId="77777777" w:rsidR="00CC4A4C" w:rsidRDefault="00ED0C69">
      <w:pPr>
        <w:spacing w:after="1"/>
        <w:ind w:left="739"/>
      </w:pPr>
      <w:r>
        <w:rPr>
          <w:rFonts w:ascii="Arial" w:eastAsia="Arial" w:hAnsi="Arial" w:cs="Arial"/>
          <w:sz w:val="24"/>
        </w:rPr>
        <w:t xml:space="preserve"> </w:t>
      </w:r>
      <w:r>
        <w:t xml:space="preserve"> </w:t>
      </w:r>
    </w:p>
    <w:p w14:paraId="1DB9F132" w14:textId="77777777" w:rsidR="00CC4A4C" w:rsidRDefault="00ED0C69">
      <w:pPr>
        <w:spacing w:after="51"/>
        <w:ind w:left="739"/>
      </w:pPr>
      <w:r>
        <w:rPr>
          <w:rFonts w:ascii="Arial" w:eastAsia="Arial" w:hAnsi="Arial" w:cs="Arial"/>
          <w:sz w:val="24"/>
        </w:rPr>
        <w:t xml:space="preserve"> </w:t>
      </w:r>
      <w:r>
        <w:t xml:space="preserve"> </w:t>
      </w:r>
    </w:p>
    <w:p w14:paraId="0166C9F5" w14:textId="5B957DCA" w:rsidR="00CC4A4C" w:rsidRDefault="009F3CC1">
      <w:pPr>
        <w:pStyle w:val="Heading4"/>
        <w:ind w:left="701"/>
      </w:pPr>
      <w:r>
        <w:t>2</w:t>
      </w:r>
      <w:r w:rsidR="00ED0C69">
        <w:t>000 word</w:t>
      </w:r>
      <w:r>
        <w:t xml:space="preserve"> and 15 minutes recorded PowerPoint presentation</w:t>
      </w:r>
      <w:r w:rsidR="00ED0C69">
        <w:t xml:space="preserve"> –to be submitted to Turnitin by 23:59 on Tuesday </w:t>
      </w:r>
      <w:r>
        <w:t>11</w:t>
      </w:r>
      <w:r w:rsidR="00ED0C69">
        <w:rPr>
          <w:vertAlign w:val="superscript"/>
        </w:rPr>
        <w:t>th</w:t>
      </w:r>
      <w:r w:rsidR="00ED0C69">
        <w:t xml:space="preserve"> </w:t>
      </w:r>
      <w:r>
        <w:t>July</w:t>
      </w:r>
      <w:r w:rsidR="00ED0C69">
        <w:t xml:space="preserve"> 2025  </w:t>
      </w:r>
    </w:p>
    <w:p w14:paraId="5F5E77B8" w14:textId="77777777" w:rsidR="00CC4A4C" w:rsidRDefault="00ED0C69">
      <w:pPr>
        <w:spacing w:after="14"/>
        <w:ind w:left="720"/>
      </w:pPr>
      <w:r>
        <w:rPr>
          <w:rFonts w:ascii="Arial" w:eastAsia="Arial" w:hAnsi="Arial" w:cs="Arial"/>
          <w:color w:val="373737"/>
          <w:sz w:val="24"/>
        </w:rPr>
        <w:t xml:space="preserve"> </w:t>
      </w:r>
      <w:r>
        <w:t xml:space="preserve"> </w:t>
      </w:r>
    </w:p>
    <w:p w14:paraId="47737198" w14:textId="77777777" w:rsidR="00CC4A4C" w:rsidRDefault="00ED0C69">
      <w:pPr>
        <w:spacing w:after="74"/>
        <w:ind w:left="720"/>
      </w:pPr>
      <w:r>
        <w:rPr>
          <w:rFonts w:ascii="Arial" w:eastAsia="Arial" w:hAnsi="Arial" w:cs="Arial"/>
          <w:i/>
          <w:color w:val="444444"/>
          <w:sz w:val="24"/>
        </w:rPr>
        <w:t xml:space="preserve"> </w:t>
      </w:r>
      <w:r>
        <w:t xml:space="preserve"> </w:t>
      </w:r>
    </w:p>
    <w:p w14:paraId="32D9A811" w14:textId="77777777" w:rsidR="00CC4A4C" w:rsidRDefault="00ED0C69" w:rsidP="009F3CC1">
      <w:pPr>
        <w:spacing w:after="0"/>
      </w:pPr>
      <w:r>
        <w:rPr>
          <w:rFonts w:ascii="Arial" w:eastAsia="Arial" w:hAnsi="Arial" w:cs="Arial"/>
          <w:b/>
          <w:color w:val="444444"/>
          <w:sz w:val="28"/>
          <w:u w:val="single" w:color="444444"/>
        </w:rPr>
        <w:t>The following layout is required for your report:</w:t>
      </w:r>
      <w:r>
        <w:rPr>
          <w:rFonts w:ascii="Arial" w:eastAsia="Arial" w:hAnsi="Arial" w:cs="Arial"/>
          <w:b/>
          <w:sz w:val="28"/>
        </w:rPr>
        <w:t xml:space="preserve"> </w:t>
      </w:r>
      <w:r>
        <w:t xml:space="preserve"> </w:t>
      </w:r>
    </w:p>
    <w:p w14:paraId="63115177" w14:textId="77777777" w:rsidR="00CC4A4C" w:rsidRDefault="00ED0C69">
      <w:pPr>
        <w:spacing w:after="0"/>
        <w:ind w:left="19"/>
      </w:pPr>
      <w:r>
        <w:rPr>
          <w:rFonts w:ascii="Arial" w:eastAsia="Arial" w:hAnsi="Arial" w:cs="Arial"/>
          <w:i/>
          <w:sz w:val="26"/>
        </w:rPr>
        <w:t xml:space="preserve"> </w:t>
      </w:r>
      <w:r>
        <w:t xml:space="preserve"> </w:t>
      </w:r>
    </w:p>
    <w:p w14:paraId="09D9F93C" w14:textId="77777777" w:rsidR="00A8020A" w:rsidRDefault="00ED0C69" w:rsidP="00A8020A">
      <w:pPr>
        <w:spacing w:after="24"/>
        <w:ind w:left="19"/>
      </w:pPr>
      <w:r>
        <w:rPr>
          <w:rFonts w:ascii="Arial" w:eastAsia="Arial" w:hAnsi="Arial" w:cs="Arial"/>
          <w:i/>
        </w:rPr>
        <w:t xml:space="preserve"> </w:t>
      </w:r>
      <w:r>
        <w:t xml:space="preserve"> </w:t>
      </w:r>
      <w:r w:rsidR="00A8020A">
        <w:t>Assignment Title / Research Proposal Question:</w:t>
      </w:r>
    </w:p>
    <w:p w14:paraId="0A3B2201" w14:textId="77777777" w:rsidR="00A8020A" w:rsidRDefault="00A8020A" w:rsidP="00A8020A">
      <w:pPr>
        <w:spacing w:after="24"/>
        <w:ind w:left="19"/>
      </w:pPr>
      <w:r>
        <w:t>“A Critical Evaluation of how Managers Motivate Employees to Increase Productivity at Work in an Organisation”</w:t>
      </w:r>
    </w:p>
    <w:p w14:paraId="1994447A" w14:textId="77777777" w:rsidR="00A8020A" w:rsidRDefault="00A8020A" w:rsidP="00A8020A">
      <w:pPr>
        <w:spacing w:after="24"/>
        <w:ind w:left="19"/>
      </w:pPr>
    </w:p>
    <w:p w14:paraId="6813B411" w14:textId="0080421F" w:rsidR="00A8020A" w:rsidRPr="00C23621" w:rsidRDefault="00A8020A" w:rsidP="00A8020A">
      <w:pPr>
        <w:spacing w:after="24"/>
        <w:ind w:left="19"/>
        <w:rPr>
          <w:b/>
          <w:bCs/>
          <w:color w:val="FF0000"/>
          <w:sz w:val="28"/>
          <w:szCs w:val="32"/>
        </w:rPr>
      </w:pPr>
      <w:r w:rsidRPr="00C23621">
        <w:rPr>
          <w:b/>
          <w:bCs/>
          <w:color w:val="FF0000"/>
          <w:sz w:val="28"/>
          <w:szCs w:val="32"/>
        </w:rPr>
        <w:t>Task 1: Written Research Proposal</w:t>
      </w:r>
    </w:p>
    <w:p w14:paraId="56EFCF69" w14:textId="77777777" w:rsidR="00A8020A" w:rsidRPr="00775C1A" w:rsidRDefault="00A8020A" w:rsidP="00A8020A">
      <w:pPr>
        <w:spacing w:after="24"/>
        <w:ind w:left="19"/>
        <w:rPr>
          <w:rFonts w:asciiTheme="minorBidi" w:hAnsiTheme="minorBidi" w:cstheme="minorBidi"/>
          <w:sz w:val="24"/>
        </w:rPr>
      </w:pPr>
      <w:r w:rsidRPr="00775C1A">
        <w:rPr>
          <w:rFonts w:asciiTheme="minorBidi" w:hAnsiTheme="minorBidi" w:cstheme="minorBidi"/>
          <w:sz w:val="24"/>
        </w:rPr>
        <w:t>Word Count: 2,000 words ±10%</w:t>
      </w:r>
    </w:p>
    <w:p w14:paraId="13B58270" w14:textId="77777777" w:rsidR="0056482A" w:rsidRDefault="0056482A" w:rsidP="00A8020A">
      <w:pPr>
        <w:spacing w:after="24"/>
        <w:ind w:left="19"/>
        <w:rPr>
          <w:rFonts w:asciiTheme="minorBidi" w:hAnsiTheme="minorBidi" w:cstheme="minorBidi"/>
          <w:sz w:val="24"/>
        </w:rPr>
      </w:pPr>
    </w:p>
    <w:p w14:paraId="7D71DC46" w14:textId="77777777" w:rsidR="00A8020A" w:rsidRPr="00775C1A" w:rsidRDefault="00A8020A" w:rsidP="00CF4E86">
      <w:pPr>
        <w:spacing w:after="24"/>
        <w:rPr>
          <w:rFonts w:asciiTheme="minorBidi" w:hAnsiTheme="minorBidi" w:cstheme="minorBidi"/>
          <w:sz w:val="24"/>
        </w:rPr>
      </w:pPr>
    </w:p>
    <w:p w14:paraId="141C6A89" w14:textId="2528B05A" w:rsidR="00A8020A" w:rsidRPr="00CF4E86" w:rsidRDefault="00A8020A" w:rsidP="00A8020A">
      <w:pPr>
        <w:spacing w:after="24"/>
        <w:ind w:left="19"/>
        <w:rPr>
          <w:rFonts w:asciiTheme="minorBidi" w:hAnsiTheme="minorBidi" w:cstheme="minorBidi"/>
          <w:b/>
          <w:bCs/>
          <w:sz w:val="24"/>
          <w:u w:val="single"/>
        </w:rPr>
      </w:pPr>
      <w:r w:rsidRPr="00CF4E86">
        <w:rPr>
          <w:rFonts w:asciiTheme="minorBidi" w:hAnsiTheme="minorBidi" w:cstheme="minorBidi"/>
          <w:b/>
          <w:bCs/>
          <w:sz w:val="24"/>
          <w:u w:val="single"/>
        </w:rPr>
        <w:t>Instructions</w:t>
      </w:r>
    </w:p>
    <w:p w14:paraId="212FBC0C" w14:textId="77777777" w:rsidR="00A8020A" w:rsidRPr="009F3CC1" w:rsidRDefault="00A8020A" w:rsidP="00A8020A">
      <w:pPr>
        <w:spacing w:after="24"/>
        <w:ind w:left="19"/>
        <w:rPr>
          <w:rFonts w:ascii="Arial" w:hAnsi="Arial" w:cs="Arial"/>
          <w:sz w:val="24"/>
        </w:rPr>
      </w:pPr>
      <w:r w:rsidRPr="009F3CC1">
        <w:rPr>
          <w:rFonts w:ascii="Arial" w:hAnsi="Arial" w:cs="Arial"/>
          <w:sz w:val="24"/>
        </w:rPr>
        <w:t>You are required to write a structured research proposal based on the title above. Your proposal should critically evaluate how managers can motivate employees to enhance productivity in the workplace. Your proposal must demonstrate a strong understanding of academic research processes and include the following sections, using appropriate headings and subheadings:</w:t>
      </w:r>
    </w:p>
    <w:p w14:paraId="3F4DEDA1" w14:textId="77777777" w:rsidR="00A8020A" w:rsidRPr="009F3CC1" w:rsidRDefault="00A8020A" w:rsidP="00A8020A">
      <w:pPr>
        <w:spacing w:after="24"/>
        <w:ind w:left="19"/>
        <w:rPr>
          <w:rFonts w:ascii="Arial" w:hAnsi="Arial" w:cs="Arial"/>
          <w:b/>
          <w:bCs/>
          <w:i/>
          <w:iCs/>
          <w:sz w:val="24"/>
        </w:rPr>
      </w:pPr>
    </w:p>
    <w:p w14:paraId="2BA20817" w14:textId="77777777" w:rsidR="00A8020A" w:rsidRPr="00775C1A" w:rsidRDefault="00A8020A" w:rsidP="00895C5B">
      <w:pPr>
        <w:spacing w:after="0" w:line="240" w:lineRule="auto"/>
        <w:ind w:left="19"/>
        <w:rPr>
          <w:rFonts w:asciiTheme="minorBidi" w:hAnsiTheme="minorBidi" w:cstheme="minorBidi"/>
          <w:b/>
          <w:bCs/>
          <w:i/>
          <w:iCs/>
          <w:sz w:val="24"/>
        </w:rPr>
      </w:pPr>
      <w:r w:rsidRPr="00775C1A">
        <w:rPr>
          <w:rFonts w:asciiTheme="minorBidi" w:hAnsiTheme="minorBidi" w:cstheme="minorBidi"/>
          <w:b/>
          <w:bCs/>
          <w:i/>
          <w:iCs/>
          <w:sz w:val="24"/>
        </w:rPr>
        <w:lastRenderedPageBreak/>
        <w:t>1. Rationale for the Study</w:t>
      </w:r>
    </w:p>
    <w:p w14:paraId="30931566" w14:textId="77777777" w:rsidR="009F3CC1" w:rsidRDefault="009F3CC1" w:rsidP="00895C5B">
      <w:pPr>
        <w:spacing w:after="0" w:line="240" w:lineRule="auto"/>
        <w:ind w:left="19"/>
        <w:rPr>
          <w:rFonts w:asciiTheme="minorBidi" w:hAnsiTheme="minorBidi" w:cstheme="minorBidi"/>
          <w:sz w:val="24"/>
        </w:rPr>
      </w:pPr>
    </w:p>
    <w:p w14:paraId="021D2297" w14:textId="755A9F02" w:rsidR="00A8020A" w:rsidRPr="009F3CC1" w:rsidRDefault="00A8020A" w:rsidP="00895C5B">
      <w:pPr>
        <w:pStyle w:val="ListParagraph"/>
        <w:numPr>
          <w:ilvl w:val="0"/>
          <w:numId w:val="19"/>
        </w:numPr>
        <w:spacing w:after="0" w:line="240" w:lineRule="auto"/>
        <w:rPr>
          <w:rFonts w:asciiTheme="minorBidi" w:hAnsiTheme="minorBidi" w:cstheme="minorBidi"/>
          <w:sz w:val="24"/>
        </w:rPr>
      </w:pPr>
      <w:r w:rsidRPr="009F3CC1">
        <w:rPr>
          <w:rFonts w:asciiTheme="minorBidi" w:hAnsiTheme="minorBidi" w:cstheme="minorBidi"/>
          <w:sz w:val="24"/>
        </w:rPr>
        <w:t>Provide a clear explanation of why this topic is important and worth investigating.</w:t>
      </w:r>
    </w:p>
    <w:p w14:paraId="32C4B23B" w14:textId="77777777" w:rsidR="00A8020A" w:rsidRPr="00775C1A" w:rsidRDefault="00A8020A" w:rsidP="00895C5B">
      <w:pPr>
        <w:spacing w:after="0" w:line="240" w:lineRule="auto"/>
        <w:ind w:left="19"/>
        <w:rPr>
          <w:rFonts w:asciiTheme="minorBidi" w:hAnsiTheme="minorBidi" w:cstheme="minorBidi"/>
          <w:sz w:val="24"/>
        </w:rPr>
      </w:pPr>
    </w:p>
    <w:p w14:paraId="3EF63DD4" w14:textId="77777777" w:rsidR="00A8020A" w:rsidRPr="009F3CC1" w:rsidRDefault="00A8020A" w:rsidP="00895C5B">
      <w:pPr>
        <w:pStyle w:val="ListParagraph"/>
        <w:numPr>
          <w:ilvl w:val="0"/>
          <w:numId w:val="19"/>
        </w:numPr>
        <w:spacing w:after="0" w:line="240" w:lineRule="auto"/>
        <w:rPr>
          <w:rFonts w:asciiTheme="minorBidi" w:hAnsiTheme="minorBidi" w:cstheme="minorBidi"/>
          <w:sz w:val="24"/>
        </w:rPr>
      </w:pPr>
      <w:r w:rsidRPr="009F3CC1">
        <w:rPr>
          <w:rFonts w:asciiTheme="minorBidi" w:hAnsiTheme="minorBidi" w:cstheme="minorBidi"/>
          <w:sz w:val="24"/>
        </w:rPr>
        <w:t>Explain how it relates to real-world organisational practices and current academic discussions.</w:t>
      </w:r>
    </w:p>
    <w:p w14:paraId="07AEC7EF" w14:textId="77777777" w:rsidR="00A8020A" w:rsidRPr="00775C1A" w:rsidRDefault="00A8020A" w:rsidP="00895C5B">
      <w:pPr>
        <w:spacing w:after="0" w:line="240" w:lineRule="auto"/>
        <w:ind w:left="19"/>
        <w:rPr>
          <w:rFonts w:asciiTheme="minorBidi" w:hAnsiTheme="minorBidi" w:cstheme="minorBidi"/>
          <w:sz w:val="24"/>
        </w:rPr>
      </w:pPr>
    </w:p>
    <w:p w14:paraId="5738CE1A" w14:textId="77777777" w:rsidR="00A8020A" w:rsidRPr="009F3CC1" w:rsidRDefault="00A8020A" w:rsidP="00895C5B">
      <w:pPr>
        <w:pStyle w:val="ListParagraph"/>
        <w:numPr>
          <w:ilvl w:val="0"/>
          <w:numId w:val="19"/>
        </w:numPr>
        <w:spacing w:after="0" w:line="240" w:lineRule="auto"/>
        <w:rPr>
          <w:rFonts w:asciiTheme="minorBidi" w:hAnsiTheme="minorBidi" w:cstheme="minorBidi"/>
          <w:sz w:val="24"/>
        </w:rPr>
      </w:pPr>
      <w:r w:rsidRPr="009F3CC1">
        <w:rPr>
          <w:rFonts w:asciiTheme="minorBidi" w:hAnsiTheme="minorBidi" w:cstheme="minorBidi"/>
          <w:sz w:val="24"/>
        </w:rPr>
        <w:t>Highlight any gaps in the literature or workplace issues that your study aims to address.</w:t>
      </w:r>
    </w:p>
    <w:p w14:paraId="394790B7" w14:textId="77777777" w:rsidR="00A8020A" w:rsidRPr="00775C1A" w:rsidRDefault="00A8020A" w:rsidP="00895C5B">
      <w:pPr>
        <w:spacing w:after="0" w:line="240" w:lineRule="auto"/>
        <w:ind w:left="19"/>
        <w:rPr>
          <w:rFonts w:asciiTheme="minorBidi" w:hAnsiTheme="minorBidi" w:cstheme="minorBidi"/>
          <w:sz w:val="24"/>
        </w:rPr>
      </w:pPr>
    </w:p>
    <w:p w14:paraId="09878B15" w14:textId="77777777" w:rsidR="00A8020A" w:rsidRPr="009F3CC1" w:rsidRDefault="00A8020A" w:rsidP="00895C5B">
      <w:pPr>
        <w:spacing w:after="0" w:line="240" w:lineRule="auto"/>
        <w:ind w:left="19"/>
        <w:rPr>
          <w:rFonts w:asciiTheme="minorBidi" w:hAnsiTheme="minorBidi" w:cstheme="minorBidi"/>
          <w:b/>
          <w:bCs/>
          <w:sz w:val="24"/>
        </w:rPr>
      </w:pPr>
      <w:r w:rsidRPr="009F3CC1">
        <w:rPr>
          <w:rFonts w:asciiTheme="minorBidi" w:hAnsiTheme="minorBidi" w:cstheme="minorBidi"/>
          <w:b/>
          <w:bCs/>
          <w:sz w:val="24"/>
        </w:rPr>
        <w:t>2. Aims, Objectives, and Research Questions</w:t>
      </w:r>
    </w:p>
    <w:p w14:paraId="20E6FC70" w14:textId="77777777" w:rsidR="009F3CC1" w:rsidRDefault="009F3CC1" w:rsidP="00895C5B">
      <w:pPr>
        <w:spacing w:after="0" w:line="240" w:lineRule="auto"/>
        <w:ind w:left="19"/>
        <w:rPr>
          <w:rFonts w:asciiTheme="minorBidi" w:hAnsiTheme="minorBidi" w:cstheme="minorBidi"/>
          <w:sz w:val="24"/>
        </w:rPr>
      </w:pPr>
    </w:p>
    <w:p w14:paraId="2FEF6CDC" w14:textId="4B4B401A" w:rsidR="00A8020A" w:rsidRPr="009F3CC1" w:rsidRDefault="00A8020A" w:rsidP="00895C5B">
      <w:pPr>
        <w:pStyle w:val="ListParagraph"/>
        <w:numPr>
          <w:ilvl w:val="0"/>
          <w:numId w:val="20"/>
        </w:numPr>
        <w:spacing w:after="0" w:line="240" w:lineRule="auto"/>
        <w:rPr>
          <w:rFonts w:asciiTheme="minorBidi" w:hAnsiTheme="minorBidi" w:cstheme="minorBidi"/>
          <w:sz w:val="24"/>
        </w:rPr>
      </w:pPr>
      <w:r w:rsidRPr="009F3CC1">
        <w:rPr>
          <w:rFonts w:asciiTheme="minorBidi" w:hAnsiTheme="minorBidi" w:cstheme="minorBidi"/>
          <w:sz w:val="24"/>
        </w:rPr>
        <w:t>Clearly state the overall aim of the research.</w:t>
      </w:r>
    </w:p>
    <w:p w14:paraId="0F3011A9" w14:textId="77777777" w:rsidR="00A8020A" w:rsidRPr="00775C1A" w:rsidRDefault="00A8020A" w:rsidP="00895C5B">
      <w:pPr>
        <w:spacing w:after="0" w:line="240" w:lineRule="auto"/>
        <w:ind w:left="19"/>
        <w:rPr>
          <w:rFonts w:asciiTheme="minorBidi" w:hAnsiTheme="minorBidi" w:cstheme="minorBidi"/>
          <w:sz w:val="24"/>
        </w:rPr>
      </w:pPr>
    </w:p>
    <w:p w14:paraId="42223CC9" w14:textId="77777777" w:rsidR="00A8020A" w:rsidRPr="009F3CC1" w:rsidRDefault="00A8020A" w:rsidP="00895C5B">
      <w:pPr>
        <w:pStyle w:val="ListParagraph"/>
        <w:numPr>
          <w:ilvl w:val="0"/>
          <w:numId w:val="20"/>
        </w:numPr>
        <w:spacing w:after="0" w:line="240" w:lineRule="auto"/>
        <w:rPr>
          <w:rFonts w:asciiTheme="minorBidi" w:hAnsiTheme="minorBidi" w:cstheme="minorBidi"/>
          <w:sz w:val="24"/>
        </w:rPr>
      </w:pPr>
      <w:r w:rsidRPr="009F3CC1">
        <w:rPr>
          <w:rFonts w:asciiTheme="minorBidi" w:hAnsiTheme="minorBidi" w:cstheme="minorBidi"/>
          <w:sz w:val="24"/>
        </w:rPr>
        <w:t>Break down the aim into specific, achievable objectives.</w:t>
      </w:r>
    </w:p>
    <w:p w14:paraId="3682D44B" w14:textId="77777777" w:rsidR="00A8020A" w:rsidRPr="00775C1A" w:rsidRDefault="00A8020A" w:rsidP="00895C5B">
      <w:pPr>
        <w:spacing w:after="0" w:line="240" w:lineRule="auto"/>
        <w:ind w:left="19"/>
        <w:rPr>
          <w:rFonts w:asciiTheme="minorBidi" w:hAnsiTheme="minorBidi" w:cstheme="minorBidi"/>
          <w:sz w:val="24"/>
        </w:rPr>
      </w:pPr>
    </w:p>
    <w:p w14:paraId="541722F4" w14:textId="77777777" w:rsidR="00A8020A" w:rsidRPr="009F3CC1" w:rsidRDefault="00A8020A" w:rsidP="00895C5B">
      <w:pPr>
        <w:pStyle w:val="ListParagraph"/>
        <w:numPr>
          <w:ilvl w:val="0"/>
          <w:numId w:val="20"/>
        </w:numPr>
        <w:spacing w:after="0" w:line="240" w:lineRule="auto"/>
        <w:rPr>
          <w:rFonts w:asciiTheme="minorBidi" w:hAnsiTheme="minorBidi" w:cstheme="minorBidi"/>
          <w:sz w:val="24"/>
        </w:rPr>
      </w:pPr>
      <w:r w:rsidRPr="009F3CC1">
        <w:rPr>
          <w:rFonts w:asciiTheme="minorBidi" w:hAnsiTheme="minorBidi" w:cstheme="minorBidi"/>
          <w:sz w:val="24"/>
        </w:rPr>
        <w:t>Include one main research question, supported by sub-questions if necessary.</w:t>
      </w:r>
    </w:p>
    <w:p w14:paraId="16A4BF16" w14:textId="77777777" w:rsidR="00A8020A" w:rsidRPr="00775C1A" w:rsidRDefault="00A8020A" w:rsidP="00895C5B">
      <w:pPr>
        <w:spacing w:after="0" w:line="240" w:lineRule="auto"/>
        <w:ind w:left="19"/>
        <w:rPr>
          <w:rFonts w:asciiTheme="minorBidi" w:hAnsiTheme="minorBidi" w:cstheme="minorBidi"/>
          <w:sz w:val="24"/>
        </w:rPr>
      </w:pPr>
    </w:p>
    <w:p w14:paraId="49437DAB" w14:textId="6A2E9187" w:rsidR="00A8020A" w:rsidRPr="00E85BCB" w:rsidRDefault="00A8020A" w:rsidP="00895C5B">
      <w:pPr>
        <w:pStyle w:val="ListParagraph"/>
        <w:numPr>
          <w:ilvl w:val="0"/>
          <w:numId w:val="2"/>
        </w:numPr>
        <w:spacing w:after="0" w:line="240" w:lineRule="auto"/>
        <w:rPr>
          <w:rFonts w:asciiTheme="minorBidi" w:hAnsiTheme="minorBidi" w:cstheme="minorBidi"/>
          <w:b/>
          <w:bCs/>
          <w:sz w:val="24"/>
        </w:rPr>
      </w:pPr>
      <w:r w:rsidRPr="00E85BCB">
        <w:rPr>
          <w:rFonts w:asciiTheme="minorBidi" w:hAnsiTheme="minorBidi" w:cstheme="minorBidi"/>
          <w:b/>
          <w:bCs/>
          <w:sz w:val="24"/>
        </w:rPr>
        <w:t>Discussion of Key Literature Linked to the Research Question</w:t>
      </w:r>
    </w:p>
    <w:p w14:paraId="4C002DA6" w14:textId="77777777" w:rsidR="009F3CC1" w:rsidRPr="009F3CC1" w:rsidRDefault="009F3CC1" w:rsidP="00895C5B">
      <w:pPr>
        <w:pStyle w:val="ListParagraph"/>
        <w:spacing w:after="0" w:line="240" w:lineRule="auto"/>
        <w:ind w:left="962"/>
        <w:rPr>
          <w:rFonts w:asciiTheme="minorBidi" w:hAnsiTheme="minorBidi" w:cstheme="minorBidi"/>
          <w:b/>
          <w:bCs/>
          <w:sz w:val="24"/>
        </w:rPr>
      </w:pPr>
    </w:p>
    <w:p w14:paraId="3D38D852" w14:textId="77777777" w:rsidR="00A8020A" w:rsidRPr="009F3CC1" w:rsidRDefault="00A8020A" w:rsidP="00895C5B">
      <w:pPr>
        <w:pStyle w:val="ListParagraph"/>
        <w:numPr>
          <w:ilvl w:val="0"/>
          <w:numId w:val="21"/>
        </w:numPr>
        <w:spacing w:after="0" w:line="240" w:lineRule="auto"/>
        <w:rPr>
          <w:rFonts w:asciiTheme="minorBidi" w:hAnsiTheme="minorBidi" w:cstheme="minorBidi"/>
          <w:sz w:val="24"/>
        </w:rPr>
      </w:pPr>
      <w:r w:rsidRPr="009F3CC1">
        <w:rPr>
          <w:rFonts w:asciiTheme="minorBidi" w:hAnsiTheme="minorBidi" w:cstheme="minorBidi"/>
          <w:sz w:val="24"/>
        </w:rPr>
        <w:t>Identify and critically discuss key academic theories and studies relevant to your topic.</w:t>
      </w:r>
    </w:p>
    <w:p w14:paraId="48CF9B67" w14:textId="77777777" w:rsidR="00A8020A" w:rsidRPr="00775C1A" w:rsidRDefault="00A8020A" w:rsidP="00895C5B">
      <w:pPr>
        <w:spacing w:after="0" w:line="240" w:lineRule="auto"/>
        <w:ind w:left="19"/>
        <w:rPr>
          <w:rFonts w:asciiTheme="minorBidi" w:hAnsiTheme="minorBidi" w:cstheme="minorBidi"/>
          <w:sz w:val="24"/>
        </w:rPr>
      </w:pPr>
    </w:p>
    <w:p w14:paraId="5F89A18C" w14:textId="77777777" w:rsidR="00A8020A" w:rsidRPr="009F3CC1" w:rsidRDefault="00A8020A" w:rsidP="00895C5B">
      <w:pPr>
        <w:pStyle w:val="ListParagraph"/>
        <w:numPr>
          <w:ilvl w:val="0"/>
          <w:numId w:val="21"/>
        </w:numPr>
        <w:spacing w:after="0" w:line="240" w:lineRule="auto"/>
        <w:rPr>
          <w:rFonts w:asciiTheme="minorBidi" w:hAnsiTheme="minorBidi" w:cstheme="minorBidi"/>
          <w:sz w:val="24"/>
        </w:rPr>
      </w:pPr>
      <w:r w:rsidRPr="009F3CC1">
        <w:rPr>
          <w:rFonts w:asciiTheme="minorBidi" w:hAnsiTheme="minorBidi" w:cstheme="minorBidi"/>
          <w:sz w:val="24"/>
        </w:rPr>
        <w:t>Discuss different motivational theories (e.g. Maslow, Herzberg, McGregor, etc.) and how they apply to the workplace.</w:t>
      </w:r>
    </w:p>
    <w:p w14:paraId="3E075D9D" w14:textId="77777777" w:rsidR="00A8020A" w:rsidRPr="00775C1A" w:rsidRDefault="00A8020A" w:rsidP="00895C5B">
      <w:pPr>
        <w:spacing w:after="0" w:line="240" w:lineRule="auto"/>
        <w:ind w:left="19"/>
        <w:rPr>
          <w:rFonts w:asciiTheme="minorBidi" w:hAnsiTheme="minorBidi" w:cstheme="minorBidi"/>
          <w:sz w:val="24"/>
        </w:rPr>
      </w:pPr>
    </w:p>
    <w:p w14:paraId="3B9F1D23" w14:textId="77777777" w:rsidR="00A8020A" w:rsidRDefault="00A8020A" w:rsidP="00895C5B">
      <w:pPr>
        <w:pStyle w:val="ListParagraph"/>
        <w:numPr>
          <w:ilvl w:val="0"/>
          <w:numId w:val="21"/>
        </w:numPr>
        <w:spacing w:after="0" w:line="240" w:lineRule="auto"/>
        <w:rPr>
          <w:rFonts w:asciiTheme="minorBidi" w:hAnsiTheme="minorBidi" w:cstheme="minorBidi"/>
          <w:sz w:val="24"/>
        </w:rPr>
      </w:pPr>
      <w:r w:rsidRPr="009F3CC1">
        <w:rPr>
          <w:rFonts w:asciiTheme="minorBidi" w:hAnsiTheme="minorBidi" w:cstheme="minorBidi"/>
          <w:sz w:val="24"/>
        </w:rPr>
        <w:t>Demonstrate how the literature supports or contradicts your proposed research focus.</w:t>
      </w:r>
    </w:p>
    <w:p w14:paraId="6A1A64C2" w14:textId="77777777" w:rsidR="009F3CC1" w:rsidRPr="009F3CC1" w:rsidRDefault="009F3CC1" w:rsidP="00895C5B">
      <w:pPr>
        <w:spacing w:after="0" w:line="240" w:lineRule="auto"/>
        <w:rPr>
          <w:rFonts w:asciiTheme="minorBidi" w:hAnsiTheme="minorBidi" w:cstheme="minorBidi"/>
          <w:sz w:val="24"/>
        </w:rPr>
      </w:pPr>
    </w:p>
    <w:p w14:paraId="622D9E08" w14:textId="77777777" w:rsidR="00A8020A" w:rsidRPr="00775C1A" w:rsidRDefault="00A8020A" w:rsidP="00895C5B">
      <w:pPr>
        <w:spacing w:after="0" w:line="240" w:lineRule="auto"/>
        <w:ind w:left="19"/>
        <w:rPr>
          <w:rFonts w:asciiTheme="minorBidi" w:hAnsiTheme="minorBidi" w:cstheme="minorBidi"/>
          <w:sz w:val="24"/>
        </w:rPr>
      </w:pPr>
    </w:p>
    <w:p w14:paraId="0B147C57" w14:textId="77777777" w:rsidR="00A8020A" w:rsidRPr="009F3CC1" w:rsidRDefault="00A8020A" w:rsidP="00895C5B">
      <w:pPr>
        <w:spacing w:after="0" w:line="240" w:lineRule="auto"/>
        <w:ind w:left="19"/>
        <w:rPr>
          <w:rFonts w:asciiTheme="minorBidi" w:hAnsiTheme="minorBidi" w:cstheme="minorBidi"/>
          <w:b/>
          <w:bCs/>
          <w:sz w:val="24"/>
        </w:rPr>
      </w:pPr>
      <w:r w:rsidRPr="009F3CC1">
        <w:rPr>
          <w:rFonts w:asciiTheme="minorBidi" w:hAnsiTheme="minorBidi" w:cstheme="minorBidi"/>
          <w:b/>
          <w:bCs/>
          <w:sz w:val="24"/>
        </w:rPr>
        <w:t>4. Description, Evaluation and Justification of Proposed Methodology and Sampling Technique</w:t>
      </w:r>
    </w:p>
    <w:p w14:paraId="1DF2DB08" w14:textId="77777777" w:rsidR="009F3CC1" w:rsidRDefault="009F3CC1" w:rsidP="00895C5B">
      <w:pPr>
        <w:spacing w:after="0" w:line="240" w:lineRule="auto"/>
        <w:ind w:left="19"/>
        <w:rPr>
          <w:rFonts w:asciiTheme="minorBidi" w:hAnsiTheme="minorBidi" w:cstheme="minorBidi"/>
          <w:sz w:val="24"/>
        </w:rPr>
      </w:pPr>
    </w:p>
    <w:p w14:paraId="2BF2CA82" w14:textId="119861F6" w:rsidR="00A8020A" w:rsidRPr="009F3CC1" w:rsidRDefault="00A8020A" w:rsidP="00895C5B">
      <w:pPr>
        <w:pStyle w:val="ListParagraph"/>
        <w:numPr>
          <w:ilvl w:val="0"/>
          <w:numId w:val="22"/>
        </w:numPr>
        <w:spacing w:after="0" w:line="240" w:lineRule="auto"/>
        <w:rPr>
          <w:rFonts w:asciiTheme="minorBidi" w:hAnsiTheme="minorBidi" w:cstheme="minorBidi"/>
          <w:sz w:val="24"/>
        </w:rPr>
      </w:pPr>
      <w:r w:rsidRPr="009F3CC1">
        <w:rPr>
          <w:rFonts w:asciiTheme="minorBidi" w:hAnsiTheme="minorBidi" w:cstheme="minorBidi"/>
          <w:sz w:val="24"/>
        </w:rPr>
        <w:t>Outline your chosen research method (e.g. qualitative, quantitative or mixed methods).</w:t>
      </w:r>
    </w:p>
    <w:p w14:paraId="1C4F99D9" w14:textId="77777777" w:rsidR="00A8020A" w:rsidRPr="00775C1A" w:rsidRDefault="00A8020A" w:rsidP="00895C5B">
      <w:pPr>
        <w:spacing w:after="0" w:line="240" w:lineRule="auto"/>
        <w:ind w:left="19"/>
        <w:rPr>
          <w:rFonts w:asciiTheme="minorBidi" w:hAnsiTheme="minorBidi" w:cstheme="minorBidi"/>
          <w:sz w:val="24"/>
        </w:rPr>
      </w:pPr>
    </w:p>
    <w:p w14:paraId="34CDCB49" w14:textId="77777777" w:rsidR="00A8020A" w:rsidRPr="009F3CC1" w:rsidRDefault="00A8020A" w:rsidP="00895C5B">
      <w:pPr>
        <w:pStyle w:val="ListParagraph"/>
        <w:numPr>
          <w:ilvl w:val="0"/>
          <w:numId w:val="22"/>
        </w:numPr>
        <w:spacing w:after="0" w:line="240" w:lineRule="auto"/>
        <w:rPr>
          <w:rFonts w:asciiTheme="minorBidi" w:hAnsiTheme="minorBidi" w:cstheme="minorBidi"/>
          <w:sz w:val="24"/>
        </w:rPr>
      </w:pPr>
      <w:r w:rsidRPr="009F3CC1">
        <w:rPr>
          <w:rFonts w:asciiTheme="minorBidi" w:hAnsiTheme="minorBidi" w:cstheme="minorBidi"/>
          <w:sz w:val="24"/>
        </w:rPr>
        <w:t>Justify why this method is appropriate for your research aims.</w:t>
      </w:r>
    </w:p>
    <w:p w14:paraId="55FC84DD" w14:textId="77777777" w:rsidR="00A8020A" w:rsidRPr="00775C1A" w:rsidRDefault="00A8020A" w:rsidP="00895C5B">
      <w:pPr>
        <w:spacing w:after="0" w:line="240" w:lineRule="auto"/>
        <w:ind w:left="19"/>
        <w:rPr>
          <w:rFonts w:asciiTheme="minorBidi" w:hAnsiTheme="minorBidi" w:cstheme="minorBidi"/>
          <w:sz w:val="24"/>
        </w:rPr>
      </w:pPr>
    </w:p>
    <w:p w14:paraId="5381E7DA" w14:textId="77777777" w:rsidR="00A8020A" w:rsidRPr="009F3CC1" w:rsidRDefault="00A8020A" w:rsidP="00895C5B">
      <w:pPr>
        <w:pStyle w:val="ListParagraph"/>
        <w:numPr>
          <w:ilvl w:val="0"/>
          <w:numId w:val="22"/>
        </w:numPr>
        <w:spacing w:after="0" w:line="240" w:lineRule="auto"/>
        <w:rPr>
          <w:rFonts w:asciiTheme="minorBidi" w:hAnsiTheme="minorBidi" w:cstheme="minorBidi"/>
          <w:sz w:val="24"/>
        </w:rPr>
      </w:pPr>
      <w:r w:rsidRPr="009F3CC1">
        <w:rPr>
          <w:rFonts w:asciiTheme="minorBidi" w:hAnsiTheme="minorBidi" w:cstheme="minorBidi"/>
          <w:sz w:val="24"/>
        </w:rPr>
        <w:t>Explain how you will collect your data (e.g. interviews, surveys) and your rationale for selecting these tools.</w:t>
      </w:r>
    </w:p>
    <w:p w14:paraId="39A880AB" w14:textId="77777777" w:rsidR="00A8020A" w:rsidRPr="00775C1A" w:rsidRDefault="00A8020A" w:rsidP="00895C5B">
      <w:pPr>
        <w:spacing w:after="0" w:line="240" w:lineRule="auto"/>
        <w:ind w:left="19"/>
        <w:rPr>
          <w:rFonts w:asciiTheme="minorBidi" w:hAnsiTheme="minorBidi" w:cstheme="minorBidi"/>
          <w:sz w:val="24"/>
        </w:rPr>
      </w:pPr>
    </w:p>
    <w:p w14:paraId="105CFE3C" w14:textId="77777777" w:rsidR="00A8020A" w:rsidRPr="009F3CC1" w:rsidRDefault="00A8020A" w:rsidP="00895C5B">
      <w:pPr>
        <w:pStyle w:val="ListParagraph"/>
        <w:numPr>
          <w:ilvl w:val="0"/>
          <w:numId w:val="22"/>
        </w:numPr>
        <w:spacing w:after="0" w:line="240" w:lineRule="auto"/>
        <w:rPr>
          <w:rFonts w:asciiTheme="minorBidi" w:hAnsiTheme="minorBidi" w:cstheme="minorBidi"/>
          <w:sz w:val="24"/>
        </w:rPr>
      </w:pPr>
      <w:r w:rsidRPr="009F3CC1">
        <w:rPr>
          <w:rFonts w:asciiTheme="minorBidi" w:hAnsiTheme="minorBidi" w:cstheme="minorBidi"/>
          <w:sz w:val="24"/>
        </w:rPr>
        <w:t>Describe your sampling technique (e.g. purposive, random sampling) and justify why it is suitable for your study.</w:t>
      </w:r>
    </w:p>
    <w:p w14:paraId="5A91FCAB" w14:textId="77777777" w:rsidR="00A8020A" w:rsidRPr="00775C1A" w:rsidRDefault="00A8020A" w:rsidP="00895C5B">
      <w:pPr>
        <w:spacing w:after="0" w:line="240" w:lineRule="auto"/>
        <w:ind w:left="19"/>
        <w:rPr>
          <w:rFonts w:asciiTheme="minorBidi" w:hAnsiTheme="minorBidi" w:cstheme="minorBidi"/>
          <w:sz w:val="24"/>
        </w:rPr>
      </w:pPr>
    </w:p>
    <w:p w14:paraId="2D9700CB" w14:textId="406BC138" w:rsidR="00A8020A" w:rsidRPr="009F3CC1" w:rsidRDefault="00A8020A" w:rsidP="00895C5B">
      <w:pPr>
        <w:pStyle w:val="ListParagraph"/>
        <w:numPr>
          <w:ilvl w:val="0"/>
          <w:numId w:val="2"/>
        </w:numPr>
        <w:spacing w:after="0" w:line="240" w:lineRule="auto"/>
        <w:rPr>
          <w:rFonts w:asciiTheme="minorBidi" w:hAnsiTheme="minorBidi" w:cstheme="minorBidi"/>
          <w:b/>
          <w:bCs/>
          <w:sz w:val="24"/>
        </w:rPr>
      </w:pPr>
      <w:r w:rsidRPr="009F3CC1">
        <w:rPr>
          <w:rFonts w:asciiTheme="minorBidi" w:hAnsiTheme="minorBidi" w:cstheme="minorBidi"/>
          <w:b/>
          <w:bCs/>
          <w:sz w:val="24"/>
        </w:rPr>
        <w:t>Ethical Considerations, Reliability and Validity</w:t>
      </w:r>
    </w:p>
    <w:p w14:paraId="4019FF81" w14:textId="77777777" w:rsidR="009F3CC1" w:rsidRPr="009F3CC1" w:rsidRDefault="009F3CC1" w:rsidP="00895C5B">
      <w:pPr>
        <w:pStyle w:val="ListParagraph"/>
        <w:spacing w:after="0" w:line="240" w:lineRule="auto"/>
        <w:ind w:left="962"/>
        <w:rPr>
          <w:rFonts w:asciiTheme="minorBidi" w:hAnsiTheme="minorBidi" w:cstheme="minorBidi"/>
          <w:b/>
          <w:bCs/>
          <w:sz w:val="24"/>
        </w:rPr>
      </w:pPr>
    </w:p>
    <w:p w14:paraId="150628F7" w14:textId="77777777" w:rsidR="00A8020A" w:rsidRPr="009F3CC1" w:rsidRDefault="00A8020A" w:rsidP="00895C5B">
      <w:pPr>
        <w:pStyle w:val="ListParagraph"/>
        <w:numPr>
          <w:ilvl w:val="0"/>
          <w:numId w:val="23"/>
        </w:numPr>
        <w:spacing w:after="0" w:line="240" w:lineRule="auto"/>
        <w:rPr>
          <w:rFonts w:asciiTheme="minorBidi" w:hAnsiTheme="minorBidi" w:cstheme="minorBidi"/>
          <w:sz w:val="24"/>
        </w:rPr>
      </w:pPr>
      <w:r w:rsidRPr="009F3CC1">
        <w:rPr>
          <w:rFonts w:asciiTheme="minorBidi" w:hAnsiTheme="minorBidi" w:cstheme="minorBidi"/>
          <w:sz w:val="24"/>
        </w:rPr>
        <w:t>Discuss how your research will comply with ethical guidelines (e.g. informed consent, confidentiality, voluntary participation).</w:t>
      </w:r>
    </w:p>
    <w:p w14:paraId="285E4E91" w14:textId="77777777" w:rsidR="00A8020A" w:rsidRPr="00775C1A" w:rsidRDefault="00A8020A" w:rsidP="00895C5B">
      <w:pPr>
        <w:spacing w:after="0" w:line="240" w:lineRule="auto"/>
        <w:ind w:left="19"/>
        <w:rPr>
          <w:rFonts w:asciiTheme="minorBidi" w:hAnsiTheme="minorBidi" w:cstheme="minorBidi"/>
          <w:sz w:val="24"/>
        </w:rPr>
      </w:pPr>
    </w:p>
    <w:p w14:paraId="44F8EB6A" w14:textId="77777777" w:rsidR="00A8020A" w:rsidRPr="009F3CC1" w:rsidRDefault="00A8020A" w:rsidP="00895C5B">
      <w:pPr>
        <w:pStyle w:val="ListParagraph"/>
        <w:numPr>
          <w:ilvl w:val="0"/>
          <w:numId w:val="23"/>
        </w:numPr>
        <w:spacing w:after="0" w:line="240" w:lineRule="auto"/>
        <w:rPr>
          <w:rFonts w:asciiTheme="minorBidi" w:hAnsiTheme="minorBidi" w:cstheme="minorBidi"/>
          <w:sz w:val="24"/>
        </w:rPr>
      </w:pPr>
      <w:r w:rsidRPr="009F3CC1">
        <w:rPr>
          <w:rFonts w:asciiTheme="minorBidi" w:hAnsiTheme="minorBidi" w:cstheme="minorBidi"/>
          <w:sz w:val="24"/>
        </w:rPr>
        <w:t>Explain how you will ensure the reliability and validity of your research findings.</w:t>
      </w:r>
    </w:p>
    <w:p w14:paraId="1C6C1A13" w14:textId="77777777" w:rsidR="00A8020A" w:rsidRPr="00775C1A" w:rsidRDefault="00A8020A" w:rsidP="00895C5B">
      <w:pPr>
        <w:spacing w:after="0" w:line="240" w:lineRule="auto"/>
        <w:ind w:left="19"/>
        <w:rPr>
          <w:rFonts w:asciiTheme="minorBidi" w:hAnsiTheme="minorBidi" w:cstheme="minorBidi"/>
          <w:sz w:val="24"/>
        </w:rPr>
      </w:pPr>
    </w:p>
    <w:p w14:paraId="7A311933" w14:textId="77777777" w:rsidR="00A8020A" w:rsidRPr="009F3CC1" w:rsidRDefault="00A8020A" w:rsidP="00895C5B">
      <w:pPr>
        <w:pStyle w:val="ListParagraph"/>
        <w:numPr>
          <w:ilvl w:val="0"/>
          <w:numId w:val="23"/>
        </w:numPr>
        <w:spacing w:after="0" w:line="240" w:lineRule="auto"/>
        <w:rPr>
          <w:rFonts w:asciiTheme="minorBidi" w:hAnsiTheme="minorBidi" w:cstheme="minorBidi"/>
          <w:sz w:val="24"/>
        </w:rPr>
      </w:pPr>
      <w:r w:rsidRPr="009F3CC1">
        <w:rPr>
          <w:rFonts w:asciiTheme="minorBidi" w:hAnsiTheme="minorBidi" w:cstheme="minorBidi"/>
          <w:sz w:val="24"/>
        </w:rPr>
        <w:t>Reference the importance of academic integrity and ethical practice in research.</w:t>
      </w:r>
    </w:p>
    <w:p w14:paraId="48A0B29C" w14:textId="77777777" w:rsidR="00A8020A" w:rsidRPr="00775C1A" w:rsidRDefault="00A8020A" w:rsidP="00895C5B">
      <w:pPr>
        <w:spacing w:after="0" w:line="240" w:lineRule="auto"/>
        <w:ind w:left="19"/>
        <w:rPr>
          <w:rFonts w:asciiTheme="minorBidi" w:hAnsiTheme="minorBidi" w:cstheme="minorBidi"/>
          <w:sz w:val="24"/>
        </w:rPr>
      </w:pPr>
    </w:p>
    <w:p w14:paraId="57F0F8E4" w14:textId="77777777" w:rsidR="00A8020A" w:rsidRPr="009F3CC1" w:rsidRDefault="00A8020A" w:rsidP="00895C5B">
      <w:pPr>
        <w:spacing w:after="0" w:line="240" w:lineRule="auto"/>
        <w:ind w:left="19"/>
        <w:rPr>
          <w:rFonts w:asciiTheme="minorBidi" w:hAnsiTheme="minorBidi" w:cstheme="minorBidi"/>
          <w:b/>
          <w:bCs/>
          <w:sz w:val="24"/>
        </w:rPr>
      </w:pPr>
      <w:r w:rsidRPr="009F3CC1">
        <w:rPr>
          <w:rFonts w:asciiTheme="minorBidi" w:hAnsiTheme="minorBidi" w:cstheme="minorBidi"/>
          <w:b/>
          <w:bCs/>
          <w:sz w:val="24"/>
        </w:rPr>
        <w:t>6. Research Instrument (to be included in the Appendices)</w:t>
      </w:r>
    </w:p>
    <w:p w14:paraId="7883ABD2" w14:textId="77777777" w:rsidR="009F3CC1" w:rsidRDefault="009F3CC1" w:rsidP="00895C5B">
      <w:pPr>
        <w:spacing w:after="0" w:line="240" w:lineRule="auto"/>
        <w:ind w:left="19"/>
        <w:rPr>
          <w:rFonts w:asciiTheme="minorBidi" w:hAnsiTheme="minorBidi" w:cstheme="minorBidi"/>
          <w:sz w:val="24"/>
        </w:rPr>
      </w:pPr>
    </w:p>
    <w:p w14:paraId="52892416" w14:textId="7C7390B7" w:rsidR="00A8020A" w:rsidRPr="009F3CC1" w:rsidRDefault="00A8020A" w:rsidP="00895C5B">
      <w:pPr>
        <w:pStyle w:val="ListParagraph"/>
        <w:numPr>
          <w:ilvl w:val="0"/>
          <w:numId w:val="24"/>
        </w:numPr>
        <w:spacing w:after="0" w:line="240" w:lineRule="auto"/>
        <w:rPr>
          <w:rFonts w:asciiTheme="minorBidi" w:hAnsiTheme="minorBidi" w:cstheme="minorBidi"/>
          <w:sz w:val="24"/>
        </w:rPr>
      </w:pPr>
      <w:r w:rsidRPr="009F3CC1">
        <w:rPr>
          <w:rFonts w:asciiTheme="minorBidi" w:hAnsiTheme="minorBidi" w:cstheme="minorBidi"/>
          <w:sz w:val="24"/>
        </w:rPr>
        <w:t>You must include a draft version of your research tool, either:</w:t>
      </w:r>
    </w:p>
    <w:p w14:paraId="723A30FD" w14:textId="77777777" w:rsidR="00A8020A" w:rsidRPr="00775C1A" w:rsidRDefault="00A8020A" w:rsidP="00895C5B">
      <w:pPr>
        <w:spacing w:after="0" w:line="240" w:lineRule="auto"/>
        <w:ind w:left="19"/>
        <w:rPr>
          <w:rFonts w:asciiTheme="minorBidi" w:hAnsiTheme="minorBidi" w:cstheme="minorBidi"/>
          <w:sz w:val="24"/>
        </w:rPr>
      </w:pPr>
    </w:p>
    <w:p w14:paraId="3D764150" w14:textId="77777777" w:rsidR="00A8020A" w:rsidRPr="009F3CC1" w:rsidRDefault="00A8020A" w:rsidP="00895C5B">
      <w:pPr>
        <w:pStyle w:val="ListParagraph"/>
        <w:numPr>
          <w:ilvl w:val="0"/>
          <w:numId w:val="24"/>
        </w:numPr>
        <w:spacing w:after="0" w:line="240" w:lineRule="auto"/>
        <w:rPr>
          <w:rFonts w:asciiTheme="minorBidi" w:hAnsiTheme="minorBidi" w:cstheme="minorBidi"/>
          <w:sz w:val="24"/>
        </w:rPr>
      </w:pPr>
      <w:r w:rsidRPr="009F3CC1">
        <w:rPr>
          <w:rFonts w:asciiTheme="minorBidi" w:hAnsiTheme="minorBidi" w:cstheme="minorBidi"/>
          <w:sz w:val="24"/>
        </w:rPr>
        <w:t>A questionnaire (for surveys)</w:t>
      </w:r>
    </w:p>
    <w:p w14:paraId="7CB46703" w14:textId="77777777" w:rsidR="00A8020A" w:rsidRPr="00775C1A" w:rsidRDefault="00A8020A" w:rsidP="00895C5B">
      <w:pPr>
        <w:spacing w:after="0" w:line="240" w:lineRule="auto"/>
        <w:ind w:left="19"/>
        <w:rPr>
          <w:rFonts w:asciiTheme="minorBidi" w:hAnsiTheme="minorBidi" w:cstheme="minorBidi"/>
          <w:sz w:val="24"/>
        </w:rPr>
      </w:pPr>
    </w:p>
    <w:p w14:paraId="2FE0CCD6" w14:textId="77777777" w:rsidR="00A8020A" w:rsidRPr="009F3CC1" w:rsidRDefault="00A8020A" w:rsidP="00895C5B">
      <w:pPr>
        <w:pStyle w:val="ListParagraph"/>
        <w:numPr>
          <w:ilvl w:val="0"/>
          <w:numId w:val="24"/>
        </w:numPr>
        <w:spacing w:after="0" w:line="240" w:lineRule="auto"/>
        <w:rPr>
          <w:rFonts w:asciiTheme="minorBidi" w:hAnsiTheme="minorBidi" w:cstheme="minorBidi"/>
          <w:sz w:val="24"/>
        </w:rPr>
      </w:pPr>
      <w:r w:rsidRPr="009F3CC1">
        <w:rPr>
          <w:rFonts w:asciiTheme="minorBidi" w:hAnsiTheme="minorBidi" w:cstheme="minorBidi"/>
          <w:sz w:val="24"/>
        </w:rPr>
        <w:t>A set of interview questions (for interviews)</w:t>
      </w:r>
    </w:p>
    <w:p w14:paraId="5E1EF333" w14:textId="77777777" w:rsidR="00A8020A" w:rsidRPr="00775C1A" w:rsidRDefault="00A8020A" w:rsidP="00895C5B">
      <w:pPr>
        <w:spacing w:after="0" w:line="240" w:lineRule="auto"/>
        <w:ind w:left="19"/>
        <w:rPr>
          <w:rFonts w:asciiTheme="minorBidi" w:hAnsiTheme="minorBidi" w:cstheme="minorBidi"/>
          <w:sz w:val="24"/>
        </w:rPr>
      </w:pPr>
    </w:p>
    <w:p w14:paraId="6225B9FB" w14:textId="6464D3FA" w:rsidR="00CC4A4C" w:rsidRPr="00775C1A" w:rsidRDefault="00A8020A" w:rsidP="00895C5B">
      <w:pPr>
        <w:spacing w:after="0" w:line="240" w:lineRule="auto"/>
        <w:ind w:left="19"/>
        <w:rPr>
          <w:rFonts w:asciiTheme="minorBidi" w:hAnsiTheme="minorBidi" w:cstheme="minorBidi"/>
          <w:sz w:val="24"/>
        </w:rPr>
      </w:pPr>
      <w:r w:rsidRPr="00775C1A">
        <w:rPr>
          <w:rFonts w:asciiTheme="minorBidi" w:hAnsiTheme="minorBidi" w:cstheme="minorBidi"/>
          <w:sz w:val="24"/>
        </w:rPr>
        <w:t>Note: This section does not count towards the main word count.</w:t>
      </w:r>
      <w:r w:rsidR="00ED0C69" w:rsidRPr="00775C1A">
        <w:rPr>
          <w:rFonts w:asciiTheme="minorBidi" w:eastAsia="Arial" w:hAnsiTheme="minorBidi" w:cstheme="minorBidi"/>
          <w:color w:val="373737"/>
          <w:sz w:val="24"/>
        </w:rPr>
        <w:t xml:space="preserve"> </w:t>
      </w:r>
      <w:r w:rsidR="00ED0C69" w:rsidRPr="00775C1A">
        <w:rPr>
          <w:rFonts w:asciiTheme="minorBidi" w:hAnsiTheme="minorBidi" w:cstheme="minorBidi"/>
          <w:sz w:val="24"/>
        </w:rPr>
        <w:t xml:space="preserve"> </w:t>
      </w:r>
    </w:p>
    <w:p w14:paraId="5C5CBFF4" w14:textId="77777777" w:rsidR="00CC4A4C" w:rsidRPr="00775C1A" w:rsidRDefault="00ED0C69">
      <w:pPr>
        <w:spacing w:after="56"/>
        <w:ind w:left="716"/>
        <w:rPr>
          <w:rFonts w:asciiTheme="minorBidi" w:hAnsiTheme="minorBidi" w:cstheme="minorBidi"/>
          <w:sz w:val="24"/>
        </w:rPr>
      </w:pPr>
      <w:r w:rsidRPr="00775C1A">
        <w:rPr>
          <w:rFonts w:asciiTheme="minorBidi" w:eastAsia="Arial" w:hAnsiTheme="minorBidi" w:cstheme="minorBidi"/>
          <w:color w:val="373737"/>
          <w:sz w:val="24"/>
        </w:rPr>
        <w:t xml:space="preserve"> </w:t>
      </w:r>
      <w:r w:rsidRPr="00775C1A">
        <w:rPr>
          <w:rFonts w:asciiTheme="minorBidi" w:hAnsiTheme="minorBidi" w:cstheme="minorBidi"/>
          <w:sz w:val="24"/>
        </w:rPr>
        <w:t xml:space="preserve"> </w:t>
      </w:r>
    </w:p>
    <w:p w14:paraId="6D3CD173" w14:textId="000C7DC6" w:rsidR="00CC4A4C" w:rsidRDefault="009F3CC1" w:rsidP="009F3CC1">
      <w:pPr>
        <w:pStyle w:val="Heading4"/>
        <w:ind w:left="0" w:firstLine="0"/>
      </w:pPr>
      <w:r>
        <w:t xml:space="preserve">7. </w:t>
      </w:r>
      <w:r w:rsidR="00ED0C69">
        <w:t xml:space="preserve"> Reference List </w:t>
      </w:r>
      <w:r w:rsidR="005545D8">
        <w:t>– minimum</w:t>
      </w:r>
      <w:r w:rsidR="00895C5B">
        <w:t xml:space="preserve"> of 15</w:t>
      </w:r>
      <w:r w:rsidR="00ED0C69">
        <w:t xml:space="preserve"> References (not included in the word count)  </w:t>
      </w:r>
    </w:p>
    <w:p w14:paraId="513C1280" w14:textId="77777777" w:rsidR="00CC4A4C" w:rsidRDefault="00ED0C69">
      <w:pPr>
        <w:spacing w:after="14"/>
        <w:ind w:left="716"/>
      </w:pPr>
      <w:r>
        <w:rPr>
          <w:rFonts w:ascii="Arial" w:eastAsia="Arial" w:hAnsi="Arial" w:cs="Arial"/>
          <w:color w:val="373737"/>
          <w:sz w:val="24"/>
        </w:rPr>
        <w:t xml:space="preserve"> </w:t>
      </w:r>
      <w:r>
        <w:t xml:space="preserve"> </w:t>
      </w:r>
    </w:p>
    <w:p w14:paraId="089E9DBB" w14:textId="77777777" w:rsidR="00CC4A4C" w:rsidRDefault="00ED0C69">
      <w:pPr>
        <w:spacing w:after="1" w:line="254" w:lineRule="auto"/>
        <w:ind w:left="701" w:right="749" w:hanging="10"/>
        <w:jc w:val="both"/>
      </w:pPr>
      <w:r>
        <w:rPr>
          <w:rFonts w:ascii="Arial" w:eastAsia="Arial" w:hAnsi="Arial" w:cs="Arial"/>
          <w:color w:val="373737"/>
          <w:sz w:val="24"/>
        </w:rPr>
        <w:t xml:space="preserve">The reference list should only include works cited in the above report. A variety of sources including academic/peer approved journals and books should be included, in addition to appropriate websites. Please ensure Harvard style referencing is used throughout the report and the reference list. </w:t>
      </w:r>
      <w:r>
        <w:rPr>
          <w:rFonts w:ascii="Arial" w:eastAsia="Arial" w:hAnsi="Arial" w:cs="Arial"/>
          <w:i/>
          <w:color w:val="373737"/>
          <w:sz w:val="24"/>
        </w:rPr>
        <w:t>Wikipedia is not to be used!</w:t>
      </w:r>
      <w:r>
        <w:rPr>
          <w:rFonts w:ascii="Arial" w:eastAsia="Arial" w:hAnsi="Arial" w:cs="Arial"/>
          <w:color w:val="373737"/>
          <w:sz w:val="24"/>
        </w:rPr>
        <w:t xml:space="preserve">  </w:t>
      </w:r>
      <w:r>
        <w:rPr>
          <w:rFonts w:ascii="Arial" w:eastAsia="Arial" w:hAnsi="Arial" w:cs="Arial"/>
          <w:sz w:val="24"/>
        </w:rPr>
        <w:t xml:space="preserve"> </w:t>
      </w:r>
      <w:r>
        <w:t xml:space="preserve"> </w:t>
      </w:r>
    </w:p>
    <w:p w14:paraId="4815D19F" w14:textId="77777777" w:rsidR="00CC4A4C" w:rsidRDefault="00ED0C69">
      <w:pPr>
        <w:spacing w:after="34"/>
        <w:ind w:left="14"/>
      </w:pPr>
      <w:r>
        <w:rPr>
          <w:rFonts w:ascii="Arial" w:eastAsia="Arial" w:hAnsi="Arial" w:cs="Arial"/>
          <w:sz w:val="20"/>
        </w:rPr>
        <w:t xml:space="preserve"> </w:t>
      </w:r>
      <w:r>
        <w:t xml:space="preserve"> </w:t>
      </w:r>
    </w:p>
    <w:p w14:paraId="08178D91" w14:textId="5A2827C1" w:rsidR="00CC4A4C" w:rsidRDefault="00ED0C69" w:rsidP="00895C5B">
      <w:pPr>
        <w:spacing w:after="4"/>
        <w:ind w:left="14"/>
        <w:rPr>
          <w:color w:val="FF0000"/>
        </w:rPr>
      </w:pPr>
      <w:r>
        <w:rPr>
          <w:rFonts w:ascii="Arial" w:eastAsia="Arial" w:hAnsi="Arial" w:cs="Arial"/>
          <w:b/>
          <w:sz w:val="24"/>
        </w:rPr>
        <w:t xml:space="preserve"> </w:t>
      </w:r>
      <w:r w:rsidR="00895C5B" w:rsidRPr="00895C5B">
        <w:rPr>
          <w:rFonts w:ascii="Arial" w:eastAsia="Arial" w:hAnsi="Arial" w:cs="Arial"/>
          <w:b/>
          <w:color w:val="FF0000"/>
          <w:sz w:val="24"/>
        </w:rPr>
        <w:t>Task 2 – Recorded PowerPoint Presentation</w:t>
      </w:r>
      <w:r w:rsidRPr="00895C5B">
        <w:rPr>
          <w:color w:val="FF0000"/>
        </w:rPr>
        <w:t xml:space="preserve"> </w:t>
      </w:r>
    </w:p>
    <w:p w14:paraId="23C6231F" w14:textId="77777777" w:rsidR="00895C5B" w:rsidRDefault="00895C5B" w:rsidP="00895C5B">
      <w:pPr>
        <w:spacing w:after="4"/>
        <w:ind w:left="14"/>
        <w:rPr>
          <w:color w:val="FF0000"/>
        </w:rPr>
      </w:pPr>
    </w:p>
    <w:p w14:paraId="2B5E1015"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 1: Title Slide</w:t>
      </w:r>
    </w:p>
    <w:p w14:paraId="529BBB76" w14:textId="77777777" w:rsidR="00895C5B" w:rsidRPr="00B774D3" w:rsidRDefault="00895C5B" w:rsidP="00895C5B">
      <w:pPr>
        <w:numPr>
          <w:ilvl w:val="0"/>
          <w:numId w:val="25"/>
        </w:numPr>
        <w:spacing w:after="4"/>
        <w:rPr>
          <w:rFonts w:ascii="Arial" w:hAnsi="Arial" w:cs="Arial"/>
          <w:sz w:val="24"/>
        </w:rPr>
      </w:pPr>
      <w:r w:rsidRPr="00B774D3">
        <w:rPr>
          <w:rFonts w:ascii="Arial" w:hAnsi="Arial" w:cs="Arial"/>
          <w:sz w:val="24"/>
        </w:rPr>
        <w:t>Your name, student ID, research title, module, and date.</w:t>
      </w:r>
    </w:p>
    <w:p w14:paraId="3B7382CC" w14:textId="4CB3CC8C" w:rsidR="00895C5B" w:rsidRPr="00B774D3" w:rsidRDefault="00895C5B" w:rsidP="00895C5B">
      <w:pPr>
        <w:spacing w:after="4"/>
        <w:ind w:left="14"/>
        <w:rPr>
          <w:rFonts w:ascii="Arial" w:hAnsi="Arial" w:cs="Arial"/>
          <w:sz w:val="24"/>
        </w:rPr>
      </w:pPr>
    </w:p>
    <w:p w14:paraId="596D9949"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 2: Introduction</w:t>
      </w:r>
    </w:p>
    <w:p w14:paraId="5C9E62CE" w14:textId="77777777" w:rsidR="00895C5B" w:rsidRPr="00B774D3" w:rsidRDefault="00895C5B" w:rsidP="00895C5B">
      <w:pPr>
        <w:numPr>
          <w:ilvl w:val="0"/>
          <w:numId w:val="26"/>
        </w:numPr>
        <w:spacing w:after="4"/>
        <w:rPr>
          <w:rFonts w:ascii="Arial" w:hAnsi="Arial" w:cs="Arial"/>
          <w:sz w:val="24"/>
        </w:rPr>
      </w:pPr>
      <w:r w:rsidRPr="00B774D3">
        <w:rPr>
          <w:rFonts w:ascii="Arial" w:hAnsi="Arial" w:cs="Arial"/>
          <w:sz w:val="24"/>
        </w:rPr>
        <w:t>Brief background of your research.</w:t>
      </w:r>
    </w:p>
    <w:p w14:paraId="43415825" w14:textId="77777777" w:rsidR="00895C5B" w:rsidRPr="00B774D3" w:rsidRDefault="00895C5B" w:rsidP="00895C5B">
      <w:pPr>
        <w:numPr>
          <w:ilvl w:val="0"/>
          <w:numId w:val="26"/>
        </w:numPr>
        <w:spacing w:after="4"/>
        <w:rPr>
          <w:rFonts w:ascii="Arial" w:hAnsi="Arial" w:cs="Arial"/>
          <w:sz w:val="24"/>
        </w:rPr>
      </w:pPr>
      <w:r w:rsidRPr="00B774D3">
        <w:rPr>
          <w:rFonts w:ascii="Arial" w:hAnsi="Arial" w:cs="Arial"/>
          <w:sz w:val="24"/>
        </w:rPr>
        <w:t>State your research aim and central question(s).</w:t>
      </w:r>
    </w:p>
    <w:p w14:paraId="3CDF5F14" w14:textId="77777777" w:rsidR="00895C5B" w:rsidRPr="00B774D3" w:rsidRDefault="00895C5B" w:rsidP="00895C5B">
      <w:pPr>
        <w:numPr>
          <w:ilvl w:val="0"/>
          <w:numId w:val="26"/>
        </w:numPr>
        <w:spacing w:after="4"/>
        <w:rPr>
          <w:rFonts w:ascii="Arial" w:hAnsi="Arial" w:cs="Arial"/>
          <w:sz w:val="24"/>
        </w:rPr>
      </w:pPr>
      <w:r w:rsidRPr="00B774D3">
        <w:rPr>
          <w:rFonts w:ascii="Arial" w:hAnsi="Arial" w:cs="Arial"/>
          <w:sz w:val="24"/>
        </w:rPr>
        <w:t>Explain the importance of the study in a workplace context.</w:t>
      </w:r>
    </w:p>
    <w:p w14:paraId="604F61B9" w14:textId="28BAFA71" w:rsidR="00895C5B" w:rsidRPr="00B774D3" w:rsidRDefault="00895C5B" w:rsidP="00895C5B">
      <w:pPr>
        <w:spacing w:after="4"/>
        <w:ind w:left="14"/>
        <w:rPr>
          <w:rFonts w:ascii="Arial" w:hAnsi="Arial" w:cs="Arial"/>
          <w:sz w:val="24"/>
        </w:rPr>
      </w:pPr>
    </w:p>
    <w:p w14:paraId="6064DFC8"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Slides 3–4: Methodology</w:t>
      </w:r>
    </w:p>
    <w:p w14:paraId="18E9D2E0" w14:textId="77777777" w:rsidR="00895C5B" w:rsidRPr="00B774D3" w:rsidRDefault="00895C5B" w:rsidP="00895C5B">
      <w:pPr>
        <w:numPr>
          <w:ilvl w:val="0"/>
          <w:numId w:val="27"/>
        </w:numPr>
        <w:spacing w:after="4"/>
        <w:rPr>
          <w:rFonts w:ascii="Arial" w:hAnsi="Arial" w:cs="Arial"/>
          <w:sz w:val="24"/>
        </w:rPr>
      </w:pPr>
      <w:r w:rsidRPr="00B774D3">
        <w:rPr>
          <w:rFonts w:ascii="Arial" w:hAnsi="Arial" w:cs="Arial"/>
          <w:sz w:val="24"/>
        </w:rPr>
        <w:t xml:space="preserve">State whether your research is qualitative, quantitative or </w:t>
      </w:r>
      <w:proofErr w:type="gramStart"/>
      <w:r w:rsidRPr="00B774D3">
        <w:rPr>
          <w:rFonts w:ascii="Arial" w:hAnsi="Arial" w:cs="Arial"/>
          <w:sz w:val="24"/>
        </w:rPr>
        <w:t>mixed-methods</w:t>
      </w:r>
      <w:proofErr w:type="gramEnd"/>
      <w:r w:rsidRPr="00B774D3">
        <w:rPr>
          <w:rFonts w:ascii="Arial" w:hAnsi="Arial" w:cs="Arial"/>
          <w:sz w:val="24"/>
        </w:rPr>
        <w:t>.</w:t>
      </w:r>
    </w:p>
    <w:p w14:paraId="5D4B9F55" w14:textId="77777777" w:rsidR="00895C5B" w:rsidRPr="00B774D3" w:rsidRDefault="00895C5B" w:rsidP="00895C5B">
      <w:pPr>
        <w:numPr>
          <w:ilvl w:val="0"/>
          <w:numId w:val="27"/>
        </w:numPr>
        <w:spacing w:after="4"/>
        <w:rPr>
          <w:rFonts w:ascii="Arial" w:hAnsi="Arial" w:cs="Arial"/>
          <w:sz w:val="24"/>
        </w:rPr>
      </w:pPr>
      <w:r w:rsidRPr="00B774D3">
        <w:rPr>
          <w:rFonts w:ascii="Arial" w:hAnsi="Arial" w:cs="Arial"/>
          <w:sz w:val="24"/>
        </w:rPr>
        <w:t>Describe your data collection method (e.g. survey or interviews).</w:t>
      </w:r>
    </w:p>
    <w:p w14:paraId="392C766B" w14:textId="77777777" w:rsidR="00895C5B" w:rsidRPr="00B774D3" w:rsidRDefault="00895C5B" w:rsidP="00895C5B">
      <w:pPr>
        <w:numPr>
          <w:ilvl w:val="0"/>
          <w:numId w:val="27"/>
        </w:numPr>
        <w:spacing w:after="4"/>
        <w:rPr>
          <w:rFonts w:ascii="Arial" w:hAnsi="Arial" w:cs="Arial"/>
          <w:sz w:val="24"/>
        </w:rPr>
      </w:pPr>
      <w:r w:rsidRPr="00B774D3">
        <w:rPr>
          <w:rFonts w:ascii="Arial" w:hAnsi="Arial" w:cs="Arial"/>
          <w:sz w:val="24"/>
        </w:rPr>
        <w:t>Mention your sampling technique and justify your choices.</w:t>
      </w:r>
    </w:p>
    <w:p w14:paraId="79C7A7FB" w14:textId="77777777" w:rsidR="00895C5B" w:rsidRPr="00B774D3" w:rsidRDefault="00895C5B" w:rsidP="00895C5B">
      <w:pPr>
        <w:numPr>
          <w:ilvl w:val="0"/>
          <w:numId w:val="27"/>
        </w:numPr>
        <w:spacing w:after="4"/>
        <w:rPr>
          <w:rFonts w:ascii="Arial" w:hAnsi="Arial" w:cs="Arial"/>
          <w:sz w:val="24"/>
        </w:rPr>
      </w:pPr>
      <w:r w:rsidRPr="00B774D3">
        <w:rPr>
          <w:rFonts w:ascii="Arial" w:hAnsi="Arial" w:cs="Arial"/>
          <w:sz w:val="24"/>
        </w:rPr>
        <w:t>Briefly explain how your method ensures:</w:t>
      </w:r>
    </w:p>
    <w:p w14:paraId="7B844277" w14:textId="77777777" w:rsidR="00895C5B" w:rsidRPr="00B774D3" w:rsidRDefault="00895C5B" w:rsidP="00895C5B">
      <w:pPr>
        <w:numPr>
          <w:ilvl w:val="1"/>
          <w:numId w:val="27"/>
        </w:numPr>
        <w:spacing w:after="4"/>
        <w:rPr>
          <w:rFonts w:ascii="Arial" w:hAnsi="Arial" w:cs="Arial"/>
          <w:sz w:val="24"/>
        </w:rPr>
      </w:pPr>
      <w:r w:rsidRPr="00B774D3">
        <w:rPr>
          <w:rFonts w:ascii="Arial" w:hAnsi="Arial" w:cs="Arial"/>
          <w:b/>
          <w:bCs/>
          <w:sz w:val="24"/>
        </w:rPr>
        <w:t>Reliability</w:t>
      </w:r>
      <w:r w:rsidRPr="00B774D3">
        <w:rPr>
          <w:rFonts w:ascii="Arial" w:hAnsi="Arial" w:cs="Arial"/>
          <w:sz w:val="24"/>
        </w:rPr>
        <w:t xml:space="preserve"> (e.g. consistency)</w:t>
      </w:r>
    </w:p>
    <w:p w14:paraId="1BF6B9DB" w14:textId="77777777" w:rsidR="00895C5B" w:rsidRPr="00B774D3" w:rsidRDefault="00895C5B" w:rsidP="00895C5B">
      <w:pPr>
        <w:numPr>
          <w:ilvl w:val="1"/>
          <w:numId w:val="27"/>
        </w:numPr>
        <w:spacing w:after="4"/>
        <w:rPr>
          <w:rFonts w:ascii="Arial" w:hAnsi="Arial" w:cs="Arial"/>
          <w:sz w:val="24"/>
        </w:rPr>
      </w:pPr>
      <w:r w:rsidRPr="00B774D3">
        <w:rPr>
          <w:rFonts w:ascii="Arial" w:hAnsi="Arial" w:cs="Arial"/>
          <w:b/>
          <w:bCs/>
          <w:sz w:val="24"/>
        </w:rPr>
        <w:t>Validity</w:t>
      </w:r>
      <w:r w:rsidRPr="00B774D3">
        <w:rPr>
          <w:rFonts w:ascii="Arial" w:hAnsi="Arial" w:cs="Arial"/>
          <w:sz w:val="24"/>
        </w:rPr>
        <w:t xml:space="preserve"> (e.g. capturing what you intend to study)</w:t>
      </w:r>
    </w:p>
    <w:p w14:paraId="6344CC51" w14:textId="282683E3" w:rsidR="00895C5B" w:rsidRPr="00B774D3" w:rsidRDefault="00895C5B" w:rsidP="00895C5B">
      <w:pPr>
        <w:spacing w:after="4"/>
        <w:ind w:left="14"/>
        <w:rPr>
          <w:rFonts w:ascii="Arial" w:hAnsi="Arial" w:cs="Arial"/>
          <w:sz w:val="24"/>
        </w:rPr>
      </w:pPr>
    </w:p>
    <w:p w14:paraId="615F1D62"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Slides 5–6: Ethical Considerations</w:t>
      </w:r>
    </w:p>
    <w:p w14:paraId="18F73044" w14:textId="77777777" w:rsidR="00895C5B" w:rsidRPr="00B774D3" w:rsidRDefault="00895C5B" w:rsidP="00895C5B">
      <w:pPr>
        <w:numPr>
          <w:ilvl w:val="0"/>
          <w:numId w:val="28"/>
        </w:numPr>
        <w:spacing w:after="4"/>
        <w:rPr>
          <w:rFonts w:ascii="Arial" w:hAnsi="Arial" w:cs="Arial"/>
          <w:sz w:val="24"/>
        </w:rPr>
      </w:pPr>
      <w:r w:rsidRPr="00B774D3">
        <w:rPr>
          <w:rFonts w:ascii="Arial" w:hAnsi="Arial" w:cs="Arial"/>
          <w:sz w:val="24"/>
        </w:rPr>
        <w:t>Discuss how you will:</w:t>
      </w:r>
    </w:p>
    <w:p w14:paraId="5E035740" w14:textId="77777777" w:rsidR="00895C5B" w:rsidRPr="00B774D3" w:rsidRDefault="00895C5B" w:rsidP="00895C5B">
      <w:pPr>
        <w:numPr>
          <w:ilvl w:val="1"/>
          <w:numId w:val="28"/>
        </w:numPr>
        <w:spacing w:after="4"/>
        <w:rPr>
          <w:rFonts w:ascii="Arial" w:hAnsi="Arial" w:cs="Arial"/>
          <w:sz w:val="24"/>
        </w:rPr>
      </w:pPr>
      <w:r w:rsidRPr="00B774D3">
        <w:rPr>
          <w:rFonts w:ascii="Arial" w:hAnsi="Arial" w:cs="Arial"/>
          <w:sz w:val="24"/>
        </w:rPr>
        <w:t>Gain informed consent</w:t>
      </w:r>
    </w:p>
    <w:p w14:paraId="41371515" w14:textId="77777777" w:rsidR="00895C5B" w:rsidRPr="00B774D3" w:rsidRDefault="00895C5B" w:rsidP="00895C5B">
      <w:pPr>
        <w:numPr>
          <w:ilvl w:val="1"/>
          <w:numId w:val="28"/>
        </w:numPr>
        <w:spacing w:after="4"/>
        <w:rPr>
          <w:rFonts w:ascii="Arial" w:hAnsi="Arial" w:cs="Arial"/>
          <w:sz w:val="24"/>
        </w:rPr>
      </w:pPr>
      <w:r w:rsidRPr="00B774D3">
        <w:rPr>
          <w:rFonts w:ascii="Arial" w:hAnsi="Arial" w:cs="Arial"/>
          <w:sz w:val="24"/>
        </w:rPr>
        <w:t>Ensure confidentiality and anonymity</w:t>
      </w:r>
    </w:p>
    <w:p w14:paraId="79309081" w14:textId="77777777" w:rsidR="00895C5B" w:rsidRPr="00B774D3" w:rsidRDefault="00895C5B" w:rsidP="00895C5B">
      <w:pPr>
        <w:numPr>
          <w:ilvl w:val="1"/>
          <w:numId w:val="28"/>
        </w:numPr>
        <w:spacing w:after="4"/>
        <w:rPr>
          <w:rFonts w:ascii="Arial" w:hAnsi="Arial" w:cs="Arial"/>
          <w:sz w:val="24"/>
        </w:rPr>
      </w:pPr>
      <w:r w:rsidRPr="00B774D3">
        <w:rPr>
          <w:rFonts w:ascii="Arial" w:hAnsi="Arial" w:cs="Arial"/>
          <w:sz w:val="24"/>
        </w:rPr>
        <w:t>Protect participants from harm</w:t>
      </w:r>
    </w:p>
    <w:p w14:paraId="5724A8D0" w14:textId="77777777" w:rsidR="00895C5B" w:rsidRPr="00B774D3" w:rsidRDefault="00895C5B" w:rsidP="00895C5B">
      <w:pPr>
        <w:numPr>
          <w:ilvl w:val="1"/>
          <w:numId w:val="28"/>
        </w:numPr>
        <w:spacing w:after="4"/>
        <w:rPr>
          <w:rFonts w:ascii="Arial" w:hAnsi="Arial" w:cs="Arial"/>
          <w:sz w:val="24"/>
        </w:rPr>
      </w:pPr>
      <w:r w:rsidRPr="00B774D3">
        <w:rPr>
          <w:rFonts w:ascii="Arial" w:hAnsi="Arial" w:cs="Arial"/>
          <w:sz w:val="24"/>
        </w:rPr>
        <w:t>Comply with university ethical guidelines</w:t>
      </w:r>
    </w:p>
    <w:p w14:paraId="346D0875" w14:textId="689E7633" w:rsidR="00895C5B" w:rsidRPr="00B774D3" w:rsidRDefault="00895C5B" w:rsidP="00895C5B">
      <w:pPr>
        <w:spacing w:after="4"/>
        <w:ind w:left="14"/>
        <w:rPr>
          <w:rFonts w:ascii="Arial" w:hAnsi="Arial" w:cs="Arial"/>
          <w:sz w:val="24"/>
        </w:rPr>
      </w:pPr>
    </w:p>
    <w:p w14:paraId="55EA42A0"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 7: Limitations &amp; Recommendations</w:t>
      </w:r>
    </w:p>
    <w:p w14:paraId="170AD0F7" w14:textId="77777777" w:rsidR="00895C5B" w:rsidRPr="00B774D3" w:rsidRDefault="00895C5B" w:rsidP="00895C5B">
      <w:pPr>
        <w:numPr>
          <w:ilvl w:val="0"/>
          <w:numId w:val="29"/>
        </w:numPr>
        <w:spacing w:after="4"/>
        <w:rPr>
          <w:rFonts w:ascii="Arial" w:hAnsi="Arial" w:cs="Arial"/>
          <w:sz w:val="24"/>
        </w:rPr>
      </w:pPr>
      <w:r w:rsidRPr="00B774D3">
        <w:rPr>
          <w:rFonts w:ascii="Arial" w:hAnsi="Arial" w:cs="Arial"/>
          <w:sz w:val="24"/>
        </w:rPr>
        <w:t>Outline potential challenges:</w:t>
      </w:r>
    </w:p>
    <w:p w14:paraId="14FF493B" w14:textId="77777777" w:rsidR="00895C5B" w:rsidRPr="00B774D3" w:rsidRDefault="00895C5B" w:rsidP="00895C5B">
      <w:pPr>
        <w:numPr>
          <w:ilvl w:val="1"/>
          <w:numId w:val="29"/>
        </w:numPr>
        <w:spacing w:after="4"/>
        <w:rPr>
          <w:rFonts w:ascii="Arial" w:hAnsi="Arial" w:cs="Arial"/>
          <w:sz w:val="24"/>
        </w:rPr>
      </w:pPr>
      <w:r w:rsidRPr="00B774D3">
        <w:rPr>
          <w:rFonts w:ascii="Arial" w:hAnsi="Arial" w:cs="Arial"/>
          <w:sz w:val="24"/>
        </w:rPr>
        <w:t>Small sample, time limits, access issues</w:t>
      </w:r>
    </w:p>
    <w:p w14:paraId="20A92A70" w14:textId="77777777" w:rsidR="00895C5B" w:rsidRPr="00B774D3" w:rsidRDefault="00895C5B" w:rsidP="00895C5B">
      <w:pPr>
        <w:numPr>
          <w:ilvl w:val="0"/>
          <w:numId w:val="29"/>
        </w:numPr>
        <w:spacing w:after="4"/>
        <w:rPr>
          <w:rFonts w:ascii="Arial" w:hAnsi="Arial" w:cs="Arial"/>
          <w:sz w:val="24"/>
        </w:rPr>
      </w:pPr>
      <w:r w:rsidRPr="00B774D3">
        <w:rPr>
          <w:rFonts w:ascii="Arial" w:hAnsi="Arial" w:cs="Arial"/>
          <w:sz w:val="24"/>
        </w:rPr>
        <w:t>Suggest improvements for future research:</w:t>
      </w:r>
    </w:p>
    <w:p w14:paraId="14CDC18A" w14:textId="77777777" w:rsidR="00895C5B" w:rsidRPr="00B774D3" w:rsidRDefault="00895C5B" w:rsidP="00895C5B">
      <w:pPr>
        <w:numPr>
          <w:ilvl w:val="1"/>
          <w:numId w:val="29"/>
        </w:numPr>
        <w:spacing w:after="4"/>
        <w:rPr>
          <w:rFonts w:ascii="Arial" w:hAnsi="Arial" w:cs="Arial"/>
          <w:sz w:val="24"/>
        </w:rPr>
      </w:pPr>
      <w:r w:rsidRPr="00B774D3">
        <w:rPr>
          <w:rFonts w:ascii="Arial" w:hAnsi="Arial" w:cs="Arial"/>
          <w:sz w:val="24"/>
        </w:rPr>
        <w:t>Broader sample, more time, different methods</w:t>
      </w:r>
    </w:p>
    <w:p w14:paraId="34867D1C" w14:textId="22298175" w:rsidR="00895C5B" w:rsidRPr="00B774D3" w:rsidRDefault="00895C5B" w:rsidP="00895C5B">
      <w:pPr>
        <w:spacing w:after="4"/>
        <w:ind w:left="14"/>
        <w:rPr>
          <w:rFonts w:ascii="Arial" w:hAnsi="Arial" w:cs="Arial"/>
          <w:sz w:val="24"/>
        </w:rPr>
      </w:pPr>
    </w:p>
    <w:p w14:paraId="267A7AEF"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 8: Conclusion</w:t>
      </w:r>
    </w:p>
    <w:p w14:paraId="43CADB8C" w14:textId="77777777" w:rsidR="00895C5B" w:rsidRPr="00B774D3" w:rsidRDefault="00895C5B" w:rsidP="00895C5B">
      <w:pPr>
        <w:numPr>
          <w:ilvl w:val="0"/>
          <w:numId w:val="30"/>
        </w:numPr>
        <w:spacing w:after="4"/>
        <w:rPr>
          <w:rFonts w:ascii="Arial" w:hAnsi="Arial" w:cs="Arial"/>
          <w:sz w:val="24"/>
        </w:rPr>
      </w:pPr>
      <w:r w:rsidRPr="00B774D3">
        <w:rPr>
          <w:rFonts w:ascii="Arial" w:hAnsi="Arial" w:cs="Arial"/>
          <w:sz w:val="24"/>
        </w:rPr>
        <w:t>Summarise your key points: method, ethics, and limitations.</w:t>
      </w:r>
    </w:p>
    <w:p w14:paraId="58555097" w14:textId="2D5833CE" w:rsidR="00895C5B" w:rsidRPr="00B774D3" w:rsidRDefault="00895C5B" w:rsidP="00895C5B">
      <w:pPr>
        <w:spacing w:after="4"/>
        <w:ind w:left="14"/>
        <w:rPr>
          <w:rFonts w:ascii="Arial" w:hAnsi="Arial" w:cs="Arial"/>
          <w:sz w:val="24"/>
        </w:rPr>
      </w:pPr>
    </w:p>
    <w:p w14:paraId="5C019CAD" w14:textId="77777777" w:rsidR="00895C5B" w:rsidRPr="00B774D3" w:rsidRDefault="00895C5B" w:rsidP="00895C5B">
      <w:pPr>
        <w:spacing w:after="4"/>
        <w:ind w:left="14"/>
        <w:rPr>
          <w:rFonts w:ascii="Arial" w:hAnsi="Arial" w:cs="Arial"/>
          <w:b/>
          <w:bCs/>
          <w:sz w:val="24"/>
        </w:rPr>
      </w:pPr>
      <w:r w:rsidRPr="00B774D3">
        <w:rPr>
          <w:rFonts w:ascii="Arial" w:hAnsi="Arial" w:cs="Arial"/>
          <w:b/>
          <w:bCs/>
          <w:sz w:val="24"/>
        </w:rPr>
        <w:t>Slide 9: References</w:t>
      </w:r>
    </w:p>
    <w:p w14:paraId="44E4814C" w14:textId="77777777" w:rsidR="00895C5B" w:rsidRPr="00B774D3" w:rsidRDefault="00895C5B" w:rsidP="00895C5B">
      <w:pPr>
        <w:numPr>
          <w:ilvl w:val="0"/>
          <w:numId w:val="31"/>
        </w:numPr>
        <w:spacing w:after="4"/>
        <w:rPr>
          <w:rFonts w:ascii="Arial" w:hAnsi="Arial" w:cs="Arial"/>
          <w:sz w:val="24"/>
        </w:rPr>
      </w:pPr>
      <w:r w:rsidRPr="00B774D3">
        <w:rPr>
          <w:rFonts w:ascii="Arial" w:hAnsi="Arial" w:cs="Arial"/>
          <w:sz w:val="24"/>
        </w:rPr>
        <w:t>List any sources cited (Harvard style)</w:t>
      </w:r>
    </w:p>
    <w:p w14:paraId="7FE00C77" w14:textId="77777777" w:rsidR="00895C5B" w:rsidRPr="00B774D3" w:rsidRDefault="00895C5B" w:rsidP="00895C5B">
      <w:pPr>
        <w:spacing w:after="4"/>
        <w:ind w:left="14"/>
        <w:rPr>
          <w:rFonts w:ascii="Arial" w:hAnsi="Arial" w:cs="Arial"/>
          <w:sz w:val="24"/>
        </w:rPr>
      </w:pPr>
    </w:p>
    <w:p w14:paraId="0A9EAE20" w14:textId="77777777" w:rsidR="00CC4A4C" w:rsidRDefault="00ED0C69">
      <w:pPr>
        <w:spacing w:after="0"/>
        <w:ind w:left="14"/>
      </w:pPr>
      <w:r>
        <w:rPr>
          <w:rFonts w:ascii="Arial" w:eastAsia="Arial" w:hAnsi="Arial" w:cs="Arial"/>
          <w:sz w:val="26"/>
        </w:rPr>
        <w:t xml:space="preserve"> </w:t>
      </w:r>
      <w:r>
        <w:t xml:space="preserve"> </w:t>
      </w:r>
    </w:p>
    <w:p w14:paraId="048AA8D1" w14:textId="77777777" w:rsidR="00CC4A4C" w:rsidRDefault="00ED0C69">
      <w:pPr>
        <w:spacing w:after="0"/>
        <w:ind w:left="14"/>
      </w:pPr>
      <w:r>
        <w:rPr>
          <w:rFonts w:ascii="Arial" w:eastAsia="Arial" w:hAnsi="Arial" w:cs="Arial"/>
          <w:sz w:val="26"/>
        </w:rPr>
        <w:lastRenderedPageBreak/>
        <w:t xml:space="preserve"> </w:t>
      </w:r>
      <w:r>
        <w:t xml:space="preserve"> </w:t>
      </w:r>
    </w:p>
    <w:p w14:paraId="567B0D53" w14:textId="77777777" w:rsidR="00CC4A4C" w:rsidRDefault="00ED0C69">
      <w:pPr>
        <w:spacing w:after="31"/>
        <w:ind w:left="14"/>
      </w:pPr>
      <w:r>
        <w:rPr>
          <w:rFonts w:ascii="Arial" w:eastAsia="Arial" w:hAnsi="Arial" w:cs="Arial"/>
          <w:sz w:val="20"/>
        </w:rPr>
        <w:t xml:space="preserve"> </w:t>
      </w:r>
      <w:r>
        <w:t xml:space="preserve"> </w:t>
      </w:r>
    </w:p>
    <w:p w14:paraId="49BB1A38" w14:textId="77777777" w:rsidR="00CC4A4C" w:rsidRDefault="00ED0C69">
      <w:pPr>
        <w:spacing w:after="171"/>
        <w:ind w:left="735"/>
      </w:pPr>
      <w:r>
        <w:rPr>
          <w:rFonts w:ascii="Arial" w:eastAsia="Arial" w:hAnsi="Arial" w:cs="Arial"/>
          <w:sz w:val="24"/>
        </w:rPr>
        <w:t xml:space="preserve"> </w:t>
      </w:r>
      <w:r>
        <w:t xml:space="preserve"> </w:t>
      </w:r>
    </w:p>
    <w:p w14:paraId="29E9B3DB" w14:textId="77777777" w:rsidR="00CC4A4C" w:rsidRDefault="00ED0C69">
      <w:pPr>
        <w:pStyle w:val="Heading2"/>
        <w:spacing w:after="57"/>
      </w:pPr>
      <w:r>
        <w:t xml:space="preserve">GUIDANCE FOR STUDENTS IN THE COMPLETION </w:t>
      </w:r>
      <w:proofErr w:type="gramStart"/>
      <w:r>
        <w:t xml:space="preserve">OF </w:t>
      </w:r>
      <w:r>
        <w:rPr>
          <w:rFonts w:ascii="Calibri" w:eastAsia="Calibri" w:hAnsi="Calibri" w:cs="Calibri"/>
          <w:b w:val="0"/>
          <w:sz w:val="34"/>
          <w:vertAlign w:val="subscript"/>
        </w:rPr>
        <w:t xml:space="preserve"> </w:t>
      </w:r>
      <w:r>
        <w:t>TASKS</w:t>
      </w:r>
      <w:proofErr w:type="gramEnd"/>
      <w:r>
        <w:t xml:space="preserve">  </w:t>
      </w:r>
    </w:p>
    <w:p w14:paraId="05A5A66A" w14:textId="77777777" w:rsidR="00CC4A4C" w:rsidRDefault="00ED0C69">
      <w:pPr>
        <w:spacing w:after="1"/>
        <w:ind w:left="-5" w:hanging="10"/>
      </w:pPr>
      <w:r>
        <w:rPr>
          <w:rFonts w:ascii="Arial" w:eastAsia="Arial" w:hAnsi="Arial" w:cs="Arial"/>
          <w:b/>
        </w:rPr>
        <w:t>NOTE: The guidance offered below is linked to the five generic assessment criteria overleaf.</w:t>
      </w:r>
      <w:r>
        <w:rPr>
          <w:rFonts w:ascii="Arial" w:eastAsia="Arial" w:hAnsi="Arial" w:cs="Arial"/>
        </w:rPr>
        <w:t xml:space="preserve"> </w:t>
      </w:r>
      <w:r>
        <w:t xml:space="preserve"> </w:t>
      </w:r>
    </w:p>
    <w:p w14:paraId="3EEDD96B" w14:textId="77777777" w:rsidR="00CC4A4C" w:rsidRDefault="00ED0C69">
      <w:pPr>
        <w:spacing w:after="40"/>
        <w:ind w:left="14"/>
      </w:pPr>
      <w:r>
        <w:rPr>
          <w:rFonts w:ascii="Arial" w:eastAsia="Arial" w:hAnsi="Arial" w:cs="Arial"/>
          <w:b/>
        </w:rPr>
        <w:t xml:space="preserve"> </w:t>
      </w:r>
      <w:r>
        <w:t xml:space="preserve"> </w:t>
      </w:r>
    </w:p>
    <w:p w14:paraId="45BABE74" w14:textId="77777777" w:rsidR="00CC4A4C" w:rsidRDefault="00ED0C69">
      <w:pPr>
        <w:pStyle w:val="Heading3"/>
        <w:ind w:left="-5"/>
      </w:pPr>
      <w:r>
        <w:t xml:space="preserve">1. Engagement with Literature Skills  </w:t>
      </w:r>
    </w:p>
    <w:p w14:paraId="28294727" w14:textId="77777777" w:rsidR="00CC4A4C" w:rsidRDefault="00ED0C69">
      <w:pPr>
        <w:spacing w:after="3" w:line="236" w:lineRule="auto"/>
        <w:ind w:left="5" w:right="45"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w:t>
      </w:r>
      <w:r>
        <w:rPr>
          <w:rFonts w:ascii="Arial" w:eastAsia="Arial" w:hAnsi="Arial" w:cs="Arial"/>
          <w:b/>
        </w:rPr>
        <w:t>m</w:t>
      </w:r>
      <w:r>
        <w:rPr>
          <w:rFonts w:ascii="Arial" w:eastAsia="Arial" w:hAnsi="Arial" w:cs="Arial"/>
          <w:b/>
          <w:i/>
        </w:rPr>
        <w:t xml:space="preserve">ostly published within the last five years or so, though seminal/important works in the field may be older. </w:t>
      </w:r>
      <w:r>
        <w:rPr>
          <w:rFonts w:ascii="Arial" w:eastAsia="Arial" w:hAnsi="Arial" w:cs="Arial"/>
        </w:rPr>
        <w:t xml:space="preserve">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r>
        <w:t xml:space="preserve"> </w:t>
      </w:r>
    </w:p>
    <w:p w14:paraId="529B62EE" w14:textId="77777777" w:rsidR="00CC4A4C" w:rsidRDefault="00ED0C69">
      <w:pPr>
        <w:spacing w:after="6"/>
        <w:ind w:left="14"/>
      </w:pPr>
      <w:r>
        <w:rPr>
          <w:rFonts w:ascii="Arial" w:eastAsia="Arial" w:hAnsi="Arial" w:cs="Arial"/>
        </w:rPr>
        <w:t xml:space="preserve"> </w:t>
      </w:r>
      <w:r>
        <w:t xml:space="preserve"> </w:t>
      </w:r>
    </w:p>
    <w:p w14:paraId="2E2F3468" w14:textId="77777777" w:rsidR="00CC4A4C" w:rsidRPr="00C02AC7" w:rsidRDefault="00ED0C69">
      <w:pPr>
        <w:spacing w:after="9"/>
        <w:ind w:left="14"/>
        <w:rPr>
          <w:b/>
        </w:rPr>
      </w:pPr>
      <w:r>
        <w:rPr>
          <w:rFonts w:ascii="Arial" w:eastAsia="Arial" w:hAnsi="Arial" w:cs="Arial"/>
          <w:i/>
        </w:rPr>
        <w:t xml:space="preserve"> </w:t>
      </w:r>
      <w:r>
        <w:t xml:space="preserve"> </w:t>
      </w:r>
    </w:p>
    <w:p w14:paraId="11C93614" w14:textId="2E39C54D" w:rsidR="00CC4A4C" w:rsidRPr="00C02AC7" w:rsidRDefault="00C02AC7">
      <w:pPr>
        <w:spacing w:after="3" w:line="237" w:lineRule="auto"/>
        <w:ind w:left="5" w:right="53" w:hanging="20"/>
        <w:jc w:val="both"/>
        <w:rPr>
          <w:bCs/>
          <w:i/>
        </w:rPr>
      </w:pPr>
      <w:r w:rsidRPr="00C02AC7">
        <w:rPr>
          <w:rFonts w:ascii="Arial" w:eastAsia="Arial" w:hAnsi="Arial" w:cs="Arial"/>
          <w:b/>
          <w:i/>
        </w:rPr>
        <w:t>Guidance specific to this assessment:</w:t>
      </w:r>
      <w:r w:rsidRPr="00C02AC7">
        <w:rPr>
          <w:rFonts w:ascii="Arial" w:eastAsia="Arial" w:hAnsi="Arial" w:cs="Arial"/>
          <w:bCs/>
          <w:i/>
        </w:rPr>
        <w:t xml:space="preserve"> The proposal should contain academic references in support of your work from a variety of current, valid and reliable sources. A minimum of 15 References are required for this Research Proposal. A reference list should be provided using Harvard Referencing </w:t>
      </w:r>
      <w:r w:rsidR="00750D32" w:rsidRPr="00C02AC7">
        <w:rPr>
          <w:rFonts w:ascii="Arial" w:eastAsia="Arial" w:hAnsi="Arial" w:cs="Arial"/>
          <w:bCs/>
          <w:i/>
        </w:rPr>
        <w:t>Style.</w:t>
      </w:r>
      <w:r w:rsidR="00ED0C69" w:rsidRPr="00C02AC7">
        <w:rPr>
          <w:rFonts w:ascii="Arial" w:eastAsia="Arial" w:hAnsi="Arial" w:cs="Arial"/>
          <w:bCs/>
          <w:i/>
        </w:rPr>
        <w:t xml:space="preserve"> </w:t>
      </w:r>
      <w:r w:rsidR="00ED0C69" w:rsidRPr="00C02AC7">
        <w:rPr>
          <w:bCs/>
          <w:i/>
        </w:rPr>
        <w:t xml:space="preserve"> </w:t>
      </w:r>
    </w:p>
    <w:p w14:paraId="6F2C66EB" w14:textId="77777777" w:rsidR="00CC4A4C" w:rsidRDefault="00ED0C69">
      <w:pPr>
        <w:spacing w:after="9"/>
        <w:ind w:left="14"/>
      </w:pPr>
      <w:r>
        <w:rPr>
          <w:rFonts w:ascii="Arial" w:eastAsia="Arial" w:hAnsi="Arial" w:cs="Arial"/>
        </w:rPr>
        <w:t xml:space="preserve"> </w:t>
      </w:r>
      <w:r>
        <w:t xml:space="preserve"> </w:t>
      </w:r>
    </w:p>
    <w:p w14:paraId="1575346B" w14:textId="77777777" w:rsidR="00CC4A4C" w:rsidRDefault="00ED0C69">
      <w:pPr>
        <w:spacing w:after="40"/>
        <w:ind w:left="14"/>
      </w:pPr>
      <w:r>
        <w:rPr>
          <w:rFonts w:ascii="Arial" w:eastAsia="Arial" w:hAnsi="Arial" w:cs="Arial"/>
        </w:rPr>
        <w:t xml:space="preserve"> </w:t>
      </w:r>
      <w:r>
        <w:t xml:space="preserve"> </w:t>
      </w:r>
    </w:p>
    <w:p w14:paraId="4C68A7D7" w14:textId="77777777" w:rsidR="00CC4A4C" w:rsidRDefault="00ED0C69">
      <w:pPr>
        <w:pStyle w:val="Heading3"/>
        <w:ind w:left="-5"/>
      </w:pPr>
      <w:r>
        <w:t xml:space="preserve">2. Knowledge and Understanding Skills  </w:t>
      </w:r>
    </w:p>
    <w:p w14:paraId="65FBBB12" w14:textId="77777777" w:rsidR="00CC4A4C" w:rsidRDefault="00ED0C69">
      <w:pPr>
        <w:spacing w:after="3" w:line="236" w:lineRule="auto"/>
        <w:ind w:left="5" w:right="45" w:hanging="10"/>
        <w:jc w:val="both"/>
      </w:pPr>
      <w:r>
        <w:rPr>
          <w:rFonts w:ascii="Arial" w:eastAsia="Arial" w:hAnsi="Arial" w:cs="Arial"/>
        </w:rPr>
        <w:t>At level 6, you should be able to demonstrate</w:t>
      </w:r>
      <w:r>
        <w:rPr>
          <w:rFonts w:ascii="Times New Roman" w:eastAsia="Times New Roman" w:hAnsi="Times New Roman" w:cs="Times New Roman"/>
          <w:sz w:val="20"/>
        </w:rPr>
        <w:t xml:space="preserve"> </w:t>
      </w:r>
      <w:r>
        <w:rPr>
          <w:rFonts w:ascii="Arial" w:eastAsia="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rPr>
          <w:rFonts w:ascii="Arial" w:eastAsia="Arial" w:hAnsi="Arial" w:cs="Arial"/>
        </w:rPr>
        <w:t xml:space="preserve"> </w:t>
      </w:r>
      <w:r>
        <w:t xml:space="preserve"> </w:t>
      </w:r>
    </w:p>
    <w:p w14:paraId="054484D3" w14:textId="77777777" w:rsidR="00CC4A4C" w:rsidRDefault="00ED0C69">
      <w:pPr>
        <w:spacing w:after="6"/>
        <w:ind w:left="14"/>
      </w:pPr>
      <w:r>
        <w:rPr>
          <w:rFonts w:ascii="Arial" w:eastAsia="Arial" w:hAnsi="Arial" w:cs="Arial"/>
          <w:b/>
          <w:i/>
        </w:rPr>
        <w:t xml:space="preserve"> </w:t>
      </w:r>
      <w:r>
        <w:t xml:space="preserve"> </w:t>
      </w:r>
    </w:p>
    <w:p w14:paraId="6EA9D69E" w14:textId="77777777" w:rsidR="001F11F8" w:rsidRPr="001F11F8" w:rsidRDefault="00ED0C69" w:rsidP="001F11F8">
      <w:pPr>
        <w:spacing w:after="0"/>
        <w:ind w:left="-5" w:hanging="10"/>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r w:rsidR="001F11F8" w:rsidRPr="001F11F8">
        <w:rPr>
          <w:rFonts w:ascii="Arial" w:eastAsia="Arial" w:hAnsi="Arial" w:cs="Arial"/>
          <w:i/>
        </w:rPr>
        <w:t>You should demonstrate knowledge and understanding of the theories/models associated with research and the organisation area chosen. Discuss the concept of Motivation and Employee Productivity. You may use Maslow's Hierarchy of Needs, McClelland`s Motivational Theory, Motivation - Hygiene Theory etc. for secondary literature and demonstrate what research methods you would use to collect primary data at an organisation like surveys, questionnaires, interviews etc.</w:t>
      </w:r>
    </w:p>
    <w:p w14:paraId="30A8399E" w14:textId="049B5F64" w:rsidR="00CC4A4C" w:rsidRDefault="00ED0C69">
      <w:pPr>
        <w:spacing w:after="0"/>
        <w:ind w:left="-5" w:hanging="10"/>
      </w:pPr>
      <w:r>
        <w:rPr>
          <w:rFonts w:ascii="Arial" w:eastAsia="Arial" w:hAnsi="Arial" w:cs="Arial"/>
          <w:i/>
        </w:rPr>
        <w:t xml:space="preserve"> </w:t>
      </w:r>
      <w:r>
        <w:t xml:space="preserve"> </w:t>
      </w:r>
    </w:p>
    <w:p w14:paraId="40B72742" w14:textId="77777777" w:rsidR="00CC4A4C" w:rsidRDefault="00ED0C69">
      <w:pPr>
        <w:spacing w:after="1"/>
        <w:ind w:left="14"/>
      </w:pPr>
      <w:r>
        <w:rPr>
          <w:rFonts w:ascii="Arial" w:eastAsia="Arial" w:hAnsi="Arial" w:cs="Arial"/>
          <w:i/>
        </w:rPr>
        <w:t xml:space="preserve"> </w:t>
      </w:r>
      <w:r>
        <w:t xml:space="preserve"> </w:t>
      </w:r>
    </w:p>
    <w:p w14:paraId="27A05805" w14:textId="77777777" w:rsidR="00CC4A4C" w:rsidRDefault="00ED0C69">
      <w:pPr>
        <w:pStyle w:val="Heading3"/>
        <w:ind w:left="-5"/>
      </w:pPr>
      <w:r>
        <w:t xml:space="preserve">3. Cognitive and Intellectual Skills  </w:t>
      </w:r>
    </w:p>
    <w:p w14:paraId="4D5D782E" w14:textId="77777777" w:rsidR="00CC4A4C" w:rsidRDefault="00ED0C69">
      <w:pPr>
        <w:spacing w:after="3" w:line="236" w:lineRule="auto"/>
        <w:ind w:left="5" w:right="45" w:hanging="10"/>
        <w:jc w:val="both"/>
      </w:pPr>
      <w:r>
        <w:rPr>
          <w:rFonts w:ascii="Arial" w:eastAsia="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eastAsia="Arial" w:hAnsi="Arial" w:cs="Arial"/>
        </w:rPr>
        <w:t>compare and contrast</w:t>
      </w:r>
      <w:proofErr w:type="gramEnd"/>
      <w:r>
        <w:rPr>
          <w:rFonts w:ascii="Arial" w:eastAsia="Arial" w:hAnsi="Arial" w:cs="Arial"/>
        </w:rPr>
        <w:t xml:space="preserve"> information.  This means not just describing what! </w:t>
      </w:r>
    </w:p>
    <w:p w14:paraId="15D857AD" w14:textId="77777777" w:rsidR="00CC4A4C" w:rsidRDefault="00ED0C69">
      <w:pPr>
        <w:spacing w:after="3" w:line="236" w:lineRule="auto"/>
        <w:ind w:left="5" w:right="45" w:hanging="10"/>
        <w:jc w:val="both"/>
      </w:pPr>
      <w:r>
        <w:rPr>
          <w:rFonts w:ascii="Arial" w:eastAsia="Arial" w:hAnsi="Arial" w:cs="Arial"/>
        </w:rPr>
        <w:lastRenderedPageBreak/>
        <w:t xml:space="preserve">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w:t>
      </w:r>
      <w:r>
        <w:t xml:space="preserve"> </w:t>
      </w:r>
    </w:p>
    <w:p w14:paraId="27A84EF5" w14:textId="77777777" w:rsidR="00CC4A4C" w:rsidRDefault="00ED0C69">
      <w:pPr>
        <w:spacing w:after="3" w:line="236" w:lineRule="auto"/>
        <w:ind w:left="5" w:right="45" w:hanging="10"/>
        <w:jc w:val="both"/>
      </w:pPr>
      <w:r>
        <w:rPr>
          <w:rFonts w:ascii="Arial" w:eastAsia="Arial" w:hAnsi="Arial" w:cs="Arial"/>
        </w:rPr>
        <w:t xml:space="preserve">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r>
        <w:t xml:space="preserve"> </w:t>
      </w:r>
    </w:p>
    <w:p w14:paraId="3452516C" w14:textId="33D1BA66" w:rsidR="00CC4A4C" w:rsidRDefault="00ED0C69" w:rsidP="003D2406">
      <w:pPr>
        <w:spacing w:after="6"/>
        <w:ind w:left="14"/>
      </w:pPr>
      <w:r>
        <w:rPr>
          <w:rFonts w:ascii="Arial" w:eastAsia="Arial" w:hAnsi="Arial" w:cs="Arial"/>
        </w:rPr>
        <w:t xml:space="preserve"> </w:t>
      </w:r>
      <w:r>
        <w:t xml:space="preserve"> </w:t>
      </w:r>
    </w:p>
    <w:p w14:paraId="550A6D02" w14:textId="77777777" w:rsidR="00CC4A4C" w:rsidRDefault="00ED0C69">
      <w:pPr>
        <w:spacing w:after="9"/>
        <w:ind w:left="14"/>
      </w:pPr>
      <w:r>
        <w:rPr>
          <w:rFonts w:ascii="Arial" w:eastAsia="Arial" w:hAnsi="Arial" w:cs="Arial"/>
          <w:b/>
          <w:i/>
        </w:rPr>
        <w:t xml:space="preserve"> </w:t>
      </w:r>
      <w:r>
        <w:t xml:space="preserve"> </w:t>
      </w:r>
    </w:p>
    <w:p w14:paraId="225598EB" w14:textId="4BC6FB62" w:rsidR="00CC4A4C" w:rsidRPr="003D2406" w:rsidRDefault="003D2406">
      <w:pPr>
        <w:spacing w:after="9"/>
        <w:ind w:left="14"/>
        <w:rPr>
          <w:bCs/>
        </w:rPr>
      </w:pPr>
      <w:r w:rsidRPr="003D2406">
        <w:rPr>
          <w:rFonts w:ascii="Arial" w:eastAsia="Arial" w:hAnsi="Arial" w:cs="Arial"/>
          <w:b/>
          <w:i/>
        </w:rPr>
        <w:t xml:space="preserve">Guidance specific to this assessment: </w:t>
      </w:r>
      <w:r w:rsidRPr="003D2406">
        <w:rPr>
          <w:rFonts w:ascii="Arial" w:eastAsia="Arial" w:hAnsi="Arial" w:cs="Arial"/>
          <w:bCs/>
          <w:i/>
        </w:rPr>
        <w:t>You should critically evaluate your sources, synthesis of information from your research and academic theories/ models and draw an appropriate conclusion/make recommendation.</w:t>
      </w:r>
      <w:r w:rsidR="00ED0C69" w:rsidRPr="003D2406">
        <w:rPr>
          <w:rFonts w:ascii="Arial" w:eastAsia="Arial" w:hAnsi="Arial" w:cs="Arial"/>
          <w:bCs/>
        </w:rPr>
        <w:t xml:space="preserve"> </w:t>
      </w:r>
      <w:r w:rsidR="00ED0C69" w:rsidRPr="003D2406">
        <w:rPr>
          <w:bCs/>
        </w:rPr>
        <w:t xml:space="preserve"> </w:t>
      </w:r>
    </w:p>
    <w:p w14:paraId="48D82D69" w14:textId="77777777" w:rsidR="00CC4A4C" w:rsidRDefault="00ED0C69">
      <w:pPr>
        <w:spacing w:after="39"/>
        <w:ind w:left="14"/>
      </w:pPr>
      <w:r>
        <w:rPr>
          <w:rFonts w:ascii="Arial" w:eastAsia="Arial" w:hAnsi="Arial" w:cs="Arial"/>
          <w:b/>
        </w:rPr>
        <w:t xml:space="preserve"> </w:t>
      </w:r>
      <w:r>
        <w:t xml:space="preserve"> </w:t>
      </w:r>
    </w:p>
    <w:p w14:paraId="2852FE45" w14:textId="77777777" w:rsidR="00CC4A4C" w:rsidRDefault="00ED0C69">
      <w:pPr>
        <w:pStyle w:val="Heading3"/>
        <w:ind w:left="-5"/>
      </w:pPr>
      <w:r>
        <w:t xml:space="preserve">4. Practical Skills  </w:t>
      </w:r>
    </w:p>
    <w:p w14:paraId="12F170D7" w14:textId="77777777" w:rsidR="00CC4A4C" w:rsidRDefault="00ED0C69">
      <w:pPr>
        <w:spacing w:after="3" w:line="236" w:lineRule="auto"/>
        <w:ind w:left="5" w:right="45" w:hanging="10"/>
        <w:jc w:val="both"/>
      </w:pPr>
      <w:r>
        <w:rPr>
          <w:rFonts w:ascii="Arial" w:eastAsia="Arial" w:hAnsi="Arial" w:cs="Arial"/>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eastAsia="Arial" w:hAnsi="Arial" w:cs="Arial"/>
        </w:rPr>
        <w:t>real world</w:t>
      </w:r>
      <w:proofErr w:type="gramEnd"/>
      <w:r>
        <w:rPr>
          <w:rFonts w:ascii="Arial" w:eastAsia="Arial" w:hAnsi="Arial" w:cs="Arial"/>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r>
        <w:t xml:space="preserve"> </w:t>
      </w:r>
    </w:p>
    <w:p w14:paraId="53829E6D" w14:textId="77777777" w:rsidR="00CC4A4C" w:rsidRDefault="00ED0C69">
      <w:pPr>
        <w:spacing w:after="6"/>
        <w:ind w:left="14"/>
      </w:pPr>
      <w:r>
        <w:rPr>
          <w:rFonts w:ascii="Arial" w:eastAsia="Arial" w:hAnsi="Arial" w:cs="Arial"/>
        </w:rPr>
        <w:t xml:space="preserve"> </w:t>
      </w:r>
      <w:r>
        <w:t xml:space="preserve"> </w:t>
      </w:r>
    </w:p>
    <w:p w14:paraId="5504AFE3" w14:textId="77777777" w:rsidR="00CC4A4C" w:rsidRDefault="00ED0C69">
      <w:pPr>
        <w:spacing w:after="0"/>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2FDC6DB5" w14:textId="77777777" w:rsidR="00CC4A4C" w:rsidRDefault="00ED0C69">
      <w:pPr>
        <w:spacing w:after="1"/>
        <w:ind w:left="14"/>
      </w:pPr>
      <w:r>
        <w:rPr>
          <w:rFonts w:ascii="Arial" w:eastAsia="Arial" w:hAnsi="Arial" w:cs="Arial"/>
          <w:i/>
        </w:rPr>
        <w:t xml:space="preserve"> </w:t>
      </w:r>
      <w:r>
        <w:t xml:space="preserve"> </w:t>
      </w:r>
    </w:p>
    <w:p w14:paraId="23F11ABC" w14:textId="71B0EF83" w:rsidR="001529C1" w:rsidRPr="001529C1" w:rsidRDefault="001529C1" w:rsidP="001529C1">
      <w:pPr>
        <w:spacing w:after="3" w:line="237" w:lineRule="auto"/>
        <w:ind w:left="5" w:right="53" w:hanging="20"/>
        <w:jc w:val="both"/>
        <w:rPr>
          <w:rFonts w:ascii="Arial" w:eastAsia="Arial" w:hAnsi="Arial" w:cs="Arial"/>
          <w:i/>
        </w:rPr>
      </w:pPr>
      <w:r w:rsidRPr="001529C1">
        <w:rPr>
          <w:rFonts w:ascii="Arial" w:eastAsia="Arial" w:hAnsi="Arial" w:cs="Arial"/>
          <w:i/>
        </w:rPr>
        <w:t xml:space="preserve">The Proposal should include a critical evaluation of the organisation/topic chosen. This should be undertaken by the application of   models and theories to aid analysis and evaluation of the organisation/topic chosen. The </w:t>
      </w:r>
      <w:r w:rsidRPr="001529C1">
        <w:rPr>
          <w:rFonts w:ascii="Arial" w:eastAsia="Arial" w:hAnsi="Arial" w:cs="Arial"/>
          <w:b/>
          <w:bCs/>
          <w:i/>
          <w:highlight w:val="yellow"/>
        </w:rPr>
        <w:t>15 minutes RECORDED PRESENTATION</w:t>
      </w:r>
      <w:r w:rsidRPr="001529C1">
        <w:rPr>
          <w:rFonts w:ascii="Arial" w:eastAsia="Arial" w:hAnsi="Arial" w:cs="Arial"/>
          <w:i/>
        </w:rPr>
        <w:t xml:space="preserve"> could discuss your choice of methodology and how you deal with reliability and validity issues. You would also discuss potential ethical risks and how to deal with them. Briefly discuss the limitations of the current research and future recommendations.</w:t>
      </w:r>
    </w:p>
    <w:p w14:paraId="36699537" w14:textId="2E5592E5" w:rsidR="00CC4A4C" w:rsidRDefault="00ED0C69">
      <w:pPr>
        <w:spacing w:after="3" w:line="237" w:lineRule="auto"/>
        <w:ind w:left="5" w:right="53" w:hanging="20"/>
        <w:jc w:val="both"/>
      </w:pPr>
      <w:r>
        <w:rPr>
          <w:rFonts w:ascii="Arial" w:eastAsia="Arial" w:hAnsi="Arial" w:cs="Arial"/>
          <w:i/>
        </w:rPr>
        <w:t xml:space="preserve">. </w:t>
      </w:r>
      <w:r>
        <w:t xml:space="preserve"> </w:t>
      </w:r>
    </w:p>
    <w:p w14:paraId="0B8E3E5E" w14:textId="77777777" w:rsidR="00CC4A4C" w:rsidRDefault="00ED0C69">
      <w:pPr>
        <w:spacing w:after="9"/>
        <w:ind w:left="14"/>
      </w:pPr>
      <w:r>
        <w:rPr>
          <w:rFonts w:ascii="Arial" w:eastAsia="Arial" w:hAnsi="Arial" w:cs="Arial"/>
        </w:rPr>
        <w:t xml:space="preserve"> </w:t>
      </w:r>
      <w:r>
        <w:t xml:space="preserve"> </w:t>
      </w:r>
    </w:p>
    <w:p w14:paraId="6AFB5863" w14:textId="77777777" w:rsidR="00CC4A4C" w:rsidRDefault="00ED0C69">
      <w:pPr>
        <w:spacing w:after="9"/>
        <w:ind w:left="14"/>
      </w:pPr>
      <w:r>
        <w:rPr>
          <w:rFonts w:ascii="Arial" w:eastAsia="Arial" w:hAnsi="Arial" w:cs="Arial"/>
        </w:rPr>
        <w:t xml:space="preserve"> </w:t>
      </w:r>
      <w:r>
        <w:t xml:space="preserve"> </w:t>
      </w:r>
    </w:p>
    <w:p w14:paraId="477ACFAA" w14:textId="77777777" w:rsidR="00CC4A4C" w:rsidRDefault="00ED0C69">
      <w:pPr>
        <w:spacing w:after="38"/>
        <w:ind w:left="14"/>
      </w:pPr>
      <w:r>
        <w:rPr>
          <w:rFonts w:ascii="Arial" w:eastAsia="Arial" w:hAnsi="Arial" w:cs="Arial"/>
        </w:rPr>
        <w:t xml:space="preserve"> </w:t>
      </w:r>
      <w:r>
        <w:t xml:space="preserve"> </w:t>
      </w:r>
    </w:p>
    <w:p w14:paraId="4D7D96C8" w14:textId="77777777" w:rsidR="00CC4A4C" w:rsidRDefault="00ED0C69">
      <w:pPr>
        <w:pStyle w:val="Heading3"/>
        <w:ind w:left="-5"/>
      </w:pPr>
      <w:r>
        <w:t xml:space="preserve">5. Transferable Skills for Life and Professional Practice   </w:t>
      </w:r>
    </w:p>
    <w:p w14:paraId="660E5151" w14:textId="77777777" w:rsidR="00CC4A4C" w:rsidRDefault="00ED0C69">
      <w:pPr>
        <w:spacing w:after="3" w:line="236" w:lineRule="auto"/>
        <w:ind w:left="5" w:right="45" w:hanging="10"/>
        <w:jc w:val="both"/>
      </w:pPr>
      <w:r>
        <w:rPr>
          <w:rFonts w:ascii="Arial" w:eastAsia="Arial" w:hAnsi="Arial" w:cs="Arial"/>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r>
        <w:t xml:space="preserve"> </w:t>
      </w:r>
    </w:p>
    <w:p w14:paraId="4E528863" w14:textId="77777777" w:rsidR="00CC4A4C" w:rsidRDefault="00ED0C69">
      <w:pPr>
        <w:spacing w:after="9"/>
        <w:ind w:left="14"/>
      </w:pPr>
      <w:r>
        <w:rPr>
          <w:rFonts w:ascii="Arial" w:eastAsia="Arial" w:hAnsi="Arial" w:cs="Arial"/>
        </w:rPr>
        <w:t xml:space="preserve"> </w:t>
      </w:r>
      <w:r>
        <w:t xml:space="preserve"> </w:t>
      </w:r>
    </w:p>
    <w:p w14:paraId="4F471063" w14:textId="77777777" w:rsidR="00CC4A4C" w:rsidRDefault="00ED0C69">
      <w:pPr>
        <w:spacing w:after="9"/>
        <w:ind w:left="14"/>
      </w:pPr>
      <w:r>
        <w:rPr>
          <w:rFonts w:ascii="Arial" w:eastAsia="Arial" w:hAnsi="Arial" w:cs="Arial"/>
        </w:rPr>
        <w:t xml:space="preserve"> </w:t>
      </w:r>
      <w:r>
        <w:t xml:space="preserve"> </w:t>
      </w:r>
    </w:p>
    <w:p w14:paraId="744C784F" w14:textId="77777777" w:rsidR="00CC4A4C" w:rsidRDefault="00ED0C69">
      <w:pPr>
        <w:spacing w:after="0"/>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34B06071" w14:textId="77777777" w:rsidR="00CC4A4C" w:rsidRDefault="00ED0C69">
      <w:pPr>
        <w:spacing w:after="0"/>
        <w:ind w:left="14"/>
      </w:pPr>
      <w:r>
        <w:rPr>
          <w:rFonts w:ascii="Arial" w:eastAsia="Arial" w:hAnsi="Arial" w:cs="Arial"/>
        </w:rPr>
        <w:t xml:space="preserve"> </w:t>
      </w:r>
      <w:r>
        <w:t xml:space="preserve"> </w:t>
      </w:r>
    </w:p>
    <w:p w14:paraId="50AD3AE9" w14:textId="4D0EC28A" w:rsidR="00CC4A4C" w:rsidRPr="00B44C8B" w:rsidRDefault="00B44C8B" w:rsidP="00B44C8B">
      <w:pPr>
        <w:spacing w:after="589" w:line="236" w:lineRule="auto"/>
        <w:ind w:left="14"/>
        <w:rPr>
          <w:rFonts w:ascii="Arial" w:eastAsia="Arial" w:hAnsi="Arial" w:cs="Arial"/>
          <w:i/>
        </w:rPr>
      </w:pPr>
      <w:r w:rsidRPr="00B44C8B">
        <w:rPr>
          <w:rFonts w:ascii="Arial" w:eastAsia="Arial" w:hAnsi="Arial" w:cs="Arial"/>
          <w:i/>
        </w:rPr>
        <w:t xml:space="preserve">The Proposal should be presented using a </w:t>
      </w:r>
      <w:r w:rsidRPr="00B44C8B">
        <w:rPr>
          <w:rFonts w:ascii="Arial" w:eastAsia="Arial" w:hAnsi="Arial" w:cs="Arial"/>
          <w:i/>
          <w:highlight w:val="yellow"/>
        </w:rPr>
        <w:t>Word Document</w:t>
      </w:r>
      <w:r w:rsidRPr="00B44C8B">
        <w:rPr>
          <w:rFonts w:ascii="Arial" w:eastAsia="Arial" w:hAnsi="Arial" w:cs="Arial"/>
          <w:i/>
        </w:rPr>
        <w:t xml:space="preserve">. The Recorded Presentation should be within the set time </w:t>
      </w:r>
      <w:r w:rsidRPr="00B44C8B">
        <w:rPr>
          <w:rFonts w:ascii="Arial" w:eastAsia="Arial" w:hAnsi="Arial" w:cs="Arial"/>
          <w:i/>
          <w:highlight w:val="yellow"/>
        </w:rPr>
        <w:t>(not more than 15 mins long)</w:t>
      </w:r>
      <w:r w:rsidRPr="00B44C8B">
        <w:rPr>
          <w:rFonts w:ascii="Arial" w:eastAsia="Arial" w:hAnsi="Arial" w:cs="Arial"/>
          <w:i/>
        </w:rPr>
        <w:t xml:space="preserve"> and professionally produced (slides should be well structured and organised). The content should be of a professional standard with correct spelling, grammar and a logical flow to your discussion.  The work needs to be supported with citations which should be referenced using the Harvard Style. </w:t>
      </w:r>
    </w:p>
    <w:p w14:paraId="20B9CC38" w14:textId="77777777" w:rsidR="00CC4A4C" w:rsidRDefault="00ED0C69">
      <w:pPr>
        <w:pStyle w:val="Heading2"/>
        <w:shd w:val="clear" w:color="auto" w:fill="BFBFBF"/>
        <w:ind w:right="61"/>
      </w:pPr>
      <w:r>
        <w:lastRenderedPageBreak/>
        <w:t>STUDENT FEEDBACK FORM</w:t>
      </w:r>
      <w:r>
        <w:rPr>
          <w:b w:val="0"/>
          <w:sz w:val="20"/>
        </w:rPr>
        <w:t xml:space="preserve"> </w:t>
      </w:r>
      <w:r>
        <w:t xml:space="preserve"> </w:t>
      </w:r>
    </w:p>
    <w:p w14:paraId="12DC5670" w14:textId="77777777" w:rsidR="00CC4A4C" w:rsidRDefault="00ED0C69">
      <w:pPr>
        <w:spacing w:after="0"/>
        <w:ind w:left="14"/>
      </w:pPr>
      <w:r>
        <w:rPr>
          <w:rFonts w:ascii="Arial" w:eastAsia="Arial" w:hAnsi="Arial" w:cs="Arial"/>
        </w:rPr>
        <w:t xml:space="preserve">  </w:t>
      </w:r>
      <w:r>
        <w:rPr>
          <w:rFonts w:ascii="Arial" w:eastAsia="Arial" w:hAnsi="Arial" w:cs="Arial"/>
        </w:rPr>
        <w:tab/>
        <w:t xml:space="preserve"> </w:t>
      </w:r>
      <w:r>
        <w:t xml:space="preserve"> </w:t>
      </w:r>
    </w:p>
    <w:p w14:paraId="29ECD537" w14:textId="51CBF90A" w:rsidR="00CC4A4C" w:rsidRDefault="00CC4A4C">
      <w:pPr>
        <w:spacing w:after="0"/>
        <w:ind w:left="-98" w:right="-41"/>
      </w:pPr>
    </w:p>
    <w:p w14:paraId="7DBC603D" w14:textId="77777777" w:rsidR="00CC4A4C" w:rsidRDefault="00CC4A4C">
      <w:pPr>
        <w:spacing w:after="0"/>
        <w:ind w:left="-706" w:right="11252"/>
      </w:pPr>
    </w:p>
    <w:tbl>
      <w:tblPr>
        <w:tblW w:w="10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85"/>
        <w:gridCol w:w="1605"/>
        <w:gridCol w:w="1650"/>
      </w:tblGrid>
      <w:tr w:rsidR="002447EF" w14:paraId="73C11204" w14:textId="77777777" w:rsidTr="00A10C21">
        <w:trPr>
          <w:trHeight w:val="1002"/>
        </w:trPr>
        <w:tc>
          <w:tcPr>
            <w:tcW w:w="7185" w:type="dxa"/>
            <w:tcBorders>
              <w:top w:val="single" w:sz="4" w:space="0" w:color="000000"/>
              <w:left w:val="single" w:sz="4" w:space="0" w:color="000000"/>
              <w:right w:val="single" w:sz="4" w:space="0" w:color="000000"/>
            </w:tcBorders>
            <w:shd w:val="clear" w:color="auto" w:fill="BFBFBF"/>
            <w:vAlign w:val="center"/>
          </w:tcPr>
          <w:p w14:paraId="40C2C9AA" w14:textId="77777777" w:rsidR="002447EF" w:rsidRDefault="002447EF" w:rsidP="00A10C21">
            <w:pPr>
              <w:rPr>
                <w:b/>
                <w:sz w:val="28"/>
                <w:szCs w:val="28"/>
              </w:rPr>
            </w:pPr>
            <w:r>
              <w:rPr>
                <w:b/>
                <w:sz w:val="28"/>
                <w:szCs w:val="28"/>
              </w:rPr>
              <w:t xml:space="preserve">Generic Assessment Criteria </w:t>
            </w:r>
          </w:p>
        </w:tc>
        <w:tc>
          <w:tcPr>
            <w:tcW w:w="1605" w:type="dxa"/>
            <w:tcBorders>
              <w:top w:val="single" w:sz="4" w:space="0" w:color="000000"/>
              <w:left w:val="single" w:sz="4" w:space="0" w:color="000000"/>
              <w:right w:val="single" w:sz="4" w:space="0" w:color="000000"/>
            </w:tcBorders>
            <w:shd w:val="clear" w:color="auto" w:fill="BFBFBF"/>
          </w:tcPr>
          <w:p w14:paraId="0BBF53F4" w14:textId="77777777" w:rsidR="002447EF" w:rsidRDefault="002447EF" w:rsidP="00A10C21">
            <w:pPr>
              <w:ind w:left="34" w:right="113"/>
              <w:jc w:val="center"/>
              <w:rPr>
                <w:b/>
                <w:sz w:val="28"/>
                <w:szCs w:val="28"/>
              </w:rPr>
            </w:pPr>
            <w:r>
              <w:rPr>
                <w:b/>
                <w:sz w:val="28"/>
                <w:szCs w:val="28"/>
              </w:rPr>
              <w:t>Marks available</w:t>
            </w:r>
          </w:p>
        </w:tc>
        <w:tc>
          <w:tcPr>
            <w:tcW w:w="16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047F46" w14:textId="77777777" w:rsidR="002447EF" w:rsidRDefault="002447EF" w:rsidP="00A10C21">
            <w:pPr>
              <w:ind w:left="113" w:right="113"/>
              <w:jc w:val="center"/>
              <w:rPr>
                <w:b/>
                <w:sz w:val="28"/>
                <w:szCs w:val="28"/>
              </w:rPr>
            </w:pPr>
            <w:r>
              <w:rPr>
                <w:b/>
                <w:sz w:val="28"/>
                <w:szCs w:val="28"/>
              </w:rPr>
              <w:t xml:space="preserve">Marks </w:t>
            </w:r>
          </w:p>
          <w:p w14:paraId="35936CC8" w14:textId="77777777" w:rsidR="002447EF" w:rsidRDefault="002447EF" w:rsidP="00A10C21">
            <w:pPr>
              <w:ind w:left="113" w:right="113"/>
              <w:jc w:val="center"/>
              <w:rPr>
                <w:b/>
                <w:sz w:val="28"/>
                <w:szCs w:val="28"/>
              </w:rPr>
            </w:pPr>
            <w:r>
              <w:rPr>
                <w:b/>
                <w:sz w:val="28"/>
                <w:szCs w:val="28"/>
              </w:rPr>
              <w:t>awarded</w:t>
            </w:r>
          </w:p>
        </w:tc>
      </w:tr>
      <w:tr w:rsidR="002447EF" w14:paraId="35203D76" w14:textId="77777777" w:rsidTr="00A10C21">
        <w:trPr>
          <w:trHeight w:val="450"/>
        </w:trPr>
        <w:tc>
          <w:tcPr>
            <w:tcW w:w="7185" w:type="dxa"/>
            <w:tcBorders>
              <w:top w:val="single" w:sz="4" w:space="0" w:color="000000"/>
              <w:left w:val="single" w:sz="4" w:space="0" w:color="000000"/>
              <w:right w:val="single" w:sz="4" w:space="0" w:color="000000"/>
            </w:tcBorders>
            <w:shd w:val="clear" w:color="auto" w:fill="D9D9D9"/>
          </w:tcPr>
          <w:p w14:paraId="50DD09BB" w14:textId="77777777" w:rsidR="002447EF" w:rsidRDefault="002447EF" w:rsidP="00A10C21">
            <w:pPr>
              <w:rPr>
                <w:b/>
                <w:sz w:val="28"/>
                <w:szCs w:val="28"/>
              </w:rPr>
            </w:pPr>
            <w:r>
              <w:rPr>
                <w:b/>
                <w:sz w:val="28"/>
                <w:szCs w:val="28"/>
              </w:rPr>
              <w:t>1. Engagement with Literature Skills</w:t>
            </w:r>
          </w:p>
          <w:p w14:paraId="4ACB2286"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shd w:val="clear" w:color="auto" w:fill="D9D9D9"/>
          </w:tcPr>
          <w:p w14:paraId="6DF8557B" w14:textId="77777777" w:rsidR="002447EF" w:rsidRDefault="002447EF" w:rsidP="00A10C21">
            <w:pPr>
              <w:jc w:val="center"/>
              <w:rPr>
                <w:sz w:val="28"/>
                <w:szCs w:val="28"/>
              </w:rPr>
            </w:pP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6AF4319D" w14:textId="77777777" w:rsidR="002447EF" w:rsidRDefault="002447EF" w:rsidP="00A10C21">
            <w:pPr>
              <w:jc w:val="center"/>
              <w:rPr>
                <w:sz w:val="28"/>
                <w:szCs w:val="28"/>
              </w:rPr>
            </w:pPr>
          </w:p>
        </w:tc>
      </w:tr>
      <w:tr w:rsidR="002447EF" w14:paraId="3266528F" w14:textId="77777777" w:rsidTr="00A10C21">
        <w:trPr>
          <w:trHeight w:val="450"/>
        </w:trPr>
        <w:tc>
          <w:tcPr>
            <w:tcW w:w="7185" w:type="dxa"/>
            <w:vMerge w:val="restart"/>
            <w:tcBorders>
              <w:top w:val="single" w:sz="4" w:space="0" w:color="000000"/>
              <w:left w:val="single" w:sz="4" w:space="0" w:color="000000"/>
              <w:right w:val="single" w:sz="4" w:space="0" w:color="000000"/>
            </w:tcBorders>
          </w:tcPr>
          <w:p w14:paraId="30E2A139" w14:textId="77777777" w:rsidR="002447EF" w:rsidRDefault="002447EF" w:rsidP="00A10C21">
            <w:pPr>
              <w:spacing w:after="120"/>
              <w:rPr>
                <w:sz w:val="28"/>
                <w:szCs w:val="28"/>
              </w:rPr>
            </w:pPr>
          </w:p>
          <w:p w14:paraId="014FDAE2" w14:textId="77777777" w:rsidR="002447EF" w:rsidRDefault="002447EF" w:rsidP="00A10C21">
            <w:pPr>
              <w:spacing w:after="120"/>
              <w:rPr>
                <w:sz w:val="28"/>
                <w:szCs w:val="28"/>
              </w:rPr>
            </w:pPr>
          </w:p>
          <w:p w14:paraId="6F8CB50A" w14:textId="77777777" w:rsidR="002447EF" w:rsidRDefault="002447EF" w:rsidP="00A10C21">
            <w:pPr>
              <w:spacing w:after="120"/>
              <w:rPr>
                <w:sz w:val="28"/>
                <w:szCs w:val="28"/>
              </w:rPr>
            </w:pPr>
          </w:p>
          <w:p w14:paraId="040A2F88" w14:textId="77777777" w:rsidR="002447EF" w:rsidRDefault="002447EF" w:rsidP="00A10C21">
            <w:pPr>
              <w:spacing w:after="120"/>
              <w:rPr>
                <w:sz w:val="28"/>
                <w:szCs w:val="28"/>
              </w:rPr>
            </w:pPr>
          </w:p>
          <w:p w14:paraId="15CE2CD5" w14:textId="77777777" w:rsidR="002447EF" w:rsidRDefault="002447EF" w:rsidP="00A10C21">
            <w:pPr>
              <w:spacing w:after="120"/>
              <w:rPr>
                <w:sz w:val="28"/>
                <w:szCs w:val="28"/>
              </w:rPr>
            </w:pPr>
          </w:p>
          <w:p w14:paraId="219A923D"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tcPr>
          <w:p w14:paraId="41E9041A" w14:textId="77777777" w:rsidR="002447EF" w:rsidRDefault="002447EF" w:rsidP="00A10C21">
            <w:pPr>
              <w:jc w:val="center"/>
              <w:rPr>
                <w:sz w:val="28"/>
                <w:szCs w:val="28"/>
              </w:rPr>
            </w:pPr>
            <w:r>
              <w:rPr>
                <w:sz w:val="28"/>
                <w:szCs w:val="28"/>
              </w:rPr>
              <w:t>20</w:t>
            </w:r>
          </w:p>
        </w:tc>
        <w:tc>
          <w:tcPr>
            <w:tcW w:w="1650" w:type="dxa"/>
            <w:vMerge w:val="restart"/>
            <w:tcBorders>
              <w:top w:val="single" w:sz="4" w:space="0" w:color="000000"/>
              <w:left w:val="single" w:sz="4" w:space="0" w:color="000000"/>
              <w:bottom w:val="single" w:sz="4" w:space="0" w:color="000000"/>
              <w:right w:val="single" w:sz="4" w:space="0" w:color="000000"/>
            </w:tcBorders>
          </w:tcPr>
          <w:p w14:paraId="234F4066" w14:textId="77777777" w:rsidR="002447EF" w:rsidRDefault="002447EF" w:rsidP="00A10C21">
            <w:pPr>
              <w:jc w:val="center"/>
              <w:rPr>
                <w:sz w:val="28"/>
                <w:szCs w:val="28"/>
              </w:rPr>
            </w:pPr>
          </w:p>
        </w:tc>
      </w:tr>
      <w:tr w:rsidR="002447EF" w14:paraId="19DDC837" w14:textId="77777777" w:rsidTr="00A10C21">
        <w:trPr>
          <w:trHeight w:val="451"/>
        </w:trPr>
        <w:tc>
          <w:tcPr>
            <w:tcW w:w="7185" w:type="dxa"/>
            <w:vMerge/>
            <w:tcBorders>
              <w:top w:val="single" w:sz="4" w:space="0" w:color="000000"/>
              <w:left w:val="single" w:sz="4" w:space="0" w:color="000000"/>
              <w:right w:val="single" w:sz="4" w:space="0" w:color="000000"/>
            </w:tcBorders>
          </w:tcPr>
          <w:p w14:paraId="1A7A190F" w14:textId="77777777" w:rsidR="002447EF" w:rsidRDefault="002447EF" w:rsidP="00A10C21">
            <w:pPr>
              <w:widowControl w:val="0"/>
              <w:pBdr>
                <w:top w:val="nil"/>
                <w:left w:val="nil"/>
                <w:bottom w:val="nil"/>
                <w:right w:val="nil"/>
                <w:between w:val="nil"/>
              </w:pBdr>
              <w:spacing w:line="276" w:lineRule="auto"/>
              <w:rPr>
                <w:sz w:val="28"/>
                <w:szCs w:val="28"/>
              </w:rPr>
            </w:pPr>
          </w:p>
        </w:tc>
        <w:tc>
          <w:tcPr>
            <w:tcW w:w="1605" w:type="dxa"/>
            <w:tcBorders>
              <w:left w:val="single" w:sz="4" w:space="0" w:color="000000"/>
              <w:bottom w:val="single" w:sz="4" w:space="0" w:color="000000"/>
              <w:right w:val="single" w:sz="4" w:space="0" w:color="000000"/>
            </w:tcBorders>
          </w:tcPr>
          <w:p w14:paraId="59201782" w14:textId="77777777" w:rsidR="002447EF" w:rsidRDefault="002447EF" w:rsidP="00A10C21">
            <w:pPr>
              <w:jc w:val="center"/>
              <w:rPr>
                <w:sz w:val="28"/>
                <w:szCs w:val="28"/>
              </w:rPr>
            </w:pPr>
          </w:p>
        </w:tc>
        <w:tc>
          <w:tcPr>
            <w:tcW w:w="1650" w:type="dxa"/>
            <w:vMerge/>
            <w:tcBorders>
              <w:top w:val="single" w:sz="4" w:space="0" w:color="000000"/>
              <w:left w:val="single" w:sz="4" w:space="0" w:color="000000"/>
              <w:bottom w:val="single" w:sz="4" w:space="0" w:color="000000"/>
              <w:right w:val="single" w:sz="4" w:space="0" w:color="000000"/>
            </w:tcBorders>
          </w:tcPr>
          <w:p w14:paraId="3F32C5DF" w14:textId="77777777" w:rsidR="002447EF" w:rsidRDefault="002447EF" w:rsidP="00A10C21">
            <w:pPr>
              <w:widowControl w:val="0"/>
              <w:pBdr>
                <w:top w:val="nil"/>
                <w:left w:val="nil"/>
                <w:bottom w:val="nil"/>
                <w:right w:val="nil"/>
                <w:between w:val="nil"/>
              </w:pBdr>
              <w:spacing w:line="276" w:lineRule="auto"/>
              <w:rPr>
                <w:sz w:val="28"/>
                <w:szCs w:val="28"/>
              </w:rPr>
            </w:pPr>
          </w:p>
        </w:tc>
      </w:tr>
      <w:tr w:rsidR="002447EF" w14:paraId="6285E0BE" w14:textId="77777777" w:rsidTr="00A10C21">
        <w:trPr>
          <w:trHeight w:val="450"/>
        </w:trPr>
        <w:tc>
          <w:tcPr>
            <w:tcW w:w="7185" w:type="dxa"/>
            <w:tcBorders>
              <w:top w:val="single" w:sz="4" w:space="0" w:color="000000"/>
              <w:left w:val="single" w:sz="4" w:space="0" w:color="000000"/>
              <w:right w:val="single" w:sz="4" w:space="0" w:color="000000"/>
            </w:tcBorders>
            <w:shd w:val="clear" w:color="auto" w:fill="D9D9D9"/>
          </w:tcPr>
          <w:p w14:paraId="6C56B567" w14:textId="77777777" w:rsidR="002447EF" w:rsidRDefault="002447EF" w:rsidP="00A10C21">
            <w:pPr>
              <w:rPr>
                <w:b/>
                <w:sz w:val="28"/>
                <w:szCs w:val="28"/>
              </w:rPr>
            </w:pPr>
            <w:r>
              <w:rPr>
                <w:b/>
                <w:sz w:val="28"/>
                <w:szCs w:val="28"/>
              </w:rPr>
              <w:t>2. Knowledge and Understanding Skills</w:t>
            </w:r>
          </w:p>
          <w:p w14:paraId="557A1EF0"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shd w:val="clear" w:color="auto" w:fill="D9D9D9"/>
          </w:tcPr>
          <w:p w14:paraId="4901B407" w14:textId="77777777" w:rsidR="002447EF" w:rsidRDefault="002447EF" w:rsidP="00A10C21">
            <w:pPr>
              <w:jc w:val="center"/>
              <w:rPr>
                <w:sz w:val="28"/>
                <w:szCs w:val="28"/>
              </w:rPr>
            </w:pP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61645E63" w14:textId="77777777" w:rsidR="002447EF" w:rsidRDefault="002447EF" w:rsidP="00A10C21">
            <w:pPr>
              <w:jc w:val="center"/>
              <w:rPr>
                <w:sz w:val="28"/>
                <w:szCs w:val="28"/>
              </w:rPr>
            </w:pPr>
          </w:p>
        </w:tc>
      </w:tr>
      <w:tr w:rsidR="002447EF" w14:paraId="2CEB2D90" w14:textId="77777777" w:rsidTr="00A10C21">
        <w:trPr>
          <w:trHeight w:val="450"/>
        </w:trPr>
        <w:tc>
          <w:tcPr>
            <w:tcW w:w="7185" w:type="dxa"/>
            <w:vMerge w:val="restart"/>
            <w:tcBorders>
              <w:top w:val="single" w:sz="4" w:space="0" w:color="000000"/>
              <w:left w:val="single" w:sz="4" w:space="0" w:color="000000"/>
              <w:right w:val="single" w:sz="4" w:space="0" w:color="000000"/>
            </w:tcBorders>
          </w:tcPr>
          <w:p w14:paraId="450BBEA0" w14:textId="77777777" w:rsidR="002447EF" w:rsidRDefault="002447EF" w:rsidP="00A10C21">
            <w:pPr>
              <w:spacing w:after="120"/>
              <w:rPr>
                <w:sz w:val="28"/>
                <w:szCs w:val="28"/>
              </w:rPr>
            </w:pPr>
          </w:p>
          <w:p w14:paraId="6E9CE5A6" w14:textId="77777777" w:rsidR="002447EF" w:rsidRDefault="002447EF" w:rsidP="00A10C21">
            <w:pPr>
              <w:spacing w:after="120"/>
              <w:rPr>
                <w:sz w:val="28"/>
                <w:szCs w:val="28"/>
              </w:rPr>
            </w:pPr>
          </w:p>
          <w:p w14:paraId="1423163B" w14:textId="77777777" w:rsidR="002447EF" w:rsidRDefault="002447EF" w:rsidP="00A10C21">
            <w:pPr>
              <w:spacing w:after="120"/>
              <w:rPr>
                <w:sz w:val="28"/>
                <w:szCs w:val="28"/>
              </w:rPr>
            </w:pPr>
          </w:p>
          <w:p w14:paraId="211891E7" w14:textId="77777777" w:rsidR="002447EF" w:rsidRDefault="002447EF" w:rsidP="00A10C21">
            <w:pPr>
              <w:spacing w:after="120"/>
              <w:rPr>
                <w:sz w:val="28"/>
                <w:szCs w:val="28"/>
              </w:rPr>
            </w:pPr>
          </w:p>
          <w:p w14:paraId="46A214CC" w14:textId="77777777" w:rsidR="002447EF" w:rsidRDefault="002447EF" w:rsidP="00A10C21">
            <w:pPr>
              <w:spacing w:after="120"/>
              <w:rPr>
                <w:sz w:val="28"/>
                <w:szCs w:val="28"/>
              </w:rPr>
            </w:pPr>
          </w:p>
          <w:p w14:paraId="5304B3B2"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tcPr>
          <w:p w14:paraId="766E887B" w14:textId="77777777" w:rsidR="002447EF" w:rsidRDefault="002447EF" w:rsidP="00A10C21">
            <w:pPr>
              <w:jc w:val="center"/>
              <w:rPr>
                <w:sz w:val="28"/>
                <w:szCs w:val="28"/>
              </w:rPr>
            </w:pPr>
            <w:r>
              <w:rPr>
                <w:sz w:val="28"/>
                <w:szCs w:val="28"/>
              </w:rPr>
              <w:t>20</w:t>
            </w:r>
          </w:p>
        </w:tc>
        <w:tc>
          <w:tcPr>
            <w:tcW w:w="1650" w:type="dxa"/>
            <w:vMerge w:val="restart"/>
            <w:tcBorders>
              <w:top w:val="single" w:sz="4" w:space="0" w:color="000000"/>
              <w:left w:val="single" w:sz="4" w:space="0" w:color="000000"/>
              <w:bottom w:val="single" w:sz="4" w:space="0" w:color="000000"/>
              <w:right w:val="single" w:sz="4" w:space="0" w:color="000000"/>
            </w:tcBorders>
          </w:tcPr>
          <w:p w14:paraId="0976C834" w14:textId="77777777" w:rsidR="002447EF" w:rsidRDefault="002447EF" w:rsidP="00A10C21">
            <w:pPr>
              <w:jc w:val="center"/>
              <w:rPr>
                <w:sz w:val="28"/>
                <w:szCs w:val="28"/>
              </w:rPr>
            </w:pPr>
          </w:p>
        </w:tc>
      </w:tr>
      <w:tr w:rsidR="002447EF" w14:paraId="2FCF36DD" w14:textId="77777777" w:rsidTr="00A10C21">
        <w:trPr>
          <w:trHeight w:val="451"/>
        </w:trPr>
        <w:tc>
          <w:tcPr>
            <w:tcW w:w="7185" w:type="dxa"/>
            <w:vMerge/>
            <w:tcBorders>
              <w:top w:val="single" w:sz="4" w:space="0" w:color="000000"/>
              <w:left w:val="single" w:sz="4" w:space="0" w:color="000000"/>
              <w:right w:val="single" w:sz="4" w:space="0" w:color="000000"/>
            </w:tcBorders>
          </w:tcPr>
          <w:p w14:paraId="553FA967" w14:textId="77777777" w:rsidR="002447EF" w:rsidRDefault="002447EF" w:rsidP="00A10C21">
            <w:pPr>
              <w:widowControl w:val="0"/>
              <w:pBdr>
                <w:top w:val="nil"/>
                <w:left w:val="nil"/>
                <w:bottom w:val="nil"/>
                <w:right w:val="nil"/>
                <w:between w:val="nil"/>
              </w:pBdr>
              <w:spacing w:line="276" w:lineRule="auto"/>
              <w:rPr>
                <w:sz w:val="28"/>
                <w:szCs w:val="28"/>
              </w:rPr>
            </w:pPr>
          </w:p>
        </w:tc>
        <w:tc>
          <w:tcPr>
            <w:tcW w:w="1605" w:type="dxa"/>
            <w:tcBorders>
              <w:left w:val="single" w:sz="4" w:space="0" w:color="000000"/>
              <w:bottom w:val="single" w:sz="4" w:space="0" w:color="000000"/>
              <w:right w:val="single" w:sz="4" w:space="0" w:color="000000"/>
            </w:tcBorders>
          </w:tcPr>
          <w:p w14:paraId="0652C830" w14:textId="77777777" w:rsidR="002447EF" w:rsidRDefault="002447EF" w:rsidP="00A10C21">
            <w:pPr>
              <w:jc w:val="center"/>
              <w:rPr>
                <w:sz w:val="28"/>
                <w:szCs w:val="28"/>
              </w:rPr>
            </w:pPr>
          </w:p>
        </w:tc>
        <w:tc>
          <w:tcPr>
            <w:tcW w:w="1650" w:type="dxa"/>
            <w:vMerge/>
            <w:tcBorders>
              <w:top w:val="single" w:sz="4" w:space="0" w:color="000000"/>
              <w:left w:val="single" w:sz="4" w:space="0" w:color="000000"/>
              <w:bottom w:val="single" w:sz="4" w:space="0" w:color="000000"/>
              <w:right w:val="single" w:sz="4" w:space="0" w:color="000000"/>
            </w:tcBorders>
          </w:tcPr>
          <w:p w14:paraId="30D67EE7" w14:textId="77777777" w:rsidR="002447EF" w:rsidRDefault="002447EF" w:rsidP="00A10C21">
            <w:pPr>
              <w:widowControl w:val="0"/>
              <w:pBdr>
                <w:top w:val="nil"/>
                <w:left w:val="nil"/>
                <w:bottom w:val="nil"/>
                <w:right w:val="nil"/>
                <w:between w:val="nil"/>
              </w:pBdr>
              <w:spacing w:line="276" w:lineRule="auto"/>
              <w:rPr>
                <w:sz w:val="28"/>
                <w:szCs w:val="28"/>
              </w:rPr>
            </w:pPr>
          </w:p>
        </w:tc>
      </w:tr>
      <w:tr w:rsidR="002447EF" w14:paraId="08AE8E4B" w14:textId="77777777" w:rsidTr="00A10C21">
        <w:trPr>
          <w:trHeight w:val="450"/>
        </w:trPr>
        <w:tc>
          <w:tcPr>
            <w:tcW w:w="7185" w:type="dxa"/>
            <w:tcBorders>
              <w:top w:val="single" w:sz="4" w:space="0" w:color="000000"/>
              <w:left w:val="single" w:sz="4" w:space="0" w:color="000000"/>
              <w:right w:val="single" w:sz="4" w:space="0" w:color="000000"/>
            </w:tcBorders>
            <w:shd w:val="clear" w:color="auto" w:fill="D9D9D9"/>
          </w:tcPr>
          <w:p w14:paraId="3B78990C" w14:textId="77777777" w:rsidR="002447EF" w:rsidRDefault="002447EF" w:rsidP="00A10C21">
            <w:pPr>
              <w:rPr>
                <w:b/>
                <w:sz w:val="28"/>
                <w:szCs w:val="28"/>
              </w:rPr>
            </w:pPr>
            <w:r>
              <w:rPr>
                <w:b/>
                <w:sz w:val="28"/>
                <w:szCs w:val="28"/>
              </w:rPr>
              <w:t>3. Cognitive and Intellectual Skills</w:t>
            </w:r>
          </w:p>
          <w:p w14:paraId="1C943641"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shd w:val="clear" w:color="auto" w:fill="D9D9D9"/>
          </w:tcPr>
          <w:p w14:paraId="7CF22DBB" w14:textId="77777777" w:rsidR="002447EF" w:rsidRDefault="002447EF" w:rsidP="00A10C21">
            <w:pPr>
              <w:jc w:val="center"/>
              <w:rPr>
                <w:sz w:val="28"/>
                <w:szCs w:val="28"/>
              </w:rPr>
            </w:pP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71D16221" w14:textId="77777777" w:rsidR="002447EF" w:rsidRDefault="002447EF" w:rsidP="00A10C21">
            <w:pPr>
              <w:jc w:val="center"/>
              <w:rPr>
                <w:sz w:val="28"/>
                <w:szCs w:val="28"/>
              </w:rPr>
            </w:pPr>
          </w:p>
        </w:tc>
      </w:tr>
      <w:tr w:rsidR="002447EF" w14:paraId="1B5C51F6" w14:textId="77777777" w:rsidTr="00A10C21">
        <w:trPr>
          <w:trHeight w:val="450"/>
        </w:trPr>
        <w:tc>
          <w:tcPr>
            <w:tcW w:w="7185" w:type="dxa"/>
            <w:vMerge w:val="restart"/>
            <w:tcBorders>
              <w:top w:val="single" w:sz="4" w:space="0" w:color="000000"/>
              <w:left w:val="single" w:sz="4" w:space="0" w:color="000000"/>
              <w:right w:val="single" w:sz="4" w:space="0" w:color="000000"/>
            </w:tcBorders>
          </w:tcPr>
          <w:p w14:paraId="2B9581EE" w14:textId="77777777" w:rsidR="002447EF" w:rsidRDefault="002447EF" w:rsidP="00A10C21">
            <w:pPr>
              <w:spacing w:after="120"/>
              <w:rPr>
                <w:sz w:val="28"/>
                <w:szCs w:val="28"/>
              </w:rPr>
            </w:pPr>
          </w:p>
          <w:p w14:paraId="21A64128" w14:textId="77777777" w:rsidR="002447EF" w:rsidRDefault="002447EF" w:rsidP="00A10C21">
            <w:pPr>
              <w:spacing w:after="120"/>
              <w:rPr>
                <w:sz w:val="28"/>
                <w:szCs w:val="28"/>
              </w:rPr>
            </w:pPr>
          </w:p>
          <w:p w14:paraId="021E7021" w14:textId="77777777" w:rsidR="002447EF" w:rsidRDefault="002447EF" w:rsidP="00A10C21">
            <w:pPr>
              <w:spacing w:after="120"/>
              <w:rPr>
                <w:sz w:val="28"/>
                <w:szCs w:val="28"/>
              </w:rPr>
            </w:pPr>
          </w:p>
          <w:p w14:paraId="64C0583C" w14:textId="77777777" w:rsidR="002447EF" w:rsidRDefault="002447EF" w:rsidP="00A10C21">
            <w:pPr>
              <w:spacing w:after="120"/>
              <w:rPr>
                <w:sz w:val="28"/>
                <w:szCs w:val="28"/>
              </w:rPr>
            </w:pPr>
          </w:p>
          <w:p w14:paraId="4205E31F" w14:textId="77777777" w:rsidR="002447EF" w:rsidRDefault="002447EF" w:rsidP="00A10C21">
            <w:pPr>
              <w:spacing w:after="120"/>
              <w:rPr>
                <w:sz w:val="28"/>
                <w:szCs w:val="28"/>
              </w:rPr>
            </w:pPr>
          </w:p>
          <w:p w14:paraId="76E6E743"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tcPr>
          <w:p w14:paraId="1342EEBA" w14:textId="77777777" w:rsidR="002447EF" w:rsidRDefault="002447EF" w:rsidP="00A10C21">
            <w:pPr>
              <w:jc w:val="center"/>
              <w:rPr>
                <w:sz w:val="28"/>
                <w:szCs w:val="28"/>
              </w:rPr>
            </w:pPr>
            <w:r>
              <w:rPr>
                <w:sz w:val="28"/>
                <w:szCs w:val="28"/>
              </w:rPr>
              <w:t>20</w:t>
            </w:r>
          </w:p>
        </w:tc>
        <w:tc>
          <w:tcPr>
            <w:tcW w:w="1650" w:type="dxa"/>
            <w:vMerge w:val="restart"/>
            <w:tcBorders>
              <w:top w:val="single" w:sz="4" w:space="0" w:color="000000"/>
              <w:left w:val="single" w:sz="4" w:space="0" w:color="000000"/>
              <w:bottom w:val="single" w:sz="4" w:space="0" w:color="000000"/>
              <w:right w:val="single" w:sz="4" w:space="0" w:color="000000"/>
            </w:tcBorders>
          </w:tcPr>
          <w:p w14:paraId="09CD12F1" w14:textId="77777777" w:rsidR="002447EF" w:rsidRDefault="002447EF" w:rsidP="00A10C21">
            <w:pPr>
              <w:jc w:val="center"/>
              <w:rPr>
                <w:sz w:val="28"/>
                <w:szCs w:val="28"/>
              </w:rPr>
            </w:pPr>
          </w:p>
        </w:tc>
      </w:tr>
      <w:tr w:rsidR="002447EF" w14:paraId="09B4A4D8" w14:textId="77777777" w:rsidTr="00A10C21">
        <w:trPr>
          <w:trHeight w:val="451"/>
        </w:trPr>
        <w:tc>
          <w:tcPr>
            <w:tcW w:w="7185" w:type="dxa"/>
            <w:vMerge/>
            <w:tcBorders>
              <w:top w:val="single" w:sz="4" w:space="0" w:color="000000"/>
              <w:left w:val="single" w:sz="4" w:space="0" w:color="000000"/>
              <w:right w:val="single" w:sz="4" w:space="0" w:color="000000"/>
            </w:tcBorders>
          </w:tcPr>
          <w:p w14:paraId="3FC11CDD" w14:textId="77777777" w:rsidR="002447EF" w:rsidRDefault="002447EF" w:rsidP="00A10C21">
            <w:pPr>
              <w:widowControl w:val="0"/>
              <w:pBdr>
                <w:top w:val="nil"/>
                <w:left w:val="nil"/>
                <w:bottom w:val="nil"/>
                <w:right w:val="nil"/>
                <w:between w:val="nil"/>
              </w:pBdr>
              <w:spacing w:line="276" w:lineRule="auto"/>
              <w:rPr>
                <w:sz w:val="28"/>
                <w:szCs w:val="28"/>
              </w:rPr>
            </w:pPr>
          </w:p>
        </w:tc>
        <w:tc>
          <w:tcPr>
            <w:tcW w:w="1605" w:type="dxa"/>
            <w:tcBorders>
              <w:left w:val="single" w:sz="4" w:space="0" w:color="000000"/>
              <w:bottom w:val="single" w:sz="4" w:space="0" w:color="000000"/>
              <w:right w:val="single" w:sz="4" w:space="0" w:color="000000"/>
            </w:tcBorders>
          </w:tcPr>
          <w:p w14:paraId="6E7D2399" w14:textId="77777777" w:rsidR="002447EF" w:rsidRDefault="002447EF" w:rsidP="00A10C21">
            <w:pPr>
              <w:jc w:val="center"/>
              <w:rPr>
                <w:sz w:val="28"/>
                <w:szCs w:val="28"/>
              </w:rPr>
            </w:pPr>
          </w:p>
        </w:tc>
        <w:tc>
          <w:tcPr>
            <w:tcW w:w="1650" w:type="dxa"/>
            <w:vMerge/>
            <w:tcBorders>
              <w:top w:val="single" w:sz="4" w:space="0" w:color="000000"/>
              <w:left w:val="single" w:sz="4" w:space="0" w:color="000000"/>
              <w:bottom w:val="single" w:sz="4" w:space="0" w:color="000000"/>
              <w:right w:val="single" w:sz="4" w:space="0" w:color="000000"/>
            </w:tcBorders>
          </w:tcPr>
          <w:p w14:paraId="51CB9234" w14:textId="77777777" w:rsidR="002447EF" w:rsidRDefault="002447EF" w:rsidP="00A10C21">
            <w:pPr>
              <w:widowControl w:val="0"/>
              <w:pBdr>
                <w:top w:val="nil"/>
                <w:left w:val="nil"/>
                <w:bottom w:val="nil"/>
                <w:right w:val="nil"/>
                <w:between w:val="nil"/>
              </w:pBdr>
              <w:spacing w:line="276" w:lineRule="auto"/>
              <w:rPr>
                <w:sz w:val="28"/>
                <w:szCs w:val="28"/>
              </w:rPr>
            </w:pPr>
          </w:p>
        </w:tc>
      </w:tr>
      <w:tr w:rsidR="002447EF" w14:paraId="61990D5E" w14:textId="77777777" w:rsidTr="00A10C21">
        <w:trPr>
          <w:trHeight w:val="450"/>
        </w:trPr>
        <w:tc>
          <w:tcPr>
            <w:tcW w:w="7185" w:type="dxa"/>
            <w:tcBorders>
              <w:top w:val="single" w:sz="4" w:space="0" w:color="000000"/>
              <w:left w:val="single" w:sz="4" w:space="0" w:color="000000"/>
              <w:right w:val="single" w:sz="4" w:space="0" w:color="000000"/>
            </w:tcBorders>
            <w:shd w:val="clear" w:color="auto" w:fill="D9D9D9"/>
          </w:tcPr>
          <w:p w14:paraId="72249EAC" w14:textId="77777777" w:rsidR="002447EF" w:rsidRDefault="002447EF" w:rsidP="00A10C21">
            <w:pPr>
              <w:rPr>
                <w:b/>
                <w:sz w:val="28"/>
                <w:szCs w:val="28"/>
              </w:rPr>
            </w:pPr>
            <w:r>
              <w:rPr>
                <w:b/>
                <w:sz w:val="28"/>
                <w:szCs w:val="28"/>
              </w:rPr>
              <w:t>4. Practical Application Skills</w:t>
            </w:r>
          </w:p>
          <w:p w14:paraId="01E83322"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shd w:val="clear" w:color="auto" w:fill="D9D9D9"/>
          </w:tcPr>
          <w:p w14:paraId="43FE6290" w14:textId="77777777" w:rsidR="002447EF" w:rsidRDefault="002447EF" w:rsidP="00A10C21">
            <w:pPr>
              <w:jc w:val="center"/>
              <w:rPr>
                <w:sz w:val="28"/>
                <w:szCs w:val="28"/>
              </w:rPr>
            </w:pP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11180589" w14:textId="77777777" w:rsidR="002447EF" w:rsidRDefault="002447EF" w:rsidP="00A10C21">
            <w:pPr>
              <w:jc w:val="center"/>
              <w:rPr>
                <w:sz w:val="28"/>
                <w:szCs w:val="28"/>
              </w:rPr>
            </w:pPr>
          </w:p>
        </w:tc>
      </w:tr>
      <w:tr w:rsidR="002447EF" w14:paraId="0BF4B292" w14:textId="77777777" w:rsidTr="00A10C21">
        <w:trPr>
          <w:trHeight w:val="451"/>
        </w:trPr>
        <w:tc>
          <w:tcPr>
            <w:tcW w:w="7185" w:type="dxa"/>
            <w:vMerge w:val="restart"/>
            <w:tcBorders>
              <w:top w:val="single" w:sz="4" w:space="0" w:color="000000"/>
              <w:left w:val="single" w:sz="4" w:space="0" w:color="000000"/>
              <w:right w:val="single" w:sz="4" w:space="0" w:color="000000"/>
            </w:tcBorders>
          </w:tcPr>
          <w:p w14:paraId="47A2BC9E" w14:textId="77777777" w:rsidR="002447EF" w:rsidRDefault="002447EF" w:rsidP="00A10C21">
            <w:pPr>
              <w:spacing w:after="120"/>
              <w:rPr>
                <w:sz w:val="28"/>
                <w:szCs w:val="28"/>
              </w:rPr>
            </w:pPr>
          </w:p>
          <w:p w14:paraId="492AE1B3" w14:textId="77777777" w:rsidR="002447EF" w:rsidRDefault="002447EF" w:rsidP="00A10C21">
            <w:pPr>
              <w:spacing w:after="120"/>
              <w:rPr>
                <w:sz w:val="28"/>
                <w:szCs w:val="28"/>
              </w:rPr>
            </w:pPr>
          </w:p>
          <w:p w14:paraId="0D2163E0" w14:textId="77777777" w:rsidR="002447EF" w:rsidRDefault="002447EF" w:rsidP="00A10C21">
            <w:pPr>
              <w:spacing w:after="120"/>
              <w:rPr>
                <w:sz w:val="28"/>
                <w:szCs w:val="28"/>
              </w:rPr>
            </w:pPr>
          </w:p>
          <w:p w14:paraId="550145AA" w14:textId="77777777" w:rsidR="002447EF" w:rsidRDefault="002447EF" w:rsidP="00A10C21">
            <w:pPr>
              <w:spacing w:after="120"/>
              <w:rPr>
                <w:sz w:val="28"/>
                <w:szCs w:val="28"/>
              </w:rPr>
            </w:pPr>
          </w:p>
          <w:p w14:paraId="2CDA7AED" w14:textId="77777777" w:rsidR="002447EF" w:rsidRDefault="002447EF" w:rsidP="00A10C21">
            <w:pPr>
              <w:spacing w:after="120"/>
              <w:rPr>
                <w:sz w:val="28"/>
                <w:szCs w:val="28"/>
              </w:rPr>
            </w:pPr>
          </w:p>
          <w:p w14:paraId="54AAACB7"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tcPr>
          <w:p w14:paraId="32B0C16C" w14:textId="77777777" w:rsidR="002447EF" w:rsidRDefault="002447EF" w:rsidP="00A10C21">
            <w:pPr>
              <w:jc w:val="center"/>
              <w:rPr>
                <w:sz w:val="28"/>
                <w:szCs w:val="28"/>
              </w:rPr>
            </w:pPr>
            <w:r>
              <w:rPr>
                <w:sz w:val="28"/>
                <w:szCs w:val="28"/>
              </w:rPr>
              <w:t>20</w:t>
            </w:r>
          </w:p>
        </w:tc>
        <w:tc>
          <w:tcPr>
            <w:tcW w:w="1650" w:type="dxa"/>
            <w:vMerge w:val="restart"/>
            <w:tcBorders>
              <w:top w:val="single" w:sz="4" w:space="0" w:color="000000"/>
              <w:left w:val="single" w:sz="4" w:space="0" w:color="000000"/>
              <w:bottom w:val="single" w:sz="4" w:space="0" w:color="000000"/>
              <w:right w:val="single" w:sz="4" w:space="0" w:color="000000"/>
            </w:tcBorders>
          </w:tcPr>
          <w:p w14:paraId="41F91703" w14:textId="77777777" w:rsidR="002447EF" w:rsidRDefault="002447EF" w:rsidP="00A10C21">
            <w:pPr>
              <w:jc w:val="center"/>
              <w:rPr>
                <w:sz w:val="28"/>
                <w:szCs w:val="28"/>
              </w:rPr>
            </w:pPr>
          </w:p>
        </w:tc>
      </w:tr>
      <w:tr w:rsidR="002447EF" w14:paraId="4499A08D" w14:textId="77777777" w:rsidTr="00A10C21">
        <w:trPr>
          <w:trHeight w:val="450"/>
        </w:trPr>
        <w:tc>
          <w:tcPr>
            <w:tcW w:w="7185" w:type="dxa"/>
            <w:vMerge/>
            <w:tcBorders>
              <w:top w:val="single" w:sz="4" w:space="0" w:color="000000"/>
              <w:left w:val="single" w:sz="4" w:space="0" w:color="000000"/>
              <w:right w:val="single" w:sz="4" w:space="0" w:color="000000"/>
            </w:tcBorders>
          </w:tcPr>
          <w:p w14:paraId="457354C5" w14:textId="77777777" w:rsidR="002447EF" w:rsidRDefault="002447EF" w:rsidP="00A10C21">
            <w:pPr>
              <w:widowControl w:val="0"/>
              <w:pBdr>
                <w:top w:val="nil"/>
                <w:left w:val="nil"/>
                <w:bottom w:val="nil"/>
                <w:right w:val="nil"/>
                <w:between w:val="nil"/>
              </w:pBdr>
              <w:spacing w:line="276" w:lineRule="auto"/>
              <w:rPr>
                <w:sz w:val="28"/>
                <w:szCs w:val="28"/>
              </w:rPr>
            </w:pPr>
          </w:p>
        </w:tc>
        <w:tc>
          <w:tcPr>
            <w:tcW w:w="1605" w:type="dxa"/>
            <w:tcBorders>
              <w:left w:val="single" w:sz="4" w:space="0" w:color="000000"/>
              <w:bottom w:val="single" w:sz="4" w:space="0" w:color="000000"/>
              <w:right w:val="single" w:sz="4" w:space="0" w:color="000000"/>
            </w:tcBorders>
          </w:tcPr>
          <w:p w14:paraId="7487D936" w14:textId="77777777" w:rsidR="002447EF" w:rsidRDefault="002447EF" w:rsidP="00A10C21">
            <w:pPr>
              <w:jc w:val="center"/>
              <w:rPr>
                <w:sz w:val="28"/>
                <w:szCs w:val="28"/>
              </w:rPr>
            </w:pPr>
          </w:p>
        </w:tc>
        <w:tc>
          <w:tcPr>
            <w:tcW w:w="1650" w:type="dxa"/>
            <w:vMerge/>
            <w:tcBorders>
              <w:top w:val="single" w:sz="4" w:space="0" w:color="000000"/>
              <w:left w:val="single" w:sz="4" w:space="0" w:color="000000"/>
              <w:bottom w:val="single" w:sz="4" w:space="0" w:color="000000"/>
              <w:right w:val="single" w:sz="4" w:space="0" w:color="000000"/>
            </w:tcBorders>
          </w:tcPr>
          <w:p w14:paraId="1AA4F00B" w14:textId="77777777" w:rsidR="002447EF" w:rsidRDefault="002447EF" w:rsidP="00A10C21">
            <w:pPr>
              <w:widowControl w:val="0"/>
              <w:pBdr>
                <w:top w:val="nil"/>
                <w:left w:val="nil"/>
                <w:bottom w:val="nil"/>
                <w:right w:val="nil"/>
                <w:between w:val="nil"/>
              </w:pBdr>
              <w:spacing w:line="276" w:lineRule="auto"/>
              <w:rPr>
                <w:sz w:val="28"/>
                <w:szCs w:val="28"/>
              </w:rPr>
            </w:pPr>
          </w:p>
        </w:tc>
      </w:tr>
      <w:tr w:rsidR="002447EF" w14:paraId="64BB9535" w14:textId="77777777" w:rsidTr="00A10C21">
        <w:trPr>
          <w:trHeight w:val="450"/>
        </w:trPr>
        <w:tc>
          <w:tcPr>
            <w:tcW w:w="7185" w:type="dxa"/>
            <w:tcBorders>
              <w:top w:val="single" w:sz="4" w:space="0" w:color="000000"/>
              <w:left w:val="single" w:sz="4" w:space="0" w:color="000000"/>
              <w:right w:val="single" w:sz="4" w:space="0" w:color="000000"/>
            </w:tcBorders>
            <w:shd w:val="clear" w:color="auto" w:fill="D9D9D9"/>
          </w:tcPr>
          <w:p w14:paraId="54B110CC" w14:textId="77777777" w:rsidR="002447EF" w:rsidRDefault="002447EF" w:rsidP="00A10C21">
            <w:pPr>
              <w:rPr>
                <w:b/>
                <w:sz w:val="28"/>
                <w:szCs w:val="28"/>
              </w:rPr>
            </w:pPr>
            <w:r>
              <w:rPr>
                <w:b/>
                <w:sz w:val="28"/>
                <w:szCs w:val="28"/>
              </w:rPr>
              <w:t>5. Transferable Skills for Life and Professional Practice</w:t>
            </w:r>
          </w:p>
          <w:p w14:paraId="27DE3834"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shd w:val="clear" w:color="auto" w:fill="D9D9D9"/>
          </w:tcPr>
          <w:p w14:paraId="131EF16B" w14:textId="77777777" w:rsidR="002447EF" w:rsidRDefault="002447EF" w:rsidP="00A10C21">
            <w:pPr>
              <w:jc w:val="center"/>
              <w:rPr>
                <w:sz w:val="28"/>
                <w:szCs w:val="28"/>
              </w:rPr>
            </w:pP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25205723" w14:textId="77777777" w:rsidR="002447EF" w:rsidRDefault="002447EF" w:rsidP="00A10C21">
            <w:pPr>
              <w:jc w:val="center"/>
              <w:rPr>
                <w:sz w:val="28"/>
                <w:szCs w:val="28"/>
              </w:rPr>
            </w:pPr>
          </w:p>
        </w:tc>
      </w:tr>
      <w:tr w:rsidR="002447EF" w14:paraId="4EF50811" w14:textId="77777777" w:rsidTr="00A10C21">
        <w:trPr>
          <w:trHeight w:val="451"/>
        </w:trPr>
        <w:tc>
          <w:tcPr>
            <w:tcW w:w="7185" w:type="dxa"/>
            <w:vMerge w:val="restart"/>
            <w:tcBorders>
              <w:top w:val="single" w:sz="4" w:space="0" w:color="000000"/>
              <w:left w:val="single" w:sz="4" w:space="0" w:color="000000"/>
              <w:right w:val="single" w:sz="4" w:space="0" w:color="000000"/>
            </w:tcBorders>
          </w:tcPr>
          <w:p w14:paraId="0B57F4A3" w14:textId="77777777" w:rsidR="002447EF" w:rsidRDefault="002447EF" w:rsidP="00A10C21">
            <w:pPr>
              <w:spacing w:after="120"/>
              <w:rPr>
                <w:sz w:val="28"/>
                <w:szCs w:val="28"/>
              </w:rPr>
            </w:pPr>
          </w:p>
          <w:p w14:paraId="4850D7A6" w14:textId="77777777" w:rsidR="002447EF" w:rsidRDefault="002447EF" w:rsidP="00A10C21">
            <w:pPr>
              <w:spacing w:after="120"/>
              <w:rPr>
                <w:sz w:val="28"/>
                <w:szCs w:val="28"/>
              </w:rPr>
            </w:pPr>
          </w:p>
          <w:p w14:paraId="606DCB40" w14:textId="77777777" w:rsidR="002447EF" w:rsidRDefault="002447EF" w:rsidP="00A10C21">
            <w:pPr>
              <w:spacing w:after="120"/>
              <w:rPr>
                <w:sz w:val="28"/>
                <w:szCs w:val="28"/>
              </w:rPr>
            </w:pPr>
          </w:p>
          <w:p w14:paraId="6F1B4F2F" w14:textId="77777777" w:rsidR="002447EF" w:rsidRDefault="002447EF" w:rsidP="00A10C21">
            <w:pPr>
              <w:spacing w:after="120"/>
              <w:rPr>
                <w:sz w:val="28"/>
                <w:szCs w:val="28"/>
              </w:rPr>
            </w:pPr>
          </w:p>
        </w:tc>
        <w:tc>
          <w:tcPr>
            <w:tcW w:w="1605" w:type="dxa"/>
            <w:tcBorders>
              <w:top w:val="single" w:sz="4" w:space="0" w:color="000000"/>
              <w:left w:val="single" w:sz="4" w:space="0" w:color="000000"/>
              <w:right w:val="single" w:sz="4" w:space="0" w:color="000000"/>
            </w:tcBorders>
          </w:tcPr>
          <w:p w14:paraId="05B99E5C" w14:textId="77777777" w:rsidR="002447EF" w:rsidRDefault="002447EF" w:rsidP="00A10C21">
            <w:pPr>
              <w:jc w:val="center"/>
              <w:rPr>
                <w:sz w:val="28"/>
                <w:szCs w:val="28"/>
              </w:rPr>
            </w:pPr>
            <w:r>
              <w:rPr>
                <w:sz w:val="28"/>
                <w:szCs w:val="28"/>
              </w:rPr>
              <w:t>20</w:t>
            </w:r>
          </w:p>
        </w:tc>
        <w:tc>
          <w:tcPr>
            <w:tcW w:w="1650" w:type="dxa"/>
            <w:vMerge w:val="restart"/>
            <w:tcBorders>
              <w:top w:val="single" w:sz="4" w:space="0" w:color="000000"/>
              <w:left w:val="single" w:sz="4" w:space="0" w:color="000000"/>
              <w:bottom w:val="single" w:sz="4" w:space="0" w:color="000000"/>
              <w:right w:val="single" w:sz="4" w:space="0" w:color="000000"/>
            </w:tcBorders>
          </w:tcPr>
          <w:p w14:paraId="3CFCF2A2" w14:textId="77777777" w:rsidR="002447EF" w:rsidRDefault="002447EF" w:rsidP="00A10C21">
            <w:pPr>
              <w:jc w:val="center"/>
              <w:rPr>
                <w:sz w:val="28"/>
                <w:szCs w:val="28"/>
              </w:rPr>
            </w:pPr>
          </w:p>
        </w:tc>
      </w:tr>
      <w:tr w:rsidR="002447EF" w14:paraId="0C51CE4A" w14:textId="77777777" w:rsidTr="00A10C21">
        <w:trPr>
          <w:trHeight w:val="450"/>
        </w:trPr>
        <w:tc>
          <w:tcPr>
            <w:tcW w:w="7185" w:type="dxa"/>
            <w:vMerge/>
            <w:tcBorders>
              <w:top w:val="single" w:sz="4" w:space="0" w:color="000000"/>
              <w:left w:val="single" w:sz="4" w:space="0" w:color="000000"/>
              <w:right w:val="single" w:sz="4" w:space="0" w:color="000000"/>
            </w:tcBorders>
          </w:tcPr>
          <w:p w14:paraId="29435E80" w14:textId="77777777" w:rsidR="002447EF" w:rsidRDefault="002447EF" w:rsidP="00A10C21">
            <w:pPr>
              <w:widowControl w:val="0"/>
              <w:pBdr>
                <w:top w:val="nil"/>
                <w:left w:val="nil"/>
                <w:bottom w:val="nil"/>
                <w:right w:val="nil"/>
                <w:between w:val="nil"/>
              </w:pBdr>
              <w:spacing w:line="276" w:lineRule="auto"/>
              <w:rPr>
                <w:sz w:val="28"/>
                <w:szCs w:val="28"/>
              </w:rPr>
            </w:pPr>
          </w:p>
        </w:tc>
        <w:tc>
          <w:tcPr>
            <w:tcW w:w="1605" w:type="dxa"/>
            <w:tcBorders>
              <w:left w:val="single" w:sz="4" w:space="0" w:color="000000"/>
              <w:bottom w:val="single" w:sz="4" w:space="0" w:color="000000"/>
              <w:right w:val="single" w:sz="4" w:space="0" w:color="000000"/>
            </w:tcBorders>
          </w:tcPr>
          <w:p w14:paraId="188D24AD" w14:textId="77777777" w:rsidR="002447EF" w:rsidRDefault="002447EF" w:rsidP="00A10C21">
            <w:pPr>
              <w:jc w:val="center"/>
              <w:rPr>
                <w:sz w:val="28"/>
                <w:szCs w:val="28"/>
              </w:rPr>
            </w:pPr>
          </w:p>
        </w:tc>
        <w:tc>
          <w:tcPr>
            <w:tcW w:w="1650" w:type="dxa"/>
            <w:vMerge/>
            <w:tcBorders>
              <w:top w:val="single" w:sz="4" w:space="0" w:color="000000"/>
              <w:left w:val="single" w:sz="4" w:space="0" w:color="000000"/>
              <w:bottom w:val="single" w:sz="4" w:space="0" w:color="000000"/>
              <w:right w:val="single" w:sz="4" w:space="0" w:color="000000"/>
            </w:tcBorders>
          </w:tcPr>
          <w:p w14:paraId="79C4C1F5" w14:textId="77777777" w:rsidR="002447EF" w:rsidRDefault="002447EF" w:rsidP="00A10C21">
            <w:pPr>
              <w:widowControl w:val="0"/>
              <w:pBdr>
                <w:top w:val="nil"/>
                <w:left w:val="nil"/>
                <w:bottom w:val="nil"/>
                <w:right w:val="nil"/>
                <w:between w:val="nil"/>
              </w:pBdr>
              <w:spacing w:line="276" w:lineRule="auto"/>
              <w:rPr>
                <w:sz w:val="28"/>
                <w:szCs w:val="28"/>
              </w:rPr>
            </w:pPr>
          </w:p>
        </w:tc>
      </w:tr>
    </w:tbl>
    <w:p w14:paraId="50404317" w14:textId="77777777" w:rsidR="00CC4A4C" w:rsidRDefault="00CC4A4C"/>
    <w:p w14:paraId="4D501A08" w14:textId="77777777" w:rsidR="007E7C8A" w:rsidRPr="007E7C8A" w:rsidRDefault="007E7C8A" w:rsidP="007E7C8A"/>
    <w:p w14:paraId="442A7FA7" w14:textId="77777777" w:rsidR="007E7C8A" w:rsidRPr="007E7C8A" w:rsidRDefault="007E7C8A" w:rsidP="007E7C8A"/>
    <w:p w14:paraId="3AA5A208" w14:textId="77777777" w:rsidR="007E7C8A" w:rsidRPr="007E7C8A" w:rsidRDefault="007E7C8A" w:rsidP="007E7C8A"/>
    <w:p w14:paraId="37CBDDE5" w14:textId="77777777" w:rsidR="007E7C8A" w:rsidRPr="007E7C8A" w:rsidRDefault="007E7C8A" w:rsidP="007E7C8A"/>
    <w:p w14:paraId="2FEEA707" w14:textId="77777777" w:rsidR="007E7C8A" w:rsidRPr="007E7C8A" w:rsidRDefault="007E7C8A" w:rsidP="007E7C8A"/>
    <w:p w14:paraId="6A3D8230" w14:textId="77777777" w:rsidR="007E7C8A" w:rsidRPr="007E7C8A" w:rsidRDefault="007E7C8A" w:rsidP="007E7C8A"/>
    <w:p w14:paraId="3F54634A" w14:textId="77777777" w:rsidR="007E7C8A" w:rsidRPr="007E7C8A" w:rsidRDefault="007E7C8A" w:rsidP="007E7C8A"/>
    <w:p w14:paraId="62804523" w14:textId="77777777" w:rsidR="007E7C8A" w:rsidRPr="007E7C8A" w:rsidRDefault="007E7C8A" w:rsidP="007E7C8A"/>
    <w:p w14:paraId="28BD524A" w14:textId="77777777" w:rsidR="007E7C8A" w:rsidRPr="007E7C8A" w:rsidRDefault="007E7C8A" w:rsidP="007E7C8A"/>
    <w:p w14:paraId="6D9C400E" w14:textId="77777777" w:rsidR="007E7C8A" w:rsidRPr="007E7C8A" w:rsidRDefault="007E7C8A" w:rsidP="007E7C8A"/>
    <w:p w14:paraId="53A94910" w14:textId="77777777" w:rsidR="007E7C8A" w:rsidRPr="007E7C8A" w:rsidRDefault="007E7C8A" w:rsidP="007E7C8A"/>
    <w:p w14:paraId="56F29428" w14:textId="77777777" w:rsidR="007E7C8A" w:rsidRPr="007E7C8A" w:rsidRDefault="007E7C8A" w:rsidP="007E7C8A"/>
    <w:p w14:paraId="691472EF" w14:textId="12BFEE50" w:rsidR="002447EF" w:rsidRPr="007E7C8A" w:rsidRDefault="002447EF" w:rsidP="007E7C8A">
      <w:pPr>
        <w:tabs>
          <w:tab w:val="left" w:pos="726"/>
        </w:tabs>
        <w:sectPr w:rsidR="002447EF" w:rsidRPr="007E7C8A">
          <w:footerReference w:type="even" r:id="rId10"/>
          <w:footerReference w:type="default" r:id="rId11"/>
          <w:footerReference w:type="first" r:id="rId12"/>
          <w:pgSz w:w="11894" w:h="16834"/>
          <w:pgMar w:top="665" w:right="642" w:bottom="1018" w:left="706" w:header="720" w:footer="478" w:gutter="0"/>
          <w:cols w:space="720"/>
        </w:sectPr>
      </w:pPr>
    </w:p>
    <w:p w14:paraId="5CD18938" w14:textId="2F98C4BA" w:rsidR="007E7C8A" w:rsidRDefault="007E7C8A" w:rsidP="007E7C8A">
      <w:pPr>
        <w:spacing w:after="0"/>
        <w:jc w:val="both"/>
        <w:sectPr w:rsidR="007E7C8A">
          <w:footerReference w:type="even" r:id="rId13"/>
          <w:footerReference w:type="default" r:id="rId14"/>
          <w:footerReference w:type="first" r:id="rId15"/>
          <w:pgSz w:w="11894" w:h="16834"/>
          <w:pgMar w:top="1440" w:right="1440" w:bottom="1440" w:left="1440" w:header="720" w:footer="720" w:gutter="0"/>
          <w:cols w:space="720"/>
        </w:sectPr>
      </w:pPr>
    </w:p>
    <w:p w14:paraId="6D8A231A" w14:textId="77777777" w:rsidR="00CC4A4C" w:rsidRDefault="00ED0C69">
      <w:pPr>
        <w:spacing w:after="201"/>
        <w:ind w:left="720"/>
      </w:pPr>
      <w:r>
        <w:rPr>
          <w:rFonts w:ascii="Arial" w:eastAsia="Arial" w:hAnsi="Arial" w:cs="Arial"/>
          <w:color w:val="303B44"/>
        </w:rPr>
        <w:lastRenderedPageBreak/>
        <w:t xml:space="preserve"> </w:t>
      </w:r>
      <w:r>
        <w:t xml:space="preserve"> </w:t>
      </w:r>
    </w:p>
    <w:p w14:paraId="67717CA7" w14:textId="77777777" w:rsidR="00CC4A4C" w:rsidRDefault="00ED0C69">
      <w:pPr>
        <w:pBdr>
          <w:top w:val="single" w:sz="4" w:space="0" w:color="000000"/>
          <w:left w:val="single" w:sz="4" w:space="0" w:color="000000"/>
          <w:bottom w:val="single" w:sz="4" w:space="0" w:color="000000"/>
          <w:right w:val="single" w:sz="4" w:space="0" w:color="000000"/>
        </w:pBdr>
        <w:shd w:val="clear" w:color="auto" w:fill="C2D69B"/>
        <w:spacing w:after="204"/>
        <w:ind w:left="833"/>
      </w:pPr>
      <w:r>
        <w:rPr>
          <w:rFonts w:ascii="Arial" w:eastAsia="Arial" w:hAnsi="Arial" w:cs="Arial"/>
          <w:b/>
          <w:color w:val="303B44"/>
        </w:rPr>
        <w:t xml:space="preserve">GENERIC ASSESSMENT CRITERIA </w:t>
      </w:r>
      <w:r>
        <w:t xml:space="preserve"> </w:t>
      </w:r>
    </w:p>
    <w:p w14:paraId="07C7F534" w14:textId="77777777" w:rsidR="00CC4A4C" w:rsidRDefault="00ED0C69">
      <w:pPr>
        <w:spacing w:after="0"/>
        <w:ind w:left="720"/>
      </w:pPr>
      <w:r>
        <w:rPr>
          <w:rFonts w:ascii="Arial" w:eastAsia="Arial" w:hAnsi="Arial" w:cs="Arial"/>
          <w:color w:val="303B44"/>
        </w:rPr>
        <w:t xml:space="preserve"> </w:t>
      </w:r>
      <w:r>
        <w:t xml:space="preserve"> </w:t>
      </w:r>
    </w:p>
    <w:tbl>
      <w:tblPr>
        <w:tblStyle w:val="TableGrid"/>
        <w:tblW w:w="13949" w:type="dxa"/>
        <w:tblInd w:w="733" w:type="dxa"/>
        <w:tblCellMar>
          <w:top w:w="46" w:type="dxa"/>
          <w:left w:w="104" w:type="dxa"/>
          <w:right w:w="37" w:type="dxa"/>
        </w:tblCellMar>
        <w:tblLook w:val="04A0" w:firstRow="1" w:lastRow="0" w:firstColumn="1" w:lastColumn="0" w:noHBand="0" w:noVBand="1"/>
      </w:tblPr>
      <w:tblGrid>
        <w:gridCol w:w="13949"/>
      </w:tblGrid>
      <w:tr w:rsidR="00CC4A4C" w14:paraId="024F3444" w14:textId="77777777">
        <w:trPr>
          <w:trHeight w:val="263"/>
        </w:trPr>
        <w:tc>
          <w:tcPr>
            <w:tcW w:w="13949" w:type="dxa"/>
            <w:tcBorders>
              <w:top w:val="single" w:sz="4" w:space="0" w:color="000000"/>
              <w:left w:val="single" w:sz="4" w:space="0" w:color="000000"/>
              <w:bottom w:val="single" w:sz="4" w:space="0" w:color="000000"/>
              <w:right w:val="single" w:sz="4" w:space="0" w:color="000000"/>
            </w:tcBorders>
            <w:shd w:val="clear" w:color="auto" w:fill="C2D69B"/>
          </w:tcPr>
          <w:p w14:paraId="1D1679E6" w14:textId="77777777" w:rsidR="00CC4A4C" w:rsidRDefault="00ED0C69">
            <w:r>
              <w:rPr>
                <w:rFonts w:ascii="Arial" w:eastAsia="Arial" w:hAnsi="Arial" w:cs="Arial"/>
                <w:b/>
                <w:sz w:val="20"/>
              </w:rPr>
              <w:t xml:space="preserve">Level 6 </w:t>
            </w:r>
            <w:r>
              <w:t xml:space="preserve"> </w:t>
            </w:r>
          </w:p>
        </w:tc>
      </w:tr>
      <w:tr w:rsidR="00CC4A4C" w14:paraId="6CD649A2" w14:textId="77777777">
        <w:trPr>
          <w:trHeight w:val="2498"/>
        </w:trPr>
        <w:tc>
          <w:tcPr>
            <w:tcW w:w="13949" w:type="dxa"/>
            <w:tcBorders>
              <w:top w:val="single" w:sz="4" w:space="0" w:color="000000"/>
              <w:left w:val="single" w:sz="4" w:space="0" w:color="000000"/>
              <w:bottom w:val="single" w:sz="4" w:space="0" w:color="000000"/>
              <w:right w:val="single" w:sz="4" w:space="0" w:color="000000"/>
            </w:tcBorders>
            <w:shd w:val="clear" w:color="auto" w:fill="EAF1DD"/>
          </w:tcPr>
          <w:p w14:paraId="3394C1A9" w14:textId="77777777" w:rsidR="00CC4A4C" w:rsidRDefault="00ED0C69">
            <w:pPr>
              <w:ind w:right="14"/>
            </w:pPr>
            <w:r>
              <w:rPr>
                <w:rFonts w:ascii="Arial" w:eastAsia="Arial" w:hAnsi="Arial" w:cs="Arial"/>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r>
              <w:t xml:space="preserve"> </w:t>
            </w:r>
          </w:p>
        </w:tc>
      </w:tr>
    </w:tbl>
    <w:p w14:paraId="73D3C981" w14:textId="77777777" w:rsidR="00CC4A4C" w:rsidRDefault="00ED0C69">
      <w:pPr>
        <w:spacing w:after="0"/>
        <w:ind w:left="720"/>
      </w:pPr>
      <w:r>
        <w:rPr>
          <w:rFonts w:ascii="Arial" w:eastAsia="Arial" w:hAnsi="Arial" w:cs="Arial"/>
          <w:sz w:val="20"/>
        </w:rPr>
        <w:t xml:space="preserve"> </w:t>
      </w:r>
      <w:r>
        <w:t xml:space="preserve"> </w:t>
      </w:r>
    </w:p>
    <w:tbl>
      <w:tblPr>
        <w:tblStyle w:val="TableGrid"/>
        <w:tblW w:w="13884" w:type="dxa"/>
        <w:tblInd w:w="733" w:type="dxa"/>
        <w:tblCellMar>
          <w:top w:w="35" w:type="dxa"/>
          <w:left w:w="104" w:type="dxa"/>
          <w:right w:w="59" w:type="dxa"/>
        </w:tblCellMar>
        <w:tblLook w:val="04A0" w:firstRow="1" w:lastRow="0" w:firstColumn="1" w:lastColumn="0" w:noHBand="0" w:noVBand="1"/>
      </w:tblPr>
      <w:tblGrid>
        <w:gridCol w:w="1726"/>
        <w:gridCol w:w="1735"/>
        <w:gridCol w:w="1733"/>
        <w:gridCol w:w="1730"/>
        <w:gridCol w:w="1752"/>
        <w:gridCol w:w="1754"/>
        <w:gridCol w:w="1727"/>
        <w:gridCol w:w="1727"/>
      </w:tblGrid>
      <w:tr w:rsidR="00CC4A4C" w14:paraId="7A1B0F66" w14:textId="77777777">
        <w:trPr>
          <w:trHeight w:val="460"/>
        </w:trPr>
        <w:tc>
          <w:tcPr>
            <w:tcW w:w="1725" w:type="dxa"/>
            <w:tcBorders>
              <w:top w:val="single" w:sz="4" w:space="0" w:color="000000"/>
              <w:left w:val="single" w:sz="4" w:space="0" w:color="000000"/>
              <w:bottom w:val="single" w:sz="4" w:space="0" w:color="000000"/>
              <w:right w:val="single" w:sz="4" w:space="0" w:color="000000"/>
            </w:tcBorders>
            <w:shd w:val="clear" w:color="auto" w:fill="C2D69B"/>
          </w:tcPr>
          <w:p w14:paraId="1EE64B3B" w14:textId="77777777" w:rsidR="00CC4A4C" w:rsidRDefault="00ED0C69">
            <w:r>
              <w:rPr>
                <w:rFonts w:ascii="Arial" w:eastAsia="Arial" w:hAnsi="Arial" w:cs="Arial"/>
                <w:b/>
                <w:sz w:val="18"/>
              </w:rPr>
              <w:t xml:space="preserve">Level 6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03E0E988" w14:textId="77777777" w:rsidR="00CC4A4C" w:rsidRDefault="00ED0C69">
            <w:pPr>
              <w:ind w:right="43"/>
              <w:jc w:val="center"/>
            </w:pPr>
            <w:r>
              <w:rPr>
                <w:rFonts w:ascii="Arial" w:eastAsia="Arial" w:hAnsi="Arial" w:cs="Arial"/>
                <w:b/>
                <w:sz w:val="18"/>
              </w:rPr>
              <w:t xml:space="preserve">FAIL </w:t>
            </w:r>
            <w:r>
              <w:t xml:space="preserve"> </w:t>
            </w:r>
          </w:p>
        </w:tc>
        <w:tc>
          <w:tcPr>
            <w:tcW w:w="1733"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666BCABD" w14:textId="77777777" w:rsidR="00CC4A4C" w:rsidRDefault="00ED0C69">
            <w:pPr>
              <w:ind w:left="52"/>
            </w:pPr>
            <w:r>
              <w:rPr>
                <w:rFonts w:ascii="Arial" w:eastAsia="Arial" w:hAnsi="Arial" w:cs="Arial"/>
                <w:b/>
                <w:sz w:val="18"/>
              </w:rPr>
              <w:t xml:space="preserve">MARGINAL FAIL </w:t>
            </w:r>
            <w:r>
              <w:t xml:space="preserve"> </w:t>
            </w:r>
          </w:p>
        </w:tc>
        <w:tc>
          <w:tcPr>
            <w:tcW w:w="1730" w:type="dxa"/>
            <w:tcBorders>
              <w:top w:val="single" w:sz="4" w:space="0" w:color="000000"/>
              <w:left w:val="single" w:sz="8" w:space="0" w:color="000000"/>
              <w:bottom w:val="single" w:sz="4" w:space="0" w:color="000000"/>
              <w:right w:val="single" w:sz="4" w:space="0" w:color="000000"/>
            </w:tcBorders>
            <w:shd w:val="clear" w:color="auto" w:fill="C2D69B"/>
          </w:tcPr>
          <w:p w14:paraId="504DA7AD" w14:textId="77777777" w:rsidR="00CC4A4C" w:rsidRDefault="00ED0C69">
            <w:pPr>
              <w:ind w:left="64"/>
            </w:pPr>
            <w:r>
              <w:rPr>
                <w:rFonts w:ascii="Arial" w:eastAsia="Arial" w:hAnsi="Arial" w:cs="Arial"/>
                <w:b/>
                <w:sz w:val="18"/>
              </w:rPr>
              <w:t xml:space="preserve">SATISFACTORY </w:t>
            </w:r>
            <w:r>
              <w:t xml:space="preserve"> </w:t>
            </w:r>
          </w:p>
          <w:p w14:paraId="4E266AB8" w14:textId="77777777" w:rsidR="00CC4A4C" w:rsidRDefault="00ED0C69">
            <w:pPr>
              <w:ind w:right="43"/>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r>
              <w:t xml:space="preserve"> </w:t>
            </w:r>
          </w:p>
        </w:tc>
        <w:tc>
          <w:tcPr>
            <w:tcW w:w="1752" w:type="dxa"/>
            <w:tcBorders>
              <w:top w:val="single" w:sz="4" w:space="0" w:color="000000"/>
              <w:left w:val="single" w:sz="4" w:space="0" w:color="000000"/>
              <w:bottom w:val="single" w:sz="4" w:space="0" w:color="000000"/>
              <w:right w:val="single" w:sz="4" w:space="0" w:color="000000"/>
            </w:tcBorders>
            <w:shd w:val="clear" w:color="auto" w:fill="C2D69B"/>
          </w:tcPr>
          <w:p w14:paraId="32D8EAA3" w14:textId="77777777" w:rsidR="00CC4A4C" w:rsidRDefault="00ED0C69">
            <w:pPr>
              <w:ind w:right="45"/>
              <w:jc w:val="center"/>
            </w:pPr>
            <w:r>
              <w:rPr>
                <w:rFonts w:ascii="Arial" w:eastAsia="Arial" w:hAnsi="Arial" w:cs="Arial"/>
                <w:b/>
                <w:sz w:val="18"/>
              </w:rPr>
              <w:t xml:space="preserve">GOOD </w:t>
            </w:r>
            <w:r>
              <w:t xml:space="preserve"> </w:t>
            </w:r>
          </w:p>
          <w:p w14:paraId="46AE483B" w14:textId="77777777" w:rsidR="00CC4A4C" w:rsidRDefault="00ED0C69">
            <w:pPr>
              <w:ind w:right="43"/>
              <w:jc w:val="center"/>
            </w:pPr>
            <w:r>
              <w:rPr>
                <w:rFonts w:ascii="Arial" w:eastAsia="Arial" w:hAnsi="Arial" w:cs="Arial"/>
                <w:b/>
                <w:sz w:val="18"/>
              </w:rPr>
              <w:t xml:space="preserve">(2.2 / Pass) </w:t>
            </w:r>
            <w:r>
              <w:t xml:space="preserve"> </w:t>
            </w:r>
          </w:p>
        </w:tc>
        <w:tc>
          <w:tcPr>
            <w:tcW w:w="1754" w:type="dxa"/>
            <w:tcBorders>
              <w:top w:val="single" w:sz="4" w:space="0" w:color="000000"/>
              <w:left w:val="single" w:sz="4" w:space="0" w:color="000000"/>
              <w:bottom w:val="single" w:sz="4" w:space="0" w:color="000000"/>
              <w:right w:val="single" w:sz="4" w:space="0" w:color="000000"/>
            </w:tcBorders>
            <w:shd w:val="clear" w:color="auto" w:fill="C2D69B"/>
          </w:tcPr>
          <w:p w14:paraId="2715D12F" w14:textId="77777777" w:rsidR="00CC4A4C" w:rsidRDefault="00ED0C69">
            <w:pPr>
              <w:ind w:right="54"/>
              <w:jc w:val="center"/>
            </w:pPr>
            <w:r>
              <w:rPr>
                <w:rFonts w:ascii="Arial" w:eastAsia="Arial" w:hAnsi="Arial" w:cs="Arial"/>
                <w:b/>
                <w:sz w:val="18"/>
              </w:rPr>
              <w:t xml:space="preserve">VERY GOOD </w:t>
            </w:r>
            <w:r>
              <w:t xml:space="preserve"> </w:t>
            </w:r>
          </w:p>
          <w:p w14:paraId="0B06B213" w14:textId="77777777" w:rsidR="00CC4A4C" w:rsidRDefault="00ED0C69">
            <w:pPr>
              <w:ind w:right="50"/>
              <w:jc w:val="center"/>
            </w:pPr>
            <w:r>
              <w:rPr>
                <w:rFonts w:ascii="Arial" w:eastAsia="Arial" w:hAnsi="Arial" w:cs="Arial"/>
                <w:b/>
                <w:sz w:val="18"/>
              </w:rPr>
              <w:t xml:space="preserve">(2.1 / Merit) </w:t>
            </w:r>
            <w:r>
              <w:t xml:space="preserve"> </w:t>
            </w:r>
          </w:p>
        </w:tc>
        <w:tc>
          <w:tcPr>
            <w:tcW w:w="1727" w:type="dxa"/>
            <w:tcBorders>
              <w:top w:val="single" w:sz="4" w:space="0" w:color="000000"/>
              <w:left w:val="single" w:sz="4" w:space="0" w:color="000000"/>
              <w:bottom w:val="single" w:sz="4" w:space="0" w:color="000000"/>
              <w:right w:val="single" w:sz="4" w:space="0" w:color="000000"/>
            </w:tcBorders>
            <w:shd w:val="clear" w:color="auto" w:fill="C2D69B"/>
          </w:tcPr>
          <w:p w14:paraId="1AEA26A5" w14:textId="77777777" w:rsidR="00CC4A4C" w:rsidRDefault="00ED0C69">
            <w:pPr>
              <w:ind w:right="46"/>
              <w:jc w:val="center"/>
            </w:pPr>
            <w:r>
              <w:rPr>
                <w:rFonts w:ascii="Arial" w:eastAsia="Arial" w:hAnsi="Arial" w:cs="Arial"/>
                <w:b/>
                <w:sz w:val="18"/>
              </w:rPr>
              <w:t xml:space="preserve">EXCELLENT </w:t>
            </w:r>
            <w:r>
              <w:t xml:space="preserve"> </w:t>
            </w:r>
          </w:p>
          <w:p w14:paraId="23D95412" w14:textId="77777777" w:rsidR="00CC4A4C" w:rsidRDefault="00ED0C69">
            <w:pPr>
              <w:ind w:right="102"/>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c>
          <w:tcPr>
            <w:tcW w:w="1727" w:type="dxa"/>
            <w:tcBorders>
              <w:top w:val="single" w:sz="4" w:space="0" w:color="000000"/>
              <w:left w:val="single" w:sz="4" w:space="0" w:color="000000"/>
              <w:bottom w:val="single" w:sz="4" w:space="0" w:color="000000"/>
              <w:right w:val="single" w:sz="4" w:space="0" w:color="000000"/>
            </w:tcBorders>
            <w:shd w:val="clear" w:color="auto" w:fill="C2D69B"/>
          </w:tcPr>
          <w:p w14:paraId="637AFEFE" w14:textId="77777777" w:rsidR="00CC4A4C" w:rsidRDefault="00ED0C69">
            <w:pPr>
              <w:ind w:right="38"/>
              <w:jc w:val="center"/>
            </w:pPr>
            <w:r>
              <w:rPr>
                <w:rFonts w:ascii="Arial" w:eastAsia="Arial" w:hAnsi="Arial" w:cs="Arial"/>
                <w:b/>
                <w:sz w:val="18"/>
              </w:rPr>
              <w:t xml:space="preserve">EXCEPTIONAL </w:t>
            </w:r>
            <w:r>
              <w:t xml:space="preserve"> </w:t>
            </w:r>
          </w:p>
          <w:p w14:paraId="009548EB" w14:textId="77777777" w:rsidR="00CC4A4C" w:rsidRDefault="00ED0C69">
            <w:pPr>
              <w:ind w:right="99"/>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r>
      <w:tr w:rsidR="00CC4A4C" w14:paraId="57EAB95A" w14:textId="77777777">
        <w:trPr>
          <w:trHeight w:val="260"/>
        </w:trPr>
        <w:tc>
          <w:tcPr>
            <w:tcW w:w="1725" w:type="dxa"/>
            <w:tcBorders>
              <w:top w:val="single" w:sz="4" w:space="0" w:color="000000"/>
              <w:left w:val="single" w:sz="4" w:space="0" w:color="000000"/>
              <w:bottom w:val="single" w:sz="4" w:space="0" w:color="000000"/>
              <w:right w:val="single" w:sz="4" w:space="0" w:color="000000"/>
            </w:tcBorders>
            <w:shd w:val="clear" w:color="auto" w:fill="C2D69B"/>
          </w:tcPr>
          <w:p w14:paraId="7B2AA673" w14:textId="77777777" w:rsidR="00CC4A4C" w:rsidRDefault="00ED0C69">
            <w:pPr>
              <w:ind w:left="170"/>
            </w:pPr>
            <w:r>
              <w:rPr>
                <w:rFonts w:ascii="Arial" w:eastAsia="Arial" w:hAnsi="Arial" w:cs="Arial"/>
                <w:b/>
                <w:sz w:val="20"/>
              </w:rPr>
              <w:t>Category</w:t>
            </w:r>
            <w:r>
              <w:rPr>
                <w:rFonts w:ascii="Arial" w:eastAsia="Arial" w:hAnsi="Arial" w:cs="Arial"/>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2E4092D3" w14:textId="77777777" w:rsidR="00CC4A4C" w:rsidRDefault="00ED0C69">
            <w:pPr>
              <w:ind w:right="37"/>
              <w:jc w:val="center"/>
            </w:pPr>
            <w:r>
              <w:rPr>
                <w:rFonts w:ascii="Arial" w:eastAsia="Arial" w:hAnsi="Arial" w:cs="Arial"/>
                <w:b/>
                <w:sz w:val="18"/>
              </w:rPr>
              <w:t xml:space="preserve">0-29% </w:t>
            </w:r>
            <w:r>
              <w:t xml:space="preserve"> </w:t>
            </w:r>
          </w:p>
        </w:tc>
        <w:tc>
          <w:tcPr>
            <w:tcW w:w="1733" w:type="dxa"/>
            <w:tcBorders>
              <w:top w:val="single" w:sz="4" w:space="0" w:color="000000"/>
              <w:left w:val="single" w:sz="4" w:space="0" w:color="000000"/>
              <w:bottom w:val="single" w:sz="4" w:space="0" w:color="000000"/>
              <w:right w:val="single" w:sz="8" w:space="0" w:color="000000"/>
            </w:tcBorders>
            <w:shd w:val="clear" w:color="auto" w:fill="C2D69B"/>
          </w:tcPr>
          <w:p w14:paraId="7E4D64AB" w14:textId="77777777" w:rsidR="00CC4A4C" w:rsidRDefault="00ED0C69">
            <w:pPr>
              <w:ind w:right="38"/>
              <w:jc w:val="center"/>
            </w:pPr>
            <w:r>
              <w:rPr>
                <w:rFonts w:ascii="Arial" w:eastAsia="Arial" w:hAnsi="Arial" w:cs="Arial"/>
                <w:b/>
                <w:sz w:val="18"/>
              </w:rPr>
              <w:t xml:space="preserve">30-39% </w:t>
            </w:r>
            <w:r>
              <w:t xml:space="preserve"> </w:t>
            </w:r>
          </w:p>
        </w:tc>
        <w:tc>
          <w:tcPr>
            <w:tcW w:w="1730" w:type="dxa"/>
            <w:tcBorders>
              <w:top w:val="single" w:sz="4" w:space="0" w:color="000000"/>
              <w:left w:val="single" w:sz="8" w:space="0" w:color="000000"/>
              <w:bottom w:val="single" w:sz="4" w:space="0" w:color="000000"/>
              <w:right w:val="single" w:sz="4" w:space="0" w:color="000000"/>
            </w:tcBorders>
            <w:shd w:val="clear" w:color="auto" w:fill="C2D69B"/>
          </w:tcPr>
          <w:p w14:paraId="7A1BE0EA" w14:textId="77777777" w:rsidR="00CC4A4C" w:rsidRDefault="00ED0C69">
            <w:pPr>
              <w:ind w:right="37"/>
              <w:jc w:val="center"/>
            </w:pPr>
            <w:r>
              <w:rPr>
                <w:rFonts w:ascii="Arial" w:eastAsia="Arial" w:hAnsi="Arial" w:cs="Arial"/>
                <w:b/>
                <w:sz w:val="18"/>
              </w:rPr>
              <w:t xml:space="preserve">40-49% </w:t>
            </w:r>
            <w:r>
              <w:t xml:space="preserve"> </w:t>
            </w:r>
          </w:p>
        </w:tc>
        <w:tc>
          <w:tcPr>
            <w:tcW w:w="1752" w:type="dxa"/>
            <w:tcBorders>
              <w:top w:val="single" w:sz="4" w:space="0" w:color="000000"/>
              <w:left w:val="single" w:sz="4" w:space="0" w:color="000000"/>
              <w:bottom w:val="single" w:sz="4" w:space="0" w:color="000000"/>
              <w:right w:val="single" w:sz="4" w:space="0" w:color="000000"/>
            </w:tcBorders>
            <w:shd w:val="clear" w:color="auto" w:fill="C2D69B"/>
          </w:tcPr>
          <w:p w14:paraId="1A906752" w14:textId="77777777" w:rsidR="00CC4A4C" w:rsidRDefault="00ED0C69">
            <w:pPr>
              <w:ind w:right="34"/>
              <w:jc w:val="center"/>
            </w:pPr>
            <w:r>
              <w:rPr>
                <w:rFonts w:ascii="Arial" w:eastAsia="Arial" w:hAnsi="Arial" w:cs="Arial"/>
                <w:b/>
                <w:sz w:val="18"/>
              </w:rPr>
              <w:t xml:space="preserve">50-59% </w:t>
            </w:r>
            <w:r>
              <w:t xml:space="preserve"> </w:t>
            </w:r>
          </w:p>
        </w:tc>
        <w:tc>
          <w:tcPr>
            <w:tcW w:w="1754" w:type="dxa"/>
            <w:tcBorders>
              <w:top w:val="single" w:sz="4" w:space="0" w:color="000000"/>
              <w:left w:val="single" w:sz="4" w:space="0" w:color="000000"/>
              <w:bottom w:val="single" w:sz="4" w:space="0" w:color="000000"/>
              <w:right w:val="single" w:sz="4" w:space="0" w:color="000000"/>
            </w:tcBorders>
            <w:shd w:val="clear" w:color="auto" w:fill="C2D69B"/>
          </w:tcPr>
          <w:p w14:paraId="30D88770" w14:textId="77777777" w:rsidR="00CC4A4C" w:rsidRDefault="00ED0C69">
            <w:pPr>
              <w:ind w:right="36"/>
              <w:jc w:val="center"/>
            </w:pPr>
            <w:r>
              <w:rPr>
                <w:rFonts w:ascii="Arial" w:eastAsia="Arial" w:hAnsi="Arial" w:cs="Arial"/>
                <w:b/>
                <w:sz w:val="18"/>
              </w:rPr>
              <w:t xml:space="preserve">60-69% </w:t>
            </w:r>
            <w:r>
              <w:t xml:space="preserve"> </w:t>
            </w:r>
          </w:p>
        </w:tc>
        <w:tc>
          <w:tcPr>
            <w:tcW w:w="1727" w:type="dxa"/>
            <w:tcBorders>
              <w:top w:val="single" w:sz="4" w:space="0" w:color="000000"/>
              <w:left w:val="single" w:sz="4" w:space="0" w:color="000000"/>
              <w:bottom w:val="single" w:sz="4" w:space="0" w:color="000000"/>
              <w:right w:val="single" w:sz="4" w:space="0" w:color="000000"/>
            </w:tcBorders>
            <w:shd w:val="clear" w:color="auto" w:fill="C2D69B"/>
          </w:tcPr>
          <w:p w14:paraId="7DD09492" w14:textId="77777777" w:rsidR="00CC4A4C" w:rsidRDefault="00ED0C69">
            <w:pPr>
              <w:ind w:right="35"/>
              <w:jc w:val="center"/>
            </w:pPr>
            <w:r>
              <w:rPr>
                <w:rFonts w:ascii="Arial" w:eastAsia="Arial" w:hAnsi="Arial" w:cs="Arial"/>
                <w:b/>
                <w:sz w:val="18"/>
              </w:rPr>
              <w:t xml:space="preserve">70-84% </w:t>
            </w:r>
            <w:r>
              <w:t xml:space="preserve"> </w:t>
            </w:r>
          </w:p>
        </w:tc>
        <w:tc>
          <w:tcPr>
            <w:tcW w:w="1727" w:type="dxa"/>
            <w:tcBorders>
              <w:top w:val="single" w:sz="4" w:space="0" w:color="000000"/>
              <w:left w:val="single" w:sz="4" w:space="0" w:color="000000"/>
              <w:bottom w:val="single" w:sz="4" w:space="0" w:color="000000"/>
              <w:right w:val="single" w:sz="4" w:space="0" w:color="000000"/>
            </w:tcBorders>
            <w:shd w:val="clear" w:color="auto" w:fill="C2D69B"/>
          </w:tcPr>
          <w:p w14:paraId="45E0B0C8" w14:textId="77777777" w:rsidR="00CC4A4C" w:rsidRDefault="00ED0C69">
            <w:pPr>
              <w:ind w:right="31"/>
              <w:jc w:val="center"/>
            </w:pPr>
            <w:r>
              <w:rPr>
                <w:rFonts w:ascii="Arial" w:eastAsia="Arial" w:hAnsi="Arial" w:cs="Arial"/>
                <w:b/>
                <w:sz w:val="18"/>
              </w:rPr>
              <w:t xml:space="preserve">85-100% </w:t>
            </w:r>
            <w:r>
              <w:t xml:space="preserve"> </w:t>
            </w:r>
          </w:p>
        </w:tc>
      </w:tr>
    </w:tbl>
    <w:p w14:paraId="62D5A396" w14:textId="77777777" w:rsidR="00CC4A4C" w:rsidRDefault="00ED0C69">
      <w:pPr>
        <w:spacing w:after="0"/>
        <w:ind w:left="720"/>
      </w:pPr>
      <w:r>
        <w:t xml:space="preserve"> </w:t>
      </w:r>
    </w:p>
    <w:tbl>
      <w:tblPr>
        <w:tblStyle w:val="TableGrid"/>
        <w:tblW w:w="13885" w:type="dxa"/>
        <w:tblInd w:w="733" w:type="dxa"/>
        <w:tblCellMar>
          <w:top w:w="44" w:type="dxa"/>
          <w:left w:w="108" w:type="dxa"/>
        </w:tblCellMar>
        <w:tblLook w:val="04A0" w:firstRow="1" w:lastRow="0" w:firstColumn="1" w:lastColumn="0" w:noHBand="0" w:noVBand="1"/>
      </w:tblPr>
      <w:tblGrid>
        <w:gridCol w:w="1725"/>
        <w:gridCol w:w="1736"/>
        <w:gridCol w:w="1733"/>
        <w:gridCol w:w="1730"/>
        <w:gridCol w:w="1752"/>
        <w:gridCol w:w="1753"/>
        <w:gridCol w:w="1728"/>
        <w:gridCol w:w="1728"/>
      </w:tblGrid>
      <w:tr w:rsidR="00CC4A4C" w14:paraId="60ED687A" w14:textId="77777777">
        <w:trPr>
          <w:trHeight w:val="5856"/>
        </w:trPr>
        <w:tc>
          <w:tcPr>
            <w:tcW w:w="1724" w:type="dxa"/>
            <w:tcBorders>
              <w:top w:val="single" w:sz="4" w:space="0" w:color="000000"/>
              <w:left w:val="single" w:sz="4" w:space="0" w:color="000000"/>
              <w:bottom w:val="single" w:sz="4" w:space="0" w:color="000000"/>
              <w:right w:val="single" w:sz="4" w:space="0" w:color="000000"/>
            </w:tcBorders>
            <w:shd w:val="clear" w:color="auto" w:fill="C2D69B"/>
          </w:tcPr>
          <w:p w14:paraId="38F18EEE" w14:textId="77777777" w:rsidR="00CC4A4C" w:rsidRDefault="00ED0C69">
            <w:pPr>
              <w:ind w:left="104"/>
            </w:pPr>
            <w:r>
              <w:rPr>
                <w:rFonts w:ascii="Arial" w:eastAsia="Arial" w:hAnsi="Arial" w:cs="Arial"/>
                <w:b/>
                <w:sz w:val="20"/>
              </w:rPr>
              <w:lastRenderedPageBreak/>
              <w:t xml:space="preserve">Engagement </w:t>
            </w:r>
            <w:r>
              <w:t xml:space="preserve"> </w:t>
            </w:r>
          </w:p>
          <w:p w14:paraId="26050758" w14:textId="77777777" w:rsidR="00CC4A4C" w:rsidRDefault="00ED0C69">
            <w:pPr>
              <w:ind w:right="107"/>
              <w:jc w:val="center"/>
            </w:pPr>
            <w:r>
              <w:rPr>
                <w:rFonts w:ascii="Arial" w:eastAsia="Arial" w:hAnsi="Arial" w:cs="Arial"/>
                <w:b/>
                <w:sz w:val="20"/>
              </w:rPr>
              <w:t xml:space="preserve">with literature </w:t>
            </w:r>
            <w:r>
              <w:t xml:space="preserve"> </w:t>
            </w:r>
          </w:p>
          <w:p w14:paraId="29F78E5E" w14:textId="77777777" w:rsidR="00CC4A4C" w:rsidRDefault="00ED0C69">
            <w:pPr>
              <w:spacing w:line="216" w:lineRule="auto"/>
              <w:ind w:left="104" w:right="38"/>
            </w:pPr>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reading, </w:t>
            </w:r>
            <w:r>
              <w:t xml:space="preserve"> </w:t>
            </w:r>
          </w:p>
          <w:p w14:paraId="191D65FF" w14:textId="77777777" w:rsidR="00CC4A4C" w:rsidRDefault="00ED0C69">
            <w:pPr>
              <w:ind w:left="104"/>
            </w:pPr>
            <w:r>
              <w:rPr>
                <w:rFonts w:ascii="Arial" w:eastAsia="Arial" w:hAnsi="Arial" w:cs="Arial"/>
                <w:sz w:val="18"/>
              </w:rPr>
              <w:t xml:space="preserve">referencing, academic conventions and academic </w:t>
            </w:r>
            <w:proofErr w:type="gramStart"/>
            <w:r>
              <w:rPr>
                <w:rFonts w:ascii="Arial" w:eastAsia="Arial" w:hAnsi="Arial" w:cs="Arial"/>
                <w:sz w:val="18"/>
              </w:rPr>
              <w:t>honesty)</w:t>
            </w:r>
            <w:r>
              <w:rPr>
                <w:rFonts w:ascii="Arial" w:eastAsia="Arial" w:hAnsi="Arial" w:cs="Arial"/>
                <w:b/>
                <w:sz w:val="20"/>
              </w:rPr>
              <w:t xml:space="preserve">  </w:t>
            </w:r>
            <w:r>
              <w:t xml:space="preserve"> </w:t>
            </w:r>
            <w:proofErr w:type="gramEnd"/>
          </w:p>
        </w:tc>
        <w:tc>
          <w:tcPr>
            <w:tcW w:w="1736" w:type="dxa"/>
            <w:tcBorders>
              <w:top w:val="single" w:sz="4" w:space="0" w:color="000000"/>
              <w:left w:val="single" w:sz="4" w:space="0" w:color="000000"/>
              <w:bottom w:val="single" w:sz="4" w:space="0" w:color="000000"/>
              <w:right w:val="single" w:sz="4" w:space="0" w:color="000000"/>
            </w:tcBorders>
          </w:tcPr>
          <w:p w14:paraId="17DEA3CF" w14:textId="77777777" w:rsidR="00CC4A4C" w:rsidRDefault="00ED0C69">
            <w:pPr>
              <w:ind w:left="1" w:right="130"/>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Views and findings mostly unsupported and nonauthoritative. Referencing conventions used incoherently or largely absent. </w:t>
            </w:r>
            <w:r>
              <w:t xml:space="preserve"> </w:t>
            </w:r>
          </w:p>
        </w:tc>
        <w:tc>
          <w:tcPr>
            <w:tcW w:w="1733" w:type="dxa"/>
            <w:tcBorders>
              <w:top w:val="single" w:sz="4" w:space="0" w:color="000000"/>
              <w:left w:val="single" w:sz="4" w:space="0" w:color="000000"/>
              <w:bottom w:val="single" w:sz="4" w:space="0" w:color="000000"/>
              <w:right w:val="single" w:sz="12" w:space="0" w:color="000000"/>
            </w:tcBorders>
          </w:tcPr>
          <w:p w14:paraId="533EEA34" w14:textId="77777777" w:rsidR="00CC4A4C" w:rsidRDefault="00ED0C69">
            <w:pPr>
              <w:spacing w:line="225" w:lineRule="auto"/>
              <w:ind w:right="40"/>
            </w:pPr>
            <w:r>
              <w:rPr>
                <w:rFonts w:ascii="Arial" w:eastAsia="Arial" w:hAnsi="Arial" w:cs="Arial"/>
                <w:sz w:val="20"/>
              </w:rPr>
              <w:t xml:space="preserve">Poor engagement </w:t>
            </w:r>
            <w:r>
              <w:t xml:space="preserve"> </w:t>
            </w:r>
          </w:p>
          <w:p w14:paraId="2FABBAF6" w14:textId="77777777" w:rsidR="00CC4A4C" w:rsidRDefault="00ED0C69">
            <w:pPr>
              <w:ind w:right="95"/>
            </w:pPr>
            <w:r>
              <w:rPr>
                <w:rFonts w:ascii="Arial" w:eastAsia="Arial" w:hAnsi="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r>
              <w:t xml:space="preserve"> </w:t>
            </w:r>
          </w:p>
        </w:tc>
        <w:tc>
          <w:tcPr>
            <w:tcW w:w="1730" w:type="dxa"/>
            <w:tcBorders>
              <w:top w:val="single" w:sz="4" w:space="0" w:color="000000"/>
              <w:left w:val="single" w:sz="12" w:space="0" w:color="000000"/>
              <w:bottom w:val="single" w:sz="4" w:space="0" w:color="000000"/>
              <w:right w:val="single" w:sz="4" w:space="0" w:color="000000"/>
            </w:tcBorders>
          </w:tcPr>
          <w:p w14:paraId="6A3042AF" w14:textId="77777777" w:rsidR="00CC4A4C" w:rsidRDefault="00ED0C69">
            <w:pPr>
              <w:spacing w:line="239" w:lineRule="auto"/>
              <w:ind w:right="101"/>
            </w:pPr>
            <w:r>
              <w:rPr>
                <w:rFonts w:ascii="Arial" w:eastAsia="Arial" w:hAnsi="Arial" w:cs="Arial"/>
                <w:sz w:val="20"/>
              </w:rPr>
              <w:t xml:space="preserve">Engagement with a limited range of mostly relevant and credible sources. Some omissions and minor errors. </w:t>
            </w:r>
            <w:r>
              <w:t xml:space="preserve"> </w:t>
            </w:r>
          </w:p>
          <w:p w14:paraId="587B332D" w14:textId="77777777" w:rsidR="00CC4A4C" w:rsidRDefault="00ED0C69">
            <w:pPr>
              <w:ind w:right="11"/>
            </w:pPr>
            <w:r>
              <w:rPr>
                <w:rFonts w:ascii="Arial" w:eastAsia="Arial" w:hAnsi="Arial" w:cs="Arial"/>
                <w:sz w:val="20"/>
              </w:rPr>
              <w:t xml:space="preserve">Referencing conventions evident though not always applied accurately or consistently. </w:t>
            </w:r>
            <w: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09672C01" w14:textId="77777777" w:rsidR="00CC4A4C" w:rsidRDefault="00ED0C69">
            <w:pPr>
              <w:spacing w:line="236" w:lineRule="auto"/>
              <w:ind w:left="3"/>
            </w:pPr>
            <w:r>
              <w:rPr>
                <w:rFonts w:ascii="Arial" w:eastAsia="Arial" w:hAnsi="Arial" w:cs="Arial"/>
                <w:sz w:val="20"/>
              </w:rPr>
              <w:t xml:space="preserve">Engagement with an appropriate range of </w:t>
            </w:r>
            <w:proofErr w:type="spellStart"/>
            <w:r>
              <w:rPr>
                <w:rFonts w:ascii="Arial" w:eastAsia="Arial" w:hAnsi="Arial" w:cs="Arial"/>
                <w:sz w:val="20"/>
              </w:rPr>
              <w:t>researchinformed</w:t>
            </w:r>
            <w:proofErr w:type="spellEnd"/>
            <w:r>
              <w:rPr>
                <w:rFonts w:ascii="Arial" w:eastAsia="Arial" w:hAnsi="Arial" w:cs="Arial"/>
                <w:sz w:val="20"/>
              </w:rPr>
              <w:t xml:space="preserve"> </w:t>
            </w:r>
            <w:r>
              <w:t xml:space="preserve"> </w:t>
            </w:r>
          </w:p>
          <w:p w14:paraId="560FCFFE" w14:textId="77777777" w:rsidR="00CC4A4C" w:rsidRDefault="00ED0C69">
            <w:pPr>
              <w:ind w:left="3"/>
            </w:pPr>
            <w:r>
              <w:rPr>
                <w:rFonts w:ascii="Arial" w:eastAsia="Arial" w:hAnsi="Arial" w:cs="Arial"/>
                <w:sz w:val="20"/>
              </w:rPr>
              <w:t>literature, including sources retrieved independently. Some over-</w:t>
            </w:r>
            <w:r>
              <w:t xml:space="preserve"> </w:t>
            </w:r>
            <w:r>
              <w:rPr>
                <w:rFonts w:ascii="Arial" w:eastAsia="Arial" w:hAnsi="Arial" w:cs="Arial"/>
                <w:sz w:val="20"/>
              </w:rPr>
              <w:t xml:space="preserve">reliance on texts. Referencing may show minor inaccuracies or inconsistencies. </w:t>
            </w:r>
            <w:r>
              <w:t xml:space="preserve"> </w:t>
            </w:r>
          </w:p>
        </w:tc>
        <w:tc>
          <w:tcPr>
            <w:tcW w:w="1753" w:type="dxa"/>
            <w:tcBorders>
              <w:top w:val="single" w:sz="4" w:space="0" w:color="000000"/>
              <w:left w:val="single" w:sz="4" w:space="0" w:color="000000"/>
              <w:bottom w:val="single" w:sz="4" w:space="0" w:color="000000"/>
              <w:right w:val="single" w:sz="4" w:space="0" w:color="000000"/>
            </w:tcBorders>
          </w:tcPr>
          <w:p w14:paraId="37AB34DE" w14:textId="77777777" w:rsidR="00CC4A4C" w:rsidRDefault="00ED0C69">
            <w:pPr>
              <w:spacing w:after="18" w:line="244" w:lineRule="auto"/>
            </w:pPr>
            <w:r>
              <w:rPr>
                <w:rFonts w:ascii="Arial" w:eastAsia="Arial" w:hAnsi="Arial" w:cs="Arial"/>
                <w:sz w:val="20"/>
              </w:rPr>
              <w:t xml:space="preserve">Engagement with a wide range of </w:t>
            </w:r>
          </w:p>
          <w:p w14:paraId="3E17EA36" w14:textId="77777777" w:rsidR="00CC4A4C" w:rsidRDefault="00ED0C69">
            <w:proofErr w:type="spellStart"/>
            <w:r>
              <w:rPr>
                <w:rFonts w:ascii="Arial" w:eastAsia="Arial" w:hAnsi="Arial" w:cs="Arial"/>
                <w:sz w:val="20"/>
              </w:rPr>
              <w:t>researchinformed</w:t>
            </w:r>
            <w:proofErr w:type="spellEnd"/>
            <w:r>
              <w:rPr>
                <w:rFonts w:ascii="Arial" w:eastAsia="Arial" w:hAnsi="Arial" w:cs="Arial"/>
                <w:sz w:val="20"/>
              </w:rPr>
              <w:t xml:space="preserve"> </w:t>
            </w:r>
            <w:r>
              <w:t xml:space="preserve"> </w:t>
            </w:r>
          </w:p>
          <w:p w14:paraId="3680F0FC" w14:textId="77777777" w:rsidR="00CC4A4C" w:rsidRDefault="00ED0C69">
            <w:pPr>
              <w:spacing w:after="2"/>
            </w:pPr>
            <w:r>
              <w:rPr>
                <w:rFonts w:ascii="Arial" w:eastAsia="Arial" w:hAnsi="Arial" w:cs="Arial"/>
                <w:sz w:val="20"/>
              </w:rPr>
              <w:t xml:space="preserve">literature, including sources </w:t>
            </w:r>
          </w:p>
          <w:p w14:paraId="0BA9C572" w14:textId="77777777" w:rsidR="00CC4A4C" w:rsidRDefault="00ED0C69">
            <w:r>
              <w:rPr>
                <w:rFonts w:ascii="Arial" w:eastAsia="Arial" w:hAnsi="Arial" w:cs="Arial"/>
                <w:sz w:val="20"/>
              </w:rPr>
              <w:t xml:space="preserve">retrieved independently. Selection of relevant and credible sources.  Very good use of referencing, with no/very few inaccuracies or inconsistencies. </w:t>
            </w:r>
            <w:r>
              <w:t xml:space="preserve"> </w:t>
            </w:r>
          </w:p>
        </w:tc>
        <w:tc>
          <w:tcPr>
            <w:tcW w:w="1728" w:type="dxa"/>
            <w:tcBorders>
              <w:top w:val="single" w:sz="4" w:space="0" w:color="000000"/>
              <w:left w:val="single" w:sz="4" w:space="0" w:color="000000"/>
              <w:bottom w:val="single" w:sz="4" w:space="0" w:color="000000"/>
              <w:right w:val="single" w:sz="4" w:space="0" w:color="000000"/>
            </w:tcBorders>
          </w:tcPr>
          <w:p w14:paraId="0B086E59" w14:textId="77777777" w:rsidR="00CC4A4C" w:rsidRDefault="00ED0C69">
            <w:pPr>
              <w:spacing w:line="237" w:lineRule="auto"/>
              <w:ind w:right="92"/>
            </w:pPr>
            <w:r>
              <w:rPr>
                <w:rFonts w:ascii="Arial" w:eastAsia="Arial" w:hAnsi="Arial" w:cs="Arial"/>
                <w:sz w:val="20"/>
              </w:rPr>
              <w:t xml:space="preserve">Engagement with an extensive range of relevant and credible </w:t>
            </w:r>
            <w:r>
              <w:t xml:space="preserve"> </w:t>
            </w:r>
          </w:p>
          <w:p w14:paraId="5D7E0E31" w14:textId="77777777" w:rsidR="00CC4A4C" w:rsidRDefault="00ED0C69">
            <w:r>
              <w:rPr>
                <w:rFonts w:ascii="Arial" w:eastAsia="Arial" w:hAnsi="Arial" w:cs="Arial"/>
                <w:sz w:val="20"/>
              </w:rPr>
              <w:t xml:space="preserve">literature, informed by the latest research. Consistently accurate application of referencing.  </w:t>
            </w:r>
            <w:r>
              <w:t xml:space="preserve"> </w:t>
            </w:r>
          </w:p>
        </w:tc>
        <w:tc>
          <w:tcPr>
            <w:tcW w:w="1728" w:type="dxa"/>
            <w:tcBorders>
              <w:top w:val="single" w:sz="4" w:space="0" w:color="000000"/>
              <w:left w:val="single" w:sz="4" w:space="0" w:color="000000"/>
              <w:bottom w:val="single" w:sz="4" w:space="0" w:color="000000"/>
              <w:right w:val="single" w:sz="4" w:space="0" w:color="000000"/>
            </w:tcBorders>
          </w:tcPr>
          <w:p w14:paraId="47F3610A" w14:textId="77777777" w:rsidR="00CC4A4C" w:rsidRDefault="00ED0C69">
            <w:pPr>
              <w:spacing w:line="238" w:lineRule="auto"/>
              <w:ind w:right="101"/>
            </w:pPr>
            <w:r>
              <w:rPr>
                <w:rFonts w:ascii="Arial" w:eastAsia="Arial" w:hAnsi="Arial" w:cs="Arial"/>
                <w:sz w:val="20"/>
              </w:rPr>
              <w:t xml:space="preserve">Exceptional engagement with an extensive range of relevant and credible </w:t>
            </w:r>
            <w:r>
              <w:t xml:space="preserve"> </w:t>
            </w:r>
          </w:p>
          <w:p w14:paraId="5EDEA468" w14:textId="77777777" w:rsidR="00CC4A4C" w:rsidRDefault="00ED0C69">
            <w:pPr>
              <w:spacing w:after="10" w:line="239" w:lineRule="auto"/>
            </w:pPr>
            <w:r>
              <w:rPr>
                <w:rFonts w:ascii="Arial" w:eastAsia="Arial" w:hAnsi="Arial" w:cs="Arial"/>
                <w:sz w:val="20"/>
              </w:rPr>
              <w:t xml:space="preserve">literature, informed by the latest research. High-level referencing skills consistently and professionally applied. </w:t>
            </w:r>
            <w:r>
              <w:t xml:space="preserve"> </w:t>
            </w:r>
          </w:p>
          <w:p w14:paraId="1E561994" w14:textId="77777777" w:rsidR="00CC4A4C" w:rsidRDefault="00ED0C69">
            <w:pPr>
              <w:spacing w:after="19"/>
            </w:pPr>
            <w:r>
              <w:rPr>
                <w:rFonts w:ascii="Arial" w:eastAsia="Arial" w:hAnsi="Arial" w:cs="Arial"/>
                <w:sz w:val="20"/>
              </w:rPr>
              <w:t xml:space="preserve"> </w:t>
            </w:r>
            <w:r>
              <w:t xml:space="preserve"> </w:t>
            </w:r>
          </w:p>
          <w:p w14:paraId="681FF68A" w14:textId="77777777" w:rsidR="00CC4A4C" w:rsidRDefault="00ED0C69">
            <w:pPr>
              <w:spacing w:after="17"/>
            </w:pPr>
            <w:r>
              <w:rPr>
                <w:rFonts w:ascii="Arial" w:eastAsia="Arial" w:hAnsi="Arial" w:cs="Arial"/>
                <w:sz w:val="20"/>
              </w:rPr>
              <w:t xml:space="preserve"> </w:t>
            </w:r>
            <w:r>
              <w:t xml:space="preserve"> </w:t>
            </w:r>
          </w:p>
          <w:p w14:paraId="2D41F9AE" w14:textId="77777777" w:rsidR="00CC4A4C" w:rsidRDefault="00ED0C69">
            <w:pPr>
              <w:spacing w:after="19"/>
            </w:pPr>
            <w:r>
              <w:rPr>
                <w:rFonts w:ascii="Arial" w:eastAsia="Arial" w:hAnsi="Arial" w:cs="Arial"/>
                <w:sz w:val="20"/>
              </w:rPr>
              <w:t xml:space="preserve"> </w:t>
            </w:r>
            <w:r>
              <w:t xml:space="preserve"> </w:t>
            </w:r>
          </w:p>
          <w:p w14:paraId="5714511D" w14:textId="77777777" w:rsidR="00CC4A4C" w:rsidRDefault="00ED0C69">
            <w:pPr>
              <w:spacing w:after="19"/>
            </w:pPr>
            <w:r>
              <w:rPr>
                <w:rFonts w:ascii="Arial" w:eastAsia="Arial" w:hAnsi="Arial" w:cs="Arial"/>
                <w:sz w:val="20"/>
              </w:rPr>
              <w:t xml:space="preserve"> </w:t>
            </w:r>
            <w:r>
              <w:t xml:space="preserve"> </w:t>
            </w:r>
          </w:p>
          <w:p w14:paraId="4178BB9F" w14:textId="77777777" w:rsidR="00CC4A4C" w:rsidRDefault="00ED0C69">
            <w:pPr>
              <w:spacing w:after="19"/>
            </w:pPr>
            <w:r>
              <w:rPr>
                <w:rFonts w:ascii="Arial" w:eastAsia="Arial" w:hAnsi="Arial" w:cs="Arial"/>
                <w:sz w:val="20"/>
              </w:rPr>
              <w:t xml:space="preserve"> </w:t>
            </w:r>
            <w:r>
              <w:t xml:space="preserve"> </w:t>
            </w:r>
          </w:p>
          <w:p w14:paraId="4FC2A6CA" w14:textId="77777777" w:rsidR="00CC4A4C" w:rsidRDefault="00ED0C69">
            <w:pPr>
              <w:spacing w:after="17"/>
            </w:pPr>
            <w:r>
              <w:rPr>
                <w:rFonts w:ascii="Arial" w:eastAsia="Arial" w:hAnsi="Arial" w:cs="Arial"/>
                <w:sz w:val="20"/>
              </w:rPr>
              <w:t xml:space="preserve"> </w:t>
            </w:r>
            <w:r>
              <w:t xml:space="preserve"> </w:t>
            </w:r>
          </w:p>
          <w:p w14:paraId="79858007" w14:textId="77777777" w:rsidR="00CC4A4C" w:rsidRDefault="00ED0C69">
            <w:pPr>
              <w:spacing w:after="19"/>
            </w:pPr>
            <w:r>
              <w:rPr>
                <w:rFonts w:ascii="Arial" w:eastAsia="Arial" w:hAnsi="Arial" w:cs="Arial"/>
                <w:sz w:val="20"/>
              </w:rPr>
              <w:t xml:space="preserve"> </w:t>
            </w:r>
            <w:r>
              <w:t xml:space="preserve"> </w:t>
            </w:r>
          </w:p>
          <w:p w14:paraId="118D74EC" w14:textId="77777777" w:rsidR="00CC4A4C" w:rsidRDefault="00ED0C69">
            <w:pPr>
              <w:spacing w:after="20"/>
            </w:pPr>
            <w:r>
              <w:rPr>
                <w:rFonts w:ascii="Arial" w:eastAsia="Arial" w:hAnsi="Arial" w:cs="Arial"/>
                <w:sz w:val="20"/>
              </w:rPr>
              <w:t xml:space="preserve"> </w:t>
            </w:r>
            <w:r>
              <w:t xml:space="preserve"> </w:t>
            </w:r>
          </w:p>
          <w:p w14:paraId="7ACB3641" w14:textId="77777777" w:rsidR="00CC4A4C" w:rsidRDefault="00ED0C69">
            <w:r>
              <w:rPr>
                <w:rFonts w:ascii="Arial" w:eastAsia="Arial" w:hAnsi="Arial" w:cs="Arial"/>
                <w:sz w:val="20"/>
              </w:rPr>
              <w:t xml:space="preserve"> </w:t>
            </w:r>
            <w:r>
              <w:t xml:space="preserve"> </w:t>
            </w:r>
          </w:p>
        </w:tc>
      </w:tr>
    </w:tbl>
    <w:p w14:paraId="0ECDFCBF" w14:textId="77777777" w:rsidR="00CC4A4C" w:rsidRDefault="00ED0C69">
      <w:pPr>
        <w:spacing w:after="10"/>
        <w:jc w:val="right"/>
      </w:pPr>
      <w:r>
        <w:rPr>
          <w:rFonts w:ascii="Times New Roman" w:eastAsia="Times New Roman" w:hAnsi="Times New Roman" w:cs="Times New Roman"/>
          <w:sz w:val="16"/>
        </w:rPr>
        <w:t xml:space="preserve"> </w:t>
      </w:r>
      <w:r>
        <w:t xml:space="preserve"> </w:t>
      </w:r>
    </w:p>
    <w:p w14:paraId="0F65D87F" w14:textId="77777777" w:rsidR="00CC4A4C" w:rsidRDefault="00ED0C69">
      <w:pPr>
        <w:spacing w:after="0"/>
      </w:pPr>
      <w:r>
        <w:t xml:space="preserve"> </w:t>
      </w:r>
    </w:p>
    <w:tbl>
      <w:tblPr>
        <w:tblStyle w:val="TableGrid"/>
        <w:tblW w:w="13884" w:type="dxa"/>
        <w:tblInd w:w="733" w:type="dxa"/>
        <w:tblCellMar>
          <w:top w:w="35" w:type="dxa"/>
          <w:left w:w="104" w:type="dxa"/>
          <w:right w:w="62" w:type="dxa"/>
        </w:tblCellMar>
        <w:tblLook w:val="04A0" w:firstRow="1" w:lastRow="0" w:firstColumn="1" w:lastColumn="0" w:noHBand="0" w:noVBand="1"/>
      </w:tblPr>
      <w:tblGrid>
        <w:gridCol w:w="1734"/>
        <w:gridCol w:w="1735"/>
        <w:gridCol w:w="1739"/>
        <w:gridCol w:w="1734"/>
        <w:gridCol w:w="1737"/>
        <w:gridCol w:w="1738"/>
        <w:gridCol w:w="1735"/>
        <w:gridCol w:w="1732"/>
      </w:tblGrid>
      <w:tr w:rsidR="00CC4A4C" w14:paraId="0D358653" w14:textId="77777777">
        <w:trPr>
          <w:trHeight w:val="460"/>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512F40F3" w14:textId="77777777" w:rsidR="00CC4A4C" w:rsidRDefault="00ED0C69">
            <w:r>
              <w:rPr>
                <w:rFonts w:ascii="Arial" w:eastAsia="Arial" w:hAnsi="Arial" w:cs="Arial"/>
                <w:b/>
                <w:sz w:val="18"/>
              </w:rPr>
              <w:t xml:space="preserve">Level 6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1CDB88B1" w14:textId="77777777" w:rsidR="00CC4A4C" w:rsidRDefault="00ED0C69">
            <w:pPr>
              <w:ind w:right="48"/>
              <w:jc w:val="center"/>
            </w:pPr>
            <w:r>
              <w:rPr>
                <w:rFonts w:ascii="Arial" w:eastAsia="Arial" w:hAnsi="Arial" w:cs="Arial"/>
                <w:b/>
                <w:sz w:val="18"/>
              </w:rPr>
              <w:t xml:space="preserve">FAIL </w:t>
            </w:r>
            <w:r>
              <w:t xml:space="preserve">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2D179CAF" w14:textId="77777777" w:rsidR="00CC4A4C" w:rsidRDefault="00ED0C69">
            <w:pPr>
              <w:ind w:left="50"/>
            </w:pPr>
            <w:r>
              <w:rPr>
                <w:rFonts w:ascii="Arial" w:eastAsia="Arial" w:hAnsi="Arial" w:cs="Arial"/>
                <w:b/>
                <w:sz w:val="18"/>
              </w:rPr>
              <w:t xml:space="preserve">MARGINAL FAIL </w:t>
            </w:r>
            <w:r>
              <w:t xml:space="preserve">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7DE2A9C1" w14:textId="77777777" w:rsidR="00CC4A4C" w:rsidRDefault="00ED0C69">
            <w:pPr>
              <w:ind w:left="64"/>
            </w:pPr>
            <w:r>
              <w:rPr>
                <w:rFonts w:ascii="Arial" w:eastAsia="Arial" w:hAnsi="Arial" w:cs="Arial"/>
                <w:b/>
                <w:sz w:val="18"/>
              </w:rPr>
              <w:t xml:space="preserve">SATISFACTORY </w:t>
            </w:r>
            <w:r>
              <w:t xml:space="preserve"> </w:t>
            </w:r>
          </w:p>
          <w:p w14:paraId="7B975C8D" w14:textId="77777777" w:rsidR="00CC4A4C" w:rsidRDefault="00ED0C69">
            <w:pPr>
              <w:ind w:right="39"/>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78C68EC5" w14:textId="77777777" w:rsidR="00CC4A4C" w:rsidRDefault="00ED0C69">
            <w:pPr>
              <w:ind w:right="48"/>
              <w:jc w:val="center"/>
            </w:pPr>
            <w:r>
              <w:rPr>
                <w:rFonts w:ascii="Arial" w:eastAsia="Arial" w:hAnsi="Arial" w:cs="Arial"/>
                <w:b/>
                <w:sz w:val="18"/>
              </w:rPr>
              <w:t xml:space="preserve">GOOD </w:t>
            </w:r>
            <w:r>
              <w:t xml:space="preserve"> </w:t>
            </w:r>
          </w:p>
          <w:p w14:paraId="74601E04" w14:textId="77777777" w:rsidR="00CC4A4C" w:rsidRDefault="00ED0C69">
            <w:pPr>
              <w:ind w:right="47"/>
              <w:jc w:val="center"/>
            </w:pPr>
            <w:r>
              <w:rPr>
                <w:rFonts w:ascii="Arial" w:eastAsia="Arial" w:hAnsi="Arial" w:cs="Arial"/>
                <w:b/>
                <w:sz w:val="18"/>
              </w:rPr>
              <w:t xml:space="preserve">(2.2 / Pass)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266C626F" w14:textId="77777777" w:rsidR="00CC4A4C" w:rsidRDefault="00ED0C69">
            <w:pPr>
              <w:ind w:right="55"/>
              <w:jc w:val="center"/>
            </w:pPr>
            <w:r>
              <w:rPr>
                <w:rFonts w:ascii="Arial" w:eastAsia="Arial" w:hAnsi="Arial" w:cs="Arial"/>
                <w:b/>
                <w:sz w:val="18"/>
              </w:rPr>
              <w:t xml:space="preserve">VERY GOOD </w:t>
            </w:r>
            <w:r>
              <w:t xml:space="preserve"> </w:t>
            </w:r>
          </w:p>
          <w:p w14:paraId="27091438" w14:textId="77777777" w:rsidR="00CC4A4C" w:rsidRDefault="00ED0C69">
            <w:pPr>
              <w:ind w:right="51"/>
              <w:jc w:val="center"/>
            </w:pPr>
            <w:r>
              <w:rPr>
                <w:rFonts w:ascii="Arial" w:eastAsia="Arial" w:hAnsi="Arial" w:cs="Arial"/>
                <w:b/>
                <w:sz w:val="18"/>
              </w:rPr>
              <w:t xml:space="preserve">(2.1 / Merit)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22595E4B" w14:textId="77777777" w:rsidR="00CC4A4C" w:rsidRDefault="00ED0C69">
            <w:pPr>
              <w:ind w:right="45"/>
              <w:jc w:val="center"/>
            </w:pPr>
            <w:r>
              <w:rPr>
                <w:rFonts w:ascii="Arial" w:eastAsia="Arial" w:hAnsi="Arial" w:cs="Arial"/>
                <w:b/>
                <w:sz w:val="18"/>
              </w:rPr>
              <w:t xml:space="preserve">EXCELLENT </w:t>
            </w:r>
            <w:r>
              <w:t xml:space="preserve"> </w:t>
            </w:r>
          </w:p>
          <w:p w14:paraId="598334B1" w14:textId="77777777" w:rsidR="00CC4A4C" w:rsidRDefault="00ED0C69">
            <w:pPr>
              <w:ind w:right="102"/>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19895527" w14:textId="77777777" w:rsidR="00CC4A4C" w:rsidRDefault="00ED0C69">
            <w:pPr>
              <w:ind w:right="40"/>
              <w:jc w:val="center"/>
            </w:pPr>
            <w:r>
              <w:rPr>
                <w:rFonts w:ascii="Arial" w:eastAsia="Arial" w:hAnsi="Arial" w:cs="Arial"/>
                <w:b/>
                <w:sz w:val="18"/>
              </w:rPr>
              <w:t xml:space="preserve">EXCEPTIONAL </w:t>
            </w:r>
            <w:r>
              <w:t xml:space="preserve"> </w:t>
            </w:r>
          </w:p>
          <w:p w14:paraId="44946D65" w14:textId="77777777" w:rsidR="00CC4A4C" w:rsidRDefault="00ED0C69">
            <w:pPr>
              <w:ind w:right="99"/>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r>
      <w:tr w:rsidR="00CC4A4C" w14:paraId="60F00397" w14:textId="77777777">
        <w:trPr>
          <w:trHeight w:val="260"/>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596ECE54" w14:textId="77777777" w:rsidR="00CC4A4C" w:rsidRDefault="00ED0C69">
            <w:pPr>
              <w:ind w:left="170"/>
            </w:pPr>
            <w:r>
              <w:rPr>
                <w:rFonts w:ascii="Arial" w:eastAsia="Arial" w:hAnsi="Arial" w:cs="Arial"/>
                <w:b/>
                <w:sz w:val="20"/>
              </w:rPr>
              <w:t>Category</w:t>
            </w:r>
            <w:r>
              <w:rPr>
                <w:rFonts w:ascii="Arial" w:eastAsia="Arial" w:hAnsi="Arial" w:cs="Arial"/>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0AEE64DB" w14:textId="77777777" w:rsidR="00CC4A4C" w:rsidRDefault="00ED0C69">
            <w:pPr>
              <w:ind w:right="37"/>
              <w:jc w:val="center"/>
            </w:pPr>
            <w:r>
              <w:rPr>
                <w:rFonts w:ascii="Arial" w:eastAsia="Arial" w:hAnsi="Arial" w:cs="Arial"/>
                <w:b/>
                <w:sz w:val="18"/>
              </w:rPr>
              <w:t xml:space="preserve">0-29% </w:t>
            </w:r>
            <w:r>
              <w:t xml:space="preserve">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tcPr>
          <w:p w14:paraId="769FCE18" w14:textId="77777777" w:rsidR="00CC4A4C" w:rsidRDefault="00ED0C69">
            <w:pPr>
              <w:ind w:right="35"/>
              <w:jc w:val="center"/>
            </w:pPr>
            <w:r>
              <w:rPr>
                <w:rFonts w:ascii="Arial" w:eastAsia="Arial" w:hAnsi="Arial" w:cs="Arial"/>
                <w:b/>
                <w:sz w:val="18"/>
              </w:rPr>
              <w:t xml:space="preserve">30-39% </w:t>
            </w:r>
            <w:r>
              <w:t xml:space="preserve">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6BB252D2" w14:textId="77777777" w:rsidR="00CC4A4C" w:rsidRDefault="00ED0C69">
            <w:pPr>
              <w:ind w:right="33"/>
              <w:jc w:val="center"/>
            </w:pPr>
            <w:r>
              <w:rPr>
                <w:rFonts w:ascii="Arial" w:eastAsia="Arial" w:hAnsi="Arial" w:cs="Arial"/>
                <w:b/>
                <w:sz w:val="18"/>
              </w:rPr>
              <w:t xml:space="preserve">40-49%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332035E8" w14:textId="77777777" w:rsidR="00CC4A4C" w:rsidRDefault="00ED0C69">
            <w:pPr>
              <w:ind w:right="33"/>
              <w:jc w:val="center"/>
            </w:pPr>
            <w:r>
              <w:rPr>
                <w:rFonts w:ascii="Arial" w:eastAsia="Arial" w:hAnsi="Arial" w:cs="Arial"/>
                <w:b/>
                <w:sz w:val="18"/>
              </w:rPr>
              <w:t xml:space="preserve">50-59%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75C0C33E" w14:textId="77777777" w:rsidR="00CC4A4C" w:rsidRDefault="00ED0C69">
            <w:pPr>
              <w:ind w:right="42"/>
              <w:jc w:val="center"/>
            </w:pPr>
            <w:r>
              <w:rPr>
                <w:rFonts w:ascii="Arial" w:eastAsia="Arial" w:hAnsi="Arial" w:cs="Arial"/>
                <w:b/>
                <w:sz w:val="18"/>
              </w:rPr>
              <w:t xml:space="preserve">60-69%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7F0F2A0A" w14:textId="77777777" w:rsidR="00CC4A4C" w:rsidRDefault="00ED0C69">
            <w:pPr>
              <w:ind w:right="34"/>
              <w:jc w:val="center"/>
            </w:pPr>
            <w:r>
              <w:rPr>
                <w:rFonts w:ascii="Arial" w:eastAsia="Arial" w:hAnsi="Arial" w:cs="Arial"/>
                <w:b/>
                <w:sz w:val="18"/>
              </w:rPr>
              <w:t xml:space="preserve">70-84%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03CCC00A" w14:textId="77777777" w:rsidR="00CC4A4C" w:rsidRDefault="00ED0C69">
            <w:pPr>
              <w:ind w:right="29"/>
              <w:jc w:val="center"/>
            </w:pPr>
            <w:r>
              <w:rPr>
                <w:rFonts w:ascii="Arial" w:eastAsia="Arial" w:hAnsi="Arial" w:cs="Arial"/>
                <w:b/>
                <w:sz w:val="18"/>
              </w:rPr>
              <w:t xml:space="preserve">85-100% </w:t>
            </w:r>
            <w:r>
              <w:t xml:space="preserve"> </w:t>
            </w:r>
          </w:p>
        </w:tc>
      </w:tr>
    </w:tbl>
    <w:p w14:paraId="72C6AE64" w14:textId="77777777" w:rsidR="00CC4A4C" w:rsidRDefault="00CC4A4C">
      <w:pPr>
        <w:spacing w:after="0"/>
        <w:ind w:right="1632"/>
      </w:pPr>
    </w:p>
    <w:tbl>
      <w:tblPr>
        <w:tblStyle w:val="TableGrid"/>
        <w:tblW w:w="13885" w:type="dxa"/>
        <w:tblInd w:w="733" w:type="dxa"/>
        <w:tblCellMar>
          <w:top w:w="44" w:type="dxa"/>
          <w:right w:w="8" w:type="dxa"/>
        </w:tblCellMar>
        <w:tblLook w:val="04A0" w:firstRow="1" w:lastRow="0" w:firstColumn="1" w:lastColumn="0" w:noHBand="0" w:noVBand="1"/>
      </w:tblPr>
      <w:tblGrid>
        <w:gridCol w:w="1732"/>
        <w:gridCol w:w="1735"/>
        <w:gridCol w:w="1741"/>
        <w:gridCol w:w="1735"/>
        <w:gridCol w:w="1736"/>
        <w:gridCol w:w="1738"/>
        <w:gridCol w:w="1735"/>
        <w:gridCol w:w="1733"/>
      </w:tblGrid>
      <w:tr w:rsidR="00CC4A4C" w14:paraId="5577D5B1" w14:textId="77777777">
        <w:trPr>
          <w:trHeight w:val="4695"/>
        </w:trPr>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4B1D19CE" w14:textId="77777777" w:rsidR="00CC4A4C" w:rsidRDefault="00ED0C69">
            <w:pPr>
              <w:spacing w:line="234" w:lineRule="auto"/>
              <w:ind w:left="212" w:right="35"/>
            </w:pPr>
            <w:r>
              <w:rPr>
                <w:rFonts w:ascii="Arial" w:eastAsia="Arial" w:hAnsi="Arial" w:cs="Arial"/>
                <w:b/>
                <w:sz w:val="20"/>
              </w:rPr>
              <w:lastRenderedPageBreak/>
              <w:t xml:space="preserve">Knowledge and understanding </w:t>
            </w:r>
            <w:r>
              <w:t xml:space="preserve"> </w:t>
            </w:r>
          </w:p>
          <w:p w14:paraId="3673C7D5" w14:textId="77777777" w:rsidR="00CC4A4C" w:rsidRDefault="00ED0C69">
            <w:pPr>
              <w:spacing w:after="54" w:line="238" w:lineRule="auto"/>
              <w:ind w:left="212"/>
            </w:pPr>
            <w:r>
              <w:rPr>
                <w:rFonts w:ascii="Arial" w:eastAsia="Arial" w:hAnsi="Arial" w:cs="Arial"/>
                <w:sz w:val="18"/>
              </w:rPr>
              <w:t xml:space="preserve">(Coherent and detailed knowledge and systematic understanding of the subject area, at least some of which is informed by the latest research and/or advanced scholarship within the discipline.) </w:t>
            </w:r>
            <w:r>
              <w:t xml:space="preserve"> </w:t>
            </w:r>
          </w:p>
          <w:p w14:paraId="12C6019C" w14:textId="77777777" w:rsidR="00CC4A4C" w:rsidRDefault="00ED0C69">
            <w:pPr>
              <w:ind w:left="212"/>
            </w:pPr>
            <w:r>
              <w:rPr>
                <w:rFonts w:ascii="Arial" w:eastAsia="Arial" w:hAnsi="Arial" w:cs="Arial"/>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1387F3C" w14:textId="77777777" w:rsidR="00CC4A4C" w:rsidRDefault="00ED0C69">
            <w:pPr>
              <w:spacing w:after="129" w:line="241" w:lineRule="auto"/>
              <w:ind w:left="108" w:right="45"/>
            </w:pPr>
            <w:r>
              <w:rPr>
                <w:rFonts w:ascii="Arial" w:eastAsia="Arial" w:hAnsi="Arial" w:cs="Arial"/>
                <w:sz w:val="20"/>
              </w:rPr>
              <w:t xml:space="preserve">Major gaps in knowledge and systematic understanding of the subject matter. Substantial inaccuracies. No awareness of knowledge of the latest research and/or advanced scholarship within the discipline. </w:t>
            </w:r>
            <w:r>
              <w:t xml:space="preserve"> </w:t>
            </w:r>
          </w:p>
          <w:p w14:paraId="7F75F829" w14:textId="77777777" w:rsidR="00CC4A4C" w:rsidRDefault="00ED0C69">
            <w:pPr>
              <w:ind w:left="108"/>
            </w:pPr>
            <w:r>
              <w:rPr>
                <w:rFonts w:ascii="Arial" w:eastAsia="Arial" w:hAnsi="Arial" w:cs="Arial"/>
                <w:sz w:val="20"/>
              </w:rPr>
              <w:t xml:space="preserve"> </w:t>
            </w:r>
            <w:r>
              <w:t xml:space="preserve"> </w:t>
            </w:r>
          </w:p>
        </w:tc>
        <w:tc>
          <w:tcPr>
            <w:tcW w:w="1741" w:type="dxa"/>
            <w:tcBorders>
              <w:top w:val="single" w:sz="4" w:space="0" w:color="000000"/>
              <w:left w:val="single" w:sz="4" w:space="0" w:color="000000"/>
              <w:bottom w:val="single" w:sz="4" w:space="0" w:color="000000"/>
              <w:right w:val="single" w:sz="12" w:space="0" w:color="000000"/>
            </w:tcBorders>
          </w:tcPr>
          <w:p w14:paraId="6BBE3527" w14:textId="77777777" w:rsidR="00CC4A4C" w:rsidRDefault="00ED0C69">
            <w:pPr>
              <w:spacing w:line="269" w:lineRule="auto"/>
              <w:ind w:left="108"/>
            </w:pPr>
            <w:r>
              <w:rPr>
                <w:rFonts w:ascii="Arial" w:eastAsia="Arial" w:hAnsi="Arial" w:cs="Arial"/>
                <w:sz w:val="20"/>
              </w:rPr>
              <w:t xml:space="preserve">Gaps </w:t>
            </w:r>
            <w:r>
              <w:rPr>
                <w:rFonts w:ascii="Arial" w:eastAsia="Arial" w:hAnsi="Arial" w:cs="Arial"/>
                <w:sz w:val="20"/>
              </w:rPr>
              <w:tab/>
              <w:t xml:space="preserve">in knowledge, with only </w:t>
            </w:r>
            <w:r>
              <w:rPr>
                <w:rFonts w:ascii="Arial" w:eastAsia="Arial" w:hAnsi="Arial" w:cs="Arial"/>
                <w:sz w:val="20"/>
              </w:rPr>
              <w:tab/>
              <w:t xml:space="preserve">superficial systematic understanding. Some significant inaccuracies and/or irrelevant material. </w:t>
            </w:r>
            <w:r>
              <w:rPr>
                <w:rFonts w:ascii="Arial" w:eastAsia="Arial" w:hAnsi="Arial" w:cs="Arial"/>
                <w:sz w:val="20"/>
              </w:rPr>
              <w:tab/>
              <w:t xml:space="preserve"> </w:t>
            </w:r>
            <w:r>
              <w:rPr>
                <w:rFonts w:ascii="Arial" w:eastAsia="Arial" w:hAnsi="Arial" w:cs="Arial"/>
                <w:sz w:val="20"/>
              </w:rPr>
              <w:tab/>
              <w:t xml:space="preserve">No awareness </w:t>
            </w:r>
            <w:r>
              <w:rPr>
                <w:rFonts w:ascii="Arial" w:eastAsia="Arial" w:hAnsi="Arial" w:cs="Arial"/>
                <w:sz w:val="20"/>
              </w:rPr>
              <w:tab/>
              <w:t xml:space="preserve">of knowledge of the latest </w:t>
            </w:r>
            <w:r>
              <w:rPr>
                <w:rFonts w:ascii="Arial" w:eastAsia="Arial" w:hAnsi="Arial" w:cs="Arial"/>
                <w:sz w:val="20"/>
              </w:rPr>
              <w:tab/>
              <w:t xml:space="preserve">research and/or advanced </w:t>
            </w:r>
          </w:p>
          <w:p w14:paraId="7B0A0789" w14:textId="77777777" w:rsidR="00CC4A4C" w:rsidRDefault="00ED0C69">
            <w:pPr>
              <w:spacing w:after="17"/>
              <w:ind w:left="108"/>
            </w:pPr>
            <w:r>
              <w:rPr>
                <w:rFonts w:ascii="Arial" w:eastAsia="Arial" w:hAnsi="Arial" w:cs="Arial"/>
                <w:sz w:val="20"/>
              </w:rPr>
              <w:t xml:space="preserve">scholarship </w:t>
            </w:r>
          </w:p>
          <w:p w14:paraId="4AD0020A" w14:textId="77777777" w:rsidR="00CC4A4C" w:rsidRDefault="00ED0C69">
            <w:pPr>
              <w:ind w:left="108"/>
            </w:pPr>
            <w:r>
              <w:rPr>
                <w:rFonts w:ascii="Arial" w:eastAsia="Arial" w:hAnsi="Arial" w:cs="Arial"/>
                <w:sz w:val="20"/>
              </w:rPr>
              <w:t xml:space="preserve">within </w:t>
            </w:r>
            <w:r>
              <w:rPr>
                <w:rFonts w:ascii="Arial" w:eastAsia="Arial" w:hAnsi="Arial" w:cs="Arial"/>
                <w:sz w:val="20"/>
              </w:rPr>
              <w:tab/>
              <w:t xml:space="preserve">the discipline. </w:t>
            </w:r>
            <w:r>
              <w:t xml:space="preserve"> </w:t>
            </w:r>
          </w:p>
        </w:tc>
        <w:tc>
          <w:tcPr>
            <w:tcW w:w="1735" w:type="dxa"/>
            <w:tcBorders>
              <w:top w:val="single" w:sz="4" w:space="0" w:color="000000"/>
              <w:left w:val="single" w:sz="12" w:space="0" w:color="000000"/>
              <w:bottom w:val="single" w:sz="4" w:space="0" w:color="000000"/>
              <w:right w:val="single" w:sz="4" w:space="0" w:color="000000"/>
            </w:tcBorders>
          </w:tcPr>
          <w:p w14:paraId="28EB096F" w14:textId="77777777" w:rsidR="00CC4A4C" w:rsidRDefault="00ED0C69">
            <w:pPr>
              <w:spacing w:line="240" w:lineRule="auto"/>
              <w:ind w:left="108"/>
            </w:pPr>
            <w:r>
              <w:rPr>
                <w:rFonts w:ascii="Arial" w:eastAsia="Arial" w:hAnsi="Arial" w:cs="Arial"/>
                <w:sz w:val="20"/>
              </w:rPr>
              <w:t xml:space="preserve">Limited knowledge and systematic understanding of the relevant concepts and principles within the subject area which to some </w:t>
            </w:r>
            <w:r>
              <w:t xml:space="preserve"> </w:t>
            </w:r>
          </w:p>
          <w:p w14:paraId="5BD5ABF5" w14:textId="77777777" w:rsidR="00CC4A4C" w:rsidRDefault="00ED0C69">
            <w:pPr>
              <w:ind w:left="108"/>
            </w:pPr>
            <w:r>
              <w:rPr>
                <w:rFonts w:ascii="Arial" w:eastAsia="Arial" w:hAnsi="Arial" w:cs="Arial"/>
                <w:sz w:val="20"/>
              </w:rPr>
              <w:t xml:space="preserve">limited extent, is informed by current research and scholarship.  </w:t>
            </w:r>
            <w: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F32BE88" w14:textId="77777777" w:rsidR="00CC4A4C" w:rsidRDefault="00ED0C69">
            <w:pPr>
              <w:spacing w:after="2" w:line="260" w:lineRule="auto"/>
              <w:ind w:left="108" w:right="45"/>
            </w:pPr>
            <w:r>
              <w:rPr>
                <w:rFonts w:ascii="Arial" w:eastAsia="Arial" w:hAnsi="Arial" w:cs="Arial"/>
                <w:sz w:val="20"/>
              </w:rPr>
              <w:t xml:space="preserve">Knowledge is reasonably detailed, accurate with a good systematic understanding of </w:t>
            </w:r>
          </w:p>
          <w:p w14:paraId="48C429CB" w14:textId="77777777" w:rsidR="00CC4A4C" w:rsidRDefault="00ED0C69">
            <w:pPr>
              <w:ind w:left="108"/>
            </w:pPr>
            <w:r>
              <w:rPr>
                <w:rFonts w:ascii="Arial" w:eastAsia="Arial" w:hAnsi="Arial" w:cs="Arial"/>
                <w:sz w:val="20"/>
              </w:rPr>
              <w:t>the field of study</w:t>
            </w:r>
            <w:r>
              <w:rPr>
                <w:rFonts w:ascii="Times New Roman" w:eastAsia="Times New Roman" w:hAnsi="Times New Roman" w:cs="Times New Roman"/>
                <w:sz w:val="20"/>
              </w:rPr>
              <w:t xml:space="preserve"> </w:t>
            </w:r>
            <w:r>
              <w:rPr>
                <w:rFonts w:ascii="Arial" w:eastAsia="Arial" w:hAnsi="Arial" w:cs="Arial"/>
                <w:sz w:val="20"/>
              </w:rPr>
              <w:t xml:space="preserve">and to some extent, current research and scholarship.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2884280A" w14:textId="77777777" w:rsidR="00CC4A4C" w:rsidRDefault="00ED0C69">
            <w:pPr>
              <w:spacing w:line="239" w:lineRule="auto"/>
              <w:ind w:left="106" w:right="64"/>
            </w:pPr>
            <w:r>
              <w:rPr>
                <w:rFonts w:ascii="Arial" w:eastAsia="Arial" w:hAnsi="Arial" w:cs="Arial"/>
                <w:sz w:val="20"/>
              </w:rPr>
              <w:t>Knowledge is reasonably extensive</w:t>
            </w:r>
            <w:r>
              <w:rPr>
                <w:rFonts w:ascii="Times New Roman" w:eastAsia="Times New Roman" w:hAnsi="Times New Roman" w:cs="Times New Roman"/>
                <w:sz w:val="20"/>
              </w:rPr>
              <w:t xml:space="preserve"> </w:t>
            </w:r>
            <w:r>
              <w:rPr>
                <w:rFonts w:ascii="Arial" w:eastAsia="Arial" w:hAnsi="Arial" w:cs="Arial"/>
                <w:sz w:val="20"/>
              </w:rPr>
              <w:t xml:space="preserve">coherent and detailed.  Exhibits very good </w:t>
            </w:r>
            <w:r>
              <w:t xml:space="preserve"> </w:t>
            </w:r>
          </w:p>
          <w:p w14:paraId="7100D28F" w14:textId="77777777" w:rsidR="00CC4A4C" w:rsidRDefault="00ED0C69">
            <w:pPr>
              <w:ind w:left="106" w:right="6"/>
            </w:pPr>
            <w:r>
              <w:rPr>
                <w:rFonts w:ascii="Arial" w:eastAsia="Arial" w:hAnsi="Arial" w:cs="Arial"/>
                <w:sz w:val="20"/>
              </w:rPr>
              <w:t xml:space="preserve">understanding of the breadth and depth of established views, and the work is, at </w:t>
            </w:r>
            <w:proofErr w:type="gramStart"/>
            <w:r>
              <w:rPr>
                <w:rFonts w:ascii="Arial" w:eastAsia="Arial" w:hAnsi="Arial" w:cs="Arial"/>
                <w:sz w:val="20"/>
              </w:rPr>
              <w:t xml:space="preserve">least </w:t>
            </w:r>
            <w:r>
              <w:t xml:space="preserve"> </w:t>
            </w:r>
            <w:r>
              <w:rPr>
                <w:rFonts w:ascii="Arial" w:eastAsia="Arial" w:hAnsi="Arial" w:cs="Arial"/>
                <w:sz w:val="20"/>
              </w:rPr>
              <w:t>in</w:t>
            </w:r>
            <w:proofErr w:type="gramEnd"/>
            <w:r>
              <w:rPr>
                <w:rFonts w:ascii="Arial" w:eastAsia="Arial" w:hAnsi="Arial" w:cs="Arial"/>
                <w:sz w:val="20"/>
              </w:rPr>
              <w:t xml:space="preserve"> part, </w:t>
            </w:r>
            <w:proofErr w:type="spellStart"/>
            <w:r>
              <w:rPr>
                <w:rFonts w:ascii="Arial" w:eastAsia="Arial" w:hAnsi="Arial" w:cs="Arial"/>
                <w:sz w:val="20"/>
              </w:rPr>
              <w:t>wellinformed</w:t>
            </w:r>
            <w:proofErr w:type="spellEnd"/>
            <w:r>
              <w:rPr>
                <w:rFonts w:ascii="Arial" w:eastAsia="Arial" w:hAnsi="Arial" w:cs="Arial"/>
                <w:sz w:val="20"/>
              </w:rPr>
              <w:t xml:space="preserve"> by current research and scholarship.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79AAA5D" w14:textId="77777777" w:rsidR="00CC4A4C" w:rsidRDefault="00ED0C69">
            <w:pPr>
              <w:spacing w:line="225" w:lineRule="auto"/>
              <w:ind w:left="108"/>
            </w:pPr>
            <w:r>
              <w:rPr>
                <w:rFonts w:ascii="Arial" w:eastAsia="Arial" w:hAnsi="Arial" w:cs="Arial"/>
                <w:sz w:val="20"/>
              </w:rPr>
              <w:t xml:space="preserve">Excellent coherent and </w:t>
            </w:r>
            <w:r>
              <w:t xml:space="preserve"> </w:t>
            </w:r>
          </w:p>
          <w:p w14:paraId="138699B7" w14:textId="77777777" w:rsidR="00CC4A4C" w:rsidRDefault="00ED0C69">
            <w:pPr>
              <w:ind w:left="108" w:right="57"/>
            </w:pPr>
            <w:r>
              <w:rPr>
                <w:rFonts w:ascii="Arial" w:eastAsia="Arial" w:hAnsi="Arial" w:cs="Arial"/>
                <w:sz w:val="20"/>
              </w:rPr>
              <w:t xml:space="preserve">detailed knowledge and systematic understanding of the principles and theories of current research and scholarship. Clear awareness of challenges to established views and the limitations of the knowledge base.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14:paraId="2DC3B27C" w14:textId="77777777" w:rsidR="00CC4A4C" w:rsidRDefault="00ED0C69">
            <w:pPr>
              <w:spacing w:line="225" w:lineRule="auto"/>
              <w:ind w:left="108"/>
            </w:pPr>
            <w:r>
              <w:rPr>
                <w:rFonts w:ascii="Arial" w:eastAsia="Arial" w:hAnsi="Arial" w:cs="Arial"/>
                <w:sz w:val="20"/>
              </w:rPr>
              <w:t xml:space="preserve">Exceptionally coherent and </w:t>
            </w:r>
            <w:r>
              <w:t xml:space="preserve"> </w:t>
            </w:r>
          </w:p>
          <w:p w14:paraId="47A310F1" w14:textId="77777777" w:rsidR="00CC4A4C" w:rsidRDefault="00ED0C69">
            <w:pPr>
              <w:spacing w:after="2" w:line="260" w:lineRule="auto"/>
              <w:ind w:left="108" w:right="55"/>
            </w:pPr>
            <w:r>
              <w:rPr>
                <w:rFonts w:ascii="Arial" w:eastAsia="Arial" w:hAnsi="Arial" w:cs="Arial"/>
                <w:sz w:val="20"/>
              </w:rPr>
              <w:t xml:space="preserve">detailed knowledge and systematic understanding of the principles and theories of the subject, </w:t>
            </w:r>
            <w:proofErr w:type="spellStart"/>
            <w:r>
              <w:rPr>
                <w:rFonts w:ascii="Arial" w:eastAsia="Arial" w:hAnsi="Arial" w:cs="Arial"/>
                <w:sz w:val="20"/>
              </w:rPr>
              <w:t>wellinformed</w:t>
            </w:r>
            <w:proofErr w:type="spellEnd"/>
            <w:r>
              <w:rPr>
                <w:rFonts w:ascii="Arial" w:eastAsia="Arial" w:hAnsi="Arial" w:cs="Arial"/>
                <w:sz w:val="20"/>
              </w:rPr>
              <w:t xml:space="preserve"> by current research and scholarship. </w:t>
            </w:r>
          </w:p>
          <w:p w14:paraId="55CDDBD8" w14:textId="77777777" w:rsidR="00CC4A4C" w:rsidRDefault="00ED0C69">
            <w:pPr>
              <w:ind w:left="108" w:right="120"/>
              <w:jc w:val="both"/>
            </w:pPr>
            <w:r>
              <w:rPr>
                <w:rFonts w:ascii="Arial" w:eastAsia="Arial" w:hAnsi="Arial" w:cs="Arial"/>
                <w:sz w:val="20"/>
              </w:rPr>
              <w:t xml:space="preserve">A critical, sophisticated and nuanced awareness of the ambiguities and limitations of knowledge. </w:t>
            </w:r>
            <w:r>
              <w:t xml:space="preserve"> </w:t>
            </w:r>
          </w:p>
        </w:tc>
      </w:tr>
      <w:tr w:rsidR="00CC4A4C" w14:paraId="35BB9E45" w14:textId="77777777">
        <w:trPr>
          <w:trHeight w:val="5168"/>
        </w:trPr>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714DDA8A" w14:textId="77777777" w:rsidR="00CC4A4C" w:rsidRDefault="00ED0C69">
            <w:pPr>
              <w:spacing w:after="25" w:line="230" w:lineRule="auto"/>
              <w:ind w:left="212"/>
            </w:pPr>
            <w:r>
              <w:rPr>
                <w:rFonts w:ascii="Arial" w:eastAsia="Arial" w:hAnsi="Arial" w:cs="Arial"/>
                <w:b/>
                <w:sz w:val="20"/>
              </w:rPr>
              <w:t xml:space="preserve">Cognitive and intellectual skills  </w:t>
            </w:r>
            <w:r>
              <w:t xml:space="preserve"> </w:t>
            </w:r>
          </w:p>
          <w:p w14:paraId="52C5C7E8" w14:textId="77777777" w:rsidR="00CC4A4C" w:rsidRDefault="00ED0C69">
            <w:pPr>
              <w:spacing w:line="241" w:lineRule="auto"/>
              <w:ind w:left="212"/>
            </w:pPr>
            <w:r>
              <w:rPr>
                <w:rFonts w:ascii="Arial" w:eastAsia="Arial" w:hAnsi="Arial" w:cs="Arial"/>
                <w:sz w:val="18"/>
              </w:rPr>
              <w:t xml:space="preserve">(Conceptual </w:t>
            </w:r>
            <w:proofErr w:type="gramStart"/>
            <w:r>
              <w:rPr>
                <w:rFonts w:ascii="Arial" w:eastAsia="Arial" w:hAnsi="Arial" w:cs="Arial"/>
                <w:sz w:val="18"/>
              </w:rPr>
              <w:t xml:space="preserve">and </w:t>
            </w:r>
            <w:r>
              <w:t xml:space="preserve"> </w:t>
            </w:r>
            <w:r>
              <w:rPr>
                <w:rFonts w:ascii="Arial" w:eastAsia="Arial" w:hAnsi="Arial" w:cs="Arial"/>
                <w:sz w:val="18"/>
              </w:rPr>
              <w:t>critical</w:t>
            </w:r>
            <w:proofErr w:type="gramEnd"/>
            <w:r>
              <w:rPr>
                <w:rFonts w:ascii="Arial" w:eastAsia="Arial" w:hAnsi="Arial" w:cs="Arial"/>
                <w:sz w:val="18"/>
              </w:rPr>
              <w:t xml:space="preserve"> thinking, analysis, synthesis and evaluation of research, assumptions, abstract </w:t>
            </w:r>
            <w:proofErr w:type="gramStart"/>
            <w:r>
              <w:rPr>
                <w:rFonts w:ascii="Arial" w:eastAsia="Arial" w:hAnsi="Arial" w:cs="Arial"/>
                <w:sz w:val="18"/>
              </w:rPr>
              <w:t xml:space="preserve">concepts </w:t>
            </w:r>
            <w:r>
              <w:t xml:space="preserve"> </w:t>
            </w:r>
            <w:r>
              <w:rPr>
                <w:rFonts w:ascii="Arial" w:eastAsia="Arial" w:hAnsi="Arial" w:cs="Arial"/>
                <w:sz w:val="18"/>
              </w:rPr>
              <w:t>and</w:t>
            </w:r>
            <w:proofErr w:type="gramEnd"/>
            <w:r>
              <w:rPr>
                <w:rFonts w:ascii="Arial" w:eastAsia="Arial" w:hAnsi="Arial" w:cs="Arial"/>
                <w:sz w:val="18"/>
              </w:rPr>
              <w:t xml:space="preserve"> data (</w:t>
            </w:r>
            <w:proofErr w:type="gramStart"/>
            <w:r>
              <w:rPr>
                <w:rFonts w:ascii="Arial" w:eastAsia="Arial" w:hAnsi="Arial" w:cs="Arial"/>
                <w:sz w:val="18"/>
              </w:rPr>
              <w:t xml:space="preserve">that </w:t>
            </w:r>
            <w:r>
              <w:t xml:space="preserve"> </w:t>
            </w:r>
            <w:r>
              <w:rPr>
                <w:rFonts w:ascii="Arial" w:eastAsia="Arial" w:hAnsi="Arial" w:cs="Arial"/>
                <w:sz w:val="18"/>
              </w:rPr>
              <w:t>may</w:t>
            </w:r>
            <w:proofErr w:type="gramEnd"/>
            <w:r>
              <w:rPr>
                <w:rFonts w:ascii="Arial" w:eastAsia="Arial" w:hAnsi="Arial" w:cs="Arial"/>
                <w:sz w:val="18"/>
              </w:rPr>
              <w:t xml:space="preserve"> be </w:t>
            </w:r>
            <w:r>
              <w:t xml:space="preserve"> </w:t>
            </w:r>
          </w:p>
          <w:p w14:paraId="0892FF27" w14:textId="77777777" w:rsidR="00CC4A4C" w:rsidRDefault="00ED0C69">
            <w:pPr>
              <w:ind w:left="212"/>
            </w:pPr>
            <w:r>
              <w:rPr>
                <w:rFonts w:ascii="Arial" w:eastAsia="Arial" w:hAnsi="Arial" w:cs="Arial"/>
                <w:sz w:val="18"/>
              </w:rPr>
              <w:t xml:space="preserve">incomplete); logic, argument and judgement.)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A5335EA" w14:textId="77777777" w:rsidR="00CC4A4C" w:rsidRDefault="00ED0C69">
            <w:pPr>
              <w:spacing w:after="3" w:line="242" w:lineRule="auto"/>
              <w:ind w:left="108" w:right="58"/>
            </w:pPr>
            <w:r>
              <w:rPr>
                <w:rFonts w:ascii="Arial" w:eastAsia="Arial" w:hAnsi="Arial" w:cs="Arial"/>
                <w:sz w:val="20"/>
              </w:rPr>
              <w:t xml:space="preserve">Wholly or almost wholly descriptive work. Little or no analysis, </w:t>
            </w:r>
          </w:p>
          <w:p w14:paraId="35481512" w14:textId="77777777" w:rsidR="00CC4A4C" w:rsidRDefault="00ED0C69">
            <w:pPr>
              <w:spacing w:after="4"/>
              <w:ind w:left="-19"/>
            </w:pPr>
            <w:r>
              <w:rPr>
                <w:rFonts w:ascii="Arial" w:eastAsia="Arial" w:hAnsi="Arial" w:cs="Arial"/>
                <w:sz w:val="18"/>
              </w:rPr>
              <w:t xml:space="preserve"> </w:t>
            </w:r>
            <w:r>
              <w:rPr>
                <w:rFonts w:ascii="Arial" w:eastAsia="Arial" w:hAnsi="Arial" w:cs="Arial"/>
                <w:sz w:val="20"/>
              </w:rPr>
              <w:t xml:space="preserve">synthesis or </w:t>
            </w:r>
          </w:p>
          <w:p w14:paraId="295D1CD2" w14:textId="77777777" w:rsidR="00CC4A4C" w:rsidRDefault="00ED0C69">
            <w:pPr>
              <w:spacing w:after="6" w:line="240" w:lineRule="auto"/>
              <w:ind w:left="108" w:right="55"/>
            </w:pPr>
            <w:r>
              <w:rPr>
                <w:rFonts w:ascii="Arial" w:eastAsia="Arial" w:hAnsi="Arial" w:cs="Arial"/>
                <w:sz w:val="20"/>
              </w:rPr>
              <w:t xml:space="preserve">evaluation. Failure to develop arguments, leading to illogical or invalid judgements. Unsubstantiated generalisations, made without use of any credible evidence. </w:t>
            </w:r>
            <w:r>
              <w:t xml:space="preserve"> </w:t>
            </w:r>
          </w:p>
          <w:p w14:paraId="7427707D" w14:textId="77777777" w:rsidR="00CC4A4C" w:rsidRDefault="00ED0C69">
            <w:pPr>
              <w:ind w:left="108"/>
            </w:pPr>
            <w:r>
              <w:rPr>
                <w:rFonts w:ascii="Arial" w:eastAsia="Arial" w:hAnsi="Arial" w:cs="Arial"/>
                <w:sz w:val="20"/>
              </w:rPr>
              <w:t xml:space="preserve"> </w:t>
            </w:r>
            <w:r>
              <w:t xml:space="preserve"> </w:t>
            </w:r>
          </w:p>
        </w:tc>
        <w:tc>
          <w:tcPr>
            <w:tcW w:w="1741" w:type="dxa"/>
            <w:tcBorders>
              <w:top w:val="single" w:sz="4" w:space="0" w:color="000000"/>
              <w:left w:val="single" w:sz="4" w:space="0" w:color="000000"/>
              <w:bottom w:val="single" w:sz="4" w:space="0" w:color="000000"/>
              <w:right w:val="single" w:sz="8" w:space="0" w:color="000000"/>
            </w:tcBorders>
          </w:tcPr>
          <w:p w14:paraId="28136133" w14:textId="77777777" w:rsidR="00CC4A4C" w:rsidRDefault="00ED0C69">
            <w:pPr>
              <w:spacing w:line="237" w:lineRule="auto"/>
              <w:ind w:left="108"/>
            </w:pPr>
            <w:r>
              <w:rPr>
                <w:rFonts w:ascii="Arial" w:eastAsia="Arial" w:hAnsi="Arial" w:cs="Arial"/>
                <w:sz w:val="20"/>
              </w:rPr>
              <w:t xml:space="preserve">Largely descriptive work, with superficial use of critical evaluation. </w:t>
            </w:r>
            <w:r>
              <w:t xml:space="preserve"> </w:t>
            </w:r>
          </w:p>
          <w:p w14:paraId="0A84A9B0" w14:textId="77777777" w:rsidR="00CC4A4C" w:rsidRDefault="00ED0C69">
            <w:pPr>
              <w:spacing w:line="242" w:lineRule="auto"/>
              <w:ind w:left="108"/>
            </w:pPr>
            <w:r>
              <w:rPr>
                <w:rFonts w:ascii="Arial" w:eastAsia="Arial" w:hAnsi="Arial" w:cs="Arial"/>
                <w:sz w:val="20"/>
              </w:rPr>
              <w:t xml:space="preserve">Weak development of arguments and judgements. Information accepted </w:t>
            </w:r>
          </w:p>
          <w:p w14:paraId="1E6E7558" w14:textId="77777777" w:rsidR="00CC4A4C" w:rsidRDefault="00ED0C69">
            <w:pPr>
              <w:spacing w:line="240" w:lineRule="auto"/>
              <w:ind w:left="108"/>
            </w:pPr>
            <w:r>
              <w:rPr>
                <w:rFonts w:ascii="Arial" w:eastAsia="Arial" w:hAnsi="Arial" w:cs="Arial"/>
                <w:sz w:val="20"/>
              </w:rPr>
              <w:t xml:space="preserve">uncritically, uses generalised statements made with scant evidence and </w:t>
            </w:r>
            <w:proofErr w:type="gramStart"/>
            <w:r>
              <w:rPr>
                <w:rFonts w:ascii="Arial" w:eastAsia="Arial" w:hAnsi="Arial" w:cs="Arial"/>
                <w:sz w:val="20"/>
              </w:rPr>
              <w:t xml:space="preserve">unsubstantiated </w:t>
            </w:r>
            <w:r>
              <w:t xml:space="preserve"> </w:t>
            </w:r>
            <w:r>
              <w:rPr>
                <w:rFonts w:ascii="Arial" w:eastAsia="Arial" w:hAnsi="Arial" w:cs="Arial"/>
                <w:sz w:val="20"/>
              </w:rPr>
              <w:t>opinions</w:t>
            </w:r>
            <w:proofErr w:type="gramEnd"/>
            <w:r>
              <w:rPr>
                <w:rFonts w:ascii="Arial" w:eastAsia="Arial" w:hAnsi="Arial" w:cs="Arial"/>
                <w:sz w:val="20"/>
              </w:rPr>
              <w:t xml:space="preserve">. </w:t>
            </w:r>
            <w:proofErr w:type="gramStart"/>
            <w:r>
              <w:rPr>
                <w:rFonts w:ascii="Arial" w:eastAsia="Arial" w:hAnsi="Arial" w:cs="Arial"/>
                <w:sz w:val="20"/>
              </w:rPr>
              <w:t xml:space="preserve">Ideas </w:t>
            </w:r>
            <w:r>
              <w:t xml:space="preserve"> </w:t>
            </w:r>
            <w:r>
              <w:rPr>
                <w:rFonts w:ascii="Arial" w:eastAsia="Arial" w:hAnsi="Arial" w:cs="Arial"/>
                <w:sz w:val="20"/>
              </w:rPr>
              <w:t>sometimes</w:t>
            </w:r>
            <w:proofErr w:type="gramEnd"/>
            <w:r>
              <w:rPr>
                <w:rFonts w:ascii="Arial" w:eastAsia="Arial" w:hAnsi="Arial" w:cs="Arial"/>
                <w:sz w:val="20"/>
              </w:rPr>
              <w:t xml:space="preserve"> </w:t>
            </w:r>
            <w:r>
              <w:t xml:space="preserve"> </w:t>
            </w:r>
          </w:p>
          <w:p w14:paraId="0E98717C" w14:textId="77777777" w:rsidR="00CC4A4C" w:rsidRDefault="00ED0C69">
            <w:pPr>
              <w:ind w:left="108"/>
            </w:pPr>
            <w:r>
              <w:rPr>
                <w:rFonts w:ascii="Arial" w:eastAsia="Arial" w:hAnsi="Arial" w:cs="Arial"/>
                <w:sz w:val="20"/>
              </w:rPr>
              <w:t xml:space="preserve">illogical and contradictory. </w:t>
            </w:r>
            <w:r>
              <w:t xml:space="preserve"> </w:t>
            </w:r>
          </w:p>
        </w:tc>
        <w:tc>
          <w:tcPr>
            <w:tcW w:w="1735" w:type="dxa"/>
            <w:tcBorders>
              <w:top w:val="single" w:sz="4" w:space="0" w:color="000000"/>
              <w:left w:val="single" w:sz="8" w:space="0" w:color="000000"/>
              <w:bottom w:val="single" w:sz="4" w:space="0" w:color="000000"/>
              <w:right w:val="single" w:sz="4" w:space="0" w:color="000000"/>
            </w:tcBorders>
          </w:tcPr>
          <w:p w14:paraId="09466496" w14:textId="77777777" w:rsidR="00CC4A4C" w:rsidRDefault="00ED0C69">
            <w:pPr>
              <w:ind w:left="108"/>
            </w:pPr>
            <w:r>
              <w:rPr>
                <w:rFonts w:ascii="Arial" w:eastAsia="Arial" w:hAnsi="Arial" w:cs="Arial"/>
                <w:sz w:val="20"/>
              </w:rPr>
              <w:t xml:space="preserve">Limited attempt </w:t>
            </w:r>
            <w:r>
              <w:t xml:space="preserve"> </w:t>
            </w:r>
          </w:p>
          <w:p w14:paraId="6C8D8D5B" w14:textId="77777777" w:rsidR="00CC4A4C" w:rsidRDefault="00ED0C69">
            <w:pPr>
              <w:spacing w:line="239" w:lineRule="auto"/>
              <w:ind w:left="108" w:right="46"/>
            </w:pPr>
            <w:r>
              <w:rPr>
                <w:rFonts w:ascii="Arial" w:eastAsia="Arial" w:hAnsi="Arial" w:cs="Arial"/>
                <w:sz w:val="20"/>
              </w:rPr>
              <w:t xml:space="preserve">at critical thinking, analysis, synthesis and evaluation, tending towards description. </w:t>
            </w:r>
            <w:r>
              <w:t xml:space="preserve"> </w:t>
            </w:r>
          </w:p>
          <w:p w14:paraId="0D74C51D" w14:textId="77777777" w:rsidR="00CC4A4C" w:rsidRDefault="00ED0C69">
            <w:pPr>
              <w:spacing w:line="239" w:lineRule="auto"/>
              <w:ind w:left="108" w:right="21"/>
            </w:pPr>
            <w:r>
              <w:rPr>
                <w:rFonts w:ascii="Arial" w:eastAsia="Arial" w:hAnsi="Arial" w:cs="Arial"/>
                <w:sz w:val="20"/>
              </w:rPr>
              <w:t xml:space="preserve">Some evidence to support emerging arguments and judgements but these may be underdeveloped </w:t>
            </w:r>
            <w:r>
              <w:t xml:space="preserve"> </w:t>
            </w:r>
          </w:p>
          <w:p w14:paraId="53BA901F" w14:textId="77777777" w:rsidR="00CC4A4C" w:rsidRDefault="00ED0C69">
            <w:pPr>
              <w:ind w:left="108"/>
            </w:pPr>
            <w:r>
              <w:rPr>
                <w:rFonts w:ascii="Arial" w:eastAsia="Arial" w:hAnsi="Arial" w:cs="Arial"/>
                <w:sz w:val="20"/>
              </w:rPr>
              <w:t xml:space="preserve">or with a little inconsistency / misinterpretation. Asserts rather than argues a case. </w:t>
            </w:r>
            <w: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3737E402" w14:textId="77777777" w:rsidR="00CC4A4C" w:rsidRDefault="00ED0C69">
            <w:pPr>
              <w:spacing w:after="2" w:line="242" w:lineRule="auto"/>
              <w:ind w:left="108" w:right="46"/>
            </w:pPr>
            <w:r>
              <w:rPr>
                <w:rFonts w:ascii="Arial" w:eastAsia="Arial" w:hAnsi="Arial" w:cs="Arial"/>
                <w:sz w:val="20"/>
              </w:rPr>
              <w:t xml:space="preserve">Some critical thinking, analysis, synthesis and evaluation. Can analyse new and/or abstract concepts and data without guidance. An emerging awareness of different stances </w:t>
            </w:r>
          </w:p>
          <w:p w14:paraId="7632E608" w14:textId="77777777" w:rsidR="00CC4A4C" w:rsidRDefault="00ED0C69">
            <w:pPr>
              <w:spacing w:line="239" w:lineRule="auto"/>
              <w:ind w:left="108" w:right="122"/>
            </w:pPr>
            <w:r>
              <w:rPr>
                <w:rFonts w:ascii="Arial" w:eastAsia="Arial" w:hAnsi="Arial" w:cs="Arial"/>
                <w:sz w:val="20"/>
              </w:rPr>
              <w:t xml:space="preserve">and ability to use evidence (that may be incomplete) to support the argument. Mostly valid arguments and </w:t>
            </w:r>
            <w:r>
              <w:t xml:space="preserve"> </w:t>
            </w:r>
          </w:p>
          <w:p w14:paraId="19AFC1C9" w14:textId="77777777" w:rsidR="00CC4A4C" w:rsidRDefault="00ED0C69">
            <w:pPr>
              <w:ind w:left="108"/>
            </w:pPr>
            <w:r>
              <w:rPr>
                <w:rFonts w:ascii="Arial" w:eastAsia="Arial" w:hAnsi="Arial" w:cs="Arial"/>
                <w:sz w:val="20"/>
              </w:rPr>
              <w:t xml:space="preserve">logical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06A9FFAF" w14:textId="77777777" w:rsidR="00CC4A4C" w:rsidRDefault="00ED0C69">
            <w:pPr>
              <w:spacing w:line="241" w:lineRule="auto"/>
              <w:ind w:left="106" w:right="13"/>
              <w:jc w:val="both"/>
            </w:pPr>
            <w:r>
              <w:rPr>
                <w:rFonts w:ascii="Arial" w:eastAsia="Arial" w:hAnsi="Arial" w:cs="Arial"/>
                <w:sz w:val="20"/>
              </w:rPr>
              <w:t>Sound critical thinking, analysis, synthesis and evaluation</w:t>
            </w:r>
            <w:r>
              <w:rPr>
                <w:rFonts w:ascii="Times New Roman" w:eastAsia="Times New Roman" w:hAnsi="Times New Roman" w:cs="Times New Roman"/>
                <w:sz w:val="20"/>
              </w:rPr>
              <w:t xml:space="preserve"> demonstrating </w:t>
            </w:r>
            <w:r>
              <w:rPr>
                <w:rFonts w:ascii="Arial" w:eastAsia="Arial" w:hAnsi="Arial" w:cs="Arial"/>
                <w:sz w:val="20"/>
              </w:rPr>
              <w:t xml:space="preserve">critical thinking. Ability to devise and sustain persuasive arguments, </w:t>
            </w:r>
            <w:proofErr w:type="gramStart"/>
            <w:r>
              <w:rPr>
                <w:rFonts w:ascii="Arial" w:eastAsia="Arial" w:hAnsi="Arial" w:cs="Arial"/>
                <w:sz w:val="20"/>
              </w:rPr>
              <w:t xml:space="preserve">and </w:t>
            </w:r>
            <w:r>
              <w:t xml:space="preserve"> </w:t>
            </w:r>
            <w:r>
              <w:rPr>
                <w:rFonts w:ascii="Arial" w:eastAsia="Arial" w:hAnsi="Arial" w:cs="Arial"/>
                <w:sz w:val="20"/>
              </w:rPr>
              <w:t>to</w:t>
            </w:r>
            <w:proofErr w:type="gramEnd"/>
            <w:r>
              <w:rPr>
                <w:rFonts w:ascii="Arial" w:eastAsia="Arial" w:hAnsi="Arial" w:cs="Arial"/>
                <w:sz w:val="20"/>
              </w:rPr>
              <w:t xml:space="preserve"> review </w:t>
            </w:r>
            <w:proofErr w:type="gramStart"/>
            <w:r>
              <w:rPr>
                <w:rFonts w:ascii="Arial" w:eastAsia="Arial" w:hAnsi="Arial" w:cs="Arial"/>
                <w:sz w:val="20"/>
              </w:rPr>
              <w:t xml:space="preserve">the </w:t>
            </w:r>
            <w:r>
              <w:t xml:space="preserve"> </w:t>
            </w:r>
            <w:r>
              <w:rPr>
                <w:rFonts w:ascii="Arial" w:eastAsia="Arial" w:hAnsi="Arial" w:cs="Arial"/>
                <w:sz w:val="20"/>
              </w:rPr>
              <w:t>reliability</w:t>
            </w:r>
            <w:proofErr w:type="gramEnd"/>
            <w:r>
              <w:rPr>
                <w:rFonts w:ascii="Arial" w:eastAsia="Arial" w:hAnsi="Arial" w:cs="Arial"/>
                <w:sz w:val="20"/>
              </w:rPr>
              <w:t xml:space="preserve">, validity and significance </w:t>
            </w:r>
            <w:r>
              <w:t xml:space="preserve"> </w:t>
            </w:r>
          </w:p>
          <w:p w14:paraId="42C290E0" w14:textId="77777777" w:rsidR="00CC4A4C" w:rsidRDefault="00ED0C69">
            <w:pPr>
              <w:spacing w:after="11" w:line="239" w:lineRule="auto"/>
              <w:ind w:left="106" w:right="71"/>
            </w:pPr>
            <w:r>
              <w:rPr>
                <w:rFonts w:ascii="Arial" w:eastAsia="Arial" w:hAnsi="Arial" w:cs="Arial"/>
                <w:sz w:val="20"/>
              </w:rPr>
              <w:t xml:space="preserve">of evidence (that may be incomplete) to make mostly appropriate and valid judgements.  </w:t>
            </w:r>
            <w:r>
              <w:t xml:space="preserve"> </w:t>
            </w:r>
          </w:p>
          <w:p w14:paraId="3D3CB2F9" w14:textId="77777777" w:rsidR="00CC4A4C" w:rsidRDefault="00ED0C69">
            <w:pPr>
              <w:ind w:left="106"/>
            </w:pPr>
            <w:r>
              <w:rPr>
                <w:rFonts w:ascii="Arial" w:eastAsia="Arial" w:hAnsi="Arial" w:cs="Arial"/>
                <w:sz w:val="20"/>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CAACCE0" w14:textId="77777777" w:rsidR="00CC4A4C" w:rsidRDefault="00ED0C69">
            <w:pPr>
              <w:spacing w:after="9" w:line="242" w:lineRule="auto"/>
              <w:ind w:left="108" w:right="74"/>
              <w:jc w:val="both"/>
            </w:pPr>
            <w:r>
              <w:rPr>
                <w:rFonts w:ascii="Arial" w:eastAsia="Arial" w:hAnsi="Arial" w:cs="Arial"/>
                <w:sz w:val="20"/>
              </w:rPr>
              <w:t xml:space="preserve">Excellent critical thinking, analysis, synthesis and evaluation. Ability to investigate contradictory or incomplete information and make strong, persuasive, arguments and </w:t>
            </w:r>
          </w:p>
          <w:p w14:paraId="1F82A616" w14:textId="77777777" w:rsidR="00CC4A4C" w:rsidRDefault="00ED0C69">
            <w:pPr>
              <w:ind w:left="-22"/>
            </w:pPr>
            <w:r>
              <w:rPr>
                <w:rFonts w:ascii="Arial" w:eastAsia="Arial" w:hAnsi="Arial" w:cs="Arial"/>
                <w:sz w:val="20"/>
              </w:rPr>
              <w:t xml:space="preserve"> sophisticated </w:t>
            </w:r>
          </w:p>
          <w:p w14:paraId="722A655E" w14:textId="77777777" w:rsidR="00CC4A4C" w:rsidRDefault="00ED0C69">
            <w:pPr>
              <w:spacing w:line="236" w:lineRule="auto"/>
              <w:ind w:left="108" w:right="21"/>
            </w:pPr>
            <w:r>
              <w:rPr>
                <w:rFonts w:ascii="Arial" w:eastAsia="Arial" w:hAnsi="Arial" w:cs="Arial"/>
                <w:sz w:val="20"/>
              </w:rPr>
              <w:t>judgements.</w:t>
            </w:r>
            <w:r>
              <w:rPr>
                <w:rFonts w:ascii="Times New Roman" w:eastAsia="Times New Roman" w:hAnsi="Times New Roman" w:cs="Times New Roman"/>
                <w:sz w:val="20"/>
              </w:rPr>
              <w:t xml:space="preserve"> </w:t>
            </w:r>
            <w:r>
              <w:rPr>
                <w:rFonts w:ascii="Arial" w:eastAsia="Arial" w:hAnsi="Arial" w:cs="Arial"/>
                <w:sz w:val="20"/>
              </w:rPr>
              <w:t xml:space="preserve">Some evidence of independent thought and </w:t>
            </w:r>
            <w:r>
              <w:t xml:space="preserve"> </w:t>
            </w:r>
          </w:p>
          <w:p w14:paraId="5F7FBD02" w14:textId="77777777" w:rsidR="00CC4A4C" w:rsidRDefault="00ED0C69">
            <w:pPr>
              <w:ind w:left="108"/>
            </w:pPr>
            <w:r>
              <w:rPr>
                <w:rFonts w:ascii="Arial" w:eastAsia="Arial" w:hAnsi="Arial" w:cs="Arial"/>
                <w:sz w:val="20"/>
              </w:rPr>
              <w:t xml:space="preserve">ability to ‘see beyond the question’, suggesting a </w:t>
            </w:r>
            <w:r>
              <w:t xml:space="preserve"> </w:t>
            </w:r>
          </w:p>
        </w:tc>
        <w:tc>
          <w:tcPr>
            <w:tcW w:w="1733" w:type="dxa"/>
            <w:tcBorders>
              <w:top w:val="single" w:sz="4" w:space="0" w:color="000000"/>
              <w:left w:val="single" w:sz="4" w:space="0" w:color="000000"/>
              <w:bottom w:val="single" w:sz="4" w:space="0" w:color="000000"/>
              <w:right w:val="single" w:sz="4" w:space="0" w:color="000000"/>
            </w:tcBorders>
          </w:tcPr>
          <w:p w14:paraId="4282EB4A" w14:textId="77777777" w:rsidR="00CC4A4C" w:rsidRDefault="00ED0C69">
            <w:pPr>
              <w:spacing w:line="264" w:lineRule="auto"/>
              <w:ind w:left="108"/>
            </w:pPr>
            <w:proofErr w:type="gramStart"/>
            <w:r>
              <w:rPr>
                <w:rFonts w:ascii="Arial" w:eastAsia="Arial" w:hAnsi="Arial" w:cs="Arial"/>
                <w:sz w:val="20"/>
              </w:rPr>
              <w:t xml:space="preserve">Exceptional </w:t>
            </w:r>
            <w:r>
              <w:t xml:space="preserve"> </w:t>
            </w:r>
            <w:r>
              <w:rPr>
                <w:rFonts w:ascii="Arial" w:eastAsia="Arial" w:hAnsi="Arial" w:cs="Arial"/>
                <w:sz w:val="20"/>
              </w:rPr>
              <w:t>critical</w:t>
            </w:r>
            <w:proofErr w:type="gramEnd"/>
            <w:r>
              <w:rPr>
                <w:rFonts w:ascii="Arial" w:eastAsia="Arial" w:hAnsi="Arial" w:cs="Arial"/>
                <w:sz w:val="20"/>
              </w:rPr>
              <w:t xml:space="preserve"> thinking, analysis, synthesis and evaluation </w:t>
            </w:r>
          </w:p>
          <w:p w14:paraId="33894F80" w14:textId="77777777" w:rsidR="00CC4A4C" w:rsidRDefault="00ED0C69">
            <w:pPr>
              <w:ind w:left="108" w:right="127"/>
              <w:jc w:val="both"/>
            </w:pPr>
            <w:r>
              <w:rPr>
                <w:rFonts w:ascii="Arial" w:eastAsia="Arial" w:hAnsi="Arial" w:cs="Arial"/>
                <w:sz w:val="20"/>
              </w:rPr>
              <w:t xml:space="preserve">based on judiciously selected evidence.  Ability to investigate contradictory or incomplete information and make strong, persuasive, arguments and sophisticated, nuanced, judgements. Evidence of </w:t>
            </w:r>
          </w:p>
        </w:tc>
      </w:tr>
      <w:tr w:rsidR="00CC4A4C" w14:paraId="395AA7C3" w14:textId="77777777">
        <w:trPr>
          <w:trHeight w:val="5080"/>
        </w:trPr>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79B37C74" w14:textId="77777777" w:rsidR="00CC4A4C" w:rsidRDefault="00CC4A4C"/>
        </w:tc>
        <w:tc>
          <w:tcPr>
            <w:tcW w:w="1735" w:type="dxa"/>
            <w:tcBorders>
              <w:top w:val="single" w:sz="4" w:space="0" w:color="000000"/>
              <w:left w:val="single" w:sz="4" w:space="0" w:color="000000"/>
              <w:bottom w:val="single" w:sz="4" w:space="0" w:color="000000"/>
              <w:right w:val="single" w:sz="4" w:space="0" w:color="000000"/>
            </w:tcBorders>
          </w:tcPr>
          <w:p w14:paraId="75BA619A" w14:textId="77777777" w:rsidR="00CC4A4C" w:rsidRDefault="00CC4A4C"/>
        </w:tc>
        <w:tc>
          <w:tcPr>
            <w:tcW w:w="1741" w:type="dxa"/>
            <w:tcBorders>
              <w:top w:val="single" w:sz="4" w:space="0" w:color="000000"/>
              <w:left w:val="single" w:sz="4" w:space="0" w:color="000000"/>
              <w:bottom w:val="single" w:sz="4" w:space="0" w:color="000000"/>
              <w:right w:val="single" w:sz="8" w:space="0" w:color="000000"/>
            </w:tcBorders>
          </w:tcPr>
          <w:p w14:paraId="0A3F4DB4" w14:textId="77777777" w:rsidR="00CC4A4C" w:rsidRDefault="00CC4A4C"/>
        </w:tc>
        <w:tc>
          <w:tcPr>
            <w:tcW w:w="1735" w:type="dxa"/>
            <w:tcBorders>
              <w:top w:val="single" w:sz="4" w:space="0" w:color="000000"/>
              <w:left w:val="single" w:sz="8" w:space="0" w:color="000000"/>
              <w:bottom w:val="single" w:sz="4" w:space="0" w:color="000000"/>
              <w:right w:val="single" w:sz="4" w:space="0" w:color="000000"/>
            </w:tcBorders>
          </w:tcPr>
          <w:p w14:paraId="3994B680" w14:textId="77777777" w:rsidR="00CC4A4C" w:rsidRDefault="00CC4A4C"/>
        </w:tc>
        <w:tc>
          <w:tcPr>
            <w:tcW w:w="1736" w:type="dxa"/>
            <w:tcBorders>
              <w:top w:val="single" w:sz="4" w:space="0" w:color="000000"/>
              <w:left w:val="single" w:sz="4" w:space="0" w:color="000000"/>
              <w:bottom w:val="single" w:sz="4" w:space="0" w:color="000000"/>
              <w:right w:val="single" w:sz="4" w:space="0" w:color="000000"/>
            </w:tcBorders>
          </w:tcPr>
          <w:p w14:paraId="192A2A9D" w14:textId="77777777" w:rsidR="00CC4A4C" w:rsidRDefault="00CC4A4C"/>
        </w:tc>
        <w:tc>
          <w:tcPr>
            <w:tcW w:w="1738" w:type="dxa"/>
            <w:tcBorders>
              <w:top w:val="single" w:sz="4" w:space="0" w:color="000000"/>
              <w:left w:val="single" w:sz="4" w:space="0" w:color="000000"/>
              <w:bottom w:val="single" w:sz="4" w:space="0" w:color="000000"/>
              <w:right w:val="single" w:sz="4" w:space="0" w:color="000000"/>
            </w:tcBorders>
          </w:tcPr>
          <w:p w14:paraId="01B181E9" w14:textId="77777777" w:rsidR="00CC4A4C" w:rsidRDefault="00CC4A4C"/>
        </w:tc>
        <w:tc>
          <w:tcPr>
            <w:tcW w:w="1735" w:type="dxa"/>
            <w:tcBorders>
              <w:top w:val="single" w:sz="4" w:space="0" w:color="000000"/>
              <w:left w:val="single" w:sz="4" w:space="0" w:color="000000"/>
              <w:bottom w:val="single" w:sz="4" w:space="0" w:color="000000"/>
              <w:right w:val="single" w:sz="4" w:space="0" w:color="000000"/>
            </w:tcBorders>
          </w:tcPr>
          <w:p w14:paraId="11D175F4" w14:textId="77777777" w:rsidR="00CC4A4C" w:rsidRDefault="00CC4A4C"/>
        </w:tc>
        <w:tc>
          <w:tcPr>
            <w:tcW w:w="1733" w:type="dxa"/>
            <w:tcBorders>
              <w:top w:val="single" w:sz="4" w:space="0" w:color="000000"/>
              <w:left w:val="single" w:sz="4" w:space="0" w:color="000000"/>
              <w:bottom w:val="single" w:sz="4" w:space="0" w:color="000000"/>
              <w:right w:val="single" w:sz="4" w:space="0" w:color="000000"/>
            </w:tcBorders>
          </w:tcPr>
          <w:p w14:paraId="2BA6CEDC" w14:textId="77777777" w:rsidR="00CC4A4C" w:rsidRDefault="00ED0C69">
            <w:r>
              <w:rPr>
                <w:rFonts w:ascii="Arial" w:eastAsia="Arial" w:hAnsi="Arial" w:cs="Arial"/>
                <w:sz w:val="20"/>
              </w:rPr>
              <w:t xml:space="preserve">independent thought and </w:t>
            </w:r>
            <w:r>
              <w:t xml:space="preserve"> </w:t>
            </w:r>
          </w:p>
        </w:tc>
      </w:tr>
    </w:tbl>
    <w:p w14:paraId="65E2B582" w14:textId="77777777" w:rsidR="00CC4A4C" w:rsidRDefault="00ED0C69">
      <w:pPr>
        <w:spacing w:after="0"/>
      </w:pPr>
      <w:r>
        <w:t xml:space="preserve"> </w:t>
      </w:r>
    </w:p>
    <w:tbl>
      <w:tblPr>
        <w:tblStyle w:val="TableGrid"/>
        <w:tblW w:w="13884" w:type="dxa"/>
        <w:tblInd w:w="733" w:type="dxa"/>
        <w:tblCellMar>
          <w:top w:w="35" w:type="dxa"/>
          <w:left w:w="104" w:type="dxa"/>
          <w:right w:w="6" w:type="dxa"/>
        </w:tblCellMar>
        <w:tblLook w:val="04A0" w:firstRow="1" w:lastRow="0" w:firstColumn="1" w:lastColumn="0" w:noHBand="0" w:noVBand="1"/>
      </w:tblPr>
      <w:tblGrid>
        <w:gridCol w:w="1734"/>
        <w:gridCol w:w="1735"/>
        <w:gridCol w:w="1738"/>
        <w:gridCol w:w="1735"/>
        <w:gridCol w:w="1737"/>
        <w:gridCol w:w="1738"/>
        <w:gridCol w:w="1735"/>
        <w:gridCol w:w="1732"/>
      </w:tblGrid>
      <w:tr w:rsidR="00CC4A4C" w14:paraId="2178A483" w14:textId="77777777">
        <w:trPr>
          <w:trHeight w:val="460"/>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455A3BFB" w14:textId="77777777" w:rsidR="00CC4A4C" w:rsidRDefault="00ED0C69">
            <w:r>
              <w:rPr>
                <w:rFonts w:ascii="Arial" w:eastAsia="Arial" w:hAnsi="Arial" w:cs="Arial"/>
                <w:b/>
                <w:sz w:val="18"/>
              </w:rPr>
              <w:t xml:space="preserve">Level 6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1BBDA69" w14:textId="77777777" w:rsidR="00CC4A4C" w:rsidRDefault="00ED0C69">
            <w:pPr>
              <w:ind w:right="66"/>
              <w:jc w:val="center"/>
            </w:pPr>
            <w:r>
              <w:rPr>
                <w:rFonts w:ascii="Arial" w:eastAsia="Arial" w:hAnsi="Arial" w:cs="Arial"/>
                <w:b/>
                <w:sz w:val="18"/>
              </w:rPr>
              <w:t xml:space="preserve">FAIL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0EB6B9E6" w14:textId="77777777" w:rsidR="00CC4A4C" w:rsidRDefault="00ED0C69">
            <w:pPr>
              <w:ind w:left="50"/>
            </w:pPr>
            <w:r>
              <w:rPr>
                <w:rFonts w:ascii="Arial" w:eastAsia="Arial" w:hAnsi="Arial" w:cs="Arial"/>
                <w:b/>
                <w:sz w:val="18"/>
              </w:rPr>
              <w:t xml:space="preserve">MARGINAL FAIL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13067889" w14:textId="77777777" w:rsidR="00CC4A4C" w:rsidRDefault="00ED0C69">
            <w:pPr>
              <w:ind w:left="62"/>
            </w:pPr>
            <w:r>
              <w:rPr>
                <w:rFonts w:ascii="Arial" w:eastAsia="Arial" w:hAnsi="Arial" w:cs="Arial"/>
                <w:b/>
                <w:sz w:val="18"/>
              </w:rPr>
              <w:t xml:space="preserve">SATISFACTORY </w:t>
            </w:r>
            <w:r>
              <w:t xml:space="preserve"> </w:t>
            </w:r>
          </w:p>
          <w:p w14:paraId="7A4ADA49" w14:textId="77777777" w:rsidR="00CC4A4C" w:rsidRDefault="00ED0C69">
            <w:pPr>
              <w:ind w:right="66"/>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24A51D67" w14:textId="77777777" w:rsidR="00CC4A4C" w:rsidRDefault="00ED0C69">
            <w:pPr>
              <w:ind w:right="66"/>
              <w:jc w:val="center"/>
            </w:pPr>
            <w:r>
              <w:rPr>
                <w:rFonts w:ascii="Arial" w:eastAsia="Arial" w:hAnsi="Arial" w:cs="Arial"/>
                <w:b/>
                <w:sz w:val="18"/>
              </w:rPr>
              <w:t xml:space="preserve">GOOD </w:t>
            </w:r>
            <w:r>
              <w:t xml:space="preserve"> </w:t>
            </w:r>
          </w:p>
          <w:p w14:paraId="6D65CE0F" w14:textId="77777777" w:rsidR="00CC4A4C" w:rsidRDefault="00ED0C69">
            <w:pPr>
              <w:ind w:right="70"/>
              <w:jc w:val="center"/>
            </w:pPr>
            <w:r>
              <w:rPr>
                <w:rFonts w:ascii="Arial" w:eastAsia="Arial" w:hAnsi="Arial" w:cs="Arial"/>
                <w:b/>
                <w:sz w:val="18"/>
              </w:rPr>
              <w:t xml:space="preserve">(2.2 / Pass)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759F06E3" w14:textId="77777777" w:rsidR="00CC4A4C" w:rsidRDefault="00ED0C69">
            <w:pPr>
              <w:ind w:right="78"/>
              <w:jc w:val="center"/>
            </w:pPr>
            <w:r>
              <w:rPr>
                <w:rFonts w:ascii="Arial" w:eastAsia="Arial" w:hAnsi="Arial" w:cs="Arial"/>
                <w:b/>
                <w:sz w:val="18"/>
              </w:rPr>
              <w:t xml:space="preserve">VERY GOOD </w:t>
            </w:r>
            <w:r>
              <w:t xml:space="preserve"> </w:t>
            </w:r>
          </w:p>
          <w:p w14:paraId="70D832F7" w14:textId="77777777" w:rsidR="00CC4A4C" w:rsidRDefault="00ED0C69">
            <w:pPr>
              <w:ind w:right="74"/>
              <w:jc w:val="center"/>
            </w:pPr>
            <w:r>
              <w:rPr>
                <w:rFonts w:ascii="Arial" w:eastAsia="Arial" w:hAnsi="Arial" w:cs="Arial"/>
                <w:b/>
                <w:sz w:val="18"/>
              </w:rPr>
              <w:t xml:space="preserve">(2.1 / Merit)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31281B5A" w14:textId="77777777" w:rsidR="00CC4A4C" w:rsidRDefault="00ED0C69">
            <w:pPr>
              <w:ind w:right="68"/>
              <w:jc w:val="center"/>
            </w:pPr>
            <w:r>
              <w:rPr>
                <w:rFonts w:ascii="Arial" w:eastAsia="Arial" w:hAnsi="Arial" w:cs="Arial"/>
                <w:b/>
                <w:sz w:val="18"/>
              </w:rPr>
              <w:t xml:space="preserve">EXCELLENT </w:t>
            </w:r>
            <w:r>
              <w:t xml:space="preserve"> </w:t>
            </w:r>
          </w:p>
          <w:p w14:paraId="6AAE1BA4" w14:textId="77777777" w:rsidR="00CC4A4C" w:rsidRDefault="00ED0C69">
            <w:pPr>
              <w:ind w:right="142"/>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34675B83" w14:textId="77777777" w:rsidR="00CC4A4C" w:rsidRDefault="00ED0C69">
            <w:pPr>
              <w:ind w:right="63"/>
              <w:jc w:val="center"/>
            </w:pPr>
            <w:r>
              <w:rPr>
                <w:rFonts w:ascii="Arial" w:eastAsia="Arial" w:hAnsi="Arial" w:cs="Arial"/>
                <w:b/>
                <w:sz w:val="18"/>
              </w:rPr>
              <w:t xml:space="preserve">EXCEPTIONAL </w:t>
            </w:r>
            <w:r>
              <w:t xml:space="preserve"> </w:t>
            </w:r>
          </w:p>
          <w:p w14:paraId="7C2E90DF" w14:textId="77777777" w:rsidR="00CC4A4C" w:rsidRDefault="00ED0C69">
            <w:pPr>
              <w:ind w:right="138"/>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r>
      <w:tr w:rsidR="00CC4A4C" w14:paraId="4016A577" w14:textId="77777777">
        <w:trPr>
          <w:trHeight w:val="262"/>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2C4C05D7" w14:textId="77777777" w:rsidR="00CC4A4C" w:rsidRDefault="00ED0C69">
            <w:pPr>
              <w:ind w:left="170"/>
            </w:pPr>
            <w:r>
              <w:rPr>
                <w:rFonts w:ascii="Arial" w:eastAsia="Arial" w:hAnsi="Arial" w:cs="Arial"/>
                <w:b/>
                <w:sz w:val="20"/>
              </w:rPr>
              <w:t>Category</w:t>
            </w:r>
            <w:r>
              <w:rPr>
                <w:rFonts w:ascii="Arial" w:eastAsia="Arial" w:hAnsi="Arial" w:cs="Arial"/>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7B88D12F" w14:textId="77777777" w:rsidR="00CC4A4C" w:rsidRDefault="00ED0C69">
            <w:pPr>
              <w:ind w:right="54"/>
              <w:jc w:val="center"/>
            </w:pPr>
            <w:r>
              <w:rPr>
                <w:rFonts w:ascii="Arial" w:eastAsia="Arial" w:hAnsi="Arial" w:cs="Arial"/>
                <w:b/>
                <w:sz w:val="18"/>
              </w:rPr>
              <w:t xml:space="preserve">0-29%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4ACDEE3C" w14:textId="77777777" w:rsidR="00CC4A4C" w:rsidRDefault="00ED0C69">
            <w:pPr>
              <w:ind w:right="56"/>
              <w:jc w:val="center"/>
            </w:pPr>
            <w:r>
              <w:rPr>
                <w:rFonts w:ascii="Arial" w:eastAsia="Arial" w:hAnsi="Arial" w:cs="Arial"/>
                <w:b/>
                <w:sz w:val="18"/>
              </w:rPr>
              <w:t xml:space="preserve">30-39%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59395EDE" w14:textId="77777777" w:rsidR="00CC4A4C" w:rsidRDefault="00ED0C69">
            <w:pPr>
              <w:ind w:right="54"/>
              <w:jc w:val="center"/>
            </w:pPr>
            <w:r>
              <w:rPr>
                <w:rFonts w:ascii="Arial" w:eastAsia="Arial" w:hAnsi="Arial" w:cs="Arial"/>
                <w:b/>
                <w:sz w:val="18"/>
              </w:rPr>
              <w:t xml:space="preserve">40-49%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08F95A25" w14:textId="77777777" w:rsidR="00CC4A4C" w:rsidRDefault="00ED0C69">
            <w:pPr>
              <w:ind w:right="55"/>
              <w:jc w:val="center"/>
            </w:pPr>
            <w:r>
              <w:rPr>
                <w:rFonts w:ascii="Arial" w:eastAsia="Arial" w:hAnsi="Arial" w:cs="Arial"/>
                <w:b/>
                <w:sz w:val="18"/>
              </w:rPr>
              <w:t xml:space="preserve">50-59%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6103FBB5" w14:textId="77777777" w:rsidR="00CC4A4C" w:rsidRDefault="00ED0C69">
            <w:pPr>
              <w:ind w:right="60"/>
              <w:jc w:val="center"/>
            </w:pPr>
            <w:r>
              <w:rPr>
                <w:rFonts w:ascii="Arial" w:eastAsia="Arial" w:hAnsi="Arial" w:cs="Arial"/>
                <w:b/>
                <w:sz w:val="18"/>
              </w:rPr>
              <w:t xml:space="preserve">60-69%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70DC266B" w14:textId="77777777" w:rsidR="00CC4A4C" w:rsidRDefault="00ED0C69">
            <w:pPr>
              <w:ind w:right="52"/>
              <w:jc w:val="center"/>
            </w:pPr>
            <w:r>
              <w:rPr>
                <w:rFonts w:ascii="Arial" w:eastAsia="Arial" w:hAnsi="Arial" w:cs="Arial"/>
                <w:b/>
                <w:sz w:val="18"/>
              </w:rPr>
              <w:t xml:space="preserve">70-84%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48BAC4A4" w14:textId="77777777" w:rsidR="00CC4A4C" w:rsidRDefault="00ED0C69">
            <w:pPr>
              <w:ind w:right="51"/>
              <w:jc w:val="center"/>
            </w:pPr>
            <w:r>
              <w:rPr>
                <w:rFonts w:ascii="Arial" w:eastAsia="Arial" w:hAnsi="Arial" w:cs="Arial"/>
                <w:b/>
                <w:sz w:val="18"/>
              </w:rPr>
              <w:t xml:space="preserve">85-100% </w:t>
            </w:r>
            <w:r>
              <w:t xml:space="preserve"> </w:t>
            </w:r>
          </w:p>
        </w:tc>
      </w:tr>
      <w:tr w:rsidR="00CC4A4C" w14:paraId="3DCD2742" w14:textId="77777777">
        <w:trPr>
          <w:trHeight w:val="1996"/>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3FD6908F" w14:textId="77777777" w:rsidR="00CC4A4C" w:rsidRDefault="00ED0C69">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5749EFC" w14:textId="77777777" w:rsidR="00CC4A4C" w:rsidRDefault="00ED0C69">
            <w:pPr>
              <w:ind w:left="2"/>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0603E5A5" w14:textId="77777777" w:rsidR="00CC4A4C" w:rsidRDefault="00ED0C69">
            <w:pPr>
              <w:ind w:left="2"/>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E8D91FA" w14:textId="77777777" w:rsidR="00CC4A4C" w:rsidRDefault="00ED0C69">
            <w:pPr>
              <w:ind w:left="2"/>
            </w:pPr>
            <w:r>
              <w:rPr>
                <w:rFonts w:ascii="Arial" w:eastAsia="Arial" w:hAnsi="Arial" w:cs="Arial"/>
                <w:sz w:val="20"/>
              </w:rPr>
              <w:t xml:space="preserve"> </w:t>
            </w:r>
            <w:r>
              <w:t xml:space="preserve"> </w:t>
            </w:r>
          </w:p>
        </w:tc>
        <w:tc>
          <w:tcPr>
            <w:tcW w:w="1737" w:type="dxa"/>
            <w:tcBorders>
              <w:top w:val="single" w:sz="4" w:space="0" w:color="000000"/>
              <w:left w:val="single" w:sz="4" w:space="0" w:color="000000"/>
              <w:bottom w:val="single" w:sz="4" w:space="0" w:color="000000"/>
              <w:right w:val="single" w:sz="4" w:space="0" w:color="000000"/>
            </w:tcBorders>
          </w:tcPr>
          <w:p w14:paraId="78261602" w14:textId="77777777" w:rsidR="00CC4A4C" w:rsidRDefault="00ED0C69">
            <w:pPr>
              <w:ind w:left="5" w:right="14"/>
            </w:pPr>
            <w:r>
              <w:rPr>
                <w:rFonts w:ascii="Arial" w:eastAsia="Arial" w:hAnsi="Arial" w:cs="Arial"/>
                <w:sz w:val="20"/>
              </w:rPr>
              <w:t>judgements.</w:t>
            </w:r>
            <w:r>
              <w:rPr>
                <w:rFonts w:ascii="Times New Roman" w:eastAsia="Times New Roman" w:hAnsi="Times New Roman" w:cs="Times New Roman"/>
                <w:sz w:val="20"/>
              </w:rPr>
              <w:t xml:space="preserve"> </w:t>
            </w:r>
            <w:r>
              <w:rPr>
                <w:rFonts w:ascii="Arial" w:eastAsia="Arial" w:hAnsi="Arial" w:cs="Arial"/>
                <w:sz w:val="20"/>
              </w:rPr>
              <w:t xml:space="preserve">Some tendency to assert/state opinion rather than argue </w:t>
            </w:r>
            <w:proofErr w:type="gramStart"/>
            <w:r>
              <w:rPr>
                <w:rFonts w:ascii="Arial" w:eastAsia="Arial" w:hAnsi="Arial" w:cs="Arial"/>
                <w:sz w:val="20"/>
              </w:rPr>
              <w:t>on the basis of</w:t>
            </w:r>
            <w:proofErr w:type="gramEnd"/>
            <w:r>
              <w:rPr>
                <w:rFonts w:ascii="Arial" w:eastAsia="Arial" w:hAnsi="Arial" w:cs="Arial"/>
                <w:sz w:val="20"/>
              </w:rPr>
              <w:t xml:space="preserve"> reason and evidence.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8274409" w14:textId="77777777" w:rsidR="00CC4A4C" w:rsidRDefault="00ED0C69">
            <w:pPr>
              <w:ind w:left="1"/>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569EA1B" w14:textId="77777777" w:rsidR="00CC4A4C" w:rsidRDefault="00ED0C69">
            <w:pPr>
              <w:spacing w:after="19" w:line="232" w:lineRule="auto"/>
              <w:ind w:left="4"/>
            </w:pPr>
            <w:r>
              <w:rPr>
                <w:rFonts w:ascii="Arial" w:eastAsia="Arial" w:hAnsi="Arial" w:cs="Arial"/>
                <w:sz w:val="20"/>
              </w:rPr>
              <w:t xml:space="preserve">grasp of the broader field and wider concepts. </w:t>
            </w:r>
            <w:r>
              <w:t xml:space="preserve"> </w:t>
            </w:r>
          </w:p>
          <w:p w14:paraId="0B46E9AD" w14:textId="77777777" w:rsidR="00CC4A4C" w:rsidRDefault="00ED0C69">
            <w:pPr>
              <w:ind w:left="4"/>
            </w:pPr>
            <w:r>
              <w:rPr>
                <w:rFonts w:ascii="Arial" w:eastAsia="Arial" w:hAnsi="Arial" w:cs="Arial"/>
                <w:sz w:val="20"/>
              </w:rPr>
              <w:t xml:space="preserve"> </w:t>
            </w:r>
            <w:r>
              <w:t xml:space="preserve"> </w:t>
            </w:r>
          </w:p>
        </w:tc>
        <w:tc>
          <w:tcPr>
            <w:tcW w:w="1732" w:type="dxa"/>
            <w:tcBorders>
              <w:top w:val="single" w:sz="4" w:space="0" w:color="000000"/>
              <w:left w:val="single" w:sz="4" w:space="0" w:color="000000"/>
              <w:bottom w:val="single" w:sz="4" w:space="0" w:color="000000"/>
              <w:right w:val="single" w:sz="4" w:space="0" w:color="000000"/>
            </w:tcBorders>
          </w:tcPr>
          <w:p w14:paraId="3A7F397C" w14:textId="77777777" w:rsidR="00CC4A4C" w:rsidRDefault="00ED0C69">
            <w:pPr>
              <w:ind w:left="4"/>
            </w:pPr>
            <w:r>
              <w:rPr>
                <w:rFonts w:ascii="Arial" w:eastAsia="Arial" w:hAnsi="Arial" w:cs="Arial"/>
                <w:sz w:val="20"/>
              </w:rPr>
              <w:t xml:space="preserve">ability to ‘see beyond the question’, suggesting an outstanding grasp of the broader field and wider concepts. </w:t>
            </w:r>
            <w:r>
              <w:t xml:space="preserve"> </w:t>
            </w:r>
          </w:p>
        </w:tc>
      </w:tr>
    </w:tbl>
    <w:p w14:paraId="0267E752" w14:textId="77777777" w:rsidR="00CC4A4C" w:rsidRDefault="00CC4A4C">
      <w:pPr>
        <w:spacing w:after="0"/>
        <w:ind w:right="1633"/>
      </w:pPr>
    </w:p>
    <w:tbl>
      <w:tblPr>
        <w:tblStyle w:val="TableGrid"/>
        <w:tblW w:w="13884" w:type="dxa"/>
        <w:tblInd w:w="733" w:type="dxa"/>
        <w:tblCellMar>
          <w:top w:w="36" w:type="dxa"/>
          <w:left w:w="104" w:type="dxa"/>
        </w:tblCellMar>
        <w:tblLook w:val="04A0" w:firstRow="1" w:lastRow="0" w:firstColumn="1" w:lastColumn="0" w:noHBand="0" w:noVBand="1"/>
      </w:tblPr>
      <w:tblGrid>
        <w:gridCol w:w="1734"/>
        <w:gridCol w:w="1735"/>
        <w:gridCol w:w="1738"/>
        <w:gridCol w:w="1735"/>
        <w:gridCol w:w="1737"/>
        <w:gridCol w:w="1738"/>
        <w:gridCol w:w="1735"/>
        <w:gridCol w:w="1732"/>
      </w:tblGrid>
      <w:tr w:rsidR="00CC4A4C" w14:paraId="62ED3A13" w14:textId="77777777">
        <w:trPr>
          <w:trHeight w:val="7717"/>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6721EE2F" w14:textId="77777777" w:rsidR="00CC4A4C" w:rsidRDefault="00ED0C69">
            <w:pPr>
              <w:ind w:right="97"/>
              <w:jc w:val="right"/>
            </w:pPr>
            <w:r>
              <w:rPr>
                <w:rFonts w:ascii="Arial" w:eastAsia="Arial" w:hAnsi="Arial" w:cs="Arial"/>
                <w:b/>
                <w:sz w:val="20"/>
              </w:rPr>
              <w:lastRenderedPageBreak/>
              <w:t xml:space="preserve">Practical skills </w:t>
            </w:r>
            <w:r>
              <w:t xml:space="preserve"> </w:t>
            </w:r>
          </w:p>
          <w:p w14:paraId="1BBB602A" w14:textId="77777777" w:rsidR="00CC4A4C" w:rsidRDefault="00ED0C69">
            <w:pPr>
              <w:ind w:left="108" w:right="9"/>
            </w:pPr>
            <w:r>
              <w:rPr>
                <w:rFonts w:ascii="Arial" w:eastAsia="Arial" w:hAnsi="Arial" w:cs="Arial"/>
                <w:sz w:val="18"/>
              </w:rPr>
              <w:t>(Apply/deploy accurately established tools and techniques; initiate and carry out projects; formulate solutions to solve problems in complex and unpredictable contexts.)</w:t>
            </w:r>
            <w:r>
              <w:rPr>
                <w:rFonts w:ascii="Arial" w:eastAsia="Arial" w:hAnsi="Arial" w:cs="Arial"/>
                <w:b/>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E64E2A0" w14:textId="77777777" w:rsidR="00CC4A4C" w:rsidRDefault="00ED0C69">
            <w:pPr>
              <w:spacing w:after="1" w:line="260" w:lineRule="auto"/>
              <w:ind w:left="2"/>
            </w:pPr>
            <w:r>
              <w:rPr>
                <w:rFonts w:ascii="Arial" w:eastAsia="Arial" w:hAnsi="Arial" w:cs="Arial"/>
                <w:sz w:val="20"/>
              </w:rPr>
              <w:t xml:space="preserve">Limited or no use of methods, materials, tools </w:t>
            </w:r>
          </w:p>
          <w:p w14:paraId="7F571D3E" w14:textId="77777777" w:rsidR="00CC4A4C" w:rsidRDefault="00ED0C69">
            <w:pPr>
              <w:ind w:left="2"/>
            </w:pPr>
            <w:r>
              <w:rPr>
                <w:rFonts w:ascii="Arial" w:eastAsia="Arial" w:hAnsi="Arial" w:cs="Arial"/>
                <w:sz w:val="20"/>
              </w:rPr>
              <w:t xml:space="preserve">and/or </w:t>
            </w:r>
          </w:p>
          <w:p w14:paraId="4C09BCF2" w14:textId="77777777" w:rsidR="00CC4A4C" w:rsidRDefault="00ED0C69">
            <w:pPr>
              <w:spacing w:after="2" w:line="260" w:lineRule="auto"/>
              <w:ind w:left="2" w:right="32"/>
            </w:pPr>
            <w:r>
              <w:rPr>
                <w:rFonts w:ascii="Arial" w:eastAsia="Arial" w:hAnsi="Arial" w:cs="Arial"/>
                <w:sz w:val="20"/>
              </w:rPr>
              <w:t xml:space="preserve">techniques. Little or no appreciation of the context of the application. Limited understanding of the application of theory to practice or making appropriate links between the two. Very weak problem-solving </w:t>
            </w:r>
          </w:p>
          <w:p w14:paraId="2CA27FA2" w14:textId="77777777" w:rsidR="00CC4A4C" w:rsidRDefault="00ED0C69">
            <w:pPr>
              <w:ind w:left="2"/>
            </w:pPr>
            <w:r>
              <w:rPr>
                <w:rFonts w:ascii="Arial" w:eastAsia="Arial" w:hAnsi="Arial" w:cs="Arial"/>
                <w:sz w:val="20"/>
              </w:rPr>
              <w:t>skills</w:t>
            </w:r>
            <w:r>
              <w:rPr>
                <w:rFonts w:ascii="Times New Roman" w:eastAsia="Times New Roman" w:hAnsi="Times New Roman" w:cs="Times New Roman"/>
                <w:sz w:val="20"/>
              </w:rPr>
              <w:t xml:space="preserve"> </w:t>
            </w:r>
            <w:r>
              <w:rPr>
                <w:rFonts w:ascii="Arial" w:eastAsia="Arial" w:hAnsi="Arial" w:cs="Arial"/>
                <w:sz w:val="20"/>
              </w:rPr>
              <w:t xml:space="preserve">in complex </w:t>
            </w:r>
          </w:p>
          <w:p w14:paraId="71073D05" w14:textId="77777777" w:rsidR="00CC4A4C" w:rsidRDefault="00ED0C69">
            <w:pPr>
              <w:ind w:left="2" w:right="45"/>
            </w:pPr>
            <w:r>
              <w:rPr>
                <w:rFonts w:ascii="Arial" w:eastAsia="Arial" w:hAnsi="Arial" w:cs="Arial"/>
                <w:sz w:val="20"/>
              </w:rPr>
              <w:t xml:space="preserve">and unpredictable contexts.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3DBCDA7C" w14:textId="77777777" w:rsidR="00CC4A4C" w:rsidRDefault="00ED0C69">
            <w:pPr>
              <w:spacing w:line="241" w:lineRule="auto"/>
              <w:ind w:left="2" w:right="57"/>
            </w:pPr>
            <w:r>
              <w:rPr>
                <w:rFonts w:ascii="Arial" w:eastAsia="Arial" w:hAnsi="Arial" w:cs="Arial"/>
                <w:sz w:val="20"/>
              </w:rPr>
              <w:t xml:space="preserve">Rudimentary application of methods, materials, tools and/or techniques but without consideration and competence. Flawed appreciation of the context of the application. </w:t>
            </w:r>
            <w:r>
              <w:t xml:space="preserve"> </w:t>
            </w:r>
          </w:p>
          <w:p w14:paraId="11168FA8" w14:textId="77777777" w:rsidR="00CC4A4C" w:rsidRDefault="00ED0C69">
            <w:pPr>
              <w:spacing w:line="246" w:lineRule="auto"/>
              <w:ind w:left="2"/>
            </w:pPr>
            <w:proofErr w:type="gramStart"/>
            <w:r>
              <w:rPr>
                <w:rFonts w:ascii="Arial" w:eastAsia="Arial" w:hAnsi="Arial" w:cs="Arial"/>
                <w:sz w:val="20"/>
              </w:rPr>
              <w:t xml:space="preserve">Weak </w:t>
            </w:r>
            <w:r>
              <w:t xml:space="preserve"> </w:t>
            </w:r>
            <w:r>
              <w:rPr>
                <w:rFonts w:ascii="Arial" w:eastAsia="Arial" w:hAnsi="Arial" w:cs="Arial"/>
                <w:sz w:val="20"/>
              </w:rPr>
              <w:t>understanding</w:t>
            </w:r>
            <w:proofErr w:type="gramEnd"/>
            <w:r>
              <w:rPr>
                <w:rFonts w:ascii="Arial" w:eastAsia="Arial" w:hAnsi="Arial" w:cs="Arial"/>
                <w:sz w:val="20"/>
              </w:rPr>
              <w:t xml:space="preserve"> of the application of theory to practice, with only occasional evidence of making appropriate links between the two. Weak </w:t>
            </w:r>
          </w:p>
          <w:p w14:paraId="2991D3E2" w14:textId="77777777" w:rsidR="00CC4A4C" w:rsidRDefault="00ED0C69">
            <w:pPr>
              <w:spacing w:after="12" w:line="236" w:lineRule="auto"/>
              <w:ind w:left="2"/>
            </w:pPr>
            <w:proofErr w:type="spellStart"/>
            <w:r>
              <w:rPr>
                <w:rFonts w:ascii="Arial" w:eastAsia="Arial" w:hAnsi="Arial" w:cs="Arial"/>
                <w:sz w:val="20"/>
              </w:rPr>
              <w:t>problemsolving</w:t>
            </w:r>
            <w:proofErr w:type="spellEnd"/>
            <w:r>
              <w:rPr>
                <w:rFonts w:ascii="Arial" w:eastAsia="Arial" w:hAnsi="Arial" w:cs="Arial"/>
                <w:sz w:val="20"/>
              </w:rPr>
              <w:t xml:space="preserve"> skills in complex and unpredictable contexts.  </w:t>
            </w:r>
            <w:r>
              <w:t xml:space="preserve"> </w:t>
            </w:r>
          </w:p>
          <w:p w14:paraId="5A7A5340" w14:textId="77777777" w:rsidR="00CC4A4C" w:rsidRDefault="00ED0C69">
            <w:pPr>
              <w:spacing w:after="19"/>
              <w:ind w:left="2"/>
            </w:pPr>
            <w:r>
              <w:rPr>
                <w:rFonts w:ascii="Arial" w:eastAsia="Arial" w:hAnsi="Arial" w:cs="Arial"/>
                <w:sz w:val="20"/>
              </w:rPr>
              <w:t xml:space="preserve"> </w:t>
            </w:r>
            <w:r>
              <w:t xml:space="preserve"> </w:t>
            </w:r>
          </w:p>
          <w:p w14:paraId="21D8A966" w14:textId="77777777" w:rsidR="00CC4A4C" w:rsidRDefault="00ED0C69">
            <w:pPr>
              <w:ind w:left="2"/>
            </w:pPr>
            <w:r>
              <w:rPr>
                <w:rFonts w:ascii="Arial" w:eastAsia="Arial" w:hAnsi="Arial" w:cs="Arial"/>
                <w:sz w:val="20"/>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FE77E28" w14:textId="77777777" w:rsidR="00CC4A4C" w:rsidRDefault="00ED0C69">
            <w:pPr>
              <w:spacing w:line="241" w:lineRule="auto"/>
              <w:ind w:left="2" w:right="68"/>
            </w:pPr>
            <w:r>
              <w:rPr>
                <w:rFonts w:ascii="Arial" w:eastAsia="Arial" w:hAnsi="Arial" w:cs="Arial"/>
                <w:sz w:val="20"/>
              </w:rPr>
              <w:t xml:space="preserve">An adequate awareness and mostly appropriate application of well-established methods, materials, tools and/or techniques. Basic appreciation of the context of the application. Theoretical knowledge and understanding applied in practice, but not </w:t>
            </w:r>
            <w:r>
              <w:t xml:space="preserve"> </w:t>
            </w:r>
          </w:p>
          <w:p w14:paraId="3EDF7EAD" w14:textId="77777777" w:rsidR="00CC4A4C" w:rsidRDefault="00ED0C69">
            <w:pPr>
              <w:ind w:left="2"/>
            </w:pPr>
            <w:r>
              <w:rPr>
                <w:rFonts w:ascii="Arial" w:eastAsia="Arial" w:hAnsi="Arial" w:cs="Arial"/>
                <w:sz w:val="20"/>
              </w:rPr>
              <w:t xml:space="preserve">always </w:t>
            </w:r>
            <w:proofErr w:type="gramStart"/>
            <w:r>
              <w:rPr>
                <w:rFonts w:ascii="Arial" w:eastAsia="Arial" w:hAnsi="Arial" w:cs="Arial"/>
                <w:sz w:val="20"/>
              </w:rPr>
              <w:t xml:space="preserve">making </w:t>
            </w:r>
            <w:r>
              <w:t xml:space="preserve"> </w:t>
            </w:r>
            <w:r>
              <w:rPr>
                <w:rFonts w:ascii="Arial" w:eastAsia="Arial" w:hAnsi="Arial" w:cs="Arial"/>
                <w:sz w:val="20"/>
              </w:rPr>
              <w:t>logical</w:t>
            </w:r>
            <w:proofErr w:type="gramEnd"/>
            <w:r>
              <w:rPr>
                <w:rFonts w:ascii="Arial" w:eastAsia="Arial" w:hAnsi="Arial" w:cs="Arial"/>
                <w:sz w:val="20"/>
              </w:rPr>
              <w:t xml:space="preserve"> links between the two. Can identify problems and propose basic solutions in complex and unpredictable contexts without fully appreciating the complexity.  </w:t>
            </w:r>
            <w:r>
              <w:t xml:space="preserve"> </w:t>
            </w:r>
          </w:p>
        </w:tc>
        <w:tc>
          <w:tcPr>
            <w:tcW w:w="1737" w:type="dxa"/>
            <w:tcBorders>
              <w:top w:val="single" w:sz="4" w:space="0" w:color="000000"/>
              <w:left w:val="single" w:sz="4" w:space="0" w:color="000000"/>
              <w:bottom w:val="single" w:sz="4" w:space="0" w:color="000000"/>
              <w:right w:val="single" w:sz="4" w:space="0" w:color="000000"/>
            </w:tcBorders>
          </w:tcPr>
          <w:p w14:paraId="1F0B8AE4" w14:textId="77777777" w:rsidR="00CC4A4C" w:rsidRDefault="00ED0C69">
            <w:pPr>
              <w:spacing w:line="242" w:lineRule="auto"/>
              <w:ind w:left="5"/>
            </w:pPr>
            <w:r>
              <w:rPr>
                <w:rFonts w:ascii="Arial" w:eastAsia="Arial" w:hAnsi="Arial" w:cs="Arial"/>
                <w:sz w:val="20"/>
              </w:rPr>
              <w:t xml:space="preserve">A good and appropriate application of standard </w:t>
            </w:r>
          </w:p>
          <w:p w14:paraId="18DC10B7" w14:textId="77777777" w:rsidR="00CC4A4C" w:rsidRDefault="00ED0C69">
            <w:pPr>
              <w:spacing w:after="3"/>
              <w:ind w:left="5"/>
            </w:pPr>
            <w:r>
              <w:rPr>
                <w:rFonts w:ascii="Arial" w:eastAsia="Arial" w:hAnsi="Arial" w:cs="Arial"/>
                <w:sz w:val="20"/>
              </w:rPr>
              <w:t xml:space="preserve">methods, </w:t>
            </w:r>
          </w:p>
          <w:p w14:paraId="4D7A05AF" w14:textId="77777777" w:rsidR="00CC4A4C" w:rsidRDefault="00ED0C69">
            <w:pPr>
              <w:ind w:left="5"/>
            </w:pPr>
            <w:r>
              <w:rPr>
                <w:rFonts w:ascii="Arial" w:eastAsia="Arial" w:hAnsi="Arial" w:cs="Arial"/>
                <w:sz w:val="20"/>
              </w:rPr>
              <w:t xml:space="preserve">materials, tools </w:t>
            </w:r>
            <w:r>
              <w:t xml:space="preserve"> </w:t>
            </w:r>
          </w:p>
          <w:p w14:paraId="5D38F62B" w14:textId="77777777" w:rsidR="00CC4A4C" w:rsidRDefault="00ED0C69">
            <w:pPr>
              <w:ind w:left="5"/>
            </w:pPr>
            <w:r>
              <w:rPr>
                <w:rFonts w:ascii="Arial" w:eastAsia="Arial" w:hAnsi="Arial" w:cs="Arial"/>
                <w:sz w:val="20"/>
              </w:rPr>
              <w:t xml:space="preserve">and/or </w:t>
            </w:r>
          </w:p>
          <w:p w14:paraId="6D48C987" w14:textId="77777777" w:rsidR="00CC4A4C" w:rsidRDefault="00ED0C69">
            <w:pPr>
              <w:spacing w:after="2" w:line="260" w:lineRule="auto"/>
              <w:ind w:left="5" w:right="44"/>
            </w:pPr>
            <w:r>
              <w:rPr>
                <w:rFonts w:ascii="Arial" w:eastAsia="Arial" w:hAnsi="Arial" w:cs="Arial"/>
                <w:sz w:val="20"/>
              </w:rPr>
              <w:t xml:space="preserve">techniques. Clear appreciation of the context of the application. Mainly consistent, </w:t>
            </w:r>
          </w:p>
          <w:p w14:paraId="1C682E31" w14:textId="77777777" w:rsidR="00CC4A4C" w:rsidRDefault="00ED0C69">
            <w:pPr>
              <w:spacing w:line="260" w:lineRule="auto"/>
              <w:ind w:left="5" w:right="56"/>
            </w:pPr>
            <w:r>
              <w:rPr>
                <w:rFonts w:ascii="Arial" w:eastAsia="Arial" w:hAnsi="Arial" w:cs="Arial"/>
                <w:sz w:val="20"/>
              </w:rPr>
              <w:t xml:space="preserve">accurate and logical application of theory to practice, making appropriate links between the two Can identify problems and propose mostly appropriate </w:t>
            </w:r>
          </w:p>
          <w:p w14:paraId="63C0C1E0" w14:textId="77777777" w:rsidR="00CC4A4C" w:rsidRDefault="00ED0C69">
            <w:pPr>
              <w:ind w:left="5"/>
            </w:pPr>
            <w:r>
              <w:rPr>
                <w:rFonts w:ascii="Arial" w:eastAsia="Arial" w:hAnsi="Arial" w:cs="Arial"/>
                <w:sz w:val="20"/>
              </w:rPr>
              <w:t xml:space="preserve">solutions in complex and unpredictable contexts.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74DA916D" w14:textId="77777777" w:rsidR="00CC4A4C" w:rsidRDefault="00ED0C69">
            <w:pPr>
              <w:spacing w:line="260" w:lineRule="auto"/>
              <w:ind w:left="1" w:right="289"/>
              <w:jc w:val="both"/>
            </w:pPr>
            <w:r>
              <w:rPr>
                <w:rFonts w:ascii="Arial" w:eastAsia="Arial" w:hAnsi="Arial" w:cs="Arial"/>
                <w:sz w:val="20"/>
              </w:rPr>
              <w:t xml:space="preserve">A very good application of a range of methods, materials, tools </w:t>
            </w:r>
          </w:p>
          <w:p w14:paraId="000A07C0" w14:textId="77777777" w:rsidR="00CC4A4C" w:rsidRDefault="00ED0C69">
            <w:pPr>
              <w:spacing w:line="262" w:lineRule="auto"/>
              <w:ind w:left="1"/>
            </w:pPr>
            <w:r>
              <w:rPr>
                <w:rFonts w:ascii="Arial" w:eastAsia="Arial" w:hAnsi="Arial" w:cs="Arial"/>
                <w:sz w:val="20"/>
              </w:rPr>
              <w:t xml:space="preserve">and/or techniques. Very </w:t>
            </w:r>
          </w:p>
          <w:p w14:paraId="1BD7FBB0" w14:textId="77777777" w:rsidR="00CC4A4C" w:rsidRDefault="00ED0C69">
            <w:pPr>
              <w:spacing w:after="2"/>
              <w:ind w:left="1"/>
            </w:pPr>
            <w:r>
              <w:rPr>
                <w:rFonts w:ascii="Arial" w:eastAsia="Arial" w:hAnsi="Arial" w:cs="Arial"/>
                <w:sz w:val="20"/>
              </w:rPr>
              <w:t xml:space="preserve">good </w:t>
            </w:r>
          </w:p>
          <w:p w14:paraId="47DF457D" w14:textId="77777777" w:rsidR="00CC4A4C" w:rsidRDefault="00ED0C69">
            <w:pPr>
              <w:spacing w:line="260" w:lineRule="auto"/>
              <w:ind w:left="1"/>
            </w:pPr>
            <w:r>
              <w:rPr>
                <w:rFonts w:ascii="Arial" w:eastAsia="Arial" w:hAnsi="Arial" w:cs="Arial"/>
                <w:sz w:val="20"/>
              </w:rPr>
              <w:t xml:space="preserve">consideration of the context of the application, with perceptive insights. Can identify problems and propose appropriate </w:t>
            </w:r>
          </w:p>
          <w:p w14:paraId="5B799683" w14:textId="77777777" w:rsidR="00CC4A4C" w:rsidRDefault="00ED0C69">
            <w:pPr>
              <w:ind w:left="1" w:right="45"/>
            </w:pPr>
            <w:r>
              <w:rPr>
                <w:rFonts w:ascii="Arial" w:eastAsia="Arial" w:hAnsi="Arial" w:cs="Arial"/>
                <w:sz w:val="20"/>
              </w:rPr>
              <w:t>solutions</w:t>
            </w:r>
            <w:r>
              <w:rPr>
                <w:rFonts w:ascii="Times New Roman" w:eastAsia="Times New Roman" w:hAnsi="Times New Roman" w:cs="Times New Roman"/>
                <w:sz w:val="20"/>
              </w:rPr>
              <w:t xml:space="preserve"> </w:t>
            </w:r>
            <w:r>
              <w:rPr>
                <w:rFonts w:ascii="Arial" w:eastAsia="Arial" w:hAnsi="Arial" w:cs="Arial"/>
                <w:sz w:val="20"/>
              </w:rPr>
              <w:t xml:space="preserve">in complex and unpredictable contexts. Evidence of some innovation and creativity.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2901214" w14:textId="77777777" w:rsidR="00CC4A4C" w:rsidRDefault="00ED0C69">
            <w:pPr>
              <w:spacing w:line="265" w:lineRule="auto"/>
              <w:ind w:left="4" w:right="15"/>
            </w:pPr>
            <w:r>
              <w:rPr>
                <w:rFonts w:ascii="Arial" w:eastAsia="Arial" w:hAnsi="Arial" w:cs="Arial"/>
                <w:sz w:val="20"/>
              </w:rPr>
              <w:t xml:space="preserve">An </w:t>
            </w:r>
            <w:proofErr w:type="gramStart"/>
            <w:r>
              <w:rPr>
                <w:rFonts w:ascii="Arial" w:eastAsia="Arial" w:hAnsi="Arial" w:cs="Arial"/>
                <w:sz w:val="20"/>
              </w:rPr>
              <w:t xml:space="preserve">advanced </w:t>
            </w:r>
            <w:r>
              <w:t xml:space="preserve"> </w:t>
            </w:r>
            <w:r>
              <w:rPr>
                <w:rFonts w:ascii="Arial" w:eastAsia="Arial" w:hAnsi="Arial" w:cs="Arial"/>
                <w:sz w:val="20"/>
              </w:rPr>
              <w:t>application</w:t>
            </w:r>
            <w:proofErr w:type="gramEnd"/>
            <w:r>
              <w:rPr>
                <w:rFonts w:ascii="Arial" w:eastAsia="Arial" w:hAnsi="Arial" w:cs="Arial"/>
                <w:sz w:val="20"/>
              </w:rPr>
              <w:t xml:space="preserve"> of a range of methods, materials, tools </w:t>
            </w:r>
          </w:p>
          <w:p w14:paraId="4C127816" w14:textId="77777777" w:rsidR="00CC4A4C" w:rsidRDefault="00ED0C69">
            <w:pPr>
              <w:ind w:left="4" w:right="87"/>
            </w:pPr>
            <w:r>
              <w:rPr>
                <w:rFonts w:ascii="Arial" w:eastAsia="Arial" w:hAnsi="Arial" w:cs="Arial"/>
                <w:sz w:val="20"/>
              </w:rPr>
              <w:t xml:space="preserve">and/or techniques. The context of the application is well considered, and insightful. Application and deployment extend beyond established conventions.  Can identify complex problems and propose excellent solutions. Innovation and creativity evident. </w:t>
            </w:r>
            <w:r>
              <w:t xml:space="preserve"> </w:t>
            </w:r>
          </w:p>
        </w:tc>
        <w:tc>
          <w:tcPr>
            <w:tcW w:w="1732" w:type="dxa"/>
            <w:tcBorders>
              <w:top w:val="single" w:sz="4" w:space="0" w:color="000000"/>
              <w:left w:val="single" w:sz="4" w:space="0" w:color="000000"/>
              <w:bottom w:val="single" w:sz="4" w:space="0" w:color="000000"/>
              <w:right w:val="single" w:sz="4" w:space="0" w:color="000000"/>
            </w:tcBorders>
          </w:tcPr>
          <w:p w14:paraId="7B95B044" w14:textId="77777777" w:rsidR="00CC4A4C" w:rsidRDefault="00ED0C69">
            <w:pPr>
              <w:spacing w:after="6" w:line="234" w:lineRule="auto"/>
              <w:ind w:left="4" w:right="30"/>
            </w:pPr>
            <w:r>
              <w:rPr>
                <w:rFonts w:ascii="Arial" w:eastAsia="Arial" w:hAnsi="Arial" w:cs="Arial"/>
                <w:sz w:val="20"/>
              </w:rPr>
              <w:t xml:space="preserve">Exceptional levels of application </w:t>
            </w:r>
            <w:proofErr w:type="gramStart"/>
            <w:r>
              <w:rPr>
                <w:rFonts w:ascii="Arial" w:eastAsia="Arial" w:hAnsi="Arial" w:cs="Arial"/>
                <w:sz w:val="20"/>
              </w:rPr>
              <w:t xml:space="preserve">and </w:t>
            </w:r>
            <w:r>
              <w:t xml:space="preserve"> </w:t>
            </w:r>
            <w:r>
              <w:rPr>
                <w:rFonts w:ascii="Arial" w:eastAsia="Arial" w:hAnsi="Arial" w:cs="Arial"/>
                <w:sz w:val="20"/>
              </w:rPr>
              <w:t>deployment</w:t>
            </w:r>
            <w:proofErr w:type="gramEnd"/>
            <w:r>
              <w:rPr>
                <w:rFonts w:ascii="Arial" w:eastAsia="Arial" w:hAnsi="Arial" w:cs="Arial"/>
                <w:sz w:val="20"/>
              </w:rPr>
              <w:t xml:space="preserve"> </w:t>
            </w:r>
            <w:r>
              <w:t xml:space="preserve"> </w:t>
            </w:r>
          </w:p>
          <w:p w14:paraId="38981D76" w14:textId="77777777" w:rsidR="00CC4A4C" w:rsidRDefault="00ED0C69">
            <w:pPr>
              <w:spacing w:after="9" w:line="241" w:lineRule="auto"/>
              <w:ind w:left="4" w:right="29"/>
            </w:pPr>
            <w:r>
              <w:rPr>
                <w:rFonts w:ascii="Arial" w:eastAsia="Arial" w:hAnsi="Arial" w:cs="Arial"/>
                <w:sz w:val="20"/>
              </w:rPr>
              <w:t xml:space="preserve">skills in unpredictable, practical contexts, drawing skilfully on the latest research within the discipline. Can identify complex problems and propose sophisticated solutions. Assimilation and development of </w:t>
            </w:r>
            <w:proofErr w:type="gramStart"/>
            <w:r>
              <w:rPr>
                <w:rFonts w:ascii="Arial" w:eastAsia="Arial" w:hAnsi="Arial" w:cs="Arial"/>
                <w:sz w:val="20"/>
              </w:rPr>
              <w:t>cutting edge</w:t>
            </w:r>
            <w:proofErr w:type="gramEnd"/>
            <w:r>
              <w:rPr>
                <w:rFonts w:ascii="Arial" w:eastAsia="Arial" w:hAnsi="Arial" w:cs="Arial"/>
                <w:sz w:val="20"/>
              </w:rPr>
              <w:t xml:space="preserve"> processes and techniques. </w:t>
            </w:r>
            <w:r>
              <w:t xml:space="preserve"> </w:t>
            </w:r>
          </w:p>
          <w:p w14:paraId="3EAEFBFA" w14:textId="77777777" w:rsidR="00CC4A4C" w:rsidRDefault="00ED0C69">
            <w:pPr>
              <w:spacing w:after="17"/>
              <w:ind w:left="4"/>
            </w:pPr>
            <w:r>
              <w:rPr>
                <w:rFonts w:ascii="Arial" w:eastAsia="Arial" w:hAnsi="Arial" w:cs="Arial"/>
                <w:sz w:val="20"/>
              </w:rPr>
              <w:t xml:space="preserve"> </w:t>
            </w:r>
            <w:r>
              <w:t xml:space="preserve"> </w:t>
            </w:r>
          </w:p>
          <w:p w14:paraId="5A0583EE" w14:textId="77777777" w:rsidR="00CC4A4C" w:rsidRDefault="00ED0C69">
            <w:pPr>
              <w:spacing w:after="20"/>
              <w:ind w:left="4"/>
            </w:pPr>
            <w:r>
              <w:rPr>
                <w:rFonts w:ascii="Arial" w:eastAsia="Arial" w:hAnsi="Arial" w:cs="Arial"/>
                <w:sz w:val="20"/>
              </w:rPr>
              <w:t xml:space="preserve"> </w:t>
            </w:r>
            <w:r>
              <w:t xml:space="preserve"> </w:t>
            </w:r>
          </w:p>
          <w:p w14:paraId="20A320B2" w14:textId="77777777" w:rsidR="00CC4A4C" w:rsidRDefault="00ED0C69">
            <w:pPr>
              <w:spacing w:after="19"/>
              <w:ind w:left="4"/>
            </w:pPr>
            <w:r>
              <w:rPr>
                <w:rFonts w:ascii="Arial" w:eastAsia="Arial" w:hAnsi="Arial" w:cs="Arial"/>
                <w:sz w:val="20"/>
              </w:rPr>
              <w:t xml:space="preserve"> </w:t>
            </w:r>
            <w:r>
              <w:t xml:space="preserve"> </w:t>
            </w:r>
          </w:p>
          <w:p w14:paraId="2D2A2156" w14:textId="77777777" w:rsidR="00CC4A4C" w:rsidRDefault="00ED0C69">
            <w:pPr>
              <w:spacing w:after="19"/>
              <w:ind w:left="4"/>
            </w:pPr>
            <w:r>
              <w:rPr>
                <w:rFonts w:ascii="Arial" w:eastAsia="Arial" w:hAnsi="Arial" w:cs="Arial"/>
                <w:sz w:val="20"/>
              </w:rPr>
              <w:t xml:space="preserve"> </w:t>
            </w:r>
            <w:r>
              <w:t xml:space="preserve"> </w:t>
            </w:r>
          </w:p>
          <w:p w14:paraId="444D9D75" w14:textId="77777777" w:rsidR="00CC4A4C" w:rsidRDefault="00ED0C69">
            <w:pPr>
              <w:spacing w:after="17"/>
              <w:ind w:left="4"/>
            </w:pPr>
            <w:r>
              <w:rPr>
                <w:rFonts w:ascii="Arial" w:eastAsia="Arial" w:hAnsi="Arial" w:cs="Arial"/>
                <w:sz w:val="20"/>
              </w:rPr>
              <w:t xml:space="preserve"> </w:t>
            </w:r>
            <w:r>
              <w:t xml:space="preserve"> </w:t>
            </w:r>
          </w:p>
          <w:p w14:paraId="709E7AB3" w14:textId="77777777" w:rsidR="00CC4A4C" w:rsidRDefault="00ED0C69">
            <w:pPr>
              <w:spacing w:after="19"/>
              <w:ind w:left="4"/>
            </w:pPr>
            <w:r>
              <w:rPr>
                <w:rFonts w:ascii="Arial" w:eastAsia="Arial" w:hAnsi="Arial" w:cs="Arial"/>
                <w:sz w:val="20"/>
              </w:rPr>
              <w:t xml:space="preserve"> </w:t>
            </w:r>
            <w:r>
              <w:t xml:space="preserve"> </w:t>
            </w:r>
          </w:p>
          <w:p w14:paraId="0AD62622" w14:textId="77777777" w:rsidR="00CC4A4C" w:rsidRDefault="00ED0C69">
            <w:pPr>
              <w:spacing w:after="19"/>
              <w:ind w:left="4"/>
            </w:pPr>
            <w:r>
              <w:rPr>
                <w:rFonts w:ascii="Arial" w:eastAsia="Arial" w:hAnsi="Arial" w:cs="Arial"/>
                <w:sz w:val="20"/>
              </w:rPr>
              <w:t xml:space="preserve"> </w:t>
            </w:r>
            <w:r>
              <w:t xml:space="preserve"> </w:t>
            </w:r>
          </w:p>
          <w:p w14:paraId="548198A1" w14:textId="77777777" w:rsidR="00CC4A4C" w:rsidRDefault="00ED0C69">
            <w:pPr>
              <w:spacing w:after="19"/>
              <w:ind w:left="4"/>
            </w:pPr>
            <w:r>
              <w:rPr>
                <w:rFonts w:ascii="Arial" w:eastAsia="Arial" w:hAnsi="Arial" w:cs="Arial"/>
                <w:sz w:val="20"/>
              </w:rPr>
              <w:t xml:space="preserve"> </w:t>
            </w:r>
            <w:r>
              <w:t xml:space="preserve"> </w:t>
            </w:r>
          </w:p>
          <w:p w14:paraId="0AC92DC3" w14:textId="77777777" w:rsidR="00CC4A4C" w:rsidRDefault="00ED0C69">
            <w:pPr>
              <w:ind w:left="4"/>
            </w:pPr>
            <w:r>
              <w:rPr>
                <w:rFonts w:ascii="Arial" w:eastAsia="Arial" w:hAnsi="Arial" w:cs="Arial"/>
                <w:sz w:val="20"/>
              </w:rPr>
              <w:t xml:space="preserve"> </w:t>
            </w:r>
            <w:r>
              <w:t xml:space="preserve"> </w:t>
            </w:r>
          </w:p>
        </w:tc>
      </w:tr>
      <w:tr w:rsidR="00CC4A4C" w14:paraId="2EAB7FE8" w14:textId="77777777">
        <w:trPr>
          <w:trHeight w:val="461"/>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41D9D97F" w14:textId="77777777" w:rsidR="00CC4A4C" w:rsidRDefault="00ED0C69">
            <w:r>
              <w:rPr>
                <w:rFonts w:ascii="Arial" w:eastAsia="Arial" w:hAnsi="Arial" w:cs="Arial"/>
                <w:b/>
                <w:sz w:val="18"/>
              </w:rPr>
              <w:t xml:space="preserve">Level 6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5D79BADF" w14:textId="77777777" w:rsidR="00CC4A4C" w:rsidRDefault="00ED0C69">
            <w:pPr>
              <w:ind w:right="105"/>
              <w:jc w:val="center"/>
            </w:pPr>
            <w:r>
              <w:rPr>
                <w:rFonts w:ascii="Arial" w:eastAsia="Arial" w:hAnsi="Arial" w:cs="Arial"/>
                <w:b/>
                <w:sz w:val="18"/>
              </w:rPr>
              <w:t xml:space="preserve">FAIL </w:t>
            </w:r>
            <w:r>
              <w:t xml:space="preserve"> </w:t>
            </w:r>
          </w:p>
        </w:tc>
        <w:tc>
          <w:tcPr>
            <w:tcW w:w="1738"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2202DFC5" w14:textId="77777777" w:rsidR="00CC4A4C" w:rsidRDefault="00ED0C69">
            <w:pPr>
              <w:ind w:left="50"/>
            </w:pPr>
            <w:r>
              <w:rPr>
                <w:rFonts w:ascii="Arial" w:eastAsia="Arial" w:hAnsi="Arial" w:cs="Arial"/>
                <w:b/>
                <w:sz w:val="18"/>
              </w:rPr>
              <w:t xml:space="preserve">MARGINAL FAIL </w:t>
            </w:r>
            <w:r>
              <w:t xml:space="preserve"> </w:t>
            </w:r>
          </w:p>
        </w:tc>
        <w:tc>
          <w:tcPr>
            <w:tcW w:w="1735" w:type="dxa"/>
            <w:tcBorders>
              <w:top w:val="single" w:sz="4" w:space="0" w:color="000000"/>
              <w:left w:val="single" w:sz="8" w:space="0" w:color="000000"/>
              <w:bottom w:val="single" w:sz="4" w:space="0" w:color="000000"/>
              <w:right w:val="single" w:sz="4" w:space="0" w:color="000000"/>
            </w:tcBorders>
            <w:shd w:val="clear" w:color="auto" w:fill="C2D69B"/>
          </w:tcPr>
          <w:p w14:paraId="634F4B7A" w14:textId="77777777" w:rsidR="00CC4A4C" w:rsidRDefault="00ED0C69">
            <w:pPr>
              <w:ind w:left="62"/>
            </w:pPr>
            <w:r>
              <w:rPr>
                <w:rFonts w:ascii="Arial" w:eastAsia="Arial" w:hAnsi="Arial" w:cs="Arial"/>
                <w:b/>
                <w:sz w:val="18"/>
              </w:rPr>
              <w:t xml:space="preserve">SATISFACTORY </w:t>
            </w:r>
            <w:r>
              <w:t xml:space="preserve"> </w:t>
            </w:r>
          </w:p>
          <w:p w14:paraId="740F6906" w14:textId="77777777" w:rsidR="00CC4A4C" w:rsidRDefault="00ED0C69">
            <w:pPr>
              <w:ind w:right="105"/>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0E3D05FE" w14:textId="77777777" w:rsidR="00CC4A4C" w:rsidRDefault="00ED0C69">
            <w:pPr>
              <w:ind w:right="105"/>
              <w:jc w:val="center"/>
            </w:pPr>
            <w:r>
              <w:rPr>
                <w:rFonts w:ascii="Arial" w:eastAsia="Arial" w:hAnsi="Arial" w:cs="Arial"/>
                <w:b/>
                <w:sz w:val="18"/>
              </w:rPr>
              <w:t xml:space="preserve">GOOD </w:t>
            </w:r>
            <w:r>
              <w:t xml:space="preserve"> </w:t>
            </w:r>
          </w:p>
          <w:p w14:paraId="561B89A9" w14:textId="77777777" w:rsidR="00CC4A4C" w:rsidRDefault="00ED0C69">
            <w:pPr>
              <w:ind w:right="109"/>
              <w:jc w:val="center"/>
            </w:pPr>
            <w:r>
              <w:rPr>
                <w:rFonts w:ascii="Arial" w:eastAsia="Arial" w:hAnsi="Arial" w:cs="Arial"/>
                <w:b/>
                <w:sz w:val="18"/>
              </w:rPr>
              <w:t xml:space="preserve">(2.2 / Pass)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797CEE8F" w14:textId="77777777" w:rsidR="00CC4A4C" w:rsidRDefault="00ED0C69">
            <w:pPr>
              <w:ind w:right="117"/>
              <w:jc w:val="center"/>
            </w:pPr>
            <w:r>
              <w:rPr>
                <w:rFonts w:ascii="Arial" w:eastAsia="Arial" w:hAnsi="Arial" w:cs="Arial"/>
                <w:b/>
                <w:sz w:val="18"/>
              </w:rPr>
              <w:t xml:space="preserve">VERY GOOD </w:t>
            </w:r>
            <w:r>
              <w:t xml:space="preserve"> </w:t>
            </w:r>
          </w:p>
          <w:p w14:paraId="48D8DFCE" w14:textId="77777777" w:rsidR="00CC4A4C" w:rsidRDefault="00ED0C69">
            <w:pPr>
              <w:ind w:right="113"/>
              <w:jc w:val="center"/>
            </w:pPr>
            <w:r>
              <w:rPr>
                <w:rFonts w:ascii="Arial" w:eastAsia="Arial" w:hAnsi="Arial" w:cs="Arial"/>
                <w:b/>
                <w:sz w:val="18"/>
              </w:rPr>
              <w:t xml:space="preserve">(2.1 / Merit)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430EC56A" w14:textId="77777777" w:rsidR="00CC4A4C" w:rsidRDefault="00ED0C69">
            <w:pPr>
              <w:ind w:right="107"/>
              <w:jc w:val="center"/>
            </w:pPr>
            <w:r>
              <w:rPr>
                <w:rFonts w:ascii="Arial" w:eastAsia="Arial" w:hAnsi="Arial" w:cs="Arial"/>
                <w:b/>
                <w:sz w:val="18"/>
              </w:rPr>
              <w:t xml:space="preserve">EXCELLENT </w:t>
            </w:r>
            <w:r>
              <w:t xml:space="preserve"> </w:t>
            </w:r>
          </w:p>
          <w:p w14:paraId="28B85CB5" w14:textId="77777777" w:rsidR="00CC4A4C" w:rsidRDefault="00ED0C69">
            <w:pPr>
              <w:ind w:right="164"/>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43C9667E" w14:textId="77777777" w:rsidR="00CC4A4C" w:rsidRDefault="00ED0C69">
            <w:pPr>
              <w:ind w:right="102"/>
              <w:jc w:val="center"/>
            </w:pPr>
            <w:r>
              <w:rPr>
                <w:rFonts w:ascii="Arial" w:eastAsia="Arial" w:hAnsi="Arial" w:cs="Arial"/>
                <w:b/>
                <w:sz w:val="18"/>
              </w:rPr>
              <w:t xml:space="preserve">EXCEPTIONAL </w:t>
            </w:r>
            <w:r>
              <w:t xml:space="preserve"> </w:t>
            </w:r>
          </w:p>
          <w:p w14:paraId="206DC857" w14:textId="77777777" w:rsidR="00CC4A4C" w:rsidRDefault="00ED0C69">
            <w:pPr>
              <w:ind w:right="161"/>
              <w:jc w:val="right"/>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r>
              <w:t xml:space="preserve"> </w:t>
            </w:r>
          </w:p>
        </w:tc>
      </w:tr>
      <w:tr w:rsidR="00CC4A4C" w14:paraId="35DA1A34" w14:textId="77777777">
        <w:trPr>
          <w:trHeight w:val="261"/>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0456BA02" w14:textId="77777777" w:rsidR="00CC4A4C" w:rsidRDefault="00ED0C69">
            <w:pPr>
              <w:ind w:left="170"/>
            </w:pPr>
            <w:r>
              <w:rPr>
                <w:rFonts w:ascii="Arial" w:eastAsia="Arial" w:hAnsi="Arial" w:cs="Arial"/>
                <w:b/>
                <w:sz w:val="20"/>
              </w:rPr>
              <w:t>Category</w:t>
            </w:r>
            <w:r>
              <w:rPr>
                <w:rFonts w:ascii="Arial" w:eastAsia="Arial" w:hAnsi="Arial" w:cs="Arial"/>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0E2A8039" w14:textId="77777777" w:rsidR="00CC4A4C" w:rsidRDefault="00ED0C69">
            <w:pPr>
              <w:ind w:right="98"/>
              <w:jc w:val="center"/>
            </w:pPr>
            <w:r>
              <w:rPr>
                <w:rFonts w:ascii="Arial" w:eastAsia="Arial" w:hAnsi="Arial" w:cs="Arial"/>
                <w:b/>
                <w:sz w:val="18"/>
              </w:rPr>
              <w:t xml:space="preserve">0-29% </w:t>
            </w:r>
            <w:r>
              <w:t xml:space="preserve"> </w:t>
            </w:r>
          </w:p>
        </w:tc>
        <w:tc>
          <w:tcPr>
            <w:tcW w:w="1738" w:type="dxa"/>
            <w:tcBorders>
              <w:top w:val="single" w:sz="4" w:space="0" w:color="000000"/>
              <w:left w:val="single" w:sz="4" w:space="0" w:color="000000"/>
              <w:bottom w:val="single" w:sz="4" w:space="0" w:color="000000"/>
              <w:right w:val="single" w:sz="8" w:space="0" w:color="000000"/>
            </w:tcBorders>
            <w:shd w:val="clear" w:color="auto" w:fill="C2D69B"/>
          </w:tcPr>
          <w:p w14:paraId="0F85C59B" w14:textId="77777777" w:rsidR="00CC4A4C" w:rsidRDefault="00ED0C69">
            <w:pPr>
              <w:ind w:right="100"/>
              <w:jc w:val="center"/>
            </w:pPr>
            <w:r>
              <w:rPr>
                <w:rFonts w:ascii="Arial" w:eastAsia="Arial" w:hAnsi="Arial" w:cs="Arial"/>
                <w:b/>
                <w:sz w:val="18"/>
              </w:rPr>
              <w:t xml:space="preserve">30-39% </w:t>
            </w:r>
            <w:r>
              <w:t xml:space="preserve"> </w:t>
            </w:r>
          </w:p>
        </w:tc>
        <w:tc>
          <w:tcPr>
            <w:tcW w:w="1735" w:type="dxa"/>
            <w:tcBorders>
              <w:top w:val="single" w:sz="4" w:space="0" w:color="000000"/>
              <w:left w:val="single" w:sz="8" w:space="0" w:color="000000"/>
              <w:bottom w:val="single" w:sz="4" w:space="0" w:color="000000"/>
              <w:right w:val="single" w:sz="4" w:space="0" w:color="000000"/>
            </w:tcBorders>
            <w:shd w:val="clear" w:color="auto" w:fill="C2D69B"/>
          </w:tcPr>
          <w:p w14:paraId="19FA75F2" w14:textId="77777777" w:rsidR="00CC4A4C" w:rsidRDefault="00ED0C69">
            <w:pPr>
              <w:ind w:right="98"/>
              <w:jc w:val="center"/>
            </w:pPr>
            <w:r>
              <w:rPr>
                <w:rFonts w:ascii="Arial" w:eastAsia="Arial" w:hAnsi="Arial" w:cs="Arial"/>
                <w:b/>
                <w:sz w:val="18"/>
              </w:rPr>
              <w:t xml:space="preserve">40-49% </w:t>
            </w:r>
            <w:r>
              <w:t xml:space="preserve"> </w:t>
            </w:r>
          </w:p>
        </w:tc>
        <w:tc>
          <w:tcPr>
            <w:tcW w:w="1737" w:type="dxa"/>
            <w:tcBorders>
              <w:top w:val="single" w:sz="4" w:space="0" w:color="000000"/>
              <w:left w:val="single" w:sz="4" w:space="0" w:color="000000"/>
              <w:bottom w:val="single" w:sz="4" w:space="0" w:color="000000"/>
              <w:right w:val="single" w:sz="4" w:space="0" w:color="000000"/>
            </w:tcBorders>
            <w:shd w:val="clear" w:color="auto" w:fill="C2D69B"/>
          </w:tcPr>
          <w:p w14:paraId="388B85F4" w14:textId="77777777" w:rsidR="00CC4A4C" w:rsidRDefault="00ED0C69">
            <w:pPr>
              <w:ind w:right="94"/>
              <w:jc w:val="center"/>
            </w:pPr>
            <w:r>
              <w:rPr>
                <w:rFonts w:ascii="Arial" w:eastAsia="Arial" w:hAnsi="Arial" w:cs="Arial"/>
                <w:b/>
                <w:sz w:val="18"/>
              </w:rPr>
              <w:t xml:space="preserve">50-59% </w:t>
            </w:r>
            <w: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5B9EAE97" w14:textId="77777777" w:rsidR="00CC4A4C" w:rsidRDefault="00ED0C69">
            <w:pPr>
              <w:ind w:right="104"/>
              <w:jc w:val="center"/>
            </w:pPr>
            <w:r>
              <w:rPr>
                <w:rFonts w:ascii="Arial" w:eastAsia="Arial" w:hAnsi="Arial" w:cs="Arial"/>
                <w:b/>
                <w:sz w:val="18"/>
              </w:rPr>
              <w:t xml:space="preserve">60-69% </w:t>
            </w:r>
            <w: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719CC599" w14:textId="77777777" w:rsidR="00CC4A4C" w:rsidRDefault="00ED0C69">
            <w:pPr>
              <w:ind w:right="91"/>
              <w:jc w:val="center"/>
            </w:pPr>
            <w:r>
              <w:rPr>
                <w:rFonts w:ascii="Arial" w:eastAsia="Arial" w:hAnsi="Arial" w:cs="Arial"/>
                <w:b/>
                <w:sz w:val="18"/>
              </w:rPr>
              <w:t xml:space="preserve">70-84% </w:t>
            </w:r>
            <w:r>
              <w:t xml:space="preserve"> </w:t>
            </w:r>
          </w:p>
        </w:tc>
        <w:tc>
          <w:tcPr>
            <w:tcW w:w="1732" w:type="dxa"/>
            <w:tcBorders>
              <w:top w:val="single" w:sz="4" w:space="0" w:color="000000"/>
              <w:left w:val="single" w:sz="4" w:space="0" w:color="000000"/>
              <w:bottom w:val="single" w:sz="4" w:space="0" w:color="000000"/>
              <w:right w:val="single" w:sz="4" w:space="0" w:color="000000"/>
            </w:tcBorders>
            <w:shd w:val="clear" w:color="auto" w:fill="C2D69B"/>
          </w:tcPr>
          <w:p w14:paraId="26556A42" w14:textId="77777777" w:rsidR="00CC4A4C" w:rsidRDefault="00ED0C69">
            <w:pPr>
              <w:ind w:right="91"/>
              <w:jc w:val="center"/>
            </w:pPr>
            <w:r>
              <w:rPr>
                <w:rFonts w:ascii="Arial" w:eastAsia="Arial" w:hAnsi="Arial" w:cs="Arial"/>
                <w:b/>
                <w:sz w:val="18"/>
              </w:rPr>
              <w:t xml:space="preserve">85-100% </w:t>
            </w:r>
            <w:r>
              <w:t xml:space="preserve"> </w:t>
            </w:r>
          </w:p>
        </w:tc>
      </w:tr>
      <w:tr w:rsidR="00CC4A4C" w14:paraId="2AC756BD" w14:textId="77777777">
        <w:trPr>
          <w:trHeight w:val="7608"/>
        </w:trPr>
        <w:tc>
          <w:tcPr>
            <w:tcW w:w="1733" w:type="dxa"/>
            <w:tcBorders>
              <w:top w:val="single" w:sz="4" w:space="0" w:color="000000"/>
              <w:left w:val="single" w:sz="4" w:space="0" w:color="000000"/>
              <w:bottom w:val="single" w:sz="4" w:space="0" w:color="000000"/>
              <w:right w:val="single" w:sz="4" w:space="0" w:color="000000"/>
            </w:tcBorders>
            <w:shd w:val="clear" w:color="auto" w:fill="C2D69B"/>
          </w:tcPr>
          <w:p w14:paraId="0B2C0786" w14:textId="77777777" w:rsidR="00CC4A4C" w:rsidRDefault="00ED0C69">
            <w:pPr>
              <w:ind w:right="213"/>
              <w:jc w:val="center"/>
            </w:pPr>
            <w:r>
              <w:rPr>
                <w:rFonts w:ascii="Arial" w:eastAsia="Arial" w:hAnsi="Arial" w:cs="Arial"/>
                <w:b/>
                <w:sz w:val="20"/>
              </w:rPr>
              <w:lastRenderedPageBreak/>
              <w:t xml:space="preserve">Transferable </w:t>
            </w:r>
            <w:r>
              <w:t xml:space="preserve"> </w:t>
            </w:r>
          </w:p>
          <w:p w14:paraId="33294FDC" w14:textId="77777777" w:rsidR="00CC4A4C" w:rsidRDefault="00ED0C69">
            <w:pPr>
              <w:spacing w:line="243" w:lineRule="auto"/>
              <w:ind w:left="107"/>
            </w:pPr>
            <w:r>
              <w:rPr>
                <w:rFonts w:ascii="Arial" w:eastAsia="Arial" w:hAnsi="Arial" w:cs="Arial"/>
                <w:b/>
                <w:sz w:val="20"/>
              </w:rPr>
              <w:t xml:space="preserve">skills for life and professional practice </w:t>
            </w:r>
          </w:p>
          <w:p w14:paraId="52E97CE5" w14:textId="77777777" w:rsidR="00CC4A4C" w:rsidRDefault="00ED0C69">
            <w:pPr>
              <w:spacing w:line="240" w:lineRule="auto"/>
              <w:ind w:left="107"/>
            </w:pPr>
            <w:r>
              <w:rPr>
                <w:rFonts w:ascii="Arial" w:eastAsia="Arial" w:hAnsi="Arial" w:cs="Arial"/>
                <w:sz w:val="18"/>
              </w:rPr>
              <w:t xml:space="preserve">(Exercise of initiative and personal responsibility; professional development; initiate and complete tasks and procedures: individually and/or collaboratively; use appropriate media to communicate </w:t>
            </w:r>
            <w:r>
              <w:t xml:space="preserve"> </w:t>
            </w:r>
          </w:p>
          <w:p w14:paraId="62692C17" w14:textId="77777777" w:rsidR="00CC4A4C" w:rsidRDefault="00ED0C69">
            <w:pPr>
              <w:ind w:left="107"/>
            </w:pPr>
            <w:proofErr w:type="gramStart"/>
            <w:r>
              <w:rPr>
                <w:rFonts w:ascii="Arial" w:eastAsia="Arial" w:hAnsi="Arial" w:cs="Arial"/>
                <w:sz w:val="18"/>
              </w:rPr>
              <w:t>effectively;</w:t>
            </w:r>
            <w:proofErr w:type="gramEnd"/>
            <w:r>
              <w:rPr>
                <w:rFonts w:ascii="Arial" w:eastAsia="Arial" w:hAnsi="Arial" w:cs="Arial"/>
                <w:sz w:val="18"/>
              </w:rPr>
              <w:t xml:space="preserve"> fluency of expression; clarity and effectiveness in presentation and organisation.)</w:t>
            </w:r>
            <w:r>
              <w:rPr>
                <w:rFonts w:ascii="Arial" w:eastAsia="Arial" w:hAnsi="Arial" w:cs="Arial"/>
                <w:b/>
                <w:sz w:val="18"/>
              </w:rPr>
              <w:t xml:space="preserve">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7CD5275" w14:textId="77777777" w:rsidR="00CC4A4C" w:rsidRDefault="00ED0C69">
            <w:pPr>
              <w:spacing w:line="242" w:lineRule="auto"/>
              <w:ind w:left="2" w:right="96"/>
              <w:jc w:val="both"/>
            </w:pPr>
            <w:r>
              <w:rPr>
                <w:rFonts w:ascii="Arial" w:eastAsia="Arial" w:hAnsi="Arial" w:cs="Arial"/>
                <w:sz w:val="20"/>
              </w:rPr>
              <w:t xml:space="preserve">Communication medium is inappropriate or misapplied. Work </w:t>
            </w:r>
          </w:p>
          <w:p w14:paraId="1AE1461F" w14:textId="77777777" w:rsidR="00CC4A4C" w:rsidRDefault="00ED0C69">
            <w:pPr>
              <w:spacing w:line="241" w:lineRule="auto"/>
              <w:ind w:left="2" w:right="39"/>
            </w:pPr>
            <w:r>
              <w:rPr>
                <w:rFonts w:ascii="Arial" w:eastAsia="Arial" w:hAnsi="Arial" w:cs="Arial"/>
                <w:sz w:val="20"/>
              </w:rPr>
              <w:t>is poorly structured, disorganised and/or confusingly expressed. Very weak use of language and/or very inappropriate style. Little or no evidence of autonomy (or collaboration, where relevant) in the completion of tasks.</w:t>
            </w:r>
            <w:r>
              <w:rPr>
                <w:rFonts w:ascii="Times New Roman" w:eastAsia="Times New Roman" w:hAnsi="Times New Roman" w:cs="Times New Roman"/>
                <w:sz w:val="20"/>
              </w:rPr>
              <w:t xml:space="preserve"> </w:t>
            </w:r>
            <w:r>
              <w:rPr>
                <w:rFonts w:ascii="Arial" w:eastAsia="Arial" w:hAnsi="Arial" w:cs="Arial"/>
                <w:sz w:val="20"/>
              </w:rPr>
              <w:t xml:space="preserve">Little or </w:t>
            </w:r>
            <w:r>
              <w:t xml:space="preserve"> </w:t>
            </w:r>
          </w:p>
          <w:p w14:paraId="4F4BD13A" w14:textId="77777777" w:rsidR="00CC4A4C" w:rsidRDefault="00ED0C69">
            <w:pPr>
              <w:spacing w:after="10" w:line="237" w:lineRule="auto"/>
              <w:ind w:left="2" w:right="73"/>
            </w:pPr>
            <w:r>
              <w:rPr>
                <w:rFonts w:ascii="Arial" w:eastAsia="Arial" w:hAnsi="Arial" w:cs="Arial"/>
                <w:sz w:val="20"/>
              </w:rPr>
              <w:t xml:space="preserve">no evidence of the skills required in graduate employment. </w:t>
            </w:r>
            <w:r>
              <w:t xml:space="preserve"> </w:t>
            </w:r>
          </w:p>
          <w:p w14:paraId="2AA6803A" w14:textId="77777777" w:rsidR="00CC4A4C" w:rsidRDefault="00ED0C69">
            <w:pPr>
              <w:spacing w:after="19"/>
              <w:ind w:left="2"/>
            </w:pPr>
            <w:r>
              <w:rPr>
                <w:rFonts w:ascii="Arial" w:eastAsia="Arial" w:hAnsi="Arial" w:cs="Arial"/>
                <w:sz w:val="20"/>
              </w:rPr>
              <w:t xml:space="preserve"> </w:t>
            </w:r>
            <w:r>
              <w:t xml:space="preserve"> </w:t>
            </w:r>
          </w:p>
          <w:p w14:paraId="509208F6" w14:textId="77777777" w:rsidR="00CC4A4C" w:rsidRDefault="00ED0C69">
            <w:pPr>
              <w:ind w:left="2"/>
            </w:pPr>
            <w:r>
              <w:rPr>
                <w:rFonts w:ascii="Arial" w:eastAsia="Arial" w:hAnsi="Arial" w:cs="Arial"/>
                <w:sz w:val="20"/>
              </w:rPr>
              <w:t xml:space="preserve"> </w:t>
            </w:r>
            <w:r>
              <w:t xml:space="preserve"> </w:t>
            </w:r>
          </w:p>
        </w:tc>
        <w:tc>
          <w:tcPr>
            <w:tcW w:w="1738" w:type="dxa"/>
            <w:tcBorders>
              <w:top w:val="single" w:sz="4" w:space="0" w:color="000000"/>
              <w:left w:val="single" w:sz="4" w:space="0" w:color="000000"/>
              <w:bottom w:val="single" w:sz="4" w:space="0" w:color="000000"/>
              <w:right w:val="single" w:sz="12" w:space="0" w:color="000000"/>
            </w:tcBorders>
          </w:tcPr>
          <w:p w14:paraId="0D6EA1AF" w14:textId="77777777" w:rsidR="00CC4A4C" w:rsidRDefault="00ED0C69">
            <w:pPr>
              <w:spacing w:after="2" w:line="242" w:lineRule="auto"/>
              <w:ind w:left="2" w:right="10"/>
            </w:pPr>
            <w:r>
              <w:rPr>
                <w:rFonts w:ascii="Arial" w:eastAsia="Arial" w:hAnsi="Arial" w:cs="Arial"/>
                <w:sz w:val="20"/>
              </w:rPr>
              <w:t xml:space="preserve">Communication medium is poorly designed and/or not suitable for the audience.  Work is poorly presented in a disjointed manner. It is loosely, and at times incoherently, structured, with information and ideas often </w:t>
            </w:r>
          </w:p>
          <w:p w14:paraId="683D61A8" w14:textId="77777777" w:rsidR="00CC4A4C" w:rsidRDefault="00ED0C69">
            <w:pPr>
              <w:spacing w:line="239" w:lineRule="auto"/>
              <w:ind w:left="2" w:right="92"/>
              <w:jc w:val="both"/>
            </w:pPr>
            <w:r>
              <w:rPr>
                <w:rFonts w:ascii="Arial" w:eastAsia="Arial" w:hAnsi="Arial" w:cs="Arial"/>
                <w:sz w:val="20"/>
              </w:rPr>
              <w:t xml:space="preserve">poorly expressed. Weak use of language and/or inappropriate style. Weak independent </w:t>
            </w:r>
            <w:r>
              <w:t xml:space="preserve"> </w:t>
            </w:r>
          </w:p>
          <w:p w14:paraId="15D854E2" w14:textId="77777777" w:rsidR="00CC4A4C" w:rsidRDefault="00ED0C69">
            <w:pPr>
              <w:ind w:left="2" w:right="100"/>
            </w:pPr>
            <w:r>
              <w:rPr>
                <w:rFonts w:ascii="Arial" w:eastAsia="Arial" w:hAnsi="Arial" w:cs="Arial"/>
                <w:sz w:val="20"/>
              </w:rPr>
              <w:t xml:space="preserve">initiative (or collaboration, if relevant). Limited evidence of the skills required in graduate employment. </w:t>
            </w:r>
            <w:r>
              <w:t xml:space="preserve"> </w:t>
            </w:r>
          </w:p>
        </w:tc>
        <w:tc>
          <w:tcPr>
            <w:tcW w:w="1735" w:type="dxa"/>
            <w:tcBorders>
              <w:top w:val="single" w:sz="4" w:space="0" w:color="000000"/>
              <w:left w:val="single" w:sz="12" w:space="0" w:color="000000"/>
              <w:bottom w:val="single" w:sz="4" w:space="0" w:color="000000"/>
              <w:right w:val="single" w:sz="4" w:space="0" w:color="000000"/>
            </w:tcBorders>
          </w:tcPr>
          <w:p w14:paraId="273D1654" w14:textId="77777777" w:rsidR="00CC4A4C" w:rsidRDefault="00ED0C69">
            <w:pPr>
              <w:spacing w:line="241" w:lineRule="auto"/>
              <w:ind w:right="98"/>
            </w:pPr>
            <w:r>
              <w:rPr>
                <w:rFonts w:ascii="Arial" w:eastAsia="Arial" w:hAnsi="Arial" w:cs="Arial"/>
                <w:sz w:val="20"/>
              </w:rPr>
              <w:t xml:space="preserve">Can communicate in a suitable medium but with some room for improvement.  Mostly ordered presentation and structure in which relevant ideas / concepts are reasonably expressed. Work may lack coherence in places. Can work as part of a team, but </w:t>
            </w:r>
            <w:proofErr w:type="gramStart"/>
            <w:r>
              <w:rPr>
                <w:rFonts w:ascii="Arial" w:eastAsia="Arial" w:hAnsi="Arial" w:cs="Arial"/>
                <w:sz w:val="20"/>
              </w:rPr>
              <w:t xml:space="preserve">with </w:t>
            </w:r>
            <w:r>
              <w:t xml:space="preserve"> </w:t>
            </w:r>
            <w:r>
              <w:rPr>
                <w:rFonts w:ascii="Arial" w:eastAsia="Arial" w:hAnsi="Arial" w:cs="Arial"/>
                <w:sz w:val="20"/>
              </w:rPr>
              <w:t>limited</w:t>
            </w:r>
            <w:proofErr w:type="gramEnd"/>
            <w:r>
              <w:rPr>
                <w:rFonts w:ascii="Arial" w:eastAsia="Arial" w:hAnsi="Arial" w:cs="Arial"/>
                <w:sz w:val="20"/>
              </w:rPr>
              <w:t xml:space="preserve"> involvement in group activities.  Demonstrates </w:t>
            </w:r>
            <w:r>
              <w:t xml:space="preserve"> </w:t>
            </w:r>
          </w:p>
          <w:p w14:paraId="6D8E5F24" w14:textId="77777777" w:rsidR="00CC4A4C" w:rsidRDefault="00ED0C69">
            <w:pPr>
              <w:ind w:right="77"/>
            </w:pPr>
            <w:r>
              <w:rPr>
                <w:rFonts w:ascii="Arial" w:eastAsia="Arial" w:hAnsi="Arial" w:cs="Arial"/>
                <w:sz w:val="20"/>
              </w:rPr>
              <w:t xml:space="preserve">the basic skills required in graduate employment, with some </w:t>
            </w:r>
            <w:proofErr w:type="gramStart"/>
            <w:r>
              <w:rPr>
                <w:rFonts w:ascii="Arial" w:eastAsia="Arial" w:hAnsi="Arial" w:cs="Arial"/>
                <w:sz w:val="20"/>
              </w:rPr>
              <w:t xml:space="preserve">areas </w:t>
            </w:r>
            <w:r>
              <w:t xml:space="preserve"> </w:t>
            </w:r>
            <w:r>
              <w:rPr>
                <w:rFonts w:ascii="Arial" w:eastAsia="Arial" w:hAnsi="Arial" w:cs="Arial"/>
                <w:sz w:val="20"/>
              </w:rPr>
              <w:t>of</w:t>
            </w:r>
            <w:proofErr w:type="gramEnd"/>
            <w:r>
              <w:rPr>
                <w:rFonts w:ascii="Arial" w:eastAsia="Arial" w:hAnsi="Arial" w:cs="Arial"/>
                <w:sz w:val="20"/>
              </w:rPr>
              <w:t xml:space="preserve"> minor weakness. </w:t>
            </w:r>
            <w:r>
              <w:t xml:space="preserve"> </w:t>
            </w:r>
          </w:p>
        </w:tc>
        <w:tc>
          <w:tcPr>
            <w:tcW w:w="1737" w:type="dxa"/>
            <w:tcBorders>
              <w:top w:val="single" w:sz="4" w:space="0" w:color="000000"/>
              <w:left w:val="single" w:sz="4" w:space="0" w:color="000000"/>
              <w:bottom w:val="single" w:sz="4" w:space="0" w:color="000000"/>
              <w:right w:val="single" w:sz="4" w:space="0" w:color="000000"/>
            </w:tcBorders>
          </w:tcPr>
          <w:p w14:paraId="09E4E4FD" w14:textId="77777777" w:rsidR="00CC4A4C" w:rsidRDefault="00ED0C69">
            <w:pPr>
              <w:spacing w:line="241" w:lineRule="auto"/>
              <w:ind w:left="3" w:right="106"/>
            </w:pPr>
            <w:r>
              <w:rPr>
                <w:rFonts w:ascii="Arial" w:eastAsia="Arial" w:hAnsi="Arial" w:cs="Arial"/>
                <w:sz w:val="20"/>
              </w:rPr>
              <w:t xml:space="preserve">Can </w:t>
            </w:r>
            <w:proofErr w:type="gramStart"/>
            <w:r>
              <w:rPr>
                <w:rFonts w:ascii="Arial" w:eastAsia="Arial" w:hAnsi="Arial" w:cs="Arial"/>
                <w:sz w:val="20"/>
              </w:rPr>
              <w:t xml:space="preserve">communicate </w:t>
            </w:r>
            <w:r>
              <w:t xml:space="preserve"> </w:t>
            </w:r>
            <w:r>
              <w:rPr>
                <w:rFonts w:ascii="Arial" w:eastAsia="Arial" w:hAnsi="Arial" w:cs="Arial"/>
                <w:sz w:val="20"/>
              </w:rPr>
              <w:t>effectively</w:t>
            </w:r>
            <w:proofErr w:type="gramEnd"/>
            <w:r>
              <w:rPr>
                <w:rFonts w:ascii="Arial" w:eastAsia="Arial" w:hAnsi="Arial" w:cs="Arial"/>
                <w:sz w:val="20"/>
              </w:rPr>
              <w:t xml:space="preserve"> in a suitable </w:t>
            </w:r>
            <w:proofErr w:type="gramStart"/>
            <w:r>
              <w:rPr>
                <w:rFonts w:ascii="Arial" w:eastAsia="Arial" w:hAnsi="Arial" w:cs="Arial"/>
                <w:sz w:val="20"/>
              </w:rPr>
              <w:t>format, but</w:t>
            </w:r>
            <w:proofErr w:type="gramEnd"/>
            <w:r>
              <w:rPr>
                <w:rFonts w:ascii="Arial" w:eastAsia="Arial" w:hAnsi="Arial" w:cs="Arial"/>
                <w:sz w:val="20"/>
              </w:rPr>
              <w:t xml:space="preserve"> may have minor errors. Mostly coherent, organised work, in a suitable structure and is for the most part clearly expressed. Can work effectively independently and/or as part of a team, with clear contribution to group activities.  Demonstrates </w:t>
            </w:r>
            <w:r>
              <w:t xml:space="preserve"> </w:t>
            </w:r>
          </w:p>
          <w:p w14:paraId="2D316998" w14:textId="77777777" w:rsidR="00CC4A4C" w:rsidRDefault="00ED0C69">
            <w:pPr>
              <w:ind w:left="3" w:right="74"/>
            </w:pPr>
            <w:r>
              <w:rPr>
                <w:rFonts w:ascii="Arial" w:eastAsia="Arial" w:hAnsi="Arial" w:cs="Arial"/>
                <w:sz w:val="20"/>
              </w:rPr>
              <w:t xml:space="preserve">the skills required in graduate employment, with some areas of strength and some of minor weakness.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5BACC216" w14:textId="77777777" w:rsidR="00CC4A4C" w:rsidRDefault="00ED0C69">
            <w:pPr>
              <w:spacing w:line="225" w:lineRule="auto"/>
              <w:ind w:right="22"/>
            </w:pPr>
            <w:r>
              <w:rPr>
                <w:rFonts w:ascii="Arial" w:eastAsia="Arial" w:hAnsi="Arial" w:cs="Arial"/>
                <w:sz w:val="20"/>
              </w:rPr>
              <w:t xml:space="preserve">Can communicate </w:t>
            </w:r>
            <w:r>
              <w:t xml:space="preserve"> </w:t>
            </w:r>
          </w:p>
          <w:p w14:paraId="0D9EA5FB" w14:textId="77777777" w:rsidR="00CC4A4C" w:rsidRDefault="00ED0C69">
            <w:pPr>
              <w:spacing w:line="242" w:lineRule="auto"/>
              <w:ind w:right="47"/>
            </w:pPr>
            <w:r>
              <w:rPr>
                <w:rFonts w:ascii="Arial" w:eastAsia="Arial" w:hAnsi="Arial" w:cs="Arial"/>
                <w:sz w:val="20"/>
              </w:rPr>
              <w:t xml:space="preserve">well, confidently and consistently in a suitable format. Work is coherent, fluent, well-structured and organised. Can work very well autonomously and/or as part of a team, with very </w:t>
            </w:r>
            <w:proofErr w:type="gramStart"/>
            <w:r>
              <w:rPr>
                <w:rFonts w:ascii="Arial" w:eastAsia="Arial" w:hAnsi="Arial" w:cs="Arial"/>
                <w:sz w:val="20"/>
              </w:rPr>
              <w:t xml:space="preserve">good </w:t>
            </w:r>
            <w:r>
              <w:t xml:space="preserve"> </w:t>
            </w:r>
            <w:r>
              <w:rPr>
                <w:rFonts w:ascii="Arial" w:eastAsia="Arial" w:hAnsi="Arial" w:cs="Arial"/>
                <w:sz w:val="20"/>
              </w:rPr>
              <w:t>contribution</w:t>
            </w:r>
            <w:proofErr w:type="gramEnd"/>
            <w:r>
              <w:rPr>
                <w:rFonts w:ascii="Arial" w:eastAsia="Arial" w:hAnsi="Arial" w:cs="Arial"/>
                <w:sz w:val="20"/>
              </w:rPr>
              <w:t xml:space="preserve"> to group activities.  </w:t>
            </w:r>
          </w:p>
          <w:p w14:paraId="1A523573" w14:textId="77777777" w:rsidR="00CC4A4C" w:rsidRDefault="00ED0C69">
            <w:pPr>
              <w:spacing w:line="236" w:lineRule="auto"/>
            </w:pPr>
            <w:r>
              <w:rPr>
                <w:rFonts w:ascii="Arial" w:eastAsia="Arial" w:hAnsi="Arial" w:cs="Arial"/>
                <w:sz w:val="20"/>
              </w:rPr>
              <w:t xml:space="preserve">Demonstrates very good graduate employment </w:t>
            </w:r>
            <w:r>
              <w:t xml:space="preserve"> </w:t>
            </w:r>
          </w:p>
          <w:p w14:paraId="5ED93725" w14:textId="77777777" w:rsidR="00CC4A4C" w:rsidRDefault="00ED0C69">
            <w:pPr>
              <w:ind w:right="132"/>
              <w:jc w:val="both"/>
            </w:pPr>
            <w:r>
              <w:rPr>
                <w:rFonts w:ascii="Arial" w:eastAsia="Arial" w:hAnsi="Arial" w:cs="Arial"/>
                <w:sz w:val="20"/>
              </w:rPr>
              <w:t xml:space="preserve">skills, with just occasional minor weakness. </w:t>
            </w: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E257363" w14:textId="77777777" w:rsidR="00CC4A4C" w:rsidRDefault="00ED0C69">
            <w:pPr>
              <w:spacing w:line="242" w:lineRule="auto"/>
              <w:ind w:left="2" w:right="16"/>
            </w:pPr>
            <w:r>
              <w:rPr>
                <w:rFonts w:ascii="Arial" w:eastAsia="Arial" w:hAnsi="Arial" w:cs="Arial"/>
                <w:sz w:val="20"/>
              </w:rPr>
              <w:t xml:space="preserve">Can </w:t>
            </w:r>
            <w:proofErr w:type="gramStart"/>
            <w:r>
              <w:rPr>
                <w:rFonts w:ascii="Arial" w:eastAsia="Arial" w:hAnsi="Arial" w:cs="Arial"/>
                <w:sz w:val="20"/>
              </w:rPr>
              <w:t xml:space="preserve">communicate </w:t>
            </w:r>
            <w:r>
              <w:t xml:space="preserve"> </w:t>
            </w:r>
            <w:r>
              <w:rPr>
                <w:rFonts w:ascii="Arial" w:eastAsia="Arial" w:hAnsi="Arial" w:cs="Arial"/>
                <w:sz w:val="20"/>
              </w:rPr>
              <w:t>professionally</w:t>
            </w:r>
            <w:proofErr w:type="gramEnd"/>
            <w:r>
              <w:rPr>
                <w:rFonts w:ascii="Arial" w:eastAsia="Arial" w:hAnsi="Arial" w:cs="Arial"/>
                <w:sz w:val="20"/>
              </w:rPr>
              <w:t xml:space="preserve"> confidently and consistently in a suitable format. Work is coherent, very fluent and is presented professionally. Can work autonomously with initiative. Where relevant can work professionally within a </w:t>
            </w:r>
            <w:proofErr w:type="gramStart"/>
            <w:r>
              <w:rPr>
                <w:rFonts w:ascii="Arial" w:eastAsia="Arial" w:hAnsi="Arial" w:cs="Arial"/>
                <w:sz w:val="20"/>
              </w:rPr>
              <w:t xml:space="preserve">team, </w:t>
            </w:r>
            <w:r>
              <w:t xml:space="preserve"> </w:t>
            </w:r>
            <w:r>
              <w:rPr>
                <w:rFonts w:ascii="Arial" w:eastAsia="Arial" w:hAnsi="Arial" w:cs="Arial"/>
                <w:sz w:val="20"/>
              </w:rPr>
              <w:t>showing</w:t>
            </w:r>
            <w:proofErr w:type="gramEnd"/>
            <w:r>
              <w:rPr>
                <w:rFonts w:ascii="Arial" w:eastAsia="Arial" w:hAnsi="Arial" w:cs="Arial"/>
                <w:sz w:val="20"/>
              </w:rPr>
              <w:t xml:space="preserve"> </w:t>
            </w:r>
            <w:r>
              <w:t xml:space="preserve"> </w:t>
            </w:r>
            <w:r>
              <w:rPr>
                <w:rFonts w:ascii="Arial" w:eastAsia="Arial" w:hAnsi="Arial" w:cs="Arial"/>
                <w:sz w:val="20"/>
              </w:rPr>
              <w:t xml:space="preserve">leadership </w:t>
            </w:r>
            <w:proofErr w:type="gramStart"/>
            <w:r>
              <w:rPr>
                <w:rFonts w:ascii="Arial" w:eastAsia="Arial" w:hAnsi="Arial" w:cs="Arial"/>
                <w:sz w:val="20"/>
              </w:rPr>
              <w:t xml:space="preserve">skills </w:t>
            </w:r>
            <w:r>
              <w:t xml:space="preserve"> </w:t>
            </w:r>
            <w:r>
              <w:rPr>
                <w:rFonts w:ascii="Arial" w:eastAsia="Arial" w:hAnsi="Arial" w:cs="Arial"/>
                <w:sz w:val="20"/>
              </w:rPr>
              <w:t>as</w:t>
            </w:r>
            <w:proofErr w:type="gramEnd"/>
            <w:r>
              <w:rPr>
                <w:rFonts w:ascii="Arial" w:eastAsia="Arial" w:hAnsi="Arial" w:cs="Arial"/>
                <w:sz w:val="20"/>
              </w:rPr>
              <w:t xml:space="preserve"> appropriate, managing </w:t>
            </w:r>
            <w:r>
              <w:t xml:space="preserve"> </w:t>
            </w:r>
          </w:p>
          <w:p w14:paraId="0DC87ADA" w14:textId="77777777" w:rsidR="00CC4A4C" w:rsidRDefault="00ED0C69">
            <w:pPr>
              <w:spacing w:line="238" w:lineRule="auto"/>
              <w:ind w:left="2"/>
            </w:pPr>
            <w:r>
              <w:rPr>
                <w:rFonts w:ascii="Arial" w:eastAsia="Arial" w:hAnsi="Arial" w:cs="Arial"/>
                <w:sz w:val="20"/>
              </w:rPr>
              <w:t xml:space="preserve">conflict and meeting obligations. </w:t>
            </w:r>
            <w:r>
              <w:t xml:space="preserve"> </w:t>
            </w:r>
            <w:r>
              <w:rPr>
                <w:rFonts w:ascii="Arial" w:eastAsia="Arial" w:hAnsi="Arial" w:cs="Arial"/>
                <w:sz w:val="20"/>
              </w:rPr>
              <w:t xml:space="preserve">Demonstrates excellent graduate </w:t>
            </w:r>
            <w:r>
              <w:t xml:space="preserve"> </w:t>
            </w:r>
          </w:p>
          <w:p w14:paraId="5F1DC786" w14:textId="77777777" w:rsidR="00CC4A4C" w:rsidRDefault="00ED0C69">
            <w:pPr>
              <w:ind w:left="2" w:right="52"/>
            </w:pPr>
            <w:r>
              <w:rPr>
                <w:rFonts w:ascii="Arial" w:eastAsia="Arial" w:hAnsi="Arial" w:cs="Arial"/>
                <w:sz w:val="20"/>
              </w:rPr>
              <w:t xml:space="preserve">employment skills and an appetite for further development. </w:t>
            </w:r>
            <w:r>
              <w:t xml:space="preserve"> </w:t>
            </w:r>
          </w:p>
        </w:tc>
        <w:tc>
          <w:tcPr>
            <w:tcW w:w="1732" w:type="dxa"/>
            <w:tcBorders>
              <w:top w:val="single" w:sz="4" w:space="0" w:color="000000"/>
              <w:left w:val="single" w:sz="4" w:space="0" w:color="000000"/>
              <w:bottom w:val="single" w:sz="4" w:space="0" w:color="000000"/>
              <w:right w:val="single" w:sz="4" w:space="0" w:color="000000"/>
            </w:tcBorders>
          </w:tcPr>
          <w:p w14:paraId="147C40B7" w14:textId="77777777" w:rsidR="00CC4A4C" w:rsidRDefault="00ED0C69">
            <w:pPr>
              <w:spacing w:line="260" w:lineRule="auto"/>
              <w:ind w:left="2" w:right="70"/>
            </w:pPr>
            <w:r>
              <w:rPr>
                <w:rFonts w:ascii="Arial" w:eastAsia="Arial" w:hAnsi="Arial" w:cs="Arial"/>
                <w:sz w:val="20"/>
              </w:rPr>
              <w:t>Can communicate with an exceptionally high level of professionalism.  Work is exceptionally coherent, very fluent and is presented professionally. Can work exceptionally well and professionally within a team, showing advanced leadership skills.</w:t>
            </w:r>
            <w:r>
              <w:rPr>
                <w:rFonts w:ascii="Times New Roman" w:eastAsia="Times New Roman" w:hAnsi="Times New Roman" w:cs="Times New Roman"/>
                <w:sz w:val="20"/>
              </w:rPr>
              <w:t xml:space="preserve"> </w:t>
            </w:r>
          </w:p>
          <w:p w14:paraId="7DCB6892" w14:textId="77777777" w:rsidR="00CC4A4C" w:rsidRDefault="00ED0C69">
            <w:pPr>
              <w:spacing w:after="3"/>
              <w:ind w:left="2"/>
            </w:pPr>
            <w:r>
              <w:rPr>
                <w:rFonts w:ascii="Arial" w:eastAsia="Arial" w:hAnsi="Arial" w:cs="Arial"/>
                <w:sz w:val="20"/>
              </w:rPr>
              <w:t xml:space="preserve">Demonstrates exceptional graduate </w:t>
            </w:r>
          </w:p>
          <w:p w14:paraId="7F779CCD" w14:textId="77777777" w:rsidR="00CC4A4C" w:rsidRDefault="00ED0C69">
            <w:pPr>
              <w:ind w:left="2" w:right="50"/>
            </w:pPr>
            <w:r>
              <w:rPr>
                <w:rFonts w:ascii="Arial" w:eastAsia="Arial" w:hAnsi="Arial" w:cs="Arial"/>
                <w:sz w:val="20"/>
              </w:rPr>
              <w:t xml:space="preserve">employment skills and an appetite for further development. </w:t>
            </w:r>
            <w:r>
              <w:t xml:space="preserve"> </w:t>
            </w:r>
          </w:p>
        </w:tc>
      </w:tr>
    </w:tbl>
    <w:p w14:paraId="3C576AA6" w14:textId="77777777" w:rsidR="00CC4A4C" w:rsidRDefault="00ED0C69">
      <w:pPr>
        <w:spacing w:after="90"/>
        <w:ind w:left="720"/>
      </w:pPr>
      <w:r>
        <w:rPr>
          <w:rFonts w:ascii="Arial" w:eastAsia="Arial" w:hAnsi="Arial" w:cs="Arial"/>
          <w:color w:val="303B44"/>
        </w:rPr>
        <w:t xml:space="preserve"> </w:t>
      </w:r>
      <w:r>
        <w:t xml:space="preserve"> </w:t>
      </w:r>
    </w:p>
    <w:p w14:paraId="00A341EB" w14:textId="77777777" w:rsidR="00CC4A4C" w:rsidRDefault="00ED0C69">
      <w:pPr>
        <w:spacing w:after="89"/>
        <w:ind w:left="720"/>
      </w:pPr>
      <w:r>
        <w:rPr>
          <w:rFonts w:ascii="Arial" w:eastAsia="Arial" w:hAnsi="Arial" w:cs="Arial"/>
          <w:color w:val="303B44"/>
        </w:rPr>
        <w:t xml:space="preserve"> </w:t>
      </w:r>
      <w:r>
        <w:t xml:space="preserve"> </w:t>
      </w:r>
    </w:p>
    <w:p w14:paraId="12247F29" w14:textId="77777777" w:rsidR="00CC4A4C" w:rsidRDefault="00ED0C69">
      <w:pPr>
        <w:spacing w:after="86"/>
        <w:ind w:left="720"/>
      </w:pPr>
      <w:r>
        <w:rPr>
          <w:rFonts w:ascii="Arial" w:eastAsia="Arial" w:hAnsi="Arial" w:cs="Arial"/>
          <w:color w:val="303B44"/>
        </w:rPr>
        <w:t xml:space="preserve"> </w:t>
      </w:r>
      <w:r>
        <w:t xml:space="preserve"> </w:t>
      </w:r>
    </w:p>
    <w:p w14:paraId="1D2EF082" w14:textId="77777777" w:rsidR="00CC4A4C" w:rsidRDefault="00ED0C69">
      <w:pPr>
        <w:spacing w:after="60"/>
        <w:ind w:left="720"/>
      </w:pPr>
      <w:r>
        <w:rPr>
          <w:rFonts w:ascii="Arial" w:eastAsia="Arial" w:hAnsi="Arial" w:cs="Arial"/>
          <w:color w:val="303B44"/>
        </w:rPr>
        <w:t xml:space="preserve"> </w:t>
      </w:r>
      <w:r>
        <w:t xml:space="preserve"> </w:t>
      </w:r>
    </w:p>
    <w:p w14:paraId="2CCD7B70" w14:textId="77777777" w:rsidR="00CC4A4C" w:rsidRDefault="00ED0C69">
      <w:pPr>
        <w:spacing w:after="0"/>
        <w:ind w:left="720"/>
      </w:pPr>
      <w:r>
        <w:rPr>
          <w:rFonts w:ascii="Arial" w:eastAsia="Arial" w:hAnsi="Arial" w:cs="Arial"/>
          <w:b/>
          <w:sz w:val="20"/>
        </w:rPr>
        <w:t xml:space="preserve">THIS DOCUMENT IS ALSO AVAILABLE IN WELSH </w:t>
      </w:r>
      <w:r>
        <w:t xml:space="preserve"> </w:t>
      </w:r>
    </w:p>
    <w:sectPr w:rsidR="00CC4A4C">
      <w:footerReference w:type="even" r:id="rId16"/>
      <w:footerReference w:type="default" r:id="rId17"/>
      <w:footerReference w:type="first" r:id="rId18"/>
      <w:pgSz w:w="16834" w:h="11894" w:orient="landscape"/>
      <w:pgMar w:top="732" w:right="584" w:bottom="904"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DB967" w14:textId="77777777" w:rsidR="00692574" w:rsidRDefault="00692574">
      <w:pPr>
        <w:spacing w:after="0" w:line="240" w:lineRule="auto"/>
      </w:pPr>
      <w:r>
        <w:separator/>
      </w:r>
    </w:p>
  </w:endnote>
  <w:endnote w:type="continuationSeparator" w:id="0">
    <w:p w14:paraId="5EA5F8E5" w14:textId="77777777" w:rsidR="00692574" w:rsidRDefault="0069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A3D7C" w14:textId="77777777" w:rsidR="00CC4A4C" w:rsidRDefault="00ED0C69">
    <w:pPr>
      <w:spacing w:after="22"/>
      <w:ind w:right="6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24</w:t>
      </w:r>
    </w:fldSimple>
    <w:r>
      <w:rPr>
        <w:rFonts w:ascii="Times New Roman" w:eastAsia="Times New Roman" w:hAnsi="Times New Roman" w:cs="Times New Roman"/>
        <w:sz w:val="20"/>
      </w:rPr>
      <w:t xml:space="preserve"> </w:t>
    </w:r>
    <w:r>
      <w:t xml:space="preserve"> </w:t>
    </w:r>
  </w:p>
  <w:p w14:paraId="19957A71" w14:textId="77777777" w:rsidR="00CC4A4C" w:rsidRDefault="00ED0C69">
    <w:pPr>
      <w:spacing w:after="0"/>
      <w:ind w:right="-58"/>
      <w:jc w:val="right"/>
    </w:pPr>
    <w:r>
      <w:rPr>
        <w:rFonts w:ascii="Times New Roman" w:eastAsia="Times New Roman" w:hAnsi="Times New Roman" w:cs="Times New Roman"/>
        <w:sz w:val="16"/>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D613" w14:textId="77777777" w:rsidR="00CC4A4C" w:rsidRDefault="00ED0C69">
    <w:pPr>
      <w:spacing w:after="22"/>
      <w:ind w:right="6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24</w:t>
      </w:r>
    </w:fldSimple>
    <w:r>
      <w:rPr>
        <w:rFonts w:ascii="Times New Roman" w:eastAsia="Times New Roman" w:hAnsi="Times New Roman" w:cs="Times New Roman"/>
        <w:sz w:val="20"/>
      </w:rPr>
      <w:t xml:space="preserve"> </w:t>
    </w:r>
    <w:r>
      <w:t xml:space="preserve"> </w:t>
    </w:r>
  </w:p>
  <w:p w14:paraId="78B46B58" w14:textId="77777777" w:rsidR="00CC4A4C" w:rsidRDefault="00ED0C69">
    <w:pPr>
      <w:spacing w:after="0"/>
      <w:ind w:right="-58"/>
      <w:jc w:val="right"/>
    </w:pPr>
    <w:r>
      <w:rPr>
        <w:rFonts w:ascii="Times New Roman" w:eastAsia="Times New Roman" w:hAnsi="Times New Roman" w:cs="Times New Roman"/>
        <w:sz w:val="16"/>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19014" w14:textId="77777777" w:rsidR="00CC4A4C" w:rsidRDefault="00ED0C69">
    <w:pPr>
      <w:spacing w:after="22"/>
      <w:ind w:right="6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24</w:t>
      </w:r>
    </w:fldSimple>
    <w:r>
      <w:rPr>
        <w:rFonts w:ascii="Times New Roman" w:eastAsia="Times New Roman" w:hAnsi="Times New Roman" w:cs="Times New Roman"/>
        <w:sz w:val="20"/>
      </w:rPr>
      <w:t xml:space="preserve"> </w:t>
    </w:r>
    <w:r>
      <w:t xml:space="preserve"> </w:t>
    </w:r>
  </w:p>
  <w:p w14:paraId="10F11075" w14:textId="77777777" w:rsidR="00CC4A4C" w:rsidRDefault="00ED0C69">
    <w:pPr>
      <w:spacing w:after="0"/>
      <w:ind w:right="-58"/>
      <w:jc w:val="right"/>
    </w:pPr>
    <w:r>
      <w:rPr>
        <w:rFonts w:ascii="Times New Roman" w:eastAsia="Times New Roman" w:hAnsi="Times New Roman" w:cs="Times New Roman"/>
        <w:sz w:val="16"/>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AC0C" w14:textId="77777777" w:rsidR="00CC4A4C" w:rsidRDefault="00CC4A4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F258" w14:textId="77777777" w:rsidR="00CC4A4C" w:rsidRDefault="00CC4A4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7C8CE" w14:textId="77777777" w:rsidR="00CC4A4C" w:rsidRDefault="00CC4A4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CB366" w14:textId="77777777" w:rsidR="00CC4A4C" w:rsidRDefault="00CC4A4C"/>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23478" w14:textId="77777777" w:rsidR="00CC4A4C" w:rsidRDefault="00CC4A4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5F37D" w14:textId="77777777" w:rsidR="00CC4A4C" w:rsidRDefault="00CC4A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0A5AF" w14:textId="77777777" w:rsidR="00692574" w:rsidRDefault="00692574">
      <w:pPr>
        <w:spacing w:after="0" w:line="240" w:lineRule="auto"/>
      </w:pPr>
      <w:r>
        <w:separator/>
      </w:r>
    </w:p>
  </w:footnote>
  <w:footnote w:type="continuationSeparator" w:id="0">
    <w:p w14:paraId="7389DA86" w14:textId="77777777" w:rsidR="00692574" w:rsidRDefault="00692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1B55"/>
    <w:multiLevelType w:val="multilevel"/>
    <w:tmpl w:val="6DE42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44D3B"/>
    <w:multiLevelType w:val="hybridMultilevel"/>
    <w:tmpl w:val="80EA17AA"/>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 w15:restartNumberingAfterBreak="0">
    <w:nsid w:val="0A602988"/>
    <w:multiLevelType w:val="multilevel"/>
    <w:tmpl w:val="E3E6A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435FC"/>
    <w:multiLevelType w:val="hybridMultilevel"/>
    <w:tmpl w:val="971E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D546A"/>
    <w:multiLevelType w:val="hybridMultilevel"/>
    <w:tmpl w:val="50121D92"/>
    <w:lvl w:ilvl="0" w:tplc="DCCE67FC">
      <w:start w:val="1"/>
      <w:numFmt w:val="bullet"/>
      <w:lvlText w:val="•"/>
      <w:lvlJc w:val="left"/>
      <w:pPr>
        <w:ind w:left="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D8490A">
      <w:start w:val="1"/>
      <w:numFmt w:val="bullet"/>
      <w:lvlText w:val="o"/>
      <w:lvlJc w:val="left"/>
      <w:pPr>
        <w:ind w:left="1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4CA90E">
      <w:start w:val="1"/>
      <w:numFmt w:val="bullet"/>
      <w:lvlText w:val="▪"/>
      <w:lvlJc w:val="left"/>
      <w:pPr>
        <w:ind w:left="2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A600282">
      <w:start w:val="1"/>
      <w:numFmt w:val="bullet"/>
      <w:lvlText w:val="•"/>
      <w:lvlJc w:val="left"/>
      <w:pPr>
        <w:ind w:left="2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CAB108">
      <w:start w:val="1"/>
      <w:numFmt w:val="bullet"/>
      <w:lvlText w:val="o"/>
      <w:lvlJc w:val="left"/>
      <w:pPr>
        <w:ind w:left="3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50A909A">
      <w:start w:val="1"/>
      <w:numFmt w:val="bullet"/>
      <w:lvlText w:val="▪"/>
      <w:lvlJc w:val="left"/>
      <w:pPr>
        <w:ind w:left="4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E22970C">
      <w:start w:val="1"/>
      <w:numFmt w:val="bullet"/>
      <w:lvlText w:val="•"/>
      <w:lvlJc w:val="left"/>
      <w:pPr>
        <w:ind w:left="5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48E738">
      <w:start w:val="1"/>
      <w:numFmt w:val="bullet"/>
      <w:lvlText w:val="o"/>
      <w:lvlJc w:val="left"/>
      <w:pPr>
        <w:ind w:left="5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C520C28">
      <w:start w:val="1"/>
      <w:numFmt w:val="bullet"/>
      <w:lvlText w:val="▪"/>
      <w:lvlJc w:val="left"/>
      <w:pPr>
        <w:ind w:left="6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02165D4"/>
    <w:multiLevelType w:val="multilevel"/>
    <w:tmpl w:val="A90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E5FD3"/>
    <w:multiLevelType w:val="hybridMultilevel"/>
    <w:tmpl w:val="D3A85086"/>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7" w15:restartNumberingAfterBreak="0">
    <w:nsid w:val="261243BA"/>
    <w:multiLevelType w:val="hybridMultilevel"/>
    <w:tmpl w:val="4A40EBE8"/>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8" w15:restartNumberingAfterBreak="0">
    <w:nsid w:val="26DF01AE"/>
    <w:multiLevelType w:val="multilevel"/>
    <w:tmpl w:val="1C22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A0C4B"/>
    <w:multiLevelType w:val="hybridMultilevel"/>
    <w:tmpl w:val="35848E36"/>
    <w:lvl w:ilvl="0" w:tplc="4B12832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708D22">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3AC716">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240C57A">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52251E">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9458EC">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482D3FA">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92FD62">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B80A52">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B4C3B29"/>
    <w:multiLevelType w:val="hybridMultilevel"/>
    <w:tmpl w:val="313A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E2644"/>
    <w:multiLevelType w:val="hybridMultilevel"/>
    <w:tmpl w:val="192AE75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12" w15:restartNumberingAfterBreak="0">
    <w:nsid w:val="2DEB3AB4"/>
    <w:multiLevelType w:val="hybridMultilevel"/>
    <w:tmpl w:val="9AD41E46"/>
    <w:lvl w:ilvl="0" w:tplc="ACD8511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A4D83A">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CE01F6">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9454E6">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D843B0">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448600">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E9CBD96">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28B278">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6104AAC">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05A1E59"/>
    <w:multiLevelType w:val="hybridMultilevel"/>
    <w:tmpl w:val="01F8C756"/>
    <w:lvl w:ilvl="0" w:tplc="BD4C90F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A251E0">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71A58EC">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1A0BDA">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943586">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04796C">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FE75CC">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0E436E">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A9C6C64">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5717091"/>
    <w:multiLevelType w:val="multilevel"/>
    <w:tmpl w:val="7D8C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4C715E"/>
    <w:multiLevelType w:val="hybridMultilevel"/>
    <w:tmpl w:val="D826CCC0"/>
    <w:lvl w:ilvl="0" w:tplc="73FABEA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AA212E">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1C47810">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30C9F28">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609716">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0C7D92">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1A5238">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8C5CD0">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DA8B75A">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F4D06DB"/>
    <w:multiLevelType w:val="hybridMultilevel"/>
    <w:tmpl w:val="59F464E6"/>
    <w:lvl w:ilvl="0" w:tplc="2EB4F90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5489EE">
      <w:start w:val="1"/>
      <w:numFmt w:val="bullet"/>
      <w:lvlText w:val="o"/>
      <w:lvlJc w:val="left"/>
      <w:pPr>
        <w:ind w:left="14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780E656">
      <w:start w:val="1"/>
      <w:numFmt w:val="bullet"/>
      <w:lvlText w:val="▪"/>
      <w:lvlJc w:val="left"/>
      <w:pPr>
        <w:ind w:left="21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A0719C">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1261CC">
      <w:start w:val="1"/>
      <w:numFmt w:val="bullet"/>
      <w:lvlText w:val="o"/>
      <w:lvlJc w:val="left"/>
      <w:pPr>
        <w:ind w:left="3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BD84D6A">
      <w:start w:val="1"/>
      <w:numFmt w:val="bullet"/>
      <w:lvlText w:val="▪"/>
      <w:lvlJc w:val="left"/>
      <w:pPr>
        <w:ind w:left="43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18CF2A">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625A70">
      <w:start w:val="1"/>
      <w:numFmt w:val="bullet"/>
      <w:lvlText w:val="o"/>
      <w:lvlJc w:val="left"/>
      <w:pPr>
        <w:ind w:left="57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9A81B2">
      <w:start w:val="1"/>
      <w:numFmt w:val="bullet"/>
      <w:lvlText w:val="▪"/>
      <w:lvlJc w:val="left"/>
      <w:pPr>
        <w:ind w:left="6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41503EA"/>
    <w:multiLevelType w:val="hybridMultilevel"/>
    <w:tmpl w:val="8A847492"/>
    <w:lvl w:ilvl="0" w:tplc="6944B2C4">
      <w:start w:val="1"/>
      <w:numFmt w:val="bullet"/>
      <w:lvlText w:val="•"/>
      <w:lvlJc w:val="left"/>
      <w:pPr>
        <w:ind w:left="1764"/>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1" w:tplc="7F5C7974">
      <w:start w:val="1"/>
      <w:numFmt w:val="bullet"/>
      <w:lvlText w:val="o"/>
      <w:lvlJc w:val="left"/>
      <w:pPr>
        <w:ind w:left="248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2" w:tplc="F48C3F86">
      <w:start w:val="1"/>
      <w:numFmt w:val="bullet"/>
      <w:lvlText w:val="▪"/>
      <w:lvlJc w:val="left"/>
      <w:pPr>
        <w:ind w:left="320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3" w:tplc="4150FE02">
      <w:start w:val="1"/>
      <w:numFmt w:val="bullet"/>
      <w:lvlText w:val="•"/>
      <w:lvlJc w:val="left"/>
      <w:pPr>
        <w:ind w:left="392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4" w:tplc="1CB24548">
      <w:start w:val="1"/>
      <w:numFmt w:val="bullet"/>
      <w:lvlText w:val="o"/>
      <w:lvlJc w:val="left"/>
      <w:pPr>
        <w:ind w:left="464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5" w:tplc="63E2323C">
      <w:start w:val="1"/>
      <w:numFmt w:val="bullet"/>
      <w:lvlText w:val="▪"/>
      <w:lvlJc w:val="left"/>
      <w:pPr>
        <w:ind w:left="536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6" w:tplc="A95498AC">
      <w:start w:val="1"/>
      <w:numFmt w:val="bullet"/>
      <w:lvlText w:val="•"/>
      <w:lvlJc w:val="left"/>
      <w:pPr>
        <w:ind w:left="608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7" w:tplc="7C4CD738">
      <w:start w:val="1"/>
      <w:numFmt w:val="bullet"/>
      <w:lvlText w:val="o"/>
      <w:lvlJc w:val="left"/>
      <w:pPr>
        <w:ind w:left="680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lvl w:ilvl="8" w:tplc="25B029FC">
      <w:start w:val="1"/>
      <w:numFmt w:val="bullet"/>
      <w:lvlText w:val="▪"/>
      <w:lvlJc w:val="left"/>
      <w:pPr>
        <w:ind w:left="7527"/>
      </w:pPr>
      <w:rPr>
        <w:rFonts w:ascii="Arial" w:eastAsia="Arial" w:hAnsi="Arial" w:cs="Arial"/>
        <w:b w:val="0"/>
        <w:i w:val="0"/>
        <w:strike w:val="0"/>
        <w:dstrike w:val="0"/>
        <w:color w:val="373737"/>
        <w:sz w:val="24"/>
        <w:szCs w:val="24"/>
        <w:u w:val="none" w:color="000000"/>
        <w:bdr w:val="none" w:sz="0" w:space="0" w:color="auto"/>
        <w:shd w:val="clear" w:color="auto" w:fill="auto"/>
        <w:vertAlign w:val="baseline"/>
      </w:rPr>
    </w:lvl>
  </w:abstractNum>
  <w:abstractNum w:abstractNumId="18" w15:restartNumberingAfterBreak="0">
    <w:nsid w:val="576F7B7A"/>
    <w:multiLevelType w:val="hybridMultilevel"/>
    <w:tmpl w:val="8536D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4C7914"/>
    <w:multiLevelType w:val="hybridMultilevel"/>
    <w:tmpl w:val="A364A8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96E175A"/>
    <w:multiLevelType w:val="hybridMultilevel"/>
    <w:tmpl w:val="18B644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A6D6386"/>
    <w:multiLevelType w:val="hybridMultilevel"/>
    <w:tmpl w:val="CE5C1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C20D54"/>
    <w:multiLevelType w:val="hybridMultilevel"/>
    <w:tmpl w:val="F4D6482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3" w15:restartNumberingAfterBreak="0">
    <w:nsid w:val="5B3A1244"/>
    <w:multiLevelType w:val="hybridMultilevel"/>
    <w:tmpl w:val="BDB4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C6B73"/>
    <w:multiLevelType w:val="hybridMultilevel"/>
    <w:tmpl w:val="4D901914"/>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5" w15:restartNumberingAfterBreak="0">
    <w:nsid w:val="6F00130A"/>
    <w:multiLevelType w:val="multilevel"/>
    <w:tmpl w:val="46B0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DE6ED5"/>
    <w:multiLevelType w:val="multilevel"/>
    <w:tmpl w:val="3FD6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1131A"/>
    <w:multiLevelType w:val="hybridMultilevel"/>
    <w:tmpl w:val="172E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F5238"/>
    <w:multiLevelType w:val="hybridMultilevel"/>
    <w:tmpl w:val="EEDE61BA"/>
    <w:lvl w:ilvl="0" w:tplc="784EB9C6">
      <w:start w:val="1"/>
      <w:numFmt w:val="bullet"/>
      <w:lvlText w:val="•"/>
      <w:lvlJc w:val="left"/>
      <w:pPr>
        <w:ind w:left="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442D02">
      <w:start w:val="1"/>
      <w:numFmt w:val="bullet"/>
      <w:lvlText w:val="o"/>
      <w:lvlJc w:val="left"/>
      <w:pPr>
        <w:ind w:left="1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E8A098">
      <w:start w:val="1"/>
      <w:numFmt w:val="bullet"/>
      <w:lvlText w:val="▪"/>
      <w:lvlJc w:val="left"/>
      <w:pPr>
        <w:ind w:left="2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832AE72">
      <w:start w:val="1"/>
      <w:numFmt w:val="bullet"/>
      <w:lvlText w:val="•"/>
      <w:lvlJc w:val="left"/>
      <w:pPr>
        <w:ind w:left="2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D8E9DC">
      <w:start w:val="1"/>
      <w:numFmt w:val="bullet"/>
      <w:lvlText w:val="o"/>
      <w:lvlJc w:val="left"/>
      <w:pPr>
        <w:ind w:left="3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4C67FEC">
      <w:start w:val="1"/>
      <w:numFmt w:val="bullet"/>
      <w:lvlText w:val="▪"/>
      <w:lvlJc w:val="left"/>
      <w:pPr>
        <w:ind w:left="4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D8E23C">
      <w:start w:val="1"/>
      <w:numFmt w:val="bullet"/>
      <w:lvlText w:val="•"/>
      <w:lvlJc w:val="left"/>
      <w:pPr>
        <w:ind w:left="5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421956">
      <w:start w:val="1"/>
      <w:numFmt w:val="bullet"/>
      <w:lvlText w:val="o"/>
      <w:lvlJc w:val="left"/>
      <w:pPr>
        <w:ind w:left="5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900CD6">
      <w:start w:val="1"/>
      <w:numFmt w:val="bullet"/>
      <w:lvlText w:val="▪"/>
      <w:lvlJc w:val="left"/>
      <w:pPr>
        <w:ind w:left="6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B6D4F5C"/>
    <w:multiLevelType w:val="hybridMultilevel"/>
    <w:tmpl w:val="95AE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84483"/>
    <w:multiLevelType w:val="hybridMultilevel"/>
    <w:tmpl w:val="0D26E3CE"/>
    <w:lvl w:ilvl="0" w:tplc="01F8BDF0">
      <w:start w:val="1"/>
      <w:numFmt w:val="decimal"/>
      <w:lvlText w:val="%1."/>
      <w:lvlJc w:val="left"/>
      <w:pPr>
        <w:ind w:left="0"/>
      </w:pPr>
      <w:rPr>
        <w:rFonts w:ascii="Calibri" w:eastAsia="Calibri" w:hAnsi="Calibri" w:cs="Calibri"/>
        <w:b/>
        <w:bCs w:val="0"/>
        <w:i w:val="0"/>
        <w:strike w:val="0"/>
        <w:dstrike w:val="0"/>
        <w:color w:val="000000"/>
        <w:sz w:val="24"/>
        <w:szCs w:val="24"/>
        <w:u w:val="none" w:color="000000"/>
        <w:bdr w:val="none" w:sz="0" w:space="0" w:color="auto"/>
        <w:shd w:val="clear" w:color="auto" w:fill="auto"/>
        <w:vertAlign w:val="baseline"/>
      </w:rPr>
    </w:lvl>
    <w:lvl w:ilvl="1" w:tplc="BCA81734">
      <w:start w:val="1"/>
      <w:numFmt w:val="lowerLetter"/>
      <w:lvlText w:val="%2"/>
      <w:lvlJc w:val="left"/>
      <w:pPr>
        <w:ind w:left="14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118F25C">
      <w:start w:val="1"/>
      <w:numFmt w:val="lowerRoman"/>
      <w:lvlText w:val="%3"/>
      <w:lvlJc w:val="left"/>
      <w:pPr>
        <w:ind w:left="22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E74FF1E">
      <w:start w:val="1"/>
      <w:numFmt w:val="decimal"/>
      <w:lvlText w:val="%4"/>
      <w:lvlJc w:val="left"/>
      <w:pPr>
        <w:ind w:left="29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A8792C">
      <w:start w:val="1"/>
      <w:numFmt w:val="lowerLetter"/>
      <w:lvlText w:val="%5"/>
      <w:lvlJc w:val="left"/>
      <w:pPr>
        <w:ind w:left="36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4F0BB8A">
      <w:start w:val="1"/>
      <w:numFmt w:val="lowerRoman"/>
      <w:lvlText w:val="%6"/>
      <w:lvlJc w:val="left"/>
      <w:pPr>
        <w:ind w:left="43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1CE264E">
      <w:start w:val="1"/>
      <w:numFmt w:val="decimal"/>
      <w:lvlText w:val="%7"/>
      <w:lvlJc w:val="left"/>
      <w:pPr>
        <w:ind w:left="5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8C0794">
      <w:start w:val="1"/>
      <w:numFmt w:val="lowerLetter"/>
      <w:lvlText w:val="%8"/>
      <w:lvlJc w:val="left"/>
      <w:pPr>
        <w:ind w:left="5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9D653EC">
      <w:start w:val="1"/>
      <w:numFmt w:val="lowerRoman"/>
      <w:lvlText w:val="%9"/>
      <w:lvlJc w:val="left"/>
      <w:pPr>
        <w:ind w:left="6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53116349">
    <w:abstractNumId w:val="28"/>
  </w:num>
  <w:num w:numId="2" w16cid:durableId="505753381">
    <w:abstractNumId w:val="30"/>
  </w:num>
  <w:num w:numId="3" w16cid:durableId="1890797494">
    <w:abstractNumId w:val="4"/>
  </w:num>
  <w:num w:numId="4" w16cid:durableId="476184996">
    <w:abstractNumId w:val="17"/>
  </w:num>
  <w:num w:numId="5" w16cid:durableId="625307370">
    <w:abstractNumId w:val="13"/>
  </w:num>
  <w:num w:numId="6" w16cid:durableId="78328032">
    <w:abstractNumId w:val="12"/>
  </w:num>
  <w:num w:numId="7" w16cid:durableId="658995844">
    <w:abstractNumId w:val="16"/>
  </w:num>
  <w:num w:numId="8" w16cid:durableId="106898097">
    <w:abstractNumId w:val="15"/>
  </w:num>
  <w:num w:numId="9" w16cid:durableId="1205215222">
    <w:abstractNumId w:val="9"/>
  </w:num>
  <w:num w:numId="10" w16cid:durableId="1219170799">
    <w:abstractNumId w:val="10"/>
  </w:num>
  <w:num w:numId="11" w16cid:durableId="1305893962">
    <w:abstractNumId w:val="18"/>
  </w:num>
  <w:num w:numId="12" w16cid:durableId="2111242511">
    <w:abstractNumId w:val="20"/>
  </w:num>
  <w:num w:numId="13" w16cid:durableId="1899432582">
    <w:abstractNumId w:val="23"/>
  </w:num>
  <w:num w:numId="14" w16cid:durableId="163862479">
    <w:abstractNumId w:val="29"/>
  </w:num>
  <w:num w:numId="15" w16cid:durableId="708261533">
    <w:abstractNumId w:val="19"/>
  </w:num>
  <w:num w:numId="16" w16cid:durableId="677778783">
    <w:abstractNumId w:val="3"/>
  </w:num>
  <w:num w:numId="17" w16cid:durableId="308828805">
    <w:abstractNumId w:val="21"/>
  </w:num>
  <w:num w:numId="18" w16cid:durableId="1500193526">
    <w:abstractNumId w:val="27"/>
  </w:num>
  <w:num w:numId="19" w16cid:durableId="15351142">
    <w:abstractNumId w:val="7"/>
  </w:num>
  <w:num w:numId="20" w16cid:durableId="2143570329">
    <w:abstractNumId w:val="6"/>
  </w:num>
  <w:num w:numId="21" w16cid:durableId="1518808452">
    <w:abstractNumId w:val="22"/>
  </w:num>
  <w:num w:numId="22" w16cid:durableId="398595667">
    <w:abstractNumId w:val="11"/>
  </w:num>
  <w:num w:numId="23" w16cid:durableId="1770080931">
    <w:abstractNumId w:val="1"/>
  </w:num>
  <w:num w:numId="24" w16cid:durableId="1075275928">
    <w:abstractNumId w:val="24"/>
  </w:num>
  <w:num w:numId="25" w16cid:durableId="1206483552">
    <w:abstractNumId w:val="25"/>
  </w:num>
  <w:num w:numId="26" w16cid:durableId="445514245">
    <w:abstractNumId w:val="5"/>
  </w:num>
  <w:num w:numId="27" w16cid:durableId="17973268">
    <w:abstractNumId w:val="8"/>
  </w:num>
  <w:num w:numId="28" w16cid:durableId="1213493485">
    <w:abstractNumId w:val="2"/>
  </w:num>
  <w:num w:numId="29" w16cid:durableId="378895821">
    <w:abstractNumId w:val="0"/>
  </w:num>
  <w:num w:numId="30" w16cid:durableId="404767706">
    <w:abstractNumId w:val="26"/>
  </w:num>
  <w:num w:numId="31" w16cid:durableId="8536904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A4C"/>
    <w:rsid w:val="00011F3D"/>
    <w:rsid w:val="0006344C"/>
    <w:rsid w:val="00064CDB"/>
    <w:rsid w:val="000716E1"/>
    <w:rsid w:val="00095593"/>
    <w:rsid w:val="000A3485"/>
    <w:rsid w:val="000B2AC2"/>
    <w:rsid w:val="000F364C"/>
    <w:rsid w:val="001529C1"/>
    <w:rsid w:val="00161CFF"/>
    <w:rsid w:val="00167D13"/>
    <w:rsid w:val="00193C44"/>
    <w:rsid w:val="001C5523"/>
    <w:rsid w:val="001F11F8"/>
    <w:rsid w:val="002067A8"/>
    <w:rsid w:val="00214EAC"/>
    <w:rsid w:val="00234C6A"/>
    <w:rsid w:val="002447EF"/>
    <w:rsid w:val="00294B5A"/>
    <w:rsid w:val="002C1FA6"/>
    <w:rsid w:val="002D434F"/>
    <w:rsid w:val="002E58DE"/>
    <w:rsid w:val="002F2942"/>
    <w:rsid w:val="00332185"/>
    <w:rsid w:val="0033572E"/>
    <w:rsid w:val="003734FB"/>
    <w:rsid w:val="00373E3D"/>
    <w:rsid w:val="00382EF1"/>
    <w:rsid w:val="00387003"/>
    <w:rsid w:val="003D2406"/>
    <w:rsid w:val="003D7B4A"/>
    <w:rsid w:val="003F1571"/>
    <w:rsid w:val="0041679C"/>
    <w:rsid w:val="004365EA"/>
    <w:rsid w:val="0044345E"/>
    <w:rsid w:val="00446766"/>
    <w:rsid w:val="004D692C"/>
    <w:rsid w:val="004E439D"/>
    <w:rsid w:val="00502DEC"/>
    <w:rsid w:val="005545D8"/>
    <w:rsid w:val="0056482A"/>
    <w:rsid w:val="00565EEB"/>
    <w:rsid w:val="00584DAF"/>
    <w:rsid w:val="005A02C0"/>
    <w:rsid w:val="005B0311"/>
    <w:rsid w:val="005E29E2"/>
    <w:rsid w:val="005F5230"/>
    <w:rsid w:val="00607F84"/>
    <w:rsid w:val="00692574"/>
    <w:rsid w:val="006A5260"/>
    <w:rsid w:val="006B5219"/>
    <w:rsid w:val="006C0851"/>
    <w:rsid w:val="006D75C9"/>
    <w:rsid w:val="006E6AE6"/>
    <w:rsid w:val="006F2C2F"/>
    <w:rsid w:val="00704AF2"/>
    <w:rsid w:val="00707C54"/>
    <w:rsid w:val="00744EE8"/>
    <w:rsid w:val="00750D32"/>
    <w:rsid w:val="00775C1A"/>
    <w:rsid w:val="00793A15"/>
    <w:rsid w:val="007C139B"/>
    <w:rsid w:val="007C7B48"/>
    <w:rsid w:val="007D2ACF"/>
    <w:rsid w:val="007E7C8A"/>
    <w:rsid w:val="007F3BE0"/>
    <w:rsid w:val="007F7986"/>
    <w:rsid w:val="00834952"/>
    <w:rsid w:val="00895C5B"/>
    <w:rsid w:val="008A3749"/>
    <w:rsid w:val="008B1D5B"/>
    <w:rsid w:val="008E06F1"/>
    <w:rsid w:val="00936551"/>
    <w:rsid w:val="009861A9"/>
    <w:rsid w:val="00990889"/>
    <w:rsid w:val="00992A01"/>
    <w:rsid w:val="009957DA"/>
    <w:rsid w:val="009A5D57"/>
    <w:rsid w:val="009F0C86"/>
    <w:rsid w:val="009F0E22"/>
    <w:rsid w:val="009F3CC1"/>
    <w:rsid w:val="00A03333"/>
    <w:rsid w:val="00A35E32"/>
    <w:rsid w:val="00A65166"/>
    <w:rsid w:val="00A703FE"/>
    <w:rsid w:val="00A7091C"/>
    <w:rsid w:val="00A800DB"/>
    <w:rsid w:val="00A8020A"/>
    <w:rsid w:val="00A91BD0"/>
    <w:rsid w:val="00A91F95"/>
    <w:rsid w:val="00A96879"/>
    <w:rsid w:val="00B018B5"/>
    <w:rsid w:val="00B2165C"/>
    <w:rsid w:val="00B26EA4"/>
    <w:rsid w:val="00B42C6B"/>
    <w:rsid w:val="00B44C8B"/>
    <w:rsid w:val="00B47ACF"/>
    <w:rsid w:val="00B627B8"/>
    <w:rsid w:val="00B630F5"/>
    <w:rsid w:val="00B774D3"/>
    <w:rsid w:val="00BD5D36"/>
    <w:rsid w:val="00C02AC7"/>
    <w:rsid w:val="00C21E9A"/>
    <w:rsid w:val="00C23621"/>
    <w:rsid w:val="00C60D07"/>
    <w:rsid w:val="00C771FD"/>
    <w:rsid w:val="00C776D2"/>
    <w:rsid w:val="00C91EA0"/>
    <w:rsid w:val="00CA117D"/>
    <w:rsid w:val="00CB5E15"/>
    <w:rsid w:val="00CC4A4C"/>
    <w:rsid w:val="00CF4E86"/>
    <w:rsid w:val="00D156BB"/>
    <w:rsid w:val="00D23CC9"/>
    <w:rsid w:val="00D2443A"/>
    <w:rsid w:val="00D42E28"/>
    <w:rsid w:val="00D66D43"/>
    <w:rsid w:val="00DB5AE2"/>
    <w:rsid w:val="00DC44CE"/>
    <w:rsid w:val="00E13F7E"/>
    <w:rsid w:val="00E32B14"/>
    <w:rsid w:val="00E85BCB"/>
    <w:rsid w:val="00E96A73"/>
    <w:rsid w:val="00EC1BDD"/>
    <w:rsid w:val="00ED0C69"/>
    <w:rsid w:val="00EE4708"/>
    <w:rsid w:val="00F035BA"/>
    <w:rsid w:val="00F81BB6"/>
    <w:rsid w:val="00FA39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7B1AA"/>
  <w15:docId w15:val="{ECC81AFC-7075-4934-8DB4-DA5D7DD2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6F1"/>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440"/>
      <w:outlineLvl w:val="0"/>
    </w:pPr>
    <w:rPr>
      <w:rFonts w:ascii="Times New Roman" w:eastAsia="Times New Roman" w:hAnsi="Times New Roman" w:cs="Times New Roman"/>
      <w:b/>
      <w:color w:val="000000"/>
      <w:sz w:val="44"/>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9D9D9"/>
      <w:spacing w:after="0" w:line="259" w:lineRule="auto"/>
      <w:ind w:left="10" w:hanging="10"/>
      <w:jc w:val="center"/>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spacing w:after="1" w:line="259" w:lineRule="auto"/>
      <w:ind w:left="149" w:hanging="10"/>
      <w:outlineLvl w:val="2"/>
    </w:pPr>
    <w:rPr>
      <w:rFonts w:ascii="Arial" w:eastAsia="Arial" w:hAnsi="Arial" w:cs="Arial"/>
      <w:b/>
      <w:color w:val="000000"/>
      <w:sz w:val="22"/>
    </w:rPr>
  </w:style>
  <w:style w:type="paragraph" w:styleId="Heading4">
    <w:name w:val="heading 4"/>
    <w:next w:val="Normal"/>
    <w:link w:val="Heading4Char"/>
    <w:uiPriority w:val="9"/>
    <w:unhideWhenUsed/>
    <w:qFormat/>
    <w:pPr>
      <w:keepNext/>
      <w:keepLines/>
      <w:spacing w:after="0" w:line="259" w:lineRule="auto"/>
      <w:ind w:left="716" w:hanging="10"/>
      <w:outlineLvl w:val="3"/>
    </w:pPr>
    <w:rPr>
      <w:rFonts w:ascii="Arial" w:eastAsia="Arial" w:hAnsi="Arial" w:cs="Arial"/>
      <w:b/>
      <w:color w:val="37373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373737"/>
      <w:sz w:val="24"/>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Times New Roman" w:eastAsia="Times New Roman" w:hAnsi="Times New Roman" w:cs="Times New Roman"/>
      <w:b/>
      <w:color w:val="000000"/>
      <w:sz w:val="44"/>
    </w:rPr>
  </w:style>
  <w:style w:type="character" w:customStyle="1" w:styleId="Heading3Char">
    <w:name w:val="Heading 3 Char"/>
    <w:link w:val="Heading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42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C6B"/>
    <w:rPr>
      <w:rFonts w:ascii="Calibri" w:eastAsia="Calibri" w:hAnsi="Calibri" w:cs="Calibri"/>
      <w:color w:val="000000"/>
      <w:sz w:val="22"/>
    </w:rPr>
  </w:style>
  <w:style w:type="paragraph" w:styleId="Footer">
    <w:name w:val="footer"/>
    <w:basedOn w:val="Normal"/>
    <w:link w:val="FooterChar"/>
    <w:uiPriority w:val="99"/>
    <w:unhideWhenUsed/>
    <w:rsid w:val="00704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AF2"/>
    <w:rPr>
      <w:rFonts w:ascii="Calibri" w:eastAsia="Calibri" w:hAnsi="Calibri" w:cs="Calibri"/>
      <w:color w:val="000000"/>
      <w:sz w:val="22"/>
    </w:rPr>
  </w:style>
  <w:style w:type="paragraph" w:styleId="ListParagraph">
    <w:name w:val="List Paragraph"/>
    <w:basedOn w:val="Normal"/>
    <w:uiPriority w:val="34"/>
    <w:qFormat/>
    <w:rsid w:val="00A65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7783">
      <w:bodyDiv w:val="1"/>
      <w:marLeft w:val="0"/>
      <w:marRight w:val="0"/>
      <w:marTop w:val="0"/>
      <w:marBottom w:val="0"/>
      <w:divBdr>
        <w:top w:val="none" w:sz="0" w:space="0" w:color="auto"/>
        <w:left w:val="none" w:sz="0" w:space="0" w:color="auto"/>
        <w:bottom w:val="none" w:sz="0" w:space="0" w:color="auto"/>
        <w:right w:val="none" w:sz="0" w:space="0" w:color="auto"/>
      </w:divBdr>
    </w:div>
    <w:div w:id="345132539">
      <w:bodyDiv w:val="1"/>
      <w:marLeft w:val="0"/>
      <w:marRight w:val="0"/>
      <w:marTop w:val="0"/>
      <w:marBottom w:val="0"/>
      <w:divBdr>
        <w:top w:val="none" w:sz="0" w:space="0" w:color="auto"/>
        <w:left w:val="none" w:sz="0" w:space="0" w:color="auto"/>
        <w:bottom w:val="none" w:sz="0" w:space="0" w:color="auto"/>
        <w:right w:val="none" w:sz="0" w:space="0" w:color="auto"/>
      </w:divBdr>
    </w:div>
    <w:div w:id="662975811">
      <w:bodyDiv w:val="1"/>
      <w:marLeft w:val="0"/>
      <w:marRight w:val="0"/>
      <w:marTop w:val="0"/>
      <w:marBottom w:val="0"/>
      <w:divBdr>
        <w:top w:val="none" w:sz="0" w:space="0" w:color="auto"/>
        <w:left w:val="none" w:sz="0" w:space="0" w:color="auto"/>
        <w:bottom w:val="none" w:sz="0" w:space="0" w:color="auto"/>
        <w:right w:val="none" w:sz="0" w:space="0" w:color="auto"/>
      </w:divBdr>
    </w:div>
    <w:div w:id="1194227026">
      <w:bodyDiv w:val="1"/>
      <w:marLeft w:val="0"/>
      <w:marRight w:val="0"/>
      <w:marTop w:val="0"/>
      <w:marBottom w:val="0"/>
      <w:divBdr>
        <w:top w:val="none" w:sz="0" w:space="0" w:color="auto"/>
        <w:left w:val="none" w:sz="0" w:space="0" w:color="auto"/>
        <w:bottom w:val="none" w:sz="0" w:space="0" w:color="auto"/>
        <w:right w:val="none" w:sz="0" w:space="0" w:color="auto"/>
      </w:divBdr>
    </w:div>
    <w:div w:id="1214463589">
      <w:bodyDiv w:val="1"/>
      <w:marLeft w:val="0"/>
      <w:marRight w:val="0"/>
      <w:marTop w:val="0"/>
      <w:marBottom w:val="0"/>
      <w:divBdr>
        <w:top w:val="none" w:sz="0" w:space="0" w:color="auto"/>
        <w:left w:val="none" w:sz="0" w:space="0" w:color="auto"/>
        <w:bottom w:val="none" w:sz="0" w:space="0" w:color="auto"/>
        <w:right w:val="none" w:sz="0" w:space="0" w:color="auto"/>
      </w:divBdr>
    </w:div>
    <w:div w:id="1232349288">
      <w:bodyDiv w:val="1"/>
      <w:marLeft w:val="0"/>
      <w:marRight w:val="0"/>
      <w:marTop w:val="0"/>
      <w:marBottom w:val="0"/>
      <w:divBdr>
        <w:top w:val="none" w:sz="0" w:space="0" w:color="auto"/>
        <w:left w:val="none" w:sz="0" w:space="0" w:color="auto"/>
        <w:bottom w:val="none" w:sz="0" w:space="0" w:color="auto"/>
        <w:right w:val="none" w:sz="0" w:space="0" w:color="auto"/>
      </w:divBdr>
    </w:div>
    <w:div w:id="1298291866">
      <w:bodyDiv w:val="1"/>
      <w:marLeft w:val="0"/>
      <w:marRight w:val="0"/>
      <w:marTop w:val="0"/>
      <w:marBottom w:val="0"/>
      <w:divBdr>
        <w:top w:val="none" w:sz="0" w:space="0" w:color="auto"/>
        <w:left w:val="none" w:sz="0" w:space="0" w:color="auto"/>
        <w:bottom w:val="none" w:sz="0" w:space="0" w:color="auto"/>
        <w:right w:val="none" w:sz="0" w:space="0" w:color="auto"/>
      </w:divBdr>
    </w:div>
    <w:div w:id="1384326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5457</Words>
  <Characters>31111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36496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Jaliya De Silva</dc:creator>
  <cp:keywords/>
  <cp:lastModifiedBy>Jaliya De Silva</cp:lastModifiedBy>
  <cp:revision>107</cp:revision>
  <dcterms:created xsi:type="dcterms:W3CDTF">2025-04-17T20:54:00Z</dcterms:created>
  <dcterms:modified xsi:type="dcterms:W3CDTF">2025-04-29T09:28:00Z</dcterms:modified>
</cp:coreProperties>
</file>