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95881032"/>
        <w:docPartObj>
          <w:docPartGallery w:val="Cover Pages"/>
          <w:docPartUnique/>
        </w:docPartObj>
      </w:sdtPr>
      <w:sdtEndPr>
        <w:rPr>
          <w:rFonts w:asciiTheme="majorHAnsi" w:eastAsiaTheme="minorEastAsia" w:hAnsiTheme="majorHAnsi"/>
          <w:caps/>
          <w:color w:val="0E2841" w:themeColor="text2"/>
          <w:kern w:val="0"/>
          <w:sz w:val="40"/>
          <w:szCs w:val="40"/>
          <w:lang w:val="en-US" w:eastAsia="zh-CN"/>
          <w14:ligatures w14:val="none"/>
        </w:rPr>
      </w:sdtEndPr>
      <w:sdtContent>
        <w:p w14:paraId="31C4481E" w14:textId="37501EBF" w:rsidR="00D95C63" w:rsidRDefault="00D95C63">
          <w:r>
            <w:rPr>
              <w:noProof/>
            </w:rPr>
            <mc:AlternateContent>
              <mc:Choice Requires="wps">
                <w:drawing>
                  <wp:anchor distT="0" distB="0" distL="114300" distR="114300" simplePos="0" relativeHeight="251661312" behindDoc="0" locked="0" layoutInCell="1" allowOverlap="1" wp14:anchorId="520F6A8F" wp14:editId="3477CA9D">
                    <wp:simplePos x="0" y="0"/>
                    <wp:positionH relativeFrom="page">
                      <wp:align>center</wp:align>
                    </wp:positionH>
                    <wp:positionV relativeFrom="page">
                      <wp:align>bottom</wp:align>
                    </wp:positionV>
                    <wp:extent cx="6858000" cy="2066544"/>
                    <wp:effectExtent l="0" t="0" r="0" b="0"/>
                    <wp:wrapNone/>
                    <wp:docPr id="51" name="Text Box 35" title="Contact info text box"/>
                    <wp:cNvGraphicFramePr/>
                    <a:graphic xmlns:a="http://schemas.openxmlformats.org/drawingml/2006/main">
                      <a:graphicData uri="http://schemas.microsoft.com/office/word/2010/wordprocessingShape">
                        <wps:wsp>
                          <wps:cNvSpPr txBox="1"/>
                          <wps:spPr>
                            <a:xfrm>
                              <a:off x="0" y="0"/>
                              <a:ext cx="6858000" cy="2066544"/>
                            </a:xfrm>
                            <a:prstGeom prst="rect">
                              <a:avLst/>
                            </a:prstGeom>
                            <a:noFill/>
                            <a:ln w="6350">
                              <a:noFill/>
                            </a:ln>
                          </wps:spPr>
                          <wps:txbx>
                            <w:txbxContent>
                              <w:sdt>
                                <w:sdtPr>
                                  <w:rPr>
                                    <w:b/>
                                    <w:caps/>
                                    <w:color w:val="0E2841" w:themeColor="text2"/>
                                    <w:spacing w:val="140"/>
                                    <w:sz w:val="40"/>
                                    <w:szCs w:val="40"/>
                                  </w:rPr>
                                  <w:alias w:val="Subtitle"/>
                                  <w:tag w:val=""/>
                                  <w:id w:val="-207364615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0FE26062" w14:textId="28EF8F52" w:rsidR="00D95C63" w:rsidRDefault="003E7F1B">
                                    <w:pPr>
                                      <w:pStyle w:val="NoSpacing"/>
                                      <w:spacing w:before="240"/>
                                      <w:jc w:val="center"/>
                                      <w:rPr>
                                        <w:b/>
                                        <w:caps/>
                                        <w:color w:val="0E2841" w:themeColor="text2"/>
                                        <w:spacing w:val="140"/>
                                        <w:sz w:val="40"/>
                                        <w:szCs w:val="40"/>
                                      </w:rPr>
                                    </w:pPr>
                                    <w:r>
                                      <w:rPr>
                                        <w:b/>
                                        <w:caps/>
                                        <w:color w:val="0E2841" w:themeColor="text2"/>
                                        <w:spacing w:val="140"/>
                                        <w:sz w:val="40"/>
                                        <w:szCs w:val="40"/>
                                      </w:rPr>
                                      <w:t xml:space="preserve">     </w:t>
                                    </w:r>
                                  </w:p>
                                </w:sdtContent>
                              </w:sdt>
                              <w:bookmarkStart w:id="0" w:name="_GoBack" w:displacedByCustomXml="next"/>
                              <w:sdt>
                                <w:sdtPr>
                                  <w:rPr>
                                    <w:b/>
                                    <w:color w:val="E8E8E8" w:themeColor="background2"/>
                                    <w:sz w:val="32"/>
                                    <w:szCs w:val="32"/>
                                  </w:rPr>
                                  <w:alias w:val="Author"/>
                                  <w:tag w:val=""/>
                                  <w:id w:val="-639421478"/>
                                  <w:showingPlcHdr/>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7A983630" w14:textId="724B1DA5" w:rsidR="00D95C63" w:rsidRDefault="00FA6C16">
                                    <w:pPr>
                                      <w:pStyle w:val="NoSpacing"/>
                                      <w:spacing w:before="240"/>
                                      <w:jc w:val="center"/>
                                      <w:rPr>
                                        <w:b/>
                                        <w:caps/>
                                        <w:color w:val="E8E8E8" w:themeColor="background2"/>
                                        <w:spacing w:val="20"/>
                                        <w:sz w:val="32"/>
                                        <w:szCs w:val="32"/>
                                      </w:rPr>
                                    </w:pPr>
                                    <w:r>
                                      <w:rPr>
                                        <w:b/>
                                        <w:color w:val="E8E8E8" w:themeColor="background2"/>
                                        <w:sz w:val="32"/>
                                        <w:szCs w:val="32"/>
                                      </w:rPr>
                                      <w:t xml:space="preserve">     </w:t>
                                    </w:r>
                                  </w:p>
                                </w:sdtContent>
                              </w:sdt>
                              <w:bookmarkEnd w:id="0"/>
                              <w:p w14:paraId="3C63BE2F" w14:textId="03A4D5C7" w:rsidR="00D95C63" w:rsidRDefault="00D95C63">
                                <w:pPr>
                                  <w:pStyle w:val="NoSpacing"/>
                                  <w:spacing w:before="720"/>
                                  <w:jc w:val="center"/>
                                  <w:rPr>
                                    <w:b/>
                                    <w:caps/>
                                    <w:color w:val="0E2841" w:themeColor="text2"/>
                                    <w:spacing w:val="20"/>
                                    <w:sz w:val="24"/>
                                    <w:szCs w:val="24"/>
                                  </w:rPr>
                                </w:pPr>
                                <w:sdt>
                                  <w:sdtPr>
                                    <w:alias w:val="Company"/>
                                    <w:tag w:val=""/>
                                    <w:id w:val="-1750108684"/>
                                    <w:showingPlcHdr/>
                                    <w:dataBinding w:prefixMappings="xmlns:ns0='http://schemas.openxmlformats.org/officeDocument/2006/extended-properties' " w:xpath="/ns0:Properties[1]/ns0:Company[1]" w:storeItemID="{6668398D-A668-4E3E-A5EB-62B293D839F1}"/>
                                    <w15:appearance w15:val="hidden"/>
                                    <w:text/>
                                  </w:sdtPr>
                                  <w:sdtEndPr>
                                    <w:rPr>
                                      <w:b/>
                                      <w:caps/>
                                      <w:color w:val="0E2841" w:themeColor="text2"/>
                                      <w:spacing w:val="20"/>
                                      <w:sz w:val="24"/>
                                      <w:szCs w:val="24"/>
                                    </w:rPr>
                                  </w:sdtEndPr>
                                  <w:sdtContent>
                                    <w:r w:rsidR="003E7F1B">
                                      <w:t xml:space="preserve">     </w:t>
                                    </w:r>
                                  </w:sdtContent>
                                </w:sdt>
                                <w:r>
                                  <w:rPr>
                                    <w:b/>
                                    <w:caps/>
                                    <w:color w:val="0E2841" w:themeColor="text2"/>
                                    <w:spacing w:val="20"/>
                                    <w:sz w:val="24"/>
                                    <w:szCs w:val="24"/>
                                  </w:rPr>
                                  <w:t xml:space="preserve"> </w:t>
                                </w:r>
                              </w:p>
                            </w:txbxContent>
                          </wps:txbx>
                          <wps:bodyPr rot="0" spcFirstLastPara="0" vertOverflow="overflow" horzOverflow="overflow" vert="horz" wrap="square" lIns="365760" tIns="45720" rIns="91440" bIns="548640" numCol="1" spcCol="0" rtlCol="0" fromWordArt="0" anchor="b" anchorCtr="0" forceAA="0" compatLnSpc="1">
                            <a:prstTxWarp prst="textNoShape">
                              <a:avLst/>
                            </a:prstTxWarp>
                            <a:spAutoFit/>
                          </wps:bodyPr>
                        </wps:wsp>
                      </a:graphicData>
                    </a:graphic>
                    <wp14:sizeRelV relativeFrom="margin">
                      <wp14:pctHeight>0</wp14:pctHeight>
                    </wp14:sizeRelV>
                  </wp:anchor>
                </w:drawing>
              </mc:Choice>
              <mc:Fallback>
                <w:pict>
                  <v:shapetype w14:anchorId="520F6A8F" id="_x0000_t202" coordsize="21600,21600" o:spt="202" path="m,l,21600r21600,l21600,xe">
                    <v:stroke joinstyle="miter"/>
                    <v:path gradientshapeok="t" o:connecttype="rect"/>
                  </v:shapetype>
                  <v:shape id="Text Box 35" o:spid="_x0000_s1026" type="#_x0000_t202" alt="Title: Contact info text box" style="position:absolute;margin-left:0;margin-top:0;width:540pt;height:162.7pt;z-index:251661312;visibility:visible;mso-wrap-style:square;mso-height-percent:0;mso-wrap-distance-left:9pt;mso-wrap-distance-top:0;mso-wrap-distance-right:9pt;mso-wrap-distance-bottom:0;mso-position-horizontal:center;mso-position-horizontal-relative:page;mso-position-vertical:bottom;mso-position-vertical-relative:page;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5a49IgIAAC8EAAAOAAAAZHJzL2Uyb0RvYy54bWysU01v2zAMvQ/YfxB0X+yktpsZcYqsRYYB&#13;&#10;QVsgHXpWZDk2IIuapMTOfv0o2UmGbqeiF5sUKX6897S461tJjsLYBlRBp5OYEqE4lI3aF/Tny/rL&#13;&#10;nBLrmCqZBCUKehKW3i0/f1p0OhczqEGWwhAsomze6YLWzuk8iiyvRcvsBLRQGKzAtMyha/ZRaViH&#13;&#10;1VsZzeI4izowpTbAhbV4+jAE6TLUryrB3VNVWeGILCjO5sLXhO/Of6PlguV7w3Td8HEM9o4pWtYo&#13;&#10;bHop9cAcIwfT/FOqbbgBC5WbcGgjqKqGi7ADbjON32yzrZkWYRcEx+oLTPbjyvLH41Y/G+L6b9Aj&#13;&#10;gR6QTtvc4qHfp69M6/84KcE4Qni6wCZ6RzgeZvN0HscY4hibxVmWJomvE12va2PddwEt8UZBDfIS&#13;&#10;4GLHjXVD6jnFd1OwbqQM3EhFOmxxk8bhwiWCxaXCHtdhveX6XT9usIPyhIsZGDi3mq8bbL5h1j0z&#13;&#10;gyTjwChc94SfSgI2gdGipAbz+3/nPh+xxyglHYqmoPbXgRlBifyhkJWbLL3NvMyCl6S3M3RMcL5O&#13;&#10;kwSdXXDSZJ55Tx3ae0BlTvGRaB5Mf8HJs1kZaF9R4SvfF0NMcexe0N3ZvHeDmPGFcLFahSRUlmZu&#13;&#10;o7aa+9IeUA/uS//KjB4ZcEjeI5wFxvI3RAy5/qbVq4NDOgJLHuIB1xF5VGXgeXxBXvZ/+yHr+s6X&#13;&#10;fwAAAP//AwBQSwMEFAAGAAgAAAAhADTpJt/eAAAACwEAAA8AAABkcnMvZG93bnJldi54bWxMj81O&#13;&#10;wzAQhO9IvIO1SNyo3QJRmsap+FEuSAhReAA33iZR43UUu6379my5wGWk0Whn5yvXyQ3iiFPoPWmY&#13;&#10;zxQIpMbbnloN31/1XQ4iREPWDJ5QwxkDrKvrq9IU1p/oE4+b2AouoVAYDV2MYyFlaDp0Jsz8iMTZ&#13;&#10;zk/ORLZTK+1kTlzuBrlQKpPO9MQfOjPiS4fNfnNwGrAO+UeWvS9d/ZyCb85pv3xLWt/epNcVy9MK&#13;&#10;RMQU/y7gwsD7oeJhW38gG8SggWnir14ylSv2Ww33i8cHkFUp/zNUPwAAAP//AwBQSwECLQAUAAYA&#13;&#10;CAAAACEAtoM4kv4AAADhAQAAEwAAAAAAAAAAAAAAAAAAAAAAW0NvbnRlbnRfVHlwZXNdLnhtbFBL&#13;&#10;AQItABQABgAIAAAAIQA4/SH/1gAAAJQBAAALAAAAAAAAAAAAAAAAAC8BAABfcmVscy8ucmVsc1BL&#13;&#10;AQItABQABgAIAAAAIQCu5a49IgIAAC8EAAAOAAAAAAAAAAAAAAAAAC4CAABkcnMvZTJvRG9jLnht&#13;&#10;bFBLAQItABQABgAIAAAAIQA06Sbf3gAAAAsBAAAPAAAAAAAAAAAAAAAAAHwEAABkcnMvZG93bnJl&#13;&#10;di54bWxQSwUGAAAAAAQABADzAAAAhwUAAAAA&#13;&#10;" filled="f" stroked="f" strokeweight=".5pt">
                    <v:textbox style="mso-fit-shape-to-text:t" inset="28.8pt,,,43.2pt">
                      <w:txbxContent>
                        <w:sdt>
                          <w:sdtPr>
                            <w:rPr>
                              <w:b/>
                              <w:caps/>
                              <w:color w:val="0E2841" w:themeColor="text2"/>
                              <w:spacing w:val="140"/>
                              <w:sz w:val="40"/>
                              <w:szCs w:val="40"/>
                            </w:rPr>
                            <w:alias w:val="Subtitle"/>
                            <w:tag w:val=""/>
                            <w:id w:val="-207364615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0FE26062" w14:textId="28EF8F52" w:rsidR="00D95C63" w:rsidRDefault="003E7F1B">
                              <w:pPr>
                                <w:pStyle w:val="NoSpacing"/>
                                <w:spacing w:before="240"/>
                                <w:jc w:val="center"/>
                                <w:rPr>
                                  <w:b/>
                                  <w:caps/>
                                  <w:color w:val="0E2841" w:themeColor="text2"/>
                                  <w:spacing w:val="140"/>
                                  <w:sz w:val="40"/>
                                  <w:szCs w:val="40"/>
                                </w:rPr>
                              </w:pPr>
                              <w:r>
                                <w:rPr>
                                  <w:b/>
                                  <w:caps/>
                                  <w:color w:val="0E2841" w:themeColor="text2"/>
                                  <w:spacing w:val="140"/>
                                  <w:sz w:val="40"/>
                                  <w:szCs w:val="40"/>
                                </w:rPr>
                                <w:t xml:space="preserve">     </w:t>
                              </w:r>
                            </w:p>
                          </w:sdtContent>
                        </w:sdt>
                        <w:bookmarkStart w:id="1" w:name="_GoBack" w:displacedByCustomXml="next"/>
                        <w:sdt>
                          <w:sdtPr>
                            <w:rPr>
                              <w:b/>
                              <w:color w:val="E8E8E8" w:themeColor="background2"/>
                              <w:sz w:val="32"/>
                              <w:szCs w:val="32"/>
                            </w:rPr>
                            <w:alias w:val="Author"/>
                            <w:tag w:val=""/>
                            <w:id w:val="-639421478"/>
                            <w:showingPlcHdr/>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7A983630" w14:textId="724B1DA5" w:rsidR="00D95C63" w:rsidRDefault="00FA6C16">
                              <w:pPr>
                                <w:pStyle w:val="NoSpacing"/>
                                <w:spacing w:before="240"/>
                                <w:jc w:val="center"/>
                                <w:rPr>
                                  <w:b/>
                                  <w:caps/>
                                  <w:color w:val="E8E8E8" w:themeColor="background2"/>
                                  <w:spacing w:val="20"/>
                                  <w:sz w:val="32"/>
                                  <w:szCs w:val="32"/>
                                </w:rPr>
                              </w:pPr>
                              <w:r>
                                <w:rPr>
                                  <w:b/>
                                  <w:color w:val="E8E8E8" w:themeColor="background2"/>
                                  <w:sz w:val="32"/>
                                  <w:szCs w:val="32"/>
                                </w:rPr>
                                <w:t xml:space="preserve">     </w:t>
                              </w:r>
                            </w:p>
                          </w:sdtContent>
                        </w:sdt>
                        <w:bookmarkEnd w:id="1"/>
                        <w:p w14:paraId="3C63BE2F" w14:textId="03A4D5C7" w:rsidR="00D95C63" w:rsidRDefault="00D95C63">
                          <w:pPr>
                            <w:pStyle w:val="NoSpacing"/>
                            <w:spacing w:before="720"/>
                            <w:jc w:val="center"/>
                            <w:rPr>
                              <w:b/>
                              <w:caps/>
                              <w:color w:val="0E2841" w:themeColor="text2"/>
                              <w:spacing w:val="20"/>
                              <w:sz w:val="24"/>
                              <w:szCs w:val="24"/>
                            </w:rPr>
                          </w:pPr>
                          <w:sdt>
                            <w:sdtPr>
                              <w:alias w:val="Company"/>
                              <w:tag w:val=""/>
                              <w:id w:val="-1750108684"/>
                              <w:showingPlcHdr/>
                              <w:dataBinding w:prefixMappings="xmlns:ns0='http://schemas.openxmlformats.org/officeDocument/2006/extended-properties' " w:xpath="/ns0:Properties[1]/ns0:Company[1]" w:storeItemID="{6668398D-A668-4E3E-A5EB-62B293D839F1}"/>
                              <w15:appearance w15:val="hidden"/>
                              <w:text/>
                            </w:sdtPr>
                            <w:sdtEndPr>
                              <w:rPr>
                                <w:b/>
                                <w:caps/>
                                <w:color w:val="0E2841" w:themeColor="text2"/>
                                <w:spacing w:val="20"/>
                                <w:sz w:val="24"/>
                                <w:szCs w:val="24"/>
                              </w:rPr>
                            </w:sdtEndPr>
                            <w:sdtContent>
                              <w:r w:rsidR="003E7F1B">
                                <w:t xml:space="preserve">     </w:t>
                              </w:r>
                            </w:sdtContent>
                          </w:sdt>
                          <w:r>
                            <w:rPr>
                              <w:b/>
                              <w:caps/>
                              <w:color w:val="0E2841" w:themeColor="text2"/>
                              <w:spacing w:val="20"/>
                              <w:sz w:val="24"/>
                              <w:szCs w:val="24"/>
                            </w:rPr>
                            <w:t xml:space="preserve"> </w:t>
                          </w:r>
                        </w:p>
                      </w:txbxContent>
                    </v:textbox>
                    <w10:wrap anchorx="page" anchory="page"/>
                  </v:shape>
                </w:pict>
              </mc:Fallback>
            </mc:AlternateContent>
          </w:r>
          <w:r>
            <w:rPr>
              <w:noProof/>
            </w:rPr>
            <mc:AlternateContent>
              <mc:Choice Requires="wpg">
                <w:drawing>
                  <wp:anchor distT="0" distB="0" distL="114300" distR="114300" simplePos="0" relativeHeight="251660288" behindDoc="0" locked="0" layoutInCell="1" allowOverlap="1" wp14:anchorId="72A4BAA1" wp14:editId="3498AB46">
                    <wp:simplePos x="0" y="0"/>
                    <wp:positionH relativeFrom="page">
                      <wp:align>center</wp:align>
                    </wp:positionH>
                    <wp:positionV relativeFrom="page">
                      <wp:posOffset>1234440</wp:posOffset>
                    </wp:positionV>
                    <wp:extent cx="6858000" cy="4462272"/>
                    <wp:effectExtent l="0" t="0" r="0" b="0"/>
                    <wp:wrapNone/>
                    <wp:docPr id="448" name="Group 36" title="Document title with badge icon behind"/>
                    <wp:cNvGraphicFramePr/>
                    <a:graphic xmlns:a="http://schemas.openxmlformats.org/drawingml/2006/main">
                      <a:graphicData uri="http://schemas.microsoft.com/office/word/2010/wordprocessingGroup">
                        <wpg:wgp>
                          <wpg:cNvGrpSpPr/>
                          <wpg:grpSpPr>
                            <a:xfrm>
                              <a:off x="0" y="0"/>
                              <a:ext cx="6858000" cy="4462272"/>
                              <a:chOff x="0" y="0"/>
                              <a:chExt cx="6858000" cy="4462145"/>
                            </a:xfrm>
                          </wpg:grpSpPr>
                          <wps:wsp>
                            <wps:cNvPr id="449" name="Freeform 5"/>
                            <wps:cNvSpPr>
                              <a:spLocks/>
                            </wps:cNvSpPr>
                            <wps:spPr bwMode="auto">
                              <a:xfrm>
                                <a:off x="1352550" y="0"/>
                                <a:ext cx="4452620" cy="4462145"/>
                              </a:xfrm>
                              <a:custGeom>
                                <a:avLst/>
                                <a:gdLst>
                                  <a:gd name="T0" fmla="*/ 1372 w 1372"/>
                                  <a:gd name="T1" fmla="*/ 687 h 1373"/>
                                  <a:gd name="T2" fmla="*/ 1320 w 1372"/>
                                  <a:gd name="T3" fmla="*/ 813 h 1373"/>
                                  <a:gd name="T4" fmla="*/ 1320 w 1372"/>
                                  <a:gd name="T5" fmla="*/ 949 h 1373"/>
                                  <a:gd name="T6" fmla="*/ 1224 w 1372"/>
                                  <a:gd name="T7" fmla="*/ 1046 h 1373"/>
                                  <a:gd name="T8" fmla="*/ 1171 w 1372"/>
                                  <a:gd name="T9" fmla="*/ 1172 h 1373"/>
                                  <a:gd name="T10" fmla="*/ 1045 w 1372"/>
                                  <a:gd name="T11" fmla="*/ 1224 h 1373"/>
                                  <a:gd name="T12" fmla="*/ 949 w 1372"/>
                                  <a:gd name="T13" fmla="*/ 1321 h 1373"/>
                                  <a:gd name="T14" fmla="*/ 812 w 1372"/>
                                  <a:gd name="T15" fmla="*/ 1321 h 1373"/>
                                  <a:gd name="T16" fmla="*/ 686 w 1372"/>
                                  <a:gd name="T17" fmla="*/ 1373 h 1373"/>
                                  <a:gd name="T18" fmla="*/ 560 w 1372"/>
                                  <a:gd name="T19" fmla="*/ 1321 h 1373"/>
                                  <a:gd name="T20" fmla="*/ 423 w 1372"/>
                                  <a:gd name="T21" fmla="*/ 1321 h 1373"/>
                                  <a:gd name="T22" fmla="*/ 327 w 1372"/>
                                  <a:gd name="T23" fmla="*/ 1224 h 1373"/>
                                  <a:gd name="T24" fmla="*/ 201 w 1372"/>
                                  <a:gd name="T25" fmla="*/ 1172 h 1373"/>
                                  <a:gd name="T26" fmla="*/ 149 w 1372"/>
                                  <a:gd name="T27" fmla="*/ 1046 h 1373"/>
                                  <a:gd name="T28" fmla="*/ 52 w 1372"/>
                                  <a:gd name="T29" fmla="*/ 949 h 1373"/>
                                  <a:gd name="T30" fmla="*/ 52 w 1372"/>
                                  <a:gd name="T31" fmla="*/ 813 h 1373"/>
                                  <a:gd name="T32" fmla="*/ 0 w 1372"/>
                                  <a:gd name="T33" fmla="*/ 687 h 1373"/>
                                  <a:gd name="T34" fmla="*/ 52 w 1372"/>
                                  <a:gd name="T35" fmla="*/ 561 h 1373"/>
                                  <a:gd name="T36" fmla="*/ 52 w 1372"/>
                                  <a:gd name="T37" fmla="*/ 424 h 1373"/>
                                  <a:gd name="T38" fmla="*/ 149 w 1372"/>
                                  <a:gd name="T39" fmla="*/ 328 h 1373"/>
                                  <a:gd name="T40" fmla="*/ 201 w 1372"/>
                                  <a:gd name="T41" fmla="*/ 201 h 1373"/>
                                  <a:gd name="T42" fmla="*/ 327 w 1372"/>
                                  <a:gd name="T43" fmla="*/ 149 h 1373"/>
                                  <a:gd name="T44" fmla="*/ 423 w 1372"/>
                                  <a:gd name="T45" fmla="*/ 52 h 1373"/>
                                  <a:gd name="T46" fmla="*/ 560 w 1372"/>
                                  <a:gd name="T47" fmla="*/ 53 h 1373"/>
                                  <a:gd name="T48" fmla="*/ 686 w 1372"/>
                                  <a:gd name="T49" fmla="*/ 0 h 1373"/>
                                  <a:gd name="T50" fmla="*/ 812 w 1372"/>
                                  <a:gd name="T51" fmla="*/ 53 h 1373"/>
                                  <a:gd name="T52" fmla="*/ 949 w 1372"/>
                                  <a:gd name="T53" fmla="*/ 52 h 1373"/>
                                  <a:gd name="T54" fmla="*/ 1045 w 1372"/>
                                  <a:gd name="T55" fmla="*/ 149 h 1373"/>
                                  <a:gd name="T56" fmla="*/ 1171 w 1372"/>
                                  <a:gd name="T57" fmla="*/ 201 h 1373"/>
                                  <a:gd name="T58" fmla="*/ 1224 w 1372"/>
                                  <a:gd name="T59" fmla="*/ 328 h 1373"/>
                                  <a:gd name="T60" fmla="*/ 1320 w 1372"/>
                                  <a:gd name="T61" fmla="*/ 424 h 1373"/>
                                  <a:gd name="T62" fmla="*/ 1320 w 1372"/>
                                  <a:gd name="T63" fmla="*/ 561 h 1373"/>
                                  <a:gd name="T64" fmla="*/ 1372 w 1372"/>
                                  <a:gd name="T65" fmla="*/ 687 h 13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372" h="1373">
                                    <a:moveTo>
                                      <a:pt x="1372" y="687"/>
                                    </a:moveTo>
                                    <a:cubicBezTo>
                                      <a:pt x="1372" y="731"/>
                                      <a:pt x="1329" y="771"/>
                                      <a:pt x="1320" y="813"/>
                                    </a:cubicBezTo>
                                    <a:cubicBezTo>
                                      <a:pt x="1312" y="856"/>
                                      <a:pt x="1337" y="910"/>
                                      <a:pt x="1320" y="949"/>
                                    </a:cubicBezTo>
                                    <a:cubicBezTo>
                                      <a:pt x="1304" y="990"/>
                                      <a:pt x="1248" y="1010"/>
                                      <a:pt x="1224" y="1046"/>
                                    </a:cubicBezTo>
                                    <a:cubicBezTo>
                                      <a:pt x="1199" y="1082"/>
                                      <a:pt x="1202" y="1141"/>
                                      <a:pt x="1171" y="1172"/>
                                    </a:cubicBezTo>
                                    <a:cubicBezTo>
                                      <a:pt x="1141" y="1203"/>
                                      <a:pt x="1082" y="1200"/>
                                      <a:pt x="1045" y="1224"/>
                                    </a:cubicBezTo>
                                    <a:cubicBezTo>
                                      <a:pt x="1009" y="1248"/>
                                      <a:pt x="989" y="1304"/>
                                      <a:pt x="949" y="1321"/>
                                    </a:cubicBezTo>
                                    <a:cubicBezTo>
                                      <a:pt x="909" y="1337"/>
                                      <a:pt x="856" y="1312"/>
                                      <a:pt x="812" y="1321"/>
                                    </a:cubicBezTo>
                                    <a:cubicBezTo>
                                      <a:pt x="770" y="1329"/>
                                      <a:pt x="731" y="1373"/>
                                      <a:pt x="686" y="1373"/>
                                    </a:cubicBezTo>
                                    <a:cubicBezTo>
                                      <a:pt x="642" y="1373"/>
                                      <a:pt x="602" y="1329"/>
                                      <a:pt x="560" y="1321"/>
                                    </a:cubicBezTo>
                                    <a:cubicBezTo>
                                      <a:pt x="517" y="1312"/>
                                      <a:pt x="463" y="1337"/>
                                      <a:pt x="423" y="1321"/>
                                    </a:cubicBezTo>
                                    <a:cubicBezTo>
                                      <a:pt x="383" y="1304"/>
                                      <a:pt x="363" y="1248"/>
                                      <a:pt x="327" y="1224"/>
                                    </a:cubicBezTo>
                                    <a:cubicBezTo>
                                      <a:pt x="291" y="1200"/>
                                      <a:pt x="232" y="1203"/>
                                      <a:pt x="201" y="1172"/>
                                    </a:cubicBezTo>
                                    <a:cubicBezTo>
                                      <a:pt x="170" y="1141"/>
                                      <a:pt x="173" y="1082"/>
                                      <a:pt x="149" y="1046"/>
                                    </a:cubicBezTo>
                                    <a:cubicBezTo>
                                      <a:pt x="125" y="1010"/>
                                      <a:pt x="69" y="990"/>
                                      <a:pt x="52" y="949"/>
                                    </a:cubicBezTo>
                                    <a:cubicBezTo>
                                      <a:pt x="35" y="910"/>
                                      <a:pt x="61" y="856"/>
                                      <a:pt x="52" y="813"/>
                                    </a:cubicBezTo>
                                    <a:cubicBezTo>
                                      <a:pt x="44" y="771"/>
                                      <a:pt x="0" y="731"/>
                                      <a:pt x="0" y="687"/>
                                    </a:cubicBezTo>
                                    <a:cubicBezTo>
                                      <a:pt x="0" y="642"/>
                                      <a:pt x="44" y="603"/>
                                      <a:pt x="52" y="561"/>
                                    </a:cubicBezTo>
                                    <a:cubicBezTo>
                                      <a:pt x="61" y="517"/>
                                      <a:pt x="35" y="464"/>
                                      <a:pt x="52" y="424"/>
                                    </a:cubicBezTo>
                                    <a:cubicBezTo>
                                      <a:pt x="69" y="383"/>
                                      <a:pt x="125" y="364"/>
                                      <a:pt x="149" y="328"/>
                                    </a:cubicBezTo>
                                    <a:cubicBezTo>
                                      <a:pt x="173" y="291"/>
                                      <a:pt x="170" y="232"/>
                                      <a:pt x="201" y="201"/>
                                    </a:cubicBezTo>
                                    <a:cubicBezTo>
                                      <a:pt x="232" y="171"/>
                                      <a:pt x="291" y="174"/>
                                      <a:pt x="327" y="149"/>
                                    </a:cubicBezTo>
                                    <a:cubicBezTo>
                                      <a:pt x="363" y="125"/>
                                      <a:pt x="383" y="69"/>
                                      <a:pt x="423" y="52"/>
                                    </a:cubicBezTo>
                                    <a:cubicBezTo>
                                      <a:pt x="463" y="36"/>
                                      <a:pt x="517" y="61"/>
                                      <a:pt x="560" y="53"/>
                                    </a:cubicBezTo>
                                    <a:cubicBezTo>
                                      <a:pt x="602" y="44"/>
                                      <a:pt x="642" y="0"/>
                                      <a:pt x="686" y="0"/>
                                    </a:cubicBezTo>
                                    <a:cubicBezTo>
                                      <a:pt x="731" y="0"/>
                                      <a:pt x="770" y="44"/>
                                      <a:pt x="812" y="53"/>
                                    </a:cubicBezTo>
                                    <a:cubicBezTo>
                                      <a:pt x="856" y="61"/>
                                      <a:pt x="909" y="36"/>
                                      <a:pt x="949" y="52"/>
                                    </a:cubicBezTo>
                                    <a:cubicBezTo>
                                      <a:pt x="989" y="69"/>
                                      <a:pt x="1009" y="125"/>
                                      <a:pt x="1045" y="149"/>
                                    </a:cubicBezTo>
                                    <a:cubicBezTo>
                                      <a:pt x="1082" y="174"/>
                                      <a:pt x="1141" y="171"/>
                                      <a:pt x="1171" y="201"/>
                                    </a:cubicBezTo>
                                    <a:cubicBezTo>
                                      <a:pt x="1202" y="232"/>
                                      <a:pt x="1199" y="291"/>
                                      <a:pt x="1224" y="328"/>
                                    </a:cubicBezTo>
                                    <a:cubicBezTo>
                                      <a:pt x="1248" y="364"/>
                                      <a:pt x="1304" y="383"/>
                                      <a:pt x="1320" y="424"/>
                                    </a:cubicBezTo>
                                    <a:cubicBezTo>
                                      <a:pt x="1337" y="464"/>
                                      <a:pt x="1312" y="517"/>
                                      <a:pt x="1320" y="561"/>
                                    </a:cubicBezTo>
                                    <a:cubicBezTo>
                                      <a:pt x="1329" y="603"/>
                                      <a:pt x="1372" y="642"/>
                                      <a:pt x="1372" y="687"/>
                                    </a:cubicBezTo>
                                    <a:close/>
                                  </a:path>
                                </a:pathLst>
                              </a:custGeom>
                              <a:solidFill>
                                <a:schemeClr val="bg2"/>
                              </a:solidFill>
                              <a:ln>
                                <a:noFill/>
                              </a:ln>
                            </wps:spPr>
                            <wps:bodyPr vert="horz" wrap="square" lIns="91440" tIns="45720" rIns="91440" bIns="45720" numCol="1" anchor="t" anchorCtr="0" compatLnSpc="1">
                              <a:prstTxWarp prst="textNoShape">
                                <a:avLst/>
                              </a:prstTxWarp>
                            </wps:bodyPr>
                          </wps:wsp>
                          <wps:wsp>
                            <wps:cNvPr id="450" name="Text Box 450" title="Title text box"/>
                            <wps:cNvSpPr txBox="1"/>
                            <wps:spPr>
                              <a:xfrm>
                                <a:off x="0" y="285750"/>
                                <a:ext cx="6858000" cy="4023360"/>
                              </a:xfrm>
                              <a:prstGeom prst="rect">
                                <a:avLst/>
                              </a:prstGeom>
                              <a:noFill/>
                              <a:ln w="6350">
                                <a:noFill/>
                              </a:ln>
                            </wps:spPr>
                            <wps:txbx>
                              <w:txbxContent>
                                <w:sdt>
                                  <w:sdtPr>
                                    <w:rPr>
                                      <w:rFonts w:asciiTheme="majorHAnsi" w:hAnsiTheme="majorHAnsi"/>
                                      <w:caps/>
                                      <w:spacing w:val="160"/>
                                      <w:sz w:val="56"/>
                                      <w:szCs w:val="56"/>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Content>
                                    <w:p w14:paraId="5983D662" w14:textId="02538952" w:rsidR="00D95C63" w:rsidRDefault="00D95C63">
                                      <w:pPr>
                                        <w:pStyle w:val="NoSpacing"/>
                                        <w:jc w:val="center"/>
                                        <w:rPr>
                                          <w:rFonts w:asciiTheme="majorHAnsi" w:hAnsiTheme="majorHAnsi"/>
                                          <w:caps/>
                                          <w:spacing w:val="160"/>
                                          <w:sz w:val="160"/>
                                          <w:szCs w:val="160"/>
                                        </w:rPr>
                                      </w:pPr>
                                      <w:r w:rsidRPr="003E7F1B">
                                        <w:rPr>
                                          <w:rFonts w:asciiTheme="majorHAnsi" w:hAnsiTheme="majorHAnsi"/>
                                          <w:caps/>
                                          <w:spacing w:val="160"/>
                                          <w:sz w:val="56"/>
                                          <w:szCs w:val="56"/>
                                        </w:rPr>
                                        <w:t>Reflective essay based on research study participation</w:t>
                                      </w:r>
                                    </w:p>
                                  </w:sdtContent>
                                </w:sdt>
                              </w:txbxContent>
                            </wps:txbx>
                            <wps:bodyPr rot="0" spcFirstLastPara="0" vertOverflow="overflow" horzOverflow="overflow" vert="horz" wrap="square" lIns="36576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72A4BAA1" id="Group 36" o:spid="_x0000_s1027" alt="Title: Document title with badge icon behind" style="position:absolute;margin-left:0;margin-top:97.2pt;width:540pt;height:351.35pt;z-index:251660288;mso-position-horizontal:center;mso-position-horizontal-relative:page;mso-position-vertical-relative:page;mso-height-relative:margin" coordsize="68580,446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DJuixwgAACIlAAAOAAAAZHJzL2Uyb0RvYy54bWy0WsmO20YQvQfIPxA6BojF5qYFHhuOExsB&#13;&#10;nMSAJ8iZoqiREEpkSM5IztfnVS9UNUctt5zkoqVZrOqqV1svL1+f9lXwVLbdrj7cTcSLcBKUh6Je&#13;&#10;7w4Pd5Pf7999P58EXZ8f1nlVH8q7yeeym7x+9e03L4/NsozqbV2tyzYAk0O3PDZ3k23fN8vptCu2&#13;&#10;5T7vXtRNecDDTd3u8x5/24fpus2P4L6vplEYZtNj3a6bti7KrsPoj+rh5JXkv9mURf/bZtOVfVDd&#13;&#10;TTC3Xn628nNFn9NXL/PlQ5s3212hp5F/xSz2+e4AoQOrH/M+Dx7b3TNW+13R1l296V8U9X5abza7&#13;&#10;opQ6QBsRjrR539aPjdTlYXl8aAYzwbQjO3012+LXp/dt86n52MISx+YBtpD/SJfTpt3TN2YZnKTJ&#13;&#10;Pg8mK099UGAwm6fzMIRlCzxLkiyKZpEyarGF5Z+9V2x/cr0pkpTenBrBU2s6xwYO0p1t0P07G3za&#13;&#10;5k0pTdstYYOPbbBbkwKLSXDI93DUd21ZktsFclIkHWRkJ7JI13yoiz87mq31hP50oAlWx1/qNbjk&#13;&#10;j30t/WJkSxGnUZrCbM8tmiRplEXMomO75Mvisevfl7UEJ3/60PXKi9f4JX1wrXW4B5fNvoJDfzcN&#13;&#10;RDyLgqP80l4/kAlGls1nwZao4jFVxKhEHIUOZjEjm4vYwSxhVFeYpYxskSwczDJGJaIoccxsxsnC&#13;&#10;JHNwQ8Y6G03MhIMbPIWTRQ5uwsIgTFIHO8FBkEpcRkFwGMgkDkg5DDCwcE2PAzEXTg/hQFxjx6HI&#13;&#10;5plrdhYU8DXX7DgWaeZyOWFh4VaWomrALIlix+wiC4or7DgUcTRzsbOgIPe8jGzEoUA1cLGzoBAI&#13;&#10;agc7DoVwOkpkQeGOisiCwuUnEUfCHbAxByJ1MYs5Du5UEnMYXC4ScxDcOS7mGLgnxiFIM1dsxRwB&#13;&#10;NzMOQOL0jpjb3w1nzAGIo7nDORIOgNvXEo4AkV12tYQj4A6EhGNAKji4cQzcUYpu4RzMsK6DmYWB&#13;&#10;M4MkHITUlY4SjoE7u1ETMaSZ0DExKv4DkTvxphwB58RSDoC7KKQcAKfJUm5/4a5YKQfADWfKERDu&#13;&#10;eppyCNy+lnIMrhT7lIPgDoSMw3ClEck4Du4ozTgQ19hZSDgzSGZB4W7gMg6Fnd3QTj+YxjDfml6x&#13;&#10;OB10s4hfQU6LtVD2qU3dUc9OnSNa03uhO3JQUWfpIIbSRCw7Rsi7TgyViNj0+teJ4TtEPPOaBjyD&#13;&#10;iBdexNSXETX6LrXouD4RarskuZ+SQmsp/NQUWk/hp6jQmqLv8Zk7tT00d/Q1XuRa1chPVWpbJHc/&#13;&#10;VSOtKvoOr8loVdFY+JBTY0GTQevgRW48109V6g4kdz9Vqf5Lcj9VqcJLcj9VqYQTOWq0j6pUoyW5&#13;&#10;n6qJVnVYk18Pj0SrijrqNRmtKiqlD7leKN+jGHqRa1VR7rzItaqoZ17kWlXUKy9yrSrqkQ851SOC&#13;&#10;CfXGi1yrmvmpSvVEcrdUVSlb14MWW2bjzbJ2EmCzbEUzypdN3lMZMT+DI7b9UJkmwVb+iGUZ2ddP&#13;&#10;5X0taXqqJ4oColGctGJnkuJxtSt+KP+++MJMhTLkaka0xACj2UxaiI0ry2GdYCxnsb0sRKf1OZoU&#13;&#10;pZwWEqMZgZAFqoQ1rlMpWqwbhITK6ouFzSyidhJCBDb+LClYIuoHCCuIJ3y+rItYKMOIcK534LTF&#13;&#10;olA5iRAqVQwmQy+m5GAReYMcWhTQtKNQWnpgR3L1A1sftJD6ARTz1icMtT5kJwbCYq7HY9iVj1Pb&#13;&#10;TfPCgt1bysIIiYE4Y0YOoZjBQ/i4dpibhMxmyjXxknQbYzFybSXEbLYpxLCysMa98M90gj/v3Glm&#13;&#10;Bv2RcOym3G6uFA3KJbMkyD9q3DYjVm+3C4nn5iUb4NgIGTkEFpxKCMUNsPIyV7QYvNhy1oh2Ey54&#13;&#10;NxYkavymWDHAjyMPeEsh41A1LoxtGG9NRKSja5RGMhUOo6xDK0Wod0sCixX/US6kBREYjTKnZn9L&#13;&#10;EtadxiifK+ccJX81eC4hX86K+g3EBgtiLTGz85eeOrZzvE2vbUBRwdhreyUotmxUs8fS0Z+9QpDi&#13;&#10;gTEyeMc2fyzAJSBY6noLENoPKRi4BO22FAts2IQAfWPYL8xMONnVeoi+mWWjIZJvKK/nrCB7GpNb&#13;&#10;TRJBFDAVTD4CGL4amNSGZp4xMolQOYsRanLqufH8YtnOdHqGTzL2JplbqcmUBTnoZX1TYCw2phrZ&#13;&#10;ErEDJd3nhqmbGmnbwFRU216Ubyhd3GB4U+dtBMW5LbDwpn0qKYHiwBdb2SrJRGz7oeyU1LgdGKZj&#13;&#10;uiUE0Ccp047CSZiGbRx9pv27KZJNMznOCtQkkSbjJILzOzl+Sz4S1CQRs1FqE7FxHjsR0v6XpL8l&#13;&#10;p8omiYSM0vN5BWEn8/P4sLIYlYWq7krlEbR0kYlrWMPIMDofpnZ1tVu/21UVrVzkHYTybdUGTzlu&#13;&#10;D6weTNKwqCq5MXao6S0lhUbksTCdBNOherdc1evPOBXGPQlcQNjW7d+T4Ig7B3eT7q/HvC0nQfXz&#13;&#10;AQfaC5HQqr6Xf5J0RuZr+ZMVf3J43L+tMTEU4vxQgOvdpDc/3/bqjgMuGUDXD4dPTUGEckHWdv39&#13;&#10;6Y+8bYIGP/ESzvJ/rc2BeL40J8qwDREoWq2SUkT/wXG8Uu//P5enHQB1Ln9PNw9+qE9BQmP9rq9w&#13;&#10;zH5PXwEpEqzqE8U/O5YP+hPoSX09rnAx1wxG9xuieToDZ5DmS+L3/JJDGMUxmmcFtjnXJ0vRkby2&#13;&#10;Ka2ipbVHxjSn9oO/5MvqQEvoLIZQkjk8gfkveFJ/Wp3kVYVBG+1bba3utnRN8W6HyXzIu/5j3uLs&#13;&#10;H2Yix/sNH5uqhiyszeUvLNnhipfGv+SocZbOaP1wu6dietJp8XLbV+bnpq33f+AizxuKDzwy/lz0&#13;&#10;rfljPBp3MoryzRtJ9h96Nxn+DS5rbHZ0mUKG73NflzdScBEHBNZNH/5fvny+2vTqHwAAAP//AwBQ&#13;&#10;SwMEFAAGAAgAAAAhALwRMtPkAAAADgEAAA8AAABkcnMvZG93bnJldi54bWxMj09rwkAQxe+Ffodl&#13;&#10;Cr3V3bS2jTEbEfvnJIWqIL2NyZgEs7shuybx23c8tZeBeY95837pYjSN6KnztbMaookCQTZ3RW1L&#13;&#10;Dbvtx0MMwge0BTbOkoYLeVhktzcpJoUb7Df1m1AKDrE+QQ1VCG0ipc8rMugnriXL3tF1BgOvXSmL&#13;&#10;DgcON418VOpFGqwtf6iwpVVF+WlzNho+BxyWT9F7vz4dV5ef7fPXfh2R1vd349ucx3IOItAY/i7g&#13;&#10;ysD9IeNiB3e2hReNBqYJrM6mUxBXW8WKpYOGePYagcxS+R8j+wUAAP//AwBQSwECLQAUAAYACAAA&#13;&#10;ACEAtoM4kv4AAADhAQAAEwAAAAAAAAAAAAAAAAAAAAAAW0NvbnRlbnRfVHlwZXNdLnhtbFBLAQIt&#13;&#10;ABQABgAIAAAAIQA4/SH/1gAAAJQBAAALAAAAAAAAAAAAAAAAAC8BAABfcmVscy8ucmVsc1BLAQIt&#13;&#10;ABQABgAIAAAAIQADDJuixwgAACIlAAAOAAAAAAAAAAAAAAAAAC4CAABkcnMvZTJvRG9jLnhtbFBL&#13;&#10;AQItABQABgAIAAAAIQC8ETLT5AAAAA4BAAAPAAAAAAAAAAAAAAAAACELAABkcnMvZG93bnJldi54&#13;&#10;bWxQSwUGAAAAAAQABADzAAAAMgwAAAAA&#13;&#10;">
                    <v:shape id="Freeform 5" o:spid="_x0000_s1028" style="position:absolute;left:13525;width:44526;height:44621;visibility:visible;mso-wrap-style:square;v-text-anchor:top" coordsize="1372,13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XHKFxwAAAOEAAAAPAAAAZHJzL2Rvd25yZXYueG1sRI9PawIx&#13;&#10;FMTvhX6H8AreatYqVlejVEvBo/8Qj8/Nc3fbzcuSRI3fvikIvQwMw/yGmc6jacSVnK8tK+h1MxDE&#13;&#10;hdU1lwr2u6/XEQgfkDU2lknBnTzMZ89PU8y1vfGGrttQigRhn6OCKoQ2l9IXFRn0XdsSp+xsncGQ&#13;&#10;rCuldnhLcNPItywbSoM1p4UKW1pWVPxsLyaNxPX7d9S9w9EvjvuLyU7DfnRKdV7i5yTJxwREoBj+&#13;&#10;Gw/ESisYDMbw9yi9ATn7BQAA//8DAFBLAQItABQABgAIAAAAIQDb4fbL7gAAAIUBAAATAAAAAAAA&#13;&#10;AAAAAAAAAAAAAABbQ29udGVudF9UeXBlc10ueG1sUEsBAi0AFAAGAAgAAAAhAFr0LFu/AAAAFQEA&#13;&#10;AAsAAAAAAAAAAAAAAAAAHwEAAF9yZWxzLy5yZWxzUEsBAi0AFAAGAAgAAAAhAN1ccoXHAAAA4QAA&#13;&#10;AA8AAAAAAAAAAAAAAAAABwIAAGRycy9kb3ducmV2LnhtbFBLBQYAAAAAAwADALcAAAD7AgAAAAA=&#13;&#10;" path="m1372,687v,44,-43,84,-52,126c1312,856,1337,910,1320,949v-16,41,-72,61,-96,97c1199,1082,1202,1141,1171,1172v-30,31,-89,28,-126,52c1009,1248,989,1304,949,1321v-40,16,-93,-9,-137,c770,1329,731,1373,686,1373v-44,,-84,-44,-126,-52c517,1312,463,1337,423,1321v-40,-17,-60,-73,-96,-97c291,1200,232,1203,201,1172v-31,-31,-28,-90,-52,-126c125,1010,69,990,52,949v-17,-39,9,-93,,-136c44,771,,731,,687,,642,44,603,52,561v9,-44,-17,-97,,-137c69,383,125,364,149,328v24,-37,21,-96,52,-127c232,171,291,174,327,149v36,-24,56,-80,96,-97c463,36,517,61,560,53,602,44,642,,686,v45,,84,44,126,53c856,61,909,36,949,52v40,17,60,73,96,97c1082,174,1141,171,1171,201v31,31,28,90,53,127c1248,364,1304,383,1320,424v17,40,-8,93,,137c1329,603,1372,642,1372,687xe" fillcolor="#e8e8e8 [3214]" stroked="f">
                      <v:path arrowok="t" o:connecttype="custom" o:connectlocs="4452620,2232697;4283862,2642188;4283862,3084177;3972308,3399420;3800305,3808910;3391391,3977906;3079837,4293149;2635224,4293149;2226310,4462145;1817396,4293149;1372783,4293149;1061229,3977906;652315,3808910;483557,3399420;168758,3084177;168758,2642188;0,2232697;168758,1823207;168758,1377968;483557,1065975;652315,653235;1061229,484239;1372783,168996;1817396,172246;2226310,0;2635224,172246;3079837,168996;3391391,484239;3800305,653235;3972308,1065975;4283862,1377968;4283862,1823207;4452620,2232697" o:connectangles="0,0,0,0,0,0,0,0,0,0,0,0,0,0,0,0,0,0,0,0,0,0,0,0,0,0,0,0,0,0,0,0,0"/>
                    </v:shape>
                    <v:shape id="Text Box 450" o:spid="_x0000_s1029" type="#_x0000_t202" style="position:absolute;top:2857;width:68580;height:402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D76WyQAAAOEAAAAPAAAAZHJzL2Rvd25yZXYueG1sRI9Na8JA&#13;&#10;EIbvBf/DMkJvdaP0M7pKqG2pvVWl4G3IjtnU7GzIrjH9951DoZeBl+F9Xp7FavCN6qmLdWAD00kG&#13;&#10;irgMtubKwH73evMIKiZki01gMvBDEVbL0dUCcxsu/En9NlVKIBxzNOBSanOtY+nIY5yEllh+x9B5&#13;&#10;TBK7StsOLwL3jZ5l2b32WLMsOGzp2VF52p69gePm0LuXcC6weDutv93H7OHryRtzPR7WcznFHFSi&#13;&#10;If03/hDv1sDtnTiIkdiAXv4CAAD//wMAUEsBAi0AFAAGAAgAAAAhANvh9svuAAAAhQEAABMAAAAA&#13;&#10;AAAAAAAAAAAAAAAAAFtDb250ZW50X1R5cGVzXS54bWxQSwECLQAUAAYACAAAACEAWvQsW78AAAAV&#13;&#10;AQAACwAAAAAAAAAAAAAAAAAfAQAAX3JlbHMvLnJlbHNQSwECLQAUAAYACAAAACEANw++lskAAADh&#13;&#10;AAAADwAAAAAAAAAAAAAAAAAHAgAAZHJzL2Rvd25yZXYueG1sUEsFBgAAAAADAAMAtwAAAP0CAAAA&#13;&#10;AA==&#13;&#10;" filled="f" stroked="f" strokeweight=".5pt">
                      <v:textbox inset="28.8pt">
                        <w:txbxContent>
                          <w:sdt>
                            <w:sdtPr>
                              <w:rPr>
                                <w:rFonts w:asciiTheme="majorHAnsi" w:hAnsiTheme="majorHAnsi"/>
                                <w:caps/>
                                <w:spacing w:val="160"/>
                                <w:sz w:val="56"/>
                                <w:szCs w:val="56"/>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Content>
                              <w:p w14:paraId="5983D662" w14:textId="02538952" w:rsidR="00D95C63" w:rsidRDefault="00D95C63">
                                <w:pPr>
                                  <w:pStyle w:val="NoSpacing"/>
                                  <w:jc w:val="center"/>
                                  <w:rPr>
                                    <w:rFonts w:asciiTheme="majorHAnsi" w:hAnsiTheme="majorHAnsi"/>
                                    <w:caps/>
                                    <w:spacing w:val="160"/>
                                    <w:sz w:val="160"/>
                                    <w:szCs w:val="160"/>
                                  </w:rPr>
                                </w:pPr>
                                <w:r w:rsidRPr="003E7F1B">
                                  <w:rPr>
                                    <w:rFonts w:asciiTheme="majorHAnsi" w:hAnsiTheme="majorHAnsi"/>
                                    <w:caps/>
                                    <w:spacing w:val="160"/>
                                    <w:sz w:val="56"/>
                                    <w:szCs w:val="56"/>
                                  </w:rPr>
                                  <w:t>Reflective essay based on research study participation</w:t>
                                </w:r>
                              </w:p>
                            </w:sdtContent>
                          </w:sdt>
                        </w:txbxContent>
                      </v:textbox>
                    </v:shape>
                    <w10:wrap anchorx="page" anchory="page"/>
                  </v:group>
                </w:pict>
              </mc:Fallback>
            </mc:AlternateContent>
          </w:r>
          <w:r>
            <w:rPr>
              <w:noProof/>
            </w:rPr>
            <mc:AlternateContent>
              <mc:Choice Requires="wpg">
                <w:drawing>
                  <wp:anchor distT="0" distB="0" distL="114300" distR="114300" simplePos="0" relativeHeight="251659264" behindDoc="1" locked="0" layoutInCell="1" allowOverlap="1" wp14:anchorId="5FEF6EC6" wp14:editId="7F7993AB">
                    <wp:simplePos x="0" y="0"/>
                    <wp:positionH relativeFrom="page">
                      <wp:align>center</wp:align>
                    </wp:positionH>
                    <wp:positionV relativeFrom="page">
                      <wp:align>center</wp:align>
                    </wp:positionV>
                    <wp:extent cx="7312660" cy="9589770"/>
                    <wp:effectExtent l="0" t="0" r="1270" b="5715"/>
                    <wp:wrapNone/>
                    <wp:docPr id="451" name="Group 37"/>
                    <wp:cNvGraphicFramePr/>
                    <a:graphic xmlns:a="http://schemas.openxmlformats.org/drawingml/2006/main">
                      <a:graphicData uri="http://schemas.microsoft.com/office/word/2010/wordprocessingGroup">
                        <wpg:wgp>
                          <wpg:cNvGrpSpPr/>
                          <wpg:grpSpPr>
                            <a:xfrm>
                              <a:off x="0" y="0"/>
                              <a:ext cx="7312660" cy="9589770"/>
                              <a:chOff x="0" y="0"/>
                              <a:chExt cx="7312660" cy="9589770"/>
                            </a:xfrm>
                          </wpg:grpSpPr>
                          <wps:wsp>
                            <wps:cNvPr id="452" name="Rectangle 452" title="Background shape for page color"/>
                            <wps:cNvSpPr/>
                            <wps:spPr>
                              <a:xfrm>
                                <a:off x="0" y="0"/>
                                <a:ext cx="7312660"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a:off x="0" y="0"/>
                                <a:ext cx="283210"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95400</wp14:pctHeight>
                    </wp14:sizeRelV>
                  </wp:anchor>
                </w:drawing>
              </mc:Choice>
              <mc:Fallback>
                <w:pict>
                  <v:group w14:anchorId="20020616" id="Group 37" o:spid="_x0000_s1026" style="position:absolute;margin-left:0;margin-top:0;width:575.8pt;height:755.1pt;z-index:-251657216;mso-width-percent:941;mso-height-percent:954;mso-position-horizontal:center;mso-position-horizontal-relative:page;mso-position-vertical:center;mso-position-vertical-relative:page;mso-width-percent:941;mso-height-percent:954" coordsize="73126,958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4U2DEwMAAKwKAAAOAAAAZHJzL2Uyb0RvYy54bWzsVktPGzEQvlfqf7B8L5ssCYEVG5TSgioh&#13;&#10;QEDF2Xi9D9XrcW0nm/TXd+x9kAbUSiAhVSIHx573fJ6Z9fHJupZkJYytQKV0vDeiRCgOWaWKlH6/&#13;&#10;O/t0SIl1TGVMghIp3QhLT+YfPxw3OhExlCAzYQgaUTZpdEpL53QSRZaXomZ2D7RQyMzB1Mzh0RRR&#13;&#10;ZliD1msZxaPRQdSAybQBLqxF6peWSefBfp4L7q7y3ApHZEoxNhdWE9YHv0bzY5YUhumy4l0Y7AVR&#13;&#10;1KxS6HQw9YU5RpamemKqrrgBC7nb41BHkOcVFyEHzGY82snm3MBSh1yKpCn0ABNCu4PTi83yy9W5&#13;&#10;0bf62iASjS4Qi3DyuaxzU/t/jJKsA2SbATKxdoQjcbY/jg8OEFmOvKPp4dFs1oHKS0T+iR4vv/5D&#13;&#10;M+odR3+E02gsEPuIgX0dBrcl0yJAaxPE4NqQKkvpZBpToliNhXqDpcNUIQUJRFc5idTPjP8o8FZU&#13;&#10;Rqy3QLAyiWaFIBwkGF9OPlC0OEBqE4vovhbPARWWaGPduYCa+E1KDQYaSo+tLqzDAFC0F/FepfKr&#13;&#10;grNKypbrKQhuH1jYuY0UrfSNyBELvNo4WA2dKE6lISuGPcQ4F8qNW1bJMtGSpyP8+ezR+aARTlKh&#13;&#10;QW85R/+D7c6A7/KntlsznbxXFaGRB+XR3wJrlQeN4BmUG5TrSuE9efIQZ5uCxKw6z618D1ILjUfp&#13;&#10;AbINVoqBdoxYzc8qvIMLZt01Mzg3sA9wFrorXHIJTUqh21FSgvn1HN3LYykjl5IG51BK7c8lM4IS&#13;&#10;+U1hkR+NJxM/uMJhMp3FeDDbnIdtjlrWp4DXNMapq3nYenkn+21uoL7HkbnwXpHFFEffKeXO9IdT&#13;&#10;185HLG0uFosghsNKM3ehbjX3xj18vsbu1vfM6K4QHc6ES+gbiyU79djKek0Fi6WDvArF+ohrhzc2&#13;&#10;edtEb9Dt+891OxLfqtvjw/14jLewMzxf3uwWZJX5Tn+mwN067jt0W+p9PuTv8+F/mw/hbYBPovCJ&#13;&#10;6Z5v/s21fQ7z5PGROf8NAAD//wMAUEsDBBQABgAIAAAAIQBLLCgX3QAAAAwBAAAPAAAAZHJzL2Rv&#13;&#10;d25yZXYueG1sTI9BT8MwDIXvSPyHyEjcWJpJrVDXdEJMuyIxELumjddUNE5psq78ezwucHmy9eTn&#13;&#10;91XbxQ9ixin2gTSoVQYCqQ22p07D+9v+4RFETIasGQKhhm+MsK1vbypT2nChV5wPqRMcQrE0GlxK&#13;&#10;YyllbB16E1dhRGLvFCZvEq9TJ+1kLhzuB7nOskJ60xN/cGbEZ4ft5+HsNRzpyzUfc+4WOr0Ufj/F&#13;&#10;nepbre/vlt2G5WkDIuGS/i7gysD9oeZiTTiTjWLQwDTpV6+eylUBouEpV9kaZF3J/xD1DwAAAP//&#13;&#10;AwBQSwECLQAUAAYACAAAACEAtoM4kv4AAADhAQAAEwAAAAAAAAAAAAAAAAAAAAAAW0NvbnRlbnRf&#13;&#10;VHlwZXNdLnhtbFBLAQItABQABgAIAAAAIQA4/SH/1gAAAJQBAAALAAAAAAAAAAAAAAAAAC8BAABf&#13;&#10;cmVscy8ucmVsc1BLAQItABQABgAIAAAAIQBq4U2DEwMAAKwKAAAOAAAAAAAAAAAAAAAAAC4CAABk&#13;&#10;cnMvZTJvRG9jLnhtbFBLAQItABQABgAIAAAAIQBLLCgX3QAAAAwBAAAPAAAAAAAAAAAAAAAAAG0F&#13;&#10;AABkcnMvZG93bnJldi54bWxQSwUGAAAAAAQABADzAAAAdwYAAAAA&#13;&#10;">
                    <v:rect id="Rectangle 452" o:spid="_x0000_s1027" style="position:absolute;width:73126;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CR+cygAAAOEAAAAPAAAAZHJzL2Rvd25yZXYueG1sRI9Ba8JA&#13;&#10;FITvQv/D8gre6qbaqkRXEUUoUgqNevD2yD6zsdm3IbuNqb++Wyh4GRiG+YaZLztbiZYaXzpW8DxI&#13;&#10;QBDnTpdcKDjst09TED4ga6wck4If8rBcPPTmmGp35U9qs1CICGGfogITQp1K6XNDFv3A1cQxO7vG&#13;&#10;Yoi2KaRu8BrhtpLDJBlLiyXHBYM1rQ3lX9m3VbC7TEaZaVftbfRBR+OO76ft2ivVf+w2syirGYhA&#13;&#10;Xbg3/hFvWsHL6xD+HsU3IBe/AAAA//8DAFBLAQItABQABgAIAAAAIQDb4fbL7gAAAIUBAAATAAAA&#13;&#10;AAAAAAAAAAAAAAAAAABbQ29udGVudF9UeXBlc10ueG1sUEsBAi0AFAAGAAgAAAAhAFr0LFu/AAAA&#13;&#10;FQEAAAsAAAAAAAAAAAAAAAAAHwEAAF9yZWxzLy5yZWxzUEsBAi0AFAAGAAgAAAAhAHQJH5zKAAAA&#13;&#10;4QAAAA8AAAAAAAAAAAAAAAAABwIAAGRycy9kb3ducmV2LnhtbFBLBQYAAAAAAwADALcAAAD+AgAA&#13;&#10;AAA=&#13;&#10;" fillcolor="#156082 [3204]" stroked="f" strokeweight="1pt"/>
                    <v:rect id="Rectangle 453" o:spid="_x0000_s1028" style="position:absolute;width:2832;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5lKezAAAAOEAAAAPAAAAZHJzL2Rvd25yZXYueG1sRI9BawIx&#13;&#10;FITvhf6H8Aq91WxtLboaRVoKFimlKqK35+Z1s7p5WTapu/XXN4LgZWAY5htmNGltKY5U+8KxgsdO&#13;&#10;AoI4c7rgXMFq+f7QB+EDssbSMSn4Iw+T8e3NCFPtGv6m4yLkIkLYp6jAhFClUvrMkEXfcRVxzH5c&#13;&#10;bTFEW+dS19hEuC1lN0lepMWC44LBil4NZYfFr1Xg9qfBat58HnZLM8jW226++fhqlLq/a9+GUaZD&#13;&#10;EIHacG1cEDOt4Ln3BOdH8Q3I8T8AAAD//wMAUEsBAi0AFAAGAAgAAAAhANvh9svuAAAAhQEAABMA&#13;&#10;AAAAAAAAAAAAAAAAAAAAAFtDb250ZW50X1R5cGVzXS54bWxQSwECLQAUAAYACAAAACEAWvQsW78A&#13;&#10;AAAVAQAACwAAAAAAAAAAAAAAAAAfAQAAX3JlbHMvLnJlbHNQSwECLQAUAAYACAAAACEAceZSnswA&#13;&#10;AADhAAAADwAAAAAAAAAAAAAAAAAHAgAAZHJzL2Rvd25yZXYueG1sUEsFBgAAAAADAAMAtwAAAAAD&#13;&#10;AAAAAA==&#13;&#10;" fillcolor="#0e2841 [3215]" stroked="f" strokeweight="1pt"/>
                    <w10:wrap anchorx="page" anchory="page"/>
                  </v:group>
                </w:pict>
              </mc:Fallback>
            </mc:AlternateContent>
          </w:r>
        </w:p>
        <w:p w14:paraId="2C5991CE" w14:textId="09E02F24" w:rsidR="00B617B3" w:rsidRDefault="00D95C63" w:rsidP="00B617B3">
          <w:pPr>
            <w:rPr>
              <w:rFonts w:asciiTheme="majorHAnsi" w:eastAsiaTheme="minorEastAsia" w:hAnsiTheme="majorHAnsi"/>
              <w:caps/>
              <w:color w:val="0E2841" w:themeColor="text2"/>
              <w:kern w:val="0"/>
              <w:sz w:val="40"/>
              <w:szCs w:val="40"/>
              <w:lang w:val="en-US" w:eastAsia="zh-CN"/>
              <w14:ligatures w14:val="none"/>
            </w:rPr>
          </w:pPr>
          <w:r>
            <w:rPr>
              <w:rFonts w:asciiTheme="majorHAnsi" w:eastAsiaTheme="minorEastAsia" w:hAnsiTheme="majorHAnsi"/>
              <w:caps/>
              <w:color w:val="0E2841" w:themeColor="text2"/>
              <w:kern w:val="0"/>
              <w:sz w:val="40"/>
              <w:szCs w:val="40"/>
              <w:lang w:val="en-US" w:eastAsia="zh-CN"/>
              <w14:ligatures w14:val="none"/>
            </w:rPr>
            <w:br w:type="page"/>
          </w:r>
        </w:p>
      </w:sdtContent>
    </w:sdt>
    <w:p w14:paraId="22CDAD16" w14:textId="5B9CE066" w:rsidR="00B43BDB" w:rsidRPr="00B617B3" w:rsidRDefault="002B4584" w:rsidP="00B617B3">
      <w:pPr>
        <w:jc w:val="center"/>
        <w:rPr>
          <w:rFonts w:asciiTheme="majorHAnsi" w:eastAsiaTheme="minorEastAsia" w:hAnsiTheme="majorHAnsi"/>
          <w:caps/>
          <w:color w:val="0E2841" w:themeColor="text2"/>
          <w:kern w:val="0"/>
          <w:sz w:val="40"/>
          <w:szCs w:val="40"/>
          <w:lang w:val="en-US" w:eastAsia="zh-CN"/>
          <w14:ligatures w14:val="none"/>
        </w:rPr>
      </w:pPr>
      <w:r w:rsidRPr="006C5171">
        <w:rPr>
          <w:rFonts w:ascii="Times New Roman" w:hAnsi="Times New Roman" w:cs="Times New Roman"/>
          <w:b/>
          <w:bCs/>
          <w:u w:val="single"/>
        </w:rPr>
        <w:lastRenderedPageBreak/>
        <w:t>Research Hours Log</w:t>
      </w:r>
    </w:p>
    <w:tbl>
      <w:tblPr>
        <w:tblStyle w:val="TableGrid"/>
        <w:tblpPr w:leftFromText="180" w:rightFromText="180" w:vertAnchor="text" w:horzAnchor="margin" w:tblpY="607"/>
        <w:tblW w:w="13948" w:type="dxa"/>
        <w:tblLook w:val="04A0" w:firstRow="1" w:lastRow="0" w:firstColumn="1" w:lastColumn="0" w:noHBand="0" w:noVBand="1"/>
      </w:tblPr>
      <w:tblGrid>
        <w:gridCol w:w="2790"/>
        <w:gridCol w:w="3663"/>
        <w:gridCol w:w="3349"/>
        <w:gridCol w:w="2131"/>
        <w:gridCol w:w="2015"/>
      </w:tblGrid>
      <w:tr w:rsidR="00DC3E25" w14:paraId="495D0F1B" w14:textId="786ACCB7" w:rsidTr="00DC3E25">
        <w:tc>
          <w:tcPr>
            <w:tcW w:w="2790" w:type="dxa"/>
          </w:tcPr>
          <w:p w14:paraId="3FE23C68" w14:textId="77777777" w:rsidR="00DC3E25" w:rsidRPr="002B4584" w:rsidRDefault="00DC3E25" w:rsidP="002B4584">
            <w:pPr>
              <w:jc w:val="center"/>
              <w:rPr>
                <w:rFonts w:ascii="Times New Roman" w:hAnsi="Times New Roman" w:cs="Times New Roman"/>
                <w:b/>
                <w:bCs/>
              </w:rPr>
            </w:pPr>
            <w:r w:rsidRPr="002B4584">
              <w:rPr>
                <w:rFonts w:ascii="Times New Roman" w:hAnsi="Times New Roman" w:cs="Times New Roman"/>
                <w:b/>
                <w:bCs/>
              </w:rPr>
              <w:t>Study code</w:t>
            </w:r>
          </w:p>
        </w:tc>
        <w:tc>
          <w:tcPr>
            <w:tcW w:w="3663" w:type="dxa"/>
          </w:tcPr>
          <w:p w14:paraId="65343639" w14:textId="77777777" w:rsidR="00DC3E25" w:rsidRPr="002B4584" w:rsidRDefault="00DC3E25" w:rsidP="002B4584">
            <w:pPr>
              <w:jc w:val="center"/>
              <w:rPr>
                <w:rFonts w:ascii="Times New Roman" w:hAnsi="Times New Roman" w:cs="Times New Roman"/>
                <w:b/>
                <w:bCs/>
              </w:rPr>
            </w:pPr>
            <w:r w:rsidRPr="002B4584">
              <w:rPr>
                <w:rFonts w:ascii="Times New Roman" w:hAnsi="Times New Roman" w:cs="Times New Roman"/>
                <w:b/>
                <w:bCs/>
              </w:rPr>
              <w:t>Brief description of procedure</w:t>
            </w:r>
          </w:p>
        </w:tc>
        <w:tc>
          <w:tcPr>
            <w:tcW w:w="3349" w:type="dxa"/>
          </w:tcPr>
          <w:p w14:paraId="1F111DBF" w14:textId="77777777" w:rsidR="00DC3E25" w:rsidRPr="002B4584" w:rsidRDefault="00DC3E25" w:rsidP="002B4584">
            <w:pPr>
              <w:jc w:val="center"/>
              <w:rPr>
                <w:rFonts w:ascii="Times New Roman" w:hAnsi="Times New Roman" w:cs="Times New Roman"/>
                <w:b/>
                <w:bCs/>
              </w:rPr>
            </w:pPr>
            <w:r w:rsidRPr="002B4584">
              <w:rPr>
                <w:rFonts w:ascii="Times New Roman" w:hAnsi="Times New Roman" w:cs="Times New Roman"/>
                <w:b/>
                <w:bCs/>
              </w:rPr>
              <w:t>Reflections</w:t>
            </w:r>
          </w:p>
        </w:tc>
        <w:tc>
          <w:tcPr>
            <w:tcW w:w="2131" w:type="dxa"/>
          </w:tcPr>
          <w:p w14:paraId="6EAEF795" w14:textId="77777777" w:rsidR="00DC3E25" w:rsidRPr="002B4584" w:rsidRDefault="00DC3E25" w:rsidP="002B4584">
            <w:pPr>
              <w:jc w:val="center"/>
              <w:rPr>
                <w:rFonts w:ascii="Times New Roman" w:hAnsi="Times New Roman" w:cs="Times New Roman"/>
                <w:b/>
                <w:bCs/>
              </w:rPr>
            </w:pPr>
            <w:r w:rsidRPr="002B4584">
              <w:rPr>
                <w:rFonts w:ascii="Times New Roman" w:hAnsi="Times New Roman" w:cs="Times New Roman"/>
                <w:b/>
                <w:bCs/>
              </w:rPr>
              <w:t>Notes</w:t>
            </w:r>
          </w:p>
        </w:tc>
        <w:tc>
          <w:tcPr>
            <w:tcW w:w="2015" w:type="dxa"/>
          </w:tcPr>
          <w:p w14:paraId="343C81B7" w14:textId="328049FB" w:rsidR="00DC3E25" w:rsidRPr="00D8334D" w:rsidRDefault="00D8334D" w:rsidP="002B4584">
            <w:pPr>
              <w:jc w:val="center"/>
              <w:rPr>
                <w:rFonts w:ascii="Times New Roman" w:hAnsi="Times New Roman" w:cs="Times New Roman"/>
                <w:b/>
                <w:bCs/>
              </w:rPr>
            </w:pPr>
            <w:r w:rsidRPr="00D8334D">
              <w:rPr>
                <w:rFonts w:ascii="Times New Roman" w:hAnsi="Times New Roman" w:cs="Times New Roman"/>
                <w:b/>
                <w:bCs/>
              </w:rPr>
              <w:t>Time taken and credits awarded</w:t>
            </w:r>
          </w:p>
        </w:tc>
      </w:tr>
      <w:tr w:rsidR="00DC3E25" w14:paraId="475BA9D9" w14:textId="4FA87C29" w:rsidTr="00DC3E25">
        <w:tc>
          <w:tcPr>
            <w:tcW w:w="2790" w:type="dxa"/>
          </w:tcPr>
          <w:p w14:paraId="121961F1" w14:textId="0ACDC2E9" w:rsidR="00DC3E25" w:rsidRDefault="00DC3E25" w:rsidP="00450891">
            <w:pPr>
              <w:spacing w:line="360" w:lineRule="auto"/>
            </w:pPr>
            <w:r w:rsidRPr="00213516">
              <w:rPr>
                <w:rFonts w:ascii="Times New Roman" w:hAnsi="Times New Roman" w:cs="Times New Roman"/>
              </w:rPr>
              <w:t>SWAN_CREDIT</w:t>
            </w:r>
            <w:r>
              <w:rPr>
                <w:rFonts w:ascii="Times New Roman" w:hAnsi="Times New Roman" w:cs="Times New Roman"/>
              </w:rPr>
              <w:t>_RM_G4</w:t>
            </w:r>
          </w:p>
        </w:tc>
        <w:tc>
          <w:tcPr>
            <w:tcW w:w="3663" w:type="dxa"/>
          </w:tcPr>
          <w:p w14:paraId="779C1E05" w14:textId="77777777" w:rsidR="00D63A6C" w:rsidRDefault="00DC3E25" w:rsidP="00D63A6C">
            <w:pPr>
              <w:spacing w:line="360" w:lineRule="auto"/>
              <w:rPr>
                <w:rFonts w:ascii="Times New Roman" w:hAnsi="Times New Roman" w:cs="Times New Roman"/>
              </w:rPr>
            </w:pPr>
            <w:r w:rsidRPr="006E61F9">
              <w:rPr>
                <w:rFonts w:ascii="Times New Roman" w:hAnsi="Times New Roman" w:cs="Times New Roman"/>
              </w:rPr>
              <w:t>Standard laboratory computer-based study explorin</w:t>
            </w:r>
            <w:r w:rsidR="003455CA">
              <w:rPr>
                <w:rFonts w:ascii="Times New Roman" w:hAnsi="Times New Roman" w:cs="Times New Roman"/>
              </w:rPr>
              <w:t xml:space="preserve">g the effect of </w:t>
            </w:r>
            <w:r w:rsidR="00C40719">
              <w:rPr>
                <w:rFonts w:ascii="Times New Roman" w:hAnsi="Times New Roman" w:cs="Times New Roman"/>
              </w:rPr>
              <w:t>neuroticism</w:t>
            </w:r>
            <w:r w:rsidR="003455CA">
              <w:rPr>
                <w:rFonts w:ascii="Times New Roman" w:hAnsi="Times New Roman" w:cs="Times New Roman"/>
              </w:rPr>
              <w:t xml:space="preserve"> </w:t>
            </w:r>
            <w:r w:rsidR="00C40719">
              <w:rPr>
                <w:rFonts w:ascii="Times New Roman" w:hAnsi="Times New Roman" w:cs="Times New Roman"/>
              </w:rPr>
              <w:t>on memory</w:t>
            </w:r>
            <w:r w:rsidR="00E775EF">
              <w:rPr>
                <w:rFonts w:ascii="Times New Roman" w:hAnsi="Times New Roman" w:cs="Times New Roman"/>
              </w:rPr>
              <w:t xml:space="preserve"> recall</w:t>
            </w:r>
            <w:r w:rsidR="00C40719">
              <w:rPr>
                <w:rFonts w:ascii="Times New Roman" w:hAnsi="Times New Roman" w:cs="Times New Roman"/>
              </w:rPr>
              <w:t xml:space="preserve"> for emotion-induced stimuli. </w:t>
            </w:r>
          </w:p>
          <w:p w14:paraId="2DFF2822" w14:textId="77777777" w:rsidR="00D63A6C" w:rsidRDefault="00D63A6C" w:rsidP="00D63A6C">
            <w:pPr>
              <w:spacing w:line="360" w:lineRule="auto"/>
              <w:rPr>
                <w:rFonts w:ascii="Times New Roman" w:hAnsi="Times New Roman" w:cs="Times New Roman"/>
              </w:rPr>
            </w:pPr>
          </w:p>
          <w:p w14:paraId="2A5966C2" w14:textId="17CAF08D" w:rsidR="00B54719" w:rsidRDefault="00B54719" w:rsidP="00D63A6C">
            <w:pPr>
              <w:spacing w:line="360" w:lineRule="auto"/>
              <w:rPr>
                <w:rFonts w:ascii="Times New Roman" w:hAnsi="Times New Roman" w:cs="Times New Roman"/>
              </w:rPr>
            </w:pPr>
            <w:r w:rsidRPr="007068EF">
              <w:rPr>
                <w:rFonts w:ascii="Times New Roman" w:hAnsi="Times New Roman" w:cs="Times New Roman"/>
                <w:kern w:val="0"/>
              </w:rPr>
              <w:t xml:space="preserve">This </w:t>
            </w:r>
            <w:r w:rsidR="008D784B" w:rsidRPr="007068EF">
              <w:rPr>
                <w:rFonts w:ascii="Times New Roman" w:hAnsi="Times New Roman" w:cs="Times New Roman"/>
                <w:kern w:val="0"/>
              </w:rPr>
              <w:t>consisted of</w:t>
            </w:r>
            <w:r w:rsidRPr="007068EF">
              <w:rPr>
                <w:rFonts w:ascii="Times New Roman" w:hAnsi="Times New Roman" w:cs="Times New Roman"/>
                <w:kern w:val="0"/>
              </w:rPr>
              <w:t xml:space="preserve"> completing</w:t>
            </w:r>
            <w:r w:rsidRPr="007068EF">
              <w:rPr>
                <w:rFonts w:ascii="Times New Roman" w:hAnsi="Times New Roman" w:cs="Times New Roman"/>
              </w:rPr>
              <w:t xml:space="preserve"> the </w:t>
            </w:r>
            <w:r w:rsidR="00FC5318" w:rsidRPr="007068EF">
              <w:rPr>
                <w:rFonts w:ascii="Times New Roman" w:hAnsi="Times New Roman" w:cs="Times New Roman"/>
              </w:rPr>
              <w:t>Big Five Inventory (BFI; John et al., 1991) to assess personality traits</w:t>
            </w:r>
            <w:r w:rsidR="007068EF" w:rsidRPr="007068EF">
              <w:rPr>
                <w:rFonts w:ascii="Times New Roman" w:hAnsi="Times New Roman" w:cs="Times New Roman"/>
              </w:rPr>
              <w:t xml:space="preserve"> </w:t>
            </w:r>
            <w:r w:rsidR="007068EF" w:rsidRPr="007068EF">
              <w:rPr>
                <w:rFonts w:ascii="Times New Roman" w:hAnsi="Times New Roman" w:cs="Times New Roman"/>
              </w:rPr>
              <w:t>using a 5-point Likert scale.</w:t>
            </w:r>
          </w:p>
          <w:p w14:paraId="04F89A01" w14:textId="77777777" w:rsidR="00D63A6C" w:rsidRPr="007068EF" w:rsidRDefault="00D63A6C" w:rsidP="00D63A6C">
            <w:pPr>
              <w:spacing w:line="360" w:lineRule="auto"/>
              <w:rPr>
                <w:rFonts w:ascii="Times New Roman" w:hAnsi="Times New Roman" w:cs="Times New Roman"/>
              </w:rPr>
            </w:pPr>
          </w:p>
          <w:p w14:paraId="76C1E3BC" w14:textId="1B3069F4" w:rsidR="00DC3E25" w:rsidRDefault="00B54719" w:rsidP="00B6646E">
            <w:pPr>
              <w:spacing w:line="360" w:lineRule="auto"/>
              <w:rPr>
                <w:rFonts w:ascii="Times New Roman" w:hAnsi="Times New Roman" w:cs="Times New Roman"/>
                <w:kern w:val="0"/>
              </w:rPr>
            </w:pPr>
            <w:r w:rsidRPr="00D638A5">
              <w:rPr>
                <w:rFonts w:ascii="Times New Roman" w:hAnsi="Times New Roman" w:cs="Times New Roman"/>
                <w:kern w:val="0"/>
              </w:rPr>
              <w:t xml:space="preserve">The memory recall task involved presenting emotion-triggering stimuli (positive, negative, and neutral words) via </w:t>
            </w:r>
            <w:proofErr w:type="spellStart"/>
            <w:r w:rsidRPr="00D638A5">
              <w:rPr>
                <w:rFonts w:ascii="Times New Roman" w:hAnsi="Times New Roman" w:cs="Times New Roman"/>
                <w:kern w:val="0"/>
              </w:rPr>
              <w:t>Superlab</w:t>
            </w:r>
            <w:proofErr w:type="spellEnd"/>
            <w:r w:rsidRPr="00D638A5">
              <w:rPr>
                <w:rFonts w:ascii="Times New Roman" w:hAnsi="Times New Roman" w:cs="Times New Roman"/>
                <w:kern w:val="0"/>
              </w:rPr>
              <w:t xml:space="preserve">. Instructions were received for three trials, each displaying 60 words (20 per category). Words were shown for two seconds with a 400ms </w:t>
            </w:r>
            <w:r w:rsidRPr="00D638A5">
              <w:rPr>
                <w:rFonts w:ascii="Times New Roman" w:hAnsi="Times New Roman" w:cs="Times New Roman"/>
                <w:kern w:val="0"/>
              </w:rPr>
              <w:lastRenderedPageBreak/>
              <w:t>interval, followed by a one-minute distraction task before recall.</w:t>
            </w:r>
          </w:p>
          <w:p w14:paraId="3C8D536E" w14:textId="77777777" w:rsidR="00B6646E" w:rsidRDefault="00B6646E" w:rsidP="00B6646E">
            <w:pPr>
              <w:spacing w:line="360" w:lineRule="auto"/>
              <w:rPr>
                <w:rFonts w:ascii="Times New Roman" w:hAnsi="Times New Roman" w:cs="Times New Roman"/>
                <w:kern w:val="0"/>
              </w:rPr>
            </w:pPr>
          </w:p>
          <w:p w14:paraId="72CF19F0" w14:textId="15FE0CBB" w:rsidR="00DC3E25" w:rsidRPr="00594CB1" w:rsidRDefault="00DC3E25" w:rsidP="00450891">
            <w:pPr>
              <w:spacing w:line="360" w:lineRule="auto"/>
              <w:rPr>
                <w:rFonts w:ascii="Times New Roman" w:hAnsi="Times New Roman" w:cs="Times New Roman"/>
                <w:kern w:val="0"/>
              </w:rPr>
            </w:pPr>
            <w:r>
              <w:rPr>
                <w:rFonts w:ascii="Times New Roman" w:hAnsi="Times New Roman" w:cs="Times New Roman"/>
                <w:kern w:val="0"/>
              </w:rPr>
              <w:t xml:space="preserve">Demographic details were given. </w:t>
            </w:r>
          </w:p>
        </w:tc>
        <w:tc>
          <w:tcPr>
            <w:tcW w:w="3349" w:type="dxa"/>
          </w:tcPr>
          <w:p w14:paraId="3F6B9A41" w14:textId="6FAFCCE3" w:rsidR="00DC3E25" w:rsidRDefault="00DC3E25" w:rsidP="00450891">
            <w:pPr>
              <w:spacing w:line="360" w:lineRule="auto"/>
              <w:rPr>
                <w:rFonts w:ascii="Times New Roman" w:hAnsi="Times New Roman" w:cs="Times New Roman"/>
                <w:kern w:val="0"/>
              </w:rPr>
            </w:pPr>
            <w:r w:rsidRPr="003566A9">
              <w:rPr>
                <w:rFonts w:ascii="Times New Roman" w:hAnsi="Times New Roman" w:cs="Times New Roman"/>
                <w:kern w:val="0"/>
              </w:rPr>
              <w:lastRenderedPageBreak/>
              <w:t>The concepts of consent, the right to withdraw, and confidentiality were clearly clarified in accordance with the British Psychological Society (</w:t>
            </w:r>
            <w:r w:rsidR="006B08FB">
              <w:rPr>
                <w:rFonts w:ascii="Times New Roman" w:hAnsi="Times New Roman" w:cs="Times New Roman"/>
                <w:kern w:val="0"/>
              </w:rPr>
              <w:t xml:space="preserve">BPS; </w:t>
            </w:r>
            <w:r w:rsidRPr="003566A9">
              <w:rPr>
                <w:rFonts w:ascii="Times New Roman" w:hAnsi="Times New Roman" w:cs="Times New Roman"/>
                <w:kern w:val="0"/>
              </w:rPr>
              <w:t>BPS, 2021).</w:t>
            </w:r>
          </w:p>
          <w:p w14:paraId="25D9A681" w14:textId="77777777" w:rsidR="00DC3E25" w:rsidRDefault="00DC3E25" w:rsidP="00450891">
            <w:pPr>
              <w:spacing w:line="360" w:lineRule="auto"/>
              <w:rPr>
                <w:rFonts w:ascii="Times New Roman" w:hAnsi="Times New Roman" w:cs="Times New Roman"/>
                <w:kern w:val="0"/>
              </w:rPr>
            </w:pPr>
          </w:p>
          <w:p w14:paraId="7D829E0B" w14:textId="58DD244B" w:rsidR="00DC3E25" w:rsidRDefault="00DC3E25" w:rsidP="00450891">
            <w:pPr>
              <w:spacing w:line="360" w:lineRule="auto"/>
              <w:rPr>
                <w:rFonts w:ascii="Times New Roman" w:hAnsi="Times New Roman" w:cs="Times New Roman"/>
                <w:kern w:val="0"/>
              </w:rPr>
            </w:pPr>
            <w:r>
              <w:rPr>
                <w:rFonts w:ascii="Times New Roman" w:hAnsi="Times New Roman" w:cs="Times New Roman"/>
                <w:kern w:val="0"/>
              </w:rPr>
              <w:t>This study was a part of our research methods module</w:t>
            </w:r>
            <w:r w:rsidR="00D660BA">
              <w:rPr>
                <w:rFonts w:ascii="Times New Roman" w:hAnsi="Times New Roman" w:cs="Times New Roman"/>
                <w:kern w:val="0"/>
              </w:rPr>
              <w:t>.</w:t>
            </w:r>
          </w:p>
          <w:p w14:paraId="1C6A7375" w14:textId="4A235630" w:rsidR="00DC3E25" w:rsidRPr="006C5171" w:rsidRDefault="00DC3E25" w:rsidP="00450891">
            <w:pPr>
              <w:spacing w:line="360" w:lineRule="auto"/>
              <w:rPr>
                <w:rFonts w:ascii="Times New Roman" w:hAnsi="Times New Roman" w:cs="Times New Roman"/>
                <w:kern w:val="0"/>
              </w:rPr>
            </w:pPr>
            <w:r w:rsidRPr="006C5171">
              <w:rPr>
                <w:rFonts w:ascii="Times New Roman" w:hAnsi="Times New Roman" w:cs="Times New Roman"/>
                <w:kern w:val="0"/>
              </w:rPr>
              <w:t>My classmates served as the researchers</w:t>
            </w:r>
            <w:r w:rsidRPr="006C5171">
              <w:rPr>
                <w:rFonts w:ascii="Times New Roman" w:hAnsi="Times New Roman" w:cs="Times New Roman"/>
                <w:kern w:val="0"/>
              </w:rPr>
              <w:t>.</w:t>
            </w:r>
            <w:r w:rsidRPr="006C5171">
              <w:rPr>
                <w:rFonts w:ascii="Times New Roman" w:hAnsi="Times New Roman" w:cs="Times New Roman"/>
                <w:kern w:val="0"/>
              </w:rPr>
              <w:t xml:space="preserve"> Having collaborated on </w:t>
            </w:r>
            <w:r w:rsidR="00390A0E">
              <w:rPr>
                <w:rFonts w:ascii="Times New Roman" w:hAnsi="Times New Roman" w:cs="Times New Roman"/>
                <w:kern w:val="0"/>
              </w:rPr>
              <w:t xml:space="preserve">a </w:t>
            </w:r>
            <w:r w:rsidR="00A90ABE">
              <w:rPr>
                <w:rFonts w:ascii="Times New Roman" w:hAnsi="Times New Roman" w:cs="Times New Roman"/>
                <w:kern w:val="0"/>
              </w:rPr>
              <w:t xml:space="preserve">similar </w:t>
            </w:r>
            <w:r w:rsidR="00A90ABE" w:rsidRPr="006C5171">
              <w:rPr>
                <w:rFonts w:ascii="Times New Roman" w:hAnsi="Times New Roman" w:cs="Times New Roman"/>
                <w:kern w:val="0"/>
              </w:rPr>
              <w:t>project</w:t>
            </w:r>
            <w:r w:rsidRPr="006C5171">
              <w:rPr>
                <w:rFonts w:ascii="Times New Roman" w:hAnsi="Times New Roman" w:cs="Times New Roman"/>
                <w:kern w:val="0"/>
              </w:rPr>
              <w:t xml:space="preserve">, I was already familiar with the </w:t>
            </w:r>
            <w:r w:rsidR="00390A0E">
              <w:rPr>
                <w:rFonts w:ascii="Times New Roman" w:hAnsi="Times New Roman" w:cs="Times New Roman"/>
                <w:kern w:val="0"/>
              </w:rPr>
              <w:t>essence of the study</w:t>
            </w:r>
            <w:r w:rsidRPr="006C5171">
              <w:rPr>
                <w:rFonts w:ascii="Times New Roman" w:hAnsi="Times New Roman" w:cs="Times New Roman"/>
                <w:kern w:val="0"/>
              </w:rPr>
              <w:t xml:space="preserve">. Whether this familiarity affected the results remains uncertain, but I endeavoured to conduct the test to the best of </w:t>
            </w:r>
            <w:r w:rsidRPr="006C5171">
              <w:rPr>
                <w:rFonts w:ascii="Times New Roman" w:hAnsi="Times New Roman" w:cs="Times New Roman"/>
                <w:kern w:val="0"/>
              </w:rPr>
              <w:lastRenderedPageBreak/>
              <w:t>my ability.</w:t>
            </w:r>
            <w:r w:rsidRPr="006C5171">
              <w:rPr>
                <w:rFonts w:ascii="Times New Roman" w:hAnsi="Times New Roman" w:cs="Times New Roman"/>
                <w:kern w:val="0"/>
              </w:rPr>
              <w:t xml:space="preserve">  </w:t>
            </w:r>
            <w:r w:rsidRPr="006C5171">
              <w:rPr>
                <w:rFonts w:ascii="Times New Roman" w:hAnsi="Times New Roman" w:cs="Times New Roman"/>
                <w:kern w:val="0"/>
              </w:rPr>
              <w:t>The task was straightforward to follow and well-organised.</w:t>
            </w:r>
          </w:p>
          <w:p w14:paraId="1E269DF9" w14:textId="77777777" w:rsidR="00DC3E25" w:rsidRDefault="00DC3E25" w:rsidP="00450891">
            <w:pPr>
              <w:spacing w:line="360" w:lineRule="auto"/>
              <w:rPr>
                <w:rFonts w:ascii="Times New Roman" w:hAnsi="Times New Roman" w:cs="Times New Roman"/>
                <w:kern w:val="0"/>
              </w:rPr>
            </w:pPr>
          </w:p>
          <w:p w14:paraId="68660BB6" w14:textId="715229B6" w:rsidR="00DC3E25" w:rsidRDefault="00DC3E25" w:rsidP="00450891">
            <w:pPr>
              <w:spacing w:line="360" w:lineRule="auto"/>
              <w:rPr>
                <w:rFonts w:ascii="Times New Roman" w:hAnsi="Times New Roman" w:cs="Times New Roman"/>
                <w:kern w:val="0"/>
              </w:rPr>
            </w:pPr>
            <w:r w:rsidRPr="004A70FC">
              <w:rPr>
                <w:rFonts w:ascii="Times New Roman" w:hAnsi="Times New Roman" w:cs="Times New Roman"/>
                <w:kern w:val="0"/>
              </w:rPr>
              <w:t xml:space="preserve">The researcher appeared slightly nervous during the delivery, which was understandable given that it was our first time conducting a full experiment in the laboratory. </w:t>
            </w:r>
          </w:p>
          <w:p w14:paraId="41ABD543" w14:textId="77777777" w:rsidR="00DC3E25" w:rsidRDefault="00DC3E25" w:rsidP="00450891">
            <w:pPr>
              <w:spacing w:line="360" w:lineRule="auto"/>
              <w:rPr>
                <w:rFonts w:ascii="Times New Roman" w:hAnsi="Times New Roman" w:cs="Times New Roman"/>
                <w:kern w:val="0"/>
              </w:rPr>
            </w:pPr>
          </w:p>
          <w:p w14:paraId="2C9927B7" w14:textId="7553E18A" w:rsidR="00DC3E25" w:rsidRPr="004A70FC" w:rsidRDefault="00DC3E25" w:rsidP="00450891">
            <w:pPr>
              <w:spacing w:line="360" w:lineRule="auto"/>
              <w:rPr>
                <w:rFonts w:ascii="Times New Roman" w:hAnsi="Times New Roman" w:cs="Times New Roman"/>
                <w:kern w:val="0"/>
              </w:rPr>
            </w:pPr>
            <w:r>
              <w:rPr>
                <w:rFonts w:ascii="Times New Roman" w:hAnsi="Times New Roman" w:cs="Times New Roman"/>
                <w:kern w:val="0"/>
              </w:rPr>
              <w:t xml:space="preserve">Laboratory was quiet without distractions. </w:t>
            </w:r>
          </w:p>
          <w:p w14:paraId="7043E94A" w14:textId="77777777" w:rsidR="00DC3E25" w:rsidRDefault="00DC3E25" w:rsidP="00450891">
            <w:pPr>
              <w:spacing w:line="360" w:lineRule="auto"/>
              <w:rPr>
                <w:rFonts w:ascii="AppleSystemUIFont" w:hAnsi="AppleSystemUIFont" w:cs="AppleSystemUIFont"/>
                <w:kern w:val="0"/>
                <w:sz w:val="26"/>
                <w:szCs w:val="26"/>
              </w:rPr>
            </w:pPr>
          </w:p>
          <w:p w14:paraId="0E22FFA8" w14:textId="4531F4BE" w:rsidR="00DC3E25" w:rsidRDefault="00DC3E25" w:rsidP="00450891">
            <w:pPr>
              <w:spacing w:line="360" w:lineRule="auto"/>
            </w:pPr>
          </w:p>
        </w:tc>
        <w:tc>
          <w:tcPr>
            <w:tcW w:w="2131" w:type="dxa"/>
          </w:tcPr>
          <w:p w14:paraId="6FB6800F" w14:textId="4557DA45" w:rsidR="00DC3E25" w:rsidRPr="00415925" w:rsidRDefault="00DC3E25" w:rsidP="00450891">
            <w:pPr>
              <w:spacing w:line="360" w:lineRule="auto"/>
              <w:rPr>
                <w:rFonts w:ascii="Times New Roman" w:hAnsi="Times New Roman" w:cs="Times New Roman"/>
              </w:rPr>
            </w:pPr>
            <w:r w:rsidRPr="00415925">
              <w:rPr>
                <w:rFonts w:ascii="Times New Roman" w:hAnsi="Times New Roman" w:cs="Times New Roman"/>
                <w:kern w:val="0"/>
              </w:rPr>
              <w:lastRenderedPageBreak/>
              <w:t xml:space="preserve">Engaging task. It provided valuable insight from the participant's perspective on </w:t>
            </w:r>
            <w:r w:rsidR="0035320E">
              <w:rPr>
                <w:rFonts w:ascii="Times New Roman" w:hAnsi="Times New Roman" w:cs="Times New Roman"/>
                <w:kern w:val="0"/>
              </w:rPr>
              <w:t>a</w:t>
            </w:r>
            <w:r w:rsidRPr="00415925">
              <w:rPr>
                <w:rFonts w:ascii="Times New Roman" w:hAnsi="Times New Roman" w:cs="Times New Roman"/>
                <w:kern w:val="0"/>
              </w:rPr>
              <w:t xml:space="preserve"> project</w:t>
            </w:r>
            <w:r w:rsidR="0035320E">
              <w:rPr>
                <w:rFonts w:ascii="Times New Roman" w:hAnsi="Times New Roman" w:cs="Times New Roman"/>
                <w:kern w:val="0"/>
              </w:rPr>
              <w:t xml:space="preserve"> that was </w:t>
            </w:r>
            <w:r w:rsidR="00335DE2">
              <w:rPr>
                <w:rFonts w:ascii="Times New Roman" w:hAnsi="Times New Roman" w:cs="Times New Roman"/>
                <w:kern w:val="0"/>
              </w:rPr>
              <w:t>like</w:t>
            </w:r>
            <w:r w:rsidR="0035320E">
              <w:rPr>
                <w:rFonts w:ascii="Times New Roman" w:hAnsi="Times New Roman" w:cs="Times New Roman"/>
                <w:kern w:val="0"/>
              </w:rPr>
              <w:t xml:space="preserve"> mine, but with a different affective trait chosen</w:t>
            </w:r>
            <w:r w:rsidR="00B6646E">
              <w:rPr>
                <w:rFonts w:ascii="Times New Roman" w:hAnsi="Times New Roman" w:cs="Times New Roman"/>
                <w:kern w:val="0"/>
              </w:rPr>
              <w:t xml:space="preserve">. </w:t>
            </w:r>
          </w:p>
        </w:tc>
        <w:tc>
          <w:tcPr>
            <w:tcW w:w="2015" w:type="dxa"/>
          </w:tcPr>
          <w:p w14:paraId="0DB01141" w14:textId="2E8938A7" w:rsidR="00DC3E25" w:rsidRPr="00415925" w:rsidRDefault="00662EB6" w:rsidP="00450891">
            <w:pPr>
              <w:spacing w:line="360" w:lineRule="auto"/>
              <w:rPr>
                <w:rFonts w:ascii="Times New Roman" w:hAnsi="Times New Roman" w:cs="Times New Roman"/>
                <w:kern w:val="0"/>
              </w:rPr>
            </w:pPr>
            <w:r>
              <w:rPr>
                <w:rFonts w:ascii="Times New Roman" w:hAnsi="Times New Roman" w:cs="Times New Roman"/>
                <w:kern w:val="0"/>
              </w:rPr>
              <w:t xml:space="preserve">15 minutes </w:t>
            </w:r>
            <w:r w:rsidR="005010F8">
              <w:rPr>
                <w:rFonts w:ascii="Times New Roman" w:hAnsi="Times New Roman" w:cs="Times New Roman"/>
                <w:kern w:val="0"/>
              </w:rPr>
              <w:t>–</w:t>
            </w:r>
            <w:r>
              <w:rPr>
                <w:rFonts w:ascii="Times New Roman" w:hAnsi="Times New Roman" w:cs="Times New Roman"/>
                <w:kern w:val="0"/>
              </w:rPr>
              <w:t xml:space="preserve"> </w:t>
            </w:r>
            <w:r w:rsidR="005010F8">
              <w:rPr>
                <w:rFonts w:ascii="Times New Roman" w:hAnsi="Times New Roman" w:cs="Times New Roman"/>
                <w:kern w:val="0"/>
              </w:rPr>
              <w:t>1 Credit</w:t>
            </w:r>
          </w:p>
        </w:tc>
      </w:tr>
      <w:tr w:rsidR="00DC3E25" w14:paraId="106D11B3" w14:textId="6AE392E9" w:rsidTr="00DC3E25">
        <w:tc>
          <w:tcPr>
            <w:tcW w:w="2790" w:type="dxa"/>
          </w:tcPr>
          <w:p w14:paraId="297666E7" w14:textId="14C7DA72" w:rsidR="00DC3E25" w:rsidRPr="00213516" w:rsidRDefault="00DC3E25" w:rsidP="00450891">
            <w:pPr>
              <w:spacing w:line="360" w:lineRule="auto"/>
              <w:rPr>
                <w:rFonts w:ascii="Times New Roman" w:hAnsi="Times New Roman" w:cs="Times New Roman"/>
              </w:rPr>
            </w:pPr>
            <w:r w:rsidRPr="00213516">
              <w:rPr>
                <w:rFonts w:ascii="Times New Roman" w:hAnsi="Times New Roman" w:cs="Times New Roman"/>
              </w:rPr>
              <w:t>SWAN_CREDIT</w:t>
            </w:r>
            <w:r w:rsidRPr="00213516">
              <w:rPr>
                <w:rFonts w:ascii="Times New Roman" w:hAnsi="Times New Roman" w:cs="Times New Roman"/>
              </w:rPr>
              <w:t>_</w:t>
            </w:r>
            <w:r>
              <w:rPr>
                <w:rFonts w:ascii="Times New Roman" w:hAnsi="Times New Roman" w:cs="Times New Roman"/>
              </w:rPr>
              <w:t>JEV</w:t>
            </w:r>
          </w:p>
        </w:tc>
        <w:tc>
          <w:tcPr>
            <w:tcW w:w="3663" w:type="dxa"/>
          </w:tcPr>
          <w:p w14:paraId="1D51296F" w14:textId="0DA6A205" w:rsidR="00DC3E25" w:rsidRDefault="00DC3E25" w:rsidP="00450891">
            <w:pPr>
              <w:spacing w:line="360" w:lineRule="auto"/>
              <w:rPr>
                <w:rFonts w:ascii="Times New Roman" w:hAnsi="Times New Roman" w:cs="Times New Roman"/>
              </w:rPr>
            </w:pPr>
            <w:r w:rsidRPr="00D1767F">
              <w:rPr>
                <w:rFonts w:ascii="Times New Roman" w:hAnsi="Times New Roman" w:cs="Times New Roman"/>
              </w:rPr>
              <w:t xml:space="preserve">Standard laboratory </w:t>
            </w:r>
            <w:r>
              <w:rPr>
                <w:rFonts w:ascii="Times New Roman" w:hAnsi="Times New Roman" w:cs="Times New Roman"/>
              </w:rPr>
              <w:t xml:space="preserve">computer-based </w:t>
            </w:r>
            <w:r w:rsidRPr="00D1767F">
              <w:rPr>
                <w:rFonts w:ascii="Times New Roman" w:hAnsi="Times New Roman" w:cs="Times New Roman"/>
              </w:rPr>
              <w:t xml:space="preserve">study </w:t>
            </w:r>
            <w:r w:rsidRPr="00D1767F">
              <w:rPr>
                <w:rFonts w:ascii="Times New Roman" w:hAnsi="Times New Roman" w:cs="Times New Roman"/>
              </w:rPr>
              <w:t xml:space="preserve">exploring the effect of different feedback on memory recall. </w:t>
            </w:r>
          </w:p>
          <w:p w14:paraId="587DA47A" w14:textId="77777777" w:rsidR="00DC3E25" w:rsidRDefault="00DC3E25" w:rsidP="00450891">
            <w:pPr>
              <w:spacing w:line="360" w:lineRule="auto"/>
              <w:rPr>
                <w:rFonts w:ascii="Times New Roman" w:hAnsi="Times New Roman" w:cs="Times New Roman"/>
                <w:kern w:val="0"/>
              </w:rPr>
            </w:pPr>
          </w:p>
          <w:p w14:paraId="0C7B4A0C" w14:textId="77777777" w:rsidR="00DC3E25" w:rsidRDefault="00DC3E25" w:rsidP="00450891">
            <w:pPr>
              <w:spacing w:line="360" w:lineRule="auto"/>
              <w:rPr>
                <w:rFonts w:ascii="Times New Roman" w:hAnsi="Times New Roman" w:cs="Times New Roman"/>
                <w:kern w:val="0"/>
              </w:rPr>
            </w:pPr>
            <w:r w:rsidRPr="00D1767F">
              <w:rPr>
                <w:rFonts w:ascii="Times New Roman" w:hAnsi="Times New Roman" w:cs="Times New Roman"/>
                <w:kern w:val="0"/>
              </w:rPr>
              <w:lastRenderedPageBreak/>
              <w:t xml:space="preserve">This entailed reviewing feedback comments associated with a hypothetical assessment, followed by a brief distractor task and a recognition memory task completion. </w:t>
            </w:r>
          </w:p>
          <w:p w14:paraId="1DA34CF6" w14:textId="77777777" w:rsidR="00DC3E25" w:rsidRDefault="00DC3E25" w:rsidP="00450891">
            <w:pPr>
              <w:spacing w:line="360" w:lineRule="auto"/>
              <w:rPr>
                <w:rFonts w:ascii="Times New Roman" w:hAnsi="Times New Roman" w:cs="Times New Roman"/>
                <w:kern w:val="0"/>
              </w:rPr>
            </w:pPr>
          </w:p>
          <w:p w14:paraId="08695FD8" w14:textId="70D45A90" w:rsidR="00DC3E25" w:rsidRDefault="00DC3E25" w:rsidP="00450891">
            <w:pPr>
              <w:spacing w:line="360" w:lineRule="auto"/>
              <w:rPr>
                <w:rFonts w:ascii="Times New Roman" w:hAnsi="Times New Roman" w:cs="Times New Roman"/>
                <w:kern w:val="0"/>
              </w:rPr>
            </w:pPr>
            <w:r w:rsidRPr="00D1767F">
              <w:rPr>
                <w:rFonts w:ascii="Times New Roman" w:hAnsi="Times New Roman" w:cs="Times New Roman"/>
                <w:kern w:val="0"/>
              </w:rPr>
              <w:t>During the recognition memory task, I viewed both previously seen feedback comments and new ones, indicating whether each comment was encountered earlier or was new.</w:t>
            </w:r>
          </w:p>
          <w:p w14:paraId="42EDDAA8" w14:textId="77777777" w:rsidR="00DC3E25" w:rsidRDefault="00DC3E25" w:rsidP="00450891">
            <w:pPr>
              <w:spacing w:line="360" w:lineRule="auto"/>
              <w:rPr>
                <w:rFonts w:ascii="Times New Roman" w:hAnsi="Times New Roman" w:cs="Times New Roman"/>
                <w:kern w:val="0"/>
              </w:rPr>
            </w:pPr>
          </w:p>
          <w:p w14:paraId="686E4305" w14:textId="25FC8F39" w:rsidR="00DC3E25" w:rsidRPr="00C41CA7" w:rsidRDefault="00DC3E25" w:rsidP="00450891">
            <w:pPr>
              <w:spacing w:line="360" w:lineRule="auto"/>
              <w:rPr>
                <w:rFonts w:ascii="Times New Roman" w:hAnsi="Times New Roman" w:cs="Times New Roman"/>
              </w:rPr>
            </w:pPr>
            <w:r>
              <w:rPr>
                <w:rFonts w:ascii="Times New Roman" w:hAnsi="Times New Roman" w:cs="Times New Roman"/>
              </w:rPr>
              <w:t xml:space="preserve">Demographic on age, gender and level of study was also required. </w:t>
            </w:r>
          </w:p>
          <w:p w14:paraId="3E568349" w14:textId="5DF8EABB" w:rsidR="00DC3E25" w:rsidRPr="0083345A" w:rsidRDefault="00DC3E25" w:rsidP="00450891">
            <w:pPr>
              <w:spacing w:line="360" w:lineRule="auto"/>
              <w:rPr>
                <w:rFonts w:ascii="Times New Roman" w:hAnsi="Times New Roman" w:cs="Times New Roman"/>
              </w:rPr>
            </w:pPr>
          </w:p>
        </w:tc>
        <w:tc>
          <w:tcPr>
            <w:tcW w:w="3349" w:type="dxa"/>
          </w:tcPr>
          <w:p w14:paraId="3D8FA478" w14:textId="7FC6DB31" w:rsidR="00DC3E25" w:rsidRPr="00B27457" w:rsidRDefault="00DC3E25" w:rsidP="00450891">
            <w:pPr>
              <w:spacing w:line="360" w:lineRule="auto"/>
              <w:rPr>
                <w:rFonts w:ascii="Times New Roman" w:hAnsi="Times New Roman" w:cs="Times New Roman"/>
                <w:kern w:val="0"/>
              </w:rPr>
            </w:pPr>
            <w:r w:rsidRPr="00B27457">
              <w:rPr>
                <w:rFonts w:ascii="Times New Roman" w:hAnsi="Times New Roman" w:cs="Times New Roman"/>
                <w:kern w:val="0"/>
              </w:rPr>
              <w:lastRenderedPageBreak/>
              <w:t xml:space="preserve">The concepts of consent, the right to withdraw, and confidentiality were clearly clarified in accordance with the BPS </w:t>
            </w:r>
            <w:r w:rsidR="006B08FB">
              <w:rPr>
                <w:rFonts w:ascii="Times New Roman" w:hAnsi="Times New Roman" w:cs="Times New Roman"/>
                <w:kern w:val="0"/>
              </w:rPr>
              <w:t>(</w:t>
            </w:r>
            <w:r w:rsidRPr="00B27457">
              <w:rPr>
                <w:rFonts w:ascii="Times New Roman" w:hAnsi="Times New Roman" w:cs="Times New Roman"/>
                <w:kern w:val="0"/>
              </w:rPr>
              <w:t>2021).</w:t>
            </w:r>
          </w:p>
          <w:p w14:paraId="5A223E15" w14:textId="77777777" w:rsidR="00DC3E25" w:rsidRPr="00B27457" w:rsidRDefault="00DC3E25" w:rsidP="00450891">
            <w:pPr>
              <w:autoSpaceDE w:val="0"/>
              <w:autoSpaceDN w:val="0"/>
              <w:adjustRightInd w:val="0"/>
              <w:spacing w:line="360" w:lineRule="auto"/>
              <w:rPr>
                <w:rFonts w:ascii="Times New Roman" w:hAnsi="Times New Roman" w:cs="Times New Roman"/>
                <w:kern w:val="0"/>
              </w:rPr>
            </w:pPr>
          </w:p>
          <w:p w14:paraId="5F213D16" w14:textId="6EB483BE" w:rsidR="00DC3E25" w:rsidRPr="00B27457" w:rsidRDefault="00DC3E25" w:rsidP="00450891">
            <w:pPr>
              <w:spacing w:line="360" w:lineRule="auto"/>
              <w:rPr>
                <w:rFonts w:ascii="Times New Roman" w:hAnsi="Times New Roman" w:cs="Times New Roman"/>
                <w:kern w:val="0"/>
              </w:rPr>
            </w:pPr>
            <w:r w:rsidRPr="00B27457">
              <w:rPr>
                <w:rFonts w:ascii="Times New Roman" w:hAnsi="Times New Roman" w:cs="Times New Roman"/>
                <w:kern w:val="0"/>
              </w:rPr>
              <w:lastRenderedPageBreak/>
              <w:t>This task proved challenging, requiring strong memory recall abilities. I found it somewhat complex and encountered difficulty recalling feedback effectively.</w:t>
            </w:r>
          </w:p>
          <w:p w14:paraId="5E094226" w14:textId="77777777" w:rsidR="00DC3E25" w:rsidRPr="00B27457" w:rsidRDefault="00DC3E25" w:rsidP="00450891">
            <w:pPr>
              <w:spacing w:line="360" w:lineRule="auto"/>
              <w:rPr>
                <w:rFonts w:ascii="Times New Roman" w:hAnsi="Times New Roman" w:cs="Times New Roman"/>
              </w:rPr>
            </w:pPr>
          </w:p>
          <w:p w14:paraId="19314FA8" w14:textId="7E1C960C" w:rsidR="00DC3E25" w:rsidRPr="00B27457" w:rsidRDefault="00DC3E25" w:rsidP="00450891">
            <w:pPr>
              <w:spacing w:line="360" w:lineRule="auto"/>
              <w:rPr>
                <w:rFonts w:ascii="Times New Roman" w:hAnsi="Times New Roman" w:cs="Times New Roman"/>
              </w:rPr>
            </w:pPr>
            <w:r w:rsidRPr="00B27457">
              <w:rPr>
                <w:rFonts w:ascii="Times New Roman" w:hAnsi="Times New Roman" w:cs="Times New Roman"/>
              </w:rPr>
              <w:t>Researcher was confident and pleasant</w:t>
            </w:r>
            <w:r w:rsidRPr="00B27457">
              <w:rPr>
                <w:rFonts w:ascii="Times New Roman" w:hAnsi="Times New Roman" w:cs="Times New Roman"/>
              </w:rPr>
              <w:t>, d</w:t>
            </w:r>
            <w:r w:rsidRPr="00B27457">
              <w:rPr>
                <w:rFonts w:ascii="Times New Roman" w:hAnsi="Times New Roman" w:cs="Times New Roman"/>
              </w:rPr>
              <w:t xml:space="preserve">elivered all instructions </w:t>
            </w:r>
            <w:r w:rsidRPr="00B27457">
              <w:rPr>
                <w:rFonts w:ascii="Times New Roman" w:hAnsi="Times New Roman" w:cs="Times New Roman"/>
              </w:rPr>
              <w:t xml:space="preserve">clearly. Laboratory was quiet. </w:t>
            </w:r>
          </w:p>
          <w:p w14:paraId="17F7596B" w14:textId="12DAB791" w:rsidR="00DC3E25" w:rsidRPr="00F079E4" w:rsidRDefault="00DC3E25" w:rsidP="00450891">
            <w:pPr>
              <w:spacing w:line="360" w:lineRule="auto"/>
              <w:rPr>
                <w:rFonts w:ascii="Times New Roman" w:hAnsi="Times New Roman" w:cs="Times New Roman"/>
              </w:rPr>
            </w:pPr>
          </w:p>
        </w:tc>
        <w:tc>
          <w:tcPr>
            <w:tcW w:w="2131" w:type="dxa"/>
          </w:tcPr>
          <w:p w14:paraId="072E25CE" w14:textId="45281B4E" w:rsidR="00DC3E25" w:rsidRPr="008141A9" w:rsidRDefault="00DC3E25" w:rsidP="00450891">
            <w:pPr>
              <w:spacing w:line="360" w:lineRule="auto"/>
              <w:rPr>
                <w:rFonts w:ascii="Times New Roman" w:hAnsi="Times New Roman" w:cs="Times New Roman"/>
              </w:rPr>
            </w:pPr>
            <w:r w:rsidRPr="008141A9">
              <w:rPr>
                <w:rFonts w:ascii="Times New Roman" w:hAnsi="Times New Roman" w:cs="Times New Roman"/>
                <w:kern w:val="0"/>
              </w:rPr>
              <w:lastRenderedPageBreak/>
              <w:t xml:space="preserve">Participating in this task wasn't something I would do again. I didn't find it enjoyable, and at times, it was </w:t>
            </w:r>
            <w:r w:rsidRPr="008141A9">
              <w:rPr>
                <w:rFonts w:ascii="Times New Roman" w:hAnsi="Times New Roman" w:cs="Times New Roman"/>
                <w:kern w:val="0"/>
              </w:rPr>
              <w:lastRenderedPageBreak/>
              <w:t>challenging to follow.</w:t>
            </w:r>
          </w:p>
        </w:tc>
        <w:tc>
          <w:tcPr>
            <w:tcW w:w="2015" w:type="dxa"/>
          </w:tcPr>
          <w:p w14:paraId="3787E749" w14:textId="54D824F7" w:rsidR="00DC3E25" w:rsidRPr="008141A9" w:rsidRDefault="005010F8" w:rsidP="00450891">
            <w:pPr>
              <w:spacing w:line="360" w:lineRule="auto"/>
              <w:rPr>
                <w:rFonts w:ascii="Times New Roman" w:hAnsi="Times New Roman" w:cs="Times New Roman"/>
                <w:kern w:val="0"/>
              </w:rPr>
            </w:pPr>
            <w:r>
              <w:rPr>
                <w:rFonts w:ascii="Times New Roman" w:hAnsi="Times New Roman" w:cs="Times New Roman"/>
                <w:kern w:val="0"/>
              </w:rPr>
              <w:lastRenderedPageBreak/>
              <w:t>20 minutes – 2 Credits</w:t>
            </w:r>
          </w:p>
        </w:tc>
      </w:tr>
      <w:tr w:rsidR="00DC3E25" w14:paraId="30E037E9" w14:textId="4904D723" w:rsidTr="00DC3E25">
        <w:tc>
          <w:tcPr>
            <w:tcW w:w="2790" w:type="dxa"/>
          </w:tcPr>
          <w:p w14:paraId="7DC8F41A" w14:textId="4DCDB6B3" w:rsidR="00DC3E25" w:rsidRDefault="00DC3E25" w:rsidP="00450891">
            <w:pPr>
              <w:spacing w:line="360" w:lineRule="auto"/>
            </w:pPr>
            <w:r w:rsidRPr="00213516">
              <w:rPr>
                <w:rFonts w:ascii="Times New Roman" w:hAnsi="Times New Roman" w:cs="Times New Roman"/>
              </w:rPr>
              <w:t>SWAN_CREDIT_</w:t>
            </w:r>
            <w:r>
              <w:rPr>
                <w:rFonts w:ascii="Times New Roman" w:hAnsi="Times New Roman" w:cs="Times New Roman"/>
              </w:rPr>
              <w:t>(DH)</w:t>
            </w:r>
          </w:p>
        </w:tc>
        <w:tc>
          <w:tcPr>
            <w:tcW w:w="3663" w:type="dxa"/>
          </w:tcPr>
          <w:p w14:paraId="48B9ADF0" w14:textId="77777777" w:rsidR="00DC3E25" w:rsidRDefault="00DC3E25" w:rsidP="00450891">
            <w:pPr>
              <w:spacing w:line="360" w:lineRule="auto"/>
              <w:rPr>
                <w:rFonts w:ascii="Times New Roman" w:hAnsi="Times New Roman" w:cs="Times New Roman"/>
                <w:kern w:val="0"/>
              </w:rPr>
            </w:pPr>
            <w:r w:rsidRPr="00551FCA">
              <w:rPr>
                <w:rFonts w:ascii="Times New Roman" w:hAnsi="Times New Roman" w:cs="Times New Roman"/>
                <w:kern w:val="0"/>
              </w:rPr>
              <w:t xml:space="preserve">This study entailed an on-campus focus group that examined the portrayal of dyslexia and individuals with dyslexia in news </w:t>
            </w:r>
            <w:r w:rsidRPr="00551FCA">
              <w:rPr>
                <w:rFonts w:ascii="Times New Roman" w:hAnsi="Times New Roman" w:cs="Times New Roman"/>
                <w:kern w:val="0"/>
              </w:rPr>
              <w:lastRenderedPageBreak/>
              <w:t>media coverage</w:t>
            </w:r>
            <w:r>
              <w:rPr>
                <w:rFonts w:ascii="Times New Roman" w:hAnsi="Times New Roman" w:cs="Times New Roman"/>
                <w:kern w:val="0"/>
              </w:rPr>
              <w:t>, several articles of which were provided</w:t>
            </w:r>
            <w:r w:rsidRPr="00551FCA">
              <w:rPr>
                <w:rFonts w:ascii="Times New Roman" w:hAnsi="Times New Roman" w:cs="Times New Roman"/>
                <w:kern w:val="0"/>
              </w:rPr>
              <w:t>.</w:t>
            </w:r>
          </w:p>
          <w:p w14:paraId="52C8A26E" w14:textId="77777777" w:rsidR="00DC3E25" w:rsidRDefault="00DC3E25" w:rsidP="00450891">
            <w:pPr>
              <w:spacing w:line="360" w:lineRule="auto"/>
              <w:rPr>
                <w:rFonts w:ascii="Times New Roman" w:hAnsi="Times New Roman" w:cs="Times New Roman"/>
                <w:kern w:val="0"/>
              </w:rPr>
            </w:pPr>
          </w:p>
          <w:p w14:paraId="214978B7" w14:textId="51501684" w:rsidR="00DC3E25" w:rsidRPr="00C41CA7" w:rsidRDefault="00DC3E25" w:rsidP="00450891">
            <w:pPr>
              <w:spacing w:line="360" w:lineRule="auto"/>
              <w:rPr>
                <w:rFonts w:ascii="Times New Roman" w:hAnsi="Times New Roman" w:cs="Times New Roman"/>
                <w:kern w:val="0"/>
              </w:rPr>
            </w:pPr>
            <w:r w:rsidRPr="00551FCA">
              <w:rPr>
                <w:rFonts w:ascii="Times New Roman" w:hAnsi="Times New Roman" w:cs="Times New Roman"/>
                <w:kern w:val="0"/>
              </w:rPr>
              <w:t>I was required to complete basic demographic details that included age and gender. During the focus group session, it was expected that opinions on the articles were shared and discussed.</w:t>
            </w:r>
          </w:p>
        </w:tc>
        <w:tc>
          <w:tcPr>
            <w:tcW w:w="3349" w:type="dxa"/>
          </w:tcPr>
          <w:p w14:paraId="122DC7FF" w14:textId="482D30B6" w:rsidR="00DC3E25" w:rsidRDefault="00DC3E25" w:rsidP="00450891">
            <w:pPr>
              <w:spacing w:line="360" w:lineRule="auto"/>
              <w:rPr>
                <w:rFonts w:ascii="Times New Roman" w:hAnsi="Times New Roman" w:cs="Times New Roman"/>
                <w:kern w:val="0"/>
              </w:rPr>
            </w:pPr>
            <w:r w:rsidRPr="00372608">
              <w:rPr>
                <w:rFonts w:ascii="Times New Roman" w:hAnsi="Times New Roman" w:cs="Times New Roman"/>
                <w:kern w:val="0"/>
              </w:rPr>
              <w:lastRenderedPageBreak/>
              <w:t xml:space="preserve">The concepts of consent, the right to withdraw, and confidentiality were clearly </w:t>
            </w:r>
            <w:r w:rsidRPr="00372608">
              <w:rPr>
                <w:rFonts w:ascii="Times New Roman" w:hAnsi="Times New Roman" w:cs="Times New Roman"/>
                <w:kern w:val="0"/>
              </w:rPr>
              <w:lastRenderedPageBreak/>
              <w:t xml:space="preserve">clarified in accordance with </w:t>
            </w:r>
            <w:r w:rsidR="00A90ABE" w:rsidRPr="00372608">
              <w:rPr>
                <w:rFonts w:ascii="Times New Roman" w:hAnsi="Times New Roman" w:cs="Times New Roman"/>
                <w:kern w:val="0"/>
              </w:rPr>
              <w:t xml:space="preserve">the </w:t>
            </w:r>
            <w:r w:rsidR="00A90ABE" w:rsidRPr="00B27457">
              <w:rPr>
                <w:rFonts w:ascii="Times New Roman" w:hAnsi="Times New Roman" w:cs="Times New Roman"/>
                <w:kern w:val="0"/>
              </w:rPr>
              <w:t>BPS</w:t>
            </w:r>
            <w:r w:rsidR="006B08FB" w:rsidRPr="00B27457">
              <w:rPr>
                <w:rFonts w:ascii="Times New Roman" w:hAnsi="Times New Roman" w:cs="Times New Roman"/>
                <w:kern w:val="0"/>
              </w:rPr>
              <w:t xml:space="preserve"> </w:t>
            </w:r>
            <w:r w:rsidR="006B08FB">
              <w:rPr>
                <w:rFonts w:ascii="Times New Roman" w:hAnsi="Times New Roman" w:cs="Times New Roman"/>
                <w:kern w:val="0"/>
              </w:rPr>
              <w:t>(</w:t>
            </w:r>
            <w:r w:rsidR="006B08FB" w:rsidRPr="00B27457">
              <w:rPr>
                <w:rFonts w:ascii="Times New Roman" w:hAnsi="Times New Roman" w:cs="Times New Roman"/>
                <w:kern w:val="0"/>
              </w:rPr>
              <w:t>2021).</w:t>
            </w:r>
          </w:p>
          <w:p w14:paraId="481DBC4D" w14:textId="77777777" w:rsidR="001D6635" w:rsidRPr="00372608" w:rsidRDefault="001D6635" w:rsidP="00450891">
            <w:pPr>
              <w:spacing w:line="360" w:lineRule="auto"/>
              <w:rPr>
                <w:rFonts w:ascii="Times New Roman" w:hAnsi="Times New Roman" w:cs="Times New Roman"/>
                <w:kern w:val="0"/>
              </w:rPr>
            </w:pPr>
          </w:p>
          <w:p w14:paraId="2FD01DBD" w14:textId="16363821" w:rsidR="00DC3E25" w:rsidRDefault="00DC3E25" w:rsidP="00450891">
            <w:pPr>
              <w:autoSpaceDE w:val="0"/>
              <w:autoSpaceDN w:val="0"/>
              <w:adjustRightInd w:val="0"/>
              <w:spacing w:line="360" w:lineRule="auto"/>
              <w:rPr>
                <w:rFonts w:ascii="Times New Roman" w:hAnsi="Times New Roman" w:cs="Times New Roman"/>
                <w:kern w:val="0"/>
              </w:rPr>
            </w:pPr>
            <w:r w:rsidRPr="00372608">
              <w:rPr>
                <w:rFonts w:ascii="Times New Roman" w:hAnsi="Times New Roman" w:cs="Times New Roman"/>
                <w:kern w:val="0"/>
              </w:rPr>
              <w:t>Participating in this focus group was both engaging and thought-provoking. The articles depicted a spectrum of perspectives on dyslexia, ranging from negative to positive portrayals, which sparked captivating and thorough discussions.</w:t>
            </w:r>
          </w:p>
          <w:p w14:paraId="1768D13F" w14:textId="77777777" w:rsidR="00DC3E25" w:rsidRPr="00372608" w:rsidRDefault="00DC3E25" w:rsidP="00450891">
            <w:pPr>
              <w:autoSpaceDE w:val="0"/>
              <w:autoSpaceDN w:val="0"/>
              <w:adjustRightInd w:val="0"/>
              <w:spacing w:line="360" w:lineRule="auto"/>
              <w:rPr>
                <w:rFonts w:ascii="Times New Roman" w:hAnsi="Times New Roman" w:cs="Times New Roman"/>
                <w:kern w:val="0"/>
              </w:rPr>
            </w:pPr>
          </w:p>
          <w:p w14:paraId="5E11B054" w14:textId="77777777" w:rsidR="00DC3E25" w:rsidRDefault="00DC3E25" w:rsidP="00450891">
            <w:pPr>
              <w:autoSpaceDE w:val="0"/>
              <w:autoSpaceDN w:val="0"/>
              <w:adjustRightInd w:val="0"/>
              <w:spacing w:line="360" w:lineRule="auto"/>
              <w:rPr>
                <w:rFonts w:ascii="Times New Roman" w:hAnsi="Times New Roman" w:cs="Times New Roman"/>
                <w:kern w:val="0"/>
              </w:rPr>
            </w:pPr>
            <w:r w:rsidRPr="00372608">
              <w:rPr>
                <w:rFonts w:ascii="Times New Roman" w:hAnsi="Times New Roman" w:cs="Times New Roman"/>
                <w:kern w:val="0"/>
              </w:rPr>
              <w:t xml:space="preserve">Each participant contributed to the dialogue with similar viewpoints, some expressing notably strong opinions. Both personal anecdotes and objective viewpoints were shared, facilitating a rich and diverse exchange of ideas. The conversation flowed seamlessly, </w:t>
            </w:r>
            <w:r w:rsidRPr="00372608">
              <w:rPr>
                <w:rFonts w:ascii="Times New Roman" w:hAnsi="Times New Roman" w:cs="Times New Roman"/>
                <w:kern w:val="0"/>
              </w:rPr>
              <w:lastRenderedPageBreak/>
              <w:t>covering a multitude of aspects related to the topic.</w:t>
            </w:r>
          </w:p>
          <w:p w14:paraId="6F6CFF11" w14:textId="77777777" w:rsidR="00DC3E25" w:rsidRPr="00372608" w:rsidRDefault="00DC3E25" w:rsidP="00450891">
            <w:pPr>
              <w:autoSpaceDE w:val="0"/>
              <w:autoSpaceDN w:val="0"/>
              <w:adjustRightInd w:val="0"/>
              <w:spacing w:line="360" w:lineRule="auto"/>
              <w:rPr>
                <w:rFonts w:ascii="Times New Roman" w:hAnsi="Times New Roman" w:cs="Times New Roman"/>
                <w:kern w:val="0"/>
              </w:rPr>
            </w:pPr>
          </w:p>
          <w:p w14:paraId="1AA8D448" w14:textId="4851F4BE" w:rsidR="00DC3E25" w:rsidRPr="00372608" w:rsidRDefault="00DC3E25" w:rsidP="00450891">
            <w:pPr>
              <w:spacing w:line="360" w:lineRule="auto"/>
              <w:rPr>
                <w:rFonts w:ascii="Times New Roman" w:hAnsi="Times New Roman" w:cs="Times New Roman"/>
              </w:rPr>
            </w:pPr>
            <w:r w:rsidRPr="00372608">
              <w:rPr>
                <w:rFonts w:ascii="Times New Roman" w:hAnsi="Times New Roman" w:cs="Times New Roman"/>
                <w:kern w:val="0"/>
              </w:rPr>
              <w:t>The researcher balanced being involved and letting the discussion flow naturally.</w:t>
            </w:r>
            <w:r>
              <w:rPr>
                <w:rFonts w:ascii="Times New Roman" w:hAnsi="Times New Roman" w:cs="Times New Roman"/>
                <w:kern w:val="0"/>
              </w:rPr>
              <w:t xml:space="preserve"> The room was quiet from outside noise and distraction. </w:t>
            </w:r>
          </w:p>
        </w:tc>
        <w:tc>
          <w:tcPr>
            <w:tcW w:w="2131" w:type="dxa"/>
          </w:tcPr>
          <w:p w14:paraId="59E492CA" w14:textId="0253A009" w:rsidR="00DC3E25" w:rsidRPr="00F6502B" w:rsidRDefault="00DC3E25" w:rsidP="00450891">
            <w:pPr>
              <w:spacing w:line="360" w:lineRule="auto"/>
              <w:rPr>
                <w:rFonts w:ascii="Times New Roman" w:hAnsi="Times New Roman" w:cs="Times New Roman"/>
              </w:rPr>
            </w:pPr>
            <w:r w:rsidRPr="00F6502B">
              <w:rPr>
                <w:rFonts w:ascii="Times New Roman" w:hAnsi="Times New Roman" w:cs="Times New Roman"/>
                <w:kern w:val="0"/>
              </w:rPr>
              <w:lastRenderedPageBreak/>
              <w:t xml:space="preserve">Engaging focus group with stimulating </w:t>
            </w:r>
            <w:r w:rsidRPr="00F6502B">
              <w:rPr>
                <w:rFonts w:ascii="Times New Roman" w:hAnsi="Times New Roman" w:cs="Times New Roman"/>
                <w:kern w:val="0"/>
              </w:rPr>
              <w:t>discussions to participate in.</w:t>
            </w:r>
          </w:p>
        </w:tc>
        <w:tc>
          <w:tcPr>
            <w:tcW w:w="2015" w:type="dxa"/>
          </w:tcPr>
          <w:p w14:paraId="59BE3D12" w14:textId="6EB8240D" w:rsidR="00DC3E25" w:rsidRPr="00F6502B" w:rsidRDefault="005010F8" w:rsidP="00450891">
            <w:pPr>
              <w:spacing w:line="360" w:lineRule="auto"/>
              <w:rPr>
                <w:rFonts w:ascii="Times New Roman" w:hAnsi="Times New Roman" w:cs="Times New Roman"/>
                <w:kern w:val="0"/>
              </w:rPr>
            </w:pPr>
            <w:r>
              <w:rPr>
                <w:rFonts w:ascii="Times New Roman" w:hAnsi="Times New Roman" w:cs="Times New Roman"/>
                <w:kern w:val="0"/>
              </w:rPr>
              <w:lastRenderedPageBreak/>
              <w:t>45 minutes – 3 Credits</w:t>
            </w:r>
          </w:p>
        </w:tc>
      </w:tr>
      <w:tr w:rsidR="00DC3E25" w14:paraId="349F25EE" w14:textId="7810F71F" w:rsidTr="00DC3E25">
        <w:tc>
          <w:tcPr>
            <w:tcW w:w="2790" w:type="dxa"/>
          </w:tcPr>
          <w:p w14:paraId="27313FF1" w14:textId="0789BFDE" w:rsidR="00DC3E25" w:rsidRDefault="00DC3E25" w:rsidP="00450891">
            <w:pPr>
              <w:spacing w:line="360" w:lineRule="auto"/>
            </w:pPr>
            <w:r w:rsidRPr="00213516">
              <w:rPr>
                <w:rFonts w:ascii="Times New Roman" w:hAnsi="Times New Roman" w:cs="Times New Roman"/>
              </w:rPr>
              <w:lastRenderedPageBreak/>
              <w:t>SWAN_CREDIT_</w:t>
            </w:r>
            <w:r>
              <w:rPr>
                <w:rFonts w:ascii="Times New Roman" w:hAnsi="Times New Roman" w:cs="Times New Roman"/>
              </w:rPr>
              <w:t>ABP</w:t>
            </w:r>
          </w:p>
        </w:tc>
        <w:tc>
          <w:tcPr>
            <w:tcW w:w="3663" w:type="dxa"/>
          </w:tcPr>
          <w:p w14:paraId="41EDB291" w14:textId="7DE10BBF" w:rsidR="00DC3E25" w:rsidRPr="00C23290" w:rsidRDefault="00DC3E25" w:rsidP="00450891">
            <w:pPr>
              <w:autoSpaceDE w:val="0"/>
              <w:autoSpaceDN w:val="0"/>
              <w:adjustRightInd w:val="0"/>
              <w:spacing w:line="360" w:lineRule="auto"/>
              <w:rPr>
                <w:rFonts w:ascii="Times New Roman" w:hAnsi="Times New Roman" w:cs="Times New Roman"/>
                <w:kern w:val="0"/>
              </w:rPr>
            </w:pPr>
            <w:r w:rsidRPr="00C23290">
              <w:rPr>
                <w:rFonts w:ascii="Times New Roman" w:hAnsi="Times New Roman" w:cs="Times New Roman"/>
                <w:kern w:val="0"/>
              </w:rPr>
              <w:t xml:space="preserve">A standard laboratory </w:t>
            </w:r>
            <w:r>
              <w:rPr>
                <w:rFonts w:ascii="Times New Roman" w:hAnsi="Times New Roman" w:cs="Times New Roman"/>
                <w:kern w:val="0"/>
              </w:rPr>
              <w:t xml:space="preserve">on-campus </w:t>
            </w:r>
            <w:r w:rsidRPr="00C23290">
              <w:rPr>
                <w:rFonts w:ascii="Times New Roman" w:hAnsi="Times New Roman" w:cs="Times New Roman"/>
                <w:kern w:val="0"/>
              </w:rPr>
              <w:t>study which involved participating in an experimental lab task to explore how ASMR</w:t>
            </w:r>
            <w:r w:rsidR="00F95DBC">
              <w:rPr>
                <w:rFonts w:ascii="Times New Roman" w:hAnsi="Times New Roman" w:cs="Times New Roman"/>
                <w:kern w:val="0"/>
              </w:rPr>
              <w:t xml:space="preserve"> </w:t>
            </w:r>
            <w:r w:rsidR="00F95DBC" w:rsidRPr="00221304">
              <w:rPr>
                <w:rFonts w:ascii="Times New Roman" w:hAnsi="Times New Roman" w:cs="Times New Roman"/>
                <w:kern w:val="0"/>
              </w:rPr>
              <w:t>(Autonomous Sensory Meridian Response</w:t>
            </w:r>
            <w:r w:rsidR="00F95DBC">
              <w:rPr>
                <w:rFonts w:ascii="Times New Roman" w:hAnsi="Times New Roman" w:cs="Times New Roman"/>
                <w:kern w:val="0"/>
              </w:rPr>
              <w:t>)</w:t>
            </w:r>
            <w:r w:rsidRPr="00C23290">
              <w:rPr>
                <w:rFonts w:ascii="Times New Roman" w:hAnsi="Times New Roman" w:cs="Times New Roman"/>
                <w:kern w:val="0"/>
              </w:rPr>
              <w:t xml:space="preserve"> affects short-term memory through various sensory channels. </w:t>
            </w:r>
          </w:p>
          <w:p w14:paraId="56E830F4" w14:textId="77777777" w:rsidR="00DC3E25" w:rsidRPr="00C23290" w:rsidRDefault="00DC3E25" w:rsidP="00450891">
            <w:pPr>
              <w:autoSpaceDE w:val="0"/>
              <w:autoSpaceDN w:val="0"/>
              <w:adjustRightInd w:val="0"/>
              <w:spacing w:line="360" w:lineRule="auto"/>
              <w:rPr>
                <w:rFonts w:ascii="Times New Roman" w:hAnsi="Times New Roman" w:cs="Times New Roman"/>
                <w:kern w:val="0"/>
              </w:rPr>
            </w:pPr>
          </w:p>
          <w:p w14:paraId="3B575A6A" w14:textId="77777777" w:rsidR="00DC3E25" w:rsidRDefault="00DC3E25" w:rsidP="00450891">
            <w:pPr>
              <w:spacing w:line="360" w:lineRule="auto"/>
              <w:rPr>
                <w:rFonts w:ascii="AppleSystemUIFont" w:hAnsi="AppleSystemUIFont" w:cs="AppleSystemUIFont"/>
                <w:kern w:val="0"/>
                <w:sz w:val="26"/>
                <w:szCs w:val="26"/>
              </w:rPr>
            </w:pPr>
            <w:r w:rsidRPr="00C23290">
              <w:rPr>
                <w:rFonts w:ascii="Times New Roman" w:hAnsi="Times New Roman" w:cs="Times New Roman"/>
                <w:kern w:val="0"/>
              </w:rPr>
              <w:t xml:space="preserve">Demographic details were required. The task involved engaging in two computer tasks with nonsense syllables, undergoing two memory recall tests, watching an </w:t>
            </w:r>
            <w:r w:rsidRPr="00C23290">
              <w:rPr>
                <w:rFonts w:ascii="Times New Roman" w:hAnsi="Times New Roman" w:cs="Times New Roman"/>
                <w:kern w:val="0"/>
              </w:rPr>
              <w:lastRenderedPageBreak/>
              <w:t>Autonomous Sensory Meridian Response (ASMR) video, and answering three questions about my ASMR experience.</w:t>
            </w:r>
            <w:r>
              <w:rPr>
                <w:rFonts w:ascii="AppleSystemUIFont" w:hAnsi="AppleSystemUIFont" w:cs="AppleSystemUIFont"/>
                <w:kern w:val="0"/>
                <w:sz w:val="26"/>
                <w:szCs w:val="26"/>
              </w:rPr>
              <w:t xml:space="preserve">  </w:t>
            </w:r>
          </w:p>
          <w:p w14:paraId="7534E116" w14:textId="77777777" w:rsidR="00DC3E25" w:rsidRDefault="00DC3E25" w:rsidP="00450891">
            <w:pPr>
              <w:spacing w:line="360" w:lineRule="auto"/>
              <w:rPr>
                <w:rFonts w:ascii="AppleSystemUIFont" w:hAnsi="AppleSystemUIFont" w:cs="AppleSystemUIFont"/>
                <w:sz w:val="26"/>
                <w:szCs w:val="26"/>
              </w:rPr>
            </w:pPr>
          </w:p>
          <w:p w14:paraId="276EB946" w14:textId="375FC5BC" w:rsidR="00DC3E25" w:rsidRPr="0017703B" w:rsidRDefault="00DC3E25" w:rsidP="00450891">
            <w:pPr>
              <w:spacing w:line="360" w:lineRule="auto"/>
              <w:rPr>
                <w:rFonts w:ascii="Times New Roman" w:hAnsi="Times New Roman" w:cs="Times New Roman"/>
              </w:rPr>
            </w:pPr>
            <w:r w:rsidRPr="0017703B">
              <w:rPr>
                <w:rFonts w:ascii="Times New Roman" w:hAnsi="Times New Roman" w:cs="Times New Roman"/>
              </w:rPr>
              <w:t>Normal to corrected vision was required as well as normal hearing.</w:t>
            </w:r>
          </w:p>
        </w:tc>
        <w:tc>
          <w:tcPr>
            <w:tcW w:w="3349" w:type="dxa"/>
          </w:tcPr>
          <w:p w14:paraId="0034872F" w14:textId="49A3F993" w:rsidR="00DC3E25" w:rsidRDefault="00DC3E25" w:rsidP="00450891">
            <w:pPr>
              <w:spacing w:line="360" w:lineRule="auto"/>
              <w:rPr>
                <w:rFonts w:ascii="Times New Roman" w:hAnsi="Times New Roman" w:cs="Times New Roman"/>
                <w:kern w:val="0"/>
              </w:rPr>
            </w:pPr>
            <w:r w:rsidRPr="00C23290">
              <w:rPr>
                <w:rFonts w:ascii="Times New Roman" w:hAnsi="Times New Roman" w:cs="Times New Roman"/>
                <w:kern w:val="0"/>
              </w:rPr>
              <w:lastRenderedPageBreak/>
              <w:t xml:space="preserve">The concepts of consent, the right to withdraw, and confidentiality were clearly clarified in accordance with </w:t>
            </w:r>
            <w:r w:rsidR="00A90ABE" w:rsidRPr="00C23290">
              <w:rPr>
                <w:rFonts w:ascii="Times New Roman" w:hAnsi="Times New Roman" w:cs="Times New Roman"/>
                <w:kern w:val="0"/>
              </w:rPr>
              <w:t xml:space="preserve">the </w:t>
            </w:r>
            <w:r w:rsidR="00A90ABE" w:rsidRPr="00B27457">
              <w:rPr>
                <w:rFonts w:ascii="Times New Roman" w:hAnsi="Times New Roman" w:cs="Times New Roman"/>
                <w:kern w:val="0"/>
              </w:rPr>
              <w:t>BPS</w:t>
            </w:r>
            <w:r w:rsidR="006B08FB" w:rsidRPr="00B27457">
              <w:rPr>
                <w:rFonts w:ascii="Times New Roman" w:hAnsi="Times New Roman" w:cs="Times New Roman"/>
                <w:kern w:val="0"/>
              </w:rPr>
              <w:t xml:space="preserve"> </w:t>
            </w:r>
            <w:r w:rsidR="006B08FB">
              <w:rPr>
                <w:rFonts w:ascii="Times New Roman" w:hAnsi="Times New Roman" w:cs="Times New Roman"/>
                <w:kern w:val="0"/>
              </w:rPr>
              <w:t>(</w:t>
            </w:r>
            <w:r w:rsidR="006B08FB" w:rsidRPr="00B27457">
              <w:rPr>
                <w:rFonts w:ascii="Times New Roman" w:hAnsi="Times New Roman" w:cs="Times New Roman"/>
                <w:kern w:val="0"/>
              </w:rPr>
              <w:t>2021).</w:t>
            </w:r>
          </w:p>
          <w:p w14:paraId="090EFC0A" w14:textId="77777777" w:rsidR="00DC3E25" w:rsidRDefault="00DC3E25" w:rsidP="00450891">
            <w:pPr>
              <w:spacing w:line="360" w:lineRule="auto"/>
              <w:rPr>
                <w:rFonts w:ascii="Times New Roman" w:hAnsi="Times New Roman" w:cs="Times New Roman"/>
                <w:kern w:val="0"/>
              </w:rPr>
            </w:pPr>
          </w:p>
          <w:p w14:paraId="3C4428CD" w14:textId="77777777" w:rsidR="00DC3E25" w:rsidRDefault="00DC3E25" w:rsidP="00450891">
            <w:pPr>
              <w:autoSpaceDE w:val="0"/>
              <w:autoSpaceDN w:val="0"/>
              <w:adjustRightInd w:val="0"/>
              <w:spacing w:line="360" w:lineRule="auto"/>
              <w:rPr>
                <w:rFonts w:ascii="Times New Roman" w:hAnsi="Times New Roman" w:cs="Times New Roman"/>
                <w:kern w:val="0"/>
              </w:rPr>
            </w:pPr>
            <w:r w:rsidRPr="00DB11EE">
              <w:rPr>
                <w:rFonts w:ascii="Times New Roman" w:hAnsi="Times New Roman" w:cs="Times New Roman"/>
                <w:kern w:val="0"/>
              </w:rPr>
              <w:t>ASMR was a new experience for me. Initially, watching the video felt somewhat uncomfortable, but as I grew accustomed to it, it became more enjoyable.</w:t>
            </w:r>
          </w:p>
          <w:p w14:paraId="16BA7807" w14:textId="77777777" w:rsidR="00DC3E25" w:rsidRPr="00DB11EE" w:rsidRDefault="00DC3E25" w:rsidP="00450891">
            <w:pPr>
              <w:autoSpaceDE w:val="0"/>
              <w:autoSpaceDN w:val="0"/>
              <w:adjustRightInd w:val="0"/>
              <w:spacing w:line="360" w:lineRule="auto"/>
              <w:rPr>
                <w:rFonts w:ascii="Times New Roman" w:hAnsi="Times New Roman" w:cs="Times New Roman"/>
                <w:kern w:val="0"/>
              </w:rPr>
            </w:pPr>
          </w:p>
          <w:p w14:paraId="1DDE23E8" w14:textId="77777777" w:rsidR="00DC3E25" w:rsidRDefault="00DC3E25" w:rsidP="00450891">
            <w:pPr>
              <w:autoSpaceDE w:val="0"/>
              <w:autoSpaceDN w:val="0"/>
              <w:adjustRightInd w:val="0"/>
              <w:spacing w:line="360" w:lineRule="auto"/>
              <w:rPr>
                <w:rFonts w:ascii="Times New Roman" w:hAnsi="Times New Roman" w:cs="Times New Roman"/>
                <w:kern w:val="0"/>
              </w:rPr>
            </w:pPr>
            <w:r w:rsidRPr="00DB11EE">
              <w:rPr>
                <w:rFonts w:ascii="Times New Roman" w:hAnsi="Times New Roman" w:cs="Times New Roman"/>
                <w:kern w:val="0"/>
              </w:rPr>
              <w:lastRenderedPageBreak/>
              <w:t>Although I'm uncertain if watching the video significantly impacted my memory recall, I found the memory tasks relatively easy.</w:t>
            </w:r>
          </w:p>
          <w:p w14:paraId="08D0D859" w14:textId="77777777" w:rsidR="00DC3E25" w:rsidRPr="00DB11EE" w:rsidRDefault="00DC3E25" w:rsidP="00450891">
            <w:pPr>
              <w:autoSpaceDE w:val="0"/>
              <w:autoSpaceDN w:val="0"/>
              <w:adjustRightInd w:val="0"/>
              <w:spacing w:line="360" w:lineRule="auto"/>
              <w:rPr>
                <w:rFonts w:ascii="Times New Roman" w:hAnsi="Times New Roman" w:cs="Times New Roman"/>
                <w:kern w:val="0"/>
              </w:rPr>
            </w:pPr>
          </w:p>
          <w:p w14:paraId="6E14302E" w14:textId="77777777" w:rsidR="00DC3E25" w:rsidRDefault="00DC3E25" w:rsidP="00450891">
            <w:pPr>
              <w:autoSpaceDE w:val="0"/>
              <w:autoSpaceDN w:val="0"/>
              <w:adjustRightInd w:val="0"/>
              <w:spacing w:line="360" w:lineRule="auto"/>
              <w:rPr>
                <w:rFonts w:ascii="Times New Roman" w:hAnsi="Times New Roman" w:cs="Times New Roman"/>
                <w:kern w:val="0"/>
              </w:rPr>
            </w:pPr>
            <w:r w:rsidRPr="00DB11EE">
              <w:rPr>
                <w:rFonts w:ascii="Times New Roman" w:hAnsi="Times New Roman" w:cs="Times New Roman"/>
                <w:kern w:val="0"/>
              </w:rPr>
              <w:t>This experience prompted me to conduct further research on ASMR, including its target audience and purpose.</w:t>
            </w:r>
          </w:p>
          <w:p w14:paraId="4384BEA7" w14:textId="77777777" w:rsidR="00DC3E25" w:rsidRPr="00DB11EE" w:rsidRDefault="00DC3E25" w:rsidP="00450891">
            <w:pPr>
              <w:autoSpaceDE w:val="0"/>
              <w:autoSpaceDN w:val="0"/>
              <w:adjustRightInd w:val="0"/>
              <w:spacing w:line="360" w:lineRule="auto"/>
              <w:rPr>
                <w:rFonts w:ascii="Times New Roman" w:hAnsi="Times New Roman" w:cs="Times New Roman"/>
                <w:kern w:val="0"/>
              </w:rPr>
            </w:pPr>
          </w:p>
          <w:p w14:paraId="23F2335C" w14:textId="540D218F" w:rsidR="00DC3E25" w:rsidRDefault="00DC3E25" w:rsidP="00450891">
            <w:pPr>
              <w:spacing w:line="360" w:lineRule="auto"/>
              <w:rPr>
                <w:rFonts w:ascii="Times New Roman" w:hAnsi="Times New Roman" w:cs="Times New Roman"/>
                <w:kern w:val="0"/>
              </w:rPr>
            </w:pPr>
            <w:r w:rsidRPr="00DB11EE">
              <w:rPr>
                <w:rFonts w:ascii="Times New Roman" w:hAnsi="Times New Roman" w:cs="Times New Roman"/>
                <w:kern w:val="0"/>
              </w:rPr>
              <w:t>The researcher was friendly, and their instructions were both clear and suitable.</w:t>
            </w:r>
            <w:r>
              <w:rPr>
                <w:rFonts w:ascii="Times New Roman" w:hAnsi="Times New Roman" w:cs="Times New Roman"/>
                <w:kern w:val="0"/>
              </w:rPr>
              <w:t xml:space="preserve"> All necessary equipment was provided (headphones etc.). Rather long study but there were no distractors as the laboratory was quiet and use of headphones improved the focus on the task. </w:t>
            </w:r>
          </w:p>
          <w:p w14:paraId="447DEC2C" w14:textId="77777777" w:rsidR="00DC3E25" w:rsidRDefault="00DC3E25" w:rsidP="00450891">
            <w:pPr>
              <w:spacing w:line="360" w:lineRule="auto"/>
              <w:rPr>
                <w:rFonts w:ascii="Times New Roman" w:hAnsi="Times New Roman" w:cs="Times New Roman"/>
                <w:kern w:val="0"/>
              </w:rPr>
            </w:pPr>
          </w:p>
          <w:p w14:paraId="26A10361" w14:textId="43B38FFD" w:rsidR="00DC3E25" w:rsidRDefault="00DC3E25" w:rsidP="00450891">
            <w:pPr>
              <w:spacing w:line="360" w:lineRule="auto"/>
              <w:rPr>
                <w:rFonts w:ascii="Times New Roman" w:hAnsi="Times New Roman" w:cs="Times New Roman"/>
                <w:kern w:val="0"/>
              </w:rPr>
            </w:pPr>
            <w:r>
              <w:rPr>
                <w:rFonts w:ascii="Times New Roman" w:hAnsi="Times New Roman" w:cs="Times New Roman"/>
                <w:kern w:val="0"/>
              </w:rPr>
              <w:lastRenderedPageBreak/>
              <w:t xml:space="preserve">Debrief was thorough and provided a multitude of well-being services links. </w:t>
            </w:r>
          </w:p>
          <w:p w14:paraId="5DC67929" w14:textId="178937B2" w:rsidR="00DC3E25" w:rsidRPr="00C23290" w:rsidRDefault="00DC3E25" w:rsidP="00450891">
            <w:pPr>
              <w:spacing w:line="360" w:lineRule="auto"/>
              <w:rPr>
                <w:rFonts w:ascii="Times New Roman" w:hAnsi="Times New Roman" w:cs="Times New Roman"/>
              </w:rPr>
            </w:pPr>
          </w:p>
        </w:tc>
        <w:tc>
          <w:tcPr>
            <w:tcW w:w="2131" w:type="dxa"/>
          </w:tcPr>
          <w:p w14:paraId="222305B8" w14:textId="4BAC691F" w:rsidR="00DC3E25" w:rsidRPr="00DB11EE" w:rsidRDefault="00DC3E25" w:rsidP="00450891">
            <w:pPr>
              <w:spacing w:line="360" w:lineRule="auto"/>
              <w:rPr>
                <w:rFonts w:ascii="Times New Roman" w:hAnsi="Times New Roman" w:cs="Times New Roman"/>
              </w:rPr>
            </w:pPr>
            <w:r w:rsidRPr="00DB11EE">
              <w:rPr>
                <w:rFonts w:ascii="Times New Roman" w:hAnsi="Times New Roman" w:cs="Times New Roman"/>
              </w:rPr>
              <w:lastRenderedPageBreak/>
              <w:t xml:space="preserve">Relatively enjoyable task. Did feel a bit relaxed and tired afterwards. Overall, interesting study. </w:t>
            </w:r>
          </w:p>
        </w:tc>
        <w:tc>
          <w:tcPr>
            <w:tcW w:w="2015" w:type="dxa"/>
          </w:tcPr>
          <w:p w14:paraId="3DE55F7E" w14:textId="556EDFAC" w:rsidR="00DC3E25" w:rsidRPr="00DB11EE" w:rsidRDefault="00250848" w:rsidP="00450891">
            <w:pPr>
              <w:spacing w:line="360" w:lineRule="auto"/>
              <w:rPr>
                <w:rFonts w:ascii="Times New Roman" w:hAnsi="Times New Roman" w:cs="Times New Roman"/>
              </w:rPr>
            </w:pPr>
            <w:r>
              <w:rPr>
                <w:rFonts w:ascii="Times New Roman" w:hAnsi="Times New Roman" w:cs="Times New Roman"/>
              </w:rPr>
              <w:t>30 minutes – 2 Credits</w:t>
            </w:r>
          </w:p>
        </w:tc>
      </w:tr>
      <w:tr w:rsidR="00DC3E25" w14:paraId="6618286B" w14:textId="2A3A034A" w:rsidTr="00DC3E25">
        <w:tc>
          <w:tcPr>
            <w:tcW w:w="2790" w:type="dxa"/>
          </w:tcPr>
          <w:p w14:paraId="3B65BAAD" w14:textId="693DA922" w:rsidR="00DC3E25" w:rsidRDefault="00DC3E25" w:rsidP="00450891">
            <w:pPr>
              <w:spacing w:line="360" w:lineRule="auto"/>
            </w:pPr>
            <w:r w:rsidRPr="00213516">
              <w:rPr>
                <w:rFonts w:ascii="Times New Roman" w:hAnsi="Times New Roman" w:cs="Times New Roman"/>
              </w:rPr>
              <w:lastRenderedPageBreak/>
              <w:t>SWAN_CREDIT_</w:t>
            </w:r>
            <w:r>
              <w:rPr>
                <w:rFonts w:ascii="Times New Roman" w:hAnsi="Times New Roman" w:cs="Times New Roman"/>
              </w:rPr>
              <w:t>AM</w:t>
            </w:r>
          </w:p>
        </w:tc>
        <w:tc>
          <w:tcPr>
            <w:tcW w:w="3663" w:type="dxa"/>
          </w:tcPr>
          <w:p w14:paraId="2203A4DC" w14:textId="77777777" w:rsidR="00DC3E25" w:rsidRPr="00572F58" w:rsidRDefault="00DC3E25" w:rsidP="00450891">
            <w:pPr>
              <w:autoSpaceDE w:val="0"/>
              <w:autoSpaceDN w:val="0"/>
              <w:adjustRightInd w:val="0"/>
              <w:spacing w:line="360" w:lineRule="auto"/>
              <w:rPr>
                <w:rFonts w:ascii="Times New Roman" w:hAnsi="Times New Roman" w:cs="Times New Roman"/>
                <w:kern w:val="0"/>
              </w:rPr>
            </w:pPr>
            <w:r w:rsidRPr="00572F58">
              <w:rPr>
                <w:rFonts w:ascii="Times New Roman" w:hAnsi="Times New Roman" w:cs="Times New Roman"/>
                <w:kern w:val="0"/>
              </w:rPr>
              <w:t>Demographic details were required along with a completion of two computer-based memory tasks conducted in the psychology laboratories at SA1 Campus.</w:t>
            </w:r>
          </w:p>
          <w:p w14:paraId="00D85E1F" w14:textId="77777777" w:rsidR="00DC3E25" w:rsidRPr="00572F58" w:rsidRDefault="00DC3E25" w:rsidP="00450891">
            <w:pPr>
              <w:autoSpaceDE w:val="0"/>
              <w:autoSpaceDN w:val="0"/>
              <w:adjustRightInd w:val="0"/>
              <w:spacing w:line="360" w:lineRule="auto"/>
              <w:rPr>
                <w:rFonts w:ascii="Times New Roman" w:hAnsi="Times New Roman" w:cs="Times New Roman"/>
                <w:kern w:val="0"/>
              </w:rPr>
            </w:pPr>
          </w:p>
          <w:p w14:paraId="079F88B5" w14:textId="77777777" w:rsidR="00DC3E25" w:rsidRPr="00572F58" w:rsidRDefault="00DC3E25" w:rsidP="00450891">
            <w:pPr>
              <w:autoSpaceDE w:val="0"/>
              <w:autoSpaceDN w:val="0"/>
              <w:adjustRightInd w:val="0"/>
              <w:spacing w:line="360" w:lineRule="auto"/>
              <w:rPr>
                <w:rFonts w:ascii="Times New Roman" w:hAnsi="Times New Roman" w:cs="Times New Roman"/>
                <w:kern w:val="0"/>
              </w:rPr>
            </w:pPr>
            <w:r w:rsidRPr="00572F58">
              <w:rPr>
                <w:rFonts w:ascii="Times New Roman" w:hAnsi="Times New Roman" w:cs="Times New Roman"/>
                <w:kern w:val="0"/>
              </w:rPr>
              <w:t xml:space="preserve">I was required to engage in two versions of a memory recall study, one using English words and the other Welsh Language words. The study involved learning new language vocabulary and memory recall tasks. </w:t>
            </w:r>
          </w:p>
          <w:p w14:paraId="0E4C3923" w14:textId="77777777" w:rsidR="00DC3E25" w:rsidRPr="00572F58" w:rsidRDefault="00DC3E25" w:rsidP="00450891">
            <w:pPr>
              <w:autoSpaceDE w:val="0"/>
              <w:autoSpaceDN w:val="0"/>
              <w:adjustRightInd w:val="0"/>
              <w:spacing w:line="360" w:lineRule="auto"/>
              <w:rPr>
                <w:rFonts w:ascii="Times New Roman" w:hAnsi="Times New Roman" w:cs="Times New Roman"/>
                <w:kern w:val="0"/>
              </w:rPr>
            </w:pPr>
          </w:p>
          <w:p w14:paraId="48B74D5F" w14:textId="1D38A73B" w:rsidR="00DC3E25" w:rsidRDefault="00DC3E25" w:rsidP="00450891">
            <w:pPr>
              <w:spacing w:line="360" w:lineRule="auto"/>
            </w:pPr>
            <w:r w:rsidRPr="00572F58">
              <w:rPr>
                <w:rFonts w:ascii="Times New Roman" w:hAnsi="Times New Roman" w:cs="Times New Roman"/>
                <w:kern w:val="0"/>
              </w:rPr>
              <w:t xml:space="preserve">It was a requirement that I was not a fluent Welsh speaker but must be </w:t>
            </w:r>
            <w:r w:rsidRPr="00572F58">
              <w:rPr>
                <w:rFonts w:ascii="Times New Roman" w:hAnsi="Times New Roman" w:cs="Times New Roman"/>
                <w:kern w:val="0"/>
              </w:rPr>
              <w:lastRenderedPageBreak/>
              <w:t>fluent in English and have a normal or corrected-to-normal vision.</w:t>
            </w:r>
          </w:p>
        </w:tc>
        <w:tc>
          <w:tcPr>
            <w:tcW w:w="3349" w:type="dxa"/>
          </w:tcPr>
          <w:p w14:paraId="0258A2B3" w14:textId="2D04FAD7" w:rsidR="00DC3E25" w:rsidRDefault="00DC3E25" w:rsidP="00450891">
            <w:pPr>
              <w:spacing w:line="360" w:lineRule="auto"/>
              <w:rPr>
                <w:rFonts w:ascii="Times New Roman" w:hAnsi="Times New Roman" w:cs="Times New Roman"/>
                <w:kern w:val="0"/>
              </w:rPr>
            </w:pPr>
            <w:r w:rsidRPr="00FA056F">
              <w:rPr>
                <w:rFonts w:ascii="Times New Roman" w:hAnsi="Times New Roman" w:cs="Times New Roman"/>
                <w:kern w:val="0"/>
              </w:rPr>
              <w:lastRenderedPageBreak/>
              <w:t xml:space="preserve">The concepts of consent, the right to withdraw, and confidentiality were clearly clarified in accordance with </w:t>
            </w:r>
            <w:r w:rsidR="00A90ABE" w:rsidRPr="00FA056F">
              <w:rPr>
                <w:rFonts w:ascii="Times New Roman" w:hAnsi="Times New Roman" w:cs="Times New Roman"/>
                <w:kern w:val="0"/>
              </w:rPr>
              <w:t xml:space="preserve">the </w:t>
            </w:r>
            <w:r w:rsidR="00A90ABE" w:rsidRPr="00B27457">
              <w:rPr>
                <w:rFonts w:ascii="Times New Roman" w:hAnsi="Times New Roman" w:cs="Times New Roman"/>
                <w:kern w:val="0"/>
              </w:rPr>
              <w:t>BPS</w:t>
            </w:r>
            <w:r w:rsidR="006B08FB" w:rsidRPr="00B27457">
              <w:rPr>
                <w:rFonts w:ascii="Times New Roman" w:hAnsi="Times New Roman" w:cs="Times New Roman"/>
                <w:kern w:val="0"/>
              </w:rPr>
              <w:t xml:space="preserve"> </w:t>
            </w:r>
            <w:r w:rsidR="006B08FB">
              <w:rPr>
                <w:rFonts w:ascii="Times New Roman" w:hAnsi="Times New Roman" w:cs="Times New Roman"/>
                <w:kern w:val="0"/>
              </w:rPr>
              <w:t>(</w:t>
            </w:r>
            <w:r w:rsidR="006B08FB" w:rsidRPr="00B27457">
              <w:rPr>
                <w:rFonts w:ascii="Times New Roman" w:hAnsi="Times New Roman" w:cs="Times New Roman"/>
                <w:kern w:val="0"/>
              </w:rPr>
              <w:t>2021).</w:t>
            </w:r>
          </w:p>
          <w:p w14:paraId="79F5F907" w14:textId="77777777" w:rsidR="00DC3E25" w:rsidRDefault="00DC3E25" w:rsidP="00450891">
            <w:pPr>
              <w:spacing w:line="360" w:lineRule="auto"/>
              <w:rPr>
                <w:rFonts w:ascii="Times New Roman" w:hAnsi="Times New Roman" w:cs="Times New Roman"/>
              </w:rPr>
            </w:pPr>
          </w:p>
          <w:p w14:paraId="5E19AAF8" w14:textId="15AC23F9" w:rsidR="00DC3E25" w:rsidRPr="00393063" w:rsidRDefault="00DC3E25" w:rsidP="00450891">
            <w:pPr>
              <w:spacing w:line="360" w:lineRule="auto"/>
              <w:rPr>
                <w:rFonts w:ascii="Times New Roman" w:hAnsi="Times New Roman" w:cs="Times New Roman"/>
                <w:kern w:val="0"/>
              </w:rPr>
            </w:pPr>
            <w:r w:rsidRPr="00393063">
              <w:rPr>
                <w:rFonts w:ascii="Times New Roman" w:hAnsi="Times New Roman" w:cs="Times New Roman"/>
                <w:kern w:val="0"/>
              </w:rPr>
              <w:t xml:space="preserve">This study was straightforward and simple to follow. The task instructions were clearly presented. While recalling Welsh words was more challenging than reading English words, </w:t>
            </w:r>
            <w:r>
              <w:rPr>
                <w:rFonts w:ascii="Times New Roman" w:hAnsi="Times New Roman" w:cs="Times New Roman"/>
                <w:kern w:val="0"/>
              </w:rPr>
              <w:t xml:space="preserve">but </w:t>
            </w:r>
            <w:r w:rsidRPr="00393063">
              <w:rPr>
                <w:rFonts w:ascii="Times New Roman" w:hAnsi="Times New Roman" w:cs="Times New Roman"/>
                <w:kern w:val="0"/>
              </w:rPr>
              <w:t xml:space="preserve">I was able to read them effectively. The pace of the memory task felt somewhat rapid, but overall, it </w:t>
            </w:r>
            <w:r w:rsidRPr="00393063">
              <w:rPr>
                <w:rFonts w:ascii="Times New Roman" w:hAnsi="Times New Roman" w:cs="Times New Roman"/>
                <w:kern w:val="0"/>
              </w:rPr>
              <w:lastRenderedPageBreak/>
              <w:t>served as a good assessment of memory.</w:t>
            </w:r>
          </w:p>
          <w:p w14:paraId="34F0620A" w14:textId="77777777" w:rsidR="00DC3E25" w:rsidRDefault="00DC3E25" w:rsidP="00450891">
            <w:pPr>
              <w:spacing w:line="360" w:lineRule="auto"/>
              <w:rPr>
                <w:rFonts w:ascii="Times New Roman" w:hAnsi="Times New Roman" w:cs="Times New Roman"/>
              </w:rPr>
            </w:pPr>
          </w:p>
          <w:p w14:paraId="3B201D23" w14:textId="0833B112" w:rsidR="00DC3E25" w:rsidRPr="00FA056F" w:rsidRDefault="00DC3E25" w:rsidP="00450891">
            <w:pPr>
              <w:spacing w:line="360" w:lineRule="auto"/>
              <w:rPr>
                <w:rFonts w:ascii="Times New Roman" w:hAnsi="Times New Roman" w:cs="Times New Roman"/>
              </w:rPr>
            </w:pPr>
            <w:r>
              <w:rPr>
                <w:rFonts w:ascii="Times New Roman" w:hAnsi="Times New Roman" w:cs="Times New Roman"/>
              </w:rPr>
              <w:t xml:space="preserve">Researcher was pleasant and delivered instructions well. Laboratory was quiet. </w:t>
            </w:r>
          </w:p>
        </w:tc>
        <w:tc>
          <w:tcPr>
            <w:tcW w:w="2131" w:type="dxa"/>
          </w:tcPr>
          <w:p w14:paraId="5A0AA992" w14:textId="177EC5A7" w:rsidR="00DC3E25" w:rsidRPr="00393063" w:rsidRDefault="00DC3E25" w:rsidP="00450891">
            <w:pPr>
              <w:spacing w:line="360" w:lineRule="auto"/>
              <w:rPr>
                <w:rFonts w:ascii="Times New Roman" w:hAnsi="Times New Roman" w:cs="Times New Roman"/>
              </w:rPr>
            </w:pPr>
            <w:r w:rsidRPr="00393063">
              <w:rPr>
                <w:rFonts w:ascii="Times New Roman" w:hAnsi="Times New Roman" w:cs="Times New Roman"/>
              </w:rPr>
              <w:lastRenderedPageBreak/>
              <w:t xml:space="preserve">Enjoyable and challenging task. </w:t>
            </w:r>
          </w:p>
        </w:tc>
        <w:tc>
          <w:tcPr>
            <w:tcW w:w="2015" w:type="dxa"/>
          </w:tcPr>
          <w:p w14:paraId="0E9D0122" w14:textId="24C6CB27" w:rsidR="00DC3E25" w:rsidRPr="00393063" w:rsidRDefault="00250848" w:rsidP="00450891">
            <w:pPr>
              <w:spacing w:line="360" w:lineRule="auto"/>
              <w:rPr>
                <w:rFonts w:ascii="Times New Roman" w:hAnsi="Times New Roman" w:cs="Times New Roman"/>
              </w:rPr>
            </w:pPr>
            <w:r>
              <w:rPr>
                <w:rFonts w:ascii="Times New Roman" w:hAnsi="Times New Roman" w:cs="Times New Roman"/>
              </w:rPr>
              <w:t>30 minutes – 2 Credits</w:t>
            </w:r>
          </w:p>
        </w:tc>
      </w:tr>
      <w:tr w:rsidR="00DC3E25" w14:paraId="39C0631B" w14:textId="3486585F" w:rsidTr="00DC3E25">
        <w:tc>
          <w:tcPr>
            <w:tcW w:w="2790" w:type="dxa"/>
          </w:tcPr>
          <w:p w14:paraId="22927FB7" w14:textId="5E202602" w:rsidR="00DC3E25" w:rsidRDefault="00DC3E25" w:rsidP="00450891">
            <w:pPr>
              <w:spacing w:line="360" w:lineRule="auto"/>
            </w:pPr>
            <w:r w:rsidRPr="00213516">
              <w:rPr>
                <w:rFonts w:ascii="Times New Roman" w:hAnsi="Times New Roman" w:cs="Times New Roman"/>
              </w:rPr>
              <w:t>SWAN_CREDIT_</w:t>
            </w:r>
            <w:r>
              <w:rPr>
                <w:rFonts w:ascii="Times New Roman" w:hAnsi="Times New Roman" w:cs="Times New Roman"/>
              </w:rPr>
              <w:t>SH</w:t>
            </w:r>
          </w:p>
        </w:tc>
        <w:tc>
          <w:tcPr>
            <w:tcW w:w="3663" w:type="dxa"/>
          </w:tcPr>
          <w:p w14:paraId="28FBAB01" w14:textId="4DF7D335" w:rsidR="00DC3E25" w:rsidRDefault="00DC3E25" w:rsidP="00450891">
            <w:pPr>
              <w:autoSpaceDE w:val="0"/>
              <w:autoSpaceDN w:val="0"/>
              <w:adjustRightInd w:val="0"/>
              <w:spacing w:line="360" w:lineRule="auto"/>
              <w:rPr>
                <w:rFonts w:ascii="Times New Roman" w:hAnsi="Times New Roman" w:cs="Times New Roman"/>
                <w:kern w:val="0"/>
              </w:rPr>
            </w:pPr>
            <w:r w:rsidRPr="000B1F20">
              <w:rPr>
                <w:rFonts w:ascii="Times New Roman" w:hAnsi="Times New Roman" w:cs="Times New Roman"/>
                <w:kern w:val="0"/>
              </w:rPr>
              <w:t xml:space="preserve">This was an online study that required filling out a questionnaire, including a question about my menstrual </w:t>
            </w:r>
            <w:r w:rsidRPr="006A72E6">
              <w:rPr>
                <w:rFonts w:ascii="Times New Roman" w:hAnsi="Times New Roman" w:cs="Times New Roman"/>
                <w:kern w:val="0"/>
              </w:rPr>
              <w:t>cycle</w:t>
            </w:r>
            <w:r w:rsidRPr="006A72E6">
              <w:rPr>
                <w:rFonts w:ascii="Times New Roman" w:hAnsi="Times New Roman" w:cs="Times New Roman"/>
                <w:kern w:val="0"/>
              </w:rPr>
              <w:t xml:space="preserve">.  </w:t>
            </w:r>
            <w:r w:rsidRPr="006A72E6">
              <w:rPr>
                <w:rFonts w:ascii="Times New Roman" w:hAnsi="Times New Roman" w:cs="Times New Roman"/>
                <w:kern w:val="0"/>
              </w:rPr>
              <w:t>Afterward, I was asked to complete the Sports Engagement Scale</w:t>
            </w:r>
            <w:r w:rsidRPr="006A72E6">
              <w:rPr>
                <w:rFonts w:ascii="Times New Roman" w:hAnsi="Times New Roman" w:cs="Times New Roman"/>
                <w:kern w:val="0"/>
              </w:rPr>
              <w:t xml:space="preserve"> (</w:t>
            </w:r>
            <w:proofErr w:type="spellStart"/>
            <w:r w:rsidRPr="006A72E6">
              <w:rPr>
                <w:rFonts w:ascii="Times New Roman" w:hAnsi="Times New Roman" w:cs="Times New Roman"/>
                <w:color w:val="333333"/>
                <w:shd w:val="clear" w:color="auto" w:fill="FFFFFF"/>
              </w:rPr>
              <w:t>Guillén</w:t>
            </w:r>
            <w:proofErr w:type="spellEnd"/>
            <w:r w:rsidRPr="006A72E6">
              <w:rPr>
                <w:rFonts w:ascii="Times New Roman" w:hAnsi="Times New Roman" w:cs="Times New Roman"/>
                <w:color w:val="333333"/>
                <w:shd w:val="clear" w:color="auto" w:fill="FFFFFF"/>
              </w:rPr>
              <w:t xml:space="preserve"> &amp; Martínez-Alvarado, 2014</w:t>
            </w:r>
            <w:r w:rsidRPr="006A72E6">
              <w:rPr>
                <w:rFonts w:ascii="Times New Roman" w:hAnsi="Times New Roman" w:cs="Times New Roman"/>
                <w:kern w:val="0"/>
              </w:rPr>
              <w:t>).</w:t>
            </w:r>
            <w:r>
              <w:rPr>
                <w:rFonts w:ascii="Times New Roman" w:hAnsi="Times New Roman" w:cs="Times New Roman"/>
                <w:kern w:val="0"/>
              </w:rPr>
              <w:t xml:space="preserve"> </w:t>
            </w:r>
          </w:p>
          <w:p w14:paraId="1C8DC8AC" w14:textId="77777777" w:rsidR="00DC3E25" w:rsidRPr="000B1F20" w:rsidRDefault="00DC3E25" w:rsidP="00450891">
            <w:pPr>
              <w:autoSpaceDE w:val="0"/>
              <w:autoSpaceDN w:val="0"/>
              <w:adjustRightInd w:val="0"/>
              <w:spacing w:line="360" w:lineRule="auto"/>
              <w:rPr>
                <w:rFonts w:ascii="Times New Roman" w:hAnsi="Times New Roman" w:cs="Times New Roman"/>
                <w:kern w:val="0"/>
              </w:rPr>
            </w:pPr>
          </w:p>
          <w:p w14:paraId="4082EC6D" w14:textId="45FC706A" w:rsidR="00DC3E25" w:rsidRDefault="00DC3E25" w:rsidP="00450891">
            <w:pPr>
              <w:spacing w:line="360" w:lineRule="auto"/>
              <w:rPr>
                <w:rFonts w:ascii="Times New Roman" w:hAnsi="Times New Roman" w:cs="Times New Roman"/>
                <w:kern w:val="0"/>
              </w:rPr>
            </w:pPr>
            <w:r w:rsidRPr="003A6403">
              <w:rPr>
                <w:rFonts w:ascii="Times New Roman" w:hAnsi="Times New Roman" w:cs="Times New Roman"/>
                <w:kern w:val="0"/>
              </w:rPr>
              <w:t>Eligibility</w:t>
            </w:r>
            <w:r>
              <w:rPr>
                <w:rFonts w:ascii="AppleSystemUIFont" w:hAnsi="AppleSystemUIFont" w:cs="AppleSystemUIFont"/>
                <w:kern w:val="0"/>
                <w:sz w:val="26"/>
                <w:szCs w:val="26"/>
              </w:rPr>
              <w:t xml:space="preserve"> </w:t>
            </w:r>
            <w:r>
              <w:rPr>
                <w:rFonts w:ascii="AppleSystemUIFont" w:hAnsi="AppleSystemUIFont" w:cs="AppleSystemUIFont"/>
                <w:kern w:val="0"/>
                <w:sz w:val="26"/>
                <w:szCs w:val="26"/>
              </w:rPr>
              <w:t>r</w:t>
            </w:r>
            <w:r w:rsidRPr="000B1F20">
              <w:rPr>
                <w:rFonts w:ascii="Times New Roman" w:hAnsi="Times New Roman" w:cs="Times New Roman"/>
                <w:kern w:val="0"/>
              </w:rPr>
              <w:t>equirement: Assigned female at birth</w:t>
            </w:r>
            <w:r w:rsidRPr="000B1F20">
              <w:rPr>
                <w:rFonts w:ascii="Times New Roman" w:hAnsi="Times New Roman" w:cs="Times New Roman"/>
                <w:kern w:val="0"/>
              </w:rPr>
              <w:t>.</w:t>
            </w:r>
          </w:p>
          <w:p w14:paraId="017165A2" w14:textId="77777777" w:rsidR="00DC3E25" w:rsidRDefault="00DC3E25" w:rsidP="00450891">
            <w:pPr>
              <w:spacing w:line="360" w:lineRule="auto"/>
              <w:rPr>
                <w:rFonts w:ascii="Times New Roman" w:hAnsi="Times New Roman" w:cs="Times New Roman"/>
                <w:kern w:val="0"/>
              </w:rPr>
            </w:pPr>
          </w:p>
          <w:p w14:paraId="693A66B2" w14:textId="651E0B7B" w:rsidR="00DC3E25" w:rsidRDefault="00DC3E25" w:rsidP="00450891">
            <w:pPr>
              <w:spacing w:line="360" w:lineRule="auto"/>
            </w:pPr>
            <w:r w:rsidRPr="00EE505A">
              <w:rPr>
                <w:rFonts w:ascii="Times New Roman" w:hAnsi="Times New Roman" w:cs="Times New Roman"/>
                <w:kern w:val="0"/>
              </w:rPr>
              <w:t xml:space="preserve">Basic demographic details were </w:t>
            </w:r>
            <w:r>
              <w:rPr>
                <w:rFonts w:ascii="Times New Roman" w:hAnsi="Times New Roman" w:cs="Times New Roman"/>
                <w:kern w:val="0"/>
              </w:rPr>
              <w:t>given</w:t>
            </w:r>
            <w:r w:rsidRPr="00EE505A">
              <w:rPr>
                <w:rFonts w:ascii="Times New Roman" w:hAnsi="Times New Roman" w:cs="Times New Roman"/>
                <w:kern w:val="0"/>
              </w:rPr>
              <w:t>.</w:t>
            </w:r>
          </w:p>
        </w:tc>
        <w:tc>
          <w:tcPr>
            <w:tcW w:w="3349" w:type="dxa"/>
          </w:tcPr>
          <w:p w14:paraId="27668B97" w14:textId="019A51F8" w:rsidR="00DC3E25" w:rsidRDefault="00DC3E25" w:rsidP="00450891">
            <w:pPr>
              <w:spacing w:line="360" w:lineRule="auto"/>
              <w:rPr>
                <w:rFonts w:ascii="Times New Roman" w:hAnsi="Times New Roman" w:cs="Times New Roman"/>
                <w:kern w:val="0"/>
              </w:rPr>
            </w:pPr>
            <w:r w:rsidRPr="004E1276">
              <w:rPr>
                <w:rFonts w:ascii="Times New Roman" w:hAnsi="Times New Roman" w:cs="Times New Roman"/>
                <w:kern w:val="0"/>
              </w:rPr>
              <w:t xml:space="preserve">The concepts of consent, the right to withdraw, and confidentiality were clearly clarified in accordance with </w:t>
            </w:r>
            <w:r w:rsidR="00A90ABE" w:rsidRPr="004E1276">
              <w:rPr>
                <w:rFonts w:ascii="Times New Roman" w:hAnsi="Times New Roman" w:cs="Times New Roman"/>
                <w:kern w:val="0"/>
              </w:rPr>
              <w:t xml:space="preserve">the </w:t>
            </w:r>
            <w:r w:rsidR="00A90ABE" w:rsidRPr="00B27457">
              <w:rPr>
                <w:rFonts w:ascii="Times New Roman" w:hAnsi="Times New Roman" w:cs="Times New Roman"/>
                <w:kern w:val="0"/>
              </w:rPr>
              <w:t>BPS</w:t>
            </w:r>
            <w:r w:rsidR="006B08FB" w:rsidRPr="00B27457">
              <w:rPr>
                <w:rFonts w:ascii="Times New Roman" w:hAnsi="Times New Roman" w:cs="Times New Roman"/>
                <w:kern w:val="0"/>
              </w:rPr>
              <w:t xml:space="preserve"> </w:t>
            </w:r>
            <w:r w:rsidR="006B08FB">
              <w:rPr>
                <w:rFonts w:ascii="Times New Roman" w:hAnsi="Times New Roman" w:cs="Times New Roman"/>
                <w:kern w:val="0"/>
              </w:rPr>
              <w:t>(</w:t>
            </w:r>
            <w:r w:rsidR="006B08FB" w:rsidRPr="00B27457">
              <w:rPr>
                <w:rFonts w:ascii="Times New Roman" w:hAnsi="Times New Roman" w:cs="Times New Roman"/>
                <w:kern w:val="0"/>
              </w:rPr>
              <w:t>2021).</w:t>
            </w:r>
          </w:p>
          <w:p w14:paraId="10DF1AA7" w14:textId="77777777" w:rsidR="00DC3E25" w:rsidRDefault="00DC3E25" w:rsidP="00450891">
            <w:pPr>
              <w:spacing w:line="360" w:lineRule="auto"/>
              <w:rPr>
                <w:rFonts w:ascii="Times New Roman" w:hAnsi="Times New Roman" w:cs="Times New Roman"/>
                <w:kern w:val="0"/>
              </w:rPr>
            </w:pPr>
          </w:p>
          <w:p w14:paraId="22DC15C6" w14:textId="677C657C" w:rsidR="00DC3E25" w:rsidRPr="007167F7" w:rsidRDefault="00DC3E25" w:rsidP="00450891">
            <w:pPr>
              <w:spacing w:line="360" w:lineRule="auto"/>
              <w:rPr>
                <w:rFonts w:ascii="Times New Roman" w:hAnsi="Times New Roman" w:cs="Times New Roman"/>
                <w:kern w:val="0"/>
              </w:rPr>
            </w:pPr>
            <w:r w:rsidRPr="007167F7">
              <w:rPr>
                <w:rFonts w:ascii="Times New Roman" w:hAnsi="Times New Roman" w:cs="Times New Roman"/>
                <w:kern w:val="0"/>
              </w:rPr>
              <w:t>A study that looked at the influence of menstruation on women engaged in sports to gain a comprehensive understanding of its effects</w:t>
            </w:r>
            <w:r w:rsidRPr="007167F7">
              <w:rPr>
                <w:rFonts w:ascii="Times New Roman" w:hAnsi="Times New Roman" w:cs="Times New Roman"/>
                <w:kern w:val="0"/>
              </w:rPr>
              <w:t xml:space="preserve">. </w:t>
            </w:r>
          </w:p>
          <w:p w14:paraId="3E4E52F2" w14:textId="77777777" w:rsidR="00DC3E25" w:rsidRDefault="00DC3E25" w:rsidP="00450891">
            <w:pPr>
              <w:spacing w:line="360" w:lineRule="auto"/>
              <w:rPr>
                <w:rFonts w:ascii="Times New Roman" w:hAnsi="Times New Roman" w:cs="Times New Roman"/>
                <w:kern w:val="0"/>
              </w:rPr>
            </w:pPr>
          </w:p>
          <w:p w14:paraId="01552935" w14:textId="5BA10AEE" w:rsidR="00DC3E25" w:rsidRDefault="00DC3E25" w:rsidP="00450891">
            <w:pPr>
              <w:spacing w:line="360" w:lineRule="auto"/>
              <w:rPr>
                <w:rFonts w:ascii="AppleSystemUIFont" w:hAnsi="AppleSystemUIFont" w:cs="AppleSystemUIFont"/>
                <w:kern w:val="0"/>
                <w:sz w:val="26"/>
                <w:szCs w:val="26"/>
              </w:rPr>
            </w:pPr>
            <w:r>
              <w:rPr>
                <w:rFonts w:ascii="Times New Roman" w:hAnsi="Times New Roman" w:cs="Times New Roman"/>
                <w:kern w:val="0"/>
              </w:rPr>
              <w:t xml:space="preserve">A very short study that involved answering some personal questions about my menstrual </w:t>
            </w:r>
            <w:r w:rsidRPr="00BA634F">
              <w:rPr>
                <w:rFonts w:ascii="Times New Roman" w:hAnsi="Times New Roman" w:cs="Times New Roman"/>
                <w:kern w:val="0"/>
              </w:rPr>
              <w:lastRenderedPageBreak/>
              <w:t>cycle. I was then asked to complete the Sports Engagement Scale</w:t>
            </w:r>
            <w:r>
              <w:rPr>
                <w:rFonts w:ascii="Times New Roman" w:hAnsi="Times New Roman" w:cs="Times New Roman"/>
                <w:kern w:val="0"/>
              </w:rPr>
              <w:t xml:space="preserve">. </w:t>
            </w:r>
            <w:r w:rsidRPr="00BA634F">
              <w:rPr>
                <w:rFonts w:ascii="Times New Roman" w:hAnsi="Times New Roman" w:cs="Times New Roman"/>
                <w:kern w:val="0"/>
              </w:rPr>
              <w:t xml:space="preserve">This consisted of answering questions </w:t>
            </w:r>
            <w:r w:rsidRPr="00BA634F">
              <w:rPr>
                <w:rFonts w:ascii="Times New Roman" w:hAnsi="Times New Roman" w:cs="Times New Roman"/>
                <w:kern w:val="0"/>
              </w:rPr>
              <w:t xml:space="preserve">aimed at gauging various aspects of </w:t>
            </w:r>
            <w:r>
              <w:rPr>
                <w:rFonts w:ascii="Times New Roman" w:hAnsi="Times New Roman" w:cs="Times New Roman"/>
                <w:kern w:val="0"/>
              </w:rPr>
              <w:t xml:space="preserve">my </w:t>
            </w:r>
            <w:r w:rsidRPr="00BA634F">
              <w:rPr>
                <w:rFonts w:ascii="Times New Roman" w:hAnsi="Times New Roman" w:cs="Times New Roman"/>
                <w:kern w:val="0"/>
              </w:rPr>
              <w:t xml:space="preserve">sports participation, </w:t>
            </w:r>
            <w:r>
              <w:rPr>
                <w:rFonts w:ascii="Times New Roman" w:hAnsi="Times New Roman" w:cs="Times New Roman"/>
                <w:kern w:val="0"/>
              </w:rPr>
              <w:t xml:space="preserve">including elements like </w:t>
            </w:r>
            <w:r w:rsidRPr="00BA634F">
              <w:rPr>
                <w:rFonts w:ascii="Times New Roman" w:hAnsi="Times New Roman" w:cs="Times New Roman"/>
                <w:kern w:val="0"/>
              </w:rPr>
              <w:t>frequency of participation</w:t>
            </w:r>
            <w:r w:rsidRPr="00BA634F">
              <w:rPr>
                <w:rFonts w:ascii="Times New Roman" w:hAnsi="Times New Roman" w:cs="Times New Roman"/>
                <w:kern w:val="0"/>
              </w:rPr>
              <w:t xml:space="preserve"> and </w:t>
            </w:r>
            <w:r w:rsidRPr="00BA634F">
              <w:rPr>
                <w:rFonts w:ascii="Times New Roman" w:hAnsi="Times New Roman" w:cs="Times New Roman"/>
                <w:kern w:val="0"/>
              </w:rPr>
              <w:t>level of enjoyment</w:t>
            </w:r>
            <w:r w:rsidRPr="00BA634F">
              <w:rPr>
                <w:rFonts w:ascii="Times New Roman" w:hAnsi="Times New Roman" w:cs="Times New Roman"/>
                <w:kern w:val="0"/>
              </w:rPr>
              <w:t>.</w:t>
            </w:r>
            <w:r>
              <w:rPr>
                <w:rFonts w:ascii="AppleSystemUIFont" w:hAnsi="AppleSystemUIFont" w:cs="AppleSystemUIFont"/>
                <w:kern w:val="0"/>
                <w:sz w:val="26"/>
                <w:szCs w:val="26"/>
              </w:rPr>
              <w:t xml:space="preserve"> </w:t>
            </w:r>
          </w:p>
          <w:p w14:paraId="01653C2B" w14:textId="77777777" w:rsidR="00DC3E25" w:rsidRDefault="00DC3E25" w:rsidP="00450891">
            <w:pPr>
              <w:spacing w:line="360" w:lineRule="auto"/>
              <w:rPr>
                <w:rFonts w:ascii="Times New Roman" w:hAnsi="Times New Roman" w:cs="Times New Roman"/>
              </w:rPr>
            </w:pPr>
          </w:p>
          <w:p w14:paraId="75A0B14A" w14:textId="77777777" w:rsidR="00DC3E25" w:rsidRDefault="00DC3E25" w:rsidP="00450891">
            <w:pPr>
              <w:spacing w:line="360" w:lineRule="auto"/>
              <w:rPr>
                <w:rFonts w:ascii="Times New Roman" w:hAnsi="Times New Roman" w:cs="Times New Roman"/>
              </w:rPr>
            </w:pPr>
            <w:r>
              <w:rPr>
                <w:rFonts w:ascii="Times New Roman" w:hAnsi="Times New Roman" w:cs="Times New Roman"/>
              </w:rPr>
              <w:t xml:space="preserve">Easy to follow task, instructions were clear and concise. </w:t>
            </w:r>
          </w:p>
          <w:p w14:paraId="0082A4FE" w14:textId="1489A8E0" w:rsidR="00DC3E25" w:rsidRPr="004E1276" w:rsidRDefault="00DC3E25" w:rsidP="00450891">
            <w:pPr>
              <w:spacing w:line="360" w:lineRule="auto"/>
              <w:rPr>
                <w:rFonts w:ascii="Times New Roman" w:hAnsi="Times New Roman" w:cs="Times New Roman"/>
              </w:rPr>
            </w:pPr>
          </w:p>
        </w:tc>
        <w:tc>
          <w:tcPr>
            <w:tcW w:w="2131" w:type="dxa"/>
          </w:tcPr>
          <w:p w14:paraId="2F004E16" w14:textId="4FC2AA23" w:rsidR="00DC3E25" w:rsidRPr="00691602" w:rsidRDefault="00DC3E25" w:rsidP="00450891">
            <w:pPr>
              <w:spacing w:line="360" w:lineRule="auto"/>
              <w:rPr>
                <w:rFonts w:ascii="Times New Roman" w:hAnsi="Times New Roman" w:cs="Times New Roman"/>
              </w:rPr>
            </w:pPr>
            <w:r w:rsidRPr="00691602">
              <w:rPr>
                <w:rFonts w:ascii="Times New Roman" w:hAnsi="Times New Roman" w:cs="Times New Roman"/>
              </w:rPr>
              <w:lastRenderedPageBreak/>
              <w:t xml:space="preserve">Interesting study. Quick but efficient. </w:t>
            </w:r>
          </w:p>
        </w:tc>
        <w:tc>
          <w:tcPr>
            <w:tcW w:w="2015" w:type="dxa"/>
          </w:tcPr>
          <w:p w14:paraId="20F90343" w14:textId="5AE96EE1" w:rsidR="00DC3E25" w:rsidRPr="00691602" w:rsidRDefault="00BF137E" w:rsidP="00450891">
            <w:pPr>
              <w:spacing w:line="360" w:lineRule="auto"/>
              <w:rPr>
                <w:rFonts w:ascii="Times New Roman" w:hAnsi="Times New Roman" w:cs="Times New Roman"/>
              </w:rPr>
            </w:pPr>
            <w:r>
              <w:rPr>
                <w:rFonts w:ascii="Times New Roman" w:hAnsi="Times New Roman" w:cs="Times New Roman"/>
              </w:rPr>
              <w:t>1</w:t>
            </w:r>
            <w:r w:rsidR="00A72134">
              <w:rPr>
                <w:rFonts w:ascii="Times New Roman" w:hAnsi="Times New Roman" w:cs="Times New Roman"/>
              </w:rPr>
              <w:t>0</w:t>
            </w:r>
            <w:r>
              <w:rPr>
                <w:rFonts w:ascii="Times New Roman" w:hAnsi="Times New Roman" w:cs="Times New Roman"/>
              </w:rPr>
              <w:t xml:space="preserve"> minutes – 1 Credit</w:t>
            </w:r>
          </w:p>
        </w:tc>
      </w:tr>
      <w:tr w:rsidR="00DC3E25" w14:paraId="116E4F3A" w14:textId="3250755A" w:rsidTr="00DC3E25">
        <w:tc>
          <w:tcPr>
            <w:tcW w:w="2790" w:type="dxa"/>
          </w:tcPr>
          <w:p w14:paraId="568A1150" w14:textId="2F87229E" w:rsidR="00DC3E25" w:rsidRDefault="00DC3E25" w:rsidP="00450891">
            <w:pPr>
              <w:spacing w:line="360" w:lineRule="auto"/>
            </w:pPr>
            <w:r w:rsidRPr="00213516">
              <w:rPr>
                <w:rFonts w:ascii="Times New Roman" w:hAnsi="Times New Roman" w:cs="Times New Roman"/>
              </w:rPr>
              <w:t>SWAN_CREDIT_</w:t>
            </w:r>
            <w:r>
              <w:rPr>
                <w:rFonts w:ascii="Times New Roman" w:hAnsi="Times New Roman" w:cs="Times New Roman"/>
              </w:rPr>
              <w:t>ARR</w:t>
            </w:r>
          </w:p>
        </w:tc>
        <w:tc>
          <w:tcPr>
            <w:tcW w:w="3663" w:type="dxa"/>
          </w:tcPr>
          <w:p w14:paraId="2C88C25A" w14:textId="77F2CE27" w:rsidR="00DC3E25" w:rsidRPr="00434593" w:rsidRDefault="00DC3E25" w:rsidP="00450891">
            <w:pPr>
              <w:spacing w:line="360" w:lineRule="auto"/>
              <w:rPr>
                <w:rFonts w:ascii="Times New Roman" w:hAnsi="Times New Roman" w:cs="Times New Roman"/>
                <w:kern w:val="0"/>
              </w:rPr>
            </w:pPr>
            <w:r w:rsidRPr="00434593">
              <w:rPr>
                <w:rFonts w:ascii="Times New Roman" w:hAnsi="Times New Roman" w:cs="Times New Roman"/>
                <w:kern w:val="0"/>
              </w:rPr>
              <w:t xml:space="preserve">This study involved a </w:t>
            </w:r>
            <w:r>
              <w:rPr>
                <w:rFonts w:ascii="Times New Roman" w:hAnsi="Times New Roman" w:cs="Times New Roman"/>
                <w:kern w:val="0"/>
              </w:rPr>
              <w:t xml:space="preserve">focus </w:t>
            </w:r>
            <w:r w:rsidRPr="00434593">
              <w:rPr>
                <w:rFonts w:ascii="Times New Roman" w:hAnsi="Times New Roman" w:cs="Times New Roman"/>
                <w:kern w:val="0"/>
              </w:rPr>
              <w:t>group discussion concerning the portrayal of bullying, victims, and perpetrators in news media</w:t>
            </w:r>
            <w:r w:rsidRPr="00434593">
              <w:rPr>
                <w:rFonts w:ascii="Times New Roman" w:hAnsi="Times New Roman" w:cs="Times New Roman"/>
                <w:kern w:val="0"/>
              </w:rPr>
              <w:t xml:space="preserve"> with several articles provided.</w:t>
            </w:r>
            <w:r w:rsidRPr="00434593">
              <w:rPr>
                <w:rFonts w:ascii="Times New Roman" w:hAnsi="Times New Roman" w:cs="Times New Roman"/>
                <w:kern w:val="0"/>
              </w:rPr>
              <w:t xml:space="preserve"> </w:t>
            </w:r>
            <w:r w:rsidRPr="00434593">
              <w:rPr>
                <w:rFonts w:ascii="Times New Roman" w:hAnsi="Times New Roman" w:cs="Times New Roman"/>
                <w:kern w:val="0"/>
              </w:rPr>
              <w:t xml:space="preserve">This was conducted on SA1 campus. </w:t>
            </w:r>
          </w:p>
          <w:p w14:paraId="2BC81C4D" w14:textId="77777777" w:rsidR="00DC3E25" w:rsidRPr="00434593" w:rsidRDefault="00DC3E25" w:rsidP="00450891">
            <w:pPr>
              <w:spacing w:line="360" w:lineRule="auto"/>
              <w:rPr>
                <w:rFonts w:ascii="Times New Roman" w:hAnsi="Times New Roman" w:cs="Times New Roman"/>
              </w:rPr>
            </w:pPr>
          </w:p>
          <w:p w14:paraId="249BFCCC" w14:textId="77777777" w:rsidR="00DC3E25" w:rsidRDefault="00DC3E25" w:rsidP="00450891">
            <w:pPr>
              <w:spacing w:line="360" w:lineRule="auto"/>
              <w:rPr>
                <w:rFonts w:ascii="AppleSystemUIFont" w:hAnsi="AppleSystemUIFont" w:cs="AppleSystemUIFont"/>
                <w:kern w:val="0"/>
                <w:sz w:val="26"/>
                <w:szCs w:val="26"/>
              </w:rPr>
            </w:pPr>
            <w:r w:rsidRPr="00434593">
              <w:rPr>
                <w:rFonts w:ascii="Times New Roman" w:hAnsi="Times New Roman" w:cs="Times New Roman"/>
                <w:kern w:val="0"/>
              </w:rPr>
              <w:lastRenderedPageBreak/>
              <w:t xml:space="preserve">Disclaimer about the </w:t>
            </w:r>
            <w:r w:rsidRPr="00434593">
              <w:rPr>
                <w:rFonts w:ascii="Times New Roman" w:hAnsi="Times New Roman" w:cs="Times New Roman"/>
                <w:kern w:val="0"/>
              </w:rPr>
              <w:t xml:space="preserve">possible </w:t>
            </w:r>
            <w:r w:rsidRPr="00434593">
              <w:rPr>
                <w:rFonts w:ascii="Times New Roman" w:hAnsi="Times New Roman" w:cs="Times New Roman"/>
                <w:kern w:val="0"/>
              </w:rPr>
              <w:t>uncomfortable nature of discussion was explained clearly</w:t>
            </w:r>
            <w:r w:rsidRPr="00434593">
              <w:rPr>
                <w:rFonts w:ascii="Times New Roman" w:hAnsi="Times New Roman" w:cs="Times New Roman"/>
                <w:kern w:val="0"/>
              </w:rPr>
              <w:t xml:space="preserve"> outlined before sign-up.</w:t>
            </w:r>
            <w:r>
              <w:rPr>
                <w:rFonts w:ascii="AppleSystemUIFont" w:hAnsi="AppleSystemUIFont" w:cs="AppleSystemUIFont"/>
                <w:kern w:val="0"/>
                <w:sz w:val="26"/>
                <w:szCs w:val="26"/>
              </w:rPr>
              <w:t xml:space="preserve"> </w:t>
            </w:r>
          </w:p>
          <w:p w14:paraId="54AC15FD" w14:textId="77777777" w:rsidR="00DC3E25" w:rsidRDefault="00DC3E25" w:rsidP="00450891">
            <w:pPr>
              <w:spacing w:line="360" w:lineRule="auto"/>
            </w:pPr>
          </w:p>
          <w:p w14:paraId="09C706E7" w14:textId="4E247B62" w:rsidR="00DC3E25" w:rsidRPr="00EE505A" w:rsidRDefault="00DC3E25" w:rsidP="00450891">
            <w:pPr>
              <w:spacing w:line="360" w:lineRule="auto"/>
              <w:rPr>
                <w:rFonts w:ascii="Times New Roman" w:hAnsi="Times New Roman" w:cs="Times New Roman"/>
              </w:rPr>
            </w:pPr>
            <w:r w:rsidRPr="00EE505A">
              <w:rPr>
                <w:rFonts w:ascii="Times New Roman" w:hAnsi="Times New Roman" w:cs="Times New Roman"/>
                <w:kern w:val="0"/>
              </w:rPr>
              <w:t>B</w:t>
            </w:r>
            <w:r w:rsidRPr="00EE505A">
              <w:rPr>
                <w:rFonts w:ascii="Times New Roman" w:hAnsi="Times New Roman" w:cs="Times New Roman"/>
                <w:kern w:val="0"/>
              </w:rPr>
              <w:t xml:space="preserve">asic demographic details </w:t>
            </w:r>
            <w:r w:rsidRPr="00EE505A">
              <w:rPr>
                <w:rFonts w:ascii="Times New Roman" w:hAnsi="Times New Roman" w:cs="Times New Roman"/>
                <w:kern w:val="0"/>
              </w:rPr>
              <w:t>were accumulated.</w:t>
            </w:r>
          </w:p>
        </w:tc>
        <w:tc>
          <w:tcPr>
            <w:tcW w:w="3349" w:type="dxa"/>
          </w:tcPr>
          <w:p w14:paraId="321E99C6" w14:textId="06D33883" w:rsidR="00DC3E25" w:rsidRDefault="00DC3E25" w:rsidP="00450891">
            <w:pPr>
              <w:spacing w:line="360" w:lineRule="auto"/>
              <w:rPr>
                <w:rFonts w:ascii="Times New Roman" w:hAnsi="Times New Roman" w:cs="Times New Roman"/>
                <w:kern w:val="0"/>
              </w:rPr>
            </w:pPr>
            <w:r w:rsidRPr="00434593">
              <w:rPr>
                <w:rFonts w:ascii="Times New Roman" w:hAnsi="Times New Roman" w:cs="Times New Roman"/>
                <w:kern w:val="0"/>
              </w:rPr>
              <w:lastRenderedPageBreak/>
              <w:t xml:space="preserve">The concepts of consent, the right to withdraw, and confidentiality were clearly clarified in accordance with </w:t>
            </w:r>
            <w:r w:rsidR="00A90ABE" w:rsidRPr="00434593">
              <w:rPr>
                <w:rFonts w:ascii="Times New Roman" w:hAnsi="Times New Roman" w:cs="Times New Roman"/>
                <w:kern w:val="0"/>
              </w:rPr>
              <w:t xml:space="preserve">the </w:t>
            </w:r>
            <w:r w:rsidR="00A90ABE" w:rsidRPr="00B27457">
              <w:rPr>
                <w:rFonts w:ascii="Times New Roman" w:hAnsi="Times New Roman" w:cs="Times New Roman"/>
                <w:kern w:val="0"/>
              </w:rPr>
              <w:t>BPS</w:t>
            </w:r>
            <w:r w:rsidR="006B08FB" w:rsidRPr="00B27457">
              <w:rPr>
                <w:rFonts w:ascii="Times New Roman" w:hAnsi="Times New Roman" w:cs="Times New Roman"/>
                <w:kern w:val="0"/>
              </w:rPr>
              <w:t xml:space="preserve"> </w:t>
            </w:r>
            <w:r w:rsidR="006B08FB">
              <w:rPr>
                <w:rFonts w:ascii="Times New Roman" w:hAnsi="Times New Roman" w:cs="Times New Roman"/>
                <w:kern w:val="0"/>
              </w:rPr>
              <w:t>(</w:t>
            </w:r>
            <w:r w:rsidR="006B08FB" w:rsidRPr="00B27457">
              <w:rPr>
                <w:rFonts w:ascii="Times New Roman" w:hAnsi="Times New Roman" w:cs="Times New Roman"/>
                <w:kern w:val="0"/>
              </w:rPr>
              <w:t>2021).</w:t>
            </w:r>
          </w:p>
          <w:p w14:paraId="0355A658" w14:textId="77777777" w:rsidR="00DC3E25" w:rsidRDefault="00DC3E25" w:rsidP="00450891">
            <w:pPr>
              <w:spacing w:line="360" w:lineRule="auto"/>
              <w:rPr>
                <w:rFonts w:ascii="Times New Roman" w:hAnsi="Times New Roman" w:cs="Times New Roman"/>
                <w:kern w:val="0"/>
              </w:rPr>
            </w:pPr>
          </w:p>
          <w:p w14:paraId="7E697B11" w14:textId="1D8D4451" w:rsidR="00DC3E25" w:rsidRDefault="00DC3E25" w:rsidP="00450891">
            <w:pPr>
              <w:spacing w:line="360" w:lineRule="auto"/>
              <w:rPr>
                <w:rFonts w:ascii="Times New Roman" w:hAnsi="Times New Roman" w:cs="Times New Roman"/>
                <w:kern w:val="0"/>
              </w:rPr>
            </w:pPr>
            <w:r w:rsidRPr="00B83BDB">
              <w:rPr>
                <w:rFonts w:ascii="Times New Roman" w:hAnsi="Times New Roman" w:cs="Times New Roman"/>
                <w:kern w:val="0"/>
              </w:rPr>
              <w:lastRenderedPageBreak/>
              <w:t>The focus group delved into the topic of bullying. News articles on bullying, including victims and perpetrators, were provided. We as a group could then engage in discussions reflecting on the articles and other bullying-related issues, also by responding to questions posed by the researcher</w:t>
            </w:r>
            <w:r>
              <w:rPr>
                <w:rFonts w:ascii="Times New Roman" w:hAnsi="Times New Roman" w:cs="Times New Roman"/>
                <w:kern w:val="0"/>
              </w:rPr>
              <w:t xml:space="preserve">. </w:t>
            </w:r>
          </w:p>
          <w:p w14:paraId="625340D5" w14:textId="77777777" w:rsidR="00DC3E25" w:rsidRDefault="00DC3E25" w:rsidP="00450891">
            <w:pPr>
              <w:spacing w:line="360" w:lineRule="auto"/>
              <w:rPr>
                <w:rFonts w:ascii="Times New Roman" w:hAnsi="Times New Roman" w:cs="Times New Roman"/>
                <w:kern w:val="0"/>
              </w:rPr>
            </w:pPr>
          </w:p>
          <w:p w14:paraId="55512943" w14:textId="22B0186F" w:rsidR="00DC3E25" w:rsidRDefault="00DC3E25" w:rsidP="00450891">
            <w:pPr>
              <w:autoSpaceDE w:val="0"/>
              <w:autoSpaceDN w:val="0"/>
              <w:adjustRightInd w:val="0"/>
              <w:spacing w:line="360" w:lineRule="auto"/>
              <w:rPr>
                <w:rFonts w:ascii="Times New Roman" w:hAnsi="Times New Roman" w:cs="Times New Roman"/>
                <w:kern w:val="0"/>
              </w:rPr>
            </w:pPr>
            <w:r w:rsidRPr="005D15B7">
              <w:rPr>
                <w:rFonts w:ascii="Times New Roman" w:hAnsi="Times New Roman" w:cs="Times New Roman"/>
                <w:kern w:val="0"/>
              </w:rPr>
              <w:t xml:space="preserve">While some discussions flowed smoothly, I found the questions </w:t>
            </w:r>
            <w:r w:rsidRPr="005D15B7">
              <w:rPr>
                <w:rFonts w:ascii="Times New Roman" w:hAnsi="Times New Roman" w:cs="Times New Roman"/>
                <w:kern w:val="0"/>
              </w:rPr>
              <w:t>fast paced</w:t>
            </w:r>
            <w:r w:rsidRPr="005D15B7">
              <w:rPr>
                <w:rFonts w:ascii="Times New Roman" w:hAnsi="Times New Roman" w:cs="Times New Roman"/>
                <w:kern w:val="0"/>
              </w:rPr>
              <w:t xml:space="preserve">, preventing in-depth exploration of certain topics. There were instances where only one participant had the opportunity to respond to a question before the researcher moved on to the next topic. Although this occurred </w:t>
            </w:r>
            <w:r w:rsidRPr="005D15B7">
              <w:rPr>
                <w:rFonts w:ascii="Times New Roman" w:hAnsi="Times New Roman" w:cs="Times New Roman"/>
                <w:kern w:val="0"/>
              </w:rPr>
              <w:lastRenderedPageBreak/>
              <w:t>infrequently, it felt rushed, possibly due to the extensive time spent reading lengthy news articles. In hindsight, I realised that I didn't engage as much as I wanted to, only briefly expressing my opinions.</w:t>
            </w:r>
          </w:p>
          <w:p w14:paraId="1C698140" w14:textId="77777777" w:rsidR="00DC3E25" w:rsidRDefault="00DC3E25" w:rsidP="00450891">
            <w:pPr>
              <w:autoSpaceDE w:val="0"/>
              <w:autoSpaceDN w:val="0"/>
              <w:adjustRightInd w:val="0"/>
              <w:spacing w:line="360" w:lineRule="auto"/>
              <w:rPr>
                <w:rFonts w:ascii="Times New Roman" w:hAnsi="Times New Roman" w:cs="Times New Roman"/>
                <w:kern w:val="0"/>
              </w:rPr>
            </w:pPr>
          </w:p>
          <w:p w14:paraId="794CA96D" w14:textId="73DDE6F0" w:rsidR="00DC3E25" w:rsidRDefault="00DC3E25" w:rsidP="00450891">
            <w:pPr>
              <w:autoSpaceDE w:val="0"/>
              <w:autoSpaceDN w:val="0"/>
              <w:adjustRightInd w:val="0"/>
              <w:spacing w:line="360" w:lineRule="auto"/>
              <w:rPr>
                <w:rFonts w:ascii="Times New Roman" w:hAnsi="Times New Roman" w:cs="Times New Roman"/>
                <w:kern w:val="0"/>
              </w:rPr>
            </w:pPr>
            <w:r>
              <w:rPr>
                <w:rFonts w:ascii="Times New Roman" w:hAnsi="Times New Roman" w:cs="Times New Roman"/>
                <w:kern w:val="0"/>
              </w:rPr>
              <w:t>In hindsight</w:t>
            </w:r>
            <w:r w:rsidRPr="005D15B7">
              <w:rPr>
                <w:rFonts w:ascii="Times New Roman" w:hAnsi="Times New Roman" w:cs="Times New Roman"/>
                <w:kern w:val="0"/>
              </w:rPr>
              <w:t xml:space="preserve">, I could have made more effort to participate actively and make the researcher aware that I had something to contribute before they moved onto the next question. </w:t>
            </w:r>
          </w:p>
          <w:p w14:paraId="37810C01" w14:textId="77777777" w:rsidR="00DC3E25" w:rsidRPr="005D15B7" w:rsidRDefault="00DC3E25" w:rsidP="00450891">
            <w:pPr>
              <w:autoSpaceDE w:val="0"/>
              <w:autoSpaceDN w:val="0"/>
              <w:adjustRightInd w:val="0"/>
              <w:spacing w:line="360" w:lineRule="auto"/>
              <w:rPr>
                <w:rFonts w:ascii="Times New Roman" w:hAnsi="Times New Roman" w:cs="Times New Roman"/>
                <w:kern w:val="0"/>
              </w:rPr>
            </w:pPr>
          </w:p>
          <w:p w14:paraId="61F9A1DD" w14:textId="3469EAF5" w:rsidR="00DC3E25" w:rsidRPr="005D15B7" w:rsidRDefault="00DC3E25" w:rsidP="00450891">
            <w:pPr>
              <w:spacing w:line="360" w:lineRule="auto"/>
              <w:rPr>
                <w:rFonts w:ascii="Times New Roman" w:hAnsi="Times New Roman" w:cs="Times New Roman"/>
              </w:rPr>
            </w:pPr>
            <w:r w:rsidRPr="005D15B7">
              <w:rPr>
                <w:rFonts w:ascii="Times New Roman" w:hAnsi="Times New Roman" w:cs="Times New Roman"/>
                <w:kern w:val="0"/>
              </w:rPr>
              <w:t xml:space="preserve">The researcher was friendly and provided a clear debriefing. Refreshments, including drinks and small snacks, were also </w:t>
            </w:r>
            <w:r w:rsidRPr="005D15B7">
              <w:rPr>
                <w:rFonts w:ascii="Times New Roman" w:hAnsi="Times New Roman" w:cs="Times New Roman"/>
                <w:kern w:val="0"/>
              </w:rPr>
              <w:lastRenderedPageBreak/>
              <w:t>provided.</w:t>
            </w:r>
            <w:r>
              <w:rPr>
                <w:rFonts w:ascii="Times New Roman" w:hAnsi="Times New Roman" w:cs="Times New Roman"/>
                <w:kern w:val="0"/>
              </w:rPr>
              <w:t xml:space="preserve"> Room was big and secluded for discussion.</w:t>
            </w:r>
          </w:p>
          <w:p w14:paraId="3360816B" w14:textId="25556E67" w:rsidR="00DC3E25" w:rsidRPr="00434593" w:rsidRDefault="00DC3E25" w:rsidP="00450891">
            <w:pPr>
              <w:spacing w:line="360" w:lineRule="auto"/>
              <w:rPr>
                <w:rFonts w:ascii="Times New Roman" w:hAnsi="Times New Roman" w:cs="Times New Roman"/>
              </w:rPr>
            </w:pPr>
          </w:p>
        </w:tc>
        <w:tc>
          <w:tcPr>
            <w:tcW w:w="2131" w:type="dxa"/>
          </w:tcPr>
          <w:p w14:paraId="1851B3E0" w14:textId="69013226" w:rsidR="00DC3E25" w:rsidRPr="00472CFA" w:rsidRDefault="00DC3E25" w:rsidP="00450891">
            <w:pPr>
              <w:spacing w:line="360" w:lineRule="auto"/>
              <w:rPr>
                <w:rFonts w:ascii="Times New Roman" w:hAnsi="Times New Roman" w:cs="Times New Roman"/>
              </w:rPr>
            </w:pPr>
            <w:r w:rsidRPr="00472CFA">
              <w:rPr>
                <w:rFonts w:ascii="Times New Roman" w:hAnsi="Times New Roman" w:cs="Times New Roman"/>
                <w:kern w:val="0"/>
              </w:rPr>
              <w:lastRenderedPageBreak/>
              <w:t xml:space="preserve">Fascinating study with a multitude of opinions to explore. However, due to time constraints, I believe sharing fewer articles </w:t>
            </w:r>
            <w:r w:rsidRPr="00472CFA">
              <w:rPr>
                <w:rFonts w:ascii="Times New Roman" w:hAnsi="Times New Roman" w:cs="Times New Roman"/>
                <w:kern w:val="0"/>
              </w:rPr>
              <w:t>would have enabled a more thorough and in-depth discussion.</w:t>
            </w:r>
          </w:p>
        </w:tc>
        <w:tc>
          <w:tcPr>
            <w:tcW w:w="2015" w:type="dxa"/>
          </w:tcPr>
          <w:p w14:paraId="53B2B990" w14:textId="6F211B76" w:rsidR="00DC3E25" w:rsidRPr="00472CFA" w:rsidRDefault="00686601" w:rsidP="00450891">
            <w:pPr>
              <w:spacing w:line="360" w:lineRule="auto"/>
              <w:rPr>
                <w:rFonts w:ascii="Times New Roman" w:hAnsi="Times New Roman" w:cs="Times New Roman"/>
                <w:kern w:val="0"/>
              </w:rPr>
            </w:pPr>
            <w:r>
              <w:rPr>
                <w:rFonts w:ascii="Times New Roman" w:hAnsi="Times New Roman" w:cs="Times New Roman"/>
                <w:kern w:val="0"/>
              </w:rPr>
              <w:lastRenderedPageBreak/>
              <w:t>45 minutes – 3 Credits</w:t>
            </w:r>
          </w:p>
        </w:tc>
      </w:tr>
      <w:tr w:rsidR="00DC3E25" w14:paraId="2B83BF84" w14:textId="1BBC282C" w:rsidTr="00DC3E25">
        <w:tc>
          <w:tcPr>
            <w:tcW w:w="2790" w:type="dxa"/>
          </w:tcPr>
          <w:p w14:paraId="2252089E" w14:textId="56AAD084" w:rsidR="00DC3E25" w:rsidRDefault="00DC3E25" w:rsidP="00450891">
            <w:pPr>
              <w:spacing w:line="360" w:lineRule="auto"/>
            </w:pPr>
            <w:r w:rsidRPr="00213516">
              <w:rPr>
                <w:rFonts w:ascii="Times New Roman" w:hAnsi="Times New Roman" w:cs="Times New Roman"/>
              </w:rPr>
              <w:lastRenderedPageBreak/>
              <w:t>SWAN_CREDIT_</w:t>
            </w:r>
            <w:r>
              <w:rPr>
                <w:rFonts w:ascii="Times New Roman" w:hAnsi="Times New Roman" w:cs="Times New Roman"/>
              </w:rPr>
              <w:t>KRW</w:t>
            </w:r>
          </w:p>
        </w:tc>
        <w:tc>
          <w:tcPr>
            <w:tcW w:w="3663" w:type="dxa"/>
          </w:tcPr>
          <w:p w14:paraId="135CC292" w14:textId="4883D777" w:rsidR="00DC3E25" w:rsidRDefault="00DC3E25" w:rsidP="00450891">
            <w:pPr>
              <w:autoSpaceDE w:val="0"/>
              <w:autoSpaceDN w:val="0"/>
              <w:adjustRightInd w:val="0"/>
              <w:spacing w:line="360" w:lineRule="auto"/>
              <w:rPr>
                <w:rFonts w:ascii="Times New Roman" w:hAnsi="Times New Roman" w:cs="Times New Roman"/>
                <w:kern w:val="0"/>
              </w:rPr>
            </w:pPr>
            <w:r w:rsidRPr="00581859">
              <w:rPr>
                <w:rFonts w:ascii="Times New Roman" w:hAnsi="Times New Roman" w:cs="Times New Roman"/>
                <w:kern w:val="0"/>
              </w:rPr>
              <w:t xml:space="preserve">This </w:t>
            </w:r>
            <w:r>
              <w:rPr>
                <w:rFonts w:ascii="Times New Roman" w:hAnsi="Times New Roman" w:cs="Times New Roman"/>
                <w:kern w:val="0"/>
              </w:rPr>
              <w:t xml:space="preserve">online </w:t>
            </w:r>
            <w:r w:rsidRPr="00581859">
              <w:rPr>
                <w:rFonts w:ascii="Times New Roman" w:hAnsi="Times New Roman" w:cs="Times New Roman"/>
                <w:kern w:val="0"/>
              </w:rPr>
              <w:t>study required the completion of a</w:t>
            </w:r>
            <w:r>
              <w:rPr>
                <w:rFonts w:ascii="Times New Roman" w:hAnsi="Times New Roman" w:cs="Times New Roman"/>
                <w:kern w:val="0"/>
              </w:rPr>
              <w:t xml:space="preserve"> </w:t>
            </w:r>
            <w:r w:rsidRPr="00581859">
              <w:rPr>
                <w:rFonts w:ascii="Times New Roman" w:hAnsi="Times New Roman" w:cs="Times New Roman"/>
                <w:kern w:val="0"/>
              </w:rPr>
              <w:t>demographic questionnaire, providing basic information such as age, gender, and relationship type.</w:t>
            </w:r>
          </w:p>
          <w:p w14:paraId="40F62A9C" w14:textId="77777777" w:rsidR="00DC3E25" w:rsidRPr="00581859" w:rsidRDefault="00DC3E25" w:rsidP="00450891">
            <w:pPr>
              <w:autoSpaceDE w:val="0"/>
              <w:autoSpaceDN w:val="0"/>
              <w:adjustRightInd w:val="0"/>
              <w:spacing w:line="360" w:lineRule="auto"/>
              <w:rPr>
                <w:rFonts w:ascii="Times New Roman" w:hAnsi="Times New Roman" w:cs="Times New Roman"/>
                <w:kern w:val="0"/>
              </w:rPr>
            </w:pPr>
          </w:p>
          <w:p w14:paraId="68A12764" w14:textId="11F29DA9" w:rsidR="00DC3E25" w:rsidRDefault="00DC3E25" w:rsidP="00450891">
            <w:pPr>
              <w:autoSpaceDE w:val="0"/>
              <w:autoSpaceDN w:val="0"/>
              <w:adjustRightInd w:val="0"/>
              <w:spacing w:line="360" w:lineRule="auto"/>
              <w:rPr>
                <w:rFonts w:ascii="Times New Roman" w:hAnsi="Times New Roman" w:cs="Times New Roman"/>
                <w:kern w:val="0"/>
              </w:rPr>
            </w:pPr>
            <w:r w:rsidRPr="00581859">
              <w:rPr>
                <w:rFonts w:ascii="Times New Roman" w:hAnsi="Times New Roman" w:cs="Times New Roman"/>
                <w:kern w:val="0"/>
              </w:rPr>
              <w:t>Tak</w:t>
            </w:r>
            <w:r>
              <w:rPr>
                <w:rFonts w:ascii="Times New Roman" w:hAnsi="Times New Roman" w:cs="Times New Roman"/>
                <w:kern w:val="0"/>
              </w:rPr>
              <w:t>ing</w:t>
            </w:r>
            <w:r w:rsidRPr="00581859">
              <w:rPr>
                <w:rFonts w:ascii="Times New Roman" w:hAnsi="Times New Roman" w:cs="Times New Roman"/>
                <w:kern w:val="0"/>
              </w:rPr>
              <w:t xml:space="preserve"> part in a validated assessment evaluating perceived behaviour control, attitudes toward establishing consent, indirect approaches to consent, sexual consent norms, and awareness/discussion of consent.</w:t>
            </w:r>
          </w:p>
          <w:p w14:paraId="51A8CD1D" w14:textId="77777777" w:rsidR="00DC3E25" w:rsidRPr="00581859" w:rsidRDefault="00DC3E25" w:rsidP="00450891">
            <w:pPr>
              <w:autoSpaceDE w:val="0"/>
              <w:autoSpaceDN w:val="0"/>
              <w:adjustRightInd w:val="0"/>
              <w:spacing w:line="360" w:lineRule="auto"/>
              <w:rPr>
                <w:rFonts w:ascii="Times New Roman" w:hAnsi="Times New Roman" w:cs="Times New Roman"/>
                <w:kern w:val="0"/>
              </w:rPr>
            </w:pPr>
          </w:p>
          <w:p w14:paraId="097104B1" w14:textId="2E672D7B" w:rsidR="00DC3E25" w:rsidRDefault="00DC3E25" w:rsidP="00450891">
            <w:pPr>
              <w:autoSpaceDE w:val="0"/>
              <w:autoSpaceDN w:val="0"/>
              <w:adjustRightInd w:val="0"/>
              <w:spacing w:line="360" w:lineRule="auto"/>
              <w:rPr>
                <w:rFonts w:ascii="Times New Roman" w:hAnsi="Times New Roman" w:cs="Times New Roman"/>
                <w:kern w:val="0"/>
              </w:rPr>
            </w:pPr>
            <w:r w:rsidRPr="00581859">
              <w:rPr>
                <w:rFonts w:ascii="Times New Roman" w:hAnsi="Times New Roman" w:cs="Times New Roman"/>
                <w:kern w:val="0"/>
              </w:rPr>
              <w:t xml:space="preserve">Then, </w:t>
            </w:r>
            <w:r w:rsidRPr="00581859">
              <w:rPr>
                <w:rFonts w:ascii="Times New Roman" w:hAnsi="Times New Roman" w:cs="Times New Roman"/>
                <w:kern w:val="0"/>
              </w:rPr>
              <w:t>answering</w:t>
            </w:r>
            <w:r w:rsidRPr="00581859">
              <w:rPr>
                <w:rFonts w:ascii="Times New Roman" w:hAnsi="Times New Roman" w:cs="Times New Roman"/>
                <w:kern w:val="0"/>
              </w:rPr>
              <w:t xml:space="preserve"> a series of questions to gauge the level of relationship satisfaction.</w:t>
            </w:r>
          </w:p>
          <w:p w14:paraId="2E0FCEE4" w14:textId="77777777" w:rsidR="00DC3E25" w:rsidRPr="00581859" w:rsidRDefault="00DC3E25" w:rsidP="00450891">
            <w:pPr>
              <w:autoSpaceDE w:val="0"/>
              <w:autoSpaceDN w:val="0"/>
              <w:adjustRightInd w:val="0"/>
              <w:spacing w:line="360" w:lineRule="auto"/>
              <w:rPr>
                <w:rFonts w:ascii="Times New Roman" w:hAnsi="Times New Roman" w:cs="Times New Roman"/>
                <w:kern w:val="0"/>
              </w:rPr>
            </w:pPr>
          </w:p>
          <w:p w14:paraId="4021577C" w14:textId="7CE63AC6" w:rsidR="00DC3E25" w:rsidRPr="00581859" w:rsidRDefault="00DC3E25" w:rsidP="00450891">
            <w:pPr>
              <w:spacing w:line="360" w:lineRule="auto"/>
              <w:rPr>
                <w:rFonts w:ascii="Times New Roman" w:hAnsi="Times New Roman" w:cs="Times New Roman"/>
              </w:rPr>
            </w:pPr>
            <w:r w:rsidRPr="003A6403">
              <w:rPr>
                <w:rFonts w:ascii="Times New Roman" w:hAnsi="Times New Roman" w:cs="Times New Roman"/>
                <w:kern w:val="0"/>
              </w:rPr>
              <w:lastRenderedPageBreak/>
              <w:t>Eligibility</w:t>
            </w:r>
            <w:r>
              <w:rPr>
                <w:rFonts w:ascii="AppleSystemUIFont" w:hAnsi="AppleSystemUIFont" w:cs="AppleSystemUIFont"/>
                <w:kern w:val="0"/>
                <w:sz w:val="26"/>
                <w:szCs w:val="26"/>
              </w:rPr>
              <w:t xml:space="preserve"> r</w:t>
            </w:r>
            <w:r w:rsidRPr="00581859">
              <w:rPr>
                <w:rFonts w:ascii="Times New Roman" w:hAnsi="Times New Roman" w:cs="Times New Roman"/>
                <w:kern w:val="0"/>
              </w:rPr>
              <w:t>equirement: Must be aged 18 or above and currently in a romantic relationship.</w:t>
            </w:r>
          </w:p>
        </w:tc>
        <w:tc>
          <w:tcPr>
            <w:tcW w:w="3349" w:type="dxa"/>
          </w:tcPr>
          <w:p w14:paraId="2086767D" w14:textId="5BB7089E" w:rsidR="00DC3E25" w:rsidRDefault="00DC3E25" w:rsidP="00450891">
            <w:pPr>
              <w:spacing w:line="360" w:lineRule="auto"/>
              <w:rPr>
                <w:rFonts w:ascii="Times New Roman" w:hAnsi="Times New Roman" w:cs="Times New Roman"/>
                <w:kern w:val="0"/>
              </w:rPr>
            </w:pPr>
            <w:r w:rsidRPr="00F20E58">
              <w:rPr>
                <w:rFonts w:ascii="Times New Roman" w:hAnsi="Times New Roman" w:cs="Times New Roman"/>
                <w:kern w:val="0"/>
              </w:rPr>
              <w:lastRenderedPageBreak/>
              <w:t xml:space="preserve">The concepts of consent, the right to withdraw, and confidentiality were clearly clarified in accordance with </w:t>
            </w:r>
            <w:r w:rsidR="00A90ABE" w:rsidRPr="00F20E58">
              <w:rPr>
                <w:rFonts w:ascii="Times New Roman" w:hAnsi="Times New Roman" w:cs="Times New Roman"/>
                <w:kern w:val="0"/>
              </w:rPr>
              <w:t xml:space="preserve">the </w:t>
            </w:r>
            <w:r w:rsidR="00A90ABE" w:rsidRPr="00B27457">
              <w:rPr>
                <w:rFonts w:ascii="Times New Roman" w:hAnsi="Times New Roman" w:cs="Times New Roman"/>
                <w:kern w:val="0"/>
              </w:rPr>
              <w:t>BPS</w:t>
            </w:r>
            <w:r w:rsidR="006B08FB" w:rsidRPr="00B27457">
              <w:rPr>
                <w:rFonts w:ascii="Times New Roman" w:hAnsi="Times New Roman" w:cs="Times New Roman"/>
                <w:kern w:val="0"/>
              </w:rPr>
              <w:t xml:space="preserve"> </w:t>
            </w:r>
            <w:r w:rsidR="006B08FB">
              <w:rPr>
                <w:rFonts w:ascii="Times New Roman" w:hAnsi="Times New Roman" w:cs="Times New Roman"/>
                <w:kern w:val="0"/>
              </w:rPr>
              <w:t>(</w:t>
            </w:r>
            <w:r w:rsidR="006B08FB" w:rsidRPr="00B27457">
              <w:rPr>
                <w:rFonts w:ascii="Times New Roman" w:hAnsi="Times New Roman" w:cs="Times New Roman"/>
                <w:kern w:val="0"/>
              </w:rPr>
              <w:t>2021).</w:t>
            </w:r>
          </w:p>
          <w:p w14:paraId="72748076" w14:textId="77777777" w:rsidR="00DC3E25" w:rsidRDefault="00DC3E25" w:rsidP="00450891">
            <w:pPr>
              <w:spacing w:line="360" w:lineRule="auto"/>
              <w:rPr>
                <w:rFonts w:ascii="Times New Roman" w:hAnsi="Times New Roman" w:cs="Times New Roman"/>
                <w:kern w:val="0"/>
              </w:rPr>
            </w:pPr>
          </w:p>
          <w:p w14:paraId="6019BA76" w14:textId="6C743144" w:rsidR="00DC3E25" w:rsidRDefault="00DC3E25" w:rsidP="00450891">
            <w:pPr>
              <w:autoSpaceDE w:val="0"/>
              <w:autoSpaceDN w:val="0"/>
              <w:adjustRightInd w:val="0"/>
              <w:spacing w:line="360" w:lineRule="auto"/>
              <w:rPr>
                <w:rFonts w:ascii="Times New Roman" w:hAnsi="Times New Roman" w:cs="Times New Roman"/>
                <w:kern w:val="0"/>
              </w:rPr>
            </w:pPr>
            <w:r w:rsidRPr="00581859">
              <w:rPr>
                <w:rFonts w:ascii="Times New Roman" w:hAnsi="Times New Roman" w:cs="Times New Roman"/>
                <w:kern w:val="0"/>
              </w:rPr>
              <w:t>This was an online study aimed to explore the connection between sexual consent and relationship satisfaction.</w:t>
            </w:r>
          </w:p>
          <w:p w14:paraId="696CAC1D" w14:textId="77777777" w:rsidR="00DC3E25" w:rsidRDefault="00DC3E25" w:rsidP="00450891">
            <w:pPr>
              <w:spacing w:line="360" w:lineRule="auto"/>
              <w:rPr>
                <w:rFonts w:ascii="Times New Roman" w:hAnsi="Times New Roman" w:cs="Times New Roman"/>
                <w:kern w:val="0"/>
              </w:rPr>
            </w:pPr>
          </w:p>
          <w:p w14:paraId="2E05CC51" w14:textId="673CA21A" w:rsidR="00DC3E25" w:rsidRPr="0010645E" w:rsidRDefault="00DC3E25" w:rsidP="00450891">
            <w:pPr>
              <w:autoSpaceDE w:val="0"/>
              <w:autoSpaceDN w:val="0"/>
              <w:adjustRightInd w:val="0"/>
              <w:spacing w:line="360" w:lineRule="auto"/>
              <w:rPr>
                <w:rFonts w:ascii="Times New Roman" w:hAnsi="Times New Roman" w:cs="Times New Roman"/>
                <w:kern w:val="0"/>
              </w:rPr>
            </w:pPr>
            <w:r w:rsidRPr="0010645E">
              <w:rPr>
                <w:rFonts w:ascii="Times New Roman" w:hAnsi="Times New Roman" w:cs="Times New Roman"/>
                <w:kern w:val="0"/>
              </w:rPr>
              <w:t xml:space="preserve">Upon reflection, I found this study to be rather personal, and I experienced some discomfort in participating. However, after reading the debrief, I understood its purpose for </w:t>
            </w:r>
            <w:r w:rsidRPr="0010645E">
              <w:rPr>
                <w:rFonts w:ascii="Times New Roman" w:hAnsi="Times New Roman" w:cs="Times New Roman"/>
                <w:kern w:val="0"/>
              </w:rPr>
              <w:lastRenderedPageBreak/>
              <w:t xml:space="preserve">research and was happy to have my data </w:t>
            </w:r>
            <w:r>
              <w:rPr>
                <w:rFonts w:ascii="Times New Roman" w:hAnsi="Times New Roman" w:cs="Times New Roman"/>
                <w:kern w:val="0"/>
              </w:rPr>
              <w:t>used for the study</w:t>
            </w:r>
            <w:r w:rsidRPr="0010645E">
              <w:rPr>
                <w:rFonts w:ascii="Times New Roman" w:hAnsi="Times New Roman" w:cs="Times New Roman"/>
                <w:kern w:val="0"/>
              </w:rPr>
              <w:t xml:space="preserve">. </w:t>
            </w:r>
          </w:p>
          <w:p w14:paraId="2F7C0FAD" w14:textId="77777777" w:rsidR="00DC3E25" w:rsidRPr="0010645E" w:rsidRDefault="00DC3E25" w:rsidP="00450891">
            <w:pPr>
              <w:autoSpaceDE w:val="0"/>
              <w:autoSpaceDN w:val="0"/>
              <w:adjustRightInd w:val="0"/>
              <w:spacing w:line="360" w:lineRule="auto"/>
              <w:rPr>
                <w:rFonts w:ascii="Times New Roman" w:hAnsi="Times New Roman" w:cs="Times New Roman"/>
                <w:kern w:val="0"/>
              </w:rPr>
            </w:pPr>
          </w:p>
          <w:p w14:paraId="1CF92403" w14:textId="5B75C0F9" w:rsidR="00DC3E25" w:rsidRPr="0010645E" w:rsidRDefault="00DC3E25" w:rsidP="00450891">
            <w:pPr>
              <w:spacing w:line="360" w:lineRule="auto"/>
              <w:rPr>
                <w:rFonts w:ascii="Times New Roman" w:hAnsi="Times New Roman" w:cs="Times New Roman"/>
                <w:kern w:val="0"/>
              </w:rPr>
            </w:pPr>
            <w:r w:rsidRPr="0010645E">
              <w:rPr>
                <w:rFonts w:ascii="Times New Roman" w:hAnsi="Times New Roman" w:cs="Times New Roman"/>
                <w:kern w:val="0"/>
              </w:rPr>
              <w:t>As part of the study requirement, it was specified that participants must be in a romantic relationship. Although I met this requirement at the time, my relationship was relatively new. Had I known beforehand that the questions would be quite in-depth</w:t>
            </w:r>
            <w:r>
              <w:rPr>
                <w:rFonts w:ascii="Times New Roman" w:hAnsi="Times New Roman" w:cs="Times New Roman"/>
                <w:kern w:val="0"/>
              </w:rPr>
              <w:t xml:space="preserve"> then first anticipated</w:t>
            </w:r>
            <w:r w:rsidRPr="0010645E">
              <w:rPr>
                <w:rFonts w:ascii="Times New Roman" w:hAnsi="Times New Roman" w:cs="Times New Roman"/>
                <w:kern w:val="0"/>
              </w:rPr>
              <w:t>, I might have reconsidered participating, as I felt unable to answer some questions as thoroughly as I could have if my relationship had been more established.</w:t>
            </w:r>
            <w:r>
              <w:rPr>
                <w:rFonts w:ascii="Times New Roman" w:hAnsi="Times New Roman" w:cs="Times New Roman"/>
                <w:kern w:val="0"/>
              </w:rPr>
              <w:t xml:space="preserve"> </w:t>
            </w:r>
          </w:p>
          <w:p w14:paraId="5A2611D4" w14:textId="164114EB" w:rsidR="00DC3E25" w:rsidRPr="00F20E58" w:rsidRDefault="00DC3E25" w:rsidP="00450891">
            <w:pPr>
              <w:spacing w:line="360" w:lineRule="auto"/>
              <w:rPr>
                <w:rFonts w:ascii="Times New Roman" w:hAnsi="Times New Roman" w:cs="Times New Roman"/>
              </w:rPr>
            </w:pPr>
          </w:p>
        </w:tc>
        <w:tc>
          <w:tcPr>
            <w:tcW w:w="2131" w:type="dxa"/>
          </w:tcPr>
          <w:p w14:paraId="0186CD6F" w14:textId="7E7CD5D7" w:rsidR="00DC3E25" w:rsidRPr="00767E50" w:rsidRDefault="00DC3E25" w:rsidP="00450891">
            <w:pPr>
              <w:spacing w:line="360" w:lineRule="auto"/>
              <w:rPr>
                <w:rFonts w:ascii="Times New Roman" w:hAnsi="Times New Roman" w:cs="Times New Roman"/>
              </w:rPr>
            </w:pPr>
            <w:r w:rsidRPr="00767E50">
              <w:rPr>
                <w:rFonts w:ascii="Times New Roman" w:hAnsi="Times New Roman" w:cs="Times New Roman"/>
              </w:rPr>
              <w:lastRenderedPageBreak/>
              <w:t xml:space="preserve">Relatively quick study that had good instructions making it easy to follow. </w:t>
            </w:r>
          </w:p>
        </w:tc>
        <w:tc>
          <w:tcPr>
            <w:tcW w:w="2015" w:type="dxa"/>
          </w:tcPr>
          <w:p w14:paraId="1C5DE0F3" w14:textId="0DE7F430" w:rsidR="00DC3E25" w:rsidRPr="00767E50" w:rsidRDefault="00686601" w:rsidP="00450891">
            <w:pPr>
              <w:spacing w:line="360" w:lineRule="auto"/>
              <w:rPr>
                <w:rFonts w:ascii="Times New Roman" w:hAnsi="Times New Roman" w:cs="Times New Roman"/>
              </w:rPr>
            </w:pPr>
            <w:r>
              <w:rPr>
                <w:rFonts w:ascii="Times New Roman" w:hAnsi="Times New Roman" w:cs="Times New Roman"/>
              </w:rPr>
              <w:t>15 minutes – 1 Credit</w:t>
            </w:r>
          </w:p>
        </w:tc>
      </w:tr>
      <w:tr w:rsidR="00DC3E25" w14:paraId="4654359D" w14:textId="5520F167" w:rsidTr="00DC3E25">
        <w:tc>
          <w:tcPr>
            <w:tcW w:w="2790" w:type="dxa"/>
          </w:tcPr>
          <w:p w14:paraId="6038860E" w14:textId="28B54699" w:rsidR="00DC3E25" w:rsidRDefault="00DC3E25" w:rsidP="00450891">
            <w:pPr>
              <w:spacing w:line="360" w:lineRule="auto"/>
            </w:pPr>
            <w:r w:rsidRPr="00213516">
              <w:rPr>
                <w:rFonts w:ascii="Times New Roman" w:hAnsi="Times New Roman" w:cs="Times New Roman"/>
              </w:rPr>
              <w:t>SWAN_CREDIT_</w:t>
            </w:r>
            <w:r>
              <w:rPr>
                <w:rFonts w:ascii="Times New Roman" w:hAnsi="Times New Roman" w:cs="Times New Roman"/>
              </w:rPr>
              <w:t>CS</w:t>
            </w:r>
          </w:p>
        </w:tc>
        <w:tc>
          <w:tcPr>
            <w:tcW w:w="3663" w:type="dxa"/>
          </w:tcPr>
          <w:p w14:paraId="3FCA1781" w14:textId="342F2028" w:rsidR="00DC3E25" w:rsidRDefault="00DC3E25" w:rsidP="00450891">
            <w:pPr>
              <w:autoSpaceDE w:val="0"/>
              <w:autoSpaceDN w:val="0"/>
              <w:adjustRightInd w:val="0"/>
              <w:spacing w:line="360" w:lineRule="auto"/>
              <w:rPr>
                <w:rFonts w:ascii="Times New Roman" w:hAnsi="Times New Roman" w:cs="Times New Roman"/>
                <w:kern w:val="0"/>
              </w:rPr>
            </w:pPr>
            <w:r w:rsidRPr="00950F75">
              <w:rPr>
                <w:rFonts w:ascii="Times New Roman" w:hAnsi="Times New Roman" w:cs="Times New Roman"/>
                <w:kern w:val="0"/>
              </w:rPr>
              <w:t xml:space="preserve">This online study was designed for individuals who identify as </w:t>
            </w:r>
            <w:r w:rsidRPr="00950F75">
              <w:rPr>
                <w:rFonts w:ascii="Times New Roman" w:hAnsi="Times New Roman" w:cs="Times New Roman"/>
                <w:kern w:val="0"/>
              </w:rPr>
              <w:t>female,</w:t>
            </w:r>
            <w:r w:rsidRPr="00950F75">
              <w:rPr>
                <w:rFonts w:ascii="Times New Roman" w:hAnsi="Times New Roman" w:cs="Times New Roman"/>
                <w:kern w:val="0"/>
              </w:rPr>
              <w:t xml:space="preserve"> </w:t>
            </w:r>
            <w:r>
              <w:rPr>
                <w:rFonts w:ascii="Times New Roman" w:hAnsi="Times New Roman" w:cs="Times New Roman"/>
                <w:kern w:val="0"/>
              </w:rPr>
              <w:lastRenderedPageBreak/>
              <w:t xml:space="preserve">which was an eligibility requirement, </w:t>
            </w:r>
            <w:r w:rsidRPr="00950F75">
              <w:rPr>
                <w:rFonts w:ascii="Times New Roman" w:hAnsi="Times New Roman" w:cs="Times New Roman"/>
                <w:kern w:val="0"/>
              </w:rPr>
              <w:t xml:space="preserve">and involved completing two questionnaires. </w:t>
            </w:r>
          </w:p>
          <w:p w14:paraId="411337AE" w14:textId="69BE2CD0" w:rsidR="00DC3E25" w:rsidRPr="00950F75" w:rsidRDefault="00DC3E25" w:rsidP="00450891">
            <w:pPr>
              <w:autoSpaceDE w:val="0"/>
              <w:autoSpaceDN w:val="0"/>
              <w:adjustRightInd w:val="0"/>
              <w:spacing w:line="360" w:lineRule="auto"/>
              <w:rPr>
                <w:rFonts w:ascii="Times New Roman" w:hAnsi="Times New Roman" w:cs="Times New Roman"/>
                <w:kern w:val="0"/>
              </w:rPr>
            </w:pPr>
            <w:r w:rsidRPr="00950F75">
              <w:rPr>
                <w:rFonts w:ascii="Times New Roman" w:hAnsi="Times New Roman" w:cs="Times New Roman"/>
                <w:kern w:val="0"/>
              </w:rPr>
              <w:t xml:space="preserve">The first questionnaire consisted of 43 items that explored perceived benefits and barriers to engaging in sports or exercise. </w:t>
            </w:r>
          </w:p>
          <w:p w14:paraId="194BF70A" w14:textId="77777777" w:rsidR="00DC3E25" w:rsidRPr="00950F75" w:rsidRDefault="00DC3E25" w:rsidP="00450891">
            <w:pPr>
              <w:autoSpaceDE w:val="0"/>
              <w:autoSpaceDN w:val="0"/>
              <w:adjustRightInd w:val="0"/>
              <w:spacing w:line="360" w:lineRule="auto"/>
              <w:rPr>
                <w:rFonts w:ascii="Times New Roman" w:hAnsi="Times New Roman" w:cs="Times New Roman"/>
                <w:kern w:val="0"/>
              </w:rPr>
            </w:pPr>
          </w:p>
          <w:p w14:paraId="13D520E6" w14:textId="77777777" w:rsidR="00DC3E25" w:rsidRDefault="00DC3E25" w:rsidP="00450891">
            <w:pPr>
              <w:spacing w:line="360" w:lineRule="auto"/>
              <w:rPr>
                <w:rFonts w:ascii="Times New Roman" w:hAnsi="Times New Roman" w:cs="Times New Roman"/>
                <w:kern w:val="0"/>
              </w:rPr>
            </w:pPr>
            <w:r w:rsidRPr="00950F75">
              <w:rPr>
                <w:rFonts w:ascii="Times New Roman" w:hAnsi="Times New Roman" w:cs="Times New Roman"/>
                <w:kern w:val="0"/>
              </w:rPr>
              <w:t>The second questionnaire, comprising 10 items, assessed levels of self-esteem. Age and gender demographics were provided.</w:t>
            </w:r>
          </w:p>
          <w:p w14:paraId="4A31D96B" w14:textId="77777777" w:rsidR="00BE701D" w:rsidRDefault="00BE701D" w:rsidP="00450891">
            <w:pPr>
              <w:spacing w:line="360" w:lineRule="auto"/>
              <w:rPr>
                <w:kern w:val="0"/>
              </w:rPr>
            </w:pPr>
          </w:p>
          <w:p w14:paraId="737BA5DE" w14:textId="0AA4006F" w:rsidR="00BE701D" w:rsidRPr="00D027A6" w:rsidRDefault="00BE701D" w:rsidP="00450891">
            <w:pPr>
              <w:spacing w:line="360" w:lineRule="auto"/>
              <w:rPr>
                <w:rFonts w:ascii="Times New Roman" w:hAnsi="Times New Roman" w:cs="Times New Roman"/>
              </w:rPr>
            </w:pPr>
            <w:r w:rsidRPr="00D027A6">
              <w:rPr>
                <w:rFonts w:ascii="Times New Roman" w:hAnsi="Times New Roman" w:cs="Times New Roman"/>
                <w:kern w:val="0"/>
              </w:rPr>
              <w:t>Questions were</w:t>
            </w:r>
            <w:r w:rsidR="004D6DFB" w:rsidRPr="00D027A6">
              <w:rPr>
                <w:rFonts w:ascii="Times New Roman" w:hAnsi="Times New Roman" w:cs="Times New Roman"/>
                <w:kern w:val="0"/>
              </w:rPr>
              <w:t xml:space="preserve"> on a four scale </w:t>
            </w:r>
            <w:r w:rsidR="00DA1363" w:rsidRPr="00D027A6">
              <w:rPr>
                <w:rFonts w:ascii="Times New Roman" w:hAnsi="Times New Roman" w:cs="Times New Roman"/>
                <w:kern w:val="0"/>
              </w:rPr>
              <w:t>Likert</w:t>
            </w:r>
            <w:r w:rsidR="004D6DFB" w:rsidRPr="00D027A6">
              <w:rPr>
                <w:rFonts w:ascii="Times New Roman" w:hAnsi="Times New Roman" w:cs="Times New Roman"/>
                <w:kern w:val="0"/>
              </w:rPr>
              <w:t xml:space="preserve"> and used the </w:t>
            </w:r>
            <w:r w:rsidR="007E233B" w:rsidRPr="00D027A6">
              <w:rPr>
                <w:rFonts w:ascii="Times New Roman" w:hAnsi="Times New Roman" w:cs="Times New Roman"/>
                <w:kern w:val="0"/>
              </w:rPr>
              <w:t xml:space="preserve">RSES scale (Rosenburg self-esteem scale; </w:t>
            </w:r>
            <w:r w:rsidR="00D027A6" w:rsidRPr="00D027A6">
              <w:rPr>
                <w:rFonts w:ascii="Times New Roman" w:hAnsi="Times New Roman" w:cs="Times New Roman"/>
              </w:rPr>
              <w:t>Rosenberg,</w:t>
            </w:r>
            <w:r w:rsidR="00D027A6" w:rsidRPr="00D027A6">
              <w:rPr>
                <w:rFonts w:ascii="Times New Roman" w:hAnsi="Times New Roman" w:cs="Times New Roman"/>
              </w:rPr>
              <w:t xml:space="preserve"> </w:t>
            </w:r>
            <w:r w:rsidR="00D027A6" w:rsidRPr="00D027A6">
              <w:rPr>
                <w:rFonts w:ascii="Times New Roman" w:hAnsi="Times New Roman" w:cs="Times New Roman"/>
              </w:rPr>
              <w:t>1965</w:t>
            </w:r>
            <w:r w:rsidR="00CD4F92" w:rsidRPr="00D027A6">
              <w:rPr>
                <w:rFonts w:ascii="Times New Roman" w:hAnsi="Times New Roman" w:cs="Times New Roman"/>
                <w:kern w:val="0"/>
              </w:rPr>
              <w:t>).</w:t>
            </w:r>
          </w:p>
        </w:tc>
        <w:tc>
          <w:tcPr>
            <w:tcW w:w="3349" w:type="dxa"/>
          </w:tcPr>
          <w:p w14:paraId="1D81582C" w14:textId="64348144" w:rsidR="00DC3E25" w:rsidRPr="00F321AA" w:rsidRDefault="00DC3E25" w:rsidP="00450891">
            <w:pPr>
              <w:spacing w:line="360" w:lineRule="auto"/>
              <w:rPr>
                <w:rFonts w:ascii="Times New Roman" w:hAnsi="Times New Roman" w:cs="Times New Roman"/>
                <w:kern w:val="0"/>
              </w:rPr>
            </w:pPr>
            <w:r w:rsidRPr="00F321AA">
              <w:rPr>
                <w:rFonts w:ascii="Times New Roman" w:hAnsi="Times New Roman" w:cs="Times New Roman"/>
                <w:kern w:val="0"/>
              </w:rPr>
              <w:lastRenderedPageBreak/>
              <w:t xml:space="preserve">The concepts of consent, the right to withdraw, and </w:t>
            </w:r>
            <w:r w:rsidRPr="00F321AA">
              <w:rPr>
                <w:rFonts w:ascii="Times New Roman" w:hAnsi="Times New Roman" w:cs="Times New Roman"/>
                <w:kern w:val="0"/>
              </w:rPr>
              <w:lastRenderedPageBreak/>
              <w:t xml:space="preserve">confidentiality were clearly clarified in accordance with </w:t>
            </w:r>
            <w:r w:rsidR="00A90ABE" w:rsidRPr="00F321AA">
              <w:rPr>
                <w:rFonts w:ascii="Times New Roman" w:hAnsi="Times New Roman" w:cs="Times New Roman"/>
                <w:kern w:val="0"/>
              </w:rPr>
              <w:t xml:space="preserve">the </w:t>
            </w:r>
            <w:r w:rsidR="00A90ABE" w:rsidRPr="00B27457">
              <w:rPr>
                <w:rFonts w:ascii="Times New Roman" w:hAnsi="Times New Roman" w:cs="Times New Roman"/>
                <w:kern w:val="0"/>
              </w:rPr>
              <w:t>BPS</w:t>
            </w:r>
            <w:r w:rsidR="006B08FB" w:rsidRPr="00B27457">
              <w:rPr>
                <w:rFonts w:ascii="Times New Roman" w:hAnsi="Times New Roman" w:cs="Times New Roman"/>
                <w:kern w:val="0"/>
              </w:rPr>
              <w:t xml:space="preserve"> </w:t>
            </w:r>
            <w:r w:rsidR="006B08FB">
              <w:rPr>
                <w:rFonts w:ascii="Times New Roman" w:hAnsi="Times New Roman" w:cs="Times New Roman"/>
                <w:kern w:val="0"/>
              </w:rPr>
              <w:t>(</w:t>
            </w:r>
            <w:r w:rsidR="006B08FB" w:rsidRPr="00B27457">
              <w:rPr>
                <w:rFonts w:ascii="Times New Roman" w:hAnsi="Times New Roman" w:cs="Times New Roman"/>
                <w:kern w:val="0"/>
              </w:rPr>
              <w:t>2021).</w:t>
            </w:r>
          </w:p>
          <w:p w14:paraId="228BCC38" w14:textId="77777777" w:rsidR="00DC3E25" w:rsidRPr="00F321AA" w:rsidRDefault="00DC3E25" w:rsidP="00450891">
            <w:pPr>
              <w:spacing w:line="360" w:lineRule="auto"/>
              <w:rPr>
                <w:rFonts w:ascii="Times New Roman" w:hAnsi="Times New Roman" w:cs="Times New Roman"/>
              </w:rPr>
            </w:pPr>
          </w:p>
          <w:p w14:paraId="5AD89FF9" w14:textId="77777777" w:rsidR="00DC3E25" w:rsidRPr="00F321AA" w:rsidRDefault="00DC3E25" w:rsidP="00450891">
            <w:pPr>
              <w:autoSpaceDE w:val="0"/>
              <w:autoSpaceDN w:val="0"/>
              <w:adjustRightInd w:val="0"/>
              <w:spacing w:line="360" w:lineRule="auto"/>
              <w:rPr>
                <w:rFonts w:ascii="Times New Roman" w:hAnsi="Times New Roman" w:cs="Times New Roman"/>
                <w:kern w:val="0"/>
              </w:rPr>
            </w:pPr>
            <w:r w:rsidRPr="00F321AA">
              <w:rPr>
                <w:rFonts w:ascii="Times New Roman" w:hAnsi="Times New Roman" w:cs="Times New Roman"/>
                <w:kern w:val="0"/>
              </w:rPr>
              <w:t>This online study aimed to investigate the relationship between self-esteem and perceived benefits and barriers to participating in sports and exercise among females.</w:t>
            </w:r>
          </w:p>
          <w:p w14:paraId="437DF3D1" w14:textId="77777777" w:rsidR="00DC3E25" w:rsidRPr="00F321AA" w:rsidRDefault="00DC3E25" w:rsidP="00450891">
            <w:pPr>
              <w:autoSpaceDE w:val="0"/>
              <w:autoSpaceDN w:val="0"/>
              <w:adjustRightInd w:val="0"/>
              <w:spacing w:line="360" w:lineRule="auto"/>
              <w:rPr>
                <w:rFonts w:ascii="Times New Roman" w:hAnsi="Times New Roman" w:cs="Times New Roman"/>
                <w:kern w:val="0"/>
              </w:rPr>
            </w:pPr>
          </w:p>
          <w:p w14:paraId="51FF6307" w14:textId="77777777" w:rsidR="00DC3E25" w:rsidRPr="00F321AA" w:rsidRDefault="00DC3E25" w:rsidP="00450891">
            <w:pPr>
              <w:autoSpaceDE w:val="0"/>
              <w:autoSpaceDN w:val="0"/>
              <w:adjustRightInd w:val="0"/>
              <w:spacing w:line="360" w:lineRule="auto"/>
              <w:rPr>
                <w:rFonts w:ascii="Times New Roman" w:hAnsi="Times New Roman" w:cs="Times New Roman"/>
                <w:kern w:val="0"/>
              </w:rPr>
            </w:pPr>
            <w:r w:rsidRPr="00F321AA">
              <w:rPr>
                <w:rFonts w:ascii="Times New Roman" w:hAnsi="Times New Roman" w:cs="Times New Roman"/>
                <w:kern w:val="0"/>
              </w:rPr>
              <w:t>I encountered difficulties with the online study and had to complete it multiple times. While I was unsure if the issue was on my end, I eventually completed it.</w:t>
            </w:r>
          </w:p>
          <w:p w14:paraId="4D86F608" w14:textId="77777777" w:rsidR="00DC3E25" w:rsidRPr="00F321AA" w:rsidRDefault="00DC3E25" w:rsidP="00450891">
            <w:pPr>
              <w:autoSpaceDE w:val="0"/>
              <w:autoSpaceDN w:val="0"/>
              <w:adjustRightInd w:val="0"/>
              <w:spacing w:line="360" w:lineRule="auto"/>
              <w:rPr>
                <w:rFonts w:ascii="Times New Roman" w:hAnsi="Times New Roman" w:cs="Times New Roman"/>
                <w:kern w:val="0"/>
              </w:rPr>
            </w:pPr>
          </w:p>
          <w:p w14:paraId="4D997FBA" w14:textId="7628125C" w:rsidR="00DC3E25" w:rsidRPr="00F321AA" w:rsidRDefault="00DC3E25" w:rsidP="00450891">
            <w:pPr>
              <w:autoSpaceDE w:val="0"/>
              <w:autoSpaceDN w:val="0"/>
              <w:adjustRightInd w:val="0"/>
              <w:spacing w:line="360" w:lineRule="auto"/>
              <w:rPr>
                <w:rFonts w:ascii="Times New Roman" w:hAnsi="Times New Roman" w:cs="Times New Roman"/>
                <w:kern w:val="0"/>
              </w:rPr>
            </w:pPr>
            <w:r w:rsidRPr="00F321AA">
              <w:rPr>
                <w:rFonts w:ascii="Times New Roman" w:hAnsi="Times New Roman" w:cs="Times New Roman"/>
                <w:kern w:val="0"/>
              </w:rPr>
              <w:t xml:space="preserve">I found the study somewhat monotonous and lengthy, though I am uncertain if this </w:t>
            </w:r>
            <w:r w:rsidRPr="00F321AA">
              <w:rPr>
                <w:rFonts w:ascii="Times New Roman" w:hAnsi="Times New Roman" w:cs="Times New Roman"/>
                <w:kern w:val="0"/>
              </w:rPr>
              <w:lastRenderedPageBreak/>
              <w:t xml:space="preserve">feeling stemmed from having to repeat it. Some questions were not relevant to my specific sports and exercise habits, and the lack of a neutral response option </w:t>
            </w:r>
            <w:r w:rsidR="00DA1363">
              <w:rPr>
                <w:rFonts w:ascii="Times New Roman" w:hAnsi="Times New Roman" w:cs="Times New Roman"/>
                <w:kern w:val="0"/>
              </w:rPr>
              <w:t xml:space="preserve">in the Likert scale </w:t>
            </w:r>
            <w:r w:rsidRPr="00F321AA">
              <w:rPr>
                <w:rFonts w:ascii="Times New Roman" w:hAnsi="Times New Roman" w:cs="Times New Roman"/>
                <w:kern w:val="0"/>
              </w:rPr>
              <w:t>made answering challenging.</w:t>
            </w:r>
          </w:p>
          <w:p w14:paraId="14C5CEDA" w14:textId="77777777" w:rsidR="00DC3E25" w:rsidRPr="00F321AA" w:rsidRDefault="00DC3E25" w:rsidP="00450891">
            <w:pPr>
              <w:autoSpaceDE w:val="0"/>
              <w:autoSpaceDN w:val="0"/>
              <w:adjustRightInd w:val="0"/>
              <w:spacing w:line="360" w:lineRule="auto"/>
              <w:rPr>
                <w:rFonts w:ascii="Times New Roman" w:hAnsi="Times New Roman" w:cs="Times New Roman"/>
                <w:kern w:val="0"/>
              </w:rPr>
            </w:pPr>
          </w:p>
          <w:p w14:paraId="0E3B20B9" w14:textId="039D313A" w:rsidR="00DC3E25" w:rsidRPr="00F321AA" w:rsidRDefault="00DC3E25" w:rsidP="00450891">
            <w:pPr>
              <w:spacing w:line="360" w:lineRule="auto"/>
              <w:rPr>
                <w:rFonts w:ascii="Times New Roman" w:hAnsi="Times New Roman" w:cs="Times New Roman"/>
              </w:rPr>
            </w:pPr>
            <w:r w:rsidRPr="00F321AA">
              <w:rPr>
                <w:rFonts w:ascii="Times New Roman" w:hAnsi="Times New Roman" w:cs="Times New Roman"/>
                <w:kern w:val="0"/>
              </w:rPr>
              <w:t>Although I grasped the study's purpose from the debrief, I felt some questions were overly long and repetitive, particularly in the first questionnaire.</w:t>
            </w:r>
          </w:p>
          <w:p w14:paraId="69972D3B" w14:textId="612648BF" w:rsidR="00DC3E25" w:rsidRPr="00F321AA" w:rsidRDefault="00DC3E25" w:rsidP="00450891">
            <w:pPr>
              <w:spacing w:line="360" w:lineRule="auto"/>
              <w:rPr>
                <w:rFonts w:ascii="Times New Roman" w:hAnsi="Times New Roman" w:cs="Times New Roman"/>
              </w:rPr>
            </w:pPr>
          </w:p>
        </w:tc>
        <w:tc>
          <w:tcPr>
            <w:tcW w:w="2131" w:type="dxa"/>
          </w:tcPr>
          <w:p w14:paraId="67AF2CBD" w14:textId="5C92F828" w:rsidR="00DC3E25" w:rsidRPr="00B617B3" w:rsidRDefault="00B617B3" w:rsidP="00450891">
            <w:pPr>
              <w:spacing w:line="360" w:lineRule="auto"/>
              <w:rPr>
                <w:rFonts w:ascii="Times New Roman" w:hAnsi="Times New Roman" w:cs="Times New Roman"/>
              </w:rPr>
            </w:pPr>
            <w:r w:rsidRPr="00B617B3">
              <w:rPr>
                <w:rFonts w:ascii="Times New Roman" w:hAnsi="Times New Roman" w:cs="Times New Roman"/>
              </w:rPr>
              <w:lastRenderedPageBreak/>
              <w:t xml:space="preserve">A monotonous and lengthy </w:t>
            </w:r>
            <w:r w:rsidRPr="00B617B3">
              <w:rPr>
                <w:rFonts w:ascii="Times New Roman" w:hAnsi="Times New Roman" w:cs="Times New Roman"/>
              </w:rPr>
              <w:t xml:space="preserve">questionnaire. Took longer than the allocated 15 minutes. </w:t>
            </w:r>
          </w:p>
        </w:tc>
        <w:tc>
          <w:tcPr>
            <w:tcW w:w="2015" w:type="dxa"/>
          </w:tcPr>
          <w:p w14:paraId="6BD9DA73" w14:textId="27438832" w:rsidR="00DC3E25" w:rsidRPr="004A2CFC" w:rsidRDefault="004A2CFC" w:rsidP="00450891">
            <w:pPr>
              <w:spacing w:line="360" w:lineRule="auto"/>
              <w:rPr>
                <w:rFonts w:ascii="Times New Roman" w:hAnsi="Times New Roman" w:cs="Times New Roman"/>
              </w:rPr>
            </w:pPr>
            <w:r w:rsidRPr="004A2CFC">
              <w:rPr>
                <w:rFonts w:ascii="Times New Roman" w:hAnsi="Times New Roman" w:cs="Times New Roman"/>
              </w:rPr>
              <w:lastRenderedPageBreak/>
              <w:t>15 minutes – 1 credit</w:t>
            </w:r>
          </w:p>
        </w:tc>
      </w:tr>
      <w:tr w:rsidR="00DC3E25" w14:paraId="1E02E260" w14:textId="09E9863F" w:rsidTr="00DC3E25">
        <w:tc>
          <w:tcPr>
            <w:tcW w:w="2790" w:type="dxa"/>
          </w:tcPr>
          <w:p w14:paraId="4BEB3022" w14:textId="4741749A" w:rsidR="00DC3E25" w:rsidRDefault="00DC3E25" w:rsidP="00450891">
            <w:pPr>
              <w:spacing w:line="360" w:lineRule="auto"/>
            </w:pPr>
            <w:r w:rsidRPr="00213516">
              <w:rPr>
                <w:rFonts w:ascii="Times New Roman" w:hAnsi="Times New Roman" w:cs="Times New Roman"/>
              </w:rPr>
              <w:lastRenderedPageBreak/>
              <w:t>SWAN_CREDIT_</w:t>
            </w:r>
            <w:r>
              <w:rPr>
                <w:rFonts w:ascii="Times New Roman" w:hAnsi="Times New Roman" w:cs="Times New Roman"/>
              </w:rPr>
              <w:t>SB</w:t>
            </w:r>
          </w:p>
        </w:tc>
        <w:tc>
          <w:tcPr>
            <w:tcW w:w="3663" w:type="dxa"/>
          </w:tcPr>
          <w:p w14:paraId="4B6C35CE" w14:textId="1D1BF2B7" w:rsidR="00DC3E25" w:rsidRPr="00377CDD" w:rsidRDefault="00DC3E25" w:rsidP="00450891">
            <w:pPr>
              <w:autoSpaceDE w:val="0"/>
              <w:autoSpaceDN w:val="0"/>
              <w:adjustRightInd w:val="0"/>
              <w:spacing w:line="360" w:lineRule="auto"/>
              <w:rPr>
                <w:rFonts w:ascii="Times New Roman" w:hAnsi="Times New Roman" w:cs="Times New Roman"/>
                <w:kern w:val="0"/>
              </w:rPr>
            </w:pPr>
            <w:r w:rsidRPr="00377CDD">
              <w:rPr>
                <w:rFonts w:ascii="Times New Roman" w:hAnsi="Times New Roman" w:cs="Times New Roman"/>
                <w:kern w:val="0"/>
              </w:rPr>
              <w:t>Th</w:t>
            </w:r>
            <w:r>
              <w:rPr>
                <w:rFonts w:ascii="Times New Roman" w:hAnsi="Times New Roman" w:cs="Times New Roman"/>
                <w:kern w:val="0"/>
              </w:rPr>
              <w:t xml:space="preserve">is online survey </w:t>
            </w:r>
            <w:r w:rsidRPr="00377CDD">
              <w:rPr>
                <w:rFonts w:ascii="Times New Roman" w:hAnsi="Times New Roman" w:cs="Times New Roman"/>
                <w:kern w:val="0"/>
              </w:rPr>
              <w:t>study involved completing a</w:t>
            </w:r>
            <w:r>
              <w:rPr>
                <w:rFonts w:ascii="Times New Roman" w:hAnsi="Times New Roman" w:cs="Times New Roman"/>
                <w:kern w:val="0"/>
              </w:rPr>
              <w:t xml:space="preserve"> </w:t>
            </w:r>
            <w:r w:rsidRPr="00377CDD">
              <w:rPr>
                <w:rFonts w:ascii="Times New Roman" w:hAnsi="Times New Roman" w:cs="Times New Roman"/>
                <w:kern w:val="0"/>
              </w:rPr>
              <w:t xml:space="preserve">survey covering </w:t>
            </w:r>
            <w:r>
              <w:rPr>
                <w:rFonts w:ascii="Times New Roman" w:hAnsi="Times New Roman" w:cs="Times New Roman"/>
                <w:kern w:val="0"/>
              </w:rPr>
              <w:t>my</w:t>
            </w:r>
            <w:r w:rsidRPr="00377CDD">
              <w:rPr>
                <w:rFonts w:ascii="Times New Roman" w:hAnsi="Times New Roman" w:cs="Times New Roman"/>
                <w:kern w:val="0"/>
              </w:rPr>
              <w:t xml:space="preserve"> general knowledge and attitudes about emotional and mental well-being in schools. Questions concerning my child/children's school were also asked.  </w:t>
            </w:r>
            <w:r w:rsidRPr="00377CDD">
              <w:rPr>
                <w:rFonts w:ascii="Times New Roman" w:hAnsi="Times New Roman" w:cs="Times New Roman"/>
                <w:kern w:val="0"/>
              </w:rPr>
              <w:lastRenderedPageBreak/>
              <w:t xml:space="preserve">Demographic information was required. </w:t>
            </w:r>
          </w:p>
          <w:p w14:paraId="115909CA" w14:textId="77777777" w:rsidR="00DC3E25" w:rsidRPr="00377CDD" w:rsidRDefault="00DC3E25" w:rsidP="00450891">
            <w:pPr>
              <w:autoSpaceDE w:val="0"/>
              <w:autoSpaceDN w:val="0"/>
              <w:adjustRightInd w:val="0"/>
              <w:spacing w:line="360" w:lineRule="auto"/>
              <w:rPr>
                <w:rFonts w:ascii="Times New Roman" w:hAnsi="Times New Roman" w:cs="Times New Roman"/>
                <w:kern w:val="0"/>
              </w:rPr>
            </w:pPr>
          </w:p>
          <w:p w14:paraId="18A257C7" w14:textId="1FD937B7" w:rsidR="00DC3E25" w:rsidRDefault="00DC3E25" w:rsidP="00450891">
            <w:pPr>
              <w:spacing w:line="360" w:lineRule="auto"/>
            </w:pPr>
            <w:r w:rsidRPr="00377CDD">
              <w:rPr>
                <w:rFonts w:ascii="Times New Roman" w:hAnsi="Times New Roman" w:cs="Times New Roman"/>
                <w:kern w:val="0"/>
              </w:rPr>
              <w:t>Requirement for study: Must be a parent or guardian of children in a primary or secondary education setting in Wales.</w:t>
            </w:r>
          </w:p>
        </w:tc>
        <w:tc>
          <w:tcPr>
            <w:tcW w:w="3349" w:type="dxa"/>
          </w:tcPr>
          <w:p w14:paraId="7F8E81ED" w14:textId="217C1FE6" w:rsidR="00DC3E25" w:rsidRPr="00914FBD" w:rsidRDefault="00DC3E25" w:rsidP="00450891">
            <w:pPr>
              <w:spacing w:line="360" w:lineRule="auto"/>
              <w:rPr>
                <w:rFonts w:ascii="Times New Roman" w:hAnsi="Times New Roman" w:cs="Times New Roman"/>
                <w:kern w:val="0"/>
              </w:rPr>
            </w:pPr>
            <w:r w:rsidRPr="00914FBD">
              <w:rPr>
                <w:rFonts w:ascii="Times New Roman" w:hAnsi="Times New Roman" w:cs="Times New Roman"/>
                <w:kern w:val="0"/>
              </w:rPr>
              <w:lastRenderedPageBreak/>
              <w:t xml:space="preserve">The concepts of consent, the right to withdraw, and confidentiality were clearly clarified in accordance with </w:t>
            </w:r>
            <w:r w:rsidR="00A90ABE" w:rsidRPr="00914FBD">
              <w:rPr>
                <w:rFonts w:ascii="Times New Roman" w:hAnsi="Times New Roman" w:cs="Times New Roman"/>
                <w:kern w:val="0"/>
              </w:rPr>
              <w:t xml:space="preserve">the </w:t>
            </w:r>
            <w:r w:rsidR="00A90ABE" w:rsidRPr="00B27457">
              <w:rPr>
                <w:rFonts w:ascii="Times New Roman" w:hAnsi="Times New Roman" w:cs="Times New Roman"/>
                <w:kern w:val="0"/>
              </w:rPr>
              <w:t>BPS</w:t>
            </w:r>
            <w:r w:rsidR="006B08FB" w:rsidRPr="00B27457">
              <w:rPr>
                <w:rFonts w:ascii="Times New Roman" w:hAnsi="Times New Roman" w:cs="Times New Roman"/>
                <w:kern w:val="0"/>
              </w:rPr>
              <w:t xml:space="preserve"> </w:t>
            </w:r>
            <w:r w:rsidR="006B08FB">
              <w:rPr>
                <w:rFonts w:ascii="Times New Roman" w:hAnsi="Times New Roman" w:cs="Times New Roman"/>
                <w:kern w:val="0"/>
              </w:rPr>
              <w:t>(</w:t>
            </w:r>
            <w:r w:rsidR="006B08FB" w:rsidRPr="00B27457">
              <w:rPr>
                <w:rFonts w:ascii="Times New Roman" w:hAnsi="Times New Roman" w:cs="Times New Roman"/>
                <w:kern w:val="0"/>
              </w:rPr>
              <w:t>2021).</w:t>
            </w:r>
          </w:p>
          <w:p w14:paraId="4A84B7BD" w14:textId="77777777" w:rsidR="00DC3E25" w:rsidRDefault="00DC3E25" w:rsidP="00450891">
            <w:pPr>
              <w:spacing w:line="360" w:lineRule="auto"/>
            </w:pPr>
          </w:p>
          <w:p w14:paraId="6089B090" w14:textId="77777777" w:rsidR="00DC3E25" w:rsidRDefault="00DC3E25" w:rsidP="00450891">
            <w:pPr>
              <w:autoSpaceDE w:val="0"/>
              <w:autoSpaceDN w:val="0"/>
              <w:adjustRightInd w:val="0"/>
              <w:spacing w:line="360" w:lineRule="auto"/>
              <w:rPr>
                <w:rFonts w:ascii="Times New Roman" w:hAnsi="Times New Roman" w:cs="Times New Roman"/>
                <w:kern w:val="0"/>
              </w:rPr>
            </w:pPr>
            <w:r w:rsidRPr="00377CDD">
              <w:rPr>
                <w:rFonts w:ascii="Times New Roman" w:hAnsi="Times New Roman" w:cs="Times New Roman"/>
                <w:kern w:val="0"/>
              </w:rPr>
              <w:lastRenderedPageBreak/>
              <w:t>An online survey that was aimed at understanding my perspective on how schools address emotional and mental well-being in Wales.</w:t>
            </w:r>
          </w:p>
          <w:p w14:paraId="3856D43A" w14:textId="77777777" w:rsidR="00DC3E25" w:rsidRDefault="00DC3E25" w:rsidP="00450891">
            <w:pPr>
              <w:autoSpaceDE w:val="0"/>
              <w:autoSpaceDN w:val="0"/>
              <w:adjustRightInd w:val="0"/>
              <w:spacing w:line="360" w:lineRule="auto"/>
              <w:rPr>
                <w:rFonts w:ascii="Times New Roman" w:hAnsi="Times New Roman" w:cs="Times New Roman"/>
                <w:kern w:val="0"/>
              </w:rPr>
            </w:pPr>
          </w:p>
          <w:p w14:paraId="05A3E56F" w14:textId="77777777" w:rsidR="00DC3E25" w:rsidRPr="00914FBD" w:rsidRDefault="00DC3E25" w:rsidP="00450891">
            <w:pPr>
              <w:autoSpaceDE w:val="0"/>
              <w:autoSpaceDN w:val="0"/>
              <w:adjustRightInd w:val="0"/>
              <w:spacing w:line="360" w:lineRule="auto"/>
              <w:rPr>
                <w:rFonts w:ascii="Times New Roman" w:hAnsi="Times New Roman" w:cs="Times New Roman"/>
                <w:kern w:val="0"/>
              </w:rPr>
            </w:pPr>
            <w:r w:rsidRPr="00914FBD">
              <w:rPr>
                <w:rFonts w:ascii="Times New Roman" w:hAnsi="Times New Roman" w:cs="Times New Roman"/>
                <w:kern w:val="0"/>
              </w:rPr>
              <w:t>As a parent, I found this study to be quite engaging, as it touches on topics that personally concern me. The questions were relevant to the subject matter, providing an opportunity for me to express my views on how my children's secondary school has addressed emotional and mental well-being.</w:t>
            </w:r>
          </w:p>
          <w:p w14:paraId="5420640A" w14:textId="77777777" w:rsidR="00DC3E25" w:rsidRPr="00914FBD" w:rsidRDefault="00DC3E25" w:rsidP="00450891">
            <w:pPr>
              <w:autoSpaceDE w:val="0"/>
              <w:autoSpaceDN w:val="0"/>
              <w:adjustRightInd w:val="0"/>
              <w:spacing w:line="360" w:lineRule="auto"/>
              <w:rPr>
                <w:rFonts w:ascii="Times New Roman" w:hAnsi="Times New Roman" w:cs="Times New Roman"/>
                <w:kern w:val="0"/>
              </w:rPr>
            </w:pPr>
          </w:p>
          <w:p w14:paraId="270E3573" w14:textId="7BA58765" w:rsidR="00DC3E25" w:rsidRDefault="00DC3E25" w:rsidP="00450891">
            <w:pPr>
              <w:spacing w:line="360" w:lineRule="auto"/>
            </w:pPr>
            <w:r w:rsidRPr="00914FBD">
              <w:rPr>
                <w:rFonts w:ascii="Times New Roman" w:hAnsi="Times New Roman" w:cs="Times New Roman"/>
                <w:kern w:val="0"/>
              </w:rPr>
              <w:t xml:space="preserve">The debrief provided a clear explanation of why this topic was chosen for study, enhancing </w:t>
            </w:r>
            <w:r w:rsidRPr="00914FBD">
              <w:rPr>
                <w:rFonts w:ascii="Times New Roman" w:hAnsi="Times New Roman" w:cs="Times New Roman"/>
                <w:kern w:val="0"/>
              </w:rPr>
              <w:lastRenderedPageBreak/>
              <w:t>my understanding of its importance.</w:t>
            </w:r>
          </w:p>
        </w:tc>
        <w:tc>
          <w:tcPr>
            <w:tcW w:w="2131" w:type="dxa"/>
          </w:tcPr>
          <w:p w14:paraId="6725538B" w14:textId="67143671" w:rsidR="00DC3E25" w:rsidRPr="00231E12" w:rsidRDefault="00DC3E25" w:rsidP="00450891">
            <w:pPr>
              <w:spacing w:line="360" w:lineRule="auto"/>
              <w:rPr>
                <w:rFonts w:ascii="Times New Roman" w:hAnsi="Times New Roman" w:cs="Times New Roman"/>
              </w:rPr>
            </w:pPr>
            <w:r w:rsidRPr="00231E12">
              <w:rPr>
                <w:rFonts w:ascii="Times New Roman" w:hAnsi="Times New Roman" w:cs="Times New Roman"/>
                <w:kern w:val="0"/>
              </w:rPr>
              <w:lastRenderedPageBreak/>
              <w:t>This study cover</w:t>
            </w:r>
            <w:r w:rsidRPr="00231E12">
              <w:rPr>
                <w:rFonts w:ascii="Times New Roman" w:hAnsi="Times New Roman" w:cs="Times New Roman"/>
                <w:kern w:val="0"/>
              </w:rPr>
              <w:t>ed</w:t>
            </w:r>
            <w:r w:rsidRPr="00231E12">
              <w:rPr>
                <w:rFonts w:ascii="Times New Roman" w:hAnsi="Times New Roman" w:cs="Times New Roman"/>
                <w:kern w:val="0"/>
              </w:rPr>
              <w:t xml:space="preserve"> a valuable and intriguing research topic.</w:t>
            </w:r>
          </w:p>
        </w:tc>
        <w:tc>
          <w:tcPr>
            <w:tcW w:w="2015" w:type="dxa"/>
          </w:tcPr>
          <w:p w14:paraId="5ECFE53E" w14:textId="2907DDC6" w:rsidR="00DC3E25" w:rsidRPr="00231E12" w:rsidRDefault="004A2CFC" w:rsidP="00450891">
            <w:pPr>
              <w:spacing w:line="360" w:lineRule="auto"/>
              <w:rPr>
                <w:rFonts w:ascii="Times New Roman" w:hAnsi="Times New Roman" w:cs="Times New Roman"/>
                <w:kern w:val="0"/>
              </w:rPr>
            </w:pPr>
            <w:r>
              <w:rPr>
                <w:rFonts w:ascii="Times New Roman" w:hAnsi="Times New Roman" w:cs="Times New Roman"/>
                <w:kern w:val="0"/>
              </w:rPr>
              <w:t>15 minutes – 1 Credit</w:t>
            </w:r>
          </w:p>
        </w:tc>
      </w:tr>
      <w:tr w:rsidR="00DC3E25" w14:paraId="2FDA2A6A" w14:textId="0A5AF284" w:rsidTr="00DC3E25">
        <w:tc>
          <w:tcPr>
            <w:tcW w:w="2790" w:type="dxa"/>
          </w:tcPr>
          <w:p w14:paraId="34E2813C" w14:textId="3B6CBDEE" w:rsidR="00DC3E25" w:rsidRDefault="00DC3E25" w:rsidP="00450891">
            <w:pPr>
              <w:spacing w:line="360" w:lineRule="auto"/>
            </w:pPr>
            <w:r w:rsidRPr="00213516">
              <w:rPr>
                <w:rFonts w:ascii="Times New Roman" w:hAnsi="Times New Roman" w:cs="Times New Roman"/>
              </w:rPr>
              <w:lastRenderedPageBreak/>
              <w:t>SWAN_CREDIT_</w:t>
            </w:r>
            <w:r>
              <w:rPr>
                <w:rFonts w:ascii="Times New Roman" w:hAnsi="Times New Roman" w:cs="Times New Roman"/>
              </w:rPr>
              <w:t>SJFG</w:t>
            </w:r>
          </w:p>
        </w:tc>
        <w:tc>
          <w:tcPr>
            <w:tcW w:w="3663" w:type="dxa"/>
          </w:tcPr>
          <w:p w14:paraId="6F4F8C9A" w14:textId="77777777" w:rsidR="00DC3E25" w:rsidRDefault="00DC3E25" w:rsidP="00450891">
            <w:pPr>
              <w:spacing w:line="360" w:lineRule="auto"/>
              <w:rPr>
                <w:rFonts w:ascii="Times New Roman" w:hAnsi="Times New Roman" w:cs="Times New Roman"/>
                <w:kern w:val="0"/>
              </w:rPr>
            </w:pPr>
            <w:r w:rsidRPr="009819C2">
              <w:rPr>
                <w:rFonts w:ascii="Times New Roman" w:hAnsi="Times New Roman" w:cs="Times New Roman"/>
                <w:kern w:val="0"/>
              </w:rPr>
              <w:t>A standard</w:t>
            </w:r>
            <w:r>
              <w:rPr>
                <w:rFonts w:ascii="Times New Roman" w:hAnsi="Times New Roman" w:cs="Times New Roman"/>
                <w:kern w:val="0"/>
              </w:rPr>
              <w:t xml:space="preserve"> computer-based</w:t>
            </w:r>
            <w:r w:rsidRPr="009819C2">
              <w:rPr>
                <w:rFonts w:ascii="Times New Roman" w:hAnsi="Times New Roman" w:cs="Times New Roman"/>
                <w:kern w:val="0"/>
              </w:rPr>
              <w:t xml:space="preserve"> laboratory study </w:t>
            </w:r>
            <w:r>
              <w:rPr>
                <w:rFonts w:ascii="Times New Roman" w:hAnsi="Times New Roman" w:cs="Times New Roman"/>
                <w:kern w:val="0"/>
              </w:rPr>
              <w:t>that was</w:t>
            </w:r>
            <w:r w:rsidRPr="009819C2">
              <w:rPr>
                <w:rFonts w:ascii="Times New Roman" w:hAnsi="Times New Roman" w:cs="Times New Roman"/>
                <w:kern w:val="0"/>
              </w:rPr>
              <w:t xml:space="preserve"> completed on the SA1 campus, which required completing two tasks: Viewing images of individuals with prosthetic limbs and responding to various questions about decision-making approachability based on these images.</w:t>
            </w:r>
          </w:p>
          <w:p w14:paraId="62CEF7D1" w14:textId="77777777" w:rsidR="00B4504E" w:rsidRDefault="00B4504E" w:rsidP="00450891">
            <w:pPr>
              <w:spacing w:line="360" w:lineRule="auto"/>
              <w:rPr>
                <w:rFonts w:ascii="Times New Roman" w:hAnsi="Times New Roman" w:cs="Times New Roman"/>
                <w:kern w:val="0"/>
              </w:rPr>
            </w:pPr>
          </w:p>
          <w:p w14:paraId="7084A8B8" w14:textId="74E69BFA" w:rsidR="00B4504E" w:rsidRPr="009819C2" w:rsidRDefault="00B4504E" w:rsidP="00450891">
            <w:pPr>
              <w:spacing w:line="360" w:lineRule="auto"/>
              <w:rPr>
                <w:rFonts w:ascii="Times New Roman" w:hAnsi="Times New Roman" w:cs="Times New Roman"/>
              </w:rPr>
            </w:pPr>
            <w:r>
              <w:rPr>
                <w:rFonts w:ascii="Times New Roman" w:hAnsi="Times New Roman" w:cs="Times New Roman"/>
                <w:kern w:val="0"/>
              </w:rPr>
              <w:t>Basic demographic given</w:t>
            </w:r>
            <w:r w:rsidR="00C1434C">
              <w:rPr>
                <w:rFonts w:ascii="Times New Roman" w:hAnsi="Times New Roman" w:cs="Times New Roman"/>
                <w:kern w:val="0"/>
              </w:rPr>
              <w:t>.</w:t>
            </w:r>
          </w:p>
        </w:tc>
        <w:tc>
          <w:tcPr>
            <w:tcW w:w="3349" w:type="dxa"/>
          </w:tcPr>
          <w:p w14:paraId="0A2B6008" w14:textId="18E3CF2E" w:rsidR="00DC3E25" w:rsidRDefault="00DC3E25" w:rsidP="00450891">
            <w:pPr>
              <w:spacing w:line="360" w:lineRule="auto"/>
              <w:rPr>
                <w:rFonts w:ascii="Times New Roman" w:hAnsi="Times New Roman" w:cs="Times New Roman"/>
                <w:kern w:val="0"/>
              </w:rPr>
            </w:pPr>
            <w:r w:rsidRPr="00D40000">
              <w:rPr>
                <w:rFonts w:ascii="Times New Roman" w:hAnsi="Times New Roman" w:cs="Times New Roman"/>
                <w:kern w:val="0"/>
              </w:rPr>
              <w:t xml:space="preserve">The concepts of consent, the right to withdraw, and confidentiality were clearly clarified in accordance with </w:t>
            </w:r>
            <w:r w:rsidR="00A90ABE" w:rsidRPr="00D40000">
              <w:rPr>
                <w:rFonts w:ascii="Times New Roman" w:hAnsi="Times New Roman" w:cs="Times New Roman"/>
                <w:kern w:val="0"/>
              </w:rPr>
              <w:t xml:space="preserve">the </w:t>
            </w:r>
            <w:r w:rsidR="00A90ABE" w:rsidRPr="00B27457">
              <w:rPr>
                <w:rFonts w:ascii="Times New Roman" w:hAnsi="Times New Roman" w:cs="Times New Roman"/>
                <w:kern w:val="0"/>
              </w:rPr>
              <w:t>BPS</w:t>
            </w:r>
            <w:r w:rsidR="006B08FB" w:rsidRPr="00B27457">
              <w:rPr>
                <w:rFonts w:ascii="Times New Roman" w:hAnsi="Times New Roman" w:cs="Times New Roman"/>
                <w:kern w:val="0"/>
              </w:rPr>
              <w:t xml:space="preserve"> </w:t>
            </w:r>
            <w:r w:rsidR="006B08FB">
              <w:rPr>
                <w:rFonts w:ascii="Times New Roman" w:hAnsi="Times New Roman" w:cs="Times New Roman"/>
                <w:kern w:val="0"/>
              </w:rPr>
              <w:t>(</w:t>
            </w:r>
            <w:r w:rsidR="006B08FB" w:rsidRPr="00B27457">
              <w:rPr>
                <w:rFonts w:ascii="Times New Roman" w:hAnsi="Times New Roman" w:cs="Times New Roman"/>
                <w:kern w:val="0"/>
              </w:rPr>
              <w:t>2021).</w:t>
            </w:r>
          </w:p>
          <w:p w14:paraId="23BB7270" w14:textId="77777777" w:rsidR="00DC3E25" w:rsidRPr="005172AF" w:rsidRDefault="00DC3E25" w:rsidP="00450891">
            <w:pPr>
              <w:spacing w:line="360" w:lineRule="auto"/>
              <w:rPr>
                <w:rFonts w:ascii="Times New Roman" w:hAnsi="Times New Roman" w:cs="Times New Roman"/>
              </w:rPr>
            </w:pPr>
          </w:p>
          <w:p w14:paraId="1B3B3D1B" w14:textId="77777777" w:rsidR="00DC3E25" w:rsidRPr="005172AF" w:rsidRDefault="00DC3E25" w:rsidP="00450891">
            <w:pPr>
              <w:spacing w:line="360" w:lineRule="auto"/>
              <w:rPr>
                <w:rFonts w:ascii="Times New Roman" w:hAnsi="Times New Roman" w:cs="Times New Roman"/>
                <w:kern w:val="0"/>
              </w:rPr>
            </w:pPr>
            <w:r w:rsidRPr="005172AF">
              <w:rPr>
                <w:rFonts w:ascii="Times New Roman" w:hAnsi="Times New Roman" w:cs="Times New Roman"/>
              </w:rPr>
              <w:t>This was an interesting study, though rather quick</w:t>
            </w:r>
            <w:r w:rsidR="004D4E3A" w:rsidRPr="005172AF">
              <w:rPr>
                <w:rFonts w:ascii="Times New Roman" w:hAnsi="Times New Roman" w:cs="Times New Roman"/>
              </w:rPr>
              <w:t xml:space="preserve"> to complete. </w:t>
            </w:r>
            <w:r w:rsidR="00092C63" w:rsidRPr="005172AF">
              <w:rPr>
                <w:rFonts w:ascii="Times New Roman" w:hAnsi="Times New Roman" w:cs="Times New Roman"/>
                <w:kern w:val="0"/>
              </w:rPr>
              <w:t xml:space="preserve"> </w:t>
            </w:r>
            <w:r w:rsidR="00092C63" w:rsidRPr="005172AF">
              <w:rPr>
                <w:rFonts w:ascii="Times New Roman" w:hAnsi="Times New Roman" w:cs="Times New Roman"/>
                <w:kern w:val="0"/>
              </w:rPr>
              <w:t>It entailed answering questions regarding the approachability of individuals depicted in images with prosthetic limbs.</w:t>
            </w:r>
          </w:p>
          <w:p w14:paraId="77CE38CA" w14:textId="77777777" w:rsidR="00306FDC" w:rsidRPr="00040EDE" w:rsidRDefault="00306FDC" w:rsidP="00450891">
            <w:pPr>
              <w:spacing w:line="360" w:lineRule="auto"/>
              <w:rPr>
                <w:rFonts w:ascii="Times New Roman" w:hAnsi="Times New Roman" w:cs="Times New Roman"/>
                <w:kern w:val="0"/>
              </w:rPr>
            </w:pPr>
          </w:p>
          <w:p w14:paraId="7C58CC4F" w14:textId="3A42D3FE" w:rsidR="00306FDC" w:rsidRPr="00040EDE" w:rsidRDefault="00306FDC" w:rsidP="00450891">
            <w:pPr>
              <w:spacing w:line="360" w:lineRule="auto"/>
              <w:rPr>
                <w:rFonts w:ascii="Times New Roman" w:hAnsi="Times New Roman" w:cs="Times New Roman"/>
                <w:kern w:val="0"/>
              </w:rPr>
            </w:pPr>
            <w:r w:rsidRPr="00040EDE">
              <w:rPr>
                <w:rFonts w:ascii="Times New Roman" w:hAnsi="Times New Roman" w:cs="Times New Roman"/>
                <w:kern w:val="0"/>
              </w:rPr>
              <w:t xml:space="preserve">This study </w:t>
            </w:r>
            <w:r w:rsidR="005172AF" w:rsidRPr="00040EDE">
              <w:rPr>
                <w:rFonts w:ascii="Times New Roman" w:hAnsi="Times New Roman" w:cs="Times New Roman"/>
                <w:kern w:val="0"/>
              </w:rPr>
              <w:t>aimed</w:t>
            </w:r>
            <w:r w:rsidRPr="00040EDE">
              <w:rPr>
                <w:rFonts w:ascii="Times New Roman" w:hAnsi="Times New Roman" w:cs="Times New Roman"/>
                <w:kern w:val="0"/>
              </w:rPr>
              <w:t xml:space="preserve"> to</w:t>
            </w:r>
            <w:r w:rsidR="0006669A" w:rsidRPr="00040EDE">
              <w:rPr>
                <w:rFonts w:ascii="Times New Roman" w:hAnsi="Times New Roman" w:cs="Times New Roman"/>
                <w:kern w:val="0"/>
              </w:rPr>
              <w:t xml:space="preserve"> understand whether there are any differences </w:t>
            </w:r>
            <w:r w:rsidR="00894C2C" w:rsidRPr="00040EDE">
              <w:rPr>
                <w:rFonts w:ascii="Times New Roman" w:hAnsi="Times New Roman" w:cs="Times New Roman"/>
                <w:kern w:val="0"/>
              </w:rPr>
              <w:t>in</w:t>
            </w:r>
            <w:r w:rsidR="0006669A" w:rsidRPr="00040EDE">
              <w:rPr>
                <w:rFonts w:ascii="Times New Roman" w:hAnsi="Times New Roman" w:cs="Times New Roman"/>
                <w:kern w:val="0"/>
              </w:rPr>
              <w:t xml:space="preserve"> the time in which it takes to make the decisions</w:t>
            </w:r>
            <w:r w:rsidR="0099208F" w:rsidRPr="00040EDE">
              <w:rPr>
                <w:rFonts w:ascii="Times New Roman" w:hAnsi="Times New Roman" w:cs="Times New Roman"/>
                <w:kern w:val="0"/>
              </w:rPr>
              <w:t xml:space="preserve"> depending on whether the </w:t>
            </w:r>
            <w:r w:rsidR="0099208F" w:rsidRPr="00040EDE">
              <w:rPr>
                <w:rFonts w:ascii="Times New Roman" w:hAnsi="Times New Roman" w:cs="Times New Roman"/>
                <w:kern w:val="0"/>
              </w:rPr>
              <w:lastRenderedPageBreak/>
              <w:t xml:space="preserve">amputee was wearing a bespoke prosthetic limb or not. </w:t>
            </w:r>
          </w:p>
          <w:p w14:paraId="661139D3" w14:textId="77777777" w:rsidR="005172AF" w:rsidRPr="00040EDE" w:rsidRDefault="005172AF" w:rsidP="00450891">
            <w:pPr>
              <w:spacing w:line="360" w:lineRule="auto"/>
              <w:rPr>
                <w:rFonts w:ascii="Times New Roman" w:hAnsi="Times New Roman" w:cs="Times New Roman"/>
                <w:kern w:val="0"/>
              </w:rPr>
            </w:pPr>
          </w:p>
          <w:p w14:paraId="2A17ACAF" w14:textId="77777777" w:rsidR="00092C63" w:rsidRPr="00040EDE" w:rsidRDefault="005172AF" w:rsidP="00450891">
            <w:pPr>
              <w:spacing w:line="360" w:lineRule="auto"/>
              <w:rPr>
                <w:rFonts w:ascii="Times New Roman" w:hAnsi="Times New Roman" w:cs="Times New Roman"/>
                <w:kern w:val="0"/>
              </w:rPr>
            </w:pPr>
            <w:r w:rsidRPr="00040EDE">
              <w:rPr>
                <w:rFonts w:ascii="Times New Roman" w:hAnsi="Times New Roman" w:cs="Times New Roman"/>
                <w:kern w:val="0"/>
              </w:rPr>
              <w:t>I was shown images of individuals with a prosthetic</w:t>
            </w:r>
            <w:r w:rsidRPr="00040EDE">
              <w:rPr>
                <w:rFonts w:ascii="Times New Roman" w:hAnsi="Times New Roman" w:cs="Times New Roman"/>
                <w:kern w:val="0"/>
              </w:rPr>
              <w:t xml:space="preserve"> </w:t>
            </w:r>
            <w:r w:rsidRPr="00040EDE">
              <w:rPr>
                <w:rFonts w:ascii="Times New Roman" w:hAnsi="Times New Roman" w:cs="Times New Roman"/>
                <w:kern w:val="0"/>
              </w:rPr>
              <w:t xml:space="preserve">leg. </w:t>
            </w:r>
            <w:r w:rsidR="00AE4B67" w:rsidRPr="00040EDE">
              <w:rPr>
                <w:rFonts w:ascii="Times New Roman" w:hAnsi="Times New Roman" w:cs="Times New Roman"/>
                <w:kern w:val="0"/>
              </w:rPr>
              <w:t>Th</w:t>
            </w:r>
            <w:r w:rsidRPr="00040EDE">
              <w:rPr>
                <w:rFonts w:ascii="Times New Roman" w:hAnsi="Times New Roman" w:cs="Times New Roman"/>
                <w:kern w:val="0"/>
              </w:rPr>
              <w:t>e</w:t>
            </w:r>
            <w:r w:rsidR="00AE4B67" w:rsidRPr="00040EDE">
              <w:rPr>
                <w:rFonts w:ascii="Times New Roman" w:hAnsi="Times New Roman" w:cs="Times New Roman"/>
                <w:kern w:val="0"/>
              </w:rPr>
              <w:t xml:space="preserve"> study did not make me feel uncomfortable </w:t>
            </w:r>
            <w:r w:rsidRPr="00040EDE">
              <w:rPr>
                <w:rFonts w:ascii="Times New Roman" w:hAnsi="Times New Roman" w:cs="Times New Roman"/>
                <w:kern w:val="0"/>
              </w:rPr>
              <w:t xml:space="preserve">and I was able to answer questions effectively. </w:t>
            </w:r>
          </w:p>
          <w:p w14:paraId="1C5FCD76" w14:textId="77777777" w:rsidR="005172AF" w:rsidRPr="00040EDE" w:rsidRDefault="005172AF" w:rsidP="00450891">
            <w:pPr>
              <w:spacing w:line="360" w:lineRule="auto"/>
              <w:rPr>
                <w:rFonts w:ascii="Times New Roman" w:hAnsi="Times New Roman" w:cs="Times New Roman"/>
                <w:kern w:val="0"/>
              </w:rPr>
            </w:pPr>
          </w:p>
          <w:p w14:paraId="6F4FC555" w14:textId="77777777" w:rsidR="005172AF" w:rsidRPr="00040EDE" w:rsidRDefault="00040EDE" w:rsidP="00450891">
            <w:pPr>
              <w:spacing w:line="360" w:lineRule="auto"/>
              <w:rPr>
                <w:rFonts w:ascii="Times New Roman" w:hAnsi="Times New Roman" w:cs="Times New Roman"/>
                <w:kern w:val="0"/>
              </w:rPr>
            </w:pPr>
            <w:r w:rsidRPr="00040EDE">
              <w:rPr>
                <w:rFonts w:ascii="Times New Roman" w:hAnsi="Times New Roman" w:cs="Times New Roman"/>
                <w:kern w:val="0"/>
              </w:rPr>
              <w:t>Unfortunately, I didn't have the opportunity to meet the researcher as he had a busy morning and went for lunch. Instead, I received instructions and debriefing from a lecturer who delivered them excellently.</w:t>
            </w:r>
          </w:p>
          <w:p w14:paraId="08EC6001" w14:textId="77777777" w:rsidR="00040EDE" w:rsidRPr="00040EDE" w:rsidRDefault="00040EDE" w:rsidP="00450891">
            <w:pPr>
              <w:spacing w:line="360" w:lineRule="auto"/>
              <w:rPr>
                <w:rFonts w:ascii="Times New Roman" w:hAnsi="Times New Roman" w:cs="Times New Roman"/>
                <w:kern w:val="0"/>
              </w:rPr>
            </w:pPr>
          </w:p>
          <w:p w14:paraId="2C499773" w14:textId="75021856" w:rsidR="00040EDE" w:rsidRPr="005172AF" w:rsidRDefault="00040EDE" w:rsidP="00450891">
            <w:pPr>
              <w:spacing w:line="360" w:lineRule="auto"/>
              <w:rPr>
                <w:rFonts w:ascii="AppleSystemUIFont" w:hAnsi="AppleSystemUIFont" w:cs="AppleSystemUIFont"/>
                <w:kern w:val="0"/>
                <w:sz w:val="26"/>
                <w:szCs w:val="26"/>
              </w:rPr>
            </w:pPr>
            <w:r w:rsidRPr="00040EDE">
              <w:rPr>
                <w:rFonts w:ascii="Times New Roman" w:hAnsi="Times New Roman" w:cs="Times New Roman"/>
                <w:kern w:val="0"/>
              </w:rPr>
              <w:t>Laboratory was very quiet.</w:t>
            </w:r>
          </w:p>
        </w:tc>
        <w:tc>
          <w:tcPr>
            <w:tcW w:w="2131" w:type="dxa"/>
          </w:tcPr>
          <w:p w14:paraId="1E43F351" w14:textId="01B6D243" w:rsidR="00DC3E25" w:rsidRPr="00040EDE" w:rsidRDefault="00040EDE" w:rsidP="00450891">
            <w:pPr>
              <w:spacing w:line="360" w:lineRule="auto"/>
              <w:rPr>
                <w:rFonts w:ascii="Times New Roman" w:hAnsi="Times New Roman" w:cs="Times New Roman"/>
              </w:rPr>
            </w:pPr>
            <w:r w:rsidRPr="00040EDE">
              <w:rPr>
                <w:rFonts w:ascii="Times New Roman" w:hAnsi="Times New Roman" w:cs="Times New Roman"/>
              </w:rPr>
              <w:lastRenderedPageBreak/>
              <w:t xml:space="preserve">Enjoyable and interesting study. </w:t>
            </w:r>
            <w:r w:rsidR="00CC065B">
              <w:rPr>
                <w:rFonts w:ascii="AppleSystemUIFont" w:hAnsi="AppleSystemUIFont" w:cs="AppleSystemUIFont"/>
                <w:kern w:val="0"/>
                <w:sz w:val="26"/>
                <w:szCs w:val="26"/>
              </w:rPr>
              <w:t xml:space="preserve"> </w:t>
            </w:r>
            <w:r w:rsidR="00CC065B" w:rsidRPr="00CC065B">
              <w:rPr>
                <w:rFonts w:ascii="Times New Roman" w:hAnsi="Times New Roman" w:cs="Times New Roman"/>
                <w:kern w:val="0"/>
              </w:rPr>
              <w:t>Curious about the potential outcomes of the study.</w:t>
            </w:r>
          </w:p>
        </w:tc>
        <w:tc>
          <w:tcPr>
            <w:tcW w:w="2015" w:type="dxa"/>
          </w:tcPr>
          <w:p w14:paraId="5E16789C" w14:textId="6967D99F" w:rsidR="00DC3E25" w:rsidRPr="008304EE" w:rsidRDefault="008304EE" w:rsidP="00450891">
            <w:pPr>
              <w:spacing w:line="360" w:lineRule="auto"/>
              <w:rPr>
                <w:rFonts w:ascii="Times New Roman" w:hAnsi="Times New Roman" w:cs="Times New Roman"/>
              </w:rPr>
            </w:pPr>
            <w:r w:rsidRPr="008304EE">
              <w:rPr>
                <w:rFonts w:ascii="Times New Roman" w:hAnsi="Times New Roman" w:cs="Times New Roman"/>
              </w:rPr>
              <w:t>15 minutes – 1 Credit</w:t>
            </w:r>
          </w:p>
        </w:tc>
      </w:tr>
    </w:tbl>
    <w:p w14:paraId="5AD89740" w14:textId="77777777" w:rsidR="00986F5D" w:rsidRDefault="00986F5D" w:rsidP="009235FC">
      <w:pPr>
        <w:rPr>
          <w:rFonts w:ascii="Times New Roman" w:hAnsi="Times New Roman" w:cs="Times New Roman"/>
        </w:rPr>
      </w:pPr>
    </w:p>
    <w:p w14:paraId="6ACABE83" w14:textId="77777777" w:rsidR="00F41580" w:rsidRDefault="00F41580" w:rsidP="009235FC">
      <w:pPr>
        <w:rPr>
          <w:rFonts w:ascii="Times New Roman" w:hAnsi="Times New Roman" w:cs="Times New Roman"/>
        </w:rPr>
      </w:pPr>
    </w:p>
    <w:p w14:paraId="122564C3" w14:textId="77777777" w:rsidR="00F41580" w:rsidRDefault="00F41580" w:rsidP="009235FC">
      <w:pPr>
        <w:rPr>
          <w:rFonts w:ascii="Times New Roman" w:hAnsi="Times New Roman" w:cs="Times New Roman"/>
        </w:rPr>
      </w:pPr>
    </w:p>
    <w:p w14:paraId="78B07109" w14:textId="77777777" w:rsidR="001C04CC" w:rsidRPr="00E754F1" w:rsidRDefault="001C04CC" w:rsidP="009235FC">
      <w:pPr>
        <w:rPr>
          <w:rFonts w:ascii="Times New Roman" w:hAnsi="Times New Roman" w:cs="Times New Roman"/>
        </w:rPr>
      </w:pPr>
    </w:p>
    <w:p w14:paraId="25C38190" w14:textId="09A1C9CB" w:rsidR="0063735F" w:rsidRPr="00D970C4" w:rsidRDefault="009235FC" w:rsidP="00D76CDA">
      <w:pPr>
        <w:spacing w:line="480" w:lineRule="auto"/>
        <w:jc w:val="center"/>
        <w:rPr>
          <w:rFonts w:ascii="Times New Roman" w:hAnsi="Times New Roman" w:cs="Times New Roman"/>
          <w:b/>
          <w:bCs/>
          <w:u w:val="single"/>
        </w:rPr>
      </w:pPr>
      <w:r w:rsidRPr="00E754F1">
        <w:rPr>
          <w:rFonts w:ascii="Times New Roman" w:hAnsi="Times New Roman" w:cs="Times New Roman"/>
          <w:b/>
          <w:bCs/>
          <w:u w:val="single"/>
        </w:rPr>
        <w:lastRenderedPageBreak/>
        <w:t>Reflection</w:t>
      </w:r>
    </w:p>
    <w:p w14:paraId="64F05533" w14:textId="77777777" w:rsidR="00FE4AB0" w:rsidRDefault="00FE4AB0" w:rsidP="00D76CDA">
      <w:pPr>
        <w:spacing w:line="480" w:lineRule="auto"/>
        <w:rPr>
          <w:rFonts w:ascii="Times New Roman" w:hAnsi="Times New Roman" w:cs="Times New Roman"/>
        </w:rPr>
      </w:pPr>
    </w:p>
    <w:p w14:paraId="5705E7D7" w14:textId="14C906A5" w:rsidR="0063735F" w:rsidRDefault="00FE4AB0" w:rsidP="00D76CDA">
      <w:pPr>
        <w:spacing w:line="480" w:lineRule="auto"/>
        <w:ind w:firstLine="720"/>
        <w:rPr>
          <w:rFonts w:ascii="Times New Roman" w:hAnsi="Times New Roman" w:cs="Times New Roman"/>
        </w:rPr>
      </w:pPr>
      <w:r>
        <w:rPr>
          <w:rFonts w:ascii="Times New Roman" w:hAnsi="Times New Roman" w:cs="Times New Roman"/>
        </w:rPr>
        <w:t xml:space="preserve">A reflection upon three of the above studies that I participated in. </w:t>
      </w:r>
    </w:p>
    <w:p w14:paraId="4A54B221" w14:textId="77777777" w:rsidR="00C52F65" w:rsidRDefault="00C52F65" w:rsidP="00D76CDA">
      <w:pPr>
        <w:spacing w:line="480" w:lineRule="auto"/>
        <w:ind w:firstLine="720"/>
        <w:rPr>
          <w:rFonts w:ascii="Times New Roman" w:hAnsi="Times New Roman" w:cs="Times New Roman"/>
        </w:rPr>
      </w:pPr>
    </w:p>
    <w:p w14:paraId="27A07BC3" w14:textId="03B1F92A" w:rsidR="004B3048" w:rsidRPr="008D22D9" w:rsidRDefault="005E1C6C" w:rsidP="00D76CDA">
      <w:pPr>
        <w:autoSpaceDE w:val="0"/>
        <w:autoSpaceDN w:val="0"/>
        <w:adjustRightInd w:val="0"/>
        <w:spacing w:line="480" w:lineRule="auto"/>
        <w:ind w:firstLine="720"/>
        <w:rPr>
          <w:rFonts w:ascii="Times New Roman" w:hAnsi="Times New Roman" w:cs="Times New Roman"/>
          <w:kern w:val="0"/>
        </w:rPr>
      </w:pPr>
      <w:r w:rsidRPr="00221304">
        <w:rPr>
          <w:rFonts w:ascii="Times New Roman" w:hAnsi="Times New Roman" w:cs="Times New Roman"/>
          <w:kern w:val="0"/>
        </w:rPr>
        <w:t>Participating in a standard laboratory study on the SA1 campus, I found the investigation into the impact of ASMR (Autonomous Sensory Meridian Response) on short-term memory particularly captivating</w:t>
      </w:r>
      <w:r w:rsidR="00231CBF">
        <w:rPr>
          <w:rFonts w:ascii="Times New Roman" w:hAnsi="Times New Roman" w:cs="Times New Roman"/>
          <w:kern w:val="0"/>
        </w:rPr>
        <w:t>, although uncomfortable at first</w:t>
      </w:r>
      <w:r w:rsidRPr="00221304">
        <w:rPr>
          <w:rFonts w:ascii="Times New Roman" w:hAnsi="Times New Roman" w:cs="Times New Roman"/>
          <w:kern w:val="0"/>
        </w:rPr>
        <w:t xml:space="preserve">. Among the various studies I've engaged in, the ASMR study stood out for its novelty and unique sensory </w:t>
      </w:r>
      <w:r w:rsidRPr="008D22D9">
        <w:rPr>
          <w:rFonts w:ascii="Times New Roman" w:hAnsi="Times New Roman" w:cs="Times New Roman"/>
          <w:kern w:val="0"/>
        </w:rPr>
        <w:t xml:space="preserve">experience. While I navigated the memory tasks relatively easily, I remained uncertain about the significant impact of ASMR on my memory recall within the tasks. However, what struck me most was the competence demonstrated by the researcher in designing and executing the ASMR study. Clear instructions and the provision of effective equipment facilitated my </w:t>
      </w:r>
      <w:r w:rsidRPr="002F5AE8">
        <w:rPr>
          <w:rFonts w:ascii="Times New Roman" w:hAnsi="Times New Roman" w:cs="Times New Roman"/>
          <w:kern w:val="0"/>
        </w:rPr>
        <w:t xml:space="preserve">participation, leaving me impressed with the study's overall organisation and execution. If given the opportunity to conduct similar research, I </w:t>
      </w:r>
      <w:r w:rsidR="00FC5109" w:rsidRPr="002F5AE8">
        <w:rPr>
          <w:rFonts w:ascii="Times New Roman" w:hAnsi="Times New Roman" w:cs="Times New Roman"/>
          <w:kern w:val="0"/>
        </w:rPr>
        <w:t>might</w:t>
      </w:r>
      <w:r w:rsidRPr="002F5AE8">
        <w:rPr>
          <w:rFonts w:ascii="Times New Roman" w:hAnsi="Times New Roman" w:cs="Times New Roman"/>
          <w:kern w:val="0"/>
        </w:rPr>
        <w:t xml:space="preserve"> consider incorporating more diverse stimuli or varying experimental conditions, </w:t>
      </w:r>
      <w:r w:rsidR="00B45BD8" w:rsidRPr="002F5AE8">
        <w:rPr>
          <w:rFonts w:ascii="Times New Roman" w:hAnsi="Times New Roman" w:cs="Times New Roman"/>
          <w:kern w:val="0"/>
        </w:rPr>
        <w:t xml:space="preserve">perhaps </w:t>
      </w:r>
      <w:r w:rsidRPr="002F5AE8">
        <w:rPr>
          <w:rFonts w:ascii="Times New Roman" w:hAnsi="Times New Roman" w:cs="Times New Roman"/>
          <w:kern w:val="0"/>
        </w:rPr>
        <w:t xml:space="preserve">drawing inspiration from studies like Wang et al. (2020), which explored the impact of </w:t>
      </w:r>
      <w:r w:rsidR="00221304" w:rsidRPr="002F5AE8">
        <w:rPr>
          <w:rFonts w:ascii="Times New Roman" w:hAnsi="Times New Roman" w:cs="Times New Roman"/>
          <w:kern w:val="0"/>
        </w:rPr>
        <w:t xml:space="preserve">various </w:t>
      </w:r>
      <w:r w:rsidRPr="002F5AE8">
        <w:rPr>
          <w:rFonts w:ascii="Times New Roman" w:hAnsi="Times New Roman" w:cs="Times New Roman"/>
          <w:kern w:val="0"/>
        </w:rPr>
        <w:t>ASMR-triggering auditory stimuli on executive function, including working memory</w:t>
      </w:r>
      <w:r w:rsidR="00FC5109" w:rsidRPr="002F5AE8">
        <w:rPr>
          <w:rFonts w:ascii="Times New Roman" w:hAnsi="Times New Roman" w:cs="Times New Roman"/>
          <w:kern w:val="0"/>
        </w:rPr>
        <w:t xml:space="preserve">, </w:t>
      </w:r>
      <w:r w:rsidR="00ED2E36">
        <w:rPr>
          <w:rFonts w:ascii="Times New Roman" w:hAnsi="Times New Roman" w:cs="Times New Roman"/>
          <w:kern w:val="0"/>
        </w:rPr>
        <w:t>which might give</w:t>
      </w:r>
      <w:r w:rsidR="008F05BD" w:rsidRPr="002F5AE8">
        <w:rPr>
          <w:rFonts w:ascii="Times New Roman" w:hAnsi="Times New Roman" w:cs="Times New Roman"/>
          <w:kern w:val="0"/>
        </w:rPr>
        <w:t xml:space="preserve"> </w:t>
      </w:r>
      <w:r w:rsidR="00ED2E36">
        <w:rPr>
          <w:rFonts w:ascii="Times New Roman" w:hAnsi="Times New Roman" w:cs="Times New Roman"/>
          <w:kern w:val="0"/>
        </w:rPr>
        <w:t xml:space="preserve">a </w:t>
      </w:r>
      <w:r w:rsidR="008F05BD" w:rsidRPr="002F5AE8">
        <w:rPr>
          <w:rFonts w:ascii="Times New Roman" w:hAnsi="Times New Roman" w:cs="Times New Roman"/>
          <w:kern w:val="0"/>
        </w:rPr>
        <w:t>more comprehensive understanding of ASMR across different populations and contexts</w:t>
      </w:r>
      <w:r w:rsidR="008F05BD" w:rsidRPr="002F5AE8">
        <w:rPr>
          <w:rFonts w:ascii="Times New Roman" w:hAnsi="Times New Roman" w:cs="Times New Roman"/>
          <w:kern w:val="0"/>
        </w:rPr>
        <w:t>.</w:t>
      </w:r>
    </w:p>
    <w:p w14:paraId="144CE900" w14:textId="77777777" w:rsidR="004B3048" w:rsidRPr="008D22D9" w:rsidRDefault="004B3048" w:rsidP="00D76CDA">
      <w:pPr>
        <w:autoSpaceDE w:val="0"/>
        <w:autoSpaceDN w:val="0"/>
        <w:adjustRightInd w:val="0"/>
        <w:spacing w:line="480" w:lineRule="auto"/>
        <w:ind w:firstLine="720"/>
        <w:rPr>
          <w:rFonts w:ascii="Times New Roman" w:hAnsi="Times New Roman" w:cs="Times New Roman"/>
          <w:kern w:val="0"/>
        </w:rPr>
      </w:pPr>
    </w:p>
    <w:p w14:paraId="66F18AF0" w14:textId="3FD59BF7" w:rsidR="00862E93" w:rsidRPr="008D22D9" w:rsidRDefault="003F563D" w:rsidP="00D76CDA">
      <w:pPr>
        <w:autoSpaceDE w:val="0"/>
        <w:autoSpaceDN w:val="0"/>
        <w:adjustRightInd w:val="0"/>
        <w:spacing w:line="480" w:lineRule="auto"/>
        <w:ind w:firstLine="720"/>
        <w:rPr>
          <w:rFonts w:ascii="Times New Roman" w:hAnsi="Times New Roman" w:cs="Times New Roman"/>
          <w:kern w:val="0"/>
        </w:rPr>
      </w:pPr>
      <w:r w:rsidRPr="008D22D9">
        <w:rPr>
          <w:rFonts w:ascii="Times New Roman" w:hAnsi="Times New Roman" w:cs="Times New Roman"/>
          <w:kern w:val="0"/>
        </w:rPr>
        <w:t xml:space="preserve">After participating in the study, I became intrigued and motivated to delve deeper into the realm of ASMR. I found myself curious about various aspects of ASMR, such as its target audience, the diversity of stimuli available, and its </w:t>
      </w:r>
      <w:r w:rsidR="00862E93" w:rsidRPr="008D22D9">
        <w:rPr>
          <w:rFonts w:ascii="Times New Roman" w:hAnsi="Times New Roman" w:cs="Times New Roman"/>
          <w:kern w:val="0"/>
        </w:rPr>
        <w:t>purpose</w:t>
      </w:r>
      <w:r w:rsidRPr="008D22D9">
        <w:rPr>
          <w:rFonts w:ascii="Times New Roman" w:hAnsi="Times New Roman" w:cs="Times New Roman"/>
          <w:kern w:val="0"/>
        </w:rPr>
        <w:t xml:space="preserve">. This newfound interest prompted me to </w:t>
      </w:r>
      <w:r w:rsidRPr="008D22D9">
        <w:rPr>
          <w:rFonts w:ascii="Times New Roman" w:hAnsi="Times New Roman" w:cs="Times New Roman"/>
          <w:kern w:val="0"/>
        </w:rPr>
        <w:lastRenderedPageBreak/>
        <w:t>consider exploring ASMR through additional research avenues, with a particular focus on understanding its appeal, potential benefits, and broader implications in various contexts</w:t>
      </w:r>
      <w:r w:rsidR="00862E93" w:rsidRPr="008D22D9">
        <w:rPr>
          <w:rFonts w:ascii="Times New Roman" w:hAnsi="Times New Roman" w:cs="Times New Roman"/>
          <w:kern w:val="0"/>
        </w:rPr>
        <w:t xml:space="preserve">. </w:t>
      </w:r>
      <w:r w:rsidR="008D22D9" w:rsidRPr="008D22D9">
        <w:rPr>
          <w:rFonts w:ascii="Times New Roman" w:hAnsi="Times New Roman" w:cs="Times New Roman"/>
          <w:kern w:val="0"/>
        </w:rPr>
        <w:t xml:space="preserve">A study conducted by </w:t>
      </w:r>
      <w:proofErr w:type="spellStart"/>
      <w:r w:rsidR="008D22D9" w:rsidRPr="008D22D9">
        <w:rPr>
          <w:rFonts w:ascii="Times New Roman" w:hAnsi="Times New Roman" w:cs="Times New Roman"/>
          <w:kern w:val="0"/>
        </w:rPr>
        <w:t>Fredborg</w:t>
      </w:r>
      <w:proofErr w:type="spellEnd"/>
      <w:r w:rsidR="008D22D9" w:rsidRPr="008D22D9">
        <w:rPr>
          <w:rFonts w:ascii="Times New Roman" w:hAnsi="Times New Roman" w:cs="Times New Roman"/>
          <w:kern w:val="0"/>
        </w:rPr>
        <w:t xml:space="preserve"> et al. (2018) was particularly interesting, as it discussed ASMR and its connection with mindfulness and how individuals with ASMR scored higher on measures of mindfulness, suggesting a potential link between the sensory-emotional experiences of ASMR and specific aspects of mindfulness.</w:t>
      </w:r>
    </w:p>
    <w:p w14:paraId="70A982BA" w14:textId="77777777" w:rsidR="003F563D" w:rsidRPr="008C02F6" w:rsidRDefault="003F563D" w:rsidP="00D76CDA">
      <w:pPr>
        <w:autoSpaceDE w:val="0"/>
        <w:autoSpaceDN w:val="0"/>
        <w:adjustRightInd w:val="0"/>
        <w:spacing w:line="480" w:lineRule="auto"/>
        <w:ind w:firstLine="720"/>
        <w:rPr>
          <w:rFonts w:ascii="Times New Roman" w:hAnsi="Times New Roman" w:cs="Times New Roman"/>
          <w:kern w:val="0"/>
        </w:rPr>
      </w:pPr>
    </w:p>
    <w:p w14:paraId="3A572D3C" w14:textId="440E034C" w:rsidR="006F5BF2" w:rsidRDefault="00730EF4" w:rsidP="00D76CDA">
      <w:pPr>
        <w:autoSpaceDE w:val="0"/>
        <w:autoSpaceDN w:val="0"/>
        <w:adjustRightInd w:val="0"/>
        <w:spacing w:line="480" w:lineRule="auto"/>
        <w:ind w:firstLine="720"/>
        <w:rPr>
          <w:rFonts w:ascii="Times New Roman" w:hAnsi="Times New Roman" w:cs="Times New Roman"/>
          <w:kern w:val="0"/>
        </w:rPr>
      </w:pPr>
      <w:r w:rsidRPr="008C02F6">
        <w:rPr>
          <w:rFonts w:ascii="Times New Roman" w:hAnsi="Times New Roman" w:cs="Times New Roman"/>
          <w:kern w:val="0"/>
        </w:rPr>
        <w:t>Overall, I felt treated with respect and integrity by the researcher. The consent process was thorough and aligned with the guidelines outlined by the British Psychological Society (BPS, 2021). I was content with its clarity and felt confident I could withdraw from the study if desired. The researcher's conduct appeared to uphold ethical standards, such as ensuring voluntary participation and maintaining confidentiality</w:t>
      </w:r>
      <w:r w:rsidR="006D4517">
        <w:rPr>
          <w:rFonts w:ascii="Times New Roman" w:hAnsi="Times New Roman" w:cs="Times New Roman"/>
          <w:kern w:val="0"/>
        </w:rPr>
        <w:t xml:space="preserve"> (BPS, 2021)</w:t>
      </w:r>
      <w:r w:rsidR="00B1039C" w:rsidRPr="008C02F6">
        <w:rPr>
          <w:rFonts w:ascii="Times New Roman" w:hAnsi="Times New Roman" w:cs="Times New Roman"/>
          <w:kern w:val="0"/>
        </w:rPr>
        <w:t xml:space="preserve">. </w:t>
      </w:r>
      <w:r w:rsidR="008C02F6" w:rsidRPr="008C02F6">
        <w:rPr>
          <w:rFonts w:ascii="Times New Roman" w:hAnsi="Times New Roman" w:cs="Times New Roman"/>
          <w:kern w:val="0"/>
        </w:rPr>
        <w:t>A comprehensive debriefing session was conducted</w:t>
      </w:r>
      <w:r w:rsidR="00837FC5">
        <w:rPr>
          <w:rFonts w:ascii="Times New Roman" w:hAnsi="Times New Roman" w:cs="Times New Roman"/>
          <w:kern w:val="0"/>
        </w:rPr>
        <w:t>,</w:t>
      </w:r>
      <w:r w:rsidR="008C02F6" w:rsidRPr="008C02F6">
        <w:rPr>
          <w:rFonts w:ascii="Times New Roman" w:hAnsi="Times New Roman" w:cs="Times New Roman"/>
          <w:kern w:val="0"/>
        </w:rPr>
        <w:t xml:space="preserve"> which included providing participants with valuable resources, such as links to various well-being services. This thoughtful gesture ensured that participants had access to support and assistance beyond the research setting, promoting their overall well-being</w:t>
      </w:r>
      <w:r w:rsidR="008C02F6" w:rsidRPr="008C02F6">
        <w:rPr>
          <w:rFonts w:ascii="Times New Roman" w:hAnsi="Times New Roman" w:cs="Times New Roman"/>
          <w:kern w:val="0"/>
        </w:rPr>
        <w:t xml:space="preserve">. </w:t>
      </w:r>
      <w:r w:rsidRPr="008C02F6">
        <w:rPr>
          <w:rFonts w:ascii="Times New Roman" w:hAnsi="Times New Roman" w:cs="Times New Roman"/>
          <w:kern w:val="0"/>
        </w:rPr>
        <w:t xml:space="preserve">As a research participant, I recognise the crucial role I played in maintaining the </w:t>
      </w:r>
      <w:r w:rsidR="00AF6796">
        <w:rPr>
          <w:rFonts w:ascii="Times New Roman" w:hAnsi="Times New Roman" w:cs="Times New Roman"/>
          <w:kern w:val="0"/>
        </w:rPr>
        <w:t>rectitude</w:t>
      </w:r>
      <w:r w:rsidRPr="008C02F6">
        <w:rPr>
          <w:rFonts w:ascii="Times New Roman" w:hAnsi="Times New Roman" w:cs="Times New Roman"/>
          <w:kern w:val="0"/>
        </w:rPr>
        <w:t xml:space="preserve"> of the study. By providing </w:t>
      </w:r>
      <w:r w:rsidR="00C60580" w:rsidRPr="008C02F6">
        <w:rPr>
          <w:rFonts w:ascii="Times New Roman" w:hAnsi="Times New Roman" w:cs="Times New Roman"/>
          <w:kern w:val="0"/>
        </w:rPr>
        <w:t>accurate</w:t>
      </w:r>
      <w:r w:rsidRPr="008C02F6">
        <w:rPr>
          <w:rFonts w:ascii="Times New Roman" w:hAnsi="Times New Roman" w:cs="Times New Roman"/>
          <w:kern w:val="0"/>
        </w:rPr>
        <w:t xml:space="preserve"> responses</w:t>
      </w:r>
      <w:r w:rsidR="006A6542" w:rsidRPr="008C02F6">
        <w:rPr>
          <w:rFonts w:ascii="Times New Roman" w:hAnsi="Times New Roman" w:cs="Times New Roman"/>
          <w:kern w:val="0"/>
        </w:rPr>
        <w:t xml:space="preserve"> </w:t>
      </w:r>
      <w:r w:rsidR="00903BED">
        <w:rPr>
          <w:rFonts w:ascii="Times New Roman" w:hAnsi="Times New Roman" w:cs="Times New Roman"/>
          <w:kern w:val="0"/>
        </w:rPr>
        <w:t>for the memory recall tasks to the best of my ability</w:t>
      </w:r>
      <w:r w:rsidR="00306953" w:rsidRPr="008C02F6">
        <w:rPr>
          <w:rFonts w:ascii="Times New Roman" w:hAnsi="Times New Roman" w:cs="Times New Roman"/>
          <w:kern w:val="0"/>
        </w:rPr>
        <w:t xml:space="preserve">, I hope I contributed to the </w:t>
      </w:r>
      <w:r w:rsidR="0067118C">
        <w:rPr>
          <w:rFonts w:ascii="Times New Roman" w:hAnsi="Times New Roman" w:cs="Times New Roman"/>
          <w:kern w:val="0"/>
        </w:rPr>
        <w:t>research's validity and reliability,</w:t>
      </w:r>
      <w:r w:rsidR="00306953" w:rsidRPr="008C02F6">
        <w:rPr>
          <w:rFonts w:ascii="Times New Roman" w:hAnsi="Times New Roman" w:cs="Times New Roman"/>
          <w:kern w:val="0"/>
        </w:rPr>
        <w:t xml:space="preserve"> </w:t>
      </w:r>
      <w:r w:rsidRPr="008C02F6">
        <w:rPr>
          <w:rFonts w:ascii="Times New Roman" w:hAnsi="Times New Roman" w:cs="Times New Roman"/>
          <w:kern w:val="0"/>
        </w:rPr>
        <w:t xml:space="preserve">ensuring the meaningful application of </w:t>
      </w:r>
      <w:r w:rsidR="0067118C">
        <w:rPr>
          <w:rFonts w:ascii="Times New Roman" w:hAnsi="Times New Roman" w:cs="Times New Roman"/>
          <w:kern w:val="0"/>
        </w:rPr>
        <w:t xml:space="preserve">the </w:t>
      </w:r>
      <w:r w:rsidRPr="008C02F6">
        <w:rPr>
          <w:rFonts w:ascii="Times New Roman" w:hAnsi="Times New Roman" w:cs="Times New Roman"/>
          <w:kern w:val="0"/>
        </w:rPr>
        <w:t>research outcome</w:t>
      </w:r>
      <w:r w:rsidR="0067118C">
        <w:rPr>
          <w:rFonts w:ascii="Times New Roman" w:hAnsi="Times New Roman" w:cs="Times New Roman"/>
          <w:kern w:val="0"/>
        </w:rPr>
        <w:t>.</w:t>
      </w:r>
    </w:p>
    <w:p w14:paraId="6CBDF97D" w14:textId="77777777" w:rsidR="006F5BF2" w:rsidRPr="006F5BF2" w:rsidRDefault="006F5BF2" w:rsidP="00D76CDA">
      <w:pPr>
        <w:spacing w:line="480" w:lineRule="auto"/>
        <w:ind w:firstLine="720"/>
        <w:rPr>
          <w:rFonts w:ascii="Times New Roman" w:hAnsi="Times New Roman" w:cs="Times New Roman"/>
          <w:kern w:val="0"/>
        </w:rPr>
      </w:pPr>
    </w:p>
    <w:p w14:paraId="1E2E6811" w14:textId="4CDBE4FD" w:rsidR="00D81A25" w:rsidRPr="009E00BE" w:rsidRDefault="00477AE2" w:rsidP="00D76CDA">
      <w:pPr>
        <w:spacing w:line="480" w:lineRule="auto"/>
        <w:ind w:firstLine="720"/>
        <w:rPr>
          <w:rFonts w:ascii="Times New Roman" w:hAnsi="Times New Roman" w:cs="Times New Roman"/>
          <w:kern w:val="0"/>
        </w:rPr>
      </w:pPr>
      <w:r w:rsidRPr="00157046">
        <w:rPr>
          <w:rFonts w:ascii="Times New Roman" w:hAnsi="Times New Roman" w:cs="Times New Roman"/>
          <w:kern w:val="0"/>
        </w:rPr>
        <w:t>I also participated in a focus group session addressing bullying dynamics at SA1 campus.</w:t>
      </w:r>
      <w:r w:rsidR="00157046" w:rsidRPr="00157046">
        <w:rPr>
          <w:rFonts w:ascii="Times New Roman" w:hAnsi="Times New Roman" w:cs="Times New Roman"/>
          <w:kern w:val="0"/>
        </w:rPr>
        <w:t xml:space="preserve"> </w:t>
      </w:r>
      <w:r w:rsidRPr="00157046">
        <w:rPr>
          <w:rFonts w:ascii="Times New Roman" w:hAnsi="Times New Roman" w:cs="Times New Roman"/>
          <w:kern w:val="0"/>
        </w:rPr>
        <w:t xml:space="preserve">The </w:t>
      </w:r>
      <w:r w:rsidRPr="00477AE2">
        <w:rPr>
          <w:rFonts w:ascii="Times New Roman" w:hAnsi="Times New Roman" w:cs="Times New Roman"/>
          <w:kern w:val="0"/>
        </w:rPr>
        <w:t>session took place in a</w:t>
      </w:r>
      <w:r w:rsidR="00CC2649">
        <w:rPr>
          <w:rFonts w:ascii="Times New Roman" w:hAnsi="Times New Roman" w:cs="Times New Roman"/>
          <w:kern w:val="0"/>
        </w:rPr>
        <w:t>n</w:t>
      </w:r>
      <w:r w:rsidRPr="00477AE2">
        <w:rPr>
          <w:rFonts w:ascii="Times New Roman" w:hAnsi="Times New Roman" w:cs="Times New Roman"/>
          <w:kern w:val="0"/>
        </w:rPr>
        <w:t xml:space="preserve"> </w:t>
      </w:r>
      <w:r w:rsidR="00CC2649">
        <w:rPr>
          <w:rFonts w:ascii="Times New Roman" w:hAnsi="Times New Roman" w:cs="Times New Roman"/>
          <w:kern w:val="0"/>
        </w:rPr>
        <w:t>undisturbed</w:t>
      </w:r>
      <w:r w:rsidRPr="00477AE2">
        <w:rPr>
          <w:rFonts w:ascii="Times New Roman" w:hAnsi="Times New Roman" w:cs="Times New Roman"/>
          <w:kern w:val="0"/>
        </w:rPr>
        <w:t xml:space="preserve"> and comfortable setting. We were provided diverse news articles discussing bullying incidents, offering insights into victims' and perpetrators' </w:t>
      </w:r>
      <w:r w:rsidRPr="00477AE2">
        <w:rPr>
          <w:rFonts w:ascii="Times New Roman" w:hAnsi="Times New Roman" w:cs="Times New Roman"/>
          <w:kern w:val="0"/>
        </w:rPr>
        <w:lastRenderedPageBreak/>
        <w:t>experiences. Additionally, refreshments and snacks served as effective icebreakers, enhancing the overall engagement and atmosphere of the discussion</w:t>
      </w:r>
      <w:r w:rsidR="002C513D">
        <w:rPr>
          <w:rFonts w:ascii="Times New Roman" w:hAnsi="Times New Roman" w:cs="Times New Roman"/>
          <w:kern w:val="0"/>
        </w:rPr>
        <w:t xml:space="preserve">. </w:t>
      </w:r>
      <w:r w:rsidR="00291FB0" w:rsidRPr="00477AE2">
        <w:rPr>
          <w:rFonts w:ascii="Times New Roman" w:hAnsi="Times New Roman" w:cs="Times New Roman"/>
          <w:kern w:val="0"/>
        </w:rPr>
        <w:t>As a group, we discussed</w:t>
      </w:r>
      <w:r w:rsidR="00291FB0" w:rsidRPr="00947E4D">
        <w:rPr>
          <w:rFonts w:ascii="Times New Roman" w:hAnsi="Times New Roman" w:cs="Times New Roman"/>
          <w:kern w:val="0"/>
        </w:rPr>
        <w:t xml:space="preserve"> the articles and explored various bullying-related topics, also addressing questions posed by the researcher.</w:t>
      </w:r>
      <w:r w:rsidR="00F35221" w:rsidRPr="00947E4D">
        <w:rPr>
          <w:rFonts w:ascii="Times New Roman" w:hAnsi="Times New Roman" w:cs="Times New Roman"/>
          <w:kern w:val="0"/>
        </w:rPr>
        <w:t xml:space="preserve"> Th</w:t>
      </w:r>
      <w:r w:rsidR="00E613AB" w:rsidRPr="00947E4D">
        <w:rPr>
          <w:rFonts w:ascii="Times New Roman" w:hAnsi="Times New Roman" w:cs="Times New Roman"/>
          <w:kern w:val="0"/>
        </w:rPr>
        <w:t xml:space="preserve">is </w:t>
      </w:r>
      <w:r w:rsidR="00E613AB" w:rsidRPr="001972D0">
        <w:rPr>
          <w:rFonts w:ascii="Times New Roman" w:hAnsi="Times New Roman" w:cs="Times New Roman"/>
          <w:kern w:val="0"/>
        </w:rPr>
        <w:t>study had no requirements</w:t>
      </w:r>
      <w:r w:rsidR="00A21A1D" w:rsidRPr="001972D0">
        <w:rPr>
          <w:rFonts w:ascii="Times New Roman" w:hAnsi="Times New Roman" w:cs="Times New Roman"/>
          <w:kern w:val="0"/>
        </w:rPr>
        <w:t xml:space="preserve">, </w:t>
      </w:r>
      <w:r w:rsidR="00E613AB" w:rsidRPr="001972D0">
        <w:rPr>
          <w:rFonts w:ascii="Times New Roman" w:hAnsi="Times New Roman" w:cs="Times New Roman"/>
          <w:kern w:val="0"/>
        </w:rPr>
        <w:t xml:space="preserve">but a disclaimer </w:t>
      </w:r>
      <w:r w:rsidR="005A4558" w:rsidRPr="001972D0">
        <w:rPr>
          <w:rFonts w:ascii="Times New Roman" w:hAnsi="Times New Roman" w:cs="Times New Roman"/>
          <w:kern w:val="0"/>
        </w:rPr>
        <w:t>regarding the potentially uncomfortable nature of the discussions was clearly outlined before signing up</w:t>
      </w:r>
      <w:r w:rsidR="00531332" w:rsidRPr="001972D0">
        <w:rPr>
          <w:rFonts w:ascii="Times New Roman" w:hAnsi="Times New Roman" w:cs="Times New Roman"/>
          <w:kern w:val="0"/>
        </w:rPr>
        <w:t xml:space="preserve">; this demonstrated the researcher's integrity and highlighted the importance of </w:t>
      </w:r>
      <w:r w:rsidR="00E06D89" w:rsidRPr="001972D0">
        <w:rPr>
          <w:rFonts w:ascii="Times New Roman" w:hAnsi="Times New Roman" w:cs="Times New Roman"/>
          <w:kern w:val="0"/>
        </w:rPr>
        <w:t xml:space="preserve">adhering to </w:t>
      </w:r>
      <w:r w:rsidR="004E11D9" w:rsidRPr="001972D0">
        <w:rPr>
          <w:rFonts w:ascii="Times New Roman" w:hAnsi="Times New Roman" w:cs="Times New Roman"/>
          <w:kern w:val="0"/>
        </w:rPr>
        <w:t>the principl</w:t>
      </w:r>
      <w:r w:rsidR="001972D0" w:rsidRPr="001972D0">
        <w:rPr>
          <w:rFonts w:ascii="Times New Roman" w:hAnsi="Times New Roman" w:cs="Times New Roman"/>
          <w:kern w:val="0"/>
        </w:rPr>
        <w:t>e</w:t>
      </w:r>
      <w:r w:rsidR="004E11D9" w:rsidRPr="001972D0">
        <w:rPr>
          <w:rFonts w:ascii="Times New Roman" w:hAnsi="Times New Roman" w:cs="Times New Roman"/>
          <w:kern w:val="0"/>
        </w:rPr>
        <w:t>s of morality and ethics</w:t>
      </w:r>
      <w:r w:rsidR="00E06D89" w:rsidRPr="001972D0">
        <w:rPr>
          <w:rFonts w:ascii="Times New Roman" w:hAnsi="Times New Roman" w:cs="Times New Roman"/>
          <w:kern w:val="0"/>
        </w:rPr>
        <w:t xml:space="preserve"> </w:t>
      </w:r>
      <w:r w:rsidR="00EF6575" w:rsidRPr="001972D0">
        <w:rPr>
          <w:rFonts w:ascii="Times New Roman" w:hAnsi="Times New Roman" w:cs="Times New Roman"/>
          <w:kern w:val="0"/>
        </w:rPr>
        <w:t>(</w:t>
      </w:r>
      <w:proofErr w:type="spellStart"/>
      <w:r w:rsidR="00780382" w:rsidRPr="001972D0">
        <w:rPr>
          <w:rFonts w:ascii="Times New Roman" w:hAnsi="Times New Roman" w:cs="Times New Roman"/>
        </w:rPr>
        <w:t>Zhaksylyk</w:t>
      </w:r>
      <w:proofErr w:type="spellEnd"/>
      <w:r w:rsidR="00780382" w:rsidRPr="001972D0">
        <w:rPr>
          <w:rFonts w:ascii="Times New Roman" w:hAnsi="Times New Roman" w:cs="Times New Roman"/>
        </w:rPr>
        <w:t xml:space="preserve"> et al., 2023</w:t>
      </w:r>
      <w:r w:rsidR="00EF6575" w:rsidRPr="001972D0">
        <w:rPr>
          <w:rFonts w:ascii="Times New Roman" w:hAnsi="Times New Roman" w:cs="Times New Roman"/>
          <w:kern w:val="0"/>
        </w:rPr>
        <w:t>)</w:t>
      </w:r>
      <w:r w:rsidR="005A4558" w:rsidRPr="001972D0">
        <w:rPr>
          <w:rFonts w:ascii="Times New Roman" w:hAnsi="Times New Roman" w:cs="Times New Roman"/>
          <w:kern w:val="0"/>
        </w:rPr>
        <w:t xml:space="preserve">. </w:t>
      </w:r>
      <w:r w:rsidR="008C7ECD" w:rsidRPr="001972D0">
        <w:rPr>
          <w:rFonts w:ascii="Times New Roman" w:hAnsi="Times New Roman" w:cs="Times New Roman"/>
          <w:kern w:val="0"/>
        </w:rPr>
        <w:t xml:space="preserve">The </w:t>
      </w:r>
      <w:r w:rsidR="00677AE6" w:rsidRPr="001972D0">
        <w:rPr>
          <w:rFonts w:ascii="Times New Roman" w:hAnsi="Times New Roman" w:cs="Times New Roman"/>
          <w:kern w:val="0"/>
        </w:rPr>
        <w:t>researcher</w:t>
      </w:r>
      <w:r w:rsidR="00D81A25" w:rsidRPr="001972D0">
        <w:rPr>
          <w:rFonts w:ascii="Times New Roman" w:hAnsi="Times New Roman" w:cs="Times New Roman"/>
          <w:kern w:val="0"/>
        </w:rPr>
        <w:t xml:space="preserve"> consistently treated the group with respect throughout the session</w:t>
      </w:r>
      <w:r w:rsidR="007006B4" w:rsidRPr="001972D0">
        <w:rPr>
          <w:rFonts w:ascii="Times New Roman" w:hAnsi="Times New Roman" w:cs="Times New Roman"/>
          <w:kern w:val="0"/>
        </w:rPr>
        <w:t>. Their demeano</w:t>
      </w:r>
      <w:r w:rsidR="00D81A25" w:rsidRPr="001972D0">
        <w:rPr>
          <w:rFonts w:ascii="Times New Roman" w:hAnsi="Times New Roman" w:cs="Times New Roman"/>
          <w:kern w:val="0"/>
        </w:rPr>
        <w:t>u</w:t>
      </w:r>
      <w:r w:rsidR="007006B4" w:rsidRPr="001972D0">
        <w:rPr>
          <w:rFonts w:ascii="Times New Roman" w:hAnsi="Times New Roman" w:cs="Times New Roman"/>
          <w:kern w:val="0"/>
        </w:rPr>
        <w:t xml:space="preserve">r and conduct </w:t>
      </w:r>
      <w:r w:rsidR="00D81A25" w:rsidRPr="001972D0">
        <w:rPr>
          <w:rFonts w:ascii="Times New Roman" w:hAnsi="Times New Roman" w:cs="Times New Roman"/>
          <w:kern w:val="0"/>
        </w:rPr>
        <w:t>encouraged</w:t>
      </w:r>
      <w:r w:rsidR="007006B4" w:rsidRPr="001972D0">
        <w:rPr>
          <w:rFonts w:ascii="Times New Roman" w:hAnsi="Times New Roman" w:cs="Times New Roman"/>
          <w:kern w:val="0"/>
        </w:rPr>
        <w:t xml:space="preserve"> an environment conducive to open dialogue and collaboration. </w:t>
      </w:r>
      <w:r w:rsidR="00185B8C" w:rsidRPr="001972D0">
        <w:rPr>
          <w:rFonts w:ascii="Times New Roman" w:hAnsi="Times New Roman" w:cs="Times New Roman"/>
          <w:kern w:val="0"/>
        </w:rPr>
        <w:t>However</w:t>
      </w:r>
      <w:r w:rsidR="00622898" w:rsidRPr="001972D0">
        <w:rPr>
          <w:rFonts w:ascii="Times New Roman" w:hAnsi="Times New Roman" w:cs="Times New Roman"/>
          <w:kern w:val="0"/>
        </w:rPr>
        <w:t xml:space="preserve">, I felt that </w:t>
      </w:r>
      <w:r w:rsidR="00C71127" w:rsidRPr="001972D0">
        <w:rPr>
          <w:rFonts w:ascii="Times New Roman" w:hAnsi="Times New Roman" w:cs="Times New Roman"/>
          <w:kern w:val="0"/>
        </w:rPr>
        <w:t>some of the</w:t>
      </w:r>
      <w:r w:rsidR="00622898" w:rsidRPr="001972D0">
        <w:rPr>
          <w:rFonts w:ascii="Times New Roman" w:hAnsi="Times New Roman" w:cs="Times New Roman"/>
          <w:kern w:val="0"/>
        </w:rPr>
        <w:t xml:space="preserve"> discussions were </w:t>
      </w:r>
      <w:proofErr w:type="gramStart"/>
      <w:r w:rsidR="0063735F" w:rsidRPr="001972D0">
        <w:rPr>
          <w:rFonts w:ascii="Times New Roman" w:hAnsi="Times New Roman" w:cs="Times New Roman"/>
          <w:kern w:val="0"/>
        </w:rPr>
        <w:t>fast</w:t>
      </w:r>
      <w:r w:rsidR="00271469" w:rsidRPr="001972D0">
        <w:rPr>
          <w:rFonts w:ascii="Times New Roman" w:hAnsi="Times New Roman" w:cs="Times New Roman"/>
          <w:kern w:val="0"/>
        </w:rPr>
        <w:t>-</w:t>
      </w:r>
      <w:r w:rsidR="0063735F" w:rsidRPr="001972D0">
        <w:rPr>
          <w:rFonts w:ascii="Times New Roman" w:hAnsi="Times New Roman" w:cs="Times New Roman"/>
          <w:kern w:val="0"/>
        </w:rPr>
        <w:t>paced</w:t>
      </w:r>
      <w:proofErr w:type="gramEnd"/>
      <w:r w:rsidR="00C71127" w:rsidRPr="001972D0">
        <w:rPr>
          <w:rFonts w:ascii="Times New Roman" w:hAnsi="Times New Roman" w:cs="Times New Roman"/>
          <w:kern w:val="0"/>
        </w:rPr>
        <w:t xml:space="preserve"> in relation to a couple of the questions</w:t>
      </w:r>
      <w:r w:rsidR="0063735F" w:rsidRPr="001972D0">
        <w:rPr>
          <w:rFonts w:ascii="Times New Roman" w:hAnsi="Times New Roman" w:cs="Times New Roman"/>
          <w:kern w:val="0"/>
        </w:rPr>
        <w:t>, which may have hindered participants from having the opportunity to contribute and may</w:t>
      </w:r>
      <w:r w:rsidR="007712B6">
        <w:rPr>
          <w:rFonts w:ascii="Times New Roman" w:hAnsi="Times New Roman" w:cs="Times New Roman"/>
          <w:kern w:val="0"/>
        </w:rPr>
        <w:t xml:space="preserve"> also</w:t>
      </w:r>
      <w:r w:rsidR="0063735F" w:rsidRPr="001972D0">
        <w:rPr>
          <w:rFonts w:ascii="Times New Roman" w:hAnsi="Times New Roman" w:cs="Times New Roman"/>
          <w:kern w:val="0"/>
        </w:rPr>
        <w:t xml:space="preserve"> have prevented the researcher from gaining a</w:t>
      </w:r>
      <w:r w:rsidR="00622898" w:rsidRPr="001972D0">
        <w:rPr>
          <w:rFonts w:ascii="Times New Roman" w:hAnsi="Times New Roman" w:cs="Times New Roman"/>
          <w:kern w:val="0"/>
        </w:rPr>
        <w:t xml:space="preserve">n equal </w:t>
      </w:r>
      <w:r w:rsidR="007006B4" w:rsidRPr="001972D0">
        <w:rPr>
          <w:rFonts w:ascii="Times New Roman" w:hAnsi="Times New Roman" w:cs="Times New Roman"/>
          <w:kern w:val="0"/>
        </w:rPr>
        <w:t>perspective</w:t>
      </w:r>
      <w:r w:rsidR="00622898" w:rsidRPr="001972D0">
        <w:rPr>
          <w:rFonts w:ascii="Times New Roman" w:hAnsi="Times New Roman" w:cs="Times New Roman"/>
          <w:kern w:val="0"/>
        </w:rPr>
        <w:t xml:space="preserve">. </w:t>
      </w:r>
      <w:r w:rsidR="00947E4D" w:rsidRPr="001972D0">
        <w:rPr>
          <w:rFonts w:ascii="Times New Roman" w:hAnsi="Times New Roman" w:cs="Times New Roman"/>
          <w:kern w:val="0"/>
        </w:rPr>
        <w:t>If</w:t>
      </w:r>
      <w:r w:rsidR="00947E4D" w:rsidRPr="00947E4D">
        <w:rPr>
          <w:rFonts w:ascii="Times New Roman" w:hAnsi="Times New Roman" w:cs="Times New Roman"/>
          <w:kern w:val="0"/>
        </w:rPr>
        <w:t xml:space="preserve"> I were the researcher, I would have selected shorter or fewer news articles to allow for more time for in-depth discussions. This strategy </w:t>
      </w:r>
      <w:r w:rsidR="00704FCF">
        <w:rPr>
          <w:rFonts w:ascii="Times New Roman" w:hAnsi="Times New Roman" w:cs="Times New Roman"/>
          <w:kern w:val="0"/>
        </w:rPr>
        <w:t>would potentially</w:t>
      </w:r>
      <w:r w:rsidR="00947E4D" w:rsidRPr="00947E4D">
        <w:rPr>
          <w:rFonts w:ascii="Times New Roman" w:hAnsi="Times New Roman" w:cs="Times New Roman"/>
          <w:kern w:val="0"/>
        </w:rPr>
        <w:t xml:space="preserve"> ensure that all questions were thoroughly explored and provide an opportunity for a </w:t>
      </w:r>
      <w:r w:rsidR="00947E4D" w:rsidRPr="009E00BE">
        <w:rPr>
          <w:rFonts w:ascii="Times New Roman" w:hAnsi="Times New Roman" w:cs="Times New Roman"/>
          <w:kern w:val="0"/>
        </w:rPr>
        <w:t xml:space="preserve">greater variety of participants' viewpoints to be heard. As a result, the data collected </w:t>
      </w:r>
      <w:r w:rsidR="00A0028D">
        <w:rPr>
          <w:rFonts w:ascii="Times New Roman" w:hAnsi="Times New Roman" w:cs="Times New Roman"/>
          <w:kern w:val="0"/>
        </w:rPr>
        <w:t>could</w:t>
      </w:r>
      <w:r w:rsidR="00947E4D" w:rsidRPr="009E00BE">
        <w:rPr>
          <w:rFonts w:ascii="Times New Roman" w:hAnsi="Times New Roman" w:cs="Times New Roman"/>
          <w:kern w:val="0"/>
        </w:rPr>
        <w:t xml:space="preserve"> be more diverse and detailed.</w:t>
      </w:r>
    </w:p>
    <w:p w14:paraId="09F9434D" w14:textId="77777777" w:rsidR="008C6964" w:rsidRPr="009E00BE" w:rsidRDefault="008C6964" w:rsidP="00D76CDA">
      <w:pPr>
        <w:autoSpaceDE w:val="0"/>
        <w:autoSpaceDN w:val="0"/>
        <w:adjustRightInd w:val="0"/>
        <w:spacing w:line="480" w:lineRule="auto"/>
        <w:rPr>
          <w:rFonts w:ascii="Times New Roman" w:hAnsi="Times New Roman" w:cs="Times New Roman"/>
          <w:kern w:val="0"/>
        </w:rPr>
      </w:pPr>
    </w:p>
    <w:p w14:paraId="27CB9B2A" w14:textId="12C5F292" w:rsidR="007006B4" w:rsidRPr="009E00BE" w:rsidRDefault="007006B4" w:rsidP="00D76CDA">
      <w:pPr>
        <w:autoSpaceDE w:val="0"/>
        <w:autoSpaceDN w:val="0"/>
        <w:adjustRightInd w:val="0"/>
        <w:spacing w:line="480" w:lineRule="auto"/>
        <w:ind w:firstLine="720"/>
        <w:rPr>
          <w:rFonts w:ascii="Times New Roman" w:hAnsi="Times New Roman" w:cs="Times New Roman"/>
          <w:kern w:val="0"/>
        </w:rPr>
      </w:pPr>
      <w:r w:rsidRPr="009E00BE">
        <w:rPr>
          <w:rFonts w:ascii="Times New Roman" w:hAnsi="Times New Roman" w:cs="Times New Roman"/>
          <w:kern w:val="0"/>
        </w:rPr>
        <w:t xml:space="preserve">Regarding the consent process, I was satisfied with </w:t>
      </w:r>
      <w:r w:rsidR="008C6964" w:rsidRPr="009E00BE">
        <w:rPr>
          <w:rFonts w:ascii="Times New Roman" w:hAnsi="Times New Roman" w:cs="Times New Roman"/>
          <w:kern w:val="0"/>
        </w:rPr>
        <w:t>its clarity and transparency</w:t>
      </w:r>
      <w:r w:rsidRPr="009E00BE">
        <w:rPr>
          <w:rFonts w:ascii="Times New Roman" w:hAnsi="Times New Roman" w:cs="Times New Roman"/>
          <w:kern w:val="0"/>
        </w:rPr>
        <w:t xml:space="preserve">. </w:t>
      </w:r>
      <w:r w:rsidR="009E00BE" w:rsidRPr="009E00BE">
        <w:rPr>
          <w:rFonts w:ascii="Times New Roman" w:hAnsi="Times New Roman" w:cs="Times New Roman"/>
          <w:kern w:val="0"/>
        </w:rPr>
        <w:t>The researcher provided thorough information on the study's purpose, procedures, and potential risks, emphasising voluntary participation and the right to withdraw without consequences, ensuring informed consent aligned with ethical guidelines. Though the BPS Code of Human Research Ethics wasn't explicitly mentioned, the study's conduct reflected principles such as respect for participants' dignity</w:t>
      </w:r>
      <w:r w:rsidR="00903741">
        <w:rPr>
          <w:rFonts w:ascii="Times New Roman" w:hAnsi="Times New Roman" w:cs="Times New Roman"/>
          <w:kern w:val="0"/>
        </w:rPr>
        <w:t xml:space="preserve"> </w:t>
      </w:r>
      <w:r w:rsidR="008D2956">
        <w:rPr>
          <w:rFonts w:ascii="Times New Roman" w:hAnsi="Times New Roman" w:cs="Times New Roman"/>
          <w:kern w:val="0"/>
        </w:rPr>
        <w:t>a</w:t>
      </w:r>
      <w:r w:rsidR="009E00BE" w:rsidRPr="009E00BE">
        <w:rPr>
          <w:rFonts w:ascii="Times New Roman" w:hAnsi="Times New Roman" w:cs="Times New Roman"/>
          <w:kern w:val="0"/>
        </w:rPr>
        <w:t xml:space="preserve">nd obtaining informed consent (BPS, 2021). The researcher prioritised participants’ welfare and rights by adhering to these standards. As a participant, I believe I acted ethically by providing honest responses and </w:t>
      </w:r>
      <w:r w:rsidR="009E00BE" w:rsidRPr="009E00BE">
        <w:rPr>
          <w:rFonts w:ascii="Times New Roman" w:hAnsi="Times New Roman" w:cs="Times New Roman"/>
          <w:kern w:val="0"/>
        </w:rPr>
        <w:lastRenderedPageBreak/>
        <w:t>engaging to the best of my ability.</w:t>
      </w:r>
      <w:r w:rsidR="009E00BE" w:rsidRPr="009E00BE">
        <w:rPr>
          <w:rFonts w:ascii="Times New Roman" w:hAnsi="Times New Roman" w:cs="Times New Roman"/>
          <w:kern w:val="0"/>
        </w:rPr>
        <w:t xml:space="preserve"> </w:t>
      </w:r>
      <w:r w:rsidRPr="009E00BE">
        <w:rPr>
          <w:rFonts w:ascii="Times New Roman" w:hAnsi="Times New Roman" w:cs="Times New Roman"/>
          <w:kern w:val="0"/>
        </w:rPr>
        <w:t>However, upon reflection, I recogni</w:t>
      </w:r>
      <w:r w:rsidR="00266296" w:rsidRPr="009E00BE">
        <w:rPr>
          <w:rFonts w:ascii="Times New Roman" w:hAnsi="Times New Roman" w:cs="Times New Roman"/>
          <w:kern w:val="0"/>
        </w:rPr>
        <w:t>s</w:t>
      </w:r>
      <w:r w:rsidRPr="009E00BE">
        <w:rPr>
          <w:rFonts w:ascii="Times New Roman" w:hAnsi="Times New Roman" w:cs="Times New Roman"/>
          <w:kern w:val="0"/>
        </w:rPr>
        <w:t xml:space="preserve">e that I could have been more assertive in ensuring that my perspectives were adequately represented, particularly when the pace of the discussion was rapid. </w:t>
      </w:r>
      <w:r w:rsidR="00486D6A" w:rsidRPr="009E00BE">
        <w:rPr>
          <w:rFonts w:ascii="Times New Roman" w:hAnsi="Times New Roman" w:cs="Times New Roman"/>
          <w:kern w:val="0"/>
        </w:rPr>
        <w:t>B</w:t>
      </w:r>
      <w:r w:rsidR="00AD7098" w:rsidRPr="009E00BE">
        <w:rPr>
          <w:rFonts w:ascii="Times New Roman" w:hAnsi="Times New Roman" w:cs="Times New Roman"/>
          <w:kern w:val="0"/>
        </w:rPr>
        <w:t>eing actively involved and speaking up for your ideas</w:t>
      </w:r>
      <w:r w:rsidR="00577A29" w:rsidRPr="009E00BE">
        <w:rPr>
          <w:rFonts w:ascii="Times New Roman" w:hAnsi="Times New Roman" w:cs="Times New Roman"/>
          <w:kern w:val="0"/>
        </w:rPr>
        <w:t xml:space="preserve"> as a participant</w:t>
      </w:r>
      <w:r w:rsidR="00AD7098" w:rsidRPr="009E00BE">
        <w:rPr>
          <w:rFonts w:ascii="Times New Roman" w:hAnsi="Times New Roman" w:cs="Times New Roman"/>
          <w:kern w:val="0"/>
        </w:rPr>
        <w:t xml:space="preserve"> in research settings</w:t>
      </w:r>
      <w:r w:rsidR="00577A29" w:rsidRPr="009E00BE">
        <w:rPr>
          <w:rFonts w:ascii="Times New Roman" w:hAnsi="Times New Roman" w:cs="Times New Roman"/>
          <w:kern w:val="0"/>
        </w:rPr>
        <w:t xml:space="preserve"> is vital to</w:t>
      </w:r>
      <w:r w:rsidR="00AD7098" w:rsidRPr="009E00BE">
        <w:rPr>
          <w:rFonts w:ascii="Times New Roman" w:hAnsi="Times New Roman" w:cs="Times New Roman"/>
          <w:kern w:val="0"/>
        </w:rPr>
        <w:t xml:space="preserve"> improv</w:t>
      </w:r>
      <w:r w:rsidR="00577A29" w:rsidRPr="009E00BE">
        <w:rPr>
          <w:rFonts w:ascii="Times New Roman" w:hAnsi="Times New Roman" w:cs="Times New Roman"/>
          <w:kern w:val="0"/>
        </w:rPr>
        <w:t>ing</w:t>
      </w:r>
      <w:r w:rsidR="00AD7098" w:rsidRPr="009E00BE">
        <w:rPr>
          <w:rFonts w:ascii="Times New Roman" w:hAnsi="Times New Roman" w:cs="Times New Roman"/>
          <w:kern w:val="0"/>
        </w:rPr>
        <w:t xml:space="preserve"> the quality and depth of the data gathered</w:t>
      </w:r>
      <w:r w:rsidR="00C25D96" w:rsidRPr="009E00BE">
        <w:rPr>
          <w:rFonts w:ascii="Times New Roman" w:hAnsi="Times New Roman" w:cs="Times New Roman"/>
          <w:kern w:val="0"/>
        </w:rPr>
        <w:t xml:space="preserve"> </w:t>
      </w:r>
      <w:r w:rsidR="002D055C" w:rsidRPr="009E00BE">
        <w:rPr>
          <w:rFonts w:ascii="Times New Roman" w:hAnsi="Times New Roman" w:cs="Times New Roman"/>
        </w:rPr>
        <w:t>(</w:t>
      </w:r>
      <w:proofErr w:type="spellStart"/>
      <w:r w:rsidR="002D055C" w:rsidRPr="009E00BE">
        <w:rPr>
          <w:rFonts w:ascii="Times New Roman" w:hAnsi="Times New Roman" w:cs="Times New Roman"/>
        </w:rPr>
        <w:t>Sargeant</w:t>
      </w:r>
      <w:proofErr w:type="spellEnd"/>
      <w:r w:rsidR="002D055C" w:rsidRPr="009E00BE">
        <w:rPr>
          <w:rFonts w:ascii="Times New Roman" w:hAnsi="Times New Roman" w:cs="Times New Roman"/>
        </w:rPr>
        <w:t>, 2012</w:t>
      </w:r>
      <w:r w:rsidR="00C25D96" w:rsidRPr="009E00BE">
        <w:rPr>
          <w:rFonts w:ascii="Times New Roman" w:hAnsi="Times New Roman" w:cs="Times New Roman"/>
          <w:kern w:val="0"/>
        </w:rPr>
        <w:t>)</w:t>
      </w:r>
      <w:r w:rsidR="00925ECB" w:rsidRPr="009E00BE">
        <w:rPr>
          <w:rFonts w:ascii="Times New Roman" w:hAnsi="Times New Roman" w:cs="Times New Roman"/>
          <w:kern w:val="0"/>
        </w:rPr>
        <w:t>.</w:t>
      </w:r>
    </w:p>
    <w:p w14:paraId="60BE08FD" w14:textId="77777777" w:rsidR="00206099" w:rsidRPr="00677F00" w:rsidRDefault="00206099" w:rsidP="00D76CDA">
      <w:pPr>
        <w:autoSpaceDE w:val="0"/>
        <w:autoSpaceDN w:val="0"/>
        <w:adjustRightInd w:val="0"/>
        <w:spacing w:line="480" w:lineRule="auto"/>
        <w:ind w:firstLine="720"/>
        <w:rPr>
          <w:rFonts w:ascii="Times New Roman" w:hAnsi="Times New Roman" w:cs="Times New Roman"/>
          <w:kern w:val="0"/>
        </w:rPr>
      </w:pPr>
    </w:p>
    <w:p w14:paraId="1B4E1604" w14:textId="1F16CA62" w:rsidR="00856BF5" w:rsidRPr="00677F00" w:rsidRDefault="003865C6" w:rsidP="00D76CDA">
      <w:pPr>
        <w:autoSpaceDE w:val="0"/>
        <w:autoSpaceDN w:val="0"/>
        <w:adjustRightInd w:val="0"/>
        <w:spacing w:line="480" w:lineRule="auto"/>
        <w:ind w:firstLine="720"/>
        <w:rPr>
          <w:rFonts w:ascii="Times New Roman" w:hAnsi="Times New Roman" w:cs="Times New Roman"/>
          <w:kern w:val="0"/>
        </w:rPr>
      </w:pPr>
      <w:r w:rsidRPr="00677F00">
        <w:rPr>
          <w:rFonts w:ascii="Times New Roman" w:hAnsi="Times New Roman" w:cs="Times New Roman"/>
          <w:kern w:val="0"/>
        </w:rPr>
        <w:t xml:space="preserve">I </w:t>
      </w:r>
      <w:r w:rsidR="00DC66DF" w:rsidRPr="00677F00">
        <w:rPr>
          <w:rFonts w:ascii="Times New Roman" w:hAnsi="Times New Roman" w:cs="Times New Roman"/>
          <w:kern w:val="0"/>
        </w:rPr>
        <w:t>participated in an online study exploring</w:t>
      </w:r>
      <w:r w:rsidRPr="00677F00">
        <w:rPr>
          <w:rFonts w:ascii="Times New Roman" w:hAnsi="Times New Roman" w:cs="Times New Roman"/>
          <w:kern w:val="0"/>
        </w:rPr>
        <w:t xml:space="preserve"> the correlation between self-esteem and perceived advantages and obstacles related to engaging in sports and exercise among women.</w:t>
      </w:r>
      <w:r w:rsidRPr="00677F00">
        <w:rPr>
          <w:rFonts w:ascii="Times New Roman" w:hAnsi="Times New Roman" w:cs="Times New Roman"/>
          <w:kern w:val="0"/>
        </w:rPr>
        <w:t xml:space="preserve"> </w:t>
      </w:r>
      <w:r w:rsidR="00DC66DF" w:rsidRPr="00677F00">
        <w:rPr>
          <w:rFonts w:ascii="Times New Roman" w:hAnsi="Times New Roman" w:cs="Times New Roman"/>
          <w:kern w:val="0"/>
        </w:rPr>
        <w:t>This online study was extensive, comprising 53 questions. I found the experience quite tedious and repetitive. Moreover, I encountered technical issues during the survey, which led to multiple attempts to complete it, adding to the monotony and frustration of the process. Additionally, some questions seemed irrelevant to my personal experiences, yet there was no option for a neutral response, forcing me to provide answers that may not have been entirely accurate.</w:t>
      </w:r>
      <w:r w:rsidR="00856BF5" w:rsidRPr="00677F00">
        <w:rPr>
          <w:rFonts w:ascii="Times New Roman" w:hAnsi="Times New Roman" w:cs="Times New Roman"/>
          <w:kern w:val="0"/>
        </w:rPr>
        <w:t xml:space="preserve"> </w:t>
      </w:r>
      <w:r w:rsidR="00856BF5" w:rsidRPr="00677F00">
        <w:rPr>
          <w:rFonts w:ascii="Times New Roman" w:hAnsi="Times New Roman" w:cs="Times New Roman"/>
          <w:kern w:val="0"/>
        </w:rPr>
        <w:t>While I understood the study's objectives after reading the debrief, I found certain questions excessively lengthy and redundant, especially within the initial questionnaire.</w:t>
      </w:r>
    </w:p>
    <w:p w14:paraId="1193F128" w14:textId="77777777" w:rsidR="003D582E" w:rsidRPr="00677F00" w:rsidRDefault="003D582E" w:rsidP="00D76CDA">
      <w:pPr>
        <w:autoSpaceDE w:val="0"/>
        <w:autoSpaceDN w:val="0"/>
        <w:adjustRightInd w:val="0"/>
        <w:spacing w:line="480" w:lineRule="auto"/>
        <w:ind w:firstLine="720"/>
        <w:rPr>
          <w:rFonts w:ascii="Times New Roman" w:hAnsi="Times New Roman" w:cs="Times New Roman"/>
          <w:kern w:val="0"/>
        </w:rPr>
      </w:pPr>
    </w:p>
    <w:p w14:paraId="3729498C" w14:textId="4F1392BD" w:rsidR="002E3A28" w:rsidRPr="00D76CDA" w:rsidRDefault="003D582E" w:rsidP="00AD41A3">
      <w:pPr>
        <w:autoSpaceDE w:val="0"/>
        <w:autoSpaceDN w:val="0"/>
        <w:adjustRightInd w:val="0"/>
        <w:spacing w:line="480" w:lineRule="auto"/>
        <w:ind w:firstLine="720"/>
        <w:rPr>
          <w:rFonts w:ascii="Times New Roman" w:hAnsi="Times New Roman" w:cs="Times New Roman"/>
          <w:kern w:val="0"/>
        </w:rPr>
      </w:pPr>
      <w:r w:rsidRPr="00677F00">
        <w:rPr>
          <w:rFonts w:ascii="Times New Roman" w:hAnsi="Times New Roman" w:cs="Times New Roman"/>
          <w:kern w:val="0"/>
        </w:rPr>
        <w:t>Although I adhered to my role as a research participant, the absence of a neutral response option raises concerns about data accuracy, potentially impacting the validity of the research findings</w:t>
      </w:r>
      <w:r w:rsidR="00AA4F22" w:rsidRPr="00677F00">
        <w:rPr>
          <w:rFonts w:ascii="Times New Roman" w:hAnsi="Times New Roman" w:cs="Times New Roman"/>
          <w:kern w:val="0"/>
        </w:rPr>
        <w:t xml:space="preserve">. </w:t>
      </w:r>
      <w:r w:rsidR="00AA4F22" w:rsidRPr="00677F00">
        <w:rPr>
          <w:rFonts w:ascii="Times New Roman" w:hAnsi="Times New Roman" w:cs="Times New Roman"/>
          <w:kern w:val="0"/>
        </w:rPr>
        <w:t>In future iterations of this study, condensing the questions could mitigate monotony</w:t>
      </w:r>
      <w:r w:rsidR="005F4E55" w:rsidRPr="00677F00">
        <w:rPr>
          <w:rFonts w:ascii="Times New Roman" w:hAnsi="Times New Roman" w:cs="Times New Roman"/>
          <w:kern w:val="0"/>
        </w:rPr>
        <w:t>. Also, t</w:t>
      </w:r>
      <w:r w:rsidR="00AA4F22" w:rsidRPr="00677F00">
        <w:rPr>
          <w:rFonts w:ascii="Times New Roman" w:hAnsi="Times New Roman" w:cs="Times New Roman"/>
          <w:kern w:val="0"/>
        </w:rPr>
        <w:t xml:space="preserve">he inclusion of a neutral option for questions not universally applicable </w:t>
      </w:r>
      <w:r w:rsidR="005F4E55" w:rsidRPr="00677F00">
        <w:rPr>
          <w:rFonts w:ascii="Times New Roman" w:hAnsi="Times New Roman" w:cs="Times New Roman"/>
          <w:kern w:val="0"/>
        </w:rPr>
        <w:t>may</w:t>
      </w:r>
      <w:r w:rsidR="00AA4F22" w:rsidRPr="00677F00">
        <w:rPr>
          <w:rFonts w:ascii="Times New Roman" w:hAnsi="Times New Roman" w:cs="Times New Roman"/>
          <w:kern w:val="0"/>
        </w:rPr>
        <w:t xml:space="preserve"> enhance participant engagement and data integrity.</w:t>
      </w:r>
      <w:r w:rsidR="00F80A9D" w:rsidRPr="00677F00">
        <w:rPr>
          <w:rFonts w:ascii="Times New Roman" w:hAnsi="Times New Roman" w:cs="Times New Roman"/>
          <w:kern w:val="0"/>
        </w:rPr>
        <w:t xml:space="preserve"> </w:t>
      </w:r>
      <w:r w:rsidR="00677F00" w:rsidRPr="00677F00">
        <w:rPr>
          <w:rFonts w:ascii="Times New Roman" w:hAnsi="Times New Roman" w:cs="Times New Roman"/>
          <w:kern w:val="0"/>
        </w:rPr>
        <w:t>The principles of consent, the option to withdraw, and confidentiality were outlined following guidelines from the</w:t>
      </w:r>
      <w:r w:rsidR="002C6C29">
        <w:rPr>
          <w:rFonts w:ascii="Times New Roman" w:hAnsi="Times New Roman" w:cs="Times New Roman"/>
          <w:kern w:val="0"/>
        </w:rPr>
        <w:t xml:space="preserve"> BPS</w:t>
      </w:r>
      <w:r w:rsidR="00677F00" w:rsidRPr="00677F00">
        <w:rPr>
          <w:rFonts w:ascii="Times New Roman" w:hAnsi="Times New Roman" w:cs="Times New Roman"/>
          <w:kern w:val="0"/>
        </w:rPr>
        <w:t xml:space="preserve"> </w:t>
      </w:r>
      <w:r w:rsidR="00121972">
        <w:rPr>
          <w:rFonts w:ascii="Times New Roman" w:hAnsi="Times New Roman" w:cs="Times New Roman"/>
          <w:kern w:val="0"/>
        </w:rPr>
        <w:t>(</w:t>
      </w:r>
      <w:r w:rsidR="00677F00" w:rsidRPr="00677F00">
        <w:rPr>
          <w:rFonts w:ascii="Times New Roman" w:hAnsi="Times New Roman" w:cs="Times New Roman"/>
          <w:kern w:val="0"/>
        </w:rPr>
        <w:t xml:space="preserve">2021). I was provided </w:t>
      </w:r>
      <w:r w:rsidR="007F2257">
        <w:rPr>
          <w:rFonts w:ascii="Times New Roman" w:hAnsi="Times New Roman" w:cs="Times New Roman"/>
          <w:kern w:val="0"/>
        </w:rPr>
        <w:t xml:space="preserve">with </w:t>
      </w:r>
      <w:r w:rsidR="00677F00" w:rsidRPr="00677F00">
        <w:rPr>
          <w:rFonts w:ascii="Times New Roman" w:hAnsi="Times New Roman" w:cs="Times New Roman"/>
          <w:kern w:val="0"/>
        </w:rPr>
        <w:t>downloadable versions of the information sheet</w:t>
      </w:r>
      <w:r w:rsidR="007F2257">
        <w:rPr>
          <w:rFonts w:ascii="Times New Roman" w:hAnsi="Times New Roman" w:cs="Times New Roman"/>
          <w:kern w:val="0"/>
        </w:rPr>
        <w:t>,</w:t>
      </w:r>
      <w:r w:rsidR="00677F00" w:rsidRPr="00677F00">
        <w:rPr>
          <w:rFonts w:ascii="Times New Roman" w:hAnsi="Times New Roman" w:cs="Times New Roman"/>
          <w:kern w:val="0"/>
        </w:rPr>
        <w:t xml:space="preserve"> and the debrief for my records</w:t>
      </w:r>
      <w:r w:rsidR="00AD41A3">
        <w:rPr>
          <w:rFonts w:ascii="Times New Roman" w:hAnsi="Times New Roman" w:cs="Times New Roman"/>
          <w:kern w:val="0"/>
        </w:rPr>
        <w:t>.</w:t>
      </w:r>
    </w:p>
    <w:p w14:paraId="38843F67" w14:textId="4B89371B" w:rsidR="00836666" w:rsidRDefault="00836666" w:rsidP="002021AF">
      <w:pPr>
        <w:jc w:val="center"/>
        <w:rPr>
          <w:rFonts w:ascii="Times New Roman" w:hAnsi="Times New Roman" w:cs="Times New Roman"/>
          <w:b/>
          <w:bCs/>
          <w:u w:val="single"/>
        </w:rPr>
      </w:pPr>
      <w:r w:rsidRPr="002021AF">
        <w:rPr>
          <w:rFonts w:ascii="Times New Roman" w:hAnsi="Times New Roman" w:cs="Times New Roman"/>
          <w:b/>
          <w:bCs/>
          <w:u w:val="single"/>
        </w:rPr>
        <w:lastRenderedPageBreak/>
        <w:t>References</w:t>
      </w:r>
    </w:p>
    <w:p w14:paraId="1A5EE14C" w14:textId="77777777" w:rsidR="006E657A" w:rsidRPr="002021AF" w:rsidRDefault="006E657A" w:rsidP="002021AF">
      <w:pPr>
        <w:jc w:val="center"/>
        <w:rPr>
          <w:rFonts w:ascii="Times New Roman" w:hAnsi="Times New Roman" w:cs="Times New Roman"/>
          <w:b/>
          <w:bCs/>
          <w:u w:val="single"/>
        </w:rPr>
      </w:pPr>
    </w:p>
    <w:p w14:paraId="266251F3" w14:textId="011679AC" w:rsidR="00836666" w:rsidRPr="00AC3BB7" w:rsidRDefault="00AC3BB7" w:rsidP="00AC3BB7">
      <w:pPr>
        <w:pStyle w:val="NormalWeb"/>
        <w:spacing w:line="480" w:lineRule="auto"/>
        <w:ind w:left="567" w:hanging="567"/>
        <w:rPr>
          <w:rFonts w:eastAsiaTheme="majorEastAsia"/>
          <w:color w:val="467886" w:themeColor="hyperlink"/>
          <w:u w:val="single"/>
          <w:shd w:val="clear" w:color="auto" w:fill="FFFFFF"/>
        </w:rPr>
      </w:pPr>
      <w:proofErr w:type="spellStart"/>
      <w:r w:rsidRPr="00AC3BB7">
        <w:rPr>
          <w:color w:val="3A3A3A"/>
          <w:shd w:val="clear" w:color="auto" w:fill="FFFFFF"/>
        </w:rPr>
        <w:t>Fredborg</w:t>
      </w:r>
      <w:proofErr w:type="spellEnd"/>
      <w:r w:rsidRPr="00AC3BB7">
        <w:rPr>
          <w:color w:val="3A3A3A"/>
          <w:shd w:val="clear" w:color="auto" w:fill="FFFFFF"/>
        </w:rPr>
        <w:t>, B. K., Clark, J. M., &amp; Smith, S. D. (2018). Mindfulness and autonomous sensory meridian response (ASMR). </w:t>
      </w:r>
      <w:proofErr w:type="spellStart"/>
      <w:r w:rsidRPr="00AC3BB7">
        <w:rPr>
          <w:i/>
          <w:iCs/>
          <w:color w:val="3A3A3A"/>
          <w:shd w:val="clear" w:color="auto" w:fill="FFFFFF"/>
        </w:rPr>
        <w:t>PeerJ</w:t>
      </w:r>
      <w:proofErr w:type="spellEnd"/>
      <w:r w:rsidRPr="00AC3BB7">
        <w:rPr>
          <w:i/>
          <w:iCs/>
          <w:color w:val="3A3A3A"/>
          <w:shd w:val="clear" w:color="auto" w:fill="FFFFFF"/>
        </w:rPr>
        <w:t xml:space="preserve"> (San Francisco, CA)</w:t>
      </w:r>
      <w:r w:rsidRPr="00AC3BB7">
        <w:rPr>
          <w:color w:val="3A3A3A"/>
          <w:shd w:val="clear" w:color="auto" w:fill="FFFFFF"/>
        </w:rPr>
        <w:t>, </w:t>
      </w:r>
      <w:r w:rsidRPr="00AC3BB7">
        <w:rPr>
          <w:i/>
          <w:iCs/>
          <w:color w:val="3A3A3A"/>
          <w:shd w:val="clear" w:color="auto" w:fill="FFFFFF"/>
        </w:rPr>
        <w:t>6</w:t>
      </w:r>
      <w:r w:rsidRPr="00AC3BB7">
        <w:rPr>
          <w:color w:val="3A3A3A"/>
          <w:shd w:val="clear" w:color="auto" w:fill="FFFFFF"/>
        </w:rPr>
        <w:t xml:space="preserve">, e5414–e5414. </w:t>
      </w:r>
      <w:hyperlink r:id="rId6" w:history="1">
        <w:r w:rsidRPr="001C04CC">
          <w:rPr>
            <w:rStyle w:val="Hyperlink"/>
            <w:shd w:val="clear" w:color="auto" w:fill="FFFFFF"/>
          </w:rPr>
          <w:t>https://doi.org/10.7717/peerj.5414</w:t>
        </w:r>
      </w:hyperlink>
    </w:p>
    <w:p w14:paraId="6F2FEED3" w14:textId="77777777" w:rsidR="00F41580" w:rsidRDefault="00C13948" w:rsidP="00F41580">
      <w:pPr>
        <w:pStyle w:val="NormalWeb"/>
        <w:spacing w:line="480" w:lineRule="auto"/>
        <w:ind w:left="567" w:hanging="567"/>
        <w:rPr>
          <w:color w:val="3A3A3A"/>
          <w:shd w:val="clear" w:color="auto" w:fill="FFFFFF"/>
        </w:rPr>
      </w:pPr>
      <w:proofErr w:type="spellStart"/>
      <w:r w:rsidRPr="00B1302D">
        <w:rPr>
          <w:color w:val="3A3A3A"/>
          <w:shd w:val="clear" w:color="auto" w:fill="FFFFFF"/>
        </w:rPr>
        <w:t>Guillén</w:t>
      </w:r>
      <w:proofErr w:type="spellEnd"/>
      <w:r w:rsidRPr="00B1302D">
        <w:rPr>
          <w:color w:val="3A3A3A"/>
          <w:shd w:val="clear" w:color="auto" w:fill="FFFFFF"/>
        </w:rPr>
        <w:t xml:space="preserve">, F., &amp; Julio Román Martínez-Alvarado. (2014). The Sport Engagement Scale: An </w:t>
      </w:r>
      <w:r w:rsidR="00B01122" w:rsidRPr="00B1302D">
        <w:rPr>
          <w:color w:val="3A3A3A"/>
          <w:shd w:val="clear" w:color="auto" w:fill="FFFFFF"/>
        </w:rPr>
        <w:t>a</w:t>
      </w:r>
      <w:r w:rsidRPr="00B1302D">
        <w:rPr>
          <w:color w:val="3A3A3A"/>
          <w:shd w:val="clear" w:color="auto" w:fill="FFFFFF"/>
        </w:rPr>
        <w:t xml:space="preserve">daptation of the </w:t>
      </w:r>
      <w:r w:rsidR="00B01122" w:rsidRPr="00B1302D">
        <w:rPr>
          <w:color w:val="3A3A3A"/>
          <w:shd w:val="clear" w:color="auto" w:fill="FFFFFF"/>
        </w:rPr>
        <w:t>U</w:t>
      </w:r>
      <w:r w:rsidRPr="00B1302D">
        <w:rPr>
          <w:color w:val="3A3A3A"/>
          <w:shd w:val="clear" w:color="auto" w:fill="FFFFFF"/>
        </w:rPr>
        <w:t xml:space="preserve">trecht </w:t>
      </w:r>
      <w:r w:rsidR="00B01122" w:rsidRPr="00B1302D">
        <w:rPr>
          <w:color w:val="3A3A3A"/>
          <w:shd w:val="clear" w:color="auto" w:fill="FFFFFF"/>
        </w:rPr>
        <w:t>W</w:t>
      </w:r>
      <w:r w:rsidRPr="00B1302D">
        <w:rPr>
          <w:color w:val="3A3A3A"/>
          <w:shd w:val="clear" w:color="auto" w:fill="FFFFFF"/>
        </w:rPr>
        <w:t xml:space="preserve">ork </w:t>
      </w:r>
      <w:r w:rsidR="00B01122" w:rsidRPr="00B1302D">
        <w:rPr>
          <w:color w:val="3A3A3A"/>
          <w:shd w:val="clear" w:color="auto" w:fill="FFFFFF"/>
        </w:rPr>
        <w:t>E</w:t>
      </w:r>
      <w:r w:rsidRPr="00B1302D">
        <w:rPr>
          <w:color w:val="3A3A3A"/>
          <w:shd w:val="clear" w:color="auto" w:fill="FFFFFF"/>
        </w:rPr>
        <w:t xml:space="preserve">ngagement </w:t>
      </w:r>
      <w:r w:rsidR="00B01122" w:rsidRPr="00B1302D">
        <w:rPr>
          <w:color w:val="3A3A3A"/>
          <w:shd w:val="clear" w:color="auto" w:fill="FFFFFF"/>
        </w:rPr>
        <w:t>S</w:t>
      </w:r>
      <w:r w:rsidRPr="00B1302D">
        <w:rPr>
          <w:color w:val="3A3A3A"/>
          <w:shd w:val="clear" w:color="auto" w:fill="FFFFFF"/>
        </w:rPr>
        <w:t xml:space="preserve">cale (UWES) for the </w:t>
      </w:r>
      <w:r w:rsidR="00B01122" w:rsidRPr="00B1302D">
        <w:rPr>
          <w:color w:val="3A3A3A"/>
          <w:shd w:val="clear" w:color="auto" w:fill="FFFFFF"/>
        </w:rPr>
        <w:t>s</w:t>
      </w:r>
      <w:r w:rsidRPr="00B1302D">
        <w:rPr>
          <w:color w:val="3A3A3A"/>
          <w:shd w:val="clear" w:color="auto" w:fill="FFFFFF"/>
        </w:rPr>
        <w:t xml:space="preserve">ports </w:t>
      </w:r>
      <w:r w:rsidR="00B01122" w:rsidRPr="00B1302D">
        <w:rPr>
          <w:color w:val="3A3A3A"/>
          <w:shd w:val="clear" w:color="auto" w:fill="FFFFFF"/>
        </w:rPr>
        <w:t>e</w:t>
      </w:r>
      <w:r w:rsidRPr="00B1302D">
        <w:rPr>
          <w:color w:val="3A3A3A"/>
          <w:shd w:val="clear" w:color="auto" w:fill="FFFFFF"/>
        </w:rPr>
        <w:t>nvironment. </w:t>
      </w:r>
      <w:r w:rsidRPr="00B1302D">
        <w:rPr>
          <w:i/>
          <w:iCs/>
          <w:color w:val="3A3A3A"/>
          <w:shd w:val="clear" w:color="auto" w:fill="FFFFFF"/>
        </w:rPr>
        <w:t>Universitas psychologica</w:t>
      </w:r>
      <w:r w:rsidR="00F6023F">
        <w:rPr>
          <w:i/>
          <w:iCs/>
          <w:color w:val="3A3A3A"/>
          <w:shd w:val="clear" w:color="auto" w:fill="FFFFFF"/>
        </w:rPr>
        <w:t>l</w:t>
      </w:r>
      <w:r w:rsidRPr="00B1302D">
        <w:rPr>
          <w:color w:val="3A3A3A"/>
          <w:shd w:val="clear" w:color="auto" w:fill="FFFFFF"/>
        </w:rPr>
        <w:t>, </w:t>
      </w:r>
      <w:r w:rsidRPr="00B1302D">
        <w:rPr>
          <w:i/>
          <w:iCs/>
          <w:color w:val="3A3A3A"/>
          <w:shd w:val="clear" w:color="auto" w:fill="FFFFFF"/>
        </w:rPr>
        <w:t>13</w:t>
      </w:r>
      <w:r w:rsidRPr="00B1302D">
        <w:rPr>
          <w:color w:val="3A3A3A"/>
          <w:shd w:val="clear" w:color="auto" w:fill="FFFFFF"/>
        </w:rPr>
        <w:t>(3).</w:t>
      </w:r>
    </w:p>
    <w:p w14:paraId="0AE5CA17" w14:textId="77777777" w:rsidR="00916E80" w:rsidRPr="00916E80" w:rsidRDefault="00F40524" w:rsidP="00A746E5">
      <w:pPr>
        <w:pStyle w:val="NormalWeb"/>
        <w:spacing w:line="480" w:lineRule="auto"/>
        <w:ind w:left="567" w:hanging="567"/>
      </w:pPr>
      <w:r w:rsidRPr="00916E80">
        <w:t xml:space="preserve">John, O. P., Donahue, E. M., &amp; </w:t>
      </w:r>
      <w:proofErr w:type="spellStart"/>
      <w:r w:rsidRPr="00916E80">
        <w:t>Kentle</w:t>
      </w:r>
      <w:proofErr w:type="spellEnd"/>
      <w:r w:rsidRPr="00916E80">
        <w:t xml:space="preserve">, R. L. (1991). </w:t>
      </w:r>
      <w:r w:rsidRPr="00916E80">
        <w:rPr>
          <w:i/>
          <w:iCs/>
        </w:rPr>
        <w:t xml:space="preserve">The Big Five Inventory--Versions 4a and 54. </w:t>
      </w:r>
      <w:r w:rsidRPr="00916E80">
        <w:t xml:space="preserve">Berkeley, CA: University of California, Berkeley, Institute of Personality and Social Research. </w:t>
      </w:r>
    </w:p>
    <w:p w14:paraId="424EA038" w14:textId="730B1306" w:rsidR="00E51F54" w:rsidRPr="00B1302D" w:rsidRDefault="00E51F54" w:rsidP="00A746E5">
      <w:pPr>
        <w:pStyle w:val="NormalWeb"/>
        <w:spacing w:line="480" w:lineRule="auto"/>
        <w:ind w:left="567" w:hanging="567"/>
        <w:rPr>
          <w:rStyle w:val="Hyperlink"/>
          <w:rFonts w:eastAsiaTheme="majorEastAsia"/>
          <w:shd w:val="clear" w:color="auto" w:fill="FFFFFF"/>
        </w:rPr>
      </w:pPr>
      <w:r w:rsidRPr="00B1302D">
        <w:rPr>
          <w:color w:val="3A3A3A"/>
          <w:shd w:val="clear" w:color="auto" w:fill="FFFFFF"/>
        </w:rPr>
        <w:t>Kaye</w:t>
      </w:r>
      <w:r w:rsidR="001F678E" w:rsidRPr="00B1302D">
        <w:rPr>
          <w:color w:val="3A3A3A"/>
          <w:shd w:val="clear" w:color="auto" w:fill="FFFFFF"/>
        </w:rPr>
        <w:t>, L., Hewson, C., Buchanan, T., Coulson</w:t>
      </w:r>
      <w:r w:rsidR="00011CBA" w:rsidRPr="00B1302D">
        <w:rPr>
          <w:color w:val="3A3A3A"/>
          <w:shd w:val="clear" w:color="auto" w:fill="FFFFFF"/>
        </w:rPr>
        <w:t xml:space="preserve">, N., </w:t>
      </w:r>
      <w:proofErr w:type="spellStart"/>
      <w:r w:rsidR="00011CBA" w:rsidRPr="00B1302D">
        <w:rPr>
          <w:color w:val="3A3A3A"/>
          <w:shd w:val="clear" w:color="auto" w:fill="FFFFFF"/>
        </w:rPr>
        <w:t>Branley</w:t>
      </w:r>
      <w:proofErr w:type="spellEnd"/>
      <w:r w:rsidR="00011CBA" w:rsidRPr="00B1302D">
        <w:rPr>
          <w:color w:val="3A3A3A"/>
          <w:shd w:val="clear" w:color="auto" w:fill="FFFFFF"/>
        </w:rPr>
        <w:t xml:space="preserve">-Bell, D., </w:t>
      </w:r>
      <w:proofErr w:type="spellStart"/>
      <w:r w:rsidR="00011CBA" w:rsidRPr="00B1302D">
        <w:rPr>
          <w:color w:val="3A3A3A"/>
          <w:shd w:val="clear" w:color="auto" w:fill="FFFFFF"/>
        </w:rPr>
        <w:t>Fullwood</w:t>
      </w:r>
      <w:proofErr w:type="spellEnd"/>
      <w:r w:rsidR="00011CBA" w:rsidRPr="00B1302D">
        <w:rPr>
          <w:color w:val="3A3A3A"/>
          <w:shd w:val="clear" w:color="auto" w:fill="FFFFFF"/>
        </w:rPr>
        <w:t xml:space="preserve">, C., </w:t>
      </w:r>
      <w:r w:rsidR="00B1302D" w:rsidRPr="00B1302D">
        <w:rPr>
          <w:color w:val="3A3A3A"/>
          <w:shd w:val="clear" w:color="auto" w:fill="FFFFFF"/>
        </w:rPr>
        <w:t>&amp; Devlin, L. (2021)</w:t>
      </w:r>
      <w:r w:rsidR="00B378BC">
        <w:rPr>
          <w:color w:val="3A3A3A"/>
          <w:shd w:val="clear" w:color="auto" w:fill="FFFFFF"/>
        </w:rPr>
        <w:t xml:space="preserve">. </w:t>
      </w:r>
      <w:r w:rsidR="00B378BC" w:rsidRPr="00B1302D">
        <w:rPr>
          <w:i/>
          <w:iCs/>
        </w:rPr>
        <w:t>BPS Ethical Guidelines for Internet-Mediated Research</w:t>
      </w:r>
      <w:r w:rsidR="00B378BC" w:rsidRPr="00B1302D">
        <w:t xml:space="preserve">. </w:t>
      </w:r>
      <w:r w:rsidR="00B378BC" w:rsidRPr="00B1302D">
        <w:rPr>
          <w:color w:val="666666"/>
          <w:shd w:val="clear" w:color="auto" w:fill="FFFFFF"/>
        </w:rPr>
        <w:t>British Psychological Society.</w:t>
      </w:r>
    </w:p>
    <w:p w14:paraId="66DFA4D4" w14:textId="77777777" w:rsidR="00D027A6" w:rsidRPr="00B1302D" w:rsidRDefault="00A746E5" w:rsidP="00D027A6">
      <w:pPr>
        <w:pStyle w:val="NormalWeb"/>
        <w:spacing w:line="480" w:lineRule="auto"/>
        <w:ind w:left="567" w:hanging="567"/>
        <w:rPr>
          <w:color w:val="666666"/>
          <w:shd w:val="clear" w:color="auto" w:fill="FFFFFF"/>
        </w:rPr>
      </w:pPr>
      <w:r w:rsidRPr="00B1302D">
        <w:rPr>
          <w:color w:val="666666"/>
          <w:shd w:val="clear" w:color="auto" w:fill="FFFFFF"/>
        </w:rPr>
        <w:t>Oates, J., Carpenter, D., Fisher, M., Goodson, S.</w:t>
      </w:r>
      <w:r w:rsidRPr="00B1302D">
        <w:rPr>
          <w:color w:val="666666"/>
        </w:rPr>
        <w:t>, Hannah, B.</w:t>
      </w:r>
      <w:r w:rsidRPr="00B1302D">
        <w:rPr>
          <w:color w:val="666666"/>
          <w:shd w:val="clear" w:color="auto" w:fill="FFFFFF"/>
        </w:rPr>
        <w:t xml:space="preserve">, </w:t>
      </w:r>
      <w:proofErr w:type="spellStart"/>
      <w:r w:rsidRPr="00B1302D">
        <w:rPr>
          <w:color w:val="666666"/>
          <w:shd w:val="clear" w:color="auto" w:fill="FFFFFF"/>
        </w:rPr>
        <w:t>Kwiatowski</w:t>
      </w:r>
      <w:proofErr w:type="spellEnd"/>
      <w:r w:rsidRPr="00B1302D">
        <w:rPr>
          <w:color w:val="666666"/>
          <w:shd w:val="clear" w:color="auto" w:fill="FFFFFF"/>
        </w:rPr>
        <w:t xml:space="preserve">, R., </w:t>
      </w:r>
      <w:proofErr w:type="spellStart"/>
      <w:r w:rsidRPr="00B1302D">
        <w:rPr>
          <w:color w:val="666666"/>
          <w:shd w:val="clear" w:color="auto" w:fill="FFFFFF"/>
        </w:rPr>
        <w:t>Prutton</w:t>
      </w:r>
      <w:proofErr w:type="spellEnd"/>
      <w:r w:rsidRPr="00B1302D">
        <w:rPr>
          <w:color w:val="666666"/>
          <w:shd w:val="clear" w:color="auto" w:fill="FFFFFF"/>
        </w:rPr>
        <w:t>, K., Reeves, D., &amp; Wainwright, T. (2021).</w:t>
      </w:r>
      <w:r w:rsidRPr="00B1302D">
        <w:rPr>
          <w:rStyle w:val="apple-converted-space"/>
          <w:rFonts w:eastAsiaTheme="majorEastAsia"/>
          <w:color w:val="666666"/>
          <w:shd w:val="clear" w:color="auto" w:fill="FFFFFF"/>
        </w:rPr>
        <w:t> </w:t>
      </w:r>
      <w:r w:rsidRPr="00B1302D">
        <w:rPr>
          <w:rStyle w:val="Emphasis"/>
          <w:rFonts w:eastAsiaTheme="majorEastAsia"/>
          <w:color w:val="666666"/>
        </w:rPr>
        <w:t>BPS Code of Human Research Ethics</w:t>
      </w:r>
      <w:r w:rsidRPr="00B1302D">
        <w:rPr>
          <w:color w:val="666666"/>
          <w:shd w:val="clear" w:color="auto" w:fill="FFFFFF"/>
        </w:rPr>
        <w:t>. British Psychological Society.</w:t>
      </w:r>
    </w:p>
    <w:p w14:paraId="024DA495" w14:textId="2C2DD698" w:rsidR="00D027A6" w:rsidRPr="00AC3BB7" w:rsidRDefault="00D027A6" w:rsidP="003A4C80">
      <w:pPr>
        <w:pStyle w:val="NormalWeb"/>
        <w:spacing w:line="480" w:lineRule="auto"/>
        <w:ind w:left="567" w:hanging="567"/>
        <w:rPr>
          <w:color w:val="666666"/>
          <w:shd w:val="clear" w:color="auto" w:fill="FFFFFF"/>
        </w:rPr>
      </w:pPr>
      <w:r w:rsidRPr="00B1302D">
        <w:t>Rosenberg, M. (1965). Society and the adolescent self-image. Princeton University Press.</w:t>
      </w:r>
      <w:r w:rsidR="00B378BC">
        <w:t xml:space="preserve"> </w:t>
      </w:r>
    </w:p>
    <w:p w14:paraId="5FD62120" w14:textId="5C0AFB5B" w:rsidR="003673CF" w:rsidRPr="00AC3BB7" w:rsidRDefault="003673CF" w:rsidP="003673CF">
      <w:pPr>
        <w:pStyle w:val="NormalWeb"/>
        <w:spacing w:line="480" w:lineRule="auto"/>
        <w:ind w:left="567" w:hanging="567"/>
      </w:pPr>
      <w:proofErr w:type="spellStart"/>
      <w:r w:rsidRPr="00AC3BB7">
        <w:lastRenderedPageBreak/>
        <w:t>Sargeant</w:t>
      </w:r>
      <w:proofErr w:type="spellEnd"/>
      <w:r w:rsidRPr="00AC3BB7">
        <w:t xml:space="preserve">, J. (2012). Qualitative research part II: Participants, analysis, and </w:t>
      </w:r>
      <w:r w:rsidR="00B01122">
        <w:t>q</w:t>
      </w:r>
      <w:r w:rsidRPr="00AC3BB7">
        <w:t xml:space="preserve">uality </w:t>
      </w:r>
      <w:r w:rsidR="00B01122">
        <w:t>a</w:t>
      </w:r>
      <w:r w:rsidRPr="00AC3BB7">
        <w:t xml:space="preserve">ssurance. </w:t>
      </w:r>
      <w:r w:rsidRPr="00AC3BB7">
        <w:rPr>
          <w:i/>
          <w:iCs/>
        </w:rPr>
        <w:t>Journal of Graduate Medical Education</w:t>
      </w:r>
      <w:r w:rsidRPr="00AC3BB7">
        <w:t xml:space="preserve">, </w:t>
      </w:r>
      <w:r w:rsidRPr="00AC3BB7">
        <w:rPr>
          <w:i/>
          <w:iCs/>
        </w:rPr>
        <w:t>4</w:t>
      </w:r>
      <w:r w:rsidRPr="00AC3BB7">
        <w:t xml:space="preserve">(1), 1–3. </w:t>
      </w:r>
      <w:hyperlink r:id="rId7" w:history="1">
        <w:r w:rsidR="00375C87" w:rsidRPr="00AC3BB7">
          <w:rPr>
            <w:rStyle w:val="Hyperlink"/>
          </w:rPr>
          <w:t>https://doi.org/10.4300/jgme-d-11-00307.1</w:t>
        </w:r>
      </w:hyperlink>
      <w:r w:rsidRPr="00AC3BB7">
        <w:t xml:space="preserve"> </w:t>
      </w:r>
    </w:p>
    <w:p w14:paraId="4CDBBF6A" w14:textId="77777777" w:rsidR="00DC5886" w:rsidRDefault="00375C87" w:rsidP="00DC5886">
      <w:pPr>
        <w:pStyle w:val="NormalWeb"/>
        <w:spacing w:line="480" w:lineRule="auto"/>
        <w:ind w:left="567" w:hanging="567"/>
        <w:rPr>
          <w:color w:val="3A3A3A"/>
          <w:shd w:val="clear" w:color="auto" w:fill="FFFFFF"/>
        </w:rPr>
      </w:pPr>
      <w:r w:rsidRPr="00AC3BB7">
        <w:rPr>
          <w:color w:val="3A3A3A"/>
          <w:shd w:val="clear" w:color="auto" w:fill="FFFFFF"/>
        </w:rPr>
        <w:t xml:space="preserve">Wang, X., Yang, X., Sun, Y., &amp; </w:t>
      </w:r>
      <w:proofErr w:type="spellStart"/>
      <w:r w:rsidRPr="00AC3BB7">
        <w:rPr>
          <w:color w:val="3A3A3A"/>
          <w:shd w:val="clear" w:color="auto" w:fill="FFFFFF"/>
        </w:rPr>
        <w:t>Su</w:t>
      </w:r>
      <w:proofErr w:type="spellEnd"/>
      <w:r w:rsidRPr="00AC3BB7">
        <w:rPr>
          <w:color w:val="3A3A3A"/>
          <w:shd w:val="clear" w:color="auto" w:fill="FFFFFF"/>
        </w:rPr>
        <w:t>, Y. (2020). The influence of autonomous sensory meridian response on individual’s executive function. </w:t>
      </w:r>
      <w:r w:rsidRPr="00AC3BB7">
        <w:rPr>
          <w:i/>
          <w:iCs/>
          <w:color w:val="3A3A3A"/>
          <w:shd w:val="clear" w:color="auto" w:fill="FFFFFF"/>
        </w:rPr>
        <w:t>Quarterly Journal of Experimental Psychology (2006)</w:t>
      </w:r>
      <w:r w:rsidRPr="00AC3BB7">
        <w:rPr>
          <w:color w:val="3A3A3A"/>
          <w:shd w:val="clear" w:color="auto" w:fill="FFFFFF"/>
        </w:rPr>
        <w:t>, </w:t>
      </w:r>
      <w:r w:rsidRPr="00AC3BB7">
        <w:rPr>
          <w:i/>
          <w:iCs/>
          <w:color w:val="3A3A3A"/>
          <w:shd w:val="clear" w:color="auto" w:fill="FFFFFF"/>
        </w:rPr>
        <w:t>73</w:t>
      </w:r>
      <w:r w:rsidRPr="00AC3BB7">
        <w:rPr>
          <w:color w:val="3A3A3A"/>
          <w:shd w:val="clear" w:color="auto" w:fill="FFFFFF"/>
        </w:rPr>
        <w:t xml:space="preserve">(10), 1587–1595. </w:t>
      </w:r>
      <w:hyperlink r:id="rId8" w:history="1">
        <w:r w:rsidR="00DC5886" w:rsidRPr="00927FE8">
          <w:rPr>
            <w:rStyle w:val="Hyperlink"/>
            <w:shd w:val="clear" w:color="auto" w:fill="FFFFFF"/>
          </w:rPr>
          <w:t>https://doi.org/10.1177/1747021820922954</w:t>
        </w:r>
      </w:hyperlink>
    </w:p>
    <w:p w14:paraId="3AA46CDF" w14:textId="0AB82852" w:rsidR="00DC5886" w:rsidRPr="00DC5886" w:rsidRDefault="00DC5886" w:rsidP="00DC5886">
      <w:pPr>
        <w:pStyle w:val="NormalWeb"/>
        <w:spacing w:line="480" w:lineRule="auto"/>
        <w:ind w:left="567" w:hanging="567"/>
        <w:rPr>
          <w:color w:val="3A3A3A"/>
          <w:shd w:val="clear" w:color="auto" w:fill="FFFFFF"/>
        </w:rPr>
      </w:pPr>
      <w:proofErr w:type="spellStart"/>
      <w:r>
        <w:t>Zhaksylyk</w:t>
      </w:r>
      <w:proofErr w:type="spellEnd"/>
      <w:r>
        <w:t xml:space="preserve">, A., Zimba, O., </w:t>
      </w:r>
      <w:proofErr w:type="spellStart"/>
      <w:r>
        <w:t>Yessirkepov</w:t>
      </w:r>
      <w:proofErr w:type="spellEnd"/>
      <w:r>
        <w:t xml:space="preserve">, M., &amp; </w:t>
      </w:r>
      <w:proofErr w:type="spellStart"/>
      <w:r>
        <w:t>Kocyigit</w:t>
      </w:r>
      <w:proofErr w:type="spellEnd"/>
      <w:r>
        <w:t xml:space="preserve">, B. F. (2023). Research integrity: Where we are and where we are heading. </w:t>
      </w:r>
      <w:r>
        <w:rPr>
          <w:i/>
          <w:iCs/>
        </w:rPr>
        <w:t>Journal of Korean Medical Science</w:t>
      </w:r>
      <w:r>
        <w:t xml:space="preserve">, </w:t>
      </w:r>
      <w:r>
        <w:rPr>
          <w:i/>
          <w:iCs/>
        </w:rPr>
        <w:t>38</w:t>
      </w:r>
      <w:r>
        <w:t xml:space="preserve">(47). </w:t>
      </w:r>
      <w:hyperlink r:id="rId9" w:history="1">
        <w:r w:rsidRPr="001C04CC">
          <w:rPr>
            <w:rStyle w:val="Hyperlink"/>
          </w:rPr>
          <w:t>https://doi.org/10.3346/jkms.2023.38.e405</w:t>
        </w:r>
      </w:hyperlink>
      <w:r>
        <w:t xml:space="preserve"> </w:t>
      </w:r>
    </w:p>
    <w:p w14:paraId="0B46DD8E" w14:textId="77777777" w:rsidR="00DC5886" w:rsidRPr="00AC3BB7" w:rsidRDefault="00DC5886" w:rsidP="003673CF">
      <w:pPr>
        <w:pStyle w:val="NormalWeb"/>
        <w:spacing w:line="480" w:lineRule="auto"/>
        <w:ind w:left="567" w:hanging="567"/>
        <w:rPr>
          <w:color w:val="666666"/>
          <w:shd w:val="clear" w:color="auto" w:fill="FFFFFF"/>
        </w:rPr>
      </w:pPr>
    </w:p>
    <w:p w14:paraId="4081A415" w14:textId="77777777" w:rsidR="003673CF" w:rsidRPr="00A746E5" w:rsidRDefault="003673CF" w:rsidP="00A746E5">
      <w:pPr>
        <w:pStyle w:val="NormalWeb"/>
        <w:spacing w:line="480" w:lineRule="auto"/>
        <w:ind w:left="567" w:hanging="567"/>
        <w:rPr>
          <w:rFonts w:eastAsiaTheme="majorEastAsia"/>
          <w:color w:val="467886" w:themeColor="hyperlink"/>
          <w:u w:val="single"/>
          <w:shd w:val="clear" w:color="auto" w:fill="FFFFFF"/>
        </w:rPr>
      </w:pPr>
    </w:p>
    <w:p w14:paraId="2BCFF5E1" w14:textId="77777777" w:rsidR="00A746E5" w:rsidRPr="00B448C3" w:rsidRDefault="00A746E5" w:rsidP="00A746E5">
      <w:pPr>
        <w:pStyle w:val="NormalWeb"/>
        <w:spacing w:line="480" w:lineRule="auto"/>
        <w:rPr>
          <w:color w:val="3A3A3A"/>
          <w:shd w:val="clear" w:color="auto" w:fill="FFFFFF"/>
        </w:rPr>
      </w:pPr>
    </w:p>
    <w:p w14:paraId="73DCBFC4" w14:textId="77777777" w:rsidR="00836666" w:rsidRPr="009235FC" w:rsidRDefault="00836666" w:rsidP="009235FC"/>
    <w:p w14:paraId="36AF507B" w14:textId="77777777" w:rsidR="009235FC" w:rsidRPr="009235FC" w:rsidRDefault="009235FC" w:rsidP="009235FC"/>
    <w:p w14:paraId="2426A96B" w14:textId="77777777" w:rsidR="009235FC" w:rsidRPr="009235FC" w:rsidRDefault="009235FC" w:rsidP="009235FC"/>
    <w:sectPr w:rsidR="009235FC" w:rsidRPr="009235FC" w:rsidSect="005210C8">
      <w:headerReference w:type="even" r:id="rId10"/>
      <w:headerReference w:type="default" r:id="rId11"/>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C907A" w14:textId="77777777" w:rsidR="00D24201" w:rsidRDefault="00D24201" w:rsidP="003E7F1B">
      <w:r>
        <w:separator/>
      </w:r>
    </w:p>
  </w:endnote>
  <w:endnote w:type="continuationSeparator" w:id="0">
    <w:p w14:paraId="1D6FA6EC" w14:textId="77777777" w:rsidR="00D24201" w:rsidRDefault="00D24201" w:rsidP="003E7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3BAA8" w14:textId="77777777" w:rsidR="00D24201" w:rsidRDefault="00D24201" w:rsidP="003E7F1B">
      <w:r>
        <w:separator/>
      </w:r>
    </w:p>
  </w:footnote>
  <w:footnote w:type="continuationSeparator" w:id="0">
    <w:p w14:paraId="2819B720" w14:textId="77777777" w:rsidR="00D24201" w:rsidRDefault="00D24201" w:rsidP="003E7F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55933223"/>
      <w:docPartObj>
        <w:docPartGallery w:val="Page Numbers (Top of Page)"/>
        <w:docPartUnique/>
      </w:docPartObj>
    </w:sdtPr>
    <w:sdtContent>
      <w:p w14:paraId="6B8845AF" w14:textId="4AE45319" w:rsidR="003E7F1B" w:rsidRDefault="003E7F1B" w:rsidP="00927FE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9FABA2" w14:textId="77777777" w:rsidR="003E7F1B" w:rsidRDefault="003E7F1B" w:rsidP="003E7F1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35596428"/>
      <w:docPartObj>
        <w:docPartGallery w:val="Page Numbers (Top of Page)"/>
        <w:docPartUnique/>
      </w:docPartObj>
    </w:sdtPr>
    <w:sdtContent>
      <w:p w14:paraId="5E2B0FC6" w14:textId="71D73536" w:rsidR="003E7F1B" w:rsidRDefault="003E7F1B" w:rsidP="00927FE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521CE2" w14:textId="77777777" w:rsidR="003E7F1B" w:rsidRDefault="003E7F1B" w:rsidP="003E7F1B">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C10"/>
    <w:rsid w:val="000055E8"/>
    <w:rsid w:val="00011CBA"/>
    <w:rsid w:val="00021C10"/>
    <w:rsid w:val="00033394"/>
    <w:rsid w:val="0003626A"/>
    <w:rsid w:val="00036FA7"/>
    <w:rsid w:val="00040EDE"/>
    <w:rsid w:val="000612C1"/>
    <w:rsid w:val="00066652"/>
    <w:rsid w:val="0006669A"/>
    <w:rsid w:val="000711A7"/>
    <w:rsid w:val="00085C21"/>
    <w:rsid w:val="00092C63"/>
    <w:rsid w:val="0009590C"/>
    <w:rsid w:val="000B1F20"/>
    <w:rsid w:val="000C78A6"/>
    <w:rsid w:val="000D5C51"/>
    <w:rsid w:val="000E443E"/>
    <w:rsid w:val="0010645E"/>
    <w:rsid w:val="00121972"/>
    <w:rsid w:val="00134EC3"/>
    <w:rsid w:val="00146FBA"/>
    <w:rsid w:val="001547C7"/>
    <w:rsid w:val="00157046"/>
    <w:rsid w:val="00161E75"/>
    <w:rsid w:val="00170C11"/>
    <w:rsid w:val="0017267B"/>
    <w:rsid w:val="0017703B"/>
    <w:rsid w:val="00183874"/>
    <w:rsid w:val="00185B8C"/>
    <w:rsid w:val="0019339A"/>
    <w:rsid w:val="00196C69"/>
    <w:rsid w:val="001972D0"/>
    <w:rsid w:val="001A00E8"/>
    <w:rsid w:val="001A56A5"/>
    <w:rsid w:val="001B3356"/>
    <w:rsid w:val="001B64BB"/>
    <w:rsid w:val="001C04CC"/>
    <w:rsid w:val="001D6635"/>
    <w:rsid w:val="001F3C1E"/>
    <w:rsid w:val="001F678E"/>
    <w:rsid w:val="001F6B45"/>
    <w:rsid w:val="001F7EC9"/>
    <w:rsid w:val="002021AF"/>
    <w:rsid w:val="00206099"/>
    <w:rsid w:val="00213516"/>
    <w:rsid w:val="00221304"/>
    <w:rsid w:val="002251B4"/>
    <w:rsid w:val="00231CBF"/>
    <w:rsid w:val="00231E12"/>
    <w:rsid w:val="0023276A"/>
    <w:rsid w:val="00243862"/>
    <w:rsid w:val="00250848"/>
    <w:rsid w:val="00266296"/>
    <w:rsid w:val="002670C4"/>
    <w:rsid w:val="00267524"/>
    <w:rsid w:val="002701CC"/>
    <w:rsid w:val="00271469"/>
    <w:rsid w:val="00271E6F"/>
    <w:rsid w:val="00291FB0"/>
    <w:rsid w:val="002B4584"/>
    <w:rsid w:val="002C1A0F"/>
    <w:rsid w:val="002C513D"/>
    <w:rsid w:val="002C6C29"/>
    <w:rsid w:val="002D055C"/>
    <w:rsid w:val="002E3A28"/>
    <w:rsid w:val="002F5AE8"/>
    <w:rsid w:val="003021A9"/>
    <w:rsid w:val="00306953"/>
    <w:rsid w:val="00306FDC"/>
    <w:rsid w:val="00316090"/>
    <w:rsid w:val="00320890"/>
    <w:rsid w:val="003214E9"/>
    <w:rsid w:val="003307F6"/>
    <w:rsid w:val="00334B03"/>
    <w:rsid w:val="00335DE2"/>
    <w:rsid w:val="00341408"/>
    <w:rsid w:val="003455CA"/>
    <w:rsid w:val="0035320E"/>
    <w:rsid w:val="003566A9"/>
    <w:rsid w:val="00366120"/>
    <w:rsid w:val="003673CF"/>
    <w:rsid w:val="00372608"/>
    <w:rsid w:val="00375C87"/>
    <w:rsid w:val="00377CDD"/>
    <w:rsid w:val="00380B35"/>
    <w:rsid w:val="003865C6"/>
    <w:rsid w:val="00387103"/>
    <w:rsid w:val="00390A0E"/>
    <w:rsid w:val="00393063"/>
    <w:rsid w:val="003A15C3"/>
    <w:rsid w:val="003A4C80"/>
    <w:rsid w:val="003A6403"/>
    <w:rsid w:val="003B4566"/>
    <w:rsid w:val="003B543C"/>
    <w:rsid w:val="003B5E1F"/>
    <w:rsid w:val="003B7204"/>
    <w:rsid w:val="003C7A8E"/>
    <w:rsid w:val="003D4619"/>
    <w:rsid w:val="003D5181"/>
    <w:rsid w:val="003D582E"/>
    <w:rsid w:val="003E4F2E"/>
    <w:rsid w:val="003E7F1B"/>
    <w:rsid w:val="003F38F2"/>
    <w:rsid w:val="003F563D"/>
    <w:rsid w:val="004042EC"/>
    <w:rsid w:val="00415925"/>
    <w:rsid w:val="00417B35"/>
    <w:rsid w:val="00422096"/>
    <w:rsid w:val="00423198"/>
    <w:rsid w:val="00427C6C"/>
    <w:rsid w:val="00427EC0"/>
    <w:rsid w:val="00431617"/>
    <w:rsid w:val="004343B4"/>
    <w:rsid w:val="00434593"/>
    <w:rsid w:val="00437520"/>
    <w:rsid w:val="00442EAC"/>
    <w:rsid w:val="00446FB0"/>
    <w:rsid w:val="00450891"/>
    <w:rsid w:val="00472CFA"/>
    <w:rsid w:val="00476263"/>
    <w:rsid w:val="00477AE2"/>
    <w:rsid w:val="00480A75"/>
    <w:rsid w:val="00486D6A"/>
    <w:rsid w:val="004A2CFC"/>
    <w:rsid w:val="004A5AA4"/>
    <w:rsid w:val="004A70FC"/>
    <w:rsid w:val="004B3048"/>
    <w:rsid w:val="004C2F18"/>
    <w:rsid w:val="004C52F5"/>
    <w:rsid w:val="004D1331"/>
    <w:rsid w:val="004D1B32"/>
    <w:rsid w:val="004D4E3A"/>
    <w:rsid w:val="004D6DFB"/>
    <w:rsid w:val="004E11D9"/>
    <w:rsid w:val="004E1276"/>
    <w:rsid w:val="004F1834"/>
    <w:rsid w:val="004F4537"/>
    <w:rsid w:val="00500393"/>
    <w:rsid w:val="005010F8"/>
    <w:rsid w:val="00501E85"/>
    <w:rsid w:val="00512CFA"/>
    <w:rsid w:val="005172AF"/>
    <w:rsid w:val="005210C8"/>
    <w:rsid w:val="00531332"/>
    <w:rsid w:val="00535F27"/>
    <w:rsid w:val="00545A3D"/>
    <w:rsid w:val="00551FCA"/>
    <w:rsid w:val="00554685"/>
    <w:rsid w:val="005609E6"/>
    <w:rsid w:val="00572F58"/>
    <w:rsid w:val="0057370F"/>
    <w:rsid w:val="00577A29"/>
    <w:rsid w:val="00581859"/>
    <w:rsid w:val="00582A7D"/>
    <w:rsid w:val="00586B01"/>
    <w:rsid w:val="00594CB1"/>
    <w:rsid w:val="005A0098"/>
    <w:rsid w:val="005A4558"/>
    <w:rsid w:val="005B4F35"/>
    <w:rsid w:val="005D15B7"/>
    <w:rsid w:val="005D3FA4"/>
    <w:rsid w:val="005D57F3"/>
    <w:rsid w:val="005E1C6C"/>
    <w:rsid w:val="005E4C1D"/>
    <w:rsid w:val="005F4E55"/>
    <w:rsid w:val="00613542"/>
    <w:rsid w:val="0061500D"/>
    <w:rsid w:val="00616B94"/>
    <w:rsid w:val="00622898"/>
    <w:rsid w:val="00627968"/>
    <w:rsid w:val="00630F54"/>
    <w:rsid w:val="00633ACD"/>
    <w:rsid w:val="0063735F"/>
    <w:rsid w:val="00645B7D"/>
    <w:rsid w:val="00654845"/>
    <w:rsid w:val="00662EB6"/>
    <w:rsid w:val="00666565"/>
    <w:rsid w:val="006700CE"/>
    <w:rsid w:val="0067118C"/>
    <w:rsid w:val="00677AE6"/>
    <w:rsid w:val="00677F00"/>
    <w:rsid w:val="00680C11"/>
    <w:rsid w:val="006817A1"/>
    <w:rsid w:val="00685163"/>
    <w:rsid w:val="00686601"/>
    <w:rsid w:val="00691602"/>
    <w:rsid w:val="006A5377"/>
    <w:rsid w:val="006A6542"/>
    <w:rsid w:val="006A72E6"/>
    <w:rsid w:val="006B08FB"/>
    <w:rsid w:val="006B7E03"/>
    <w:rsid w:val="006C5171"/>
    <w:rsid w:val="006D4517"/>
    <w:rsid w:val="006E61F9"/>
    <w:rsid w:val="006E657A"/>
    <w:rsid w:val="006F5BF2"/>
    <w:rsid w:val="007006B4"/>
    <w:rsid w:val="00704FCF"/>
    <w:rsid w:val="007068EF"/>
    <w:rsid w:val="007167F7"/>
    <w:rsid w:val="007215E2"/>
    <w:rsid w:val="00727E32"/>
    <w:rsid w:val="00730EF4"/>
    <w:rsid w:val="00732EB0"/>
    <w:rsid w:val="00734B5A"/>
    <w:rsid w:val="00742D20"/>
    <w:rsid w:val="00757089"/>
    <w:rsid w:val="00764389"/>
    <w:rsid w:val="00767E50"/>
    <w:rsid w:val="007712B6"/>
    <w:rsid w:val="00775A55"/>
    <w:rsid w:val="00777155"/>
    <w:rsid w:val="00780382"/>
    <w:rsid w:val="00794A6C"/>
    <w:rsid w:val="007A4097"/>
    <w:rsid w:val="007B000D"/>
    <w:rsid w:val="007B1F9B"/>
    <w:rsid w:val="007C2E4B"/>
    <w:rsid w:val="007C4CE9"/>
    <w:rsid w:val="007D0D61"/>
    <w:rsid w:val="007D0EAF"/>
    <w:rsid w:val="007D6936"/>
    <w:rsid w:val="007E233B"/>
    <w:rsid w:val="007F2257"/>
    <w:rsid w:val="00803831"/>
    <w:rsid w:val="0080492F"/>
    <w:rsid w:val="008141A9"/>
    <w:rsid w:val="008304EE"/>
    <w:rsid w:val="0083345A"/>
    <w:rsid w:val="00836666"/>
    <w:rsid w:val="00837FC5"/>
    <w:rsid w:val="00843AD6"/>
    <w:rsid w:val="0084593D"/>
    <w:rsid w:val="00846CEC"/>
    <w:rsid w:val="00850C14"/>
    <w:rsid w:val="00856BF5"/>
    <w:rsid w:val="00862E93"/>
    <w:rsid w:val="008650D2"/>
    <w:rsid w:val="00874A06"/>
    <w:rsid w:val="00874D3F"/>
    <w:rsid w:val="00894C2C"/>
    <w:rsid w:val="008959C9"/>
    <w:rsid w:val="008A7455"/>
    <w:rsid w:val="008B7B7A"/>
    <w:rsid w:val="008C02F6"/>
    <w:rsid w:val="008C6964"/>
    <w:rsid w:val="008C7ECD"/>
    <w:rsid w:val="008D22D9"/>
    <w:rsid w:val="008D2956"/>
    <w:rsid w:val="008D4DA3"/>
    <w:rsid w:val="008D784B"/>
    <w:rsid w:val="008F05BD"/>
    <w:rsid w:val="00903741"/>
    <w:rsid w:val="00903BED"/>
    <w:rsid w:val="00910841"/>
    <w:rsid w:val="00914FBD"/>
    <w:rsid w:val="00916E80"/>
    <w:rsid w:val="009235FC"/>
    <w:rsid w:val="00923908"/>
    <w:rsid w:val="00925582"/>
    <w:rsid w:val="00925ECB"/>
    <w:rsid w:val="00934FCC"/>
    <w:rsid w:val="0094315C"/>
    <w:rsid w:val="00944F12"/>
    <w:rsid w:val="00947127"/>
    <w:rsid w:val="00947E4D"/>
    <w:rsid w:val="00950F75"/>
    <w:rsid w:val="00973522"/>
    <w:rsid w:val="009819C2"/>
    <w:rsid w:val="00981C42"/>
    <w:rsid w:val="00986F5D"/>
    <w:rsid w:val="0099208F"/>
    <w:rsid w:val="009A3266"/>
    <w:rsid w:val="009A4A86"/>
    <w:rsid w:val="009C0D2E"/>
    <w:rsid w:val="009C2895"/>
    <w:rsid w:val="009D4B25"/>
    <w:rsid w:val="009E00BE"/>
    <w:rsid w:val="009E5E7B"/>
    <w:rsid w:val="00A0020E"/>
    <w:rsid w:val="00A0028D"/>
    <w:rsid w:val="00A12602"/>
    <w:rsid w:val="00A16865"/>
    <w:rsid w:val="00A21A1D"/>
    <w:rsid w:val="00A251B6"/>
    <w:rsid w:val="00A509FB"/>
    <w:rsid w:val="00A72134"/>
    <w:rsid w:val="00A746E5"/>
    <w:rsid w:val="00A90ABE"/>
    <w:rsid w:val="00A94944"/>
    <w:rsid w:val="00AA4F22"/>
    <w:rsid w:val="00AC3BB7"/>
    <w:rsid w:val="00AD0394"/>
    <w:rsid w:val="00AD1AAB"/>
    <w:rsid w:val="00AD41A3"/>
    <w:rsid w:val="00AD7098"/>
    <w:rsid w:val="00AE1412"/>
    <w:rsid w:val="00AE21A4"/>
    <w:rsid w:val="00AE4B67"/>
    <w:rsid w:val="00AE6E1D"/>
    <w:rsid w:val="00AF5BED"/>
    <w:rsid w:val="00AF6796"/>
    <w:rsid w:val="00B01122"/>
    <w:rsid w:val="00B1039C"/>
    <w:rsid w:val="00B110C0"/>
    <w:rsid w:val="00B1302D"/>
    <w:rsid w:val="00B2272D"/>
    <w:rsid w:val="00B27457"/>
    <w:rsid w:val="00B32F21"/>
    <w:rsid w:val="00B378BC"/>
    <w:rsid w:val="00B41BE5"/>
    <w:rsid w:val="00B42278"/>
    <w:rsid w:val="00B43BDB"/>
    <w:rsid w:val="00B4504E"/>
    <w:rsid w:val="00B45BD8"/>
    <w:rsid w:val="00B46A75"/>
    <w:rsid w:val="00B52700"/>
    <w:rsid w:val="00B54719"/>
    <w:rsid w:val="00B562BC"/>
    <w:rsid w:val="00B617B3"/>
    <w:rsid w:val="00B6646E"/>
    <w:rsid w:val="00B75859"/>
    <w:rsid w:val="00B803CE"/>
    <w:rsid w:val="00B83BDB"/>
    <w:rsid w:val="00B83EFC"/>
    <w:rsid w:val="00BA02BD"/>
    <w:rsid w:val="00BA634F"/>
    <w:rsid w:val="00BC0BB0"/>
    <w:rsid w:val="00BC28B6"/>
    <w:rsid w:val="00BD2E5F"/>
    <w:rsid w:val="00BD5809"/>
    <w:rsid w:val="00BD7338"/>
    <w:rsid w:val="00BE701D"/>
    <w:rsid w:val="00BF137E"/>
    <w:rsid w:val="00BF7D9A"/>
    <w:rsid w:val="00C13948"/>
    <w:rsid w:val="00C1434C"/>
    <w:rsid w:val="00C23290"/>
    <w:rsid w:val="00C25D96"/>
    <w:rsid w:val="00C262BF"/>
    <w:rsid w:val="00C311DD"/>
    <w:rsid w:val="00C35742"/>
    <w:rsid w:val="00C40719"/>
    <w:rsid w:val="00C41CA7"/>
    <w:rsid w:val="00C4209C"/>
    <w:rsid w:val="00C44B7E"/>
    <w:rsid w:val="00C51203"/>
    <w:rsid w:val="00C52F65"/>
    <w:rsid w:val="00C60580"/>
    <w:rsid w:val="00C71127"/>
    <w:rsid w:val="00C9630F"/>
    <w:rsid w:val="00CB7C6B"/>
    <w:rsid w:val="00CC065B"/>
    <w:rsid w:val="00CC2649"/>
    <w:rsid w:val="00CC29EA"/>
    <w:rsid w:val="00CD4F92"/>
    <w:rsid w:val="00CE4FE3"/>
    <w:rsid w:val="00CE5FAD"/>
    <w:rsid w:val="00CF27B6"/>
    <w:rsid w:val="00CF3E8A"/>
    <w:rsid w:val="00D027A6"/>
    <w:rsid w:val="00D1767F"/>
    <w:rsid w:val="00D24201"/>
    <w:rsid w:val="00D34040"/>
    <w:rsid w:val="00D40000"/>
    <w:rsid w:val="00D454DC"/>
    <w:rsid w:val="00D45DE9"/>
    <w:rsid w:val="00D56F54"/>
    <w:rsid w:val="00D638A5"/>
    <w:rsid w:val="00D63A6C"/>
    <w:rsid w:val="00D65C92"/>
    <w:rsid w:val="00D660BA"/>
    <w:rsid w:val="00D74810"/>
    <w:rsid w:val="00D74E68"/>
    <w:rsid w:val="00D76CDA"/>
    <w:rsid w:val="00D81A25"/>
    <w:rsid w:val="00D8334D"/>
    <w:rsid w:val="00D85DC4"/>
    <w:rsid w:val="00D94D5F"/>
    <w:rsid w:val="00D95C63"/>
    <w:rsid w:val="00D970C4"/>
    <w:rsid w:val="00DA1363"/>
    <w:rsid w:val="00DA13DD"/>
    <w:rsid w:val="00DB0395"/>
    <w:rsid w:val="00DB0B5F"/>
    <w:rsid w:val="00DB11EE"/>
    <w:rsid w:val="00DC3E25"/>
    <w:rsid w:val="00DC5886"/>
    <w:rsid w:val="00DC66DF"/>
    <w:rsid w:val="00DD1FF5"/>
    <w:rsid w:val="00DD5384"/>
    <w:rsid w:val="00DE0A4D"/>
    <w:rsid w:val="00DE4143"/>
    <w:rsid w:val="00E01318"/>
    <w:rsid w:val="00E06D89"/>
    <w:rsid w:val="00E51F54"/>
    <w:rsid w:val="00E5282E"/>
    <w:rsid w:val="00E537A6"/>
    <w:rsid w:val="00E53EE1"/>
    <w:rsid w:val="00E613AB"/>
    <w:rsid w:val="00E754F1"/>
    <w:rsid w:val="00E775EF"/>
    <w:rsid w:val="00E92BFF"/>
    <w:rsid w:val="00EB427D"/>
    <w:rsid w:val="00ED2E36"/>
    <w:rsid w:val="00ED6B5A"/>
    <w:rsid w:val="00EE13B4"/>
    <w:rsid w:val="00EE505A"/>
    <w:rsid w:val="00EF6575"/>
    <w:rsid w:val="00F01857"/>
    <w:rsid w:val="00F019D4"/>
    <w:rsid w:val="00F01C2E"/>
    <w:rsid w:val="00F079E4"/>
    <w:rsid w:val="00F20E58"/>
    <w:rsid w:val="00F3133E"/>
    <w:rsid w:val="00F321AA"/>
    <w:rsid w:val="00F3439C"/>
    <w:rsid w:val="00F35221"/>
    <w:rsid w:val="00F40524"/>
    <w:rsid w:val="00F40FC7"/>
    <w:rsid w:val="00F41580"/>
    <w:rsid w:val="00F5472B"/>
    <w:rsid w:val="00F6023F"/>
    <w:rsid w:val="00F6502B"/>
    <w:rsid w:val="00F80A9D"/>
    <w:rsid w:val="00F95DBC"/>
    <w:rsid w:val="00FA056F"/>
    <w:rsid w:val="00FA395E"/>
    <w:rsid w:val="00FA6C16"/>
    <w:rsid w:val="00FB1F87"/>
    <w:rsid w:val="00FB5602"/>
    <w:rsid w:val="00FC5109"/>
    <w:rsid w:val="00FC5318"/>
    <w:rsid w:val="00FD7CDE"/>
    <w:rsid w:val="00FE100A"/>
    <w:rsid w:val="00FE4AB0"/>
    <w:rsid w:val="00FE73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A60CB"/>
  <w15:chartTrackingRefBased/>
  <w15:docId w15:val="{F5506170-8ED4-A44D-882A-A671BE18D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6BF5"/>
  </w:style>
  <w:style w:type="paragraph" w:styleId="Heading1">
    <w:name w:val="heading 1"/>
    <w:basedOn w:val="Normal"/>
    <w:next w:val="Normal"/>
    <w:link w:val="Heading1Char"/>
    <w:uiPriority w:val="9"/>
    <w:qFormat/>
    <w:rsid w:val="00021C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1C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1C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1C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1C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1C1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1C1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1C1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1C1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1C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1C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1C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1C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1C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1C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1C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1C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1C10"/>
    <w:rPr>
      <w:rFonts w:eastAsiaTheme="majorEastAsia" w:cstheme="majorBidi"/>
      <w:color w:val="272727" w:themeColor="text1" w:themeTint="D8"/>
    </w:rPr>
  </w:style>
  <w:style w:type="paragraph" w:styleId="Title">
    <w:name w:val="Title"/>
    <w:basedOn w:val="Normal"/>
    <w:next w:val="Normal"/>
    <w:link w:val="TitleChar"/>
    <w:uiPriority w:val="10"/>
    <w:qFormat/>
    <w:rsid w:val="00021C1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1C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1C1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1C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1C1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21C10"/>
    <w:rPr>
      <w:i/>
      <w:iCs/>
      <w:color w:val="404040" w:themeColor="text1" w:themeTint="BF"/>
    </w:rPr>
  </w:style>
  <w:style w:type="paragraph" w:styleId="ListParagraph">
    <w:name w:val="List Paragraph"/>
    <w:basedOn w:val="Normal"/>
    <w:uiPriority w:val="34"/>
    <w:qFormat/>
    <w:rsid w:val="00021C10"/>
    <w:pPr>
      <w:ind w:left="720"/>
      <w:contextualSpacing/>
    </w:pPr>
  </w:style>
  <w:style w:type="character" w:styleId="IntenseEmphasis">
    <w:name w:val="Intense Emphasis"/>
    <w:basedOn w:val="DefaultParagraphFont"/>
    <w:uiPriority w:val="21"/>
    <w:qFormat/>
    <w:rsid w:val="00021C10"/>
    <w:rPr>
      <w:i/>
      <w:iCs/>
      <w:color w:val="0F4761" w:themeColor="accent1" w:themeShade="BF"/>
    </w:rPr>
  </w:style>
  <w:style w:type="paragraph" w:styleId="IntenseQuote">
    <w:name w:val="Intense Quote"/>
    <w:basedOn w:val="Normal"/>
    <w:next w:val="Normal"/>
    <w:link w:val="IntenseQuoteChar"/>
    <w:uiPriority w:val="30"/>
    <w:qFormat/>
    <w:rsid w:val="00021C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1C10"/>
    <w:rPr>
      <w:i/>
      <w:iCs/>
      <w:color w:val="0F4761" w:themeColor="accent1" w:themeShade="BF"/>
    </w:rPr>
  </w:style>
  <w:style w:type="character" w:styleId="IntenseReference">
    <w:name w:val="Intense Reference"/>
    <w:basedOn w:val="DefaultParagraphFont"/>
    <w:uiPriority w:val="32"/>
    <w:qFormat/>
    <w:rsid w:val="00021C10"/>
    <w:rPr>
      <w:b/>
      <w:bCs/>
      <w:smallCaps/>
      <w:color w:val="0F4761" w:themeColor="accent1" w:themeShade="BF"/>
      <w:spacing w:val="5"/>
    </w:rPr>
  </w:style>
  <w:style w:type="table" w:styleId="TableGrid">
    <w:name w:val="Table Grid"/>
    <w:basedOn w:val="TableNormal"/>
    <w:uiPriority w:val="39"/>
    <w:rsid w:val="00CE4F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537A6"/>
  </w:style>
  <w:style w:type="paragraph" w:styleId="NormalWeb">
    <w:name w:val="Normal (Web)"/>
    <w:basedOn w:val="Normal"/>
    <w:uiPriority w:val="99"/>
    <w:unhideWhenUsed/>
    <w:rsid w:val="00836666"/>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36666"/>
  </w:style>
  <w:style w:type="character" w:styleId="Hyperlink">
    <w:name w:val="Hyperlink"/>
    <w:basedOn w:val="DefaultParagraphFont"/>
    <w:uiPriority w:val="99"/>
    <w:unhideWhenUsed/>
    <w:rsid w:val="00836666"/>
    <w:rPr>
      <w:color w:val="467886" w:themeColor="hyperlink"/>
      <w:u w:val="single"/>
    </w:rPr>
  </w:style>
  <w:style w:type="character" w:styleId="Emphasis">
    <w:name w:val="Emphasis"/>
    <w:basedOn w:val="DefaultParagraphFont"/>
    <w:uiPriority w:val="20"/>
    <w:qFormat/>
    <w:rsid w:val="00A746E5"/>
    <w:rPr>
      <w:i/>
      <w:iCs/>
    </w:rPr>
  </w:style>
  <w:style w:type="character" w:styleId="UnresolvedMention">
    <w:name w:val="Unresolved Mention"/>
    <w:basedOn w:val="DefaultParagraphFont"/>
    <w:uiPriority w:val="99"/>
    <w:semiHidden/>
    <w:unhideWhenUsed/>
    <w:rsid w:val="00375C87"/>
    <w:rPr>
      <w:color w:val="605E5C"/>
      <w:shd w:val="clear" w:color="auto" w:fill="E1DFDD"/>
    </w:rPr>
  </w:style>
  <w:style w:type="paragraph" w:styleId="NoSpacing">
    <w:name w:val="No Spacing"/>
    <w:link w:val="NoSpacingChar"/>
    <w:uiPriority w:val="1"/>
    <w:qFormat/>
    <w:rsid w:val="005210C8"/>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210C8"/>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3E7F1B"/>
    <w:pPr>
      <w:tabs>
        <w:tab w:val="center" w:pos="4513"/>
        <w:tab w:val="right" w:pos="9026"/>
      </w:tabs>
    </w:pPr>
  </w:style>
  <w:style w:type="character" w:customStyle="1" w:styleId="HeaderChar">
    <w:name w:val="Header Char"/>
    <w:basedOn w:val="DefaultParagraphFont"/>
    <w:link w:val="Header"/>
    <w:uiPriority w:val="99"/>
    <w:rsid w:val="003E7F1B"/>
  </w:style>
  <w:style w:type="character" w:styleId="PageNumber">
    <w:name w:val="page number"/>
    <w:basedOn w:val="DefaultParagraphFont"/>
    <w:uiPriority w:val="99"/>
    <w:semiHidden/>
    <w:unhideWhenUsed/>
    <w:rsid w:val="003E7F1B"/>
  </w:style>
  <w:style w:type="character" w:styleId="FollowedHyperlink">
    <w:name w:val="FollowedHyperlink"/>
    <w:basedOn w:val="DefaultParagraphFont"/>
    <w:uiPriority w:val="99"/>
    <w:semiHidden/>
    <w:unhideWhenUsed/>
    <w:rsid w:val="0080383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888926">
      <w:bodyDiv w:val="1"/>
      <w:marLeft w:val="0"/>
      <w:marRight w:val="0"/>
      <w:marTop w:val="0"/>
      <w:marBottom w:val="0"/>
      <w:divBdr>
        <w:top w:val="none" w:sz="0" w:space="0" w:color="auto"/>
        <w:left w:val="none" w:sz="0" w:space="0" w:color="auto"/>
        <w:bottom w:val="none" w:sz="0" w:space="0" w:color="auto"/>
        <w:right w:val="none" w:sz="0" w:space="0" w:color="auto"/>
      </w:divBdr>
      <w:divsChild>
        <w:div w:id="1499080834">
          <w:marLeft w:val="0"/>
          <w:marRight w:val="0"/>
          <w:marTop w:val="0"/>
          <w:marBottom w:val="0"/>
          <w:divBdr>
            <w:top w:val="none" w:sz="0" w:space="0" w:color="auto"/>
            <w:left w:val="none" w:sz="0" w:space="0" w:color="auto"/>
            <w:bottom w:val="none" w:sz="0" w:space="0" w:color="auto"/>
            <w:right w:val="none" w:sz="0" w:space="0" w:color="auto"/>
          </w:divBdr>
          <w:divsChild>
            <w:div w:id="1989086922">
              <w:marLeft w:val="0"/>
              <w:marRight w:val="0"/>
              <w:marTop w:val="0"/>
              <w:marBottom w:val="0"/>
              <w:divBdr>
                <w:top w:val="none" w:sz="0" w:space="0" w:color="auto"/>
                <w:left w:val="none" w:sz="0" w:space="0" w:color="auto"/>
                <w:bottom w:val="none" w:sz="0" w:space="0" w:color="auto"/>
                <w:right w:val="none" w:sz="0" w:space="0" w:color="auto"/>
              </w:divBdr>
              <w:divsChild>
                <w:div w:id="340743040">
                  <w:marLeft w:val="0"/>
                  <w:marRight w:val="0"/>
                  <w:marTop w:val="0"/>
                  <w:marBottom w:val="0"/>
                  <w:divBdr>
                    <w:top w:val="none" w:sz="0" w:space="0" w:color="auto"/>
                    <w:left w:val="none" w:sz="0" w:space="0" w:color="auto"/>
                    <w:bottom w:val="none" w:sz="0" w:space="0" w:color="auto"/>
                    <w:right w:val="none" w:sz="0" w:space="0" w:color="auto"/>
                  </w:divBdr>
                  <w:divsChild>
                    <w:div w:id="179340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268435">
      <w:bodyDiv w:val="1"/>
      <w:marLeft w:val="0"/>
      <w:marRight w:val="0"/>
      <w:marTop w:val="0"/>
      <w:marBottom w:val="0"/>
      <w:divBdr>
        <w:top w:val="none" w:sz="0" w:space="0" w:color="auto"/>
        <w:left w:val="none" w:sz="0" w:space="0" w:color="auto"/>
        <w:bottom w:val="none" w:sz="0" w:space="0" w:color="auto"/>
        <w:right w:val="none" w:sz="0" w:space="0" w:color="auto"/>
      </w:divBdr>
      <w:divsChild>
        <w:div w:id="1363049488">
          <w:marLeft w:val="0"/>
          <w:marRight w:val="0"/>
          <w:marTop w:val="0"/>
          <w:marBottom w:val="0"/>
          <w:divBdr>
            <w:top w:val="none" w:sz="0" w:space="0" w:color="auto"/>
            <w:left w:val="none" w:sz="0" w:space="0" w:color="auto"/>
            <w:bottom w:val="none" w:sz="0" w:space="0" w:color="auto"/>
            <w:right w:val="none" w:sz="0" w:space="0" w:color="auto"/>
          </w:divBdr>
          <w:divsChild>
            <w:div w:id="1890532939">
              <w:marLeft w:val="0"/>
              <w:marRight w:val="0"/>
              <w:marTop w:val="0"/>
              <w:marBottom w:val="0"/>
              <w:divBdr>
                <w:top w:val="none" w:sz="0" w:space="0" w:color="auto"/>
                <w:left w:val="none" w:sz="0" w:space="0" w:color="auto"/>
                <w:bottom w:val="none" w:sz="0" w:space="0" w:color="auto"/>
                <w:right w:val="none" w:sz="0" w:space="0" w:color="auto"/>
              </w:divBdr>
              <w:divsChild>
                <w:div w:id="970018080">
                  <w:marLeft w:val="0"/>
                  <w:marRight w:val="0"/>
                  <w:marTop w:val="0"/>
                  <w:marBottom w:val="0"/>
                  <w:divBdr>
                    <w:top w:val="none" w:sz="0" w:space="0" w:color="auto"/>
                    <w:left w:val="none" w:sz="0" w:space="0" w:color="auto"/>
                    <w:bottom w:val="none" w:sz="0" w:space="0" w:color="auto"/>
                    <w:right w:val="none" w:sz="0" w:space="0" w:color="auto"/>
                  </w:divBdr>
                  <w:divsChild>
                    <w:div w:id="26249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225986">
      <w:bodyDiv w:val="1"/>
      <w:marLeft w:val="0"/>
      <w:marRight w:val="0"/>
      <w:marTop w:val="0"/>
      <w:marBottom w:val="0"/>
      <w:divBdr>
        <w:top w:val="none" w:sz="0" w:space="0" w:color="auto"/>
        <w:left w:val="none" w:sz="0" w:space="0" w:color="auto"/>
        <w:bottom w:val="none" w:sz="0" w:space="0" w:color="auto"/>
        <w:right w:val="none" w:sz="0" w:space="0" w:color="auto"/>
      </w:divBdr>
    </w:div>
    <w:div w:id="1852983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747021820922954"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4300/jgme-d-11-00307.1"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7717/peerj.5414"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doi.org/10.3346/jkms.2023.38.e4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422</TotalTime>
  <Pages>25</Pages>
  <Words>3660</Words>
  <Characters>20868</Characters>
  <Application>Microsoft Office Word</Application>
  <DocSecurity>0</DocSecurity>
  <Lines>173</Lines>
  <Paragraphs>48</Paragraphs>
  <ScaleCrop>false</ScaleCrop>
  <Company/>
  <LinksUpToDate>false</LinksUpToDate>
  <CharactersWithSpaces>24480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essay based on research study participation</dc:title>
  <dc:subject/>
  <dc:creator/>
  <cp:keywords/>
  <dc:description/>
  <cp:lastModifiedBy>Angharad Kissick (2204898)</cp:lastModifiedBy>
  <cp:revision>434</cp:revision>
  <dcterms:created xsi:type="dcterms:W3CDTF">2024-03-27T17:30:00Z</dcterms:created>
  <dcterms:modified xsi:type="dcterms:W3CDTF">2024-04-23T16:07:00Z</dcterms:modified>
</cp:coreProperties>
</file>