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44F693F0"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1B0F0B">
        <w:rPr>
          <w:rFonts w:ascii="Arial" w:hAnsi="Arial" w:cs="Arial"/>
          <w:sz w:val="40"/>
          <w:szCs w:val="40"/>
          <w:lang w:val="en-US"/>
        </w:rPr>
        <w:t>Syma Ashraf</w:t>
      </w:r>
      <w:r w:rsidR="001B0F0B">
        <w:rPr>
          <w:rFonts w:ascii="Arial" w:hAnsi="Arial" w:cs="Arial"/>
          <w:sz w:val="40"/>
          <w:szCs w:val="40"/>
          <w:lang w:val="en-US"/>
        </w:rPr>
        <w:tab/>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404E9BD2"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1B0F0B">
        <w:rPr>
          <w:rFonts w:ascii="Arial" w:hAnsi="Arial" w:cs="Arial"/>
          <w:sz w:val="40"/>
          <w:szCs w:val="40"/>
          <w:lang w:val="en-US"/>
        </w:rPr>
        <w:t>2504556</w:t>
      </w:r>
    </w:p>
    <w:p w14:paraId="73341BD5" w14:textId="77777777" w:rsidR="0005771F" w:rsidRPr="0035328C" w:rsidRDefault="0005771F" w:rsidP="0005771F">
      <w:pPr>
        <w:spacing w:line="276" w:lineRule="auto"/>
        <w:jc w:val="both"/>
        <w:rPr>
          <w:rFonts w:ascii="Arial" w:hAnsi="Arial" w:cs="Arial"/>
          <w:sz w:val="48"/>
          <w:szCs w:val="48"/>
          <w:lang w:val="en-US"/>
        </w:rPr>
      </w:pPr>
    </w:p>
    <w:p w14:paraId="1005395D" w14:textId="77777777" w:rsidR="001B0F0B" w:rsidRPr="001B0F0B" w:rsidRDefault="0005771F" w:rsidP="001B0F0B">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1B0F0B" w:rsidRPr="001B0F0B">
        <w:rPr>
          <w:rFonts w:ascii="Arial" w:hAnsi="Arial" w:cs="Arial"/>
          <w:color w:val="1D2125"/>
          <w:sz w:val="40"/>
          <w:szCs w:val="40"/>
          <w:shd w:val="clear" w:color="auto" w:fill="FFFFFF"/>
        </w:rPr>
        <w:t>Annamarie Dufficy</w:t>
      </w:r>
    </w:p>
    <w:p w14:paraId="311CB87C" w14:textId="33764F58" w:rsidR="0005771F" w:rsidRPr="00230935" w:rsidRDefault="0005771F" w:rsidP="0005771F">
      <w:pPr>
        <w:spacing w:line="276" w:lineRule="auto"/>
        <w:jc w:val="both"/>
        <w:rPr>
          <w:rFonts w:ascii="Arial" w:hAnsi="Arial" w:cs="Arial"/>
          <w:color w:val="1D2125"/>
          <w:sz w:val="40"/>
          <w:szCs w:val="40"/>
          <w:shd w:val="clear" w:color="auto" w:fill="FFFFFF"/>
        </w:rPr>
      </w:pP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394A9D">
      <w:pPr>
        <w:jc w:val="center"/>
        <w:rPr>
          <w:rFonts w:ascii="Arial" w:hAnsi="Arial" w:cs="Arial"/>
          <w:color w:val="1D2125"/>
          <w:sz w:val="48"/>
          <w:szCs w:val="48"/>
          <w:shd w:val="clear" w:color="auto" w:fill="FFFFFF"/>
        </w:rPr>
      </w:pPr>
    </w:p>
    <w:p w14:paraId="2C78E067" w14:textId="77777777" w:rsidR="009E2E03" w:rsidRPr="009E2E03" w:rsidRDefault="009E2E03" w:rsidP="009E2E03">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6EA5F9AC" w14:textId="77777777" w:rsidR="009E2E03" w:rsidRPr="009E2E03" w:rsidRDefault="009E2E03" w:rsidP="009E2E03">
      <w:pPr>
        <w:spacing w:after="120" w:line="276" w:lineRule="auto"/>
        <w:rPr>
          <w:rFonts w:ascii="Arial" w:hAnsi="Arial" w:cs="Arial"/>
        </w:rPr>
      </w:pPr>
    </w:p>
    <w:p w14:paraId="70683B16" w14:textId="77777777" w:rsidR="009E2E03" w:rsidRPr="009E2E03" w:rsidRDefault="009E2E03" w:rsidP="009E2E03">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t>3</w:t>
      </w:r>
    </w:p>
    <w:p w14:paraId="69AFA1B7" w14:textId="77777777"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2:</w:t>
      </w:r>
      <w:r w:rsidRPr="009E2E03">
        <w:rPr>
          <w:rFonts w:ascii="Arial" w:eastAsiaTheme="majorEastAsia" w:hAnsi="Arial" w:cs="Arial"/>
          <w:lang w:val="en-US"/>
        </w:rPr>
        <w:tab/>
        <w:t xml:space="preserve">Two proposed solutions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t>3</w:t>
      </w:r>
    </w:p>
    <w:p w14:paraId="3CCEAE2D" w14:textId="5E755BBD"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3b)</w:t>
      </w:r>
      <w:proofErr w:type="gramStart"/>
      <w:r w:rsidRPr="009E2E03">
        <w:rPr>
          <w:rFonts w:ascii="Arial" w:eastAsiaTheme="majorEastAsia" w:hAnsi="Arial" w:cs="Arial"/>
          <w:lang w:val="en-US"/>
        </w:rPr>
        <w:t xml:space="preserve">: </w:t>
      </w:r>
      <w:r w:rsidRPr="009E2E03">
        <w:rPr>
          <w:rFonts w:ascii="Arial" w:eastAsiaTheme="majorEastAsia" w:hAnsi="Arial" w:cs="Arial"/>
          <w:lang w:val="en-US"/>
        </w:rPr>
        <w:tab/>
        <w:t>Evaluation</w:t>
      </w:r>
      <w:proofErr w:type="gramEnd"/>
      <w:r w:rsidRPr="009E2E03">
        <w:rPr>
          <w:rFonts w:ascii="Arial" w:eastAsiaTheme="majorEastAsia" w:hAnsi="Arial" w:cs="Arial"/>
          <w:lang w:val="en-US"/>
        </w:rPr>
        <w:t xml:space="preserve"> Results and Justifications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3</w:t>
      </w:r>
    </w:p>
    <w:p w14:paraId="020B8744" w14:textId="4A1B61B9"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lang w:val="en-US"/>
        </w:rPr>
        <w:t>Task 4b)</w:t>
      </w:r>
      <w:proofErr w:type="gramStart"/>
      <w:r w:rsidRPr="009E2E03">
        <w:rPr>
          <w:rFonts w:ascii="Arial" w:eastAsiaTheme="majorEastAsia" w:hAnsi="Arial" w:cs="Arial"/>
          <w:lang w:val="en-US"/>
        </w:rPr>
        <w:t xml:space="preserve">: </w:t>
      </w:r>
      <w:r w:rsidRPr="009E2E03">
        <w:rPr>
          <w:rFonts w:ascii="Arial" w:eastAsiaTheme="majorEastAsia" w:hAnsi="Arial" w:cs="Arial"/>
          <w:lang w:val="en-US"/>
        </w:rPr>
        <w:tab/>
        <w:t>Risk</w:t>
      </w:r>
      <w:proofErr w:type="gramEnd"/>
      <w:r w:rsidRPr="009E2E03">
        <w:rPr>
          <w:rFonts w:ascii="Arial" w:eastAsiaTheme="majorEastAsia" w:hAnsi="Arial" w:cs="Arial"/>
          <w:lang w:val="en-US"/>
        </w:rPr>
        <w:t xml:space="preserve"> Analysis Results and Justifications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4</w:t>
      </w:r>
    </w:p>
    <w:p w14:paraId="2FE5FE86" w14:textId="42ABFA30" w:rsidR="009E2E03" w:rsidRPr="009E2E03" w:rsidRDefault="009E2E03" w:rsidP="009E2E03">
      <w:pPr>
        <w:keepNext/>
        <w:keepLines/>
        <w:spacing w:before="360" w:after="80" w:line="276" w:lineRule="auto"/>
        <w:outlineLvl w:val="0"/>
        <w:rPr>
          <w:rFonts w:ascii="Arial" w:eastAsiaTheme="majorEastAsia" w:hAnsi="Arial" w:cs="Arial"/>
          <w:color w:val="0F4761" w:themeColor="accent1" w:themeShade="BF"/>
        </w:rPr>
      </w:pPr>
      <w:r w:rsidRPr="009E2E03">
        <w:rPr>
          <w:rFonts w:ascii="Arial" w:eastAsiaTheme="majorEastAsia" w:hAnsi="Arial" w:cs="Arial"/>
        </w:rPr>
        <w:t xml:space="preserve">Task 5b): </w:t>
      </w:r>
      <w:r w:rsidRPr="009E2E03">
        <w:rPr>
          <w:rFonts w:ascii="Arial" w:eastAsiaTheme="majorEastAsia" w:hAnsi="Arial" w:cs="Arial"/>
        </w:rPr>
        <w:tab/>
        <w:t>Justifications for the Implementation Plan</w:t>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00B64CDF">
        <w:rPr>
          <w:rFonts w:ascii="Arial" w:eastAsiaTheme="majorEastAsia" w:hAnsi="Arial" w:cs="Arial"/>
          <w:color w:val="0F4761" w:themeColor="accent1" w:themeShade="BF"/>
        </w:rPr>
        <w:t>4</w:t>
      </w:r>
    </w:p>
    <w:p w14:paraId="4104A0D4" w14:textId="421938C6"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6b): </w:t>
      </w:r>
      <w:r w:rsidRPr="009E2E03">
        <w:rPr>
          <w:rFonts w:ascii="Arial" w:eastAsiaTheme="majorEastAsia" w:hAnsi="Arial" w:cs="Arial"/>
        </w:rPr>
        <w:tab/>
        <w:t>Justifications for the KPI and SMART objectives</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699ABCAE" w14:textId="69F3739E"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7: </w:t>
      </w:r>
      <w:r w:rsidRPr="009E2E03">
        <w:rPr>
          <w:rFonts w:ascii="Arial" w:eastAsiaTheme="majorEastAsia" w:hAnsi="Arial" w:cs="Arial"/>
        </w:rPr>
        <w:tab/>
        <w:t xml:space="preserve">Key </w:t>
      </w:r>
      <w:proofErr w:type="gramStart"/>
      <w:r w:rsidRPr="009E2E03">
        <w:rPr>
          <w:rFonts w:ascii="Arial" w:eastAsiaTheme="majorEastAsia" w:hAnsi="Arial" w:cs="Arial"/>
        </w:rPr>
        <w:t xml:space="preserve">Findings  </w:t>
      </w:r>
      <w:r w:rsidRPr="009E2E03">
        <w:rPr>
          <w:rFonts w:ascii="Arial" w:eastAsiaTheme="majorEastAsia" w:hAnsi="Arial" w:cs="Arial"/>
        </w:rPr>
        <w:tab/>
      </w:r>
      <w:proofErr w:type="gramEnd"/>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70454CFA" w14:textId="77777777" w:rsidR="009E2E03" w:rsidRPr="009E2E03" w:rsidRDefault="009E2E03" w:rsidP="009E2E03">
      <w:pPr>
        <w:spacing w:after="120" w:line="276" w:lineRule="auto"/>
        <w:rPr>
          <w:rFonts w:ascii="Arial" w:hAnsi="Arial" w:cs="Arial"/>
        </w:rPr>
      </w:pPr>
    </w:p>
    <w:p w14:paraId="2DA716FF" w14:textId="1E59F5D9" w:rsidR="009E2E03" w:rsidRPr="009E2E03" w:rsidRDefault="009E2E03" w:rsidP="009E2E03">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B64CDF">
        <w:rPr>
          <w:rFonts w:ascii="Arial" w:hAnsi="Arial" w:cs="Arial"/>
        </w:rPr>
        <w:t>5</w:t>
      </w:r>
    </w:p>
    <w:p w14:paraId="50CF4937" w14:textId="67EB6241" w:rsidR="009E2E03" w:rsidRPr="009E2E03" w:rsidRDefault="009E2E03" w:rsidP="009E2E03">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14:paraId="4C37FF4D" w14:textId="5A001916"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1: Task 3a) Grid or PMI Analysis Table……………………………………7/8</w:t>
      </w:r>
    </w:p>
    <w:p w14:paraId="1B4A1187" w14:textId="224FE0BF"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2: Task 4a) Risk Analysis Table…………………………………………</w:t>
      </w:r>
      <w:r w:rsidR="00B64CDF">
        <w:rPr>
          <w:rFonts w:ascii="Arial" w:hAnsi="Arial" w:cs="Arial"/>
          <w:color w:val="auto"/>
          <w:sz w:val="24"/>
          <w:szCs w:val="24"/>
        </w:rPr>
        <w:t>….</w:t>
      </w:r>
      <w:r>
        <w:rPr>
          <w:rFonts w:ascii="Arial" w:hAnsi="Arial" w:cs="Arial"/>
          <w:color w:val="auto"/>
          <w:sz w:val="24"/>
          <w:szCs w:val="24"/>
        </w:rPr>
        <w:t>10</w:t>
      </w:r>
    </w:p>
    <w:p w14:paraId="038F38BF" w14:textId="254DBEE7"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3: Task 5a) Implementation Plan…………………………………………</w:t>
      </w:r>
      <w:r w:rsidR="00B64CDF">
        <w:rPr>
          <w:rFonts w:ascii="Arial" w:hAnsi="Arial" w:cs="Arial"/>
          <w:color w:val="auto"/>
          <w:sz w:val="24"/>
          <w:szCs w:val="24"/>
        </w:rPr>
        <w:t>…</w:t>
      </w:r>
      <w:r>
        <w:rPr>
          <w:rFonts w:ascii="Arial" w:hAnsi="Arial" w:cs="Arial"/>
          <w:color w:val="auto"/>
          <w:sz w:val="24"/>
          <w:szCs w:val="24"/>
        </w:rPr>
        <w:t>11</w:t>
      </w:r>
    </w:p>
    <w:p w14:paraId="28809C8E" w14:textId="6932BB3E"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4: Task 6a) KPI and SMART Table…………………………………………12 </w:t>
      </w:r>
    </w:p>
    <w:p w14:paraId="7E29F7FE" w14:textId="77777777" w:rsidR="009E2E03" w:rsidRDefault="009E2E03" w:rsidP="009E2E03">
      <w:pPr>
        <w:spacing w:after="120" w:line="276" w:lineRule="auto"/>
      </w:pPr>
    </w:p>
    <w:p w14:paraId="48E477FA" w14:textId="77777777" w:rsidR="009E2E03" w:rsidRPr="009E2E03" w:rsidRDefault="009E2E03" w:rsidP="009E2E03">
      <w:pPr>
        <w:spacing w:after="120" w:line="276" w:lineRule="auto"/>
      </w:pPr>
    </w:p>
    <w:p w14:paraId="74D32278" w14:textId="238F524F" w:rsidR="0005771F" w:rsidRPr="009E2E03" w:rsidRDefault="009E2E03" w:rsidP="00D85AB3">
      <w:pPr>
        <w:rPr>
          <w:rFonts w:ascii="Arial" w:hAnsi="Arial" w:cs="Arial"/>
          <w:color w:val="1D2125"/>
          <w:sz w:val="48"/>
          <w:szCs w:val="48"/>
          <w:shd w:val="clear" w:color="auto" w:fill="FFFFFF"/>
        </w:rPr>
      </w:pPr>
      <w:r w:rsidRPr="009E2E03">
        <w:br w:type="page"/>
      </w:r>
      <w:bookmarkStart w:id="0" w:name="_Hlk205982484"/>
      <w:r>
        <w:rPr>
          <w:rFonts w:ascii="Arial" w:hAnsi="Arial" w:cs="Arial"/>
          <w:b/>
          <w:bCs/>
          <w:sz w:val="28"/>
          <w:szCs w:val="28"/>
          <w:u w:val="single"/>
        </w:rPr>
        <w:lastRenderedPageBreak/>
        <w:t>Task 1: Overview of Case-study</w:t>
      </w:r>
    </w:p>
    <w:bookmarkEnd w:id="0"/>
    <w:p w14:paraId="783F13CA" w14:textId="77777777" w:rsidR="00A14A03" w:rsidRPr="00D85AB3" w:rsidRDefault="00A14A03" w:rsidP="00D85AB3">
      <w:pPr>
        <w:pStyle w:val="ListParagraph"/>
        <w:numPr>
          <w:ilvl w:val="0"/>
          <w:numId w:val="3"/>
        </w:numPr>
        <w:spacing w:after="0" w:line="360" w:lineRule="auto"/>
        <w:jc w:val="both"/>
        <w:rPr>
          <w:rFonts w:ascii="Arial" w:hAnsi="Arial" w:cs="Arial"/>
          <w:lang w:val="en-US"/>
        </w:rPr>
      </w:pPr>
      <w:r w:rsidRPr="00D85AB3">
        <w:rPr>
          <w:rFonts w:ascii="Arial" w:hAnsi="Arial" w:cs="Arial"/>
          <w:lang w:val="en-US"/>
        </w:rPr>
        <w:t xml:space="preserve">Provide a brief overview of the case study. </w:t>
      </w:r>
    </w:p>
    <w:p w14:paraId="018808A5" w14:textId="1E7CEA8C" w:rsidR="009E2E03" w:rsidRDefault="009E2E03" w:rsidP="00D85AB3">
      <w:pPr>
        <w:pStyle w:val="ListParagraph"/>
        <w:numPr>
          <w:ilvl w:val="0"/>
          <w:numId w:val="3"/>
        </w:numPr>
        <w:spacing w:after="0" w:line="360" w:lineRule="auto"/>
        <w:jc w:val="both"/>
        <w:rPr>
          <w:rFonts w:ascii="Arial" w:hAnsi="Arial" w:cs="Arial"/>
          <w:lang w:val="en-US"/>
        </w:rPr>
      </w:pPr>
      <w:r>
        <w:rPr>
          <w:rFonts w:ascii="Arial" w:hAnsi="Arial" w:cs="Arial"/>
          <w:lang w:val="en-US"/>
        </w:rPr>
        <w:t>Identify and discuss the root problem impacting Green Haven.</w:t>
      </w:r>
    </w:p>
    <w:p w14:paraId="0FCCF7C8" w14:textId="431E6B1D" w:rsidR="0011107E" w:rsidRDefault="009E2E03" w:rsidP="009E2E03">
      <w:pPr>
        <w:pStyle w:val="ListParagraph"/>
        <w:numPr>
          <w:ilvl w:val="0"/>
          <w:numId w:val="3"/>
        </w:numPr>
        <w:spacing w:after="0" w:line="360" w:lineRule="auto"/>
        <w:jc w:val="both"/>
        <w:rPr>
          <w:rFonts w:ascii="Arial" w:hAnsi="Arial" w:cs="Arial"/>
          <w:lang w:val="en-US"/>
        </w:rPr>
      </w:pPr>
      <w:r>
        <w:rPr>
          <w:rFonts w:ascii="Arial" w:hAnsi="Arial" w:cs="Arial"/>
          <w:lang w:val="en-US"/>
        </w:rPr>
        <w:t>Critique the issues that are contributing to the root problem.</w:t>
      </w:r>
    </w:p>
    <w:p w14:paraId="5EFA9B13" w14:textId="16026CAD" w:rsidR="00685C57" w:rsidRPr="00566CF7" w:rsidRDefault="001B0F0B" w:rsidP="001B0F0B">
      <w:pPr>
        <w:spacing w:after="0" w:line="360" w:lineRule="auto"/>
        <w:ind w:left="360"/>
        <w:jc w:val="both"/>
        <w:rPr>
          <w:rFonts w:ascii="Arial" w:hAnsi="Arial" w:cs="Arial"/>
          <w:color w:val="000000" w:themeColor="text1"/>
          <w:lang w:val="en-US"/>
        </w:rPr>
      </w:pPr>
      <w:bookmarkStart w:id="1" w:name="_Hlk210817679"/>
      <w:bookmarkStart w:id="2" w:name="_Hlk205979492"/>
      <w:r w:rsidRPr="00566CF7">
        <w:rPr>
          <w:rFonts w:ascii="Arial" w:hAnsi="Arial" w:cs="Arial"/>
          <w:color w:val="000000" w:themeColor="text1"/>
          <w:lang w:val="en-US"/>
        </w:rPr>
        <w:t>Gre</w:t>
      </w:r>
      <w:r w:rsidR="00566CF7" w:rsidRPr="00566CF7">
        <w:rPr>
          <w:rFonts w:ascii="Arial" w:hAnsi="Arial" w:cs="Arial"/>
          <w:color w:val="000000" w:themeColor="text1"/>
          <w:lang w:val="en-US"/>
        </w:rPr>
        <w:t>e</w:t>
      </w:r>
      <w:r w:rsidRPr="00566CF7">
        <w:rPr>
          <w:rFonts w:ascii="Arial" w:hAnsi="Arial" w:cs="Arial"/>
          <w:color w:val="000000" w:themeColor="text1"/>
          <w:lang w:val="en-US"/>
        </w:rPr>
        <w:t>n Hav</w:t>
      </w:r>
      <w:r w:rsidR="00566CF7" w:rsidRPr="00566CF7">
        <w:rPr>
          <w:rFonts w:ascii="Arial" w:hAnsi="Arial" w:cs="Arial"/>
          <w:color w:val="000000" w:themeColor="text1"/>
          <w:lang w:val="en-US"/>
        </w:rPr>
        <w:t>e</w:t>
      </w:r>
      <w:r w:rsidRPr="00566CF7">
        <w:rPr>
          <w:rFonts w:ascii="Arial" w:hAnsi="Arial" w:cs="Arial"/>
          <w:color w:val="000000" w:themeColor="text1"/>
          <w:lang w:val="en-US"/>
        </w:rPr>
        <w:t xml:space="preserve">n Florist is a small </w:t>
      </w:r>
      <w:r w:rsidR="00566CF7" w:rsidRPr="00566CF7">
        <w:rPr>
          <w:rFonts w:ascii="Arial" w:hAnsi="Arial" w:cs="Arial"/>
          <w:color w:val="000000" w:themeColor="text1"/>
          <w:lang w:val="en-US"/>
        </w:rPr>
        <w:t>independent</w:t>
      </w:r>
      <w:r w:rsidRPr="00566CF7">
        <w:rPr>
          <w:rFonts w:ascii="Arial" w:hAnsi="Arial" w:cs="Arial"/>
          <w:color w:val="000000" w:themeColor="text1"/>
          <w:lang w:val="en-US"/>
        </w:rPr>
        <w:t xml:space="preserve"> </w:t>
      </w:r>
      <w:r w:rsidR="00566CF7">
        <w:rPr>
          <w:rFonts w:ascii="Arial" w:hAnsi="Arial" w:cs="Arial"/>
          <w:color w:val="000000" w:themeColor="text1"/>
          <w:lang w:val="en-US"/>
        </w:rPr>
        <w:t xml:space="preserve">flower shop in Norwich known for bespoke, eco-friendly arrangements. However, the business is experiencing </w:t>
      </w:r>
      <w:r w:rsidR="002E2EF7">
        <w:rPr>
          <w:rFonts w:ascii="Arial" w:hAnsi="Arial" w:cs="Arial"/>
          <w:color w:val="000000" w:themeColor="text1"/>
          <w:lang w:val="en-US"/>
        </w:rPr>
        <w:t>declining</w:t>
      </w:r>
      <w:r w:rsidR="00566CF7">
        <w:rPr>
          <w:rFonts w:ascii="Arial" w:hAnsi="Arial" w:cs="Arial"/>
          <w:color w:val="000000" w:themeColor="text1"/>
          <w:lang w:val="en-US"/>
        </w:rPr>
        <w:t xml:space="preserve"> revenue and a 30% drop in in-store sales. The root problem is its failure to adapt to changing consumer </w:t>
      </w:r>
      <w:r w:rsidR="002E2EF7">
        <w:rPr>
          <w:rFonts w:ascii="Arial" w:hAnsi="Arial" w:cs="Arial"/>
          <w:color w:val="000000" w:themeColor="text1"/>
          <w:lang w:val="en-US"/>
        </w:rPr>
        <w:t>behavior</w:t>
      </w:r>
      <w:r w:rsidR="00566CF7">
        <w:rPr>
          <w:rFonts w:ascii="Arial" w:hAnsi="Arial" w:cs="Arial"/>
          <w:color w:val="000000" w:themeColor="text1"/>
          <w:lang w:val="en-US"/>
        </w:rPr>
        <w:t xml:space="preserve">, </w:t>
      </w:r>
      <w:r w:rsidR="002E2EF7">
        <w:rPr>
          <w:rFonts w:ascii="Arial" w:hAnsi="Arial" w:cs="Arial"/>
          <w:color w:val="000000" w:themeColor="text1"/>
          <w:lang w:val="en-US"/>
        </w:rPr>
        <w:t>particularly</w:t>
      </w:r>
      <w:r w:rsidR="00566CF7">
        <w:rPr>
          <w:rFonts w:ascii="Arial" w:hAnsi="Arial" w:cs="Arial"/>
          <w:color w:val="000000" w:themeColor="text1"/>
          <w:lang w:val="en-US"/>
        </w:rPr>
        <w:t xml:space="preserve"> the shift towards online purchasing. </w:t>
      </w:r>
      <w:r w:rsidR="002E2EF7">
        <w:rPr>
          <w:rFonts w:ascii="Arial" w:hAnsi="Arial" w:cs="Arial"/>
          <w:color w:val="000000" w:themeColor="text1"/>
          <w:lang w:val="en-US"/>
        </w:rPr>
        <w:t>Contributing</w:t>
      </w:r>
      <w:r w:rsidR="00566CF7">
        <w:rPr>
          <w:rFonts w:ascii="Arial" w:hAnsi="Arial" w:cs="Arial"/>
          <w:color w:val="000000" w:themeColor="text1"/>
          <w:lang w:val="en-US"/>
        </w:rPr>
        <w:t xml:space="preserve"> issues include an outdated and </w:t>
      </w:r>
      <w:r w:rsidR="002E2EF7">
        <w:rPr>
          <w:rFonts w:ascii="Arial" w:hAnsi="Arial" w:cs="Arial"/>
          <w:color w:val="000000" w:themeColor="text1"/>
          <w:lang w:val="en-US"/>
        </w:rPr>
        <w:t>difficult</w:t>
      </w:r>
      <w:r w:rsidR="00566CF7">
        <w:rPr>
          <w:rFonts w:ascii="Arial" w:hAnsi="Arial" w:cs="Arial"/>
          <w:color w:val="000000" w:themeColor="text1"/>
          <w:lang w:val="en-US"/>
        </w:rPr>
        <w:t xml:space="preserve"> to use website, limited digital marketing rising supply costs, and increased </w:t>
      </w:r>
      <w:r w:rsidR="002E2EF7">
        <w:rPr>
          <w:rFonts w:ascii="Arial" w:hAnsi="Arial" w:cs="Arial"/>
          <w:color w:val="000000" w:themeColor="text1"/>
          <w:lang w:val="en-US"/>
        </w:rPr>
        <w:t>competition</w:t>
      </w:r>
      <w:r w:rsidR="00566CF7">
        <w:rPr>
          <w:rFonts w:ascii="Arial" w:hAnsi="Arial" w:cs="Arial"/>
          <w:color w:val="000000" w:themeColor="text1"/>
          <w:lang w:val="en-US"/>
        </w:rPr>
        <w:t xml:space="preserve"> from </w:t>
      </w:r>
      <w:r w:rsidR="002E2EF7">
        <w:rPr>
          <w:rFonts w:ascii="Arial" w:hAnsi="Arial" w:cs="Arial"/>
          <w:color w:val="000000" w:themeColor="text1"/>
          <w:lang w:val="en-US"/>
        </w:rPr>
        <w:t xml:space="preserve">both online </w:t>
      </w:r>
      <w:proofErr w:type="gramStart"/>
      <w:r w:rsidR="002E2EF7">
        <w:rPr>
          <w:rFonts w:ascii="Arial" w:hAnsi="Arial" w:cs="Arial"/>
          <w:color w:val="000000" w:themeColor="text1"/>
          <w:lang w:val="en-US"/>
        </w:rPr>
        <w:t>presence</w:t>
      </w:r>
      <w:proofErr w:type="gramEnd"/>
      <w:r w:rsidR="00566CF7">
        <w:rPr>
          <w:rFonts w:ascii="Arial" w:hAnsi="Arial" w:cs="Arial"/>
          <w:color w:val="000000" w:themeColor="text1"/>
          <w:lang w:val="en-US"/>
        </w:rPr>
        <w:t xml:space="preserve">. While </w:t>
      </w:r>
      <w:r w:rsidR="002E2EF7">
        <w:rPr>
          <w:rFonts w:ascii="Arial" w:hAnsi="Arial" w:cs="Arial"/>
          <w:color w:val="000000" w:themeColor="text1"/>
          <w:lang w:val="en-US"/>
        </w:rPr>
        <w:t>the</w:t>
      </w:r>
      <w:r w:rsidR="00566CF7">
        <w:rPr>
          <w:rFonts w:ascii="Arial" w:hAnsi="Arial" w:cs="Arial"/>
          <w:color w:val="000000" w:themeColor="text1"/>
          <w:lang w:val="en-US"/>
        </w:rPr>
        <w:t xml:space="preserve"> business maintains high product quality, its lack of digital capability and competitiveness is limiting growth and reducing its ability to attract and retain customers.</w:t>
      </w:r>
    </w:p>
    <w:bookmarkEnd w:id="1"/>
    <w:p w14:paraId="080D6E4A" w14:textId="77777777" w:rsidR="00BC373A" w:rsidRPr="00BC373A" w:rsidRDefault="00BC373A" w:rsidP="00BC373A">
      <w:pPr>
        <w:spacing w:after="0" w:line="360" w:lineRule="auto"/>
        <w:jc w:val="both"/>
        <w:rPr>
          <w:rFonts w:ascii="Arial" w:hAnsi="Arial" w:cs="Arial"/>
          <w:color w:val="EE0000"/>
          <w:lang w:val="en-US"/>
        </w:rPr>
      </w:pPr>
    </w:p>
    <w:p w14:paraId="1FC3AD54" w14:textId="5FF9E4E6" w:rsidR="0005771F" w:rsidRPr="0011107E" w:rsidRDefault="009E2E03" w:rsidP="0005771F">
      <w:pPr>
        <w:pStyle w:val="Heading1"/>
        <w:rPr>
          <w:rFonts w:ascii="Arial" w:hAnsi="Arial" w:cs="Arial"/>
          <w:b/>
          <w:bCs/>
          <w:color w:val="auto"/>
          <w:sz w:val="28"/>
          <w:szCs w:val="28"/>
          <w:u w:val="single"/>
          <w:lang w:val="en-US"/>
        </w:rPr>
      </w:pPr>
      <w:bookmarkStart w:id="3" w:name="_Hlk205982497"/>
      <w:bookmarkEnd w:id="2"/>
      <w:r>
        <w:rPr>
          <w:rFonts w:ascii="Arial" w:hAnsi="Arial" w:cs="Arial"/>
          <w:b/>
          <w:bCs/>
          <w:color w:val="auto"/>
          <w:sz w:val="28"/>
          <w:szCs w:val="28"/>
          <w:u w:val="single"/>
          <w:lang w:val="en-US"/>
        </w:rPr>
        <w:t xml:space="preserve">Task 2: Two Proposed </w:t>
      </w:r>
      <w:r w:rsidR="0005771F" w:rsidRPr="0011107E">
        <w:rPr>
          <w:rFonts w:ascii="Arial" w:hAnsi="Arial" w:cs="Arial"/>
          <w:b/>
          <w:bCs/>
          <w:color w:val="auto"/>
          <w:sz w:val="28"/>
          <w:szCs w:val="28"/>
          <w:u w:val="single"/>
          <w:lang w:val="en-US"/>
        </w:rPr>
        <w:t>Solutions</w:t>
      </w:r>
    </w:p>
    <w:bookmarkEnd w:id="3"/>
    <w:p w14:paraId="43D6E081" w14:textId="78F9814B" w:rsidR="0005771F" w:rsidRPr="00225B06" w:rsidRDefault="0005771F" w:rsidP="00F0190C">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Solution A</w:t>
      </w:r>
      <w:r w:rsidR="0011107E" w:rsidRPr="00225B06">
        <w:rPr>
          <w:rFonts w:ascii="Arial" w:hAnsi="Arial" w:cs="Arial"/>
          <w:color w:val="auto"/>
          <w:sz w:val="28"/>
          <w:szCs w:val="28"/>
          <w:u w:val="single"/>
          <w:lang w:val="en-US"/>
        </w:rPr>
        <w:t xml:space="preserve"> Proposal</w:t>
      </w:r>
    </w:p>
    <w:p w14:paraId="78304A76" w14:textId="1124D198" w:rsidR="009E2E03" w:rsidRDefault="009E2E03" w:rsidP="0011107E">
      <w:pPr>
        <w:pStyle w:val="ListParagraph"/>
        <w:numPr>
          <w:ilvl w:val="0"/>
          <w:numId w:val="4"/>
        </w:numPr>
        <w:spacing w:after="0" w:line="360" w:lineRule="auto"/>
        <w:jc w:val="both"/>
        <w:rPr>
          <w:rFonts w:ascii="Arial" w:hAnsi="Arial" w:cs="Arial"/>
          <w:lang w:val="en-US"/>
        </w:rPr>
      </w:pPr>
      <w:r>
        <w:rPr>
          <w:rFonts w:ascii="Arial" w:hAnsi="Arial" w:cs="Arial"/>
          <w:lang w:val="en-US"/>
        </w:rPr>
        <w:t>Identify and name the proposed solution.</w:t>
      </w:r>
    </w:p>
    <w:p w14:paraId="66520138" w14:textId="10CF34FB" w:rsidR="0011107E" w:rsidRPr="0011107E" w:rsidRDefault="00F0190C" w:rsidP="0011107E">
      <w:pPr>
        <w:pStyle w:val="ListParagraph"/>
        <w:numPr>
          <w:ilvl w:val="0"/>
          <w:numId w:val="4"/>
        </w:numPr>
        <w:spacing w:after="0" w:line="360" w:lineRule="auto"/>
        <w:jc w:val="both"/>
        <w:rPr>
          <w:rFonts w:ascii="Arial" w:hAnsi="Arial" w:cs="Arial"/>
          <w:lang w:val="en-US"/>
        </w:rPr>
      </w:pPr>
      <w:r w:rsidRPr="0011107E">
        <w:rPr>
          <w:rFonts w:ascii="Arial" w:hAnsi="Arial" w:cs="Arial"/>
          <w:lang w:val="en-US"/>
        </w:rPr>
        <w:t>Describe and explain this solution</w:t>
      </w:r>
      <w:r w:rsidR="007030AD" w:rsidRPr="0011107E">
        <w:rPr>
          <w:rFonts w:ascii="Arial" w:hAnsi="Arial" w:cs="Arial"/>
          <w:lang w:val="en-US"/>
        </w:rPr>
        <w:t xml:space="preserve">. </w:t>
      </w:r>
    </w:p>
    <w:p w14:paraId="01F823A9" w14:textId="4131695F" w:rsidR="0011107E" w:rsidRPr="0011107E" w:rsidRDefault="0011107E" w:rsidP="0011107E">
      <w:pPr>
        <w:pStyle w:val="ListParagraph"/>
        <w:numPr>
          <w:ilvl w:val="0"/>
          <w:numId w:val="4"/>
        </w:numPr>
        <w:spacing w:after="0" w:line="360" w:lineRule="auto"/>
        <w:jc w:val="both"/>
        <w:rPr>
          <w:rFonts w:ascii="Arial" w:hAnsi="Arial" w:cs="Arial"/>
          <w:lang w:val="en-US"/>
        </w:rPr>
      </w:pPr>
      <w:r w:rsidRPr="0011107E">
        <w:rPr>
          <w:rFonts w:ascii="Arial" w:hAnsi="Arial" w:cs="Arial"/>
          <w:lang w:val="en-US"/>
        </w:rPr>
        <w:t xml:space="preserve">Detail and justify </w:t>
      </w:r>
      <w:r w:rsidR="007030AD" w:rsidRPr="0011107E">
        <w:rPr>
          <w:rFonts w:ascii="Arial" w:hAnsi="Arial" w:cs="Arial"/>
          <w:lang w:val="en-US"/>
        </w:rPr>
        <w:t xml:space="preserve">how </w:t>
      </w:r>
      <w:r w:rsidR="009E2E03">
        <w:rPr>
          <w:rFonts w:ascii="Arial" w:hAnsi="Arial" w:cs="Arial"/>
          <w:lang w:val="en-US"/>
        </w:rPr>
        <w:t>this solution will help to resolve the root problem impacting Green Haven</w:t>
      </w:r>
      <w:r w:rsidR="007030AD" w:rsidRPr="0011107E">
        <w:rPr>
          <w:rFonts w:ascii="Arial" w:hAnsi="Arial" w:cs="Arial"/>
          <w:lang w:val="en-US"/>
        </w:rPr>
        <w:t>.</w:t>
      </w:r>
    </w:p>
    <w:p w14:paraId="2054C374" w14:textId="52F37638" w:rsidR="0005771F" w:rsidRPr="0011107E" w:rsidRDefault="00134762" w:rsidP="0011107E">
      <w:pPr>
        <w:pStyle w:val="ListParagraph"/>
        <w:spacing w:after="0" w:line="360" w:lineRule="auto"/>
        <w:jc w:val="both"/>
        <w:rPr>
          <w:rFonts w:ascii="Arial" w:hAnsi="Arial" w:cs="Arial"/>
          <w:lang w:val="en-US"/>
        </w:rPr>
      </w:pPr>
      <w:r w:rsidRPr="00134762">
        <w:rPr>
          <w:rFonts w:ascii="Arial" w:hAnsi="Arial" w:cs="Arial"/>
        </w:rPr>
        <w:t>This solution involves redesigning Green Haven’s website and strengthening its online presence through e-commerce and digital marketing. The business would invest in a modern, user-friendly website with features such as online ordering, flexible delivery options, and a subscription service. Additionally, consistent social media marketing (e.g. Instagram) and targeted online advertising would be implemented to attract new customers. This solution directly addresses the root problem of failing to adapt to online consumer behaviour. By improving accessibility, convenience, and visibility, Green Haven can increase online sales, compete with larger retailers, and reach a wider audience, ultimately helping to stabilise revenue and business growth.</w:t>
      </w:r>
    </w:p>
    <w:p w14:paraId="258332D8" w14:textId="5E8DEC96" w:rsidR="0005771F" w:rsidRPr="00225B06" w:rsidRDefault="0005771F" w:rsidP="00F0190C">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lastRenderedPageBreak/>
        <w:t xml:space="preserve">Solution </w:t>
      </w:r>
      <w:r w:rsidR="00F0190C" w:rsidRPr="00225B06">
        <w:rPr>
          <w:rFonts w:ascii="Arial" w:hAnsi="Arial" w:cs="Arial"/>
          <w:color w:val="auto"/>
          <w:sz w:val="28"/>
          <w:szCs w:val="28"/>
          <w:u w:val="single"/>
          <w:lang w:val="en-US"/>
        </w:rPr>
        <w:t>B</w:t>
      </w:r>
      <w:r w:rsidR="0011107E" w:rsidRPr="00225B06">
        <w:rPr>
          <w:rFonts w:ascii="Arial" w:hAnsi="Arial" w:cs="Arial"/>
          <w:color w:val="auto"/>
          <w:sz w:val="28"/>
          <w:szCs w:val="28"/>
          <w:u w:val="single"/>
          <w:lang w:val="en-US"/>
        </w:rPr>
        <w:t xml:space="preserve"> Proposal</w:t>
      </w:r>
    </w:p>
    <w:p w14:paraId="6990E8DF" w14:textId="77777777" w:rsidR="009E2E03" w:rsidRDefault="009E2E03" w:rsidP="009E2E03">
      <w:pPr>
        <w:pStyle w:val="ListParagraph"/>
        <w:numPr>
          <w:ilvl w:val="0"/>
          <w:numId w:val="4"/>
        </w:numPr>
        <w:spacing w:after="0" w:line="360" w:lineRule="auto"/>
        <w:jc w:val="both"/>
        <w:rPr>
          <w:rFonts w:ascii="Arial" w:hAnsi="Arial" w:cs="Arial"/>
          <w:lang w:val="en-US"/>
        </w:rPr>
      </w:pPr>
      <w:bookmarkStart w:id="4" w:name="_Hlk205980222"/>
      <w:r>
        <w:rPr>
          <w:rFonts w:ascii="Arial" w:hAnsi="Arial" w:cs="Arial"/>
          <w:lang w:val="en-US"/>
        </w:rPr>
        <w:t>Identify and name the proposed solution.</w:t>
      </w:r>
    </w:p>
    <w:p w14:paraId="7742B443" w14:textId="77777777" w:rsidR="009E2E03" w:rsidRPr="0011107E" w:rsidRDefault="009E2E03" w:rsidP="009E2E03">
      <w:pPr>
        <w:pStyle w:val="ListParagraph"/>
        <w:numPr>
          <w:ilvl w:val="0"/>
          <w:numId w:val="4"/>
        </w:numPr>
        <w:spacing w:after="0" w:line="360" w:lineRule="auto"/>
        <w:jc w:val="both"/>
        <w:rPr>
          <w:rFonts w:ascii="Arial" w:hAnsi="Arial" w:cs="Arial"/>
          <w:lang w:val="en-US"/>
        </w:rPr>
      </w:pPr>
      <w:r w:rsidRPr="0011107E">
        <w:rPr>
          <w:rFonts w:ascii="Arial" w:hAnsi="Arial" w:cs="Arial"/>
          <w:lang w:val="en-US"/>
        </w:rPr>
        <w:t xml:space="preserve">Describe and explain this solution. </w:t>
      </w:r>
    </w:p>
    <w:p w14:paraId="0BE35714" w14:textId="10B49CE1" w:rsidR="009E2E03" w:rsidRPr="009E2E03" w:rsidRDefault="009E2E03" w:rsidP="009E2E03">
      <w:pPr>
        <w:pStyle w:val="ListParagraph"/>
        <w:numPr>
          <w:ilvl w:val="0"/>
          <w:numId w:val="4"/>
        </w:numPr>
        <w:spacing w:after="0" w:line="360" w:lineRule="auto"/>
        <w:jc w:val="both"/>
        <w:rPr>
          <w:rFonts w:ascii="Arial" w:hAnsi="Arial" w:cs="Arial"/>
          <w:lang w:val="en-US"/>
        </w:rPr>
      </w:pPr>
      <w:r w:rsidRPr="0011107E">
        <w:rPr>
          <w:rFonts w:ascii="Arial" w:hAnsi="Arial" w:cs="Arial"/>
          <w:lang w:val="en-US"/>
        </w:rPr>
        <w:t xml:space="preserve">Detail and justify how </w:t>
      </w:r>
      <w:r>
        <w:rPr>
          <w:rFonts w:ascii="Arial" w:hAnsi="Arial" w:cs="Arial"/>
          <w:lang w:val="en-US"/>
        </w:rPr>
        <w:t>this solution will help to resolve the root problem impacting Green Haven</w:t>
      </w:r>
      <w:r w:rsidRPr="0011107E">
        <w:rPr>
          <w:rFonts w:ascii="Arial" w:hAnsi="Arial" w:cs="Arial"/>
          <w:lang w:val="en-US"/>
        </w:rPr>
        <w:t>.</w:t>
      </w:r>
    </w:p>
    <w:bookmarkEnd w:id="4"/>
    <w:p w14:paraId="5B384CDF" w14:textId="0CB3C6AC" w:rsidR="0011107E" w:rsidRPr="0035328C" w:rsidRDefault="00134762" w:rsidP="007030AD">
      <w:pPr>
        <w:jc w:val="both"/>
        <w:rPr>
          <w:rFonts w:ascii="Arial" w:hAnsi="Arial" w:cs="Arial"/>
        </w:rPr>
      </w:pPr>
      <w:r w:rsidRPr="00134762">
        <w:rPr>
          <w:rFonts w:ascii="Arial" w:hAnsi="Arial" w:cs="Arial"/>
        </w:rPr>
        <w:t>This solution focuses on enhancing the in-store experience and strengthening local community engagement. Green Haven could host workshops (e.g. flower arranging), seasonal events, and collaborations with local businesses to attract foot traffic. Introducing loyalty schemes and personalised customer services would also encourage repeat purchases. This builds on the shop’s existing strength of strong community ties and high-quality, bespoke products. By creating a unique in-store experience that cannot be replicated by online competitors, Green Haven can differentiate itself, increase customer loyalty, and drive more in-store sales, helping to offset declining footfall and improve overall business performance.</w:t>
      </w:r>
    </w:p>
    <w:p w14:paraId="29A49476" w14:textId="7646DBFB" w:rsidR="00F0190C" w:rsidRPr="00BC373A" w:rsidRDefault="009E2E03" w:rsidP="00F0190C">
      <w:pPr>
        <w:pStyle w:val="Heading1"/>
        <w:rPr>
          <w:rFonts w:ascii="Arial" w:hAnsi="Arial" w:cs="Arial"/>
          <w:b/>
          <w:bCs/>
          <w:color w:val="auto"/>
          <w:sz w:val="28"/>
          <w:szCs w:val="28"/>
          <w:u w:val="single"/>
          <w:lang w:val="en-US"/>
        </w:rPr>
      </w:pPr>
      <w:r>
        <w:rPr>
          <w:rFonts w:ascii="Arial" w:hAnsi="Arial" w:cs="Arial"/>
          <w:b/>
          <w:bCs/>
          <w:color w:val="auto"/>
          <w:sz w:val="28"/>
          <w:szCs w:val="28"/>
          <w:u w:val="single"/>
          <w:lang w:val="en-US"/>
        </w:rPr>
        <w:t>Task 3b) Evaluation Results and Justifications</w:t>
      </w:r>
    </w:p>
    <w:p w14:paraId="6FBC12A7" w14:textId="3E081FBD" w:rsidR="00C53212" w:rsidRPr="00C53212" w:rsidRDefault="00C53212" w:rsidP="00C53212">
      <w:pPr>
        <w:pStyle w:val="ListParagraph"/>
        <w:numPr>
          <w:ilvl w:val="0"/>
          <w:numId w:val="3"/>
        </w:numPr>
        <w:spacing w:line="360" w:lineRule="auto"/>
        <w:jc w:val="both"/>
        <w:rPr>
          <w:rFonts w:ascii="Arial" w:hAnsi="Arial" w:cs="Arial"/>
          <w:i/>
          <w:iCs/>
        </w:rPr>
      </w:pPr>
      <w:r w:rsidRPr="00C53212">
        <w:rPr>
          <w:rFonts w:ascii="Arial" w:hAnsi="Arial" w:cs="Arial"/>
          <w:i/>
          <w:iCs/>
          <w:lang w:val="en-US"/>
        </w:rPr>
        <w:t xml:space="preserve">NOTE: </w:t>
      </w:r>
      <w:r w:rsidR="00F0190C" w:rsidRPr="00C53212">
        <w:rPr>
          <w:rFonts w:ascii="Arial" w:hAnsi="Arial" w:cs="Arial"/>
          <w:i/>
          <w:iCs/>
          <w:lang w:val="en-US"/>
        </w:rPr>
        <w:t xml:space="preserve">Based on </w:t>
      </w:r>
      <w:r w:rsidRPr="00C53212">
        <w:rPr>
          <w:rFonts w:ascii="Arial" w:hAnsi="Arial" w:cs="Arial"/>
          <w:i/>
          <w:iCs/>
          <w:lang w:val="en-US"/>
        </w:rPr>
        <w:t>the results from your</w:t>
      </w:r>
      <w:r w:rsidR="00BC373A" w:rsidRPr="00C53212">
        <w:rPr>
          <w:rFonts w:ascii="Arial" w:hAnsi="Arial" w:cs="Arial"/>
          <w:i/>
          <w:iCs/>
          <w:lang w:val="en-US"/>
        </w:rPr>
        <w:t xml:space="preserve"> Grid or PMI</w:t>
      </w:r>
      <w:r w:rsidR="00F0190C" w:rsidRPr="00C53212">
        <w:rPr>
          <w:rFonts w:ascii="Arial" w:hAnsi="Arial" w:cs="Arial"/>
          <w:i/>
          <w:iCs/>
          <w:lang w:val="en-US"/>
        </w:rPr>
        <w:t xml:space="preserve"> </w:t>
      </w:r>
      <w:r w:rsidR="00BC373A" w:rsidRPr="00C53212">
        <w:rPr>
          <w:rFonts w:ascii="Arial" w:hAnsi="Arial" w:cs="Arial"/>
          <w:i/>
          <w:iCs/>
          <w:lang w:val="en-US"/>
        </w:rPr>
        <w:t xml:space="preserve">Analysis provided in </w:t>
      </w:r>
      <w:r w:rsidR="007768B0">
        <w:rPr>
          <w:rFonts w:ascii="Arial" w:hAnsi="Arial" w:cs="Arial"/>
          <w:i/>
          <w:iCs/>
          <w:lang w:val="en-US"/>
        </w:rPr>
        <w:t>A</w:t>
      </w:r>
      <w:r w:rsidR="00BC373A" w:rsidRPr="00C53212">
        <w:rPr>
          <w:rFonts w:ascii="Arial" w:hAnsi="Arial" w:cs="Arial"/>
          <w:i/>
          <w:iCs/>
          <w:lang w:val="en-US"/>
        </w:rPr>
        <w:t>ppendi</w:t>
      </w:r>
      <w:r w:rsidR="00480CA6">
        <w:rPr>
          <w:rFonts w:ascii="Arial" w:hAnsi="Arial" w:cs="Arial"/>
          <w:i/>
          <w:iCs/>
          <w:lang w:val="en-US"/>
        </w:rPr>
        <w:t>x 1</w:t>
      </w:r>
      <w:r w:rsidR="007768B0">
        <w:rPr>
          <w:rFonts w:ascii="Arial" w:hAnsi="Arial" w:cs="Arial"/>
          <w:i/>
          <w:iCs/>
          <w:lang w:val="en-US"/>
        </w:rPr>
        <w:t>:</w:t>
      </w:r>
    </w:p>
    <w:p w14:paraId="229DC966" w14:textId="1F550712" w:rsidR="00BC373A" w:rsidRPr="00BC373A" w:rsidRDefault="00C53212" w:rsidP="00C53212">
      <w:pPr>
        <w:pStyle w:val="ListParagraph"/>
        <w:numPr>
          <w:ilvl w:val="0"/>
          <w:numId w:val="3"/>
        </w:numPr>
        <w:spacing w:line="360" w:lineRule="auto"/>
        <w:jc w:val="both"/>
        <w:rPr>
          <w:rFonts w:ascii="Arial" w:hAnsi="Arial" w:cs="Arial"/>
        </w:rPr>
      </w:pPr>
      <w:r>
        <w:rPr>
          <w:rFonts w:ascii="Arial" w:hAnsi="Arial" w:cs="Arial"/>
          <w:lang w:val="en-US"/>
        </w:rPr>
        <w:t>E</w:t>
      </w:r>
      <w:r w:rsidR="00F0190C" w:rsidRPr="00BC373A">
        <w:rPr>
          <w:rFonts w:ascii="Arial" w:hAnsi="Arial" w:cs="Arial"/>
          <w:lang w:val="en-US"/>
        </w:rPr>
        <w:t xml:space="preserve">xplain </w:t>
      </w:r>
      <w:r w:rsidR="00BC373A">
        <w:rPr>
          <w:rFonts w:ascii="Arial" w:hAnsi="Arial" w:cs="Arial"/>
          <w:lang w:val="en-US"/>
        </w:rPr>
        <w:t>why either Solution A or B is the most appropriate solution to progress with.</w:t>
      </w:r>
    </w:p>
    <w:p w14:paraId="4362A9A1" w14:textId="30F3034E" w:rsidR="00BC373A" w:rsidRDefault="00BC373A" w:rsidP="00C53212">
      <w:pPr>
        <w:pStyle w:val="ListParagraph"/>
        <w:numPr>
          <w:ilvl w:val="0"/>
          <w:numId w:val="3"/>
        </w:numPr>
        <w:spacing w:line="360" w:lineRule="auto"/>
        <w:jc w:val="both"/>
        <w:rPr>
          <w:rFonts w:ascii="Arial" w:hAnsi="Arial" w:cs="Arial"/>
        </w:rPr>
      </w:pPr>
      <w:r>
        <w:rPr>
          <w:rFonts w:ascii="Arial" w:hAnsi="Arial" w:cs="Arial"/>
        </w:rPr>
        <w:t>Explain and defend the criteria you used.</w:t>
      </w:r>
    </w:p>
    <w:p w14:paraId="2BAC3676" w14:textId="7AAE9B63" w:rsidR="00BC373A" w:rsidRPr="00BC373A" w:rsidRDefault="00BC373A" w:rsidP="00C53212">
      <w:pPr>
        <w:pStyle w:val="ListParagraph"/>
        <w:numPr>
          <w:ilvl w:val="0"/>
          <w:numId w:val="3"/>
        </w:numPr>
        <w:spacing w:line="360" w:lineRule="auto"/>
        <w:jc w:val="both"/>
        <w:rPr>
          <w:rFonts w:ascii="Arial" w:hAnsi="Arial" w:cs="Arial"/>
        </w:rPr>
      </w:pPr>
      <w:r>
        <w:rPr>
          <w:rFonts w:ascii="Arial" w:hAnsi="Arial" w:cs="Arial"/>
        </w:rPr>
        <w:t>Explain and defend the weightings you attributed to this criterion.</w:t>
      </w:r>
    </w:p>
    <w:p w14:paraId="1263407C" w14:textId="178C10CA" w:rsidR="001A61CE" w:rsidRPr="00BC373A" w:rsidRDefault="00BC373A" w:rsidP="00C53212">
      <w:pPr>
        <w:pStyle w:val="ListParagraph"/>
        <w:numPr>
          <w:ilvl w:val="0"/>
          <w:numId w:val="3"/>
        </w:numPr>
        <w:spacing w:line="360" w:lineRule="auto"/>
        <w:jc w:val="both"/>
        <w:rPr>
          <w:rFonts w:ascii="Arial" w:hAnsi="Arial" w:cs="Arial"/>
        </w:rPr>
      </w:pPr>
      <w:r>
        <w:rPr>
          <w:rFonts w:ascii="Arial" w:hAnsi="Arial" w:cs="Arial"/>
          <w:lang w:val="en-US"/>
        </w:rPr>
        <w:t>J</w:t>
      </w:r>
      <w:r w:rsidR="00F0190C" w:rsidRPr="00BC373A">
        <w:rPr>
          <w:rFonts w:ascii="Arial" w:hAnsi="Arial" w:cs="Arial"/>
          <w:lang w:val="en-US"/>
        </w:rPr>
        <w:t xml:space="preserve">ustify </w:t>
      </w:r>
      <w:r>
        <w:rPr>
          <w:rFonts w:ascii="Arial" w:hAnsi="Arial" w:cs="Arial"/>
          <w:lang w:val="en-US"/>
        </w:rPr>
        <w:t xml:space="preserve">and defend this </w:t>
      </w:r>
      <w:r w:rsidR="00F0190C" w:rsidRPr="00BC373A">
        <w:rPr>
          <w:rFonts w:ascii="Arial" w:hAnsi="Arial" w:cs="Arial"/>
          <w:lang w:val="en-US"/>
        </w:rPr>
        <w:t xml:space="preserve">preferred solution </w:t>
      </w:r>
    </w:p>
    <w:p w14:paraId="3EAD5C4B" w14:textId="77777777" w:rsidR="00134762" w:rsidRPr="00134762" w:rsidRDefault="00134762" w:rsidP="00134762">
      <w:pPr>
        <w:pStyle w:val="ListParagraph"/>
        <w:numPr>
          <w:ilvl w:val="0"/>
          <w:numId w:val="3"/>
        </w:numPr>
        <w:shd w:val="clear" w:color="auto" w:fill="FFFFFF"/>
        <w:spacing w:after="180" w:line="240" w:lineRule="auto"/>
        <w:rPr>
          <w:rFonts w:ascii="Arial" w:eastAsia="Times New Roman" w:hAnsi="Arial" w:cs="Arial"/>
          <w:color w:val="222222"/>
          <w:kern w:val="0"/>
          <w:lang w:eastAsia="en-GB"/>
          <w14:ligatures w14:val="none"/>
        </w:rPr>
      </w:pPr>
      <w:r w:rsidRPr="00134762">
        <w:rPr>
          <w:rFonts w:ascii="Arial" w:eastAsia="Times New Roman" w:hAnsi="Arial" w:cs="Arial"/>
          <w:color w:val="222222"/>
          <w:kern w:val="0"/>
          <w:lang w:eastAsia="en-GB"/>
          <w14:ligatures w14:val="none"/>
        </w:rPr>
        <w:t>Based on the evaluation, Solution A (Digital Transformation Strategy) is the most appropriate option. The criteria used included cost, impact on sales, feasibility, and long-term sustainability. Greater weighting was given to impact and sustainability, as the root problem is the shift towards online consumer behaviour. Solution A scored highest because it directly addresses declining online competitiveness and offers long-term growth potential. Although it may require higher initial investment, its ability to increase online visibility, improve customer experience, and generate consistent revenue outweighs this. Therefore, Solution A is justified as the most effective and future-focused solution for improving both sales and overall business performance.</w:t>
      </w:r>
    </w:p>
    <w:p w14:paraId="7F4E55E0" w14:textId="33518EE0" w:rsidR="00C53212" w:rsidRPr="009E2E03" w:rsidRDefault="00C53212" w:rsidP="00134762">
      <w:pPr>
        <w:pStyle w:val="ListParagraph"/>
        <w:spacing w:line="360" w:lineRule="auto"/>
        <w:jc w:val="both"/>
        <w:rPr>
          <w:rFonts w:ascii="Arial" w:hAnsi="Arial" w:cs="Arial"/>
          <w:b/>
          <w:bCs/>
          <w:color w:val="EE0000"/>
        </w:rPr>
      </w:pPr>
    </w:p>
    <w:p w14:paraId="24759B9C" w14:textId="04270742" w:rsidR="00F0190C" w:rsidRPr="00C53212" w:rsidRDefault="009E2E03" w:rsidP="00F0190C">
      <w:pPr>
        <w:pStyle w:val="Heading1"/>
        <w:rPr>
          <w:rFonts w:ascii="Arial" w:hAnsi="Arial" w:cs="Arial"/>
          <w:b/>
          <w:bCs/>
          <w:color w:val="auto"/>
          <w:sz w:val="28"/>
          <w:szCs w:val="28"/>
          <w:u w:val="single"/>
        </w:rPr>
      </w:pPr>
      <w:bookmarkStart w:id="5" w:name="_Hlk205982530"/>
      <w:r>
        <w:rPr>
          <w:rFonts w:ascii="Arial" w:hAnsi="Arial" w:cs="Arial"/>
          <w:b/>
          <w:bCs/>
          <w:color w:val="auto"/>
          <w:sz w:val="28"/>
          <w:szCs w:val="28"/>
          <w:u w:val="single"/>
          <w:lang w:val="en-US"/>
        </w:rPr>
        <w:t xml:space="preserve">Task 4b) </w:t>
      </w:r>
      <w:r w:rsidR="00F0190C" w:rsidRPr="00C53212">
        <w:rPr>
          <w:rFonts w:ascii="Arial" w:hAnsi="Arial" w:cs="Arial"/>
          <w:b/>
          <w:bCs/>
          <w:color w:val="auto"/>
          <w:sz w:val="28"/>
          <w:szCs w:val="28"/>
          <w:u w:val="single"/>
          <w:lang w:val="en-US"/>
        </w:rPr>
        <w:t>R</w:t>
      </w:r>
      <w:proofErr w:type="spellStart"/>
      <w:r w:rsidR="00F0190C" w:rsidRPr="00C53212">
        <w:rPr>
          <w:rFonts w:ascii="Arial" w:hAnsi="Arial" w:cs="Arial"/>
          <w:b/>
          <w:bCs/>
          <w:color w:val="auto"/>
          <w:sz w:val="28"/>
          <w:szCs w:val="28"/>
          <w:u w:val="single"/>
        </w:rPr>
        <w:t>isk</w:t>
      </w:r>
      <w:proofErr w:type="spellEnd"/>
      <w:r w:rsidR="00F0190C" w:rsidRPr="00C53212">
        <w:rPr>
          <w:rFonts w:ascii="Arial" w:hAnsi="Arial" w:cs="Arial"/>
          <w:b/>
          <w:bCs/>
          <w:color w:val="auto"/>
          <w:sz w:val="28"/>
          <w:szCs w:val="28"/>
          <w:u w:val="single"/>
        </w:rPr>
        <w:t xml:space="preserve"> Analysis </w:t>
      </w:r>
      <w:r>
        <w:rPr>
          <w:rFonts w:ascii="Arial" w:hAnsi="Arial" w:cs="Arial"/>
          <w:b/>
          <w:bCs/>
          <w:color w:val="auto"/>
          <w:sz w:val="28"/>
          <w:szCs w:val="28"/>
          <w:u w:val="single"/>
        </w:rPr>
        <w:t>Results and Justifications</w:t>
      </w:r>
    </w:p>
    <w:bookmarkEnd w:id="5"/>
    <w:p w14:paraId="36D5619C" w14:textId="6892E22C" w:rsidR="00C53212" w:rsidRPr="00C53212" w:rsidRDefault="00C53212" w:rsidP="00C53212">
      <w:pPr>
        <w:pStyle w:val="ListParagraph"/>
        <w:numPr>
          <w:ilvl w:val="0"/>
          <w:numId w:val="3"/>
        </w:numPr>
        <w:spacing w:line="360" w:lineRule="auto"/>
        <w:jc w:val="both"/>
        <w:rPr>
          <w:rFonts w:ascii="Arial" w:hAnsi="Arial" w:cs="Arial"/>
          <w:i/>
          <w:iCs/>
        </w:rPr>
      </w:pPr>
      <w:r w:rsidRPr="00C53212">
        <w:rPr>
          <w:rFonts w:ascii="Arial" w:hAnsi="Arial" w:cs="Arial"/>
          <w:i/>
          <w:iCs/>
          <w:lang w:val="en-US"/>
        </w:rPr>
        <w:t xml:space="preserve">NOTE: Based on the results from your Risk Analysis provided in </w:t>
      </w:r>
      <w:r w:rsidR="007768B0">
        <w:rPr>
          <w:rFonts w:ascii="Arial" w:hAnsi="Arial" w:cs="Arial"/>
          <w:i/>
          <w:iCs/>
          <w:lang w:val="en-US"/>
        </w:rPr>
        <w:t>A</w:t>
      </w:r>
      <w:r w:rsidRPr="00C53212">
        <w:rPr>
          <w:rFonts w:ascii="Arial" w:hAnsi="Arial" w:cs="Arial"/>
          <w:i/>
          <w:iCs/>
          <w:lang w:val="en-US"/>
        </w:rPr>
        <w:t>ppendix</w:t>
      </w:r>
      <w:r w:rsidR="00480CA6">
        <w:rPr>
          <w:rFonts w:ascii="Arial" w:hAnsi="Arial" w:cs="Arial"/>
          <w:i/>
          <w:iCs/>
          <w:lang w:val="en-US"/>
        </w:rPr>
        <w:t xml:space="preserve"> 2</w:t>
      </w:r>
      <w:r w:rsidR="007768B0">
        <w:rPr>
          <w:rFonts w:ascii="Arial" w:hAnsi="Arial" w:cs="Arial"/>
          <w:i/>
          <w:iCs/>
          <w:lang w:val="en-US"/>
        </w:rPr>
        <w:t>:</w:t>
      </w:r>
    </w:p>
    <w:p w14:paraId="0F277A87" w14:textId="505B519A" w:rsidR="00C53212" w:rsidRPr="00BC373A" w:rsidRDefault="00C53212" w:rsidP="00C53212">
      <w:pPr>
        <w:pStyle w:val="ListParagraph"/>
        <w:numPr>
          <w:ilvl w:val="0"/>
          <w:numId w:val="3"/>
        </w:numPr>
        <w:spacing w:line="360" w:lineRule="auto"/>
        <w:jc w:val="both"/>
        <w:rPr>
          <w:rFonts w:ascii="Arial" w:hAnsi="Arial" w:cs="Arial"/>
        </w:rPr>
      </w:pPr>
      <w:r>
        <w:rPr>
          <w:rFonts w:ascii="Arial" w:hAnsi="Arial" w:cs="Arial"/>
          <w:lang w:val="en-US"/>
        </w:rPr>
        <w:t>Discuss the risks your solution may encounter.</w:t>
      </w:r>
    </w:p>
    <w:p w14:paraId="7894592B" w14:textId="77777777" w:rsidR="00C53212" w:rsidRDefault="00C53212" w:rsidP="00C53212">
      <w:pPr>
        <w:pStyle w:val="ListParagraph"/>
        <w:numPr>
          <w:ilvl w:val="0"/>
          <w:numId w:val="3"/>
        </w:numPr>
        <w:spacing w:line="360" w:lineRule="auto"/>
        <w:jc w:val="both"/>
        <w:rPr>
          <w:rFonts w:ascii="Arial" w:hAnsi="Arial" w:cs="Arial"/>
        </w:rPr>
      </w:pPr>
      <w:r>
        <w:rPr>
          <w:rFonts w:ascii="Arial" w:hAnsi="Arial" w:cs="Arial"/>
        </w:rPr>
        <w:lastRenderedPageBreak/>
        <w:t>Explain and defend the criteria you used.</w:t>
      </w:r>
    </w:p>
    <w:p w14:paraId="6E2DB570" w14:textId="77777777" w:rsidR="00C53212" w:rsidRPr="00BC373A" w:rsidRDefault="00C53212" w:rsidP="00C53212">
      <w:pPr>
        <w:pStyle w:val="ListParagraph"/>
        <w:numPr>
          <w:ilvl w:val="0"/>
          <w:numId w:val="3"/>
        </w:numPr>
        <w:spacing w:line="360" w:lineRule="auto"/>
        <w:jc w:val="both"/>
        <w:rPr>
          <w:rFonts w:ascii="Arial" w:hAnsi="Arial" w:cs="Arial"/>
        </w:rPr>
      </w:pPr>
      <w:r>
        <w:rPr>
          <w:rFonts w:ascii="Arial" w:hAnsi="Arial" w:cs="Arial"/>
        </w:rPr>
        <w:t>Explain and defend the weightings you attributed to this criterion.</w:t>
      </w:r>
    </w:p>
    <w:p w14:paraId="6A967C67" w14:textId="3675BBA5" w:rsidR="00C53212" w:rsidRPr="00BC373A" w:rsidRDefault="00C53212" w:rsidP="00C53212">
      <w:pPr>
        <w:pStyle w:val="ListParagraph"/>
        <w:numPr>
          <w:ilvl w:val="0"/>
          <w:numId w:val="3"/>
        </w:numPr>
        <w:spacing w:line="360" w:lineRule="auto"/>
        <w:jc w:val="both"/>
        <w:rPr>
          <w:rFonts w:ascii="Arial" w:hAnsi="Arial" w:cs="Arial"/>
        </w:rPr>
      </w:pPr>
      <w:r>
        <w:rPr>
          <w:rFonts w:ascii="Arial" w:hAnsi="Arial" w:cs="Arial"/>
          <w:lang w:val="en-US"/>
        </w:rPr>
        <w:t>J</w:t>
      </w:r>
      <w:r w:rsidRPr="00BC373A">
        <w:rPr>
          <w:rFonts w:ascii="Arial" w:hAnsi="Arial" w:cs="Arial"/>
          <w:lang w:val="en-US"/>
        </w:rPr>
        <w:t xml:space="preserve">ustify </w:t>
      </w:r>
      <w:r>
        <w:rPr>
          <w:rFonts w:ascii="Arial" w:hAnsi="Arial" w:cs="Arial"/>
          <w:lang w:val="en-US"/>
        </w:rPr>
        <w:t>and defend that this solution is reliable.</w:t>
      </w:r>
      <w:r w:rsidRPr="00BC373A">
        <w:rPr>
          <w:rFonts w:ascii="Arial" w:hAnsi="Arial" w:cs="Arial"/>
          <w:lang w:val="en-US"/>
        </w:rPr>
        <w:t xml:space="preserve"> </w:t>
      </w:r>
    </w:p>
    <w:p w14:paraId="71FC9547" w14:textId="77777777" w:rsidR="00134762" w:rsidRPr="00134762" w:rsidRDefault="00134762" w:rsidP="00134762">
      <w:pPr>
        <w:pStyle w:val="ListParagraph"/>
        <w:numPr>
          <w:ilvl w:val="0"/>
          <w:numId w:val="3"/>
        </w:numPr>
        <w:shd w:val="clear" w:color="auto" w:fill="FFFFFF"/>
        <w:spacing w:after="180" w:line="240" w:lineRule="auto"/>
        <w:rPr>
          <w:rFonts w:ascii="Arial" w:eastAsia="Times New Roman" w:hAnsi="Arial" w:cs="Arial"/>
          <w:color w:val="222222"/>
          <w:kern w:val="0"/>
          <w:lang w:eastAsia="en-GB"/>
          <w14:ligatures w14:val="none"/>
        </w:rPr>
      </w:pPr>
      <w:r w:rsidRPr="00134762">
        <w:rPr>
          <w:rFonts w:ascii="Arial" w:eastAsia="Times New Roman" w:hAnsi="Arial" w:cs="Arial"/>
          <w:color w:val="222222"/>
          <w:kern w:val="0"/>
          <w:lang w:eastAsia="en-GB"/>
          <w14:ligatures w14:val="none"/>
        </w:rPr>
        <w:t>The main risks of the Digital Transformation Strategy include high initial costs, potential technical issues, and a lack of digital skills within the business. Criteria used in the risk analysis included likelihood and impact, with greater weighting given to impact as financial risk could significantly affect the business. While the cost of developing a new website and marketing may be high, the long-term benefits outweigh this. Technical risks can be reduced by outsourcing to experienced developers, and staff can be trained to manage digital tools. Overall, the solution is reliable as the risks are manageable and can be mitigated, making it a sustainable option for future growth.</w:t>
      </w:r>
    </w:p>
    <w:p w14:paraId="485E6D68" w14:textId="77777777" w:rsidR="00C53212" w:rsidRDefault="00C53212" w:rsidP="00134762">
      <w:pPr>
        <w:ind w:left="360"/>
        <w:jc w:val="both"/>
        <w:rPr>
          <w:rFonts w:ascii="Arial" w:hAnsi="Arial" w:cs="Arial"/>
        </w:rPr>
      </w:pPr>
    </w:p>
    <w:p w14:paraId="611689B7" w14:textId="4DD29003" w:rsidR="003E1A46" w:rsidRDefault="009E2E03" w:rsidP="003B629C">
      <w:pPr>
        <w:pStyle w:val="Heading1"/>
        <w:rPr>
          <w:rFonts w:ascii="Arial" w:hAnsi="Arial" w:cs="Arial"/>
          <w:b/>
          <w:bCs/>
          <w:color w:val="auto"/>
          <w:sz w:val="28"/>
          <w:szCs w:val="28"/>
          <w:u w:val="single"/>
        </w:rPr>
      </w:pPr>
      <w:r>
        <w:rPr>
          <w:rFonts w:ascii="Arial" w:hAnsi="Arial" w:cs="Arial"/>
          <w:b/>
          <w:bCs/>
          <w:color w:val="auto"/>
          <w:sz w:val="28"/>
          <w:szCs w:val="28"/>
          <w:u w:val="single"/>
        </w:rPr>
        <w:t>Task 5b) Justifications for the</w:t>
      </w:r>
      <w:r w:rsidR="003B629C" w:rsidRPr="00C53212">
        <w:rPr>
          <w:rFonts w:ascii="Arial" w:hAnsi="Arial" w:cs="Arial"/>
          <w:b/>
          <w:bCs/>
          <w:color w:val="auto"/>
          <w:sz w:val="28"/>
          <w:szCs w:val="28"/>
          <w:u w:val="single"/>
        </w:rPr>
        <w:t xml:space="preserve"> </w:t>
      </w:r>
      <w:r w:rsidR="003E1A46" w:rsidRPr="00C53212">
        <w:rPr>
          <w:rFonts w:ascii="Arial" w:hAnsi="Arial" w:cs="Arial"/>
          <w:b/>
          <w:bCs/>
          <w:color w:val="auto"/>
          <w:sz w:val="28"/>
          <w:szCs w:val="28"/>
          <w:u w:val="single"/>
        </w:rPr>
        <w:t>Implement</w:t>
      </w:r>
      <w:r>
        <w:rPr>
          <w:rFonts w:ascii="Arial" w:hAnsi="Arial" w:cs="Arial"/>
          <w:b/>
          <w:bCs/>
          <w:color w:val="auto"/>
          <w:sz w:val="28"/>
          <w:szCs w:val="28"/>
          <w:u w:val="single"/>
        </w:rPr>
        <w:t>ation Plan</w:t>
      </w:r>
    </w:p>
    <w:p w14:paraId="7F84A181" w14:textId="00C51195" w:rsidR="00225B06" w:rsidRPr="00C53212" w:rsidRDefault="00225B06" w:rsidP="00225B06">
      <w:pPr>
        <w:pStyle w:val="ListParagraph"/>
        <w:numPr>
          <w:ilvl w:val="0"/>
          <w:numId w:val="3"/>
        </w:numPr>
        <w:spacing w:line="360" w:lineRule="auto"/>
        <w:jc w:val="both"/>
        <w:rPr>
          <w:rFonts w:ascii="Arial" w:hAnsi="Arial" w:cs="Arial"/>
          <w:i/>
          <w:iCs/>
        </w:rPr>
      </w:pPr>
      <w:bookmarkStart w:id="6" w:name="_Hlk205981406"/>
      <w:r w:rsidRPr="00C53212">
        <w:rPr>
          <w:rFonts w:ascii="Arial" w:hAnsi="Arial" w:cs="Arial"/>
          <w:i/>
          <w:iCs/>
          <w:lang w:val="en-US"/>
        </w:rPr>
        <w:t xml:space="preserve">NOTE: Based on the </w:t>
      </w:r>
      <w:r>
        <w:rPr>
          <w:rFonts w:ascii="Arial" w:hAnsi="Arial" w:cs="Arial"/>
          <w:i/>
          <w:iCs/>
          <w:lang w:val="en-US"/>
        </w:rPr>
        <w:t>Implementation Plan</w:t>
      </w:r>
      <w:r w:rsidRPr="00C53212">
        <w:rPr>
          <w:rFonts w:ascii="Arial" w:hAnsi="Arial" w:cs="Arial"/>
          <w:i/>
          <w:iCs/>
          <w:lang w:val="en-US"/>
        </w:rPr>
        <w:t xml:space="preserve"> </w:t>
      </w:r>
      <w:r w:rsidR="007768B0">
        <w:rPr>
          <w:rFonts w:ascii="Arial" w:hAnsi="Arial" w:cs="Arial"/>
          <w:i/>
          <w:iCs/>
          <w:lang w:val="en-US"/>
        </w:rPr>
        <w:t xml:space="preserve">you </w:t>
      </w:r>
      <w:r w:rsidRPr="00C53212">
        <w:rPr>
          <w:rFonts w:ascii="Arial" w:hAnsi="Arial" w:cs="Arial"/>
          <w:i/>
          <w:iCs/>
          <w:lang w:val="en-US"/>
        </w:rPr>
        <w:t xml:space="preserve">provided in </w:t>
      </w:r>
      <w:r w:rsidR="007768B0">
        <w:rPr>
          <w:rFonts w:ascii="Arial" w:hAnsi="Arial" w:cs="Arial"/>
          <w:i/>
          <w:iCs/>
          <w:lang w:val="en-US"/>
        </w:rPr>
        <w:t>A</w:t>
      </w:r>
      <w:r w:rsidRPr="00C53212">
        <w:rPr>
          <w:rFonts w:ascii="Arial" w:hAnsi="Arial" w:cs="Arial"/>
          <w:i/>
          <w:iCs/>
          <w:lang w:val="en-US"/>
        </w:rPr>
        <w:t>ppendix</w:t>
      </w:r>
      <w:r w:rsidR="00480CA6">
        <w:rPr>
          <w:rFonts w:ascii="Arial" w:hAnsi="Arial" w:cs="Arial"/>
          <w:i/>
          <w:iCs/>
          <w:lang w:val="en-US"/>
        </w:rPr>
        <w:t xml:space="preserve"> 3</w:t>
      </w:r>
      <w:r w:rsidR="007768B0">
        <w:rPr>
          <w:rFonts w:ascii="Arial" w:hAnsi="Arial" w:cs="Arial"/>
          <w:i/>
          <w:iCs/>
          <w:lang w:val="en-US"/>
        </w:rPr>
        <w:t>:</w:t>
      </w:r>
    </w:p>
    <w:p w14:paraId="67467E15" w14:textId="7A4E6191" w:rsidR="00225B06" w:rsidRPr="004E513A" w:rsidRDefault="00225B06" w:rsidP="004E513A">
      <w:pPr>
        <w:pStyle w:val="ListParagraph"/>
        <w:numPr>
          <w:ilvl w:val="0"/>
          <w:numId w:val="3"/>
        </w:numPr>
        <w:spacing w:line="360" w:lineRule="auto"/>
        <w:jc w:val="both"/>
        <w:rPr>
          <w:rFonts w:ascii="Arial" w:hAnsi="Arial" w:cs="Arial"/>
        </w:rPr>
      </w:pPr>
      <w:r>
        <w:rPr>
          <w:rFonts w:ascii="Arial" w:hAnsi="Arial" w:cs="Arial"/>
        </w:rPr>
        <w:t xml:space="preserve">Explain and defend the </w:t>
      </w:r>
      <w:r w:rsidR="004E513A">
        <w:rPr>
          <w:rFonts w:ascii="Arial" w:hAnsi="Arial" w:cs="Arial"/>
        </w:rPr>
        <w:t>order, scheduling and responsibilities of the tasks</w:t>
      </w:r>
      <w:r>
        <w:rPr>
          <w:rFonts w:ascii="Arial" w:hAnsi="Arial" w:cs="Arial"/>
        </w:rPr>
        <w:t>.</w:t>
      </w:r>
    </w:p>
    <w:p w14:paraId="165FE0E5" w14:textId="62A749F7" w:rsidR="00225B06" w:rsidRPr="00BC373A" w:rsidRDefault="004E513A" w:rsidP="00225B06">
      <w:pPr>
        <w:pStyle w:val="ListParagraph"/>
        <w:numPr>
          <w:ilvl w:val="0"/>
          <w:numId w:val="3"/>
        </w:numPr>
        <w:spacing w:line="360" w:lineRule="auto"/>
        <w:jc w:val="both"/>
        <w:rPr>
          <w:rFonts w:ascii="Arial" w:hAnsi="Arial" w:cs="Arial"/>
        </w:rPr>
      </w:pPr>
      <w:r>
        <w:rPr>
          <w:rFonts w:ascii="Arial" w:hAnsi="Arial" w:cs="Arial"/>
          <w:lang w:val="en-US"/>
        </w:rPr>
        <w:t>Provide insight into your decisions and provide j</w:t>
      </w:r>
      <w:r w:rsidR="00225B06" w:rsidRPr="00BC373A">
        <w:rPr>
          <w:rFonts w:ascii="Arial" w:hAnsi="Arial" w:cs="Arial"/>
          <w:lang w:val="en-US"/>
        </w:rPr>
        <w:t>ustif</w:t>
      </w:r>
      <w:r>
        <w:rPr>
          <w:rFonts w:ascii="Arial" w:hAnsi="Arial" w:cs="Arial"/>
          <w:lang w:val="en-US"/>
        </w:rPr>
        <w:t>ications for these.</w:t>
      </w:r>
      <w:r w:rsidR="00225B06" w:rsidRPr="00BC373A">
        <w:rPr>
          <w:rFonts w:ascii="Arial" w:hAnsi="Arial" w:cs="Arial"/>
          <w:lang w:val="en-US"/>
        </w:rPr>
        <w:t xml:space="preserve"> </w:t>
      </w:r>
    </w:p>
    <w:bookmarkEnd w:id="6"/>
    <w:p w14:paraId="1B36D413" w14:textId="77777777" w:rsidR="00B87CB9" w:rsidRPr="00B87CB9" w:rsidRDefault="00B87CB9" w:rsidP="00B87CB9">
      <w:pPr>
        <w:pStyle w:val="ListParagraph"/>
        <w:numPr>
          <w:ilvl w:val="0"/>
          <w:numId w:val="3"/>
        </w:numPr>
        <w:shd w:val="clear" w:color="auto" w:fill="FFFFFF"/>
        <w:spacing w:after="180" w:line="240" w:lineRule="auto"/>
        <w:rPr>
          <w:rFonts w:ascii="Arial" w:eastAsia="Times New Roman" w:hAnsi="Arial" w:cs="Arial"/>
          <w:color w:val="222222"/>
          <w:kern w:val="0"/>
          <w:lang w:eastAsia="en-GB"/>
          <w14:ligatures w14:val="none"/>
        </w:rPr>
      </w:pPr>
      <w:r w:rsidRPr="00B87CB9">
        <w:rPr>
          <w:rFonts w:ascii="Arial" w:eastAsia="Times New Roman" w:hAnsi="Arial" w:cs="Arial"/>
          <w:color w:val="222222"/>
          <w:kern w:val="0"/>
          <w:lang w:eastAsia="en-GB"/>
          <w14:ligatures w14:val="none"/>
        </w:rPr>
        <w:t>The implementation plan is structured to ensure efficiency and minimise disruption. Initial tasks focus on planning and website development, as these are critical foundations for digital transformation. Outsourcing web design to professionals ensures quality and reduces technical risk, while internal staff are assigned responsibilities for content updates and social media management. Scheduling prioritises launching the website before marketing campaigns to ensure customers have a functional platform to engage with. Training is included to improve staff digital skills and support long-term sustainability. This structured approach ensures clear responsibilities, logical sequencing, and effective use of resources, increasing the likelihood of successful implementation and improved business performance.</w:t>
      </w:r>
    </w:p>
    <w:p w14:paraId="0E82AF00" w14:textId="77777777" w:rsidR="00B91658" w:rsidRDefault="00B91658" w:rsidP="00B91658">
      <w:pPr>
        <w:pStyle w:val="ListParagraph"/>
        <w:spacing w:line="360" w:lineRule="auto"/>
        <w:jc w:val="both"/>
        <w:rPr>
          <w:rFonts w:ascii="Arial" w:hAnsi="Arial" w:cs="Arial"/>
          <w:b/>
          <w:bCs/>
          <w:color w:val="FF0000"/>
        </w:rPr>
      </w:pPr>
    </w:p>
    <w:p w14:paraId="45979FE7" w14:textId="77777777" w:rsidR="00B91658" w:rsidRPr="00675990" w:rsidRDefault="00B91658" w:rsidP="00B91658">
      <w:pPr>
        <w:pStyle w:val="ListParagraph"/>
        <w:spacing w:line="360" w:lineRule="auto"/>
        <w:jc w:val="both"/>
        <w:rPr>
          <w:rFonts w:ascii="Arial" w:hAnsi="Arial" w:cs="Arial"/>
          <w:b/>
          <w:bCs/>
          <w:color w:val="EE0000"/>
        </w:rPr>
      </w:pPr>
    </w:p>
    <w:p w14:paraId="651F40D3" w14:textId="77777777" w:rsidR="006D197C" w:rsidRDefault="006D197C" w:rsidP="00DF77C0">
      <w:pPr>
        <w:pStyle w:val="Heading1"/>
        <w:rPr>
          <w:rFonts w:ascii="Arial" w:hAnsi="Arial" w:cs="Arial"/>
          <w:b/>
          <w:bCs/>
          <w:color w:val="auto"/>
          <w:sz w:val="28"/>
          <w:szCs w:val="28"/>
          <w:u w:val="single"/>
        </w:rPr>
      </w:pPr>
    </w:p>
    <w:p w14:paraId="4D4ABB26" w14:textId="77777777" w:rsidR="006D197C" w:rsidRDefault="006D197C" w:rsidP="00DF77C0">
      <w:pPr>
        <w:pStyle w:val="Heading1"/>
        <w:rPr>
          <w:rFonts w:ascii="Arial" w:hAnsi="Arial" w:cs="Arial"/>
          <w:b/>
          <w:bCs/>
          <w:color w:val="auto"/>
          <w:sz w:val="28"/>
          <w:szCs w:val="28"/>
          <w:u w:val="single"/>
        </w:rPr>
      </w:pPr>
    </w:p>
    <w:p w14:paraId="14DABF9D" w14:textId="77777777" w:rsidR="006D197C" w:rsidRDefault="006D197C" w:rsidP="00DF77C0">
      <w:pPr>
        <w:pStyle w:val="Heading1"/>
        <w:rPr>
          <w:rFonts w:ascii="Arial" w:hAnsi="Arial" w:cs="Arial"/>
          <w:b/>
          <w:bCs/>
          <w:color w:val="auto"/>
          <w:sz w:val="28"/>
          <w:szCs w:val="28"/>
          <w:u w:val="single"/>
        </w:rPr>
      </w:pPr>
    </w:p>
    <w:p w14:paraId="32DD35B4" w14:textId="46FA8C07" w:rsidR="00675990" w:rsidRDefault="009E2E03" w:rsidP="00DF77C0">
      <w:pPr>
        <w:pStyle w:val="Heading1"/>
        <w:rPr>
          <w:rFonts w:ascii="Arial" w:hAnsi="Arial" w:cs="Arial"/>
          <w:b/>
          <w:bCs/>
          <w:color w:val="auto"/>
          <w:sz w:val="28"/>
          <w:szCs w:val="28"/>
          <w:u w:val="single"/>
        </w:rPr>
      </w:pPr>
      <w:r>
        <w:rPr>
          <w:rFonts w:ascii="Arial" w:hAnsi="Arial" w:cs="Arial"/>
          <w:b/>
          <w:bCs/>
          <w:color w:val="auto"/>
          <w:sz w:val="28"/>
          <w:szCs w:val="28"/>
          <w:u w:val="single"/>
        </w:rPr>
        <w:t>Task 6b) Justifications for the KPI and SMART Objectives</w:t>
      </w:r>
    </w:p>
    <w:p w14:paraId="56EA888E" w14:textId="72CCDD5B" w:rsidR="004E513A" w:rsidRPr="00C53212" w:rsidRDefault="004E513A" w:rsidP="004E513A">
      <w:pPr>
        <w:pStyle w:val="ListParagraph"/>
        <w:numPr>
          <w:ilvl w:val="0"/>
          <w:numId w:val="3"/>
        </w:numPr>
        <w:spacing w:line="360" w:lineRule="auto"/>
        <w:jc w:val="both"/>
        <w:rPr>
          <w:rFonts w:ascii="Arial" w:hAnsi="Arial" w:cs="Arial"/>
          <w:i/>
          <w:iCs/>
        </w:rPr>
      </w:pPr>
      <w:r w:rsidRPr="00C53212">
        <w:rPr>
          <w:rFonts w:ascii="Arial" w:hAnsi="Arial" w:cs="Arial"/>
          <w:i/>
          <w:iCs/>
          <w:lang w:val="en-US"/>
        </w:rPr>
        <w:t xml:space="preserve">NOTE: Based on the </w:t>
      </w:r>
      <w:r>
        <w:rPr>
          <w:rFonts w:ascii="Arial" w:hAnsi="Arial" w:cs="Arial"/>
          <w:i/>
          <w:iCs/>
          <w:lang w:val="en-US"/>
        </w:rPr>
        <w:t>KPI and SMART Objective table</w:t>
      </w:r>
      <w:r w:rsidRPr="00C53212">
        <w:rPr>
          <w:rFonts w:ascii="Arial" w:hAnsi="Arial" w:cs="Arial"/>
          <w:i/>
          <w:iCs/>
          <w:lang w:val="en-US"/>
        </w:rPr>
        <w:t xml:space="preserve"> </w:t>
      </w:r>
      <w:r w:rsidR="007768B0">
        <w:rPr>
          <w:rFonts w:ascii="Arial" w:hAnsi="Arial" w:cs="Arial"/>
          <w:i/>
          <w:iCs/>
          <w:lang w:val="en-US"/>
        </w:rPr>
        <w:t xml:space="preserve">you </w:t>
      </w:r>
      <w:r w:rsidRPr="00C53212">
        <w:rPr>
          <w:rFonts w:ascii="Arial" w:hAnsi="Arial" w:cs="Arial"/>
          <w:i/>
          <w:iCs/>
          <w:lang w:val="en-US"/>
        </w:rPr>
        <w:t xml:space="preserve">provided in </w:t>
      </w:r>
      <w:r w:rsidR="007768B0">
        <w:rPr>
          <w:rFonts w:ascii="Arial" w:hAnsi="Arial" w:cs="Arial"/>
          <w:i/>
          <w:iCs/>
          <w:lang w:val="en-US"/>
        </w:rPr>
        <w:t>A</w:t>
      </w:r>
      <w:r w:rsidRPr="00C53212">
        <w:rPr>
          <w:rFonts w:ascii="Arial" w:hAnsi="Arial" w:cs="Arial"/>
          <w:i/>
          <w:iCs/>
          <w:lang w:val="en-US"/>
        </w:rPr>
        <w:t>ppendix</w:t>
      </w:r>
      <w:r w:rsidR="00480CA6">
        <w:rPr>
          <w:rFonts w:ascii="Arial" w:hAnsi="Arial" w:cs="Arial"/>
          <w:i/>
          <w:iCs/>
          <w:lang w:val="en-US"/>
        </w:rPr>
        <w:t xml:space="preserve"> 4</w:t>
      </w:r>
      <w:r w:rsidR="007768B0">
        <w:rPr>
          <w:rFonts w:ascii="Arial" w:hAnsi="Arial" w:cs="Arial"/>
          <w:i/>
          <w:iCs/>
          <w:lang w:val="en-US"/>
        </w:rPr>
        <w:t>:</w:t>
      </w:r>
    </w:p>
    <w:p w14:paraId="7E858C92" w14:textId="20A15039" w:rsidR="004E513A" w:rsidRPr="004E513A" w:rsidRDefault="004E513A" w:rsidP="004E513A">
      <w:pPr>
        <w:pStyle w:val="ListParagraph"/>
        <w:numPr>
          <w:ilvl w:val="0"/>
          <w:numId w:val="3"/>
        </w:numPr>
        <w:spacing w:line="360" w:lineRule="auto"/>
        <w:jc w:val="both"/>
        <w:rPr>
          <w:rFonts w:ascii="Arial" w:hAnsi="Arial" w:cs="Arial"/>
        </w:rPr>
      </w:pPr>
      <w:r>
        <w:rPr>
          <w:rFonts w:ascii="Arial" w:hAnsi="Arial" w:cs="Arial"/>
        </w:rPr>
        <w:t>Explain and defend the</w:t>
      </w:r>
      <w:r w:rsidR="007F558A">
        <w:rPr>
          <w:rFonts w:ascii="Arial" w:hAnsi="Arial" w:cs="Arial"/>
        </w:rPr>
        <w:t xml:space="preserve"> Key Performance Indicator you have proposed</w:t>
      </w:r>
      <w:r>
        <w:rPr>
          <w:rFonts w:ascii="Arial" w:hAnsi="Arial" w:cs="Arial"/>
        </w:rPr>
        <w:t>.</w:t>
      </w:r>
    </w:p>
    <w:p w14:paraId="646EA6D6" w14:textId="4AD84963" w:rsidR="004E513A" w:rsidRPr="00BC373A" w:rsidRDefault="007F558A" w:rsidP="004E513A">
      <w:pPr>
        <w:pStyle w:val="ListParagraph"/>
        <w:numPr>
          <w:ilvl w:val="0"/>
          <w:numId w:val="3"/>
        </w:numPr>
        <w:spacing w:line="360" w:lineRule="auto"/>
        <w:jc w:val="both"/>
        <w:rPr>
          <w:rFonts w:ascii="Arial" w:hAnsi="Arial" w:cs="Arial"/>
        </w:rPr>
      </w:pPr>
      <w:r>
        <w:rPr>
          <w:rFonts w:ascii="Arial" w:hAnsi="Arial" w:cs="Arial"/>
          <w:lang w:val="en-US"/>
        </w:rPr>
        <w:t>Explain and defend the SMART objectives you have proposed</w:t>
      </w:r>
      <w:r w:rsidR="004E513A">
        <w:rPr>
          <w:rFonts w:ascii="Arial" w:hAnsi="Arial" w:cs="Arial"/>
          <w:lang w:val="en-US"/>
        </w:rPr>
        <w:t>.</w:t>
      </w:r>
      <w:r w:rsidR="004E513A" w:rsidRPr="00BC373A">
        <w:rPr>
          <w:rFonts w:ascii="Arial" w:hAnsi="Arial" w:cs="Arial"/>
          <w:lang w:val="en-US"/>
        </w:rPr>
        <w:t xml:space="preserve"> </w:t>
      </w:r>
    </w:p>
    <w:p w14:paraId="24E6AB29" w14:textId="77777777" w:rsidR="00B87CB9" w:rsidRPr="00B87CB9" w:rsidRDefault="00B87CB9" w:rsidP="00B87CB9">
      <w:pPr>
        <w:pStyle w:val="ListParagraph"/>
        <w:numPr>
          <w:ilvl w:val="0"/>
          <w:numId w:val="3"/>
        </w:numPr>
        <w:shd w:val="clear" w:color="auto" w:fill="FFFFFF"/>
        <w:spacing w:after="180" w:line="240" w:lineRule="auto"/>
        <w:rPr>
          <w:rFonts w:ascii="Arial" w:eastAsia="Times New Roman" w:hAnsi="Arial" w:cs="Arial"/>
          <w:color w:val="222222"/>
          <w:kern w:val="0"/>
          <w:lang w:eastAsia="en-GB"/>
          <w14:ligatures w14:val="none"/>
        </w:rPr>
      </w:pPr>
      <w:r w:rsidRPr="00B87CB9">
        <w:rPr>
          <w:rFonts w:ascii="Arial" w:eastAsia="Times New Roman" w:hAnsi="Arial" w:cs="Arial"/>
          <w:color w:val="222222"/>
          <w:kern w:val="0"/>
          <w:lang w:eastAsia="en-GB"/>
          <w14:ligatures w14:val="none"/>
        </w:rPr>
        <w:t>The chosen KPI focuses on increasing online sales and website traffic, as this directly reflects the success of the digital transformation strategy. This KPI is appropriate because it is measurable, relevant to the root problem, and provides clear data to track progress. The SMART objectives support this by setting specific targets, such as increasing online sales by a set percentage within six months and improving website engagement. These objectives are measurable through analytics tools, achievable with improved marketing and website functionality, relevant to business growth, and time-bound to ensure accountability. Together, the KPI and SMART objectives provide a clear framework for monitoring performance and ensuring the solution delivers tangible results.</w:t>
      </w:r>
    </w:p>
    <w:p w14:paraId="685EFF35" w14:textId="77777777" w:rsidR="00EE37EC" w:rsidRDefault="00EE37EC" w:rsidP="007953DB">
      <w:pPr>
        <w:jc w:val="both"/>
        <w:rPr>
          <w:rFonts w:ascii="Arial" w:hAnsi="Arial" w:cs="Arial"/>
        </w:rPr>
      </w:pPr>
    </w:p>
    <w:p w14:paraId="17F16A5E" w14:textId="17F487D1" w:rsidR="003B629C" w:rsidRPr="007F558A" w:rsidRDefault="009E2E03" w:rsidP="005724CA">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7) </w:t>
      </w:r>
      <w:r w:rsidR="007F558A" w:rsidRPr="007F558A">
        <w:rPr>
          <w:rFonts w:ascii="Arial" w:hAnsi="Arial" w:cs="Arial"/>
          <w:b/>
          <w:bCs/>
          <w:color w:val="auto"/>
          <w:sz w:val="28"/>
          <w:szCs w:val="28"/>
          <w:u w:val="single"/>
        </w:rPr>
        <w:t>Key Findings</w:t>
      </w:r>
    </w:p>
    <w:p w14:paraId="099D0E7B" w14:textId="77777777" w:rsidR="007F558A" w:rsidRDefault="007F558A" w:rsidP="007F558A">
      <w:pPr>
        <w:pStyle w:val="ListParagraph"/>
        <w:numPr>
          <w:ilvl w:val="0"/>
          <w:numId w:val="6"/>
        </w:numPr>
        <w:spacing w:after="0" w:line="360" w:lineRule="auto"/>
        <w:jc w:val="both"/>
        <w:rPr>
          <w:rFonts w:ascii="Arial" w:hAnsi="Arial" w:cs="Arial"/>
        </w:rPr>
      </w:pPr>
      <w:r w:rsidRPr="007F558A">
        <w:rPr>
          <w:rFonts w:ascii="Arial" w:hAnsi="Arial" w:cs="Arial"/>
        </w:rPr>
        <w:t>Review</w:t>
      </w:r>
      <w:r>
        <w:rPr>
          <w:rFonts w:ascii="Arial" w:hAnsi="Arial" w:cs="Arial"/>
        </w:rPr>
        <w:t xml:space="preserve"> your report</w:t>
      </w:r>
    </w:p>
    <w:p w14:paraId="4523B376" w14:textId="6711B0F2" w:rsidR="007953DB" w:rsidRDefault="007F558A" w:rsidP="007F558A">
      <w:pPr>
        <w:pStyle w:val="ListParagraph"/>
        <w:numPr>
          <w:ilvl w:val="0"/>
          <w:numId w:val="6"/>
        </w:numPr>
        <w:spacing w:after="0" w:line="360" w:lineRule="auto"/>
        <w:jc w:val="both"/>
        <w:rPr>
          <w:rFonts w:ascii="Arial" w:hAnsi="Arial" w:cs="Arial"/>
        </w:rPr>
      </w:pPr>
      <w:r>
        <w:rPr>
          <w:rFonts w:ascii="Arial" w:hAnsi="Arial" w:cs="Arial"/>
        </w:rPr>
        <w:t xml:space="preserve">Identify the most important </w:t>
      </w:r>
      <w:r w:rsidR="007768B0">
        <w:rPr>
          <w:rFonts w:ascii="Arial" w:hAnsi="Arial" w:cs="Arial"/>
        </w:rPr>
        <w:t xml:space="preserve">four or </w:t>
      </w:r>
      <w:r>
        <w:rPr>
          <w:rFonts w:ascii="Arial" w:hAnsi="Arial" w:cs="Arial"/>
        </w:rPr>
        <w:t>five key findings</w:t>
      </w:r>
      <w:r w:rsidRPr="007F558A">
        <w:rPr>
          <w:rFonts w:ascii="Arial" w:hAnsi="Arial" w:cs="Arial"/>
        </w:rPr>
        <w:t xml:space="preserve"> </w:t>
      </w:r>
      <w:r>
        <w:rPr>
          <w:rFonts w:ascii="Arial" w:hAnsi="Arial" w:cs="Arial"/>
        </w:rPr>
        <w:t>from your report.</w:t>
      </w:r>
    </w:p>
    <w:p w14:paraId="5D58BA17" w14:textId="3D9CD71E" w:rsidR="007F558A" w:rsidRDefault="007F558A" w:rsidP="007F558A">
      <w:pPr>
        <w:pStyle w:val="ListParagraph"/>
        <w:numPr>
          <w:ilvl w:val="0"/>
          <w:numId w:val="6"/>
        </w:numPr>
        <w:spacing w:after="0" w:line="360" w:lineRule="auto"/>
        <w:jc w:val="both"/>
        <w:rPr>
          <w:rFonts w:ascii="Arial" w:hAnsi="Arial" w:cs="Arial"/>
        </w:rPr>
      </w:pPr>
      <w:r>
        <w:rPr>
          <w:rFonts w:ascii="Arial" w:hAnsi="Arial" w:cs="Arial"/>
        </w:rPr>
        <w:t>Provide these in bullet format.</w:t>
      </w:r>
    </w:p>
    <w:p w14:paraId="791CAD86" w14:textId="77777777" w:rsidR="00B87CB9" w:rsidRPr="00B87CB9" w:rsidRDefault="00B87CB9" w:rsidP="00B87CB9">
      <w:pPr>
        <w:numPr>
          <w:ilvl w:val="0"/>
          <w:numId w:val="6"/>
        </w:numPr>
        <w:shd w:val="clear" w:color="auto" w:fill="FFFFFF"/>
        <w:spacing w:after="180" w:line="240" w:lineRule="auto"/>
        <w:rPr>
          <w:rFonts w:ascii="Arial" w:eastAsia="Times New Roman" w:hAnsi="Arial" w:cs="Arial"/>
          <w:color w:val="222222"/>
          <w:kern w:val="0"/>
          <w:lang w:eastAsia="en-GB"/>
          <w14:ligatures w14:val="none"/>
        </w:rPr>
      </w:pPr>
      <w:bookmarkStart w:id="7" w:name="_Hlk208302504"/>
      <w:r w:rsidRPr="00B87CB9">
        <w:rPr>
          <w:rFonts w:ascii="Arial" w:eastAsia="Times New Roman" w:hAnsi="Arial" w:cs="Arial"/>
          <w:color w:val="222222"/>
          <w:kern w:val="0"/>
          <w:lang w:eastAsia="en-GB"/>
          <w14:ligatures w14:val="none"/>
        </w:rPr>
        <w:t>Green Haven Florists is experiencing declining sales due to a shift in consumer behaviour towards online purchasing and reduced high street footfall.</w:t>
      </w:r>
    </w:p>
    <w:p w14:paraId="5C39E184" w14:textId="77777777" w:rsidR="00B87CB9" w:rsidRPr="00B87CB9" w:rsidRDefault="00B87CB9" w:rsidP="00B87CB9">
      <w:pPr>
        <w:numPr>
          <w:ilvl w:val="0"/>
          <w:numId w:val="6"/>
        </w:numPr>
        <w:shd w:val="clear" w:color="auto" w:fill="FFFFFF"/>
        <w:spacing w:after="180" w:line="240" w:lineRule="auto"/>
        <w:rPr>
          <w:rFonts w:ascii="Arial" w:eastAsia="Times New Roman" w:hAnsi="Arial" w:cs="Arial"/>
          <w:color w:val="222222"/>
          <w:kern w:val="0"/>
          <w:lang w:eastAsia="en-GB"/>
          <w14:ligatures w14:val="none"/>
        </w:rPr>
      </w:pPr>
      <w:r w:rsidRPr="00B87CB9">
        <w:rPr>
          <w:rFonts w:ascii="Arial" w:eastAsia="Times New Roman" w:hAnsi="Arial" w:cs="Arial"/>
          <w:color w:val="222222"/>
          <w:kern w:val="0"/>
          <w:lang w:eastAsia="en-GB"/>
          <w14:ligatures w14:val="none"/>
        </w:rPr>
        <w:t>The business’s outdated website and limited digital marketing are key weaknesses, restricting its ability to compete with online and national competitors.</w:t>
      </w:r>
    </w:p>
    <w:p w14:paraId="338D7E43" w14:textId="77777777" w:rsidR="00B87CB9" w:rsidRPr="00B87CB9" w:rsidRDefault="00B87CB9" w:rsidP="00B87CB9">
      <w:pPr>
        <w:numPr>
          <w:ilvl w:val="0"/>
          <w:numId w:val="6"/>
        </w:numPr>
        <w:shd w:val="clear" w:color="auto" w:fill="FFFFFF"/>
        <w:spacing w:after="180" w:line="240" w:lineRule="auto"/>
        <w:rPr>
          <w:rFonts w:ascii="Arial" w:eastAsia="Times New Roman" w:hAnsi="Arial" w:cs="Arial"/>
          <w:color w:val="222222"/>
          <w:kern w:val="0"/>
          <w:lang w:eastAsia="en-GB"/>
          <w14:ligatures w14:val="none"/>
        </w:rPr>
      </w:pPr>
      <w:r w:rsidRPr="00B87CB9">
        <w:rPr>
          <w:rFonts w:ascii="Arial" w:eastAsia="Times New Roman" w:hAnsi="Arial" w:cs="Arial"/>
          <w:color w:val="222222"/>
          <w:kern w:val="0"/>
          <w:lang w:eastAsia="en-GB"/>
          <w14:ligatures w14:val="none"/>
        </w:rPr>
        <w:t>Rising costs and increased competition have further reduced profitability and market share.</w:t>
      </w:r>
    </w:p>
    <w:p w14:paraId="5631AD1A" w14:textId="77777777" w:rsidR="00B87CB9" w:rsidRPr="00B87CB9" w:rsidRDefault="00B87CB9" w:rsidP="00B87CB9">
      <w:pPr>
        <w:numPr>
          <w:ilvl w:val="0"/>
          <w:numId w:val="6"/>
        </w:numPr>
        <w:shd w:val="clear" w:color="auto" w:fill="FFFFFF"/>
        <w:spacing w:after="180" w:line="240" w:lineRule="auto"/>
        <w:rPr>
          <w:rFonts w:ascii="Arial" w:eastAsia="Times New Roman" w:hAnsi="Arial" w:cs="Arial"/>
          <w:color w:val="222222"/>
          <w:kern w:val="0"/>
          <w:lang w:eastAsia="en-GB"/>
          <w14:ligatures w14:val="none"/>
        </w:rPr>
      </w:pPr>
      <w:r w:rsidRPr="00B87CB9">
        <w:rPr>
          <w:rFonts w:ascii="Arial" w:eastAsia="Times New Roman" w:hAnsi="Arial" w:cs="Arial"/>
          <w:color w:val="222222"/>
          <w:kern w:val="0"/>
          <w:lang w:eastAsia="en-GB"/>
          <w14:ligatures w14:val="none"/>
        </w:rPr>
        <w:t>The Digital Transformation Strategy was identified as the most effective solution, as it directly addresses the root problem and supports long-term growth.</w:t>
      </w:r>
    </w:p>
    <w:p w14:paraId="4ACA9357" w14:textId="77777777" w:rsidR="00B87CB9" w:rsidRPr="00B87CB9" w:rsidRDefault="00B87CB9" w:rsidP="00B87CB9">
      <w:pPr>
        <w:numPr>
          <w:ilvl w:val="0"/>
          <w:numId w:val="6"/>
        </w:numPr>
        <w:shd w:val="clear" w:color="auto" w:fill="FFFFFF"/>
        <w:spacing w:after="180" w:line="240" w:lineRule="auto"/>
        <w:rPr>
          <w:rFonts w:ascii="Arial" w:eastAsia="Times New Roman" w:hAnsi="Arial" w:cs="Arial"/>
          <w:color w:val="222222"/>
          <w:kern w:val="0"/>
          <w:lang w:eastAsia="en-GB"/>
          <w14:ligatures w14:val="none"/>
        </w:rPr>
      </w:pPr>
      <w:r w:rsidRPr="00B87CB9">
        <w:rPr>
          <w:rFonts w:ascii="Arial" w:eastAsia="Times New Roman" w:hAnsi="Arial" w:cs="Arial"/>
          <w:color w:val="222222"/>
          <w:kern w:val="0"/>
          <w:lang w:eastAsia="en-GB"/>
          <w14:ligatures w14:val="none"/>
        </w:rPr>
        <w:lastRenderedPageBreak/>
        <w:t>Implementing a modern website, improving online visibility, and setting clear KPIs and SMART objectives will enable the business to increase sales, enhance customer experience, and remain competitive.</w:t>
      </w:r>
    </w:p>
    <w:p w14:paraId="6A52FB89" w14:textId="398A04D4" w:rsidR="00EE37EC" w:rsidRPr="00B87CB9" w:rsidRDefault="00EE37EC" w:rsidP="00B87CB9">
      <w:pPr>
        <w:pStyle w:val="ListParagraph"/>
        <w:spacing w:line="360" w:lineRule="auto"/>
        <w:jc w:val="both"/>
        <w:rPr>
          <w:rFonts w:ascii="Arial" w:hAnsi="Arial" w:cs="Arial"/>
          <w:b/>
          <w:bCs/>
          <w:color w:val="FF0000"/>
        </w:rPr>
      </w:pPr>
    </w:p>
    <w:p w14:paraId="2B716BBF" w14:textId="7B984AD9" w:rsidR="003B629C" w:rsidRPr="00EE37EC" w:rsidRDefault="00EE37EC" w:rsidP="00EE37EC">
      <w:pPr>
        <w:rPr>
          <w:rFonts w:ascii="Arial" w:hAnsi="Arial" w:cs="Arial"/>
          <w:b/>
          <w:bCs/>
          <w:color w:val="FF0000"/>
        </w:rPr>
      </w:pPr>
      <w:r>
        <w:rPr>
          <w:rFonts w:ascii="Arial" w:hAnsi="Arial" w:cs="Arial"/>
          <w:b/>
          <w:bCs/>
          <w:color w:val="FF0000"/>
        </w:rPr>
        <w:br w:type="page"/>
      </w:r>
      <w:bookmarkEnd w:id="7"/>
    </w:p>
    <w:p w14:paraId="4D8781FC" w14:textId="38893AE1" w:rsidR="003B629C" w:rsidRPr="007F558A" w:rsidRDefault="007F558A" w:rsidP="003B629C">
      <w:pPr>
        <w:rPr>
          <w:rFonts w:ascii="Arial" w:hAnsi="Arial" w:cs="Arial"/>
          <w:b/>
          <w:bCs/>
          <w:sz w:val="28"/>
          <w:szCs w:val="28"/>
          <w:u w:val="single"/>
        </w:rPr>
      </w:pPr>
      <w:r>
        <w:rPr>
          <w:rFonts w:ascii="Arial" w:hAnsi="Arial" w:cs="Arial"/>
          <w:b/>
          <w:bCs/>
          <w:sz w:val="28"/>
          <w:szCs w:val="28"/>
          <w:u w:val="single"/>
        </w:rPr>
        <w:lastRenderedPageBreak/>
        <w:t xml:space="preserve">Reference List </w:t>
      </w:r>
    </w:p>
    <w:p w14:paraId="5E551500" w14:textId="4137883F" w:rsidR="007F558A" w:rsidRDefault="007F558A" w:rsidP="007F558A">
      <w:pPr>
        <w:pStyle w:val="ListParagraph"/>
        <w:numPr>
          <w:ilvl w:val="0"/>
          <w:numId w:val="8"/>
        </w:numPr>
        <w:spacing w:after="0" w:line="360" w:lineRule="auto"/>
        <w:rPr>
          <w:rFonts w:ascii="Arial" w:hAnsi="Arial" w:cs="Arial"/>
        </w:rPr>
      </w:pPr>
      <w:r>
        <w:rPr>
          <w:rFonts w:ascii="Arial" w:hAnsi="Arial" w:cs="Arial"/>
        </w:rPr>
        <w:t>Include the details of all the sources cited in your report.</w:t>
      </w:r>
    </w:p>
    <w:p w14:paraId="0600E9AB" w14:textId="5D48E238" w:rsidR="007F558A" w:rsidRDefault="007F558A" w:rsidP="007F558A">
      <w:pPr>
        <w:pStyle w:val="ListParagraph"/>
        <w:numPr>
          <w:ilvl w:val="0"/>
          <w:numId w:val="8"/>
        </w:numPr>
        <w:spacing w:after="0" w:line="360" w:lineRule="auto"/>
        <w:rPr>
          <w:rFonts w:ascii="Arial" w:hAnsi="Arial" w:cs="Arial"/>
        </w:rPr>
      </w:pPr>
      <w:r>
        <w:rPr>
          <w:rFonts w:ascii="Arial" w:hAnsi="Arial" w:cs="Arial"/>
        </w:rPr>
        <w:t>Ensure these are presented in the Harvard Referencing style.</w:t>
      </w:r>
    </w:p>
    <w:p w14:paraId="458E43AD" w14:textId="129CD2FE" w:rsidR="007F558A" w:rsidRDefault="007F558A" w:rsidP="007F558A">
      <w:pPr>
        <w:pStyle w:val="ListParagraph"/>
        <w:numPr>
          <w:ilvl w:val="0"/>
          <w:numId w:val="8"/>
        </w:numPr>
        <w:spacing w:after="0" w:line="360" w:lineRule="auto"/>
        <w:rPr>
          <w:rFonts w:ascii="Arial" w:hAnsi="Arial" w:cs="Arial"/>
        </w:rPr>
      </w:pPr>
      <w:r>
        <w:rPr>
          <w:rFonts w:ascii="Arial" w:hAnsi="Arial" w:cs="Arial"/>
        </w:rPr>
        <w:t>Note: there is an expectation that at least five academic sources should be integrated with the content of this report.</w:t>
      </w:r>
    </w:p>
    <w:p w14:paraId="7BCB5776" w14:textId="77777777" w:rsidR="002E2EF7" w:rsidRPr="002E2EF7" w:rsidRDefault="002E2EF7" w:rsidP="002E2EF7">
      <w:pPr>
        <w:pStyle w:val="ListParagraph"/>
        <w:numPr>
          <w:ilvl w:val="0"/>
          <w:numId w:val="8"/>
        </w:numPr>
        <w:shd w:val="clear" w:color="auto" w:fill="FFFFFF"/>
        <w:spacing w:after="180" w:line="240" w:lineRule="auto"/>
        <w:rPr>
          <w:rFonts w:ascii="Arial" w:eastAsia="Times New Roman" w:hAnsi="Arial" w:cs="Arial"/>
          <w:color w:val="222222"/>
          <w:kern w:val="0"/>
          <w:lang w:eastAsia="en-GB"/>
          <w14:ligatures w14:val="none"/>
        </w:rPr>
      </w:pPr>
      <w:r w:rsidRPr="002E2EF7">
        <w:rPr>
          <w:rFonts w:ascii="Arial" w:eastAsia="Times New Roman" w:hAnsi="Arial" w:cs="Arial"/>
          <w:color w:val="222222"/>
          <w:kern w:val="0"/>
          <w:lang w:eastAsia="en-GB"/>
          <w14:ligatures w14:val="none"/>
        </w:rPr>
        <w:t xml:space="preserve">Chaffey, D. and Ellis-Chadwick, F. (2019) Digital Marketing: Strategy, Implementation and Practice. 7th </w:t>
      </w:r>
      <w:proofErr w:type="spellStart"/>
      <w:r w:rsidRPr="002E2EF7">
        <w:rPr>
          <w:rFonts w:ascii="Arial" w:eastAsia="Times New Roman" w:hAnsi="Arial" w:cs="Arial"/>
          <w:color w:val="222222"/>
          <w:kern w:val="0"/>
          <w:lang w:eastAsia="en-GB"/>
          <w14:ligatures w14:val="none"/>
        </w:rPr>
        <w:t>edn</w:t>
      </w:r>
      <w:proofErr w:type="spellEnd"/>
      <w:r w:rsidRPr="002E2EF7">
        <w:rPr>
          <w:rFonts w:ascii="Arial" w:eastAsia="Times New Roman" w:hAnsi="Arial" w:cs="Arial"/>
          <w:color w:val="222222"/>
          <w:kern w:val="0"/>
          <w:lang w:eastAsia="en-GB"/>
          <w14:ligatures w14:val="none"/>
        </w:rPr>
        <w:t>. Harlow: Pearson.</w:t>
      </w:r>
    </w:p>
    <w:p w14:paraId="42E73F94" w14:textId="77777777" w:rsidR="002E2EF7" w:rsidRPr="002E2EF7" w:rsidRDefault="002E2EF7" w:rsidP="002E2EF7">
      <w:pPr>
        <w:pStyle w:val="ListParagraph"/>
        <w:numPr>
          <w:ilvl w:val="0"/>
          <w:numId w:val="8"/>
        </w:numPr>
        <w:shd w:val="clear" w:color="auto" w:fill="FFFFFF"/>
        <w:spacing w:after="180" w:line="240" w:lineRule="auto"/>
        <w:rPr>
          <w:rFonts w:ascii="Arial" w:eastAsia="Times New Roman" w:hAnsi="Arial" w:cs="Arial"/>
          <w:color w:val="222222"/>
          <w:kern w:val="0"/>
          <w:lang w:eastAsia="en-GB"/>
          <w14:ligatures w14:val="none"/>
        </w:rPr>
      </w:pPr>
    </w:p>
    <w:p w14:paraId="3C7EF864" w14:textId="77777777" w:rsidR="002E2EF7" w:rsidRPr="002E2EF7" w:rsidRDefault="002E2EF7" w:rsidP="002E2EF7">
      <w:pPr>
        <w:pStyle w:val="ListParagraph"/>
        <w:numPr>
          <w:ilvl w:val="0"/>
          <w:numId w:val="8"/>
        </w:numPr>
        <w:shd w:val="clear" w:color="auto" w:fill="FFFFFF"/>
        <w:spacing w:after="180" w:line="240" w:lineRule="auto"/>
        <w:rPr>
          <w:rFonts w:ascii="Arial" w:eastAsia="Times New Roman" w:hAnsi="Arial" w:cs="Arial"/>
          <w:color w:val="222222"/>
          <w:kern w:val="0"/>
          <w:lang w:eastAsia="en-GB"/>
          <w14:ligatures w14:val="none"/>
        </w:rPr>
      </w:pPr>
      <w:r w:rsidRPr="002E2EF7">
        <w:rPr>
          <w:rFonts w:ascii="Arial" w:eastAsia="Times New Roman" w:hAnsi="Arial" w:cs="Arial"/>
          <w:color w:val="222222"/>
          <w:kern w:val="0"/>
          <w:lang w:eastAsia="en-GB"/>
          <w14:ligatures w14:val="none"/>
        </w:rPr>
        <w:t xml:space="preserve">Kotler, P., Keller, K.L., Brady, M., Goodman, M. and Hansen, T. (2019) Marketing Management. 4th European </w:t>
      </w:r>
      <w:proofErr w:type="spellStart"/>
      <w:r w:rsidRPr="002E2EF7">
        <w:rPr>
          <w:rFonts w:ascii="Arial" w:eastAsia="Times New Roman" w:hAnsi="Arial" w:cs="Arial"/>
          <w:color w:val="222222"/>
          <w:kern w:val="0"/>
          <w:lang w:eastAsia="en-GB"/>
          <w14:ligatures w14:val="none"/>
        </w:rPr>
        <w:t>edn</w:t>
      </w:r>
      <w:proofErr w:type="spellEnd"/>
      <w:r w:rsidRPr="002E2EF7">
        <w:rPr>
          <w:rFonts w:ascii="Arial" w:eastAsia="Times New Roman" w:hAnsi="Arial" w:cs="Arial"/>
          <w:color w:val="222222"/>
          <w:kern w:val="0"/>
          <w:lang w:eastAsia="en-GB"/>
          <w14:ligatures w14:val="none"/>
        </w:rPr>
        <w:t>. Harlow: Pearson.</w:t>
      </w:r>
    </w:p>
    <w:p w14:paraId="6E0BF62F" w14:textId="77777777" w:rsidR="002E2EF7" w:rsidRPr="002E2EF7" w:rsidRDefault="002E2EF7" w:rsidP="002E2EF7">
      <w:pPr>
        <w:pStyle w:val="ListParagraph"/>
        <w:numPr>
          <w:ilvl w:val="0"/>
          <w:numId w:val="8"/>
        </w:numPr>
        <w:shd w:val="clear" w:color="auto" w:fill="FFFFFF"/>
        <w:spacing w:after="180" w:line="240" w:lineRule="auto"/>
        <w:rPr>
          <w:rFonts w:ascii="Arial" w:eastAsia="Times New Roman" w:hAnsi="Arial" w:cs="Arial"/>
          <w:color w:val="222222"/>
          <w:kern w:val="0"/>
          <w:lang w:eastAsia="en-GB"/>
          <w14:ligatures w14:val="none"/>
        </w:rPr>
      </w:pPr>
    </w:p>
    <w:p w14:paraId="5BF04B74" w14:textId="77777777" w:rsidR="002E2EF7" w:rsidRPr="002E2EF7" w:rsidRDefault="002E2EF7" w:rsidP="002E2EF7">
      <w:pPr>
        <w:pStyle w:val="ListParagraph"/>
        <w:numPr>
          <w:ilvl w:val="0"/>
          <w:numId w:val="8"/>
        </w:numPr>
        <w:shd w:val="clear" w:color="auto" w:fill="FFFFFF"/>
        <w:spacing w:after="180" w:line="240" w:lineRule="auto"/>
        <w:rPr>
          <w:rFonts w:ascii="Arial" w:eastAsia="Times New Roman" w:hAnsi="Arial" w:cs="Arial"/>
          <w:color w:val="222222"/>
          <w:kern w:val="0"/>
          <w:lang w:eastAsia="en-GB"/>
          <w14:ligatures w14:val="none"/>
        </w:rPr>
      </w:pPr>
      <w:r w:rsidRPr="002E2EF7">
        <w:rPr>
          <w:rFonts w:ascii="Arial" w:eastAsia="Times New Roman" w:hAnsi="Arial" w:cs="Arial"/>
          <w:color w:val="222222"/>
          <w:kern w:val="0"/>
          <w:lang w:eastAsia="en-GB"/>
          <w14:ligatures w14:val="none"/>
        </w:rPr>
        <w:t>Porter, M.E. (2008) ‘The five competitive forces that shape strategy’, Harvard Business Review, 86(1), pp. 78–93.</w:t>
      </w:r>
    </w:p>
    <w:p w14:paraId="2C8B8E03" w14:textId="77777777" w:rsidR="002E2EF7" w:rsidRPr="002E2EF7" w:rsidRDefault="002E2EF7" w:rsidP="002E2EF7">
      <w:pPr>
        <w:pStyle w:val="ListParagraph"/>
        <w:numPr>
          <w:ilvl w:val="0"/>
          <w:numId w:val="8"/>
        </w:numPr>
        <w:shd w:val="clear" w:color="auto" w:fill="FFFFFF"/>
        <w:spacing w:after="180" w:line="240" w:lineRule="auto"/>
        <w:rPr>
          <w:rFonts w:ascii="Arial" w:eastAsia="Times New Roman" w:hAnsi="Arial" w:cs="Arial"/>
          <w:color w:val="222222"/>
          <w:kern w:val="0"/>
          <w:lang w:eastAsia="en-GB"/>
          <w14:ligatures w14:val="none"/>
        </w:rPr>
      </w:pPr>
    </w:p>
    <w:p w14:paraId="00D3E003" w14:textId="77777777" w:rsidR="002E2EF7" w:rsidRPr="002E2EF7" w:rsidRDefault="002E2EF7" w:rsidP="002E2EF7">
      <w:pPr>
        <w:pStyle w:val="ListParagraph"/>
        <w:numPr>
          <w:ilvl w:val="0"/>
          <w:numId w:val="8"/>
        </w:numPr>
        <w:shd w:val="clear" w:color="auto" w:fill="FFFFFF"/>
        <w:spacing w:after="180" w:line="240" w:lineRule="auto"/>
        <w:rPr>
          <w:rFonts w:ascii="Arial" w:eastAsia="Times New Roman" w:hAnsi="Arial" w:cs="Arial"/>
          <w:color w:val="222222"/>
          <w:kern w:val="0"/>
          <w:lang w:eastAsia="en-GB"/>
          <w14:ligatures w14:val="none"/>
        </w:rPr>
      </w:pPr>
      <w:r w:rsidRPr="002E2EF7">
        <w:rPr>
          <w:rFonts w:ascii="Arial" w:eastAsia="Times New Roman" w:hAnsi="Arial" w:cs="Arial"/>
          <w:color w:val="222222"/>
          <w:kern w:val="0"/>
          <w:lang w:eastAsia="en-GB"/>
          <w14:ligatures w14:val="none"/>
        </w:rPr>
        <w:t xml:space="preserve">Armstrong, G. and Kotler, P. (2020) Principles of Marketing. 18th </w:t>
      </w:r>
      <w:proofErr w:type="spellStart"/>
      <w:r w:rsidRPr="002E2EF7">
        <w:rPr>
          <w:rFonts w:ascii="Arial" w:eastAsia="Times New Roman" w:hAnsi="Arial" w:cs="Arial"/>
          <w:color w:val="222222"/>
          <w:kern w:val="0"/>
          <w:lang w:eastAsia="en-GB"/>
          <w14:ligatures w14:val="none"/>
        </w:rPr>
        <w:t>edn</w:t>
      </w:r>
      <w:proofErr w:type="spellEnd"/>
      <w:r w:rsidRPr="002E2EF7">
        <w:rPr>
          <w:rFonts w:ascii="Arial" w:eastAsia="Times New Roman" w:hAnsi="Arial" w:cs="Arial"/>
          <w:color w:val="222222"/>
          <w:kern w:val="0"/>
          <w:lang w:eastAsia="en-GB"/>
          <w14:ligatures w14:val="none"/>
        </w:rPr>
        <w:t>. Harlow: Pearson.</w:t>
      </w:r>
    </w:p>
    <w:p w14:paraId="5B457B2D" w14:textId="77777777" w:rsidR="002E2EF7" w:rsidRPr="002E2EF7" w:rsidRDefault="002E2EF7" w:rsidP="002E2EF7">
      <w:pPr>
        <w:pStyle w:val="ListParagraph"/>
        <w:numPr>
          <w:ilvl w:val="0"/>
          <w:numId w:val="8"/>
        </w:numPr>
        <w:shd w:val="clear" w:color="auto" w:fill="FFFFFF"/>
        <w:spacing w:after="180" w:line="240" w:lineRule="auto"/>
        <w:rPr>
          <w:rFonts w:ascii="Arial" w:eastAsia="Times New Roman" w:hAnsi="Arial" w:cs="Arial"/>
          <w:color w:val="222222"/>
          <w:kern w:val="0"/>
          <w:lang w:eastAsia="en-GB"/>
          <w14:ligatures w14:val="none"/>
        </w:rPr>
      </w:pPr>
    </w:p>
    <w:p w14:paraId="13934E02" w14:textId="77777777" w:rsidR="002E2EF7" w:rsidRPr="002E2EF7" w:rsidRDefault="002E2EF7" w:rsidP="002E2EF7">
      <w:pPr>
        <w:pStyle w:val="ListParagraph"/>
        <w:numPr>
          <w:ilvl w:val="0"/>
          <w:numId w:val="8"/>
        </w:numPr>
        <w:shd w:val="clear" w:color="auto" w:fill="FFFFFF"/>
        <w:spacing w:after="180" w:line="240" w:lineRule="auto"/>
        <w:rPr>
          <w:rFonts w:ascii="Arial" w:eastAsia="Times New Roman" w:hAnsi="Arial" w:cs="Arial"/>
          <w:color w:val="222222"/>
          <w:kern w:val="0"/>
          <w:lang w:eastAsia="en-GB"/>
          <w14:ligatures w14:val="none"/>
        </w:rPr>
      </w:pPr>
      <w:r w:rsidRPr="002E2EF7">
        <w:rPr>
          <w:rFonts w:ascii="Arial" w:eastAsia="Times New Roman" w:hAnsi="Arial" w:cs="Arial"/>
          <w:color w:val="222222"/>
          <w:kern w:val="0"/>
          <w:lang w:eastAsia="en-GB"/>
          <w14:ligatures w14:val="none"/>
        </w:rPr>
        <w:t xml:space="preserve">Ryan, D. (2016) Understanding Digital Marketing: Marketing Strategies for Engaging the Digital Generation. 4th </w:t>
      </w:r>
      <w:proofErr w:type="spellStart"/>
      <w:r w:rsidRPr="002E2EF7">
        <w:rPr>
          <w:rFonts w:ascii="Arial" w:eastAsia="Times New Roman" w:hAnsi="Arial" w:cs="Arial"/>
          <w:color w:val="222222"/>
          <w:kern w:val="0"/>
          <w:lang w:eastAsia="en-GB"/>
          <w14:ligatures w14:val="none"/>
        </w:rPr>
        <w:t>edn</w:t>
      </w:r>
      <w:proofErr w:type="spellEnd"/>
      <w:r w:rsidRPr="002E2EF7">
        <w:rPr>
          <w:rFonts w:ascii="Arial" w:eastAsia="Times New Roman" w:hAnsi="Arial" w:cs="Arial"/>
          <w:color w:val="222222"/>
          <w:kern w:val="0"/>
          <w:lang w:eastAsia="en-GB"/>
          <w14:ligatures w14:val="none"/>
        </w:rPr>
        <w:t>. London: Kogan Page.</w:t>
      </w:r>
    </w:p>
    <w:p w14:paraId="3AB50AD7" w14:textId="77777777" w:rsidR="00B91658" w:rsidRDefault="00B91658" w:rsidP="00B91658">
      <w:pPr>
        <w:spacing w:after="0" w:line="360" w:lineRule="auto"/>
        <w:ind w:left="360"/>
        <w:rPr>
          <w:rFonts w:ascii="Arial" w:hAnsi="Arial" w:cs="Arial"/>
        </w:rPr>
      </w:pPr>
    </w:p>
    <w:p w14:paraId="472E19A6" w14:textId="77777777" w:rsidR="00B91658" w:rsidRDefault="00B91658" w:rsidP="00B91658">
      <w:pPr>
        <w:spacing w:after="0" w:line="360" w:lineRule="auto"/>
        <w:ind w:left="360"/>
        <w:rPr>
          <w:rFonts w:ascii="Arial" w:hAnsi="Arial" w:cs="Arial"/>
        </w:rPr>
      </w:pPr>
    </w:p>
    <w:p w14:paraId="220CC702" w14:textId="77777777" w:rsidR="00B91658" w:rsidRDefault="00B91658" w:rsidP="00B91658">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8910188" w14:textId="3DF475EE" w:rsidR="00B91658" w:rsidRDefault="00F31FCC" w:rsidP="00F31FCC">
      <w:pPr>
        <w:rPr>
          <w:rFonts w:ascii="Arial" w:hAnsi="Arial" w:cs="Arial"/>
        </w:rPr>
      </w:pPr>
      <w:r>
        <w:rPr>
          <w:rFonts w:ascii="Arial" w:hAnsi="Arial" w:cs="Arial"/>
        </w:rPr>
        <w:br w:type="page"/>
      </w: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2754054A" w14:textId="08F62F92" w:rsidR="0069332C" w:rsidRPr="00444B9B" w:rsidRDefault="00394A9D" w:rsidP="00394A9D">
      <w:pPr>
        <w:rPr>
          <w:rFonts w:ascii="Arial" w:hAnsi="Arial" w:cs="Arial"/>
          <w:sz w:val="144"/>
          <w:szCs w:val="144"/>
        </w:rPr>
      </w:pPr>
      <w:r>
        <w:rPr>
          <w:rFonts w:ascii="Arial" w:hAnsi="Arial" w:cs="Arial"/>
          <w:sz w:val="144"/>
          <w:szCs w:val="144"/>
        </w:rPr>
        <w:br w:type="page"/>
      </w:r>
    </w:p>
    <w:p w14:paraId="49D8F219" w14:textId="56A1A1EC"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Appendix 1</w:t>
      </w:r>
      <w:r w:rsidR="009E2E03">
        <w:rPr>
          <w:rFonts w:ascii="Arial" w:hAnsi="Arial" w:cs="Arial"/>
          <w:b/>
          <w:bCs/>
          <w:i/>
          <w:iCs/>
          <w:sz w:val="32"/>
          <w:szCs w:val="32"/>
          <w:u w:val="single"/>
        </w:rPr>
        <w:t xml:space="preserve"> – Task 3a</w:t>
      </w:r>
    </w:p>
    <w:p w14:paraId="714CD106" w14:textId="77777777" w:rsidR="0069332C" w:rsidRDefault="0069332C" w:rsidP="00A448A7">
      <w:pPr>
        <w:rPr>
          <w:rFonts w:ascii="Arial" w:hAnsi="Arial" w:cs="Arial"/>
          <w:b/>
          <w:bCs/>
          <w:sz w:val="32"/>
          <w:szCs w:val="32"/>
          <w:u w:val="single"/>
        </w:rPr>
      </w:pPr>
    </w:p>
    <w:p w14:paraId="4A6DA667" w14:textId="4656216B" w:rsidR="0069332C" w:rsidRDefault="0069332C" w:rsidP="0069332C">
      <w:pPr>
        <w:jc w:val="center"/>
        <w:rPr>
          <w:rFonts w:ascii="Arial" w:hAnsi="Arial" w:cs="Arial"/>
          <w:b/>
          <w:bCs/>
          <w:sz w:val="32"/>
          <w:szCs w:val="32"/>
          <w:u w:val="single"/>
        </w:rPr>
      </w:pPr>
      <w:r>
        <w:rPr>
          <w:rFonts w:ascii="Arial" w:hAnsi="Arial" w:cs="Arial"/>
          <w:b/>
          <w:bCs/>
          <w:sz w:val="32"/>
          <w:szCs w:val="32"/>
          <w:u w:val="single"/>
        </w:rPr>
        <w:t>PMI Analysis Table</w:t>
      </w:r>
    </w:p>
    <w:p w14:paraId="2DCC95BA" w14:textId="77777777" w:rsidR="006D6A13" w:rsidRDefault="006D6A13" w:rsidP="00A401AF">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004E2BAE">
        <w:tc>
          <w:tcPr>
            <w:tcW w:w="10206" w:type="dxa"/>
            <w:gridSpan w:val="3"/>
          </w:tcPr>
          <w:p w14:paraId="3257AE12" w14:textId="3457FDEA" w:rsidR="005E6545" w:rsidRPr="004E2BAE" w:rsidRDefault="005E6545" w:rsidP="005E6545">
            <w:pPr>
              <w:jc w:val="center"/>
              <w:rPr>
                <w:rFonts w:ascii="Arial" w:hAnsi="Arial" w:cs="Arial"/>
                <w:b/>
                <w:bCs/>
                <w:i/>
                <w:iCs/>
                <w:sz w:val="32"/>
                <w:szCs w:val="32"/>
                <w:u w:val="single"/>
              </w:rPr>
            </w:pPr>
            <w:r w:rsidRPr="004E2BAE">
              <w:rPr>
                <w:rFonts w:ascii="Arial" w:hAnsi="Arial" w:cs="Arial"/>
                <w:b/>
                <w:bCs/>
                <w:i/>
                <w:iCs/>
                <w:sz w:val="32"/>
                <w:szCs w:val="32"/>
                <w:u w:val="single"/>
              </w:rPr>
              <w:t>Solution A</w:t>
            </w:r>
          </w:p>
        </w:tc>
      </w:tr>
      <w:tr w:rsidR="005E6545" w14:paraId="56C11506" w14:textId="77777777" w:rsidTr="004E2BAE">
        <w:trPr>
          <w:trHeight w:val="624"/>
        </w:trPr>
        <w:tc>
          <w:tcPr>
            <w:tcW w:w="3402" w:type="dxa"/>
            <w:vAlign w:val="center"/>
          </w:tcPr>
          <w:p w14:paraId="6659BF51"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C0D770C"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B9CBB0F"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Interesting</w:t>
            </w:r>
          </w:p>
        </w:tc>
      </w:tr>
      <w:tr w:rsidR="005E6545" w14:paraId="2350DDD8" w14:textId="77777777" w:rsidTr="00444B9B">
        <w:trPr>
          <w:trHeight w:val="977"/>
        </w:trPr>
        <w:tc>
          <w:tcPr>
            <w:tcW w:w="3402" w:type="dxa"/>
          </w:tcPr>
          <w:p w14:paraId="3B5E02C4" w14:textId="77777777" w:rsidR="00444B9B" w:rsidRPr="00444B9B" w:rsidRDefault="00444B9B" w:rsidP="00444B9B">
            <w:pPr>
              <w:pStyle w:val="NormalWeb"/>
              <w:spacing w:after="180"/>
              <w:ind w:left="8" w:right="8"/>
              <w:rPr>
                <w:rFonts w:ascii="Arial" w:eastAsia="Times New Roman" w:hAnsi="Arial" w:cs="Arial"/>
                <w:color w:val="222222"/>
              </w:rPr>
            </w:pPr>
            <w:r w:rsidRPr="00444B9B">
              <w:rPr>
                <w:rFonts w:ascii="Arial" w:hAnsi="Arial" w:cs="Arial"/>
                <w:color w:val="222222"/>
              </w:rPr>
              <w:t>Increases online sales and customer reach</w:t>
            </w:r>
          </w:p>
          <w:p w14:paraId="48507A92" w14:textId="77777777" w:rsidR="0069332C" w:rsidRPr="00444B9B" w:rsidRDefault="0069332C" w:rsidP="00444B9B">
            <w:pPr>
              <w:pStyle w:val="NormalWeb"/>
              <w:spacing w:after="180"/>
              <w:ind w:right="8"/>
              <w:rPr>
                <w:rFonts w:ascii="Arial" w:hAnsi="Arial" w:cs="Arial"/>
              </w:rPr>
            </w:pPr>
          </w:p>
        </w:tc>
        <w:tc>
          <w:tcPr>
            <w:tcW w:w="3402" w:type="dxa"/>
          </w:tcPr>
          <w:tbl>
            <w:tblPr>
              <w:tblW w:w="0" w:type="auto"/>
              <w:tblCellSpacing w:w="0" w:type="dxa"/>
              <w:shd w:val="clear" w:color="auto" w:fill="FFFFFF"/>
              <w:tblCellMar>
                <w:left w:w="0" w:type="dxa"/>
                <w:right w:w="0" w:type="dxa"/>
              </w:tblCellMar>
              <w:tblLook w:val="04A0" w:firstRow="1" w:lastRow="0" w:firstColumn="1" w:lastColumn="0" w:noHBand="0" w:noVBand="1"/>
            </w:tblPr>
            <w:tblGrid>
              <w:gridCol w:w="2796"/>
              <w:gridCol w:w="3341"/>
            </w:tblGrid>
            <w:tr w:rsidR="00444B9B" w:rsidRPr="00444B9B" w14:paraId="1F394B0F" w14:textId="77777777">
              <w:trPr>
                <w:tblCellSpacing w:w="0" w:type="dxa"/>
              </w:trPr>
              <w:tc>
                <w:tcPr>
                  <w:tcW w:w="2796" w:type="dxa"/>
                  <w:shd w:val="clear" w:color="auto" w:fill="FFFFFF"/>
                  <w:tcMar>
                    <w:top w:w="15" w:type="dxa"/>
                    <w:left w:w="15" w:type="dxa"/>
                    <w:bottom w:w="15" w:type="dxa"/>
                    <w:right w:w="15" w:type="dxa"/>
                  </w:tcMar>
                  <w:vAlign w:val="center"/>
                  <w:hideMark/>
                </w:tcPr>
                <w:p w14:paraId="63A8FB85" w14:textId="77777777" w:rsidR="00444B9B" w:rsidRPr="00444B9B" w:rsidRDefault="00444B9B" w:rsidP="00444B9B">
                  <w:pPr>
                    <w:framePr w:hSpace="180" w:wrap="around" w:vAnchor="text" w:hAnchor="text" w:x="-572" w:y="1"/>
                    <w:spacing w:after="180" w:line="240" w:lineRule="auto"/>
                    <w:ind w:left="8" w:right="8"/>
                    <w:suppressOverlap/>
                    <w:rPr>
                      <w:rFonts w:ascii="Arial" w:eastAsia="Times New Roman" w:hAnsi="Arial" w:cs="Arial"/>
                      <w:color w:val="222222"/>
                      <w:kern w:val="0"/>
                      <w:lang w:eastAsia="en-GB"/>
                      <w14:ligatures w14:val="none"/>
                    </w:rPr>
                  </w:pPr>
                  <w:r w:rsidRPr="00444B9B">
                    <w:rPr>
                      <w:rFonts w:ascii="Arial" w:eastAsia="Times New Roman" w:hAnsi="Arial" w:cs="Arial"/>
                      <w:color w:val="222222"/>
                      <w:kern w:val="0"/>
                      <w:lang w:eastAsia="en-GB"/>
                      <w14:ligatures w14:val="none"/>
                    </w:rPr>
                    <w:br/>
                    <w:t>High initial cost (website + marketing)</w:t>
                  </w:r>
                </w:p>
              </w:tc>
              <w:tc>
                <w:tcPr>
                  <w:tcW w:w="3341" w:type="dxa"/>
                  <w:shd w:val="clear" w:color="auto" w:fill="FFFFFF"/>
                  <w:tcMar>
                    <w:top w:w="15" w:type="dxa"/>
                    <w:left w:w="15" w:type="dxa"/>
                    <w:bottom w:w="15" w:type="dxa"/>
                    <w:right w:w="15" w:type="dxa"/>
                  </w:tcMar>
                  <w:vAlign w:val="center"/>
                  <w:hideMark/>
                </w:tcPr>
                <w:p w14:paraId="64C61C51" w14:textId="77777777" w:rsidR="00444B9B" w:rsidRPr="00444B9B" w:rsidRDefault="00444B9B" w:rsidP="00444B9B">
                  <w:pPr>
                    <w:framePr w:hSpace="180" w:wrap="around" w:vAnchor="text" w:hAnchor="text" w:x="-572" w:y="1"/>
                    <w:spacing w:after="0" w:line="240" w:lineRule="auto"/>
                    <w:suppressOverlap/>
                    <w:rPr>
                      <w:rFonts w:ascii="Arial" w:eastAsia="Times New Roman" w:hAnsi="Arial" w:cs="Arial"/>
                      <w:color w:val="222222"/>
                      <w:kern w:val="0"/>
                      <w:lang w:eastAsia="en-GB"/>
                      <w14:ligatures w14:val="none"/>
                    </w:rPr>
                  </w:pPr>
                </w:p>
              </w:tc>
            </w:tr>
          </w:tbl>
          <w:p w14:paraId="7B732EB9" w14:textId="7A1C99C3" w:rsidR="002E2EF7" w:rsidRPr="00444B9B" w:rsidRDefault="002E2EF7" w:rsidP="002E2EF7">
            <w:pPr>
              <w:pStyle w:val="NormalWeb"/>
              <w:spacing w:after="180"/>
              <w:ind w:left="8" w:right="8"/>
              <w:rPr>
                <w:rFonts w:ascii="Arial" w:eastAsia="Times New Roman" w:hAnsi="Arial" w:cs="Arial"/>
                <w:color w:val="222222"/>
              </w:rPr>
            </w:pPr>
            <w:r w:rsidRPr="00444B9B">
              <w:rPr>
                <w:rFonts w:ascii="Arial" w:hAnsi="Arial" w:cs="Arial"/>
                <w:color w:val="222222"/>
              </w:rPr>
              <w:br/>
            </w:r>
          </w:p>
          <w:p w14:paraId="527B0263" w14:textId="77777777" w:rsidR="0069332C" w:rsidRPr="00444B9B" w:rsidRDefault="0069332C" w:rsidP="005E6545">
            <w:pPr>
              <w:rPr>
                <w:rFonts w:ascii="Arial" w:hAnsi="Arial" w:cs="Arial"/>
              </w:rPr>
            </w:pPr>
          </w:p>
        </w:tc>
        <w:tc>
          <w:tcPr>
            <w:tcW w:w="3402" w:type="dxa"/>
          </w:tcPr>
          <w:p w14:paraId="54177784" w14:textId="0DC98CCD" w:rsidR="0069332C" w:rsidRPr="00444B9B" w:rsidRDefault="00444B9B" w:rsidP="005E6545">
            <w:pPr>
              <w:rPr>
                <w:rFonts w:ascii="Arial" w:hAnsi="Arial" w:cs="Arial"/>
              </w:rPr>
            </w:pPr>
            <w:r w:rsidRPr="00444B9B">
              <w:rPr>
                <w:rFonts w:ascii="Arial" w:hAnsi="Arial" w:cs="Arial"/>
              </w:rPr>
              <w:t>Opportunity to introduce subscription services</w:t>
            </w:r>
          </w:p>
        </w:tc>
      </w:tr>
      <w:tr w:rsidR="005E6545" w14:paraId="72386363" w14:textId="77777777" w:rsidTr="004E2BAE">
        <w:tc>
          <w:tcPr>
            <w:tcW w:w="3402" w:type="dxa"/>
          </w:tcPr>
          <w:p w14:paraId="705B679B" w14:textId="248B1A21" w:rsidR="0069332C" w:rsidRPr="00444B9B" w:rsidRDefault="00444B9B" w:rsidP="005E6545">
            <w:pPr>
              <w:rPr>
                <w:rFonts w:ascii="Arial" w:hAnsi="Arial" w:cs="Arial"/>
              </w:rPr>
            </w:pPr>
            <w:r w:rsidRPr="00444B9B">
              <w:rPr>
                <w:rFonts w:ascii="Arial" w:hAnsi="Arial" w:cs="Arial"/>
              </w:rPr>
              <w:t>Improves customer experience (easy ordering &amp; delivery</w:t>
            </w:r>
          </w:p>
          <w:p w14:paraId="7DA291BA" w14:textId="77777777" w:rsidR="0069332C" w:rsidRPr="00444B9B" w:rsidRDefault="0069332C" w:rsidP="005E6545">
            <w:pPr>
              <w:rPr>
                <w:rFonts w:ascii="Arial" w:hAnsi="Arial" w:cs="Arial"/>
              </w:rPr>
            </w:pPr>
          </w:p>
        </w:tc>
        <w:tc>
          <w:tcPr>
            <w:tcW w:w="3402" w:type="dxa"/>
          </w:tcPr>
          <w:p w14:paraId="60BD867A" w14:textId="61C55BF8" w:rsidR="0069332C" w:rsidRPr="00444B9B" w:rsidRDefault="00444B9B" w:rsidP="005E6545">
            <w:pPr>
              <w:rPr>
                <w:rFonts w:ascii="Arial" w:hAnsi="Arial" w:cs="Arial"/>
              </w:rPr>
            </w:pPr>
            <w:r w:rsidRPr="00444B9B">
              <w:rPr>
                <w:rFonts w:ascii="Arial" w:hAnsi="Arial" w:cs="Arial"/>
              </w:rPr>
              <w:t>Requires staff training in digital tools</w:t>
            </w:r>
          </w:p>
        </w:tc>
        <w:tc>
          <w:tcPr>
            <w:tcW w:w="3402" w:type="dxa"/>
          </w:tcPr>
          <w:p w14:paraId="61DCE48A" w14:textId="56C87E4A" w:rsidR="0069332C" w:rsidRPr="00444B9B" w:rsidRDefault="00444B9B" w:rsidP="005E6545">
            <w:pPr>
              <w:rPr>
                <w:rFonts w:ascii="Arial" w:hAnsi="Arial" w:cs="Arial"/>
              </w:rPr>
            </w:pPr>
            <w:r w:rsidRPr="00444B9B">
              <w:rPr>
                <w:rFonts w:ascii="Arial" w:hAnsi="Arial" w:cs="Arial"/>
              </w:rPr>
              <w:t>Ability to collect customer data for marketing</w:t>
            </w:r>
          </w:p>
        </w:tc>
      </w:tr>
      <w:tr w:rsidR="005E6545" w14:paraId="2C70905B" w14:textId="77777777" w:rsidTr="004E2BAE">
        <w:tc>
          <w:tcPr>
            <w:tcW w:w="3402" w:type="dxa"/>
          </w:tcPr>
          <w:p w14:paraId="7849C453" w14:textId="77777777" w:rsidR="0069332C" w:rsidRPr="00444B9B" w:rsidRDefault="0069332C" w:rsidP="005E6545">
            <w:pPr>
              <w:rPr>
                <w:rFonts w:ascii="Arial" w:hAnsi="Arial" w:cs="Arial"/>
              </w:rPr>
            </w:pPr>
          </w:p>
          <w:p w14:paraId="40FD8BA1" w14:textId="0606ACDE" w:rsidR="0069332C" w:rsidRPr="00444B9B" w:rsidRDefault="00444B9B" w:rsidP="005E6545">
            <w:pPr>
              <w:rPr>
                <w:rFonts w:ascii="Arial" w:hAnsi="Arial" w:cs="Arial"/>
              </w:rPr>
            </w:pPr>
            <w:r w:rsidRPr="00444B9B">
              <w:rPr>
                <w:rFonts w:ascii="Arial" w:hAnsi="Arial" w:cs="Arial"/>
              </w:rPr>
              <w:t>Strengthens competitiveness against online rivals</w:t>
            </w:r>
          </w:p>
        </w:tc>
        <w:tc>
          <w:tcPr>
            <w:tcW w:w="3402" w:type="dxa"/>
          </w:tcPr>
          <w:p w14:paraId="59E2737B" w14:textId="65713E27" w:rsidR="0069332C" w:rsidRPr="00444B9B" w:rsidRDefault="00444B9B" w:rsidP="005E6545">
            <w:pPr>
              <w:rPr>
                <w:rFonts w:ascii="Arial" w:hAnsi="Arial" w:cs="Arial"/>
              </w:rPr>
            </w:pPr>
            <w:r w:rsidRPr="00444B9B">
              <w:rPr>
                <w:rFonts w:ascii="Arial" w:hAnsi="Arial" w:cs="Arial"/>
              </w:rPr>
              <w:t>Risk of technical issues during setup</w:t>
            </w:r>
          </w:p>
        </w:tc>
        <w:tc>
          <w:tcPr>
            <w:tcW w:w="3402" w:type="dxa"/>
          </w:tcPr>
          <w:p w14:paraId="5F752746" w14:textId="22B0E297" w:rsidR="0069332C" w:rsidRPr="00444B9B" w:rsidRDefault="00444B9B" w:rsidP="005E6545">
            <w:pPr>
              <w:rPr>
                <w:rFonts w:ascii="Arial" w:hAnsi="Arial" w:cs="Arial"/>
              </w:rPr>
            </w:pPr>
            <w:r w:rsidRPr="00444B9B">
              <w:rPr>
                <w:rFonts w:ascii="Arial" w:hAnsi="Arial" w:cs="Arial"/>
              </w:rPr>
              <w:t>Potential to expand beyond local market</w:t>
            </w:r>
          </w:p>
        </w:tc>
      </w:tr>
      <w:tr w:rsidR="005E6545" w14:paraId="4A74C72F" w14:textId="77777777" w:rsidTr="004E2BAE">
        <w:tc>
          <w:tcPr>
            <w:tcW w:w="3402" w:type="dxa"/>
          </w:tcPr>
          <w:p w14:paraId="755ECA6C" w14:textId="77777777" w:rsidR="0069332C" w:rsidRPr="00444B9B" w:rsidRDefault="0069332C" w:rsidP="005E6545">
            <w:pPr>
              <w:rPr>
                <w:rFonts w:ascii="Arial" w:hAnsi="Arial" w:cs="Arial"/>
              </w:rPr>
            </w:pPr>
          </w:p>
          <w:p w14:paraId="5088897E" w14:textId="6E47A4B1" w:rsidR="0069332C" w:rsidRPr="00444B9B" w:rsidRDefault="00444B9B" w:rsidP="005E6545">
            <w:pPr>
              <w:rPr>
                <w:rFonts w:ascii="Arial" w:hAnsi="Arial" w:cs="Arial"/>
              </w:rPr>
            </w:pPr>
            <w:r w:rsidRPr="00444B9B">
              <w:rPr>
                <w:rFonts w:ascii="Arial" w:hAnsi="Arial" w:cs="Arial"/>
              </w:rPr>
              <w:t>Supports long-term business growth</w:t>
            </w:r>
          </w:p>
        </w:tc>
        <w:tc>
          <w:tcPr>
            <w:tcW w:w="3402" w:type="dxa"/>
          </w:tcPr>
          <w:p w14:paraId="210F9525" w14:textId="72FAF09C" w:rsidR="0069332C" w:rsidRPr="00444B9B" w:rsidRDefault="00444B9B" w:rsidP="005E6545">
            <w:pPr>
              <w:rPr>
                <w:rFonts w:ascii="Arial" w:hAnsi="Arial" w:cs="Arial"/>
              </w:rPr>
            </w:pPr>
            <w:r w:rsidRPr="00444B9B">
              <w:rPr>
                <w:rFonts w:ascii="Arial" w:hAnsi="Arial" w:cs="Arial"/>
              </w:rPr>
              <w:t>Time needed to see results</w:t>
            </w:r>
          </w:p>
        </w:tc>
        <w:tc>
          <w:tcPr>
            <w:tcW w:w="3402" w:type="dxa"/>
          </w:tcPr>
          <w:p w14:paraId="0260CEA4" w14:textId="77777777" w:rsidR="00444B9B" w:rsidRPr="00444B9B" w:rsidRDefault="00444B9B" w:rsidP="00444B9B">
            <w:pPr>
              <w:pStyle w:val="NormalWeb"/>
              <w:spacing w:after="180"/>
              <w:ind w:left="8" w:right="8"/>
              <w:rPr>
                <w:rFonts w:ascii="Arial" w:eastAsia="Times New Roman" w:hAnsi="Arial" w:cs="Arial"/>
                <w:color w:val="222222"/>
              </w:rPr>
            </w:pPr>
            <w:r w:rsidRPr="00444B9B">
              <w:rPr>
                <w:rFonts w:ascii="Arial" w:hAnsi="Arial" w:cs="Arial"/>
                <w:color w:val="222222"/>
              </w:rPr>
              <w:t>Enhances brand image as a modern business</w:t>
            </w:r>
          </w:p>
          <w:p w14:paraId="6DD97545" w14:textId="77777777" w:rsidR="0069332C" w:rsidRPr="00444B9B" w:rsidRDefault="0069332C" w:rsidP="005E6545">
            <w:pPr>
              <w:rPr>
                <w:rFonts w:ascii="Arial" w:hAnsi="Arial" w:cs="Arial"/>
              </w:rPr>
            </w:pPr>
          </w:p>
        </w:tc>
      </w:tr>
      <w:tr w:rsidR="005E6545" w14:paraId="6223A27D" w14:textId="77777777" w:rsidTr="004E2BAE">
        <w:tc>
          <w:tcPr>
            <w:tcW w:w="3402" w:type="dxa"/>
            <w:vAlign w:val="center"/>
          </w:tcPr>
          <w:p w14:paraId="7D0A3E4C" w14:textId="77777777" w:rsidR="0069332C" w:rsidRPr="003707B1" w:rsidRDefault="0069332C" w:rsidP="005E6545">
            <w:pPr>
              <w:rPr>
                <w:rFonts w:ascii="Arial" w:hAnsi="Arial" w:cs="Arial"/>
                <w:b/>
                <w:bCs/>
                <w:sz w:val="28"/>
                <w:szCs w:val="28"/>
              </w:rPr>
            </w:pPr>
          </w:p>
          <w:p w14:paraId="0D04DCDA" w14:textId="1EAEFC69"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444B9B">
              <w:rPr>
                <w:rFonts w:ascii="Arial" w:hAnsi="Arial" w:cs="Arial"/>
                <w:b/>
                <w:bCs/>
                <w:sz w:val="28"/>
                <w:szCs w:val="28"/>
              </w:rPr>
              <w:t>4</w:t>
            </w:r>
          </w:p>
        </w:tc>
        <w:tc>
          <w:tcPr>
            <w:tcW w:w="3402" w:type="dxa"/>
          </w:tcPr>
          <w:p w14:paraId="0E9958C3" w14:textId="77777777" w:rsidR="0069332C" w:rsidRPr="003707B1" w:rsidRDefault="0069332C" w:rsidP="005E6545">
            <w:pPr>
              <w:rPr>
                <w:rFonts w:ascii="Arial" w:hAnsi="Arial" w:cs="Arial"/>
                <w:b/>
                <w:bCs/>
                <w:sz w:val="28"/>
                <w:szCs w:val="28"/>
              </w:rPr>
            </w:pPr>
          </w:p>
          <w:p w14:paraId="2BEEE1D8" w14:textId="3A15F960"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444B9B">
              <w:rPr>
                <w:rFonts w:ascii="Arial" w:hAnsi="Arial" w:cs="Arial"/>
                <w:b/>
                <w:bCs/>
                <w:sz w:val="28"/>
                <w:szCs w:val="28"/>
              </w:rPr>
              <w:t>4</w:t>
            </w:r>
          </w:p>
        </w:tc>
        <w:tc>
          <w:tcPr>
            <w:tcW w:w="3402" w:type="dxa"/>
          </w:tcPr>
          <w:p w14:paraId="065AED5F" w14:textId="77777777" w:rsidR="0069332C" w:rsidRPr="003707B1" w:rsidRDefault="0069332C" w:rsidP="005E6545">
            <w:pPr>
              <w:rPr>
                <w:rFonts w:ascii="Arial" w:hAnsi="Arial" w:cs="Arial"/>
                <w:b/>
                <w:bCs/>
                <w:sz w:val="28"/>
                <w:szCs w:val="28"/>
              </w:rPr>
            </w:pPr>
          </w:p>
          <w:p w14:paraId="6950F714" w14:textId="780C984F"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444B9B">
              <w:rPr>
                <w:rFonts w:ascii="Arial" w:hAnsi="Arial" w:cs="Arial"/>
                <w:b/>
                <w:bCs/>
                <w:sz w:val="28"/>
                <w:szCs w:val="28"/>
              </w:rPr>
              <w:t>4</w:t>
            </w:r>
          </w:p>
        </w:tc>
      </w:tr>
    </w:tbl>
    <w:p w14:paraId="19B0CD8E" w14:textId="77777777" w:rsidR="008F5810" w:rsidRPr="008F5810" w:rsidRDefault="008F5810" w:rsidP="0069332C">
      <w:pPr>
        <w:rPr>
          <w:rFonts w:ascii="Arial" w:hAnsi="Arial" w:cs="Arial"/>
          <w:b/>
          <w:bCs/>
          <w:sz w:val="16"/>
          <w:szCs w:val="16"/>
        </w:rPr>
      </w:pPr>
    </w:p>
    <w:p w14:paraId="0C1D88A7" w14:textId="387F49D4" w:rsidR="0069332C" w:rsidRPr="008F5810" w:rsidRDefault="008F5810" w:rsidP="0069332C">
      <w:pPr>
        <w:rPr>
          <w:rFonts w:ascii="Arial" w:hAnsi="Arial" w:cs="Arial"/>
          <w:b/>
          <w:bCs/>
          <w:sz w:val="32"/>
          <w:szCs w:val="32"/>
        </w:rPr>
      </w:pPr>
      <w:bookmarkStart w:id="8" w:name="_Hlk210816971"/>
      <w:r>
        <w:rPr>
          <w:rFonts w:ascii="Arial" w:hAnsi="Arial" w:cs="Arial"/>
          <w:b/>
          <w:bCs/>
          <w:sz w:val="32"/>
          <w:szCs w:val="32"/>
        </w:rPr>
        <w:t xml:space="preserve">Therefore: </w:t>
      </w:r>
      <w:r w:rsidR="00B97E6F">
        <w:rPr>
          <w:rFonts w:ascii="Arial" w:hAnsi="Arial" w:cs="Arial"/>
          <w:b/>
          <w:bCs/>
          <w:sz w:val="32"/>
          <w:szCs w:val="32"/>
        </w:rPr>
        <w:t xml:space="preserve">Overall Total </w:t>
      </w:r>
      <w:r>
        <w:rPr>
          <w:rFonts w:ascii="Arial" w:hAnsi="Arial" w:cs="Arial"/>
          <w:b/>
          <w:bCs/>
          <w:sz w:val="32"/>
          <w:szCs w:val="32"/>
        </w:rPr>
        <w:t>for Solution A =</w:t>
      </w:r>
      <w:r w:rsidR="004C195B">
        <w:rPr>
          <w:rFonts w:ascii="Arial" w:hAnsi="Arial" w:cs="Arial"/>
          <w:b/>
          <w:bCs/>
          <w:sz w:val="32"/>
          <w:szCs w:val="32"/>
        </w:rPr>
        <w:t xml:space="preserve"> </w:t>
      </w:r>
    </w:p>
    <w:bookmarkEnd w:id="8"/>
    <w:p w14:paraId="2350CAD4" w14:textId="77777777" w:rsidR="006D6A13" w:rsidRDefault="006D6A13" w:rsidP="0069332C">
      <w:pPr>
        <w:rPr>
          <w:rFonts w:ascii="Arial" w:hAnsi="Arial" w:cs="Arial"/>
          <w:sz w:val="32"/>
          <w:szCs w:val="32"/>
        </w:rPr>
      </w:pPr>
    </w:p>
    <w:p w14:paraId="6157B63D" w14:textId="77777777" w:rsidR="006D197C" w:rsidRDefault="006D197C" w:rsidP="0069332C">
      <w:pPr>
        <w:rPr>
          <w:rFonts w:ascii="Arial" w:hAnsi="Arial" w:cs="Arial"/>
          <w:sz w:val="32"/>
          <w:szCs w:val="32"/>
        </w:rPr>
      </w:pPr>
    </w:p>
    <w:p w14:paraId="2F6A2FA2" w14:textId="77777777" w:rsidR="006D197C" w:rsidRDefault="006D197C" w:rsidP="0069332C">
      <w:pPr>
        <w:rPr>
          <w:rFonts w:ascii="Arial" w:hAnsi="Arial" w:cs="Arial"/>
          <w:sz w:val="32"/>
          <w:szCs w:val="32"/>
        </w:rPr>
      </w:pPr>
    </w:p>
    <w:p w14:paraId="27F1FBF2" w14:textId="77777777" w:rsidR="006D197C" w:rsidRDefault="006D197C" w:rsidP="0069332C">
      <w:pPr>
        <w:rPr>
          <w:rFonts w:ascii="Arial" w:hAnsi="Arial" w:cs="Arial"/>
          <w:sz w:val="32"/>
          <w:szCs w:val="32"/>
        </w:rPr>
      </w:pPr>
    </w:p>
    <w:p w14:paraId="092758A4" w14:textId="77777777" w:rsidR="006D197C" w:rsidRPr="000F7456" w:rsidRDefault="006D197C" w:rsidP="0069332C">
      <w:pPr>
        <w:rPr>
          <w:rFonts w:ascii="Arial" w:hAnsi="Arial" w:cs="Arial"/>
          <w:sz w:val="32"/>
          <w:szCs w:val="32"/>
        </w:rPr>
      </w:pPr>
    </w:p>
    <w:p w14:paraId="5C115F0F" w14:textId="77777777" w:rsidR="0069332C" w:rsidRDefault="0069332C" w:rsidP="0069332C">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1C4F20C1" w14:textId="77777777" w:rsidTr="004E2BAE">
        <w:tc>
          <w:tcPr>
            <w:tcW w:w="10206" w:type="dxa"/>
            <w:gridSpan w:val="3"/>
          </w:tcPr>
          <w:p w14:paraId="7EABB517" w14:textId="48C7D3CA" w:rsidR="005E6545" w:rsidRPr="004E2BAE" w:rsidRDefault="005E6545" w:rsidP="00B46780">
            <w:pPr>
              <w:jc w:val="center"/>
              <w:rPr>
                <w:rFonts w:ascii="Arial" w:hAnsi="Arial" w:cs="Arial"/>
                <w:b/>
                <w:bCs/>
                <w:i/>
                <w:iCs/>
                <w:sz w:val="32"/>
                <w:szCs w:val="32"/>
                <w:u w:val="single"/>
              </w:rPr>
            </w:pPr>
            <w:r w:rsidRPr="004E2BAE">
              <w:rPr>
                <w:rFonts w:ascii="Arial" w:hAnsi="Arial" w:cs="Arial"/>
                <w:b/>
                <w:bCs/>
                <w:i/>
                <w:iCs/>
                <w:sz w:val="32"/>
                <w:szCs w:val="32"/>
                <w:u w:val="single"/>
              </w:rPr>
              <w:lastRenderedPageBreak/>
              <w:t>Solution B</w:t>
            </w:r>
          </w:p>
        </w:tc>
      </w:tr>
      <w:tr w:rsidR="005E6545" w14:paraId="3C68C5D4" w14:textId="77777777" w:rsidTr="004E2BAE">
        <w:trPr>
          <w:trHeight w:val="624"/>
        </w:trPr>
        <w:tc>
          <w:tcPr>
            <w:tcW w:w="3402" w:type="dxa"/>
            <w:vAlign w:val="center"/>
          </w:tcPr>
          <w:p w14:paraId="22A84715"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CBBC899"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B0B5280"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Interesting</w:t>
            </w:r>
          </w:p>
        </w:tc>
      </w:tr>
      <w:tr w:rsidR="005E6545" w14:paraId="69FC8A1A" w14:textId="77777777" w:rsidTr="004E2BAE">
        <w:trPr>
          <w:trHeight w:val="624"/>
        </w:trPr>
        <w:tc>
          <w:tcPr>
            <w:tcW w:w="3402" w:type="dxa"/>
          </w:tcPr>
          <w:p w14:paraId="189C3C74" w14:textId="77777777" w:rsidR="002E2EF7" w:rsidRPr="00444B9B" w:rsidRDefault="002E2EF7" w:rsidP="002E2EF7">
            <w:pPr>
              <w:pStyle w:val="NormalWeb"/>
              <w:spacing w:after="180"/>
              <w:ind w:left="8" w:right="8"/>
              <w:rPr>
                <w:rFonts w:ascii="Arial" w:eastAsia="Times New Roman" w:hAnsi="Arial" w:cs="Arial"/>
                <w:color w:val="222222"/>
              </w:rPr>
            </w:pPr>
            <w:proofErr w:type="gramStart"/>
            <w:r w:rsidRPr="00444B9B">
              <w:rPr>
                <w:rFonts w:ascii="Arial" w:hAnsi="Arial" w:cs="Arial"/>
                <w:color w:val="222222"/>
              </w:rPr>
              <w:t>Increases</w:t>
            </w:r>
            <w:proofErr w:type="gramEnd"/>
            <w:r w:rsidRPr="00444B9B">
              <w:rPr>
                <w:rFonts w:ascii="Arial" w:hAnsi="Arial" w:cs="Arial"/>
                <w:color w:val="222222"/>
              </w:rPr>
              <w:t xml:space="preserve"> foot traffic and local engagement</w:t>
            </w:r>
          </w:p>
          <w:p w14:paraId="1A7A1AE1" w14:textId="77777777" w:rsidR="005E6545" w:rsidRPr="00444B9B" w:rsidRDefault="005E6545" w:rsidP="00B46780">
            <w:pPr>
              <w:rPr>
                <w:rFonts w:ascii="Arial" w:hAnsi="Arial" w:cs="Arial"/>
              </w:rPr>
            </w:pPr>
          </w:p>
        </w:tc>
        <w:tc>
          <w:tcPr>
            <w:tcW w:w="3402" w:type="dxa"/>
          </w:tcPr>
          <w:p w14:paraId="5965DA71" w14:textId="5D82F808" w:rsidR="005E6545" w:rsidRPr="00444B9B" w:rsidRDefault="002E2EF7" w:rsidP="00B46780">
            <w:pPr>
              <w:rPr>
                <w:rFonts w:ascii="Arial" w:hAnsi="Arial" w:cs="Arial"/>
              </w:rPr>
            </w:pPr>
            <w:r w:rsidRPr="00444B9B">
              <w:rPr>
                <w:rFonts w:ascii="Arial" w:hAnsi="Arial" w:cs="Arial"/>
                <w:color w:val="222222"/>
              </w:rPr>
              <w:t>Limited to local market only</w:t>
            </w:r>
          </w:p>
        </w:tc>
        <w:tc>
          <w:tcPr>
            <w:tcW w:w="3402" w:type="dxa"/>
          </w:tcPr>
          <w:p w14:paraId="3379FD70" w14:textId="1B3D0C14" w:rsidR="005E6545" w:rsidRPr="00D8423E" w:rsidRDefault="002E2EF7" w:rsidP="00B46780">
            <w:pPr>
              <w:rPr>
                <w:rFonts w:ascii="Arial" w:hAnsi="Arial" w:cs="Arial"/>
              </w:rPr>
            </w:pPr>
            <w:r w:rsidRPr="002E2EF7">
              <w:rPr>
                <w:rFonts w:ascii="Arial" w:hAnsi="Arial" w:cs="Arial"/>
              </w:rPr>
              <w:t>Opportunity for partnerships with local businesses</w:t>
            </w:r>
          </w:p>
        </w:tc>
      </w:tr>
      <w:tr w:rsidR="005E6545" w14:paraId="2FCB4DC4" w14:textId="77777777" w:rsidTr="004E2BAE">
        <w:tc>
          <w:tcPr>
            <w:tcW w:w="3402" w:type="dxa"/>
          </w:tcPr>
          <w:p w14:paraId="184AEE2D" w14:textId="5997A31E" w:rsidR="005E6545" w:rsidRDefault="00444B9B" w:rsidP="00B46780">
            <w:pPr>
              <w:rPr>
                <w:rFonts w:ascii="Arial" w:hAnsi="Arial" w:cs="Arial"/>
              </w:rPr>
            </w:pPr>
            <w:r w:rsidRPr="00444B9B">
              <w:rPr>
                <w:rFonts w:ascii="Arial" w:hAnsi="Arial" w:cs="Arial"/>
              </w:rPr>
              <w:t>Builds customer loyalty and repeat business</w:t>
            </w:r>
          </w:p>
          <w:p w14:paraId="0D9FE8F3" w14:textId="77777777" w:rsidR="005E6545" w:rsidRPr="00D8423E" w:rsidRDefault="005E6545" w:rsidP="00B46780">
            <w:pPr>
              <w:rPr>
                <w:rFonts w:ascii="Arial" w:hAnsi="Arial" w:cs="Arial"/>
              </w:rPr>
            </w:pPr>
          </w:p>
        </w:tc>
        <w:tc>
          <w:tcPr>
            <w:tcW w:w="3402" w:type="dxa"/>
          </w:tcPr>
          <w:p w14:paraId="4AB87962" w14:textId="59C90DD9" w:rsidR="005E6545" w:rsidRPr="00D8423E" w:rsidRDefault="00444B9B" w:rsidP="00B46780">
            <w:pPr>
              <w:rPr>
                <w:rFonts w:ascii="Arial" w:hAnsi="Arial" w:cs="Arial"/>
              </w:rPr>
            </w:pPr>
            <w:r w:rsidRPr="00444B9B">
              <w:rPr>
                <w:rFonts w:ascii="Arial" w:hAnsi="Arial" w:cs="Arial"/>
              </w:rPr>
              <w:t>Does not solve weak online presence</w:t>
            </w:r>
          </w:p>
        </w:tc>
        <w:tc>
          <w:tcPr>
            <w:tcW w:w="3402" w:type="dxa"/>
          </w:tcPr>
          <w:p w14:paraId="22158CE7" w14:textId="34F3633A" w:rsidR="005E6545" w:rsidRPr="00D8423E" w:rsidRDefault="00444B9B" w:rsidP="00B46780">
            <w:pPr>
              <w:rPr>
                <w:rFonts w:ascii="Arial" w:hAnsi="Arial" w:cs="Arial"/>
              </w:rPr>
            </w:pPr>
            <w:r w:rsidRPr="00444B9B">
              <w:rPr>
                <w:rFonts w:ascii="Arial" w:hAnsi="Arial" w:cs="Arial"/>
              </w:rPr>
              <w:t>Enhances brand reputation in the community</w:t>
            </w:r>
          </w:p>
        </w:tc>
      </w:tr>
      <w:tr w:rsidR="005E6545" w14:paraId="7E020F16" w14:textId="77777777" w:rsidTr="004E2BAE">
        <w:tc>
          <w:tcPr>
            <w:tcW w:w="3402" w:type="dxa"/>
          </w:tcPr>
          <w:p w14:paraId="2573157F" w14:textId="77777777" w:rsidR="005E6545" w:rsidRDefault="005E6545" w:rsidP="00B46780">
            <w:pPr>
              <w:rPr>
                <w:rFonts w:ascii="Arial" w:hAnsi="Arial" w:cs="Arial"/>
              </w:rPr>
            </w:pPr>
          </w:p>
          <w:p w14:paraId="4B0C72F1" w14:textId="5D227BC6" w:rsidR="005E6545" w:rsidRPr="00D8423E" w:rsidRDefault="00444B9B" w:rsidP="00B46780">
            <w:pPr>
              <w:rPr>
                <w:rFonts w:ascii="Arial" w:hAnsi="Arial" w:cs="Arial"/>
              </w:rPr>
            </w:pPr>
            <w:r w:rsidRPr="00444B9B">
              <w:rPr>
                <w:rFonts w:ascii="Arial" w:hAnsi="Arial" w:cs="Arial"/>
              </w:rPr>
              <w:t>Uses existing strengths (community &amp; quality)</w:t>
            </w:r>
          </w:p>
        </w:tc>
        <w:tc>
          <w:tcPr>
            <w:tcW w:w="3402" w:type="dxa"/>
          </w:tcPr>
          <w:p w14:paraId="37A25E2B" w14:textId="5E4D3AED" w:rsidR="005E6545" w:rsidRPr="00D8423E" w:rsidRDefault="00444B9B" w:rsidP="00B46780">
            <w:pPr>
              <w:rPr>
                <w:rFonts w:ascii="Arial" w:hAnsi="Arial" w:cs="Arial"/>
              </w:rPr>
            </w:pPr>
            <w:r w:rsidRPr="00444B9B">
              <w:rPr>
                <w:rFonts w:ascii="Arial" w:hAnsi="Arial" w:cs="Arial"/>
              </w:rPr>
              <w:t>Event costs and time required</w:t>
            </w:r>
          </w:p>
        </w:tc>
        <w:tc>
          <w:tcPr>
            <w:tcW w:w="3402" w:type="dxa"/>
          </w:tcPr>
          <w:p w14:paraId="6B03708F" w14:textId="51305943" w:rsidR="005E6545" w:rsidRPr="00D8423E" w:rsidRDefault="00444B9B" w:rsidP="00B46780">
            <w:pPr>
              <w:rPr>
                <w:rFonts w:ascii="Arial" w:hAnsi="Arial" w:cs="Arial"/>
              </w:rPr>
            </w:pPr>
            <w:r w:rsidRPr="00444B9B">
              <w:rPr>
                <w:rFonts w:ascii="Arial" w:hAnsi="Arial" w:cs="Arial"/>
              </w:rPr>
              <w:t>Seasonal events can attract new customers</w:t>
            </w:r>
          </w:p>
        </w:tc>
      </w:tr>
      <w:tr w:rsidR="005E6545" w14:paraId="313C10DC" w14:textId="77777777" w:rsidTr="004E2BAE">
        <w:tc>
          <w:tcPr>
            <w:tcW w:w="3402" w:type="dxa"/>
          </w:tcPr>
          <w:p w14:paraId="3009C9FC" w14:textId="77777777" w:rsidR="005E6545" w:rsidRDefault="005E6545" w:rsidP="00B46780">
            <w:pPr>
              <w:rPr>
                <w:rFonts w:ascii="Arial" w:hAnsi="Arial" w:cs="Arial"/>
              </w:rPr>
            </w:pPr>
          </w:p>
          <w:p w14:paraId="0296A04B" w14:textId="33ECB723" w:rsidR="005E6545" w:rsidRPr="00D8423E" w:rsidRDefault="00444B9B" w:rsidP="00B46780">
            <w:pPr>
              <w:rPr>
                <w:rFonts w:ascii="Arial" w:hAnsi="Arial" w:cs="Arial"/>
              </w:rPr>
            </w:pPr>
            <w:r w:rsidRPr="00444B9B">
              <w:rPr>
                <w:rFonts w:ascii="Arial" w:hAnsi="Arial" w:cs="Arial"/>
              </w:rPr>
              <w:t>Differentiates from online competitors</w:t>
            </w:r>
          </w:p>
        </w:tc>
        <w:tc>
          <w:tcPr>
            <w:tcW w:w="3402" w:type="dxa"/>
          </w:tcPr>
          <w:p w14:paraId="67900541" w14:textId="6171EE06" w:rsidR="005E6545" w:rsidRPr="00D8423E" w:rsidRDefault="00444B9B" w:rsidP="00B46780">
            <w:pPr>
              <w:rPr>
                <w:rFonts w:ascii="Arial" w:hAnsi="Arial" w:cs="Arial"/>
              </w:rPr>
            </w:pPr>
            <w:r w:rsidRPr="00444B9B">
              <w:rPr>
                <w:rFonts w:ascii="Arial" w:hAnsi="Arial" w:cs="Arial"/>
              </w:rPr>
              <w:t>Impact may be short-term</w:t>
            </w:r>
          </w:p>
        </w:tc>
        <w:tc>
          <w:tcPr>
            <w:tcW w:w="3402" w:type="dxa"/>
          </w:tcPr>
          <w:p w14:paraId="0050EA69" w14:textId="77777777" w:rsidR="00444B9B" w:rsidRPr="00444B9B" w:rsidRDefault="00444B9B" w:rsidP="00444B9B">
            <w:pPr>
              <w:pStyle w:val="NormalWeb"/>
              <w:spacing w:after="180"/>
              <w:ind w:left="8" w:right="8"/>
              <w:rPr>
                <w:rFonts w:ascii="Arial" w:eastAsia="Times New Roman" w:hAnsi="Arial" w:cs="Arial"/>
                <w:color w:val="222222"/>
              </w:rPr>
            </w:pPr>
            <w:r>
              <w:rPr>
                <w:color w:val="222222"/>
                <w:sz w:val="18"/>
                <w:szCs w:val="18"/>
              </w:rPr>
              <w:br/>
            </w:r>
            <w:r w:rsidRPr="00444B9B">
              <w:rPr>
                <w:rFonts w:ascii="Arial" w:hAnsi="Arial" w:cs="Arial"/>
                <w:color w:val="222222"/>
              </w:rPr>
              <w:t>Encourages word-of-mouth promotion</w:t>
            </w:r>
          </w:p>
          <w:p w14:paraId="1B268EAC" w14:textId="77777777" w:rsidR="005E6545" w:rsidRPr="00D8423E" w:rsidRDefault="005E6545" w:rsidP="00B46780">
            <w:pPr>
              <w:rPr>
                <w:rFonts w:ascii="Arial" w:hAnsi="Arial" w:cs="Arial"/>
              </w:rPr>
            </w:pPr>
          </w:p>
        </w:tc>
      </w:tr>
      <w:tr w:rsidR="005E6545" w14:paraId="528681A9" w14:textId="77777777" w:rsidTr="004E2BAE">
        <w:tc>
          <w:tcPr>
            <w:tcW w:w="3402" w:type="dxa"/>
            <w:vAlign w:val="center"/>
          </w:tcPr>
          <w:p w14:paraId="685FA07C" w14:textId="77777777" w:rsidR="005E6545" w:rsidRPr="003707B1" w:rsidRDefault="005E6545" w:rsidP="00B46780">
            <w:pPr>
              <w:rPr>
                <w:rFonts w:ascii="Arial" w:hAnsi="Arial" w:cs="Arial"/>
                <w:b/>
                <w:bCs/>
                <w:sz w:val="28"/>
                <w:szCs w:val="28"/>
              </w:rPr>
            </w:pPr>
          </w:p>
          <w:p w14:paraId="379CA9B6" w14:textId="1CCB68B2"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444B9B">
              <w:rPr>
                <w:rFonts w:ascii="Arial" w:hAnsi="Arial" w:cs="Arial"/>
                <w:b/>
                <w:bCs/>
                <w:sz w:val="28"/>
                <w:szCs w:val="28"/>
              </w:rPr>
              <w:t>4</w:t>
            </w:r>
          </w:p>
        </w:tc>
        <w:tc>
          <w:tcPr>
            <w:tcW w:w="3402" w:type="dxa"/>
          </w:tcPr>
          <w:p w14:paraId="10277DD7" w14:textId="77777777" w:rsidR="005E6545" w:rsidRPr="003707B1" w:rsidRDefault="005E6545" w:rsidP="00B46780">
            <w:pPr>
              <w:rPr>
                <w:rFonts w:ascii="Arial" w:hAnsi="Arial" w:cs="Arial"/>
                <w:b/>
                <w:bCs/>
                <w:sz w:val="28"/>
                <w:szCs w:val="28"/>
              </w:rPr>
            </w:pPr>
          </w:p>
          <w:p w14:paraId="561368F6" w14:textId="427C2A03"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444B9B">
              <w:rPr>
                <w:rFonts w:ascii="Arial" w:hAnsi="Arial" w:cs="Arial"/>
                <w:b/>
                <w:bCs/>
                <w:sz w:val="28"/>
                <w:szCs w:val="28"/>
              </w:rPr>
              <w:t>4</w:t>
            </w:r>
          </w:p>
        </w:tc>
        <w:tc>
          <w:tcPr>
            <w:tcW w:w="3402" w:type="dxa"/>
          </w:tcPr>
          <w:p w14:paraId="41AE86A0" w14:textId="77777777" w:rsidR="005E6545" w:rsidRPr="003707B1" w:rsidRDefault="005E6545" w:rsidP="00B46780">
            <w:pPr>
              <w:rPr>
                <w:rFonts w:ascii="Arial" w:hAnsi="Arial" w:cs="Arial"/>
                <w:b/>
                <w:bCs/>
                <w:sz w:val="28"/>
                <w:szCs w:val="28"/>
              </w:rPr>
            </w:pPr>
          </w:p>
          <w:p w14:paraId="5F6F791F" w14:textId="30649B85"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444B9B">
              <w:rPr>
                <w:rFonts w:ascii="Arial" w:hAnsi="Arial" w:cs="Arial"/>
                <w:b/>
                <w:bCs/>
                <w:sz w:val="28"/>
                <w:szCs w:val="28"/>
              </w:rPr>
              <w:t>4</w:t>
            </w:r>
          </w:p>
        </w:tc>
      </w:tr>
    </w:tbl>
    <w:p w14:paraId="05DC597A" w14:textId="77777777" w:rsidR="00A448A7" w:rsidRDefault="00A448A7" w:rsidP="0069332C">
      <w:pPr>
        <w:rPr>
          <w:rFonts w:ascii="Arial" w:hAnsi="Arial" w:cs="Arial"/>
        </w:rPr>
      </w:pPr>
    </w:p>
    <w:p w14:paraId="5EE4E31B" w14:textId="27E9BAB3" w:rsidR="008F5810" w:rsidRPr="008F5810" w:rsidRDefault="008F5810" w:rsidP="008F5810">
      <w:pPr>
        <w:rPr>
          <w:rFonts w:ascii="Arial" w:hAnsi="Arial" w:cs="Arial"/>
          <w:b/>
          <w:bCs/>
          <w:sz w:val="32"/>
          <w:szCs w:val="32"/>
        </w:rPr>
      </w:pPr>
      <w:r>
        <w:rPr>
          <w:rFonts w:ascii="Arial" w:hAnsi="Arial" w:cs="Arial"/>
          <w:b/>
          <w:bCs/>
          <w:sz w:val="32"/>
          <w:szCs w:val="32"/>
        </w:rPr>
        <w:t xml:space="preserve">Therefore: </w:t>
      </w:r>
      <w:r w:rsidR="00B97E6F">
        <w:rPr>
          <w:rFonts w:ascii="Arial" w:hAnsi="Arial" w:cs="Arial"/>
          <w:b/>
          <w:bCs/>
          <w:sz w:val="32"/>
          <w:szCs w:val="32"/>
        </w:rPr>
        <w:t>Overall Total</w:t>
      </w:r>
      <w:r>
        <w:rPr>
          <w:rFonts w:ascii="Arial" w:hAnsi="Arial" w:cs="Arial"/>
          <w:b/>
          <w:bCs/>
          <w:sz w:val="32"/>
          <w:szCs w:val="32"/>
        </w:rPr>
        <w:t xml:space="preserve"> for Solution B =</w:t>
      </w:r>
      <w:r w:rsidR="004C195B">
        <w:rPr>
          <w:rFonts w:ascii="Arial" w:hAnsi="Arial" w:cs="Arial"/>
          <w:b/>
          <w:bCs/>
          <w:sz w:val="32"/>
          <w:szCs w:val="32"/>
        </w:rPr>
        <w:t xml:space="preserve"> </w:t>
      </w:r>
    </w:p>
    <w:p w14:paraId="079EC820" w14:textId="77777777" w:rsidR="008F5810" w:rsidRDefault="008F5810" w:rsidP="005E6545">
      <w:pPr>
        <w:spacing w:after="200" w:line="276" w:lineRule="auto"/>
        <w:ind w:left="-624" w:right="-454"/>
        <w:rPr>
          <w:rFonts w:ascii="Arial" w:eastAsia="Calibri" w:hAnsi="Arial" w:cs="Arial"/>
          <w:kern w:val="0"/>
          <w:sz w:val="28"/>
          <w:szCs w:val="28"/>
          <w14:ligatures w14:val="none"/>
        </w:rPr>
      </w:pPr>
    </w:p>
    <w:p w14:paraId="1CCFAE63" w14:textId="581278FA" w:rsidR="002832DB" w:rsidRPr="006D6A13" w:rsidRDefault="006D6A13" w:rsidP="006D6A13">
      <w:pPr>
        <w:rPr>
          <w:rFonts w:ascii="Arial" w:hAnsi="Arial" w:cs="Arial"/>
          <w:b/>
          <w:bCs/>
          <w:color w:val="FF0000"/>
        </w:rPr>
      </w:pPr>
      <w:r>
        <w:rPr>
          <w:rFonts w:ascii="Arial" w:hAnsi="Arial" w:cs="Arial"/>
          <w:b/>
          <w:bCs/>
          <w:color w:val="FF0000"/>
        </w:rPr>
        <w:br w:type="page"/>
      </w:r>
    </w:p>
    <w:p w14:paraId="428153F8" w14:textId="74B40E92" w:rsidR="002832DB"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2</w:t>
      </w:r>
      <w:r w:rsidR="009E2E03">
        <w:rPr>
          <w:rFonts w:ascii="Arial" w:hAnsi="Arial" w:cs="Arial"/>
          <w:b/>
          <w:bCs/>
          <w:i/>
          <w:iCs/>
          <w:sz w:val="32"/>
          <w:szCs w:val="32"/>
          <w:u w:val="single"/>
        </w:rPr>
        <w:t xml:space="preserve"> – Task 4a</w:t>
      </w:r>
    </w:p>
    <w:p w14:paraId="07B73F38" w14:textId="77777777" w:rsidR="002832DB" w:rsidRDefault="002832DB" w:rsidP="00DF77C0">
      <w:pPr>
        <w:rPr>
          <w:rFonts w:ascii="Arial" w:hAnsi="Arial" w:cs="Arial"/>
        </w:rPr>
      </w:pPr>
    </w:p>
    <w:p w14:paraId="679D756B" w14:textId="6F893C5D" w:rsidR="002832DB" w:rsidRPr="00E14971" w:rsidRDefault="002832DB" w:rsidP="002832DB">
      <w:pPr>
        <w:jc w:val="center"/>
        <w:rPr>
          <w:rFonts w:ascii="Arial" w:hAnsi="Arial" w:cs="Arial"/>
          <w:b/>
          <w:bCs/>
          <w:sz w:val="32"/>
          <w:szCs w:val="32"/>
          <w:u w:val="single"/>
        </w:rPr>
      </w:pPr>
      <w:r w:rsidRPr="00E14971">
        <w:rPr>
          <w:rFonts w:ascii="Arial" w:hAnsi="Arial" w:cs="Arial"/>
          <w:b/>
          <w:bCs/>
          <w:sz w:val="32"/>
          <w:szCs w:val="32"/>
          <w:u w:val="single"/>
        </w:rPr>
        <w:t>Risk Analysis T</w:t>
      </w:r>
      <w:r>
        <w:rPr>
          <w:rFonts w:ascii="Arial" w:hAnsi="Arial" w:cs="Arial"/>
          <w:b/>
          <w:bCs/>
          <w:sz w:val="32"/>
          <w:szCs w:val="32"/>
          <w:u w:val="single"/>
        </w:rPr>
        <w:t>able</w:t>
      </w:r>
    </w:p>
    <w:p w14:paraId="1EAE777E" w14:textId="77777777" w:rsidR="002832DB" w:rsidRPr="00E14971" w:rsidRDefault="002832DB" w:rsidP="002832DB">
      <w:pPr>
        <w:ind w:left="720"/>
        <w:rPr>
          <w:rFonts w:ascii="Arial" w:hAnsi="Arial" w:cs="Arial"/>
          <w:sz w:val="32"/>
          <w:szCs w:val="32"/>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1957"/>
        <w:gridCol w:w="1559"/>
        <w:gridCol w:w="1276"/>
        <w:gridCol w:w="1559"/>
        <w:gridCol w:w="1730"/>
        <w:gridCol w:w="2126"/>
      </w:tblGrid>
      <w:tr w:rsidR="002832DB" w:rsidRPr="00E14971" w14:paraId="39200C4F" w14:textId="77777777" w:rsidTr="002832DB">
        <w:trPr>
          <w:trHeight w:val="417"/>
        </w:trPr>
        <w:tc>
          <w:tcPr>
            <w:tcW w:w="425" w:type="dxa"/>
          </w:tcPr>
          <w:p w14:paraId="262AECA6" w14:textId="77777777" w:rsidR="002832DB" w:rsidRPr="00E14971" w:rsidRDefault="002832DB" w:rsidP="00F34512">
            <w:pPr>
              <w:jc w:val="center"/>
              <w:rPr>
                <w:rFonts w:ascii="Arial" w:hAnsi="Arial" w:cs="Arial"/>
                <w:b/>
                <w:sz w:val="32"/>
                <w:szCs w:val="32"/>
              </w:rPr>
            </w:pPr>
          </w:p>
        </w:tc>
        <w:tc>
          <w:tcPr>
            <w:tcW w:w="1957" w:type="dxa"/>
          </w:tcPr>
          <w:p w14:paraId="57C567E8" w14:textId="77777777" w:rsidR="002832DB" w:rsidRPr="00E14971" w:rsidRDefault="002832DB" w:rsidP="00F34512">
            <w:pPr>
              <w:jc w:val="center"/>
              <w:rPr>
                <w:rFonts w:ascii="Arial" w:hAnsi="Arial" w:cs="Arial"/>
                <w:b/>
              </w:rPr>
            </w:pPr>
            <w:r w:rsidRPr="00E14971">
              <w:rPr>
                <w:rFonts w:ascii="Arial" w:hAnsi="Arial" w:cs="Arial"/>
                <w:b/>
              </w:rPr>
              <w:t>What could cause a risk?</w:t>
            </w:r>
          </w:p>
        </w:tc>
        <w:tc>
          <w:tcPr>
            <w:tcW w:w="1559" w:type="dxa"/>
          </w:tcPr>
          <w:p w14:paraId="4B3013AF" w14:textId="77777777" w:rsidR="002832DB" w:rsidRPr="00E14971" w:rsidRDefault="002832DB" w:rsidP="00F34512">
            <w:pPr>
              <w:rPr>
                <w:rFonts w:ascii="Arial" w:hAnsi="Arial" w:cs="Arial"/>
                <w:b/>
              </w:rPr>
            </w:pPr>
            <w:r w:rsidRPr="00E14971">
              <w:rPr>
                <w:rFonts w:ascii="Arial" w:hAnsi="Arial" w:cs="Arial"/>
                <w:b/>
              </w:rPr>
              <w:t xml:space="preserve">What is the likelihood of the risk occurring? </w:t>
            </w:r>
          </w:p>
          <w:p w14:paraId="0E7009B4" w14:textId="77777777" w:rsidR="002832DB" w:rsidRPr="00E14971" w:rsidRDefault="002832DB" w:rsidP="00F34512">
            <w:pPr>
              <w:rPr>
                <w:rFonts w:ascii="Arial" w:hAnsi="Arial" w:cs="Arial"/>
                <w:b/>
              </w:rPr>
            </w:pPr>
            <w:r w:rsidRPr="00E14971">
              <w:rPr>
                <w:rFonts w:ascii="Arial" w:hAnsi="Arial" w:cs="Arial"/>
                <w:b/>
              </w:rPr>
              <w:t>(1 – 5)</w:t>
            </w:r>
          </w:p>
        </w:tc>
        <w:tc>
          <w:tcPr>
            <w:tcW w:w="1276" w:type="dxa"/>
          </w:tcPr>
          <w:p w14:paraId="7B30EBCB" w14:textId="77777777" w:rsidR="002832DB" w:rsidRPr="00E14971" w:rsidRDefault="002832DB" w:rsidP="00F34512">
            <w:pPr>
              <w:rPr>
                <w:rFonts w:ascii="Arial" w:hAnsi="Arial" w:cs="Arial"/>
                <w:b/>
              </w:rPr>
            </w:pPr>
            <w:r w:rsidRPr="00E14971">
              <w:rPr>
                <w:rFonts w:ascii="Arial" w:hAnsi="Arial" w:cs="Arial"/>
                <w:b/>
              </w:rPr>
              <w:t xml:space="preserve">What is the impact of this risk? </w:t>
            </w:r>
          </w:p>
          <w:p w14:paraId="1ED2CDCC" w14:textId="77777777" w:rsidR="002832DB" w:rsidRPr="00E14971" w:rsidRDefault="002832DB" w:rsidP="00F34512">
            <w:pPr>
              <w:rPr>
                <w:rFonts w:ascii="Arial" w:hAnsi="Arial" w:cs="Arial"/>
                <w:b/>
              </w:rPr>
            </w:pPr>
            <w:r w:rsidRPr="00E14971">
              <w:rPr>
                <w:rFonts w:ascii="Arial" w:hAnsi="Arial" w:cs="Arial"/>
                <w:b/>
              </w:rPr>
              <w:t>(1 – 5)</w:t>
            </w:r>
          </w:p>
        </w:tc>
        <w:tc>
          <w:tcPr>
            <w:tcW w:w="1559" w:type="dxa"/>
          </w:tcPr>
          <w:p w14:paraId="182DD91D" w14:textId="77777777" w:rsidR="002832DB" w:rsidRPr="00E14971" w:rsidRDefault="002832DB" w:rsidP="00F34512">
            <w:pPr>
              <w:rPr>
                <w:rFonts w:ascii="Arial" w:hAnsi="Arial" w:cs="Arial"/>
                <w:b/>
              </w:rPr>
            </w:pPr>
            <w:r w:rsidRPr="00E14971">
              <w:rPr>
                <w:rFonts w:ascii="Arial" w:hAnsi="Arial" w:cs="Arial"/>
                <w:b/>
              </w:rPr>
              <w:t>Risk Factor = Likelihood X Impact</w:t>
            </w:r>
          </w:p>
        </w:tc>
        <w:tc>
          <w:tcPr>
            <w:tcW w:w="1730" w:type="dxa"/>
          </w:tcPr>
          <w:p w14:paraId="31EEE462" w14:textId="77777777" w:rsidR="002832DB" w:rsidRPr="00E14971" w:rsidRDefault="002832DB" w:rsidP="00F34512">
            <w:pPr>
              <w:rPr>
                <w:rFonts w:ascii="Arial" w:hAnsi="Arial" w:cs="Arial"/>
                <w:b/>
              </w:rPr>
            </w:pPr>
            <w:r w:rsidRPr="00E14971">
              <w:rPr>
                <w:rFonts w:ascii="Arial" w:hAnsi="Arial" w:cs="Arial"/>
                <w:b/>
              </w:rPr>
              <w:t>What can you do to reduce this risk from happening?</w:t>
            </w:r>
          </w:p>
        </w:tc>
        <w:tc>
          <w:tcPr>
            <w:tcW w:w="2126" w:type="dxa"/>
          </w:tcPr>
          <w:p w14:paraId="34BC5BF1" w14:textId="77777777" w:rsidR="002832DB" w:rsidRPr="00E14971" w:rsidRDefault="002832DB" w:rsidP="00F34512">
            <w:pPr>
              <w:rPr>
                <w:rFonts w:ascii="Arial" w:hAnsi="Arial" w:cs="Arial"/>
                <w:b/>
              </w:rPr>
            </w:pPr>
            <w:r w:rsidRPr="00E14971">
              <w:rPr>
                <w:rFonts w:ascii="Arial" w:hAnsi="Arial" w:cs="Arial"/>
                <w:b/>
              </w:rPr>
              <w:t>If it happens – what can you do to minimise the impact?</w:t>
            </w:r>
          </w:p>
        </w:tc>
      </w:tr>
      <w:tr w:rsidR="002832DB" w:rsidRPr="00255D15" w14:paraId="09EE9BCE" w14:textId="77777777" w:rsidTr="002832DB">
        <w:tc>
          <w:tcPr>
            <w:tcW w:w="425" w:type="dxa"/>
          </w:tcPr>
          <w:p w14:paraId="1D8511C9" w14:textId="77777777" w:rsidR="002832DB" w:rsidRPr="009963AB" w:rsidRDefault="002832DB" w:rsidP="00F34512">
            <w:pPr>
              <w:jc w:val="center"/>
              <w:rPr>
                <w:rFonts w:ascii="Arial" w:hAnsi="Arial" w:cs="Arial"/>
                <w:b/>
                <w:sz w:val="28"/>
                <w:szCs w:val="28"/>
              </w:rPr>
            </w:pPr>
            <w:r>
              <w:rPr>
                <w:rFonts w:ascii="Arial" w:hAnsi="Arial" w:cs="Arial"/>
                <w:b/>
                <w:sz w:val="28"/>
                <w:szCs w:val="28"/>
              </w:rPr>
              <w:t>1</w:t>
            </w:r>
          </w:p>
        </w:tc>
        <w:tc>
          <w:tcPr>
            <w:tcW w:w="1957" w:type="dxa"/>
          </w:tcPr>
          <w:p w14:paraId="150812C1" w14:textId="03986983" w:rsidR="002832DB" w:rsidRPr="00E14971" w:rsidRDefault="00444B9B" w:rsidP="00F34512">
            <w:pPr>
              <w:rPr>
                <w:rFonts w:ascii="Arial" w:hAnsi="Arial" w:cs="Arial"/>
              </w:rPr>
            </w:pPr>
            <w:r>
              <w:rPr>
                <w:rFonts w:ascii="Arial" w:hAnsi="Arial" w:cs="Arial"/>
              </w:rPr>
              <w:t xml:space="preserve">High </w:t>
            </w:r>
            <w:r w:rsidR="00D27815">
              <w:rPr>
                <w:rFonts w:ascii="Arial" w:hAnsi="Arial" w:cs="Arial"/>
              </w:rPr>
              <w:t>Initial</w:t>
            </w:r>
            <w:r>
              <w:rPr>
                <w:rFonts w:ascii="Arial" w:hAnsi="Arial" w:cs="Arial"/>
              </w:rPr>
              <w:t xml:space="preserve"> costs of website development and marketing</w:t>
            </w:r>
          </w:p>
          <w:p w14:paraId="71C43B92" w14:textId="77777777" w:rsidR="002832DB" w:rsidRPr="00E14971" w:rsidRDefault="002832DB" w:rsidP="00F34512">
            <w:pPr>
              <w:rPr>
                <w:rFonts w:ascii="Arial" w:hAnsi="Arial" w:cs="Arial"/>
              </w:rPr>
            </w:pPr>
          </w:p>
        </w:tc>
        <w:tc>
          <w:tcPr>
            <w:tcW w:w="1559" w:type="dxa"/>
          </w:tcPr>
          <w:p w14:paraId="102E387E" w14:textId="4A0FB959" w:rsidR="002832DB" w:rsidRPr="00E14971" w:rsidRDefault="00444B9B" w:rsidP="007D0502">
            <w:pPr>
              <w:jc w:val="center"/>
              <w:rPr>
                <w:rFonts w:ascii="Arial" w:hAnsi="Arial" w:cs="Arial"/>
              </w:rPr>
            </w:pPr>
            <w:r>
              <w:rPr>
                <w:rFonts w:ascii="Arial" w:hAnsi="Arial" w:cs="Arial"/>
              </w:rPr>
              <w:t>4</w:t>
            </w:r>
          </w:p>
        </w:tc>
        <w:tc>
          <w:tcPr>
            <w:tcW w:w="1276" w:type="dxa"/>
          </w:tcPr>
          <w:p w14:paraId="5839F557" w14:textId="58466133" w:rsidR="002832DB" w:rsidRPr="00E14971" w:rsidRDefault="00444B9B" w:rsidP="007D0502">
            <w:pPr>
              <w:jc w:val="center"/>
              <w:rPr>
                <w:rFonts w:ascii="Arial" w:hAnsi="Arial" w:cs="Arial"/>
              </w:rPr>
            </w:pPr>
            <w:r>
              <w:rPr>
                <w:rFonts w:ascii="Arial" w:hAnsi="Arial" w:cs="Arial"/>
              </w:rPr>
              <w:t>4</w:t>
            </w:r>
          </w:p>
        </w:tc>
        <w:tc>
          <w:tcPr>
            <w:tcW w:w="1559" w:type="dxa"/>
          </w:tcPr>
          <w:p w14:paraId="4285F3F4" w14:textId="210B8C38" w:rsidR="002832DB" w:rsidRPr="00E14971" w:rsidRDefault="00444B9B" w:rsidP="007D0502">
            <w:pPr>
              <w:jc w:val="center"/>
              <w:rPr>
                <w:rFonts w:ascii="Arial" w:hAnsi="Arial" w:cs="Arial"/>
              </w:rPr>
            </w:pPr>
            <w:r>
              <w:rPr>
                <w:rFonts w:ascii="Arial" w:hAnsi="Arial" w:cs="Arial"/>
              </w:rPr>
              <w:t>16</w:t>
            </w:r>
          </w:p>
        </w:tc>
        <w:tc>
          <w:tcPr>
            <w:tcW w:w="1730" w:type="dxa"/>
          </w:tcPr>
          <w:p w14:paraId="27ECC051" w14:textId="2AF31D3F" w:rsidR="002832DB" w:rsidRPr="00E14971" w:rsidRDefault="00444B9B" w:rsidP="00F34512">
            <w:pPr>
              <w:rPr>
                <w:rFonts w:ascii="Arial" w:hAnsi="Arial" w:cs="Arial"/>
              </w:rPr>
            </w:pPr>
            <w:r>
              <w:rPr>
                <w:rFonts w:ascii="Arial" w:hAnsi="Arial" w:cs="Arial"/>
              </w:rPr>
              <w:t>Set a clear budget and use cost effective developers</w:t>
            </w:r>
          </w:p>
        </w:tc>
        <w:tc>
          <w:tcPr>
            <w:tcW w:w="2126" w:type="dxa"/>
          </w:tcPr>
          <w:p w14:paraId="409AB3C0" w14:textId="67A4FA18" w:rsidR="002832DB" w:rsidRPr="00E14971" w:rsidRDefault="00444B9B" w:rsidP="00F34512">
            <w:pPr>
              <w:rPr>
                <w:rFonts w:ascii="Arial" w:hAnsi="Arial" w:cs="Arial"/>
              </w:rPr>
            </w:pPr>
            <w:r>
              <w:rPr>
                <w:rFonts w:ascii="Arial" w:hAnsi="Arial" w:cs="Arial"/>
              </w:rPr>
              <w:t>Spread costs over time and prio</w:t>
            </w:r>
            <w:r w:rsidR="00D27815">
              <w:rPr>
                <w:rFonts w:ascii="Arial" w:hAnsi="Arial" w:cs="Arial"/>
              </w:rPr>
              <w:t>ritise</w:t>
            </w:r>
            <w:r>
              <w:rPr>
                <w:rFonts w:ascii="Arial" w:hAnsi="Arial" w:cs="Arial"/>
              </w:rPr>
              <w:t xml:space="preserve"> essential features</w:t>
            </w:r>
          </w:p>
        </w:tc>
      </w:tr>
      <w:tr w:rsidR="002832DB" w:rsidRPr="00255D15" w14:paraId="40453EF9" w14:textId="77777777" w:rsidTr="002832DB">
        <w:tc>
          <w:tcPr>
            <w:tcW w:w="425" w:type="dxa"/>
          </w:tcPr>
          <w:p w14:paraId="21DBD327" w14:textId="77777777" w:rsidR="002832DB" w:rsidRDefault="002832DB" w:rsidP="00F34512">
            <w:pPr>
              <w:jc w:val="center"/>
              <w:rPr>
                <w:rFonts w:ascii="Arial" w:hAnsi="Arial" w:cs="Arial"/>
                <w:b/>
                <w:sz w:val="28"/>
                <w:szCs w:val="28"/>
              </w:rPr>
            </w:pPr>
            <w:r>
              <w:rPr>
                <w:rFonts w:ascii="Arial" w:hAnsi="Arial" w:cs="Arial"/>
                <w:b/>
                <w:sz w:val="28"/>
                <w:szCs w:val="28"/>
              </w:rPr>
              <w:t>2</w:t>
            </w:r>
          </w:p>
        </w:tc>
        <w:tc>
          <w:tcPr>
            <w:tcW w:w="1957" w:type="dxa"/>
          </w:tcPr>
          <w:p w14:paraId="0940442E" w14:textId="5A4D9C00" w:rsidR="002832DB" w:rsidRPr="00E14971" w:rsidRDefault="00444B9B" w:rsidP="00F34512">
            <w:pPr>
              <w:rPr>
                <w:rFonts w:ascii="Arial" w:hAnsi="Arial" w:cs="Arial"/>
              </w:rPr>
            </w:pPr>
            <w:r>
              <w:rPr>
                <w:rFonts w:ascii="Arial" w:hAnsi="Arial" w:cs="Arial"/>
              </w:rPr>
              <w:t>Lack of digital skills within staff</w:t>
            </w:r>
          </w:p>
          <w:p w14:paraId="0184575B" w14:textId="77777777" w:rsidR="002832DB" w:rsidRPr="00E14971" w:rsidRDefault="002832DB" w:rsidP="00F34512">
            <w:pPr>
              <w:rPr>
                <w:rFonts w:ascii="Arial" w:hAnsi="Arial" w:cs="Arial"/>
              </w:rPr>
            </w:pPr>
          </w:p>
        </w:tc>
        <w:tc>
          <w:tcPr>
            <w:tcW w:w="1559" w:type="dxa"/>
          </w:tcPr>
          <w:p w14:paraId="4D17EBD7" w14:textId="6E668DB4" w:rsidR="002832DB" w:rsidRPr="00E14971" w:rsidRDefault="00444B9B" w:rsidP="007D0502">
            <w:pPr>
              <w:jc w:val="center"/>
              <w:rPr>
                <w:rFonts w:ascii="Arial" w:hAnsi="Arial" w:cs="Arial"/>
              </w:rPr>
            </w:pPr>
            <w:r>
              <w:rPr>
                <w:rFonts w:ascii="Arial" w:hAnsi="Arial" w:cs="Arial"/>
              </w:rPr>
              <w:t>3</w:t>
            </w:r>
          </w:p>
        </w:tc>
        <w:tc>
          <w:tcPr>
            <w:tcW w:w="1276" w:type="dxa"/>
          </w:tcPr>
          <w:p w14:paraId="29BF7046" w14:textId="6F572D32" w:rsidR="002832DB" w:rsidRPr="00E14971" w:rsidRDefault="00444B9B" w:rsidP="007D0502">
            <w:pPr>
              <w:jc w:val="center"/>
              <w:rPr>
                <w:rFonts w:ascii="Arial" w:hAnsi="Arial" w:cs="Arial"/>
              </w:rPr>
            </w:pPr>
            <w:r>
              <w:rPr>
                <w:rFonts w:ascii="Arial" w:hAnsi="Arial" w:cs="Arial"/>
              </w:rPr>
              <w:t>3</w:t>
            </w:r>
          </w:p>
        </w:tc>
        <w:tc>
          <w:tcPr>
            <w:tcW w:w="1559" w:type="dxa"/>
          </w:tcPr>
          <w:p w14:paraId="3042F237" w14:textId="7E6DCC46" w:rsidR="002832DB" w:rsidRPr="00E14971" w:rsidRDefault="00444B9B" w:rsidP="007D0502">
            <w:pPr>
              <w:jc w:val="center"/>
              <w:rPr>
                <w:rFonts w:ascii="Arial" w:hAnsi="Arial" w:cs="Arial"/>
              </w:rPr>
            </w:pPr>
            <w:r>
              <w:rPr>
                <w:rFonts w:ascii="Arial" w:hAnsi="Arial" w:cs="Arial"/>
              </w:rPr>
              <w:t>9</w:t>
            </w:r>
          </w:p>
        </w:tc>
        <w:tc>
          <w:tcPr>
            <w:tcW w:w="1730" w:type="dxa"/>
          </w:tcPr>
          <w:p w14:paraId="1352F815" w14:textId="037B7D23" w:rsidR="002832DB" w:rsidRPr="00E14971" w:rsidRDefault="00444B9B" w:rsidP="00F34512">
            <w:pPr>
              <w:rPr>
                <w:rFonts w:ascii="Arial" w:hAnsi="Arial" w:cs="Arial"/>
              </w:rPr>
            </w:pPr>
            <w:r>
              <w:rPr>
                <w:rFonts w:ascii="Arial" w:hAnsi="Arial" w:cs="Arial"/>
              </w:rPr>
              <w:t>Provide training and support employees</w:t>
            </w:r>
          </w:p>
        </w:tc>
        <w:tc>
          <w:tcPr>
            <w:tcW w:w="2126" w:type="dxa"/>
          </w:tcPr>
          <w:p w14:paraId="7103F7C5" w14:textId="14C2EC62" w:rsidR="002832DB" w:rsidRPr="00E14971" w:rsidRDefault="00D27815" w:rsidP="00F34512">
            <w:pPr>
              <w:rPr>
                <w:rFonts w:ascii="Arial" w:hAnsi="Arial" w:cs="Arial"/>
              </w:rPr>
            </w:pPr>
            <w:r>
              <w:rPr>
                <w:rFonts w:ascii="Arial" w:hAnsi="Arial" w:cs="Arial"/>
              </w:rPr>
              <w:t>Outsource</w:t>
            </w:r>
            <w:r w:rsidR="00444B9B">
              <w:rPr>
                <w:rFonts w:ascii="Arial" w:hAnsi="Arial" w:cs="Arial"/>
              </w:rPr>
              <w:t xml:space="preserve"> temporarily to experts</w:t>
            </w:r>
          </w:p>
        </w:tc>
      </w:tr>
      <w:tr w:rsidR="002832DB" w:rsidRPr="00255D15" w14:paraId="2515E35E" w14:textId="77777777" w:rsidTr="002832DB">
        <w:tc>
          <w:tcPr>
            <w:tcW w:w="425" w:type="dxa"/>
          </w:tcPr>
          <w:p w14:paraId="3B8D9A6B" w14:textId="77777777" w:rsidR="002832DB" w:rsidRDefault="002832DB" w:rsidP="00F34512">
            <w:pPr>
              <w:jc w:val="center"/>
              <w:rPr>
                <w:rFonts w:ascii="Arial" w:hAnsi="Arial" w:cs="Arial"/>
                <w:b/>
                <w:sz w:val="28"/>
                <w:szCs w:val="28"/>
              </w:rPr>
            </w:pPr>
            <w:r>
              <w:rPr>
                <w:rFonts w:ascii="Arial" w:hAnsi="Arial" w:cs="Arial"/>
                <w:b/>
                <w:sz w:val="28"/>
                <w:szCs w:val="28"/>
              </w:rPr>
              <w:t>3</w:t>
            </w:r>
          </w:p>
        </w:tc>
        <w:tc>
          <w:tcPr>
            <w:tcW w:w="1957" w:type="dxa"/>
          </w:tcPr>
          <w:p w14:paraId="4269CB0B" w14:textId="6F67C628" w:rsidR="002832DB" w:rsidRPr="00E14971" w:rsidRDefault="00444B9B" w:rsidP="00F34512">
            <w:pPr>
              <w:rPr>
                <w:rFonts w:ascii="Arial" w:hAnsi="Arial" w:cs="Arial"/>
              </w:rPr>
            </w:pPr>
            <w:r>
              <w:rPr>
                <w:rFonts w:ascii="Arial" w:hAnsi="Arial" w:cs="Arial"/>
              </w:rPr>
              <w:t>Technical issues with website</w:t>
            </w:r>
          </w:p>
          <w:p w14:paraId="6F9F4C78" w14:textId="77777777" w:rsidR="002832DB" w:rsidRPr="00E14971" w:rsidRDefault="002832DB" w:rsidP="00F34512">
            <w:pPr>
              <w:rPr>
                <w:rFonts w:ascii="Arial" w:hAnsi="Arial" w:cs="Arial"/>
              </w:rPr>
            </w:pPr>
          </w:p>
        </w:tc>
        <w:tc>
          <w:tcPr>
            <w:tcW w:w="1559" w:type="dxa"/>
          </w:tcPr>
          <w:p w14:paraId="4D4591E0" w14:textId="7B29DBDF" w:rsidR="002832DB" w:rsidRPr="00E14971" w:rsidRDefault="00444B9B" w:rsidP="007D0502">
            <w:pPr>
              <w:jc w:val="center"/>
              <w:rPr>
                <w:rFonts w:ascii="Arial" w:hAnsi="Arial" w:cs="Arial"/>
              </w:rPr>
            </w:pPr>
            <w:r>
              <w:rPr>
                <w:rFonts w:ascii="Arial" w:hAnsi="Arial" w:cs="Arial"/>
              </w:rPr>
              <w:t>2</w:t>
            </w:r>
          </w:p>
        </w:tc>
        <w:tc>
          <w:tcPr>
            <w:tcW w:w="1276" w:type="dxa"/>
          </w:tcPr>
          <w:p w14:paraId="00FA2901" w14:textId="0FE4F738" w:rsidR="002832DB" w:rsidRPr="00E14971" w:rsidRDefault="00444B9B" w:rsidP="007D0502">
            <w:pPr>
              <w:jc w:val="center"/>
              <w:rPr>
                <w:rFonts w:ascii="Arial" w:hAnsi="Arial" w:cs="Arial"/>
              </w:rPr>
            </w:pPr>
            <w:r>
              <w:rPr>
                <w:rFonts w:ascii="Arial" w:hAnsi="Arial" w:cs="Arial"/>
              </w:rPr>
              <w:t>4</w:t>
            </w:r>
          </w:p>
        </w:tc>
        <w:tc>
          <w:tcPr>
            <w:tcW w:w="1559" w:type="dxa"/>
          </w:tcPr>
          <w:p w14:paraId="1803AAB0" w14:textId="14C7A001" w:rsidR="002832DB" w:rsidRPr="00E14971" w:rsidRDefault="00D27815" w:rsidP="007D0502">
            <w:pPr>
              <w:jc w:val="center"/>
              <w:rPr>
                <w:rFonts w:ascii="Arial" w:hAnsi="Arial" w:cs="Arial"/>
              </w:rPr>
            </w:pPr>
            <w:r>
              <w:rPr>
                <w:rFonts w:ascii="Arial" w:hAnsi="Arial" w:cs="Arial"/>
              </w:rPr>
              <w:t>8</w:t>
            </w:r>
          </w:p>
        </w:tc>
        <w:tc>
          <w:tcPr>
            <w:tcW w:w="1730" w:type="dxa"/>
          </w:tcPr>
          <w:p w14:paraId="5FB7D291" w14:textId="68F15854" w:rsidR="002832DB" w:rsidRPr="00E14971" w:rsidRDefault="00D27815" w:rsidP="00F34512">
            <w:pPr>
              <w:rPr>
                <w:rFonts w:ascii="Arial" w:hAnsi="Arial" w:cs="Arial"/>
              </w:rPr>
            </w:pPr>
            <w:r>
              <w:rPr>
                <w:rFonts w:ascii="Arial" w:hAnsi="Arial" w:cs="Arial"/>
              </w:rPr>
              <w:t>Use professional developers and test the website before launch</w:t>
            </w:r>
          </w:p>
        </w:tc>
        <w:tc>
          <w:tcPr>
            <w:tcW w:w="2126" w:type="dxa"/>
          </w:tcPr>
          <w:p w14:paraId="2A15E599" w14:textId="1F505DF0" w:rsidR="002832DB" w:rsidRPr="00E14971" w:rsidRDefault="00D27815" w:rsidP="00F34512">
            <w:pPr>
              <w:rPr>
                <w:rFonts w:ascii="Arial" w:hAnsi="Arial" w:cs="Arial"/>
              </w:rPr>
            </w:pPr>
            <w:r>
              <w:rPr>
                <w:rFonts w:ascii="Arial" w:hAnsi="Arial" w:cs="Arial"/>
              </w:rPr>
              <w:t>Have IT support available and fix issues quickly</w:t>
            </w:r>
          </w:p>
        </w:tc>
      </w:tr>
    </w:tbl>
    <w:p w14:paraId="461256A9" w14:textId="77777777" w:rsidR="00514DEC" w:rsidRDefault="00514DEC" w:rsidP="00514DEC">
      <w:pPr>
        <w:rPr>
          <w:rFonts w:ascii="Arial" w:hAnsi="Arial" w:cs="Arial"/>
        </w:rPr>
      </w:pPr>
    </w:p>
    <w:p w14:paraId="5B54A528" w14:textId="77777777" w:rsidR="00514DEC" w:rsidRDefault="00514DEC" w:rsidP="00514DEC">
      <w:pPr>
        <w:rPr>
          <w:rFonts w:ascii="Arial" w:hAnsi="Arial" w:cs="Arial"/>
        </w:rPr>
      </w:pPr>
    </w:p>
    <w:p w14:paraId="573DC75A" w14:textId="3A3F4BD3" w:rsidR="004E2BAE" w:rsidRPr="00D27815" w:rsidRDefault="00245D37" w:rsidP="00D27815">
      <w:pPr>
        <w:ind w:right="-227"/>
        <w:rPr>
          <w:rFonts w:ascii="Arial" w:hAnsi="Arial" w:cs="Arial"/>
          <w:color w:val="EE0000"/>
          <w:sz w:val="28"/>
          <w:szCs w:val="28"/>
        </w:rPr>
      </w:pPr>
      <w:r w:rsidRPr="00D27815">
        <w:rPr>
          <w:rFonts w:ascii="Arial" w:hAnsi="Arial" w:cs="Arial"/>
          <w:color w:val="EE0000"/>
          <w:sz w:val="28"/>
          <w:szCs w:val="28"/>
        </w:rPr>
        <w:t xml:space="preserve"> </w:t>
      </w:r>
    </w:p>
    <w:p w14:paraId="5862B038" w14:textId="7697B8F9" w:rsidR="00B91658" w:rsidRPr="004E2BAE" w:rsidRDefault="004E2BAE" w:rsidP="00DF77C0">
      <w:pPr>
        <w:rPr>
          <w:rFonts w:ascii="Arial" w:hAnsi="Arial" w:cs="Arial"/>
          <w:b/>
          <w:bCs/>
          <w:color w:val="FF0000"/>
        </w:rPr>
      </w:pPr>
      <w:r>
        <w:rPr>
          <w:rFonts w:ascii="Arial" w:hAnsi="Arial" w:cs="Arial"/>
          <w:b/>
          <w:bCs/>
          <w:color w:val="FF0000"/>
        </w:rPr>
        <w:br w:type="page"/>
      </w:r>
    </w:p>
    <w:p w14:paraId="58F1EFD3" w14:textId="4ECB75AB"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3</w:t>
      </w:r>
      <w:r w:rsidR="009E2E03">
        <w:rPr>
          <w:rFonts w:ascii="Arial" w:hAnsi="Arial" w:cs="Arial"/>
          <w:b/>
          <w:bCs/>
          <w:i/>
          <w:iCs/>
          <w:sz w:val="32"/>
          <w:szCs w:val="32"/>
          <w:u w:val="single"/>
        </w:rPr>
        <w:t xml:space="preserve"> – Task 5a</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6E9A4E6" w14:textId="77777777" w:rsidR="00312FA9" w:rsidRPr="00312FA9" w:rsidRDefault="00312FA9" w:rsidP="00F01BD7">
      <w:pPr>
        <w:jc w:val="center"/>
        <w:rPr>
          <w:rFonts w:ascii="Arial" w:hAnsi="Arial" w:cs="Arial"/>
          <w:b/>
          <w:bCs/>
          <w:sz w:val="16"/>
          <w:szCs w:val="16"/>
          <w:u w:val="single"/>
        </w:rPr>
      </w:pPr>
    </w:p>
    <w:p w14:paraId="75AA067F" w14:textId="52DB4439" w:rsidR="00410BE8" w:rsidRPr="00410BE8" w:rsidRDefault="00410BE8" w:rsidP="00410BE8">
      <w:pPr>
        <w:ind w:left="-454"/>
        <w:rPr>
          <w:rFonts w:ascii="Arial" w:hAnsi="Arial" w:cs="Arial"/>
          <w:sz w:val="28"/>
          <w:szCs w:val="28"/>
        </w:rPr>
      </w:pPr>
      <w:r w:rsidRPr="00410BE8">
        <w:rPr>
          <w:rFonts w:ascii="Arial" w:hAnsi="Arial" w:cs="Arial"/>
          <w:sz w:val="28"/>
          <w:szCs w:val="28"/>
        </w:rPr>
        <w:t>Name the problem you are solving:</w:t>
      </w:r>
    </w:p>
    <w:p w14:paraId="18A30752" w14:textId="40D52C2D" w:rsidR="00410BE8" w:rsidRPr="00410BE8" w:rsidRDefault="00410BE8" w:rsidP="00410BE8">
      <w:pPr>
        <w:ind w:left="-454"/>
        <w:rPr>
          <w:rFonts w:ascii="Arial" w:hAnsi="Arial" w:cs="Arial"/>
          <w:sz w:val="28"/>
          <w:szCs w:val="28"/>
        </w:rPr>
      </w:pPr>
      <w:r w:rsidRPr="00410BE8">
        <w:rPr>
          <w:rFonts w:ascii="Arial" w:hAnsi="Arial" w:cs="Arial"/>
          <w:sz w:val="28"/>
          <w:szCs w:val="28"/>
        </w:rPr>
        <w:t>Name the solution you are implementing:</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1701"/>
        <w:gridCol w:w="1843"/>
      </w:tblGrid>
      <w:tr w:rsidR="00410BE8" w:rsidRPr="00DC1244" w14:paraId="0E1A26A7" w14:textId="77777777" w:rsidTr="004E2BAE">
        <w:trPr>
          <w:trHeight w:val="417"/>
        </w:trPr>
        <w:tc>
          <w:tcPr>
            <w:tcW w:w="562" w:type="dxa"/>
          </w:tcPr>
          <w:p w14:paraId="415CA5DD" w14:textId="77777777" w:rsidR="00410BE8" w:rsidRPr="00DC1244" w:rsidRDefault="00410BE8" w:rsidP="00410BE8">
            <w:pPr>
              <w:jc w:val="center"/>
              <w:rPr>
                <w:rFonts w:ascii="Arial" w:hAnsi="Arial" w:cs="Arial"/>
                <w:b/>
                <w:sz w:val="32"/>
                <w:szCs w:val="32"/>
              </w:rPr>
            </w:pPr>
          </w:p>
        </w:tc>
        <w:tc>
          <w:tcPr>
            <w:tcW w:w="1707" w:type="dxa"/>
          </w:tcPr>
          <w:p w14:paraId="1A53D74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Task</w:t>
            </w:r>
          </w:p>
        </w:tc>
        <w:tc>
          <w:tcPr>
            <w:tcW w:w="2268" w:type="dxa"/>
          </w:tcPr>
          <w:p w14:paraId="1D772114"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WHAT</w:t>
            </w:r>
          </w:p>
          <w:p w14:paraId="7E3CC504" w14:textId="77777777" w:rsidR="00410BE8" w:rsidRPr="00DC1244" w:rsidRDefault="00410BE8" w:rsidP="00410BE8">
            <w:pPr>
              <w:jc w:val="center"/>
              <w:rPr>
                <w:rFonts w:ascii="Arial" w:hAnsi="Arial" w:cs="Arial"/>
                <w:b/>
                <w:sz w:val="28"/>
                <w:szCs w:val="28"/>
              </w:rPr>
            </w:pPr>
          </w:p>
        </w:tc>
        <w:tc>
          <w:tcPr>
            <w:tcW w:w="1701" w:type="dxa"/>
          </w:tcPr>
          <w:p w14:paraId="7C5F38F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WHEN</w:t>
            </w:r>
          </w:p>
          <w:p w14:paraId="6C194826" w14:textId="77777777" w:rsidR="00410BE8" w:rsidRPr="00DC1244" w:rsidRDefault="00410BE8" w:rsidP="00410BE8">
            <w:pPr>
              <w:jc w:val="center"/>
              <w:rPr>
                <w:rFonts w:ascii="Arial" w:hAnsi="Arial" w:cs="Arial"/>
                <w:b/>
                <w:sz w:val="28"/>
                <w:szCs w:val="28"/>
              </w:rPr>
            </w:pPr>
          </w:p>
        </w:tc>
        <w:tc>
          <w:tcPr>
            <w:tcW w:w="1701" w:type="dxa"/>
          </w:tcPr>
          <w:p w14:paraId="20F1D3B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WHO</w:t>
            </w:r>
          </w:p>
          <w:p w14:paraId="7853DB55" w14:textId="77777777" w:rsidR="00410BE8" w:rsidRPr="00DC1244" w:rsidRDefault="00410BE8" w:rsidP="00410BE8">
            <w:pPr>
              <w:jc w:val="center"/>
              <w:rPr>
                <w:rFonts w:ascii="Arial" w:hAnsi="Arial" w:cs="Arial"/>
                <w:b/>
                <w:sz w:val="28"/>
                <w:szCs w:val="28"/>
              </w:rPr>
            </w:pPr>
          </w:p>
        </w:tc>
        <w:tc>
          <w:tcPr>
            <w:tcW w:w="1843" w:type="dxa"/>
          </w:tcPr>
          <w:p w14:paraId="44125380"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Done</w:t>
            </w:r>
          </w:p>
        </w:tc>
      </w:tr>
      <w:tr w:rsidR="00410BE8" w:rsidRPr="00DC1244" w14:paraId="537448D9" w14:textId="77777777" w:rsidTr="004E2BAE">
        <w:trPr>
          <w:trHeight w:val="417"/>
        </w:trPr>
        <w:tc>
          <w:tcPr>
            <w:tcW w:w="562" w:type="dxa"/>
          </w:tcPr>
          <w:p w14:paraId="1C497D48"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1</w:t>
            </w:r>
          </w:p>
        </w:tc>
        <w:tc>
          <w:tcPr>
            <w:tcW w:w="1707" w:type="dxa"/>
          </w:tcPr>
          <w:p w14:paraId="4A57F7DD" w14:textId="77777777" w:rsidR="00410BE8" w:rsidRPr="004E2BAE" w:rsidRDefault="00410BE8" w:rsidP="00410BE8">
            <w:pPr>
              <w:rPr>
                <w:rFonts w:ascii="Arial" w:hAnsi="Arial" w:cs="Arial"/>
                <w:bCs/>
              </w:rPr>
            </w:pPr>
          </w:p>
          <w:p w14:paraId="2BCCC8C8" w14:textId="73AC90FC" w:rsidR="00410BE8" w:rsidRPr="004E2BAE" w:rsidRDefault="006D197C" w:rsidP="00410BE8">
            <w:pPr>
              <w:rPr>
                <w:rFonts w:ascii="Arial" w:hAnsi="Arial" w:cs="Arial"/>
                <w:bCs/>
              </w:rPr>
            </w:pPr>
            <w:r>
              <w:rPr>
                <w:rFonts w:ascii="Arial" w:hAnsi="Arial" w:cs="Arial"/>
                <w:bCs/>
              </w:rPr>
              <w:t>Plan and design a new e-commerce website</w:t>
            </w:r>
          </w:p>
          <w:p w14:paraId="79A445D2" w14:textId="77777777" w:rsidR="00410BE8" w:rsidRPr="004E2BAE" w:rsidRDefault="00410BE8" w:rsidP="00410BE8">
            <w:pPr>
              <w:rPr>
                <w:rFonts w:ascii="Arial" w:hAnsi="Arial" w:cs="Arial"/>
                <w:bCs/>
              </w:rPr>
            </w:pPr>
          </w:p>
        </w:tc>
        <w:tc>
          <w:tcPr>
            <w:tcW w:w="2268" w:type="dxa"/>
          </w:tcPr>
          <w:p w14:paraId="589AD197" w14:textId="6490E39F" w:rsidR="00410BE8" w:rsidRPr="004E2BAE" w:rsidRDefault="006D197C" w:rsidP="00410BE8">
            <w:pPr>
              <w:rPr>
                <w:rFonts w:ascii="Arial" w:hAnsi="Arial" w:cs="Arial"/>
                <w:bCs/>
              </w:rPr>
            </w:pPr>
            <w:r>
              <w:rPr>
                <w:rFonts w:ascii="Arial" w:hAnsi="Arial" w:cs="Arial"/>
                <w:bCs/>
              </w:rPr>
              <w:t>Week 1-2</w:t>
            </w:r>
          </w:p>
          <w:p w14:paraId="46677302" w14:textId="77777777" w:rsidR="00410BE8" w:rsidRPr="004E2BAE" w:rsidRDefault="00410BE8" w:rsidP="00410BE8">
            <w:pPr>
              <w:rPr>
                <w:rFonts w:ascii="Arial" w:hAnsi="Arial" w:cs="Arial"/>
                <w:bCs/>
              </w:rPr>
            </w:pPr>
          </w:p>
        </w:tc>
        <w:tc>
          <w:tcPr>
            <w:tcW w:w="1701" w:type="dxa"/>
          </w:tcPr>
          <w:p w14:paraId="57E9D71F" w14:textId="05911A42" w:rsidR="00410BE8" w:rsidRPr="004E2BAE" w:rsidRDefault="006D197C" w:rsidP="00410BE8">
            <w:pPr>
              <w:rPr>
                <w:rFonts w:ascii="Arial" w:hAnsi="Arial" w:cs="Arial"/>
                <w:bCs/>
              </w:rPr>
            </w:pPr>
            <w:r>
              <w:rPr>
                <w:rFonts w:ascii="Arial" w:hAnsi="Arial" w:cs="Arial"/>
                <w:bCs/>
              </w:rPr>
              <w:t>Liam &amp; Priya with web developer</w:t>
            </w:r>
          </w:p>
          <w:p w14:paraId="40EEA0B2" w14:textId="77777777" w:rsidR="00410BE8" w:rsidRPr="004E2BAE" w:rsidRDefault="00410BE8" w:rsidP="00410BE8">
            <w:pPr>
              <w:rPr>
                <w:rFonts w:ascii="Arial" w:hAnsi="Arial" w:cs="Arial"/>
                <w:bCs/>
              </w:rPr>
            </w:pPr>
          </w:p>
        </w:tc>
        <w:tc>
          <w:tcPr>
            <w:tcW w:w="1701" w:type="dxa"/>
          </w:tcPr>
          <w:p w14:paraId="1D979DBD" w14:textId="77777777" w:rsidR="00410BE8" w:rsidRPr="004E2BAE" w:rsidRDefault="00410BE8" w:rsidP="00410BE8">
            <w:pPr>
              <w:rPr>
                <w:rFonts w:ascii="Arial" w:hAnsi="Arial" w:cs="Arial"/>
                <w:bCs/>
              </w:rPr>
            </w:pPr>
          </w:p>
          <w:p w14:paraId="5C8B23AA" w14:textId="77777777" w:rsidR="00410BE8" w:rsidRPr="004E2BAE" w:rsidRDefault="00410BE8" w:rsidP="00410BE8">
            <w:pPr>
              <w:rPr>
                <w:rFonts w:ascii="Arial" w:hAnsi="Arial" w:cs="Arial"/>
                <w:bCs/>
              </w:rPr>
            </w:pPr>
          </w:p>
          <w:p w14:paraId="60E41FF3" w14:textId="77777777" w:rsidR="00410BE8" w:rsidRPr="004E2BAE" w:rsidRDefault="00410BE8" w:rsidP="00410BE8">
            <w:pPr>
              <w:rPr>
                <w:rFonts w:ascii="Arial" w:hAnsi="Arial" w:cs="Arial"/>
                <w:bCs/>
              </w:rPr>
            </w:pPr>
          </w:p>
        </w:tc>
        <w:tc>
          <w:tcPr>
            <w:tcW w:w="1843" w:type="dxa"/>
          </w:tcPr>
          <w:p w14:paraId="2AAA9C66" w14:textId="77777777" w:rsidR="00410BE8" w:rsidRPr="004E2BAE" w:rsidRDefault="00410BE8" w:rsidP="00410BE8">
            <w:pPr>
              <w:rPr>
                <w:rFonts w:ascii="Arial" w:hAnsi="Arial" w:cs="Arial"/>
                <w:bCs/>
              </w:rPr>
            </w:pPr>
          </w:p>
          <w:p w14:paraId="6E3EB6D7" w14:textId="77777777" w:rsidR="00410BE8" w:rsidRPr="004E2BAE" w:rsidRDefault="00410BE8" w:rsidP="00410BE8">
            <w:pPr>
              <w:rPr>
                <w:rFonts w:ascii="Arial" w:hAnsi="Arial" w:cs="Arial"/>
                <w:bCs/>
              </w:rPr>
            </w:pPr>
          </w:p>
          <w:p w14:paraId="76F94260" w14:textId="77777777" w:rsidR="00410BE8" w:rsidRPr="004E2BAE" w:rsidRDefault="00410BE8" w:rsidP="00410BE8">
            <w:pPr>
              <w:rPr>
                <w:rFonts w:ascii="Arial" w:hAnsi="Arial" w:cs="Arial"/>
                <w:bCs/>
              </w:rPr>
            </w:pPr>
          </w:p>
        </w:tc>
      </w:tr>
      <w:tr w:rsidR="00410BE8" w:rsidRPr="00DC1244" w14:paraId="5153D075" w14:textId="77777777" w:rsidTr="004E2BAE">
        <w:trPr>
          <w:trHeight w:val="417"/>
        </w:trPr>
        <w:tc>
          <w:tcPr>
            <w:tcW w:w="562" w:type="dxa"/>
          </w:tcPr>
          <w:p w14:paraId="2F1B7CEF"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2</w:t>
            </w:r>
          </w:p>
        </w:tc>
        <w:tc>
          <w:tcPr>
            <w:tcW w:w="1707" w:type="dxa"/>
          </w:tcPr>
          <w:p w14:paraId="7B708022" w14:textId="34A1307E" w:rsidR="00410BE8" w:rsidRPr="004E2BAE" w:rsidRDefault="006D197C" w:rsidP="00410BE8">
            <w:pPr>
              <w:rPr>
                <w:rFonts w:ascii="Arial" w:hAnsi="Arial" w:cs="Arial"/>
                <w:bCs/>
              </w:rPr>
            </w:pPr>
            <w:r>
              <w:rPr>
                <w:rFonts w:ascii="Arial" w:hAnsi="Arial" w:cs="Arial"/>
                <w:bCs/>
              </w:rPr>
              <w:t>Develop and launch the new website</w:t>
            </w:r>
          </w:p>
          <w:p w14:paraId="21BDB825" w14:textId="77777777" w:rsidR="00410BE8" w:rsidRPr="004E2BAE" w:rsidRDefault="00410BE8" w:rsidP="00410BE8">
            <w:pPr>
              <w:rPr>
                <w:rFonts w:ascii="Arial" w:hAnsi="Arial" w:cs="Arial"/>
                <w:bCs/>
              </w:rPr>
            </w:pPr>
          </w:p>
        </w:tc>
        <w:tc>
          <w:tcPr>
            <w:tcW w:w="2268" w:type="dxa"/>
          </w:tcPr>
          <w:p w14:paraId="00641DEC" w14:textId="48EA4ED1" w:rsidR="00410BE8" w:rsidRPr="004E2BAE" w:rsidRDefault="006D197C" w:rsidP="00410BE8">
            <w:pPr>
              <w:rPr>
                <w:rFonts w:ascii="Arial" w:hAnsi="Arial" w:cs="Arial"/>
                <w:bCs/>
              </w:rPr>
            </w:pPr>
            <w:r>
              <w:rPr>
                <w:rFonts w:ascii="Arial" w:hAnsi="Arial" w:cs="Arial"/>
                <w:bCs/>
              </w:rPr>
              <w:t>Weeks 3-6</w:t>
            </w:r>
          </w:p>
          <w:p w14:paraId="1BDC939E" w14:textId="77777777" w:rsidR="00410BE8" w:rsidRPr="004E2BAE" w:rsidRDefault="00410BE8" w:rsidP="00410BE8">
            <w:pPr>
              <w:rPr>
                <w:rFonts w:ascii="Arial" w:hAnsi="Arial" w:cs="Arial"/>
                <w:bCs/>
              </w:rPr>
            </w:pPr>
          </w:p>
        </w:tc>
        <w:tc>
          <w:tcPr>
            <w:tcW w:w="1701" w:type="dxa"/>
          </w:tcPr>
          <w:p w14:paraId="47F92748" w14:textId="7F903FAB" w:rsidR="00410BE8" w:rsidRPr="004E2BAE" w:rsidRDefault="006D197C" w:rsidP="00410BE8">
            <w:pPr>
              <w:rPr>
                <w:rFonts w:ascii="Arial" w:hAnsi="Arial" w:cs="Arial"/>
                <w:bCs/>
              </w:rPr>
            </w:pPr>
            <w:r>
              <w:rPr>
                <w:rFonts w:ascii="Arial" w:hAnsi="Arial" w:cs="Arial"/>
                <w:bCs/>
              </w:rPr>
              <w:t>External web developer</w:t>
            </w:r>
          </w:p>
          <w:p w14:paraId="3C64C40E" w14:textId="77777777" w:rsidR="00410BE8" w:rsidRPr="004E2BAE" w:rsidRDefault="00410BE8" w:rsidP="00410BE8">
            <w:pPr>
              <w:rPr>
                <w:rFonts w:ascii="Arial" w:hAnsi="Arial" w:cs="Arial"/>
                <w:bCs/>
              </w:rPr>
            </w:pPr>
          </w:p>
        </w:tc>
        <w:tc>
          <w:tcPr>
            <w:tcW w:w="1701" w:type="dxa"/>
          </w:tcPr>
          <w:p w14:paraId="00C23132" w14:textId="77777777" w:rsidR="00410BE8" w:rsidRPr="004E2BAE" w:rsidRDefault="00410BE8" w:rsidP="00410BE8">
            <w:pPr>
              <w:rPr>
                <w:rFonts w:ascii="Arial" w:hAnsi="Arial" w:cs="Arial"/>
                <w:bCs/>
              </w:rPr>
            </w:pPr>
          </w:p>
          <w:p w14:paraId="34E5F20E" w14:textId="77777777" w:rsidR="00410BE8" w:rsidRPr="004E2BAE" w:rsidRDefault="00410BE8" w:rsidP="00410BE8">
            <w:pPr>
              <w:rPr>
                <w:rFonts w:ascii="Arial" w:hAnsi="Arial" w:cs="Arial"/>
                <w:bCs/>
              </w:rPr>
            </w:pPr>
          </w:p>
          <w:p w14:paraId="7483C0FA" w14:textId="77777777" w:rsidR="00410BE8" w:rsidRPr="004E2BAE" w:rsidRDefault="00410BE8" w:rsidP="00410BE8">
            <w:pPr>
              <w:rPr>
                <w:rFonts w:ascii="Arial" w:hAnsi="Arial" w:cs="Arial"/>
                <w:bCs/>
              </w:rPr>
            </w:pPr>
          </w:p>
        </w:tc>
        <w:tc>
          <w:tcPr>
            <w:tcW w:w="1843" w:type="dxa"/>
          </w:tcPr>
          <w:p w14:paraId="7D8F1D82" w14:textId="77777777" w:rsidR="00410BE8" w:rsidRPr="004E2BAE" w:rsidRDefault="00410BE8" w:rsidP="00410BE8">
            <w:pPr>
              <w:rPr>
                <w:rFonts w:ascii="Arial" w:hAnsi="Arial" w:cs="Arial"/>
                <w:bCs/>
              </w:rPr>
            </w:pPr>
          </w:p>
          <w:p w14:paraId="766BEEFF" w14:textId="77777777" w:rsidR="00410BE8" w:rsidRPr="004E2BAE" w:rsidRDefault="00410BE8" w:rsidP="00410BE8">
            <w:pPr>
              <w:rPr>
                <w:rFonts w:ascii="Arial" w:hAnsi="Arial" w:cs="Arial"/>
                <w:bCs/>
              </w:rPr>
            </w:pPr>
          </w:p>
          <w:p w14:paraId="25BCA6B2" w14:textId="77777777" w:rsidR="00410BE8" w:rsidRPr="004E2BAE" w:rsidRDefault="00410BE8" w:rsidP="00410BE8">
            <w:pPr>
              <w:rPr>
                <w:rFonts w:ascii="Arial" w:hAnsi="Arial" w:cs="Arial"/>
                <w:bCs/>
              </w:rPr>
            </w:pPr>
          </w:p>
        </w:tc>
      </w:tr>
      <w:tr w:rsidR="00410BE8" w:rsidRPr="00DC1244" w14:paraId="7C5335A2" w14:textId="77777777" w:rsidTr="004E2BAE">
        <w:trPr>
          <w:trHeight w:val="417"/>
        </w:trPr>
        <w:tc>
          <w:tcPr>
            <w:tcW w:w="562" w:type="dxa"/>
          </w:tcPr>
          <w:p w14:paraId="1770F186"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3</w:t>
            </w:r>
          </w:p>
        </w:tc>
        <w:tc>
          <w:tcPr>
            <w:tcW w:w="1707" w:type="dxa"/>
          </w:tcPr>
          <w:p w14:paraId="6B0F3F2B" w14:textId="1A7F6FB5" w:rsidR="00410BE8" w:rsidRPr="004E2BAE" w:rsidRDefault="006D197C" w:rsidP="00410BE8">
            <w:pPr>
              <w:rPr>
                <w:rFonts w:ascii="Arial" w:hAnsi="Arial" w:cs="Arial"/>
                <w:bCs/>
              </w:rPr>
            </w:pPr>
            <w:r>
              <w:rPr>
                <w:rFonts w:ascii="Arial" w:hAnsi="Arial" w:cs="Arial"/>
                <w:bCs/>
              </w:rPr>
              <w:t xml:space="preserve">Implement digital marketing (social </w:t>
            </w:r>
            <w:proofErr w:type="spellStart"/>
            <w:proofErr w:type="gramStart"/>
            <w:r>
              <w:rPr>
                <w:rFonts w:ascii="Arial" w:hAnsi="Arial" w:cs="Arial"/>
                <w:bCs/>
              </w:rPr>
              <w:t>media,ads</w:t>
            </w:r>
            <w:proofErr w:type="gramEnd"/>
            <w:r>
              <w:rPr>
                <w:rFonts w:ascii="Arial" w:hAnsi="Arial" w:cs="Arial"/>
                <w:bCs/>
              </w:rPr>
              <w:t>,</w:t>
            </w:r>
            <w:proofErr w:type="gramStart"/>
            <w:r>
              <w:rPr>
                <w:rFonts w:ascii="Arial" w:hAnsi="Arial" w:cs="Arial"/>
                <w:bCs/>
              </w:rPr>
              <w:t>SEO,promotions</w:t>
            </w:r>
            <w:proofErr w:type="spellEnd"/>
            <w:proofErr w:type="gramEnd"/>
            <w:r>
              <w:rPr>
                <w:rFonts w:ascii="Arial" w:hAnsi="Arial" w:cs="Arial"/>
                <w:bCs/>
              </w:rPr>
              <w:t>)</w:t>
            </w:r>
          </w:p>
          <w:p w14:paraId="7652F05F" w14:textId="77777777" w:rsidR="00410BE8" w:rsidRPr="004E2BAE" w:rsidRDefault="00410BE8" w:rsidP="00410BE8">
            <w:pPr>
              <w:rPr>
                <w:rFonts w:ascii="Arial" w:hAnsi="Arial" w:cs="Arial"/>
                <w:bCs/>
              </w:rPr>
            </w:pPr>
          </w:p>
        </w:tc>
        <w:tc>
          <w:tcPr>
            <w:tcW w:w="2268" w:type="dxa"/>
          </w:tcPr>
          <w:p w14:paraId="2E9D18C0" w14:textId="7F931079" w:rsidR="00410BE8" w:rsidRPr="004E2BAE" w:rsidRDefault="006D197C" w:rsidP="00410BE8">
            <w:pPr>
              <w:rPr>
                <w:rFonts w:ascii="Arial" w:hAnsi="Arial" w:cs="Arial"/>
                <w:bCs/>
              </w:rPr>
            </w:pPr>
            <w:r>
              <w:rPr>
                <w:rFonts w:ascii="Arial" w:hAnsi="Arial" w:cs="Arial"/>
                <w:bCs/>
              </w:rPr>
              <w:t>Weeks 6-8</w:t>
            </w:r>
          </w:p>
          <w:p w14:paraId="5BCB453B" w14:textId="77777777" w:rsidR="00410BE8" w:rsidRPr="004E2BAE" w:rsidRDefault="00410BE8" w:rsidP="00410BE8">
            <w:pPr>
              <w:rPr>
                <w:rFonts w:ascii="Arial" w:hAnsi="Arial" w:cs="Arial"/>
                <w:bCs/>
              </w:rPr>
            </w:pPr>
          </w:p>
        </w:tc>
        <w:tc>
          <w:tcPr>
            <w:tcW w:w="1701" w:type="dxa"/>
          </w:tcPr>
          <w:p w14:paraId="202BCD37" w14:textId="76177220" w:rsidR="00410BE8" w:rsidRPr="004E2BAE" w:rsidRDefault="006D197C" w:rsidP="00410BE8">
            <w:pPr>
              <w:rPr>
                <w:rFonts w:ascii="Arial" w:hAnsi="Arial" w:cs="Arial"/>
                <w:bCs/>
              </w:rPr>
            </w:pPr>
            <w:r>
              <w:rPr>
                <w:rFonts w:ascii="Arial" w:hAnsi="Arial" w:cs="Arial"/>
                <w:bCs/>
              </w:rPr>
              <w:t>Priya/marketing support</w:t>
            </w:r>
          </w:p>
          <w:p w14:paraId="4B6C7638" w14:textId="77777777" w:rsidR="00410BE8" w:rsidRPr="004E2BAE" w:rsidRDefault="00410BE8" w:rsidP="00410BE8">
            <w:pPr>
              <w:rPr>
                <w:rFonts w:ascii="Arial" w:hAnsi="Arial" w:cs="Arial"/>
                <w:bCs/>
              </w:rPr>
            </w:pPr>
          </w:p>
          <w:p w14:paraId="1B0027E0" w14:textId="77777777" w:rsidR="00410BE8" w:rsidRPr="004E2BAE" w:rsidRDefault="00410BE8" w:rsidP="00410BE8">
            <w:pPr>
              <w:rPr>
                <w:rFonts w:ascii="Arial" w:hAnsi="Arial" w:cs="Arial"/>
                <w:bCs/>
              </w:rPr>
            </w:pPr>
          </w:p>
        </w:tc>
        <w:tc>
          <w:tcPr>
            <w:tcW w:w="1701" w:type="dxa"/>
          </w:tcPr>
          <w:p w14:paraId="70067492" w14:textId="77777777" w:rsidR="00410BE8" w:rsidRPr="004E2BAE" w:rsidRDefault="00410BE8" w:rsidP="00410BE8">
            <w:pPr>
              <w:rPr>
                <w:rFonts w:ascii="Arial" w:hAnsi="Arial" w:cs="Arial"/>
                <w:bCs/>
              </w:rPr>
            </w:pPr>
          </w:p>
          <w:p w14:paraId="42B2E7B8" w14:textId="77777777" w:rsidR="00410BE8" w:rsidRPr="004E2BAE" w:rsidRDefault="00410BE8" w:rsidP="00410BE8">
            <w:pPr>
              <w:rPr>
                <w:rFonts w:ascii="Arial" w:hAnsi="Arial" w:cs="Arial"/>
                <w:bCs/>
              </w:rPr>
            </w:pPr>
          </w:p>
          <w:p w14:paraId="64706039" w14:textId="77777777" w:rsidR="00410BE8" w:rsidRPr="004E2BAE" w:rsidRDefault="00410BE8" w:rsidP="00410BE8">
            <w:pPr>
              <w:rPr>
                <w:rFonts w:ascii="Arial" w:hAnsi="Arial" w:cs="Arial"/>
                <w:bCs/>
              </w:rPr>
            </w:pPr>
          </w:p>
        </w:tc>
        <w:tc>
          <w:tcPr>
            <w:tcW w:w="1843" w:type="dxa"/>
          </w:tcPr>
          <w:p w14:paraId="46285781" w14:textId="77777777" w:rsidR="00410BE8" w:rsidRPr="004E2BAE" w:rsidRDefault="00410BE8" w:rsidP="00410BE8">
            <w:pPr>
              <w:rPr>
                <w:rFonts w:ascii="Arial" w:hAnsi="Arial" w:cs="Arial"/>
                <w:bCs/>
              </w:rPr>
            </w:pPr>
          </w:p>
          <w:p w14:paraId="14B1BFD1" w14:textId="77777777" w:rsidR="00410BE8" w:rsidRPr="004E2BAE" w:rsidRDefault="00410BE8" w:rsidP="00410BE8">
            <w:pPr>
              <w:rPr>
                <w:rFonts w:ascii="Arial" w:hAnsi="Arial" w:cs="Arial"/>
                <w:bCs/>
              </w:rPr>
            </w:pPr>
          </w:p>
          <w:p w14:paraId="02186123" w14:textId="77777777" w:rsidR="00410BE8" w:rsidRPr="004E2BAE" w:rsidRDefault="00410BE8" w:rsidP="00410BE8">
            <w:pPr>
              <w:rPr>
                <w:rFonts w:ascii="Arial" w:hAnsi="Arial" w:cs="Arial"/>
                <w:bCs/>
              </w:rPr>
            </w:pPr>
          </w:p>
        </w:tc>
      </w:tr>
      <w:tr w:rsidR="00410BE8" w:rsidRPr="00DC1244" w14:paraId="0BAA0E55" w14:textId="77777777" w:rsidTr="004E2BAE">
        <w:trPr>
          <w:trHeight w:val="417"/>
        </w:trPr>
        <w:tc>
          <w:tcPr>
            <w:tcW w:w="562" w:type="dxa"/>
          </w:tcPr>
          <w:p w14:paraId="1F3D715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4</w:t>
            </w:r>
          </w:p>
        </w:tc>
        <w:tc>
          <w:tcPr>
            <w:tcW w:w="1707" w:type="dxa"/>
          </w:tcPr>
          <w:p w14:paraId="13327106" w14:textId="3E098F04" w:rsidR="00410BE8" w:rsidRPr="004E2BAE" w:rsidRDefault="006D197C" w:rsidP="00410BE8">
            <w:pPr>
              <w:rPr>
                <w:rFonts w:ascii="Arial" w:hAnsi="Arial" w:cs="Arial"/>
                <w:bCs/>
              </w:rPr>
            </w:pPr>
            <w:r>
              <w:rPr>
                <w:rFonts w:ascii="Arial" w:hAnsi="Arial" w:cs="Arial"/>
                <w:bCs/>
              </w:rPr>
              <w:t>Train staff and introduce new services</w:t>
            </w:r>
          </w:p>
          <w:p w14:paraId="1126B92A" w14:textId="77777777" w:rsidR="00410BE8" w:rsidRPr="004E2BAE" w:rsidRDefault="00410BE8" w:rsidP="00410BE8">
            <w:pPr>
              <w:rPr>
                <w:rFonts w:ascii="Arial" w:hAnsi="Arial" w:cs="Arial"/>
                <w:bCs/>
              </w:rPr>
            </w:pPr>
          </w:p>
          <w:p w14:paraId="493B1EF7" w14:textId="77777777" w:rsidR="00410BE8" w:rsidRPr="004E2BAE" w:rsidRDefault="00410BE8" w:rsidP="00410BE8">
            <w:pPr>
              <w:rPr>
                <w:rFonts w:ascii="Arial" w:hAnsi="Arial" w:cs="Arial"/>
                <w:bCs/>
              </w:rPr>
            </w:pPr>
          </w:p>
        </w:tc>
        <w:tc>
          <w:tcPr>
            <w:tcW w:w="2268" w:type="dxa"/>
          </w:tcPr>
          <w:p w14:paraId="7C1FC1FE" w14:textId="77777777" w:rsidR="00410BE8" w:rsidRPr="004E2BAE" w:rsidRDefault="00410BE8" w:rsidP="00410BE8">
            <w:pPr>
              <w:rPr>
                <w:rFonts w:ascii="Arial" w:hAnsi="Arial" w:cs="Arial"/>
                <w:bCs/>
              </w:rPr>
            </w:pPr>
          </w:p>
          <w:p w14:paraId="69622C6D" w14:textId="413900F0" w:rsidR="00410BE8" w:rsidRPr="004E2BAE" w:rsidRDefault="006D197C" w:rsidP="00410BE8">
            <w:pPr>
              <w:rPr>
                <w:rFonts w:ascii="Arial" w:hAnsi="Arial" w:cs="Arial"/>
                <w:bCs/>
              </w:rPr>
            </w:pPr>
            <w:r>
              <w:rPr>
                <w:rFonts w:ascii="Arial" w:hAnsi="Arial" w:cs="Arial"/>
                <w:bCs/>
              </w:rPr>
              <w:t>Weeks 8-10</w:t>
            </w:r>
          </w:p>
          <w:p w14:paraId="764F34E0" w14:textId="77777777" w:rsidR="00410BE8" w:rsidRPr="004E2BAE" w:rsidRDefault="00410BE8" w:rsidP="00410BE8">
            <w:pPr>
              <w:rPr>
                <w:rFonts w:ascii="Arial" w:hAnsi="Arial" w:cs="Arial"/>
                <w:bCs/>
              </w:rPr>
            </w:pPr>
          </w:p>
        </w:tc>
        <w:tc>
          <w:tcPr>
            <w:tcW w:w="1701" w:type="dxa"/>
          </w:tcPr>
          <w:p w14:paraId="0C47760A" w14:textId="43B3D545" w:rsidR="00410BE8" w:rsidRPr="004E2BAE" w:rsidRDefault="006D197C" w:rsidP="00410BE8">
            <w:pPr>
              <w:rPr>
                <w:rFonts w:ascii="Arial" w:hAnsi="Arial" w:cs="Arial"/>
                <w:bCs/>
              </w:rPr>
            </w:pPr>
            <w:r>
              <w:rPr>
                <w:rFonts w:ascii="Arial" w:hAnsi="Arial" w:cs="Arial"/>
                <w:bCs/>
              </w:rPr>
              <w:t>Liam &amp; staff</w:t>
            </w:r>
          </w:p>
          <w:p w14:paraId="2C880E56" w14:textId="77777777" w:rsidR="00410BE8" w:rsidRPr="004E2BAE" w:rsidRDefault="00410BE8" w:rsidP="00410BE8">
            <w:pPr>
              <w:rPr>
                <w:rFonts w:ascii="Arial" w:hAnsi="Arial" w:cs="Arial"/>
                <w:bCs/>
              </w:rPr>
            </w:pPr>
          </w:p>
        </w:tc>
        <w:tc>
          <w:tcPr>
            <w:tcW w:w="1701" w:type="dxa"/>
          </w:tcPr>
          <w:p w14:paraId="7A9AD5A0" w14:textId="77777777" w:rsidR="00410BE8" w:rsidRPr="004E2BAE" w:rsidRDefault="00410BE8" w:rsidP="00410BE8">
            <w:pPr>
              <w:rPr>
                <w:rFonts w:ascii="Arial" w:hAnsi="Arial" w:cs="Arial"/>
                <w:bCs/>
              </w:rPr>
            </w:pPr>
          </w:p>
          <w:p w14:paraId="210259E8" w14:textId="77777777" w:rsidR="00410BE8" w:rsidRPr="004E2BAE" w:rsidRDefault="00410BE8" w:rsidP="00410BE8">
            <w:pPr>
              <w:rPr>
                <w:rFonts w:ascii="Arial" w:hAnsi="Arial" w:cs="Arial"/>
                <w:bCs/>
              </w:rPr>
            </w:pPr>
          </w:p>
          <w:p w14:paraId="723FD9A4" w14:textId="77777777" w:rsidR="00410BE8" w:rsidRPr="004E2BAE" w:rsidRDefault="00410BE8" w:rsidP="00410BE8">
            <w:pPr>
              <w:rPr>
                <w:rFonts w:ascii="Arial" w:hAnsi="Arial" w:cs="Arial"/>
                <w:bCs/>
              </w:rPr>
            </w:pPr>
          </w:p>
        </w:tc>
        <w:tc>
          <w:tcPr>
            <w:tcW w:w="1843" w:type="dxa"/>
          </w:tcPr>
          <w:p w14:paraId="168D69E8" w14:textId="77777777" w:rsidR="00410BE8" w:rsidRPr="004E2BAE" w:rsidRDefault="00410BE8" w:rsidP="00410BE8">
            <w:pPr>
              <w:rPr>
                <w:rFonts w:ascii="Arial" w:hAnsi="Arial" w:cs="Arial"/>
                <w:bCs/>
              </w:rPr>
            </w:pPr>
          </w:p>
          <w:p w14:paraId="4A24B08A" w14:textId="77777777" w:rsidR="00410BE8" w:rsidRPr="004E2BAE" w:rsidRDefault="00410BE8" w:rsidP="00410BE8">
            <w:pPr>
              <w:rPr>
                <w:rFonts w:ascii="Arial" w:hAnsi="Arial" w:cs="Arial"/>
                <w:bCs/>
              </w:rPr>
            </w:pPr>
          </w:p>
          <w:p w14:paraId="7C956E01" w14:textId="77777777" w:rsidR="00410BE8" w:rsidRPr="004E2BAE" w:rsidRDefault="00410BE8" w:rsidP="00410BE8">
            <w:pPr>
              <w:rPr>
                <w:rFonts w:ascii="Arial" w:hAnsi="Arial" w:cs="Arial"/>
                <w:bCs/>
              </w:rPr>
            </w:pPr>
          </w:p>
        </w:tc>
      </w:tr>
    </w:tbl>
    <w:p w14:paraId="1C823EE5" w14:textId="77777777" w:rsidR="00410BE8" w:rsidRPr="000A5C80" w:rsidRDefault="00410BE8" w:rsidP="00410BE8"/>
    <w:p w14:paraId="44802AE2" w14:textId="77777777" w:rsidR="00410BE8" w:rsidRPr="000A5C80" w:rsidRDefault="00410BE8" w:rsidP="00410BE8"/>
    <w:p w14:paraId="3B9E31A9" w14:textId="55037C8E" w:rsidR="00A448A7" w:rsidRPr="006D197C" w:rsidRDefault="00D846CE" w:rsidP="006D197C">
      <w:pPr>
        <w:pStyle w:val="ListParagraph"/>
        <w:spacing w:line="360" w:lineRule="auto"/>
        <w:jc w:val="both"/>
        <w:rPr>
          <w:rFonts w:ascii="Arial" w:hAnsi="Arial" w:cs="Arial"/>
          <w:b/>
          <w:bCs/>
          <w:color w:val="FF0000"/>
        </w:rPr>
      </w:pPr>
      <w:r>
        <w:rPr>
          <w:rFonts w:ascii="Arial" w:hAnsi="Arial" w:cs="Arial"/>
          <w:b/>
          <w:bCs/>
          <w:color w:val="FF0000"/>
        </w:rPr>
        <w:br w:type="page"/>
      </w:r>
      <w:r w:rsidR="00A448A7" w:rsidRPr="00A448A7">
        <w:rPr>
          <w:rFonts w:ascii="Arial" w:hAnsi="Arial" w:cs="Arial"/>
          <w:b/>
          <w:bCs/>
          <w:i/>
          <w:iCs/>
          <w:sz w:val="32"/>
          <w:szCs w:val="32"/>
          <w:u w:val="single"/>
        </w:rPr>
        <w:lastRenderedPageBreak/>
        <w:t xml:space="preserve">Appendix </w:t>
      </w:r>
      <w:r w:rsidR="00A448A7">
        <w:rPr>
          <w:rFonts w:ascii="Arial" w:hAnsi="Arial" w:cs="Arial"/>
          <w:b/>
          <w:bCs/>
          <w:i/>
          <w:iCs/>
          <w:sz w:val="32"/>
          <w:szCs w:val="32"/>
          <w:u w:val="single"/>
        </w:rPr>
        <w:t>4</w:t>
      </w:r>
      <w:r w:rsidR="009E2E03">
        <w:rPr>
          <w:rFonts w:ascii="Arial" w:hAnsi="Arial" w:cs="Arial"/>
          <w:b/>
          <w:bCs/>
          <w:i/>
          <w:iCs/>
          <w:sz w:val="32"/>
          <w:szCs w:val="32"/>
          <w:u w:val="single"/>
        </w:rPr>
        <w:t xml:space="preserve"> – Task 6a</w:t>
      </w:r>
    </w:p>
    <w:p w14:paraId="1F8152F1" w14:textId="77777777" w:rsidR="00410BE8" w:rsidRDefault="00410BE8" w:rsidP="00410BE8">
      <w:pPr>
        <w:rPr>
          <w:rFonts w:ascii="Arial" w:hAnsi="Arial" w:cs="Arial"/>
        </w:rPr>
      </w:pPr>
    </w:p>
    <w:p w14:paraId="777C4CF2" w14:textId="1B5CF176" w:rsidR="00C95025" w:rsidRPr="00A352E7" w:rsidRDefault="00A448A7" w:rsidP="00410BE8">
      <w:pPr>
        <w:ind w:left="-397"/>
        <w:rPr>
          <w:rFonts w:ascii="Arial" w:hAnsi="Arial" w:cs="Arial"/>
          <w:sz w:val="32"/>
          <w:szCs w:val="32"/>
        </w:rPr>
      </w:pPr>
      <w:r>
        <w:rPr>
          <w:rFonts w:ascii="Arial" w:hAnsi="Arial" w:cs="Arial"/>
          <w:sz w:val="32"/>
          <w:szCs w:val="32"/>
        </w:rPr>
        <w:t xml:space="preserve">The </w:t>
      </w:r>
      <w:r w:rsidR="00C95025" w:rsidRPr="00A352E7">
        <w:rPr>
          <w:rFonts w:ascii="Arial" w:hAnsi="Arial" w:cs="Arial"/>
          <w:sz w:val="32"/>
          <w:szCs w:val="32"/>
        </w:rPr>
        <w:t xml:space="preserve">Key Performance Indicator is: </w:t>
      </w:r>
    </w:p>
    <w:p w14:paraId="76A0CD3B" w14:textId="77777777" w:rsidR="00C95025" w:rsidRDefault="00C95025" w:rsidP="00C95025">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p w14:paraId="7DF153B4" w14:textId="77777777" w:rsidR="00C95025" w:rsidRPr="006D197C" w:rsidRDefault="00C95025" w:rsidP="006D197C">
            <w:pPr>
              <w:rPr>
                <w:rFonts w:ascii="Arial" w:hAnsi="Arial" w:cs="Arial"/>
              </w:rPr>
            </w:pPr>
          </w:p>
          <w:p w14:paraId="2E250A57" w14:textId="41D3B42C" w:rsidR="00C95025" w:rsidRPr="006D197C" w:rsidRDefault="006D197C" w:rsidP="006D197C">
            <w:pPr>
              <w:rPr>
                <w:rFonts w:ascii="Arial" w:hAnsi="Arial" w:cs="Arial"/>
              </w:rPr>
            </w:pPr>
            <w:r w:rsidRPr="006D197C">
              <w:rPr>
                <w:rFonts w:ascii="Arial" w:hAnsi="Arial" w:cs="Arial"/>
              </w:rPr>
              <w:t>Increase online sales by improving website functionality and digital marketing</w:t>
            </w:r>
          </w:p>
          <w:p w14:paraId="5E0A7F73" w14:textId="77777777" w:rsidR="00C95025" w:rsidRPr="007D0502" w:rsidRDefault="00C95025" w:rsidP="006D197C">
            <w:pPr>
              <w:rPr>
                <w:rFonts w:ascii="Arial" w:hAnsi="Arial" w:cs="Arial"/>
              </w:rPr>
            </w:pPr>
          </w:p>
          <w:p w14:paraId="53C8426E" w14:textId="77777777" w:rsidR="00C95025" w:rsidRPr="007D0502" w:rsidRDefault="00C95025" w:rsidP="006D197C">
            <w:pPr>
              <w:rPr>
                <w:rFonts w:ascii="Arial" w:hAnsi="Arial" w:cs="Arial"/>
              </w:rPr>
            </w:pPr>
          </w:p>
          <w:p w14:paraId="44A96621" w14:textId="77777777" w:rsidR="00C95025" w:rsidRPr="007D0502" w:rsidRDefault="00C95025" w:rsidP="006D197C">
            <w:pPr>
              <w:rPr>
                <w:rFonts w:ascii="Arial" w:hAnsi="Arial" w:cs="Arial"/>
              </w:rPr>
            </w:pPr>
          </w:p>
          <w:p w14:paraId="31BFD69B" w14:textId="77777777" w:rsidR="00C95025" w:rsidRPr="007D0502" w:rsidRDefault="00C95025" w:rsidP="006D197C">
            <w:pPr>
              <w:rPr>
                <w:rFonts w:ascii="Arial" w:hAnsi="Arial" w:cs="Arial"/>
              </w:rPr>
            </w:pPr>
          </w:p>
          <w:p w14:paraId="5733474E" w14:textId="77777777" w:rsidR="007D0502" w:rsidRPr="007D0502" w:rsidRDefault="007D0502" w:rsidP="006D197C">
            <w:pPr>
              <w:rPr>
                <w:rFonts w:ascii="Arial" w:hAnsi="Arial" w:cs="Arial"/>
              </w:rPr>
            </w:pPr>
          </w:p>
        </w:tc>
        <w:tc>
          <w:tcPr>
            <w:tcW w:w="1984" w:type="dxa"/>
          </w:tcPr>
          <w:p w14:paraId="65436C1A" w14:textId="77777777" w:rsidR="00C95025" w:rsidRPr="006D197C" w:rsidRDefault="00C95025" w:rsidP="006D197C">
            <w:pPr>
              <w:rPr>
                <w:rFonts w:ascii="Arial" w:hAnsi="Arial" w:cs="Arial"/>
              </w:rPr>
            </w:pPr>
          </w:p>
          <w:p w14:paraId="66970972" w14:textId="689391D9" w:rsidR="00C95025" w:rsidRPr="006D197C" w:rsidRDefault="006D197C" w:rsidP="006D197C">
            <w:pPr>
              <w:rPr>
                <w:rFonts w:ascii="Arial" w:hAnsi="Arial" w:cs="Arial"/>
              </w:rPr>
            </w:pPr>
            <w:r w:rsidRPr="006D197C">
              <w:rPr>
                <w:rFonts w:ascii="Arial" w:hAnsi="Arial" w:cs="Arial"/>
              </w:rPr>
              <w:t>Achieve a 25% increase in online sales and 30% increase in website traffic</w:t>
            </w:r>
          </w:p>
          <w:p w14:paraId="4B5238C0" w14:textId="77777777" w:rsidR="00C95025" w:rsidRPr="007D0502" w:rsidRDefault="00C95025" w:rsidP="006D197C">
            <w:pPr>
              <w:rPr>
                <w:rFonts w:ascii="Arial" w:hAnsi="Arial" w:cs="Arial"/>
              </w:rPr>
            </w:pPr>
          </w:p>
          <w:p w14:paraId="2C57EB87" w14:textId="77777777" w:rsidR="00C95025" w:rsidRPr="007D0502" w:rsidRDefault="00C95025" w:rsidP="006D197C">
            <w:pPr>
              <w:rPr>
                <w:rFonts w:ascii="Arial" w:hAnsi="Arial" w:cs="Arial"/>
              </w:rPr>
            </w:pPr>
          </w:p>
          <w:p w14:paraId="43F36259" w14:textId="77777777" w:rsidR="00C95025" w:rsidRPr="007D0502" w:rsidRDefault="00C95025" w:rsidP="006D197C">
            <w:pPr>
              <w:rPr>
                <w:rFonts w:ascii="Arial" w:hAnsi="Arial" w:cs="Arial"/>
              </w:rPr>
            </w:pPr>
          </w:p>
          <w:p w14:paraId="0C8AEE8E" w14:textId="77777777" w:rsidR="00C95025" w:rsidRPr="007D0502" w:rsidRDefault="00C95025" w:rsidP="006D197C">
            <w:pPr>
              <w:rPr>
                <w:rFonts w:ascii="Arial" w:hAnsi="Arial" w:cs="Arial"/>
              </w:rPr>
            </w:pPr>
          </w:p>
        </w:tc>
        <w:tc>
          <w:tcPr>
            <w:tcW w:w="2127" w:type="dxa"/>
          </w:tcPr>
          <w:p w14:paraId="48EE7316" w14:textId="77777777" w:rsidR="00C95025" w:rsidRPr="006D197C" w:rsidRDefault="00C95025" w:rsidP="006D197C">
            <w:pPr>
              <w:rPr>
                <w:rFonts w:ascii="Arial" w:hAnsi="Arial" w:cs="Arial"/>
              </w:rPr>
            </w:pPr>
          </w:p>
          <w:p w14:paraId="7EC1E0FD" w14:textId="48B92599" w:rsidR="00C95025" w:rsidRPr="006D197C" w:rsidRDefault="006D197C" w:rsidP="006D197C">
            <w:pPr>
              <w:rPr>
                <w:rFonts w:ascii="Arial" w:hAnsi="Arial" w:cs="Arial"/>
              </w:rPr>
            </w:pPr>
            <w:r w:rsidRPr="006D197C">
              <w:rPr>
                <w:rFonts w:ascii="Arial" w:hAnsi="Arial" w:cs="Arial"/>
              </w:rPr>
              <w:t>Achievable through new website, marketing strategies, and improved customer experience</w:t>
            </w:r>
          </w:p>
          <w:p w14:paraId="6EE14D7B" w14:textId="77777777" w:rsidR="00C95025" w:rsidRPr="007D0502" w:rsidRDefault="00C95025" w:rsidP="006D197C">
            <w:pPr>
              <w:rPr>
                <w:rFonts w:ascii="Arial" w:hAnsi="Arial" w:cs="Arial"/>
              </w:rPr>
            </w:pPr>
          </w:p>
          <w:p w14:paraId="54666663" w14:textId="77777777" w:rsidR="00C95025" w:rsidRPr="007D0502" w:rsidRDefault="00C95025" w:rsidP="006D197C">
            <w:pPr>
              <w:rPr>
                <w:rFonts w:ascii="Arial" w:hAnsi="Arial" w:cs="Arial"/>
              </w:rPr>
            </w:pPr>
          </w:p>
          <w:p w14:paraId="7772C3CC" w14:textId="77777777" w:rsidR="00C95025" w:rsidRPr="007D0502" w:rsidRDefault="00C95025" w:rsidP="006D197C">
            <w:pPr>
              <w:rPr>
                <w:rFonts w:ascii="Arial" w:hAnsi="Arial" w:cs="Arial"/>
              </w:rPr>
            </w:pPr>
          </w:p>
          <w:p w14:paraId="6E7DEB42" w14:textId="77777777" w:rsidR="00C95025" w:rsidRPr="007D0502" w:rsidRDefault="00C95025" w:rsidP="006D197C">
            <w:pPr>
              <w:rPr>
                <w:rFonts w:ascii="Arial" w:hAnsi="Arial" w:cs="Arial"/>
              </w:rPr>
            </w:pPr>
          </w:p>
        </w:tc>
        <w:tc>
          <w:tcPr>
            <w:tcW w:w="1842" w:type="dxa"/>
          </w:tcPr>
          <w:p w14:paraId="6FB7420D" w14:textId="77777777" w:rsidR="00C95025" w:rsidRPr="006D197C" w:rsidRDefault="00C95025" w:rsidP="006D197C">
            <w:pPr>
              <w:rPr>
                <w:rFonts w:ascii="Arial" w:hAnsi="Arial" w:cs="Arial"/>
              </w:rPr>
            </w:pPr>
          </w:p>
          <w:p w14:paraId="646DEF52" w14:textId="1EACD9D8" w:rsidR="00C95025" w:rsidRPr="006D197C" w:rsidRDefault="006D197C" w:rsidP="006D197C">
            <w:pPr>
              <w:rPr>
                <w:rFonts w:ascii="Arial" w:hAnsi="Arial" w:cs="Arial"/>
              </w:rPr>
            </w:pPr>
            <w:r w:rsidRPr="006D197C">
              <w:rPr>
                <w:rFonts w:ascii="Arial" w:hAnsi="Arial" w:cs="Arial"/>
              </w:rPr>
              <w:t>Directly addresses declining sales and weak online presence</w:t>
            </w:r>
          </w:p>
          <w:p w14:paraId="68830DB4" w14:textId="77777777" w:rsidR="00C95025" w:rsidRPr="007D0502" w:rsidRDefault="00C95025" w:rsidP="006D197C">
            <w:pPr>
              <w:rPr>
                <w:rFonts w:ascii="Arial" w:hAnsi="Arial" w:cs="Arial"/>
              </w:rPr>
            </w:pPr>
          </w:p>
          <w:p w14:paraId="06B1A855" w14:textId="77777777" w:rsidR="00C95025" w:rsidRPr="007D0502" w:rsidRDefault="00C95025" w:rsidP="006D197C">
            <w:pPr>
              <w:rPr>
                <w:rFonts w:ascii="Arial" w:hAnsi="Arial" w:cs="Arial"/>
              </w:rPr>
            </w:pPr>
          </w:p>
          <w:p w14:paraId="6893749B" w14:textId="77777777" w:rsidR="00C95025" w:rsidRPr="007D0502" w:rsidRDefault="00C95025" w:rsidP="006D197C">
            <w:pPr>
              <w:rPr>
                <w:rFonts w:ascii="Arial" w:hAnsi="Arial" w:cs="Arial"/>
              </w:rPr>
            </w:pPr>
          </w:p>
          <w:p w14:paraId="0E3E3316" w14:textId="77777777" w:rsidR="00C95025" w:rsidRPr="007D0502" w:rsidRDefault="00C95025" w:rsidP="006D197C">
            <w:pPr>
              <w:rPr>
                <w:rFonts w:ascii="Arial" w:hAnsi="Arial" w:cs="Arial"/>
              </w:rPr>
            </w:pPr>
          </w:p>
        </w:tc>
        <w:tc>
          <w:tcPr>
            <w:tcW w:w="1985" w:type="dxa"/>
          </w:tcPr>
          <w:p w14:paraId="033A9EAC" w14:textId="77777777" w:rsidR="00C95025" w:rsidRPr="006D197C" w:rsidRDefault="00C95025" w:rsidP="006D197C">
            <w:pPr>
              <w:rPr>
                <w:rFonts w:ascii="Arial" w:hAnsi="Arial" w:cs="Arial"/>
              </w:rPr>
            </w:pPr>
          </w:p>
          <w:p w14:paraId="7AE5F17D" w14:textId="10A9109C" w:rsidR="00C95025" w:rsidRPr="006D197C" w:rsidRDefault="006D197C" w:rsidP="006D197C">
            <w:pPr>
              <w:rPr>
                <w:rFonts w:ascii="Arial" w:hAnsi="Arial" w:cs="Arial"/>
              </w:rPr>
            </w:pPr>
            <w:r w:rsidRPr="006D197C">
              <w:rPr>
                <w:rFonts w:ascii="Arial" w:hAnsi="Arial" w:cs="Arial"/>
              </w:rPr>
              <w:t>To be achieved within 6 months of implementation</w:t>
            </w:r>
          </w:p>
          <w:p w14:paraId="626E53C7" w14:textId="77777777" w:rsidR="00C95025" w:rsidRPr="007D0502" w:rsidRDefault="00C95025" w:rsidP="006D197C">
            <w:pPr>
              <w:rPr>
                <w:rFonts w:ascii="Arial" w:hAnsi="Arial" w:cs="Arial"/>
              </w:rPr>
            </w:pPr>
          </w:p>
          <w:p w14:paraId="3D90E484" w14:textId="77777777" w:rsidR="00C95025" w:rsidRPr="007D0502" w:rsidRDefault="00C95025" w:rsidP="006D197C">
            <w:pPr>
              <w:rPr>
                <w:rFonts w:ascii="Arial" w:hAnsi="Arial" w:cs="Arial"/>
              </w:rPr>
            </w:pPr>
          </w:p>
          <w:p w14:paraId="7A9B7304" w14:textId="77777777" w:rsidR="00C95025" w:rsidRPr="007D0502" w:rsidRDefault="00C95025" w:rsidP="006D197C">
            <w:pPr>
              <w:rPr>
                <w:rFonts w:ascii="Arial" w:hAnsi="Arial" w:cs="Arial"/>
              </w:rPr>
            </w:pPr>
          </w:p>
          <w:p w14:paraId="49229A61" w14:textId="77777777" w:rsidR="007D0502" w:rsidRPr="007D0502" w:rsidRDefault="007D0502" w:rsidP="006D197C">
            <w:pPr>
              <w:rPr>
                <w:rFonts w:ascii="Arial" w:hAnsi="Arial" w:cs="Arial"/>
              </w:rPr>
            </w:pPr>
          </w:p>
        </w:tc>
      </w:tr>
    </w:tbl>
    <w:p w14:paraId="658B6FAA" w14:textId="77777777" w:rsidR="00C95025" w:rsidRPr="0036076D" w:rsidRDefault="00C95025" w:rsidP="00C95025">
      <w:pPr>
        <w:rPr>
          <w:rFonts w:ascii="Arial" w:hAnsi="Arial" w:cs="Arial"/>
          <w:sz w:val="48"/>
          <w:szCs w:val="48"/>
        </w:rPr>
      </w:pPr>
    </w:p>
    <w:p w14:paraId="676AA761" w14:textId="77777777" w:rsidR="00C20BB5" w:rsidRPr="0091304C" w:rsidRDefault="00C20BB5" w:rsidP="00C20BB5">
      <w:pPr>
        <w:pStyle w:val="ListParagraph"/>
        <w:spacing w:line="360" w:lineRule="auto"/>
        <w:jc w:val="both"/>
        <w:rPr>
          <w:rFonts w:ascii="Arial" w:hAnsi="Arial" w:cs="Arial"/>
          <w:color w:val="FF0000"/>
          <w:sz w:val="28"/>
          <w:szCs w:val="28"/>
        </w:rPr>
      </w:pP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E1DF5" w14:textId="77777777" w:rsidR="008E4D4A" w:rsidRDefault="008E4D4A" w:rsidP="00B244A8">
      <w:pPr>
        <w:spacing w:after="0" w:line="240" w:lineRule="auto"/>
      </w:pPr>
      <w:r>
        <w:separator/>
      </w:r>
    </w:p>
  </w:endnote>
  <w:endnote w:type="continuationSeparator" w:id="0">
    <w:p w14:paraId="541F5F2D" w14:textId="77777777" w:rsidR="008E4D4A" w:rsidRDefault="008E4D4A"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6C6FD" w14:textId="77777777" w:rsidR="008E4D4A" w:rsidRDefault="008E4D4A" w:rsidP="00B244A8">
      <w:pPr>
        <w:spacing w:after="0" w:line="240" w:lineRule="auto"/>
      </w:pPr>
      <w:r>
        <w:separator/>
      </w:r>
    </w:p>
  </w:footnote>
  <w:footnote w:type="continuationSeparator" w:id="0">
    <w:p w14:paraId="03FE2CF6" w14:textId="77777777" w:rsidR="008E4D4A" w:rsidRDefault="008E4D4A"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E94DDE"/>
    <w:multiLevelType w:val="multilevel"/>
    <w:tmpl w:val="26B44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56176D8E"/>
    <w:multiLevelType w:val="hybridMultilevel"/>
    <w:tmpl w:val="707A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11"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2"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8"/>
  </w:num>
  <w:num w:numId="2" w16cid:durableId="17053598">
    <w:abstractNumId w:val="1"/>
  </w:num>
  <w:num w:numId="3" w16cid:durableId="373162920">
    <w:abstractNumId w:val="12"/>
  </w:num>
  <w:num w:numId="4" w16cid:durableId="728724007">
    <w:abstractNumId w:val="0"/>
  </w:num>
  <w:num w:numId="5" w16cid:durableId="1776901974">
    <w:abstractNumId w:val="2"/>
  </w:num>
  <w:num w:numId="6" w16cid:durableId="1242056885">
    <w:abstractNumId w:val="13"/>
  </w:num>
  <w:num w:numId="7" w16cid:durableId="2003004377">
    <w:abstractNumId w:val="7"/>
  </w:num>
  <w:num w:numId="8" w16cid:durableId="1409185463">
    <w:abstractNumId w:val="4"/>
  </w:num>
  <w:num w:numId="9" w16cid:durableId="383985392">
    <w:abstractNumId w:val="11"/>
  </w:num>
  <w:num w:numId="10" w16cid:durableId="706952687">
    <w:abstractNumId w:val="5"/>
  </w:num>
  <w:num w:numId="11" w16cid:durableId="1322657034">
    <w:abstractNumId w:val="3"/>
  </w:num>
  <w:num w:numId="12" w16cid:durableId="1560899573">
    <w:abstractNumId w:val="10"/>
  </w:num>
  <w:num w:numId="13" w16cid:durableId="1158495053">
    <w:abstractNumId w:val="6"/>
  </w:num>
  <w:num w:numId="14" w16cid:durableId="16751814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67AB3"/>
    <w:rsid w:val="000B4057"/>
    <w:rsid w:val="000E7A4C"/>
    <w:rsid w:val="00103A90"/>
    <w:rsid w:val="00106B58"/>
    <w:rsid w:val="0011107E"/>
    <w:rsid w:val="0012599A"/>
    <w:rsid w:val="00134762"/>
    <w:rsid w:val="0013486A"/>
    <w:rsid w:val="00175C4B"/>
    <w:rsid w:val="001A61CE"/>
    <w:rsid w:val="001B0F0B"/>
    <w:rsid w:val="001B614B"/>
    <w:rsid w:val="001B6FDB"/>
    <w:rsid w:val="001C628A"/>
    <w:rsid w:val="00225B06"/>
    <w:rsid w:val="00230935"/>
    <w:rsid w:val="00231C1C"/>
    <w:rsid w:val="00245D37"/>
    <w:rsid w:val="002522C1"/>
    <w:rsid w:val="0027531E"/>
    <w:rsid w:val="002832DB"/>
    <w:rsid w:val="002D754D"/>
    <w:rsid w:val="002E2EF7"/>
    <w:rsid w:val="002E2FF6"/>
    <w:rsid w:val="00312FA9"/>
    <w:rsid w:val="003430D0"/>
    <w:rsid w:val="0035328C"/>
    <w:rsid w:val="00380D98"/>
    <w:rsid w:val="00394A9D"/>
    <w:rsid w:val="003B629C"/>
    <w:rsid w:val="003E1A46"/>
    <w:rsid w:val="003F6295"/>
    <w:rsid w:val="00410BE8"/>
    <w:rsid w:val="00416907"/>
    <w:rsid w:val="00417260"/>
    <w:rsid w:val="00424723"/>
    <w:rsid w:val="004356E6"/>
    <w:rsid w:val="00437111"/>
    <w:rsid w:val="00440FE0"/>
    <w:rsid w:val="00444B9B"/>
    <w:rsid w:val="00455AAA"/>
    <w:rsid w:val="00480CA6"/>
    <w:rsid w:val="004A63C1"/>
    <w:rsid w:val="004C195B"/>
    <w:rsid w:val="004C698C"/>
    <w:rsid w:val="004D103B"/>
    <w:rsid w:val="004D1574"/>
    <w:rsid w:val="004E2BAE"/>
    <w:rsid w:val="004E513A"/>
    <w:rsid w:val="00514DEC"/>
    <w:rsid w:val="00532B9D"/>
    <w:rsid w:val="00541B7D"/>
    <w:rsid w:val="00542A51"/>
    <w:rsid w:val="00566CF7"/>
    <w:rsid w:val="005724CA"/>
    <w:rsid w:val="005D11E9"/>
    <w:rsid w:val="005E6545"/>
    <w:rsid w:val="006666E7"/>
    <w:rsid w:val="00675990"/>
    <w:rsid w:val="00685C57"/>
    <w:rsid w:val="0069332C"/>
    <w:rsid w:val="006C3C64"/>
    <w:rsid w:val="006D197C"/>
    <w:rsid w:val="006D5A12"/>
    <w:rsid w:val="006D6A13"/>
    <w:rsid w:val="007030AD"/>
    <w:rsid w:val="00721441"/>
    <w:rsid w:val="00765AA0"/>
    <w:rsid w:val="00774A59"/>
    <w:rsid w:val="007768B0"/>
    <w:rsid w:val="00782BE9"/>
    <w:rsid w:val="007927FD"/>
    <w:rsid w:val="00792C0F"/>
    <w:rsid w:val="007953DB"/>
    <w:rsid w:val="007A56AD"/>
    <w:rsid w:val="007B200A"/>
    <w:rsid w:val="007D0502"/>
    <w:rsid w:val="007F558A"/>
    <w:rsid w:val="00825B6C"/>
    <w:rsid w:val="00827C35"/>
    <w:rsid w:val="00830749"/>
    <w:rsid w:val="008612C1"/>
    <w:rsid w:val="00883CAF"/>
    <w:rsid w:val="00885717"/>
    <w:rsid w:val="0089170F"/>
    <w:rsid w:val="008C6A87"/>
    <w:rsid w:val="008D5CD9"/>
    <w:rsid w:val="008E00B6"/>
    <w:rsid w:val="008E4D4A"/>
    <w:rsid w:val="008F5810"/>
    <w:rsid w:val="0091304C"/>
    <w:rsid w:val="00946742"/>
    <w:rsid w:val="009E1F0E"/>
    <w:rsid w:val="009E2E03"/>
    <w:rsid w:val="00A14A03"/>
    <w:rsid w:val="00A22BB0"/>
    <w:rsid w:val="00A31345"/>
    <w:rsid w:val="00A401AF"/>
    <w:rsid w:val="00A448A7"/>
    <w:rsid w:val="00AB7E77"/>
    <w:rsid w:val="00AC678A"/>
    <w:rsid w:val="00AC7EBC"/>
    <w:rsid w:val="00AD74AC"/>
    <w:rsid w:val="00B14506"/>
    <w:rsid w:val="00B152DF"/>
    <w:rsid w:val="00B244A8"/>
    <w:rsid w:val="00B64CDF"/>
    <w:rsid w:val="00B87CB9"/>
    <w:rsid w:val="00B91658"/>
    <w:rsid w:val="00B97E6F"/>
    <w:rsid w:val="00BC373A"/>
    <w:rsid w:val="00BD2C28"/>
    <w:rsid w:val="00BD339A"/>
    <w:rsid w:val="00C03A79"/>
    <w:rsid w:val="00C10F6A"/>
    <w:rsid w:val="00C15F83"/>
    <w:rsid w:val="00C20BB5"/>
    <w:rsid w:val="00C27EC8"/>
    <w:rsid w:val="00C53212"/>
    <w:rsid w:val="00C60DAC"/>
    <w:rsid w:val="00C75A70"/>
    <w:rsid w:val="00C95025"/>
    <w:rsid w:val="00CC32EB"/>
    <w:rsid w:val="00D0208B"/>
    <w:rsid w:val="00D16077"/>
    <w:rsid w:val="00D27815"/>
    <w:rsid w:val="00D31DE1"/>
    <w:rsid w:val="00D60EA3"/>
    <w:rsid w:val="00D846CE"/>
    <w:rsid w:val="00D85AB3"/>
    <w:rsid w:val="00D91D11"/>
    <w:rsid w:val="00DA1B79"/>
    <w:rsid w:val="00DD0093"/>
    <w:rsid w:val="00DF77C0"/>
    <w:rsid w:val="00E11948"/>
    <w:rsid w:val="00E34CFB"/>
    <w:rsid w:val="00EA42A0"/>
    <w:rsid w:val="00EE37EC"/>
    <w:rsid w:val="00F0190C"/>
    <w:rsid w:val="00F01BD7"/>
    <w:rsid w:val="00F050E4"/>
    <w:rsid w:val="00F31FCC"/>
    <w:rsid w:val="00F677CE"/>
    <w:rsid w:val="00FA36EB"/>
    <w:rsid w:val="00FB1D62"/>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uiPriority w:val="99"/>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15</Pages>
  <Words>1924</Words>
  <Characters>10970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Syma Ashraf (2504556)</cp:lastModifiedBy>
  <cp:revision>5</cp:revision>
  <cp:lastPrinted>2025-08-13T10:56:00Z</cp:lastPrinted>
  <dcterms:created xsi:type="dcterms:W3CDTF">2026-03-23T22:33:00Z</dcterms:created>
  <dcterms:modified xsi:type="dcterms:W3CDTF">2026-03-24T08:54:00Z</dcterms:modified>
</cp:coreProperties>
</file>