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701FC21" w14:textId="579054BA" w:rsidR="00696FE1" w:rsidRPr="002A040B" w:rsidRDefault="00696FE1">
      <w:pPr>
        <w:pStyle w:val="p1"/>
        <w:rPr>
          <w:rFonts w:asciiTheme="majorHAnsi" w:hAnsiTheme="majorHAnsi"/>
          <w:b/>
          <w:bCs/>
          <w:sz w:val="32"/>
          <w:szCs w:val="32"/>
        </w:rPr>
      </w:pPr>
      <w:r w:rsidRPr="002A040B">
        <w:rPr>
          <w:rFonts w:asciiTheme="majorHAnsi" w:hAnsiTheme="majorHAnsi"/>
          <w:b/>
          <w:bCs/>
          <w:sz w:val="32"/>
          <w:szCs w:val="32"/>
        </w:rPr>
        <w:t>Junaid hussain- 2329602</w:t>
      </w:r>
    </w:p>
    <w:p w14:paraId="4EB2427E" w14:textId="49480CF7" w:rsidR="00085AEE" w:rsidRPr="002A040B" w:rsidRDefault="00085AEE">
      <w:pPr>
        <w:pStyle w:val="p1"/>
        <w:rPr>
          <w:rFonts w:asciiTheme="majorHAnsi" w:hAnsiTheme="majorHAnsi"/>
          <w:b/>
          <w:bCs/>
          <w:sz w:val="32"/>
          <w:szCs w:val="32"/>
        </w:rPr>
      </w:pPr>
      <w:r w:rsidRPr="002A040B">
        <w:rPr>
          <w:rFonts w:asciiTheme="majorHAnsi" w:hAnsiTheme="majorHAnsi"/>
          <w:b/>
          <w:bCs/>
          <w:sz w:val="32"/>
          <w:szCs w:val="32"/>
        </w:rPr>
        <w:t xml:space="preserve">Lecturer- </w:t>
      </w:r>
    </w:p>
    <w:p w14:paraId="51426023" w14:textId="6AEFB830" w:rsidR="00696FE1" w:rsidRPr="009708E8" w:rsidRDefault="00696FE1">
      <w:pPr>
        <w:pStyle w:val="p1"/>
        <w:rPr>
          <w:rStyle w:val="s2"/>
          <w:rFonts w:asciiTheme="majorHAnsi" w:hAnsiTheme="majorHAnsi"/>
          <w:b/>
          <w:bCs/>
          <w:sz w:val="32"/>
          <w:szCs w:val="32"/>
        </w:rPr>
      </w:pPr>
      <w:r w:rsidRPr="009708E8">
        <w:rPr>
          <w:rFonts w:asciiTheme="majorHAnsi" w:hAnsiTheme="majorHAnsi"/>
          <w:b/>
          <w:bCs/>
          <w:sz w:val="32"/>
          <w:szCs w:val="32"/>
        </w:rPr>
        <w:t xml:space="preserve">Module: LCLM6002 – Design Thinking and Innovation </w:t>
      </w:r>
    </w:p>
    <w:p w14:paraId="385E749A" w14:textId="77777777" w:rsidR="002D4BCC" w:rsidRPr="002A040B" w:rsidRDefault="002D4BCC" w:rsidP="00D40DDE">
      <w:pPr>
        <w:spacing w:before="100" w:beforeAutospacing="1" w:after="100" w:afterAutospacing="1" w:line="240" w:lineRule="auto"/>
        <w:outlineLvl w:val="0"/>
        <w:rPr>
          <w:rFonts w:asciiTheme="majorHAnsi" w:eastAsia="Times New Roman" w:hAnsiTheme="majorHAnsi" w:cs="Times New Roman"/>
          <w:b/>
          <w:bCs/>
          <w:kern w:val="36"/>
          <w:sz w:val="32"/>
          <w:szCs w:val="32"/>
          <w14:ligatures w14:val="none"/>
        </w:rPr>
      </w:pPr>
    </w:p>
    <w:p w14:paraId="33F942AF" w14:textId="6C933568" w:rsidR="00D40DDE" w:rsidRPr="004F24D7" w:rsidRDefault="00D40DDE" w:rsidP="00D40DDE">
      <w:pPr>
        <w:spacing w:before="100" w:beforeAutospacing="1" w:after="100" w:afterAutospacing="1" w:line="240" w:lineRule="auto"/>
        <w:outlineLvl w:val="0"/>
        <w:rPr>
          <w:rFonts w:asciiTheme="majorHAnsi" w:eastAsia="Times New Roman" w:hAnsiTheme="majorHAnsi" w:cs="Times New Roman"/>
          <w:b/>
          <w:bCs/>
          <w:kern w:val="36"/>
          <w:sz w:val="32"/>
          <w:szCs w:val="32"/>
          <w14:ligatures w14:val="none"/>
        </w:rPr>
      </w:pPr>
      <w:r w:rsidRPr="004F24D7">
        <w:rPr>
          <w:rFonts w:asciiTheme="majorHAnsi" w:eastAsia="Times New Roman" w:hAnsiTheme="majorHAnsi" w:cs="Times New Roman"/>
          <w:b/>
          <w:bCs/>
          <w:kern w:val="36"/>
          <w:sz w:val="32"/>
          <w:szCs w:val="32"/>
          <w14:ligatures w14:val="none"/>
        </w:rPr>
        <w:t>Introduction</w:t>
      </w:r>
    </w:p>
    <w:p w14:paraId="7C800039" w14:textId="251CBDDD" w:rsidR="00D40DDE" w:rsidRPr="00044676" w:rsidRDefault="00D40DDE" w:rsidP="00D40DDE">
      <w:pPr>
        <w:spacing w:before="100" w:beforeAutospacing="1" w:after="100" w:afterAutospacing="1" w:line="240" w:lineRule="auto"/>
        <w:rPr>
          <w:rFonts w:cs="Times New Roman"/>
          <w:kern w:val="0"/>
          <w14:ligatures w14:val="none"/>
        </w:rPr>
      </w:pPr>
      <w:r>
        <w:t>The rapid growth of digital technologies has fundamentally transformed the way businesses operate across the United Kingdom. Digital transformation has enabled organisations to improve operational efficiency, enhance customer experiences and expand into new markets through innovative technologies such as cloud computing, artificial intelligence, mobile applications and digital payment systems. At the same time, the continued growth of e-commerce has significantly altered consumer expectations, with customers increasingly demanding fast, convenient and reliable delivery services. While these developments have created substantial opportunities for innovation, they have also intensified competition, particularly for small and medium sized enterprises (SMEs), which often lack the financial resources and technological capabilities available to larger organisations. (Westerman, Bonnet and McAfee, 2022; OECD, 2024)</w:t>
      </w:r>
    </w:p>
    <w:p w14:paraId="559583F1" w14:textId="45BAF854" w:rsidR="00D40DDE" w:rsidRPr="00044676" w:rsidRDefault="00D40DDE" w:rsidP="00D40DDE">
      <w:pPr>
        <w:spacing w:before="100" w:beforeAutospacing="1" w:after="100" w:afterAutospacing="1" w:line="240" w:lineRule="auto"/>
        <w:rPr>
          <w:rFonts w:cs="Times New Roman"/>
          <w:kern w:val="0"/>
          <w14:ligatures w14:val="none"/>
        </w:rPr>
      </w:pPr>
      <w:r>
        <w:t>SMEs represent over 99% of UK businesses and play a vital role in the national economy through employment generation and economic growth. However, many independent retailers struggle to compete with major online retailers such as Amazon because they are unable to provide affordable same day delivery, sophisticated order tracking or integrated digital services. This imbalance has created a significant market opportunity for innovative digital solutions that support SMEs in adapting to the changing business environment while meeting and  evolving consumer demands. (Department for Business and Trade, 2025; Office for National Statistics, 2024)</w:t>
      </w:r>
    </w:p>
    <w:p w14:paraId="63F38A58" w14:textId="4A6B5D9B" w:rsidR="00D40DDE" w:rsidRPr="00044676" w:rsidRDefault="00D40DDE" w:rsidP="00D40DDE">
      <w:pPr>
        <w:spacing w:before="100" w:beforeAutospacing="1" w:after="100" w:afterAutospacing="1" w:line="240" w:lineRule="auto"/>
        <w:rPr>
          <w:rFonts w:cs="Times New Roman"/>
          <w:kern w:val="0"/>
          <w14:ligatures w14:val="none"/>
        </w:rPr>
      </w:pPr>
      <w:r>
        <w:t>One area experiencing considerable growth is last mile delivery, which refers to the final stage of transporting goods from a distribution point to the customer’s chosen destination. Although customer expectations for rapid delivery continue to increase, many local businesses remain dependent on expensive third party courier services or lack delivery capabilities altogether. Consequently, there is an opportunity to develop digital platforms that connect local retailers with independent delivery drivers, providing an affordable and efficient alternative while strengthening local economies. (OECD, 2023)</w:t>
      </w:r>
    </w:p>
    <w:p w14:paraId="110F2AFD" w14:textId="12889710" w:rsidR="00D40DDE" w:rsidRPr="00044676" w:rsidRDefault="00D40DDE" w:rsidP="00D40DDE">
      <w:pPr>
        <w:spacing w:before="100" w:beforeAutospacing="1" w:after="100" w:afterAutospacing="1" w:line="240" w:lineRule="auto"/>
        <w:rPr>
          <w:rFonts w:cs="Times New Roman"/>
          <w:kern w:val="0"/>
          <w14:ligatures w14:val="none"/>
        </w:rPr>
      </w:pPr>
      <w:r>
        <w:t>This portfolio proposes LocalLink, an innovative digital last mile delivery platform designed specifically for UK SMEs. LocalLink will connect independent retailers, customers and local delivery drivers through an integrated mobile application and web platform, enabling businesses to offer fast, secure and affordable local deliveries without maintaining their own delivery fleet. By leveraging digital technologies such as GPS tracking, secure online payments and AI assisted route optimisation, the platform aims to improve operational efficiency, enhance customer satisfaction and increase the competitiveness of local businesses. (OECD, 2023)</w:t>
      </w:r>
    </w:p>
    <w:p w14:paraId="0DF0D74C" w14:textId="213F1A0D" w:rsidR="00D40DDE" w:rsidRPr="00044676" w:rsidRDefault="00D40DDE" w:rsidP="00D40DDE">
      <w:pPr>
        <w:spacing w:before="100" w:beforeAutospacing="1" w:after="100" w:afterAutospacing="1" w:line="240" w:lineRule="auto"/>
        <w:rPr>
          <w:rFonts w:cs="Times New Roman"/>
          <w:kern w:val="0"/>
          <w14:ligatures w14:val="none"/>
        </w:rPr>
      </w:pPr>
      <w:r>
        <w:t>This report is divided into two main sections. Task 1 critically evaluates the opportunity for innovation by examining user pain points, market gaps, technological enablers, scalability and sustainability. Task 2 applies the five stages of the Design Thinking process Empathise, Define, Ideate, Prototype and Test to demonstrate how LocalLink can be developed into a viable and customer centred business solution. Through this approach, the report demonstrates how design thinking can support innovation and digital transformation within the UK’s rapidly evolving e-commerce sector. (Westerman, Bonnet and McAfee, 2022; OECD, 2024)</w:t>
      </w:r>
    </w:p>
    <w:p w14:paraId="5629BDE8" w14:textId="6E548BD9" w:rsidR="005B7A9F" w:rsidRPr="005710D3" w:rsidRDefault="005B7A9F" w:rsidP="005B7A9F">
      <w:pPr>
        <w:spacing w:before="100" w:beforeAutospacing="1" w:after="100" w:afterAutospacing="1" w:line="240" w:lineRule="auto"/>
        <w:outlineLvl w:val="0"/>
        <w:rPr>
          <w:rFonts w:asciiTheme="majorHAnsi" w:eastAsia="Times New Roman" w:hAnsiTheme="majorHAnsi" w:cs="Times New Roman"/>
          <w:b/>
          <w:bCs/>
          <w:kern w:val="36"/>
          <w:sz w:val="32"/>
          <w:szCs w:val="32"/>
          <w14:ligatures w14:val="none"/>
        </w:rPr>
      </w:pPr>
      <w:r w:rsidRPr="005710D3">
        <w:rPr>
          <w:rFonts w:asciiTheme="majorHAnsi" w:eastAsia="Times New Roman" w:hAnsiTheme="majorHAnsi" w:cs="Times New Roman"/>
          <w:b/>
          <w:bCs/>
          <w:kern w:val="36"/>
          <w:sz w:val="32"/>
          <w:szCs w:val="32"/>
          <w14:ligatures w14:val="none"/>
        </w:rPr>
        <w:t>Identifying an Opportunity for Innovation</w:t>
      </w:r>
    </w:p>
    <w:p w14:paraId="12EA5EE4" w14:textId="77777777" w:rsidR="00033676" w:rsidRDefault="005B7A9F" w:rsidP="002D3755">
      <w:pPr>
        <w:spacing w:before="100" w:beforeAutospacing="1" w:after="100" w:afterAutospacing="1" w:line="240" w:lineRule="auto"/>
        <w:outlineLvl w:val="1"/>
        <w:rPr>
          <w:rFonts w:asciiTheme="majorHAnsi" w:eastAsia="Times New Roman" w:hAnsiTheme="majorHAnsi" w:cs="Times New Roman"/>
          <w:b/>
          <w:bCs/>
          <w:kern w:val="0"/>
          <w:sz w:val="30"/>
          <w:szCs w:val="30"/>
          <w14:ligatures w14:val="none"/>
        </w:rPr>
      </w:pPr>
      <w:r w:rsidRPr="00A07402">
        <w:rPr>
          <w:rFonts w:asciiTheme="majorHAnsi" w:eastAsia="Times New Roman" w:hAnsiTheme="majorHAnsi" w:cs="Times New Roman"/>
          <w:b/>
          <w:bCs/>
          <w:kern w:val="0"/>
          <w:sz w:val="30"/>
          <w:szCs w:val="30"/>
          <w14:ligatures w14:val="none"/>
        </w:rPr>
        <w:t>User Pain Points</w:t>
      </w:r>
    </w:p>
    <w:p w14:paraId="0981A685" w14:textId="2F04CA00" w:rsidR="005B7A9F" w:rsidRPr="00033676" w:rsidRDefault="005B7A9F" w:rsidP="002D3755">
      <w:pPr>
        <w:spacing w:before="100" w:beforeAutospacing="1" w:after="100" w:afterAutospacing="1" w:line="240" w:lineRule="auto"/>
        <w:outlineLvl w:val="1"/>
        <w:rPr>
          <w:rFonts w:asciiTheme="majorHAnsi" w:eastAsia="Times New Roman" w:hAnsiTheme="majorHAnsi" w:cs="Times New Roman"/>
          <w:b/>
          <w:bCs/>
          <w:kern w:val="0"/>
          <w:sz w:val="30"/>
          <w:szCs w:val="30"/>
          <w14:ligatures w14:val="none"/>
        </w:rPr>
      </w:pPr>
      <w:r>
        <w:t>The rapid expansion of e-commerce has transformed customer expectations within the UK retail sector. Consumers increasingly expect businesses to provide fast, flexible and affordable delivery services alongside seamless digital experiences. Whilst large organisations such as Amazon have invested heavily in logistics networks and advanced technologies, many SMEs continue to experience significant challenges in meeting these expectations. This creates a substantial opportunity for innovation within the last mile delivery market. (Office for National Statistics, 2024; Statista, 2025)</w:t>
      </w:r>
    </w:p>
    <w:p w14:paraId="4DDDF809" w14:textId="7E076A86" w:rsidR="005B7A9F" w:rsidRPr="002D3755" w:rsidRDefault="005B7A9F" w:rsidP="005B7A9F">
      <w:pPr>
        <w:spacing w:before="100" w:beforeAutospacing="1" w:after="100" w:afterAutospacing="1" w:line="240" w:lineRule="auto"/>
        <w:rPr>
          <w:rFonts w:cs="Times New Roman"/>
          <w:kern w:val="0"/>
          <w14:ligatures w14:val="none"/>
        </w:rPr>
      </w:pPr>
      <w:r w:rsidRPr="002D3755">
        <w:rPr>
          <w:rFonts w:cs="Times New Roman"/>
          <w:kern w:val="0"/>
          <w14:ligatures w14:val="none"/>
        </w:rPr>
        <w:t>One of the most significant pain points experienced by SMEs is the high cost of delivery. Independent retailers often lack the financial resources required to establish and maintain their own delivery fleets. Purchasing vehicles, employing drivers, arranging insurance and maintaining logistics infrastructure can represent considerable costs that are beyond the capabilities of many small businesses. Consequently, SMEs frequently rely on third</w:t>
      </w:r>
      <w:r w:rsidR="004844C7">
        <w:rPr>
          <w:rFonts w:cs="Times New Roman"/>
          <w:kern w:val="0"/>
          <w14:ligatures w14:val="none"/>
        </w:rPr>
        <w:t xml:space="preserve"> </w:t>
      </w:r>
      <w:r w:rsidRPr="002D3755">
        <w:rPr>
          <w:rFonts w:cs="Times New Roman"/>
          <w:kern w:val="0"/>
          <w14:ligatures w14:val="none"/>
        </w:rPr>
        <w:t>party courier companies, whose pricing structures can reduce already limited profit margins. This financial burden restricts their ability to compete effectively with larger online retailers.</w:t>
      </w:r>
    </w:p>
    <w:p w14:paraId="57814231" w14:textId="77777777" w:rsidR="005B7A9F" w:rsidRPr="002D3755" w:rsidRDefault="005B7A9F" w:rsidP="005B7A9F">
      <w:pPr>
        <w:spacing w:before="100" w:beforeAutospacing="1" w:after="100" w:afterAutospacing="1" w:line="240" w:lineRule="auto"/>
        <w:rPr>
          <w:rFonts w:cs="Times New Roman"/>
          <w:kern w:val="0"/>
          <w14:ligatures w14:val="none"/>
        </w:rPr>
      </w:pPr>
      <w:r w:rsidRPr="002D3755">
        <w:rPr>
          <w:rFonts w:cs="Times New Roman"/>
          <w:kern w:val="0"/>
          <w14:ligatures w14:val="none"/>
        </w:rPr>
        <w:t>A second challenge involves fragmented digital systems. Many SMEs operate several separate platforms for stock management, customer orders, payment processing and delivery management. The lack of integration between these systems often leads to inefficiencies, duplicated work and increased administrative costs. Business owners may spend significant time manually updating inventory records, coordinating deliveries and communicating with customers regarding order progress. These inefficiencies reduce productivity and negatively affect customer satisfaction.</w:t>
      </w:r>
    </w:p>
    <w:p w14:paraId="14D5323D" w14:textId="7EAD7DAE" w:rsidR="005B7A9F" w:rsidRPr="002D3755" w:rsidRDefault="005B7A9F" w:rsidP="005B7A9F">
      <w:pPr>
        <w:spacing w:before="100" w:beforeAutospacing="1" w:after="100" w:afterAutospacing="1" w:line="240" w:lineRule="auto"/>
        <w:rPr>
          <w:rFonts w:cs="Times New Roman"/>
          <w:kern w:val="0"/>
          <w14:ligatures w14:val="none"/>
        </w:rPr>
      </w:pPr>
      <w:r w:rsidRPr="002D3755">
        <w:rPr>
          <w:rFonts w:cs="Times New Roman"/>
          <w:kern w:val="0"/>
          <w14:ligatures w14:val="none"/>
        </w:rPr>
        <w:t>Customers also experience several frustrations. Modern consumers increasingly expect same</w:t>
      </w:r>
      <w:r w:rsidR="00C10D15">
        <w:rPr>
          <w:rFonts w:cs="Times New Roman"/>
          <w:kern w:val="0"/>
          <w14:ligatures w14:val="none"/>
        </w:rPr>
        <w:t xml:space="preserve"> </w:t>
      </w:r>
      <w:r w:rsidRPr="002D3755">
        <w:rPr>
          <w:rFonts w:cs="Times New Roman"/>
          <w:kern w:val="0"/>
          <w14:ligatures w14:val="none"/>
        </w:rPr>
        <w:t>day or next</w:t>
      </w:r>
      <w:r w:rsidR="00C10D15">
        <w:rPr>
          <w:rFonts w:cs="Times New Roman"/>
          <w:kern w:val="0"/>
          <w14:ligatures w14:val="none"/>
        </w:rPr>
        <w:t xml:space="preserve"> </w:t>
      </w:r>
      <w:r w:rsidRPr="002D3755">
        <w:rPr>
          <w:rFonts w:cs="Times New Roman"/>
          <w:kern w:val="0"/>
          <w14:ligatures w14:val="none"/>
        </w:rPr>
        <w:t>day delivery with real</w:t>
      </w:r>
      <w:r w:rsidR="00C10D15">
        <w:rPr>
          <w:rFonts w:cs="Times New Roman"/>
          <w:kern w:val="0"/>
          <w14:ligatures w14:val="none"/>
        </w:rPr>
        <w:t xml:space="preserve"> </w:t>
      </w:r>
      <w:r w:rsidRPr="002D3755">
        <w:rPr>
          <w:rFonts w:cs="Times New Roman"/>
          <w:kern w:val="0"/>
          <w14:ligatures w14:val="none"/>
        </w:rPr>
        <w:t>time order tracking and regular delivery notifications. However, many local retailers cannot offer these services because they lack the required technological infrastructure. This often encourages customers to purchase from larger competitors that provide faster and more transparent delivery experiences.</w:t>
      </w:r>
    </w:p>
    <w:p w14:paraId="51F4F8DE" w14:textId="77777777" w:rsidR="005B7A9F" w:rsidRPr="002D3755" w:rsidRDefault="005B7A9F" w:rsidP="005B7A9F">
      <w:pPr>
        <w:spacing w:before="100" w:beforeAutospacing="1" w:after="100" w:afterAutospacing="1" w:line="240" w:lineRule="auto"/>
        <w:rPr>
          <w:rFonts w:cs="Times New Roman"/>
          <w:kern w:val="0"/>
          <w14:ligatures w14:val="none"/>
        </w:rPr>
      </w:pPr>
      <w:r w:rsidRPr="002D3755">
        <w:rPr>
          <w:rFonts w:cs="Times New Roman"/>
          <w:kern w:val="0"/>
          <w14:ligatures w14:val="none"/>
        </w:rPr>
        <w:t>Delivery drivers also encounter challenges within the existing market. Many independent drivers rely upon multiple delivery applications to secure work, resulting in inconsistent earnings and inefficient route planning. A more integrated platform could improve job allocation, reduce unnecessary travel distances and increase driver productivity through intelligent route optimisation.</w:t>
      </w:r>
    </w:p>
    <w:p w14:paraId="33562A8F" w14:textId="77777777" w:rsidR="00A711D8" w:rsidRDefault="005B7A9F" w:rsidP="005B7A9F">
      <w:pPr>
        <w:spacing w:before="100" w:beforeAutospacing="1" w:after="100" w:afterAutospacing="1" w:line="240" w:lineRule="auto"/>
        <w:rPr>
          <w:rFonts w:cs="Times New Roman"/>
          <w:kern w:val="0"/>
          <w14:ligatures w14:val="none"/>
        </w:rPr>
      </w:pPr>
      <w:r w:rsidRPr="002D3755">
        <w:rPr>
          <w:rFonts w:cs="Times New Roman"/>
          <w:kern w:val="0"/>
          <w14:ligatures w14:val="none"/>
        </w:rPr>
        <w:t>These combined pain points demonstrate that there remains a clear need for an innovative digital platform capable of connecting retailers, customers and delivery drivers within one integrated ecosystem. Addressing these challenges would not only improve operational efficiency for SMEs but also enhance customer satisfaction and strengthen local economic activity</w:t>
      </w:r>
    </w:p>
    <w:p w14:paraId="08E8D9B3" w14:textId="4C1989E3" w:rsidR="000A25E5" w:rsidRPr="00AF73B6" w:rsidRDefault="000A25E5">
      <w:pPr>
        <w:pStyle w:val="Heading2"/>
        <w:rPr>
          <w:rFonts w:eastAsia="Times New Roman" w:cs="Times New Roman"/>
          <w:b/>
          <w:bCs/>
          <w:color w:val="auto"/>
          <w:kern w:val="0"/>
          <w14:ligatures w14:val="none"/>
        </w:rPr>
      </w:pPr>
      <w:r w:rsidRPr="00AF73B6">
        <w:rPr>
          <w:rFonts w:eastAsia="Times New Roman" w:cs="Times New Roman"/>
          <w:b/>
          <w:bCs/>
          <w:color w:val="auto"/>
          <w:kern w:val="0"/>
          <w14:ligatures w14:val="none"/>
        </w:rPr>
        <w:t>Market Gaps</w:t>
      </w:r>
    </w:p>
    <w:p w14:paraId="67F45E6C" w14:textId="46F9615C" w:rsidR="000A25E5" w:rsidRPr="00D56AAE" w:rsidRDefault="000A25E5" w:rsidP="000A25E5">
      <w:pPr>
        <w:spacing w:before="100" w:beforeAutospacing="1" w:after="100" w:afterAutospacing="1" w:line="240" w:lineRule="auto"/>
        <w:rPr>
          <w:rFonts w:cs="Times New Roman"/>
          <w:kern w:val="0"/>
          <w14:ligatures w14:val="none"/>
        </w:rPr>
      </w:pPr>
      <w:r>
        <w:t>Although the UK e-commerce market continues to expand rapidly, significant gaps remain in the availability of affordable digital delivery solutions specifically designed for SMEs. Existing delivery platforms, including Uber Eats, Deliveroo and Just Eat, primarily focus on food delivery and operate commission based models that may not suit independent retailers selling clothing, electronics, gifts or household goods. Consequently, many SMEs remain underserved within the digital marketplace. (Office for National Statistics, 2024; Statista, 2025)</w:t>
      </w:r>
    </w:p>
    <w:p w14:paraId="24D7507E" w14:textId="0EFE4F7E" w:rsidR="000A25E5" w:rsidRPr="00D56AAE" w:rsidRDefault="000A25E5" w:rsidP="000A25E5">
      <w:pPr>
        <w:spacing w:before="100" w:beforeAutospacing="1" w:after="100" w:afterAutospacing="1" w:line="240" w:lineRule="auto"/>
        <w:rPr>
          <w:rFonts w:cs="Times New Roman"/>
          <w:kern w:val="0"/>
          <w14:ligatures w14:val="none"/>
        </w:rPr>
      </w:pPr>
      <w:r w:rsidRPr="00D56AAE">
        <w:rPr>
          <w:rFonts w:cs="Times New Roman"/>
          <w:kern w:val="0"/>
          <w14:ligatures w14:val="none"/>
        </w:rPr>
        <w:t>Large courier organisations provide nationwide delivery services</w:t>
      </w:r>
      <w:r w:rsidR="00F82532">
        <w:rPr>
          <w:rFonts w:cs="Times New Roman"/>
          <w:kern w:val="0"/>
          <w14:ligatures w14:val="none"/>
        </w:rPr>
        <w:t xml:space="preserve"> </w:t>
      </w:r>
      <w:r w:rsidRPr="00D56AAE">
        <w:rPr>
          <w:rFonts w:cs="Times New Roman"/>
          <w:kern w:val="0"/>
          <w14:ligatures w14:val="none"/>
        </w:rPr>
        <w:t>however, these services are often expensive and lack the flexibility required by local businesses. Many courier providers also operate fixed collection schedules, reducing the ability of SMEs to provide same</w:t>
      </w:r>
      <w:r w:rsidR="003C6641">
        <w:rPr>
          <w:rFonts w:cs="Times New Roman"/>
          <w:kern w:val="0"/>
          <w14:ligatures w14:val="none"/>
        </w:rPr>
        <w:t xml:space="preserve"> </w:t>
      </w:r>
      <w:r w:rsidRPr="00D56AAE">
        <w:rPr>
          <w:rFonts w:cs="Times New Roman"/>
          <w:kern w:val="0"/>
          <w14:ligatures w14:val="none"/>
        </w:rPr>
        <w:t>day local deliveries. As customer expectations continue to rise, this creates a competitive disadvantage for independent retailers.</w:t>
      </w:r>
    </w:p>
    <w:p w14:paraId="7337C3E4" w14:textId="2BEDA6EF" w:rsidR="000A25E5" w:rsidRPr="00D56AAE" w:rsidRDefault="000A25E5" w:rsidP="000A25E5">
      <w:pPr>
        <w:spacing w:before="100" w:beforeAutospacing="1" w:after="100" w:afterAutospacing="1" w:line="240" w:lineRule="auto"/>
        <w:rPr>
          <w:rFonts w:cs="Times New Roman"/>
          <w:kern w:val="0"/>
          <w14:ligatures w14:val="none"/>
        </w:rPr>
      </w:pPr>
      <w:r>
        <w:t>Another market gap involves technology accessibility. Advanced logistics software incorporating artificial intelligence, predictive analytics and route optimisation is typically designed for larger organisations with substantial financial resources. Smaller businesses often cannot justify the implementation costs associated with enterprise level logistics management systems. (Teece, 2023; UK Parliament, 2024)</w:t>
      </w:r>
    </w:p>
    <w:p w14:paraId="3538E79C" w14:textId="5C8B9A0F" w:rsidR="00E00F41" w:rsidRDefault="000A25E5" w:rsidP="000A25E5">
      <w:pPr>
        <w:spacing w:before="100" w:beforeAutospacing="1" w:after="100" w:afterAutospacing="1" w:line="240" w:lineRule="auto"/>
        <w:rPr>
          <w:rFonts w:cs="Times New Roman"/>
          <w:kern w:val="0"/>
          <w14:ligatures w14:val="none"/>
        </w:rPr>
      </w:pPr>
      <w:r w:rsidRPr="00D56AAE">
        <w:rPr>
          <w:rFonts w:cs="Times New Roman"/>
          <w:kern w:val="0"/>
          <w14:ligatures w14:val="none"/>
        </w:rPr>
        <w:t>Furthermore, there is currently limited availability of integrated platforms that simultaneously support customer ordering, retailer management, driver allocation and delivery tracking within a single digital ecosystem. SMEs frequently purchase separate software packages for each business function, increasing operational complexity and ongoing subscription costs.</w:t>
      </w:r>
    </w:p>
    <w:p w14:paraId="320796E0" w14:textId="29296913" w:rsidR="00EF20C1" w:rsidRPr="00172344" w:rsidRDefault="00BF5E0C" w:rsidP="00EF20C1">
      <w:pPr>
        <w:spacing w:before="100" w:beforeAutospacing="1" w:after="100" w:afterAutospacing="1" w:line="240" w:lineRule="auto"/>
        <w:rPr>
          <w:rFonts w:asciiTheme="majorHAnsi" w:hAnsiTheme="majorHAnsi" w:cs="Times New Roman"/>
          <w:b/>
          <w:bCs/>
          <w:kern w:val="0"/>
          <w:sz w:val="32"/>
          <w:szCs w:val="32"/>
          <w14:ligatures w14:val="none"/>
        </w:rPr>
      </w:pPr>
      <w:r>
        <w:rPr>
          <w:rFonts w:asciiTheme="majorHAnsi" w:hAnsiTheme="majorHAnsi" w:cs="Times New Roman"/>
          <w:b/>
          <w:bCs/>
          <w:kern w:val="0"/>
          <w:sz w:val="32"/>
          <w:szCs w:val="32"/>
          <w14:ligatures w14:val="none"/>
        </w:rPr>
        <w:t xml:space="preserve">Comparison with existing competitors </w:t>
      </w:r>
    </w:p>
    <w:p w14:paraId="784E8521" w14:textId="66F3CCE0" w:rsidR="00124D84" w:rsidRPr="00786718" w:rsidRDefault="00124D84" w:rsidP="00786718">
      <w:pPr>
        <w:pStyle w:val="ListParagraph"/>
        <w:numPr>
          <w:ilvl w:val="0"/>
          <w:numId w:val="8"/>
        </w:numPr>
        <w:spacing w:before="100" w:beforeAutospacing="1" w:after="100" w:afterAutospacing="1" w:line="240" w:lineRule="auto"/>
        <w:rPr>
          <w:rFonts w:cs="Times New Roman"/>
          <w:kern w:val="0"/>
          <w14:ligatures w14:val="none"/>
        </w:rPr>
      </w:pPr>
      <w:r w:rsidRPr="00786718">
        <w:rPr>
          <w:rFonts w:eastAsia="Times New Roman" w:cs="Times New Roman"/>
          <w:kern w:val="0"/>
          <w14:ligatures w14:val="none"/>
        </w:rPr>
        <w:t>Amazon offers fast delivery, but mainly supports products sold through its own large marketplace.</w:t>
      </w:r>
    </w:p>
    <w:p w14:paraId="77563BFF" w14:textId="77777777" w:rsidR="00124D84" w:rsidRPr="00786718" w:rsidRDefault="00124D84" w:rsidP="00786718">
      <w:pPr>
        <w:pStyle w:val="ListParagraph"/>
        <w:numPr>
          <w:ilvl w:val="0"/>
          <w:numId w:val="8"/>
        </w:numPr>
        <w:spacing w:before="100" w:beforeAutospacing="1" w:after="100" w:afterAutospacing="1" w:line="240" w:lineRule="auto"/>
        <w:rPr>
          <w:rFonts w:eastAsia="Times New Roman" w:cs="Times New Roman"/>
          <w:kern w:val="0"/>
          <w14:ligatures w14:val="none"/>
        </w:rPr>
      </w:pPr>
      <w:r w:rsidRPr="00786718">
        <w:rPr>
          <w:rFonts w:eastAsia="Times New Roman" w:cs="Times New Roman"/>
          <w:kern w:val="0"/>
          <w14:ligatures w14:val="none"/>
        </w:rPr>
        <w:t>Deliveroo and Uber Eats provide quick local delivery, but are mainly focused on food and convenience items.</w:t>
      </w:r>
    </w:p>
    <w:p w14:paraId="42488CF7" w14:textId="7D8B01C2" w:rsidR="00124D84" w:rsidRPr="00786718" w:rsidRDefault="00124D84" w:rsidP="00786718">
      <w:pPr>
        <w:pStyle w:val="ListParagraph"/>
        <w:numPr>
          <w:ilvl w:val="0"/>
          <w:numId w:val="8"/>
        </w:numPr>
        <w:spacing w:before="100" w:beforeAutospacing="1" w:after="100" w:afterAutospacing="1" w:line="240" w:lineRule="auto"/>
        <w:rPr>
          <w:rFonts w:eastAsia="Times New Roman" w:cs="Times New Roman"/>
          <w:kern w:val="0"/>
          <w14:ligatures w14:val="none"/>
        </w:rPr>
      </w:pPr>
      <w:r w:rsidRPr="00786718">
        <w:rPr>
          <w:rFonts w:eastAsia="Times New Roman" w:cs="Times New Roman"/>
          <w:kern w:val="0"/>
          <w14:ligatures w14:val="none"/>
        </w:rPr>
        <w:t>Traditional couriers offer parcel delivery, but can be expensive and less flexible for same</w:t>
      </w:r>
      <w:r w:rsidR="007D1CC4" w:rsidRPr="00786718">
        <w:rPr>
          <w:rFonts w:eastAsia="Times New Roman" w:cs="Times New Roman"/>
          <w:kern w:val="0"/>
          <w14:ligatures w14:val="none"/>
        </w:rPr>
        <w:t xml:space="preserve"> </w:t>
      </w:r>
      <w:r w:rsidRPr="00786718">
        <w:rPr>
          <w:rFonts w:eastAsia="Times New Roman" w:cs="Times New Roman"/>
          <w:kern w:val="0"/>
          <w14:ligatures w14:val="none"/>
        </w:rPr>
        <w:t>day local orders.</w:t>
      </w:r>
    </w:p>
    <w:p w14:paraId="7454A5C9" w14:textId="27EE041E" w:rsidR="00124D84" w:rsidRPr="00786718" w:rsidRDefault="00124D84" w:rsidP="00786718">
      <w:pPr>
        <w:pStyle w:val="ListParagraph"/>
        <w:numPr>
          <w:ilvl w:val="0"/>
          <w:numId w:val="8"/>
        </w:numPr>
        <w:spacing w:before="100" w:beforeAutospacing="1" w:after="100" w:afterAutospacing="1" w:line="240" w:lineRule="auto"/>
        <w:rPr>
          <w:rFonts w:eastAsia="Times New Roman" w:cs="Times New Roman"/>
          <w:kern w:val="0"/>
          <w14:ligatures w14:val="none"/>
        </w:rPr>
      </w:pPr>
      <w:r w:rsidRPr="00786718">
        <w:rPr>
          <w:rFonts w:eastAsia="Times New Roman" w:cs="Times New Roman"/>
          <w:kern w:val="0"/>
          <w14:ligatures w14:val="none"/>
        </w:rPr>
        <w:t>LocalLink would focus specifically on affordable, integrated last</w:t>
      </w:r>
      <w:r w:rsidR="007D1CC4" w:rsidRPr="00786718">
        <w:rPr>
          <w:rFonts w:eastAsia="Times New Roman" w:cs="Times New Roman"/>
          <w:kern w:val="0"/>
          <w14:ligatures w14:val="none"/>
        </w:rPr>
        <w:t xml:space="preserve"> </w:t>
      </w:r>
      <w:r w:rsidRPr="00786718">
        <w:rPr>
          <w:rFonts w:eastAsia="Times New Roman" w:cs="Times New Roman"/>
          <w:kern w:val="0"/>
          <w14:ligatures w14:val="none"/>
        </w:rPr>
        <w:t>mile delivery for UK SMEs across different retail sectors.</w:t>
      </w:r>
    </w:p>
    <w:p w14:paraId="7B695051" w14:textId="7982CD00" w:rsidR="00464A0A" w:rsidRPr="00E20E18" w:rsidRDefault="00464A0A">
      <w:pPr>
        <w:pStyle w:val="p1"/>
        <w:rPr>
          <w:rFonts w:asciiTheme="minorHAnsi" w:hAnsiTheme="minorHAnsi"/>
        </w:rPr>
      </w:pPr>
      <w:r w:rsidRPr="00E20E18">
        <w:rPr>
          <w:rFonts w:asciiTheme="minorHAnsi" w:hAnsiTheme="minorHAnsi"/>
        </w:rPr>
        <w:t>This comparison shows that although delivery services already exist, there remains a clear gap for an affordable and integrated last</w:t>
      </w:r>
      <w:r w:rsidR="00E20E18" w:rsidRPr="00E20E18">
        <w:rPr>
          <w:rFonts w:asciiTheme="minorHAnsi" w:hAnsiTheme="minorHAnsi"/>
        </w:rPr>
        <w:t xml:space="preserve"> </w:t>
      </w:r>
      <w:r w:rsidRPr="00E20E18">
        <w:rPr>
          <w:rFonts w:asciiTheme="minorHAnsi" w:hAnsiTheme="minorHAnsi"/>
        </w:rPr>
        <w:t>mile delivery platform designed specifically for UK SMEs.</w:t>
      </w:r>
    </w:p>
    <w:p w14:paraId="1AC4B97C" w14:textId="52FB3645" w:rsidR="000A25E5" w:rsidRDefault="000A25E5" w:rsidP="000A25E5">
      <w:pPr>
        <w:spacing w:before="100" w:beforeAutospacing="1" w:after="100" w:afterAutospacing="1" w:line="240" w:lineRule="auto"/>
        <w:rPr>
          <w:rFonts w:cs="Times New Roman"/>
          <w:kern w:val="0"/>
          <w14:ligatures w14:val="none"/>
        </w:rPr>
      </w:pPr>
      <w:r w:rsidRPr="00D56AAE">
        <w:rPr>
          <w:rFonts w:cs="Times New Roman"/>
          <w:kern w:val="0"/>
          <w14:ligatures w14:val="none"/>
        </w:rPr>
        <w:t>LocalLink aims to address these market gaps by providing an affordable subscription</w:t>
      </w:r>
      <w:r w:rsidR="002F0241">
        <w:rPr>
          <w:rFonts w:cs="Times New Roman"/>
          <w:kern w:val="0"/>
          <w14:ligatures w14:val="none"/>
        </w:rPr>
        <w:t xml:space="preserve"> </w:t>
      </w:r>
      <w:r w:rsidRPr="00D56AAE">
        <w:rPr>
          <w:rFonts w:cs="Times New Roman"/>
          <w:kern w:val="0"/>
          <w14:ligatures w14:val="none"/>
        </w:rPr>
        <w:t>based digital platform specifically designed for independent retailers</w:t>
      </w:r>
      <w:r w:rsidR="00F05165">
        <w:rPr>
          <w:rFonts w:cs="Times New Roman"/>
          <w:kern w:val="0"/>
          <w14:ligatures w14:val="none"/>
        </w:rPr>
        <w:t xml:space="preserve">. </w:t>
      </w:r>
      <w:r w:rsidRPr="00D56AAE">
        <w:rPr>
          <w:rFonts w:cs="Times New Roman"/>
          <w:kern w:val="0"/>
          <w14:ligatures w14:val="none"/>
        </w:rPr>
        <w:t>The platform combines order management, secure payment processing, intelligent driver allocation, live GPS tracking and customer communication within one integrated solution. By focusing specifically on SMEs, LocalLink offers an opportunity to improve competitiveness while supporting local economic development.</w:t>
      </w:r>
    </w:p>
    <w:p w14:paraId="76E24D1D" w14:textId="77777777" w:rsidR="0053236D" w:rsidRPr="00732D3D" w:rsidRDefault="0053236D" w:rsidP="0053236D">
      <w:pPr>
        <w:spacing w:before="100" w:beforeAutospacing="1" w:after="100" w:afterAutospacing="1" w:line="240" w:lineRule="auto"/>
        <w:outlineLvl w:val="0"/>
        <w:rPr>
          <w:rFonts w:asciiTheme="majorHAnsi" w:eastAsia="Times New Roman" w:hAnsiTheme="majorHAnsi" w:cs="Times New Roman"/>
          <w:b/>
          <w:bCs/>
          <w:kern w:val="36"/>
          <w:sz w:val="32"/>
          <w:szCs w:val="32"/>
          <w14:ligatures w14:val="none"/>
        </w:rPr>
      </w:pPr>
      <w:r w:rsidRPr="00732D3D">
        <w:rPr>
          <w:rFonts w:asciiTheme="majorHAnsi" w:eastAsia="Times New Roman" w:hAnsiTheme="majorHAnsi" w:cs="Times New Roman"/>
          <w:b/>
          <w:bCs/>
          <w:kern w:val="36"/>
          <w:sz w:val="32"/>
          <w:szCs w:val="32"/>
          <w14:ligatures w14:val="none"/>
        </w:rPr>
        <w:t>Technological Enablers</w:t>
      </w:r>
    </w:p>
    <w:p w14:paraId="62B5429A" w14:textId="77777777" w:rsidR="0053236D" w:rsidRPr="00DF4047" w:rsidRDefault="0053236D" w:rsidP="0053236D">
      <w:pPr>
        <w:spacing w:before="100" w:beforeAutospacing="1" w:after="100" w:afterAutospacing="1" w:line="240" w:lineRule="auto"/>
        <w:rPr>
          <w:rFonts w:cs="Times New Roman"/>
          <w:kern w:val="0"/>
          <w14:ligatures w14:val="none"/>
        </w:rPr>
      </w:pPr>
      <w:r>
        <w:t>Technological innovation is central to digital transformation and has significantly reshaped how organisations deliver products and services. For LocalLink, several technologies enable the platform to operate efficiently while creating value for retailers, customers and delivery drivers. (Westerman, Bonnet and McAfee, 2022; OECD, 2024)</w:t>
      </w:r>
    </w:p>
    <w:p w14:paraId="5EC8EB87" w14:textId="635C23A4" w:rsidR="0053236D" w:rsidRPr="00DF4047" w:rsidRDefault="0053236D" w:rsidP="0053236D">
      <w:pPr>
        <w:spacing w:before="100" w:beforeAutospacing="1" w:after="100" w:afterAutospacing="1" w:line="240" w:lineRule="auto"/>
        <w:rPr>
          <w:rFonts w:cs="Times New Roman"/>
          <w:kern w:val="0"/>
          <w14:ligatures w14:val="none"/>
        </w:rPr>
      </w:pPr>
      <w:r>
        <w:t>Artificial Intelligence plays an important role in improving logistics performance. AI powered route optimisation can identify the quickest and most fuel efficient delivery routes by analysing traffic conditions, weather, road closures and delivery priorities. This reduces delivery times, lowers fuel consumption and improves customer satisfaction. AI can also forecast periods of high demand, allowing retailers and drivers to prepare for increased order volumes. (Teece, 2023; UK Parliament, 2024)</w:t>
      </w:r>
    </w:p>
    <w:p w14:paraId="5D009539" w14:textId="71DEE874" w:rsidR="0053236D" w:rsidRPr="00DF4047" w:rsidRDefault="0053236D" w:rsidP="0053236D">
      <w:pPr>
        <w:spacing w:before="100" w:beforeAutospacing="1" w:after="100" w:afterAutospacing="1" w:line="240" w:lineRule="auto"/>
        <w:rPr>
          <w:rFonts w:cs="Times New Roman"/>
          <w:kern w:val="0"/>
          <w14:ligatures w14:val="none"/>
        </w:rPr>
      </w:pPr>
      <w:r>
        <w:t>Cloud computing provides another important technological foundation. By storing data securely online, retailers can access order information, customer records and delivery updates from any location with internet access. Cloud based systems are also highly scalable, allowing LocalLink to support increasing numbers of retailers and customers without requiring expensive physical infrastructure. (Westerman, Bonnet and McAfee, 2022)</w:t>
      </w:r>
    </w:p>
    <w:p w14:paraId="7A699D38" w14:textId="04AED52D" w:rsidR="0053236D" w:rsidRPr="00DF4047" w:rsidRDefault="0053236D" w:rsidP="0053236D">
      <w:pPr>
        <w:spacing w:before="100" w:beforeAutospacing="1" w:after="100" w:afterAutospacing="1" w:line="240" w:lineRule="auto"/>
        <w:rPr>
          <w:rFonts w:cs="Times New Roman"/>
          <w:kern w:val="0"/>
          <w14:ligatures w14:val="none"/>
        </w:rPr>
      </w:pPr>
      <w:r w:rsidRPr="00DF4047">
        <w:rPr>
          <w:rFonts w:cs="Times New Roman"/>
          <w:kern w:val="0"/>
          <w14:ligatures w14:val="none"/>
        </w:rPr>
        <w:t>GPS technology enables real</w:t>
      </w:r>
      <w:r w:rsidR="00D634CA">
        <w:rPr>
          <w:rFonts w:cs="Times New Roman"/>
          <w:kern w:val="0"/>
          <w14:ligatures w14:val="none"/>
        </w:rPr>
        <w:t xml:space="preserve"> </w:t>
      </w:r>
      <w:r w:rsidRPr="00DF4047">
        <w:rPr>
          <w:rFonts w:cs="Times New Roman"/>
          <w:kern w:val="0"/>
          <w14:ligatures w14:val="none"/>
        </w:rPr>
        <w:t>time location tracking throughout the delivery process. Customers can monitor the progress of their orders, retailers receive accurate delivery updates, and drivers benefit from navigation support. Greater transparency increases customer confidence and reduces the number of enquiries regarding delivery status.</w:t>
      </w:r>
    </w:p>
    <w:p w14:paraId="40C174AA" w14:textId="77777777" w:rsidR="0053236D" w:rsidRPr="00DF4047" w:rsidRDefault="0053236D" w:rsidP="0053236D">
      <w:pPr>
        <w:spacing w:before="100" w:beforeAutospacing="1" w:after="100" w:afterAutospacing="1" w:line="240" w:lineRule="auto"/>
        <w:rPr>
          <w:rFonts w:cs="Times New Roman"/>
          <w:kern w:val="0"/>
          <w14:ligatures w14:val="none"/>
        </w:rPr>
      </w:pPr>
      <w:r w:rsidRPr="00DF4047">
        <w:rPr>
          <w:rFonts w:cs="Times New Roman"/>
          <w:kern w:val="0"/>
          <w14:ligatures w14:val="none"/>
        </w:rPr>
        <w:t>Secure digital payment systems are also essential. Integrating trusted payment gateways allows customers to complete transactions safely while retailers receive payments efficiently. Digital payment technologies also reduce cash handling, improve financial record keeping and minimise the risk of fraud.</w:t>
      </w:r>
    </w:p>
    <w:p w14:paraId="58A5793E" w14:textId="77777777" w:rsidR="0053236D" w:rsidRPr="00DF4047" w:rsidRDefault="0053236D" w:rsidP="0053236D">
      <w:pPr>
        <w:spacing w:before="100" w:beforeAutospacing="1" w:after="100" w:afterAutospacing="1" w:line="240" w:lineRule="auto"/>
        <w:rPr>
          <w:rFonts w:cs="Times New Roman"/>
          <w:kern w:val="0"/>
          <w14:ligatures w14:val="none"/>
        </w:rPr>
      </w:pPr>
      <w:r w:rsidRPr="00DF4047">
        <w:rPr>
          <w:rFonts w:cs="Times New Roman"/>
          <w:kern w:val="0"/>
          <w14:ligatures w14:val="none"/>
        </w:rPr>
        <w:t>Mobile application technology further enhances accessibility. Separate applications for customers, retailers and delivery drivers provide tailored functionality for each user group. Customers can place and track orders, retailers can manage inventory and deliveries, while drivers can accept delivery requests and optimise their routes.</w:t>
      </w:r>
    </w:p>
    <w:p w14:paraId="5F293768" w14:textId="77777777" w:rsidR="0053236D" w:rsidRPr="00DF4047" w:rsidRDefault="0053236D" w:rsidP="0053236D">
      <w:pPr>
        <w:spacing w:before="100" w:beforeAutospacing="1" w:after="100" w:afterAutospacing="1" w:line="240" w:lineRule="auto"/>
        <w:rPr>
          <w:rFonts w:cs="Times New Roman"/>
          <w:kern w:val="0"/>
          <w14:ligatures w14:val="none"/>
        </w:rPr>
      </w:pPr>
      <w:r w:rsidRPr="00DF4047">
        <w:rPr>
          <w:rFonts w:cs="Times New Roman"/>
          <w:kern w:val="0"/>
          <w14:ligatures w14:val="none"/>
        </w:rPr>
        <w:t>Collectively, these technologies demonstrate how digital innovation can improve operational efficiency, reduce costs and create a competitive advantage for SMEs participating in the LocalLink platform.</w:t>
      </w:r>
    </w:p>
    <w:p w14:paraId="799F2E03" w14:textId="77777777" w:rsidR="007563B0" w:rsidRPr="00DD3139" w:rsidRDefault="007563B0" w:rsidP="007563B0">
      <w:pPr>
        <w:spacing w:before="100" w:beforeAutospacing="1" w:after="100" w:afterAutospacing="1" w:line="240" w:lineRule="auto"/>
        <w:outlineLvl w:val="0"/>
        <w:rPr>
          <w:rFonts w:asciiTheme="majorHAnsi" w:eastAsia="Times New Roman" w:hAnsiTheme="majorHAnsi" w:cs="Times New Roman"/>
          <w:b/>
          <w:bCs/>
          <w:kern w:val="36"/>
          <w:sz w:val="32"/>
          <w:szCs w:val="32"/>
          <w14:ligatures w14:val="none"/>
        </w:rPr>
      </w:pPr>
      <w:r w:rsidRPr="00DD3139">
        <w:rPr>
          <w:rFonts w:asciiTheme="majorHAnsi" w:eastAsia="Times New Roman" w:hAnsiTheme="majorHAnsi" w:cs="Times New Roman"/>
          <w:b/>
          <w:bCs/>
          <w:kern w:val="36"/>
          <w:sz w:val="32"/>
          <w:szCs w:val="32"/>
          <w14:ligatures w14:val="none"/>
        </w:rPr>
        <w:t>Scalability</w:t>
      </w:r>
    </w:p>
    <w:p w14:paraId="6AB51C8D" w14:textId="31693F54" w:rsidR="007563B0" w:rsidRPr="00B60D12" w:rsidRDefault="007563B0" w:rsidP="007563B0">
      <w:pPr>
        <w:spacing w:before="100" w:beforeAutospacing="1" w:after="100" w:afterAutospacing="1" w:line="240" w:lineRule="auto"/>
        <w:rPr>
          <w:rFonts w:cs="Times New Roman"/>
          <w:kern w:val="0"/>
          <w14:ligatures w14:val="none"/>
        </w:rPr>
      </w:pPr>
      <w:r w:rsidRPr="00B60D12">
        <w:rPr>
          <w:rFonts w:cs="Times New Roman"/>
          <w:kern w:val="0"/>
          <w14:ligatures w14:val="none"/>
        </w:rPr>
        <w:t xml:space="preserve">Scalability is </w:t>
      </w:r>
      <w:r w:rsidR="00BF1A7F">
        <w:rPr>
          <w:rFonts w:cs="Times New Roman"/>
          <w:kern w:val="0"/>
          <w14:ligatures w14:val="none"/>
        </w:rPr>
        <w:t xml:space="preserve">important to </w:t>
      </w:r>
      <w:r w:rsidRPr="00B60D12">
        <w:rPr>
          <w:rFonts w:cs="Times New Roman"/>
          <w:kern w:val="0"/>
          <w14:ligatures w14:val="none"/>
        </w:rPr>
        <w:t xml:space="preserve"> </w:t>
      </w:r>
      <w:r w:rsidR="00BF1A7F">
        <w:rPr>
          <w:rFonts w:cs="Times New Roman"/>
          <w:kern w:val="0"/>
          <w14:ligatures w14:val="none"/>
        </w:rPr>
        <w:t xml:space="preserve">consider </w:t>
      </w:r>
      <w:r w:rsidRPr="00B60D12">
        <w:rPr>
          <w:rFonts w:cs="Times New Roman"/>
          <w:kern w:val="0"/>
          <w14:ligatures w14:val="none"/>
        </w:rPr>
        <w:t>when evaluating any new business opportunity. A scalable business model allows an organisation to increase its customer base and geographical coverage without experiencing a proportional increase in operating costs. Digital platforms are particularly well suited to scalable growth because software can support increasing numbers of users with relatively limited additional infrastructure.</w:t>
      </w:r>
    </w:p>
    <w:p w14:paraId="411549FB" w14:textId="77777777" w:rsidR="007563B0" w:rsidRPr="00B60D12" w:rsidRDefault="007563B0" w:rsidP="007563B0">
      <w:pPr>
        <w:spacing w:before="100" w:beforeAutospacing="1" w:after="100" w:afterAutospacing="1" w:line="240" w:lineRule="auto"/>
        <w:rPr>
          <w:rFonts w:cs="Times New Roman"/>
          <w:kern w:val="0"/>
          <w14:ligatures w14:val="none"/>
        </w:rPr>
      </w:pPr>
      <w:r w:rsidRPr="00B60D12">
        <w:rPr>
          <w:rFonts w:cs="Times New Roman"/>
          <w:kern w:val="0"/>
          <w14:ligatures w14:val="none"/>
        </w:rPr>
        <w:t>LocalLink would initially launch within a single UK city, partnering with independent retailers and recruiting local delivery drivers. Beginning within one geographical area enables the company to test its technology, gather customer feedback and refine operational processes before wider expansion.</w:t>
      </w:r>
    </w:p>
    <w:p w14:paraId="68C3E637" w14:textId="77777777" w:rsidR="007563B0" w:rsidRPr="00B60D12" w:rsidRDefault="007563B0" w:rsidP="007563B0">
      <w:pPr>
        <w:spacing w:before="100" w:beforeAutospacing="1" w:after="100" w:afterAutospacing="1" w:line="240" w:lineRule="auto"/>
        <w:rPr>
          <w:rFonts w:cs="Times New Roman"/>
          <w:kern w:val="0"/>
          <w14:ligatures w14:val="none"/>
        </w:rPr>
      </w:pPr>
      <w:r w:rsidRPr="00B60D12">
        <w:rPr>
          <w:rFonts w:cs="Times New Roman"/>
          <w:kern w:val="0"/>
          <w14:ligatures w14:val="none"/>
        </w:rPr>
        <w:t>Once the business model has been validated, LocalLink could expand into neighbouring cities before establishing a nationwide presence. Because the platform operates digitally, expansion primarily involves recruiting additional retailers and drivers rather than constructing physical distribution centres. This significantly reduces capital expenditure compared with traditional logistics businesses.</w:t>
      </w:r>
    </w:p>
    <w:p w14:paraId="3E63C97C" w14:textId="3AE987DF" w:rsidR="007563B0" w:rsidRPr="00B60D12" w:rsidRDefault="007563B0" w:rsidP="007563B0">
      <w:pPr>
        <w:spacing w:before="100" w:beforeAutospacing="1" w:after="100" w:afterAutospacing="1" w:line="240" w:lineRule="auto"/>
        <w:rPr>
          <w:rFonts w:cs="Times New Roman"/>
          <w:kern w:val="0"/>
          <w14:ligatures w14:val="none"/>
        </w:rPr>
      </w:pPr>
      <w:r w:rsidRPr="00B60D12">
        <w:rPr>
          <w:rFonts w:cs="Times New Roman"/>
          <w:kern w:val="0"/>
          <w14:ligatures w14:val="none"/>
        </w:rPr>
        <w:t>The platform also benefits from network effects. As more retailers join LocalLink, the service becomes increasingly attractive to customers due to greater product choice. Simultaneously, more customer demand attracts additional delivery drivers seeking flexible employment opportunities. This self</w:t>
      </w:r>
      <w:r w:rsidR="002F64B5">
        <w:rPr>
          <w:rFonts w:cs="Times New Roman"/>
          <w:kern w:val="0"/>
          <w14:ligatures w14:val="none"/>
        </w:rPr>
        <w:t xml:space="preserve"> </w:t>
      </w:r>
      <w:r w:rsidRPr="00B60D12">
        <w:rPr>
          <w:rFonts w:cs="Times New Roman"/>
          <w:kern w:val="0"/>
          <w14:ligatures w14:val="none"/>
        </w:rPr>
        <w:t>reinforcing cycle supports sustainable long</w:t>
      </w:r>
      <w:r w:rsidR="002F64B5">
        <w:rPr>
          <w:rFonts w:cs="Times New Roman"/>
          <w:kern w:val="0"/>
          <w14:ligatures w14:val="none"/>
        </w:rPr>
        <w:t xml:space="preserve"> </w:t>
      </w:r>
      <w:r w:rsidRPr="00B60D12">
        <w:rPr>
          <w:rFonts w:cs="Times New Roman"/>
          <w:kern w:val="0"/>
          <w14:ligatures w14:val="none"/>
        </w:rPr>
        <w:t>term growth.</w:t>
      </w:r>
    </w:p>
    <w:p w14:paraId="15357D68" w14:textId="77777777" w:rsidR="007563B0" w:rsidRPr="00B60D12" w:rsidRDefault="007563B0" w:rsidP="007563B0">
      <w:pPr>
        <w:spacing w:before="100" w:beforeAutospacing="1" w:after="100" w:afterAutospacing="1" w:line="240" w:lineRule="auto"/>
        <w:rPr>
          <w:rFonts w:cs="Times New Roman"/>
          <w:kern w:val="0"/>
          <w14:ligatures w14:val="none"/>
        </w:rPr>
      </w:pPr>
      <w:r w:rsidRPr="00B60D12">
        <w:rPr>
          <w:rFonts w:cs="Times New Roman"/>
          <w:kern w:val="0"/>
          <w14:ligatures w14:val="none"/>
        </w:rPr>
        <w:t>Future expansion could include partnerships with pharmacies, florists, supermarkets, independent restaurants and healthcare providers, allowing LocalLink to diversify beyond retail deliveries. International expansion may also become feasible through adapting the platform to different regulatory and logistical environments.</w:t>
      </w:r>
    </w:p>
    <w:p w14:paraId="1A1053F0" w14:textId="77777777" w:rsidR="00EA43D6" w:rsidRDefault="007563B0" w:rsidP="00636A5C">
      <w:pPr>
        <w:spacing w:before="100" w:beforeAutospacing="1" w:after="100" w:afterAutospacing="1" w:line="240" w:lineRule="auto"/>
        <w:rPr>
          <w:rFonts w:cs="Times New Roman"/>
          <w:kern w:val="0"/>
          <w14:ligatures w14:val="none"/>
        </w:rPr>
      </w:pPr>
      <w:r>
        <w:t>From a financial perspective, the business model supports recurring revenue through retailer subscription packages, delivery commissions and optional premium business services such as marketing analytics and enhanced advertising. These multiple income streams improve financial sustainability while supporting continued innovation. (World Economic Forum, 2024; OECD, 2024)</w:t>
      </w:r>
    </w:p>
    <w:p w14:paraId="45771457" w14:textId="15571F08" w:rsidR="00BA557C" w:rsidRPr="003D052E" w:rsidRDefault="00BA557C" w:rsidP="00636A5C">
      <w:pPr>
        <w:spacing w:before="100" w:beforeAutospacing="1" w:after="100" w:afterAutospacing="1" w:line="240" w:lineRule="auto"/>
        <w:rPr>
          <w:rFonts w:asciiTheme="majorHAnsi" w:hAnsiTheme="majorHAnsi" w:cs="Times New Roman"/>
          <w:b/>
          <w:bCs/>
          <w:kern w:val="0"/>
          <w:sz w:val="32"/>
          <w:szCs w:val="32"/>
          <w14:ligatures w14:val="none"/>
        </w:rPr>
      </w:pPr>
      <w:r w:rsidRPr="003D052E">
        <w:rPr>
          <w:rFonts w:asciiTheme="majorHAnsi" w:hAnsiTheme="majorHAnsi"/>
          <w:b/>
          <w:bCs/>
          <w:sz w:val="32"/>
          <w:szCs w:val="32"/>
        </w:rPr>
        <w:t>Sustainability</w:t>
      </w:r>
    </w:p>
    <w:p w14:paraId="04542859" w14:textId="77777777" w:rsidR="00BA557C" w:rsidRPr="00BA557C" w:rsidRDefault="00BA557C" w:rsidP="00BA557C">
      <w:pPr>
        <w:spacing w:before="100" w:beforeAutospacing="1" w:after="100" w:afterAutospacing="1" w:line="240" w:lineRule="auto"/>
        <w:rPr>
          <w:rFonts w:cs="Times New Roman"/>
          <w:kern w:val="0"/>
          <w14:ligatures w14:val="none"/>
        </w:rPr>
      </w:pPr>
      <w:r>
        <w:t>Sustainability has become an increasingly important consideration for businesses due to growing environmental concerns and changing consumer expectations. LocalLink contributes to sustainability by promoting more efficient and environmentally responsible delivery practices while supporting local communities and businesses. (World Economic Forum, 2024; OECD, 2024)</w:t>
      </w:r>
    </w:p>
    <w:p w14:paraId="2B9C9089" w14:textId="77777777" w:rsidR="00BA557C" w:rsidRPr="00BA557C" w:rsidRDefault="00BA557C" w:rsidP="00BA557C">
      <w:pPr>
        <w:spacing w:before="100" w:beforeAutospacing="1" w:after="100" w:afterAutospacing="1" w:line="240" w:lineRule="auto"/>
        <w:rPr>
          <w:rFonts w:cs="Times New Roman"/>
          <w:kern w:val="0"/>
          <w14:ligatures w14:val="none"/>
        </w:rPr>
      </w:pPr>
      <w:r w:rsidRPr="00BA557C">
        <w:rPr>
          <w:rFonts w:cs="Times New Roman"/>
          <w:kern w:val="0"/>
          <w14:ligatures w14:val="none"/>
        </w:rPr>
        <w:t>One significant environmental benefit is reduced travel distances. Rather than transporting products through national distribution networks, LocalLink focuses on local deliveries within a defined geographical area. Shorter delivery routes reduce fuel consumption, vehicle emissions and overall environmental impact.</w:t>
      </w:r>
    </w:p>
    <w:p w14:paraId="3061A612" w14:textId="3293FE52" w:rsidR="00BA557C" w:rsidRPr="00BA557C" w:rsidRDefault="00BA557C" w:rsidP="00BA557C">
      <w:pPr>
        <w:spacing w:before="100" w:beforeAutospacing="1" w:after="100" w:afterAutospacing="1" w:line="240" w:lineRule="auto"/>
        <w:rPr>
          <w:rFonts w:cs="Times New Roman"/>
          <w:kern w:val="0"/>
          <w14:ligatures w14:val="none"/>
        </w:rPr>
      </w:pPr>
      <w:r>
        <w:t>The platform’s AI assisted route optimisation further contributes to sustainability by identifying the most efficient delivery routes, reducing unnecessary mileage and minimising congestion. Efficient route planning not only benefits the environment but also lowers operational costs for delivery drivers. (World Economic Forum, 2024; OECD, 2024)</w:t>
      </w:r>
    </w:p>
    <w:p w14:paraId="2D2CD343" w14:textId="49A0B31A" w:rsidR="00BA557C" w:rsidRPr="00BA557C" w:rsidRDefault="00BA557C" w:rsidP="00BA557C">
      <w:pPr>
        <w:spacing w:before="100" w:beforeAutospacing="1" w:after="100" w:afterAutospacing="1" w:line="240" w:lineRule="auto"/>
        <w:rPr>
          <w:rFonts w:cs="Times New Roman"/>
          <w:kern w:val="0"/>
          <w14:ligatures w14:val="none"/>
        </w:rPr>
      </w:pPr>
      <w:r w:rsidRPr="00BA557C">
        <w:rPr>
          <w:rFonts w:cs="Times New Roman"/>
          <w:kern w:val="0"/>
          <w14:ligatures w14:val="none"/>
        </w:rPr>
        <w:t>Supporting independent retailers also strengthens local economies. By enabling small businesses to compete more effectively with multinational organisations, LocalLink encourages consumers to shop locally, helping retain economic value within local communities. Increased business activity may also create additional employment opportunities for self</w:t>
      </w:r>
      <w:r w:rsidR="00E2193B">
        <w:rPr>
          <w:rFonts w:cs="Times New Roman"/>
          <w:kern w:val="0"/>
          <w14:ligatures w14:val="none"/>
        </w:rPr>
        <w:t xml:space="preserve"> </w:t>
      </w:r>
      <w:r w:rsidRPr="00BA557C">
        <w:rPr>
          <w:rFonts w:cs="Times New Roman"/>
          <w:kern w:val="0"/>
          <w14:ligatures w14:val="none"/>
        </w:rPr>
        <w:t>employed delivery drivers and retail staff.</w:t>
      </w:r>
    </w:p>
    <w:p w14:paraId="2BB17933" w14:textId="0384EF2F" w:rsidR="00BA557C" w:rsidRPr="00BA557C" w:rsidRDefault="00BA557C" w:rsidP="00BA557C">
      <w:pPr>
        <w:spacing w:before="100" w:beforeAutospacing="1" w:after="100" w:afterAutospacing="1" w:line="240" w:lineRule="auto"/>
        <w:rPr>
          <w:rFonts w:cs="Times New Roman"/>
          <w:kern w:val="0"/>
          <w14:ligatures w14:val="none"/>
        </w:rPr>
      </w:pPr>
      <w:r w:rsidRPr="00BA557C">
        <w:rPr>
          <w:rFonts w:cs="Times New Roman"/>
          <w:kern w:val="0"/>
          <w14:ligatures w14:val="none"/>
        </w:rPr>
        <w:t>Furthermore, digital operations reduce reliance on paper</w:t>
      </w:r>
      <w:r w:rsidR="00E2193B">
        <w:rPr>
          <w:rFonts w:cs="Times New Roman"/>
          <w:kern w:val="0"/>
          <w14:ligatures w14:val="none"/>
        </w:rPr>
        <w:t xml:space="preserve"> </w:t>
      </w:r>
      <w:r w:rsidRPr="00BA557C">
        <w:rPr>
          <w:rFonts w:cs="Times New Roman"/>
          <w:kern w:val="0"/>
          <w14:ligatures w14:val="none"/>
        </w:rPr>
        <w:t>based administration. Electronic invoices, digital receipts, online order management and cloud</w:t>
      </w:r>
      <w:r w:rsidR="00E2193B">
        <w:rPr>
          <w:rFonts w:cs="Times New Roman"/>
          <w:kern w:val="0"/>
          <w14:ligatures w14:val="none"/>
        </w:rPr>
        <w:t xml:space="preserve"> </w:t>
      </w:r>
      <w:r w:rsidRPr="00BA557C">
        <w:rPr>
          <w:rFonts w:cs="Times New Roman"/>
          <w:kern w:val="0"/>
          <w14:ligatures w14:val="none"/>
        </w:rPr>
        <w:t>based documentation contribute to lower paper consumption and improved business efficiency.</w:t>
      </w:r>
    </w:p>
    <w:p w14:paraId="5283546C" w14:textId="148A33F7" w:rsidR="00BA557C" w:rsidRPr="00BA557C" w:rsidRDefault="00BA557C" w:rsidP="00BA557C">
      <w:pPr>
        <w:spacing w:before="100" w:beforeAutospacing="1" w:after="100" w:afterAutospacing="1" w:line="240" w:lineRule="auto"/>
        <w:rPr>
          <w:rFonts w:cs="Times New Roman"/>
          <w:kern w:val="0"/>
          <w14:ligatures w14:val="none"/>
        </w:rPr>
      </w:pPr>
      <w:r>
        <w:t>Despite these advantages, certain sustainability challenges remain. Increased demand for same day delivery may encourage additional vehicle movements if deliveries are not efficiently consolidated. To address this issue, LocalLink could introduce electric vehicle incentives, bicycle couriers in city centres and carbon conscious route planning to minimise environmental impact while maintaining service quality. (World Economic Forum, 2024; OECD, 2024)</w:t>
      </w:r>
    </w:p>
    <w:p w14:paraId="134A843C" w14:textId="77777777" w:rsidR="00BA557C" w:rsidRDefault="00BA557C" w:rsidP="00BA557C">
      <w:pPr>
        <w:spacing w:before="100" w:beforeAutospacing="1" w:after="100" w:afterAutospacing="1" w:line="240" w:lineRule="auto"/>
        <w:rPr>
          <w:rFonts w:cs="Times New Roman"/>
          <w:kern w:val="0"/>
          <w14:ligatures w14:val="none"/>
        </w:rPr>
      </w:pPr>
      <w:r>
        <w:t>Overall, LocalLink demonstrates how technological innovation can support economic, social and environmental sustainability while enabling SMEs to remain competitive within an increasingly digital marketplace. (World Economic Forum, 2024; OECD, 2024)</w:t>
      </w:r>
    </w:p>
    <w:p w14:paraId="509424A0" w14:textId="454342E4" w:rsidR="004D6907" w:rsidRPr="00D56A95" w:rsidRDefault="005B1CBB" w:rsidP="004D6907">
      <w:pPr>
        <w:spacing w:before="100" w:beforeAutospacing="1" w:after="100" w:afterAutospacing="1" w:line="240" w:lineRule="auto"/>
        <w:outlineLvl w:val="0"/>
        <w:rPr>
          <w:rFonts w:asciiTheme="majorHAnsi" w:eastAsia="Times New Roman" w:hAnsiTheme="majorHAnsi" w:cs="Times New Roman"/>
          <w:b/>
          <w:bCs/>
          <w:kern w:val="36"/>
          <w:sz w:val="32"/>
          <w:szCs w:val="32"/>
          <w14:ligatures w14:val="none"/>
        </w:rPr>
      </w:pPr>
      <w:r w:rsidRPr="00D56A95">
        <w:rPr>
          <w:rFonts w:asciiTheme="majorHAnsi" w:hAnsiTheme="majorHAnsi"/>
          <w:b/>
          <w:bCs/>
          <w:sz w:val="32"/>
          <w:szCs w:val="32"/>
        </w:rPr>
        <w:t>Applying the Design Thinking Process to LocalLink</w:t>
      </w:r>
    </w:p>
    <w:p w14:paraId="4356CEFB" w14:textId="604EF830" w:rsidR="005B1CBB" w:rsidRPr="006A609B" w:rsidRDefault="005B1CBB" w:rsidP="004D6907">
      <w:pPr>
        <w:spacing w:before="100" w:beforeAutospacing="1" w:after="100" w:afterAutospacing="1" w:line="240" w:lineRule="auto"/>
        <w:outlineLvl w:val="0"/>
        <w:rPr>
          <w:rFonts w:asciiTheme="majorHAnsi" w:eastAsia="Times New Roman" w:hAnsiTheme="majorHAnsi" w:cs="Times New Roman"/>
          <w:b/>
          <w:bCs/>
          <w:kern w:val="36"/>
          <w:sz w:val="32"/>
          <w:szCs w:val="32"/>
          <w14:ligatures w14:val="none"/>
        </w:rPr>
      </w:pPr>
      <w:r w:rsidRPr="006A609B">
        <w:rPr>
          <w:rFonts w:asciiTheme="majorHAnsi" w:eastAsia="Times New Roman" w:hAnsiTheme="majorHAnsi" w:cs="Times New Roman"/>
          <w:b/>
          <w:bCs/>
          <w:kern w:val="0"/>
          <w:sz w:val="32"/>
          <w:szCs w:val="32"/>
          <w14:ligatures w14:val="none"/>
        </w:rPr>
        <w:t>Empathise</w:t>
      </w:r>
    </w:p>
    <w:p w14:paraId="744F59E8" w14:textId="0723D73D" w:rsidR="005B1CBB" w:rsidRPr="003713A2" w:rsidRDefault="005B1CBB" w:rsidP="005B1CBB">
      <w:pPr>
        <w:spacing w:before="100" w:beforeAutospacing="1" w:after="100" w:afterAutospacing="1" w:line="240" w:lineRule="auto"/>
        <w:rPr>
          <w:rFonts w:cs="Times New Roman"/>
          <w:kern w:val="0"/>
          <w14:ligatures w14:val="none"/>
        </w:rPr>
      </w:pPr>
      <w:r>
        <w:t>The first stage of Design Thinking focuses on understanding the needs, experiences and challenges of the users. Rather than making assumptions, businesses should develop a deep understanding of the people they are designing products or services for. For LocalLink, there are three primary user groups including independent retailers, customers and local delivery drivers. (Brown, 2019; Magistretti, Pham and Dell'Era, 2021)</w:t>
      </w:r>
    </w:p>
    <w:p w14:paraId="23391A9C" w14:textId="77777777" w:rsidR="005B1CBB" w:rsidRPr="003713A2" w:rsidRDefault="005B1CBB" w:rsidP="005B1CBB">
      <w:pPr>
        <w:spacing w:before="100" w:beforeAutospacing="1" w:after="100" w:afterAutospacing="1" w:line="240" w:lineRule="auto"/>
        <w:outlineLvl w:val="2"/>
        <w:rPr>
          <w:rFonts w:asciiTheme="majorHAnsi" w:eastAsia="Times New Roman" w:hAnsiTheme="majorHAnsi" w:cs="Times New Roman"/>
          <w:b/>
          <w:bCs/>
          <w:kern w:val="0"/>
          <w:sz w:val="32"/>
          <w:szCs w:val="32"/>
          <w14:ligatures w14:val="none"/>
        </w:rPr>
      </w:pPr>
      <w:r w:rsidRPr="003713A2">
        <w:rPr>
          <w:rFonts w:asciiTheme="majorHAnsi" w:eastAsia="Times New Roman" w:hAnsiTheme="majorHAnsi" w:cs="Times New Roman"/>
          <w:b/>
          <w:bCs/>
          <w:kern w:val="0"/>
          <w:sz w:val="32"/>
          <w:szCs w:val="32"/>
          <w14:ligatures w14:val="none"/>
        </w:rPr>
        <w:t>Independent Retailers</w:t>
      </w:r>
    </w:p>
    <w:p w14:paraId="60BE99C7" w14:textId="77777777" w:rsidR="005B1CBB" w:rsidRPr="003713A2" w:rsidRDefault="005B1CBB" w:rsidP="005B1CBB">
      <w:pPr>
        <w:spacing w:before="100" w:beforeAutospacing="1" w:after="100" w:afterAutospacing="1" w:line="240" w:lineRule="auto"/>
        <w:rPr>
          <w:rFonts w:cs="Times New Roman"/>
          <w:kern w:val="0"/>
          <w14:ligatures w14:val="none"/>
        </w:rPr>
      </w:pPr>
      <w:r w:rsidRPr="003713A2">
        <w:rPr>
          <w:rFonts w:cs="Times New Roman"/>
          <w:kern w:val="0"/>
          <w14:ligatures w14:val="none"/>
        </w:rPr>
        <w:t>Independent retailers often face significant challenges when competing with large online retailers. Many operate with limited financial resources and cannot afford their own delivery fleet or advanced logistics software. They may also lack the technical expertise needed to integrate online ordering systems, digital payments and delivery management into one efficient process. As a result, they can lose customers who expect quick and reliable delivery options.</w:t>
      </w:r>
    </w:p>
    <w:p w14:paraId="0B1E4F99" w14:textId="77777777" w:rsidR="005B1CBB" w:rsidRPr="003713A2" w:rsidRDefault="005B1CBB" w:rsidP="005B1CBB">
      <w:pPr>
        <w:spacing w:before="100" w:beforeAutospacing="1" w:after="100" w:afterAutospacing="1" w:line="240" w:lineRule="auto"/>
        <w:rPr>
          <w:rFonts w:cs="Times New Roman"/>
          <w:kern w:val="0"/>
          <w14:ligatures w14:val="none"/>
        </w:rPr>
      </w:pPr>
      <w:r w:rsidRPr="003713A2">
        <w:rPr>
          <w:rFonts w:cs="Times New Roman"/>
          <w:kern w:val="0"/>
          <w14:ligatures w14:val="none"/>
        </w:rPr>
        <w:t>Their key needs include:</w:t>
      </w:r>
    </w:p>
    <w:p w14:paraId="24E04E11" w14:textId="77777777" w:rsidR="005B1CBB" w:rsidRPr="003713A2" w:rsidRDefault="005B1CBB" w:rsidP="005B1CBB">
      <w:pPr>
        <w:numPr>
          <w:ilvl w:val="0"/>
          <w:numId w:val="1"/>
        </w:numPr>
        <w:spacing w:before="100" w:beforeAutospacing="1" w:after="100" w:afterAutospacing="1" w:line="240" w:lineRule="auto"/>
        <w:rPr>
          <w:rFonts w:eastAsia="Times New Roman" w:cs="Times New Roman"/>
          <w:kern w:val="0"/>
          <w14:ligatures w14:val="none"/>
        </w:rPr>
      </w:pPr>
      <w:r w:rsidRPr="003713A2">
        <w:rPr>
          <w:rFonts w:eastAsia="Times New Roman" w:cs="Times New Roman"/>
          <w:kern w:val="0"/>
          <w14:ligatures w14:val="none"/>
        </w:rPr>
        <w:t>An affordable delivery solution.</w:t>
      </w:r>
    </w:p>
    <w:p w14:paraId="4C1F9F77" w14:textId="39824FB6" w:rsidR="005B1CBB" w:rsidRPr="003713A2" w:rsidRDefault="005B1CBB" w:rsidP="005B1CBB">
      <w:pPr>
        <w:numPr>
          <w:ilvl w:val="0"/>
          <w:numId w:val="1"/>
        </w:numPr>
        <w:spacing w:before="100" w:beforeAutospacing="1" w:after="100" w:afterAutospacing="1" w:line="240" w:lineRule="auto"/>
        <w:rPr>
          <w:rFonts w:eastAsia="Times New Roman" w:cs="Times New Roman"/>
          <w:kern w:val="0"/>
          <w14:ligatures w14:val="none"/>
        </w:rPr>
      </w:pPr>
      <w:r w:rsidRPr="003713A2">
        <w:rPr>
          <w:rFonts w:eastAsia="Times New Roman" w:cs="Times New Roman"/>
          <w:kern w:val="0"/>
          <w14:ligatures w14:val="none"/>
        </w:rPr>
        <w:t>Easy</w:t>
      </w:r>
      <w:r w:rsidR="003A3E0D">
        <w:rPr>
          <w:rFonts w:eastAsia="Times New Roman" w:cs="Times New Roman"/>
          <w:kern w:val="0"/>
          <w14:ligatures w14:val="none"/>
        </w:rPr>
        <w:t xml:space="preserve"> </w:t>
      </w:r>
      <w:r w:rsidRPr="003713A2">
        <w:rPr>
          <w:rFonts w:eastAsia="Times New Roman" w:cs="Times New Roman"/>
          <w:kern w:val="0"/>
          <w14:ligatures w14:val="none"/>
        </w:rPr>
        <w:t>to</w:t>
      </w:r>
      <w:r w:rsidR="003A3E0D">
        <w:rPr>
          <w:rFonts w:eastAsia="Times New Roman" w:cs="Times New Roman"/>
          <w:kern w:val="0"/>
          <w14:ligatures w14:val="none"/>
        </w:rPr>
        <w:t xml:space="preserve"> </w:t>
      </w:r>
      <w:r w:rsidRPr="003713A2">
        <w:rPr>
          <w:rFonts w:eastAsia="Times New Roman" w:cs="Times New Roman"/>
          <w:kern w:val="0"/>
          <w14:ligatures w14:val="none"/>
        </w:rPr>
        <w:t>use technology.</w:t>
      </w:r>
    </w:p>
    <w:p w14:paraId="74358865" w14:textId="77777777" w:rsidR="005B1CBB" w:rsidRPr="003713A2" w:rsidRDefault="005B1CBB" w:rsidP="005B1CBB">
      <w:pPr>
        <w:numPr>
          <w:ilvl w:val="0"/>
          <w:numId w:val="1"/>
        </w:numPr>
        <w:spacing w:before="100" w:beforeAutospacing="1" w:after="100" w:afterAutospacing="1" w:line="240" w:lineRule="auto"/>
        <w:rPr>
          <w:rFonts w:eastAsia="Times New Roman" w:cs="Times New Roman"/>
          <w:kern w:val="0"/>
          <w14:ligatures w14:val="none"/>
        </w:rPr>
      </w:pPr>
      <w:r w:rsidRPr="003713A2">
        <w:rPr>
          <w:rFonts w:eastAsia="Times New Roman" w:cs="Times New Roman"/>
          <w:kern w:val="0"/>
          <w14:ligatures w14:val="none"/>
        </w:rPr>
        <w:t>Increased online visibility.</w:t>
      </w:r>
    </w:p>
    <w:p w14:paraId="44BE87AC" w14:textId="77777777" w:rsidR="005B1CBB" w:rsidRPr="003713A2" w:rsidRDefault="005B1CBB" w:rsidP="005B1CBB">
      <w:pPr>
        <w:numPr>
          <w:ilvl w:val="0"/>
          <w:numId w:val="1"/>
        </w:numPr>
        <w:spacing w:before="100" w:beforeAutospacing="1" w:after="100" w:afterAutospacing="1" w:line="240" w:lineRule="auto"/>
        <w:rPr>
          <w:rFonts w:eastAsia="Times New Roman" w:cs="Times New Roman"/>
          <w:kern w:val="0"/>
          <w14:ligatures w14:val="none"/>
        </w:rPr>
      </w:pPr>
      <w:r w:rsidRPr="003713A2">
        <w:rPr>
          <w:rFonts w:eastAsia="Times New Roman" w:cs="Times New Roman"/>
          <w:kern w:val="0"/>
          <w14:ligatures w14:val="none"/>
        </w:rPr>
        <w:t>Better customer satisfaction.</w:t>
      </w:r>
    </w:p>
    <w:p w14:paraId="5C67AA6C" w14:textId="77777777" w:rsidR="005B1CBB" w:rsidRPr="003713A2" w:rsidRDefault="005B1CBB" w:rsidP="005B1CBB">
      <w:pPr>
        <w:numPr>
          <w:ilvl w:val="0"/>
          <w:numId w:val="1"/>
        </w:numPr>
        <w:spacing w:before="100" w:beforeAutospacing="1" w:after="100" w:afterAutospacing="1" w:line="240" w:lineRule="auto"/>
        <w:rPr>
          <w:rFonts w:eastAsia="Times New Roman" w:cs="Times New Roman"/>
          <w:kern w:val="0"/>
          <w14:ligatures w14:val="none"/>
        </w:rPr>
      </w:pPr>
      <w:r w:rsidRPr="003713A2">
        <w:rPr>
          <w:rFonts w:eastAsia="Times New Roman" w:cs="Times New Roman"/>
          <w:kern w:val="0"/>
          <w14:ligatures w14:val="none"/>
        </w:rPr>
        <w:t>Reduced delivery costs.</w:t>
      </w:r>
    </w:p>
    <w:p w14:paraId="1001E261" w14:textId="77777777" w:rsidR="005B1CBB" w:rsidRPr="003713A2" w:rsidRDefault="005B1CBB" w:rsidP="005B1CBB">
      <w:pPr>
        <w:spacing w:before="100" w:beforeAutospacing="1" w:after="100" w:afterAutospacing="1" w:line="240" w:lineRule="auto"/>
        <w:outlineLvl w:val="2"/>
        <w:rPr>
          <w:rFonts w:asciiTheme="majorHAnsi" w:eastAsia="Times New Roman" w:hAnsiTheme="majorHAnsi" w:cs="Times New Roman"/>
          <w:b/>
          <w:bCs/>
          <w:kern w:val="0"/>
          <w:sz w:val="32"/>
          <w:szCs w:val="32"/>
          <w14:ligatures w14:val="none"/>
        </w:rPr>
      </w:pPr>
      <w:r w:rsidRPr="003713A2">
        <w:rPr>
          <w:rFonts w:asciiTheme="majorHAnsi" w:eastAsia="Times New Roman" w:hAnsiTheme="majorHAnsi" w:cs="Times New Roman"/>
          <w:b/>
          <w:bCs/>
          <w:kern w:val="0"/>
          <w:sz w:val="32"/>
          <w:szCs w:val="32"/>
          <w14:ligatures w14:val="none"/>
        </w:rPr>
        <w:t>Customers</w:t>
      </w:r>
    </w:p>
    <w:p w14:paraId="3356615B" w14:textId="77777777" w:rsidR="005B1CBB" w:rsidRPr="003713A2" w:rsidRDefault="005B1CBB" w:rsidP="005B1CBB">
      <w:pPr>
        <w:spacing w:before="100" w:beforeAutospacing="1" w:after="100" w:afterAutospacing="1" w:line="240" w:lineRule="auto"/>
        <w:rPr>
          <w:rFonts w:cs="Times New Roman"/>
          <w:kern w:val="0"/>
          <w14:ligatures w14:val="none"/>
        </w:rPr>
      </w:pPr>
      <w:r w:rsidRPr="003713A2">
        <w:rPr>
          <w:rFonts w:cs="Times New Roman"/>
          <w:kern w:val="0"/>
          <w14:ligatures w14:val="none"/>
        </w:rPr>
        <w:t>Modern consumers increasingly expect convenience and speed when shopping online. Many customers prefer supporting local businesses but choose larger retailers because they provide faster delivery, order tracking and a smoother online shopping experience.</w:t>
      </w:r>
    </w:p>
    <w:p w14:paraId="13E1A9CB" w14:textId="77777777" w:rsidR="005B1CBB" w:rsidRPr="003713A2" w:rsidRDefault="005B1CBB" w:rsidP="005B1CBB">
      <w:pPr>
        <w:spacing w:before="100" w:beforeAutospacing="1" w:after="100" w:afterAutospacing="1" w:line="240" w:lineRule="auto"/>
        <w:rPr>
          <w:rFonts w:cs="Times New Roman"/>
          <w:kern w:val="0"/>
          <w14:ligatures w14:val="none"/>
        </w:rPr>
      </w:pPr>
      <w:r w:rsidRPr="003713A2">
        <w:rPr>
          <w:rFonts w:cs="Times New Roman"/>
          <w:kern w:val="0"/>
          <w14:ligatures w14:val="none"/>
        </w:rPr>
        <w:t>Customers want:</w:t>
      </w:r>
    </w:p>
    <w:p w14:paraId="533B7A08" w14:textId="1555D8D4" w:rsidR="005B1CBB" w:rsidRPr="003713A2" w:rsidRDefault="005B1CBB" w:rsidP="005B1CBB">
      <w:pPr>
        <w:numPr>
          <w:ilvl w:val="0"/>
          <w:numId w:val="2"/>
        </w:numPr>
        <w:spacing w:before="100" w:beforeAutospacing="1" w:after="100" w:afterAutospacing="1" w:line="240" w:lineRule="auto"/>
        <w:rPr>
          <w:rFonts w:eastAsia="Times New Roman" w:cs="Times New Roman"/>
          <w:kern w:val="0"/>
          <w14:ligatures w14:val="none"/>
        </w:rPr>
      </w:pPr>
      <w:r w:rsidRPr="003713A2">
        <w:rPr>
          <w:rFonts w:eastAsia="Times New Roman" w:cs="Times New Roman"/>
          <w:kern w:val="0"/>
          <w14:ligatures w14:val="none"/>
        </w:rPr>
        <w:t>Same</w:t>
      </w:r>
      <w:r w:rsidR="00A9033C">
        <w:rPr>
          <w:rFonts w:eastAsia="Times New Roman" w:cs="Times New Roman"/>
          <w:kern w:val="0"/>
          <w14:ligatures w14:val="none"/>
        </w:rPr>
        <w:t xml:space="preserve"> </w:t>
      </w:r>
      <w:r w:rsidRPr="003713A2">
        <w:rPr>
          <w:rFonts w:eastAsia="Times New Roman" w:cs="Times New Roman"/>
          <w:kern w:val="0"/>
          <w14:ligatures w14:val="none"/>
        </w:rPr>
        <w:t>day or next</w:t>
      </w:r>
      <w:r w:rsidR="00A9033C">
        <w:rPr>
          <w:rFonts w:eastAsia="Times New Roman" w:cs="Times New Roman"/>
          <w:kern w:val="0"/>
          <w14:ligatures w14:val="none"/>
        </w:rPr>
        <w:t xml:space="preserve"> </w:t>
      </w:r>
      <w:r w:rsidRPr="003713A2">
        <w:rPr>
          <w:rFonts w:eastAsia="Times New Roman" w:cs="Times New Roman"/>
          <w:kern w:val="0"/>
          <w14:ligatures w14:val="none"/>
        </w:rPr>
        <w:t>day delivery.</w:t>
      </w:r>
    </w:p>
    <w:p w14:paraId="2BC561F8" w14:textId="77777777" w:rsidR="005B1CBB" w:rsidRPr="003713A2" w:rsidRDefault="005B1CBB" w:rsidP="005B1CBB">
      <w:pPr>
        <w:numPr>
          <w:ilvl w:val="0"/>
          <w:numId w:val="2"/>
        </w:numPr>
        <w:spacing w:before="100" w:beforeAutospacing="1" w:after="100" w:afterAutospacing="1" w:line="240" w:lineRule="auto"/>
        <w:rPr>
          <w:rFonts w:eastAsia="Times New Roman" w:cs="Times New Roman"/>
          <w:kern w:val="0"/>
          <w14:ligatures w14:val="none"/>
        </w:rPr>
      </w:pPr>
      <w:r w:rsidRPr="003713A2">
        <w:rPr>
          <w:rFonts w:eastAsia="Times New Roman" w:cs="Times New Roman"/>
          <w:kern w:val="0"/>
          <w14:ligatures w14:val="none"/>
        </w:rPr>
        <w:t>Live order tracking.</w:t>
      </w:r>
    </w:p>
    <w:p w14:paraId="4E4C317F" w14:textId="77777777" w:rsidR="005B1CBB" w:rsidRPr="003713A2" w:rsidRDefault="005B1CBB" w:rsidP="005B1CBB">
      <w:pPr>
        <w:numPr>
          <w:ilvl w:val="0"/>
          <w:numId w:val="2"/>
        </w:numPr>
        <w:spacing w:before="100" w:beforeAutospacing="1" w:after="100" w:afterAutospacing="1" w:line="240" w:lineRule="auto"/>
        <w:rPr>
          <w:rFonts w:eastAsia="Times New Roman" w:cs="Times New Roman"/>
          <w:kern w:val="0"/>
          <w14:ligatures w14:val="none"/>
        </w:rPr>
      </w:pPr>
      <w:r w:rsidRPr="003713A2">
        <w:rPr>
          <w:rFonts w:eastAsia="Times New Roman" w:cs="Times New Roman"/>
          <w:kern w:val="0"/>
          <w14:ligatures w14:val="none"/>
        </w:rPr>
        <w:t>Secure online payments.</w:t>
      </w:r>
    </w:p>
    <w:p w14:paraId="5C13BD23" w14:textId="77777777" w:rsidR="005B1CBB" w:rsidRPr="003713A2" w:rsidRDefault="005B1CBB" w:rsidP="005B1CBB">
      <w:pPr>
        <w:numPr>
          <w:ilvl w:val="0"/>
          <w:numId w:val="2"/>
        </w:numPr>
        <w:spacing w:before="100" w:beforeAutospacing="1" w:after="100" w:afterAutospacing="1" w:line="240" w:lineRule="auto"/>
        <w:rPr>
          <w:rFonts w:eastAsia="Times New Roman" w:cs="Times New Roman"/>
          <w:kern w:val="0"/>
          <w14:ligatures w14:val="none"/>
        </w:rPr>
      </w:pPr>
      <w:r w:rsidRPr="003713A2">
        <w:rPr>
          <w:rFonts w:eastAsia="Times New Roman" w:cs="Times New Roman"/>
          <w:kern w:val="0"/>
          <w14:ligatures w14:val="none"/>
        </w:rPr>
        <w:t>Reliable delivery times.</w:t>
      </w:r>
    </w:p>
    <w:p w14:paraId="7C4BC60C" w14:textId="27660EA4" w:rsidR="005B1CBB" w:rsidRPr="003713A2" w:rsidRDefault="005B1CBB" w:rsidP="005B1CBB">
      <w:pPr>
        <w:numPr>
          <w:ilvl w:val="0"/>
          <w:numId w:val="2"/>
        </w:numPr>
        <w:spacing w:before="100" w:beforeAutospacing="1" w:after="100" w:afterAutospacing="1" w:line="240" w:lineRule="auto"/>
        <w:rPr>
          <w:rFonts w:eastAsia="Times New Roman" w:cs="Times New Roman"/>
          <w:kern w:val="0"/>
          <w14:ligatures w14:val="none"/>
        </w:rPr>
      </w:pPr>
      <w:r w:rsidRPr="003713A2">
        <w:rPr>
          <w:rFonts w:eastAsia="Times New Roman" w:cs="Times New Roman"/>
          <w:kern w:val="0"/>
          <w14:ligatures w14:val="none"/>
        </w:rPr>
        <w:t>A simple and user</w:t>
      </w:r>
      <w:r w:rsidR="00BB1040">
        <w:rPr>
          <w:rFonts w:eastAsia="Times New Roman" w:cs="Times New Roman"/>
          <w:kern w:val="0"/>
          <w14:ligatures w14:val="none"/>
        </w:rPr>
        <w:t xml:space="preserve"> </w:t>
      </w:r>
      <w:r w:rsidRPr="003713A2">
        <w:rPr>
          <w:rFonts w:eastAsia="Times New Roman" w:cs="Times New Roman"/>
          <w:kern w:val="0"/>
          <w14:ligatures w14:val="none"/>
        </w:rPr>
        <w:t>friendly app.</w:t>
      </w:r>
    </w:p>
    <w:p w14:paraId="01F9AE81" w14:textId="77777777" w:rsidR="005B1CBB" w:rsidRPr="003713A2" w:rsidRDefault="005B1CBB" w:rsidP="005B1CBB">
      <w:pPr>
        <w:spacing w:before="100" w:beforeAutospacing="1" w:after="100" w:afterAutospacing="1" w:line="240" w:lineRule="auto"/>
        <w:outlineLvl w:val="2"/>
        <w:rPr>
          <w:rFonts w:asciiTheme="majorHAnsi" w:eastAsia="Times New Roman" w:hAnsiTheme="majorHAnsi" w:cs="Times New Roman"/>
          <w:b/>
          <w:bCs/>
          <w:kern w:val="0"/>
          <w:sz w:val="32"/>
          <w:szCs w:val="32"/>
          <w14:ligatures w14:val="none"/>
        </w:rPr>
      </w:pPr>
      <w:r w:rsidRPr="003713A2">
        <w:rPr>
          <w:rFonts w:asciiTheme="majorHAnsi" w:eastAsia="Times New Roman" w:hAnsiTheme="majorHAnsi" w:cs="Times New Roman"/>
          <w:b/>
          <w:bCs/>
          <w:kern w:val="0"/>
          <w:sz w:val="32"/>
          <w:szCs w:val="32"/>
          <w14:ligatures w14:val="none"/>
        </w:rPr>
        <w:t>Delivery Drivers</w:t>
      </w:r>
    </w:p>
    <w:p w14:paraId="62A82CCE" w14:textId="77777777" w:rsidR="005B1CBB" w:rsidRPr="003713A2" w:rsidRDefault="005B1CBB" w:rsidP="005B1CBB">
      <w:pPr>
        <w:spacing w:before="100" w:beforeAutospacing="1" w:after="100" w:afterAutospacing="1" w:line="240" w:lineRule="auto"/>
        <w:rPr>
          <w:rFonts w:cs="Times New Roman"/>
          <w:kern w:val="0"/>
          <w14:ligatures w14:val="none"/>
        </w:rPr>
      </w:pPr>
      <w:r w:rsidRPr="003713A2">
        <w:rPr>
          <w:rFonts w:cs="Times New Roman"/>
          <w:kern w:val="0"/>
          <w14:ligatures w14:val="none"/>
        </w:rPr>
        <w:t>Independent delivery drivers often work across several platforms to earn a stable income. This can lead to inconsistent work, inefficient routes and unnecessary travel.</w:t>
      </w:r>
    </w:p>
    <w:p w14:paraId="68CBBF8A" w14:textId="77777777" w:rsidR="005B1CBB" w:rsidRPr="003713A2" w:rsidRDefault="005B1CBB" w:rsidP="005B1CBB">
      <w:pPr>
        <w:spacing w:before="100" w:beforeAutospacing="1" w:after="100" w:afterAutospacing="1" w:line="240" w:lineRule="auto"/>
        <w:rPr>
          <w:rFonts w:cs="Times New Roman"/>
          <w:kern w:val="0"/>
          <w14:ligatures w14:val="none"/>
        </w:rPr>
      </w:pPr>
      <w:r w:rsidRPr="003713A2">
        <w:rPr>
          <w:rFonts w:cs="Times New Roman"/>
          <w:kern w:val="0"/>
          <w14:ligatures w14:val="none"/>
        </w:rPr>
        <w:t>Drivers need:</w:t>
      </w:r>
    </w:p>
    <w:p w14:paraId="6B8006C5" w14:textId="2F42BCB1" w:rsidR="005B1CBB" w:rsidRPr="003713A2" w:rsidRDefault="005B1CBB" w:rsidP="005B1CBB">
      <w:pPr>
        <w:numPr>
          <w:ilvl w:val="0"/>
          <w:numId w:val="3"/>
        </w:numPr>
        <w:spacing w:before="100" w:beforeAutospacing="1" w:after="100" w:afterAutospacing="1" w:line="240" w:lineRule="auto"/>
        <w:rPr>
          <w:rFonts w:eastAsia="Times New Roman" w:cs="Times New Roman"/>
          <w:kern w:val="0"/>
          <w14:ligatures w14:val="none"/>
        </w:rPr>
      </w:pPr>
      <w:r w:rsidRPr="003713A2">
        <w:rPr>
          <w:rFonts w:eastAsia="Times New Roman" w:cs="Times New Roman"/>
          <w:kern w:val="0"/>
          <w14:ligatures w14:val="none"/>
        </w:rPr>
        <w:t>Fair pay</w:t>
      </w:r>
      <w:r w:rsidR="00E22CA3">
        <w:rPr>
          <w:rFonts w:eastAsia="Times New Roman" w:cs="Times New Roman"/>
          <w:kern w:val="0"/>
          <w14:ligatures w14:val="none"/>
        </w:rPr>
        <w:t>.</w:t>
      </w:r>
    </w:p>
    <w:p w14:paraId="29909427" w14:textId="77777777" w:rsidR="005B1CBB" w:rsidRPr="003713A2" w:rsidRDefault="005B1CBB" w:rsidP="005B1CBB">
      <w:pPr>
        <w:numPr>
          <w:ilvl w:val="0"/>
          <w:numId w:val="3"/>
        </w:numPr>
        <w:spacing w:before="100" w:beforeAutospacing="1" w:after="100" w:afterAutospacing="1" w:line="240" w:lineRule="auto"/>
        <w:rPr>
          <w:rFonts w:eastAsia="Times New Roman" w:cs="Times New Roman"/>
          <w:kern w:val="0"/>
          <w14:ligatures w14:val="none"/>
        </w:rPr>
      </w:pPr>
      <w:r w:rsidRPr="003713A2">
        <w:rPr>
          <w:rFonts w:eastAsia="Times New Roman" w:cs="Times New Roman"/>
          <w:kern w:val="0"/>
          <w14:ligatures w14:val="none"/>
        </w:rPr>
        <w:t>Flexible working hours.</w:t>
      </w:r>
    </w:p>
    <w:p w14:paraId="2A9054E4" w14:textId="77777777" w:rsidR="005B1CBB" w:rsidRPr="003713A2" w:rsidRDefault="005B1CBB" w:rsidP="005B1CBB">
      <w:pPr>
        <w:numPr>
          <w:ilvl w:val="0"/>
          <w:numId w:val="3"/>
        </w:numPr>
        <w:spacing w:before="100" w:beforeAutospacing="1" w:after="100" w:afterAutospacing="1" w:line="240" w:lineRule="auto"/>
        <w:rPr>
          <w:rFonts w:eastAsia="Times New Roman" w:cs="Times New Roman"/>
          <w:kern w:val="0"/>
          <w14:ligatures w14:val="none"/>
        </w:rPr>
      </w:pPr>
      <w:r w:rsidRPr="003713A2">
        <w:rPr>
          <w:rFonts w:eastAsia="Times New Roman" w:cs="Times New Roman"/>
          <w:kern w:val="0"/>
          <w14:ligatures w14:val="none"/>
        </w:rPr>
        <w:t>Efficient route planning.</w:t>
      </w:r>
    </w:p>
    <w:p w14:paraId="7E15758F" w14:textId="77777777" w:rsidR="005B1CBB" w:rsidRPr="003713A2" w:rsidRDefault="005B1CBB" w:rsidP="005B1CBB">
      <w:pPr>
        <w:numPr>
          <w:ilvl w:val="0"/>
          <w:numId w:val="3"/>
        </w:numPr>
        <w:spacing w:before="100" w:beforeAutospacing="1" w:after="100" w:afterAutospacing="1" w:line="240" w:lineRule="auto"/>
        <w:rPr>
          <w:rFonts w:eastAsia="Times New Roman" w:cs="Times New Roman"/>
          <w:kern w:val="0"/>
          <w14:ligatures w14:val="none"/>
        </w:rPr>
      </w:pPr>
      <w:r w:rsidRPr="003713A2">
        <w:rPr>
          <w:rFonts w:eastAsia="Times New Roman" w:cs="Times New Roman"/>
          <w:kern w:val="0"/>
          <w14:ligatures w14:val="none"/>
        </w:rPr>
        <w:t>Consistent delivery requests.</w:t>
      </w:r>
    </w:p>
    <w:p w14:paraId="184BDAC6" w14:textId="77777777" w:rsidR="005B1CBB" w:rsidRPr="003713A2" w:rsidRDefault="005B1CBB" w:rsidP="005B1CBB">
      <w:pPr>
        <w:numPr>
          <w:ilvl w:val="0"/>
          <w:numId w:val="3"/>
        </w:numPr>
        <w:spacing w:before="100" w:beforeAutospacing="1" w:after="100" w:afterAutospacing="1" w:line="240" w:lineRule="auto"/>
        <w:rPr>
          <w:rFonts w:eastAsia="Times New Roman" w:cs="Times New Roman"/>
          <w:kern w:val="0"/>
          <w14:ligatures w14:val="none"/>
        </w:rPr>
      </w:pPr>
      <w:r w:rsidRPr="003713A2">
        <w:rPr>
          <w:rFonts w:eastAsia="Times New Roman" w:cs="Times New Roman"/>
          <w:kern w:val="0"/>
          <w14:ligatures w14:val="none"/>
        </w:rPr>
        <w:t>A straightforward app for accepting jobs and communicating with retailers.</w:t>
      </w:r>
    </w:p>
    <w:p w14:paraId="3114A018" w14:textId="77777777" w:rsidR="005B1CBB" w:rsidRPr="003713A2" w:rsidRDefault="005B1CBB" w:rsidP="005B1CBB">
      <w:pPr>
        <w:spacing w:before="100" w:beforeAutospacing="1" w:after="100" w:afterAutospacing="1" w:line="240" w:lineRule="auto"/>
        <w:rPr>
          <w:rFonts w:cs="Times New Roman"/>
          <w:kern w:val="0"/>
          <w14:ligatures w14:val="none"/>
        </w:rPr>
      </w:pPr>
      <w:r w:rsidRPr="003713A2">
        <w:rPr>
          <w:rFonts w:cs="Times New Roman"/>
          <w:kern w:val="0"/>
          <w14:ligatures w14:val="none"/>
        </w:rPr>
        <w:t>Understanding these needs ensures that LocalLink is designed around real user problems rather than assumptions, increasing the likelihood that the platform will be adopted successfully.</w:t>
      </w:r>
    </w:p>
    <w:p w14:paraId="15AA5A41" w14:textId="77777777" w:rsidR="0076037E" w:rsidRPr="007B6939" w:rsidRDefault="0076037E" w:rsidP="0076037E">
      <w:pPr>
        <w:spacing w:before="100" w:beforeAutospacing="1" w:after="100" w:afterAutospacing="1" w:line="240" w:lineRule="auto"/>
        <w:outlineLvl w:val="1"/>
        <w:rPr>
          <w:rFonts w:asciiTheme="majorHAnsi" w:eastAsia="Times New Roman" w:hAnsiTheme="majorHAnsi" w:cs="Times New Roman"/>
          <w:b/>
          <w:bCs/>
          <w:kern w:val="0"/>
          <w:sz w:val="32"/>
          <w:szCs w:val="32"/>
          <w14:ligatures w14:val="none"/>
        </w:rPr>
      </w:pPr>
      <w:r w:rsidRPr="007B6939">
        <w:rPr>
          <w:rFonts w:asciiTheme="majorHAnsi" w:eastAsia="Times New Roman" w:hAnsiTheme="majorHAnsi" w:cs="Times New Roman"/>
          <w:b/>
          <w:bCs/>
          <w:kern w:val="0"/>
          <w:sz w:val="32"/>
          <w:szCs w:val="32"/>
          <w14:ligatures w14:val="none"/>
        </w:rPr>
        <w:t>Define</w:t>
      </w:r>
    </w:p>
    <w:p w14:paraId="435532D3" w14:textId="77777777" w:rsidR="0076037E" w:rsidRPr="00454BBC" w:rsidRDefault="0076037E" w:rsidP="0076037E">
      <w:pPr>
        <w:spacing w:before="100" w:beforeAutospacing="1" w:after="100" w:afterAutospacing="1" w:line="240" w:lineRule="auto"/>
        <w:rPr>
          <w:rFonts w:cs="Times New Roman"/>
          <w:kern w:val="0"/>
          <w14:ligatures w14:val="none"/>
        </w:rPr>
      </w:pPr>
      <w:r w:rsidRPr="00454BBC">
        <w:rPr>
          <w:rFonts w:cs="Times New Roman"/>
          <w:kern w:val="0"/>
          <w14:ligatures w14:val="none"/>
        </w:rPr>
        <w:t>Following the empathy stage, the next step is to clearly define the core problem that the business aims to solve.</w:t>
      </w:r>
    </w:p>
    <w:p w14:paraId="368B9FDF" w14:textId="77777777" w:rsidR="0076037E" w:rsidRPr="007A0F46" w:rsidRDefault="0076037E" w:rsidP="0076037E">
      <w:pPr>
        <w:spacing w:before="100" w:beforeAutospacing="1" w:after="100" w:afterAutospacing="1" w:line="240" w:lineRule="auto"/>
        <w:outlineLvl w:val="2"/>
        <w:rPr>
          <w:rFonts w:asciiTheme="majorHAnsi" w:eastAsia="Times New Roman" w:hAnsiTheme="majorHAnsi" w:cs="Times New Roman"/>
          <w:b/>
          <w:bCs/>
          <w:kern w:val="0"/>
          <w:sz w:val="32"/>
          <w:szCs w:val="32"/>
          <w14:ligatures w14:val="none"/>
        </w:rPr>
      </w:pPr>
      <w:r w:rsidRPr="007A0F46">
        <w:rPr>
          <w:rFonts w:asciiTheme="majorHAnsi" w:eastAsia="Times New Roman" w:hAnsiTheme="majorHAnsi" w:cs="Times New Roman"/>
          <w:b/>
          <w:bCs/>
          <w:kern w:val="0"/>
          <w:sz w:val="32"/>
          <w:szCs w:val="32"/>
          <w14:ligatures w14:val="none"/>
        </w:rPr>
        <w:t>Problem Statement</w:t>
      </w:r>
    </w:p>
    <w:p w14:paraId="2580F1F9" w14:textId="4F471CDA" w:rsidR="0076037E" w:rsidRPr="00F866E9" w:rsidRDefault="0076037E" w:rsidP="0076037E">
      <w:pPr>
        <w:spacing w:before="100" w:beforeAutospacing="1" w:after="100" w:afterAutospacing="1" w:line="240" w:lineRule="auto"/>
        <w:rPr>
          <w:rFonts w:cs="Times New Roman"/>
          <w:kern w:val="0"/>
          <w14:ligatures w14:val="none"/>
        </w:rPr>
      </w:pPr>
      <w:r>
        <w:t>Independent UK retailers struggle to compete with large online retailers because they lack affordable and integrated last mile delivery solutions. Existing courier services are often expensive and fragmented, preventing SMEs from providing the fast, reliable and transparent delivery experience that modern customers expect. At the same time, independent delivery drivers lack a platform that provides consistent local work and efficient route planning. (OECD, 2023)</w:t>
      </w:r>
    </w:p>
    <w:p w14:paraId="5ECFADA1" w14:textId="77777777" w:rsidR="0076037E" w:rsidRPr="00F866E9" w:rsidRDefault="0076037E" w:rsidP="0076037E">
      <w:pPr>
        <w:spacing w:before="100" w:beforeAutospacing="1" w:after="100" w:afterAutospacing="1" w:line="240" w:lineRule="auto"/>
        <w:rPr>
          <w:rFonts w:cs="Times New Roman"/>
          <w:kern w:val="0"/>
          <w14:ligatures w14:val="none"/>
        </w:rPr>
      </w:pPr>
      <w:r w:rsidRPr="00F866E9">
        <w:rPr>
          <w:rFonts w:cs="Times New Roman"/>
          <w:kern w:val="0"/>
          <w14:ligatures w14:val="none"/>
        </w:rPr>
        <w:t>This problem affects all three user groups:</w:t>
      </w:r>
    </w:p>
    <w:p w14:paraId="6044E0F6" w14:textId="77777777" w:rsidR="0076037E" w:rsidRPr="00F866E9" w:rsidRDefault="0076037E" w:rsidP="0076037E">
      <w:pPr>
        <w:numPr>
          <w:ilvl w:val="0"/>
          <w:numId w:val="4"/>
        </w:numPr>
        <w:spacing w:before="100" w:beforeAutospacing="1" w:after="100" w:afterAutospacing="1" w:line="240" w:lineRule="auto"/>
        <w:rPr>
          <w:rFonts w:eastAsia="Times New Roman" w:cs="Times New Roman"/>
          <w:kern w:val="0"/>
          <w14:ligatures w14:val="none"/>
        </w:rPr>
      </w:pPr>
      <w:r w:rsidRPr="00F866E9">
        <w:rPr>
          <w:rFonts w:eastAsia="Times New Roman" w:cs="Times New Roman"/>
          <w:kern w:val="0"/>
          <w14:ligatures w14:val="none"/>
        </w:rPr>
        <w:t>Retailers lose sales.</w:t>
      </w:r>
    </w:p>
    <w:p w14:paraId="4D7737A6" w14:textId="77777777" w:rsidR="0076037E" w:rsidRPr="00F866E9" w:rsidRDefault="0076037E" w:rsidP="0076037E">
      <w:pPr>
        <w:numPr>
          <w:ilvl w:val="0"/>
          <w:numId w:val="4"/>
        </w:numPr>
        <w:spacing w:before="100" w:beforeAutospacing="1" w:after="100" w:afterAutospacing="1" w:line="240" w:lineRule="auto"/>
        <w:rPr>
          <w:rFonts w:eastAsia="Times New Roman" w:cs="Times New Roman"/>
          <w:kern w:val="0"/>
          <w14:ligatures w14:val="none"/>
        </w:rPr>
      </w:pPr>
      <w:r w:rsidRPr="00F866E9">
        <w:rPr>
          <w:rFonts w:eastAsia="Times New Roman" w:cs="Times New Roman"/>
          <w:kern w:val="0"/>
          <w14:ligatures w14:val="none"/>
        </w:rPr>
        <w:t>Customers experience fewer delivery options.</w:t>
      </w:r>
    </w:p>
    <w:p w14:paraId="719EC5ED" w14:textId="77777777" w:rsidR="0076037E" w:rsidRPr="00F866E9" w:rsidRDefault="0076037E" w:rsidP="0076037E">
      <w:pPr>
        <w:numPr>
          <w:ilvl w:val="0"/>
          <w:numId w:val="4"/>
        </w:numPr>
        <w:spacing w:before="100" w:beforeAutospacing="1" w:after="100" w:afterAutospacing="1" w:line="240" w:lineRule="auto"/>
        <w:rPr>
          <w:rFonts w:eastAsia="Times New Roman" w:cs="Times New Roman"/>
          <w:kern w:val="0"/>
          <w14:ligatures w14:val="none"/>
        </w:rPr>
      </w:pPr>
      <w:r w:rsidRPr="00F866E9">
        <w:rPr>
          <w:rFonts w:eastAsia="Times New Roman" w:cs="Times New Roman"/>
          <w:kern w:val="0"/>
          <w14:ligatures w14:val="none"/>
        </w:rPr>
        <w:t>Drivers struggle to access regular local work.</w:t>
      </w:r>
    </w:p>
    <w:p w14:paraId="731C0124" w14:textId="77777777" w:rsidR="0076037E" w:rsidRPr="00F866E9" w:rsidRDefault="0076037E" w:rsidP="0076037E">
      <w:pPr>
        <w:spacing w:before="100" w:beforeAutospacing="1" w:after="100" w:afterAutospacing="1" w:line="240" w:lineRule="auto"/>
        <w:rPr>
          <w:rFonts w:cs="Times New Roman"/>
          <w:kern w:val="0"/>
          <w14:ligatures w14:val="none"/>
        </w:rPr>
      </w:pPr>
      <w:r w:rsidRPr="00F866E9">
        <w:rPr>
          <w:rFonts w:cs="Times New Roman"/>
          <w:kern w:val="0"/>
          <w14:ligatures w14:val="none"/>
        </w:rPr>
        <w:t>By clearly defining the problem, LocalLink can focus on developing a solution that addresses the root causes rather than simply treating the symptoms.</w:t>
      </w:r>
    </w:p>
    <w:p w14:paraId="7810DAD0" w14:textId="66BE8DDD" w:rsidR="0076037E" w:rsidRPr="006C2068" w:rsidRDefault="0076037E" w:rsidP="0076037E">
      <w:pPr>
        <w:spacing w:before="100" w:beforeAutospacing="1" w:after="100" w:afterAutospacing="1" w:line="240" w:lineRule="auto"/>
        <w:outlineLvl w:val="1"/>
        <w:rPr>
          <w:rFonts w:asciiTheme="majorHAnsi" w:eastAsia="Times New Roman" w:hAnsiTheme="majorHAnsi" w:cs="Times New Roman"/>
          <w:b/>
          <w:bCs/>
          <w:kern w:val="0"/>
          <w:sz w:val="32"/>
          <w:szCs w:val="32"/>
          <w14:ligatures w14:val="none"/>
        </w:rPr>
      </w:pPr>
      <w:r w:rsidRPr="006C2068">
        <w:rPr>
          <w:rFonts w:asciiTheme="majorHAnsi" w:eastAsia="Times New Roman" w:hAnsiTheme="majorHAnsi" w:cs="Times New Roman"/>
          <w:b/>
          <w:bCs/>
          <w:kern w:val="0"/>
          <w:sz w:val="32"/>
          <w:szCs w:val="32"/>
          <w14:ligatures w14:val="none"/>
        </w:rPr>
        <w:t>Ideate</w:t>
      </w:r>
    </w:p>
    <w:p w14:paraId="39A7676E" w14:textId="77777777" w:rsidR="0076037E" w:rsidRPr="006C2068" w:rsidRDefault="0076037E" w:rsidP="0076037E">
      <w:pPr>
        <w:spacing w:before="100" w:beforeAutospacing="1" w:after="100" w:afterAutospacing="1" w:line="240" w:lineRule="auto"/>
        <w:rPr>
          <w:rFonts w:cs="Times New Roman"/>
          <w:kern w:val="0"/>
          <w14:ligatures w14:val="none"/>
        </w:rPr>
      </w:pPr>
      <w:r w:rsidRPr="006C2068">
        <w:rPr>
          <w:rFonts w:cs="Times New Roman"/>
          <w:kern w:val="0"/>
          <w14:ligatures w14:val="none"/>
        </w:rPr>
        <w:t>During the ideation stage, a wide range of possible solutions was considered before selecting the most suitable option.</w:t>
      </w:r>
    </w:p>
    <w:p w14:paraId="6637C931" w14:textId="77777777" w:rsidR="0076037E" w:rsidRPr="006C2068" w:rsidRDefault="0076037E" w:rsidP="0076037E">
      <w:pPr>
        <w:spacing w:before="100" w:beforeAutospacing="1" w:after="100" w:afterAutospacing="1" w:line="240" w:lineRule="auto"/>
        <w:rPr>
          <w:rFonts w:cs="Times New Roman"/>
          <w:kern w:val="0"/>
          <w14:ligatures w14:val="none"/>
        </w:rPr>
      </w:pPr>
      <w:r w:rsidRPr="006C2068">
        <w:rPr>
          <w:rFonts w:cs="Times New Roman"/>
          <w:kern w:val="0"/>
          <w14:ligatures w14:val="none"/>
        </w:rPr>
        <w:t>Potential ideas included:</w:t>
      </w:r>
    </w:p>
    <w:p w14:paraId="052E3BAA" w14:textId="77777777" w:rsidR="0076037E" w:rsidRPr="006C2068" w:rsidRDefault="0076037E" w:rsidP="0076037E">
      <w:pPr>
        <w:numPr>
          <w:ilvl w:val="0"/>
          <w:numId w:val="5"/>
        </w:numPr>
        <w:spacing w:before="100" w:beforeAutospacing="1" w:after="100" w:afterAutospacing="1" w:line="240" w:lineRule="auto"/>
        <w:rPr>
          <w:rFonts w:eastAsia="Times New Roman" w:cs="Times New Roman"/>
          <w:kern w:val="0"/>
          <w14:ligatures w14:val="none"/>
        </w:rPr>
      </w:pPr>
      <w:r w:rsidRPr="006C2068">
        <w:rPr>
          <w:rFonts w:eastAsia="Times New Roman" w:cs="Times New Roman"/>
          <w:kern w:val="0"/>
          <w14:ligatures w14:val="none"/>
        </w:rPr>
        <w:t>Creating a courier company with employed drivers.</w:t>
      </w:r>
    </w:p>
    <w:p w14:paraId="59B39A95" w14:textId="77777777" w:rsidR="0076037E" w:rsidRPr="006C2068" w:rsidRDefault="0076037E" w:rsidP="0076037E">
      <w:pPr>
        <w:numPr>
          <w:ilvl w:val="0"/>
          <w:numId w:val="5"/>
        </w:numPr>
        <w:spacing w:before="100" w:beforeAutospacing="1" w:after="100" w:afterAutospacing="1" w:line="240" w:lineRule="auto"/>
        <w:rPr>
          <w:rFonts w:eastAsia="Times New Roman" w:cs="Times New Roman"/>
          <w:kern w:val="0"/>
          <w14:ligatures w14:val="none"/>
        </w:rPr>
      </w:pPr>
      <w:r w:rsidRPr="006C2068">
        <w:rPr>
          <w:rFonts w:eastAsia="Times New Roman" w:cs="Times New Roman"/>
          <w:kern w:val="0"/>
          <w14:ligatures w14:val="none"/>
        </w:rPr>
        <w:t>Developing software for retailers to manage deliveries themselves.</w:t>
      </w:r>
    </w:p>
    <w:p w14:paraId="5A3E3E50" w14:textId="77777777" w:rsidR="0076037E" w:rsidRPr="006C2068" w:rsidRDefault="0076037E" w:rsidP="0076037E">
      <w:pPr>
        <w:numPr>
          <w:ilvl w:val="0"/>
          <w:numId w:val="5"/>
        </w:numPr>
        <w:spacing w:before="100" w:beforeAutospacing="1" w:after="100" w:afterAutospacing="1" w:line="240" w:lineRule="auto"/>
        <w:rPr>
          <w:rFonts w:eastAsia="Times New Roman" w:cs="Times New Roman"/>
          <w:kern w:val="0"/>
          <w14:ligatures w14:val="none"/>
        </w:rPr>
      </w:pPr>
      <w:r w:rsidRPr="006C2068">
        <w:rPr>
          <w:rFonts w:eastAsia="Times New Roman" w:cs="Times New Roman"/>
          <w:kern w:val="0"/>
          <w14:ligatures w14:val="none"/>
        </w:rPr>
        <w:t>Partnering with existing courier companies.</w:t>
      </w:r>
    </w:p>
    <w:p w14:paraId="20E96A64" w14:textId="77777777" w:rsidR="0076037E" w:rsidRPr="006C2068" w:rsidRDefault="0076037E" w:rsidP="0076037E">
      <w:pPr>
        <w:numPr>
          <w:ilvl w:val="0"/>
          <w:numId w:val="5"/>
        </w:numPr>
        <w:spacing w:before="100" w:beforeAutospacing="1" w:after="100" w:afterAutospacing="1" w:line="240" w:lineRule="auto"/>
        <w:rPr>
          <w:rFonts w:eastAsia="Times New Roman" w:cs="Times New Roman"/>
          <w:kern w:val="0"/>
          <w14:ligatures w14:val="none"/>
        </w:rPr>
      </w:pPr>
      <w:r w:rsidRPr="006C2068">
        <w:rPr>
          <w:rFonts w:eastAsia="Times New Roman" w:cs="Times New Roman"/>
          <w:kern w:val="0"/>
          <w14:ligatures w14:val="none"/>
        </w:rPr>
        <w:t>Establishing collection lockers throughout cities.</w:t>
      </w:r>
    </w:p>
    <w:p w14:paraId="35A34450" w14:textId="77777777" w:rsidR="0076037E" w:rsidRPr="006C2068" w:rsidRDefault="0076037E" w:rsidP="0076037E">
      <w:pPr>
        <w:numPr>
          <w:ilvl w:val="0"/>
          <w:numId w:val="5"/>
        </w:numPr>
        <w:spacing w:before="100" w:beforeAutospacing="1" w:after="100" w:afterAutospacing="1" w:line="240" w:lineRule="auto"/>
        <w:rPr>
          <w:rFonts w:eastAsia="Times New Roman" w:cs="Times New Roman"/>
          <w:kern w:val="0"/>
          <w14:ligatures w14:val="none"/>
        </w:rPr>
      </w:pPr>
      <w:r w:rsidRPr="006C2068">
        <w:rPr>
          <w:rFonts w:eastAsia="Times New Roman" w:cs="Times New Roman"/>
          <w:kern w:val="0"/>
          <w14:ligatures w14:val="none"/>
        </w:rPr>
        <w:t>Developing a digital platform connecting retailers, customers and independent drivers.</w:t>
      </w:r>
    </w:p>
    <w:p w14:paraId="53807D90" w14:textId="77777777" w:rsidR="0076037E" w:rsidRPr="006C2068" w:rsidRDefault="0076037E" w:rsidP="0076037E">
      <w:pPr>
        <w:spacing w:before="100" w:beforeAutospacing="1" w:after="100" w:afterAutospacing="1" w:line="240" w:lineRule="auto"/>
        <w:rPr>
          <w:rFonts w:cs="Times New Roman"/>
          <w:kern w:val="0"/>
          <w14:ligatures w14:val="none"/>
        </w:rPr>
      </w:pPr>
      <w:r w:rsidRPr="006C2068">
        <w:rPr>
          <w:rFonts w:cs="Times New Roman"/>
          <w:kern w:val="0"/>
          <w14:ligatures w14:val="none"/>
        </w:rPr>
        <w:t>After evaluating these options, the final concept selected was the LocalLink platform because it offers the greatest value while requiring lower operational costs than maintaining a fleet of employed drivers. The platform model is also highly scalable and allows retailers to access delivery services only when required.</w:t>
      </w:r>
    </w:p>
    <w:p w14:paraId="035DE89D" w14:textId="77777777" w:rsidR="0076037E" w:rsidRPr="006C2068" w:rsidRDefault="0076037E" w:rsidP="0076037E">
      <w:pPr>
        <w:spacing w:before="100" w:beforeAutospacing="1" w:after="100" w:afterAutospacing="1" w:line="240" w:lineRule="auto"/>
        <w:rPr>
          <w:rFonts w:cs="Times New Roman"/>
          <w:kern w:val="0"/>
          <w14:ligatures w14:val="none"/>
        </w:rPr>
      </w:pPr>
      <w:r w:rsidRPr="006C2068">
        <w:rPr>
          <w:rFonts w:cs="Times New Roman"/>
          <w:kern w:val="0"/>
          <w14:ligatures w14:val="none"/>
        </w:rPr>
        <w:t>The key features of LocalLink include:</w:t>
      </w:r>
    </w:p>
    <w:p w14:paraId="44B186B5" w14:textId="20F48F34" w:rsidR="0076037E" w:rsidRPr="006C2068" w:rsidRDefault="0076037E" w:rsidP="0076037E">
      <w:pPr>
        <w:numPr>
          <w:ilvl w:val="0"/>
          <w:numId w:val="6"/>
        </w:numPr>
        <w:spacing w:before="100" w:beforeAutospacing="1" w:after="100" w:afterAutospacing="1" w:line="240" w:lineRule="auto"/>
        <w:rPr>
          <w:rFonts w:eastAsia="Times New Roman" w:cs="Times New Roman"/>
          <w:kern w:val="0"/>
          <w14:ligatures w14:val="none"/>
        </w:rPr>
      </w:pPr>
      <w:r w:rsidRPr="006C2068">
        <w:rPr>
          <w:rFonts w:eastAsia="Times New Roman" w:cs="Times New Roman"/>
          <w:kern w:val="0"/>
          <w14:ligatures w14:val="none"/>
        </w:rPr>
        <w:t>Real</w:t>
      </w:r>
      <w:r w:rsidR="00282896">
        <w:rPr>
          <w:rFonts w:eastAsia="Times New Roman" w:cs="Times New Roman"/>
          <w:kern w:val="0"/>
          <w14:ligatures w14:val="none"/>
        </w:rPr>
        <w:t xml:space="preserve"> </w:t>
      </w:r>
      <w:r w:rsidRPr="006C2068">
        <w:rPr>
          <w:rFonts w:eastAsia="Times New Roman" w:cs="Times New Roman"/>
          <w:kern w:val="0"/>
          <w14:ligatures w14:val="none"/>
        </w:rPr>
        <w:t>time driver matching.</w:t>
      </w:r>
    </w:p>
    <w:p w14:paraId="6989A604" w14:textId="77777777" w:rsidR="0076037E" w:rsidRPr="006C2068" w:rsidRDefault="0076037E" w:rsidP="0076037E">
      <w:pPr>
        <w:numPr>
          <w:ilvl w:val="0"/>
          <w:numId w:val="6"/>
        </w:numPr>
        <w:spacing w:before="100" w:beforeAutospacing="1" w:after="100" w:afterAutospacing="1" w:line="240" w:lineRule="auto"/>
        <w:rPr>
          <w:rFonts w:eastAsia="Times New Roman" w:cs="Times New Roman"/>
          <w:kern w:val="0"/>
          <w14:ligatures w14:val="none"/>
        </w:rPr>
      </w:pPr>
      <w:r w:rsidRPr="006C2068">
        <w:rPr>
          <w:rFonts w:eastAsia="Times New Roman" w:cs="Times New Roman"/>
          <w:kern w:val="0"/>
          <w14:ligatures w14:val="none"/>
        </w:rPr>
        <w:t>Live GPS tracking.</w:t>
      </w:r>
    </w:p>
    <w:p w14:paraId="60B2E69B" w14:textId="77777777" w:rsidR="0076037E" w:rsidRPr="006C2068" w:rsidRDefault="0076037E" w:rsidP="0076037E">
      <w:pPr>
        <w:numPr>
          <w:ilvl w:val="0"/>
          <w:numId w:val="6"/>
        </w:numPr>
        <w:spacing w:before="100" w:beforeAutospacing="1" w:after="100" w:afterAutospacing="1" w:line="240" w:lineRule="auto"/>
        <w:rPr>
          <w:rFonts w:eastAsia="Times New Roman" w:cs="Times New Roman"/>
          <w:kern w:val="0"/>
          <w14:ligatures w14:val="none"/>
        </w:rPr>
      </w:pPr>
      <w:r w:rsidRPr="006C2068">
        <w:rPr>
          <w:rFonts w:eastAsia="Times New Roman" w:cs="Times New Roman"/>
          <w:kern w:val="0"/>
          <w14:ligatures w14:val="none"/>
        </w:rPr>
        <w:t>Secure digital payments.</w:t>
      </w:r>
    </w:p>
    <w:p w14:paraId="4A45AB83" w14:textId="77777777" w:rsidR="0076037E" w:rsidRPr="006C2068" w:rsidRDefault="0076037E" w:rsidP="0076037E">
      <w:pPr>
        <w:numPr>
          <w:ilvl w:val="0"/>
          <w:numId w:val="6"/>
        </w:numPr>
        <w:spacing w:before="100" w:beforeAutospacing="1" w:after="100" w:afterAutospacing="1" w:line="240" w:lineRule="auto"/>
        <w:rPr>
          <w:rFonts w:eastAsia="Times New Roman" w:cs="Times New Roman"/>
          <w:kern w:val="0"/>
          <w14:ligatures w14:val="none"/>
        </w:rPr>
      </w:pPr>
      <w:r w:rsidRPr="006C2068">
        <w:rPr>
          <w:rFonts w:eastAsia="Times New Roman" w:cs="Times New Roman"/>
          <w:kern w:val="0"/>
          <w14:ligatures w14:val="none"/>
        </w:rPr>
        <w:t>Retailer management dashboard.</w:t>
      </w:r>
    </w:p>
    <w:p w14:paraId="6DD1AD4F" w14:textId="77777777" w:rsidR="0076037E" w:rsidRPr="006C2068" w:rsidRDefault="0076037E" w:rsidP="0076037E">
      <w:pPr>
        <w:numPr>
          <w:ilvl w:val="0"/>
          <w:numId w:val="6"/>
        </w:numPr>
        <w:spacing w:before="100" w:beforeAutospacing="1" w:after="100" w:afterAutospacing="1" w:line="240" w:lineRule="auto"/>
        <w:rPr>
          <w:rFonts w:eastAsia="Times New Roman" w:cs="Times New Roman"/>
          <w:kern w:val="0"/>
          <w14:ligatures w14:val="none"/>
        </w:rPr>
      </w:pPr>
      <w:r w:rsidRPr="006C2068">
        <w:rPr>
          <w:rFonts w:eastAsia="Times New Roman" w:cs="Times New Roman"/>
          <w:kern w:val="0"/>
          <w14:ligatures w14:val="none"/>
        </w:rPr>
        <w:t>Customer mobile application.</w:t>
      </w:r>
    </w:p>
    <w:p w14:paraId="1FF29F0C" w14:textId="77777777" w:rsidR="0076037E" w:rsidRPr="006C2068" w:rsidRDefault="0076037E" w:rsidP="0076037E">
      <w:pPr>
        <w:numPr>
          <w:ilvl w:val="0"/>
          <w:numId w:val="6"/>
        </w:numPr>
        <w:spacing w:before="100" w:beforeAutospacing="1" w:after="100" w:afterAutospacing="1" w:line="240" w:lineRule="auto"/>
        <w:rPr>
          <w:rFonts w:eastAsia="Times New Roman" w:cs="Times New Roman"/>
          <w:kern w:val="0"/>
          <w14:ligatures w14:val="none"/>
        </w:rPr>
      </w:pPr>
      <w:r w:rsidRPr="006C2068">
        <w:rPr>
          <w:rFonts w:eastAsia="Times New Roman" w:cs="Times New Roman"/>
          <w:kern w:val="0"/>
          <w14:ligatures w14:val="none"/>
        </w:rPr>
        <w:t>Driver application.</w:t>
      </w:r>
    </w:p>
    <w:p w14:paraId="39CC3FB0" w14:textId="550A35E2" w:rsidR="0076037E" w:rsidRPr="006C2068" w:rsidRDefault="0076037E" w:rsidP="0076037E">
      <w:pPr>
        <w:numPr>
          <w:ilvl w:val="0"/>
          <w:numId w:val="6"/>
        </w:numPr>
        <w:spacing w:before="100" w:beforeAutospacing="1" w:after="100" w:afterAutospacing="1" w:line="240" w:lineRule="auto"/>
        <w:rPr>
          <w:rFonts w:eastAsia="Times New Roman" w:cs="Times New Roman"/>
          <w:kern w:val="0"/>
          <w14:ligatures w14:val="none"/>
        </w:rPr>
      </w:pPr>
      <w:r w:rsidRPr="006C2068">
        <w:rPr>
          <w:rFonts w:eastAsia="Times New Roman" w:cs="Times New Roman"/>
          <w:kern w:val="0"/>
          <w14:ligatures w14:val="none"/>
        </w:rPr>
        <w:t>AI</w:t>
      </w:r>
      <w:r w:rsidR="00282896">
        <w:rPr>
          <w:rFonts w:eastAsia="Times New Roman" w:cs="Times New Roman"/>
          <w:kern w:val="0"/>
          <w14:ligatures w14:val="none"/>
        </w:rPr>
        <w:t xml:space="preserve"> </w:t>
      </w:r>
      <w:r w:rsidRPr="006C2068">
        <w:rPr>
          <w:rFonts w:eastAsia="Times New Roman" w:cs="Times New Roman"/>
          <w:kern w:val="0"/>
          <w14:ligatures w14:val="none"/>
        </w:rPr>
        <w:t>powered route optimisation.</w:t>
      </w:r>
    </w:p>
    <w:p w14:paraId="6BB422D8" w14:textId="77777777" w:rsidR="0076037E" w:rsidRPr="006C2068" w:rsidRDefault="0076037E" w:rsidP="0076037E">
      <w:pPr>
        <w:numPr>
          <w:ilvl w:val="0"/>
          <w:numId w:val="6"/>
        </w:numPr>
        <w:spacing w:before="100" w:beforeAutospacing="1" w:after="100" w:afterAutospacing="1" w:line="240" w:lineRule="auto"/>
        <w:rPr>
          <w:rFonts w:eastAsia="Times New Roman" w:cs="Times New Roman"/>
          <w:kern w:val="0"/>
          <w14:ligatures w14:val="none"/>
        </w:rPr>
      </w:pPr>
      <w:r w:rsidRPr="006C2068">
        <w:rPr>
          <w:rFonts w:eastAsia="Times New Roman" w:cs="Times New Roman"/>
          <w:kern w:val="0"/>
          <w14:ligatures w14:val="none"/>
        </w:rPr>
        <w:t>Delivery notifications.</w:t>
      </w:r>
    </w:p>
    <w:p w14:paraId="78A9A57C" w14:textId="77777777" w:rsidR="0076037E" w:rsidRPr="006C2068" w:rsidRDefault="0076037E" w:rsidP="0076037E">
      <w:pPr>
        <w:numPr>
          <w:ilvl w:val="0"/>
          <w:numId w:val="6"/>
        </w:numPr>
        <w:spacing w:before="100" w:beforeAutospacing="1" w:after="100" w:afterAutospacing="1" w:line="240" w:lineRule="auto"/>
        <w:rPr>
          <w:rFonts w:eastAsia="Times New Roman" w:cs="Times New Roman"/>
          <w:kern w:val="0"/>
          <w14:ligatures w14:val="none"/>
        </w:rPr>
      </w:pPr>
      <w:r w:rsidRPr="006C2068">
        <w:rPr>
          <w:rFonts w:eastAsia="Times New Roman" w:cs="Times New Roman"/>
          <w:kern w:val="0"/>
          <w14:ligatures w14:val="none"/>
        </w:rPr>
        <w:t>Customer reviews and ratings.</w:t>
      </w:r>
    </w:p>
    <w:p w14:paraId="1F3E9157" w14:textId="77777777" w:rsidR="0076037E" w:rsidRPr="006C2068" w:rsidRDefault="0076037E" w:rsidP="0076037E">
      <w:pPr>
        <w:spacing w:before="100" w:beforeAutospacing="1" w:after="100" w:afterAutospacing="1" w:line="240" w:lineRule="auto"/>
        <w:rPr>
          <w:rFonts w:cs="Times New Roman"/>
          <w:kern w:val="0"/>
          <w14:ligatures w14:val="none"/>
        </w:rPr>
      </w:pPr>
      <w:r w:rsidRPr="006C2068">
        <w:rPr>
          <w:rFonts w:cs="Times New Roman"/>
          <w:kern w:val="0"/>
          <w14:ligatures w14:val="none"/>
        </w:rPr>
        <w:t>This solution directly addresses the challenges identified during the Empathise and Define stages while creating value for all stakeholders.</w:t>
      </w:r>
    </w:p>
    <w:p w14:paraId="398BF0FD" w14:textId="0BFF4885" w:rsidR="00EA315F" w:rsidRPr="00D218CC" w:rsidRDefault="00EA315F" w:rsidP="00EA315F">
      <w:pPr>
        <w:spacing w:before="100" w:beforeAutospacing="1" w:after="100" w:afterAutospacing="1" w:line="240" w:lineRule="auto"/>
        <w:outlineLvl w:val="0"/>
        <w:rPr>
          <w:rFonts w:asciiTheme="majorHAnsi" w:eastAsia="Times New Roman" w:hAnsiTheme="majorHAnsi" w:cs="Times New Roman"/>
          <w:b/>
          <w:bCs/>
          <w:kern w:val="36"/>
          <w:sz w:val="32"/>
          <w:szCs w:val="32"/>
          <w14:ligatures w14:val="none"/>
        </w:rPr>
      </w:pPr>
      <w:r w:rsidRPr="00D218CC">
        <w:rPr>
          <w:rFonts w:asciiTheme="majorHAnsi" w:eastAsia="Times New Roman" w:hAnsiTheme="majorHAnsi" w:cs="Times New Roman"/>
          <w:b/>
          <w:bCs/>
          <w:kern w:val="36"/>
          <w:sz w:val="32"/>
          <w:szCs w:val="32"/>
          <w14:ligatures w14:val="none"/>
        </w:rPr>
        <w:t>Prototype</w:t>
      </w:r>
    </w:p>
    <w:p w14:paraId="48A8EAD5" w14:textId="3A1B2AA3" w:rsidR="00EA315F" w:rsidRPr="00D218CC" w:rsidRDefault="00EA315F" w:rsidP="00EA315F">
      <w:pPr>
        <w:spacing w:before="100" w:beforeAutospacing="1" w:after="100" w:afterAutospacing="1" w:line="240" w:lineRule="auto"/>
        <w:rPr>
          <w:rFonts w:cs="Times New Roman"/>
          <w:kern w:val="0"/>
          <w14:ligatures w14:val="none"/>
        </w:rPr>
      </w:pPr>
      <w:r>
        <w:t>The fourth stage of the Design Thinking process involves developing a prototype, which is an early version of the proposed solution that allows users to interact with its core features before a full scale implementation. A prototype enables organisations to identify design flaws, improve usability and gather valuable user feedback while minimising development costs and risks. (Brown, 2019; Magistretti, Pham and Dell'Era, 2021)</w:t>
      </w:r>
    </w:p>
    <w:p w14:paraId="1345CDD1" w14:textId="65E788C7" w:rsidR="00EA315F" w:rsidRPr="00D218CC" w:rsidRDefault="00EA315F" w:rsidP="00EA315F">
      <w:pPr>
        <w:spacing w:before="100" w:beforeAutospacing="1" w:after="100" w:afterAutospacing="1" w:line="240" w:lineRule="auto"/>
        <w:rPr>
          <w:rFonts w:cs="Times New Roman"/>
          <w:kern w:val="0"/>
          <w14:ligatures w14:val="none"/>
        </w:rPr>
      </w:pPr>
      <w:r w:rsidRPr="00D218CC">
        <w:rPr>
          <w:rFonts w:cs="Times New Roman"/>
          <w:kern w:val="0"/>
          <w14:ligatures w14:val="none"/>
        </w:rPr>
        <w:t>For LocalLink, the prototype would consist of a mobile application and web</w:t>
      </w:r>
      <w:r w:rsidR="001E0C0D">
        <w:rPr>
          <w:rFonts w:cs="Times New Roman"/>
          <w:kern w:val="0"/>
          <w14:ligatures w14:val="none"/>
        </w:rPr>
        <w:t xml:space="preserve"> </w:t>
      </w:r>
      <w:r w:rsidRPr="00D218CC">
        <w:rPr>
          <w:rFonts w:cs="Times New Roman"/>
          <w:kern w:val="0"/>
          <w14:ligatures w14:val="none"/>
        </w:rPr>
        <w:t>based platform designed specifically for three user groups</w:t>
      </w:r>
      <w:r w:rsidR="00575DFB">
        <w:rPr>
          <w:rFonts w:cs="Times New Roman"/>
          <w:kern w:val="0"/>
          <w14:ligatures w14:val="none"/>
        </w:rPr>
        <w:t xml:space="preserve"> including </w:t>
      </w:r>
      <w:r w:rsidRPr="00D218CC">
        <w:rPr>
          <w:rFonts w:cs="Times New Roman"/>
          <w:kern w:val="0"/>
          <w14:ligatures w14:val="none"/>
        </w:rPr>
        <w:t>retailers, customers and delivery drivers. Rather than developing every feature immediately, the Minimum Viable Product</w:t>
      </w:r>
      <w:r w:rsidR="00EB6C1B">
        <w:rPr>
          <w:rFonts w:cs="Times New Roman"/>
          <w:kern w:val="0"/>
          <w14:ligatures w14:val="none"/>
        </w:rPr>
        <w:t xml:space="preserve"> (MVP)</w:t>
      </w:r>
      <w:r w:rsidRPr="00D218CC">
        <w:rPr>
          <w:rFonts w:cs="Times New Roman"/>
          <w:kern w:val="0"/>
          <w14:ligatures w14:val="none"/>
        </w:rPr>
        <w:t xml:space="preserve"> would focus on the essential functions required to demonstrate the platform’s value.</w:t>
      </w:r>
    </w:p>
    <w:p w14:paraId="77F575A2" w14:textId="126FB52D" w:rsidR="00EA315F" w:rsidRPr="00D218CC" w:rsidRDefault="00EA315F" w:rsidP="00EA315F">
      <w:pPr>
        <w:spacing w:before="100" w:beforeAutospacing="1" w:after="100" w:afterAutospacing="1" w:line="240" w:lineRule="auto"/>
        <w:rPr>
          <w:rFonts w:cs="Times New Roman"/>
          <w:kern w:val="0"/>
          <w14:ligatures w14:val="none"/>
        </w:rPr>
      </w:pPr>
      <w:r w:rsidRPr="00D218CC">
        <w:rPr>
          <w:rFonts w:cs="Times New Roman"/>
          <w:kern w:val="0"/>
          <w14:ligatures w14:val="none"/>
        </w:rPr>
        <w:t>The retailer dashboard would enable businesses to register, upload products, manage inventory, receive customer orders and request delivery drivers. Retailers would also be able to monitor delivery progress in real time, communicate with customers and access basic sales reports. This integrated approach reduces the need for multiple software systems and simplifies day</w:t>
      </w:r>
      <w:r w:rsidR="000A1950">
        <w:rPr>
          <w:rFonts w:cs="Times New Roman"/>
          <w:kern w:val="0"/>
          <w14:ligatures w14:val="none"/>
        </w:rPr>
        <w:t xml:space="preserve"> </w:t>
      </w:r>
      <w:r w:rsidRPr="00D218CC">
        <w:rPr>
          <w:rFonts w:cs="Times New Roman"/>
          <w:kern w:val="0"/>
          <w14:ligatures w14:val="none"/>
        </w:rPr>
        <w:t>to</w:t>
      </w:r>
      <w:r w:rsidR="000A1950">
        <w:rPr>
          <w:rFonts w:cs="Times New Roman"/>
          <w:kern w:val="0"/>
          <w14:ligatures w14:val="none"/>
        </w:rPr>
        <w:t xml:space="preserve"> </w:t>
      </w:r>
      <w:r w:rsidRPr="00D218CC">
        <w:rPr>
          <w:rFonts w:cs="Times New Roman"/>
          <w:kern w:val="0"/>
          <w14:ligatures w14:val="none"/>
        </w:rPr>
        <w:t>day operations.</w:t>
      </w:r>
    </w:p>
    <w:p w14:paraId="1EAEB639" w14:textId="502DA7C6" w:rsidR="00EA315F" w:rsidRPr="00D218CC" w:rsidRDefault="00EA315F" w:rsidP="00EA315F">
      <w:pPr>
        <w:spacing w:before="100" w:beforeAutospacing="1" w:after="100" w:afterAutospacing="1" w:line="240" w:lineRule="auto"/>
        <w:rPr>
          <w:rFonts w:cs="Times New Roman"/>
          <w:kern w:val="0"/>
          <w14:ligatures w14:val="none"/>
        </w:rPr>
      </w:pPr>
      <w:r w:rsidRPr="00D218CC">
        <w:rPr>
          <w:rFonts w:cs="Times New Roman"/>
          <w:kern w:val="0"/>
          <w14:ligatures w14:val="none"/>
        </w:rPr>
        <w:t>Customers would access LocalLink through a user</w:t>
      </w:r>
      <w:r w:rsidR="000A1950">
        <w:rPr>
          <w:rFonts w:cs="Times New Roman"/>
          <w:kern w:val="0"/>
          <w14:ligatures w14:val="none"/>
        </w:rPr>
        <w:t xml:space="preserve"> </w:t>
      </w:r>
      <w:r w:rsidRPr="00D218CC">
        <w:rPr>
          <w:rFonts w:cs="Times New Roman"/>
          <w:kern w:val="0"/>
          <w14:ligatures w14:val="none"/>
        </w:rPr>
        <w:t>friendly mobile application or website. They could browse participating local retailers, place orders securely using digital payment methods, choose delivery time slots and monitor deliveries through live GPS tracking. Push notifications would provide updates at each stage of the delivery journey, increasing transparency and customer confidence.</w:t>
      </w:r>
    </w:p>
    <w:p w14:paraId="2F91719D" w14:textId="77777777" w:rsidR="00EA315F" w:rsidRPr="00D218CC" w:rsidRDefault="00EA315F" w:rsidP="00EA315F">
      <w:pPr>
        <w:spacing w:before="100" w:beforeAutospacing="1" w:after="100" w:afterAutospacing="1" w:line="240" w:lineRule="auto"/>
        <w:rPr>
          <w:rFonts w:cs="Times New Roman"/>
          <w:kern w:val="0"/>
          <w14:ligatures w14:val="none"/>
        </w:rPr>
      </w:pPr>
      <w:r w:rsidRPr="00D218CC">
        <w:rPr>
          <w:rFonts w:cs="Times New Roman"/>
          <w:kern w:val="0"/>
          <w14:ligatures w14:val="none"/>
        </w:rPr>
        <w:t>Delivery drivers would have a dedicated mobile application displaying available delivery requests based on their location. Drivers could accept jobs, access optimised navigation routes, communicate with retailers when necessary and confirm successful deliveries electronically. The application would also record completed deliveries and calculate earnings automatically.</w:t>
      </w:r>
    </w:p>
    <w:p w14:paraId="79C063C1" w14:textId="7D72D8A5" w:rsidR="00EA315F" w:rsidRPr="00D218CC" w:rsidRDefault="00EA315F" w:rsidP="00EA315F">
      <w:pPr>
        <w:spacing w:before="100" w:beforeAutospacing="1" w:after="100" w:afterAutospacing="1" w:line="240" w:lineRule="auto"/>
        <w:rPr>
          <w:rFonts w:cs="Times New Roman"/>
          <w:kern w:val="0"/>
          <w14:ligatures w14:val="none"/>
        </w:rPr>
      </w:pPr>
      <w:r w:rsidRPr="00D218CC">
        <w:rPr>
          <w:rFonts w:cs="Times New Roman"/>
          <w:kern w:val="0"/>
          <w14:ligatures w14:val="none"/>
        </w:rPr>
        <w:t>The prototype would include an AI</w:t>
      </w:r>
      <w:r w:rsidR="00995113">
        <w:rPr>
          <w:rFonts w:cs="Times New Roman"/>
          <w:kern w:val="0"/>
          <w14:ligatures w14:val="none"/>
        </w:rPr>
        <w:t xml:space="preserve"> </w:t>
      </w:r>
      <w:r w:rsidRPr="00D218CC">
        <w:rPr>
          <w:rFonts w:cs="Times New Roman"/>
          <w:kern w:val="0"/>
          <w14:ligatures w14:val="none"/>
        </w:rPr>
        <w:t>powered route optimisation system capable of identifying the quickest and most efficient delivery routes by analysing traffic conditions, delivery locations and road restrictions. This feature aims to reduce fuel consumption, shorten delivery times and improve overall service reliability.</w:t>
      </w:r>
    </w:p>
    <w:p w14:paraId="65BC4F39" w14:textId="77777777" w:rsidR="00EB6C1B" w:rsidRDefault="00EA315F" w:rsidP="00EB6C1B">
      <w:pPr>
        <w:spacing w:before="100" w:beforeAutospacing="1" w:after="100" w:afterAutospacing="1" w:line="240" w:lineRule="auto"/>
        <w:rPr>
          <w:rFonts w:cs="Times New Roman"/>
          <w:kern w:val="0"/>
          <w14:ligatures w14:val="none"/>
        </w:rPr>
      </w:pPr>
      <w:r w:rsidRPr="00D218CC">
        <w:rPr>
          <w:rFonts w:cs="Times New Roman"/>
          <w:kern w:val="0"/>
          <w14:ligatures w14:val="none"/>
        </w:rPr>
        <w:t>Although the initial prototype would contain only the core features, future versions could introduce loyalty programmes, carbon footprint tracking, electric vehicle incentives and predictive demand forecasting. Developing an MVP enables LocalLink to validate the concept before investing in more advanced functionality, reducing financial risk while ensuring that future development is informed by real user feedback.</w:t>
      </w:r>
    </w:p>
    <w:p w14:paraId="600CF45F" w14:textId="3A298411" w:rsidR="00677403" w:rsidRPr="00EB6C1B" w:rsidRDefault="00677403" w:rsidP="00EB6C1B">
      <w:pPr>
        <w:spacing w:before="100" w:beforeAutospacing="1" w:after="100" w:afterAutospacing="1" w:line="240" w:lineRule="auto"/>
        <w:rPr>
          <w:rFonts w:asciiTheme="majorHAnsi" w:hAnsiTheme="majorHAnsi" w:cs="Times New Roman"/>
          <w:b/>
          <w:bCs/>
          <w:kern w:val="0"/>
          <w:sz w:val="32"/>
          <w:szCs w:val="32"/>
          <w14:ligatures w14:val="none"/>
        </w:rPr>
      </w:pPr>
      <w:r w:rsidRPr="00EB6C1B">
        <w:rPr>
          <w:rFonts w:asciiTheme="majorHAnsi" w:eastAsia="Times New Roman" w:hAnsiTheme="majorHAnsi" w:cs="Times New Roman"/>
          <w:b/>
          <w:bCs/>
          <w:kern w:val="36"/>
          <w:sz w:val="32"/>
          <w:szCs w:val="32"/>
          <w14:ligatures w14:val="none"/>
        </w:rPr>
        <w:t>Test</w:t>
      </w:r>
    </w:p>
    <w:p w14:paraId="6C07D193" w14:textId="77777777" w:rsidR="00677403" w:rsidRPr="00EB6C1B" w:rsidRDefault="00677403" w:rsidP="00677403">
      <w:pPr>
        <w:spacing w:before="100" w:beforeAutospacing="1" w:after="100" w:afterAutospacing="1" w:line="240" w:lineRule="auto"/>
        <w:rPr>
          <w:rFonts w:cs="Times New Roman"/>
          <w:kern w:val="0"/>
          <w14:ligatures w14:val="none"/>
        </w:rPr>
      </w:pPr>
      <w:r>
        <w:t>The final stage of Design Thinking focuses on testing the prototype with real users to evaluate its effectiveness, identify areas for improvement and ensure that the proposed solution successfully addresses customer needs. Testing is an iterative process that enables organisations to refine products continuously before launching them commercially. (Brown, 2019; Magistretti, Pham and Dell'Era, 2021)</w:t>
      </w:r>
    </w:p>
    <w:p w14:paraId="02FFF848" w14:textId="23CE9E70" w:rsidR="00677403" w:rsidRPr="00EB6C1B" w:rsidRDefault="00677403" w:rsidP="00677403">
      <w:pPr>
        <w:spacing w:before="100" w:beforeAutospacing="1" w:after="100" w:afterAutospacing="1" w:line="240" w:lineRule="auto"/>
        <w:rPr>
          <w:rFonts w:cs="Times New Roman"/>
          <w:kern w:val="0"/>
          <w14:ligatures w14:val="none"/>
        </w:rPr>
      </w:pPr>
      <w:r w:rsidRPr="00EB6C1B">
        <w:rPr>
          <w:rFonts w:cs="Times New Roman"/>
          <w:kern w:val="0"/>
          <w14:ligatures w14:val="none"/>
        </w:rPr>
        <w:t>LocalLink would initially conduct a pilot programme involving approximately 20</w:t>
      </w:r>
      <w:r w:rsidR="007D1649">
        <w:rPr>
          <w:rFonts w:cs="Times New Roman"/>
          <w:kern w:val="0"/>
          <w14:ligatures w14:val="none"/>
        </w:rPr>
        <w:t>-</w:t>
      </w:r>
      <w:r w:rsidRPr="00EB6C1B">
        <w:rPr>
          <w:rFonts w:cs="Times New Roman"/>
          <w:kern w:val="0"/>
          <w14:ligatures w14:val="none"/>
        </w:rPr>
        <w:t>30 independent retailers, a group of local delivery drivers and a sample of customers within one UK city. This controlled environment would allow the business to observe how users interact with the platform under realistic operating conditions while limiting financial and operational risks.</w:t>
      </w:r>
    </w:p>
    <w:p w14:paraId="30E489A5" w14:textId="066B289C" w:rsidR="00677403" w:rsidRPr="00EB6C1B" w:rsidRDefault="00677403" w:rsidP="00677403">
      <w:pPr>
        <w:spacing w:before="100" w:beforeAutospacing="1" w:after="100" w:afterAutospacing="1" w:line="240" w:lineRule="auto"/>
        <w:rPr>
          <w:rFonts w:cs="Times New Roman"/>
          <w:kern w:val="0"/>
          <w14:ligatures w14:val="none"/>
        </w:rPr>
      </w:pPr>
      <w:r w:rsidRPr="00EB6C1B">
        <w:rPr>
          <w:rFonts w:cs="Times New Roman"/>
          <w:kern w:val="0"/>
          <w14:ligatures w14:val="none"/>
        </w:rPr>
        <w:t>Several methods would be used to collect feedback. Online questionnaires would measure customer satisfaction, ease of use and overall user experience. Semi</w:t>
      </w:r>
      <w:r w:rsidR="00DA78AF">
        <w:rPr>
          <w:rFonts w:cs="Times New Roman"/>
          <w:kern w:val="0"/>
          <w14:ligatures w14:val="none"/>
        </w:rPr>
        <w:t xml:space="preserve"> </w:t>
      </w:r>
      <w:r w:rsidRPr="00EB6C1B">
        <w:rPr>
          <w:rFonts w:cs="Times New Roman"/>
          <w:kern w:val="0"/>
          <w14:ligatures w14:val="none"/>
        </w:rPr>
        <w:t>structured interviews with retailers and delivery drivers would provide deeper insights into operational challenges, system usability and opportunities for improvement. Usage data generated by the platform would also be analysed to evaluate delivery times, route efficiency, order completion rates and customer retention.</w:t>
      </w:r>
    </w:p>
    <w:p w14:paraId="4A814E38" w14:textId="24B4A01C" w:rsidR="00677403" w:rsidRPr="00EB6C1B" w:rsidRDefault="00677403" w:rsidP="00677403">
      <w:pPr>
        <w:spacing w:before="100" w:beforeAutospacing="1" w:after="100" w:afterAutospacing="1" w:line="240" w:lineRule="auto"/>
        <w:rPr>
          <w:rFonts w:cs="Times New Roman"/>
          <w:kern w:val="0"/>
          <w14:ligatures w14:val="none"/>
        </w:rPr>
      </w:pPr>
      <w:r w:rsidRPr="00EB6C1B">
        <w:rPr>
          <w:rFonts w:cs="Times New Roman"/>
          <w:kern w:val="0"/>
          <w14:ligatures w14:val="none"/>
        </w:rPr>
        <w:t>Key performance indicators (KPIs) would include average delivery time, successful first</w:t>
      </w:r>
      <w:r w:rsidR="009C592D">
        <w:rPr>
          <w:rFonts w:cs="Times New Roman"/>
          <w:kern w:val="0"/>
          <w14:ligatures w14:val="none"/>
        </w:rPr>
        <w:t xml:space="preserve"> </w:t>
      </w:r>
      <w:r w:rsidRPr="00EB6C1B">
        <w:rPr>
          <w:rFonts w:cs="Times New Roman"/>
          <w:kern w:val="0"/>
          <w14:ligatures w14:val="none"/>
        </w:rPr>
        <w:t>time deliveries, customer satisfaction ratings, retailer retention rates, driver satisfaction and monthly order growth. Monitoring these indicators enables LocalLink to determine whether the platform delivers measurable improvements compared with existing delivery methods.</w:t>
      </w:r>
    </w:p>
    <w:p w14:paraId="5DA28B91" w14:textId="77777777" w:rsidR="00677403" w:rsidRPr="00EB6C1B" w:rsidRDefault="00677403" w:rsidP="00677403">
      <w:pPr>
        <w:spacing w:before="100" w:beforeAutospacing="1" w:after="100" w:afterAutospacing="1" w:line="240" w:lineRule="auto"/>
        <w:rPr>
          <w:rFonts w:cs="Times New Roman"/>
          <w:kern w:val="0"/>
          <w14:ligatures w14:val="none"/>
        </w:rPr>
      </w:pPr>
      <w:r w:rsidRPr="00EB6C1B">
        <w:rPr>
          <w:rFonts w:cs="Times New Roman"/>
          <w:kern w:val="0"/>
          <w14:ligatures w14:val="none"/>
        </w:rPr>
        <w:t>The testing phase is expected to reveal opportunities for further refinement. For example, retailers may request additional inventory management tools, customers may suggest improved search functionality, and drivers may recommend enhanced navigation features. Incorporating this feedback into future platform updates ensures that LocalLink remains responsive to user needs while maintaining a competitive advantage.</w:t>
      </w:r>
    </w:p>
    <w:p w14:paraId="3FD10F9E" w14:textId="62FF9481" w:rsidR="00677403" w:rsidRPr="00EB6C1B" w:rsidRDefault="00677403" w:rsidP="00677403">
      <w:pPr>
        <w:spacing w:before="100" w:beforeAutospacing="1" w:after="100" w:afterAutospacing="1" w:line="240" w:lineRule="auto"/>
        <w:rPr>
          <w:rFonts w:cs="Times New Roman"/>
          <w:kern w:val="0"/>
          <w14:ligatures w14:val="none"/>
        </w:rPr>
      </w:pPr>
      <w:r>
        <w:t>Continuous testing and iterative development are fundamental principles of Design Thinking. Rather than assuming that the initial solution is perfect, LocalLink will continually improve its services through ongoing user engagement, ensuring long term customer satisfaction, operational efficiency and sustainable business growth. (Brown, 2019; Magistretti, Pham and Dell'Era, 2021)</w:t>
      </w:r>
    </w:p>
    <w:p w14:paraId="3417EE11" w14:textId="77777777" w:rsidR="00073E92" w:rsidRPr="00030989" w:rsidRDefault="00073E92" w:rsidP="00073E92">
      <w:pPr>
        <w:spacing w:before="100" w:beforeAutospacing="1" w:after="100" w:afterAutospacing="1" w:line="240" w:lineRule="auto"/>
        <w:outlineLvl w:val="1"/>
        <w:rPr>
          <w:rFonts w:asciiTheme="majorHAnsi" w:eastAsia="Times New Roman" w:hAnsiTheme="majorHAnsi" w:cs="Times New Roman"/>
          <w:b/>
          <w:bCs/>
          <w:kern w:val="0"/>
          <w:sz w:val="32"/>
          <w:szCs w:val="32"/>
          <w14:ligatures w14:val="none"/>
        </w:rPr>
      </w:pPr>
      <w:r w:rsidRPr="00030989">
        <w:rPr>
          <w:rFonts w:asciiTheme="majorHAnsi" w:eastAsia="Times New Roman" w:hAnsiTheme="majorHAnsi" w:cs="Times New Roman"/>
          <w:b/>
          <w:bCs/>
          <w:kern w:val="0"/>
          <w:sz w:val="32"/>
          <w:szCs w:val="32"/>
          <w14:ligatures w14:val="none"/>
        </w:rPr>
        <w:t>Conclusion</w:t>
      </w:r>
    </w:p>
    <w:p w14:paraId="1514E48F" w14:textId="2A864AA0" w:rsidR="00073E92" w:rsidRPr="00484A5D" w:rsidRDefault="00073E92" w:rsidP="00073E92">
      <w:pPr>
        <w:spacing w:before="100" w:beforeAutospacing="1" w:after="100" w:afterAutospacing="1" w:line="240" w:lineRule="auto"/>
        <w:rPr>
          <w:rFonts w:cs="Times New Roman"/>
          <w:kern w:val="0"/>
          <w14:ligatures w14:val="none"/>
        </w:rPr>
      </w:pPr>
      <w:r>
        <w:t>The rapid growth of e-commerce and digital transformation has fundamentally changed the UK retail sector, creating both opportunities and challenges for SMEs. While larger organisations have successfully adopted advanced digital technologies to improve customer experiences and operational efficiency, many independent retailers continue to face barriers such as limited financial resources, fragmented digital systems and expensive last mile delivery services. These challenges have created a significant opportunity for innovative solutions that enable smaller businesses to remain competitive within an increasingly digital marketplace. (Westerman, Bonnet and McAfee, 2022; OECD, 2024)</w:t>
      </w:r>
    </w:p>
    <w:p w14:paraId="5D910861" w14:textId="5E9D5340" w:rsidR="00073E92" w:rsidRPr="00484A5D" w:rsidRDefault="00073E92" w:rsidP="00073E92">
      <w:pPr>
        <w:spacing w:before="100" w:beforeAutospacing="1" w:after="100" w:afterAutospacing="1" w:line="240" w:lineRule="auto"/>
        <w:rPr>
          <w:rFonts w:cs="Times New Roman"/>
          <w:kern w:val="0"/>
          <w14:ligatures w14:val="none"/>
        </w:rPr>
      </w:pPr>
      <w:r>
        <w:t>This portfolio identified last mile delivery as a promising area for innovation and proposed LocalLink, a digital platform that connects independent retailers, customers and local delivery drivers through an integrated mobile application and web based platform. By combining secure digital payments, real time GPS tracking, AI assisted route optimisation and user friendly interfaces, LocalLink addresses the needs of all key stakeholders while supporting local businesses and improving customer satisfaction. (OECD, 2023)</w:t>
      </w:r>
    </w:p>
    <w:p w14:paraId="1FFB678D" w14:textId="77777777" w:rsidR="00073E92" w:rsidRPr="00484A5D" w:rsidRDefault="00073E92" w:rsidP="00073E92">
      <w:pPr>
        <w:spacing w:before="100" w:beforeAutospacing="1" w:after="100" w:afterAutospacing="1" w:line="240" w:lineRule="auto"/>
        <w:rPr>
          <w:rFonts w:cs="Times New Roman"/>
          <w:kern w:val="0"/>
          <w14:ligatures w14:val="none"/>
        </w:rPr>
      </w:pPr>
      <w:r>
        <w:t>The application of the Design Thinking framework demonstrated the importance of placing users at the centre of the innovation process. Through the Empathise stage, the needs of retailers, customers and delivery drivers were explored. The Define stage established a clear problem statement, while the Ideate stage generated and evaluated potential solutions before selecting the most suitable concept. The Prototype stage demonstrated how a minimum viable product could deliver value with core functionality, and the Test stage highlighted the importance of continuous user feedback and iterative improvement. (Brown, 2019; Magistretti, Pham and Dell'Era, 2021)</w:t>
      </w:r>
    </w:p>
    <w:p w14:paraId="0AC05ECC" w14:textId="77777777" w:rsidR="00073E92" w:rsidRPr="00484A5D" w:rsidRDefault="00073E92" w:rsidP="00073E92">
      <w:pPr>
        <w:spacing w:before="100" w:beforeAutospacing="1" w:after="100" w:afterAutospacing="1" w:line="240" w:lineRule="auto"/>
        <w:rPr>
          <w:rFonts w:cs="Times New Roman"/>
          <w:kern w:val="0"/>
          <w14:ligatures w14:val="none"/>
        </w:rPr>
      </w:pPr>
      <w:r>
        <w:t>LocalLink also demonstrates strong commercial potential through its scalable digital business model, recurring revenue streams and ability to expand geographically without substantial physical infrastructure. Furthermore, its emphasis on local deliveries, efficient route planning and support for independent businesses contributes towards wider economic, social and environmental sustainability. (World Economic Forum, 2024; OECD, 2024)</w:t>
      </w:r>
    </w:p>
    <w:p w14:paraId="11017208" w14:textId="46310041" w:rsidR="00073E92" w:rsidRPr="00484A5D" w:rsidRDefault="00073E92" w:rsidP="00073E92">
      <w:pPr>
        <w:spacing w:before="100" w:beforeAutospacing="1" w:after="100" w:afterAutospacing="1" w:line="240" w:lineRule="auto"/>
        <w:rPr>
          <w:rFonts w:cs="Times New Roman"/>
          <w:kern w:val="0"/>
          <w14:ligatures w14:val="none"/>
        </w:rPr>
      </w:pPr>
      <w:r>
        <w:t>Overall, this portfolio demonstrates that combining digital transformation with Design Thinking provides organisations with a structured approach to developing innovative, customer focused solutions. If successfully implemented, LocalLink has the potential to strengthen the competitiveness of UK SMEs, improve local delivery services and support long term business growth within the evolving e-commerce landscape. (Westerman, Bonnet and McAfee, 2022; OECD, 2024)</w:t>
      </w:r>
    </w:p>
    <w:p w14:paraId="24E070D6" w14:textId="77777777" w:rsidR="00DD660C" w:rsidRPr="00860E8A" w:rsidRDefault="00DD660C">
      <w:pPr>
        <w:pStyle w:val="p1"/>
        <w:rPr>
          <w:rFonts w:asciiTheme="majorHAnsi" w:hAnsiTheme="majorHAnsi"/>
          <w:b/>
          <w:bCs/>
          <w:sz w:val="32"/>
          <w:szCs w:val="32"/>
        </w:rPr>
      </w:pPr>
      <w:r w:rsidRPr="00860E8A">
        <w:rPr>
          <w:rFonts w:asciiTheme="majorHAnsi" w:hAnsiTheme="majorHAnsi"/>
          <w:b/>
          <w:bCs/>
          <w:sz w:val="32"/>
          <w:szCs w:val="32"/>
        </w:rPr>
        <w:t>References</w:t>
      </w:r>
    </w:p>
    <w:p w14:paraId="51558879" w14:textId="77777777" w:rsidR="00DD660C" w:rsidRPr="00BF697D" w:rsidRDefault="00DD660C">
      <w:pPr>
        <w:pStyle w:val="p2"/>
        <w:rPr>
          <w:rStyle w:val="s2"/>
          <w:rFonts w:asciiTheme="minorHAnsi" w:hAnsiTheme="minorHAnsi"/>
        </w:rPr>
      </w:pPr>
      <w:r w:rsidRPr="00BF697D">
        <w:rPr>
          <w:rFonts w:asciiTheme="minorHAnsi" w:hAnsiTheme="minorHAnsi"/>
        </w:rPr>
        <w:t xml:space="preserve">Brown, T. (2019) </w:t>
      </w:r>
      <w:r w:rsidRPr="00BF697D">
        <w:rPr>
          <w:rStyle w:val="s1"/>
          <w:rFonts w:asciiTheme="minorHAnsi" w:hAnsiTheme="minorHAnsi"/>
        </w:rPr>
        <w:t>Change by Design: How Design Thinking Transforms Organisations and Inspires Innovation</w:t>
      </w:r>
      <w:r w:rsidRPr="00BF697D">
        <w:rPr>
          <w:rStyle w:val="s2"/>
          <w:rFonts w:asciiTheme="minorHAnsi" w:hAnsiTheme="minorHAnsi"/>
        </w:rPr>
        <w:t xml:space="preserve">. Revised </w:t>
      </w:r>
      <w:proofErr w:type="spellStart"/>
      <w:r w:rsidRPr="00BF697D">
        <w:rPr>
          <w:rStyle w:val="s2"/>
          <w:rFonts w:asciiTheme="minorHAnsi" w:hAnsiTheme="minorHAnsi"/>
        </w:rPr>
        <w:t>edn</w:t>
      </w:r>
      <w:proofErr w:type="spellEnd"/>
      <w:r w:rsidRPr="00BF697D">
        <w:rPr>
          <w:rStyle w:val="s2"/>
          <w:rFonts w:asciiTheme="minorHAnsi" w:hAnsiTheme="minorHAnsi"/>
        </w:rPr>
        <w:t>. New York: Harper Business.</w:t>
      </w:r>
    </w:p>
    <w:p w14:paraId="596175C7" w14:textId="2CA57AD2" w:rsidR="00DD660C" w:rsidRPr="00BF697D" w:rsidRDefault="00DD660C">
      <w:pPr>
        <w:pStyle w:val="p2"/>
        <w:rPr>
          <w:rStyle w:val="s2"/>
          <w:rFonts w:asciiTheme="minorHAnsi" w:hAnsiTheme="minorHAnsi"/>
        </w:rPr>
      </w:pPr>
      <w:r w:rsidRPr="00BF697D">
        <w:rPr>
          <w:rFonts w:asciiTheme="minorHAnsi" w:hAnsiTheme="minorHAnsi"/>
        </w:rPr>
        <w:t xml:space="preserve">Coco, N., </w:t>
      </w:r>
      <w:proofErr w:type="spellStart"/>
      <w:r w:rsidRPr="00BF697D">
        <w:rPr>
          <w:rFonts w:asciiTheme="minorHAnsi" w:hAnsiTheme="minorHAnsi"/>
        </w:rPr>
        <w:t>Colapinto</w:t>
      </w:r>
      <w:proofErr w:type="spellEnd"/>
      <w:r w:rsidRPr="00BF697D">
        <w:rPr>
          <w:rFonts w:asciiTheme="minorHAnsi" w:hAnsiTheme="minorHAnsi"/>
        </w:rPr>
        <w:t xml:space="preserve">, C. and </w:t>
      </w:r>
      <w:proofErr w:type="spellStart"/>
      <w:r w:rsidRPr="00BF697D">
        <w:rPr>
          <w:rFonts w:asciiTheme="minorHAnsi" w:hAnsiTheme="minorHAnsi"/>
        </w:rPr>
        <w:t>Finotto</w:t>
      </w:r>
      <w:proofErr w:type="spellEnd"/>
      <w:r w:rsidRPr="00BF697D">
        <w:rPr>
          <w:rFonts w:asciiTheme="minorHAnsi" w:hAnsiTheme="minorHAnsi"/>
        </w:rPr>
        <w:t>, V. (2024) ‘Fostering digital literacy among small and micro</w:t>
      </w:r>
      <w:r w:rsidR="00B774AB">
        <w:rPr>
          <w:rFonts w:asciiTheme="minorHAnsi" w:hAnsiTheme="minorHAnsi"/>
        </w:rPr>
        <w:t xml:space="preserve"> </w:t>
      </w:r>
      <w:r w:rsidRPr="00BF697D">
        <w:rPr>
          <w:rFonts w:asciiTheme="minorHAnsi" w:hAnsiTheme="minorHAnsi"/>
        </w:rPr>
        <w:t xml:space="preserve">enterprises: digital transformation as an open and guided innovation process’, </w:t>
      </w:r>
      <w:r w:rsidRPr="00BF697D">
        <w:rPr>
          <w:rStyle w:val="s1"/>
          <w:rFonts w:asciiTheme="minorHAnsi" w:hAnsiTheme="minorHAnsi"/>
        </w:rPr>
        <w:t>R&amp;D Management</w:t>
      </w:r>
      <w:r w:rsidRPr="00BF697D">
        <w:rPr>
          <w:rStyle w:val="s2"/>
          <w:rFonts w:asciiTheme="minorHAnsi" w:hAnsiTheme="minorHAnsi"/>
        </w:rPr>
        <w:t xml:space="preserve">, 54(1), pp. 118–136. </w:t>
      </w:r>
      <w:r w:rsidRPr="00BF697D">
        <w:rPr>
          <w:rStyle w:val="apple-converted-space"/>
          <w:rFonts w:asciiTheme="minorHAnsi" w:hAnsiTheme="minorHAnsi"/>
        </w:rPr>
        <w:t> </w:t>
      </w:r>
    </w:p>
    <w:p w14:paraId="0AF03BBF" w14:textId="77777777" w:rsidR="00DD660C" w:rsidRPr="00BF697D" w:rsidRDefault="00DD660C">
      <w:pPr>
        <w:pStyle w:val="p2"/>
        <w:rPr>
          <w:rStyle w:val="s2"/>
          <w:rFonts w:asciiTheme="minorHAnsi" w:hAnsiTheme="minorHAnsi"/>
        </w:rPr>
      </w:pPr>
      <w:r w:rsidRPr="00BF697D">
        <w:rPr>
          <w:rFonts w:asciiTheme="minorHAnsi" w:hAnsiTheme="minorHAnsi"/>
        </w:rPr>
        <w:t xml:space="preserve">Gibson, R. (2023) </w:t>
      </w:r>
      <w:r w:rsidRPr="00BF697D">
        <w:rPr>
          <w:rStyle w:val="s1"/>
          <w:rFonts w:asciiTheme="minorHAnsi" w:hAnsiTheme="minorHAnsi"/>
        </w:rPr>
        <w:t>The Four Lenses of Innovation</w:t>
      </w:r>
      <w:r w:rsidRPr="00BF697D">
        <w:rPr>
          <w:rStyle w:val="s2"/>
          <w:rFonts w:asciiTheme="minorHAnsi" w:hAnsiTheme="minorHAnsi"/>
        </w:rPr>
        <w:t xml:space="preserve">. 2nd </w:t>
      </w:r>
      <w:proofErr w:type="spellStart"/>
      <w:r w:rsidRPr="00BF697D">
        <w:rPr>
          <w:rStyle w:val="s2"/>
          <w:rFonts w:asciiTheme="minorHAnsi" w:hAnsiTheme="minorHAnsi"/>
        </w:rPr>
        <w:t>edn</w:t>
      </w:r>
      <w:proofErr w:type="spellEnd"/>
      <w:r w:rsidRPr="00BF697D">
        <w:rPr>
          <w:rStyle w:val="s2"/>
          <w:rFonts w:asciiTheme="minorHAnsi" w:hAnsiTheme="minorHAnsi"/>
        </w:rPr>
        <w:t>. Hoboken: John Wiley &amp; Sons.</w:t>
      </w:r>
    </w:p>
    <w:p w14:paraId="3D30C9CE" w14:textId="77777777" w:rsidR="00DD660C" w:rsidRPr="00BF697D" w:rsidRDefault="00DD660C">
      <w:pPr>
        <w:pStyle w:val="p2"/>
        <w:rPr>
          <w:rStyle w:val="s2"/>
          <w:rFonts w:asciiTheme="minorHAnsi" w:hAnsiTheme="minorHAnsi"/>
        </w:rPr>
      </w:pPr>
      <w:proofErr w:type="spellStart"/>
      <w:r w:rsidRPr="00BF697D">
        <w:rPr>
          <w:rFonts w:asciiTheme="minorHAnsi" w:hAnsiTheme="minorHAnsi"/>
        </w:rPr>
        <w:t>Magistretti</w:t>
      </w:r>
      <w:proofErr w:type="spellEnd"/>
      <w:r w:rsidRPr="00BF697D">
        <w:rPr>
          <w:rFonts w:asciiTheme="minorHAnsi" w:hAnsiTheme="minorHAnsi"/>
        </w:rPr>
        <w:t xml:space="preserve">, S., Pham, C.T.A. and Dell’Era, C. (2021) ‘Enlightening the dynamic capabilities of design thinking in fostering digital transformation’, </w:t>
      </w:r>
      <w:r w:rsidRPr="00BF697D">
        <w:rPr>
          <w:rStyle w:val="s1"/>
          <w:rFonts w:asciiTheme="minorHAnsi" w:hAnsiTheme="minorHAnsi"/>
        </w:rPr>
        <w:t>Industrial Marketing Management</w:t>
      </w:r>
      <w:r w:rsidRPr="00BF697D">
        <w:rPr>
          <w:rStyle w:val="s2"/>
          <w:rFonts w:asciiTheme="minorHAnsi" w:hAnsiTheme="minorHAnsi"/>
        </w:rPr>
        <w:t>, 97, pp. 59–70.</w:t>
      </w:r>
    </w:p>
    <w:p w14:paraId="13BABF40" w14:textId="77777777" w:rsidR="00DD660C" w:rsidRPr="00BF697D" w:rsidRDefault="00DD660C">
      <w:pPr>
        <w:pStyle w:val="p2"/>
        <w:rPr>
          <w:rStyle w:val="s2"/>
          <w:rFonts w:asciiTheme="minorHAnsi" w:hAnsiTheme="minorHAnsi"/>
        </w:rPr>
      </w:pPr>
      <w:r w:rsidRPr="00BF697D">
        <w:rPr>
          <w:rFonts w:asciiTheme="minorHAnsi" w:hAnsiTheme="minorHAnsi"/>
        </w:rPr>
        <w:t xml:space="preserve">Office for National Statistics (2024) </w:t>
      </w:r>
      <w:r w:rsidRPr="00BF697D">
        <w:rPr>
          <w:rStyle w:val="s1"/>
          <w:rFonts w:asciiTheme="minorHAnsi" w:hAnsiTheme="minorHAnsi"/>
        </w:rPr>
        <w:t>E-commerce and ICT activity, UK</w:t>
      </w:r>
      <w:r w:rsidRPr="00BF697D">
        <w:rPr>
          <w:rStyle w:val="s2"/>
          <w:rFonts w:asciiTheme="minorHAnsi" w:hAnsiTheme="minorHAnsi"/>
        </w:rPr>
        <w:t>. Newport: ONS.</w:t>
      </w:r>
    </w:p>
    <w:p w14:paraId="7E47C4CD" w14:textId="77777777" w:rsidR="00DD660C" w:rsidRPr="00BF697D" w:rsidRDefault="00DD660C">
      <w:pPr>
        <w:pStyle w:val="p2"/>
        <w:rPr>
          <w:rStyle w:val="s2"/>
          <w:rFonts w:asciiTheme="minorHAnsi" w:hAnsiTheme="minorHAnsi"/>
        </w:rPr>
      </w:pPr>
      <w:r w:rsidRPr="00BF697D">
        <w:rPr>
          <w:rFonts w:asciiTheme="minorHAnsi" w:hAnsiTheme="minorHAnsi"/>
        </w:rPr>
        <w:t xml:space="preserve">OECD (2021) </w:t>
      </w:r>
      <w:r w:rsidRPr="00BF697D">
        <w:rPr>
          <w:rStyle w:val="s1"/>
          <w:rFonts w:asciiTheme="minorHAnsi" w:hAnsiTheme="minorHAnsi"/>
        </w:rPr>
        <w:t>The Digital Transformation of SMEs</w:t>
      </w:r>
      <w:r w:rsidRPr="00BF697D">
        <w:rPr>
          <w:rStyle w:val="s2"/>
          <w:rFonts w:asciiTheme="minorHAnsi" w:hAnsiTheme="minorHAnsi"/>
        </w:rPr>
        <w:t xml:space="preserve">. Paris: OECD Publishing. </w:t>
      </w:r>
      <w:r w:rsidRPr="00BF697D">
        <w:rPr>
          <w:rStyle w:val="apple-converted-space"/>
          <w:rFonts w:asciiTheme="minorHAnsi" w:hAnsiTheme="minorHAnsi"/>
        </w:rPr>
        <w:t> </w:t>
      </w:r>
    </w:p>
    <w:p w14:paraId="2255E269" w14:textId="77777777" w:rsidR="00DD660C" w:rsidRPr="00BF697D" w:rsidRDefault="00DD660C">
      <w:pPr>
        <w:pStyle w:val="p2"/>
        <w:rPr>
          <w:rStyle w:val="s2"/>
          <w:rFonts w:asciiTheme="minorHAnsi" w:hAnsiTheme="minorHAnsi"/>
        </w:rPr>
      </w:pPr>
      <w:r w:rsidRPr="00BF697D">
        <w:rPr>
          <w:rFonts w:asciiTheme="minorHAnsi" w:hAnsiTheme="minorHAnsi"/>
        </w:rPr>
        <w:t xml:space="preserve">OECD (2023) </w:t>
      </w:r>
      <w:r w:rsidRPr="00BF697D">
        <w:rPr>
          <w:rStyle w:val="s1"/>
          <w:rFonts w:asciiTheme="minorHAnsi" w:hAnsiTheme="minorHAnsi"/>
        </w:rPr>
        <w:t>SMEs in the Era of Hybrid Retail: Evidence from an OECD D4SME Survey</w:t>
      </w:r>
      <w:r w:rsidRPr="00BF697D">
        <w:rPr>
          <w:rStyle w:val="s2"/>
          <w:rFonts w:asciiTheme="minorHAnsi" w:hAnsiTheme="minorHAnsi"/>
        </w:rPr>
        <w:t xml:space="preserve">. Paris: OECD Publishing. </w:t>
      </w:r>
      <w:r w:rsidRPr="00BF697D">
        <w:rPr>
          <w:rStyle w:val="apple-converted-space"/>
          <w:rFonts w:asciiTheme="minorHAnsi" w:hAnsiTheme="minorHAnsi"/>
        </w:rPr>
        <w:t> </w:t>
      </w:r>
    </w:p>
    <w:p w14:paraId="53DBAC3C" w14:textId="77777777" w:rsidR="00DD660C" w:rsidRPr="00BF697D" w:rsidRDefault="00DD660C">
      <w:pPr>
        <w:pStyle w:val="p2"/>
        <w:rPr>
          <w:rStyle w:val="s2"/>
          <w:rFonts w:asciiTheme="minorHAnsi" w:hAnsiTheme="minorHAnsi"/>
        </w:rPr>
      </w:pPr>
      <w:r w:rsidRPr="00BF697D">
        <w:rPr>
          <w:rFonts w:asciiTheme="minorHAnsi" w:hAnsiTheme="minorHAnsi"/>
        </w:rPr>
        <w:t xml:space="preserve">OECD (2024) </w:t>
      </w:r>
      <w:r w:rsidRPr="00BF697D">
        <w:rPr>
          <w:rStyle w:val="s1"/>
          <w:rFonts w:asciiTheme="minorHAnsi" w:hAnsiTheme="minorHAnsi"/>
        </w:rPr>
        <w:t>SME Digitalisation to Manage Shocks and Transitions</w:t>
      </w:r>
      <w:r w:rsidRPr="00BF697D">
        <w:rPr>
          <w:rStyle w:val="s2"/>
          <w:rFonts w:asciiTheme="minorHAnsi" w:hAnsiTheme="minorHAnsi"/>
        </w:rPr>
        <w:t xml:space="preserve">. Paris: OECD Publishing. </w:t>
      </w:r>
      <w:r w:rsidRPr="00BF697D">
        <w:rPr>
          <w:rStyle w:val="apple-converted-space"/>
          <w:rFonts w:asciiTheme="minorHAnsi" w:hAnsiTheme="minorHAnsi"/>
        </w:rPr>
        <w:t> </w:t>
      </w:r>
    </w:p>
    <w:p w14:paraId="2D6B6EB0" w14:textId="77777777" w:rsidR="00DD660C" w:rsidRPr="00BF697D" w:rsidRDefault="00DD660C">
      <w:pPr>
        <w:pStyle w:val="p2"/>
        <w:rPr>
          <w:rStyle w:val="s2"/>
          <w:rFonts w:asciiTheme="minorHAnsi" w:hAnsiTheme="minorHAnsi"/>
        </w:rPr>
      </w:pPr>
      <w:r w:rsidRPr="00BF697D">
        <w:rPr>
          <w:rFonts w:asciiTheme="minorHAnsi" w:hAnsiTheme="minorHAnsi"/>
        </w:rPr>
        <w:t xml:space="preserve">OECD (2025) </w:t>
      </w:r>
      <w:r w:rsidRPr="00BF697D">
        <w:rPr>
          <w:rStyle w:val="s1"/>
          <w:rFonts w:asciiTheme="minorHAnsi" w:hAnsiTheme="minorHAnsi"/>
        </w:rPr>
        <w:t>The State of SME Technology Adoption in the United Kingdom</w:t>
      </w:r>
      <w:r w:rsidRPr="00BF697D">
        <w:rPr>
          <w:rStyle w:val="s2"/>
          <w:rFonts w:asciiTheme="minorHAnsi" w:hAnsiTheme="minorHAnsi"/>
        </w:rPr>
        <w:t xml:space="preserve">. Paris: OECD Publishing. </w:t>
      </w:r>
      <w:r w:rsidRPr="00BF697D">
        <w:rPr>
          <w:rStyle w:val="apple-converted-space"/>
          <w:rFonts w:asciiTheme="minorHAnsi" w:hAnsiTheme="minorHAnsi"/>
        </w:rPr>
        <w:t> </w:t>
      </w:r>
    </w:p>
    <w:p w14:paraId="0D821734" w14:textId="77777777" w:rsidR="00DD660C" w:rsidRPr="00BF697D" w:rsidRDefault="00DD660C">
      <w:pPr>
        <w:pStyle w:val="p2"/>
        <w:rPr>
          <w:rStyle w:val="s2"/>
          <w:rFonts w:asciiTheme="minorHAnsi" w:hAnsiTheme="minorHAnsi"/>
        </w:rPr>
      </w:pPr>
      <w:proofErr w:type="spellStart"/>
      <w:r w:rsidRPr="00BF697D">
        <w:rPr>
          <w:rFonts w:asciiTheme="minorHAnsi" w:hAnsiTheme="minorHAnsi"/>
        </w:rPr>
        <w:t>Ries</w:t>
      </w:r>
      <w:proofErr w:type="spellEnd"/>
      <w:r w:rsidRPr="00BF697D">
        <w:rPr>
          <w:rFonts w:asciiTheme="minorHAnsi" w:hAnsiTheme="minorHAnsi"/>
        </w:rPr>
        <w:t xml:space="preserve">, E. (2021) </w:t>
      </w:r>
      <w:r w:rsidRPr="00BF697D">
        <w:rPr>
          <w:rStyle w:val="s1"/>
          <w:rFonts w:asciiTheme="minorHAnsi" w:hAnsiTheme="minorHAnsi"/>
        </w:rPr>
        <w:t>The Lean Startup</w:t>
      </w:r>
      <w:r w:rsidRPr="00BF697D">
        <w:rPr>
          <w:rStyle w:val="s2"/>
          <w:rFonts w:asciiTheme="minorHAnsi" w:hAnsiTheme="minorHAnsi"/>
        </w:rPr>
        <w:t xml:space="preserve">. Updated </w:t>
      </w:r>
      <w:proofErr w:type="spellStart"/>
      <w:r w:rsidRPr="00BF697D">
        <w:rPr>
          <w:rStyle w:val="s2"/>
          <w:rFonts w:asciiTheme="minorHAnsi" w:hAnsiTheme="minorHAnsi"/>
        </w:rPr>
        <w:t>edn</w:t>
      </w:r>
      <w:proofErr w:type="spellEnd"/>
      <w:r w:rsidRPr="00BF697D">
        <w:rPr>
          <w:rStyle w:val="s2"/>
          <w:rFonts w:asciiTheme="minorHAnsi" w:hAnsiTheme="minorHAnsi"/>
        </w:rPr>
        <w:t>. London: Penguin Business.</w:t>
      </w:r>
    </w:p>
    <w:p w14:paraId="52C0E162" w14:textId="7D6D8CEF" w:rsidR="00DD660C" w:rsidRPr="00BF697D" w:rsidRDefault="00DD660C">
      <w:pPr>
        <w:pStyle w:val="p2"/>
        <w:rPr>
          <w:rStyle w:val="s2"/>
          <w:rFonts w:asciiTheme="minorHAnsi" w:hAnsiTheme="minorHAnsi"/>
        </w:rPr>
      </w:pPr>
      <w:proofErr w:type="spellStart"/>
      <w:r w:rsidRPr="00BF697D">
        <w:rPr>
          <w:rFonts w:asciiTheme="minorHAnsi" w:hAnsiTheme="minorHAnsi"/>
        </w:rPr>
        <w:t>Sagala</w:t>
      </w:r>
      <w:proofErr w:type="spellEnd"/>
      <w:r w:rsidRPr="00BF697D">
        <w:rPr>
          <w:rFonts w:asciiTheme="minorHAnsi" w:hAnsiTheme="minorHAnsi"/>
        </w:rPr>
        <w:t>, G.H. and</w:t>
      </w:r>
      <w:r w:rsidR="00AF6552">
        <w:rPr>
          <w:rFonts w:asciiTheme="minorHAnsi" w:hAnsiTheme="minorHAnsi"/>
        </w:rPr>
        <w:t xml:space="preserve"> </w:t>
      </w:r>
      <w:proofErr w:type="spellStart"/>
      <w:r w:rsidR="00AF6552">
        <w:rPr>
          <w:rFonts w:asciiTheme="minorHAnsi" w:hAnsiTheme="minorHAnsi"/>
        </w:rPr>
        <w:t>Ori</w:t>
      </w:r>
      <w:proofErr w:type="spellEnd"/>
      <w:r w:rsidRPr="00BF697D">
        <w:rPr>
          <w:rFonts w:asciiTheme="minorHAnsi" w:hAnsiTheme="minorHAnsi"/>
        </w:rPr>
        <w:t xml:space="preserve">, D. (2024) ‘Toward SMEs digital transformation success: a systematic literature review’, </w:t>
      </w:r>
      <w:r w:rsidRPr="00BF697D">
        <w:rPr>
          <w:rStyle w:val="s1"/>
          <w:rFonts w:asciiTheme="minorHAnsi" w:hAnsiTheme="minorHAnsi"/>
        </w:rPr>
        <w:t>Information Systems and e-Business Management</w:t>
      </w:r>
      <w:r w:rsidR="00665DE6">
        <w:rPr>
          <w:rStyle w:val="s2"/>
          <w:rFonts w:asciiTheme="minorHAnsi" w:hAnsiTheme="minorHAnsi"/>
        </w:rPr>
        <w:t>.</w:t>
      </w:r>
      <w:r w:rsidRPr="00BF697D">
        <w:rPr>
          <w:rStyle w:val="s2"/>
          <w:rFonts w:asciiTheme="minorHAnsi" w:hAnsiTheme="minorHAnsi"/>
        </w:rPr>
        <w:t xml:space="preserve"> </w:t>
      </w:r>
      <w:r w:rsidRPr="00BF697D">
        <w:rPr>
          <w:rStyle w:val="apple-converted-space"/>
          <w:rFonts w:asciiTheme="minorHAnsi" w:hAnsiTheme="minorHAnsi"/>
        </w:rPr>
        <w:t> </w:t>
      </w:r>
    </w:p>
    <w:p w14:paraId="4C934EFB" w14:textId="77777777" w:rsidR="00DD660C" w:rsidRPr="00BF697D" w:rsidRDefault="00DD660C">
      <w:pPr>
        <w:pStyle w:val="p3"/>
        <w:rPr>
          <w:rStyle w:val="s2"/>
          <w:rFonts w:asciiTheme="minorHAnsi" w:hAnsiTheme="minorHAnsi"/>
        </w:rPr>
      </w:pPr>
      <w:proofErr w:type="spellStart"/>
      <w:r w:rsidRPr="00BF697D">
        <w:rPr>
          <w:rFonts w:asciiTheme="minorHAnsi" w:hAnsiTheme="minorHAnsi"/>
        </w:rPr>
        <w:t>Statista</w:t>
      </w:r>
      <w:proofErr w:type="spellEnd"/>
      <w:r w:rsidRPr="00BF697D">
        <w:rPr>
          <w:rFonts w:asciiTheme="minorHAnsi" w:hAnsiTheme="minorHAnsi"/>
        </w:rPr>
        <w:t xml:space="preserve"> (2025) </w:t>
      </w:r>
      <w:r w:rsidRPr="00BF697D">
        <w:rPr>
          <w:rStyle w:val="s1"/>
          <w:rFonts w:asciiTheme="minorHAnsi" w:hAnsiTheme="minorHAnsi"/>
        </w:rPr>
        <w:t>Retail e-commerce revenue in the United Kingdom</w:t>
      </w:r>
      <w:r w:rsidRPr="00BF697D">
        <w:rPr>
          <w:rStyle w:val="s2"/>
          <w:rFonts w:asciiTheme="minorHAnsi" w:hAnsiTheme="minorHAnsi"/>
        </w:rPr>
        <w:t>.</w:t>
      </w:r>
    </w:p>
    <w:p w14:paraId="4A49DFFB" w14:textId="3D4E9D82" w:rsidR="00DD660C" w:rsidRPr="00BF697D" w:rsidRDefault="00DD660C">
      <w:pPr>
        <w:pStyle w:val="p2"/>
        <w:rPr>
          <w:rStyle w:val="s2"/>
          <w:rFonts w:asciiTheme="minorHAnsi" w:hAnsiTheme="minorHAnsi"/>
        </w:rPr>
      </w:pPr>
      <w:proofErr w:type="spellStart"/>
      <w:r w:rsidRPr="00BF697D">
        <w:rPr>
          <w:rFonts w:asciiTheme="minorHAnsi" w:hAnsiTheme="minorHAnsi"/>
        </w:rPr>
        <w:t>Teece</w:t>
      </w:r>
      <w:proofErr w:type="spellEnd"/>
      <w:r w:rsidRPr="00BF697D">
        <w:rPr>
          <w:rFonts w:asciiTheme="minorHAnsi" w:hAnsiTheme="minorHAnsi"/>
        </w:rPr>
        <w:t xml:space="preserve">, D.J. (2023) ‘Dynamic capabilities and digital transformation’, </w:t>
      </w:r>
      <w:r w:rsidRPr="00BF697D">
        <w:rPr>
          <w:rStyle w:val="s1"/>
          <w:rFonts w:asciiTheme="minorHAnsi" w:hAnsiTheme="minorHAnsi"/>
        </w:rPr>
        <w:t>California Management Review</w:t>
      </w:r>
      <w:r w:rsidR="00665DE6">
        <w:rPr>
          <w:rStyle w:val="s2"/>
          <w:rFonts w:asciiTheme="minorHAnsi" w:hAnsiTheme="minorHAnsi"/>
        </w:rPr>
        <w:t>.</w:t>
      </w:r>
    </w:p>
    <w:p w14:paraId="0F227023" w14:textId="77777777" w:rsidR="00DD660C" w:rsidRPr="00BF697D" w:rsidRDefault="00DD660C">
      <w:pPr>
        <w:pStyle w:val="p2"/>
        <w:rPr>
          <w:rStyle w:val="s2"/>
          <w:rFonts w:asciiTheme="minorHAnsi" w:hAnsiTheme="minorHAnsi"/>
        </w:rPr>
      </w:pPr>
      <w:r w:rsidRPr="00BF697D">
        <w:rPr>
          <w:rFonts w:asciiTheme="minorHAnsi" w:hAnsiTheme="minorHAnsi"/>
        </w:rPr>
        <w:t xml:space="preserve">UK Government (2024) </w:t>
      </w:r>
      <w:r w:rsidRPr="00BF697D">
        <w:rPr>
          <w:rStyle w:val="s1"/>
          <w:rFonts w:asciiTheme="minorHAnsi" w:hAnsiTheme="minorHAnsi"/>
        </w:rPr>
        <w:t>Help to Grow: Digital</w:t>
      </w:r>
      <w:r w:rsidRPr="00BF697D">
        <w:rPr>
          <w:rStyle w:val="s2"/>
          <w:rFonts w:asciiTheme="minorHAnsi" w:hAnsiTheme="minorHAnsi"/>
        </w:rPr>
        <w:t>. London: Department for Business and Trade.</w:t>
      </w:r>
    </w:p>
    <w:p w14:paraId="37349AEC" w14:textId="77777777" w:rsidR="00DD660C" w:rsidRPr="00BF697D" w:rsidRDefault="00DD660C">
      <w:pPr>
        <w:pStyle w:val="p2"/>
        <w:rPr>
          <w:rStyle w:val="s2"/>
          <w:rFonts w:asciiTheme="minorHAnsi" w:hAnsiTheme="minorHAnsi"/>
        </w:rPr>
      </w:pPr>
      <w:r w:rsidRPr="00BF697D">
        <w:rPr>
          <w:rFonts w:asciiTheme="minorHAnsi" w:hAnsiTheme="minorHAnsi"/>
        </w:rPr>
        <w:t xml:space="preserve">UK Government (2025) </w:t>
      </w:r>
      <w:r w:rsidRPr="00BF697D">
        <w:rPr>
          <w:rStyle w:val="s1"/>
          <w:rFonts w:asciiTheme="minorHAnsi" w:hAnsiTheme="minorHAnsi"/>
        </w:rPr>
        <w:t>Small Business Survey 2024: Businesses with No Employees and SMEs</w:t>
      </w:r>
      <w:r w:rsidRPr="00BF697D">
        <w:rPr>
          <w:rStyle w:val="s2"/>
          <w:rFonts w:asciiTheme="minorHAnsi" w:hAnsiTheme="minorHAnsi"/>
        </w:rPr>
        <w:t>. London: Department for Business and Trade.</w:t>
      </w:r>
    </w:p>
    <w:p w14:paraId="78283004" w14:textId="77777777" w:rsidR="00DD660C" w:rsidRPr="00BF697D" w:rsidRDefault="00DD660C">
      <w:pPr>
        <w:pStyle w:val="p2"/>
        <w:rPr>
          <w:rStyle w:val="s2"/>
          <w:rFonts w:asciiTheme="minorHAnsi" w:hAnsiTheme="minorHAnsi"/>
        </w:rPr>
      </w:pPr>
      <w:r w:rsidRPr="00BF697D">
        <w:rPr>
          <w:rFonts w:asciiTheme="minorHAnsi" w:hAnsiTheme="minorHAnsi"/>
        </w:rPr>
        <w:t xml:space="preserve">UK Parliament (2024) </w:t>
      </w:r>
      <w:r w:rsidRPr="00BF697D">
        <w:rPr>
          <w:rStyle w:val="s1"/>
          <w:rFonts w:asciiTheme="minorHAnsi" w:hAnsiTheme="minorHAnsi"/>
        </w:rPr>
        <w:t>Artificial Intelligence and Business Innovation</w:t>
      </w:r>
      <w:r w:rsidRPr="00BF697D">
        <w:rPr>
          <w:rStyle w:val="s2"/>
          <w:rFonts w:asciiTheme="minorHAnsi" w:hAnsiTheme="minorHAnsi"/>
        </w:rPr>
        <w:t>. London: House of Lords Library.</w:t>
      </w:r>
    </w:p>
    <w:p w14:paraId="38C6F2F4" w14:textId="77777777" w:rsidR="00DD660C" w:rsidRPr="00BF697D" w:rsidRDefault="00DD660C">
      <w:pPr>
        <w:pStyle w:val="p2"/>
        <w:rPr>
          <w:rStyle w:val="s2"/>
          <w:rFonts w:asciiTheme="minorHAnsi" w:hAnsiTheme="minorHAnsi"/>
        </w:rPr>
      </w:pPr>
      <w:proofErr w:type="spellStart"/>
      <w:r w:rsidRPr="00BF697D">
        <w:rPr>
          <w:rFonts w:asciiTheme="minorHAnsi" w:hAnsiTheme="minorHAnsi"/>
        </w:rPr>
        <w:t>Valdani</w:t>
      </w:r>
      <w:proofErr w:type="spellEnd"/>
      <w:r w:rsidRPr="00BF697D">
        <w:rPr>
          <w:rFonts w:asciiTheme="minorHAnsi" w:hAnsiTheme="minorHAnsi"/>
        </w:rPr>
        <w:t xml:space="preserve"> </w:t>
      </w:r>
      <w:proofErr w:type="spellStart"/>
      <w:r w:rsidRPr="00BF697D">
        <w:rPr>
          <w:rFonts w:asciiTheme="minorHAnsi" w:hAnsiTheme="minorHAnsi"/>
        </w:rPr>
        <w:t>Vicari</w:t>
      </w:r>
      <w:proofErr w:type="spellEnd"/>
      <w:r w:rsidRPr="00BF697D">
        <w:rPr>
          <w:rFonts w:asciiTheme="minorHAnsi" w:hAnsiTheme="minorHAnsi"/>
        </w:rPr>
        <w:t xml:space="preserve">, S. and Dell’Era, C. (2021) </w:t>
      </w:r>
      <w:r w:rsidRPr="00BF697D">
        <w:rPr>
          <w:rStyle w:val="s1"/>
          <w:rFonts w:asciiTheme="minorHAnsi" w:hAnsiTheme="minorHAnsi"/>
        </w:rPr>
        <w:t>Design Thinking for Business Growth</w:t>
      </w:r>
      <w:r w:rsidRPr="00BF697D">
        <w:rPr>
          <w:rStyle w:val="s2"/>
          <w:rFonts w:asciiTheme="minorHAnsi" w:hAnsiTheme="minorHAnsi"/>
        </w:rPr>
        <w:t xml:space="preserve">. London: </w:t>
      </w:r>
      <w:proofErr w:type="spellStart"/>
      <w:r w:rsidRPr="00BF697D">
        <w:rPr>
          <w:rStyle w:val="s2"/>
          <w:rFonts w:asciiTheme="minorHAnsi" w:hAnsiTheme="minorHAnsi"/>
        </w:rPr>
        <w:t>Palgrave</w:t>
      </w:r>
      <w:proofErr w:type="spellEnd"/>
      <w:r w:rsidRPr="00BF697D">
        <w:rPr>
          <w:rStyle w:val="s2"/>
          <w:rFonts w:asciiTheme="minorHAnsi" w:hAnsiTheme="minorHAnsi"/>
        </w:rPr>
        <w:t xml:space="preserve"> Macmillan.</w:t>
      </w:r>
    </w:p>
    <w:p w14:paraId="43634AE4" w14:textId="77777777" w:rsidR="00DD660C" w:rsidRPr="00BF697D" w:rsidRDefault="00DD660C">
      <w:pPr>
        <w:pStyle w:val="p2"/>
        <w:rPr>
          <w:rStyle w:val="s2"/>
          <w:rFonts w:asciiTheme="minorHAnsi" w:hAnsiTheme="minorHAnsi"/>
        </w:rPr>
      </w:pPr>
      <w:proofErr w:type="spellStart"/>
      <w:r w:rsidRPr="00BF697D">
        <w:rPr>
          <w:rFonts w:asciiTheme="minorHAnsi" w:hAnsiTheme="minorHAnsi"/>
        </w:rPr>
        <w:t>Westerman</w:t>
      </w:r>
      <w:proofErr w:type="spellEnd"/>
      <w:r w:rsidRPr="00BF697D">
        <w:rPr>
          <w:rFonts w:asciiTheme="minorHAnsi" w:hAnsiTheme="minorHAnsi"/>
        </w:rPr>
        <w:t xml:space="preserve">, G., Bonnet, D. and McAfee, A. (2022) </w:t>
      </w:r>
      <w:r w:rsidRPr="00BF697D">
        <w:rPr>
          <w:rStyle w:val="s1"/>
          <w:rFonts w:asciiTheme="minorHAnsi" w:hAnsiTheme="minorHAnsi"/>
        </w:rPr>
        <w:t>Leading Digital: Turning Technology into Business Transformation</w:t>
      </w:r>
      <w:r w:rsidRPr="00BF697D">
        <w:rPr>
          <w:rStyle w:val="s2"/>
          <w:rFonts w:asciiTheme="minorHAnsi" w:hAnsiTheme="minorHAnsi"/>
        </w:rPr>
        <w:t xml:space="preserve">. Updated </w:t>
      </w:r>
      <w:proofErr w:type="spellStart"/>
      <w:r w:rsidRPr="00BF697D">
        <w:rPr>
          <w:rStyle w:val="s2"/>
          <w:rFonts w:asciiTheme="minorHAnsi" w:hAnsiTheme="minorHAnsi"/>
        </w:rPr>
        <w:t>edn</w:t>
      </w:r>
      <w:proofErr w:type="spellEnd"/>
      <w:r w:rsidRPr="00BF697D">
        <w:rPr>
          <w:rStyle w:val="s2"/>
          <w:rFonts w:asciiTheme="minorHAnsi" w:hAnsiTheme="minorHAnsi"/>
        </w:rPr>
        <w:t>. Boston: Harvard Business Review Press.</w:t>
      </w:r>
    </w:p>
    <w:p w14:paraId="533CD4E9" w14:textId="77777777" w:rsidR="00DD660C" w:rsidRPr="00BF697D" w:rsidRDefault="00DD660C">
      <w:pPr>
        <w:pStyle w:val="p2"/>
        <w:rPr>
          <w:rStyle w:val="s2"/>
          <w:rFonts w:asciiTheme="minorHAnsi" w:hAnsiTheme="minorHAnsi"/>
        </w:rPr>
      </w:pPr>
      <w:r w:rsidRPr="00BF697D">
        <w:rPr>
          <w:rFonts w:asciiTheme="minorHAnsi" w:hAnsiTheme="minorHAnsi"/>
        </w:rPr>
        <w:t xml:space="preserve">World Economic Forum (2024) </w:t>
      </w:r>
      <w:r w:rsidRPr="00BF697D">
        <w:rPr>
          <w:rStyle w:val="s1"/>
          <w:rFonts w:asciiTheme="minorHAnsi" w:hAnsiTheme="minorHAnsi"/>
        </w:rPr>
        <w:t>Future of Jobs Report 2024</w:t>
      </w:r>
      <w:r w:rsidRPr="00BF697D">
        <w:rPr>
          <w:rStyle w:val="s2"/>
          <w:rFonts w:asciiTheme="minorHAnsi" w:hAnsiTheme="minorHAnsi"/>
        </w:rPr>
        <w:t>. Geneva: World Economic Forum.</w:t>
      </w:r>
    </w:p>
    <w:p w14:paraId="5FC0BE71" w14:textId="77777777" w:rsidR="00DD660C" w:rsidRPr="00BF697D" w:rsidRDefault="00DD660C">
      <w:pPr>
        <w:pStyle w:val="p2"/>
        <w:rPr>
          <w:rStyle w:val="s2"/>
          <w:rFonts w:asciiTheme="minorHAnsi" w:hAnsiTheme="minorHAnsi"/>
        </w:rPr>
      </w:pPr>
      <w:r w:rsidRPr="00BF697D">
        <w:rPr>
          <w:rFonts w:asciiTheme="minorHAnsi" w:hAnsiTheme="minorHAnsi"/>
        </w:rPr>
        <w:t xml:space="preserve">Wrigley, C., Straker, K. and </w:t>
      </w:r>
      <w:proofErr w:type="spellStart"/>
      <w:r w:rsidRPr="00BF697D">
        <w:rPr>
          <w:rFonts w:asciiTheme="minorHAnsi" w:hAnsiTheme="minorHAnsi"/>
        </w:rPr>
        <w:t>Bucolo</w:t>
      </w:r>
      <w:proofErr w:type="spellEnd"/>
      <w:r w:rsidRPr="00BF697D">
        <w:rPr>
          <w:rFonts w:asciiTheme="minorHAnsi" w:hAnsiTheme="minorHAnsi"/>
        </w:rPr>
        <w:t xml:space="preserve">, S. (2020) </w:t>
      </w:r>
      <w:r w:rsidRPr="00BF697D">
        <w:rPr>
          <w:rStyle w:val="s1"/>
          <w:rFonts w:asciiTheme="minorHAnsi" w:hAnsiTheme="minorHAnsi"/>
        </w:rPr>
        <w:t>Design Thinking for Business Innovation</w:t>
      </w:r>
      <w:r w:rsidRPr="00BF697D">
        <w:rPr>
          <w:rStyle w:val="s2"/>
          <w:rFonts w:asciiTheme="minorHAnsi" w:hAnsiTheme="minorHAnsi"/>
        </w:rPr>
        <w:t xml:space="preserve">. London: </w:t>
      </w:r>
      <w:proofErr w:type="spellStart"/>
      <w:r w:rsidRPr="00BF697D">
        <w:rPr>
          <w:rStyle w:val="s2"/>
          <w:rFonts w:asciiTheme="minorHAnsi" w:hAnsiTheme="minorHAnsi"/>
        </w:rPr>
        <w:t>Routledge</w:t>
      </w:r>
      <w:proofErr w:type="spellEnd"/>
      <w:r w:rsidRPr="00BF697D">
        <w:rPr>
          <w:rStyle w:val="s2"/>
          <w:rFonts w:asciiTheme="minorHAnsi" w:hAnsiTheme="minorHAnsi"/>
        </w:rPr>
        <w:t>.</w:t>
      </w:r>
    </w:p>
    <w:p w14:paraId="1B499502" w14:textId="77777777" w:rsidR="008D5252" w:rsidRPr="00BF697D" w:rsidRDefault="008D5252" w:rsidP="00EA315F">
      <w:pPr>
        <w:spacing w:before="100" w:beforeAutospacing="1" w:after="100" w:afterAutospacing="1" w:line="240" w:lineRule="auto"/>
        <w:rPr>
          <w:rFonts w:cs="Times New Roman"/>
          <w:kern w:val="0"/>
          <w14:ligatures w14:val="none"/>
        </w:rPr>
      </w:pPr>
    </w:p>
    <w:p w14:paraId="447A49C8" w14:textId="77777777" w:rsidR="00502CD1" w:rsidRPr="00BA557C" w:rsidRDefault="00502CD1" w:rsidP="00BA557C">
      <w:pPr>
        <w:spacing w:before="100" w:beforeAutospacing="1" w:after="100" w:afterAutospacing="1" w:line="240" w:lineRule="auto"/>
        <w:rPr>
          <w:rFonts w:cs="Times New Roman"/>
          <w:kern w:val="0"/>
          <w14:ligatures w14:val="none"/>
        </w:rPr>
      </w:pPr>
    </w:p>
    <w:p w14:paraId="1BF72411" w14:textId="77777777" w:rsidR="00B60D12" w:rsidRPr="00BA557C" w:rsidRDefault="00B60D12" w:rsidP="007563B0">
      <w:pPr>
        <w:spacing w:before="100" w:beforeAutospacing="1" w:after="100" w:afterAutospacing="1" w:line="240" w:lineRule="auto"/>
        <w:rPr>
          <w:rFonts w:cs="Times New Roman"/>
          <w:kern w:val="0"/>
          <w14:ligatures w14:val="none"/>
        </w:rPr>
      </w:pPr>
    </w:p>
    <w:p w14:paraId="3DFC4B05" w14:textId="080C78A8" w:rsidR="005B7A9F" w:rsidRPr="00B60D12" w:rsidRDefault="005B7A9F" w:rsidP="005B7A9F">
      <w:pPr>
        <w:spacing w:before="100" w:beforeAutospacing="1" w:after="100" w:afterAutospacing="1" w:line="240" w:lineRule="auto"/>
        <w:rPr>
          <w:rFonts w:cs="Times New Roman"/>
          <w:kern w:val="0"/>
          <w14:ligatures w14:val="none"/>
        </w:rPr>
      </w:pPr>
    </w:p>
    <w:p w14:paraId="133A3991" w14:textId="77777777" w:rsidR="005B7A9F" w:rsidRPr="00B60D12" w:rsidRDefault="005B7A9F"/>
    <w:sectPr w:rsidR="005B7A9F" w:rsidRPr="00B60D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B432B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DC3EB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3E13F7"/>
    <w:multiLevelType w:val="hybridMultilevel"/>
    <w:tmpl w:val="49F0C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C5353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BCB693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DFB288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CA07B8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83846A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9092118">
    <w:abstractNumId w:val="6"/>
  </w:num>
  <w:num w:numId="2" w16cid:durableId="848642929">
    <w:abstractNumId w:val="0"/>
  </w:num>
  <w:num w:numId="3" w16cid:durableId="482160472">
    <w:abstractNumId w:val="1"/>
  </w:num>
  <w:num w:numId="4" w16cid:durableId="626202918">
    <w:abstractNumId w:val="3"/>
  </w:num>
  <w:num w:numId="5" w16cid:durableId="722367024">
    <w:abstractNumId w:val="7"/>
  </w:num>
  <w:num w:numId="6" w16cid:durableId="1117020680">
    <w:abstractNumId w:val="5"/>
  </w:num>
  <w:num w:numId="7" w16cid:durableId="799886245">
    <w:abstractNumId w:val="4"/>
  </w:num>
  <w:num w:numId="8" w16cid:durableId="1723601717">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DDE"/>
    <w:rsid w:val="0001525D"/>
    <w:rsid w:val="00030989"/>
    <w:rsid w:val="00033676"/>
    <w:rsid w:val="000438F6"/>
    <w:rsid w:val="00044676"/>
    <w:rsid w:val="00070649"/>
    <w:rsid w:val="00073E92"/>
    <w:rsid w:val="00082EB8"/>
    <w:rsid w:val="00085AEE"/>
    <w:rsid w:val="00087B48"/>
    <w:rsid w:val="000A1950"/>
    <w:rsid w:val="000A25E5"/>
    <w:rsid w:val="000B3ED4"/>
    <w:rsid w:val="000C5BD1"/>
    <w:rsid w:val="000E2ED0"/>
    <w:rsid w:val="000F4A52"/>
    <w:rsid w:val="00124D84"/>
    <w:rsid w:val="00127FE0"/>
    <w:rsid w:val="00172344"/>
    <w:rsid w:val="00173C87"/>
    <w:rsid w:val="001D36F6"/>
    <w:rsid w:val="001E0C0D"/>
    <w:rsid w:val="001F355F"/>
    <w:rsid w:val="0023069C"/>
    <w:rsid w:val="00232F86"/>
    <w:rsid w:val="002573CF"/>
    <w:rsid w:val="00282896"/>
    <w:rsid w:val="002840B4"/>
    <w:rsid w:val="002A040B"/>
    <w:rsid w:val="002A6B99"/>
    <w:rsid w:val="002D3755"/>
    <w:rsid w:val="002D4201"/>
    <w:rsid w:val="002D4BCC"/>
    <w:rsid w:val="002F0241"/>
    <w:rsid w:val="002F64B5"/>
    <w:rsid w:val="003101CA"/>
    <w:rsid w:val="003713A2"/>
    <w:rsid w:val="00381EB3"/>
    <w:rsid w:val="003A3E0D"/>
    <w:rsid w:val="003B3914"/>
    <w:rsid w:val="003C625F"/>
    <w:rsid w:val="003C6641"/>
    <w:rsid w:val="003D052E"/>
    <w:rsid w:val="003F16ED"/>
    <w:rsid w:val="00454BBC"/>
    <w:rsid w:val="00464A0A"/>
    <w:rsid w:val="004844C7"/>
    <w:rsid w:val="00484A5D"/>
    <w:rsid w:val="004B4680"/>
    <w:rsid w:val="004C57DD"/>
    <w:rsid w:val="004D02CB"/>
    <w:rsid w:val="004D4D52"/>
    <w:rsid w:val="004D6907"/>
    <w:rsid w:val="004F24D7"/>
    <w:rsid w:val="00502CD1"/>
    <w:rsid w:val="0053236D"/>
    <w:rsid w:val="005710D3"/>
    <w:rsid w:val="00575DFB"/>
    <w:rsid w:val="00583651"/>
    <w:rsid w:val="005B1CBB"/>
    <w:rsid w:val="005B3139"/>
    <w:rsid w:val="005B7A9F"/>
    <w:rsid w:val="005D2861"/>
    <w:rsid w:val="005F29BD"/>
    <w:rsid w:val="00623F2E"/>
    <w:rsid w:val="00627DAB"/>
    <w:rsid w:val="006345D6"/>
    <w:rsid w:val="00636A5C"/>
    <w:rsid w:val="00653432"/>
    <w:rsid w:val="00656080"/>
    <w:rsid w:val="00665DE6"/>
    <w:rsid w:val="00677403"/>
    <w:rsid w:val="00694220"/>
    <w:rsid w:val="00696FE1"/>
    <w:rsid w:val="006A609B"/>
    <w:rsid w:val="006C2068"/>
    <w:rsid w:val="006F439C"/>
    <w:rsid w:val="006F796D"/>
    <w:rsid w:val="00732D3D"/>
    <w:rsid w:val="00754C0F"/>
    <w:rsid w:val="007563B0"/>
    <w:rsid w:val="0076037E"/>
    <w:rsid w:val="00767940"/>
    <w:rsid w:val="00786718"/>
    <w:rsid w:val="007A0F46"/>
    <w:rsid w:val="007B6939"/>
    <w:rsid w:val="007D1649"/>
    <w:rsid w:val="007D1CC4"/>
    <w:rsid w:val="007D343B"/>
    <w:rsid w:val="007D64D2"/>
    <w:rsid w:val="007D663B"/>
    <w:rsid w:val="007E66DD"/>
    <w:rsid w:val="007F2A21"/>
    <w:rsid w:val="00823487"/>
    <w:rsid w:val="00860E8A"/>
    <w:rsid w:val="00870E52"/>
    <w:rsid w:val="00873604"/>
    <w:rsid w:val="008824BA"/>
    <w:rsid w:val="0089320E"/>
    <w:rsid w:val="008D36CF"/>
    <w:rsid w:val="008D5252"/>
    <w:rsid w:val="008F5E84"/>
    <w:rsid w:val="00911B95"/>
    <w:rsid w:val="00913836"/>
    <w:rsid w:val="00945F54"/>
    <w:rsid w:val="00946B07"/>
    <w:rsid w:val="009708E8"/>
    <w:rsid w:val="00995113"/>
    <w:rsid w:val="009A397A"/>
    <w:rsid w:val="009C592D"/>
    <w:rsid w:val="009E71C5"/>
    <w:rsid w:val="00A07402"/>
    <w:rsid w:val="00A4788B"/>
    <w:rsid w:val="00A66859"/>
    <w:rsid w:val="00A711D8"/>
    <w:rsid w:val="00A9033C"/>
    <w:rsid w:val="00AF6552"/>
    <w:rsid w:val="00AF73B6"/>
    <w:rsid w:val="00B312C1"/>
    <w:rsid w:val="00B60D12"/>
    <w:rsid w:val="00B6770B"/>
    <w:rsid w:val="00B774AB"/>
    <w:rsid w:val="00B870FB"/>
    <w:rsid w:val="00B92B03"/>
    <w:rsid w:val="00BA557C"/>
    <w:rsid w:val="00BB1040"/>
    <w:rsid w:val="00BE40D7"/>
    <w:rsid w:val="00BF1A7F"/>
    <w:rsid w:val="00BF5E0C"/>
    <w:rsid w:val="00BF697D"/>
    <w:rsid w:val="00C10D15"/>
    <w:rsid w:val="00C30C82"/>
    <w:rsid w:val="00C736A0"/>
    <w:rsid w:val="00C95C0B"/>
    <w:rsid w:val="00CB60F7"/>
    <w:rsid w:val="00CC5B58"/>
    <w:rsid w:val="00D218CC"/>
    <w:rsid w:val="00D346D2"/>
    <w:rsid w:val="00D40DDE"/>
    <w:rsid w:val="00D44E1B"/>
    <w:rsid w:val="00D54F5C"/>
    <w:rsid w:val="00D56A95"/>
    <w:rsid w:val="00D56AAE"/>
    <w:rsid w:val="00D634CA"/>
    <w:rsid w:val="00D83487"/>
    <w:rsid w:val="00DA78AF"/>
    <w:rsid w:val="00DA7DFE"/>
    <w:rsid w:val="00DD3139"/>
    <w:rsid w:val="00DD660C"/>
    <w:rsid w:val="00DF4047"/>
    <w:rsid w:val="00E00F41"/>
    <w:rsid w:val="00E20E18"/>
    <w:rsid w:val="00E2193B"/>
    <w:rsid w:val="00E22CA3"/>
    <w:rsid w:val="00E319E9"/>
    <w:rsid w:val="00E475A6"/>
    <w:rsid w:val="00E861A4"/>
    <w:rsid w:val="00EA315F"/>
    <w:rsid w:val="00EA43D6"/>
    <w:rsid w:val="00EB3C3F"/>
    <w:rsid w:val="00EB523D"/>
    <w:rsid w:val="00EB6C1B"/>
    <w:rsid w:val="00EF20C1"/>
    <w:rsid w:val="00F05165"/>
    <w:rsid w:val="00F82532"/>
    <w:rsid w:val="00F866E9"/>
    <w:rsid w:val="00FD15AA"/>
    <w:rsid w:val="00FE79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6D53A4"/>
  <w15:chartTrackingRefBased/>
  <w15:docId w15:val="{0EC9A6A1-4AF5-2542-B558-0008EE32B9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0DD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D40DD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D40DD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40DD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40DD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40D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0D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0D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0D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0DD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40DD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40DD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40DD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40DD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40D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0D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0D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0DDE"/>
    <w:rPr>
      <w:rFonts w:eastAsiaTheme="majorEastAsia" w:cstheme="majorBidi"/>
      <w:color w:val="272727" w:themeColor="text1" w:themeTint="D8"/>
    </w:rPr>
  </w:style>
  <w:style w:type="paragraph" w:styleId="Title">
    <w:name w:val="Title"/>
    <w:basedOn w:val="Normal"/>
    <w:next w:val="Normal"/>
    <w:link w:val="TitleChar"/>
    <w:uiPriority w:val="10"/>
    <w:qFormat/>
    <w:rsid w:val="00D40D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0D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0D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0D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0DDE"/>
    <w:pPr>
      <w:spacing w:before="160"/>
      <w:jc w:val="center"/>
    </w:pPr>
    <w:rPr>
      <w:i/>
      <w:iCs/>
      <w:color w:val="404040" w:themeColor="text1" w:themeTint="BF"/>
    </w:rPr>
  </w:style>
  <w:style w:type="character" w:customStyle="1" w:styleId="QuoteChar">
    <w:name w:val="Quote Char"/>
    <w:basedOn w:val="DefaultParagraphFont"/>
    <w:link w:val="Quote"/>
    <w:uiPriority w:val="29"/>
    <w:rsid w:val="00D40DDE"/>
    <w:rPr>
      <w:i/>
      <w:iCs/>
      <w:color w:val="404040" w:themeColor="text1" w:themeTint="BF"/>
    </w:rPr>
  </w:style>
  <w:style w:type="paragraph" w:styleId="ListParagraph">
    <w:name w:val="List Paragraph"/>
    <w:basedOn w:val="Normal"/>
    <w:uiPriority w:val="34"/>
    <w:qFormat/>
    <w:rsid w:val="00D40DDE"/>
    <w:pPr>
      <w:ind w:left="720"/>
      <w:contextualSpacing/>
    </w:pPr>
  </w:style>
  <w:style w:type="character" w:styleId="IntenseEmphasis">
    <w:name w:val="Intense Emphasis"/>
    <w:basedOn w:val="DefaultParagraphFont"/>
    <w:uiPriority w:val="21"/>
    <w:qFormat/>
    <w:rsid w:val="00D40DDE"/>
    <w:rPr>
      <w:i/>
      <w:iCs/>
      <w:color w:val="2F5496" w:themeColor="accent1" w:themeShade="BF"/>
    </w:rPr>
  </w:style>
  <w:style w:type="paragraph" w:styleId="IntenseQuote">
    <w:name w:val="Intense Quote"/>
    <w:basedOn w:val="Normal"/>
    <w:next w:val="Normal"/>
    <w:link w:val="IntenseQuoteChar"/>
    <w:uiPriority w:val="30"/>
    <w:qFormat/>
    <w:rsid w:val="00D40DD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40DDE"/>
    <w:rPr>
      <w:i/>
      <w:iCs/>
      <w:color w:val="2F5496" w:themeColor="accent1" w:themeShade="BF"/>
    </w:rPr>
  </w:style>
  <w:style w:type="character" w:styleId="IntenseReference">
    <w:name w:val="Intense Reference"/>
    <w:basedOn w:val="DefaultParagraphFont"/>
    <w:uiPriority w:val="32"/>
    <w:qFormat/>
    <w:rsid w:val="00D40DDE"/>
    <w:rPr>
      <w:b/>
      <w:bCs/>
      <w:smallCaps/>
      <w:color w:val="2F5496" w:themeColor="accent1" w:themeShade="BF"/>
      <w:spacing w:val="5"/>
    </w:rPr>
  </w:style>
  <w:style w:type="character" w:customStyle="1" w:styleId="s1">
    <w:name w:val="s1"/>
    <w:basedOn w:val="DefaultParagraphFont"/>
    <w:rsid w:val="00D40DDE"/>
  </w:style>
  <w:style w:type="paragraph" w:customStyle="1" w:styleId="p2">
    <w:name w:val="p2"/>
    <w:basedOn w:val="Normal"/>
    <w:rsid w:val="00D40DDE"/>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D40DDE"/>
  </w:style>
  <w:style w:type="paragraph" w:customStyle="1" w:styleId="p3">
    <w:name w:val="p3"/>
    <w:basedOn w:val="Normal"/>
    <w:rsid w:val="00D40DDE"/>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5B1CBB"/>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DD660C"/>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DD66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Pages>
  <Words>4616</Words>
  <Characters>26314</Characters>
  <Application>Microsoft Office Word</Application>
  <DocSecurity>0</DocSecurity>
  <Lines>219</Lines>
  <Paragraphs>61</Paragraphs>
  <ScaleCrop>false</ScaleCrop>
  <Company/>
  <LinksUpToDate>false</LinksUpToDate>
  <CharactersWithSpaces>30869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junaid hussain</dc:creator>
  <cp:keywords/>
  <dc:description/>
  <cp:lastModifiedBy>junaid hussain</cp:lastModifiedBy>
  <cp:revision>37</cp:revision>
  <dcterms:created xsi:type="dcterms:W3CDTF">2026-07-07T16:37:00Z</dcterms:created>
  <dcterms:modified xsi:type="dcterms:W3CDTF">2026-07-09T02:46:00Z</dcterms:modified>
</cp:coreProperties>
</file>