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7D347A" w14:textId="11D20574" w:rsidR="00AF6E66" w:rsidRDefault="00D172B8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Further </w:t>
      </w:r>
      <w:r w:rsidR="006A3563" w:rsidRPr="006A3563">
        <w:rPr>
          <w:b/>
          <w:bCs/>
          <w:sz w:val="28"/>
          <w:szCs w:val="28"/>
        </w:rPr>
        <w:t xml:space="preserve">Guidance </w:t>
      </w:r>
      <w:r w:rsidR="00E6106C">
        <w:rPr>
          <w:b/>
          <w:bCs/>
          <w:sz w:val="28"/>
          <w:szCs w:val="28"/>
        </w:rPr>
        <w:t>for Assignment 1</w:t>
      </w:r>
      <w:r w:rsidR="006A3563">
        <w:rPr>
          <w:b/>
          <w:bCs/>
          <w:sz w:val="28"/>
          <w:szCs w:val="28"/>
        </w:rPr>
        <w:t>–</w:t>
      </w:r>
      <w:r w:rsidR="006A3563" w:rsidRPr="006A3563">
        <w:rPr>
          <w:b/>
          <w:bCs/>
          <w:sz w:val="28"/>
          <w:szCs w:val="28"/>
        </w:rPr>
        <w:t xml:space="preserve"> Observations</w:t>
      </w:r>
    </w:p>
    <w:p w14:paraId="49C2C508" w14:textId="09A2713B" w:rsidR="006A3563" w:rsidRPr="006A3563" w:rsidRDefault="006A3563" w:rsidP="006A3563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6A3563">
        <w:rPr>
          <w:sz w:val="28"/>
          <w:szCs w:val="28"/>
        </w:rPr>
        <w:t>Select 2 appropriate observation videos</w:t>
      </w:r>
      <w:r w:rsidR="00362CC2">
        <w:rPr>
          <w:sz w:val="28"/>
          <w:szCs w:val="28"/>
        </w:rPr>
        <w:t xml:space="preserve">, using 2 different observational techniques. </w:t>
      </w:r>
      <w:r w:rsidR="006B69A3">
        <w:rPr>
          <w:sz w:val="28"/>
          <w:szCs w:val="28"/>
        </w:rPr>
        <w:t>You can use Google, You tube or access the UWTSD library to view video content.</w:t>
      </w:r>
    </w:p>
    <w:p w14:paraId="29709F06" w14:textId="28FB9C68" w:rsidR="006A3563" w:rsidRPr="006A3563" w:rsidRDefault="006A3563" w:rsidP="006A3563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6A3563">
        <w:rPr>
          <w:sz w:val="28"/>
          <w:szCs w:val="28"/>
        </w:rPr>
        <w:t>Make notes on the videos.</w:t>
      </w:r>
    </w:p>
    <w:p w14:paraId="57AC05E4" w14:textId="0329A922" w:rsidR="006A3563" w:rsidRPr="006A3563" w:rsidRDefault="006A3563" w:rsidP="006A3563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6A3563">
        <w:rPr>
          <w:sz w:val="28"/>
          <w:szCs w:val="28"/>
        </w:rPr>
        <w:t>Decide what type of observation that you are going to carry out, for e.g. Participatory / Non Participatory.</w:t>
      </w:r>
    </w:p>
    <w:p w14:paraId="0A1D6A5F" w14:textId="568BB654" w:rsidR="00BE0EBD" w:rsidRDefault="006A3563" w:rsidP="007574E8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5A2B61">
        <w:rPr>
          <w:sz w:val="28"/>
          <w:szCs w:val="28"/>
        </w:rPr>
        <w:t xml:space="preserve">Is it a free observation or </w:t>
      </w:r>
      <w:r w:rsidR="00DD4730" w:rsidRPr="005A2B61">
        <w:rPr>
          <w:sz w:val="28"/>
          <w:szCs w:val="28"/>
        </w:rPr>
        <w:t xml:space="preserve">is it </w:t>
      </w:r>
      <w:r w:rsidRPr="005A2B61">
        <w:rPr>
          <w:sz w:val="28"/>
          <w:szCs w:val="28"/>
        </w:rPr>
        <w:t xml:space="preserve">structured and </w:t>
      </w:r>
      <w:r w:rsidR="005D7095" w:rsidRPr="005A2B61">
        <w:rPr>
          <w:sz w:val="28"/>
          <w:szCs w:val="28"/>
        </w:rPr>
        <w:t>naturalistic</w:t>
      </w:r>
      <w:r w:rsidR="00DD4730" w:rsidRPr="005A2B61">
        <w:rPr>
          <w:sz w:val="28"/>
          <w:szCs w:val="28"/>
        </w:rPr>
        <w:t>?</w:t>
      </w:r>
      <w:r w:rsidR="00BE0EBD" w:rsidRPr="005A2B61">
        <w:rPr>
          <w:rFonts w:hAnsi="Lucida Sans Unicode"/>
          <w:shadow/>
          <w:color w:val="000000"/>
          <w:kern w:val="24"/>
          <w:sz w:val="54"/>
          <w:szCs w:val="54"/>
          <w14:shadow w14:blurRad="38100" w14:dist="38100" w14:dir="2700000" w14:sx="100000" w14:sy="100000" w14:kx="0" w14:ky="0" w14:algn="tl">
            <w14:srgbClr w14:val="FFFFFF"/>
          </w14:shadow>
        </w:rPr>
        <w:t xml:space="preserve"> </w:t>
      </w:r>
      <w:r w:rsidR="00BE0EBD" w:rsidRPr="005A2B61">
        <w:rPr>
          <w:sz w:val="28"/>
          <w:szCs w:val="28"/>
        </w:rPr>
        <w:t>Written Record/Free description/Narrative Checklist, Target observation/Time or Event Sample</w:t>
      </w:r>
      <w:r w:rsidR="005A2B61" w:rsidRPr="005A2B61">
        <w:rPr>
          <w:sz w:val="28"/>
          <w:szCs w:val="28"/>
        </w:rPr>
        <w:t xml:space="preserve">, </w:t>
      </w:r>
      <w:r w:rsidR="00BE0EBD" w:rsidRPr="005A2B61">
        <w:rPr>
          <w:sz w:val="28"/>
          <w:szCs w:val="28"/>
        </w:rPr>
        <w:t>Movement/tracking/spider’s web</w:t>
      </w:r>
    </w:p>
    <w:p w14:paraId="48DE9B52" w14:textId="00FBBE32" w:rsidR="00BE0EBD" w:rsidRDefault="001E01D1" w:rsidP="007574E8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Select an appropriate technique.</w:t>
      </w:r>
    </w:p>
    <w:p w14:paraId="5E9050CE" w14:textId="77777777" w:rsidR="00B93C03" w:rsidRPr="00B93C03" w:rsidRDefault="00B93C03" w:rsidP="00B93C03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B93C03">
        <w:rPr>
          <w:sz w:val="28"/>
          <w:szCs w:val="28"/>
        </w:rPr>
        <w:t>Match the technique to the aim of the observation.</w:t>
      </w:r>
    </w:p>
    <w:p w14:paraId="6178E9F1" w14:textId="72FEA21D" w:rsidR="00B93C03" w:rsidRDefault="00B93C03" w:rsidP="00B93C03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B93C03">
        <w:rPr>
          <w:sz w:val="28"/>
          <w:szCs w:val="28"/>
        </w:rPr>
        <w:t>Different techniques gather specific data.</w:t>
      </w:r>
    </w:p>
    <w:p w14:paraId="2D9E24A7" w14:textId="0E9EA21D" w:rsidR="00B93C03" w:rsidRDefault="006A5FC0" w:rsidP="00B93C03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You need to match the technique to the nature of the observation.</w:t>
      </w:r>
      <w:r w:rsidR="00D20B8E">
        <w:rPr>
          <w:sz w:val="28"/>
          <w:szCs w:val="28"/>
        </w:rPr>
        <w:t xml:space="preserve"> Refer back to The observational </w:t>
      </w:r>
      <w:r w:rsidR="00127A26">
        <w:rPr>
          <w:sz w:val="28"/>
          <w:szCs w:val="28"/>
        </w:rPr>
        <w:t>techniques tile to be able to decide which technique you will be using.</w:t>
      </w:r>
    </w:p>
    <w:p w14:paraId="76BDF944" w14:textId="5E1DFFF5" w:rsidR="00B93C03" w:rsidRDefault="00661E03" w:rsidP="00B93C03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To choose the most applicable method to use again, refer to your observational </w:t>
      </w:r>
      <w:r w:rsidR="00660F2C">
        <w:rPr>
          <w:sz w:val="28"/>
          <w:szCs w:val="28"/>
        </w:rPr>
        <w:t>techniques tile on Moodle.</w:t>
      </w:r>
    </w:p>
    <w:p w14:paraId="3FF13425" w14:textId="4D79C985" w:rsidR="00B93C03" w:rsidRDefault="0004203A" w:rsidP="00B93C03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To decide how you will right up your written record again, refer to your observational technique tile on Moodle to decipher what is relevant to your observation account.</w:t>
      </w:r>
    </w:p>
    <w:p w14:paraId="5434D206" w14:textId="18BF3731" w:rsidR="00B93C03" w:rsidRPr="00B93C03" w:rsidRDefault="00EE1A4E" w:rsidP="00B93C03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Make sure you provide the advantages and disadvantages to the observation </w:t>
      </w:r>
      <w:r w:rsidR="00C4487E">
        <w:rPr>
          <w:sz w:val="28"/>
          <w:szCs w:val="28"/>
        </w:rPr>
        <w:t>method that you have selected to use.</w:t>
      </w:r>
    </w:p>
    <w:p w14:paraId="0E01DAD5" w14:textId="126B7D33" w:rsidR="00DD4730" w:rsidRDefault="005A2B61" w:rsidP="006A3563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</w:t>
      </w:r>
      <w:r w:rsidR="00DD4730">
        <w:rPr>
          <w:sz w:val="28"/>
          <w:szCs w:val="28"/>
        </w:rPr>
        <w:t>efine what an observation is.</w:t>
      </w:r>
    </w:p>
    <w:p w14:paraId="63EC166D" w14:textId="0D4B23A2" w:rsidR="00DD4730" w:rsidRDefault="00DD4730" w:rsidP="006A3563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State why you are needing to carry out an observation.</w:t>
      </w:r>
    </w:p>
    <w:p w14:paraId="16A2B441" w14:textId="5C093A01" w:rsidR="00DD4730" w:rsidRDefault="00DD4730" w:rsidP="006A3563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Document what you actually see without any bias.</w:t>
      </w:r>
    </w:p>
    <w:p w14:paraId="69032994" w14:textId="4AD14F40" w:rsidR="00DD4730" w:rsidRDefault="00DD4730" w:rsidP="006A3563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Keep an open mind.</w:t>
      </w:r>
    </w:p>
    <w:p w14:paraId="5ADA2476" w14:textId="7954A0D9" w:rsidR="00DD4730" w:rsidRDefault="00DD4730" w:rsidP="006A3563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Focus on the child.</w:t>
      </w:r>
    </w:p>
    <w:p w14:paraId="3EAB9899" w14:textId="747A34FA" w:rsidR="00DD4730" w:rsidRDefault="00DD4730" w:rsidP="006A3563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State what happens when you are not objective when observing the child.</w:t>
      </w:r>
    </w:p>
    <w:p w14:paraId="0F4F59FA" w14:textId="61F355A5" w:rsidR="00DD4730" w:rsidRDefault="00DD4730" w:rsidP="006A3563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Describe why observations are used, for </w:t>
      </w:r>
      <w:r w:rsidR="002505CC">
        <w:rPr>
          <w:sz w:val="28"/>
          <w:szCs w:val="28"/>
        </w:rPr>
        <w:t>e.g.</w:t>
      </w:r>
      <w:r>
        <w:rPr>
          <w:sz w:val="28"/>
          <w:szCs w:val="28"/>
        </w:rPr>
        <w:t xml:space="preserve"> </w:t>
      </w:r>
      <w:r w:rsidR="002505CC">
        <w:rPr>
          <w:sz w:val="28"/>
          <w:szCs w:val="28"/>
        </w:rPr>
        <w:t>r</w:t>
      </w:r>
      <w:r>
        <w:rPr>
          <w:sz w:val="28"/>
          <w:szCs w:val="28"/>
        </w:rPr>
        <w:t>esearch, planning, sharing information, reflecting on personal practice and inspection purposes.</w:t>
      </w:r>
    </w:p>
    <w:p w14:paraId="0F3E02DB" w14:textId="6F76F316" w:rsidR="00DD4730" w:rsidRDefault="00FF061E" w:rsidP="006A3563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Pleas</w:t>
      </w:r>
      <w:r w:rsidR="00771913">
        <w:rPr>
          <w:sz w:val="28"/>
          <w:szCs w:val="28"/>
        </w:rPr>
        <w:t>e remember all recordings must be made in the present tense.</w:t>
      </w:r>
    </w:p>
    <w:p w14:paraId="41587765" w14:textId="0F656E1F" w:rsidR="009255A9" w:rsidRDefault="009255A9" w:rsidP="006A3563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Each observation should aim to assess the child or young person’s </w:t>
      </w:r>
      <w:r w:rsidR="001954C2">
        <w:rPr>
          <w:sz w:val="28"/>
          <w:szCs w:val="28"/>
        </w:rPr>
        <w:t>current development and needs.</w:t>
      </w:r>
    </w:p>
    <w:p w14:paraId="413E4AEB" w14:textId="27258850" w:rsidR="001954C2" w:rsidRDefault="001954C2" w:rsidP="006A3563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Also pro</w:t>
      </w:r>
      <w:r w:rsidR="0090168F">
        <w:rPr>
          <w:sz w:val="28"/>
          <w:szCs w:val="28"/>
        </w:rPr>
        <w:t xml:space="preserve">duce written </w:t>
      </w:r>
      <w:r w:rsidR="006B69A3">
        <w:rPr>
          <w:sz w:val="28"/>
          <w:szCs w:val="28"/>
        </w:rPr>
        <w:t xml:space="preserve">notes of </w:t>
      </w:r>
      <w:r w:rsidR="0090168F">
        <w:rPr>
          <w:sz w:val="28"/>
          <w:szCs w:val="28"/>
        </w:rPr>
        <w:t xml:space="preserve">records of observations, conclusions and evaluations as well as a front </w:t>
      </w:r>
      <w:r w:rsidR="00DC670F">
        <w:rPr>
          <w:sz w:val="28"/>
          <w:szCs w:val="28"/>
        </w:rPr>
        <w:t>page for each observation.</w:t>
      </w:r>
    </w:p>
    <w:p w14:paraId="5188E83E" w14:textId="364040BB" w:rsidR="00DC670F" w:rsidRDefault="00DC670F" w:rsidP="006A3563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For each observation</w:t>
      </w:r>
      <w:r w:rsidR="00F15305">
        <w:rPr>
          <w:sz w:val="28"/>
          <w:szCs w:val="28"/>
        </w:rPr>
        <w:t xml:space="preserve"> make appropriate recommendations for the child’s future develo</w:t>
      </w:r>
      <w:r w:rsidR="00DB42C5">
        <w:rPr>
          <w:sz w:val="28"/>
          <w:szCs w:val="28"/>
        </w:rPr>
        <w:t>pment, supported by relevant theory and development milestones.</w:t>
      </w:r>
    </w:p>
    <w:p w14:paraId="5A002504" w14:textId="0E4BA579" w:rsidR="00DB42C5" w:rsidRDefault="00DB42C5" w:rsidP="006A3563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Each observation should be </w:t>
      </w:r>
      <w:r w:rsidR="006B69A3">
        <w:rPr>
          <w:sz w:val="28"/>
          <w:szCs w:val="28"/>
        </w:rPr>
        <w:t xml:space="preserve">discussed within the classroom to your fellow peers and be </w:t>
      </w:r>
      <w:r>
        <w:rPr>
          <w:sz w:val="28"/>
          <w:szCs w:val="28"/>
        </w:rPr>
        <w:t xml:space="preserve">approximately </w:t>
      </w:r>
      <w:r w:rsidR="006B69A3">
        <w:rPr>
          <w:sz w:val="28"/>
          <w:szCs w:val="28"/>
        </w:rPr>
        <w:t>750 equivalency in</w:t>
      </w:r>
      <w:r>
        <w:rPr>
          <w:sz w:val="28"/>
          <w:szCs w:val="28"/>
        </w:rPr>
        <w:t xml:space="preserve"> words</w:t>
      </w:r>
      <w:r w:rsidR="006B69A3">
        <w:rPr>
          <w:sz w:val="28"/>
          <w:szCs w:val="28"/>
        </w:rPr>
        <w:t xml:space="preserve"> and discussion.</w:t>
      </w:r>
    </w:p>
    <w:p w14:paraId="1676C00C" w14:textId="57DB8A7A" w:rsidR="006C585D" w:rsidRPr="006B69A3" w:rsidRDefault="006C585D" w:rsidP="006B69A3">
      <w:pPr>
        <w:ind w:left="360"/>
        <w:rPr>
          <w:sz w:val="28"/>
          <w:szCs w:val="28"/>
        </w:rPr>
      </w:pPr>
    </w:p>
    <w:sectPr w:rsidR="006C585D" w:rsidRPr="006B69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3A680C"/>
    <w:multiLevelType w:val="hybridMultilevel"/>
    <w:tmpl w:val="5CDCB9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7D503F"/>
    <w:multiLevelType w:val="hybridMultilevel"/>
    <w:tmpl w:val="75DE6098"/>
    <w:lvl w:ilvl="0" w:tplc="2F8449E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3684B31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8C21D8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EA9E49D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B4E2F9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5AED73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EF6210C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704A49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3962D3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 w15:restartNumberingAfterBreak="0">
    <w:nsid w:val="76213446"/>
    <w:multiLevelType w:val="hybridMultilevel"/>
    <w:tmpl w:val="440A8D54"/>
    <w:lvl w:ilvl="0" w:tplc="521C75F8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0C0D8C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284AEC2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48A2A3E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D44D208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51E5A2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0A6C54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ACA472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2F25082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 w16cid:durableId="1362586662">
    <w:abstractNumId w:val="0"/>
  </w:num>
  <w:num w:numId="2" w16cid:durableId="443234000">
    <w:abstractNumId w:val="1"/>
  </w:num>
  <w:num w:numId="3" w16cid:durableId="3088251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563"/>
    <w:rsid w:val="00034A78"/>
    <w:rsid w:val="0004203A"/>
    <w:rsid w:val="00127A26"/>
    <w:rsid w:val="001954C2"/>
    <w:rsid w:val="001E01D1"/>
    <w:rsid w:val="002505CC"/>
    <w:rsid w:val="00253AF8"/>
    <w:rsid w:val="00362CC2"/>
    <w:rsid w:val="00377294"/>
    <w:rsid w:val="005A2B61"/>
    <w:rsid w:val="005D7095"/>
    <w:rsid w:val="00660F2C"/>
    <w:rsid w:val="00661E03"/>
    <w:rsid w:val="006A3563"/>
    <w:rsid w:val="006A5FC0"/>
    <w:rsid w:val="006B69A3"/>
    <w:rsid w:val="006C585D"/>
    <w:rsid w:val="00771913"/>
    <w:rsid w:val="0090168F"/>
    <w:rsid w:val="009255A9"/>
    <w:rsid w:val="00AF6E66"/>
    <w:rsid w:val="00B93C03"/>
    <w:rsid w:val="00BE0EBD"/>
    <w:rsid w:val="00C4487E"/>
    <w:rsid w:val="00D172B8"/>
    <w:rsid w:val="00D20B8E"/>
    <w:rsid w:val="00DB42C5"/>
    <w:rsid w:val="00DC670F"/>
    <w:rsid w:val="00DD4730"/>
    <w:rsid w:val="00E6106C"/>
    <w:rsid w:val="00EE1A4E"/>
    <w:rsid w:val="00F15305"/>
    <w:rsid w:val="00F567AD"/>
    <w:rsid w:val="00FE76DD"/>
    <w:rsid w:val="00FF0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95D3C1"/>
  <w15:chartTrackingRefBased/>
  <w15:docId w15:val="{01F57D12-362B-40DC-BBF7-475B4BA25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3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91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80443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630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8362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3141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42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12553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1824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7468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229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21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63802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38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Fender</dc:creator>
  <cp:keywords/>
  <dc:description/>
  <cp:lastModifiedBy>Joanna Fender</cp:lastModifiedBy>
  <cp:revision>2</cp:revision>
  <dcterms:created xsi:type="dcterms:W3CDTF">2023-09-09T20:59:00Z</dcterms:created>
  <dcterms:modified xsi:type="dcterms:W3CDTF">2023-09-09T20:59:00Z</dcterms:modified>
</cp:coreProperties>
</file>