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bookmarkStart w:id="0" w:name="_GoBack"/>
      <w:bookmarkEnd w:id="0"/>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3D5303A0" w:rsidR="00EB1F41" w:rsidRPr="004C3FF5" w:rsidRDefault="00620B60" w:rsidP="00EB1F41">
      <w:pPr>
        <w:pStyle w:val="Modcode"/>
        <w:jc w:val="left"/>
      </w:pPr>
      <w:r>
        <w:t xml:space="preserve">SEMESTER </w:t>
      </w:r>
      <w:r w:rsidR="005777B8">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347F8B2D" w:rsidR="008E22F7" w:rsidRDefault="00EB1F41" w:rsidP="00EB1F41">
      <w:pPr>
        <w:pStyle w:val="Modcode"/>
      </w:pPr>
      <w:r w:rsidRPr="007E3A8E">
        <w:t>MODULE CODE</w:t>
      </w:r>
      <w:r>
        <w:t>:</w:t>
      </w:r>
      <w:r w:rsidR="008E22F7">
        <w:t xml:space="preserve"> SHSS</w:t>
      </w:r>
      <w:r w:rsidR="00C45E4E">
        <w:t>5084</w:t>
      </w:r>
    </w:p>
    <w:p w14:paraId="12233D96" w14:textId="6E4677F9" w:rsidR="00EB1F41" w:rsidRPr="004C3FF5" w:rsidRDefault="00C45E4E" w:rsidP="008E22F7">
      <w:pPr>
        <w:pStyle w:val="Modcode"/>
      </w:pPr>
      <w:r>
        <w:t>Expedition Skills</w:t>
      </w:r>
    </w:p>
    <w:p w14:paraId="43847CC8" w14:textId="77777777" w:rsidR="00620B60" w:rsidRDefault="00620B60" w:rsidP="00C536A6">
      <w:pPr>
        <w:pStyle w:val="Time"/>
        <w:rPr>
          <w:szCs w:val="28"/>
        </w:rPr>
      </w:pPr>
    </w:p>
    <w:p w14:paraId="797031EE" w14:textId="77777777" w:rsidR="005777B8" w:rsidRDefault="00EB1F41" w:rsidP="005777B8">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C45E4E">
        <w:rPr>
          <w:szCs w:val="28"/>
        </w:rPr>
        <w:t>Project</w:t>
      </w:r>
      <w:r w:rsidRPr="004C3FF5">
        <w:rPr>
          <w:szCs w:val="28"/>
        </w:rPr>
        <w:t xml:space="preserve"> </w:t>
      </w:r>
    </w:p>
    <w:p w14:paraId="211487D1" w14:textId="77777777" w:rsidR="005777B8" w:rsidRDefault="00C3093A" w:rsidP="005777B8">
      <w:pPr>
        <w:pStyle w:val="Time"/>
        <w:rPr>
          <w:szCs w:val="28"/>
        </w:rPr>
      </w:pPr>
      <w:r w:rsidRPr="004C3FF5">
        <w:rPr>
          <w:szCs w:val="28"/>
        </w:rPr>
        <w:t>Assessment</w:t>
      </w:r>
      <w:r w:rsidR="00C536A6" w:rsidRPr="004C3FF5">
        <w:rPr>
          <w:szCs w:val="28"/>
        </w:rPr>
        <w:t>/Component:</w:t>
      </w:r>
      <w:r w:rsidR="00C17009">
        <w:rPr>
          <w:szCs w:val="28"/>
        </w:rPr>
        <w:t xml:space="preserve"> 2</w:t>
      </w:r>
    </w:p>
    <w:p w14:paraId="138112AB" w14:textId="6BA7BB2C" w:rsidR="005777B8" w:rsidRDefault="00401D59" w:rsidP="005777B8">
      <w:pPr>
        <w:pStyle w:val="Time"/>
        <w:rPr>
          <w:szCs w:val="28"/>
        </w:rPr>
      </w:pPr>
      <w:r w:rsidRPr="004C3FF5">
        <w:rPr>
          <w:szCs w:val="28"/>
        </w:rPr>
        <w:t>COMPONENT WEIGHTING:</w:t>
      </w:r>
      <w:r w:rsidR="00453D85">
        <w:rPr>
          <w:szCs w:val="28"/>
        </w:rPr>
        <w:t xml:space="preserve"> 70</w:t>
      </w:r>
      <w:r w:rsidRPr="004C3FF5">
        <w:rPr>
          <w:szCs w:val="28"/>
        </w:rPr>
        <w:t>%</w:t>
      </w:r>
    </w:p>
    <w:p w14:paraId="392B8D00" w14:textId="77777777" w:rsidR="005777B8" w:rsidRDefault="00EB1F41" w:rsidP="005777B8">
      <w:pPr>
        <w:pStyle w:val="Time"/>
        <w:rPr>
          <w:szCs w:val="28"/>
        </w:rPr>
      </w:pPr>
      <w:r w:rsidRPr="00C536A6">
        <w:rPr>
          <w:szCs w:val="28"/>
        </w:rPr>
        <w:t>WORD COUNT:</w:t>
      </w:r>
      <w:r w:rsidR="00C17009">
        <w:rPr>
          <w:szCs w:val="28"/>
        </w:rPr>
        <w:t xml:space="preserve"> 5</w:t>
      </w:r>
      <w:r w:rsidR="004C3FF5" w:rsidRPr="004C3FF5">
        <w:rPr>
          <w:szCs w:val="28"/>
        </w:rPr>
        <w:t xml:space="preserve">,000 WORDS </w:t>
      </w:r>
    </w:p>
    <w:p w14:paraId="3AAA00A2" w14:textId="76B2ADB5" w:rsidR="00C17009" w:rsidRDefault="00A02860" w:rsidP="00CA7AE9">
      <w:pPr>
        <w:pStyle w:val="Time"/>
        <w:rPr>
          <w:szCs w:val="28"/>
        </w:rPr>
      </w:pPr>
      <w:r w:rsidRPr="00C536A6">
        <w:rPr>
          <w:szCs w:val="28"/>
        </w:rPr>
        <w:t>MODULE TUTOR:</w:t>
      </w:r>
      <w:r w:rsidR="004A3132">
        <w:rPr>
          <w:szCs w:val="28"/>
        </w:rPr>
        <w:t xml:space="preserve"> DENISE LEONARD</w:t>
      </w:r>
    </w:p>
    <w:p w14:paraId="5530ED80" w14:textId="77777777" w:rsidR="00CA7AE9" w:rsidRPr="00CA7AE9" w:rsidRDefault="00CA7AE9" w:rsidP="00CA7AE9">
      <w:pPr>
        <w:pStyle w:val="Answer"/>
      </w:pPr>
    </w:p>
    <w:p w14:paraId="26E71B73" w14:textId="2BE8FB73" w:rsidR="00C17009" w:rsidRPr="00CA7AE9" w:rsidRDefault="00C17009" w:rsidP="00C17009">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14:paraId="0B14C107" w14:textId="77777777" w:rsidR="00C17009" w:rsidRPr="00CA7AE9" w:rsidRDefault="00C17009" w:rsidP="00C17009">
      <w:pPr>
        <w:rPr>
          <w:rFonts w:ascii="Times New Roman" w:hAnsi="Times New Roman" w:cs="Times New Roman"/>
          <w:b/>
          <w:sz w:val="28"/>
          <w:szCs w:val="28"/>
        </w:rPr>
      </w:pPr>
    </w:p>
    <w:p w14:paraId="363DF080" w14:textId="58B518B1" w:rsidR="00C17009" w:rsidRPr="00CA7AE9" w:rsidRDefault="00C17009" w:rsidP="00C17009">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w:t>
      </w:r>
      <w:r w:rsidR="00942AF6">
        <w:rPr>
          <w:rFonts w:ascii="Times New Roman" w:hAnsi="Times New Roman" w:cs="Times New Roman"/>
          <w:sz w:val="28"/>
          <w:szCs w:val="28"/>
        </w:rPr>
        <w:t>your expedition.</w:t>
      </w:r>
      <w:r w:rsidRPr="00CA7AE9">
        <w:rPr>
          <w:rFonts w:ascii="Times New Roman" w:hAnsi="Times New Roman" w:cs="Times New Roman"/>
          <w:sz w:val="28"/>
          <w:szCs w:val="28"/>
        </w:rPr>
        <w:t xml:space="preserve"> This will include comprehensive risk assessments, route plans, </w:t>
      </w:r>
      <w:r w:rsidR="00C43624">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arrangements, medical forms, pre-expedition training/ preparation and any o</w:t>
      </w:r>
      <w:r w:rsidR="00C45E4E" w:rsidRPr="00CA7AE9">
        <w:rPr>
          <w:rFonts w:ascii="Times New Roman" w:hAnsi="Times New Roman" w:cs="Times New Roman"/>
          <w:sz w:val="28"/>
          <w:szCs w:val="28"/>
        </w:rPr>
        <w:t xml:space="preserve">ther relevant details. </w:t>
      </w:r>
      <w:r w:rsidR="00C43624">
        <w:rPr>
          <w:rFonts w:ascii="Times New Roman" w:hAnsi="Times New Roman" w:cs="Times New Roman"/>
          <w:sz w:val="28"/>
          <w:szCs w:val="28"/>
        </w:rPr>
        <w:t>Further information related to this assessment can be found on Moodle under Expedition Portfolio Resources as well as on-going tutorial support.</w:t>
      </w:r>
    </w:p>
    <w:p w14:paraId="6E2C02ED" w14:textId="77777777" w:rsidR="00EB1F41" w:rsidRPr="007E3A8E" w:rsidRDefault="00EB1F41" w:rsidP="004C3FF5">
      <w:pPr>
        <w:pStyle w:val="BodyText"/>
        <w:rPr>
          <w:sz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588B4EDC" w14:textId="77777777" w:rsidR="005777B8" w:rsidRDefault="005777B8" w:rsidP="005777B8">
      <w:pPr>
        <w:rPr>
          <w:rFonts w:ascii="Times New Roman" w:hAnsi="Times New Roman" w:cs="Times New Roman"/>
          <w:sz w:val="28"/>
          <w:szCs w:val="28"/>
        </w:rPr>
      </w:pPr>
      <w:r>
        <w:rPr>
          <w:rFonts w:ascii="Times New Roman" w:hAnsi="Times New Roman" w:cs="Times New Roman"/>
          <w:sz w:val="28"/>
          <w:szCs w:val="28"/>
        </w:rPr>
        <w:t>Deadline:</w:t>
      </w:r>
    </w:p>
    <w:p w14:paraId="735D20B7" w14:textId="0368950E" w:rsidR="005777B8" w:rsidRPr="002C0588" w:rsidRDefault="005777B8" w:rsidP="005777B8">
      <w:pPr>
        <w:rPr>
          <w:rFonts w:ascii="Times New Roman" w:hAnsi="Times New Roman" w:cs="Times New Roman"/>
          <w:sz w:val="28"/>
          <w:szCs w:val="28"/>
        </w:rPr>
      </w:pPr>
      <w:r>
        <w:rPr>
          <w:rFonts w:ascii="Times New Roman" w:hAnsi="Times New Roman" w:cs="Times New Roman"/>
          <w:sz w:val="28"/>
          <w:szCs w:val="28"/>
        </w:rPr>
        <w:t>Date:</w:t>
      </w:r>
      <w:r w:rsidR="00FC2ECB">
        <w:rPr>
          <w:rFonts w:ascii="Times New Roman" w:hAnsi="Times New Roman" w:cs="Times New Roman"/>
          <w:sz w:val="28"/>
          <w:szCs w:val="28"/>
        </w:rPr>
        <w:t xml:space="preserve"> </w:t>
      </w:r>
      <w:r w:rsidR="007E18B6">
        <w:rPr>
          <w:rFonts w:ascii="Times New Roman" w:hAnsi="Times New Roman" w:cs="Times New Roman"/>
          <w:sz w:val="28"/>
          <w:szCs w:val="28"/>
        </w:rPr>
        <w:t>7</w:t>
      </w:r>
      <w:r w:rsidR="00EE6916" w:rsidRPr="002C0588">
        <w:rPr>
          <w:rFonts w:ascii="Times New Roman" w:hAnsi="Times New Roman" w:cs="Times New Roman"/>
          <w:sz w:val="28"/>
          <w:szCs w:val="28"/>
          <w:vertAlign w:val="superscript"/>
        </w:rPr>
        <w:t>th</w:t>
      </w:r>
      <w:r w:rsidR="007E18B6">
        <w:rPr>
          <w:rFonts w:ascii="Times New Roman" w:hAnsi="Times New Roman" w:cs="Times New Roman"/>
          <w:sz w:val="28"/>
          <w:szCs w:val="28"/>
        </w:rPr>
        <w:t xml:space="preserve"> February 2020</w:t>
      </w:r>
    </w:p>
    <w:p w14:paraId="56BD01AB" w14:textId="7086103D" w:rsidR="005777B8" w:rsidRPr="002C0588"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Time:</w:t>
      </w:r>
      <w:r w:rsidR="00EE6916" w:rsidRPr="002C0588">
        <w:rPr>
          <w:rFonts w:ascii="Times New Roman" w:hAnsi="Times New Roman" w:cs="Times New Roman"/>
          <w:sz w:val="28"/>
          <w:szCs w:val="28"/>
        </w:rPr>
        <w:t xml:space="preserve"> 3.00pm</w:t>
      </w:r>
    </w:p>
    <w:p w14:paraId="2BF5DA42" w14:textId="77777777" w:rsidR="005777B8" w:rsidRPr="002B2156"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Portal: Turnitin</w:t>
      </w:r>
      <w:r w:rsidRPr="00C536A6">
        <w:rPr>
          <w:rFonts w:ascii="Times New Roman" w:hAnsi="Times New Roman" w:cs="Times New Roman"/>
          <w:b/>
          <w:sz w:val="28"/>
          <w:szCs w:val="28"/>
        </w:rPr>
        <w:t xml:space="preserve">  </w:t>
      </w:r>
    </w:p>
    <w:p w14:paraId="34BEE86B" w14:textId="77777777" w:rsidR="005777B8" w:rsidRDefault="005777B8">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7AC18E12" w14:textId="511439EA" w:rsidR="00DA0129" w:rsidRDefault="00317441" w:rsidP="00317441">
      <w:r>
        <w:tab/>
      </w: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28874BAD"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45E4E">
        <w:rPr>
          <w:b/>
          <w:bCs/>
          <w:sz w:val="24"/>
          <w:szCs w:val="24"/>
          <w:u w:val="none"/>
        </w:rPr>
        <w:t>Expedition 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AF2672">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AF2672">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AF2672" w:rsidRPr="00313008" w14:paraId="23FD426D" w14:textId="77777777" w:rsidTr="00AF2672">
        <w:trPr>
          <w:cantSplit/>
        </w:trPr>
        <w:tc>
          <w:tcPr>
            <w:tcW w:w="2305" w:type="dxa"/>
            <w:vMerge/>
            <w:tcBorders>
              <w:top w:val="single" w:sz="6" w:space="0" w:color="auto"/>
              <w:left w:val="thinThickLargeGap" w:sz="24" w:space="0" w:color="auto"/>
              <w:bottom w:val="single" w:sz="6" w:space="0" w:color="auto"/>
            </w:tcBorders>
          </w:tcPr>
          <w:p w14:paraId="02331216" w14:textId="77777777" w:rsidR="00AF2672" w:rsidRPr="00313008" w:rsidRDefault="00AF2672"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AF2672" w:rsidRPr="00313008" w:rsidRDefault="00AF2672"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794EF17" w14:textId="77777777" w:rsidR="00AF2672" w:rsidRPr="003E3041" w:rsidRDefault="00AF2672" w:rsidP="008E22F7">
            <w:pPr>
              <w:pStyle w:val="Subtitle"/>
              <w:rPr>
                <w:b/>
                <w:bCs/>
                <w:sz w:val="16"/>
                <w:szCs w:val="16"/>
                <w:u w:val="none"/>
              </w:rPr>
            </w:pPr>
            <w:r>
              <w:rPr>
                <w:b/>
                <w:bCs/>
                <w:sz w:val="16"/>
                <w:szCs w:val="16"/>
                <w:u w:val="none"/>
              </w:rPr>
              <w:t>Poor</w:t>
            </w:r>
          </w:p>
          <w:p w14:paraId="54291D0E" w14:textId="776B8288" w:rsidR="00AF2672" w:rsidRPr="003E3041" w:rsidRDefault="00AF2672"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AF2672" w:rsidRPr="003E3041" w:rsidRDefault="00AF2672" w:rsidP="008E22F7">
            <w:pPr>
              <w:pStyle w:val="Subtitle"/>
              <w:rPr>
                <w:b/>
                <w:bCs/>
                <w:sz w:val="16"/>
                <w:szCs w:val="16"/>
                <w:u w:val="none"/>
              </w:rPr>
            </w:pPr>
            <w:r>
              <w:rPr>
                <w:b/>
                <w:bCs/>
                <w:sz w:val="16"/>
                <w:szCs w:val="16"/>
                <w:u w:val="none"/>
              </w:rPr>
              <w:t>Unsatisfactory</w:t>
            </w:r>
          </w:p>
          <w:p w14:paraId="3BDBA682" w14:textId="07A0C8F1" w:rsidR="00AF2672" w:rsidRPr="003E3041" w:rsidRDefault="00AF2672"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AF2672" w:rsidRPr="003E3041" w:rsidRDefault="00AF2672" w:rsidP="008E22F7">
            <w:pPr>
              <w:pStyle w:val="Subtitle"/>
              <w:rPr>
                <w:b/>
                <w:bCs/>
                <w:sz w:val="16"/>
                <w:szCs w:val="16"/>
                <w:u w:val="none"/>
              </w:rPr>
            </w:pPr>
            <w:r w:rsidRPr="003E3041">
              <w:rPr>
                <w:b/>
                <w:bCs/>
                <w:sz w:val="16"/>
                <w:szCs w:val="16"/>
                <w:u w:val="none"/>
              </w:rPr>
              <w:t>Satisfactory</w:t>
            </w:r>
          </w:p>
          <w:p w14:paraId="44951EAD" w14:textId="77777777" w:rsidR="00AF2672" w:rsidRPr="003E3041" w:rsidRDefault="00AF2672"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AF2672" w:rsidRPr="003E3041" w:rsidRDefault="00AF2672" w:rsidP="008E22F7">
            <w:pPr>
              <w:pStyle w:val="Subtitle"/>
              <w:rPr>
                <w:b/>
                <w:bCs/>
                <w:sz w:val="16"/>
                <w:szCs w:val="16"/>
                <w:u w:val="none"/>
              </w:rPr>
            </w:pPr>
            <w:r w:rsidRPr="003E3041">
              <w:rPr>
                <w:b/>
                <w:bCs/>
                <w:sz w:val="16"/>
                <w:szCs w:val="16"/>
                <w:u w:val="none"/>
              </w:rPr>
              <w:t>Good</w:t>
            </w:r>
          </w:p>
          <w:p w14:paraId="0CC1A344" w14:textId="77777777" w:rsidR="00AF2672" w:rsidRPr="003E3041" w:rsidRDefault="00AF2672"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AF2672" w:rsidRPr="003E3041" w:rsidRDefault="00AF2672" w:rsidP="008E22F7">
            <w:pPr>
              <w:pStyle w:val="Subtitle"/>
              <w:rPr>
                <w:b/>
                <w:bCs/>
                <w:sz w:val="16"/>
                <w:szCs w:val="16"/>
                <w:u w:val="none"/>
              </w:rPr>
            </w:pPr>
            <w:r w:rsidRPr="003E3041">
              <w:rPr>
                <w:b/>
                <w:bCs/>
                <w:sz w:val="16"/>
                <w:szCs w:val="16"/>
                <w:u w:val="none"/>
              </w:rPr>
              <w:t>Very Good</w:t>
            </w:r>
          </w:p>
          <w:p w14:paraId="70E12B42" w14:textId="77777777" w:rsidR="00AF2672" w:rsidRPr="003E3041" w:rsidRDefault="00AF2672"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AF2672" w:rsidRPr="003E3041" w:rsidRDefault="00AF2672" w:rsidP="008E22F7">
            <w:pPr>
              <w:pStyle w:val="Subtitle"/>
              <w:rPr>
                <w:b/>
                <w:bCs/>
                <w:sz w:val="16"/>
                <w:szCs w:val="16"/>
                <w:u w:val="none"/>
              </w:rPr>
            </w:pPr>
            <w:r w:rsidRPr="003E3041">
              <w:rPr>
                <w:b/>
                <w:bCs/>
                <w:sz w:val="16"/>
                <w:szCs w:val="16"/>
                <w:u w:val="none"/>
              </w:rPr>
              <w:t>Excellent</w:t>
            </w:r>
          </w:p>
          <w:p w14:paraId="46AFFC88" w14:textId="24614B75" w:rsidR="00AF2672" w:rsidRPr="003E3041" w:rsidRDefault="00AF2672"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AF2672" w:rsidRDefault="00AF2672" w:rsidP="008E22F7">
            <w:pPr>
              <w:pStyle w:val="Subtitle"/>
              <w:rPr>
                <w:b/>
                <w:bCs/>
                <w:sz w:val="16"/>
                <w:szCs w:val="16"/>
                <w:u w:val="none"/>
              </w:rPr>
            </w:pPr>
            <w:r>
              <w:rPr>
                <w:b/>
                <w:bCs/>
                <w:sz w:val="16"/>
                <w:szCs w:val="16"/>
                <w:u w:val="none"/>
              </w:rPr>
              <w:t>Exceptional</w:t>
            </w:r>
          </w:p>
          <w:p w14:paraId="57B31B95" w14:textId="4ED1DCE7" w:rsidR="00AF2672" w:rsidRPr="003E3041" w:rsidRDefault="00AF2672"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AF2672" w:rsidRPr="00313008" w:rsidRDefault="00AF2672" w:rsidP="008E22F7">
            <w:pPr>
              <w:pStyle w:val="Subtitle"/>
              <w:jc w:val="left"/>
              <w:rPr>
                <w:b/>
                <w:bCs/>
                <w:sz w:val="18"/>
                <w:szCs w:val="18"/>
                <w:u w:val="none"/>
              </w:rPr>
            </w:pPr>
          </w:p>
          <w:p w14:paraId="6B89E403" w14:textId="77777777" w:rsidR="00AF2672" w:rsidRPr="00313008" w:rsidRDefault="00AF2672" w:rsidP="008E22F7">
            <w:pPr>
              <w:pStyle w:val="Subtitle"/>
              <w:jc w:val="left"/>
              <w:rPr>
                <w:b/>
                <w:bCs/>
                <w:sz w:val="18"/>
                <w:szCs w:val="18"/>
                <w:u w:val="none"/>
              </w:rPr>
            </w:pPr>
            <w:r w:rsidRPr="00313008">
              <w:rPr>
                <w:b/>
                <w:bCs/>
                <w:sz w:val="18"/>
                <w:szCs w:val="18"/>
                <w:u w:val="none"/>
              </w:rPr>
              <w:t xml:space="preserve">  %</w:t>
            </w:r>
          </w:p>
        </w:tc>
      </w:tr>
      <w:tr w:rsidR="00AF2672" w:rsidRPr="00313008" w14:paraId="3DDC62DF" w14:textId="77777777" w:rsidTr="00AF2672">
        <w:tc>
          <w:tcPr>
            <w:tcW w:w="2305" w:type="dxa"/>
            <w:tcBorders>
              <w:top w:val="single" w:sz="6" w:space="0" w:color="auto"/>
              <w:left w:val="thinThickLargeGap" w:sz="24" w:space="0" w:color="auto"/>
              <w:bottom w:val="single" w:sz="6" w:space="0" w:color="auto"/>
            </w:tcBorders>
          </w:tcPr>
          <w:p w14:paraId="3D6DC29C" w14:textId="7B7D2B1B" w:rsidR="00AF2672" w:rsidRPr="00834791" w:rsidRDefault="00AF2672" w:rsidP="00C45E4E">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6CFAEAB" w14:textId="075B477F" w:rsidR="00AF2672" w:rsidRPr="00834791" w:rsidRDefault="00AF2672" w:rsidP="00834791">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sz="6" w:space="0" w:color="auto"/>
              <w:right w:val="single" w:sz="6" w:space="0" w:color="auto"/>
            </w:tcBorders>
          </w:tcPr>
          <w:p w14:paraId="5A76BB42" w14:textId="77777777" w:rsidR="00AF2672" w:rsidRPr="00834791" w:rsidRDefault="00AF2672"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AF2672" w:rsidRPr="00834791" w:rsidRDefault="00AF2672"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AF2672" w:rsidRPr="00834791" w:rsidRDefault="00AF2672"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AF2672" w:rsidRPr="00834791" w:rsidRDefault="00AF2672"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36811AFD" w:rsidR="00AF2672" w:rsidRPr="00834791" w:rsidRDefault="00825D1B" w:rsidP="00834791">
            <w:pPr>
              <w:pStyle w:val="Subtitle"/>
              <w:jc w:val="left"/>
              <w:rPr>
                <w:b/>
                <w:bCs/>
                <w:sz w:val="18"/>
                <w:szCs w:val="18"/>
                <w:u w:val="none"/>
              </w:rPr>
            </w:pPr>
            <w:r>
              <w:rPr>
                <w:b/>
                <w:bCs/>
                <w:sz w:val="18"/>
                <w:szCs w:val="18"/>
                <w:u w:val="none"/>
              </w:rPr>
              <w:t>8</w:t>
            </w:r>
            <w:r w:rsidR="007E18B6">
              <w:rPr>
                <w:b/>
                <w:bCs/>
                <w:sz w:val="18"/>
                <w:szCs w:val="18"/>
                <w:u w:val="none"/>
              </w:rPr>
              <w:t>0</w:t>
            </w:r>
            <w:r w:rsidR="00AF2672" w:rsidRPr="00834791">
              <w:rPr>
                <w:b/>
                <w:bCs/>
                <w:sz w:val="18"/>
                <w:szCs w:val="18"/>
                <w:u w:val="none"/>
              </w:rPr>
              <w:t>%</w:t>
            </w:r>
          </w:p>
        </w:tc>
      </w:tr>
      <w:tr w:rsidR="00AF2672" w:rsidRPr="00313008" w14:paraId="5B9A1437" w14:textId="77777777" w:rsidTr="00AF2672">
        <w:tc>
          <w:tcPr>
            <w:tcW w:w="2305" w:type="dxa"/>
            <w:tcBorders>
              <w:top w:val="single" w:sz="6" w:space="0" w:color="auto"/>
              <w:left w:val="thinThickLargeGap" w:sz="24" w:space="0" w:color="auto"/>
              <w:bottom w:val="single" w:sz="6" w:space="0" w:color="auto"/>
            </w:tcBorders>
          </w:tcPr>
          <w:p w14:paraId="229B2389" w14:textId="5E2AE099" w:rsidR="00AF2672" w:rsidRDefault="007E18B6" w:rsidP="004A3132">
            <w:pPr>
              <w:pStyle w:val="Subtitle"/>
              <w:ind w:left="-15"/>
              <w:jc w:val="left"/>
              <w:rPr>
                <w:sz w:val="18"/>
                <w:szCs w:val="18"/>
                <w:u w:val="none"/>
              </w:rPr>
            </w:pPr>
            <w:r>
              <w:rPr>
                <w:sz w:val="18"/>
                <w:szCs w:val="18"/>
                <w:u w:val="none"/>
              </w:rPr>
              <w:t>Use of appropriate reference material</w:t>
            </w:r>
          </w:p>
        </w:tc>
        <w:tc>
          <w:tcPr>
            <w:tcW w:w="540" w:type="dxa"/>
            <w:gridSpan w:val="2"/>
            <w:tcBorders>
              <w:top w:val="single" w:sz="6" w:space="0" w:color="auto"/>
              <w:bottom w:val="single" w:sz="6" w:space="0" w:color="auto"/>
              <w:right w:val="single" w:sz="6" w:space="0" w:color="auto"/>
            </w:tcBorders>
          </w:tcPr>
          <w:p w14:paraId="34AEFCE3" w14:textId="4EDD3817" w:rsidR="00AF2672" w:rsidRDefault="00825D1B" w:rsidP="004A3132">
            <w:pPr>
              <w:pStyle w:val="Subtitle"/>
              <w:rPr>
                <w:b/>
                <w:bCs/>
                <w:sz w:val="18"/>
                <w:szCs w:val="18"/>
                <w:u w:val="none"/>
              </w:rPr>
            </w:pPr>
            <w:r>
              <w:rPr>
                <w:b/>
                <w:bCs/>
                <w:sz w:val="18"/>
                <w:szCs w:val="18"/>
                <w:u w:val="none"/>
              </w:rPr>
              <w:t>6</w:t>
            </w:r>
          </w:p>
        </w:tc>
        <w:tc>
          <w:tcPr>
            <w:tcW w:w="1105" w:type="dxa"/>
            <w:tcBorders>
              <w:left w:val="single" w:sz="6" w:space="0" w:color="auto"/>
              <w:right w:val="single" w:sz="6" w:space="0" w:color="auto"/>
            </w:tcBorders>
          </w:tcPr>
          <w:p w14:paraId="7F18FFCF" w14:textId="77777777" w:rsidR="00AF2672" w:rsidRPr="00834791" w:rsidRDefault="00AF2672" w:rsidP="004A3132">
            <w:pPr>
              <w:pStyle w:val="Subtitle"/>
              <w:rPr>
                <w:sz w:val="18"/>
                <w:szCs w:val="18"/>
                <w:u w:val="none"/>
              </w:rPr>
            </w:pPr>
          </w:p>
        </w:tc>
        <w:tc>
          <w:tcPr>
            <w:tcW w:w="1105" w:type="dxa"/>
            <w:gridSpan w:val="2"/>
            <w:tcBorders>
              <w:left w:val="single" w:sz="6" w:space="0" w:color="auto"/>
              <w:right w:val="single" w:sz="6" w:space="0" w:color="auto"/>
            </w:tcBorders>
          </w:tcPr>
          <w:p w14:paraId="7D1AAB9F" w14:textId="77777777" w:rsidR="00AF2672" w:rsidRPr="00834791" w:rsidRDefault="00AF2672" w:rsidP="004A3132">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336E3AF"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C959DB"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68929FD" w14:textId="77777777" w:rsidR="00AF2672" w:rsidRPr="00834791" w:rsidRDefault="00AF2672" w:rsidP="004A3132">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771C8A07" w14:textId="77777777" w:rsidR="00AF2672" w:rsidRPr="00834791" w:rsidRDefault="00AF2672" w:rsidP="004A3132">
            <w:pPr>
              <w:pStyle w:val="Subtitle"/>
              <w:rPr>
                <w:sz w:val="18"/>
                <w:szCs w:val="18"/>
                <w:u w:val="none"/>
              </w:rPr>
            </w:pPr>
          </w:p>
        </w:tc>
        <w:tc>
          <w:tcPr>
            <w:tcW w:w="1106" w:type="dxa"/>
            <w:tcBorders>
              <w:left w:val="single" w:sz="6" w:space="0" w:color="auto"/>
              <w:right w:val="single" w:sz="6" w:space="0" w:color="auto"/>
            </w:tcBorders>
          </w:tcPr>
          <w:p w14:paraId="1CE81473" w14:textId="77777777" w:rsidR="00AF2672" w:rsidRPr="00834791" w:rsidRDefault="00AF2672" w:rsidP="004A3132">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E653475" w14:textId="11F529D7" w:rsidR="00AF2672" w:rsidRDefault="00825D1B" w:rsidP="004A3132">
            <w:pPr>
              <w:pStyle w:val="Subtitle"/>
              <w:jc w:val="left"/>
              <w:rPr>
                <w:b/>
                <w:bCs/>
                <w:sz w:val="18"/>
                <w:szCs w:val="18"/>
                <w:u w:val="none"/>
              </w:rPr>
            </w:pPr>
            <w:r>
              <w:rPr>
                <w:b/>
                <w:bCs/>
                <w:sz w:val="18"/>
                <w:szCs w:val="18"/>
                <w:u w:val="none"/>
              </w:rPr>
              <w:t>2</w:t>
            </w:r>
            <w:r w:rsidR="007E18B6">
              <w:rPr>
                <w:b/>
                <w:bCs/>
                <w:sz w:val="18"/>
                <w:szCs w:val="18"/>
                <w:u w:val="none"/>
              </w:rPr>
              <w:t>0%</w:t>
            </w:r>
          </w:p>
        </w:tc>
      </w:tr>
      <w:tr w:rsidR="004A3132" w:rsidRPr="00313008" w14:paraId="69B815FF" w14:textId="77777777" w:rsidTr="00AF2672">
        <w:trPr>
          <w:cantSplit/>
          <w:trHeight w:val="282"/>
        </w:trPr>
        <w:tc>
          <w:tcPr>
            <w:tcW w:w="10581" w:type="dxa"/>
            <w:gridSpan w:val="12"/>
            <w:tcBorders>
              <w:left w:val="thinThickLargeGap" w:sz="24" w:space="0" w:color="auto"/>
              <w:right w:val="single" w:sz="4" w:space="0" w:color="auto"/>
            </w:tcBorders>
          </w:tcPr>
          <w:p w14:paraId="198B1C14" w14:textId="77777777" w:rsidR="004A3132" w:rsidRPr="009A081E" w:rsidRDefault="004A3132" w:rsidP="004A3132">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4A3132" w:rsidRPr="00313008" w:rsidRDefault="004A3132" w:rsidP="004A3132">
            <w:pPr>
              <w:pStyle w:val="Subtitle"/>
              <w:jc w:val="left"/>
              <w:rPr>
                <w:b/>
                <w:bCs/>
                <w:sz w:val="24"/>
                <w:szCs w:val="24"/>
                <w:u w:val="none"/>
              </w:rPr>
            </w:pPr>
          </w:p>
        </w:tc>
      </w:tr>
      <w:tr w:rsidR="004A3132" w:rsidRPr="00313008" w14:paraId="1AE64A64" w14:textId="77777777" w:rsidTr="00AF2672">
        <w:trPr>
          <w:cantSplit/>
          <w:trHeight w:val="5023"/>
        </w:trPr>
        <w:tc>
          <w:tcPr>
            <w:tcW w:w="11290" w:type="dxa"/>
            <w:gridSpan w:val="13"/>
            <w:tcBorders>
              <w:left w:val="thinThickLargeGap" w:sz="24" w:space="0" w:color="auto"/>
              <w:right w:val="thinThickLargeGap" w:sz="24" w:space="0" w:color="auto"/>
            </w:tcBorders>
          </w:tcPr>
          <w:p w14:paraId="5630C089" w14:textId="77777777" w:rsidR="004A3132" w:rsidRPr="00313008" w:rsidRDefault="004A3132" w:rsidP="004A3132">
            <w:pPr>
              <w:pStyle w:val="Subtitle"/>
              <w:jc w:val="left"/>
              <w:rPr>
                <w:b/>
                <w:bCs/>
                <w:sz w:val="24"/>
                <w:szCs w:val="24"/>
                <w:u w:val="none"/>
              </w:rPr>
            </w:pPr>
            <w:r w:rsidRPr="00313008">
              <w:rPr>
                <w:b/>
                <w:bCs/>
                <w:sz w:val="24"/>
                <w:szCs w:val="24"/>
                <w:u w:val="none"/>
              </w:rPr>
              <w:t>TUTOR COMMENTS:</w:t>
            </w:r>
          </w:p>
          <w:p w14:paraId="27572D00" w14:textId="77777777" w:rsidR="004A3132" w:rsidRDefault="004A3132" w:rsidP="004A3132">
            <w:pPr>
              <w:pStyle w:val="Subtitle"/>
              <w:ind w:left="937" w:right="1152"/>
              <w:jc w:val="both"/>
              <w:rPr>
                <w:b/>
                <w:bCs/>
                <w:sz w:val="24"/>
                <w:szCs w:val="24"/>
                <w:u w:val="none"/>
              </w:rPr>
            </w:pPr>
          </w:p>
          <w:p w14:paraId="56661BAF" w14:textId="77777777" w:rsidR="004A3132" w:rsidRDefault="004A3132" w:rsidP="004A3132">
            <w:pPr>
              <w:pStyle w:val="Subtitle"/>
              <w:ind w:left="937" w:right="1152"/>
              <w:jc w:val="both"/>
              <w:rPr>
                <w:b/>
                <w:bCs/>
                <w:sz w:val="24"/>
                <w:szCs w:val="24"/>
                <w:u w:val="none"/>
              </w:rPr>
            </w:pPr>
          </w:p>
          <w:p w14:paraId="2640FBBE" w14:textId="77777777" w:rsidR="004A3132" w:rsidRDefault="004A3132" w:rsidP="004A3132">
            <w:pPr>
              <w:pStyle w:val="Subtitle"/>
              <w:ind w:left="937" w:right="1152"/>
              <w:jc w:val="both"/>
              <w:rPr>
                <w:b/>
                <w:bCs/>
                <w:sz w:val="24"/>
                <w:szCs w:val="24"/>
                <w:u w:val="none"/>
              </w:rPr>
            </w:pPr>
          </w:p>
          <w:p w14:paraId="26066278" w14:textId="77777777" w:rsidR="004A3132" w:rsidRDefault="004A3132" w:rsidP="004A3132">
            <w:pPr>
              <w:pStyle w:val="Subtitle"/>
              <w:ind w:left="937" w:right="1152"/>
              <w:jc w:val="both"/>
              <w:rPr>
                <w:b/>
                <w:bCs/>
                <w:sz w:val="24"/>
                <w:szCs w:val="24"/>
                <w:u w:val="none"/>
              </w:rPr>
            </w:pPr>
          </w:p>
          <w:p w14:paraId="5DFC6325" w14:textId="77777777" w:rsidR="004A3132" w:rsidRDefault="004A3132" w:rsidP="004A3132">
            <w:pPr>
              <w:pStyle w:val="Subtitle"/>
              <w:ind w:left="937" w:right="1152"/>
              <w:jc w:val="both"/>
              <w:rPr>
                <w:b/>
                <w:bCs/>
                <w:sz w:val="24"/>
                <w:szCs w:val="24"/>
                <w:u w:val="none"/>
              </w:rPr>
            </w:pPr>
          </w:p>
          <w:p w14:paraId="36745C35" w14:textId="77777777" w:rsidR="004A3132" w:rsidRDefault="004A3132" w:rsidP="004A3132">
            <w:pPr>
              <w:pStyle w:val="Subtitle"/>
              <w:ind w:left="937" w:right="1152"/>
              <w:jc w:val="both"/>
              <w:rPr>
                <w:b/>
                <w:bCs/>
                <w:sz w:val="24"/>
                <w:szCs w:val="24"/>
                <w:u w:val="none"/>
              </w:rPr>
            </w:pPr>
          </w:p>
          <w:p w14:paraId="290227F6" w14:textId="77777777" w:rsidR="004A3132" w:rsidRDefault="004A3132" w:rsidP="004A3132">
            <w:pPr>
              <w:pStyle w:val="Subtitle"/>
              <w:ind w:left="937" w:right="1152"/>
              <w:jc w:val="both"/>
              <w:rPr>
                <w:b/>
                <w:bCs/>
                <w:sz w:val="24"/>
                <w:szCs w:val="24"/>
                <w:u w:val="none"/>
              </w:rPr>
            </w:pPr>
          </w:p>
          <w:p w14:paraId="52C3BF83" w14:textId="77777777" w:rsidR="004A3132" w:rsidRDefault="004A3132" w:rsidP="004A3132">
            <w:pPr>
              <w:pStyle w:val="Subtitle"/>
              <w:ind w:left="937" w:right="1152"/>
              <w:jc w:val="both"/>
              <w:rPr>
                <w:b/>
                <w:bCs/>
                <w:sz w:val="24"/>
                <w:szCs w:val="24"/>
                <w:u w:val="none"/>
              </w:rPr>
            </w:pPr>
          </w:p>
          <w:p w14:paraId="3A96F8CE" w14:textId="77777777" w:rsidR="004A3132" w:rsidRDefault="004A3132" w:rsidP="004A3132">
            <w:pPr>
              <w:pStyle w:val="Subtitle"/>
              <w:ind w:left="937" w:right="1152"/>
              <w:jc w:val="both"/>
              <w:rPr>
                <w:b/>
                <w:bCs/>
                <w:sz w:val="24"/>
                <w:szCs w:val="24"/>
                <w:u w:val="none"/>
              </w:rPr>
            </w:pPr>
          </w:p>
          <w:p w14:paraId="4CD3C61C" w14:textId="77777777" w:rsidR="004A3132" w:rsidRDefault="004A3132" w:rsidP="004A3132">
            <w:pPr>
              <w:pStyle w:val="Subtitle"/>
              <w:ind w:left="937" w:right="1152"/>
              <w:jc w:val="both"/>
              <w:rPr>
                <w:b/>
                <w:bCs/>
                <w:sz w:val="24"/>
                <w:szCs w:val="24"/>
                <w:u w:val="none"/>
              </w:rPr>
            </w:pPr>
          </w:p>
          <w:p w14:paraId="736400C0" w14:textId="77777777" w:rsidR="004A3132" w:rsidRDefault="004A3132" w:rsidP="004A3132">
            <w:pPr>
              <w:pStyle w:val="Subtitle"/>
              <w:ind w:left="937" w:right="1152"/>
              <w:jc w:val="both"/>
              <w:rPr>
                <w:b/>
                <w:bCs/>
                <w:sz w:val="24"/>
                <w:szCs w:val="24"/>
                <w:u w:val="none"/>
              </w:rPr>
            </w:pPr>
          </w:p>
          <w:p w14:paraId="5E7DCB1F" w14:textId="77777777" w:rsidR="004A3132" w:rsidRPr="00313008" w:rsidRDefault="004A3132" w:rsidP="004A3132">
            <w:pPr>
              <w:pStyle w:val="Subtitle"/>
              <w:ind w:left="937" w:right="1152"/>
              <w:jc w:val="both"/>
              <w:rPr>
                <w:b/>
                <w:bCs/>
                <w:sz w:val="24"/>
                <w:szCs w:val="24"/>
                <w:u w:val="none"/>
              </w:rPr>
            </w:pPr>
          </w:p>
        </w:tc>
      </w:tr>
      <w:tr w:rsidR="004A3132" w:rsidRPr="00313008" w14:paraId="690812ED" w14:textId="77777777" w:rsidTr="00AF2672">
        <w:trPr>
          <w:cantSplit/>
          <w:trHeight w:val="365"/>
        </w:trPr>
        <w:tc>
          <w:tcPr>
            <w:tcW w:w="2661" w:type="dxa"/>
            <w:gridSpan w:val="2"/>
            <w:tcBorders>
              <w:left w:val="thinThickLargeGap" w:sz="24" w:space="0" w:color="auto"/>
              <w:bottom w:val="thickThinLargeGap" w:sz="24" w:space="0" w:color="auto"/>
            </w:tcBorders>
          </w:tcPr>
          <w:p w14:paraId="0FC0A7E9" w14:textId="77777777" w:rsidR="004A3132" w:rsidRPr="00313008" w:rsidRDefault="004A3132" w:rsidP="004A3132">
            <w:pPr>
              <w:pStyle w:val="Subtitle"/>
              <w:jc w:val="left"/>
              <w:rPr>
                <w:b/>
                <w:bCs/>
                <w:sz w:val="18"/>
                <w:szCs w:val="18"/>
                <w:u w:val="none"/>
              </w:rPr>
            </w:pPr>
            <w:r w:rsidRPr="00313008">
              <w:rPr>
                <w:b/>
                <w:bCs/>
                <w:sz w:val="18"/>
                <w:szCs w:val="18"/>
                <w:u w:val="none"/>
              </w:rPr>
              <w:t xml:space="preserve"> Submission date: </w:t>
            </w:r>
          </w:p>
          <w:p w14:paraId="6CF6575B" w14:textId="77777777" w:rsidR="004A3132" w:rsidRPr="00313008" w:rsidRDefault="004A3132" w:rsidP="004A3132">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4A3132" w:rsidRPr="00313008" w:rsidRDefault="004A3132" w:rsidP="004A3132">
            <w:pPr>
              <w:pStyle w:val="Subtitle"/>
              <w:jc w:val="left"/>
              <w:rPr>
                <w:b/>
                <w:bCs/>
                <w:sz w:val="18"/>
                <w:szCs w:val="18"/>
                <w:u w:val="none"/>
              </w:rPr>
            </w:pPr>
            <w:r>
              <w:rPr>
                <w:b/>
                <w:bCs/>
                <w:sz w:val="18"/>
                <w:szCs w:val="18"/>
                <w:u w:val="none"/>
              </w:rPr>
              <w:t>Return date:</w:t>
            </w:r>
          </w:p>
          <w:p w14:paraId="38937071" w14:textId="77777777" w:rsidR="004A3132" w:rsidRPr="00313008" w:rsidRDefault="004A3132" w:rsidP="004A313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656A3B25" w:rsidR="004A3132" w:rsidRPr="00313008" w:rsidRDefault="004A3132" w:rsidP="004A3132">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4A3132" w:rsidRPr="00313008" w:rsidRDefault="004A3132" w:rsidP="004A3132">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7E18B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11B4AC0C"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7610B61" w14:textId="04105D86" w:rsidR="00D56ACC" w:rsidRDefault="00D56ACC" w:rsidP="004150A6">
      <w:pPr>
        <w:jc w:val="center"/>
        <w:rPr>
          <w:b/>
          <w:sz w:val="52"/>
        </w:rPr>
      </w:pPr>
    </w:p>
    <w:p w14:paraId="02E08DB6" w14:textId="455FA320" w:rsidR="00D56ACC" w:rsidRDefault="00D56ACC" w:rsidP="004150A6">
      <w:pPr>
        <w:jc w:val="center"/>
        <w:rPr>
          <w:bCs/>
          <w:sz w:val="24"/>
          <w:szCs w:val="24"/>
        </w:rPr>
      </w:pPr>
      <w:r>
        <w:rPr>
          <w:bCs/>
          <w:sz w:val="24"/>
          <w:szCs w:val="24"/>
        </w:rPr>
        <w:t>The check list sheet holds all of the information that you need, all you need to do Is write it like tom has demonstrated starting it like an essay question possibly with a quote and and using relevant literature or website information that is appropriate to the topic at hand. The way to get though this is to just chop your way through the check list ensuring that the pieces that you can put more relevant literature in the better as this will make it easier. This way you wont stress when you get to the parts that uou are struggling to find back up for maybe you wont need it .</w:t>
      </w:r>
    </w:p>
    <w:p w14:paraId="0101E995" w14:textId="416A9C45" w:rsidR="00140FAE" w:rsidRDefault="00140FAE" w:rsidP="004150A6">
      <w:pPr>
        <w:jc w:val="center"/>
        <w:rPr>
          <w:bCs/>
          <w:sz w:val="24"/>
          <w:szCs w:val="24"/>
        </w:rPr>
      </w:pPr>
    </w:p>
    <w:p w14:paraId="31F9E42D" w14:textId="3A86D255" w:rsidR="00140FAE" w:rsidRDefault="00140FAE" w:rsidP="00140FAE">
      <w:pPr>
        <w:rPr>
          <w:bCs/>
          <w:sz w:val="24"/>
          <w:szCs w:val="24"/>
        </w:rPr>
      </w:pPr>
      <w:r>
        <w:rPr>
          <w:bCs/>
          <w:sz w:val="24"/>
          <w:szCs w:val="24"/>
        </w:rPr>
        <w:t>Expedition overview</w:t>
      </w:r>
    </w:p>
    <w:p w14:paraId="613FD374" w14:textId="689FFB67" w:rsidR="00106940" w:rsidRDefault="00106940" w:rsidP="00140FAE">
      <w:pPr>
        <w:rPr>
          <w:bCs/>
          <w:sz w:val="24"/>
          <w:szCs w:val="24"/>
        </w:rPr>
      </w:pPr>
    </w:p>
    <w:p w14:paraId="1C962130" w14:textId="224172E6" w:rsidR="00106940" w:rsidRDefault="00106940" w:rsidP="00140FAE">
      <w:pPr>
        <w:rPr>
          <w:bCs/>
          <w:sz w:val="24"/>
          <w:szCs w:val="24"/>
        </w:rPr>
      </w:pPr>
      <w:r>
        <w:rPr>
          <w:bCs/>
          <w:sz w:val="24"/>
          <w:szCs w:val="24"/>
        </w:rPr>
        <w:t>Certain polymers can be contaminated with harmfull and act as a host for harmful paracites. Gloves are needed</w:t>
      </w:r>
    </w:p>
    <w:p w14:paraId="43E1963B" w14:textId="404D2382" w:rsidR="00533E52" w:rsidRDefault="00533E52" w:rsidP="00140FAE">
      <w:pPr>
        <w:rPr>
          <w:bCs/>
          <w:sz w:val="24"/>
          <w:szCs w:val="24"/>
        </w:rPr>
      </w:pPr>
    </w:p>
    <w:p w14:paraId="6A581667" w14:textId="6E0CE14B" w:rsidR="00533E52" w:rsidRDefault="00533E52" w:rsidP="00140FAE">
      <w:pPr>
        <w:rPr>
          <w:bCs/>
          <w:sz w:val="24"/>
          <w:szCs w:val="24"/>
        </w:rPr>
      </w:pPr>
      <w:r>
        <w:rPr>
          <w:bCs/>
          <w:sz w:val="24"/>
          <w:szCs w:val="24"/>
        </w:rPr>
        <w:t xml:space="preserve">The first day of the expedition will be spent walking ……. Along this walk we will be visiting </w:t>
      </w:r>
      <w:r w:rsidR="00F24E75">
        <w:rPr>
          <w:bCs/>
          <w:sz w:val="24"/>
          <w:szCs w:val="24"/>
        </w:rPr>
        <w:t xml:space="preserve">4 beaches (Broad haven, druidston, nolton haven and newgale) staying at newgale, can put this as a contingency plan. The second day will be spent walking ……. The beaches that we will be visiting will be solva carfai and porthclais. We will be camping at porthclais farm campsite. The third and final day we will be visiting porthlysgi, porth sele and Whitesands. We will then be picked up from Whitesands car park from our lecturers. </w:t>
      </w:r>
    </w:p>
    <w:p w14:paraId="7F2BFCB1" w14:textId="0A00909D" w:rsidR="00F24E75" w:rsidRDefault="00B210B2" w:rsidP="00140FAE">
      <w:pPr>
        <w:rPr>
          <w:bCs/>
          <w:sz w:val="24"/>
          <w:szCs w:val="24"/>
        </w:rPr>
      </w:pPr>
      <w:hyperlink r:id="rId8" w:history="1">
        <w:r w:rsidR="00F24E75" w:rsidRPr="00114FCF">
          <w:rPr>
            <w:rStyle w:val="Hyperlink"/>
            <w:bCs/>
            <w:sz w:val="24"/>
            <w:szCs w:val="24"/>
          </w:rPr>
          <w:t>https://www.walesonline.co.uk/whats-on/whats-on-news/pembrokeshire-beaches-definitive-guide-every-9873678</w:t>
        </w:r>
      </w:hyperlink>
    </w:p>
    <w:p w14:paraId="2D4C02C0" w14:textId="77777777" w:rsidR="00F24E75" w:rsidRDefault="00F24E75" w:rsidP="00140FAE">
      <w:pPr>
        <w:rPr>
          <w:bCs/>
          <w:sz w:val="24"/>
          <w:szCs w:val="24"/>
        </w:rPr>
      </w:pPr>
    </w:p>
    <w:p w14:paraId="2622F373" w14:textId="25E23E0C" w:rsidR="00140FAE" w:rsidRDefault="00140FAE" w:rsidP="00140FAE">
      <w:pPr>
        <w:rPr>
          <w:bCs/>
          <w:sz w:val="24"/>
          <w:szCs w:val="24"/>
        </w:rPr>
      </w:pPr>
    </w:p>
    <w:p w14:paraId="73731FD5" w14:textId="540FAF9A" w:rsidR="00140FAE" w:rsidRDefault="00140FAE" w:rsidP="00140FAE">
      <w:pPr>
        <w:rPr>
          <w:bCs/>
          <w:sz w:val="24"/>
          <w:szCs w:val="24"/>
        </w:rPr>
      </w:pPr>
      <w:r>
        <w:rPr>
          <w:bCs/>
          <w:sz w:val="24"/>
          <w:szCs w:val="24"/>
        </w:rPr>
        <w:t>Aims and objectives</w:t>
      </w:r>
    </w:p>
    <w:p w14:paraId="78D09323" w14:textId="74A9B101" w:rsidR="00140FAE" w:rsidRDefault="00140FAE" w:rsidP="00140FAE">
      <w:pPr>
        <w:rPr>
          <w:bCs/>
          <w:sz w:val="24"/>
          <w:szCs w:val="24"/>
        </w:rPr>
      </w:pPr>
    </w:p>
    <w:p w14:paraId="2CF866FB" w14:textId="443EC53F" w:rsidR="00140FAE" w:rsidRDefault="00140FAE" w:rsidP="00140FAE">
      <w:pPr>
        <w:rPr>
          <w:bCs/>
          <w:sz w:val="24"/>
          <w:szCs w:val="24"/>
        </w:rPr>
      </w:pPr>
      <w:r>
        <w:rPr>
          <w:bCs/>
          <w:sz w:val="24"/>
          <w:szCs w:val="24"/>
        </w:rPr>
        <w:t>How the aims and objectives will be done</w:t>
      </w:r>
    </w:p>
    <w:p w14:paraId="3721EB9D" w14:textId="2B58A4D4" w:rsidR="00140FAE" w:rsidRDefault="00140FAE" w:rsidP="00140FAE">
      <w:pPr>
        <w:rPr>
          <w:bCs/>
          <w:sz w:val="24"/>
          <w:szCs w:val="24"/>
        </w:rPr>
      </w:pPr>
    </w:p>
    <w:p w14:paraId="028E7B19" w14:textId="073F2CD9" w:rsidR="00140FAE" w:rsidRDefault="00140FAE" w:rsidP="00140FAE">
      <w:pPr>
        <w:rPr>
          <w:bCs/>
          <w:sz w:val="24"/>
          <w:szCs w:val="24"/>
        </w:rPr>
      </w:pPr>
      <w:r>
        <w:rPr>
          <w:bCs/>
          <w:sz w:val="24"/>
          <w:szCs w:val="24"/>
        </w:rPr>
        <w:t>Expedition leader profile</w:t>
      </w:r>
      <w:r w:rsidR="00291F6D">
        <w:rPr>
          <w:bCs/>
          <w:sz w:val="24"/>
          <w:szCs w:val="24"/>
        </w:rPr>
        <w:t>/</w:t>
      </w:r>
      <w:r>
        <w:rPr>
          <w:bCs/>
          <w:sz w:val="24"/>
          <w:szCs w:val="24"/>
        </w:rPr>
        <w:t>Competencies and qualifications</w:t>
      </w:r>
    </w:p>
    <w:p w14:paraId="1DA84818" w14:textId="5BE275BB" w:rsidR="00106940" w:rsidRDefault="00106940" w:rsidP="00140FAE">
      <w:pPr>
        <w:rPr>
          <w:bCs/>
          <w:sz w:val="24"/>
          <w:szCs w:val="24"/>
        </w:rPr>
      </w:pPr>
    </w:p>
    <w:p w14:paraId="49770D2F" w14:textId="77777777" w:rsidR="00586049" w:rsidRDefault="00106940" w:rsidP="00140FAE">
      <w:pPr>
        <w:rPr>
          <w:bCs/>
          <w:sz w:val="24"/>
          <w:szCs w:val="24"/>
        </w:rPr>
      </w:pPr>
      <w:r>
        <w:rPr>
          <w:bCs/>
          <w:sz w:val="24"/>
          <w:szCs w:val="24"/>
        </w:rPr>
        <w:t xml:space="preserve">I do not posses any qualifications relevant for this expedition. In saying this, I have however lived in Pembrokeshire for most of my life. In doing so, I am frequently walking the coast path either alone or within a group. This has made me very comfortable with the type of terrain that we will be dealing with. </w:t>
      </w:r>
      <w:r w:rsidR="00F24E75">
        <w:rPr>
          <w:bCs/>
          <w:sz w:val="24"/>
          <w:szCs w:val="24"/>
        </w:rPr>
        <w:t>The qualification most relevant to the expedition would be the Lowland Leader award. The award is described by Mountain Training as “The lowland leader qualification has been designed for people who wish to lead groups on day wlaks in lowland countryside and woodland in summer conditions”</w:t>
      </w:r>
      <w:r w:rsidR="00C3769A">
        <w:rPr>
          <w:bCs/>
          <w:sz w:val="24"/>
          <w:szCs w:val="24"/>
        </w:rPr>
        <w:t xml:space="preserve">. The syllabus includes Leadership skills and group management. </w:t>
      </w:r>
    </w:p>
    <w:p w14:paraId="19CB6130" w14:textId="5A42A314" w:rsidR="00106940" w:rsidRDefault="00C3769A" w:rsidP="00140FAE">
      <w:pPr>
        <w:rPr>
          <w:bCs/>
          <w:sz w:val="24"/>
          <w:szCs w:val="24"/>
        </w:rPr>
      </w:pPr>
      <w:r>
        <w:rPr>
          <w:bCs/>
          <w:sz w:val="24"/>
          <w:szCs w:val="24"/>
        </w:rPr>
        <w:t xml:space="preserve">I have experience in this as </w:t>
      </w:r>
    </w:p>
    <w:p w14:paraId="299EFF57" w14:textId="77777777" w:rsidR="00586049" w:rsidRDefault="00C3769A" w:rsidP="00140FAE">
      <w:pPr>
        <w:rPr>
          <w:bCs/>
          <w:sz w:val="24"/>
          <w:szCs w:val="24"/>
        </w:rPr>
      </w:pPr>
      <w:r>
        <w:rPr>
          <w:bCs/>
          <w:sz w:val="24"/>
          <w:szCs w:val="24"/>
        </w:rPr>
        <w:t>Walking skills.</w:t>
      </w:r>
    </w:p>
    <w:p w14:paraId="1034F14C" w14:textId="53B66C5E" w:rsidR="00C3769A" w:rsidRDefault="00C3769A" w:rsidP="00140FAE">
      <w:pPr>
        <w:rPr>
          <w:bCs/>
          <w:sz w:val="24"/>
          <w:szCs w:val="24"/>
        </w:rPr>
      </w:pPr>
      <w:r>
        <w:rPr>
          <w:bCs/>
          <w:sz w:val="24"/>
          <w:szCs w:val="24"/>
        </w:rPr>
        <w:lastRenderedPageBreak/>
        <w:t xml:space="preserve">Throughout university and at home practice/research I have been walking on my navigational skills. Learning and perfecting my ability to use a compass and a map effectively. I feel confident in my ability to know my grid reference at any time, I am able to gather my bearing and walk to a desired location with pin point accuracy. </w:t>
      </w:r>
    </w:p>
    <w:p w14:paraId="7F3FCEB0" w14:textId="448326CE" w:rsidR="00C3769A" w:rsidRDefault="00586049" w:rsidP="00140FAE">
      <w:pPr>
        <w:rPr>
          <w:bCs/>
          <w:sz w:val="24"/>
          <w:szCs w:val="24"/>
        </w:rPr>
      </w:pPr>
      <w:r>
        <w:rPr>
          <w:bCs/>
          <w:sz w:val="24"/>
          <w:szCs w:val="24"/>
        </w:rPr>
        <w:t xml:space="preserve">Hazards and Emergency procedures. I am a qualified care worker, this means that I have excellent first aid and first response skills. To relate this to the expedition, I have also completed my level 3 first aid through university. </w:t>
      </w:r>
    </w:p>
    <w:p w14:paraId="30E8EC44" w14:textId="0E2C0819" w:rsidR="00140FAE" w:rsidRDefault="00140FAE" w:rsidP="00140FAE">
      <w:pPr>
        <w:rPr>
          <w:bCs/>
          <w:sz w:val="24"/>
          <w:szCs w:val="24"/>
        </w:rPr>
      </w:pPr>
    </w:p>
    <w:p w14:paraId="3B265293" w14:textId="68A22669" w:rsidR="00140FAE" w:rsidRDefault="00140FAE" w:rsidP="00140FAE">
      <w:pPr>
        <w:rPr>
          <w:bCs/>
          <w:sz w:val="24"/>
          <w:szCs w:val="24"/>
        </w:rPr>
      </w:pPr>
      <w:r>
        <w:rPr>
          <w:bCs/>
          <w:sz w:val="24"/>
          <w:szCs w:val="24"/>
        </w:rPr>
        <w:t>Expedition assistant leader profile (ask chivsey if he will do this and just put stuff in that he has done e.g he is working towards his ML)</w:t>
      </w:r>
    </w:p>
    <w:p w14:paraId="2FA869FB" w14:textId="6AF681DF" w:rsidR="00140FAE" w:rsidRDefault="00140FAE" w:rsidP="00140FAE">
      <w:pPr>
        <w:rPr>
          <w:bCs/>
          <w:sz w:val="24"/>
          <w:szCs w:val="24"/>
        </w:rPr>
      </w:pPr>
    </w:p>
    <w:p w14:paraId="0DE130FD" w14:textId="5699BAF1" w:rsidR="00140FAE" w:rsidRDefault="00140FAE" w:rsidP="00140FAE">
      <w:pPr>
        <w:rPr>
          <w:bCs/>
          <w:sz w:val="24"/>
          <w:szCs w:val="24"/>
        </w:rPr>
      </w:pPr>
      <w:r>
        <w:rPr>
          <w:bCs/>
          <w:sz w:val="24"/>
          <w:szCs w:val="24"/>
        </w:rPr>
        <w:t>Team profile unknown so don’t do this ( say that you are unaware of the team that you will be having however you have tailored the route so that it is accessable for evey member of your couses ability</w:t>
      </w:r>
    </w:p>
    <w:p w14:paraId="62A59F31" w14:textId="06D90D5F" w:rsidR="00140FAE" w:rsidRDefault="00140FAE" w:rsidP="00140FAE">
      <w:pPr>
        <w:rPr>
          <w:bCs/>
          <w:sz w:val="24"/>
          <w:szCs w:val="24"/>
        </w:rPr>
      </w:pPr>
    </w:p>
    <w:p w14:paraId="4FE29E92" w14:textId="786FD41E" w:rsidR="00140FAE" w:rsidRDefault="00140FAE" w:rsidP="00140FAE">
      <w:pPr>
        <w:rPr>
          <w:bCs/>
          <w:sz w:val="24"/>
          <w:szCs w:val="24"/>
        </w:rPr>
      </w:pPr>
      <w:r>
        <w:rPr>
          <w:bCs/>
          <w:sz w:val="24"/>
          <w:szCs w:val="24"/>
        </w:rPr>
        <w:t>First aid proisions</w:t>
      </w:r>
    </w:p>
    <w:p w14:paraId="7529801A" w14:textId="5424535D" w:rsidR="00106940" w:rsidRDefault="00106940" w:rsidP="00140FAE">
      <w:pPr>
        <w:rPr>
          <w:bCs/>
          <w:sz w:val="24"/>
          <w:szCs w:val="24"/>
        </w:rPr>
      </w:pPr>
    </w:p>
    <w:p w14:paraId="63B06A47" w14:textId="77777777" w:rsidR="00106940" w:rsidRPr="00106940" w:rsidRDefault="00106940" w:rsidP="00106940">
      <w:p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Minor injuries are fairly common in the hills. It is a rare person who has never had a blister, cut or sprain, and although not serious many minor injuries can make your day miserable. They are often easily treated though, and it's worth considering carrying a few things to deal with often-seen problems:</w:t>
      </w:r>
    </w:p>
    <w:p w14:paraId="01EA1750" w14:textId="77777777" w:rsidR="00106940" w:rsidRPr="00106940" w:rsidRDefault="00106940" w:rsidP="00106940">
      <w:pPr>
        <w:numPr>
          <w:ilvl w:val="0"/>
          <w:numId w:val="2"/>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A tiny pot of vaseline stops chafing before it causes problems and is ideal to prevent blisters from worsening after they have been dressed.</w:t>
      </w:r>
    </w:p>
    <w:p w14:paraId="0C8D12A9" w14:textId="77777777" w:rsidR="00106940" w:rsidRPr="00106940" w:rsidRDefault="00106940" w:rsidP="00106940">
      <w:pPr>
        <w:numPr>
          <w:ilvl w:val="0"/>
          <w:numId w:val="2"/>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Elastoplast tape can be cut to size to cover small to medium cuts and scratches without having to carry lots of different sizes of plasters.</w:t>
      </w:r>
    </w:p>
    <w:p w14:paraId="1B119286" w14:textId="77777777" w:rsidR="00106940" w:rsidRPr="00106940" w:rsidRDefault="00106940" w:rsidP="00106940">
      <w:pPr>
        <w:numPr>
          <w:ilvl w:val="0"/>
          <w:numId w:val="2"/>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A pair of tweezers is useful for pulling out thorns and insect stings.</w:t>
      </w:r>
    </w:p>
    <w:p w14:paraId="0C2EE0D6" w14:textId="77777777" w:rsidR="00106940" w:rsidRPr="00106940" w:rsidRDefault="00106940" w:rsidP="00106940">
      <w:pPr>
        <w:numPr>
          <w:ilvl w:val="0"/>
          <w:numId w:val="2"/>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Antihistamine tablets are tiny and cutting one or two out of a blister pack can be useful for itchy insect bites or minor allergic reactions.</w:t>
      </w:r>
    </w:p>
    <w:p w14:paraId="7D7424E1" w14:textId="77777777" w:rsidR="00106940" w:rsidRPr="00106940" w:rsidRDefault="00106940" w:rsidP="00106940">
      <w:pPr>
        <w:numPr>
          <w:ilvl w:val="0"/>
          <w:numId w:val="2"/>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A couple of over-the-counter painkiller tablets (paracetamol and/or ibuprofen) will help you deal with any aches or minor sprains before they become a major problem.</w:t>
      </w:r>
    </w:p>
    <w:p w14:paraId="6BB7B798" w14:textId="77777777" w:rsidR="00106940" w:rsidRPr="00106940" w:rsidRDefault="00106940" w:rsidP="00106940">
      <w:p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Although more serious injuries don't happen nearly as often as the above cuts and scrapes, there are a few things which can help to look after a “walking wounded” casualty whilst you help them get back to safety:</w:t>
      </w:r>
    </w:p>
    <w:p w14:paraId="020B4160" w14:textId="77777777" w:rsidR="00106940" w:rsidRPr="00106940" w:rsidRDefault="00106940" w:rsidP="00106940">
      <w:pPr>
        <w:numPr>
          <w:ilvl w:val="0"/>
          <w:numId w:val="3"/>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Wounds which are bleeding a fair bit need dressings to protect them and absorb blood. Field dressings will do this but are expensive, heavy, and can only be used in a limited number of situations. Sanitary towels are a cheap, light and easily available substitute, though you might not look like much of a hardcore tough guy with one stuck to your oozing head wound.</w:t>
      </w:r>
    </w:p>
    <w:p w14:paraId="04D7BCCC" w14:textId="77777777" w:rsidR="00106940" w:rsidRPr="00106940" w:rsidRDefault="00106940" w:rsidP="00106940">
      <w:pPr>
        <w:numPr>
          <w:ilvl w:val="0"/>
          <w:numId w:val="3"/>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Duct tape can be used to hold dressings in place, secure makeshift splints, and for many other purposes – it will stick to anything and is waterproof to keep blood in and germs out.</w:t>
      </w:r>
    </w:p>
    <w:p w14:paraId="63728513" w14:textId="77777777" w:rsidR="00106940" w:rsidRPr="00106940" w:rsidRDefault="00106940" w:rsidP="00106940">
      <w:pPr>
        <w:numPr>
          <w:ilvl w:val="0"/>
          <w:numId w:val="3"/>
        </w:num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t>Particularly when climbing there may be a risk of eye injury. Small pods of sterile water or saline can be bought from most pharmacies and these are useful for washing bits of grit or chemicals out of the eye; they can also be used to wash out wounds.</w:t>
      </w:r>
    </w:p>
    <w:p w14:paraId="3B6805C1" w14:textId="77777777" w:rsidR="00106940" w:rsidRPr="00106940" w:rsidRDefault="00106940" w:rsidP="00106940">
      <w:pPr>
        <w:spacing w:before="100" w:beforeAutospacing="1" w:after="100" w:afterAutospacing="1" w:line="240" w:lineRule="auto"/>
        <w:rPr>
          <w:rFonts w:ascii="ff-dagny-web-pro-2" w:eastAsia="Times New Roman" w:hAnsi="ff-dagny-web-pro-2" w:cs="Times New Roman"/>
          <w:color w:val="525252"/>
          <w:sz w:val="21"/>
          <w:szCs w:val="21"/>
          <w:lang w:eastAsia="en-GB"/>
        </w:rPr>
      </w:pPr>
      <w:r w:rsidRPr="00106940">
        <w:rPr>
          <w:rFonts w:ascii="ff-dagny-web-pro-2" w:eastAsia="Times New Roman" w:hAnsi="ff-dagny-web-pro-2" w:cs="Times New Roman"/>
          <w:color w:val="525252"/>
          <w:sz w:val="21"/>
          <w:szCs w:val="21"/>
          <w:lang w:eastAsia="en-GB"/>
        </w:rPr>
        <w:lastRenderedPageBreak/>
        <w:t>Triangular bandages to support injured arms are often found in first aid kits. They do work, but are a bit of a hassle to tie and again aren't much use for any other purpose. It's easy enough to tie an extra base layer or jacket into a makeshift sling which will support an arm perfectly well.</w:t>
      </w:r>
    </w:p>
    <w:p w14:paraId="109F029C" w14:textId="77777777" w:rsidR="00106940" w:rsidRDefault="00106940" w:rsidP="00140FAE">
      <w:pPr>
        <w:rPr>
          <w:bCs/>
          <w:sz w:val="24"/>
          <w:szCs w:val="24"/>
        </w:rPr>
      </w:pPr>
    </w:p>
    <w:p w14:paraId="16C5058A" w14:textId="1F7243FF" w:rsidR="00140FAE" w:rsidRDefault="00140FAE" w:rsidP="00140FAE">
      <w:pPr>
        <w:rPr>
          <w:bCs/>
          <w:sz w:val="24"/>
          <w:szCs w:val="24"/>
        </w:rPr>
      </w:pPr>
    </w:p>
    <w:p w14:paraId="5A8F2D79" w14:textId="6D461C66" w:rsidR="00140FAE" w:rsidRDefault="00140FAE" w:rsidP="00140FAE">
      <w:pPr>
        <w:rPr>
          <w:bCs/>
          <w:sz w:val="24"/>
          <w:szCs w:val="24"/>
        </w:rPr>
      </w:pPr>
      <w:r>
        <w:rPr>
          <w:bCs/>
          <w:sz w:val="24"/>
          <w:szCs w:val="24"/>
        </w:rPr>
        <w:t>Medical declaration forms (you will find a bog standard reference for this and tailor it e.g. I will also be carrying an epi pen and asthma pump and demonstrate to the team how to use these)</w:t>
      </w:r>
    </w:p>
    <w:p w14:paraId="35BC58C9" w14:textId="15A6E7DF" w:rsidR="00140FAE" w:rsidRDefault="00140FAE" w:rsidP="00140FAE">
      <w:pPr>
        <w:rPr>
          <w:bCs/>
          <w:sz w:val="24"/>
          <w:szCs w:val="24"/>
        </w:rPr>
      </w:pPr>
    </w:p>
    <w:p w14:paraId="3F1A091D" w14:textId="28BEB5B2" w:rsidR="00140FAE" w:rsidRDefault="00140FAE" w:rsidP="00140FAE">
      <w:pPr>
        <w:rPr>
          <w:bCs/>
          <w:sz w:val="24"/>
          <w:szCs w:val="24"/>
        </w:rPr>
      </w:pPr>
      <w:r>
        <w:rPr>
          <w:bCs/>
          <w:sz w:val="24"/>
          <w:szCs w:val="24"/>
        </w:rPr>
        <w:t>Assumption of risk form (can look up an example of this)</w:t>
      </w:r>
    </w:p>
    <w:p w14:paraId="374D2C15" w14:textId="26A0E0DF" w:rsidR="00140FAE" w:rsidRDefault="00140FAE" w:rsidP="00140FAE">
      <w:pPr>
        <w:rPr>
          <w:bCs/>
          <w:sz w:val="24"/>
          <w:szCs w:val="24"/>
        </w:rPr>
      </w:pPr>
    </w:p>
    <w:p w14:paraId="2F34499D" w14:textId="54990DA6" w:rsidR="00140FAE" w:rsidRDefault="00140FAE" w:rsidP="00140FAE">
      <w:pPr>
        <w:rPr>
          <w:bCs/>
          <w:sz w:val="24"/>
          <w:szCs w:val="24"/>
        </w:rPr>
      </w:pPr>
      <w:r>
        <w:rPr>
          <w:bCs/>
          <w:sz w:val="24"/>
          <w:szCs w:val="24"/>
        </w:rPr>
        <w:t>Behavioural expectations (can say about the team getting stressful e.g. if it starts raining heaviy and the team get down and potentially start arguing what leadership/facilitation style will you be using)</w:t>
      </w:r>
    </w:p>
    <w:p w14:paraId="0EAD75D8" w14:textId="2F8E9F75" w:rsidR="00140FAE" w:rsidRDefault="00140FAE" w:rsidP="00140FAE">
      <w:pPr>
        <w:rPr>
          <w:bCs/>
          <w:sz w:val="24"/>
          <w:szCs w:val="24"/>
        </w:rPr>
      </w:pPr>
    </w:p>
    <w:p w14:paraId="0D8829FE" w14:textId="4F211FD4" w:rsidR="00140FAE" w:rsidRDefault="00140FAE" w:rsidP="00140FAE">
      <w:pPr>
        <w:rPr>
          <w:bCs/>
          <w:sz w:val="24"/>
          <w:szCs w:val="24"/>
        </w:rPr>
      </w:pPr>
      <w:r>
        <w:rPr>
          <w:bCs/>
          <w:sz w:val="24"/>
          <w:szCs w:val="24"/>
        </w:rPr>
        <w:t>Individual kit list (walking the coast path for three days what is the neccisary minimal kit that you will need)</w:t>
      </w:r>
    </w:p>
    <w:p w14:paraId="44CEECB8" w14:textId="515C2D7A" w:rsidR="00140FAE" w:rsidRDefault="00140FAE" w:rsidP="00140FAE">
      <w:pPr>
        <w:rPr>
          <w:bCs/>
          <w:sz w:val="24"/>
          <w:szCs w:val="24"/>
        </w:rPr>
      </w:pPr>
    </w:p>
    <w:p w14:paraId="58498AF8" w14:textId="35CC353A" w:rsidR="00140FAE" w:rsidRDefault="00140FAE" w:rsidP="00140FAE">
      <w:pPr>
        <w:rPr>
          <w:bCs/>
          <w:sz w:val="24"/>
          <w:szCs w:val="24"/>
        </w:rPr>
      </w:pPr>
      <w:r>
        <w:rPr>
          <w:bCs/>
          <w:sz w:val="24"/>
          <w:szCs w:val="24"/>
        </w:rPr>
        <w:t>Group kit list ( are their things that you can carry that the team wont have to visa versa)</w:t>
      </w:r>
    </w:p>
    <w:p w14:paraId="70300A92" w14:textId="7AF1E614" w:rsidR="00106940" w:rsidRDefault="00106940" w:rsidP="00140FAE">
      <w:pPr>
        <w:rPr>
          <w:bCs/>
          <w:sz w:val="24"/>
          <w:szCs w:val="24"/>
        </w:rPr>
      </w:pPr>
      <w:r>
        <w:rPr>
          <w:bCs/>
          <w:sz w:val="24"/>
          <w:szCs w:val="24"/>
        </w:rPr>
        <w:t>A bottle of sun screen (factor 30 or greater)</w:t>
      </w:r>
    </w:p>
    <w:p w14:paraId="2D149483" w14:textId="603AD09F" w:rsidR="00106940" w:rsidRDefault="00106940" w:rsidP="00140FAE">
      <w:pPr>
        <w:rPr>
          <w:bCs/>
          <w:sz w:val="24"/>
          <w:szCs w:val="24"/>
        </w:rPr>
      </w:pPr>
      <w:r>
        <w:rPr>
          <w:bCs/>
          <w:sz w:val="24"/>
          <w:szCs w:val="24"/>
        </w:rPr>
        <w:t>1x sleeping bag</w:t>
      </w:r>
    </w:p>
    <w:p w14:paraId="4B624CBC" w14:textId="0393D996" w:rsidR="00106940" w:rsidRDefault="00106940" w:rsidP="00140FAE">
      <w:pPr>
        <w:rPr>
          <w:bCs/>
          <w:sz w:val="24"/>
          <w:szCs w:val="24"/>
        </w:rPr>
      </w:pPr>
      <w:r>
        <w:rPr>
          <w:bCs/>
          <w:sz w:val="24"/>
          <w:szCs w:val="24"/>
        </w:rPr>
        <w:t>1x protective gloves</w:t>
      </w:r>
    </w:p>
    <w:p w14:paraId="11A5BFB1" w14:textId="332A5127" w:rsidR="00106940" w:rsidRDefault="00106940" w:rsidP="00140FAE">
      <w:pPr>
        <w:rPr>
          <w:bCs/>
          <w:sz w:val="24"/>
          <w:szCs w:val="24"/>
        </w:rPr>
      </w:pPr>
      <w:r>
        <w:rPr>
          <w:bCs/>
          <w:sz w:val="24"/>
          <w:szCs w:val="24"/>
        </w:rPr>
        <w:t>Personal first aid kit (including any personal medication e.g. asthema pump, epinephrine pen).</w:t>
      </w:r>
    </w:p>
    <w:p w14:paraId="79780AEC" w14:textId="6C97E7A6" w:rsidR="00106940" w:rsidRDefault="00106940" w:rsidP="00140FAE">
      <w:pPr>
        <w:rPr>
          <w:bCs/>
          <w:sz w:val="24"/>
          <w:szCs w:val="24"/>
        </w:rPr>
      </w:pPr>
      <w:r>
        <w:rPr>
          <w:bCs/>
          <w:sz w:val="24"/>
          <w:szCs w:val="24"/>
        </w:rPr>
        <w:t>Water bottle (minimum 1 litre)</w:t>
      </w:r>
    </w:p>
    <w:p w14:paraId="5057DC2C" w14:textId="77777777" w:rsidR="00106940" w:rsidRDefault="00106940" w:rsidP="00140FAE">
      <w:pPr>
        <w:rPr>
          <w:bCs/>
          <w:sz w:val="24"/>
          <w:szCs w:val="24"/>
        </w:rPr>
      </w:pPr>
    </w:p>
    <w:p w14:paraId="6C3064E3" w14:textId="77777777" w:rsidR="00106940" w:rsidRDefault="00106940" w:rsidP="00140FAE">
      <w:pPr>
        <w:rPr>
          <w:bCs/>
          <w:sz w:val="24"/>
          <w:szCs w:val="24"/>
        </w:rPr>
      </w:pPr>
    </w:p>
    <w:p w14:paraId="1A9EB34F" w14:textId="066FE87E" w:rsidR="00106940" w:rsidRDefault="00106940" w:rsidP="00140FAE">
      <w:pPr>
        <w:rPr>
          <w:bCs/>
          <w:sz w:val="24"/>
          <w:szCs w:val="24"/>
        </w:rPr>
      </w:pPr>
      <w:r>
        <w:rPr>
          <w:bCs/>
          <w:sz w:val="24"/>
          <w:szCs w:val="24"/>
        </w:rPr>
        <w:t>Expedition clothing</w:t>
      </w:r>
    </w:p>
    <w:p w14:paraId="0E36D8C2" w14:textId="692639AE" w:rsidR="00106940" w:rsidRDefault="00106940" w:rsidP="00140FAE">
      <w:pPr>
        <w:rPr>
          <w:bCs/>
          <w:sz w:val="24"/>
          <w:szCs w:val="24"/>
        </w:rPr>
      </w:pPr>
    </w:p>
    <w:p w14:paraId="7A7FB2AE" w14:textId="3F2BC033" w:rsidR="00106940" w:rsidRDefault="00106940" w:rsidP="00140FAE">
      <w:pPr>
        <w:rPr>
          <w:bCs/>
          <w:sz w:val="24"/>
          <w:szCs w:val="24"/>
        </w:rPr>
      </w:pPr>
      <w:r>
        <w:rPr>
          <w:bCs/>
          <w:sz w:val="24"/>
          <w:szCs w:val="24"/>
        </w:rPr>
        <w:t>Throughtout this expedition it is possible to experience a variety of weather. As the expedition is taking place until 2 months it is difficult to predict the weather. This is why it is crutial to be prepared for anything. Quote</w:t>
      </w:r>
    </w:p>
    <w:p w14:paraId="0C7939A6" w14:textId="51CF267E" w:rsidR="00106940" w:rsidRDefault="00106940" w:rsidP="00140FAE">
      <w:pPr>
        <w:rPr>
          <w:bCs/>
          <w:sz w:val="24"/>
          <w:szCs w:val="24"/>
        </w:rPr>
      </w:pPr>
      <w:r>
        <w:rPr>
          <w:bCs/>
          <w:sz w:val="24"/>
          <w:szCs w:val="24"/>
        </w:rPr>
        <w:t>Layering</w:t>
      </w:r>
    </w:p>
    <w:p w14:paraId="13049BE6" w14:textId="0EB7E99E" w:rsidR="00106940" w:rsidRDefault="00106940" w:rsidP="00140FAE">
      <w:pPr>
        <w:rPr>
          <w:bCs/>
          <w:sz w:val="24"/>
          <w:szCs w:val="24"/>
        </w:rPr>
      </w:pPr>
      <w:r>
        <w:rPr>
          <w:bCs/>
          <w:sz w:val="24"/>
          <w:szCs w:val="24"/>
        </w:rPr>
        <w:t>The principle of layering is fundamental to ensuring you stay warm and comfortable during outdoor activity. Multiple layers are more effective than one, having multiple layers traps air in-between garments enabling multiple pockets of warm air. However, it is also fundamental to have the correct layers which serve different purposes.</w:t>
      </w:r>
    </w:p>
    <w:p w14:paraId="1F34F0A6" w14:textId="4D00C2F5" w:rsidR="00106940" w:rsidRDefault="00106940" w:rsidP="00140FAE">
      <w:pPr>
        <w:rPr>
          <w:bCs/>
          <w:sz w:val="24"/>
          <w:szCs w:val="24"/>
        </w:rPr>
      </w:pPr>
    </w:p>
    <w:p w14:paraId="314402C0" w14:textId="3EC9A6F1" w:rsidR="00106940" w:rsidRDefault="00106940" w:rsidP="00140FAE">
      <w:pPr>
        <w:rPr>
          <w:bCs/>
          <w:sz w:val="24"/>
          <w:szCs w:val="24"/>
        </w:rPr>
      </w:pPr>
      <w:r>
        <w:rPr>
          <w:bCs/>
          <w:sz w:val="24"/>
          <w:szCs w:val="24"/>
        </w:rPr>
        <w:t>The base layer</w:t>
      </w:r>
    </w:p>
    <w:p w14:paraId="591644CA" w14:textId="036988A6" w:rsidR="00106940" w:rsidRDefault="00106940" w:rsidP="00140FAE">
      <w:pPr>
        <w:rPr>
          <w:bCs/>
          <w:sz w:val="24"/>
          <w:szCs w:val="24"/>
        </w:rPr>
      </w:pPr>
      <w:r>
        <w:rPr>
          <w:bCs/>
          <w:sz w:val="24"/>
          <w:szCs w:val="24"/>
        </w:rPr>
        <w:lastRenderedPageBreak/>
        <w:t>Ideally this should consist of a thermal layer, usually made of polyester or polypropylene. This layer should be thin and offer a good range of movement. This layer should be moisture wicking, allowing precipitation to pass through the base layer through to the next layer.</w:t>
      </w:r>
    </w:p>
    <w:p w14:paraId="0C8B7778" w14:textId="5D72F395" w:rsidR="00106940" w:rsidRDefault="00106940" w:rsidP="00140FAE">
      <w:pPr>
        <w:rPr>
          <w:bCs/>
          <w:sz w:val="24"/>
          <w:szCs w:val="24"/>
        </w:rPr>
      </w:pPr>
    </w:p>
    <w:p w14:paraId="1DF795CA" w14:textId="3A98941F" w:rsidR="00106940" w:rsidRDefault="00106940" w:rsidP="00140FAE">
      <w:pPr>
        <w:rPr>
          <w:bCs/>
          <w:sz w:val="24"/>
          <w:szCs w:val="24"/>
        </w:rPr>
      </w:pPr>
      <w:r>
        <w:rPr>
          <w:bCs/>
          <w:sz w:val="24"/>
          <w:szCs w:val="24"/>
        </w:rPr>
        <w:t>The mid layer</w:t>
      </w:r>
    </w:p>
    <w:p w14:paraId="0A7743A1" w14:textId="0E820074" w:rsidR="00106940" w:rsidRDefault="00106940" w:rsidP="00140FAE">
      <w:pPr>
        <w:rPr>
          <w:bCs/>
          <w:sz w:val="24"/>
          <w:szCs w:val="24"/>
        </w:rPr>
      </w:pPr>
      <w:r>
        <w:rPr>
          <w:bCs/>
          <w:sz w:val="24"/>
          <w:szCs w:val="24"/>
        </w:rPr>
        <w:t>Mid layers are designed to trap warm air around to body and allow moisture to pass quickly from the base layer to the outer layer. Materials with non-absorbent properties are best suited for this layer. A fleece jacket is ideal to use as they harness these properties. However, fleece is not wind proof. This means that If you are not going to be wearing an outer layer and you are going to be encountering considerable winds then it best be wise to also have another layer with wind proof properties. If not, then the warm air that is trapped between layers will be replaced with cold air. As we will be on the coast path, we will be exposed meaning we are likely to encounter medium to strong wind. Good examples of this would be a down jacket.</w:t>
      </w:r>
    </w:p>
    <w:p w14:paraId="644FEA6B" w14:textId="77777777" w:rsidR="00106940" w:rsidRDefault="00106940" w:rsidP="00140FAE">
      <w:pPr>
        <w:rPr>
          <w:bCs/>
          <w:sz w:val="24"/>
          <w:szCs w:val="24"/>
        </w:rPr>
      </w:pPr>
    </w:p>
    <w:p w14:paraId="30555386" w14:textId="76E89BAE" w:rsidR="00106940" w:rsidRDefault="00106940" w:rsidP="00140FAE">
      <w:pPr>
        <w:rPr>
          <w:bCs/>
          <w:sz w:val="24"/>
          <w:szCs w:val="24"/>
        </w:rPr>
      </w:pPr>
      <w:r>
        <w:rPr>
          <w:bCs/>
          <w:sz w:val="24"/>
          <w:szCs w:val="24"/>
        </w:rPr>
        <w:t>The outer layer</w:t>
      </w:r>
    </w:p>
    <w:p w14:paraId="723CF94E" w14:textId="6F21EE13" w:rsidR="00106940" w:rsidRDefault="00106940" w:rsidP="00140FAE">
      <w:pPr>
        <w:rPr>
          <w:bCs/>
          <w:sz w:val="24"/>
          <w:szCs w:val="24"/>
        </w:rPr>
      </w:pPr>
      <w:r>
        <w:rPr>
          <w:bCs/>
          <w:sz w:val="24"/>
          <w:szCs w:val="24"/>
        </w:rPr>
        <w:t>The purpose of the outer layer is to protect you from the elements you are in, whether that be wind rain or snow. This layer should be water proof ideally (water resistant is acceptable) and windproof (breathable). Breathable fabric allows moisture vapour to pass through the garment. With out a breathable fabric the moisture vapour would ingress into the mid and base layer making the layering system ineffective.</w:t>
      </w:r>
    </w:p>
    <w:p w14:paraId="03B733E9" w14:textId="264F1F6D" w:rsidR="00106940" w:rsidRDefault="00106940" w:rsidP="00140FAE">
      <w:pPr>
        <w:rPr>
          <w:bCs/>
          <w:sz w:val="24"/>
          <w:szCs w:val="24"/>
        </w:rPr>
      </w:pPr>
    </w:p>
    <w:p w14:paraId="447571C3" w14:textId="628125F6" w:rsidR="00106940" w:rsidRDefault="00106940" w:rsidP="00140FAE">
      <w:pPr>
        <w:rPr>
          <w:bCs/>
          <w:sz w:val="24"/>
          <w:szCs w:val="24"/>
        </w:rPr>
      </w:pPr>
      <w:r w:rsidRPr="00106940">
        <w:rPr>
          <w:bCs/>
          <w:sz w:val="24"/>
          <w:szCs w:val="24"/>
        </w:rPr>
        <w:t>https://www.thebmc.co.uk/comfort-zone</w:t>
      </w:r>
    </w:p>
    <w:p w14:paraId="17EE47E7" w14:textId="77777777" w:rsidR="00106940" w:rsidRDefault="00106940" w:rsidP="00140FAE">
      <w:pPr>
        <w:rPr>
          <w:bCs/>
          <w:sz w:val="24"/>
          <w:szCs w:val="24"/>
        </w:rPr>
      </w:pPr>
    </w:p>
    <w:p w14:paraId="522B3021" w14:textId="77777777" w:rsidR="00106940" w:rsidRDefault="00106940" w:rsidP="00140FAE">
      <w:pPr>
        <w:rPr>
          <w:bCs/>
          <w:sz w:val="24"/>
          <w:szCs w:val="24"/>
        </w:rPr>
      </w:pPr>
    </w:p>
    <w:p w14:paraId="7EF43C0D" w14:textId="77777777" w:rsidR="00106940" w:rsidRDefault="00106940" w:rsidP="00106940">
      <w:pPr>
        <w:rPr>
          <w:bCs/>
          <w:sz w:val="24"/>
          <w:szCs w:val="24"/>
        </w:rPr>
      </w:pPr>
      <w:r>
        <w:rPr>
          <w:bCs/>
          <w:sz w:val="24"/>
          <w:szCs w:val="24"/>
        </w:rPr>
        <w:t>Thermal under layer</w:t>
      </w:r>
    </w:p>
    <w:p w14:paraId="7AB0AB71" w14:textId="77777777" w:rsidR="00106940" w:rsidRDefault="00106940" w:rsidP="00106940">
      <w:pPr>
        <w:rPr>
          <w:bCs/>
          <w:sz w:val="24"/>
          <w:szCs w:val="24"/>
        </w:rPr>
      </w:pPr>
      <w:r>
        <w:rPr>
          <w:bCs/>
          <w:sz w:val="24"/>
          <w:szCs w:val="24"/>
        </w:rPr>
        <w:t>Hiking bag (50-70 litres)</w:t>
      </w:r>
    </w:p>
    <w:p w14:paraId="66ADFD78" w14:textId="77777777" w:rsidR="00106940" w:rsidRDefault="00106940" w:rsidP="00106940">
      <w:pPr>
        <w:rPr>
          <w:bCs/>
          <w:sz w:val="24"/>
          <w:szCs w:val="24"/>
        </w:rPr>
      </w:pPr>
      <w:r>
        <w:rPr>
          <w:bCs/>
          <w:sz w:val="24"/>
          <w:szCs w:val="24"/>
        </w:rPr>
        <w:t xml:space="preserve">3x t shirt (preferably anti wick), not cotton </w:t>
      </w:r>
    </w:p>
    <w:p w14:paraId="3BE1C254" w14:textId="77777777" w:rsidR="00106940" w:rsidRDefault="00106940" w:rsidP="00106940">
      <w:pPr>
        <w:rPr>
          <w:bCs/>
          <w:sz w:val="24"/>
          <w:szCs w:val="24"/>
        </w:rPr>
      </w:pPr>
      <w:r>
        <w:rPr>
          <w:bCs/>
          <w:sz w:val="24"/>
          <w:szCs w:val="24"/>
        </w:rPr>
        <w:t>1x fleece</w:t>
      </w:r>
    </w:p>
    <w:p w14:paraId="5EE8F345" w14:textId="77777777" w:rsidR="00106940" w:rsidRDefault="00106940" w:rsidP="00106940">
      <w:pPr>
        <w:rPr>
          <w:bCs/>
          <w:sz w:val="24"/>
          <w:szCs w:val="24"/>
        </w:rPr>
      </w:pPr>
      <w:r>
        <w:rPr>
          <w:bCs/>
          <w:sz w:val="24"/>
          <w:szCs w:val="24"/>
        </w:rPr>
        <w:t>1x warm coat (preferably down jacket or similar)</w:t>
      </w:r>
    </w:p>
    <w:p w14:paraId="29C98758" w14:textId="77777777" w:rsidR="00106940" w:rsidRDefault="00106940" w:rsidP="00106940">
      <w:pPr>
        <w:rPr>
          <w:bCs/>
          <w:sz w:val="24"/>
          <w:szCs w:val="24"/>
        </w:rPr>
      </w:pPr>
      <w:r>
        <w:rPr>
          <w:bCs/>
          <w:sz w:val="24"/>
          <w:szCs w:val="24"/>
        </w:rPr>
        <w:t>1x water proof coat</w:t>
      </w:r>
    </w:p>
    <w:p w14:paraId="3359F650" w14:textId="77777777" w:rsidR="00106940" w:rsidRDefault="00106940" w:rsidP="00106940">
      <w:pPr>
        <w:rPr>
          <w:bCs/>
          <w:sz w:val="24"/>
          <w:szCs w:val="24"/>
        </w:rPr>
      </w:pPr>
      <w:r>
        <w:rPr>
          <w:bCs/>
          <w:sz w:val="24"/>
          <w:szCs w:val="24"/>
        </w:rPr>
        <w:t>1x water proof trousers</w:t>
      </w:r>
    </w:p>
    <w:p w14:paraId="1D4B2F82" w14:textId="77777777" w:rsidR="00106940" w:rsidRDefault="00106940" w:rsidP="00106940">
      <w:pPr>
        <w:rPr>
          <w:bCs/>
          <w:sz w:val="24"/>
          <w:szCs w:val="24"/>
        </w:rPr>
      </w:pPr>
      <w:r>
        <w:rPr>
          <w:bCs/>
          <w:sz w:val="24"/>
          <w:szCs w:val="24"/>
        </w:rPr>
        <w:t>2x walking trousers</w:t>
      </w:r>
    </w:p>
    <w:p w14:paraId="686A5CE6" w14:textId="77777777" w:rsidR="00106940" w:rsidRDefault="00106940" w:rsidP="00106940">
      <w:pPr>
        <w:rPr>
          <w:bCs/>
          <w:sz w:val="24"/>
          <w:szCs w:val="24"/>
        </w:rPr>
      </w:pPr>
      <w:r>
        <w:rPr>
          <w:bCs/>
          <w:sz w:val="24"/>
          <w:szCs w:val="24"/>
        </w:rPr>
        <w:t>1x walking boots. If you do not own walking boots then walking shoes are acceptable. However, they must have thick soles with good tread and grip (preferably rubberised soles).</w:t>
      </w:r>
    </w:p>
    <w:p w14:paraId="537AD91E" w14:textId="77777777" w:rsidR="00106940" w:rsidRDefault="00106940" w:rsidP="00106940">
      <w:pPr>
        <w:rPr>
          <w:bCs/>
          <w:sz w:val="24"/>
          <w:szCs w:val="24"/>
        </w:rPr>
      </w:pPr>
    </w:p>
    <w:p w14:paraId="2AE82D84" w14:textId="77777777" w:rsidR="00106940" w:rsidRDefault="00106940" w:rsidP="00106940">
      <w:pPr>
        <w:rPr>
          <w:bCs/>
          <w:sz w:val="24"/>
          <w:szCs w:val="24"/>
        </w:rPr>
      </w:pPr>
      <w:r>
        <w:rPr>
          <w:bCs/>
          <w:sz w:val="24"/>
          <w:szCs w:val="24"/>
        </w:rPr>
        <w:t xml:space="preserve">If you do not own water proof walking footwear then you will need walking gaitors </w:t>
      </w:r>
    </w:p>
    <w:p w14:paraId="2826DDB9" w14:textId="77777777" w:rsidR="00106940" w:rsidRDefault="00106940" w:rsidP="00106940">
      <w:pPr>
        <w:rPr>
          <w:bCs/>
          <w:sz w:val="24"/>
          <w:szCs w:val="24"/>
        </w:rPr>
      </w:pPr>
      <w:r>
        <w:rPr>
          <w:bCs/>
          <w:sz w:val="24"/>
          <w:szCs w:val="24"/>
        </w:rPr>
        <w:t xml:space="preserve">3x socks </w:t>
      </w:r>
    </w:p>
    <w:p w14:paraId="7614C198" w14:textId="77777777" w:rsidR="00106940" w:rsidRDefault="00106940" w:rsidP="00106940">
      <w:pPr>
        <w:rPr>
          <w:bCs/>
          <w:sz w:val="24"/>
          <w:szCs w:val="24"/>
        </w:rPr>
      </w:pPr>
      <w:r>
        <w:rPr>
          <w:bCs/>
          <w:sz w:val="24"/>
          <w:szCs w:val="24"/>
        </w:rPr>
        <w:t>3x underwear</w:t>
      </w:r>
    </w:p>
    <w:p w14:paraId="1553D7B0" w14:textId="77777777" w:rsidR="00106940" w:rsidRDefault="00106940" w:rsidP="00106940">
      <w:pPr>
        <w:rPr>
          <w:bCs/>
          <w:sz w:val="24"/>
          <w:szCs w:val="24"/>
        </w:rPr>
      </w:pPr>
      <w:r>
        <w:rPr>
          <w:bCs/>
          <w:sz w:val="24"/>
          <w:szCs w:val="24"/>
        </w:rPr>
        <w:t>1x sun hat</w:t>
      </w:r>
    </w:p>
    <w:p w14:paraId="3DBC68D5" w14:textId="12078A76" w:rsidR="00106940" w:rsidRDefault="00106940" w:rsidP="00140FAE">
      <w:pPr>
        <w:rPr>
          <w:bCs/>
          <w:sz w:val="24"/>
          <w:szCs w:val="24"/>
        </w:rPr>
      </w:pPr>
    </w:p>
    <w:p w14:paraId="46579B92" w14:textId="22969796" w:rsidR="00106940" w:rsidRDefault="00106940" w:rsidP="00140FAE">
      <w:pPr>
        <w:rPr>
          <w:bCs/>
          <w:sz w:val="24"/>
          <w:szCs w:val="24"/>
        </w:rPr>
      </w:pPr>
      <w:r>
        <w:rPr>
          <w:bCs/>
          <w:sz w:val="24"/>
          <w:szCs w:val="24"/>
        </w:rPr>
        <w:lastRenderedPageBreak/>
        <w:t>Food and drink</w:t>
      </w:r>
    </w:p>
    <w:p w14:paraId="06421376" w14:textId="2FF151A9" w:rsidR="00106940" w:rsidRDefault="00106940" w:rsidP="00140FAE">
      <w:pPr>
        <w:rPr>
          <w:bCs/>
          <w:sz w:val="24"/>
          <w:szCs w:val="24"/>
        </w:rPr>
      </w:pPr>
    </w:p>
    <w:p w14:paraId="57D69849" w14:textId="77777777" w:rsidR="00106940" w:rsidRDefault="00106940" w:rsidP="00140FAE">
      <w:pPr>
        <w:rPr>
          <w:bCs/>
          <w:sz w:val="24"/>
          <w:szCs w:val="24"/>
        </w:rPr>
      </w:pPr>
    </w:p>
    <w:p w14:paraId="5A0EFDDF" w14:textId="0CB3E529" w:rsidR="00106940" w:rsidRDefault="00106940" w:rsidP="00140FAE">
      <w:pPr>
        <w:rPr>
          <w:bCs/>
          <w:sz w:val="24"/>
          <w:szCs w:val="24"/>
        </w:rPr>
      </w:pPr>
      <w:r>
        <w:rPr>
          <w:bCs/>
          <w:sz w:val="24"/>
          <w:szCs w:val="24"/>
        </w:rPr>
        <w:t xml:space="preserve"> Hygiene</w:t>
      </w:r>
    </w:p>
    <w:p w14:paraId="6770F407" w14:textId="54D9971B" w:rsidR="00106940" w:rsidRDefault="00106940" w:rsidP="00140FAE">
      <w:pPr>
        <w:rPr>
          <w:bCs/>
          <w:sz w:val="24"/>
          <w:szCs w:val="24"/>
        </w:rPr>
      </w:pPr>
      <w:r>
        <w:rPr>
          <w:bCs/>
          <w:sz w:val="24"/>
          <w:szCs w:val="24"/>
        </w:rPr>
        <w:t xml:space="preserve">Not only will you be needing to wash to keep basic hygiene, </w:t>
      </w:r>
    </w:p>
    <w:p w14:paraId="17F6EE95" w14:textId="77777777" w:rsidR="00106940" w:rsidRDefault="00106940" w:rsidP="00140FAE">
      <w:pPr>
        <w:rPr>
          <w:bCs/>
          <w:sz w:val="24"/>
          <w:szCs w:val="24"/>
        </w:rPr>
      </w:pPr>
    </w:p>
    <w:p w14:paraId="12A90AFB" w14:textId="77777777" w:rsidR="00106940" w:rsidRDefault="00106940" w:rsidP="00140FAE">
      <w:pPr>
        <w:rPr>
          <w:bCs/>
          <w:sz w:val="24"/>
          <w:szCs w:val="24"/>
        </w:rPr>
      </w:pPr>
    </w:p>
    <w:p w14:paraId="09BEB66E" w14:textId="312CF56D" w:rsidR="00140FAE" w:rsidRDefault="00140FAE" w:rsidP="00140FAE">
      <w:pPr>
        <w:rPr>
          <w:bCs/>
          <w:sz w:val="24"/>
          <w:szCs w:val="24"/>
        </w:rPr>
      </w:pPr>
      <w:r>
        <w:rPr>
          <w:bCs/>
          <w:sz w:val="24"/>
          <w:szCs w:val="24"/>
        </w:rPr>
        <w:t>Equipment request form (unnecessary)</w:t>
      </w:r>
    </w:p>
    <w:p w14:paraId="24D0134B" w14:textId="5D80DCAA" w:rsidR="00140FAE" w:rsidRDefault="00140FAE" w:rsidP="00140FAE">
      <w:pPr>
        <w:rPr>
          <w:bCs/>
          <w:sz w:val="24"/>
          <w:szCs w:val="24"/>
        </w:rPr>
      </w:pPr>
    </w:p>
    <w:p w14:paraId="339E5D58" w14:textId="2340D886" w:rsidR="00140FAE" w:rsidRDefault="00140FAE" w:rsidP="00140FAE">
      <w:pPr>
        <w:rPr>
          <w:bCs/>
          <w:sz w:val="24"/>
          <w:szCs w:val="24"/>
        </w:rPr>
      </w:pPr>
      <w:r>
        <w:rPr>
          <w:bCs/>
          <w:sz w:val="24"/>
          <w:szCs w:val="24"/>
        </w:rPr>
        <w:t>Preparatory training undertaken (this is a fairly easy expedition there fore next to no preparatory training is neccassary)</w:t>
      </w:r>
    </w:p>
    <w:p w14:paraId="0CF56333" w14:textId="77777777" w:rsidR="00106940" w:rsidRDefault="00106940" w:rsidP="00106940">
      <w:pPr>
        <w:spacing w:before="100" w:beforeAutospacing="1" w:after="100" w:afterAutospacing="1"/>
        <w:rPr>
          <w:rFonts w:ascii="TimesNewRomanPSMT" w:eastAsia="Times New Roman" w:hAnsi="TimesNewRomanPSMT" w:cs="Times New Roman"/>
          <w:lang w:eastAsia="en-GB"/>
        </w:rPr>
      </w:pPr>
      <w:r>
        <w:rPr>
          <w:rFonts w:ascii="TimesNewRomanPSMT" w:eastAsia="Times New Roman" w:hAnsi="TimesNewRomanPSMT" w:cs="Times New Roman"/>
          <w:lang w:eastAsia="en-GB"/>
        </w:rPr>
        <w:t xml:space="preserve">Each day the team and I will not be traveling too much distance, aiming to walk around (………..) per day. The reasoning for this is too make the expedition accessible to all people who will be partaking in. This expeditions purpose isn’t too increase fitness, therefore I decided to make it a fairly short distance to cover each day meaning an average level of fitness will be adequate. However, the team will be carrying a rucksack around 70 litres in volume. This sort of equipment can make individuals unsteady with shifting your centre of gravity. The team will need to ensure that they are comfortable walking with around 20 kilos on their back for long durations. </w:t>
      </w:r>
    </w:p>
    <w:p w14:paraId="09BF5A3C" w14:textId="77777777" w:rsidR="00106940" w:rsidRDefault="00106940" w:rsidP="00140FAE">
      <w:pPr>
        <w:rPr>
          <w:bCs/>
          <w:sz w:val="24"/>
          <w:szCs w:val="24"/>
        </w:rPr>
      </w:pPr>
    </w:p>
    <w:p w14:paraId="637ABC42" w14:textId="76951A12" w:rsidR="00140FAE" w:rsidRDefault="00140FAE" w:rsidP="00140FAE">
      <w:pPr>
        <w:rPr>
          <w:bCs/>
          <w:sz w:val="24"/>
          <w:szCs w:val="24"/>
        </w:rPr>
      </w:pPr>
    </w:p>
    <w:p w14:paraId="51162C88" w14:textId="69191607" w:rsidR="00140FAE" w:rsidRDefault="00140FAE" w:rsidP="00140FAE">
      <w:pPr>
        <w:rPr>
          <w:bCs/>
          <w:sz w:val="24"/>
          <w:szCs w:val="24"/>
        </w:rPr>
      </w:pPr>
      <w:r>
        <w:rPr>
          <w:bCs/>
          <w:sz w:val="24"/>
          <w:szCs w:val="24"/>
        </w:rPr>
        <w:t>Reconnaissance of expedition route (as of now the coast path is fine to be walked on, I will be checking with the national park a week in advance and sooner if the route is still safe)</w:t>
      </w:r>
    </w:p>
    <w:p w14:paraId="026F0953" w14:textId="78C57583" w:rsidR="00140FAE" w:rsidRDefault="00140FAE" w:rsidP="00140FAE">
      <w:pPr>
        <w:rPr>
          <w:bCs/>
          <w:sz w:val="24"/>
          <w:szCs w:val="24"/>
        </w:rPr>
      </w:pPr>
    </w:p>
    <w:p w14:paraId="4A3A23EB" w14:textId="5741DE51" w:rsidR="00140FAE" w:rsidRDefault="00140FAE" w:rsidP="00140FAE">
      <w:pPr>
        <w:rPr>
          <w:bCs/>
          <w:sz w:val="24"/>
          <w:szCs w:val="24"/>
        </w:rPr>
      </w:pPr>
      <w:r>
        <w:rPr>
          <w:bCs/>
          <w:sz w:val="24"/>
          <w:szCs w:val="24"/>
        </w:rPr>
        <w:t>Route cards (will go into uni to do this on Thursday)</w:t>
      </w:r>
    </w:p>
    <w:p w14:paraId="14FAB973" w14:textId="71A92A18" w:rsidR="00140FAE" w:rsidRDefault="00140FAE" w:rsidP="00140FAE">
      <w:pPr>
        <w:rPr>
          <w:bCs/>
          <w:sz w:val="24"/>
          <w:szCs w:val="24"/>
        </w:rPr>
      </w:pPr>
    </w:p>
    <w:p w14:paraId="01C0D934" w14:textId="6FA46E72" w:rsidR="00140FAE" w:rsidRDefault="00140FAE" w:rsidP="00140FAE">
      <w:pPr>
        <w:rPr>
          <w:bCs/>
          <w:sz w:val="24"/>
          <w:szCs w:val="24"/>
        </w:rPr>
      </w:pPr>
      <w:r>
        <w:rPr>
          <w:bCs/>
          <w:sz w:val="24"/>
          <w:szCs w:val="24"/>
        </w:rPr>
        <w:t>Contingency plan (have a think about what you can do, have a look at what tom said for this section and possibly ask around, you have time to do this as in the mean time you can get on with other things</w:t>
      </w:r>
    </w:p>
    <w:p w14:paraId="122E03D4" w14:textId="0A558B99" w:rsidR="00140FAE" w:rsidRDefault="00140FAE" w:rsidP="00140FAE">
      <w:pPr>
        <w:rPr>
          <w:bCs/>
          <w:sz w:val="24"/>
          <w:szCs w:val="24"/>
        </w:rPr>
      </w:pPr>
    </w:p>
    <w:p w14:paraId="0ED92D2C" w14:textId="5238F1CE" w:rsidR="00140FAE" w:rsidRDefault="00140FAE" w:rsidP="00140FAE">
      <w:pPr>
        <w:rPr>
          <w:bCs/>
          <w:sz w:val="24"/>
          <w:szCs w:val="24"/>
        </w:rPr>
      </w:pPr>
      <w:r>
        <w:rPr>
          <w:bCs/>
          <w:sz w:val="24"/>
          <w:szCs w:val="24"/>
        </w:rPr>
        <w:t>Camping locations (have a look online of the campsites along the route and see if they charge, try to find free ones if not then this should be informed to the group)</w:t>
      </w:r>
    </w:p>
    <w:p w14:paraId="6DA13B2F" w14:textId="5D6861A0" w:rsidR="00140FAE" w:rsidRDefault="00140FAE" w:rsidP="00140FAE">
      <w:pPr>
        <w:rPr>
          <w:bCs/>
          <w:sz w:val="24"/>
          <w:szCs w:val="24"/>
        </w:rPr>
      </w:pPr>
    </w:p>
    <w:p w14:paraId="0876122B" w14:textId="747E897E" w:rsidR="00140FAE" w:rsidRDefault="00140FAE" w:rsidP="00140FAE">
      <w:pPr>
        <w:rPr>
          <w:bCs/>
          <w:sz w:val="24"/>
          <w:szCs w:val="24"/>
        </w:rPr>
      </w:pPr>
      <w:r>
        <w:rPr>
          <w:bCs/>
          <w:sz w:val="24"/>
          <w:szCs w:val="24"/>
        </w:rPr>
        <w:t>Weather forecast sources (have a look what tom said about this)</w:t>
      </w:r>
    </w:p>
    <w:p w14:paraId="356D8CFA" w14:textId="46C6235E" w:rsidR="00140FAE" w:rsidRDefault="00140FAE" w:rsidP="00140FAE">
      <w:pPr>
        <w:rPr>
          <w:bCs/>
          <w:sz w:val="24"/>
          <w:szCs w:val="24"/>
        </w:rPr>
      </w:pPr>
    </w:p>
    <w:p w14:paraId="3A47B11A" w14:textId="69FA10FA" w:rsidR="00140FAE" w:rsidRDefault="00291F6D" w:rsidP="00140FAE">
      <w:pPr>
        <w:rPr>
          <w:bCs/>
          <w:sz w:val="24"/>
          <w:szCs w:val="24"/>
        </w:rPr>
      </w:pPr>
      <w:r>
        <w:rPr>
          <w:bCs/>
          <w:sz w:val="24"/>
          <w:szCs w:val="24"/>
        </w:rPr>
        <w:t>Generic risk assessment (simple enough)</w:t>
      </w:r>
    </w:p>
    <w:p w14:paraId="396A2BE6" w14:textId="3922F1AB" w:rsidR="00291F6D" w:rsidRDefault="00291F6D" w:rsidP="00140FAE">
      <w:pPr>
        <w:rPr>
          <w:bCs/>
          <w:sz w:val="24"/>
          <w:szCs w:val="24"/>
        </w:rPr>
      </w:pPr>
    </w:p>
    <w:p w14:paraId="0C9E022B" w14:textId="14C6F5E2" w:rsidR="00291F6D" w:rsidRDefault="00291F6D" w:rsidP="00140FAE">
      <w:pPr>
        <w:rPr>
          <w:bCs/>
          <w:sz w:val="24"/>
          <w:szCs w:val="24"/>
        </w:rPr>
      </w:pPr>
      <w:r>
        <w:rPr>
          <w:bCs/>
          <w:sz w:val="24"/>
          <w:szCs w:val="24"/>
        </w:rPr>
        <w:t>Site specific risk assessment ( where we set up camp perhaps)</w:t>
      </w:r>
    </w:p>
    <w:p w14:paraId="2FD39BB8" w14:textId="6409B9A8" w:rsidR="00291F6D" w:rsidRDefault="00291F6D" w:rsidP="00140FAE">
      <w:pPr>
        <w:rPr>
          <w:bCs/>
          <w:sz w:val="24"/>
          <w:szCs w:val="24"/>
        </w:rPr>
      </w:pPr>
    </w:p>
    <w:p w14:paraId="64245DBC" w14:textId="1911EAEE" w:rsidR="00291F6D" w:rsidRDefault="00291F6D" w:rsidP="00140FAE">
      <w:pPr>
        <w:rPr>
          <w:bCs/>
          <w:sz w:val="24"/>
          <w:szCs w:val="24"/>
        </w:rPr>
      </w:pPr>
      <w:r>
        <w:rPr>
          <w:bCs/>
          <w:sz w:val="24"/>
          <w:szCs w:val="24"/>
        </w:rPr>
        <w:t>Drivers license and insurance (duh)</w:t>
      </w:r>
    </w:p>
    <w:p w14:paraId="5F6E73DE" w14:textId="2B5FE976" w:rsidR="00291F6D" w:rsidRDefault="00291F6D" w:rsidP="00140FAE">
      <w:pPr>
        <w:rPr>
          <w:bCs/>
          <w:sz w:val="24"/>
          <w:szCs w:val="24"/>
        </w:rPr>
      </w:pPr>
    </w:p>
    <w:p w14:paraId="198C173B" w14:textId="789552DE" w:rsidR="00291F6D" w:rsidRDefault="00291F6D" w:rsidP="00140FAE">
      <w:pPr>
        <w:rPr>
          <w:bCs/>
          <w:sz w:val="24"/>
          <w:szCs w:val="24"/>
        </w:rPr>
      </w:pPr>
      <w:r>
        <w:rPr>
          <w:bCs/>
          <w:sz w:val="24"/>
          <w:szCs w:val="24"/>
        </w:rPr>
        <w:lastRenderedPageBreak/>
        <w:t>Important contact details (coast guard, tutors, )</w:t>
      </w:r>
    </w:p>
    <w:p w14:paraId="1398FF45" w14:textId="6F85ADD7" w:rsidR="00291F6D" w:rsidRDefault="00291F6D" w:rsidP="00140FAE">
      <w:pPr>
        <w:rPr>
          <w:bCs/>
          <w:sz w:val="24"/>
          <w:szCs w:val="24"/>
        </w:rPr>
      </w:pPr>
    </w:p>
    <w:p w14:paraId="766AFEA6" w14:textId="4727C819" w:rsidR="00291F6D" w:rsidRDefault="00291F6D" w:rsidP="00140FAE">
      <w:pPr>
        <w:rPr>
          <w:bCs/>
          <w:sz w:val="24"/>
          <w:szCs w:val="24"/>
        </w:rPr>
      </w:pPr>
      <w:r>
        <w:rPr>
          <w:bCs/>
          <w:sz w:val="24"/>
          <w:szCs w:val="24"/>
        </w:rPr>
        <w:t xml:space="preserve">Accident and emergency procedures </w:t>
      </w:r>
    </w:p>
    <w:p w14:paraId="5C343707" w14:textId="5A30007A" w:rsidR="00291F6D" w:rsidRDefault="00291F6D" w:rsidP="00140FAE">
      <w:pPr>
        <w:rPr>
          <w:bCs/>
          <w:sz w:val="24"/>
          <w:szCs w:val="24"/>
        </w:rPr>
      </w:pPr>
    </w:p>
    <w:p w14:paraId="7E8F289A" w14:textId="0C5AD5CD" w:rsidR="00291F6D" w:rsidRDefault="00291F6D" w:rsidP="00140FAE">
      <w:pPr>
        <w:rPr>
          <w:bCs/>
          <w:sz w:val="24"/>
          <w:szCs w:val="24"/>
        </w:rPr>
      </w:pPr>
      <w:r>
        <w:rPr>
          <w:bCs/>
          <w:sz w:val="24"/>
          <w:szCs w:val="24"/>
        </w:rPr>
        <w:t>Expedition team contact details (make a form for them to fill out)</w:t>
      </w:r>
    </w:p>
    <w:p w14:paraId="13C8CE00" w14:textId="19939624" w:rsidR="00291F6D" w:rsidRDefault="00291F6D" w:rsidP="00140FAE">
      <w:pPr>
        <w:rPr>
          <w:bCs/>
          <w:sz w:val="24"/>
          <w:szCs w:val="24"/>
        </w:rPr>
      </w:pPr>
    </w:p>
    <w:p w14:paraId="4DF3A923" w14:textId="5F8B9672" w:rsidR="00291F6D" w:rsidRDefault="00291F6D" w:rsidP="00140FAE">
      <w:pPr>
        <w:rPr>
          <w:bCs/>
          <w:sz w:val="24"/>
          <w:szCs w:val="24"/>
        </w:rPr>
      </w:pPr>
      <w:r>
        <w:rPr>
          <w:bCs/>
          <w:sz w:val="24"/>
          <w:szCs w:val="24"/>
        </w:rPr>
        <w:t>Expedition log sign off form</w:t>
      </w:r>
    </w:p>
    <w:p w14:paraId="09178F20" w14:textId="67DA6DD4" w:rsidR="00291F6D" w:rsidRDefault="00291F6D" w:rsidP="00140FAE">
      <w:pPr>
        <w:rPr>
          <w:bCs/>
          <w:sz w:val="24"/>
          <w:szCs w:val="24"/>
        </w:rPr>
      </w:pPr>
    </w:p>
    <w:p w14:paraId="41B4487D" w14:textId="6B9AFDF5" w:rsidR="00291F6D" w:rsidRDefault="00291F6D" w:rsidP="00140FAE">
      <w:pPr>
        <w:rPr>
          <w:bCs/>
          <w:sz w:val="24"/>
          <w:szCs w:val="24"/>
        </w:rPr>
      </w:pPr>
      <w:r>
        <w:rPr>
          <w:bCs/>
          <w:sz w:val="24"/>
          <w:szCs w:val="24"/>
        </w:rPr>
        <w:t>Expedition contract</w:t>
      </w:r>
    </w:p>
    <w:p w14:paraId="340D8622" w14:textId="05DF9003" w:rsidR="00106940" w:rsidRDefault="00106940" w:rsidP="00140FAE">
      <w:pPr>
        <w:rPr>
          <w:bCs/>
          <w:sz w:val="24"/>
          <w:szCs w:val="24"/>
        </w:rPr>
      </w:pPr>
    </w:p>
    <w:p w14:paraId="79D327F6" w14:textId="553AEA03" w:rsidR="00106940" w:rsidRPr="0095785C" w:rsidRDefault="00106940" w:rsidP="00106940">
      <w:pPr>
        <w:spacing w:before="100" w:beforeAutospacing="1" w:after="100" w:afterAutospacing="1"/>
        <w:rPr>
          <w:rFonts w:ascii="Times New Roman" w:eastAsia="Times New Roman" w:hAnsi="Times New Roman" w:cs="Times New Roman"/>
          <w:lang w:eastAsia="en-GB"/>
        </w:rPr>
      </w:pPr>
      <w:r w:rsidRPr="0095785C">
        <w:rPr>
          <w:rFonts w:ascii="TimesNewRomanPSMT" w:eastAsia="Times New Roman" w:hAnsi="TimesNewRomanPSMT" w:cs="Times New Roman"/>
          <w:sz w:val="28"/>
          <w:szCs w:val="28"/>
          <w:lang w:eastAsia="en-GB"/>
        </w:rPr>
        <w:t>Behavioural Expectations</w:t>
      </w:r>
      <w:r w:rsidRPr="0095785C">
        <w:rPr>
          <w:rFonts w:ascii="TimesNewRomanPSMT" w:eastAsia="Times New Roman" w:hAnsi="TimesNewRomanPSMT" w:cs="Times New Roman"/>
          <w:sz w:val="28"/>
          <w:szCs w:val="28"/>
          <w:lang w:eastAsia="en-GB"/>
        </w:rPr>
        <w:br/>
      </w:r>
      <w:r>
        <w:rPr>
          <w:rFonts w:ascii="TimesNewRomanPSMT" w:eastAsia="Times New Roman" w:hAnsi="TimesNewRomanPSMT" w:cs="Times New Roman"/>
          <w:lang w:eastAsia="en-GB"/>
        </w:rPr>
        <w:t xml:space="preserve">Within this, talk about the different styles of leadership and facilitation. This could be a good </w:t>
      </w:r>
      <w:r w:rsidRPr="0095785C">
        <w:rPr>
          <w:rFonts w:ascii="TimesNewRomanPSMT" w:eastAsia="Times New Roman" w:hAnsi="TimesNewRomanPSMT" w:cs="Times New Roman"/>
          <w:lang w:eastAsia="en-GB"/>
        </w:rPr>
        <w:t xml:space="preserve">Below is an example of the behavioural expectations that I have discussed with my group members </w:t>
      </w:r>
    </w:p>
    <w:p w14:paraId="34B0F8D6" w14:textId="77777777" w:rsidR="00106940" w:rsidRPr="0095785C" w:rsidRDefault="00106940" w:rsidP="00106940">
      <w:pPr>
        <w:spacing w:before="100" w:beforeAutospacing="1" w:after="100" w:afterAutospacing="1"/>
        <w:rPr>
          <w:rFonts w:ascii="Times New Roman" w:eastAsia="Times New Roman" w:hAnsi="Times New Roman" w:cs="Times New Roman"/>
          <w:lang w:eastAsia="en-GB"/>
        </w:rPr>
      </w:pPr>
      <w:r w:rsidRPr="0095785C">
        <w:rPr>
          <w:rFonts w:ascii="TimesNewRomanPSMT" w:eastAsia="Times New Roman" w:hAnsi="TimesNewRomanPSMT" w:cs="Times New Roman"/>
          <w:lang w:eastAsia="en-GB"/>
        </w:rPr>
        <w:t xml:space="preserve">to make sure they all understood what was expected of them throughout the expedition. Making sure all group members abide by these rules and expectations, will ensure that all students are representing the university in the correct manner. The behavioural expectations bellow are an edited version which I took from an expedition I took part in previously. I had all my group members sign these forms, which are located in the Appendix 6...... </w:t>
      </w:r>
    </w:p>
    <w:p w14:paraId="0446F5F3" w14:textId="77777777" w:rsidR="00106940" w:rsidRDefault="00106940" w:rsidP="00106940">
      <w:pPr>
        <w:spacing w:before="100" w:beforeAutospacing="1" w:after="100" w:afterAutospacing="1"/>
        <w:rPr>
          <w:rFonts w:ascii="TimesNewRomanPSMT" w:eastAsia="Times New Roman" w:hAnsi="TimesNewRomanPSMT" w:cs="Times New Roman"/>
          <w:lang w:eastAsia="en-GB"/>
        </w:rPr>
      </w:pPr>
      <w:r w:rsidRPr="0095785C">
        <w:rPr>
          <w:rFonts w:ascii="TimesNewRomanPSMT" w:eastAsia="Times New Roman" w:hAnsi="TimesNewRomanPSMT" w:cs="Times New Roman"/>
          <w:sz w:val="28"/>
          <w:szCs w:val="28"/>
          <w:lang w:eastAsia="en-GB"/>
        </w:rPr>
        <w:t>Individual Kit List</w:t>
      </w:r>
      <w:r w:rsidRPr="0095785C">
        <w:rPr>
          <w:rFonts w:ascii="TimesNewRomanPSMT" w:eastAsia="Times New Roman" w:hAnsi="TimesNewRomanPSMT" w:cs="Times New Roman"/>
          <w:sz w:val="28"/>
          <w:szCs w:val="28"/>
          <w:lang w:eastAsia="en-GB"/>
        </w:rPr>
        <w:br/>
      </w:r>
      <w:r>
        <w:rPr>
          <w:rFonts w:ascii="TimesNewRomanPSMT" w:eastAsia="Times New Roman" w:hAnsi="TimesNewRomanPSMT" w:cs="Times New Roman"/>
          <w:lang w:eastAsia="en-GB"/>
        </w:rPr>
        <w:t>The participants will be sent a list of all of the kit that they will require two weeks in advance to ensure enough time to prepare. The individuals will need</w:t>
      </w:r>
    </w:p>
    <w:p w14:paraId="31561457" w14:textId="77777777" w:rsidR="00106940" w:rsidRPr="0095785C" w:rsidRDefault="00106940" w:rsidP="00106940">
      <w:pPr>
        <w:spacing w:before="100" w:beforeAutospacing="1" w:after="100" w:afterAutospacing="1"/>
        <w:rPr>
          <w:rFonts w:ascii="Times New Roman" w:eastAsia="Times New Roman" w:hAnsi="Times New Roman" w:cs="Times New Roman"/>
          <w:lang w:eastAsia="en-GB"/>
        </w:rPr>
      </w:pPr>
      <w:r w:rsidRPr="0095785C">
        <w:rPr>
          <w:rFonts w:ascii="TimesNewRomanPSMT" w:eastAsia="Times New Roman" w:hAnsi="TimesNewRomanPSMT" w:cs="Times New Roman"/>
          <w:lang w:eastAsia="en-GB"/>
        </w:rPr>
        <w:t xml:space="preserve">I have sent out a copy of the personal kit list to all the participants...... </w:t>
      </w:r>
    </w:p>
    <w:p w14:paraId="4E5715C3" w14:textId="77777777" w:rsidR="00106940" w:rsidRPr="0095785C" w:rsidRDefault="00106940" w:rsidP="00106940">
      <w:pPr>
        <w:spacing w:before="100" w:beforeAutospacing="1" w:after="100" w:afterAutospacing="1"/>
        <w:rPr>
          <w:rFonts w:ascii="Times New Roman" w:eastAsia="Times New Roman" w:hAnsi="Times New Roman" w:cs="Times New Roman"/>
          <w:lang w:eastAsia="en-GB"/>
        </w:rPr>
      </w:pPr>
      <w:r w:rsidRPr="0095785C">
        <w:rPr>
          <w:rFonts w:ascii="Calibri" w:eastAsia="Times New Roman" w:hAnsi="Calibri" w:cs="Calibri"/>
          <w:sz w:val="28"/>
          <w:szCs w:val="28"/>
          <w:lang w:eastAsia="en-GB"/>
        </w:rPr>
        <w:t xml:space="preserve">Preparatory Training Undertaken </w:t>
      </w:r>
    </w:p>
    <w:p w14:paraId="7DEAB09A" w14:textId="77777777" w:rsidR="00106940" w:rsidRDefault="00106940" w:rsidP="00106940">
      <w:pPr>
        <w:spacing w:before="100" w:beforeAutospacing="1" w:after="100" w:afterAutospacing="1"/>
        <w:rPr>
          <w:rFonts w:ascii="TimesNewRomanPSMT" w:eastAsia="Times New Roman" w:hAnsi="TimesNewRomanPSMT" w:cs="Times New Roman"/>
          <w:lang w:eastAsia="en-GB"/>
        </w:rPr>
      </w:pPr>
      <w:r>
        <w:rPr>
          <w:rFonts w:ascii="TimesNewRomanPSMT" w:eastAsia="Times New Roman" w:hAnsi="TimesNewRomanPSMT" w:cs="Times New Roman"/>
          <w:lang w:eastAsia="en-GB"/>
        </w:rPr>
        <w:t xml:space="preserve">Each day the team and I will not be traveling too much distance, aiming to walk around (………..) per day. The reasoning for this is too make the expedition accessable to all people who will be partaking in. This expeditions purpose isn’t too increase fitness, therefore I decided to make it a fairly short distance to cover each day meaning an average level of fitness will be adequate. </w:t>
      </w:r>
    </w:p>
    <w:p w14:paraId="2F861130" w14:textId="77777777" w:rsidR="00106940" w:rsidRPr="0095785C" w:rsidRDefault="00106940" w:rsidP="00106940">
      <w:pPr>
        <w:spacing w:before="100" w:beforeAutospacing="1" w:after="100" w:afterAutospacing="1"/>
        <w:rPr>
          <w:rFonts w:ascii="Times New Roman" w:eastAsia="Times New Roman" w:hAnsi="Times New Roman" w:cs="Times New Roman"/>
          <w:lang w:eastAsia="en-GB"/>
        </w:rPr>
      </w:pPr>
      <w:r w:rsidRPr="0095785C">
        <w:rPr>
          <w:rFonts w:ascii="TimesNewRomanPSMT" w:eastAsia="Times New Roman" w:hAnsi="TimesNewRomanPSMT" w:cs="Times New Roman"/>
          <w:lang w:eastAsia="en-GB"/>
        </w:rPr>
        <w:t xml:space="preserve">.......Langmuir (2013) suggests that the enjoyment of the group will be enhanced if there is a general level of fitness. He also suggests that pre-trip training can also help sort out issues with boots and equipment.......... </w:t>
      </w:r>
    </w:p>
    <w:p w14:paraId="6CA46568" w14:textId="04BAAD7B" w:rsidR="00106940" w:rsidRPr="00140FAE" w:rsidRDefault="00106940" w:rsidP="00140FAE">
      <w:pPr>
        <w:rPr>
          <w:bCs/>
          <w:sz w:val="24"/>
          <w:szCs w:val="24"/>
        </w:rPr>
      </w:pPr>
      <w:r w:rsidRPr="00106940">
        <w:rPr>
          <w:bCs/>
          <w:sz w:val="24"/>
          <w:szCs w:val="24"/>
        </w:rPr>
        <w:t>https://www.thebmc.co.uk/mountain-first-aid</w:t>
      </w:r>
    </w:p>
    <w:sectPr w:rsidR="00106940" w:rsidRPr="00140F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B19D9" w14:textId="77777777" w:rsidR="00B210B2" w:rsidRDefault="00B210B2" w:rsidP="0077207E">
      <w:pPr>
        <w:spacing w:line="240" w:lineRule="auto"/>
      </w:pPr>
      <w:r>
        <w:separator/>
      </w:r>
    </w:p>
  </w:endnote>
  <w:endnote w:type="continuationSeparator" w:id="0">
    <w:p w14:paraId="1D9440EE" w14:textId="77777777" w:rsidR="00B210B2" w:rsidRDefault="00B210B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w"/>
    <w:panose1 w:val="020B0604020202020204"/>
    <w:charset w:val="80"/>
    <w:family w:val="roman"/>
    <w:notTrueType/>
    <w:pitch w:val="fixed"/>
    <w:sig w:usb0="00000001" w:usb1="08070000" w:usb2="00000010" w:usb3="00000000" w:csb0="00020000" w:csb1="00000000"/>
  </w:font>
  <w:font w:name="ff-dagny-web-pro-2">
    <w:altName w:val="Cambria"/>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4B53A" w14:textId="77777777" w:rsidR="00B210B2" w:rsidRDefault="00B210B2" w:rsidP="0077207E">
      <w:pPr>
        <w:spacing w:line="240" w:lineRule="auto"/>
      </w:pPr>
      <w:r>
        <w:separator/>
      </w:r>
    </w:p>
  </w:footnote>
  <w:footnote w:type="continuationSeparator" w:id="0">
    <w:p w14:paraId="69A1131C" w14:textId="77777777" w:rsidR="00B210B2" w:rsidRDefault="00B210B2"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D5BBD"/>
    <w:multiLevelType w:val="multilevel"/>
    <w:tmpl w:val="6F10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AF3FB0"/>
    <w:multiLevelType w:val="multilevel"/>
    <w:tmpl w:val="0BA8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206C4"/>
    <w:rsid w:val="00074A52"/>
    <w:rsid w:val="00080030"/>
    <w:rsid w:val="000D4291"/>
    <w:rsid w:val="000D6366"/>
    <w:rsid w:val="0010128E"/>
    <w:rsid w:val="00106940"/>
    <w:rsid w:val="001403E9"/>
    <w:rsid w:val="00140FAE"/>
    <w:rsid w:val="00161269"/>
    <w:rsid w:val="001F7C59"/>
    <w:rsid w:val="00284793"/>
    <w:rsid w:val="00291F6D"/>
    <w:rsid w:val="002C0588"/>
    <w:rsid w:val="00317441"/>
    <w:rsid w:val="00341276"/>
    <w:rsid w:val="00344249"/>
    <w:rsid w:val="003442C1"/>
    <w:rsid w:val="003B271F"/>
    <w:rsid w:val="003C6650"/>
    <w:rsid w:val="00401D59"/>
    <w:rsid w:val="004150A6"/>
    <w:rsid w:val="00417FA2"/>
    <w:rsid w:val="00424460"/>
    <w:rsid w:val="00437D19"/>
    <w:rsid w:val="00453D85"/>
    <w:rsid w:val="00484EC1"/>
    <w:rsid w:val="004A3132"/>
    <w:rsid w:val="004C3FF5"/>
    <w:rsid w:val="004E5105"/>
    <w:rsid w:val="005013CD"/>
    <w:rsid w:val="00533E52"/>
    <w:rsid w:val="005374BB"/>
    <w:rsid w:val="005777B8"/>
    <w:rsid w:val="00586049"/>
    <w:rsid w:val="005A1F21"/>
    <w:rsid w:val="005F5DB1"/>
    <w:rsid w:val="00602E67"/>
    <w:rsid w:val="00620B60"/>
    <w:rsid w:val="00726107"/>
    <w:rsid w:val="0077207E"/>
    <w:rsid w:val="007D2445"/>
    <w:rsid w:val="007D332B"/>
    <w:rsid w:val="007E18B6"/>
    <w:rsid w:val="00825D1B"/>
    <w:rsid w:val="00834791"/>
    <w:rsid w:val="00846882"/>
    <w:rsid w:val="008E22F7"/>
    <w:rsid w:val="00942AF6"/>
    <w:rsid w:val="00A02860"/>
    <w:rsid w:val="00A23615"/>
    <w:rsid w:val="00A27C50"/>
    <w:rsid w:val="00A53B30"/>
    <w:rsid w:val="00A72A53"/>
    <w:rsid w:val="00AF2672"/>
    <w:rsid w:val="00B210B2"/>
    <w:rsid w:val="00B72970"/>
    <w:rsid w:val="00B84A37"/>
    <w:rsid w:val="00BA3B20"/>
    <w:rsid w:val="00BF3F1C"/>
    <w:rsid w:val="00C10F21"/>
    <w:rsid w:val="00C17009"/>
    <w:rsid w:val="00C3093A"/>
    <w:rsid w:val="00C3769A"/>
    <w:rsid w:val="00C43624"/>
    <w:rsid w:val="00C45E4E"/>
    <w:rsid w:val="00C536A6"/>
    <w:rsid w:val="00C6371F"/>
    <w:rsid w:val="00CA255D"/>
    <w:rsid w:val="00CA7AE9"/>
    <w:rsid w:val="00CB1CB8"/>
    <w:rsid w:val="00CE7EC9"/>
    <w:rsid w:val="00D34C76"/>
    <w:rsid w:val="00D56ACC"/>
    <w:rsid w:val="00D6095A"/>
    <w:rsid w:val="00DA0129"/>
    <w:rsid w:val="00DF5A32"/>
    <w:rsid w:val="00E10195"/>
    <w:rsid w:val="00E247C6"/>
    <w:rsid w:val="00E700FE"/>
    <w:rsid w:val="00EA5C3F"/>
    <w:rsid w:val="00EB1B21"/>
    <w:rsid w:val="00EB1F41"/>
    <w:rsid w:val="00EE29ED"/>
    <w:rsid w:val="00EE6916"/>
    <w:rsid w:val="00F24E75"/>
    <w:rsid w:val="00F6169C"/>
    <w:rsid w:val="00FC2ECB"/>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F727D48A-BE2C-0E49-AEC4-81784936A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semiHidden/>
    <w:unhideWhenUsed/>
    <w:rsid w:val="001069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4E75"/>
    <w:rPr>
      <w:color w:val="0000FF" w:themeColor="hyperlink"/>
      <w:u w:val="single"/>
    </w:rPr>
  </w:style>
  <w:style w:type="character" w:styleId="UnresolvedMention">
    <w:name w:val="Unresolved Mention"/>
    <w:basedOn w:val="DefaultParagraphFont"/>
    <w:uiPriority w:val="99"/>
    <w:semiHidden/>
    <w:unhideWhenUsed/>
    <w:rsid w:val="00F24E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12917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whats-on/whats-on-news/pembrokeshire-beaches-definitive-guide-every-987367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2407</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Amber Jenkins (1601017)</cp:lastModifiedBy>
  <cp:revision>2</cp:revision>
  <cp:lastPrinted>2017-06-16T15:44:00Z</cp:lastPrinted>
  <dcterms:created xsi:type="dcterms:W3CDTF">2020-02-05T21:20:00Z</dcterms:created>
  <dcterms:modified xsi:type="dcterms:W3CDTF">2020-02-05T21:20:00Z</dcterms:modified>
</cp:coreProperties>
</file>