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D0781" w14:textId="77777777" w:rsidR="00200411" w:rsidRDefault="00200411" w:rsidP="00C901B7">
      <w:pPr>
        <w:spacing w:line="360" w:lineRule="auto"/>
        <w:jc w:val="center"/>
        <w:rPr>
          <w:rFonts w:ascii="Times New Roman" w:hAnsi="Times New Roman" w:cs="Times New Roman"/>
          <w:b/>
          <w:bCs/>
          <w:i/>
          <w:iCs/>
          <w:sz w:val="32"/>
          <w:szCs w:val="32"/>
        </w:rPr>
      </w:pPr>
    </w:p>
    <w:p w14:paraId="00094BA6" w14:textId="77777777" w:rsidR="00200411" w:rsidRDefault="00200411" w:rsidP="00C901B7">
      <w:pPr>
        <w:spacing w:line="360" w:lineRule="auto"/>
        <w:jc w:val="center"/>
        <w:rPr>
          <w:rFonts w:ascii="Times New Roman" w:hAnsi="Times New Roman" w:cs="Times New Roman"/>
          <w:b/>
          <w:bCs/>
          <w:i/>
          <w:iCs/>
          <w:sz w:val="32"/>
          <w:szCs w:val="32"/>
        </w:rPr>
      </w:pPr>
    </w:p>
    <w:p w14:paraId="6564E7C8" w14:textId="77777777" w:rsidR="00200411" w:rsidRDefault="00200411" w:rsidP="00C901B7">
      <w:pPr>
        <w:spacing w:line="360" w:lineRule="auto"/>
        <w:jc w:val="center"/>
        <w:rPr>
          <w:rFonts w:ascii="Times New Roman" w:hAnsi="Times New Roman" w:cs="Times New Roman"/>
          <w:b/>
          <w:bCs/>
          <w:i/>
          <w:iCs/>
          <w:sz w:val="32"/>
          <w:szCs w:val="32"/>
        </w:rPr>
      </w:pPr>
    </w:p>
    <w:p w14:paraId="4DF10582" w14:textId="77777777" w:rsidR="00200411" w:rsidRDefault="00200411" w:rsidP="00C901B7">
      <w:pPr>
        <w:spacing w:line="360" w:lineRule="auto"/>
        <w:jc w:val="center"/>
        <w:rPr>
          <w:rFonts w:ascii="Times New Roman" w:hAnsi="Times New Roman" w:cs="Times New Roman"/>
          <w:b/>
          <w:bCs/>
          <w:i/>
          <w:iCs/>
          <w:sz w:val="32"/>
          <w:szCs w:val="32"/>
        </w:rPr>
      </w:pPr>
    </w:p>
    <w:p w14:paraId="20C1A732" w14:textId="77777777" w:rsidR="00200411" w:rsidRDefault="00200411" w:rsidP="00C901B7">
      <w:pPr>
        <w:spacing w:line="360" w:lineRule="auto"/>
        <w:jc w:val="center"/>
        <w:rPr>
          <w:rFonts w:ascii="Times New Roman" w:hAnsi="Times New Roman" w:cs="Times New Roman"/>
          <w:b/>
          <w:bCs/>
          <w:i/>
          <w:iCs/>
          <w:sz w:val="32"/>
          <w:szCs w:val="32"/>
        </w:rPr>
      </w:pPr>
    </w:p>
    <w:p w14:paraId="3ACA893B" w14:textId="77777777" w:rsidR="00200411" w:rsidRDefault="00200411" w:rsidP="00C901B7">
      <w:pPr>
        <w:spacing w:line="360" w:lineRule="auto"/>
        <w:jc w:val="center"/>
        <w:rPr>
          <w:rFonts w:ascii="Times New Roman" w:hAnsi="Times New Roman" w:cs="Times New Roman"/>
          <w:b/>
          <w:bCs/>
          <w:i/>
          <w:iCs/>
          <w:sz w:val="32"/>
          <w:szCs w:val="32"/>
        </w:rPr>
      </w:pPr>
    </w:p>
    <w:p w14:paraId="134C1761" w14:textId="77777777" w:rsidR="00200411" w:rsidRDefault="00200411" w:rsidP="00C901B7">
      <w:pPr>
        <w:spacing w:line="360" w:lineRule="auto"/>
        <w:jc w:val="center"/>
        <w:rPr>
          <w:rFonts w:ascii="Times New Roman" w:hAnsi="Times New Roman" w:cs="Times New Roman"/>
          <w:b/>
          <w:bCs/>
          <w:i/>
          <w:iCs/>
          <w:sz w:val="32"/>
          <w:szCs w:val="32"/>
        </w:rPr>
      </w:pPr>
    </w:p>
    <w:p w14:paraId="3C7BA8FA" w14:textId="06FF82DD" w:rsidR="002F2898" w:rsidRDefault="002F2898" w:rsidP="00C901B7">
      <w:pPr>
        <w:spacing w:line="360" w:lineRule="auto"/>
        <w:jc w:val="center"/>
        <w:rPr>
          <w:rFonts w:ascii="Times New Roman" w:hAnsi="Times New Roman" w:cs="Times New Roman"/>
          <w:b/>
          <w:bCs/>
          <w:i/>
          <w:iCs/>
          <w:sz w:val="32"/>
          <w:szCs w:val="32"/>
        </w:rPr>
      </w:pPr>
      <w:r w:rsidRPr="00C901B7">
        <w:rPr>
          <w:rFonts w:ascii="Times New Roman" w:hAnsi="Times New Roman" w:cs="Times New Roman"/>
          <w:b/>
          <w:bCs/>
          <w:i/>
          <w:iCs/>
          <w:sz w:val="32"/>
          <w:szCs w:val="32"/>
        </w:rPr>
        <w:t>Leadership and management theory and practice</w:t>
      </w:r>
    </w:p>
    <w:p w14:paraId="18CBCF96" w14:textId="55F715D8" w:rsidR="005177F8" w:rsidRDefault="005177F8" w:rsidP="00C901B7">
      <w:pPr>
        <w:spacing w:line="360" w:lineRule="auto"/>
        <w:jc w:val="center"/>
        <w:rPr>
          <w:rFonts w:ascii="Times New Roman" w:hAnsi="Times New Roman" w:cs="Times New Roman"/>
          <w:b/>
          <w:bCs/>
          <w:i/>
          <w:iCs/>
          <w:sz w:val="32"/>
          <w:szCs w:val="32"/>
        </w:rPr>
      </w:pPr>
      <w:proofErr w:type="gramStart"/>
      <w:r>
        <w:rPr>
          <w:rFonts w:ascii="Times New Roman" w:hAnsi="Times New Roman" w:cs="Times New Roman"/>
          <w:b/>
          <w:bCs/>
          <w:i/>
          <w:iCs/>
          <w:sz w:val="32"/>
          <w:szCs w:val="32"/>
        </w:rPr>
        <w:t>Module:LCBB</w:t>
      </w:r>
      <w:proofErr w:type="gramEnd"/>
      <w:r>
        <w:rPr>
          <w:rFonts w:ascii="Times New Roman" w:hAnsi="Times New Roman" w:cs="Times New Roman"/>
          <w:b/>
          <w:bCs/>
          <w:i/>
          <w:iCs/>
          <w:sz w:val="32"/>
          <w:szCs w:val="32"/>
        </w:rPr>
        <w:t>6003</w:t>
      </w:r>
    </w:p>
    <w:p w14:paraId="45C0D896" w14:textId="02CC7385" w:rsidR="005177F8" w:rsidRDefault="005177F8" w:rsidP="00C901B7">
      <w:pPr>
        <w:spacing w:line="360" w:lineRule="auto"/>
        <w:jc w:val="center"/>
        <w:rPr>
          <w:rFonts w:ascii="Times New Roman" w:hAnsi="Times New Roman" w:cs="Times New Roman"/>
          <w:b/>
          <w:bCs/>
          <w:i/>
          <w:iCs/>
          <w:sz w:val="32"/>
          <w:szCs w:val="32"/>
        </w:rPr>
      </w:pPr>
      <w:r>
        <w:rPr>
          <w:rFonts w:ascii="Times New Roman" w:hAnsi="Times New Roman" w:cs="Times New Roman"/>
          <w:b/>
          <w:bCs/>
          <w:i/>
          <w:iCs/>
          <w:sz w:val="32"/>
          <w:szCs w:val="32"/>
        </w:rPr>
        <w:t>Dr Mushfiqur Rahman</w:t>
      </w:r>
    </w:p>
    <w:p w14:paraId="48922595" w14:textId="170739A3" w:rsidR="00A716D9" w:rsidRDefault="005177F8" w:rsidP="00C901B7">
      <w:pPr>
        <w:spacing w:line="360" w:lineRule="auto"/>
        <w:jc w:val="center"/>
        <w:rPr>
          <w:rFonts w:ascii="Times New Roman" w:hAnsi="Times New Roman" w:cs="Times New Roman"/>
          <w:b/>
          <w:bCs/>
          <w:i/>
          <w:iCs/>
          <w:sz w:val="32"/>
          <w:szCs w:val="32"/>
        </w:rPr>
      </w:pPr>
      <w:r>
        <w:rPr>
          <w:rFonts w:ascii="Times New Roman" w:hAnsi="Times New Roman" w:cs="Times New Roman"/>
          <w:b/>
          <w:bCs/>
          <w:i/>
          <w:iCs/>
          <w:sz w:val="32"/>
          <w:szCs w:val="32"/>
        </w:rPr>
        <w:t xml:space="preserve"> Student </w:t>
      </w:r>
      <w:r w:rsidR="00A716D9">
        <w:rPr>
          <w:rFonts w:ascii="Times New Roman" w:hAnsi="Times New Roman" w:cs="Times New Roman"/>
          <w:b/>
          <w:bCs/>
          <w:i/>
          <w:iCs/>
          <w:sz w:val="32"/>
          <w:szCs w:val="32"/>
        </w:rPr>
        <w:t>Name: Iulia Andreea Flita</w:t>
      </w:r>
    </w:p>
    <w:p w14:paraId="3B142057" w14:textId="403297B7" w:rsidR="00A716D9" w:rsidRDefault="00A716D9" w:rsidP="00C901B7">
      <w:pPr>
        <w:spacing w:line="360" w:lineRule="auto"/>
        <w:jc w:val="center"/>
        <w:rPr>
          <w:rFonts w:ascii="Times New Roman" w:hAnsi="Times New Roman" w:cs="Times New Roman"/>
          <w:b/>
          <w:bCs/>
          <w:i/>
          <w:iCs/>
          <w:sz w:val="32"/>
          <w:szCs w:val="32"/>
        </w:rPr>
      </w:pPr>
      <w:r>
        <w:rPr>
          <w:rFonts w:ascii="Times New Roman" w:hAnsi="Times New Roman" w:cs="Times New Roman"/>
          <w:b/>
          <w:bCs/>
          <w:i/>
          <w:iCs/>
          <w:sz w:val="32"/>
          <w:szCs w:val="32"/>
        </w:rPr>
        <w:t>Student ID:2027759</w:t>
      </w:r>
    </w:p>
    <w:p w14:paraId="35373D27" w14:textId="77777777" w:rsidR="00A716D9" w:rsidRPr="00C901B7" w:rsidRDefault="00A716D9" w:rsidP="00C901B7">
      <w:pPr>
        <w:spacing w:line="360" w:lineRule="auto"/>
        <w:jc w:val="center"/>
        <w:rPr>
          <w:rFonts w:ascii="Times New Roman" w:hAnsi="Times New Roman" w:cs="Times New Roman"/>
          <w:b/>
          <w:bCs/>
          <w:i/>
          <w:iCs/>
          <w:sz w:val="32"/>
          <w:szCs w:val="32"/>
        </w:rPr>
      </w:pPr>
    </w:p>
    <w:p w14:paraId="135ABCC1" w14:textId="77777777" w:rsidR="00754269" w:rsidRDefault="00754269">
      <w:pPr>
        <w:rPr>
          <w:rFonts w:ascii="Times New Roman" w:hAnsi="Times New Roman" w:cs="Times New Roman"/>
          <w:b/>
          <w:bCs/>
          <w:sz w:val="24"/>
          <w:szCs w:val="24"/>
        </w:rPr>
      </w:pPr>
      <w:r>
        <w:rPr>
          <w:rFonts w:ascii="Times New Roman" w:hAnsi="Times New Roman" w:cs="Times New Roman"/>
          <w:b/>
          <w:bCs/>
          <w:sz w:val="24"/>
          <w:szCs w:val="24"/>
        </w:rPr>
        <w:br w:type="page"/>
      </w:r>
    </w:p>
    <w:p w14:paraId="6F0E561C" w14:textId="05DD3C30" w:rsidR="002F2898" w:rsidRPr="00C901B7" w:rsidRDefault="002F2898" w:rsidP="002F2898">
      <w:pPr>
        <w:spacing w:line="360" w:lineRule="auto"/>
        <w:jc w:val="both"/>
        <w:rPr>
          <w:rFonts w:ascii="Times New Roman" w:hAnsi="Times New Roman" w:cs="Times New Roman"/>
          <w:b/>
          <w:bCs/>
          <w:sz w:val="24"/>
          <w:szCs w:val="24"/>
        </w:rPr>
      </w:pPr>
      <w:r w:rsidRPr="00C901B7">
        <w:rPr>
          <w:rFonts w:ascii="Times New Roman" w:hAnsi="Times New Roman" w:cs="Times New Roman"/>
          <w:b/>
          <w:bCs/>
          <w:sz w:val="24"/>
          <w:szCs w:val="24"/>
        </w:rPr>
        <w:lastRenderedPageBreak/>
        <w:t xml:space="preserve">Task 2 </w:t>
      </w:r>
    </w:p>
    <w:p w14:paraId="6AF735BB" w14:textId="6878580A" w:rsidR="00825817" w:rsidRDefault="002F2898" w:rsidP="002F2898">
      <w:pPr>
        <w:spacing w:line="360" w:lineRule="auto"/>
        <w:jc w:val="both"/>
        <w:rPr>
          <w:rFonts w:ascii="Times New Roman" w:hAnsi="Times New Roman" w:cs="Times New Roman"/>
          <w:sz w:val="24"/>
          <w:szCs w:val="24"/>
        </w:rPr>
      </w:pPr>
      <w:r w:rsidRPr="00175BF3">
        <w:rPr>
          <w:rFonts w:ascii="Times New Roman" w:hAnsi="Times New Roman" w:cs="Times New Roman"/>
          <w:sz w:val="24"/>
          <w:szCs w:val="24"/>
        </w:rPr>
        <w:t xml:space="preserve">Leadership is an essential quality of all time that every individual should have to succeed in life. Leadership skills develop the person’s personality as a whole. I learned that leadership is more about taking challenges and risks to achieve the goals of life. As a leader, not only you </w:t>
      </w:r>
      <w:proofErr w:type="gramStart"/>
      <w:r w:rsidRPr="00175BF3">
        <w:rPr>
          <w:rFonts w:ascii="Times New Roman" w:hAnsi="Times New Roman" w:cs="Times New Roman"/>
          <w:sz w:val="24"/>
          <w:szCs w:val="24"/>
        </w:rPr>
        <w:t>grow</w:t>
      </w:r>
      <w:proofErr w:type="gramEnd"/>
      <w:r w:rsidRPr="00175BF3">
        <w:rPr>
          <w:rFonts w:ascii="Times New Roman" w:hAnsi="Times New Roman" w:cs="Times New Roman"/>
          <w:sz w:val="24"/>
          <w:szCs w:val="24"/>
        </w:rPr>
        <w:t xml:space="preserve"> instead you also help your employees grow</w:t>
      </w:r>
      <w:r w:rsidR="005177F8">
        <w:rPr>
          <w:rFonts w:ascii="Times New Roman" w:hAnsi="Times New Roman" w:cs="Times New Roman"/>
          <w:sz w:val="24"/>
          <w:szCs w:val="24"/>
        </w:rPr>
        <w:t xml:space="preserve"> fast</w:t>
      </w:r>
      <w:r w:rsidRPr="00175BF3">
        <w:rPr>
          <w:rFonts w:ascii="Times New Roman" w:hAnsi="Times New Roman" w:cs="Times New Roman"/>
          <w:sz w:val="24"/>
          <w:szCs w:val="24"/>
        </w:rPr>
        <w:t xml:space="preserve"> by motivating and encouraging them to attain something better and unique </w:t>
      </w:r>
      <w:r w:rsidRPr="00175BF3">
        <w:rPr>
          <w:rFonts w:ascii="Times New Roman" w:hAnsi="Times New Roman" w:cs="Times New Roman"/>
          <w:color w:val="222222"/>
          <w:sz w:val="24"/>
          <w:szCs w:val="24"/>
          <w:shd w:val="clear" w:color="auto" w:fill="FFFFFF"/>
        </w:rPr>
        <w:t>(Mansaray., 2019)</w:t>
      </w:r>
      <w:r w:rsidRPr="00175BF3">
        <w:rPr>
          <w:rFonts w:ascii="Times New Roman" w:hAnsi="Times New Roman" w:cs="Times New Roman"/>
          <w:sz w:val="24"/>
          <w:szCs w:val="24"/>
        </w:rPr>
        <w:t>. Leaders continue to share enthusiasm and passion for work with their employees. I learned that everyone should have a mission in life so that the person can develop consistently. One should never give up on tasks and should generate innovative and unique solutions to tackle the problem. Using trait theory, I tried to adopt the positive traits and personalities that I observed in the four business leaders. I found Coco Chanel to be a strong-headed woman who has the ability to inspire every woman on earth. Her dedication to fashion has introduced the new generation and 20th-century generation to a new dimension of fashion</w:t>
      </w:r>
      <w:r w:rsidR="005177F8">
        <w:rPr>
          <w:rFonts w:ascii="Times New Roman" w:hAnsi="Times New Roman" w:cs="Times New Roman"/>
          <w:sz w:val="24"/>
          <w:szCs w:val="24"/>
        </w:rPr>
        <w:t>.</w:t>
      </w:r>
      <w:r w:rsidR="005177F8" w:rsidRPr="005177F8">
        <w:rPr>
          <w:rFonts w:ascii="Times New Roman" w:hAnsi="Times New Roman" w:cs="Times New Roman"/>
          <w:noProof/>
          <w:sz w:val="24"/>
          <w:szCs w:val="24"/>
        </w:rPr>
        <w:t xml:space="preserve"> </w:t>
      </w:r>
      <w:r w:rsidR="005177F8" w:rsidRPr="0015259A">
        <w:rPr>
          <w:rFonts w:ascii="Times New Roman" w:hAnsi="Times New Roman" w:cs="Times New Roman"/>
          <w:noProof/>
          <w:sz w:val="24"/>
          <w:szCs w:val="24"/>
        </w:rPr>
        <w:t>The lady has consistently challenged the limits of fashion and set new boundaries in the fashion sector by providing innovative designs and patterns that offer freedom to women from the obstructive rules</w:t>
      </w:r>
      <w:r w:rsidR="005177F8">
        <w:rPr>
          <w:rFonts w:ascii="Times New Roman" w:hAnsi="Times New Roman" w:cs="Times New Roman"/>
          <w:noProof/>
          <w:sz w:val="24"/>
          <w:szCs w:val="24"/>
        </w:rPr>
        <w:t xml:space="preserve"> </w:t>
      </w:r>
      <w:r w:rsidR="005177F8" w:rsidRPr="0015259A">
        <w:rPr>
          <w:rFonts w:ascii="Times New Roman" w:hAnsi="Times New Roman" w:cs="Times New Roman"/>
          <w:noProof/>
          <w:sz w:val="24"/>
          <w:szCs w:val="24"/>
        </w:rPr>
        <w:t>of the 20</w:t>
      </w:r>
      <w:r w:rsidR="005177F8" w:rsidRPr="0015259A">
        <w:rPr>
          <w:rFonts w:ascii="Times New Roman" w:hAnsi="Times New Roman" w:cs="Times New Roman"/>
          <w:noProof/>
          <w:sz w:val="24"/>
          <w:szCs w:val="24"/>
          <w:vertAlign w:val="superscript"/>
        </w:rPr>
        <w:t>th</w:t>
      </w:r>
      <w:r w:rsidR="005177F8" w:rsidRPr="0015259A">
        <w:rPr>
          <w:rFonts w:ascii="Times New Roman" w:hAnsi="Times New Roman" w:cs="Times New Roman"/>
          <w:noProof/>
          <w:sz w:val="24"/>
          <w:szCs w:val="24"/>
        </w:rPr>
        <w:t xml:space="preserve"> century</w:t>
      </w:r>
      <w:r w:rsidRPr="00175BF3">
        <w:rPr>
          <w:rFonts w:ascii="Times New Roman" w:hAnsi="Times New Roman" w:cs="Times New Roman"/>
          <w:sz w:val="24"/>
          <w:szCs w:val="24"/>
        </w:rPr>
        <w:t xml:space="preserve">. Ray Kroc never relied on others for his own decisions. Moreover, he always welcomed new changes to be implemented for the betterment of his business </w:t>
      </w:r>
      <w:r w:rsidRPr="00175BF3">
        <w:rPr>
          <w:rFonts w:ascii="Times New Roman" w:hAnsi="Times New Roman" w:cs="Times New Roman"/>
          <w:color w:val="222222"/>
          <w:sz w:val="24"/>
          <w:szCs w:val="24"/>
          <w:shd w:val="clear" w:color="auto" w:fill="FFFFFF"/>
        </w:rPr>
        <w:t>(Al Amiri et al., 2020)</w:t>
      </w:r>
      <w:r w:rsidRPr="00175BF3">
        <w:rPr>
          <w:rFonts w:ascii="Times New Roman" w:hAnsi="Times New Roman" w:cs="Times New Roman"/>
          <w:sz w:val="24"/>
          <w:szCs w:val="24"/>
        </w:rPr>
        <w:t xml:space="preserve">. Mark Zuckerberg believed in maintaining relationships with the people and motivated his workers to attain goals. An honest personality like Reed Hastings never finds it difficult to respond to people’s questions. He never showed himself as a sugar-coated person and stayed truthful toward people. He was greatly focused on his business to achieve heights. I will do my best to attain leadership skills like these leaders to improve the quality of my life. After acquiring such qualities, I will also inspire and guide people like them. Motivation from a leader can help a person greatly in achieving their goals. Transformational leaders have core qualities like vision and integrity. Therefore, in the future, I intend to be a transformational leader like these four leaders who are shining globally because of their leadership style and leadership behavior. Leadership provides clear guidance, fosters open communication, and helps the person adapt to change </w:t>
      </w:r>
      <w:r w:rsidRPr="00175BF3">
        <w:rPr>
          <w:rFonts w:ascii="Times New Roman" w:hAnsi="Times New Roman" w:cs="Times New Roman"/>
          <w:color w:val="222222"/>
          <w:sz w:val="24"/>
          <w:szCs w:val="24"/>
          <w:shd w:val="clear" w:color="auto" w:fill="FFFFFF"/>
        </w:rPr>
        <w:t>(Kroc and Roosevelt., 2019)</w:t>
      </w:r>
      <w:r w:rsidRPr="00175BF3">
        <w:rPr>
          <w:rFonts w:ascii="Times New Roman" w:hAnsi="Times New Roman" w:cs="Times New Roman"/>
          <w:sz w:val="24"/>
          <w:szCs w:val="24"/>
        </w:rPr>
        <w:t xml:space="preserve">. It helps the employees adopt accountability and ownership of given work. Therefore, I will be able to be held responsible for my work by acquiring good leadership skills. Our thinking broadens which helps us to make efficient decisions and create great plans for our tasks. These skills will help me in my personal as well as professional development.             </w:t>
      </w:r>
    </w:p>
    <w:p w14:paraId="1C6C4251" w14:textId="77777777" w:rsidR="00825817" w:rsidRDefault="00825817">
      <w:pPr>
        <w:rPr>
          <w:rFonts w:ascii="Times New Roman" w:hAnsi="Times New Roman" w:cs="Times New Roman"/>
          <w:sz w:val="24"/>
          <w:szCs w:val="24"/>
        </w:rPr>
      </w:pPr>
      <w:r>
        <w:rPr>
          <w:rFonts w:ascii="Times New Roman" w:hAnsi="Times New Roman" w:cs="Times New Roman"/>
          <w:sz w:val="24"/>
          <w:szCs w:val="24"/>
        </w:rPr>
        <w:lastRenderedPageBreak/>
        <w:br w:type="page"/>
      </w:r>
    </w:p>
    <w:p w14:paraId="140A6177" w14:textId="270C42D2" w:rsidR="002F2898" w:rsidRPr="008B4F0E" w:rsidRDefault="00825817" w:rsidP="002F2898">
      <w:pPr>
        <w:spacing w:line="360" w:lineRule="auto"/>
        <w:jc w:val="both"/>
        <w:rPr>
          <w:rFonts w:ascii="Times New Roman" w:hAnsi="Times New Roman" w:cs="Times New Roman"/>
          <w:b/>
          <w:bCs/>
          <w:sz w:val="24"/>
          <w:szCs w:val="24"/>
        </w:rPr>
      </w:pPr>
      <w:r w:rsidRPr="008B4F0E">
        <w:rPr>
          <w:rFonts w:ascii="Times New Roman" w:hAnsi="Times New Roman" w:cs="Times New Roman"/>
          <w:b/>
          <w:bCs/>
          <w:sz w:val="24"/>
          <w:szCs w:val="24"/>
        </w:rPr>
        <w:lastRenderedPageBreak/>
        <w:t>References</w:t>
      </w:r>
      <w:r w:rsidR="002F2898" w:rsidRPr="008B4F0E">
        <w:rPr>
          <w:rFonts w:ascii="Times New Roman" w:hAnsi="Times New Roman" w:cs="Times New Roman"/>
          <w:b/>
          <w:bCs/>
          <w:sz w:val="24"/>
          <w:szCs w:val="24"/>
        </w:rPr>
        <w:t xml:space="preserve"> </w:t>
      </w:r>
    </w:p>
    <w:p w14:paraId="5C286ED1" w14:textId="77777777" w:rsidR="001449C7" w:rsidRPr="00175BF3" w:rsidRDefault="001449C7" w:rsidP="000725F3">
      <w:pPr>
        <w:spacing w:line="360" w:lineRule="auto"/>
        <w:jc w:val="both"/>
        <w:rPr>
          <w:rFonts w:ascii="Times New Roman" w:hAnsi="Times New Roman" w:cs="Times New Roman"/>
          <w:color w:val="222222"/>
          <w:sz w:val="24"/>
          <w:szCs w:val="24"/>
          <w:shd w:val="clear" w:color="auto" w:fill="FFFFFF"/>
        </w:rPr>
      </w:pPr>
      <w:r w:rsidRPr="00175BF3">
        <w:rPr>
          <w:rFonts w:ascii="Times New Roman" w:hAnsi="Times New Roman" w:cs="Times New Roman"/>
          <w:color w:val="222222"/>
          <w:sz w:val="24"/>
          <w:szCs w:val="24"/>
          <w:shd w:val="clear" w:color="auto" w:fill="FFFFFF"/>
        </w:rPr>
        <w:t>Al Amiri, N., Rahima, R.E.A. and Ahmed, G., 2020. Leadership styles and organizational knowledge management activities: A systematic review. </w:t>
      </w:r>
      <w:r w:rsidRPr="00175BF3">
        <w:rPr>
          <w:rFonts w:ascii="Times New Roman" w:hAnsi="Times New Roman" w:cs="Times New Roman"/>
          <w:i/>
          <w:iCs/>
          <w:color w:val="222222"/>
          <w:sz w:val="24"/>
          <w:szCs w:val="24"/>
          <w:shd w:val="clear" w:color="auto" w:fill="FFFFFF"/>
        </w:rPr>
        <w:t xml:space="preserve">Gadjah </w:t>
      </w:r>
      <w:proofErr w:type="spellStart"/>
      <w:r w:rsidRPr="00175BF3">
        <w:rPr>
          <w:rFonts w:ascii="Times New Roman" w:hAnsi="Times New Roman" w:cs="Times New Roman"/>
          <w:i/>
          <w:iCs/>
          <w:color w:val="222222"/>
          <w:sz w:val="24"/>
          <w:szCs w:val="24"/>
          <w:shd w:val="clear" w:color="auto" w:fill="FFFFFF"/>
        </w:rPr>
        <w:t>Mada</w:t>
      </w:r>
      <w:proofErr w:type="spellEnd"/>
      <w:r w:rsidRPr="00175BF3">
        <w:rPr>
          <w:rFonts w:ascii="Times New Roman" w:hAnsi="Times New Roman" w:cs="Times New Roman"/>
          <w:i/>
          <w:iCs/>
          <w:color w:val="222222"/>
          <w:sz w:val="24"/>
          <w:szCs w:val="24"/>
          <w:shd w:val="clear" w:color="auto" w:fill="FFFFFF"/>
        </w:rPr>
        <w:t xml:space="preserve"> International Journal of Business</w:t>
      </w:r>
      <w:r w:rsidRPr="00175BF3">
        <w:rPr>
          <w:rFonts w:ascii="Times New Roman" w:hAnsi="Times New Roman" w:cs="Times New Roman"/>
          <w:color w:val="222222"/>
          <w:sz w:val="24"/>
          <w:szCs w:val="24"/>
          <w:shd w:val="clear" w:color="auto" w:fill="FFFFFF"/>
        </w:rPr>
        <w:t>, </w:t>
      </w:r>
      <w:r w:rsidRPr="00175BF3">
        <w:rPr>
          <w:rFonts w:ascii="Times New Roman" w:hAnsi="Times New Roman" w:cs="Times New Roman"/>
          <w:i/>
          <w:iCs/>
          <w:color w:val="222222"/>
          <w:sz w:val="24"/>
          <w:szCs w:val="24"/>
          <w:shd w:val="clear" w:color="auto" w:fill="FFFFFF"/>
        </w:rPr>
        <w:t>22</w:t>
      </w:r>
      <w:r w:rsidRPr="00175BF3">
        <w:rPr>
          <w:rFonts w:ascii="Times New Roman" w:hAnsi="Times New Roman" w:cs="Times New Roman"/>
          <w:color w:val="222222"/>
          <w:sz w:val="24"/>
          <w:szCs w:val="24"/>
          <w:shd w:val="clear" w:color="auto" w:fill="FFFFFF"/>
        </w:rPr>
        <w:t xml:space="preserve">(3), pp.250-275.           </w:t>
      </w:r>
    </w:p>
    <w:p w14:paraId="16302F1B" w14:textId="77777777" w:rsidR="001449C7" w:rsidRPr="00175BF3" w:rsidRDefault="001449C7" w:rsidP="002F2898">
      <w:pPr>
        <w:spacing w:line="360" w:lineRule="auto"/>
        <w:jc w:val="both"/>
        <w:rPr>
          <w:rFonts w:ascii="Times New Roman" w:hAnsi="Times New Roman" w:cs="Times New Roman"/>
          <w:sz w:val="24"/>
          <w:szCs w:val="24"/>
        </w:rPr>
      </w:pPr>
      <w:r w:rsidRPr="00175BF3">
        <w:rPr>
          <w:rFonts w:ascii="Times New Roman" w:hAnsi="Times New Roman" w:cs="Times New Roman"/>
          <w:color w:val="222222"/>
          <w:sz w:val="24"/>
          <w:szCs w:val="24"/>
          <w:shd w:val="clear" w:color="auto" w:fill="FFFFFF"/>
        </w:rPr>
        <w:t>Kroc, R. and Roosevelt, T., 2019. Understanding Leadership. </w:t>
      </w:r>
      <w:r w:rsidRPr="00175BF3">
        <w:rPr>
          <w:rFonts w:ascii="Times New Roman" w:hAnsi="Times New Roman" w:cs="Times New Roman"/>
          <w:i/>
          <w:iCs/>
          <w:color w:val="222222"/>
          <w:sz w:val="24"/>
          <w:szCs w:val="24"/>
          <w:shd w:val="clear" w:color="auto" w:fill="FFFFFF"/>
        </w:rPr>
        <w:t>Leadership and Communication in Dentistry</w:t>
      </w:r>
      <w:r w:rsidRPr="00175BF3">
        <w:rPr>
          <w:rFonts w:ascii="Times New Roman" w:hAnsi="Times New Roman" w:cs="Times New Roman"/>
          <w:color w:val="222222"/>
          <w:sz w:val="24"/>
          <w:szCs w:val="24"/>
          <w:shd w:val="clear" w:color="auto" w:fill="FFFFFF"/>
        </w:rPr>
        <w:t xml:space="preserve">, p.121.  </w:t>
      </w:r>
    </w:p>
    <w:p w14:paraId="518BD6DB" w14:textId="77777777" w:rsidR="001449C7" w:rsidRPr="00FC6CDA" w:rsidRDefault="001449C7" w:rsidP="00825817">
      <w:pPr>
        <w:spacing w:line="360" w:lineRule="auto"/>
        <w:jc w:val="both"/>
        <w:rPr>
          <w:rFonts w:ascii="Times New Roman" w:hAnsi="Times New Roman" w:cs="Times New Roman"/>
          <w:color w:val="222222"/>
          <w:sz w:val="24"/>
          <w:szCs w:val="24"/>
          <w:shd w:val="clear" w:color="auto" w:fill="FFFFFF"/>
        </w:rPr>
      </w:pPr>
      <w:r w:rsidRPr="00FC6CDA">
        <w:rPr>
          <w:rFonts w:ascii="Times New Roman" w:hAnsi="Times New Roman" w:cs="Times New Roman"/>
          <w:color w:val="222222"/>
          <w:sz w:val="24"/>
          <w:szCs w:val="24"/>
          <w:shd w:val="clear" w:color="auto" w:fill="FFFFFF"/>
        </w:rPr>
        <w:t xml:space="preserve">Mansaray, H.E., 2019. The role of leadership style in </w:t>
      </w:r>
      <w:proofErr w:type="spellStart"/>
      <w:r w:rsidRPr="00FC6CDA">
        <w:rPr>
          <w:rFonts w:ascii="Times New Roman" w:hAnsi="Times New Roman" w:cs="Times New Roman"/>
          <w:color w:val="222222"/>
          <w:sz w:val="24"/>
          <w:szCs w:val="24"/>
          <w:shd w:val="clear" w:color="auto" w:fill="FFFFFF"/>
        </w:rPr>
        <w:t>organisational</w:t>
      </w:r>
      <w:proofErr w:type="spellEnd"/>
      <w:r w:rsidRPr="00FC6CDA">
        <w:rPr>
          <w:rFonts w:ascii="Times New Roman" w:hAnsi="Times New Roman" w:cs="Times New Roman"/>
          <w:color w:val="222222"/>
          <w:sz w:val="24"/>
          <w:szCs w:val="24"/>
          <w:shd w:val="clear" w:color="auto" w:fill="FFFFFF"/>
        </w:rPr>
        <w:t xml:space="preserve"> change management: a literature review. </w:t>
      </w:r>
      <w:r w:rsidRPr="00FC6CDA">
        <w:rPr>
          <w:rFonts w:ascii="Times New Roman" w:hAnsi="Times New Roman" w:cs="Times New Roman"/>
          <w:i/>
          <w:iCs/>
          <w:color w:val="222222"/>
          <w:sz w:val="24"/>
          <w:szCs w:val="24"/>
          <w:shd w:val="clear" w:color="auto" w:fill="FFFFFF"/>
        </w:rPr>
        <w:t>Journal of Human Resource Management</w:t>
      </w:r>
      <w:r w:rsidRPr="00FC6CDA">
        <w:rPr>
          <w:rFonts w:ascii="Times New Roman" w:hAnsi="Times New Roman" w:cs="Times New Roman"/>
          <w:color w:val="222222"/>
          <w:sz w:val="24"/>
          <w:szCs w:val="24"/>
          <w:shd w:val="clear" w:color="auto" w:fill="FFFFFF"/>
        </w:rPr>
        <w:t>, </w:t>
      </w:r>
      <w:r w:rsidRPr="00FC6CDA">
        <w:rPr>
          <w:rFonts w:ascii="Times New Roman" w:hAnsi="Times New Roman" w:cs="Times New Roman"/>
          <w:i/>
          <w:iCs/>
          <w:color w:val="222222"/>
          <w:sz w:val="24"/>
          <w:szCs w:val="24"/>
          <w:shd w:val="clear" w:color="auto" w:fill="FFFFFF"/>
        </w:rPr>
        <w:t>7</w:t>
      </w:r>
      <w:r w:rsidRPr="00FC6CDA">
        <w:rPr>
          <w:rFonts w:ascii="Times New Roman" w:hAnsi="Times New Roman" w:cs="Times New Roman"/>
          <w:color w:val="222222"/>
          <w:sz w:val="24"/>
          <w:szCs w:val="24"/>
          <w:shd w:val="clear" w:color="auto" w:fill="FFFFFF"/>
        </w:rPr>
        <w:t>(1), pp.18-31.</w:t>
      </w:r>
    </w:p>
    <w:p w14:paraId="07F3BD84" w14:textId="77777777" w:rsidR="006D7549" w:rsidRDefault="006D7549"/>
    <w:sectPr w:rsidR="006D75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898"/>
    <w:rsid w:val="000725F3"/>
    <w:rsid w:val="001449C7"/>
    <w:rsid w:val="00200411"/>
    <w:rsid w:val="002F2898"/>
    <w:rsid w:val="005177F8"/>
    <w:rsid w:val="006D7549"/>
    <w:rsid w:val="00754269"/>
    <w:rsid w:val="00825817"/>
    <w:rsid w:val="008B4F0E"/>
    <w:rsid w:val="00A716D9"/>
    <w:rsid w:val="00C901B7"/>
    <w:rsid w:val="00DB76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2ADE11"/>
  <w15:chartTrackingRefBased/>
  <w15:docId w15:val="{C3AA60BF-FF34-4140-853A-1DB583EF5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8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518</Words>
  <Characters>2959</Characters>
  <Application>Microsoft Office Word</Application>
  <DocSecurity>0</DocSecurity>
  <Lines>24</Lines>
  <Paragraphs>6</Paragraphs>
  <ScaleCrop>false</ScaleCrop>
  <Company/>
  <LinksUpToDate>false</LinksUpToDate>
  <CharactersWithSpaces>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barkha kumari</dc:creator>
  <cp:keywords/>
  <dc:description/>
  <cp:lastModifiedBy>Iulia Flita</cp:lastModifiedBy>
  <cp:revision>2</cp:revision>
  <dcterms:created xsi:type="dcterms:W3CDTF">2023-11-27T09:11:00Z</dcterms:created>
  <dcterms:modified xsi:type="dcterms:W3CDTF">2023-11-27T09:11:00Z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d7971cb63f2b7c924945f029875c0ae39d2b90aedecf8bf4d37b2a9e242fffd2</vt:lpwstr>
  </property>
</Properties>
</file>