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3EC6" w:rsidRPr="00254C4F" w:rsidRDefault="00D96D17" w:rsidP="00D96D17">
      <w:pPr>
        <w:spacing w:line="480" w:lineRule="auto"/>
        <w:rPr>
          <w:rFonts w:ascii="Times New Roman" w:hAnsi="Times New Roman" w:cs="Times New Roman"/>
          <w:sz w:val="24"/>
          <w:szCs w:val="24"/>
        </w:rPr>
      </w:pPr>
      <w:r>
        <w:rPr>
          <w:rFonts w:ascii="Times New Roman" w:hAnsi="Times New Roman" w:cs="Times New Roman"/>
          <w:sz w:val="24"/>
          <w:szCs w:val="24"/>
        </w:rPr>
        <w:t xml:space="preserve">Analysis and Evaluation of Lego </w:t>
      </w:r>
      <w:proofErr w:type="spellStart"/>
      <w:r>
        <w:rPr>
          <w:rFonts w:ascii="Times New Roman" w:hAnsi="Times New Roman" w:cs="Times New Roman"/>
          <w:sz w:val="24"/>
          <w:szCs w:val="24"/>
        </w:rPr>
        <w:t>organisation</w:t>
      </w:r>
      <w:proofErr w:type="spellEnd"/>
    </w:p>
    <w:p w:rsidR="00C43EC6" w:rsidRDefault="00D96D17" w:rsidP="00D96D1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title :</w:t>
      </w:r>
      <w:proofErr w:type="gramEnd"/>
      <w:r>
        <w:rPr>
          <w:rFonts w:ascii="Times New Roman" w:hAnsi="Times New Roman" w:cs="Times New Roman"/>
          <w:sz w:val="24"/>
          <w:szCs w:val="24"/>
        </w:rPr>
        <w:t xml:space="preserve"> </w:t>
      </w:r>
      <w:r w:rsidR="00E74794">
        <w:rPr>
          <w:rFonts w:ascii="Times New Roman" w:hAnsi="Times New Roman" w:cs="Times New Roman"/>
          <w:sz w:val="24"/>
          <w:szCs w:val="24"/>
        </w:rPr>
        <w:t>Marketing Fundamentals</w:t>
      </w:r>
    </w:p>
    <w:p w:rsidR="00E74794" w:rsidRDefault="00E74794" w:rsidP="00D96D17">
      <w:pPr>
        <w:spacing w:line="480" w:lineRule="auto"/>
        <w:ind w:left="360"/>
        <w:rPr>
          <w:rFonts w:ascii="Times New Roman" w:hAnsi="Times New Roman" w:cs="Times New Roman"/>
          <w:sz w:val="24"/>
          <w:szCs w:val="24"/>
        </w:rPr>
      </w:pPr>
      <w:bookmarkStart w:id="0" w:name="_GoBack"/>
      <w:bookmarkEnd w:id="0"/>
    </w:p>
    <w:p w:rsidR="00E74794" w:rsidRDefault="00D96D17" w:rsidP="00D96D1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Student </w:t>
      </w:r>
      <w:r w:rsidR="00E74794">
        <w:rPr>
          <w:rFonts w:ascii="Times New Roman" w:hAnsi="Times New Roman" w:cs="Times New Roman"/>
          <w:sz w:val="24"/>
          <w:szCs w:val="24"/>
        </w:rPr>
        <w:t>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Iliyana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Kostova</w:t>
      </w:r>
      <w:proofErr w:type="spellEnd"/>
    </w:p>
    <w:p w:rsidR="00E74794" w:rsidRDefault="00D96D17" w:rsidP="00D96D1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Number :</w:t>
      </w:r>
      <w:proofErr w:type="gramEnd"/>
      <w:r>
        <w:rPr>
          <w:rFonts w:ascii="Times New Roman" w:hAnsi="Times New Roman" w:cs="Times New Roman"/>
          <w:sz w:val="24"/>
          <w:szCs w:val="24"/>
        </w:rPr>
        <w:t xml:space="preserve"> 1814108</w:t>
      </w:r>
    </w:p>
    <w:p w:rsidR="00E74794" w:rsidRDefault="00D96D17" w:rsidP="00D96D17">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Lecturers </w:t>
      </w:r>
      <w:proofErr w:type="gramStart"/>
      <w:r>
        <w:rPr>
          <w:rFonts w:ascii="Times New Roman" w:hAnsi="Times New Roman" w:cs="Times New Roman"/>
          <w:sz w:val="24"/>
          <w:szCs w:val="24"/>
        </w:rPr>
        <w:t>name :</w:t>
      </w:r>
      <w:proofErr w:type="gramEnd"/>
      <w:r>
        <w:rPr>
          <w:rFonts w:ascii="Times New Roman" w:hAnsi="Times New Roman" w:cs="Times New Roman"/>
          <w:sz w:val="24"/>
          <w:szCs w:val="24"/>
        </w:rPr>
        <w:t xml:space="preserve"> Zi </w:t>
      </w:r>
      <w:proofErr w:type="spellStart"/>
      <w:r>
        <w:rPr>
          <w:rFonts w:ascii="Times New Roman" w:hAnsi="Times New Roman" w:cs="Times New Roman"/>
          <w:sz w:val="24"/>
          <w:szCs w:val="24"/>
        </w:rPr>
        <w:t>Zuc</w:t>
      </w:r>
      <w:proofErr w:type="spellEnd"/>
    </w:p>
    <w:p w:rsidR="00E74794" w:rsidRDefault="00E74794" w:rsidP="00D96D17">
      <w:pPr>
        <w:spacing w:line="480" w:lineRule="auto"/>
        <w:ind w:left="360"/>
        <w:rPr>
          <w:rFonts w:ascii="Times New Roman" w:hAnsi="Times New Roman" w:cs="Times New Roman"/>
          <w:sz w:val="24"/>
          <w:szCs w:val="24"/>
        </w:rPr>
      </w:pPr>
    </w:p>
    <w:p w:rsidR="00E74794" w:rsidRDefault="00E74794" w:rsidP="00E74794">
      <w:pPr>
        <w:spacing w:line="480" w:lineRule="auto"/>
        <w:ind w:left="360"/>
        <w:jc w:val="center"/>
        <w:rPr>
          <w:rFonts w:ascii="Times New Roman" w:hAnsi="Times New Roman" w:cs="Times New Roman"/>
          <w:sz w:val="24"/>
          <w:szCs w:val="24"/>
        </w:rPr>
      </w:pPr>
    </w:p>
    <w:p w:rsidR="00E74794" w:rsidRPr="00254C4F" w:rsidRDefault="00E74794" w:rsidP="00E74794">
      <w:pPr>
        <w:spacing w:line="480" w:lineRule="auto"/>
        <w:ind w:left="360"/>
        <w:jc w:val="center"/>
        <w:rPr>
          <w:rFonts w:ascii="Times New Roman" w:hAnsi="Times New Roman" w:cs="Times New Roman"/>
          <w:sz w:val="24"/>
          <w:szCs w:val="24"/>
        </w:rPr>
      </w:pPr>
    </w:p>
    <w:p w:rsidR="00C43EC6" w:rsidRPr="00254C4F" w:rsidRDefault="00C43EC6" w:rsidP="00E74794">
      <w:pPr>
        <w:pStyle w:val="ListParagraph"/>
        <w:spacing w:line="480" w:lineRule="auto"/>
        <w:jc w:val="center"/>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C43EC6" w:rsidRPr="00254C4F" w:rsidRDefault="00C43EC6" w:rsidP="00254C4F">
      <w:pPr>
        <w:pStyle w:val="ListParagraph"/>
        <w:spacing w:line="480" w:lineRule="auto"/>
        <w:rPr>
          <w:rFonts w:ascii="Times New Roman" w:hAnsi="Times New Roman" w:cs="Times New Roman"/>
          <w:sz w:val="24"/>
          <w:szCs w:val="24"/>
        </w:rPr>
      </w:pPr>
    </w:p>
    <w:p w:rsidR="002F545E" w:rsidRDefault="002F545E" w:rsidP="002F545E">
      <w:pPr>
        <w:spacing w:line="480" w:lineRule="auto"/>
        <w:rPr>
          <w:rFonts w:ascii="Times New Roman" w:hAnsi="Times New Roman" w:cs="Times New Roman"/>
          <w:sz w:val="24"/>
          <w:szCs w:val="24"/>
        </w:rPr>
      </w:pPr>
    </w:p>
    <w:p w:rsidR="008D5FC7" w:rsidRPr="002F545E" w:rsidRDefault="002F545E" w:rsidP="002F545E">
      <w:pPr>
        <w:spacing w:line="480" w:lineRule="auto"/>
        <w:rPr>
          <w:rFonts w:ascii="Times New Roman" w:hAnsi="Times New Roman" w:cs="Times New Roman"/>
          <w:sz w:val="24"/>
          <w:szCs w:val="24"/>
        </w:rPr>
      </w:pPr>
      <w:r w:rsidRPr="002F545E">
        <w:rPr>
          <w:rFonts w:ascii="Times New Roman" w:hAnsi="Times New Roman" w:cs="Times New Roman"/>
          <w:sz w:val="24"/>
          <w:szCs w:val="24"/>
        </w:rPr>
        <w:lastRenderedPageBreak/>
        <w:t>1. Introduction</w:t>
      </w:r>
    </w:p>
    <w:p w:rsidR="00B279F1" w:rsidRPr="002F545E" w:rsidRDefault="002F545E" w:rsidP="002F545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F545E">
        <w:rPr>
          <w:rFonts w:ascii="Times New Roman" w:hAnsi="Times New Roman" w:cs="Times New Roman"/>
          <w:sz w:val="24"/>
          <w:szCs w:val="24"/>
        </w:rPr>
        <w:t xml:space="preserve">Marketing is a function of management which is tasked with identifying customer needs and wants as well as anticipating future wants and then making them available.  At the same time, it ensures profits for the </w:t>
      </w:r>
      <w:proofErr w:type="spellStart"/>
      <w:r w:rsidR="00B279F1" w:rsidRPr="002F545E">
        <w:rPr>
          <w:rFonts w:ascii="Times New Roman" w:hAnsi="Times New Roman" w:cs="Times New Roman"/>
          <w:sz w:val="24"/>
          <w:szCs w:val="24"/>
        </w:rPr>
        <w:t>organisation</w:t>
      </w:r>
      <w:proofErr w:type="spellEnd"/>
      <w:r w:rsidR="00B279F1" w:rsidRPr="002F545E">
        <w:rPr>
          <w:rFonts w:ascii="Times New Roman" w:hAnsi="Times New Roman" w:cs="Times New Roman"/>
          <w:sz w:val="24"/>
          <w:szCs w:val="24"/>
        </w:rPr>
        <w:t xml:space="preserve"> (Reid et al., 2009). It involves planning and making, pricing, promoting</w:t>
      </w:r>
      <w:r w:rsidR="008D5FC7" w:rsidRPr="002F545E">
        <w:rPr>
          <w:rFonts w:ascii="Times New Roman" w:hAnsi="Times New Roman" w:cs="Times New Roman"/>
          <w:sz w:val="24"/>
          <w:szCs w:val="24"/>
        </w:rPr>
        <w:t xml:space="preserve"> and finally distributing goods and</w:t>
      </w:r>
      <w:r w:rsidR="00AB0CC2" w:rsidRPr="002F545E">
        <w:rPr>
          <w:rFonts w:ascii="Times New Roman" w:hAnsi="Times New Roman" w:cs="Times New Roman"/>
          <w:sz w:val="24"/>
          <w:szCs w:val="24"/>
        </w:rPr>
        <w:t xml:space="preserve"> services</w:t>
      </w:r>
      <w:r w:rsidR="00B279F1" w:rsidRPr="002F545E">
        <w:rPr>
          <w:rFonts w:ascii="Times New Roman" w:hAnsi="Times New Roman" w:cs="Times New Roman"/>
          <w:sz w:val="24"/>
          <w:szCs w:val="24"/>
        </w:rPr>
        <w:t>. At the same time, meets the goal</w:t>
      </w:r>
      <w:r w:rsidR="007567F3" w:rsidRPr="002F545E">
        <w:rPr>
          <w:rFonts w:ascii="Times New Roman" w:hAnsi="Times New Roman" w:cs="Times New Roman"/>
          <w:sz w:val="24"/>
          <w:szCs w:val="24"/>
        </w:rPr>
        <w:t xml:space="preserve">s of the </w:t>
      </w:r>
      <w:proofErr w:type="spellStart"/>
      <w:r w:rsidR="007567F3" w:rsidRPr="002F545E">
        <w:rPr>
          <w:rFonts w:ascii="Times New Roman" w:hAnsi="Times New Roman" w:cs="Times New Roman"/>
          <w:sz w:val="24"/>
          <w:szCs w:val="24"/>
        </w:rPr>
        <w:t>organisation</w:t>
      </w:r>
      <w:proofErr w:type="spellEnd"/>
      <w:r w:rsidR="00B279F1" w:rsidRPr="002F545E">
        <w:rPr>
          <w:rFonts w:ascii="Times New Roman" w:hAnsi="Times New Roman" w:cs="Times New Roman"/>
          <w:sz w:val="24"/>
          <w:szCs w:val="24"/>
        </w:rPr>
        <w:t>. Marketing focuses on four elements which are product development, determination of its price in the market, how the final product reaches to the customer in a convenient manner and finally coming up with a development plan on how to implement a successful promotional strategy (</w:t>
      </w:r>
      <w:proofErr w:type="spellStart"/>
      <w:r w:rsidR="00B279F1" w:rsidRPr="002F545E">
        <w:rPr>
          <w:rFonts w:ascii="Times New Roman" w:hAnsi="Times New Roman" w:cs="Times New Roman"/>
          <w:sz w:val="24"/>
          <w:szCs w:val="24"/>
        </w:rPr>
        <w:t>Gbadamosi</w:t>
      </w:r>
      <w:proofErr w:type="spellEnd"/>
      <w:r w:rsidR="00B279F1" w:rsidRPr="002F545E">
        <w:rPr>
          <w:rFonts w:ascii="Times New Roman" w:hAnsi="Times New Roman" w:cs="Times New Roman"/>
          <w:sz w:val="24"/>
          <w:szCs w:val="24"/>
        </w:rPr>
        <w:t xml:space="preserve"> et al., 2013).</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2. Processes and stages of marketing, including the role of the marketing mix. </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567F3"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The marketing process is described in four stages, all of which must be followed systematically for the process to be successful (</w:t>
      </w:r>
      <w:proofErr w:type="spellStart"/>
      <w:r w:rsidR="00B279F1" w:rsidRPr="00254C4F">
        <w:rPr>
          <w:rFonts w:ascii="Times New Roman" w:hAnsi="Times New Roman" w:cs="Times New Roman"/>
          <w:sz w:val="24"/>
          <w:szCs w:val="24"/>
        </w:rPr>
        <w:t>Doole</w:t>
      </w:r>
      <w:proofErr w:type="spellEnd"/>
      <w:r w:rsidR="00B279F1" w:rsidRPr="00254C4F">
        <w:rPr>
          <w:rFonts w:ascii="Times New Roman" w:hAnsi="Times New Roman" w:cs="Times New Roman"/>
          <w:sz w:val="24"/>
          <w:szCs w:val="24"/>
        </w:rPr>
        <w:t xml:space="preserve"> &amp; Lowe, 1997</w:t>
      </w:r>
      <w:proofErr w:type="gramStart"/>
      <w:r w:rsidR="00B279F1" w:rsidRPr="00254C4F">
        <w:rPr>
          <w:rFonts w:ascii="Times New Roman" w:hAnsi="Times New Roman" w:cs="Times New Roman"/>
          <w:sz w:val="24"/>
          <w:szCs w:val="24"/>
        </w:rPr>
        <w:t>).The</w:t>
      </w:r>
      <w:proofErr w:type="gramEnd"/>
      <w:r w:rsidR="00B279F1" w:rsidRPr="00254C4F">
        <w:rPr>
          <w:rFonts w:ascii="Times New Roman" w:hAnsi="Times New Roman" w:cs="Times New Roman"/>
          <w:sz w:val="24"/>
          <w:szCs w:val="24"/>
        </w:rPr>
        <w:t xml:space="preserve"> first stage is undertaking a market survey to identify the gaps available and hence decide on what products and se</w:t>
      </w:r>
      <w:r w:rsidR="007567F3" w:rsidRPr="00254C4F">
        <w:rPr>
          <w:rFonts w:ascii="Times New Roman" w:hAnsi="Times New Roman" w:cs="Times New Roman"/>
          <w:sz w:val="24"/>
          <w:szCs w:val="24"/>
        </w:rPr>
        <w:t xml:space="preserve">rvices to avail in the market. </w:t>
      </w:r>
      <w:r w:rsidR="00B279F1" w:rsidRPr="00254C4F">
        <w:rPr>
          <w:rFonts w:ascii="Times New Roman" w:hAnsi="Times New Roman" w:cs="Times New Roman"/>
          <w:sz w:val="24"/>
          <w:szCs w:val="24"/>
        </w:rPr>
        <w:t>This market gaps arise as a result of competitors not fully satisfying market needs (Coffey et al.</w:t>
      </w:r>
      <w:r w:rsidR="007567F3" w:rsidRPr="00254C4F">
        <w:rPr>
          <w:rFonts w:ascii="Times New Roman" w:hAnsi="Times New Roman" w:cs="Times New Roman"/>
          <w:sz w:val="24"/>
          <w:szCs w:val="24"/>
        </w:rPr>
        <w:t>, 2006</w:t>
      </w:r>
      <w:r w:rsidR="00B279F1" w:rsidRPr="00254C4F">
        <w:rPr>
          <w:rFonts w:ascii="Times New Roman" w:hAnsi="Times New Roman" w:cs="Times New Roman"/>
          <w:sz w:val="24"/>
          <w:szCs w:val="24"/>
        </w:rPr>
        <w:t xml:space="preserve">). For this process to be successful, any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should incorporate a marketing information system which is critical in gathering date and relevant information about a market (</w:t>
      </w:r>
      <w:proofErr w:type="spellStart"/>
      <w:r w:rsidR="00B279F1" w:rsidRPr="00254C4F">
        <w:rPr>
          <w:rFonts w:ascii="Times New Roman" w:hAnsi="Times New Roman" w:cs="Times New Roman"/>
          <w:sz w:val="24"/>
          <w:szCs w:val="24"/>
        </w:rPr>
        <w:t>Viardot</w:t>
      </w:r>
      <w:proofErr w:type="spellEnd"/>
      <w:r w:rsidR="00B279F1" w:rsidRPr="00254C4F">
        <w:rPr>
          <w:rFonts w:ascii="Times New Roman" w:hAnsi="Times New Roman" w:cs="Times New Roman"/>
          <w:sz w:val="24"/>
          <w:szCs w:val="24"/>
        </w:rPr>
        <w:t xml:space="preserve">, 2004).Also,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surveys to get other details pertaining the general customers, competitors, the market trends and changes as well as all changes and improvements in the market which they deem relevant (Ferrell et al., 2008).</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lastRenderedPageBreak/>
        <w:t>The data obtained is then evaluated and broken down into different units such as location, demography,</w:t>
      </w:r>
      <w:r w:rsidR="00D21CC0">
        <w:rPr>
          <w:rFonts w:ascii="Times New Roman" w:hAnsi="Times New Roman" w:cs="Times New Roman"/>
          <w:sz w:val="24"/>
          <w:szCs w:val="24"/>
        </w:rPr>
        <w:t xml:space="preserve"> interests and other</w:t>
      </w:r>
      <w:r w:rsidRPr="00254C4F">
        <w:rPr>
          <w:rFonts w:ascii="Times New Roman" w:hAnsi="Times New Roman" w:cs="Times New Roman"/>
          <w:sz w:val="24"/>
          <w:szCs w:val="24"/>
        </w:rPr>
        <w:t>. Each group is then individually assessed to check its level of strengths and weaknesses. A market segment is then selected to move ahead with it (</w:t>
      </w:r>
      <w:proofErr w:type="spellStart"/>
      <w:r w:rsidRPr="00254C4F">
        <w:rPr>
          <w:rFonts w:ascii="Times New Roman" w:hAnsi="Times New Roman" w:cs="Times New Roman"/>
          <w:sz w:val="24"/>
          <w:szCs w:val="24"/>
        </w:rPr>
        <w:t>Ludicke</w:t>
      </w:r>
      <w:proofErr w:type="spellEnd"/>
      <w:r w:rsidRPr="00254C4F">
        <w:rPr>
          <w:rFonts w:ascii="Times New Roman" w:hAnsi="Times New Roman" w:cs="Times New Roman"/>
          <w:sz w:val="24"/>
          <w:szCs w:val="24"/>
        </w:rPr>
        <w:t>, 2006).</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The second stage is the selection of a target market. It is aimed at reaching out to the targeted customers. To achieve this,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is careful in its research to identify the final clients (</w:t>
      </w:r>
      <w:proofErr w:type="spellStart"/>
      <w:r w:rsidR="00B279F1" w:rsidRPr="00254C4F">
        <w:rPr>
          <w:rFonts w:ascii="Times New Roman" w:hAnsi="Times New Roman" w:cs="Times New Roman"/>
          <w:sz w:val="24"/>
          <w:szCs w:val="24"/>
        </w:rPr>
        <w:t>Sheth</w:t>
      </w:r>
      <w:proofErr w:type="spellEnd"/>
      <w:r w:rsidR="00B279F1" w:rsidRPr="00254C4F">
        <w:rPr>
          <w:rFonts w:ascii="Times New Roman" w:hAnsi="Times New Roman" w:cs="Times New Roman"/>
          <w:sz w:val="24"/>
          <w:szCs w:val="24"/>
        </w:rPr>
        <w:t xml:space="preserve"> &amp; Sisodia, 2006).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cannot meet the</w:t>
      </w:r>
      <w:r w:rsidR="00D21CC0">
        <w:rPr>
          <w:rFonts w:ascii="Times New Roman" w:hAnsi="Times New Roman" w:cs="Times New Roman"/>
          <w:sz w:val="24"/>
          <w:szCs w:val="24"/>
        </w:rPr>
        <w:t xml:space="preserve"> needs of the whole market, so therefore</w:t>
      </w:r>
      <w:r w:rsidR="00B279F1" w:rsidRPr="00254C4F">
        <w:rPr>
          <w:rFonts w:ascii="Times New Roman" w:hAnsi="Times New Roman" w:cs="Times New Roman"/>
          <w:sz w:val="24"/>
          <w:szCs w:val="24"/>
        </w:rPr>
        <w:t xml:space="preserve"> it has to</w:t>
      </w:r>
      <w:r w:rsidR="00D21CC0">
        <w:rPr>
          <w:rFonts w:ascii="Times New Roman" w:hAnsi="Times New Roman" w:cs="Times New Roman"/>
          <w:sz w:val="24"/>
          <w:szCs w:val="24"/>
        </w:rPr>
        <w:t xml:space="preserve"> choose a particular niche within the market, that can serve best based on its abilities</w:t>
      </w:r>
      <w:r w:rsidR="00B279F1" w:rsidRPr="00254C4F">
        <w:rPr>
          <w:rFonts w:ascii="Times New Roman" w:hAnsi="Times New Roman" w:cs="Times New Roman"/>
          <w:sz w:val="24"/>
          <w:szCs w:val="24"/>
        </w:rPr>
        <w:t>. This is achieved through the following steps (</w:t>
      </w:r>
      <w:proofErr w:type="spellStart"/>
      <w:r w:rsidR="00B279F1" w:rsidRPr="00254C4F">
        <w:rPr>
          <w:rFonts w:ascii="Times New Roman" w:hAnsi="Times New Roman" w:cs="Times New Roman"/>
          <w:sz w:val="24"/>
          <w:szCs w:val="24"/>
        </w:rPr>
        <w:t>Paet</w:t>
      </w:r>
      <w:proofErr w:type="spellEnd"/>
      <w:r w:rsidR="00B279F1" w:rsidRPr="00254C4F">
        <w:rPr>
          <w:rFonts w:ascii="Times New Roman" w:hAnsi="Times New Roman" w:cs="Times New Roman"/>
          <w:sz w:val="24"/>
          <w:szCs w:val="24"/>
        </w:rPr>
        <w:t xml:space="preserve">, 2010). The firsts are market splitting, targeting and finally, market positioning. Market splitting involves </w:t>
      </w:r>
      <w:proofErr w:type="spellStart"/>
      <w:r w:rsidR="00B279F1" w:rsidRPr="00254C4F">
        <w:rPr>
          <w:rFonts w:ascii="Times New Roman" w:hAnsi="Times New Roman" w:cs="Times New Roman"/>
          <w:sz w:val="24"/>
          <w:szCs w:val="24"/>
        </w:rPr>
        <w:t>categorising</w:t>
      </w:r>
      <w:proofErr w:type="spellEnd"/>
      <w:r w:rsidR="00B279F1" w:rsidRPr="00254C4F">
        <w:rPr>
          <w:rFonts w:ascii="Times New Roman" w:hAnsi="Times New Roman" w:cs="Times New Roman"/>
          <w:sz w:val="24"/>
          <w:szCs w:val="24"/>
        </w:rPr>
        <w:t xml:space="preserve"> customers into different levels of the same needs and </w:t>
      </w:r>
      <w:r w:rsidR="008C45BF" w:rsidRPr="00254C4F">
        <w:rPr>
          <w:rFonts w:ascii="Times New Roman" w:hAnsi="Times New Roman" w:cs="Times New Roman"/>
          <w:sz w:val="24"/>
          <w:szCs w:val="24"/>
        </w:rPr>
        <w:t>behaviors (Lee &amp; Kotler, 2013)</w:t>
      </w:r>
      <w:r w:rsidR="00B279F1" w:rsidRPr="00254C4F">
        <w:rPr>
          <w:rFonts w:ascii="Times New Roman" w:hAnsi="Times New Roman" w:cs="Times New Roman"/>
          <w:sz w:val="24"/>
          <w:szCs w:val="24"/>
        </w:rPr>
        <w:t>. This is done since each unit will require different marketing strategie</w:t>
      </w:r>
      <w:r w:rsidR="008C45BF" w:rsidRPr="00254C4F">
        <w:rPr>
          <w:rFonts w:ascii="Times New Roman" w:hAnsi="Times New Roman" w:cs="Times New Roman"/>
          <w:sz w:val="24"/>
          <w:szCs w:val="24"/>
        </w:rPr>
        <w:t xml:space="preserve">s </w:t>
      </w:r>
      <w:r w:rsidR="00DF243A" w:rsidRPr="00254C4F">
        <w:rPr>
          <w:rFonts w:ascii="Times New Roman" w:hAnsi="Times New Roman" w:cs="Times New Roman"/>
          <w:sz w:val="24"/>
          <w:szCs w:val="24"/>
        </w:rPr>
        <w:t>to satisfy</w:t>
      </w:r>
      <w:r w:rsidR="008C45BF" w:rsidRPr="00254C4F">
        <w:rPr>
          <w:rFonts w:ascii="Times New Roman" w:hAnsi="Times New Roman" w:cs="Times New Roman"/>
          <w:sz w:val="24"/>
          <w:szCs w:val="24"/>
        </w:rPr>
        <w:t>.</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Targeting is the next step. This step is aimed at checking how capable each unit is and from that; the most profitable units are selected.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always seeks to get into a niche will create value for it and its customers for the longest time possible (Adi et al.,2015). The best approach to this stage for any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is approaching a single niche at a time and the success of one slot will </w:t>
      </w:r>
      <w:r w:rsidR="00D21CC0">
        <w:rPr>
          <w:rFonts w:ascii="Times New Roman" w:hAnsi="Times New Roman" w:cs="Times New Roman"/>
          <w:sz w:val="24"/>
          <w:szCs w:val="24"/>
        </w:rPr>
        <w:t>be used as a base for further expansion</w:t>
      </w:r>
      <w:r w:rsidR="00B279F1" w:rsidRPr="00254C4F">
        <w:rPr>
          <w:rFonts w:ascii="Times New Roman" w:hAnsi="Times New Roman" w:cs="Times New Roman"/>
          <w:sz w:val="24"/>
          <w:szCs w:val="24"/>
        </w:rPr>
        <w:t xml:space="preserve">. The last step of market targeting is positioning (Smith, 2007).  It is aimed at having customers attached the </w:t>
      </w:r>
      <w:proofErr w:type="spellStart"/>
      <w:r w:rsidR="00B279F1" w:rsidRPr="00254C4F">
        <w:rPr>
          <w:rFonts w:ascii="Times New Roman" w:hAnsi="Times New Roman" w:cs="Times New Roman"/>
          <w:sz w:val="24"/>
          <w:szCs w:val="24"/>
        </w:rPr>
        <w:t>organisations</w:t>
      </w:r>
      <w:proofErr w:type="spellEnd"/>
      <w:r w:rsidR="00B279F1" w:rsidRPr="00254C4F">
        <w:rPr>
          <w:rFonts w:ascii="Times New Roman" w:hAnsi="Times New Roman" w:cs="Times New Roman"/>
          <w:sz w:val="24"/>
          <w:szCs w:val="24"/>
        </w:rPr>
        <w:t xml:space="preserve"> products compared to other products offered by competitors. This is efficient for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when it strives to give its customers products which will provide them with maximum satisfaction compared to other products offered by competitors in the market (Koekemoer &amp; Bird, 2004).</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279F1" w:rsidRPr="00254C4F">
        <w:rPr>
          <w:rFonts w:ascii="Times New Roman" w:hAnsi="Times New Roman" w:cs="Times New Roman"/>
          <w:sz w:val="24"/>
          <w:szCs w:val="24"/>
        </w:rPr>
        <w:t xml:space="preserve">The third stage is the development of a marketing mix. Once a marketing strategy is in </w:t>
      </w:r>
      <w:r w:rsidR="00D21CC0">
        <w:rPr>
          <w:rFonts w:ascii="Times New Roman" w:hAnsi="Times New Roman" w:cs="Times New Roman"/>
          <w:sz w:val="24"/>
          <w:szCs w:val="24"/>
        </w:rPr>
        <w:t xml:space="preserve">place, an </w:t>
      </w:r>
      <w:proofErr w:type="spellStart"/>
      <w:r w:rsidR="00D21CC0">
        <w:rPr>
          <w:rFonts w:ascii="Times New Roman" w:hAnsi="Times New Roman" w:cs="Times New Roman"/>
          <w:sz w:val="24"/>
          <w:szCs w:val="24"/>
        </w:rPr>
        <w:t>organisation</w:t>
      </w:r>
      <w:proofErr w:type="spellEnd"/>
      <w:r w:rsidR="00D21CC0">
        <w:rPr>
          <w:rFonts w:ascii="Times New Roman" w:hAnsi="Times New Roman" w:cs="Times New Roman"/>
          <w:sz w:val="24"/>
          <w:szCs w:val="24"/>
        </w:rPr>
        <w:t xml:space="preserve"> is</w:t>
      </w:r>
      <w:r w:rsidR="00B279F1" w:rsidRPr="00254C4F">
        <w:rPr>
          <w:rFonts w:ascii="Times New Roman" w:hAnsi="Times New Roman" w:cs="Times New Roman"/>
          <w:sz w:val="24"/>
          <w:szCs w:val="24"/>
        </w:rPr>
        <w:t xml:space="preserve"> ready to put in place its marketing mix strategies.   In this stage, different variables are put together by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to bring about the expected results in targeted niches (Roy, 2009). The marketing mix is </w:t>
      </w:r>
      <w:proofErr w:type="spellStart"/>
      <w:r w:rsidR="00B279F1" w:rsidRPr="00254C4F">
        <w:rPr>
          <w:rFonts w:ascii="Times New Roman" w:hAnsi="Times New Roman" w:cs="Times New Roman"/>
          <w:sz w:val="24"/>
          <w:szCs w:val="24"/>
        </w:rPr>
        <w:t>characterised</w:t>
      </w:r>
      <w:proofErr w:type="spellEnd"/>
      <w:r w:rsidR="00B279F1" w:rsidRPr="00254C4F">
        <w:rPr>
          <w:rFonts w:ascii="Times New Roman" w:hAnsi="Times New Roman" w:cs="Times New Roman"/>
          <w:sz w:val="24"/>
          <w:szCs w:val="24"/>
        </w:rPr>
        <w:t xml:space="preserve"> by four concepts, namely product, price, place and promotion. The product means the provision of goods and services by an </w:t>
      </w:r>
      <w:proofErr w:type="spellStart"/>
      <w:r w:rsidR="00B279F1" w:rsidRPr="00254C4F">
        <w:rPr>
          <w:rFonts w:ascii="Times New Roman" w:hAnsi="Times New Roman" w:cs="Times New Roman"/>
          <w:sz w:val="24"/>
          <w:szCs w:val="24"/>
        </w:rPr>
        <w:t>organisatio</w:t>
      </w:r>
      <w:r w:rsidR="008C45BF" w:rsidRPr="00254C4F">
        <w:rPr>
          <w:rFonts w:ascii="Times New Roman" w:hAnsi="Times New Roman" w:cs="Times New Roman"/>
          <w:sz w:val="24"/>
          <w:szCs w:val="24"/>
        </w:rPr>
        <w:t>n</w:t>
      </w:r>
      <w:proofErr w:type="spellEnd"/>
      <w:r w:rsidR="008C45BF" w:rsidRPr="00254C4F">
        <w:rPr>
          <w:rFonts w:ascii="Times New Roman" w:hAnsi="Times New Roman" w:cs="Times New Roman"/>
          <w:sz w:val="24"/>
          <w:szCs w:val="24"/>
        </w:rPr>
        <w:t xml:space="preserve"> to its target market. </w:t>
      </w:r>
      <w:r w:rsidR="00D21CC0">
        <w:rPr>
          <w:rFonts w:ascii="Times New Roman" w:hAnsi="Times New Roman" w:cs="Times New Roman"/>
          <w:sz w:val="24"/>
          <w:szCs w:val="24"/>
        </w:rPr>
        <w:t>For example t</w:t>
      </w:r>
      <w:r w:rsidR="008C45BF" w:rsidRPr="00254C4F">
        <w:rPr>
          <w:rFonts w:ascii="Times New Roman" w:hAnsi="Times New Roman" w:cs="Times New Roman"/>
          <w:sz w:val="24"/>
          <w:szCs w:val="24"/>
        </w:rPr>
        <w:t xml:space="preserve">he </w:t>
      </w:r>
      <w:r w:rsidR="00D21CC0">
        <w:rPr>
          <w:rFonts w:ascii="Times New Roman" w:hAnsi="Times New Roman" w:cs="Times New Roman"/>
          <w:sz w:val="24"/>
          <w:szCs w:val="24"/>
        </w:rPr>
        <w:t xml:space="preserve">giant in producing toys for the kids market </w:t>
      </w:r>
      <w:proofErr w:type="gramStart"/>
      <w:r w:rsidR="008C45BF" w:rsidRPr="00254C4F">
        <w:rPr>
          <w:rFonts w:ascii="Times New Roman" w:hAnsi="Times New Roman" w:cs="Times New Roman"/>
          <w:sz w:val="24"/>
          <w:szCs w:val="24"/>
        </w:rPr>
        <w:t>LEGO</w:t>
      </w:r>
      <w:r w:rsidR="00D21CC0">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 has</w:t>
      </w:r>
      <w:proofErr w:type="gramEnd"/>
      <w:r w:rsidR="00B279F1" w:rsidRPr="00254C4F">
        <w:rPr>
          <w:rFonts w:ascii="Times New Roman" w:hAnsi="Times New Roman" w:cs="Times New Roman"/>
          <w:sz w:val="24"/>
          <w:szCs w:val="24"/>
        </w:rPr>
        <w:t xml:space="preserve"> diversified its toy brands by proving video games, board games, books and magazines, among other toy-related</w:t>
      </w:r>
      <w:r w:rsidR="009B7F5A" w:rsidRPr="00254C4F">
        <w:rPr>
          <w:rFonts w:ascii="Times New Roman" w:hAnsi="Times New Roman" w:cs="Times New Roman"/>
          <w:sz w:val="24"/>
          <w:szCs w:val="24"/>
        </w:rPr>
        <w:t xml:space="preserve"> products (Herman, 2012</w:t>
      </w:r>
      <w:r w:rsidR="00B279F1" w:rsidRPr="00254C4F">
        <w:rPr>
          <w:rFonts w:ascii="Times New Roman" w:hAnsi="Times New Roman" w:cs="Times New Roman"/>
          <w:sz w:val="24"/>
          <w:szCs w:val="24"/>
        </w:rPr>
        <w:t xml:space="preserve">). Price stands for the monetary value at which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offers its goods and services to its customers or the amount a customer has to part w</w:t>
      </w:r>
      <w:r w:rsidR="008C45BF" w:rsidRPr="00254C4F">
        <w:rPr>
          <w:rFonts w:ascii="Times New Roman" w:hAnsi="Times New Roman" w:cs="Times New Roman"/>
          <w:sz w:val="24"/>
          <w:szCs w:val="24"/>
        </w:rPr>
        <w:t>ith to obtain the products. LEGO</w:t>
      </w:r>
      <w:r w:rsidR="00B279F1" w:rsidRPr="00254C4F">
        <w:rPr>
          <w:rFonts w:ascii="Times New Roman" w:hAnsi="Times New Roman" w:cs="Times New Roman"/>
          <w:sz w:val="24"/>
          <w:szCs w:val="24"/>
        </w:rPr>
        <w:t xml:space="preserve"> Company applies a level premium and competitive strategy to ensure its customers can stiff afford to buy the toys. The place is the ensuring that the products get to the consumers in a timely and effective </w:t>
      </w:r>
      <w:r w:rsidR="008C45BF" w:rsidRPr="00254C4F">
        <w:rPr>
          <w:rFonts w:ascii="Times New Roman" w:hAnsi="Times New Roman" w:cs="Times New Roman"/>
          <w:sz w:val="24"/>
          <w:szCs w:val="24"/>
        </w:rPr>
        <w:t>manner to</w:t>
      </w:r>
      <w:r w:rsidR="00B279F1" w:rsidRPr="00254C4F">
        <w:rPr>
          <w:rFonts w:ascii="Times New Roman" w:hAnsi="Times New Roman" w:cs="Times New Roman"/>
          <w:sz w:val="24"/>
          <w:szCs w:val="24"/>
        </w:rPr>
        <w:t xml:space="preserve"> m</w:t>
      </w:r>
      <w:r w:rsidR="008C45BF" w:rsidRPr="00254C4F">
        <w:rPr>
          <w:rFonts w:ascii="Times New Roman" w:hAnsi="Times New Roman" w:cs="Times New Roman"/>
          <w:sz w:val="24"/>
          <w:szCs w:val="24"/>
        </w:rPr>
        <w:t>ake it products accessible, LEGO</w:t>
      </w:r>
      <w:r w:rsidR="00B279F1" w:rsidRPr="00254C4F">
        <w:rPr>
          <w:rFonts w:ascii="Times New Roman" w:hAnsi="Times New Roman" w:cs="Times New Roman"/>
          <w:sz w:val="24"/>
          <w:szCs w:val="24"/>
        </w:rPr>
        <w:t xml:space="preserve"> </w:t>
      </w:r>
      <w:r w:rsidR="008C45BF" w:rsidRPr="00254C4F">
        <w:rPr>
          <w:rFonts w:ascii="Times New Roman" w:hAnsi="Times New Roman" w:cs="Times New Roman"/>
          <w:sz w:val="24"/>
          <w:szCs w:val="24"/>
        </w:rPr>
        <w:t>Company</w:t>
      </w:r>
      <w:r w:rsidR="00B279F1" w:rsidRPr="00254C4F">
        <w:rPr>
          <w:rFonts w:ascii="Times New Roman" w:hAnsi="Times New Roman" w:cs="Times New Roman"/>
          <w:sz w:val="24"/>
          <w:szCs w:val="24"/>
        </w:rPr>
        <w:t xml:space="preserve"> has over 132 retail shops acros</w:t>
      </w:r>
      <w:r w:rsidR="009B7F5A" w:rsidRPr="00254C4F">
        <w:rPr>
          <w:rFonts w:ascii="Times New Roman" w:hAnsi="Times New Roman" w:cs="Times New Roman"/>
          <w:sz w:val="24"/>
          <w:szCs w:val="24"/>
        </w:rPr>
        <w:t>s the world (Ireland, 2018</w:t>
      </w:r>
      <w:r w:rsidR="00B279F1" w:rsidRPr="00254C4F">
        <w:rPr>
          <w:rFonts w:ascii="Times New Roman" w:hAnsi="Times New Roman" w:cs="Times New Roman"/>
          <w:sz w:val="24"/>
          <w:szCs w:val="24"/>
        </w:rPr>
        <w:t>). It has also ensured that its products can be bought in online shops such as Amazon</w:t>
      </w:r>
      <w:r w:rsidR="00432CE4" w:rsidRPr="00254C4F">
        <w:rPr>
          <w:rFonts w:ascii="Times New Roman" w:hAnsi="Times New Roman" w:cs="Times New Roman"/>
          <w:sz w:val="24"/>
          <w:szCs w:val="24"/>
        </w:rPr>
        <w:t xml:space="preserve"> (Ireland, 2018)</w:t>
      </w:r>
      <w:r w:rsidR="00B279F1" w:rsidRPr="00254C4F">
        <w:rPr>
          <w:rFonts w:ascii="Times New Roman" w:hAnsi="Times New Roman" w:cs="Times New Roman"/>
          <w:sz w:val="24"/>
          <w:szCs w:val="24"/>
        </w:rPr>
        <w:t>. Finally, promotion is geared at making the benefits and advantages of the produ</w:t>
      </w:r>
      <w:r w:rsidR="00D21CC0">
        <w:rPr>
          <w:rFonts w:ascii="Times New Roman" w:hAnsi="Times New Roman" w:cs="Times New Roman"/>
          <w:sz w:val="24"/>
          <w:szCs w:val="24"/>
        </w:rPr>
        <w:t xml:space="preserve">ct known to the consumers. </w:t>
      </w:r>
      <w:proofErr w:type="gramStart"/>
      <w:r w:rsidR="00D21CC0">
        <w:rPr>
          <w:rFonts w:ascii="Times New Roman" w:hAnsi="Times New Roman" w:cs="Times New Roman"/>
          <w:sz w:val="24"/>
          <w:szCs w:val="24"/>
        </w:rPr>
        <w:t>Therefore</w:t>
      </w:r>
      <w:proofErr w:type="gramEnd"/>
      <w:r w:rsidR="00B279F1" w:rsidRPr="00254C4F">
        <w:rPr>
          <w:rFonts w:ascii="Times New Roman" w:hAnsi="Times New Roman" w:cs="Times New Roman"/>
          <w:sz w:val="24"/>
          <w:szCs w:val="24"/>
        </w:rPr>
        <w:t xml:space="preserve"> the reason they should purchase them as opposed to the other </w:t>
      </w:r>
      <w:r w:rsidR="008C45BF" w:rsidRPr="00254C4F">
        <w:rPr>
          <w:rFonts w:ascii="Times New Roman" w:hAnsi="Times New Roman" w:cs="Times New Roman"/>
          <w:sz w:val="24"/>
          <w:szCs w:val="24"/>
        </w:rPr>
        <w:t xml:space="preserve">products in the </w:t>
      </w:r>
      <w:r w:rsidR="007567F3" w:rsidRPr="00254C4F">
        <w:rPr>
          <w:rFonts w:ascii="Times New Roman" w:hAnsi="Times New Roman" w:cs="Times New Roman"/>
          <w:sz w:val="24"/>
          <w:szCs w:val="24"/>
        </w:rPr>
        <w:t>market (</w:t>
      </w:r>
      <w:proofErr w:type="spellStart"/>
      <w:r w:rsidR="007567F3" w:rsidRPr="00254C4F">
        <w:rPr>
          <w:rFonts w:ascii="Times New Roman" w:hAnsi="Times New Roman" w:cs="Times New Roman"/>
          <w:sz w:val="24"/>
          <w:szCs w:val="24"/>
        </w:rPr>
        <w:t>Ludicke</w:t>
      </w:r>
      <w:proofErr w:type="spellEnd"/>
      <w:r w:rsidR="007567F3" w:rsidRPr="00254C4F">
        <w:rPr>
          <w:rFonts w:ascii="Times New Roman" w:hAnsi="Times New Roman" w:cs="Times New Roman"/>
          <w:sz w:val="24"/>
          <w:szCs w:val="24"/>
        </w:rPr>
        <w:t>, 2006)</w:t>
      </w:r>
      <w:r w:rsidR="008C45BF" w:rsidRPr="00254C4F">
        <w:rPr>
          <w:rFonts w:ascii="Times New Roman" w:hAnsi="Times New Roman" w:cs="Times New Roman"/>
          <w:sz w:val="24"/>
          <w:szCs w:val="24"/>
        </w:rPr>
        <w:t>. The LEGO</w:t>
      </w:r>
      <w:r w:rsidR="00B279F1" w:rsidRPr="00254C4F">
        <w:rPr>
          <w:rFonts w:ascii="Times New Roman" w:hAnsi="Times New Roman" w:cs="Times New Roman"/>
          <w:sz w:val="24"/>
          <w:szCs w:val="24"/>
        </w:rPr>
        <w:t xml:space="preserve"> </w:t>
      </w:r>
      <w:r w:rsidR="008C45BF" w:rsidRPr="00254C4F">
        <w:rPr>
          <w:rFonts w:ascii="Times New Roman" w:hAnsi="Times New Roman" w:cs="Times New Roman"/>
          <w:sz w:val="24"/>
          <w:szCs w:val="24"/>
        </w:rPr>
        <w:t>Company</w:t>
      </w:r>
      <w:r w:rsidR="00B279F1" w:rsidRPr="00254C4F">
        <w:rPr>
          <w:rFonts w:ascii="Times New Roman" w:hAnsi="Times New Roman" w:cs="Times New Roman"/>
          <w:sz w:val="24"/>
          <w:szCs w:val="24"/>
        </w:rPr>
        <w:t xml:space="preserve"> has achieved this through diversification of its products and opening amusement parks where its products are e</w:t>
      </w:r>
      <w:r w:rsidR="007567F3" w:rsidRPr="00254C4F">
        <w:rPr>
          <w:rFonts w:ascii="Times New Roman" w:hAnsi="Times New Roman" w:cs="Times New Roman"/>
          <w:sz w:val="24"/>
          <w:szCs w:val="24"/>
        </w:rPr>
        <w:t>asily accessible.</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The final stage of the marketing process is the management of the efforts made in marketing. It is encompassed in four functions which are market analysis, planning of marketing, </w:t>
      </w:r>
      <w:r w:rsidR="00B279F1" w:rsidRPr="00254C4F">
        <w:rPr>
          <w:rFonts w:ascii="Times New Roman" w:hAnsi="Times New Roman" w:cs="Times New Roman"/>
          <w:sz w:val="24"/>
          <w:szCs w:val="24"/>
        </w:rPr>
        <w:lastRenderedPageBreak/>
        <w:t>implementation and control (</w:t>
      </w:r>
      <w:proofErr w:type="spellStart"/>
      <w:r w:rsidR="00B279F1" w:rsidRPr="00254C4F">
        <w:rPr>
          <w:rFonts w:ascii="Times New Roman" w:hAnsi="Times New Roman" w:cs="Times New Roman"/>
          <w:sz w:val="24"/>
          <w:szCs w:val="24"/>
        </w:rPr>
        <w:t>Viardot</w:t>
      </w:r>
      <w:proofErr w:type="spellEnd"/>
      <w:r w:rsidR="00B279F1" w:rsidRPr="00254C4F">
        <w:rPr>
          <w:rFonts w:ascii="Times New Roman" w:hAnsi="Times New Roman" w:cs="Times New Roman"/>
          <w:sz w:val="24"/>
          <w:szCs w:val="24"/>
        </w:rPr>
        <w:t xml:space="preserve">, 2004). In the study of the market,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does the SWOT analysis whereby it identifies its strengths and weaknesses and the same time identifies available opportunities out there as well as potential thre</w:t>
      </w:r>
      <w:r w:rsidR="00C11C8F" w:rsidRPr="00254C4F">
        <w:rPr>
          <w:rFonts w:ascii="Times New Roman" w:hAnsi="Times New Roman" w:cs="Times New Roman"/>
          <w:sz w:val="24"/>
          <w:szCs w:val="24"/>
        </w:rPr>
        <w:t>ats (</w:t>
      </w:r>
      <w:proofErr w:type="spellStart"/>
      <w:r w:rsidR="00C11C8F" w:rsidRPr="00254C4F">
        <w:rPr>
          <w:rFonts w:ascii="Times New Roman" w:hAnsi="Times New Roman" w:cs="Times New Roman"/>
          <w:sz w:val="24"/>
          <w:szCs w:val="24"/>
        </w:rPr>
        <w:t>Sheth</w:t>
      </w:r>
      <w:proofErr w:type="spellEnd"/>
      <w:r w:rsidR="00C11C8F" w:rsidRPr="00254C4F">
        <w:rPr>
          <w:rFonts w:ascii="Times New Roman" w:hAnsi="Times New Roman" w:cs="Times New Roman"/>
          <w:sz w:val="24"/>
          <w:szCs w:val="24"/>
        </w:rPr>
        <w:t xml:space="preserve"> and Sisodia, 2006).T</w:t>
      </w:r>
      <w:r w:rsidR="00B279F1" w:rsidRPr="00254C4F">
        <w:rPr>
          <w:rFonts w:ascii="Times New Roman" w:hAnsi="Times New Roman" w:cs="Times New Roman"/>
          <w:sz w:val="24"/>
          <w:szCs w:val="24"/>
        </w:rPr>
        <w:t xml:space="preserve">he planning of marketing entails coming up with plans and strategies which would ensure that the sole purpose of marketing is achieved effectively. The ideas and strategies formulated are then implemented practically to ensure </w:t>
      </w:r>
      <w:proofErr w:type="spellStart"/>
      <w:r w:rsidR="00B279F1" w:rsidRPr="00254C4F">
        <w:rPr>
          <w:rFonts w:ascii="Times New Roman" w:hAnsi="Times New Roman" w:cs="Times New Roman"/>
          <w:sz w:val="24"/>
          <w:szCs w:val="24"/>
        </w:rPr>
        <w:t>optimisation</w:t>
      </w:r>
      <w:proofErr w:type="spellEnd"/>
      <w:r w:rsidR="00B279F1" w:rsidRPr="00254C4F">
        <w:rPr>
          <w:rFonts w:ascii="Times New Roman" w:hAnsi="Times New Roman" w:cs="Times New Roman"/>
          <w:sz w:val="24"/>
          <w:szCs w:val="24"/>
        </w:rPr>
        <w:t xml:space="preserve"> of objectives (Ferrell et al., 2008). Finally, marketing control is done</w:t>
      </w:r>
      <w:r w:rsidR="007567F3" w:rsidRPr="00254C4F">
        <w:rPr>
          <w:rFonts w:ascii="Times New Roman" w:hAnsi="Times New Roman" w:cs="Times New Roman"/>
          <w:sz w:val="24"/>
          <w:szCs w:val="24"/>
        </w:rPr>
        <w:t xml:space="preserve"> (Usui, 2008)</w:t>
      </w:r>
      <w:r w:rsidR="00B279F1" w:rsidRPr="00254C4F">
        <w:rPr>
          <w:rFonts w:ascii="Times New Roman" w:hAnsi="Times New Roman" w:cs="Times New Roman"/>
          <w:sz w:val="24"/>
          <w:szCs w:val="24"/>
        </w:rPr>
        <w:t xml:space="preserve">. On this, the results of the plans and strategies are assessed to ensure the marketing objectives of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are </w:t>
      </w:r>
      <w:r w:rsidR="007567F3" w:rsidRPr="00254C4F">
        <w:rPr>
          <w:rFonts w:ascii="Times New Roman" w:hAnsi="Times New Roman" w:cs="Times New Roman"/>
          <w:sz w:val="24"/>
          <w:szCs w:val="24"/>
        </w:rPr>
        <w:t>being met adequately.</w:t>
      </w:r>
      <w:r w:rsidR="00B279F1" w:rsidRPr="00254C4F">
        <w:rPr>
          <w:rFonts w:ascii="Times New Roman" w:hAnsi="Times New Roman" w:cs="Times New Roman"/>
          <w:sz w:val="24"/>
          <w:szCs w:val="24"/>
        </w:rPr>
        <w:t xml:space="preserve"> </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 How marketing is interacting with the other </w:t>
      </w:r>
      <w:proofErr w:type="spellStart"/>
      <w:r w:rsidRPr="00254C4F">
        <w:rPr>
          <w:rFonts w:ascii="Times New Roman" w:hAnsi="Times New Roman" w:cs="Times New Roman"/>
          <w:sz w:val="24"/>
          <w:szCs w:val="24"/>
        </w:rPr>
        <w:t>organisational</w:t>
      </w:r>
      <w:proofErr w:type="spellEnd"/>
      <w:r w:rsidRPr="00254C4F">
        <w:rPr>
          <w:rFonts w:ascii="Times New Roman" w:hAnsi="Times New Roman" w:cs="Times New Roman"/>
          <w:sz w:val="24"/>
          <w:szCs w:val="24"/>
        </w:rPr>
        <w:t xml:space="preserve"> functions.  </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The marketing department has to work closely with other departments such as production, finance and human resource functions. The production department ensures that enough is undertaken to see to it that production is geared to customer satisfaction (Ferrell et al., 2008). It also provides that that quantity produced is enough to satisfy market wants, and it is delivered on time. The marketing department relies on the production function for this (</w:t>
      </w:r>
      <w:proofErr w:type="spellStart"/>
      <w:r w:rsidR="00B279F1" w:rsidRPr="00254C4F">
        <w:rPr>
          <w:rFonts w:ascii="Times New Roman" w:hAnsi="Times New Roman" w:cs="Times New Roman"/>
          <w:sz w:val="24"/>
          <w:szCs w:val="24"/>
        </w:rPr>
        <w:t>Paet</w:t>
      </w:r>
      <w:proofErr w:type="spellEnd"/>
      <w:r w:rsidR="00B279F1" w:rsidRPr="00254C4F">
        <w:rPr>
          <w:rFonts w:ascii="Times New Roman" w:hAnsi="Times New Roman" w:cs="Times New Roman"/>
          <w:sz w:val="24"/>
          <w:szCs w:val="24"/>
        </w:rPr>
        <w:t xml:space="preserve"> &amp; </w:t>
      </w:r>
      <w:proofErr w:type="spellStart"/>
      <w:r w:rsidR="00B279F1" w:rsidRPr="00254C4F">
        <w:rPr>
          <w:rFonts w:ascii="Times New Roman" w:hAnsi="Times New Roman" w:cs="Times New Roman"/>
          <w:sz w:val="24"/>
          <w:szCs w:val="24"/>
        </w:rPr>
        <w:t>Zold</w:t>
      </w:r>
      <w:proofErr w:type="spellEnd"/>
      <w:r w:rsidR="00B279F1" w:rsidRPr="00254C4F">
        <w:rPr>
          <w:rFonts w:ascii="Times New Roman" w:hAnsi="Times New Roman" w:cs="Times New Roman"/>
          <w:sz w:val="24"/>
          <w:szCs w:val="24"/>
        </w:rPr>
        <w:t xml:space="preserve">, 2010). The finance function comes in to ensure that enough resources are allocated to cater to research, market promotion and distribution. It controls other services to ensure that they operate within a budget (Lee &amp; Kotler, 2013). The marketing function focuses on boosting and increasing sales while finance concentrates on cash flow, meeting costs and payback on investments. </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lastRenderedPageBreak/>
        <w:t>Marketing and HRM need to work closely to put in place competent and qualified staff that will ensure proper research is carried out; production targets are met and create a strong marketing force. Human resource is also responsible for the recruitment and training of the workforce (Coffey et al., 2006).</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3. The role of marketing in creating value for customers</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For any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its marketing campaign should be geared towards creating optimal value to its consumers. The marketing should be educative. All the aspects of a product that would influence a consumer's behavior towards a product should be adequately captured in the campaign (</w:t>
      </w:r>
      <w:proofErr w:type="spellStart"/>
      <w:r w:rsidR="00B279F1" w:rsidRPr="00254C4F">
        <w:rPr>
          <w:rFonts w:ascii="Times New Roman" w:hAnsi="Times New Roman" w:cs="Times New Roman"/>
          <w:sz w:val="24"/>
          <w:szCs w:val="24"/>
        </w:rPr>
        <w:t>Sheth</w:t>
      </w:r>
      <w:proofErr w:type="spellEnd"/>
      <w:r w:rsidR="00B279F1" w:rsidRPr="00254C4F">
        <w:rPr>
          <w:rFonts w:ascii="Times New Roman" w:hAnsi="Times New Roman" w:cs="Times New Roman"/>
          <w:sz w:val="24"/>
          <w:szCs w:val="24"/>
        </w:rPr>
        <w:t xml:space="preserve"> and Sisodia, 2006). In other cases, directives on how to use the product should be obtained too. The educative bit should be tailored in a manner that the consumers' does not need to consult on the usage of the product since it is all provided in the marketing campaign (</w:t>
      </w:r>
      <w:proofErr w:type="spellStart"/>
      <w:r w:rsidR="00B279F1" w:rsidRPr="00254C4F">
        <w:rPr>
          <w:rFonts w:ascii="Times New Roman" w:hAnsi="Times New Roman" w:cs="Times New Roman"/>
          <w:sz w:val="24"/>
          <w:szCs w:val="24"/>
        </w:rPr>
        <w:t>Ludicke</w:t>
      </w:r>
      <w:proofErr w:type="spellEnd"/>
      <w:r w:rsidR="00B279F1" w:rsidRPr="00254C4F">
        <w:rPr>
          <w:rFonts w:ascii="Times New Roman" w:hAnsi="Times New Roman" w:cs="Times New Roman"/>
          <w:sz w:val="24"/>
          <w:szCs w:val="24"/>
        </w:rPr>
        <w:t xml:space="preserve">, 2006). Marketing also provides education to the </w:t>
      </w:r>
      <w:proofErr w:type="spellStart"/>
      <w:r w:rsidR="00B279F1" w:rsidRPr="00254C4F">
        <w:rPr>
          <w:rFonts w:ascii="Times New Roman" w:hAnsi="Times New Roman" w:cs="Times New Roman"/>
          <w:sz w:val="24"/>
          <w:szCs w:val="24"/>
        </w:rPr>
        <w:t>organisation's</w:t>
      </w:r>
      <w:proofErr w:type="spellEnd"/>
      <w:r w:rsidR="00B279F1" w:rsidRPr="00254C4F">
        <w:rPr>
          <w:rFonts w:ascii="Times New Roman" w:hAnsi="Times New Roman" w:cs="Times New Roman"/>
          <w:sz w:val="24"/>
          <w:szCs w:val="24"/>
        </w:rPr>
        <w:t xml:space="preserve"> employees and stakeholders; thus, they can give their input in improving products. They become good marketing ambassadors since they have all the necessary information in hand (</w:t>
      </w:r>
      <w:proofErr w:type="spellStart"/>
      <w:r w:rsidR="00B279F1" w:rsidRPr="00254C4F">
        <w:rPr>
          <w:rFonts w:ascii="Times New Roman" w:hAnsi="Times New Roman" w:cs="Times New Roman"/>
          <w:sz w:val="24"/>
          <w:szCs w:val="24"/>
        </w:rPr>
        <w:t>Paet</w:t>
      </w:r>
      <w:proofErr w:type="spellEnd"/>
      <w:r w:rsidR="00B279F1" w:rsidRPr="00254C4F">
        <w:rPr>
          <w:rFonts w:ascii="Times New Roman" w:hAnsi="Times New Roman" w:cs="Times New Roman"/>
          <w:sz w:val="24"/>
          <w:szCs w:val="24"/>
        </w:rPr>
        <w:t xml:space="preserve"> &amp; </w:t>
      </w:r>
      <w:proofErr w:type="spellStart"/>
      <w:r w:rsidR="00B279F1" w:rsidRPr="00254C4F">
        <w:rPr>
          <w:rFonts w:ascii="Times New Roman" w:hAnsi="Times New Roman" w:cs="Times New Roman"/>
          <w:sz w:val="24"/>
          <w:szCs w:val="24"/>
        </w:rPr>
        <w:t>Zold</w:t>
      </w:r>
      <w:proofErr w:type="spellEnd"/>
      <w:r w:rsidR="00B279F1" w:rsidRPr="00254C4F">
        <w:rPr>
          <w:rFonts w:ascii="Times New Roman" w:hAnsi="Times New Roman" w:cs="Times New Roman"/>
          <w:sz w:val="24"/>
          <w:szCs w:val="24"/>
        </w:rPr>
        <w:t xml:space="preserve">, 2010). </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Marketing should also create a need on the side of the consumer, thus influencing their decision-making process. IN most cases, consumers are faced with the problem of deciding between two on more products offered in the market and which satisfy the same want (Coffey et al., 2006). A well-designed marketing campaign can provide more insight on the components, </w:t>
      </w:r>
      <w:r w:rsidR="00B279F1" w:rsidRPr="00254C4F">
        <w:rPr>
          <w:rFonts w:ascii="Times New Roman" w:hAnsi="Times New Roman" w:cs="Times New Roman"/>
          <w:sz w:val="24"/>
          <w:szCs w:val="24"/>
        </w:rPr>
        <w:lastRenderedPageBreak/>
        <w:t>benefits, usage and pricing of a product compared to others in the market</w:t>
      </w:r>
      <w:r w:rsidR="00754EBA" w:rsidRPr="00254C4F">
        <w:rPr>
          <w:rFonts w:ascii="Times New Roman" w:hAnsi="Times New Roman" w:cs="Times New Roman"/>
          <w:sz w:val="24"/>
          <w:szCs w:val="24"/>
        </w:rPr>
        <w:t xml:space="preserve"> (Lee &amp; Kotler, 2013)</w:t>
      </w:r>
      <w:r w:rsidR="00B279F1" w:rsidRPr="00254C4F">
        <w:rPr>
          <w:rFonts w:ascii="Times New Roman" w:hAnsi="Times New Roman" w:cs="Times New Roman"/>
          <w:sz w:val="24"/>
          <w:szCs w:val="24"/>
        </w:rPr>
        <w:t xml:space="preserve">. </w:t>
      </w:r>
      <w:proofErr w:type="gramStart"/>
      <w:r w:rsidR="00B279F1" w:rsidRPr="00254C4F">
        <w:rPr>
          <w:rFonts w:ascii="Times New Roman" w:hAnsi="Times New Roman" w:cs="Times New Roman"/>
          <w:sz w:val="24"/>
          <w:szCs w:val="24"/>
        </w:rPr>
        <w:t>Thus</w:t>
      </w:r>
      <w:proofErr w:type="gramEnd"/>
      <w:r w:rsidR="00B279F1" w:rsidRPr="00254C4F">
        <w:rPr>
          <w:rFonts w:ascii="Times New Roman" w:hAnsi="Times New Roman" w:cs="Times New Roman"/>
          <w:sz w:val="24"/>
          <w:szCs w:val="24"/>
        </w:rPr>
        <w:t xml:space="preserve"> a consumer can make an informed decision </w:t>
      </w:r>
      <w:r w:rsidR="00754EBA" w:rsidRPr="00254C4F">
        <w:rPr>
          <w:rFonts w:ascii="Times New Roman" w:hAnsi="Times New Roman" w:cs="Times New Roman"/>
          <w:sz w:val="24"/>
          <w:szCs w:val="24"/>
        </w:rPr>
        <w:t>effectively.</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Marketing also influences the perception a consumer may have towards a product or service offered by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whether positive or negative. Failure to provide enough information about a product to consumers may create a negative perception ab</w:t>
      </w:r>
      <w:r w:rsidR="00012B68">
        <w:rPr>
          <w:rFonts w:ascii="Times New Roman" w:hAnsi="Times New Roman" w:cs="Times New Roman"/>
          <w:sz w:val="24"/>
          <w:szCs w:val="24"/>
        </w:rPr>
        <w:t>out the product, so therefore the marketing department should aim to create a story around the brand (</w:t>
      </w:r>
      <w:proofErr w:type="spellStart"/>
      <w:r w:rsidR="00012B68">
        <w:rPr>
          <w:rFonts w:ascii="Times New Roman" w:hAnsi="Times New Roman" w:cs="Times New Roman"/>
          <w:sz w:val="24"/>
          <w:szCs w:val="24"/>
        </w:rPr>
        <w:t>Viardot</w:t>
      </w:r>
      <w:proofErr w:type="spellEnd"/>
      <w:r w:rsidR="00012B68">
        <w:rPr>
          <w:rFonts w:ascii="Times New Roman" w:hAnsi="Times New Roman" w:cs="Times New Roman"/>
          <w:sz w:val="24"/>
          <w:szCs w:val="24"/>
        </w:rPr>
        <w:t>, 2004)</w:t>
      </w:r>
      <w:r w:rsidR="00754EBA" w:rsidRPr="00254C4F">
        <w:rPr>
          <w:rFonts w:ascii="Times New Roman" w:hAnsi="Times New Roman" w:cs="Times New Roman"/>
          <w:sz w:val="24"/>
          <w:szCs w:val="24"/>
        </w:rPr>
        <w:t xml:space="preserve">. A </w:t>
      </w:r>
      <w:r w:rsidR="00B279F1" w:rsidRPr="00254C4F">
        <w:rPr>
          <w:rFonts w:ascii="Times New Roman" w:hAnsi="Times New Roman" w:cs="Times New Roman"/>
          <w:sz w:val="24"/>
          <w:szCs w:val="24"/>
        </w:rPr>
        <w:t xml:space="preserve">new positive perception is formed in the mind of the consumer — this increasing sales and profitability in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w:t>
      </w:r>
      <w:proofErr w:type="spellStart"/>
      <w:r w:rsidR="00B279F1" w:rsidRPr="00254C4F">
        <w:rPr>
          <w:rFonts w:ascii="Times New Roman" w:hAnsi="Times New Roman" w:cs="Times New Roman"/>
          <w:sz w:val="24"/>
          <w:szCs w:val="24"/>
        </w:rPr>
        <w:t>Gbadamosi</w:t>
      </w:r>
      <w:proofErr w:type="spellEnd"/>
      <w:r w:rsidR="00B279F1" w:rsidRPr="00254C4F">
        <w:rPr>
          <w:rFonts w:ascii="Times New Roman" w:hAnsi="Times New Roman" w:cs="Times New Roman"/>
          <w:sz w:val="24"/>
          <w:szCs w:val="24"/>
        </w:rPr>
        <w:t xml:space="preserve"> et al. 2013).</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Marketing also reaches the target market through segmentation. Segmentation helps break the market into niches depending on different variables such as demography</w:t>
      </w:r>
      <w:r w:rsidR="00012B68">
        <w:rPr>
          <w:rFonts w:ascii="Times New Roman" w:hAnsi="Times New Roman" w:cs="Times New Roman"/>
          <w:sz w:val="24"/>
          <w:szCs w:val="24"/>
        </w:rPr>
        <w:t>, gender, age groups, interests, financial situation and others</w:t>
      </w:r>
      <w:r w:rsidR="00B279F1" w:rsidRPr="00254C4F">
        <w:rPr>
          <w:rFonts w:ascii="Times New Roman" w:hAnsi="Times New Roman" w:cs="Times New Roman"/>
          <w:sz w:val="24"/>
          <w:szCs w:val="24"/>
        </w:rPr>
        <w:t xml:space="preserve"> (</w:t>
      </w:r>
      <w:proofErr w:type="spellStart"/>
      <w:r w:rsidR="00B279F1" w:rsidRPr="00254C4F">
        <w:rPr>
          <w:rFonts w:ascii="Times New Roman" w:hAnsi="Times New Roman" w:cs="Times New Roman"/>
          <w:sz w:val="24"/>
          <w:szCs w:val="24"/>
        </w:rPr>
        <w:t>Sheth</w:t>
      </w:r>
      <w:proofErr w:type="spellEnd"/>
      <w:r w:rsidR="00B279F1" w:rsidRPr="00254C4F">
        <w:rPr>
          <w:rFonts w:ascii="Times New Roman" w:hAnsi="Times New Roman" w:cs="Times New Roman"/>
          <w:sz w:val="24"/>
          <w:szCs w:val="24"/>
        </w:rPr>
        <w:t xml:space="preserve"> &amp; Sisodia 2006). Each slot has different needs and preferences, and through an </w:t>
      </w:r>
      <w:proofErr w:type="spellStart"/>
      <w:r w:rsidR="00B279F1" w:rsidRPr="00254C4F">
        <w:rPr>
          <w:rFonts w:ascii="Times New Roman" w:hAnsi="Times New Roman" w:cs="Times New Roman"/>
          <w:sz w:val="24"/>
          <w:szCs w:val="24"/>
        </w:rPr>
        <w:t>organisations</w:t>
      </w:r>
      <w:proofErr w:type="spellEnd"/>
      <w:r w:rsidR="00B279F1" w:rsidRPr="00254C4F">
        <w:rPr>
          <w:rFonts w:ascii="Times New Roman" w:hAnsi="Times New Roman" w:cs="Times New Roman"/>
          <w:sz w:val="24"/>
          <w:szCs w:val="24"/>
        </w:rPr>
        <w:t xml:space="preserve"> analysis and research a gap is identified, and hence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makes products tailored to bridge the gap and give the consumers what they want (Usui, 2008).</w:t>
      </w:r>
      <w:r w:rsidR="005F4B11">
        <w:rPr>
          <w:rFonts w:ascii="Times New Roman" w:hAnsi="Times New Roman" w:cs="Times New Roman"/>
          <w:sz w:val="24"/>
          <w:szCs w:val="24"/>
        </w:rPr>
        <w:t xml:space="preserve"> In the example of LEGO, the company</w:t>
      </w:r>
      <w:r w:rsidR="00483E04" w:rsidRPr="00254C4F">
        <w:rPr>
          <w:rFonts w:ascii="Times New Roman" w:hAnsi="Times New Roman" w:cs="Times New Roman"/>
          <w:sz w:val="24"/>
          <w:szCs w:val="24"/>
        </w:rPr>
        <w:t xml:space="preserve"> has diversified its products and it’s now able to attract a bigger and larger consumer base (Ireland, 2018). Initially it only made toys which favored children </w:t>
      </w:r>
      <w:r w:rsidRPr="00254C4F">
        <w:rPr>
          <w:rFonts w:ascii="Times New Roman" w:hAnsi="Times New Roman" w:cs="Times New Roman"/>
          <w:sz w:val="24"/>
          <w:szCs w:val="24"/>
        </w:rPr>
        <w:t>from the</w:t>
      </w:r>
      <w:r w:rsidR="00483E04" w:rsidRPr="00254C4F">
        <w:rPr>
          <w:rFonts w:ascii="Times New Roman" w:hAnsi="Times New Roman" w:cs="Times New Roman"/>
          <w:sz w:val="24"/>
          <w:szCs w:val="24"/>
        </w:rPr>
        <w:t xml:space="preserve"> age of three years to twelve years (Herman, 2012). Introduction of video games, books and </w:t>
      </w:r>
      <w:r w:rsidR="005F4B11">
        <w:rPr>
          <w:rFonts w:ascii="Times New Roman" w:hAnsi="Times New Roman" w:cs="Times New Roman"/>
          <w:sz w:val="24"/>
          <w:szCs w:val="24"/>
        </w:rPr>
        <w:t>magazines has been able to reach</w:t>
      </w:r>
      <w:r w:rsidR="00483E04" w:rsidRPr="00254C4F">
        <w:rPr>
          <w:rFonts w:ascii="Times New Roman" w:hAnsi="Times New Roman" w:cs="Times New Roman"/>
          <w:sz w:val="24"/>
          <w:szCs w:val="24"/>
        </w:rPr>
        <w:t xml:space="preserve"> for different market segments (Ireland, 2018).</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4. Stakeholder engagement and their impact on the marketing activities of an </w:t>
      </w:r>
      <w:proofErr w:type="spellStart"/>
      <w:r w:rsidRPr="00254C4F">
        <w:rPr>
          <w:rFonts w:ascii="Times New Roman" w:hAnsi="Times New Roman" w:cs="Times New Roman"/>
          <w:sz w:val="24"/>
          <w:szCs w:val="24"/>
        </w:rPr>
        <w:t>organisation</w:t>
      </w:r>
      <w:proofErr w:type="spellEnd"/>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81344" w:rsidRPr="00254C4F">
        <w:rPr>
          <w:rFonts w:ascii="Times New Roman" w:hAnsi="Times New Roman" w:cs="Times New Roman"/>
          <w:sz w:val="24"/>
          <w:szCs w:val="24"/>
        </w:rPr>
        <w:t>A</w:t>
      </w:r>
      <w:r w:rsidR="00B279F1" w:rsidRPr="00254C4F">
        <w:rPr>
          <w:rFonts w:ascii="Times New Roman" w:hAnsi="Times New Roman" w:cs="Times New Roman"/>
          <w:sz w:val="24"/>
          <w:szCs w:val="24"/>
        </w:rPr>
        <w:t xml:space="preserve">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has different stakeholders, all of whom play a role in the marketing activities of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Not all stakeholders get to be actively involved. Some of the involved stakeholders include employees, directors, shareholders, creditors and the community in which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operates and gets its resources (Reid et al. 2009).</w:t>
      </w:r>
      <w:r w:rsidR="00781344"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can reach out to its immediate environment through corporate social responsibility, and hence, the community will always give out positive information about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In the year</w:t>
      </w:r>
      <w:r w:rsidR="00F10DD2" w:rsidRPr="00254C4F">
        <w:rPr>
          <w:rFonts w:ascii="Times New Roman" w:hAnsi="Times New Roman" w:cs="Times New Roman"/>
          <w:sz w:val="24"/>
          <w:szCs w:val="24"/>
        </w:rPr>
        <w:t xml:space="preserve"> 2005/ 2006 Severn Trench company increased</w:t>
      </w:r>
      <w:r w:rsidR="00B279F1" w:rsidRPr="00254C4F">
        <w:rPr>
          <w:rFonts w:ascii="Times New Roman" w:hAnsi="Times New Roman" w:cs="Times New Roman"/>
          <w:sz w:val="24"/>
          <w:szCs w:val="24"/>
        </w:rPr>
        <w:t xml:space="preserve"> their corporate social responsibility, which was geared towards better health and climatic conditions</w:t>
      </w:r>
      <w:r w:rsidR="00781344" w:rsidRPr="00254C4F">
        <w:rPr>
          <w:rFonts w:ascii="Times New Roman" w:hAnsi="Times New Roman" w:cs="Times New Roman"/>
          <w:sz w:val="24"/>
          <w:szCs w:val="24"/>
        </w:rPr>
        <w:t xml:space="preserve"> (Usui, 2008)</w:t>
      </w:r>
      <w:r w:rsidR="00B279F1" w:rsidRPr="00254C4F">
        <w:rPr>
          <w:rFonts w:ascii="Times New Roman" w:hAnsi="Times New Roman" w:cs="Times New Roman"/>
          <w:sz w:val="24"/>
          <w:szCs w:val="24"/>
        </w:rPr>
        <w:t>. Through individual roles be it production, market research or funding, the combined efforts ensure the marketing activities are successful.</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The porter's five forces analysis five forces that influence and </w:t>
      </w:r>
      <w:r w:rsidR="00754EBA" w:rsidRPr="00254C4F">
        <w:rPr>
          <w:rFonts w:ascii="Times New Roman" w:hAnsi="Times New Roman" w:cs="Times New Roman"/>
          <w:sz w:val="24"/>
          <w:szCs w:val="24"/>
        </w:rPr>
        <w:t>help</w:t>
      </w:r>
      <w:r w:rsidR="00B279F1" w:rsidRPr="00254C4F">
        <w:rPr>
          <w:rFonts w:ascii="Times New Roman" w:hAnsi="Times New Roman" w:cs="Times New Roman"/>
          <w:sz w:val="24"/>
          <w:szCs w:val="24"/>
        </w:rPr>
        <w:t xml:space="preserve"> determine the strengths and weaknesses of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The report is crucial because it enables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to change its marketing strategies to suit the level of competition in the m</w:t>
      </w:r>
      <w:r w:rsidR="00781344" w:rsidRPr="00254C4F">
        <w:rPr>
          <w:rFonts w:ascii="Times New Roman" w:hAnsi="Times New Roman" w:cs="Times New Roman"/>
          <w:sz w:val="24"/>
          <w:szCs w:val="24"/>
        </w:rPr>
        <w:t>arket (</w:t>
      </w:r>
      <w:proofErr w:type="spellStart"/>
      <w:r w:rsidR="00781344" w:rsidRPr="00254C4F">
        <w:rPr>
          <w:rFonts w:ascii="Times New Roman" w:hAnsi="Times New Roman" w:cs="Times New Roman"/>
          <w:sz w:val="24"/>
          <w:szCs w:val="24"/>
        </w:rPr>
        <w:t>Sheth</w:t>
      </w:r>
      <w:proofErr w:type="spellEnd"/>
      <w:r w:rsidR="00781344" w:rsidRPr="00254C4F">
        <w:rPr>
          <w:rFonts w:ascii="Times New Roman" w:hAnsi="Times New Roman" w:cs="Times New Roman"/>
          <w:sz w:val="24"/>
          <w:szCs w:val="24"/>
        </w:rPr>
        <w:t xml:space="preserve"> &amp; Sisodia, 2006,</w:t>
      </w:r>
      <w:proofErr w:type="gramStart"/>
      <w:r w:rsidR="00781344" w:rsidRPr="00254C4F">
        <w:rPr>
          <w:rFonts w:ascii="Times New Roman" w:hAnsi="Times New Roman" w:cs="Times New Roman"/>
          <w:sz w:val="24"/>
          <w:szCs w:val="24"/>
        </w:rPr>
        <w:t>).</w:t>
      </w:r>
      <w:r w:rsidR="00B279F1" w:rsidRPr="00254C4F">
        <w:rPr>
          <w:rFonts w:ascii="Times New Roman" w:hAnsi="Times New Roman" w:cs="Times New Roman"/>
          <w:sz w:val="24"/>
          <w:szCs w:val="24"/>
        </w:rPr>
        <w:t>The</w:t>
      </w:r>
      <w:proofErr w:type="gramEnd"/>
      <w:r w:rsidR="00B279F1" w:rsidRPr="00254C4F">
        <w:rPr>
          <w:rFonts w:ascii="Times New Roman" w:hAnsi="Times New Roman" w:cs="Times New Roman"/>
          <w:sz w:val="24"/>
          <w:szCs w:val="24"/>
        </w:rPr>
        <w:t xml:space="preserve"> first force is the threat of new entrants or competitors. The strength is always high when it easy to enter the market, and little no rules are limiting new entry into the market</w:t>
      </w:r>
      <w:r w:rsidR="009B7F5A" w:rsidRPr="00254C4F">
        <w:rPr>
          <w:rFonts w:ascii="Times New Roman" w:hAnsi="Times New Roman" w:cs="Times New Roman"/>
          <w:sz w:val="24"/>
          <w:szCs w:val="24"/>
        </w:rPr>
        <w:t xml:space="preserve"> (Ireland, 2018</w:t>
      </w:r>
      <w:r w:rsidR="00781344" w:rsidRPr="00254C4F">
        <w:rPr>
          <w:rFonts w:ascii="Times New Roman" w:hAnsi="Times New Roman" w:cs="Times New Roman"/>
          <w:sz w:val="24"/>
          <w:szCs w:val="24"/>
        </w:rPr>
        <w:t>). The case of LEGO</w:t>
      </w:r>
      <w:r w:rsidR="00B279F1" w:rsidRPr="00254C4F">
        <w:rPr>
          <w:rFonts w:ascii="Times New Roman" w:hAnsi="Times New Roman" w:cs="Times New Roman"/>
          <w:sz w:val="24"/>
          <w:szCs w:val="24"/>
        </w:rPr>
        <w:t xml:space="preserve"> Company, it can use its cost advantage to fight off new entrants, spend on marketing to build stronger brands for its differentiate</w:t>
      </w:r>
      <w:r w:rsidR="00781344" w:rsidRPr="00254C4F">
        <w:rPr>
          <w:rFonts w:ascii="Times New Roman" w:hAnsi="Times New Roman" w:cs="Times New Roman"/>
          <w:sz w:val="24"/>
          <w:szCs w:val="24"/>
        </w:rPr>
        <w:t>d products.</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The second force is the threat of substit</w:t>
      </w:r>
      <w:r w:rsidR="00781344" w:rsidRPr="00254C4F">
        <w:rPr>
          <w:rFonts w:ascii="Times New Roman" w:hAnsi="Times New Roman" w:cs="Times New Roman"/>
          <w:sz w:val="24"/>
          <w:szCs w:val="24"/>
        </w:rPr>
        <w:t>ute product or service. The LEGO</w:t>
      </w:r>
      <w:r w:rsidR="00B279F1" w:rsidRPr="00254C4F">
        <w:rPr>
          <w:rFonts w:ascii="Times New Roman" w:hAnsi="Times New Roman" w:cs="Times New Roman"/>
          <w:sz w:val="24"/>
          <w:szCs w:val="24"/>
        </w:rPr>
        <w:t xml:space="preserve"> </w:t>
      </w:r>
      <w:r w:rsidR="00754EBA" w:rsidRPr="00254C4F">
        <w:rPr>
          <w:rFonts w:ascii="Times New Roman" w:hAnsi="Times New Roman" w:cs="Times New Roman"/>
          <w:sz w:val="24"/>
          <w:szCs w:val="24"/>
        </w:rPr>
        <w:t>Company</w:t>
      </w:r>
      <w:r w:rsidR="00B279F1" w:rsidRPr="00254C4F">
        <w:rPr>
          <w:rFonts w:ascii="Times New Roman" w:hAnsi="Times New Roman" w:cs="Times New Roman"/>
          <w:sz w:val="24"/>
          <w:szCs w:val="24"/>
        </w:rPr>
        <w:t xml:space="preserve"> has been able to wade through this by the provision of high-quality products compared to its competitors; hence, consumers</w:t>
      </w:r>
      <w:r w:rsidR="009B7F5A" w:rsidRPr="00254C4F">
        <w:rPr>
          <w:rFonts w:ascii="Times New Roman" w:hAnsi="Times New Roman" w:cs="Times New Roman"/>
          <w:sz w:val="24"/>
          <w:szCs w:val="24"/>
        </w:rPr>
        <w:t xml:space="preserve"> choose them (Herman, 2012</w:t>
      </w:r>
      <w:r w:rsidR="00B279F1" w:rsidRPr="00254C4F">
        <w:rPr>
          <w:rFonts w:ascii="Times New Roman" w:hAnsi="Times New Roman" w:cs="Times New Roman"/>
          <w:sz w:val="24"/>
          <w:szCs w:val="24"/>
        </w:rPr>
        <w:t>). The third force is the bargaining power of buyers. Through the produc</w:t>
      </w:r>
      <w:r w:rsidR="00781344" w:rsidRPr="00254C4F">
        <w:rPr>
          <w:rFonts w:ascii="Times New Roman" w:hAnsi="Times New Roman" w:cs="Times New Roman"/>
          <w:sz w:val="24"/>
          <w:szCs w:val="24"/>
        </w:rPr>
        <w:t>tion of high-quality goods, LEGO</w:t>
      </w:r>
      <w:r w:rsidR="00B279F1" w:rsidRPr="00254C4F">
        <w:rPr>
          <w:rFonts w:ascii="Times New Roman" w:hAnsi="Times New Roman" w:cs="Times New Roman"/>
          <w:sz w:val="24"/>
          <w:szCs w:val="24"/>
        </w:rPr>
        <w:t xml:space="preserve"> Company has been able </w:t>
      </w:r>
      <w:r w:rsidR="00B279F1" w:rsidRPr="00254C4F">
        <w:rPr>
          <w:rFonts w:ascii="Times New Roman" w:hAnsi="Times New Roman" w:cs="Times New Roman"/>
          <w:sz w:val="24"/>
          <w:szCs w:val="24"/>
        </w:rPr>
        <w:lastRenderedPageBreak/>
        <w:t>to handle this force. It is usually high when consumers can shift between competitive p</w:t>
      </w:r>
      <w:r w:rsidR="00003FF9" w:rsidRPr="00254C4F">
        <w:rPr>
          <w:rFonts w:ascii="Times New Roman" w:hAnsi="Times New Roman" w:cs="Times New Roman"/>
          <w:sz w:val="24"/>
          <w:szCs w:val="24"/>
        </w:rPr>
        <w:t>roducts with ease (</w:t>
      </w:r>
      <w:r w:rsidR="009B7F5A" w:rsidRPr="00254C4F">
        <w:rPr>
          <w:rFonts w:ascii="Times New Roman" w:hAnsi="Times New Roman" w:cs="Times New Roman"/>
          <w:sz w:val="24"/>
          <w:szCs w:val="24"/>
        </w:rPr>
        <w:t>Ireland, 2012</w:t>
      </w:r>
      <w:r w:rsidR="00B279F1" w:rsidRPr="00254C4F">
        <w:rPr>
          <w:rFonts w:ascii="Times New Roman" w:hAnsi="Times New Roman" w:cs="Times New Roman"/>
          <w:sz w:val="24"/>
          <w:szCs w:val="24"/>
        </w:rPr>
        <w:t>).</w:t>
      </w:r>
      <w:r w:rsidR="00781344"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The fourth force is the bargaining power of suppliers. The effect is high when the number of suppliers in the market is low, </w:t>
      </w:r>
      <w:proofErr w:type="spellStart"/>
      <w:r w:rsidR="00B279F1" w:rsidRPr="00254C4F">
        <w:rPr>
          <w:rFonts w:ascii="Times New Roman" w:hAnsi="Times New Roman" w:cs="Times New Roman"/>
          <w:sz w:val="24"/>
          <w:szCs w:val="24"/>
        </w:rPr>
        <w:t>characterised</w:t>
      </w:r>
      <w:proofErr w:type="spellEnd"/>
      <w:r w:rsidR="00B279F1" w:rsidRPr="00254C4F">
        <w:rPr>
          <w:rFonts w:ascii="Times New Roman" w:hAnsi="Times New Roman" w:cs="Times New Roman"/>
          <w:sz w:val="24"/>
          <w:szCs w:val="24"/>
        </w:rPr>
        <w:t xml:space="preserve"> by the high cost involved in changing suppliers </w:t>
      </w:r>
      <w:r w:rsidR="00003FF9" w:rsidRPr="00254C4F">
        <w:rPr>
          <w:rFonts w:ascii="Times New Roman" w:hAnsi="Times New Roman" w:cs="Times New Roman"/>
          <w:sz w:val="24"/>
          <w:szCs w:val="24"/>
        </w:rPr>
        <w:t>(Ireland, 2018</w:t>
      </w:r>
      <w:r w:rsidR="00754EBA" w:rsidRPr="00254C4F">
        <w:rPr>
          <w:rFonts w:ascii="Times New Roman" w:hAnsi="Times New Roman" w:cs="Times New Roman"/>
          <w:sz w:val="24"/>
          <w:szCs w:val="24"/>
        </w:rPr>
        <w:t>). LEGO</w:t>
      </w:r>
      <w:r w:rsidR="00B279F1" w:rsidRPr="00254C4F">
        <w:rPr>
          <w:rFonts w:ascii="Times New Roman" w:hAnsi="Times New Roman" w:cs="Times New Roman"/>
          <w:sz w:val="24"/>
          <w:szCs w:val="24"/>
        </w:rPr>
        <w:t xml:space="preserve"> has managed to purchase raw materials at low prices while still diversifying</w:t>
      </w:r>
      <w:r w:rsidR="00781344" w:rsidRPr="00254C4F">
        <w:rPr>
          <w:rFonts w:ascii="Times New Roman" w:hAnsi="Times New Roman" w:cs="Times New Roman"/>
          <w:sz w:val="24"/>
          <w:szCs w:val="24"/>
        </w:rPr>
        <w:t xml:space="preserve"> on its suppliers.</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The last force is competitive rivalry among firms already in the market. It is high when there are massive market competition and similar products. In most cases, there exist barriers which prevent competito</w:t>
      </w:r>
      <w:r w:rsidR="00781344" w:rsidRPr="00254C4F">
        <w:rPr>
          <w:rFonts w:ascii="Times New Roman" w:hAnsi="Times New Roman" w:cs="Times New Roman"/>
          <w:sz w:val="24"/>
          <w:szCs w:val="24"/>
        </w:rPr>
        <w:t xml:space="preserve">rs from leaving the market. </w:t>
      </w:r>
    </w:p>
    <w:p w:rsidR="00B279F1" w:rsidRPr="00254C4F" w:rsidRDefault="00B279F1"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5.</w:t>
      </w:r>
      <w:r w:rsidR="00483E04" w:rsidRPr="00254C4F">
        <w:rPr>
          <w:rFonts w:ascii="Times New Roman" w:hAnsi="Times New Roman" w:cs="Times New Roman"/>
          <w:sz w:val="24"/>
          <w:szCs w:val="24"/>
        </w:rPr>
        <w:t xml:space="preserve"> TASK 1B.</w:t>
      </w:r>
      <w:r w:rsidRPr="00254C4F">
        <w:rPr>
          <w:rFonts w:ascii="Times New Roman" w:hAnsi="Times New Roman" w:cs="Times New Roman"/>
          <w:sz w:val="24"/>
          <w:szCs w:val="24"/>
        </w:rPr>
        <w:t xml:space="preserve"> Conclusion </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For any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a well-designed marketing department is put in place, and it is tasked with planning, </w:t>
      </w:r>
      <w:proofErr w:type="spellStart"/>
      <w:r w:rsidR="00B279F1" w:rsidRPr="00254C4F">
        <w:rPr>
          <w:rFonts w:ascii="Times New Roman" w:hAnsi="Times New Roman" w:cs="Times New Roman"/>
          <w:sz w:val="24"/>
          <w:szCs w:val="24"/>
        </w:rPr>
        <w:t>organising</w:t>
      </w:r>
      <w:proofErr w:type="spellEnd"/>
      <w:r w:rsidR="00B279F1" w:rsidRPr="00254C4F">
        <w:rPr>
          <w:rFonts w:ascii="Times New Roman" w:hAnsi="Times New Roman" w:cs="Times New Roman"/>
          <w:sz w:val="24"/>
          <w:szCs w:val="24"/>
        </w:rPr>
        <w:t xml:space="preserve"> and implementing the marketing activities of the </w:t>
      </w:r>
      <w:proofErr w:type="spellStart"/>
      <w:proofErr w:type="gramStart"/>
      <w:r w:rsidR="00B279F1" w:rsidRPr="00254C4F">
        <w:rPr>
          <w:rFonts w:ascii="Times New Roman" w:hAnsi="Times New Roman" w:cs="Times New Roman"/>
          <w:sz w:val="24"/>
          <w:szCs w:val="24"/>
        </w:rPr>
        <w:t>organisation</w:t>
      </w:r>
      <w:proofErr w:type="spellEnd"/>
      <w:r w:rsidR="00A06167"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 (</w:t>
      </w:r>
      <w:proofErr w:type="gramEnd"/>
      <w:r w:rsidR="00B279F1" w:rsidRPr="00254C4F">
        <w:rPr>
          <w:rFonts w:ascii="Times New Roman" w:hAnsi="Times New Roman" w:cs="Times New Roman"/>
          <w:sz w:val="24"/>
          <w:szCs w:val="24"/>
        </w:rPr>
        <w:t xml:space="preserve">Adi et al., 2015). For this to be useful and successful, different communication tools are employed, all aimed at achieving the objectives of the marketing campaign. The communication tools selected in most </w:t>
      </w:r>
      <w:r w:rsidR="00293B78" w:rsidRPr="00254C4F">
        <w:rPr>
          <w:rFonts w:ascii="Times New Roman" w:hAnsi="Times New Roman" w:cs="Times New Roman"/>
          <w:sz w:val="24"/>
          <w:szCs w:val="24"/>
        </w:rPr>
        <w:t>cases</w:t>
      </w:r>
      <w:r w:rsidR="00B279F1" w:rsidRPr="00254C4F">
        <w:rPr>
          <w:rFonts w:ascii="Times New Roman" w:hAnsi="Times New Roman" w:cs="Times New Roman"/>
          <w:sz w:val="24"/>
          <w:szCs w:val="24"/>
        </w:rPr>
        <w:t xml:space="preserve"> are influenced by the target consumers whom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intends to attract</w:t>
      </w:r>
      <w:r w:rsidR="00293B78" w:rsidRPr="00254C4F">
        <w:rPr>
          <w:rFonts w:ascii="Times New Roman" w:hAnsi="Times New Roman" w:cs="Times New Roman"/>
          <w:sz w:val="24"/>
          <w:szCs w:val="24"/>
        </w:rPr>
        <w:t xml:space="preserve"> (Koekemoer &amp; Bird, 2004). </w:t>
      </w:r>
      <w:r w:rsidR="00B279F1" w:rsidRPr="00254C4F">
        <w:rPr>
          <w:rFonts w:ascii="Times New Roman" w:hAnsi="Times New Roman" w:cs="Times New Roman"/>
          <w:sz w:val="24"/>
          <w:szCs w:val="24"/>
        </w:rPr>
        <w:t>Some of the most effective communication tools used are advertising, promotion of sales, public relations me</w:t>
      </w:r>
      <w:r w:rsidR="00781344" w:rsidRPr="00254C4F">
        <w:rPr>
          <w:rFonts w:ascii="Times New Roman" w:hAnsi="Times New Roman" w:cs="Times New Roman"/>
          <w:sz w:val="24"/>
          <w:szCs w:val="24"/>
        </w:rPr>
        <w:t xml:space="preserve">thods and in some cases, direct </w:t>
      </w:r>
      <w:r w:rsidR="00A06167" w:rsidRPr="00254C4F">
        <w:rPr>
          <w:rFonts w:ascii="Times New Roman" w:hAnsi="Times New Roman" w:cs="Times New Roman"/>
          <w:sz w:val="24"/>
          <w:szCs w:val="24"/>
        </w:rPr>
        <w:t>marketing.</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Advertising is the most commonly used, and it reaches out to a broad audience. It applies the AIDA formula which aims at getting the attention of potential customers, creating interest in the product which beefs up the desire to have the product and then prompts the buying </w:t>
      </w:r>
      <w:r w:rsidR="00B279F1" w:rsidRPr="00254C4F">
        <w:rPr>
          <w:rFonts w:ascii="Times New Roman" w:hAnsi="Times New Roman" w:cs="Times New Roman"/>
          <w:sz w:val="24"/>
          <w:szCs w:val="24"/>
        </w:rPr>
        <w:lastRenderedPageBreak/>
        <w:t xml:space="preserve">action (Roy, 2009). The most commonly used advertising tools are print media like magazines, radios and televisions as well as the internet whereby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can employ the expertise of bloggers who make blog posts about their products and services</w:t>
      </w:r>
      <w:r>
        <w:rPr>
          <w:rFonts w:ascii="Times New Roman" w:hAnsi="Times New Roman" w:cs="Times New Roman"/>
          <w:sz w:val="24"/>
          <w:szCs w:val="24"/>
        </w:rPr>
        <w:t xml:space="preserve"> </w:t>
      </w:r>
      <w:r w:rsidR="00B279F1" w:rsidRPr="00254C4F">
        <w:rPr>
          <w:rFonts w:ascii="Times New Roman" w:hAnsi="Times New Roman" w:cs="Times New Roman"/>
          <w:sz w:val="24"/>
          <w:szCs w:val="24"/>
        </w:rPr>
        <w:t>(Adi et al., 20</w:t>
      </w:r>
      <w:r w:rsidR="00293B78" w:rsidRPr="00254C4F">
        <w:rPr>
          <w:rFonts w:ascii="Times New Roman" w:hAnsi="Times New Roman" w:cs="Times New Roman"/>
          <w:sz w:val="24"/>
          <w:szCs w:val="24"/>
        </w:rPr>
        <w:t>15). For this to be effective, a</w:t>
      </w:r>
      <w:r w:rsidR="00B279F1" w:rsidRPr="00254C4F">
        <w:rPr>
          <w:rFonts w:ascii="Times New Roman" w:hAnsi="Times New Roman" w:cs="Times New Roman"/>
          <w:sz w:val="24"/>
          <w:szCs w:val="24"/>
        </w:rPr>
        <w:t xml:space="preserve">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has to make use of the well-built</w:t>
      </w:r>
      <w:r w:rsidR="00293B78" w:rsidRPr="00254C4F">
        <w:rPr>
          <w:rFonts w:ascii="Times New Roman" w:hAnsi="Times New Roman" w:cs="Times New Roman"/>
          <w:sz w:val="24"/>
          <w:szCs w:val="24"/>
        </w:rPr>
        <w:t xml:space="preserve"> and updated website.</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Sales promotion entails having practical demonstrations on product usage, issuing of free samples to potential buyers as well as displays. It aims at boosting sales in the short run by creating awareness of the product brand (Koekemoer &amp; Bird, 2004).</w:t>
      </w:r>
      <w:r w:rsidR="00293B78"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On the other hand, public relations ensure that the </w:t>
      </w:r>
      <w:proofErr w:type="spellStart"/>
      <w:r w:rsidR="00B279F1" w:rsidRPr="00254C4F">
        <w:rPr>
          <w:rFonts w:ascii="Times New Roman" w:hAnsi="Times New Roman" w:cs="Times New Roman"/>
          <w:sz w:val="24"/>
          <w:szCs w:val="24"/>
        </w:rPr>
        <w:t>organisation's</w:t>
      </w:r>
      <w:proofErr w:type="spellEnd"/>
      <w:r w:rsidR="00B279F1" w:rsidRPr="00254C4F">
        <w:rPr>
          <w:rFonts w:ascii="Times New Roman" w:hAnsi="Times New Roman" w:cs="Times New Roman"/>
          <w:sz w:val="24"/>
          <w:szCs w:val="24"/>
        </w:rPr>
        <w:t xml:space="preserve"> image in public is impressive. It takes care of press releases and interviews and in some cases sponsoring certain social events. Sponsoring in it acts as a marketing communication tool in that it helps build the right image in the eyes of the public, thus luring them to the products and services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has to offer</w:t>
      </w:r>
      <w:r w:rsidR="00293B78" w:rsidRPr="00254C4F">
        <w:rPr>
          <w:rFonts w:ascii="Times New Roman" w:hAnsi="Times New Roman" w:cs="Times New Roman"/>
          <w:sz w:val="24"/>
          <w:szCs w:val="24"/>
        </w:rPr>
        <w:t xml:space="preserve"> (Roy, 2009)</w:t>
      </w:r>
      <w:r w:rsidR="00B279F1" w:rsidRPr="00254C4F">
        <w:rPr>
          <w:rFonts w:ascii="Times New Roman" w:hAnsi="Times New Roman" w:cs="Times New Roman"/>
          <w:sz w:val="24"/>
          <w:szCs w:val="24"/>
        </w:rPr>
        <w:t xml:space="preserve">. It blends well with corporate social </w:t>
      </w:r>
      <w:r w:rsidR="00293B78" w:rsidRPr="00254C4F">
        <w:rPr>
          <w:rFonts w:ascii="Times New Roman" w:hAnsi="Times New Roman" w:cs="Times New Roman"/>
          <w:sz w:val="24"/>
          <w:szCs w:val="24"/>
        </w:rPr>
        <w:t>responsibility.</w:t>
      </w:r>
    </w:p>
    <w:p w:rsidR="00B279F1"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B279F1" w:rsidRPr="00254C4F">
        <w:rPr>
          <w:rFonts w:ascii="Times New Roman" w:hAnsi="Times New Roman" w:cs="Times New Roman"/>
          <w:sz w:val="24"/>
          <w:szCs w:val="24"/>
        </w:rPr>
        <w:t xml:space="preserve">Direct marketing is another highly used communication tool. It uses mail and email methods to communicate their messages (Koekemoer &amp; Bird, 2004). The advantage of this method is that the results and impact can be measured unlike in other ways. Personal selling is highly </w:t>
      </w:r>
      <w:r w:rsidR="00293B78" w:rsidRPr="00254C4F">
        <w:rPr>
          <w:rFonts w:ascii="Times New Roman" w:hAnsi="Times New Roman" w:cs="Times New Roman"/>
          <w:sz w:val="24"/>
          <w:szCs w:val="24"/>
        </w:rPr>
        <w:t>Used</w:t>
      </w:r>
      <w:r w:rsidR="00B279F1" w:rsidRPr="00254C4F">
        <w:rPr>
          <w:rFonts w:ascii="Times New Roman" w:hAnsi="Times New Roman" w:cs="Times New Roman"/>
          <w:sz w:val="24"/>
          <w:szCs w:val="24"/>
        </w:rPr>
        <w:t>, too, and it is deemed to</w:t>
      </w:r>
      <w:r>
        <w:rPr>
          <w:rFonts w:ascii="Times New Roman" w:hAnsi="Times New Roman" w:cs="Times New Roman"/>
          <w:sz w:val="24"/>
          <w:szCs w:val="24"/>
        </w:rPr>
        <w:t xml:space="preserve"> produce tremendous results (Adi et </w:t>
      </w:r>
      <w:r w:rsidR="00B279F1" w:rsidRPr="00254C4F">
        <w:rPr>
          <w:rFonts w:ascii="Times New Roman" w:hAnsi="Times New Roman" w:cs="Times New Roman"/>
          <w:sz w:val="24"/>
          <w:szCs w:val="24"/>
        </w:rPr>
        <w:t xml:space="preserve">al., 2015). </w:t>
      </w:r>
      <w:proofErr w:type="spellStart"/>
      <w:r w:rsidR="00B279F1" w:rsidRPr="00254C4F">
        <w:rPr>
          <w:rFonts w:ascii="Times New Roman" w:hAnsi="Times New Roman" w:cs="Times New Roman"/>
          <w:sz w:val="24"/>
          <w:szCs w:val="24"/>
        </w:rPr>
        <w:t>Organisations</w:t>
      </w:r>
      <w:proofErr w:type="spellEnd"/>
      <w:r w:rsidR="00B279F1" w:rsidRPr="00254C4F">
        <w:rPr>
          <w:rFonts w:ascii="Times New Roman" w:hAnsi="Times New Roman" w:cs="Times New Roman"/>
          <w:sz w:val="24"/>
          <w:szCs w:val="24"/>
        </w:rPr>
        <w:t xml:space="preserve"> appoint representatives who approach both individuals and businesses and market their products and services (Smith, 2007). The advantage of this method is that it provides room for question and answer</w:t>
      </w:r>
      <w:r w:rsidR="00293B78" w:rsidRPr="00254C4F">
        <w:rPr>
          <w:rFonts w:ascii="Times New Roman" w:hAnsi="Times New Roman" w:cs="Times New Roman"/>
          <w:sz w:val="24"/>
          <w:szCs w:val="24"/>
        </w:rPr>
        <w:t xml:space="preserve"> (Smith 2007)</w:t>
      </w:r>
      <w:r w:rsidR="00B279F1" w:rsidRPr="00254C4F">
        <w:rPr>
          <w:rFonts w:ascii="Times New Roman" w:hAnsi="Times New Roman" w:cs="Times New Roman"/>
          <w:sz w:val="24"/>
          <w:szCs w:val="24"/>
        </w:rPr>
        <w:t xml:space="preserve">. The client is allowed to ask questions about the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as well as its pr</w:t>
      </w:r>
      <w:r w:rsidR="00293B78" w:rsidRPr="00254C4F">
        <w:rPr>
          <w:rFonts w:ascii="Times New Roman" w:hAnsi="Times New Roman" w:cs="Times New Roman"/>
          <w:sz w:val="24"/>
          <w:szCs w:val="24"/>
        </w:rPr>
        <w:t>oducts and services.</w:t>
      </w:r>
    </w:p>
    <w:p w:rsidR="002B1439" w:rsidRPr="00254C4F" w:rsidRDefault="002F545E" w:rsidP="00254C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B279F1" w:rsidRPr="00254C4F">
        <w:rPr>
          <w:rFonts w:ascii="Times New Roman" w:hAnsi="Times New Roman" w:cs="Times New Roman"/>
          <w:sz w:val="24"/>
          <w:szCs w:val="24"/>
        </w:rPr>
        <w:t xml:space="preserve">In conclusion, it is useful to that, before an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settles on a marketing communication tool, research should be undertaken to ascertain how use</w:t>
      </w:r>
      <w:r>
        <w:rPr>
          <w:rFonts w:ascii="Times New Roman" w:hAnsi="Times New Roman" w:cs="Times New Roman"/>
          <w:sz w:val="24"/>
          <w:szCs w:val="24"/>
        </w:rPr>
        <w:t>ful the tool is (Smith 2007). An</w:t>
      </w:r>
      <w:r w:rsidR="00B279F1" w:rsidRPr="00254C4F">
        <w:rPr>
          <w:rFonts w:ascii="Times New Roman" w:hAnsi="Times New Roman" w:cs="Times New Roman"/>
          <w:sz w:val="24"/>
          <w:szCs w:val="24"/>
        </w:rPr>
        <w:t xml:space="preserve"> </w:t>
      </w:r>
      <w:proofErr w:type="spellStart"/>
      <w:r w:rsidR="00B279F1" w:rsidRPr="00254C4F">
        <w:rPr>
          <w:rFonts w:ascii="Times New Roman" w:hAnsi="Times New Roman" w:cs="Times New Roman"/>
          <w:sz w:val="24"/>
          <w:szCs w:val="24"/>
        </w:rPr>
        <w:t>organisation</w:t>
      </w:r>
      <w:proofErr w:type="spellEnd"/>
      <w:r w:rsidR="00B279F1" w:rsidRPr="00254C4F">
        <w:rPr>
          <w:rFonts w:ascii="Times New Roman" w:hAnsi="Times New Roman" w:cs="Times New Roman"/>
          <w:sz w:val="24"/>
          <w:szCs w:val="24"/>
        </w:rPr>
        <w:t xml:space="preserve"> can choose to make use of one tool solely or make use of all of them. It was, however, good to note that even when other methods are used, public relations always </w:t>
      </w:r>
      <w:proofErr w:type="gramStart"/>
      <w:r w:rsidR="00B279F1" w:rsidRPr="00254C4F">
        <w:rPr>
          <w:rFonts w:ascii="Times New Roman" w:hAnsi="Times New Roman" w:cs="Times New Roman"/>
          <w:sz w:val="24"/>
          <w:szCs w:val="24"/>
        </w:rPr>
        <w:t>finds</w:t>
      </w:r>
      <w:proofErr w:type="gramEnd"/>
      <w:r w:rsidR="00B279F1" w:rsidRPr="00254C4F">
        <w:rPr>
          <w:rFonts w:ascii="Times New Roman" w:hAnsi="Times New Roman" w:cs="Times New Roman"/>
          <w:sz w:val="24"/>
          <w:szCs w:val="24"/>
        </w:rPr>
        <w:t xml:space="preserve"> its way as a marketing tool</w:t>
      </w:r>
      <w:r w:rsidR="00293B78" w:rsidRPr="00254C4F">
        <w:rPr>
          <w:rFonts w:ascii="Times New Roman" w:hAnsi="Times New Roman" w:cs="Times New Roman"/>
          <w:sz w:val="24"/>
          <w:szCs w:val="24"/>
        </w:rPr>
        <w:t xml:space="preserve"> </w:t>
      </w:r>
      <w:r w:rsidR="00B279F1" w:rsidRPr="00254C4F">
        <w:rPr>
          <w:rFonts w:ascii="Times New Roman" w:hAnsi="Times New Roman" w:cs="Times New Roman"/>
          <w:sz w:val="24"/>
          <w:szCs w:val="24"/>
        </w:rPr>
        <w:t>(Koekemoer &amp; Bird, 2004).</w:t>
      </w:r>
    </w:p>
    <w:p w:rsidR="00343BAE" w:rsidRPr="00254C4F" w:rsidRDefault="00343BAE" w:rsidP="00254C4F">
      <w:pPr>
        <w:spacing w:line="480" w:lineRule="auto"/>
        <w:rPr>
          <w:rFonts w:ascii="Times New Roman" w:hAnsi="Times New Roman" w:cs="Times New Roman"/>
          <w:sz w:val="24"/>
          <w:szCs w:val="24"/>
        </w:rPr>
      </w:pPr>
    </w:p>
    <w:p w:rsidR="00343BAE" w:rsidRPr="00254C4F" w:rsidRDefault="00343BA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2F545E" w:rsidRDefault="002F545E" w:rsidP="00254C4F">
      <w:pPr>
        <w:spacing w:line="480" w:lineRule="auto"/>
        <w:rPr>
          <w:rFonts w:ascii="Times New Roman" w:hAnsi="Times New Roman" w:cs="Times New Roman"/>
          <w:sz w:val="24"/>
          <w:szCs w:val="24"/>
        </w:rPr>
      </w:pP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lastRenderedPageBreak/>
        <w:t>REFERENCES</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REID, R. D., &amp; BOJANIC, D. C. (2009). </w:t>
      </w:r>
      <w:r w:rsidRPr="00254C4F">
        <w:rPr>
          <w:rFonts w:ascii="Times New Roman" w:hAnsi="Times New Roman" w:cs="Times New Roman"/>
          <w:i/>
          <w:iCs/>
          <w:sz w:val="24"/>
          <w:szCs w:val="24"/>
        </w:rPr>
        <w:t>Hospitality Marketing Management</w:t>
      </w:r>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USUI, K. (2008). </w:t>
      </w:r>
      <w:r w:rsidRPr="00254C4F">
        <w:rPr>
          <w:rFonts w:ascii="Times New Roman" w:hAnsi="Times New Roman" w:cs="Times New Roman"/>
          <w:i/>
          <w:iCs/>
          <w:sz w:val="24"/>
          <w:szCs w:val="24"/>
        </w:rPr>
        <w:t>The development of ideas in marketing management: the case of the USA, c. 1910-1940</w:t>
      </w:r>
      <w:r w:rsidRPr="00254C4F">
        <w:rPr>
          <w:rFonts w:ascii="Times New Roman" w:hAnsi="Times New Roman" w:cs="Times New Roman"/>
          <w:sz w:val="24"/>
          <w:szCs w:val="24"/>
        </w:rPr>
        <w:t xml:space="preserve">. </w:t>
      </w:r>
      <w:proofErr w:type="spellStart"/>
      <w:r w:rsidRPr="00254C4F">
        <w:rPr>
          <w:rFonts w:ascii="Times New Roman" w:hAnsi="Times New Roman" w:cs="Times New Roman"/>
          <w:sz w:val="24"/>
          <w:szCs w:val="24"/>
        </w:rPr>
        <w:t>Aldershot</w:t>
      </w:r>
      <w:proofErr w:type="spellEnd"/>
      <w:r w:rsidRPr="00254C4F">
        <w:rPr>
          <w:rFonts w:ascii="Times New Roman" w:hAnsi="Times New Roman" w:cs="Times New Roman"/>
          <w:sz w:val="24"/>
          <w:szCs w:val="24"/>
        </w:rPr>
        <w:t>, Hants, England, Ashgate Pub. Co. http://www.myilibrary.com?id=176593</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GBADAMOSI, A., BATHGATE, I., &amp; NWANKWO, S. (2013). </w:t>
      </w:r>
      <w:r w:rsidRPr="00254C4F">
        <w:rPr>
          <w:rFonts w:ascii="Times New Roman" w:hAnsi="Times New Roman" w:cs="Times New Roman"/>
          <w:i/>
          <w:iCs/>
          <w:sz w:val="24"/>
          <w:szCs w:val="24"/>
        </w:rPr>
        <w:t xml:space="preserve">Principles of Marketing: </w:t>
      </w:r>
      <w:proofErr w:type="gramStart"/>
      <w:r w:rsidRPr="00254C4F">
        <w:rPr>
          <w:rFonts w:ascii="Times New Roman" w:hAnsi="Times New Roman" w:cs="Times New Roman"/>
          <w:i/>
          <w:iCs/>
          <w:sz w:val="24"/>
          <w:szCs w:val="24"/>
        </w:rPr>
        <w:t>a</w:t>
      </w:r>
      <w:proofErr w:type="gramEnd"/>
      <w:r w:rsidRPr="00254C4F">
        <w:rPr>
          <w:rFonts w:ascii="Times New Roman" w:hAnsi="Times New Roman" w:cs="Times New Roman"/>
          <w:i/>
          <w:iCs/>
          <w:sz w:val="24"/>
          <w:szCs w:val="24"/>
        </w:rPr>
        <w:t xml:space="preserve"> Value-Based Approach</w:t>
      </w:r>
      <w:r w:rsidRPr="00254C4F">
        <w:rPr>
          <w:rFonts w:ascii="Times New Roman" w:hAnsi="Times New Roman" w:cs="Times New Roman"/>
          <w:sz w:val="24"/>
          <w:szCs w:val="24"/>
        </w:rPr>
        <w:t xml:space="preserve">. Basingstoke, Palgrave Macmillan. </w:t>
      </w:r>
      <w:hyperlink r:id="rId7" w:history="1">
        <w:r w:rsidRPr="00254C4F">
          <w:rPr>
            <w:rStyle w:val="Hyperlink"/>
            <w:rFonts w:ascii="Times New Roman" w:hAnsi="Times New Roman" w:cs="Times New Roman"/>
            <w:sz w:val="24"/>
            <w:szCs w:val="24"/>
          </w:rPr>
          <w:t>http://public.eblib.com/choice/publicfullrecord.aspx?p=4763854</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DOOLE, I., &amp; LOWE, R. (1997). </w:t>
      </w:r>
      <w:r w:rsidRPr="00254C4F">
        <w:rPr>
          <w:rFonts w:ascii="Times New Roman" w:hAnsi="Times New Roman" w:cs="Times New Roman"/>
          <w:i/>
          <w:iCs/>
          <w:sz w:val="24"/>
          <w:szCs w:val="24"/>
        </w:rPr>
        <w:t>International marketing strategy: contemporary readings</w:t>
      </w:r>
      <w:r w:rsidRPr="00254C4F">
        <w:rPr>
          <w:rFonts w:ascii="Times New Roman" w:hAnsi="Times New Roman" w:cs="Times New Roman"/>
          <w:sz w:val="24"/>
          <w:szCs w:val="24"/>
        </w:rPr>
        <w:t>. London, ITP.</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COFFEY, T., SIEGEL, D., &amp; LIVINGSTON, G. (2006). </w:t>
      </w:r>
      <w:r w:rsidRPr="00254C4F">
        <w:rPr>
          <w:rFonts w:ascii="Times New Roman" w:hAnsi="Times New Roman" w:cs="Times New Roman"/>
          <w:i/>
          <w:iCs/>
          <w:sz w:val="24"/>
          <w:szCs w:val="24"/>
        </w:rPr>
        <w:t>Marketing to the new super consumer: mom &amp; kid</w:t>
      </w:r>
      <w:r w:rsidRPr="00254C4F">
        <w:rPr>
          <w:rFonts w:ascii="Times New Roman" w:hAnsi="Times New Roman" w:cs="Times New Roman"/>
          <w:sz w:val="24"/>
          <w:szCs w:val="24"/>
        </w:rPr>
        <w:t>. Ithaca, NY, Paramount Market Pub.</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VIARDOT. (2004). </w:t>
      </w:r>
      <w:r w:rsidRPr="00254C4F">
        <w:rPr>
          <w:rFonts w:ascii="Times New Roman" w:hAnsi="Times New Roman" w:cs="Times New Roman"/>
          <w:i/>
          <w:iCs/>
          <w:sz w:val="24"/>
          <w:szCs w:val="24"/>
        </w:rPr>
        <w:t>Successful Marketing Strategies for High-Tech Firms</w:t>
      </w:r>
      <w:r w:rsidRPr="00254C4F">
        <w:rPr>
          <w:rFonts w:ascii="Times New Roman" w:hAnsi="Times New Roman" w:cs="Times New Roman"/>
          <w:sz w:val="24"/>
          <w:szCs w:val="24"/>
        </w:rPr>
        <w:t xml:space="preserve">. Boston, MA, Artech House. </w:t>
      </w:r>
      <w:hyperlink r:id="rId8" w:history="1">
        <w:r w:rsidRPr="00254C4F">
          <w:rPr>
            <w:rStyle w:val="Hyperlink"/>
            <w:rFonts w:ascii="Times New Roman" w:hAnsi="Times New Roman" w:cs="Times New Roman"/>
            <w:sz w:val="24"/>
            <w:szCs w:val="24"/>
          </w:rPr>
          <w:t>http://us.artechhouse.com/CloudPublish/book.aspx?isbn=9781580537018</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FERRELL, O. C., &amp; HARTLINE, M. D. (2008). </w:t>
      </w:r>
      <w:r w:rsidRPr="00254C4F">
        <w:rPr>
          <w:rFonts w:ascii="Times New Roman" w:hAnsi="Times New Roman" w:cs="Times New Roman"/>
          <w:i/>
          <w:iCs/>
          <w:sz w:val="24"/>
          <w:szCs w:val="24"/>
        </w:rPr>
        <w:t>Marketing strategy</w:t>
      </w:r>
      <w:r w:rsidRPr="00254C4F">
        <w:rPr>
          <w:rFonts w:ascii="Times New Roman" w:hAnsi="Times New Roman" w:cs="Times New Roman"/>
          <w:sz w:val="24"/>
          <w:szCs w:val="24"/>
        </w:rPr>
        <w:t>. Mason, Thomson South-Western.</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LÜDICKE, M. K. (2006). </w:t>
      </w:r>
      <w:r w:rsidRPr="00254C4F">
        <w:rPr>
          <w:rFonts w:ascii="Times New Roman" w:hAnsi="Times New Roman" w:cs="Times New Roman"/>
          <w:i/>
          <w:iCs/>
          <w:sz w:val="24"/>
          <w:szCs w:val="24"/>
        </w:rPr>
        <w:t>A theory of marketing outline of a social systems perspective</w:t>
      </w:r>
      <w:r w:rsidRPr="00254C4F">
        <w:rPr>
          <w:rFonts w:ascii="Times New Roman" w:hAnsi="Times New Roman" w:cs="Times New Roman"/>
          <w:sz w:val="24"/>
          <w:szCs w:val="24"/>
        </w:rPr>
        <w:t xml:space="preserve">. Wiesbaden, </w:t>
      </w:r>
      <w:proofErr w:type="spellStart"/>
      <w:r w:rsidRPr="00254C4F">
        <w:rPr>
          <w:rFonts w:ascii="Times New Roman" w:hAnsi="Times New Roman" w:cs="Times New Roman"/>
          <w:sz w:val="24"/>
          <w:szCs w:val="24"/>
        </w:rPr>
        <w:t>Deutscher</w:t>
      </w:r>
      <w:proofErr w:type="spellEnd"/>
      <w:r w:rsidRPr="00254C4F">
        <w:rPr>
          <w:rFonts w:ascii="Times New Roman" w:hAnsi="Times New Roman" w:cs="Times New Roman"/>
          <w:sz w:val="24"/>
          <w:szCs w:val="24"/>
        </w:rPr>
        <w:t xml:space="preserve"> </w:t>
      </w:r>
      <w:proofErr w:type="spellStart"/>
      <w:r w:rsidRPr="00254C4F">
        <w:rPr>
          <w:rFonts w:ascii="Times New Roman" w:hAnsi="Times New Roman" w:cs="Times New Roman"/>
          <w:sz w:val="24"/>
          <w:szCs w:val="24"/>
        </w:rPr>
        <w:t>Universitäts-Verlag</w:t>
      </w:r>
      <w:proofErr w:type="spellEnd"/>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lastRenderedPageBreak/>
        <w:t xml:space="preserve">SHETH, J. N., &amp; SISODIA, R. (2006). </w:t>
      </w:r>
      <w:r w:rsidRPr="00254C4F">
        <w:rPr>
          <w:rFonts w:ascii="Times New Roman" w:hAnsi="Times New Roman" w:cs="Times New Roman"/>
          <w:i/>
          <w:iCs/>
          <w:sz w:val="24"/>
          <w:szCs w:val="24"/>
        </w:rPr>
        <w:t xml:space="preserve">Does marketing need </w:t>
      </w:r>
      <w:proofErr w:type="gramStart"/>
      <w:r w:rsidRPr="00254C4F">
        <w:rPr>
          <w:rFonts w:ascii="Times New Roman" w:hAnsi="Times New Roman" w:cs="Times New Roman"/>
          <w:i/>
          <w:iCs/>
          <w:sz w:val="24"/>
          <w:szCs w:val="24"/>
        </w:rPr>
        <w:t>reform?:</w:t>
      </w:r>
      <w:proofErr w:type="gramEnd"/>
      <w:r w:rsidRPr="00254C4F">
        <w:rPr>
          <w:rFonts w:ascii="Times New Roman" w:hAnsi="Times New Roman" w:cs="Times New Roman"/>
          <w:i/>
          <w:iCs/>
          <w:sz w:val="24"/>
          <w:szCs w:val="24"/>
        </w:rPr>
        <w:t xml:space="preserve"> fresh perspectives on the future</w:t>
      </w:r>
      <w:r w:rsidRPr="00254C4F">
        <w:rPr>
          <w:rFonts w:ascii="Times New Roman" w:hAnsi="Times New Roman" w:cs="Times New Roman"/>
          <w:sz w:val="24"/>
          <w:szCs w:val="24"/>
        </w:rPr>
        <w:t>. Armonk, N.Y., M.E. Sharpe.</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PAETZOLD, K. (2010). </w:t>
      </w:r>
      <w:r w:rsidRPr="00254C4F">
        <w:rPr>
          <w:rFonts w:ascii="Times New Roman" w:hAnsi="Times New Roman" w:cs="Times New Roman"/>
          <w:i/>
          <w:iCs/>
          <w:sz w:val="24"/>
          <w:szCs w:val="24"/>
        </w:rPr>
        <w:t>Corporate social responsibility (CSR): an international marketing approach</w:t>
      </w:r>
      <w:r w:rsidRPr="00254C4F">
        <w:rPr>
          <w:rFonts w:ascii="Times New Roman" w:hAnsi="Times New Roman" w:cs="Times New Roman"/>
          <w:sz w:val="24"/>
          <w:szCs w:val="24"/>
        </w:rPr>
        <w:t xml:space="preserve">. Hamburg, </w:t>
      </w:r>
      <w:proofErr w:type="spellStart"/>
      <w:r w:rsidRPr="00254C4F">
        <w:rPr>
          <w:rFonts w:ascii="Times New Roman" w:hAnsi="Times New Roman" w:cs="Times New Roman"/>
          <w:sz w:val="24"/>
          <w:szCs w:val="24"/>
        </w:rPr>
        <w:t>Diplomica</w:t>
      </w:r>
      <w:proofErr w:type="spellEnd"/>
      <w:r w:rsidRPr="00254C4F">
        <w:rPr>
          <w:rFonts w:ascii="Times New Roman" w:hAnsi="Times New Roman" w:cs="Times New Roman"/>
          <w:sz w:val="24"/>
          <w:szCs w:val="24"/>
        </w:rPr>
        <w:t xml:space="preserve">-Verlag. </w:t>
      </w:r>
      <w:hyperlink r:id="rId9" w:history="1">
        <w:r w:rsidRPr="00254C4F">
          <w:rPr>
            <w:rStyle w:val="Hyperlink"/>
            <w:rFonts w:ascii="Times New Roman" w:hAnsi="Times New Roman" w:cs="Times New Roman"/>
            <w:sz w:val="24"/>
            <w:szCs w:val="24"/>
          </w:rPr>
          <w:t>http://www.ECU.eblib.com.au/patron/FullRecord.aspx?p=595333</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LEE, N., &amp; KOTLER, P. (2013). </w:t>
      </w:r>
      <w:r w:rsidRPr="00254C4F">
        <w:rPr>
          <w:rFonts w:ascii="Times New Roman" w:hAnsi="Times New Roman" w:cs="Times New Roman"/>
          <w:i/>
          <w:iCs/>
          <w:sz w:val="24"/>
          <w:szCs w:val="24"/>
        </w:rPr>
        <w:t>Corporate social responsibility: doing the most good for your company and your cause</w:t>
      </w:r>
      <w:r w:rsidRPr="00254C4F">
        <w:rPr>
          <w:rFonts w:ascii="Times New Roman" w:hAnsi="Times New Roman" w:cs="Times New Roman"/>
          <w:sz w:val="24"/>
          <w:szCs w:val="24"/>
        </w:rPr>
        <w:t xml:space="preserve">. Hoboken, N.J., Wiley. </w:t>
      </w:r>
      <w:hyperlink r:id="rId10" w:history="1">
        <w:r w:rsidRPr="00254C4F">
          <w:rPr>
            <w:rStyle w:val="Hyperlink"/>
            <w:rFonts w:ascii="Times New Roman" w:hAnsi="Times New Roman" w:cs="Times New Roman"/>
            <w:sz w:val="24"/>
            <w:szCs w:val="24"/>
          </w:rPr>
          <w:t>http://rbdigital.oneclickdigital.com</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ADI, A., GRIGORE, G., &amp; CROWTHER, D. (2015). </w:t>
      </w:r>
      <w:r w:rsidRPr="00254C4F">
        <w:rPr>
          <w:rFonts w:ascii="Times New Roman" w:hAnsi="Times New Roman" w:cs="Times New Roman"/>
          <w:i/>
          <w:iCs/>
          <w:sz w:val="24"/>
          <w:szCs w:val="24"/>
        </w:rPr>
        <w:t>Corporate social responsibility in the digital age</w:t>
      </w:r>
      <w:r w:rsidRPr="00254C4F">
        <w:rPr>
          <w:rFonts w:ascii="Times New Roman" w:hAnsi="Times New Roman" w:cs="Times New Roman"/>
          <w:sz w:val="24"/>
          <w:szCs w:val="24"/>
        </w:rPr>
        <w:t xml:space="preserve">. </w:t>
      </w:r>
      <w:hyperlink r:id="rId11" w:history="1">
        <w:r w:rsidRPr="00254C4F">
          <w:rPr>
            <w:rStyle w:val="Hyperlink"/>
            <w:rFonts w:ascii="Times New Roman" w:hAnsi="Times New Roman" w:cs="Times New Roman"/>
            <w:sz w:val="24"/>
            <w:szCs w:val="24"/>
          </w:rPr>
          <w:t>http://public.eblib.com/choice/publicfullrecord.aspx?p=2030626</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SMITH, P. G. (2007). </w:t>
      </w:r>
      <w:r w:rsidRPr="00254C4F">
        <w:rPr>
          <w:rFonts w:ascii="Times New Roman" w:hAnsi="Times New Roman" w:cs="Times New Roman"/>
          <w:i/>
          <w:iCs/>
          <w:sz w:val="24"/>
          <w:szCs w:val="24"/>
        </w:rPr>
        <w:t>Flexible product development: building agility for changing markets</w:t>
      </w:r>
      <w:r w:rsidRPr="00254C4F">
        <w:rPr>
          <w:rFonts w:ascii="Times New Roman" w:hAnsi="Times New Roman" w:cs="Times New Roman"/>
          <w:sz w:val="24"/>
          <w:szCs w:val="24"/>
        </w:rPr>
        <w:t xml:space="preserve">. San Francisco, Jossey-Bass. </w:t>
      </w:r>
      <w:hyperlink r:id="rId12" w:history="1">
        <w:r w:rsidRPr="00254C4F">
          <w:rPr>
            <w:rStyle w:val="Hyperlink"/>
            <w:rFonts w:ascii="Times New Roman" w:hAnsi="Times New Roman" w:cs="Times New Roman"/>
            <w:sz w:val="24"/>
            <w:szCs w:val="24"/>
          </w:rPr>
          <w:t>http://www.books24x7.com/marc.asp?bookid=22779</w:t>
        </w:r>
      </w:hyperlink>
      <w:r w:rsidRPr="00254C4F">
        <w:rPr>
          <w:rFonts w:ascii="Times New Roman" w:hAnsi="Times New Roman" w:cs="Times New Roman"/>
          <w:sz w:val="24"/>
          <w:szCs w:val="24"/>
        </w:rPr>
        <w:t>.</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KOEKEMOER, L., &amp; BIRD, S. (2004). </w:t>
      </w:r>
      <w:r w:rsidRPr="00254C4F">
        <w:rPr>
          <w:rFonts w:ascii="Times New Roman" w:hAnsi="Times New Roman" w:cs="Times New Roman"/>
          <w:i/>
          <w:iCs/>
          <w:sz w:val="24"/>
          <w:szCs w:val="24"/>
        </w:rPr>
        <w:t>Marketing communications</w:t>
      </w:r>
      <w:r w:rsidRPr="00254C4F">
        <w:rPr>
          <w:rFonts w:ascii="Times New Roman" w:hAnsi="Times New Roman" w:cs="Times New Roman"/>
          <w:sz w:val="24"/>
          <w:szCs w:val="24"/>
        </w:rPr>
        <w:t>. Lansdowne, South Africa, Juta Academic.</w:t>
      </w:r>
    </w:p>
    <w:p w:rsidR="00343BAE" w:rsidRPr="00254C4F" w:rsidRDefault="00343BAE" w:rsidP="00254C4F">
      <w:pPr>
        <w:spacing w:line="480" w:lineRule="auto"/>
        <w:rPr>
          <w:rFonts w:ascii="Times New Roman" w:hAnsi="Times New Roman" w:cs="Times New Roman"/>
          <w:sz w:val="24"/>
          <w:szCs w:val="24"/>
        </w:rPr>
      </w:pPr>
      <w:r w:rsidRPr="00254C4F">
        <w:rPr>
          <w:rFonts w:ascii="Times New Roman" w:hAnsi="Times New Roman" w:cs="Times New Roman"/>
          <w:sz w:val="24"/>
          <w:szCs w:val="24"/>
        </w:rPr>
        <w:t xml:space="preserve">ROY, D. (2009). </w:t>
      </w:r>
      <w:r w:rsidRPr="00254C4F">
        <w:rPr>
          <w:rFonts w:ascii="Times New Roman" w:hAnsi="Times New Roman" w:cs="Times New Roman"/>
          <w:i/>
          <w:iCs/>
          <w:sz w:val="24"/>
          <w:szCs w:val="24"/>
        </w:rPr>
        <w:t>Strategic foresight and Porter's five forces: towards a synthesis</w:t>
      </w:r>
      <w:r w:rsidRPr="00254C4F">
        <w:rPr>
          <w:rFonts w:ascii="Times New Roman" w:hAnsi="Times New Roman" w:cs="Times New Roman"/>
          <w:sz w:val="24"/>
          <w:szCs w:val="24"/>
        </w:rPr>
        <w:t xml:space="preserve">. </w:t>
      </w:r>
      <w:proofErr w:type="spellStart"/>
      <w:r w:rsidRPr="00254C4F">
        <w:rPr>
          <w:rFonts w:ascii="Times New Roman" w:hAnsi="Times New Roman" w:cs="Times New Roman"/>
          <w:sz w:val="24"/>
          <w:szCs w:val="24"/>
        </w:rPr>
        <w:t>München</w:t>
      </w:r>
      <w:proofErr w:type="spellEnd"/>
      <w:r w:rsidRPr="00254C4F">
        <w:rPr>
          <w:rFonts w:ascii="Times New Roman" w:hAnsi="Times New Roman" w:cs="Times New Roman"/>
          <w:sz w:val="24"/>
          <w:szCs w:val="24"/>
        </w:rPr>
        <w:t>, GRIN.</w:t>
      </w:r>
    </w:p>
    <w:p w:rsidR="00343BAE" w:rsidRPr="00254C4F" w:rsidRDefault="00343BAE" w:rsidP="00254C4F">
      <w:pPr>
        <w:spacing w:line="480" w:lineRule="auto"/>
        <w:rPr>
          <w:rFonts w:ascii="Times New Roman" w:hAnsi="Times New Roman" w:cs="Times New Roman"/>
          <w:sz w:val="24"/>
          <w:szCs w:val="24"/>
        </w:rPr>
      </w:pPr>
    </w:p>
    <w:p w:rsidR="00343BAE" w:rsidRPr="00254C4F" w:rsidRDefault="002762CC" w:rsidP="00254C4F">
      <w:pPr>
        <w:spacing w:line="480" w:lineRule="auto"/>
        <w:rPr>
          <w:rFonts w:ascii="Times New Roman" w:eastAsia="Arial Unicode MS" w:hAnsi="Times New Roman" w:cs="Times New Roman"/>
          <w:color w:val="000000"/>
          <w:sz w:val="24"/>
          <w:szCs w:val="24"/>
          <w:shd w:val="clear" w:color="auto" w:fill="FFFFFF"/>
        </w:rPr>
      </w:pPr>
      <w:r w:rsidRPr="00254C4F">
        <w:rPr>
          <w:rFonts w:ascii="Times New Roman" w:eastAsia="Arial Unicode MS" w:hAnsi="Times New Roman" w:cs="Times New Roman"/>
          <w:color w:val="000000"/>
          <w:sz w:val="24"/>
          <w:szCs w:val="24"/>
          <w:shd w:val="clear" w:color="auto" w:fill="FFFFFF"/>
        </w:rPr>
        <w:t>HERMAN, S. (2012). </w:t>
      </w:r>
      <w:r w:rsidRPr="00254C4F">
        <w:rPr>
          <w:rFonts w:ascii="Times New Roman" w:eastAsia="Arial Unicode MS" w:hAnsi="Times New Roman" w:cs="Times New Roman"/>
          <w:i/>
          <w:iCs/>
          <w:color w:val="000000"/>
          <w:sz w:val="24"/>
          <w:szCs w:val="24"/>
          <w:shd w:val="clear" w:color="auto" w:fill="FFFFFF"/>
        </w:rPr>
        <w:t xml:space="preserve">Building a history: the </w:t>
      </w:r>
      <w:proofErr w:type="spellStart"/>
      <w:r w:rsidRPr="00254C4F">
        <w:rPr>
          <w:rFonts w:ascii="Times New Roman" w:eastAsia="Arial Unicode MS" w:hAnsi="Times New Roman" w:cs="Times New Roman"/>
          <w:i/>
          <w:iCs/>
          <w:color w:val="000000"/>
          <w:sz w:val="24"/>
          <w:szCs w:val="24"/>
          <w:shd w:val="clear" w:color="auto" w:fill="FFFFFF"/>
        </w:rPr>
        <w:t>lego</w:t>
      </w:r>
      <w:proofErr w:type="spellEnd"/>
      <w:r w:rsidRPr="00254C4F">
        <w:rPr>
          <w:rFonts w:ascii="Times New Roman" w:eastAsia="Arial Unicode MS" w:hAnsi="Times New Roman" w:cs="Times New Roman"/>
          <w:i/>
          <w:iCs/>
          <w:color w:val="000000"/>
          <w:sz w:val="24"/>
          <w:szCs w:val="24"/>
          <w:shd w:val="clear" w:color="auto" w:fill="FFFFFF"/>
        </w:rPr>
        <w:t xml:space="preserve"> group</w:t>
      </w:r>
      <w:r w:rsidRPr="00254C4F">
        <w:rPr>
          <w:rFonts w:ascii="Times New Roman" w:eastAsia="Arial Unicode MS" w:hAnsi="Times New Roman" w:cs="Times New Roman"/>
          <w:color w:val="000000"/>
          <w:sz w:val="24"/>
          <w:szCs w:val="24"/>
          <w:shd w:val="clear" w:color="auto" w:fill="FFFFFF"/>
        </w:rPr>
        <w:t>.</w:t>
      </w:r>
    </w:p>
    <w:p w:rsidR="002762CC" w:rsidRPr="00254C4F" w:rsidRDefault="002762CC" w:rsidP="00254C4F">
      <w:pPr>
        <w:spacing w:line="480" w:lineRule="auto"/>
        <w:rPr>
          <w:rFonts w:ascii="Times New Roman" w:hAnsi="Times New Roman" w:cs="Times New Roman"/>
          <w:sz w:val="24"/>
          <w:szCs w:val="24"/>
        </w:rPr>
      </w:pPr>
      <w:r w:rsidRPr="00254C4F">
        <w:rPr>
          <w:rFonts w:ascii="Times New Roman" w:eastAsia="Arial Unicode MS" w:hAnsi="Times New Roman" w:cs="Times New Roman"/>
          <w:color w:val="000000"/>
          <w:sz w:val="24"/>
          <w:szCs w:val="24"/>
          <w:shd w:val="clear" w:color="auto" w:fill="FFFFFF"/>
        </w:rPr>
        <w:lastRenderedPageBreak/>
        <w:t>IRELAND, R. (2008). </w:t>
      </w:r>
      <w:r w:rsidRPr="00254C4F">
        <w:rPr>
          <w:rFonts w:ascii="Times New Roman" w:eastAsia="Arial Unicode MS" w:hAnsi="Times New Roman" w:cs="Times New Roman"/>
          <w:i/>
          <w:iCs/>
          <w:color w:val="000000"/>
          <w:sz w:val="24"/>
          <w:szCs w:val="24"/>
          <w:shd w:val="clear" w:color="auto" w:fill="FFFFFF"/>
        </w:rPr>
        <w:t xml:space="preserve">Understanding business strategy: concepts and </w:t>
      </w:r>
      <w:proofErr w:type="gramStart"/>
      <w:r w:rsidRPr="00254C4F">
        <w:rPr>
          <w:rFonts w:ascii="Times New Roman" w:eastAsia="Arial Unicode MS" w:hAnsi="Times New Roman" w:cs="Times New Roman"/>
          <w:i/>
          <w:iCs/>
          <w:color w:val="000000"/>
          <w:sz w:val="24"/>
          <w:szCs w:val="24"/>
          <w:shd w:val="clear" w:color="auto" w:fill="FFFFFF"/>
        </w:rPr>
        <w:t>cases(</w:t>
      </w:r>
      <w:proofErr w:type="gramEnd"/>
      <w:r w:rsidRPr="00254C4F">
        <w:rPr>
          <w:rFonts w:ascii="Times New Roman" w:eastAsia="Arial Unicode MS" w:hAnsi="Times New Roman" w:cs="Times New Roman"/>
          <w:i/>
          <w:iCs/>
          <w:color w:val="000000"/>
          <w:sz w:val="24"/>
          <w:szCs w:val="24"/>
          <w:shd w:val="clear" w:color="auto" w:fill="FFFFFF"/>
        </w:rPr>
        <w:t>9780324578997)</w:t>
      </w:r>
      <w:r w:rsidRPr="00254C4F">
        <w:rPr>
          <w:rFonts w:ascii="Times New Roman" w:eastAsia="Arial Unicode MS" w:hAnsi="Times New Roman" w:cs="Times New Roman"/>
          <w:color w:val="000000"/>
          <w:sz w:val="24"/>
          <w:szCs w:val="24"/>
          <w:shd w:val="clear" w:color="auto" w:fill="FFFFFF"/>
        </w:rPr>
        <w:t>. South-Western.</w:t>
      </w:r>
    </w:p>
    <w:p w:rsidR="00E74794" w:rsidRPr="00254C4F" w:rsidRDefault="00E74794">
      <w:pPr>
        <w:spacing w:line="480" w:lineRule="auto"/>
        <w:rPr>
          <w:rFonts w:ascii="Times New Roman" w:hAnsi="Times New Roman" w:cs="Times New Roman"/>
          <w:sz w:val="24"/>
          <w:szCs w:val="24"/>
        </w:rPr>
      </w:pPr>
    </w:p>
    <w:sectPr w:rsidR="00E74794" w:rsidRPr="00254C4F" w:rsidSect="00C43EC6">
      <w:headerReference w:type="default" r:id="rId13"/>
      <w:footerReference w:type="default" r:id="rId14"/>
      <w:head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6521" w:rsidRDefault="005C6521" w:rsidP="00C43EC6">
      <w:pPr>
        <w:spacing w:after="0" w:line="240" w:lineRule="auto"/>
      </w:pPr>
      <w:r>
        <w:separator/>
      </w:r>
    </w:p>
  </w:endnote>
  <w:endnote w:type="continuationSeparator" w:id="0">
    <w:p w:rsidR="005C6521" w:rsidRDefault="005C6521" w:rsidP="00C43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1328574"/>
      <w:docPartObj>
        <w:docPartGallery w:val="Page Numbers (Bottom of Page)"/>
        <w:docPartUnique/>
      </w:docPartObj>
    </w:sdtPr>
    <w:sdtEndPr>
      <w:rPr>
        <w:noProof/>
      </w:rPr>
    </w:sdtEndPr>
    <w:sdtContent>
      <w:p w:rsidR="00C43EC6" w:rsidRDefault="00C43EC6">
        <w:pPr>
          <w:pStyle w:val="Footer"/>
          <w:jc w:val="right"/>
        </w:pPr>
        <w:r>
          <w:fldChar w:fldCharType="begin"/>
        </w:r>
        <w:r>
          <w:instrText xml:space="preserve"> PAGE   \* MERGEFORMAT </w:instrText>
        </w:r>
        <w:r>
          <w:fldChar w:fldCharType="separate"/>
        </w:r>
        <w:r w:rsidR="005F4B11">
          <w:rPr>
            <w:noProof/>
          </w:rPr>
          <w:t>12</w:t>
        </w:r>
        <w:r>
          <w:rPr>
            <w:noProof/>
          </w:rPr>
          <w:fldChar w:fldCharType="end"/>
        </w:r>
      </w:p>
    </w:sdtContent>
  </w:sdt>
  <w:p w:rsidR="00C43EC6" w:rsidRDefault="00C43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6521" w:rsidRDefault="005C6521" w:rsidP="00C43EC6">
      <w:pPr>
        <w:spacing w:after="0" w:line="240" w:lineRule="auto"/>
      </w:pPr>
      <w:r>
        <w:separator/>
      </w:r>
    </w:p>
  </w:footnote>
  <w:footnote w:type="continuationSeparator" w:id="0">
    <w:p w:rsidR="005C6521" w:rsidRDefault="005C6521" w:rsidP="00C43E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63457504"/>
      <w:docPartObj>
        <w:docPartGallery w:val="Page Numbers (Top of Page)"/>
        <w:docPartUnique/>
      </w:docPartObj>
    </w:sdtPr>
    <w:sdtEndPr>
      <w:rPr>
        <w:noProof/>
      </w:rPr>
    </w:sdtEndPr>
    <w:sdtContent>
      <w:p w:rsidR="00C43EC6" w:rsidRDefault="00C43EC6">
        <w:pPr>
          <w:pStyle w:val="Header"/>
          <w:jc w:val="right"/>
        </w:pPr>
        <w:r>
          <w:t xml:space="preserve">MARKETING FUNDAMENTALS     </w:t>
        </w:r>
      </w:p>
      <w:p w:rsidR="00C43EC6" w:rsidRDefault="00C43EC6">
        <w:pPr>
          <w:pStyle w:val="Header"/>
          <w:jc w:val="right"/>
        </w:pPr>
      </w:p>
      <w:p w:rsidR="00C43EC6" w:rsidRDefault="00C43EC6">
        <w:pPr>
          <w:pStyle w:val="Header"/>
          <w:jc w:val="right"/>
        </w:pPr>
      </w:p>
      <w:p w:rsidR="00C43EC6" w:rsidRDefault="00C43EC6">
        <w:pPr>
          <w:pStyle w:val="Header"/>
          <w:jc w:val="right"/>
        </w:pPr>
      </w:p>
      <w:p w:rsidR="00C43EC6" w:rsidRDefault="00C43EC6">
        <w:pPr>
          <w:pStyle w:val="Header"/>
          <w:jc w:val="right"/>
        </w:pPr>
      </w:p>
      <w:p w:rsidR="00C43EC6" w:rsidRDefault="00C43EC6">
        <w:pPr>
          <w:pStyle w:val="Header"/>
          <w:jc w:val="right"/>
        </w:pPr>
        <w:r>
          <w:t xml:space="preserve">  </w:t>
        </w:r>
      </w:p>
    </w:sdtContent>
  </w:sdt>
  <w:p w:rsidR="00C43EC6" w:rsidRDefault="00C43E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3EC6" w:rsidRDefault="00C43EC6" w:rsidP="00C43EC6">
    <w:pPr>
      <w:pStyle w:val="Header"/>
    </w:pPr>
    <w:r>
      <w:t xml:space="preserve">  MARKETING FUNDAMENTALS</w:t>
    </w:r>
    <w:sdt>
      <w:sdtPr>
        <w:id w:val="537852260"/>
        <w:docPartObj>
          <w:docPartGallery w:val="Page Numbers (Top of Page)"/>
          <w:docPartUnique/>
        </w:docPartObj>
      </w:sdtPr>
      <w:sdtEndPr>
        <w:rPr>
          <w:noProof/>
        </w:rPr>
      </w:sdtEndPr>
      <w:sdtContent>
        <w:r>
          <w:t xml:space="preserve"> </w:t>
        </w:r>
      </w:sdtContent>
    </w:sdt>
  </w:p>
  <w:p w:rsidR="00C43EC6" w:rsidRDefault="006B3C5E" w:rsidP="006B3C5E">
    <w:pPr>
      <w:pStyle w:val="Header"/>
      <w:jc w:val="right"/>
    </w:pPr>
    <w:r>
      <w:t xml:space="preserve">           </w:t>
    </w:r>
  </w:p>
  <w:p w:rsidR="006B3C5E" w:rsidRDefault="006B3C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E10C6"/>
    <w:multiLevelType w:val="hybridMultilevel"/>
    <w:tmpl w:val="611276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79F1"/>
    <w:rsid w:val="00003FF9"/>
    <w:rsid w:val="00012B68"/>
    <w:rsid w:val="00080650"/>
    <w:rsid w:val="00153615"/>
    <w:rsid w:val="00254C4F"/>
    <w:rsid w:val="002762CC"/>
    <w:rsid w:val="00293B78"/>
    <w:rsid w:val="002B1439"/>
    <w:rsid w:val="002F545E"/>
    <w:rsid w:val="00343BAE"/>
    <w:rsid w:val="00432CE4"/>
    <w:rsid w:val="00483E04"/>
    <w:rsid w:val="00582CAF"/>
    <w:rsid w:val="005C6521"/>
    <w:rsid w:val="005F4B11"/>
    <w:rsid w:val="006B3C5E"/>
    <w:rsid w:val="00754EBA"/>
    <w:rsid w:val="007567F3"/>
    <w:rsid w:val="00781344"/>
    <w:rsid w:val="008C45BF"/>
    <w:rsid w:val="008D5FC7"/>
    <w:rsid w:val="009B7F5A"/>
    <w:rsid w:val="00A06167"/>
    <w:rsid w:val="00A3189F"/>
    <w:rsid w:val="00AB0CC2"/>
    <w:rsid w:val="00B279F1"/>
    <w:rsid w:val="00C11C8F"/>
    <w:rsid w:val="00C43EC6"/>
    <w:rsid w:val="00CB1452"/>
    <w:rsid w:val="00CD0502"/>
    <w:rsid w:val="00D21CC0"/>
    <w:rsid w:val="00D96D17"/>
    <w:rsid w:val="00DF243A"/>
    <w:rsid w:val="00E74794"/>
    <w:rsid w:val="00F10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4F32D2"/>
  <w15:docId w15:val="{ADD1D2EB-F005-4E67-80B3-0AA49FA44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5FC7"/>
    <w:pPr>
      <w:ind w:left="720"/>
      <w:contextualSpacing/>
    </w:pPr>
  </w:style>
  <w:style w:type="paragraph" w:styleId="Header">
    <w:name w:val="header"/>
    <w:basedOn w:val="Normal"/>
    <w:link w:val="HeaderChar"/>
    <w:uiPriority w:val="99"/>
    <w:unhideWhenUsed/>
    <w:rsid w:val="00C43E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EC6"/>
  </w:style>
  <w:style w:type="paragraph" w:styleId="Footer">
    <w:name w:val="footer"/>
    <w:basedOn w:val="Normal"/>
    <w:link w:val="FooterChar"/>
    <w:uiPriority w:val="99"/>
    <w:unhideWhenUsed/>
    <w:rsid w:val="00C43E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3EC6"/>
  </w:style>
  <w:style w:type="character" w:styleId="Hyperlink">
    <w:name w:val="Hyperlink"/>
    <w:basedOn w:val="DefaultParagraphFont"/>
    <w:uiPriority w:val="99"/>
    <w:unhideWhenUsed/>
    <w:rsid w:val="00343BA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s.artechhouse.com/CloudPublish/book.aspx?isbn=9781580537018"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public.eblib.com/choice/publicfullrecord.aspx?p=4763854" TargetMode="External"/><Relationship Id="rId12" Type="http://schemas.openxmlformats.org/officeDocument/2006/relationships/hyperlink" Target="http://www.books24x7.com/marc.asp?bookid=2277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ublic.eblib.com/choice/publicfullrecord.aspx?p=2030626"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rbdigital.oneclickdigital.com" TargetMode="External"/><Relationship Id="rId4" Type="http://schemas.openxmlformats.org/officeDocument/2006/relationships/webSettings" Target="webSettings.xml"/><Relationship Id="rId9" Type="http://schemas.openxmlformats.org/officeDocument/2006/relationships/hyperlink" Target="http://www.ECU.eblib.com.au/patron/FullRecord.aspx?p=595333"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2847</Words>
  <Characters>16233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dc:creator>
  <cp:lastModifiedBy>svetlin</cp:lastModifiedBy>
  <cp:revision>3</cp:revision>
  <dcterms:created xsi:type="dcterms:W3CDTF">2019-08-23T14:13:00Z</dcterms:created>
  <dcterms:modified xsi:type="dcterms:W3CDTF">2019-09-04T20:38:00Z</dcterms:modified>
</cp:coreProperties>
</file>