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54E21D" w14:textId="04322657" w:rsidR="00CB0805" w:rsidRDefault="00CB0805" w:rsidP="00CB0805">
      <w:pPr>
        <w:spacing w:line="360" w:lineRule="auto"/>
        <w:jc w:val="center"/>
        <w:rPr>
          <w:rFonts w:ascii="Times New Roman" w:hAnsi="Times New Roman" w:cs="Times New Roman"/>
          <w:b/>
          <w:bCs/>
          <w:sz w:val="32"/>
          <w:szCs w:val="32"/>
          <w:u w:val="single"/>
        </w:rPr>
      </w:pPr>
      <w:r w:rsidRPr="00CB0805">
        <w:rPr>
          <w:rFonts w:ascii="Times New Roman" w:hAnsi="Times New Roman" w:cs="Times New Roman"/>
          <w:b/>
          <w:bCs/>
          <w:sz w:val="32"/>
          <w:szCs w:val="32"/>
          <w:u w:val="single"/>
        </w:rPr>
        <w:t>Speech for Period Poverty in Wales</w:t>
      </w:r>
    </w:p>
    <w:p w14:paraId="12F58B75" w14:textId="3D6AE806" w:rsidR="00CB0805" w:rsidRPr="001A3839" w:rsidRDefault="00647946" w:rsidP="00CB0805">
      <w:pPr>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Slide 1</w:t>
      </w:r>
    </w:p>
    <w:p w14:paraId="4F27863D" w14:textId="0E604960" w:rsidR="00CB0805" w:rsidRDefault="00CB0805" w:rsidP="00CB0805">
      <w:pPr>
        <w:spacing w:line="360" w:lineRule="auto"/>
        <w:jc w:val="both"/>
        <w:rPr>
          <w:rFonts w:ascii="Times New Roman" w:hAnsi="Times New Roman" w:cs="Times New Roman"/>
          <w:sz w:val="24"/>
          <w:szCs w:val="24"/>
        </w:rPr>
      </w:pPr>
      <w:r w:rsidRPr="00E92C29">
        <w:rPr>
          <w:rFonts w:ascii="Times New Roman" w:hAnsi="Times New Roman" w:cs="Times New Roman"/>
          <w:sz w:val="24"/>
          <w:szCs w:val="24"/>
        </w:rPr>
        <w:t>Hello as many of you know my Name is Gary Yates</w:t>
      </w:r>
      <w:r w:rsidR="001A3839" w:rsidRPr="00E92C29">
        <w:rPr>
          <w:rFonts w:ascii="Times New Roman" w:hAnsi="Times New Roman" w:cs="Times New Roman"/>
          <w:sz w:val="24"/>
          <w:szCs w:val="24"/>
        </w:rPr>
        <w:t>,</w:t>
      </w:r>
      <w:r w:rsidR="00E92C29" w:rsidRPr="00E92C29">
        <w:rPr>
          <w:rFonts w:ascii="Times New Roman" w:hAnsi="Times New Roman" w:cs="Times New Roman"/>
          <w:sz w:val="24"/>
          <w:szCs w:val="24"/>
        </w:rPr>
        <w:t xml:space="preserve"> and</w:t>
      </w:r>
      <w:r w:rsidR="001A3839" w:rsidRPr="00E92C29">
        <w:rPr>
          <w:rFonts w:ascii="Times New Roman" w:hAnsi="Times New Roman" w:cs="Times New Roman"/>
          <w:sz w:val="24"/>
          <w:szCs w:val="24"/>
        </w:rPr>
        <w:t xml:space="preserve"> I</w:t>
      </w:r>
      <w:r w:rsidR="00E92C29" w:rsidRPr="00E92C29">
        <w:rPr>
          <w:rFonts w:ascii="Times New Roman" w:hAnsi="Times New Roman" w:cs="Times New Roman"/>
          <w:sz w:val="24"/>
          <w:szCs w:val="24"/>
        </w:rPr>
        <w:t xml:space="preserve"> am</w:t>
      </w:r>
      <w:r w:rsidR="001A3839" w:rsidRPr="00E92C29">
        <w:rPr>
          <w:rFonts w:ascii="Times New Roman" w:hAnsi="Times New Roman" w:cs="Times New Roman"/>
          <w:sz w:val="24"/>
          <w:szCs w:val="24"/>
        </w:rPr>
        <w:t xml:space="preserve"> currently in my final year of the Youth and Community degree</w:t>
      </w:r>
      <w:r w:rsidR="00E92C29" w:rsidRPr="00E92C29">
        <w:rPr>
          <w:rFonts w:ascii="Times New Roman" w:hAnsi="Times New Roman" w:cs="Times New Roman"/>
          <w:sz w:val="24"/>
          <w:szCs w:val="24"/>
        </w:rPr>
        <w:t>. T</w:t>
      </w:r>
      <w:r w:rsidR="001A3839" w:rsidRPr="00E92C29">
        <w:rPr>
          <w:rFonts w:ascii="Times New Roman" w:hAnsi="Times New Roman" w:cs="Times New Roman"/>
          <w:sz w:val="24"/>
          <w:szCs w:val="24"/>
        </w:rPr>
        <w:t>oday I will be speaking about Period Poverty in Wales,</w:t>
      </w:r>
      <w:r w:rsidR="00E92C29" w:rsidRPr="00E92C29">
        <w:rPr>
          <w:rFonts w:ascii="Times New Roman" w:hAnsi="Times New Roman" w:cs="Times New Roman"/>
          <w:sz w:val="24"/>
          <w:szCs w:val="24"/>
        </w:rPr>
        <w:t xml:space="preserve"> as I believe this is a major issue which deserves major addressing of the uncertainty with in.</w:t>
      </w:r>
      <w:r w:rsidR="001A3839" w:rsidRPr="00E92C29">
        <w:rPr>
          <w:rFonts w:ascii="Times New Roman" w:hAnsi="Times New Roman" w:cs="Times New Roman"/>
          <w:sz w:val="24"/>
          <w:szCs w:val="24"/>
        </w:rPr>
        <w:t xml:space="preserve"> I want to apologise for the nature of this talk and I appreciate there may be some shocking factors from within this presentation. Please make yourself comfortable as I will be delving quite deeply into this very important topic that is. </w:t>
      </w:r>
      <w:r w:rsidR="001A3839" w:rsidRPr="00E92C29">
        <w:rPr>
          <w:rFonts w:ascii="Times New Roman" w:hAnsi="Times New Roman" w:cs="Times New Roman"/>
          <w:sz w:val="24"/>
          <w:szCs w:val="24"/>
          <w:u w:val="single"/>
        </w:rPr>
        <w:t xml:space="preserve">Period </w:t>
      </w:r>
      <w:r w:rsidR="00E92C29" w:rsidRPr="00E92C29">
        <w:rPr>
          <w:rFonts w:ascii="Times New Roman" w:hAnsi="Times New Roman" w:cs="Times New Roman"/>
          <w:sz w:val="24"/>
          <w:szCs w:val="24"/>
          <w:u w:val="single"/>
        </w:rPr>
        <w:t>Poverty</w:t>
      </w:r>
      <w:r w:rsidR="00E92C29" w:rsidRPr="00E92C29">
        <w:rPr>
          <w:rFonts w:ascii="Times New Roman" w:hAnsi="Times New Roman" w:cs="Times New Roman"/>
          <w:sz w:val="24"/>
          <w:szCs w:val="24"/>
        </w:rPr>
        <w:t>, and</w:t>
      </w:r>
      <w:r w:rsidR="001A3839" w:rsidRPr="00E92C29">
        <w:rPr>
          <w:rFonts w:ascii="Times New Roman" w:hAnsi="Times New Roman" w:cs="Times New Roman"/>
          <w:sz w:val="24"/>
          <w:szCs w:val="24"/>
        </w:rPr>
        <w:t xml:space="preserve"> finally</w:t>
      </w:r>
      <w:r w:rsidR="00E92C29" w:rsidRPr="00E92C29">
        <w:rPr>
          <w:rFonts w:ascii="Times New Roman" w:hAnsi="Times New Roman" w:cs="Times New Roman"/>
          <w:sz w:val="24"/>
          <w:szCs w:val="24"/>
        </w:rPr>
        <w:t xml:space="preserve"> </w:t>
      </w:r>
      <w:r w:rsidR="001A3839" w:rsidRPr="00E92C29">
        <w:rPr>
          <w:rFonts w:ascii="Times New Roman" w:hAnsi="Times New Roman" w:cs="Times New Roman"/>
          <w:sz w:val="24"/>
          <w:szCs w:val="24"/>
        </w:rPr>
        <w:t xml:space="preserve">please make sure if you have any questions or comments there will be a point at the end of the presentation to ask them. </w:t>
      </w:r>
    </w:p>
    <w:p w14:paraId="1EEB9A9B" w14:textId="3B2AF6B1" w:rsidR="00FD5510" w:rsidRPr="00625093" w:rsidRDefault="00FD5510" w:rsidP="00CB0805">
      <w:pPr>
        <w:spacing w:line="360" w:lineRule="auto"/>
        <w:jc w:val="both"/>
        <w:rPr>
          <w:rFonts w:ascii="Times New Roman" w:hAnsi="Times New Roman" w:cs="Times New Roman"/>
          <w:b/>
          <w:bCs/>
          <w:sz w:val="24"/>
          <w:szCs w:val="24"/>
        </w:rPr>
      </w:pPr>
      <w:r w:rsidRPr="00625093">
        <w:rPr>
          <w:rFonts w:ascii="Times New Roman" w:hAnsi="Times New Roman" w:cs="Times New Roman"/>
          <w:b/>
          <w:bCs/>
          <w:sz w:val="24"/>
          <w:szCs w:val="24"/>
          <w:highlight w:val="green"/>
        </w:rPr>
        <w:t>Next Slide</w:t>
      </w:r>
    </w:p>
    <w:p w14:paraId="2B2588EA" w14:textId="1BB843CC" w:rsidR="00CB0805" w:rsidRPr="00E92C29" w:rsidRDefault="00CB0805" w:rsidP="00CB0805">
      <w:pPr>
        <w:spacing w:line="360" w:lineRule="auto"/>
        <w:jc w:val="both"/>
        <w:rPr>
          <w:rFonts w:ascii="Times New Roman" w:hAnsi="Times New Roman" w:cs="Times New Roman"/>
          <w:sz w:val="28"/>
          <w:szCs w:val="28"/>
          <w:u w:val="single"/>
        </w:rPr>
      </w:pPr>
      <w:r w:rsidRPr="00FD5510">
        <w:rPr>
          <w:rFonts w:ascii="Times New Roman" w:hAnsi="Times New Roman" w:cs="Times New Roman"/>
          <w:sz w:val="28"/>
          <w:szCs w:val="28"/>
          <w:highlight w:val="yellow"/>
          <w:u w:val="single"/>
        </w:rPr>
        <w:t>Slid</w:t>
      </w:r>
      <w:r w:rsidR="001A3839" w:rsidRPr="00FD5510">
        <w:rPr>
          <w:rFonts w:ascii="Times New Roman" w:hAnsi="Times New Roman" w:cs="Times New Roman"/>
          <w:sz w:val="28"/>
          <w:szCs w:val="28"/>
          <w:highlight w:val="yellow"/>
          <w:u w:val="single"/>
        </w:rPr>
        <w:t>e</w:t>
      </w:r>
      <w:r w:rsidRPr="00FD5510">
        <w:rPr>
          <w:rFonts w:ascii="Times New Roman" w:hAnsi="Times New Roman" w:cs="Times New Roman"/>
          <w:sz w:val="28"/>
          <w:szCs w:val="28"/>
          <w:highlight w:val="yellow"/>
          <w:u w:val="single"/>
        </w:rPr>
        <w:t xml:space="preserve"> </w:t>
      </w:r>
      <w:r w:rsidR="00117AB1">
        <w:rPr>
          <w:rFonts w:ascii="Times New Roman" w:hAnsi="Times New Roman" w:cs="Times New Roman"/>
          <w:sz w:val="28"/>
          <w:szCs w:val="28"/>
          <w:u w:val="single"/>
        </w:rPr>
        <w:t>2</w:t>
      </w:r>
    </w:p>
    <w:p w14:paraId="183AADD0" w14:textId="6E2D321F" w:rsidR="001A3839" w:rsidRDefault="00E92C29" w:rsidP="00FC476F">
      <w:pPr>
        <w:spacing w:line="360" w:lineRule="auto"/>
        <w:jc w:val="both"/>
        <w:rPr>
          <w:rFonts w:ascii="Times New Roman" w:hAnsi="Times New Roman" w:cs="Times New Roman"/>
          <w:sz w:val="24"/>
          <w:szCs w:val="24"/>
        </w:rPr>
      </w:pPr>
      <w:r w:rsidRPr="00FC476F">
        <w:rPr>
          <w:rFonts w:ascii="Times New Roman" w:hAnsi="Times New Roman" w:cs="Times New Roman"/>
          <w:sz w:val="24"/>
          <w:szCs w:val="24"/>
        </w:rPr>
        <w:t>There is a change in the nature of poverty. Ideas and measurements are often defined without speaking to those directly affected or measured exclusively on the basis of revenue</w:t>
      </w:r>
      <w:r w:rsidR="00FC476F" w:rsidRPr="00FC476F">
        <w:rPr>
          <w:rFonts w:ascii="Times New Roman" w:hAnsi="Times New Roman" w:cs="Times New Roman"/>
          <w:sz w:val="24"/>
          <w:szCs w:val="24"/>
        </w:rPr>
        <w:t xml:space="preserve"> according to All together in Dignity ATD Fourth World UK, this was carried out between 2016 to 2019. Further to this a charter for change: protecting Welsh children from the impact of poverty also commented saying The Welsh Government publishes a progress report on their child poverty strategy every three years, and with the last update published in 2016, we are now due a further progress report.</w:t>
      </w:r>
    </w:p>
    <w:p w14:paraId="56E8BC0E" w14:textId="10D80B36" w:rsidR="00FD5510" w:rsidRPr="00625093" w:rsidRDefault="00FD5510" w:rsidP="00FC476F">
      <w:pPr>
        <w:spacing w:line="360" w:lineRule="auto"/>
        <w:jc w:val="both"/>
        <w:rPr>
          <w:rFonts w:ascii="Times New Roman" w:hAnsi="Times New Roman" w:cs="Times New Roman"/>
          <w:b/>
          <w:bCs/>
          <w:sz w:val="24"/>
          <w:szCs w:val="24"/>
        </w:rPr>
      </w:pPr>
      <w:r w:rsidRPr="00625093">
        <w:rPr>
          <w:rFonts w:ascii="Times New Roman" w:hAnsi="Times New Roman" w:cs="Times New Roman"/>
          <w:b/>
          <w:bCs/>
          <w:sz w:val="24"/>
          <w:szCs w:val="24"/>
          <w:highlight w:val="green"/>
        </w:rPr>
        <w:t>Next Slide</w:t>
      </w:r>
    </w:p>
    <w:p w14:paraId="430138B1" w14:textId="3081F510" w:rsidR="00CB0805" w:rsidRDefault="00CB0805" w:rsidP="00CB0805">
      <w:pPr>
        <w:spacing w:line="360" w:lineRule="auto"/>
        <w:jc w:val="both"/>
        <w:rPr>
          <w:rFonts w:ascii="Times New Roman" w:hAnsi="Times New Roman" w:cs="Times New Roman"/>
          <w:sz w:val="28"/>
          <w:szCs w:val="28"/>
          <w:u w:val="single"/>
        </w:rPr>
      </w:pPr>
      <w:r w:rsidRPr="00FD5510">
        <w:rPr>
          <w:rFonts w:ascii="Times New Roman" w:hAnsi="Times New Roman" w:cs="Times New Roman"/>
          <w:sz w:val="28"/>
          <w:szCs w:val="28"/>
          <w:highlight w:val="yellow"/>
          <w:u w:val="single"/>
        </w:rPr>
        <w:t xml:space="preserve">Slide </w:t>
      </w:r>
      <w:r w:rsidR="00117AB1">
        <w:rPr>
          <w:rFonts w:ascii="Times New Roman" w:hAnsi="Times New Roman" w:cs="Times New Roman"/>
          <w:sz w:val="28"/>
          <w:szCs w:val="28"/>
          <w:u w:val="single"/>
        </w:rPr>
        <w:t>3</w:t>
      </w:r>
    </w:p>
    <w:p w14:paraId="705F128C" w14:textId="200EA668" w:rsidR="00FD5510" w:rsidRPr="00625093" w:rsidRDefault="00FD5510" w:rsidP="00CB0805">
      <w:pPr>
        <w:spacing w:line="360" w:lineRule="auto"/>
        <w:jc w:val="both"/>
        <w:rPr>
          <w:rFonts w:ascii="Times New Roman" w:hAnsi="Times New Roman" w:cs="Times New Roman"/>
          <w:sz w:val="24"/>
          <w:szCs w:val="24"/>
        </w:rPr>
      </w:pPr>
      <w:r w:rsidRPr="00625093">
        <w:rPr>
          <w:rFonts w:ascii="Times New Roman" w:hAnsi="Times New Roman" w:cs="Times New Roman"/>
          <w:sz w:val="24"/>
          <w:szCs w:val="24"/>
        </w:rPr>
        <w:t>I will not be going into major detail on this but I feel it fair to at least mention the poverty and the aces (adverse childhood experience). To draw this into a little bit of context I have chosen the pair of aces which is the adverse childhood experiences and also within that you have the adverse community environments so without going into it too deeply, I just like to point out that there are nine points on the adverse childhood experience side, and for the adverse community environments side there is six points that need addressing in order for a young person to have a fighting chance of mitigating those circumstances. This needs to be addressed in order to avoid such things like physical and emotional neglect mental illness</w:t>
      </w:r>
      <w:r w:rsidR="00625093" w:rsidRPr="00625093">
        <w:rPr>
          <w:rFonts w:ascii="Times New Roman" w:hAnsi="Times New Roman" w:cs="Times New Roman"/>
          <w:sz w:val="24"/>
          <w:szCs w:val="24"/>
        </w:rPr>
        <w:t xml:space="preserve"> poverty community disruption violence and so on. </w:t>
      </w:r>
      <w:r w:rsidR="00625093" w:rsidRPr="00625093">
        <w:rPr>
          <w:rFonts w:ascii="Times New Roman" w:hAnsi="Times New Roman" w:cs="Times New Roman"/>
          <w:b/>
          <w:bCs/>
          <w:sz w:val="24"/>
          <w:szCs w:val="24"/>
          <w:highlight w:val="green"/>
        </w:rPr>
        <w:t>Next Slide</w:t>
      </w:r>
    </w:p>
    <w:p w14:paraId="1AA889CB" w14:textId="028FFF66" w:rsidR="00FD5510" w:rsidRPr="00FD5510" w:rsidRDefault="00CB0805" w:rsidP="00CB0805">
      <w:pPr>
        <w:spacing w:line="360" w:lineRule="auto"/>
        <w:jc w:val="both"/>
        <w:rPr>
          <w:rFonts w:ascii="Times New Roman" w:hAnsi="Times New Roman" w:cs="Times New Roman"/>
          <w:sz w:val="28"/>
          <w:szCs w:val="28"/>
          <w:highlight w:val="yellow"/>
          <w:u w:val="single"/>
        </w:rPr>
      </w:pPr>
      <w:r w:rsidRPr="00FD5510">
        <w:rPr>
          <w:rFonts w:ascii="Times New Roman" w:hAnsi="Times New Roman" w:cs="Times New Roman"/>
          <w:sz w:val="28"/>
          <w:szCs w:val="28"/>
          <w:highlight w:val="yellow"/>
          <w:u w:val="single"/>
        </w:rPr>
        <w:lastRenderedPageBreak/>
        <w:t xml:space="preserve">Slide </w:t>
      </w:r>
      <w:r w:rsidR="00117AB1">
        <w:rPr>
          <w:rFonts w:ascii="Times New Roman" w:hAnsi="Times New Roman" w:cs="Times New Roman"/>
          <w:sz w:val="28"/>
          <w:szCs w:val="28"/>
          <w:highlight w:val="yellow"/>
          <w:u w:val="single"/>
        </w:rPr>
        <w:t>4</w:t>
      </w:r>
    </w:p>
    <w:p w14:paraId="400841BC" w14:textId="45D31CDE" w:rsidR="00FD5510" w:rsidRPr="00625093" w:rsidRDefault="00625093" w:rsidP="00CB0805">
      <w:pPr>
        <w:spacing w:line="360" w:lineRule="auto"/>
        <w:jc w:val="both"/>
        <w:rPr>
          <w:rFonts w:ascii="Times New Roman" w:hAnsi="Times New Roman" w:cs="Times New Roman"/>
          <w:sz w:val="24"/>
          <w:szCs w:val="24"/>
        </w:rPr>
      </w:pPr>
      <w:r>
        <w:rPr>
          <w:rFonts w:ascii="Times New Roman" w:hAnsi="Times New Roman" w:cs="Times New Roman"/>
          <w:sz w:val="24"/>
          <w:szCs w:val="24"/>
        </w:rPr>
        <w:t>O</w:t>
      </w:r>
      <w:r w:rsidRPr="00625093">
        <w:rPr>
          <w:rFonts w:ascii="Times New Roman" w:hAnsi="Times New Roman" w:cs="Times New Roman"/>
          <w:sz w:val="24"/>
          <w:szCs w:val="24"/>
        </w:rPr>
        <w:t>ne thing we need to be aware of</w:t>
      </w:r>
      <w:r>
        <w:rPr>
          <w:rFonts w:ascii="Times New Roman" w:hAnsi="Times New Roman" w:cs="Times New Roman"/>
          <w:sz w:val="24"/>
          <w:szCs w:val="24"/>
        </w:rPr>
        <w:t xml:space="preserve"> is that those aces can have impacts upon poverty in which young people are facing so to break this down a little bit I thought it would be appropriate to show just how much those different effects can seem to young people bearing in mind as youth workers we are dealing with those ages of 11 years through to 25 years predominantly. This can affect things like education, health and the communities so in order to break this down a bit more I feel that some young people may be missing out on certain things that perhaps their peers may have all the community has. </w:t>
      </w:r>
      <w:r w:rsidRPr="00625093">
        <w:rPr>
          <w:rFonts w:ascii="Times New Roman" w:hAnsi="Times New Roman" w:cs="Times New Roman"/>
          <w:b/>
          <w:bCs/>
          <w:sz w:val="24"/>
          <w:szCs w:val="24"/>
          <w:highlight w:val="green"/>
        </w:rPr>
        <w:t>Next Slide</w:t>
      </w:r>
    </w:p>
    <w:p w14:paraId="0AFFBBD6" w14:textId="7F4AFE29" w:rsidR="00CB0805" w:rsidRDefault="00CB0805" w:rsidP="00CB0805">
      <w:pPr>
        <w:spacing w:line="360" w:lineRule="auto"/>
        <w:jc w:val="both"/>
        <w:rPr>
          <w:rFonts w:ascii="Times New Roman" w:hAnsi="Times New Roman" w:cs="Times New Roman"/>
          <w:sz w:val="28"/>
          <w:szCs w:val="28"/>
          <w:u w:val="single"/>
        </w:rPr>
      </w:pPr>
      <w:r w:rsidRPr="00FD5510">
        <w:rPr>
          <w:rFonts w:ascii="Times New Roman" w:hAnsi="Times New Roman" w:cs="Times New Roman"/>
          <w:sz w:val="28"/>
          <w:szCs w:val="28"/>
          <w:highlight w:val="yellow"/>
          <w:u w:val="single"/>
        </w:rPr>
        <w:t xml:space="preserve">Slide </w:t>
      </w:r>
      <w:r w:rsidR="00117AB1">
        <w:rPr>
          <w:rFonts w:ascii="Times New Roman" w:hAnsi="Times New Roman" w:cs="Times New Roman"/>
          <w:sz w:val="28"/>
          <w:szCs w:val="28"/>
          <w:u w:val="single"/>
        </w:rPr>
        <w:t xml:space="preserve">5 </w:t>
      </w:r>
      <w:r w:rsidR="00995E7B" w:rsidRPr="00995E7B">
        <w:rPr>
          <w:rFonts w:ascii="Times New Roman" w:hAnsi="Times New Roman" w:cs="Times New Roman"/>
          <w:color w:val="FF0000"/>
          <w:sz w:val="28"/>
          <w:szCs w:val="28"/>
          <w:u w:val="single"/>
        </w:rPr>
        <w:t>PERIOD POVERTY</w:t>
      </w:r>
    </w:p>
    <w:p w14:paraId="248BABDC" w14:textId="2A49E3E2" w:rsidR="00995E7B" w:rsidRPr="00A976FC" w:rsidRDefault="00995E7B" w:rsidP="00CB0805">
      <w:pPr>
        <w:spacing w:line="360" w:lineRule="auto"/>
        <w:jc w:val="both"/>
        <w:rPr>
          <w:rFonts w:ascii="Times New Roman" w:hAnsi="Times New Roman" w:cs="Times New Roman"/>
          <w:b/>
          <w:bCs/>
          <w:sz w:val="28"/>
          <w:szCs w:val="28"/>
        </w:rPr>
      </w:pPr>
      <w:r>
        <w:rPr>
          <w:rFonts w:ascii="Times New Roman" w:hAnsi="Times New Roman" w:cs="Times New Roman"/>
          <w:sz w:val="28"/>
          <w:szCs w:val="28"/>
          <w:u w:val="single"/>
        </w:rPr>
        <w:t xml:space="preserve">Read this slide and emphasise the importance of Period Poverty also remember to mention </w:t>
      </w:r>
      <w:r w:rsidRPr="00995E7B">
        <w:rPr>
          <w:rFonts w:ascii="Times New Roman" w:hAnsi="Times New Roman" w:cs="Times New Roman"/>
          <w:color w:val="FF0000"/>
          <w:sz w:val="28"/>
          <w:szCs w:val="28"/>
        </w:rPr>
        <w:t>one in 10 girls can’t afford to buy menstrual products</w:t>
      </w:r>
      <w:r>
        <w:rPr>
          <w:rFonts w:ascii="Times New Roman" w:hAnsi="Times New Roman" w:cs="Times New Roman"/>
          <w:color w:val="FF0000"/>
          <w:sz w:val="28"/>
          <w:szCs w:val="28"/>
          <w:u w:val="single"/>
        </w:rPr>
        <w:t xml:space="preserve">. One in four girls and young women across the UK said they felt unprepared for the state of their period and one in seven said they didn’t know what was happening this was taken back in July 2017. For the purpose of </w:t>
      </w:r>
      <w:r w:rsidR="00A976FC">
        <w:rPr>
          <w:rFonts w:ascii="Times New Roman" w:hAnsi="Times New Roman" w:cs="Times New Roman"/>
          <w:color w:val="FF0000"/>
          <w:sz w:val="28"/>
          <w:szCs w:val="28"/>
          <w:u w:val="single"/>
        </w:rPr>
        <w:t>privacy,</w:t>
      </w:r>
      <w:r>
        <w:rPr>
          <w:rFonts w:ascii="Times New Roman" w:hAnsi="Times New Roman" w:cs="Times New Roman"/>
          <w:color w:val="FF0000"/>
          <w:sz w:val="28"/>
          <w:szCs w:val="28"/>
          <w:u w:val="single"/>
        </w:rPr>
        <w:t xml:space="preserve"> I will be using false names to protect the identities of young people. Young Pauline made a comment saying “it comes out between your thingy and your bottom”</w:t>
      </w:r>
      <w:r w:rsidR="00A976FC">
        <w:rPr>
          <w:rFonts w:ascii="Times New Roman" w:hAnsi="Times New Roman" w:cs="Times New Roman"/>
          <w:color w:val="FF0000"/>
          <w:sz w:val="28"/>
          <w:szCs w:val="28"/>
          <w:u w:val="single"/>
        </w:rPr>
        <w:t xml:space="preserve"> this young person was very young. A survey that was carried out in 2010 mentions that 44.5% of disabled people didn’t receive any sex education at school this was courtesy of Leonard Cheshire disability survey, 2010. </w:t>
      </w:r>
      <w:r w:rsidR="00A976FC" w:rsidRPr="00A976FC">
        <w:rPr>
          <w:rFonts w:ascii="Times New Roman" w:hAnsi="Times New Roman" w:cs="Times New Roman"/>
          <w:b/>
          <w:bCs/>
          <w:sz w:val="28"/>
          <w:szCs w:val="28"/>
          <w:highlight w:val="green"/>
        </w:rPr>
        <w:t>Next Slide</w:t>
      </w:r>
    </w:p>
    <w:p w14:paraId="16996117" w14:textId="16CE33BB" w:rsidR="00CB0805" w:rsidRDefault="00CB0805" w:rsidP="00CB0805">
      <w:pPr>
        <w:spacing w:line="360" w:lineRule="auto"/>
        <w:jc w:val="both"/>
        <w:rPr>
          <w:rFonts w:ascii="Times New Roman" w:hAnsi="Times New Roman" w:cs="Times New Roman"/>
          <w:sz w:val="28"/>
          <w:szCs w:val="28"/>
          <w:u w:val="single"/>
        </w:rPr>
      </w:pPr>
      <w:r w:rsidRPr="00FD5510">
        <w:rPr>
          <w:rFonts w:ascii="Times New Roman" w:hAnsi="Times New Roman" w:cs="Times New Roman"/>
          <w:sz w:val="28"/>
          <w:szCs w:val="28"/>
          <w:highlight w:val="yellow"/>
          <w:u w:val="single"/>
        </w:rPr>
        <w:t xml:space="preserve">Slide </w:t>
      </w:r>
      <w:r w:rsidR="00117AB1">
        <w:rPr>
          <w:rFonts w:ascii="Times New Roman" w:hAnsi="Times New Roman" w:cs="Times New Roman"/>
          <w:sz w:val="28"/>
          <w:szCs w:val="28"/>
          <w:u w:val="single"/>
        </w:rPr>
        <w:t>6</w:t>
      </w:r>
    </w:p>
    <w:p w14:paraId="4A4BC37E" w14:textId="44090CE6" w:rsidR="00A976FC" w:rsidRDefault="00A976FC" w:rsidP="00A976FC">
      <w:pPr>
        <w:pStyle w:val="ListParagraph"/>
        <w:numPr>
          <w:ilvl w:val="0"/>
          <w:numId w:val="1"/>
        </w:numPr>
        <w:spacing w:line="360" w:lineRule="auto"/>
        <w:jc w:val="both"/>
      </w:pPr>
      <w:r w:rsidRPr="00A976FC">
        <w:rPr>
          <w:rFonts w:ascii="Times New Roman" w:hAnsi="Times New Roman" w:cs="Times New Roman"/>
          <w:sz w:val="24"/>
          <w:szCs w:val="24"/>
        </w:rPr>
        <w:t xml:space="preserve">I am now going to be throwing in some facts which might seem shocking and both alarming. </w:t>
      </w:r>
      <w:r w:rsidRPr="00A976FC">
        <w:t>Nearly 800 million women and girls menstruate daily</w:t>
      </w:r>
      <w:r>
        <w:t xml:space="preserve"> worldwide</w:t>
      </w:r>
      <w:r w:rsidRPr="00A976FC">
        <w:t>. Period poverty encompasses the shame, guilt and cost barriers around access to sanitary products. One in 10 girls in the United Kingdom is unable to afford sanitary wear, resulting in detriment to their self-esteem, education and overall quality of life. Eliminating period poverty has often been the focus of non</w:t>
      </w:r>
      <w:r>
        <w:t>-</w:t>
      </w:r>
      <w:r w:rsidRPr="00A976FC">
        <w:t>profits and the U.K.’s government. </w:t>
      </w:r>
    </w:p>
    <w:p w14:paraId="2A40BB42" w14:textId="5842C78D" w:rsidR="00A976FC" w:rsidRDefault="00A976FC" w:rsidP="00A976FC">
      <w:pPr>
        <w:pStyle w:val="ListParagraph"/>
        <w:numPr>
          <w:ilvl w:val="0"/>
          <w:numId w:val="1"/>
        </w:numPr>
        <w:spacing w:line="360" w:lineRule="auto"/>
        <w:jc w:val="both"/>
      </w:pPr>
      <w:r>
        <w:rPr>
          <w:rFonts w:ascii="Times New Roman" w:hAnsi="Times New Roman" w:cs="Times New Roman"/>
          <w:sz w:val="24"/>
          <w:szCs w:val="24"/>
        </w:rPr>
        <w:t>12% of Girls</w:t>
      </w:r>
      <w:r w:rsidR="00867BA7">
        <w:rPr>
          <w:rFonts w:ascii="Times New Roman" w:hAnsi="Times New Roman" w:cs="Times New Roman"/>
          <w:sz w:val="24"/>
          <w:szCs w:val="24"/>
        </w:rPr>
        <w:t xml:space="preserve"> PLAN International UK surveyed had been told NOT to talk about Periods in Front of their Mothers.</w:t>
      </w:r>
    </w:p>
    <w:p w14:paraId="14EE4324" w14:textId="146B5B50" w:rsidR="00867BA7" w:rsidRPr="00A976FC" w:rsidRDefault="00867BA7" w:rsidP="00A976FC">
      <w:pPr>
        <w:pStyle w:val="ListParagraph"/>
        <w:numPr>
          <w:ilvl w:val="0"/>
          <w:numId w:val="1"/>
        </w:numPr>
        <w:spacing w:line="360" w:lineRule="auto"/>
        <w:jc w:val="both"/>
      </w:pPr>
      <w:r>
        <w:t>11% of Girls surveyed had been told not to talk about their periods in front of their fathers.</w:t>
      </w:r>
    </w:p>
    <w:p w14:paraId="37670FE8" w14:textId="57978473" w:rsidR="00A976FC" w:rsidRPr="00A976FC" w:rsidRDefault="00A976FC" w:rsidP="00CB0805">
      <w:pPr>
        <w:spacing w:line="360" w:lineRule="auto"/>
        <w:jc w:val="both"/>
        <w:rPr>
          <w:rFonts w:ascii="Times New Roman" w:hAnsi="Times New Roman" w:cs="Times New Roman"/>
          <w:sz w:val="24"/>
          <w:szCs w:val="24"/>
        </w:rPr>
      </w:pPr>
    </w:p>
    <w:p w14:paraId="12DDCE67" w14:textId="358BC693" w:rsidR="00CB0805" w:rsidRDefault="00CB0805" w:rsidP="00CB0805">
      <w:pPr>
        <w:spacing w:line="360" w:lineRule="auto"/>
        <w:jc w:val="both"/>
        <w:rPr>
          <w:rFonts w:ascii="Times New Roman" w:hAnsi="Times New Roman" w:cs="Times New Roman"/>
          <w:sz w:val="28"/>
          <w:szCs w:val="28"/>
          <w:u w:val="single"/>
        </w:rPr>
      </w:pPr>
      <w:r w:rsidRPr="00FD5510">
        <w:rPr>
          <w:rFonts w:ascii="Times New Roman" w:hAnsi="Times New Roman" w:cs="Times New Roman"/>
          <w:sz w:val="28"/>
          <w:szCs w:val="28"/>
          <w:highlight w:val="yellow"/>
          <w:u w:val="single"/>
        </w:rPr>
        <w:t xml:space="preserve">Slide </w:t>
      </w:r>
      <w:r w:rsidR="00117AB1">
        <w:rPr>
          <w:rFonts w:ascii="Times New Roman" w:hAnsi="Times New Roman" w:cs="Times New Roman"/>
          <w:sz w:val="28"/>
          <w:szCs w:val="28"/>
          <w:u w:val="single"/>
        </w:rPr>
        <w:t>7</w:t>
      </w:r>
    </w:p>
    <w:p w14:paraId="3BD31FA1" w14:textId="2F40C371" w:rsidR="007F0BC2" w:rsidRDefault="00867BA7" w:rsidP="007F0BC2">
      <w:pPr>
        <w:pStyle w:val="NormalWeb"/>
        <w:shd w:val="clear" w:color="auto" w:fill="FFFFFF"/>
        <w:spacing w:before="0" w:beforeAutospacing="0" w:after="300" w:afterAutospacing="0"/>
        <w:rPr>
          <w:rFonts w:ascii="Arial" w:hAnsi="Arial" w:cs="Arial"/>
          <w:color w:val="1F1F1F"/>
        </w:rPr>
      </w:pPr>
      <w:r>
        <w:rPr>
          <w:rFonts w:ascii="Helvetica" w:hAnsi="Helvetica"/>
          <w:color w:val="1F3446"/>
          <w:shd w:val="clear" w:color="auto" w:fill="FFFFFF"/>
        </w:rPr>
        <w:t>In 2017, period poverty gained exposure in the media after a teacher in Leeds contacted a local charity after becoming concerned that girls were missing school because they couldn’t afford period products. Elara (2019)</w:t>
      </w:r>
      <w:r w:rsidR="007F0BC2">
        <w:rPr>
          <w:rFonts w:ascii="Helvetica" w:hAnsi="Helvetica"/>
          <w:color w:val="1F3446"/>
          <w:shd w:val="clear" w:color="auto" w:fill="FFFFFF"/>
        </w:rPr>
        <w:t xml:space="preserve">, </w:t>
      </w:r>
      <w:r w:rsidR="007F0BC2" w:rsidRPr="007F0BC2">
        <w:rPr>
          <w:rFonts w:ascii="Helvetica" w:hAnsi="Helvetica"/>
          <w:color w:val="1F3446"/>
          <w:shd w:val="clear" w:color="auto" w:fill="FFFFFF"/>
        </w:rPr>
        <w:t>First Minister Mark Drakeford has announced that free sanitary products will be available in schools across Wales with £ 2.3 million in funding from the Welsh Government.</w:t>
      </w:r>
      <w:r w:rsidR="007F0BC2">
        <w:rPr>
          <w:rFonts w:ascii="Helvetica" w:hAnsi="Helvetica"/>
          <w:color w:val="1F3446"/>
          <w:shd w:val="clear" w:color="auto" w:fill="FFFFFF"/>
        </w:rPr>
        <w:t xml:space="preserve"> </w:t>
      </w:r>
      <w:r w:rsidR="007F0BC2">
        <w:rPr>
          <w:rFonts w:ascii="Arial" w:hAnsi="Arial" w:cs="Arial"/>
          <w:color w:val="1F1F1F"/>
        </w:rPr>
        <w:t>The First Minister, Mark Drakeford, said: we are committed to supporting period dignity and maintaining our investment in schools to help bring period poverty to an end. In March, we declared free sanitary products would be available to all women in Wales’ hospitals – it is only just that the same happens across our schools. It is essential ample sanitary products, as well as good facilities, are available to all female learners so they can manage their periods with confidence and remove what is an unnecessary barrier to their education.</w:t>
      </w:r>
    </w:p>
    <w:p w14:paraId="4F3F6572" w14:textId="771E5ED7" w:rsidR="00867BA7" w:rsidRPr="00CB0805" w:rsidRDefault="007F0BC2" w:rsidP="00CB0805">
      <w:pPr>
        <w:spacing w:line="360" w:lineRule="auto"/>
        <w:jc w:val="both"/>
        <w:rPr>
          <w:rFonts w:ascii="Times New Roman" w:hAnsi="Times New Roman" w:cs="Times New Roman"/>
          <w:sz w:val="28"/>
          <w:szCs w:val="28"/>
          <w:u w:val="single"/>
        </w:rPr>
      </w:pPr>
      <w:r w:rsidRPr="007F0BC2">
        <w:rPr>
          <w:rFonts w:ascii="Times New Roman" w:hAnsi="Times New Roman" w:cs="Times New Roman"/>
          <w:sz w:val="28"/>
          <w:szCs w:val="28"/>
          <w:highlight w:val="green"/>
          <w:u w:val="single"/>
        </w:rPr>
        <w:t>NEXT SLIDE</w:t>
      </w:r>
    </w:p>
    <w:p w14:paraId="5FFC0C02" w14:textId="19F1D0C0" w:rsidR="00CB0805" w:rsidRDefault="00CB0805" w:rsidP="00CB0805">
      <w:pPr>
        <w:spacing w:line="360" w:lineRule="auto"/>
        <w:jc w:val="both"/>
        <w:rPr>
          <w:rFonts w:ascii="Times New Roman" w:hAnsi="Times New Roman" w:cs="Times New Roman"/>
          <w:sz w:val="28"/>
          <w:szCs w:val="28"/>
          <w:highlight w:val="yellow"/>
          <w:u w:val="single"/>
        </w:rPr>
      </w:pPr>
      <w:r w:rsidRPr="00FD5510">
        <w:rPr>
          <w:rFonts w:ascii="Times New Roman" w:hAnsi="Times New Roman" w:cs="Times New Roman"/>
          <w:sz w:val="28"/>
          <w:szCs w:val="28"/>
          <w:highlight w:val="yellow"/>
          <w:u w:val="single"/>
        </w:rPr>
        <w:t xml:space="preserve">Slide </w:t>
      </w:r>
      <w:r w:rsidR="00117AB1">
        <w:rPr>
          <w:rFonts w:ascii="Times New Roman" w:hAnsi="Times New Roman" w:cs="Times New Roman"/>
          <w:sz w:val="28"/>
          <w:szCs w:val="28"/>
          <w:highlight w:val="yellow"/>
          <w:u w:val="single"/>
        </w:rPr>
        <w:t>8</w:t>
      </w:r>
    </w:p>
    <w:p w14:paraId="438CE009" w14:textId="522EA473" w:rsidR="007F0BC2" w:rsidRDefault="007F0BC2" w:rsidP="00CB0805">
      <w:pPr>
        <w:spacing w:line="360" w:lineRule="auto"/>
        <w:jc w:val="both"/>
        <w:rPr>
          <w:rFonts w:ascii="Times New Roman" w:hAnsi="Times New Roman" w:cs="Times New Roman"/>
          <w:sz w:val="24"/>
          <w:szCs w:val="24"/>
        </w:rPr>
      </w:pPr>
      <w:r w:rsidRPr="007F0BC2">
        <w:rPr>
          <w:rFonts w:ascii="Times New Roman" w:hAnsi="Times New Roman" w:cs="Times New Roman"/>
          <w:sz w:val="24"/>
          <w:szCs w:val="24"/>
        </w:rPr>
        <w:t>Period poverty is often misunderstood as simply the lack of affordability of menstrual supplies. While this is a huge part of the issue, period poverty or menstrual health also incorporates the far wider issues of stigma, shame, lack of education and lack of access to both products and information. While menstrual stigma causes women and girls* to internalise feelings of shame, disgust and embarrassment at their own healthy bodies, the lack of access to products and guidance causes girls to drop out of school and to strive for fewer opportunities.</w:t>
      </w:r>
    </w:p>
    <w:p w14:paraId="15CCF8CA" w14:textId="77777777" w:rsidR="007F0BC2" w:rsidRPr="007F0BC2" w:rsidRDefault="007F0BC2" w:rsidP="007F0BC2">
      <w:pPr>
        <w:shd w:val="clear" w:color="auto" w:fill="FFFFFF"/>
        <w:spacing w:before="100" w:beforeAutospacing="1" w:after="100" w:afterAutospacing="1" w:line="240" w:lineRule="auto"/>
        <w:outlineLvl w:val="2"/>
        <w:rPr>
          <w:rFonts w:ascii="Helvetica" w:eastAsia="Times New Roman" w:hAnsi="Helvetica" w:cs="Times New Roman"/>
          <w:b/>
          <w:bCs/>
          <w:color w:val="494949"/>
          <w:sz w:val="27"/>
          <w:szCs w:val="27"/>
          <w:lang w:eastAsia="en-GB"/>
        </w:rPr>
      </w:pPr>
      <w:r w:rsidRPr="007F0BC2">
        <w:rPr>
          <w:rFonts w:ascii="Helvetica" w:eastAsia="Times New Roman" w:hAnsi="Helvetica" w:cs="Times New Roman"/>
          <w:b/>
          <w:bCs/>
          <w:color w:val="494949"/>
          <w:sz w:val="27"/>
          <w:szCs w:val="27"/>
          <w:lang w:eastAsia="en-GB"/>
        </w:rPr>
        <w:t>Irregular Periods</w:t>
      </w:r>
    </w:p>
    <w:p w14:paraId="7146E3BD" w14:textId="77777777" w:rsidR="007F0BC2" w:rsidRDefault="007F0BC2" w:rsidP="007F0BC2">
      <w:pPr>
        <w:pStyle w:val="Heading3"/>
        <w:shd w:val="clear" w:color="auto" w:fill="FFFFFF"/>
        <w:rPr>
          <w:rFonts w:ascii="Helvetica" w:hAnsi="Helvetica"/>
          <w:color w:val="494949"/>
        </w:rPr>
      </w:pPr>
      <w:r>
        <w:rPr>
          <w:rFonts w:ascii="Helvetica" w:hAnsi="Helvetica"/>
          <w:color w:val="494949"/>
        </w:rPr>
        <w:t>Heavy Periods</w:t>
      </w:r>
    </w:p>
    <w:p w14:paraId="246C3E6B" w14:textId="77777777" w:rsidR="007F0BC2" w:rsidRDefault="007F0BC2" w:rsidP="007F0BC2">
      <w:pPr>
        <w:pStyle w:val="Heading3"/>
        <w:shd w:val="clear" w:color="auto" w:fill="FFFFFF"/>
        <w:rPr>
          <w:rFonts w:ascii="Helvetica" w:hAnsi="Helvetica"/>
          <w:color w:val="494949"/>
        </w:rPr>
      </w:pPr>
      <w:r>
        <w:rPr>
          <w:rFonts w:ascii="Helvetica" w:hAnsi="Helvetica"/>
          <w:color w:val="494949"/>
        </w:rPr>
        <w:t>Painful Periods</w:t>
      </w:r>
    </w:p>
    <w:p w14:paraId="1313A0F4" w14:textId="77777777" w:rsidR="007F0BC2" w:rsidRDefault="007F0BC2" w:rsidP="007F0BC2">
      <w:pPr>
        <w:pStyle w:val="Heading3"/>
        <w:shd w:val="clear" w:color="auto" w:fill="FFFFFF"/>
        <w:rPr>
          <w:rFonts w:ascii="Helvetica" w:hAnsi="Helvetica"/>
          <w:color w:val="494949"/>
        </w:rPr>
      </w:pPr>
      <w:r>
        <w:rPr>
          <w:rFonts w:ascii="Helvetica" w:hAnsi="Helvetica"/>
          <w:color w:val="494949"/>
        </w:rPr>
        <w:t>Acne</w:t>
      </w:r>
    </w:p>
    <w:p w14:paraId="6267C2CA" w14:textId="47736D09" w:rsidR="007F0BC2" w:rsidRPr="007F0BC2" w:rsidRDefault="007F0BC2" w:rsidP="00CB0805">
      <w:pPr>
        <w:spacing w:line="360" w:lineRule="auto"/>
        <w:jc w:val="both"/>
        <w:rPr>
          <w:rFonts w:ascii="Times New Roman" w:hAnsi="Times New Roman" w:cs="Times New Roman"/>
          <w:sz w:val="24"/>
          <w:szCs w:val="24"/>
          <w:highlight w:val="yellow"/>
        </w:rPr>
      </w:pPr>
    </w:p>
    <w:p w14:paraId="2B6D9E21" w14:textId="518A346A" w:rsidR="00CB0805" w:rsidRDefault="00CB0805" w:rsidP="00CB0805">
      <w:pPr>
        <w:spacing w:line="360" w:lineRule="auto"/>
        <w:jc w:val="both"/>
        <w:rPr>
          <w:rFonts w:ascii="Times New Roman" w:hAnsi="Times New Roman" w:cs="Times New Roman"/>
          <w:sz w:val="28"/>
          <w:szCs w:val="28"/>
          <w:u w:val="single"/>
        </w:rPr>
      </w:pPr>
      <w:r w:rsidRPr="00FD5510">
        <w:rPr>
          <w:rFonts w:ascii="Times New Roman" w:hAnsi="Times New Roman" w:cs="Times New Roman"/>
          <w:sz w:val="28"/>
          <w:szCs w:val="28"/>
          <w:highlight w:val="yellow"/>
          <w:u w:val="single"/>
        </w:rPr>
        <w:t xml:space="preserve">Slide </w:t>
      </w:r>
      <w:r w:rsidR="00117AB1">
        <w:rPr>
          <w:rFonts w:ascii="Times New Roman" w:hAnsi="Times New Roman" w:cs="Times New Roman"/>
          <w:sz w:val="28"/>
          <w:szCs w:val="28"/>
          <w:u w:val="single"/>
        </w:rPr>
        <w:t>9</w:t>
      </w:r>
      <w:r w:rsidRPr="00CB0805">
        <w:rPr>
          <w:rFonts w:ascii="Times New Roman" w:hAnsi="Times New Roman" w:cs="Times New Roman"/>
          <w:sz w:val="28"/>
          <w:szCs w:val="28"/>
          <w:u w:val="single"/>
        </w:rPr>
        <w:t xml:space="preserve"> </w:t>
      </w:r>
    </w:p>
    <w:p w14:paraId="385103CE" w14:textId="6DAB57A0" w:rsidR="00117AB1" w:rsidRPr="00117AB1" w:rsidRDefault="00117AB1" w:rsidP="00CB0805">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 to this the effects that this is having on young girls and women in general is that it is keeping girls from achieving in life and thus making education not very good.</w:t>
      </w:r>
    </w:p>
    <w:p w14:paraId="33D00041" w14:textId="77777777" w:rsidR="000A21BF" w:rsidRDefault="000A21BF" w:rsidP="00CB0805">
      <w:pPr>
        <w:spacing w:line="360" w:lineRule="auto"/>
        <w:jc w:val="both"/>
        <w:rPr>
          <w:rFonts w:ascii="Times New Roman" w:hAnsi="Times New Roman" w:cs="Times New Roman"/>
          <w:sz w:val="28"/>
          <w:szCs w:val="28"/>
          <w:highlight w:val="yellow"/>
          <w:u w:val="single"/>
        </w:rPr>
      </w:pPr>
    </w:p>
    <w:p w14:paraId="472517BA" w14:textId="4DA67FED" w:rsidR="000A21BF" w:rsidRPr="000A21BF" w:rsidRDefault="00CB0805" w:rsidP="00CB0805">
      <w:pPr>
        <w:spacing w:line="360" w:lineRule="auto"/>
        <w:jc w:val="both"/>
        <w:rPr>
          <w:rFonts w:ascii="Times New Roman" w:hAnsi="Times New Roman" w:cs="Times New Roman"/>
          <w:sz w:val="28"/>
          <w:szCs w:val="28"/>
          <w:u w:val="single"/>
        </w:rPr>
      </w:pPr>
      <w:r w:rsidRPr="000A21BF">
        <w:rPr>
          <w:rFonts w:ascii="Times New Roman" w:hAnsi="Times New Roman" w:cs="Times New Roman"/>
          <w:sz w:val="28"/>
          <w:szCs w:val="28"/>
          <w:u w:val="single"/>
        </w:rPr>
        <w:lastRenderedPageBreak/>
        <w:t>Slide</w:t>
      </w:r>
      <w:r w:rsidR="00117AB1" w:rsidRPr="000A21BF">
        <w:rPr>
          <w:rFonts w:ascii="Times New Roman" w:hAnsi="Times New Roman" w:cs="Times New Roman"/>
          <w:sz w:val="28"/>
          <w:szCs w:val="28"/>
          <w:u w:val="single"/>
        </w:rPr>
        <w:t xml:space="preserve"> 10</w:t>
      </w:r>
    </w:p>
    <w:p w14:paraId="574AA366" w14:textId="77777777" w:rsidR="00122B1A" w:rsidRPr="00122B1A" w:rsidRDefault="00647946" w:rsidP="00122B1A">
      <w:pPr>
        <w:spacing w:line="360" w:lineRule="auto"/>
        <w:jc w:val="both"/>
        <w:rPr>
          <w:rFonts w:ascii="Times New Roman" w:hAnsi="Times New Roman" w:cs="Times New Roman"/>
          <w:sz w:val="24"/>
          <w:szCs w:val="24"/>
        </w:rPr>
      </w:pPr>
      <w:r w:rsidRPr="00647946">
        <w:rPr>
          <w:rFonts w:ascii="Times New Roman" w:hAnsi="Times New Roman" w:cs="Times New Roman"/>
          <w:sz w:val="24"/>
          <w:szCs w:val="24"/>
        </w:rPr>
        <w:t>Period poverty is an issue facing too many girls when they should instead concentrate on their class work - 40 percent of girls in the UK have used toilet roll because they could not afford feminine hygiene products and 68 percent said they felt less attentive during menstruation in school or college.</w:t>
      </w:r>
      <w:r w:rsidR="00122B1A">
        <w:rPr>
          <w:rFonts w:ascii="Times New Roman" w:hAnsi="Times New Roman" w:cs="Times New Roman"/>
          <w:sz w:val="24"/>
          <w:szCs w:val="24"/>
        </w:rPr>
        <w:t xml:space="preserve"> </w:t>
      </w:r>
      <w:r w:rsidR="00122B1A" w:rsidRPr="00122B1A">
        <w:rPr>
          <w:rFonts w:ascii="Times New Roman" w:hAnsi="Times New Roman" w:cs="Times New Roman"/>
          <w:sz w:val="24"/>
          <w:szCs w:val="24"/>
        </w:rPr>
        <w:t xml:space="preserve">So, why is it so tough to talk about menstruation? </w:t>
      </w:r>
    </w:p>
    <w:p w14:paraId="0A39B949" w14:textId="77777777" w:rsidR="00122B1A" w:rsidRDefault="00122B1A" w:rsidP="00122B1A">
      <w:pPr>
        <w:spacing w:line="360" w:lineRule="auto"/>
        <w:jc w:val="both"/>
        <w:rPr>
          <w:rFonts w:ascii="Times New Roman" w:hAnsi="Times New Roman" w:cs="Times New Roman"/>
          <w:sz w:val="24"/>
          <w:szCs w:val="24"/>
        </w:rPr>
      </w:pPr>
      <w:r w:rsidRPr="00122B1A">
        <w:rPr>
          <w:rFonts w:ascii="Times New Roman" w:hAnsi="Times New Roman" w:cs="Times New Roman"/>
          <w:sz w:val="24"/>
          <w:szCs w:val="24"/>
        </w:rPr>
        <w:t xml:space="preserve">Claire Best, a volunteer for The Red Box Project NI, told BBC News NI, "If you're a girl who lives in a single-parent family with your dad, you could be too embarrassed to ask about your period or for sanitary products," </w:t>
      </w:r>
    </w:p>
    <w:p w14:paraId="0786776D" w14:textId="065872D3" w:rsidR="000A21BF" w:rsidRPr="00647946" w:rsidRDefault="00122B1A" w:rsidP="00122B1A">
      <w:pPr>
        <w:spacing w:line="360" w:lineRule="auto"/>
        <w:jc w:val="both"/>
        <w:rPr>
          <w:rFonts w:ascii="Times New Roman" w:hAnsi="Times New Roman" w:cs="Times New Roman"/>
          <w:sz w:val="24"/>
          <w:szCs w:val="24"/>
        </w:rPr>
      </w:pPr>
      <w:r w:rsidRPr="00122B1A">
        <w:rPr>
          <w:rFonts w:ascii="Times New Roman" w:hAnsi="Times New Roman" w:cs="Times New Roman"/>
          <w:sz w:val="24"/>
          <w:szCs w:val="24"/>
        </w:rPr>
        <w:t>For people, especially for younger girls, periods can be really difficult.</w:t>
      </w:r>
    </w:p>
    <w:p w14:paraId="7322A009" w14:textId="3AA02F30" w:rsidR="00CB0805" w:rsidRDefault="00CB0805" w:rsidP="00CB0805">
      <w:pPr>
        <w:spacing w:line="360" w:lineRule="auto"/>
        <w:jc w:val="both"/>
        <w:rPr>
          <w:rFonts w:ascii="Times New Roman" w:hAnsi="Times New Roman" w:cs="Times New Roman"/>
          <w:sz w:val="28"/>
          <w:szCs w:val="28"/>
          <w:u w:val="single"/>
        </w:rPr>
      </w:pPr>
      <w:r w:rsidRPr="000A21BF">
        <w:rPr>
          <w:rFonts w:ascii="Times New Roman" w:hAnsi="Times New Roman" w:cs="Times New Roman"/>
          <w:sz w:val="28"/>
          <w:szCs w:val="28"/>
          <w:u w:val="single"/>
        </w:rPr>
        <w:t xml:space="preserve">Slide </w:t>
      </w:r>
      <w:r w:rsidR="00117AB1" w:rsidRPr="000A21BF">
        <w:rPr>
          <w:rFonts w:ascii="Times New Roman" w:hAnsi="Times New Roman" w:cs="Times New Roman"/>
          <w:sz w:val="28"/>
          <w:szCs w:val="28"/>
          <w:u w:val="single"/>
        </w:rPr>
        <w:t>11</w:t>
      </w:r>
    </w:p>
    <w:p w14:paraId="2E3F04A7" w14:textId="448E52AF" w:rsidR="004845BA" w:rsidRPr="004845BA" w:rsidRDefault="004845BA" w:rsidP="00CB080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This is a powerful quote by Judy </w:t>
      </w:r>
      <w:proofErr w:type="spellStart"/>
      <w:r>
        <w:rPr>
          <w:rFonts w:ascii="Times New Roman" w:hAnsi="Times New Roman" w:cs="Times New Roman"/>
          <w:sz w:val="28"/>
          <w:szCs w:val="28"/>
        </w:rPr>
        <w:t>Grahn</w:t>
      </w:r>
      <w:proofErr w:type="spellEnd"/>
      <w:r>
        <w:rPr>
          <w:rFonts w:ascii="Times New Roman" w:hAnsi="Times New Roman" w:cs="Times New Roman"/>
          <w:sz w:val="28"/>
          <w:szCs w:val="28"/>
        </w:rPr>
        <w:t xml:space="preserve"> who is an American poet and a feminist and this strikes as a powerful and very true statement which I believe is very true</w:t>
      </w:r>
    </w:p>
    <w:p w14:paraId="2AC8C476" w14:textId="56BFE071" w:rsidR="00CB0805" w:rsidRDefault="00CB0805" w:rsidP="00CB0805">
      <w:pPr>
        <w:spacing w:line="360" w:lineRule="auto"/>
        <w:jc w:val="both"/>
        <w:rPr>
          <w:rFonts w:ascii="Times New Roman" w:hAnsi="Times New Roman" w:cs="Times New Roman"/>
          <w:sz w:val="28"/>
          <w:szCs w:val="28"/>
          <w:u w:val="single"/>
        </w:rPr>
      </w:pPr>
      <w:r w:rsidRPr="000A21BF">
        <w:rPr>
          <w:rFonts w:ascii="Times New Roman" w:hAnsi="Times New Roman" w:cs="Times New Roman"/>
          <w:sz w:val="28"/>
          <w:szCs w:val="28"/>
          <w:u w:val="single"/>
        </w:rPr>
        <w:t xml:space="preserve">Slide </w:t>
      </w:r>
      <w:r w:rsidR="00117AB1" w:rsidRPr="000A21BF">
        <w:rPr>
          <w:rFonts w:ascii="Times New Roman" w:hAnsi="Times New Roman" w:cs="Times New Roman"/>
          <w:sz w:val="28"/>
          <w:szCs w:val="28"/>
          <w:u w:val="single"/>
        </w:rPr>
        <w:t>12</w:t>
      </w:r>
    </w:p>
    <w:p w14:paraId="0A9DFF30" w14:textId="64C3C8FE" w:rsidR="004845BA" w:rsidRDefault="004845BA" w:rsidP="004845BA">
      <w:pPr>
        <w:pStyle w:val="Heading1"/>
        <w:spacing w:before="0"/>
        <w:rPr>
          <w:rFonts w:ascii="Segoe UI" w:hAnsi="Segoe UI" w:cs="Segoe UI"/>
          <w:color w:val="000000"/>
        </w:rPr>
      </w:pPr>
      <w:r>
        <w:rPr>
          <w:rFonts w:ascii="Segoe UI" w:hAnsi="Segoe UI" w:cs="Segoe UI"/>
          <w:color w:val="000000"/>
        </w:rPr>
        <w:t>Scotland becomes the first country in the world to make period products free for all</w:t>
      </w:r>
      <w:r w:rsidR="00EA18A0">
        <w:rPr>
          <w:rFonts w:ascii="Segoe UI" w:hAnsi="Segoe UI" w:cs="Segoe UI"/>
          <w:color w:val="000000"/>
        </w:rPr>
        <w:t xml:space="preserve"> </w:t>
      </w:r>
      <w:r w:rsidR="00EA18A0" w:rsidRPr="00EA18A0">
        <w:rPr>
          <w:rFonts w:ascii="Segoe UI" w:hAnsi="Segoe UI" w:cs="Segoe UI"/>
          <w:color w:val="000000"/>
        </w:rPr>
        <w:t>On Tuesday, following its first introduction in 2017, members of the Scottish Parliament (MSPs) passed the Period Products (Free Provision) (Scotland) Bill unanimously.</w:t>
      </w:r>
    </w:p>
    <w:p w14:paraId="1A123063" w14:textId="6A538AC2" w:rsidR="004845BA" w:rsidRPr="004845BA" w:rsidRDefault="004845BA" w:rsidP="00CB0805">
      <w:pPr>
        <w:spacing w:line="360" w:lineRule="auto"/>
        <w:jc w:val="both"/>
        <w:rPr>
          <w:rFonts w:ascii="Times New Roman" w:hAnsi="Times New Roman" w:cs="Times New Roman"/>
          <w:sz w:val="24"/>
          <w:szCs w:val="24"/>
        </w:rPr>
      </w:pPr>
    </w:p>
    <w:p w14:paraId="2300A974" w14:textId="43292C97" w:rsidR="00CB0805" w:rsidRDefault="00CB0805" w:rsidP="00CB0805">
      <w:pPr>
        <w:spacing w:line="360" w:lineRule="auto"/>
        <w:jc w:val="both"/>
        <w:rPr>
          <w:rFonts w:ascii="Times New Roman" w:hAnsi="Times New Roman" w:cs="Times New Roman"/>
          <w:sz w:val="28"/>
          <w:szCs w:val="28"/>
          <w:u w:val="single"/>
        </w:rPr>
      </w:pPr>
      <w:r w:rsidRPr="000A21BF">
        <w:rPr>
          <w:rFonts w:ascii="Times New Roman" w:hAnsi="Times New Roman" w:cs="Times New Roman"/>
          <w:sz w:val="28"/>
          <w:szCs w:val="28"/>
          <w:u w:val="single"/>
        </w:rPr>
        <w:t xml:space="preserve">Slide </w:t>
      </w:r>
      <w:r w:rsidR="00117AB1" w:rsidRPr="000A21BF">
        <w:rPr>
          <w:rFonts w:ascii="Times New Roman" w:hAnsi="Times New Roman" w:cs="Times New Roman"/>
          <w:sz w:val="28"/>
          <w:szCs w:val="28"/>
          <w:u w:val="single"/>
        </w:rPr>
        <w:t>13</w:t>
      </w:r>
    </w:p>
    <w:p w14:paraId="1DA064DD" w14:textId="008DB819" w:rsidR="004845BA" w:rsidRPr="000A21BF" w:rsidRDefault="00E031A5" w:rsidP="00CB0805">
      <w:pPr>
        <w:spacing w:line="360" w:lineRule="auto"/>
        <w:jc w:val="both"/>
        <w:rPr>
          <w:rFonts w:ascii="Times New Roman" w:hAnsi="Times New Roman" w:cs="Times New Roman"/>
          <w:sz w:val="28"/>
          <w:szCs w:val="28"/>
          <w:u w:val="single"/>
        </w:rPr>
      </w:pPr>
      <w:r w:rsidRPr="00E031A5">
        <w:rPr>
          <w:rFonts w:ascii="Times New Roman" w:hAnsi="Times New Roman" w:cs="Times New Roman"/>
          <w:sz w:val="28"/>
          <w:szCs w:val="28"/>
          <w:u w:val="single"/>
        </w:rPr>
        <w:t>The Welsh Government has recently in the beginning of 2020 given much needed input for the urgent need to provide sanitary pads and tampons, however there only seems to be provision for secondary schools and perhaps colleges</w:t>
      </w:r>
    </w:p>
    <w:p w14:paraId="31A4C7B8" w14:textId="15CE9A33" w:rsidR="00CB0805" w:rsidRDefault="00CB0805" w:rsidP="00CB0805">
      <w:pPr>
        <w:spacing w:line="360" w:lineRule="auto"/>
        <w:jc w:val="both"/>
        <w:rPr>
          <w:rFonts w:ascii="Times New Roman" w:hAnsi="Times New Roman" w:cs="Times New Roman"/>
          <w:sz w:val="28"/>
          <w:szCs w:val="28"/>
          <w:u w:val="single"/>
        </w:rPr>
      </w:pPr>
      <w:r w:rsidRPr="000A21BF">
        <w:rPr>
          <w:rFonts w:ascii="Times New Roman" w:hAnsi="Times New Roman" w:cs="Times New Roman"/>
          <w:sz w:val="28"/>
          <w:szCs w:val="28"/>
          <w:u w:val="single"/>
        </w:rPr>
        <w:t xml:space="preserve">Slide </w:t>
      </w:r>
      <w:r w:rsidR="00117AB1" w:rsidRPr="000A21BF">
        <w:rPr>
          <w:rFonts w:ascii="Times New Roman" w:hAnsi="Times New Roman" w:cs="Times New Roman"/>
          <w:sz w:val="28"/>
          <w:szCs w:val="28"/>
          <w:u w:val="single"/>
        </w:rPr>
        <w:t>14</w:t>
      </w:r>
    </w:p>
    <w:p w14:paraId="31FE5C10" w14:textId="4598AB47" w:rsidR="004845BA" w:rsidRPr="000A21BF" w:rsidRDefault="00E031A5" w:rsidP="00CB0805">
      <w:pPr>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On a local level Two young girls from Carmarthen have been out making sure that all schools and colleges and the university were aware of the huge impact this could make on the young people on a local level</w:t>
      </w:r>
    </w:p>
    <w:p w14:paraId="799AEDF1" w14:textId="0CEF9225" w:rsidR="00CB0805" w:rsidRDefault="00CB0805" w:rsidP="00CB0805">
      <w:pPr>
        <w:spacing w:line="360" w:lineRule="auto"/>
        <w:jc w:val="both"/>
        <w:rPr>
          <w:rFonts w:ascii="Times New Roman" w:hAnsi="Times New Roman" w:cs="Times New Roman"/>
          <w:sz w:val="28"/>
          <w:szCs w:val="28"/>
          <w:u w:val="single"/>
        </w:rPr>
      </w:pPr>
      <w:r w:rsidRPr="000A21BF">
        <w:rPr>
          <w:rFonts w:ascii="Times New Roman" w:hAnsi="Times New Roman" w:cs="Times New Roman"/>
          <w:sz w:val="28"/>
          <w:szCs w:val="28"/>
          <w:u w:val="single"/>
        </w:rPr>
        <w:lastRenderedPageBreak/>
        <w:t xml:space="preserve">Slide </w:t>
      </w:r>
      <w:r w:rsidR="00117AB1" w:rsidRPr="000A21BF">
        <w:rPr>
          <w:rFonts w:ascii="Times New Roman" w:hAnsi="Times New Roman" w:cs="Times New Roman"/>
          <w:sz w:val="28"/>
          <w:szCs w:val="28"/>
          <w:u w:val="single"/>
        </w:rPr>
        <w:t>15</w:t>
      </w:r>
      <w:r w:rsidRPr="000A21BF">
        <w:rPr>
          <w:rFonts w:ascii="Times New Roman" w:hAnsi="Times New Roman" w:cs="Times New Roman"/>
          <w:sz w:val="28"/>
          <w:szCs w:val="28"/>
          <w:u w:val="single"/>
        </w:rPr>
        <w:t xml:space="preserve"> </w:t>
      </w:r>
    </w:p>
    <w:p w14:paraId="5DC656A1" w14:textId="20E66A7A" w:rsidR="00E031A5" w:rsidRDefault="00E031A5" w:rsidP="000A0339">
      <w:pPr>
        <w:pStyle w:val="ListParagraph"/>
        <w:numPr>
          <w:ilvl w:val="0"/>
          <w:numId w:val="4"/>
        </w:numPr>
        <w:spacing w:line="360" w:lineRule="auto"/>
        <w:jc w:val="both"/>
        <w:rPr>
          <w:rFonts w:ascii="Times New Roman" w:hAnsi="Times New Roman" w:cs="Times New Roman"/>
          <w:sz w:val="28"/>
          <w:szCs w:val="28"/>
          <w:u w:val="single"/>
        </w:rPr>
      </w:pPr>
      <w:r w:rsidRPr="000A0339">
        <w:rPr>
          <w:rFonts w:ascii="Times New Roman" w:hAnsi="Times New Roman" w:cs="Times New Roman"/>
          <w:sz w:val="28"/>
          <w:szCs w:val="28"/>
          <w:u w:val="single"/>
        </w:rPr>
        <w:t xml:space="preserve">UNCRC </w:t>
      </w:r>
      <w:r w:rsidR="000A0339" w:rsidRPr="000A0339">
        <w:rPr>
          <w:rFonts w:ascii="Times New Roman" w:hAnsi="Times New Roman" w:cs="Times New Roman"/>
          <w:sz w:val="28"/>
          <w:szCs w:val="28"/>
          <w:u w:val="single"/>
        </w:rPr>
        <w:t xml:space="preserve">articles </w:t>
      </w:r>
    </w:p>
    <w:p w14:paraId="428F8969" w14:textId="686DDBD7" w:rsidR="000A0339" w:rsidRDefault="000A0339" w:rsidP="000A0339">
      <w:pPr>
        <w:pStyle w:val="ListParagraph"/>
        <w:numPr>
          <w:ilvl w:val="0"/>
          <w:numId w:val="4"/>
        </w:numPr>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 xml:space="preserve">Poverty </w:t>
      </w:r>
    </w:p>
    <w:p w14:paraId="2E5A268F" w14:textId="77777777" w:rsidR="000A0339" w:rsidRPr="000A0339" w:rsidRDefault="000A0339" w:rsidP="000A0339">
      <w:pPr>
        <w:shd w:val="clear" w:color="auto" w:fill="FFFFFF"/>
        <w:spacing w:after="375" w:line="375" w:lineRule="atLeast"/>
        <w:rPr>
          <w:rFonts w:ascii="Open Sans" w:eastAsia="Times New Roman" w:hAnsi="Open Sans" w:cs="Open Sans"/>
          <w:color w:val="000000"/>
          <w:sz w:val="20"/>
          <w:szCs w:val="20"/>
          <w:lang w:eastAsia="en-GB"/>
        </w:rPr>
      </w:pPr>
      <w:r w:rsidRPr="000A0339">
        <w:rPr>
          <w:rFonts w:ascii="Open Sans" w:eastAsia="Times New Roman" w:hAnsi="Open Sans" w:cs="Open Sans"/>
          <w:b/>
          <w:bCs/>
          <w:color w:val="000000"/>
          <w:sz w:val="20"/>
          <w:szCs w:val="20"/>
          <w:lang w:eastAsia="en-GB"/>
        </w:rPr>
        <w:t>the Welsh Government should:</w:t>
      </w:r>
    </w:p>
    <w:p w14:paraId="5385FFC2" w14:textId="77777777" w:rsidR="000A0339" w:rsidRPr="000A0339" w:rsidRDefault="000A0339" w:rsidP="000A0339">
      <w:pPr>
        <w:numPr>
          <w:ilvl w:val="0"/>
          <w:numId w:val="4"/>
        </w:numPr>
        <w:shd w:val="clear" w:color="auto" w:fill="FFFFFF"/>
        <w:spacing w:after="0" w:line="375" w:lineRule="atLeast"/>
        <w:rPr>
          <w:rFonts w:ascii="Open Sans" w:eastAsia="Times New Roman" w:hAnsi="Open Sans" w:cs="Open Sans"/>
          <w:color w:val="000000"/>
          <w:sz w:val="20"/>
          <w:szCs w:val="20"/>
          <w:lang w:eastAsia="en-GB"/>
        </w:rPr>
      </w:pPr>
      <w:r w:rsidRPr="000A0339">
        <w:rPr>
          <w:rFonts w:ascii="Open Sans" w:eastAsia="Times New Roman" w:hAnsi="Open Sans" w:cs="Open Sans"/>
          <w:b/>
          <w:bCs/>
          <w:color w:val="000000"/>
          <w:sz w:val="20"/>
          <w:szCs w:val="20"/>
          <w:lang w:eastAsia="en-GB"/>
        </w:rPr>
        <w:t>Provide clear and strong leadership on tackling child poverty to ensure all children in Wales are able to reach their full potential, by engaging with the UK Government, public bodies in Wales and with all sectors including employers</w:t>
      </w:r>
    </w:p>
    <w:p w14:paraId="56B19E13" w14:textId="77777777" w:rsidR="000A0339" w:rsidRPr="000A0339" w:rsidRDefault="000A0339" w:rsidP="000A0339">
      <w:pPr>
        <w:numPr>
          <w:ilvl w:val="0"/>
          <w:numId w:val="4"/>
        </w:numPr>
        <w:shd w:val="clear" w:color="auto" w:fill="FFFFFF"/>
        <w:spacing w:after="0" w:line="375" w:lineRule="atLeast"/>
        <w:rPr>
          <w:rFonts w:ascii="Open Sans" w:eastAsia="Times New Roman" w:hAnsi="Open Sans" w:cs="Open Sans"/>
          <w:color w:val="000000"/>
          <w:sz w:val="20"/>
          <w:szCs w:val="20"/>
          <w:lang w:eastAsia="en-GB"/>
        </w:rPr>
      </w:pPr>
      <w:r w:rsidRPr="000A0339">
        <w:rPr>
          <w:rFonts w:ascii="Open Sans" w:eastAsia="Times New Roman" w:hAnsi="Open Sans" w:cs="Open Sans"/>
          <w:b/>
          <w:bCs/>
          <w:color w:val="000000"/>
          <w:sz w:val="20"/>
          <w:szCs w:val="20"/>
          <w:lang w:eastAsia="en-GB"/>
        </w:rPr>
        <w:t>Put in place and monitor a specific child poverty delivery plan with ambitious milestones and targets, to drive the implementation of national strategy, which promotes evidenced programmes and services to ensure that no child is disadvantaged in realising their rights under the UNCRC because of family income</w:t>
      </w:r>
    </w:p>
    <w:p w14:paraId="770A2E9E" w14:textId="77777777" w:rsidR="000A0339" w:rsidRPr="000A0339" w:rsidRDefault="000A0339" w:rsidP="000A0339">
      <w:pPr>
        <w:numPr>
          <w:ilvl w:val="0"/>
          <w:numId w:val="4"/>
        </w:numPr>
        <w:shd w:val="clear" w:color="auto" w:fill="FFFFFF"/>
        <w:spacing w:after="0" w:line="375" w:lineRule="atLeast"/>
        <w:rPr>
          <w:rFonts w:ascii="Open Sans" w:eastAsia="Times New Roman" w:hAnsi="Open Sans" w:cs="Open Sans"/>
          <w:color w:val="000000"/>
          <w:sz w:val="20"/>
          <w:szCs w:val="20"/>
          <w:lang w:eastAsia="en-GB"/>
        </w:rPr>
      </w:pPr>
      <w:r w:rsidRPr="000A0339">
        <w:rPr>
          <w:rFonts w:ascii="Open Sans" w:eastAsia="Times New Roman" w:hAnsi="Open Sans" w:cs="Open Sans"/>
          <w:b/>
          <w:bCs/>
          <w:color w:val="000000"/>
          <w:sz w:val="20"/>
          <w:szCs w:val="20"/>
          <w:lang w:eastAsia="en-GB"/>
        </w:rPr>
        <w:t>Ensure that tackling child poverty remains a priority within new arrangements under the Wellbeing of Future Generations (Wales) Act and that clear accountability measures are in place</w:t>
      </w:r>
    </w:p>
    <w:p w14:paraId="5997AFC7" w14:textId="77777777" w:rsidR="000A0339" w:rsidRPr="000A0339" w:rsidRDefault="000A0339" w:rsidP="000A0339">
      <w:pPr>
        <w:pStyle w:val="ListParagraph"/>
        <w:numPr>
          <w:ilvl w:val="0"/>
          <w:numId w:val="4"/>
        </w:numPr>
        <w:spacing w:line="360" w:lineRule="auto"/>
        <w:jc w:val="both"/>
        <w:rPr>
          <w:rFonts w:ascii="Times New Roman" w:hAnsi="Times New Roman" w:cs="Times New Roman"/>
          <w:sz w:val="28"/>
          <w:szCs w:val="28"/>
          <w:u w:val="single"/>
        </w:rPr>
      </w:pPr>
    </w:p>
    <w:p w14:paraId="29BF43F9" w14:textId="29892010" w:rsidR="00CB0805" w:rsidRDefault="00CB0805" w:rsidP="00CB0805">
      <w:pPr>
        <w:spacing w:line="360" w:lineRule="auto"/>
        <w:jc w:val="both"/>
        <w:rPr>
          <w:rFonts w:ascii="Times New Roman" w:hAnsi="Times New Roman" w:cs="Times New Roman"/>
          <w:sz w:val="28"/>
          <w:szCs w:val="28"/>
          <w:u w:val="single"/>
        </w:rPr>
      </w:pPr>
      <w:r w:rsidRPr="000A21BF">
        <w:rPr>
          <w:rFonts w:ascii="Times New Roman" w:hAnsi="Times New Roman" w:cs="Times New Roman"/>
          <w:sz w:val="28"/>
          <w:szCs w:val="28"/>
          <w:u w:val="single"/>
        </w:rPr>
        <w:t xml:space="preserve">Slide </w:t>
      </w:r>
      <w:r w:rsidR="00117AB1" w:rsidRPr="000A21BF">
        <w:rPr>
          <w:rFonts w:ascii="Times New Roman" w:hAnsi="Times New Roman" w:cs="Times New Roman"/>
          <w:sz w:val="28"/>
          <w:szCs w:val="28"/>
          <w:u w:val="single"/>
        </w:rPr>
        <w:t>16</w:t>
      </w:r>
    </w:p>
    <w:p w14:paraId="735F72D1" w14:textId="77777777" w:rsidR="000A0339" w:rsidRPr="000A0339" w:rsidRDefault="000A0339" w:rsidP="000A0339">
      <w:pPr>
        <w:pStyle w:val="ListParagraph"/>
        <w:numPr>
          <w:ilvl w:val="0"/>
          <w:numId w:val="6"/>
        </w:numPr>
        <w:spacing w:line="360" w:lineRule="auto"/>
        <w:jc w:val="both"/>
        <w:rPr>
          <w:rFonts w:ascii="Times New Roman" w:hAnsi="Times New Roman" w:cs="Times New Roman"/>
          <w:sz w:val="28"/>
          <w:szCs w:val="28"/>
          <w:u w:val="single"/>
        </w:rPr>
      </w:pPr>
      <w:r w:rsidRPr="000A0339">
        <w:rPr>
          <w:rFonts w:ascii="Times New Roman" w:hAnsi="Times New Roman" w:cs="Times New Roman"/>
          <w:sz w:val="28"/>
          <w:szCs w:val="28"/>
          <w:u w:val="single"/>
        </w:rPr>
        <w:t>the Welsh Government should:</w:t>
      </w:r>
    </w:p>
    <w:p w14:paraId="2FC4AF2B" w14:textId="77777777" w:rsidR="000A0339" w:rsidRPr="000A0339" w:rsidRDefault="000A0339" w:rsidP="000A0339">
      <w:pPr>
        <w:pStyle w:val="ListParagraph"/>
        <w:numPr>
          <w:ilvl w:val="0"/>
          <w:numId w:val="6"/>
        </w:numPr>
        <w:spacing w:line="360" w:lineRule="auto"/>
        <w:jc w:val="both"/>
        <w:rPr>
          <w:rFonts w:ascii="Times New Roman" w:hAnsi="Times New Roman" w:cs="Times New Roman"/>
          <w:sz w:val="28"/>
          <w:szCs w:val="28"/>
          <w:u w:val="single"/>
        </w:rPr>
      </w:pPr>
      <w:r w:rsidRPr="000A0339">
        <w:rPr>
          <w:rFonts w:ascii="Times New Roman" w:hAnsi="Times New Roman" w:cs="Times New Roman"/>
          <w:sz w:val="28"/>
          <w:szCs w:val="28"/>
          <w:u w:val="single"/>
        </w:rPr>
        <w:t>Provide clear and strong leadership on tackling child poverty to ensure all children in Wales are able to reach their full potential, by engaging with the UK Government, public bodies in Wales and with all sectors including employers</w:t>
      </w:r>
    </w:p>
    <w:p w14:paraId="2780C62F" w14:textId="77777777" w:rsidR="000A0339" w:rsidRPr="000A0339" w:rsidRDefault="000A0339" w:rsidP="000A0339">
      <w:pPr>
        <w:pStyle w:val="ListParagraph"/>
        <w:numPr>
          <w:ilvl w:val="0"/>
          <w:numId w:val="6"/>
        </w:numPr>
        <w:spacing w:line="360" w:lineRule="auto"/>
        <w:jc w:val="both"/>
        <w:rPr>
          <w:rFonts w:ascii="Times New Roman" w:hAnsi="Times New Roman" w:cs="Times New Roman"/>
          <w:sz w:val="28"/>
          <w:szCs w:val="28"/>
          <w:u w:val="single"/>
        </w:rPr>
      </w:pPr>
      <w:r w:rsidRPr="000A0339">
        <w:rPr>
          <w:rFonts w:ascii="Times New Roman" w:hAnsi="Times New Roman" w:cs="Times New Roman"/>
          <w:sz w:val="28"/>
          <w:szCs w:val="28"/>
          <w:u w:val="single"/>
        </w:rPr>
        <w:t>Put in place and monitor a specific child poverty delivery plan with ambitious milestones and targets, to drive the implementation of national strategy, which promotes evidenced programmes and services to ensure that no child is disadvantaged in realising their rights under the UNCRC because of family income</w:t>
      </w:r>
    </w:p>
    <w:p w14:paraId="123FD072" w14:textId="77777777" w:rsidR="000A0339" w:rsidRPr="000A0339" w:rsidRDefault="000A0339" w:rsidP="000A0339">
      <w:pPr>
        <w:pStyle w:val="ListParagraph"/>
        <w:numPr>
          <w:ilvl w:val="0"/>
          <w:numId w:val="6"/>
        </w:numPr>
        <w:spacing w:line="360" w:lineRule="auto"/>
        <w:jc w:val="both"/>
        <w:rPr>
          <w:rFonts w:ascii="Times New Roman" w:hAnsi="Times New Roman" w:cs="Times New Roman"/>
          <w:sz w:val="28"/>
          <w:szCs w:val="28"/>
          <w:u w:val="single"/>
        </w:rPr>
      </w:pPr>
      <w:r w:rsidRPr="000A0339">
        <w:rPr>
          <w:rFonts w:ascii="Times New Roman" w:hAnsi="Times New Roman" w:cs="Times New Roman"/>
          <w:sz w:val="28"/>
          <w:szCs w:val="28"/>
          <w:u w:val="single"/>
        </w:rPr>
        <w:t>Ensure that tackling child poverty remains a priority within new arrangements under the Wellbeing of Future Generations (Wales) Act and that clear accountability measures are in place</w:t>
      </w:r>
    </w:p>
    <w:p w14:paraId="34EBB0D7" w14:textId="77777777" w:rsidR="000A0339" w:rsidRPr="000A0339" w:rsidRDefault="000A0339" w:rsidP="000A0339">
      <w:pPr>
        <w:pStyle w:val="ListParagraph"/>
        <w:numPr>
          <w:ilvl w:val="0"/>
          <w:numId w:val="6"/>
        </w:numPr>
        <w:spacing w:line="360" w:lineRule="auto"/>
        <w:jc w:val="both"/>
        <w:rPr>
          <w:rFonts w:ascii="Times New Roman" w:hAnsi="Times New Roman" w:cs="Times New Roman"/>
          <w:sz w:val="28"/>
          <w:szCs w:val="28"/>
          <w:u w:val="single"/>
        </w:rPr>
      </w:pPr>
    </w:p>
    <w:p w14:paraId="1BCFE290" w14:textId="77777777" w:rsidR="000A0339" w:rsidRDefault="000A0339" w:rsidP="00CB0805">
      <w:pPr>
        <w:spacing w:line="360" w:lineRule="auto"/>
        <w:jc w:val="both"/>
        <w:rPr>
          <w:rFonts w:ascii="Times New Roman" w:hAnsi="Times New Roman" w:cs="Times New Roman"/>
          <w:sz w:val="28"/>
          <w:szCs w:val="28"/>
          <w:u w:val="single"/>
        </w:rPr>
      </w:pPr>
    </w:p>
    <w:p w14:paraId="7F79E32A" w14:textId="77777777" w:rsidR="000A0339" w:rsidRDefault="000A0339" w:rsidP="00CB0805">
      <w:pPr>
        <w:spacing w:line="360" w:lineRule="auto"/>
        <w:jc w:val="both"/>
        <w:rPr>
          <w:rFonts w:ascii="Times New Roman" w:hAnsi="Times New Roman" w:cs="Times New Roman"/>
          <w:sz w:val="28"/>
          <w:szCs w:val="28"/>
          <w:u w:val="single"/>
        </w:rPr>
      </w:pPr>
    </w:p>
    <w:p w14:paraId="46248F0D" w14:textId="11337E1D" w:rsidR="00CB0805" w:rsidRDefault="00CB0805" w:rsidP="00CB0805">
      <w:pPr>
        <w:spacing w:line="360" w:lineRule="auto"/>
        <w:jc w:val="both"/>
        <w:rPr>
          <w:rFonts w:ascii="Times New Roman" w:hAnsi="Times New Roman" w:cs="Times New Roman"/>
          <w:sz w:val="28"/>
          <w:szCs w:val="28"/>
          <w:u w:val="single"/>
        </w:rPr>
      </w:pPr>
      <w:r w:rsidRPr="000A21BF">
        <w:rPr>
          <w:rFonts w:ascii="Times New Roman" w:hAnsi="Times New Roman" w:cs="Times New Roman"/>
          <w:sz w:val="28"/>
          <w:szCs w:val="28"/>
          <w:u w:val="single"/>
        </w:rPr>
        <w:t xml:space="preserve">Slide </w:t>
      </w:r>
      <w:r w:rsidR="00117AB1" w:rsidRPr="000A21BF">
        <w:rPr>
          <w:rFonts w:ascii="Times New Roman" w:hAnsi="Times New Roman" w:cs="Times New Roman"/>
          <w:sz w:val="28"/>
          <w:szCs w:val="28"/>
          <w:u w:val="single"/>
        </w:rPr>
        <w:t>17</w:t>
      </w:r>
    </w:p>
    <w:p w14:paraId="002A4236" w14:textId="77777777" w:rsidR="000A0339" w:rsidRPr="000A21BF" w:rsidRDefault="000A0339" w:rsidP="00CB0805">
      <w:pPr>
        <w:spacing w:line="360" w:lineRule="auto"/>
        <w:jc w:val="both"/>
        <w:rPr>
          <w:rFonts w:ascii="Times New Roman" w:hAnsi="Times New Roman" w:cs="Times New Roman"/>
          <w:sz w:val="28"/>
          <w:szCs w:val="28"/>
          <w:u w:val="single"/>
        </w:rPr>
      </w:pPr>
    </w:p>
    <w:p w14:paraId="05D0C302" w14:textId="4D309EB8" w:rsidR="00CB0805" w:rsidRPr="000A21BF" w:rsidRDefault="00CB0805" w:rsidP="00CB0805">
      <w:pPr>
        <w:spacing w:line="360" w:lineRule="auto"/>
        <w:jc w:val="both"/>
        <w:rPr>
          <w:rFonts w:ascii="Times New Roman" w:hAnsi="Times New Roman" w:cs="Times New Roman"/>
          <w:sz w:val="28"/>
          <w:szCs w:val="28"/>
          <w:u w:val="single"/>
        </w:rPr>
      </w:pPr>
      <w:r w:rsidRPr="000A21BF">
        <w:rPr>
          <w:rFonts w:ascii="Times New Roman" w:hAnsi="Times New Roman" w:cs="Times New Roman"/>
          <w:sz w:val="28"/>
          <w:szCs w:val="28"/>
          <w:u w:val="single"/>
        </w:rPr>
        <w:t xml:space="preserve">Slide </w:t>
      </w:r>
      <w:r w:rsidR="00117AB1" w:rsidRPr="000A21BF">
        <w:rPr>
          <w:rFonts w:ascii="Times New Roman" w:hAnsi="Times New Roman" w:cs="Times New Roman"/>
          <w:sz w:val="28"/>
          <w:szCs w:val="28"/>
          <w:u w:val="single"/>
        </w:rPr>
        <w:t>18</w:t>
      </w:r>
    </w:p>
    <w:p w14:paraId="6C23F036" w14:textId="19703A4B" w:rsidR="00CB0805" w:rsidRPr="000A21BF" w:rsidRDefault="00CB0805" w:rsidP="00CB0805">
      <w:pPr>
        <w:spacing w:line="360" w:lineRule="auto"/>
        <w:jc w:val="both"/>
        <w:rPr>
          <w:rFonts w:ascii="Times New Roman" w:hAnsi="Times New Roman" w:cs="Times New Roman"/>
          <w:sz w:val="28"/>
          <w:szCs w:val="28"/>
          <w:u w:val="single"/>
        </w:rPr>
      </w:pPr>
      <w:r w:rsidRPr="000A21BF">
        <w:rPr>
          <w:rFonts w:ascii="Times New Roman" w:hAnsi="Times New Roman" w:cs="Times New Roman"/>
          <w:sz w:val="28"/>
          <w:szCs w:val="28"/>
          <w:u w:val="single"/>
        </w:rPr>
        <w:t xml:space="preserve">Slide </w:t>
      </w:r>
      <w:r w:rsidR="00117AB1" w:rsidRPr="000A21BF">
        <w:rPr>
          <w:rFonts w:ascii="Times New Roman" w:hAnsi="Times New Roman" w:cs="Times New Roman"/>
          <w:sz w:val="28"/>
          <w:szCs w:val="28"/>
          <w:u w:val="single"/>
        </w:rPr>
        <w:t>19</w:t>
      </w:r>
    </w:p>
    <w:p w14:paraId="4A00317D" w14:textId="6DC8CE26" w:rsidR="00CB0805" w:rsidRPr="00CB0805" w:rsidRDefault="00CB0805" w:rsidP="00CB0805">
      <w:pPr>
        <w:spacing w:line="360" w:lineRule="auto"/>
        <w:jc w:val="both"/>
        <w:rPr>
          <w:rFonts w:ascii="Times New Roman" w:hAnsi="Times New Roman" w:cs="Times New Roman"/>
          <w:sz w:val="28"/>
          <w:szCs w:val="28"/>
          <w:u w:val="single"/>
        </w:rPr>
      </w:pPr>
      <w:r w:rsidRPr="000A21BF">
        <w:rPr>
          <w:rFonts w:ascii="Times New Roman" w:hAnsi="Times New Roman" w:cs="Times New Roman"/>
          <w:sz w:val="28"/>
          <w:szCs w:val="28"/>
          <w:u w:val="single"/>
        </w:rPr>
        <w:t xml:space="preserve">Slide </w:t>
      </w:r>
      <w:r w:rsidR="00117AB1" w:rsidRPr="000A21BF">
        <w:rPr>
          <w:rFonts w:ascii="Times New Roman" w:hAnsi="Times New Roman" w:cs="Times New Roman"/>
          <w:sz w:val="28"/>
          <w:szCs w:val="28"/>
          <w:u w:val="single"/>
        </w:rPr>
        <w:t>20</w:t>
      </w:r>
    </w:p>
    <w:sectPr w:rsidR="00CB0805" w:rsidRPr="00CB080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0E79E1" w14:textId="77777777" w:rsidR="00CB0805" w:rsidRDefault="00CB0805" w:rsidP="00CB0805">
      <w:pPr>
        <w:spacing w:after="0" w:line="240" w:lineRule="auto"/>
      </w:pPr>
      <w:r>
        <w:separator/>
      </w:r>
    </w:p>
  </w:endnote>
  <w:endnote w:type="continuationSeparator" w:id="0">
    <w:p w14:paraId="6D291655" w14:textId="77777777" w:rsidR="00CB0805" w:rsidRDefault="00CB0805" w:rsidP="00CB0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345B1" w14:textId="77777777" w:rsidR="00CB0805" w:rsidRDefault="00CB08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8919712"/>
      <w:docPartObj>
        <w:docPartGallery w:val="Page Numbers (Bottom of Page)"/>
        <w:docPartUnique/>
      </w:docPartObj>
    </w:sdtPr>
    <w:sdtEndPr>
      <w:rPr>
        <w:noProof/>
      </w:rPr>
    </w:sdtEndPr>
    <w:sdtContent>
      <w:p w14:paraId="69B423F0" w14:textId="56358DC5" w:rsidR="00CB0805" w:rsidRDefault="00CB08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B86B10" w14:textId="77777777" w:rsidR="00CB0805" w:rsidRDefault="00CB08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6CCD3" w14:textId="77777777" w:rsidR="00CB0805" w:rsidRDefault="00CB0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23CAA4" w14:textId="77777777" w:rsidR="00CB0805" w:rsidRDefault="00CB0805" w:rsidP="00CB0805">
      <w:pPr>
        <w:spacing w:after="0" w:line="240" w:lineRule="auto"/>
      </w:pPr>
      <w:r>
        <w:separator/>
      </w:r>
    </w:p>
  </w:footnote>
  <w:footnote w:type="continuationSeparator" w:id="0">
    <w:p w14:paraId="040446C7" w14:textId="77777777" w:rsidR="00CB0805" w:rsidRDefault="00CB0805" w:rsidP="00CB08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CCE78" w14:textId="77777777" w:rsidR="00CB0805" w:rsidRDefault="00CB08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F7960C" w14:textId="16BF6775" w:rsidR="00CB0805" w:rsidRDefault="00CB0805">
    <w:pPr>
      <w:pStyle w:val="Header"/>
    </w:pPr>
    <w:r>
      <w:t>Gary Yates</w:t>
    </w:r>
    <w:r>
      <w:ptab w:relativeTo="margin" w:alignment="center" w:leader="none"/>
    </w:r>
    <w:r>
      <w:t>ECYW6003</w:t>
    </w:r>
    <w:r>
      <w:ptab w:relativeTo="margin" w:alignment="right" w:leader="none"/>
    </w:r>
    <w:r>
      <w:t>1803568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895F47" w14:textId="77777777" w:rsidR="00CB0805" w:rsidRDefault="00CB08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CD629B"/>
    <w:multiLevelType w:val="hybridMultilevel"/>
    <w:tmpl w:val="1D663BF6"/>
    <w:lvl w:ilvl="0" w:tplc="08090001">
      <w:start w:val="1"/>
      <w:numFmt w:val="bullet"/>
      <w:lvlText w:val=""/>
      <w:lvlJc w:val="left"/>
      <w:pPr>
        <w:ind w:left="4045" w:hanging="360"/>
      </w:pPr>
      <w:rPr>
        <w:rFonts w:ascii="Symbol" w:hAnsi="Symbol" w:hint="default"/>
      </w:rPr>
    </w:lvl>
    <w:lvl w:ilvl="1" w:tplc="08090003" w:tentative="1">
      <w:start w:val="1"/>
      <w:numFmt w:val="bullet"/>
      <w:lvlText w:val="o"/>
      <w:lvlJc w:val="left"/>
      <w:pPr>
        <w:ind w:left="4765" w:hanging="360"/>
      </w:pPr>
      <w:rPr>
        <w:rFonts w:ascii="Courier New" w:hAnsi="Courier New" w:cs="Courier New" w:hint="default"/>
      </w:rPr>
    </w:lvl>
    <w:lvl w:ilvl="2" w:tplc="08090005" w:tentative="1">
      <w:start w:val="1"/>
      <w:numFmt w:val="bullet"/>
      <w:lvlText w:val=""/>
      <w:lvlJc w:val="left"/>
      <w:pPr>
        <w:ind w:left="5485" w:hanging="360"/>
      </w:pPr>
      <w:rPr>
        <w:rFonts w:ascii="Wingdings" w:hAnsi="Wingdings" w:hint="default"/>
      </w:rPr>
    </w:lvl>
    <w:lvl w:ilvl="3" w:tplc="08090001" w:tentative="1">
      <w:start w:val="1"/>
      <w:numFmt w:val="bullet"/>
      <w:lvlText w:val=""/>
      <w:lvlJc w:val="left"/>
      <w:pPr>
        <w:ind w:left="6205" w:hanging="360"/>
      </w:pPr>
      <w:rPr>
        <w:rFonts w:ascii="Symbol" w:hAnsi="Symbol" w:hint="default"/>
      </w:rPr>
    </w:lvl>
    <w:lvl w:ilvl="4" w:tplc="08090003" w:tentative="1">
      <w:start w:val="1"/>
      <w:numFmt w:val="bullet"/>
      <w:lvlText w:val="o"/>
      <w:lvlJc w:val="left"/>
      <w:pPr>
        <w:ind w:left="6925" w:hanging="360"/>
      </w:pPr>
      <w:rPr>
        <w:rFonts w:ascii="Courier New" w:hAnsi="Courier New" w:cs="Courier New" w:hint="default"/>
      </w:rPr>
    </w:lvl>
    <w:lvl w:ilvl="5" w:tplc="08090005" w:tentative="1">
      <w:start w:val="1"/>
      <w:numFmt w:val="bullet"/>
      <w:lvlText w:val=""/>
      <w:lvlJc w:val="left"/>
      <w:pPr>
        <w:ind w:left="7645" w:hanging="360"/>
      </w:pPr>
      <w:rPr>
        <w:rFonts w:ascii="Wingdings" w:hAnsi="Wingdings" w:hint="default"/>
      </w:rPr>
    </w:lvl>
    <w:lvl w:ilvl="6" w:tplc="08090001" w:tentative="1">
      <w:start w:val="1"/>
      <w:numFmt w:val="bullet"/>
      <w:lvlText w:val=""/>
      <w:lvlJc w:val="left"/>
      <w:pPr>
        <w:ind w:left="8365" w:hanging="360"/>
      </w:pPr>
      <w:rPr>
        <w:rFonts w:ascii="Symbol" w:hAnsi="Symbol" w:hint="default"/>
      </w:rPr>
    </w:lvl>
    <w:lvl w:ilvl="7" w:tplc="08090003" w:tentative="1">
      <w:start w:val="1"/>
      <w:numFmt w:val="bullet"/>
      <w:lvlText w:val="o"/>
      <w:lvlJc w:val="left"/>
      <w:pPr>
        <w:ind w:left="9085" w:hanging="360"/>
      </w:pPr>
      <w:rPr>
        <w:rFonts w:ascii="Courier New" w:hAnsi="Courier New" w:cs="Courier New" w:hint="default"/>
      </w:rPr>
    </w:lvl>
    <w:lvl w:ilvl="8" w:tplc="08090005" w:tentative="1">
      <w:start w:val="1"/>
      <w:numFmt w:val="bullet"/>
      <w:lvlText w:val=""/>
      <w:lvlJc w:val="left"/>
      <w:pPr>
        <w:ind w:left="9805" w:hanging="360"/>
      </w:pPr>
      <w:rPr>
        <w:rFonts w:ascii="Wingdings" w:hAnsi="Wingdings" w:hint="default"/>
      </w:rPr>
    </w:lvl>
  </w:abstractNum>
  <w:abstractNum w:abstractNumId="1" w15:restartNumberingAfterBreak="0">
    <w:nsid w:val="1732200F"/>
    <w:multiLevelType w:val="hybridMultilevel"/>
    <w:tmpl w:val="10BC8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C2E86"/>
    <w:multiLevelType w:val="multilevel"/>
    <w:tmpl w:val="FD00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24567D"/>
    <w:multiLevelType w:val="hybridMultilevel"/>
    <w:tmpl w:val="961C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43B5D"/>
    <w:multiLevelType w:val="hybridMultilevel"/>
    <w:tmpl w:val="32F89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01161B"/>
    <w:multiLevelType w:val="hybridMultilevel"/>
    <w:tmpl w:val="65341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805"/>
    <w:rsid w:val="000A0339"/>
    <w:rsid w:val="000A21BF"/>
    <w:rsid w:val="00117AB1"/>
    <w:rsid w:val="00122B1A"/>
    <w:rsid w:val="001A3839"/>
    <w:rsid w:val="004845BA"/>
    <w:rsid w:val="00625093"/>
    <w:rsid w:val="00647946"/>
    <w:rsid w:val="007F0BC2"/>
    <w:rsid w:val="00867BA7"/>
    <w:rsid w:val="00893ED7"/>
    <w:rsid w:val="00995E7B"/>
    <w:rsid w:val="00A976FC"/>
    <w:rsid w:val="00BA4446"/>
    <w:rsid w:val="00CB0805"/>
    <w:rsid w:val="00E031A5"/>
    <w:rsid w:val="00E92C29"/>
    <w:rsid w:val="00EA18A0"/>
    <w:rsid w:val="00FC476F"/>
    <w:rsid w:val="00FD5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6FFA6"/>
  <w15:chartTrackingRefBased/>
  <w15:docId w15:val="{8FFAEA78-23C1-4954-AB3D-00B2942AE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45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7F0BC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08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805"/>
  </w:style>
  <w:style w:type="paragraph" w:styleId="Footer">
    <w:name w:val="footer"/>
    <w:basedOn w:val="Normal"/>
    <w:link w:val="FooterChar"/>
    <w:uiPriority w:val="99"/>
    <w:unhideWhenUsed/>
    <w:rsid w:val="00CB0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805"/>
  </w:style>
  <w:style w:type="paragraph" w:styleId="NormalWeb">
    <w:name w:val="Normal (Web)"/>
    <w:basedOn w:val="Normal"/>
    <w:uiPriority w:val="99"/>
    <w:semiHidden/>
    <w:unhideWhenUsed/>
    <w:rsid w:val="00A976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976FC"/>
    <w:pPr>
      <w:ind w:left="720"/>
      <w:contextualSpacing/>
    </w:pPr>
  </w:style>
  <w:style w:type="character" w:customStyle="1" w:styleId="Heading3Char">
    <w:name w:val="Heading 3 Char"/>
    <w:basedOn w:val="DefaultParagraphFont"/>
    <w:link w:val="Heading3"/>
    <w:uiPriority w:val="9"/>
    <w:rsid w:val="007F0BC2"/>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4845BA"/>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0A03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0769580">
      <w:bodyDiv w:val="1"/>
      <w:marLeft w:val="0"/>
      <w:marRight w:val="0"/>
      <w:marTop w:val="0"/>
      <w:marBottom w:val="0"/>
      <w:divBdr>
        <w:top w:val="none" w:sz="0" w:space="0" w:color="auto"/>
        <w:left w:val="none" w:sz="0" w:space="0" w:color="auto"/>
        <w:bottom w:val="none" w:sz="0" w:space="0" w:color="auto"/>
        <w:right w:val="none" w:sz="0" w:space="0" w:color="auto"/>
      </w:divBdr>
    </w:div>
    <w:div w:id="923758683">
      <w:bodyDiv w:val="1"/>
      <w:marLeft w:val="0"/>
      <w:marRight w:val="0"/>
      <w:marTop w:val="0"/>
      <w:marBottom w:val="0"/>
      <w:divBdr>
        <w:top w:val="none" w:sz="0" w:space="0" w:color="auto"/>
        <w:left w:val="none" w:sz="0" w:space="0" w:color="auto"/>
        <w:bottom w:val="none" w:sz="0" w:space="0" w:color="auto"/>
        <w:right w:val="none" w:sz="0" w:space="0" w:color="auto"/>
      </w:divBdr>
    </w:div>
    <w:div w:id="1193955378">
      <w:bodyDiv w:val="1"/>
      <w:marLeft w:val="0"/>
      <w:marRight w:val="0"/>
      <w:marTop w:val="0"/>
      <w:marBottom w:val="0"/>
      <w:divBdr>
        <w:top w:val="none" w:sz="0" w:space="0" w:color="auto"/>
        <w:left w:val="none" w:sz="0" w:space="0" w:color="auto"/>
        <w:bottom w:val="none" w:sz="0" w:space="0" w:color="auto"/>
        <w:right w:val="none" w:sz="0" w:space="0" w:color="auto"/>
      </w:divBdr>
    </w:div>
    <w:div w:id="1209610767">
      <w:bodyDiv w:val="1"/>
      <w:marLeft w:val="0"/>
      <w:marRight w:val="0"/>
      <w:marTop w:val="0"/>
      <w:marBottom w:val="0"/>
      <w:divBdr>
        <w:top w:val="none" w:sz="0" w:space="0" w:color="auto"/>
        <w:left w:val="none" w:sz="0" w:space="0" w:color="auto"/>
        <w:bottom w:val="none" w:sz="0" w:space="0" w:color="auto"/>
        <w:right w:val="none" w:sz="0" w:space="0" w:color="auto"/>
      </w:divBdr>
    </w:div>
    <w:div w:id="1355184452">
      <w:bodyDiv w:val="1"/>
      <w:marLeft w:val="0"/>
      <w:marRight w:val="0"/>
      <w:marTop w:val="0"/>
      <w:marBottom w:val="0"/>
      <w:divBdr>
        <w:top w:val="none" w:sz="0" w:space="0" w:color="auto"/>
        <w:left w:val="none" w:sz="0" w:space="0" w:color="auto"/>
        <w:bottom w:val="none" w:sz="0" w:space="0" w:color="auto"/>
        <w:right w:val="none" w:sz="0" w:space="0" w:color="auto"/>
      </w:divBdr>
    </w:div>
    <w:div w:id="1748186156">
      <w:bodyDiv w:val="1"/>
      <w:marLeft w:val="0"/>
      <w:marRight w:val="0"/>
      <w:marTop w:val="0"/>
      <w:marBottom w:val="0"/>
      <w:divBdr>
        <w:top w:val="none" w:sz="0" w:space="0" w:color="auto"/>
        <w:left w:val="none" w:sz="0" w:space="0" w:color="auto"/>
        <w:bottom w:val="none" w:sz="0" w:space="0" w:color="auto"/>
        <w:right w:val="none" w:sz="0" w:space="0" w:color="auto"/>
      </w:divBdr>
    </w:div>
    <w:div w:id="1924223452">
      <w:bodyDiv w:val="1"/>
      <w:marLeft w:val="0"/>
      <w:marRight w:val="0"/>
      <w:marTop w:val="0"/>
      <w:marBottom w:val="0"/>
      <w:divBdr>
        <w:top w:val="none" w:sz="0" w:space="0" w:color="auto"/>
        <w:left w:val="none" w:sz="0" w:space="0" w:color="auto"/>
        <w:bottom w:val="none" w:sz="0" w:space="0" w:color="auto"/>
        <w:right w:val="none" w:sz="0" w:space="0" w:color="auto"/>
      </w:divBdr>
    </w:div>
    <w:div w:id="2091730677">
      <w:bodyDiv w:val="1"/>
      <w:marLeft w:val="0"/>
      <w:marRight w:val="0"/>
      <w:marTop w:val="0"/>
      <w:marBottom w:val="0"/>
      <w:divBdr>
        <w:top w:val="none" w:sz="0" w:space="0" w:color="auto"/>
        <w:left w:val="none" w:sz="0" w:space="0" w:color="auto"/>
        <w:bottom w:val="none" w:sz="0" w:space="0" w:color="auto"/>
        <w:right w:val="none" w:sz="0" w:space="0" w:color="auto"/>
      </w:divBdr>
      <w:divsChild>
        <w:div w:id="1643190857">
          <w:blockQuote w:val="1"/>
          <w:marLeft w:val="0"/>
          <w:marRight w:val="0"/>
          <w:marTop w:val="0"/>
          <w:marBottom w:val="300"/>
          <w:divBdr>
            <w:top w:val="none" w:sz="0" w:space="0" w:color="auto"/>
            <w:left w:val="single" w:sz="18" w:space="20" w:color="E5E5E5"/>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7" ma:contentTypeDescription="Create a new document." ma:contentTypeScope="" ma:versionID="bd170cb4e422965ee698b9a9a5e20995">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3050ac3b509962e26cfad84a0983bd3d"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3C696F-EA58-4601-A730-FD92D5B88F54}">
  <ds:schemaRefs>
    <ds:schemaRef ds:uri="http://purl.org/dc/terms/"/>
    <ds:schemaRef ds:uri="http://schemas.microsoft.com/office/2006/metadata/properties"/>
    <ds:schemaRef ds:uri="09ebbee8-2921-4cc3-be77-564d5a35cca5"/>
    <ds:schemaRef ds:uri="http://schemas.microsoft.com/office/2006/documentManagement/types"/>
    <ds:schemaRef ds:uri="http://purl.org/dc/dcmitype/"/>
    <ds:schemaRef ds:uri="http://www.w3.org/XML/1998/namespace"/>
    <ds:schemaRef ds:uri="ada16477-4a9e-4f32-8a2f-23c8ffb0c900"/>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C9D07B1B-1BE2-4B29-BD8E-379402123CC0}">
  <ds:schemaRefs>
    <ds:schemaRef ds:uri="http://schemas.microsoft.com/sharepoint/v3/contenttype/forms"/>
  </ds:schemaRefs>
</ds:datastoreItem>
</file>

<file path=customXml/itemProps3.xml><?xml version="1.0" encoding="utf-8"?>
<ds:datastoreItem xmlns:ds="http://schemas.openxmlformats.org/officeDocument/2006/customXml" ds:itemID="{05B15712-7B62-438F-A22D-2021C26FE4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6</Pages>
  <Words>1363</Words>
  <Characters>7771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Yates</dc:creator>
  <cp:keywords/>
  <dc:description/>
  <cp:lastModifiedBy>Gary Yates</cp:lastModifiedBy>
  <cp:revision>2</cp:revision>
  <cp:lastPrinted>2021-02-23T08:59:00Z</cp:lastPrinted>
  <dcterms:created xsi:type="dcterms:W3CDTF">2021-02-23T10:43:00Z</dcterms:created>
  <dcterms:modified xsi:type="dcterms:W3CDTF">2021-02-23T10:43:00Z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