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5B4310" w:rsidP="00A626BE">
      <w:pPr>
        <w:pStyle w:val="bylineauthor"/>
        <w:shd w:val="clear" w:color="auto" w:fill="FFFFFF"/>
        <w:rPr>
          <w:rFonts w:ascii="Microsoft New Tai Lue" w:hAnsi="Microsoft New Tai Lue" w:cs="Microsoft New Tai Lue"/>
          <w:b/>
          <w:sz w:val="36"/>
          <w:szCs w:val="36"/>
          <w:u w:val="single"/>
        </w:rPr>
      </w:pPr>
      <w:r>
        <w:rPr>
          <w:noProof/>
        </w:rPr>
        <w:drawing>
          <wp:anchor distT="0" distB="0" distL="114300" distR="114300" simplePos="0" relativeHeight="251659264" behindDoc="0" locked="0" layoutInCell="1" allowOverlap="1" wp14:anchorId="3861C281" wp14:editId="196FA99B">
            <wp:simplePos x="0" y="0"/>
            <wp:positionH relativeFrom="margin">
              <wp:posOffset>1165225</wp:posOffset>
            </wp:positionH>
            <wp:positionV relativeFrom="paragraph">
              <wp:posOffset>76835</wp:posOffset>
            </wp:positionV>
            <wp:extent cx="3429000" cy="1714500"/>
            <wp:effectExtent l="0" t="0" r="0" b="0"/>
            <wp:wrapSquare wrapText="bothSides"/>
            <wp:docPr id="7" name="Picture 7" descr="Image result for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t david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9000"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Pr="00150FDD" w:rsidRDefault="00471939" w:rsidP="005B4310">
      <w:pPr>
        <w:jc w:val="center"/>
        <w:rPr>
          <w:rFonts w:ascii="Microsoft New Tai Lue" w:hAnsi="Microsoft New Tai Lue" w:cs="Microsoft New Tai Lue"/>
          <w:sz w:val="48"/>
          <w:szCs w:val="20"/>
        </w:rPr>
      </w:pPr>
      <w:r w:rsidRPr="00150FDD">
        <w:rPr>
          <w:rFonts w:ascii="Microsoft New Tai Lue" w:hAnsi="Microsoft New Tai Lue" w:cs="Microsoft New Tai Lue"/>
          <w:sz w:val="48"/>
          <w:szCs w:val="20"/>
        </w:rPr>
        <w:t>Tobias Gleave</w:t>
      </w:r>
    </w:p>
    <w:p w:rsidR="00471939" w:rsidRPr="00150FDD" w:rsidRDefault="00471939" w:rsidP="00471939">
      <w:pPr>
        <w:jc w:val="center"/>
        <w:rPr>
          <w:rFonts w:ascii="Microsoft New Tai Lue" w:hAnsi="Microsoft New Tai Lue" w:cs="Microsoft New Tai Lue"/>
          <w:sz w:val="48"/>
          <w:szCs w:val="20"/>
        </w:rPr>
      </w:pPr>
      <w:r w:rsidRPr="00150FDD">
        <w:rPr>
          <w:rFonts w:ascii="Microsoft New Tai Lue" w:hAnsi="Microsoft New Tai Lue" w:cs="Microsoft New Tai Lue"/>
          <w:sz w:val="48"/>
          <w:szCs w:val="20"/>
        </w:rPr>
        <w:t>P150567</w:t>
      </w:r>
    </w:p>
    <w:p w:rsidR="00471939" w:rsidRDefault="00471939" w:rsidP="00471939">
      <w:pPr>
        <w:jc w:val="center"/>
        <w:rPr>
          <w:rFonts w:ascii="Microsoft New Tai Lue" w:hAnsi="Microsoft New Tai Lue" w:cs="Microsoft New Tai Lue"/>
          <w:sz w:val="48"/>
          <w:szCs w:val="20"/>
        </w:rPr>
      </w:pPr>
    </w:p>
    <w:p w:rsidR="00E4538B" w:rsidRPr="00150FDD" w:rsidRDefault="00E4538B" w:rsidP="00471939">
      <w:pPr>
        <w:jc w:val="center"/>
        <w:rPr>
          <w:rFonts w:ascii="Microsoft New Tai Lue" w:hAnsi="Microsoft New Tai Lue" w:cs="Microsoft New Tai Lue"/>
          <w:sz w:val="48"/>
          <w:szCs w:val="20"/>
        </w:rPr>
      </w:pPr>
      <w:r>
        <w:rPr>
          <w:rFonts w:ascii="Microsoft New Tai Lue" w:hAnsi="Microsoft New Tai Lue" w:cs="Microsoft New Tai Lue"/>
          <w:sz w:val="48"/>
          <w:szCs w:val="20"/>
        </w:rPr>
        <w:t>Major Project</w:t>
      </w:r>
    </w:p>
    <w:p w:rsidR="00471939" w:rsidRPr="00471939" w:rsidRDefault="00471939" w:rsidP="00471939">
      <w:pPr>
        <w:pStyle w:val="bylineauthor"/>
        <w:shd w:val="clear" w:color="auto" w:fill="FFFFFF"/>
        <w:jc w:val="center"/>
        <w:rPr>
          <w:rFonts w:ascii="Microsoft New Tai Lue" w:hAnsi="Microsoft New Tai Lue" w:cs="Microsoft New Tai Lue"/>
          <w:sz w:val="48"/>
          <w:szCs w:val="36"/>
        </w:rPr>
      </w:pPr>
      <w:r w:rsidRPr="00471939">
        <w:rPr>
          <w:rFonts w:ascii="Microsoft New Tai Lue" w:hAnsi="Microsoft New Tai Lue" w:cs="Microsoft New Tai Lue"/>
          <w:sz w:val="48"/>
          <w:szCs w:val="36"/>
        </w:rPr>
        <w:t>Evaluative Report</w:t>
      </w: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E4538B" w:rsidP="00A626BE">
      <w:pPr>
        <w:pStyle w:val="bylineauthor"/>
        <w:shd w:val="clear" w:color="auto" w:fill="FFFFFF"/>
        <w:rPr>
          <w:rFonts w:ascii="Microsoft New Tai Lue" w:hAnsi="Microsoft New Tai Lue" w:cs="Microsoft New Tai Lue"/>
          <w:b/>
          <w:sz w:val="36"/>
          <w:szCs w:val="36"/>
          <w:u w:val="single"/>
        </w:rPr>
      </w:pPr>
      <w:r>
        <w:rPr>
          <w:noProof/>
        </w:rPr>
        <w:drawing>
          <wp:anchor distT="0" distB="0" distL="114300" distR="114300" simplePos="0" relativeHeight="251661312" behindDoc="0" locked="0" layoutInCell="1" allowOverlap="1" wp14:anchorId="1AFB31F2" wp14:editId="31B7D7DF">
            <wp:simplePos x="0" y="0"/>
            <wp:positionH relativeFrom="margin">
              <wp:align>center</wp:align>
            </wp:positionH>
            <wp:positionV relativeFrom="paragraph">
              <wp:posOffset>389573</wp:posOffset>
            </wp:positionV>
            <wp:extent cx="3429000" cy="1714500"/>
            <wp:effectExtent l="0" t="0" r="0" b="0"/>
            <wp:wrapSquare wrapText="bothSides"/>
            <wp:docPr id="8" name="Picture 8" descr="Image result for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t david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9000"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E4538B" w:rsidRPr="00150FDD" w:rsidRDefault="00E4538B" w:rsidP="00E4538B">
      <w:pPr>
        <w:jc w:val="center"/>
        <w:rPr>
          <w:rFonts w:ascii="Microsoft New Tai Lue" w:hAnsi="Microsoft New Tai Lue" w:cs="Microsoft New Tai Lue"/>
          <w:sz w:val="36"/>
          <w:szCs w:val="20"/>
        </w:rPr>
      </w:pPr>
      <w:r w:rsidRPr="00150FDD">
        <w:rPr>
          <w:rFonts w:ascii="Microsoft New Tai Lue" w:hAnsi="Microsoft New Tai Lue" w:cs="Microsoft New Tai Lue"/>
          <w:sz w:val="36"/>
          <w:szCs w:val="20"/>
        </w:rPr>
        <w:t>Tobias Gleave</w:t>
      </w:r>
    </w:p>
    <w:p w:rsidR="00E4538B" w:rsidRPr="00150FDD" w:rsidRDefault="00E4538B" w:rsidP="00E4538B">
      <w:pPr>
        <w:jc w:val="center"/>
        <w:rPr>
          <w:rFonts w:ascii="Microsoft New Tai Lue" w:hAnsi="Microsoft New Tai Lue" w:cs="Microsoft New Tai Lue"/>
          <w:sz w:val="36"/>
          <w:szCs w:val="20"/>
        </w:rPr>
      </w:pPr>
      <w:r w:rsidRPr="00150FDD">
        <w:rPr>
          <w:rFonts w:ascii="Microsoft New Tai Lue" w:hAnsi="Microsoft New Tai Lue" w:cs="Microsoft New Tai Lue"/>
          <w:sz w:val="36"/>
          <w:szCs w:val="20"/>
        </w:rPr>
        <w:t>P150567</w:t>
      </w:r>
    </w:p>
    <w:p w:rsidR="00E4538B" w:rsidRPr="00150FDD" w:rsidRDefault="00E4538B" w:rsidP="00E4538B">
      <w:pPr>
        <w:jc w:val="center"/>
        <w:rPr>
          <w:rFonts w:ascii="Microsoft New Tai Lue" w:hAnsi="Microsoft New Tai Lue" w:cs="Microsoft New Tai Lue"/>
          <w:sz w:val="36"/>
          <w:szCs w:val="20"/>
        </w:rPr>
      </w:pPr>
    </w:p>
    <w:p w:rsidR="00471939" w:rsidRDefault="00E4538B" w:rsidP="00E4538B">
      <w:pPr>
        <w:pStyle w:val="bylineauthor"/>
        <w:shd w:val="clear" w:color="auto" w:fill="FFFFFF"/>
        <w:jc w:val="center"/>
        <w:rPr>
          <w:rFonts w:ascii="Microsoft New Tai Lue" w:hAnsi="Microsoft New Tai Lue" w:cs="Microsoft New Tai Lue"/>
          <w:sz w:val="36"/>
          <w:szCs w:val="36"/>
        </w:rPr>
      </w:pPr>
      <w:r w:rsidRPr="00E4538B">
        <w:rPr>
          <w:rFonts w:ascii="Microsoft New Tai Lue" w:hAnsi="Microsoft New Tai Lue" w:cs="Microsoft New Tai Lue"/>
          <w:sz w:val="36"/>
          <w:szCs w:val="36"/>
        </w:rPr>
        <w:t>Major Project Evaluative Report</w:t>
      </w:r>
    </w:p>
    <w:p w:rsidR="00E4538B" w:rsidRPr="00E4538B" w:rsidRDefault="00E4538B" w:rsidP="00E4538B">
      <w:pPr>
        <w:pStyle w:val="bylineauthor"/>
        <w:shd w:val="clear" w:color="auto" w:fill="FFFFFF"/>
        <w:jc w:val="center"/>
        <w:rPr>
          <w:rFonts w:ascii="Microsoft New Tai Lue" w:hAnsi="Microsoft New Tai Lue" w:cs="Microsoft New Tai Lue"/>
          <w:sz w:val="48"/>
          <w:szCs w:val="36"/>
        </w:rPr>
      </w:pPr>
      <w:r w:rsidRPr="00E4538B">
        <w:rPr>
          <w:rFonts w:ascii="Microsoft New Tai Lue" w:hAnsi="Microsoft New Tai Lue" w:cs="Microsoft New Tai Lue"/>
          <w:sz w:val="36"/>
        </w:rPr>
        <w:t>M6X01244</w:t>
      </w:r>
    </w:p>
    <w:p w:rsidR="00E4538B" w:rsidRPr="00E4538B" w:rsidRDefault="00E4538B" w:rsidP="00E4538B">
      <w:pPr>
        <w:pStyle w:val="bylineauthor"/>
        <w:shd w:val="clear" w:color="auto" w:fill="FFFFFF"/>
        <w:jc w:val="center"/>
        <w:rPr>
          <w:rFonts w:ascii="Microsoft New Tai Lue" w:hAnsi="Microsoft New Tai Lue" w:cs="Microsoft New Tai Lue"/>
          <w:sz w:val="36"/>
          <w:szCs w:val="36"/>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471939" w:rsidRDefault="00471939" w:rsidP="00A626BE">
      <w:pPr>
        <w:pStyle w:val="bylineauthor"/>
        <w:shd w:val="clear" w:color="auto" w:fill="FFFFFF"/>
        <w:rPr>
          <w:rFonts w:ascii="Microsoft New Tai Lue" w:hAnsi="Microsoft New Tai Lue" w:cs="Microsoft New Tai Lue"/>
          <w:b/>
          <w:sz w:val="36"/>
          <w:szCs w:val="36"/>
          <w:u w:val="single"/>
        </w:rPr>
      </w:pPr>
    </w:p>
    <w:p w:rsidR="005B4310" w:rsidRDefault="005B4310" w:rsidP="003A7ECA">
      <w:pPr>
        <w:pStyle w:val="bylineauthor"/>
        <w:shd w:val="clear" w:color="auto" w:fill="FFFFFF"/>
        <w:rPr>
          <w:rFonts w:ascii="Microsoft New Tai Lue" w:hAnsi="Microsoft New Tai Lue" w:cs="Microsoft New Tai Lue"/>
          <w:color w:val="000000" w:themeColor="text1"/>
          <w:sz w:val="20"/>
          <w:szCs w:val="20"/>
          <w:shd w:val="clear" w:color="auto" w:fill="FFFFFF"/>
        </w:rPr>
      </w:pPr>
    </w:p>
    <w:p w:rsidR="005B4310" w:rsidRPr="005B4310" w:rsidRDefault="005B4310" w:rsidP="003A7ECA">
      <w:pPr>
        <w:pStyle w:val="bylineauthor"/>
        <w:shd w:val="clear" w:color="auto" w:fill="FFFFFF"/>
        <w:rPr>
          <w:rFonts w:ascii="Microsoft New Tai Lue" w:hAnsi="Microsoft New Tai Lue" w:cs="Microsoft New Tai Lue"/>
          <w:color w:val="000000" w:themeColor="text1"/>
          <w:sz w:val="22"/>
          <w:szCs w:val="20"/>
          <w:u w:val="single"/>
          <w:shd w:val="clear" w:color="auto" w:fill="FFFFFF"/>
        </w:rPr>
      </w:pPr>
      <w:r w:rsidRPr="005B4310">
        <w:rPr>
          <w:rFonts w:ascii="Microsoft New Tai Lue" w:hAnsi="Microsoft New Tai Lue" w:cs="Microsoft New Tai Lue"/>
          <w:sz w:val="28"/>
          <w:u w:val="single"/>
        </w:rPr>
        <w:lastRenderedPageBreak/>
        <w:t>Executive summary</w:t>
      </w:r>
    </w:p>
    <w:p w:rsidR="003A7ECA" w:rsidRDefault="007A0BAA" w:rsidP="003A7ECA">
      <w:pPr>
        <w:pStyle w:val="bylineauthor"/>
        <w:shd w:val="clear" w:color="auto" w:fill="FFFFFF"/>
        <w:rPr>
          <w:rFonts w:ascii="Microsoft New Tai Lue" w:hAnsi="Microsoft New Tai Lue" w:cs="Microsoft New Tai Lue"/>
          <w:sz w:val="20"/>
          <w:szCs w:val="20"/>
        </w:rPr>
      </w:pPr>
      <w:r w:rsidRPr="007A0BAA">
        <w:rPr>
          <w:rFonts w:ascii="Microsoft New Tai Lue" w:hAnsi="Microsoft New Tai Lue" w:cs="Microsoft New Tai Lue"/>
          <w:color w:val="000000" w:themeColor="text1"/>
          <w:sz w:val="20"/>
          <w:szCs w:val="20"/>
          <w:shd w:val="clear" w:color="auto" w:fill="FFFFFF"/>
        </w:rPr>
        <w:t xml:space="preserve">The </w:t>
      </w:r>
      <w:r w:rsidRPr="007A0BAA">
        <w:rPr>
          <w:rFonts w:ascii="Microsoft New Tai Lue" w:hAnsi="Microsoft New Tai Lue" w:cs="Microsoft New Tai Lue"/>
          <w:color w:val="000000" w:themeColor="text1"/>
          <w:sz w:val="20"/>
          <w:szCs w:val="20"/>
          <w:shd w:val="clear" w:color="auto" w:fill="FFFFFF"/>
        </w:rPr>
        <w:t xml:space="preserve">seemingly harmless procedure </w:t>
      </w:r>
      <w:r w:rsidRPr="007A0BAA">
        <w:rPr>
          <w:rFonts w:ascii="Microsoft New Tai Lue" w:hAnsi="Microsoft New Tai Lue" w:cs="Microsoft New Tai Lue"/>
          <w:color w:val="000000" w:themeColor="text1"/>
          <w:sz w:val="20"/>
          <w:szCs w:val="20"/>
          <w:shd w:val="clear" w:color="auto" w:fill="FFFFFF"/>
        </w:rPr>
        <w:t xml:space="preserve">of washing hair in a backwash basin </w:t>
      </w:r>
      <w:r w:rsidRPr="007A0BAA">
        <w:rPr>
          <w:rFonts w:ascii="Microsoft New Tai Lue" w:hAnsi="Microsoft New Tai Lue" w:cs="Microsoft New Tai Lue"/>
          <w:color w:val="000000" w:themeColor="text1"/>
          <w:sz w:val="20"/>
          <w:szCs w:val="20"/>
          <w:shd w:val="clear" w:color="auto" w:fill="FFFFFF"/>
        </w:rPr>
        <w:t xml:space="preserve">can </w:t>
      </w:r>
      <w:r w:rsidRPr="007A0BAA">
        <w:rPr>
          <w:rFonts w:ascii="Microsoft New Tai Lue" w:hAnsi="Microsoft New Tai Lue" w:cs="Microsoft New Tai Lue"/>
          <w:color w:val="000000" w:themeColor="text1"/>
          <w:sz w:val="20"/>
          <w:szCs w:val="20"/>
          <w:shd w:val="clear" w:color="auto" w:fill="FFFFFF"/>
        </w:rPr>
        <w:t xml:space="preserve">cause </w:t>
      </w:r>
      <w:r w:rsidRPr="007A0BAA">
        <w:rPr>
          <w:rFonts w:ascii="Microsoft New Tai Lue" w:hAnsi="Microsoft New Tai Lue" w:cs="Microsoft New Tai Lue"/>
          <w:color w:val="000000" w:themeColor="text1"/>
          <w:sz w:val="20"/>
          <w:szCs w:val="20"/>
          <w:shd w:val="clear" w:color="auto" w:fill="FFFFFF"/>
        </w:rPr>
        <w:t>dramatic life changing effects due to the risk of developing what is commonly termed ‘Beauty Parlour Syndrome’. </w:t>
      </w:r>
      <w:r w:rsidRPr="007A0BAA">
        <w:rPr>
          <w:rFonts w:ascii="Microsoft New Tai Lue" w:hAnsi="Microsoft New Tai Lue" w:cs="Microsoft New Tai Lue"/>
          <w:sz w:val="20"/>
          <w:szCs w:val="20"/>
        </w:rPr>
        <w:t xml:space="preserve">Beauty Parlour Syndrome is a condition </w:t>
      </w:r>
      <w:r w:rsidRPr="007A0BAA">
        <w:rPr>
          <w:rFonts w:ascii="Microsoft New Tai Lue" w:hAnsi="Microsoft New Tai Lue" w:cs="Microsoft New Tai Lue"/>
          <w:color w:val="444751"/>
          <w:sz w:val="20"/>
          <w:szCs w:val="20"/>
          <w:shd w:val="clear" w:color="auto" w:fill="FFFFFF"/>
        </w:rPr>
        <w:t xml:space="preserve">that can </w:t>
      </w:r>
      <w:r w:rsidRPr="007A0BAA">
        <w:rPr>
          <w:rFonts w:ascii="Microsoft New Tai Lue" w:hAnsi="Microsoft New Tai Lue" w:cs="Microsoft New Tai Lue"/>
          <w:color w:val="444751"/>
          <w:sz w:val="20"/>
          <w:szCs w:val="20"/>
          <w:shd w:val="clear" w:color="auto" w:fill="FFFFFF"/>
        </w:rPr>
        <w:t>limit the supply of blood to the brain and may lead to an eventual stroke</w:t>
      </w:r>
      <w:r>
        <w:rPr>
          <w:rFonts w:ascii="Microsoft New Tai Lue" w:hAnsi="Microsoft New Tai Lue" w:cs="Microsoft New Tai Lue"/>
          <w:color w:val="444751"/>
          <w:sz w:val="20"/>
          <w:szCs w:val="20"/>
          <w:shd w:val="clear" w:color="auto" w:fill="FFFFFF"/>
        </w:rPr>
        <w:t xml:space="preserve"> through an ill positioned neck at the basin and subsequently developing pressure around vital artery’s in the neck.</w:t>
      </w:r>
      <w:r w:rsidR="003A7ECA">
        <w:rPr>
          <w:rFonts w:ascii="Microsoft New Tai Lue" w:hAnsi="Microsoft New Tai Lue" w:cs="Microsoft New Tai Lue"/>
          <w:color w:val="444751"/>
          <w:sz w:val="20"/>
          <w:szCs w:val="20"/>
          <w:shd w:val="clear" w:color="auto" w:fill="FFFFFF"/>
        </w:rPr>
        <w:t xml:space="preserve"> </w:t>
      </w:r>
      <w:r w:rsidR="003A7ECA">
        <w:rPr>
          <w:rFonts w:ascii="Microsoft New Tai Lue" w:hAnsi="Microsoft New Tai Lue" w:cs="Microsoft New Tai Lue"/>
          <w:sz w:val="20"/>
          <w:szCs w:val="20"/>
        </w:rPr>
        <w:t xml:space="preserve">My improved backwash basin and neck support is </w:t>
      </w:r>
      <w:r w:rsidR="003A7ECA">
        <w:rPr>
          <w:rFonts w:ascii="Microsoft New Tai Lue" w:hAnsi="Microsoft New Tai Lue" w:cs="Microsoft New Tai Lue"/>
          <w:sz w:val="20"/>
          <w:szCs w:val="20"/>
        </w:rPr>
        <w:t xml:space="preserve">designed to alleviate the pressure on the neck during the hair washing </w:t>
      </w:r>
      <w:r w:rsidR="003A7ECA">
        <w:rPr>
          <w:rFonts w:ascii="Microsoft New Tai Lue" w:hAnsi="Microsoft New Tai Lue" w:cs="Microsoft New Tai Lue"/>
          <w:sz w:val="20"/>
          <w:szCs w:val="20"/>
        </w:rPr>
        <w:t>process and</w:t>
      </w:r>
      <w:r w:rsidR="003A7ECA">
        <w:rPr>
          <w:rFonts w:ascii="Microsoft New Tai Lue" w:hAnsi="Microsoft New Tai Lue" w:cs="Microsoft New Tai Lue"/>
          <w:sz w:val="20"/>
          <w:szCs w:val="20"/>
        </w:rPr>
        <w:t xml:space="preserve"> shows an evolution of or improvement on what’s currently available</w:t>
      </w:r>
      <w:r w:rsidR="003A7ECA">
        <w:rPr>
          <w:rFonts w:ascii="Microsoft New Tai Lue" w:hAnsi="Microsoft New Tai Lue" w:cs="Microsoft New Tai Lue"/>
          <w:sz w:val="20"/>
          <w:szCs w:val="20"/>
        </w:rPr>
        <w:t xml:space="preserve"> in the hairdressing industry</w:t>
      </w:r>
      <w:r w:rsidR="003A7ECA">
        <w:rPr>
          <w:rFonts w:ascii="Microsoft New Tai Lue" w:hAnsi="Microsoft New Tai Lue" w:cs="Microsoft New Tai Lue"/>
          <w:sz w:val="20"/>
          <w:szCs w:val="20"/>
        </w:rPr>
        <w:t>.</w:t>
      </w:r>
      <w:r w:rsidR="003A7ECA">
        <w:rPr>
          <w:rFonts w:ascii="Microsoft New Tai Lue" w:hAnsi="Microsoft New Tai Lue" w:cs="Microsoft New Tai Lue"/>
          <w:sz w:val="20"/>
          <w:szCs w:val="20"/>
        </w:rPr>
        <w:t xml:space="preserve"> Along with carefully chosen materials and a thought-out design, the neck support supports the neck </w:t>
      </w:r>
      <w:r w:rsidR="00F81FB0">
        <w:rPr>
          <w:rFonts w:ascii="Microsoft New Tai Lue" w:hAnsi="Microsoft New Tai Lue" w:cs="Microsoft New Tai Lue"/>
          <w:sz w:val="20"/>
          <w:szCs w:val="20"/>
        </w:rPr>
        <w:t xml:space="preserve">in the </w:t>
      </w:r>
      <w:r w:rsidR="003A7ECA">
        <w:rPr>
          <w:rFonts w:ascii="Microsoft New Tai Lue" w:hAnsi="Microsoft New Tai Lue" w:cs="Microsoft New Tai Lue"/>
          <w:sz w:val="20"/>
          <w:szCs w:val="20"/>
        </w:rPr>
        <w:t xml:space="preserve">correct </w:t>
      </w:r>
      <w:r w:rsidR="00F81FB0">
        <w:rPr>
          <w:rFonts w:ascii="Microsoft New Tai Lue" w:hAnsi="Microsoft New Tai Lue" w:cs="Microsoft New Tai Lue"/>
          <w:sz w:val="20"/>
          <w:szCs w:val="20"/>
        </w:rPr>
        <w:t xml:space="preserve">alignment and angle, along with a greater form of comfort due to the unique foam chosen which enables the user’s neck to fully sink and mould into the support, creating a watertight seal from any water to run down and wet the clientele. </w:t>
      </w:r>
    </w:p>
    <w:p w:rsidR="005B4310" w:rsidRDefault="005B4310" w:rsidP="003A7ECA">
      <w:pPr>
        <w:pStyle w:val="bylineauthor"/>
        <w:shd w:val="clear" w:color="auto" w:fill="FFFFFF"/>
        <w:rPr>
          <w:rFonts w:ascii="Microsoft New Tai Lue" w:hAnsi="Microsoft New Tai Lue" w:cs="Microsoft New Tai Lue"/>
          <w:sz w:val="20"/>
          <w:szCs w:val="20"/>
        </w:rPr>
      </w:pPr>
    </w:p>
    <w:p w:rsidR="005B4310" w:rsidRPr="005B4310" w:rsidRDefault="005B4310" w:rsidP="003A7ECA">
      <w:pPr>
        <w:pStyle w:val="bylineauthor"/>
        <w:shd w:val="clear" w:color="auto" w:fill="FFFFFF"/>
        <w:rPr>
          <w:rFonts w:ascii="Microsoft New Tai Lue" w:hAnsi="Microsoft New Tai Lue" w:cs="Microsoft New Tai Lue"/>
          <w:sz w:val="22"/>
          <w:szCs w:val="20"/>
          <w:u w:val="single"/>
        </w:rPr>
      </w:pPr>
      <w:r w:rsidRPr="005B4310">
        <w:rPr>
          <w:rFonts w:ascii="Microsoft New Tai Lue" w:hAnsi="Microsoft New Tai Lue" w:cs="Microsoft New Tai Lue"/>
          <w:sz w:val="28"/>
          <w:u w:val="single"/>
        </w:rPr>
        <w:t>Critical evaluation</w:t>
      </w:r>
    </w:p>
    <w:p w:rsidR="00A626BE" w:rsidRDefault="00A626BE" w:rsidP="00A626BE">
      <w:pPr>
        <w:pStyle w:val="bylineauthor"/>
        <w:shd w:val="clear" w:color="auto" w:fill="FFFFFF"/>
        <w:rPr>
          <w:rFonts w:ascii="Microsoft New Tai Lue" w:hAnsi="Microsoft New Tai Lue" w:cs="Microsoft New Tai Lue"/>
          <w:u w:val="single"/>
        </w:rPr>
      </w:pPr>
      <w:r w:rsidRPr="00D94116">
        <w:rPr>
          <w:rFonts w:ascii="Microsoft New Tai Lue" w:hAnsi="Microsoft New Tai Lue" w:cs="Microsoft New Tai Lue"/>
          <w:color w:val="000000" w:themeColor="text1"/>
          <w:sz w:val="20"/>
        </w:rPr>
        <w:t xml:space="preserve">As </w:t>
      </w:r>
      <w:r w:rsidR="0047063A" w:rsidRPr="00D94116">
        <w:rPr>
          <w:rFonts w:ascii="Microsoft New Tai Lue" w:hAnsi="Microsoft New Tai Lue" w:cs="Microsoft New Tai Lue"/>
          <w:color w:val="000000" w:themeColor="text1"/>
          <w:sz w:val="20"/>
        </w:rPr>
        <w:t xml:space="preserve">a </w:t>
      </w:r>
      <w:r w:rsidRPr="00D94116">
        <w:rPr>
          <w:rFonts w:ascii="Microsoft New Tai Lue" w:hAnsi="Microsoft New Tai Lue" w:cs="Microsoft New Tai Lue"/>
          <w:color w:val="000000" w:themeColor="text1"/>
          <w:sz w:val="20"/>
        </w:rPr>
        <w:t>young designer</w:t>
      </w:r>
      <w:r w:rsidR="0047063A" w:rsidRPr="00D94116">
        <w:rPr>
          <w:rFonts w:ascii="Microsoft New Tai Lue" w:hAnsi="Microsoft New Tai Lue" w:cs="Microsoft New Tai Lue"/>
          <w:color w:val="000000" w:themeColor="text1"/>
          <w:sz w:val="20"/>
        </w:rPr>
        <w:t xml:space="preserve"> my work carries the</w:t>
      </w:r>
      <w:r w:rsidRPr="00D94116">
        <w:rPr>
          <w:rFonts w:ascii="Microsoft New Tai Lue" w:hAnsi="Microsoft New Tai Lue" w:cs="Microsoft New Tai Lue"/>
          <w:color w:val="000000" w:themeColor="text1"/>
          <w:sz w:val="20"/>
        </w:rPr>
        <w:t xml:space="preserve"> design values that inspire me, and I implement as the foundations in each of my designs. </w:t>
      </w:r>
      <w:r>
        <w:rPr>
          <w:rFonts w:ascii="Microsoft New Tai Lue" w:hAnsi="Microsoft New Tai Lue" w:cs="Microsoft New Tai Lue"/>
          <w:sz w:val="20"/>
          <w:szCs w:val="20"/>
        </w:rPr>
        <w:t xml:space="preserve">I believe that the essence of good design is that it should always closely combine with the health and well-being of the user. </w:t>
      </w:r>
      <w:r>
        <w:rPr>
          <w:rFonts w:ascii="Microsoft New Tai Lue" w:hAnsi="Microsoft New Tai Lue" w:cs="Microsoft New Tai Lue"/>
          <w:color w:val="222222"/>
          <w:sz w:val="20"/>
          <w:shd w:val="clear" w:color="auto" w:fill="FFFFFF"/>
        </w:rPr>
        <w:t>Health and well-being have been a key consideration amongst several of my earlier projects, and there are design opportunities to address in this growing market.</w:t>
      </w:r>
      <w:r w:rsidR="00BC5AC0" w:rsidRPr="00BC5AC0">
        <w:rPr>
          <w:rFonts w:ascii="Microsoft New Tai Lue" w:hAnsi="Microsoft New Tai Lue" w:cs="Microsoft New Tai Lue"/>
          <w:u w:val="single"/>
        </w:rPr>
        <w:t xml:space="preserve"> </w:t>
      </w:r>
    </w:p>
    <w:p w:rsidR="00A626BE" w:rsidRPr="00654767" w:rsidRDefault="00A626BE" w:rsidP="00A626BE">
      <w:pPr>
        <w:pStyle w:val="bylineauthor"/>
        <w:shd w:val="clear" w:color="auto" w:fill="FFFFFF"/>
        <w:rPr>
          <w:rFonts w:ascii="Microsoft New Tai Lue" w:hAnsi="Microsoft New Tai Lue" w:cs="Microsoft New Tai Lue"/>
          <w:sz w:val="20"/>
          <w:szCs w:val="20"/>
        </w:rPr>
      </w:pPr>
      <w:r>
        <w:rPr>
          <w:rFonts w:ascii="Microsoft New Tai Lue" w:hAnsi="Microsoft New Tai Lue" w:cs="Microsoft New Tai Lue"/>
          <w:sz w:val="20"/>
          <w:szCs w:val="20"/>
        </w:rPr>
        <w:t xml:space="preserve">The prime incentive that drove me to undertake this project was prompted by multiple news articles, where it was reported several people </w:t>
      </w:r>
      <w:r w:rsidRPr="00274FC8">
        <w:rPr>
          <w:rFonts w:ascii="Microsoft New Tai Lue" w:hAnsi="Microsoft New Tai Lue" w:cs="Microsoft New Tai Lue"/>
          <w:color w:val="000000" w:themeColor="text1"/>
          <w:sz w:val="20"/>
          <w:szCs w:val="20"/>
        </w:rPr>
        <w:t>experienc</w:t>
      </w:r>
      <w:r w:rsidR="0047063A" w:rsidRPr="00274FC8">
        <w:rPr>
          <w:rFonts w:ascii="Microsoft New Tai Lue" w:hAnsi="Microsoft New Tai Lue" w:cs="Microsoft New Tai Lue"/>
          <w:color w:val="000000" w:themeColor="text1"/>
          <w:sz w:val="20"/>
          <w:szCs w:val="20"/>
        </w:rPr>
        <w:t>ed</w:t>
      </w:r>
      <w:r w:rsidRPr="00274FC8">
        <w:rPr>
          <w:rFonts w:ascii="Microsoft New Tai Lue" w:hAnsi="Microsoft New Tai Lue" w:cs="Microsoft New Tai Lue"/>
          <w:color w:val="000000" w:themeColor="text1"/>
          <w:sz w:val="20"/>
          <w:szCs w:val="20"/>
        </w:rPr>
        <w:t xml:space="preserve"> a level of discomfort and pressure at the base of their neck/head when reclined into a backwash basin. One </w:t>
      </w:r>
      <w:r w:rsidR="0047063A" w:rsidRPr="00274FC8">
        <w:rPr>
          <w:rFonts w:ascii="Microsoft New Tai Lue" w:hAnsi="Microsoft New Tai Lue" w:cs="Microsoft New Tai Lue"/>
          <w:color w:val="000000" w:themeColor="text1"/>
          <w:sz w:val="20"/>
          <w:szCs w:val="20"/>
        </w:rPr>
        <w:t>of these,</w:t>
      </w:r>
      <w:r w:rsidR="0047063A">
        <w:rPr>
          <w:rFonts w:ascii="Microsoft New Tai Lue" w:hAnsi="Microsoft New Tai Lue" w:cs="Microsoft New Tai Lue"/>
          <w:color w:val="00B050"/>
          <w:sz w:val="20"/>
          <w:szCs w:val="20"/>
        </w:rPr>
        <w:t xml:space="preserve"> </w:t>
      </w:r>
      <w:r>
        <w:rPr>
          <w:rFonts w:ascii="Microsoft New Tai Lue" w:hAnsi="Microsoft New Tai Lue" w:cs="Microsoft New Tai Lue"/>
          <w:sz w:val="20"/>
          <w:szCs w:val="20"/>
        </w:rPr>
        <w:t xml:space="preserve">(The Telegraph on Beauty Parlour Syndrome, 2018) highlighted the dangers of backwashing methods.  Furthermore, legal action was taken upon a salon when it was alleged that a woman collapsed and suffered a life changing stroke. This is a result of </w:t>
      </w:r>
      <w:r>
        <w:rPr>
          <w:rFonts w:ascii="Microsoft New Tai Lue" w:hAnsi="Microsoft New Tai Lue" w:cs="Microsoft New Tai Lue"/>
          <w:sz w:val="20"/>
          <w:szCs w:val="20"/>
          <w:shd w:val="clear" w:color="auto" w:fill="FFFFFF"/>
        </w:rPr>
        <w:t xml:space="preserve">a condition experts describe as ‘Beauty Parlour Syndrome’, or commonly known as ‘Neck Hyper Extension’. </w:t>
      </w:r>
      <w:r>
        <w:rPr>
          <w:rFonts w:ascii="Microsoft New Tai Lue" w:hAnsi="Microsoft New Tai Lue" w:cs="Microsoft New Tai Lue"/>
          <w:sz w:val="20"/>
          <w:szCs w:val="20"/>
        </w:rPr>
        <w:t>Beauty parlour syndrome is a medical problem that can be caused by incorrectly positioning the neck into shampoo basins and backwash stations.</w:t>
      </w:r>
      <w:r w:rsidR="00654767">
        <w:rPr>
          <w:rFonts w:ascii="Microsoft New Tai Lue" w:hAnsi="Microsoft New Tai Lue" w:cs="Microsoft New Tai Lue"/>
          <w:sz w:val="20"/>
          <w:szCs w:val="20"/>
        </w:rPr>
        <w:t xml:space="preserve"> </w:t>
      </w:r>
      <w:r>
        <w:rPr>
          <w:rFonts w:ascii="Microsoft New Tai Lue" w:hAnsi="Microsoft New Tai Lue" w:cs="Microsoft New Tai Lue"/>
          <w:sz w:val="20"/>
          <w:szCs w:val="20"/>
        </w:rPr>
        <w:t>During The hair washing process, a client can be reclined for approximately five minutes at a time, however this is enough time for pressure to build</w:t>
      </w:r>
      <w:r>
        <w:rPr>
          <w:rFonts w:ascii="Microsoft New Tai Lue" w:hAnsi="Microsoft New Tai Lue" w:cs="Microsoft New Tai Lue"/>
          <w:sz w:val="20"/>
          <w:szCs w:val="20"/>
          <w:shd w:val="clear" w:color="auto" w:fill="FFFFFF"/>
        </w:rPr>
        <w:t xml:space="preserve"> upon the crucial areas of the neck that could trigger clots or blood loss to the brain, subsequently causing long term</w:t>
      </w:r>
      <w:r>
        <w:rPr>
          <w:rFonts w:ascii="Microsoft New Tai Lue" w:hAnsi="Microsoft New Tai Lue" w:cs="Microsoft New Tai Lue"/>
          <w:color w:val="212121"/>
          <w:sz w:val="20"/>
          <w:szCs w:val="20"/>
          <w:shd w:val="clear" w:color="auto" w:fill="FFFFFF"/>
        </w:rPr>
        <w:t xml:space="preserve"> problems if the incorrect equipment or personnel experience is applied. </w:t>
      </w:r>
    </w:p>
    <w:p w:rsidR="0047063A" w:rsidRPr="00CB1921" w:rsidRDefault="00654767" w:rsidP="00A626BE">
      <w:pPr>
        <w:rPr>
          <w:rFonts w:ascii="Microsoft New Tai Lue" w:hAnsi="Microsoft New Tai Lue" w:cs="Microsoft New Tai Lue"/>
          <w:color w:val="000000" w:themeColor="text1"/>
          <w:sz w:val="20"/>
        </w:rPr>
      </w:pPr>
      <w:r w:rsidRPr="00CB1921">
        <w:rPr>
          <w:rFonts w:ascii="Microsoft New Tai Lue" w:hAnsi="Microsoft New Tai Lue" w:cs="Microsoft New Tai Lue"/>
          <w:color w:val="000000" w:themeColor="text1"/>
          <w:sz w:val="20"/>
        </w:rPr>
        <w:t>Due to the growing rise in insurance claims towards hairdressing salons, owners would see this as an opportunity to help protect themselves alongside creating a more pleasurable experience for the client. Not only does this statement apply with the hairdressing industry, but across every industry who supply a customer service. Consumers are entitled to expect a level of standard when they are under the responsibility of a business, and in this case, there is a level of trust between the clientele and the hairdresser with the products and the equipment used.</w:t>
      </w:r>
      <w:r w:rsidR="00274FC8" w:rsidRPr="00CB1921">
        <w:rPr>
          <w:rFonts w:ascii="Microsoft New Tai Lue" w:hAnsi="Microsoft New Tai Lue" w:cs="Microsoft New Tai Lue"/>
          <w:color w:val="000000" w:themeColor="text1"/>
          <w:sz w:val="20"/>
        </w:rPr>
        <w:t xml:space="preserve"> This directed my focus upon researching</w:t>
      </w:r>
      <w:r w:rsidR="00357677" w:rsidRPr="00CB1921">
        <w:rPr>
          <w:rFonts w:ascii="Microsoft New Tai Lue" w:hAnsi="Microsoft New Tai Lue" w:cs="Microsoft New Tai Lue"/>
          <w:color w:val="000000" w:themeColor="text1"/>
          <w:sz w:val="20"/>
          <w:szCs w:val="20"/>
          <w:shd w:val="clear" w:color="auto" w:fill="FFFFFF"/>
        </w:rPr>
        <w:t xml:space="preserve"> what was out there already, </w:t>
      </w:r>
      <w:proofErr w:type="gramStart"/>
      <w:r w:rsidR="00357677" w:rsidRPr="00CB1921">
        <w:rPr>
          <w:rFonts w:ascii="Microsoft New Tai Lue" w:hAnsi="Microsoft New Tai Lue" w:cs="Microsoft New Tai Lue"/>
          <w:color w:val="000000" w:themeColor="text1"/>
          <w:sz w:val="20"/>
          <w:szCs w:val="20"/>
          <w:shd w:val="clear" w:color="auto" w:fill="FFFFFF"/>
        </w:rPr>
        <w:t>and also</w:t>
      </w:r>
      <w:proofErr w:type="gramEnd"/>
      <w:r w:rsidR="00357677" w:rsidRPr="00CB1921">
        <w:rPr>
          <w:rFonts w:ascii="Microsoft New Tai Lue" w:hAnsi="Microsoft New Tai Lue" w:cs="Microsoft New Tai Lue"/>
          <w:color w:val="000000" w:themeColor="text1"/>
          <w:sz w:val="20"/>
          <w:szCs w:val="20"/>
          <w:shd w:val="clear" w:color="auto" w:fill="FFFFFF"/>
        </w:rPr>
        <w:t xml:space="preserve"> an</w:t>
      </w:r>
      <w:r w:rsidR="0047063A" w:rsidRPr="00CB1921">
        <w:rPr>
          <w:rFonts w:ascii="Microsoft New Tai Lue" w:hAnsi="Microsoft New Tai Lue" w:cs="Microsoft New Tai Lue"/>
          <w:color w:val="000000" w:themeColor="text1"/>
          <w:sz w:val="20"/>
          <w:szCs w:val="20"/>
          <w:shd w:val="clear" w:color="auto" w:fill="FFFFFF"/>
        </w:rPr>
        <w:t xml:space="preserve"> opportunity to design a hair wash method that doesn’t cause pressure </w:t>
      </w:r>
      <w:r w:rsidR="0016525B">
        <w:rPr>
          <w:rFonts w:ascii="Microsoft New Tai Lue" w:hAnsi="Microsoft New Tai Lue" w:cs="Microsoft New Tai Lue"/>
          <w:color w:val="000000" w:themeColor="text1"/>
          <w:sz w:val="20"/>
          <w:szCs w:val="20"/>
          <w:shd w:val="clear" w:color="auto" w:fill="FFFFFF"/>
        </w:rPr>
        <w:t>upon the crucial areas</w:t>
      </w:r>
      <w:r w:rsidR="0047063A" w:rsidRPr="00CB1921">
        <w:rPr>
          <w:rFonts w:ascii="Microsoft New Tai Lue" w:hAnsi="Microsoft New Tai Lue" w:cs="Microsoft New Tai Lue"/>
          <w:color w:val="000000" w:themeColor="text1"/>
          <w:sz w:val="20"/>
          <w:szCs w:val="20"/>
          <w:shd w:val="clear" w:color="auto" w:fill="FFFFFF"/>
        </w:rPr>
        <w:t xml:space="preserve"> the neck</w:t>
      </w:r>
      <w:r w:rsidR="00357677" w:rsidRPr="00CB1921">
        <w:rPr>
          <w:rFonts w:ascii="Microsoft New Tai Lue" w:hAnsi="Microsoft New Tai Lue" w:cs="Microsoft New Tai Lue"/>
          <w:color w:val="000000" w:themeColor="text1"/>
          <w:sz w:val="20"/>
          <w:szCs w:val="20"/>
          <w:shd w:val="clear" w:color="auto" w:fill="FFFFFF"/>
        </w:rPr>
        <w:t xml:space="preserve">. </w:t>
      </w:r>
    </w:p>
    <w:p w:rsidR="00A626BE" w:rsidRDefault="00A626BE" w:rsidP="00A626BE">
      <w:pPr>
        <w:rPr>
          <w:rFonts w:ascii="Microsoft New Tai Lue" w:hAnsi="Microsoft New Tai Lue" w:cs="Microsoft New Tai Lue"/>
          <w:sz w:val="20"/>
          <w:szCs w:val="20"/>
        </w:rPr>
      </w:pPr>
      <w:r>
        <w:rPr>
          <w:rFonts w:ascii="Microsoft New Tai Lue" w:hAnsi="Microsoft New Tai Lue" w:cs="Microsoft New Tai Lue"/>
          <w:sz w:val="20"/>
          <w:szCs w:val="20"/>
        </w:rPr>
        <w:t xml:space="preserve">The are several different forms of products </w:t>
      </w:r>
      <w:r w:rsidR="00357677" w:rsidRPr="00CB1921">
        <w:rPr>
          <w:rFonts w:ascii="Microsoft New Tai Lue" w:hAnsi="Microsoft New Tai Lue" w:cs="Microsoft New Tai Lue"/>
          <w:color w:val="000000" w:themeColor="text1"/>
          <w:sz w:val="20"/>
          <w:szCs w:val="20"/>
        </w:rPr>
        <w:t xml:space="preserve">currently in use </w:t>
      </w:r>
      <w:r>
        <w:rPr>
          <w:rFonts w:ascii="Microsoft New Tai Lue" w:hAnsi="Microsoft New Tai Lue" w:cs="Microsoft New Tai Lue"/>
          <w:sz w:val="20"/>
          <w:szCs w:val="20"/>
        </w:rPr>
        <w:t xml:space="preserve">within the hairdressing industry to help </w:t>
      </w:r>
      <w:r w:rsidR="00B52094">
        <w:rPr>
          <w:rFonts w:ascii="Microsoft New Tai Lue" w:hAnsi="Microsoft New Tai Lue" w:cs="Microsoft New Tai Lue"/>
          <w:sz w:val="20"/>
          <w:szCs w:val="20"/>
        </w:rPr>
        <w:t>aid</w:t>
      </w:r>
      <w:r>
        <w:rPr>
          <w:rFonts w:ascii="Microsoft New Tai Lue" w:hAnsi="Microsoft New Tai Lue" w:cs="Microsoft New Tai Lue"/>
          <w:sz w:val="20"/>
          <w:szCs w:val="20"/>
        </w:rPr>
        <w:t xml:space="preserve"> this problem. A </w:t>
      </w:r>
      <w:r w:rsidR="007C7502">
        <w:rPr>
          <w:rFonts w:ascii="Microsoft New Tai Lue" w:hAnsi="Microsoft New Tai Lue" w:cs="Microsoft New Tai Lue"/>
          <w:sz w:val="20"/>
          <w:szCs w:val="20"/>
        </w:rPr>
        <w:t xml:space="preserve">typical solid </w:t>
      </w:r>
      <w:r>
        <w:rPr>
          <w:rFonts w:ascii="Microsoft New Tai Lue" w:hAnsi="Microsoft New Tai Lue" w:cs="Microsoft New Tai Lue"/>
          <w:sz w:val="20"/>
          <w:szCs w:val="20"/>
        </w:rPr>
        <w:t>silicone neck support is a widely used accessory amongst hairdressers to help alleviate any pressure</w:t>
      </w:r>
      <w:r w:rsidR="00B52094">
        <w:rPr>
          <w:rFonts w:ascii="Microsoft New Tai Lue" w:hAnsi="Microsoft New Tai Lue" w:cs="Microsoft New Tai Lue"/>
          <w:sz w:val="20"/>
          <w:szCs w:val="20"/>
        </w:rPr>
        <w:t xml:space="preserve"> and </w:t>
      </w:r>
      <w:r w:rsidR="00D20C64">
        <w:rPr>
          <w:rFonts w:ascii="Microsoft New Tai Lue" w:hAnsi="Microsoft New Tai Lue" w:cs="Microsoft New Tai Lue"/>
          <w:sz w:val="20"/>
          <w:szCs w:val="20"/>
        </w:rPr>
        <w:t>to act as a cushion</w:t>
      </w:r>
      <w:r>
        <w:rPr>
          <w:rFonts w:ascii="Microsoft New Tai Lue" w:hAnsi="Microsoft New Tai Lue" w:cs="Microsoft New Tai Lue"/>
          <w:sz w:val="20"/>
          <w:szCs w:val="20"/>
        </w:rPr>
        <w:t xml:space="preserve"> </w:t>
      </w:r>
      <w:r w:rsidR="00B52094">
        <w:rPr>
          <w:rFonts w:ascii="Microsoft New Tai Lue" w:hAnsi="Microsoft New Tai Lue" w:cs="Microsoft New Tai Lue"/>
          <w:sz w:val="20"/>
          <w:szCs w:val="20"/>
        </w:rPr>
        <w:t xml:space="preserve">around </w:t>
      </w:r>
      <w:r>
        <w:rPr>
          <w:rFonts w:ascii="Microsoft New Tai Lue" w:hAnsi="Microsoft New Tai Lue" w:cs="Microsoft New Tai Lue"/>
          <w:sz w:val="20"/>
          <w:szCs w:val="20"/>
        </w:rPr>
        <w:t xml:space="preserve">the base of the neck. It is securely placed around the neck access lip of a backwash basin to offer support for when the client is reclined. Research has shown that this product offers somewhat cushioning to the base of the neck but can </w:t>
      </w:r>
      <w:r>
        <w:rPr>
          <w:rFonts w:ascii="Microsoft New Tai Lue" w:hAnsi="Microsoft New Tai Lue" w:cs="Microsoft New Tai Lue"/>
          <w:sz w:val="20"/>
          <w:szCs w:val="20"/>
        </w:rPr>
        <w:lastRenderedPageBreak/>
        <w:t xml:space="preserve">often cause slight discomfort and pressure to occipital bone. Due to its pre-moulded shape, it is intended to be fitted to all universal backwash basin types, however in some cases there is ill-fitting to the lip, and there are appearances of unintentional gaps underneath that encourages water to enter and track underneath the product, subsequently wetting the clients clothing. Furthermore, the neck support design is intended to surround the users neck entirely and create a seal that prevents water to run down the back of the neck. In some cases, a large neck can engulf and fill this void, however upon testing this product amongst a wide variety of different people with contrasting neck shapes and sizes, I discovered that people who have thinner necks do not fill this void adequately with unsuitable gaps appearing either side of the user’s neck. </w:t>
      </w:r>
    </w:p>
    <w:p w:rsidR="00357677" w:rsidRDefault="00A626BE" w:rsidP="00357677">
      <w:pPr>
        <w:rPr>
          <w:rFonts w:ascii="Microsoft New Tai Lue" w:hAnsi="Microsoft New Tai Lue" w:cs="Microsoft New Tai Lue"/>
          <w:sz w:val="20"/>
        </w:rPr>
      </w:pPr>
      <w:proofErr w:type="spellStart"/>
      <w:r>
        <w:rPr>
          <w:rFonts w:ascii="Microsoft New Tai Lue" w:hAnsi="Microsoft New Tai Lue" w:cs="Microsoft New Tai Lue"/>
          <w:sz w:val="20"/>
          <w:szCs w:val="20"/>
        </w:rPr>
        <w:t>Rubbernex</w:t>
      </w:r>
      <w:proofErr w:type="spellEnd"/>
      <w:r>
        <w:rPr>
          <w:rFonts w:ascii="Microsoft New Tai Lue" w:hAnsi="Microsoft New Tai Lue" w:cs="Microsoft New Tai Lue"/>
          <w:sz w:val="20"/>
          <w:szCs w:val="20"/>
        </w:rPr>
        <w:t xml:space="preserve"> is yet another common accessory used within the hairdressing industry as a form of neck support that offers a PVC coated split straight foam-based tube, which due to its flexibility can be moulded easily, tightly and secularly to any universal basin neck access lip. Due to </w:t>
      </w:r>
      <w:proofErr w:type="spellStart"/>
      <w:r>
        <w:rPr>
          <w:rFonts w:ascii="Microsoft New Tai Lue" w:hAnsi="Microsoft New Tai Lue" w:cs="Microsoft New Tai Lue"/>
          <w:sz w:val="20"/>
          <w:szCs w:val="20"/>
        </w:rPr>
        <w:t>Rubbernex’s</w:t>
      </w:r>
      <w:proofErr w:type="spellEnd"/>
      <w:r>
        <w:rPr>
          <w:rFonts w:ascii="Microsoft New Tai Lue" w:hAnsi="Microsoft New Tai Lue" w:cs="Microsoft New Tai Lue"/>
          <w:sz w:val="20"/>
          <w:szCs w:val="20"/>
        </w:rPr>
        <w:t xml:space="preserve"> foam properties, it offers a comfortable support cushion to the base of the client’s neck. However, once it is moulded to the basin lip, creases to the PVC coating appear which can lead to cracking after extensive use with constant contact of water. Over </w:t>
      </w:r>
      <w:proofErr w:type="gramStart"/>
      <w:r>
        <w:rPr>
          <w:rFonts w:ascii="Microsoft New Tai Lue" w:hAnsi="Microsoft New Tai Lue" w:cs="Microsoft New Tai Lue"/>
          <w:sz w:val="20"/>
          <w:szCs w:val="20"/>
        </w:rPr>
        <w:t>a period of time</w:t>
      </w:r>
      <w:proofErr w:type="gramEnd"/>
      <w:r>
        <w:rPr>
          <w:rFonts w:ascii="Microsoft New Tai Lue" w:hAnsi="Microsoft New Tai Lue" w:cs="Microsoft New Tai Lue"/>
          <w:sz w:val="20"/>
          <w:szCs w:val="20"/>
        </w:rPr>
        <w:t xml:space="preserve"> this issue will allow water to ingress into the material and seep underneath the product, resulting in wetting the clients clothing and deeming the product to be unsuitable. </w:t>
      </w:r>
      <w:r>
        <w:rPr>
          <w:rFonts w:ascii="Microsoft New Tai Lue" w:hAnsi="Microsoft New Tai Lue" w:cs="Microsoft New Tai Lue"/>
          <w:color w:val="222222"/>
          <w:sz w:val="20"/>
          <w:shd w:val="clear" w:color="auto" w:fill="FFFFFF"/>
        </w:rPr>
        <w:t>To such a degree this determines the current neck supports is not efficient in terms of its leakiness. Also, though it offers some, it does not offer a marked increase in comfort.</w:t>
      </w:r>
      <w:r w:rsidR="00357677" w:rsidRPr="00357677">
        <w:rPr>
          <w:rFonts w:ascii="Microsoft New Tai Lue" w:hAnsi="Microsoft New Tai Lue" w:cs="Microsoft New Tai Lue"/>
          <w:sz w:val="20"/>
        </w:rPr>
        <w:t xml:space="preserve"> </w:t>
      </w:r>
    </w:p>
    <w:p w:rsidR="00630558" w:rsidRPr="00630558" w:rsidRDefault="00357677" w:rsidP="00357677">
      <w:pPr>
        <w:rPr>
          <w:rFonts w:ascii="Microsoft New Tai Lue" w:hAnsi="Microsoft New Tai Lue" w:cs="Microsoft New Tai Lue"/>
          <w:color w:val="000000" w:themeColor="text1"/>
          <w:sz w:val="20"/>
        </w:rPr>
      </w:pPr>
      <w:r w:rsidRPr="00630558">
        <w:rPr>
          <w:rFonts w:ascii="Microsoft New Tai Lue" w:hAnsi="Microsoft New Tai Lue" w:cs="Microsoft New Tai Lue"/>
          <w:color w:val="000000" w:themeColor="text1"/>
          <w:sz w:val="20"/>
        </w:rPr>
        <w:t xml:space="preserve">This issue led me to design my neck support with essentially a flat neck access point. The idea behind the access point being flat is that any neck can sink into it and the support would mould around the unique shape of the user’s neck. This will ultimately create an airtight seal around the base of the neck and the support to prevent any gaps between the support and neck appearing and encourage water to seep into the gaps. Once the action of washing hair is complete, the neck support will retain into its original state due to the internal superior reflex firm foam beneath the silicone cover. </w:t>
      </w:r>
    </w:p>
    <w:p w:rsidR="00A626BE" w:rsidRDefault="00A626BE" w:rsidP="00A626BE">
      <w:pPr>
        <w:pStyle w:val="bylineauthor"/>
        <w:shd w:val="clear" w:color="auto" w:fill="FFFFFF"/>
        <w:rPr>
          <w:rFonts w:ascii="Microsoft New Tai Lue" w:hAnsi="Microsoft New Tai Lue" w:cs="Microsoft New Tai Lue"/>
          <w:sz w:val="20"/>
        </w:rPr>
      </w:pPr>
      <w:r>
        <w:rPr>
          <w:rFonts w:ascii="Microsoft New Tai Lue" w:hAnsi="Microsoft New Tai Lue" w:cs="Microsoft New Tai Lue"/>
          <w:sz w:val="20"/>
        </w:rPr>
        <w:t>To readdress the problems concerning the clientele complaining about either clothing becoming wet and the uncomfortable sensation of water trailing down their necks was an aspect I felt needed visiting to raise the well-being of the user during the hair washing process. My redesigned neck support is designed to work in tandem with the necessary unique grooves of my backwash basin, to where it sits into the cut-out area and completing the form of the basin with its seamless design in which no water is allowed to ingress into the underside of the neck support. Both the silicone material and the developed neck support ensure that the product is waterproof with no areas to where water is encouraged to access and unintentionally encountered the user. Testing was very beneficial as it provided areas of development. It led me to fix flaps to cover the seams between the groove and support as water was sleeping in this area. Upon suitable testing of this developed design, I am confident to determine that my product is full waterproof and does not result in anything placed in front of the basin becoming wet.</w:t>
      </w:r>
    </w:p>
    <w:p w:rsidR="00630558" w:rsidRDefault="00630558" w:rsidP="00630558">
      <w:pPr>
        <w:rPr>
          <w:rFonts w:ascii="Microsoft New Tai Lue" w:hAnsi="Microsoft New Tai Lue" w:cs="Microsoft New Tai Lue"/>
          <w:color w:val="000000" w:themeColor="text1"/>
          <w:sz w:val="20"/>
        </w:rPr>
      </w:pPr>
      <w:r>
        <w:rPr>
          <w:rFonts w:ascii="Microsoft New Tai Lue" w:hAnsi="Microsoft New Tai Lue" w:cs="Microsoft New Tai Lue"/>
          <w:color w:val="000000" w:themeColor="text1"/>
          <w:sz w:val="20"/>
        </w:rPr>
        <w:t>It was evident from the outset of the project, achieving the correct position</w:t>
      </w:r>
      <w:r>
        <w:rPr>
          <w:rFonts w:ascii="Microsoft New Tai Lue" w:hAnsi="Microsoft New Tai Lue" w:cs="Microsoft New Tai Lue"/>
          <w:color w:val="000000" w:themeColor="text1"/>
          <w:sz w:val="20"/>
        </w:rPr>
        <w:t xml:space="preserve"> of neck</w:t>
      </w:r>
      <w:r>
        <w:rPr>
          <w:rFonts w:ascii="Microsoft New Tai Lue" w:hAnsi="Microsoft New Tai Lue" w:cs="Microsoft New Tai Lue"/>
          <w:color w:val="000000" w:themeColor="text1"/>
          <w:sz w:val="20"/>
        </w:rPr>
        <w:t xml:space="preserve"> into the backwash basin </w:t>
      </w:r>
      <w:r>
        <w:rPr>
          <w:rFonts w:ascii="Microsoft New Tai Lue" w:hAnsi="Microsoft New Tai Lue" w:cs="Microsoft New Tai Lue"/>
          <w:color w:val="000000" w:themeColor="text1"/>
          <w:sz w:val="20"/>
        </w:rPr>
        <w:t xml:space="preserve">was a serious problem that needed readdressing. Furthermore, the current neck supports are only designed in away to add a cushion between the neck and the firmness of the basin access lip. Not a single </w:t>
      </w:r>
      <w:r w:rsidR="00B25F40">
        <w:rPr>
          <w:rFonts w:ascii="Microsoft New Tai Lue" w:hAnsi="Microsoft New Tai Lue" w:cs="Microsoft New Tai Lue"/>
          <w:color w:val="000000" w:themeColor="text1"/>
          <w:sz w:val="20"/>
        </w:rPr>
        <w:t>neck support</w:t>
      </w:r>
      <w:r>
        <w:rPr>
          <w:rFonts w:ascii="Microsoft New Tai Lue" w:hAnsi="Microsoft New Tai Lue" w:cs="Microsoft New Tai Lue"/>
          <w:color w:val="000000" w:themeColor="text1"/>
          <w:sz w:val="20"/>
        </w:rPr>
        <w:t xml:space="preserve"> on the market is designed to protect the neck’s crucial vertebrate artery that runs all the way down the spinal bone.</w:t>
      </w:r>
      <w:r w:rsidR="000E0985">
        <w:rPr>
          <w:rFonts w:ascii="Microsoft New Tai Lue" w:hAnsi="Microsoft New Tai Lue" w:cs="Microsoft New Tai Lue"/>
          <w:color w:val="000000" w:themeColor="text1"/>
          <w:sz w:val="20"/>
        </w:rPr>
        <w:t xml:space="preserve"> This led me to include an add</w:t>
      </w:r>
      <w:r w:rsidR="00B25F40">
        <w:rPr>
          <w:rFonts w:ascii="Microsoft New Tai Lue" w:hAnsi="Microsoft New Tai Lue" w:cs="Microsoft New Tai Lue"/>
          <w:color w:val="000000" w:themeColor="text1"/>
          <w:sz w:val="20"/>
        </w:rPr>
        <w:t>itional</w:t>
      </w:r>
      <w:r w:rsidR="000E0985">
        <w:rPr>
          <w:rFonts w:ascii="Microsoft New Tai Lue" w:hAnsi="Microsoft New Tai Lue" w:cs="Microsoft New Tai Lue"/>
          <w:color w:val="000000" w:themeColor="text1"/>
          <w:sz w:val="20"/>
        </w:rPr>
        <w:t xml:space="preserve"> </w:t>
      </w:r>
      <w:r w:rsidR="00B25F40">
        <w:rPr>
          <w:rFonts w:ascii="Microsoft New Tai Lue" w:hAnsi="Microsoft New Tai Lue" w:cs="Microsoft New Tai Lue"/>
          <w:color w:val="000000" w:themeColor="text1"/>
          <w:sz w:val="20"/>
        </w:rPr>
        <w:t xml:space="preserve">25cm </w:t>
      </w:r>
      <w:r w:rsidR="000E0985">
        <w:rPr>
          <w:rFonts w:ascii="Microsoft New Tai Lue" w:hAnsi="Microsoft New Tai Lue" w:cs="Microsoft New Tai Lue"/>
          <w:color w:val="000000" w:themeColor="text1"/>
          <w:sz w:val="20"/>
        </w:rPr>
        <w:t>section of foam which is angled specially at 65°</w:t>
      </w:r>
      <w:r w:rsidR="00B25F40">
        <w:rPr>
          <w:rFonts w:ascii="Microsoft New Tai Lue" w:hAnsi="Microsoft New Tai Lue" w:cs="Microsoft New Tai Lue"/>
          <w:color w:val="000000" w:themeColor="text1"/>
          <w:sz w:val="20"/>
        </w:rPr>
        <w:t>,</w:t>
      </w:r>
      <w:r w:rsidR="000E0985">
        <w:rPr>
          <w:rFonts w:ascii="Microsoft New Tai Lue" w:hAnsi="Microsoft New Tai Lue" w:cs="Microsoft New Tai Lue"/>
          <w:color w:val="000000" w:themeColor="text1"/>
          <w:sz w:val="20"/>
        </w:rPr>
        <w:t xml:space="preserve"> which as my research suggests is the natural wresting tilt of the neck</w:t>
      </w:r>
      <w:r w:rsidR="00B25F40">
        <w:rPr>
          <w:rFonts w:ascii="Microsoft New Tai Lue" w:hAnsi="Microsoft New Tai Lue" w:cs="Microsoft New Tai Lue"/>
          <w:color w:val="000000" w:themeColor="text1"/>
          <w:sz w:val="20"/>
        </w:rPr>
        <w:t>, is</w:t>
      </w:r>
      <w:r w:rsidR="000E0985">
        <w:rPr>
          <w:rFonts w:ascii="Microsoft New Tai Lue" w:hAnsi="Microsoft New Tai Lue" w:cs="Microsoft New Tai Lue"/>
          <w:color w:val="000000" w:themeColor="text1"/>
          <w:sz w:val="20"/>
        </w:rPr>
        <w:t xml:space="preserve"> designed to encompass the whole neck and upper back</w:t>
      </w:r>
      <w:r w:rsidR="00B25F40">
        <w:rPr>
          <w:rFonts w:ascii="Microsoft New Tai Lue" w:hAnsi="Microsoft New Tai Lue" w:cs="Microsoft New Tai Lue"/>
          <w:color w:val="000000" w:themeColor="text1"/>
          <w:sz w:val="20"/>
        </w:rPr>
        <w:t xml:space="preserve"> to protect the client sufficiently to help prevent the occurrence of beauty parlour syndrome. This section of foam is designed to encourage the neck to be supported in the correct position and has a considerable measure of comfort to make the experience for pleasurable.</w:t>
      </w:r>
    </w:p>
    <w:p w:rsidR="00CF50CE" w:rsidRDefault="00CF50CE" w:rsidP="00630558">
      <w:pPr>
        <w:rPr>
          <w:rFonts w:ascii="Microsoft New Tai Lue" w:hAnsi="Microsoft New Tai Lue" w:cs="Microsoft New Tai Lue"/>
          <w:color w:val="000000" w:themeColor="text1"/>
          <w:sz w:val="20"/>
        </w:rPr>
      </w:pPr>
    </w:p>
    <w:p w:rsidR="002A7D5B" w:rsidRDefault="002A7D5B" w:rsidP="002A7D5B">
      <w:pPr>
        <w:rPr>
          <w:rFonts w:ascii="Microsoft New Tai Lue" w:hAnsi="Microsoft New Tai Lue" w:cs="Microsoft New Tai Lue"/>
          <w:sz w:val="20"/>
        </w:rPr>
      </w:pPr>
      <w:r>
        <w:rPr>
          <w:rFonts w:ascii="Microsoft New Tai Lue" w:hAnsi="Microsoft New Tai Lue" w:cs="Microsoft New Tai Lue"/>
          <w:sz w:val="20"/>
        </w:rPr>
        <w:lastRenderedPageBreak/>
        <w:t>Due to the growing rise in insurance claims towards hairdressing salons, owners would see this as an opportunity to help protect themselves alongside creating a more pleasurable experience for the client. Not only does this statement apply with the hairdressing industry, but across every industry who supply a customer service. Consumers are entitled to expect a level of standard when they are under the responsibility of a business, and in this case, there is a level of trust between the clientele and the hairdresser with the products and the equipment used.</w:t>
      </w:r>
    </w:p>
    <w:p w:rsidR="00385554" w:rsidRPr="00CB1921" w:rsidRDefault="00A626BE" w:rsidP="00A626BE">
      <w:pPr>
        <w:pStyle w:val="bylineauthor"/>
        <w:shd w:val="clear" w:color="auto" w:fill="FFFFFF"/>
        <w:rPr>
          <w:rFonts w:ascii="Microsoft New Tai Lue" w:hAnsi="Microsoft New Tai Lue" w:cs="Microsoft New Tai Lue"/>
          <w:color w:val="212121"/>
          <w:sz w:val="20"/>
          <w:szCs w:val="20"/>
          <w:shd w:val="clear" w:color="auto" w:fill="FFFFFF"/>
        </w:rPr>
      </w:pPr>
      <w:r>
        <w:rPr>
          <w:rFonts w:ascii="Microsoft New Tai Lue" w:hAnsi="Microsoft New Tai Lue" w:cs="Microsoft New Tai Lue"/>
          <w:color w:val="212121"/>
          <w:sz w:val="20"/>
          <w:szCs w:val="20"/>
          <w:shd w:val="clear" w:color="auto" w:fill="FFFFFF"/>
        </w:rPr>
        <w:t xml:space="preserve">In my initial research, I obtained access </w:t>
      </w:r>
      <w:r>
        <w:rPr>
          <w:rFonts w:ascii="Microsoft New Tai Lue" w:hAnsi="Microsoft New Tai Lue" w:cs="Microsoft New Tai Lue"/>
          <w:color w:val="222222"/>
          <w:sz w:val="20"/>
          <w:szCs w:val="20"/>
          <w:shd w:val="clear" w:color="auto" w:fill="FFFFFF"/>
        </w:rPr>
        <w:t xml:space="preserve">to a hairdressing business, and upon discussions with the salon owner I set about canvassing clients for their experiences with current hair washing methods. </w:t>
      </w:r>
      <w:r>
        <w:rPr>
          <w:rFonts w:ascii="Microsoft New Tai Lue" w:hAnsi="Microsoft New Tai Lue" w:cs="Microsoft New Tai Lue"/>
          <w:color w:val="212121"/>
          <w:sz w:val="20"/>
          <w:szCs w:val="20"/>
          <w:shd w:val="clear" w:color="auto" w:fill="FFFFFF"/>
        </w:rPr>
        <w:t xml:space="preserve">I did this through conducting a </w:t>
      </w:r>
      <w:r>
        <w:rPr>
          <w:rFonts w:ascii="Microsoft New Tai Lue" w:hAnsi="Microsoft New Tai Lue" w:cs="Microsoft New Tai Lue"/>
          <w:color w:val="222222"/>
          <w:sz w:val="20"/>
          <w:szCs w:val="20"/>
          <w:shd w:val="clear" w:color="auto" w:fill="FFFFFF"/>
        </w:rPr>
        <w:t>questionnaire encouraging clients to report any problems they might have with the current hair washing techniques for myself to</w:t>
      </w:r>
      <w:r>
        <w:rPr>
          <w:rFonts w:ascii="Microsoft New Tai Lue" w:hAnsi="Microsoft New Tai Lue" w:cs="Microsoft New Tai Lue"/>
          <w:sz w:val="20"/>
          <w:szCs w:val="20"/>
        </w:rPr>
        <w:t xml:space="preserve"> acknowledge the full extent of the problems that may occur during</w:t>
      </w:r>
      <w:r>
        <w:rPr>
          <w:rFonts w:ascii="Microsoft New Tai Lue" w:hAnsi="Microsoft New Tai Lue" w:cs="Microsoft New Tai Lue"/>
          <w:color w:val="212121"/>
          <w:sz w:val="20"/>
          <w:szCs w:val="20"/>
          <w:shd w:val="clear" w:color="auto" w:fill="FFFFFF"/>
        </w:rPr>
        <w:t xml:space="preserve">, or as a direct subsequence from using a backwash basin. I felt it was necessary for me to gain a first-hand insight into people’s experiences with the current backwash basins and record their levels of comfort when reclined into position to greater my knowledge on both the basin and the current neck supports used within their salons. </w:t>
      </w:r>
      <w:r w:rsidR="00357677" w:rsidRPr="00D94116">
        <w:rPr>
          <w:rFonts w:ascii="Microsoft New Tai Lue" w:hAnsi="Microsoft New Tai Lue" w:cs="Microsoft New Tai Lue"/>
          <w:color w:val="000000" w:themeColor="text1"/>
          <w:sz w:val="20"/>
          <w:szCs w:val="20"/>
          <w:shd w:val="clear" w:color="auto" w:fill="FFFFFF"/>
        </w:rPr>
        <w:t xml:space="preserve">The </w:t>
      </w:r>
      <w:r w:rsidRPr="00D94116">
        <w:rPr>
          <w:rFonts w:ascii="Microsoft New Tai Lue" w:hAnsi="Microsoft New Tai Lue" w:cs="Microsoft New Tai Lue"/>
          <w:color w:val="000000" w:themeColor="text1"/>
          <w:sz w:val="20"/>
          <w:szCs w:val="20"/>
          <w:shd w:val="clear" w:color="auto" w:fill="FFFFFF"/>
        </w:rPr>
        <w:t xml:space="preserve">responses </w:t>
      </w:r>
      <w:r w:rsidR="00357677" w:rsidRPr="00D94116">
        <w:rPr>
          <w:rFonts w:ascii="Microsoft New Tai Lue" w:hAnsi="Microsoft New Tai Lue" w:cs="Microsoft New Tai Lue"/>
          <w:color w:val="000000" w:themeColor="text1"/>
          <w:sz w:val="20"/>
          <w:szCs w:val="20"/>
          <w:shd w:val="clear" w:color="auto" w:fill="FFFFFF"/>
        </w:rPr>
        <w:t xml:space="preserve">I received from the questionnaire </w:t>
      </w:r>
      <w:r w:rsidRPr="00D94116">
        <w:rPr>
          <w:rFonts w:ascii="Microsoft New Tai Lue" w:hAnsi="Microsoft New Tai Lue" w:cs="Microsoft New Tai Lue"/>
          <w:color w:val="000000" w:themeColor="text1"/>
          <w:sz w:val="20"/>
          <w:szCs w:val="20"/>
          <w:shd w:val="clear" w:color="auto" w:fill="FFFFFF"/>
        </w:rPr>
        <w:t>directed my</w:t>
      </w:r>
      <w:r w:rsidR="00357677" w:rsidRPr="00D94116">
        <w:rPr>
          <w:rFonts w:ascii="Microsoft New Tai Lue" w:hAnsi="Microsoft New Tai Lue" w:cs="Microsoft New Tai Lue"/>
          <w:color w:val="000000" w:themeColor="text1"/>
          <w:sz w:val="20"/>
          <w:szCs w:val="20"/>
          <w:shd w:val="clear" w:color="auto" w:fill="FFFFFF"/>
        </w:rPr>
        <w:t xml:space="preserve"> design strategy. </w:t>
      </w:r>
      <w:r w:rsidR="0046670F">
        <w:rPr>
          <w:rFonts w:ascii="Microsoft New Tai Lue" w:hAnsi="Microsoft New Tai Lue" w:cs="Microsoft New Tai Lue"/>
          <w:color w:val="000000" w:themeColor="text1"/>
          <w:sz w:val="20"/>
          <w:szCs w:val="20"/>
          <w:shd w:val="clear" w:color="auto" w:fill="FFFFFF"/>
        </w:rPr>
        <w:t xml:space="preserve">It offered me a clear indication of where to take </w:t>
      </w:r>
      <w:r w:rsidR="00385554">
        <w:rPr>
          <w:rFonts w:ascii="Microsoft New Tai Lue" w:hAnsi="Microsoft New Tai Lue" w:cs="Microsoft New Tai Lue"/>
          <w:color w:val="000000" w:themeColor="text1"/>
          <w:sz w:val="20"/>
          <w:szCs w:val="20"/>
          <w:shd w:val="clear" w:color="auto" w:fill="FFFFFF"/>
        </w:rPr>
        <w:t>project and the areas where the participants wanted a greater focus of improvement. I was aware before the questionnaire that there were health issues related to the current equipment, however I was unfamiliar with the concerns of the unpleasantness of the water seepage onto the client. This feedback offered my product an extra dimension</w:t>
      </w:r>
      <w:r w:rsidR="00CB1921">
        <w:rPr>
          <w:rFonts w:ascii="Microsoft New Tai Lue" w:hAnsi="Microsoft New Tai Lue" w:cs="Microsoft New Tai Lue"/>
          <w:color w:val="000000" w:themeColor="text1"/>
          <w:sz w:val="20"/>
          <w:szCs w:val="20"/>
          <w:shd w:val="clear" w:color="auto" w:fill="FFFFFF"/>
        </w:rPr>
        <w:t xml:space="preserve"> and a further focus upon improving the well-being of the user.</w:t>
      </w:r>
    </w:p>
    <w:p w:rsidR="00CB1921" w:rsidRDefault="00CB1921" w:rsidP="00BC5AC0">
      <w:pPr>
        <w:pStyle w:val="bylineauthor"/>
        <w:shd w:val="clear" w:color="auto" w:fill="FFFFFF"/>
        <w:rPr>
          <w:rFonts w:ascii="Microsoft New Tai Lue" w:hAnsi="Microsoft New Tai Lue" w:cs="Microsoft New Tai Lue"/>
          <w:color w:val="00B050"/>
          <w:sz w:val="20"/>
        </w:rPr>
      </w:pPr>
    </w:p>
    <w:p w:rsidR="00BC5AC0" w:rsidRDefault="00357677" w:rsidP="00BC5AC0">
      <w:pPr>
        <w:pStyle w:val="bylineauthor"/>
        <w:shd w:val="clear" w:color="auto" w:fill="FFFFFF"/>
        <w:rPr>
          <w:rFonts w:ascii="Microsoft New Tai Lue" w:hAnsi="Microsoft New Tai Lue" w:cs="Microsoft New Tai Lue"/>
          <w:color w:val="333333"/>
          <w:spacing w:val="5"/>
          <w:sz w:val="20"/>
          <w:szCs w:val="26"/>
        </w:rPr>
      </w:pPr>
      <w:r w:rsidRPr="00CB1921">
        <w:rPr>
          <w:rFonts w:ascii="Microsoft New Tai Lue" w:hAnsi="Microsoft New Tai Lue" w:cs="Microsoft New Tai Lue"/>
          <w:color w:val="000000" w:themeColor="text1"/>
          <w:sz w:val="20"/>
        </w:rPr>
        <w:t>The basin will have constant use</w:t>
      </w:r>
      <w:r w:rsidR="00BC5AC0" w:rsidRPr="00CB1921">
        <w:rPr>
          <w:rFonts w:ascii="Microsoft New Tai Lue" w:hAnsi="Microsoft New Tai Lue" w:cs="Microsoft New Tai Lue"/>
          <w:color w:val="000000" w:themeColor="text1"/>
          <w:sz w:val="20"/>
        </w:rPr>
        <w:t>.</w:t>
      </w:r>
      <w:r w:rsidR="00BC5AC0" w:rsidRPr="00CB1921">
        <w:rPr>
          <w:rFonts w:ascii="Microsoft New Tai Lue" w:hAnsi="Microsoft New Tai Lue" w:cs="Microsoft New Tai Lue"/>
          <w:color w:val="000000" w:themeColor="text1"/>
          <w:sz w:val="20"/>
          <w:szCs w:val="20"/>
          <w:shd w:val="clear" w:color="auto" w:fill="FFFFFF"/>
        </w:rPr>
        <w:t xml:space="preserve"> The </w:t>
      </w:r>
      <w:r w:rsidR="00CB1921" w:rsidRPr="00CB1921">
        <w:rPr>
          <w:rFonts w:ascii="Microsoft New Tai Lue" w:hAnsi="Microsoft New Tai Lue" w:cs="Microsoft New Tai Lue"/>
          <w:color w:val="000000" w:themeColor="text1"/>
          <w:sz w:val="20"/>
          <w:szCs w:val="20"/>
          <w:shd w:val="clear" w:color="auto" w:fill="FFFFFF"/>
        </w:rPr>
        <w:t>material</w:t>
      </w:r>
      <w:r w:rsidR="00BC5AC0" w:rsidRPr="00CB1921">
        <w:rPr>
          <w:rFonts w:ascii="Microsoft New Tai Lue" w:hAnsi="Microsoft New Tai Lue" w:cs="Microsoft New Tai Lue"/>
          <w:color w:val="000000" w:themeColor="text1"/>
          <w:sz w:val="20"/>
          <w:szCs w:val="20"/>
          <w:shd w:val="clear" w:color="auto" w:fill="FFFFFF"/>
        </w:rPr>
        <w:t xml:space="preserve"> Corian is both appropriate for use and sustainable.</w:t>
      </w:r>
      <w:r w:rsidR="00BC5AC0" w:rsidRPr="00CB1921">
        <w:rPr>
          <w:rFonts w:ascii="Microsoft New Tai Lue" w:hAnsi="Microsoft New Tai Lue" w:cs="Microsoft New Tai Lue"/>
          <w:color w:val="000000" w:themeColor="text1"/>
          <w:sz w:val="20"/>
        </w:rPr>
        <w:t xml:space="preserve">  It’s a h</w:t>
      </w:r>
      <w:r w:rsidRPr="00CB1921">
        <w:rPr>
          <w:rFonts w:ascii="Microsoft New Tai Lue" w:hAnsi="Microsoft New Tai Lue" w:cs="Microsoft New Tai Lue"/>
          <w:color w:val="000000" w:themeColor="text1"/>
          <w:sz w:val="20"/>
        </w:rPr>
        <w:t xml:space="preserve">ighly durable material </w:t>
      </w:r>
      <w:r w:rsidR="00BC5AC0" w:rsidRPr="00CB1921">
        <w:rPr>
          <w:rFonts w:ascii="Microsoft New Tai Lue" w:hAnsi="Microsoft New Tai Lue" w:cs="Microsoft New Tai Lue"/>
          <w:color w:val="000000" w:themeColor="text1"/>
          <w:sz w:val="20"/>
        </w:rPr>
        <w:t>and this is</w:t>
      </w:r>
      <w:r w:rsidRPr="00CB1921">
        <w:rPr>
          <w:rFonts w:ascii="Microsoft New Tai Lue" w:hAnsi="Microsoft New Tai Lue" w:cs="Microsoft New Tai Lue"/>
          <w:color w:val="000000" w:themeColor="text1"/>
          <w:sz w:val="20"/>
        </w:rPr>
        <w:t xml:space="preserve"> an important aspect to take into consideration.</w:t>
      </w:r>
      <w:r w:rsidR="00BC5AC0" w:rsidRPr="00CB1921">
        <w:rPr>
          <w:rFonts w:ascii="Microsoft New Tai Lue" w:hAnsi="Microsoft New Tai Lue" w:cs="Microsoft New Tai Lue"/>
          <w:color w:val="000000" w:themeColor="text1"/>
          <w:szCs w:val="20"/>
          <w:shd w:val="clear" w:color="auto" w:fill="FFFFFF"/>
        </w:rPr>
        <w:t xml:space="preserve"> </w:t>
      </w:r>
      <w:r w:rsidR="00A626BE" w:rsidRPr="00CB1921">
        <w:rPr>
          <w:rFonts w:ascii="Microsoft New Tai Lue" w:hAnsi="Microsoft New Tai Lue" w:cs="Microsoft New Tai Lue"/>
          <w:color w:val="000000" w:themeColor="text1"/>
          <w:sz w:val="20"/>
          <w:szCs w:val="20"/>
          <w:shd w:val="clear" w:color="auto" w:fill="FFFFFF"/>
        </w:rPr>
        <w:t xml:space="preserve">Corian is the </w:t>
      </w:r>
      <w:r w:rsidRPr="00CB1921">
        <w:rPr>
          <w:rFonts w:ascii="Microsoft New Tai Lue" w:hAnsi="Microsoft New Tai Lue" w:cs="Microsoft New Tai Lue"/>
          <w:color w:val="000000" w:themeColor="text1"/>
          <w:sz w:val="20"/>
          <w:szCs w:val="20"/>
          <w:shd w:val="clear" w:color="auto" w:fill="FFFFFF"/>
        </w:rPr>
        <w:t xml:space="preserve">sole </w:t>
      </w:r>
      <w:r w:rsidR="00A626BE" w:rsidRPr="00CB1921">
        <w:rPr>
          <w:rFonts w:ascii="Microsoft New Tai Lue" w:hAnsi="Microsoft New Tai Lue" w:cs="Microsoft New Tai Lue"/>
          <w:color w:val="000000" w:themeColor="text1"/>
          <w:sz w:val="20"/>
          <w:szCs w:val="20"/>
          <w:shd w:val="clear" w:color="auto" w:fill="FFFFFF"/>
        </w:rPr>
        <w:t xml:space="preserve">material used for my redesigned basin as it offers many characteristics that I deem necessary to fulfil the requirements of my final product. </w:t>
      </w:r>
      <w:r w:rsidR="00A626BE">
        <w:rPr>
          <w:rFonts w:ascii="Microsoft New Tai Lue" w:hAnsi="Microsoft New Tai Lue" w:cs="Microsoft New Tai Lue"/>
          <w:sz w:val="20"/>
        </w:rPr>
        <w:t xml:space="preserve">Being a non-porous material, it allows the surfaces to be easily cleaned and remain highly hygienic </w:t>
      </w:r>
      <w:r w:rsidR="00A626BE">
        <w:rPr>
          <w:rFonts w:ascii="Microsoft New Tai Lue" w:hAnsi="Microsoft New Tai Lue" w:cs="Microsoft New Tai Lue"/>
          <w:color w:val="333333"/>
          <w:spacing w:val="5"/>
          <w:sz w:val="20"/>
          <w:szCs w:val="26"/>
          <w:shd w:val="clear" w:color="auto" w:fill="FFFFFF"/>
        </w:rPr>
        <w:t xml:space="preserve">as it does not promote the growth of mould and mildew when properly cleaned, making them ideal choices for healthcare. So much so </w:t>
      </w:r>
      <w:r w:rsidR="00A626BE">
        <w:rPr>
          <w:rFonts w:ascii="Microsoft New Tai Lue" w:hAnsi="Microsoft New Tai Lue" w:cs="Microsoft New Tai Lue"/>
          <w:color w:val="333333"/>
          <w:spacing w:val="5"/>
          <w:sz w:val="20"/>
          <w:szCs w:val="26"/>
        </w:rPr>
        <w:t>its hygienic performance has also been certified by prestigious independent institutions such as NSF International.</w:t>
      </w:r>
    </w:p>
    <w:p w:rsidR="00A626BE" w:rsidRPr="00BC5AC0" w:rsidRDefault="00A626BE" w:rsidP="00BC5AC0">
      <w:pPr>
        <w:pStyle w:val="bylineauthor"/>
        <w:shd w:val="clear" w:color="auto" w:fill="FFFFFF"/>
        <w:rPr>
          <w:rFonts w:ascii="Microsoft New Tai Lue" w:hAnsi="Microsoft New Tai Lue" w:cs="Microsoft New Tai Lue"/>
          <w:color w:val="212121"/>
          <w:szCs w:val="20"/>
          <w:u w:val="single"/>
          <w:shd w:val="clear" w:color="auto" w:fill="FFFFFF"/>
        </w:rPr>
      </w:pPr>
      <w:r>
        <w:rPr>
          <w:rFonts w:ascii="Microsoft New Tai Lue" w:hAnsi="Microsoft New Tai Lue" w:cs="Microsoft New Tai Lue"/>
          <w:sz w:val="20"/>
        </w:rPr>
        <w:t xml:space="preserve">Often found originally </w:t>
      </w:r>
      <w:r w:rsidR="00CB1921">
        <w:rPr>
          <w:rFonts w:ascii="Microsoft New Tai Lue" w:hAnsi="Microsoft New Tai Lue" w:cs="Microsoft New Tai Lue"/>
          <w:sz w:val="20"/>
        </w:rPr>
        <w:t>in</w:t>
      </w:r>
      <w:r>
        <w:rPr>
          <w:rFonts w:ascii="Microsoft New Tai Lue" w:hAnsi="Microsoft New Tai Lue" w:cs="Microsoft New Tai Lue"/>
          <w:sz w:val="20"/>
        </w:rPr>
        <w:t xml:space="preserve"> sheet</w:t>
      </w:r>
      <w:r w:rsidR="00CB1921">
        <w:rPr>
          <w:rFonts w:ascii="Microsoft New Tai Lue" w:hAnsi="Microsoft New Tai Lue" w:cs="Microsoft New Tai Lue"/>
          <w:sz w:val="20"/>
        </w:rPr>
        <w:t xml:space="preserve"> form</w:t>
      </w:r>
      <w:r>
        <w:rPr>
          <w:rFonts w:ascii="Microsoft New Tai Lue" w:hAnsi="Microsoft New Tai Lue" w:cs="Microsoft New Tai Lue"/>
          <w:sz w:val="20"/>
        </w:rPr>
        <w:t xml:space="preserve">, Corian’s versatility makes it stand above its </w:t>
      </w:r>
      <w:r w:rsidR="00663DFC">
        <w:rPr>
          <w:rFonts w:ascii="Microsoft New Tai Lue" w:hAnsi="Microsoft New Tai Lue" w:cs="Microsoft New Tai Lue"/>
          <w:sz w:val="20"/>
        </w:rPr>
        <w:t xml:space="preserve">current </w:t>
      </w:r>
      <w:r>
        <w:rPr>
          <w:rFonts w:ascii="Microsoft New Tai Lue" w:hAnsi="Microsoft New Tai Lue" w:cs="Microsoft New Tai Lue"/>
          <w:sz w:val="20"/>
        </w:rPr>
        <w:t>porcelain competitor. Cor</w:t>
      </w:r>
      <w:r w:rsidR="00BC5AC0">
        <w:rPr>
          <w:rFonts w:ascii="Microsoft New Tai Lue" w:hAnsi="Microsoft New Tai Lue" w:cs="Microsoft New Tai Lue"/>
          <w:sz w:val="20"/>
        </w:rPr>
        <w:t>ian</w:t>
      </w:r>
      <w:r>
        <w:rPr>
          <w:rFonts w:ascii="Microsoft New Tai Lue" w:hAnsi="Microsoft New Tai Lue" w:cs="Microsoft New Tai Lue"/>
          <w:sz w:val="20"/>
        </w:rPr>
        <w:t xml:space="preserve"> has the capabilities </w:t>
      </w:r>
      <w:r w:rsidR="009D6F16">
        <w:rPr>
          <w:rFonts w:ascii="Microsoft New Tai Lue" w:hAnsi="Microsoft New Tai Lue" w:cs="Microsoft New Tai Lue"/>
          <w:sz w:val="20"/>
        </w:rPr>
        <w:t>that</w:t>
      </w:r>
      <w:r>
        <w:rPr>
          <w:rFonts w:ascii="Microsoft New Tai Lue" w:hAnsi="Microsoft New Tai Lue" w:cs="Microsoft New Tai Lue"/>
          <w:sz w:val="20"/>
        </w:rPr>
        <w:t xml:space="preserve"> allow</w:t>
      </w:r>
      <w:r w:rsidR="009D6F16">
        <w:rPr>
          <w:rFonts w:ascii="Microsoft New Tai Lue" w:hAnsi="Microsoft New Tai Lue" w:cs="Microsoft New Tai Lue"/>
          <w:sz w:val="20"/>
        </w:rPr>
        <w:t>s</w:t>
      </w:r>
      <w:r>
        <w:rPr>
          <w:rFonts w:ascii="Microsoft New Tai Lue" w:hAnsi="Microsoft New Tai Lue" w:cs="Microsoft New Tai Lue"/>
          <w:sz w:val="20"/>
        </w:rPr>
        <w:t xml:space="preserve"> itself to be moulded into a variation of different forms through the process thermoforming, which offered a lot of flexibility within the design stages through allowing me to design a product that I may have been restricted to achieve with its material competitors. </w:t>
      </w:r>
      <w:r>
        <w:rPr>
          <w:rFonts w:ascii="Microsoft New Tai Lue" w:hAnsi="Microsoft New Tai Lue" w:cs="Microsoft New Tai Lue"/>
          <w:color w:val="333333"/>
          <w:spacing w:val="5"/>
          <w:sz w:val="20"/>
          <w:szCs w:val="26"/>
          <w:shd w:val="clear" w:color="auto" w:fill="FFFFFF"/>
        </w:rPr>
        <w:t>Corian is furthermore distinctive with its ability to be easily repaired and renewed,</w:t>
      </w:r>
      <w:r>
        <w:rPr>
          <w:rFonts w:ascii="Microsoft New Tai Lue" w:hAnsi="Microsoft New Tai Lue" w:cs="Microsoft New Tai Lue"/>
          <w:color w:val="333333"/>
          <w:spacing w:val="5"/>
          <w:sz w:val="20"/>
          <w:szCs w:val="26"/>
        </w:rPr>
        <w:t xml:space="preserve"> thus minimising the desire or need to replace and dispose of it. Due to the basin or any Corian product being produced with sheets, if damage occurred a panel can be removed and replaced</w:t>
      </w:r>
      <w:r w:rsidR="00ED5D7B">
        <w:rPr>
          <w:rFonts w:ascii="Microsoft New Tai Lue" w:hAnsi="Microsoft New Tai Lue" w:cs="Microsoft New Tai Lue"/>
          <w:color w:val="333333"/>
          <w:spacing w:val="5"/>
          <w:sz w:val="20"/>
          <w:szCs w:val="26"/>
        </w:rPr>
        <w:t xml:space="preserve"> on demand</w:t>
      </w:r>
      <w:r>
        <w:rPr>
          <w:rFonts w:ascii="Microsoft New Tai Lue" w:hAnsi="Microsoft New Tai Lue" w:cs="Microsoft New Tai Lue"/>
          <w:color w:val="333333"/>
          <w:spacing w:val="5"/>
          <w:sz w:val="20"/>
          <w:szCs w:val="26"/>
        </w:rPr>
        <w:t>. Should a Corian consumer decide to redesign, the original state can be re-cut and re-worked into new products.</w:t>
      </w:r>
    </w:p>
    <w:p w:rsidR="00A626BE" w:rsidRDefault="00A626BE" w:rsidP="00A626BE">
      <w:pPr>
        <w:pStyle w:val="NormalWeb"/>
        <w:shd w:val="clear" w:color="auto" w:fill="FFFFFF"/>
        <w:rPr>
          <w:rFonts w:ascii="Microsoft New Tai Lue" w:hAnsi="Microsoft New Tai Lue" w:cs="Microsoft New Tai Lue"/>
          <w:color w:val="333333"/>
          <w:spacing w:val="5"/>
          <w:sz w:val="20"/>
          <w:szCs w:val="20"/>
        </w:rPr>
      </w:pPr>
      <w:r>
        <w:rPr>
          <w:rFonts w:ascii="Microsoft New Tai Lue" w:hAnsi="Microsoft New Tai Lue" w:cs="Microsoft New Tai Lue"/>
          <w:color w:val="333333"/>
          <w:spacing w:val="5"/>
          <w:sz w:val="20"/>
          <w:szCs w:val="20"/>
        </w:rPr>
        <w:t>DuPont, the founders of Corian continue to peruse the improvement of the industrial processes of Corian to help sustain a greener material. Amongst choosing suitable raw materials, responsible suppliers and packaging, using pigments free of heavy metals that consist of nontoxic ingredients, maintaining the reduction of waste generation during the manufacturing process, recycling and reusing scrap and off cut Corian</w:t>
      </w:r>
      <w:r>
        <w:rPr>
          <w:rFonts w:ascii="Microsoft New Tai Lue" w:hAnsi="Microsoft New Tai Lue" w:cs="Microsoft New Tai Lue"/>
          <w:color w:val="333333"/>
          <w:spacing w:val="5"/>
          <w:sz w:val="20"/>
          <w:szCs w:val="20"/>
          <w:vertAlign w:val="superscript"/>
        </w:rPr>
        <w:t>®</w:t>
      </w:r>
      <w:r>
        <w:rPr>
          <w:rFonts w:ascii="Microsoft New Tai Lue" w:hAnsi="Microsoft New Tai Lue" w:cs="Microsoft New Tai Lue"/>
          <w:color w:val="333333"/>
          <w:spacing w:val="5"/>
          <w:sz w:val="20"/>
          <w:szCs w:val="20"/>
        </w:rPr>
        <w:t> in new product applications. Corian solid surfaces have received an independent certification for their environmental performances.</w:t>
      </w:r>
    </w:p>
    <w:p w:rsidR="009F7ECE" w:rsidRDefault="009F7ECE" w:rsidP="00BC5AC0">
      <w:pPr>
        <w:pStyle w:val="bylineauthor"/>
        <w:shd w:val="clear" w:color="auto" w:fill="FFFFFF"/>
        <w:rPr>
          <w:rFonts w:ascii="Arial" w:hAnsi="Arial" w:cs="Arial"/>
          <w:color w:val="222222"/>
          <w:u w:val="single"/>
          <w:shd w:val="clear" w:color="auto" w:fill="FFFFFF"/>
        </w:rPr>
      </w:pPr>
    </w:p>
    <w:p w:rsidR="00C47AA3" w:rsidRDefault="00C47AA3" w:rsidP="00BC5AC0">
      <w:pPr>
        <w:pStyle w:val="bylineauthor"/>
        <w:shd w:val="clear" w:color="auto" w:fill="FFFFFF"/>
        <w:rPr>
          <w:rFonts w:ascii="Arial" w:hAnsi="Arial" w:cs="Arial"/>
          <w:color w:val="222222"/>
          <w:u w:val="single"/>
          <w:shd w:val="clear" w:color="auto" w:fill="FFFFFF"/>
        </w:rPr>
      </w:pPr>
    </w:p>
    <w:p w:rsidR="007161EF" w:rsidRDefault="00263C2F" w:rsidP="00BC5AC0">
      <w:pPr>
        <w:pStyle w:val="bylineauthor"/>
        <w:shd w:val="clear" w:color="auto" w:fill="FFFFFF"/>
        <w:rPr>
          <w:rFonts w:ascii="Microsoft New Tai Lue" w:hAnsi="Microsoft New Tai Lue" w:cs="Microsoft New Tai Lue"/>
          <w:color w:val="222222"/>
          <w:sz w:val="20"/>
          <w:shd w:val="clear" w:color="auto" w:fill="FFFFFF"/>
        </w:rPr>
      </w:pPr>
      <w:r>
        <w:rPr>
          <w:rFonts w:ascii="Microsoft Tai Le" w:hAnsi="Microsoft Tai Le" w:cs="Microsoft Tai Le"/>
          <w:color w:val="222222"/>
          <w:sz w:val="20"/>
          <w:shd w:val="clear" w:color="auto" w:fill="FFFFFF"/>
        </w:rPr>
        <w:lastRenderedPageBreak/>
        <w:t>Silicone rubber is an important component within my product, and has been chosen due to its waterproof qualities, but above all else its durability. Its highly durable characteristic is suitable for the environment and more ocean friendly than common plastics. It is n</w:t>
      </w:r>
      <w:r w:rsidRPr="00263C2F">
        <w:rPr>
          <w:rFonts w:ascii="Microsoft New Tai Lue" w:hAnsi="Microsoft New Tai Lue" w:cs="Microsoft New Tai Lue"/>
          <w:color w:val="222222"/>
          <w:sz w:val="20"/>
          <w:shd w:val="clear" w:color="auto" w:fill="FFFFFF"/>
        </w:rPr>
        <w:t xml:space="preserve">on-toxic for people and </w:t>
      </w:r>
      <w:r w:rsidRPr="00263C2F">
        <w:rPr>
          <w:rFonts w:ascii="Microsoft New Tai Lue" w:hAnsi="Microsoft New Tai Lue" w:cs="Microsoft New Tai Lue"/>
          <w:color w:val="222222"/>
          <w:sz w:val="20"/>
          <w:shd w:val="clear" w:color="auto" w:fill="FFFFFF"/>
        </w:rPr>
        <w:t>planet</w:t>
      </w:r>
      <w:r>
        <w:rPr>
          <w:rFonts w:ascii="Microsoft New Tai Lue" w:hAnsi="Microsoft New Tai Lue" w:cs="Microsoft New Tai Lue"/>
          <w:color w:val="222222"/>
          <w:sz w:val="20"/>
          <w:shd w:val="clear" w:color="auto" w:fill="FFFFFF"/>
        </w:rPr>
        <w:t xml:space="preserve"> and has the capability to be recyclable.</w:t>
      </w:r>
    </w:p>
    <w:p w:rsidR="00263C2F" w:rsidRPr="00263C2F" w:rsidRDefault="00263C2F" w:rsidP="00BC5AC0">
      <w:pPr>
        <w:pStyle w:val="bylineauthor"/>
        <w:shd w:val="clear" w:color="auto" w:fill="FFFFFF"/>
        <w:rPr>
          <w:rFonts w:ascii="Microsoft Tai Le" w:hAnsi="Microsoft Tai Le" w:cs="Microsoft Tai Le"/>
          <w:color w:val="222222"/>
          <w:sz w:val="20"/>
          <w:shd w:val="clear" w:color="auto" w:fill="FFFFFF"/>
        </w:rPr>
      </w:pPr>
    </w:p>
    <w:p w:rsidR="00BC5AC0" w:rsidRPr="005B4310" w:rsidRDefault="00A626BE" w:rsidP="00BC5AC0">
      <w:pPr>
        <w:pStyle w:val="bylineauthor"/>
        <w:shd w:val="clear" w:color="auto" w:fill="FFFFFF"/>
        <w:rPr>
          <w:rFonts w:ascii="Microsoft New Tai Lue" w:hAnsi="Microsoft New Tai Lue" w:cs="Microsoft New Tai Lue"/>
          <w:color w:val="222222"/>
          <w:sz w:val="28"/>
          <w:u w:val="single"/>
          <w:shd w:val="clear" w:color="auto" w:fill="FFFFFF"/>
        </w:rPr>
      </w:pPr>
      <w:r w:rsidRPr="005B4310">
        <w:rPr>
          <w:rFonts w:ascii="Microsoft New Tai Lue" w:hAnsi="Microsoft New Tai Lue" w:cs="Microsoft New Tai Lue"/>
          <w:color w:val="222222"/>
          <w:sz w:val="28"/>
          <w:u w:val="single"/>
          <w:shd w:val="clear" w:color="auto" w:fill="FFFFFF"/>
        </w:rPr>
        <w:t>Conclusion</w:t>
      </w:r>
      <w:r w:rsidR="00BC5AC0" w:rsidRPr="005B4310">
        <w:rPr>
          <w:rFonts w:ascii="Microsoft New Tai Lue" w:hAnsi="Microsoft New Tai Lue" w:cs="Microsoft New Tai Lue"/>
          <w:color w:val="222222"/>
          <w:sz w:val="28"/>
          <w:u w:val="single"/>
          <w:shd w:val="clear" w:color="auto" w:fill="FFFFFF"/>
        </w:rPr>
        <w:t xml:space="preserve"> </w:t>
      </w:r>
    </w:p>
    <w:p w:rsidR="00BC5AC0" w:rsidRPr="00CF50CE" w:rsidRDefault="00BC5AC0" w:rsidP="00BC5AC0">
      <w:pPr>
        <w:pStyle w:val="bylineauthor"/>
        <w:shd w:val="clear" w:color="auto" w:fill="FFFFFF"/>
        <w:rPr>
          <w:rFonts w:ascii="Microsoft New Tai Lue" w:hAnsi="Microsoft New Tai Lue" w:cs="Microsoft New Tai Lue"/>
          <w:color w:val="000000" w:themeColor="text1"/>
          <w:sz w:val="20"/>
        </w:rPr>
      </w:pPr>
      <w:r w:rsidRPr="00CF50CE">
        <w:rPr>
          <w:rFonts w:ascii="Microsoft New Tai Lue" w:hAnsi="Microsoft New Tai Lue" w:cs="Microsoft New Tai Lue"/>
          <w:color w:val="000000" w:themeColor="text1"/>
          <w:sz w:val="20"/>
        </w:rPr>
        <w:t xml:space="preserve">At the start of the project my objective was to design a product that would improve the experience of the client and help salon owners to address the issue of client neck problems within the industry. The experience has reinforced the need for background knowledge before starting a design, and the </w:t>
      </w:r>
      <w:r w:rsidRPr="00CF50CE">
        <w:rPr>
          <w:rFonts w:ascii="Microsoft New Tai Lue" w:hAnsi="Microsoft New Tai Lue" w:cs="Microsoft New Tai Lue"/>
          <w:color w:val="000000" w:themeColor="text1"/>
          <w:sz w:val="20"/>
          <w:shd w:val="clear" w:color="auto" w:fill="FFFFFF"/>
        </w:rPr>
        <w:t>feedback gathered from the clients enabled me to design a product that would ensure both greater safety and increased comfort (thereby ensuring the product you designed would be useful to a wide range of clients)</w:t>
      </w:r>
      <w:r w:rsidRPr="00CF50CE">
        <w:rPr>
          <w:rFonts w:ascii="Microsoft New Tai Lue" w:hAnsi="Microsoft New Tai Lue" w:cs="Microsoft New Tai Lue"/>
          <w:color w:val="000000" w:themeColor="text1"/>
          <w:sz w:val="20"/>
        </w:rPr>
        <w:t xml:space="preserve">. </w:t>
      </w:r>
      <w:r w:rsidRPr="00CF50CE">
        <w:rPr>
          <w:rFonts w:ascii="Microsoft New Tai Lue" w:hAnsi="Microsoft New Tai Lue" w:cs="Microsoft New Tai Lue"/>
          <w:color w:val="000000" w:themeColor="text1"/>
          <w:sz w:val="20"/>
          <w:shd w:val="clear" w:color="auto" w:fill="FFFFFF"/>
        </w:rPr>
        <w:t>My design values are promoting health and wellbeing and safety in the work environment and considering the client first. I am also committed to sustainable design both in terms of sourcing materials used and in terms of generating a product that will be useful on a long-term basis. </w:t>
      </w:r>
    </w:p>
    <w:p w:rsidR="00A626BE" w:rsidRPr="00CF50CE" w:rsidRDefault="00BC5AC0" w:rsidP="00ED5D7B">
      <w:pPr>
        <w:pStyle w:val="bylineauthor"/>
        <w:shd w:val="clear" w:color="auto" w:fill="FFFFFF"/>
        <w:rPr>
          <w:rFonts w:ascii="Microsoft New Tai Lue" w:hAnsi="Microsoft New Tai Lue" w:cs="Microsoft New Tai Lue"/>
          <w:color w:val="000000" w:themeColor="text1"/>
          <w:sz w:val="20"/>
          <w:shd w:val="clear" w:color="auto" w:fill="FFFFFF"/>
        </w:rPr>
      </w:pPr>
      <w:r w:rsidRPr="00CF50CE">
        <w:rPr>
          <w:rFonts w:ascii="Microsoft New Tai Lue" w:hAnsi="Microsoft New Tai Lue" w:cs="Microsoft New Tai Lue"/>
          <w:color w:val="000000" w:themeColor="text1"/>
          <w:sz w:val="20"/>
          <w:shd w:val="clear" w:color="auto" w:fill="FFFFFF"/>
        </w:rPr>
        <w:t>In terms of design principles, a lot can be taken across from unrelated products, by using the spirit of that product in a new design. Prime examples as discussed in my design manifesto include the ergonomic mouse and the kneeling chair</w:t>
      </w:r>
      <w:r w:rsidR="0013313B" w:rsidRPr="00CF50CE">
        <w:rPr>
          <w:rFonts w:ascii="Microsoft New Tai Lue" w:hAnsi="Microsoft New Tai Lue" w:cs="Microsoft New Tai Lue"/>
          <w:color w:val="000000" w:themeColor="text1"/>
          <w:sz w:val="20"/>
          <w:shd w:val="clear" w:color="auto" w:fill="FFFFFF"/>
        </w:rPr>
        <w:t>. These are</w:t>
      </w:r>
      <w:r w:rsidRPr="00CF50CE">
        <w:rPr>
          <w:rFonts w:ascii="Microsoft New Tai Lue" w:hAnsi="Microsoft New Tai Lue" w:cs="Microsoft New Tai Lue"/>
          <w:color w:val="000000" w:themeColor="text1"/>
          <w:sz w:val="20"/>
          <w:shd w:val="clear" w:color="auto" w:fill="FFFFFF"/>
        </w:rPr>
        <w:t xml:space="preserve"> both products that are consumer</w:t>
      </w:r>
      <w:r w:rsidR="0013313B" w:rsidRPr="00CF50CE">
        <w:rPr>
          <w:rFonts w:ascii="Microsoft New Tai Lue" w:hAnsi="Microsoft New Tai Lue" w:cs="Microsoft New Tai Lue"/>
          <w:color w:val="000000" w:themeColor="text1"/>
          <w:sz w:val="20"/>
          <w:shd w:val="clear" w:color="auto" w:fill="FFFFFF"/>
        </w:rPr>
        <w:t>-centred</w:t>
      </w:r>
      <w:r w:rsidRPr="00CF50CE">
        <w:rPr>
          <w:rFonts w:ascii="Microsoft New Tai Lue" w:hAnsi="Microsoft New Tai Lue" w:cs="Microsoft New Tai Lue"/>
          <w:color w:val="000000" w:themeColor="text1"/>
          <w:sz w:val="20"/>
          <w:shd w:val="clear" w:color="auto" w:fill="FFFFFF"/>
        </w:rPr>
        <w:t xml:space="preserve"> with</w:t>
      </w:r>
      <w:r w:rsidR="0013313B" w:rsidRPr="00CF50CE">
        <w:rPr>
          <w:rFonts w:ascii="Microsoft New Tai Lue" w:hAnsi="Microsoft New Tai Lue" w:cs="Microsoft New Tai Lue"/>
          <w:color w:val="000000" w:themeColor="text1"/>
          <w:sz w:val="20"/>
          <w:shd w:val="clear" w:color="auto" w:fill="FFFFFF"/>
        </w:rPr>
        <w:t xml:space="preserve"> </w:t>
      </w:r>
      <w:r w:rsidRPr="00CF50CE">
        <w:rPr>
          <w:rFonts w:ascii="Microsoft New Tai Lue" w:hAnsi="Microsoft New Tai Lue" w:cs="Microsoft New Tai Lue"/>
          <w:color w:val="000000" w:themeColor="text1"/>
          <w:sz w:val="20"/>
          <w:shd w:val="clear" w:color="auto" w:fill="FFFFFF"/>
        </w:rPr>
        <w:t>detailed ergonomics. Such influences have driven both in my design values and my design thinking in my hair backwash basin design with great care analysing the angle of the neck which promotes health and safety and increased comfort. I also understand that while concept is important it needs to be reinforced by being practically useful in the working environment. Whilst it was a challenge implementing design principles into the product, I enjoyed the process of working through it</w:t>
      </w:r>
      <w:r w:rsidR="00ED5D7B" w:rsidRPr="00CF50CE">
        <w:rPr>
          <w:rFonts w:ascii="Microsoft New Tai Lue" w:hAnsi="Microsoft New Tai Lue" w:cs="Microsoft New Tai Lue"/>
          <w:color w:val="000000" w:themeColor="text1"/>
          <w:sz w:val="20"/>
          <w:shd w:val="clear" w:color="auto" w:fill="FFFFFF"/>
        </w:rPr>
        <w:t>.</w:t>
      </w:r>
    </w:p>
    <w:p w:rsidR="00A626BE" w:rsidRDefault="00A626BE" w:rsidP="00A626BE">
      <w:pPr>
        <w:rPr>
          <w:rFonts w:ascii="Microsoft New Tai Lue" w:hAnsi="Microsoft New Tai Lue" w:cs="Microsoft New Tai Lue"/>
          <w:color w:val="222222"/>
          <w:sz w:val="20"/>
          <w:shd w:val="clear" w:color="auto" w:fill="FFFFFF"/>
        </w:rPr>
      </w:pPr>
      <w:r>
        <w:rPr>
          <w:rFonts w:ascii="Microsoft New Tai Lue" w:hAnsi="Microsoft New Tai Lue" w:cs="Microsoft New Tai Lue"/>
          <w:color w:val="222222"/>
          <w:sz w:val="20"/>
          <w:shd w:val="clear" w:color="auto" w:fill="FFFFFF"/>
        </w:rPr>
        <w:t xml:space="preserve">I am confident I have designed a product that does promote and ensure a greater experience with a significant improvement in comfort and safety for the clientele, and it can be highly marketable on the basis that it would help to protect hairdressing salons form the potential threat of expensive insurance claims should a client be taken ill as a result of having their hair washed using the current neck support accessories. Furthermore, salon owners are seeking for means of increasing the well-being and improving the overall experience for their customers. The improved means of protection </w:t>
      </w:r>
      <w:r w:rsidR="009F7ECE">
        <w:rPr>
          <w:rFonts w:ascii="Microsoft New Tai Lue" w:hAnsi="Microsoft New Tai Lue" w:cs="Microsoft New Tai Lue"/>
          <w:color w:val="222222"/>
          <w:sz w:val="20"/>
          <w:shd w:val="clear" w:color="auto" w:fill="FFFFFF"/>
        </w:rPr>
        <w:t xml:space="preserve">and comfort around the neck, and furthermore </w:t>
      </w:r>
      <w:r>
        <w:rPr>
          <w:rFonts w:ascii="Microsoft New Tai Lue" w:hAnsi="Microsoft New Tai Lue" w:cs="Microsoft New Tai Lue"/>
          <w:color w:val="222222"/>
          <w:sz w:val="20"/>
          <w:shd w:val="clear" w:color="auto" w:fill="FFFFFF"/>
        </w:rPr>
        <w:t xml:space="preserve">from </w:t>
      </w:r>
      <w:r w:rsidR="009F7ECE">
        <w:rPr>
          <w:rFonts w:ascii="Microsoft New Tai Lue" w:hAnsi="Microsoft New Tai Lue" w:cs="Microsoft New Tai Lue"/>
          <w:color w:val="222222"/>
          <w:sz w:val="20"/>
          <w:shd w:val="clear" w:color="auto" w:fill="FFFFFF"/>
        </w:rPr>
        <w:t xml:space="preserve">the </w:t>
      </w:r>
      <w:r>
        <w:rPr>
          <w:rFonts w:ascii="Microsoft New Tai Lue" w:hAnsi="Microsoft New Tai Lue" w:cs="Microsoft New Tai Lue"/>
          <w:color w:val="222222"/>
          <w:sz w:val="20"/>
          <w:shd w:val="clear" w:color="auto" w:fill="FFFFFF"/>
        </w:rPr>
        <w:t xml:space="preserve">water ingress and seepages </w:t>
      </w:r>
      <w:r w:rsidR="009F7ECE">
        <w:rPr>
          <w:rFonts w:ascii="Microsoft New Tai Lue" w:hAnsi="Microsoft New Tai Lue" w:cs="Microsoft New Tai Lue"/>
          <w:color w:val="222222"/>
          <w:sz w:val="20"/>
          <w:shd w:val="clear" w:color="auto" w:fill="FFFFFF"/>
        </w:rPr>
        <w:t>will</w:t>
      </w:r>
      <w:r>
        <w:rPr>
          <w:rFonts w:ascii="Microsoft New Tai Lue" w:hAnsi="Microsoft New Tai Lue" w:cs="Microsoft New Tai Lue"/>
          <w:color w:val="222222"/>
          <w:sz w:val="20"/>
          <w:shd w:val="clear" w:color="auto" w:fill="FFFFFF"/>
        </w:rPr>
        <w:t xml:space="preserve"> allow for a comfortable practice.</w:t>
      </w:r>
    </w:p>
    <w:p w:rsidR="00D70E9D" w:rsidRDefault="00A626BE" w:rsidP="00A626BE">
      <w:pPr>
        <w:rPr>
          <w:rFonts w:ascii="Microsoft New Tai Lue" w:hAnsi="Microsoft New Tai Lue" w:cs="Microsoft New Tai Lue"/>
          <w:color w:val="222222"/>
          <w:sz w:val="20"/>
          <w:shd w:val="clear" w:color="auto" w:fill="FFFFFF"/>
        </w:rPr>
      </w:pPr>
      <w:r>
        <w:rPr>
          <w:rFonts w:ascii="Microsoft New Tai Lue" w:hAnsi="Microsoft New Tai Lue" w:cs="Microsoft New Tai Lue"/>
          <w:color w:val="222222"/>
          <w:sz w:val="20"/>
          <w:shd w:val="clear" w:color="auto" w:fill="FFFFFF"/>
        </w:rPr>
        <w:t>Issues/problems that the project has raised include the cost of manufacturing processes of each component and determine a definitive price point for both the manufacturing aspect and when taken into market</w:t>
      </w:r>
      <w:r w:rsidR="00D70E9D">
        <w:rPr>
          <w:rFonts w:ascii="Microsoft New Tai Lue" w:hAnsi="Microsoft New Tai Lue" w:cs="Microsoft New Tai Lue"/>
          <w:color w:val="222222"/>
          <w:sz w:val="20"/>
          <w:shd w:val="clear" w:color="auto" w:fill="FFFFFF"/>
        </w:rPr>
        <w:t xml:space="preserve"> to source a profitable margin. I contacted </w:t>
      </w:r>
      <w:r w:rsidR="0080177F">
        <w:rPr>
          <w:rFonts w:ascii="Microsoft New Tai Lue" w:hAnsi="Microsoft New Tai Lue" w:cs="Microsoft New Tai Lue"/>
          <w:color w:val="222222"/>
          <w:sz w:val="20"/>
          <w:shd w:val="clear" w:color="auto" w:fill="FFFFFF"/>
        </w:rPr>
        <w:t>several</w:t>
      </w:r>
      <w:r w:rsidR="00D70E9D">
        <w:rPr>
          <w:rFonts w:ascii="Microsoft New Tai Lue" w:hAnsi="Microsoft New Tai Lue" w:cs="Microsoft New Tai Lue"/>
          <w:color w:val="222222"/>
          <w:sz w:val="20"/>
          <w:shd w:val="clear" w:color="auto" w:fill="FFFFFF"/>
        </w:rPr>
        <w:t xml:space="preserve"> solid surface manufactures over the course of the project</w:t>
      </w:r>
      <w:r w:rsidR="0080177F">
        <w:rPr>
          <w:rFonts w:ascii="Microsoft New Tai Lue" w:hAnsi="Microsoft New Tai Lue" w:cs="Microsoft New Tai Lue"/>
          <w:color w:val="222222"/>
          <w:sz w:val="20"/>
          <w:shd w:val="clear" w:color="auto" w:fill="FFFFFF"/>
        </w:rPr>
        <w:t xml:space="preserve"> with the hope of sourcing a cost estimation for a production of a minimum 105,000 units of the Corian backwash basin. This was a thoughtful figure I deemed </w:t>
      </w:r>
      <w:proofErr w:type="gramStart"/>
      <w:r w:rsidR="0080177F">
        <w:rPr>
          <w:rFonts w:ascii="Microsoft New Tai Lue" w:hAnsi="Microsoft New Tai Lue" w:cs="Microsoft New Tai Lue"/>
          <w:color w:val="222222"/>
          <w:sz w:val="20"/>
          <w:shd w:val="clear" w:color="auto" w:fill="FFFFFF"/>
        </w:rPr>
        <w:t>sufficient</w:t>
      </w:r>
      <w:proofErr w:type="gramEnd"/>
      <w:r w:rsidR="0080177F">
        <w:rPr>
          <w:rFonts w:ascii="Microsoft New Tai Lue" w:hAnsi="Microsoft New Tai Lue" w:cs="Microsoft New Tai Lue"/>
          <w:color w:val="222222"/>
          <w:sz w:val="20"/>
          <w:shd w:val="clear" w:color="auto" w:fill="FFFFFF"/>
        </w:rPr>
        <w:t xml:space="preserve"> within my development package. However, this estimation was unobtainable due to excessive time it would take for the manufactures to calculate such figure. At this</w:t>
      </w:r>
      <w:r w:rsidR="00A62689">
        <w:rPr>
          <w:rFonts w:ascii="Microsoft New Tai Lue" w:hAnsi="Microsoft New Tai Lue" w:cs="Microsoft New Tai Lue"/>
          <w:color w:val="222222"/>
          <w:sz w:val="20"/>
          <w:shd w:val="clear" w:color="auto" w:fill="FFFFFF"/>
        </w:rPr>
        <w:t xml:space="preserve"> moment it is undecided which manufacturing process will be used upon forming the foam into its unique shape. This is due to the lack of knowledge of the manufacturing cost and which process would offer the greatest sustainability of the material. </w:t>
      </w:r>
      <w:r w:rsidR="00514BBC">
        <w:rPr>
          <w:rFonts w:ascii="Microsoft New Tai Lue" w:hAnsi="Microsoft New Tai Lue" w:cs="Microsoft New Tai Lue"/>
          <w:color w:val="222222"/>
          <w:sz w:val="20"/>
          <w:shd w:val="clear" w:color="auto" w:fill="FFFFFF"/>
        </w:rPr>
        <w:t>This issue had a domino effect in calculating how much a single neck support product would cost. I am aware of the value of the current neck supports, and I aim to source a process that will enable my neck support to compete in a similar price point.</w:t>
      </w:r>
    </w:p>
    <w:p w:rsidR="00A626BE" w:rsidRDefault="00A626BE" w:rsidP="00A626BE">
      <w:pPr>
        <w:rPr>
          <w:rFonts w:ascii="Microsoft New Tai Lue" w:hAnsi="Microsoft New Tai Lue" w:cs="Microsoft New Tai Lue"/>
          <w:color w:val="222222"/>
          <w:sz w:val="20"/>
          <w:shd w:val="clear" w:color="auto" w:fill="FFFFFF"/>
        </w:rPr>
      </w:pPr>
      <w:r>
        <w:rPr>
          <w:rFonts w:ascii="Microsoft New Tai Lue" w:hAnsi="Microsoft New Tai Lue" w:cs="Microsoft New Tai Lue"/>
          <w:color w:val="222222"/>
          <w:sz w:val="20"/>
          <w:shd w:val="clear" w:color="auto" w:fill="FFFFFF"/>
        </w:rPr>
        <w:t xml:space="preserve">This will need to be resolved in a later stage of the design process. At this stage of the project I believe I have suggested appropriate material choices that have been tested and successfully passed </w:t>
      </w:r>
      <w:r w:rsidR="0080177F">
        <w:rPr>
          <w:rFonts w:ascii="Microsoft New Tai Lue" w:hAnsi="Microsoft New Tai Lue" w:cs="Microsoft New Tai Lue"/>
          <w:color w:val="222222"/>
          <w:sz w:val="20"/>
          <w:shd w:val="clear" w:color="auto" w:fill="FFFFFF"/>
        </w:rPr>
        <w:lastRenderedPageBreak/>
        <w:t>various</w:t>
      </w:r>
      <w:r>
        <w:rPr>
          <w:rFonts w:ascii="Microsoft New Tai Lue" w:hAnsi="Microsoft New Tai Lue" w:cs="Microsoft New Tai Lue"/>
          <w:color w:val="222222"/>
          <w:sz w:val="20"/>
          <w:shd w:val="clear" w:color="auto" w:fill="FFFFFF"/>
        </w:rPr>
        <w:t xml:space="preserve"> suitable FEA analysis, however I will investigate further into more prolonged stress tests to analyse at which point in the component’s life is it visible to see wear and imperfections in the next aspect of the project. Further down the line it would be a crucial aspect of my project to produce each component and trail a complete working prototype upon a variation of clients within a hairdressing salon. </w:t>
      </w:r>
    </w:p>
    <w:p w:rsidR="00471939" w:rsidRDefault="00A626BE" w:rsidP="00A626BE">
      <w:r>
        <w:rPr>
          <w:rFonts w:ascii="Microsoft New Tai Lue" w:hAnsi="Microsoft New Tai Lue" w:cs="Microsoft New Tai Lue"/>
          <w:color w:val="222222"/>
          <w:sz w:val="20"/>
        </w:rPr>
        <w:br/>
      </w:r>
    </w:p>
    <w:p w:rsidR="00471939" w:rsidRDefault="00471939">
      <w:pPr>
        <w:spacing w:line="259" w:lineRule="auto"/>
      </w:pPr>
      <w:r>
        <w:br w:type="page"/>
      </w:r>
    </w:p>
    <w:p w:rsidR="005B4310" w:rsidRDefault="005B4310" w:rsidP="005B4310">
      <w:pPr>
        <w:rPr>
          <w:rFonts w:ascii="Microsoft New Tai Lue" w:hAnsi="Microsoft New Tai Lue" w:cs="Microsoft New Tai Lue"/>
          <w:sz w:val="28"/>
          <w:szCs w:val="20"/>
          <w:u w:val="single"/>
        </w:rPr>
      </w:pPr>
      <w:r w:rsidRPr="005B4310">
        <w:rPr>
          <w:rFonts w:ascii="Microsoft New Tai Lue" w:hAnsi="Microsoft New Tai Lue" w:cs="Microsoft New Tai Lue"/>
          <w:sz w:val="28"/>
          <w:szCs w:val="20"/>
          <w:u w:val="single"/>
        </w:rPr>
        <w:lastRenderedPageBreak/>
        <w:t>Referencing List</w:t>
      </w:r>
    </w:p>
    <w:p w:rsidR="008152C4" w:rsidRDefault="008152C4" w:rsidP="008152C4">
      <w:pPr>
        <w:pStyle w:val="Heading1"/>
        <w:numPr>
          <w:ilvl w:val="0"/>
          <w:numId w:val="2"/>
        </w:numPr>
        <w:shd w:val="clear" w:color="auto" w:fill="FFFFFF"/>
        <w:spacing w:before="0" w:beforeAutospacing="0" w:after="240" w:afterAutospacing="0"/>
        <w:rPr>
          <w:rFonts w:ascii="Microsoft New Tai Lue" w:hAnsi="Microsoft New Tai Lue" w:cs="Microsoft New Tai Lue"/>
          <w:b w:val="0"/>
          <w:bCs w:val="0"/>
          <w:color w:val="222222"/>
          <w:spacing w:val="9"/>
          <w:sz w:val="20"/>
          <w:szCs w:val="20"/>
        </w:rPr>
      </w:pPr>
      <w:r>
        <w:rPr>
          <w:rFonts w:ascii="Microsoft New Tai Lue" w:hAnsi="Microsoft New Tai Lue" w:cs="Microsoft New Tai Lue"/>
          <w:b w:val="0"/>
          <w:color w:val="000000"/>
          <w:sz w:val="20"/>
          <w:szCs w:val="20"/>
        </w:rPr>
        <w:t>The Telegraph.</w:t>
      </w:r>
      <w:r w:rsidRPr="004E6F2E">
        <w:rPr>
          <w:rFonts w:ascii="Microsoft New Tai Lue" w:hAnsi="Microsoft New Tai Lue" w:cs="Microsoft New Tai Lue"/>
          <w:b w:val="0"/>
          <w:color w:val="000000"/>
          <w:sz w:val="20"/>
          <w:szCs w:val="20"/>
        </w:rPr>
        <w:t xml:space="preserve"> (2018). </w:t>
      </w:r>
      <w:r w:rsidRPr="004E6F2E">
        <w:rPr>
          <w:rFonts w:ascii="Microsoft New Tai Lue" w:hAnsi="Microsoft New Tai Lue" w:cs="Microsoft New Tai Lue"/>
          <w:b w:val="0"/>
          <w:bCs w:val="0"/>
          <w:color w:val="222222"/>
          <w:spacing w:val="9"/>
          <w:sz w:val="20"/>
          <w:szCs w:val="20"/>
        </w:rPr>
        <w:t>Woman sues beauty salon for £1 million over claim her hair treatment caused a stroke. The Telegraph.</w:t>
      </w:r>
    </w:p>
    <w:p w:rsidR="008152C4" w:rsidRDefault="008152C4" w:rsidP="008152C4">
      <w:pPr>
        <w:pStyle w:val="Heading1"/>
        <w:shd w:val="clear" w:color="auto" w:fill="FFFFFF"/>
        <w:spacing w:before="0" w:beforeAutospacing="0" w:after="240" w:afterAutospacing="0"/>
        <w:rPr>
          <w:rFonts w:ascii="Microsoft New Tai Lue" w:hAnsi="Microsoft New Tai Lue" w:cs="Microsoft New Tai Lue"/>
          <w:b w:val="0"/>
          <w:bCs w:val="0"/>
          <w:color w:val="222222"/>
          <w:spacing w:val="9"/>
          <w:sz w:val="20"/>
          <w:szCs w:val="20"/>
        </w:rPr>
      </w:pPr>
    </w:p>
    <w:p w:rsidR="008152C4" w:rsidRDefault="008152C4" w:rsidP="008152C4">
      <w:pPr>
        <w:pStyle w:val="Heading1"/>
        <w:shd w:val="clear" w:color="auto" w:fill="FFFFFF"/>
        <w:spacing w:before="0" w:beforeAutospacing="0" w:after="240" w:afterAutospacing="0"/>
        <w:rPr>
          <w:rFonts w:ascii="Microsoft New Tai Lue" w:hAnsi="Microsoft New Tai Lue" w:cs="Microsoft New Tai Lue"/>
          <w:b w:val="0"/>
          <w:bCs w:val="0"/>
          <w:color w:val="222222"/>
          <w:spacing w:val="9"/>
          <w:sz w:val="20"/>
          <w:szCs w:val="20"/>
        </w:rPr>
      </w:pPr>
    </w:p>
    <w:p w:rsidR="008152C4" w:rsidRDefault="008152C4" w:rsidP="008152C4">
      <w:pPr>
        <w:pStyle w:val="Heading1"/>
        <w:shd w:val="clear" w:color="auto" w:fill="FFFFFF"/>
        <w:spacing w:before="0" w:beforeAutospacing="0" w:after="240" w:afterAutospacing="0"/>
        <w:rPr>
          <w:rFonts w:ascii="Microsoft New Tai Lue" w:hAnsi="Microsoft New Tai Lue" w:cs="Microsoft New Tai Lue"/>
          <w:b w:val="0"/>
          <w:bCs w:val="0"/>
          <w:color w:val="222222"/>
          <w:spacing w:val="9"/>
          <w:sz w:val="28"/>
          <w:szCs w:val="20"/>
          <w:u w:val="single"/>
        </w:rPr>
      </w:pPr>
      <w:r w:rsidRPr="008152C4">
        <w:rPr>
          <w:rFonts w:ascii="Microsoft New Tai Lue" w:hAnsi="Microsoft New Tai Lue" w:cs="Microsoft New Tai Lue"/>
          <w:b w:val="0"/>
          <w:bCs w:val="0"/>
          <w:color w:val="222222"/>
          <w:spacing w:val="9"/>
          <w:sz w:val="28"/>
          <w:szCs w:val="20"/>
          <w:u w:val="single"/>
        </w:rPr>
        <w:t>Bibliography</w:t>
      </w:r>
    </w:p>
    <w:p w:rsidR="008152C4" w:rsidRPr="004E6F2E" w:rsidRDefault="008152C4" w:rsidP="008152C4">
      <w:pPr>
        <w:pStyle w:val="ListParagraph"/>
        <w:numPr>
          <w:ilvl w:val="0"/>
          <w:numId w:val="3"/>
        </w:numPr>
        <w:rPr>
          <w:rFonts w:ascii="Microsoft New Tai Lue" w:hAnsi="Microsoft New Tai Lue" w:cs="Microsoft New Tai Lue"/>
          <w:sz w:val="20"/>
          <w:szCs w:val="20"/>
        </w:rPr>
      </w:pPr>
      <w:r>
        <w:rPr>
          <w:rFonts w:ascii="Microsoft New Tai Lue" w:hAnsi="Microsoft New Tai Lue" w:cs="Microsoft New Tai Lue"/>
          <w:color w:val="000000"/>
          <w:sz w:val="20"/>
          <w:szCs w:val="20"/>
        </w:rPr>
        <w:t>The Telegraph.</w:t>
      </w:r>
      <w:r w:rsidRPr="004E6F2E">
        <w:rPr>
          <w:rFonts w:ascii="Microsoft New Tai Lue" w:hAnsi="Microsoft New Tai Lue" w:cs="Microsoft New Tai Lue"/>
          <w:color w:val="000000"/>
          <w:sz w:val="20"/>
          <w:szCs w:val="20"/>
        </w:rPr>
        <w:t xml:space="preserve"> (2018). </w:t>
      </w:r>
      <w:r w:rsidRPr="004E6F2E">
        <w:rPr>
          <w:rFonts w:ascii="Microsoft New Tai Lue" w:hAnsi="Microsoft New Tai Lue" w:cs="Microsoft New Tai Lue"/>
          <w:i/>
          <w:iCs/>
          <w:color w:val="000000"/>
          <w:sz w:val="20"/>
          <w:szCs w:val="20"/>
        </w:rPr>
        <w:t>Woman sues beauty salon for £1 million over claim her hair treatment caused a stroke.</w:t>
      </w:r>
      <w:r w:rsidRPr="004E6F2E">
        <w:rPr>
          <w:rFonts w:ascii="Microsoft New Tai Lue" w:hAnsi="Microsoft New Tai Lue" w:cs="Microsoft New Tai Lue"/>
          <w:color w:val="000000"/>
          <w:sz w:val="20"/>
          <w:szCs w:val="20"/>
        </w:rPr>
        <w:t> Available: https://www.telegraph.co.uk/news/2018/08/06/woman-sues-beauty-salon-1-million-claim-hair-treatment-caused/. Last accessed</w:t>
      </w:r>
      <w:r>
        <w:rPr>
          <w:rFonts w:ascii="Microsoft New Tai Lue" w:hAnsi="Microsoft New Tai Lue" w:cs="Microsoft New Tai Lue"/>
          <w:color w:val="000000"/>
          <w:sz w:val="20"/>
          <w:szCs w:val="20"/>
        </w:rPr>
        <w:t xml:space="preserve"> </w:t>
      </w:r>
      <w:r w:rsidR="00CA3479">
        <w:rPr>
          <w:rFonts w:ascii="Microsoft New Tai Lue" w:hAnsi="Microsoft New Tai Lue" w:cs="Microsoft New Tai Lue"/>
          <w:color w:val="000000"/>
          <w:sz w:val="20"/>
          <w:szCs w:val="20"/>
        </w:rPr>
        <w:t>4</w:t>
      </w:r>
      <w:r w:rsidR="00CA3479" w:rsidRPr="00CA3479">
        <w:rPr>
          <w:rFonts w:ascii="Microsoft New Tai Lue" w:hAnsi="Microsoft New Tai Lue" w:cs="Microsoft New Tai Lue"/>
          <w:color w:val="000000"/>
          <w:sz w:val="20"/>
          <w:szCs w:val="20"/>
          <w:vertAlign w:val="superscript"/>
        </w:rPr>
        <w:t>th</w:t>
      </w:r>
      <w:r w:rsidR="00CA3479">
        <w:rPr>
          <w:rFonts w:ascii="Microsoft New Tai Lue" w:hAnsi="Microsoft New Tai Lue" w:cs="Microsoft New Tai Lue"/>
          <w:color w:val="000000"/>
          <w:sz w:val="20"/>
          <w:szCs w:val="20"/>
        </w:rPr>
        <w:t xml:space="preserve"> May 2019</w:t>
      </w:r>
      <w:bookmarkStart w:id="0" w:name="_GoBack"/>
      <w:bookmarkEnd w:id="0"/>
      <w:r w:rsidRPr="004E6F2E">
        <w:rPr>
          <w:rFonts w:ascii="Microsoft New Tai Lue" w:hAnsi="Microsoft New Tai Lue" w:cs="Microsoft New Tai Lue"/>
          <w:color w:val="000000"/>
          <w:sz w:val="20"/>
          <w:szCs w:val="20"/>
        </w:rPr>
        <w:t>.</w:t>
      </w:r>
    </w:p>
    <w:p w:rsidR="008152C4" w:rsidRPr="008152C4" w:rsidRDefault="008152C4" w:rsidP="008152C4">
      <w:pPr>
        <w:pStyle w:val="Heading1"/>
        <w:shd w:val="clear" w:color="auto" w:fill="FFFFFF"/>
        <w:spacing w:before="0" w:beforeAutospacing="0" w:after="240" w:afterAutospacing="0"/>
        <w:rPr>
          <w:rFonts w:ascii="Microsoft New Tai Lue" w:hAnsi="Microsoft New Tai Lue" w:cs="Microsoft New Tai Lue"/>
          <w:b w:val="0"/>
          <w:bCs w:val="0"/>
          <w:color w:val="222222"/>
          <w:spacing w:val="9"/>
          <w:sz w:val="20"/>
          <w:szCs w:val="20"/>
        </w:rPr>
      </w:pPr>
    </w:p>
    <w:p w:rsidR="008152C4" w:rsidRPr="008152C4" w:rsidRDefault="008152C4" w:rsidP="005B4310">
      <w:pPr>
        <w:rPr>
          <w:rFonts w:cstheme="minorHAnsi"/>
          <w:sz w:val="20"/>
          <w:szCs w:val="20"/>
        </w:rPr>
      </w:pPr>
    </w:p>
    <w:p w:rsidR="00A06EDD" w:rsidRDefault="00A06EDD" w:rsidP="00A626BE"/>
    <w:sectPr w:rsidR="00A06E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Microsoft New Tai Lue">
    <w:panose1 w:val="020B0502040204020203"/>
    <w:charset w:val="00"/>
    <w:family w:val="swiss"/>
    <w:pitch w:val="variable"/>
    <w:sig w:usb0="00000003" w:usb1="00000000" w:usb2="80000000" w:usb3="00000000" w:csb0="00000001"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icrosoft Tai Le">
    <w:panose1 w:val="020B0502040204020203"/>
    <w:charset w:val="00"/>
    <w:family w:val="swiss"/>
    <w:pitch w:val="variable"/>
    <w:sig w:usb0="00000003" w:usb1="00000000" w:usb2="4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200606"/>
    <w:multiLevelType w:val="hybridMultilevel"/>
    <w:tmpl w:val="71F8973A"/>
    <w:lvl w:ilvl="0" w:tplc="314C94D0">
      <w:numFmt w:val="bullet"/>
      <w:lvlText w:val="-"/>
      <w:lvlJc w:val="left"/>
      <w:pPr>
        <w:ind w:left="420" w:hanging="360"/>
      </w:pPr>
      <w:rPr>
        <w:rFonts w:ascii="Microsoft New Tai Lue" w:eastAsia="Times New Roman" w:hAnsi="Microsoft New Tai Lue" w:cs="Microsoft New Tai Lue"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6FD50BC7"/>
    <w:multiLevelType w:val="hybridMultilevel"/>
    <w:tmpl w:val="932A239E"/>
    <w:lvl w:ilvl="0" w:tplc="B96A93CC">
      <w:numFmt w:val="bullet"/>
      <w:lvlText w:val="-"/>
      <w:lvlJc w:val="left"/>
      <w:pPr>
        <w:ind w:left="428" w:hanging="360"/>
      </w:pPr>
      <w:rPr>
        <w:rFonts w:ascii="Verdana" w:eastAsiaTheme="minorHAnsi" w:hAnsi="Verdana" w:cstheme="minorBidi" w:hint="default"/>
        <w:color w:val="000000"/>
        <w:sz w:val="20"/>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2" w15:restartNumberingAfterBreak="0">
    <w:nsid w:val="7464673A"/>
    <w:multiLevelType w:val="hybridMultilevel"/>
    <w:tmpl w:val="C86682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6BE"/>
    <w:rsid w:val="000E0985"/>
    <w:rsid w:val="0013313B"/>
    <w:rsid w:val="001450F7"/>
    <w:rsid w:val="0016525B"/>
    <w:rsid w:val="00250455"/>
    <w:rsid w:val="00263C2F"/>
    <w:rsid w:val="00274FC8"/>
    <w:rsid w:val="00277F2B"/>
    <w:rsid w:val="002A7D5B"/>
    <w:rsid w:val="002E136C"/>
    <w:rsid w:val="00357677"/>
    <w:rsid w:val="00385554"/>
    <w:rsid w:val="003A7ECA"/>
    <w:rsid w:val="0046670F"/>
    <w:rsid w:val="0047063A"/>
    <w:rsid w:val="00471939"/>
    <w:rsid w:val="004C357E"/>
    <w:rsid w:val="00514BBC"/>
    <w:rsid w:val="005B4310"/>
    <w:rsid w:val="00630558"/>
    <w:rsid w:val="00654767"/>
    <w:rsid w:val="00663DFC"/>
    <w:rsid w:val="007161EF"/>
    <w:rsid w:val="00746884"/>
    <w:rsid w:val="007A0BAA"/>
    <w:rsid w:val="007C7502"/>
    <w:rsid w:val="0080177F"/>
    <w:rsid w:val="008152C4"/>
    <w:rsid w:val="00836397"/>
    <w:rsid w:val="009D6F16"/>
    <w:rsid w:val="009F7ECE"/>
    <w:rsid w:val="00A06EDD"/>
    <w:rsid w:val="00A34996"/>
    <w:rsid w:val="00A62689"/>
    <w:rsid w:val="00A626BE"/>
    <w:rsid w:val="00B25F40"/>
    <w:rsid w:val="00B52094"/>
    <w:rsid w:val="00BC5AC0"/>
    <w:rsid w:val="00C47AA3"/>
    <w:rsid w:val="00CA3479"/>
    <w:rsid w:val="00CB1921"/>
    <w:rsid w:val="00CF50CE"/>
    <w:rsid w:val="00D20C64"/>
    <w:rsid w:val="00D70E9D"/>
    <w:rsid w:val="00D94116"/>
    <w:rsid w:val="00E4538B"/>
    <w:rsid w:val="00ED5D7B"/>
    <w:rsid w:val="00F81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534D0"/>
  <w15:chartTrackingRefBased/>
  <w15:docId w15:val="{0705DE53-2DFD-4A11-AB87-6EC930CF5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26BE"/>
    <w:pPr>
      <w:spacing w:line="256" w:lineRule="auto"/>
    </w:pPr>
  </w:style>
  <w:style w:type="paragraph" w:styleId="Heading1">
    <w:name w:val="heading 1"/>
    <w:basedOn w:val="Normal"/>
    <w:link w:val="Heading1Char"/>
    <w:uiPriority w:val="9"/>
    <w:qFormat/>
    <w:rsid w:val="008152C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26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author">
    <w:name w:val="byline__author"/>
    <w:basedOn w:val="Normal"/>
    <w:uiPriority w:val="99"/>
    <w:semiHidden/>
    <w:rsid w:val="00A626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626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26BE"/>
    <w:rPr>
      <w:rFonts w:ascii="Segoe UI" w:hAnsi="Segoe UI" w:cs="Segoe UI"/>
      <w:sz w:val="18"/>
      <w:szCs w:val="18"/>
    </w:rPr>
  </w:style>
  <w:style w:type="character" w:customStyle="1" w:styleId="Heading1Char">
    <w:name w:val="Heading 1 Char"/>
    <w:basedOn w:val="DefaultParagraphFont"/>
    <w:link w:val="Heading1"/>
    <w:uiPriority w:val="9"/>
    <w:rsid w:val="008152C4"/>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152C4"/>
    <w:pPr>
      <w:spacing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17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2559</Words>
  <Characters>14591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Pauline Dalgleish</dc:creator>
  <cp:keywords/>
  <dc:description/>
  <cp:lastModifiedBy>Toby Gleave</cp:lastModifiedBy>
  <cp:revision>2</cp:revision>
  <cp:lastPrinted>2019-05-11T15:13:00Z</cp:lastPrinted>
  <dcterms:created xsi:type="dcterms:W3CDTF">2019-05-13T04:47:00Z</dcterms:created>
  <dcterms:modified xsi:type="dcterms:W3CDTF">2019-05-13T04:47:00Z</dcterms:modified>
</cp:coreProperties>
</file>