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D2BA20" w14:textId="77777777" w:rsidR="00BB1918" w:rsidRPr="00214E06" w:rsidRDefault="00BB1918" w:rsidP="00BB1918">
      <w:pPr>
        <w:jc w:val="both"/>
        <w:rPr>
          <w:color w:val="000000" w:themeColor="text1"/>
        </w:rPr>
      </w:pPr>
    </w:p>
    <w:p w14:paraId="1E3B415B" w14:textId="77777777" w:rsidR="00BB1918" w:rsidRPr="00214E06" w:rsidRDefault="00BB1918" w:rsidP="00BB1918">
      <w:pPr>
        <w:jc w:val="center"/>
        <w:rPr>
          <w:color w:val="000000" w:themeColor="text1"/>
        </w:rPr>
      </w:pPr>
      <w:r w:rsidRPr="00214E06">
        <w:rPr>
          <w:noProof/>
          <w:color w:val="000000" w:themeColor="text1"/>
          <w:lang w:eastAsia="en-GB"/>
        </w:rPr>
        <w:drawing>
          <wp:inline distT="0" distB="0" distL="0" distR="0" wp14:anchorId="1C586DEB" wp14:editId="077D8054">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00FFF22A" w14:textId="77777777" w:rsidR="00951717" w:rsidRPr="00214E06" w:rsidRDefault="00951717" w:rsidP="00E1464D">
      <w:pPr>
        <w:rPr>
          <w:b/>
          <w:color w:val="000000" w:themeColor="text1"/>
          <w:sz w:val="44"/>
        </w:rPr>
      </w:pPr>
    </w:p>
    <w:p w14:paraId="197E9D05" w14:textId="7E1C6EEF" w:rsidR="00BB1918" w:rsidRPr="00214E06" w:rsidRDefault="00805AFA" w:rsidP="00BB1918">
      <w:pPr>
        <w:jc w:val="center"/>
        <w:rPr>
          <w:color w:val="000000" w:themeColor="text1"/>
          <w:sz w:val="40"/>
        </w:rPr>
      </w:pPr>
      <w:r w:rsidRPr="00214E06">
        <w:rPr>
          <w:b/>
          <w:color w:val="000000" w:themeColor="text1"/>
          <w:sz w:val="44"/>
        </w:rPr>
        <w:t xml:space="preserve">Investigating the effectiveness of </w:t>
      </w:r>
      <w:r w:rsidR="00D85656" w:rsidRPr="00214E06">
        <w:rPr>
          <w:b/>
          <w:color w:val="000000" w:themeColor="text1"/>
          <w:sz w:val="44"/>
        </w:rPr>
        <w:t xml:space="preserve">a </w:t>
      </w:r>
      <w:r w:rsidR="00B45FFF" w:rsidRPr="00214E06">
        <w:rPr>
          <w:b/>
          <w:color w:val="000000" w:themeColor="text1"/>
          <w:sz w:val="44"/>
        </w:rPr>
        <w:t>supervised</w:t>
      </w:r>
      <w:r w:rsidRPr="00214E06">
        <w:rPr>
          <w:b/>
          <w:color w:val="000000" w:themeColor="text1"/>
          <w:sz w:val="44"/>
        </w:rPr>
        <w:t xml:space="preserve"> learning algorithm </w:t>
      </w:r>
      <w:r w:rsidR="00C10E65" w:rsidRPr="00214E06">
        <w:rPr>
          <w:b/>
          <w:color w:val="000000" w:themeColor="text1"/>
          <w:sz w:val="44"/>
        </w:rPr>
        <w:t>for</w:t>
      </w:r>
      <w:r w:rsidRPr="00214E06">
        <w:rPr>
          <w:b/>
          <w:color w:val="000000" w:themeColor="text1"/>
          <w:sz w:val="44"/>
        </w:rPr>
        <w:t xml:space="preserve"> </w:t>
      </w:r>
      <w:r w:rsidR="001B1A72" w:rsidRPr="00214E06">
        <w:rPr>
          <w:b/>
          <w:color w:val="000000" w:themeColor="text1"/>
          <w:sz w:val="44"/>
        </w:rPr>
        <w:t xml:space="preserve">AI </w:t>
      </w:r>
      <w:r w:rsidRPr="00214E06">
        <w:rPr>
          <w:b/>
          <w:color w:val="000000" w:themeColor="text1"/>
          <w:sz w:val="44"/>
        </w:rPr>
        <w:t xml:space="preserve">car control </w:t>
      </w:r>
      <w:r w:rsidR="00C10E65" w:rsidRPr="00214E06">
        <w:rPr>
          <w:b/>
          <w:color w:val="000000" w:themeColor="text1"/>
          <w:sz w:val="44"/>
        </w:rPr>
        <w:t>in</w:t>
      </w:r>
      <w:r w:rsidRPr="00214E06">
        <w:rPr>
          <w:b/>
          <w:color w:val="000000" w:themeColor="text1"/>
          <w:sz w:val="44"/>
        </w:rPr>
        <w:t xml:space="preserve"> racing games</w:t>
      </w:r>
    </w:p>
    <w:p w14:paraId="295A8B94" w14:textId="25797DEA" w:rsidR="00BB1918" w:rsidRPr="00214E06" w:rsidRDefault="00BB1918" w:rsidP="00BB1918">
      <w:pPr>
        <w:jc w:val="center"/>
        <w:rPr>
          <w:color w:val="000000" w:themeColor="text1"/>
          <w:sz w:val="40"/>
        </w:rPr>
      </w:pPr>
      <w:r w:rsidRPr="00214E06">
        <w:rPr>
          <w:color w:val="000000" w:themeColor="text1"/>
          <w:sz w:val="40"/>
        </w:rPr>
        <w:t>by</w:t>
      </w:r>
    </w:p>
    <w:p w14:paraId="598F6B0B" w14:textId="2D301F9D" w:rsidR="006B54FD" w:rsidRPr="00214E06" w:rsidRDefault="00BB1918" w:rsidP="00BB1918">
      <w:pPr>
        <w:jc w:val="center"/>
        <w:rPr>
          <w:color w:val="000000" w:themeColor="text1"/>
          <w:sz w:val="40"/>
        </w:rPr>
      </w:pPr>
      <w:r w:rsidRPr="00214E06">
        <w:rPr>
          <w:color w:val="000000" w:themeColor="text1"/>
          <w:sz w:val="40"/>
        </w:rPr>
        <w:t>Matthew Dickinson</w:t>
      </w:r>
    </w:p>
    <w:p w14:paraId="167DB513" w14:textId="77777777" w:rsidR="00951717" w:rsidRPr="00214E06" w:rsidRDefault="00951717" w:rsidP="00BB1918">
      <w:pPr>
        <w:jc w:val="center"/>
        <w:rPr>
          <w:color w:val="000000" w:themeColor="text1"/>
          <w:sz w:val="40"/>
        </w:rPr>
      </w:pPr>
    </w:p>
    <w:p w14:paraId="11FBBAC4" w14:textId="7E028F32" w:rsidR="00BB1918" w:rsidRPr="00214E06" w:rsidRDefault="00BB1918" w:rsidP="00BB1918">
      <w:pPr>
        <w:jc w:val="center"/>
        <w:rPr>
          <w:color w:val="000000" w:themeColor="text1"/>
          <w:sz w:val="40"/>
          <w:u w:val="single"/>
        </w:rPr>
      </w:pPr>
      <w:r w:rsidRPr="00214E06">
        <w:rPr>
          <w:color w:val="000000" w:themeColor="text1"/>
          <w:sz w:val="40"/>
        </w:rPr>
        <w:t>Supervisor: Gordon Dickers</w:t>
      </w:r>
      <w:r w:rsidR="00B6366E" w:rsidRPr="00214E06">
        <w:rPr>
          <w:color w:val="000000" w:themeColor="text1"/>
          <w:sz w:val="40"/>
        </w:rPr>
        <w:br/>
      </w:r>
      <w:r w:rsidRPr="00214E06">
        <w:rPr>
          <w:color w:val="000000" w:themeColor="text1"/>
          <w:sz w:val="40"/>
        </w:rPr>
        <w:t xml:space="preserve">Second Marker: </w:t>
      </w:r>
      <w:r w:rsidR="00E1464D" w:rsidRPr="00214E06">
        <w:rPr>
          <w:color w:val="000000" w:themeColor="text1"/>
          <w:sz w:val="40"/>
        </w:rPr>
        <w:t>Andrew Baker</w:t>
      </w:r>
    </w:p>
    <w:p w14:paraId="75AC0BEA" w14:textId="77777777" w:rsidR="00951717" w:rsidRPr="00214E06" w:rsidRDefault="00951717" w:rsidP="00BB1918">
      <w:pPr>
        <w:jc w:val="center"/>
        <w:rPr>
          <w:color w:val="000000" w:themeColor="text1"/>
          <w:sz w:val="40"/>
          <w:u w:val="single"/>
        </w:rPr>
      </w:pPr>
    </w:p>
    <w:p w14:paraId="7D74105B" w14:textId="658AE932" w:rsidR="006B54FD" w:rsidRPr="00214E06" w:rsidRDefault="00BB1918" w:rsidP="00BB1918">
      <w:pPr>
        <w:jc w:val="center"/>
        <w:rPr>
          <w:color w:val="000000" w:themeColor="text1"/>
          <w:sz w:val="40"/>
        </w:rPr>
      </w:pPr>
      <w:r w:rsidRPr="00214E06">
        <w:rPr>
          <w:color w:val="000000" w:themeColor="text1"/>
          <w:sz w:val="40"/>
        </w:rPr>
        <w:t>Project submitted as part of the requirements for the award of BSc (Hons) Games Development</w:t>
      </w:r>
    </w:p>
    <w:p w14:paraId="44C2517F" w14:textId="360B8C98" w:rsidR="008B3F7D" w:rsidRPr="00214E06" w:rsidRDefault="00036D15" w:rsidP="008B3F7D">
      <w:pPr>
        <w:jc w:val="center"/>
        <w:rPr>
          <w:color w:val="000000" w:themeColor="text1"/>
          <w:sz w:val="40"/>
        </w:rPr>
        <w:sectPr w:rsidR="008B3F7D" w:rsidRPr="00214E06" w:rsidSect="008716B5">
          <w:footerReference w:type="default" r:id="rId9"/>
          <w:pgSz w:w="11906" w:h="16838" w:code="9"/>
          <w:pgMar w:top="1134" w:right="1418" w:bottom="851" w:left="1985" w:header="709" w:footer="1077" w:gutter="0"/>
          <w:pgNumType w:fmt="lowerRoman"/>
          <w:cols w:space="708"/>
          <w:titlePg/>
          <w:docGrid w:linePitch="360"/>
        </w:sectPr>
      </w:pPr>
      <w:r>
        <w:rPr>
          <w:color w:val="000000" w:themeColor="text1"/>
          <w:sz w:val="40"/>
        </w:rPr>
        <w:t>June</w:t>
      </w:r>
      <w:r w:rsidR="00BB1918" w:rsidRPr="00214E06">
        <w:rPr>
          <w:color w:val="000000" w:themeColor="text1"/>
          <w:sz w:val="40"/>
        </w:rPr>
        <w:t xml:space="preserve"> 20</w:t>
      </w:r>
      <w:r>
        <w:rPr>
          <w:color w:val="000000" w:themeColor="text1"/>
          <w:sz w:val="40"/>
        </w:rPr>
        <w:t>20</w:t>
      </w:r>
    </w:p>
    <w:p w14:paraId="59C9B34D" w14:textId="02BA6BB3" w:rsidR="00D5714C" w:rsidRPr="00214E06" w:rsidRDefault="00D5714C" w:rsidP="00F34D17">
      <w:pPr>
        <w:pStyle w:val="Heading1"/>
      </w:pPr>
      <w:bookmarkStart w:id="0" w:name="_Toc42187377"/>
      <w:r w:rsidRPr="00214E06">
        <w:lastRenderedPageBreak/>
        <w:t>D</w:t>
      </w:r>
      <w:r w:rsidR="00F34D17" w:rsidRPr="00214E06">
        <w:t>eclaration</w:t>
      </w:r>
      <w:bookmarkEnd w:id="0"/>
      <w:r w:rsidRPr="00214E06">
        <w:t xml:space="preserve"> </w:t>
      </w:r>
      <w:r w:rsidRPr="00214E06">
        <w:rPr>
          <w:bCs/>
        </w:rPr>
        <w:t xml:space="preserve"> </w:t>
      </w:r>
    </w:p>
    <w:p w14:paraId="090D4A6B" w14:textId="0757A62D" w:rsidR="00D5714C" w:rsidRPr="00214E06" w:rsidRDefault="00D5714C" w:rsidP="00F34D17">
      <w:pPr>
        <w:rPr>
          <w:color w:val="000000" w:themeColor="text1"/>
        </w:rPr>
      </w:pPr>
      <w:r w:rsidRPr="00214E06">
        <w:rPr>
          <w:color w:val="000000" w:themeColor="text1"/>
        </w:rPr>
        <w:t xml:space="preserve">I, </w:t>
      </w:r>
      <w:r w:rsidR="005404C1" w:rsidRPr="00214E06">
        <w:rPr>
          <w:color w:val="000000" w:themeColor="text1"/>
        </w:rPr>
        <w:t xml:space="preserve">Matthew Dickinson </w:t>
      </w:r>
      <w:r w:rsidRPr="00214E06">
        <w:rPr>
          <w:color w:val="000000" w:themeColor="text1"/>
        </w:rPr>
        <w:t xml:space="preserve">declare that I am the sole author of this Project; that all references cited have been consulted; that I have conducted all work of which this is a record, and that the finished work lies within the prescribed word limits.  </w:t>
      </w:r>
    </w:p>
    <w:p w14:paraId="5DEC9295" w14:textId="77777777" w:rsidR="00D5714C" w:rsidRPr="00214E06" w:rsidRDefault="00D5714C" w:rsidP="00F34D17">
      <w:pPr>
        <w:rPr>
          <w:color w:val="000000" w:themeColor="text1"/>
        </w:rPr>
      </w:pPr>
      <w:r w:rsidRPr="00214E06">
        <w:rPr>
          <w:color w:val="000000" w:themeColor="text1"/>
        </w:rPr>
        <w:t xml:space="preserve"> </w:t>
      </w:r>
    </w:p>
    <w:p w14:paraId="41334F6D" w14:textId="654B9A6A" w:rsidR="00D5714C" w:rsidRPr="00214E06" w:rsidRDefault="00D5714C" w:rsidP="00F34D17">
      <w:pPr>
        <w:rPr>
          <w:color w:val="000000" w:themeColor="text1"/>
        </w:rPr>
      </w:pPr>
      <w:r w:rsidRPr="00214E06">
        <w:rPr>
          <w:color w:val="000000" w:themeColor="text1"/>
        </w:rPr>
        <w:t xml:space="preserve">This work has not previously been accepted as part of any other degree submission. </w:t>
      </w:r>
    </w:p>
    <w:p w14:paraId="687AE116" w14:textId="77777777" w:rsidR="00D5714C" w:rsidRPr="00214E06" w:rsidRDefault="00D5714C" w:rsidP="00D5714C">
      <w:pPr>
        <w:jc w:val="both"/>
        <w:rPr>
          <w:color w:val="000000" w:themeColor="text1"/>
        </w:rPr>
      </w:pPr>
      <w:r w:rsidRPr="00214E06">
        <w:rPr>
          <w:color w:val="000000" w:themeColor="text1"/>
        </w:rPr>
        <w:t xml:space="preserve"> </w:t>
      </w:r>
    </w:p>
    <w:p w14:paraId="781994C7" w14:textId="38DBB04C" w:rsidR="00D5714C" w:rsidRPr="00214E06" w:rsidRDefault="00D5714C" w:rsidP="00D5714C">
      <w:pPr>
        <w:ind w:left="1440"/>
        <w:jc w:val="both"/>
        <w:rPr>
          <w:color w:val="000000" w:themeColor="text1"/>
        </w:rPr>
      </w:pPr>
      <w:r w:rsidRPr="00214E06">
        <w:rPr>
          <w:b/>
          <w:bCs/>
          <w:i/>
          <w:iCs/>
          <w:color w:val="000000" w:themeColor="text1"/>
        </w:rPr>
        <w:t>Signed :</w:t>
      </w:r>
      <w:r w:rsidR="00E1464D" w:rsidRPr="00214E06">
        <w:rPr>
          <w:color w:val="000000" w:themeColor="text1"/>
        </w:rPr>
        <w:t xml:space="preserve"> </w:t>
      </w:r>
      <w:r w:rsidR="00E1464D" w:rsidRPr="00214E06">
        <w:rPr>
          <w:noProof/>
          <w:color w:val="000000" w:themeColor="text1"/>
        </w:rPr>
        <w:drawing>
          <wp:inline distT="0" distB="0" distL="0" distR="0" wp14:anchorId="1A7F1112" wp14:editId="17BEA97F">
            <wp:extent cx="1922780" cy="394144"/>
            <wp:effectExtent l="0" t="0" r="1270" b="6350"/>
            <wp:docPr id="7" name="Picture 7" descr="A picture containing photo, group, line, smok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ignature.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24013" cy="414895"/>
                    </a:xfrm>
                    <a:prstGeom prst="rect">
                      <a:avLst/>
                    </a:prstGeom>
                  </pic:spPr>
                </pic:pic>
              </a:graphicData>
            </a:graphic>
          </wp:inline>
        </w:drawing>
      </w:r>
      <w:r w:rsidRPr="00214E06">
        <w:rPr>
          <w:b/>
          <w:bCs/>
          <w:i/>
          <w:iCs/>
          <w:color w:val="000000" w:themeColor="text1"/>
        </w:rPr>
        <w:t xml:space="preserve">  </w:t>
      </w:r>
    </w:p>
    <w:p w14:paraId="086D8424" w14:textId="77777777" w:rsidR="00D5714C" w:rsidRPr="00214E06" w:rsidRDefault="00D5714C" w:rsidP="00D5714C">
      <w:pPr>
        <w:ind w:left="1440"/>
        <w:jc w:val="both"/>
        <w:rPr>
          <w:color w:val="000000" w:themeColor="text1"/>
        </w:rPr>
      </w:pPr>
      <w:r w:rsidRPr="00214E06">
        <w:rPr>
          <w:b/>
          <w:bCs/>
          <w:i/>
          <w:iCs/>
          <w:color w:val="000000" w:themeColor="text1"/>
        </w:rPr>
        <w:t xml:space="preserve"> </w:t>
      </w:r>
    </w:p>
    <w:p w14:paraId="4E980705" w14:textId="25BD5FD1" w:rsidR="00D5714C" w:rsidRPr="00214E06" w:rsidRDefault="00D5714C" w:rsidP="00A26459">
      <w:pPr>
        <w:ind w:left="1440"/>
        <w:jc w:val="both"/>
        <w:rPr>
          <w:b/>
          <w:bCs/>
          <w:i/>
          <w:iCs/>
          <w:color w:val="000000" w:themeColor="text1"/>
        </w:rPr>
      </w:pPr>
      <w:r w:rsidRPr="00214E06">
        <w:rPr>
          <w:b/>
          <w:bCs/>
          <w:i/>
          <w:iCs/>
          <w:color w:val="000000" w:themeColor="text1"/>
        </w:rPr>
        <w:t xml:space="preserve">Date : </w:t>
      </w:r>
      <w:r w:rsidR="009B59F6">
        <w:rPr>
          <w:b/>
          <w:bCs/>
          <w:i/>
          <w:iCs/>
          <w:color w:val="000000" w:themeColor="text1"/>
        </w:rPr>
        <w:tab/>
        <w:t>02/06/2020</w:t>
      </w:r>
      <w:r w:rsidRPr="00214E06">
        <w:rPr>
          <w:b/>
          <w:bCs/>
          <w:i/>
          <w:iCs/>
          <w:color w:val="000000" w:themeColor="text1"/>
        </w:rPr>
        <w:t xml:space="preserve"> </w:t>
      </w:r>
    </w:p>
    <w:p w14:paraId="7C8E9617" w14:textId="77777777" w:rsidR="00A26459" w:rsidRPr="00214E06" w:rsidRDefault="00A26459" w:rsidP="00A26459">
      <w:pPr>
        <w:ind w:left="1440"/>
        <w:jc w:val="both"/>
        <w:rPr>
          <w:color w:val="000000" w:themeColor="text1"/>
        </w:rPr>
      </w:pPr>
    </w:p>
    <w:p w14:paraId="39522B06" w14:textId="4D22B7C5" w:rsidR="00D5714C" w:rsidRPr="00214E06" w:rsidRDefault="00D5714C" w:rsidP="00D5714C">
      <w:pPr>
        <w:jc w:val="both"/>
        <w:rPr>
          <w:rFonts w:cs="Arial"/>
          <w:b/>
          <w:bCs/>
          <w:color w:val="000000" w:themeColor="text1"/>
          <w:kern w:val="32"/>
        </w:rPr>
      </w:pPr>
    </w:p>
    <w:p w14:paraId="47F0F06F" w14:textId="77777777" w:rsidR="00E562B7" w:rsidRPr="00214E06" w:rsidRDefault="00E562B7" w:rsidP="00D5714C">
      <w:pPr>
        <w:jc w:val="both"/>
        <w:rPr>
          <w:rFonts w:cs="Arial"/>
          <w:b/>
          <w:bCs/>
          <w:color w:val="000000" w:themeColor="text1"/>
          <w:kern w:val="32"/>
        </w:rPr>
      </w:pPr>
    </w:p>
    <w:p w14:paraId="558B5638" w14:textId="200DA55F" w:rsidR="00D5714C" w:rsidRPr="00214E06" w:rsidRDefault="00D5714C" w:rsidP="00F34D17">
      <w:pPr>
        <w:pStyle w:val="Heading1"/>
        <w:rPr>
          <w:i/>
          <w:iCs/>
        </w:rPr>
      </w:pPr>
      <w:bookmarkStart w:id="1" w:name="_Toc42187378"/>
      <w:r w:rsidRPr="00214E06">
        <w:t>F</w:t>
      </w:r>
      <w:r w:rsidR="00F34D17" w:rsidRPr="00214E06">
        <w:t>orm</w:t>
      </w:r>
      <w:r w:rsidRPr="00214E06">
        <w:t xml:space="preserve"> </w:t>
      </w:r>
      <w:r w:rsidR="00F34D17" w:rsidRPr="00214E06">
        <w:t>of</w:t>
      </w:r>
      <w:r w:rsidRPr="00214E06">
        <w:t xml:space="preserve"> </w:t>
      </w:r>
      <w:r w:rsidR="00F34D17" w:rsidRPr="00214E06">
        <w:t>Consent</w:t>
      </w:r>
      <w:bookmarkEnd w:id="1"/>
      <w:r w:rsidRPr="00214E06">
        <w:rPr>
          <w:i/>
          <w:iCs/>
        </w:rPr>
        <w:t xml:space="preserve"> </w:t>
      </w:r>
    </w:p>
    <w:p w14:paraId="0F3171A7" w14:textId="7A2387F4" w:rsidR="00D5714C" w:rsidRPr="00214E06" w:rsidRDefault="00D5714C" w:rsidP="00F34D17">
      <w:pPr>
        <w:spacing w:after="40"/>
        <w:rPr>
          <w:color w:val="000000" w:themeColor="text1"/>
        </w:rPr>
      </w:pPr>
      <w:r w:rsidRPr="00214E06">
        <w:rPr>
          <w:b/>
          <w:bCs/>
          <w:color w:val="000000" w:themeColor="text1"/>
        </w:rPr>
        <w:t xml:space="preserve">I </w:t>
      </w:r>
      <w:r w:rsidR="008B3FE7" w:rsidRPr="00214E06">
        <w:rPr>
          <w:color w:val="000000" w:themeColor="text1"/>
        </w:rPr>
        <w:t>Matthew Dickinson</w:t>
      </w:r>
      <w:r w:rsidRPr="00214E06">
        <w:rPr>
          <w:color w:val="000000" w:themeColor="text1"/>
        </w:rPr>
        <w:t xml:space="preserve"> hereby consent that my Project, submitted in candidature for the </w:t>
      </w:r>
      <w:r w:rsidRPr="00214E06">
        <w:rPr>
          <w:i/>
          <w:color w:val="000000" w:themeColor="text1"/>
        </w:rPr>
        <w:t xml:space="preserve">B.Sc.(Hons) </w:t>
      </w:r>
      <w:r w:rsidR="00BD3C89" w:rsidRPr="00214E06">
        <w:rPr>
          <w:i/>
          <w:color w:val="000000" w:themeColor="text1"/>
        </w:rPr>
        <w:t>Games Development</w:t>
      </w:r>
      <w:r w:rsidRPr="00214E06">
        <w:rPr>
          <w:i/>
          <w:color w:val="000000" w:themeColor="text1"/>
        </w:rPr>
        <w:t xml:space="preserve"> </w:t>
      </w:r>
      <w:r w:rsidRPr="00214E06">
        <w:rPr>
          <w:color w:val="000000" w:themeColor="text1"/>
        </w:rPr>
        <w:t xml:space="preserve">degree, if successful, may be made available for inter-library loan or photocopying (subject to the law of copyright), and that the title and abstract may be made available to outside organisations. </w:t>
      </w:r>
    </w:p>
    <w:p w14:paraId="51342323" w14:textId="77777777" w:rsidR="005A3DEE" w:rsidRPr="00214E06" w:rsidRDefault="005A3DEE" w:rsidP="005A3DEE">
      <w:pPr>
        <w:spacing w:after="40"/>
        <w:jc w:val="both"/>
        <w:rPr>
          <w:b/>
          <w:bCs/>
          <w:color w:val="000000" w:themeColor="text1"/>
        </w:rPr>
      </w:pPr>
    </w:p>
    <w:p w14:paraId="76E1DEE5" w14:textId="77777777" w:rsidR="00D5714C" w:rsidRPr="00214E06" w:rsidRDefault="00D5714C" w:rsidP="00D5714C">
      <w:pPr>
        <w:ind w:left="1440"/>
        <w:jc w:val="both"/>
        <w:rPr>
          <w:b/>
          <w:bCs/>
          <w:color w:val="000000" w:themeColor="text1"/>
        </w:rPr>
      </w:pPr>
    </w:p>
    <w:p w14:paraId="37EC5957" w14:textId="17419A9A" w:rsidR="00D5714C" w:rsidRPr="00214E06" w:rsidRDefault="00D5714C" w:rsidP="00D5714C">
      <w:pPr>
        <w:ind w:left="1440"/>
        <w:jc w:val="both"/>
        <w:rPr>
          <w:color w:val="000000" w:themeColor="text1"/>
        </w:rPr>
      </w:pPr>
      <w:r w:rsidRPr="00214E06">
        <w:rPr>
          <w:b/>
          <w:bCs/>
          <w:i/>
          <w:iCs/>
          <w:color w:val="000000" w:themeColor="text1"/>
        </w:rPr>
        <w:t>Signed :</w:t>
      </w:r>
      <w:r w:rsidR="00E1464D" w:rsidRPr="00214E06">
        <w:rPr>
          <w:color w:val="000000" w:themeColor="text1"/>
        </w:rPr>
        <w:t xml:space="preserve"> </w:t>
      </w:r>
      <w:r w:rsidR="00E1464D" w:rsidRPr="00214E06">
        <w:rPr>
          <w:noProof/>
          <w:color w:val="000000" w:themeColor="text1"/>
        </w:rPr>
        <w:drawing>
          <wp:inline distT="0" distB="0" distL="0" distR="0" wp14:anchorId="0650A74A" wp14:editId="5F2E88C3">
            <wp:extent cx="1922780" cy="394144"/>
            <wp:effectExtent l="0" t="0" r="1270" b="6350"/>
            <wp:docPr id="8" name="Picture 8" descr="A picture containing photo, group, line, smok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ignature.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24013" cy="414895"/>
                    </a:xfrm>
                    <a:prstGeom prst="rect">
                      <a:avLst/>
                    </a:prstGeom>
                  </pic:spPr>
                </pic:pic>
              </a:graphicData>
            </a:graphic>
          </wp:inline>
        </w:drawing>
      </w:r>
      <w:r w:rsidRPr="00214E06">
        <w:rPr>
          <w:b/>
          <w:bCs/>
          <w:i/>
          <w:iCs/>
          <w:color w:val="000000" w:themeColor="text1"/>
        </w:rPr>
        <w:t xml:space="preserve">  </w:t>
      </w:r>
    </w:p>
    <w:p w14:paraId="012C3779" w14:textId="77777777" w:rsidR="00D5714C" w:rsidRPr="00214E06" w:rsidRDefault="00D5714C" w:rsidP="00D5714C">
      <w:pPr>
        <w:ind w:left="1440"/>
        <w:jc w:val="both"/>
        <w:rPr>
          <w:color w:val="000000" w:themeColor="text1"/>
        </w:rPr>
      </w:pPr>
      <w:r w:rsidRPr="00214E06">
        <w:rPr>
          <w:b/>
          <w:bCs/>
          <w:i/>
          <w:iCs/>
          <w:color w:val="000000" w:themeColor="text1"/>
        </w:rPr>
        <w:t xml:space="preserve">  </w:t>
      </w:r>
    </w:p>
    <w:p w14:paraId="1858E0C5" w14:textId="72077823" w:rsidR="005A3DEE" w:rsidRPr="00214E06" w:rsidRDefault="00D5714C" w:rsidP="00D5714C">
      <w:pPr>
        <w:rPr>
          <w:b/>
          <w:bCs/>
          <w:i/>
          <w:iCs/>
          <w:color w:val="000000" w:themeColor="text1"/>
        </w:rPr>
      </w:pPr>
      <w:r w:rsidRPr="00214E06">
        <w:rPr>
          <w:b/>
          <w:bCs/>
          <w:i/>
          <w:iCs/>
          <w:color w:val="000000" w:themeColor="text1"/>
        </w:rPr>
        <w:tab/>
      </w:r>
      <w:r w:rsidRPr="00214E06">
        <w:rPr>
          <w:b/>
          <w:bCs/>
          <w:i/>
          <w:iCs/>
          <w:color w:val="000000" w:themeColor="text1"/>
        </w:rPr>
        <w:tab/>
        <w:t xml:space="preserve">Date : </w:t>
      </w:r>
      <w:r w:rsidR="009B59F6">
        <w:rPr>
          <w:b/>
          <w:bCs/>
          <w:i/>
          <w:iCs/>
          <w:color w:val="000000" w:themeColor="text1"/>
        </w:rPr>
        <w:tab/>
        <w:t>02/06/2020</w:t>
      </w:r>
    </w:p>
    <w:p w14:paraId="4AD0129D" w14:textId="2B66F930" w:rsidR="00A26459" w:rsidRPr="00214E06" w:rsidRDefault="00A26459" w:rsidP="00D5714C">
      <w:pPr>
        <w:rPr>
          <w:b/>
          <w:bCs/>
          <w:i/>
          <w:iCs/>
          <w:color w:val="000000" w:themeColor="text1"/>
        </w:rPr>
      </w:pPr>
    </w:p>
    <w:p w14:paraId="28726C59" w14:textId="7BF6186F" w:rsidR="00A26459" w:rsidRPr="00214E06" w:rsidRDefault="00A26459" w:rsidP="00D5714C">
      <w:pPr>
        <w:rPr>
          <w:b/>
          <w:bCs/>
          <w:i/>
          <w:iCs/>
          <w:color w:val="000000" w:themeColor="text1"/>
        </w:rPr>
      </w:pPr>
    </w:p>
    <w:p w14:paraId="51BA8EF6" w14:textId="3CD69824" w:rsidR="00BB7A25" w:rsidRPr="00214E06" w:rsidRDefault="00FE20F1" w:rsidP="00FE20F1">
      <w:pPr>
        <w:pStyle w:val="Heading1"/>
      </w:pPr>
      <w:bookmarkStart w:id="2" w:name="_Toc42187379"/>
      <w:r w:rsidRPr="00214E06">
        <w:t>Acknowledgement</w:t>
      </w:r>
      <w:bookmarkEnd w:id="2"/>
    </w:p>
    <w:p w14:paraId="2D326670" w14:textId="59B5313F" w:rsidR="00FE20F1" w:rsidRPr="00C20045" w:rsidRDefault="00C3330E" w:rsidP="00FE20F1">
      <w:r w:rsidRPr="00C20045">
        <w:t xml:space="preserve">The author would like to thank </w:t>
      </w:r>
      <w:r w:rsidR="00816ACE">
        <w:t>the</w:t>
      </w:r>
      <w:r w:rsidR="00BD0A94" w:rsidRPr="00C20045">
        <w:t xml:space="preserve"> </w:t>
      </w:r>
      <w:r w:rsidR="00542330" w:rsidRPr="00C20045">
        <w:t xml:space="preserve">project supervisor for his support </w:t>
      </w:r>
      <w:r w:rsidR="0059416D" w:rsidRPr="00C20045">
        <w:t xml:space="preserve">during the </w:t>
      </w:r>
      <w:r w:rsidR="00816ACE">
        <w:t xml:space="preserve">development of the </w:t>
      </w:r>
      <w:r w:rsidR="0059416D" w:rsidRPr="00C20045">
        <w:t>project</w:t>
      </w:r>
      <w:r w:rsidR="00542330" w:rsidRPr="00C20045">
        <w:t xml:space="preserve">. The author would also </w:t>
      </w:r>
      <w:r w:rsidR="0059416D" w:rsidRPr="00C20045">
        <w:t xml:space="preserve">like to </w:t>
      </w:r>
      <w:r w:rsidR="006C61F9">
        <w:t>thank</w:t>
      </w:r>
      <w:r w:rsidR="003E38C3">
        <w:t xml:space="preserve"> </w:t>
      </w:r>
      <w:r w:rsidR="00BD0A94" w:rsidRPr="00C20045">
        <w:t>family</w:t>
      </w:r>
      <w:r w:rsidR="007A5935">
        <w:t xml:space="preserve"> and friends</w:t>
      </w:r>
      <w:r w:rsidR="00BD0A94" w:rsidRPr="00C20045">
        <w:t xml:space="preserve"> for their support</w:t>
      </w:r>
      <w:r w:rsidR="00157C90" w:rsidRPr="00C20045">
        <w:t xml:space="preserve"> </w:t>
      </w:r>
      <w:r w:rsidR="00BD0A94" w:rsidRPr="00C20045">
        <w:t>throughout the degree course.</w:t>
      </w:r>
      <w:r w:rsidR="0059416D" w:rsidRPr="00C20045">
        <w:t xml:space="preserve"> Finally, the author wishes to acknowledge the shared </w:t>
      </w:r>
      <w:r w:rsidR="0037213E">
        <w:t xml:space="preserve">support between students of </w:t>
      </w:r>
      <w:r w:rsidR="0059416D" w:rsidRPr="00C20045">
        <w:t>the Games Development course</w:t>
      </w:r>
      <w:r w:rsidR="0037213E">
        <w:t>.</w:t>
      </w:r>
      <w:r w:rsidR="0059416D" w:rsidRPr="00C20045">
        <w:t xml:space="preserve"> </w:t>
      </w:r>
    </w:p>
    <w:p w14:paraId="37ABC443" w14:textId="77777777" w:rsidR="00BB7A25" w:rsidRPr="00214E06" w:rsidRDefault="00BB7A25">
      <w:pPr>
        <w:rPr>
          <w:rFonts w:eastAsiaTheme="majorEastAsia" w:cstheme="majorBidi"/>
          <w:b/>
          <w:sz w:val="32"/>
          <w:szCs w:val="32"/>
        </w:rPr>
      </w:pPr>
      <w:r w:rsidRPr="00214E06">
        <w:br w:type="page"/>
      </w:r>
    </w:p>
    <w:p w14:paraId="3EC2DBEC" w14:textId="7D0B5AEA" w:rsidR="00676DDA" w:rsidRPr="00214E06" w:rsidRDefault="00676DDA" w:rsidP="00676DDA">
      <w:pPr>
        <w:pStyle w:val="Heading1"/>
      </w:pPr>
      <w:bookmarkStart w:id="3" w:name="_Toc42187380"/>
      <w:r w:rsidRPr="00214E06">
        <w:lastRenderedPageBreak/>
        <w:t>Abstract</w:t>
      </w:r>
      <w:bookmarkEnd w:id="3"/>
    </w:p>
    <w:p w14:paraId="5A2A2208" w14:textId="77777777" w:rsidR="006C5C4D" w:rsidRDefault="007D6F36" w:rsidP="007D6F36">
      <w:pPr>
        <w:rPr>
          <w:szCs w:val="24"/>
        </w:rPr>
      </w:pPr>
      <w:r w:rsidRPr="00214E06">
        <w:rPr>
          <w:szCs w:val="24"/>
        </w:rPr>
        <w:t>This</w:t>
      </w:r>
      <w:r w:rsidR="00EE5491" w:rsidRPr="00214E06">
        <w:rPr>
          <w:szCs w:val="24"/>
        </w:rPr>
        <w:t xml:space="preserve"> project aimed to </w:t>
      </w:r>
      <w:r w:rsidR="00531C22" w:rsidRPr="00214E06">
        <w:rPr>
          <w:szCs w:val="24"/>
        </w:rPr>
        <w:t xml:space="preserve">investigate the effectiveness of supervised learning algorithms when used in the context of racing game AI. The project undertook a review of literature and </w:t>
      </w:r>
      <w:r w:rsidR="009E3113" w:rsidRPr="00214E06">
        <w:rPr>
          <w:szCs w:val="24"/>
        </w:rPr>
        <w:t xml:space="preserve">developed an AI car controller using </w:t>
      </w:r>
      <w:r w:rsidR="00555D23" w:rsidRPr="00214E06">
        <w:rPr>
          <w:szCs w:val="24"/>
        </w:rPr>
        <w:t>a</w:t>
      </w:r>
      <w:r w:rsidR="009E3113" w:rsidRPr="00214E06">
        <w:rPr>
          <w:szCs w:val="24"/>
        </w:rPr>
        <w:t xml:space="preserve"> supervised learning algorithm, the naïve Bayes classifier. Th</w:t>
      </w:r>
      <w:r w:rsidR="00A82A5E" w:rsidRPr="00214E06">
        <w:rPr>
          <w:szCs w:val="24"/>
        </w:rPr>
        <w:t>e classifier</w:t>
      </w:r>
      <w:r w:rsidR="009E3113" w:rsidRPr="00214E06">
        <w:rPr>
          <w:szCs w:val="24"/>
        </w:rPr>
        <w:t xml:space="preserve"> was </w:t>
      </w:r>
      <w:r w:rsidR="00C0647E" w:rsidRPr="00214E06">
        <w:rPr>
          <w:szCs w:val="24"/>
        </w:rPr>
        <w:t xml:space="preserve">first </w:t>
      </w:r>
      <w:r w:rsidR="00A86180" w:rsidRPr="00214E06">
        <w:rPr>
          <w:szCs w:val="24"/>
        </w:rPr>
        <w:t>prototyped</w:t>
      </w:r>
      <w:r w:rsidR="009E3113" w:rsidRPr="00214E06">
        <w:rPr>
          <w:szCs w:val="24"/>
        </w:rPr>
        <w:t xml:space="preserve"> </w:t>
      </w:r>
      <w:r w:rsidR="00555D23" w:rsidRPr="00214E06">
        <w:rPr>
          <w:szCs w:val="24"/>
        </w:rPr>
        <w:t>in</w:t>
      </w:r>
      <w:r w:rsidR="009E3113" w:rsidRPr="00214E06">
        <w:rPr>
          <w:szCs w:val="24"/>
        </w:rPr>
        <w:t xml:space="preserve"> </w:t>
      </w:r>
      <w:r w:rsidR="00A86180" w:rsidRPr="00214E06">
        <w:rPr>
          <w:szCs w:val="24"/>
        </w:rPr>
        <w:t xml:space="preserve">a Microsoft excel spreadsheet </w:t>
      </w:r>
      <w:r w:rsidR="00C0647E" w:rsidRPr="00214E06">
        <w:rPr>
          <w:szCs w:val="24"/>
        </w:rPr>
        <w:t>before being</w:t>
      </w:r>
      <w:r w:rsidR="00A86180" w:rsidRPr="00214E06">
        <w:rPr>
          <w:szCs w:val="24"/>
        </w:rPr>
        <w:t xml:space="preserve"> implemented within </w:t>
      </w:r>
      <w:r w:rsidR="00295AEF" w:rsidRPr="00214E06">
        <w:rPr>
          <w:szCs w:val="24"/>
        </w:rPr>
        <w:t>the Unity game engine as a C# script attached to a virtual car. The</w:t>
      </w:r>
      <w:r w:rsidR="00CB7B52" w:rsidRPr="00214E06">
        <w:rPr>
          <w:szCs w:val="24"/>
        </w:rPr>
        <w:t xml:space="preserve"> classifier was trained using driving data collected from the user as they drove through checkpoints </w:t>
      </w:r>
      <w:r w:rsidR="0055467E" w:rsidRPr="00214E06">
        <w:rPr>
          <w:szCs w:val="24"/>
        </w:rPr>
        <w:t xml:space="preserve">placed at intervals along the track. The algorithm’s effectiveness and the overall implementation were evaluated by </w:t>
      </w:r>
      <w:r w:rsidR="007C784A" w:rsidRPr="00214E06">
        <w:rPr>
          <w:szCs w:val="24"/>
        </w:rPr>
        <w:t xml:space="preserve">viewing its </w:t>
      </w:r>
      <w:r w:rsidR="00555D23" w:rsidRPr="00214E06">
        <w:rPr>
          <w:szCs w:val="24"/>
        </w:rPr>
        <w:t>ability</w:t>
      </w:r>
      <w:r w:rsidR="007C784A" w:rsidRPr="00214E06">
        <w:rPr>
          <w:szCs w:val="24"/>
        </w:rPr>
        <w:t xml:space="preserve"> </w:t>
      </w:r>
      <w:r w:rsidR="00555D23" w:rsidRPr="00214E06">
        <w:rPr>
          <w:szCs w:val="24"/>
        </w:rPr>
        <w:t>to navigate</w:t>
      </w:r>
      <w:r w:rsidR="007C784A" w:rsidRPr="00214E06">
        <w:rPr>
          <w:szCs w:val="24"/>
        </w:rPr>
        <w:t xml:space="preserve"> the track. </w:t>
      </w:r>
    </w:p>
    <w:p w14:paraId="0BAEB8B4" w14:textId="432E6111" w:rsidR="007413A6" w:rsidRPr="00214E06" w:rsidRDefault="006C5C4D" w:rsidP="007D6F36">
      <w:pPr>
        <w:rPr>
          <w:rFonts w:cstheme="minorHAnsi"/>
        </w:rPr>
      </w:pPr>
      <w:r w:rsidRPr="00214E06">
        <w:rPr>
          <w:szCs w:val="24"/>
        </w:rPr>
        <w:t xml:space="preserve">The naïve Bayes algorithm was found to output the correct decisions at the correct locations on the track </w:t>
      </w:r>
      <w:r w:rsidR="001D3DA7">
        <w:rPr>
          <w:szCs w:val="24"/>
        </w:rPr>
        <w:t>using the training data collected</w:t>
      </w:r>
      <w:r>
        <w:rPr>
          <w:szCs w:val="24"/>
        </w:rPr>
        <w:t xml:space="preserve">. </w:t>
      </w:r>
      <w:r w:rsidR="007C784A" w:rsidRPr="00214E06">
        <w:rPr>
          <w:szCs w:val="24"/>
        </w:rPr>
        <w:t>The</w:t>
      </w:r>
      <w:r w:rsidR="00E83601" w:rsidRPr="00214E06">
        <w:rPr>
          <w:szCs w:val="24"/>
        </w:rPr>
        <w:t xml:space="preserve"> car controller</w:t>
      </w:r>
      <w:r w:rsidR="00156B88" w:rsidRPr="00214E06">
        <w:rPr>
          <w:szCs w:val="24"/>
        </w:rPr>
        <w:t xml:space="preserve"> implementation</w:t>
      </w:r>
      <w:r w:rsidR="00E83601" w:rsidRPr="00214E06">
        <w:rPr>
          <w:szCs w:val="24"/>
        </w:rPr>
        <w:t xml:space="preserve"> would often steer </w:t>
      </w:r>
      <w:r w:rsidR="00156B88" w:rsidRPr="00214E06">
        <w:rPr>
          <w:szCs w:val="24"/>
        </w:rPr>
        <w:t xml:space="preserve">the car </w:t>
      </w:r>
      <w:r w:rsidR="00E83601" w:rsidRPr="00214E06">
        <w:rPr>
          <w:szCs w:val="24"/>
        </w:rPr>
        <w:t xml:space="preserve">off the track during straight sections due to </w:t>
      </w:r>
      <w:r w:rsidR="005E29C8" w:rsidRPr="00214E06">
        <w:rPr>
          <w:szCs w:val="24"/>
        </w:rPr>
        <w:t xml:space="preserve">the interval distance between checkpoints, </w:t>
      </w:r>
      <w:r w:rsidR="00555D23" w:rsidRPr="00214E06">
        <w:rPr>
          <w:szCs w:val="24"/>
        </w:rPr>
        <w:t xml:space="preserve">requiring </w:t>
      </w:r>
      <w:r w:rsidR="005E29C8" w:rsidRPr="00214E06">
        <w:rPr>
          <w:szCs w:val="24"/>
        </w:rPr>
        <w:t xml:space="preserve">adjustments to be made to the steering angle when entering straight sections to </w:t>
      </w:r>
      <w:r w:rsidR="00555D23" w:rsidRPr="00214E06">
        <w:rPr>
          <w:szCs w:val="24"/>
        </w:rPr>
        <w:t>enable</w:t>
      </w:r>
      <w:r w:rsidR="005E29C8" w:rsidRPr="00214E06">
        <w:rPr>
          <w:szCs w:val="24"/>
        </w:rPr>
        <w:t xml:space="preserve"> the car to reach the </w:t>
      </w:r>
      <w:r w:rsidR="00555D23" w:rsidRPr="00214E06">
        <w:rPr>
          <w:szCs w:val="24"/>
        </w:rPr>
        <w:t>following</w:t>
      </w:r>
      <w:r w:rsidR="005E29C8" w:rsidRPr="00214E06">
        <w:rPr>
          <w:szCs w:val="24"/>
        </w:rPr>
        <w:t xml:space="preserve"> corner</w:t>
      </w:r>
      <w:r w:rsidR="00156B88" w:rsidRPr="00214E06">
        <w:rPr>
          <w:szCs w:val="24"/>
        </w:rPr>
        <w:t>.</w:t>
      </w:r>
      <w:r w:rsidR="00332882" w:rsidRPr="00214E06">
        <w:rPr>
          <w:szCs w:val="24"/>
        </w:rPr>
        <w:t xml:space="preserve"> Further work would </w:t>
      </w:r>
      <w:r w:rsidR="004903B2" w:rsidRPr="00214E06">
        <w:rPr>
          <w:szCs w:val="24"/>
        </w:rPr>
        <w:t xml:space="preserve">include fine tuning of steering </w:t>
      </w:r>
      <w:r w:rsidR="00F173A3" w:rsidRPr="00214E06">
        <w:rPr>
          <w:szCs w:val="24"/>
        </w:rPr>
        <w:t>amounts</w:t>
      </w:r>
      <w:r w:rsidR="00555D23" w:rsidRPr="00214E06">
        <w:rPr>
          <w:szCs w:val="24"/>
        </w:rPr>
        <w:t xml:space="preserve"> and checkpoint distances</w:t>
      </w:r>
      <w:r w:rsidR="00F173A3" w:rsidRPr="00214E06">
        <w:rPr>
          <w:szCs w:val="24"/>
        </w:rPr>
        <w:t xml:space="preserve">, collecting more training data, and implementing other supervised learning algorithms </w:t>
      </w:r>
      <w:r w:rsidR="00555D23" w:rsidRPr="00214E06">
        <w:rPr>
          <w:szCs w:val="24"/>
        </w:rPr>
        <w:t xml:space="preserve">to </w:t>
      </w:r>
      <w:r w:rsidR="00F173A3" w:rsidRPr="00214E06">
        <w:rPr>
          <w:szCs w:val="24"/>
        </w:rPr>
        <w:t>compar</w:t>
      </w:r>
      <w:r w:rsidR="00EA4892" w:rsidRPr="00214E06">
        <w:rPr>
          <w:szCs w:val="24"/>
        </w:rPr>
        <w:t xml:space="preserve">e </w:t>
      </w:r>
      <w:r w:rsidR="00555D23" w:rsidRPr="00214E06">
        <w:rPr>
          <w:szCs w:val="24"/>
        </w:rPr>
        <w:t xml:space="preserve">their </w:t>
      </w:r>
      <w:r w:rsidR="00EA4892" w:rsidRPr="00214E06">
        <w:rPr>
          <w:szCs w:val="24"/>
        </w:rPr>
        <w:t>performance</w:t>
      </w:r>
      <w:r w:rsidR="00F173A3" w:rsidRPr="00214E06">
        <w:rPr>
          <w:szCs w:val="24"/>
        </w:rPr>
        <w:t>.</w:t>
      </w:r>
      <w:r w:rsidR="002E4D14" w:rsidRPr="00214E06">
        <w:rPr>
          <w:color w:val="FF0000"/>
          <w:szCs w:val="24"/>
        </w:rPr>
        <w:br/>
      </w:r>
      <w:r w:rsidR="007413A6" w:rsidRPr="00214E06">
        <w:rPr>
          <w:rFonts w:ascii="Times New Roman" w:hAnsi="Times New Roman"/>
        </w:rPr>
        <w:br w:type="page"/>
      </w:r>
    </w:p>
    <w:bookmarkStart w:id="4" w:name="_Toc42187381" w:displacedByCustomXml="next"/>
    <w:sdt>
      <w:sdtPr>
        <w:rPr>
          <w:rFonts w:eastAsiaTheme="minorHAnsi" w:cstheme="minorBidi"/>
          <w:b w:val="0"/>
          <w:sz w:val="24"/>
          <w:szCs w:val="22"/>
        </w:rPr>
        <w:id w:val="-1651979587"/>
        <w:docPartObj>
          <w:docPartGallery w:val="Table of Contents"/>
          <w:docPartUnique/>
        </w:docPartObj>
      </w:sdtPr>
      <w:sdtEndPr>
        <w:rPr>
          <w:bCs/>
        </w:rPr>
      </w:sdtEndPr>
      <w:sdtContent>
        <w:p w14:paraId="5B1065FB" w14:textId="7A511048" w:rsidR="009949A4" w:rsidRPr="00214E06" w:rsidRDefault="003C3B23" w:rsidP="00E10313">
          <w:pPr>
            <w:pStyle w:val="Heading1"/>
            <w:rPr>
              <w:rFonts w:cs="Arial"/>
              <w:sz w:val="28"/>
              <w:szCs w:val="28"/>
            </w:rPr>
          </w:pPr>
          <w:r w:rsidRPr="00214E06">
            <w:rPr>
              <w:rFonts w:eastAsiaTheme="minorHAnsi"/>
            </w:rPr>
            <w:t>Table of co</w:t>
          </w:r>
          <w:r w:rsidR="00816E7A" w:rsidRPr="00214E06">
            <w:rPr>
              <w:rFonts w:eastAsiaTheme="minorHAnsi"/>
            </w:rPr>
            <w:t>ntents</w:t>
          </w:r>
          <w:bookmarkEnd w:id="4"/>
        </w:p>
        <w:p w14:paraId="4AD5052E" w14:textId="0416E02B" w:rsidR="003E2330" w:rsidRDefault="009949A4">
          <w:pPr>
            <w:pStyle w:val="TOC1"/>
            <w:tabs>
              <w:tab w:val="right" w:leader="dot" w:pos="8493"/>
            </w:tabs>
            <w:rPr>
              <w:rFonts w:asciiTheme="minorHAnsi" w:eastAsiaTheme="minorEastAsia" w:hAnsiTheme="minorHAnsi"/>
              <w:noProof/>
              <w:sz w:val="22"/>
              <w:lang w:eastAsia="en-GB"/>
            </w:rPr>
          </w:pPr>
          <w:r w:rsidRPr="00214E06">
            <w:rPr>
              <w:rFonts w:cs="Arial"/>
            </w:rPr>
            <w:fldChar w:fldCharType="begin"/>
          </w:r>
          <w:r w:rsidRPr="00214E06">
            <w:rPr>
              <w:rFonts w:cs="Arial"/>
            </w:rPr>
            <w:instrText xml:space="preserve"> TOC \o "1-3" \h \z \u </w:instrText>
          </w:r>
          <w:r w:rsidRPr="00214E06">
            <w:rPr>
              <w:rFonts w:cs="Arial"/>
            </w:rPr>
            <w:fldChar w:fldCharType="separate"/>
          </w:r>
          <w:hyperlink w:anchor="_Toc42187377" w:history="1">
            <w:r w:rsidR="003E2330" w:rsidRPr="00996C73">
              <w:rPr>
                <w:rStyle w:val="Hyperlink"/>
                <w:noProof/>
              </w:rPr>
              <w:t>Declaration</w:t>
            </w:r>
            <w:r w:rsidR="003E2330">
              <w:rPr>
                <w:noProof/>
                <w:webHidden/>
              </w:rPr>
              <w:tab/>
            </w:r>
            <w:r w:rsidR="003E2330">
              <w:rPr>
                <w:noProof/>
                <w:webHidden/>
              </w:rPr>
              <w:fldChar w:fldCharType="begin"/>
            </w:r>
            <w:r w:rsidR="003E2330">
              <w:rPr>
                <w:noProof/>
                <w:webHidden/>
              </w:rPr>
              <w:instrText xml:space="preserve"> PAGEREF _Toc42187377 \h </w:instrText>
            </w:r>
            <w:r w:rsidR="003E2330">
              <w:rPr>
                <w:noProof/>
                <w:webHidden/>
              </w:rPr>
            </w:r>
            <w:r w:rsidR="003E2330">
              <w:rPr>
                <w:noProof/>
                <w:webHidden/>
              </w:rPr>
              <w:fldChar w:fldCharType="separate"/>
            </w:r>
            <w:r w:rsidR="003E2330">
              <w:rPr>
                <w:noProof/>
                <w:webHidden/>
              </w:rPr>
              <w:t>i</w:t>
            </w:r>
            <w:r w:rsidR="003E2330">
              <w:rPr>
                <w:noProof/>
                <w:webHidden/>
              </w:rPr>
              <w:fldChar w:fldCharType="end"/>
            </w:r>
          </w:hyperlink>
        </w:p>
        <w:p w14:paraId="69348B5A" w14:textId="78470A51" w:rsidR="003E2330" w:rsidRDefault="003E2330">
          <w:pPr>
            <w:pStyle w:val="TOC1"/>
            <w:tabs>
              <w:tab w:val="right" w:leader="dot" w:pos="8493"/>
            </w:tabs>
            <w:rPr>
              <w:rFonts w:asciiTheme="minorHAnsi" w:eastAsiaTheme="minorEastAsia" w:hAnsiTheme="minorHAnsi"/>
              <w:noProof/>
              <w:sz w:val="22"/>
              <w:lang w:eastAsia="en-GB"/>
            </w:rPr>
          </w:pPr>
          <w:hyperlink w:anchor="_Toc42187378" w:history="1">
            <w:r w:rsidRPr="00996C73">
              <w:rPr>
                <w:rStyle w:val="Hyperlink"/>
                <w:noProof/>
              </w:rPr>
              <w:t>Form of Consent</w:t>
            </w:r>
            <w:r>
              <w:rPr>
                <w:noProof/>
                <w:webHidden/>
              </w:rPr>
              <w:tab/>
            </w:r>
            <w:r>
              <w:rPr>
                <w:noProof/>
                <w:webHidden/>
              </w:rPr>
              <w:fldChar w:fldCharType="begin"/>
            </w:r>
            <w:r>
              <w:rPr>
                <w:noProof/>
                <w:webHidden/>
              </w:rPr>
              <w:instrText xml:space="preserve"> PAGEREF _Toc42187378 \h </w:instrText>
            </w:r>
            <w:r>
              <w:rPr>
                <w:noProof/>
                <w:webHidden/>
              </w:rPr>
            </w:r>
            <w:r>
              <w:rPr>
                <w:noProof/>
                <w:webHidden/>
              </w:rPr>
              <w:fldChar w:fldCharType="separate"/>
            </w:r>
            <w:r>
              <w:rPr>
                <w:noProof/>
                <w:webHidden/>
              </w:rPr>
              <w:t>i</w:t>
            </w:r>
            <w:r>
              <w:rPr>
                <w:noProof/>
                <w:webHidden/>
              </w:rPr>
              <w:fldChar w:fldCharType="end"/>
            </w:r>
          </w:hyperlink>
        </w:p>
        <w:p w14:paraId="1FD2ED24" w14:textId="3EAEA5EA" w:rsidR="003E2330" w:rsidRDefault="003E2330">
          <w:pPr>
            <w:pStyle w:val="TOC1"/>
            <w:tabs>
              <w:tab w:val="right" w:leader="dot" w:pos="8493"/>
            </w:tabs>
            <w:rPr>
              <w:rFonts w:asciiTheme="minorHAnsi" w:eastAsiaTheme="minorEastAsia" w:hAnsiTheme="minorHAnsi"/>
              <w:noProof/>
              <w:sz w:val="22"/>
              <w:lang w:eastAsia="en-GB"/>
            </w:rPr>
          </w:pPr>
          <w:hyperlink w:anchor="_Toc42187379" w:history="1">
            <w:r w:rsidRPr="00996C73">
              <w:rPr>
                <w:rStyle w:val="Hyperlink"/>
                <w:noProof/>
              </w:rPr>
              <w:t>Acknowledgement</w:t>
            </w:r>
            <w:r>
              <w:rPr>
                <w:noProof/>
                <w:webHidden/>
              </w:rPr>
              <w:tab/>
            </w:r>
            <w:r>
              <w:rPr>
                <w:noProof/>
                <w:webHidden/>
              </w:rPr>
              <w:fldChar w:fldCharType="begin"/>
            </w:r>
            <w:r>
              <w:rPr>
                <w:noProof/>
                <w:webHidden/>
              </w:rPr>
              <w:instrText xml:space="preserve"> PAGEREF _Toc42187379 \h </w:instrText>
            </w:r>
            <w:r>
              <w:rPr>
                <w:noProof/>
                <w:webHidden/>
              </w:rPr>
            </w:r>
            <w:r>
              <w:rPr>
                <w:noProof/>
                <w:webHidden/>
              </w:rPr>
              <w:fldChar w:fldCharType="separate"/>
            </w:r>
            <w:r>
              <w:rPr>
                <w:noProof/>
                <w:webHidden/>
              </w:rPr>
              <w:t>ii</w:t>
            </w:r>
            <w:r>
              <w:rPr>
                <w:noProof/>
                <w:webHidden/>
              </w:rPr>
              <w:fldChar w:fldCharType="end"/>
            </w:r>
          </w:hyperlink>
        </w:p>
        <w:p w14:paraId="79E031B3" w14:textId="0DE7BC63" w:rsidR="003E2330" w:rsidRDefault="003E2330">
          <w:pPr>
            <w:pStyle w:val="TOC1"/>
            <w:tabs>
              <w:tab w:val="right" w:leader="dot" w:pos="8493"/>
            </w:tabs>
            <w:rPr>
              <w:rFonts w:asciiTheme="minorHAnsi" w:eastAsiaTheme="minorEastAsia" w:hAnsiTheme="minorHAnsi"/>
              <w:noProof/>
              <w:sz w:val="22"/>
              <w:lang w:eastAsia="en-GB"/>
            </w:rPr>
          </w:pPr>
          <w:hyperlink w:anchor="_Toc42187380" w:history="1">
            <w:r w:rsidRPr="00996C73">
              <w:rPr>
                <w:rStyle w:val="Hyperlink"/>
                <w:noProof/>
              </w:rPr>
              <w:t>Abstract</w:t>
            </w:r>
            <w:r>
              <w:rPr>
                <w:noProof/>
                <w:webHidden/>
              </w:rPr>
              <w:tab/>
            </w:r>
            <w:r>
              <w:rPr>
                <w:noProof/>
                <w:webHidden/>
              </w:rPr>
              <w:fldChar w:fldCharType="begin"/>
            </w:r>
            <w:r>
              <w:rPr>
                <w:noProof/>
                <w:webHidden/>
              </w:rPr>
              <w:instrText xml:space="preserve"> PAGEREF _Toc42187380 \h </w:instrText>
            </w:r>
            <w:r>
              <w:rPr>
                <w:noProof/>
                <w:webHidden/>
              </w:rPr>
            </w:r>
            <w:r>
              <w:rPr>
                <w:noProof/>
                <w:webHidden/>
              </w:rPr>
              <w:fldChar w:fldCharType="separate"/>
            </w:r>
            <w:r>
              <w:rPr>
                <w:noProof/>
                <w:webHidden/>
              </w:rPr>
              <w:t>iii</w:t>
            </w:r>
            <w:r>
              <w:rPr>
                <w:noProof/>
                <w:webHidden/>
              </w:rPr>
              <w:fldChar w:fldCharType="end"/>
            </w:r>
          </w:hyperlink>
        </w:p>
        <w:p w14:paraId="28DFA600" w14:textId="57D953BB" w:rsidR="003E2330" w:rsidRDefault="003E2330">
          <w:pPr>
            <w:pStyle w:val="TOC1"/>
            <w:tabs>
              <w:tab w:val="right" w:leader="dot" w:pos="8493"/>
            </w:tabs>
            <w:rPr>
              <w:rFonts w:asciiTheme="minorHAnsi" w:eastAsiaTheme="minorEastAsia" w:hAnsiTheme="minorHAnsi"/>
              <w:noProof/>
              <w:sz w:val="22"/>
              <w:lang w:eastAsia="en-GB"/>
            </w:rPr>
          </w:pPr>
          <w:hyperlink w:anchor="_Toc42187381" w:history="1">
            <w:r w:rsidRPr="00996C73">
              <w:rPr>
                <w:rStyle w:val="Hyperlink"/>
                <w:noProof/>
              </w:rPr>
              <w:t>Table of contents</w:t>
            </w:r>
            <w:r>
              <w:rPr>
                <w:noProof/>
                <w:webHidden/>
              </w:rPr>
              <w:tab/>
            </w:r>
            <w:r>
              <w:rPr>
                <w:noProof/>
                <w:webHidden/>
              </w:rPr>
              <w:fldChar w:fldCharType="begin"/>
            </w:r>
            <w:r>
              <w:rPr>
                <w:noProof/>
                <w:webHidden/>
              </w:rPr>
              <w:instrText xml:space="preserve"> PAGEREF _Toc42187381 \h </w:instrText>
            </w:r>
            <w:r>
              <w:rPr>
                <w:noProof/>
                <w:webHidden/>
              </w:rPr>
            </w:r>
            <w:r>
              <w:rPr>
                <w:noProof/>
                <w:webHidden/>
              </w:rPr>
              <w:fldChar w:fldCharType="separate"/>
            </w:r>
            <w:r>
              <w:rPr>
                <w:noProof/>
                <w:webHidden/>
              </w:rPr>
              <w:t>iv</w:t>
            </w:r>
            <w:r>
              <w:rPr>
                <w:noProof/>
                <w:webHidden/>
              </w:rPr>
              <w:fldChar w:fldCharType="end"/>
            </w:r>
          </w:hyperlink>
        </w:p>
        <w:p w14:paraId="26F01F26" w14:textId="70B09507" w:rsidR="003E2330" w:rsidRDefault="003E2330">
          <w:pPr>
            <w:pStyle w:val="TOC1"/>
            <w:tabs>
              <w:tab w:val="right" w:leader="dot" w:pos="8493"/>
            </w:tabs>
            <w:rPr>
              <w:rFonts w:asciiTheme="minorHAnsi" w:eastAsiaTheme="minorEastAsia" w:hAnsiTheme="minorHAnsi"/>
              <w:noProof/>
              <w:sz w:val="22"/>
              <w:lang w:eastAsia="en-GB"/>
            </w:rPr>
          </w:pPr>
          <w:hyperlink w:anchor="_Toc42187382" w:history="1">
            <w:r w:rsidRPr="00996C73">
              <w:rPr>
                <w:rStyle w:val="Hyperlink"/>
                <w:noProof/>
              </w:rPr>
              <w:t>Table of figures</w:t>
            </w:r>
            <w:r>
              <w:rPr>
                <w:noProof/>
                <w:webHidden/>
              </w:rPr>
              <w:tab/>
            </w:r>
            <w:r>
              <w:rPr>
                <w:noProof/>
                <w:webHidden/>
              </w:rPr>
              <w:fldChar w:fldCharType="begin"/>
            </w:r>
            <w:r>
              <w:rPr>
                <w:noProof/>
                <w:webHidden/>
              </w:rPr>
              <w:instrText xml:space="preserve"> PAGEREF _Toc42187382 \h </w:instrText>
            </w:r>
            <w:r>
              <w:rPr>
                <w:noProof/>
                <w:webHidden/>
              </w:rPr>
            </w:r>
            <w:r>
              <w:rPr>
                <w:noProof/>
                <w:webHidden/>
              </w:rPr>
              <w:fldChar w:fldCharType="separate"/>
            </w:r>
            <w:r>
              <w:rPr>
                <w:noProof/>
                <w:webHidden/>
              </w:rPr>
              <w:t>vii</w:t>
            </w:r>
            <w:r>
              <w:rPr>
                <w:noProof/>
                <w:webHidden/>
              </w:rPr>
              <w:fldChar w:fldCharType="end"/>
            </w:r>
          </w:hyperlink>
        </w:p>
        <w:p w14:paraId="64E7C3C7" w14:textId="0294480C" w:rsidR="003E2330" w:rsidRDefault="003E2330">
          <w:pPr>
            <w:pStyle w:val="TOC1"/>
            <w:tabs>
              <w:tab w:val="right" w:leader="dot" w:pos="8493"/>
            </w:tabs>
            <w:rPr>
              <w:rFonts w:asciiTheme="minorHAnsi" w:eastAsiaTheme="minorEastAsia" w:hAnsiTheme="minorHAnsi"/>
              <w:noProof/>
              <w:sz w:val="22"/>
              <w:lang w:eastAsia="en-GB"/>
            </w:rPr>
          </w:pPr>
          <w:hyperlink w:anchor="_Toc42187383" w:history="1">
            <w:r w:rsidRPr="00996C73">
              <w:rPr>
                <w:rStyle w:val="Hyperlink"/>
                <w:noProof/>
              </w:rPr>
              <w:t>Table of tables</w:t>
            </w:r>
            <w:r>
              <w:rPr>
                <w:noProof/>
                <w:webHidden/>
              </w:rPr>
              <w:tab/>
            </w:r>
            <w:r>
              <w:rPr>
                <w:noProof/>
                <w:webHidden/>
              </w:rPr>
              <w:fldChar w:fldCharType="begin"/>
            </w:r>
            <w:r>
              <w:rPr>
                <w:noProof/>
                <w:webHidden/>
              </w:rPr>
              <w:instrText xml:space="preserve"> PAGEREF _Toc42187383 \h </w:instrText>
            </w:r>
            <w:r>
              <w:rPr>
                <w:noProof/>
                <w:webHidden/>
              </w:rPr>
            </w:r>
            <w:r>
              <w:rPr>
                <w:noProof/>
                <w:webHidden/>
              </w:rPr>
              <w:fldChar w:fldCharType="separate"/>
            </w:r>
            <w:r>
              <w:rPr>
                <w:noProof/>
                <w:webHidden/>
              </w:rPr>
              <w:t>vii</w:t>
            </w:r>
            <w:r>
              <w:rPr>
                <w:noProof/>
                <w:webHidden/>
              </w:rPr>
              <w:fldChar w:fldCharType="end"/>
            </w:r>
          </w:hyperlink>
        </w:p>
        <w:p w14:paraId="2A4E945E" w14:textId="336A8FFB" w:rsidR="003E2330" w:rsidRDefault="003E2330">
          <w:pPr>
            <w:pStyle w:val="TOC1"/>
            <w:tabs>
              <w:tab w:val="left" w:pos="480"/>
              <w:tab w:val="right" w:leader="dot" w:pos="8493"/>
            </w:tabs>
            <w:rPr>
              <w:rFonts w:asciiTheme="minorHAnsi" w:eastAsiaTheme="minorEastAsia" w:hAnsiTheme="minorHAnsi"/>
              <w:noProof/>
              <w:sz w:val="22"/>
              <w:lang w:eastAsia="en-GB"/>
            </w:rPr>
          </w:pPr>
          <w:hyperlink w:anchor="_Toc42187384" w:history="1">
            <w:r w:rsidRPr="00996C73">
              <w:rPr>
                <w:rStyle w:val="Hyperlink"/>
                <w:noProof/>
              </w:rPr>
              <w:t>1.</w:t>
            </w:r>
            <w:r>
              <w:rPr>
                <w:rFonts w:asciiTheme="minorHAnsi" w:eastAsiaTheme="minorEastAsia" w:hAnsiTheme="minorHAnsi"/>
                <w:noProof/>
                <w:sz w:val="22"/>
                <w:lang w:eastAsia="en-GB"/>
              </w:rPr>
              <w:tab/>
            </w:r>
            <w:r w:rsidRPr="00996C73">
              <w:rPr>
                <w:rStyle w:val="Hyperlink"/>
                <w:noProof/>
              </w:rPr>
              <w:t>Introduction</w:t>
            </w:r>
            <w:r>
              <w:rPr>
                <w:noProof/>
                <w:webHidden/>
              </w:rPr>
              <w:tab/>
            </w:r>
            <w:r>
              <w:rPr>
                <w:noProof/>
                <w:webHidden/>
              </w:rPr>
              <w:fldChar w:fldCharType="begin"/>
            </w:r>
            <w:r>
              <w:rPr>
                <w:noProof/>
                <w:webHidden/>
              </w:rPr>
              <w:instrText xml:space="preserve"> PAGEREF _Toc42187384 \h </w:instrText>
            </w:r>
            <w:r>
              <w:rPr>
                <w:noProof/>
                <w:webHidden/>
              </w:rPr>
            </w:r>
            <w:r>
              <w:rPr>
                <w:noProof/>
                <w:webHidden/>
              </w:rPr>
              <w:fldChar w:fldCharType="separate"/>
            </w:r>
            <w:r>
              <w:rPr>
                <w:noProof/>
                <w:webHidden/>
              </w:rPr>
              <w:t>1</w:t>
            </w:r>
            <w:r>
              <w:rPr>
                <w:noProof/>
                <w:webHidden/>
              </w:rPr>
              <w:fldChar w:fldCharType="end"/>
            </w:r>
          </w:hyperlink>
        </w:p>
        <w:p w14:paraId="239EA348" w14:textId="4364BC05" w:rsidR="003E2330" w:rsidRDefault="003E2330">
          <w:pPr>
            <w:pStyle w:val="TOC2"/>
            <w:tabs>
              <w:tab w:val="left" w:pos="880"/>
              <w:tab w:val="right" w:leader="dot" w:pos="8493"/>
            </w:tabs>
            <w:rPr>
              <w:rFonts w:asciiTheme="minorHAnsi" w:eastAsiaTheme="minorEastAsia" w:hAnsiTheme="minorHAnsi"/>
              <w:noProof/>
              <w:sz w:val="22"/>
              <w:lang w:eastAsia="en-GB"/>
            </w:rPr>
          </w:pPr>
          <w:hyperlink w:anchor="_Toc42187385" w:history="1">
            <w:r w:rsidRPr="00996C73">
              <w:rPr>
                <w:rStyle w:val="Hyperlink"/>
                <w:noProof/>
              </w:rPr>
              <w:t>1.1</w:t>
            </w:r>
            <w:r>
              <w:rPr>
                <w:rFonts w:asciiTheme="minorHAnsi" w:eastAsiaTheme="minorEastAsia" w:hAnsiTheme="minorHAnsi"/>
                <w:noProof/>
                <w:sz w:val="22"/>
                <w:lang w:eastAsia="en-GB"/>
              </w:rPr>
              <w:tab/>
            </w:r>
            <w:r w:rsidRPr="00996C73">
              <w:rPr>
                <w:rStyle w:val="Hyperlink"/>
                <w:noProof/>
              </w:rPr>
              <w:t>Project Aims</w:t>
            </w:r>
            <w:r>
              <w:rPr>
                <w:noProof/>
                <w:webHidden/>
              </w:rPr>
              <w:tab/>
            </w:r>
            <w:r>
              <w:rPr>
                <w:noProof/>
                <w:webHidden/>
              </w:rPr>
              <w:fldChar w:fldCharType="begin"/>
            </w:r>
            <w:r>
              <w:rPr>
                <w:noProof/>
                <w:webHidden/>
              </w:rPr>
              <w:instrText xml:space="preserve"> PAGEREF _Toc42187385 \h </w:instrText>
            </w:r>
            <w:r>
              <w:rPr>
                <w:noProof/>
                <w:webHidden/>
              </w:rPr>
            </w:r>
            <w:r>
              <w:rPr>
                <w:noProof/>
                <w:webHidden/>
              </w:rPr>
              <w:fldChar w:fldCharType="separate"/>
            </w:r>
            <w:r>
              <w:rPr>
                <w:noProof/>
                <w:webHidden/>
              </w:rPr>
              <w:t>1</w:t>
            </w:r>
            <w:r>
              <w:rPr>
                <w:noProof/>
                <w:webHidden/>
              </w:rPr>
              <w:fldChar w:fldCharType="end"/>
            </w:r>
          </w:hyperlink>
        </w:p>
        <w:p w14:paraId="17EABF6D" w14:textId="13D29120" w:rsidR="003E2330" w:rsidRDefault="003E2330">
          <w:pPr>
            <w:pStyle w:val="TOC2"/>
            <w:tabs>
              <w:tab w:val="left" w:pos="880"/>
              <w:tab w:val="right" w:leader="dot" w:pos="8493"/>
            </w:tabs>
            <w:rPr>
              <w:rFonts w:asciiTheme="minorHAnsi" w:eastAsiaTheme="minorEastAsia" w:hAnsiTheme="minorHAnsi"/>
              <w:noProof/>
              <w:sz w:val="22"/>
              <w:lang w:eastAsia="en-GB"/>
            </w:rPr>
          </w:pPr>
          <w:hyperlink w:anchor="_Toc42187386" w:history="1">
            <w:r w:rsidRPr="00996C73">
              <w:rPr>
                <w:rStyle w:val="Hyperlink"/>
                <w:noProof/>
              </w:rPr>
              <w:t>1.2</w:t>
            </w:r>
            <w:r>
              <w:rPr>
                <w:rFonts w:asciiTheme="minorHAnsi" w:eastAsiaTheme="minorEastAsia" w:hAnsiTheme="minorHAnsi"/>
                <w:noProof/>
                <w:sz w:val="22"/>
                <w:lang w:eastAsia="en-GB"/>
              </w:rPr>
              <w:tab/>
            </w:r>
            <w:r w:rsidRPr="00996C73">
              <w:rPr>
                <w:rStyle w:val="Hyperlink"/>
                <w:noProof/>
              </w:rPr>
              <w:t>Project Objectives</w:t>
            </w:r>
            <w:r>
              <w:rPr>
                <w:noProof/>
                <w:webHidden/>
              </w:rPr>
              <w:tab/>
            </w:r>
            <w:r>
              <w:rPr>
                <w:noProof/>
                <w:webHidden/>
              </w:rPr>
              <w:fldChar w:fldCharType="begin"/>
            </w:r>
            <w:r>
              <w:rPr>
                <w:noProof/>
                <w:webHidden/>
              </w:rPr>
              <w:instrText xml:space="preserve"> PAGEREF _Toc42187386 \h </w:instrText>
            </w:r>
            <w:r>
              <w:rPr>
                <w:noProof/>
                <w:webHidden/>
              </w:rPr>
            </w:r>
            <w:r>
              <w:rPr>
                <w:noProof/>
                <w:webHidden/>
              </w:rPr>
              <w:fldChar w:fldCharType="separate"/>
            </w:r>
            <w:r>
              <w:rPr>
                <w:noProof/>
                <w:webHidden/>
              </w:rPr>
              <w:t>1</w:t>
            </w:r>
            <w:r>
              <w:rPr>
                <w:noProof/>
                <w:webHidden/>
              </w:rPr>
              <w:fldChar w:fldCharType="end"/>
            </w:r>
          </w:hyperlink>
        </w:p>
        <w:p w14:paraId="23BE69E7" w14:textId="1EAA47CC" w:rsidR="003E2330" w:rsidRDefault="003E2330">
          <w:pPr>
            <w:pStyle w:val="TOC2"/>
            <w:tabs>
              <w:tab w:val="left" w:pos="880"/>
              <w:tab w:val="right" w:leader="dot" w:pos="8493"/>
            </w:tabs>
            <w:rPr>
              <w:rFonts w:asciiTheme="minorHAnsi" w:eastAsiaTheme="minorEastAsia" w:hAnsiTheme="minorHAnsi"/>
              <w:noProof/>
              <w:sz w:val="22"/>
              <w:lang w:eastAsia="en-GB"/>
            </w:rPr>
          </w:pPr>
          <w:hyperlink w:anchor="_Toc42187387" w:history="1">
            <w:r w:rsidRPr="00996C73">
              <w:rPr>
                <w:rStyle w:val="Hyperlink"/>
                <w:noProof/>
              </w:rPr>
              <w:t>1.3</w:t>
            </w:r>
            <w:r>
              <w:rPr>
                <w:rFonts w:asciiTheme="minorHAnsi" w:eastAsiaTheme="minorEastAsia" w:hAnsiTheme="minorHAnsi"/>
                <w:noProof/>
                <w:sz w:val="22"/>
                <w:lang w:eastAsia="en-GB"/>
              </w:rPr>
              <w:tab/>
            </w:r>
            <w:r w:rsidRPr="00996C73">
              <w:rPr>
                <w:rStyle w:val="Hyperlink"/>
                <w:noProof/>
              </w:rPr>
              <w:t>Report Structure</w:t>
            </w:r>
            <w:r>
              <w:rPr>
                <w:noProof/>
                <w:webHidden/>
              </w:rPr>
              <w:tab/>
            </w:r>
            <w:r>
              <w:rPr>
                <w:noProof/>
                <w:webHidden/>
              </w:rPr>
              <w:fldChar w:fldCharType="begin"/>
            </w:r>
            <w:r>
              <w:rPr>
                <w:noProof/>
                <w:webHidden/>
              </w:rPr>
              <w:instrText xml:space="preserve"> PAGEREF _Toc42187387 \h </w:instrText>
            </w:r>
            <w:r>
              <w:rPr>
                <w:noProof/>
                <w:webHidden/>
              </w:rPr>
            </w:r>
            <w:r>
              <w:rPr>
                <w:noProof/>
                <w:webHidden/>
              </w:rPr>
              <w:fldChar w:fldCharType="separate"/>
            </w:r>
            <w:r>
              <w:rPr>
                <w:noProof/>
                <w:webHidden/>
              </w:rPr>
              <w:t>1</w:t>
            </w:r>
            <w:r>
              <w:rPr>
                <w:noProof/>
                <w:webHidden/>
              </w:rPr>
              <w:fldChar w:fldCharType="end"/>
            </w:r>
          </w:hyperlink>
        </w:p>
        <w:p w14:paraId="5AF18A53" w14:textId="2C0FBC21" w:rsidR="003E2330" w:rsidRDefault="003E2330">
          <w:pPr>
            <w:pStyle w:val="TOC1"/>
            <w:tabs>
              <w:tab w:val="left" w:pos="480"/>
              <w:tab w:val="right" w:leader="dot" w:pos="8493"/>
            </w:tabs>
            <w:rPr>
              <w:rFonts w:asciiTheme="minorHAnsi" w:eastAsiaTheme="minorEastAsia" w:hAnsiTheme="minorHAnsi"/>
              <w:noProof/>
              <w:sz w:val="22"/>
              <w:lang w:eastAsia="en-GB"/>
            </w:rPr>
          </w:pPr>
          <w:hyperlink w:anchor="_Toc42187388" w:history="1">
            <w:r w:rsidRPr="00996C73">
              <w:rPr>
                <w:rStyle w:val="Hyperlink"/>
                <w:noProof/>
              </w:rPr>
              <w:t>2.</w:t>
            </w:r>
            <w:r>
              <w:rPr>
                <w:rFonts w:asciiTheme="minorHAnsi" w:eastAsiaTheme="minorEastAsia" w:hAnsiTheme="minorHAnsi"/>
                <w:noProof/>
                <w:sz w:val="22"/>
                <w:lang w:eastAsia="en-GB"/>
              </w:rPr>
              <w:tab/>
            </w:r>
            <w:r w:rsidRPr="00996C73">
              <w:rPr>
                <w:rStyle w:val="Hyperlink"/>
                <w:noProof/>
              </w:rPr>
              <w:t>Project Background</w:t>
            </w:r>
            <w:r>
              <w:rPr>
                <w:noProof/>
                <w:webHidden/>
              </w:rPr>
              <w:tab/>
            </w:r>
            <w:r>
              <w:rPr>
                <w:noProof/>
                <w:webHidden/>
              </w:rPr>
              <w:fldChar w:fldCharType="begin"/>
            </w:r>
            <w:r>
              <w:rPr>
                <w:noProof/>
                <w:webHidden/>
              </w:rPr>
              <w:instrText xml:space="preserve"> PAGEREF _Toc42187388 \h </w:instrText>
            </w:r>
            <w:r>
              <w:rPr>
                <w:noProof/>
                <w:webHidden/>
              </w:rPr>
            </w:r>
            <w:r>
              <w:rPr>
                <w:noProof/>
                <w:webHidden/>
              </w:rPr>
              <w:fldChar w:fldCharType="separate"/>
            </w:r>
            <w:r>
              <w:rPr>
                <w:noProof/>
                <w:webHidden/>
              </w:rPr>
              <w:t>2</w:t>
            </w:r>
            <w:r>
              <w:rPr>
                <w:noProof/>
                <w:webHidden/>
              </w:rPr>
              <w:fldChar w:fldCharType="end"/>
            </w:r>
          </w:hyperlink>
        </w:p>
        <w:p w14:paraId="7F546FF6" w14:textId="00E6DE53" w:rsidR="003E2330" w:rsidRDefault="003E2330">
          <w:pPr>
            <w:pStyle w:val="TOC2"/>
            <w:tabs>
              <w:tab w:val="left" w:pos="880"/>
              <w:tab w:val="right" w:leader="dot" w:pos="8493"/>
            </w:tabs>
            <w:rPr>
              <w:rFonts w:asciiTheme="minorHAnsi" w:eastAsiaTheme="minorEastAsia" w:hAnsiTheme="minorHAnsi"/>
              <w:noProof/>
              <w:sz w:val="22"/>
              <w:lang w:eastAsia="en-GB"/>
            </w:rPr>
          </w:pPr>
          <w:hyperlink w:anchor="_Toc42187389" w:history="1">
            <w:r w:rsidRPr="00996C73">
              <w:rPr>
                <w:rStyle w:val="Hyperlink"/>
                <w:noProof/>
              </w:rPr>
              <w:t>2.1</w:t>
            </w:r>
            <w:r>
              <w:rPr>
                <w:rFonts w:asciiTheme="minorHAnsi" w:eastAsiaTheme="minorEastAsia" w:hAnsiTheme="minorHAnsi"/>
                <w:noProof/>
                <w:sz w:val="22"/>
                <w:lang w:eastAsia="en-GB"/>
              </w:rPr>
              <w:tab/>
            </w:r>
            <w:r w:rsidRPr="00996C73">
              <w:rPr>
                <w:rStyle w:val="Hyperlink"/>
                <w:noProof/>
              </w:rPr>
              <w:t>Introduction</w:t>
            </w:r>
            <w:r>
              <w:rPr>
                <w:noProof/>
                <w:webHidden/>
              </w:rPr>
              <w:tab/>
            </w:r>
            <w:r>
              <w:rPr>
                <w:noProof/>
                <w:webHidden/>
              </w:rPr>
              <w:fldChar w:fldCharType="begin"/>
            </w:r>
            <w:r>
              <w:rPr>
                <w:noProof/>
                <w:webHidden/>
              </w:rPr>
              <w:instrText xml:space="preserve"> PAGEREF _Toc42187389 \h </w:instrText>
            </w:r>
            <w:r>
              <w:rPr>
                <w:noProof/>
                <w:webHidden/>
              </w:rPr>
            </w:r>
            <w:r>
              <w:rPr>
                <w:noProof/>
                <w:webHidden/>
              </w:rPr>
              <w:fldChar w:fldCharType="separate"/>
            </w:r>
            <w:r>
              <w:rPr>
                <w:noProof/>
                <w:webHidden/>
              </w:rPr>
              <w:t>2</w:t>
            </w:r>
            <w:r>
              <w:rPr>
                <w:noProof/>
                <w:webHidden/>
              </w:rPr>
              <w:fldChar w:fldCharType="end"/>
            </w:r>
          </w:hyperlink>
        </w:p>
        <w:p w14:paraId="65581A17" w14:textId="000EB184" w:rsidR="003E2330" w:rsidRDefault="003E2330">
          <w:pPr>
            <w:pStyle w:val="TOC2"/>
            <w:tabs>
              <w:tab w:val="left" w:pos="880"/>
              <w:tab w:val="right" w:leader="dot" w:pos="8493"/>
            </w:tabs>
            <w:rPr>
              <w:rFonts w:asciiTheme="minorHAnsi" w:eastAsiaTheme="minorEastAsia" w:hAnsiTheme="minorHAnsi"/>
              <w:noProof/>
              <w:sz w:val="22"/>
              <w:lang w:eastAsia="en-GB"/>
            </w:rPr>
          </w:pPr>
          <w:hyperlink w:anchor="_Toc42187390" w:history="1">
            <w:r w:rsidRPr="00996C73">
              <w:rPr>
                <w:rStyle w:val="Hyperlink"/>
                <w:noProof/>
              </w:rPr>
              <w:t>2.2</w:t>
            </w:r>
            <w:r>
              <w:rPr>
                <w:rFonts w:asciiTheme="minorHAnsi" w:eastAsiaTheme="minorEastAsia" w:hAnsiTheme="minorHAnsi"/>
                <w:noProof/>
                <w:sz w:val="22"/>
                <w:lang w:eastAsia="en-GB"/>
              </w:rPr>
              <w:tab/>
            </w:r>
            <w:r w:rsidRPr="00996C73">
              <w:rPr>
                <w:rStyle w:val="Hyperlink"/>
                <w:noProof/>
              </w:rPr>
              <w:t>Background</w:t>
            </w:r>
            <w:r>
              <w:rPr>
                <w:noProof/>
                <w:webHidden/>
              </w:rPr>
              <w:tab/>
            </w:r>
            <w:r>
              <w:rPr>
                <w:noProof/>
                <w:webHidden/>
              </w:rPr>
              <w:fldChar w:fldCharType="begin"/>
            </w:r>
            <w:r>
              <w:rPr>
                <w:noProof/>
                <w:webHidden/>
              </w:rPr>
              <w:instrText xml:space="preserve"> PAGEREF _Toc42187390 \h </w:instrText>
            </w:r>
            <w:r>
              <w:rPr>
                <w:noProof/>
                <w:webHidden/>
              </w:rPr>
            </w:r>
            <w:r>
              <w:rPr>
                <w:noProof/>
                <w:webHidden/>
              </w:rPr>
              <w:fldChar w:fldCharType="separate"/>
            </w:r>
            <w:r>
              <w:rPr>
                <w:noProof/>
                <w:webHidden/>
              </w:rPr>
              <w:t>2</w:t>
            </w:r>
            <w:r>
              <w:rPr>
                <w:noProof/>
                <w:webHidden/>
              </w:rPr>
              <w:fldChar w:fldCharType="end"/>
            </w:r>
          </w:hyperlink>
        </w:p>
        <w:p w14:paraId="7FEDC994" w14:textId="2700C7A2" w:rsidR="003E2330" w:rsidRDefault="003E2330">
          <w:pPr>
            <w:pStyle w:val="TOC3"/>
            <w:tabs>
              <w:tab w:val="left" w:pos="1320"/>
              <w:tab w:val="right" w:leader="dot" w:pos="8493"/>
            </w:tabs>
            <w:rPr>
              <w:rFonts w:asciiTheme="minorHAnsi" w:eastAsiaTheme="minorEastAsia" w:hAnsiTheme="minorHAnsi"/>
              <w:noProof/>
              <w:sz w:val="22"/>
              <w:lang w:eastAsia="en-GB"/>
            </w:rPr>
          </w:pPr>
          <w:hyperlink w:anchor="_Toc42187391" w:history="1">
            <w:r w:rsidRPr="00996C73">
              <w:rPr>
                <w:rStyle w:val="Hyperlink"/>
                <w:noProof/>
              </w:rPr>
              <w:t>2.2.1</w:t>
            </w:r>
            <w:r>
              <w:rPr>
                <w:rFonts w:asciiTheme="minorHAnsi" w:eastAsiaTheme="minorEastAsia" w:hAnsiTheme="minorHAnsi"/>
                <w:noProof/>
                <w:sz w:val="22"/>
                <w:lang w:eastAsia="en-GB"/>
              </w:rPr>
              <w:tab/>
            </w:r>
            <w:r w:rsidRPr="00996C73">
              <w:rPr>
                <w:rStyle w:val="Hyperlink"/>
                <w:noProof/>
              </w:rPr>
              <w:t>Preface</w:t>
            </w:r>
            <w:r>
              <w:rPr>
                <w:noProof/>
                <w:webHidden/>
              </w:rPr>
              <w:tab/>
            </w:r>
            <w:r>
              <w:rPr>
                <w:noProof/>
                <w:webHidden/>
              </w:rPr>
              <w:fldChar w:fldCharType="begin"/>
            </w:r>
            <w:r>
              <w:rPr>
                <w:noProof/>
                <w:webHidden/>
              </w:rPr>
              <w:instrText xml:space="preserve"> PAGEREF _Toc42187391 \h </w:instrText>
            </w:r>
            <w:r>
              <w:rPr>
                <w:noProof/>
                <w:webHidden/>
              </w:rPr>
            </w:r>
            <w:r>
              <w:rPr>
                <w:noProof/>
                <w:webHidden/>
              </w:rPr>
              <w:fldChar w:fldCharType="separate"/>
            </w:r>
            <w:r>
              <w:rPr>
                <w:noProof/>
                <w:webHidden/>
              </w:rPr>
              <w:t>2</w:t>
            </w:r>
            <w:r>
              <w:rPr>
                <w:noProof/>
                <w:webHidden/>
              </w:rPr>
              <w:fldChar w:fldCharType="end"/>
            </w:r>
          </w:hyperlink>
        </w:p>
        <w:p w14:paraId="605B422D" w14:textId="102DB487" w:rsidR="003E2330" w:rsidRDefault="003E2330">
          <w:pPr>
            <w:pStyle w:val="TOC3"/>
            <w:tabs>
              <w:tab w:val="left" w:pos="1320"/>
              <w:tab w:val="right" w:leader="dot" w:pos="8493"/>
            </w:tabs>
            <w:rPr>
              <w:rFonts w:asciiTheme="minorHAnsi" w:eastAsiaTheme="minorEastAsia" w:hAnsiTheme="minorHAnsi"/>
              <w:noProof/>
              <w:sz w:val="22"/>
              <w:lang w:eastAsia="en-GB"/>
            </w:rPr>
          </w:pPr>
          <w:hyperlink w:anchor="_Toc42187392" w:history="1">
            <w:r w:rsidRPr="00996C73">
              <w:rPr>
                <w:rStyle w:val="Hyperlink"/>
                <w:noProof/>
              </w:rPr>
              <w:t>2.2.2</w:t>
            </w:r>
            <w:r>
              <w:rPr>
                <w:rFonts w:asciiTheme="minorHAnsi" w:eastAsiaTheme="minorEastAsia" w:hAnsiTheme="minorHAnsi"/>
                <w:noProof/>
                <w:sz w:val="22"/>
                <w:lang w:eastAsia="en-GB"/>
              </w:rPr>
              <w:tab/>
            </w:r>
            <w:r w:rsidRPr="00996C73">
              <w:rPr>
                <w:rStyle w:val="Hyperlink"/>
                <w:noProof/>
              </w:rPr>
              <w:t>AI in racing games</w:t>
            </w:r>
            <w:r>
              <w:rPr>
                <w:noProof/>
                <w:webHidden/>
              </w:rPr>
              <w:tab/>
            </w:r>
            <w:r>
              <w:rPr>
                <w:noProof/>
                <w:webHidden/>
              </w:rPr>
              <w:fldChar w:fldCharType="begin"/>
            </w:r>
            <w:r>
              <w:rPr>
                <w:noProof/>
                <w:webHidden/>
              </w:rPr>
              <w:instrText xml:space="preserve"> PAGEREF _Toc42187392 \h </w:instrText>
            </w:r>
            <w:r>
              <w:rPr>
                <w:noProof/>
                <w:webHidden/>
              </w:rPr>
            </w:r>
            <w:r>
              <w:rPr>
                <w:noProof/>
                <w:webHidden/>
              </w:rPr>
              <w:fldChar w:fldCharType="separate"/>
            </w:r>
            <w:r>
              <w:rPr>
                <w:noProof/>
                <w:webHidden/>
              </w:rPr>
              <w:t>2</w:t>
            </w:r>
            <w:r>
              <w:rPr>
                <w:noProof/>
                <w:webHidden/>
              </w:rPr>
              <w:fldChar w:fldCharType="end"/>
            </w:r>
          </w:hyperlink>
        </w:p>
        <w:p w14:paraId="2806ABAA" w14:textId="4FB860CB" w:rsidR="003E2330" w:rsidRDefault="003E2330">
          <w:pPr>
            <w:pStyle w:val="TOC3"/>
            <w:tabs>
              <w:tab w:val="left" w:pos="1320"/>
              <w:tab w:val="right" w:leader="dot" w:pos="8493"/>
            </w:tabs>
            <w:rPr>
              <w:rFonts w:asciiTheme="minorHAnsi" w:eastAsiaTheme="minorEastAsia" w:hAnsiTheme="minorHAnsi"/>
              <w:noProof/>
              <w:sz w:val="22"/>
              <w:lang w:eastAsia="en-GB"/>
            </w:rPr>
          </w:pPr>
          <w:hyperlink w:anchor="_Toc42187393" w:history="1">
            <w:r w:rsidRPr="00996C73">
              <w:rPr>
                <w:rStyle w:val="Hyperlink"/>
                <w:noProof/>
              </w:rPr>
              <w:t>2.2.3</w:t>
            </w:r>
            <w:r>
              <w:rPr>
                <w:rFonts w:asciiTheme="minorHAnsi" w:eastAsiaTheme="minorEastAsia" w:hAnsiTheme="minorHAnsi"/>
                <w:noProof/>
                <w:sz w:val="22"/>
                <w:lang w:eastAsia="en-GB"/>
              </w:rPr>
              <w:tab/>
            </w:r>
            <w:r w:rsidRPr="00996C73">
              <w:rPr>
                <w:rStyle w:val="Hyperlink"/>
                <w:noProof/>
              </w:rPr>
              <w:t>Supervised learning algorithms</w:t>
            </w:r>
            <w:r>
              <w:rPr>
                <w:noProof/>
                <w:webHidden/>
              </w:rPr>
              <w:tab/>
            </w:r>
            <w:r>
              <w:rPr>
                <w:noProof/>
                <w:webHidden/>
              </w:rPr>
              <w:fldChar w:fldCharType="begin"/>
            </w:r>
            <w:r>
              <w:rPr>
                <w:noProof/>
                <w:webHidden/>
              </w:rPr>
              <w:instrText xml:space="preserve"> PAGEREF _Toc42187393 \h </w:instrText>
            </w:r>
            <w:r>
              <w:rPr>
                <w:noProof/>
                <w:webHidden/>
              </w:rPr>
            </w:r>
            <w:r>
              <w:rPr>
                <w:noProof/>
                <w:webHidden/>
              </w:rPr>
              <w:fldChar w:fldCharType="separate"/>
            </w:r>
            <w:r>
              <w:rPr>
                <w:noProof/>
                <w:webHidden/>
              </w:rPr>
              <w:t>4</w:t>
            </w:r>
            <w:r>
              <w:rPr>
                <w:noProof/>
                <w:webHidden/>
              </w:rPr>
              <w:fldChar w:fldCharType="end"/>
            </w:r>
          </w:hyperlink>
        </w:p>
        <w:p w14:paraId="22F46124" w14:textId="55630ED4" w:rsidR="003E2330" w:rsidRDefault="003E2330">
          <w:pPr>
            <w:pStyle w:val="TOC3"/>
            <w:tabs>
              <w:tab w:val="left" w:pos="1320"/>
              <w:tab w:val="right" w:leader="dot" w:pos="8493"/>
            </w:tabs>
            <w:rPr>
              <w:rFonts w:asciiTheme="minorHAnsi" w:eastAsiaTheme="minorEastAsia" w:hAnsiTheme="minorHAnsi"/>
              <w:noProof/>
              <w:sz w:val="22"/>
              <w:lang w:eastAsia="en-GB"/>
            </w:rPr>
          </w:pPr>
          <w:hyperlink w:anchor="_Toc42187394" w:history="1">
            <w:r w:rsidRPr="00996C73">
              <w:rPr>
                <w:rStyle w:val="Hyperlink"/>
                <w:noProof/>
              </w:rPr>
              <w:t>2.2.4</w:t>
            </w:r>
            <w:r>
              <w:rPr>
                <w:rFonts w:asciiTheme="minorHAnsi" w:eastAsiaTheme="minorEastAsia" w:hAnsiTheme="minorHAnsi"/>
                <w:noProof/>
                <w:sz w:val="22"/>
                <w:lang w:eastAsia="en-GB"/>
              </w:rPr>
              <w:tab/>
            </w:r>
            <w:r w:rsidRPr="00996C73">
              <w:rPr>
                <w:rStyle w:val="Hyperlink"/>
                <w:noProof/>
              </w:rPr>
              <w:t>Game engines</w:t>
            </w:r>
            <w:r>
              <w:rPr>
                <w:noProof/>
                <w:webHidden/>
              </w:rPr>
              <w:tab/>
            </w:r>
            <w:r>
              <w:rPr>
                <w:noProof/>
                <w:webHidden/>
              </w:rPr>
              <w:fldChar w:fldCharType="begin"/>
            </w:r>
            <w:r>
              <w:rPr>
                <w:noProof/>
                <w:webHidden/>
              </w:rPr>
              <w:instrText xml:space="preserve"> PAGEREF _Toc42187394 \h </w:instrText>
            </w:r>
            <w:r>
              <w:rPr>
                <w:noProof/>
                <w:webHidden/>
              </w:rPr>
            </w:r>
            <w:r>
              <w:rPr>
                <w:noProof/>
                <w:webHidden/>
              </w:rPr>
              <w:fldChar w:fldCharType="separate"/>
            </w:r>
            <w:r>
              <w:rPr>
                <w:noProof/>
                <w:webHidden/>
              </w:rPr>
              <w:t>6</w:t>
            </w:r>
            <w:r>
              <w:rPr>
                <w:noProof/>
                <w:webHidden/>
              </w:rPr>
              <w:fldChar w:fldCharType="end"/>
            </w:r>
          </w:hyperlink>
        </w:p>
        <w:p w14:paraId="143F6764" w14:textId="7A5C3363" w:rsidR="003E2330" w:rsidRDefault="003E2330">
          <w:pPr>
            <w:pStyle w:val="TOC2"/>
            <w:tabs>
              <w:tab w:val="left" w:pos="880"/>
              <w:tab w:val="right" w:leader="dot" w:pos="8493"/>
            </w:tabs>
            <w:rPr>
              <w:rFonts w:asciiTheme="minorHAnsi" w:eastAsiaTheme="minorEastAsia" w:hAnsiTheme="minorHAnsi"/>
              <w:noProof/>
              <w:sz w:val="22"/>
              <w:lang w:eastAsia="en-GB"/>
            </w:rPr>
          </w:pPr>
          <w:hyperlink w:anchor="_Toc42187395" w:history="1">
            <w:r w:rsidRPr="00996C73">
              <w:rPr>
                <w:rStyle w:val="Hyperlink"/>
                <w:noProof/>
              </w:rPr>
              <w:t>2.3</w:t>
            </w:r>
            <w:r>
              <w:rPr>
                <w:rFonts w:asciiTheme="minorHAnsi" w:eastAsiaTheme="minorEastAsia" w:hAnsiTheme="minorHAnsi"/>
                <w:noProof/>
                <w:sz w:val="22"/>
                <w:lang w:eastAsia="en-GB"/>
              </w:rPr>
              <w:tab/>
            </w:r>
            <w:r w:rsidRPr="00996C73">
              <w:rPr>
                <w:rStyle w:val="Hyperlink"/>
                <w:noProof/>
              </w:rPr>
              <w:t>Related Works</w:t>
            </w:r>
            <w:r>
              <w:rPr>
                <w:noProof/>
                <w:webHidden/>
              </w:rPr>
              <w:tab/>
            </w:r>
            <w:r>
              <w:rPr>
                <w:noProof/>
                <w:webHidden/>
              </w:rPr>
              <w:fldChar w:fldCharType="begin"/>
            </w:r>
            <w:r>
              <w:rPr>
                <w:noProof/>
                <w:webHidden/>
              </w:rPr>
              <w:instrText xml:space="preserve"> PAGEREF _Toc42187395 \h </w:instrText>
            </w:r>
            <w:r>
              <w:rPr>
                <w:noProof/>
                <w:webHidden/>
              </w:rPr>
            </w:r>
            <w:r>
              <w:rPr>
                <w:noProof/>
                <w:webHidden/>
              </w:rPr>
              <w:fldChar w:fldCharType="separate"/>
            </w:r>
            <w:r>
              <w:rPr>
                <w:noProof/>
                <w:webHidden/>
              </w:rPr>
              <w:t>7</w:t>
            </w:r>
            <w:r>
              <w:rPr>
                <w:noProof/>
                <w:webHidden/>
              </w:rPr>
              <w:fldChar w:fldCharType="end"/>
            </w:r>
          </w:hyperlink>
        </w:p>
        <w:p w14:paraId="5F6E1B7A" w14:textId="10422B8F" w:rsidR="003E2330" w:rsidRDefault="003E2330">
          <w:pPr>
            <w:pStyle w:val="TOC2"/>
            <w:tabs>
              <w:tab w:val="left" w:pos="880"/>
              <w:tab w:val="right" w:leader="dot" w:pos="8493"/>
            </w:tabs>
            <w:rPr>
              <w:rFonts w:asciiTheme="minorHAnsi" w:eastAsiaTheme="minorEastAsia" w:hAnsiTheme="minorHAnsi"/>
              <w:noProof/>
              <w:sz w:val="22"/>
              <w:lang w:eastAsia="en-GB"/>
            </w:rPr>
          </w:pPr>
          <w:hyperlink w:anchor="_Toc42187396" w:history="1">
            <w:r w:rsidRPr="00996C73">
              <w:rPr>
                <w:rStyle w:val="Hyperlink"/>
                <w:noProof/>
              </w:rPr>
              <w:t>2.4</w:t>
            </w:r>
            <w:r>
              <w:rPr>
                <w:rFonts w:asciiTheme="minorHAnsi" w:eastAsiaTheme="minorEastAsia" w:hAnsiTheme="minorHAnsi"/>
                <w:noProof/>
                <w:sz w:val="22"/>
                <w:lang w:eastAsia="en-GB"/>
              </w:rPr>
              <w:tab/>
            </w:r>
            <w:r w:rsidRPr="00996C73">
              <w:rPr>
                <w:rStyle w:val="Hyperlink"/>
                <w:noProof/>
              </w:rPr>
              <w:t>Conclusion</w:t>
            </w:r>
            <w:r>
              <w:rPr>
                <w:noProof/>
                <w:webHidden/>
              </w:rPr>
              <w:tab/>
            </w:r>
            <w:r>
              <w:rPr>
                <w:noProof/>
                <w:webHidden/>
              </w:rPr>
              <w:fldChar w:fldCharType="begin"/>
            </w:r>
            <w:r>
              <w:rPr>
                <w:noProof/>
                <w:webHidden/>
              </w:rPr>
              <w:instrText xml:space="preserve"> PAGEREF _Toc42187396 \h </w:instrText>
            </w:r>
            <w:r>
              <w:rPr>
                <w:noProof/>
                <w:webHidden/>
              </w:rPr>
            </w:r>
            <w:r>
              <w:rPr>
                <w:noProof/>
                <w:webHidden/>
              </w:rPr>
              <w:fldChar w:fldCharType="separate"/>
            </w:r>
            <w:r>
              <w:rPr>
                <w:noProof/>
                <w:webHidden/>
              </w:rPr>
              <w:t>7</w:t>
            </w:r>
            <w:r>
              <w:rPr>
                <w:noProof/>
                <w:webHidden/>
              </w:rPr>
              <w:fldChar w:fldCharType="end"/>
            </w:r>
          </w:hyperlink>
        </w:p>
        <w:p w14:paraId="1E210159" w14:textId="572798AD" w:rsidR="003E2330" w:rsidRDefault="003E2330">
          <w:pPr>
            <w:pStyle w:val="TOC1"/>
            <w:tabs>
              <w:tab w:val="left" w:pos="480"/>
              <w:tab w:val="right" w:leader="dot" w:pos="8493"/>
            </w:tabs>
            <w:rPr>
              <w:rFonts w:asciiTheme="minorHAnsi" w:eastAsiaTheme="minorEastAsia" w:hAnsiTheme="minorHAnsi"/>
              <w:noProof/>
              <w:sz w:val="22"/>
              <w:lang w:eastAsia="en-GB"/>
            </w:rPr>
          </w:pPr>
          <w:hyperlink w:anchor="_Toc42187397" w:history="1">
            <w:r w:rsidRPr="00996C73">
              <w:rPr>
                <w:rStyle w:val="Hyperlink"/>
                <w:noProof/>
              </w:rPr>
              <w:t>3.</w:t>
            </w:r>
            <w:r>
              <w:rPr>
                <w:rFonts w:asciiTheme="minorHAnsi" w:eastAsiaTheme="minorEastAsia" w:hAnsiTheme="minorHAnsi"/>
                <w:noProof/>
                <w:sz w:val="22"/>
                <w:lang w:eastAsia="en-GB"/>
              </w:rPr>
              <w:tab/>
            </w:r>
            <w:r w:rsidRPr="00996C73">
              <w:rPr>
                <w:rStyle w:val="Hyperlink"/>
                <w:noProof/>
              </w:rPr>
              <w:t>Project Methodology</w:t>
            </w:r>
            <w:r>
              <w:rPr>
                <w:noProof/>
                <w:webHidden/>
              </w:rPr>
              <w:tab/>
            </w:r>
            <w:r>
              <w:rPr>
                <w:noProof/>
                <w:webHidden/>
              </w:rPr>
              <w:fldChar w:fldCharType="begin"/>
            </w:r>
            <w:r>
              <w:rPr>
                <w:noProof/>
                <w:webHidden/>
              </w:rPr>
              <w:instrText xml:space="preserve"> PAGEREF _Toc42187397 \h </w:instrText>
            </w:r>
            <w:r>
              <w:rPr>
                <w:noProof/>
                <w:webHidden/>
              </w:rPr>
            </w:r>
            <w:r>
              <w:rPr>
                <w:noProof/>
                <w:webHidden/>
              </w:rPr>
              <w:fldChar w:fldCharType="separate"/>
            </w:r>
            <w:r>
              <w:rPr>
                <w:noProof/>
                <w:webHidden/>
              </w:rPr>
              <w:t>8</w:t>
            </w:r>
            <w:r>
              <w:rPr>
                <w:noProof/>
                <w:webHidden/>
              </w:rPr>
              <w:fldChar w:fldCharType="end"/>
            </w:r>
          </w:hyperlink>
        </w:p>
        <w:p w14:paraId="733D67A1" w14:textId="024331C6" w:rsidR="003E2330" w:rsidRDefault="003E2330">
          <w:pPr>
            <w:pStyle w:val="TOC2"/>
            <w:tabs>
              <w:tab w:val="left" w:pos="880"/>
              <w:tab w:val="right" w:leader="dot" w:pos="8493"/>
            </w:tabs>
            <w:rPr>
              <w:rFonts w:asciiTheme="minorHAnsi" w:eastAsiaTheme="minorEastAsia" w:hAnsiTheme="minorHAnsi"/>
              <w:noProof/>
              <w:sz w:val="22"/>
              <w:lang w:eastAsia="en-GB"/>
            </w:rPr>
          </w:pPr>
          <w:hyperlink w:anchor="_Toc42187398" w:history="1">
            <w:r w:rsidRPr="00996C73">
              <w:rPr>
                <w:rStyle w:val="Hyperlink"/>
                <w:noProof/>
              </w:rPr>
              <w:t>3.1</w:t>
            </w:r>
            <w:r>
              <w:rPr>
                <w:rFonts w:asciiTheme="minorHAnsi" w:eastAsiaTheme="minorEastAsia" w:hAnsiTheme="minorHAnsi"/>
                <w:noProof/>
                <w:sz w:val="22"/>
                <w:lang w:eastAsia="en-GB"/>
              </w:rPr>
              <w:tab/>
            </w:r>
            <w:r w:rsidRPr="00996C73">
              <w:rPr>
                <w:rStyle w:val="Hyperlink"/>
                <w:noProof/>
              </w:rPr>
              <w:t>Introduction</w:t>
            </w:r>
            <w:r>
              <w:rPr>
                <w:noProof/>
                <w:webHidden/>
              </w:rPr>
              <w:tab/>
            </w:r>
            <w:r>
              <w:rPr>
                <w:noProof/>
                <w:webHidden/>
              </w:rPr>
              <w:fldChar w:fldCharType="begin"/>
            </w:r>
            <w:r>
              <w:rPr>
                <w:noProof/>
                <w:webHidden/>
              </w:rPr>
              <w:instrText xml:space="preserve"> PAGEREF _Toc42187398 \h </w:instrText>
            </w:r>
            <w:r>
              <w:rPr>
                <w:noProof/>
                <w:webHidden/>
              </w:rPr>
            </w:r>
            <w:r>
              <w:rPr>
                <w:noProof/>
                <w:webHidden/>
              </w:rPr>
              <w:fldChar w:fldCharType="separate"/>
            </w:r>
            <w:r>
              <w:rPr>
                <w:noProof/>
                <w:webHidden/>
              </w:rPr>
              <w:t>8</w:t>
            </w:r>
            <w:r>
              <w:rPr>
                <w:noProof/>
                <w:webHidden/>
              </w:rPr>
              <w:fldChar w:fldCharType="end"/>
            </w:r>
          </w:hyperlink>
        </w:p>
        <w:p w14:paraId="15BD8374" w14:textId="12883233" w:rsidR="003E2330" w:rsidRDefault="003E2330">
          <w:pPr>
            <w:pStyle w:val="TOC2"/>
            <w:tabs>
              <w:tab w:val="left" w:pos="880"/>
              <w:tab w:val="right" w:leader="dot" w:pos="8493"/>
            </w:tabs>
            <w:rPr>
              <w:rFonts w:asciiTheme="minorHAnsi" w:eastAsiaTheme="minorEastAsia" w:hAnsiTheme="minorHAnsi"/>
              <w:noProof/>
              <w:sz w:val="22"/>
              <w:lang w:eastAsia="en-GB"/>
            </w:rPr>
          </w:pPr>
          <w:hyperlink w:anchor="_Toc42187399" w:history="1">
            <w:r w:rsidRPr="00996C73">
              <w:rPr>
                <w:rStyle w:val="Hyperlink"/>
                <w:noProof/>
              </w:rPr>
              <w:t>3.2</w:t>
            </w:r>
            <w:r>
              <w:rPr>
                <w:rFonts w:asciiTheme="minorHAnsi" w:eastAsiaTheme="minorEastAsia" w:hAnsiTheme="minorHAnsi"/>
                <w:noProof/>
                <w:sz w:val="22"/>
                <w:lang w:eastAsia="en-GB"/>
              </w:rPr>
              <w:tab/>
            </w:r>
            <w:r w:rsidRPr="00996C73">
              <w:rPr>
                <w:rStyle w:val="Hyperlink"/>
                <w:noProof/>
              </w:rPr>
              <w:t>Research Methodology</w:t>
            </w:r>
            <w:r>
              <w:rPr>
                <w:noProof/>
                <w:webHidden/>
              </w:rPr>
              <w:tab/>
            </w:r>
            <w:r>
              <w:rPr>
                <w:noProof/>
                <w:webHidden/>
              </w:rPr>
              <w:fldChar w:fldCharType="begin"/>
            </w:r>
            <w:r>
              <w:rPr>
                <w:noProof/>
                <w:webHidden/>
              </w:rPr>
              <w:instrText xml:space="preserve"> PAGEREF _Toc42187399 \h </w:instrText>
            </w:r>
            <w:r>
              <w:rPr>
                <w:noProof/>
                <w:webHidden/>
              </w:rPr>
            </w:r>
            <w:r>
              <w:rPr>
                <w:noProof/>
                <w:webHidden/>
              </w:rPr>
              <w:fldChar w:fldCharType="separate"/>
            </w:r>
            <w:r>
              <w:rPr>
                <w:noProof/>
                <w:webHidden/>
              </w:rPr>
              <w:t>8</w:t>
            </w:r>
            <w:r>
              <w:rPr>
                <w:noProof/>
                <w:webHidden/>
              </w:rPr>
              <w:fldChar w:fldCharType="end"/>
            </w:r>
          </w:hyperlink>
        </w:p>
        <w:p w14:paraId="2268A547" w14:textId="1F145E60" w:rsidR="003E2330" w:rsidRDefault="003E2330">
          <w:pPr>
            <w:pStyle w:val="TOC3"/>
            <w:tabs>
              <w:tab w:val="left" w:pos="1320"/>
              <w:tab w:val="right" w:leader="dot" w:pos="8493"/>
            </w:tabs>
            <w:rPr>
              <w:rFonts w:asciiTheme="minorHAnsi" w:eastAsiaTheme="minorEastAsia" w:hAnsiTheme="minorHAnsi"/>
              <w:noProof/>
              <w:sz w:val="22"/>
              <w:lang w:eastAsia="en-GB"/>
            </w:rPr>
          </w:pPr>
          <w:hyperlink w:anchor="_Toc42187400" w:history="1">
            <w:r w:rsidRPr="00996C73">
              <w:rPr>
                <w:rStyle w:val="Hyperlink"/>
                <w:noProof/>
              </w:rPr>
              <w:t>3.2.1</w:t>
            </w:r>
            <w:r>
              <w:rPr>
                <w:rFonts w:asciiTheme="minorHAnsi" w:eastAsiaTheme="minorEastAsia" w:hAnsiTheme="minorHAnsi"/>
                <w:noProof/>
                <w:sz w:val="22"/>
                <w:lang w:eastAsia="en-GB"/>
              </w:rPr>
              <w:tab/>
            </w:r>
            <w:r w:rsidRPr="00996C73">
              <w:rPr>
                <w:rStyle w:val="Hyperlink"/>
                <w:noProof/>
              </w:rPr>
              <w:t>Philosophy</w:t>
            </w:r>
            <w:r>
              <w:rPr>
                <w:noProof/>
                <w:webHidden/>
              </w:rPr>
              <w:tab/>
            </w:r>
            <w:r>
              <w:rPr>
                <w:noProof/>
                <w:webHidden/>
              </w:rPr>
              <w:fldChar w:fldCharType="begin"/>
            </w:r>
            <w:r>
              <w:rPr>
                <w:noProof/>
                <w:webHidden/>
              </w:rPr>
              <w:instrText xml:space="preserve"> PAGEREF _Toc42187400 \h </w:instrText>
            </w:r>
            <w:r>
              <w:rPr>
                <w:noProof/>
                <w:webHidden/>
              </w:rPr>
            </w:r>
            <w:r>
              <w:rPr>
                <w:noProof/>
                <w:webHidden/>
              </w:rPr>
              <w:fldChar w:fldCharType="separate"/>
            </w:r>
            <w:r>
              <w:rPr>
                <w:noProof/>
                <w:webHidden/>
              </w:rPr>
              <w:t>8</w:t>
            </w:r>
            <w:r>
              <w:rPr>
                <w:noProof/>
                <w:webHidden/>
              </w:rPr>
              <w:fldChar w:fldCharType="end"/>
            </w:r>
          </w:hyperlink>
        </w:p>
        <w:p w14:paraId="239947BF" w14:textId="152DE488" w:rsidR="003E2330" w:rsidRDefault="003E2330">
          <w:pPr>
            <w:pStyle w:val="TOC3"/>
            <w:tabs>
              <w:tab w:val="left" w:pos="1320"/>
              <w:tab w:val="right" w:leader="dot" w:pos="8493"/>
            </w:tabs>
            <w:rPr>
              <w:rFonts w:asciiTheme="minorHAnsi" w:eastAsiaTheme="minorEastAsia" w:hAnsiTheme="minorHAnsi"/>
              <w:noProof/>
              <w:sz w:val="22"/>
              <w:lang w:eastAsia="en-GB"/>
            </w:rPr>
          </w:pPr>
          <w:hyperlink w:anchor="_Toc42187401" w:history="1">
            <w:r w:rsidRPr="00996C73">
              <w:rPr>
                <w:rStyle w:val="Hyperlink"/>
                <w:noProof/>
              </w:rPr>
              <w:t>3.2.2</w:t>
            </w:r>
            <w:r>
              <w:rPr>
                <w:rFonts w:asciiTheme="minorHAnsi" w:eastAsiaTheme="minorEastAsia" w:hAnsiTheme="minorHAnsi"/>
                <w:noProof/>
                <w:sz w:val="22"/>
                <w:lang w:eastAsia="en-GB"/>
              </w:rPr>
              <w:tab/>
            </w:r>
            <w:r w:rsidRPr="00996C73">
              <w:rPr>
                <w:rStyle w:val="Hyperlink"/>
                <w:noProof/>
              </w:rPr>
              <w:t>Approach</w:t>
            </w:r>
            <w:r>
              <w:rPr>
                <w:noProof/>
                <w:webHidden/>
              </w:rPr>
              <w:tab/>
            </w:r>
            <w:r>
              <w:rPr>
                <w:noProof/>
                <w:webHidden/>
              </w:rPr>
              <w:fldChar w:fldCharType="begin"/>
            </w:r>
            <w:r>
              <w:rPr>
                <w:noProof/>
                <w:webHidden/>
              </w:rPr>
              <w:instrText xml:space="preserve"> PAGEREF _Toc42187401 \h </w:instrText>
            </w:r>
            <w:r>
              <w:rPr>
                <w:noProof/>
                <w:webHidden/>
              </w:rPr>
            </w:r>
            <w:r>
              <w:rPr>
                <w:noProof/>
                <w:webHidden/>
              </w:rPr>
              <w:fldChar w:fldCharType="separate"/>
            </w:r>
            <w:r>
              <w:rPr>
                <w:noProof/>
                <w:webHidden/>
              </w:rPr>
              <w:t>8</w:t>
            </w:r>
            <w:r>
              <w:rPr>
                <w:noProof/>
                <w:webHidden/>
              </w:rPr>
              <w:fldChar w:fldCharType="end"/>
            </w:r>
          </w:hyperlink>
        </w:p>
        <w:p w14:paraId="4A6231A5" w14:textId="7FFACBA6" w:rsidR="003E2330" w:rsidRDefault="003E2330">
          <w:pPr>
            <w:pStyle w:val="TOC3"/>
            <w:tabs>
              <w:tab w:val="left" w:pos="1320"/>
              <w:tab w:val="right" w:leader="dot" w:pos="8493"/>
            </w:tabs>
            <w:rPr>
              <w:rFonts w:asciiTheme="minorHAnsi" w:eastAsiaTheme="minorEastAsia" w:hAnsiTheme="minorHAnsi"/>
              <w:noProof/>
              <w:sz w:val="22"/>
              <w:lang w:eastAsia="en-GB"/>
            </w:rPr>
          </w:pPr>
          <w:hyperlink w:anchor="_Toc42187402" w:history="1">
            <w:r w:rsidRPr="00996C73">
              <w:rPr>
                <w:rStyle w:val="Hyperlink"/>
                <w:noProof/>
              </w:rPr>
              <w:t>3.2.3</w:t>
            </w:r>
            <w:r>
              <w:rPr>
                <w:rFonts w:asciiTheme="minorHAnsi" w:eastAsiaTheme="minorEastAsia" w:hAnsiTheme="minorHAnsi"/>
                <w:noProof/>
                <w:sz w:val="22"/>
                <w:lang w:eastAsia="en-GB"/>
              </w:rPr>
              <w:tab/>
            </w:r>
            <w:r w:rsidRPr="00996C73">
              <w:rPr>
                <w:rStyle w:val="Hyperlink"/>
                <w:noProof/>
              </w:rPr>
              <w:t>Strategies</w:t>
            </w:r>
            <w:r>
              <w:rPr>
                <w:noProof/>
                <w:webHidden/>
              </w:rPr>
              <w:tab/>
            </w:r>
            <w:r>
              <w:rPr>
                <w:noProof/>
                <w:webHidden/>
              </w:rPr>
              <w:fldChar w:fldCharType="begin"/>
            </w:r>
            <w:r>
              <w:rPr>
                <w:noProof/>
                <w:webHidden/>
              </w:rPr>
              <w:instrText xml:space="preserve"> PAGEREF _Toc42187402 \h </w:instrText>
            </w:r>
            <w:r>
              <w:rPr>
                <w:noProof/>
                <w:webHidden/>
              </w:rPr>
            </w:r>
            <w:r>
              <w:rPr>
                <w:noProof/>
                <w:webHidden/>
              </w:rPr>
              <w:fldChar w:fldCharType="separate"/>
            </w:r>
            <w:r>
              <w:rPr>
                <w:noProof/>
                <w:webHidden/>
              </w:rPr>
              <w:t>8</w:t>
            </w:r>
            <w:r>
              <w:rPr>
                <w:noProof/>
                <w:webHidden/>
              </w:rPr>
              <w:fldChar w:fldCharType="end"/>
            </w:r>
          </w:hyperlink>
        </w:p>
        <w:p w14:paraId="341756D1" w14:textId="5AB905A0" w:rsidR="003E2330" w:rsidRDefault="003E2330">
          <w:pPr>
            <w:pStyle w:val="TOC3"/>
            <w:tabs>
              <w:tab w:val="left" w:pos="1320"/>
              <w:tab w:val="right" w:leader="dot" w:pos="8493"/>
            </w:tabs>
            <w:rPr>
              <w:rFonts w:asciiTheme="minorHAnsi" w:eastAsiaTheme="minorEastAsia" w:hAnsiTheme="minorHAnsi"/>
              <w:noProof/>
              <w:sz w:val="22"/>
              <w:lang w:eastAsia="en-GB"/>
            </w:rPr>
          </w:pPr>
          <w:hyperlink w:anchor="_Toc42187403" w:history="1">
            <w:r w:rsidRPr="00996C73">
              <w:rPr>
                <w:rStyle w:val="Hyperlink"/>
                <w:noProof/>
              </w:rPr>
              <w:t>3.2.4</w:t>
            </w:r>
            <w:r>
              <w:rPr>
                <w:rFonts w:asciiTheme="minorHAnsi" w:eastAsiaTheme="minorEastAsia" w:hAnsiTheme="minorHAnsi"/>
                <w:noProof/>
                <w:sz w:val="22"/>
                <w:lang w:eastAsia="en-GB"/>
              </w:rPr>
              <w:tab/>
            </w:r>
            <w:r w:rsidRPr="00996C73">
              <w:rPr>
                <w:rStyle w:val="Hyperlink"/>
                <w:noProof/>
              </w:rPr>
              <w:t>Risks &amp; Limitations</w:t>
            </w:r>
            <w:r>
              <w:rPr>
                <w:noProof/>
                <w:webHidden/>
              </w:rPr>
              <w:tab/>
            </w:r>
            <w:r>
              <w:rPr>
                <w:noProof/>
                <w:webHidden/>
              </w:rPr>
              <w:fldChar w:fldCharType="begin"/>
            </w:r>
            <w:r>
              <w:rPr>
                <w:noProof/>
                <w:webHidden/>
              </w:rPr>
              <w:instrText xml:space="preserve"> PAGEREF _Toc42187403 \h </w:instrText>
            </w:r>
            <w:r>
              <w:rPr>
                <w:noProof/>
                <w:webHidden/>
              </w:rPr>
            </w:r>
            <w:r>
              <w:rPr>
                <w:noProof/>
                <w:webHidden/>
              </w:rPr>
              <w:fldChar w:fldCharType="separate"/>
            </w:r>
            <w:r>
              <w:rPr>
                <w:noProof/>
                <w:webHidden/>
              </w:rPr>
              <w:t>9</w:t>
            </w:r>
            <w:r>
              <w:rPr>
                <w:noProof/>
                <w:webHidden/>
              </w:rPr>
              <w:fldChar w:fldCharType="end"/>
            </w:r>
          </w:hyperlink>
        </w:p>
        <w:p w14:paraId="7E6A5B86" w14:textId="373E1CD0" w:rsidR="003E2330" w:rsidRDefault="003E2330">
          <w:pPr>
            <w:pStyle w:val="TOC3"/>
            <w:tabs>
              <w:tab w:val="left" w:pos="1320"/>
              <w:tab w:val="right" w:leader="dot" w:pos="8493"/>
            </w:tabs>
            <w:rPr>
              <w:rFonts w:asciiTheme="minorHAnsi" w:eastAsiaTheme="minorEastAsia" w:hAnsiTheme="minorHAnsi"/>
              <w:noProof/>
              <w:sz w:val="22"/>
              <w:lang w:eastAsia="en-GB"/>
            </w:rPr>
          </w:pPr>
          <w:hyperlink w:anchor="_Toc42187404" w:history="1">
            <w:r w:rsidRPr="00996C73">
              <w:rPr>
                <w:rStyle w:val="Hyperlink"/>
                <w:noProof/>
              </w:rPr>
              <w:t>3.2.5</w:t>
            </w:r>
            <w:r>
              <w:rPr>
                <w:rFonts w:asciiTheme="minorHAnsi" w:eastAsiaTheme="minorEastAsia" w:hAnsiTheme="minorHAnsi"/>
                <w:noProof/>
                <w:sz w:val="22"/>
                <w:lang w:eastAsia="en-GB"/>
              </w:rPr>
              <w:tab/>
            </w:r>
            <w:r w:rsidRPr="00996C73">
              <w:rPr>
                <w:rStyle w:val="Hyperlink"/>
                <w:noProof/>
              </w:rPr>
              <w:t>Validity, Reliability &amp; Generalisability</w:t>
            </w:r>
            <w:r>
              <w:rPr>
                <w:noProof/>
                <w:webHidden/>
              </w:rPr>
              <w:tab/>
            </w:r>
            <w:r>
              <w:rPr>
                <w:noProof/>
                <w:webHidden/>
              </w:rPr>
              <w:fldChar w:fldCharType="begin"/>
            </w:r>
            <w:r>
              <w:rPr>
                <w:noProof/>
                <w:webHidden/>
              </w:rPr>
              <w:instrText xml:space="preserve"> PAGEREF _Toc42187404 \h </w:instrText>
            </w:r>
            <w:r>
              <w:rPr>
                <w:noProof/>
                <w:webHidden/>
              </w:rPr>
            </w:r>
            <w:r>
              <w:rPr>
                <w:noProof/>
                <w:webHidden/>
              </w:rPr>
              <w:fldChar w:fldCharType="separate"/>
            </w:r>
            <w:r>
              <w:rPr>
                <w:noProof/>
                <w:webHidden/>
              </w:rPr>
              <w:t>10</w:t>
            </w:r>
            <w:r>
              <w:rPr>
                <w:noProof/>
                <w:webHidden/>
              </w:rPr>
              <w:fldChar w:fldCharType="end"/>
            </w:r>
          </w:hyperlink>
        </w:p>
        <w:p w14:paraId="51462E72" w14:textId="58F118C7" w:rsidR="003E2330" w:rsidRDefault="003E2330">
          <w:pPr>
            <w:pStyle w:val="TOC3"/>
            <w:tabs>
              <w:tab w:val="left" w:pos="1320"/>
              <w:tab w:val="right" w:leader="dot" w:pos="8493"/>
            </w:tabs>
            <w:rPr>
              <w:rFonts w:asciiTheme="minorHAnsi" w:eastAsiaTheme="minorEastAsia" w:hAnsiTheme="minorHAnsi"/>
              <w:noProof/>
              <w:sz w:val="22"/>
              <w:lang w:eastAsia="en-GB"/>
            </w:rPr>
          </w:pPr>
          <w:hyperlink w:anchor="_Toc42187405" w:history="1">
            <w:r w:rsidRPr="00996C73">
              <w:rPr>
                <w:rStyle w:val="Hyperlink"/>
                <w:noProof/>
              </w:rPr>
              <w:t>3.2.6</w:t>
            </w:r>
            <w:r>
              <w:rPr>
                <w:rFonts w:asciiTheme="minorHAnsi" w:eastAsiaTheme="minorEastAsia" w:hAnsiTheme="minorHAnsi"/>
                <w:noProof/>
                <w:sz w:val="22"/>
                <w:lang w:eastAsia="en-GB"/>
              </w:rPr>
              <w:tab/>
            </w:r>
            <w:r w:rsidRPr="00996C73">
              <w:rPr>
                <w:rStyle w:val="Hyperlink"/>
                <w:noProof/>
              </w:rPr>
              <w:t>Evaluation Methods</w:t>
            </w:r>
            <w:r>
              <w:rPr>
                <w:noProof/>
                <w:webHidden/>
              </w:rPr>
              <w:tab/>
            </w:r>
            <w:r>
              <w:rPr>
                <w:noProof/>
                <w:webHidden/>
              </w:rPr>
              <w:fldChar w:fldCharType="begin"/>
            </w:r>
            <w:r>
              <w:rPr>
                <w:noProof/>
                <w:webHidden/>
              </w:rPr>
              <w:instrText xml:space="preserve"> PAGEREF _Toc42187405 \h </w:instrText>
            </w:r>
            <w:r>
              <w:rPr>
                <w:noProof/>
                <w:webHidden/>
              </w:rPr>
            </w:r>
            <w:r>
              <w:rPr>
                <w:noProof/>
                <w:webHidden/>
              </w:rPr>
              <w:fldChar w:fldCharType="separate"/>
            </w:r>
            <w:r>
              <w:rPr>
                <w:noProof/>
                <w:webHidden/>
              </w:rPr>
              <w:t>10</w:t>
            </w:r>
            <w:r>
              <w:rPr>
                <w:noProof/>
                <w:webHidden/>
              </w:rPr>
              <w:fldChar w:fldCharType="end"/>
            </w:r>
          </w:hyperlink>
        </w:p>
        <w:p w14:paraId="0C70B48B" w14:textId="613C6EEF" w:rsidR="003E2330" w:rsidRDefault="003E2330">
          <w:pPr>
            <w:pStyle w:val="TOC2"/>
            <w:tabs>
              <w:tab w:val="left" w:pos="880"/>
              <w:tab w:val="right" w:leader="dot" w:pos="8493"/>
            </w:tabs>
            <w:rPr>
              <w:rFonts w:asciiTheme="minorHAnsi" w:eastAsiaTheme="minorEastAsia" w:hAnsiTheme="minorHAnsi"/>
              <w:noProof/>
              <w:sz w:val="22"/>
              <w:lang w:eastAsia="en-GB"/>
            </w:rPr>
          </w:pPr>
          <w:hyperlink w:anchor="_Toc42187406" w:history="1">
            <w:r w:rsidRPr="00996C73">
              <w:rPr>
                <w:rStyle w:val="Hyperlink"/>
                <w:noProof/>
              </w:rPr>
              <w:t>3.3</w:t>
            </w:r>
            <w:r>
              <w:rPr>
                <w:rFonts w:asciiTheme="minorHAnsi" w:eastAsiaTheme="minorEastAsia" w:hAnsiTheme="minorHAnsi"/>
                <w:noProof/>
                <w:sz w:val="22"/>
                <w:lang w:eastAsia="en-GB"/>
              </w:rPr>
              <w:tab/>
            </w:r>
            <w:r w:rsidRPr="00996C73">
              <w:rPr>
                <w:rStyle w:val="Hyperlink"/>
                <w:noProof/>
              </w:rPr>
              <w:t>Development Methodology</w:t>
            </w:r>
            <w:r>
              <w:rPr>
                <w:noProof/>
                <w:webHidden/>
              </w:rPr>
              <w:tab/>
            </w:r>
            <w:r>
              <w:rPr>
                <w:noProof/>
                <w:webHidden/>
              </w:rPr>
              <w:fldChar w:fldCharType="begin"/>
            </w:r>
            <w:r>
              <w:rPr>
                <w:noProof/>
                <w:webHidden/>
              </w:rPr>
              <w:instrText xml:space="preserve"> PAGEREF _Toc42187406 \h </w:instrText>
            </w:r>
            <w:r>
              <w:rPr>
                <w:noProof/>
                <w:webHidden/>
              </w:rPr>
            </w:r>
            <w:r>
              <w:rPr>
                <w:noProof/>
                <w:webHidden/>
              </w:rPr>
              <w:fldChar w:fldCharType="separate"/>
            </w:r>
            <w:r>
              <w:rPr>
                <w:noProof/>
                <w:webHidden/>
              </w:rPr>
              <w:t>11</w:t>
            </w:r>
            <w:r>
              <w:rPr>
                <w:noProof/>
                <w:webHidden/>
              </w:rPr>
              <w:fldChar w:fldCharType="end"/>
            </w:r>
          </w:hyperlink>
        </w:p>
        <w:p w14:paraId="5ACAE5E7" w14:textId="3919833F" w:rsidR="003E2330" w:rsidRDefault="003E2330">
          <w:pPr>
            <w:pStyle w:val="TOC3"/>
            <w:tabs>
              <w:tab w:val="left" w:pos="1320"/>
              <w:tab w:val="right" w:leader="dot" w:pos="8493"/>
            </w:tabs>
            <w:rPr>
              <w:rFonts w:asciiTheme="minorHAnsi" w:eastAsiaTheme="minorEastAsia" w:hAnsiTheme="minorHAnsi"/>
              <w:noProof/>
              <w:sz w:val="22"/>
              <w:lang w:eastAsia="en-GB"/>
            </w:rPr>
          </w:pPr>
          <w:hyperlink w:anchor="_Toc42187407" w:history="1">
            <w:r w:rsidRPr="00996C73">
              <w:rPr>
                <w:rStyle w:val="Hyperlink"/>
                <w:noProof/>
              </w:rPr>
              <w:t>3.3.1</w:t>
            </w:r>
            <w:r>
              <w:rPr>
                <w:rFonts w:asciiTheme="minorHAnsi" w:eastAsiaTheme="minorEastAsia" w:hAnsiTheme="minorHAnsi"/>
                <w:noProof/>
                <w:sz w:val="22"/>
                <w:lang w:eastAsia="en-GB"/>
              </w:rPr>
              <w:tab/>
            </w:r>
            <w:r w:rsidRPr="00996C73">
              <w:rPr>
                <w:rStyle w:val="Hyperlink"/>
                <w:noProof/>
              </w:rPr>
              <w:t>Software Development Methodology</w:t>
            </w:r>
            <w:r>
              <w:rPr>
                <w:noProof/>
                <w:webHidden/>
              </w:rPr>
              <w:tab/>
            </w:r>
            <w:r>
              <w:rPr>
                <w:noProof/>
                <w:webHidden/>
              </w:rPr>
              <w:fldChar w:fldCharType="begin"/>
            </w:r>
            <w:r>
              <w:rPr>
                <w:noProof/>
                <w:webHidden/>
              </w:rPr>
              <w:instrText xml:space="preserve"> PAGEREF _Toc42187407 \h </w:instrText>
            </w:r>
            <w:r>
              <w:rPr>
                <w:noProof/>
                <w:webHidden/>
              </w:rPr>
            </w:r>
            <w:r>
              <w:rPr>
                <w:noProof/>
                <w:webHidden/>
              </w:rPr>
              <w:fldChar w:fldCharType="separate"/>
            </w:r>
            <w:r>
              <w:rPr>
                <w:noProof/>
                <w:webHidden/>
              </w:rPr>
              <w:t>11</w:t>
            </w:r>
            <w:r>
              <w:rPr>
                <w:noProof/>
                <w:webHidden/>
              </w:rPr>
              <w:fldChar w:fldCharType="end"/>
            </w:r>
          </w:hyperlink>
        </w:p>
        <w:p w14:paraId="34E2AB9B" w14:textId="23FEAE5D" w:rsidR="003E2330" w:rsidRDefault="003E2330">
          <w:pPr>
            <w:pStyle w:val="TOC2"/>
            <w:tabs>
              <w:tab w:val="left" w:pos="880"/>
              <w:tab w:val="right" w:leader="dot" w:pos="8493"/>
            </w:tabs>
            <w:rPr>
              <w:rFonts w:asciiTheme="minorHAnsi" w:eastAsiaTheme="minorEastAsia" w:hAnsiTheme="minorHAnsi"/>
              <w:noProof/>
              <w:sz w:val="22"/>
              <w:lang w:eastAsia="en-GB"/>
            </w:rPr>
          </w:pPr>
          <w:hyperlink w:anchor="_Toc42187408" w:history="1">
            <w:r w:rsidRPr="00996C73">
              <w:rPr>
                <w:rStyle w:val="Hyperlink"/>
                <w:noProof/>
              </w:rPr>
              <w:t>3.4</w:t>
            </w:r>
            <w:r>
              <w:rPr>
                <w:rFonts w:asciiTheme="minorHAnsi" w:eastAsiaTheme="minorEastAsia" w:hAnsiTheme="minorHAnsi"/>
                <w:noProof/>
                <w:sz w:val="22"/>
                <w:lang w:eastAsia="en-GB"/>
              </w:rPr>
              <w:tab/>
            </w:r>
            <w:r w:rsidRPr="00996C73">
              <w:rPr>
                <w:rStyle w:val="Hyperlink"/>
                <w:noProof/>
              </w:rPr>
              <w:t>Resources used</w:t>
            </w:r>
            <w:r>
              <w:rPr>
                <w:noProof/>
                <w:webHidden/>
              </w:rPr>
              <w:tab/>
            </w:r>
            <w:r>
              <w:rPr>
                <w:noProof/>
                <w:webHidden/>
              </w:rPr>
              <w:fldChar w:fldCharType="begin"/>
            </w:r>
            <w:r>
              <w:rPr>
                <w:noProof/>
                <w:webHidden/>
              </w:rPr>
              <w:instrText xml:space="preserve"> PAGEREF _Toc42187408 \h </w:instrText>
            </w:r>
            <w:r>
              <w:rPr>
                <w:noProof/>
                <w:webHidden/>
              </w:rPr>
            </w:r>
            <w:r>
              <w:rPr>
                <w:noProof/>
                <w:webHidden/>
              </w:rPr>
              <w:fldChar w:fldCharType="separate"/>
            </w:r>
            <w:r>
              <w:rPr>
                <w:noProof/>
                <w:webHidden/>
              </w:rPr>
              <w:t>11</w:t>
            </w:r>
            <w:r>
              <w:rPr>
                <w:noProof/>
                <w:webHidden/>
              </w:rPr>
              <w:fldChar w:fldCharType="end"/>
            </w:r>
          </w:hyperlink>
        </w:p>
        <w:p w14:paraId="76DE273B" w14:textId="604DDDAA" w:rsidR="003E2330" w:rsidRDefault="003E2330">
          <w:pPr>
            <w:pStyle w:val="TOC3"/>
            <w:tabs>
              <w:tab w:val="left" w:pos="1320"/>
              <w:tab w:val="right" w:leader="dot" w:pos="8493"/>
            </w:tabs>
            <w:rPr>
              <w:rFonts w:asciiTheme="minorHAnsi" w:eastAsiaTheme="minorEastAsia" w:hAnsiTheme="minorHAnsi"/>
              <w:noProof/>
              <w:sz w:val="22"/>
              <w:lang w:eastAsia="en-GB"/>
            </w:rPr>
          </w:pPr>
          <w:hyperlink w:anchor="_Toc42187409" w:history="1">
            <w:r w:rsidRPr="00996C73">
              <w:rPr>
                <w:rStyle w:val="Hyperlink"/>
                <w:noProof/>
              </w:rPr>
              <w:t>3.4.1</w:t>
            </w:r>
            <w:r>
              <w:rPr>
                <w:rFonts w:asciiTheme="minorHAnsi" w:eastAsiaTheme="minorEastAsia" w:hAnsiTheme="minorHAnsi"/>
                <w:noProof/>
                <w:sz w:val="22"/>
                <w:lang w:eastAsia="en-GB"/>
              </w:rPr>
              <w:tab/>
            </w:r>
            <w:r w:rsidRPr="00996C73">
              <w:rPr>
                <w:rStyle w:val="Hyperlink"/>
                <w:noProof/>
              </w:rPr>
              <w:t>Hardware Resources</w:t>
            </w:r>
            <w:r>
              <w:rPr>
                <w:noProof/>
                <w:webHidden/>
              </w:rPr>
              <w:tab/>
            </w:r>
            <w:r>
              <w:rPr>
                <w:noProof/>
                <w:webHidden/>
              </w:rPr>
              <w:fldChar w:fldCharType="begin"/>
            </w:r>
            <w:r>
              <w:rPr>
                <w:noProof/>
                <w:webHidden/>
              </w:rPr>
              <w:instrText xml:space="preserve"> PAGEREF _Toc42187409 \h </w:instrText>
            </w:r>
            <w:r>
              <w:rPr>
                <w:noProof/>
                <w:webHidden/>
              </w:rPr>
            </w:r>
            <w:r>
              <w:rPr>
                <w:noProof/>
                <w:webHidden/>
              </w:rPr>
              <w:fldChar w:fldCharType="separate"/>
            </w:r>
            <w:r>
              <w:rPr>
                <w:noProof/>
                <w:webHidden/>
              </w:rPr>
              <w:t>11</w:t>
            </w:r>
            <w:r>
              <w:rPr>
                <w:noProof/>
                <w:webHidden/>
              </w:rPr>
              <w:fldChar w:fldCharType="end"/>
            </w:r>
          </w:hyperlink>
        </w:p>
        <w:p w14:paraId="4393FF0A" w14:textId="7CB94DA8" w:rsidR="003E2330" w:rsidRDefault="003E2330">
          <w:pPr>
            <w:pStyle w:val="TOC3"/>
            <w:tabs>
              <w:tab w:val="left" w:pos="1320"/>
              <w:tab w:val="right" w:leader="dot" w:pos="8493"/>
            </w:tabs>
            <w:rPr>
              <w:rFonts w:asciiTheme="minorHAnsi" w:eastAsiaTheme="minorEastAsia" w:hAnsiTheme="minorHAnsi"/>
              <w:noProof/>
              <w:sz w:val="22"/>
              <w:lang w:eastAsia="en-GB"/>
            </w:rPr>
          </w:pPr>
          <w:hyperlink w:anchor="_Toc42187410" w:history="1">
            <w:r w:rsidRPr="00996C73">
              <w:rPr>
                <w:rStyle w:val="Hyperlink"/>
                <w:noProof/>
              </w:rPr>
              <w:t>3.4.2</w:t>
            </w:r>
            <w:r>
              <w:rPr>
                <w:rFonts w:asciiTheme="minorHAnsi" w:eastAsiaTheme="minorEastAsia" w:hAnsiTheme="minorHAnsi"/>
                <w:noProof/>
                <w:sz w:val="22"/>
                <w:lang w:eastAsia="en-GB"/>
              </w:rPr>
              <w:tab/>
            </w:r>
            <w:r w:rsidRPr="00996C73">
              <w:rPr>
                <w:rStyle w:val="Hyperlink"/>
                <w:noProof/>
              </w:rPr>
              <w:t>Software Resources</w:t>
            </w:r>
            <w:r>
              <w:rPr>
                <w:noProof/>
                <w:webHidden/>
              </w:rPr>
              <w:tab/>
            </w:r>
            <w:r>
              <w:rPr>
                <w:noProof/>
                <w:webHidden/>
              </w:rPr>
              <w:fldChar w:fldCharType="begin"/>
            </w:r>
            <w:r>
              <w:rPr>
                <w:noProof/>
                <w:webHidden/>
              </w:rPr>
              <w:instrText xml:space="preserve"> PAGEREF _Toc42187410 \h </w:instrText>
            </w:r>
            <w:r>
              <w:rPr>
                <w:noProof/>
                <w:webHidden/>
              </w:rPr>
            </w:r>
            <w:r>
              <w:rPr>
                <w:noProof/>
                <w:webHidden/>
              </w:rPr>
              <w:fldChar w:fldCharType="separate"/>
            </w:r>
            <w:r>
              <w:rPr>
                <w:noProof/>
                <w:webHidden/>
              </w:rPr>
              <w:t>11</w:t>
            </w:r>
            <w:r>
              <w:rPr>
                <w:noProof/>
                <w:webHidden/>
              </w:rPr>
              <w:fldChar w:fldCharType="end"/>
            </w:r>
          </w:hyperlink>
        </w:p>
        <w:p w14:paraId="1FABFF2C" w14:textId="31C45693" w:rsidR="003E2330" w:rsidRDefault="003E2330">
          <w:pPr>
            <w:pStyle w:val="TOC2"/>
            <w:tabs>
              <w:tab w:val="left" w:pos="880"/>
              <w:tab w:val="right" w:leader="dot" w:pos="8493"/>
            </w:tabs>
            <w:rPr>
              <w:rFonts w:asciiTheme="minorHAnsi" w:eastAsiaTheme="minorEastAsia" w:hAnsiTheme="minorHAnsi"/>
              <w:noProof/>
              <w:sz w:val="22"/>
              <w:lang w:eastAsia="en-GB"/>
            </w:rPr>
          </w:pPr>
          <w:hyperlink w:anchor="_Toc42187411" w:history="1">
            <w:r w:rsidRPr="00996C73">
              <w:rPr>
                <w:rStyle w:val="Hyperlink"/>
                <w:noProof/>
              </w:rPr>
              <w:t>3.5</w:t>
            </w:r>
            <w:r>
              <w:rPr>
                <w:rFonts w:asciiTheme="minorHAnsi" w:eastAsiaTheme="minorEastAsia" w:hAnsiTheme="minorHAnsi"/>
                <w:noProof/>
                <w:sz w:val="22"/>
                <w:lang w:eastAsia="en-GB"/>
              </w:rPr>
              <w:tab/>
            </w:r>
            <w:r w:rsidRPr="00996C73">
              <w:rPr>
                <w:rStyle w:val="Hyperlink"/>
                <w:noProof/>
              </w:rPr>
              <w:t>Conclusion</w:t>
            </w:r>
            <w:r>
              <w:rPr>
                <w:noProof/>
                <w:webHidden/>
              </w:rPr>
              <w:tab/>
            </w:r>
            <w:r>
              <w:rPr>
                <w:noProof/>
                <w:webHidden/>
              </w:rPr>
              <w:fldChar w:fldCharType="begin"/>
            </w:r>
            <w:r>
              <w:rPr>
                <w:noProof/>
                <w:webHidden/>
              </w:rPr>
              <w:instrText xml:space="preserve"> PAGEREF _Toc42187411 \h </w:instrText>
            </w:r>
            <w:r>
              <w:rPr>
                <w:noProof/>
                <w:webHidden/>
              </w:rPr>
            </w:r>
            <w:r>
              <w:rPr>
                <w:noProof/>
                <w:webHidden/>
              </w:rPr>
              <w:fldChar w:fldCharType="separate"/>
            </w:r>
            <w:r>
              <w:rPr>
                <w:noProof/>
                <w:webHidden/>
              </w:rPr>
              <w:t>11</w:t>
            </w:r>
            <w:r>
              <w:rPr>
                <w:noProof/>
                <w:webHidden/>
              </w:rPr>
              <w:fldChar w:fldCharType="end"/>
            </w:r>
          </w:hyperlink>
        </w:p>
        <w:p w14:paraId="2468FAFA" w14:textId="59322009" w:rsidR="003E2330" w:rsidRDefault="003E2330">
          <w:pPr>
            <w:pStyle w:val="TOC1"/>
            <w:tabs>
              <w:tab w:val="left" w:pos="480"/>
              <w:tab w:val="right" w:leader="dot" w:pos="8493"/>
            </w:tabs>
            <w:rPr>
              <w:rFonts w:asciiTheme="minorHAnsi" w:eastAsiaTheme="minorEastAsia" w:hAnsiTheme="minorHAnsi"/>
              <w:noProof/>
              <w:sz w:val="22"/>
              <w:lang w:eastAsia="en-GB"/>
            </w:rPr>
          </w:pPr>
          <w:hyperlink w:anchor="_Toc42187412" w:history="1">
            <w:r w:rsidRPr="00996C73">
              <w:rPr>
                <w:rStyle w:val="Hyperlink"/>
                <w:noProof/>
              </w:rPr>
              <w:t>4.</w:t>
            </w:r>
            <w:r>
              <w:rPr>
                <w:rFonts w:asciiTheme="minorHAnsi" w:eastAsiaTheme="minorEastAsia" w:hAnsiTheme="minorHAnsi"/>
                <w:noProof/>
                <w:sz w:val="22"/>
                <w:lang w:eastAsia="en-GB"/>
              </w:rPr>
              <w:tab/>
            </w:r>
            <w:r w:rsidRPr="00996C73">
              <w:rPr>
                <w:rStyle w:val="Hyperlink"/>
                <w:noProof/>
              </w:rPr>
              <w:t>Software Requirements</w:t>
            </w:r>
            <w:r>
              <w:rPr>
                <w:noProof/>
                <w:webHidden/>
              </w:rPr>
              <w:tab/>
            </w:r>
            <w:r>
              <w:rPr>
                <w:noProof/>
                <w:webHidden/>
              </w:rPr>
              <w:fldChar w:fldCharType="begin"/>
            </w:r>
            <w:r>
              <w:rPr>
                <w:noProof/>
                <w:webHidden/>
              </w:rPr>
              <w:instrText xml:space="preserve"> PAGEREF _Toc42187412 \h </w:instrText>
            </w:r>
            <w:r>
              <w:rPr>
                <w:noProof/>
                <w:webHidden/>
              </w:rPr>
            </w:r>
            <w:r>
              <w:rPr>
                <w:noProof/>
                <w:webHidden/>
              </w:rPr>
              <w:fldChar w:fldCharType="separate"/>
            </w:r>
            <w:r>
              <w:rPr>
                <w:noProof/>
                <w:webHidden/>
              </w:rPr>
              <w:t>12</w:t>
            </w:r>
            <w:r>
              <w:rPr>
                <w:noProof/>
                <w:webHidden/>
              </w:rPr>
              <w:fldChar w:fldCharType="end"/>
            </w:r>
          </w:hyperlink>
        </w:p>
        <w:p w14:paraId="6A7100F0" w14:textId="47BFC9AC" w:rsidR="003E2330" w:rsidRDefault="003E2330">
          <w:pPr>
            <w:pStyle w:val="TOC2"/>
            <w:tabs>
              <w:tab w:val="left" w:pos="880"/>
              <w:tab w:val="right" w:leader="dot" w:pos="8493"/>
            </w:tabs>
            <w:rPr>
              <w:rFonts w:asciiTheme="minorHAnsi" w:eastAsiaTheme="minorEastAsia" w:hAnsiTheme="minorHAnsi"/>
              <w:noProof/>
              <w:sz w:val="22"/>
              <w:lang w:eastAsia="en-GB"/>
            </w:rPr>
          </w:pPr>
          <w:hyperlink w:anchor="_Toc42187413" w:history="1">
            <w:r w:rsidRPr="00996C73">
              <w:rPr>
                <w:rStyle w:val="Hyperlink"/>
                <w:noProof/>
              </w:rPr>
              <w:t>4.1</w:t>
            </w:r>
            <w:r>
              <w:rPr>
                <w:rFonts w:asciiTheme="minorHAnsi" w:eastAsiaTheme="minorEastAsia" w:hAnsiTheme="minorHAnsi"/>
                <w:noProof/>
                <w:sz w:val="22"/>
                <w:lang w:eastAsia="en-GB"/>
              </w:rPr>
              <w:tab/>
            </w:r>
            <w:r w:rsidRPr="00996C73">
              <w:rPr>
                <w:rStyle w:val="Hyperlink"/>
                <w:noProof/>
              </w:rPr>
              <w:t>Introduction</w:t>
            </w:r>
            <w:r>
              <w:rPr>
                <w:noProof/>
                <w:webHidden/>
              </w:rPr>
              <w:tab/>
            </w:r>
            <w:r>
              <w:rPr>
                <w:noProof/>
                <w:webHidden/>
              </w:rPr>
              <w:fldChar w:fldCharType="begin"/>
            </w:r>
            <w:r>
              <w:rPr>
                <w:noProof/>
                <w:webHidden/>
              </w:rPr>
              <w:instrText xml:space="preserve"> PAGEREF _Toc42187413 \h </w:instrText>
            </w:r>
            <w:r>
              <w:rPr>
                <w:noProof/>
                <w:webHidden/>
              </w:rPr>
            </w:r>
            <w:r>
              <w:rPr>
                <w:noProof/>
                <w:webHidden/>
              </w:rPr>
              <w:fldChar w:fldCharType="separate"/>
            </w:r>
            <w:r>
              <w:rPr>
                <w:noProof/>
                <w:webHidden/>
              </w:rPr>
              <w:t>12</w:t>
            </w:r>
            <w:r>
              <w:rPr>
                <w:noProof/>
                <w:webHidden/>
              </w:rPr>
              <w:fldChar w:fldCharType="end"/>
            </w:r>
          </w:hyperlink>
        </w:p>
        <w:p w14:paraId="0C3DF944" w14:textId="03629071" w:rsidR="003E2330" w:rsidRDefault="003E2330">
          <w:pPr>
            <w:pStyle w:val="TOC2"/>
            <w:tabs>
              <w:tab w:val="left" w:pos="880"/>
              <w:tab w:val="right" w:leader="dot" w:pos="8493"/>
            </w:tabs>
            <w:rPr>
              <w:rFonts w:asciiTheme="minorHAnsi" w:eastAsiaTheme="minorEastAsia" w:hAnsiTheme="minorHAnsi"/>
              <w:noProof/>
              <w:sz w:val="22"/>
              <w:lang w:eastAsia="en-GB"/>
            </w:rPr>
          </w:pPr>
          <w:hyperlink w:anchor="_Toc42187414" w:history="1">
            <w:r w:rsidRPr="00996C73">
              <w:rPr>
                <w:rStyle w:val="Hyperlink"/>
                <w:noProof/>
              </w:rPr>
              <w:t>4.2</w:t>
            </w:r>
            <w:r>
              <w:rPr>
                <w:rFonts w:asciiTheme="minorHAnsi" w:eastAsiaTheme="minorEastAsia" w:hAnsiTheme="minorHAnsi"/>
                <w:noProof/>
                <w:sz w:val="22"/>
                <w:lang w:eastAsia="en-GB"/>
              </w:rPr>
              <w:tab/>
            </w:r>
            <w:r w:rsidRPr="00996C73">
              <w:rPr>
                <w:rStyle w:val="Hyperlink"/>
                <w:noProof/>
              </w:rPr>
              <w:t>Purpose</w:t>
            </w:r>
            <w:r>
              <w:rPr>
                <w:noProof/>
                <w:webHidden/>
              </w:rPr>
              <w:tab/>
            </w:r>
            <w:r>
              <w:rPr>
                <w:noProof/>
                <w:webHidden/>
              </w:rPr>
              <w:fldChar w:fldCharType="begin"/>
            </w:r>
            <w:r>
              <w:rPr>
                <w:noProof/>
                <w:webHidden/>
              </w:rPr>
              <w:instrText xml:space="preserve"> PAGEREF _Toc42187414 \h </w:instrText>
            </w:r>
            <w:r>
              <w:rPr>
                <w:noProof/>
                <w:webHidden/>
              </w:rPr>
            </w:r>
            <w:r>
              <w:rPr>
                <w:noProof/>
                <w:webHidden/>
              </w:rPr>
              <w:fldChar w:fldCharType="separate"/>
            </w:r>
            <w:r>
              <w:rPr>
                <w:noProof/>
                <w:webHidden/>
              </w:rPr>
              <w:t>12</w:t>
            </w:r>
            <w:r>
              <w:rPr>
                <w:noProof/>
                <w:webHidden/>
              </w:rPr>
              <w:fldChar w:fldCharType="end"/>
            </w:r>
          </w:hyperlink>
        </w:p>
        <w:p w14:paraId="409065C4" w14:textId="1A9E2F30" w:rsidR="003E2330" w:rsidRDefault="003E2330">
          <w:pPr>
            <w:pStyle w:val="TOC2"/>
            <w:tabs>
              <w:tab w:val="left" w:pos="880"/>
              <w:tab w:val="right" w:leader="dot" w:pos="8493"/>
            </w:tabs>
            <w:rPr>
              <w:rFonts w:asciiTheme="minorHAnsi" w:eastAsiaTheme="minorEastAsia" w:hAnsiTheme="minorHAnsi"/>
              <w:noProof/>
              <w:sz w:val="22"/>
              <w:lang w:eastAsia="en-GB"/>
            </w:rPr>
          </w:pPr>
          <w:hyperlink w:anchor="_Toc42187415" w:history="1">
            <w:r w:rsidRPr="00996C73">
              <w:rPr>
                <w:rStyle w:val="Hyperlink"/>
                <w:noProof/>
              </w:rPr>
              <w:t>4.3</w:t>
            </w:r>
            <w:r>
              <w:rPr>
                <w:rFonts w:asciiTheme="minorHAnsi" w:eastAsiaTheme="minorEastAsia" w:hAnsiTheme="minorHAnsi"/>
                <w:noProof/>
                <w:sz w:val="22"/>
                <w:lang w:eastAsia="en-GB"/>
              </w:rPr>
              <w:tab/>
            </w:r>
            <w:r w:rsidRPr="00996C73">
              <w:rPr>
                <w:rStyle w:val="Hyperlink"/>
                <w:noProof/>
              </w:rPr>
              <w:t>MoSCoW</w:t>
            </w:r>
            <w:r>
              <w:rPr>
                <w:noProof/>
                <w:webHidden/>
              </w:rPr>
              <w:tab/>
            </w:r>
            <w:r>
              <w:rPr>
                <w:noProof/>
                <w:webHidden/>
              </w:rPr>
              <w:fldChar w:fldCharType="begin"/>
            </w:r>
            <w:r>
              <w:rPr>
                <w:noProof/>
                <w:webHidden/>
              </w:rPr>
              <w:instrText xml:space="preserve"> PAGEREF _Toc42187415 \h </w:instrText>
            </w:r>
            <w:r>
              <w:rPr>
                <w:noProof/>
                <w:webHidden/>
              </w:rPr>
            </w:r>
            <w:r>
              <w:rPr>
                <w:noProof/>
                <w:webHidden/>
              </w:rPr>
              <w:fldChar w:fldCharType="separate"/>
            </w:r>
            <w:r>
              <w:rPr>
                <w:noProof/>
                <w:webHidden/>
              </w:rPr>
              <w:t>12</w:t>
            </w:r>
            <w:r>
              <w:rPr>
                <w:noProof/>
                <w:webHidden/>
              </w:rPr>
              <w:fldChar w:fldCharType="end"/>
            </w:r>
          </w:hyperlink>
        </w:p>
        <w:p w14:paraId="7E9CF5A7" w14:textId="300AEC01" w:rsidR="003E2330" w:rsidRDefault="003E2330">
          <w:pPr>
            <w:pStyle w:val="TOC2"/>
            <w:tabs>
              <w:tab w:val="left" w:pos="880"/>
              <w:tab w:val="right" w:leader="dot" w:pos="8493"/>
            </w:tabs>
            <w:rPr>
              <w:rFonts w:asciiTheme="minorHAnsi" w:eastAsiaTheme="minorEastAsia" w:hAnsiTheme="minorHAnsi"/>
              <w:noProof/>
              <w:sz w:val="22"/>
              <w:lang w:eastAsia="en-GB"/>
            </w:rPr>
          </w:pPr>
          <w:hyperlink w:anchor="_Toc42187416" w:history="1">
            <w:r w:rsidRPr="00996C73">
              <w:rPr>
                <w:rStyle w:val="Hyperlink"/>
                <w:noProof/>
              </w:rPr>
              <w:t>4.4</w:t>
            </w:r>
            <w:r>
              <w:rPr>
                <w:rFonts w:asciiTheme="minorHAnsi" w:eastAsiaTheme="minorEastAsia" w:hAnsiTheme="minorHAnsi"/>
                <w:noProof/>
                <w:sz w:val="22"/>
                <w:lang w:eastAsia="en-GB"/>
              </w:rPr>
              <w:tab/>
            </w:r>
            <w:r w:rsidRPr="00996C73">
              <w:rPr>
                <w:rStyle w:val="Hyperlink"/>
                <w:noProof/>
              </w:rPr>
              <w:t>User stories</w:t>
            </w:r>
            <w:r>
              <w:rPr>
                <w:noProof/>
                <w:webHidden/>
              </w:rPr>
              <w:tab/>
            </w:r>
            <w:r>
              <w:rPr>
                <w:noProof/>
                <w:webHidden/>
              </w:rPr>
              <w:fldChar w:fldCharType="begin"/>
            </w:r>
            <w:r>
              <w:rPr>
                <w:noProof/>
                <w:webHidden/>
              </w:rPr>
              <w:instrText xml:space="preserve"> PAGEREF _Toc42187416 \h </w:instrText>
            </w:r>
            <w:r>
              <w:rPr>
                <w:noProof/>
                <w:webHidden/>
              </w:rPr>
            </w:r>
            <w:r>
              <w:rPr>
                <w:noProof/>
                <w:webHidden/>
              </w:rPr>
              <w:fldChar w:fldCharType="separate"/>
            </w:r>
            <w:r>
              <w:rPr>
                <w:noProof/>
                <w:webHidden/>
              </w:rPr>
              <w:t>13</w:t>
            </w:r>
            <w:r>
              <w:rPr>
                <w:noProof/>
                <w:webHidden/>
              </w:rPr>
              <w:fldChar w:fldCharType="end"/>
            </w:r>
          </w:hyperlink>
        </w:p>
        <w:p w14:paraId="6689059F" w14:textId="12667A77" w:rsidR="003E2330" w:rsidRDefault="003E2330">
          <w:pPr>
            <w:pStyle w:val="TOC2"/>
            <w:tabs>
              <w:tab w:val="left" w:pos="880"/>
              <w:tab w:val="right" w:leader="dot" w:pos="8493"/>
            </w:tabs>
            <w:rPr>
              <w:rFonts w:asciiTheme="minorHAnsi" w:eastAsiaTheme="minorEastAsia" w:hAnsiTheme="minorHAnsi"/>
              <w:noProof/>
              <w:sz w:val="22"/>
              <w:lang w:eastAsia="en-GB"/>
            </w:rPr>
          </w:pPr>
          <w:hyperlink w:anchor="_Toc42187417" w:history="1">
            <w:r w:rsidRPr="00996C73">
              <w:rPr>
                <w:rStyle w:val="Hyperlink"/>
                <w:noProof/>
              </w:rPr>
              <w:t>4.5</w:t>
            </w:r>
            <w:r>
              <w:rPr>
                <w:rFonts w:asciiTheme="minorHAnsi" w:eastAsiaTheme="minorEastAsia" w:hAnsiTheme="minorHAnsi"/>
                <w:noProof/>
                <w:sz w:val="22"/>
                <w:lang w:eastAsia="en-GB"/>
              </w:rPr>
              <w:tab/>
            </w:r>
            <w:r w:rsidRPr="00996C73">
              <w:rPr>
                <w:rStyle w:val="Hyperlink"/>
                <w:noProof/>
              </w:rPr>
              <w:t>Conclusion</w:t>
            </w:r>
            <w:r>
              <w:rPr>
                <w:noProof/>
                <w:webHidden/>
              </w:rPr>
              <w:tab/>
            </w:r>
            <w:r>
              <w:rPr>
                <w:noProof/>
                <w:webHidden/>
              </w:rPr>
              <w:fldChar w:fldCharType="begin"/>
            </w:r>
            <w:r>
              <w:rPr>
                <w:noProof/>
                <w:webHidden/>
              </w:rPr>
              <w:instrText xml:space="preserve"> PAGEREF _Toc42187417 \h </w:instrText>
            </w:r>
            <w:r>
              <w:rPr>
                <w:noProof/>
                <w:webHidden/>
              </w:rPr>
            </w:r>
            <w:r>
              <w:rPr>
                <w:noProof/>
                <w:webHidden/>
              </w:rPr>
              <w:fldChar w:fldCharType="separate"/>
            </w:r>
            <w:r>
              <w:rPr>
                <w:noProof/>
                <w:webHidden/>
              </w:rPr>
              <w:t>13</w:t>
            </w:r>
            <w:r>
              <w:rPr>
                <w:noProof/>
                <w:webHidden/>
              </w:rPr>
              <w:fldChar w:fldCharType="end"/>
            </w:r>
          </w:hyperlink>
        </w:p>
        <w:p w14:paraId="31A98BA4" w14:textId="30C6E4A0" w:rsidR="003E2330" w:rsidRDefault="003E2330">
          <w:pPr>
            <w:pStyle w:val="TOC1"/>
            <w:tabs>
              <w:tab w:val="left" w:pos="480"/>
              <w:tab w:val="right" w:leader="dot" w:pos="8493"/>
            </w:tabs>
            <w:rPr>
              <w:rFonts w:asciiTheme="minorHAnsi" w:eastAsiaTheme="minorEastAsia" w:hAnsiTheme="minorHAnsi"/>
              <w:noProof/>
              <w:sz w:val="22"/>
              <w:lang w:eastAsia="en-GB"/>
            </w:rPr>
          </w:pPr>
          <w:hyperlink w:anchor="_Toc42187418" w:history="1">
            <w:r w:rsidRPr="00996C73">
              <w:rPr>
                <w:rStyle w:val="Hyperlink"/>
                <w:noProof/>
              </w:rPr>
              <w:t>5.</w:t>
            </w:r>
            <w:r>
              <w:rPr>
                <w:rFonts w:asciiTheme="minorHAnsi" w:eastAsiaTheme="minorEastAsia" w:hAnsiTheme="minorHAnsi"/>
                <w:noProof/>
                <w:sz w:val="22"/>
                <w:lang w:eastAsia="en-GB"/>
              </w:rPr>
              <w:tab/>
            </w:r>
            <w:r w:rsidRPr="00996C73">
              <w:rPr>
                <w:rStyle w:val="Hyperlink"/>
                <w:noProof/>
              </w:rPr>
              <w:t>Software Design</w:t>
            </w:r>
            <w:r>
              <w:rPr>
                <w:noProof/>
                <w:webHidden/>
              </w:rPr>
              <w:tab/>
            </w:r>
            <w:r>
              <w:rPr>
                <w:noProof/>
                <w:webHidden/>
              </w:rPr>
              <w:fldChar w:fldCharType="begin"/>
            </w:r>
            <w:r>
              <w:rPr>
                <w:noProof/>
                <w:webHidden/>
              </w:rPr>
              <w:instrText xml:space="preserve"> PAGEREF _Toc42187418 \h </w:instrText>
            </w:r>
            <w:r>
              <w:rPr>
                <w:noProof/>
                <w:webHidden/>
              </w:rPr>
            </w:r>
            <w:r>
              <w:rPr>
                <w:noProof/>
                <w:webHidden/>
              </w:rPr>
              <w:fldChar w:fldCharType="separate"/>
            </w:r>
            <w:r>
              <w:rPr>
                <w:noProof/>
                <w:webHidden/>
              </w:rPr>
              <w:t>14</w:t>
            </w:r>
            <w:r>
              <w:rPr>
                <w:noProof/>
                <w:webHidden/>
              </w:rPr>
              <w:fldChar w:fldCharType="end"/>
            </w:r>
          </w:hyperlink>
        </w:p>
        <w:p w14:paraId="505ED51D" w14:textId="26A1A595" w:rsidR="003E2330" w:rsidRDefault="003E2330">
          <w:pPr>
            <w:pStyle w:val="TOC2"/>
            <w:tabs>
              <w:tab w:val="left" w:pos="880"/>
              <w:tab w:val="right" w:leader="dot" w:pos="8493"/>
            </w:tabs>
            <w:rPr>
              <w:rFonts w:asciiTheme="minorHAnsi" w:eastAsiaTheme="minorEastAsia" w:hAnsiTheme="minorHAnsi"/>
              <w:noProof/>
              <w:sz w:val="22"/>
              <w:lang w:eastAsia="en-GB"/>
            </w:rPr>
          </w:pPr>
          <w:hyperlink w:anchor="_Toc42187419" w:history="1">
            <w:r w:rsidRPr="00996C73">
              <w:rPr>
                <w:rStyle w:val="Hyperlink"/>
                <w:noProof/>
              </w:rPr>
              <w:t>5.1</w:t>
            </w:r>
            <w:r>
              <w:rPr>
                <w:rFonts w:asciiTheme="minorHAnsi" w:eastAsiaTheme="minorEastAsia" w:hAnsiTheme="minorHAnsi"/>
                <w:noProof/>
                <w:sz w:val="22"/>
                <w:lang w:eastAsia="en-GB"/>
              </w:rPr>
              <w:tab/>
            </w:r>
            <w:r w:rsidRPr="00996C73">
              <w:rPr>
                <w:rStyle w:val="Hyperlink"/>
                <w:noProof/>
              </w:rPr>
              <w:t>Introduction</w:t>
            </w:r>
            <w:r>
              <w:rPr>
                <w:noProof/>
                <w:webHidden/>
              </w:rPr>
              <w:tab/>
            </w:r>
            <w:r>
              <w:rPr>
                <w:noProof/>
                <w:webHidden/>
              </w:rPr>
              <w:fldChar w:fldCharType="begin"/>
            </w:r>
            <w:r>
              <w:rPr>
                <w:noProof/>
                <w:webHidden/>
              </w:rPr>
              <w:instrText xml:space="preserve"> PAGEREF _Toc42187419 \h </w:instrText>
            </w:r>
            <w:r>
              <w:rPr>
                <w:noProof/>
                <w:webHidden/>
              </w:rPr>
            </w:r>
            <w:r>
              <w:rPr>
                <w:noProof/>
                <w:webHidden/>
              </w:rPr>
              <w:fldChar w:fldCharType="separate"/>
            </w:r>
            <w:r>
              <w:rPr>
                <w:noProof/>
                <w:webHidden/>
              </w:rPr>
              <w:t>14</w:t>
            </w:r>
            <w:r>
              <w:rPr>
                <w:noProof/>
                <w:webHidden/>
              </w:rPr>
              <w:fldChar w:fldCharType="end"/>
            </w:r>
          </w:hyperlink>
        </w:p>
        <w:p w14:paraId="61229EC3" w14:textId="247D4948" w:rsidR="003E2330" w:rsidRDefault="003E2330">
          <w:pPr>
            <w:pStyle w:val="TOC2"/>
            <w:tabs>
              <w:tab w:val="left" w:pos="880"/>
              <w:tab w:val="right" w:leader="dot" w:pos="8493"/>
            </w:tabs>
            <w:rPr>
              <w:rFonts w:asciiTheme="minorHAnsi" w:eastAsiaTheme="minorEastAsia" w:hAnsiTheme="minorHAnsi"/>
              <w:noProof/>
              <w:sz w:val="22"/>
              <w:lang w:eastAsia="en-GB"/>
            </w:rPr>
          </w:pPr>
          <w:hyperlink w:anchor="_Toc42187420" w:history="1">
            <w:r w:rsidRPr="00996C73">
              <w:rPr>
                <w:rStyle w:val="Hyperlink"/>
                <w:noProof/>
              </w:rPr>
              <w:t>5.2</w:t>
            </w:r>
            <w:r>
              <w:rPr>
                <w:rFonts w:asciiTheme="minorHAnsi" w:eastAsiaTheme="minorEastAsia" w:hAnsiTheme="minorHAnsi"/>
                <w:noProof/>
                <w:sz w:val="22"/>
                <w:lang w:eastAsia="en-GB"/>
              </w:rPr>
              <w:tab/>
            </w:r>
            <w:r w:rsidRPr="00996C73">
              <w:rPr>
                <w:rStyle w:val="Hyperlink"/>
                <w:noProof/>
              </w:rPr>
              <w:t>Design overview</w:t>
            </w:r>
            <w:r>
              <w:rPr>
                <w:noProof/>
                <w:webHidden/>
              </w:rPr>
              <w:tab/>
            </w:r>
            <w:r>
              <w:rPr>
                <w:noProof/>
                <w:webHidden/>
              </w:rPr>
              <w:fldChar w:fldCharType="begin"/>
            </w:r>
            <w:r>
              <w:rPr>
                <w:noProof/>
                <w:webHidden/>
              </w:rPr>
              <w:instrText xml:space="preserve"> PAGEREF _Toc42187420 \h </w:instrText>
            </w:r>
            <w:r>
              <w:rPr>
                <w:noProof/>
                <w:webHidden/>
              </w:rPr>
            </w:r>
            <w:r>
              <w:rPr>
                <w:noProof/>
                <w:webHidden/>
              </w:rPr>
              <w:fldChar w:fldCharType="separate"/>
            </w:r>
            <w:r>
              <w:rPr>
                <w:noProof/>
                <w:webHidden/>
              </w:rPr>
              <w:t>14</w:t>
            </w:r>
            <w:r>
              <w:rPr>
                <w:noProof/>
                <w:webHidden/>
              </w:rPr>
              <w:fldChar w:fldCharType="end"/>
            </w:r>
          </w:hyperlink>
        </w:p>
        <w:p w14:paraId="083187E5" w14:textId="76ABAF2B" w:rsidR="003E2330" w:rsidRDefault="003E2330">
          <w:pPr>
            <w:pStyle w:val="TOC2"/>
            <w:tabs>
              <w:tab w:val="left" w:pos="880"/>
              <w:tab w:val="right" w:leader="dot" w:pos="8493"/>
            </w:tabs>
            <w:rPr>
              <w:rFonts w:asciiTheme="minorHAnsi" w:eastAsiaTheme="minorEastAsia" w:hAnsiTheme="minorHAnsi"/>
              <w:noProof/>
              <w:sz w:val="22"/>
              <w:lang w:eastAsia="en-GB"/>
            </w:rPr>
          </w:pPr>
          <w:hyperlink w:anchor="_Toc42187421" w:history="1">
            <w:r w:rsidRPr="00996C73">
              <w:rPr>
                <w:rStyle w:val="Hyperlink"/>
                <w:noProof/>
              </w:rPr>
              <w:t>5.3</w:t>
            </w:r>
            <w:r>
              <w:rPr>
                <w:rFonts w:asciiTheme="minorHAnsi" w:eastAsiaTheme="minorEastAsia" w:hAnsiTheme="minorHAnsi"/>
                <w:noProof/>
                <w:sz w:val="22"/>
                <w:lang w:eastAsia="en-GB"/>
              </w:rPr>
              <w:tab/>
            </w:r>
            <w:r w:rsidRPr="00996C73">
              <w:rPr>
                <w:rStyle w:val="Hyperlink"/>
                <w:noProof/>
              </w:rPr>
              <w:t>Design Iterations</w:t>
            </w:r>
            <w:r>
              <w:rPr>
                <w:noProof/>
                <w:webHidden/>
              </w:rPr>
              <w:tab/>
            </w:r>
            <w:r>
              <w:rPr>
                <w:noProof/>
                <w:webHidden/>
              </w:rPr>
              <w:fldChar w:fldCharType="begin"/>
            </w:r>
            <w:r>
              <w:rPr>
                <w:noProof/>
                <w:webHidden/>
              </w:rPr>
              <w:instrText xml:space="preserve"> PAGEREF _Toc42187421 \h </w:instrText>
            </w:r>
            <w:r>
              <w:rPr>
                <w:noProof/>
                <w:webHidden/>
              </w:rPr>
            </w:r>
            <w:r>
              <w:rPr>
                <w:noProof/>
                <w:webHidden/>
              </w:rPr>
              <w:fldChar w:fldCharType="separate"/>
            </w:r>
            <w:r>
              <w:rPr>
                <w:noProof/>
                <w:webHidden/>
              </w:rPr>
              <w:t>15</w:t>
            </w:r>
            <w:r>
              <w:rPr>
                <w:noProof/>
                <w:webHidden/>
              </w:rPr>
              <w:fldChar w:fldCharType="end"/>
            </w:r>
          </w:hyperlink>
        </w:p>
        <w:p w14:paraId="6F3702A1" w14:textId="1F7998A2" w:rsidR="003E2330" w:rsidRDefault="003E2330">
          <w:pPr>
            <w:pStyle w:val="TOC3"/>
            <w:tabs>
              <w:tab w:val="left" w:pos="1320"/>
              <w:tab w:val="right" w:leader="dot" w:pos="8493"/>
            </w:tabs>
            <w:rPr>
              <w:rFonts w:asciiTheme="minorHAnsi" w:eastAsiaTheme="minorEastAsia" w:hAnsiTheme="minorHAnsi"/>
              <w:noProof/>
              <w:sz w:val="22"/>
              <w:lang w:eastAsia="en-GB"/>
            </w:rPr>
          </w:pPr>
          <w:hyperlink w:anchor="_Toc42187422" w:history="1">
            <w:r w:rsidRPr="00996C73">
              <w:rPr>
                <w:rStyle w:val="Hyperlink"/>
                <w:noProof/>
              </w:rPr>
              <w:t>5.3.1</w:t>
            </w:r>
            <w:r>
              <w:rPr>
                <w:rFonts w:asciiTheme="minorHAnsi" w:eastAsiaTheme="minorEastAsia" w:hAnsiTheme="minorHAnsi"/>
                <w:noProof/>
                <w:sz w:val="22"/>
                <w:lang w:eastAsia="en-GB"/>
              </w:rPr>
              <w:tab/>
            </w:r>
            <w:r w:rsidRPr="00996C73">
              <w:rPr>
                <w:rStyle w:val="Hyperlink"/>
                <w:noProof/>
              </w:rPr>
              <w:t>Feature Driven Development</w:t>
            </w:r>
            <w:r>
              <w:rPr>
                <w:noProof/>
                <w:webHidden/>
              </w:rPr>
              <w:tab/>
            </w:r>
            <w:r>
              <w:rPr>
                <w:noProof/>
                <w:webHidden/>
              </w:rPr>
              <w:fldChar w:fldCharType="begin"/>
            </w:r>
            <w:r>
              <w:rPr>
                <w:noProof/>
                <w:webHidden/>
              </w:rPr>
              <w:instrText xml:space="preserve"> PAGEREF _Toc42187422 \h </w:instrText>
            </w:r>
            <w:r>
              <w:rPr>
                <w:noProof/>
                <w:webHidden/>
              </w:rPr>
            </w:r>
            <w:r>
              <w:rPr>
                <w:noProof/>
                <w:webHidden/>
              </w:rPr>
              <w:fldChar w:fldCharType="separate"/>
            </w:r>
            <w:r>
              <w:rPr>
                <w:noProof/>
                <w:webHidden/>
              </w:rPr>
              <w:t>15</w:t>
            </w:r>
            <w:r>
              <w:rPr>
                <w:noProof/>
                <w:webHidden/>
              </w:rPr>
              <w:fldChar w:fldCharType="end"/>
            </w:r>
          </w:hyperlink>
        </w:p>
        <w:p w14:paraId="2C6CBB4C" w14:textId="5953258E" w:rsidR="003E2330" w:rsidRDefault="003E2330">
          <w:pPr>
            <w:pStyle w:val="TOC3"/>
            <w:tabs>
              <w:tab w:val="left" w:pos="1320"/>
              <w:tab w:val="right" w:leader="dot" w:pos="8493"/>
            </w:tabs>
            <w:rPr>
              <w:rFonts w:asciiTheme="minorHAnsi" w:eastAsiaTheme="minorEastAsia" w:hAnsiTheme="minorHAnsi"/>
              <w:noProof/>
              <w:sz w:val="22"/>
              <w:lang w:eastAsia="en-GB"/>
            </w:rPr>
          </w:pPr>
          <w:hyperlink w:anchor="_Toc42187423" w:history="1">
            <w:r w:rsidRPr="00996C73">
              <w:rPr>
                <w:rStyle w:val="Hyperlink"/>
                <w:noProof/>
              </w:rPr>
              <w:t>5.3.2</w:t>
            </w:r>
            <w:r>
              <w:rPr>
                <w:rFonts w:asciiTheme="minorHAnsi" w:eastAsiaTheme="minorEastAsia" w:hAnsiTheme="minorHAnsi"/>
                <w:noProof/>
                <w:sz w:val="22"/>
                <w:lang w:eastAsia="en-GB"/>
              </w:rPr>
              <w:tab/>
            </w:r>
            <w:r w:rsidRPr="00996C73">
              <w:rPr>
                <w:rStyle w:val="Hyperlink"/>
                <w:noProof/>
              </w:rPr>
              <w:t>Design Prototypes</w:t>
            </w:r>
            <w:r>
              <w:rPr>
                <w:noProof/>
                <w:webHidden/>
              </w:rPr>
              <w:tab/>
            </w:r>
            <w:r>
              <w:rPr>
                <w:noProof/>
                <w:webHidden/>
              </w:rPr>
              <w:fldChar w:fldCharType="begin"/>
            </w:r>
            <w:r>
              <w:rPr>
                <w:noProof/>
                <w:webHidden/>
              </w:rPr>
              <w:instrText xml:space="preserve"> PAGEREF _Toc42187423 \h </w:instrText>
            </w:r>
            <w:r>
              <w:rPr>
                <w:noProof/>
                <w:webHidden/>
              </w:rPr>
            </w:r>
            <w:r>
              <w:rPr>
                <w:noProof/>
                <w:webHidden/>
              </w:rPr>
              <w:fldChar w:fldCharType="separate"/>
            </w:r>
            <w:r>
              <w:rPr>
                <w:noProof/>
                <w:webHidden/>
              </w:rPr>
              <w:t>15</w:t>
            </w:r>
            <w:r>
              <w:rPr>
                <w:noProof/>
                <w:webHidden/>
              </w:rPr>
              <w:fldChar w:fldCharType="end"/>
            </w:r>
          </w:hyperlink>
        </w:p>
        <w:p w14:paraId="625A2029" w14:textId="7B99A0BD" w:rsidR="003E2330" w:rsidRDefault="003E2330">
          <w:pPr>
            <w:pStyle w:val="TOC2"/>
            <w:tabs>
              <w:tab w:val="left" w:pos="880"/>
              <w:tab w:val="right" w:leader="dot" w:pos="8493"/>
            </w:tabs>
            <w:rPr>
              <w:rFonts w:asciiTheme="minorHAnsi" w:eastAsiaTheme="minorEastAsia" w:hAnsiTheme="minorHAnsi"/>
              <w:noProof/>
              <w:sz w:val="22"/>
              <w:lang w:eastAsia="en-GB"/>
            </w:rPr>
          </w:pPr>
          <w:hyperlink w:anchor="_Toc42187424" w:history="1">
            <w:r w:rsidRPr="00996C73">
              <w:rPr>
                <w:rStyle w:val="Hyperlink"/>
                <w:noProof/>
              </w:rPr>
              <w:t>5.4</w:t>
            </w:r>
            <w:r>
              <w:rPr>
                <w:rFonts w:asciiTheme="minorHAnsi" w:eastAsiaTheme="minorEastAsia" w:hAnsiTheme="minorHAnsi"/>
                <w:noProof/>
                <w:sz w:val="22"/>
                <w:lang w:eastAsia="en-GB"/>
              </w:rPr>
              <w:tab/>
            </w:r>
            <w:r w:rsidRPr="00996C73">
              <w:rPr>
                <w:rStyle w:val="Hyperlink"/>
                <w:noProof/>
              </w:rPr>
              <w:t>Final design</w:t>
            </w:r>
            <w:r>
              <w:rPr>
                <w:noProof/>
                <w:webHidden/>
              </w:rPr>
              <w:tab/>
            </w:r>
            <w:r>
              <w:rPr>
                <w:noProof/>
                <w:webHidden/>
              </w:rPr>
              <w:fldChar w:fldCharType="begin"/>
            </w:r>
            <w:r>
              <w:rPr>
                <w:noProof/>
                <w:webHidden/>
              </w:rPr>
              <w:instrText xml:space="preserve"> PAGEREF _Toc42187424 \h </w:instrText>
            </w:r>
            <w:r>
              <w:rPr>
                <w:noProof/>
                <w:webHidden/>
              </w:rPr>
            </w:r>
            <w:r>
              <w:rPr>
                <w:noProof/>
                <w:webHidden/>
              </w:rPr>
              <w:fldChar w:fldCharType="separate"/>
            </w:r>
            <w:r>
              <w:rPr>
                <w:noProof/>
                <w:webHidden/>
              </w:rPr>
              <w:t>18</w:t>
            </w:r>
            <w:r>
              <w:rPr>
                <w:noProof/>
                <w:webHidden/>
              </w:rPr>
              <w:fldChar w:fldCharType="end"/>
            </w:r>
          </w:hyperlink>
        </w:p>
        <w:p w14:paraId="36909EA9" w14:textId="5E6E2BBE" w:rsidR="003E2330" w:rsidRDefault="003E2330">
          <w:pPr>
            <w:pStyle w:val="TOC3"/>
            <w:tabs>
              <w:tab w:val="left" w:pos="1320"/>
              <w:tab w:val="right" w:leader="dot" w:pos="8493"/>
            </w:tabs>
            <w:rPr>
              <w:rFonts w:asciiTheme="minorHAnsi" w:eastAsiaTheme="minorEastAsia" w:hAnsiTheme="minorHAnsi"/>
              <w:noProof/>
              <w:sz w:val="22"/>
              <w:lang w:eastAsia="en-GB"/>
            </w:rPr>
          </w:pPr>
          <w:hyperlink w:anchor="_Toc42187425" w:history="1">
            <w:r w:rsidRPr="00996C73">
              <w:rPr>
                <w:rStyle w:val="Hyperlink"/>
                <w:noProof/>
              </w:rPr>
              <w:t>5.4.1</w:t>
            </w:r>
            <w:r>
              <w:rPr>
                <w:rFonts w:asciiTheme="minorHAnsi" w:eastAsiaTheme="minorEastAsia" w:hAnsiTheme="minorHAnsi"/>
                <w:noProof/>
                <w:sz w:val="22"/>
                <w:lang w:eastAsia="en-GB"/>
              </w:rPr>
              <w:tab/>
            </w:r>
            <w:r w:rsidRPr="00996C73">
              <w:rPr>
                <w:rStyle w:val="Hyperlink"/>
                <w:noProof/>
              </w:rPr>
              <w:t>Code design within scripts</w:t>
            </w:r>
            <w:r>
              <w:rPr>
                <w:noProof/>
                <w:webHidden/>
              </w:rPr>
              <w:tab/>
            </w:r>
            <w:r>
              <w:rPr>
                <w:noProof/>
                <w:webHidden/>
              </w:rPr>
              <w:fldChar w:fldCharType="begin"/>
            </w:r>
            <w:r>
              <w:rPr>
                <w:noProof/>
                <w:webHidden/>
              </w:rPr>
              <w:instrText xml:space="preserve"> PAGEREF _Toc42187425 \h </w:instrText>
            </w:r>
            <w:r>
              <w:rPr>
                <w:noProof/>
                <w:webHidden/>
              </w:rPr>
            </w:r>
            <w:r>
              <w:rPr>
                <w:noProof/>
                <w:webHidden/>
              </w:rPr>
              <w:fldChar w:fldCharType="separate"/>
            </w:r>
            <w:r>
              <w:rPr>
                <w:noProof/>
                <w:webHidden/>
              </w:rPr>
              <w:t>18</w:t>
            </w:r>
            <w:r>
              <w:rPr>
                <w:noProof/>
                <w:webHidden/>
              </w:rPr>
              <w:fldChar w:fldCharType="end"/>
            </w:r>
          </w:hyperlink>
        </w:p>
        <w:p w14:paraId="65238419" w14:textId="11202A41" w:rsidR="003E2330" w:rsidRDefault="003E2330">
          <w:pPr>
            <w:pStyle w:val="TOC3"/>
            <w:tabs>
              <w:tab w:val="left" w:pos="1320"/>
              <w:tab w:val="right" w:leader="dot" w:pos="8493"/>
            </w:tabs>
            <w:rPr>
              <w:rFonts w:asciiTheme="minorHAnsi" w:eastAsiaTheme="minorEastAsia" w:hAnsiTheme="minorHAnsi"/>
              <w:noProof/>
              <w:sz w:val="22"/>
              <w:lang w:eastAsia="en-GB"/>
            </w:rPr>
          </w:pPr>
          <w:hyperlink w:anchor="_Toc42187426" w:history="1">
            <w:r w:rsidRPr="00996C73">
              <w:rPr>
                <w:rStyle w:val="Hyperlink"/>
                <w:noProof/>
              </w:rPr>
              <w:t>5.4.2</w:t>
            </w:r>
            <w:r>
              <w:rPr>
                <w:rFonts w:asciiTheme="minorHAnsi" w:eastAsiaTheme="minorEastAsia" w:hAnsiTheme="minorHAnsi"/>
                <w:noProof/>
                <w:sz w:val="22"/>
                <w:lang w:eastAsia="en-GB"/>
              </w:rPr>
              <w:tab/>
            </w:r>
            <w:r w:rsidRPr="00996C73">
              <w:rPr>
                <w:rStyle w:val="Hyperlink"/>
                <w:noProof/>
              </w:rPr>
              <w:t>Design within Unity project</w:t>
            </w:r>
            <w:r>
              <w:rPr>
                <w:noProof/>
                <w:webHidden/>
              </w:rPr>
              <w:tab/>
            </w:r>
            <w:r>
              <w:rPr>
                <w:noProof/>
                <w:webHidden/>
              </w:rPr>
              <w:fldChar w:fldCharType="begin"/>
            </w:r>
            <w:r>
              <w:rPr>
                <w:noProof/>
                <w:webHidden/>
              </w:rPr>
              <w:instrText xml:space="preserve"> PAGEREF _Toc42187426 \h </w:instrText>
            </w:r>
            <w:r>
              <w:rPr>
                <w:noProof/>
                <w:webHidden/>
              </w:rPr>
            </w:r>
            <w:r>
              <w:rPr>
                <w:noProof/>
                <w:webHidden/>
              </w:rPr>
              <w:fldChar w:fldCharType="separate"/>
            </w:r>
            <w:r>
              <w:rPr>
                <w:noProof/>
                <w:webHidden/>
              </w:rPr>
              <w:t>18</w:t>
            </w:r>
            <w:r>
              <w:rPr>
                <w:noProof/>
                <w:webHidden/>
              </w:rPr>
              <w:fldChar w:fldCharType="end"/>
            </w:r>
          </w:hyperlink>
        </w:p>
        <w:p w14:paraId="1E8F9098" w14:textId="6E9FD9FD" w:rsidR="003E2330" w:rsidRDefault="003E2330">
          <w:pPr>
            <w:pStyle w:val="TOC3"/>
            <w:tabs>
              <w:tab w:val="left" w:pos="1320"/>
              <w:tab w:val="right" w:leader="dot" w:pos="8493"/>
            </w:tabs>
            <w:rPr>
              <w:rFonts w:asciiTheme="minorHAnsi" w:eastAsiaTheme="minorEastAsia" w:hAnsiTheme="minorHAnsi"/>
              <w:noProof/>
              <w:sz w:val="22"/>
              <w:lang w:eastAsia="en-GB"/>
            </w:rPr>
          </w:pPr>
          <w:hyperlink w:anchor="_Toc42187427" w:history="1">
            <w:r w:rsidRPr="00996C73">
              <w:rPr>
                <w:rStyle w:val="Hyperlink"/>
                <w:noProof/>
              </w:rPr>
              <w:t>5.4.3</w:t>
            </w:r>
            <w:r>
              <w:rPr>
                <w:rFonts w:asciiTheme="minorHAnsi" w:eastAsiaTheme="minorEastAsia" w:hAnsiTheme="minorHAnsi"/>
                <w:noProof/>
                <w:sz w:val="22"/>
                <w:lang w:eastAsia="en-GB"/>
              </w:rPr>
              <w:tab/>
            </w:r>
            <w:r w:rsidRPr="00996C73">
              <w:rPr>
                <w:rStyle w:val="Hyperlink"/>
                <w:noProof/>
              </w:rPr>
              <w:t>User interface design</w:t>
            </w:r>
            <w:r>
              <w:rPr>
                <w:noProof/>
                <w:webHidden/>
              </w:rPr>
              <w:tab/>
            </w:r>
            <w:r>
              <w:rPr>
                <w:noProof/>
                <w:webHidden/>
              </w:rPr>
              <w:fldChar w:fldCharType="begin"/>
            </w:r>
            <w:r>
              <w:rPr>
                <w:noProof/>
                <w:webHidden/>
              </w:rPr>
              <w:instrText xml:space="preserve"> PAGEREF _Toc42187427 \h </w:instrText>
            </w:r>
            <w:r>
              <w:rPr>
                <w:noProof/>
                <w:webHidden/>
              </w:rPr>
            </w:r>
            <w:r>
              <w:rPr>
                <w:noProof/>
                <w:webHidden/>
              </w:rPr>
              <w:fldChar w:fldCharType="separate"/>
            </w:r>
            <w:r>
              <w:rPr>
                <w:noProof/>
                <w:webHidden/>
              </w:rPr>
              <w:t>19</w:t>
            </w:r>
            <w:r>
              <w:rPr>
                <w:noProof/>
                <w:webHidden/>
              </w:rPr>
              <w:fldChar w:fldCharType="end"/>
            </w:r>
          </w:hyperlink>
        </w:p>
        <w:p w14:paraId="04AAE513" w14:textId="2C2214F5" w:rsidR="003E2330" w:rsidRDefault="003E2330">
          <w:pPr>
            <w:pStyle w:val="TOC2"/>
            <w:tabs>
              <w:tab w:val="left" w:pos="880"/>
              <w:tab w:val="right" w:leader="dot" w:pos="8493"/>
            </w:tabs>
            <w:rPr>
              <w:rFonts w:asciiTheme="minorHAnsi" w:eastAsiaTheme="minorEastAsia" w:hAnsiTheme="minorHAnsi"/>
              <w:noProof/>
              <w:sz w:val="22"/>
              <w:lang w:eastAsia="en-GB"/>
            </w:rPr>
          </w:pPr>
          <w:hyperlink w:anchor="_Toc42187428" w:history="1">
            <w:r w:rsidRPr="00996C73">
              <w:rPr>
                <w:rStyle w:val="Hyperlink"/>
                <w:noProof/>
              </w:rPr>
              <w:t>5.5</w:t>
            </w:r>
            <w:r>
              <w:rPr>
                <w:rFonts w:asciiTheme="minorHAnsi" w:eastAsiaTheme="minorEastAsia" w:hAnsiTheme="minorHAnsi"/>
                <w:noProof/>
                <w:sz w:val="22"/>
                <w:lang w:eastAsia="en-GB"/>
              </w:rPr>
              <w:tab/>
            </w:r>
            <w:r w:rsidRPr="00996C73">
              <w:rPr>
                <w:rStyle w:val="Hyperlink"/>
                <w:noProof/>
              </w:rPr>
              <w:t>Conclusion</w:t>
            </w:r>
            <w:r>
              <w:rPr>
                <w:noProof/>
                <w:webHidden/>
              </w:rPr>
              <w:tab/>
            </w:r>
            <w:r>
              <w:rPr>
                <w:noProof/>
                <w:webHidden/>
              </w:rPr>
              <w:fldChar w:fldCharType="begin"/>
            </w:r>
            <w:r>
              <w:rPr>
                <w:noProof/>
                <w:webHidden/>
              </w:rPr>
              <w:instrText xml:space="preserve"> PAGEREF _Toc42187428 \h </w:instrText>
            </w:r>
            <w:r>
              <w:rPr>
                <w:noProof/>
                <w:webHidden/>
              </w:rPr>
            </w:r>
            <w:r>
              <w:rPr>
                <w:noProof/>
                <w:webHidden/>
              </w:rPr>
              <w:fldChar w:fldCharType="separate"/>
            </w:r>
            <w:r>
              <w:rPr>
                <w:noProof/>
                <w:webHidden/>
              </w:rPr>
              <w:t>20</w:t>
            </w:r>
            <w:r>
              <w:rPr>
                <w:noProof/>
                <w:webHidden/>
              </w:rPr>
              <w:fldChar w:fldCharType="end"/>
            </w:r>
          </w:hyperlink>
        </w:p>
        <w:p w14:paraId="2B22B2D1" w14:textId="66593361" w:rsidR="003E2330" w:rsidRDefault="003E2330">
          <w:pPr>
            <w:pStyle w:val="TOC1"/>
            <w:tabs>
              <w:tab w:val="left" w:pos="480"/>
              <w:tab w:val="right" w:leader="dot" w:pos="8493"/>
            </w:tabs>
            <w:rPr>
              <w:rFonts w:asciiTheme="minorHAnsi" w:eastAsiaTheme="minorEastAsia" w:hAnsiTheme="minorHAnsi"/>
              <w:noProof/>
              <w:sz w:val="22"/>
              <w:lang w:eastAsia="en-GB"/>
            </w:rPr>
          </w:pPr>
          <w:hyperlink w:anchor="_Toc42187429" w:history="1">
            <w:r w:rsidRPr="00996C73">
              <w:rPr>
                <w:rStyle w:val="Hyperlink"/>
                <w:noProof/>
              </w:rPr>
              <w:t>6.</w:t>
            </w:r>
            <w:r>
              <w:rPr>
                <w:rFonts w:asciiTheme="minorHAnsi" w:eastAsiaTheme="minorEastAsia" w:hAnsiTheme="minorHAnsi"/>
                <w:noProof/>
                <w:sz w:val="22"/>
                <w:lang w:eastAsia="en-GB"/>
              </w:rPr>
              <w:tab/>
            </w:r>
            <w:r w:rsidRPr="00996C73">
              <w:rPr>
                <w:rStyle w:val="Hyperlink"/>
                <w:noProof/>
              </w:rPr>
              <w:t>Implementation</w:t>
            </w:r>
            <w:r>
              <w:rPr>
                <w:noProof/>
                <w:webHidden/>
              </w:rPr>
              <w:tab/>
            </w:r>
            <w:r>
              <w:rPr>
                <w:noProof/>
                <w:webHidden/>
              </w:rPr>
              <w:fldChar w:fldCharType="begin"/>
            </w:r>
            <w:r>
              <w:rPr>
                <w:noProof/>
                <w:webHidden/>
              </w:rPr>
              <w:instrText xml:space="preserve"> PAGEREF _Toc42187429 \h </w:instrText>
            </w:r>
            <w:r>
              <w:rPr>
                <w:noProof/>
                <w:webHidden/>
              </w:rPr>
            </w:r>
            <w:r>
              <w:rPr>
                <w:noProof/>
                <w:webHidden/>
              </w:rPr>
              <w:fldChar w:fldCharType="separate"/>
            </w:r>
            <w:r>
              <w:rPr>
                <w:noProof/>
                <w:webHidden/>
              </w:rPr>
              <w:t>21</w:t>
            </w:r>
            <w:r>
              <w:rPr>
                <w:noProof/>
                <w:webHidden/>
              </w:rPr>
              <w:fldChar w:fldCharType="end"/>
            </w:r>
          </w:hyperlink>
        </w:p>
        <w:p w14:paraId="6D32B625" w14:textId="0D5CAF97" w:rsidR="003E2330" w:rsidRDefault="003E2330">
          <w:pPr>
            <w:pStyle w:val="TOC2"/>
            <w:tabs>
              <w:tab w:val="left" w:pos="880"/>
              <w:tab w:val="right" w:leader="dot" w:pos="8493"/>
            </w:tabs>
            <w:rPr>
              <w:rFonts w:asciiTheme="minorHAnsi" w:eastAsiaTheme="minorEastAsia" w:hAnsiTheme="minorHAnsi"/>
              <w:noProof/>
              <w:sz w:val="22"/>
              <w:lang w:eastAsia="en-GB"/>
            </w:rPr>
          </w:pPr>
          <w:hyperlink w:anchor="_Toc42187430" w:history="1">
            <w:r w:rsidRPr="00996C73">
              <w:rPr>
                <w:rStyle w:val="Hyperlink"/>
                <w:noProof/>
              </w:rPr>
              <w:t>6.1</w:t>
            </w:r>
            <w:r>
              <w:rPr>
                <w:rFonts w:asciiTheme="minorHAnsi" w:eastAsiaTheme="minorEastAsia" w:hAnsiTheme="minorHAnsi"/>
                <w:noProof/>
                <w:sz w:val="22"/>
                <w:lang w:eastAsia="en-GB"/>
              </w:rPr>
              <w:tab/>
            </w:r>
            <w:r w:rsidRPr="00996C73">
              <w:rPr>
                <w:rStyle w:val="Hyperlink"/>
                <w:noProof/>
              </w:rPr>
              <w:t>Introduction</w:t>
            </w:r>
            <w:r>
              <w:rPr>
                <w:noProof/>
                <w:webHidden/>
              </w:rPr>
              <w:tab/>
            </w:r>
            <w:r>
              <w:rPr>
                <w:noProof/>
                <w:webHidden/>
              </w:rPr>
              <w:fldChar w:fldCharType="begin"/>
            </w:r>
            <w:r>
              <w:rPr>
                <w:noProof/>
                <w:webHidden/>
              </w:rPr>
              <w:instrText xml:space="preserve"> PAGEREF _Toc42187430 \h </w:instrText>
            </w:r>
            <w:r>
              <w:rPr>
                <w:noProof/>
                <w:webHidden/>
              </w:rPr>
            </w:r>
            <w:r>
              <w:rPr>
                <w:noProof/>
                <w:webHidden/>
              </w:rPr>
              <w:fldChar w:fldCharType="separate"/>
            </w:r>
            <w:r>
              <w:rPr>
                <w:noProof/>
                <w:webHidden/>
              </w:rPr>
              <w:t>21</w:t>
            </w:r>
            <w:r>
              <w:rPr>
                <w:noProof/>
                <w:webHidden/>
              </w:rPr>
              <w:fldChar w:fldCharType="end"/>
            </w:r>
          </w:hyperlink>
        </w:p>
        <w:p w14:paraId="4D828873" w14:textId="6FCA8F70" w:rsidR="003E2330" w:rsidRDefault="003E2330">
          <w:pPr>
            <w:pStyle w:val="TOC2"/>
            <w:tabs>
              <w:tab w:val="left" w:pos="880"/>
              <w:tab w:val="right" w:leader="dot" w:pos="8493"/>
            </w:tabs>
            <w:rPr>
              <w:rFonts w:asciiTheme="minorHAnsi" w:eastAsiaTheme="minorEastAsia" w:hAnsiTheme="minorHAnsi"/>
              <w:noProof/>
              <w:sz w:val="22"/>
              <w:lang w:eastAsia="en-GB"/>
            </w:rPr>
          </w:pPr>
          <w:hyperlink w:anchor="_Toc42187431" w:history="1">
            <w:r w:rsidRPr="00996C73">
              <w:rPr>
                <w:rStyle w:val="Hyperlink"/>
                <w:noProof/>
              </w:rPr>
              <w:t>6.2</w:t>
            </w:r>
            <w:r>
              <w:rPr>
                <w:rFonts w:asciiTheme="minorHAnsi" w:eastAsiaTheme="minorEastAsia" w:hAnsiTheme="minorHAnsi"/>
                <w:noProof/>
                <w:sz w:val="22"/>
                <w:lang w:eastAsia="en-GB"/>
              </w:rPr>
              <w:tab/>
            </w:r>
            <w:r w:rsidRPr="00996C73">
              <w:rPr>
                <w:rStyle w:val="Hyperlink"/>
                <w:noProof/>
              </w:rPr>
              <w:t>Tools used</w:t>
            </w:r>
            <w:r>
              <w:rPr>
                <w:noProof/>
                <w:webHidden/>
              </w:rPr>
              <w:tab/>
            </w:r>
            <w:r>
              <w:rPr>
                <w:noProof/>
                <w:webHidden/>
              </w:rPr>
              <w:fldChar w:fldCharType="begin"/>
            </w:r>
            <w:r>
              <w:rPr>
                <w:noProof/>
                <w:webHidden/>
              </w:rPr>
              <w:instrText xml:space="preserve"> PAGEREF _Toc42187431 \h </w:instrText>
            </w:r>
            <w:r>
              <w:rPr>
                <w:noProof/>
                <w:webHidden/>
              </w:rPr>
            </w:r>
            <w:r>
              <w:rPr>
                <w:noProof/>
                <w:webHidden/>
              </w:rPr>
              <w:fldChar w:fldCharType="separate"/>
            </w:r>
            <w:r>
              <w:rPr>
                <w:noProof/>
                <w:webHidden/>
              </w:rPr>
              <w:t>21</w:t>
            </w:r>
            <w:r>
              <w:rPr>
                <w:noProof/>
                <w:webHidden/>
              </w:rPr>
              <w:fldChar w:fldCharType="end"/>
            </w:r>
          </w:hyperlink>
        </w:p>
        <w:p w14:paraId="23B989E8" w14:textId="1EAFB811" w:rsidR="003E2330" w:rsidRDefault="003E2330">
          <w:pPr>
            <w:pStyle w:val="TOC3"/>
            <w:tabs>
              <w:tab w:val="left" w:pos="1320"/>
              <w:tab w:val="right" w:leader="dot" w:pos="8493"/>
            </w:tabs>
            <w:rPr>
              <w:rFonts w:asciiTheme="minorHAnsi" w:eastAsiaTheme="minorEastAsia" w:hAnsiTheme="minorHAnsi"/>
              <w:noProof/>
              <w:sz w:val="22"/>
              <w:lang w:eastAsia="en-GB"/>
            </w:rPr>
          </w:pPr>
          <w:hyperlink w:anchor="_Toc42187432" w:history="1">
            <w:r w:rsidRPr="00996C73">
              <w:rPr>
                <w:rStyle w:val="Hyperlink"/>
                <w:noProof/>
              </w:rPr>
              <w:t>6.2.1</w:t>
            </w:r>
            <w:r>
              <w:rPr>
                <w:rFonts w:asciiTheme="minorHAnsi" w:eastAsiaTheme="minorEastAsia" w:hAnsiTheme="minorHAnsi"/>
                <w:noProof/>
                <w:sz w:val="22"/>
                <w:lang w:eastAsia="en-GB"/>
              </w:rPr>
              <w:tab/>
            </w:r>
            <w:r w:rsidRPr="00996C73">
              <w:rPr>
                <w:rStyle w:val="Hyperlink"/>
                <w:noProof/>
              </w:rPr>
              <w:t>Blender 3D modelling software</w:t>
            </w:r>
            <w:r>
              <w:rPr>
                <w:noProof/>
                <w:webHidden/>
              </w:rPr>
              <w:tab/>
            </w:r>
            <w:r>
              <w:rPr>
                <w:noProof/>
                <w:webHidden/>
              </w:rPr>
              <w:fldChar w:fldCharType="begin"/>
            </w:r>
            <w:r>
              <w:rPr>
                <w:noProof/>
                <w:webHidden/>
              </w:rPr>
              <w:instrText xml:space="preserve"> PAGEREF _Toc42187432 \h </w:instrText>
            </w:r>
            <w:r>
              <w:rPr>
                <w:noProof/>
                <w:webHidden/>
              </w:rPr>
            </w:r>
            <w:r>
              <w:rPr>
                <w:noProof/>
                <w:webHidden/>
              </w:rPr>
              <w:fldChar w:fldCharType="separate"/>
            </w:r>
            <w:r>
              <w:rPr>
                <w:noProof/>
                <w:webHidden/>
              </w:rPr>
              <w:t>21</w:t>
            </w:r>
            <w:r>
              <w:rPr>
                <w:noProof/>
                <w:webHidden/>
              </w:rPr>
              <w:fldChar w:fldCharType="end"/>
            </w:r>
          </w:hyperlink>
        </w:p>
        <w:p w14:paraId="1FEC52DD" w14:textId="2BCD619B" w:rsidR="003E2330" w:rsidRDefault="003E2330">
          <w:pPr>
            <w:pStyle w:val="TOC3"/>
            <w:tabs>
              <w:tab w:val="left" w:pos="1320"/>
              <w:tab w:val="right" w:leader="dot" w:pos="8493"/>
            </w:tabs>
            <w:rPr>
              <w:rFonts w:asciiTheme="minorHAnsi" w:eastAsiaTheme="minorEastAsia" w:hAnsiTheme="minorHAnsi"/>
              <w:noProof/>
              <w:sz w:val="22"/>
              <w:lang w:eastAsia="en-GB"/>
            </w:rPr>
          </w:pPr>
          <w:hyperlink w:anchor="_Toc42187433" w:history="1">
            <w:r w:rsidRPr="00996C73">
              <w:rPr>
                <w:rStyle w:val="Hyperlink"/>
                <w:noProof/>
              </w:rPr>
              <w:t>6.2.2</w:t>
            </w:r>
            <w:r>
              <w:rPr>
                <w:rFonts w:asciiTheme="minorHAnsi" w:eastAsiaTheme="minorEastAsia" w:hAnsiTheme="minorHAnsi"/>
                <w:noProof/>
                <w:sz w:val="22"/>
                <w:lang w:eastAsia="en-GB"/>
              </w:rPr>
              <w:tab/>
            </w:r>
            <w:r w:rsidRPr="00996C73">
              <w:rPr>
                <w:rStyle w:val="Hyperlink"/>
                <w:noProof/>
              </w:rPr>
              <w:t>The Unity editor</w:t>
            </w:r>
            <w:r>
              <w:rPr>
                <w:noProof/>
                <w:webHidden/>
              </w:rPr>
              <w:tab/>
            </w:r>
            <w:r>
              <w:rPr>
                <w:noProof/>
                <w:webHidden/>
              </w:rPr>
              <w:fldChar w:fldCharType="begin"/>
            </w:r>
            <w:r>
              <w:rPr>
                <w:noProof/>
                <w:webHidden/>
              </w:rPr>
              <w:instrText xml:space="preserve"> PAGEREF _Toc42187433 \h </w:instrText>
            </w:r>
            <w:r>
              <w:rPr>
                <w:noProof/>
                <w:webHidden/>
              </w:rPr>
            </w:r>
            <w:r>
              <w:rPr>
                <w:noProof/>
                <w:webHidden/>
              </w:rPr>
              <w:fldChar w:fldCharType="separate"/>
            </w:r>
            <w:r>
              <w:rPr>
                <w:noProof/>
                <w:webHidden/>
              </w:rPr>
              <w:t>21</w:t>
            </w:r>
            <w:r>
              <w:rPr>
                <w:noProof/>
                <w:webHidden/>
              </w:rPr>
              <w:fldChar w:fldCharType="end"/>
            </w:r>
          </w:hyperlink>
        </w:p>
        <w:p w14:paraId="4833A9FF" w14:textId="540C57A9" w:rsidR="003E2330" w:rsidRDefault="003E2330">
          <w:pPr>
            <w:pStyle w:val="TOC3"/>
            <w:tabs>
              <w:tab w:val="left" w:pos="1320"/>
              <w:tab w:val="right" w:leader="dot" w:pos="8493"/>
            </w:tabs>
            <w:rPr>
              <w:rFonts w:asciiTheme="minorHAnsi" w:eastAsiaTheme="minorEastAsia" w:hAnsiTheme="minorHAnsi"/>
              <w:noProof/>
              <w:sz w:val="22"/>
              <w:lang w:eastAsia="en-GB"/>
            </w:rPr>
          </w:pPr>
          <w:hyperlink w:anchor="_Toc42187434" w:history="1">
            <w:r w:rsidRPr="00996C73">
              <w:rPr>
                <w:rStyle w:val="Hyperlink"/>
                <w:noProof/>
              </w:rPr>
              <w:t>6.2.3</w:t>
            </w:r>
            <w:r>
              <w:rPr>
                <w:rFonts w:asciiTheme="minorHAnsi" w:eastAsiaTheme="minorEastAsia" w:hAnsiTheme="minorHAnsi"/>
                <w:noProof/>
                <w:sz w:val="22"/>
                <w:lang w:eastAsia="en-GB"/>
              </w:rPr>
              <w:tab/>
            </w:r>
            <w:r w:rsidRPr="00996C73">
              <w:rPr>
                <w:rStyle w:val="Hyperlink"/>
                <w:noProof/>
              </w:rPr>
              <w:t>Microsoft Excel</w:t>
            </w:r>
            <w:r>
              <w:rPr>
                <w:noProof/>
                <w:webHidden/>
              </w:rPr>
              <w:tab/>
            </w:r>
            <w:r>
              <w:rPr>
                <w:noProof/>
                <w:webHidden/>
              </w:rPr>
              <w:fldChar w:fldCharType="begin"/>
            </w:r>
            <w:r>
              <w:rPr>
                <w:noProof/>
                <w:webHidden/>
              </w:rPr>
              <w:instrText xml:space="preserve"> PAGEREF _Toc42187434 \h </w:instrText>
            </w:r>
            <w:r>
              <w:rPr>
                <w:noProof/>
                <w:webHidden/>
              </w:rPr>
            </w:r>
            <w:r>
              <w:rPr>
                <w:noProof/>
                <w:webHidden/>
              </w:rPr>
              <w:fldChar w:fldCharType="separate"/>
            </w:r>
            <w:r>
              <w:rPr>
                <w:noProof/>
                <w:webHidden/>
              </w:rPr>
              <w:t>22</w:t>
            </w:r>
            <w:r>
              <w:rPr>
                <w:noProof/>
                <w:webHidden/>
              </w:rPr>
              <w:fldChar w:fldCharType="end"/>
            </w:r>
          </w:hyperlink>
        </w:p>
        <w:p w14:paraId="010D80F2" w14:textId="693931AB" w:rsidR="003E2330" w:rsidRDefault="003E2330">
          <w:pPr>
            <w:pStyle w:val="TOC2"/>
            <w:tabs>
              <w:tab w:val="left" w:pos="880"/>
              <w:tab w:val="right" w:leader="dot" w:pos="8493"/>
            </w:tabs>
            <w:rPr>
              <w:rFonts w:asciiTheme="minorHAnsi" w:eastAsiaTheme="minorEastAsia" w:hAnsiTheme="minorHAnsi"/>
              <w:noProof/>
              <w:sz w:val="22"/>
              <w:lang w:eastAsia="en-GB"/>
            </w:rPr>
          </w:pPr>
          <w:hyperlink w:anchor="_Toc42187435" w:history="1">
            <w:r w:rsidRPr="00996C73">
              <w:rPr>
                <w:rStyle w:val="Hyperlink"/>
                <w:noProof/>
              </w:rPr>
              <w:t>6.3</w:t>
            </w:r>
            <w:r>
              <w:rPr>
                <w:rFonts w:asciiTheme="minorHAnsi" w:eastAsiaTheme="minorEastAsia" w:hAnsiTheme="minorHAnsi"/>
                <w:noProof/>
                <w:sz w:val="22"/>
                <w:lang w:eastAsia="en-GB"/>
              </w:rPr>
              <w:tab/>
            </w:r>
            <w:r w:rsidRPr="00996C73">
              <w:rPr>
                <w:rStyle w:val="Hyperlink"/>
                <w:noProof/>
              </w:rPr>
              <w:t>Collection of training data</w:t>
            </w:r>
            <w:r>
              <w:rPr>
                <w:noProof/>
                <w:webHidden/>
              </w:rPr>
              <w:tab/>
            </w:r>
            <w:r>
              <w:rPr>
                <w:noProof/>
                <w:webHidden/>
              </w:rPr>
              <w:fldChar w:fldCharType="begin"/>
            </w:r>
            <w:r>
              <w:rPr>
                <w:noProof/>
                <w:webHidden/>
              </w:rPr>
              <w:instrText xml:space="preserve"> PAGEREF _Toc42187435 \h </w:instrText>
            </w:r>
            <w:r>
              <w:rPr>
                <w:noProof/>
                <w:webHidden/>
              </w:rPr>
            </w:r>
            <w:r>
              <w:rPr>
                <w:noProof/>
                <w:webHidden/>
              </w:rPr>
              <w:fldChar w:fldCharType="separate"/>
            </w:r>
            <w:r>
              <w:rPr>
                <w:noProof/>
                <w:webHidden/>
              </w:rPr>
              <w:t>22</w:t>
            </w:r>
            <w:r>
              <w:rPr>
                <w:noProof/>
                <w:webHidden/>
              </w:rPr>
              <w:fldChar w:fldCharType="end"/>
            </w:r>
          </w:hyperlink>
        </w:p>
        <w:p w14:paraId="7E186734" w14:textId="7258D38F" w:rsidR="003E2330" w:rsidRDefault="003E2330">
          <w:pPr>
            <w:pStyle w:val="TOC2"/>
            <w:tabs>
              <w:tab w:val="left" w:pos="880"/>
              <w:tab w:val="right" w:leader="dot" w:pos="8493"/>
            </w:tabs>
            <w:rPr>
              <w:rFonts w:asciiTheme="minorHAnsi" w:eastAsiaTheme="minorEastAsia" w:hAnsiTheme="minorHAnsi"/>
              <w:noProof/>
              <w:sz w:val="22"/>
              <w:lang w:eastAsia="en-GB"/>
            </w:rPr>
          </w:pPr>
          <w:hyperlink w:anchor="_Toc42187436" w:history="1">
            <w:r w:rsidRPr="00996C73">
              <w:rPr>
                <w:rStyle w:val="Hyperlink"/>
                <w:noProof/>
              </w:rPr>
              <w:t>6.4</w:t>
            </w:r>
            <w:r>
              <w:rPr>
                <w:rFonts w:asciiTheme="minorHAnsi" w:eastAsiaTheme="minorEastAsia" w:hAnsiTheme="minorHAnsi"/>
                <w:noProof/>
                <w:sz w:val="22"/>
                <w:lang w:eastAsia="en-GB"/>
              </w:rPr>
              <w:tab/>
            </w:r>
            <w:r w:rsidRPr="00996C73">
              <w:rPr>
                <w:rStyle w:val="Hyperlink"/>
                <w:noProof/>
              </w:rPr>
              <w:t>Prototyping the classifier</w:t>
            </w:r>
            <w:r>
              <w:rPr>
                <w:noProof/>
                <w:webHidden/>
              </w:rPr>
              <w:tab/>
            </w:r>
            <w:r>
              <w:rPr>
                <w:noProof/>
                <w:webHidden/>
              </w:rPr>
              <w:fldChar w:fldCharType="begin"/>
            </w:r>
            <w:r>
              <w:rPr>
                <w:noProof/>
                <w:webHidden/>
              </w:rPr>
              <w:instrText xml:space="preserve"> PAGEREF _Toc42187436 \h </w:instrText>
            </w:r>
            <w:r>
              <w:rPr>
                <w:noProof/>
                <w:webHidden/>
              </w:rPr>
            </w:r>
            <w:r>
              <w:rPr>
                <w:noProof/>
                <w:webHidden/>
              </w:rPr>
              <w:fldChar w:fldCharType="separate"/>
            </w:r>
            <w:r>
              <w:rPr>
                <w:noProof/>
                <w:webHidden/>
              </w:rPr>
              <w:t>24</w:t>
            </w:r>
            <w:r>
              <w:rPr>
                <w:noProof/>
                <w:webHidden/>
              </w:rPr>
              <w:fldChar w:fldCharType="end"/>
            </w:r>
          </w:hyperlink>
        </w:p>
        <w:p w14:paraId="093C24F0" w14:textId="0AB1BF12" w:rsidR="003E2330" w:rsidRDefault="003E2330">
          <w:pPr>
            <w:pStyle w:val="TOC2"/>
            <w:tabs>
              <w:tab w:val="left" w:pos="880"/>
              <w:tab w:val="right" w:leader="dot" w:pos="8493"/>
            </w:tabs>
            <w:rPr>
              <w:rFonts w:asciiTheme="minorHAnsi" w:eastAsiaTheme="minorEastAsia" w:hAnsiTheme="minorHAnsi"/>
              <w:noProof/>
              <w:sz w:val="22"/>
              <w:lang w:eastAsia="en-GB"/>
            </w:rPr>
          </w:pPr>
          <w:hyperlink w:anchor="_Toc42187437" w:history="1">
            <w:r w:rsidRPr="00996C73">
              <w:rPr>
                <w:rStyle w:val="Hyperlink"/>
                <w:noProof/>
              </w:rPr>
              <w:t>6.5</w:t>
            </w:r>
            <w:r>
              <w:rPr>
                <w:rFonts w:asciiTheme="minorHAnsi" w:eastAsiaTheme="minorEastAsia" w:hAnsiTheme="minorHAnsi"/>
                <w:noProof/>
                <w:sz w:val="22"/>
                <w:lang w:eastAsia="en-GB"/>
              </w:rPr>
              <w:tab/>
            </w:r>
            <w:r w:rsidRPr="00996C73">
              <w:rPr>
                <w:rStyle w:val="Hyperlink"/>
                <w:noProof/>
              </w:rPr>
              <w:t>The naïve Bayes car controller</w:t>
            </w:r>
            <w:r>
              <w:rPr>
                <w:noProof/>
                <w:webHidden/>
              </w:rPr>
              <w:tab/>
            </w:r>
            <w:r>
              <w:rPr>
                <w:noProof/>
                <w:webHidden/>
              </w:rPr>
              <w:fldChar w:fldCharType="begin"/>
            </w:r>
            <w:r>
              <w:rPr>
                <w:noProof/>
                <w:webHidden/>
              </w:rPr>
              <w:instrText xml:space="preserve"> PAGEREF _Toc42187437 \h </w:instrText>
            </w:r>
            <w:r>
              <w:rPr>
                <w:noProof/>
                <w:webHidden/>
              </w:rPr>
            </w:r>
            <w:r>
              <w:rPr>
                <w:noProof/>
                <w:webHidden/>
              </w:rPr>
              <w:fldChar w:fldCharType="separate"/>
            </w:r>
            <w:r>
              <w:rPr>
                <w:noProof/>
                <w:webHidden/>
              </w:rPr>
              <w:t>26</w:t>
            </w:r>
            <w:r>
              <w:rPr>
                <w:noProof/>
                <w:webHidden/>
              </w:rPr>
              <w:fldChar w:fldCharType="end"/>
            </w:r>
          </w:hyperlink>
        </w:p>
        <w:p w14:paraId="6361D18B" w14:textId="71CAA200" w:rsidR="003E2330" w:rsidRDefault="003E2330">
          <w:pPr>
            <w:pStyle w:val="TOC2"/>
            <w:tabs>
              <w:tab w:val="left" w:pos="880"/>
              <w:tab w:val="right" w:leader="dot" w:pos="8493"/>
            </w:tabs>
            <w:rPr>
              <w:rFonts w:asciiTheme="minorHAnsi" w:eastAsiaTheme="minorEastAsia" w:hAnsiTheme="minorHAnsi"/>
              <w:noProof/>
              <w:sz w:val="22"/>
              <w:lang w:eastAsia="en-GB"/>
            </w:rPr>
          </w:pPr>
          <w:hyperlink w:anchor="_Toc42187438" w:history="1">
            <w:r w:rsidRPr="00996C73">
              <w:rPr>
                <w:rStyle w:val="Hyperlink"/>
                <w:noProof/>
              </w:rPr>
              <w:t>6.6</w:t>
            </w:r>
            <w:r>
              <w:rPr>
                <w:rFonts w:asciiTheme="minorHAnsi" w:eastAsiaTheme="minorEastAsia" w:hAnsiTheme="minorHAnsi"/>
                <w:noProof/>
                <w:sz w:val="22"/>
                <w:lang w:eastAsia="en-GB"/>
              </w:rPr>
              <w:tab/>
            </w:r>
            <w:r w:rsidRPr="00996C73">
              <w:rPr>
                <w:rStyle w:val="Hyperlink"/>
                <w:noProof/>
              </w:rPr>
              <w:t>Other scripts implemented</w:t>
            </w:r>
            <w:r>
              <w:rPr>
                <w:noProof/>
                <w:webHidden/>
              </w:rPr>
              <w:tab/>
            </w:r>
            <w:r>
              <w:rPr>
                <w:noProof/>
                <w:webHidden/>
              </w:rPr>
              <w:fldChar w:fldCharType="begin"/>
            </w:r>
            <w:r>
              <w:rPr>
                <w:noProof/>
                <w:webHidden/>
              </w:rPr>
              <w:instrText xml:space="preserve"> PAGEREF _Toc42187438 \h </w:instrText>
            </w:r>
            <w:r>
              <w:rPr>
                <w:noProof/>
                <w:webHidden/>
              </w:rPr>
            </w:r>
            <w:r>
              <w:rPr>
                <w:noProof/>
                <w:webHidden/>
              </w:rPr>
              <w:fldChar w:fldCharType="separate"/>
            </w:r>
            <w:r>
              <w:rPr>
                <w:noProof/>
                <w:webHidden/>
              </w:rPr>
              <w:t>30</w:t>
            </w:r>
            <w:r>
              <w:rPr>
                <w:noProof/>
                <w:webHidden/>
              </w:rPr>
              <w:fldChar w:fldCharType="end"/>
            </w:r>
          </w:hyperlink>
        </w:p>
        <w:p w14:paraId="3AB0B0D7" w14:textId="458E482D" w:rsidR="003E2330" w:rsidRDefault="003E2330">
          <w:pPr>
            <w:pStyle w:val="TOC2"/>
            <w:tabs>
              <w:tab w:val="left" w:pos="880"/>
              <w:tab w:val="right" w:leader="dot" w:pos="8493"/>
            </w:tabs>
            <w:rPr>
              <w:rFonts w:asciiTheme="minorHAnsi" w:eastAsiaTheme="minorEastAsia" w:hAnsiTheme="minorHAnsi"/>
              <w:noProof/>
              <w:sz w:val="22"/>
              <w:lang w:eastAsia="en-GB"/>
            </w:rPr>
          </w:pPr>
          <w:hyperlink w:anchor="_Toc42187439" w:history="1">
            <w:r w:rsidRPr="00996C73">
              <w:rPr>
                <w:rStyle w:val="Hyperlink"/>
                <w:noProof/>
              </w:rPr>
              <w:t>6.7</w:t>
            </w:r>
            <w:r>
              <w:rPr>
                <w:rFonts w:asciiTheme="minorHAnsi" w:eastAsiaTheme="minorEastAsia" w:hAnsiTheme="minorHAnsi"/>
                <w:noProof/>
                <w:sz w:val="22"/>
                <w:lang w:eastAsia="en-GB"/>
              </w:rPr>
              <w:tab/>
            </w:r>
            <w:r w:rsidRPr="00996C73">
              <w:rPr>
                <w:rStyle w:val="Hyperlink"/>
                <w:noProof/>
              </w:rPr>
              <w:t>Conclusion</w:t>
            </w:r>
            <w:r>
              <w:rPr>
                <w:noProof/>
                <w:webHidden/>
              </w:rPr>
              <w:tab/>
            </w:r>
            <w:r>
              <w:rPr>
                <w:noProof/>
                <w:webHidden/>
              </w:rPr>
              <w:fldChar w:fldCharType="begin"/>
            </w:r>
            <w:r>
              <w:rPr>
                <w:noProof/>
                <w:webHidden/>
              </w:rPr>
              <w:instrText xml:space="preserve"> PAGEREF _Toc42187439 \h </w:instrText>
            </w:r>
            <w:r>
              <w:rPr>
                <w:noProof/>
                <w:webHidden/>
              </w:rPr>
            </w:r>
            <w:r>
              <w:rPr>
                <w:noProof/>
                <w:webHidden/>
              </w:rPr>
              <w:fldChar w:fldCharType="separate"/>
            </w:r>
            <w:r>
              <w:rPr>
                <w:noProof/>
                <w:webHidden/>
              </w:rPr>
              <w:t>31</w:t>
            </w:r>
            <w:r>
              <w:rPr>
                <w:noProof/>
                <w:webHidden/>
              </w:rPr>
              <w:fldChar w:fldCharType="end"/>
            </w:r>
          </w:hyperlink>
        </w:p>
        <w:p w14:paraId="277CFECD" w14:textId="05BE03E0" w:rsidR="003E2330" w:rsidRDefault="003E2330">
          <w:pPr>
            <w:pStyle w:val="TOC1"/>
            <w:tabs>
              <w:tab w:val="left" w:pos="480"/>
              <w:tab w:val="right" w:leader="dot" w:pos="8493"/>
            </w:tabs>
            <w:rPr>
              <w:rFonts w:asciiTheme="minorHAnsi" w:eastAsiaTheme="minorEastAsia" w:hAnsiTheme="minorHAnsi"/>
              <w:noProof/>
              <w:sz w:val="22"/>
              <w:lang w:eastAsia="en-GB"/>
            </w:rPr>
          </w:pPr>
          <w:hyperlink w:anchor="_Toc42187440" w:history="1">
            <w:r w:rsidRPr="00996C73">
              <w:rPr>
                <w:rStyle w:val="Hyperlink"/>
                <w:noProof/>
              </w:rPr>
              <w:t>7.</w:t>
            </w:r>
            <w:r>
              <w:rPr>
                <w:rFonts w:asciiTheme="minorHAnsi" w:eastAsiaTheme="minorEastAsia" w:hAnsiTheme="minorHAnsi"/>
                <w:noProof/>
                <w:sz w:val="22"/>
                <w:lang w:eastAsia="en-GB"/>
              </w:rPr>
              <w:tab/>
            </w:r>
            <w:r w:rsidRPr="00996C73">
              <w:rPr>
                <w:rStyle w:val="Hyperlink"/>
                <w:noProof/>
              </w:rPr>
              <w:t>Evaluation</w:t>
            </w:r>
            <w:r>
              <w:rPr>
                <w:noProof/>
                <w:webHidden/>
              </w:rPr>
              <w:tab/>
            </w:r>
            <w:r>
              <w:rPr>
                <w:noProof/>
                <w:webHidden/>
              </w:rPr>
              <w:fldChar w:fldCharType="begin"/>
            </w:r>
            <w:r>
              <w:rPr>
                <w:noProof/>
                <w:webHidden/>
              </w:rPr>
              <w:instrText xml:space="preserve"> PAGEREF _Toc42187440 \h </w:instrText>
            </w:r>
            <w:r>
              <w:rPr>
                <w:noProof/>
                <w:webHidden/>
              </w:rPr>
            </w:r>
            <w:r>
              <w:rPr>
                <w:noProof/>
                <w:webHidden/>
              </w:rPr>
              <w:fldChar w:fldCharType="separate"/>
            </w:r>
            <w:r>
              <w:rPr>
                <w:noProof/>
                <w:webHidden/>
              </w:rPr>
              <w:t>32</w:t>
            </w:r>
            <w:r>
              <w:rPr>
                <w:noProof/>
                <w:webHidden/>
              </w:rPr>
              <w:fldChar w:fldCharType="end"/>
            </w:r>
          </w:hyperlink>
        </w:p>
        <w:p w14:paraId="0147B806" w14:textId="4A1AFDAF" w:rsidR="003E2330" w:rsidRDefault="003E2330">
          <w:pPr>
            <w:pStyle w:val="TOC2"/>
            <w:tabs>
              <w:tab w:val="left" w:pos="880"/>
              <w:tab w:val="right" w:leader="dot" w:pos="8493"/>
            </w:tabs>
            <w:rPr>
              <w:rFonts w:asciiTheme="minorHAnsi" w:eastAsiaTheme="minorEastAsia" w:hAnsiTheme="minorHAnsi"/>
              <w:noProof/>
              <w:sz w:val="22"/>
              <w:lang w:eastAsia="en-GB"/>
            </w:rPr>
          </w:pPr>
          <w:hyperlink w:anchor="_Toc42187441" w:history="1">
            <w:r w:rsidRPr="00996C73">
              <w:rPr>
                <w:rStyle w:val="Hyperlink"/>
                <w:noProof/>
              </w:rPr>
              <w:t>7.1</w:t>
            </w:r>
            <w:r>
              <w:rPr>
                <w:rFonts w:asciiTheme="minorHAnsi" w:eastAsiaTheme="minorEastAsia" w:hAnsiTheme="minorHAnsi"/>
                <w:noProof/>
                <w:sz w:val="22"/>
                <w:lang w:eastAsia="en-GB"/>
              </w:rPr>
              <w:tab/>
            </w:r>
            <w:r w:rsidRPr="00996C73">
              <w:rPr>
                <w:rStyle w:val="Hyperlink"/>
                <w:noProof/>
              </w:rPr>
              <w:t>Introduction</w:t>
            </w:r>
            <w:r>
              <w:rPr>
                <w:noProof/>
                <w:webHidden/>
              </w:rPr>
              <w:tab/>
            </w:r>
            <w:r>
              <w:rPr>
                <w:noProof/>
                <w:webHidden/>
              </w:rPr>
              <w:fldChar w:fldCharType="begin"/>
            </w:r>
            <w:r>
              <w:rPr>
                <w:noProof/>
                <w:webHidden/>
              </w:rPr>
              <w:instrText xml:space="preserve"> PAGEREF _Toc42187441 \h </w:instrText>
            </w:r>
            <w:r>
              <w:rPr>
                <w:noProof/>
                <w:webHidden/>
              </w:rPr>
            </w:r>
            <w:r>
              <w:rPr>
                <w:noProof/>
                <w:webHidden/>
              </w:rPr>
              <w:fldChar w:fldCharType="separate"/>
            </w:r>
            <w:r>
              <w:rPr>
                <w:noProof/>
                <w:webHidden/>
              </w:rPr>
              <w:t>32</w:t>
            </w:r>
            <w:r>
              <w:rPr>
                <w:noProof/>
                <w:webHidden/>
              </w:rPr>
              <w:fldChar w:fldCharType="end"/>
            </w:r>
          </w:hyperlink>
        </w:p>
        <w:p w14:paraId="376B5E7A" w14:textId="388DCB28" w:rsidR="003E2330" w:rsidRDefault="003E2330">
          <w:pPr>
            <w:pStyle w:val="TOC2"/>
            <w:tabs>
              <w:tab w:val="left" w:pos="880"/>
              <w:tab w:val="right" w:leader="dot" w:pos="8493"/>
            </w:tabs>
            <w:rPr>
              <w:rFonts w:asciiTheme="minorHAnsi" w:eastAsiaTheme="minorEastAsia" w:hAnsiTheme="minorHAnsi"/>
              <w:noProof/>
              <w:sz w:val="22"/>
              <w:lang w:eastAsia="en-GB"/>
            </w:rPr>
          </w:pPr>
          <w:hyperlink w:anchor="_Toc42187442" w:history="1">
            <w:r w:rsidRPr="00996C73">
              <w:rPr>
                <w:rStyle w:val="Hyperlink"/>
                <w:noProof/>
              </w:rPr>
              <w:t>7.2</w:t>
            </w:r>
            <w:r>
              <w:rPr>
                <w:rFonts w:asciiTheme="minorHAnsi" w:eastAsiaTheme="minorEastAsia" w:hAnsiTheme="minorHAnsi"/>
                <w:noProof/>
                <w:sz w:val="22"/>
                <w:lang w:eastAsia="en-GB"/>
              </w:rPr>
              <w:tab/>
            </w:r>
            <w:r w:rsidRPr="00996C73">
              <w:rPr>
                <w:rStyle w:val="Hyperlink"/>
                <w:noProof/>
              </w:rPr>
              <w:t>Evaluation of naïve Bayes</w:t>
            </w:r>
            <w:r>
              <w:rPr>
                <w:noProof/>
                <w:webHidden/>
              </w:rPr>
              <w:tab/>
            </w:r>
            <w:r>
              <w:rPr>
                <w:noProof/>
                <w:webHidden/>
              </w:rPr>
              <w:fldChar w:fldCharType="begin"/>
            </w:r>
            <w:r>
              <w:rPr>
                <w:noProof/>
                <w:webHidden/>
              </w:rPr>
              <w:instrText xml:space="preserve"> PAGEREF _Toc42187442 \h </w:instrText>
            </w:r>
            <w:r>
              <w:rPr>
                <w:noProof/>
                <w:webHidden/>
              </w:rPr>
            </w:r>
            <w:r>
              <w:rPr>
                <w:noProof/>
                <w:webHidden/>
              </w:rPr>
              <w:fldChar w:fldCharType="separate"/>
            </w:r>
            <w:r>
              <w:rPr>
                <w:noProof/>
                <w:webHidden/>
              </w:rPr>
              <w:t>32</w:t>
            </w:r>
            <w:r>
              <w:rPr>
                <w:noProof/>
                <w:webHidden/>
              </w:rPr>
              <w:fldChar w:fldCharType="end"/>
            </w:r>
          </w:hyperlink>
        </w:p>
        <w:p w14:paraId="2D142CD0" w14:textId="769BD5F9" w:rsidR="003E2330" w:rsidRDefault="003E2330">
          <w:pPr>
            <w:pStyle w:val="TOC2"/>
            <w:tabs>
              <w:tab w:val="left" w:pos="880"/>
              <w:tab w:val="right" w:leader="dot" w:pos="8493"/>
            </w:tabs>
            <w:rPr>
              <w:rFonts w:asciiTheme="minorHAnsi" w:eastAsiaTheme="minorEastAsia" w:hAnsiTheme="minorHAnsi"/>
              <w:noProof/>
              <w:sz w:val="22"/>
              <w:lang w:eastAsia="en-GB"/>
            </w:rPr>
          </w:pPr>
          <w:hyperlink w:anchor="_Toc42187443" w:history="1">
            <w:r w:rsidRPr="00996C73">
              <w:rPr>
                <w:rStyle w:val="Hyperlink"/>
                <w:noProof/>
              </w:rPr>
              <w:t>7.3</w:t>
            </w:r>
            <w:r>
              <w:rPr>
                <w:rFonts w:asciiTheme="minorHAnsi" w:eastAsiaTheme="minorEastAsia" w:hAnsiTheme="minorHAnsi"/>
                <w:noProof/>
                <w:sz w:val="22"/>
                <w:lang w:eastAsia="en-GB"/>
              </w:rPr>
              <w:tab/>
            </w:r>
            <w:r w:rsidRPr="00996C73">
              <w:rPr>
                <w:rStyle w:val="Hyperlink"/>
                <w:noProof/>
              </w:rPr>
              <w:t>Evaluation of implementation</w:t>
            </w:r>
            <w:r>
              <w:rPr>
                <w:noProof/>
                <w:webHidden/>
              </w:rPr>
              <w:tab/>
            </w:r>
            <w:r>
              <w:rPr>
                <w:noProof/>
                <w:webHidden/>
              </w:rPr>
              <w:fldChar w:fldCharType="begin"/>
            </w:r>
            <w:r>
              <w:rPr>
                <w:noProof/>
                <w:webHidden/>
              </w:rPr>
              <w:instrText xml:space="preserve"> PAGEREF _Toc42187443 \h </w:instrText>
            </w:r>
            <w:r>
              <w:rPr>
                <w:noProof/>
                <w:webHidden/>
              </w:rPr>
            </w:r>
            <w:r>
              <w:rPr>
                <w:noProof/>
                <w:webHidden/>
              </w:rPr>
              <w:fldChar w:fldCharType="separate"/>
            </w:r>
            <w:r>
              <w:rPr>
                <w:noProof/>
                <w:webHidden/>
              </w:rPr>
              <w:t>33</w:t>
            </w:r>
            <w:r>
              <w:rPr>
                <w:noProof/>
                <w:webHidden/>
              </w:rPr>
              <w:fldChar w:fldCharType="end"/>
            </w:r>
          </w:hyperlink>
        </w:p>
        <w:p w14:paraId="7A07F93B" w14:textId="25AEC051" w:rsidR="003E2330" w:rsidRDefault="003E2330">
          <w:pPr>
            <w:pStyle w:val="TOC3"/>
            <w:tabs>
              <w:tab w:val="left" w:pos="1320"/>
              <w:tab w:val="right" w:leader="dot" w:pos="8493"/>
            </w:tabs>
            <w:rPr>
              <w:rFonts w:asciiTheme="minorHAnsi" w:eastAsiaTheme="minorEastAsia" w:hAnsiTheme="minorHAnsi"/>
              <w:noProof/>
              <w:sz w:val="22"/>
              <w:lang w:eastAsia="en-GB"/>
            </w:rPr>
          </w:pPr>
          <w:hyperlink w:anchor="_Toc42187444" w:history="1">
            <w:r w:rsidRPr="00996C73">
              <w:rPr>
                <w:rStyle w:val="Hyperlink"/>
                <w:noProof/>
              </w:rPr>
              <w:t>7.3.1</w:t>
            </w:r>
            <w:r>
              <w:rPr>
                <w:rFonts w:asciiTheme="minorHAnsi" w:eastAsiaTheme="minorEastAsia" w:hAnsiTheme="minorHAnsi"/>
                <w:noProof/>
                <w:sz w:val="22"/>
                <w:lang w:eastAsia="en-GB"/>
              </w:rPr>
              <w:tab/>
            </w:r>
            <w:r w:rsidRPr="00996C73">
              <w:rPr>
                <w:rStyle w:val="Hyperlink"/>
                <w:noProof/>
              </w:rPr>
              <w:t>Improvements</w:t>
            </w:r>
            <w:r>
              <w:rPr>
                <w:noProof/>
                <w:webHidden/>
              </w:rPr>
              <w:tab/>
            </w:r>
            <w:r>
              <w:rPr>
                <w:noProof/>
                <w:webHidden/>
              </w:rPr>
              <w:fldChar w:fldCharType="begin"/>
            </w:r>
            <w:r>
              <w:rPr>
                <w:noProof/>
                <w:webHidden/>
              </w:rPr>
              <w:instrText xml:space="preserve"> PAGEREF _Toc42187444 \h </w:instrText>
            </w:r>
            <w:r>
              <w:rPr>
                <w:noProof/>
                <w:webHidden/>
              </w:rPr>
            </w:r>
            <w:r>
              <w:rPr>
                <w:noProof/>
                <w:webHidden/>
              </w:rPr>
              <w:fldChar w:fldCharType="separate"/>
            </w:r>
            <w:r>
              <w:rPr>
                <w:noProof/>
                <w:webHidden/>
              </w:rPr>
              <w:t>34</w:t>
            </w:r>
            <w:r>
              <w:rPr>
                <w:noProof/>
                <w:webHidden/>
              </w:rPr>
              <w:fldChar w:fldCharType="end"/>
            </w:r>
          </w:hyperlink>
        </w:p>
        <w:p w14:paraId="1EF14C30" w14:textId="70007FC3" w:rsidR="003E2330" w:rsidRDefault="003E2330">
          <w:pPr>
            <w:pStyle w:val="TOC3"/>
            <w:tabs>
              <w:tab w:val="left" w:pos="1320"/>
              <w:tab w:val="right" w:leader="dot" w:pos="8493"/>
            </w:tabs>
            <w:rPr>
              <w:rFonts w:asciiTheme="minorHAnsi" w:eastAsiaTheme="minorEastAsia" w:hAnsiTheme="minorHAnsi"/>
              <w:noProof/>
              <w:sz w:val="22"/>
              <w:lang w:eastAsia="en-GB"/>
            </w:rPr>
          </w:pPr>
          <w:hyperlink w:anchor="_Toc42187445" w:history="1">
            <w:r w:rsidRPr="00996C73">
              <w:rPr>
                <w:rStyle w:val="Hyperlink"/>
                <w:noProof/>
              </w:rPr>
              <w:t>7.3.2</w:t>
            </w:r>
            <w:r>
              <w:rPr>
                <w:rFonts w:asciiTheme="minorHAnsi" w:eastAsiaTheme="minorEastAsia" w:hAnsiTheme="minorHAnsi"/>
                <w:noProof/>
                <w:sz w:val="22"/>
                <w:lang w:eastAsia="en-GB"/>
              </w:rPr>
              <w:tab/>
            </w:r>
            <w:r w:rsidRPr="00996C73">
              <w:rPr>
                <w:rStyle w:val="Hyperlink"/>
                <w:noProof/>
              </w:rPr>
              <w:t>Fulfilment of software requirements</w:t>
            </w:r>
            <w:r>
              <w:rPr>
                <w:noProof/>
                <w:webHidden/>
              </w:rPr>
              <w:tab/>
            </w:r>
            <w:r>
              <w:rPr>
                <w:noProof/>
                <w:webHidden/>
              </w:rPr>
              <w:fldChar w:fldCharType="begin"/>
            </w:r>
            <w:r>
              <w:rPr>
                <w:noProof/>
                <w:webHidden/>
              </w:rPr>
              <w:instrText xml:space="preserve"> PAGEREF _Toc42187445 \h </w:instrText>
            </w:r>
            <w:r>
              <w:rPr>
                <w:noProof/>
                <w:webHidden/>
              </w:rPr>
            </w:r>
            <w:r>
              <w:rPr>
                <w:noProof/>
                <w:webHidden/>
              </w:rPr>
              <w:fldChar w:fldCharType="separate"/>
            </w:r>
            <w:r>
              <w:rPr>
                <w:noProof/>
                <w:webHidden/>
              </w:rPr>
              <w:t>35</w:t>
            </w:r>
            <w:r>
              <w:rPr>
                <w:noProof/>
                <w:webHidden/>
              </w:rPr>
              <w:fldChar w:fldCharType="end"/>
            </w:r>
          </w:hyperlink>
        </w:p>
        <w:p w14:paraId="2A049BBD" w14:textId="53848A1F" w:rsidR="003E2330" w:rsidRDefault="003E2330">
          <w:pPr>
            <w:pStyle w:val="TOC3"/>
            <w:tabs>
              <w:tab w:val="left" w:pos="1320"/>
              <w:tab w:val="right" w:leader="dot" w:pos="8493"/>
            </w:tabs>
            <w:rPr>
              <w:rFonts w:asciiTheme="minorHAnsi" w:eastAsiaTheme="minorEastAsia" w:hAnsiTheme="minorHAnsi"/>
              <w:noProof/>
              <w:sz w:val="22"/>
              <w:lang w:eastAsia="en-GB"/>
            </w:rPr>
          </w:pPr>
          <w:hyperlink w:anchor="_Toc42187446" w:history="1">
            <w:r w:rsidRPr="00996C73">
              <w:rPr>
                <w:rStyle w:val="Hyperlink"/>
                <w:noProof/>
              </w:rPr>
              <w:t>7.3.3</w:t>
            </w:r>
            <w:r>
              <w:rPr>
                <w:rFonts w:asciiTheme="minorHAnsi" w:eastAsiaTheme="minorEastAsia" w:hAnsiTheme="minorHAnsi"/>
                <w:noProof/>
                <w:sz w:val="22"/>
                <w:lang w:eastAsia="en-GB"/>
              </w:rPr>
              <w:tab/>
            </w:r>
            <w:r w:rsidRPr="00996C73">
              <w:rPr>
                <w:rStyle w:val="Hyperlink"/>
                <w:noProof/>
              </w:rPr>
              <w:t>Fulfilment of project objectives</w:t>
            </w:r>
            <w:r>
              <w:rPr>
                <w:noProof/>
                <w:webHidden/>
              </w:rPr>
              <w:tab/>
            </w:r>
            <w:r>
              <w:rPr>
                <w:noProof/>
                <w:webHidden/>
              </w:rPr>
              <w:fldChar w:fldCharType="begin"/>
            </w:r>
            <w:r>
              <w:rPr>
                <w:noProof/>
                <w:webHidden/>
              </w:rPr>
              <w:instrText xml:space="preserve"> PAGEREF _Toc42187446 \h </w:instrText>
            </w:r>
            <w:r>
              <w:rPr>
                <w:noProof/>
                <w:webHidden/>
              </w:rPr>
            </w:r>
            <w:r>
              <w:rPr>
                <w:noProof/>
                <w:webHidden/>
              </w:rPr>
              <w:fldChar w:fldCharType="separate"/>
            </w:r>
            <w:r>
              <w:rPr>
                <w:noProof/>
                <w:webHidden/>
              </w:rPr>
              <w:t>35</w:t>
            </w:r>
            <w:r>
              <w:rPr>
                <w:noProof/>
                <w:webHidden/>
              </w:rPr>
              <w:fldChar w:fldCharType="end"/>
            </w:r>
          </w:hyperlink>
        </w:p>
        <w:p w14:paraId="0DD77462" w14:textId="011CA0B4" w:rsidR="003E2330" w:rsidRDefault="003E2330">
          <w:pPr>
            <w:pStyle w:val="TOC2"/>
            <w:tabs>
              <w:tab w:val="left" w:pos="880"/>
              <w:tab w:val="right" w:leader="dot" w:pos="8493"/>
            </w:tabs>
            <w:rPr>
              <w:rFonts w:asciiTheme="minorHAnsi" w:eastAsiaTheme="minorEastAsia" w:hAnsiTheme="minorHAnsi"/>
              <w:noProof/>
              <w:sz w:val="22"/>
              <w:lang w:eastAsia="en-GB"/>
            </w:rPr>
          </w:pPr>
          <w:hyperlink w:anchor="_Toc42187447" w:history="1">
            <w:r w:rsidRPr="00996C73">
              <w:rPr>
                <w:rStyle w:val="Hyperlink"/>
                <w:noProof/>
              </w:rPr>
              <w:t>7.4</w:t>
            </w:r>
            <w:r>
              <w:rPr>
                <w:rFonts w:asciiTheme="minorHAnsi" w:eastAsiaTheme="minorEastAsia" w:hAnsiTheme="minorHAnsi"/>
                <w:noProof/>
                <w:sz w:val="22"/>
                <w:lang w:eastAsia="en-GB"/>
              </w:rPr>
              <w:tab/>
            </w:r>
            <w:r w:rsidRPr="00996C73">
              <w:rPr>
                <w:rStyle w:val="Hyperlink"/>
                <w:noProof/>
              </w:rPr>
              <w:t>Conclusion</w:t>
            </w:r>
            <w:r>
              <w:rPr>
                <w:noProof/>
                <w:webHidden/>
              </w:rPr>
              <w:tab/>
            </w:r>
            <w:r>
              <w:rPr>
                <w:noProof/>
                <w:webHidden/>
              </w:rPr>
              <w:fldChar w:fldCharType="begin"/>
            </w:r>
            <w:r>
              <w:rPr>
                <w:noProof/>
                <w:webHidden/>
              </w:rPr>
              <w:instrText xml:space="preserve"> PAGEREF _Toc42187447 \h </w:instrText>
            </w:r>
            <w:r>
              <w:rPr>
                <w:noProof/>
                <w:webHidden/>
              </w:rPr>
            </w:r>
            <w:r>
              <w:rPr>
                <w:noProof/>
                <w:webHidden/>
              </w:rPr>
              <w:fldChar w:fldCharType="separate"/>
            </w:r>
            <w:r>
              <w:rPr>
                <w:noProof/>
                <w:webHidden/>
              </w:rPr>
              <w:t>35</w:t>
            </w:r>
            <w:r>
              <w:rPr>
                <w:noProof/>
                <w:webHidden/>
              </w:rPr>
              <w:fldChar w:fldCharType="end"/>
            </w:r>
          </w:hyperlink>
        </w:p>
        <w:p w14:paraId="1D989B76" w14:textId="7E003F66" w:rsidR="003E2330" w:rsidRDefault="003E2330">
          <w:pPr>
            <w:pStyle w:val="TOC1"/>
            <w:tabs>
              <w:tab w:val="left" w:pos="480"/>
              <w:tab w:val="right" w:leader="dot" w:pos="8493"/>
            </w:tabs>
            <w:rPr>
              <w:rFonts w:asciiTheme="minorHAnsi" w:eastAsiaTheme="minorEastAsia" w:hAnsiTheme="minorHAnsi"/>
              <w:noProof/>
              <w:sz w:val="22"/>
              <w:lang w:eastAsia="en-GB"/>
            </w:rPr>
          </w:pPr>
          <w:hyperlink w:anchor="_Toc42187448" w:history="1">
            <w:r w:rsidRPr="00996C73">
              <w:rPr>
                <w:rStyle w:val="Hyperlink"/>
                <w:noProof/>
              </w:rPr>
              <w:t>8.</w:t>
            </w:r>
            <w:r>
              <w:rPr>
                <w:rFonts w:asciiTheme="minorHAnsi" w:eastAsiaTheme="minorEastAsia" w:hAnsiTheme="minorHAnsi"/>
                <w:noProof/>
                <w:sz w:val="22"/>
                <w:lang w:eastAsia="en-GB"/>
              </w:rPr>
              <w:tab/>
            </w:r>
            <w:r w:rsidRPr="00996C73">
              <w:rPr>
                <w:rStyle w:val="Hyperlink"/>
                <w:noProof/>
              </w:rPr>
              <w:t>Conclusions &amp; Recommendations</w:t>
            </w:r>
            <w:r>
              <w:rPr>
                <w:noProof/>
                <w:webHidden/>
              </w:rPr>
              <w:tab/>
            </w:r>
            <w:r>
              <w:rPr>
                <w:noProof/>
                <w:webHidden/>
              </w:rPr>
              <w:fldChar w:fldCharType="begin"/>
            </w:r>
            <w:r>
              <w:rPr>
                <w:noProof/>
                <w:webHidden/>
              </w:rPr>
              <w:instrText xml:space="preserve"> PAGEREF _Toc42187448 \h </w:instrText>
            </w:r>
            <w:r>
              <w:rPr>
                <w:noProof/>
                <w:webHidden/>
              </w:rPr>
            </w:r>
            <w:r>
              <w:rPr>
                <w:noProof/>
                <w:webHidden/>
              </w:rPr>
              <w:fldChar w:fldCharType="separate"/>
            </w:r>
            <w:r>
              <w:rPr>
                <w:noProof/>
                <w:webHidden/>
              </w:rPr>
              <w:t>36</w:t>
            </w:r>
            <w:r>
              <w:rPr>
                <w:noProof/>
                <w:webHidden/>
              </w:rPr>
              <w:fldChar w:fldCharType="end"/>
            </w:r>
          </w:hyperlink>
        </w:p>
        <w:p w14:paraId="0290B8C4" w14:textId="05FA474D" w:rsidR="003E2330" w:rsidRDefault="003E2330">
          <w:pPr>
            <w:pStyle w:val="TOC1"/>
            <w:tabs>
              <w:tab w:val="left" w:pos="480"/>
              <w:tab w:val="right" w:leader="dot" w:pos="8493"/>
            </w:tabs>
            <w:rPr>
              <w:rFonts w:asciiTheme="minorHAnsi" w:eastAsiaTheme="minorEastAsia" w:hAnsiTheme="minorHAnsi"/>
              <w:noProof/>
              <w:sz w:val="22"/>
              <w:lang w:eastAsia="en-GB"/>
            </w:rPr>
          </w:pPr>
          <w:hyperlink w:anchor="_Toc42187449" w:history="1">
            <w:r w:rsidRPr="00996C73">
              <w:rPr>
                <w:rStyle w:val="Hyperlink"/>
                <w:noProof/>
              </w:rPr>
              <w:t>9.</w:t>
            </w:r>
            <w:r>
              <w:rPr>
                <w:rFonts w:asciiTheme="minorHAnsi" w:eastAsiaTheme="minorEastAsia" w:hAnsiTheme="minorHAnsi"/>
                <w:noProof/>
                <w:sz w:val="22"/>
                <w:lang w:eastAsia="en-GB"/>
              </w:rPr>
              <w:tab/>
            </w:r>
            <w:r w:rsidRPr="00996C73">
              <w:rPr>
                <w:rStyle w:val="Hyperlink"/>
                <w:noProof/>
              </w:rPr>
              <w:t>Reflection</w:t>
            </w:r>
            <w:r>
              <w:rPr>
                <w:noProof/>
                <w:webHidden/>
              </w:rPr>
              <w:tab/>
            </w:r>
            <w:r>
              <w:rPr>
                <w:noProof/>
                <w:webHidden/>
              </w:rPr>
              <w:fldChar w:fldCharType="begin"/>
            </w:r>
            <w:r>
              <w:rPr>
                <w:noProof/>
                <w:webHidden/>
              </w:rPr>
              <w:instrText xml:space="preserve"> PAGEREF _Toc42187449 \h </w:instrText>
            </w:r>
            <w:r>
              <w:rPr>
                <w:noProof/>
                <w:webHidden/>
              </w:rPr>
            </w:r>
            <w:r>
              <w:rPr>
                <w:noProof/>
                <w:webHidden/>
              </w:rPr>
              <w:fldChar w:fldCharType="separate"/>
            </w:r>
            <w:r>
              <w:rPr>
                <w:noProof/>
                <w:webHidden/>
              </w:rPr>
              <w:t>36</w:t>
            </w:r>
            <w:r>
              <w:rPr>
                <w:noProof/>
                <w:webHidden/>
              </w:rPr>
              <w:fldChar w:fldCharType="end"/>
            </w:r>
          </w:hyperlink>
        </w:p>
        <w:p w14:paraId="050CE1D7" w14:textId="3F65B865" w:rsidR="003E2330" w:rsidRDefault="003E2330">
          <w:pPr>
            <w:pStyle w:val="TOC1"/>
            <w:tabs>
              <w:tab w:val="right" w:leader="dot" w:pos="8493"/>
            </w:tabs>
            <w:rPr>
              <w:rFonts w:asciiTheme="minorHAnsi" w:eastAsiaTheme="minorEastAsia" w:hAnsiTheme="minorHAnsi"/>
              <w:noProof/>
              <w:sz w:val="22"/>
              <w:lang w:eastAsia="en-GB"/>
            </w:rPr>
          </w:pPr>
          <w:hyperlink w:anchor="_Toc42187450" w:history="1">
            <w:r w:rsidRPr="00996C73">
              <w:rPr>
                <w:rStyle w:val="Hyperlink"/>
                <w:noProof/>
              </w:rPr>
              <w:t>References</w:t>
            </w:r>
            <w:r>
              <w:rPr>
                <w:noProof/>
                <w:webHidden/>
              </w:rPr>
              <w:tab/>
            </w:r>
            <w:r>
              <w:rPr>
                <w:noProof/>
                <w:webHidden/>
              </w:rPr>
              <w:fldChar w:fldCharType="begin"/>
            </w:r>
            <w:r>
              <w:rPr>
                <w:noProof/>
                <w:webHidden/>
              </w:rPr>
              <w:instrText xml:space="preserve"> PAGEREF _Toc42187450 \h </w:instrText>
            </w:r>
            <w:r>
              <w:rPr>
                <w:noProof/>
                <w:webHidden/>
              </w:rPr>
            </w:r>
            <w:r>
              <w:rPr>
                <w:noProof/>
                <w:webHidden/>
              </w:rPr>
              <w:fldChar w:fldCharType="separate"/>
            </w:r>
            <w:r>
              <w:rPr>
                <w:noProof/>
                <w:webHidden/>
              </w:rPr>
              <w:t>37</w:t>
            </w:r>
            <w:r>
              <w:rPr>
                <w:noProof/>
                <w:webHidden/>
              </w:rPr>
              <w:fldChar w:fldCharType="end"/>
            </w:r>
          </w:hyperlink>
        </w:p>
        <w:p w14:paraId="5A40B625" w14:textId="37E899EF" w:rsidR="003E2330" w:rsidRDefault="003E2330">
          <w:pPr>
            <w:pStyle w:val="TOC1"/>
            <w:tabs>
              <w:tab w:val="right" w:leader="dot" w:pos="8493"/>
            </w:tabs>
            <w:rPr>
              <w:rFonts w:asciiTheme="minorHAnsi" w:eastAsiaTheme="minorEastAsia" w:hAnsiTheme="minorHAnsi"/>
              <w:noProof/>
              <w:sz w:val="22"/>
              <w:lang w:eastAsia="en-GB"/>
            </w:rPr>
          </w:pPr>
          <w:hyperlink w:anchor="_Toc42187451" w:history="1">
            <w:r w:rsidRPr="00996C73">
              <w:rPr>
                <w:rStyle w:val="Hyperlink"/>
                <w:noProof/>
              </w:rPr>
              <w:t>Appendices</w:t>
            </w:r>
            <w:r>
              <w:rPr>
                <w:noProof/>
                <w:webHidden/>
              </w:rPr>
              <w:tab/>
            </w:r>
            <w:r>
              <w:rPr>
                <w:noProof/>
                <w:webHidden/>
              </w:rPr>
              <w:fldChar w:fldCharType="begin"/>
            </w:r>
            <w:r>
              <w:rPr>
                <w:noProof/>
                <w:webHidden/>
              </w:rPr>
              <w:instrText xml:space="preserve"> PAGEREF _Toc42187451 \h </w:instrText>
            </w:r>
            <w:r>
              <w:rPr>
                <w:noProof/>
                <w:webHidden/>
              </w:rPr>
            </w:r>
            <w:r>
              <w:rPr>
                <w:noProof/>
                <w:webHidden/>
              </w:rPr>
              <w:fldChar w:fldCharType="separate"/>
            </w:r>
            <w:r>
              <w:rPr>
                <w:noProof/>
                <w:webHidden/>
              </w:rPr>
              <w:t>42</w:t>
            </w:r>
            <w:r>
              <w:rPr>
                <w:noProof/>
                <w:webHidden/>
              </w:rPr>
              <w:fldChar w:fldCharType="end"/>
            </w:r>
          </w:hyperlink>
        </w:p>
        <w:p w14:paraId="7F988D62" w14:textId="0CCB58C7" w:rsidR="003E2330" w:rsidRDefault="003E2330">
          <w:pPr>
            <w:pStyle w:val="TOC2"/>
            <w:tabs>
              <w:tab w:val="right" w:leader="dot" w:pos="8493"/>
            </w:tabs>
            <w:rPr>
              <w:rFonts w:asciiTheme="minorHAnsi" w:eastAsiaTheme="minorEastAsia" w:hAnsiTheme="minorHAnsi"/>
              <w:noProof/>
              <w:sz w:val="22"/>
              <w:lang w:eastAsia="en-GB"/>
            </w:rPr>
          </w:pPr>
          <w:hyperlink w:anchor="_Toc42187452" w:history="1">
            <w:r w:rsidRPr="00996C73">
              <w:rPr>
                <w:rStyle w:val="Hyperlink"/>
                <w:noProof/>
              </w:rPr>
              <w:t>A1 – Data Collection UML diagram</w:t>
            </w:r>
            <w:r>
              <w:rPr>
                <w:noProof/>
                <w:webHidden/>
              </w:rPr>
              <w:tab/>
            </w:r>
            <w:r>
              <w:rPr>
                <w:noProof/>
                <w:webHidden/>
              </w:rPr>
              <w:fldChar w:fldCharType="begin"/>
            </w:r>
            <w:r>
              <w:rPr>
                <w:noProof/>
                <w:webHidden/>
              </w:rPr>
              <w:instrText xml:space="preserve"> PAGEREF _Toc42187452 \h </w:instrText>
            </w:r>
            <w:r>
              <w:rPr>
                <w:noProof/>
                <w:webHidden/>
              </w:rPr>
            </w:r>
            <w:r>
              <w:rPr>
                <w:noProof/>
                <w:webHidden/>
              </w:rPr>
              <w:fldChar w:fldCharType="separate"/>
            </w:r>
            <w:r>
              <w:rPr>
                <w:noProof/>
                <w:webHidden/>
              </w:rPr>
              <w:t>42</w:t>
            </w:r>
            <w:r>
              <w:rPr>
                <w:noProof/>
                <w:webHidden/>
              </w:rPr>
              <w:fldChar w:fldCharType="end"/>
            </w:r>
          </w:hyperlink>
        </w:p>
        <w:p w14:paraId="1A74E55C" w14:textId="672A269B" w:rsidR="003E2330" w:rsidRDefault="003E2330">
          <w:pPr>
            <w:pStyle w:val="TOC2"/>
            <w:tabs>
              <w:tab w:val="right" w:leader="dot" w:pos="8493"/>
            </w:tabs>
            <w:rPr>
              <w:rFonts w:asciiTheme="minorHAnsi" w:eastAsiaTheme="minorEastAsia" w:hAnsiTheme="minorHAnsi"/>
              <w:noProof/>
              <w:sz w:val="22"/>
              <w:lang w:eastAsia="en-GB"/>
            </w:rPr>
          </w:pPr>
          <w:hyperlink w:anchor="_Toc42187453" w:history="1">
            <w:r w:rsidRPr="00996C73">
              <w:rPr>
                <w:rStyle w:val="Hyperlink"/>
                <w:noProof/>
              </w:rPr>
              <w:t>A2 – Naïve Bayes car controller UML diagram</w:t>
            </w:r>
            <w:r>
              <w:rPr>
                <w:noProof/>
                <w:webHidden/>
              </w:rPr>
              <w:tab/>
            </w:r>
            <w:r>
              <w:rPr>
                <w:noProof/>
                <w:webHidden/>
              </w:rPr>
              <w:fldChar w:fldCharType="begin"/>
            </w:r>
            <w:r>
              <w:rPr>
                <w:noProof/>
                <w:webHidden/>
              </w:rPr>
              <w:instrText xml:space="preserve"> PAGEREF _Toc42187453 \h </w:instrText>
            </w:r>
            <w:r>
              <w:rPr>
                <w:noProof/>
                <w:webHidden/>
              </w:rPr>
            </w:r>
            <w:r>
              <w:rPr>
                <w:noProof/>
                <w:webHidden/>
              </w:rPr>
              <w:fldChar w:fldCharType="separate"/>
            </w:r>
            <w:r>
              <w:rPr>
                <w:noProof/>
                <w:webHidden/>
              </w:rPr>
              <w:t>42</w:t>
            </w:r>
            <w:r>
              <w:rPr>
                <w:noProof/>
                <w:webHidden/>
              </w:rPr>
              <w:fldChar w:fldCharType="end"/>
            </w:r>
          </w:hyperlink>
        </w:p>
        <w:p w14:paraId="1F253271" w14:textId="118FBE89" w:rsidR="009949A4" w:rsidRPr="00214E06" w:rsidRDefault="009949A4">
          <w:r w:rsidRPr="00214E06">
            <w:rPr>
              <w:rFonts w:cs="Arial"/>
              <w:b/>
              <w:bCs/>
            </w:rPr>
            <w:fldChar w:fldCharType="end"/>
          </w:r>
        </w:p>
      </w:sdtContent>
    </w:sdt>
    <w:p w14:paraId="1951CAE0" w14:textId="77777777" w:rsidR="008D78A1" w:rsidRPr="00214E06" w:rsidRDefault="008D78A1">
      <w:pPr>
        <w:rPr>
          <w:rFonts w:eastAsiaTheme="majorEastAsia" w:cstheme="majorBidi"/>
          <w:b/>
          <w:sz w:val="32"/>
          <w:szCs w:val="32"/>
        </w:rPr>
      </w:pPr>
      <w:r w:rsidRPr="00214E06">
        <w:br w:type="page"/>
      </w:r>
    </w:p>
    <w:p w14:paraId="6E7D510B" w14:textId="6D8819C7" w:rsidR="00401367" w:rsidRPr="00214E06" w:rsidRDefault="00E10313" w:rsidP="00401367">
      <w:pPr>
        <w:pStyle w:val="Heading1"/>
      </w:pPr>
      <w:bookmarkStart w:id="5" w:name="_Toc42187382"/>
      <w:r w:rsidRPr="00214E06">
        <w:lastRenderedPageBreak/>
        <w:t>Table of f</w:t>
      </w:r>
      <w:r w:rsidR="00401367" w:rsidRPr="00214E06">
        <w:t>igures</w:t>
      </w:r>
      <w:bookmarkEnd w:id="5"/>
    </w:p>
    <w:p w14:paraId="5DD46435" w14:textId="46106B53" w:rsidR="00C0175E" w:rsidRDefault="00401367">
      <w:pPr>
        <w:pStyle w:val="TableofFigures"/>
        <w:tabs>
          <w:tab w:val="right" w:leader="dot" w:pos="8493"/>
        </w:tabs>
        <w:rPr>
          <w:rFonts w:asciiTheme="minorHAnsi" w:eastAsiaTheme="minorEastAsia" w:hAnsiTheme="minorHAnsi"/>
          <w:noProof/>
          <w:sz w:val="22"/>
          <w:lang w:eastAsia="en-GB"/>
        </w:rPr>
      </w:pPr>
      <w:r w:rsidRPr="00214E06">
        <w:fldChar w:fldCharType="begin"/>
      </w:r>
      <w:r w:rsidRPr="00214E06">
        <w:instrText xml:space="preserve"> TOC \h \z \c "Figure" </w:instrText>
      </w:r>
      <w:r w:rsidRPr="00214E06">
        <w:fldChar w:fldCharType="separate"/>
      </w:r>
      <w:hyperlink w:anchor="_Toc42187454" w:history="1">
        <w:r w:rsidR="00C0175E" w:rsidRPr="003752FF">
          <w:rPr>
            <w:rStyle w:val="Hyperlink"/>
            <w:noProof/>
          </w:rPr>
          <w:t>Figure 1. Sector based node representation of racing lines [5, pp.440]</w:t>
        </w:r>
        <w:r w:rsidR="00C0175E">
          <w:rPr>
            <w:noProof/>
            <w:webHidden/>
          </w:rPr>
          <w:tab/>
        </w:r>
        <w:r w:rsidR="00C0175E">
          <w:rPr>
            <w:noProof/>
            <w:webHidden/>
          </w:rPr>
          <w:fldChar w:fldCharType="begin"/>
        </w:r>
        <w:r w:rsidR="00C0175E">
          <w:rPr>
            <w:noProof/>
            <w:webHidden/>
          </w:rPr>
          <w:instrText xml:space="preserve"> PAGEREF _Toc42187454 \h </w:instrText>
        </w:r>
        <w:r w:rsidR="00C0175E">
          <w:rPr>
            <w:noProof/>
            <w:webHidden/>
          </w:rPr>
        </w:r>
        <w:r w:rsidR="00C0175E">
          <w:rPr>
            <w:noProof/>
            <w:webHidden/>
          </w:rPr>
          <w:fldChar w:fldCharType="separate"/>
        </w:r>
        <w:r w:rsidR="00C0175E">
          <w:rPr>
            <w:noProof/>
            <w:webHidden/>
          </w:rPr>
          <w:t>3</w:t>
        </w:r>
        <w:r w:rsidR="00C0175E">
          <w:rPr>
            <w:noProof/>
            <w:webHidden/>
          </w:rPr>
          <w:fldChar w:fldCharType="end"/>
        </w:r>
      </w:hyperlink>
    </w:p>
    <w:p w14:paraId="38152264" w14:textId="6F3EBAE7" w:rsidR="00C0175E" w:rsidRDefault="00C0175E">
      <w:pPr>
        <w:pStyle w:val="TableofFigures"/>
        <w:tabs>
          <w:tab w:val="right" w:leader="dot" w:pos="8493"/>
        </w:tabs>
        <w:rPr>
          <w:rFonts w:asciiTheme="minorHAnsi" w:eastAsiaTheme="minorEastAsia" w:hAnsiTheme="minorHAnsi"/>
          <w:noProof/>
          <w:sz w:val="22"/>
          <w:lang w:eastAsia="en-GB"/>
        </w:rPr>
      </w:pPr>
      <w:hyperlink w:anchor="_Toc42187455" w:history="1">
        <w:r w:rsidRPr="003752FF">
          <w:rPr>
            <w:rStyle w:val="Hyperlink"/>
            <w:noProof/>
          </w:rPr>
          <w:t>Figure 2. Overview of training process</w:t>
        </w:r>
        <w:r>
          <w:rPr>
            <w:noProof/>
            <w:webHidden/>
          </w:rPr>
          <w:tab/>
        </w:r>
        <w:r>
          <w:rPr>
            <w:noProof/>
            <w:webHidden/>
          </w:rPr>
          <w:fldChar w:fldCharType="begin"/>
        </w:r>
        <w:r>
          <w:rPr>
            <w:noProof/>
            <w:webHidden/>
          </w:rPr>
          <w:instrText xml:space="preserve"> PAGEREF _Toc42187455 \h </w:instrText>
        </w:r>
        <w:r>
          <w:rPr>
            <w:noProof/>
            <w:webHidden/>
          </w:rPr>
        </w:r>
        <w:r>
          <w:rPr>
            <w:noProof/>
            <w:webHidden/>
          </w:rPr>
          <w:fldChar w:fldCharType="separate"/>
        </w:r>
        <w:r>
          <w:rPr>
            <w:noProof/>
            <w:webHidden/>
          </w:rPr>
          <w:t>14</w:t>
        </w:r>
        <w:r>
          <w:rPr>
            <w:noProof/>
            <w:webHidden/>
          </w:rPr>
          <w:fldChar w:fldCharType="end"/>
        </w:r>
      </w:hyperlink>
    </w:p>
    <w:p w14:paraId="1DD527B4" w14:textId="7B0D1671" w:rsidR="00C0175E" w:rsidRDefault="00C0175E">
      <w:pPr>
        <w:pStyle w:val="TableofFigures"/>
        <w:tabs>
          <w:tab w:val="right" w:leader="dot" w:pos="8493"/>
        </w:tabs>
        <w:rPr>
          <w:rFonts w:asciiTheme="minorHAnsi" w:eastAsiaTheme="minorEastAsia" w:hAnsiTheme="minorHAnsi"/>
          <w:noProof/>
          <w:sz w:val="22"/>
          <w:lang w:eastAsia="en-GB"/>
        </w:rPr>
      </w:pPr>
      <w:hyperlink w:anchor="_Toc42187456" w:history="1">
        <w:r w:rsidRPr="003752FF">
          <w:rPr>
            <w:rStyle w:val="Hyperlink"/>
            <w:noProof/>
          </w:rPr>
          <w:t>Figure 3. Various test track prototypes created using Blender</w:t>
        </w:r>
        <w:r>
          <w:rPr>
            <w:noProof/>
            <w:webHidden/>
          </w:rPr>
          <w:tab/>
        </w:r>
        <w:r>
          <w:rPr>
            <w:noProof/>
            <w:webHidden/>
          </w:rPr>
          <w:fldChar w:fldCharType="begin"/>
        </w:r>
        <w:r>
          <w:rPr>
            <w:noProof/>
            <w:webHidden/>
          </w:rPr>
          <w:instrText xml:space="preserve"> PAGEREF _Toc42187456 \h </w:instrText>
        </w:r>
        <w:r>
          <w:rPr>
            <w:noProof/>
            <w:webHidden/>
          </w:rPr>
        </w:r>
        <w:r>
          <w:rPr>
            <w:noProof/>
            <w:webHidden/>
          </w:rPr>
          <w:fldChar w:fldCharType="separate"/>
        </w:r>
        <w:r>
          <w:rPr>
            <w:noProof/>
            <w:webHidden/>
          </w:rPr>
          <w:t>16</w:t>
        </w:r>
        <w:r>
          <w:rPr>
            <w:noProof/>
            <w:webHidden/>
          </w:rPr>
          <w:fldChar w:fldCharType="end"/>
        </w:r>
      </w:hyperlink>
    </w:p>
    <w:p w14:paraId="1560E1E9" w14:textId="3D52C512" w:rsidR="00C0175E" w:rsidRDefault="00C0175E">
      <w:pPr>
        <w:pStyle w:val="TableofFigures"/>
        <w:tabs>
          <w:tab w:val="right" w:leader="dot" w:pos="8493"/>
        </w:tabs>
        <w:rPr>
          <w:rFonts w:asciiTheme="minorHAnsi" w:eastAsiaTheme="minorEastAsia" w:hAnsiTheme="minorHAnsi"/>
          <w:noProof/>
          <w:sz w:val="22"/>
          <w:lang w:eastAsia="en-GB"/>
        </w:rPr>
      </w:pPr>
      <w:hyperlink w:anchor="_Toc42187457" w:history="1">
        <w:r w:rsidRPr="003752FF">
          <w:rPr>
            <w:rStyle w:val="Hyperlink"/>
            <w:noProof/>
          </w:rPr>
          <w:t>Figure 4. Track designs using terrain painter and prefabs</w:t>
        </w:r>
        <w:r>
          <w:rPr>
            <w:noProof/>
            <w:webHidden/>
          </w:rPr>
          <w:tab/>
        </w:r>
        <w:r>
          <w:rPr>
            <w:noProof/>
            <w:webHidden/>
          </w:rPr>
          <w:fldChar w:fldCharType="begin"/>
        </w:r>
        <w:r>
          <w:rPr>
            <w:noProof/>
            <w:webHidden/>
          </w:rPr>
          <w:instrText xml:space="preserve"> PAGEREF _Toc42187457 \h </w:instrText>
        </w:r>
        <w:r>
          <w:rPr>
            <w:noProof/>
            <w:webHidden/>
          </w:rPr>
        </w:r>
        <w:r>
          <w:rPr>
            <w:noProof/>
            <w:webHidden/>
          </w:rPr>
          <w:fldChar w:fldCharType="separate"/>
        </w:r>
        <w:r>
          <w:rPr>
            <w:noProof/>
            <w:webHidden/>
          </w:rPr>
          <w:t>16</w:t>
        </w:r>
        <w:r>
          <w:rPr>
            <w:noProof/>
            <w:webHidden/>
          </w:rPr>
          <w:fldChar w:fldCharType="end"/>
        </w:r>
      </w:hyperlink>
    </w:p>
    <w:p w14:paraId="40C75FFE" w14:textId="46DA3053" w:rsidR="00C0175E" w:rsidRDefault="00C0175E">
      <w:pPr>
        <w:pStyle w:val="TableofFigures"/>
        <w:tabs>
          <w:tab w:val="right" w:leader="dot" w:pos="8493"/>
        </w:tabs>
        <w:rPr>
          <w:rFonts w:asciiTheme="minorHAnsi" w:eastAsiaTheme="minorEastAsia" w:hAnsiTheme="minorHAnsi"/>
          <w:noProof/>
          <w:sz w:val="22"/>
          <w:lang w:eastAsia="en-GB"/>
        </w:rPr>
      </w:pPr>
      <w:hyperlink w:anchor="_Toc42187458" w:history="1">
        <w:r w:rsidRPr="003752FF">
          <w:rPr>
            <w:rStyle w:val="Hyperlink"/>
            <w:noProof/>
          </w:rPr>
          <w:t>Figure 5. Old (left) and new (right) car models</w:t>
        </w:r>
        <w:r>
          <w:rPr>
            <w:noProof/>
            <w:webHidden/>
          </w:rPr>
          <w:tab/>
        </w:r>
        <w:r>
          <w:rPr>
            <w:noProof/>
            <w:webHidden/>
          </w:rPr>
          <w:fldChar w:fldCharType="begin"/>
        </w:r>
        <w:r>
          <w:rPr>
            <w:noProof/>
            <w:webHidden/>
          </w:rPr>
          <w:instrText xml:space="preserve"> PAGEREF _Toc42187458 \h </w:instrText>
        </w:r>
        <w:r>
          <w:rPr>
            <w:noProof/>
            <w:webHidden/>
          </w:rPr>
        </w:r>
        <w:r>
          <w:rPr>
            <w:noProof/>
            <w:webHidden/>
          </w:rPr>
          <w:fldChar w:fldCharType="separate"/>
        </w:r>
        <w:r>
          <w:rPr>
            <w:noProof/>
            <w:webHidden/>
          </w:rPr>
          <w:t>17</w:t>
        </w:r>
        <w:r>
          <w:rPr>
            <w:noProof/>
            <w:webHidden/>
          </w:rPr>
          <w:fldChar w:fldCharType="end"/>
        </w:r>
      </w:hyperlink>
    </w:p>
    <w:p w14:paraId="3BBA5D87" w14:textId="0730B28E" w:rsidR="00C0175E" w:rsidRDefault="00C0175E">
      <w:pPr>
        <w:pStyle w:val="TableofFigures"/>
        <w:tabs>
          <w:tab w:val="right" w:leader="dot" w:pos="8493"/>
        </w:tabs>
        <w:rPr>
          <w:rFonts w:asciiTheme="minorHAnsi" w:eastAsiaTheme="minorEastAsia" w:hAnsiTheme="minorHAnsi"/>
          <w:noProof/>
          <w:sz w:val="22"/>
          <w:lang w:eastAsia="en-GB"/>
        </w:rPr>
      </w:pPr>
      <w:hyperlink w:anchor="_Toc42187459" w:history="1">
        <w:r w:rsidRPr="003752FF">
          <w:rPr>
            <w:rStyle w:val="Hyperlink"/>
            <w:noProof/>
          </w:rPr>
          <w:t>Figure 6. Old training data format</w:t>
        </w:r>
        <w:r>
          <w:rPr>
            <w:noProof/>
            <w:webHidden/>
          </w:rPr>
          <w:tab/>
        </w:r>
        <w:r>
          <w:rPr>
            <w:noProof/>
            <w:webHidden/>
          </w:rPr>
          <w:fldChar w:fldCharType="begin"/>
        </w:r>
        <w:r>
          <w:rPr>
            <w:noProof/>
            <w:webHidden/>
          </w:rPr>
          <w:instrText xml:space="preserve"> PAGEREF _Toc42187459 \h </w:instrText>
        </w:r>
        <w:r>
          <w:rPr>
            <w:noProof/>
            <w:webHidden/>
          </w:rPr>
        </w:r>
        <w:r>
          <w:rPr>
            <w:noProof/>
            <w:webHidden/>
          </w:rPr>
          <w:fldChar w:fldCharType="separate"/>
        </w:r>
        <w:r>
          <w:rPr>
            <w:noProof/>
            <w:webHidden/>
          </w:rPr>
          <w:t>17</w:t>
        </w:r>
        <w:r>
          <w:rPr>
            <w:noProof/>
            <w:webHidden/>
          </w:rPr>
          <w:fldChar w:fldCharType="end"/>
        </w:r>
      </w:hyperlink>
    </w:p>
    <w:p w14:paraId="77A2DE1B" w14:textId="756BD727" w:rsidR="00C0175E" w:rsidRDefault="00C0175E">
      <w:pPr>
        <w:pStyle w:val="TableofFigures"/>
        <w:tabs>
          <w:tab w:val="right" w:leader="dot" w:pos="8493"/>
        </w:tabs>
        <w:rPr>
          <w:rFonts w:asciiTheme="minorHAnsi" w:eastAsiaTheme="minorEastAsia" w:hAnsiTheme="minorHAnsi"/>
          <w:noProof/>
          <w:sz w:val="22"/>
          <w:lang w:eastAsia="en-GB"/>
        </w:rPr>
      </w:pPr>
      <w:hyperlink w:anchor="_Toc42187460" w:history="1">
        <w:r w:rsidRPr="003752FF">
          <w:rPr>
            <w:rStyle w:val="Hyperlink"/>
            <w:noProof/>
          </w:rPr>
          <w:t>Figure 7. New file structure used to log data</w:t>
        </w:r>
        <w:r>
          <w:rPr>
            <w:noProof/>
            <w:webHidden/>
          </w:rPr>
          <w:tab/>
        </w:r>
        <w:r>
          <w:rPr>
            <w:noProof/>
            <w:webHidden/>
          </w:rPr>
          <w:fldChar w:fldCharType="begin"/>
        </w:r>
        <w:r>
          <w:rPr>
            <w:noProof/>
            <w:webHidden/>
          </w:rPr>
          <w:instrText xml:space="preserve"> PAGEREF _Toc42187460 \h </w:instrText>
        </w:r>
        <w:r>
          <w:rPr>
            <w:noProof/>
            <w:webHidden/>
          </w:rPr>
        </w:r>
        <w:r>
          <w:rPr>
            <w:noProof/>
            <w:webHidden/>
          </w:rPr>
          <w:fldChar w:fldCharType="separate"/>
        </w:r>
        <w:r>
          <w:rPr>
            <w:noProof/>
            <w:webHidden/>
          </w:rPr>
          <w:t>18</w:t>
        </w:r>
        <w:r>
          <w:rPr>
            <w:noProof/>
            <w:webHidden/>
          </w:rPr>
          <w:fldChar w:fldCharType="end"/>
        </w:r>
      </w:hyperlink>
    </w:p>
    <w:p w14:paraId="3E2F9863" w14:textId="6705055A" w:rsidR="00C0175E" w:rsidRDefault="00C0175E">
      <w:pPr>
        <w:pStyle w:val="TableofFigures"/>
        <w:tabs>
          <w:tab w:val="right" w:leader="dot" w:pos="8493"/>
        </w:tabs>
        <w:rPr>
          <w:rFonts w:asciiTheme="minorHAnsi" w:eastAsiaTheme="minorEastAsia" w:hAnsiTheme="minorHAnsi"/>
          <w:noProof/>
          <w:sz w:val="22"/>
          <w:lang w:eastAsia="en-GB"/>
        </w:rPr>
      </w:pPr>
      <w:hyperlink w:anchor="_Toc42187461" w:history="1">
        <w:r w:rsidRPr="003752FF">
          <w:rPr>
            <w:rStyle w:val="Hyperlink"/>
            <w:noProof/>
          </w:rPr>
          <w:t>Figure 8. Car gameObject composition example</w:t>
        </w:r>
        <w:r>
          <w:rPr>
            <w:noProof/>
            <w:webHidden/>
          </w:rPr>
          <w:tab/>
        </w:r>
        <w:r>
          <w:rPr>
            <w:noProof/>
            <w:webHidden/>
          </w:rPr>
          <w:fldChar w:fldCharType="begin"/>
        </w:r>
        <w:r>
          <w:rPr>
            <w:noProof/>
            <w:webHidden/>
          </w:rPr>
          <w:instrText xml:space="preserve"> PAGEREF _Toc42187461 \h </w:instrText>
        </w:r>
        <w:r>
          <w:rPr>
            <w:noProof/>
            <w:webHidden/>
          </w:rPr>
        </w:r>
        <w:r>
          <w:rPr>
            <w:noProof/>
            <w:webHidden/>
          </w:rPr>
          <w:fldChar w:fldCharType="separate"/>
        </w:r>
        <w:r>
          <w:rPr>
            <w:noProof/>
            <w:webHidden/>
          </w:rPr>
          <w:t>18</w:t>
        </w:r>
        <w:r>
          <w:rPr>
            <w:noProof/>
            <w:webHidden/>
          </w:rPr>
          <w:fldChar w:fldCharType="end"/>
        </w:r>
      </w:hyperlink>
    </w:p>
    <w:p w14:paraId="42F5DB11" w14:textId="368B9D9A" w:rsidR="00C0175E" w:rsidRDefault="00C0175E">
      <w:pPr>
        <w:pStyle w:val="TableofFigures"/>
        <w:tabs>
          <w:tab w:val="right" w:leader="dot" w:pos="8493"/>
        </w:tabs>
        <w:rPr>
          <w:rFonts w:asciiTheme="minorHAnsi" w:eastAsiaTheme="minorEastAsia" w:hAnsiTheme="minorHAnsi"/>
          <w:noProof/>
          <w:sz w:val="22"/>
          <w:lang w:eastAsia="en-GB"/>
        </w:rPr>
      </w:pPr>
      <w:hyperlink w:anchor="_Toc42187462" w:history="1">
        <w:r w:rsidRPr="003752FF">
          <w:rPr>
            <w:rStyle w:val="Hyperlink"/>
            <w:noProof/>
          </w:rPr>
          <w:t>Figure 9. Menu system for the example and training scenes</w:t>
        </w:r>
        <w:r>
          <w:rPr>
            <w:noProof/>
            <w:webHidden/>
          </w:rPr>
          <w:tab/>
        </w:r>
        <w:r>
          <w:rPr>
            <w:noProof/>
            <w:webHidden/>
          </w:rPr>
          <w:fldChar w:fldCharType="begin"/>
        </w:r>
        <w:r>
          <w:rPr>
            <w:noProof/>
            <w:webHidden/>
          </w:rPr>
          <w:instrText xml:space="preserve"> PAGEREF _Toc42187462 \h </w:instrText>
        </w:r>
        <w:r>
          <w:rPr>
            <w:noProof/>
            <w:webHidden/>
          </w:rPr>
        </w:r>
        <w:r>
          <w:rPr>
            <w:noProof/>
            <w:webHidden/>
          </w:rPr>
          <w:fldChar w:fldCharType="separate"/>
        </w:r>
        <w:r>
          <w:rPr>
            <w:noProof/>
            <w:webHidden/>
          </w:rPr>
          <w:t>19</w:t>
        </w:r>
        <w:r>
          <w:rPr>
            <w:noProof/>
            <w:webHidden/>
          </w:rPr>
          <w:fldChar w:fldCharType="end"/>
        </w:r>
      </w:hyperlink>
    </w:p>
    <w:p w14:paraId="6CE1F17E" w14:textId="60ED96DA" w:rsidR="00C0175E" w:rsidRDefault="00C0175E">
      <w:pPr>
        <w:pStyle w:val="TableofFigures"/>
        <w:tabs>
          <w:tab w:val="right" w:leader="dot" w:pos="8493"/>
        </w:tabs>
        <w:rPr>
          <w:rFonts w:asciiTheme="minorHAnsi" w:eastAsiaTheme="minorEastAsia" w:hAnsiTheme="minorHAnsi"/>
          <w:noProof/>
          <w:sz w:val="22"/>
          <w:lang w:eastAsia="en-GB"/>
        </w:rPr>
      </w:pPr>
      <w:hyperlink w:anchor="_Toc42187463" w:history="1">
        <w:r w:rsidRPr="003752FF">
          <w:rPr>
            <w:rStyle w:val="Hyperlink"/>
            <w:noProof/>
          </w:rPr>
          <w:t>Figure 10. Heads-up display for user and AI controllers</w:t>
        </w:r>
        <w:r>
          <w:rPr>
            <w:noProof/>
            <w:webHidden/>
          </w:rPr>
          <w:tab/>
        </w:r>
        <w:r>
          <w:rPr>
            <w:noProof/>
            <w:webHidden/>
          </w:rPr>
          <w:fldChar w:fldCharType="begin"/>
        </w:r>
        <w:r>
          <w:rPr>
            <w:noProof/>
            <w:webHidden/>
          </w:rPr>
          <w:instrText xml:space="preserve"> PAGEREF _Toc42187463 \h </w:instrText>
        </w:r>
        <w:r>
          <w:rPr>
            <w:noProof/>
            <w:webHidden/>
          </w:rPr>
        </w:r>
        <w:r>
          <w:rPr>
            <w:noProof/>
            <w:webHidden/>
          </w:rPr>
          <w:fldChar w:fldCharType="separate"/>
        </w:r>
        <w:r>
          <w:rPr>
            <w:noProof/>
            <w:webHidden/>
          </w:rPr>
          <w:t>20</w:t>
        </w:r>
        <w:r>
          <w:rPr>
            <w:noProof/>
            <w:webHidden/>
          </w:rPr>
          <w:fldChar w:fldCharType="end"/>
        </w:r>
      </w:hyperlink>
    </w:p>
    <w:p w14:paraId="32FA5234" w14:textId="09699927" w:rsidR="00C0175E" w:rsidRDefault="00C0175E">
      <w:pPr>
        <w:pStyle w:val="TableofFigures"/>
        <w:tabs>
          <w:tab w:val="right" w:leader="dot" w:pos="8493"/>
        </w:tabs>
        <w:rPr>
          <w:rFonts w:asciiTheme="minorHAnsi" w:eastAsiaTheme="minorEastAsia" w:hAnsiTheme="minorHAnsi"/>
          <w:noProof/>
          <w:sz w:val="22"/>
          <w:lang w:eastAsia="en-GB"/>
        </w:rPr>
      </w:pPr>
      <w:hyperlink w:anchor="_Toc42187464" w:history="1">
        <w:r w:rsidRPr="003752FF">
          <w:rPr>
            <w:rStyle w:val="Hyperlink"/>
            <w:noProof/>
          </w:rPr>
          <w:t>Figure 11. Using the prefab system in track assembly</w:t>
        </w:r>
        <w:r>
          <w:rPr>
            <w:noProof/>
            <w:webHidden/>
          </w:rPr>
          <w:tab/>
        </w:r>
        <w:r>
          <w:rPr>
            <w:noProof/>
            <w:webHidden/>
          </w:rPr>
          <w:fldChar w:fldCharType="begin"/>
        </w:r>
        <w:r>
          <w:rPr>
            <w:noProof/>
            <w:webHidden/>
          </w:rPr>
          <w:instrText xml:space="preserve"> PAGEREF _Toc42187464 \h </w:instrText>
        </w:r>
        <w:r>
          <w:rPr>
            <w:noProof/>
            <w:webHidden/>
          </w:rPr>
        </w:r>
        <w:r>
          <w:rPr>
            <w:noProof/>
            <w:webHidden/>
          </w:rPr>
          <w:fldChar w:fldCharType="separate"/>
        </w:r>
        <w:r>
          <w:rPr>
            <w:noProof/>
            <w:webHidden/>
          </w:rPr>
          <w:t>21</w:t>
        </w:r>
        <w:r>
          <w:rPr>
            <w:noProof/>
            <w:webHidden/>
          </w:rPr>
          <w:fldChar w:fldCharType="end"/>
        </w:r>
      </w:hyperlink>
    </w:p>
    <w:p w14:paraId="4830703A" w14:textId="7FFFA56D" w:rsidR="00C0175E" w:rsidRDefault="00C0175E">
      <w:pPr>
        <w:pStyle w:val="TableofFigures"/>
        <w:tabs>
          <w:tab w:val="right" w:leader="dot" w:pos="8493"/>
        </w:tabs>
        <w:rPr>
          <w:rFonts w:asciiTheme="minorHAnsi" w:eastAsiaTheme="minorEastAsia" w:hAnsiTheme="minorHAnsi"/>
          <w:noProof/>
          <w:sz w:val="22"/>
          <w:lang w:eastAsia="en-GB"/>
        </w:rPr>
      </w:pPr>
      <w:hyperlink w:anchor="_Toc42187465" w:history="1">
        <w:r w:rsidRPr="003752FF">
          <w:rPr>
            <w:rStyle w:val="Hyperlink"/>
            <w:noProof/>
          </w:rPr>
          <w:t>Figure 12. Checkpoints with BoxColliders</w:t>
        </w:r>
        <w:r>
          <w:rPr>
            <w:noProof/>
            <w:webHidden/>
          </w:rPr>
          <w:tab/>
        </w:r>
        <w:r>
          <w:rPr>
            <w:noProof/>
            <w:webHidden/>
          </w:rPr>
          <w:fldChar w:fldCharType="begin"/>
        </w:r>
        <w:r>
          <w:rPr>
            <w:noProof/>
            <w:webHidden/>
          </w:rPr>
          <w:instrText xml:space="preserve"> PAGEREF _Toc42187465 \h </w:instrText>
        </w:r>
        <w:r>
          <w:rPr>
            <w:noProof/>
            <w:webHidden/>
          </w:rPr>
        </w:r>
        <w:r>
          <w:rPr>
            <w:noProof/>
            <w:webHidden/>
          </w:rPr>
          <w:fldChar w:fldCharType="separate"/>
        </w:r>
        <w:r>
          <w:rPr>
            <w:noProof/>
            <w:webHidden/>
          </w:rPr>
          <w:t>22</w:t>
        </w:r>
        <w:r>
          <w:rPr>
            <w:noProof/>
            <w:webHidden/>
          </w:rPr>
          <w:fldChar w:fldCharType="end"/>
        </w:r>
      </w:hyperlink>
    </w:p>
    <w:p w14:paraId="054E4B06" w14:textId="60F97F5F" w:rsidR="00C0175E" w:rsidRDefault="00C0175E">
      <w:pPr>
        <w:pStyle w:val="TableofFigures"/>
        <w:tabs>
          <w:tab w:val="right" w:leader="dot" w:pos="8493"/>
        </w:tabs>
        <w:rPr>
          <w:rFonts w:asciiTheme="minorHAnsi" w:eastAsiaTheme="minorEastAsia" w:hAnsiTheme="minorHAnsi"/>
          <w:noProof/>
          <w:sz w:val="22"/>
          <w:lang w:eastAsia="en-GB"/>
        </w:rPr>
      </w:pPr>
      <w:hyperlink w:anchor="_Toc42187466" w:history="1">
        <w:r w:rsidRPr="003752FF">
          <w:rPr>
            <w:rStyle w:val="Hyperlink"/>
            <w:noProof/>
          </w:rPr>
          <w:t>Figure 13. Current training data file format</w:t>
        </w:r>
        <w:r>
          <w:rPr>
            <w:noProof/>
            <w:webHidden/>
          </w:rPr>
          <w:tab/>
        </w:r>
        <w:r>
          <w:rPr>
            <w:noProof/>
            <w:webHidden/>
          </w:rPr>
          <w:fldChar w:fldCharType="begin"/>
        </w:r>
        <w:r>
          <w:rPr>
            <w:noProof/>
            <w:webHidden/>
          </w:rPr>
          <w:instrText xml:space="preserve"> PAGEREF _Toc42187466 \h </w:instrText>
        </w:r>
        <w:r>
          <w:rPr>
            <w:noProof/>
            <w:webHidden/>
          </w:rPr>
        </w:r>
        <w:r>
          <w:rPr>
            <w:noProof/>
            <w:webHidden/>
          </w:rPr>
          <w:fldChar w:fldCharType="separate"/>
        </w:r>
        <w:r>
          <w:rPr>
            <w:noProof/>
            <w:webHidden/>
          </w:rPr>
          <w:t>23</w:t>
        </w:r>
        <w:r>
          <w:rPr>
            <w:noProof/>
            <w:webHidden/>
          </w:rPr>
          <w:fldChar w:fldCharType="end"/>
        </w:r>
      </w:hyperlink>
    </w:p>
    <w:p w14:paraId="27A0D283" w14:textId="7163FEEB" w:rsidR="00C0175E" w:rsidRDefault="00C0175E">
      <w:pPr>
        <w:pStyle w:val="TableofFigures"/>
        <w:tabs>
          <w:tab w:val="right" w:leader="dot" w:pos="8493"/>
        </w:tabs>
        <w:rPr>
          <w:rFonts w:asciiTheme="minorHAnsi" w:eastAsiaTheme="minorEastAsia" w:hAnsiTheme="minorHAnsi"/>
          <w:noProof/>
          <w:sz w:val="22"/>
          <w:lang w:eastAsia="en-GB"/>
        </w:rPr>
      </w:pPr>
      <w:hyperlink w:anchor="_Toc42187467" w:history="1">
        <w:r w:rsidRPr="003752FF">
          <w:rPr>
            <w:rStyle w:val="Hyperlink"/>
            <w:noProof/>
          </w:rPr>
          <w:t>Figure 14. File path of “logging and testing” data folder</w:t>
        </w:r>
        <w:r>
          <w:rPr>
            <w:noProof/>
            <w:webHidden/>
          </w:rPr>
          <w:tab/>
        </w:r>
        <w:r>
          <w:rPr>
            <w:noProof/>
            <w:webHidden/>
          </w:rPr>
          <w:fldChar w:fldCharType="begin"/>
        </w:r>
        <w:r>
          <w:rPr>
            <w:noProof/>
            <w:webHidden/>
          </w:rPr>
          <w:instrText xml:space="preserve"> PAGEREF _Toc42187467 \h </w:instrText>
        </w:r>
        <w:r>
          <w:rPr>
            <w:noProof/>
            <w:webHidden/>
          </w:rPr>
        </w:r>
        <w:r>
          <w:rPr>
            <w:noProof/>
            <w:webHidden/>
          </w:rPr>
          <w:fldChar w:fldCharType="separate"/>
        </w:r>
        <w:r>
          <w:rPr>
            <w:noProof/>
            <w:webHidden/>
          </w:rPr>
          <w:t>23</w:t>
        </w:r>
        <w:r>
          <w:rPr>
            <w:noProof/>
            <w:webHidden/>
          </w:rPr>
          <w:fldChar w:fldCharType="end"/>
        </w:r>
      </w:hyperlink>
    </w:p>
    <w:p w14:paraId="5FB8C14E" w14:textId="32316097" w:rsidR="00C0175E" w:rsidRDefault="00C0175E">
      <w:pPr>
        <w:pStyle w:val="TableofFigures"/>
        <w:tabs>
          <w:tab w:val="right" w:leader="dot" w:pos="8493"/>
        </w:tabs>
        <w:rPr>
          <w:rFonts w:asciiTheme="minorHAnsi" w:eastAsiaTheme="minorEastAsia" w:hAnsiTheme="minorHAnsi"/>
          <w:noProof/>
          <w:sz w:val="22"/>
          <w:lang w:eastAsia="en-GB"/>
        </w:rPr>
      </w:pPr>
      <w:hyperlink w:anchor="_Toc42187468" w:history="1">
        <w:r w:rsidRPr="003752FF">
          <w:rPr>
            <w:rStyle w:val="Hyperlink"/>
            <w:noProof/>
          </w:rPr>
          <w:t>Figure 15. Raw and categorised training data in Excel</w:t>
        </w:r>
        <w:r>
          <w:rPr>
            <w:noProof/>
            <w:webHidden/>
          </w:rPr>
          <w:tab/>
        </w:r>
        <w:r>
          <w:rPr>
            <w:noProof/>
            <w:webHidden/>
          </w:rPr>
          <w:fldChar w:fldCharType="begin"/>
        </w:r>
        <w:r>
          <w:rPr>
            <w:noProof/>
            <w:webHidden/>
          </w:rPr>
          <w:instrText xml:space="preserve"> PAGEREF _Toc42187468 \h </w:instrText>
        </w:r>
        <w:r>
          <w:rPr>
            <w:noProof/>
            <w:webHidden/>
          </w:rPr>
        </w:r>
        <w:r>
          <w:rPr>
            <w:noProof/>
            <w:webHidden/>
          </w:rPr>
          <w:fldChar w:fldCharType="separate"/>
        </w:r>
        <w:r>
          <w:rPr>
            <w:noProof/>
            <w:webHidden/>
          </w:rPr>
          <w:t>24</w:t>
        </w:r>
        <w:r>
          <w:rPr>
            <w:noProof/>
            <w:webHidden/>
          </w:rPr>
          <w:fldChar w:fldCharType="end"/>
        </w:r>
      </w:hyperlink>
    </w:p>
    <w:p w14:paraId="4DDCC5BF" w14:textId="1F828D58" w:rsidR="00C0175E" w:rsidRDefault="00C0175E">
      <w:pPr>
        <w:pStyle w:val="TableofFigures"/>
        <w:tabs>
          <w:tab w:val="right" w:leader="dot" w:pos="8493"/>
        </w:tabs>
        <w:rPr>
          <w:rFonts w:asciiTheme="minorHAnsi" w:eastAsiaTheme="minorEastAsia" w:hAnsiTheme="minorHAnsi"/>
          <w:noProof/>
          <w:sz w:val="22"/>
          <w:lang w:eastAsia="en-GB"/>
        </w:rPr>
      </w:pPr>
      <w:hyperlink w:anchor="_Toc42187469" w:history="1">
        <w:r w:rsidRPr="003752FF">
          <w:rPr>
            <w:rStyle w:val="Hyperlink"/>
            <w:noProof/>
          </w:rPr>
          <w:t>Figure 16. The prior and conditional probabilities of each decision and attribute</w:t>
        </w:r>
        <w:r>
          <w:rPr>
            <w:noProof/>
            <w:webHidden/>
          </w:rPr>
          <w:tab/>
        </w:r>
        <w:r>
          <w:rPr>
            <w:noProof/>
            <w:webHidden/>
          </w:rPr>
          <w:fldChar w:fldCharType="begin"/>
        </w:r>
        <w:r>
          <w:rPr>
            <w:noProof/>
            <w:webHidden/>
          </w:rPr>
          <w:instrText xml:space="preserve"> PAGEREF _Toc42187469 \h </w:instrText>
        </w:r>
        <w:r>
          <w:rPr>
            <w:noProof/>
            <w:webHidden/>
          </w:rPr>
        </w:r>
        <w:r>
          <w:rPr>
            <w:noProof/>
            <w:webHidden/>
          </w:rPr>
          <w:fldChar w:fldCharType="separate"/>
        </w:r>
        <w:r>
          <w:rPr>
            <w:noProof/>
            <w:webHidden/>
          </w:rPr>
          <w:t>25</w:t>
        </w:r>
        <w:r>
          <w:rPr>
            <w:noProof/>
            <w:webHidden/>
          </w:rPr>
          <w:fldChar w:fldCharType="end"/>
        </w:r>
      </w:hyperlink>
    </w:p>
    <w:p w14:paraId="299B0642" w14:textId="1C2472ED" w:rsidR="00C0175E" w:rsidRDefault="00C0175E">
      <w:pPr>
        <w:pStyle w:val="TableofFigures"/>
        <w:tabs>
          <w:tab w:val="right" w:leader="dot" w:pos="8493"/>
        </w:tabs>
        <w:rPr>
          <w:rFonts w:asciiTheme="minorHAnsi" w:eastAsiaTheme="minorEastAsia" w:hAnsiTheme="minorHAnsi"/>
          <w:noProof/>
          <w:sz w:val="22"/>
          <w:lang w:eastAsia="en-GB"/>
        </w:rPr>
      </w:pPr>
      <w:hyperlink w:anchor="_Toc42187470" w:history="1">
        <w:r w:rsidRPr="003752FF">
          <w:rPr>
            <w:rStyle w:val="Hyperlink"/>
            <w:noProof/>
          </w:rPr>
          <w:t>Figure 17. The naive Bayes classifier implemented in Excel</w:t>
        </w:r>
        <w:r>
          <w:rPr>
            <w:noProof/>
            <w:webHidden/>
          </w:rPr>
          <w:tab/>
        </w:r>
        <w:r>
          <w:rPr>
            <w:noProof/>
            <w:webHidden/>
          </w:rPr>
          <w:fldChar w:fldCharType="begin"/>
        </w:r>
        <w:r>
          <w:rPr>
            <w:noProof/>
            <w:webHidden/>
          </w:rPr>
          <w:instrText xml:space="preserve"> PAGEREF _Toc42187470 \h </w:instrText>
        </w:r>
        <w:r>
          <w:rPr>
            <w:noProof/>
            <w:webHidden/>
          </w:rPr>
        </w:r>
        <w:r>
          <w:rPr>
            <w:noProof/>
            <w:webHidden/>
          </w:rPr>
          <w:fldChar w:fldCharType="separate"/>
        </w:r>
        <w:r>
          <w:rPr>
            <w:noProof/>
            <w:webHidden/>
          </w:rPr>
          <w:t>25</w:t>
        </w:r>
        <w:r>
          <w:rPr>
            <w:noProof/>
            <w:webHidden/>
          </w:rPr>
          <w:fldChar w:fldCharType="end"/>
        </w:r>
      </w:hyperlink>
    </w:p>
    <w:p w14:paraId="3B4BCB99" w14:textId="4B7D5937" w:rsidR="00C0175E" w:rsidRDefault="00C0175E">
      <w:pPr>
        <w:pStyle w:val="TableofFigures"/>
        <w:tabs>
          <w:tab w:val="right" w:leader="dot" w:pos="8493"/>
        </w:tabs>
        <w:rPr>
          <w:rFonts w:asciiTheme="minorHAnsi" w:eastAsiaTheme="minorEastAsia" w:hAnsiTheme="minorHAnsi"/>
          <w:noProof/>
          <w:sz w:val="22"/>
          <w:lang w:eastAsia="en-GB"/>
        </w:rPr>
      </w:pPr>
      <w:hyperlink w:anchor="_Toc42187471" w:history="1">
        <w:r w:rsidRPr="003752FF">
          <w:rPr>
            <w:rStyle w:val="Hyperlink"/>
            <w:noProof/>
          </w:rPr>
          <w:t>Figure 18. Naive Bayes outputs on right turn</w:t>
        </w:r>
        <w:r>
          <w:rPr>
            <w:noProof/>
            <w:webHidden/>
          </w:rPr>
          <w:tab/>
        </w:r>
        <w:r>
          <w:rPr>
            <w:noProof/>
            <w:webHidden/>
          </w:rPr>
          <w:fldChar w:fldCharType="begin"/>
        </w:r>
        <w:r>
          <w:rPr>
            <w:noProof/>
            <w:webHidden/>
          </w:rPr>
          <w:instrText xml:space="preserve"> PAGEREF _Toc42187471 \h </w:instrText>
        </w:r>
        <w:r>
          <w:rPr>
            <w:noProof/>
            <w:webHidden/>
          </w:rPr>
        </w:r>
        <w:r>
          <w:rPr>
            <w:noProof/>
            <w:webHidden/>
          </w:rPr>
          <w:fldChar w:fldCharType="separate"/>
        </w:r>
        <w:r>
          <w:rPr>
            <w:noProof/>
            <w:webHidden/>
          </w:rPr>
          <w:t>32</w:t>
        </w:r>
        <w:r>
          <w:rPr>
            <w:noProof/>
            <w:webHidden/>
          </w:rPr>
          <w:fldChar w:fldCharType="end"/>
        </w:r>
      </w:hyperlink>
    </w:p>
    <w:p w14:paraId="65CE7A35" w14:textId="04E15264" w:rsidR="00C0175E" w:rsidRDefault="00C0175E">
      <w:pPr>
        <w:pStyle w:val="TableofFigures"/>
        <w:tabs>
          <w:tab w:val="right" w:leader="dot" w:pos="8493"/>
        </w:tabs>
        <w:rPr>
          <w:rFonts w:asciiTheme="minorHAnsi" w:eastAsiaTheme="minorEastAsia" w:hAnsiTheme="minorHAnsi"/>
          <w:noProof/>
          <w:sz w:val="22"/>
          <w:lang w:eastAsia="en-GB"/>
        </w:rPr>
      </w:pPr>
      <w:hyperlink w:anchor="_Toc42187472" w:history="1">
        <w:r w:rsidRPr="003752FF">
          <w:rPr>
            <w:rStyle w:val="Hyperlink"/>
            <w:noProof/>
          </w:rPr>
          <w:t>Figure 19. Naive Bayes outputs on left turn</w:t>
        </w:r>
        <w:r>
          <w:rPr>
            <w:noProof/>
            <w:webHidden/>
          </w:rPr>
          <w:tab/>
        </w:r>
        <w:r>
          <w:rPr>
            <w:noProof/>
            <w:webHidden/>
          </w:rPr>
          <w:fldChar w:fldCharType="begin"/>
        </w:r>
        <w:r>
          <w:rPr>
            <w:noProof/>
            <w:webHidden/>
          </w:rPr>
          <w:instrText xml:space="preserve"> PAGEREF _Toc42187472 \h </w:instrText>
        </w:r>
        <w:r>
          <w:rPr>
            <w:noProof/>
            <w:webHidden/>
          </w:rPr>
        </w:r>
        <w:r>
          <w:rPr>
            <w:noProof/>
            <w:webHidden/>
          </w:rPr>
          <w:fldChar w:fldCharType="separate"/>
        </w:r>
        <w:r>
          <w:rPr>
            <w:noProof/>
            <w:webHidden/>
          </w:rPr>
          <w:t>32</w:t>
        </w:r>
        <w:r>
          <w:rPr>
            <w:noProof/>
            <w:webHidden/>
          </w:rPr>
          <w:fldChar w:fldCharType="end"/>
        </w:r>
      </w:hyperlink>
    </w:p>
    <w:p w14:paraId="3D3323FD" w14:textId="7E831C56" w:rsidR="00C0175E" w:rsidRDefault="00C0175E">
      <w:pPr>
        <w:pStyle w:val="TableofFigures"/>
        <w:tabs>
          <w:tab w:val="right" w:leader="dot" w:pos="8493"/>
        </w:tabs>
        <w:rPr>
          <w:rFonts w:asciiTheme="minorHAnsi" w:eastAsiaTheme="minorEastAsia" w:hAnsiTheme="minorHAnsi"/>
          <w:noProof/>
          <w:sz w:val="22"/>
          <w:lang w:eastAsia="en-GB"/>
        </w:rPr>
      </w:pPr>
      <w:hyperlink w:anchor="_Toc42187473" w:history="1">
        <w:r w:rsidRPr="003752FF">
          <w:rPr>
            <w:rStyle w:val="Hyperlink"/>
            <w:noProof/>
          </w:rPr>
          <w:t>Figure 20. Matching results between spreadsheet and Unity console outputs for checkpoint 5</w:t>
        </w:r>
        <w:r>
          <w:rPr>
            <w:noProof/>
            <w:webHidden/>
          </w:rPr>
          <w:tab/>
        </w:r>
        <w:r>
          <w:rPr>
            <w:noProof/>
            <w:webHidden/>
          </w:rPr>
          <w:fldChar w:fldCharType="begin"/>
        </w:r>
        <w:r>
          <w:rPr>
            <w:noProof/>
            <w:webHidden/>
          </w:rPr>
          <w:instrText xml:space="preserve"> PAGEREF _Toc42187473 \h </w:instrText>
        </w:r>
        <w:r>
          <w:rPr>
            <w:noProof/>
            <w:webHidden/>
          </w:rPr>
        </w:r>
        <w:r>
          <w:rPr>
            <w:noProof/>
            <w:webHidden/>
          </w:rPr>
          <w:fldChar w:fldCharType="separate"/>
        </w:r>
        <w:r>
          <w:rPr>
            <w:noProof/>
            <w:webHidden/>
          </w:rPr>
          <w:t>33</w:t>
        </w:r>
        <w:r>
          <w:rPr>
            <w:noProof/>
            <w:webHidden/>
          </w:rPr>
          <w:fldChar w:fldCharType="end"/>
        </w:r>
      </w:hyperlink>
    </w:p>
    <w:p w14:paraId="6DF8677D" w14:textId="3C3A400D" w:rsidR="00C0175E" w:rsidRDefault="00C0175E">
      <w:pPr>
        <w:pStyle w:val="TableofFigures"/>
        <w:tabs>
          <w:tab w:val="right" w:leader="dot" w:pos="8493"/>
        </w:tabs>
        <w:rPr>
          <w:rFonts w:asciiTheme="minorHAnsi" w:eastAsiaTheme="minorEastAsia" w:hAnsiTheme="minorHAnsi"/>
          <w:noProof/>
          <w:sz w:val="22"/>
          <w:lang w:eastAsia="en-GB"/>
        </w:rPr>
      </w:pPr>
      <w:hyperlink w:anchor="_Toc42187474" w:history="1">
        <w:r w:rsidRPr="003752FF">
          <w:rPr>
            <w:rStyle w:val="Hyperlink"/>
            <w:noProof/>
          </w:rPr>
          <w:t>Figure 21. Car driving straight off the track</w:t>
        </w:r>
        <w:r>
          <w:rPr>
            <w:noProof/>
            <w:webHidden/>
          </w:rPr>
          <w:tab/>
        </w:r>
        <w:r>
          <w:rPr>
            <w:noProof/>
            <w:webHidden/>
          </w:rPr>
          <w:fldChar w:fldCharType="begin"/>
        </w:r>
        <w:r>
          <w:rPr>
            <w:noProof/>
            <w:webHidden/>
          </w:rPr>
          <w:instrText xml:space="preserve"> PAGEREF _Toc42187474 \h </w:instrText>
        </w:r>
        <w:r>
          <w:rPr>
            <w:noProof/>
            <w:webHidden/>
          </w:rPr>
        </w:r>
        <w:r>
          <w:rPr>
            <w:noProof/>
            <w:webHidden/>
          </w:rPr>
          <w:fldChar w:fldCharType="separate"/>
        </w:r>
        <w:r>
          <w:rPr>
            <w:noProof/>
            <w:webHidden/>
          </w:rPr>
          <w:t>33</w:t>
        </w:r>
        <w:r>
          <w:rPr>
            <w:noProof/>
            <w:webHidden/>
          </w:rPr>
          <w:fldChar w:fldCharType="end"/>
        </w:r>
      </w:hyperlink>
    </w:p>
    <w:p w14:paraId="6DA72AA8" w14:textId="2BF58383" w:rsidR="00C0175E" w:rsidRDefault="00C0175E">
      <w:pPr>
        <w:pStyle w:val="TableofFigures"/>
        <w:tabs>
          <w:tab w:val="right" w:leader="dot" w:pos="8493"/>
        </w:tabs>
        <w:rPr>
          <w:rFonts w:asciiTheme="minorHAnsi" w:eastAsiaTheme="minorEastAsia" w:hAnsiTheme="minorHAnsi"/>
          <w:noProof/>
          <w:sz w:val="22"/>
          <w:lang w:eastAsia="en-GB"/>
        </w:rPr>
      </w:pPr>
      <w:hyperlink w:anchor="_Toc42187475" w:history="1">
        <w:r w:rsidRPr="003752FF">
          <w:rPr>
            <w:rStyle w:val="Hyperlink"/>
            <w:noProof/>
          </w:rPr>
          <w:t>Figure 22. Correction of steering angle on straight sections</w:t>
        </w:r>
        <w:r>
          <w:rPr>
            <w:noProof/>
            <w:webHidden/>
          </w:rPr>
          <w:tab/>
        </w:r>
        <w:r>
          <w:rPr>
            <w:noProof/>
            <w:webHidden/>
          </w:rPr>
          <w:fldChar w:fldCharType="begin"/>
        </w:r>
        <w:r>
          <w:rPr>
            <w:noProof/>
            <w:webHidden/>
          </w:rPr>
          <w:instrText xml:space="preserve"> PAGEREF _Toc42187475 \h </w:instrText>
        </w:r>
        <w:r>
          <w:rPr>
            <w:noProof/>
            <w:webHidden/>
          </w:rPr>
        </w:r>
        <w:r>
          <w:rPr>
            <w:noProof/>
            <w:webHidden/>
          </w:rPr>
          <w:fldChar w:fldCharType="separate"/>
        </w:r>
        <w:r>
          <w:rPr>
            <w:noProof/>
            <w:webHidden/>
          </w:rPr>
          <w:t>34</w:t>
        </w:r>
        <w:r>
          <w:rPr>
            <w:noProof/>
            <w:webHidden/>
          </w:rPr>
          <w:fldChar w:fldCharType="end"/>
        </w:r>
      </w:hyperlink>
    </w:p>
    <w:p w14:paraId="411C5FCC" w14:textId="500BD41A" w:rsidR="00C0175E" w:rsidRDefault="00C0175E">
      <w:pPr>
        <w:pStyle w:val="TableofFigures"/>
        <w:tabs>
          <w:tab w:val="right" w:leader="dot" w:pos="8493"/>
        </w:tabs>
        <w:rPr>
          <w:rFonts w:asciiTheme="minorHAnsi" w:eastAsiaTheme="minorEastAsia" w:hAnsiTheme="minorHAnsi"/>
          <w:noProof/>
          <w:sz w:val="22"/>
          <w:lang w:eastAsia="en-GB"/>
        </w:rPr>
      </w:pPr>
      <w:hyperlink w:anchor="_Toc42187476" w:history="1">
        <w:r w:rsidRPr="003752FF">
          <w:rPr>
            <w:rStyle w:val="Hyperlink"/>
            <w:noProof/>
          </w:rPr>
          <w:t>Figure 238. Data collection UML diagram</w:t>
        </w:r>
        <w:r>
          <w:rPr>
            <w:noProof/>
            <w:webHidden/>
          </w:rPr>
          <w:tab/>
        </w:r>
        <w:r>
          <w:rPr>
            <w:noProof/>
            <w:webHidden/>
          </w:rPr>
          <w:fldChar w:fldCharType="begin"/>
        </w:r>
        <w:r>
          <w:rPr>
            <w:noProof/>
            <w:webHidden/>
          </w:rPr>
          <w:instrText xml:space="preserve"> PAGEREF _Toc42187476 \h </w:instrText>
        </w:r>
        <w:r>
          <w:rPr>
            <w:noProof/>
            <w:webHidden/>
          </w:rPr>
        </w:r>
        <w:r>
          <w:rPr>
            <w:noProof/>
            <w:webHidden/>
          </w:rPr>
          <w:fldChar w:fldCharType="separate"/>
        </w:r>
        <w:r>
          <w:rPr>
            <w:noProof/>
            <w:webHidden/>
          </w:rPr>
          <w:t>42</w:t>
        </w:r>
        <w:r>
          <w:rPr>
            <w:noProof/>
            <w:webHidden/>
          </w:rPr>
          <w:fldChar w:fldCharType="end"/>
        </w:r>
      </w:hyperlink>
    </w:p>
    <w:p w14:paraId="7893FD2F" w14:textId="43DE5E7F" w:rsidR="00C0175E" w:rsidRDefault="00C0175E">
      <w:pPr>
        <w:pStyle w:val="TableofFigures"/>
        <w:tabs>
          <w:tab w:val="right" w:leader="dot" w:pos="8493"/>
        </w:tabs>
        <w:rPr>
          <w:rFonts w:asciiTheme="minorHAnsi" w:eastAsiaTheme="minorEastAsia" w:hAnsiTheme="minorHAnsi"/>
          <w:noProof/>
          <w:sz w:val="22"/>
          <w:lang w:eastAsia="en-GB"/>
        </w:rPr>
      </w:pPr>
      <w:hyperlink w:anchor="_Toc42187477" w:history="1">
        <w:r w:rsidRPr="003752FF">
          <w:rPr>
            <w:rStyle w:val="Hyperlink"/>
            <w:noProof/>
          </w:rPr>
          <w:t>Figure 249. Naive Bayes car controller UML diagram</w:t>
        </w:r>
        <w:r>
          <w:rPr>
            <w:noProof/>
            <w:webHidden/>
          </w:rPr>
          <w:tab/>
        </w:r>
        <w:r>
          <w:rPr>
            <w:noProof/>
            <w:webHidden/>
          </w:rPr>
          <w:fldChar w:fldCharType="begin"/>
        </w:r>
        <w:r>
          <w:rPr>
            <w:noProof/>
            <w:webHidden/>
          </w:rPr>
          <w:instrText xml:space="preserve"> PAGEREF _Toc42187477 \h </w:instrText>
        </w:r>
        <w:r>
          <w:rPr>
            <w:noProof/>
            <w:webHidden/>
          </w:rPr>
        </w:r>
        <w:r>
          <w:rPr>
            <w:noProof/>
            <w:webHidden/>
          </w:rPr>
          <w:fldChar w:fldCharType="separate"/>
        </w:r>
        <w:r>
          <w:rPr>
            <w:noProof/>
            <w:webHidden/>
          </w:rPr>
          <w:t>42</w:t>
        </w:r>
        <w:r>
          <w:rPr>
            <w:noProof/>
            <w:webHidden/>
          </w:rPr>
          <w:fldChar w:fldCharType="end"/>
        </w:r>
      </w:hyperlink>
    </w:p>
    <w:p w14:paraId="3A36CC2F" w14:textId="6064D960" w:rsidR="00964F3D" w:rsidRPr="00214E06" w:rsidRDefault="00401367">
      <w:r w:rsidRPr="00214E06">
        <w:fldChar w:fldCharType="end"/>
      </w:r>
    </w:p>
    <w:p w14:paraId="16BD46AA" w14:textId="41531AEA" w:rsidR="00826D6C" w:rsidRPr="00214E06" w:rsidRDefault="00826D6C" w:rsidP="00826D6C">
      <w:pPr>
        <w:pStyle w:val="Heading1"/>
      </w:pPr>
      <w:bookmarkStart w:id="6" w:name="_Toc42187383"/>
      <w:r w:rsidRPr="00214E06">
        <w:t>Table of tables</w:t>
      </w:r>
      <w:bookmarkEnd w:id="6"/>
    </w:p>
    <w:p w14:paraId="2B447565" w14:textId="48BBCBCF" w:rsidR="00C0175E" w:rsidRDefault="00964F3D">
      <w:pPr>
        <w:pStyle w:val="TableofFigures"/>
        <w:tabs>
          <w:tab w:val="right" w:leader="dot" w:pos="8493"/>
        </w:tabs>
        <w:rPr>
          <w:rFonts w:asciiTheme="minorHAnsi" w:eastAsiaTheme="minorEastAsia" w:hAnsiTheme="minorHAnsi"/>
          <w:noProof/>
          <w:sz w:val="22"/>
          <w:lang w:eastAsia="en-GB"/>
        </w:rPr>
      </w:pPr>
      <w:r w:rsidRPr="00214E06">
        <w:fldChar w:fldCharType="begin"/>
      </w:r>
      <w:r w:rsidRPr="00214E06">
        <w:instrText xml:space="preserve"> TOC \h \z \c "Table" </w:instrText>
      </w:r>
      <w:r w:rsidRPr="00214E06">
        <w:fldChar w:fldCharType="separate"/>
      </w:r>
      <w:hyperlink w:anchor="_Toc42187478" w:history="1">
        <w:r w:rsidR="00C0175E" w:rsidRPr="003F3EC7">
          <w:rPr>
            <w:rStyle w:val="Hyperlink"/>
            <w:noProof/>
          </w:rPr>
          <w:t>Table 1. Internal risks to the project</w:t>
        </w:r>
        <w:r w:rsidR="00C0175E">
          <w:rPr>
            <w:noProof/>
            <w:webHidden/>
          </w:rPr>
          <w:tab/>
        </w:r>
        <w:r w:rsidR="00C0175E">
          <w:rPr>
            <w:noProof/>
            <w:webHidden/>
          </w:rPr>
          <w:fldChar w:fldCharType="begin"/>
        </w:r>
        <w:r w:rsidR="00C0175E">
          <w:rPr>
            <w:noProof/>
            <w:webHidden/>
          </w:rPr>
          <w:instrText xml:space="preserve"> PAGEREF _Toc42187478 \h </w:instrText>
        </w:r>
        <w:r w:rsidR="00C0175E">
          <w:rPr>
            <w:noProof/>
            <w:webHidden/>
          </w:rPr>
        </w:r>
        <w:r w:rsidR="00C0175E">
          <w:rPr>
            <w:noProof/>
            <w:webHidden/>
          </w:rPr>
          <w:fldChar w:fldCharType="separate"/>
        </w:r>
        <w:r w:rsidR="00C0175E">
          <w:rPr>
            <w:noProof/>
            <w:webHidden/>
          </w:rPr>
          <w:t>9</w:t>
        </w:r>
        <w:r w:rsidR="00C0175E">
          <w:rPr>
            <w:noProof/>
            <w:webHidden/>
          </w:rPr>
          <w:fldChar w:fldCharType="end"/>
        </w:r>
      </w:hyperlink>
    </w:p>
    <w:p w14:paraId="7C586A32" w14:textId="6D5BA328" w:rsidR="00C0175E" w:rsidRDefault="00C0175E">
      <w:pPr>
        <w:pStyle w:val="TableofFigures"/>
        <w:tabs>
          <w:tab w:val="right" w:leader="dot" w:pos="8493"/>
        </w:tabs>
        <w:rPr>
          <w:rFonts w:asciiTheme="minorHAnsi" w:eastAsiaTheme="minorEastAsia" w:hAnsiTheme="minorHAnsi"/>
          <w:noProof/>
          <w:sz w:val="22"/>
          <w:lang w:eastAsia="en-GB"/>
        </w:rPr>
      </w:pPr>
      <w:hyperlink w:anchor="_Toc42187479" w:history="1">
        <w:r w:rsidRPr="003F3EC7">
          <w:rPr>
            <w:rStyle w:val="Hyperlink"/>
            <w:noProof/>
          </w:rPr>
          <w:t>Table 2. External risks to the project</w:t>
        </w:r>
        <w:r>
          <w:rPr>
            <w:noProof/>
            <w:webHidden/>
          </w:rPr>
          <w:tab/>
        </w:r>
        <w:r>
          <w:rPr>
            <w:noProof/>
            <w:webHidden/>
          </w:rPr>
          <w:fldChar w:fldCharType="begin"/>
        </w:r>
        <w:r>
          <w:rPr>
            <w:noProof/>
            <w:webHidden/>
          </w:rPr>
          <w:instrText xml:space="preserve"> PAGEREF _Toc42187479 \h </w:instrText>
        </w:r>
        <w:r>
          <w:rPr>
            <w:noProof/>
            <w:webHidden/>
          </w:rPr>
        </w:r>
        <w:r>
          <w:rPr>
            <w:noProof/>
            <w:webHidden/>
          </w:rPr>
          <w:fldChar w:fldCharType="separate"/>
        </w:r>
        <w:r>
          <w:rPr>
            <w:noProof/>
            <w:webHidden/>
          </w:rPr>
          <w:t>10</w:t>
        </w:r>
        <w:r>
          <w:rPr>
            <w:noProof/>
            <w:webHidden/>
          </w:rPr>
          <w:fldChar w:fldCharType="end"/>
        </w:r>
      </w:hyperlink>
    </w:p>
    <w:p w14:paraId="66EEFD71" w14:textId="6B5C7A54" w:rsidR="00C0175E" w:rsidRDefault="00C0175E">
      <w:pPr>
        <w:pStyle w:val="TableofFigures"/>
        <w:tabs>
          <w:tab w:val="right" w:leader="dot" w:pos="8493"/>
        </w:tabs>
        <w:rPr>
          <w:rFonts w:asciiTheme="minorHAnsi" w:eastAsiaTheme="minorEastAsia" w:hAnsiTheme="minorHAnsi"/>
          <w:noProof/>
          <w:sz w:val="22"/>
          <w:lang w:eastAsia="en-GB"/>
        </w:rPr>
      </w:pPr>
      <w:hyperlink w:anchor="_Toc42187480" w:history="1">
        <w:r w:rsidRPr="003F3EC7">
          <w:rPr>
            <w:rStyle w:val="Hyperlink"/>
            <w:noProof/>
          </w:rPr>
          <w:t>Table 3. Timeboxes and the key features targeted</w:t>
        </w:r>
        <w:r>
          <w:rPr>
            <w:noProof/>
            <w:webHidden/>
          </w:rPr>
          <w:tab/>
        </w:r>
        <w:r>
          <w:rPr>
            <w:noProof/>
            <w:webHidden/>
          </w:rPr>
          <w:fldChar w:fldCharType="begin"/>
        </w:r>
        <w:r>
          <w:rPr>
            <w:noProof/>
            <w:webHidden/>
          </w:rPr>
          <w:instrText xml:space="preserve"> PAGEREF _Toc42187480 \h </w:instrText>
        </w:r>
        <w:r>
          <w:rPr>
            <w:noProof/>
            <w:webHidden/>
          </w:rPr>
        </w:r>
        <w:r>
          <w:rPr>
            <w:noProof/>
            <w:webHidden/>
          </w:rPr>
          <w:fldChar w:fldCharType="separate"/>
        </w:r>
        <w:r>
          <w:rPr>
            <w:noProof/>
            <w:webHidden/>
          </w:rPr>
          <w:t>15</w:t>
        </w:r>
        <w:r>
          <w:rPr>
            <w:noProof/>
            <w:webHidden/>
          </w:rPr>
          <w:fldChar w:fldCharType="end"/>
        </w:r>
      </w:hyperlink>
    </w:p>
    <w:p w14:paraId="24AEA57A" w14:textId="797DCCDC" w:rsidR="00FA43F8" w:rsidRPr="00214E06" w:rsidRDefault="00964F3D">
      <w:r w:rsidRPr="00214E06">
        <w:fldChar w:fldCharType="end"/>
      </w:r>
    </w:p>
    <w:p w14:paraId="5FD8F0C5" w14:textId="2D7FD2A4" w:rsidR="002C07A9" w:rsidRPr="00214E06" w:rsidRDefault="002C07A9">
      <w:pPr>
        <w:sectPr w:rsidR="002C07A9" w:rsidRPr="00214E06" w:rsidSect="00800B35">
          <w:footerReference w:type="first" r:id="rId11"/>
          <w:pgSz w:w="11906" w:h="16838" w:code="9"/>
          <w:pgMar w:top="1134" w:right="1418" w:bottom="851" w:left="1985" w:header="709" w:footer="1077" w:gutter="0"/>
          <w:pgNumType w:fmt="lowerRoman" w:start="1"/>
          <w:cols w:space="708"/>
          <w:docGrid w:linePitch="360"/>
        </w:sectPr>
      </w:pPr>
    </w:p>
    <w:p w14:paraId="14954392" w14:textId="6C7C4615" w:rsidR="003641B8" w:rsidRPr="00214E06" w:rsidRDefault="00013C6E" w:rsidP="001472D3">
      <w:pPr>
        <w:pStyle w:val="Heading1"/>
        <w:numPr>
          <w:ilvl w:val="0"/>
          <w:numId w:val="13"/>
        </w:numPr>
      </w:pPr>
      <w:bookmarkStart w:id="7" w:name="_Toc42187384"/>
      <w:r w:rsidRPr="00214E06">
        <w:lastRenderedPageBreak/>
        <w:t>Introduction</w:t>
      </w:r>
      <w:bookmarkEnd w:id="7"/>
    </w:p>
    <w:p w14:paraId="26D16660" w14:textId="08EE74C8" w:rsidR="00461B17" w:rsidRPr="00214E06" w:rsidRDefault="00431B8C" w:rsidP="001472D3">
      <w:r w:rsidRPr="00214E06">
        <w:t xml:space="preserve">This </w:t>
      </w:r>
      <w:r w:rsidR="00B90ECB" w:rsidRPr="00214E06">
        <w:t xml:space="preserve">chapter introduces the aim of the project, the objectives required to </w:t>
      </w:r>
      <w:r w:rsidR="00C673A1" w:rsidRPr="00214E06">
        <w:t>meet this aim, and outlines the overall report structure</w:t>
      </w:r>
      <w:r w:rsidR="00787520" w:rsidRPr="00214E06">
        <w:t>.</w:t>
      </w:r>
    </w:p>
    <w:p w14:paraId="1E0A8A2F" w14:textId="736E4297" w:rsidR="003641B8" w:rsidRPr="00214E06" w:rsidRDefault="00592DF0" w:rsidP="001472D3">
      <w:pPr>
        <w:pStyle w:val="Heading2"/>
        <w:numPr>
          <w:ilvl w:val="1"/>
          <w:numId w:val="13"/>
        </w:numPr>
      </w:pPr>
      <w:bookmarkStart w:id="8" w:name="_Toc42187385"/>
      <w:r w:rsidRPr="00214E06">
        <w:t>Project Aim</w:t>
      </w:r>
      <w:r w:rsidR="00214CAE" w:rsidRPr="00214E06">
        <w:t>s</w:t>
      </w:r>
      <w:bookmarkEnd w:id="8"/>
    </w:p>
    <w:p w14:paraId="2C0DBCC1" w14:textId="40FC300D" w:rsidR="003B31E0" w:rsidRPr="00214E06" w:rsidRDefault="002B459D" w:rsidP="0024494F">
      <w:pPr>
        <w:rPr>
          <w:rFonts w:cs="Arial"/>
          <w:szCs w:val="24"/>
        </w:rPr>
      </w:pPr>
      <w:r w:rsidRPr="00214E06">
        <w:rPr>
          <w:rFonts w:cs="Arial"/>
          <w:szCs w:val="24"/>
        </w:rPr>
        <w:t xml:space="preserve">The </w:t>
      </w:r>
      <w:r w:rsidR="00B1559D" w:rsidRPr="00214E06">
        <w:rPr>
          <w:rFonts w:cs="Arial"/>
          <w:szCs w:val="24"/>
        </w:rPr>
        <w:t xml:space="preserve">main </w:t>
      </w:r>
      <w:r w:rsidRPr="00214E06">
        <w:rPr>
          <w:rFonts w:cs="Arial"/>
          <w:szCs w:val="24"/>
        </w:rPr>
        <w:t>aim</w:t>
      </w:r>
      <w:r w:rsidR="00B7081C" w:rsidRPr="00214E06">
        <w:rPr>
          <w:rFonts w:cs="Arial"/>
          <w:szCs w:val="24"/>
        </w:rPr>
        <w:t xml:space="preserve"> of th</w:t>
      </w:r>
      <w:r w:rsidR="00DC6132" w:rsidRPr="00214E06">
        <w:rPr>
          <w:rFonts w:cs="Arial"/>
          <w:szCs w:val="24"/>
        </w:rPr>
        <w:t>is development</w:t>
      </w:r>
      <w:r w:rsidR="00B7081C" w:rsidRPr="00214E06">
        <w:rPr>
          <w:rFonts w:cs="Arial"/>
          <w:szCs w:val="24"/>
        </w:rPr>
        <w:t xml:space="preserve"> project is</w:t>
      </w:r>
      <w:r w:rsidR="005D66C8" w:rsidRPr="00214E06">
        <w:rPr>
          <w:rFonts w:cs="Arial"/>
          <w:szCs w:val="24"/>
        </w:rPr>
        <w:t>:</w:t>
      </w:r>
    </w:p>
    <w:p w14:paraId="352D8C23" w14:textId="6D5F21C0" w:rsidR="00A359E3" w:rsidRPr="00214E06" w:rsidRDefault="008A3842" w:rsidP="00D61079">
      <w:pPr>
        <w:ind w:firstLine="720"/>
        <w:rPr>
          <w:rFonts w:cs="Arial"/>
          <w:i/>
          <w:iCs/>
          <w:szCs w:val="24"/>
        </w:rPr>
      </w:pPr>
      <w:r w:rsidRPr="00214E06">
        <w:rPr>
          <w:rFonts w:cs="Arial"/>
          <w:i/>
          <w:iCs/>
          <w:szCs w:val="24"/>
        </w:rPr>
        <w:t xml:space="preserve">To </w:t>
      </w:r>
      <w:r w:rsidR="00D83C00" w:rsidRPr="00214E06">
        <w:rPr>
          <w:rFonts w:cs="Arial"/>
          <w:i/>
          <w:iCs/>
          <w:szCs w:val="24"/>
        </w:rPr>
        <w:t xml:space="preserve">develop, train and evaluate </w:t>
      </w:r>
      <w:r w:rsidR="00C370CC" w:rsidRPr="00214E06">
        <w:rPr>
          <w:rFonts w:cs="Arial"/>
          <w:i/>
          <w:iCs/>
          <w:szCs w:val="24"/>
        </w:rPr>
        <w:t>a supervised learning algorithm</w:t>
      </w:r>
      <w:r w:rsidR="009B4BAE" w:rsidRPr="00214E06">
        <w:rPr>
          <w:rFonts w:cs="Arial"/>
          <w:i/>
          <w:iCs/>
          <w:szCs w:val="24"/>
        </w:rPr>
        <w:t xml:space="preserve"> that can </w:t>
      </w:r>
      <w:r w:rsidR="007C5A33" w:rsidRPr="00214E06">
        <w:rPr>
          <w:rFonts w:cs="Arial"/>
          <w:i/>
          <w:iCs/>
          <w:szCs w:val="24"/>
        </w:rPr>
        <w:t>be used within a game engine to autonomously control a car.</w:t>
      </w:r>
    </w:p>
    <w:p w14:paraId="1D4CA644" w14:textId="2978591B" w:rsidR="003641B8" w:rsidRPr="00214E06" w:rsidRDefault="00592DF0" w:rsidP="001472D3">
      <w:pPr>
        <w:pStyle w:val="Heading2"/>
        <w:numPr>
          <w:ilvl w:val="1"/>
          <w:numId w:val="13"/>
        </w:numPr>
        <w:rPr>
          <w:rFonts w:eastAsiaTheme="minorHAnsi"/>
        </w:rPr>
      </w:pPr>
      <w:bookmarkStart w:id="9" w:name="_Toc42187386"/>
      <w:r w:rsidRPr="00214E06">
        <w:rPr>
          <w:rFonts w:eastAsiaTheme="minorHAnsi"/>
        </w:rPr>
        <w:t>Project Objectives</w:t>
      </w:r>
      <w:bookmarkEnd w:id="9"/>
    </w:p>
    <w:p w14:paraId="196C6A41" w14:textId="5D15CB77" w:rsidR="007B15F4" w:rsidRPr="00214E06" w:rsidRDefault="00C5061E" w:rsidP="001472D3">
      <w:pPr>
        <w:rPr>
          <w:rFonts w:cs="Arial"/>
          <w:szCs w:val="24"/>
        </w:rPr>
      </w:pPr>
      <w:r w:rsidRPr="00214E06">
        <w:rPr>
          <w:rFonts w:cs="Arial"/>
          <w:szCs w:val="24"/>
        </w:rPr>
        <w:t xml:space="preserve">The </w:t>
      </w:r>
      <w:r w:rsidR="00CA7CA5" w:rsidRPr="00214E06">
        <w:rPr>
          <w:rFonts w:cs="Arial"/>
          <w:szCs w:val="24"/>
        </w:rPr>
        <w:t>main objectives of the project are as follows:</w:t>
      </w:r>
    </w:p>
    <w:p w14:paraId="272B6E99" w14:textId="15CD60BF" w:rsidR="005C1224" w:rsidRPr="00214E06" w:rsidRDefault="008A18BE" w:rsidP="001472D3">
      <w:pPr>
        <w:pStyle w:val="ListParagraph"/>
        <w:numPr>
          <w:ilvl w:val="0"/>
          <w:numId w:val="6"/>
        </w:numPr>
        <w:rPr>
          <w:rFonts w:cs="Arial"/>
          <w:szCs w:val="24"/>
        </w:rPr>
      </w:pPr>
      <w:r w:rsidRPr="00214E06">
        <w:rPr>
          <w:rFonts w:cs="Arial"/>
          <w:szCs w:val="24"/>
        </w:rPr>
        <w:t>Provide</w:t>
      </w:r>
      <w:r w:rsidR="005C1224" w:rsidRPr="00214E06">
        <w:rPr>
          <w:rFonts w:cs="Arial"/>
          <w:szCs w:val="24"/>
        </w:rPr>
        <w:t xml:space="preserve"> a review of relevant literature surrounding the area of </w:t>
      </w:r>
      <w:r w:rsidR="00221DAB" w:rsidRPr="00214E06">
        <w:rPr>
          <w:rFonts w:cs="Arial"/>
          <w:szCs w:val="24"/>
        </w:rPr>
        <w:t>AI in games and supervised learning algorithms</w:t>
      </w:r>
      <w:r w:rsidR="005C1224" w:rsidRPr="00214E06">
        <w:rPr>
          <w:rFonts w:cs="Arial"/>
          <w:szCs w:val="24"/>
        </w:rPr>
        <w:t>.</w:t>
      </w:r>
    </w:p>
    <w:p w14:paraId="40100468" w14:textId="7AD996D3" w:rsidR="009C2F9B" w:rsidRPr="00214E06" w:rsidRDefault="009C2F9B" w:rsidP="001472D3">
      <w:pPr>
        <w:pStyle w:val="ListParagraph"/>
        <w:numPr>
          <w:ilvl w:val="0"/>
          <w:numId w:val="6"/>
        </w:numPr>
        <w:rPr>
          <w:rFonts w:cs="Arial"/>
          <w:szCs w:val="24"/>
        </w:rPr>
      </w:pPr>
      <w:r w:rsidRPr="00214E06">
        <w:rPr>
          <w:rFonts w:cs="Arial"/>
          <w:szCs w:val="24"/>
        </w:rPr>
        <w:t>D</w:t>
      </w:r>
      <w:r w:rsidR="00DC6132" w:rsidRPr="00214E06">
        <w:rPr>
          <w:rFonts w:cs="Arial"/>
          <w:szCs w:val="24"/>
        </w:rPr>
        <w:t>esign and d</w:t>
      </w:r>
      <w:r w:rsidRPr="00214E06">
        <w:rPr>
          <w:rFonts w:cs="Arial"/>
          <w:szCs w:val="24"/>
        </w:rPr>
        <w:t xml:space="preserve">evelop a </w:t>
      </w:r>
      <w:r w:rsidR="00FF087A" w:rsidRPr="00214E06">
        <w:rPr>
          <w:rFonts w:cs="Arial"/>
          <w:szCs w:val="24"/>
        </w:rPr>
        <w:t>virtual</w:t>
      </w:r>
      <w:r w:rsidRPr="00214E06">
        <w:rPr>
          <w:rFonts w:cs="Arial"/>
          <w:szCs w:val="24"/>
        </w:rPr>
        <w:t xml:space="preserve"> testing environment within </w:t>
      </w:r>
      <w:r w:rsidR="00E11069" w:rsidRPr="00214E06">
        <w:rPr>
          <w:rFonts w:cs="Arial"/>
          <w:szCs w:val="24"/>
        </w:rPr>
        <w:t>a game engine.</w:t>
      </w:r>
    </w:p>
    <w:p w14:paraId="29A8467B" w14:textId="1D56F66A" w:rsidR="007B15F4" w:rsidRPr="00214E06" w:rsidRDefault="008A18BE" w:rsidP="001472D3">
      <w:pPr>
        <w:pStyle w:val="ListParagraph"/>
        <w:numPr>
          <w:ilvl w:val="0"/>
          <w:numId w:val="6"/>
        </w:numPr>
        <w:rPr>
          <w:rFonts w:cs="Arial"/>
          <w:szCs w:val="24"/>
        </w:rPr>
      </w:pPr>
      <w:r w:rsidRPr="00214E06">
        <w:rPr>
          <w:rFonts w:cs="Arial"/>
          <w:szCs w:val="24"/>
        </w:rPr>
        <w:t>D</w:t>
      </w:r>
      <w:r w:rsidR="007B15F4" w:rsidRPr="00214E06">
        <w:rPr>
          <w:rFonts w:cs="Arial"/>
          <w:szCs w:val="24"/>
        </w:rPr>
        <w:t>evelop methods</w:t>
      </w:r>
      <w:r w:rsidR="006D709F" w:rsidRPr="00214E06">
        <w:rPr>
          <w:rFonts w:cs="Arial"/>
          <w:szCs w:val="24"/>
        </w:rPr>
        <w:t xml:space="preserve"> </w:t>
      </w:r>
      <w:r w:rsidR="00FF087A" w:rsidRPr="00214E06">
        <w:rPr>
          <w:rFonts w:cs="Arial"/>
          <w:szCs w:val="24"/>
        </w:rPr>
        <w:t xml:space="preserve">to </w:t>
      </w:r>
      <w:r w:rsidR="005B017C" w:rsidRPr="00214E06">
        <w:rPr>
          <w:rFonts w:cs="Arial"/>
          <w:szCs w:val="24"/>
        </w:rPr>
        <w:t>collect user</w:t>
      </w:r>
      <w:r w:rsidR="00FF087A" w:rsidRPr="00214E06">
        <w:rPr>
          <w:rFonts w:cs="Arial"/>
          <w:szCs w:val="24"/>
        </w:rPr>
        <w:t xml:space="preserve"> </w:t>
      </w:r>
      <w:r w:rsidR="005B017C" w:rsidRPr="00214E06">
        <w:rPr>
          <w:rFonts w:cs="Arial"/>
          <w:szCs w:val="24"/>
        </w:rPr>
        <w:t xml:space="preserve">data for training </w:t>
      </w:r>
      <w:r w:rsidR="00FF087A" w:rsidRPr="00214E06">
        <w:rPr>
          <w:rFonts w:cs="Arial"/>
          <w:szCs w:val="24"/>
        </w:rPr>
        <w:t>the chosen algorithm.</w:t>
      </w:r>
    </w:p>
    <w:p w14:paraId="63B15C4A" w14:textId="18BD3F11" w:rsidR="003B0182" w:rsidRPr="00214E06" w:rsidRDefault="008A1F23" w:rsidP="001472D3">
      <w:pPr>
        <w:pStyle w:val="ListParagraph"/>
        <w:numPr>
          <w:ilvl w:val="0"/>
          <w:numId w:val="6"/>
        </w:numPr>
        <w:rPr>
          <w:rFonts w:cs="Arial"/>
          <w:szCs w:val="24"/>
        </w:rPr>
      </w:pPr>
      <w:r w:rsidRPr="00214E06">
        <w:rPr>
          <w:rFonts w:cs="Arial"/>
          <w:szCs w:val="24"/>
        </w:rPr>
        <w:t>T</w:t>
      </w:r>
      <w:r w:rsidR="00CE58B5" w:rsidRPr="00214E06">
        <w:rPr>
          <w:rFonts w:cs="Arial"/>
          <w:szCs w:val="24"/>
        </w:rPr>
        <w:t xml:space="preserve">est </w:t>
      </w:r>
      <w:r w:rsidRPr="00214E06">
        <w:rPr>
          <w:rFonts w:cs="Arial"/>
          <w:szCs w:val="24"/>
        </w:rPr>
        <w:t xml:space="preserve">the algorithm </w:t>
      </w:r>
      <w:r w:rsidR="002649FF" w:rsidRPr="00214E06">
        <w:rPr>
          <w:rFonts w:cs="Arial"/>
          <w:szCs w:val="24"/>
        </w:rPr>
        <w:t xml:space="preserve">by performing </w:t>
      </w:r>
      <w:r w:rsidR="0010370E" w:rsidRPr="00214E06">
        <w:rPr>
          <w:rFonts w:cs="Arial"/>
          <w:szCs w:val="24"/>
        </w:rPr>
        <w:t xml:space="preserve">calculations </w:t>
      </w:r>
      <w:r w:rsidR="00CE58B5" w:rsidRPr="00214E06">
        <w:rPr>
          <w:rFonts w:cs="Arial"/>
          <w:szCs w:val="24"/>
        </w:rPr>
        <w:t xml:space="preserve">on </w:t>
      </w:r>
      <w:r w:rsidR="00DC6132" w:rsidRPr="00214E06">
        <w:rPr>
          <w:rFonts w:cs="Arial"/>
          <w:szCs w:val="24"/>
        </w:rPr>
        <w:t>training</w:t>
      </w:r>
      <w:r w:rsidR="00CF6757" w:rsidRPr="00214E06">
        <w:rPr>
          <w:rFonts w:cs="Arial"/>
          <w:szCs w:val="24"/>
        </w:rPr>
        <w:t xml:space="preserve"> data.</w:t>
      </w:r>
    </w:p>
    <w:p w14:paraId="42D5D46A" w14:textId="32FD7EC7" w:rsidR="00CF6757" w:rsidRPr="00214E06" w:rsidRDefault="00CF6757" w:rsidP="001472D3">
      <w:pPr>
        <w:pStyle w:val="ListParagraph"/>
        <w:numPr>
          <w:ilvl w:val="0"/>
          <w:numId w:val="6"/>
        </w:numPr>
        <w:rPr>
          <w:rFonts w:cs="Arial"/>
          <w:szCs w:val="24"/>
        </w:rPr>
      </w:pPr>
      <w:r w:rsidRPr="00214E06">
        <w:rPr>
          <w:rFonts w:cs="Arial"/>
          <w:szCs w:val="24"/>
        </w:rPr>
        <w:t xml:space="preserve">Implement the algorithm into </w:t>
      </w:r>
      <w:r w:rsidR="00332DD8" w:rsidRPr="00214E06">
        <w:rPr>
          <w:rFonts w:cs="Arial"/>
          <w:szCs w:val="24"/>
        </w:rPr>
        <w:t>a car controller</w:t>
      </w:r>
      <w:r w:rsidR="00BB0776" w:rsidRPr="00214E06">
        <w:rPr>
          <w:rFonts w:cs="Arial"/>
          <w:szCs w:val="24"/>
        </w:rPr>
        <w:t xml:space="preserve"> script</w:t>
      </w:r>
      <w:r w:rsidR="00332DD8" w:rsidRPr="00214E06">
        <w:rPr>
          <w:rFonts w:cs="Arial"/>
          <w:szCs w:val="24"/>
        </w:rPr>
        <w:t>.</w:t>
      </w:r>
    </w:p>
    <w:p w14:paraId="5369637A" w14:textId="1882B605" w:rsidR="009C3D4A" w:rsidRPr="00214E06" w:rsidRDefault="00254B28" w:rsidP="001472D3">
      <w:pPr>
        <w:pStyle w:val="ListParagraph"/>
        <w:numPr>
          <w:ilvl w:val="0"/>
          <w:numId w:val="6"/>
        </w:numPr>
        <w:rPr>
          <w:rFonts w:cs="Arial"/>
          <w:szCs w:val="24"/>
        </w:rPr>
      </w:pPr>
      <w:r w:rsidRPr="00214E06">
        <w:rPr>
          <w:rFonts w:cs="Arial"/>
          <w:szCs w:val="24"/>
        </w:rPr>
        <w:t>A</w:t>
      </w:r>
      <w:r w:rsidR="00DE5BB4" w:rsidRPr="00214E06">
        <w:rPr>
          <w:rFonts w:cs="Arial"/>
          <w:szCs w:val="24"/>
        </w:rPr>
        <w:t>nalys</w:t>
      </w:r>
      <w:r w:rsidRPr="00214E06">
        <w:rPr>
          <w:rFonts w:cs="Arial"/>
          <w:szCs w:val="24"/>
        </w:rPr>
        <w:t>e the performance</w:t>
      </w:r>
      <w:r w:rsidR="00B06DB7" w:rsidRPr="00214E06">
        <w:rPr>
          <w:rFonts w:cs="Arial"/>
          <w:szCs w:val="24"/>
        </w:rPr>
        <w:t xml:space="preserve"> of the </w:t>
      </w:r>
      <w:r w:rsidR="00BB0776" w:rsidRPr="00214E06">
        <w:rPr>
          <w:rFonts w:cs="Arial"/>
          <w:szCs w:val="24"/>
        </w:rPr>
        <w:t xml:space="preserve">car controller </w:t>
      </w:r>
      <w:r w:rsidR="00F81599" w:rsidRPr="00214E06">
        <w:rPr>
          <w:rFonts w:cs="Arial"/>
          <w:szCs w:val="24"/>
        </w:rPr>
        <w:t>and suggest improvements</w:t>
      </w:r>
      <w:r w:rsidR="006A2A46" w:rsidRPr="00214E06">
        <w:rPr>
          <w:rFonts w:cs="Arial"/>
          <w:szCs w:val="24"/>
        </w:rPr>
        <w:t>.</w:t>
      </w:r>
    </w:p>
    <w:p w14:paraId="15EC04C8" w14:textId="4965EB53" w:rsidR="008A1C77" w:rsidRPr="00214E06" w:rsidRDefault="00DE5BB4" w:rsidP="001472D3">
      <w:pPr>
        <w:pStyle w:val="ListParagraph"/>
        <w:numPr>
          <w:ilvl w:val="0"/>
          <w:numId w:val="6"/>
        </w:numPr>
        <w:rPr>
          <w:rFonts w:cs="Arial"/>
          <w:szCs w:val="24"/>
        </w:rPr>
      </w:pPr>
      <w:r w:rsidRPr="00214E06">
        <w:rPr>
          <w:rFonts w:cs="Arial"/>
          <w:szCs w:val="24"/>
        </w:rPr>
        <w:t>E</w:t>
      </w:r>
      <w:r w:rsidR="006A2A46" w:rsidRPr="00214E06">
        <w:rPr>
          <w:rFonts w:cs="Arial"/>
          <w:szCs w:val="24"/>
        </w:rPr>
        <w:t>valuat</w:t>
      </w:r>
      <w:r w:rsidRPr="00214E06">
        <w:rPr>
          <w:rFonts w:cs="Arial"/>
          <w:szCs w:val="24"/>
        </w:rPr>
        <w:t>e</w:t>
      </w:r>
      <w:r w:rsidR="006A2A46" w:rsidRPr="00214E06">
        <w:rPr>
          <w:rFonts w:cs="Arial"/>
          <w:szCs w:val="24"/>
        </w:rPr>
        <w:t xml:space="preserve"> the</w:t>
      </w:r>
      <w:r w:rsidRPr="00214E06">
        <w:rPr>
          <w:rFonts w:cs="Arial"/>
          <w:szCs w:val="24"/>
        </w:rPr>
        <w:t xml:space="preserve"> project</w:t>
      </w:r>
      <w:r w:rsidR="006A2A46" w:rsidRPr="00214E06">
        <w:rPr>
          <w:rFonts w:cs="Arial"/>
          <w:szCs w:val="24"/>
        </w:rPr>
        <w:t xml:space="preserve"> development process </w:t>
      </w:r>
      <w:r w:rsidR="008A1C77" w:rsidRPr="00214E06">
        <w:rPr>
          <w:rFonts w:cs="Arial"/>
          <w:szCs w:val="24"/>
        </w:rPr>
        <w:t xml:space="preserve">and </w:t>
      </w:r>
      <w:r w:rsidR="006A2A46" w:rsidRPr="00214E06">
        <w:rPr>
          <w:rFonts w:cs="Arial"/>
          <w:szCs w:val="24"/>
        </w:rPr>
        <w:t>decision making</w:t>
      </w:r>
      <w:r w:rsidR="00A359E3" w:rsidRPr="00214E06">
        <w:rPr>
          <w:rFonts w:cs="Arial"/>
          <w:szCs w:val="24"/>
        </w:rPr>
        <w:t xml:space="preserve"> involved</w:t>
      </w:r>
      <w:r w:rsidR="006A2A46" w:rsidRPr="00214E06">
        <w:rPr>
          <w:rFonts w:cs="Arial"/>
          <w:szCs w:val="24"/>
        </w:rPr>
        <w:t>.</w:t>
      </w:r>
    </w:p>
    <w:p w14:paraId="6601A3AB" w14:textId="0F2D5066" w:rsidR="007A6F1C" w:rsidRPr="00214E06" w:rsidRDefault="00091655" w:rsidP="007A6F1C">
      <w:pPr>
        <w:rPr>
          <w:rFonts w:cs="Arial"/>
          <w:szCs w:val="24"/>
        </w:rPr>
      </w:pPr>
      <w:r w:rsidRPr="00214E06">
        <w:rPr>
          <w:rFonts w:cs="Arial"/>
          <w:szCs w:val="24"/>
        </w:rPr>
        <w:t>Successful c</w:t>
      </w:r>
      <w:r w:rsidR="007A6F1C" w:rsidRPr="00214E06">
        <w:rPr>
          <w:rFonts w:cs="Arial"/>
          <w:szCs w:val="24"/>
        </w:rPr>
        <w:t xml:space="preserve">ompletion of these objectives will produce </w:t>
      </w:r>
      <w:r w:rsidRPr="00214E06">
        <w:rPr>
          <w:rFonts w:cs="Arial"/>
          <w:szCs w:val="24"/>
        </w:rPr>
        <w:t>work capable of meeting the project aim.</w:t>
      </w:r>
    </w:p>
    <w:p w14:paraId="2EFEEA2F" w14:textId="77777777" w:rsidR="00952AD2" w:rsidRPr="00214E06" w:rsidRDefault="00B83D2E" w:rsidP="001472D3">
      <w:pPr>
        <w:pStyle w:val="Heading2"/>
        <w:numPr>
          <w:ilvl w:val="1"/>
          <w:numId w:val="13"/>
        </w:numPr>
      </w:pPr>
      <w:bookmarkStart w:id="10" w:name="_Toc42187387"/>
      <w:r w:rsidRPr="00214E06">
        <w:t>Report Structure</w:t>
      </w:r>
      <w:bookmarkEnd w:id="10"/>
    </w:p>
    <w:p w14:paraId="5724C9B0" w14:textId="61DE11C9" w:rsidR="00BD63D9" w:rsidRPr="00214E06" w:rsidRDefault="00232D9D" w:rsidP="00232D9D">
      <w:r w:rsidRPr="00214E06">
        <w:t xml:space="preserve">The report </w:t>
      </w:r>
      <w:r w:rsidR="00BB449C" w:rsidRPr="00214E06">
        <w:t>will begin with a background research section</w:t>
      </w:r>
      <w:r w:rsidR="007C33C1" w:rsidRPr="00214E06">
        <w:t>, § 2</w:t>
      </w:r>
      <w:r w:rsidR="00BB449C" w:rsidRPr="00214E06">
        <w:t>, covering the topic</w:t>
      </w:r>
      <w:r w:rsidR="00DC6132" w:rsidRPr="00214E06">
        <w:t>s</w:t>
      </w:r>
      <w:r w:rsidR="00BB449C" w:rsidRPr="00214E06">
        <w:t xml:space="preserve"> of artificial intelligence in racing games, machine learning, and game engines. This will be followed by a </w:t>
      </w:r>
      <w:r w:rsidR="006D0E64" w:rsidRPr="00214E06">
        <w:t>section</w:t>
      </w:r>
      <w:r w:rsidR="007C33C1" w:rsidRPr="00214E06">
        <w:t xml:space="preserve"> </w:t>
      </w:r>
      <w:r w:rsidR="0050793E" w:rsidRPr="00214E06">
        <w:t>outlining</w:t>
      </w:r>
      <w:r w:rsidR="006D0E64" w:rsidRPr="00214E06">
        <w:t xml:space="preserve"> the methodologies and resources chosen to help meet the project aim and objectives</w:t>
      </w:r>
      <w:r w:rsidR="00C25539" w:rsidRPr="00214E06">
        <w:t>, § 3</w:t>
      </w:r>
      <w:r w:rsidR="006D0E64" w:rsidRPr="00214E06">
        <w:t xml:space="preserve">. </w:t>
      </w:r>
      <w:r w:rsidR="005618A1" w:rsidRPr="00214E06">
        <w:t>The middle se</w:t>
      </w:r>
      <w:r w:rsidR="00D3733D" w:rsidRPr="00214E06">
        <w:t>ction</w:t>
      </w:r>
      <w:r w:rsidR="008F6470" w:rsidRPr="00214E06">
        <w:t>s</w:t>
      </w:r>
      <w:r w:rsidR="0050793E" w:rsidRPr="00214E06">
        <w:t xml:space="preserve"> of the report</w:t>
      </w:r>
      <w:r w:rsidR="008F6470" w:rsidRPr="00214E06">
        <w:t>, §§ 4</w:t>
      </w:r>
      <w:r w:rsidR="00C25539" w:rsidRPr="00214E06">
        <w:t>–</w:t>
      </w:r>
      <w:r w:rsidR="008F6470" w:rsidRPr="00214E06">
        <w:t xml:space="preserve">6, </w:t>
      </w:r>
      <w:r w:rsidR="0050793E" w:rsidRPr="00214E06">
        <w:t xml:space="preserve">will contain </w:t>
      </w:r>
      <w:r w:rsidR="000E24D7" w:rsidRPr="00214E06">
        <w:t>requirements and</w:t>
      </w:r>
      <w:r w:rsidR="00D3733D" w:rsidRPr="00214E06">
        <w:t xml:space="preserve"> design of the software developed during the project </w:t>
      </w:r>
      <w:r w:rsidR="0050793E" w:rsidRPr="00214E06">
        <w:t>followed by a chapter</w:t>
      </w:r>
      <w:r w:rsidR="00DC6132" w:rsidRPr="00214E06">
        <w:t xml:space="preserve"> describing the software</w:t>
      </w:r>
      <w:r w:rsidR="00CB69CD" w:rsidRPr="00214E06">
        <w:t xml:space="preserve"> implementation. In the final chapters</w:t>
      </w:r>
      <w:r w:rsidR="008F6470" w:rsidRPr="00214E06">
        <w:t>, §§ 7</w:t>
      </w:r>
      <w:r w:rsidR="00C25539" w:rsidRPr="00214E06">
        <w:t>–9</w:t>
      </w:r>
      <w:r w:rsidR="008F6470" w:rsidRPr="00214E06">
        <w:t xml:space="preserve"> , </w:t>
      </w:r>
      <w:r w:rsidR="00CB69CD" w:rsidRPr="00214E06">
        <w:t>the developed software will be evaluated</w:t>
      </w:r>
      <w:r w:rsidR="007A6F1C" w:rsidRPr="00214E06">
        <w:t xml:space="preserve">, followed by an evaluation of the </w:t>
      </w:r>
      <w:r w:rsidR="008F6470" w:rsidRPr="00214E06">
        <w:t>project</w:t>
      </w:r>
      <w:r w:rsidR="007C33C1" w:rsidRPr="00214E06">
        <w:t xml:space="preserve"> overall</w:t>
      </w:r>
      <w:r w:rsidR="008808BD" w:rsidRPr="00214E06">
        <w:t>.</w:t>
      </w:r>
    </w:p>
    <w:p w14:paraId="29D33957" w14:textId="50ED98C0" w:rsidR="00232D9D" w:rsidRPr="00214E06" w:rsidRDefault="001551FE" w:rsidP="00232D9D">
      <w:r w:rsidRPr="00214E06">
        <w:br w:type="page"/>
      </w:r>
    </w:p>
    <w:p w14:paraId="126F81E9" w14:textId="2CA699BD" w:rsidR="00131D45" w:rsidRPr="00214E06" w:rsidRDefault="00687707" w:rsidP="001472D3">
      <w:pPr>
        <w:pStyle w:val="Heading1"/>
        <w:numPr>
          <w:ilvl w:val="0"/>
          <w:numId w:val="13"/>
        </w:numPr>
      </w:pPr>
      <w:bookmarkStart w:id="11" w:name="_Toc42187388"/>
      <w:r w:rsidRPr="00214E06">
        <w:lastRenderedPageBreak/>
        <w:t>Project Background</w:t>
      </w:r>
      <w:bookmarkEnd w:id="11"/>
      <w:r w:rsidR="002826C0" w:rsidRPr="00214E06">
        <w:t xml:space="preserve"> </w:t>
      </w:r>
    </w:p>
    <w:p w14:paraId="08D50B15" w14:textId="0C8F1619" w:rsidR="008624F1" w:rsidRPr="00214E06" w:rsidRDefault="00EF36DA" w:rsidP="001472D3">
      <w:pPr>
        <w:pStyle w:val="Heading2"/>
        <w:numPr>
          <w:ilvl w:val="1"/>
          <w:numId w:val="13"/>
        </w:numPr>
      </w:pPr>
      <w:bookmarkStart w:id="12" w:name="_Toc42187389"/>
      <w:r w:rsidRPr="00214E06">
        <w:t>Introduction</w:t>
      </w:r>
      <w:bookmarkEnd w:id="12"/>
    </w:p>
    <w:p w14:paraId="13A28821" w14:textId="57A35899" w:rsidR="003943D2" w:rsidRPr="00214E06" w:rsidRDefault="003943D2" w:rsidP="003943D2">
      <w:r w:rsidRPr="00214E06">
        <w:t>This project aims to evaluate whether a machine learning algorithm could be utilized within the context of game development by implementing a supervised learning algorithm as part of an AI car controller. As a result, typical AI techniques used in racing games will be discussed, followed by a</w:t>
      </w:r>
      <w:r w:rsidR="00006BE8" w:rsidRPr="00214E06">
        <w:t>n overview of supervised learning</w:t>
      </w:r>
      <w:r w:rsidR="00FC16DB" w:rsidRPr="00214E06">
        <w:t xml:space="preserve"> and a detailed discussion of a selected algorithm</w:t>
      </w:r>
      <w:r w:rsidRPr="00214E06">
        <w:t>. Finally, some</w:t>
      </w:r>
      <w:r w:rsidR="00A437B1" w:rsidRPr="00214E06">
        <w:t xml:space="preserve"> publicly available</w:t>
      </w:r>
      <w:r w:rsidRPr="00214E06">
        <w:t xml:space="preserve"> game engines will be evaluated</w:t>
      </w:r>
      <w:r w:rsidR="002F48E9">
        <w:t>,</w:t>
      </w:r>
      <w:r w:rsidRPr="00214E06">
        <w:t xml:space="preserve"> followed by an overview of some related works.</w:t>
      </w:r>
    </w:p>
    <w:p w14:paraId="611EA1AC" w14:textId="3E7433A4" w:rsidR="0095663A" w:rsidRPr="00214E06" w:rsidRDefault="00393256" w:rsidP="001472D3">
      <w:pPr>
        <w:pStyle w:val="Heading2"/>
        <w:numPr>
          <w:ilvl w:val="1"/>
          <w:numId w:val="13"/>
        </w:numPr>
      </w:pPr>
      <w:bookmarkStart w:id="13" w:name="_Toc42187390"/>
      <w:r w:rsidRPr="00214E06">
        <w:t>Background</w:t>
      </w:r>
      <w:bookmarkEnd w:id="13"/>
    </w:p>
    <w:p w14:paraId="4849AD0D" w14:textId="39A88647" w:rsidR="00D41DDD" w:rsidRPr="00214E06" w:rsidRDefault="00D41DDD" w:rsidP="00D41DDD">
      <w:pPr>
        <w:pStyle w:val="Heading3"/>
        <w:numPr>
          <w:ilvl w:val="2"/>
          <w:numId w:val="13"/>
        </w:numPr>
      </w:pPr>
      <w:bookmarkStart w:id="14" w:name="_Toc42187391"/>
      <w:r w:rsidRPr="00214E06">
        <w:t>Preface</w:t>
      </w:r>
      <w:bookmarkEnd w:id="14"/>
    </w:p>
    <w:p w14:paraId="64AC02DC" w14:textId="24725687" w:rsidR="00C21799" w:rsidRPr="00214E06" w:rsidRDefault="00B82902" w:rsidP="00C21799">
      <w:r>
        <w:t>In recent years</w:t>
      </w:r>
      <w:r w:rsidR="00C21799" w:rsidRPr="00214E06">
        <w:t xml:space="preserve">, machine learning has experienced a large resurgence in popularity </w:t>
      </w:r>
      <w:r w:rsidR="00FC5568" w:rsidRPr="00214E06">
        <w:fldChar w:fldCharType="begin" w:fldLock="1"/>
      </w:r>
      <w:r w:rsidR="00FC5568" w:rsidRPr="00214E06">
        <w:instrText>ADDIN CSL_CITATION {"citationItems":[{"id":"ITEM-1","itemData":{"DOI":"10.1109/TASE.2016.2640778","ISSN":"15455955","author":[{"dropping-particle":"","family":"Morris","given":"K. C.","non-dropping-particle":"","parse-names":false,"suffix":""},{"dropping-particle":"","family":"Schlenoff","given":"Craig","non-dropping-particle":"","parse-names":false,"suffix":""},{"dropping-particle":"","family":"Srinivasan","given":"Vijay","non-dropping-particle":"","parse-names":false,"suffix":""}],"container-title":"IEEE Transactions on Automation Science and Engineering","id":"ITEM-1","issue":"2","issued":{"date-parts":[["2017","4","1"]]},"page":"407-409","publisher":"Institute of Electrical and Electronics Engineers Inc.","title":"Guest Editorial A Remarkable Resurgence of Artificial Intelligence and Its Impact on Automation and Autonomy","type":"article","volume":"14"},"uris":["http://www.mendeley.com/documents/?uuid=bf12cb3d-3327-392f-9a1c-781f962d93ad"]}],"mendeley":{"formattedCitation":"[1]","plainTextFormattedCitation":"[1]","previouslyFormattedCitation":"[1]"},"properties":{"noteIndex":0},"schema":"https://github.com/citation-style-language/schema/raw/master/csl-citation.json"}</w:instrText>
      </w:r>
      <w:r w:rsidR="00FC5568" w:rsidRPr="00214E06">
        <w:fldChar w:fldCharType="separate"/>
      </w:r>
      <w:r w:rsidR="00FC5568" w:rsidRPr="00214E06">
        <w:rPr>
          <w:noProof/>
        </w:rPr>
        <w:t>[1]</w:t>
      </w:r>
      <w:r w:rsidR="00FC5568" w:rsidRPr="00214E06">
        <w:fldChar w:fldCharType="end"/>
      </w:r>
      <w:r w:rsidR="00C21799" w:rsidRPr="00214E06">
        <w:t xml:space="preserve">. This is due to advances in </w:t>
      </w:r>
      <w:r w:rsidR="0053048A" w:rsidRPr="00214E06">
        <w:t>G</w:t>
      </w:r>
      <w:r w:rsidR="00DA3B6C" w:rsidRPr="00214E06">
        <w:t xml:space="preserve">raphics Processing Units (GPUs) </w:t>
      </w:r>
      <w:r w:rsidR="00C21799" w:rsidRPr="00214E06">
        <w:t xml:space="preserve">and </w:t>
      </w:r>
      <w:r w:rsidR="00F35100">
        <w:t>B</w:t>
      </w:r>
      <w:r w:rsidR="002A29BF" w:rsidRPr="00214E06">
        <w:t xml:space="preserve">ig </w:t>
      </w:r>
      <w:r w:rsidR="00F35100">
        <w:t>D</w:t>
      </w:r>
      <w:r w:rsidR="002A29BF" w:rsidRPr="00214E06">
        <w:t>ata</w:t>
      </w:r>
      <w:r w:rsidR="00F35100">
        <w:t>,</w:t>
      </w:r>
      <w:r w:rsidR="00C21799" w:rsidRPr="00214E06">
        <w:rPr>
          <w:color w:val="FF0000"/>
        </w:rPr>
        <w:t xml:space="preserve"> </w:t>
      </w:r>
      <w:r w:rsidR="00D6356E" w:rsidRPr="00214E06">
        <w:t>improv</w:t>
      </w:r>
      <w:r w:rsidR="001E01BF">
        <w:t>ing</w:t>
      </w:r>
      <w:r w:rsidR="00D6356E" w:rsidRPr="00214E06">
        <w:t xml:space="preserve"> </w:t>
      </w:r>
      <w:r w:rsidR="00C21799" w:rsidRPr="00214E06">
        <w:t>traini</w:t>
      </w:r>
      <w:r w:rsidR="00D6356E" w:rsidRPr="00214E06">
        <w:t xml:space="preserve">ng </w:t>
      </w:r>
      <w:r w:rsidR="001E01BF">
        <w:t>speed</w:t>
      </w:r>
      <w:r w:rsidR="00DE112E">
        <w:t xml:space="preserve"> and availability of datasets</w:t>
      </w:r>
      <w:r w:rsidR="00E265DF" w:rsidRPr="00214E06">
        <w:t xml:space="preserve"> </w:t>
      </w:r>
      <w:r w:rsidR="00FC5568" w:rsidRPr="00214E06">
        <w:fldChar w:fldCharType="begin" w:fldLock="1"/>
      </w:r>
      <w:r w:rsidR="00FC5568" w:rsidRPr="00214E06">
        <w:instrText>ADDIN CSL_CITATION {"citationItems":[{"id":"ITEM-1","itemData":{"DOI":"10.1109/TASE.2016.2640778","ISSN":"15455955","author":[{"dropping-particle":"","family":"Morris","given":"K. C.","non-dropping-particle":"","parse-names":false,"suffix":""},{"dropping-particle":"","family":"Schlenoff","given":"Craig","non-dropping-particle":"","parse-names":false,"suffix":""},{"dropping-particle":"","family":"Srinivasan","given":"Vijay","non-dropping-particle":"","parse-names":false,"suffix":""}],"container-title":"IEEE Transactions on Automation Science and Engineering","id":"ITEM-1","issue":"2","issued":{"date-parts":[["2017","4","1"]]},"page":"407-409","publisher":"Institute of Electrical and Electronics Engineers Inc.","title":"Guest Editorial A Remarkable Resurgence of Artificial Intelligence and Its Impact on Automation and Autonomy","type":"article","volume":"14"},"uris":["http://www.mendeley.com/documents/?uuid=bf12cb3d-3327-392f-9a1c-781f962d93ad"]}],"mendeley":{"formattedCitation":"[1]","plainTextFormattedCitation":"[1]","previouslyFormattedCitation":"[1]"},"properties":{"noteIndex":0},"schema":"https://github.com/citation-style-language/schema/raw/master/csl-citation.json"}</w:instrText>
      </w:r>
      <w:r w:rsidR="00FC5568" w:rsidRPr="00214E06">
        <w:fldChar w:fldCharType="separate"/>
      </w:r>
      <w:r w:rsidR="00FC5568" w:rsidRPr="00214E06">
        <w:rPr>
          <w:noProof/>
        </w:rPr>
        <w:t>[1]</w:t>
      </w:r>
      <w:r w:rsidR="00FC5568" w:rsidRPr="00214E06">
        <w:fldChar w:fldCharType="end"/>
      </w:r>
      <w:r w:rsidR="00FC5568" w:rsidRPr="00214E06">
        <w:fldChar w:fldCharType="begin" w:fldLock="1"/>
      </w:r>
      <w:r w:rsidR="00D62A43" w:rsidRPr="00214E06">
        <w:instrText>ADDIN CSL_CITATION {"citationItems":[{"id":"ITEM-1","itemData":{"DOI":"10.1126/scitranslmed.3002564","ISBN":"9781782522591","abstract":"Machine learning is a branch of artificial intelligence that allows computer systems to learn directly from examples, data, and experience. Through enabling computers to perform specific tasks intelligently, machine learning systems can carry out complex processes by learning from data, rather than following pre-programmed rules. Recent years have seen exciting advances in machine learning, which have raised its capabilities across a suite of applications. Increasing data availability has allowed machine learning systems to be trained on a large pool of examples, while increasing computer processing power has supported the analytical capabilities of these systems. Within the field itself there have also been algorithmic advances, which have given machine learning greater power. As a result of these advances, systems which only a few years ago performed at noticeably below-human levels can now outperform humans at some specific tasks. Many people now interact with systems based on machine learning every day, for example in image recognition systems, such as those used on social media; voice recognition systems, used by virtual personal assistants; and recommender systems, such as those used by online retailers. As the field develops further, machine learning shows promise of supporting potentially transformative advances in a range of areas, and the social and economic opportunities which follow are significant. In healthcare, machine learning is creating systems that can help doctors give more accurate or effective diagnoses for certain conditions. In transport, it is supporting the development of autonomous vehicles, and helping to make existing transport networks more efficient. For public services it has the potential to target support more effectively to those in need, or to tailor services to users. And in science, machine learning is helping to make sense of the vast amount of data available to researchers today, offering new insights into biology, physics, medicine, the social sciences, and more. The UK has a strong history of leadership in machine learning. From early thinkers in the field, through to recent commercial successes, the UK has supported excellence in research, which has contributed to the recent advances in machine learning that promise such potential. These strengths in research and development mean that the UK is well placed to take a leading role in the future development of machine learning. Ensuring the best possible environme…","author":[{"dropping-particle":"","family":"Royal Society","given":"","non-dropping-particle":"","parse-names":false,"suffix":""}],"container-title":"Report by the Royal Society","id":"ITEM-1","issue":"January","issued":{"date-parts":[["2017"]]},"number-of-pages":"125","title":"Machine learning : the power and promise of computers that learn by example","type":"book","volume":"66"},"uris":["http://www.mendeley.com/documents/?uuid=3cb9ad95-a478-3cd5-b2bd-88a51b8e50d0"]}],"mendeley":{"formattedCitation":"[2]","plainTextFormattedCitation":"[2]","previouslyFormattedCitation":"[2]"},"properties":{"noteIndex":0},"schema":"https://github.com/citation-style-language/schema/raw/master/csl-citation.json"}</w:instrText>
      </w:r>
      <w:r w:rsidR="00FC5568" w:rsidRPr="00214E06">
        <w:fldChar w:fldCharType="separate"/>
      </w:r>
      <w:r w:rsidR="00FC5568" w:rsidRPr="00214E06">
        <w:rPr>
          <w:noProof/>
        </w:rPr>
        <w:t>[2]</w:t>
      </w:r>
      <w:r w:rsidR="00FC5568" w:rsidRPr="00214E06">
        <w:fldChar w:fldCharType="end"/>
      </w:r>
      <w:r w:rsidR="00C21799" w:rsidRPr="00214E06">
        <w:t xml:space="preserve">. </w:t>
      </w:r>
      <w:r w:rsidR="00F57580" w:rsidRPr="00214E06">
        <w:t xml:space="preserve">While AI </w:t>
      </w:r>
      <w:r w:rsidR="00FF0FE9" w:rsidRPr="00214E06">
        <w:t xml:space="preserve">in </w:t>
      </w:r>
      <w:r w:rsidR="00E265DF" w:rsidRPr="00214E06">
        <w:t>academia</w:t>
      </w:r>
      <w:r w:rsidR="00FF0FE9" w:rsidRPr="00214E06">
        <w:t xml:space="preserve"> </w:t>
      </w:r>
      <w:r w:rsidR="006A20A1" w:rsidRPr="00214E06">
        <w:t>and</w:t>
      </w:r>
      <w:r w:rsidR="00FF0FE9" w:rsidRPr="00214E06">
        <w:t xml:space="preserve"> </w:t>
      </w:r>
      <w:r w:rsidR="00E265DF" w:rsidRPr="00214E06">
        <w:t>enterprise</w:t>
      </w:r>
      <w:r w:rsidR="00FF0FE9" w:rsidRPr="00214E06">
        <w:t xml:space="preserve"> </w:t>
      </w:r>
      <w:r w:rsidR="00E52DFD">
        <w:t>aims to</w:t>
      </w:r>
      <w:r w:rsidR="00FF0FE9" w:rsidRPr="00214E06">
        <w:t xml:space="preserve"> make </w:t>
      </w:r>
      <w:r w:rsidR="002F1DB6" w:rsidRPr="00214E06">
        <w:t xml:space="preserve">highly </w:t>
      </w:r>
      <w:r w:rsidR="006A20A1" w:rsidRPr="00214E06">
        <w:t>accurate predictions and decisions</w:t>
      </w:r>
      <w:r w:rsidR="00C21799" w:rsidRPr="00214E06">
        <w:t>, AI</w:t>
      </w:r>
      <w:r w:rsidR="00D41DDD" w:rsidRPr="00214E06">
        <w:t xml:space="preserve"> in video games exists to enhance a player’s experience</w:t>
      </w:r>
      <w:r w:rsidR="0038516B" w:rsidRPr="00214E06">
        <w:t xml:space="preserve"> and provide a beatable challenge</w:t>
      </w:r>
      <w:r w:rsidR="00A9109B" w:rsidRPr="00214E06">
        <w:t xml:space="preserve"> </w:t>
      </w:r>
      <w:r w:rsidR="00951C8D" w:rsidRPr="00214E06">
        <w:fldChar w:fldCharType="begin" w:fldLock="1"/>
      </w:r>
      <w:r w:rsidR="00B067C3" w:rsidRPr="00214E06">
        <w:instrText>ADDIN CSL_CITATION {"citationItems":[{"id":"ITEM-1","itemData":{"ISBN":"1138035459","author":[{"dropping-particle":"","family":"Gregory","given":"Jason","non-dropping-particle":"","parse-names":false,"suffix":""}],"edition":"3","id":"ITEM-1","issued":{"date-parts":[["2019"]]},"number-of-pages":"1240","publisher":"CRC Press","title":"Game Engine Architecture","type":"book"},"uris":["http://www.mendeley.com/documents/?uuid=a82a4891-2a95-4fb0-8748-496426470e99"]}],"mendeley":{"formattedCitation":"[3]","manualFormatting":"[3, pp.1164]","plainTextFormattedCitation":"[3]","previouslyFormattedCitation":"[3]"},"properties":{"noteIndex":0},"schema":"https://github.com/citation-style-language/schema/raw/master/csl-citation.json"}</w:instrText>
      </w:r>
      <w:r w:rsidR="00951C8D" w:rsidRPr="00214E06">
        <w:fldChar w:fldCharType="separate"/>
      </w:r>
      <w:r w:rsidR="00951C8D" w:rsidRPr="00214E06">
        <w:rPr>
          <w:noProof/>
        </w:rPr>
        <w:t>[3</w:t>
      </w:r>
      <w:r w:rsidR="00FF4590" w:rsidRPr="00214E06">
        <w:rPr>
          <w:noProof/>
        </w:rPr>
        <w:t>, pp.</w:t>
      </w:r>
      <w:r w:rsidR="00487A29" w:rsidRPr="00214E06">
        <w:rPr>
          <w:noProof/>
        </w:rPr>
        <w:t>1164</w:t>
      </w:r>
      <w:r w:rsidR="00951C8D" w:rsidRPr="00214E06">
        <w:rPr>
          <w:noProof/>
        </w:rPr>
        <w:t>]</w:t>
      </w:r>
      <w:r w:rsidR="00951C8D" w:rsidRPr="00214E06">
        <w:fldChar w:fldCharType="end"/>
      </w:r>
      <w:r w:rsidR="00D62A43" w:rsidRPr="00214E06">
        <w:fldChar w:fldCharType="begin" w:fldLock="1"/>
      </w:r>
      <w:r w:rsidR="00112F11" w:rsidRPr="00214E06">
        <w:instrText>ADDIN CSL_CITATION {"citationItems":[{"id":"ITEM-1","itemData":{"abstract":"A number of changes are occurring in the field of computer game development: persistent online games, digital distribution platforms and portals, social and mobile games, and the emergence of new business models have pushed game development to put heavier emphasis on the live operation of games. Artificial intelligence has long been an important part of game development practices. The forces of change in the industry present an opportunity for Game AI to have new and profound impact on game production practices. Specifically, Game AI agents should act as \"producers\" responsible for managing a long-running set of live games, their player communities, and real-world context. We characterize a confluence of four major forces at play in the games industry today, together producing a wealth of data that opens unique research opportunities and challenges for Game AI in game production. We enumerate 12 new research areas spawned by these forces and steps toward how they can be addressed by data-driven Game AI Producers.","author":[{"dropping-particle":"","family":"Riedl","given":"Mark Owen","non-dropping-particle":"","parse-names":false,"suffix":""},{"dropping-particle":"","family":"Zook","given":"Alexander","non-dropping-particle":"","parse-names":false,"suffix":""}],"id":"ITEM-1","issued":{"date-parts":[["0"]]},"title":"AI for Game Production","type":"report"},"uris":["http://www.mendeley.com/documents/?uuid=b436f073-c989-37d2-ba1f-2f637719b03e"]}],"mendeley":{"formattedCitation":"[4]","plainTextFormattedCitation":"[4]","previouslyFormattedCitation":"[4]"},"properties":{"noteIndex":0},"schema":"https://github.com/citation-style-language/schema/raw/master/csl-citation.json"}</w:instrText>
      </w:r>
      <w:r w:rsidR="00D62A43" w:rsidRPr="00214E06">
        <w:fldChar w:fldCharType="separate"/>
      </w:r>
      <w:r w:rsidR="00B067C3" w:rsidRPr="00214E06">
        <w:rPr>
          <w:noProof/>
        </w:rPr>
        <w:t>[4]</w:t>
      </w:r>
      <w:r w:rsidR="00D62A43" w:rsidRPr="00214E06">
        <w:fldChar w:fldCharType="end"/>
      </w:r>
      <w:r w:rsidR="00D41DDD" w:rsidRPr="00214E06">
        <w:t>.</w:t>
      </w:r>
      <w:r w:rsidR="001465DA" w:rsidRPr="00214E06">
        <w:t xml:space="preserve"> Video game </w:t>
      </w:r>
      <w:r w:rsidR="0023104C" w:rsidRPr="00214E06">
        <w:t>developers</w:t>
      </w:r>
      <w:r w:rsidR="002F1DB6" w:rsidRPr="00214E06">
        <w:t xml:space="preserve"> </w:t>
      </w:r>
      <w:r w:rsidR="001465DA" w:rsidRPr="00214E06">
        <w:t xml:space="preserve">tend to avoid using </w:t>
      </w:r>
      <w:r w:rsidR="001C5D7D">
        <w:t>machine</w:t>
      </w:r>
      <w:r w:rsidR="001465DA" w:rsidRPr="00214E06">
        <w:t xml:space="preserve"> learning</w:t>
      </w:r>
      <w:r w:rsidR="001C5D7D">
        <w:t xml:space="preserve"> algorithms</w:t>
      </w:r>
      <w:r w:rsidR="00112F11" w:rsidRPr="00214E06">
        <w:t xml:space="preserve"> as they can be difficult to debug</w:t>
      </w:r>
      <w:r w:rsidR="002F3AF9" w:rsidRPr="00214E06">
        <w:t xml:space="preserve"> and</w:t>
      </w:r>
      <w:r w:rsidR="002F70C9" w:rsidRPr="00214E06">
        <w:t xml:space="preserve"> c</w:t>
      </w:r>
      <w:r w:rsidR="001C5D7D">
        <w:t>ould negatively</w:t>
      </w:r>
      <w:r w:rsidR="006C167F" w:rsidRPr="00214E06">
        <w:t xml:space="preserve"> impact a games performance</w:t>
      </w:r>
      <w:r w:rsidR="002F70C9" w:rsidRPr="00214E06">
        <w:t>. I</w:t>
      </w:r>
      <w:r w:rsidR="00075985" w:rsidRPr="00214E06">
        <w:t>nstead</w:t>
      </w:r>
      <w:r w:rsidR="00AF2A1C">
        <w:t xml:space="preserve">, developers make use of </w:t>
      </w:r>
      <w:r w:rsidR="00D1218F" w:rsidRPr="00214E06">
        <w:t>comparatively s</w:t>
      </w:r>
      <w:r w:rsidR="00117527" w:rsidRPr="00214E06">
        <w:t>traightforward</w:t>
      </w:r>
      <w:r w:rsidR="00C21799" w:rsidRPr="00214E06">
        <w:t xml:space="preserve"> techniques such as</w:t>
      </w:r>
      <w:r w:rsidR="001465DA" w:rsidRPr="00214E06">
        <w:t xml:space="preserve"> </w:t>
      </w:r>
      <w:r w:rsidR="00EB196E" w:rsidRPr="00214E06">
        <w:t xml:space="preserve">finite </w:t>
      </w:r>
      <w:r w:rsidR="00C21799" w:rsidRPr="00214E06">
        <w:t>state machine</w:t>
      </w:r>
      <w:r w:rsidR="00EB196E" w:rsidRPr="00214E06">
        <w:t>s</w:t>
      </w:r>
      <w:r w:rsidR="00F25275">
        <w:t xml:space="preserve"> </w:t>
      </w:r>
      <w:r w:rsidR="0038516B" w:rsidRPr="00214E06">
        <w:fldChar w:fldCharType="begin" w:fldLock="1"/>
      </w:r>
      <w:r w:rsidR="003D2EDE" w:rsidRPr="00214E06">
        <w:instrText>ADDIN CSL_CITATION {"citationItems":[{"id":"ITEM-1","itemData":{"ISBN":"1584500778","URL":"http://books.google.com/books?id=4f5Gszjyb8EC&amp;pgis=1","abstract":"Learn how AI experts create intelligent game objects and characters with this first volume in the AI Game Programming Wisdom series. This unique collection of articles gives programmers and developers access to the insights and wisdom of over thirty AI pros. Each article delves deep into key AI game programming issues and provides insightful new ideas and techniques that can be easily integrated into your own games. Everything from general AI architectures, rule based systems, level-of-detail AI, scripting language issues, to expert systems, fuzzy logic, neural networks, and genetic algorithms are thoroughly covered. If you?re a game programmer (AI/logic, front-end, user interface, tools, graphics, etc.) this comprehensive resource will help you take your skills and knowledge to the next level.","accessed":{"date-parts":[["2020","6","1"]]},"author":[{"dropping-particle":"","family":"Rabin","given":"Steve","non-dropping-particle":"","parse-names":false,"suffix":""}],"id":"ITEM-1","issued":{"date-parts":[["2002"]]},"page":"672","title":"Ai Game Programming Wisdom","type":"webpage"},"uris":["http://www.mendeley.com/documents/?uuid=2c6e94c0-5655-3f74-b39d-f67397b319ae"]}],"mendeley":{"formattedCitation":"[5]","manualFormatting":"[5, pp.9]","plainTextFormattedCitation":"[5]","previouslyFormattedCitation":"[5]"},"properties":{"noteIndex":0},"schema":"https://github.com/citation-style-language/schema/raw/master/csl-citation.json"}</w:instrText>
      </w:r>
      <w:r w:rsidR="0038516B" w:rsidRPr="00214E06">
        <w:fldChar w:fldCharType="separate"/>
      </w:r>
      <w:r w:rsidR="0038516B" w:rsidRPr="00214E06">
        <w:rPr>
          <w:noProof/>
        </w:rPr>
        <w:t>[5, pp.9]</w:t>
      </w:r>
      <w:r w:rsidR="0038516B" w:rsidRPr="00214E06">
        <w:fldChar w:fldCharType="end"/>
      </w:r>
      <w:r w:rsidR="00BF33C7" w:rsidRPr="00214E06">
        <w:fldChar w:fldCharType="begin" w:fldLock="1"/>
      </w:r>
      <w:r w:rsidR="003D2EDE" w:rsidRPr="00214E06">
        <w:instrText>ADDIN CSL_CITATION {"citationItems":[{"id":"ITEM-1","itemData":{"DOI":"10.1109/TCIAIG.2013.2258156","ISSN":"1943068X","abstract":"This paper reviews developments in general purpose computing on graphics processor units (GPGPU computing) from the perspective of video-game-related artificial intelligence (AI). We present an overview of the field, beginning with early shader language solutions and continuing to discuss three accessible platforms for GPGPU development: CUDA, OpenCL, and Direct Compute. Consideration is given to the commercial and practical realities which hinder the adoption of GPGPU solutions within video game AI, and developments in GPGPU computing directly relevant to common AI practices within the video games industry are reviewed in depth. © 2013 IEEE.","author":[{"dropping-particle":"","family":"Blewitt","given":"William","non-dropping-particle":"","parse-names":false,"suffix":""},{"dropping-particle":"","family":"Ushaw","given":"Gary","non-dropping-particle":"","parse-names":false,"suffix":""},{"dropping-particle":"","family":"Morgan","given":"Graham","non-dropping-particle":"","parse-names":false,"suffix":""}],"container-title":"IEEE Transactions on Computational Intelligence and AI in Games","id":"ITEM-1","issue":"3","issued":{"date-parts":[["2013"]]},"number-of-pages":"265-275","title":"Applicability of GPGPU computing to real-time AI solutions in games","type":"report","volume":"5"},"uris":["http://www.mendeley.com/documents/?uuid=cc0ff6bb-9ad2-392f-8ebb-58a5706eace6"]}],"mendeley":{"formattedCitation":"[6]","plainTextFormattedCitation":"[6]","previouslyFormattedCitation":"[6]"},"properties":{"noteIndex":0},"schema":"https://github.com/citation-style-language/schema/raw/master/csl-citation.json"}</w:instrText>
      </w:r>
      <w:r w:rsidR="00BF33C7" w:rsidRPr="00214E06">
        <w:fldChar w:fldCharType="separate"/>
      </w:r>
      <w:r w:rsidR="00AC4B0E" w:rsidRPr="00214E06">
        <w:rPr>
          <w:noProof/>
        </w:rPr>
        <w:t>[6]</w:t>
      </w:r>
      <w:r w:rsidR="00BF33C7" w:rsidRPr="00214E06">
        <w:fldChar w:fldCharType="end"/>
      </w:r>
      <w:r w:rsidR="00C21799" w:rsidRPr="00214E06">
        <w:t>.</w:t>
      </w:r>
      <w:r w:rsidR="0048069D" w:rsidRPr="00214E06">
        <w:t xml:space="preserve"> </w:t>
      </w:r>
    </w:p>
    <w:p w14:paraId="52DA55C8" w14:textId="36D1E16F" w:rsidR="00C21799" w:rsidRPr="00214E06" w:rsidRDefault="00C21799" w:rsidP="00C21799">
      <w:pPr>
        <w:pStyle w:val="Heading3"/>
        <w:numPr>
          <w:ilvl w:val="2"/>
          <w:numId w:val="13"/>
        </w:numPr>
      </w:pPr>
      <w:bookmarkStart w:id="15" w:name="_Toc42187392"/>
      <w:r w:rsidRPr="00214E06">
        <w:t>AI in racing games</w:t>
      </w:r>
      <w:bookmarkEnd w:id="15"/>
    </w:p>
    <w:p w14:paraId="343F861C" w14:textId="449F4A78" w:rsidR="00AB6994" w:rsidRPr="00214E06" w:rsidRDefault="00C21799" w:rsidP="00C21799">
      <w:r w:rsidRPr="00214E06">
        <w:t xml:space="preserve">In racing games, the competency and performance of an AI controller is judged mainly by how well it can drive </w:t>
      </w:r>
      <w:r w:rsidR="00214E06" w:rsidRPr="00214E06">
        <w:t>a</w:t>
      </w:r>
      <w:r w:rsidRPr="00214E06">
        <w:t xml:space="preserve"> car.</w:t>
      </w:r>
      <w:r w:rsidR="000D5BEF" w:rsidRPr="00214E06">
        <w:t xml:space="preserve"> </w:t>
      </w:r>
      <w:r w:rsidRPr="00214E06">
        <w:t xml:space="preserve">The simplest method to implement AI in racing games is by using splines to design a racing line that </w:t>
      </w:r>
      <w:r w:rsidR="00214E06" w:rsidRPr="00214E06">
        <w:t>contains</w:t>
      </w:r>
      <w:r w:rsidRPr="00214E06">
        <w:t xml:space="preserve"> the most optimal route around a race circuit </w:t>
      </w:r>
      <w:r w:rsidR="003D2EDE" w:rsidRPr="00214E06">
        <w:fldChar w:fldCharType="begin" w:fldLock="1"/>
      </w:r>
      <w:r w:rsidR="00020EDD" w:rsidRPr="00214E06">
        <w:instrText>ADDIN CSL_CITATION {"citationItems":[{"id":"ITEM-1","itemData":{"DOI":"10.1109/ITW.2010.5593330","ISBN":"9781424462971","abstract":"Finding the racing line to follow on the track is at the root of the development of any controller in racing games. In commercial games this issue is usually addressed by using human-designed racing lines provided by domain experts and represents a rather time consuming process. In this paper we introduce a novel approach to compute the racing line without any human intervention. In the proposed approach, the track is decomposed into several segments where a genetic algorithm is applied to search for the best trade-off between the minimization of two conflicting objectives: the length and the curvature of the racing line. The fitness of the candidate solutions is computed through a simulation performed with The Open Racing Car Simulator (TORCS), an open source simulator used as testbed in this work. Finally, to test our approach we carried out an experimental analysis that involved 11 tracks provided with the TORCS distribution. In addition, we compared the performance of our approach to the one achieved by a related approach, previously introduced in the literature, and to the performance of the fastest controller available for TORCS. Our results are very promising and show that the presented approach is able to reach the best performance in almost all the tracks considered. © 2010 IEEE.","author":[{"dropping-particle":"","family":"Cardamone","given":"Luigi","non-dropping-particle":"","parse-names":false,"suffix":""},{"dropping-particle":"","family":"Loiacono","given":"Daniele","non-dropping-particle":"","parse-names":false,"suffix":""},{"dropping-particle":"","family":"Lanzi","given":"Pier Luca","non-dropping-particle":"","parse-names":false,"suffix":""},{"dropping-particle":"Pietro","family":"Bardelli","given":"Alessandro","non-dropping-particle":"","parse-names":false,"suffix":""}],"container-title":"Proceedings of the 2010 IEEE Conference on Computational Intelligence and Games, CIG2010","id":"ITEM-1","issued":{"date-parts":[["2010","8"]]},"page":"388-394","publisher":"IEEE","title":"Searching for the optimal racing line using genetic algorithms","type":"paper-conference"},"uris":["http://www.mendeley.com/documents/?uuid=dac453e1-0563-311b-8648-e06bf7cfc584"]}],"mendeley":{"formattedCitation":"[7]","plainTextFormattedCitation":"[7]","previouslyFormattedCitation":"[7]"},"properties":{"noteIndex":0},"schema":"https://github.com/citation-style-language/schema/raw/master/csl-citation.json"}</w:instrText>
      </w:r>
      <w:r w:rsidR="003D2EDE" w:rsidRPr="00214E06">
        <w:fldChar w:fldCharType="separate"/>
      </w:r>
      <w:r w:rsidR="003D2EDE" w:rsidRPr="00214E06">
        <w:rPr>
          <w:noProof/>
        </w:rPr>
        <w:t>[7]</w:t>
      </w:r>
      <w:r w:rsidR="003D2EDE" w:rsidRPr="00214E06">
        <w:fldChar w:fldCharType="end"/>
      </w:r>
      <w:r w:rsidRPr="00214E06">
        <w:t xml:space="preserve">. </w:t>
      </w:r>
    </w:p>
    <w:p w14:paraId="2B24CC4B" w14:textId="4BC75B71" w:rsidR="00AB6994" w:rsidRPr="00214E06" w:rsidRDefault="000C5143" w:rsidP="00AB6994">
      <w:pPr>
        <w:keepNext/>
        <w:jc w:val="center"/>
      </w:pPr>
      <w:r w:rsidRPr="00214E06">
        <w:rPr>
          <w:noProof/>
        </w:rPr>
        <w:lastRenderedPageBreak/>
        <w:drawing>
          <wp:inline distT="0" distB="0" distL="0" distR="0" wp14:anchorId="21FBD18C" wp14:editId="3A0BDFC2">
            <wp:extent cx="4240800" cy="2577600"/>
            <wp:effectExtent l="0" t="0" r="7620" b="0"/>
            <wp:docPr id="110" name="Picture 109">
              <a:extLst xmlns:a="http://schemas.openxmlformats.org/drawingml/2006/main">
                <a:ext uri="{FF2B5EF4-FFF2-40B4-BE49-F238E27FC236}">
                  <a16:creationId xmlns:a16="http://schemas.microsoft.com/office/drawing/2014/main" id="{F76DAEE7-C118-477B-83C6-0326FEC50D0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Picture 109">
                      <a:extLst>
                        <a:ext uri="{FF2B5EF4-FFF2-40B4-BE49-F238E27FC236}">
                          <a16:creationId xmlns:a16="http://schemas.microsoft.com/office/drawing/2014/main" id="{F76DAEE7-C118-477B-83C6-0326FEC50D0A}"/>
                        </a:ext>
                      </a:extLst>
                    </pic:cNvPr>
                    <pic:cNvPicPr>
                      <a:picLocks noChangeAspect="1"/>
                    </pic:cNvPicPr>
                  </pic:nvPicPr>
                  <pic:blipFill>
                    <a:blip r:embed="rId12"/>
                    <a:stretch>
                      <a:fillRect/>
                    </a:stretch>
                  </pic:blipFill>
                  <pic:spPr>
                    <a:xfrm>
                      <a:off x="0" y="0"/>
                      <a:ext cx="4240800" cy="2577600"/>
                    </a:xfrm>
                    <a:prstGeom prst="rect">
                      <a:avLst/>
                    </a:prstGeom>
                  </pic:spPr>
                </pic:pic>
              </a:graphicData>
            </a:graphic>
          </wp:inline>
        </w:drawing>
      </w:r>
    </w:p>
    <w:p w14:paraId="5C8765C3" w14:textId="738351D2" w:rsidR="00AB6994" w:rsidRPr="00214E06" w:rsidRDefault="00AB6994" w:rsidP="00111A1F">
      <w:pPr>
        <w:pStyle w:val="Caption"/>
        <w:jc w:val="right"/>
        <w:rPr>
          <w:i w:val="0"/>
        </w:rPr>
      </w:pPr>
      <w:bookmarkStart w:id="16" w:name="_Toc42187454"/>
      <w:r w:rsidRPr="00214E06">
        <w:t xml:space="preserve">Figure </w:t>
      </w:r>
      <w:r w:rsidR="00C3603A">
        <w:fldChar w:fldCharType="begin"/>
      </w:r>
      <w:r w:rsidR="00C3603A">
        <w:instrText xml:space="preserve"> SEQ Figure \* ARABIC </w:instrText>
      </w:r>
      <w:r w:rsidR="00C3603A">
        <w:fldChar w:fldCharType="separate"/>
      </w:r>
      <w:r w:rsidRPr="00214E06">
        <w:t>1</w:t>
      </w:r>
      <w:r w:rsidR="00C3603A">
        <w:fldChar w:fldCharType="end"/>
      </w:r>
      <w:r w:rsidRPr="00214E06">
        <w:t>.</w:t>
      </w:r>
      <w:r w:rsidR="003F47EF" w:rsidRPr="00214E06">
        <w:t xml:space="preserve"> </w:t>
      </w:r>
      <w:r w:rsidR="00C60EBB" w:rsidRPr="00214E06">
        <w:t>Sector</w:t>
      </w:r>
      <w:r w:rsidR="00AC7A4F" w:rsidRPr="00214E06">
        <w:t xml:space="preserve"> based </w:t>
      </w:r>
      <w:r w:rsidR="00C60EBB" w:rsidRPr="00214E06">
        <w:t>n</w:t>
      </w:r>
      <w:r w:rsidRPr="00214E06">
        <w:t>ode representation of racing line</w:t>
      </w:r>
      <w:r w:rsidR="00AC7A4F" w:rsidRPr="00214E06">
        <w:t>s</w:t>
      </w:r>
      <w:r w:rsidR="007A6E4B" w:rsidRPr="00214E06">
        <w:t xml:space="preserve"> </w:t>
      </w:r>
      <w:r w:rsidR="007A6E4B" w:rsidRPr="00214E06">
        <w:fldChar w:fldCharType="begin" w:fldLock="1"/>
      </w:r>
      <w:r w:rsidR="00DF0E60" w:rsidRPr="00214E06">
        <w:instrText>ADDIN CSL_CITATION {"citationItems":[{"id":"ITEM-1","itemData":{"ISBN":"1584500778","URL":"http://books.google.com/books?id=4f5Gszjyb8EC&amp;pgis=1","abstract":"Learn how AI experts create intelligent game objects and characters with this first volume in the AI Game Programming Wisdom series. This unique collection of articles gives programmers and developers access to the insights and wisdom of over thirty AI pros. Each article delves deep into key AI game programming issues and provides insightful new ideas and techniques that can be easily integrated into your own games. Everything from general AI architectures, rule based systems, level-of-detail AI, scripting language issues, to expert systems, fuzzy logic, neural networks, and genetic algorithms are thoroughly covered. If you?re a game programmer (AI/logic, front-end, user interface, tools, graphics, etc.) this comprehensive resource will help you take your skills and knowledge to the next level.","accessed":{"date-parts":[["2020","6","1"]]},"author":[{"dropping-particle":"","family":"Rabin","given":"Steve","non-dropping-particle":"","parse-names":false,"suffix":""}],"id":"ITEM-1","issued":{"date-parts":[["2002"]]},"page":"672","title":"Ai Game Programming Wisdom","type":"webpage"},"uris":["http://www.mendeley.com/documents/?uuid=2c6e94c0-5655-3f74-b39d-f67397b319ae"]}],"mendeley":{"formattedCitation":"[5]","manualFormatting":"[5, pp.440]","plainTextFormattedCitation":"[5]","previouslyFormattedCitation":"[5]"},"properties":{"noteIndex":0},"schema":"https://github.com/citation-style-language/schema/raw/master/csl-citation.json"}</w:instrText>
      </w:r>
      <w:r w:rsidR="007A6E4B" w:rsidRPr="00214E06">
        <w:fldChar w:fldCharType="separate"/>
      </w:r>
      <w:r w:rsidR="007A6E4B" w:rsidRPr="00214E06">
        <w:rPr>
          <w:i w:val="0"/>
          <w:noProof/>
        </w:rPr>
        <w:t>[5, pp</w:t>
      </w:r>
      <w:r w:rsidR="00111A1F" w:rsidRPr="00214E06">
        <w:rPr>
          <w:i w:val="0"/>
          <w:noProof/>
        </w:rPr>
        <w:t>.440</w:t>
      </w:r>
      <w:r w:rsidR="007A6E4B" w:rsidRPr="00214E06">
        <w:rPr>
          <w:i w:val="0"/>
          <w:noProof/>
        </w:rPr>
        <w:t>]</w:t>
      </w:r>
      <w:bookmarkEnd w:id="16"/>
      <w:r w:rsidR="007A6E4B" w:rsidRPr="00214E06">
        <w:fldChar w:fldCharType="end"/>
      </w:r>
    </w:p>
    <w:p w14:paraId="6DA27F77" w14:textId="7D696E13" w:rsidR="00257A96" w:rsidRPr="00D2044D" w:rsidRDefault="00095F64" w:rsidP="00C21799">
      <w:r w:rsidRPr="00214E06">
        <w:t xml:space="preserve">This is usually </w:t>
      </w:r>
      <w:r w:rsidR="00FD7522">
        <w:t>realised</w:t>
      </w:r>
      <w:r w:rsidRPr="00214E06">
        <w:t xml:space="preserve"> as a </w:t>
      </w:r>
      <w:r w:rsidR="00FD7522">
        <w:t>list</w:t>
      </w:r>
      <w:r w:rsidRPr="00214E06">
        <w:t xml:space="preserve"> of nodes </w:t>
      </w:r>
      <w:r w:rsidR="00C21799" w:rsidRPr="00214E06">
        <w:t>the AI controller follows</w:t>
      </w:r>
      <w:r w:rsidR="000B5A0F" w:rsidRPr="00214E06">
        <w:t xml:space="preserve">, with </w:t>
      </w:r>
      <w:r w:rsidR="00C21799" w:rsidRPr="00214E06">
        <w:t>different</w:t>
      </w:r>
      <w:r w:rsidR="000B5A0F" w:rsidRPr="00214E06">
        <w:t xml:space="preserve"> speed values stored </w:t>
      </w:r>
      <w:r w:rsidR="00E80F56">
        <w:t>for</w:t>
      </w:r>
      <w:r w:rsidR="000B5A0F" w:rsidRPr="00214E06">
        <w:t xml:space="preserve"> each node</w:t>
      </w:r>
      <w:r w:rsidR="00214E06" w:rsidRPr="00214E06">
        <w:t>,</w:t>
      </w:r>
      <w:r w:rsidR="00D76213" w:rsidRPr="00214E06">
        <w:t xml:space="preserve"> implemented as </w:t>
      </w:r>
      <w:r w:rsidR="003C3420" w:rsidRPr="00214E06">
        <w:t>sectors</w:t>
      </w:r>
      <w:r w:rsidR="00020EDD" w:rsidRPr="00214E06">
        <w:t xml:space="preserve"> </w:t>
      </w:r>
      <w:r w:rsidR="003C3420" w:rsidRPr="00214E06">
        <w:fldChar w:fldCharType="begin" w:fldLock="1"/>
      </w:r>
      <w:r w:rsidR="007A6E4B" w:rsidRPr="00214E06">
        <w:instrText>ADDIN CSL_CITATION {"citationItems":[{"id":"ITEM-1","itemData":{"ISBN":"1584500778","URL":"http://books.google.com/books?id=4f5Gszjyb8EC&amp;pgis=1","abstract":"Learn how AI experts create intelligent game objects and characters with this first volume in the AI Game Programming Wisdom series. This unique collection of articles gives programmers and developers access to the insights and wisdom of over thirty AI pros. Each article delves deep into key AI game programming issues and provides insightful new ideas and techniques that can be easily integrated into your own games. Everything from general AI architectures, rule based systems, level-of-detail AI, scripting language issues, to expert systems, fuzzy logic, neural networks, and genetic algorithms are thoroughly covered. If you?re a game programmer (AI/logic, front-end, user interface, tools, graphics, etc.) this comprehensive resource will help you take your skills and knowledge to the next level.","accessed":{"date-parts":[["2020","6","1"]]},"author":[{"dropping-particle":"","family":"Rabin","given":"Steve","non-dropping-particle":"","parse-names":false,"suffix":""}],"id":"ITEM-1","issued":{"date-parts":[["2002"]]},"page":"672","title":"Ai Game Programming Wisdom","type":"webpage"},"uris":["http://www.mendeley.com/documents/?uuid=2c6e94c0-5655-3f74-b39d-f67397b319ae"]}],"mendeley":{"formattedCitation":"[5]","manualFormatting":"[5, pp.440]","plainTextFormattedCitation":"[5]","previouslyFormattedCitation":"[5]"},"properties":{"noteIndex":0},"schema":"https://github.com/citation-style-language/schema/raw/master/csl-citation.json"}</w:instrText>
      </w:r>
      <w:r w:rsidR="003C3420" w:rsidRPr="00214E06">
        <w:fldChar w:fldCharType="separate"/>
      </w:r>
      <w:r w:rsidR="003C3420" w:rsidRPr="00214E06">
        <w:rPr>
          <w:noProof/>
        </w:rPr>
        <w:t>[5</w:t>
      </w:r>
      <w:r w:rsidRPr="00214E06">
        <w:rPr>
          <w:noProof/>
        </w:rPr>
        <w:t>, pp.440</w:t>
      </w:r>
      <w:r w:rsidR="003C3420" w:rsidRPr="00214E06">
        <w:rPr>
          <w:noProof/>
        </w:rPr>
        <w:t>]</w:t>
      </w:r>
      <w:r w:rsidR="003C3420" w:rsidRPr="00214E06">
        <w:fldChar w:fldCharType="end"/>
      </w:r>
      <w:r w:rsidR="00020EDD" w:rsidRPr="00214E06">
        <w:fldChar w:fldCharType="begin" w:fldLock="1"/>
      </w:r>
      <w:r w:rsidR="00580AC8" w:rsidRPr="00214E06">
        <w:instrText>ADDIN CSL_CITATION {"citationItems":[{"id":"ITEM-1","itemData":{"ISBN":"978-1584505723","author":[{"dropping-particle":"","family":"Schwab Brian","given":"","non-dropping-particle":"","parse-names":false,"suffix":""}],"edition":"2","id":"ITEM-1","issued":{"date-parts":[["2009"]]},"number-of-pages":"736","publisher":"Course Technology","title":"AI Game Engine Programming","type":"book"},"uris":["http://www.mendeley.com/documents/?uuid=f62d58c7-70bc-4c23-9366-253461b529fe"]}],"mendeley":{"formattedCitation":"[8]","manualFormatting":"[8, pp.194]","plainTextFormattedCitation":"[8]","previouslyFormattedCitation":"[8]"},"properties":{"noteIndex":0},"schema":"https://github.com/citation-style-language/schema/raw/master/csl-citation.json"}</w:instrText>
      </w:r>
      <w:r w:rsidR="00020EDD" w:rsidRPr="00214E06">
        <w:fldChar w:fldCharType="separate"/>
      </w:r>
      <w:r w:rsidR="00020EDD" w:rsidRPr="00214E06">
        <w:rPr>
          <w:noProof/>
        </w:rPr>
        <w:t>[8, pp.</w:t>
      </w:r>
      <w:r w:rsidR="00993146" w:rsidRPr="00214E06">
        <w:rPr>
          <w:noProof/>
        </w:rPr>
        <w:t>194</w:t>
      </w:r>
      <w:r w:rsidR="00020EDD" w:rsidRPr="00214E06">
        <w:rPr>
          <w:noProof/>
        </w:rPr>
        <w:t>]</w:t>
      </w:r>
      <w:r w:rsidR="00020EDD" w:rsidRPr="00214E06">
        <w:fldChar w:fldCharType="end"/>
      </w:r>
      <w:r w:rsidR="00C21799" w:rsidRPr="00214E06">
        <w:t>.</w:t>
      </w:r>
      <w:r w:rsidR="00D1321F" w:rsidRPr="00214E06">
        <w:t xml:space="preserve"> The racing line can also be accompanied by an overtaking line</w:t>
      </w:r>
      <w:r w:rsidR="0008091C" w:rsidRPr="00214E06">
        <w:t xml:space="preserve"> which can be </w:t>
      </w:r>
      <w:r w:rsidR="00214E06" w:rsidRPr="00214E06">
        <w:t>utilised</w:t>
      </w:r>
      <w:r w:rsidR="0008091C" w:rsidRPr="00214E06">
        <w:t xml:space="preserve"> with state machines to incorporate overtaking </w:t>
      </w:r>
      <w:r w:rsidR="00214E06" w:rsidRPr="00214E06">
        <w:t>behaviours</w:t>
      </w:r>
      <w:r w:rsidR="00D66D2E" w:rsidRPr="00214E06">
        <w:t>.</w:t>
      </w:r>
      <w:r w:rsidR="0042413C" w:rsidRPr="00214E06">
        <w:t xml:space="preserve"> </w:t>
      </w:r>
      <w:r w:rsidR="00C21799" w:rsidRPr="00214E06">
        <w:t xml:space="preserve">This approach </w:t>
      </w:r>
      <w:r w:rsidR="009A58B8" w:rsidRPr="00214E06">
        <w:t>has been</w:t>
      </w:r>
      <w:r w:rsidR="00C21799" w:rsidRPr="00214E06">
        <w:t xml:space="preserve"> used by many early driving games like </w:t>
      </w:r>
      <w:r w:rsidR="00C21799" w:rsidRPr="00214E06">
        <w:rPr>
          <w:i/>
          <w:iCs/>
        </w:rPr>
        <w:t>Formula 1</w:t>
      </w:r>
      <w:r w:rsidR="002C676F" w:rsidRPr="00214E06">
        <w:t xml:space="preserve"> </w:t>
      </w:r>
      <w:r w:rsidR="00DF0E60" w:rsidRPr="00214E06">
        <w:fldChar w:fldCharType="begin" w:fldLock="1"/>
      </w:r>
      <w:r w:rsidR="00946D55" w:rsidRPr="00214E06">
        <w:instrText>ADDIN CSL_CITATION {"citationItems":[{"id":"ITEM-1","itemData":{"author":[{"dropping-particle":"","family":"Bizarre Creations","given":"","non-dropping-particle":"","parse-names":false,"suffix":""}],"id":"ITEM-1","issued":{"date-parts":[["1996"]]},"publisher":"Psygnosis, Sony Interactive [Playstation and PC]","title":"Formula 1","type":"article"},"uris":["http://www.mendeley.com/documents/?uuid=dca305cf-705e-488a-99d0-020b9a180fb1"]}],"mendeley":{"formattedCitation":"[9]","plainTextFormattedCitation":"[9]","previouslyFormattedCitation":"[9]"},"properties":{"noteIndex":0},"schema":"https://github.com/citation-style-language/schema/raw/master/csl-citation.json"}</w:instrText>
      </w:r>
      <w:r w:rsidR="00DF0E60" w:rsidRPr="00214E06">
        <w:fldChar w:fldCharType="separate"/>
      </w:r>
      <w:r w:rsidR="00DF0E60" w:rsidRPr="00214E06">
        <w:rPr>
          <w:noProof/>
        </w:rPr>
        <w:t>[9]</w:t>
      </w:r>
      <w:r w:rsidR="00DF0E60" w:rsidRPr="00214E06">
        <w:fldChar w:fldCharType="end"/>
      </w:r>
      <w:r w:rsidR="00C21799" w:rsidRPr="00214E06">
        <w:t xml:space="preserve"> and</w:t>
      </w:r>
      <w:r w:rsidR="00C107B3" w:rsidRPr="00214E06">
        <w:t xml:space="preserve"> </w:t>
      </w:r>
      <w:r w:rsidR="00C107B3" w:rsidRPr="00214E06">
        <w:rPr>
          <w:i/>
          <w:iCs/>
        </w:rPr>
        <w:t xml:space="preserve">Burnout </w:t>
      </w:r>
      <w:r w:rsidR="00057F3C" w:rsidRPr="00214E06">
        <w:rPr>
          <w:i/>
          <w:iCs/>
        </w:rPr>
        <w:fldChar w:fldCharType="begin" w:fldLock="1"/>
      </w:r>
      <w:r w:rsidR="009A417F" w:rsidRPr="00214E06">
        <w:rPr>
          <w:i/>
          <w:iCs/>
        </w:rPr>
        <w:instrText>ADDIN CSL_CITATION {"citationItems":[{"id":"ITEM-1","itemData":{"author":[{"dropping-particle":"","family":"Criterion Software","given":"","non-dropping-particle":"","parse-names":false,"suffix":""}],"id":"ITEM-1","issued":{"date-parts":[["2001"]]},"publisher":"Acclaim Entertainment, [Multiple platforms]","title":"Burnout","type":"article"},"uris":["http://www.mendeley.com/documents/?uuid=c4329e57-dcde-4e87-a85e-6e65c7ba2ad2"]}],"mendeley":{"formattedCitation":"[10]","plainTextFormattedCitation":"[10]","previouslyFormattedCitation":"[10]"},"properties":{"noteIndex":0},"schema":"https://github.com/citation-style-language/schema/raw/master/csl-citation.json"}</w:instrText>
      </w:r>
      <w:r w:rsidR="00057F3C" w:rsidRPr="00214E06">
        <w:rPr>
          <w:i/>
          <w:iCs/>
        </w:rPr>
        <w:fldChar w:fldCharType="separate"/>
      </w:r>
      <w:r w:rsidR="00057F3C" w:rsidRPr="00214E06">
        <w:rPr>
          <w:iCs/>
          <w:noProof/>
        </w:rPr>
        <w:t>[10]</w:t>
      </w:r>
      <w:r w:rsidR="00057F3C" w:rsidRPr="00214E06">
        <w:rPr>
          <w:i/>
          <w:iCs/>
        </w:rPr>
        <w:fldChar w:fldCharType="end"/>
      </w:r>
      <w:r w:rsidR="008A1D55">
        <w:rPr>
          <w:i/>
          <w:iCs/>
        </w:rPr>
        <w:t xml:space="preserve">, </w:t>
      </w:r>
      <w:r w:rsidR="00B60799">
        <w:rPr>
          <w:i/>
          <w:iCs/>
        </w:rPr>
        <w:fldChar w:fldCharType="begin" w:fldLock="1"/>
      </w:r>
      <w:r w:rsidR="00B60799">
        <w:rPr>
          <w:i/>
          <w:iCs/>
        </w:rPr>
        <w:instrText>ADDIN CSL_CITATION {"citationItems":[{"id":"ITEM-1","itemData":{"ISBN":"1584505583","abstract":"Ch. 1. Introduction -- Defining Artificial Intelligence -- Knowledge Management -- AI Put Simply -- Defining Artificial Life -- Top-Down versus Bottom-Up Intelligence -- Ch. 2. Using Artificial Intelligence in Video Games -- AI in Video Games -- Applying the Theories -- Ch. 3. Uses for Artificial Life in Video Games -- Modeling Natural Behavior -- AI Techniques in A-Life -- Using A-Life in Video Game Development -- A-Life in the Design Phase -- A-Life in the Development Phase -- A-Life in Video Game Testing -- Post-Development A-Life -- Ch. 4. The A-Life Programming Paradigm -- A-Life: The Game within the Game -- Evolving Behavior -- Planning the A-Life Implementation -- Summary -- Ch. 5. Building Blocks -- AI and A-Life Building Blocks -- Deploying the Building Blocks -- Ground-Up Deployment -- Summary -- Ch. 6. The Power of Emergent Behavior -- Defining Emergent Behavior -- The \"Sum of Parts\" Emergence Design -- The Individual Dynamic Emergence Design -- The Group Dynamic Emergence Design -- The Reproductive Mechanism in Emergence -- Ch. 7. Testing with artificial Life -- Testing A-Life -- Bottom-Up Testing -- Testing AI with A-Life -- Testing A-Life with A-Life -- Ch. 8. Several A-Life Examples -- Movement and Interaction -- A-Life Control Systems -- A-Life in Puzzles, Board Games, Simulations -- Video Game Personalities -- Ch. 9. Multiplayer AI and A-Life -- Managing Emergence -- Enhancing the Experience -- Implementing A-Life in Multiplayer Environments -- Ch. 10. The Application of A-Life Outside the Lab -- Simple Genetic Algorithms -- Breeding Behavioral Patterns -- Datasets versus Functionality.","author":[{"dropping-particle":"","family":"Lecky-Thompson","given":"Guy W.","non-dropping-particle":"","parse-names":false,"suffix":""}],"id":"ITEM-1","issued":{"date-parts":[["2008"]]},"number-of-pages":"332","publisher":"Charles River Media/Cengage Technology","title":"AI and artificial life in video games","type":"book"},"uris":["http://www.mendeley.com/documents/?uuid=abb5d45b-7f71-39e7-8faf-9e32aba774ce"]}],"mendeley":{"formattedCitation":"[11]","manualFormatting":"[11, pp.29]","plainTextFormattedCitation":"[11]","previouslyFormattedCitation":"[11]"},"properties":{"noteIndex":0},"schema":"https://github.com/citation-style-language/schema/raw/master/csl-citation.json"}</w:instrText>
      </w:r>
      <w:r w:rsidR="00B60799">
        <w:rPr>
          <w:i/>
          <w:iCs/>
        </w:rPr>
        <w:fldChar w:fldCharType="separate"/>
      </w:r>
      <w:r w:rsidR="00B60799" w:rsidRPr="00B60799">
        <w:rPr>
          <w:iCs/>
          <w:noProof/>
        </w:rPr>
        <w:t>[11</w:t>
      </w:r>
      <w:r w:rsidR="00B60799">
        <w:rPr>
          <w:iCs/>
          <w:noProof/>
        </w:rPr>
        <w:t>, pp.29</w:t>
      </w:r>
      <w:r w:rsidR="00B60799" w:rsidRPr="00B60799">
        <w:rPr>
          <w:iCs/>
          <w:noProof/>
        </w:rPr>
        <w:t>]</w:t>
      </w:r>
      <w:r w:rsidR="00B60799">
        <w:rPr>
          <w:i/>
          <w:iCs/>
        </w:rPr>
        <w:fldChar w:fldCharType="end"/>
      </w:r>
      <w:r w:rsidR="00AB0D67" w:rsidRPr="00214E06">
        <w:t xml:space="preserve">. </w:t>
      </w:r>
      <w:r w:rsidR="00C21799" w:rsidRPr="00D2044D">
        <w:t xml:space="preserve">To </w:t>
      </w:r>
      <w:r w:rsidR="00C96B59" w:rsidRPr="00D2044D">
        <w:t>avoid the appearance of “on rails” driving behaviour, some</w:t>
      </w:r>
      <w:r w:rsidR="00C21799" w:rsidRPr="00D2044D">
        <w:t xml:space="preserve"> AI </w:t>
      </w:r>
      <w:r w:rsidR="00C96B59" w:rsidRPr="00D2044D">
        <w:t xml:space="preserve">drivers are </w:t>
      </w:r>
      <w:r w:rsidR="00C21799" w:rsidRPr="00D2044D">
        <w:t>given the same control inputs to the car as players</w:t>
      </w:r>
      <w:r w:rsidR="00BC6DE5" w:rsidRPr="00D2044D">
        <w:t xml:space="preserve"> and are affected by the same physics</w:t>
      </w:r>
      <w:r w:rsidR="0018315F" w:rsidRPr="00D2044D">
        <w:t xml:space="preserve"> calculations</w:t>
      </w:r>
      <w:r w:rsidR="00D2044D" w:rsidRPr="00D2044D">
        <w:t xml:space="preserve"> as the player</w:t>
      </w:r>
      <w:r w:rsidR="000D0A62" w:rsidRPr="00D2044D">
        <w:t xml:space="preserve"> </w:t>
      </w:r>
      <w:r w:rsidR="00B60799">
        <w:fldChar w:fldCharType="begin" w:fldLock="1"/>
      </w:r>
      <w:r w:rsidR="00724925">
        <w:instrText>ADDIN CSL_CITATION {"citationItems":[{"id":"ITEM-1","itemData":{"DOI":"10.1201/b13169","ISBN":"9780123747310","abstract":"Creating robust artificial intelligence is one of the greatest challenges for game developers, yet the commercial success of a game is often dependent upon the quality of the AI. In this book, Ian Millington brings extensive professional experience to the problem of improving the quality of AI in games. He describes numerous examples from real games and explores the underlying ideas through detailed case studies. He goes further to introduce many techniques little used by developers today. The book's associated web site contains a library of C++ source code and demonstration programs, and a complete commercial source code library of AI algorithms and techniques.\"Artificial Intelligence for Games - 2nd edition\" will be highly useful to academics teaching courses on game AI, in that it includes exercises with each chapter. It will also include new and expanded coverage of the following: AI-oriented gameplay; Behavior driven AI; Casual games (puzzle games).* The first comprehensive, professional tutorial and reference to implement true AI in games written by an engineer with extensive industry experience.* Walks through the entire development process from beginning to end.* Includes examples from over 100 real games, 10 in-depth case studies, and web site with sample code.","author":[{"dropping-particle":"","family":"Millington","given":"Ian","non-dropping-particle":"","parse-names":false,"suffix":""}],"container-title":"Artificial Intelligence for Games","edition":"2","id":"ITEM-1","issued":{"date-parts":[["2009"]]},"publisher":"CRC Press","title":"Artificial Intelligence for Games","type":"book"},"uris":["http://www.mendeley.com/documents/?uuid=9a831885-5de7-4260-9c4e-e1b4f3c52c9e"]}],"mendeley":{"formattedCitation":"[12]","manualFormatting":"[12, pp.948]","plainTextFormattedCitation":"[12]","previouslyFormattedCitation":"[12]"},"properties":{"noteIndex":0},"schema":"https://github.com/citation-style-language/schema/raw/master/csl-citation.json"}</w:instrText>
      </w:r>
      <w:r w:rsidR="00B60799">
        <w:fldChar w:fldCharType="separate"/>
      </w:r>
      <w:r w:rsidR="00B60799" w:rsidRPr="00B60799">
        <w:rPr>
          <w:noProof/>
        </w:rPr>
        <w:t>[12</w:t>
      </w:r>
      <w:r w:rsidR="00B60799">
        <w:rPr>
          <w:noProof/>
        </w:rPr>
        <w:t>, pp.</w:t>
      </w:r>
      <w:r w:rsidR="00724925">
        <w:rPr>
          <w:noProof/>
        </w:rPr>
        <w:t>948</w:t>
      </w:r>
      <w:r w:rsidR="00B60799" w:rsidRPr="00B60799">
        <w:rPr>
          <w:noProof/>
        </w:rPr>
        <w:t>]</w:t>
      </w:r>
      <w:r w:rsidR="00B60799">
        <w:fldChar w:fldCharType="end"/>
      </w:r>
      <w:r w:rsidR="00C21799" w:rsidRPr="00D2044D">
        <w:t xml:space="preserve">. </w:t>
      </w:r>
      <w:r w:rsidR="00BC7383" w:rsidRPr="00D2044D">
        <w:t>T</w:t>
      </w:r>
      <w:r w:rsidR="00C21799" w:rsidRPr="00D2044D">
        <w:t xml:space="preserve">o </w:t>
      </w:r>
      <w:r w:rsidR="00E56033" w:rsidRPr="00D2044D">
        <w:t xml:space="preserve">further </w:t>
      </w:r>
      <w:r w:rsidR="00C21799" w:rsidRPr="00D2044D">
        <w:t>improve the competitiveness of AI drivers</w:t>
      </w:r>
      <w:r w:rsidR="00332777" w:rsidRPr="00D2044D">
        <w:t>,</w:t>
      </w:r>
      <w:r w:rsidR="00C21799" w:rsidRPr="00D2044D">
        <w:t xml:space="preserve"> </w:t>
      </w:r>
      <w:r w:rsidR="00E56033" w:rsidRPr="00D2044D">
        <w:t xml:space="preserve">a </w:t>
      </w:r>
      <w:r w:rsidR="00332777" w:rsidRPr="00D2044D">
        <w:t>“</w:t>
      </w:r>
      <w:r w:rsidR="00C21799" w:rsidRPr="00D2044D">
        <w:t>rubber banding</w:t>
      </w:r>
      <w:r w:rsidR="00332777" w:rsidRPr="00D2044D">
        <w:t>”</w:t>
      </w:r>
      <w:r w:rsidR="00C21799" w:rsidRPr="00D2044D">
        <w:t xml:space="preserve"> </w:t>
      </w:r>
      <w:r w:rsidR="00332777" w:rsidRPr="00D2044D">
        <w:t>me</w:t>
      </w:r>
      <w:r w:rsidR="000C7DB4" w:rsidRPr="00D2044D">
        <w:t>th</w:t>
      </w:r>
      <w:r w:rsidR="00332777" w:rsidRPr="00D2044D">
        <w:t xml:space="preserve">od </w:t>
      </w:r>
      <w:r w:rsidR="00E56033" w:rsidRPr="00D2044D">
        <w:t xml:space="preserve">can </w:t>
      </w:r>
      <w:r w:rsidR="00332777" w:rsidRPr="00D2044D">
        <w:t>be used</w:t>
      </w:r>
      <w:r w:rsidR="00C21799" w:rsidRPr="00D2044D">
        <w:t xml:space="preserve">, where AI cars </w:t>
      </w:r>
      <w:r w:rsidR="00F45307" w:rsidRPr="00D2044D">
        <w:t xml:space="preserve">are </w:t>
      </w:r>
      <w:r w:rsidR="00C21799" w:rsidRPr="00D2044D">
        <w:t xml:space="preserve">teleported or given </w:t>
      </w:r>
      <w:r w:rsidR="00332777" w:rsidRPr="00D2044D">
        <w:t>a</w:t>
      </w:r>
      <w:r w:rsidR="00C21799" w:rsidRPr="00D2044D">
        <w:t xml:space="preserve"> speed</w:t>
      </w:r>
      <w:r w:rsidR="00332777" w:rsidRPr="00D2044D">
        <w:t xml:space="preserve"> boost</w:t>
      </w:r>
      <w:r w:rsidR="00C21799" w:rsidRPr="00D2044D">
        <w:t xml:space="preserve"> to get closer to a player. However, this method can backfire by making players feel they have been cheated, breaking the enjoyment and immersion of the game</w:t>
      </w:r>
      <w:r w:rsidR="00E316EB" w:rsidRPr="00D2044D">
        <w:t xml:space="preserve"> </w:t>
      </w:r>
      <w:r w:rsidR="00E316EB" w:rsidRPr="00D2044D">
        <w:fldChar w:fldCharType="begin" w:fldLock="1"/>
      </w:r>
      <w:r w:rsidR="00780773">
        <w:instrText>ADDIN CSL_CITATION {"citationItems":[{"id":"ITEM-1","itemData":{"URL":"http://www.gamasutra.com/view/feature/3920/","abstract":"This article offers an alternative rubber band method to balance the AI behavior in racing games. It presents the concept in a chronological manner, demonstrating its evolution throughout the development of Pure, our recently released trick-based racing game.  Initially we will cover the three main systems behind the concept: skills, dynamic competition balancing and the \"race script\". We then move onto explaining its implementation in Pure and how we used the previously mentioned toolset to try and give the player the desired experience. Finally we will offer conclusions and suggest possible alternative uses for the system.","accessed":{"date-parts":[["2020","6","2"]]},"author":[{"dropping-particle":"","family":"Jimenez","given":"Eduardo","non-dropping-particle":"","parse-names":false,"suffix":""}],"id":"ITEM-1","issued":{"date-parts":[["2009"]]},"title":"The Pure Advantage: Advanced Racing Game AI","type":"webpage"},"uris":["http://www.mendeley.com/documents/?uuid=c5b3cb61-c015-3e99-98fc-71d5948a5d62"]}],"mendeley":{"formattedCitation":"[13]","plainTextFormattedCitation":"[13]","previouslyFormattedCitation":"[13]"},"properties":{"noteIndex":0},"schema":"https://github.com/citation-style-language/schema/raw/master/csl-citation.json"}</w:instrText>
      </w:r>
      <w:r w:rsidR="00E316EB" w:rsidRPr="00D2044D">
        <w:fldChar w:fldCharType="separate"/>
      </w:r>
      <w:r w:rsidR="005E04C0" w:rsidRPr="005E04C0">
        <w:rPr>
          <w:noProof/>
        </w:rPr>
        <w:t>[13]</w:t>
      </w:r>
      <w:r w:rsidR="00E316EB" w:rsidRPr="00D2044D">
        <w:fldChar w:fldCharType="end"/>
      </w:r>
      <w:r w:rsidR="00E316EB" w:rsidRPr="00D2044D">
        <w:t>.</w:t>
      </w:r>
      <w:r w:rsidR="00C21799" w:rsidRPr="00D2044D">
        <w:t xml:space="preserve"> </w:t>
      </w:r>
    </w:p>
    <w:p w14:paraId="02911730" w14:textId="0150D6F2" w:rsidR="00C21799" w:rsidRPr="00214E06" w:rsidRDefault="008E3A89" w:rsidP="00C21799">
      <w:pPr>
        <w:rPr>
          <w:color w:val="FF0000"/>
        </w:rPr>
      </w:pPr>
      <w:r>
        <w:t>In m</w:t>
      </w:r>
      <w:r w:rsidR="00C21799" w:rsidRPr="00214E06">
        <w:t>ore recent</w:t>
      </w:r>
      <w:r>
        <w:t xml:space="preserve"> efforts to improve competitiveness,</w:t>
      </w:r>
      <w:r w:rsidR="00C21799" w:rsidRPr="00214E06">
        <w:t xml:space="preserve"> racing games developers have tried implementing decision-based AI for their AI drivers to imitate player movements and </w:t>
      </w:r>
      <w:r w:rsidR="00214E06" w:rsidRPr="00214E06">
        <w:t>behaviour</w:t>
      </w:r>
      <w:r w:rsidR="00C21799" w:rsidRPr="00214E06">
        <w:t xml:space="preserve"> more closely. </w:t>
      </w:r>
      <w:r w:rsidR="008F320F" w:rsidRPr="00214E06">
        <w:t>Neural Networks were used</w:t>
      </w:r>
      <w:r w:rsidR="00214E06">
        <w:t xml:space="preserve"> by developers</w:t>
      </w:r>
      <w:r w:rsidR="008F320F" w:rsidRPr="00214E06">
        <w:t xml:space="preserve"> to</w:t>
      </w:r>
      <w:r w:rsidR="00C34851" w:rsidRPr="00214E06">
        <w:t xml:space="preserve"> </w:t>
      </w:r>
      <w:r w:rsidR="00214E06">
        <w:t>build</w:t>
      </w:r>
      <w:r w:rsidR="00C34851" w:rsidRPr="00214E06">
        <w:t xml:space="preserve"> a </w:t>
      </w:r>
      <w:r w:rsidR="008F320F" w:rsidRPr="00214E06">
        <w:t xml:space="preserve">driver </w:t>
      </w:r>
      <w:r w:rsidR="00214E06" w:rsidRPr="00214E06">
        <w:t>behaviour</w:t>
      </w:r>
      <w:r w:rsidR="00C34851" w:rsidRPr="00214E06">
        <w:t xml:space="preserve"> model</w:t>
      </w:r>
      <w:r w:rsidR="008F320F" w:rsidRPr="00214E06">
        <w:t xml:space="preserve"> in </w:t>
      </w:r>
      <w:r w:rsidR="008F320F" w:rsidRPr="00214E06">
        <w:rPr>
          <w:i/>
          <w:iCs/>
        </w:rPr>
        <w:t>Colin McRae's Rally2</w:t>
      </w:r>
      <w:r w:rsidR="008F320F" w:rsidRPr="00214E06">
        <w:t xml:space="preserve"> </w:t>
      </w:r>
      <w:r w:rsidR="00AC6736" w:rsidRPr="00214E06">
        <w:fldChar w:fldCharType="begin" w:fldLock="1"/>
      </w:r>
      <w:r w:rsidR="00780773">
        <w:instrText>ADDIN CSL_CITATION {"citationItems":[{"id":"ITEM-1","itemData":{"URL":"http://www.ai-junkie.com/misc/hannan/hannan.html","accessed":{"date-parts":[["2020","1","22"]]},"author":[{"dropping-particle":"","family":"Hannan","given":"Jeff","non-dropping-particle":"","parse-names":false,"suffix":""}],"id":"ITEM-1","issued":{"date-parts":[["0"]]},"title":"ai-junkie","type":"webpage"},"uris":["http://www.mendeley.com/documents/?uuid=e8cc4b1f-ec7a-3e74-aff4-1202927dc6a3"]}],"mendeley":{"formattedCitation":"[14]","plainTextFormattedCitation":"[14]","previouslyFormattedCitation":"[14]"},"properties":{"noteIndex":0},"schema":"https://github.com/citation-style-language/schema/raw/master/csl-citation.json"}</w:instrText>
      </w:r>
      <w:r w:rsidR="00AC6736" w:rsidRPr="00214E06">
        <w:fldChar w:fldCharType="separate"/>
      </w:r>
      <w:r w:rsidR="005E04C0" w:rsidRPr="005E04C0">
        <w:rPr>
          <w:noProof/>
        </w:rPr>
        <w:t>[14]</w:t>
      </w:r>
      <w:r w:rsidR="00AC6736" w:rsidRPr="00214E06">
        <w:fldChar w:fldCharType="end"/>
      </w:r>
      <w:r w:rsidR="008F320F" w:rsidRPr="00214E06">
        <w:t>.</w:t>
      </w:r>
      <w:r w:rsidR="008F320F" w:rsidRPr="00214E06">
        <w:rPr>
          <w:i/>
          <w:iCs/>
        </w:rPr>
        <w:t xml:space="preserve"> </w:t>
      </w:r>
      <w:r w:rsidR="00C21799" w:rsidRPr="00214E06">
        <w:t xml:space="preserve">The </w:t>
      </w:r>
      <w:r w:rsidR="00C21799" w:rsidRPr="00214E06">
        <w:rPr>
          <w:i/>
          <w:iCs/>
        </w:rPr>
        <w:t>Forza Motorsport</w:t>
      </w:r>
      <w:r w:rsidR="00C21799" w:rsidRPr="00214E06">
        <w:t xml:space="preserve"> series</w:t>
      </w:r>
      <w:r w:rsidR="005B61BC" w:rsidRPr="00214E06">
        <w:t xml:space="preserve"> </w:t>
      </w:r>
      <w:r w:rsidR="00A12D4B" w:rsidRPr="00214E06">
        <w:fldChar w:fldCharType="begin" w:fldLock="1"/>
      </w:r>
      <w:r w:rsidR="00780773">
        <w:instrText>ADDIN CSL_CITATION {"citationItems":[{"id":"ITEM-1","itemData":{"author":[{"dropping-particle":"","family":"Turn 10","given":"","non-dropping-particle":"","parse-names":false,"suffix":""}],"id":"ITEM-1","issued":{"date-parts":[["2017"]]},"publisher":"Microsoft, [Multiple Platforms]","title":"Forza Motorsport","type":"article"},"uris":["http://www.mendeley.com/documents/?uuid=7fa39290-10fd-46d8-9399-7c7cb7060dce"]}],"mendeley":{"formattedCitation":"[15]","plainTextFormattedCitation":"[15]","previouslyFormattedCitation":"[15]"},"properties":{"noteIndex":0},"schema":"https://github.com/citation-style-language/schema/raw/master/csl-citation.json"}</w:instrText>
      </w:r>
      <w:r w:rsidR="00A12D4B" w:rsidRPr="00214E06">
        <w:fldChar w:fldCharType="separate"/>
      </w:r>
      <w:r w:rsidR="005E04C0" w:rsidRPr="005E04C0">
        <w:rPr>
          <w:noProof/>
        </w:rPr>
        <w:t>[15]</w:t>
      </w:r>
      <w:r w:rsidR="00A12D4B" w:rsidRPr="00214E06">
        <w:fldChar w:fldCharType="end"/>
      </w:r>
      <w:r w:rsidR="00484292">
        <w:fldChar w:fldCharType="begin" w:fldLock="1"/>
      </w:r>
      <w:r w:rsidR="003727D3">
        <w:instrText>ADDIN CSL_CITATION {"citationItems":[{"id":"ITEM-1","itemData":{"ISBN":"1447147685","abstract":"Developing a successful game in today's market is a challenging endeavor. Thousands of titles are published yearly, all competing for players' time and attention. Game analytics has emerged in the past few years as one of the main resources for ensuring game quality, maximizing success, understanding player behavior and enhancing the quality of the player experience. It has led to a paradigm shift in the development and design strategies of digital games, bringing data-driven intelligence practices into the fray for informing decision making at operational, tactical and strategic levels. Game Analytics - Maximizing the Value of Player Data is the first book on the topic of game analytics; the process of discovering and communicating patterns in data towards evaluating and driving action, improving performance and solving problems in game development and game research. Written by over 50 international experts from industry and research, it covers a comprehensive range of topics across more than 30 chapters, providing an in-depth discussion of game analytics and its practical applications. Topics covered include monetization strategies, design of telemetry systems, analytics for iterative production, game data mining and big data in game development, spatial analytics, visualization and reporting of analysis, player behavior analysis, quantitative user testing and game user research. This state-of-the-art volume is an essential source of reference for game developers and researchers. Key takeaways include:Thorough introduction to game analytics; covering analytics applied to data on players, processes and performance throughout the game lifecycle. In-depth coverage and advice on setting up analytics systems and developing good practices for integrating analytics in game-development and -management. Contributions by leading researchers and experienced professionals from the industry, including Ubisoft, Sony, EA, Bioware, Square Enix, THQ, Volition, and PlayableGames. Interviews with experienced industry professionals on how they use analytics to create hit games. An Introduction to Game Analytics. Introduction / Magy Seif El-Nasr, Anders Drachen, Alessandro Canossa -- Game Analytics -- The Basics / Anders Drachen, Magy Seif El-Nasr, Alessandro Canossa -- Benefits of Game Analytics: Stakeholders, Contexts and Domains / Alessandro Canossa, Magy Seif El-Nasr, Anders Drachen -- Game Industry Metrics Terminology and Analytics Case Study / Timothy Victor Fields …","author":[{"dropping-particle":"","family":"El-Nasr","given":"Magy Seif.","non-dropping-particle":"","parse-names":false,"suffix":""},{"dropping-particle":"","family":"Drachen","given":"Anders.","non-dropping-particle":"","parse-names":false,"suffix":""},{"dropping-particle":"","family":"Canossa","given":"Alessandro.","non-dropping-particle":"","parse-names":false,"suffix":""}],"id":"ITEM-1","issued":{"date-parts":[["2013"]]},"publisher":"Springer","title":"Game analytics : maximizing the value of player data","type":"book"},"uris":["http://www.mendeley.com/documents/?uuid=88fac161-59ee-3e7b-83b4-463c557d0ed0"]}],"mendeley":{"formattedCitation":"[16]","manualFormatting":"[16, pp.240]","plainTextFormattedCitation":"[16]","previouslyFormattedCitation":"[16]"},"properties":{"noteIndex":0},"schema":"https://github.com/citation-style-language/schema/raw/master/csl-citation.json"}</w:instrText>
      </w:r>
      <w:r w:rsidR="00484292">
        <w:fldChar w:fldCharType="separate"/>
      </w:r>
      <w:r w:rsidR="00484292" w:rsidRPr="00484292">
        <w:rPr>
          <w:noProof/>
        </w:rPr>
        <w:t>[16</w:t>
      </w:r>
      <w:r w:rsidR="00484292">
        <w:rPr>
          <w:noProof/>
        </w:rPr>
        <w:t>, pp.240</w:t>
      </w:r>
      <w:r w:rsidR="00484292" w:rsidRPr="00484292">
        <w:rPr>
          <w:noProof/>
        </w:rPr>
        <w:t>]</w:t>
      </w:r>
      <w:r w:rsidR="00484292">
        <w:fldChar w:fldCharType="end"/>
      </w:r>
      <w:r w:rsidR="00484292">
        <w:t>,</w:t>
      </w:r>
      <w:r w:rsidR="00C21799" w:rsidRPr="00214E06">
        <w:t xml:space="preserve"> has utilized both neural networks trained by the development team and supervised machine learning in their </w:t>
      </w:r>
      <w:r w:rsidR="00C21799" w:rsidRPr="00214E06">
        <w:rPr>
          <w:i/>
          <w:iCs/>
        </w:rPr>
        <w:t>Drivatar</w:t>
      </w:r>
      <w:r w:rsidR="00C21799" w:rsidRPr="00214E06">
        <w:t xml:space="preserve"> system, where the players of the game are able to train their own AI avatar to race</w:t>
      </w:r>
      <w:r w:rsidR="00E8488F" w:rsidRPr="00214E06">
        <w:t xml:space="preserve"> other players online </w:t>
      </w:r>
      <w:r w:rsidR="00085F60" w:rsidRPr="00214E06">
        <w:fldChar w:fldCharType="begin" w:fldLock="1"/>
      </w:r>
      <w:r w:rsidR="00780773">
        <w:instrText>ADDIN CSL_CITATION {"citationItems":[{"id":"ITEM-1","itemData":{"URL":"https://www.gamasutra.com/view/news/269634/7_examples_of_game_AI_that_every_developer_should_study.php","accessed":{"date-parts":[["2020","6","1"]]},"author":[{"dropping-particle":"","family":"Moss","given":"Richard","non-dropping-particle":"","parse-names":false,"suffix":""}],"id":"ITEM-1","issued":{"date-parts":[["2016"]]},"title":"Gamasutra - 7 examples of game AI that every developer should study","type":"webpage"},"uris":["http://www.mendeley.com/documents/?uuid=85c09e44-1c63-36d7-be60-3d85e98d3f16"]}],"mendeley":{"formattedCitation":"[17]","plainTextFormattedCitation":"[17]","previouslyFormattedCitation":"[17]"},"properties":{"noteIndex":0},"schema":"https://github.com/citation-style-language/schema/raw/master/csl-citation.json"}</w:instrText>
      </w:r>
      <w:r w:rsidR="00085F60" w:rsidRPr="00214E06">
        <w:fldChar w:fldCharType="separate"/>
      </w:r>
      <w:r w:rsidR="005E04C0" w:rsidRPr="005E04C0">
        <w:rPr>
          <w:noProof/>
        </w:rPr>
        <w:t>[17]</w:t>
      </w:r>
      <w:r w:rsidR="00085F60" w:rsidRPr="00214E06">
        <w:fldChar w:fldCharType="end"/>
      </w:r>
      <w:r w:rsidR="005A3FB7" w:rsidRPr="00214E06">
        <w:fldChar w:fldCharType="begin" w:fldLock="1"/>
      </w:r>
      <w:r w:rsidR="00780773">
        <w:instrText>ADDIN CSL_CITATION {"citationItems":[{"id":"ITEM-1","itemData":{"DOI":"10.7336/academicus.2017.16.06","ISSN":"20793715","abstract":"The focus of the article is on data-self technology in digital entertainment - virtual entities that replicate and/or are influenced by players’ behaviors and actions, working as agential mirrors on the screen. Little efforts have been done in investigating their potential in social research and educational technology; however, data-selves can serve as promising self-revealing tools toward personal identities and narrations. In order to enlighten their effectiveness, a multidisciplinary framework led by the core concepts of “narrative identity” and “discursive-practical consciousness” is advanced. The proposal has been tested (pre-post interviews and play sessions) with an empirical exploration involving n:32 participants and the video games Black and White 2 and Forza: Motorsprint 5, which include data-self features. Results show that this technology can make a difference in engaging and stimulating subjects’ interest and feedback, but further researches are needed to deepen its scope and range of application.","author":[{"dropping-particle":"","family":"Enrico","given":"Gandolfi","non-dropping-particle":"","parse-names":false,"suffix":""}],"container-title":"Academicus International Scientific Journal","id":"ITEM-1","issued":{"date-parts":[["2017","7"]]},"page":"88-104","publisher":"Academicus Journal","title":"Gaming mirrors at play through ludic data-selves","type":"article-journal","volume":"16"},"uris":["http://www.mendeley.com/documents/?uuid=6784e65d-854d-3aef-ad3e-f34b86f3f54b"]}],"mendeley":{"formattedCitation":"[18]","plainTextFormattedCitation":"[18]","previouslyFormattedCitation":"[18]"},"properties":{"noteIndex":0},"schema":"https://github.com/citation-style-language/schema/raw/master/csl-citation.json"}</w:instrText>
      </w:r>
      <w:r w:rsidR="005A3FB7" w:rsidRPr="00214E06">
        <w:fldChar w:fldCharType="separate"/>
      </w:r>
      <w:r w:rsidR="005E04C0" w:rsidRPr="005E04C0">
        <w:rPr>
          <w:noProof/>
        </w:rPr>
        <w:t>[18]</w:t>
      </w:r>
      <w:r w:rsidR="005A3FB7" w:rsidRPr="00214E06">
        <w:fldChar w:fldCharType="end"/>
      </w:r>
      <w:r w:rsidR="00C21799" w:rsidRPr="00214E06">
        <w:t xml:space="preserve">. The </w:t>
      </w:r>
      <w:r w:rsidR="00C21799" w:rsidRPr="00214E06">
        <w:rPr>
          <w:i/>
          <w:iCs/>
        </w:rPr>
        <w:t>Drivatar</w:t>
      </w:r>
      <w:r w:rsidR="00C21799" w:rsidRPr="00214E06">
        <w:t xml:space="preserve"> is trained </w:t>
      </w:r>
      <w:r w:rsidR="00DE2C25" w:rsidRPr="00214E06">
        <w:t xml:space="preserve">by </w:t>
      </w:r>
      <w:r w:rsidR="00C21799" w:rsidRPr="00214E06">
        <w:t xml:space="preserve">having </w:t>
      </w:r>
      <w:r w:rsidR="00C21799" w:rsidRPr="00214E06">
        <w:lastRenderedPageBreak/>
        <w:t>users complete track sections that frequently appear in the game</w:t>
      </w:r>
      <w:r w:rsidR="00DE2C25" w:rsidRPr="00214E06">
        <w:t xml:space="preserve"> </w:t>
      </w:r>
      <w:r w:rsidR="003727D3">
        <w:fldChar w:fldCharType="begin" w:fldLock="1"/>
      </w:r>
      <w:r w:rsidR="003727D3">
        <w:instrText>ADDIN CSL_CITATION {"citationItems":[{"id":"ITEM-1","itemData":{"DOI":"10.1007/978-981-4560-50-4_70","author":[{"dropping-particle":"","family":"Miyake","given":"Youichiro","non-dropping-particle":"","parse-names":false,"suffix":""}],"container-title":"Handbook of Digital Games and Entertainment Technologies","id":"ITEM-1","issued":{"date-parts":[["2017"]]},"page":"253-292","publisher":"Springer Singapore","publisher-place":"Singapore","title":"Current Status of Applying Artificial Intelligence in Digital Games","type":"chapter"},"uris":["http://www.mendeley.com/documents/?uuid=e41dfaae-5f09-3adc-afff-505d2e7598c9"]}],"mendeley":{"formattedCitation":"[19]","manualFormatting":"[19, pp.284]","plainTextFormattedCitation":"[19]","previouslyFormattedCitation":"[19]"},"properties":{"noteIndex":0},"schema":"https://github.com/citation-style-language/schema/raw/master/csl-citation.json"}</w:instrText>
      </w:r>
      <w:r w:rsidR="003727D3">
        <w:fldChar w:fldCharType="separate"/>
      </w:r>
      <w:r w:rsidR="003727D3" w:rsidRPr="003727D3">
        <w:rPr>
          <w:noProof/>
        </w:rPr>
        <w:t>[19</w:t>
      </w:r>
      <w:r w:rsidR="003727D3">
        <w:rPr>
          <w:noProof/>
        </w:rPr>
        <w:t>, pp.284</w:t>
      </w:r>
      <w:r w:rsidR="003727D3" w:rsidRPr="003727D3">
        <w:rPr>
          <w:noProof/>
        </w:rPr>
        <w:t>]</w:t>
      </w:r>
      <w:r w:rsidR="003727D3">
        <w:fldChar w:fldCharType="end"/>
      </w:r>
      <w:r w:rsidR="003727D3">
        <w:t xml:space="preserve"> </w:t>
      </w:r>
      <w:r w:rsidR="003727D3">
        <w:fldChar w:fldCharType="begin" w:fldLock="1"/>
      </w:r>
      <w:r w:rsidR="003727D3">
        <w:instrText>ADDIN CSL_CITATION {"citationItems":[{"id":"ITEM-1","itemData":{"DOI":"10.1007/978-3-319-63519-4","ISBN":"9783319635194","abstract":"This is the first textbook dedicated to explaining how artificial intelligence (AI) techniques can be used in and for games. After introductory chapters that explain the background and key techniques in AI and games, the authors explain how to use AI to play games, to generate content for games and to model players. The book will be suitable for undergraduate and graduate courses in games, artificial intelligence, design, human-computer interaction, and computational intelligence, and also for self-study by industrial game developers and practitioners. The authors have developed a website (http://www.gameaibook.org) that complements the material covered in the book with up-to-date exercises, lecture slides and reading.","author":[{"dropping-particle":"","family":"Yannakakis","given":"Georgios N.","non-dropping-particle":"","parse-names":false,"suffix":""},{"dropping-particle":"","family":"Togelius","given":"Julian","non-dropping-particle":"","parse-names":false,"suffix":""}],"container-title":"Artificial Intelligence and Games","id":"ITEM-1","issued":{"date-parts":[["2018"]]},"number-of-pages":"1-337","title":"Artificial intelligence and games","type":"book"},"uris":["http://www.mendeley.com/documents/?uuid=ef77752f-f372-3329-994f-132e4e6bf61b"]}],"mendeley":{"formattedCitation":"[20]","manualFormatting":"[20, pp.137-138]","plainTextFormattedCitation":"[20]","previouslyFormattedCitation":"[20]"},"properties":{"noteIndex":0},"schema":"https://github.com/citation-style-language/schema/raw/master/csl-citation.json"}</w:instrText>
      </w:r>
      <w:r w:rsidR="003727D3">
        <w:fldChar w:fldCharType="separate"/>
      </w:r>
      <w:r w:rsidR="003727D3" w:rsidRPr="003727D3">
        <w:rPr>
          <w:noProof/>
        </w:rPr>
        <w:t>[20</w:t>
      </w:r>
      <w:r w:rsidR="003727D3">
        <w:rPr>
          <w:noProof/>
        </w:rPr>
        <w:t>, pp.137-138</w:t>
      </w:r>
      <w:r w:rsidR="003727D3" w:rsidRPr="003727D3">
        <w:rPr>
          <w:noProof/>
        </w:rPr>
        <w:t>]</w:t>
      </w:r>
      <w:r w:rsidR="003727D3">
        <w:fldChar w:fldCharType="end"/>
      </w:r>
      <w:r w:rsidR="00C21799" w:rsidRPr="00214E06">
        <w:t>.</w:t>
      </w:r>
    </w:p>
    <w:p w14:paraId="2F8F6C8A" w14:textId="3A3CD636" w:rsidR="00C21799" w:rsidRPr="00214E06" w:rsidRDefault="00C21799" w:rsidP="0023430C">
      <w:pPr>
        <w:pStyle w:val="Heading3"/>
        <w:numPr>
          <w:ilvl w:val="2"/>
          <w:numId w:val="13"/>
        </w:numPr>
      </w:pPr>
      <w:bookmarkStart w:id="17" w:name="_Toc42187393"/>
      <w:r w:rsidRPr="00214E06">
        <w:t>Supervised learning algorithms</w:t>
      </w:r>
      <w:bookmarkEnd w:id="17"/>
    </w:p>
    <w:p w14:paraId="4AF2AF9B" w14:textId="1CDB6253" w:rsidR="0023430C" w:rsidRPr="00214E06" w:rsidRDefault="007F34CF" w:rsidP="007F34CF">
      <w:pPr>
        <w:pStyle w:val="Heading4"/>
        <w:numPr>
          <w:ilvl w:val="3"/>
          <w:numId w:val="13"/>
        </w:numPr>
      </w:pPr>
      <w:r w:rsidRPr="00214E06">
        <w:t>Overview</w:t>
      </w:r>
    </w:p>
    <w:p w14:paraId="2C43A866" w14:textId="77777777" w:rsidR="00C21799" w:rsidRPr="00214E06" w:rsidRDefault="00C21799" w:rsidP="00C21799">
      <w:r w:rsidRPr="00214E06">
        <w:t>There are many types of machine learning algorithm, the main types are:</w:t>
      </w:r>
    </w:p>
    <w:p w14:paraId="3AA028B9" w14:textId="1D3C8421" w:rsidR="00C21799" w:rsidRPr="00214E06" w:rsidRDefault="00C21799" w:rsidP="00F32D07">
      <w:pPr>
        <w:pStyle w:val="ListParagraph"/>
        <w:numPr>
          <w:ilvl w:val="0"/>
          <w:numId w:val="45"/>
        </w:numPr>
      </w:pPr>
      <w:r w:rsidRPr="00214E06">
        <w:t>Supervised Learning Algorithms –</w:t>
      </w:r>
      <w:r w:rsidR="00CA498E">
        <w:t xml:space="preserve"> </w:t>
      </w:r>
      <w:r w:rsidRPr="00214E06">
        <w:t>learn to make predictions using labelled data that contains the desired solutions.</w:t>
      </w:r>
    </w:p>
    <w:p w14:paraId="2D47089D" w14:textId="23C9FF49" w:rsidR="00C21799" w:rsidRPr="00214E06" w:rsidRDefault="00C21799" w:rsidP="00F32D07">
      <w:pPr>
        <w:pStyle w:val="ListParagraph"/>
        <w:numPr>
          <w:ilvl w:val="0"/>
          <w:numId w:val="45"/>
        </w:numPr>
      </w:pPr>
      <w:r w:rsidRPr="00214E06">
        <w:t xml:space="preserve">Unsupervised Learning Algorithms – learn to find patterns and clusters in </w:t>
      </w:r>
      <w:r w:rsidR="00214E06" w:rsidRPr="00214E06">
        <w:t>unlabelled</w:t>
      </w:r>
      <w:r w:rsidRPr="00214E06">
        <w:t xml:space="preserve"> data.</w:t>
      </w:r>
    </w:p>
    <w:p w14:paraId="19224CD9" w14:textId="6DDD3A98" w:rsidR="00C21799" w:rsidRPr="00214E06" w:rsidRDefault="00C21799" w:rsidP="00F32D07">
      <w:pPr>
        <w:pStyle w:val="ListParagraph"/>
        <w:numPr>
          <w:ilvl w:val="0"/>
          <w:numId w:val="45"/>
        </w:numPr>
      </w:pPr>
      <w:r w:rsidRPr="00214E06">
        <w:t xml:space="preserve">Reinforcement Learning Algorithms – learn a strategy through rewards and penalties given to different actions </w:t>
      </w:r>
      <w:r w:rsidR="003727D3">
        <w:fldChar w:fldCharType="begin" w:fldLock="1"/>
      </w:r>
      <w:r w:rsidR="003727D3">
        <w:instrText>ADDIN CSL_CITATION {"citationItems":[{"id":"ITEM-1","itemData":{"ISBN":"9781492032632","author":[{"dropping-particle":"","family":"Géron","given":"Aurélien","non-dropping-particle":"","parse-names":false,"suffix":""}],"edition":"2","id":"ITEM-1","issued":{"date-parts":[["2019"]]},"publisher":"O'Reilly","title":"Hands-On Machine Learning with Scikit-Learn, Keras, and TensorFlow","type":"book"},"uris":["http://www.mendeley.com/documents/?uuid=81743c90-8e7d-4917-bc4c-d48921f68e32"]}],"mendeley":{"formattedCitation":"[21]","manualFormatting":"[21, pp.8-14]","plainTextFormattedCitation":"[21]","previouslyFormattedCitation":"[21]"},"properties":{"noteIndex":0},"schema":"https://github.com/citation-style-language/schema/raw/master/csl-citation.json"}</w:instrText>
      </w:r>
      <w:r w:rsidR="003727D3">
        <w:fldChar w:fldCharType="separate"/>
      </w:r>
      <w:r w:rsidR="003727D3" w:rsidRPr="003727D3">
        <w:rPr>
          <w:noProof/>
        </w:rPr>
        <w:t>[21</w:t>
      </w:r>
      <w:r w:rsidR="003727D3">
        <w:rPr>
          <w:noProof/>
        </w:rPr>
        <w:t>, pp.8-14</w:t>
      </w:r>
      <w:r w:rsidR="003727D3" w:rsidRPr="003727D3">
        <w:rPr>
          <w:noProof/>
        </w:rPr>
        <w:t>]</w:t>
      </w:r>
      <w:r w:rsidR="003727D3">
        <w:fldChar w:fldCharType="end"/>
      </w:r>
      <w:r w:rsidR="00291AEF">
        <w:fldChar w:fldCharType="begin" w:fldLock="1"/>
      </w:r>
      <w:r w:rsidR="00540600">
        <w:instrText>ADDIN CSL_CITATION {"citationItems":[{"id":"ITEM-1","itemData":{"author":[{"dropping-particle":"","family":"James","given":"Gareth","non-dropping-particle":"","parse-names":false,"suffix":""},{"dropping-particle":"","family":"Witten","given":"Daniela","non-dropping-particle":"","parse-names":false,"suffix":""},{"dropping-particle":"","family":"Hastie","given":"Trevor","non-dropping-particle":"","parse-names":false,"suffix":""},{"dropping-particle":"","family":"Tibshirani","given":"Robert","non-dropping-particle":"","parse-names":false,"suffix":""}],"id":"ITEM-1","issued":{"date-parts":[["0"]]},"title":"Springer Texts in Statistics An Introduction to Statistical Learning","type":"report"},"uris":["http://www.mendeley.com/documents/?uuid=12d8d3bb-81c7-3cdf-ae95-a28a8ef79587"]}],"mendeley":{"formattedCitation":"[22]","manualFormatting":"[22, pp.26-28]","plainTextFormattedCitation":"[22]","previouslyFormattedCitation":"[22]"},"properties":{"noteIndex":0},"schema":"https://github.com/citation-style-language/schema/raw/master/csl-citation.json"}</w:instrText>
      </w:r>
      <w:r w:rsidR="00291AEF">
        <w:fldChar w:fldCharType="separate"/>
      </w:r>
      <w:r w:rsidR="00540600" w:rsidRPr="00540600">
        <w:rPr>
          <w:noProof/>
        </w:rPr>
        <w:t>[22</w:t>
      </w:r>
      <w:r w:rsidR="00540600">
        <w:rPr>
          <w:noProof/>
        </w:rPr>
        <w:t>, pp.26-28</w:t>
      </w:r>
      <w:r w:rsidR="00540600" w:rsidRPr="00540600">
        <w:rPr>
          <w:noProof/>
        </w:rPr>
        <w:t>]</w:t>
      </w:r>
      <w:r w:rsidR="00291AEF">
        <w:fldChar w:fldCharType="end"/>
      </w:r>
      <w:r w:rsidR="00291AEF">
        <w:t>.</w:t>
      </w:r>
    </w:p>
    <w:p w14:paraId="53EAE431" w14:textId="1E08867D" w:rsidR="00C21799" w:rsidRPr="00214E06" w:rsidRDefault="00C21799" w:rsidP="00C21799">
      <w:r w:rsidRPr="00214E06">
        <w:t xml:space="preserve">Among supervised learning algorithms are two main </w:t>
      </w:r>
      <w:r w:rsidR="007870F8" w:rsidRPr="00214E06">
        <w:t>types</w:t>
      </w:r>
      <w:r w:rsidR="007870F8">
        <w:t>,</w:t>
      </w:r>
      <w:r w:rsidRPr="00214E06">
        <w:t xml:space="preserve"> </w:t>
      </w:r>
      <w:r w:rsidR="007870F8" w:rsidRPr="00214E06">
        <w:t>classification,</w:t>
      </w:r>
      <w:r w:rsidRPr="00214E06">
        <w:t xml:space="preserve"> and regression. Classification algorithms output discrete categories such as “yes” or “no” for decisions and “red” or “blue” for colours. Regression algorithms output </w:t>
      </w:r>
      <w:r w:rsidR="00896DA9">
        <w:t>continuous</w:t>
      </w:r>
      <w:r w:rsidRPr="00214E06">
        <w:t xml:space="preserve"> values such as temperatures or weights </w:t>
      </w:r>
      <w:r w:rsidR="004F4279" w:rsidRPr="00214E06">
        <w:fldChar w:fldCharType="begin" w:fldLock="1"/>
      </w:r>
      <w:r w:rsidR="00540600">
        <w:instrText>ADDIN CSL_CITATION {"citationItems":[{"id":"ITEM-1","itemData":{"ISBN":"9781492032632","author":[{"dropping-particle":"","family":"Géron","given":"Aurélien","non-dropping-particle":"","parse-names":false,"suffix":""}],"edition":"2","id":"ITEM-1","issued":{"date-parts":[["2019"]]},"publisher":"O'Reilly","title":"Hands-On Machine Learning with Scikit-Learn, Keras, and TensorFlow","type":"book"},"uris":["http://www.mendeley.com/documents/?uuid=81743c90-8e7d-4917-bc4c-d48921f68e32"]}],"mendeley":{"formattedCitation":"[21]","manualFormatting":"[21, pp.8]","plainTextFormattedCitation":"[21]","previouslyFormattedCitation":"[21]"},"properties":{"noteIndex":0},"schema":"https://github.com/citation-style-language/schema/raw/master/csl-citation.json"}</w:instrText>
      </w:r>
      <w:r w:rsidR="004F4279" w:rsidRPr="00214E06">
        <w:fldChar w:fldCharType="separate"/>
      </w:r>
      <w:r w:rsidR="00540600" w:rsidRPr="00540600">
        <w:rPr>
          <w:noProof/>
        </w:rPr>
        <w:t>[21</w:t>
      </w:r>
      <w:r w:rsidR="00540600">
        <w:rPr>
          <w:noProof/>
        </w:rPr>
        <w:t>, pp.8</w:t>
      </w:r>
      <w:r w:rsidR="00540600" w:rsidRPr="00540600">
        <w:rPr>
          <w:noProof/>
        </w:rPr>
        <w:t>]</w:t>
      </w:r>
      <w:r w:rsidR="004F4279" w:rsidRPr="00214E06">
        <w:fldChar w:fldCharType="end"/>
      </w:r>
      <w:r w:rsidR="00291AEF">
        <w:fldChar w:fldCharType="begin" w:fldLock="1"/>
      </w:r>
      <w:r w:rsidR="00894525">
        <w:instrText>ADDIN CSL_CITATION {"citationItems":[{"id":"ITEM-1","itemData":{"author":[{"dropping-particle":"","family":"James","given":"Gareth","non-dropping-particle":"","parse-names":false,"suffix":""},{"dropping-particle":"","family":"Witten","given":"Daniela","non-dropping-particle":"","parse-names":false,"suffix":""},{"dropping-particle":"","family":"Hastie","given":"Trevor","non-dropping-particle":"","parse-names":false,"suffix":""},{"dropping-particle":"","family":"Tibshirani","given":"Robert","non-dropping-particle":"","parse-names":false,"suffix":""}],"id":"ITEM-1","issued":{"date-parts":[["0"]]},"title":"Springer Texts in Statistics An Introduction to Statistical Learning","type":"report"},"uris":["http://www.mendeley.com/documents/?uuid=12d8d3bb-81c7-3cdf-ae95-a28a8ef79587"]}],"mendeley":{"formattedCitation":"[22]","manualFormatting":"[22, pp.28-29]","plainTextFormattedCitation":"[22]","previouslyFormattedCitation":"[22]"},"properties":{"noteIndex":0},"schema":"https://github.com/citation-style-language/schema/raw/master/csl-citation.json"}</w:instrText>
      </w:r>
      <w:r w:rsidR="00291AEF">
        <w:fldChar w:fldCharType="separate"/>
      </w:r>
      <w:r w:rsidR="00894525" w:rsidRPr="00894525">
        <w:rPr>
          <w:noProof/>
        </w:rPr>
        <w:t>[22</w:t>
      </w:r>
      <w:r w:rsidR="00894525">
        <w:rPr>
          <w:noProof/>
        </w:rPr>
        <w:t>, pp.28-29</w:t>
      </w:r>
      <w:r w:rsidR="00894525" w:rsidRPr="00894525">
        <w:rPr>
          <w:noProof/>
        </w:rPr>
        <w:t>]</w:t>
      </w:r>
      <w:r w:rsidR="00291AEF">
        <w:fldChar w:fldCharType="end"/>
      </w:r>
      <w:r w:rsidRPr="00214E06">
        <w:t xml:space="preserve">.  </w:t>
      </w:r>
    </w:p>
    <w:p w14:paraId="37BD4A9F" w14:textId="77777777" w:rsidR="001F5877" w:rsidRPr="00214E06" w:rsidRDefault="00B26A51" w:rsidP="0023430C">
      <w:r w:rsidRPr="00214E06">
        <w:t xml:space="preserve">Some </w:t>
      </w:r>
      <w:r w:rsidR="001F5877" w:rsidRPr="00214E06">
        <w:t>of the most common</w:t>
      </w:r>
      <w:r w:rsidRPr="00214E06">
        <w:t xml:space="preserve"> supervised learning </w:t>
      </w:r>
      <w:r w:rsidR="001F5877" w:rsidRPr="00214E06">
        <w:t xml:space="preserve">algorithms </w:t>
      </w:r>
      <w:r w:rsidRPr="00214E06">
        <w:t>include</w:t>
      </w:r>
      <w:r w:rsidR="001F5877" w:rsidRPr="00214E06">
        <w:t>:</w:t>
      </w:r>
      <w:r w:rsidRPr="00214E06">
        <w:t xml:space="preserve"> </w:t>
      </w:r>
    </w:p>
    <w:p w14:paraId="149633BA" w14:textId="15575B03" w:rsidR="001F5877" w:rsidRPr="00214E06" w:rsidRDefault="00930F17" w:rsidP="001F5877">
      <w:pPr>
        <w:pStyle w:val="ListParagraph"/>
        <w:numPr>
          <w:ilvl w:val="0"/>
          <w:numId w:val="47"/>
        </w:numPr>
      </w:pPr>
      <w:r w:rsidRPr="00214E06">
        <w:t>N</w:t>
      </w:r>
      <w:r w:rsidR="0076589A" w:rsidRPr="00214E06">
        <w:t>aïve Bayes</w:t>
      </w:r>
    </w:p>
    <w:p w14:paraId="138CD46C" w14:textId="68235062" w:rsidR="001F5877" w:rsidRPr="00214E06" w:rsidRDefault="00930F17" w:rsidP="001F5877">
      <w:pPr>
        <w:pStyle w:val="ListParagraph"/>
        <w:numPr>
          <w:ilvl w:val="0"/>
          <w:numId w:val="47"/>
        </w:numPr>
      </w:pPr>
      <w:r w:rsidRPr="00214E06">
        <w:t>De</w:t>
      </w:r>
      <w:r w:rsidR="0076589A" w:rsidRPr="00214E06">
        <w:t xml:space="preserve">cision </w:t>
      </w:r>
      <w:r w:rsidRPr="00214E06">
        <w:t>T</w:t>
      </w:r>
      <w:r w:rsidR="0076589A" w:rsidRPr="00214E06">
        <w:t>rees</w:t>
      </w:r>
    </w:p>
    <w:p w14:paraId="2204BF0E" w14:textId="31AE0E4D" w:rsidR="001F5877" w:rsidRPr="00214E06" w:rsidRDefault="00930F17" w:rsidP="001F5877">
      <w:pPr>
        <w:pStyle w:val="ListParagraph"/>
        <w:numPr>
          <w:ilvl w:val="0"/>
          <w:numId w:val="47"/>
        </w:numPr>
      </w:pPr>
      <w:r w:rsidRPr="00214E06">
        <w:t>L</w:t>
      </w:r>
      <w:r w:rsidR="00CA501D" w:rsidRPr="00214E06">
        <w:t xml:space="preserve">ogistic </w:t>
      </w:r>
      <w:r w:rsidRPr="00214E06">
        <w:t>R</w:t>
      </w:r>
      <w:r w:rsidR="00CA501D" w:rsidRPr="00214E06">
        <w:t>egression</w:t>
      </w:r>
    </w:p>
    <w:p w14:paraId="704B9970" w14:textId="4AF14737" w:rsidR="00A727DB" w:rsidRPr="00214E06" w:rsidRDefault="00A727DB" w:rsidP="001F5877">
      <w:pPr>
        <w:pStyle w:val="ListParagraph"/>
        <w:numPr>
          <w:ilvl w:val="0"/>
          <w:numId w:val="47"/>
        </w:numPr>
      </w:pPr>
      <w:r w:rsidRPr="00214E06">
        <w:t xml:space="preserve">k-Nearest </w:t>
      </w:r>
      <w:r w:rsidR="00930F17" w:rsidRPr="00214E06">
        <w:t>Neighbour</w:t>
      </w:r>
    </w:p>
    <w:p w14:paraId="1B9CCC59" w14:textId="005250CE" w:rsidR="001F5877" w:rsidRPr="00214E06" w:rsidRDefault="00930F17" w:rsidP="001F5877">
      <w:pPr>
        <w:pStyle w:val="ListParagraph"/>
        <w:numPr>
          <w:ilvl w:val="0"/>
          <w:numId w:val="47"/>
        </w:numPr>
      </w:pPr>
      <w:r w:rsidRPr="00214E06">
        <w:t>S</w:t>
      </w:r>
      <w:r w:rsidR="00CA501D" w:rsidRPr="00214E06">
        <w:t xml:space="preserve">upport </w:t>
      </w:r>
      <w:r w:rsidRPr="00214E06">
        <w:t>V</w:t>
      </w:r>
      <w:r w:rsidR="00CA501D" w:rsidRPr="00214E06">
        <w:t xml:space="preserve">ector </w:t>
      </w:r>
      <w:r w:rsidRPr="00214E06">
        <w:t>M</w:t>
      </w:r>
      <w:r w:rsidR="00CA501D" w:rsidRPr="00214E06">
        <w:t>achines</w:t>
      </w:r>
    </w:p>
    <w:p w14:paraId="5213693A" w14:textId="7B86F6E0" w:rsidR="001F5877" w:rsidRPr="00214E06" w:rsidRDefault="00CA501D" w:rsidP="001F5877">
      <w:pPr>
        <w:pStyle w:val="ListParagraph"/>
        <w:numPr>
          <w:ilvl w:val="0"/>
          <w:numId w:val="47"/>
        </w:numPr>
      </w:pPr>
      <w:r w:rsidRPr="00214E06">
        <w:t xml:space="preserve">and </w:t>
      </w:r>
      <w:r w:rsidR="00930F17" w:rsidRPr="00214E06">
        <w:t>N</w:t>
      </w:r>
      <w:r w:rsidRPr="00214E06">
        <w:t xml:space="preserve">eural </w:t>
      </w:r>
      <w:r w:rsidR="00930F17" w:rsidRPr="00214E06">
        <w:t>N</w:t>
      </w:r>
      <w:r w:rsidRPr="00214E06">
        <w:t>etworks</w:t>
      </w:r>
      <w:r w:rsidR="001F5877" w:rsidRPr="00214E06">
        <w:t xml:space="preserve"> </w:t>
      </w:r>
      <w:r w:rsidR="007A3620">
        <w:fldChar w:fldCharType="begin" w:fldLock="1"/>
      </w:r>
      <w:r w:rsidR="00780773">
        <w:instrText>ADDIN CSL_CITATION {"citationItems":[{"id":"ITEM-1","itemData":{"abstract":"Supervised machine learning is the search for algorithms that reason from externally supplied instances to produce general hypotheses, which then make predictions about future instances. In other words, the goal of supervised learning is to build a concise model of the distribution of class labels in terms of predictor features. The resulting classifier is then used to assign class labels to the testing instances where the values of the predictor features are known, but the value of the class label is unknown. This paper describes various supervised machine learning classification techniques. Of course, a single article cannot be a complete review of all supervised machine learning classification algorithms (also known induction classification algorithms), yet we hope that the references cited will cover the major theoretical issues, guiding the researcher in interesting research directions and suggesting possible bias combinations that have yet to be explored. Povzetek: Podan je pregled metod strojnega učenja.","author":[{"dropping-particle":"","family":"Kotsiantis","given":"S B","non-dropping-particle":"","parse-names":false,"suffix":""}],"container-title":"Informatica","id":"ITEM-1","issued":{"date-parts":[["2007"]]},"number-of-pages":"249-268","title":"Supervised Machine Learning: A Review of Classification Techniques","type":"report","volume":"31"},"uris":["http://www.mendeley.com/documents/?uuid=7487feed-9654-34c7-b4e3-97a80627dbd6"]}],"mendeley":{"formattedCitation":"[23]","plainTextFormattedCitation":"[23]","previouslyFormattedCitation":"[23]"},"properties":{"noteIndex":0},"schema":"https://github.com/citation-style-language/schema/raw/master/csl-citation.json"}</w:instrText>
      </w:r>
      <w:r w:rsidR="007A3620">
        <w:fldChar w:fldCharType="separate"/>
      </w:r>
      <w:r w:rsidR="005E04C0" w:rsidRPr="005E04C0">
        <w:rPr>
          <w:noProof/>
        </w:rPr>
        <w:t>[23]</w:t>
      </w:r>
      <w:r w:rsidR="007A3620">
        <w:fldChar w:fldCharType="end"/>
      </w:r>
      <w:r w:rsidR="00C53554">
        <w:fldChar w:fldCharType="begin" w:fldLock="1"/>
      </w:r>
      <w:r w:rsidR="00780773">
        <w:instrText>ADDIN CSL_CITATION {"citationItems":[{"id":"ITEM-1","itemData":{"DOI":"10.1186/s12911-019-1004-8","ISSN":"1472-6947","author":[{"dropping-particle":"","family":"Uddin","given":"Shahadat","non-dropping-particle":"","parse-names":false,"suffix":""},{"dropping-particle":"","family":"Khan","given":"Arif","non-dropping-particle":"","parse-names":false,"suffix":""},{"dropping-particle":"","family":"Hossain","given":"Md Ekramul","non-dropping-particle":"","parse-names":false,"suffix":""},{"dropping-particle":"","family":"Moni","given":"Mohammad Ali","non-dropping-particle":"","parse-names":false,"suffix":""}],"container-title":"BMC Medical Informatics and Decision Making","id":"ITEM-1","issue":"1","issued":{"date-parts":[["2019","12","21"]]},"page":"281","title":"Comparing different supervised machine learning algorithms for disease prediction","type":"article-journal","volume":"19"},"uris":["http://www.mendeley.com/documents/?uuid=a83bff89-bc5f-3c52-ac6c-4e871bdfc169"]}],"mendeley":{"formattedCitation":"[24]","plainTextFormattedCitation":"[24]","previouslyFormattedCitation":"[24]"},"properties":{"noteIndex":0},"schema":"https://github.com/citation-style-language/schema/raw/master/csl-citation.json"}</w:instrText>
      </w:r>
      <w:r w:rsidR="00C53554">
        <w:fldChar w:fldCharType="separate"/>
      </w:r>
      <w:r w:rsidR="005E04C0" w:rsidRPr="005E04C0">
        <w:rPr>
          <w:noProof/>
        </w:rPr>
        <w:t>[24]</w:t>
      </w:r>
      <w:r w:rsidR="00C53554">
        <w:fldChar w:fldCharType="end"/>
      </w:r>
      <w:r w:rsidRPr="00214E06">
        <w:t>.</w:t>
      </w:r>
    </w:p>
    <w:p w14:paraId="0B48F945" w14:textId="4159AC7E" w:rsidR="00896DA9" w:rsidRDefault="00B26A51" w:rsidP="00470678">
      <w:pPr>
        <w:pStyle w:val="Heading4"/>
        <w:numPr>
          <w:ilvl w:val="3"/>
          <w:numId w:val="13"/>
        </w:numPr>
      </w:pPr>
      <w:r w:rsidRPr="00470678">
        <w:t>No free lunch theorem</w:t>
      </w:r>
    </w:p>
    <w:p w14:paraId="163E3588" w14:textId="6CD780DD" w:rsidR="00B26A51" w:rsidRPr="00214E06" w:rsidRDefault="00446D5E" w:rsidP="0023430C">
      <w:r w:rsidRPr="00214E06">
        <w:t>Each supervised learning algorithm has its advantages and disadvantages</w:t>
      </w:r>
      <w:r w:rsidR="00400E07" w:rsidRPr="00214E06">
        <w:t>. The “no free lunch” theorem</w:t>
      </w:r>
      <w:r w:rsidR="00FC1EC7" w:rsidRPr="00214E06">
        <w:t xml:space="preserve"> in machine learning</w:t>
      </w:r>
      <w:r w:rsidR="00400E07" w:rsidRPr="00214E06">
        <w:t xml:space="preserve"> </w:t>
      </w:r>
      <w:r w:rsidR="0060529F" w:rsidRPr="00214E06">
        <w:t>states</w:t>
      </w:r>
      <w:r w:rsidR="00400E07" w:rsidRPr="00214E06">
        <w:t xml:space="preserve"> that </w:t>
      </w:r>
      <w:r w:rsidR="003E5F5F" w:rsidRPr="00214E06">
        <w:t>no one algorithm is best suited to every problem</w:t>
      </w:r>
      <w:r w:rsidR="00912650" w:rsidRPr="00214E06">
        <w:t xml:space="preserve"> </w:t>
      </w:r>
      <w:r w:rsidR="00C945EC" w:rsidRPr="00214E06">
        <w:fldChar w:fldCharType="begin" w:fldLock="1"/>
      </w:r>
      <w:r w:rsidR="00780773">
        <w:instrText>ADDIN CSL_CITATION {"citationItems":[{"id":"ITEM-1","itemData":{"abstract":"A number of supervised learning methods have been introduced in the last decade. Unfortunately , the last comprehensive empirical evaluation of supervised learning was the Statlog Project in the early 90's. We present a large-scale empirical comparison between ten supervised learning methods: SVMs, neural nets, logistic regression, naive bayes, memory-based learning, random forests, decision trees, bagged trees, boosted trees, and boosted stumps. We also examine the effect that calibrating the models via Platt Scaling and Isotonic Regression has on their performance. An important aspect of our study is the use of a variety of performance criteria to evaluate the learning methods.","author":[{"dropping-particle":"","family":"Caruana","given":"Rich","non-dropping-particle":"","parse-names":false,"suffix":""}],"id":"ITEM-1","issued":{"date-parts":[["0"]]},"title":"An Empirical Comparison of Supervised Learning Algorithms","type":"report"},"uris":["http://www.mendeley.com/documents/?uuid=e9b0c24a-bbb3-3aa2-981d-84c570311023"]}],"mendeley":{"formattedCitation":"[25]","plainTextFormattedCitation":"[25]","previouslyFormattedCitation":"[25]"},"properties":{"noteIndex":0},"schema":"https://github.com/citation-style-language/schema/raw/master/csl-citation.json"}</w:instrText>
      </w:r>
      <w:r w:rsidR="00C945EC" w:rsidRPr="00214E06">
        <w:fldChar w:fldCharType="separate"/>
      </w:r>
      <w:r w:rsidR="005E04C0" w:rsidRPr="005E04C0">
        <w:rPr>
          <w:noProof/>
        </w:rPr>
        <w:t>[25]</w:t>
      </w:r>
      <w:r w:rsidR="00C945EC" w:rsidRPr="00214E06">
        <w:fldChar w:fldCharType="end"/>
      </w:r>
      <w:r w:rsidR="00F90735">
        <w:fldChar w:fldCharType="begin" w:fldLock="1"/>
      </w:r>
      <w:r w:rsidR="00780773">
        <w:instrText>ADDIN CSL_CITATION {"citationItems":[{"id":"ITEM-1","itemData":{"DOI":"10.1016/j.asoc.2004.12.002","ISSN":"15684946","abstract":"This paper introduces a new method for learning algorithm evaluation and selection, with empirical results based on classification. The empirical study has been conducted among 8 algorithms/classifiers with 100 different classification problems. We evaluate the algorithms' performance in terms of a variety of accuracy and complexity measures. Consistent with the No Free Lunch theorem, we do not expect to identify the single algorithm that performs best on all datasets. Rather, we aim to determine the characteristics of datasets that lend themselves to superior modelling by certain learning algorithms. Our empirical results are used to generate rules, using the rule-based learning algorithm C5.0, to describe which types of algorithms are suited to solving which types of classification problems. Most of the rules are generated with a high confidence rating. © 2005 Elsevier B.V. All rights reserved.","author":[{"dropping-particle":"","family":"Ali","given":"Shawkat","non-dropping-particle":"","parse-names":false,"suffix":""},{"dropping-particle":"","family":"Smith","given":"Kate A.","non-dropping-particle":"","parse-names":false,"suffix":""}],"container-title":"Applied Soft Computing Journal","id":"ITEM-1","issue":"2","issued":{"date-parts":[["2006","1"]]},"page":"119-138","title":"On learning algorithm selection for classification","type":"article-journal","volume":"6"},"uris":["http://www.mendeley.com/documents/?uuid=b32b83ea-412f-3329-bf31-e9f8fb5bfe31"]}],"mendeley":{"formattedCitation":"[26]","plainTextFormattedCitation":"[26]","previouslyFormattedCitation":"[26]"},"properties":{"noteIndex":0},"schema":"https://github.com/citation-style-language/schema/raw/master/csl-citation.json"}</w:instrText>
      </w:r>
      <w:r w:rsidR="00F90735">
        <w:fldChar w:fldCharType="separate"/>
      </w:r>
      <w:r w:rsidR="005E04C0" w:rsidRPr="005E04C0">
        <w:rPr>
          <w:noProof/>
        </w:rPr>
        <w:t>[26]</w:t>
      </w:r>
      <w:r w:rsidR="00F90735">
        <w:fldChar w:fldCharType="end"/>
      </w:r>
      <w:r w:rsidR="00A1264E" w:rsidRPr="00214E06">
        <w:t>.</w:t>
      </w:r>
      <w:r w:rsidR="00A143B0" w:rsidRPr="00214E06">
        <w:t xml:space="preserve"> As a result, researchers </w:t>
      </w:r>
      <w:r w:rsidR="00837FEC" w:rsidRPr="00214E06">
        <w:t xml:space="preserve">often </w:t>
      </w:r>
      <w:r w:rsidR="00FE6920" w:rsidRPr="00214E06">
        <w:t>test their newly developed machine learning algorithms against a baseline algorithm</w:t>
      </w:r>
      <w:r w:rsidR="00696026" w:rsidRPr="00214E06">
        <w:t xml:space="preserve"> </w:t>
      </w:r>
      <w:r w:rsidR="008A1D55">
        <w:fldChar w:fldCharType="begin" w:fldLock="1"/>
      </w:r>
      <w:r w:rsidR="00780773">
        <w:instrText>ADDIN CSL_CITATION {"citationItems":[{"id":"ITEM-1","itemData":{"DOI":"10.1371/journal.pone.0184604","ISBN":"1111111111","abstract":"A new trend in medicine is the use of algorithms to analyze big datasets, e.g. using everything your phone measures about you for diagnostics or monitoring. However, these algorithms are commonly compared against weak baselines, which may contribute to excessive optimism. To assess how well an algorithm works, scientists typically ask how well its output correlates with medically assigned scores. Here we perform a meta-analysis to quantify how the literature evaluates their algorithms for monitoring mental wellbeing. We find that the bulk of the literature (*77%) uses meaningless comparisons that ignore patient baseline state. For example, having an algorithm that uses phone data to diagnose mood disorders would be useful. However, it is possible to explain over 80% of the variance of some mood measures in the population by simply guessing that each patient has their own average mood-the patient-specific baseline. Thus, an algorithm that just predicts that our mood is like it usually is can explain the majority of variance, but is, obviously, entirely useless. Comparing to the wrong (population) baseline has a massive effect on the perceived quality of algorithms and produces baseless optimism in the field. To solve this problem we propose \"user lift\" that reduces these systematic errors in the evaluation of personalized medical monitoring.","author":[{"dropping-particle":"","family":"Demasi","given":"Orianna","non-dropping-particle":"","parse-names":false,"suffix":""},{"dropping-particle":"","family":"Kording","given":"Konrad","non-dropping-particle":"","parse-names":false,"suffix":""},{"dropping-particle":"","family":"Recht","given":"Benjamin","non-dropping-particle":"","parse-names":false,"suffix":""}],"id":"ITEM-1","issued":{"date-parts":[["2017"]]},"title":"Meaningless comparisons lead to false optimism in medical machine learning","type":"article-journal"},"uris":["http://www.mendeley.com/documents/?uuid=e744412c-9b80-37f5-acab-f4c26f3988c2"]}],"mendeley":{"formattedCitation":"[27]","plainTextFormattedCitation":"[27]","previouslyFormattedCitation":"[27]"},"properties":{"noteIndex":0},"schema":"https://github.com/citation-style-language/schema/raw/master/csl-citation.json"}</w:instrText>
      </w:r>
      <w:r w:rsidR="008A1D55">
        <w:fldChar w:fldCharType="separate"/>
      </w:r>
      <w:r w:rsidR="005E04C0" w:rsidRPr="005E04C0">
        <w:rPr>
          <w:noProof/>
        </w:rPr>
        <w:t>[27]</w:t>
      </w:r>
      <w:r w:rsidR="008A1D55">
        <w:fldChar w:fldCharType="end"/>
      </w:r>
      <w:r w:rsidR="00B016DF" w:rsidRPr="00214E06">
        <w:t>. O</w:t>
      </w:r>
      <w:r w:rsidR="001335A7">
        <w:t>ne of the most common</w:t>
      </w:r>
      <w:r w:rsidR="00B016DF" w:rsidRPr="00214E06">
        <w:t xml:space="preserve"> </w:t>
      </w:r>
      <w:r w:rsidR="001335A7">
        <w:t xml:space="preserve">baseline </w:t>
      </w:r>
      <w:r w:rsidR="00B016DF" w:rsidRPr="00214E06">
        <w:t>algorithm</w:t>
      </w:r>
      <w:r w:rsidR="001335A7">
        <w:t xml:space="preserve">s </w:t>
      </w:r>
      <w:r w:rsidR="00B016DF" w:rsidRPr="00214E06">
        <w:t xml:space="preserve">is the Naïve Bayes </w:t>
      </w:r>
      <w:r w:rsidR="007870F8">
        <w:t>classifier</w:t>
      </w:r>
      <w:r w:rsidR="00043B8A">
        <w:t>,</w:t>
      </w:r>
      <w:r w:rsidR="00B016DF" w:rsidRPr="00214E06">
        <w:t xml:space="preserve"> due to its ease of implementation and its </w:t>
      </w:r>
      <w:r w:rsidR="00BC63A7" w:rsidRPr="00214E06">
        <w:t>good</w:t>
      </w:r>
      <w:r w:rsidR="00B016DF" w:rsidRPr="00214E06">
        <w:t xml:space="preserve"> performance </w:t>
      </w:r>
      <w:r w:rsidR="0048582A" w:rsidRPr="00214E06">
        <w:t>on datasets that do not match its naïve independence assumptions</w:t>
      </w:r>
      <w:r w:rsidR="008A1D55">
        <w:t>,</w:t>
      </w:r>
      <w:r w:rsidR="00CC5C78">
        <w:t xml:space="preserve"> </w:t>
      </w:r>
      <w:r w:rsidR="00E355D7">
        <w:fldChar w:fldCharType="begin" w:fldLock="1"/>
      </w:r>
      <w:r w:rsidR="00FB708E">
        <w:instrText>ADDIN CSL_CITATION {"citationItems":[{"id":"ITEM-1","itemData":{"ISBN":"9781595936097","abstract":"Many important application areas of text classifiers demand high precision and it is common to compare prospective solutions to the performance of Naive Bayes. This baseline is usually easy to improve upon, but in this work we demonstrate that appropriate document representation can make outperforming this classifier much more challenging. Most importantly, we provide a link between Naive Bayes and the logarithmic opinion pooling of the mixture-of-experts framework, which dictates a particular type of document length normalization. Motivated by document-specific feature selection we propose monotonic constraints on document term weighting, which is shown as an effective method of fine-tuning document representation. The discussion is supported by experiments using three large email corpora corresponding to the problem of spam detection, where high precision is of particular importance.","author":[{"dropping-particle":"","family":"Kołcz","given":"Aleksander","non-dropping-particle":"","parse-names":false,"suffix":""},{"dropping-particle":"","family":"Yih","given":"Wen-Tau","non-dropping-particle":"","parse-names":false,"suffix":""}],"id":"ITEM-1","issued":{"date-parts":[["2007"]]},"title":"Raising the Baseline for High-Precision Text Classifiers","type":"book"},"uris":["http://www.mendeley.com/documents/?uuid=79c1d053-fdda-32d0-8d1c-7e98cbb08cd1"]},{"id":"ITEM-2","itemData":{"abstract":"Variants of Naive Bayes (NB) and Support Vector Machines (SVM) are often used as baseline methods for text classification, but their performance varies greatly depending on the model variant, features used and task/ dataset. We show that: (i) the inclusion of word bigram features gives consistent gains on sentiment analysis tasks; (ii) for short snippet sentiment tasks, NB actually does better than SVMs (while for longer documents the opposite result holds); (iii) a simple but novel SVM variant using NB log-count ratios as feature values consistently performs well across tasks and datasets. Based on these observations, we identify simple NB and SVM variants which outperform most published results on sentiment analysis datasets, sometimes providing a new state-of-the-art performance level.","author":[{"dropping-particle":"","family":"Wang","given":"Sida","non-dropping-particle":"","parse-names":false,"suffix":""},{"dropping-particle":"","family":"Manning","given":"Christopher D","non-dropping-particle":"","parse-names":false,"suffix":""}],"id":"ITEM-2","issued":{"date-parts":[["2012"]]},"number-of-pages":"8-14","title":"Baselines and Bigrams: Simple, Good Sentiment and Topic Classification","type":"report"},"uris":["http://www.mendeley.com/documents/?uuid=0a195005-5340-3b89-8eaf-dab5f4fe8dc7"]},{"id":"ITEM-3","itemData":{"abstract":"Naive Bayes is often used as a baseline in text classification because it is fast and easy to implement. Its severe assumptions make such efficiency possible but also adversely affect the quality of its results. In this paper we propose simple, heuristic solutions to some of the problems with Naive Bayes classifiers, addressing both systemic issues as well as problems that arise because text is not actually generated according to a multinomial model. We find that our simple corrections result in a fast algorithm that is competitive with state-of-the-art text classification algorithms such as the Support Vector Machine.","author":[{"dropping-particle":"","family":"Rennie","given":"Jason D M","non-dropping-particle":"","parse-names":false,"suffix":""},{"dropping-particle":"","family":"Shih","given":"Lawrence","non-dropping-particle":"","parse-names":false,"suffix":""},{"dropping-particle":"","family":"Teevan","given":"Jaime","non-dropping-particle":"","parse-names":false,"suffix":""},{"dropping-particle":"","family":"Karger","given":"David R","non-dropping-particle":"","parse-names":false,"suffix":""}],"id":"ITEM-3","issued":{"date-parts":[["0"]]},"title":"Tackling the Poor Assumptions of Naive Bayes Text Classifiers","type":"report"},"uris":["http://www.mendeley.com/documents/?uuid=a5ef95e0-29ec-3e24-928d-31fc6bc8c24d"]},{"id":"ITEM-4","itemData":{"DOI":"10.1137/1.9781611972740.59","abstract":"Privacy-Preserving Data Mining - developing models without seeing the data - is receiving growing attention. This paper assumes a privacy-preserving distributed data mining scenario: data sources collaborate to develop a global model, but must not disclose their data to others. Naïve Bayes is often used as a baseline classifier, consistently providing reasonable classification performance. This paper brings privacy-preservation to Naïve Bayes classification on vertically partitioned data.","author":[{"dropping-particle":"","family":"Vaidya","given":"Jaideep","non-dropping-particle":"","parse-names":false,"suffix":""},{"dropping-particle":"","family":"Clifton","given":"Chris","non-dropping-particle":"","parse-names":false,"suffix":""}],"container-title":"SIAM Proceedings Series","id":"ITEM-4","issued":{"date-parts":[["2004"]]},"number-of-pages":"522-526","title":"Privacy preserving Naïve Bayes classifier for vertically partitioned data","type":"report"},"uris":["http://www.mendeley.com/documents/?uuid=feaab2db-bd5f-35a6-966e-42a664f8e59c"]}],"mendeley":{"formattedCitation":"[28]–[31]","plainTextFormattedCitation":"[28]–[31]","previouslyFormattedCitation":"[28]–[31]"},"properties":{"noteIndex":0},"schema":"https://github.com/citation-style-language/schema/raw/master/csl-citation.json"}</w:instrText>
      </w:r>
      <w:r w:rsidR="00E355D7">
        <w:fldChar w:fldCharType="separate"/>
      </w:r>
      <w:r w:rsidR="00E355D7" w:rsidRPr="00E355D7">
        <w:rPr>
          <w:noProof/>
        </w:rPr>
        <w:t>[28]–[31]</w:t>
      </w:r>
      <w:r w:rsidR="00E355D7">
        <w:fldChar w:fldCharType="end"/>
      </w:r>
      <w:r w:rsidR="00A63D17" w:rsidRPr="00214E06">
        <w:t>.</w:t>
      </w:r>
    </w:p>
    <w:p w14:paraId="5BF08434" w14:textId="702E8937" w:rsidR="00C21799" w:rsidRPr="00214E06" w:rsidRDefault="007870F8" w:rsidP="00B26A51">
      <w:pPr>
        <w:pStyle w:val="Heading4"/>
        <w:numPr>
          <w:ilvl w:val="3"/>
          <w:numId w:val="13"/>
        </w:numPr>
      </w:pPr>
      <w:r>
        <w:lastRenderedPageBreak/>
        <w:t xml:space="preserve">The </w:t>
      </w:r>
      <w:r w:rsidR="000F57EA" w:rsidRPr="00214E06">
        <w:t>N</w:t>
      </w:r>
      <w:r w:rsidR="00C21799" w:rsidRPr="00214E06">
        <w:t xml:space="preserve">aïve Bayes </w:t>
      </w:r>
      <w:r>
        <w:t>classifier</w:t>
      </w:r>
    </w:p>
    <w:p w14:paraId="7DF4C818" w14:textId="364C3C70" w:rsidR="00D0444E" w:rsidRDefault="00C21799" w:rsidP="00C21799">
      <w:r w:rsidRPr="00214E06">
        <w:t xml:space="preserve">Bayes’ theorem </w:t>
      </w:r>
      <w:r w:rsidR="00D0444E">
        <w:t xml:space="preserve">is used to </w:t>
      </w:r>
      <w:r w:rsidRPr="00214E06">
        <w:t>calculate the</w:t>
      </w:r>
      <w:r w:rsidR="00D0444E">
        <w:t xml:space="preserve"> conditional</w:t>
      </w:r>
      <w:r w:rsidRPr="00214E06">
        <w:t xml:space="preserve"> probability of</w:t>
      </w:r>
      <w:r w:rsidR="00D0444E">
        <w:t xml:space="preserve"> a</w:t>
      </w:r>
      <w:r w:rsidR="008A1456">
        <w:t xml:space="preserve"> class, </w:t>
      </w:r>
      <m:oMath>
        <m:r>
          <w:rPr>
            <w:rFonts w:ascii="Cambria Math" w:eastAsiaTheme="minorEastAsia" w:hAnsi="Cambria Math"/>
          </w:rPr>
          <m:t>C</m:t>
        </m:r>
      </m:oMath>
      <w:r w:rsidR="008A1456">
        <w:t xml:space="preserve">, </w:t>
      </w:r>
      <w:r w:rsidR="00D0444E">
        <w:t xml:space="preserve"> </w:t>
      </w:r>
      <w:r w:rsidRPr="00214E06">
        <w:t xml:space="preserve">given </w:t>
      </w:r>
      <w:r w:rsidR="00D0444E">
        <w:t>prior knowledge of the attributes</w:t>
      </w:r>
      <w:r w:rsidRPr="00214E06">
        <w:t xml:space="preserve"> </w:t>
      </w:r>
      <w:r w:rsidR="00D0444E">
        <w:t>related to it</w:t>
      </w:r>
      <w:r w:rsidR="008A1456">
        <w:t xml:space="preserve">, </w:t>
      </w:r>
      <m:oMath>
        <m:r>
          <w:rPr>
            <w:rFonts w:ascii="Cambria Math" w:eastAsiaTheme="minorEastAsia" w:hAnsi="Cambria Math"/>
          </w:rPr>
          <m:t>x</m:t>
        </m:r>
      </m:oMath>
      <w:r w:rsidR="008A1456">
        <w:rPr>
          <w:rFonts w:eastAsiaTheme="minorEastAsia"/>
        </w:rPr>
        <w:t xml:space="preserve"> </w:t>
      </w:r>
      <w:r w:rsidR="00EB0291" w:rsidRPr="00214E06">
        <w:rPr>
          <w:rFonts w:eastAsiaTheme="minorEastAsia"/>
        </w:rPr>
        <w:fldChar w:fldCharType="begin" w:fldLock="1"/>
      </w:r>
      <w:r w:rsidR="00780773">
        <w:rPr>
          <w:rFonts w:eastAsiaTheme="minorEastAsia"/>
        </w:rPr>
        <w:instrText>ADDIN CSL_CITATION {"citationItems":[{"id":"ITEM-1","itemData":{"DOI":"10.1016/B978-0-12-809633-8.20473-1","ISBN":"9780128114322","abstract":"The goal of this article is to give a mathematically rigorous yet easily accessible introduction to Bayes’ theorem and the foundations of naive Bayes learning. Starting from fundamental elements of probability theory, this text outlines all steps leading to one of the oldest workhorses of machine learning: the naive Bayes classifier. As a tutorial, the text enables novice practitioners to quickly understand the essential concepts. As an encyclopedic article, the text provides a complete reference for bioinformaticians, machine learners, and statisticians, with an illustration of some caveats and pitfalls (and how to avoid them) in building a naive Bayes classifier in the R programming language.","author":[{"dropping-particle":"","family":"Berrar","given":"Daniel","non-dropping-particle":"","parse-names":false,"suffix":""}],"container-title":"Encyclopedia of Bioinformatics and Computational Biology: ABC of Bioinformatics","id":"ITEM-1","issued":{"date-parts":[["2018","1","1"]]},"page":"403-412","publisher":"Elsevier","title":"Bayes’ theorem and naive bayes classifier","type":"chapter","volume":"1-3"},"uris":["http://www.mendeley.com/documents/?uuid=26b8ab4f-0f78-3129-b0d7-f31d3d0271f9"]}],"mendeley":{"formattedCitation":"[32]","plainTextFormattedCitation":"[32]","previouslyFormattedCitation":"[32]"},"properties":{"noteIndex":0},"schema":"https://github.com/citation-style-language/schema/raw/master/csl-citation.json"}</w:instrText>
      </w:r>
      <w:r w:rsidR="00EB0291" w:rsidRPr="00214E06">
        <w:rPr>
          <w:rFonts w:eastAsiaTheme="minorEastAsia"/>
        </w:rPr>
        <w:fldChar w:fldCharType="separate"/>
      </w:r>
      <w:r w:rsidR="005E04C0" w:rsidRPr="005E04C0">
        <w:rPr>
          <w:rFonts w:eastAsiaTheme="minorEastAsia"/>
          <w:noProof/>
        </w:rPr>
        <w:t>[32]</w:t>
      </w:r>
      <w:r w:rsidR="00EB0291" w:rsidRPr="00214E06">
        <w:rPr>
          <w:rFonts w:eastAsiaTheme="minorEastAsia"/>
        </w:rPr>
        <w:fldChar w:fldCharType="end"/>
      </w:r>
      <w:r w:rsidR="00D0444E">
        <w:t>:</w:t>
      </w:r>
      <w:r w:rsidRPr="00214E06">
        <w:t xml:space="preserve"> </w:t>
      </w:r>
    </w:p>
    <w:p w14:paraId="383F367C" w14:textId="2D5F0758" w:rsidR="00D0444E" w:rsidRPr="00D0444E" w:rsidRDefault="00D0444E" w:rsidP="00C21799">
      <w:pPr>
        <w:rPr>
          <w:rFonts w:eastAsiaTheme="minorEastAsia"/>
        </w:rPr>
      </w:pPr>
      <m:oMathPara>
        <m:oMath>
          <m:r>
            <w:rPr>
              <w:rFonts w:ascii="Cambria Math" w:eastAsiaTheme="minorEastAsia" w:hAnsi="Cambria Math"/>
            </w:rPr>
            <m:t>P</m:t>
          </m:r>
          <m:d>
            <m:dPr>
              <m:endChr m:val="|"/>
              <m:ctrlPr>
                <w:rPr>
                  <w:rFonts w:ascii="Cambria Math" w:eastAsiaTheme="minorEastAsia" w:hAnsi="Cambria Math"/>
                  <w:i/>
                </w:rPr>
              </m:ctrlPr>
            </m:dPr>
            <m:e>
              <m:r>
                <w:rPr>
                  <w:rFonts w:ascii="Cambria Math" w:eastAsiaTheme="minorEastAsia" w:hAnsi="Cambria Math"/>
                </w:rPr>
                <m:t>C</m:t>
              </m:r>
            </m:e>
          </m:d>
          <m:r>
            <w:rPr>
              <w:rFonts w:ascii="Cambria Math" w:eastAsiaTheme="minorEastAsia" w:hAnsi="Cambria Math"/>
            </w:rPr>
            <m:t xml:space="preserve">x)= </m:t>
          </m:r>
          <m:f>
            <m:fPr>
              <m:ctrlPr>
                <w:rPr>
                  <w:rFonts w:ascii="Cambria Math" w:eastAsiaTheme="minorEastAsia" w:hAnsi="Cambria Math"/>
                  <w:i/>
                </w:rPr>
              </m:ctrlPr>
            </m:fPr>
            <m:num>
              <m:r>
                <w:rPr>
                  <w:rFonts w:ascii="Cambria Math" w:eastAsiaTheme="minorEastAsia" w:hAnsi="Cambria Math"/>
                </w:rPr>
                <m:t>P</m:t>
              </m:r>
              <m:d>
                <m:dPr>
                  <m:endChr m:val="|"/>
                  <m:ctrlPr>
                    <w:rPr>
                      <w:rFonts w:ascii="Cambria Math" w:eastAsiaTheme="minorEastAsia" w:hAnsi="Cambria Math"/>
                      <w:i/>
                    </w:rPr>
                  </m:ctrlPr>
                </m:dPr>
                <m:e>
                  <m:r>
                    <w:rPr>
                      <w:rFonts w:ascii="Cambria Math" w:eastAsiaTheme="minorEastAsia" w:hAnsi="Cambria Math"/>
                    </w:rPr>
                    <m:t>x</m:t>
                  </m:r>
                </m:e>
              </m:d>
              <m:r>
                <w:rPr>
                  <w:rFonts w:ascii="Cambria Math" w:eastAsiaTheme="minorEastAsia" w:hAnsi="Cambria Math"/>
                </w:rPr>
                <m:t>C)×P(C)</m:t>
              </m:r>
            </m:num>
            <m:den>
              <m:r>
                <w:rPr>
                  <w:rFonts w:ascii="Cambria Math" w:eastAsiaTheme="minorEastAsia" w:hAnsi="Cambria Math"/>
                </w:rPr>
                <m:t>P(x)</m:t>
              </m:r>
            </m:den>
          </m:f>
        </m:oMath>
      </m:oMathPara>
    </w:p>
    <w:p w14:paraId="350CA64B" w14:textId="7D359C2E" w:rsidR="00C21799" w:rsidRPr="00214E06" w:rsidRDefault="00C21799" w:rsidP="00C21799">
      <w:r w:rsidRPr="00214E06">
        <w:t xml:space="preserve">The </w:t>
      </w:r>
      <w:r w:rsidR="00D0444E">
        <w:t xml:space="preserve">naïve Bayes </w:t>
      </w:r>
      <w:r w:rsidRPr="00214E06">
        <w:t>equation</w:t>
      </w:r>
      <w:r w:rsidR="00D0444E">
        <w:t xml:space="preserve"> extends Bayes’ theorem to allow multiple attributes</w:t>
      </w:r>
      <w:r w:rsidR="008A1D55">
        <w:t xml:space="preserve"> by </w:t>
      </w:r>
      <w:r w:rsidR="00EF6135">
        <w:t>making the “naïve” assumption of</w:t>
      </w:r>
      <w:r w:rsidR="008A1D55">
        <w:t xml:space="preserve"> independence between the attributes of a class. This naïve Bayes equation is </w:t>
      </w:r>
      <w:r w:rsidRPr="00214E06">
        <w:t>as follows</w:t>
      </w:r>
      <w:r w:rsidR="00D0444E">
        <w:t xml:space="preserve"> </w:t>
      </w:r>
      <w:r w:rsidR="00EB0291" w:rsidRPr="00214E06">
        <w:rPr>
          <w:rFonts w:eastAsiaTheme="minorEastAsia"/>
        </w:rPr>
        <w:fldChar w:fldCharType="begin" w:fldLock="1"/>
      </w:r>
      <w:r w:rsidR="00780773">
        <w:rPr>
          <w:rFonts w:eastAsiaTheme="minorEastAsia"/>
        </w:rPr>
        <w:instrText>ADDIN CSL_CITATION {"citationItems":[{"id":"ITEM-1","itemData":{"DOI":"10.1016/B978-0-12-809633-8.20473-1","ISBN":"9780128114322","abstract":"The goal of this article is to give a mathematically rigorous yet easily accessible introduction to Bayes’ theorem and the foundations of naive Bayes learning. Starting from fundamental elements of probability theory, this text outlines all steps leading to one of the oldest workhorses of machine learning: the naive Bayes classifier. As a tutorial, the text enables novice practitioners to quickly understand the essential concepts. As an encyclopedic article, the text provides a complete reference for bioinformaticians, machine learners, and statisticians, with an illustration of some caveats and pitfalls (and how to avoid them) in building a naive Bayes classifier in the R programming language.","author":[{"dropping-particle":"","family":"Berrar","given":"Daniel","non-dropping-particle":"","parse-names":false,"suffix":""}],"container-title":"Encyclopedia of Bioinformatics and Computational Biology: ABC of Bioinformatics","id":"ITEM-1","issued":{"date-parts":[["2018","1","1"]]},"page":"403-412","publisher":"Elsevier","title":"Bayes’ theorem and naive bayes classifier","type":"chapter","volume":"1-3"},"uris":["http://www.mendeley.com/documents/?uuid=26b8ab4f-0f78-3129-b0d7-f31d3d0271f9"]}],"mendeley":{"formattedCitation":"[32]","plainTextFormattedCitation":"[32]","previouslyFormattedCitation":"[32]"},"properties":{"noteIndex":0},"schema":"https://github.com/citation-style-language/schema/raw/master/csl-citation.json"}</w:instrText>
      </w:r>
      <w:r w:rsidR="00EB0291" w:rsidRPr="00214E06">
        <w:rPr>
          <w:rFonts w:eastAsiaTheme="minorEastAsia"/>
        </w:rPr>
        <w:fldChar w:fldCharType="separate"/>
      </w:r>
      <w:r w:rsidR="005E04C0" w:rsidRPr="005E04C0">
        <w:rPr>
          <w:rFonts w:eastAsiaTheme="minorEastAsia"/>
          <w:noProof/>
        </w:rPr>
        <w:t>[32]</w:t>
      </w:r>
      <w:r w:rsidR="00EB0291" w:rsidRPr="00214E06">
        <w:rPr>
          <w:rFonts w:eastAsiaTheme="minorEastAsia"/>
        </w:rPr>
        <w:fldChar w:fldCharType="end"/>
      </w:r>
      <w:r w:rsidR="004576A1" w:rsidRPr="00214E06">
        <w:fldChar w:fldCharType="begin" w:fldLock="1"/>
      </w:r>
      <w:r w:rsidR="004576A1">
        <w:instrText>ADDIN CSL_CITATION {"citationItems":[{"id":"ITEM-1","itemData":{"ISBN":"0-13-207148-7","author":[{"dropping-particle":"","family":"Russell","given":"Stuart","non-dropping-particle":"","parse-names":false,"suffix":""},{"dropping-particle":"","family":"Norvig","given":"Peter","non-dropping-particle":"","parse-names":false,"suffix":""}],"edition":"3","id":"ITEM-1","issued":{"date-parts":[["2010"]]},"publisher":"Pearson Education","title":"Artificial Intelligence: A Modern Approach","type":"book"},"uris":["http://www.mendeley.com/documents/?uuid=4798b76d-f3e1-40c1-8db9-9412ccb0cb00"]}],"mendeley":{"formattedCitation":"[33]","manualFormatting":"[33, pp.499]","plainTextFormattedCitation":"[33]","previouslyFormattedCitation":"[33]"},"properties":{"noteIndex":0},"schema":"https://github.com/citation-style-language/schema/raw/master/csl-citation.json"}</w:instrText>
      </w:r>
      <w:r w:rsidR="004576A1" w:rsidRPr="00214E06">
        <w:fldChar w:fldCharType="separate"/>
      </w:r>
      <w:r w:rsidR="004576A1" w:rsidRPr="004576A1">
        <w:rPr>
          <w:noProof/>
        </w:rPr>
        <w:t>[33</w:t>
      </w:r>
      <w:r w:rsidR="004576A1">
        <w:rPr>
          <w:noProof/>
        </w:rPr>
        <w:t>, pp.499</w:t>
      </w:r>
      <w:r w:rsidR="004576A1" w:rsidRPr="004576A1">
        <w:rPr>
          <w:noProof/>
        </w:rPr>
        <w:t>]</w:t>
      </w:r>
      <w:r w:rsidR="004576A1" w:rsidRPr="00214E06">
        <w:fldChar w:fldCharType="end"/>
      </w:r>
      <w:r w:rsidRPr="00214E06">
        <w:t>:</w:t>
      </w:r>
    </w:p>
    <w:p w14:paraId="41545833" w14:textId="77777777" w:rsidR="00C21799" w:rsidRPr="00214E06" w:rsidRDefault="00C21799" w:rsidP="00C21799">
      <w:pPr>
        <w:rPr>
          <w:rFonts w:eastAsiaTheme="minorEastAsia"/>
        </w:rPr>
      </w:pPr>
      <m:oMathPara>
        <m:oMath>
          <m:r>
            <w:rPr>
              <w:rFonts w:ascii="Cambria Math" w:eastAsiaTheme="minorEastAsia" w:hAnsi="Cambria Math"/>
            </w:rPr>
            <m:t>P</m:t>
          </m:r>
          <m:d>
            <m:dPr>
              <m:endChr m:val="|"/>
              <m:ctrlPr>
                <w:rPr>
                  <w:rFonts w:ascii="Cambria Math" w:eastAsiaTheme="minorEastAsia" w:hAnsi="Cambria Math"/>
                  <w:i/>
                </w:rPr>
              </m:ctrlPr>
            </m:dPr>
            <m:e>
              <m:r>
                <w:rPr>
                  <w:rFonts w:ascii="Cambria Math" w:eastAsiaTheme="minorEastAsia" w:hAnsi="Cambria Math"/>
                </w:rPr>
                <m:t>C</m:t>
              </m:r>
            </m:e>
          </m:d>
          <w:bookmarkStart w:id="18" w:name="_Hlk41746967"/>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1</m:t>
              </m:r>
            </m:sub>
          </m:sSub>
          <w:bookmarkEnd w:id="18"/>
          <m:r>
            <w:rPr>
              <w:rFonts w:ascii="Cambria Math" w:eastAsiaTheme="minorEastAsia" w:hAnsi="Cambria Math"/>
            </w:rPr>
            <m:t xml:space="preserve">, …, </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n</m:t>
              </m:r>
            </m:sub>
          </m:sSub>
          <m:r>
            <w:rPr>
              <w:rFonts w:ascii="Cambria Math" w:eastAsiaTheme="minorEastAsia" w:hAnsi="Cambria Math"/>
            </w:rPr>
            <m:t xml:space="preserve">)= </m:t>
          </m:r>
          <m:f>
            <m:fPr>
              <m:ctrlPr>
                <w:rPr>
                  <w:rFonts w:ascii="Cambria Math" w:eastAsiaTheme="minorEastAsia" w:hAnsi="Cambria Math"/>
                  <w:i/>
                </w:rPr>
              </m:ctrlPr>
            </m:fPr>
            <m:num>
              <m:nary>
                <m:naryPr>
                  <m:chr m:val="∏"/>
                  <m:limLoc m:val="undOvr"/>
                  <m:ctrlPr>
                    <w:rPr>
                      <w:rFonts w:ascii="Cambria Math" w:eastAsiaTheme="minorEastAsia" w:hAnsi="Cambria Math"/>
                      <w:i/>
                    </w:rPr>
                  </m:ctrlPr>
                </m:naryPr>
                <m:sub>
                  <m:r>
                    <w:rPr>
                      <w:rFonts w:ascii="Cambria Math" w:eastAsiaTheme="minorEastAsia" w:hAnsi="Cambria Math"/>
                    </w:rPr>
                    <m:t>i=1</m:t>
                  </m:r>
                </m:sub>
                <m:sup>
                  <m:r>
                    <w:rPr>
                      <w:rFonts w:ascii="Cambria Math" w:eastAsiaTheme="minorEastAsia" w:hAnsi="Cambria Math"/>
                    </w:rPr>
                    <m:t>n</m:t>
                  </m:r>
                </m:sup>
                <m:e>
                  <m:r>
                    <w:rPr>
                      <w:rFonts w:ascii="Cambria Math" w:eastAsiaTheme="minorEastAsia" w:hAnsi="Cambria Math"/>
                    </w:rPr>
                    <m:t>P</m:t>
                  </m:r>
                  <m:d>
                    <m:dPr>
                      <m:endChr m:val="|"/>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i</m:t>
                          </m:r>
                        </m:sub>
                      </m:sSub>
                    </m:e>
                  </m:d>
                  <m:r>
                    <w:rPr>
                      <w:rFonts w:ascii="Cambria Math" w:eastAsiaTheme="minorEastAsia" w:hAnsi="Cambria Math"/>
                    </w:rPr>
                    <m:t>C)×P(C)</m:t>
                  </m:r>
                </m:e>
              </m:nary>
            </m:num>
            <m:den>
              <m:nary>
                <m:naryPr>
                  <m:chr m:val="∏"/>
                  <m:limLoc m:val="undOvr"/>
                  <m:ctrlPr>
                    <w:rPr>
                      <w:rFonts w:ascii="Cambria Math" w:eastAsiaTheme="minorEastAsia" w:hAnsi="Cambria Math"/>
                      <w:i/>
                    </w:rPr>
                  </m:ctrlPr>
                </m:naryPr>
                <m:sub>
                  <m:r>
                    <w:rPr>
                      <w:rFonts w:ascii="Cambria Math" w:eastAsiaTheme="minorEastAsia" w:hAnsi="Cambria Math"/>
                    </w:rPr>
                    <m:t>i=1</m:t>
                  </m:r>
                </m:sub>
                <m:sup>
                  <m:r>
                    <w:rPr>
                      <w:rFonts w:ascii="Cambria Math" w:eastAsiaTheme="minorEastAsia" w:hAnsi="Cambria Math"/>
                    </w:rPr>
                    <m:t>n</m:t>
                  </m:r>
                </m:sup>
                <m:e>
                  <m:r>
                    <w:rPr>
                      <w:rFonts w:ascii="Cambria Math" w:eastAsiaTheme="minorEastAsia" w:hAnsi="Cambria Math"/>
                    </w:rPr>
                    <m:t>P(</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i</m:t>
                      </m:r>
                    </m:sub>
                  </m:sSub>
                  <m:r>
                    <w:rPr>
                      <w:rFonts w:ascii="Cambria Math" w:eastAsiaTheme="minorEastAsia" w:hAnsi="Cambria Math"/>
                    </w:rPr>
                    <m:t>)</m:t>
                  </m:r>
                </m:e>
              </m:nary>
            </m:den>
          </m:f>
        </m:oMath>
      </m:oMathPara>
    </w:p>
    <w:p w14:paraId="5BC864E8" w14:textId="78BC9A2D" w:rsidR="00C21799" w:rsidRPr="00214E06" w:rsidRDefault="00C21799" w:rsidP="00C21799">
      <w:pPr>
        <w:rPr>
          <w:rFonts w:eastAsiaTheme="minorEastAsia"/>
        </w:rPr>
      </w:pPr>
      <w:r w:rsidRPr="00214E06">
        <w:t xml:space="preserve">Where the </w:t>
      </w:r>
      <w:r w:rsidR="008A1456">
        <w:t>probabilities of</w:t>
      </w:r>
      <w:r w:rsidRPr="00214E06">
        <w:t xml:space="preserve"> the </w:t>
      </w:r>
      <w:r w:rsidR="008A1456">
        <w:t>class attributes</w:t>
      </w:r>
      <w:r w:rsidRPr="00214E06">
        <w:t xml:space="preserve"> </w:t>
      </w:r>
      <w:r w:rsidR="008C3897">
        <w:rPr>
          <w:rFonts w:eastAsiaTheme="minorEastAsia"/>
        </w:rPr>
        <w:t>when</w:t>
      </w:r>
      <w:r w:rsidRPr="00214E06">
        <w:rPr>
          <w:rFonts w:eastAsiaTheme="minorEastAsia"/>
        </w:rPr>
        <w:t xml:space="preserve"> the </w:t>
      </w:r>
      <w:r w:rsidR="006C572D">
        <w:rPr>
          <w:rFonts w:eastAsiaTheme="minorEastAsia"/>
        </w:rPr>
        <w:t>desired</w:t>
      </w:r>
      <w:r w:rsidR="008A1456">
        <w:rPr>
          <w:rFonts w:eastAsiaTheme="minorEastAsia"/>
        </w:rPr>
        <w:t xml:space="preserve"> </w:t>
      </w:r>
      <w:r w:rsidRPr="00214E06">
        <w:rPr>
          <w:rFonts w:eastAsiaTheme="minorEastAsia"/>
        </w:rPr>
        <w:t>class outcome</w:t>
      </w:r>
      <w:r w:rsidR="006C572D">
        <w:rPr>
          <w:rFonts w:eastAsiaTheme="minorEastAsia"/>
        </w:rPr>
        <w:t xml:space="preserve"> has occurred</w:t>
      </w:r>
      <w:r w:rsidR="00FD4F67">
        <w:rPr>
          <w:rFonts w:eastAsiaTheme="minorEastAsia"/>
        </w:rPr>
        <w:t xml:space="preserve"> previously</w:t>
      </w:r>
      <w:r w:rsidRPr="00214E06">
        <w:rPr>
          <w:rFonts w:eastAsiaTheme="minorEastAsia"/>
        </w:rPr>
        <w:t xml:space="preserve">, </w:t>
      </w:r>
      <m:oMath>
        <m:nary>
          <m:naryPr>
            <m:chr m:val="∏"/>
            <m:limLoc m:val="undOvr"/>
            <m:ctrlPr>
              <w:rPr>
                <w:rFonts w:ascii="Cambria Math" w:eastAsiaTheme="minorEastAsia" w:hAnsi="Cambria Math"/>
                <w:i/>
              </w:rPr>
            </m:ctrlPr>
          </m:naryPr>
          <m:sub>
            <m:r>
              <w:rPr>
                <w:rFonts w:ascii="Cambria Math" w:eastAsiaTheme="minorEastAsia" w:hAnsi="Cambria Math"/>
              </w:rPr>
              <m:t>i=1</m:t>
            </m:r>
          </m:sub>
          <m:sup>
            <m:r>
              <w:rPr>
                <w:rFonts w:ascii="Cambria Math" w:eastAsiaTheme="minorEastAsia" w:hAnsi="Cambria Math"/>
              </w:rPr>
              <m:t>n</m:t>
            </m:r>
          </m:sup>
          <m:e>
            <m:r>
              <w:rPr>
                <w:rFonts w:ascii="Cambria Math" w:eastAsiaTheme="minorEastAsia" w:hAnsi="Cambria Math"/>
              </w:rPr>
              <m:t>P</m:t>
            </m:r>
            <m:d>
              <m:dPr>
                <m:endChr m:val="|"/>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i</m:t>
                    </m:r>
                  </m:sub>
                </m:sSub>
              </m:e>
            </m:d>
            <m:r>
              <w:rPr>
                <w:rFonts w:ascii="Cambria Math" w:eastAsiaTheme="minorEastAsia" w:hAnsi="Cambria Math"/>
              </w:rPr>
              <m:t>C)</m:t>
            </m:r>
          </m:e>
        </m:nary>
      </m:oMath>
      <w:r w:rsidRPr="00214E06">
        <w:rPr>
          <w:rFonts w:eastAsiaTheme="minorEastAsia"/>
        </w:rPr>
        <w:t xml:space="preserve">, are multiplied by the </w:t>
      </w:r>
      <w:r w:rsidR="00FD4F67">
        <w:rPr>
          <w:rFonts w:eastAsiaTheme="minorEastAsia"/>
        </w:rPr>
        <w:t xml:space="preserve">overall </w:t>
      </w:r>
      <w:r w:rsidRPr="00214E06">
        <w:rPr>
          <w:rFonts w:eastAsiaTheme="minorEastAsia"/>
        </w:rPr>
        <w:t xml:space="preserve">prior probability of the </w:t>
      </w:r>
      <w:r w:rsidR="00FD4F67">
        <w:rPr>
          <w:rFonts w:eastAsiaTheme="minorEastAsia"/>
        </w:rPr>
        <w:t xml:space="preserve">class </w:t>
      </w:r>
      <w:r w:rsidRPr="00214E06">
        <w:rPr>
          <w:rFonts w:eastAsiaTheme="minorEastAsia"/>
        </w:rPr>
        <w:t xml:space="preserve">outcome, </w:t>
      </w:r>
      <m:oMath>
        <m:r>
          <w:rPr>
            <w:rFonts w:ascii="Cambria Math" w:eastAsiaTheme="minorEastAsia" w:hAnsi="Cambria Math"/>
          </w:rPr>
          <m:t>P(C)</m:t>
        </m:r>
      </m:oMath>
      <w:r w:rsidRPr="00214E06">
        <w:rPr>
          <w:rFonts w:eastAsiaTheme="minorEastAsia"/>
        </w:rPr>
        <w:t xml:space="preserve">, to calculate </w:t>
      </w:r>
      <w:r w:rsidR="00FD4F67">
        <w:rPr>
          <w:rFonts w:eastAsiaTheme="minorEastAsia"/>
        </w:rPr>
        <w:t>a</w:t>
      </w:r>
      <w:r w:rsidRPr="00214E06">
        <w:rPr>
          <w:rFonts w:eastAsiaTheme="minorEastAsia"/>
        </w:rPr>
        <w:t xml:space="preserve"> new probability of the class outcom</w:t>
      </w:r>
      <w:r w:rsidR="008A1456">
        <w:rPr>
          <w:rFonts w:eastAsiaTheme="minorEastAsia"/>
        </w:rPr>
        <w:t>e</w:t>
      </w:r>
      <w:r w:rsidR="00FD4F67">
        <w:rPr>
          <w:rFonts w:eastAsiaTheme="minorEastAsia"/>
        </w:rPr>
        <w:t xml:space="preserve"> given its attributes</w:t>
      </w:r>
      <w:r w:rsidRPr="00214E06">
        <w:rPr>
          <w:rFonts w:eastAsiaTheme="minorEastAsia"/>
        </w:rPr>
        <w:t xml:space="preserve">, </w:t>
      </w:r>
      <m:oMath>
        <m:r>
          <w:rPr>
            <w:rFonts w:ascii="Cambria Math" w:eastAsiaTheme="minorEastAsia" w:hAnsi="Cambria Math"/>
          </w:rPr>
          <m:t>P</m:t>
        </m:r>
        <m:d>
          <m:dPr>
            <m:endChr m:val="|"/>
            <m:ctrlPr>
              <w:rPr>
                <w:rFonts w:ascii="Cambria Math" w:eastAsiaTheme="minorEastAsia" w:hAnsi="Cambria Math"/>
                <w:i/>
              </w:rPr>
            </m:ctrlPr>
          </m:dPr>
          <m:e>
            <m:r>
              <w:rPr>
                <w:rFonts w:ascii="Cambria Math" w:eastAsiaTheme="minorEastAsia" w:hAnsi="Cambria Math"/>
              </w:rPr>
              <m:t>C</m:t>
            </m:r>
          </m:e>
        </m:d>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1</m:t>
            </m:r>
          </m:sub>
        </m:sSub>
        <m:r>
          <w:rPr>
            <w:rFonts w:ascii="Cambria Math" w:eastAsiaTheme="minorEastAsia" w:hAnsi="Cambria Math"/>
          </w:rPr>
          <m:t xml:space="preserve">, …, </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n</m:t>
            </m:r>
          </m:sub>
        </m:sSub>
        <m:r>
          <w:rPr>
            <w:rFonts w:ascii="Cambria Math" w:eastAsiaTheme="minorEastAsia" w:hAnsi="Cambria Math"/>
          </w:rPr>
          <m:t>)</m:t>
        </m:r>
      </m:oMath>
      <w:r w:rsidR="007A35DD" w:rsidRPr="00214E06">
        <w:rPr>
          <w:rFonts w:eastAsiaTheme="minorEastAsia"/>
        </w:rPr>
        <w:t xml:space="preserve"> </w:t>
      </w:r>
      <w:r w:rsidR="004A63FF" w:rsidRPr="00214E06">
        <w:rPr>
          <w:rFonts w:eastAsiaTheme="minorEastAsia"/>
        </w:rPr>
        <w:fldChar w:fldCharType="begin" w:fldLock="1"/>
      </w:r>
      <w:r w:rsidR="00780773">
        <w:rPr>
          <w:rFonts w:eastAsiaTheme="minorEastAsia"/>
        </w:rPr>
        <w:instrText>ADDIN CSL_CITATION {"citationItems":[{"id":"ITEM-1","itemData":{"DOI":"10.1016/B978-0-12-809633-8.20473-1","ISBN":"9780128114322","abstract":"The goal of this article is to give a mathematically rigorous yet easily accessible introduction to Bayes’ theorem and the foundations of naive Bayes learning. Starting from fundamental elements of probability theory, this text outlines all steps leading to one of the oldest workhorses of machine learning: the naive Bayes classifier. As a tutorial, the text enables novice practitioners to quickly understand the essential concepts. As an encyclopedic article, the text provides a complete reference for bioinformaticians, machine learners, and statisticians, with an illustration of some caveats and pitfalls (and how to avoid them) in building a naive Bayes classifier in the R programming language.","author":[{"dropping-particle":"","family":"Berrar","given":"Daniel","non-dropping-particle":"","parse-names":false,"suffix":""}],"container-title":"Encyclopedia of Bioinformatics and Computational Biology: ABC of Bioinformatics","id":"ITEM-1","issued":{"date-parts":[["2018","1","1"]]},"page":"403-412","publisher":"Elsevier","title":"Bayes’ theorem and naive bayes classifier","type":"chapter","volume":"1-3"},"uris":["http://www.mendeley.com/documents/?uuid=26b8ab4f-0f78-3129-b0d7-f31d3d0271f9"]}],"mendeley":{"formattedCitation":"[32]","plainTextFormattedCitation":"[32]","previouslyFormattedCitation":"[32]"},"properties":{"noteIndex":0},"schema":"https://github.com/citation-style-language/schema/raw/master/csl-citation.json"}</w:instrText>
      </w:r>
      <w:r w:rsidR="004A63FF" w:rsidRPr="00214E06">
        <w:rPr>
          <w:rFonts w:eastAsiaTheme="minorEastAsia"/>
        </w:rPr>
        <w:fldChar w:fldCharType="separate"/>
      </w:r>
      <w:r w:rsidR="005E04C0" w:rsidRPr="005E04C0">
        <w:rPr>
          <w:rFonts w:eastAsiaTheme="minorEastAsia"/>
          <w:noProof/>
        </w:rPr>
        <w:t>[32]</w:t>
      </w:r>
      <w:r w:rsidR="004A63FF" w:rsidRPr="00214E06">
        <w:rPr>
          <w:rFonts w:eastAsiaTheme="minorEastAsia"/>
        </w:rPr>
        <w:fldChar w:fldCharType="end"/>
      </w:r>
      <w:r w:rsidR="003477B7" w:rsidRPr="00214E06">
        <w:rPr>
          <w:rFonts w:eastAsiaTheme="minorEastAsia"/>
        </w:rPr>
        <w:fldChar w:fldCharType="begin" w:fldLock="1"/>
      </w:r>
      <w:r w:rsidR="00780773">
        <w:rPr>
          <w:rFonts w:eastAsiaTheme="minorEastAsia"/>
        </w:rPr>
        <w:instrText>ADDIN CSL_CITATION {"citationItems":[{"id":"ITEM-1","itemData":{"DOI":"10.1007/bfb0026666","ISBN":"3540644172","ISSN":"16113349","abstract":"The naive Bayes classifier, currently experiencing a renaissance in machine learning,has long been a core technique in information retrieval. We review some of the variations of naive Bayes models used for text retrieval and classification, focusing on the distributional assumptious made about word occurrences in documents.","author":[{"dropping-particle":"","family":"Lewis","given":"David D.","non-dropping-particle":"","parse-names":false,"suffix":""}],"container-title":"Lecture Notes in Computer Science (including subseries Lecture Notes in Artificial Intelligence and Lecture Notes in Bioinformatics)","id":"ITEM-1","issued":{"date-parts":[["1998"]]},"page":"4-15","title":"Naive(Bayes)at forty: The independence assumption in information retrieval","type":"chapter","volume":"1398"},"uris":["http://www.mendeley.com/documents/?uuid=bbad81c1-970e-3079-b6d0-b90822e80eaa"]}],"mendeley":{"formattedCitation":"[34]","plainTextFormattedCitation":"[34]","previouslyFormattedCitation":"[34]"},"properties":{"noteIndex":0},"schema":"https://github.com/citation-style-language/schema/raw/master/csl-citation.json"}</w:instrText>
      </w:r>
      <w:r w:rsidR="003477B7" w:rsidRPr="00214E06">
        <w:rPr>
          <w:rFonts w:eastAsiaTheme="minorEastAsia"/>
        </w:rPr>
        <w:fldChar w:fldCharType="separate"/>
      </w:r>
      <w:r w:rsidR="005E04C0" w:rsidRPr="005E04C0">
        <w:rPr>
          <w:rFonts w:eastAsiaTheme="minorEastAsia"/>
          <w:noProof/>
        </w:rPr>
        <w:t>[34]</w:t>
      </w:r>
      <w:r w:rsidR="003477B7" w:rsidRPr="00214E06">
        <w:rPr>
          <w:rFonts w:eastAsiaTheme="minorEastAsia"/>
        </w:rPr>
        <w:fldChar w:fldCharType="end"/>
      </w:r>
      <w:r w:rsidRPr="00214E06">
        <w:rPr>
          <w:rFonts w:eastAsiaTheme="minorEastAsia"/>
        </w:rPr>
        <w:t>. The denominator is used as a normalising constant between the class outcomes and can be discarded when used for classification</w:t>
      </w:r>
      <w:r w:rsidR="007A35DD" w:rsidRPr="00214E06">
        <w:rPr>
          <w:rFonts w:eastAsiaTheme="minorEastAsia"/>
        </w:rPr>
        <w:t xml:space="preserve"> </w:t>
      </w:r>
      <w:r w:rsidR="003B0E86" w:rsidRPr="00214E06">
        <w:rPr>
          <w:rFonts w:eastAsiaTheme="minorEastAsia"/>
        </w:rPr>
        <w:fldChar w:fldCharType="begin" w:fldLock="1"/>
      </w:r>
      <w:r w:rsidR="00780773">
        <w:rPr>
          <w:rFonts w:eastAsiaTheme="minorEastAsia"/>
        </w:rPr>
        <w:instrText>ADDIN CSL_CITATION {"citationItems":[{"id":"ITEM-1","itemData":{"DOI":"10.1007/bfb0026666","ISBN":"3540644172","ISSN":"16113349","abstract":"The naive Bayes classifier, currently experiencing a renaissance in machine learning,has long been a core technique in information retrieval. We review some of the variations of naive Bayes models used for text retrieval and classification, focusing on the distributional assumptious made about word occurrences in documents.","author":[{"dropping-particle":"","family":"Lewis","given":"David D.","non-dropping-particle":"","parse-names":false,"suffix":""}],"container-title":"Lecture Notes in Computer Science (including subseries Lecture Notes in Artificial Intelligence and Lecture Notes in Bioinformatics)","id":"ITEM-1","issued":{"date-parts":[["1998"]]},"page":"4-15","title":"Naive(Bayes)at forty: The independence assumption in information retrieval","type":"chapter","volume":"1398"},"uris":["http://www.mendeley.com/documents/?uuid=bbad81c1-970e-3079-b6d0-b90822e80eaa"]}],"mendeley":{"formattedCitation":"[34]","plainTextFormattedCitation":"[34]","previouslyFormattedCitation":"[34]"},"properties":{"noteIndex":0},"schema":"https://github.com/citation-style-language/schema/raw/master/csl-citation.json"}</w:instrText>
      </w:r>
      <w:r w:rsidR="003B0E86" w:rsidRPr="00214E06">
        <w:rPr>
          <w:rFonts w:eastAsiaTheme="minorEastAsia"/>
        </w:rPr>
        <w:fldChar w:fldCharType="separate"/>
      </w:r>
      <w:r w:rsidR="005E04C0" w:rsidRPr="005E04C0">
        <w:rPr>
          <w:rFonts w:eastAsiaTheme="minorEastAsia"/>
          <w:noProof/>
        </w:rPr>
        <w:t>[34]</w:t>
      </w:r>
      <w:r w:rsidR="003B0E86" w:rsidRPr="00214E06">
        <w:rPr>
          <w:rFonts w:eastAsiaTheme="minorEastAsia"/>
        </w:rPr>
        <w:fldChar w:fldCharType="end"/>
      </w:r>
      <w:r w:rsidR="0007542D">
        <w:rPr>
          <w:rFonts w:eastAsiaTheme="minorEastAsia"/>
        </w:rPr>
        <w:fldChar w:fldCharType="begin" w:fldLock="1"/>
      </w:r>
      <w:r w:rsidR="00780773">
        <w:rPr>
          <w:rFonts w:eastAsiaTheme="minorEastAsia"/>
        </w:rPr>
        <w:instrText>ADDIN CSL_CITATION {"citationItems":[{"id":"ITEM-1","itemData":{"DOI":"10.1109/BigData.2013.6691740","ISBN":"9781479912926","abstract":"A typical method to obtain valuable information is to extract the sentiment or opinion from a message. Machine learning technologies are widely used in sentiment classification because of their ability to 'learn' from the training dataset to predict or support decision making with relatively high accuracy. However, when the dataset is large, some algorithms might not scale up well. In this paper, we aim to evaluate the scalability of Naïve Bayes classifier (NBC) in large datasets. Instead of using a standard library (e.g., Mahout), we implemented NBC to achieve fine-grain control of the analysis procedure. A Big Data analyzing system is also design for this study. The result is encouraging in that the accuracy of NBC is improved and approaches 82% when the dataset size increases. We have demonstrated that NBC is able to scale up to analyze the sentiment of millions movie reviews with increasing throughput. © 2013 IEEE.","author":[{"dropping-particle":"","family":"Liu","given":"Bingwei","non-dropping-particle":"","parse-names":false,"suffix":""},{"dropping-particle":"","family":"Blasch","given":"Erik","non-dropping-particle":"","parse-names":false,"suffix":""},{"dropping-particle":"","family":"Chen","given":"Yu","non-dropping-particle":"","parse-names":false,"suffix":""},{"dropping-particle":"","family":"Shen","given":"Dan","non-dropping-particle":"","parse-names":false,"suffix":""},{"dropping-particle":"","family":"Chen","given":"Genshe","non-dropping-particle":"","parse-names":false,"suffix":""}],"container-title":"Proceedings - 2013 IEEE International Conference on Big Data, Big Data 2013","id":"ITEM-1","issued":{"date-parts":[["2013"]]},"page":"99-104","title":"Scalable sentiment classification for Big Data analysis using Naïve Bayes Classifier","type":"paper-conference"},"uris":["http://www.mendeley.com/documents/?uuid=332d6ae2-f9bf-3f86-883c-8200c762574e"]}],"mendeley":{"formattedCitation":"[35]","plainTextFormattedCitation":"[35]","previouslyFormattedCitation":"[35]"},"properties":{"noteIndex":0},"schema":"https://github.com/citation-style-language/schema/raw/master/csl-citation.json"}</w:instrText>
      </w:r>
      <w:r w:rsidR="0007542D">
        <w:rPr>
          <w:rFonts w:eastAsiaTheme="minorEastAsia"/>
        </w:rPr>
        <w:fldChar w:fldCharType="separate"/>
      </w:r>
      <w:r w:rsidR="005E04C0" w:rsidRPr="005E04C0">
        <w:rPr>
          <w:rFonts w:eastAsiaTheme="minorEastAsia"/>
          <w:noProof/>
        </w:rPr>
        <w:t>[35]</w:t>
      </w:r>
      <w:r w:rsidR="0007542D">
        <w:rPr>
          <w:rFonts w:eastAsiaTheme="minorEastAsia"/>
        </w:rPr>
        <w:fldChar w:fldCharType="end"/>
      </w:r>
      <w:r w:rsidRPr="00214E06">
        <w:rPr>
          <w:rFonts w:eastAsiaTheme="minorEastAsia"/>
        </w:rPr>
        <w:t>:</w:t>
      </w:r>
    </w:p>
    <w:p w14:paraId="31D403F4" w14:textId="77777777" w:rsidR="00C21799" w:rsidRPr="00214E06" w:rsidRDefault="00C21799" w:rsidP="00C21799">
      <w:pPr>
        <w:rPr>
          <w:rFonts w:eastAsiaTheme="minorEastAsia"/>
        </w:rPr>
      </w:pPr>
      <m:oMathPara>
        <m:oMath>
          <m:r>
            <w:rPr>
              <w:rFonts w:ascii="Cambria Math" w:eastAsiaTheme="minorEastAsia" w:hAnsi="Cambria Math"/>
            </w:rPr>
            <m:t>MAP</m:t>
          </m:r>
          <m:d>
            <m:dPr>
              <m:ctrlPr>
                <w:rPr>
                  <w:rFonts w:ascii="Cambria Math" w:eastAsiaTheme="minorEastAsia" w:hAnsi="Cambria Math"/>
                  <w:i/>
                </w:rPr>
              </m:ctrlPr>
            </m:dPr>
            <m:e>
              <m:r>
                <w:rPr>
                  <w:rFonts w:ascii="Cambria Math" w:eastAsiaTheme="minorEastAsia" w:hAnsi="Cambria Math"/>
                </w:rPr>
                <m:t>C|x</m:t>
              </m:r>
            </m:e>
          </m:d>
          <m:r>
            <w:rPr>
              <w:rFonts w:ascii="Cambria Math" w:eastAsiaTheme="minorEastAsia" w:hAnsi="Cambria Math"/>
            </w:rPr>
            <m:t>=</m:t>
          </m:r>
          <m:r>
            <m:rPr>
              <m:sty m:val="p"/>
            </m:rPr>
            <w:rPr>
              <w:rFonts w:ascii="Cambria Math" w:eastAsiaTheme="minorEastAsia" w:hAnsi="Cambria Math"/>
            </w:rPr>
            <m:t>max⁡</m:t>
          </m:r>
          <m:r>
            <w:rPr>
              <w:rFonts w:ascii="Cambria Math" w:eastAsiaTheme="minorEastAsia" w:hAnsi="Cambria Math"/>
            </w:rPr>
            <m:t>(P(x|C)×P(C))</m:t>
          </m:r>
        </m:oMath>
      </m:oMathPara>
    </w:p>
    <w:p w14:paraId="2DA88228" w14:textId="11C4CB1A" w:rsidR="00C21799" w:rsidRPr="00214E06" w:rsidRDefault="00C21799" w:rsidP="00C21799">
      <w:pPr>
        <w:rPr>
          <w:rFonts w:eastAsiaTheme="minorEastAsia"/>
        </w:rPr>
      </w:pPr>
      <w:r w:rsidRPr="00214E06">
        <w:rPr>
          <w:rFonts w:eastAsiaTheme="minorEastAsia"/>
        </w:rPr>
        <w:t xml:space="preserve">This is known as </w:t>
      </w:r>
      <w:r w:rsidR="006C1B48" w:rsidRPr="00214E06">
        <w:rPr>
          <w:rFonts w:eastAsiaTheme="minorEastAsia"/>
        </w:rPr>
        <w:t>M</w:t>
      </w:r>
      <w:r w:rsidRPr="00214E06">
        <w:rPr>
          <w:rFonts w:eastAsiaTheme="minorEastAsia"/>
        </w:rPr>
        <w:t xml:space="preserve">aximum a </w:t>
      </w:r>
      <w:r w:rsidR="006C1B48" w:rsidRPr="00214E06">
        <w:rPr>
          <w:rFonts w:eastAsiaTheme="minorEastAsia"/>
        </w:rPr>
        <w:t>P</w:t>
      </w:r>
      <w:r w:rsidRPr="00214E06">
        <w:rPr>
          <w:rFonts w:eastAsiaTheme="minorEastAsia"/>
        </w:rPr>
        <w:t xml:space="preserve">osteriori </w:t>
      </w:r>
      <w:r w:rsidR="006C1B48" w:rsidRPr="00214E06">
        <w:rPr>
          <w:rFonts w:eastAsiaTheme="minorEastAsia"/>
        </w:rPr>
        <w:t>classification</w:t>
      </w:r>
      <w:r w:rsidRPr="00214E06">
        <w:rPr>
          <w:rFonts w:eastAsiaTheme="minorEastAsia"/>
        </w:rPr>
        <w:t>, where the large</w:t>
      </w:r>
      <w:r w:rsidR="00043B8A">
        <w:rPr>
          <w:rFonts w:eastAsiaTheme="minorEastAsia"/>
        </w:rPr>
        <w:t>st</w:t>
      </w:r>
      <w:r w:rsidRPr="00214E06">
        <w:rPr>
          <w:rFonts w:eastAsiaTheme="minorEastAsia"/>
        </w:rPr>
        <w:t xml:space="preserve"> probability of the class outcomes is selected</w:t>
      </w:r>
      <w:r w:rsidR="00043B8A">
        <w:rPr>
          <w:rFonts w:eastAsiaTheme="minorEastAsia"/>
        </w:rPr>
        <w:t xml:space="preserve"> as the solution</w:t>
      </w:r>
      <w:r w:rsidR="007A35DD" w:rsidRPr="00214E06">
        <w:rPr>
          <w:rFonts w:eastAsiaTheme="minorEastAsia"/>
        </w:rPr>
        <w:t xml:space="preserve"> </w:t>
      </w:r>
      <w:r w:rsidR="004A63FF" w:rsidRPr="00214E06">
        <w:rPr>
          <w:rFonts w:eastAsiaTheme="minorEastAsia"/>
        </w:rPr>
        <w:fldChar w:fldCharType="begin" w:fldLock="1"/>
      </w:r>
      <w:r w:rsidR="00780773">
        <w:rPr>
          <w:rFonts w:eastAsiaTheme="minorEastAsia"/>
        </w:rPr>
        <w:instrText>ADDIN CSL_CITATION {"citationItems":[{"id":"ITEM-1","itemData":{"DOI":"10.1016/B978-0-12-809633-8.20473-1","ISBN":"9780128114322","abstract":"The goal of this article is to give a mathematically rigorous yet easily accessible introduction to Bayes’ theorem and the foundations of naive Bayes learning. Starting from fundamental elements of probability theory, this text outlines all steps leading to one of the oldest workhorses of machine learning: the naive Bayes classifier. As a tutorial, the text enables novice practitioners to quickly understand the essential concepts. As an encyclopedic article, the text provides a complete reference for bioinformaticians, machine learners, and statisticians, with an illustration of some caveats and pitfalls (and how to avoid them) in building a naive Bayes classifier in the R programming language.","author":[{"dropping-particle":"","family":"Berrar","given":"Daniel","non-dropping-particle":"","parse-names":false,"suffix":""}],"container-title":"Encyclopedia of Bioinformatics and Computational Biology: ABC of Bioinformatics","id":"ITEM-1","issued":{"date-parts":[["2018","1","1"]]},"page":"403-412","publisher":"Elsevier","title":"Bayes’ theorem and naive bayes classifier","type":"chapter","volume":"1-3"},"uris":["http://www.mendeley.com/documents/?uuid=26b8ab4f-0f78-3129-b0d7-f31d3d0271f9"]}],"mendeley":{"formattedCitation":"[32]","plainTextFormattedCitation":"[32]","previouslyFormattedCitation":"[32]"},"properties":{"noteIndex":0},"schema":"https://github.com/citation-style-language/schema/raw/master/csl-citation.json"}</w:instrText>
      </w:r>
      <w:r w:rsidR="004A63FF" w:rsidRPr="00214E06">
        <w:rPr>
          <w:rFonts w:eastAsiaTheme="minorEastAsia"/>
        </w:rPr>
        <w:fldChar w:fldCharType="separate"/>
      </w:r>
      <w:r w:rsidR="005E04C0" w:rsidRPr="005E04C0">
        <w:rPr>
          <w:rFonts w:eastAsiaTheme="minorEastAsia"/>
          <w:noProof/>
        </w:rPr>
        <w:t>[32]</w:t>
      </w:r>
      <w:r w:rsidR="004A63FF" w:rsidRPr="00214E06">
        <w:rPr>
          <w:rFonts w:eastAsiaTheme="minorEastAsia"/>
        </w:rPr>
        <w:fldChar w:fldCharType="end"/>
      </w:r>
      <w:r w:rsidR="00D63A8E" w:rsidRPr="00214E06">
        <w:rPr>
          <w:rFonts w:eastAsiaTheme="minorEastAsia"/>
        </w:rPr>
        <w:fldChar w:fldCharType="begin" w:fldLock="1"/>
      </w:r>
      <w:r w:rsidR="00780773">
        <w:rPr>
          <w:rFonts w:eastAsiaTheme="minorEastAsia"/>
        </w:rPr>
        <w:instrText>ADDIN CSL_CITATION {"citationItems":[{"id":"ITEM-1","itemData":{"DOI":"10.3115/1118162.1118163","abstract":"A maximum entropy classi er can be used to extract sentences from documents. Experiments using technical documents show that such a classi er tends to treat features in a categorical manner. This results in performance that is worse than when extracting sentences using a naive Bayes classi er. Addition of an optimised prior to the maximum entropy classi er improves performance over and above that of naive Bayes (even when naive Bayes is also extended with a similar prior). Further experiments show that, should we have at our disposal extremely informative features, then maximum entropy is able to yield excellent results. Naive Bayes, in contrast, cannot exploit these features and so fundamentally limits sentence extraction performance.","author":[{"dropping-particle":"","family":"Osborne","given":"Miles","non-dropping-particle":"","parse-names":false,"suffix":""}],"container-title":"Proceedings of the ACL-02 Workshop on Automatic Summarization  -","id":"ITEM-1","issued":{"date-parts":[["2002"]]},"page":"1-8","publisher":"Association for Computational Linguistics (ACL)","publisher-place":"Morristown, NJ, USA","title":"Using maximum entropy for sentence extraction","type":"paper-conference","volume":"4"},"uris":["http://www.mendeley.com/documents/?uuid=64ba185a-5282-3032-b8b6-b7aa33e961af"]}],"mendeley":{"formattedCitation":"[36]","plainTextFormattedCitation":"[36]","previouslyFormattedCitation":"[36]"},"properties":{"noteIndex":0},"schema":"https://github.com/citation-style-language/schema/raw/master/csl-citation.json"}</w:instrText>
      </w:r>
      <w:r w:rsidR="00D63A8E" w:rsidRPr="00214E06">
        <w:rPr>
          <w:rFonts w:eastAsiaTheme="minorEastAsia"/>
        </w:rPr>
        <w:fldChar w:fldCharType="separate"/>
      </w:r>
      <w:r w:rsidR="005E04C0" w:rsidRPr="005E04C0">
        <w:rPr>
          <w:rFonts w:eastAsiaTheme="minorEastAsia"/>
          <w:noProof/>
        </w:rPr>
        <w:t>[36]</w:t>
      </w:r>
      <w:r w:rsidR="00D63A8E" w:rsidRPr="00214E06">
        <w:rPr>
          <w:rFonts w:eastAsiaTheme="minorEastAsia"/>
        </w:rPr>
        <w:fldChar w:fldCharType="end"/>
      </w:r>
      <w:r w:rsidRPr="00214E06">
        <w:rPr>
          <w:rFonts w:eastAsiaTheme="minorEastAsia"/>
        </w:rPr>
        <w:t>.</w:t>
      </w:r>
    </w:p>
    <w:p w14:paraId="3495FC31" w14:textId="22ED9F81" w:rsidR="00C21799" w:rsidRPr="00214E06" w:rsidRDefault="00C21799" w:rsidP="00C21799">
      <w:pPr>
        <w:rPr>
          <w:rFonts w:eastAsiaTheme="minorEastAsia"/>
        </w:rPr>
      </w:pPr>
      <w:r w:rsidRPr="00214E06">
        <w:rPr>
          <w:rFonts w:eastAsiaTheme="minorEastAsia"/>
        </w:rPr>
        <w:t xml:space="preserve">The advantage to using the naïve Bayes classifier is the assumption of independence made between the class </w:t>
      </w:r>
      <w:r w:rsidR="002736CC">
        <w:rPr>
          <w:rFonts w:eastAsiaTheme="minorEastAsia"/>
        </w:rPr>
        <w:t>features</w:t>
      </w:r>
      <w:r w:rsidRPr="00214E06">
        <w:rPr>
          <w:rFonts w:eastAsiaTheme="minorEastAsia"/>
        </w:rPr>
        <w:t>. This simplifies the calculation and makes the naïve Bayes classifier easier to implement than other supervised learning algorithms</w:t>
      </w:r>
      <w:r w:rsidR="007A35DD" w:rsidRPr="00214E06">
        <w:rPr>
          <w:rFonts w:eastAsiaTheme="minorEastAsia"/>
        </w:rPr>
        <w:t xml:space="preserve"> </w:t>
      </w:r>
      <w:r w:rsidR="005D0832" w:rsidRPr="00214E06">
        <w:rPr>
          <w:rFonts w:eastAsiaTheme="minorEastAsia"/>
        </w:rPr>
        <w:fldChar w:fldCharType="begin" w:fldLock="1"/>
      </w:r>
      <w:r w:rsidR="00780773">
        <w:rPr>
          <w:rFonts w:eastAsiaTheme="minorEastAsia"/>
        </w:rPr>
        <w:instrText>ADDIN CSL_CITATION {"citationItems":[{"id":"ITEM-1","itemData":{"abstract":"Accurate, well-calibrated estimates of class membership probabilities are needed in many supervised learning applications, in particular when a cost-sensitive decision must be made about examples with example-dependent costs. This paper presents simple but successful methods for obtaining calibrated probability estimates from decision tree and naive Bayesian classi-fiers. Using the large and challenging KDD'98 contest dataset as a testbed, we report the results of a detailed experimental comparison of ten methods, according to four evaluation measures. We conclude that binning succeeds in significantly improving naive Bayesian probability estimates, while for improving decision tree probability estimates, we recommend smoothing by-estimation and a new variant of pruning that we call curtailment.","author":[{"dropping-particle":"","family":"Zadrozny","given":"Bianca","non-dropping-particle":"","parse-names":false,"suffix":""},{"dropping-particle":"","family":"Elkan","given":"Charles","non-dropping-particle":"","parse-names":false,"suffix":""}],"id":"ITEM-1","issued":{"date-parts":[["0"]]},"title":"Obtaining calibrated probability estimates from decision trees and naive Bayesian classifiers","type":"report"},"uris":["http://www.mendeley.com/documents/?uuid=d09a6a79-31f8-3c99-b397-ab6374c44ba9"]}],"mendeley":{"formattedCitation":"[37]","plainTextFormattedCitation":"[37]","previouslyFormattedCitation":"[37]"},"properties":{"noteIndex":0},"schema":"https://github.com/citation-style-language/schema/raw/master/csl-citation.json"}</w:instrText>
      </w:r>
      <w:r w:rsidR="005D0832" w:rsidRPr="00214E06">
        <w:rPr>
          <w:rFonts w:eastAsiaTheme="minorEastAsia"/>
        </w:rPr>
        <w:fldChar w:fldCharType="separate"/>
      </w:r>
      <w:r w:rsidR="005E04C0" w:rsidRPr="005E04C0">
        <w:rPr>
          <w:rFonts w:eastAsiaTheme="minorEastAsia"/>
          <w:noProof/>
        </w:rPr>
        <w:t>[37]</w:t>
      </w:r>
      <w:r w:rsidR="005D0832" w:rsidRPr="00214E06">
        <w:rPr>
          <w:rFonts w:eastAsiaTheme="minorEastAsia"/>
        </w:rPr>
        <w:fldChar w:fldCharType="end"/>
      </w:r>
      <w:r w:rsidR="00EC2F3E" w:rsidRPr="00214E06">
        <w:rPr>
          <w:rFonts w:eastAsiaTheme="minorEastAsia"/>
        </w:rPr>
        <w:fldChar w:fldCharType="begin" w:fldLock="1"/>
      </w:r>
      <w:r w:rsidR="00780773">
        <w:rPr>
          <w:rFonts w:eastAsiaTheme="minorEastAsia"/>
        </w:rPr>
        <w:instrText>ADDIN CSL_CITATION {"citationItems":[{"id":"ITEM-1","itemData":{"DOI":"10.2307/1403452","ISSN":"03067734","abstract":"Folklore has it that a very simple supervised classification rule, based on the typically false assumption that the predictor variables are independent, can be highly effective, and often more effective than sophisticated rules. We examine the evidence for this, both empirical, as observed in real data applications, and theoretical, summarising explanations for why this simple rule might be effective. /// La tradition veut qu'une r&amp;#xe8;gle tr&amp;#xe8;s simple assumant l'independance des variables pr&amp;#xe9;dictives, une hypoth&amp;#xe8;se fausse dans la plupart des cas, peut &amp;#xea;tre tr&amp;#xe8;s efficace, souvent m&amp;#xea;me plus efficace qu'une m&amp;#xe9;thode plus sophistiqu&amp;#xe9;e en ce qui concerne l'attribution de classes a un groupe d'objects. A ce sujet, nous examinons les preuves empiriques, observ&amp;#xe9;es sur des donn&amp;#xe9;es r&amp;#xe9;elles, et les preuves th&amp;#xe9;oriques, c'est-a-dire les raisons pour lesquelles cette simple r&amp;#xe8;gle pourrait faciliter le processus de tri.","author":[{"dropping-particle":"","family":"Hand","given":"David J.","non-dropping-particle":"","parse-names":false,"suffix":""},{"dropping-particle":"","family":"Yu","given":"Keming","non-dropping-particle":"","parse-names":false,"suffix":""}],"container-title":"International Statistical Review / Revue Internationale de Statistique","id":"ITEM-1","issue":"3","issued":{"date-parts":[["2001","12"]]},"page":"385","publisher":"JSTOR","title":"Idiot's Bayes: Not So Stupid after All?","type":"article-journal","volume":"69"},"uris":["http://www.mendeley.com/documents/?uuid=294ebf01-42db-34ca-af51-e4b4b20dc914"]}],"mendeley":{"formattedCitation":"[38]","plainTextFormattedCitation":"[38]","previouslyFormattedCitation":"[38]"},"properties":{"noteIndex":0},"schema":"https://github.com/citation-style-language/schema/raw/master/csl-citation.json"}</w:instrText>
      </w:r>
      <w:r w:rsidR="00EC2F3E" w:rsidRPr="00214E06">
        <w:rPr>
          <w:rFonts w:eastAsiaTheme="minorEastAsia"/>
        </w:rPr>
        <w:fldChar w:fldCharType="separate"/>
      </w:r>
      <w:r w:rsidR="005E04C0" w:rsidRPr="005E04C0">
        <w:rPr>
          <w:rFonts w:eastAsiaTheme="minorEastAsia"/>
          <w:noProof/>
        </w:rPr>
        <w:t>[38]</w:t>
      </w:r>
      <w:r w:rsidR="00EC2F3E" w:rsidRPr="00214E06">
        <w:rPr>
          <w:rFonts w:eastAsiaTheme="minorEastAsia"/>
        </w:rPr>
        <w:fldChar w:fldCharType="end"/>
      </w:r>
      <w:r w:rsidRPr="00214E06">
        <w:rPr>
          <w:rFonts w:eastAsiaTheme="minorEastAsia"/>
        </w:rPr>
        <w:t xml:space="preserve">. The naïve Bayes classifier </w:t>
      </w:r>
      <w:r w:rsidR="00B85054" w:rsidRPr="00214E06">
        <w:rPr>
          <w:rFonts w:eastAsiaTheme="minorEastAsia"/>
        </w:rPr>
        <w:t xml:space="preserve">also </w:t>
      </w:r>
      <w:r w:rsidR="00C629CC" w:rsidRPr="00214E06">
        <w:rPr>
          <w:rFonts w:eastAsiaTheme="minorEastAsia"/>
        </w:rPr>
        <w:t>compares</w:t>
      </w:r>
      <w:r w:rsidR="00B85054" w:rsidRPr="00214E06">
        <w:rPr>
          <w:rFonts w:eastAsiaTheme="minorEastAsia"/>
        </w:rPr>
        <w:t xml:space="preserve"> well </w:t>
      </w:r>
      <w:r w:rsidR="000D117D" w:rsidRPr="00214E06">
        <w:rPr>
          <w:rFonts w:eastAsiaTheme="minorEastAsia"/>
        </w:rPr>
        <w:t xml:space="preserve">with other </w:t>
      </w:r>
      <w:r w:rsidR="00C629CC" w:rsidRPr="00214E06">
        <w:rPr>
          <w:rFonts w:eastAsiaTheme="minorEastAsia"/>
        </w:rPr>
        <w:t xml:space="preserve">classifier algorithms when datasets are small </w:t>
      </w:r>
      <w:r w:rsidR="00247A09" w:rsidRPr="00214E06">
        <w:rPr>
          <w:rFonts w:eastAsiaTheme="minorEastAsia"/>
        </w:rPr>
        <w:fldChar w:fldCharType="begin" w:fldLock="1"/>
      </w:r>
      <w:r w:rsidR="00780773">
        <w:rPr>
          <w:rFonts w:eastAsiaTheme="minorEastAsia"/>
        </w:rPr>
        <w:instrText>ADDIN CSL_CITATION {"citationItems":[{"id":"ITEM-1","itemData":{"abstract":"Despite the simplicity of the Naive Bayes classifier, it has continued to perform well against more sophisticated newcomers and has remained, therefore, of great interest to the machine learning community. Of numerous approaches to refining the naive Bayes classifier, attribute weighting has received less attention than it warrants. Most approaches, perhaps influenced by attribute weighting in other machine learning algorithms, use weighting to place more emphasis on highly predictive attributes than those that are less predictive. In this paper, we argue that for naive Bayes attribute weighting should instead be used to alleviate the conditional independence assumption. Based on this premise, we propose a weighted naive Bayes algorithm, called WANBIA, that selects weights to minimize either the negative conditional log likelihood or the mean squared error objective functions. We perform extensive evaluations and find that WANBIA is a competitive alternative to state of the art classifiers like Random Forest, Logistic Regression and A1DE.","author":[{"dropping-particle":"","family":"Zaidi","given":"Nayyar A","non-dropping-particle":"","parse-names":false,"suffix":""},{"dropping-particle":"","family":"Jes´","given":"Jesús","non-dropping-particle":"","parse-names":false,"suffix":""},{"dropping-particle":"","family":"Cerquides","given":"Jesús","non-dropping-particle":"","parse-names":false,"suffix":""},{"dropping-particle":"","family":"Carman","given":"Mark J","non-dropping-particle":"","parse-names":false,"suffix":""},{"dropping-particle":"","family":"Webb","given":"Geoffrey I","non-dropping-particle":"","parse-names":false,"suffix":""}],"container-title":"Journal of Machine Learning Research","id":"ITEM-1","issued":{"date-parts":[["2013"]]},"number-of-pages":"1947-1988","title":"Alleviating Naive Bayes Attribute Independence Assumption by Attribute Weighting","type":"report","volume":"14"},"uris":["http://www.mendeley.com/documents/?uuid=63c7ca6b-3b36-38e2-82cc-1a69399f8c62"]}],"mendeley":{"formattedCitation":"[39]","plainTextFormattedCitation":"[39]","previouslyFormattedCitation":"[39]"},"properties":{"noteIndex":0},"schema":"https://github.com/citation-style-language/schema/raw/master/csl-citation.json"}</w:instrText>
      </w:r>
      <w:r w:rsidR="00247A09" w:rsidRPr="00214E06">
        <w:rPr>
          <w:rFonts w:eastAsiaTheme="minorEastAsia"/>
        </w:rPr>
        <w:fldChar w:fldCharType="separate"/>
      </w:r>
      <w:r w:rsidR="005E04C0" w:rsidRPr="005E04C0">
        <w:rPr>
          <w:rFonts w:eastAsiaTheme="minorEastAsia"/>
          <w:noProof/>
        </w:rPr>
        <w:t>[39]</w:t>
      </w:r>
      <w:r w:rsidR="00247A09" w:rsidRPr="00214E06">
        <w:rPr>
          <w:rFonts w:eastAsiaTheme="minorEastAsia"/>
        </w:rPr>
        <w:fldChar w:fldCharType="end"/>
      </w:r>
      <w:r w:rsidRPr="00214E06">
        <w:rPr>
          <w:rFonts w:eastAsiaTheme="minorEastAsia"/>
        </w:rPr>
        <w:t>.</w:t>
      </w:r>
    </w:p>
    <w:p w14:paraId="3955B24E" w14:textId="3AEF4062" w:rsidR="0051400D" w:rsidRDefault="006A4A94" w:rsidP="00C21799">
      <w:pPr>
        <w:rPr>
          <w:rFonts w:eastAsiaTheme="minorEastAsia"/>
        </w:rPr>
      </w:pPr>
      <w:r>
        <w:rPr>
          <w:rFonts w:eastAsiaTheme="minorEastAsia"/>
        </w:rPr>
        <w:t>T</w:t>
      </w:r>
      <w:r w:rsidRPr="00214E06">
        <w:rPr>
          <w:rFonts w:eastAsiaTheme="minorEastAsia"/>
        </w:rPr>
        <w:t>he independence assumption</w:t>
      </w:r>
      <w:r>
        <w:rPr>
          <w:rFonts w:eastAsiaTheme="minorEastAsia"/>
        </w:rPr>
        <w:t xml:space="preserve"> can also be seen as a disadvantage</w:t>
      </w:r>
      <w:r w:rsidR="00004EC3">
        <w:rPr>
          <w:rFonts w:eastAsiaTheme="minorEastAsia"/>
        </w:rPr>
        <w:t xml:space="preserve"> </w:t>
      </w:r>
      <w:r w:rsidR="00E62913">
        <w:rPr>
          <w:rFonts w:eastAsiaTheme="minorEastAsia"/>
        </w:rPr>
        <w:t xml:space="preserve">because </w:t>
      </w:r>
      <w:r w:rsidR="00C21799" w:rsidRPr="00214E06">
        <w:rPr>
          <w:rFonts w:eastAsiaTheme="minorEastAsia"/>
        </w:rPr>
        <w:t xml:space="preserve">the </w:t>
      </w:r>
      <w:r w:rsidR="002736CC">
        <w:rPr>
          <w:rFonts w:eastAsiaTheme="minorEastAsia"/>
        </w:rPr>
        <w:t>features</w:t>
      </w:r>
      <w:r w:rsidR="00C21799" w:rsidRPr="00214E06">
        <w:rPr>
          <w:rFonts w:eastAsiaTheme="minorEastAsia"/>
        </w:rPr>
        <w:t xml:space="preserve"> of classes in the real world are rarely independent of each other, causing a loss of accuracy</w:t>
      </w:r>
      <w:r w:rsidR="0060187A">
        <w:rPr>
          <w:rFonts w:eastAsiaTheme="minorEastAsia"/>
        </w:rPr>
        <w:t xml:space="preserve"> in the probability estimation</w:t>
      </w:r>
      <w:r w:rsidR="00E646E6" w:rsidRPr="00214E06">
        <w:rPr>
          <w:rFonts w:eastAsiaTheme="minorEastAsia"/>
        </w:rPr>
        <w:t xml:space="preserve"> </w:t>
      </w:r>
      <w:r w:rsidR="00043B8A">
        <w:rPr>
          <w:rFonts w:eastAsiaTheme="minorEastAsia"/>
        </w:rPr>
        <w:fldChar w:fldCharType="begin" w:fldLock="1"/>
      </w:r>
      <w:r w:rsidR="00780773">
        <w:rPr>
          <w:rFonts w:eastAsiaTheme="minorEastAsia"/>
        </w:rPr>
        <w:instrText>ADDIN CSL_CITATION {"citationItems":[{"id":"ITEM-1","itemData":{"abstract":"Naive Bayes is often used as a baseline in text classification because it is fast and easy to implement. Its severe assumptions make such efficiency possible but also adversely affect the quality of its results. In this paper we propose simple, heuristic solutions to some of the problems with Naive Bayes classifiers, addressing both systemic issues as well as problems that arise because text is not actually generated according to a multinomial model. We find that our simple corrections result in a fast algorithm that is competitive with state-of-the-art text classification algorithms such as the Support Vector Machine.","author":[{"dropping-particle":"","family":"Rennie","given":"Jason D M","non-dropping-particle":"","parse-names":false,"suffix":""},{"dropping-particle":"","family":"Shih","given":"Lawrence","non-dropping-particle":"","parse-names":false,"suffix":""},{"dropping-particle":"","family":"Teevan","given":"Jaime","non-dropping-particle":"","parse-names":false,"suffix":""},{"dropping-particle":"","family":"Karger","given":"David R","non-dropping-particle":"","parse-names":false,"suffix":""}],"id":"ITEM-1","issued":{"date-parts":[["0"]]},"title":"Tackling the Poor Assumptions of Naive Bayes Text Classifiers","type":"report"},"uris":["http://www.mendeley.com/documents/?uuid=a5ef95e0-29ec-3e24-928d-31fc6bc8c24d"]}],"mendeley":{"formattedCitation":"[30]","plainTextFormattedCitation":"[30]","previouslyFormattedCitation":"[30]"},"properties":{"noteIndex":0},"schema":"https://github.com/citation-style-language/schema/raw/master/csl-citation.json"}</w:instrText>
      </w:r>
      <w:r w:rsidR="00043B8A">
        <w:rPr>
          <w:rFonts w:eastAsiaTheme="minorEastAsia"/>
        </w:rPr>
        <w:fldChar w:fldCharType="separate"/>
      </w:r>
      <w:r w:rsidR="005E04C0" w:rsidRPr="005E04C0">
        <w:rPr>
          <w:rFonts w:eastAsiaTheme="minorEastAsia"/>
          <w:noProof/>
        </w:rPr>
        <w:t>[30]</w:t>
      </w:r>
      <w:r w:rsidR="00043B8A">
        <w:rPr>
          <w:rFonts w:eastAsiaTheme="minorEastAsia"/>
        </w:rPr>
        <w:fldChar w:fldCharType="end"/>
      </w:r>
      <w:r w:rsidR="00671D69" w:rsidRPr="00214E06">
        <w:rPr>
          <w:rFonts w:eastAsiaTheme="minorEastAsia"/>
        </w:rPr>
        <w:fldChar w:fldCharType="begin" w:fldLock="1"/>
      </w:r>
      <w:r w:rsidR="00780773">
        <w:rPr>
          <w:rFonts w:eastAsiaTheme="minorEastAsia"/>
        </w:rPr>
        <w:instrText>ADDIN CSL_CITATION {"citationItems":[{"id":"ITEM-1","itemData":{"DOI":"10.1109/ICCIC.2015.7435801","ISBN":"9781479978489","abstract":"In Data Mining classification plays prominent role in predicting outcomes. One of the best supervised classification techniques in Data Mining is Naive Bayes Classification. Naive Bayes Classification is good at predicting outcomes and often outperforms other classification techniques. One of the reasons behind the strong performance of Naive Bayes Classification is due to the assumption of conditional Independence among predictors. However, this very strong assumption leads to loss of accuracy. In this paper, the authors are proposing a novel method for improving accuracy in Naive Bayes Classifier. The proposed novel technique used in NBC gave better accuracy even with Conditional Independence.","author":[{"dropping-particle":"","family":"Netti","given":"Kalyan","non-dropping-particle":"","parse-names":false,"suffix":""},{"dropping-particle":"","family":"Radhika","given":"Y.","non-dropping-particle":"","parse-names":false,"suffix":""}],"container-title":"2015 IEEE International Conference on Computational Intelligence and Computing Research, ICCIC 2015","id":"ITEM-1","issued":{"date-parts":[["2016","3","17"]]},"page":"1-4","publisher":"Institute of Electrical and Electronics Engineers Inc.","title":"A novel method for minimizing loss of accuracy in Naive Bayes classifier","type":"paper-conference"},"uris":["http://www.mendeley.com/documents/?uuid=05ac8323-afeb-3a28-84f5-43b3a29e1b97"]}],"mendeley":{"formattedCitation":"[40]","plainTextFormattedCitation":"[40]","previouslyFormattedCitation":"[40]"},"properties":{"noteIndex":0},"schema":"https://github.com/citation-style-language/schema/raw/master/csl-citation.json"}</w:instrText>
      </w:r>
      <w:r w:rsidR="00671D69" w:rsidRPr="00214E06">
        <w:rPr>
          <w:rFonts w:eastAsiaTheme="minorEastAsia"/>
        </w:rPr>
        <w:fldChar w:fldCharType="separate"/>
      </w:r>
      <w:r w:rsidR="005E04C0" w:rsidRPr="005E04C0">
        <w:rPr>
          <w:rFonts w:eastAsiaTheme="minorEastAsia"/>
          <w:noProof/>
        </w:rPr>
        <w:t>[40]</w:t>
      </w:r>
      <w:r w:rsidR="00671D69" w:rsidRPr="00214E06">
        <w:rPr>
          <w:rFonts w:eastAsiaTheme="minorEastAsia"/>
        </w:rPr>
        <w:fldChar w:fldCharType="end"/>
      </w:r>
      <w:r w:rsidR="00DA7D9B" w:rsidRPr="00214E06">
        <w:rPr>
          <w:rFonts w:eastAsiaTheme="minorEastAsia"/>
        </w:rPr>
        <w:t>.</w:t>
      </w:r>
      <w:r w:rsidR="007F5B0F" w:rsidRPr="00214E06">
        <w:rPr>
          <w:rFonts w:eastAsiaTheme="minorEastAsia"/>
        </w:rPr>
        <w:t xml:space="preserve"> </w:t>
      </w:r>
      <w:r w:rsidR="00AE749C">
        <w:rPr>
          <w:rFonts w:eastAsiaTheme="minorEastAsia"/>
        </w:rPr>
        <w:t>While</w:t>
      </w:r>
      <w:r w:rsidR="001164DC" w:rsidRPr="00214E06">
        <w:rPr>
          <w:rFonts w:eastAsiaTheme="minorEastAsia"/>
        </w:rPr>
        <w:t xml:space="preserve"> the accuracy </w:t>
      </w:r>
      <w:r w:rsidR="0060187A">
        <w:rPr>
          <w:rFonts w:eastAsiaTheme="minorEastAsia"/>
        </w:rPr>
        <w:t>in</w:t>
      </w:r>
      <w:r w:rsidR="001164DC" w:rsidRPr="00214E06">
        <w:rPr>
          <w:rFonts w:eastAsiaTheme="minorEastAsia"/>
        </w:rPr>
        <w:t xml:space="preserve"> the probability </w:t>
      </w:r>
      <w:r w:rsidR="00AB50D9">
        <w:rPr>
          <w:rFonts w:eastAsiaTheme="minorEastAsia"/>
        </w:rPr>
        <w:t xml:space="preserve">values </w:t>
      </w:r>
      <w:r w:rsidR="0060187A">
        <w:rPr>
          <w:rFonts w:eastAsiaTheme="minorEastAsia"/>
        </w:rPr>
        <w:t>is</w:t>
      </w:r>
      <w:r w:rsidR="00AB50D9">
        <w:rPr>
          <w:rFonts w:eastAsiaTheme="minorEastAsia"/>
        </w:rPr>
        <w:t xml:space="preserve"> poor, the ranking of class outcomes performs well </w:t>
      </w:r>
      <w:r w:rsidR="00C21EC6">
        <w:rPr>
          <w:rFonts w:eastAsiaTheme="minorEastAsia"/>
        </w:rPr>
        <w:t xml:space="preserve">for classification </w:t>
      </w:r>
      <w:r w:rsidR="00AB50D9">
        <w:rPr>
          <w:rFonts w:eastAsiaTheme="minorEastAsia"/>
        </w:rPr>
        <w:fldChar w:fldCharType="begin" w:fldLock="1"/>
      </w:r>
      <w:r w:rsidR="00780773">
        <w:rPr>
          <w:rFonts w:eastAsiaTheme="minorEastAsia"/>
        </w:rPr>
        <w:instrText>ADDIN CSL_CITATION {"citationItems":[{"id":"ITEM-1","itemData":{"abstract":"Accurate, well-calibrated estimates of class membership probabilities are needed in many supervised learning applications, in particular when a cost-sensitive decision must be made about examples with example-dependent costs. This paper presents simple but successful methods for obtaining calibrated probability estimates from decision tree and naive Bayesian classi-fiers. Using the large and challenging KDD'98 contest dataset as a testbed, we report the results of a detailed experimental comparison of ten methods, according to four evaluation measures. We conclude that binning succeeds in significantly improving naive Bayesian probability estimates, while for improving decision tree probability estimates, we recommend smoothing by-estimation and a new variant of pruning that we call curtailment.","author":[{"dropping-particle":"","family":"Zadrozny","given":"Bianca","non-dropping-particle":"","parse-names":false,"suffix":""},{"dropping-particle":"","family":"Elkan","given":"Charles","non-dropping-particle":"","parse-names":false,"suffix":""}],"id":"ITEM-1","issued":{"date-parts":[["0"]]},"title":"Obtaining calibrated probability estimates from decision trees and naive Bayesian classifiers","type":"report"},"uris":["http://www.mendeley.com/documents/?uuid=d09a6a79-31f8-3c99-b397-ab6374c44ba9"]}],"mendeley":{"formattedCitation":"[37]","plainTextFormattedCitation":"[37]","previouslyFormattedCitation":"[37]"},"properties":{"noteIndex":0},"schema":"https://github.com/citation-style-language/schema/raw/master/csl-citation.json"}</w:instrText>
      </w:r>
      <w:r w:rsidR="00AB50D9">
        <w:rPr>
          <w:rFonts w:eastAsiaTheme="minorEastAsia"/>
        </w:rPr>
        <w:fldChar w:fldCharType="separate"/>
      </w:r>
      <w:r w:rsidR="005E04C0" w:rsidRPr="005E04C0">
        <w:rPr>
          <w:rFonts w:eastAsiaTheme="minorEastAsia"/>
          <w:noProof/>
        </w:rPr>
        <w:t>[37]</w:t>
      </w:r>
      <w:r w:rsidR="00AB50D9">
        <w:rPr>
          <w:rFonts w:eastAsiaTheme="minorEastAsia"/>
        </w:rPr>
        <w:fldChar w:fldCharType="end"/>
      </w:r>
      <w:r w:rsidR="001414B8">
        <w:rPr>
          <w:rFonts w:eastAsiaTheme="minorEastAsia"/>
        </w:rPr>
        <w:fldChar w:fldCharType="begin" w:fldLock="1"/>
      </w:r>
      <w:r w:rsidR="00780773">
        <w:rPr>
          <w:rFonts w:eastAsiaTheme="minorEastAsia"/>
        </w:rPr>
        <w:instrText>ADDIN CSL_CITATION {"citationItems":[{"id":"ITEM-1","itemData":{"ISBN":"1-55860-419-7","abstract":"The simple Bayesian classifier (SBC) is commonly thought to assume that attributes are independent given the class, but this is apparently contradicted by the surprisingly good performance it exhibits in many domains that contain clear attribute dependences. No explanation for this has been proposed so far. In this paper we show that the SBC does not in fact assume attribute independence, and can be optimal even when this assumption is violated by a wide margin. The key to this finding lies in the distinction between classification and probability estimation: correct classification can be achieved even when the probability estimates used contain large errors. We show that the previously-assumed region of optimality of the SBC is a second-order infinitesimal fraction of the actual one. This is followed by the derivation of several necessary and several sufficient conditions for the optimality of the SBC. For example, the SBC is optimal for learning arbitrary conjunctions and disjunction...","author":[{"dropping-particle":"","family":"Domingos","given":"Pedro","non-dropping-particle":"","parse-names":false,"suffix":""},{"dropping-particle":"","family":"Pazzani","given":"Michael","non-dropping-particle":"","parse-names":false,"suffix":""}],"container-title":"Machine Learning","id":"ITEM-1","issued":{"date-parts":[["1996"]]},"page":"105-112","title":"Beyond Independence: Conditions for the Optimality of the Simple Bayesian Classifier","type":"article-journal"},"uris":["http://www.mendeley.com/documents/?uuid=0b2d0c33-e5b9-3c0d-acb4-202a5172d6e2"]}],"mendeley":{"formattedCitation":"[41]","plainTextFormattedCitation":"[41]","previouslyFormattedCitation":"[41]"},"properties":{"noteIndex":0},"schema":"https://github.com/citation-style-language/schema/raw/master/csl-citation.json"}</w:instrText>
      </w:r>
      <w:r w:rsidR="001414B8">
        <w:rPr>
          <w:rFonts w:eastAsiaTheme="minorEastAsia"/>
        </w:rPr>
        <w:fldChar w:fldCharType="separate"/>
      </w:r>
      <w:r w:rsidR="005E04C0" w:rsidRPr="005E04C0">
        <w:rPr>
          <w:rFonts w:eastAsiaTheme="minorEastAsia"/>
          <w:noProof/>
        </w:rPr>
        <w:t>[41]</w:t>
      </w:r>
      <w:r w:rsidR="001414B8">
        <w:rPr>
          <w:rFonts w:eastAsiaTheme="minorEastAsia"/>
        </w:rPr>
        <w:fldChar w:fldCharType="end"/>
      </w:r>
      <w:r w:rsidR="007F5B0F" w:rsidRPr="00214E06">
        <w:rPr>
          <w:rFonts w:eastAsiaTheme="minorEastAsia"/>
        </w:rPr>
        <w:t xml:space="preserve">. </w:t>
      </w:r>
    </w:p>
    <w:p w14:paraId="78F8BE76" w14:textId="6B58414B" w:rsidR="00C21799" w:rsidRPr="00214E06" w:rsidRDefault="00546DBE" w:rsidP="00C21799">
      <w:pPr>
        <w:rPr>
          <w:rFonts w:eastAsiaTheme="minorEastAsia"/>
        </w:rPr>
      </w:pPr>
      <w:r>
        <w:rPr>
          <w:rFonts w:eastAsiaTheme="minorEastAsia"/>
        </w:rPr>
        <w:t>When</w:t>
      </w:r>
      <w:r w:rsidR="007F5B0F" w:rsidRPr="00214E06">
        <w:rPr>
          <w:rFonts w:eastAsiaTheme="minorEastAsia"/>
        </w:rPr>
        <w:t xml:space="preserve"> the </w:t>
      </w:r>
      <w:r w:rsidR="008E7842" w:rsidRPr="00214E06">
        <w:rPr>
          <w:rFonts w:eastAsiaTheme="minorEastAsia"/>
        </w:rPr>
        <w:t>final probability value</w:t>
      </w:r>
      <w:r w:rsidR="00201219" w:rsidRPr="00214E06">
        <w:rPr>
          <w:rFonts w:eastAsiaTheme="minorEastAsia"/>
        </w:rPr>
        <w:t>s are calculated</w:t>
      </w:r>
      <w:r w:rsidR="008E7842" w:rsidRPr="00214E06">
        <w:rPr>
          <w:rFonts w:eastAsiaTheme="minorEastAsia"/>
        </w:rPr>
        <w:t xml:space="preserve"> using the product </w:t>
      </w:r>
      <w:r w:rsidR="007B3FEA" w:rsidRPr="00214E06">
        <w:rPr>
          <w:rFonts w:eastAsiaTheme="minorEastAsia"/>
        </w:rPr>
        <w:t>of the conditional</w:t>
      </w:r>
      <w:r w:rsidR="000E7CC8" w:rsidRPr="00214E06">
        <w:rPr>
          <w:rFonts w:eastAsiaTheme="minorEastAsia"/>
        </w:rPr>
        <w:t xml:space="preserve"> probabilities, any</w:t>
      </w:r>
      <w:r w:rsidR="002736CC">
        <w:rPr>
          <w:rFonts w:eastAsiaTheme="minorEastAsia"/>
        </w:rPr>
        <w:t xml:space="preserve"> class</w:t>
      </w:r>
      <w:r w:rsidR="000E7CC8" w:rsidRPr="00214E06">
        <w:rPr>
          <w:rFonts w:eastAsiaTheme="minorEastAsia"/>
        </w:rPr>
        <w:t xml:space="preserve"> </w:t>
      </w:r>
      <w:r w:rsidR="002736CC">
        <w:rPr>
          <w:rFonts w:eastAsiaTheme="minorEastAsia"/>
        </w:rPr>
        <w:t>feature</w:t>
      </w:r>
      <w:r w:rsidR="007B3FEA" w:rsidRPr="00214E06">
        <w:rPr>
          <w:rFonts w:eastAsiaTheme="minorEastAsia"/>
        </w:rPr>
        <w:t xml:space="preserve"> with a </w:t>
      </w:r>
      <w:r w:rsidR="002736CC">
        <w:rPr>
          <w:rFonts w:eastAsiaTheme="minorEastAsia"/>
        </w:rPr>
        <w:t xml:space="preserve">conditional </w:t>
      </w:r>
      <w:r w:rsidR="007B3FEA" w:rsidRPr="00214E06">
        <w:rPr>
          <w:rFonts w:eastAsiaTheme="minorEastAsia"/>
        </w:rPr>
        <w:t xml:space="preserve">probability of </w:t>
      </w:r>
      <w:r w:rsidR="00201219" w:rsidRPr="00214E06">
        <w:rPr>
          <w:rFonts w:eastAsiaTheme="minorEastAsia"/>
        </w:rPr>
        <w:t xml:space="preserve">zero </w:t>
      </w:r>
      <w:r w:rsidR="00201219" w:rsidRPr="00214E06">
        <w:rPr>
          <w:rFonts w:eastAsiaTheme="minorEastAsia"/>
        </w:rPr>
        <w:lastRenderedPageBreak/>
        <w:t>can set the probability of th</w:t>
      </w:r>
      <w:r w:rsidR="002736CC">
        <w:rPr>
          <w:rFonts w:eastAsiaTheme="minorEastAsia"/>
        </w:rPr>
        <w:t>at</w:t>
      </w:r>
      <w:r w:rsidR="00201219" w:rsidRPr="00214E06">
        <w:rPr>
          <w:rFonts w:eastAsiaTheme="minorEastAsia"/>
        </w:rPr>
        <w:t xml:space="preserve"> class</w:t>
      </w:r>
      <w:r w:rsidR="002736CC">
        <w:rPr>
          <w:rFonts w:eastAsiaTheme="minorEastAsia"/>
        </w:rPr>
        <w:t>’ outcome</w:t>
      </w:r>
      <w:r w:rsidR="00201219" w:rsidRPr="00214E06">
        <w:rPr>
          <w:rFonts w:eastAsiaTheme="minorEastAsia"/>
        </w:rPr>
        <w:t xml:space="preserve"> to zero</w:t>
      </w:r>
      <w:r w:rsidR="00250B15" w:rsidRPr="00214E06">
        <w:rPr>
          <w:rFonts w:eastAsiaTheme="minorEastAsia"/>
        </w:rPr>
        <w:t xml:space="preserve"> </w:t>
      </w:r>
      <w:r w:rsidR="00EB0291" w:rsidRPr="00214E06">
        <w:rPr>
          <w:rFonts w:eastAsiaTheme="minorEastAsia"/>
        </w:rPr>
        <w:fldChar w:fldCharType="begin" w:fldLock="1"/>
      </w:r>
      <w:r w:rsidR="00780773">
        <w:rPr>
          <w:rFonts w:eastAsiaTheme="minorEastAsia"/>
        </w:rPr>
        <w:instrText>ADDIN CSL_CITATION {"citationItems":[{"id":"ITEM-1","itemData":{"abstract":"Despite the simplicity of the Naive Bayes classifier, it has continued to perform well against more sophisticated newcomers and has remained, therefore, of great interest to the machine learning community. Of numerous approaches to refining the naive Bayes classifier, attribute weighting has received less attention than it warrants. Most approaches, perhaps influenced by attribute weighting in other machine learning algorithms, use weighting to place more emphasis on highly predictive attributes than those that are less predictive. In this paper, we argue that for naive Bayes attribute weighting should instead be used to alleviate the conditional independence assumption. Based on this premise, we propose a weighted naive Bayes algorithm, called WANBIA, that selects weights to minimize either the negative conditional log likelihood or the mean squared error objective functions. We perform extensive evaluations and find that WANBIA is a competitive alternative to state of the art classifiers like Random Forest, Logistic Regression and A1DE.","author":[{"dropping-particle":"","family":"Zaidi","given":"Nayyar A","non-dropping-particle":"","parse-names":false,"suffix":""},{"dropping-particle":"","family":"Jes´","given":"Jesús","non-dropping-particle":"","parse-names":false,"suffix":""},{"dropping-particle":"","family":"Cerquides","given":"Jesús","non-dropping-particle":"","parse-names":false,"suffix":""},{"dropping-particle":"","family":"Carman","given":"Mark J","non-dropping-particle":"","parse-names":false,"suffix":""},{"dropping-particle":"","family":"Webb","given":"Geoffrey I","non-dropping-particle":"","parse-names":false,"suffix":""}],"container-title":"Journal of Machine Learning Research","id":"ITEM-1","issued":{"date-parts":[["2013"]]},"number-of-pages":"1947-1988","title":"Alleviating Naive Bayes Attribute Independence Assumption by Attribute Weighting","type":"report","volume":"14"},"uris":["http://www.mendeley.com/documents/?uuid=63c7ca6b-3b36-38e2-82cc-1a69399f8c62"]}],"mendeley":{"formattedCitation":"[39]","plainTextFormattedCitation":"[39]","previouslyFormattedCitation":"[39]"},"properties":{"noteIndex":0},"schema":"https://github.com/citation-style-language/schema/raw/master/csl-citation.json"}</w:instrText>
      </w:r>
      <w:r w:rsidR="00EB0291" w:rsidRPr="00214E06">
        <w:rPr>
          <w:rFonts w:eastAsiaTheme="minorEastAsia"/>
        </w:rPr>
        <w:fldChar w:fldCharType="separate"/>
      </w:r>
      <w:r w:rsidR="005E04C0" w:rsidRPr="005E04C0">
        <w:rPr>
          <w:rFonts w:eastAsiaTheme="minorEastAsia"/>
          <w:noProof/>
        </w:rPr>
        <w:t>[39]</w:t>
      </w:r>
      <w:r w:rsidR="00EB0291" w:rsidRPr="00214E06">
        <w:rPr>
          <w:rFonts w:eastAsiaTheme="minorEastAsia"/>
        </w:rPr>
        <w:fldChar w:fldCharType="end"/>
      </w:r>
      <w:r w:rsidR="00EB0291" w:rsidRPr="00214E06">
        <w:rPr>
          <w:rFonts w:eastAsiaTheme="minorEastAsia"/>
        </w:rPr>
        <w:fldChar w:fldCharType="begin" w:fldLock="1"/>
      </w:r>
      <w:r w:rsidR="00780773">
        <w:rPr>
          <w:rFonts w:eastAsiaTheme="minorEastAsia"/>
        </w:rPr>
        <w:instrText>ADDIN CSL_CITATION {"citationItems":[{"id":"ITEM-1","itemData":{"DOI":"10.1016/j.eswa.2010.06.076","ISSN":"09574174","abstract":"Naïve-Bayes Classifier (NBC) is widely used for classification in machine learning. It is considered as the first choice for many classification problems because of its simplicity and classification accuracy as compared to other supervised learning methods. However, for high dimensional data like gene expression data, it does not perform well due to two major limitations i.e. underflow and overfitting. In order to address the problem of underflow, the existing approach adopted is to add the logarithms of probabilities rather than multiplying probabilities and the estimate approach is used for providing solution to overfitting problem. However, in practice for gene expression data, these approaches do not perform well. In this paper, a novel approach has been proposed to overcome the limitations using a robust function for estimating probabilities in Naïve-Bayes Classifier. The proposed method not only resolves the limitation of NBC but also improves the classification accuracy for gene expression data. The method has been tested over several benchmark gene expression datasets of high dimension. Comparative results of proposed Robust Naïve-Bayes Classifier (R-NBC) and existing NBC for gene expression data have also been illustrated to highlight the effectiveness of the R-NBC. Simulation study has also been performed to depict the robustness of the R-NBC over the existing approaches. © 2010 Elsevier Ltd. All rights reserved.","author":[{"dropping-particle":"","family":"Chandra","given":"B.","non-dropping-particle":"","parse-names":false,"suffix":""},{"dropping-particle":"","family":"Gupta","given":"Manish","non-dropping-particle":"","parse-names":false,"suffix":""}],"container-title":"Expert Systems with Applications","id":"ITEM-1","issue":"3","issued":{"date-parts":[["2011","3","1"]]},"page":"1293-1298","publisher":"Pergamon","title":"Robust approach for estimating probabilities in Naïve-Bayes classifier for gene expression data","type":"article-journal","volume":"38"},"uris":["http://www.mendeley.com/documents/?uuid=9aad3eb2-8b90-3af6-b292-01cdc309c504"]}],"mendeley":{"formattedCitation":"[42]","plainTextFormattedCitation":"[42]","previouslyFormattedCitation":"[42]"},"properties":{"noteIndex":0},"schema":"https://github.com/citation-style-language/schema/raw/master/csl-citation.json"}</w:instrText>
      </w:r>
      <w:r w:rsidR="00EB0291" w:rsidRPr="00214E06">
        <w:rPr>
          <w:rFonts w:eastAsiaTheme="minorEastAsia"/>
        </w:rPr>
        <w:fldChar w:fldCharType="separate"/>
      </w:r>
      <w:r w:rsidR="005E04C0" w:rsidRPr="005E04C0">
        <w:rPr>
          <w:rFonts w:eastAsiaTheme="minorEastAsia"/>
          <w:noProof/>
        </w:rPr>
        <w:t>[42]</w:t>
      </w:r>
      <w:r w:rsidR="00EB0291" w:rsidRPr="00214E06">
        <w:rPr>
          <w:rFonts w:eastAsiaTheme="minorEastAsia"/>
        </w:rPr>
        <w:fldChar w:fldCharType="end"/>
      </w:r>
      <w:r w:rsidR="00EB0291">
        <w:rPr>
          <w:rFonts w:eastAsiaTheme="minorEastAsia"/>
        </w:rPr>
        <w:fldChar w:fldCharType="begin" w:fldLock="1"/>
      </w:r>
      <w:r w:rsidR="00780773">
        <w:rPr>
          <w:rFonts w:eastAsiaTheme="minorEastAsia"/>
        </w:rPr>
        <w:instrText>ADDIN CSL_CITATION {"citationItems":[{"id":"ITEM-1","itemData":{"abstract":"We compare discriminative and generative learning as typified by logistic regression and naive Bayes. We show, contrary to a widely-held belief that discriminative classifiers are almost always to be preferred, that there can often be two distinct regimes of performance as the training set size is increased, one in which each algorithm does better. This stems from the observation-which is borne out in repeated experiments-that while discriminative learning has lower asymptotic error, a generative classifier may also approach its (higher) asymptotic error much faster.","author":[{"dropping-particle":"","family":"Ng","given":"Andrew Y","non-dropping-particle":"","parse-names":false,"suffix":""},{"dropping-particle":"","family":"Jordan","given":"Michael I","non-dropping-particle":"","parse-names":false,"suffix":""}],"id":"ITEM-1","issued":{"date-parts":[["0"]]},"title":"On Discriminative vs. Generative classifiers: A comparison of logistic regression and naive Bayes","type":"report"},"uris":["http://www.mendeley.com/documents/?uuid=13cfa587-9328-3a0d-a741-4cd7d3315593"]}],"mendeley":{"formattedCitation":"[43]","plainTextFormattedCitation":"[43]","previouslyFormattedCitation":"[43]"},"properties":{"noteIndex":0},"schema":"https://github.com/citation-style-language/schema/raw/master/csl-citation.json"}</w:instrText>
      </w:r>
      <w:r w:rsidR="00EB0291">
        <w:rPr>
          <w:rFonts w:eastAsiaTheme="minorEastAsia"/>
        </w:rPr>
        <w:fldChar w:fldCharType="separate"/>
      </w:r>
      <w:r w:rsidR="005E04C0" w:rsidRPr="005E04C0">
        <w:rPr>
          <w:rFonts w:eastAsiaTheme="minorEastAsia"/>
          <w:noProof/>
        </w:rPr>
        <w:t>[43]</w:t>
      </w:r>
      <w:r w:rsidR="00EB0291">
        <w:rPr>
          <w:rFonts w:eastAsiaTheme="minorEastAsia"/>
        </w:rPr>
        <w:fldChar w:fldCharType="end"/>
      </w:r>
      <w:r w:rsidR="00201219" w:rsidRPr="00214E06">
        <w:rPr>
          <w:rFonts w:eastAsiaTheme="minorEastAsia"/>
        </w:rPr>
        <w:t xml:space="preserve">. This </w:t>
      </w:r>
      <w:r w:rsidR="00133545" w:rsidRPr="00214E06">
        <w:rPr>
          <w:rFonts w:eastAsiaTheme="minorEastAsia"/>
        </w:rPr>
        <w:t>error can be avoided using an additive smoothing technique such as Laplace smoothing</w:t>
      </w:r>
      <w:r w:rsidR="00CB1FCD" w:rsidRPr="00214E06">
        <w:rPr>
          <w:rFonts w:eastAsiaTheme="minorEastAsia"/>
        </w:rPr>
        <w:t xml:space="preserve"> to add a small, non-zero value to the frequency counts</w:t>
      </w:r>
      <w:r w:rsidR="00813E69" w:rsidRPr="00214E06">
        <w:rPr>
          <w:rFonts w:eastAsiaTheme="minorEastAsia"/>
        </w:rPr>
        <w:t xml:space="preserve"> used to calculate the probabilities</w:t>
      </w:r>
      <w:r w:rsidR="00250B15" w:rsidRPr="00214E06">
        <w:rPr>
          <w:rFonts w:eastAsiaTheme="minorEastAsia"/>
        </w:rPr>
        <w:t xml:space="preserve"> </w:t>
      </w:r>
      <w:r w:rsidR="00EB0291" w:rsidRPr="00214E06">
        <w:rPr>
          <w:rFonts w:eastAsiaTheme="minorEastAsia"/>
        </w:rPr>
        <w:fldChar w:fldCharType="begin" w:fldLock="1"/>
      </w:r>
      <w:r w:rsidR="00780773">
        <w:rPr>
          <w:rFonts w:eastAsiaTheme="minorEastAsia"/>
        </w:rPr>
        <w:instrText>ADDIN CSL_CITATION {"citationItems":[{"id":"ITEM-1","itemData":{"abstract":"Despite the simplicity of the Naive Bayes classifier, it has continued to perform well against more sophisticated newcomers and has remained, therefore, of great interest to the machine learning community. Of numerous approaches to refining the naive Bayes classifier, attribute weighting has received less attention than it warrants. Most approaches, perhaps influenced by attribute weighting in other machine learning algorithms, use weighting to place more emphasis on highly predictive attributes than those that are less predictive. In this paper, we argue that for naive Bayes attribute weighting should instead be used to alleviate the conditional independence assumption. Based on this premise, we propose a weighted naive Bayes algorithm, called WANBIA, that selects weights to minimize either the negative conditional log likelihood or the mean squared error objective functions. We perform extensive evaluations and find that WANBIA is a competitive alternative to state of the art classifiers like Random Forest, Logistic Regression and A1DE.","author":[{"dropping-particle":"","family":"Zaidi","given":"Nayyar A","non-dropping-particle":"","parse-names":false,"suffix":""},{"dropping-particle":"","family":"Jes´","given":"Jesús","non-dropping-particle":"","parse-names":false,"suffix":""},{"dropping-particle":"","family":"Cerquides","given":"Jesús","non-dropping-particle":"","parse-names":false,"suffix":""},{"dropping-particle":"","family":"Carman","given":"Mark J","non-dropping-particle":"","parse-names":false,"suffix":""},{"dropping-particle":"","family":"Webb","given":"Geoffrey I","non-dropping-particle":"","parse-names":false,"suffix":""}],"container-title":"Journal of Machine Learning Research","id":"ITEM-1","issued":{"date-parts":[["2013"]]},"number-of-pages":"1947-1988","title":"Alleviating Naive Bayes Attribute Independence Assumption by Attribute Weighting","type":"report","volume":"14"},"uris":["http://www.mendeley.com/documents/?uuid=63c7ca6b-3b36-38e2-82cc-1a69399f8c62"]}],"mendeley":{"formattedCitation":"[39]","plainTextFormattedCitation":"[39]","previouslyFormattedCitation":"[39]"},"properties":{"noteIndex":0},"schema":"https://github.com/citation-style-language/schema/raw/master/csl-citation.json"}</w:instrText>
      </w:r>
      <w:r w:rsidR="00EB0291" w:rsidRPr="00214E06">
        <w:rPr>
          <w:rFonts w:eastAsiaTheme="minorEastAsia"/>
        </w:rPr>
        <w:fldChar w:fldCharType="separate"/>
      </w:r>
      <w:r w:rsidR="005E04C0" w:rsidRPr="005E04C0">
        <w:rPr>
          <w:rFonts w:eastAsiaTheme="minorEastAsia"/>
          <w:noProof/>
        </w:rPr>
        <w:t>[39]</w:t>
      </w:r>
      <w:r w:rsidR="00EB0291" w:rsidRPr="00214E06">
        <w:rPr>
          <w:rFonts w:eastAsiaTheme="minorEastAsia"/>
        </w:rPr>
        <w:fldChar w:fldCharType="end"/>
      </w:r>
      <w:r w:rsidR="00EB0291">
        <w:rPr>
          <w:rFonts w:eastAsiaTheme="minorEastAsia"/>
        </w:rPr>
        <w:fldChar w:fldCharType="begin" w:fldLock="1"/>
      </w:r>
      <w:r w:rsidR="00780773">
        <w:rPr>
          <w:rFonts w:eastAsiaTheme="minorEastAsia"/>
        </w:rPr>
        <w:instrText>ADDIN CSL_CITATION {"citationItems":[{"id":"ITEM-1","itemData":{"abstract":"We compare discriminative and generative learning as typified by logistic regression and naive Bayes. We show, contrary to a widely-held belief that discriminative classifiers are almost always to be preferred, that there can often be two distinct regimes of performance as the training set size is increased, one in which each algorithm does better. This stems from the observation-which is borne out in repeated experiments-that while discriminative learning has lower asymptotic error, a generative classifier may also approach its (higher) asymptotic error much faster.","author":[{"dropping-particle":"","family":"Ng","given":"Andrew Y","non-dropping-particle":"","parse-names":false,"suffix":""},{"dropping-particle":"","family":"Jordan","given":"Michael I","non-dropping-particle":"","parse-names":false,"suffix":""}],"id":"ITEM-1","issued":{"date-parts":[["0"]]},"title":"On Discriminative vs. Generative classifiers: A comparison of logistic regression and naive Bayes","type":"report"},"uris":["http://www.mendeley.com/documents/?uuid=13cfa587-9328-3a0d-a741-4cd7d3315593"]}],"mendeley":{"formattedCitation":"[43]","plainTextFormattedCitation":"[43]","previouslyFormattedCitation":"[43]"},"properties":{"noteIndex":0},"schema":"https://github.com/citation-style-language/schema/raw/master/csl-citation.json"}</w:instrText>
      </w:r>
      <w:r w:rsidR="00EB0291">
        <w:rPr>
          <w:rFonts w:eastAsiaTheme="minorEastAsia"/>
        </w:rPr>
        <w:fldChar w:fldCharType="separate"/>
      </w:r>
      <w:r w:rsidR="005E04C0" w:rsidRPr="005E04C0">
        <w:rPr>
          <w:rFonts w:eastAsiaTheme="minorEastAsia"/>
          <w:noProof/>
        </w:rPr>
        <w:t>[43]</w:t>
      </w:r>
      <w:r w:rsidR="00EB0291">
        <w:rPr>
          <w:rFonts w:eastAsiaTheme="minorEastAsia"/>
        </w:rPr>
        <w:fldChar w:fldCharType="end"/>
      </w:r>
      <w:r w:rsidR="0007542D">
        <w:rPr>
          <w:rFonts w:eastAsiaTheme="minorEastAsia"/>
        </w:rPr>
        <w:fldChar w:fldCharType="begin" w:fldLock="1"/>
      </w:r>
      <w:r w:rsidR="00780773">
        <w:rPr>
          <w:rFonts w:eastAsiaTheme="minorEastAsia"/>
        </w:rPr>
        <w:instrText>ADDIN CSL_CITATION {"citationItems":[{"id":"ITEM-1","itemData":{"DOI":"10.1080/08839514.2018.1440907","ISSN":"10876545","abstract":"Wikipedia has become the de facto source for information on the web, and it has experienced exponential growth since its inception. Text Classification with Wikipedia has seen limited research in the past with the goal of studying and evaluating different classification techniques. To this end, we compare and illustrate the effectiveness of two standard classifiers in the text classification literature, Naive Bayes (Multinomial) and Support Vector Machines (SVM), on the full English Wikipedia corpus for six different categories. For each category, we build training sets using subject matter experts and Wikipedia portals and then evaluate Precision/Recall values using a random sampling approach. Our results show that SVM (linear kernel) performs exceptionally across all categories, and the accuracy of Naive Bayes is inferior in some categories, whereas its generalizing capability is on par with SVM.","author":[{"dropping-particle":"","family":"Mocherla","given":"Sridhar","non-dropping-particle":"","parse-names":false,"suffix":""},{"dropping-particle":"","family":"Danehy","given":"Alexander","non-dropping-particle":"","parse-names":false,"suffix":""},{"dropping-particle":"","family":"Impey","given":"Christopher","non-dropping-particle":"","parse-names":false,"suffix":""}],"container-title":"Applied Artificial Intelligence","id":"ITEM-1","issue":"9-10","issued":{"date-parts":[["2017","11","26"]]},"page":"733-744","publisher":"Taylor and Francis Inc.","title":"Evaluation of Naive Bayes and Support Vector Machines for Wikipedia","type":"article-journal","volume":"31"},"uris":["http://www.mendeley.com/documents/?uuid=1a5f96a0-8d2c-3eeb-ac52-d765384df56c"]}],"mendeley":{"formattedCitation":"[44]","plainTextFormattedCitation":"[44]","previouslyFormattedCitation":"[44]"},"properties":{"noteIndex":0},"schema":"https://github.com/citation-style-language/schema/raw/master/csl-citation.json"}</w:instrText>
      </w:r>
      <w:r w:rsidR="0007542D">
        <w:rPr>
          <w:rFonts w:eastAsiaTheme="minorEastAsia"/>
        </w:rPr>
        <w:fldChar w:fldCharType="separate"/>
      </w:r>
      <w:r w:rsidR="005E04C0" w:rsidRPr="005E04C0">
        <w:rPr>
          <w:rFonts w:eastAsiaTheme="minorEastAsia"/>
          <w:noProof/>
        </w:rPr>
        <w:t>[44]</w:t>
      </w:r>
      <w:r w:rsidR="0007542D">
        <w:rPr>
          <w:rFonts w:eastAsiaTheme="minorEastAsia"/>
        </w:rPr>
        <w:fldChar w:fldCharType="end"/>
      </w:r>
      <w:r w:rsidR="00CB1FCD" w:rsidRPr="00214E06">
        <w:rPr>
          <w:rFonts w:eastAsiaTheme="minorEastAsia"/>
        </w:rPr>
        <w:t>.</w:t>
      </w:r>
      <w:r w:rsidR="00C21799" w:rsidRPr="00214E06">
        <w:rPr>
          <w:rFonts w:eastAsiaTheme="minorEastAsia"/>
        </w:rPr>
        <w:t xml:space="preserve"> </w:t>
      </w:r>
      <w:r w:rsidR="00813E69" w:rsidRPr="00214E06">
        <w:rPr>
          <w:rFonts w:eastAsiaTheme="minorEastAsia"/>
        </w:rPr>
        <w:t>Another problem</w:t>
      </w:r>
      <w:r w:rsidR="00571AB7" w:rsidRPr="00214E06">
        <w:rPr>
          <w:rFonts w:eastAsiaTheme="minorEastAsia"/>
        </w:rPr>
        <w:t xml:space="preserve"> that</w:t>
      </w:r>
      <w:r w:rsidR="00813E69" w:rsidRPr="00214E06">
        <w:rPr>
          <w:rFonts w:eastAsiaTheme="minorEastAsia"/>
        </w:rPr>
        <w:t xml:space="preserve"> arises when</w:t>
      </w:r>
      <w:r w:rsidR="00571AB7" w:rsidRPr="00214E06">
        <w:rPr>
          <w:rFonts w:eastAsiaTheme="minorEastAsia"/>
        </w:rPr>
        <w:t xml:space="preserve"> m</w:t>
      </w:r>
      <w:r w:rsidR="00C21799" w:rsidRPr="00214E06">
        <w:rPr>
          <w:rFonts w:eastAsiaTheme="minorEastAsia"/>
        </w:rPr>
        <w:t>ultipl</w:t>
      </w:r>
      <w:r w:rsidR="00571AB7" w:rsidRPr="00214E06">
        <w:rPr>
          <w:rFonts w:eastAsiaTheme="minorEastAsia"/>
        </w:rPr>
        <w:t>ying the conditional</w:t>
      </w:r>
      <w:r w:rsidR="00C21799" w:rsidRPr="00214E06">
        <w:rPr>
          <w:rFonts w:eastAsiaTheme="minorEastAsia"/>
        </w:rPr>
        <w:t xml:space="preserve"> probability values</w:t>
      </w:r>
      <w:r w:rsidR="00EB0291">
        <w:rPr>
          <w:rFonts w:eastAsiaTheme="minorEastAsia"/>
        </w:rPr>
        <w:t>,</w:t>
      </w:r>
      <w:r w:rsidR="00C21799" w:rsidRPr="00214E06">
        <w:rPr>
          <w:rFonts w:eastAsiaTheme="minorEastAsia"/>
        </w:rPr>
        <w:t xml:space="preserve"> </w:t>
      </w:r>
      <w:r w:rsidR="00571AB7" w:rsidRPr="00214E06">
        <w:rPr>
          <w:rFonts w:eastAsiaTheme="minorEastAsia"/>
        </w:rPr>
        <w:t xml:space="preserve">is the risk of numerical underflow </w:t>
      </w:r>
      <w:r w:rsidR="00D1320B" w:rsidRPr="00214E06">
        <w:rPr>
          <w:rFonts w:eastAsiaTheme="minorEastAsia"/>
        </w:rPr>
        <w:t xml:space="preserve">due to multiplication of </w:t>
      </w:r>
      <w:r w:rsidR="00EF17D6">
        <w:rPr>
          <w:rFonts w:eastAsiaTheme="minorEastAsia"/>
        </w:rPr>
        <w:t xml:space="preserve">many </w:t>
      </w:r>
      <w:r w:rsidR="00D1320B" w:rsidRPr="00214E06">
        <w:rPr>
          <w:rFonts w:eastAsiaTheme="minorEastAsia"/>
        </w:rPr>
        <w:t xml:space="preserve">small probability values </w:t>
      </w:r>
      <w:r w:rsidR="00C21799" w:rsidRPr="00214E06">
        <w:rPr>
          <w:rFonts w:eastAsiaTheme="minorEastAsia"/>
        </w:rPr>
        <w:t xml:space="preserve">leading to loss of precision </w:t>
      </w:r>
      <w:r w:rsidR="001B5026" w:rsidRPr="00214E06">
        <w:rPr>
          <w:rFonts w:eastAsiaTheme="minorEastAsia"/>
        </w:rPr>
        <w:t>when using floating point data types</w:t>
      </w:r>
      <w:r w:rsidR="00250B15" w:rsidRPr="00214E06">
        <w:rPr>
          <w:rFonts w:eastAsiaTheme="minorEastAsia"/>
        </w:rPr>
        <w:t xml:space="preserve"> </w:t>
      </w:r>
      <w:r w:rsidR="00AE749C">
        <w:rPr>
          <w:rFonts w:eastAsiaTheme="minorEastAsia"/>
        </w:rPr>
        <w:fldChar w:fldCharType="begin" w:fldLock="1"/>
      </w:r>
      <w:r w:rsidR="00780773">
        <w:rPr>
          <w:rFonts w:eastAsiaTheme="minorEastAsia"/>
        </w:rPr>
        <w:instrText>ADDIN CSL_CITATION {"citationItems":[{"id":"ITEM-1","itemData":{"DOI":"10.1109/BigData.2013.6691740","ISBN":"9781479912926","abstract":"A typical method to obtain valuable information is to extract the sentiment or opinion from a message. Machine learning technologies are widely used in sentiment classification because of their ability to 'learn' from the training dataset to predict or support decision making with relatively high accuracy. However, when the dataset is large, some algorithms might not scale up well. In this paper, we aim to evaluate the scalability of Naïve Bayes classifier (NBC) in large datasets. Instead of using a standard library (e.g., Mahout), we implemented NBC to achieve fine-grain control of the analysis procedure. A Big Data analyzing system is also design for this study. The result is encouraging in that the accuracy of NBC is improved and approaches 82% when the dataset size increases. We have demonstrated that NBC is able to scale up to analyze the sentiment of millions movie reviews with increasing throughput. © 2013 IEEE.","author":[{"dropping-particle":"","family":"Liu","given":"Bingwei","non-dropping-particle":"","parse-names":false,"suffix":""},{"dropping-particle":"","family":"Blasch","given":"Erik","non-dropping-particle":"","parse-names":false,"suffix":""},{"dropping-particle":"","family":"Chen","given":"Yu","non-dropping-particle":"","parse-names":false,"suffix":""},{"dropping-particle":"","family":"Shen","given":"Dan","non-dropping-particle":"","parse-names":false,"suffix":""},{"dropping-particle":"","family":"Chen","given":"Genshe","non-dropping-particle":"","parse-names":false,"suffix":""}],"container-title":"Proceedings - 2013 IEEE International Conference on Big Data, Big Data 2013","id":"ITEM-1","issued":{"date-parts":[["2013"]]},"page":"99-104","title":"Scalable sentiment classification for Big Data analysis using Naïve Bayes Classifier","type":"paper-conference"},"uris":["http://www.mendeley.com/documents/?uuid=332d6ae2-f9bf-3f86-883c-8200c762574e"]}],"mendeley":{"formattedCitation":"[35]","plainTextFormattedCitation":"[35]","previouslyFormattedCitation":"[35]"},"properties":{"noteIndex":0},"schema":"https://github.com/citation-style-language/schema/raw/master/csl-citation.json"}</w:instrText>
      </w:r>
      <w:r w:rsidR="00AE749C">
        <w:rPr>
          <w:rFonts w:eastAsiaTheme="minorEastAsia"/>
        </w:rPr>
        <w:fldChar w:fldCharType="separate"/>
      </w:r>
      <w:r w:rsidR="005E04C0" w:rsidRPr="005E04C0">
        <w:rPr>
          <w:rFonts w:eastAsiaTheme="minorEastAsia"/>
          <w:noProof/>
        </w:rPr>
        <w:t>[35]</w:t>
      </w:r>
      <w:r w:rsidR="00AE749C">
        <w:rPr>
          <w:rFonts w:eastAsiaTheme="minorEastAsia"/>
        </w:rPr>
        <w:fldChar w:fldCharType="end"/>
      </w:r>
      <w:r w:rsidR="00EB0291" w:rsidRPr="00214E06">
        <w:rPr>
          <w:rFonts w:eastAsiaTheme="minorEastAsia"/>
        </w:rPr>
        <w:fldChar w:fldCharType="begin" w:fldLock="1"/>
      </w:r>
      <w:r w:rsidR="00780773">
        <w:rPr>
          <w:rFonts w:eastAsiaTheme="minorEastAsia"/>
        </w:rPr>
        <w:instrText>ADDIN CSL_CITATION {"citationItems":[{"id":"ITEM-1","itemData":{"DOI":"10.1016/j.eswa.2010.06.076","ISSN":"09574174","abstract":"Naïve-Bayes Classifier (NBC) is widely used for classification in machine learning. It is considered as the first choice for many classification problems because of its simplicity and classification accuracy as compared to other supervised learning methods. However, for high dimensional data like gene expression data, it does not perform well due to two major limitations i.e. underflow and overfitting. In order to address the problem of underflow, the existing approach adopted is to add the logarithms of probabilities rather than multiplying probabilities and the estimate approach is used for providing solution to overfitting problem. However, in practice for gene expression data, these approaches do not perform well. In this paper, a novel approach has been proposed to overcome the limitations using a robust function for estimating probabilities in Naïve-Bayes Classifier. The proposed method not only resolves the limitation of NBC but also improves the classification accuracy for gene expression data. The method has been tested over several benchmark gene expression datasets of high dimension. Comparative results of proposed Robust Naïve-Bayes Classifier (R-NBC) and existing NBC for gene expression data have also been illustrated to highlight the effectiveness of the R-NBC. Simulation study has also been performed to depict the robustness of the R-NBC over the existing approaches. © 2010 Elsevier Ltd. All rights reserved.","author":[{"dropping-particle":"","family":"Chandra","given":"B.","non-dropping-particle":"","parse-names":false,"suffix":""},{"dropping-particle":"","family":"Gupta","given":"Manish","non-dropping-particle":"","parse-names":false,"suffix":""}],"container-title":"Expert Systems with Applications","id":"ITEM-1","issue":"3","issued":{"date-parts":[["2011","3","1"]]},"page":"1293-1298","publisher":"Pergamon","title":"Robust approach for estimating probabilities in Naïve-Bayes classifier for gene expression data","type":"article-journal","volume":"38"},"uris":["http://www.mendeley.com/documents/?uuid=9aad3eb2-8b90-3af6-b292-01cdc309c504"]}],"mendeley":{"formattedCitation":"[42]","plainTextFormattedCitation":"[42]","previouslyFormattedCitation":"[42]"},"properties":{"noteIndex":0},"schema":"https://github.com/citation-style-language/schema/raw/master/csl-citation.json"}</w:instrText>
      </w:r>
      <w:r w:rsidR="00EB0291" w:rsidRPr="00214E06">
        <w:rPr>
          <w:rFonts w:eastAsiaTheme="minorEastAsia"/>
        </w:rPr>
        <w:fldChar w:fldCharType="separate"/>
      </w:r>
      <w:r w:rsidR="005E04C0" w:rsidRPr="005E04C0">
        <w:rPr>
          <w:rFonts w:eastAsiaTheme="minorEastAsia"/>
          <w:noProof/>
        </w:rPr>
        <w:t>[42]</w:t>
      </w:r>
      <w:r w:rsidR="00EB0291" w:rsidRPr="00214E06">
        <w:rPr>
          <w:rFonts w:eastAsiaTheme="minorEastAsia"/>
        </w:rPr>
        <w:fldChar w:fldCharType="end"/>
      </w:r>
      <w:r w:rsidR="001B5026" w:rsidRPr="00214E06">
        <w:rPr>
          <w:rFonts w:eastAsiaTheme="minorEastAsia"/>
        </w:rPr>
        <w:t>. This issue is resolved by using logarithmic addition</w:t>
      </w:r>
      <w:r w:rsidR="00927DB1" w:rsidRPr="00214E06">
        <w:rPr>
          <w:rFonts w:eastAsiaTheme="minorEastAsia"/>
        </w:rPr>
        <w:t xml:space="preserve"> of the prior and conditional </w:t>
      </w:r>
      <w:r w:rsidR="002736CC">
        <w:rPr>
          <w:rFonts w:eastAsiaTheme="minorEastAsia"/>
        </w:rPr>
        <w:t>feature</w:t>
      </w:r>
      <w:r w:rsidR="00927DB1" w:rsidRPr="00214E06">
        <w:rPr>
          <w:rFonts w:eastAsiaTheme="minorEastAsia"/>
        </w:rPr>
        <w:t xml:space="preserve"> probabilities</w:t>
      </w:r>
      <w:r w:rsidR="0067070C" w:rsidRPr="00214E06">
        <w:rPr>
          <w:rFonts w:eastAsiaTheme="minorEastAsia"/>
        </w:rPr>
        <w:t xml:space="preserve"> which produces values ranging from </w:t>
      </w:r>
      <m:oMath>
        <m:r>
          <w:rPr>
            <w:rFonts w:ascii="Cambria Math" w:eastAsiaTheme="minorEastAsia" w:hAnsi="Cambria Math"/>
          </w:rPr>
          <m:t>-∞</m:t>
        </m:r>
      </m:oMath>
      <w:r w:rsidR="002629A9" w:rsidRPr="00214E06">
        <w:rPr>
          <w:rFonts w:eastAsiaTheme="minorEastAsia"/>
        </w:rPr>
        <w:t xml:space="preserve"> </w:t>
      </w:r>
      <w:r w:rsidR="00E368CF" w:rsidRPr="00214E06">
        <w:rPr>
          <w:rFonts w:eastAsiaTheme="minorEastAsia"/>
        </w:rPr>
        <w:t>to 0</w:t>
      </w:r>
      <w:r w:rsidR="008C3A5B" w:rsidRPr="00214E06">
        <w:rPr>
          <w:rFonts w:eastAsiaTheme="minorEastAsia"/>
        </w:rPr>
        <w:t xml:space="preserve"> rather than </w:t>
      </w:r>
      <w:r w:rsidR="002629A9" w:rsidRPr="00214E06">
        <w:rPr>
          <w:rFonts w:eastAsiaTheme="minorEastAsia"/>
        </w:rPr>
        <w:t>between 0 and 1</w:t>
      </w:r>
      <w:r w:rsidR="00E10527">
        <w:rPr>
          <w:rFonts w:eastAsiaTheme="minorEastAsia"/>
        </w:rPr>
        <w:t xml:space="preserve"> </w:t>
      </w:r>
      <w:r w:rsidR="005C1683" w:rsidRPr="00214E06">
        <w:rPr>
          <w:rFonts w:eastAsiaTheme="minorEastAsia"/>
        </w:rPr>
        <w:fldChar w:fldCharType="begin" w:fldLock="1"/>
      </w:r>
      <w:r w:rsidR="00780773">
        <w:rPr>
          <w:rFonts w:eastAsiaTheme="minorEastAsia"/>
        </w:rPr>
        <w:instrText>ADDIN CSL_CITATION {"citationItems":[{"id":"ITEM-1","itemData":{"DOI":"10.1016/j.eswa.2010.06.076","ISSN":"09574174","abstract":"Naïve-Bayes Classifier (NBC) is widely used for classification in machine learning. It is considered as the first choice for many classification problems because of its simplicity and classification accuracy as compared to other supervised learning methods. However, for high dimensional data like gene expression data, it does not perform well due to two major limitations i.e. underflow and overfitting. In order to address the problem of underflow, the existing approach adopted is to add the logarithms of probabilities rather than multiplying probabilities and the estimate approach is used for providing solution to overfitting problem. However, in practice for gene expression data, these approaches do not perform well. In this paper, a novel approach has been proposed to overcome the limitations using a robust function for estimating probabilities in Naïve-Bayes Classifier. The proposed method not only resolves the limitation of NBC but also improves the classification accuracy for gene expression data. The method has been tested over several benchmark gene expression datasets of high dimension. Comparative results of proposed Robust Naïve-Bayes Classifier (R-NBC) and existing NBC for gene expression data have also been illustrated to highlight the effectiveness of the R-NBC. Simulation study has also been performed to depict the robustness of the R-NBC over the existing approaches. © 2010 Elsevier Ltd. All rights reserved.","author":[{"dropping-particle":"","family":"Chandra","given":"B.","non-dropping-particle":"","parse-names":false,"suffix":""},{"dropping-particle":"","family":"Gupta","given":"Manish","non-dropping-particle":"","parse-names":false,"suffix":""}],"container-title":"Expert Systems with Applications","id":"ITEM-1","issue":"3","issued":{"date-parts":[["2011","3","1"]]},"page":"1293-1298","publisher":"Pergamon","title":"Robust approach for estimating probabilities in Naïve-Bayes classifier for gene expression data","type":"article-journal","volume":"38"},"uris":["http://www.mendeley.com/documents/?uuid=9aad3eb2-8b90-3af6-b292-01cdc309c504"]}],"mendeley":{"formattedCitation":"[42]","plainTextFormattedCitation":"[42]","previouslyFormattedCitation":"[42]"},"properties":{"noteIndex":0},"schema":"https://github.com/citation-style-language/schema/raw/master/csl-citation.json"}</w:instrText>
      </w:r>
      <w:r w:rsidR="005C1683" w:rsidRPr="00214E06">
        <w:rPr>
          <w:rFonts w:eastAsiaTheme="minorEastAsia"/>
        </w:rPr>
        <w:fldChar w:fldCharType="separate"/>
      </w:r>
      <w:r w:rsidR="005E04C0" w:rsidRPr="005E04C0">
        <w:rPr>
          <w:rFonts w:eastAsiaTheme="minorEastAsia"/>
          <w:noProof/>
        </w:rPr>
        <w:t>[42]</w:t>
      </w:r>
      <w:r w:rsidR="005C1683" w:rsidRPr="00214E06">
        <w:rPr>
          <w:rFonts w:eastAsiaTheme="minorEastAsia"/>
        </w:rPr>
        <w:fldChar w:fldCharType="end"/>
      </w:r>
      <w:r w:rsidR="0007542D">
        <w:rPr>
          <w:rFonts w:eastAsiaTheme="minorEastAsia"/>
        </w:rPr>
        <w:fldChar w:fldCharType="begin" w:fldLock="1"/>
      </w:r>
      <w:r w:rsidR="00780773">
        <w:rPr>
          <w:rFonts w:eastAsiaTheme="minorEastAsia"/>
        </w:rPr>
        <w:instrText>ADDIN CSL_CITATION {"citationItems":[{"id":"ITEM-1","itemData":{"abstract":"Hard disk drive failures are rare but are often costly. The ability to predict failures is important to consumers, drive manufacturers, and computer system manufacturers alike. In this paper we investigate the abilities of two Bayesian methods to predict disk drive failures based on measurements of drive internal conditions. We first view the problem from an anomaly detection stance. We introduce a mixture model of naive Bayes submodels (i.e. clusters) that is trained using expectation-maximization. The second method is a naive Bayes classifier, a supervised learning approach. Both methods are tested on real-world data concerning 1936 drives. The predic-tive accuracy of both algorithms is far higher than the accuracy of thresholding methods used in the disk drive industry today.","author":[{"dropping-particle":"","family":"Hamerly","given":"Greg","non-dropping-particle":"","parse-names":false,"suffix":""},{"dropping-particle":"","family":"Elkan","given":"Charles","non-dropping-particle":"","parse-names":false,"suffix":""}],"id":"ITEM-1","issued":{"date-parts":[["2003"]]},"title":"Bayesian Approaches to Failure Prediction for Disk Drives Deep Learning for Medical Time Series View project Evaluation Methodology View project Bayesian approaches to failure prediction for disk drives","type":"report"},"uris":["http://www.mendeley.com/documents/?uuid=2d39ee95-02b2-3a35-adad-1887e0821c47"]}],"mendeley":{"formattedCitation":"[45]","plainTextFormattedCitation":"[45]","previouslyFormattedCitation":"[45]"},"properties":{"noteIndex":0},"schema":"https://github.com/citation-style-language/schema/raw/master/csl-citation.json"}</w:instrText>
      </w:r>
      <w:r w:rsidR="0007542D">
        <w:rPr>
          <w:rFonts w:eastAsiaTheme="minorEastAsia"/>
        </w:rPr>
        <w:fldChar w:fldCharType="separate"/>
      </w:r>
      <w:r w:rsidR="005E04C0" w:rsidRPr="005E04C0">
        <w:rPr>
          <w:rFonts w:eastAsiaTheme="minorEastAsia"/>
          <w:noProof/>
        </w:rPr>
        <w:t>[45]</w:t>
      </w:r>
      <w:r w:rsidR="0007542D">
        <w:rPr>
          <w:rFonts w:eastAsiaTheme="minorEastAsia"/>
        </w:rPr>
        <w:fldChar w:fldCharType="end"/>
      </w:r>
      <w:r w:rsidR="00C21799" w:rsidRPr="00214E06">
        <w:rPr>
          <w:rFonts w:eastAsiaTheme="minorEastAsia"/>
        </w:rPr>
        <w:t xml:space="preserve">. </w:t>
      </w:r>
    </w:p>
    <w:p w14:paraId="536FF8B0" w14:textId="71A1CE1B" w:rsidR="00C21799" w:rsidRPr="00214E06" w:rsidRDefault="00C21799" w:rsidP="00B26A51">
      <w:pPr>
        <w:pStyle w:val="Heading3"/>
        <w:numPr>
          <w:ilvl w:val="2"/>
          <w:numId w:val="13"/>
        </w:numPr>
      </w:pPr>
      <w:bookmarkStart w:id="19" w:name="_Toc42187394"/>
      <w:r w:rsidRPr="00214E06">
        <w:t>Game engines</w:t>
      </w:r>
      <w:bookmarkEnd w:id="19"/>
    </w:p>
    <w:p w14:paraId="09A45394" w14:textId="1448953F" w:rsidR="00C21799" w:rsidRPr="00214E06" w:rsidRDefault="00C21799" w:rsidP="00B26A51">
      <w:pPr>
        <w:pStyle w:val="Heading4"/>
        <w:numPr>
          <w:ilvl w:val="3"/>
          <w:numId w:val="13"/>
        </w:numPr>
      </w:pPr>
      <w:r w:rsidRPr="00214E06">
        <w:t>Overview</w:t>
      </w:r>
    </w:p>
    <w:p w14:paraId="00270DDD" w14:textId="386848D7" w:rsidR="00C21799" w:rsidRPr="00214E06" w:rsidRDefault="00C21799" w:rsidP="00C21799">
      <w:r w:rsidRPr="00214E06">
        <w:t xml:space="preserve">There are many publicly available modern games engines offering an array of powerful features that can be used by small or large game development teams. </w:t>
      </w:r>
      <w:r w:rsidR="00EB3255">
        <w:t xml:space="preserve">Game developers </w:t>
      </w:r>
      <w:r w:rsidR="00FC2AAB">
        <w:t xml:space="preserve">can license a game engine to </w:t>
      </w:r>
      <w:r w:rsidR="00A95E93">
        <w:t>build games far more efficiently than building essential tools and components in-house</w:t>
      </w:r>
      <w:r w:rsidR="000603AC">
        <w:t xml:space="preserve"> </w:t>
      </w:r>
      <w:r w:rsidR="000603AC">
        <w:fldChar w:fldCharType="begin" w:fldLock="1"/>
      </w:r>
      <w:r w:rsidR="00754DEA">
        <w:instrText>ADDIN CSL_CITATION {"citationItems":[{"id":"ITEM-1","itemData":{"ISBN":"1138035459","author":[{"dropping-particle":"","family":"Gregory","given":"Jason","non-dropping-particle":"","parse-names":false,"suffix":""}],"edition":"3","id":"ITEM-1","issued":{"date-parts":[["2019"]]},"number-of-pages":"1240","publisher":"CRC Press","title":"Game Engine Architecture","type":"book"},"uris":["http://www.mendeley.com/documents/?uuid=a82a4891-2a95-4fb0-8748-496426470e99"]}],"mendeley":{"formattedCitation":"[3]","manualFormatting":"[3, pp.11]","plainTextFormattedCitation":"[3]","previouslyFormattedCitation":"[3]"},"properties":{"noteIndex":0},"schema":"https://github.com/citation-style-language/schema/raw/master/csl-citation.json"}</w:instrText>
      </w:r>
      <w:r w:rsidR="000603AC">
        <w:fldChar w:fldCharType="separate"/>
      </w:r>
      <w:r w:rsidR="004576A1" w:rsidRPr="004576A1">
        <w:rPr>
          <w:noProof/>
        </w:rPr>
        <w:t>[3</w:t>
      </w:r>
      <w:r w:rsidR="00754DEA">
        <w:rPr>
          <w:noProof/>
        </w:rPr>
        <w:t>, pp.11</w:t>
      </w:r>
      <w:r w:rsidR="004576A1" w:rsidRPr="004576A1">
        <w:rPr>
          <w:noProof/>
        </w:rPr>
        <w:t>]</w:t>
      </w:r>
      <w:r w:rsidR="000603AC">
        <w:fldChar w:fldCharType="end"/>
      </w:r>
      <w:r w:rsidR="00A95E93">
        <w:t>.</w:t>
      </w:r>
      <w:r w:rsidRPr="00214E06">
        <w:t xml:space="preserve"> </w:t>
      </w:r>
    </w:p>
    <w:p w14:paraId="754B9A7E" w14:textId="38FE0A8C" w:rsidR="00C21799" w:rsidRPr="00214E06" w:rsidRDefault="00C21799" w:rsidP="00B26A51">
      <w:pPr>
        <w:pStyle w:val="Heading4"/>
        <w:numPr>
          <w:ilvl w:val="3"/>
          <w:numId w:val="13"/>
        </w:numPr>
      </w:pPr>
      <w:r w:rsidRPr="00214E06">
        <w:t>Popular game engines</w:t>
      </w:r>
    </w:p>
    <w:p w14:paraId="7072D15A" w14:textId="79F5748D" w:rsidR="00C21799" w:rsidRPr="00214E06" w:rsidRDefault="004F55AB" w:rsidP="00C21799">
      <w:r>
        <w:t>Among t</w:t>
      </w:r>
      <w:r w:rsidR="00C21799" w:rsidRPr="00214E06">
        <w:t xml:space="preserve">he most popular and </w:t>
      </w:r>
      <w:r w:rsidR="00F70327">
        <w:t>versatile</w:t>
      </w:r>
      <w:r w:rsidR="001854C1">
        <w:t xml:space="preserve"> </w:t>
      </w:r>
      <w:r w:rsidR="00531581">
        <w:t>general-purpose</w:t>
      </w:r>
      <w:r w:rsidR="00C21799" w:rsidRPr="00214E06">
        <w:t xml:space="preserve"> game engines are the Unreal and Unity </w:t>
      </w:r>
      <w:r w:rsidR="00F67CF0">
        <w:t xml:space="preserve">game </w:t>
      </w:r>
      <w:r w:rsidR="00C21799" w:rsidRPr="00214E06">
        <w:t>engines.</w:t>
      </w:r>
      <w:r w:rsidR="00F67CF0">
        <w:t xml:space="preserve"> Unreal engine </w:t>
      </w:r>
      <w:r w:rsidR="008C1CF1">
        <w:t xml:space="preserve">is popular among large AAA development studios, </w:t>
      </w:r>
      <w:r w:rsidR="00F70327">
        <w:t xml:space="preserve">while </w:t>
      </w:r>
      <w:r w:rsidR="008C1CF1">
        <w:t xml:space="preserve">Unity engine is </w:t>
      </w:r>
      <w:r w:rsidR="00283A01">
        <w:t>very popular among smaller indie developers</w:t>
      </w:r>
      <w:r w:rsidR="00A312E9">
        <w:t xml:space="preserve"> </w:t>
      </w:r>
      <w:r w:rsidR="00A312E9">
        <w:fldChar w:fldCharType="begin" w:fldLock="1"/>
      </w:r>
      <w:r w:rsidR="00780773">
        <w:instrText>ADDIN CSL_CITATION {"citationItems":[{"id":"ITEM-1","itemData":{"abstract":"Game engines are a vital part of a game production pipeline, but there is a vagueness of definitions regarding the boundaries of components in a game engine and the rest of the production tools used in a game development pipeline. The aim of this paper is to nuance the use of the term game engine and to put it into the context of a game development pipeline. Based on data from the current state of game production, a proposed taxonomy for tools in game development is presented. A distinction is made between user facing tools and product facing tools. A defining characteristic of the production pipeline and game engines is their plasticity. One of the conclusions is that a \"game engine\" as a single entity containing the whole game production pipeline is not desirable due to the large number of competences and needs involved in a game development project.","author":[{"dropping-particle":"","family":"Toftedahl","given":"Marcus","non-dropping-particle":"","parse-names":false,"suffix":""},{"dropping-particle":"","family":"Engström","given":"Henrik","non-dropping-particle":"","parse-names":false,"suffix":""}],"id":"ITEM-1","issued":{"date-parts":[["2019"]]},"title":"A Taxonomy of Game Engines and the Tools that Drive the Industry","type":"report"},"uris":["http://www.mendeley.com/documents/?uuid=7918dc91-ffa3-3820-8269-edd5bbc4db23"]}],"mendeley":{"formattedCitation":"[46]","plainTextFormattedCitation":"[46]","previouslyFormattedCitation":"[46]"},"properties":{"noteIndex":0},"schema":"https://github.com/citation-style-language/schema/raw/master/csl-citation.json"}</w:instrText>
      </w:r>
      <w:r w:rsidR="00A312E9">
        <w:fldChar w:fldCharType="separate"/>
      </w:r>
      <w:r w:rsidR="005E04C0" w:rsidRPr="005E04C0">
        <w:rPr>
          <w:noProof/>
        </w:rPr>
        <w:t>[46]</w:t>
      </w:r>
      <w:r w:rsidR="00A312E9">
        <w:fldChar w:fldCharType="end"/>
      </w:r>
      <w:r w:rsidR="00276D72">
        <w:fldChar w:fldCharType="begin" w:fldLock="1"/>
      </w:r>
      <w:r w:rsidR="00780773">
        <w:instrText>ADDIN CSL_CITATION {"citationItems":[{"id":"ITEM-1","itemData":{"DOI":"10.1109/ICALT.2014.194","ISBN":"9781479940387","abstract":"Given the sparsity of standard game engines and frameworks for serious game development, developers of serious games typically rely on entertainment-based game development tools. However, given the large number of game engines and frameworks dedicated to entertainment game development, deciding on which tool to employ may be difficult. A literature review that examined the frameworks and game engines used to develop serious games was recently conducted. Here, a list of the most commonly identified frameworks and game engines and a summary of their features is provided. The results presented provide insight to those seeking tools to develop serious games.","author":[{"dropping-particle":"","family":"Cowan","given":"Brent","non-dropping-particle":"","parse-names":false,"suffix":""},{"dropping-particle":"","family":"Kapralos","given":"Bill","non-dropping-particle":"","parse-names":false,"suffix":""}],"container-title":"Proceedings - IEEE 14th International Conference on Advanced Learning Technologies, ICALT 2014","id":"ITEM-1","issued":{"date-parts":[["2014","9","17"]]},"page":"662-664","publisher":"Institute of Electrical and Electronics Engineers Inc.","title":"A survey of frameworks and game engines for serious game development","type":"paper-conference"},"uris":["http://www.mendeley.com/documents/?uuid=ac745a44-582b-3d31-8b43-42cacefdd748"]}],"mendeley":{"formattedCitation":"[47]","plainTextFormattedCitation":"[47]","previouslyFormattedCitation":"[47]"},"properties":{"noteIndex":0},"schema":"https://github.com/citation-style-language/schema/raw/master/csl-citation.json"}</w:instrText>
      </w:r>
      <w:r w:rsidR="00276D72">
        <w:fldChar w:fldCharType="separate"/>
      </w:r>
      <w:r w:rsidR="005E04C0" w:rsidRPr="005E04C0">
        <w:rPr>
          <w:noProof/>
        </w:rPr>
        <w:t>[47]</w:t>
      </w:r>
      <w:r w:rsidR="00276D72">
        <w:fldChar w:fldCharType="end"/>
      </w:r>
      <w:r w:rsidR="00283A01">
        <w:t>.</w:t>
      </w:r>
      <w:r w:rsidR="005825E3">
        <w:t xml:space="preserve"> Both engines include </w:t>
      </w:r>
      <w:r w:rsidR="00783FF5">
        <w:t xml:space="preserve">many components such as graphics, </w:t>
      </w:r>
      <w:r w:rsidR="00630A2D">
        <w:t>physics,</w:t>
      </w:r>
      <w:r w:rsidR="00354B2C">
        <w:t xml:space="preserve"> and audio systems </w:t>
      </w:r>
      <w:r w:rsidR="00F94297">
        <w:fldChar w:fldCharType="begin" w:fldLock="1"/>
      </w:r>
      <w:r w:rsidR="00780773">
        <w:instrText>ADDIN CSL_CITATION {"citationItems":[{"id":"ITEM-1","itemData":{"DOI":"10.17083/ijsg.v4i4.194","ISSN":"2384-8766","abstract":"Game engines are tools that expedite the highly demanding process of developing games. Nowadays, the great interest of people from various fields on serious games has made even more demanding the usage of game engines, since people with limited coding skills are also involved in developing serious games. Literature in the field has studied game engines focusing on specific needs, such as 3D mobile game engines or open source 3D game engines. The motivation of this article and at the same time the advancement brought by it in the field, lies in the extension of an existing framework for the comparative analysis of several game engines that export games at least on Android and iOS mobile devices and cover a wide range of different user profiles and needs. In order to validate the results of this comparative analysis a shooter game was developed for Android devices based on official tutorials of the two game engines that came out to be more powerful, namely Unity and Unreal Engine 4. In conclusion, there is not a single game engine that is better for every purpose and the extensive overview provided can help users choose the most suitable game engine for their needs.","author":[{"dropping-particle":"","family":"Christopoulou","given":"Eleftheria","non-dropping-particle":"","parse-names":false,"suffix":""},{"dropping-particle":"","family":"Xinogalos","given":"Stelios","non-dropping-particle":"","parse-names":false,"suffix":""}],"container-title":"International Journal of Serious Games","id":"ITEM-1","issue":"4","issued":{"date-parts":[["2017","12","14"]]},"publisher":"Serious Games Society","title":"Overview and Comparative Analysis of Game Engines for Desktop and Mobile Devices","type":"article-journal","volume":"4"},"uris":["http://www.mendeley.com/documents/?uuid=e880b18d-9979-348b-abeb-7fc6a818da59"]}],"mendeley":{"formattedCitation":"[48]","plainTextFormattedCitation":"[48]","previouslyFormattedCitation":"[48]"},"properties":{"noteIndex":0},"schema":"https://github.com/citation-style-language/schema/raw/master/csl-citation.json"}</w:instrText>
      </w:r>
      <w:r w:rsidR="00F94297">
        <w:fldChar w:fldCharType="separate"/>
      </w:r>
      <w:r w:rsidR="005E04C0" w:rsidRPr="005E04C0">
        <w:rPr>
          <w:noProof/>
        </w:rPr>
        <w:t>[48]</w:t>
      </w:r>
      <w:r w:rsidR="00F94297">
        <w:fldChar w:fldCharType="end"/>
      </w:r>
      <w:r w:rsidR="00354B2C">
        <w:t>.</w:t>
      </w:r>
    </w:p>
    <w:p w14:paraId="5E89FB3C" w14:textId="2B396307" w:rsidR="00C21799" w:rsidRPr="00214E06" w:rsidRDefault="00C21799" w:rsidP="0068318F">
      <w:pPr>
        <w:rPr>
          <w:b/>
          <w:bCs/>
          <w:i/>
          <w:iCs/>
        </w:rPr>
      </w:pPr>
      <w:r w:rsidRPr="00214E06">
        <w:rPr>
          <w:b/>
          <w:bCs/>
          <w:i/>
          <w:iCs/>
        </w:rPr>
        <w:t>Unreal engine</w:t>
      </w:r>
      <w:r w:rsidR="00E851B4">
        <w:rPr>
          <w:b/>
          <w:bCs/>
          <w:i/>
          <w:iCs/>
        </w:rPr>
        <w:t xml:space="preserve"> 4</w:t>
      </w:r>
    </w:p>
    <w:p w14:paraId="6E780356" w14:textId="5CFDD9D5" w:rsidR="00C21799" w:rsidRPr="00214E06" w:rsidRDefault="002C0E65" w:rsidP="00C21799">
      <w:r>
        <w:t xml:space="preserve">The </w:t>
      </w:r>
      <w:r w:rsidR="002D59C2">
        <w:t xml:space="preserve">Unreal engine, </w:t>
      </w:r>
      <w:r w:rsidR="00F86D61">
        <w:t>developed by Epic Games</w:t>
      </w:r>
      <w:r w:rsidR="00783A7E">
        <w:t>,</w:t>
      </w:r>
      <w:r>
        <w:t xml:space="preserve"> was </w:t>
      </w:r>
      <w:r w:rsidR="00045DB1">
        <w:t xml:space="preserve">initially developed for the </w:t>
      </w:r>
      <w:r w:rsidR="00045DB1" w:rsidRPr="00A03B71">
        <w:rPr>
          <w:i/>
          <w:iCs/>
        </w:rPr>
        <w:t>Unreal</w:t>
      </w:r>
      <w:r w:rsidR="00045DB1">
        <w:t xml:space="preserve"> </w:t>
      </w:r>
      <w:r w:rsidR="003E442B">
        <w:t>First-Person</w:t>
      </w:r>
      <w:r w:rsidR="00045DB1">
        <w:t xml:space="preserve"> Shooter (FPS) series</w:t>
      </w:r>
      <w:r w:rsidR="00A03B71">
        <w:t xml:space="preserve"> </w:t>
      </w:r>
      <w:r w:rsidR="0065122E">
        <w:fldChar w:fldCharType="begin" w:fldLock="1"/>
      </w:r>
      <w:r w:rsidR="00780773">
        <w:instrText>ADDIN CSL_CITATION {"citationItems":[{"id":"ITEM-1","itemData":{"author":[{"dropping-particle":"","family":"Epic Games","given":"","non-dropping-particle":"","parse-names":false,"suffix":""}],"id":"ITEM-1","issued":{"date-parts":[["1998"]]},"publisher":"GT Interactive, [PC]","title":"Unreal","type":"article"},"uris":["http://www.mendeley.com/documents/?uuid=f099011c-f939-4fc3-8762-b6df8ce234e9"]}],"mendeley":{"formattedCitation":"[49]","plainTextFormattedCitation":"[49]","previouslyFormattedCitation":"[49]"},"properties":{"noteIndex":0},"schema":"https://github.com/citation-style-language/schema/raw/master/csl-citation.json"}</w:instrText>
      </w:r>
      <w:r w:rsidR="0065122E">
        <w:fldChar w:fldCharType="separate"/>
      </w:r>
      <w:r w:rsidR="005E04C0" w:rsidRPr="005E04C0">
        <w:rPr>
          <w:noProof/>
        </w:rPr>
        <w:t>[49]</w:t>
      </w:r>
      <w:r w:rsidR="0065122E">
        <w:fldChar w:fldCharType="end"/>
      </w:r>
      <w:r w:rsidR="00A03B71">
        <w:t>,</w:t>
      </w:r>
      <w:r w:rsidR="005359EE">
        <w:t xml:space="preserve"> and </w:t>
      </w:r>
      <w:r w:rsidR="00A03B71">
        <w:t>has since</w:t>
      </w:r>
      <w:r w:rsidR="005359EE">
        <w:t xml:space="preserve"> be</w:t>
      </w:r>
      <w:r w:rsidR="00A03B71">
        <w:t>en</w:t>
      </w:r>
      <w:r w:rsidR="005359EE">
        <w:t xml:space="preserve"> modified to allow development for other game genres</w:t>
      </w:r>
      <w:r w:rsidR="00B0458B">
        <w:t xml:space="preserve"> </w:t>
      </w:r>
      <w:r w:rsidR="0014371D">
        <w:fldChar w:fldCharType="begin" w:fldLock="1"/>
      </w:r>
      <w:r w:rsidR="00754DEA">
        <w:instrText>ADDIN CSL_CITATION {"citationItems":[{"id":"ITEM-1","itemData":{"ISBN":"1138035459","author":[{"dropping-particle":"","family":"Gregory","given":"Jason","non-dropping-particle":"","parse-names":false,"suffix":""}],"edition":"3","id":"ITEM-1","issued":{"date-parts":[["2019"]]},"number-of-pages":"1240","publisher":"CRC Press","title":"Game Engine Architecture","type":"book"},"uris":["http://www.mendeley.com/documents/?uuid=a82a4891-2a95-4fb0-8748-496426470e99"]}],"mendeley":{"formattedCitation":"[3]","manualFormatting":"[3, pp.32]","plainTextFormattedCitation":"[3]","previouslyFormattedCitation":"[3]"},"properties":{"noteIndex":0},"schema":"https://github.com/citation-style-language/schema/raw/master/csl-citation.json"}</w:instrText>
      </w:r>
      <w:r w:rsidR="0014371D">
        <w:fldChar w:fldCharType="separate"/>
      </w:r>
      <w:r w:rsidR="00754DEA" w:rsidRPr="00754DEA">
        <w:rPr>
          <w:noProof/>
        </w:rPr>
        <w:t>[3</w:t>
      </w:r>
      <w:r w:rsidR="00754DEA">
        <w:rPr>
          <w:noProof/>
        </w:rPr>
        <w:t>, pp.32</w:t>
      </w:r>
      <w:r w:rsidR="00754DEA" w:rsidRPr="00754DEA">
        <w:rPr>
          <w:noProof/>
        </w:rPr>
        <w:t>]</w:t>
      </w:r>
      <w:r w:rsidR="0014371D">
        <w:fldChar w:fldCharType="end"/>
      </w:r>
      <w:r w:rsidR="000D1FA7">
        <w:fldChar w:fldCharType="begin" w:fldLock="1"/>
      </w:r>
      <w:r w:rsidR="00780773">
        <w:instrText>ADDIN CSL_CITATION {"citationItems":[{"id":"ITEM-1","itemData":{"URL":"https://docs.unrealengine.com/en-US/Resources/SampleGames/index.html","accessed":{"date-parts":[["2020","6","2"]]},"id":"ITEM-1","issued":{"date-parts":[["0"]]},"title":"Example Game Projects | Unreal Engine Documentation","type":"webpage"},"uris":["http://www.mendeley.com/documents/?uuid=7e58da60-791b-37c3-adee-bf0cb2d1939b"]}],"mendeley":{"formattedCitation":"[50]","plainTextFormattedCitation":"[50]","previouslyFormattedCitation":"[50]"},"properties":{"noteIndex":0},"schema":"https://github.com/citation-style-language/schema/raw/master/csl-citation.json"}</w:instrText>
      </w:r>
      <w:r w:rsidR="000D1FA7">
        <w:fldChar w:fldCharType="separate"/>
      </w:r>
      <w:r w:rsidR="005E04C0" w:rsidRPr="005E04C0">
        <w:rPr>
          <w:noProof/>
        </w:rPr>
        <w:t>[50]</w:t>
      </w:r>
      <w:r w:rsidR="000D1FA7">
        <w:fldChar w:fldCharType="end"/>
      </w:r>
      <w:r w:rsidR="003D024D">
        <w:t>.</w:t>
      </w:r>
      <w:r w:rsidR="002D59C2">
        <w:t xml:space="preserve"> </w:t>
      </w:r>
      <w:r w:rsidR="00783A7E">
        <w:t>It</w:t>
      </w:r>
      <w:r w:rsidR="00E55F09">
        <w:t xml:space="preserve"> </w:t>
      </w:r>
      <w:r w:rsidR="008A6626">
        <w:t xml:space="preserve">allows </w:t>
      </w:r>
      <w:r w:rsidR="00D94CEC">
        <w:t>development through the</w:t>
      </w:r>
      <w:r w:rsidR="00CD450C">
        <w:t xml:space="preserve"> C++ </w:t>
      </w:r>
      <w:r w:rsidR="00D94CEC">
        <w:t xml:space="preserve">programming language </w:t>
      </w:r>
      <w:r w:rsidR="00CD450C">
        <w:t>and their</w:t>
      </w:r>
      <w:r w:rsidR="008D3510">
        <w:t xml:space="preserve"> node-based</w:t>
      </w:r>
      <w:r w:rsidR="00CD450C">
        <w:t xml:space="preserve"> Blueprints Visual Scripting system</w:t>
      </w:r>
      <w:r w:rsidR="006324EF">
        <w:t xml:space="preserve"> </w:t>
      </w:r>
      <w:r w:rsidR="00ED3D0E">
        <w:fldChar w:fldCharType="begin" w:fldLock="1"/>
      </w:r>
      <w:r w:rsidR="00754DEA">
        <w:instrText>ADDIN CSL_CITATION {"citationItems":[{"id":"ITEM-1","itemData":{"ISBN":"1138035459","author":[{"dropping-particle":"","family":"Gregory","given":"Jason","non-dropping-particle":"","parse-names":false,"suffix":""}],"edition":"3","id":"ITEM-1","issued":{"date-parts":[["2019"]]},"number-of-pages":"1240","publisher":"CRC Press","title":"Game Engine Architecture","type":"book"},"uris":["http://www.mendeley.com/documents/?uuid=a82a4891-2a95-4fb0-8748-496426470e99"]}],"mendeley":{"formattedCitation":"[3]","plainTextFormattedCitation":"[3]","previouslyFormattedCitation":"[3]"},"properties":{"noteIndex":0},"schema":"https://github.com/citation-style-language/schema/raw/master/csl-citation.json"}</w:instrText>
      </w:r>
      <w:r w:rsidR="00ED3D0E">
        <w:fldChar w:fldCharType="separate"/>
      </w:r>
      <w:r w:rsidR="00754DEA" w:rsidRPr="00754DEA">
        <w:rPr>
          <w:noProof/>
        </w:rPr>
        <w:t>[3]</w:t>
      </w:r>
      <w:r w:rsidR="00ED3D0E">
        <w:fldChar w:fldCharType="end"/>
      </w:r>
      <w:r w:rsidR="00FB0C59">
        <w:fldChar w:fldCharType="begin" w:fldLock="1"/>
      </w:r>
      <w:r w:rsidR="00780773">
        <w:instrText>ADDIN CSL_CITATION {"citationItems":[{"id":"ITEM-1","itemData":{"URL":"https://docs.unrealengine.com/en-US/Engine/Blueprints/index.html","accessed":{"date-parts":[["2020","6","2"]]},"id":"ITEM-1","issued":{"date-parts":[["0"]]},"title":"Blueprints Visual Scripting | Unreal Engine Documentation","type":"webpage"},"uris":["http://www.mendeley.com/documents/?uuid=38ae13ed-70bc-390a-a118-3e3bb9a88732"]}],"mendeley":{"formattedCitation":"[51]","plainTextFormattedCitation":"[51]","previouslyFormattedCitation":"[51]"},"properties":{"noteIndex":0},"schema":"https://github.com/citation-style-language/schema/raw/master/csl-citation.json"}</w:instrText>
      </w:r>
      <w:r w:rsidR="00FB0C59">
        <w:fldChar w:fldCharType="separate"/>
      </w:r>
      <w:r w:rsidR="005E04C0" w:rsidRPr="005E04C0">
        <w:rPr>
          <w:noProof/>
        </w:rPr>
        <w:t>[51]</w:t>
      </w:r>
      <w:r w:rsidR="00FB0C59">
        <w:fldChar w:fldCharType="end"/>
      </w:r>
      <w:r w:rsidR="00CD450C">
        <w:t xml:space="preserve">. </w:t>
      </w:r>
      <w:r w:rsidR="00E86761">
        <w:t xml:space="preserve">Unreal engine </w:t>
      </w:r>
      <w:r w:rsidR="00AC09DF">
        <w:t xml:space="preserve">4 </w:t>
      </w:r>
      <w:r w:rsidR="009C2ECD">
        <w:t>is</w:t>
      </w:r>
      <w:r w:rsidR="00E86761">
        <w:t xml:space="preserve"> fre</w:t>
      </w:r>
      <w:r w:rsidR="0002769A">
        <w:t>e</w:t>
      </w:r>
      <w:r w:rsidR="009C2ECD">
        <w:t xml:space="preserve"> to use</w:t>
      </w:r>
      <w:r w:rsidR="00CC5B6E">
        <w:t xml:space="preserve"> for non-commercial products</w:t>
      </w:r>
      <w:r w:rsidR="00144AC7">
        <w:t xml:space="preserve">, allowing </w:t>
      </w:r>
      <w:r w:rsidR="00AC09DF">
        <w:t xml:space="preserve">full </w:t>
      </w:r>
      <w:r w:rsidR="0002769A">
        <w:t>access to</w:t>
      </w:r>
      <w:r w:rsidR="00A106C3">
        <w:t xml:space="preserve"> the engine</w:t>
      </w:r>
      <w:r w:rsidR="0002769A">
        <w:t xml:space="preserve"> source code</w:t>
      </w:r>
      <w:r w:rsidR="00144AC7">
        <w:t xml:space="preserve">, with 5% royalties paid </w:t>
      </w:r>
      <w:r w:rsidR="0056565F">
        <w:t>if a game’s</w:t>
      </w:r>
      <w:r w:rsidR="00CA7680">
        <w:t xml:space="preserve"> lifetime revenue exceeds </w:t>
      </w:r>
      <w:r w:rsidR="00144AC7">
        <w:t xml:space="preserve">$1,000,000 </w:t>
      </w:r>
      <w:r w:rsidR="00A53F97">
        <w:fldChar w:fldCharType="begin" w:fldLock="1"/>
      </w:r>
      <w:r w:rsidR="00780773">
        <w:instrText>ADDIN CSL_CITATION {"citationItems":[{"id":"ITEM-1","itemData":{"URL":"https://www.unrealengine.com/en-US/faq?active=release","accessed":{"date-parts":[["2020","6","2"]]},"id":"ITEM-1","issued":{"date-parts":[["0"]]},"title":"Frequently Asked Questions - Unreal Engine","type":"webpage"},"uris":["http://www.mendeley.com/documents/?uuid=0d8b0dbd-027d-3955-9bc3-11e0d801bef7"]}],"mendeley":{"formattedCitation":"[52]","plainTextFormattedCitation":"[52]","previouslyFormattedCitation":"[52]"},"properties":{"noteIndex":0},"schema":"https://github.com/citation-style-language/schema/raw/master/csl-citation.json"}</w:instrText>
      </w:r>
      <w:r w:rsidR="00A53F97">
        <w:fldChar w:fldCharType="separate"/>
      </w:r>
      <w:r w:rsidR="005E04C0" w:rsidRPr="005E04C0">
        <w:rPr>
          <w:noProof/>
        </w:rPr>
        <w:t>[52]</w:t>
      </w:r>
      <w:r w:rsidR="00A53F97">
        <w:fldChar w:fldCharType="end"/>
      </w:r>
      <w:r w:rsidR="0002769A">
        <w:t>.</w:t>
      </w:r>
    </w:p>
    <w:p w14:paraId="0D24F295" w14:textId="77777777" w:rsidR="00C21799" w:rsidRPr="00214E06" w:rsidRDefault="00C21799" w:rsidP="0068318F">
      <w:pPr>
        <w:rPr>
          <w:b/>
          <w:bCs/>
          <w:i/>
          <w:iCs/>
        </w:rPr>
      </w:pPr>
      <w:r w:rsidRPr="00214E06">
        <w:rPr>
          <w:b/>
          <w:bCs/>
          <w:i/>
          <w:iCs/>
        </w:rPr>
        <w:t>Unity engine</w:t>
      </w:r>
    </w:p>
    <w:p w14:paraId="0EA26A8F" w14:textId="0CAC79B8" w:rsidR="0068318F" w:rsidRPr="00214E06" w:rsidRDefault="00A80AA7" w:rsidP="00C21799">
      <w:r>
        <w:lastRenderedPageBreak/>
        <w:t xml:space="preserve">Developed by Unity Technologies, the Unity engine is </w:t>
      </w:r>
      <w:r w:rsidR="00947BC4">
        <w:t>designed</w:t>
      </w:r>
      <w:r w:rsidR="00E736FC">
        <w:t xml:space="preserve"> to</w:t>
      </w:r>
      <w:r w:rsidR="00947BC4">
        <w:t xml:space="preserve"> </w:t>
      </w:r>
      <w:r w:rsidR="00823100">
        <w:t xml:space="preserve">allow </w:t>
      </w:r>
      <w:r w:rsidR="00E736FC">
        <w:t xml:space="preserve">greater access to game development tools. </w:t>
      </w:r>
      <w:r w:rsidR="008D0380">
        <w:t xml:space="preserve">Games can be developed for </w:t>
      </w:r>
      <w:r w:rsidR="00F738E8">
        <w:t xml:space="preserve">any genre </w:t>
      </w:r>
      <w:r w:rsidR="008D6FB1">
        <w:t xml:space="preserve">in both 2D and 3D, for many </w:t>
      </w:r>
      <w:r w:rsidR="00A3658C">
        <w:t>platforms</w:t>
      </w:r>
      <w:r w:rsidR="005A17BB">
        <w:t xml:space="preserve"> </w:t>
      </w:r>
      <w:r w:rsidR="00E07323">
        <w:fldChar w:fldCharType="begin" w:fldLock="1"/>
      </w:r>
      <w:r w:rsidR="00754DEA">
        <w:instrText>ADDIN CSL_CITATION {"citationItems":[{"id":"ITEM-1","itemData":{"ISBN":"1138035459","author":[{"dropping-particle":"","family":"Gregory","given":"Jason","non-dropping-particle":"","parse-names":false,"suffix":""}],"edition":"3","id":"ITEM-1","issued":{"date-parts":[["2019"]]},"number-of-pages":"1240","publisher":"CRC Press","title":"Game Engine Architecture","type":"book"},"uris":["http://www.mendeley.com/documents/?uuid=a82a4891-2a95-4fb0-8748-496426470e99"]}],"mendeley":{"formattedCitation":"[3]","manualFormatting":"[3, pp.35]","plainTextFormattedCitation":"[3]","previouslyFormattedCitation":"[3]"},"properties":{"noteIndex":0},"schema":"https://github.com/citation-style-language/schema/raw/master/csl-citation.json"}</w:instrText>
      </w:r>
      <w:r w:rsidR="00E07323">
        <w:fldChar w:fldCharType="separate"/>
      </w:r>
      <w:r w:rsidR="00754DEA" w:rsidRPr="00754DEA">
        <w:rPr>
          <w:noProof/>
        </w:rPr>
        <w:t>[3</w:t>
      </w:r>
      <w:r w:rsidR="00754DEA">
        <w:rPr>
          <w:noProof/>
        </w:rPr>
        <w:t>, pp.35</w:t>
      </w:r>
      <w:r w:rsidR="00754DEA" w:rsidRPr="00754DEA">
        <w:rPr>
          <w:noProof/>
        </w:rPr>
        <w:t>]</w:t>
      </w:r>
      <w:r w:rsidR="00E07323">
        <w:fldChar w:fldCharType="end"/>
      </w:r>
      <w:r w:rsidR="005A17BB">
        <w:fldChar w:fldCharType="begin" w:fldLock="1"/>
      </w:r>
      <w:r w:rsidR="00780773">
        <w:instrText>ADDIN CSL_CITATION {"citationItems":[{"id":"ITEM-1","itemData":{"URL":"https://docs.unity3d.com/Manual/","accessed":{"date-parts":[["2020","6","2"]]},"id":"ITEM-1","issued":{"date-parts":[["0"]]},"title":"Unity - Manual: Unity User Manual (2019.3)","type":"webpage"},"uris":["http://www.mendeley.com/documents/?uuid=7610010d-5a21-3b0c-9858-d5e30c071d8d"]}],"mendeley":{"formattedCitation":"[53]","plainTextFormattedCitation":"[53]","previouslyFormattedCitation":"[53]"},"properties":{"noteIndex":0},"schema":"https://github.com/citation-style-language/schema/raw/master/csl-citation.json"}</w:instrText>
      </w:r>
      <w:r w:rsidR="005A17BB">
        <w:fldChar w:fldCharType="separate"/>
      </w:r>
      <w:r w:rsidR="005E04C0" w:rsidRPr="005E04C0">
        <w:rPr>
          <w:noProof/>
        </w:rPr>
        <w:t>[53]</w:t>
      </w:r>
      <w:r w:rsidR="005A17BB">
        <w:fldChar w:fldCharType="end"/>
      </w:r>
      <w:r w:rsidR="00E86761">
        <w:t xml:space="preserve">. </w:t>
      </w:r>
      <w:r w:rsidR="00E736FC">
        <w:t xml:space="preserve">Developers can </w:t>
      </w:r>
      <w:r w:rsidR="007B1F70">
        <w:t xml:space="preserve">program scripts in </w:t>
      </w:r>
      <w:r w:rsidR="0088624F">
        <w:t xml:space="preserve">the </w:t>
      </w:r>
      <w:r w:rsidR="007B1F70">
        <w:t>C#</w:t>
      </w:r>
      <w:r w:rsidR="0088624F">
        <w:t xml:space="preserve"> programming language </w:t>
      </w:r>
      <w:r w:rsidR="00E86761">
        <w:t>using the Unity scripting API</w:t>
      </w:r>
      <w:r w:rsidR="006324EF">
        <w:t xml:space="preserve"> </w:t>
      </w:r>
      <w:r w:rsidR="005F1655">
        <w:t>and test their games using the editor’s play mode</w:t>
      </w:r>
      <w:r w:rsidR="00AF595C">
        <w:t xml:space="preserve"> </w:t>
      </w:r>
      <w:r w:rsidR="00E07323">
        <w:fldChar w:fldCharType="begin" w:fldLock="1"/>
      </w:r>
      <w:r w:rsidR="00754DEA">
        <w:instrText>ADDIN CSL_CITATION {"citationItems":[{"id":"ITEM-1","itemData":{"ISBN":"1138035459","author":[{"dropping-particle":"","family":"Gregory","given":"Jason","non-dropping-particle":"","parse-names":false,"suffix":""}],"edition":"3","id":"ITEM-1","issued":{"date-parts":[["2019"]]},"number-of-pages":"1240","publisher":"CRC Press","title":"Game Engine Architecture","type":"book"},"uris":["http://www.mendeley.com/documents/?uuid=a82a4891-2a95-4fb0-8748-496426470e99"]}],"mendeley":{"formattedCitation":"[3]","manualFormatting":"[3, pp.35]","plainTextFormattedCitation":"[3]","previouslyFormattedCitation":"[3]"},"properties":{"noteIndex":0},"schema":"https://github.com/citation-style-language/schema/raw/master/csl-citation.json"}</w:instrText>
      </w:r>
      <w:r w:rsidR="00E07323">
        <w:fldChar w:fldCharType="separate"/>
      </w:r>
      <w:r w:rsidR="00754DEA" w:rsidRPr="00754DEA">
        <w:rPr>
          <w:noProof/>
        </w:rPr>
        <w:t>[3</w:t>
      </w:r>
      <w:r w:rsidR="00754DEA">
        <w:rPr>
          <w:noProof/>
        </w:rPr>
        <w:t>, pp.35</w:t>
      </w:r>
      <w:r w:rsidR="00754DEA" w:rsidRPr="00754DEA">
        <w:rPr>
          <w:noProof/>
        </w:rPr>
        <w:t>]</w:t>
      </w:r>
      <w:r w:rsidR="00E07323">
        <w:fldChar w:fldCharType="end"/>
      </w:r>
      <w:r w:rsidR="0072592B">
        <w:fldChar w:fldCharType="begin" w:fldLock="1"/>
      </w:r>
      <w:r w:rsidR="00780773">
        <w:instrText>ADDIN CSL_CITATION {"citationItems":[{"id":"ITEM-1","itemData":{"URL":"https://docs.microsoft.com/en-us/archive/msdn-magazine/2014/august/unity-developing-your-first-game-with-unity-and-csharp","accessed":{"date-parts":[["2020","6","2"]]},"id":"ITEM-1","issued":{"date-parts":[["0"]]},"title":"Unity - Developing Your First Game with Unity and C# | Microsoft Docs","type":"webpage"},"uris":["http://www.mendeley.com/documents/?uuid=47c76669-9a95-340b-826a-daa9257cc235"]}],"mendeley":{"formattedCitation":"[54]","plainTextFormattedCitation":"[54]","previouslyFormattedCitation":"[54]"},"properties":{"noteIndex":0},"schema":"https://github.com/citation-style-language/schema/raw/master/csl-citation.json"}</w:instrText>
      </w:r>
      <w:r w:rsidR="0072592B">
        <w:fldChar w:fldCharType="separate"/>
      </w:r>
      <w:r w:rsidR="005E04C0" w:rsidRPr="005E04C0">
        <w:rPr>
          <w:noProof/>
        </w:rPr>
        <w:t>[54]</w:t>
      </w:r>
      <w:r w:rsidR="0072592B">
        <w:fldChar w:fldCharType="end"/>
      </w:r>
      <w:r w:rsidR="005F1655">
        <w:t>.</w:t>
      </w:r>
      <w:r w:rsidR="00A3658C">
        <w:t xml:space="preserve"> </w:t>
      </w:r>
      <w:r w:rsidR="00B926BF">
        <w:t xml:space="preserve">A personal edition of the </w:t>
      </w:r>
      <w:r w:rsidR="00F17BF1">
        <w:t xml:space="preserve">Unity game engine </w:t>
      </w:r>
      <w:r w:rsidR="0056565F">
        <w:t xml:space="preserve">is </w:t>
      </w:r>
      <w:r w:rsidR="00F17BF1">
        <w:t>free</w:t>
      </w:r>
      <w:r w:rsidR="00DB37C1">
        <w:t xml:space="preserve"> to </w:t>
      </w:r>
      <w:r w:rsidR="0056565F">
        <w:t xml:space="preserve">use to </w:t>
      </w:r>
      <w:r w:rsidR="00DB37C1">
        <w:t>create games royalty free</w:t>
      </w:r>
      <w:r w:rsidR="00894102">
        <w:t xml:space="preserve"> </w:t>
      </w:r>
      <w:r w:rsidR="009C2ECD">
        <w:t>until revenue reaches</w:t>
      </w:r>
      <w:r w:rsidR="00C03203">
        <w:t xml:space="preserve"> $100,000</w:t>
      </w:r>
      <w:r w:rsidR="00B76CAC">
        <w:t xml:space="preserve"> </w:t>
      </w:r>
      <w:r w:rsidR="009C2ECD">
        <w:t>per annum</w:t>
      </w:r>
      <w:r w:rsidR="00C03203">
        <w:t xml:space="preserve"> </w:t>
      </w:r>
      <w:r w:rsidR="002A14BF">
        <w:fldChar w:fldCharType="begin" w:fldLock="1"/>
      </w:r>
      <w:r w:rsidR="00780773">
        <w:instrText>ADDIN CSL_CITATION {"citationItems":[{"id":"ITEM-1","itemData":{"URL":"https://unity3d.com/unity/faq","accessed":{"date-parts":[["2020","6","2"]]},"id":"ITEM-1","issued":{"date-parts":[["0"]]},"title":"FAQ New subscription - Unity","type":"webpage"},"uris":["http://www.mendeley.com/documents/?uuid=abb91d77-9fb8-31b9-854a-fd0f414d10e0"]}],"mendeley":{"formattedCitation":"[55]","plainTextFormattedCitation":"[55]","previouslyFormattedCitation":"[55]"},"properties":{"noteIndex":0},"schema":"https://github.com/citation-style-language/schema/raw/master/csl-citation.json"}</w:instrText>
      </w:r>
      <w:r w:rsidR="002A14BF">
        <w:fldChar w:fldCharType="separate"/>
      </w:r>
      <w:r w:rsidR="005E04C0" w:rsidRPr="005E04C0">
        <w:rPr>
          <w:noProof/>
        </w:rPr>
        <w:t>[55]</w:t>
      </w:r>
      <w:r w:rsidR="002A14BF">
        <w:fldChar w:fldCharType="end"/>
      </w:r>
      <w:r w:rsidR="00E87EB7">
        <w:t>.</w:t>
      </w:r>
    </w:p>
    <w:p w14:paraId="504CB7FC" w14:textId="0BEB9A2E" w:rsidR="00E87EB7" w:rsidRDefault="00C21799" w:rsidP="00E87EB7">
      <w:pPr>
        <w:pStyle w:val="Heading2"/>
        <w:numPr>
          <w:ilvl w:val="1"/>
          <w:numId w:val="13"/>
        </w:numPr>
      </w:pPr>
      <w:bookmarkStart w:id="20" w:name="_Toc42187395"/>
      <w:r w:rsidRPr="00E87EB7">
        <w:t>Related Works</w:t>
      </w:r>
      <w:bookmarkEnd w:id="20"/>
    </w:p>
    <w:p w14:paraId="1E99B1B6" w14:textId="424F3472" w:rsidR="00E87EB7" w:rsidRDefault="00B01238" w:rsidP="00C21799">
      <w:r>
        <w:t>Several</w:t>
      </w:r>
      <w:r w:rsidR="00983DCA">
        <w:t xml:space="preserve"> examples of </w:t>
      </w:r>
      <w:r w:rsidR="00705B8B">
        <w:t xml:space="preserve">AI techniques </w:t>
      </w:r>
      <w:r w:rsidR="00E87EB7">
        <w:t>implemented</w:t>
      </w:r>
      <w:r w:rsidR="00983DCA">
        <w:t xml:space="preserve"> </w:t>
      </w:r>
      <w:r>
        <w:t xml:space="preserve">as car controllers </w:t>
      </w:r>
      <w:r w:rsidR="00983DCA">
        <w:t xml:space="preserve">in virtual </w:t>
      </w:r>
      <w:r w:rsidR="00C06034">
        <w:t xml:space="preserve">environments </w:t>
      </w:r>
      <w:r>
        <w:t xml:space="preserve">have been </w:t>
      </w:r>
      <w:r w:rsidR="00E0704D">
        <w:t xml:space="preserve">created </w:t>
      </w:r>
      <w:r w:rsidR="00705B8B">
        <w:t>in</w:t>
      </w:r>
      <w:r w:rsidR="00E0704D">
        <w:t xml:space="preserve"> </w:t>
      </w:r>
      <w:r w:rsidR="00FC54B1">
        <w:t>the Open Racing Car Simulator (TORCS</w:t>
      </w:r>
      <w:r w:rsidR="00A560E5">
        <w:t>)</w:t>
      </w:r>
      <w:r w:rsidR="005A204F">
        <w:t xml:space="preserve"> </w:t>
      </w:r>
      <w:r w:rsidR="005A204F">
        <w:fldChar w:fldCharType="begin" w:fldLock="1"/>
      </w:r>
      <w:r w:rsidR="00685248">
        <w:instrText>ADDIN CSL_CITATION {"citationItems":[{"id":"ITEM-1","itemData":{"author":[{"dropping-particle":"","family":"Wymann","given":"Bernhard","non-dropping-particle":"","parse-names":false,"suffix":""},{"dropping-particle":"","family":"Dimitrakakis","given":"Christos","non-dropping-particle":"","parse-names":false,"suffix":""},{"dropping-particle":"","family":"Sumner","given":"Andrew","non-dropping-particle":"","parse-names":false,"suffix":""},{"dropping-particle":"","family":"Espié","given":"Eric","non-dropping-particle":"","parse-names":false,"suffix":""},{"dropping-particle":"","family":"Guionneau","given":"Christophe","non-dropping-particle":"","parse-names":false,"suffix":""}],"id":"ITEM-1","issued":{"date-parts":[["2015"]]},"title":"TORCS: The open racing car simulator","type":"report"},"uris":["http://www.mendeley.com/documents/?uuid=f2b4f6aa-1b9f-38c2-b56f-c2888ec05136"]},{"id":"ITEM-2","itemData":{"DOI":"10.1109/CIG.2009.5286464","ISBN":"9781424448159","abstract":"This paper is an initial approach to create a controller for the game TORCS by learning how another controller or humans play the game. We used data obtained from two controllers and from one human player. The first controller is the winner of the WCCI 2008 Simulated Car Racing Competition, and the second one is a hand coded controller that performs a complete lap in all tracks. First, each kind of controller is imitated separately, then a mix of the data is used to create new controllers. The imitation is performed by means of training a feed forward neural network with the data, using the backpropagation algorithm for learning. ©2009 IEEE.","author":[{"dropping-particle":"","family":"Muñoz","given":"Jorge","non-dropping-particle":"","parse-names":false,"suffix":""},{"dropping-particle":"","family":"Gutierrez","given":"German","non-dropping-particle":"","parse-names":false,"suffix":""},{"dropping-particle":"","family":"Sanchis","given":"Araceli","non-dropping-particle":"","parse-names":false,"suffix":""}],"container-title":"CIG2009 - 2009 IEEE Symposium on Computational Intelligence and Games","id":"ITEM-2","issued":{"date-parts":[["2009"]]},"page":"271-278","title":"Controller for TORCS created by imitation","type":"paper-conference"},"uris":["http://www.mendeley.com/documents/?uuid=f29f9a1b-6375-3f8a-8c91-ede4c0a3f874"]},{"id":"ITEM-3","itemData":{"DOI":"10.1109/CIG.2009.5286480","ISBN":"9781424448159","abstract":"In this paper, we apply imitation learning to develop drivers for The Open Racing Car Simulator (TORCS). Our approach can be classified as a direct method in that it applies supervised learning to learn car racing behaviors from the data collected from other drivers. In the literature, this approach is known to have led to extremely poor performance with drivers capable of completing only very small parts of a track. In this paper we show that, by using high-level information about the track ahead of the car and by predicting high-level actions, it is possible to develop drivers with performances that in some cases are only 15% lower than the performance of the fastest driver available in TORCS. Our experimental results suggest that our approach can be effective in developing drivers with good performance in non-trivial tracks using a very limited amount of data and computational resources. We analyze the driving behavior of the controllers developed using our approach and identify perceptual aliasing as one of the factors which can limit performance of our approach. ©2009 IEEE.","author":[{"dropping-particle":"","family":"Cardamone","given":"Luigi","non-dropping-particle":"","parse-names":false,"suffix":""},{"dropping-particle":"","family":"Loiacono","given":"Daniele","non-dropping-particle":"","parse-names":false,"suffix":""},{"dropping-particle":"","family":"Lanzi","given":"Pier Luca","non-dropping-particle":"","parse-names":false,"suffix":""}],"container-title":"CIG2009 - 2009 IEEE Symposium on Computational Intelligence and Games","id":"ITEM-3","issued":{"date-parts":[["2009"]]},"page":"148-155","title":"Learning drivers for TORCS through imitation using supervised methods","type":"paper-conference"},"uris":["http://www.mendeley.com/documents/?uuid=535522ba-49f1-33be-a1e0-2a954a390f37"]},{"id":"ITEM-4","itemData":{"DOI":"10.1016/j.neucom.2011.06.034","ISSN":"09252312","abstract":"Designing controllers for simulated cars is a challenging task because there are numerous sensor inputs and a lot of actuators to be controlled. Although it is possible to use domain-expert knowledge on the car racing, it is not trivial to represent the knowledge into controllers and tune the parameters for them. Therefore, it is natural to adopt machine learning approach into the knowledge-oriented controllers to enhance their performance and minimize tedious parameter tunings. In this paper, we try to enhance our own heuristic controllers using machine learning models which decide the appropriate parameters of the heuristic controllers given the current sensory inputs. At first, we predict the desired speed only using the equations derived by the linear regression analysis for the both curved and straight track segments. Because the decision on reducing speed before the corner is more complex than the one in the straight line and the corners, it is necessary to use a non-linear model such as artificial neural networks. Secondly, the linear regression and artificial neural networks are specialized to predict desired speed in different situations. Experimental results on TORCS-based car racing simulations show that the combination of the two machine learning algorithms with the heuristic outperforms other alternatives (heuristic only, heuristic+linear regression, and heuristic+artificial neural networks). © 2012 Elsevier B.V.","author":[{"dropping-particle":"","family":"Kim","given":"Kyung Joong","non-dropping-particle":"","parse-names":false,"suffix":""},{"dropping-particle":"","family":"Seo","given":"Jun Ho","non-dropping-particle":"","parse-names":false,"suffix":""},{"dropping-particle":"","family":"Park","given":"Jung Guk","non-dropping-particle":"","parse-names":false,"suffix":""},{"dropping-particle":"","family":"Na","given":"Joong Chae","non-dropping-particle":"","parse-names":false,"suffix":""}],"container-title":"Neurocomputing","id":"ITEM-4","issued":{"date-parts":[["2012","7","1"]]},"page":"87-99","title":"Generalization of TORCS car racing controllers with artificial neural networks and linear regression analysis","type":"article-journal","volume":"88"},"uris":["http://www.mendeley.com/documents/?uuid=a7a46756-bc21-3a79-b6ce-69feeb20aaab"]},{"id":"ITEM-5","itemData":{"DOI":"10.2352/ISSN.2470-1173.2017.19.AVM-023","ISSN":"24701173","abstract":"Reinforcement learning is considered to be a strong AI paradigm which can be used to teach machines through interaction with the environment and learning from their mistakes. Despite its perceived utility, it has not yet been successfully applied in automotive applications. Motivated by the successful demonstrations of learning of Atari games and Go by Google DeepMind, we propose a framework for autonomous driving using deep reinforcement learning. This is of particular relevance as it is difficult to pose autonomous driving as a supervised learning problem due to strong interactions with the environment including other vehicles, pedestrians and roadworks. As it is a relatively new area of research for autonomous driving, we provide a short overview of deep reinforcement learning and then describe our proposed framework. It incorporates Recurrent Neural Networks for information integration, enabling the car to handle partially observable scenarios. It also integrates the recent work on attention models to focus on relevant information, thereby reducing the computational complexity for deployment on embedded hardware. The framework was tested in an open source 3D car racing simulator called TORCS. Our simulation results demonstrate learning of autonomous maneuvering in a scenario of complex road curvatures and simple interaction of other vehicles.","author":[{"dropping-particle":"","family":"Sallab","given":"Ahmad","non-dropping-particle":"El","parse-names":false,"suffix":""},{"dropping-particle":"","family":"Abdou","given":"Mohammed","non-dropping-particle":"","parse-names":false,"suffix":""},{"dropping-particle":"","family":"Perot","given":"Etienne","non-dropping-particle":"","parse-names":false,"suffix":""},{"dropping-particle":"","family":"Yogamani","given":"Senthil","non-dropping-particle":"","parse-names":false,"suffix":""}],"container-title":"IS and T International Symposium on Electronic Imaging Science and Technology","id":"ITEM-5","issued":{"date-parts":[["2017"]]},"page":"70-76","publisher":"Society for Imaging Science and Technology","title":"Deep reinforcement learning framework for autonomous driving","type":"paper-conference"},"uris":["http://www.mendeley.com/documents/?uuid=ad63a285-5a60-36a8-b4e9-ccbd291563d4"]}],"mendeley":{"formattedCitation":"[56]–[60]","plainTextFormattedCitation":"[56]–[60]","previouslyFormattedCitation":"[56]–[60]"},"properties":{"noteIndex":0},"schema":"https://github.com/citation-style-language/schema/raw/master/csl-citation.json"}</w:instrText>
      </w:r>
      <w:r w:rsidR="005A204F">
        <w:fldChar w:fldCharType="separate"/>
      </w:r>
      <w:r w:rsidR="005A204F" w:rsidRPr="005A204F">
        <w:rPr>
          <w:noProof/>
        </w:rPr>
        <w:t>[56]–[60]</w:t>
      </w:r>
      <w:r w:rsidR="005A204F">
        <w:fldChar w:fldCharType="end"/>
      </w:r>
      <w:r w:rsidR="001D7E56">
        <w:t xml:space="preserve">. </w:t>
      </w:r>
    </w:p>
    <w:p w14:paraId="772B6D8A" w14:textId="3357B8FD" w:rsidR="00E87EB7" w:rsidRDefault="002D6862" w:rsidP="00C21799">
      <w:r>
        <w:t xml:space="preserve">The naïve Bayes algorithm is primarily used as a text classifier for </w:t>
      </w:r>
      <w:r w:rsidR="00D97F63">
        <w:t xml:space="preserve">tasks such as spam filtering </w:t>
      </w:r>
      <w:r w:rsidR="00571DD3">
        <w:fldChar w:fldCharType="begin" w:fldLock="1"/>
      </w:r>
      <w:r w:rsidR="00780773">
        <w:instrText>ADDIN CSL_CITATION {"citationItems":[{"id":"ITEM-1","itemData":{"author":[{"dropping-particle":"","family":"Metsis","given":"Vangelis","non-dropping-particle":"","parse-names":false,"suffix":""},{"dropping-particle":"","family":"Metsis","given":"Vangelis","non-dropping-particle":"","parse-names":false,"suffix":""},{"dropping-particle":"","family":"al.","given":"et","non-dropping-particle":"","parse-names":false,"suffix":""}],"container-title":"THIRD CONFERENCE ON EMAIL AND ANTI-SPAM (CEAS","id":"ITEM-1","issued":{"date-parts":[["2006"]]},"title":"Spam Filtering with Naive Bayes -- Which Naive Bayes?","type":"article-journal"},"uris":["http://www.mendeley.com/documents/?uuid=0b0de0c8-0dd5-3d6a-9aa1-5fe889620b5c"]}],"mendeley":{"formattedCitation":"[61]","plainTextFormattedCitation":"[61]","previouslyFormattedCitation":"[61]"},"properties":{"noteIndex":0},"schema":"https://github.com/citation-style-language/schema/raw/master/csl-citation.json"}</w:instrText>
      </w:r>
      <w:r w:rsidR="00571DD3">
        <w:fldChar w:fldCharType="separate"/>
      </w:r>
      <w:r w:rsidR="005E04C0" w:rsidRPr="005E04C0">
        <w:rPr>
          <w:noProof/>
        </w:rPr>
        <w:t>[61]</w:t>
      </w:r>
      <w:r w:rsidR="00571DD3">
        <w:fldChar w:fldCharType="end"/>
      </w:r>
      <w:r w:rsidR="00571DD3">
        <w:fldChar w:fldCharType="begin" w:fldLock="1"/>
      </w:r>
      <w:r w:rsidR="00780773">
        <w:instrText>ADDIN CSL_CITATION {"citationItems":[{"id":"ITEM-1","itemData":{"abstract":"The task of junk mail filtering is to rule out unsolicited bulk e-mail (junk) automatically from a user's mail stream. Two classes of methods have been shown to be useful for classifying e-mail messages. The rule based method uses a set of heuristic rules to classify e-mail messages while the statistical based approach models the difference of messages statistically, usually under a machine learning framework. Generally speaking, the statistical based methods are found to outperform the rule based method, yet we found, by combining different kinds of evidence used in the two approaches into a single statistical model, further improvement can be obtained. We present such a hybrid approach, utilizing a Maximum Entropy Model, and show how to use it in a junk mail filtering task. In particular, we present an extensive experimental comparison of our approach with a Naive Bayes classifier, a widely used classifier in e-mail filtering task, and show that this approach performs comparable or better than Naive Bayes method.","author":[{"dropping-particle":"","family":"Zhang","given":"Le","non-dropping-particle":"","parse-names":false,"suffix":""},{"dropping-particle":"","family":"Tian-Shun","given":"Yao","non-dropping-particle":"","parse-names":false,"suffix":""}],"id":"ITEM-1","issued":{"date-parts":[["0"]]},"number-of-pages":"446-453","title":"Filtering Junk Mail with A Maximum Entropy Model","type":"report"},"uris":["http://www.mendeley.com/documents/?uuid=a9b887f3-b02c-3f42-acc6-cf9d3ef46f60"]}],"mendeley":{"formattedCitation":"[62]","plainTextFormattedCitation":"[62]","previouslyFormattedCitation":"[62]"},"properties":{"noteIndex":0},"schema":"https://github.com/citation-style-language/schema/raw/master/csl-citation.json"}</w:instrText>
      </w:r>
      <w:r w:rsidR="00571DD3">
        <w:fldChar w:fldCharType="separate"/>
      </w:r>
      <w:r w:rsidR="005E04C0" w:rsidRPr="005E04C0">
        <w:rPr>
          <w:noProof/>
        </w:rPr>
        <w:t>[62]</w:t>
      </w:r>
      <w:r w:rsidR="00571DD3">
        <w:fldChar w:fldCharType="end"/>
      </w:r>
      <w:r w:rsidR="00D97F63">
        <w:t xml:space="preserve">, however, </w:t>
      </w:r>
      <w:r w:rsidR="00955954">
        <w:t xml:space="preserve">Lyu </w:t>
      </w:r>
      <w:r w:rsidR="00955954" w:rsidRPr="00CE7D39">
        <w:rPr>
          <w:i/>
          <w:iCs/>
        </w:rPr>
        <w:t>et al</w:t>
      </w:r>
      <w:r w:rsidR="00955954">
        <w:t>.</w:t>
      </w:r>
      <w:r w:rsidR="00022B6C" w:rsidRPr="00022B6C">
        <w:t xml:space="preserve"> </w:t>
      </w:r>
      <w:r w:rsidR="00022B6C">
        <w:fldChar w:fldCharType="begin" w:fldLock="1"/>
      </w:r>
      <w:r w:rsidR="00780773">
        <w:instrText>ADDIN CSL_CITATION {"citationItems":[{"id":"ITEM-1","itemData":{"DOI":"10.3390/sym10090355","ISSN":"2073-8994","abstract":"&lt;p&gt;In the case of autonomous orchard navigation, researchers have developed algorithms that utilize features, such as trunks, canopies, and sky in orchards, but there are still various difficulties in recognizing free space for autonomous navigation in a changing agricultural environment. In this study, we applied the Naive Bayesian classification to detect the boundary between the trunk and the ground and propose an algorithm to determine the center line of free space. The naïve Bayesian classification requires a small number of samples for training and a simple training process. In addition, it was able to effectively classify tree trunk’s points and noise points of the orchard, which are problematic in vision-based processing, and noise caused by small branches, soil, weeds, and tree shadows on the ground. The performance of the proposed algorithm was investigated using 229 sample images obtained from an image acquisition system with a Complementary Metal Oxide Semiconductor (CMOS) Image Sensor (CIS) camera. The center line detected by the unaided-eye manual decision and the results extracted by the proposed algorithm were compared and analyzed for several parameters. In all compared parameters, extracted center line was more stable than the manual center line results.&lt;/p&gt;","author":[{"dropping-particle":"","family":"Lyu","given":"Hong-Kun","non-dropping-particle":"","parse-names":false,"suffix":""},{"dropping-particle":"","family":"Park","given":"Chi-Ho","non-dropping-particle":"","parse-names":false,"suffix":""},{"dropping-particle":"","family":"Han","given":"Dong-Hee","non-dropping-particle":"","parse-names":false,"suffix":""},{"dropping-particle":"","family":"Kwak","given":"Seong","non-dropping-particle":"","parse-names":false,"suffix":""},{"dropping-particle":"","family":"Choi","given":"Byeongdae","non-dropping-particle":"","parse-names":false,"suffix":""}],"container-title":"Symmetry","id":"ITEM-1","issue":"9","issued":{"date-parts":[["2018","8","21"]]},"page":"355","publisher":"MDPI AG","title":"Orchard Free Space and Center Line Estimation Using Naive Bayesian Classifier for Unmanned Ground Self-Driving Vehicle","type":"article-journal","volume":"10"},"uris":["http://www.mendeley.com/documents/?uuid=87216231-06a3-3586-9cc9-ad19c15b2be5"]}],"mendeley":{"formattedCitation":"[63]","plainTextFormattedCitation":"[63]","previouslyFormattedCitation":"[63]"},"properties":{"noteIndex":0},"schema":"https://github.com/citation-style-language/schema/raw/master/csl-citation.json"}</w:instrText>
      </w:r>
      <w:r w:rsidR="00022B6C">
        <w:fldChar w:fldCharType="separate"/>
      </w:r>
      <w:r w:rsidR="005E04C0" w:rsidRPr="005E04C0">
        <w:rPr>
          <w:noProof/>
        </w:rPr>
        <w:t>[63]</w:t>
      </w:r>
      <w:r w:rsidR="00022B6C">
        <w:fldChar w:fldCharType="end"/>
      </w:r>
      <w:r w:rsidR="00AE1CBD">
        <w:t xml:space="preserve"> </w:t>
      </w:r>
      <w:r w:rsidR="00571DD3">
        <w:t xml:space="preserve">were able to </w:t>
      </w:r>
      <w:r w:rsidR="00AE1CBD">
        <w:t>utilise a Naïve Bayes</w:t>
      </w:r>
      <w:r w:rsidR="00571DD3">
        <w:t xml:space="preserve"> classifier</w:t>
      </w:r>
      <w:r w:rsidR="00955954">
        <w:t xml:space="preserve"> </w:t>
      </w:r>
      <w:r w:rsidR="00AE1CBD">
        <w:t>to navigate an unmanned ground vehicle</w:t>
      </w:r>
      <w:r w:rsidR="00CF485D">
        <w:t xml:space="preserve"> through an orchard</w:t>
      </w:r>
      <w:r w:rsidR="00011901">
        <w:t xml:space="preserve"> </w:t>
      </w:r>
      <w:r w:rsidR="004C37A9">
        <w:t xml:space="preserve">by </w:t>
      </w:r>
      <w:r w:rsidR="00440809">
        <w:t xml:space="preserve">classifying </w:t>
      </w:r>
      <w:r w:rsidR="00C46872">
        <w:t>features</w:t>
      </w:r>
      <w:r w:rsidR="0093523D">
        <w:t xml:space="preserve"> such as tree stumps and </w:t>
      </w:r>
      <w:r w:rsidR="00616CC2">
        <w:t>free</w:t>
      </w:r>
      <w:r w:rsidR="0093523D">
        <w:t xml:space="preserve"> spaces</w:t>
      </w:r>
      <w:r w:rsidR="006C6F1F">
        <w:t>.</w:t>
      </w:r>
      <w:r w:rsidR="00E87EB7" w:rsidRPr="00E87EB7">
        <w:t xml:space="preserve"> </w:t>
      </w:r>
    </w:p>
    <w:p w14:paraId="17D948A4" w14:textId="60D616BB" w:rsidR="00043B8A" w:rsidRDefault="00E87EB7" w:rsidP="00C21799">
      <w:pPr>
        <w:rPr>
          <w:b/>
          <w:bCs/>
        </w:rPr>
      </w:pPr>
      <w:r>
        <w:t xml:space="preserve">Chan </w:t>
      </w:r>
      <w:r>
        <w:rPr>
          <w:i/>
          <w:iCs/>
        </w:rPr>
        <w:t>et al.</w:t>
      </w:r>
      <w:r w:rsidRPr="00003A12">
        <w:t xml:space="preserve"> </w:t>
      </w:r>
      <w:r>
        <w:fldChar w:fldCharType="begin" w:fldLock="1"/>
      </w:r>
      <w:r w:rsidR="00780773">
        <w:instrText>ADDIN CSL_CITATION {"citationItems":[{"id":"ITEM-1","itemData":{"DOI":"10.1155/2015/839721","ISSN":"16877055","URL":"https://www.hindawi.com/journals/ijcgt/2015/839721/","abstract":"This paper presents a car racing simulator game called Racer, in which the human player races a car against three game-controlled cars in a three-dimensional environment. The objective of the game is not to defeat the human player, but to provide the player with a challenging and enjoyable experience. To ensure that this objective can be accomplished, the game incorporates artificial intelligence (AI) techniques, which enable the cars to be controlled in a manner that mimics natural driving. The paper provides a brief history of AI techniques in games, presents the use of AI techniques in contemporary video games, and discusses the AI techniques that were implemented in the development of Racer. A comparison of the AI techniques implemented in the Unity platform with traditional AI search techniques is also included in the discussion.","accessed":{"date-parts":[["2020","6","2"]]},"author":[{"dropping-particle":"","family":"Chan","given":"Marvin T.","non-dropping-particle":"","parse-names":false,"suffix":""},{"dropping-particle":"","family":"Chan","given":"Christine W.","non-dropping-particle":"","parse-names":false,"suffix":""},{"dropping-particle":"","family":"Gelowitz","given":"Craig","non-dropping-particle":"","parse-names":false,"suffix":""}],"container-title":"International Journal of Computer Games Technology","id":"ITEM-1","issued":{"date-parts":[["2015"]]},"title":"Development of a Car Racing Simulator Game Using Artificial Intelligence Techniques","type":"webpage","volume":"2015"},"uris":["http://www.mendeley.com/documents/?uuid=f9cbb453-169b-368b-a34f-e1f3aa7a9151"]}],"mendeley":{"formattedCitation":"[64]","plainTextFormattedCitation":"[64]","previouslyFormattedCitation":"[64]"},"properties":{"noteIndex":0},"schema":"https://github.com/citation-style-language/schema/raw/master/csl-citation.json"}</w:instrText>
      </w:r>
      <w:r>
        <w:fldChar w:fldCharType="separate"/>
      </w:r>
      <w:r w:rsidR="005E04C0" w:rsidRPr="005E04C0">
        <w:rPr>
          <w:noProof/>
        </w:rPr>
        <w:t>[64]</w:t>
      </w:r>
      <w:r>
        <w:fldChar w:fldCharType="end"/>
      </w:r>
      <w:r>
        <w:t xml:space="preserve"> developed a car racing simulator in Unity using some of the driving AI techniques discussed in </w:t>
      </w:r>
      <w:r w:rsidRPr="00214E06">
        <w:t>§</w:t>
      </w:r>
      <w:r>
        <w:t>2.2.2.</w:t>
      </w:r>
    </w:p>
    <w:p w14:paraId="689B068E" w14:textId="1E575B57" w:rsidR="00E3270A" w:rsidRDefault="00E3270A" w:rsidP="00E3270A">
      <w:pPr>
        <w:pStyle w:val="Heading2"/>
        <w:numPr>
          <w:ilvl w:val="1"/>
          <w:numId w:val="13"/>
        </w:numPr>
      </w:pPr>
      <w:bookmarkStart w:id="21" w:name="_Toc42187396"/>
      <w:r>
        <w:t>Conclusion</w:t>
      </w:r>
      <w:bookmarkEnd w:id="21"/>
    </w:p>
    <w:p w14:paraId="44C0A92F" w14:textId="07DEDC7E" w:rsidR="00003A12" w:rsidRDefault="00E3270A" w:rsidP="00E3270A">
      <w:r>
        <w:t>This section summarised the background research undertaken</w:t>
      </w:r>
      <w:r w:rsidR="00BC2D85">
        <w:t xml:space="preserve"> and provided context for the project</w:t>
      </w:r>
      <w:r w:rsidR="00511FB9">
        <w:t xml:space="preserve"> work. Techniques utilised in racing games were examined</w:t>
      </w:r>
      <w:r w:rsidR="00920BE4">
        <w:t xml:space="preserve">, an overview of supervised learning algorithms was given with an in-depth discussion of the Naïve Bayes classifier. Following this </w:t>
      </w:r>
      <w:r w:rsidR="00CB2B3F">
        <w:t xml:space="preserve">the Unreal and Unity game engines were evaluated followed by </w:t>
      </w:r>
      <w:r w:rsidR="00003A12">
        <w:t>a summary</w:t>
      </w:r>
      <w:r w:rsidR="00CB2B3F">
        <w:t xml:space="preserve"> of related works.</w:t>
      </w:r>
      <w:r w:rsidR="00743FF8">
        <w:t xml:space="preserve"> The following section will discuss the methodologies employed to meet the project aim and objectives.</w:t>
      </w:r>
      <w:r w:rsidR="004E7015" w:rsidRPr="00214E06">
        <w:br/>
      </w:r>
    </w:p>
    <w:p w14:paraId="75E01837" w14:textId="60C9A3B1" w:rsidR="004E7015" w:rsidRPr="00B31064" w:rsidRDefault="00003A12" w:rsidP="00E3270A">
      <w:r>
        <w:br w:type="page"/>
      </w:r>
    </w:p>
    <w:p w14:paraId="30862F3F" w14:textId="06CE01D7" w:rsidR="00737FBB" w:rsidRPr="00214E06" w:rsidRDefault="007A6983" w:rsidP="00B26A51">
      <w:pPr>
        <w:pStyle w:val="Heading1"/>
        <w:numPr>
          <w:ilvl w:val="0"/>
          <w:numId w:val="13"/>
        </w:numPr>
      </w:pPr>
      <w:bookmarkStart w:id="22" w:name="_Toc42187397"/>
      <w:r w:rsidRPr="00214E06">
        <w:lastRenderedPageBreak/>
        <w:t xml:space="preserve">Project </w:t>
      </w:r>
      <w:r w:rsidR="003641B8" w:rsidRPr="00214E06">
        <w:t>M</w:t>
      </w:r>
      <w:r w:rsidR="00737FBB" w:rsidRPr="00214E06">
        <w:t>ethodology</w:t>
      </w:r>
      <w:bookmarkEnd w:id="22"/>
    </w:p>
    <w:p w14:paraId="11930A40" w14:textId="3E283A36" w:rsidR="005B6DC0" w:rsidRPr="00214E06" w:rsidRDefault="005B6DC0" w:rsidP="00B26A51">
      <w:pPr>
        <w:pStyle w:val="Heading2"/>
        <w:numPr>
          <w:ilvl w:val="1"/>
          <w:numId w:val="13"/>
        </w:numPr>
      </w:pPr>
      <w:bookmarkStart w:id="23" w:name="_Toc42187398"/>
      <w:r w:rsidRPr="00214E06">
        <w:t>Intro</w:t>
      </w:r>
      <w:r w:rsidR="00432466" w:rsidRPr="00214E06">
        <w:t>duction</w:t>
      </w:r>
      <w:bookmarkEnd w:id="23"/>
    </w:p>
    <w:p w14:paraId="522E2387" w14:textId="2C8C6ED8" w:rsidR="00082437" w:rsidRPr="00214E06" w:rsidRDefault="00432466" w:rsidP="00082437">
      <w:pPr>
        <w:rPr>
          <w:b/>
          <w:color w:val="FF0000"/>
        </w:rPr>
      </w:pPr>
      <w:r w:rsidRPr="00214E06">
        <w:t xml:space="preserve">This section will discuss the </w:t>
      </w:r>
      <w:r w:rsidR="00F238F0">
        <w:t>methods</w:t>
      </w:r>
      <w:r w:rsidR="0007475A" w:rsidRPr="00214E06">
        <w:t xml:space="preserve"> used to satisfy the project’s aim and objectives. </w:t>
      </w:r>
      <w:r w:rsidR="009E6A7E" w:rsidRPr="00214E06">
        <w:t>This section</w:t>
      </w:r>
      <w:r w:rsidR="0007475A" w:rsidRPr="00214E06">
        <w:t xml:space="preserve"> also includes</w:t>
      </w:r>
      <w:r w:rsidR="00DC013D" w:rsidRPr="00214E06">
        <w:t xml:space="preserve"> </w:t>
      </w:r>
      <w:r w:rsidR="00795FBA">
        <w:t xml:space="preserve">a brief risk analysis and </w:t>
      </w:r>
      <w:r w:rsidR="0017398C">
        <w:t xml:space="preserve">a discussion of </w:t>
      </w:r>
      <w:r w:rsidR="00DC013D" w:rsidRPr="00214E06">
        <w:t xml:space="preserve">the chosen </w:t>
      </w:r>
      <w:r w:rsidR="0007475A" w:rsidRPr="00214E06">
        <w:t xml:space="preserve">development </w:t>
      </w:r>
      <w:r w:rsidRPr="00214E06">
        <w:t>method</w:t>
      </w:r>
      <w:r w:rsidR="009E6A7E" w:rsidRPr="00214E06">
        <w:t>ology</w:t>
      </w:r>
      <w:r w:rsidRPr="00214E06">
        <w:t xml:space="preserve"> </w:t>
      </w:r>
      <w:r w:rsidR="0017398C">
        <w:t>including</w:t>
      </w:r>
      <w:r w:rsidR="0007475A" w:rsidRPr="00214E06">
        <w:t xml:space="preserve"> </w:t>
      </w:r>
      <w:r w:rsidR="00DC013D" w:rsidRPr="00214E06">
        <w:t xml:space="preserve">any </w:t>
      </w:r>
      <w:r w:rsidR="0007475A" w:rsidRPr="00214E06">
        <w:t>resources</w:t>
      </w:r>
      <w:r w:rsidR="00DC013D" w:rsidRPr="00214E06">
        <w:t xml:space="preserve"> </w:t>
      </w:r>
      <w:r w:rsidR="006C0127" w:rsidRPr="00214E06">
        <w:t xml:space="preserve">that were </w:t>
      </w:r>
      <w:r w:rsidR="00DC013D" w:rsidRPr="00214E06">
        <w:t>required</w:t>
      </w:r>
      <w:r w:rsidR="00034721" w:rsidRPr="00214E06">
        <w:t>.</w:t>
      </w:r>
    </w:p>
    <w:p w14:paraId="4F15C31D" w14:textId="77777777" w:rsidR="00082437" w:rsidRPr="00214E06" w:rsidRDefault="00082437" w:rsidP="00B26A51">
      <w:pPr>
        <w:pStyle w:val="Heading2"/>
        <w:numPr>
          <w:ilvl w:val="1"/>
          <w:numId w:val="13"/>
        </w:numPr>
      </w:pPr>
      <w:bookmarkStart w:id="24" w:name="_Toc37097962"/>
      <w:bookmarkStart w:id="25" w:name="_Toc42187399"/>
      <w:r w:rsidRPr="00214E06">
        <w:t>Research Methodology</w:t>
      </w:r>
      <w:bookmarkEnd w:id="24"/>
      <w:bookmarkEnd w:id="25"/>
    </w:p>
    <w:p w14:paraId="10EB1DE8" w14:textId="3B9D6CDF" w:rsidR="00082437" w:rsidRPr="00214E06" w:rsidRDefault="00082437" w:rsidP="00082437">
      <w:r w:rsidRPr="00214E06">
        <w:t>This project aim</w:t>
      </w:r>
      <w:r w:rsidR="00746B9E" w:rsidRPr="00214E06">
        <w:t>ed</w:t>
      </w:r>
      <w:r w:rsidRPr="00214E06">
        <w:t xml:space="preserve"> to investigate the </w:t>
      </w:r>
      <w:r w:rsidR="007624AF" w:rsidRPr="00214E06">
        <w:t>effectiveness</w:t>
      </w:r>
      <w:r w:rsidRPr="00214E06">
        <w:t xml:space="preserve"> of using a </w:t>
      </w:r>
      <w:r w:rsidR="00BA1C63" w:rsidRPr="00214E06">
        <w:t xml:space="preserve">supervised </w:t>
      </w:r>
      <w:r w:rsidRPr="00214E06">
        <w:t xml:space="preserve">machine learning algorithm as a solution to </w:t>
      </w:r>
      <w:r w:rsidR="00250FDA" w:rsidRPr="00214E06">
        <w:t>AI</w:t>
      </w:r>
      <w:r w:rsidRPr="00214E06">
        <w:t xml:space="preserve"> car control in a racing game.</w:t>
      </w:r>
    </w:p>
    <w:p w14:paraId="26E7161D" w14:textId="77777777" w:rsidR="00082437" w:rsidRPr="00214E06" w:rsidRDefault="00082437" w:rsidP="00B26A51">
      <w:pPr>
        <w:pStyle w:val="Heading3"/>
        <w:numPr>
          <w:ilvl w:val="2"/>
          <w:numId w:val="13"/>
        </w:numPr>
      </w:pPr>
      <w:bookmarkStart w:id="26" w:name="_Toc37097963"/>
      <w:bookmarkStart w:id="27" w:name="_Toc42187400"/>
      <w:r w:rsidRPr="00214E06">
        <w:t>Philosophy</w:t>
      </w:r>
      <w:bookmarkEnd w:id="26"/>
      <w:bookmarkEnd w:id="27"/>
    </w:p>
    <w:p w14:paraId="0BE54209" w14:textId="088B4F59" w:rsidR="00082437" w:rsidRPr="00214E06" w:rsidRDefault="00082437" w:rsidP="00082437">
      <w:r w:rsidRPr="00214E06">
        <w:t xml:space="preserve">The project </w:t>
      </w:r>
      <w:r w:rsidR="006A235F">
        <w:t>undertook</w:t>
      </w:r>
      <w:r w:rsidR="00746B9E" w:rsidRPr="00214E06">
        <w:t xml:space="preserve"> </w:t>
      </w:r>
      <w:r w:rsidRPr="00214E06">
        <w:t xml:space="preserve">a positivist approach and </w:t>
      </w:r>
      <w:r w:rsidR="00746B9E" w:rsidRPr="00214E06">
        <w:t>rel</w:t>
      </w:r>
      <w:r w:rsidR="006A235F">
        <w:t>ied</w:t>
      </w:r>
      <w:r w:rsidRPr="00214E06">
        <w:t xml:space="preserve"> upon</w:t>
      </w:r>
      <w:r w:rsidR="005950EB" w:rsidRPr="00214E06">
        <w:t xml:space="preserve"> the</w:t>
      </w:r>
      <w:r w:rsidRPr="00214E06">
        <w:t xml:space="preserve"> </w:t>
      </w:r>
      <w:r w:rsidR="005950EB" w:rsidRPr="00214E06">
        <w:t>measurement</w:t>
      </w:r>
      <w:r w:rsidR="001525F5" w:rsidRPr="00214E06">
        <w:t xml:space="preserve"> of</w:t>
      </w:r>
      <w:r w:rsidRPr="00214E06">
        <w:t xml:space="preserve"> the</w:t>
      </w:r>
      <w:r w:rsidR="003B54DC" w:rsidRPr="00214E06">
        <w:t xml:space="preserve"> </w:t>
      </w:r>
      <w:r w:rsidR="001525F5" w:rsidRPr="00214E06">
        <w:t>performance</w:t>
      </w:r>
      <w:r w:rsidR="003B54DC" w:rsidRPr="00214E06">
        <w:t xml:space="preserve"> of the chosen algorithm</w:t>
      </w:r>
      <w:r w:rsidR="006A235F">
        <w:t>, the naïve Bayes classifier</w:t>
      </w:r>
      <w:r w:rsidR="00CE3339" w:rsidRPr="00214E06">
        <w:t xml:space="preserve">. </w:t>
      </w:r>
    </w:p>
    <w:p w14:paraId="7523192D" w14:textId="77777777" w:rsidR="00082437" w:rsidRPr="00214E06" w:rsidRDefault="00082437" w:rsidP="00B26A51">
      <w:pPr>
        <w:pStyle w:val="Heading3"/>
        <w:numPr>
          <w:ilvl w:val="2"/>
          <w:numId w:val="13"/>
        </w:numPr>
      </w:pPr>
      <w:bookmarkStart w:id="28" w:name="_Toc37097964"/>
      <w:bookmarkStart w:id="29" w:name="_Toc42187401"/>
      <w:r w:rsidRPr="00214E06">
        <w:t>Approach</w:t>
      </w:r>
      <w:bookmarkEnd w:id="28"/>
      <w:bookmarkEnd w:id="29"/>
    </w:p>
    <w:p w14:paraId="657A9CF1" w14:textId="5C7E30F6" w:rsidR="00082437" w:rsidRPr="00214E06" w:rsidRDefault="00082437" w:rsidP="00082437">
      <w:r w:rsidRPr="00214E06">
        <w:t xml:space="preserve">The approach of the project </w:t>
      </w:r>
      <w:r w:rsidR="006A235F">
        <w:t>was</w:t>
      </w:r>
      <w:r w:rsidR="00746B9E" w:rsidRPr="00214E06">
        <w:t xml:space="preserve"> </w:t>
      </w:r>
      <w:r w:rsidRPr="00214E06">
        <w:t xml:space="preserve">deductive. The </w:t>
      </w:r>
      <w:r w:rsidR="00A41222" w:rsidRPr="00214E06">
        <w:t xml:space="preserve">success of the </w:t>
      </w:r>
      <w:r w:rsidR="00F93809" w:rsidRPr="00214E06">
        <w:t xml:space="preserve">implementation </w:t>
      </w:r>
      <w:r w:rsidR="006A235F">
        <w:t>was</w:t>
      </w:r>
      <w:r w:rsidR="00A41222" w:rsidRPr="00214E06">
        <w:t xml:space="preserve"> determined by</w:t>
      </w:r>
      <w:r w:rsidR="00662CBB" w:rsidRPr="00214E06">
        <w:t xml:space="preserve"> </w:t>
      </w:r>
      <w:r w:rsidR="00255BDC">
        <w:t>the</w:t>
      </w:r>
      <w:r w:rsidR="00662CBB" w:rsidRPr="00214E06">
        <w:t xml:space="preserve"> car’s ability to navigate a</w:t>
      </w:r>
      <w:r w:rsidR="006A235F">
        <w:t xml:space="preserve"> full</w:t>
      </w:r>
      <w:r w:rsidR="00662CBB" w:rsidRPr="00214E06">
        <w:t xml:space="preserve"> </w:t>
      </w:r>
      <w:r w:rsidR="00C454C3" w:rsidRPr="00214E06">
        <w:t xml:space="preserve">lap of a </w:t>
      </w:r>
      <w:r w:rsidR="00662CBB" w:rsidRPr="00214E06">
        <w:t xml:space="preserve">test track </w:t>
      </w:r>
      <w:r w:rsidR="00C454C3" w:rsidRPr="00214E06">
        <w:t xml:space="preserve">when controlled by </w:t>
      </w:r>
      <w:r w:rsidR="006A235F">
        <w:t>the</w:t>
      </w:r>
      <w:r w:rsidR="006E2573">
        <w:t xml:space="preserve"> AI car controller</w:t>
      </w:r>
      <w:r w:rsidRPr="00214E06">
        <w:t>.</w:t>
      </w:r>
    </w:p>
    <w:p w14:paraId="2BE3A736" w14:textId="77777777" w:rsidR="00082437" w:rsidRPr="00214E06" w:rsidRDefault="00082437" w:rsidP="00B26A51">
      <w:pPr>
        <w:pStyle w:val="Heading3"/>
        <w:numPr>
          <w:ilvl w:val="2"/>
          <w:numId w:val="13"/>
        </w:numPr>
      </w:pPr>
      <w:bookmarkStart w:id="30" w:name="_Toc37097965"/>
      <w:bookmarkStart w:id="31" w:name="_Toc42187402"/>
      <w:r w:rsidRPr="00214E06">
        <w:t>Strategies</w:t>
      </w:r>
      <w:bookmarkEnd w:id="30"/>
      <w:bookmarkEnd w:id="31"/>
    </w:p>
    <w:p w14:paraId="57929E67" w14:textId="0A94D7FF" w:rsidR="00082437" w:rsidRPr="00214E06" w:rsidRDefault="00082437" w:rsidP="00082437">
      <w:r w:rsidRPr="00214E06">
        <w:t>The strategies implemented within this project</w:t>
      </w:r>
      <w:r w:rsidR="00836555">
        <w:t xml:space="preserve"> </w:t>
      </w:r>
      <w:r w:rsidR="00C857E3">
        <w:t>were</w:t>
      </w:r>
      <w:r w:rsidR="00836555">
        <w:t xml:space="preserve"> </w:t>
      </w:r>
      <w:r w:rsidR="00BB726F" w:rsidRPr="00214E06">
        <w:t xml:space="preserve">a </w:t>
      </w:r>
      <w:r w:rsidRPr="00214E06">
        <w:t>literature review of relevant works</w:t>
      </w:r>
      <w:r w:rsidR="00836555">
        <w:t>,</w:t>
      </w:r>
      <w:r w:rsidRPr="00214E06">
        <w:t xml:space="preserve"> </w:t>
      </w:r>
      <w:r w:rsidR="00836555">
        <w:t>f</w:t>
      </w:r>
      <w:r w:rsidRPr="00214E06">
        <w:t xml:space="preserve">ollowed by </w:t>
      </w:r>
      <w:r w:rsidR="00B93F86" w:rsidRPr="00214E06">
        <w:t xml:space="preserve">a </w:t>
      </w:r>
      <w:r w:rsidR="00D26EFC" w:rsidRPr="00214E06">
        <w:t xml:space="preserve">software </w:t>
      </w:r>
      <w:r w:rsidR="000204F6" w:rsidRPr="00214E06">
        <w:t>implementation</w:t>
      </w:r>
      <w:r w:rsidR="00D26EFC" w:rsidRPr="00214E06">
        <w:t xml:space="preserve"> and analysi</w:t>
      </w:r>
      <w:r w:rsidR="00850D15">
        <w:t>s</w:t>
      </w:r>
      <w:r w:rsidRPr="00214E06">
        <w:t>.</w:t>
      </w:r>
    </w:p>
    <w:p w14:paraId="2ED3C2D1" w14:textId="77777777" w:rsidR="00082437" w:rsidRPr="00214E06" w:rsidRDefault="00082437" w:rsidP="00B26A51">
      <w:pPr>
        <w:pStyle w:val="Heading4"/>
        <w:numPr>
          <w:ilvl w:val="3"/>
          <w:numId w:val="13"/>
        </w:numPr>
      </w:pPr>
      <w:r w:rsidRPr="00214E06">
        <w:t>Literature review</w:t>
      </w:r>
    </w:p>
    <w:p w14:paraId="0CE586E6" w14:textId="31C636DF" w:rsidR="00082437" w:rsidRPr="00214E06" w:rsidRDefault="00397E8F" w:rsidP="00082437">
      <w:r w:rsidRPr="00214E06">
        <w:t>The</w:t>
      </w:r>
      <w:r w:rsidR="00082437" w:rsidRPr="00214E06">
        <w:t xml:space="preserve"> literature review was used to investigate AI car control methods used in games</w:t>
      </w:r>
      <w:r w:rsidR="00D46C07" w:rsidRPr="00214E06">
        <w:t>,</w:t>
      </w:r>
      <w:r w:rsidR="00082437" w:rsidRPr="00214E06">
        <w:t xml:space="preserve"> find an appropriate</w:t>
      </w:r>
      <w:r w:rsidR="00D46C07" w:rsidRPr="00214E06">
        <w:t xml:space="preserve"> supervised learning</w:t>
      </w:r>
      <w:r w:rsidR="00082437" w:rsidRPr="00214E06">
        <w:t xml:space="preserve"> algorithm</w:t>
      </w:r>
      <w:r w:rsidR="00D46C07" w:rsidRPr="00214E06">
        <w:t xml:space="preserve"> for implementation, </w:t>
      </w:r>
      <w:r w:rsidR="00082437" w:rsidRPr="00214E06">
        <w:t xml:space="preserve">and to investigate game engines that would serve as an appropriate testing environment. The </w:t>
      </w:r>
      <w:r w:rsidR="00850D15">
        <w:t xml:space="preserve">supervised learning </w:t>
      </w:r>
      <w:r w:rsidR="00082437" w:rsidRPr="00214E06">
        <w:t xml:space="preserve">algorithm </w:t>
      </w:r>
      <w:r w:rsidR="00850D15">
        <w:t xml:space="preserve">selected </w:t>
      </w:r>
      <w:r w:rsidR="00082437" w:rsidRPr="00214E06">
        <w:t xml:space="preserve">was the </w:t>
      </w:r>
      <w:r w:rsidR="00D55401" w:rsidRPr="00214E06">
        <w:t>n</w:t>
      </w:r>
      <w:r w:rsidR="00082437" w:rsidRPr="00214E06">
        <w:t>aïve Bayes classifier</w:t>
      </w:r>
      <w:r w:rsidR="00C857E3">
        <w:t xml:space="preserve"> due to its </w:t>
      </w:r>
      <w:r w:rsidR="0015507C">
        <w:t xml:space="preserve">speed and </w:t>
      </w:r>
      <w:r w:rsidR="000673C6">
        <w:t xml:space="preserve">simplicity, </w:t>
      </w:r>
      <w:r w:rsidR="00C857E3">
        <w:t>and the environment selected was the Unity game engine</w:t>
      </w:r>
      <w:r w:rsidR="000673C6">
        <w:t xml:space="preserve"> due to</w:t>
      </w:r>
      <w:r w:rsidR="0001795A">
        <w:t xml:space="preserve"> </w:t>
      </w:r>
      <w:r w:rsidR="00145D43">
        <w:t xml:space="preserve">previous development experience and </w:t>
      </w:r>
      <w:r w:rsidR="0001795A">
        <w:t>its features</w:t>
      </w:r>
      <w:r w:rsidR="006E4057">
        <w:t>.</w:t>
      </w:r>
    </w:p>
    <w:p w14:paraId="5C74D728" w14:textId="77777777" w:rsidR="00082437" w:rsidRPr="00214E06" w:rsidRDefault="00082437" w:rsidP="00B26A51">
      <w:pPr>
        <w:pStyle w:val="Heading4"/>
        <w:numPr>
          <w:ilvl w:val="3"/>
          <w:numId w:val="13"/>
        </w:numPr>
      </w:pPr>
      <w:r w:rsidRPr="00214E06">
        <w:t>Software Development</w:t>
      </w:r>
    </w:p>
    <w:p w14:paraId="096EFCD1" w14:textId="34A69F98" w:rsidR="00082437" w:rsidRPr="00214E06" w:rsidRDefault="006E4057" w:rsidP="00082437">
      <w:r>
        <w:t xml:space="preserve">The naïve Bayes classifier </w:t>
      </w:r>
      <w:r w:rsidR="00C857E3">
        <w:t>was chosen to</w:t>
      </w:r>
      <w:r w:rsidR="00850D15">
        <w:t xml:space="preserve"> be</w:t>
      </w:r>
      <w:r w:rsidR="009D3BDD">
        <w:t xml:space="preserve"> </w:t>
      </w:r>
      <w:r>
        <w:t xml:space="preserve">implemented as </w:t>
      </w:r>
      <w:r w:rsidR="006F5CCD">
        <w:t xml:space="preserve">a car controller within the Unity game engine. </w:t>
      </w:r>
      <w:r w:rsidR="00082437" w:rsidRPr="00214E06">
        <w:t xml:space="preserve">A </w:t>
      </w:r>
      <w:r w:rsidR="00A7074C">
        <w:t>virtual</w:t>
      </w:r>
      <w:r w:rsidR="00082437" w:rsidRPr="00214E06">
        <w:t xml:space="preserve"> racetrack </w:t>
      </w:r>
      <w:r w:rsidR="0001795A">
        <w:t>was</w:t>
      </w:r>
      <w:r w:rsidR="009D3BDD">
        <w:t xml:space="preserve"> </w:t>
      </w:r>
      <w:r w:rsidR="00082437" w:rsidRPr="00214E06">
        <w:t xml:space="preserve">developed </w:t>
      </w:r>
      <w:r w:rsidR="00A7074C">
        <w:t xml:space="preserve">and user driving data </w:t>
      </w:r>
      <w:r w:rsidR="000C4436">
        <w:t>w</w:t>
      </w:r>
      <w:r w:rsidR="00C9261A">
        <w:t>as logged using sector-based checkpoints</w:t>
      </w:r>
      <w:r w:rsidR="001545E9">
        <w:t xml:space="preserve"> the user would drive through</w:t>
      </w:r>
      <w:r w:rsidR="00082437" w:rsidRPr="00214E06">
        <w:t xml:space="preserve">. The Naïve Bayes classifier </w:t>
      </w:r>
      <w:r w:rsidR="001545E9">
        <w:t xml:space="preserve">was </w:t>
      </w:r>
      <w:r w:rsidR="00604019">
        <w:t xml:space="preserve">prototyped in spreadsheet software </w:t>
      </w:r>
      <w:r w:rsidR="00604019">
        <w:lastRenderedPageBreak/>
        <w:t>before implementation in a Unity</w:t>
      </w:r>
      <w:r w:rsidR="00082437" w:rsidRPr="00214E06">
        <w:t xml:space="preserve"> C#</w:t>
      </w:r>
      <w:r w:rsidR="000C4436">
        <w:t xml:space="preserve"> script,</w:t>
      </w:r>
      <w:r w:rsidR="004465E7">
        <w:t xml:space="preserve"> to verify </w:t>
      </w:r>
      <w:r w:rsidR="009D3BDD">
        <w:t>the algorithm’s</w:t>
      </w:r>
      <w:r w:rsidR="004465E7">
        <w:t xml:space="preserve"> </w:t>
      </w:r>
      <w:r w:rsidR="00111D68">
        <w:t>accuracy</w:t>
      </w:r>
      <w:r w:rsidR="00082437" w:rsidRPr="00214E06">
        <w:t>.</w:t>
      </w:r>
      <w:r w:rsidR="0092338E">
        <w:t xml:space="preserve"> Once implemented in Unity, the outputs of the </w:t>
      </w:r>
      <w:r w:rsidR="009B2311">
        <w:t xml:space="preserve">car </w:t>
      </w:r>
      <w:r w:rsidR="00ED3F67">
        <w:t>controller</w:t>
      </w:r>
      <w:r w:rsidR="0092338E">
        <w:t xml:space="preserve"> were checked against the spreadsheet </w:t>
      </w:r>
      <w:r w:rsidR="00ED3F67">
        <w:t>outputs and its</w:t>
      </w:r>
      <w:r w:rsidR="008E250B">
        <w:t xml:space="preserve"> success determined by its</w:t>
      </w:r>
      <w:r w:rsidR="00ED3F67">
        <w:t xml:space="preserve"> performance on the track.</w:t>
      </w:r>
    </w:p>
    <w:p w14:paraId="01E584E5" w14:textId="77777777" w:rsidR="00082437" w:rsidRPr="00214E06" w:rsidRDefault="00082437" w:rsidP="00B26A51">
      <w:pPr>
        <w:pStyle w:val="Heading3"/>
        <w:numPr>
          <w:ilvl w:val="2"/>
          <w:numId w:val="13"/>
        </w:numPr>
      </w:pPr>
      <w:bookmarkStart w:id="32" w:name="_Toc37097966"/>
      <w:bookmarkStart w:id="33" w:name="_Toc42187403"/>
      <w:r w:rsidRPr="00214E06">
        <w:t>Risks &amp; Limitations</w:t>
      </w:r>
      <w:bookmarkEnd w:id="32"/>
      <w:bookmarkEnd w:id="33"/>
    </w:p>
    <w:p w14:paraId="0E663F96" w14:textId="2EF69BE0" w:rsidR="0066149D" w:rsidRPr="00214E06" w:rsidRDefault="0066149D" w:rsidP="004E4BB5">
      <w:r w:rsidRPr="00214E06">
        <w:t xml:space="preserve">Several risks to the project development process </w:t>
      </w:r>
      <w:r w:rsidR="004F1806">
        <w:t>were</w:t>
      </w:r>
      <w:r w:rsidRPr="00214E06">
        <w:t xml:space="preserve"> identified and </w:t>
      </w:r>
      <w:r w:rsidR="00387A98" w:rsidRPr="00214E06">
        <w:t>separated into internal</w:t>
      </w:r>
      <w:r w:rsidR="00A537A2" w:rsidRPr="00214E06">
        <w:t xml:space="preserve"> </w:t>
      </w:r>
      <w:r w:rsidR="007C7B3B" w:rsidRPr="00214E06">
        <w:t>an</w:t>
      </w:r>
      <w:r w:rsidR="00387A98" w:rsidRPr="00214E06">
        <w:t>d external risk</w:t>
      </w:r>
      <w:r w:rsidR="007C7B3B" w:rsidRPr="00214E06">
        <w:t xml:space="preserve"> categories</w:t>
      </w:r>
      <w:r w:rsidR="00387A98" w:rsidRPr="00214E06">
        <w:t xml:space="preserve">. </w:t>
      </w:r>
      <w:r w:rsidR="009132C9" w:rsidRPr="00214E06">
        <w:t xml:space="preserve">Each </w:t>
      </w:r>
      <w:r w:rsidR="00233DB9" w:rsidRPr="00214E06">
        <w:t xml:space="preserve">risk </w:t>
      </w:r>
      <w:r w:rsidR="004F1806">
        <w:t>was</w:t>
      </w:r>
      <w:r w:rsidR="00233DB9" w:rsidRPr="00214E06">
        <w:t xml:space="preserve"> weighed</w:t>
      </w:r>
      <w:r w:rsidR="003A3A0E" w:rsidRPr="00214E06">
        <w:t xml:space="preserve"> and </w:t>
      </w:r>
      <w:r w:rsidR="009132C9" w:rsidRPr="00214E06">
        <w:t>assigned</w:t>
      </w:r>
      <w:r w:rsidR="000708C1" w:rsidRPr="00214E06">
        <w:t xml:space="preserve"> </w:t>
      </w:r>
      <w:r w:rsidR="003A3A0E" w:rsidRPr="00214E06">
        <w:t xml:space="preserve">a </w:t>
      </w:r>
      <w:r w:rsidR="000708C1" w:rsidRPr="00214E06">
        <w:t xml:space="preserve">strategy to help mitigate </w:t>
      </w:r>
      <w:r w:rsidR="009132C9" w:rsidRPr="00214E06">
        <w:t>its impact on development</w:t>
      </w:r>
      <w:r w:rsidR="003A3A0E" w:rsidRPr="00214E06">
        <w:t>.</w:t>
      </w:r>
    </w:p>
    <w:p w14:paraId="31B7941F" w14:textId="486714FA" w:rsidR="00964F3D" w:rsidRPr="00214E06" w:rsidRDefault="004E4BB5" w:rsidP="00826D6C">
      <w:r w:rsidRPr="00214E06">
        <w:t xml:space="preserve">The </w:t>
      </w:r>
      <w:r w:rsidR="009132C9" w:rsidRPr="00214E06">
        <w:t xml:space="preserve">following </w:t>
      </w:r>
      <w:r w:rsidRPr="00214E06">
        <w:t xml:space="preserve">internal risks </w:t>
      </w:r>
      <w:r w:rsidR="004F1806">
        <w:t>were considered</w:t>
      </w:r>
      <w:r w:rsidR="00D512BB" w:rsidRPr="00214E06">
        <w:t xml:space="preserve"> likely to arise during development</w:t>
      </w:r>
      <w:r w:rsidRPr="00214E06">
        <w:t>:</w:t>
      </w:r>
    </w:p>
    <w:tbl>
      <w:tblPr>
        <w:tblStyle w:val="TableGrid"/>
        <w:tblW w:w="0" w:type="auto"/>
        <w:jc w:val="center"/>
        <w:tblLook w:val="04A0" w:firstRow="1" w:lastRow="0" w:firstColumn="1" w:lastColumn="0" w:noHBand="0" w:noVBand="1"/>
      </w:tblPr>
      <w:tblGrid>
        <w:gridCol w:w="2598"/>
        <w:gridCol w:w="2035"/>
        <w:gridCol w:w="1466"/>
        <w:gridCol w:w="2034"/>
      </w:tblGrid>
      <w:tr w:rsidR="00865DE5" w:rsidRPr="00214E06" w14:paraId="152196E6" w14:textId="2D40E30F" w:rsidTr="00D512BB">
        <w:trPr>
          <w:jc w:val="center"/>
        </w:trPr>
        <w:tc>
          <w:tcPr>
            <w:tcW w:w="2598" w:type="dxa"/>
          </w:tcPr>
          <w:p w14:paraId="068A81FB" w14:textId="28536190" w:rsidR="00865DE5" w:rsidRPr="00214E06" w:rsidRDefault="00673C17" w:rsidP="00F246C7">
            <w:pPr>
              <w:jc w:val="center"/>
              <w:rPr>
                <w:b/>
                <w:bCs/>
              </w:rPr>
            </w:pPr>
            <w:r w:rsidRPr="00214E06">
              <w:rPr>
                <w:b/>
                <w:bCs/>
              </w:rPr>
              <w:t>Risk</w:t>
            </w:r>
          </w:p>
        </w:tc>
        <w:tc>
          <w:tcPr>
            <w:tcW w:w="2035" w:type="dxa"/>
          </w:tcPr>
          <w:p w14:paraId="0AA91F47" w14:textId="3BC65C9E" w:rsidR="00865DE5" w:rsidRPr="00214E06" w:rsidRDefault="00673C17" w:rsidP="00F246C7">
            <w:pPr>
              <w:jc w:val="center"/>
              <w:rPr>
                <w:b/>
                <w:bCs/>
              </w:rPr>
            </w:pPr>
            <w:r w:rsidRPr="00214E06">
              <w:rPr>
                <w:b/>
                <w:bCs/>
              </w:rPr>
              <w:t>Likelihood</w:t>
            </w:r>
          </w:p>
        </w:tc>
        <w:tc>
          <w:tcPr>
            <w:tcW w:w="1466" w:type="dxa"/>
          </w:tcPr>
          <w:p w14:paraId="6EB49747" w14:textId="0AAEE5EE" w:rsidR="00865DE5" w:rsidRPr="00214E06" w:rsidRDefault="00865DE5" w:rsidP="00F246C7">
            <w:pPr>
              <w:jc w:val="center"/>
              <w:rPr>
                <w:b/>
                <w:bCs/>
              </w:rPr>
            </w:pPr>
            <w:r w:rsidRPr="00214E06">
              <w:rPr>
                <w:b/>
                <w:bCs/>
              </w:rPr>
              <w:t>Impact</w:t>
            </w:r>
          </w:p>
        </w:tc>
        <w:tc>
          <w:tcPr>
            <w:tcW w:w="2034" w:type="dxa"/>
          </w:tcPr>
          <w:p w14:paraId="2D538FEA" w14:textId="4C0ECBFD" w:rsidR="00865DE5" w:rsidRPr="00214E06" w:rsidRDefault="00865DE5" w:rsidP="00F246C7">
            <w:pPr>
              <w:jc w:val="center"/>
              <w:rPr>
                <w:b/>
                <w:bCs/>
              </w:rPr>
            </w:pPr>
            <w:r w:rsidRPr="00214E06">
              <w:rPr>
                <w:b/>
                <w:bCs/>
              </w:rPr>
              <w:t>Mitigation</w:t>
            </w:r>
          </w:p>
        </w:tc>
      </w:tr>
      <w:tr w:rsidR="00865DE5" w:rsidRPr="00214E06" w14:paraId="4ED00DD3" w14:textId="56094C08" w:rsidTr="00D512BB">
        <w:trPr>
          <w:jc w:val="center"/>
        </w:trPr>
        <w:tc>
          <w:tcPr>
            <w:tcW w:w="2598" w:type="dxa"/>
          </w:tcPr>
          <w:p w14:paraId="44A6C08F" w14:textId="723E1747" w:rsidR="00865DE5" w:rsidRPr="00214E06" w:rsidRDefault="00865DE5" w:rsidP="00986449">
            <w:pPr>
              <w:jc w:val="center"/>
            </w:pPr>
            <w:r w:rsidRPr="00214E06">
              <w:t>Gold plating of features</w:t>
            </w:r>
          </w:p>
        </w:tc>
        <w:tc>
          <w:tcPr>
            <w:tcW w:w="2035" w:type="dxa"/>
          </w:tcPr>
          <w:p w14:paraId="4C3600F8" w14:textId="4E787964" w:rsidR="00865DE5" w:rsidRPr="00214E06" w:rsidRDefault="00865DE5" w:rsidP="00986449">
            <w:pPr>
              <w:jc w:val="center"/>
            </w:pPr>
            <w:r w:rsidRPr="00214E06">
              <w:t>High</w:t>
            </w:r>
          </w:p>
        </w:tc>
        <w:tc>
          <w:tcPr>
            <w:tcW w:w="1466" w:type="dxa"/>
          </w:tcPr>
          <w:p w14:paraId="7274D08D" w14:textId="19646C15" w:rsidR="00865DE5" w:rsidRPr="00214E06" w:rsidRDefault="0013441F" w:rsidP="00986449">
            <w:pPr>
              <w:jc w:val="center"/>
            </w:pPr>
            <w:r w:rsidRPr="00214E06">
              <w:t>High</w:t>
            </w:r>
          </w:p>
        </w:tc>
        <w:tc>
          <w:tcPr>
            <w:tcW w:w="2034" w:type="dxa"/>
          </w:tcPr>
          <w:p w14:paraId="3DB6AC44" w14:textId="51C7A0E8" w:rsidR="00865DE5" w:rsidRPr="00214E06" w:rsidRDefault="00865DE5" w:rsidP="00986449">
            <w:pPr>
              <w:jc w:val="center"/>
            </w:pPr>
            <w:r w:rsidRPr="00214E06">
              <w:t>Focus on producing a minimum viable product</w:t>
            </w:r>
          </w:p>
        </w:tc>
      </w:tr>
      <w:tr w:rsidR="00865DE5" w:rsidRPr="00214E06" w14:paraId="08A66209" w14:textId="630378DC" w:rsidTr="00D512BB">
        <w:trPr>
          <w:jc w:val="center"/>
        </w:trPr>
        <w:tc>
          <w:tcPr>
            <w:tcW w:w="2598" w:type="dxa"/>
          </w:tcPr>
          <w:p w14:paraId="1EAF286D" w14:textId="7A58CD30" w:rsidR="00865DE5" w:rsidRPr="00214E06" w:rsidRDefault="00865DE5" w:rsidP="00986449">
            <w:pPr>
              <w:jc w:val="center"/>
            </w:pPr>
            <w:r w:rsidRPr="00214E06">
              <w:t>Changes in requirements</w:t>
            </w:r>
          </w:p>
        </w:tc>
        <w:tc>
          <w:tcPr>
            <w:tcW w:w="2035" w:type="dxa"/>
          </w:tcPr>
          <w:p w14:paraId="40AEB018" w14:textId="437D8590" w:rsidR="00865DE5" w:rsidRPr="00214E06" w:rsidRDefault="00865DE5" w:rsidP="00986449">
            <w:pPr>
              <w:jc w:val="center"/>
            </w:pPr>
            <w:r w:rsidRPr="00214E06">
              <w:t>Medium</w:t>
            </w:r>
          </w:p>
        </w:tc>
        <w:tc>
          <w:tcPr>
            <w:tcW w:w="1466" w:type="dxa"/>
          </w:tcPr>
          <w:p w14:paraId="2410F3C8" w14:textId="6CD901B6" w:rsidR="00865DE5" w:rsidRPr="00214E06" w:rsidRDefault="0013441F" w:rsidP="00986449">
            <w:pPr>
              <w:jc w:val="center"/>
            </w:pPr>
            <w:r w:rsidRPr="00214E06">
              <w:t>Medium</w:t>
            </w:r>
          </w:p>
        </w:tc>
        <w:tc>
          <w:tcPr>
            <w:tcW w:w="2034" w:type="dxa"/>
          </w:tcPr>
          <w:p w14:paraId="174075FA" w14:textId="19DF3C17" w:rsidR="00865DE5" w:rsidRPr="00214E06" w:rsidRDefault="00865DE5" w:rsidP="00986449">
            <w:pPr>
              <w:jc w:val="center"/>
            </w:pPr>
            <w:r w:rsidRPr="00214E06">
              <w:t>Identify key project requirements early</w:t>
            </w:r>
          </w:p>
        </w:tc>
      </w:tr>
      <w:tr w:rsidR="00865DE5" w:rsidRPr="00214E06" w14:paraId="5733AF1F" w14:textId="065FB577" w:rsidTr="00D512BB">
        <w:trPr>
          <w:jc w:val="center"/>
        </w:trPr>
        <w:tc>
          <w:tcPr>
            <w:tcW w:w="2598" w:type="dxa"/>
          </w:tcPr>
          <w:p w14:paraId="720BBA86" w14:textId="371F95BC" w:rsidR="00865DE5" w:rsidRPr="00214E06" w:rsidRDefault="00865DE5" w:rsidP="00986449">
            <w:pPr>
              <w:jc w:val="center"/>
            </w:pPr>
            <w:r w:rsidRPr="00214E06">
              <w:t>Unmanageable timeline</w:t>
            </w:r>
          </w:p>
        </w:tc>
        <w:tc>
          <w:tcPr>
            <w:tcW w:w="2035" w:type="dxa"/>
          </w:tcPr>
          <w:p w14:paraId="46FF9CEB" w14:textId="7415F6D5" w:rsidR="00865DE5" w:rsidRPr="00214E06" w:rsidRDefault="00865DE5" w:rsidP="00986449">
            <w:pPr>
              <w:jc w:val="center"/>
            </w:pPr>
            <w:r w:rsidRPr="00214E06">
              <w:t>Low</w:t>
            </w:r>
          </w:p>
        </w:tc>
        <w:tc>
          <w:tcPr>
            <w:tcW w:w="1466" w:type="dxa"/>
          </w:tcPr>
          <w:p w14:paraId="2CEC5056" w14:textId="0466B234" w:rsidR="00865DE5" w:rsidRPr="00214E06" w:rsidRDefault="0013441F" w:rsidP="00986449">
            <w:pPr>
              <w:jc w:val="center"/>
            </w:pPr>
            <w:r w:rsidRPr="00214E06">
              <w:t>High</w:t>
            </w:r>
          </w:p>
        </w:tc>
        <w:tc>
          <w:tcPr>
            <w:tcW w:w="2034" w:type="dxa"/>
          </w:tcPr>
          <w:p w14:paraId="20C13D0C" w14:textId="6BBF8208" w:rsidR="00865DE5" w:rsidRPr="00214E06" w:rsidRDefault="00865DE5" w:rsidP="00986449">
            <w:pPr>
              <w:jc w:val="center"/>
            </w:pPr>
            <w:r w:rsidRPr="00214E06">
              <w:t>Utilise an appropriate software development methodology</w:t>
            </w:r>
          </w:p>
        </w:tc>
      </w:tr>
      <w:tr w:rsidR="00865DE5" w:rsidRPr="00214E06" w14:paraId="0579379D" w14:textId="0A5721DF" w:rsidTr="00D512BB">
        <w:trPr>
          <w:jc w:val="center"/>
        </w:trPr>
        <w:tc>
          <w:tcPr>
            <w:tcW w:w="2598" w:type="dxa"/>
          </w:tcPr>
          <w:p w14:paraId="74D22A99" w14:textId="58F12A10" w:rsidR="00865DE5" w:rsidRPr="00214E06" w:rsidRDefault="00865DE5" w:rsidP="00986449">
            <w:pPr>
              <w:jc w:val="center"/>
            </w:pPr>
            <w:r w:rsidRPr="00214E06">
              <w:t>Difficulty in development</w:t>
            </w:r>
          </w:p>
        </w:tc>
        <w:tc>
          <w:tcPr>
            <w:tcW w:w="2035" w:type="dxa"/>
          </w:tcPr>
          <w:p w14:paraId="3DB936D4" w14:textId="2481F74A" w:rsidR="00865DE5" w:rsidRPr="00214E06" w:rsidRDefault="00865DE5" w:rsidP="00986449">
            <w:pPr>
              <w:jc w:val="center"/>
            </w:pPr>
            <w:r w:rsidRPr="00214E06">
              <w:t>Low</w:t>
            </w:r>
          </w:p>
        </w:tc>
        <w:tc>
          <w:tcPr>
            <w:tcW w:w="1466" w:type="dxa"/>
          </w:tcPr>
          <w:p w14:paraId="50C8F491" w14:textId="5856918C" w:rsidR="00865DE5" w:rsidRPr="00214E06" w:rsidRDefault="0013441F" w:rsidP="00986449">
            <w:pPr>
              <w:jc w:val="center"/>
            </w:pPr>
            <w:r w:rsidRPr="00214E06">
              <w:t>High</w:t>
            </w:r>
          </w:p>
        </w:tc>
        <w:tc>
          <w:tcPr>
            <w:tcW w:w="2034" w:type="dxa"/>
          </w:tcPr>
          <w:p w14:paraId="4BBB212E" w14:textId="25EB592E" w:rsidR="00865DE5" w:rsidRPr="00214E06" w:rsidRDefault="00865DE5" w:rsidP="00826D6C">
            <w:pPr>
              <w:keepNext/>
              <w:jc w:val="center"/>
            </w:pPr>
            <w:r w:rsidRPr="00214E06">
              <w:t>Contain the scope of the project</w:t>
            </w:r>
          </w:p>
        </w:tc>
      </w:tr>
    </w:tbl>
    <w:p w14:paraId="160DA846" w14:textId="7BCDF33F" w:rsidR="00F246C7" w:rsidRPr="00214E06" w:rsidRDefault="00826D6C" w:rsidP="00826D6C">
      <w:pPr>
        <w:pStyle w:val="Caption"/>
        <w:jc w:val="right"/>
      </w:pPr>
      <w:bookmarkStart w:id="34" w:name="_Toc42187478"/>
      <w:r w:rsidRPr="00214E06">
        <w:t xml:space="preserve">Table </w:t>
      </w:r>
      <w:r w:rsidR="00C3603A">
        <w:fldChar w:fldCharType="begin"/>
      </w:r>
      <w:r w:rsidR="00C3603A">
        <w:instrText xml:space="preserve"> SEQ Table \* ARABIC </w:instrText>
      </w:r>
      <w:r w:rsidR="00C3603A">
        <w:fldChar w:fldCharType="separate"/>
      </w:r>
      <w:r w:rsidR="001D2EE5" w:rsidRPr="00214E06">
        <w:t>1</w:t>
      </w:r>
      <w:r w:rsidR="00C3603A">
        <w:fldChar w:fldCharType="end"/>
      </w:r>
      <w:r w:rsidRPr="00214E06">
        <w:t>. Internal risks to the project</w:t>
      </w:r>
      <w:bookmarkEnd w:id="34"/>
    </w:p>
    <w:p w14:paraId="278E13BD" w14:textId="76528039" w:rsidR="00986449" w:rsidRPr="00214E06" w:rsidRDefault="00642E40" w:rsidP="00DD1DE3">
      <w:r w:rsidRPr="00214E06">
        <w:t xml:space="preserve">These risks </w:t>
      </w:r>
      <w:r w:rsidR="004F1806">
        <w:t>were</w:t>
      </w:r>
      <w:r w:rsidRPr="00214E06">
        <w:t xml:space="preserve"> managed by making use of</w:t>
      </w:r>
      <w:r w:rsidR="00F42936" w:rsidRPr="00214E06">
        <w:t xml:space="preserve"> </w:t>
      </w:r>
      <w:r w:rsidR="001A4D79">
        <w:t xml:space="preserve">an </w:t>
      </w:r>
      <w:r w:rsidR="00F42936" w:rsidRPr="00214E06">
        <w:t>appropriate</w:t>
      </w:r>
      <w:r w:rsidRPr="00214E06">
        <w:t xml:space="preserve"> development methodolog</w:t>
      </w:r>
      <w:r w:rsidR="005E0A7E">
        <w:t>y</w:t>
      </w:r>
      <w:r w:rsidRPr="00214E06">
        <w:t xml:space="preserve"> </w:t>
      </w:r>
      <w:r w:rsidR="00BB2A6E" w:rsidRPr="00214E06">
        <w:t xml:space="preserve">that </w:t>
      </w:r>
      <w:r w:rsidR="00F42936" w:rsidRPr="00214E06">
        <w:t>prioritise</w:t>
      </w:r>
      <w:r w:rsidR="004F1806">
        <w:t>d</w:t>
      </w:r>
      <w:r w:rsidR="00F42936" w:rsidRPr="00214E06">
        <w:t xml:space="preserve"> key features and a minimum</w:t>
      </w:r>
      <w:r w:rsidR="004E76EB" w:rsidRPr="00214E06">
        <w:t xml:space="preserve"> viable product before considering extra features.</w:t>
      </w:r>
      <w:r w:rsidR="001A4D79">
        <w:t xml:space="preserve"> </w:t>
      </w:r>
      <w:r w:rsidR="00082437" w:rsidRPr="00214E06">
        <w:t xml:space="preserve">The </w:t>
      </w:r>
      <w:r w:rsidR="004E4BB5" w:rsidRPr="00214E06">
        <w:t xml:space="preserve">external </w:t>
      </w:r>
      <w:r w:rsidR="00082437" w:rsidRPr="00214E06">
        <w:t xml:space="preserve">risks to the project that could </w:t>
      </w:r>
      <w:r w:rsidR="001A4D79">
        <w:t xml:space="preserve">have </w:t>
      </w:r>
      <w:r w:rsidR="00082437" w:rsidRPr="00214E06">
        <w:t>affect</w:t>
      </w:r>
      <w:r w:rsidR="001A4D79">
        <w:t>ed</w:t>
      </w:r>
      <w:r w:rsidR="00082437" w:rsidRPr="00214E06">
        <w:t xml:space="preserve"> its completion </w:t>
      </w:r>
      <w:r w:rsidR="001A4D79">
        <w:t>were</w:t>
      </w:r>
      <w:r w:rsidR="00082437" w:rsidRPr="00214E06">
        <w:t xml:space="preserve"> as follows: </w:t>
      </w:r>
    </w:p>
    <w:tbl>
      <w:tblPr>
        <w:tblStyle w:val="TableGrid"/>
        <w:tblW w:w="0" w:type="auto"/>
        <w:jc w:val="center"/>
        <w:tblLook w:val="04A0" w:firstRow="1" w:lastRow="0" w:firstColumn="1" w:lastColumn="0" w:noHBand="0" w:noVBand="1"/>
      </w:tblPr>
      <w:tblGrid>
        <w:gridCol w:w="2481"/>
        <w:gridCol w:w="2097"/>
        <w:gridCol w:w="1546"/>
        <w:gridCol w:w="2009"/>
      </w:tblGrid>
      <w:tr w:rsidR="00865DE5" w:rsidRPr="00214E06" w14:paraId="52502D0F" w14:textId="5B26F6DB" w:rsidTr="00D512BB">
        <w:trPr>
          <w:jc w:val="center"/>
        </w:trPr>
        <w:tc>
          <w:tcPr>
            <w:tcW w:w="2481" w:type="dxa"/>
          </w:tcPr>
          <w:p w14:paraId="36ED42DD" w14:textId="19507000" w:rsidR="00865DE5" w:rsidRPr="00214E06" w:rsidRDefault="00673C17" w:rsidP="00A25565">
            <w:pPr>
              <w:jc w:val="center"/>
              <w:rPr>
                <w:b/>
                <w:bCs/>
              </w:rPr>
            </w:pPr>
            <w:r w:rsidRPr="00214E06">
              <w:rPr>
                <w:b/>
                <w:bCs/>
              </w:rPr>
              <w:t>Risk</w:t>
            </w:r>
          </w:p>
        </w:tc>
        <w:tc>
          <w:tcPr>
            <w:tcW w:w="2097" w:type="dxa"/>
          </w:tcPr>
          <w:p w14:paraId="472ADC3F" w14:textId="1F6A6C7C" w:rsidR="00865DE5" w:rsidRPr="00214E06" w:rsidRDefault="00673C17" w:rsidP="00A25565">
            <w:pPr>
              <w:jc w:val="center"/>
              <w:rPr>
                <w:b/>
                <w:bCs/>
              </w:rPr>
            </w:pPr>
            <w:r w:rsidRPr="00214E06">
              <w:rPr>
                <w:b/>
                <w:bCs/>
              </w:rPr>
              <w:t>Likelihood</w:t>
            </w:r>
          </w:p>
        </w:tc>
        <w:tc>
          <w:tcPr>
            <w:tcW w:w="1546" w:type="dxa"/>
          </w:tcPr>
          <w:p w14:paraId="4F829C7E" w14:textId="5C992525" w:rsidR="00865DE5" w:rsidRPr="00214E06" w:rsidRDefault="00865DE5" w:rsidP="00A25565">
            <w:pPr>
              <w:jc w:val="center"/>
              <w:rPr>
                <w:b/>
                <w:bCs/>
              </w:rPr>
            </w:pPr>
            <w:r w:rsidRPr="00214E06">
              <w:rPr>
                <w:b/>
                <w:bCs/>
              </w:rPr>
              <w:t>Impact</w:t>
            </w:r>
          </w:p>
        </w:tc>
        <w:tc>
          <w:tcPr>
            <w:tcW w:w="2009" w:type="dxa"/>
          </w:tcPr>
          <w:p w14:paraId="00D925CD" w14:textId="49F4CDA9" w:rsidR="00865DE5" w:rsidRPr="00214E06" w:rsidRDefault="00865DE5" w:rsidP="00A25565">
            <w:pPr>
              <w:jc w:val="center"/>
              <w:rPr>
                <w:b/>
                <w:bCs/>
              </w:rPr>
            </w:pPr>
            <w:r w:rsidRPr="00214E06">
              <w:rPr>
                <w:b/>
                <w:bCs/>
              </w:rPr>
              <w:t>Mitigation</w:t>
            </w:r>
          </w:p>
        </w:tc>
      </w:tr>
      <w:tr w:rsidR="00865DE5" w:rsidRPr="00214E06" w14:paraId="46593313" w14:textId="52CEE2F1" w:rsidTr="00D512BB">
        <w:trPr>
          <w:jc w:val="center"/>
        </w:trPr>
        <w:tc>
          <w:tcPr>
            <w:tcW w:w="2481" w:type="dxa"/>
          </w:tcPr>
          <w:p w14:paraId="68DD7FEC" w14:textId="0537674D" w:rsidR="00865DE5" w:rsidRPr="00214E06" w:rsidRDefault="00865DE5" w:rsidP="00986449">
            <w:pPr>
              <w:jc w:val="center"/>
            </w:pPr>
            <w:r w:rsidRPr="00214E06">
              <w:t xml:space="preserve">Loss of project data </w:t>
            </w:r>
          </w:p>
        </w:tc>
        <w:tc>
          <w:tcPr>
            <w:tcW w:w="2097" w:type="dxa"/>
          </w:tcPr>
          <w:p w14:paraId="14817B05" w14:textId="0E6CC476" w:rsidR="00865DE5" w:rsidRPr="00214E06" w:rsidRDefault="00865DE5" w:rsidP="00A25565">
            <w:pPr>
              <w:jc w:val="center"/>
            </w:pPr>
            <w:r w:rsidRPr="00214E06">
              <w:t>Medium</w:t>
            </w:r>
          </w:p>
        </w:tc>
        <w:tc>
          <w:tcPr>
            <w:tcW w:w="1546" w:type="dxa"/>
          </w:tcPr>
          <w:p w14:paraId="42B2CBDD" w14:textId="7D7C2327" w:rsidR="00865DE5" w:rsidRPr="00214E06" w:rsidRDefault="00673C17" w:rsidP="00A25565">
            <w:pPr>
              <w:jc w:val="center"/>
            </w:pPr>
            <w:r w:rsidRPr="00214E06">
              <w:t>High</w:t>
            </w:r>
          </w:p>
        </w:tc>
        <w:tc>
          <w:tcPr>
            <w:tcW w:w="2009" w:type="dxa"/>
          </w:tcPr>
          <w:p w14:paraId="65E51A14" w14:textId="1C4CA06A" w:rsidR="00865DE5" w:rsidRPr="00214E06" w:rsidRDefault="00865DE5" w:rsidP="00A25565">
            <w:pPr>
              <w:jc w:val="center"/>
            </w:pPr>
            <w:r w:rsidRPr="00214E06">
              <w:t>Use source control and cloud-based storage services</w:t>
            </w:r>
          </w:p>
        </w:tc>
      </w:tr>
      <w:tr w:rsidR="00865DE5" w:rsidRPr="00214E06" w14:paraId="034CAC7D" w14:textId="4D3D0A13" w:rsidTr="00D512BB">
        <w:trPr>
          <w:jc w:val="center"/>
        </w:trPr>
        <w:tc>
          <w:tcPr>
            <w:tcW w:w="2481" w:type="dxa"/>
          </w:tcPr>
          <w:p w14:paraId="67094BF2" w14:textId="3982ADB2" w:rsidR="00865DE5" w:rsidRPr="00214E06" w:rsidRDefault="00865DE5" w:rsidP="00986449">
            <w:pPr>
              <w:jc w:val="center"/>
            </w:pPr>
            <w:r w:rsidRPr="00214E06">
              <w:t>Theft or damage of hardware resources</w:t>
            </w:r>
          </w:p>
        </w:tc>
        <w:tc>
          <w:tcPr>
            <w:tcW w:w="2097" w:type="dxa"/>
          </w:tcPr>
          <w:p w14:paraId="6AB38044" w14:textId="2DE2412F" w:rsidR="00865DE5" w:rsidRPr="00214E06" w:rsidRDefault="00865DE5" w:rsidP="00A25565">
            <w:pPr>
              <w:jc w:val="center"/>
            </w:pPr>
            <w:r w:rsidRPr="00214E06">
              <w:t>Low</w:t>
            </w:r>
          </w:p>
        </w:tc>
        <w:tc>
          <w:tcPr>
            <w:tcW w:w="1546" w:type="dxa"/>
          </w:tcPr>
          <w:p w14:paraId="6868ED2D" w14:textId="1CABD047" w:rsidR="00865DE5" w:rsidRPr="00214E06" w:rsidRDefault="00673C17" w:rsidP="00A25565">
            <w:pPr>
              <w:jc w:val="center"/>
            </w:pPr>
            <w:r w:rsidRPr="00214E06">
              <w:t>High</w:t>
            </w:r>
          </w:p>
        </w:tc>
        <w:tc>
          <w:tcPr>
            <w:tcW w:w="2009" w:type="dxa"/>
          </w:tcPr>
          <w:p w14:paraId="39B85425" w14:textId="539724BB" w:rsidR="00865DE5" w:rsidRPr="00214E06" w:rsidRDefault="00865DE5" w:rsidP="00A25565">
            <w:pPr>
              <w:jc w:val="center"/>
            </w:pPr>
            <w:r w:rsidRPr="00214E06">
              <w:t>Use source control and cloud-based storage services</w:t>
            </w:r>
          </w:p>
        </w:tc>
      </w:tr>
      <w:tr w:rsidR="00865DE5" w:rsidRPr="00214E06" w14:paraId="3D838B2C" w14:textId="1F32D1C4" w:rsidTr="00D512BB">
        <w:trPr>
          <w:jc w:val="center"/>
        </w:trPr>
        <w:tc>
          <w:tcPr>
            <w:tcW w:w="2481" w:type="dxa"/>
          </w:tcPr>
          <w:p w14:paraId="2F81ED96" w14:textId="6FFD8335" w:rsidR="00865DE5" w:rsidRPr="00214E06" w:rsidRDefault="00865DE5" w:rsidP="00986449">
            <w:pPr>
              <w:jc w:val="center"/>
            </w:pPr>
            <w:r w:rsidRPr="00214E06">
              <w:lastRenderedPageBreak/>
              <w:t>Loss of access to supervisor</w:t>
            </w:r>
          </w:p>
        </w:tc>
        <w:tc>
          <w:tcPr>
            <w:tcW w:w="2097" w:type="dxa"/>
          </w:tcPr>
          <w:p w14:paraId="2684537C" w14:textId="77777777" w:rsidR="00865DE5" w:rsidRPr="00214E06" w:rsidRDefault="00865DE5" w:rsidP="00A25565">
            <w:pPr>
              <w:jc w:val="center"/>
            </w:pPr>
            <w:r w:rsidRPr="00214E06">
              <w:t>Low</w:t>
            </w:r>
          </w:p>
        </w:tc>
        <w:tc>
          <w:tcPr>
            <w:tcW w:w="1546" w:type="dxa"/>
          </w:tcPr>
          <w:p w14:paraId="3C8DF4E0" w14:textId="38E64DB5" w:rsidR="00865DE5" w:rsidRPr="00214E06" w:rsidRDefault="00673C17" w:rsidP="00A25565">
            <w:pPr>
              <w:jc w:val="center"/>
            </w:pPr>
            <w:r w:rsidRPr="00214E06">
              <w:t>Medium</w:t>
            </w:r>
          </w:p>
        </w:tc>
        <w:tc>
          <w:tcPr>
            <w:tcW w:w="2009" w:type="dxa"/>
          </w:tcPr>
          <w:p w14:paraId="7BA614BB" w14:textId="70A31C9F" w:rsidR="00865DE5" w:rsidRPr="00214E06" w:rsidRDefault="00865DE5" w:rsidP="00A25565">
            <w:pPr>
              <w:jc w:val="center"/>
            </w:pPr>
            <w:r w:rsidRPr="00214E06">
              <w:t>Use online team software (Skype for business, Microsoft Teams)</w:t>
            </w:r>
          </w:p>
        </w:tc>
      </w:tr>
      <w:tr w:rsidR="00865DE5" w:rsidRPr="00214E06" w14:paraId="2D50B431" w14:textId="735C12D8" w:rsidTr="00D512BB">
        <w:trPr>
          <w:jc w:val="center"/>
        </w:trPr>
        <w:tc>
          <w:tcPr>
            <w:tcW w:w="2481" w:type="dxa"/>
          </w:tcPr>
          <w:p w14:paraId="7A7EE9A1" w14:textId="75332950" w:rsidR="00865DE5" w:rsidRPr="00214E06" w:rsidRDefault="00865DE5" w:rsidP="00986449">
            <w:pPr>
              <w:jc w:val="center"/>
            </w:pPr>
            <w:r w:rsidRPr="00214E06">
              <w:t>Loss of access to university building</w:t>
            </w:r>
          </w:p>
        </w:tc>
        <w:tc>
          <w:tcPr>
            <w:tcW w:w="2097" w:type="dxa"/>
          </w:tcPr>
          <w:p w14:paraId="71D5ACBD" w14:textId="77777777" w:rsidR="00865DE5" w:rsidRPr="00214E06" w:rsidRDefault="00865DE5" w:rsidP="00A25565">
            <w:pPr>
              <w:jc w:val="center"/>
            </w:pPr>
            <w:r w:rsidRPr="00214E06">
              <w:t>Low</w:t>
            </w:r>
          </w:p>
        </w:tc>
        <w:tc>
          <w:tcPr>
            <w:tcW w:w="1546" w:type="dxa"/>
          </w:tcPr>
          <w:p w14:paraId="02EE75F2" w14:textId="7C1F4291" w:rsidR="00865DE5" w:rsidRPr="00214E06" w:rsidRDefault="00673C17" w:rsidP="00A25565">
            <w:pPr>
              <w:jc w:val="center"/>
            </w:pPr>
            <w:r w:rsidRPr="00214E06">
              <w:t>Low</w:t>
            </w:r>
          </w:p>
        </w:tc>
        <w:tc>
          <w:tcPr>
            <w:tcW w:w="2009" w:type="dxa"/>
          </w:tcPr>
          <w:p w14:paraId="2E4BDE55" w14:textId="07A93F4F" w:rsidR="00865DE5" w:rsidRPr="00214E06" w:rsidRDefault="00865DE5" w:rsidP="00A25565">
            <w:pPr>
              <w:jc w:val="center"/>
            </w:pPr>
            <w:r w:rsidRPr="00214E06">
              <w:t>Store important work on cloud services to enable work on home PC</w:t>
            </w:r>
          </w:p>
        </w:tc>
      </w:tr>
      <w:tr w:rsidR="00865DE5" w:rsidRPr="00214E06" w14:paraId="5791F002" w14:textId="085654DF" w:rsidTr="00D512BB">
        <w:trPr>
          <w:jc w:val="center"/>
        </w:trPr>
        <w:tc>
          <w:tcPr>
            <w:tcW w:w="2481" w:type="dxa"/>
          </w:tcPr>
          <w:p w14:paraId="774D9274" w14:textId="6C1559EB" w:rsidR="00865DE5" w:rsidRPr="00214E06" w:rsidRDefault="00865DE5" w:rsidP="00986449">
            <w:pPr>
              <w:jc w:val="center"/>
            </w:pPr>
            <w:r w:rsidRPr="00214E06">
              <w:t>Illness during development</w:t>
            </w:r>
          </w:p>
        </w:tc>
        <w:tc>
          <w:tcPr>
            <w:tcW w:w="2097" w:type="dxa"/>
          </w:tcPr>
          <w:p w14:paraId="75F87448" w14:textId="3622F1AF" w:rsidR="00865DE5" w:rsidRPr="00214E06" w:rsidRDefault="00865DE5" w:rsidP="00A25565">
            <w:pPr>
              <w:jc w:val="center"/>
            </w:pPr>
            <w:r w:rsidRPr="00214E06">
              <w:t>Low</w:t>
            </w:r>
          </w:p>
        </w:tc>
        <w:tc>
          <w:tcPr>
            <w:tcW w:w="1546" w:type="dxa"/>
          </w:tcPr>
          <w:p w14:paraId="71FD71E7" w14:textId="44D2285B" w:rsidR="00865DE5" w:rsidRPr="00214E06" w:rsidRDefault="00673C17" w:rsidP="00A25565">
            <w:pPr>
              <w:jc w:val="center"/>
            </w:pPr>
            <w:r w:rsidRPr="00214E06">
              <w:t>High</w:t>
            </w:r>
          </w:p>
        </w:tc>
        <w:tc>
          <w:tcPr>
            <w:tcW w:w="2009" w:type="dxa"/>
          </w:tcPr>
          <w:p w14:paraId="7302AE66" w14:textId="49694299" w:rsidR="00865DE5" w:rsidRPr="00214E06" w:rsidRDefault="00865DE5" w:rsidP="000609B2">
            <w:pPr>
              <w:keepNext/>
              <w:jc w:val="center"/>
            </w:pPr>
            <w:r w:rsidRPr="00214E06">
              <w:t xml:space="preserve">Incorporate </w:t>
            </w:r>
            <w:r w:rsidR="00936375" w:rsidRPr="00214E06">
              <w:t xml:space="preserve">flexibility </w:t>
            </w:r>
            <w:r w:rsidRPr="00214E06">
              <w:t>in project plan</w:t>
            </w:r>
          </w:p>
        </w:tc>
      </w:tr>
    </w:tbl>
    <w:p w14:paraId="05B975EA" w14:textId="35446EF7" w:rsidR="00986449" w:rsidRPr="00214E06" w:rsidRDefault="000609B2" w:rsidP="000609B2">
      <w:pPr>
        <w:pStyle w:val="Caption"/>
        <w:jc w:val="right"/>
      </w:pPr>
      <w:bookmarkStart w:id="35" w:name="_Toc42187479"/>
      <w:r w:rsidRPr="00214E06">
        <w:t xml:space="preserve">Table </w:t>
      </w:r>
      <w:r w:rsidR="00C3603A">
        <w:fldChar w:fldCharType="begin"/>
      </w:r>
      <w:r w:rsidR="00C3603A">
        <w:instrText xml:space="preserve"> SEQ Table \* ARABIC </w:instrText>
      </w:r>
      <w:r w:rsidR="00C3603A">
        <w:fldChar w:fldCharType="separate"/>
      </w:r>
      <w:r w:rsidR="001D2EE5" w:rsidRPr="00214E06">
        <w:t>2</w:t>
      </w:r>
      <w:r w:rsidR="00C3603A">
        <w:fldChar w:fldCharType="end"/>
      </w:r>
      <w:r w:rsidRPr="00214E06">
        <w:t>. External risks to the project</w:t>
      </w:r>
      <w:bookmarkEnd w:id="35"/>
    </w:p>
    <w:p w14:paraId="07CC5BFB" w14:textId="10079EEB" w:rsidR="00082437" w:rsidRPr="00214E06" w:rsidRDefault="00E8333F" w:rsidP="00082437">
      <w:r w:rsidRPr="00214E06">
        <w:t xml:space="preserve">Loss of </w:t>
      </w:r>
      <w:r w:rsidR="00463EEE" w:rsidRPr="00214E06">
        <w:t>access to project work or resources</w:t>
      </w:r>
      <w:r w:rsidRPr="00214E06">
        <w:t xml:space="preserve"> </w:t>
      </w:r>
      <w:r w:rsidR="001A4D79">
        <w:t>would have been</w:t>
      </w:r>
      <w:r w:rsidRPr="00214E06">
        <w:t xml:space="preserve"> mitigated through use of </w:t>
      </w:r>
      <w:r w:rsidR="00820E53" w:rsidRPr="00214E06">
        <w:t>cloud-based storage</w:t>
      </w:r>
      <w:r w:rsidR="00CB6CF1" w:rsidRPr="00214E06">
        <w:t xml:space="preserve"> and source control software</w:t>
      </w:r>
      <w:r w:rsidR="00D0752C" w:rsidRPr="00214E06">
        <w:t>.</w:t>
      </w:r>
      <w:r w:rsidR="007B40CD" w:rsidRPr="00214E06">
        <w:t xml:space="preserve"> </w:t>
      </w:r>
      <w:r w:rsidR="0022486F" w:rsidRPr="00214E06">
        <w:t>The impact of l</w:t>
      </w:r>
      <w:r w:rsidR="00AA7465" w:rsidRPr="00214E06">
        <w:t>os</w:t>
      </w:r>
      <w:r w:rsidR="00404F96" w:rsidRPr="00214E06">
        <w:t>ing</w:t>
      </w:r>
      <w:r w:rsidR="00AA7465" w:rsidRPr="00214E06">
        <w:t xml:space="preserve"> access to </w:t>
      </w:r>
      <w:r w:rsidR="00404F96" w:rsidRPr="00214E06">
        <w:t xml:space="preserve">the </w:t>
      </w:r>
      <w:r w:rsidR="00AA7465" w:rsidRPr="00214E06">
        <w:t>u</w:t>
      </w:r>
      <w:r w:rsidR="00A2317F" w:rsidRPr="00214E06">
        <w:t xml:space="preserve">niversity </w:t>
      </w:r>
      <w:r w:rsidR="00404F96" w:rsidRPr="00214E06">
        <w:t>building</w:t>
      </w:r>
      <w:r w:rsidR="00A2317F" w:rsidRPr="00214E06">
        <w:t xml:space="preserve"> and </w:t>
      </w:r>
      <w:r w:rsidR="004A0844" w:rsidRPr="00214E06">
        <w:t>project supervis</w:t>
      </w:r>
      <w:r w:rsidR="00DF1E5E" w:rsidRPr="00214E06">
        <w:t>ion</w:t>
      </w:r>
      <w:r w:rsidR="0022486F" w:rsidRPr="00214E06">
        <w:t xml:space="preserve"> </w:t>
      </w:r>
      <w:r w:rsidR="001A4D79">
        <w:t>was</w:t>
      </w:r>
      <w:r w:rsidR="0022486F" w:rsidRPr="00214E06">
        <w:t xml:space="preserve"> reduced using </w:t>
      </w:r>
      <w:r w:rsidR="00404F96" w:rsidRPr="00214E06">
        <w:t>online resources provided by the university.</w:t>
      </w:r>
    </w:p>
    <w:p w14:paraId="45F1723E" w14:textId="77777777" w:rsidR="00082437" w:rsidRPr="00214E06" w:rsidRDefault="00082437" w:rsidP="00B26A51">
      <w:pPr>
        <w:pStyle w:val="Heading3"/>
        <w:numPr>
          <w:ilvl w:val="2"/>
          <w:numId w:val="13"/>
        </w:numPr>
      </w:pPr>
      <w:bookmarkStart w:id="36" w:name="_Toc37097967"/>
      <w:bookmarkStart w:id="37" w:name="_Toc42187404"/>
      <w:r w:rsidRPr="00214E06">
        <w:t>Validity, Reliability &amp; Generalisability</w:t>
      </w:r>
      <w:bookmarkEnd w:id="36"/>
      <w:bookmarkEnd w:id="37"/>
    </w:p>
    <w:p w14:paraId="5AB887FE" w14:textId="77777777" w:rsidR="00082437" w:rsidRPr="00214E06" w:rsidRDefault="00082437" w:rsidP="00B26A51">
      <w:pPr>
        <w:pStyle w:val="Heading4"/>
        <w:numPr>
          <w:ilvl w:val="3"/>
          <w:numId w:val="13"/>
        </w:numPr>
      </w:pPr>
      <w:r w:rsidRPr="00214E06">
        <w:t>Validity</w:t>
      </w:r>
    </w:p>
    <w:p w14:paraId="74460272" w14:textId="1B8D23AA" w:rsidR="00082437" w:rsidRPr="00214E06" w:rsidRDefault="00082437" w:rsidP="00082437">
      <w:r w:rsidRPr="00214E06">
        <w:t xml:space="preserve">The project has validity as the </w:t>
      </w:r>
      <w:r w:rsidR="00366804">
        <w:t>viability</w:t>
      </w:r>
      <w:r w:rsidR="0031726C">
        <w:t xml:space="preserve"> of </w:t>
      </w:r>
      <w:r w:rsidR="00D26287">
        <w:t xml:space="preserve">naïve Bayes </w:t>
      </w:r>
      <w:r w:rsidR="00366804">
        <w:t>as a</w:t>
      </w:r>
      <w:r w:rsidR="00560921">
        <w:t xml:space="preserve">n AI car controller </w:t>
      </w:r>
      <w:r w:rsidR="00801A44">
        <w:t>was</w:t>
      </w:r>
      <w:r w:rsidR="0031726C">
        <w:t xml:space="preserve"> measured by </w:t>
      </w:r>
      <w:r w:rsidR="00560921">
        <w:t>the</w:t>
      </w:r>
      <w:r w:rsidR="006853D8" w:rsidRPr="00214E06">
        <w:t xml:space="preserve"> success</w:t>
      </w:r>
      <w:r w:rsidR="00560921">
        <w:t xml:space="preserve"> of its implementation</w:t>
      </w:r>
      <w:r w:rsidR="00013511">
        <w:t xml:space="preserve"> and its performance as a car controller</w:t>
      </w:r>
      <w:r w:rsidR="00560921">
        <w:t>.</w:t>
      </w:r>
    </w:p>
    <w:p w14:paraId="3CD8D430" w14:textId="77777777" w:rsidR="00082437" w:rsidRPr="00214E06" w:rsidRDefault="00082437" w:rsidP="00B26A51">
      <w:pPr>
        <w:pStyle w:val="Heading4"/>
        <w:numPr>
          <w:ilvl w:val="3"/>
          <w:numId w:val="13"/>
        </w:numPr>
      </w:pPr>
      <w:r w:rsidRPr="00214E06">
        <w:t>Reliability</w:t>
      </w:r>
    </w:p>
    <w:p w14:paraId="65510A2E" w14:textId="1B39EEA6" w:rsidR="00082437" w:rsidRPr="00214E06" w:rsidRDefault="00082437" w:rsidP="00082437">
      <w:r w:rsidRPr="00214E06">
        <w:t xml:space="preserve">Were the </w:t>
      </w:r>
      <w:r w:rsidR="00DE303C">
        <w:t>naïve Bayes</w:t>
      </w:r>
      <w:r w:rsidRPr="00214E06">
        <w:t xml:space="preserve"> algorithm to be tested using the same testing environment and data collection methods, the results obtained </w:t>
      </w:r>
      <w:r w:rsidR="00562F34">
        <w:t xml:space="preserve">could be </w:t>
      </w:r>
      <w:r w:rsidRPr="00214E06">
        <w:t>replicated.</w:t>
      </w:r>
    </w:p>
    <w:p w14:paraId="71007142" w14:textId="77777777" w:rsidR="00082437" w:rsidRPr="00214E06" w:rsidRDefault="00082437" w:rsidP="00B26A51">
      <w:pPr>
        <w:pStyle w:val="Heading4"/>
        <w:numPr>
          <w:ilvl w:val="3"/>
          <w:numId w:val="13"/>
        </w:numPr>
      </w:pPr>
      <w:r w:rsidRPr="00214E06">
        <w:t>Generalisability</w:t>
      </w:r>
    </w:p>
    <w:p w14:paraId="3905D60E" w14:textId="0B75D9DF" w:rsidR="00082437" w:rsidRPr="00214E06" w:rsidRDefault="00082437" w:rsidP="00082437">
      <w:r w:rsidRPr="00214E06">
        <w:t>The results gained from this project could be applied to other research aiming to investigate alternative AI</w:t>
      </w:r>
      <w:r w:rsidR="0026660E" w:rsidRPr="00214E06">
        <w:t xml:space="preserve"> car control</w:t>
      </w:r>
      <w:r w:rsidRPr="00214E06">
        <w:t xml:space="preserve"> techniques</w:t>
      </w:r>
      <w:r w:rsidR="00403745" w:rsidRPr="00214E06">
        <w:t>. The results could also be</w:t>
      </w:r>
      <w:r w:rsidRPr="00214E06">
        <w:t xml:space="preserve"> </w:t>
      </w:r>
      <w:r w:rsidR="002571E1" w:rsidRPr="00214E06">
        <w:t xml:space="preserve">used </w:t>
      </w:r>
      <w:r w:rsidR="00403745" w:rsidRPr="00214E06">
        <w:t>to</w:t>
      </w:r>
      <w:r w:rsidR="00746D45" w:rsidRPr="00214E06">
        <w:t xml:space="preserve"> compar</w:t>
      </w:r>
      <w:r w:rsidR="00403745" w:rsidRPr="00214E06">
        <w:t>e</w:t>
      </w:r>
      <w:r w:rsidR="00D63B98" w:rsidRPr="00214E06">
        <w:t xml:space="preserve"> </w:t>
      </w:r>
      <w:r w:rsidR="001A49E1" w:rsidRPr="00214E06">
        <w:t xml:space="preserve">with </w:t>
      </w:r>
      <w:r w:rsidR="00D63B98" w:rsidRPr="00214E06">
        <w:t>other</w:t>
      </w:r>
      <w:r w:rsidR="002571E1" w:rsidRPr="00214E06">
        <w:t xml:space="preserve"> </w:t>
      </w:r>
      <w:r w:rsidRPr="00214E06">
        <w:t>supervised learning algorithms</w:t>
      </w:r>
      <w:r w:rsidR="00D63B98" w:rsidRPr="00214E06">
        <w:t xml:space="preserve"> </w:t>
      </w:r>
      <w:r w:rsidR="004025F8" w:rsidRPr="00214E06">
        <w:t>that have been used in car control</w:t>
      </w:r>
      <w:r w:rsidRPr="00214E06">
        <w:t>.</w:t>
      </w:r>
    </w:p>
    <w:p w14:paraId="2FF1B246" w14:textId="01FED56E" w:rsidR="00082437" w:rsidRPr="00214E06" w:rsidRDefault="00082437" w:rsidP="00B26A51">
      <w:pPr>
        <w:pStyle w:val="Heading3"/>
        <w:numPr>
          <w:ilvl w:val="2"/>
          <w:numId w:val="13"/>
        </w:numPr>
      </w:pPr>
      <w:bookmarkStart w:id="38" w:name="_Toc37097968"/>
      <w:bookmarkStart w:id="39" w:name="_Toc42187405"/>
      <w:r w:rsidRPr="00214E06">
        <w:t>Evaluation Methods</w:t>
      </w:r>
      <w:bookmarkEnd w:id="38"/>
      <w:bookmarkEnd w:id="39"/>
    </w:p>
    <w:p w14:paraId="46443FD4" w14:textId="363CD555" w:rsidR="00082437" w:rsidRPr="00214E06" w:rsidRDefault="00082437" w:rsidP="00082437">
      <w:r w:rsidRPr="00214E06">
        <w:t xml:space="preserve">The </w:t>
      </w:r>
      <w:r w:rsidR="00C73F4E" w:rsidRPr="00214E06">
        <w:t xml:space="preserve">project </w:t>
      </w:r>
      <w:r w:rsidR="00D2394C">
        <w:t>has been</w:t>
      </w:r>
      <w:r w:rsidR="00C73F4E" w:rsidRPr="00214E06">
        <w:t xml:space="preserve"> evaluated on the performance of the naïve Bayes </w:t>
      </w:r>
      <w:r w:rsidR="00684975" w:rsidRPr="00214E06">
        <w:t>car controller implementation. The implementation</w:t>
      </w:r>
      <w:r w:rsidR="006E31B6" w:rsidRPr="00214E06">
        <w:t xml:space="preserve"> of the algorithm</w:t>
      </w:r>
      <w:r w:rsidR="00684975" w:rsidRPr="00214E06">
        <w:t xml:space="preserve"> </w:t>
      </w:r>
      <w:r w:rsidR="00D2394C">
        <w:t>was</w:t>
      </w:r>
      <w:r w:rsidR="00684975" w:rsidRPr="00214E06">
        <w:t xml:space="preserve"> evaluated </w:t>
      </w:r>
      <w:r w:rsidR="00DD2A7F" w:rsidRPr="00214E06">
        <w:t xml:space="preserve">on the </w:t>
      </w:r>
      <w:r w:rsidR="002931C0" w:rsidRPr="00214E06">
        <w:t xml:space="preserve">accuracy of the AI car controller’s outputs </w:t>
      </w:r>
      <w:r w:rsidR="006E31B6" w:rsidRPr="00214E06">
        <w:t xml:space="preserve">when compared to a similar </w:t>
      </w:r>
      <w:r w:rsidR="006E31B6" w:rsidRPr="00214E06">
        <w:lastRenderedPageBreak/>
        <w:t xml:space="preserve">implementation within a spreadsheet. The </w:t>
      </w:r>
      <w:r w:rsidR="00D2394C">
        <w:t xml:space="preserve">performance of the </w:t>
      </w:r>
      <w:r w:rsidR="00915969" w:rsidRPr="00214E06">
        <w:t>car controller</w:t>
      </w:r>
      <w:r w:rsidR="00053247" w:rsidRPr="00214E06">
        <w:t xml:space="preserve"> </w:t>
      </w:r>
      <w:r w:rsidR="00D2394C">
        <w:t>was e</w:t>
      </w:r>
      <w:r w:rsidR="00915969" w:rsidRPr="00214E06">
        <w:t>valuated based on its ability to navigate</w:t>
      </w:r>
      <w:r w:rsidR="00053247" w:rsidRPr="00214E06">
        <w:t xml:space="preserve"> a full lap of</w:t>
      </w:r>
      <w:r w:rsidR="00915969" w:rsidRPr="00214E06">
        <w:t xml:space="preserve"> the test track that</w:t>
      </w:r>
      <w:r w:rsidR="00114246" w:rsidRPr="00214E06">
        <w:t xml:space="preserve"> the user</w:t>
      </w:r>
      <w:r w:rsidR="00D2394C">
        <w:t xml:space="preserve"> </w:t>
      </w:r>
      <w:r w:rsidR="00915969" w:rsidRPr="00214E06">
        <w:t>train</w:t>
      </w:r>
      <w:r w:rsidR="00053247" w:rsidRPr="00214E06">
        <w:t>ed</w:t>
      </w:r>
      <w:r w:rsidR="00114246" w:rsidRPr="00214E06">
        <w:t xml:space="preserve"> it</w:t>
      </w:r>
      <w:r w:rsidR="00915969" w:rsidRPr="00214E06">
        <w:t xml:space="preserve"> </w:t>
      </w:r>
      <w:r w:rsidR="00510EA1" w:rsidRPr="00214E06">
        <w:t>to complete</w:t>
      </w:r>
      <w:r w:rsidR="00915969" w:rsidRPr="00214E06">
        <w:t>.</w:t>
      </w:r>
      <w:r w:rsidR="00114246" w:rsidRPr="00214E06">
        <w:t xml:space="preserve"> </w:t>
      </w:r>
    </w:p>
    <w:p w14:paraId="435180BB" w14:textId="77777777" w:rsidR="00082437" w:rsidRPr="00214E06" w:rsidRDefault="00082437" w:rsidP="00B26A51">
      <w:pPr>
        <w:pStyle w:val="Heading2"/>
        <w:numPr>
          <w:ilvl w:val="1"/>
          <w:numId w:val="13"/>
        </w:numPr>
      </w:pPr>
      <w:bookmarkStart w:id="40" w:name="_Toc37097969"/>
      <w:bookmarkStart w:id="41" w:name="_Toc42187406"/>
      <w:r w:rsidRPr="00214E06">
        <w:t>Development Methodology</w:t>
      </w:r>
      <w:bookmarkEnd w:id="40"/>
      <w:bookmarkEnd w:id="41"/>
    </w:p>
    <w:p w14:paraId="28C4622C" w14:textId="7C239D62" w:rsidR="00082437" w:rsidRPr="00214E06" w:rsidRDefault="00082437" w:rsidP="00082437">
      <w:r w:rsidRPr="00214E06">
        <w:t>As the project require</w:t>
      </w:r>
      <w:r w:rsidR="00AF2EC4">
        <w:t>d</w:t>
      </w:r>
      <w:r w:rsidRPr="00214E06">
        <w:t xml:space="preserve"> the development of software to test its aim, a</w:t>
      </w:r>
      <w:r w:rsidR="00F336F2" w:rsidRPr="00214E06">
        <w:t>n appropriate</w:t>
      </w:r>
      <w:r w:rsidRPr="00214E06">
        <w:t xml:space="preserve"> software development methodology </w:t>
      </w:r>
      <w:r w:rsidR="00AF2EC4">
        <w:t>wa</w:t>
      </w:r>
      <w:r w:rsidRPr="00214E06">
        <w:t>s required.</w:t>
      </w:r>
    </w:p>
    <w:p w14:paraId="10F6FC77" w14:textId="77777777" w:rsidR="00082437" w:rsidRPr="00214E06" w:rsidRDefault="00082437" w:rsidP="00B26A51">
      <w:pPr>
        <w:pStyle w:val="Heading3"/>
        <w:numPr>
          <w:ilvl w:val="2"/>
          <w:numId w:val="13"/>
        </w:numPr>
      </w:pPr>
      <w:bookmarkStart w:id="42" w:name="_Toc37097970"/>
      <w:bookmarkStart w:id="43" w:name="_Toc42187407"/>
      <w:r w:rsidRPr="00214E06">
        <w:t>Software Development Methodology</w:t>
      </w:r>
      <w:bookmarkEnd w:id="42"/>
      <w:bookmarkEnd w:id="43"/>
    </w:p>
    <w:p w14:paraId="6E4029D5" w14:textId="735DAAF5" w:rsidR="00082437" w:rsidRPr="00214E06" w:rsidRDefault="00F336F2" w:rsidP="00082437">
      <w:r w:rsidRPr="00214E06">
        <w:t xml:space="preserve">The Agile </w:t>
      </w:r>
      <w:r w:rsidR="00082437" w:rsidRPr="00214E06">
        <w:t xml:space="preserve">Feature </w:t>
      </w:r>
      <w:r w:rsidRPr="00214E06">
        <w:t>D</w:t>
      </w:r>
      <w:r w:rsidR="00082437" w:rsidRPr="00214E06">
        <w:t xml:space="preserve">riven </w:t>
      </w:r>
      <w:r w:rsidRPr="00214E06">
        <w:t>D</w:t>
      </w:r>
      <w:r w:rsidR="00082437" w:rsidRPr="00214E06">
        <w:t>evelopment (FDD)</w:t>
      </w:r>
      <w:r w:rsidRPr="00214E06">
        <w:t xml:space="preserve"> methodology</w:t>
      </w:r>
      <w:r w:rsidR="00082437" w:rsidRPr="00214E06">
        <w:t xml:space="preserve"> </w:t>
      </w:r>
      <w:r w:rsidR="00AF2EC4">
        <w:t>was</w:t>
      </w:r>
      <w:r w:rsidR="00082437" w:rsidRPr="00214E06">
        <w:t xml:space="preserve"> used to keep development restricted to essential features. This </w:t>
      </w:r>
      <w:r w:rsidR="000B6A9E" w:rsidRPr="00214E06">
        <w:t xml:space="preserve">process </w:t>
      </w:r>
      <w:r w:rsidR="0010214C" w:rsidRPr="00214E06">
        <w:t>use</w:t>
      </w:r>
      <w:r w:rsidR="00AF2EC4">
        <w:t>d</w:t>
      </w:r>
      <w:r w:rsidR="0010214C" w:rsidRPr="00214E06">
        <w:t xml:space="preserve"> timeboxing to </w:t>
      </w:r>
      <w:r w:rsidR="003269C9" w:rsidRPr="00214E06">
        <w:t>restrict</w:t>
      </w:r>
      <w:r w:rsidR="006E4483" w:rsidRPr="00214E06">
        <w:t xml:space="preserve"> development</w:t>
      </w:r>
      <w:r w:rsidR="00082437" w:rsidRPr="00214E06">
        <w:t xml:space="preserve"> </w:t>
      </w:r>
      <w:r w:rsidR="003269C9" w:rsidRPr="00214E06">
        <w:t>to</w:t>
      </w:r>
      <w:r w:rsidR="00082437" w:rsidRPr="00214E06">
        <w:t xml:space="preserve"> </w:t>
      </w:r>
      <w:r w:rsidR="000B6A9E" w:rsidRPr="00214E06">
        <w:t xml:space="preserve">fulfilling </w:t>
      </w:r>
      <w:r w:rsidR="003060A5" w:rsidRPr="00214E06">
        <w:t xml:space="preserve">software </w:t>
      </w:r>
      <w:r w:rsidR="000B6A9E" w:rsidRPr="00214E06">
        <w:t>requirements</w:t>
      </w:r>
      <w:r w:rsidR="006E4483" w:rsidRPr="00214E06">
        <w:t xml:space="preserve"> and producing </w:t>
      </w:r>
      <w:r w:rsidR="0010214C" w:rsidRPr="00214E06">
        <w:t>key features</w:t>
      </w:r>
      <w:r w:rsidR="003269C9" w:rsidRPr="00214E06">
        <w:t xml:space="preserve"> within</w:t>
      </w:r>
      <w:r w:rsidR="00665489" w:rsidRPr="00214E06">
        <w:t xml:space="preserve"> fixed time periods</w:t>
      </w:r>
      <w:r w:rsidR="00082437" w:rsidRPr="00214E06">
        <w:t>.</w:t>
      </w:r>
      <w:r w:rsidR="00665489" w:rsidRPr="00214E06">
        <w:t xml:space="preserve"> This reduce</w:t>
      </w:r>
      <w:r w:rsidR="00AF2EC4">
        <w:t>d</w:t>
      </w:r>
      <w:r w:rsidR="00665489" w:rsidRPr="00214E06">
        <w:t xml:space="preserve"> the risk of scope creep and unnec</w:t>
      </w:r>
      <w:r w:rsidR="00CF42E3" w:rsidRPr="00214E06">
        <w:t xml:space="preserve">essary </w:t>
      </w:r>
      <w:r w:rsidR="00665489" w:rsidRPr="00214E06">
        <w:t>gold plating of features</w:t>
      </w:r>
      <w:r w:rsidR="00CF42E3" w:rsidRPr="00214E06">
        <w:t>.</w:t>
      </w:r>
    </w:p>
    <w:p w14:paraId="2E91D0F5" w14:textId="12737A2B" w:rsidR="00082437" w:rsidRPr="00214E06" w:rsidRDefault="00082437" w:rsidP="00B26A51">
      <w:pPr>
        <w:pStyle w:val="Heading2"/>
        <w:numPr>
          <w:ilvl w:val="1"/>
          <w:numId w:val="13"/>
        </w:numPr>
      </w:pPr>
      <w:bookmarkStart w:id="44" w:name="_Toc37097971"/>
      <w:bookmarkStart w:id="45" w:name="_Toc42187408"/>
      <w:r w:rsidRPr="00214E06">
        <w:t>Resources</w:t>
      </w:r>
      <w:bookmarkEnd w:id="44"/>
      <w:r w:rsidR="00AA0181" w:rsidRPr="00214E06">
        <w:t xml:space="preserve"> used</w:t>
      </w:r>
      <w:bookmarkEnd w:id="45"/>
    </w:p>
    <w:p w14:paraId="2B0A1528" w14:textId="366A9636" w:rsidR="00082437" w:rsidRPr="00214E06" w:rsidRDefault="00082437" w:rsidP="00082437">
      <w:r w:rsidRPr="00214E06">
        <w:t>The project require</w:t>
      </w:r>
      <w:r w:rsidR="00C24B34">
        <w:t>d</w:t>
      </w:r>
      <w:r w:rsidRPr="00214E06">
        <w:t xml:space="preserve"> both hardware and software resources for successful development. The resources used are detailed in the following sections</w:t>
      </w:r>
      <w:r w:rsidR="00934587" w:rsidRPr="00214E06">
        <w:t>.</w:t>
      </w:r>
    </w:p>
    <w:p w14:paraId="3CDA6451" w14:textId="77777777" w:rsidR="00082437" w:rsidRPr="00214E06" w:rsidRDefault="00082437" w:rsidP="00B26A51">
      <w:pPr>
        <w:pStyle w:val="Heading3"/>
        <w:numPr>
          <w:ilvl w:val="2"/>
          <w:numId w:val="13"/>
        </w:numPr>
      </w:pPr>
      <w:bookmarkStart w:id="46" w:name="_Toc37097972"/>
      <w:bookmarkStart w:id="47" w:name="_Toc42187409"/>
      <w:r w:rsidRPr="00214E06">
        <w:t>Hardware Resources</w:t>
      </w:r>
      <w:bookmarkEnd w:id="46"/>
      <w:bookmarkEnd w:id="47"/>
    </w:p>
    <w:p w14:paraId="21474787" w14:textId="2840A7E0" w:rsidR="00082437" w:rsidRPr="00214E06" w:rsidRDefault="00082437" w:rsidP="00082437">
      <w:r w:rsidRPr="00214E06">
        <w:t>The</w:t>
      </w:r>
      <w:r w:rsidR="00CF42E3" w:rsidRPr="00214E06">
        <w:t xml:space="preserve"> main</w:t>
      </w:r>
      <w:r w:rsidRPr="00214E06">
        <w:t xml:space="preserve"> hardware resource</w:t>
      </w:r>
      <w:r w:rsidR="004D288F" w:rsidRPr="00214E06">
        <w:t xml:space="preserve"> </w:t>
      </w:r>
      <w:r w:rsidRPr="00214E06">
        <w:t xml:space="preserve">for developing the project </w:t>
      </w:r>
      <w:r w:rsidR="00C24B34">
        <w:t>w</w:t>
      </w:r>
      <w:r w:rsidR="00283F96">
        <w:t>as</w:t>
      </w:r>
      <w:r w:rsidRPr="00214E06">
        <w:t xml:space="preserve"> a </w:t>
      </w:r>
      <w:r w:rsidR="00596179" w:rsidRPr="00214E06">
        <w:t>windows</w:t>
      </w:r>
      <w:r w:rsidRPr="00214E06">
        <w:t xml:space="preserve"> </w:t>
      </w:r>
      <w:r w:rsidR="004330CC">
        <w:t xml:space="preserve">PC </w:t>
      </w:r>
      <w:r w:rsidRPr="00214E06">
        <w:t>th</w:t>
      </w:r>
      <w:r w:rsidR="00D42B95" w:rsidRPr="00214E06">
        <w:t>at</w:t>
      </w:r>
      <w:r w:rsidR="00C24B34">
        <w:t xml:space="preserve"> met </w:t>
      </w:r>
      <w:r w:rsidR="00D42B95" w:rsidRPr="00214E06">
        <w:t xml:space="preserve">the </w:t>
      </w:r>
      <w:r w:rsidRPr="00214E06">
        <w:t xml:space="preserve">requirements for </w:t>
      </w:r>
      <w:r w:rsidR="00D42B95" w:rsidRPr="00214E06">
        <w:t xml:space="preserve">development within </w:t>
      </w:r>
      <w:r w:rsidRPr="00214E06">
        <w:t>the Unity game engine.</w:t>
      </w:r>
      <w:r w:rsidR="00D42B95" w:rsidRPr="00214E06">
        <w:t xml:space="preserve">  </w:t>
      </w:r>
      <w:r w:rsidRPr="00214E06">
        <w:t xml:space="preserve">Another resource </w:t>
      </w:r>
      <w:r w:rsidR="007E1EB1">
        <w:t>w</w:t>
      </w:r>
      <w:r w:rsidR="00C24B34">
        <w:t>as</w:t>
      </w:r>
      <w:r w:rsidR="007E1EB1">
        <w:t xml:space="preserve"> an </w:t>
      </w:r>
      <w:r w:rsidRPr="00214E06">
        <w:t xml:space="preserve">Xbox 360 </w:t>
      </w:r>
      <w:r w:rsidR="00B71987" w:rsidRPr="00214E06">
        <w:t>gamepad</w:t>
      </w:r>
      <w:r w:rsidRPr="00214E06">
        <w:t xml:space="preserve"> to provide</w:t>
      </w:r>
      <w:r w:rsidR="00B71987" w:rsidRPr="00214E06">
        <w:t xml:space="preserve"> </w:t>
      </w:r>
      <w:r w:rsidR="001E43DC" w:rsidRPr="00214E06">
        <w:t>better</w:t>
      </w:r>
      <w:r w:rsidR="00B71987" w:rsidRPr="00214E06">
        <w:t xml:space="preserve"> driving control and higher quality</w:t>
      </w:r>
      <w:r w:rsidRPr="00214E06">
        <w:t xml:space="preserve"> </w:t>
      </w:r>
      <w:r w:rsidR="001E43DC" w:rsidRPr="00214E06">
        <w:t>training</w:t>
      </w:r>
      <w:r w:rsidRPr="00214E06">
        <w:t xml:space="preserve"> </w:t>
      </w:r>
      <w:r w:rsidR="00B71987" w:rsidRPr="00214E06">
        <w:t>data</w:t>
      </w:r>
      <w:r w:rsidRPr="00214E06">
        <w:t xml:space="preserve">.   </w:t>
      </w:r>
    </w:p>
    <w:p w14:paraId="468FC030" w14:textId="77777777" w:rsidR="00082437" w:rsidRPr="00214E06" w:rsidRDefault="00082437" w:rsidP="00B26A51">
      <w:pPr>
        <w:pStyle w:val="Heading3"/>
        <w:numPr>
          <w:ilvl w:val="2"/>
          <w:numId w:val="13"/>
        </w:numPr>
      </w:pPr>
      <w:bookmarkStart w:id="48" w:name="_Toc37097973"/>
      <w:bookmarkStart w:id="49" w:name="_Toc42187410"/>
      <w:r w:rsidRPr="00214E06">
        <w:t>Software Resources</w:t>
      </w:r>
      <w:bookmarkEnd w:id="48"/>
      <w:bookmarkEnd w:id="49"/>
    </w:p>
    <w:p w14:paraId="13CCC97B" w14:textId="65E3935C" w:rsidR="00082437" w:rsidRPr="00214E06" w:rsidRDefault="00082437" w:rsidP="00082437">
      <w:pPr>
        <w:rPr>
          <w:i/>
          <w:iCs/>
        </w:rPr>
      </w:pPr>
      <w:r w:rsidRPr="00214E06">
        <w:t>The major software resource use</w:t>
      </w:r>
      <w:r w:rsidR="00C24B34">
        <w:t>d</w:t>
      </w:r>
      <w:r w:rsidRPr="00214E06">
        <w:t xml:space="preserve"> during this project </w:t>
      </w:r>
      <w:r w:rsidR="00C24B34">
        <w:t>wa</w:t>
      </w:r>
      <w:r w:rsidRPr="00214E06">
        <w:t>s the Unity editor. The version used</w:t>
      </w:r>
      <w:r w:rsidR="00C24B34">
        <w:t xml:space="preserve"> was</w:t>
      </w:r>
      <w:r w:rsidRPr="00214E06">
        <w:t xml:space="preserve"> Unity 2019.2 8f1 downloaded from </w:t>
      </w:r>
      <w:r w:rsidR="00DD0801" w:rsidRPr="00214E06">
        <w:t>the Unity</w:t>
      </w:r>
      <w:r w:rsidR="00361D9D" w:rsidRPr="00214E06">
        <w:t xml:space="preserve"> website </w:t>
      </w:r>
      <w:r w:rsidR="00361D9D" w:rsidRPr="00214E06">
        <w:fldChar w:fldCharType="begin" w:fldLock="1"/>
      </w:r>
      <w:r w:rsidR="00780773">
        <w:instrText>ADDIN CSL_CITATION {"citationItems":[{"id":"ITEM-1","itemData":{"URL":"https://unity3d.com/get-unity/download/archive","accessed":{"date-parts":[["2020","5","22"]]},"id":"ITEM-1","issued":{"date-parts":[["0"]]},"title":"Unity - Download Archive","type":"webpage"},"uris":["http://www.mendeley.com/documents/?uuid=f2412cdc-5e4c-3424-abcc-872022791345"]}],"mendeley":{"formattedCitation":"[65]","plainTextFormattedCitation":"[65]","previouslyFormattedCitation":"[65]"},"properties":{"noteIndex":0},"schema":"https://github.com/citation-style-language/schema/raw/master/csl-citation.json"}</w:instrText>
      </w:r>
      <w:r w:rsidR="00361D9D" w:rsidRPr="00214E06">
        <w:fldChar w:fldCharType="separate"/>
      </w:r>
      <w:r w:rsidR="005E04C0" w:rsidRPr="005E04C0">
        <w:rPr>
          <w:noProof/>
        </w:rPr>
        <w:t>[65]</w:t>
      </w:r>
      <w:r w:rsidR="00361D9D" w:rsidRPr="00214E06">
        <w:fldChar w:fldCharType="end"/>
      </w:r>
      <w:r w:rsidRPr="00214E06">
        <w:t>. Other required software resources include</w:t>
      </w:r>
      <w:r w:rsidR="00C24B34">
        <w:t>d</w:t>
      </w:r>
      <w:r w:rsidRPr="00214E06">
        <w:t xml:space="preserve"> Microsoft</w:t>
      </w:r>
      <w:r w:rsidR="00830972">
        <w:t xml:space="preserve"> Visual Studio 2019 </w:t>
      </w:r>
      <w:r w:rsidR="00B1685D">
        <w:fldChar w:fldCharType="begin" w:fldLock="1"/>
      </w:r>
      <w:r w:rsidR="00780773">
        <w:instrText>ADDIN CSL_CITATION {"citationItems":[{"id":"ITEM-1","itemData":{"URL":"https://visualstudio.microsoft.com/vs/","accessed":{"date-parts":[["2020","6","2"]]},"id":"ITEM-1","issued":{"date-parts":[["0"]]},"title":"Visual Studio 2019 IDE - Programming Software for Windows","type":"webpage"},"uris":["http://www.mendeley.com/documents/?uuid=d46f36c1-2325-376f-a280-6fd957bcbed0"]}],"mendeley":{"formattedCitation":"[66]","plainTextFormattedCitation":"[66]","previouslyFormattedCitation":"[66]"},"properties":{"noteIndex":0},"schema":"https://github.com/citation-style-language/schema/raw/master/csl-citation.json"}</w:instrText>
      </w:r>
      <w:r w:rsidR="00B1685D">
        <w:fldChar w:fldCharType="separate"/>
      </w:r>
      <w:r w:rsidR="005E04C0" w:rsidRPr="005E04C0">
        <w:rPr>
          <w:noProof/>
        </w:rPr>
        <w:t>[66]</w:t>
      </w:r>
      <w:r w:rsidR="00B1685D">
        <w:fldChar w:fldCharType="end"/>
      </w:r>
      <w:r w:rsidR="00830972">
        <w:t xml:space="preserve"> and</w:t>
      </w:r>
      <w:r w:rsidRPr="00214E06">
        <w:t xml:space="preserve"> Office 365</w:t>
      </w:r>
      <w:r w:rsidR="00830972">
        <w:t xml:space="preserve"> </w:t>
      </w:r>
      <w:r w:rsidR="00B1685D">
        <w:fldChar w:fldCharType="begin" w:fldLock="1"/>
      </w:r>
      <w:r w:rsidR="00780773">
        <w:instrText>ADDIN CSL_CITATION {"citationItems":[{"id":"ITEM-1","itemData":{"URL":"https://www.office.com/","accessed":{"date-parts":[["2020","6","2"]]},"id":"ITEM-1","issued":{"date-parts":[["0"]]},"title":"Office 365 Login | Microsoft Office","type":"webpage"},"uris":["http://www.mendeley.com/documents/?uuid=8f56ed0a-126d-35ee-806e-63e64d39ed42"]}],"mendeley":{"formattedCitation":"[67]","plainTextFormattedCitation":"[67]","previouslyFormattedCitation":"[67]"},"properties":{"noteIndex":0},"schema":"https://github.com/citation-style-language/schema/raw/master/csl-citation.json"}</w:instrText>
      </w:r>
      <w:r w:rsidR="00B1685D">
        <w:fldChar w:fldCharType="separate"/>
      </w:r>
      <w:r w:rsidR="005E04C0" w:rsidRPr="005E04C0">
        <w:rPr>
          <w:noProof/>
        </w:rPr>
        <w:t>[67]</w:t>
      </w:r>
      <w:r w:rsidR="00B1685D">
        <w:fldChar w:fldCharType="end"/>
      </w:r>
      <w:r w:rsidRPr="00214E06">
        <w:t>.</w:t>
      </w:r>
    </w:p>
    <w:p w14:paraId="325A3792" w14:textId="77777777" w:rsidR="00082437" w:rsidRPr="00214E06" w:rsidRDefault="00082437" w:rsidP="00B26A51">
      <w:pPr>
        <w:pStyle w:val="Heading2"/>
        <w:numPr>
          <w:ilvl w:val="1"/>
          <w:numId w:val="13"/>
        </w:numPr>
      </w:pPr>
      <w:bookmarkStart w:id="50" w:name="_Toc37097974"/>
      <w:bookmarkStart w:id="51" w:name="_Toc42187411"/>
      <w:r w:rsidRPr="00214E06">
        <w:t>Conclusion</w:t>
      </w:r>
      <w:bookmarkEnd w:id="50"/>
      <w:bookmarkEnd w:id="51"/>
    </w:p>
    <w:p w14:paraId="5844FA61" w14:textId="15A762ED" w:rsidR="00952AD2" w:rsidRPr="00214E06" w:rsidRDefault="00082437" w:rsidP="00082437">
      <w:r w:rsidRPr="00214E06">
        <w:t xml:space="preserve">This section discussed the research and development methodologies undertaken to carry out the aims and objectives of the project. The next section will detail the </w:t>
      </w:r>
      <w:r w:rsidR="00F5489C" w:rsidRPr="00214E06">
        <w:t>d</w:t>
      </w:r>
      <w:r w:rsidRPr="00214E06">
        <w:t xml:space="preserve">esign and </w:t>
      </w:r>
      <w:r w:rsidR="00F5489C" w:rsidRPr="00214E06">
        <w:t>i</w:t>
      </w:r>
      <w:r w:rsidRPr="00214E06">
        <w:t xml:space="preserve">mplementation processes used during </w:t>
      </w:r>
      <w:r w:rsidR="00633991" w:rsidRPr="00214E06">
        <w:t xml:space="preserve">the </w:t>
      </w:r>
      <w:r w:rsidRPr="00214E06">
        <w:t>software development</w:t>
      </w:r>
      <w:r w:rsidR="00633991" w:rsidRPr="00214E06">
        <w:t xml:space="preserve"> phase</w:t>
      </w:r>
      <w:r w:rsidRPr="00214E06">
        <w:t>.</w:t>
      </w:r>
    </w:p>
    <w:p w14:paraId="219C2DC8" w14:textId="1189E020" w:rsidR="00924CAD" w:rsidRPr="00214E06" w:rsidRDefault="007A6983" w:rsidP="00B26A51">
      <w:pPr>
        <w:pStyle w:val="Heading1"/>
        <w:numPr>
          <w:ilvl w:val="0"/>
          <w:numId w:val="13"/>
        </w:numPr>
      </w:pPr>
      <w:bookmarkStart w:id="52" w:name="_Toc42187412"/>
      <w:r w:rsidRPr="00214E06">
        <w:lastRenderedPageBreak/>
        <w:t xml:space="preserve">Software </w:t>
      </w:r>
      <w:r w:rsidR="00924CAD" w:rsidRPr="00214E06">
        <w:t>Requirements</w:t>
      </w:r>
      <w:bookmarkEnd w:id="52"/>
    </w:p>
    <w:p w14:paraId="0AD2A9F6" w14:textId="77777777" w:rsidR="00924CAD" w:rsidRPr="00214E06" w:rsidRDefault="00924CAD" w:rsidP="00B26A51">
      <w:pPr>
        <w:pStyle w:val="Heading2"/>
        <w:numPr>
          <w:ilvl w:val="1"/>
          <w:numId w:val="13"/>
        </w:numPr>
      </w:pPr>
      <w:bookmarkStart w:id="53" w:name="_Toc42187413"/>
      <w:r w:rsidRPr="00214E06">
        <w:t>Introduction</w:t>
      </w:r>
      <w:bookmarkEnd w:id="53"/>
    </w:p>
    <w:p w14:paraId="42567BA8" w14:textId="7DA3FA1A" w:rsidR="00924CAD" w:rsidRPr="00214E06" w:rsidRDefault="00924CAD" w:rsidP="00924CAD">
      <w:r w:rsidRPr="00214E06">
        <w:t>The previous chapter identified methods to fulfil the project aims and objectives. This included implementation of the naïve Bayes classifier as part of an AI car controller script. In this chapter, the requirements of this software are discussed.</w:t>
      </w:r>
    </w:p>
    <w:p w14:paraId="0C60A1A3" w14:textId="702EE8F3" w:rsidR="00924CAD" w:rsidRPr="00214E06" w:rsidRDefault="007A6983" w:rsidP="00B26A51">
      <w:pPr>
        <w:pStyle w:val="Heading2"/>
        <w:numPr>
          <w:ilvl w:val="1"/>
          <w:numId w:val="13"/>
        </w:numPr>
      </w:pPr>
      <w:bookmarkStart w:id="54" w:name="_Toc42187414"/>
      <w:r w:rsidRPr="00214E06">
        <w:t>P</w:t>
      </w:r>
      <w:r w:rsidR="00924CAD" w:rsidRPr="00214E06">
        <w:t>urpose</w:t>
      </w:r>
      <w:bookmarkEnd w:id="54"/>
    </w:p>
    <w:p w14:paraId="7225AACD" w14:textId="5070306E" w:rsidR="00924CAD" w:rsidRPr="00214E06" w:rsidRDefault="00924CAD" w:rsidP="00924CAD">
      <w:r w:rsidRPr="00214E06">
        <w:t xml:space="preserve">The purpose of the software is to help fulfil the project aim </w:t>
      </w:r>
      <w:r w:rsidRPr="00214E06">
        <w:rPr>
          <w:rFonts w:cs="Arial"/>
          <w:szCs w:val="24"/>
        </w:rPr>
        <w:t xml:space="preserve">by implementing the naïve Bayes classifier as part of a car controller within the Unity game engine. </w:t>
      </w:r>
      <w:r w:rsidRPr="00214E06">
        <w:t>To use the naïve Bayes</w:t>
      </w:r>
      <w:r w:rsidR="00DD1FBA">
        <w:t xml:space="preserve"> </w:t>
      </w:r>
      <w:r w:rsidRPr="00214E06">
        <w:t>classifier for car control, training data needs to be collected</w:t>
      </w:r>
      <w:r w:rsidR="00C25E70">
        <w:t xml:space="preserve"> from the user</w:t>
      </w:r>
      <w:r w:rsidRPr="00214E06">
        <w:t xml:space="preserve"> and </w:t>
      </w:r>
      <w:r w:rsidR="00C25E70">
        <w:t xml:space="preserve">correctly </w:t>
      </w:r>
      <w:r w:rsidRPr="00214E06">
        <w:t>processed</w:t>
      </w:r>
      <w:r w:rsidR="00C25E70">
        <w:t xml:space="preserve"> to</w:t>
      </w:r>
      <w:r w:rsidRPr="00214E06">
        <w:t xml:space="preserve"> train the classifier. The classifier </w:t>
      </w:r>
      <w:r w:rsidR="00FF0DBD">
        <w:t xml:space="preserve">will </w:t>
      </w:r>
      <w:r w:rsidRPr="00214E06">
        <w:t xml:space="preserve">calculate the most </w:t>
      </w:r>
      <w:r w:rsidR="00F617DC" w:rsidRPr="00214E06">
        <w:t>probable</w:t>
      </w:r>
      <w:r w:rsidRPr="00214E06">
        <w:t xml:space="preserve"> </w:t>
      </w:r>
      <w:r w:rsidR="00FF0DBD">
        <w:t>decisions</w:t>
      </w:r>
      <w:r w:rsidRPr="00214E06">
        <w:t xml:space="preserve"> to take at each point in the track</w:t>
      </w:r>
      <w:r w:rsidR="0001028A" w:rsidRPr="00214E06">
        <w:t xml:space="preserve"> and</w:t>
      </w:r>
      <w:r w:rsidRPr="00214E06">
        <w:t xml:space="preserve"> these </w:t>
      </w:r>
      <w:r w:rsidR="00FF0DBD">
        <w:t>values will be</w:t>
      </w:r>
      <w:r w:rsidR="0001028A" w:rsidRPr="00214E06">
        <w:t xml:space="preserve"> </w:t>
      </w:r>
      <w:r w:rsidRPr="00214E06">
        <w:t>passed on as inputs to the car controller.</w:t>
      </w:r>
    </w:p>
    <w:p w14:paraId="2A166A58" w14:textId="48E853CC" w:rsidR="00924CAD" w:rsidRPr="00214E06" w:rsidRDefault="00924CAD" w:rsidP="00B26A51">
      <w:pPr>
        <w:pStyle w:val="Heading2"/>
        <w:numPr>
          <w:ilvl w:val="1"/>
          <w:numId w:val="13"/>
        </w:numPr>
      </w:pPr>
      <w:bookmarkStart w:id="55" w:name="_Toc42187415"/>
      <w:r w:rsidRPr="00214E06">
        <w:t>MoSCoW</w:t>
      </w:r>
      <w:bookmarkEnd w:id="55"/>
    </w:p>
    <w:p w14:paraId="38FA6CCA" w14:textId="17AC4BE2" w:rsidR="00924CAD" w:rsidRPr="00214E06" w:rsidRDefault="00924CAD" w:rsidP="00924CAD">
      <w:r w:rsidRPr="00214E06">
        <w:t>T</w:t>
      </w:r>
      <w:r w:rsidR="00D24390" w:rsidRPr="00214E06">
        <w:t xml:space="preserve">o best </w:t>
      </w:r>
      <w:r w:rsidR="003D3156" w:rsidRPr="00214E06">
        <w:t>meet the project objectives, t</w:t>
      </w:r>
      <w:r w:rsidRPr="00214E06">
        <w:t>he</w:t>
      </w:r>
      <w:r w:rsidR="0001028A" w:rsidRPr="00214E06">
        <w:t xml:space="preserve"> major</w:t>
      </w:r>
      <w:r w:rsidRPr="00214E06">
        <w:t xml:space="preserve"> requirements of the of the </w:t>
      </w:r>
      <w:r w:rsidR="0001028A" w:rsidRPr="00214E06">
        <w:t>software</w:t>
      </w:r>
      <w:r w:rsidRPr="00214E06">
        <w:t xml:space="preserve"> </w:t>
      </w:r>
      <w:r w:rsidR="00F8587C">
        <w:t>were</w:t>
      </w:r>
      <w:r w:rsidRPr="00214E06">
        <w:t xml:space="preserve"> identified and prioritised using the MoSCoW method </w:t>
      </w:r>
      <w:r w:rsidRPr="00214E06">
        <w:fldChar w:fldCharType="begin" w:fldLock="1"/>
      </w:r>
      <w:r w:rsidR="00780773">
        <w:instrText>ADDIN CSL_CITATION {"citationItems":[{"id":"ITEM-1","itemData":{"DOI":"10.1145/2047414.2047428","ISSN":"0163-5948","abstract":"Time boxing is a management technique which prioritizes schedule over deliverables but time boxes which are merely a self, or an outside, imposed target without agreed partial outcomes and justified certainty are at best, an expression of good will on the part of the team. This essay proposes the use of a modified set of Moscow rules which accomplish the objectives of prioritizing deliverables and providing a degree of assurance as a function of the uncertainty of the underlying estimates.","author":[{"dropping-particle":"","family":"Miranda","given":"Eduardo","non-dropping-particle":"","parse-names":false,"suffix":""}],"container-title":"ACM SIGSOFT Software Engineering Notes","id":"ITEM-1","issue":"6","issued":{"date-parts":[["2011","11","14"]]},"page":"1-5","publisher":"Association for Computing Machinery (ACM)","title":"Time boxing planning","type":"article-journal","volume":"36"},"uris":["http://www.mendeley.com/documents/?uuid=0ecf7d1e-c6ce-3e46-9a59-201bb572eca8"]}],"mendeley":{"formattedCitation":"[68]","plainTextFormattedCitation":"[68]","previouslyFormattedCitation":"[68]"},"properties":{"noteIndex":0},"schema":"https://github.com/citation-style-language/schema/raw/master/csl-citation.json"}</w:instrText>
      </w:r>
      <w:r w:rsidRPr="00214E06">
        <w:fldChar w:fldCharType="separate"/>
      </w:r>
      <w:r w:rsidR="005E04C0" w:rsidRPr="005E04C0">
        <w:rPr>
          <w:noProof/>
        </w:rPr>
        <w:t>[68]</w:t>
      </w:r>
      <w:r w:rsidRPr="00214E06">
        <w:fldChar w:fldCharType="end"/>
      </w:r>
      <w:r w:rsidRPr="00214E06">
        <w:t>:</w:t>
      </w:r>
    </w:p>
    <w:p w14:paraId="7A2C4B69" w14:textId="77777777" w:rsidR="00924CAD" w:rsidRPr="00214E06" w:rsidRDefault="00924CAD" w:rsidP="00924CAD">
      <w:r w:rsidRPr="00214E06">
        <w:rPr>
          <w:b/>
          <w:bCs/>
          <w:i/>
          <w:iCs/>
        </w:rPr>
        <w:t>Must have</w:t>
      </w:r>
      <w:r w:rsidRPr="00214E06">
        <w:t>:</w:t>
      </w:r>
    </w:p>
    <w:p w14:paraId="1055E6AB" w14:textId="77777777" w:rsidR="00924CAD" w:rsidRPr="00214E06" w:rsidRDefault="00924CAD" w:rsidP="00924CAD">
      <w:pPr>
        <w:pStyle w:val="ListParagraph"/>
        <w:numPr>
          <w:ilvl w:val="0"/>
          <w:numId w:val="24"/>
        </w:numPr>
      </w:pPr>
      <w:r w:rsidRPr="00214E06">
        <w:t>A virtual test track within the Unity game engine.</w:t>
      </w:r>
    </w:p>
    <w:p w14:paraId="4A7EFAC6" w14:textId="1C630D24" w:rsidR="00924CAD" w:rsidRPr="00214E06" w:rsidRDefault="00924CAD" w:rsidP="00924CAD">
      <w:pPr>
        <w:pStyle w:val="ListParagraph"/>
        <w:numPr>
          <w:ilvl w:val="0"/>
          <w:numId w:val="24"/>
        </w:numPr>
      </w:pPr>
      <w:r w:rsidRPr="00214E06">
        <w:t xml:space="preserve">A </w:t>
      </w:r>
      <w:r w:rsidR="002351B7">
        <w:t xml:space="preserve">user </w:t>
      </w:r>
      <w:r w:rsidRPr="00214E06">
        <w:t>drivable car for use on the test track.</w:t>
      </w:r>
    </w:p>
    <w:p w14:paraId="046750CE" w14:textId="77777777" w:rsidR="00924CAD" w:rsidRPr="00214E06" w:rsidRDefault="00924CAD" w:rsidP="00924CAD">
      <w:pPr>
        <w:pStyle w:val="ListParagraph"/>
        <w:numPr>
          <w:ilvl w:val="0"/>
          <w:numId w:val="24"/>
        </w:numPr>
      </w:pPr>
      <w:r w:rsidRPr="00214E06">
        <w:t>A method of collecting driving data from the user.</w:t>
      </w:r>
    </w:p>
    <w:p w14:paraId="0A939E45" w14:textId="22B16C01" w:rsidR="00924CAD" w:rsidRPr="00214E06" w:rsidRDefault="00924CAD" w:rsidP="00924CAD">
      <w:pPr>
        <w:pStyle w:val="ListParagraph"/>
        <w:numPr>
          <w:ilvl w:val="0"/>
          <w:numId w:val="24"/>
        </w:numPr>
      </w:pPr>
      <w:r w:rsidRPr="00214E06">
        <w:t>A prototype</w:t>
      </w:r>
      <w:r w:rsidR="00D6563D" w:rsidRPr="00214E06">
        <w:t>d</w:t>
      </w:r>
      <w:r w:rsidRPr="00214E06">
        <w:t xml:space="preserve"> implementation of the naïve Bayes classifier.</w:t>
      </w:r>
    </w:p>
    <w:p w14:paraId="5C2B6FB7" w14:textId="77777777" w:rsidR="00924CAD" w:rsidRPr="00214E06" w:rsidRDefault="00924CAD" w:rsidP="00924CAD">
      <w:pPr>
        <w:pStyle w:val="ListParagraph"/>
        <w:numPr>
          <w:ilvl w:val="0"/>
          <w:numId w:val="24"/>
        </w:numPr>
      </w:pPr>
      <w:r w:rsidRPr="00214E06">
        <w:t>An AI car controller using the naïve Bayes classifier.</w:t>
      </w:r>
    </w:p>
    <w:p w14:paraId="0969B798" w14:textId="77777777" w:rsidR="00924CAD" w:rsidRPr="00214E06" w:rsidRDefault="00924CAD" w:rsidP="00924CAD">
      <w:r w:rsidRPr="00214E06">
        <w:rPr>
          <w:b/>
          <w:bCs/>
          <w:i/>
          <w:iCs/>
        </w:rPr>
        <w:t>Should have</w:t>
      </w:r>
      <w:r w:rsidRPr="00214E06">
        <w:t>:</w:t>
      </w:r>
    </w:p>
    <w:p w14:paraId="37B4FC37" w14:textId="6548FF2C" w:rsidR="00924CAD" w:rsidRDefault="00924CAD" w:rsidP="00924CAD">
      <w:pPr>
        <w:pStyle w:val="ListParagraph"/>
        <w:numPr>
          <w:ilvl w:val="0"/>
          <w:numId w:val="25"/>
        </w:numPr>
      </w:pPr>
      <w:r w:rsidRPr="00214E06">
        <w:t>An AI controller able to navigate an entire lap of the test track.</w:t>
      </w:r>
    </w:p>
    <w:p w14:paraId="3C723199" w14:textId="78F5B671" w:rsidR="00F47E63" w:rsidRPr="00214E06" w:rsidRDefault="00F47E63" w:rsidP="00F47E63">
      <w:pPr>
        <w:pStyle w:val="ListParagraph"/>
        <w:numPr>
          <w:ilvl w:val="0"/>
          <w:numId w:val="25"/>
        </w:numPr>
      </w:pPr>
      <w:r w:rsidRPr="00214E06">
        <w:t>An on-screen display of the car’s physics and controller input values.</w:t>
      </w:r>
    </w:p>
    <w:p w14:paraId="7009DC1E" w14:textId="77777777" w:rsidR="00924CAD" w:rsidRPr="00214E06" w:rsidRDefault="00924CAD" w:rsidP="00924CAD">
      <w:r w:rsidRPr="00214E06">
        <w:rPr>
          <w:b/>
          <w:bCs/>
          <w:i/>
          <w:iCs/>
        </w:rPr>
        <w:t>Could have</w:t>
      </w:r>
      <w:r w:rsidRPr="00214E06">
        <w:t>:</w:t>
      </w:r>
    </w:p>
    <w:p w14:paraId="7BC45F1B" w14:textId="1E0A1169" w:rsidR="00F47E63" w:rsidRPr="00214E06" w:rsidRDefault="00F47E63" w:rsidP="007232CF">
      <w:pPr>
        <w:pStyle w:val="ListParagraph"/>
        <w:numPr>
          <w:ilvl w:val="0"/>
          <w:numId w:val="25"/>
        </w:numPr>
      </w:pPr>
      <w:r w:rsidRPr="00214E06">
        <w:t>A menu system to navigate between training and testing the algorithm.</w:t>
      </w:r>
    </w:p>
    <w:p w14:paraId="2011BF87" w14:textId="77777777" w:rsidR="00924CAD" w:rsidRPr="00214E06" w:rsidRDefault="00924CAD" w:rsidP="00924CAD">
      <w:r w:rsidRPr="00214E06">
        <w:rPr>
          <w:b/>
          <w:bCs/>
          <w:i/>
          <w:iCs/>
        </w:rPr>
        <w:t>Would like to have</w:t>
      </w:r>
      <w:r w:rsidRPr="00214E06">
        <w:t>:</w:t>
      </w:r>
    </w:p>
    <w:p w14:paraId="58299B9E" w14:textId="77777777" w:rsidR="00C31063" w:rsidRPr="00214E06" w:rsidRDefault="00C31063" w:rsidP="00C31063">
      <w:pPr>
        <w:pStyle w:val="ListParagraph"/>
        <w:numPr>
          <w:ilvl w:val="0"/>
          <w:numId w:val="26"/>
        </w:numPr>
      </w:pPr>
      <w:r w:rsidRPr="00214E06">
        <w:t xml:space="preserve">Additional driving behaviours through </w:t>
      </w:r>
      <w:r>
        <w:t xml:space="preserve">use of </w:t>
      </w:r>
      <w:r w:rsidRPr="00214E06">
        <w:t>state machines.</w:t>
      </w:r>
    </w:p>
    <w:p w14:paraId="4719FCEF" w14:textId="3132BE34" w:rsidR="00D6563D" w:rsidRPr="00214E06" w:rsidRDefault="00D6563D" w:rsidP="00D6563D">
      <w:pPr>
        <w:pStyle w:val="ListParagraph"/>
        <w:numPr>
          <w:ilvl w:val="0"/>
          <w:numId w:val="26"/>
        </w:numPr>
      </w:pPr>
      <w:r w:rsidRPr="00214E06">
        <w:t>Other supervised learning algorithm</w:t>
      </w:r>
      <w:r w:rsidR="0039506A" w:rsidRPr="00214E06">
        <w:t>s implemented for comparison.</w:t>
      </w:r>
    </w:p>
    <w:p w14:paraId="6D3C6926" w14:textId="0F018D29" w:rsidR="00924CAD" w:rsidRPr="00214E06" w:rsidRDefault="00924CAD" w:rsidP="00924CAD">
      <w:r w:rsidRPr="00214E06">
        <w:lastRenderedPageBreak/>
        <w:t>This categorisation of requirements allow</w:t>
      </w:r>
      <w:r w:rsidR="00F8587C">
        <w:t>ed</w:t>
      </w:r>
      <w:r w:rsidRPr="00214E06">
        <w:t xml:space="preserve"> the identification of key features, leading to better use of the Feature Driven Development methodology.</w:t>
      </w:r>
    </w:p>
    <w:p w14:paraId="037E744E" w14:textId="3806D497" w:rsidR="00BB71D4" w:rsidRPr="00214E06" w:rsidRDefault="00BB71D4" w:rsidP="00B26A51">
      <w:pPr>
        <w:pStyle w:val="Heading2"/>
        <w:numPr>
          <w:ilvl w:val="1"/>
          <w:numId w:val="13"/>
        </w:numPr>
      </w:pPr>
      <w:bookmarkStart w:id="56" w:name="_Toc42187416"/>
      <w:r w:rsidRPr="00214E06">
        <w:t>Use</w:t>
      </w:r>
      <w:r w:rsidR="00F47664" w:rsidRPr="00214E06">
        <w:t>r</w:t>
      </w:r>
      <w:r w:rsidRPr="00214E06">
        <w:t xml:space="preserve"> </w:t>
      </w:r>
      <w:r w:rsidR="00F47664" w:rsidRPr="00214E06">
        <w:t>stories</w:t>
      </w:r>
      <w:bookmarkEnd w:id="56"/>
    </w:p>
    <w:p w14:paraId="7916862F" w14:textId="4AAA110A" w:rsidR="00F47664" w:rsidRPr="00214E06" w:rsidRDefault="008471FB" w:rsidP="00F47664">
      <w:r w:rsidRPr="00214E06">
        <w:t xml:space="preserve">Below are listed some </w:t>
      </w:r>
      <w:r w:rsidR="00657790" w:rsidRPr="00214E06">
        <w:t xml:space="preserve">of the </w:t>
      </w:r>
      <w:r w:rsidR="009B7481" w:rsidRPr="00214E06">
        <w:t>software’s</w:t>
      </w:r>
      <w:r w:rsidR="00657790" w:rsidRPr="00214E06">
        <w:t xml:space="preserve"> </w:t>
      </w:r>
      <w:r w:rsidR="00111424" w:rsidRPr="00214E06">
        <w:t>user stories followed by the requirements extracted from them:</w:t>
      </w:r>
    </w:p>
    <w:p w14:paraId="000894E0" w14:textId="3532CABA" w:rsidR="00111424" w:rsidRPr="00214E06" w:rsidRDefault="00111424" w:rsidP="00111424">
      <w:pPr>
        <w:pStyle w:val="ListParagraph"/>
        <w:numPr>
          <w:ilvl w:val="0"/>
          <w:numId w:val="42"/>
        </w:numPr>
      </w:pPr>
      <w:r w:rsidRPr="00214E06">
        <w:t>As a user</w:t>
      </w:r>
      <w:r w:rsidR="00DD1808" w:rsidRPr="00214E06">
        <w:t>,</w:t>
      </w:r>
      <w:r w:rsidRPr="00214E06">
        <w:t xml:space="preserve"> I want to </w:t>
      </w:r>
      <w:r w:rsidR="00052592" w:rsidRPr="00214E06">
        <w:t>drive on the test track</w:t>
      </w:r>
      <w:r w:rsidR="00DD1808" w:rsidRPr="00214E06">
        <w:t>,</w:t>
      </w:r>
      <w:r w:rsidR="00052592" w:rsidRPr="00214E06">
        <w:t xml:space="preserve"> </w:t>
      </w:r>
      <w:r w:rsidR="00991209" w:rsidRPr="00214E06">
        <w:t>so that I can train the</w:t>
      </w:r>
      <w:r w:rsidR="009B7481" w:rsidRPr="00214E06">
        <w:t xml:space="preserve"> AI car controller</w:t>
      </w:r>
      <w:r w:rsidR="00065F50" w:rsidRPr="00214E06">
        <w:t>.</w:t>
      </w:r>
    </w:p>
    <w:p w14:paraId="76CD4179" w14:textId="13A5224E" w:rsidR="00065F50" w:rsidRDefault="00065F50" w:rsidP="00111424">
      <w:pPr>
        <w:pStyle w:val="ListParagraph"/>
        <w:numPr>
          <w:ilvl w:val="0"/>
          <w:numId w:val="42"/>
        </w:numPr>
      </w:pPr>
      <w:r w:rsidRPr="00214E06">
        <w:t>As a user</w:t>
      </w:r>
      <w:r w:rsidR="00DD1808" w:rsidRPr="00214E06">
        <w:t>,</w:t>
      </w:r>
      <w:r w:rsidRPr="00214E06">
        <w:t xml:space="preserve"> I want to view </w:t>
      </w:r>
      <w:r w:rsidR="00DD1808" w:rsidRPr="00214E06">
        <w:t xml:space="preserve">the AI car controller, so that I can witness </w:t>
      </w:r>
      <w:r w:rsidRPr="00214E06">
        <w:t>the</w:t>
      </w:r>
      <w:r w:rsidR="000D2DAC" w:rsidRPr="00214E06">
        <w:t xml:space="preserve"> effect of the current </w:t>
      </w:r>
      <w:r w:rsidR="009B7481" w:rsidRPr="00214E06">
        <w:t xml:space="preserve">training </w:t>
      </w:r>
      <w:r w:rsidR="000D2DAC" w:rsidRPr="00214E06">
        <w:t xml:space="preserve">dataset on the </w:t>
      </w:r>
      <w:r w:rsidR="009B7481" w:rsidRPr="00214E06">
        <w:t>AI car controller</w:t>
      </w:r>
      <w:r w:rsidR="000D2DAC" w:rsidRPr="00214E06">
        <w:t>.</w:t>
      </w:r>
    </w:p>
    <w:p w14:paraId="4121CE12" w14:textId="50A54FB0" w:rsidR="00B50086" w:rsidRPr="00214E06" w:rsidRDefault="00B50086" w:rsidP="00B50086">
      <w:pPr>
        <w:pStyle w:val="ListParagraph"/>
        <w:numPr>
          <w:ilvl w:val="0"/>
          <w:numId w:val="42"/>
        </w:numPr>
      </w:pPr>
      <w:r w:rsidRPr="00214E06">
        <w:t>As a user, I want to view the outputs of naïve Bayes while testing, so that I can observe the algorithm’s performance.</w:t>
      </w:r>
    </w:p>
    <w:p w14:paraId="4588124A" w14:textId="42384435" w:rsidR="00273A0C" w:rsidRPr="00214E06" w:rsidRDefault="00273A0C" w:rsidP="00111424">
      <w:pPr>
        <w:pStyle w:val="ListParagraph"/>
        <w:numPr>
          <w:ilvl w:val="0"/>
          <w:numId w:val="42"/>
        </w:numPr>
      </w:pPr>
      <w:r w:rsidRPr="00214E06">
        <w:t>As a user</w:t>
      </w:r>
      <w:r w:rsidR="00DD1808" w:rsidRPr="00214E06">
        <w:t>,</w:t>
      </w:r>
      <w:r w:rsidRPr="00214E06">
        <w:t xml:space="preserve"> I want to be able to </w:t>
      </w:r>
      <w:r w:rsidR="00AF64E4" w:rsidRPr="00214E06">
        <w:t>switch control methods</w:t>
      </w:r>
      <w:r w:rsidR="009B7481" w:rsidRPr="00214E06">
        <w:t xml:space="preserve"> during testing</w:t>
      </w:r>
      <w:r w:rsidR="009B6085" w:rsidRPr="00214E06">
        <w:t>, so that I can more efficiently test the AI controller.</w:t>
      </w:r>
    </w:p>
    <w:p w14:paraId="2CD25A03" w14:textId="5E0F0A43" w:rsidR="00AF64E4" w:rsidRPr="00214E06" w:rsidRDefault="007F1B3D" w:rsidP="007F1B3D">
      <w:r w:rsidRPr="00214E06">
        <w:t xml:space="preserve">From these user stories, some user interface functionality </w:t>
      </w:r>
      <w:r w:rsidR="00F8587C">
        <w:t>wa</w:t>
      </w:r>
      <w:r w:rsidRPr="00214E06">
        <w:t xml:space="preserve">s required </w:t>
      </w:r>
      <w:r w:rsidR="000B53A4" w:rsidRPr="00214E06">
        <w:t>by the program to allow the user to choose between training and viewing the</w:t>
      </w:r>
      <w:r w:rsidR="00542109" w:rsidRPr="00214E06">
        <w:t xml:space="preserve"> AI</w:t>
      </w:r>
      <w:r w:rsidR="000B53A4" w:rsidRPr="00214E06">
        <w:t xml:space="preserve"> </w:t>
      </w:r>
      <w:r w:rsidR="00542109" w:rsidRPr="00214E06">
        <w:t>car controller</w:t>
      </w:r>
      <w:r w:rsidR="000B53A4" w:rsidRPr="00214E06">
        <w:t>.</w:t>
      </w:r>
      <w:r w:rsidR="000B7A01" w:rsidRPr="00214E06">
        <w:t xml:space="preserve"> </w:t>
      </w:r>
      <w:r w:rsidR="00234730" w:rsidRPr="00214E06">
        <w:t>A</w:t>
      </w:r>
      <w:r w:rsidR="00E8516C" w:rsidRPr="00214E06">
        <w:t xml:space="preserve"> heads-up display </w:t>
      </w:r>
      <w:r w:rsidR="0092199A">
        <w:t>would also</w:t>
      </w:r>
      <w:r w:rsidR="00E8516C" w:rsidRPr="00214E06">
        <w:t xml:space="preserve"> be required to feed information back to the user </w:t>
      </w:r>
      <w:r w:rsidR="00446102" w:rsidRPr="00214E06">
        <w:t>during training and testing.</w:t>
      </w:r>
    </w:p>
    <w:p w14:paraId="0A549EA9" w14:textId="1E217512" w:rsidR="00924CAD" w:rsidRPr="00214E06" w:rsidRDefault="004826CF" w:rsidP="00B26A51">
      <w:pPr>
        <w:pStyle w:val="Heading2"/>
        <w:numPr>
          <w:ilvl w:val="1"/>
          <w:numId w:val="13"/>
        </w:numPr>
      </w:pPr>
      <w:bookmarkStart w:id="57" w:name="_Toc42187417"/>
      <w:r w:rsidRPr="00214E06">
        <w:t>Conclusion</w:t>
      </w:r>
      <w:bookmarkEnd w:id="57"/>
    </w:p>
    <w:p w14:paraId="0C8828DC" w14:textId="25E9A498" w:rsidR="00192D04" w:rsidRPr="00214E06" w:rsidRDefault="004826CF" w:rsidP="004826CF">
      <w:r w:rsidRPr="00214E06">
        <w:t xml:space="preserve">This section outlined the </w:t>
      </w:r>
      <w:r w:rsidR="006E750F" w:rsidRPr="00214E06">
        <w:t xml:space="preserve">main </w:t>
      </w:r>
      <w:r w:rsidRPr="00214E06">
        <w:t>software requirements of</w:t>
      </w:r>
      <w:r w:rsidR="006E750F" w:rsidRPr="00214E06">
        <w:t xml:space="preserve"> the development project. The following section will </w:t>
      </w:r>
      <w:r w:rsidR="00192D04" w:rsidRPr="00214E06">
        <w:t>explore the design decisions made during the development process</w:t>
      </w:r>
      <w:r w:rsidR="008836CB" w:rsidRPr="00214E06">
        <w:t xml:space="preserve"> that will fulfil many of these requirements</w:t>
      </w:r>
      <w:r w:rsidR="00192D04" w:rsidRPr="00214E06">
        <w:t>.</w:t>
      </w:r>
    </w:p>
    <w:p w14:paraId="0494E2BF" w14:textId="7EDF9BA0" w:rsidR="004826CF" w:rsidRPr="00214E06" w:rsidRDefault="00192D04" w:rsidP="004826CF">
      <w:r w:rsidRPr="00214E06">
        <w:br w:type="page"/>
      </w:r>
    </w:p>
    <w:p w14:paraId="47361496" w14:textId="004D6506" w:rsidR="00DF0B0D" w:rsidRPr="00214E06" w:rsidRDefault="007A6983" w:rsidP="00B26A51">
      <w:pPr>
        <w:pStyle w:val="Heading1"/>
        <w:numPr>
          <w:ilvl w:val="0"/>
          <w:numId w:val="13"/>
        </w:numPr>
      </w:pPr>
      <w:bookmarkStart w:id="58" w:name="_Toc42187418"/>
      <w:r w:rsidRPr="00214E06">
        <w:lastRenderedPageBreak/>
        <w:t xml:space="preserve">Software </w:t>
      </w:r>
      <w:r w:rsidR="008F6B4D" w:rsidRPr="00214E06">
        <w:t>D</w:t>
      </w:r>
      <w:r w:rsidR="00DF0B0D" w:rsidRPr="00214E06">
        <w:t>esign</w:t>
      </w:r>
      <w:bookmarkEnd w:id="58"/>
    </w:p>
    <w:p w14:paraId="2BFB8570" w14:textId="018918AC" w:rsidR="003B6233" w:rsidRPr="00214E06" w:rsidRDefault="003B6233" w:rsidP="00B26A51">
      <w:pPr>
        <w:pStyle w:val="Heading2"/>
        <w:numPr>
          <w:ilvl w:val="1"/>
          <w:numId w:val="13"/>
        </w:numPr>
      </w:pPr>
      <w:bookmarkStart w:id="59" w:name="_Toc42187419"/>
      <w:r w:rsidRPr="00214E06">
        <w:t>Introduction</w:t>
      </w:r>
      <w:bookmarkEnd w:id="59"/>
    </w:p>
    <w:p w14:paraId="6D792648" w14:textId="39A53D65" w:rsidR="00AB1E38" w:rsidRPr="00214E06" w:rsidRDefault="004F7F5F" w:rsidP="00AB1E38">
      <w:r w:rsidRPr="00214E06">
        <w:t xml:space="preserve">The previous chapter identified </w:t>
      </w:r>
      <w:r w:rsidR="00D346CC" w:rsidRPr="00214E06">
        <w:t>the key software requirements</w:t>
      </w:r>
      <w:r w:rsidR="005E3F58" w:rsidRPr="00214E06">
        <w:t>.</w:t>
      </w:r>
      <w:r w:rsidR="00E05C8E" w:rsidRPr="00214E06">
        <w:t xml:space="preserve"> In this chapter, the</w:t>
      </w:r>
      <w:r w:rsidR="00D346CC" w:rsidRPr="00214E06">
        <w:t xml:space="preserve"> design decisions made to fulfil these requirements are discussed along with any design prototypes made during development</w:t>
      </w:r>
      <w:r w:rsidR="009F1914" w:rsidRPr="00214E06">
        <w:t>.</w:t>
      </w:r>
    </w:p>
    <w:p w14:paraId="650774C1" w14:textId="14CB43C7" w:rsidR="001551FE" w:rsidRPr="00214E06" w:rsidRDefault="007A6983" w:rsidP="00B26A51">
      <w:pPr>
        <w:pStyle w:val="Heading2"/>
        <w:numPr>
          <w:ilvl w:val="1"/>
          <w:numId w:val="13"/>
        </w:numPr>
      </w:pPr>
      <w:bookmarkStart w:id="60" w:name="_Toc42187420"/>
      <w:r w:rsidRPr="00214E06">
        <w:t>D</w:t>
      </w:r>
      <w:r w:rsidR="00215FB5" w:rsidRPr="00214E06">
        <w:t>esign</w:t>
      </w:r>
      <w:r w:rsidRPr="00214E06">
        <w:t xml:space="preserve"> overview</w:t>
      </w:r>
      <w:bookmarkEnd w:id="60"/>
    </w:p>
    <w:p w14:paraId="14A810CD" w14:textId="26CC956B" w:rsidR="003B4F0E" w:rsidRPr="00214E06" w:rsidRDefault="00ED3B4B" w:rsidP="003B4F0E">
      <w:r w:rsidRPr="00214E06">
        <w:t xml:space="preserve">To </w:t>
      </w:r>
      <w:r w:rsidR="003B4F0E" w:rsidRPr="00214E06">
        <w:t>mimic player behaviour, the logging of</w:t>
      </w:r>
      <w:r w:rsidR="00B82262" w:rsidRPr="00214E06">
        <w:t xml:space="preserve"> a</w:t>
      </w:r>
      <w:r w:rsidR="003B4F0E" w:rsidRPr="00214E06">
        <w:t xml:space="preserve"> user’s driving inputs</w:t>
      </w:r>
      <w:r w:rsidR="00B82262" w:rsidRPr="00214E06">
        <w:t xml:space="preserve"> occurs </w:t>
      </w:r>
      <w:r w:rsidR="003B4F0E" w:rsidRPr="00214E06">
        <w:t>at intervals along the length of the racetrack to feed regular updates to the AI controller.</w:t>
      </w:r>
    </w:p>
    <w:p w14:paraId="1A53DBAF" w14:textId="77777777" w:rsidR="00215FB5" w:rsidRPr="00214E06" w:rsidRDefault="00215FB5" w:rsidP="00215FB5">
      <w:pPr>
        <w:keepNext/>
        <w:jc w:val="center"/>
      </w:pPr>
      <w:r w:rsidRPr="00214E06">
        <w:rPr>
          <w:noProof/>
        </w:rPr>
        <w:drawing>
          <wp:inline distT="0" distB="0" distL="0" distR="0" wp14:anchorId="3C286AE4" wp14:editId="7599805F">
            <wp:extent cx="4239343" cy="3322968"/>
            <wp:effectExtent l="0" t="0" r="8890" b="0"/>
            <wp:docPr id="62" name="Picture 61">
              <a:extLst xmlns:a="http://schemas.openxmlformats.org/drawingml/2006/main">
                <a:ext uri="{FF2B5EF4-FFF2-40B4-BE49-F238E27FC236}">
                  <a16:creationId xmlns:a16="http://schemas.microsoft.com/office/drawing/2014/main" id="{2F898938-BB52-4E02-B80D-E7C50B10629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1">
                      <a:extLst>
                        <a:ext uri="{FF2B5EF4-FFF2-40B4-BE49-F238E27FC236}">
                          <a16:creationId xmlns:a16="http://schemas.microsoft.com/office/drawing/2014/main" id="{2F898938-BB52-4E02-B80D-E7C50B10629F}"/>
                        </a:ext>
                      </a:extLst>
                    </pic:cNvPr>
                    <pic:cNvPicPr>
                      <a:picLocks noChangeAspect="1"/>
                    </pic:cNvPicPr>
                  </pic:nvPicPr>
                  <pic:blipFill>
                    <a:blip r:embed="rId13"/>
                    <a:stretch>
                      <a:fillRect/>
                    </a:stretch>
                  </pic:blipFill>
                  <pic:spPr>
                    <a:xfrm>
                      <a:off x="0" y="0"/>
                      <a:ext cx="4330114" cy="3394118"/>
                    </a:xfrm>
                    <a:prstGeom prst="rect">
                      <a:avLst/>
                    </a:prstGeom>
                  </pic:spPr>
                </pic:pic>
              </a:graphicData>
            </a:graphic>
          </wp:inline>
        </w:drawing>
      </w:r>
    </w:p>
    <w:p w14:paraId="3CE0E23C" w14:textId="3689109F" w:rsidR="00215FB5" w:rsidRPr="00214E06" w:rsidRDefault="00215FB5" w:rsidP="00E650EF">
      <w:pPr>
        <w:pStyle w:val="Caption"/>
        <w:jc w:val="right"/>
      </w:pPr>
      <w:bookmarkStart w:id="61" w:name="_Toc42187455"/>
      <w:r w:rsidRPr="00214E06">
        <w:t xml:space="preserve">Figure </w:t>
      </w:r>
      <w:r w:rsidR="00C3603A">
        <w:fldChar w:fldCharType="begin"/>
      </w:r>
      <w:r w:rsidR="00C3603A">
        <w:instrText xml:space="preserve"> SEQ Figure \* ARABIC </w:instrText>
      </w:r>
      <w:r w:rsidR="00C3603A">
        <w:fldChar w:fldCharType="separate"/>
      </w:r>
      <w:r w:rsidR="00AB6994" w:rsidRPr="00214E06">
        <w:t>2</w:t>
      </w:r>
      <w:r w:rsidR="00C3603A">
        <w:fldChar w:fldCharType="end"/>
      </w:r>
      <w:r w:rsidRPr="00214E06">
        <w:t>. Overview of training process</w:t>
      </w:r>
      <w:bookmarkEnd w:id="61"/>
    </w:p>
    <w:p w14:paraId="08842FF6" w14:textId="75D3757A" w:rsidR="00912E44" w:rsidRPr="00214E06" w:rsidRDefault="003B4F0E" w:rsidP="005B68CF">
      <w:pPr>
        <w:keepNext/>
      </w:pPr>
      <w:r w:rsidRPr="00214E06">
        <w:t xml:space="preserve">This </w:t>
      </w:r>
      <w:r w:rsidR="00596F5A" w:rsidRPr="00214E06">
        <w:t>is</w:t>
      </w:r>
      <w:r w:rsidRPr="00214E06">
        <w:t xml:space="preserve"> achieved using checkpoints placed at intervals along the track</w:t>
      </w:r>
      <w:r w:rsidR="00FA1BFF" w:rsidRPr="00214E06">
        <w:t xml:space="preserve"> which</w:t>
      </w:r>
      <w:r w:rsidRPr="00214E06">
        <w:t xml:space="preserve"> </w:t>
      </w:r>
      <w:r w:rsidR="00596F5A" w:rsidRPr="00214E06">
        <w:t>s</w:t>
      </w:r>
      <w:r w:rsidRPr="00214E06">
        <w:t xml:space="preserve">tore </w:t>
      </w:r>
      <w:r w:rsidR="00ED3B4B" w:rsidRPr="00214E06">
        <w:t xml:space="preserve">the user’s driving </w:t>
      </w:r>
      <w:r w:rsidRPr="00214E06">
        <w:t xml:space="preserve">data </w:t>
      </w:r>
      <w:r w:rsidR="00596F5A" w:rsidRPr="00214E06">
        <w:t>in</w:t>
      </w:r>
      <w:r w:rsidRPr="00214E06">
        <w:t xml:space="preserve">to </w:t>
      </w:r>
      <w:r w:rsidR="00F258BA" w:rsidRPr="00214E06">
        <w:t>text</w:t>
      </w:r>
      <w:r w:rsidRPr="00214E06">
        <w:t xml:space="preserve"> file</w:t>
      </w:r>
      <w:r w:rsidR="00B06849" w:rsidRPr="00214E06">
        <w:t>s</w:t>
      </w:r>
      <w:r w:rsidRPr="00214E06">
        <w:t xml:space="preserve"> as the user’s car passes through. </w:t>
      </w:r>
      <w:r w:rsidR="00790D5C" w:rsidRPr="00214E06">
        <w:t>These records of</w:t>
      </w:r>
      <w:r w:rsidRPr="00214E06">
        <w:t xml:space="preserve"> data </w:t>
      </w:r>
      <w:r w:rsidR="00790D5C" w:rsidRPr="00214E06">
        <w:t>are</w:t>
      </w:r>
      <w:r w:rsidR="00596F5A" w:rsidRPr="00214E06">
        <w:t xml:space="preserve"> </w:t>
      </w:r>
      <w:r w:rsidRPr="00214E06">
        <w:t>then</w:t>
      </w:r>
      <w:r w:rsidR="00790D5C" w:rsidRPr="00214E06">
        <w:t xml:space="preserve"> binned into</w:t>
      </w:r>
      <w:r w:rsidR="004009D2" w:rsidRPr="00214E06">
        <w:t xml:space="preserve"> </w:t>
      </w:r>
      <w:r w:rsidR="00790D5C" w:rsidRPr="00214E06">
        <w:t xml:space="preserve">categories </w:t>
      </w:r>
      <w:r w:rsidR="00B06849" w:rsidRPr="00214E06">
        <w:t>and used</w:t>
      </w:r>
      <w:r w:rsidR="004009D2" w:rsidRPr="00214E06">
        <w:t xml:space="preserve"> </w:t>
      </w:r>
      <w:r w:rsidR="00AF5516" w:rsidRPr="00214E06">
        <w:t xml:space="preserve">to calculate the conditional </w:t>
      </w:r>
      <w:r w:rsidR="004009D2" w:rsidRPr="00214E06">
        <w:t>probabilit</w:t>
      </w:r>
      <w:r w:rsidR="00AF5516" w:rsidRPr="00214E06">
        <w:t xml:space="preserve">ies of the car’s </w:t>
      </w:r>
      <w:r w:rsidR="002736CC">
        <w:t>attributes</w:t>
      </w:r>
      <w:r w:rsidR="00E319A2" w:rsidRPr="00214E06">
        <w:t xml:space="preserve"> </w:t>
      </w:r>
      <w:r w:rsidR="00B06849" w:rsidRPr="00214E06">
        <w:t>(</w:t>
      </w:r>
      <w:r w:rsidR="00E319A2" w:rsidRPr="00214E06">
        <w:t>speed</w:t>
      </w:r>
      <w:r w:rsidR="00B06849" w:rsidRPr="00214E06">
        <w:t>)</w:t>
      </w:r>
      <w:r w:rsidR="00E319A2" w:rsidRPr="00214E06">
        <w:t xml:space="preserve"> given different </w:t>
      </w:r>
      <w:r w:rsidR="0050248C" w:rsidRPr="00214E06">
        <w:t>decisions</w:t>
      </w:r>
      <w:r w:rsidR="00E077EF" w:rsidRPr="00214E06">
        <w:t xml:space="preserve"> </w:t>
      </w:r>
      <w:r w:rsidR="00B06849" w:rsidRPr="00214E06">
        <w:t>(</w:t>
      </w:r>
      <w:r w:rsidR="00E077EF" w:rsidRPr="00214E06">
        <w:t>braking and steering</w:t>
      </w:r>
      <w:r w:rsidR="00B06849" w:rsidRPr="00214E06">
        <w:t>)</w:t>
      </w:r>
      <w:r w:rsidR="007A4274" w:rsidRPr="00214E06">
        <w:t>.</w:t>
      </w:r>
      <w:r w:rsidR="006F7853" w:rsidRPr="00214E06">
        <w:t xml:space="preserve"> </w:t>
      </w:r>
      <w:r w:rsidR="00903DCF" w:rsidRPr="00214E06">
        <w:t>The naïve Bayes classifier then use</w:t>
      </w:r>
      <w:r w:rsidR="00596F5A" w:rsidRPr="00214E06">
        <w:t>s</w:t>
      </w:r>
      <w:r w:rsidR="00903DCF" w:rsidRPr="00214E06">
        <w:t xml:space="preserve"> these </w:t>
      </w:r>
      <w:r w:rsidR="00C376CB" w:rsidRPr="00214E06">
        <w:t xml:space="preserve">conditional probabilities to calculate the most likely </w:t>
      </w:r>
      <w:r w:rsidR="00D6553E">
        <w:t>decision</w:t>
      </w:r>
      <w:r w:rsidR="00C376CB" w:rsidRPr="00214E06">
        <w:t xml:space="preserve"> </w:t>
      </w:r>
      <w:r w:rsidR="00505D77" w:rsidRPr="00214E06">
        <w:t xml:space="preserve">to take </w:t>
      </w:r>
      <w:r w:rsidR="00C376CB" w:rsidRPr="00214E06">
        <w:t xml:space="preserve">given </w:t>
      </w:r>
      <w:r w:rsidR="007F2987" w:rsidRPr="00214E06">
        <w:t>the car’s properties at each checkpoint.</w:t>
      </w:r>
      <w:r w:rsidR="00B032B6" w:rsidRPr="00214E06">
        <w:t xml:space="preserve"> Calculating the controller’s decisions </w:t>
      </w:r>
      <w:r w:rsidR="00B032B6" w:rsidRPr="00214E06">
        <w:lastRenderedPageBreak/>
        <w:t>per</w:t>
      </w:r>
      <w:r w:rsidR="008B7867" w:rsidRPr="00214E06">
        <w:t xml:space="preserve"> checkpoint </w:t>
      </w:r>
      <w:r w:rsidR="00B032B6" w:rsidRPr="00214E06">
        <w:t>allow</w:t>
      </w:r>
      <w:r w:rsidR="008B7867" w:rsidRPr="00214E06">
        <w:t>s</w:t>
      </w:r>
      <w:r w:rsidR="00B032B6" w:rsidRPr="00214E06">
        <w:t xml:space="preserve"> the car’s position on the track be implicit in the naïve Bayes calculations.</w:t>
      </w:r>
    </w:p>
    <w:p w14:paraId="71BFD102" w14:textId="5341C5FF" w:rsidR="00492CD1" w:rsidRPr="00214E06" w:rsidRDefault="00492CD1" w:rsidP="00B26A51">
      <w:pPr>
        <w:pStyle w:val="Heading2"/>
        <w:numPr>
          <w:ilvl w:val="1"/>
          <w:numId w:val="13"/>
        </w:numPr>
      </w:pPr>
      <w:bookmarkStart w:id="62" w:name="_Toc42187421"/>
      <w:r w:rsidRPr="00214E06">
        <w:t>Design Iterations</w:t>
      </w:r>
      <w:bookmarkEnd w:id="62"/>
    </w:p>
    <w:p w14:paraId="6B787580" w14:textId="77777777" w:rsidR="00BB71D4" w:rsidRPr="00214E06" w:rsidRDefault="00BB71D4" w:rsidP="00B26A51">
      <w:pPr>
        <w:pStyle w:val="Heading3"/>
        <w:numPr>
          <w:ilvl w:val="2"/>
          <w:numId w:val="13"/>
        </w:numPr>
      </w:pPr>
      <w:bookmarkStart w:id="63" w:name="_Toc42187422"/>
      <w:r w:rsidRPr="00214E06">
        <w:t>Feature Driven Development</w:t>
      </w:r>
      <w:bookmarkEnd w:id="63"/>
    </w:p>
    <w:p w14:paraId="07409EFF" w14:textId="77777777" w:rsidR="00BB71D4" w:rsidRPr="00214E06" w:rsidRDefault="00BB71D4" w:rsidP="00BB71D4">
      <w:r w:rsidRPr="00214E06">
        <w:t>Using the requirements obtained in the previous chapter, important software features were given higher priority during the development process by allocating timeboxes. These timeboxes also included weekly meetings with the project supervisor for guidance and to measure progress. Below is an overview of the development timeline.</w:t>
      </w:r>
    </w:p>
    <w:tbl>
      <w:tblPr>
        <w:tblStyle w:val="GridTable1Light"/>
        <w:tblW w:w="0" w:type="auto"/>
        <w:tblLook w:val="04A0" w:firstRow="1" w:lastRow="0" w:firstColumn="1" w:lastColumn="0" w:noHBand="0" w:noVBand="1"/>
      </w:tblPr>
      <w:tblGrid>
        <w:gridCol w:w="4246"/>
        <w:gridCol w:w="4247"/>
      </w:tblGrid>
      <w:tr w:rsidR="00BB71D4" w:rsidRPr="00214E06" w14:paraId="65976CE6" w14:textId="77777777" w:rsidTr="00DA3B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6" w:type="dxa"/>
          </w:tcPr>
          <w:p w14:paraId="55205AE7" w14:textId="77777777" w:rsidR="00BB71D4" w:rsidRPr="00214E06" w:rsidRDefault="00BB71D4" w:rsidP="00DA3B6C">
            <w:pPr>
              <w:spacing w:line="259" w:lineRule="auto"/>
              <w:jc w:val="center"/>
            </w:pPr>
            <w:r w:rsidRPr="00214E06">
              <w:t>Timeframe</w:t>
            </w:r>
          </w:p>
        </w:tc>
        <w:tc>
          <w:tcPr>
            <w:tcW w:w="4247" w:type="dxa"/>
          </w:tcPr>
          <w:p w14:paraId="554C2795" w14:textId="77777777" w:rsidR="00BB71D4" w:rsidRPr="00214E06" w:rsidRDefault="00BB71D4" w:rsidP="00DA3B6C">
            <w:pPr>
              <w:spacing w:line="259" w:lineRule="auto"/>
              <w:jc w:val="center"/>
              <w:cnfStyle w:val="100000000000" w:firstRow="1" w:lastRow="0" w:firstColumn="0" w:lastColumn="0" w:oddVBand="0" w:evenVBand="0" w:oddHBand="0" w:evenHBand="0" w:firstRowFirstColumn="0" w:firstRowLastColumn="0" w:lastRowFirstColumn="0" w:lastRowLastColumn="0"/>
            </w:pPr>
            <w:r w:rsidRPr="00214E06">
              <w:t>Feature</w:t>
            </w:r>
          </w:p>
        </w:tc>
      </w:tr>
      <w:tr w:rsidR="00BB71D4" w:rsidRPr="00214E06" w14:paraId="71570E74" w14:textId="77777777" w:rsidTr="00DA3B6C">
        <w:tc>
          <w:tcPr>
            <w:cnfStyle w:val="001000000000" w:firstRow="0" w:lastRow="0" w:firstColumn="1" w:lastColumn="0" w:oddVBand="0" w:evenVBand="0" w:oddHBand="0" w:evenHBand="0" w:firstRowFirstColumn="0" w:firstRowLastColumn="0" w:lastRowFirstColumn="0" w:lastRowLastColumn="0"/>
            <w:tcW w:w="4246" w:type="dxa"/>
          </w:tcPr>
          <w:p w14:paraId="7D39915D" w14:textId="77777777" w:rsidR="00BB71D4" w:rsidRPr="00214E06" w:rsidRDefault="00BB71D4" w:rsidP="00DA3B6C">
            <w:pPr>
              <w:spacing w:line="259" w:lineRule="auto"/>
              <w:jc w:val="center"/>
            </w:pPr>
            <w:r w:rsidRPr="00214E06">
              <w:rPr>
                <w:b w:val="0"/>
                <w:bCs w:val="0"/>
              </w:rPr>
              <w:t>October – November</w:t>
            </w:r>
          </w:p>
        </w:tc>
        <w:tc>
          <w:tcPr>
            <w:tcW w:w="4247" w:type="dxa"/>
          </w:tcPr>
          <w:p w14:paraId="248A8683" w14:textId="77777777" w:rsidR="00BB71D4" w:rsidRPr="00214E06" w:rsidRDefault="00BB71D4" w:rsidP="00DA3B6C">
            <w:pPr>
              <w:spacing w:line="259" w:lineRule="auto"/>
              <w:jc w:val="center"/>
              <w:cnfStyle w:val="000000000000" w:firstRow="0" w:lastRow="0" w:firstColumn="0" w:lastColumn="0" w:oddVBand="0" w:evenVBand="0" w:oddHBand="0" w:evenHBand="0" w:firstRowFirstColumn="0" w:firstRowLastColumn="0" w:lastRowFirstColumn="0" w:lastRowLastColumn="0"/>
            </w:pPr>
            <w:r w:rsidRPr="00214E06">
              <w:t>Virtual test track</w:t>
            </w:r>
          </w:p>
        </w:tc>
      </w:tr>
      <w:tr w:rsidR="00BB71D4" w:rsidRPr="00214E06" w14:paraId="4F9DF17E" w14:textId="77777777" w:rsidTr="00DA3B6C">
        <w:tc>
          <w:tcPr>
            <w:cnfStyle w:val="001000000000" w:firstRow="0" w:lastRow="0" w:firstColumn="1" w:lastColumn="0" w:oddVBand="0" w:evenVBand="0" w:oddHBand="0" w:evenHBand="0" w:firstRowFirstColumn="0" w:firstRowLastColumn="0" w:lastRowFirstColumn="0" w:lastRowLastColumn="0"/>
            <w:tcW w:w="4246" w:type="dxa"/>
          </w:tcPr>
          <w:p w14:paraId="33D26131" w14:textId="77777777" w:rsidR="00BB71D4" w:rsidRPr="00214E06" w:rsidRDefault="00BB71D4" w:rsidP="00DA3B6C">
            <w:pPr>
              <w:spacing w:line="259" w:lineRule="auto"/>
              <w:jc w:val="center"/>
            </w:pPr>
            <w:r w:rsidRPr="00214E06">
              <w:rPr>
                <w:b w:val="0"/>
                <w:bCs w:val="0"/>
              </w:rPr>
              <w:t>November – December</w:t>
            </w:r>
          </w:p>
        </w:tc>
        <w:tc>
          <w:tcPr>
            <w:tcW w:w="4247" w:type="dxa"/>
          </w:tcPr>
          <w:p w14:paraId="28E761C1" w14:textId="77777777" w:rsidR="00BB71D4" w:rsidRPr="00214E06" w:rsidRDefault="00BB71D4" w:rsidP="00DA3B6C">
            <w:pPr>
              <w:spacing w:line="259" w:lineRule="auto"/>
              <w:jc w:val="center"/>
              <w:cnfStyle w:val="000000000000" w:firstRow="0" w:lastRow="0" w:firstColumn="0" w:lastColumn="0" w:oddVBand="0" w:evenVBand="0" w:oddHBand="0" w:evenHBand="0" w:firstRowFirstColumn="0" w:firstRowLastColumn="0" w:lastRowFirstColumn="0" w:lastRowLastColumn="0"/>
            </w:pPr>
            <w:r w:rsidRPr="00214E06">
              <w:t>Controllable car</w:t>
            </w:r>
          </w:p>
        </w:tc>
      </w:tr>
      <w:tr w:rsidR="00BB71D4" w:rsidRPr="00214E06" w14:paraId="3538EB1F" w14:textId="77777777" w:rsidTr="00DA3B6C">
        <w:tc>
          <w:tcPr>
            <w:cnfStyle w:val="001000000000" w:firstRow="0" w:lastRow="0" w:firstColumn="1" w:lastColumn="0" w:oddVBand="0" w:evenVBand="0" w:oddHBand="0" w:evenHBand="0" w:firstRowFirstColumn="0" w:firstRowLastColumn="0" w:lastRowFirstColumn="0" w:lastRowLastColumn="0"/>
            <w:tcW w:w="4246" w:type="dxa"/>
          </w:tcPr>
          <w:p w14:paraId="79465A71" w14:textId="77777777" w:rsidR="00BB71D4" w:rsidRPr="00214E06" w:rsidRDefault="00BB71D4" w:rsidP="00DA3B6C">
            <w:pPr>
              <w:spacing w:line="259" w:lineRule="auto"/>
              <w:jc w:val="center"/>
            </w:pPr>
            <w:r w:rsidRPr="00214E06">
              <w:rPr>
                <w:b w:val="0"/>
                <w:bCs w:val="0"/>
              </w:rPr>
              <w:t>December – January</w:t>
            </w:r>
          </w:p>
        </w:tc>
        <w:tc>
          <w:tcPr>
            <w:tcW w:w="4247" w:type="dxa"/>
          </w:tcPr>
          <w:p w14:paraId="1B08A1EE" w14:textId="77777777" w:rsidR="00BB71D4" w:rsidRPr="00214E06" w:rsidRDefault="00BB71D4" w:rsidP="00DA3B6C">
            <w:pPr>
              <w:spacing w:line="259" w:lineRule="auto"/>
              <w:jc w:val="center"/>
              <w:cnfStyle w:val="000000000000" w:firstRow="0" w:lastRow="0" w:firstColumn="0" w:lastColumn="0" w:oddVBand="0" w:evenVBand="0" w:oddHBand="0" w:evenHBand="0" w:firstRowFirstColumn="0" w:firstRowLastColumn="0" w:lastRowFirstColumn="0" w:lastRowLastColumn="0"/>
            </w:pPr>
            <w:r w:rsidRPr="00214E06">
              <w:t>Data Collection</w:t>
            </w:r>
          </w:p>
        </w:tc>
      </w:tr>
      <w:tr w:rsidR="00BB71D4" w:rsidRPr="00214E06" w14:paraId="4788AE16" w14:textId="77777777" w:rsidTr="00DA3B6C">
        <w:tc>
          <w:tcPr>
            <w:cnfStyle w:val="001000000000" w:firstRow="0" w:lastRow="0" w:firstColumn="1" w:lastColumn="0" w:oddVBand="0" w:evenVBand="0" w:oddHBand="0" w:evenHBand="0" w:firstRowFirstColumn="0" w:firstRowLastColumn="0" w:lastRowFirstColumn="0" w:lastRowLastColumn="0"/>
            <w:tcW w:w="4246" w:type="dxa"/>
          </w:tcPr>
          <w:p w14:paraId="63A0DEEC" w14:textId="77777777" w:rsidR="00BB71D4" w:rsidRPr="00214E06" w:rsidRDefault="00BB71D4" w:rsidP="00DA3B6C">
            <w:pPr>
              <w:spacing w:line="259" w:lineRule="auto"/>
              <w:jc w:val="center"/>
              <w:rPr>
                <w:b w:val="0"/>
                <w:bCs w:val="0"/>
              </w:rPr>
            </w:pPr>
            <w:r w:rsidRPr="00214E06">
              <w:rPr>
                <w:b w:val="0"/>
                <w:bCs w:val="0"/>
              </w:rPr>
              <w:t>January – February</w:t>
            </w:r>
          </w:p>
        </w:tc>
        <w:tc>
          <w:tcPr>
            <w:tcW w:w="4247" w:type="dxa"/>
          </w:tcPr>
          <w:p w14:paraId="2D94FBB2" w14:textId="77777777" w:rsidR="00BB71D4" w:rsidRPr="00214E06" w:rsidRDefault="00BB71D4" w:rsidP="00DA3B6C">
            <w:pPr>
              <w:spacing w:line="259" w:lineRule="auto"/>
              <w:jc w:val="center"/>
              <w:cnfStyle w:val="000000000000" w:firstRow="0" w:lastRow="0" w:firstColumn="0" w:lastColumn="0" w:oddVBand="0" w:evenVBand="0" w:oddHBand="0" w:evenHBand="0" w:firstRowFirstColumn="0" w:firstRowLastColumn="0" w:lastRowFirstColumn="0" w:lastRowLastColumn="0"/>
            </w:pPr>
            <w:r w:rsidRPr="00214E06">
              <w:t>Prototype algorithm in excel</w:t>
            </w:r>
          </w:p>
        </w:tc>
      </w:tr>
      <w:tr w:rsidR="00BB71D4" w:rsidRPr="00214E06" w14:paraId="68758B0B" w14:textId="77777777" w:rsidTr="00DA3B6C">
        <w:tc>
          <w:tcPr>
            <w:cnfStyle w:val="001000000000" w:firstRow="0" w:lastRow="0" w:firstColumn="1" w:lastColumn="0" w:oddVBand="0" w:evenVBand="0" w:oddHBand="0" w:evenHBand="0" w:firstRowFirstColumn="0" w:firstRowLastColumn="0" w:lastRowFirstColumn="0" w:lastRowLastColumn="0"/>
            <w:tcW w:w="4246" w:type="dxa"/>
          </w:tcPr>
          <w:p w14:paraId="618B5456" w14:textId="77777777" w:rsidR="00BB71D4" w:rsidRPr="00214E06" w:rsidRDefault="00BB71D4" w:rsidP="00DA3B6C">
            <w:pPr>
              <w:spacing w:line="259" w:lineRule="auto"/>
              <w:jc w:val="center"/>
              <w:rPr>
                <w:b w:val="0"/>
                <w:bCs w:val="0"/>
              </w:rPr>
            </w:pPr>
            <w:r w:rsidRPr="00214E06">
              <w:rPr>
                <w:b w:val="0"/>
                <w:bCs w:val="0"/>
              </w:rPr>
              <w:t>February – March</w:t>
            </w:r>
          </w:p>
        </w:tc>
        <w:tc>
          <w:tcPr>
            <w:tcW w:w="4247" w:type="dxa"/>
          </w:tcPr>
          <w:p w14:paraId="392F58FC" w14:textId="77777777" w:rsidR="00BB71D4" w:rsidRPr="00214E06" w:rsidRDefault="00BB71D4" w:rsidP="001D2EE5">
            <w:pPr>
              <w:keepNext/>
              <w:spacing w:line="259" w:lineRule="auto"/>
              <w:jc w:val="center"/>
              <w:cnfStyle w:val="000000000000" w:firstRow="0" w:lastRow="0" w:firstColumn="0" w:lastColumn="0" w:oddVBand="0" w:evenVBand="0" w:oddHBand="0" w:evenHBand="0" w:firstRowFirstColumn="0" w:firstRowLastColumn="0" w:lastRowFirstColumn="0" w:lastRowLastColumn="0"/>
            </w:pPr>
            <w:r w:rsidRPr="00214E06">
              <w:t>Implement algorithm to Unity</w:t>
            </w:r>
          </w:p>
        </w:tc>
      </w:tr>
    </w:tbl>
    <w:p w14:paraId="00641A7D" w14:textId="15AED5F4" w:rsidR="00BB71D4" w:rsidRPr="00214E06" w:rsidRDefault="001D2EE5" w:rsidP="001D2EE5">
      <w:pPr>
        <w:pStyle w:val="Caption"/>
        <w:jc w:val="right"/>
      </w:pPr>
      <w:bookmarkStart w:id="64" w:name="_Toc42187480"/>
      <w:r w:rsidRPr="00214E06">
        <w:t xml:space="preserve">Table </w:t>
      </w:r>
      <w:r w:rsidR="00C3603A">
        <w:fldChar w:fldCharType="begin"/>
      </w:r>
      <w:r w:rsidR="00C3603A">
        <w:instrText xml:space="preserve"> SEQ Table \* ARABIC </w:instrText>
      </w:r>
      <w:r w:rsidR="00C3603A">
        <w:fldChar w:fldCharType="separate"/>
      </w:r>
      <w:r w:rsidRPr="00214E06">
        <w:t>3</w:t>
      </w:r>
      <w:r w:rsidR="00C3603A">
        <w:fldChar w:fldCharType="end"/>
      </w:r>
      <w:r w:rsidRPr="00214E06">
        <w:t>. Timeboxes and the key features targeted</w:t>
      </w:r>
      <w:bookmarkEnd w:id="64"/>
    </w:p>
    <w:p w14:paraId="1B58D9B2" w14:textId="547A5B63" w:rsidR="00BB71D4" w:rsidRPr="00214E06" w:rsidRDefault="00BB71D4" w:rsidP="00BB71D4">
      <w:r w:rsidRPr="00214E06">
        <w:t>The test track, drivable car, and data collection features were given high priority to avoid</w:t>
      </w:r>
      <w:r w:rsidR="00A11D74" w:rsidRPr="00214E06">
        <w:t xml:space="preserve"> delays in collecting training data for the</w:t>
      </w:r>
      <w:r w:rsidRPr="00214E06">
        <w:t xml:space="preserve"> naïve Bayes classifier.</w:t>
      </w:r>
    </w:p>
    <w:p w14:paraId="66F93800" w14:textId="7A5960EE" w:rsidR="00C25F82" w:rsidRPr="00214E06" w:rsidRDefault="007B7D08" w:rsidP="00B26A51">
      <w:pPr>
        <w:pStyle w:val="Heading3"/>
        <w:numPr>
          <w:ilvl w:val="2"/>
          <w:numId w:val="13"/>
        </w:numPr>
      </w:pPr>
      <w:bookmarkStart w:id="65" w:name="_Toc42187423"/>
      <w:r w:rsidRPr="00214E06">
        <w:t>Design Prototypes</w:t>
      </w:r>
      <w:bookmarkEnd w:id="65"/>
    </w:p>
    <w:p w14:paraId="12C941FD" w14:textId="77777777" w:rsidR="006C3296" w:rsidRPr="00214E06" w:rsidRDefault="006C3296" w:rsidP="006C3296">
      <w:r w:rsidRPr="00214E06">
        <w:t>The following section describes the prototypes made when developing each of the project’s key features. Any problems encountered are discussed along with their solutions.</w:t>
      </w:r>
    </w:p>
    <w:p w14:paraId="4DF5325E" w14:textId="77777777" w:rsidR="006C3296" w:rsidRPr="00214E06" w:rsidRDefault="006C3296" w:rsidP="00B26A51">
      <w:pPr>
        <w:pStyle w:val="Heading4"/>
        <w:numPr>
          <w:ilvl w:val="3"/>
          <w:numId w:val="13"/>
        </w:numPr>
      </w:pPr>
      <w:r w:rsidRPr="00214E06">
        <w:t>Virtual test track</w:t>
      </w:r>
    </w:p>
    <w:p w14:paraId="529A2779" w14:textId="02705BF6" w:rsidR="006C3296" w:rsidRPr="00214E06" w:rsidRDefault="006C3296" w:rsidP="006C3296">
      <w:r w:rsidRPr="00214E06">
        <w:t xml:space="preserve">Initially, test tracks were designed within Blender </w:t>
      </w:r>
      <w:r w:rsidR="00AF6E42" w:rsidRPr="00214E06">
        <w:t xml:space="preserve">3D modelling software </w:t>
      </w:r>
      <w:r w:rsidR="00A64AD5" w:rsidRPr="00214E06">
        <w:fldChar w:fldCharType="begin" w:fldLock="1"/>
      </w:r>
      <w:r w:rsidR="00780773">
        <w:instrText>ADDIN CSL_CITATION {"citationItems":[{"id":"ITEM-1","itemData":{"URL":"https://www.blender.org/","accessed":{"date-parts":[["2020","5","21"]]},"id":"ITEM-1","issued":{"date-parts":[["0"]]},"title":"blender.org - Home of the Blender project - Free and Open 3D Creation Software","type":"webpage"},"uris":["http://www.mendeley.com/documents/?uuid=26c77c44-6a98-3414-b954-cb4d98e192a6"]}],"mendeley":{"formattedCitation":"[69]","plainTextFormattedCitation":"[69]","previouslyFormattedCitation":"[69]"},"properties":{"noteIndex":0},"schema":"https://github.com/citation-style-language/schema/raw/master/csl-citation.json"}</w:instrText>
      </w:r>
      <w:r w:rsidR="00A64AD5" w:rsidRPr="00214E06">
        <w:fldChar w:fldCharType="separate"/>
      </w:r>
      <w:r w:rsidR="005E04C0" w:rsidRPr="005E04C0">
        <w:rPr>
          <w:noProof/>
        </w:rPr>
        <w:t>[69]</w:t>
      </w:r>
      <w:r w:rsidR="00A64AD5" w:rsidRPr="00214E06">
        <w:fldChar w:fldCharType="end"/>
      </w:r>
      <w:r w:rsidR="00A64AD5" w:rsidRPr="00214E06">
        <w:t xml:space="preserve"> </w:t>
      </w:r>
      <w:r w:rsidRPr="00214E06">
        <w:t>and exported into Unity with an aim to utilise mesh coordinates to obtain even intervals along the track.</w:t>
      </w:r>
    </w:p>
    <w:p w14:paraId="7EE9394D" w14:textId="77777777" w:rsidR="006C3296" w:rsidRPr="00214E06" w:rsidRDefault="006C3296" w:rsidP="006C3296">
      <w:pPr>
        <w:keepNext/>
        <w:jc w:val="center"/>
      </w:pPr>
      <w:r w:rsidRPr="00214E06">
        <w:rPr>
          <w:noProof/>
        </w:rPr>
        <w:lastRenderedPageBreak/>
        <w:drawing>
          <wp:inline distT="0" distB="0" distL="0" distR="0" wp14:anchorId="3719C60F" wp14:editId="6A4C52CF">
            <wp:extent cx="4240800" cy="2066400"/>
            <wp:effectExtent l="0" t="0" r="0" b="0"/>
            <wp:docPr id="4" name="Picture 3">
              <a:extLst xmlns:a="http://schemas.openxmlformats.org/drawingml/2006/main">
                <a:ext uri="{FF2B5EF4-FFF2-40B4-BE49-F238E27FC236}">
                  <a16:creationId xmlns:a16="http://schemas.microsoft.com/office/drawing/2014/main" id="{E36E55C5-D5BD-4838-9A29-2DDAA40AD5C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E36E55C5-D5BD-4838-9A29-2DDAA40AD5C6}"/>
                        </a:ext>
                      </a:extLst>
                    </pic:cNvPr>
                    <pic:cNvPicPr>
                      <a:picLocks noChangeAspect="1"/>
                    </pic:cNvPicPr>
                  </pic:nvPicPr>
                  <pic:blipFill>
                    <a:blip r:embed="rId14"/>
                    <a:stretch>
                      <a:fillRect/>
                    </a:stretch>
                  </pic:blipFill>
                  <pic:spPr>
                    <a:xfrm>
                      <a:off x="0" y="0"/>
                      <a:ext cx="4240800" cy="2066400"/>
                    </a:xfrm>
                    <a:prstGeom prst="rect">
                      <a:avLst/>
                    </a:prstGeom>
                  </pic:spPr>
                </pic:pic>
              </a:graphicData>
            </a:graphic>
          </wp:inline>
        </w:drawing>
      </w:r>
    </w:p>
    <w:p w14:paraId="544831D6" w14:textId="04CADE2B" w:rsidR="006C3296" w:rsidRPr="00214E06" w:rsidRDefault="006C3296" w:rsidP="006C3296">
      <w:pPr>
        <w:pStyle w:val="Caption"/>
        <w:jc w:val="right"/>
        <w:rPr>
          <w:b/>
          <w:bCs/>
        </w:rPr>
      </w:pPr>
      <w:bookmarkStart w:id="66" w:name="_Toc42187456"/>
      <w:r w:rsidRPr="00214E06">
        <w:t xml:space="preserve">Figure </w:t>
      </w:r>
      <w:r w:rsidR="00C3603A">
        <w:fldChar w:fldCharType="begin"/>
      </w:r>
      <w:r w:rsidR="00C3603A">
        <w:instrText xml:space="preserve"> SEQ Figure \* ARABIC </w:instrText>
      </w:r>
      <w:r w:rsidR="00C3603A">
        <w:fldChar w:fldCharType="separate"/>
      </w:r>
      <w:r w:rsidR="00AB6994" w:rsidRPr="00214E06">
        <w:t>3</w:t>
      </w:r>
      <w:r w:rsidR="00C3603A">
        <w:fldChar w:fldCharType="end"/>
      </w:r>
      <w:r w:rsidRPr="00214E06">
        <w:t>.</w:t>
      </w:r>
      <w:r w:rsidR="003F47EF" w:rsidRPr="00214E06">
        <w:t xml:space="preserve"> </w:t>
      </w:r>
      <w:r w:rsidRPr="00214E06">
        <w:t>Various test track prototypes created using Blender</w:t>
      </w:r>
      <w:bookmarkEnd w:id="66"/>
    </w:p>
    <w:p w14:paraId="70ACCA1D" w14:textId="6FAA2EB1" w:rsidR="006C3296" w:rsidRPr="00214E06" w:rsidRDefault="006C3296" w:rsidP="006C3296">
      <w:r w:rsidRPr="00214E06">
        <w:t xml:space="preserve">This early approach was deemed unfeasible and discarded due to difficulties that arose when attempting to access mesh data. This issue was resolved by instead utilising Unity’s prefab system to assemble sections of evenly spaced checkpoints containing </w:t>
      </w:r>
      <w:r w:rsidR="009D3565" w:rsidRPr="00214E06">
        <w:t>B</w:t>
      </w:r>
      <w:r w:rsidRPr="00214E06">
        <w:t xml:space="preserve">oxCollider components </w:t>
      </w:r>
      <w:r w:rsidRPr="00214E06">
        <w:fldChar w:fldCharType="begin" w:fldLock="1"/>
      </w:r>
      <w:r w:rsidR="00780773">
        <w:instrText>ADDIN CSL_CITATION {"citationItems":[{"id":"ITEM-1","itemData":{"URL":"https://docs.unity3d.com/ScriptReference/BoxCollider.html","accessed":{"date-parts":[["2020","5","21"]]},"id":"ITEM-1","issued":{"date-parts":[["0"]]},"title":"Unity - Scripting API: BoxCollider","type":"webpage"},"uris":["http://www.mendeley.com/documents/?uuid=5e2141ab-f164-3a37-8b3f-aaf7375a20eb"]}],"mendeley":{"formattedCitation":"[70]","plainTextFormattedCitation":"[70]","previouslyFormattedCitation":"[70]"},"properties":{"noteIndex":0},"schema":"https://github.com/citation-style-language/schema/raw/master/csl-citation.json"}</w:instrText>
      </w:r>
      <w:r w:rsidRPr="00214E06">
        <w:fldChar w:fldCharType="separate"/>
      </w:r>
      <w:r w:rsidR="005E04C0" w:rsidRPr="005E04C0">
        <w:rPr>
          <w:noProof/>
        </w:rPr>
        <w:t>[70]</w:t>
      </w:r>
      <w:r w:rsidRPr="00214E06">
        <w:fldChar w:fldCharType="end"/>
      </w:r>
      <w:r w:rsidRPr="00214E06">
        <w:t xml:space="preserve">. </w:t>
      </w:r>
    </w:p>
    <w:p w14:paraId="2FD29F8A" w14:textId="77777777" w:rsidR="006C3296" w:rsidRPr="00214E06" w:rsidRDefault="006C3296" w:rsidP="006C3296">
      <w:pPr>
        <w:keepNext/>
        <w:jc w:val="center"/>
      </w:pPr>
      <w:r w:rsidRPr="00214E06">
        <w:rPr>
          <w:noProof/>
        </w:rPr>
        <w:drawing>
          <wp:inline distT="0" distB="0" distL="0" distR="0" wp14:anchorId="30A07FF9" wp14:editId="72A09384">
            <wp:extent cx="4240800" cy="1026000"/>
            <wp:effectExtent l="0" t="0" r="762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240800" cy="1026000"/>
                    </a:xfrm>
                    <a:prstGeom prst="rect">
                      <a:avLst/>
                    </a:prstGeom>
                  </pic:spPr>
                </pic:pic>
              </a:graphicData>
            </a:graphic>
          </wp:inline>
        </w:drawing>
      </w:r>
    </w:p>
    <w:p w14:paraId="3E3F4547" w14:textId="75B9C9E5" w:rsidR="006C3296" w:rsidRPr="00214E06" w:rsidRDefault="006C3296" w:rsidP="006C3296">
      <w:pPr>
        <w:pStyle w:val="Caption"/>
        <w:jc w:val="right"/>
      </w:pPr>
      <w:bookmarkStart w:id="67" w:name="_Toc42187457"/>
      <w:r w:rsidRPr="00214E06">
        <w:t xml:space="preserve">Figure </w:t>
      </w:r>
      <w:r w:rsidR="00C3603A">
        <w:fldChar w:fldCharType="begin"/>
      </w:r>
      <w:r w:rsidR="00C3603A">
        <w:instrText xml:space="preserve"> SEQ Figure \* ARABIC </w:instrText>
      </w:r>
      <w:r w:rsidR="00C3603A">
        <w:fldChar w:fldCharType="separate"/>
      </w:r>
      <w:r w:rsidR="00AB6994" w:rsidRPr="00214E06">
        <w:t>4</w:t>
      </w:r>
      <w:r w:rsidR="00C3603A">
        <w:fldChar w:fldCharType="end"/>
      </w:r>
      <w:r w:rsidRPr="00214E06">
        <w:t>.</w:t>
      </w:r>
      <w:r w:rsidR="003F47EF" w:rsidRPr="00214E06">
        <w:t xml:space="preserve"> </w:t>
      </w:r>
      <w:r w:rsidRPr="00214E06">
        <w:t>Track designs using terrain painter and prefabs</w:t>
      </w:r>
      <w:bookmarkEnd w:id="67"/>
    </w:p>
    <w:p w14:paraId="1C518DF6" w14:textId="01B0A5FD" w:rsidR="006C3296" w:rsidRPr="00214E06" w:rsidRDefault="006C3296" w:rsidP="006C3296">
      <w:r w:rsidRPr="00214E06">
        <w:t xml:space="preserve">This method was combined with Unity engine’s terrain painter tool </w:t>
      </w:r>
      <w:r w:rsidRPr="00214E06">
        <w:fldChar w:fldCharType="begin" w:fldLock="1"/>
      </w:r>
      <w:r w:rsidR="00780773">
        <w:instrText>ADDIN CSL_CITATION {"citationItems":[{"id":"ITEM-1","itemData":{"URL":"https://docs.unity3d.com/Manual/terrain-Tools.html","accessed":{"date-parts":[["2020","5","21"]]},"id":"ITEM-1","issued":{"date-parts":[["0"]]},"title":"Unity - Manual: Terrain tools","type":"webpage"},"uris":["http://www.mendeley.com/documents/?uuid=ef904559-9542-30a4-add6-706383556903"]}],"mendeley":{"formattedCitation":"[71]","plainTextFormattedCitation":"[71]","previouslyFormattedCitation":"[71]"},"properties":{"noteIndex":0},"schema":"https://github.com/citation-style-language/schema/raw/master/csl-citation.json"}</w:instrText>
      </w:r>
      <w:r w:rsidRPr="00214E06">
        <w:fldChar w:fldCharType="separate"/>
      </w:r>
      <w:r w:rsidR="005E04C0" w:rsidRPr="005E04C0">
        <w:rPr>
          <w:noProof/>
        </w:rPr>
        <w:t>[71]</w:t>
      </w:r>
      <w:r w:rsidRPr="00214E06">
        <w:fldChar w:fldCharType="end"/>
      </w:r>
      <w:r w:rsidRPr="00214E06">
        <w:t>, to improve track visibility. Adopting these changes allowed rapid iteration of track designs.</w:t>
      </w:r>
    </w:p>
    <w:p w14:paraId="7FBFCFAF" w14:textId="77777777" w:rsidR="006C3296" w:rsidRPr="00214E06" w:rsidRDefault="006C3296" w:rsidP="00B26A51">
      <w:pPr>
        <w:pStyle w:val="Heading4"/>
        <w:numPr>
          <w:ilvl w:val="3"/>
          <w:numId w:val="13"/>
        </w:numPr>
      </w:pPr>
      <w:r w:rsidRPr="00214E06">
        <w:t>Virtual car</w:t>
      </w:r>
    </w:p>
    <w:p w14:paraId="7E55966B" w14:textId="79CD43A6" w:rsidR="00F30057" w:rsidRPr="00214E06" w:rsidRDefault="006C3296" w:rsidP="00793597">
      <w:pPr>
        <w:keepNext/>
      </w:pPr>
      <w:r w:rsidRPr="00214E06">
        <w:t>Early in the project</w:t>
      </w:r>
      <w:r w:rsidR="00421327">
        <w:t>,</w:t>
      </w:r>
      <w:r w:rsidRPr="00214E06">
        <w:t xml:space="preserve"> attempts were made to pair car model asset packages from the Unity Asset Store with a custom car controller implementation. These early </w:t>
      </w:r>
      <w:r w:rsidR="00F30057" w:rsidRPr="00214E06">
        <w:lastRenderedPageBreak/>
        <w:t>i</w:t>
      </w:r>
      <w:r w:rsidRPr="00214E06">
        <w:t xml:space="preserve">mplementations often resulted in software bugs and unusual physics behaviour. </w:t>
      </w:r>
    </w:p>
    <w:p w14:paraId="250AC2F1" w14:textId="31B027C6" w:rsidR="006C3296" w:rsidRPr="00214E06" w:rsidRDefault="006C3296" w:rsidP="006C3296">
      <w:pPr>
        <w:keepNext/>
        <w:jc w:val="center"/>
      </w:pPr>
      <w:r w:rsidRPr="00214E06">
        <w:rPr>
          <w:b/>
          <w:bCs/>
          <w:noProof/>
        </w:rPr>
        <w:drawing>
          <wp:inline distT="0" distB="0" distL="0" distR="0" wp14:anchorId="5754DC52" wp14:editId="591FBD5B">
            <wp:extent cx="4238969" cy="144907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6">
                      <a:extLst>
                        <a:ext uri="{28A0092B-C50C-407E-A947-70E740481C1C}">
                          <a14:useLocalDpi xmlns:a14="http://schemas.microsoft.com/office/drawing/2010/main" val="0"/>
                        </a:ext>
                      </a:extLst>
                    </a:blip>
                    <a:srcRect t="39077" b="1"/>
                    <a:stretch/>
                  </pic:blipFill>
                  <pic:spPr bwMode="auto">
                    <a:xfrm>
                      <a:off x="0" y="0"/>
                      <a:ext cx="4240800" cy="1449696"/>
                    </a:xfrm>
                    <a:prstGeom prst="rect">
                      <a:avLst/>
                    </a:prstGeom>
                    <a:noFill/>
                    <a:ln>
                      <a:noFill/>
                    </a:ln>
                    <a:extLst>
                      <a:ext uri="{53640926-AAD7-44D8-BBD7-CCE9431645EC}">
                        <a14:shadowObscured xmlns:a14="http://schemas.microsoft.com/office/drawing/2010/main"/>
                      </a:ext>
                    </a:extLst>
                  </pic:spPr>
                </pic:pic>
              </a:graphicData>
            </a:graphic>
          </wp:inline>
        </w:drawing>
      </w:r>
    </w:p>
    <w:p w14:paraId="28E55CB6" w14:textId="1EB79A89" w:rsidR="006C3296" w:rsidRPr="00214E06" w:rsidRDefault="006C3296" w:rsidP="006C3296">
      <w:pPr>
        <w:pStyle w:val="Caption"/>
        <w:jc w:val="right"/>
      </w:pPr>
      <w:bookmarkStart w:id="68" w:name="_Toc42187458"/>
      <w:r w:rsidRPr="00214E06">
        <w:t xml:space="preserve">Figure </w:t>
      </w:r>
      <w:r w:rsidR="00C3603A">
        <w:fldChar w:fldCharType="begin"/>
      </w:r>
      <w:r w:rsidR="00C3603A">
        <w:instrText xml:space="preserve"> SEQ Figure \* ARABIC </w:instrText>
      </w:r>
      <w:r w:rsidR="00C3603A">
        <w:fldChar w:fldCharType="separate"/>
      </w:r>
      <w:r w:rsidR="00AB6994" w:rsidRPr="00214E06">
        <w:t>5</w:t>
      </w:r>
      <w:r w:rsidR="00C3603A">
        <w:fldChar w:fldCharType="end"/>
      </w:r>
      <w:r w:rsidRPr="00214E06">
        <w:t>. Old (left) and new (right) car models</w:t>
      </w:r>
      <w:bookmarkEnd w:id="68"/>
    </w:p>
    <w:p w14:paraId="02227EB3" w14:textId="7A9EDE51" w:rsidR="006C3296" w:rsidRPr="00214E06" w:rsidRDefault="006C3296" w:rsidP="006C3296">
      <w:pPr>
        <w:keepNext/>
      </w:pPr>
      <w:r w:rsidRPr="00214E06">
        <w:t xml:space="preserve">Instead, a controllable car asset published by Unity Technologies as part of their Standard Assets package was used </w:t>
      </w:r>
      <w:r w:rsidRPr="00214E06">
        <w:fldChar w:fldCharType="begin" w:fldLock="1"/>
      </w:r>
      <w:r w:rsidR="00780773">
        <w:instrText>ADDIN CSL_CITATION {"citationItems":[{"id":"ITEM-1","itemData":{"URL":"https://assetstore.unity.com/packages/essentials/asset-packs/standard-assets-for-unity-2017-3-32351","accessed":{"date-parts":[["2020","5","21"]]},"id":"ITEM-1","issued":{"date-parts":[["0"]]},"title":"Standard Assets (for Unity 2017.3) | Asset Packs | Unity Asset Store","type":"webpage"},"uris":["http://www.mendeley.com/documents/?uuid=53d1e9a8-df2e-3a3e-b68a-5b007c00e806"]}],"mendeley":{"formattedCitation":"[72]","plainTextFormattedCitation":"[72]","previouslyFormattedCitation":"[72]"},"properties":{"noteIndex":0},"schema":"https://github.com/citation-style-language/schema/raw/master/csl-citation.json"}</w:instrText>
      </w:r>
      <w:r w:rsidRPr="00214E06">
        <w:fldChar w:fldCharType="separate"/>
      </w:r>
      <w:r w:rsidR="005E04C0" w:rsidRPr="005E04C0">
        <w:rPr>
          <w:noProof/>
        </w:rPr>
        <w:t>[72]</w:t>
      </w:r>
      <w:r w:rsidRPr="00214E06">
        <w:fldChar w:fldCharType="end"/>
      </w:r>
      <w:r w:rsidRPr="00214E06">
        <w:t>. This implementation was chosen as it contained reliable script components for car handling and user input. As a result of this decision, more development time was spent on developing data collection methods and developing the naïve Bayes classifier implementation.</w:t>
      </w:r>
    </w:p>
    <w:p w14:paraId="00633E92" w14:textId="77777777" w:rsidR="006C3296" w:rsidRPr="00214E06" w:rsidRDefault="006C3296" w:rsidP="00B26A51">
      <w:pPr>
        <w:pStyle w:val="Heading4"/>
        <w:numPr>
          <w:ilvl w:val="3"/>
          <w:numId w:val="13"/>
        </w:numPr>
      </w:pPr>
      <w:r w:rsidRPr="00214E06">
        <w:t>Data collection</w:t>
      </w:r>
    </w:p>
    <w:p w14:paraId="2AD09C38" w14:textId="246AC1C4" w:rsidR="00CE25D1" w:rsidRPr="00214E06" w:rsidRDefault="006C3296" w:rsidP="00CE25D1">
      <w:r w:rsidRPr="00214E06">
        <w:t>Data collection was initially handled by storing all data from all checkpoints within a single text file.</w:t>
      </w:r>
    </w:p>
    <w:p w14:paraId="6D5D027E" w14:textId="63D62EDC" w:rsidR="006C3296" w:rsidRPr="00214E06" w:rsidRDefault="00CE25D1" w:rsidP="006C3296">
      <w:pPr>
        <w:keepNext/>
        <w:jc w:val="center"/>
      </w:pPr>
      <w:r w:rsidRPr="00214E06">
        <w:rPr>
          <w:noProof/>
        </w:rPr>
        <w:drawing>
          <wp:inline distT="0" distB="0" distL="0" distR="0" wp14:anchorId="33C5B94D" wp14:editId="480E3363">
            <wp:extent cx="4240513" cy="1607820"/>
            <wp:effectExtent l="0" t="0" r="8255" b="0"/>
            <wp:docPr id="16" name="Picture 1">
              <a:extLst xmlns:a="http://schemas.openxmlformats.org/drawingml/2006/main">
                <a:ext uri="{FF2B5EF4-FFF2-40B4-BE49-F238E27FC236}">
                  <a16:creationId xmlns:a16="http://schemas.microsoft.com/office/drawing/2014/main" id="{12EE2EE6-9D60-42D5-84B0-865426AB934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12EE2EE6-9D60-42D5-84B0-865426AB9342}"/>
                        </a:ext>
                      </a:extLst>
                    </pic:cNvPr>
                    <pic:cNvPicPr>
                      <a:picLocks noChangeAspect="1"/>
                    </pic:cNvPicPr>
                  </pic:nvPicPr>
                  <pic:blipFill rotWithShape="1">
                    <a:blip r:embed="rId17"/>
                    <a:srcRect b="24933"/>
                    <a:stretch/>
                  </pic:blipFill>
                  <pic:spPr bwMode="auto">
                    <a:xfrm>
                      <a:off x="0" y="0"/>
                      <a:ext cx="4240800" cy="1607929"/>
                    </a:xfrm>
                    <a:prstGeom prst="rect">
                      <a:avLst/>
                    </a:prstGeom>
                    <a:ln>
                      <a:noFill/>
                    </a:ln>
                    <a:extLst>
                      <a:ext uri="{53640926-AAD7-44D8-BBD7-CCE9431645EC}">
                        <a14:shadowObscured xmlns:a14="http://schemas.microsoft.com/office/drawing/2010/main"/>
                      </a:ext>
                    </a:extLst>
                  </pic:spPr>
                </pic:pic>
              </a:graphicData>
            </a:graphic>
          </wp:inline>
        </w:drawing>
      </w:r>
    </w:p>
    <w:p w14:paraId="24357E28" w14:textId="469F9D34" w:rsidR="006C3296" w:rsidRPr="00214E06" w:rsidRDefault="006C3296" w:rsidP="006C3296">
      <w:pPr>
        <w:pStyle w:val="Caption"/>
        <w:jc w:val="right"/>
      </w:pPr>
      <w:bookmarkStart w:id="69" w:name="_Toc42187459"/>
      <w:r w:rsidRPr="00214E06">
        <w:t xml:space="preserve">Figure </w:t>
      </w:r>
      <w:r w:rsidR="00C3603A">
        <w:fldChar w:fldCharType="begin"/>
      </w:r>
      <w:r w:rsidR="00C3603A">
        <w:instrText xml:space="preserve"> SEQ Figure \* ARABIC </w:instrText>
      </w:r>
      <w:r w:rsidR="00C3603A">
        <w:fldChar w:fldCharType="separate"/>
      </w:r>
      <w:r w:rsidR="00AB6994" w:rsidRPr="00214E06">
        <w:t>6</w:t>
      </w:r>
      <w:r w:rsidR="00C3603A">
        <w:fldChar w:fldCharType="end"/>
      </w:r>
      <w:r w:rsidRPr="00214E06">
        <w:t xml:space="preserve">. </w:t>
      </w:r>
      <w:r w:rsidR="003E5A07" w:rsidRPr="00214E06">
        <w:t>Old training data format</w:t>
      </w:r>
      <w:bookmarkEnd w:id="69"/>
    </w:p>
    <w:p w14:paraId="33358B0A" w14:textId="75D46931" w:rsidR="006C3296" w:rsidRPr="00214E06" w:rsidRDefault="006C3296" w:rsidP="006C3296">
      <w:r w:rsidRPr="00214E06">
        <w:t xml:space="preserve">This made retrieving data for processing difficult, as the file would need to be sorted by each checkpoint’s ID value. To resolve this issue, a decision was made to separate logged data by allocating a dedicated file for each checkpoint. </w:t>
      </w:r>
    </w:p>
    <w:p w14:paraId="2823D58D" w14:textId="77777777" w:rsidR="006C3296" w:rsidRPr="00214E06" w:rsidRDefault="006C3296" w:rsidP="006C3296">
      <w:pPr>
        <w:jc w:val="center"/>
      </w:pPr>
      <w:r w:rsidRPr="00214E06">
        <w:rPr>
          <w:noProof/>
        </w:rPr>
        <w:drawing>
          <wp:inline distT="0" distB="0" distL="0" distR="0" wp14:anchorId="612C49AB" wp14:editId="627C6C55">
            <wp:extent cx="4240800" cy="1116000"/>
            <wp:effectExtent l="0" t="0" r="7620" b="8255"/>
            <wp:docPr id="67" name="Picture 66">
              <a:extLst xmlns:a="http://schemas.openxmlformats.org/drawingml/2006/main">
                <a:ext uri="{FF2B5EF4-FFF2-40B4-BE49-F238E27FC236}">
                  <a16:creationId xmlns:a16="http://schemas.microsoft.com/office/drawing/2014/main" id="{E9EBD848-B569-4718-9D2D-48294767C8F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6">
                      <a:extLst>
                        <a:ext uri="{FF2B5EF4-FFF2-40B4-BE49-F238E27FC236}">
                          <a16:creationId xmlns:a16="http://schemas.microsoft.com/office/drawing/2014/main" id="{E9EBD848-B569-4718-9D2D-48294767C8FB}"/>
                        </a:ext>
                      </a:extLst>
                    </pic:cNvPr>
                    <pic:cNvPicPr>
                      <a:picLocks noChangeAspect="1"/>
                    </pic:cNvPicPr>
                  </pic:nvPicPr>
                  <pic:blipFill>
                    <a:blip r:embed="rId18"/>
                    <a:stretch>
                      <a:fillRect/>
                    </a:stretch>
                  </pic:blipFill>
                  <pic:spPr>
                    <a:xfrm>
                      <a:off x="0" y="0"/>
                      <a:ext cx="4240800" cy="1116000"/>
                    </a:xfrm>
                    <a:prstGeom prst="rect">
                      <a:avLst/>
                    </a:prstGeom>
                  </pic:spPr>
                </pic:pic>
              </a:graphicData>
            </a:graphic>
          </wp:inline>
        </w:drawing>
      </w:r>
    </w:p>
    <w:p w14:paraId="01C450AD" w14:textId="65B25D1E" w:rsidR="006C3296" w:rsidRPr="00214E06" w:rsidRDefault="006C3296" w:rsidP="006C3296">
      <w:pPr>
        <w:pStyle w:val="Caption"/>
        <w:jc w:val="right"/>
      </w:pPr>
      <w:bookmarkStart w:id="70" w:name="_Toc42187460"/>
      <w:r w:rsidRPr="00214E06">
        <w:lastRenderedPageBreak/>
        <w:t xml:space="preserve">Figure </w:t>
      </w:r>
      <w:r w:rsidR="00C3603A">
        <w:fldChar w:fldCharType="begin"/>
      </w:r>
      <w:r w:rsidR="00C3603A">
        <w:instrText xml:space="preserve"> SEQ Figure \* ARABIC </w:instrText>
      </w:r>
      <w:r w:rsidR="00C3603A">
        <w:fldChar w:fldCharType="separate"/>
      </w:r>
      <w:r w:rsidR="00AB6994" w:rsidRPr="00214E06">
        <w:t>7</w:t>
      </w:r>
      <w:r w:rsidR="00C3603A">
        <w:fldChar w:fldCharType="end"/>
      </w:r>
      <w:r w:rsidRPr="00214E06">
        <w:t>. New file structure used to log data</w:t>
      </w:r>
      <w:bookmarkEnd w:id="70"/>
    </w:p>
    <w:p w14:paraId="60640837" w14:textId="525109C7" w:rsidR="001C5521" w:rsidRPr="00214E06" w:rsidRDefault="006C3296" w:rsidP="007B7D08">
      <w:r w:rsidRPr="00214E06">
        <w:t>This would allow easier management and processing of data when calculating the probability values for the naïve Bayes classifier.</w:t>
      </w:r>
      <w:r w:rsidR="002E45C6" w:rsidRPr="00214E06">
        <w:t xml:space="preserve"> </w:t>
      </w:r>
    </w:p>
    <w:p w14:paraId="686005ED" w14:textId="7872DA22" w:rsidR="001C5521" w:rsidRPr="00214E06" w:rsidRDefault="00886C60" w:rsidP="00B26A51">
      <w:pPr>
        <w:pStyle w:val="Heading2"/>
        <w:numPr>
          <w:ilvl w:val="1"/>
          <w:numId w:val="13"/>
        </w:numPr>
      </w:pPr>
      <w:bookmarkStart w:id="71" w:name="_Toc42187424"/>
      <w:r w:rsidRPr="00214E06">
        <w:t>Final</w:t>
      </w:r>
      <w:r w:rsidR="0058523D" w:rsidRPr="00214E06">
        <w:t xml:space="preserve"> design</w:t>
      </w:r>
      <w:bookmarkEnd w:id="71"/>
    </w:p>
    <w:p w14:paraId="0BD1F50D" w14:textId="281157D6" w:rsidR="001C5521" w:rsidRPr="00214E06" w:rsidRDefault="00D11796" w:rsidP="00B26A51">
      <w:pPr>
        <w:pStyle w:val="Heading3"/>
        <w:numPr>
          <w:ilvl w:val="2"/>
          <w:numId w:val="13"/>
        </w:numPr>
      </w:pPr>
      <w:bookmarkStart w:id="72" w:name="_Toc42187425"/>
      <w:r w:rsidRPr="00214E06">
        <w:t>Code design</w:t>
      </w:r>
      <w:r w:rsidR="008C7AEF" w:rsidRPr="00214E06">
        <w:t xml:space="preserve"> within scripts</w:t>
      </w:r>
      <w:bookmarkEnd w:id="72"/>
    </w:p>
    <w:p w14:paraId="10B29CA3" w14:textId="3B0D17EC" w:rsidR="001C5521" w:rsidRPr="00214E06" w:rsidRDefault="001C5521" w:rsidP="001C5521">
      <w:pPr>
        <w:rPr>
          <w:i/>
          <w:iCs/>
          <w:color w:val="FF0000"/>
        </w:rPr>
      </w:pPr>
      <w:r w:rsidRPr="00214E06">
        <w:t xml:space="preserve">The design of the scripts implemented do not feature heavy use of object-oriented programming concepts such as inheritance or interfaces, although all scripts created within Unity inherit from </w:t>
      </w:r>
      <w:r w:rsidR="00D20840" w:rsidRPr="00214E06">
        <w:t>Unity’s</w:t>
      </w:r>
      <w:r w:rsidRPr="00214E06">
        <w:t xml:space="preserve"> MonoBehaviour base class by default </w:t>
      </w:r>
      <w:r w:rsidRPr="00214E06">
        <w:fldChar w:fldCharType="begin" w:fldLock="1"/>
      </w:r>
      <w:r w:rsidR="00780773">
        <w:instrText>ADDIN CSL_CITATION {"citationItems":[{"id":"ITEM-1","itemData":{"URL":"https://docs.unity3d.com/ScriptReference/MonoBehaviour.html","accessed":{"date-parts":[["2020","5","21"]]},"id":"ITEM-1","issued":{"date-parts":[["0"]]},"title":"Unity - Scripting API: MonoBehaviour","type":"webpage"},"uris":["http://www.mendeley.com/documents/?uuid=2f3deb75-2e5e-3f7d-b249-a170917947f8"]}],"mendeley":{"formattedCitation":"[73]","plainTextFormattedCitation":"[73]","previouslyFormattedCitation":"[73]"},"properties":{"noteIndex":0},"schema":"https://github.com/citation-style-language/schema/raw/master/csl-citation.json"}</w:instrText>
      </w:r>
      <w:r w:rsidRPr="00214E06">
        <w:fldChar w:fldCharType="separate"/>
      </w:r>
      <w:r w:rsidR="005E04C0" w:rsidRPr="005E04C0">
        <w:rPr>
          <w:noProof/>
        </w:rPr>
        <w:t>[73]</w:t>
      </w:r>
      <w:r w:rsidRPr="00214E06">
        <w:fldChar w:fldCharType="end"/>
      </w:r>
      <w:r w:rsidRPr="00214E06">
        <w:t>. This allows access to many important methods such as Start(),</w:t>
      </w:r>
      <w:r w:rsidR="009846A1" w:rsidRPr="00214E06">
        <w:t xml:space="preserve"> </w:t>
      </w:r>
      <w:r w:rsidRPr="00214E06">
        <w:t>FixedUpdate() and On</w:t>
      </w:r>
      <w:r w:rsidR="00FF3FBF" w:rsidRPr="00214E06">
        <w:t>Trigger</w:t>
      </w:r>
      <w:r w:rsidRPr="00214E06">
        <w:t>Enter(). The GetComponent</w:t>
      </w:r>
      <w:r w:rsidR="009846A1" w:rsidRPr="00214E06">
        <w:t>&lt;T&gt;</w:t>
      </w:r>
      <w:r w:rsidRPr="00214E06">
        <w:t xml:space="preserve">() method is used extensively in the program to return references to </w:t>
      </w:r>
      <w:r w:rsidR="00094CB5" w:rsidRPr="00214E06">
        <w:t xml:space="preserve">other gameObjects and their </w:t>
      </w:r>
      <w:r w:rsidRPr="00214E06">
        <w:t>components</w:t>
      </w:r>
      <w:r w:rsidR="00094CB5" w:rsidRPr="00214E06">
        <w:t xml:space="preserve"> </w:t>
      </w:r>
      <w:r w:rsidRPr="00214E06">
        <w:t xml:space="preserve">such as </w:t>
      </w:r>
      <w:r w:rsidR="00094CB5" w:rsidRPr="00214E06">
        <w:t xml:space="preserve">their </w:t>
      </w:r>
      <w:r w:rsidRPr="00214E06">
        <w:t>Transform</w:t>
      </w:r>
      <w:r w:rsidR="00094CB5" w:rsidRPr="00214E06">
        <w:t xml:space="preserve"> or</w:t>
      </w:r>
      <w:r w:rsidRPr="00214E06">
        <w:t xml:space="preserve"> </w:t>
      </w:r>
      <w:r w:rsidR="00094CB5" w:rsidRPr="00214E06">
        <w:t>Box</w:t>
      </w:r>
      <w:r w:rsidRPr="00214E06">
        <w:t>Colli</w:t>
      </w:r>
      <w:r w:rsidR="00094CB5" w:rsidRPr="00214E06">
        <w:t>der</w:t>
      </w:r>
      <w:r w:rsidRPr="00214E06">
        <w:t xml:space="preserve">. </w:t>
      </w:r>
      <w:r w:rsidR="0047719D" w:rsidRPr="00214E06">
        <w:t>As a result</w:t>
      </w:r>
      <w:r w:rsidR="0055088B" w:rsidRPr="00214E06">
        <w:t>,</w:t>
      </w:r>
      <w:r w:rsidRPr="00214E06">
        <w:t xml:space="preserve"> many scripts utili</w:t>
      </w:r>
      <w:r w:rsidR="0055088B" w:rsidRPr="00214E06">
        <w:t>se</w:t>
      </w:r>
      <w:r w:rsidRPr="00214E06">
        <w:t xml:space="preserve"> composition by accessing </w:t>
      </w:r>
      <w:r w:rsidR="0053578D" w:rsidRPr="00214E06">
        <w:t xml:space="preserve">these </w:t>
      </w:r>
      <w:r w:rsidRPr="00214E06">
        <w:t xml:space="preserve">components. A Unified Modelling Language (UML) Diagram </w:t>
      </w:r>
      <w:r w:rsidR="009675DA" w:rsidRPr="00214E06">
        <w:t xml:space="preserve">was </w:t>
      </w:r>
      <w:r w:rsidRPr="00214E06">
        <w:t>created to represent the</w:t>
      </w:r>
      <w:r w:rsidR="002356E0" w:rsidRPr="00214E06">
        <w:t xml:space="preserve"> </w:t>
      </w:r>
      <w:r w:rsidRPr="00214E06">
        <w:t xml:space="preserve">relationships </w:t>
      </w:r>
      <w:r w:rsidR="002356E0" w:rsidRPr="00214E06">
        <w:t>within the data collec</w:t>
      </w:r>
      <w:r w:rsidR="001521D3" w:rsidRPr="00214E06">
        <w:t>tion and the AI car controller</w:t>
      </w:r>
      <w:r w:rsidR="0055088B" w:rsidRPr="00214E06">
        <w:t xml:space="preserve"> scripts</w:t>
      </w:r>
      <w:r w:rsidR="009675DA" w:rsidRPr="00214E06">
        <w:t xml:space="preserve"> </w:t>
      </w:r>
      <w:r w:rsidRPr="00214E06">
        <w:t>(Appendix A1</w:t>
      </w:r>
      <w:r w:rsidR="00A54B8A" w:rsidRPr="00214E06">
        <w:t>, Appendix A2</w:t>
      </w:r>
      <w:r w:rsidRPr="00214E06">
        <w:t>).</w:t>
      </w:r>
    </w:p>
    <w:p w14:paraId="2F2FD36F" w14:textId="4FECFE4F" w:rsidR="001C5521" w:rsidRPr="00214E06" w:rsidRDefault="00677CD5" w:rsidP="00B26A51">
      <w:pPr>
        <w:pStyle w:val="Heading3"/>
        <w:numPr>
          <w:ilvl w:val="2"/>
          <w:numId w:val="13"/>
        </w:numPr>
      </w:pPr>
      <w:bookmarkStart w:id="73" w:name="_Toc42187426"/>
      <w:r w:rsidRPr="00214E06">
        <w:t>Design within Unity</w:t>
      </w:r>
      <w:r w:rsidR="008C7AEF" w:rsidRPr="00214E06">
        <w:t xml:space="preserve"> project</w:t>
      </w:r>
      <w:bookmarkEnd w:id="73"/>
    </w:p>
    <w:p w14:paraId="507EF88F" w14:textId="32126B67" w:rsidR="00CE22AA" w:rsidRPr="00214E06" w:rsidRDefault="001C5521" w:rsidP="001C5521">
      <w:r w:rsidRPr="00214E06">
        <w:t xml:space="preserve">Within the Unity editor, scripts can be attached to gameObjects within the scene to provide custom behaviours and properties. </w:t>
      </w:r>
    </w:p>
    <w:p w14:paraId="65520187" w14:textId="77777777" w:rsidR="00CE22AA" w:rsidRPr="00214E06" w:rsidRDefault="00CE22AA" w:rsidP="00CE22AA">
      <w:pPr>
        <w:keepNext/>
        <w:jc w:val="center"/>
      </w:pPr>
      <w:r w:rsidRPr="00214E06">
        <w:rPr>
          <w:noProof/>
        </w:rPr>
        <w:drawing>
          <wp:inline distT="0" distB="0" distL="0" distR="0" wp14:anchorId="37812ECF" wp14:editId="2494CF83">
            <wp:extent cx="3521122" cy="1772517"/>
            <wp:effectExtent l="0" t="0" r="317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549579" cy="1786842"/>
                    </a:xfrm>
                    <a:prstGeom prst="rect">
                      <a:avLst/>
                    </a:prstGeom>
                  </pic:spPr>
                </pic:pic>
              </a:graphicData>
            </a:graphic>
          </wp:inline>
        </w:drawing>
      </w:r>
    </w:p>
    <w:p w14:paraId="07AF2603" w14:textId="43D389F4" w:rsidR="00CE22AA" w:rsidRPr="00214E06" w:rsidRDefault="00CE22AA" w:rsidP="00CE22AA">
      <w:pPr>
        <w:pStyle w:val="Caption"/>
        <w:jc w:val="right"/>
      </w:pPr>
      <w:bookmarkStart w:id="74" w:name="_Toc42187461"/>
      <w:r w:rsidRPr="00214E06">
        <w:t xml:space="preserve">Figure </w:t>
      </w:r>
      <w:r w:rsidR="00C3603A">
        <w:fldChar w:fldCharType="begin"/>
      </w:r>
      <w:r w:rsidR="00C3603A">
        <w:instrText xml:space="preserve"> SEQ Figure \* ARABIC </w:instrText>
      </w:r>
      <w:r w:rsidR="00C3603A">
        <w:fldChar w:fldCharType="separate"/>
      </w:r>
      <w:r w:rsidR="00AB6994" w:rsidRPr="00214E06">
        <w:t>8</w:t>
      </w:r>
      <w:r w:rsidR="00C3603A">
        <w:fldChar w:fldCharType="end"/>
      </w:r>
      <w:r w:rsidRPr="00214E06">
        <w:t>. Car gameObject composition example</w:t>
      </w:r>
      <w:bookmarkEnd w:id="74"/>
    </w:p>
    <w:p w14:paraId="58CF2855" w14:textId="41AC17DA" w:rsidR="001C5521" w:rsidRPr="00214E06" w:rsidRDefault="0026617C" w:rsidP="001C5521">
      <w:r w:rsidRPr="00214E06">
        <w:t xml:space="preserve">In Figure 8, for example, </w:t>
      </w:r>
      <w:r w:rsidR="001C5521" w:rsidRPr="00214E06">
        <w:t>the Car</w:t>
      </w:r>
      <w:r w:rsidRPr="00214E06">
        <w:t xml:space="preserve"> gameObject</w:t>
      </w:r>
      <w:r w:rsidR="001C5521" w:rsidRPr="00214E06">
        <w:t xml:space="preserve"> contains both user and AI control functionality </w:t>
      </w:r>
      <w:r w:rsidR="0051722B" w:rsidRPr="00214E06">
        <w:t>as</w:t>
      </w:r>
      <w:r w:rsidR="001C5521" w:rsidRPr="00214E06">
        <w:t xml:space="preserve"> it has both scripts attached as components.</w:t>
      </w:r>
      <w:r w:rsidR="001B7661" w:rsidRPr="00214E06">
        <w:t xml:space="preserve"> The</w:t>
      </w:r>
      <w:r w:rsidR="00217A13" w:rsidRPr="00214E06">
        <w:t xml:space="preserve"> parameters of variables </w:t>
      </w:r>
      <w:r w:rsidRPr="00214E06">
        <w:t xml:space="preserve">within these scripts </w:t>
      </w:r>
      <w:r w:rsidR="00217A13" w:rsidRPr="00214E06">
        <w:t xml:space="preserve">can be made visible in the inspector window </w:t>
      </w:r>
      <w:r w:rsidR="001D5B4E" w:rsidRPr="00214E06">
        <w:t xml:space="preserve">by marking them </w:t>
      </w:r>
      <w:r w:rsidRPr="00214E06">
        <w:t>as</w:t>
      </w:r>
      <w:r w:rsidR="001D5B4E" w:rsidRPr="00214E06">
        <w:t xml:space="preserve"> [Serializable]</w:t>
      </w:r>
      <w:r w:rsidRPr="00214E06">
        <w:t xml:space="preserve">, this can be seen </w:t>
      </w:r>
      <w:r w:rsidR="00BD4EF9" w:rsidRPr="00214E06">
        <w:t xml:space="preserve">in the NaiveBayesCarController script where the small, </w:t>
      </w:r>
      <w:r w:rsidR="00096CFE" w:rsidRPr="00214E06">
        <w:t>medium,</w:t>
      </w:r>
      <w:r w:rsidR="00BD4EF9" w:rsidRPr="00214E06">
        <w:t xml:space="preserve"> and large </w:t>
      </w:r>
      <w:r w:rsidR="0053382C" w:rsidRPr="00214E06">
        <w:t>turn</w:t>
      </w:r>
      <w:r w:rsidR="00096CFE" w:rsidRPr="00214E06">
        <w:t xml:space="preserve"> </w:t>
      </w:r>
      <w:r w:rsidR="0053382C" w:rsidRPr="00214E06">
        <w:t>values</w:t>
      </w:r>
      <w:r w:rsidR="00096CFE" w:rsidRPr="00214E06">
        <w:t xml:space="preserve"> can be adjusted during runtime using sliders</w:t>
      </w:r>
      <w:r w:rsidRPr="00214E06">
        <w:t>.</w:t>
      </w:r>
    </w:p>
    <w:p w14:paraId="1F75E899" w14:textId="342BDD6D" w:rsidR="00886C60" w:rsidRPr="00214E06" w:rsidRDefault="00886C60" w:rsidP="00B26A51">
      <w:pPr>
        <w:pStyle w:val="Heading3"/>
        <w:numPr>
          <w:ilvl w:val="2"/>
          <w:numId w:val="13"/>
        </w:numPr>
      </w:pPr>
      <w:bookmarkStart w:id="75" w:name="_Toc42187427"/>
      <w:r w:rsidRPr="00214E06">
        <w:lastRenderedPageBreak/>
        <w:t>User interface</w:t>
      </w:r>
      <w:r w:rsidR="008C7AEF" w:rsidRPr="00214E06">
        <w:t xml:space="preserve"> design</w:t>
      </w:r>
      <w:bookmarkEnd w:id="75"/>
    </w:p>
    <w:p w14:paraId="4876ACDA" w14:textId="005CF607" w:rsidR="001C5521" w:rsidRPr="00214E06" w:rsidRDefault="00096CFE" w:rsidP="007B7D08">
      <w:r w:rsidRPr="00214E06">
        <w:t xml:space="preserve">To </w:t>
      </w:r>
      <w:r w:rsidR="00993359" w:rsidRPr="00214E06">
        <w:t xml:space="preserve">allow ease of use when training and testing the classifier, a </w:t>
      </w:r>
      <w:r w:rsidR="007E75A9" w:rsidRPr="00214E06">
        <w:t xml:space="preserve">basic menu system and user interface </w:t>
      </w:r>
      <w:r w:rsidR="002A16B7" w:rsidRPr="00214E06">
        <w:t>were</w:t>
      </w:r>
      <w:r w:rsidR="007E75A9" w:rsidRPr="00214E06">
        <w:t xml:space="preserve"> implemented. </w:t>
      </w:r>
    </w:p>
    <w:p w14:paraId="2ED3871D" w14:textId="77777777" w:rsidR="0053249E" w:rsidRPr="00214E06" w:rsidRDefault="0053249E" w:rsidP="0053249E">
      <w:pPr>
        <w:keepNext/>
        <w:jc w:val="center"/>
      </w:pPr>
      <w:r w:rsidRPr="00214E06">
        <w:rPr>
          <w:noProof/>
        </w:rPr>
        <w:drawing>
          <wp:inline distT="0" distB="0" distL="0" distR="0" wp14:anchorId="78073B1C" wp14:editId="22BA4520">
            <wp:extent cx="4979227" cy="3035186"/>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31110" cy="3066812"/>
                    </a:xfrm>
                    <a:prstGeom prst="rect">
                      <a:avLst/>
                    </a:prstGeom>
                    <a:noFill/>
                  </pic:spPr>
                </pic:pic>
              </a:graphicData>
            </a:graphic>
          </wp:inline>
        </w:drawing>
      </w:r>
    </w:p>
    <w:p w14:paraId="6AC88F99" w14:textId="2556FA76" w:rsidR="00BF4655" w:rsidRPr="00214E06" w:rsidRDefault="0053249E" w:rsidP="0053249E">
      <w:pPr>
        <w:pStyle w:val="Caption"/>
        <w:jc w:val="right"/>
      </w:pPr>
      <w:bookmarkStart w:id="76" w:name="_Toc42187462"/>
      <w:r w:rsidRPr="00214E06">
        <w:t xml:space="preserve">Figure </w:t>
      </w:r>
      <w:r w:rsidR="00C3603A">
        <w:fldChar w:fldCharType="begin"/>
      </w:r>
      <w:r w:rsidR="00C3603A">
        <w:instrText xml:space="preserve"> SEQ Figure \* ARABIC </w:instrText>
      </w:r>
      <w:r w:rsidR="00C3603A">
        <w:fldChar w:fldCharType="separate"/>
      </w:r>
      <w:r w:rsidR="00AB6994" w:rsidRPr="00214E06">
        <w:t>9</w:t>
      </w:r>
      <w:r w:rsidR="00C3603A">
        <w:fldChar w:fldCharType="end"/>
      </w:r>
      <w:r w:rsidRPr="00214E06">
        <w:t>. Menu system for the example and training scenes</w:t>
      </w:r>
      <w:bookmarkEnd w:id="76"/>
    </w:p>
    <w:p w14:paraId="4B0D9B69" w14:textId="1D49E817" w:rsidR="0053249E" w:rsidRPr="00214E06" w:rsidRDefault="002A16B7" w:rsidP="0053249E">
      <w:r w:rsidRPr="00214E06">
        <w:t>On start up t</w:t>
      </w:r>
      <w:r w:rsidR="00FB389B" w:rsidRPr="00214E06">
        <w:t xml:space="preserve">he user is presented with a menu displaying buttons </w:t>
      </w:r>
      <w:r w:rsidR="00BB1741" w:rsidRPr="00214E06">
        <w:t xml:space="preserve">that allow </w:t>
      </w:r>
      <w:r w:rsidR="00FB389B" w:rsidRPr="00214E06">
        <w:t>navigat</w:t>
      </w:r>
      <w:r w:rsidR="00BB1741" w:rsidRPr="00214E06">
        <w:t>ion</w:t>
      </w:r>
      <w:r w:rsidR="00FB389B" w:rsidRPr="00214E06">
        <w:t xml:space="preserve"> to a</w:t>
      </w:r>
      <w:r w:rsidR="00496B2C" w:rsidRPr="00214E06">
        <w:t xml:space="preserve"> scene containing a</w:t>
      </w:r>
      <w:r w:rsidR="0092436F" w:rsidRPr="00214E06">
        <w:t xml:space="preserve"> pre-trained example</w:t>
      </w:r>
      <w:r w:rsidR="00496B2C" w:rsidRPr="00214E06">
        <w:t xml:space="preserve"> AI </w:t>
      </w:r>
      <w:r w:rsidR="00DA3756" w:rsidRPr="00214E06">
        <w:t xml:space="preserve">or a scene where they can </w:t>
      </w:r>
      <w:r w:rsidR="00F81655" w:rsidRPr="00214E06">
        <w:t>train and test their own AI controller. Below these buttons are a list of controls and the option to enable steering correction on straight sections</w:t>
      </w:r>
      <w:r w:rsidR="007E0DB9" w:rsidRPr="00214E06">
        <w:t>, this feature is explained further in the implementation chapter</w:t>
      </w:r>
      <w:r w:rsidR="0092436F" w:rsidRPr="00214E06">
        <w:t>,</w:t>
      </w:r>
      <w:r w:rsidR="00624AF5" w:rsidRPr="00214E06">
        <w:t xml:space="preserve"> </w:t>
      </w:r>
      <w:r w:rsidR="00945599" w:rsidRPr="006B3C18">
        <w:rPr>
          <w:i/>
          <w:iCs/>
        </w:rPr>
        <w:fldChar w:fldCharType="begin"/>
      </w:r>
      <w:r w:rsidR="00945599" w:rsidRPr="006B3C18">
        <w:rPr>
          <w:i/>
          <w:iCs/>
        </w:rPr>
        <w:instrText xml:space="preserve"> REF _Ref41569694 \h </w:instrText>
      </w:r>
      <w:r w:rsidR="006B3C18">
        <w:rPr>
          <w:i/>
          <w:iCs/>
        </w:rPr>
        <w:instrText xml:space="preserve"> \* MERGEFORMAT </w:instrText>
      </w:r>
      <w:r w:rsidR="00945599" w:rsidRPr="006B3C18">
        <w:rPr>
          <w:i/>
          <w:iCs/>
        </w:rPr>
      </w:r>
      <w:r w:rsidR="00945599" w:rsidRPr="006B3C18">
        <w:rPr>
          <w:i/>
          <w:iCs/>
        </w:rPr>
        <w:fldChar w:fldCharType="separate"/>
      </w:r>
      <w:r w:rsidR="00945599" w:rsidRPr="006B3C18">
        <w:rPr>
          <w:i/>
          <w:iCs/>
        </w:rPr>
        <w:t>Naïve Bayes car controller</w:t>
      </w:r>
      <w:r w:rsidR="00945599" w:rsidRPr="006B3C18">
        <w:rPr>
          <w:i/>
          <w:iCs/>
        </w:rPr>
        <w:fldChar w:fldCharType="end"/>
      </w:r>
      <w:r w:rsidR="00E57A3A" w:rsidRPr="00214E06">
        <w:t xml:space="preserve"> § </w:t>
      </w:r>
      <w:r w:rsidR="00E57A3A" w:rsidRPr="00214E06">
        <w:fldChar w:fldCharType="begin"/>
      </w:r>
      <w:r w:rsidR="00E57A3A" w:rsidRPr="00214E06">
        <w:instrText xml:space="preserve"> REF _Ref41569694 \r \h </w:instrText>
      </w:r>
      <w:r w:rsidR="00E57A3A" w:rsidRPr="00214E06">
        <w:fldChar w:fldCharType="separate"/>
      </w:r>
      <w:r w:rsidR="00E57A3A" w:rsidRPr="00214E06">
        <w:t>6.5.1.2</w:t>
      </w:r>
      <w:r w:rsidR="00E57A3A" w:rsidRPr="00214E06">
        <w:fldChar w:fldCharType="end"/>
      </w:r>
      <w:r w:rsidR="00624AF5" w:rsidRPr="00214E06">
        <w:t>.</w:t>
      </w:r>
    </w:p>
    <w:p w14:paraId="77CA64FC" w14:textId="3571A594" w:rsidR="00F65F9C" w:rsidRPr="00214E06" w:rsidRDefault="004C79F5" w:rsidP="0053249E">
      <w:r w:rsidRPr="00214E06">
        <w:t xml:space="preserve">When training or observing the AI, the user is presented with a heads-up display </w:t>
      </w:r>
      <w:r w:rsidR="00D57AC3" w:rsidRPr="00214E06">
        <w:t xml:space="preserve">containing the </w:t>
      </w:r>
      <w:r w:rsidR="00A10C36" w:rsidRPr="00214E06">
        <w:t xml:space="preserve">current time, lap, </w:t>
      </w:r>
      <w:r w:rsidR="006E5290" w:rsidRPr="00214E06">
        <w:t>checkpoint,</w:t>
      </w:r>
      <w:r w:rsidR="00A10C36" w:rsidRPr="00214E06">
        <w:t xml:space="preserve"> and the position of the car on the track. The </w:t>
      </w:r>
      <w:r w:rsidR="00F20602" w:rsidRPr="00214E06">
        <w:t xml:space="preserve">left side of the </w:t>
      </w:r>
      <w:r w:rsidR="00A10C36" w:rsidRPr="00214E06">
        <w:t xml:space="preserve">display also shows the </w:t>
      </w:r>
      <w:r w:rsidR="00F20602" w:rsidRPr="00214E06">
        <w:t xml:space="preserve">current </w:t>
      </w:r>
      <w:r w:rsidR="006E5290" w:rsidRPr="00214E06">
        <w:t xml:space="preserve">physics and input data </w:t>
      </w:r>
      <w:r w:rsidR="00F20602" w:rsidRPr="00214E06">
        <w:t>of the car</w:t>
      </w:r>
      <w:r w:rsidR="00F65F9C" w:rsidRPr="00214E06">
        <w:t>.</w:t>
      </w:r>
    </w:p>
    <w:p w14:paraId="72005632" w14:textId="77777777" w:rsidR="00152E80" w:rsidRPr="00214E06" w:rsidRDefault="00152E80" w:rsidP="00152E80">
      <w:pPr>
        <w:keepNext/>
      </w:pPr>
      <w:r w:rsidRPr="00214E06">
        <w:rPr>
          <w:noProof/>
        </w:rPr>
        <w:lastRenderedPageBreak/>
        <w:drawing>
          <wp:inline distT="0" distB="0" distL="0" distR="0" wp14:anchorId="3A26DB64" wp14:editId="7FBB6DA1">
            <wp:extent cx="5377204" cy="1634822"/>
            <wp:effectExtent l="0" t="0" r="0" b="381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81265" cy="1666459"/>
                    </a:xfrm>
                    <a:prstGeom prst="rect">
                      <a:avLst/>
                    </a:prstGeom>
                    <a:noFill/>
                  </pic:spPr>
                </pic:pic>
              </a:graphicData>
            </a:graphic>
          </wp:inline>
        </w:drawing>
      </w:r>
    </w:p>
    <w:p w14:paraId="178BBDA4" w14:textId="2A82532F" w:rsidR="00F65F9C" w:rsidRPr="00214E06" w:rsidRDefault="00152E80" w:rsidP="00152E80">
      <w:pPr>
        <w:pStyle w:val="Caption"/>
        <w:jc w:val="right"/>
        <w:rPr>
          <w:b/>
          <w:bCs/>
        </w:rPr>
      </w:pPr>
      <w:bookmarkStart w:id="77" w:name="_Toc42187463"/>
      <w:r w:rsidRPr="00214E06">
        <w:t xml:space="preserve">Figure </w:t>
      </w:r>
      <w:r w:rsidR="00C3603A">
        <w:fldChar w:fldCharType="begin"/>
      </w:r>
      <w:r w:rsidR="00C3603A">
        <w:instrText xml:space="preserve"> SEQ Figure \* ARABIC </w:instrText>
      </w:r>
      <w:r w:rsidR="00C3603A">
        <w:fldChar w:fldCharType="separate"/>
      </w:r>
      <w:r w:rsidR="00AB6994" w:rsidRPr="00214E06">
        <w:t>10</w:t>
      </w:r>
      <w:r w:rsidR="00C3603A">
        <w:fldChar w:fldCharType="end"/>
      </w:r>
      <w:r w:rsidRPr="00214E06">
        <w:t>. Heads-up display for user and AI controllers</w:t>
      </w:r>
      <w:bookmarkEnd w:id="77"/>
    </w:p>
    <w:p w14:paraId="796E7B9E" w14:textId="07003D99" w:rsidR="00C25F82" w:rsidRPr="00214E06" w:rsidRDefault="00F65F9C" w:rsidP="00492CD1">
      <w:r w:rsidRPr="00214E06">
        <w:t xml:space="preserve"> </w:t>
      </w:r>
      <w:r w:rsidR="00152E80" w:rsidRPr="00214E06">
        <w:t xml:space="preserve">When the AI controller is being tested, the </w:t>
      </w:r>
      <w:r w:rsidR="00E80EEF" w:rsidRPr="00214E06">
        <w:t xml:space="preserve">current speed category </w:t>
      </w:r>
      <w:r w:rsidR="00F73A57" w:rsidRPr="00214E06">
        <w:t xml:space="preserve">of the car </w:t>
      </w:r>
      <w:r w:rsidR="00E80EEF" w:rsidRPr="00214E06">
        <w:t xml:space="preserve">and the </w:t>
      </w:r>
      <w:r w:rsidR="00BF1D9A" w:rsidRPr="00214E06">
        <w:t xml:space="preserve">probabilities calculated by the </w:t>
      </w:r>
      <w:r w:rsidR="00FC69E4" w:rsidRPr="00214E06">
        <w:t xml:space="preserve">naïve </w:t>
      </w:r>
      <w:r w:rsidR="00075C10" w:rsidRPr="00214E06">
        <w:t>Bayes</w:t>
      </w:r>
      <w:r w:rsidR="00E80EEF" w:rsidRPr="00214E06">
        <w:t xml:space="preserve"> </w:t>
      </w:r>
      <w:r w:rsidR="00BF1D9A" w:rsidRPr="00214E06">
        <w:t>classifier</w:t>
      </w:r>
      <w:r w:rsidR="00E80EEF" w:rsidRPr="00214E06">
        <w:t xml:space="preserve"> are displayed</w:t>
      </w:r>
      <w:r w:rsidR="00F73A57" w:rsidRPr="00214E06">
        <w:t>.</w:t>
      </w:r>
    </w:p>
    <w:p w14:paraId="3208930D" w14:textId="4BF42F1A" w:rsidR="005E2367" w:rsidRPr="00214E06" w:rsidRDefault="005E2367" w:rsidP="00B26A51">
      <w:pPr>
        <w:pStyle w:val="Heading2"/>
        <w:numPr>
          <w:ilvl w:val="1"/>
          <w:numId w:val="13"/>
        </w:numPr>
      </w:pPr>
      <w:bookmarkStart w:id="78" w:name="_Toc42187428"/>
      <w:r w:rsidRPr="00214E06">
        <w:t>Conclusion</w:t>
      </w:r>
      <w:bookmarkEnd w:id="78"/>
    </w:p>
    <w:p w14:paraId="789D1508" w14:textId="4E1EA805" w:rsidR="00152E80" w:rsidRPr="00214E06" w:rsidRDefault="005E2367" w:rsidP="00991DAF">
      <w:r w:rsidRPr="00214E06">
        <w:t xml:space="preserve">This section discussed </w:t>
      </w:r>
      <w:r w:rsidR="00CD3E9D" w:rsidRPr="00214E06">
        <w:t>design</w:t>
      </w:r>
      <w:r w:rsidR="00886C60" w:rsidRPr="00214E06">
        <w:t xml:space="preserve"> decisions</w:t>
      </w:r>
      <w:r w:rsidR="00CD3E9D" w:rsidRPr="00214E06">
        <w:t xml:space="preserve"> </w:t>
      </w:r>
      <w:r w:rsidR="00886C60" w:rsidRPr="00214E06">
        <w:t>made</w:t>
      </w:r>
      <w:r w:rsidR="00CD3E9D" w:rsidRPr="00214E06">
        <w:t xml:space="preserve"> </w:t>
      </w:r>
      <w:r w:rsidR="00193BDB" w:rsidRPr="00214E06">
        <w:t>to</w:t>
      </w:r>
      <w:r w:rsidR="002C31DC" w:rsidRPr="00214E06">
        <w:t xml:space="preserve"> </w:t>
      </w:r>
      <w:r w:rsidR="00193BDB" w:rsidRPr="00214E06">
        <w:t>s</w:t>
      </w:r>
      <w:r w:rsidR="00F250BE" w:rsidRPr="00214E06">
        <w:t>atisfy</w:t>
      </w:r>
      <w:r w:rsidR="00E02F8C" w:rsidRPr="00214E06">
        <w:t xml:space="preserve"> the </w:t>
      </w:r>
      <w:r w:rsidR="00886C60" w:rsidRPr="00214E06">
        <w:t xml:space="preserve">software requirements </w:t>
      </w:r>
      <w:r w:rsidR="00FC6BEB" w:rsidRPr="00214E06">
        <w:t xml:space="preserve">and </w:t>
      </w:r>
      <w:r w:rsidR="00461716">
        <w:t>showcased</w:t>
      </w:r>
      <w:r w:rsidR="00886C60" w:rsidRPr="00214E06">
        <w:t xml:space="preserve"> previous </w:t>
      </w:r>
      <w:r w:rsidR="006B3C18">
        <w:t xml:space="preserve">design </w:t>
      </w:r>
      <w:r w:rsidR="00886C60" w:rsidRPr="00214E06">
        <w:t>prototypes</w:t>
      </w:r>
      <w:r w:rsidR="00E02F8C" w:rsidRPr="00214E06">
        <w:t>.</w:t>
      </w:r>
      <w:r w:rsidR="00F250BE" w:rsidRPr="00214E06">
        <w:t xml:space="preserve"> </w:t>
      </w:r>
      <w:r w:rsidR="00FC6BEB" w:rsidRPr="00214E06">
        <w:t>The d</w:t>
      </w:r>
      <w:r w:rsidR="00A35FD4" w:rsidRPr="00214E06">
        <w:t xml:space="preserve">esign decisions made in both </w:t>
      </w:r>
      <w:r w:rsidR="00376209" w:rsidRPr="00214E06">
        <w:t>C# script code and the Unity editor were highlighted</w:t>
      </w:r>
      <w:r w:rsidR="00416C83" w:rsidRPr="00214E06">
        <w:t>, alongside a brief overview of the program’s UI system.</w:t>
      </w:r>
      <w:r w:rsidR="00E02F8C" w:rsidRPr="00214E06">
        <w:t xml:space="preserve"> The next section will detail the implementation</w:t>
      </w:r>
      <w:r w:rsidR="00376A7A" w:rsidRPr="00214E06">
        <w:t xml:space="preserve"> process and final structure</w:t>
      </w:r>
      <w:r w:rsidR="00E02F8C" w:rsidRPr="00214E06">
        <w:t xml:space="preserve"> of the</w:t>
      </w:r>
      <w:r w:rsidR="00FE19E4" w:rsidRPr="00214E06">
        <w:t xml:space="preserve"> </w:t>
      </w:r>
      <w:r w:rsidR="000062EC" w:rsidRPr="00214E06">
        <w:t xml:space="preserve">scripts used to implement the </w:t>
      </w:r>
      <w:r w:rsidR="00191278" w:rsidRPr="00214E06">
        <w:t>AI</w:t>
      </w:r>
      <w:r w:rsidR="00FE19E4" w:rsidRPr="00214E06">
        <w:t xml:space="preserve"> car controller. </w:t>
      </w:r>
    </w:p>
    <w:p w14:paraId="204BFAAD" w14:textId="68E8E42B" w:rsidR="005E2367" w:rsidRPr="00214E06" w:rsidRDefault="005E2367" w:rsidP="00152E80">
      <w:pPr>
        <w:jc w:val="center"/>
      </w:pPr>
    </w:p>
    <w:p w14:paraId="3F38830E" w14:textId="09FA97EF" w:rsidR="001551FE" w:rsidRPr="00214E06" w:rsidRDefault="001551FE" w:rsidP="00991DAF">
      <w:r w:rsidRPr="00214E06">
        <w:br w:type="page"/>
      </w:r>
    </w:p>
    <w:p w14:paraId="354749AD" w14:textId="3E467E7F" w:rsidR="00695BE9" w:rsidRPr="00214E06" w:rsidRDefault="005D0F8C" w:rsidP="00B26A51">
      <w:pPr>
        <w:pStyle w:val="Heading1"/>
        <w:numPr>
          <w:ilvl w:val="0"/>
          <w:numId w:val="13"/>
        </w:numPr>
      </w:pPr>
      <w:bookmarkStart w:id="79" w:name="_Toc42187429"/>
      <w:r w:rsidRPr="00214E06">
        <w:lastRenderedPageBreak/>
        <w:t>Implementation</w:t>
      </w:r>
      <w:bookmarkEnd w:id="79"/>
      <w:r w:rsidR="00E408C1" w:rsidRPr="00214E06">
        <w:t xml:space="preserve"> </w:t>
      </w:r>
    </w:p>
    <w:p w14:paraId="316FA9C6" w14:textId="2F60A007" w:rsidR="005B6DC0" w:rsidRPr="00214E06" w:rsidRDefault="005B6DC0" w:rsidP="00B26A51">
      <w:pPr>
        <w:pStyle w:val="Heading2"/>
        <w:numPr>
          <w:ilvl w:val="1"/>
          <w:numId w:val="13"/>
        </w:numPr>
      </w:pPr>
      <w:bookmarkStart w:id="80" w:name="_Toc42187430"/>
      <w:r w:rsidRPr="00214E06">
        <w:t>Introduction</w:t>
      </w:r>
      <w:bookmarkEnd w:id="80"/>
    </w:p>
    <w:p w14:paraId="04321195" w14:textId="2278BF0E" w:rsidR="005B6DC0" w:rsidRPr="00214E06" w:rsidRDefault="00865530" w:rsidP="005B6DC0">
      <w:r w:rsidRPr="00214E06">
        <w:t>This section will explore the implementation of the</w:t>
      </w:r>
      <w:r w:rsidR="000212C0" w:rsidRPr="00214E06">
        <w:t xml:space="preserve"> naïve Bayes car controller</w:t>
      </w:r>
      <w:r w:rsidR="00FD6A68" w:rsidRPr="00214E06">
        <w:t xml:space="preserve">. This </w:t>
      </w:r>
      <w:r w:rsidR="007C5E69" w:rsidRPr="00214E06">
        <w:t xml:space="preserve">will </w:t>
      </w:r>
      <w:r w:rsidR="00A66FE5" w:rsidRPr="00214E06">
        <w:t xml:space="preserve">begin by </w:t>
      </w:r>
      <w:r w:rsidR="00204BC8" w:rsidRPr="00214E06">
        <w:t>discussing</w:t>
      </w:r>
      <w:r w:rsidR="00FD6A68" w:rsidRPr="00214E06">
        <w:t xml:space="preserve"> the tools used</w:t>
      </w:r>
      <w:r w:rsidR="00FB0F12" w:rsidRPr="00214E06">
        <w:t xml:space="preserve"> to develop the software</w:t>
      </w:r>
      <w:r w:rsidR="00277028" w:rsidRPr="00214E06">
        <w:t>.</w:t>
      </w:r>
      <w:r w:rsidR="008E2698" w:rsidRPr="00214E06">
        <w:t xml:space="preserve"> </w:t>
      </w:r>
      <w:r w:rsidR="00277028" w:rsidRPr="00214E06">
        <w:t>T</w:t>
      </w:r>
      <w:r w:rsidR="00596B07" w:rsidRPr="00214E06">
        <w:t xml:space="preserve">he </w:t>
      </w:r>
      <w:r w:rsidR="00A61F74" w:rsidRPr="00214E06">
        <w:t>data collection</w:t>
      </w:r>
      <w:r w:rsidR="008E2698" w:rsidRPr="00214E06">
        <w:t xml:space="preserve"> process and </w:t>
      </w:r>
      <w:r w:rsidR="0012642F" w:rsidRPr="00214E06">
        <w:t>the Excel implementation of the naïve Bayes classifier</w:t>
      </w:r>
      <w:r w:rsidR="00B51E18" w:rsidRPr="00214E06">
        <w:t xml:space="preserve"> will be viewed in detail</w:t>
      </w:r>
      <w:r w:rsidR="0012642F" w:rsidRPr="00214E06">
        <w:t xml:space="preserve">, followed by the </w:t>
      </w:r>
      <w:r w:rsidR="00B21DF6" w:rsidRPr="00214E06">
        <w:t>implementation of the naïve Bayes classifier within the AI car controller script.</w:t>
      </w:r>
      <w:r w:rsidR="00596B07" w:rsidRPr="00214E06">
        <w:t xml:space="preserve"> </w:t>
      </w:r>
    </w:p>
    <w:p w14:paraId="307B63E9" w14:textId="70C42867" w:rsidR="006D3B8D" w:rsidRPr="00214E06" w:rsidRDefault="006D3B8D" w:rsidP="00B26A51">
      <w:pPr>
        <w:pStyle w:val="Heading2"/>
        <w:numPr>
          <w:ilvl w:val="1"/>
          <w:numId w:val="13"/>
        </w:numPr>
      </w:pPr>
      <w:bookmarkStart w:id="81" w:name="_Toc42187431"/>
      <w:r w:rsidRPr="00214E06">
        <w:t>Tools used</w:t>
      </w:r>
      <w:bookmarkEnd w:id="81"/>
    </w:p>
    <w:p w14:paraId="23255A8E" w14:textId="5FB1BE18" w:rsidR="00BF43E9" w:rsidRPr="00214E06" w:rsidRDefault="00BF43E9" w:rsidP="00B26A51">
      <w:pPr>
        <w:pStyle w:val="Heading3"/>
        <w:numPr>
          <w:ilvl w:val="2"/>
          <w:numId w:val="13"/>
        </w:numPr>
      </w:pPr>
      <w:bookmarkStart w:id="82" w:name="_Toc42187432"/>
      <w:r w:rsidRPr="00214E06">
        <w:t xml:space="preserve">Blender </w:t>
      </w:r>
      <w:r w:rsidR="00611831" w:rsidRPr="00214E06">
        <w:t>3D modelling software</w:t>
      </w:r>
      <w:bookmarkEnd w:id="82"/>
    </w:p>
    <w:p w14:paraId="0C73588B" w14:textId="37699175" w:rsidR="00611831" w:rsidRPr="00214E06" w:rsidRDefault="009A76C2" w:rsidP="00611831">
      <w:r w:rsidRPr="00214E06">
        <w:t>As mentioned in § 5.3.2.1</w:t>
      </w:r>
      <w:r w:rsidR="002565FD" w:rsidRPr="00214E06">
        <w:t>,</w:t>
      </w:r>
      <w:r w:rsidR="00A47942" w:rsidRPr="00214E06">
        <w:t xml:space="preserve"> </w:t>
      </w:r>
      <w:r w:rsidRPr="00214E06">
        <w:t xml:space="preserve">initial </w:t>
      </w:r>
      <w:r w:rsidR="00626BF9" w:rsidRPr="00214E06">
        <w:t>test</w:t>
      </w:r>
      <w:r w:rsidR="00A47942" w:rsidRPr="00214E06">
        <w:t xml:space="preserve"> tracks were produced using open source</w:t>
      </w:r>
      <w:r w:rsidR="00626BF9" w:rsidRPr="00214E06">
        <w:t xml:space="preserve"> computer graphics software</w:t>
      </w:r>
      <w:r w:rsidR="00F42270" w:rsidRPr="00214E06">
        <w:t>,</w:t>
      </w:r>
      <w:r w:rsidR="00626BF9" w:rsidRPr="00214E06">
        <w:t xml:space="preserve"> Blender</w:t>
      </w:r>
      <w:r w:rsidR="005F2614" w:rsidRPr="00214E06">
        <w:t xml:space="preserve"> </w:t>
      </w:r>
      <w:r w:rsidR="008F0A39" w:rsidRPr="00214E06">
        <w:fldChar w:fldCharType="begin" w:fldLock="1"/>
      </w:r>
      <w:r w:rsidR="00780773">
        <w:instrText>ADDIN CSL_CITATION {"citationItems":[{"id":"ITEM-1","itemData":{"URL":"https://www.blender.org/","accessed":{"date-parts":[["2020","5","21"]]},"id":"ITEM-1","issued":{"date-parts":[["0"]]},"title":"blender.org - Home of the Blender project - Free and Open 3D Creation Software","type":"webpage"},"uris":["http://www.mendeley.com/documents/?uuid=26c77c44-6a98-3414-b954-cb4d98e192a6"]}],"mendeley":{"formattedCitation":"[69]","plainTextFormattedCitation":"[69]","previouslyFormattedCitation":"[69]"},"properties":{"noteIndex":0},"schema":"https://github.com/citation-style-language/schema/raw/master/csl-citation.json"}</w:instrText>
      </w:r>
      <w:r w:rsidR="008F0A39" w:rsidRPr="00214E06">
        <w:fldChar w:fldCharType="separate"/>
      </w:r>
      <w:r w:rsidR="005E04C0" w:rsidRPr="005E04C0">
        <w:rPr>
          <w:noProof/>
        </w:rPr>
        <w:t>[69]</w:t>
      </w:r>
      <w:r w:rsidR="008F0A39" w:rsidRPr="00214E06">
        <w:fldChar w:fldCharType="end"/>
      </w:r>
      <w:r w:rsidR="00626BF9" w:rsidRPr="00214E06">
        <w:t xml:space="preserve">. </w:t>
      </w:r>
      <w:r w:rsidR="00096C84" w:rsidRPr="00214E06">
        <w:t>Track</w:t>
      </w:r>
      <w:r w:rsidR="00BB6B99" w:rsidRPr="00214E06">
        <w:t xml:space="preserve"> prototypes</w:t>
      </w:r>
      <w:r w:rsidR="00096C84" w:rsidRPr="00214E06">
        <w:t xml:space="preserve"> were made using Bezier curve tools and exported </w:t>
      </w:r>
      <w:r w:rsidR="00BB6B99" w:rsidRPr="00214E06">
        <w:t>to Unity. This process was</w:t>
      </w:r>
      <w:r w:rsidR="00213822" w:rsidRPr="00214E06">
        <w:t xml:space="preserve"> later abandoned in favour of </w:t>
      </w:r>
      <w:r w:rsidR="000C2F78" w:rsidRPr="00214E06">
        <w:t xml:space="preserve">existing tools within </w:t>
      </w:r>
      <w:r w:rsidR="000A7F63" w:rsidRPr="00214E06">
        <w:t xml:space="preserve">the </w:t>
      </w:r>
      <w:r w:rsidR="00213822" w:rsidRPr="00214E06">
        <w:t>Unity</w:t>
      </w:r>
      <w:r w:rsidR="000A7F63" w:rsidRPr="00214E06">
        <w:t xml:space="preserve"> game engine</w:t>
      </w:r>
      <w:r w:rsidR="005F2614" w:rsidRPr="00214E06">
        <w:t>.</w:t>
      </w:r>
    </w:p>
    <w:p w14:paraId="6E329585" w14:textId="45FD57FD" w:rsidR="00B27DC6" w:rsidRPr="00214E06" w:rsidRDefault="00B27DC6" w:rsidP="00B26A51">
      <w:pPr>
        <w:pStyle w:val="Heading3"/>
        <w:numPr>
          <w:ilvl w:val="2"/>
          <w:numId w:val="13"/>
        </w:numPr>
      </w:pPr>
      <w:bookmarkStart w:id="83" w:name="_Toc42187433"/>
      <w:r w:rsidRPr="00214E06">
        <w:t>The Unity editor</w:t>
      </w:r>
      <w:bookmarkEnd w:id="83"/>
    </w:p>
    <w:p w14:paraId="7F639092" w14:textId="7D80649B" w:rsidR="001F5522" w:rsidRPr="00214E06" w:rsidRDefault="00156389" w:rsidP="00E2361D">
      <w:r w:rsidRPr="00214E06">
        <w:t>The main tool used in development was the Unity editor</w:t>
      </w:r>
      <w:r w:rsidR="005865C1" w:rsidRPr="00214E06">
        <w:t xml:space="preserve">. </w:t>
      </w:r>
      <w:r w:rsidR="00BB7DED" w:rsidRPr="00214E06">
        <w:t xml:space="preserve">It allowed for </w:t>
      </w:r>
      <w:r w:rsidR="003570ED" w:rsidRPr="00214E06">
        <w:t>easier</w:t>
      </w:r>
      <w:r w:rsidR="00BB7DED" w:rsidRPr="00214E06">
        <w:t xml:space="preserve"> development of prototypes</w:t>
      </w:r>
      <w:r w:rsidR="002C42D6" w:rsidRPr="00214E06">
        <w:t xml:space="preserve"> using its scene gr</w:t>
      </w:r>
      <w:r w:rsidR="00CC6BE5" w:rsidRPr="00214E06">
        <w:t>aph</w:t>
      </w:r>
      <w:r w:rsidR="00BB7DED" w:rsidRPr="00214E06">
        <w:t xml:space="preserve"> and </w:t>
      </w:r>
      <w:r w:rsidR="003570ED" w:rsidRPr="00214E06">
        <w:t xml:space="preserve">rapid testing using </w:t>
      </w:r>
      <w:r w:rsidR="0018386F" w:rsidRPr="00214E06">
        <w:t xml:space="preserve">its </w:t>
      </w:r>
      <w:r w:rsidR="003570ED" w:rsidRPr="00214E06">
        <w:t>play mode.</w:t>
      </w:r>
      <w:r w:rsidR="0018386F" w:rsidRPr="00214E06">
        <w:t xml:space="preserve"> </w:t>
      </w:r>
      <w:r w:rsidR="008A4606" w:rsidRPr="00214E06">
        <w:t xml:space="preserve">The </w:t>
      </w:r>
      <w:r w:rsidR="00532C69" w:rsidRPr="00214E06">
        <w:t xml:space="preserve">project made </w:t>
      </w:r>
      <w:r w:rsidR="00C07A7F">
        <w:t xml:space="preserve">great </w:t>
      </w:r>
      <w:r w:rsidR="00532C69" w:rsidRPr="00214E06">
        <w:t>use of Unity’s prefab system</w:t>
      </w:r>
      <w:r w:rsidR="00BE5F49" w:rsidRPr="00214E06">
        <w:t xml:space="preserve"> </w:t>
      </w:r>
      <w:r w:rsidR="004E2E87" w:rsidRPr="00214E06">
        <w:t>by saving track sections as reusable assets</w:t>
      </w:r>
      <w:r w:rsidR="00BE5F49" w:rsidRPr="00214E06">
        <w:t xml:space="preserve"> which</w:t>
      </w:r>
      <w:r w:rsidR="00FE1134" w:rsidRPr="00214E06">
        <w:t xml:space="preserve"> greatly improved </w:t>
      </w:r>
      <w:r w:rsidR="00F05486" w:rsidRPr="00214E06">
        <w:t>efficiency during assembly of track prototypes.</w:t>
      </w:r>
    </w:p>
    <w:p w14:paraId="127CFFD1" w14:textId="191CC2A2" w:rsidR="00FB0C28" w:rsidRPr="00214E06" w:rsidRDefault="00FB0C28" w:rsidP="00FB0C28">
      <w:pPr>
        <w:keepNext/>
        <w:jc w:val="center"/>
      </w:pPr>
      <w:r w:rsidRPr="00214E06">
        <w:rPr>
          <w:noProof/>
        </w:rPr>
        <w:drawing>
          <wp:inline distT="0" distB="0" distL="0" distR="0" wp14:anchorId="0E49133D" wp14:editId="3A599102">
            <wp:extent cx="4240472" cy="2371725"/>
            <wp:effectExtent l="0" t="0" r="825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2">
                      <a:extLst>
                        <a:ext uri="{28A0092B-C50C-407E-A947-70E740481C1C}">
                          <a14:useLocalDpi xmlns:a14="http://schemas.microsoft.com/office/drawing/2010/main" val="0"/>
                        </a:ext>
                      </a:extLst>
                    </a:blip>
                    <a:srcRect b="27993"/>
                    <a:stretch/>
                  </pic:blipFill>
                  <pic:spPr bwMode="auto">
                    <a:xfrm>
                      <a:off x="0" y="0"/>
                      <a:ext cx="4240800" cy="2371909"/>
                    </a:xfrm>
                    <a:prstGeom prst="rect">
                      <a:avLst/>
                    </a:prstGeom>
                    <a:noFill/>
                    <a:ln>
                      <a:noFill/>
                    </a:ln>
                    <a:extLst>
                      <a:ext uri="{53640926-AAD7-44D8-BBD7-CCE9431645EC}">
                        <a14:shadowObscured xmlns:a14="http://schemas.microsoft.com/office/drawing/2010/main"/>
                      </a:ext>
                    </a:extLst>
                  </pic:spPr>
                </pic:pic>
              </a:graphicData>
            </a:graphic>
          </wp:inline>
        </w:drawing>
      </w:r>
    </w:p>
    <w:p w14:paraId="1984D520" w14:textId="77A46EC8" w:rsidR="0074275D" w:rsidRPr="00214E06" w:rsidRDefault="00FB0C28" w:rsidP="00F97821">
      <w:pPr>
        <w:pStyle w:val="Caption"/>
        <w:jc w:val="right"/>
      </w:pPr>
      <w:bookmarkStart w:id="84" w:name="_Toc42187464"/>
      <w:r w:rsidRPr="00214E06">
        <w:t xml:space="preserve">Figure </w:t>
      </w:r>
      <w:r w:rsidR="00C3603A">
        <w:fldChar w:fldCharType="begin"/>
      </w:r>
      <w:r w:rsidR="00C3603A">
        <w:instrText xml:space="preserve"> SEQ Figure \* ARABIC </w:instrText>
      </w:r>
      <w:r w:rsidR="00C3603A">
        <w:fldChar w:fldCharType="separate"/>
      </w:r>
      <w:r w:rsidR="00AB6994" w:rsidRPr="00214E06">
        <w:t>11</w:t>
      </w:r>
      <w:r w:rsidR="00C3603A">
        <w:fldChar w:fldCharType="end"/>
      </w:r>
      <w:r w:rsidRPr="00214E06">
        <w:t xml:space="preserve">. Using </w:t>
      </w:r>
      <w:r w:rsidR="004B2AB9" w:rsidRPr="00214E06">
        <w:t xml:space="preserve">the </w:t>
      </w:r>
      <w:r w:rsidRPr="00214E06">
        <w:t>prefab syste</w:t>
      </w:r>
      <w:r w:rsidR="004B2AB9" w:rsidRPr="00214E06">
        <w:t>m in</w:t>
      </w:r>
      <w:r w:rsidRPr="00214E06">
        <w:t xml:space="preserve"> track assembly</w:t>
      </w:r>
      <w:bookmarkEnd w:id="84"/>
    </w:p>
    <w:p w14:paraId="5D1110C8" w14:textId="79D90336" w:rsidR="00872FAD" w:rsidRPr="00214E06" w:rsidRDefault="00641C59" w:rsidP="00BF43E9">
      <w:r w:rsidRPr="00214E06">
        <w:lastRenderedPageBreak/>
        <w:t xml:space="preserve">The project also made use of </w:t>
      </w:r>
      <w:r w:rsidR="0086703B" w:rsidRPr="00214E06">
        <w:t xml:space="preserve">the </w:t>
      </w:r>
      <w:r w:rsidR="00F97821" w:rsidRPr="00214E06">
        <w:t xml:space="preserve">UI canvas system </w:t>
      </w:r>
      <w:r w:rsidR="00853A80">
        <w:t xml:space="preserve">and </w:t>
      </w:r>
      <w:r w:rsidR="00853A80" w:rsidRPr="00214E06">
        <w:t xml:space="preserve">SceneManagement library </w:t>
      </w:r>
      <w:r w:rsidR="00F97821" w:rsidRPr="00214E06">
        <w:t xml:space="preserve">to </w:t>
      </w:r>
      <w:r w:rsidR="0074275D" w:rsidRPr="00214E06">
        <w:t xml:space="preserve">incorporate </w:t>
      </w:r>
      <w:r w:rsidR="00170654" w:rsidRPr="00214E06">
        <w:t xml:space="preserve">an </w:t>
      </w:r>
      <w:r w:rsidR="00872FAD" w:rsidRPr="00214E06">
        <w:t xml:space="preserve">in-game </w:t>
      </w:r>
      <w:r w:rsidR="00170654" w:rsidRPr="00214E06">
        <w:t>heads-up display</w:t>
      </w:r>
      <w:r w:rsidR="009B57D4" w:rsidRPr="00214E06">
        <w:t xml:space="preserve"> to present data to the user, </w:t>
      </w:r>
      <w:r w:rsidR="00872FAD" w:rsidRPr="00214E06">
        <w:t xml:space="preserve">and </w:t>
      </w:r>
      <w:r w:rsidR="0074275D" w:rsidRPr="00214E06">
        <w:t>a menu system</w:t>
      </w:r>
      <w:r w:rsidR="00872FAD" w:rsidRPr="00214E06">
        <w:t xml:space="preserve"> to allow the user to switch </w:t>
      </w:r>
      <w:r w:rsidR="00961485" w:rsidRPr="00214E06">
        <w:t xml:space="preserve">scenes and </w:t>
      </w:r>
      <w:r w:rsidR="00872FAD" w:rsidRPr="00214E06">
        <w:t>control types</w:t>
      </w:r>
      <w:r w:rsidR="0074275D" w:rsidRPr="00214E06">
        <w:t>.</w:t>
      </w:r>
    </w:p>
    <w:p w14:paraId="52E37081" w14:textId="78E426B1" w:rsidR="00F63635" w:rsidRPr="00214E06" w:rsidRDefault="00F63635" w:rsidP="00B26A51">
      <w:pPr>
        <w:pStyle w:val="Heading3"/>
        <w:numPr>
          <w:ilvl w:val="2"/>
          <w:numId w:val="13"/>
        </w:numPr>
      </w:pPr>
      <w:bookmarkStart w:id="85" w:name="_Toc42187434"/>
      <w:r w:rsidRPr="00214E06">
        <w:t>Microsoft Excel</w:t>
      </w:r>
      <w:bookmarkEnd w:id="85"/>
    </w:p>
    <w:p w14:paraId="3C8FAE32" w14:textId="3FD72D1F" w:rsidR="0028563E" w:rsidRPr="00214E06" w:rsidRDefault="00160C98" w:rsidP="00F63635">
      <w:r w:rsidRPr="00214E06">
        <w:t>Microsoft Excel was utilised to develop a prototype</w:t>
      </w:r>
      <w:r w:rsidR="00F70665" w:rsidRPr="00214E06">
        <w:t xml:space="preserve"> of the naïve Bayes classifier that could </w:t>
      </w:r>
      <w:r w:rsidR="009957A2" w:rsidRPr="00214E06">
        <w:t>perform</w:t>
      </w:r>
      <w:r w:rsidR="00F25868" w:rsidRPr="00214E06">
        <w:t xml:space="preserve"> calculations on </w:t>
      </w:r>
      <w:r w:rsidR="00057536" w:rsidRPr="00214E06">
        <w:t xml:space="preserve">the training </w:t>
      </w:r>
      <w:r w:rsidR="00F25868" w:rsidRPr="00214E06">
        <w:t xml:space="preserve">data </w:t>
      </w:r>
      <w:r w:rsidR="00057536" w:rsidRPr="00214E06">
        <w:t xml:space="preserve">folder </w:t>
      </w:r>
      <w:r w:rsidR="00F25868" w:rsidRPr="00214E06">
        <w:t>exported from Unity.</w:t>
      </w:r>
      <w:r w:rsidR="00057536" w:rsidRPr="00214E06">
        <w:t xml:space="preserve"> </w:t>
      </w:r>
      <w:r w:rsidR="006B15D6" w:rsidRPr="00214E06">
        <w:t xml:space="preserve">Developing the classifier within Excel </w:t>
      </w:r>
      <w:r w:rsidR="004B2AB9" w:rsidRPr="00214E06">
        <w:t xml:space="preserve">first </w:t>
      </w:r>
      <w:r w:rsidR="006B15D6" w:rsidRPr="00214E06">
        <w:t xml:space="preserve">allowed any </w:t>
      </w:r>
      <w:r w:rsidR="00A63912" w:rsidRPr="00214E06">
        <w:t>errors to be</w:t>
      </w:r>
      <w:r w:rsidR="00C95548" w:rsidRPr="00214E06">
        <w:t xml:space="preserve"> easily identified and </w:t>
      </w:r>
      <w:r w:rsidR="00A63912" w:rsidRPr="00214E06">
        <w:t xml:space="preserve">corrected without contending with potential bugs from </w:t>
      </w:r>
      <w:r w:rsidR="00C95548" w:rsidRPr="00214E06">
        <w:t>script interactions within Unity</w:t>
      </w:r>
      <w:r w:rsidR="004B2AB9" w:rsidRPr="00214E06">
        <w:t>.</w:t>
      </w:r>
    </w:p>
    <w:p w14:paraId="2758AAD8" w14:textId="6C39DB43" w:rsidR="00C67B35" w:rsidRPr="00214E06" w:rsidRDefault="005B68CF" w:rsidP="00B26A51">
      <w:pPr>
        <w:pStyle w:val="Heading2"/>
        <w:numPr>
          <w:ilvl w:val="1"/>
          <w:numId w:val="13"/>
        </w:numPr>
      </w:pPr>
      <w:bookmarkStart w:id="86" w:name="_Toc42187435"/>
      <w:r w:rsidRPr="00214E06">
        <w:t>Collection of training data</w:t>
      </w:r>
      <w:bookmarkEnd w:id="86"/>
    </w:p>
    <w:p w14:paraId="0EE1F4EC" w14:textId="7DA9CB83" w:rsidR="00043DAA" w:rsidRPr="00214E06" w:rsidRDefault="00637150" w:rsidP="00043DAA">
      <w:r w:rsidRPr="00214E06">
        <w:t>The t</w:t>
      </w:r>
      <w:r w:rsidR="00043DAA" w:rsidRPr="00214E06">
        <w:t>raining data collection process</w:t>
      </w:r>
      <w:r w:rsidR="00966ABA" w:rsidRPr="00214E06">
        <w:t xml:space="preserve"> </w:t>
      </w:r>
      <w:r w:rsidR="00793AA7" w:rsidRPr="00214E06">
        <w:t xml:space="preserve">was implemented using the following </w:t>
      </w:r>
      <w:r w:rsidR="00DB5D37" w:rsidRPr="00214E06">
        <w:t xml:space="preserve">C# </w:t>
      </w:r>
      <w:r w:rsidR="00793AA7" w:rsidRPr="00214E06">
        <w:t>scripts</w:t>
      </w:r>
      <w:r w:rsidR="00DB5D37" w:rsidRPr="00214E06">
        <w:t xml:space="preserve"> in Unity</w:t>
      </w:r>
      <w:r w:rsidR="00793AA7" w:rsidRPr="00214E06">
        <w:t>:</w:t>
      </w:r>
    </w:p>
    <w:p w14:paraId="0D7DB31E" w14:textId="77777777" w:rsidR="00043DAA" w:rsidRPr="00214E06" w:rsidRDefault="00043DAA" w:rsidP="00043DAA">
      <w:pPr>
        <w:pStyle w:val="ListParagraph"/>
        <w:numPr>
          <w:ilvl w:val="0"/>
          <w:numId w:val="35"/>
        </w:numPr>
        <w:rPr>
          <w:i/>
          <w:iCs/>
        </w:rPr>
      </w:pPr>
      <w:r w:rsidRPr="00214E06">
        <w:rPr>
          <w:i/>
          <w:iCs/>
        </w:rPr>
        <w:t>Checkpoint.cs</w:t>
      </w:r>
    </w:p>
    <w:p w14:paraId="2A4D2DE9" w14:textId="77777777" w:rsidR="00043DAA" w:rsidRPr="00214E06" w:rsidRDefault="00043DAA" w:rsidP="00043DAA">
      <w:pPr>
        <w:pStyle w:val="ListParagraph"/>
        <w:numPr>
          <w:ilvl w:val="1"/>
          <w:numId w:val="35"/>
        </w:numPr>
      </w:pPr>
      <w:r w:rsidRPr="00214E06">
        <w:t>Detects when a collision with the car occurs and stores a record of its input and physics data at the point of collision.</w:t>
      </w:r>
    </w:p>
    <w:p w14:paraId="6DE71D55" w14:textId="77777777" w:rsidR="00043DAA" w:rsidRPr="00214E06" w:rsidRDefault="00043DAA" w:rsidP="00043DAA">
      <w:pPr>
        <w:pStyle w:val="ListParagraph"/>
        <w:numPr>
          <w:ilvl w:val="0"/>
          <w:numId w:val="35"/>
        </w:numPr>
        <w:rPr>
          <w:i/>
          <w:iCs/>
        </w:rPr>
      </w:pPr>
      <w:r w:rsidRPr="00214E06">
        <w:rPr>
          <w:i/>
          <w:iCs/>
        </w:rPr>
        <w:t>CheckpointManager.cs</w:t>
      </w:r>
    </w:p>
    <w:p w14:paraId="7288F903" w14:textId="674D1361" w:rsidR="0006419A" w:rsidRPr="00214E06" w:rsidRDefault="00043DAA" w:rsidP="0006419A">
      <w:pPr>
        <w:pStyle w:val="ListParagraph"/>
        <w:numPr>
          <w:ilvl w:val="1"/>
          <w:numId w:val="35"/>
        </w:numPr>
      </w:pPr>
      <w:r w:rsidRPr="00214E06">
        <w:t>Initialises the training data storage for every checkpoint on the track.</w:t>
      </w:r>
    </w:p>
    <w:p w14:paraId="12ED55D8" w14:textId="77777777" w:rsidR="0006419A" w:rsidRPr="00214E06" w:rsidRDefault="0006419A" w:rsidP="0006419A"/>
    <w:p w14:paraId="3A5DD8AB" w14:textId="77777777" w:rsidR="0006419A" w:rsidRPr="00214E06" w:rsidRDefault="0006419A" w:rsidP="0006419A">
      <w:pPr>
        <w:keepNext/>
        <w:jc w:val="center"/>
      </w:pPr>
      <w:r w:rsidRPr="00214E06">
        <w:rPr>
          <w:noProof/>
        </w:rPr>
        <w:drawing>
          <wp:inline distT="0" distB="0" distL="0" distR="0" wp14:anchorId="6F2EDFBB" wp14:editId="7449FB32">
            <wp:extent cx="3114675" cy="2773680"/>
            <wp:effectExtent l="0" t="0" r="9525"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r="42315"/>
                    <a:stretch/>
                  </pic:blipFill>
                  <pic:spPr bwMode="auto">
                    <a:xfrm>
                      <a:off x="0" y="0"/>
                      <a:ext cx="3114675" cy="2773680"/>
                    </a:xfrm>
                    <a:prstGeom prst="rect">
                      <a:avLst/>
                    </a:prstGeom>
                    <a:noFill/>
                    <a:ln>
                      <a:noFill/>
                    </a:ln>
                    <a:extLst>
                      <a:ext uri="{53640926-AAD7-44D8-BBD7-CCE9431645EC}">
                        <a14:shadowObscured xmlns:a14="http://schemas.microsoft.com/office/drawing/2010/main"/>
                      </a:ext>
                    </a:extLst>
                  </pic:spPr>
                </pic:pic>
              </a:graphicData>
            </a:graphic>
          </wp:inline>
        </w:drawing>
      </w:r>
    </w:p>
    <w:p w14:paraId="2878B8FF" w14:textId="76EDD204" w:rsidR="0006419A" w:rsidRPr="00214E06" w:rsidRDefault="0006419A" w:rsidP="0006419A">
      <w:pPr>
        <w:pStyle w:val="Caption"/>
        <w:jc w:val="right"/>
      </w:pPr>
      <w:bookmarkStart w:id="87" w:name="_Toc42187465"/>
      <w:r w:rsidRPr="00214E06">
        <w:t xml:space="preserve">Figure </w:t>
      </w:r>
      <w:r w:rsidR="00C3603A">
        <w:fldChar w:fldCharType="begin"/>
      </w:r>
      <w:r w:rsidR="00C3603A">
        <w:instrText xml:space="preserve"> SEQ Figure \* ARABIC </w:instrText>
      </w:r>
      <w:r w:rsidR="00C3603A">
        <w:fldChar w:fldCharType="separate"/>
      </w:r>
      <w:r w:rsidR="00AB6994" w:rsidRPr="00214E06">
        <w:t>12</w:t>
      </w:r>
      <w:r w:rsidR="00C3603A">
        <w:fldChar w:fldCharType="end"/>
      </w:r>
      <w:r w:rsidRPr="00214E06">
        <w:t>. Checkpoints with BoxColliders</w:t>
      </w:r>
      <w:bookmarkEnd w:id="87"/>
    </w:p>
    <w:p w14:paraId="24D3C933" w14:textId="50B8FF72" w:rsidR="003E5A07" w:rsidRPr="00214E06" w:rsidRDefault="002E4A10" w:rsidP="003E5A07">
      <w:r w:rsidRPr="00214E06">
        <w:lastRenderedPageBreak/>
        <w:t xml:space="preserve">The user’s driving data </w:t>
      </w:r>
      <w:r w:rsidR="00962ACF" w:rsidRPr="00214E06">
        <w:t>is</w:t>
      </w:r>
      <w:r w:rsidRPr="00214E06">
        <w:t xml:space="preserve"> collected at regular intervals along the track distance</w:t>
      </w:r>
      <w:r w:rsidR="005D13DD" w:rsidRPr="00214E06">
        <w:t xml:space="preserve"> using checkpoints composed of Unity BoxCollider components</w:t>
      </w:r>
      <w:r w:rsidR="00D1447C" w:rsidRPr="00214E06">
        <w:t xml:space="preserve"> that span the track width.</w:t>
      </w:r>
      <w:r w:rsidR="0006419A" w:rsidRPr="00214E06">
        <w:t xml:space="preserve"> </w:t>
      </w:r>
      <w:r w:rsidR="00D1447C" w:rsidRPr="00214E06">
        <w:t xml:space="preserve">As the </w:t>
      </w:r>
      <w:r w:rsidR="0091428C" w:rsidRPr="00214E06">
        <w:t xml:space="preserve">car’s </w:t>
      </w:r>
      <w:r w:rsidR="00962ACF" w:rsidRPr="00214E06">
        <w:t>BoxCollider</w:t>
      </w:r>
      <w:r w:rsidR="0091428C" w:rsidRPr="00214E06">
        <w:t xml:space="preserve"> component </w:t>
      </w:r>
      <w:r w:rsidR="000A2D27" w:rsidRPr="00214E06">
        <w:t>hits</w:t>
      </w:r>
      <w:r w:rsidR="0091428C" w:rsidRPr="00214E06">
        <w:t xml:space="preserve"> a checkpoint</w:t>
      </w:r>
      <w:r w:rsidR="000A2D27" w:rsidRPr="00214E06">
        <w:t xml:space="preserve">, the OnTriggerEnter() </w:t>
      </w:r>
      <w:r w:rsidR="00693879" w:rsidRPr="00214E06">
        <w:t xml:space="preserve">method in Checkpoint.cs is called. </w:t>
      </w:r>
      <w:r w:rsidR="0041551D" w:rsidRPr="00214E06">
        <w:t xml:space="preserve">If </w:t>
      </w:r>
      <w:r w:rsidR="00487E14" w:rsidRPr="00214E06">
        <w:t>the tag of the c</w:t>
      </w:r>
      <w:r w:rsidR="002A5E16" w:rsidRPr="00214E06">
        <w:t>ollider is “</w:t>
      </w:r>
      <w:r w:rsidR="001C3A4A" w:rsidRPr="00214E06">
        <w:t>T</w:t>
      </w:r>
      <w:r w:rsidR="002A5E16" w:rsidRPr="00214E06">
        <w:t>estCar”</w:t>
      </w:r>
      <w:r w:rsidR="00502093" w:rsidRPr="00214E06">
        <w:t>,</w:t>
      </w:r>
      <w:r w:rsidR="0041551D" w:rsidRPr="00214E06">
        <w:t xml:space="preserve"> the method c</w:t>
      </w:r>
      <w:r w:rsidR="002B5405" w:rsidRPr="00214E06">
        <w:t xml:space="preserve">hecks </w:t>
      </w:r>
      <w:r w:rsidR="001C3A4A" w:rsidRPr="00214E06">
        <w:t>if</w:t>
      </w:r>
      <w:r w:rsidR="002B5405" w:rsidRPr="00214E06">
        <w:t xml:space="preserve"> the </w:t>
      </w:r>
      <w:r w:rsidR="00620240" w:rsidRPr="00214E06">
        <w:t xml:space="preserve">CarUserControl.cs script is active and calls </w:t>
      </w:r>
      <w:r w:rsidR="00A37CA7" w:rsidRPr="00214E06">
        <w:t xml:space="preserve">the </w:t>
      </w:r>
      <w:r w:rsidR="00EC2BA3" w:rsidRPr="00214E06">
        <w:t>StoreCurrentData()</w:t>
      </w:r>
      <w:r w:rsidR="00A37CA7" w:rsidRPr="00214E06">
        <w:t xml:space="preserve"> method</w:t>
      </w:r>
      <w:r w:rsidR="00EC2BA3" w:rsidRPr="00214E06">
        <w:t>.</w:t>
      </w:r>
      <w:r w:rsidR="001C3A4A" w:rsidRPr="00214E06">
        <w:t xml:space="preserve"> </w:t>
      </w:r>
      <w:r w:rsidR="00631606" w:rsidRPr="00214E06">
        <w:t xml:space="preserve">StoreCurrentData() </w:t>
      </w:r>
      <w:r w:rsidR="006666E7">
        <w:t>stores</w:t>
      </w:r>
      <w:r w:rsidR="00631606" w:rsidRPr="00214E06">
        <w:t xml:space="preserve"> the </w:t>
      </w:r>
      <w:r w:rsidR="00A37CA7" w:rsidRPr="00214E06">
        <w:t xml:space="preserve">car’s </w:t>
      </w:r>
      <w:r w:rsidR="00631606" w:rsidRPr="00214E06">
        <w:t>physics and input data at the current checkpoint</w:t>
      </w:r>
      <w:r w:rsidR="006666E7">
        <w:t xml:space="preserve"> to</w:t>
      </w:r>
      <w:r w:rsidR="00351B67" w:rsidRPr="00214E06">
        <w:t xml:space="preserve"> a string</w:t>
      </w:r>
      <w:r w:rsidR="006666E7">
        <w:t xml:space="preserve"> and</w:t>
      </w:r>
      <w:r w:rsidR="00351B67" w:rsidRPr="00214E06">
        <w:t xml:space="preserve"> </w:t>
      </w:r>
      <w:r w:rsidR="00A37CA7" w:rsidRPr="00214E06">
        <w:t>appends</w:t>
      </w:r>
      <w:r w:rsidR="00351B67" w:rsidRPr="00214E06">
        <w:t xml:space="preserve"> the string to the </w:t>
      </w:r>
      <w:r w:rsidR="001C609B">
        <w:t>data</w:t>
      </w:r>
      <w:r w:rsidR="00351B67" w:rsidRPr="00214E06">
        <w:t xml:space="preserve"> file </w:t>
      </w:r>
      <w:r w:rsidR="0037720B" w:rsidRPr="00214E06">
        <w:t>assigned by the CheckpointManager</w:t>
      </w:r>
      <w:r w:rsidR="00962ACF" w:rsidRPr="00214E06">
        <w:t>.cs</w:t>
      </w:r>
      <w:r w:rsidR="00DD3B14" w:rsidRPr="00214E06">
        <w:t xml:space="preserve"> script</w:t>
      </w:r>
      <w:r w:rsidR="00962ACF" w:rsidRPr="00214E06">
        <w:t>.</w:t>
      </w:r>
    </w:p>
    <w:p w14:paraId="5E2A9B76" w14:textId="77777777" w:rsidR="003E5A07" w:rsidRPr="00214E06" w:rsidRDefault="003E5A07" w:rsidP="003E5A07">
      <w:pPr>
        <w:keepNext/>
        <w:jc w:val="center"/>
      </w:pPr>
      <w:r w:rsidRPr="00214E06">
        <w:rPr>
          <w:noProof/>
        </w:rPr>
        <w:drawing>
          <wp:inline distT="0" distB="0" distL="0" distR="0" wp14:anchorId="18DB39DA" wp14:editId="634B8B7F">
            <wp:extent cx="4240330" cy="2190750"/>
            <wp:effectExtent l="0" t="0" r="825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b="39261"/>
                    <a:stretch/>
                  </pic:blipFill>
                  <pic:spPr bwMode="auto">
                    <a:xfrm>
                      <a:off x="0" y="0"/>
                      <a:ext cx="4240800" cy="2190993"/>
                    </a:xfrm>
                    <a:prstGeom prst="rect">
                      <a:avLst/>
                    </a:prstGeom>
                    <a:ln>
                      <a:noFill/>
                    </a:ln>
                    <a:extLst>
                      <a:ext uri="{53640926-AAD7-44D8-BBD7-CCE9431645EC}">
                        <a14:shadowObscured xmlns:a14="http://schemas.microsoft.com/office/drawing/2010/main"/>
                      </a:ext>
                    </a:extLst>
                  </pic:spPr>
                </pic:pic>
              </a:graphicData>
            </a:graphic>
          </wp:inline>
        </w:drawing>
      </w:r>
    </w:p>
    <w:p w14:paraId="2C33AD60" w14:textId="499FBDC8" w:rsidR="003E5A07" w:rsidRPr="00214E06" w:rsidRDefault="003E5A07" w:rsidP="003E5A07">
      <w:pPr>
        <w:pStyle w:val="Caption"/>
        <w:jc w:val="right"/>
      </w:pPr>
      <w:bookmarkStart w:id="88" w:name="_Toc42187466"/>
      <w:r w:rsidRPr="00214E06">
        <w:t xml:space="preserve">Figure </w:t>
      </w:r>
      <w:r w:rsidR="00C3603A">
        <w:fldChar w:fldCharType="begin"/>
      </w:r>
      <w:r w:rsidR="00C3603A">
        <w:instrText xml:space="preserve"> SEQ Figure \* ARABIC </w:instrText>
      </w:r>
      <w:r w:rsidR="00C3603A">
        <w:fldChar w:fldCharType="separate"/>
      </w:r>
      <w:r w:rsidR="00AB6994" w:rsidRPr="00214E06">
        <w:t>13</w:t>
      </w:r>
      <w:r w:rsidR="00C3603A">
        <w:fldChar w:fldCharType="end"/>
      </w:r>
      <w:r w:rsidRPr="00214E06">
        <w:t>. Current training data file</w:t>
      </w:r>
      <w:r w:rsidR="00E71524" w:rsidRPr="00214E06">
        <w:t xml:space="preserve"> format</w:t>
      </w:r>
      <w:bookmarkEnd w:id="88"/>
    </w:p>
    <w:p w14:paraId="3C39AAA6" w14:textId="009A48F3" w:rsidR="00ED76A0" w:rsidRPr="00214E06" w:rsidRDefault="007E476A" w:rsidP="00D1447C">
      <w:r>
        <w:t>T</w:t>
      </w:r>
      <w:r w:rsidR="002109A4" w:rsidRPr="00214E06">
        <w:t>he CheckpointManager</w:t>
      </w:r>
      <w:r w:rsidR="00032AE8" w:rsidRPr="00214E06">
        <w:t xml:space="preserve">.cs script </w:t>
      </w:r>
      <w:r w:rsidR="0072018F" w:rsidRPr="00214E06">
        <w:t xml:space="preserve">collects </w:t>
      </w:r>
      <w:r w:rsidR="001E7B7E" w:rsidRPr="00214E06">
        <w:t>all</w:t>
      </w:r>
      <w:r w:rsidR="00D52B89" w:rsidRPr="00214E06">
        <w:t xml:space="preserve"> its child </w:t>
      </w:r>
      <w:r w:rsidR="00DD3B14" w:rsidRPr="00214E06">
        <w:t xml:space="preserve">gameObjects </w:t>
      </w:r>
      <w:r w:rsidR="00D52B89" w:rsidRPr="00214E06">
        <w:t xml:space="preserve">with the tag “Checkpoint” and stores </w:t>
      </w:r>
      <w:r w:rsidR="00C81887" w:rsidRPr="00214E06">
        <w:t>them to a list</w:t>
      </w:r>
      <w:r w:rsidR="005F5357" w:rsidRPr="00214E06">
        <w:t>. This list is used to count the number of checkpoints in the scene and specify the final checkpoint of the lap</w:t>
      </w:r>
      <w:r w:rsidR="005D33B7" w:rsidRPr="00214E06">
        <w:t xml:space="preserve">. </w:t>
      </w:r>
    </w:p>
    <w:p w14:paraId="54744546" w14:textId="77777777" w:rsidR="0097444F" w:rsidRPr="00214E06" w:rsidRDefault="00ED76A0" w:rsidP="0097444F">
      <w:pPr>
        <w:keepNext/>
        <w:jc w:val="center"/>
      </w:pPr>
      <w:r w:rsidRPr="00214E06">
        <w:rPr>
          <w:noProof/>
        </w:rPr>
        <w:drawing>
          <wp:inline distT="0" distB="0" distL="0" distR="0" wp14:anchorId="5C7A0E99" wp14:editId="610B03AC">
            <wp:extent cx="4240800" cy="2764800"/>
            <wp:effectExtent l="0" t="0" r="762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240800" cy="2764800"/>
                    </a:xfrm>
                    <a:prstGeom prst="rect">
                      <a:avLst/>
                    </a:prstGeom>
                  </pic:spPr>
                </pic:pic>
              </a:graphicData>
            </a:graphic>
          </wp:inline>
        </w:drawing>
      </w:r>
    </w:p>
    <w:p w14:paraId="41C9D905" w14:textId="6B80CD32" w:rsidR="00ED76A0" w:rsidRPr="00214E06" w:rsidRDefault="0097444F" w:rsidP="0097444F">
      <w:pPr>
        <w:pStyle w:val="Caption"/>
        <w:jc w:val="right"/>
      </w:pPr>
      <w:bookmarkStart w:id="89" w:name="_Toc42187467"/>
      <w:r w:rsidRPr="00214E06">
        <w:t xml:space="preserve">Figure </w:t>
      </w:r>
      <w:r w:rsidR="00C3603A">
        <w:fldChar w:fldCharType="begin"/>
      </w:r>
      <w:r w:rsidR="00C3603A">
        <w:instrText xml:space="preserve"> SEQ Figure \* ARABIC </w:instrText>
      </w:r>
      <w:r w:rsidR="00C3603A">
        <w:fldChar w:fldCharType="separate"/>
      </w:r>
      <w:r w:rsidR="00AB6994" w:rsidRPr="00214E06">
        <w:t>14</w:t>
      </w:r>
      <w:r w:rsidR="00C3603A">
        <w:fldChar w:fldCharType="end"/>
      </w:r>
      <w:r w:rsidRPr="00214E06">
        <w:t xml:space="preserve">. File path of </w:t>
      </w:r>
      <w:r w:rsidR="003064E6">
        <w:t xml:space="preserve">“logging and testing” </w:t>
      </w:r>
      <w:r w:rsidRPr="00214E06">
        <w:t>data folder</w:t>
      </w:r>
      <w:bookmarkEnd w:id="89"/>
    </w:p>
    <w:p w14:paraId="7AD285DD" w14:textId="49D053EF" w:rsidR="002109A4" w:rsidRPr="00214E06" w:rsidRDefault="005D33B7" w:rsidP="00D1447C">
      <w:r w:rsidRPr="00214E06">
        <w:lastRenderedPageBreak/>
        <w:t>The method InitialiseDataStorage() creates a folder called “Naïve Bayes Training Data”</w:t>
      </w:r>
      <w:r w:rsidR="001E7B7E" w:rsidRPr="00214E06">
        <w:t xml:space="preserve"> and </w:t>
      </w:r>
      <w:r w:rsidR="008E7C56" w:rsidRPr="00214E06">
        <w:t>creates sub-folders for each scene in the project. This creates a different set of training data for each scene, allowing multiple racetrack</w:t>
      </w:r>
      <w:r w:rsidR="00EE05C5" w:rsidRPr="00214E06">
        <w:t>s to be developed. Within these scene folders, a file is created for each checkpoint in the checkpoint list.</w:t>
      </w:r>
    </w:p>
    <w:p w14:paraId="65680B8C" w14:textId="56951BAC" w:rsidR="005B68CF" w:rsidRPr="00214E06" w:rsidRDefault="006A0D6C" w:rsidP="00B26A51">
      <w:pPr>
        <w:pStyle w:val="Heading2"/>
        <w:numPr>
          <w:ilvl w:val="1"/>
          <w:numId w:val="13"/>
        </w:numPr>
      </w:pPr>
      <w:bookmarkStart w:id="90" w:name="_Toc42187436"/>
      <w:r w:rsidRPr="00214E06">
        <w:t>Prototyping</w:t>
      </w:r>
      <w:r w:rsidR="00F76B79" w:rsidRPr="00214E06">
        <w:t xml:space="preserve"> the classifier</w:t>
      </w:r>
      <w:bookmarkEnd w:id="90"/>
    </w:p>
    <w:p w14:paraId="61433AE8" w14:textId="59930815" w:rsidR="00043DAA" w:rsidRPr="00214E06" w:rsidRDefault="00BC3955" w:rsidP="00043DAA">
      <w:r>
        <w:t>C</w:t>
      </w:r>
      <w:r w:rsidR="005B68CF" w:rsidRPr="00214E06">
        <w:t xml:space="preserve">ollected </w:t>
      </w:r>
      <w:r>
        <w:t xml:space="preserve">training data </w:t>
      </w:r>
      <w:r w:rsidR="005B68CF" w:rsidRPr="00214E06">
        <w:t xml:space="preserve">was exported </w:t>
      </w:r>
      <w:r w:rsidR="00D370DD" w:rsidRPr="00214E06">
        <w:t xml:space="preserve">from the </w:t>
      </w:r>
      <w:r w:rsidR="009D237C" w:rsidRPr="00214E06">
        <w:t xml:space="preserve">training </w:t>
      </w:r>
      <w:r w:rsidR="001B3448">
        <w:t xml:space="preserve">data </w:t>
      </w:r>
      <w:r w:rsidR="009D237C" w:rsidRPr="00214E06">
        <w:t>folder</w:t>
      </w:r>
      <w:r w:rsidR="00D370DD" w:rsidRPr="00214E06">
        <w:t xml:space="preserve"> </w:t>
      </w:r>
      <w:r w:rsidR="005B68CF" w:rsidRPr="00214E06">
        <w:t>to a</w:t>
      </w:r>
      <w:r w:rsidR="00043DAA" w:rsidRPr="00214E06">
        <w:t xml:space="preserve"> Microsoft Excel spreadsheet</w:t>
      </w:r>
      <w:r w:rsidR="00A4217D" w:rsidRPr="00214E06">
        <w:t xml:space="preserve"> as a table</w:t>
      </w:r>
      <w:r w:rsidR="00043DAA" w:rsidRPr="00214E06">
        <w:t xml:space="preserve"> and sorted into categories based on their value</w:t>
      </w:r>
      <w:r w:rsidR="00367663" w:rsidRPr="00214E06">
        <w:t>s</w:t>
      </w:r>
      <w:r w:rsidR="006A7B55" w:rsidRPr="00214E06">
        <w:t>.</w:t>
      </w:r>
      <w:r w:rsidR="00D370DD" w:rsidRPr="00214E06">
        <w:t xml:space="preserve"> Speed</w:t>
      </w:r>
      <w:r w:rsidR="000A7BCC" w:rsidRPr="00214E06">
        <w:t xml:space="preserve"> values</w:t>
      </w:r>
      <w:r w:rsidR="00D370DD" w:rsidRPr="00214E06">
        <w:t xml:space="preserve"> were </w:t>
      </w:r>
      <w:r w:rsidR="00D7433E" w:rsidRPr="00214E06">
        <w:t>converted to</w:t>
      </w:r>
      <w:r w:rsidR="00D370DD" w:rsidRPr="00214E06">
        <w:t xml:space="preserve"> </w:t>
      </w:r>
      <w:r w:rsidR="00723444" w:rsidRPr="00214E06">
        <w:t>SLOW, MEDIUM, and FAST</w:t>
      </w:r>
      <w:r w:rsidR="00C81B0C" w:rsidRPr="00214E06">
        <w:t>;</w:t>
      </w:r>
      <w:r w:rsidR="00723444" w:rsidRPr="00214E06">
        <w:t xml:space="preserve"> </w:t>
      </w:r>
      <w:r w:rsidR="00C81B0C" w:rsidRPr="00214E06">
        <w:t>t</w:t>
      </w:r>
      <w:r w:rsidR="00723444" w:rsidRPr="00214E06">
        <w:t xml:space="preserve">he user’s vertical inputs </w:t>
      </w:r>
      <w:r w:rsidR="00D7433E" w:rsidRPr="00214E06">
        <w:t>to</w:t>
      </w:r>
      <w:r w:rsidR="00723444" w:rsidRPr="00214E06">
        <w:t xml:space="preserve"> ACCEL, NONE</w:t>
      </w:r>
      <w:r w:rsidR="005915FB" w:rsidRPr="00214E06">
        <w:t>, and BRAKE</w:t>
      </w:r>
      <w:r w:rsidR="00C81B0C" w:rsidRPr="00214E06">
        <w:t>;</w:t>
      </w:r>
      <w:r w:rsidR="005915FB" w:rsidRPr="00214E06">
        <w:t xml:space="preserve"> </w:t>
      </w:r>
      <w:r w:rsidR="00C81B0C" w:rsidRPr="00214E06">
        <w:t>s</w:t>
      </w:r>
      <w:r w:rsidR="005915FB" w:rsidRPr="00214E06">
        <w:t>teering angle</w:t>
      </w:r>
      <w:r w:rsidR="00054F2C" w:rsidRPr="00214E06">
        <w:t xml:space="preserve">s </w:t>
      </w:r>
      <w:r w:rsidR="00D7433E" w:rsidRPr="00214E06">
        <w:t>to</w:t>
      </w:r>
      <w:r w:rsidR="00054F2C" w:rsidRPr="00214E06">
        <w:t xml:space="preserve"> SMALL, MEDIUM, and LARGE</w:t>
      </w:r>
      <w:r w:rsidR="00C81B0C" w:rsidRPr="00214E06">
        <w:t>;</w:t>
      </w:r>
      <w:r w:rsidR="00054F2C" w:rsidRPr="00214E06">
        <w:t xml:space="preserve"> and the user’s horizontal inputs </w:t>
      </w:r>
      <w:r w:rsidR="00D7433E" w:rsidRPr="00214E06">
        <w:t>to</w:t>
      </w:r>
      <w:r w:rsidR="000A7BCC" w:rsidRPr="00214E06">
        <w:t xml:space="preserve"> LEFT, NONE, and RIGHT.</w:t>
      </w:r>
    </w:p>
    <w:p w14:paraId="6B37C699" w14:textId="77777777" w:rsidR="00043DAA" w:rsidRPr="00214E06" w:rsidRDefault="00043DAA" w:rsidP="00043DAA">
      <w:pPr>
        <w:keepNext/>
        <w:jc w:val="center"/>
      </w:pPr>
      <w:r w:rsidRPr="00214E06">
        <w:rPr>
          <w:noProof/>
        </w:rPr>
        <w:drawing>
          <wp:inline distT="0" distB="0" distL="0" distR="0" wp14:anchorId="610D2838" wp14:editId="5FC3B026">
            <wp:extent cx="4240800" cy="2354400"/>
            <wp:effectExtent l="0" t="0" r="7620"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240800" cy="2354400"/>
                    </a:xfrm>
                    <a:prstGeom prst="rect">
                      <a:avLst/>
                    </a:prstGeom>
                  </pic:spPr>
                </pic:pic>
              </a:graphicData>
            </a:graphic>
          </wp:inline>
        </w:drawing>
      </w:r>
    </w:p>
    <w:p w14:paraId="55CAC023" w14:textId="24E4032E" w:rsidR="00043DAA" w:rsidRPr="00214E06" w:rsidRDefault="00043DAA" w:rsidP="00043DAA">
      <w:pPr>
        <w:pStyle w:val="Caption"/>
        <w:jc w:val="right"/>
      </w:pPr>
      <w:bookmarkStart w:id="91" w:name="_Toc42187468"/>
      <w:r w:rsidRPr="00214E06">
        <w:t xml:space="preserve">Figure </w:t>
      </w:r>
      <w:r w:rsidR="00C3603A">
        <w:fldChar w:fldCharType="begin"/>
      </w:r>
      <w:r w:rsidR="00C3603A">
        <w:instrText xml:space="preserve"> SEQ Figure \* ARABIC </w:instrText>
      </w:r>
      <w:r w:rsidR="00C3603A">
        <w:fldChar w:fldCharType="separate"/>
      </w:r>
      <w:r w:rsidR="00AB6994" w:rsidRPr="00214E06">
        <w:t>15</w:t>
      </w:r>
      <w:r w:rsidR="00C3603A">
        <w:fldChar w:fldCharType="end"/>
      </w:r>
      <w:r w:rsidRPr="00214E06">
        <w:t>. Raw and categorised training data in Excel</w:t>
      </w:r>
      <w:bookmarkEnd w:id="91"/>
    </w:p>
    <w:p w14:paraId="33B25C61" w14:textId="4600BD9E" w:rsidR="00B41325" w:rsidRPr="00214E06" w:rsidRDefault="00043DAA" w:rsidP="00043DAA">
      <w:r w:rsidRPr="00214E06">
        <w:t xml:space="preserve">The prior probabilities of each decision made by the user and the conditional probabilities of each </w:t>
      </w:r>
      <w:r w:rsidR="0064238F">
        <w:t>attribute</w:t>
      </w:r>
      <w:r w:rsidR="003F225F" w:rsidRPr="00214E06">
        <w:t xml:space="preserve"> given </w:t>
      </w:r>
      <w:r w:rsidR="002736CC">
        <w:t>those decisions</w:t>
      </w:r>
      <w:r w:rsidR="00086BF3" w:rsidRPr="00214E06">
        <w:t xml:space="preserve"> </w:t>
      </w:r>
      <w:r w:rsidR="002736CC">
        <w:t xml:space="preserve">were </w:t>
      </w:r>
      <w:r w:rsidRPr="00214E06">
        <w:t>calculated.</w:t>
      </w:r>
      <w:r w:rsidR="00041925" w:rsidRPr="00214E06">
        <w:t xml:space="preserve"> </w:t>
      </w:r>
      <w:r w:rsidR="000A3A7D" w:rsidRPr="00214E06">
        <w:t xml:space="preserve">To avoid division by zero errors, the frequency counts </w:t>
      </w:r>
      <w:r w:rsidR="007D0193" w:rsidRPr="00214E06">
        <w:t xml:space="preserve">were </w:t>
      </w:r>
      <w:r w:rsidR="006A61B7" w:rsidRPr="00214E06">
        <w:t xml:space="preserve">smoothed using </w:t>
      </w:r>
      <w:r w:rsidR="006F4D42" w:rsidRPr="00214E06">
        <w:t xml:space="preserve">an additive smoothing technique called </w:t>
      </w:r>
      <w:r w:rsidR="006A61B7" w:rsidRPr="00214E06">
        <w:t>Laplace smoothing</w:t>
      </w:r>
      <w:r w:rsidR="00616356">
        <w:t xml:space="preserve"> by adding 1 to all frequencies </w:t>
      </w:r>
      <w:r w:rsidR="00AD4D68">
        <w:fldChar w:fldCharType="begin" w:fldLock="1"/>
      </w:r>
      <w:r w:rsidR="00780773">
        <w:instrText>ADDIN CSL_CITATION {"citationItems":[{"id":"ITEM-1","itemData":{"abstract":"Despite the simplicity of the Naive Bayes classifier, it has continued to perform well against more sophisticated newcomers and has remained, therefore, of great interest to the machine learning community. Of numerous approaches to refining the naive Bayes classifier, attribute weighting has received less attention than it warrants. Most approaches, perhaps influenced by attribute weighting in other machine learning algorithms, use weighting to place more emphasis on highly predictive attributes than those that are less predictive. In this paper, we argue that for naive Bayes attribute weighting should instead be used to alleviate the conditional independence assumption. Based on this premise, we propose a weighted naive Bayes algorithm, called WANBIA, that selects weights to minimize either the negative conditional log likelihood or the mean squared error objective functions. We perform extensive evaluations and find that WANBIA is a competitive alternative to state of the art classifiers like Random Forest, Logistic Regression and A1DE.","author":[{"dropping-particle":"","family":"Zaidi","given":"Nayyar A","non-dropping-particle":"","parse-names":false,"suffix":""},{"dropping-particle":"","family":"Jes´","given":"Jesús","non-dropping-particle":"","parse-names":false,"suffix":""},{"dropping-particle":"","family":"Cerquides","given":"Jesús","non-dropping-particle":"","parse-names":false,"suffix":""},{"dropping-particle":"","family":"Carman","given":"Mark J","non-dropping-particle":"","parse-names":false,"suffix":""},{"dropping-particle":"","family":"Webb","given":"Geoffrey I","non-dropping-particle":"","parse-names":false,"suffix":""}],"container-title":"Journal of Machine Learning Research","id":"ITEM-1","issued":{"date-parts":[["2013"]]},"number-of-pages":"1947-1988","title":"Alleviating Naive Bayes Attribute Independence Assumption by Attribute Weighting","type":"report","volume":"14"},"uris":["http://www.mendeley.com/documents/?uuid=63c7ca6b-3b36-38e2-82cc-1a69399f8c62"]}],"mendeley":{"formattedCitation":"[39]","plainTextFormattedCitation":"[39]","previouslyFormattedCitation":"[39]"},"properties":{"noteIndex":0},"schema":"https://github.com/citation-style-language/schema/raw/master/csl-citation.json"}</w:instrText>
      </w:r>
      <w:r w:rsidR="00AD4D68">
        <w:fldChar w:fldCharType="separate"/>
      </w:r>
      <w:r w:rsidR="005E04C0" w:rsidRPr="005E04C0">
        <w:rPr>
          <w:noProof/>
        </w:rPr>
        <w:t>[39]</w:t>
      </w:r>
      <w:r w:rsidR="00AD4D68">
        <w:fldChar w:fldCharType="end"/>
      </w:r>
      <w:r w:rsidR="00AD4D68">
        <w:fldChar w:fldCharType="begin" w:fldLock="1"/>
      </w:r>
      <w:r w:rsidR="00780773">
        <w:instrText>ADDIN CSL_CITATION {"citationItems":[{"id":"ITEM-1","itemData":{"DOI":"10.1080/08839514.2018.1440907","ISSN":"10876545","abstract":"Wikipedia has become the de facto source for information on the web, and it has experienced exponential growth since its inception. Text Classification with Wikipedia has seen limited research in the past with the goal of studying and evaluating different classification techniques. To this end, we compare and illustrate the effectiveness of two standard classifiers in the text classification literature, Naive Bayes (Multinomial) and Support Vector Machines (SVM), on the full English Wikipedia corpus for six different categories. For each category, we build training sets using subject matter experts and Wikipedia portals and then evaluate Precision/Recall values using a random sampling approach. Our results show that SVM (linear kernel) performs exceptionally across all categories, and the accuracy of Naive Bayes is inferior in some categories, whereas its generalizing capability is on par with SVM.","author":[{"dropping-particle":"","family":"Mocherla","given":"Sridhar","non-dropping-particle":"","parse-names":false,"suffix":""},{"dropping-particle":"","family":"Danehy","given":"Alexander","non-dropping-particle":"","parse-names":false,"suffix":""},{"dropping-particle":"","family":"Impey","given":"Christopher","non-dropping-particle":"","parse-names":false,"suffix":""}],"container-title":"Applied Artificial Intelligence","id":"ITEM-1","issue":"9-10","issued":{"date-parts":[["2017","11","26"]]},"page":"733-744","publisher":"Taylor and Francis Inc.","title":"Evaluation of Naive Bayes and Support Vector Machines for Wikipedia","type":"article-journal","volume":"31"},"uris":["http://www.mendeley.com/documents/?uuid=1a5f96a0-8d2c-3eeb-ac52-d765384df56c"]}],"mendeley":{"formattedCitation":"[44]","plainTextFormattedCitation":"[44]","previouslyFormattedCitation":"[44]"},"properties":{"noteIndex":0},"schema":"https://github.com/citation-style-language/schema/raw/master/csl-citation.json"}</w:instrText>
      </w:r>
      <w:r w:rsidR="00AD4D68">
        <w:fldChar w:fldCharType="separate"/>
      </w:r>
      <w:r w:rsidR="005E04C0" w:rsidRPr="005E04C0">
        <w:rPr>
          <w:noProof/>
        </w:rPr>
        <w:t>[44]</w:t>
      </w:r>
      <w:r w:rsidR="00AD4D68">
        <w:fldChar w:fldCharType="end"/>
      </w:r>
      <w:r w:rsidR="002736CC">
        <w:t>.</w:t>
      </w:r>
    </w:p>
    <w:p w14:paraId="2305B893" w14:textId="41F779BF" w:rsidR="00B41325" w:rsidRPr="00214E06" w:rsidRDefault="00672F79" w:rsidP="00B41325">
      <w:pPr>
        <w:keepNext/>
        <w:jc w:val="center"/>
      </w:pPr>
      <w:r>
        <w:rPr>
          <w:noProof/>
        </w:rPr>
        <w:lastRenderedPageBreak/>
        <w:drawing>
          <wp:inline distT="0" distB="0" distL="0" distR="0" wp14:anchorId="5CADEDE3" wp14:editId="536AB22D">
            <wp:extent cx="3096000" cy="3135600"/>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096000" cy="3135600"/>
                    </a:xfrm>
                    <a:prstGeom prst="rect">
                      <a:avLst/>
                    </a:prstGeom>
                  </pic:spPr>
                </pic:pic>
              </a:graphicData>
            </a:graphic>
          </wp:inline>
        </w:drawing>
      </w:r>
    </w:p>
    <w:p w14:paraId="6C241586" w14:textId="2DAAE863" w:rsidR="00B41325" w:rsidRPr="00214E06" w:rsidRDefault="00B41325" w:rsidP="00F159D3">
      <w:pPr>
        <w:pStyle w:val="Caption"/>
        <w:jc w:val="right"/>
      </w:pPr>
      <w:bookmarkStart w:id="92" w:name="_Toc42187469"/>
      <w:r w:rsidRPr="00214E06">
        <w:t xml:space="preserve">Figure </w:t>
      </w:r>
      <w:r w:rsidR="00C3603A">
        <w:fldChar w:fldCharType="begin"/>
      </w:r>
      <w:r w:rsidR="00C3603A">
        <w:instrText xml:space="preserve"> SEQ Figure \* ARABIC </w:instrText>
      </w:r>
      <w:r w:rsidR="00C3603A">
        <w:fldChar w:fldCharType="separate"/>
      </w:r>
      <w:r w:rsidR="00AB6994" w:rsidRPr="00214E06">
        <w:t>16</w:t>
      </w:r>
      <w:r w:rsidR="00C3603A">
        <w:fldChar w:fldCharType="end"/>
      </w:r>
      <w:r w:rsidRPr="00214E06">
        <w:t xml:space="preserve">. The </w:t>
      </w:r>
      <w:r w:rsidR="00086BF3" w:rsidRPr="00214E06">
        <w:t xml:space="preserve">prior and </w:t>
      </w:r>
      <w:r w:rsidRPr="00214E06">
        <w:t>conditional probabilities of each decision</w:t>
      </w:r>
      <w:r w:rsidR="00086BF3" w:rsidRPr="00214E06">
        <w:t xml:space="preserve"> and attribute</w:t>
      </w:r>
      <w:bookmarkEnd w:id="92"/>
    </w:p>
    <w:p w14:paraId="5FCBC06D" w14:textId="5B5E8CC5" w:rsidR="00F159D3" w:rsidRPr="00214E06" w:rsidRDefault="00043DAA" w:rsidP="00F159D3">
      <w:r w:rsidRPr="00214E06">
        <w:t>The probabilit</w:t>
      </w:r>
      <w:r w:rsidR="00F159D3" w:rsidRPr="00214E06">
        <w:t>ies</w:t>
      </w:r>
      <w:r w:rsidRPr="00214E06">
        <w:t xml:space="preserve"> of each possible decision given a </w:t>
      </w:r>
      <w:r w:rsidR="00F159D3" w:rsidRPr="00214E06">
        <w:t>chosen speed</w:t>
      </w:r>
      <w:r w:rsidRPr="00214E06">
        <w:t xml:space="preserve"> </w:t>
      </w:r>
      <w:r w:rsidR="00B41325" w:rsidRPr="00214E06">
        <w:t>w</w:t>
      </w:r>
      <w:r w:rsidR="00F159D3" w:rsidRPr="00214E06">
        <w:t>ere</w:t>
      </w:r>
      <w:r w:rsidR="00B41325" w:rsidRPr="00214E06">
        <w:t xml:space="preserve"> </w:t>
      </w:r>
      <w:r w:rsidRPr="00214E06">
        <w:t xml:space="preserve">calculated </w:t>
      </w:r>
      <w:r w:rsidR="00552FF7" w:rsidRPr="00214E06">
        <w:t xml:space="preserve">using log addition of the corresponding prior and conditional probabilities. </w:t>
      </w:r>
      <w:r w:rsidR="00E043A0" w:rsidRPr="00214E06">
        <w:t xml:space="preserve">Log addition was used </w:t>
      </w:r>
      <w:r w:rsidR="00962021" w:rsidRPr="00214E06">
        <w:t xml:space="preserve">because </w:t>
      </w:r>
      <w:r w:rsidR="002932FA" w:rsidRPr="00214E06">
        <w:t xml:space="preserve">the multiplication of probabilities often produces numbers too small to be accurately </w:t>
      </w:r>
      <w:r w:rsidR="002E3E37" w:rsidRPr="00214E06">
        <w:t>represented by floating point data types</w:t>
      </w:r>
      <w:r w:rsidR="00CB20DC">
        <w:t xml:space="preserve"> </w:t>
      </w:r>
      <w:r w:rsidR="00CB20DC">
        <w:fldChar w:fldCharType="begin" w:fldLock="1"/>
      </w:r>
      <w:r w:rsidR="00780773">
        <w:instrText>ADDIN CSL_CITATION {"citationItems":[{"id":"ITEM-1","itemData":{"DOI":"10.1016/j.eswa.2010.06.076","ISSN":"09574174","abstract":"Naïve-Bayes Classifier (NBC) is widely used for classification in machine learning. It is considered as the first choice for many classification problems because of its simplicity and classification accuracy as compared to other supervised learning methods. However, for high dimensional data like gene expression data, it does not perform well due to two major limitations i.e. underflow and overfitting. In order to address the problem of underflow, the existing approach adopted is to add the logarithms of probabilities rather than multiplying probabilities and the estimate approach is used for providing solution to overfitting problem. However, in practice for gene expression data, these approaches do not perform well. In this paper, a novel approach has been proposed to overcome the limitations using a robust function for estimating probabilities in Naïve-Bayes Classifier. The proposed method not only resolves the limitation of NBC but also improves the classification accuracy for gene expression data. The method has been tested over several benchmark gene expression datasets of high dimension. Comparative results of proposed Robust Naïve-Bayes Classifier (R-NBC) and existing NBC for gene expression data have also been illustrated to highlight the effectiveness of the R-NBC. Simulation study has also been performed to depict the robustness of the R-NBC over the existing approaches. © 2010 Elsevier Ltd. All rights reserved.","author":[{"dropping-particle":"","family":"Chandra","given":"B.","non-dropping-particle":"","parse-names":false,"suffix":""},{"dropping-particle":"","family":"Gupta","given":"Manish","non-dropping-particle":"","parse-names":false,"suffix":""}],"container-title":"Expert Systems with Applications","id":"ITEM-1","issue":"3","issued":{"date-parts":[["2011","3","1"]]},"page":"1293-1298","publisher":"Pergamon","title":"Robust approach for estimating probabilities in Naïve-Bayes classifier for gene expression data","type":"article-journal","volume":"38"},"uris":["http://www.mendeley.com/documents/?uuid=9aad3eb2-8b90-3af6-b292-01cdc309c504"]}],"mendeley":{"formattedCitation":"[42]","plainTextFormattedCitation":"[42]","previouslyFormattedCitation":"[42]"},"properties":{"noteIndex":0},"schema":"https://github.com/citation-style-language/schema/raw/master/csl-citation.json"}</w:instrText>
      </w:r>
      <w:r w:rsidR="00CB20DC">
        <w:fldChar w:fldCharType="separate"/>
      </w:r>
      <w:r w:rsidR="005E04C0" w:rsidRPr="005E04C0">
        <w:rPr>
          <w:noProof/>
        </w:rPr>
        <w:t>[42]</w:t>
      </w:r>
      <w:r w:rsidR="00CB20DC">
        <w:fldChar w:fldCharType="end"/>
      </w:r>
      <w:r w:rsidR="00CB20DC">
        <w:fldChar w:fldCharType="begin" w:fldLock="1"/>
      </w:r>
      <w:r w:rsidR="00780773">
        <w:instrText>ADDIN CSL_CITATION {"citationItems":[{"id":"ITEM-1","itemData":{"abstract":"Hard disk drive failures are rare but are often costly. The ability to predict failures is important to consumers, drive manufacturers, and computer system manufacturers alike. In this paper we investigate the abilities of two Bayesian methods to predict disk drive failures based on measurements of drive internal conditions. We first view the problem from an anomaly detection stance. We introduce a mixture model of naive Bayes submodels (i.e. clusters) that is trained using expectation-maximization. The second method is a naive Bayes classifier, a supervised learning approach. Both methods are tested on real-world data concerning 1936 drives. The predic-tive accuracy of both algorithms is far higher than the accuracy of thresholding methods used in the disk drive industry today.","author":[{"dropping-particle":"","family":"Hamerly","given":"Greg","non-dropping-particle":"","parse-names":false,"suffix":""},{"dropping-particle":"","family":"Elkan","given":"Charles","non-dropping-particle":"","parse-names":false,"suffix":""}],"id":"ITEM-1","issued":{"date-parts":[["2003"]]},"title":"Bayesian Approaches to Failure Prediction for Disk Drives Deep Learning for Medical Time Series View project Evaluation Methodology View project Bayesian approaches to failure prediction for disk drives","type":"report"},"uris":["http://www.mendeley.com/documents/?uuid=2d39ee95-02b2-3a35-adad-1887e0821c47"]}],"mendeley":{"formattedCitation":"[45]","plainTextFormattedCitation":"[45]","previouslyFormattedCitation":"[45]"},"properties":{"noteIndex":0},"schema":"https://github.com/citation-style-language/schema/raw/master/csl-citation.json"}</w:instrText>
      </w:r>
      <w:r w:rsidR="00CB20DC">
        <w:fldChar w:fldCharType="separate"/>
      </w:r>
      <w:r w:rsidR="005E04C0" w:rsidRPr="005E04C0">
        <w:rPr>
          <w:noProof/>
        </w:rPr>
        <w:t>[45]</w:t>
      </w:r>
      <w:r w:rsidR="00CB20DC">
        <w:fldChar w:fldCharType="end"/>
      </w:r>
      <w:r w:rsidR="002E3E37" w:rsidRPr="00214E06">
        <w:t>.</w:t>
      </w:r>
    </w:p>
    <w:p w14:paraId="6ADCA0C6" w14:textId="0B6FB6D5" w:rsidR="00043DAA" w:rsidRPr="00214E06" w:rsidRDefault="00FE67BB" w:rsidP="00043DAA">
      <w:pPr>
        <w:keepNext/>
        <w:jc w:val="center"/>
      </w:pPr>
      <w:r>
        <w:rPr>
          <w:noProof/>
        </w:rPr>
        <w:drawing>
          <wp:inline distT="0" distB="0" distL="0" distR="0" wp14:anchorId="57C5AF97" wp14:editId="55EE261F">
            <wp:extent cx="3095625" cy="27527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095625" cy="2752725"/>
                    </a:xfrm>
                    <a:prstGeom prst="rect">
                      <a:avLst/>
                    </a:prstGeom>
                  </pic:spPr>
                </pic:pic>
              </a:graphicData>
            </a:graphic>
          </wp:inline>
        </w:drawing>
      </w:r>
      <w:r w:rsidR="00FB100F" w:rsidRPr="00214E06">
        <w:t xml:space="preserve"> </w:t>
      </w:r>
    </w:p>
    <w:p w14:paraId="2D10C77D" w14:textId="075BC9E4" w:rsidR="00043DAA" w:rsidRPr="00214E06" w:rsidRDefault="00043DAA" w:rsidP="00043DAA">
      <w:pPr>
        <w:pStyle w:val="Caption"/>
        <w:jc w:val="right"/>
      </w:pPr>
      <w:bookmarkStart w:id="93" w:name="_Toc42187470"/>
      <w:r w:rsidRPr="00214E06">
        <w:t xml:space="preserve">Figure </w:t>
      </w:r>
      <w:r w:rsidR="00C3603A">
        <w:fldChar w:fldCharType="begin"/>
      </w:r>
      <w:r w:rsidR="00C3603A">
        <w:instrText xml:space="preserve"> SEQ Figure \* ARABIC </w:instrText>
      </w:r>
      <w:r w:rsidR="00C3603A">
        <w:fldChar w:fldCharType="separate"/>
      </w:r>
      <w:r w:rsidR="00AB6994" w:rsidRPr="00214E06">
        <w:t>17</w:t>
      </w:r>
      <w:r w:rsidR="00C3603A">
        <w:fldChar w:fldCharType="end"/>
      </w:r>
      <w:r w:rsidRPr="00214E06">
        <w:t>. The naive Bayes classifier implemented in Excel</w:t>
      </w:r>
      <w:bookmarkEnd w:id="93"/>
    </w:p>
    <w:p w14:paraId="7D8E9050" w14:textId="32AA79B8" w:rsidR="00043DAA" w:rsidRPr="00214E06" w:rsidRDefault="0075318C" w:rsidP="005B68CF">
      <w:r w:rsidRPr="00214E06">
        <w:t xml:space="preserve">The </w:t>
      </w:r>
      <w:r w:rsidR="00D33BF3" w:rsidRPr="00214E06">
        <w:t xml:space="preserve">decisions </w:t>
      </w:r>
      <w:r w:rsidR="00F761FB" w:rsidRPr="00214E06">
        <w:t xml:space="preserve">that output the </w:t>
      </w:r>
      <w:r w:rsidR="00D33BF3" w:rsidRPr="00214E06">
        <w:t>larger probability values were highlighted</w:t>
      </w:r>
      <w:r w:rsidR="00F761FB" w:rsidRPr="00214E06">
        <w:t>. T</w:t>
      </w:r>
      <w:r w:rsidR="000620AD" w:rsidRPr="00214E06">
        <w:t>he</w:t>
      </w:r>
      <w:r w:rsidR="00F761FB" w:rsidRPr="00214E06">
        <w:t>se</w:t>
      </w:r>
      <w:r w:rsidR="000620AD" w:rsidRPr="00214E06">
        <w:t xml:space="preserve"> outputs were verified by checking the left and right turn decisions were correct </w:t>
      </w:r>
      <w:r w:rsidR="000620AD" w:rsidRPr="00214E06">
        <w:lastRenderedPageBreak/>
        <w:t xml:space="preserve">at the corresponding left and right corners. </w:t>
      </w:r>
      <w:r w:rsidR="00043DAA" w:rsidRPr="00214E06">
        <w:t xml:space="preserve">This process </w:t>
      </w:r>
      <w:r w:rsidR="0029336C" w:rsidRPr="00214E06">
        <w:t>can be</w:t>
      </w:r>
      <w:r w:rsidR="00043DAA" w:rsidRPr="00214E06">
        <w:t xml:space="preserve"> repeated to find the predicted outcome</w:t>
      </w:r>
      <w:r w:rsidR="000620AD" w:rsidRPr="00214E06">
        <w:t>,</w:t>
      </w:r>
      <w:r w:rsidR="003D7394" w:rsidRPr="00214E06">
        <w:t xml:space="preserve"> </w:t>
      </w:r>
      <w:r w:rsidR="00043DAA" w:rsidRPr="00214E06">
        <w:t>given the car’s speed</w:t>
      </w:r>
      <w:r w:rsidR="000620AD" w:rsidRPr="00214E06">
        <w:t>,</w:t>
      </w:r>
      <w:r w:rsidR="003D7394" w:rsidRPr="00214E06">
        <w:t xml:space="preserve"> </w:t>
      </w:r>
      <w:r w:rsidR="000620AD" w:rsidRPr="00214E06">
        <w:t>at</w:t>
      </w:r>
      <w:r w:rsidR="003D7394" w:rsidRPr="00214E06">
        <w:t xml:space="preserve"> any checkpoint on the track</w:t>
      </w:r>
      <w:r w:rsidR="00043DAA" w:rsidRPr="00214E06">
        <w:t>.</w:t>
      </w:r>
      <w:r w:rsidR="009477C1" w:rsidRPr="00214E06">
        <w:t xml:space="preserve"> </w:t>
      </w:r>
    </w:p>
    <w:p w14:paraId="56E2E85C" w14:textId="77AFAF1E" w:rsidR="005B68CF" w:rsidRPr="00214E06" w:rsidRDefault="00F84C34" w:rsidP="00B26A51">
      <w:pPr>
        <w:pStyle w:val="Heading2"/>
        <w:numPr>
          <w:ilvl w:val="1"/>
          <w:numId w:val="13"/>
        </w:numPr>
      </w:pPr>
      <w:bookmarkStart w:id="94" w:name="_Toc42187437"/>
      <w:r w:rsidRPr="00214E06">
        <w:t>The naïve Bayes car controller</w:t>
      </w:r>
      <w:bookmarkEnd w:id="94"/>
    </w:p>
    <w:p w14:paraId="6F0E80B1" w14:textId="6D0FBA21" w:rsidR="00F7247F" w:rsidRPr="00214E06" w:rsidRDefault="0001018C" w:rsidP="00977F00">
      <w:r w:rsidRPr="00214E06">
        <w:t>Once the naïve Bayes classifier was successfully implemented within a Microsoft Excel spreadsheet it was implemented within the Unity game engine</w:t>
      </w:r>
      <w:r w:rsidR="00F53619" w:rsidRPr="00214E06">
        <w:t xml:space="preserve">. </w:t>
      </w:r>
      <w:r w:rsidR="00F43832" w:rsidRPr="00214E06">
        <w:t xml:space="preserve">The final </w:t>
      </w:r>
      <w:r w:rsidR="006E6F2D" w:rsidRPr="00214E06">
        <w:t>implementation of the naïve Bayes car controller</w:t>
      </w:r>
      <w:r w:rsidR="00201B5C" w:rsidRPr="00214E06">
        <w:t xml:space="preserve"> was implemented using the following C# scripts in Unity:</w:t>
      </w:r>
    </w:p>
    <w:p w14:paraId="5A0ED550" w14:textId="77777777" w:rsidR="00F7247F" w:rsidRPr="00214E06" w:rsidRDefault="00F7247F" w:rsidP="00F7247F">
      <w:pPr>
        <w:pStyle w:val="ListParagraph"/>
        <w:numPr>
          <w:ilvl w:val="0"/>
          <w:numId w:val="36"/>
        </w:numPr>
        <w:rPr>
          <w:i/>
          <w:iCs/>
        </w:rPr>
      </w:pPr>
      <w:r w:rsidRPr="00214E06">
        <w:rPr>
          <w:i/>
          <w:iCs/>
        </w:rPr>
        <w:t>GenerateProbabilities.cs</w:t>
      </w:r>
    </w:p>
    <w:p w14:paraId="061A34E9" w14:textId="2F0C6C5A" w:rsidR="00F7247F" w:rsidRPr="00214E06" w:rsidRDefault="00F7247F" w:rsidP="00F7247F">
      <w:pPr>
        <w:pStyle w:val="ListParagraph"/>
        <w:numPr>
          <w:ilvl w:val="1"/>
          <w:numId w:val="36"/>
        </w:numPr>
      </w:pPr>
      <w:r w:rsidRPr="00214E06">
        <w:t xml:space="preserve">Reads the data stored in each checkpoint’s file to calculate </w:t>
      </w:r>
      <w:r w:rsidR="006B51CF">
        <w:t xml:space="preserve">the required </w:t>
      </w:r>
      <w:r w:rsidRPr="00214E06">
        <w:t>probabilities. Stores the probability values of every checkpoint in a ProbabilityTable list.</w:t>
      </w:r>
    </w:p>
    <w:p w14:paraId="366C6FC4" w14:textId="234EB0F4" w:rsidR="00F7247F" w:rsidRPr="00214E06" w:rsidRDefault="00F7247F" w:rsidP="00F7247F">
      <w:pPr>
        <w:pStyle w:val="ListParagraph"/>
        <w:numPr>
          <w:ilvl w:val="1"/>
          <w:numId w:val="36"/>
        </w:numPr>
        <w:rPr>
          <w:i/>
          <w:iCs/>
        </w:rPr>
      </w:pPr>
      <w:r w:rsidRPr="00214E06">
        <w:rPr>
          <w:i/>
          <w:iCs/>
        </w:rPr>
        <w:t>ProbabilityTable</w:t>
      </w:r>
      <w:r w:rsidR="00201B5C" w:rsidRPr="00214E06">
        <w:rPr>
          <w:i/>
          <w:iCs/>
        </w:rPr>
        <w:t xml:space="preserve"> – class</w:t>
      </w:r>
    </w:p>
    <w:p w14:paraId="7908709E" w14:textId="164CF41B" w:rsidR="00F7247F" w:rsidRPr="00214E06" w:rsidRDefault="006B51CF" w:rsidP="00F7247F">
      <w:pPr>
        <w:pStyle w:val="ListParagraph"/>
        <w:numPr>
          <w:ilvl w:val="2"/>
          <w:numId w:val="36"/>
        </w:numPr>
      </w:pPr>
      <w:r>
        <w:t>Holds</w:t>
      </w:r>
      <w:r w:rsidR="00F7247F" w:rsidRPr="00214E06">
        <w:t xml:space="preserve"> the probability values calculated for a checkpoint.</w:t>
      </w:r>
    </w:p>
    <w:p w14:paraId="53D54300" w14:textId="77777777" w:rsidR="00F7247F" w:rsidRPr="00214E06" w:rsidRDefault="00F7247F" w:rsidP="00F7247F">
      <w:pPr>
        <w:pStyle w:val="ListParagraph"/>
        <w:numPr>
          <w:ilvl w:val="0"/>
          <w:numId w:val="36"/>
        </w:numPr>
        <w:rPr>
          <w:i/>
          <w:iCs/>
        </w:rPr>
      </w:pPr>
      <w:r w:rsidRPr="00214E06">
        <w:rPr>
          <w:i/>
          <w:iCs/>
        </w:rPr>
        <w:t>NaiveBayesCarController.cs</w:t>
      </w:r>
    </w:p>
    <w:p w14:paraId="3DA41037" w14:textId="3B2D6E80" w:rsidR="00F7247F" w:rsidRPr="00214E06" w:rsidRDefault="00F7247F" w:rsidP="00DA3B6C">
      <w:pPr>
        <w:pStyle w:val="ListParagraph"/>
        <w:numPr>
          <w:ilvl w:val="1"/>
          <w:numId w:val="36"/>
        </w:numPr>
      </w:pPr>
      <w:r w:rsidRPr="00214E06">
        <w:t xml:space="preserve">Uses each checkpoint’s corresponding probability table to calculate the most likely action to take as the car crosses each checkpoint. Sends the calculated actions as input values to the </w:t>
      </w:r>
      <w:r w:rsidR="0018180E" w:rsidRPr="00214E06">
        <w:t>Standard Assets CarController.cs script</w:t>
      </w:r>
      <w:r w:rsidRPr="00214E06">
        <w:t>.</w:t>
      </w:r>
    </w:p>
    <w:p w14:paraId="01BB4AD0" w14:textId="617A2463" w:rsidR="00D50B0D" w:rsidRPr="00214E06" w:rsidRDefault="00E45440" w:rsidP="00B26A51">
      <w:pPr>
        <w:pStyle w:val="Heading4"/>
        <w:numPr>
          <w:ilvl w:val="3"/>
          <w:numId w:val="13"/>
        </w:numPr>
      </w:pPr>
      <w:r w:rsidRPr="00214E06">
        <w:t>Generation of Probabilities</w:t>
      </w:r>
    </w:p>
    <w:p w14:paraId="2AD2A777" w14:textId="750C80C8" w:rsidR="00D50B0D" w:rsidRPr="00214E06" w:rsidRDefault="00D50B0D" w:rsidP="00D50B0D">
      <w:r w:rsidRPr="00214E06">
        <w:t>The probability table</w:t>
      </w:r>
      <w:r w:rsidR="001329F0" w:rsidRPr="00214E06">
        <w:t xml:space="preserve"> for each checkpoint is generated before the level is loaded using the Monobehaviour.Awake() method</w:t>
      </w:r>
      <w:r w:rsidR="002D003C" w:rsidRPr="00214E06">
        <w:t>.</w:t>
      </w:r>
      <w:r w:rsidR="00B458E9" w:rsidRPr="00214E06">
        <w:t xml:space="preserve"> </w:t>
      </w:r>
      <w:r w:rsidR="000E21A2" w:rsidRPr="00214E06">
        <w:t xml:space="preserve">In </w:t>
      </w:r>
      <w:r w:rsidR="00191E25" w:rsidRPr="00214E06">
        <w:t xml:space="preserve">the </w:t>
      </w:r>
      <w:r w:rsidR="000E21A2" w:rsidRPr="00214E06">
        <w:t>RetrieveDataFromFiles()</w:t>
      </w:r>
      <w:r w:rsidR="002264DB" w:rsidRPr="00214E06">
        <w:t xml:space="preserve"> </w:t>
      </w:r>
      <w:r w:rsidR="00191E25" w:rsidRPr="00214E06">
        <w:t xml:space="preserve">method, the </w:t>
      </w:r>
      <w:r w:rsidR="00960B20" w:rsidRPr="00214E06">
        <w:t xml:space="preserve">records for each attribute in </w:t>
      </w:r>
      <w:r w:rsidR="004E36D0" w:rsidRPr="00214E06">
        <w:t xml:space="preserve">a </w:t>
      </w:r>
      <w:r w:rsidR="002264DB" w:rsidRPr="00214E06">
        <w:t>checkpoint data file</w:t>
      </w:r>
      <w:r w:rsidR="00960B20" w:rsidRPr="00214E06">
        <w:t xml:space="preserve"> </w:t>
      </w:r>
      <w:r w:rsidR="000509D9" w:rsidRPr="00214E06">
        <w:t xml:space="preserve">are </w:t>
      </w:r>
      <w:r w:rsidR="00191E25" w:rsidRPr="00214E06">
        <w:t>parsed</w:t>
      </w:r>
      <w:r w:rsidR="000509D9" w:rsidRPr="00214E06">
        <w:t xml:space="preserve"> and st</w:t>
      </w:r>
      <w:r w:rsidR="00AD2C75" w:rsidRPr="00214E06">
        <w:t>ored in</w:t>
      </w:r>
      <w:r w:rsidR="000509D9" w:rsidRPr="00214E06">
        <w:t xml:space="preserve"> lists.</w:t>
      </w:r>
      <w:r w:rsidR="00133CCB" w:rsidRPr="00214E06">
        <w:t xml:space="preserve"> </w:t>
      </w:r>
      <w:r w:rsidR="00AD2C75" w:rsidRPr="00214E06">
        <w:t xml:space="preserve">These lists of real values are used to construct lists of categorised </w:t>
      </w:r>
      <w:r w:rsidR="003A4004" w:rsidRPr="00214E06">
        <w:t>values.</w:t>
      </w:r>
    </w:p>
    <w:p w14:paraId="34895339" w14:textId="77777777" w:rsidR="00690705" w:rsidRPr="00214E06" w:rsidRDefault="00690705" w:rsidP="00690705">
      <w:pPr>
        <w:autoSpaceDE w:val="0"/>
        <w:autoSpaceDN w:val="0"/>
        <w:adjustRightInd w:val="0"/>
        <w:spacing w:after="0" w:line="240" w:lineRule="auto"/>
        <w:rPr>
          <w:rFonts w:ascii="Consolas" w:hAnsi="Consolas" w:cs="Consolas"/>
          <w:color w:val="008000"/>
          <w:sz w:val="16"/>
          <w:szCs w:val="16"/>
        </w:rPr>
      </w:pPr>
      <w:r w:rsidRPr="00214E06">
        <w:rPr>
          <w:rFonts w:ascii="Consolas" w:hAnsi="Consolas" w:cs="Consolas"/>
          <w:color w:val="008000"/>
          <w:sz w:val="16"/>
          <w:szCs w:val="16"/>
        </w:rPr>
        <w:t>//Add a new list for a new checkpoint</w:t>
      </w:r>
    </w:p>
    <w:p w14:paraId="134A6FE7" w14:textId="77777777" w:rsidR="00690705" w:rsidRPr="00214E06" w:rsidRDefault="00690705" w:rsidP="00690705">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binnedYinputData.Add(</w:t>
      </w:r>
      <w:r w:rsidRPr="00214E06">
        <w:rPr>
          <w:rFonts w:ascii="Consolas" w:hAnsi="Consolas" w:cs="Consolas"/>
          <w:color w:val="0000FF"/>
          <w:sz w:val="16"/>
          <w:szCs w:val="16"/>
        </w:rPr>
        <w:t>new</w:t>
      </w:r>
      <w:r w:rsidRPr="00214E06">
        <w:rPr>
          <w:rFonts w:ascii="Consolas" w:hAnsi="Consolas" w:cs="Consolas"/>
          <w:color w:val="000000"/>
          <w:sz w:val="16"/>
          <w:szCs w:val="16"/>
        </w:rPr>
        <w:t xml:space="preserve"> List&lt;Y_Input&gt;());</w:t>
      </w:r>
    </w:p>
    <w:p w14:paraId="29B39B41" w14:textId="77777777" w:rsidR="00690705" w:rsidRPr="00214E06" w:rsidRDefault="00690705" w:rsidP="00690705">
      <w:pPr>
        <w:autoSpaceDE w:val="0"/>
        <w:autoSpaceDN w:val="0"/>
        <w:adjustRightInd w:val="0"/>
        <w:spacing w:after="0" w:line="240" w:lineRule="auto"/>
        <w:rPr>
          <w:rFonts w:ascii="Consolas" w:hAnsi="Consolas" w:cs="Consolas"/>
          <w:color w:val="000000"/>
          <w:sz w:val="16"/>
          <w:szCs w:val="16"/>
        </w:rPr>
      </w:pPr>
    </w:p>
    <w:p w14:paraId="6A57D824" w14:textId="77777777" w:rsidR="00690705" w:rsidRPr="00214E06" w:rsidRDefault="00690705" w:rsidP="00690705">
      <w:pPr>
        <w:autoSpaceDE w:val="0"/>
        <w:autoSpaceDN w:val="0"/>
        <w:adjustRightInd w:val="0"/>
        <w:spacing w:after="0" w:line="240" w:lineRule="auto"/>
        <w:rPr>
          <w:rFonts w:ascii="Consolas" w:hAnsi="Consolas" w:cs="Consolas"/>
          <w:color w:val="008000"/>
          <w:sz w:val="16"/>
          <w:szCs w:val="16"/>
        </w:rPr>
      </w:pPr>
      <w:r w:rsidRPr="00214E06">
        <w:rPr>
          <w:rFonts w:ascii="Consolas" w:hAnsi="Consolas" w:cs="Consolas"/>
          <w:color w:val="008000"/>
          <w:sz w:val="16"/>
          <w:szCs w:val="16"/>
        </w:rPr>
        <w:t>//Convert each Y_input value into a category.</w:t>
      </w:r>
    </w:p>
    <w:p w14:paraId="470BBA83" w14:textId="77777777" w:rsidR="00690705" w:rsidRPr="00214E06" w:rsidRDefault="00690705" w:rsidP="00690705">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FF"/>
          <w:sz w:val="16"/>
          <w:szCs w:val="16"/>
        </w:rPr>
        <w:t>for</w:t>
      </w:r>
      <w:r w:rsidRPr="00214E06">
        <w:rPr>
          <w:rFonts w:ascii="Consolas" w:hAnsi="Consolas" w:cs="Consolas"/>
          <w:color w:val="000000"/>
          <w:sz w:val="16"/>
          <w:szCs w:val="16"/>
        </w:rPr>
        <w:t>(</w:t>
      </w:r>
      <w:r w:rsidRPr="00214E06">
        <w:rPr>
          <w:rFonts w:ascii="Consolas" w:hAnsi="Consolas" w:cs="Consolas"/>
          <w:color w:val="0000FF"/>
          <w:sz w:val="16"/>
          <w:szCs w:val="16"/>
        </w:rPr>
        <w:t>int</w:t>
      </w:r>
      <w:r w:rsidRPr="00214E06">
        <w:rPr>
          <w:rFonts w:ascii="Consolas" w:hAnsi="Consolas" w:cs="Consolas"/>
          <w:color w:val="000000"/>
          <w:sz w:val="16"/>
          <w:szCs w:val="16"/>
        </w:rPr>
        <w:t xml:space="preserve"> record = 0; record &lt; rawYinputData[checkpoint].Count; record++)</w:t>
      </w:r>
    </w:p>
    <w:p w14:paraId="27FF20D6" w14:textId="77777777" w:rsidR="00690705" w:rsidRPr="00214E06" w:rsidRDefault="00690705" w:rsidP="00690705">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w:t>
      </w:r>
    </w:p>
    <w:p w14:paraId="019B8524" w14:textId="77777777" w:rsidR="00690705" w:rsidRPr="00214E06" w:rsidRDefault="00690705" w:rsidP="00690705">
      <w:pPr>
        <w:autoSpaceDE w:val="0"/>
        <w:autoSpaceDN w:val="0"/>
        <w:adjustRightInd w:val="0"/>
        <w:spacing w:after="0" w:line="240" w:lineRule="auto"/>
        <w:rPr>
          <w:rFonts w:ascii="Consolas" w:hAnsi="Consolas" w:cs="Consolas"/>
          <w:color w:val="008000"/>
          <w:sz w:val="16"/>
          <w:szCs w:val="16"/>
        </w:rPr>
      </w:pPr>
      <w:r w:rsidRPr="00214E06">
        <w:rPr>
          <w:rFonts w:ascii="Consolas" w:hAnsi="Consolas" w:cs="Consolas"/>
          <w:color w:val="000000"/>
          <w:sz w:val="16"/>
          <w:szCs w:val="16"/>
        </w:rPr>
        <w:t xml:space="preserve">    </w:t>
      </w:r>
      <w:r w:rsidRPr="00214E06">
        <w:rPr>
          <w:rFonts w:ascii="Consolas" w:hAnsi="Consolas" w:cs="Consolas"/>
          <w:color w:val="0000FF"/>
          <w:sz w:val="16"/>
          <w:szCs w:val="16"/>
        </w:rPr>
        <w:t>if</w:t>
      </w:r>
      <w:r w:rsidRPr="00214E06">
        <w:rPr>
          <w:rFonts w:ascii="Consolas" w:hAnsi="Consolas" w:cs="Consolas"/>
          <w:color w:val="000000"/>
          <w:sz w:val="16"/>
          <w:szCs w:val="16"/>
        </w:rPr>
        <w:t xml:space="preserve"> (rawYinputData[checkpoint][record] &gt; 0)  </w:t>
      </w:r>
      <w:r w:rsidRPr="00214E06">
        <w:rPr>
          <w:rFonts w:ascii="Consolas" w:hAnsi="Consolas" w:cs="Consolas"/>
          <w:color w:val="008000"/>
          <w:sz w:val="16"/>
          <w:szCs w:val="16"/>
        </w:rPr>
        <w:t>//If Y_input is greater than 0 -&gt; accel.</w:t>
      </w:r>
    </w:p>
    <w:p w14:paraId="464F6FEC" w14:textId="77777777" w:rsidR="00690705" w:rsidRPr="00214E06" w:rsidRDefault="00690705" w:rsidP="00690705">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 xml:space="preserve">    {</w:t>
      </w:r>
    </w:p>
    <w:p w14:paraId="70859343" w14:textId="77777777" w:rsidR="00690705" w:rsidRPr="00214E06" w:rsidRDefault="00690705" w:rsidP="00690705">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 xml:space="preserve">        binnedYinputData[checkpoint].Add(Y_Input.ACCELERATE);</w:t>
      </w:r>
    </w:p>
    <w:p w14:paraId="4F6F7789" w14:textId="77777777" w:rsidR="00690705" w:rsidRPr="00214E06" w:rsidRDefault="00690705" w:rsidP="00690705">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 xml:space="preserve">    }</w:t>
      </w:r>
    </w:p>
    <w:p w14:paraId="0249A8E7" w14:textId="77777777" w:rsidR="00690705" w:rsidRPr="00214E06" w:rsidRDefault="00690705" w:rsidP="00690705">
      <w:pPr>
        <w:autoSpaceDE w:val="0"/>
        <w:autoSpaceDN w:val="0"/>
        <w:adjustRightInd w:val="0"/>
        <w:spacing w:after="0" w:line="240" w:lineRule="auto"/>
        <w:rPr>
          <w:rFonts w:ascii="Consolas" w:hAnsi="Consolas" w:cs="Consolas"/>
          <w:color w:val="008000"/>
          <w:sz w:val="16"/>
          <w:szCs w:val="16"/>
        </w:rPr>
      </w:pPr>
      <w:r w:rsidRPr="00214E06">
        <w:rPr>
          <w:rFonts w:ascii="Consolas" w:hAnsi="Consolas" w:cs="Consolas"/>
          <w:color w:val="000000"/>
          <w:sz w:val="16"/>
          <w:szCs w:val="16"/>
        </w:rPr>
        <w:t xml:space="preserve">    </w:t>
      </w:r>
      <w:r w:rsidRPr="00214E06">
        <w:rPr>
          <w:rFonts w:ascii="Consolas" w:hAnsi="Consolas" w:cs="Consolas"/>
          <w:color w:val="0000FF"/>
          <w:sz w:val="16"/>
          <w:szCs w:val="16"/>
        </w:rPr>
        <w:t>if</w:t>
      </w:r>
      <w:r w:rsidRPr="00214E06">
        <w:rPr>
          <w:rFonts w:ascii="Consolas" w:hAnsi="Consolas" w:cs="Consolas"/>
          <w:color w:val="000000"/>
          <w:sz w:val="16"/>
          <w:szCs w:val="16"/>
        </w:rPr>
        <w:t xml:space="preserve"> (rawYinputData[checkpoint][record] &lt; 0)  </w:t>
      </w:r>
      <w:r w:rsidRPr="00214E06">
        <w:rPr>
          <w:rFonts w:ascii="Consolas" w:hAnsi="Consolas" w:cs="Consolas"/>
          <w:color w:val="008000"/>
          <w:sz w:val="16"/>
          <w:szCs w:val="16"/>
        </w:rPr>
        <w:t>//If Y_input is less than 0 -&gt; braking.</w:t>
      </w:r>
    </w:p>
    <w:p w14:paraId="5EE14922" w14:textId="77777777" w:rsidR="00690705" w:rsidRPr="00214E06" w:rsidRDefault="00690705" w:rsidP="00690705">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 xml:space="preserve">    {</w:t>
      </w:r>
    </w:p>
    <w:p w14:paraId="03BF856F" w14:textId="77777777" w:rsidR="00690705" w:rsidRPr="00214E06" w:rsidRDefault="00690705" w:rsidP="00690705">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 xml:space="preserve">        binnedYinputData[checkpoint].Add(Y_Input.BRAKE);</w:t>
      </w:r>
    </w:p>
    <w:p w14:paraId="656EA2E7" w14:textId="77777777" w:rsidR="00690705" w:rsidRPr="00214E06" w:rsidRDefault="00690705" w:rsidP="00690705">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 xml:space="preserve">    }</w:t>
      </w:r>
    </w:p>
    <w:p w14:paraId="606C5EDE" w14:textId="77777777" w:rsidR="00690705" w:rsidRPr="00214E06" w:rsidRDefault="00690705" w:rsidP="00690705">
      <w:pPr>
        <w:autoSpaceDE w:val="0"/>
        <w:autoSpaceDN w:val="0"/>
        <w:adjustRightInd w:val="0"/>
        <w:spacing w:after="0" w:line="240" w:lineRule="auto"/>
        <w:rPr>
          <w:rFonts w:ascii="Consolas" w:hAnsi="Consolas" w:cs="Consolas"/>
          <w:color w:val="008000"/>
          <w:sz w:val="16"/>
          <w:szCs w:val="16"/>
        </w:rPr>
      </w:pPr>
      <w:r w:rsidRPr="00214E06">
        <w:rPr>
          <w:rFonts w:ascii="Consolas" w:hAnsi="Consolas" w:cs="Consolas"/>
          <w:color w:val="000000"/>
          <w:sz w:val="16"/>
          <w:szCs w:val="16"/>
        </w:rPr>
        <w:t xml:space="preserve">    </w:t>
      </w:r>
      <w:r w:rsidRPr="00214E06">
        <w:rPr>
          <w:rFonts w:ascii="Consolas" w:hAnsi="Consolas" w:cs="Consolas"/>
          <w:color w:val="0000FF"/>
          <w:sz w:val="16"/>
          <w:szCs w:val="16"/>
        </w:rPr>
        <w:t>if</w:t>
      </w:r>
      <w:r w:rsidRPr="00214E06">
        <w:rPr>
          <w:rFonts w:ascii="Consolas" w:hAnsi="Consolas" w:cs="Consolas"/>
          <w:color w:val="000000"/>
          <w:sz w:val="16"/>
          <w:szCs w:val="16"/>
        </w:rPr>
        <w:t xml:space="preserve"> (rawYinputData[checkpoint][record] == 0) </w:t>
      </w:r>
      <w:r w:rsidRPr="00214E06">
        <w:rPr>
          <w:rFonts w:ascii="Consolas" w:hAnsi="Consolas" w:cs="Consolas"/>
          <w:color w:val="008000"/>
          <w:sz w:val="16"/>
          <w:szCs w:val="16"/>
        </w:rPr>
        <w:t>//If Y_input is equal to 0 -&gt; no input.</w:t>
      </w:r>
    </w:p>
    <w:p w14:paraId="38805A84" w14:textId="77777777" w:rsidR="00690705" w:rsidRPr="00214E06" w:rsidRDefault="00690705" w:rsidP="00690705">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 xml:space="preserve">    {</w:t>
      </w:r>
    </w:p>
    <w:p w14:paraId="2F1D5B10" w14:textId="77777777" w:rsidR="00690705" w:rsidRPr="00214E06" w:rsidRDefault="00690705" w:rsidP="00690705">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 xml:space="preserve">        binnedYinputData[checkpoint].Add(Y_Input.NONE);</w:t>
      </w:r>
    </w:p>
    <w:p w14:paraId="143B37E0" w14:textId="77777777" w:rsidR="00690705" w:rsidRPr="00214E06" w:rsidRDefault="00690705" w:rsidP="00690705">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 xml:space="preserve">    }</w:t>
      </w:r>
    </w:p>
    <w:p w14:paraId="0918F60E" w14:textId="77777777" w:rsidR="00690705" w:rsidRPr="00214E06" w:rsidRDefault="00690705" w:rsidP="00690705">
      <w:pPr>
        <w:rPr>
          <w:rFonts w:ascii="Consolas" w:hAnsi="Consolas" w:cs="Consolas"/>
          <w:color w:val="000000"/>
          <w:sz w:val="16"/>
          <w:szCs w:val="16"/>
        </w:rPr>
      </w:pPr>
      <w:r w:rsidRPr="00214E06">
        <w:rPr>
          <w:rFonts w:ascii="Consolas" w:hAnsi="Consolas" w:cs="Consolas"/>
          <w:color w:val="000000"/>
          <w:sz w:val="16"/>
          <w:szCs w:val="16"/>
        </w:rPr>
        <w:lastRenderedPageBreak/>
        <w:t>}</w:t>
      </w:r>
    </w:p>
    <w:p w14:paraId="5C758A98" w14:textId="4C186FB0" w:rsidR="00CE7554" w:rsidRPr="00214E06" w:rsidRDefault="00CE7554" w:rsidP="00690705">
      <w:r w:rsidRPr="00214E06">
        <w:t>The</w:t>
      </w:r>
      <w:r w:rsidR="00CD0941" w:rsidRPr="00214E06">
        <w:t xml:space="preserve"> categorised </w:t>
      </w:r>
      <w:r w:rsidR="00764AF8" w:rsidRPr="00214E06">
        <w:t>lists</w:t>
      </w:r>
      <w:r w:rsidR="00CD0941" w:rsidRPr="00214E06">
        <w:t xml:space="preserve"> are used to find the frequency of </w:t>
      </w:r>
      <w:r w:rsidR="00974211" w:rsidRPr="00214E06">
        <w:t>each</w:t>
      </w:r>
      <w:r w:rsidR="00565B19" w:rsidRPr="00214E06">
        <w:t xml:space="preserve"> decision made at a checkpoint</w:t>
      </w:r>
      <w:r w:rsidR="00EB584C" w:rsidRPr="00214E06">
        <w:t>,</w:t>
      </w:r>
      <w:r w:rsidR="00565B19" w:rsidRPr="00214E06">
        <w:t xml:space="preserve"> along with the frequency of </w:t>
      </w:r>
      <w:r w:rsidR="004C138C" w:rsidRPr="00214E06">
        <w:t>these decisions</w:t>
      </w:r>
      <w:r w:rsidR="005B2B08" w:rsidRPr="00214E06">
        <w:t xml:space="preserve"> </w:t>
      </w:r>
      <w:r w:rsidR="000A2A13" w:rsidRPr="00214E06">
        <w:t xml:space="preserve">given </w:t>
      </w:r>
      <w:r w:rsidR="005B2B08" w:rsidRPr="00214E06">
        <w:t>each speed category.</w:t>
      </w:r>
    </w:p>
    <w:p w14:paraId="7E636A5D" w14:textId="18502739" w:rsidR="00AA55B9" w:rsidRPr="00214E06" w:rsidRDefault="00AA55B9" w:rsidP="00AA55B9">
      <w:pPr>
        <w:autoSpaceDE w:val="0"/>
        <w:autoSpaceDN w:val="0"/>
        <w:adjustRightInd w:val="0"/>
        <w:spacing w:after="0" w:line="240" w:lineRule="auto"/>
        <w:rPr>
          <w:rFonts w:ascii="Consolas" w:hAnsi="Consolas" w:cs="Consolas"/>
          <w:color w:val="008000"/>
          <w:sz w:val="16"/>
          <w:szCs w:val="16"/>
        </w:rPr>
      </w:pPr>
      <w:r w:rsidRPr="00214E06">
        <w:rPr>
          <w:rFonts w:ascii="Consolas" w:hAnsi="Consolas" w:cs="Consolas"/>
          <w:color w:val="008000"/>
          <w:sz w:val="16"/>
          <w:szCs w:val="16"/>
        </w:rPr>
        <w:t>//Number of times brakes were not used.</w:t>
      </w:r>
    </w:p>
    <w:p w14:paraId="46F46C25" w14:textId="20312474" w:rsidR="00AA55B9" w:rsidRPr="00214E06" w:rsidRDefault="00AA55B9" w:rsidP="00AA55B9">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FF"/>
          <w:sz w:val="16"/>
          <w:szCs w:val="16"/>
        </w:rPr>
        <w:t>float</w:t>
      </w:r>
      <w:r w:rsidRPr="00214E06">
        <w:rPr>
          <w:rFonts w:ascii="Consolas" w:hAnsi="Consolas" w:cs="Consolas"/>
          <w:color w:val="000000"/>
          <w:sz w:val="16"/>
          <w:szCs w:val="16"/>
        </w:rPr>
        <w:t xml:space="preserve"> countBrakeNo = init;</w:t>
      </w:r>
    </w:p>
    <w:p w14:paraId="29E592BF" w14:textId="783EE702" w:rsidR="00AA55B9" w:rsidRPr="00214E06" w:rsidRDefault="00AA55B9" w:rsidP="00AA55B9">
      <w:pPr>
        <w:autoSpaceDE w:val="0"/>
        <w:autoSpaceDN w:val="0"/>
        <w:adjustRightInd w:val="0"/>
        <w:spacing w:after="0" w:line="240" w:lineRule="auto"/>
        <w:rPr>
          <w:rFonts w:ascii="Consolas" w:hAnsi="Consolas" w:cs="Consolas"/>
          <w:color w:val="008000"/>
          <w:sz w:val="16"/>
          <w:szCs w:val="16"/>
        </w:rPr>
      </w:pPr>
      <w:r w:rsidRPr="00214E06">
        <w:rPr>
          <w:rFonts w:ascii="Consolas" w:hAnsi="Consolas" w:cs="Consolas"/>
          <w:color w:val="008000"/>
          <w:sz w:val="16"/>
          <w:szCs w:val="16"/>
        </w:rPr>
        <w:t>//Number of times brakes were not used at different speeds.</w:t>
      </w:r>
    </w:p>
    <w:p w14:paraId="4EA5C6F9" w14:textId="00347A27" w:rsidR="000A0DFD" w:rsidRPr="00214E06" w:rsidRDefault="00AA55B9" w:rsidP="00AA55B9">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FF"/>
          <w:sz w:val="16"/>
          <w:szCs w:val="16"/>
        </w:rPr>
        <w:t>float</w:t>
      </w:r>
      <w:r w:rsidRPr="00214E06">
        <w:rPr>
          <w:rFonts w:ascii="Consolas" w:hAnsi="Consolas" w:cs="Consolas"/>
          <w:color w:val="000000"/>
          <w:sz w:val="16"/>
          <w:szCs w:val="16"/>
        </w:rPr>
        <w:t xml:space="preserve"> countBrakeNoSlow = init, countBrakeNoNormal = init, countBrakeNoFast = init;</w:t>
      </w:r>
    </w:p>
    <w:p w14:paraId="06D25650" w14:textId="77777777" w:rsidR="00AE3CEA" w:rsidRPr="00214E06" w:rsidRDefault="00AE3CEA" w:rsidP="00AA55B9">
      <w:pPr>
        <w:autoSpaceDE w:val="0"/>
        <w:autoSpaceDN w:val="0"/>
        <w:adjustRightInd w:val="0"/>
        <w:spacing w:after="0" w:line="240" w:lineRule="auto"/>
        <w:rPr>
          <w:rFonts w:ascii="Consolas" w:hAnsi="Consolas" w:cs="Consolas"/>
          <w:color w:val="000000"/>
          <w:sz w:val="16"/>
          <w:szCs w:val="16"/>
        </w:rPr>
      </w:pPr>
    </w:p>
    <w:p w14:paraId="52DA308D" w14:textId="53B46433" w:rsidR="00AA55B9" w:rsidRPr="00214E06" w:rsidRDefault="00E07194" w:rsidP="00AA55B9">
      <w:r w:rsidRPr="00214E06">
        <w:t>The</w:t>
      </w:r>
      <w:r w:rsidR="002C0F37" w:rsidRPr="00214E06">
        <w:t xml:space="preserve"> previously mentioned</w:t>
      </w:r>
      <w:r w:rsidRPr="00214E06">
        <w:t xml:space="preserve"> additive smoothing technique, Laplace smoothing, is a</w:t>
      </w:r>
      <w:r w:rsidR="00584003" w:rsidRPr="00214E06">
        <w:t>pplied</w:t>
      </w:r>
      <w:r w:rsidR="00C13BA7">
        <w:t xml:space="preserve"> by setting the “init” variable</w:t>
      </w:r>
      <w:r w:rsidR="00AE3CEA" w:rsidRPr="00214E06">
        <w:t xml:space="preserve"> to</w:t>
      </w:r>
      <w:r w:rsidR="00B85624" w:rsidRPr="00214E06">
        <w:t xml:space="preserve"> 1.0</w:t>
      </w:r>
      <w:r w:rsidR="00397D40">
        <w:t>f</w:t>
      </w:r>
      <w:r w:rsidR="00EB584C" w:rsidRPr="00214E06">
        <w:t>.</w:t>
      </w:r>
    </w:p>
    <w:p w14:paraId="7BAA2F1E" w14:textId="77777777" w:rsidR="00F44D48" w:rsidRPr="00214E06" w:rsidRDefault="00F44D48" w:rsidP="00F44D48">
      <w:pPr>
        <w:autoSpaceDE w:val="0"/>
        <w:autoSpaceDN w:val="0"/>
        <w:adjustRightInd w:val="0"/>
        <w:spacing w:after="0" w:line="240" w:lineRule="auto"/>
        <w:rPr>
          <w:rFonts w:ascii="Consolas" w:hAnsi="Consolas" w:cs="Consolas"/>
          <w:color w:val="008000"/>
          <w:sz w:val="16"/>
          <w:szCs w:val="16"/>
        </w:rPr>
      </w:pPr>
      <w:r w:rsidRPr="00214E06">
        <w:rPr>
          <w:rFonts w:ascii="Consolas" w:hAnsi="Consolas" w:cs="Consolas"/>
          <w:color w:val="008000"/>
          <w:sz w:val="16"/>
          <w:szCs w:val="16"/>
        </w:rPr>
        <w:t>//Prior probability of NOT braking.</w:t>
      </w:r>
    </w:p>
    <w:p w14:paraId="4ADE9F36" w14:textId="77777777" w:rsidR="00F44D48" w:rsidRPr="00214E06" w:rsidRDefault="00F44D48" w:rsidP="00F44D48">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FF"/>
          <w:sz w:val="16"/>
          <w:szCs w:val="16"/>
        </w:rPr>
        <w:t>this</w:t>
      </w:r>
      <w:r w:rsidRPr="00214E06">
        <w:rPr>
          <w:rFonts w:ascii="Consolas" w:hAnsi="Consolas" w:cs="Consolas"/>
          <w:color w:val="000000"/>
          <w:sz w:val="16"/>
          <w:szCs w:val="16"/>
        </w:rPr>
        <w:t>.checkpoints[checkpoint].pBrakeNo = countBrakeNo / (binnedYinputData[checkpoint].Count + init);</w:t>
      </w:r>
    </w:p>
    <w:p w14:paraId="598ECAA2" w14:textId="77777777" w:rsidR="00F44D48" w:rsidRPr="00214E06" w:rsidRDefault="00F44D48" w:rsidP="00F44D48">
      <w:pPr>
        <w:autoSpaceDE w:val="0"/>
        <w:autoSpaceDN w:val="0"/>
        <w:adjustRightInd w:val="0"/>
        <w:spacing w:after="0" w:line="240" w:lineRule="auto"/>
        <w:rPr>
          <w:rFonts w:ascii="Consolas" w:hAnsi="Consolas" w:cs="Consolas"/>
          <w:color w:val="008000"/>
          <w:sz w:val="16"/>
          <w:szCs w:val="16"/>
        </w:rPr>
      </w:pPr>
      <w:r w:rsidRPr="00214E06">
        <w:rPr>
          <w:rFonts w:ascii="Consolas" w:hAnsi="Consolas" w:cs="Consolas"/>
          <w:color w:val="008000"/>
          <w:sz w:val="16"/>
          <w:szCs w:val="16"/>
        </w:rPr>
        <w:t>//Posterior probabilities of speeds given NOT braking</w:t>
      </w:r>
    </w:p>
    <w:p w14:paraId="560097E5" w14:textId="77777777" w:rsidR="00F44D48" w:rsidRPr="00214E06" w:rsidRDefault="00F44D48" w:rsidP="00F44D48">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FF"/>
          <w:sz w:val="16"/>
          <w:szCs w:val="16"/>
        </w:rPr>
        <w:t>this</w:t>
      </w:r>
      <w:r w:rsidRPr="00214E06">
        <w:rPr>
          <w:rFonts w:ascii="Consolas" w:hAnsi="Consolas" w:cs="Consolas"/>
          <w:color w:val="000000"/>
          <w:sz w:val="16"/>
          <w:szCs w:val="16"/>
        </w:rPr>
        <w:t>.checkpoints[checkpoint].pBrakeNo_Slow = countBrakeNoSlow / countBrakeNo;</w:t>
      </w:r>
    </w:p>
    <w:p w14:paraId="6FD00D5F" w14:textId="77777777" w:rsidR="00F44D48" w:rsidRPr="00214E06" w:rsidRDefault="00F44D48" w:rsidP="00F44D48">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FF"/>
          <w:sz w:val="16"/>
          <w:szCs w:val="16"/>
        </w:rPr>
        <w:t>this</w:t>
      </w:r>
      <w:r w:rsidRPr="00214E06">
        <w:rPr>
          <w:rFonts w:ascii="Consolas" w:hAnsi="Consolas" w:cs="Consolas"/>
          <w:color w:val="000000"/>
          <w:sz w:val="16"/>
          <w:szCs w:val="16"/>
        </w:rPr>
        <w:t>.checkpoints[checkpoint].pBrakeNo_Normal = countBrakeNoNormal / countBrakeNo;</w:t>
      </w:r>
    </w:p>
    <w:p w14:paraId="1CD424A3" w14:textId="3FDD569A" w:rsidR="003A4004" w:rsidRPr="00214E06" w:rsidRDefault="00F44D48" w:rsidP="00F44D48">
      <w:pPr>
        <w:rPr>
          <w:rFonts w:ascii="Consolas" w:hAnsi="Consolas" w:cs="Consolas"/>
          <w:color w:val="000000"/>
          <w:sz w:val="16"/>
          <w:szCs w:val="16"/>
        </w:rPr>
      </w:pPr>
      <w:r w:rsidRPr="00214E06">
        <w:rPr>
          <w:rFonts w:ascii="Consolas" w:hAnsi="Consolas" w:cs="Consolas"/>
          <w:color w:val="0000FF"/>
          <w:sz w:val="16"/>
          <w:szCs w:val="16"/>
        </w:rPr>
        <w:t>this</w:t>
      </w:r>
      <w:r w:rsidRPr="00214E06">
        <w:rPr>
          <w:rFonts w:ascii="Consolas" w:hAnsi="Consolas" w:cs="Consolas"/>
          <w:color w:val="000000"/>
          <w:sz w:val="16"/>
          <w:szCs w:val="16"/>
        </w:rPr>
        <w:t>.checkpoints[checkpoint].pBrakeNo_Fast = countBrakeNoFast / countBrakeNo;</w:t>
      </w:r>
    </w:p>
    <w:p w14:paraId="540F2F86" w14:textId="180C4A78" w:rsidR="00B61A3B" w:rsidRPr="00214E06" w:rsidRDefault="008D6034" w:rsidP="00B61A3B">
      <w:r w:rsidRPr="00214E06">
        <w:t>The</w:t>
      </w:r>
      <w:r w:rsidR="00792C07" w:rsidRPr="00214E06">
        <w:t xml:space="preserve"> CheckpointProbabilities class holds every probability value calculated </w:t>
      </w:r>
      <w:r w:rsidR="000176FC" w:rsidRPr="00214E06">
        <w:t xml:space="preserve">for </w:t>
      </w:r>
      <w:r w:rsidR="00397D40">
        <w:t>a</w:t>
      </w:r>
      <w:r w:rsidR="000176FC" w:rsidRPr="00214E06">
        <w:t xml:space="preserve"> checkpoint</w:t>
      </w:r>
      <w:r w:rsidR="008C5959" w:rsidRPr="00214E06">
        <w:t>.</w:t>
      </w:r>
      <w:r w:rsidR="000176FC" w:rsidRPr="00214E06">
        <w:t xml:space="preserve"> </w:t>
      </w:r>
      <w:r w:rsidR="00CF5B57" w:rsidRPr="00214E06">
        <w:t>The “checkpoints”</w:t>
      </w:r>
      <w:r w:rsidR="000176FC" w:rsidRPr="00214E06">
        <w:t xml:space="preserve"> list of CheckpointProbabilities is </w:t>
      </w:r>
      <w:r w:rsidR="00FF2D71" w:rsidRPr="00214E06">
        <w:t>used to store the probability values calculated for all checkpoints on the track.</w:t>
      </w:r>
      <w:r w:rsidR="00C7609D" w:rsidRPr="00214E06">
        <w:t xml:space="preserve"> A reference to the GenerateProbabilities gameObject</w:t>
      </w:r>
      <w:r w:rsidR="004548A5" w:rsidRPr="00214E06">
        <w:t xml:space="preserve"> is given to the NaiveBayesCarController script to give a</w:t>
      </w:r>
      <w:r w:rsidR="00FE65C5" w:rsidRPr="00214E06">
        <w:t xml:space="preserve">llow </w:t>
      </w:r>
      <w:r w:rsidR="004548A5" w:rsidRPr="00214E06">
        <w:t>these values</w:t>
      </w:r>
      <w:r w:rsidR="00FE65C5" w:rsidRPr="00214E06">
        <w:t xml:space="preserve"> to be </w:t>
      </w:r>
      <w:r w:rsidR="00586AF1">
        <w:t>accessed</w:t>
      </w:r>
      <w:r w:rsidR="004548A5" w:rsidRPr="00214E06">
        <w:t>.</w:t>
      </w:r>
    </w:p>
    <w:p w14:paraId="1BE2D0A0" w14:textId="229641AE" w:rsidR="00A275E3" w:rsidRPr="00214E06" w:rsidRDefault="00A25565" w:rsidP="00B26A51">
      <w:pPr>
        <w:pStyle w:val="Heading4"/>
        <w:numPr>
          <w:ilvl w:val="3"/>
          <w:numId w:val="13"/>
        </w:numPr>
      </w:pPr>
      <w:bookmarkStart w:id="95" w:name="_Ref41569694"/>
      <w:r w:rsidRPr="00214E06">
        <w:t>Naïve Bayes car controller</w:t>
      </w:r>
      <w:bookmarkEnd w:id="95"/>
    </w:p>
    <w:p w14:paraId="232DE4D4" w14:textId="0347AC3C" w:rsidR="00A275E3" w:rsidRPr="00214E06" w:rsidRDefault="00765295" w:rsidP="00A275E3">
      <w:r w:rsidRPr="00214E06">
        <w:t xml:space="preserve">The </w:t>
      </w:r>
      <w:r w:rsidR="00984305" w:rsidRPr="00214E06">
        <w:t>outputs</w:t>
      </w:r>
      <w:r w:rsidR="0002297E" w:rsidRPr="00214E06">
        <w:t xml:space="preserve"> of the naïve Bayes classifier are implemented </w:t>
      </w:r>
      <w:r w:rsidR="001D2A0F" w:rsidRPr="00214E06">
        <w:t>by sending vertical and horizontal inputs to</w:t>
      </w:r>
      <w:r w:rsidR="0002297E" w:rsidRPr="00214E06">
        <w:t xml:space="preserve"> the Move() method </w:t>
      </w:r>
      <w:r w:rsidR="00F17562" w:rsidRPr="00214E06">
        <w:t>in the Standard Assets CarCont</w:t>
      </w:r>
      <w:r w:rsidR="00FE1B92" w:rsidRPr="00214E06">
        <w:t>r</w:t>
      </w:r>
      <w:r w:rsidR="00F17562" w:rsidRPr="00214E06">
        <w:t>oller.cs script</w:t>
      </w:r>
      <w:r w:rsidR="002A1496" w:rsidRPr="00214E06">
        <w:t xml:space="preserve"> in the same way as the CarUserControl.cs script.</w:t>
      </w:r>
    </w:p>
    <w:p w14:paraId="6C945D6D" w14:textId="2E7E748E" w:rsidR="00984305" w:rsidRPr="00214E06" w:rsidRDefault="001D2A0F" w:rsidP="00A275E3">
      <w:r w:rsidRPr="00214E06">
        <w:rPr>
          <w:rFonts w:ascii="Consolas" w:hAnsi="Consolas" w:cs="Consolas"/>
          <w:color w:val="0000FF"/>
          <w:sz w:val="19"/>
          <w:szCs w:val="19"/>
        </w:rPr>
        <w:t>public</w:t>
      </w:r>
      <w:r w:rsidRPr="00214E06">
        <w:rPr>
          <w:rFonts w:ascii="Consolas" w:hAnsi="Consolas" w:cs="Consolas"/>
          <w:color w:val="000000"/>
          <w:sz w:val="19"/>
          <w:szCs w:val="19"/>
        </w:rPr>
        <w:t xml:space="preserve"> </w:t>
      </w:r>
      <w:r w:rsidRPr="00214E06">
        <w:rPr>
          <w:rFonts w:ascii="Consolas" w:hAnsi="Consolas" w:cs="Consolas"/>
          <w:color w:val="0000FF"/>
          <w:sz w:val="19"/>
          <w:szCs w:val="19"/>
        </w:rPr>
        <w:t>void</w:t>
      </w:r>
      <w:r w:rsidRPr="00214E06">
        <w:rPr>
          <w:rFonts w:ascii="Consolas" w:hAnsi="Consolas" w:cs="Consolas"/>
          <w:color w:val="000000"/>
          <w:sz w:val="19"/>
          <w:szCs w:val="19"/>
        </w:rPr>
        <w:t xml:space="preserve"> Move(</w:t>
      </w:r>
      <w:r w:rsidRPr="00214E06">
        <w:rPr>
          <w:rFonts w:ascii="Consolas" w:hAnsi="Consolas" w:cs="Consolas"/>
          <w:color w:val="0000FF"/>
          <w:sz w:val="19"/>
          <w:szCs w:val="19"/>
        </w:rPr>
        <w:t>float</w:t>
      </w:r>
      <w:r w:rsidRPr="00214E06">
        <w:rPr>
          <w:rFonts w:ascii="Consolas" w:hAnsi="Consolas" w:cs="Consolas"/>
          <w:color w:val="000000"/>
          <w:sz w:val="19"/>
          <w:szCs w:val="19"/>
        </w:rPr>
        <w:t xml:space="preserve"> steering, </w:t>
      </w:r>
      <w:r w:rsidRPr="00214E06">
        <w:rPr>
          <w:rFonts w:ascii="Consolas" w:hAnsi="Consolas" w:cs="Consolas"/>
          <w:color w:val="0000FF"/>
          <w:sz w:val="19"/>
          <w:szCs w:val="19"/>
        </w:rPr>
        <w:t>float</w:t>
      </w:r>
      <w:r w:rsidRPr="00214E06">
        <w:rPr>
          <w:rFonts w:ascii="Consolas" w:hAnsi="Consolas" w:cs="Consolas"/>
          <w:color w:val="000000"/>
          <w:sz w:val="19"/>
          <w:szCs w:val="19"/>
        </w:rPr>
        <w:t xml:space="preserve"> accel, </w:t>
      </w:r>
      <w:r w:rsidRPr="00214E06">
        <w:rPr>
          <w:rFonts w:ascii="Consolas" w:hAnsi="Consolas" w:cs="Consolas"/>
          <w:color w:val="0000FF"/>
          <w:sz w:val="19"/>
          <w:szCs w:val="19"/>
        </w:rPr>
        <w:t>float</w:t>
      </w:r>
      <w:r w:rsidRPr="00214E06">
        <w:rPr>
          <w:rFonts w:ascii="Consolas" w:hAnsi="Consolas" w:cs="Consolas"/>
          <w:color w:val="000000"/>
          <w:sz w:val="19"/>
          <w:szCs w:val="19"/>
        </w:rPr>
        <w:t xml:space="preserve"> footbrake, </w:t>
      </w:r>
      <w:r w:rsidRPr="00214E06">
        <w:rPr>
          <w:rFonts w:ascii="Consolas" w:hAnsi="Consolas" w:cs="Consolas"/>
          <w:color w:val="0000FF"/>
          <w:sz w:val="19"/>
          <w:szCs w:val="19"/>
        </w:rPr>
        <w:t>float</w:t>
      </w:r>
      <w:r w:rsidRPr="00214E06">
        <w:rPr>
          <w:rFonts w:ascii="Consolas" w:hAnsi="Consolas" w:cs="Consolas"/>
          <w:color w:val="000000"/>
          <w:sz w:val="19"/>
          <w:szCs w:val="19"/>
        </w:rPr>
        <w:t xml:space="preserve"> handbrake)</w:t>
      </w:r>
    </w:p>
    <w:p w14:paraId="5FDFA4BF" w14:textId="21C01924" w:rsidR="004430D8" w:rsidRPr="00214E06" w:rsidRDefault="004430D8" w:rsidP="00A275E3">
      <w:r w:rsidRPr="00214E06">
        <w:t>As the AI controlled car moves along the track it collides with a track checkpoint. This checkpoint’s ID is stored and used to retrieve its corresponding probability table.</w:t>
      </w:r>
    </w:p>
    <w:p w14:paraId="07E36A77" w14:textId="1B8EBBFD" w:rsidR="00A026D7" w:rsidRPr="00214E06" w:rsidRDefault="003E35B7" w:rsidP="006571BA">
      <w:pPr>
        <w:rPr>
          <w:b/>
          <w:bCs/>
        </w:rPr>
      </w:pPr>
      <w:r w:rsidRPr="00214E06">
        <w:rPr>
          <w:b/>
          <w:bCs/>
        </w:rPr>
        <w:t>NaiveBayes_TurningAndBraking(</w:t>
      </w:r>
      <w:r w:rsidR="00727A87" w:rsidRPr="00214E06">
        <w:rPr>
          <w:b/>
          <w:bCs/>
        </w:rPr>
        <w:t>int i</w:t>
      </w:r>
      <w:r w:rsidR="004430D8" w:rsidRPr="00214E06">
        <w:rPr>
          <w:b/>
          <w:bCs/>
        </w:rPr>
        <w:t>d</w:t>
      </w:r>
      <w:r w:rsidRPr="00214E06">
        <w:rPr>
          <w:b/>
          <w:bCs/>
        </w:rPr>
        <w:t>)</w:t>
      </w:r>
    </w:p>
    <w:p w14:paraId="4EB8E024" w14:textId="0131D96E" w:rsidR="0033253E" w:rsidRPr="00214E06" w:rsidRDefault="00B03C0A" w:rsidP="0033253E">
      <w:r w:rsidRPr="00214E06">
        <w:t xml:space="preserve">This </w:t>
      </w:r>
      <w:r w:rsidR="002F7EF0" w:rsidRPr="00214E06">
        <w:t>method</w:t>
      </w:r>
      <w:r w:rsidRPr="00214E06">
        <w:t xml:space="preserve"> determines if the car will turn or brake at the current checkpoint. </w:t>
      </w:r>
      <w:r w:rsidR="006B46D0" w:rsidRPr="00214E06">
        <w:t>The speed of the car is checked and used to set the current speed category</w:t>
      </w:r>
      <w:r w:rsidR="00E97220" w:rsidRPr="00214E06">
        <w:t>.</w:t>
      </w:r>
    </w:p>
    <w:p w14:paraId="1A8856A7" w14:textId="77777777" w:rsidR="003E0E5F" w:rsidRPr="00214E06" w:rsidRDefault="003E0E5F" w:rsidP="003E0E5F">
      <w:pPr>
        <w:autoSpaceDE w:val="0"/>
        <w:autoSpaceDN w:val="0"/>
        <w:adjustRightInd w:val="0"/>
        <w:spacing w:after="0" w:line="240" w:lineRule="auto"/>
        <w:rPr>
          <w:rFonts w:ascii="Consolas" w:hAnsi="Consolas" w:cs="Consolas"/>
          <w:color w:val="008000"/>
          <w:sz w:val="16"/>
          <w:szCs w:val="16"/>
        </w:rPr>
      </w:pPr>
      <w:r w:rsidRPr="00214E06">
        <w:rPr>
          <w:rFonts w:ascii="Consolas" w:hAnsi="Consolas" w:cs="Consolas"/>
          <w:color w:val="008000"/>
          <w:sz w:val="16"/>
          <w:szCs w:val="16"/>
        </w:rPr>
        <w:t>//GET THE CAR'S CURRENT SPEED</w:t>
      </w:r>
    </w:p>
    <w:p w14:paraId="7B71179C" w14:textId="77777777" w:rsidR="003E0E5F" w:rsidRPr="00214E06" w:rsidRDefault="003E0E5F" w:rsidP="003E0E5F">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FF"/>
          <w:sz w:val="16"/>
          <w:szCs w:val="16"/>
        </w:rPr>
        <w:t>float</w:t>
      </w:r>
      <w:r w:rsidRPr="00214E06">
        <w:rPr>
          <w:rFonts w:ascii="Consolas" w:hAnsi="Consolas" w:cs="Consolas"/>
          <w:color w:val="000000"/>
          <w:sz w:val="16"/>
          <w:szCs w:val="16"/>
        </w:rPr>
        <w:t xml:space="preserve"> currentSpeed = m_Car.CurrentSpeed;</w:t>
      </w:r>
    </w:p>
    <w:p w14:paraId="3CA3BECC" w14:textId="77777777" w:rsidR="003E0E5F" w:rsidRPr="00214E06" w:rsidRDefault="003E0E5F" w:rsidP="003E0E5F">
      <w:pPr>
        <w:autoSpaceDE w:val="0"/>
        <w:autoSpaceDN w:val="0"/>
        <w:adjustRightInd w:val="0"/>
        <w:spacing w:after="0" w:line="240" w:lineRule="auto"/>
        <w:rPr>
          <w:rFonts w:ascii="Consolas" w:hAnsi="Consolas" w:cs="Consolas"/>
          <w:color w:val="000000"/>
          <w:sz w:val="16"/>
          <w:szCs w:val="16"/>
        </w:rPr>
      </w:pPr>
    </w:p>
    <w:p w14:paraId="70DB6D26" w14:textId="77777777" w:rsidR="003E0E5F" w:rsidRPr="00214E06" w:rsidRDefault="003E0E5F" w:rsidP="003E0E5F">
      <w:pPr>
        <w:autoSpaceDE w:val="0"/>
        <w:autoSpaceDN w:val="0"/>
        <w:adjustRightInd w:val="0"/>
        <w:spacing w:after="0" w:line="240" w:lineRule="auto"/>
        <w:rPr>
          <w:rFonts w:ascii="Consolas" w:hAnsi="Consolas" w:cs="Consolas"/>
          <w:color w:val="008000"/>
          <w:sz w:val="16"/>
          <w:szCs w:val="16"/>
        </w:rPr>
      </w:pPr>
      <w:r w:rsidRPr="00214E06">
        <w:rPr>
          <w:rFonts w:ascii="Consolas" w:hAnsi="Consolas" w:cs="Consolas"/>
          <w:color w:val="008000"/>
          <w:sz w:val="16"/>
          <w:szCs w:val="16"/>
        </w:rPr>
        <w:t>//CATEGORISE THE CURRENT SPEED.</w:t>
      </w:r>
    </w:p>
    <w:p w14:paraId="2CF7513A" w14:textId="77777777" w:rsidR="003E0E5F" w:rsidRPr="00214E06" w:rsidRDefault="003E0E5F" w:rsidP="003E0E5F">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FF"/>
          <w:sz w:val="16"/>
          <w:szCs w:val="16"/>
        </w:rPr>
        <w:t>if</w:t>
      </w:r>
      <w:r w:rsidRPr="00214E06">
        <w:rPr>
          <w:rFonts w:ascii="Consolas" w:hAnsi="Consolas" w:cs="Consolas"/>
          <w:color w:val="000000"/>
          <w:sz w:val="16"/>
          <w:szCs w:val="16"/>
        </w:rPr>
        <w:t xml:space="preserve"> (currentSpeed &gt;= pTable.fastSpeed)</w:t>
      </w:r>
    </w:p>
    <w:p w14:paraId="26F3F2D1" w14:textId="77777777" w:rsidR="003E0E5F" w:rsidRPr="00214E06" w:rsidRDefault="003E0E5F" w:rsidP="003E0E5F">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w:t>
      </w:r>
    </w:p>
    <w:p w14:paraId="77B7001C" w14:textId="77777777" w:rsidR="003E0E5F" w:rsidRPr="00214E06" w:rsidRDefault="003E0E5F" w:rsidP="003E0E5F">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lastRenderedPageBreak/>
        <w:t xml:space="preserve">    speedCategory = Speed.FAST;</w:t>
      </w:r>
    </w:p>
    <w:p w14:paraId="428C1740" w14:textId="77777777" w:rsidR="003E0E5F" w:rsidRPr="00214E06" w:rsidRDefault="003E0E5F" w:rsidP="003E0E5F">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 xml:space="preserve">    GameManager.Instance.SpeedCategory = </w:t>
      </w:r>
      <w:r w:rsidRPr="00214E06">
        <w:rPr>
          <w:rFonts w:ascii="Consolas" w:hAnsi="Consolas" w:cs="Consolas"/>
          <w:color w:val="A31515"/>
          <w:sz w:val="16"/>
          <w:szCs w:val="16"/>
        </w:rPr>
        <w:t>"FAST"</w:t>
      </w:r>
      <w:r w:rsidRPr="00214E06">
        <w:rPr>
          <w:rFonts w:ascii="Consolas" w:hAnsi="Consolas" w:cs="Consolas"/>
          <w:color w:val="000000"/>
          <w:sz w:val="16"/>
          <w:szCs w:val="16"/>
        </w:rPr>
        <w:t>;</w:t>
      </w:r>
    </w:p>
    <w:p w14:paraId="1364CD71" w14:textId="77777777" w:rsidR="003E0E5F" w:rsidRPr="00214E06" w:rsidRDefault="003E0E5F" w:rsidP="003E0E5F">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 xml:space="preserve">    Debug.Log(</w:t>
      </w:r>
      <w:r w:rsidRPr="00214E06">
        <w:rPr>
          <w:rFonts w:ascii="Consolas" w:hAnsi="Consolas" w:cs="Consolas"/>
          <w:color w:val="A31515"/>
          <w:sz w:val="16"/>
          <w:szCs w:val="16"/>
        </w:rPr>
        <w:t>"SPEED = FAST"</w:t>
      </w:r>
      <w:r w:rsidRPr="00214E06">
        <w:rPr>
          <w:rFonts w:ascii="Consolas" w:hAnsi="Consolas" w:cs="Consolas"/>
          <w:color w:val="000000"/>
          <w:sz w:val="16"/>
          <w:szCs w:val="16"/>
        </w:rPr>
        <w:t>);</w:t>
      </w:r>
    </w:p>
    <w:p w14:paraId="1D2A1DB4" w14:textId="77777777" w:rsidR="003E0E5F" w:rsidRPr="00214E06" w:rsidRDefault="003E0E5F" w:rsidP="003E0E5F">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w:t>
      </w:r>
    </w:p>
    <w:p w14:paraId="73C237F6" w14:textId="77777777" w:rsidR="003E0E5F" w:rsidRPr="00214E06" w:rsidRDefault="003E0E5F" w:rsidP="003E0E5F">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FF"/>
          <w:sz w:val="16"/>
          <w:szCs w:val="16"/>
        </w:rPr>
        <w:t>if</w:t>
      </w:r>
      <w:r w:rsidRPr="00214E06">
        <w:rPr>
          <w:rFonts w:ascii="Consolas" w:hAnsi="Consolas" w:cs="Consolas"/>
          <w:color w:val="000000"/>
          <w:sz w:val="16"/>
          <w:szCs w:val="16"/>
        </w:rPr>
        <w:t xml:space="preserve"> (currentSpeed &lt; pTable.fastSpeed</w:t>
      </w:r>
    </w:p>
    <w:p w14:paraId="7CE9D3B2" w14:textId="77777777" w:rsidR="003E0E5F" w:rsidRPr="00214E06" w:rsidRDefault="003E0E5F" w:rsidP="003E0E5F">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 xml:space="preserve">    &amp;&amp; currentSpeed &gt; pTable.slowSpeed)</w:t>
      </w:r>
    </w:p>
    <w:p w14:paraId="316B5345" w14:textId="77777777" w:rsidR="003E0E5F" w:rsidRPr="00214E06" w:rsidRDefault="003E0E5F" w:rsidP="003E0E5F">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w:t>
      </w:r>
    </w:p>
    <w:p w14:paraId="7D663E6D" w14:textId="77777777" w:rsidR="003E0E5F" w:rsidRPr="00214E06" w:rsidRDefault="003E0E5F" w:rsidP="003E0E5F">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 xml:space="preserve">    speedCategory = Speed.NORMAL;</w:t>
      </w:r>
    </w:p>
    <w:p w14:paraId="5675DCEC" w14:textId="77777777" w:rsidR="003E0E5F" w:rsidRPr="00214E06" w:rsidRDefault="003E0E5F" w:rsidP="003E0E5F">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 xml:space="preserve">    GameManager.Instance.SpeedCategory = </w:t>
      </w:r>
      <w:r w:rsidRPr="00214E06">
        <w:rPr>
          <w:rFonts w:ascii="Consolas" w:hAnsi="Consolas" w:cs="Consolas"/>
          <w:color w:val="A31515"/>
          <w:sz w:val="16"/>
          <w:szCs w:val="16"/>
        </w:rPr>
        <w:t>"NORMAL"</w:t>
      </w:r>
      <w:r w:rsidRPr="00214E06">
        <w:rPr>
          <w:rFonts w:ascii="Consolas" w:hAnsi="Consolas" w:cs="Consolas"/>
          <w:color w:val="000000"/>
          <w:sz w:val="16"/>
          <w:szCs w:val="16"/>
        </w:rPr>
        <w:t>;</w:t>
      </w:r>
    </w:p>
    <w:p w14:paraId="02A9375C" w14:textId="77777777" w:rsidR="003E0E5F" w:rsidRPr="00214E06" w:rsidRDefault="003E0E5F" w:rsidP="003E0E5F">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 xml:space="preserve">    Debug.Log(</w:t>
      </w:r>
      <w:r w:rsidRPr="00214E06">
        <w:rPr>
          <w:rFonts w:ascii="Consolas" w:hAnsi="Consolas" w:cs="Consolas"/>
          <w:color w:val="A31515"/>
          <w:sz w:val="16"/>
          <w:szCs w:val="16"/>
        </w:rPr>
        <w:t>"SPEED = NORMAL"</w:t>
      </w:r>
      <w:r w:rsidRPr="00214E06">
        <w:rPr>
          <w:rFonts w:ascii="Consolas" w:hAnsi="Consolas" w:cs="Consolas"/>
          <w:color w:val="000000"/>
          <w:sz w:val="16"/>
          <w:szCs w:val="16"/>
        </w:rPr>
        <w:t>);</w:t>
      </w:r>
    </w:p>
    <w:p w14:paraId="30BD6DEF" w14:textId="77777777" w:rsidR="003E0E5F" w:rsidRPr="00214E06" w:rsidRDefault="003E0E5F" w:rsidP="003E0E5F">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w:t>
      </w:r>
    </w:p>
    <w:p w14:paraId="6E2F356D" w14:textId="77777777" w:rsidR="003E0E5F" w:rsidRPr="00214E06" w:rsidRDefault="003E0E5F" w:rsidP="003E0E5F">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FF"/>
          <w:sz w:val="16"/>
          <w:szCs w:val="16"/>
        </w:rPr>
        <w:t>if</w:t>
      </w:r>
      <w:r w:rsidRPr="00214E06">
        <w:rPr>
          <w:rFonts w:ascii="Consolas" w:hAnsi="Consolas" w:cs="Consolas"/>
          <w:color w:val="000000"/>
          <w:sz w:val="16"/>
          <w:szCs w:val="16"/>
        </w:rPr>
        <w:t xml:space="preserve"> (currentSpeed &lt;= pTable.slowSpeed)</w:t>
      </w:r>
    </w:p>
    <w:p w14:paraId="24219202" w14:textId="77777777" w:rsidR="003E0E5F" w:rsidRPr="00214E06" w:rsidRDefault="003E0E5F" w:rsidP="003E0E5F">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w:t>
      </w:r>
    </w:p>
    <w:p w14:paraId="36EB107F" w14:textId="77777777" w:rsidR="003E0E5F" w:rsidRPr="00214E06" w:rsidRDefault="003E0E5F" w:rsidP="003E0E5F">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 xml:space="preserve">    speedCategory = Speed.SLOW;</w:t>
      </w:r>
    </w:p>
    <w:p w14:paraId="72E4B3B2" w14:textId="77777777" w:rsidR="003E0E5F" w:rsidRPr="00214E06" w:rsidRDefault="003E0E5F" w:rsidP="003E0E5F">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 xml:space="preserve">    GameManager.Instance.SpeedCategory = </w:t>
      </w:r>
      <w:r w:rsidRPr="00214E06">
        <w:rPr>
          <w:rFonts w:ascii="Consolas" w:hAnsi="Consolas" w:cs="Consolas"/>
          <w:color w:val="A31515"/>
          <w:sz w:val="16"/>
          <w:szCs w:val="16"/>
        </w:rPr>
        <w:t>"SLOW"</w:t>
      </w:r>
      <w:r w:rsidRPr="00214E06">
        <w:rPr>
          <w:rFonts w:ascii="Consolas" w:hAnsi="Consolas" w:cs="Consolas"/>
          <w:color w:val="000000"/>
          <w:sz w:val="16"/>
          <w:szCs w:val="16"/>
        </w:rPr>
        <w:t>;</w:t>
      </w:r>
    </w:p>
    <w:p w14:paraId="4ACEB284" w14:textId="77777777" w:rsidR="003E0E5F" w:rsidRPr="00214E06" w:rsidRDefault="003E0E5F" w:rsidP="003E0E5F">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 xml:space="preserve">    Debug.Log(</w:t>
      </w:r>
      <w:r w:rsidRPr="00214E06">
        <w:rPr>
          <w:rFonts w:ascii="Consolas" w:hAnsi="Consolas" w:cs="Consolas"/>
          <w:color w:val="A31515"/>
          <w:sz w:val="16"/>
          <w:szCs w:val="16"/>
        </w:rPr>
        <w:t>"SPEED = SLOW"</w:t>
      </w:r>
      <w:r w:rsidRPr="00214E06">
        <w:rPr>
          <w:rFonts w:ascii="Consolas" w:hAnsi="Consolas" w:cs="Consolas"/>
          <w:color w:val="000000"/>
          <w:sz w:val="16"/>
          <w:szCs w:val="16"/>
        </w:rPr>
        <w:t>);</w:t>
      </w:r>
    </w:p>
    <w:p w14:paraId="79268473" w14:textId="77777777" w:rsidR="003E0E5F" w:rsidRPr="00214E06" w:rsidRDefault="003E0E5F" w:rsidP="003E0E5F">
      <w:pPr>
        <w:rPr>
          <w:rFonts w:ascii="Consolas" w:hAnsi="Consolas" w:cs="Consolas"/>
          <w:color w:val="000000"/>
          <w:sz w:val="16"/>
          <w:szCs w:val="16"/>
        </w:rPr>
      </w:pPr>
      <w:r w:rsidRPr="00214E06">
        <w:rPr>
          <w:rFonts w:ascii="Consolas" w:hAnsi="Consolas" w:cs="Consolas"/>
          <w:color w:val="000000"/>
          <w:sz w:val="16"/>
          <w:szCs w:val="16"/>
        </w:rPr>
        <w:t>}</w:t>
      </w:r>
    </w:p>
    <w:p w14:paraId="1CACB683" w14:textId="35004BC9" w:rsidR="003B3855" w:rsidRPr="00214E06" w:rsidRDefault="009C3C81" w:rsidP="003E0E5F">
      <w:r w:rsidRPr="00214E06">
        <w:t xml:space="preserve">Both </w:t>
      </w:r>
      <w:r w:rsidR="003C274B" w:rsidRPr="00214E06">
        <w:t>decisions</w:t>
      </w:r>
      <w:r w:rsidRPr="00214E06">
        <w:t xml:space="preserve">, turning </w:t>
      </w:r>
      <w:r w:rsidR="0097031C" w:rsidRPr="00214E06">
        <w:t>and not turning, are</w:t>
      </w:r>
      <w:r w:rsidR="00B419AC" w:rsidRPr="00214E06">
        <w:t xml:space="preserve"> given a list </w:t>
      </w:r>
      <w:r w:rsidR="00EC57AF" w:rsidRPr="00214E06">
        <w:t>to hold the</w:t>
      </w:r>
      <w:r w:rsidR="0097031C" w:rsidRPr="00214E06">
        <w:t xml:space="preserve">ir </w:t>
      </w:r>
      <w:r w:rsidR="00EC57AF" w:rsidRPr="00214E06">
        <w:t>conditional probabilit</w:t>
      </w:r>
      <w:r w:rsidR="005C6E97" w:rsidRPr="00214E06">
        <w:t>y values</w:t>
      </w:r>
      <w:r w:rsidR="00905FBA" w:rsidRPr="00214E06">
        <w:t xml:space="preserve"> to be </w:t>
      </w:r>
      <w:r w:rsidR="0097031C" w:rsidRPr="00214E06">
        <w:t>multiplied</w:t>
      </w:r>
      <w:r w:rsidR="00905FBA" w:rsidRPr="00214E06">
        <w:t xml:space="preserve"> in </w:t>
      </w:r>
      <w:r w:rsidR="00840998" w:rsidRPr="00214E06">
        <w:t>the classificatio</w:t>
      </w:r>
      <w:r w:rsidR="0097031C" w:rsidRPr="00214E06">
        <w:t>n step</w:t>
      </w:r>
      <w:r w:rsidR="00840998" w:rsidRPr="00214E06">
        <w:t>.</w:t>
      </w:r>
      <w:r w:rsidR="00D93474" w:rsidRPr="00214E06">
        <w:t xml:space="preserve"> </w:t>
      </w:r>
      <w:r w:rsidR="00D26B3E" w:rsidRPr="00214E06">
        <w:t xml:space="preserve">The speed category is used to </w:t>
      </w:r>
      <w:r w:rsidR="000759FB" w:rsidRPr="00214E06">
        <w:t xml:space="preserve">filter out </w:t>
      </w:r>
      <w:r w:rsidR="00392D94" w:rsidRPr="00214E06">
        <w:t xml:space="preserve">probabilities unrelated to the car’s current </w:t>
      </w:r>
      <w:r w:rsidR="005C6E97" w:rsidRPr="00214E06">
        <w:t>speed</w:t>
      </w:r>
      <w:r w:rsidR="002A3DB6" w:rsidRPr="00214E06">
        <w:t xml:space="preserve"> using a switch statement</w:t>
      </w:r>
      <w:r w:rsidR="003C274B" w:rsidRPr="00214E06">
        <w:t>.</w:t>
      </w:r>
    </w:p>
    <w:p w14:paraId="784156A3" w14:textId="77777777" w:rsidR="000E69E3" w:rsidRPr="00214E06" w:rsidRDefault="000E69E3" w:rsidP="000E69E3">
      <w:pPr>
        <w:autoSpaceDE w:val="0"/>
        <w:autoSpaceDN w:val="0"/>
        <w:adjustRightInd w:val="0"/>
        <w:spacing w:after="0" w:line="240" w:lineRule="auto"/>
        <w:rPr>
          <w:rFonts w:ascii="Consolas" w:hAnsi="Consolas" w:cs="Consolas"/>
          <w:color w:val="008000"/>
          <w:sz w:val="16"/>
          <w:szCs w:val="16"/>
        </w:rPr>
      </w:pPr>
      <w:r w:rsidRPr="00214E06">
        <w:rPr>
          <w:rFonts w:ascii="Consolas" w:hAnsi="Consolas" w:cs="Consolas"/>
          <w:color w:val="008000"/>
          <w:sz w:val="16"/>
          <w:szCs w:val="16"/>
        </w:rPr>
        <w:t>//Prior probabilities of steering</w:t>
      </w:r>
    </w:p>
    <w:p w14:paraId="7DA5B4C8" w14:textId="3419EDE2" w:rsidR="000E69E3" w:rsidRPr="00214E06" w:rsidRDefault="000E69E3" w:rsidP="000E69E3">
      <w:pPr>
        <w:autoSpaceDE w:val="0"/>
        <w:autoSpaceDN w:val="0"/>
        <w:adjustRightInd w:val="0"/>
        <w:spacing w:after="0" w:line="240" w:lineRule="auto"/>
        <w:rPr>
          <w:rFonts w:ascii="Consolas" w:hAnsi="Consolas" w:cs="Consolas"/>
          <w:color w:val="008000"/>
          <w:sz w:val="16"/>
          <w:szCs w:val="16"/>
        </w:rPr>
      </w:pPr>
      <w:r w:rsidRPr="00214E06">
        <w:rPr>
          <w:rFonts w:ascii="Consolas" w:hAnsi="Consolas" w:cs="Consolas"/>
          <w:color w:val="000000"/>
          <w:sz w:val="16"/>
          <w:szCs w:val="16"/>
        </w:rPr>
        <w:t>Turn</w:t>
      </w:r>
      <w:r w:rsidR="009749E6">
        <w:rPr>
          <w:rFonts w:ascii="Consolas" w:hAnsi="Consolas" w:cs="Consolas"/>
          <w:color w:val="000000"/>
          <w:sz w:val="16"/>
          <w:szCs w:val="16"/>
        </w:rPr>
        <w:t>_</w:t>
      </w:r>
      <w:r w:rsidRPr="00214E06">
        <w:rPr>
          <w:rFonts w:ascii="Consolas" w:hAnsi="Consolas" w:cs="Consolas"/>
          <w:color w:val="000000"/>
          <w:sz w:val="16"/>
          <w:szCs w:val="16"/>
        </w:rPr>
        <w:t>Yes.Add(pTable.checkpoints[i</w:t>
      </w:r>
      <w:r w:rsidR="004430D8" w:rsidRPr="00214E06">
        <w:rPr>
          <w:rFonts w:ascii="Consolas" w:hAnsi="Consolas" w:cs="Consolas"/>
          <w:color w:val="000000"/>
          <w:sz w:val="16"/>
          <w:szCs w:val="16"/>
        </w:rPr>
        <w:t>d</w:t>
      </w:r>
      <w:r w:rsidRPr="00214E06">
        <w:rPr>
          <w:rFonts w:ascii="Consolas" w:hAnsi="Consolas" w:cs="Consolas"/>
          <w:color w:val="000000"/>
          <w:sz w:val="16"/>
          <w:szCs w:val="16"/>
        </w:rPr>
        <w:t>].pTurnYes);</w:t>
      </w:r>
      <w:r w:rsidRPr="00214E06">
        <w:rPr>
          <w:rFonts w:ascii="Consolas" w:hAnsi="Consolas" w:cs="Consolas"/>
          <w:color w:val="008000"/>
          <w:sz w:val="16"/>
          <w:szCs w:val="16"/>
        </w:rPr>
        <w:t>//Prior probability of turn</w:t>
      </w:r>
    </w:p>
    <w:p w14:paraId="59154960" w14:textId="61C7B969" w:rsidR="000E69E3" w:rsidRPr="00214E06" w:rsidRDefault="000E69E3" w:rsidP="000E69E3">
      <w:pPr>
        <w:autoSpaceDE w:val="0"/>
        <w:autoSpaceDN w:val="0"/>
        <w:adjustRightInd w:val="0"/>
        <w:spacing w:after="0" w:line="240" w:lineRule="auto"/>
        <w:rPr>
          <w:rFonts w:ascii="Consolas" w:hAnsi="Consolas" w:cs="Consolas"/>
          <w:color w:val="008000"/>
          <w:sz w:val="16"/>
          <w:szCs w:val="16"/>
        </w:rPr>
      </w:pPr>
      <w:r w:rsidRPr="00214E06">
        <w:rPr>
          <w:rFonts w:ascii="Consolas" w:hAnsi="Consolas" w:cs="Consolas"/>
          <w:color w:val="000000"/>
          <w:sz w:val="16"/>
          <w:szCs w:val="16"/>
        </w:rPr>
        <w:t>Turn</w:t>
      </w:r>
      <w:r w:rsidR="009749E6">
        <w:rPr>
          <w:rFonts w:ascii="Consolas" w:hAnsi="Consolas" w:cs="Consolas"/>
          <w:color w:val="000000"/>
          <w:sz w:val="16"/>
          <w:szCs w:val="16"/>
        </w:rPr>
        <w:t>_</w:t>
      </w:r>
      <w:r w:rsidRPr="00214E06">
        <w:rPr>
          <w:rFonts w:ascii="Consolas" w:hAnsi="Consolas" w:cs="Consolas"/>
          <w:color w:val="000000"/>
          <w:sz w:val="16"/>
          <w:szCs w:val="16"/>
        </w:rPr>
        <w:t>No.Add(pTable.checkpoints[i</w:t>
      </w:r>
      <w:r w:rsidR="004430D8" w:rsidRPr="00214E06">
        <w:rPr>
          <w:rFonts w:ascii="Consolas" w:hAnsi="Consolas" w:cs="Consolas"/>
          <w:color w:val="000000"/>
          <w:sz w:val="16"/>
          <w:szCs w:val="16"/>
        </w:rPr>
        <w:t>d</w:t>
      </w:r>
      <w:r w:rsidRPr="00214E06">
        <w:rPr>
          <w:rFonts w:ascii="Consolas" w:hAnsi="Consolas" w:cs="Consolas"/>
          <w:color w:val="000000"/>
          <w:sz w:val="16"/>
          <w:szCs w:val="16"/>
        </w:rPr>
        <w:t>].pTurnNo);</w:t>
      </w:r>
      <w:r w:rsidRPr="00214E06">
        <w:rPr>
          <w:rFonts w:ascii="Consolas" w:hAnsi="Consolas" w:cs="Consolas"/>
          <w:color w:val="008000"/>
          <w:sz w:val="16"/>
          <w:szCs w:val="16"/>
        </w:rPr>
        <w:t>//Prior probability of no turn</w:t>
      </w:r>
    </w:p>
    <w:p w14:paraId="20ACD74C" w14:textId="77777777" w:rsidR="000E69E3" w:rsidRPr="00214E06" w:rsidRDefault="000E69E3" w:rsidP="000E69E3">
      <w:pPr>
        <w:autoSpaceDE w:val="0"/>
        <w:autoSpaceDN w:val="0"/>
        <w:adjustRightInd w:val="0"/>
        <w:spacing w:after="0" w:line="240" w:lineRule="auto"/>
        <w:rPr>
          <w:rFonts w:ascii="Consolas" w:hAnsi="Consolas" w:cs="Consolas"/>
          <w:color w:val="008000"/>
          <w:sz w:val="16"/>
          <w:szCs w:val="16"/>
        </w:rPr>
      </w:pPr>
    </w:p>
    <w:p w14:paraId="21CC35E9" w14:textId="77777777" w:rsidR="000E69E3" w:rsidRPr="00214E06" w:rsidRDefault="000E69E3" w:rsidP="000E69E3">
      <w:pPr>
        <w:autoSpaceDE w:val="0"/>
        <w:autoSpaceDN w:val="0"/>
        <w:adjustRightInd w:val="0"/>
        <w:spacing w:after="0" w:line="240" w:lineRule="auto"/>
        <w:rPr>
          <w:rFonts w:ascii="Consolas" w:hAnsi="Consolas" w:cs="Consolas"/>
          <w:color w:val="008000"/>
          <w:sz w:val="16"/>
          <w:szCs w:val="16"/>
        </w:rPr>
      </w:pPr>
      <w:r w:rsidRPr="00214E06">
        <w:rPr>
          <w:rFonts w:ascii="Consolas" w:hAnsi="Consolas" w:cs="Consolas"/>
          <w:color w:val="008000"/>
          <w:sz w:val="16"/>
          <w:szCs w:val="16"/>
        </w:rPr>
        <w:t>//Posterior probabilities of steering</w:t>
      </w:r>
    </w:p>
    <w:p w14:paraId="323CE112" w14:textId="77777777" w:rsidR="000E69E3" w:rsidRPr="00214E06" w:rsidRDefault="000E69E3" w:rsidP="000E69E3">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FF"/>
          <w:sz w:val="16"/>
          <w:szCs w:val="16"/>
        </w:rPr>
        <w:t>switch</w:t>
      </w:r>
      <w:r w:rsidRPr="00214E06">
        <w:rPr>
          <w:rFonts w:ascii="Consolas" w:hAnsi="Consolas" w:cs="Consolas"/>
          <w:color w:val="000000"/>
          <w:sz w:val="16"/>
          <w:szCs w:val="16"/>
        </w:rPr>
        <w:t xml:space="preserve"> (speedCategory)</w:t>
      </w:r>
    </w:p>
    <w:p w14:paraId="64933692" w14:textId="77777777" w:rsidR="000E69E3" w:rsidRPr="00214E06" w:rsidRDefault="000E69E3" w:rsidP="000E69E3">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w:t>
      </w:r>
    </w:p>
    <w:p w14:paraId="7EA1605E" w14:textId="77777777" w:rsidR="000E69E3" w:rsidRPr="00214E06" w:rsidRDefault="000E69E3" w:rsidP="000E69E3">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 xml:space="preserve">    </w:t>
      </w:r>
      <w:r w:rsidRPr="00214E06">
        <w:rPr>
          <w:rFonts w:ascii="Consolas" w:hAnsi="Consolas" w:cs="Consolas"/>
          <w:color w:val="0000FF"/>
          <w:sz w:val="16"/>
          <w:szCs w:val="16"/>
        </w:rPr>
        <w:t>case</w:t>
      </w:r>
      <w:r w:rsidRPr="00214E06">
        <w:rPr>
          <w:rFonts w:ascii="Consolas" w:hAnsi="Consolas" w:cs="Consolas"/>
          <w:color w:val="000000"/>
          <w:sz w:val="16"/>
          <w:szCs w:val="16"/>
        </w:rPr>
        <w:t xml:space="preserve"> Speed.FAST:</w:t>
      </w:r>
    </w:p>
    <w:p w14:paraId="0FFAF47B" w14:textId="4620E7D5" w:rsidR="000E69E3" w:rsidRPr="00214E06" w:rsidRDefault="000E69E3" w:rsidP="000E69E3">
      <w:pPr>
        <w:autoSpaceDE w:val="0"/>
        <w:autoSpaceDN w:val="0"/>
        <w:adjustRightInd w:val="0"/>
        <w:spacing w:after="0" w:line="240" w:lineRule="auto"/>
        <w:rPr>
          <w:rFonts w:ascii="Consolas" w:hAnsi="Consolas" w:cs="Consolas"/>
          <w:color w:val="008000"/>
          <w:sz w:val="16"/>
          <w:szCs w:val="16"/>
        </w:rPr>
      </w:pPr>
      <w:r w:rsidRPr="00214E06">
        <w:rPr>
          <w:rFonts w:ascii="Consolas" w:hAnsi="Consolas" w:cs="Consolas"/>
          <w:color w:val="000000"/>
          <w:sz w:val="16"/>
          <w:szCs w:val="16"/>
        </w:rPr>
        <w:t xml:space="preserve">        Turn</w:t>
      </w:r>
      <w:r w:rsidR="009749E6">
        <w:rPr>
          <w:rFonts w:ascii="Consolas" w:hAnsi="Consolas" w:cs="Consolas"/>
          <w:color w:val="000000"/>
          <w:sz w:val="16"/>
          <w:szCs w:val="16"/>
        </w:rPr>
        <w:t>_</w:t>
      </w:r>
      <w:r w:rsidRPr="00214E06">
        <w:rPr>
          <w:rFonts w:ascii="Consolas" w:hAnsi="Consolas" w:cs="Consolas"/>
          <w:color w:val="000000"/>
          <w:sz w:val="16"/>
          <w:szCs w:val="16"/>
        </w:rPr>
        <w:t>Yes.Add(pTable.checkpoints[i</w:t>
      </w:r>
      <w:r w:rsidR="004430D8" w:rsidRPr="00214E06">
        <w:rPr>
          <w:rFonts w:ascii="Consolas" w:hAnsi="Consolas" w:cs="Consolas"/>
          <w:color w:val="000000"/>
          <w:sz w:val="16"/>
          <w:szCs w:val="16"/>
        </w:rPr>
        <w:t>d</w:t>
      </w:r>
      <w:r w:rsidRPr="00214E06">
        <w:rPr>
          <w:rFonts w:ascii="Consolas" w:hAnsi="Consolas" w:cs="Consolas"/>
          <w:color w:val="000000"/>
          <w:sz w:val="16"/>
          <w:szCs w:val="16"/>
        </w:rPr>
        <w:t>].pTurnYes_Fast);</w:t>
      </w:r>
      <w:r w:rsidRPr="00214E06">
        <w:rPr>
          <w:rFonts w:ascii="Consolas" w:hAnsi="Consolas" w:cs="Consolas"/>
          <w:color w:val="008000"/>
          <w:sz w:val="16"/>
          <w:szCs w:val="16"/>
        </w:rPr>
        <w:t>//turn given fast speed</w:t>
      </w:r>
    </w:p>
    <w:p w14:paraId="2981CFC0" w14:textId="776AA56D" w:rsidR="000E69E3" w:rsidRPr="00214E06" w:rsidRDefault="000E69E3" w:rsidP="000E69E3">
      <w:pPr>
        <w:autoSpaceDE w:val="0"/>
        <w:autoSpaceDN w:val="0"/>
        <w:adjustRightInd w:val="0"/>
        <w:spacing w:after="0" w:line="240" w:lineRule="auto"/>
        <w:rPr>
          <w:rFonts w:ascii="Consolas" w:hAnsi="Consolas" w:cs="Consolas"/>
          <w:color w:val="008000"/>
          <w:sz w:val="16"/>
          <w:szCs w:val="16"/>
        </w:rPr>
      </w:pPr>
      <w:r w:rsidRPr="00214E06">
        <w:rPr>
          <w:rFonts w:ascii="Consolas" w:hAnsi="Consolas" w:cs="Consolas"/>
          <w:color w:val="000000"/>
          <w:sz w:val="16"/>
          <w:szCs w:val="16"/>
        </w:rPr>
        <w:t xml:space="preserve">        Turn</w:t>
      </w:r>
      <w:r w:rsidR="009749E6">
        <w:rPr>
          <w:rFonts w:ascii="Consolas" w:hAnsi="Consolas" w:cs="Consolas"/>
          <w:color w:val="000000"/>
          <w:sz w:val="16"/>
          <w:szCs w:val="16"/>
        </w:rPr>
        <w:t>_</w:t>
      </w:r>
      <w:r w:rsidRPr="00214E06">
        <w:rPr>
          <w:rFonts w:ascii="Consolas" w:hAnsi="Consolas" w:cs="Consolas"/>
          <w:color w:val="000000"/>
          <w:sz w:val="16"/>
          <w:szCs w:val="16"/>
        </w:rPr>
        <w:t>No.Add(pTable.checkpoints[i</w:t>
      </w:r>
      <w:r w:rsidR="004430D8" w:rsidRPr="00214E06">
        <w:rPr>
          <w:rFonts w:ascii="Consolas" w:hAnsi="Consolas" w:cs="Consolas"/>
          <w:color w:val="000000"/>
          <w:sz w:val="16"/>
          <w:szCs w:val="16"/>
        </w:rPr>
        <w:t>d</w:t>
      </w:r>
      <w:r w:rsidRPr="00214E06">
        <w:rPr>
          <w:rFonts w:ascii="Consolas" w:hAnsi="Consolas" w:cs="Consolas"/>
          <w:color w:val="000000"/>
          <w:sz w:val="16"/>
          <w:szCs w:val="16"/>
        </w:rPr>
        <w:t>].pTurnNo_Fast);</w:t>
      </w:r>
      <w:r w:rsidRPr="00214E06">
        <w:rPr>
          <w:rFonts w:ascii="Consolas" w:hAnsi="Consolas" w:cs="Consolas"/>
          <w:color w:val="008000"/>
          <w:sz w:val="16"/>
          <w:szCs w:val="16"/>
        </w:rPr>
        <w:t>//no turn given fast speed</w:t>
      </w:r>
    </w:p>
    <w:p w14:paraId="740BD403" w14:textId="77777777" w:rsidR="000E69E3" w:rsidRPr="00214E06" w:rsidRDefault="000E69E3" w:rsidP="000E69E3">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 xml:space="preserve">        </w:t>
      </w:r>
      <w:r w:rsidRPr="00214E06">
        <w:rPr>
          <w:rFonts w:ascii="Consolas" w:hAnsi="Consolas" w:cs="Consolas"/>
          <w:color w:val="0000FF"/>
          <w:sz w:val="16"/>
          <w:szCs w:val="16"/>
        </w:rPr>
        <w:t>break</w:t>
      </w:r>
      <w:r w:rsidRPr="00214E06">
        <w:rPr>
          <w:rFonts w:ascii="Consolas" w:hAnsi="Consolas" w:cs="Consolas"/>
          <w:color w:val="000000"/>
          <w:sz w:val="16"/>
          <w:szCs w:val="16"/>
        </w:rPr>
        <w:t>;</w:t>
      </w:r>
    </w:p>
    <w:p w14:paraId="04D15A13" w14:textId="77777777" w:rsidR="000E69E3" w:rsidRPr="00214E06" w:rsidRDefault="000E69E3" w:rsidP="000E69E3">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 xml:space="preserve">    </w:t>
      </w:r>
      <w:r w:rsidRPr="00214E06">
        <w:rPr>
          <w:rFonts w:ascii="Consolas" w:hAnsi="Consolas" w:cs="Consolas"/>
          <w:color w:val="0000FF"/>
          <w:sz w:val="16"/>
          <w:szCs w:val="16"/>
        </w:rPr>
        <w:t>case</w:t>
      </w:r>
      <w:r w:rsidRPr="00214E06">
        <w:rPr>
          <w:rFonts w:ascii="Consolas" w:hAnsi="Consolas" w:cs="Consolas"/>
          <w:color w:val="000000"/>
          <w:sz w:val="16"/>
          <w:szCs w:val="16"/>
        </w:rPr>
        <w:t xml:space="preserve"> Speed.NORMAL:</w:t>
      </w:r>
    </w:p>
    <w:p w14:paraId="6E793C6D" w14:textId="515938A3" w:rsidR="000E69E3" w:rsidRPr="00214E06" w:rsidRDefault="000E69E3" w:rsidP="000E69E3">
      <w:pPr>
        <w:autoSpaceDE w:val="0"/>
        <w:autoSpaceDN w:val="0"/>
        <w:adjustRightInd w:val="0"/>
        <w:spacing w:after="0" w:line="240" w:lineRule="auto"/>
        <w:rPr>
          <w:rFonts w:ascii="Consolas" w:hAnsi="Consolas" w:cs="Consolas"/>
          <w:color w:val="008000"/>
          <w:sz w:val="16"/>
          <w:szCs w:val="16"/>
        </w:rPr>
      </w:pPr>
      <w:r w:rsidRPr="00214E06">
        <w:rPr>
          <w:rFonts w:ascii="Consolas" w:hAnsi="Consolas" w:cs="Consolas"/>
          <w:color w:val="000000"/>
          <w:sz w:val="16"/>
          <w:szCs w:val="16"/>
        </w:rPr>
        <w:t xml:space="preserve">        Turn</w:t>
      </w:r>
      <w:r w:rsidR="009749E6">
        <w:rPr>
          <w:rFonts w:ascii="Consolas" w:hAnsi="Consolas" w:cs="Consolas"/>
          <w:color w:val="000000"/>
          <w:sz w:val="16"/>
          <w:szCs w:val="16"/>
        </w:rPr>
        <w:t>_</w:t>
      </w:r>
      <w:r w:rsidRPr="00214E06">
        <w:rPr>
          <w:rFonts w:ascii="Consolas" w:hAnsi="Consolas" w:cs="Consolas"/>
          <w:color w:val="000000"/>
          <w:sz w:val="16"/>
          <w:szCs w:val="16"/>
        </w:rPr>
        <w:t>Yes.Add(pTable.checkpoints[i</w:t>
      </w:r>
      <w:r w:rsidR="004430D8" w:rsidRPr="00214E06">
        <w:rPr>
          <w:rFonts w:ascii="Consolas" w:hAnsi="Consolas" w:cs="Consolas"/>
          <w:color w:val="000000"/>
          <w:sz w:val="16"/>
          <w:szCs w:val="16"/>
        </w:rPr>
        <w:t>d</w:t>
      </w:r>
      <w:r w:rsidRPr="00214E06">
        <w:rPr>
          <w:rFonts w:ascii="Consolas" w:hAnsi="Consolas" w:cs="Consolas"/>
          <w:color w:val="000000"/>
          <w:sz w:val="16"/>
          <w:szCs w:val="16"/>
        </w:rPr>
        <w:t>].pTurnYes_Normal);</w:t>
      </w:r>
      <w:r w:rsidRPr="00214E06">
        <w:rPr>
          <w:rFonts w:ascii="Consolas" w:hAnsi="Consolas" w:cs="Consolas"/>
          <w:color w:val="008000"/>
          <w:sz w:val="16"/>
          <w:szCs w:val="16"/>
        </w:rPr>
        <w:t>//turn given normal speed</w:t>
      </w:r>
    </w:p>
    <w:p w14:paraId="3C102446" w14:textId="66DEB0BC" w:rsidR="000E69E3" w:rsidRPr="00214E06" w:rsidRDefault="000E69E3" w:rsidP="000E69E3">
      <w:pPr>
        <w:autoSpaceDE w:val="0"/>
        <w:autoSpaceDN w:val="0"/>
        <w:adjustRightInd w:val="0"/>
        <w:spacing w:after="0" w:line="240" w:lineRule="auto"/>
        <w:rPr>
          <w:rFonts w:ascii="Consolas" w:hAnsi="Consolas" w:cs="Consolas"/>
          <w:color w:val="008000"/>
          <w:sz w:val="16"/>
          <w:szCs w:val="16"/>
        </w:rPr>
      </w:pPr>
      <w:r w:rsidRPr="00214E06">
        <w:rPr>
          <w:rFonts w:ascii="Consolas" w:hAnsi="Consolas" w:cs="Consolas"/>
          <w:color w:val="000000"/>
          <w:sz w:val="16"/>
          <w:szCs w:val="16"/>
        </w:rPr>
        <w:t xml:space="preserve">        Turn</w:t>
      </w:r>
      <w:r w:rsidR="009749E6">
        <w:rPr>
          <w:rFonts w:ascii="Consolas" w:hAnsi="Consolas" w:cs="Consolas"/>
          <w:color w:val="000000"/>
          <w:sz w:val="16"/>
          <w:szCs w:val="16"/>
        </w:rPr>
        <w:t>_</w:t>
      </w:r>
      <w:r w:rsidRPr="00214E06">
        <w:rPr>
          <w:rFonts w:ascii="Consolas" w:hAnsi="Consolas" w:cs="Consolas"/>
          <w:color w:val="000000"/>
          <w:sz w:val="16"/>
          <w:szCs w:val="16"/>
        </w:rPr>
        <w:t>No.Add(pTable.checkpoints[i</w:t>
      </w:r>
      <w:r w:rsidR="004430D8" w:rsidRPr="00214E06">
        <w:rPr>
          <w:rFonts w:ascii="Consolas" w:hAnsi="Consolas" w:cs="Consolas"/>
          <w:color w:val="000000"/>
          <w:sz w:val="16"/>
          <w:szCs w:val="16"/>
        </w:rPr>
        <w:t>d</w:t>
      </w:r>
      <w:r w:rsidRPr="00214E06">
        <w:rPr>
          <w:rFonts w:ascii="Consolas" w:hAnsi="Consolas" w:cs="Consolas"/>
          <w:color w:val="000000"/>
          <w:sz w:val="16"/>
          <w:szCs w:val="16"/>
        </w:rPr>
        <w:t>].pTurnNo_Normal);</w:t>
      </w:r>
      <w:r w:rsidRPr="00214E06">
        <w:rPr>
          <w:rFonts w:ascii="Consolas" w:hAnsi="Consolas" w:cs="Consolas"/>
          <w:color w:val="008000"/>
          <w:sz w:val="16"/>
          <w:szCs w:val="16"/>
        </w:rPr>
        <w:t>//no turn given normal speed</w:t>
      </w:r>
    </w:p>
    <w:p w14:paraId="524C62E0" w14:textId="77777777" w:rsidR="000E69E3" w:rsidRPr="00214E06" w:rsidRDefault="000E69E3" w:rsidP="000E69E3">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 xml:space="preserve">        </w:t>
      </w:r>
      <w:r w:rsidRPr="00214E06">
        <w:rPr>
          <w:rFonts w:ascii="Consolas" w:hAnsi="Consolas" w:cs="Consolas"/>
          <w:color w:val="0000FF"/>
          <w:sz w:val="16"/>
          <w:szCs w:val="16"/>
        </w:rPr>
        <w:t>break</w:t>
      </w:r>
      <w:r w:rsidRPr="00214E06">
        <w:rPr>
          <w:rFonts w:ascii="Consolas" w:hAnsi="Consolas" w:cs="Consolas"/>
          <w:color w:val="000000"/>
          <w:sz w:val="16"/>
          <w:szCs w:val="16"/>
        </w:rPr>
        <w:t>;</w:t>
      </w:r>
    </w:p>
    <w:p w14:paraId="577A1639" w14:textId="77777777" w:rsidR="000E69E3" w:rsidRPr="00214E06" w:rsidRDefault="000E69E3" w:rsidP="000E69E3">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 xml:space="preserve">    </w:t>
      </w:r>
      <w:r w:rsidRPr="00214E06">
        <w:rPr>
          <w:rFonts w:ascii="Consolas" w:hAnsi="Consolas" w:cs="Consolas"/>
          <w:color w:val="0000FF"/>
          <w:sz w:val="16"/>
          <w:szCs w:val="16"/>
        </w:rPr>
        <w:t>case</w:t>
      </w:r>
      <w:r w:rsidRPr="00214E06">
        <w:rPr>
          <w:rFonts w:ascii="Consolas" w:hAnsi="Consolas" w:cs="Consolas"/>
          <w:color w:val="000000"/>
          <w:sz w:val="16"/>
          <w:szCs w:val="16"/>
        </w:rPr>
        <w:t xml:space="preserve"> Speed.SLOW:</w:t>
      </w:r>
    </w:p>
    <w:p w14:paraId="01B3634D" w14:textId="082F0F3E" w:rsidR="000E69E3" w:rsidRPr="00214E06" w:rsidRDefault="000E69E3" w:rsidP="000E69E3">
      <w:pPr>
        <w:autoSpaceDE w:val="0"/>
        <w:autoSpaceDN w:val="0"/>
        <w:adjustRightInd w:val="0"/>
        <w:spacing w:after="0" w:line="240" w:lineRule="auto"/>
        <w:rPr>
          <w:rFonts w:ascii="Consolas" w:hAnsi="Consolas" w:cs="Consolas"/>
          <w:color w:val="008000"/>
          <w:sz w:val="16"/>
          <w:szCs w:val="16"/>
        </w:rPr>
      </w:pPr>
      <w:r w:rsidRPr="00214E06">
        <w:rPr>
          <w:rFonts w:ascii="Consolas" w:hAnsi="Consolas" w:cs="Consolas"/>
          <w:color w:val="000000"/>
          <w:sz w:val="16"/>
          <w:szCs w:val="16"/>
        </w:rPr>
        <w:t xml:space="preserve">        Turn</w:t>
      </w:r>
      <w:r w:rsidR="009749E6">
        <w:rPr>
          <w:rFonts w:ascii="Consolas" w:hAnsi="Consolas" w:cs="Consolas"/>
          <w:color w:val="000000"/>
          <w:sz w:val="16"/>
          <w:szCs w:val="16"/>
        </w:rPr>
        <w:t>_</w:t>
      </w:r>
      <w:r w:rsidRPr="00214E06">
        <w:rPr>
          <w:rFonts w:ascii="Consolas" w:hAnsi="Consolas" w:cs="Consolas"/>
          <w:color w:val="000000"/>
          <w:sz w:val="16"/>
          <w:szCs w:val="16"/>
        </w:rPr>
        <w:t>Yes.Add(pTable.checkpoints[i</w:t>
      </w:r>
      <w:r w:rsidR="004430D8" w:rsidRPr="00214E06">
        <w:rPr>
          <w:rFonts w:ascii="Consolas" w:hAnsi="Consolas" w:cs="Consolas"/>
          <w:color w:val="000000"/>
          <w:sz w:val="16"/>
          <w:szCs w:val="16"/>
        </w:rPr>
        <w:t>d</w:t>
      </w:r>
      <w:r w:rsidRPr="00214E06">
        <w:rPr>
          <w:rFonts w:ascii="Consolas" w:hAnsi="Consolas" w:cs="Consolas"/>
          <w:color w:val="000000"/>
          <w:sz w:val="16"/>
          <w:szCs w:val="16"/>
        </w:rPr>
        <w:t>].pTurnYes_Slow);</w:t>
      </w:r>
      <w:r w:rsidRPr="00214E06">
        <w:rPr>
          <w:rFonts w:ascii="Consolas" w:hAnsi="Consolas" w:cs="Consolas"/>
          <w:color w:val="008000"/>
          <w:sz w:val="16"/>
          <w:szCs w:val="16"/>
        </w:rPr>
        <w:t>//turn given slow speed</w:t>
      </w:r>
    </w:p>
    <w:p w14:paraId="59F5253D" w14:textId="10686311" w:rsidR="000E69E3" w:rsidRPr="00214E06" w:rsidRDefault="000E69E3" w:rsidP="000E69E3">
      <w:pPr>
        <w:autoSpaceDE w:val="0"/>
        <w:autoSpaceDN w:val="0"/>
        <w:adjustRightInd w:val="0"/>
        <w:spacing w:after="0" w:line="240" w:lineRule="auto"/>
        <w:rPr>
          <w:rFonts w:ascii="Consolas" w:hAnsi="Consolas" w:cs="Consolas"/>
          <w:color w:val="008000"/>
          <w:sz w:val="16"/>
          <w:szCs w:val="16"/>
        </w:rPr>
      </w:pPr>
      <w:r w:rsidRPr="00214E06">
        <w:rPr>
          <w:rFonts w:ascii="Consolas" w:hAnsi="Consolas" w:cs="Consolas"/>
          <w:color w:val="000000"/>
          <w:sz w:val="16"/>
          <w:szCs w:val="16"/>
        </w:rPr>
        <w:t xml:space="preserve">        Turn</w:t>
      </w:r>
      <w:r w:rsidR="009749E6">
        <w:rPr>
          <w:rFonts w:ascii="Consolas" w:hAnsi="Consolas" w:cs="Consolas"/>
          <w:color w:val="000000"/>
          <w:sz w:val="16"/>
          <w:szCs w:val="16"/>
        </w:rPr>
        <w:t>_</w:t>
      </w:r>
      <w:r w:rsidRPr="00214E06">
        <w:rPr>
          <w:rFonts w:ascii="Consolas" w:hAnsi="Consolas" w:cs="Consolas"/>
          <w:color w:val="000000"/>
          <w:sz w:val="16"/>
          <w:szCs w:val="16"/>
        </w:rPr>
        <w:t>No.Add(pTable.checkpoints[i</w:t>
      </w:r>
      <w:r w:rsidR="004430D8" w:rsidRPr="00214E06">
        <w:rPr>
          <w:rFonts w:ascii="Consolas" w:hAnsi="Consolas" w:cs="Consolas"/>
          <w:color w:val="000000"/>
          <w:sz w:val="16"/>
          <w:szCs w:val="16"/>
        </w:rPr>
        <w:t>d</w:t>
      </w:r>
      <w:r w:rsidRPr="00214E06">
        <w:rPr>
          <w:rFonts w:ascii="Consolas" w:hAnsi="Consolas" w:cs="Consolas"/>
          <w:color w:val="000000"/>
          <w:sz w:val="16"/>
          <w:szCs w:val="16"/>
        </w:rPr>
        <w:t>].pTurnNo_Slow);</w:t>
      </w:r>
      <w:r w:rsidRPr="00214E06">
        <w:rPr>
          <w:rFonts w:ascii="Consolas" w:hAnsi="Consolas" w:cs="Consolas"/>
          <w:color w:val="008000"/>
          <w:sz w:val="16"/>
          <w:szCs w:val="16"/>
        </w:rPr>
        <w:t>//no turn given slow speed</w:t>
      </w:r>
    </w:p>
    <w:p w14:paraId="2CA26BB5" w14:textId="77777777" w:rsidR="000E69E3" w:rsidRPr="00214E06" w:rsidRDefault="000E69E3" w:rsidP="000E69E3">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 xml:space="preserve">        </w:t>
      </w:r>
      <w:r w:rsidRPr="00214E06">
        <w:rPr>
          <w:rFonts w:ascii="Consolas" w:hAnsi="Consolas" w:cs="Consolas"/>
          <w:color w:val="0000FF"/>
          <w:sz w:val="16"/>
          <w:szCs w:val="16"/>
        </w:rPr>
        <w:t>break</w:t>
      </w:r>
      <w:r w:rsidRPr="00214E06">
        <w:rPr>
          <w:rFonts w:ascii="Consolas" w:hAnsi="Consolas" w:cs="Consolas"/>
          <w:color w:val="000000"/>
          <w:sz w:val="16"/>
          <w:szCs w:val="16"/>
        </w:rPr>
        <w:t>;</w:t>
      </w:r>
    </w:p>
    <w:p w14:paraId="6C8F7E67" w14:textId="77777777" w:rsidR="000E69E3" w:rsidRPr="00214E06" w:rsidRDefault="000E69E3" w:rsidP="000E69E3">
      <w:pPr>
        <w:rPr>
          <w:rFonts w:ascii="Consolas" w:hAnsi="Consolas" w:cs="Consolas"/>
          <w:color w:val="000000"/>
          <w:sz w:val="16"/>
          <w:szCs w:val="16"/>
        </w:rPr>
      </w:pPr>
      <w:r w:rsidRPr="00214E06">
        <w:rPr>
          <w:rFonts w:ascii="Consolas" w:hAnsi="Consolas" w:cs="Consolas"/>
          <w:color w:val="000000"/>
          <w:sz w:val="16"/>
          <w:szCs w:val="16"/>
        </w:rPr>
        <w:t>}</w:t>
      </w:r>
    </w:p>
    <w:p w14:paraId="6706DE04" w14:textId="49A1E4C0" w:rsidR="00254CD8" w:rsidRPr="00214E06" w:rsidRDefault="001A0B48" w:rsidP="000E69E3">
      <w:r w:rsidRPr="00214E06">
        <w:t xml:space="preserve">Once all </w:t>
      </w:r>
      <w:r w:rsidR="00044853" w:rsidRPr="00214E06">
        <w:t xml:space="preserve">relevant probabilities have been added to the </w:t>
      </w:r>
      <w:r w:rsidR="003C274B" w:rsidRPr="00214E06">
        <w:t>decision</w:t>
      </w:r>
      <w:r w:rsidR="00044853" w:rsidRPr="00214E06">
        <w:t xml:space="preserve"> lists, </w:t>
      </w:r>
      <w:r w:rsidR="00C17743" w:rsidRPr="00214E06">
        <w:t xml:space="preserve">each </w:t>
      </w:r>
      <w:r w:rsidR="000E7F01" w:rsidRPr="00214E06">
        <w:t>decision’s</w:t>
      </w:r>
      <w:r w:rsidR="00C17743" w:rsidRPr="00214E06">
        <w:t xml:space="preserve"> probability is calculated using </w:t>
      </w:r>
      <w:r w:rsidR="005C6E97" w:rsidRPr="00214E06">
        <w:t xml:space="preserve">the </w:t>
      </w:r>
      <w:r w:rsidR="00C17743" w:rsidRPr="00214E06">
        <w:t>log</w:t>
      </w:r>
      <w:r w:rsidR="005C6E97" w:rsidRPr="00214E06">
        <w:t>arithmic</w:t>
      </w:r>
      <w:r w:rsidR="00C17743" w:rsidRPr="00214E06">
        <w:t xml:space="preserve"> addition of the conditional probabilities</w:t>
      </w:r>
      <w:r w:rsidR="004C4074" w:rsidRPr="00214E06">
        <w:t xml:space="preserve"> stored in </w:t>
      </w:r>
      <w:r w:rsidR="005C6E97" w:rsidRPr="00214E06">
        <w:t>each</w:t>
      </w:r>
      <w:r w:rsidR="004C4074" w:rsidRPr="00214E06">
        <w:t xml:space="preserve"> list.</w:t>
      </w:r>
    </w:p>
    <w:p w14:paraId="731EE8B8" w14:textId="77777777" w:rsidR="000E69E3" w:rsidRPr="00214E06" w:rsidRDefault="000E69E3" w:rsidP="000E69E3">
      <w:pPr>
        <w:autoSpaceDE w:val="0"/>
        <w:autoSpaceDN w:val="0"/>
        <w:adjustRightInd w:val="0"/>
        <w:spacing w:after="0" w:line="240" w:lineRule="auto"/>
        <w:rPr>
          <w:rFonts w:ascii="Consolas" w:hAnsi="Consolas" w:cs="Consolas"/>
          <w:color w:val="008000"/>
          <w:sz w:val="16"/>
          <w:szCs w:val="16"/>
        </w:rPr>
      </w:pPr>
      <w:r w:rsidRPr="00214E06">
        <w:rPr>
          <w:rFonts w:ascii="Consolas" w:hAnsi="Consolas" w:cs="Consolas"/>
          <w:color w:val="008000"/>
          <w:sz w:val="16"/>
          <w:szCs w:val="16"/>
        </w:rPr>
        <w:t>//Classification</w:t>
      </w:r>
    </w:p>
    <w:p w14:paraId="03D2E218" w14:textId="0FAD36BB" w:rsidR="000E69E3" w:rsidRPr="00214E06" w:rsidRDefault="000E69E3" w:rsidP="000E69E3">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FF"/>
          <w:sz w:val="16"/>
          <w:szCs w:val="16"/>
        </w:rPr>
        <w:t>foreach</w:t>
      </w:r>
      <w:r w:rsidRPr="00214E06">
        <w:rPr>
          <w:rFonts w:ascii="Consolas" w:hAnsi="Consolas" w:cs="Consolas"/>
          <w:color w:val="000000"/>
          <w:sz w:val="16"/>
          <w:szCs w:val="16"/>
        </w:rPr>
        <w:t xml:space="preserve"> (var probability </w:t>
      </w:r>
      <w:r w:rsidRPr="00214E06">
        <w:rPr>
          <w:rFonts w:ascii="Consolas" w:hAnsi="Consolas" w:cs="Consolas"/>
          <w:color w:val="0000FF"/>
          <w:sz w:val="16"/>
          <w:szCs w:val="16"/>
        </w:rPr>
        <w:t>in</w:t>
      </w:r>
      <w:r w:rsidRPr="00214E06">
        <w:rPr>
          <w:rFonts w:ascii="Consolas" w:hAnsi="Consolas" w:cs="Consolas"/>
          <w:color w:val="000000"/>
          <w:sz w:val="16"/>
          <w:szCs w:val="16"/>
        </w:rPr>
        <w:t xml:space="preserve"> Turn</w:t>
      </w:r>
      <w:r w:rsidR="009749E6">
        <w:rPr>
          <w:rFonts w:ascii="Consolas" w:hAnsi="Consolas" w:cs="Consolas"/>
          <w:color w:val="000000"/>
          <w:sz w:val="16"/>
          <w:szCs w:val="16"/>
        </w:rPr>
        <w:t>_</w:t>
      </w:r>
      <w:r w:rsidRPr="00214E06">
        <w:rPr>
          <w:rFonts w:ascii="Consolas" w:hAnsi="Consolas" w:cs="Consolas"/>
          <w:color w:val="000000"/>
          <w:sz w:val="16"/>
          <w:szCs w:val="16"/>
        </w:rPr>
        <w:t>Yes)</w:t>
      </w:r>
    </w:p>
    <w:p w14:paraId="4C3860F3" w14:textId="77777777" w:rsidR="000E69E3" w:rsidRPr="00214E06" w:rsidRDefault="000E69E3" w:rsidP="000E69E3">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w:t>
      </w:r>
    </w:p>
    <w:p w14:paraId="29EC26E4" w14:textId="77777777" w:rsidR="000E69E3" w:rsidRPr="00214E06" w:rsidRDefault="000E69E3" w:rsidP="000E69E3">
      <w:pPr>
        <w:autoSpaceDE w:val="0"/>
        <w:autoSpaceDN w:val="0"/>
        <w:adjustRightInd w:val="0"/>
        <w:spacing w:after="0" w:line="240" w:lineRule="auto"/>
        <w:rPr>
          <w:rFonts w:ascii="Consolas" w:hAnsi="Consolas" w:cs="Consolas"/>
          <w:color w:val="008000"/>
          <w:sz w:val="16"/>
          <w:szCs w:val="16"/>
        </w:rPr>
      </w:pPr>
      <w:r w:rsidRPr="00214E06">
        <w:rPr>
          <w:rFonts w:ascii="Consolas" w:hAnsi="Consolas" w:cs="Consolas"/>
          <w:color w:val="000000"/>
          <w:sz w:val="16"/>
          <w:szCs w:val="16"/>
        </w:rPr>
        <w:t xml:space="preserve">    </w:t>
      </w:r>
      <w:r w:rsidRPr="00214E06">
        <w:rPr>
          <w:rFonts w:ascii="Consolas" w:hAnsi="Consolas" w:cs="Consolas"/>
          <w:color w:val="008000"/>
          <w:sz w:val="16"/>
          <w:szCs w:val="16"/>
        </w:rPr>
        <w:t>//Log addition of probabilities</w:t>
      </w:r>
    </w:p>
    <w:p w14:paraId="639CBFC9" w14:textId="77777777" w:rsidR="000E69E3" w:rsidRPr="00214E06" w:rsidRDefault="000E69E3" w:rsidP="000E69E3">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 xml:space="preserve">    doTurn += Math.Log10(probability);</w:t>
      </w:r>
    </w:p>
    <w:p w14:paraId="0F765C63" w14:textId="77777777" w:rsidR="000E69E3" w:rsidRPr="00214E06" w:rsidRDefault="000E69E3" w:rsidP="000E69E3">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w:t>
      </w:r>
    </w:p>
    <w:p w14:paraId="4AC2F7B0" w14:textId="03195637" w:rsidR="000E69E3" w:rsidRPr="00214E06" w:rsidRDefault="000E69E3" w:rsidP="000E69E3">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FF"/>
          <w:sz w:val="16"/>
          <w:szCs w:val="16"/>
        </w:rPr>
        <w:t>foreach</w:t>
      </w:r>
      <w:r w:rsidRPr="00214E06">
        <w:rPr>
          <w:rFonts w:ascii="Consolas" w:hAnsi="Consolas" w:cs="Consolas"/>
          <w:color w:val="000000"/>
          <w:sz w:val="16"/>
          <w:szCs w:val="16"/>
        </w:rPr>
        <w:t xml:space="preserve"> (var proability </w:t>
      </w:r>
      <w:r w:rsidRPr="00214E06">
        <w:rPr>
          <w:rFonts w:ascii="Consolas" w:hAnsi="Consolas" w:cs="Consolas"/>
          <w:color w:val="0000FF"/>
          <w:sz w:val="16"/>
          <w:szCs w:val="16"/>
        </w:rPr>
        <w:t>in</w:t>
      </w:r>
      <w:r w:rsidRPr="00214E06">
        <w:rPr>
          <w:rFonts w:ascii="Consolas" w:hAnsi="Consolas" w:cs="Consolas"/>
          <w:color w:val="000000"/>
          <w:sz w:val="16"/>
          <w:szCs w:val="16"/>
        </w:rPr>
        <w:t xml:space="preserve"> Turn</w:t>
      </w:r>
      <w:r w:rsidR="009749E6">
        <w:rPr>
          <w:rFonts w:ascii="Consolas" w:hAnsi="Consolas" w:cs="Consolas"/>
          <w:color w:val="000000"/>
          <w:sz w:val="16"/>
          <w:szCs w:val="16"/>
        </w:rPr>
        <w:t>_</w:t>
      </w:r>
      <w:r w:rsidRPr="00214E06">
        <w:rPr>
          <w:rFonts w:ascii="Consolas" w:hAnsi="Consolas" w:cs="Consolas"/>
          <w:color w:val="000000"/>
          <w:sz w:val="16"/>
          <w:szCs w:val="16"/>
        </w:rPr>
        <w:t>No)</w:t>
      </w:r>
    </w:p>
    <w:p w14:paraId="34A4FDD8" w14:textId="77777777" w:rsidR="000E69E3" w:rsidRPr="00214E06" w:rsidRDefault="000E69E3" w:rsidP="000E69E3">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w:t>
      </w:r>
    </w:p>
    <w:p w14:paraId="38AB1851" w14:textId="77777777" w:rsidR="000E69E3" w:rsidRPr="00214E06" w:rsidRDefault="000E69E3" w:rsidP="000E69E3">
      <w:pPr>
        <w:autoSpaceDE w:val="0"/>
        <w:autoSpaceDN w:val="0"/>
        <w:adjustRightInd w:val="0"/>
        <w:spacing w:after="0" w:line="240" w:lineRule="auto"/>
        <w:rPr>
          <w:rFonts w:ascii="Consolas" w:hAnsi="Consolas" w:cs="Consolas"/>
          <w:color w:val="008000"/>
          <w:sz w:val="16"/>
          <w:szCs w:val="16"/>
        </w:rPr>
      </w:pPr>
      <w:r w:rsidRPr="00214E06">
        <w:rPr>
          <w:rFonts w:ascii="Consolas" w:hAnsi="Consolas" w:cs="Consolas"/>
          <w:color w:val="000000"/>
          <w:sz w:val="16"/>
          <w:szCs w:val="16"/>
        </w:rPr>
        <w:t xml:space="preserve">    </w:t>
      </w:r>
      <w:r w:rsidRPr="00214E06">
        <w:rPr>
          <w:rFonts w:ascii="Consolas" w:hAnsi="Consolas" w:cs="Consolas"/>
          <w:color w:val="008000"/>
          <w:sz w:val="16"/>
          <w:szCs w:val="16"/>
        </w:rPr>
        <w:t>//Log addition of probabilities</w:t>
      </w:r>
    </w:p>
    <w:p w14:paraId="16D0B4E5" w14:textId="77777777" w:rsidR="000E69E3" w:rsidRPr="00214E06" w:rsidRDefault="000E69E3" w:rsidP="000E69E3">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 xml:space="preserve">    dontTurn += Math.Log10(proability);</w:t>
      </w:r>
    </w:p>
    <w:p w14:paraId="5FB86405" w14:textId="77777777" w:rsidR="000E69E3" w:rsidRPr="00214E06" w:rsidRDefault="000E69E3" w:rsidP="000E69E3">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w:t>
      </w:r>
    </w:p>
    <w:p w14:paraId="3FE201D0" w14:textId="77777777" w:rsidR="000E69E3" w:rsidRPr="00214E06" w:rsidRDefault="000E69E3" w:rsidP="000E69E3">
      <w:pPr>
        <w:autoSpaceDE w:val="0"/>
        <w:autoSpaceDN w:val="0"/>
        <w:adjustRightInd w:val="0"/>
        <w:spacing w:after="0" w:line="240" w:lineRule="auto"/>
        <w:rPr>
          <w:rFonts w:ascii="Consolas" w:hAnsi="Consolas" w:cs="Consolas"/>
          <w:color w:val="008000"/>
          <w:sz w:val="16"/>
          <w:szCs w:val="16"/>
        </w:rPr>
      </w:pPr>
      <w:r w:rsidRPr="00214E06">
        <w:rPr>
          <w:rFonts w:ascii="Consolas" w:hAnsi="Consolas" w:cs="Consolas"/>
          <w:color w:val="008000"/>
          <w:sz w:val="16"/>
          <w:szCs w:val="16"/>
        </w:rPr>
        <w:t>//Compare the final values.</w:t>
      </w:r>
    </w:p>
    <w:p w14:paraId="5C6C54EA" w14:textId="77777777" w:rsidR="000E69E3" w:rsidRPr="00214E06" w:rsidRDefault="000E69E3" w:rsidP="000E69E3">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FF"/>
          <w:sz w:val="16"/>
          <w:szCs w:val="16"/>
        </w:rPr>
        <w:t>if</w:t>
      </w:r>
      <w:r w:rsidRPr="00214E06">
        <w:rPr>
          <w:rFonts w:ascii="Consolas" w:hAnsi="Consolas" w:cs="Consolas"/>
          <w:color w:val="000000"/>
          <w:sz w:val="16"/>
          <w:szCs w:val="16"/>
        </w:rPr>
        <w:t xml:space="preserve"> (doTurn &gt; dontTurn)</w:t>
      </w:r>
    </w:p>
    <w:p w14:paraId="4302725E" w14:textId="77777777" w:rsidR="000E69E3" w:rsidRPr="00214E06" w:rsidRDefault="000E69E3" w:rsidP="000E69E3">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w:t>
      </w:r>
    </w:p>
    <w:p w14:paraId="4FEA666D" w14:textId="77777777" w:rsidR="000E69E3" w:rsidRPr="00214E06" w:rsidRDefault="000E69E3" w:rsidP="000E69E3">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 xml:space="preserve">    turning = </w:t>
      </w:r>
      <w:r w:rsidRPr="00214E06">
        <w:rPr>
          <w:rFonts w:ascii="Consolas" w:hAnsi="Consolas" w:cs="Consolas"/>
          <w:color w:val="0000FF"/>
          <w:sz w:val="16"/>
          <w:szCs w:val="16"/>
        </w:rPr>
        <w:t>true</w:t>
      </w:r>
      <w:r w:rsidRPr="00214E06">
        <w:rPr>
          <w:rFonts w:ascii="Consolas" w:hAnsi="Consolas" w:cs="Consolas"/>
          <w:color w:val="000000"/>
          <w:sz w:val="16"/>
          <w:szCs w:val="16"/>
        </w:rPr>
        <w:t xml:space="preserve">;            </w:t>
      </w:r>
    </w:p>
    <w:p w14:paraId="3AF2DC96" w14:textId="77777777" w:rsidR="000E69E3" w:rsidRPr="00214E06" w:rsidRDefault="000E69E3" w:rsidP="000E69E3">
      <w:pPr>
        <w:rPr>
          <w:rFonts w:ascii="Consolas" w:hAnsi="Consolas" w:cs="Consolas"/>
          <w:color w:val="000000"/>
          <w:sz w:val="16"/>
          <w:szCs w:val="16"/>
        </w:rPr>
      </w:pPr>
      <w:r w:rsidRPr="00214E06">
        <w:rPr>
          <w:rFonts w:ascii="Consolas" w:hAnsi="Consolas" w:cs="Consolas"/>
          <w:color w:val="000000"/>
          <w:sz w:val="16"/>
          <w:szCs w:val="16"/>
        </w:rPr>
        <w:t>}</w:t>
      </w:r>
    </w:p>
    <w:p w14:paraId="1A6006D8" w14:textId="1A87ED2C" w:rsidR="00F804CC" w:rsidRPr="00214E06" w:rsidRDefault="000E7F01" w:rsidP="000E69E3">
      <w:r w:rsidRPr="00214E06">
        <w:lastRenderedPageBreak/>
        <w:t>T</w:t>
      </w:r>
      <w:r w:rsidR="00D23022" w:rsidRPr="00214E06">
        <w:t xml:space="preserve">he probability of each </w:t>
      </w:r>
      <w:r w:rsidRPr="00214E06">
        <w:t>decision is compared, and</w:t>
      </w:r>
      <w:r w:rsidR="00075B18" w:rsidRPr="00214E06">
        <w:t xml:space="preserve"> the </w:t>
      </w:r>
      <w:r w:rsidR="001C0139" w:rsidRPr="00214E06">
        <w:t xml:space="preserve">outcome is stored </w:t>
      </w:r>
      <w:r w:rsidR="00314AF2" w:rsidRPr="00214E06">
        <w:t>in the “turning”</w:t>
      </w:r>
      <w:r w:rsidR="001C0139" w:rsidRPr="00214E06">
        <w:t xml:space="preserve"> </w:t>
      </w:r>
      <w:r w:rsidR="009F7637" w:rsidRPr="00214E06">
        <w:t>Boolean</w:t>
      </w:r>
      <w:r w:rsidR="00314AF2" w:rsidRPr="00214E06">
        <w:t xml:space="preserve"> variable</w:t>
      </w:r>
      <w:r w:rsidR="00D23022" w:rsidRPr="00214E06">
        <w:t xml:space="preserve"> for future use</w:t>
      </w:r>
      <w:r w:rsidR="00D56368" w:rsidRPr="00214E06">
        <w:t>. This classification process is repeated for</w:t>
      </w:r>
      <w:r w:rsidR="00314AF2" w:rsidRPr="00214E06">
        <w:t xml:space="preserve"> the</w:t>
      </w:r>
      <w:r w:rsidR="00D56368" w:rsidRPr="00214E06">
        <w:t xml:space="preserve"> </w:t>
      </w:r>
      <w:r w:rsidR="009F19EC" w:rsidRPr="00214E06">
        <w:t xml:space="preserve">braking </w:t>
      </w:r>
      <w:r w:rsidR="00314AF2" w:rsidRPr="00214E06">
        <w:t>and</w:t>
      </w:r>
      <w:r w:rsidR="009F19EC" w:rsidRPr="00214E06">
        <w:t xml:space="preserve"> not braking</w:t>
      </w:r>
      <w:r w:rsidR="00314AF2" w:rsidRPr="00214E06">
        <w:t xml:space="preserve"> decisions</w:t>
      </w:r>
      <w:r w:rsidR="00A026D7" w:rsidRPr="00214E06">
        <w:t>.</w:t>
      </w:r>
      <w:r w:rsidR="00B05E7E" w:rsidRPr="00214E06">
        <w:t xml:space="preserve"> </w:t>
      </w:r>
    </w:p>
    <w:p w14:paraId="3B8C7ED9" w14:textId="77777777" w:rsidR="00BA3676" w:rsidRPr="00214E06" w:rsidRDefault="00BA3676" w:rsidP="00BA3676">
      <w:pPr>
        <w:autoSpaceDE w:val="0"/>
        <w:autoSpaceDN w:val="0"/>
        <w:adjustRightInd w:val="0"/>
        <w:spacing w:after="0" w:line="240" w:lineRule="auto"/>
        <w:rPr>
          <w:rFonts w:ascii="Consolas" w:hAnsi="Consolas" w:cs="Consolas"/>
          <w:color w:val="008000"/>
          <w:sz w:val="16"/>
          <w:szCs w:val="16"/>
        </w:rPr>
      </w:pPr>
      <w:r w:rsidRPr="00214E06">
        <w:rPr>
          <w:rFonts w:ascii="Consolas" w:hAnsi="Consolas" w:cs="Consolas"/>
          <w:color w:val="008000"/>
          <w:sz w:val="16"/>
          <w:szCs w:val="16"/>
        </w:rPr>
        <w:t>//Compare the final values.</w:t>
      </w:r>
    </w:p>
    <w:p w14:paraId="17EB0F2B" w14:textId="77777777" w:rsidR="00BA3676" w:rsidRPr="00214E06" w:rsidRDefault="00BA3676" w:rsidP="00BA3676">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FF"/>
          <w:sz w:val="16"/>
          <w:szCs w:val="16"/>
        </w:rPr>
        <w:t>if</w:t>
      </w:r>
      <w:r w:rsidRPr="00214E06">
        <w:rPr>
          <w:rFonts w:ascii="Consolas" w:hAnsi="Consolas" w:cs="Consolas"/>
          <w:color w:val="000000"/>
          <w:sz w:val="16"/>
          <w:szCs w:val="16"/>
        </w:rPr>
        <w:t xml:space="preserve"> (doBrake &gt; dontBrake)</w:t>
      </w:r>
    </w:p>
    <w:p w14:paraId="2FB1B146" w14:textId="77777777" w:rsidR="00BA3676" w:rsidRPr="00214E06" w:rsidRDefault="00BA3676" w:rsidP="00BA3676">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w:t>
      </w:r>
    </w:p>
    <w:p w14:paraId="4EEA9D4D" w14:textId="77777777" w:rsidR="00BA3676" w:rsidRPr="00214E06" w:rsidRDefault="00BA3676" w:rsidP="00BA3676">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 xml:space="preserve">    Debug.Log(</w:t>
      </w:r>
      <w:r w:rsidRPr="00214E06">
        <w:rPr>
          <w:rFonts w:ascii="Consolas" w:hAnsi="Consolas" w:cs="Consolas"/>
          <w:color w:val="A31515"/>
          <w:sz w:val="16"/>
          <w:szCs w:val="16"/>
        </w:rPr>
        <w:t>"BRAKING"</w:t>
      </w:r>
      <w:r w:rsidRPr="00214E06">
        <w:rPr>
          <w:rFonts w:ascii="Consolas" w:hAnsi="Consolas" w:cs="Consolas"/>
          <w:color w:val="000000"/>
          <w:sz w:val="16"/>
          <w:szCs w:val="16"/>
        </w:rPr>
        <w:t>);</w:t>
      </w:r>
    </w:p>
    <w:p w14:paraId="19A168C5" w14:textId="77777777" w:rsidR="00BA3676" w:rsidRPr="00214E06" w:rsidRDefault="00BA3676" w:rsidP="00BA3676">
      <w:pPr>
        <w:autoSpaceDE w:val="0"/>
        <w:autoSpaceDN w:val="0"/>
        <w:adjustRightInd w:val="0"/>
        <w:spacing w:after="0" w:line="240" w:lineRule="auto"/>
        <w:rPr>
          <w:rFonts w:ascii="Consolas" w:hAnsi="Consolas" w:cs="Consolas"/>
          <w:color w:val="008000"/>
          <w:sz w:val="16"/>
          <w:szCs w:val="16"/>
        </w:rPr>
      </w:pPr>
      <w:r w:rsidRPr="00214E06">
        <w:rPr>
          <w:rFonts w:ascii="Consolas" w:hAnsi="Consolas" w:cs="Consolas"/>
          <w:color w:val="000000"/>
          <w:sz w:val="16"/>
          <w:szCs w:val="16"/>
        </w:rPr>
        <w:t xml:space="preserve">    vertical_input = -1.0f;</w:t>
      </w:r>
      <w:r w:rsidRPr="00214E06">
        <w:rPr>
          <w:rFonts w:ascii="Consolas" w:hAnsi="Consolas" w:cs="Consolas"/>
          <w:color w:val="008000"/>
          <w:sz w:val="16"/>
          <w:szCs w:val="16"/>
        </w:rPr>
        <w:t>//brake</w:t>
      </w:r>
    </w:p>
    <w:p w14:paraId="603D0037" w14:textId="77777777" w:rsidR="00BA3676" w:rsidRPr="00214E06" w:rsidRDefault="00BA3676" w:rsidP="00BA3676">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w:t>
      </w:r>
    </w:p>
    <w:p w14:paraId="1F3E3618" w14:textId="77777777" w:rsidR="00BA3676" w:rsidRPr="00214E06" w:rsidRDefault="00BA3676" w:rsidP="00BA3676">
      <w:pPr>
        <w:autoSpaceDE w:val="0"/>
        <w:autoSpaceDN w:val="0"/>
        <w:adjustRightInd w:val="0"/>
        <w:spacing w:after="0" w:line="240" w:lineRule="auto"/>
        <w:rPr>
          <w:rFonts w:ascii="Consolas" w:hAnsi="Consolas" w:cs="Consolas"/>
          <w:color w:val="0000FF"/>
          <w:sz w:val="16"/>
          <w:szCs w:val="16"/>
        </w:rPr>
      </w:pPr>
      <w:r w:rsidRPr="00214E06">
        <w:rPr>
          <w:rFonts w:ascii="Consolas" w:hAnsi="Consolas" w:cs="Consolas"/>
          <w:color w:val="0000FF"/>
          <w:sz w:val="16"/>
          <w:szCs w:val="16"/>
        </w:rPr>
        <w:t>else</w:t>
      </w:r>
    </w:p>
    <w:p w14:paraId="30ADF0B7" w14:textId="77777777" w:rsidR="00BA3676" w:rsidRPr="00214E06" w:rsidRDefault="00BA3676" w:rsidP="00BA3676">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w:t>
      </w:r>
    </w:p>
    <w:p w14:paraId="1BF86696" w14:textId="77777777" w:rsidR="00BA3676" w:rsidRPr="00214E06" w:rsidRDefault="00BA3676" w:rsidP="00BA3676">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 xml:space="preserve">    Debug.Log(</w:t>
      </w:r>
      <w:r w:rsidRPr="00214E06">
        <w:rPr>
          <w:rFonts w:ascii="Consolas" w:hAnsi="Consolas" w:cs="Consolas"/>
          <w:color w:val="A31515"/>
          <w:sz w:val="16"/>
          <w:szCs w:val="16"/>
        </w:rPr>
        <w:t>"ACCELERATING"</w:t>
      </w:r>
      <w:r w:rsidRPr="00214E06">
        <w:rPr>
          <w:rFonts w:ascii="Consolas" w:hAnsi="Consolas" w:cs="Consolas"/>
          <w:color w:val="000000"/>
          <w:sz w:val="16"/>
          <w:szCs w:val="16"/>
        </w:rPr>
        <w:t>);</w:t>
      </w:r>
    </w:p>
    <w:p w14:paraId="2384549F" w14:textId="77777777" w:rsidR="00BA3676" w:rsidRPr="00214E06" w:rsidRDefault="00BA3676" w:rsidP="00BA3676">
      <w:pPr>
        <w:autoSpaceDE w:val="0"/>
        <w:autoSpaceDN w:val="0"/>
        <w:adjustRightInd w:val="0"/>
        <w:spacing w:after="0" w:line="240" w:lineRule="auto"/>
        <w:rPr>
          <w:rFonts w:ascii="Consolas" w:hAnsi="Consolas" w:cs="Consolas"/>
          <w:color w:val="008000"/>
          <w:sz w:val="16"/>
          <w:szCs w:val="16"/>
        </w:rPr>
      </w:pPr>
      <w:r w:rsidRPr="00214E06">
        <w:rPr>
          <w:rFonts w:ascii="Consolas" w:hAnsi="Consolas" w:cs="Consolas"/>
          <w:color w:val="000000"/>
          <w:sz w:val="16"/>
          <w:szCs w:val="16"/>
        </w:rPr>
        <w:t xml:space="preserve">    vertical_input = 1.0f;</w:t>
      </w:r>
      <w:r w:rsidRPr="00214E06">
        <w:rPr>
          <w:rFonts w:ascii="Consolas" w:hAnsi="Consolas" w:cs="Consolas"/>
          <w:color w:val="008000"/>
          <w:sz w:val="16"/>
          <w:szCs w:val="16"/>
        </w:rPr>
        <w:t>//accelerate</w:t>
      </w:r>
    </w:p>
    <w:p w14:paraId="20CD95D2" w14:textId="77777777" w:rsidR="00BA3676" w:rsidRPr="00214E06" w:rsidRDefault="00BA3676" w:rsidP="00BA3676">
      <w:pPr>
        <w:rPr>
          <w:rFonts w:ascii="Consolas" w:hAnsi="Consolas" w:cs="Consolas"/>
          <w:color w:val="000000"/>
          <w:sz w:val="16"/>
          <w:szCs w:val="16"/>
        </w:rPr>
      </w:pPr>
      <w:r w:rsidRPr="00214E06">
        <w:rPr>
          <w:rFonts w:ascii="Consolas" w:hAnsi="Consolas" w:cs="Consolas"/>
          <w:color w:val="000000"/>
          <w:sz w:val="16"/>
          <w:szCs w:val="16"/>
        </w:rPr>
        <w:t>}</w:t>
      </w:r>
    </w:p>
    <w:p w14:paraId="4FDACAB5" w14:textId="131ED492" w:rsidR="000C7393" w:rsidRPr="00214E06" w:rsidRDefault="00797C69" w:rsidP="00BA3676">
      <w:r w:rsidRPr="00214E06">
        <w:t>In this case, the outcome decides the vertical input value sent to the car’s movement function</w:t>
      </w:r>
      <w:r w:rsidR="00D20F47" w:rsidRPr="00214E06">
        <w:t>, Move()</w:t>
      </w:r>
      <w:r w:rsidRPr="00214E06">
        <w:t>.</w:t>
      </w:r>
    </w:p>
    <w:p w14:paraId="0F08CE4F" w14:textId="7169812D" w:rsidR="00C8541D" w:rsidRPr="00214E06" w:rsidRDefault="0043456C" w:rsidP="006571BA">
      <w:pPr>
        <w:rPr>
          <w:b/>
          <w:bCs/>
        </w:rPr>
      </w:pPr>
      <w:r w:rsidRPr="00214E06">
        <w:rPr>
          <w:b/>
          <w:bCs/>
        </w:rPr>
        <w:t>NaiveBayes_TurningAmount(</w:t>
      </w:r>
      <w:r w:rsidR="004430D8" w:rsidRPr="00214E06">
        <w:rPr>
          <w:b/>
          <w:bCs/>
        </w:rPr>
        <w:t>int id</w:t>
      </w:r>
      <w:r w:rsidRPr="00214E06">
        <w:rPr>
          <w:b/>
          <w:bCs/>
        </w:rPr>
        <w:t>)</w:t>
      </w:r>
    </w:p>
    <w:p w14:paraId="03260CFE" w14:textId="7F6EF700" w:rsidR="00A026D7" w:rsidRPr="00214E06" w:rsidRDefault="00975776" w:rsidP="00F804CC">
      <w:r w:rsidRPr="00214E06">
        <w:t xml:space="preserve">If the </w:t>
      </w:r>
      <w:r w:rsidR="00F361EF" w:rsidRPr="00214E06">
        <w:t xml:space="preserve">“turning” Boolean </w:t>
      </w:r>
      <w:r w:rsidR="00EB7EBE" w:rsidRPr="00214E06">
        <w:t xml:space="preserve">stored during the </w:t>
      </w:r>
      <w:r w:rsidR="006315CC" w:rsidRPr="00214E06">
        <w:t xml:space="preserve">turning </w:t>
      </w:r>
      <w:r w:rsidR="009608CB" w:rsidRPr="00214E06">
        <w:t xml:space="preserve">classification </w:t>
      </w:r>
      <w:r w:rsidR="00316EC7" w:rsidRPr="00214E06">
        <w:t xml:space="preserve">returns false, the horizontal input value is set to 0. If “turning” is </w:t>
      </w:r>
      <w:r w:rsidR="00F361EF" w:rsidRPr="00214E06">
        <w:t>true,</w:t>
      </w:r>
      <w:r w:rsidR="006315CC" w:rsidRPr="00214E06">
        <w:t xml:space="preserve"> </w:t>
      </w:r>
      <w:r w:rsidR="00FB5ED3" w:rsidRPr="00214E06">
        <w:t>the</w:t>
      </w:r>
      <w:r w:rsidR="00F361EF" w:rsidRPr="00214E06">
        <w:t xml:space="preserve"> classification process is repeated for each type of turn</w:t>
      </w:r>
      <w:r w:rsidR="00FB5ED3" w:rsidRPr="00214E06">
        <w:t>.</w:t>
      </w:r>
    </w:p>
    <w:p w14:paraId="212C47FF" w14:textId="77777777" w:rsidR="00BA2A5B" w:rsidRPr="00214E06" w:rsidRDefault="00BA2A5B" w:rsidP="00BA2A5B">
      <w:pPr>
        <w:autoSpaceDE w:val="0"/>
        <w:autoSpaceDN w:val="0"/>
        <w:adjustRightInd w:val="0"/>
        <w:spacing w:after="0" w:line="240" w:lineRule="auto"/>
        <w:rPr>
          <w:rFonts w:ascii="Consolas" w:hAnsi="Consolas" w:cs="Consolas"/>
          <w:color w:val="008000"/>
          <w:sz w:val="16"/>
          <w:szCs w:val="16"/>
        </w:rPr>
      </w:pPr>
      <w:r w:rsidRPr="00214E06">
        <w:rPr>
          <w:rFonts w:ascii="Consolas" w:hAnsi="Consolas" w:cs="Consolas"/>
          <w:color w:val="008000"/>
          <w:sz w:val="16"/>
          <w:szCs w:val="16"/>
        </w:rPr>
        <w:t>//Classification</w:t>
      </w:r>
    </w:p>
    <w:p w14:paraId="3AD2C61F" w14:textId="77777777" w:rsidR="00BA2A5B" w:rsidRPr="00214E06" w:rsidRDefault="00BA2A5B" w:rsidP="00BA2A5B">
      <w:pPr>
        <w:autoSpaceDE w:val="0"/>
        <w:autoSpaceDN w:val="0"/>
        <w:adjustRightInd w:val="0"/>
        <w:spacing w:after="0" w:line="240" w:lineRule="auto"/>
        <w:rPr>
          <w:rFonts w:ascii="Consolas" w:hAnsi="Consolas" w:cs="Consolas"/>
          <w:color w:val="008000"/>
          <w:sz w:val="16"/>
          <w:szCs w:val="16"/>
        </w:rPr>
      </w:pPr>
      <w:r w:rsidRPr="00214E06">
        <w:rPr>
          <w:rFonts w:ascii="Consolas" w:hAnsi="Consolas" w:cs="Consolas"/>
          <w:color w:val="008000"/>
          <w:sz w:val="16"/>
          <w:szCs w:val="16"/>
        </w:rPr>
        <w:t>//Log addition of probabilities</w:t>
      </w:r>
    </w:p>
    <w:p w14:paraId="43076DDA" w14:textId="7E0D2AE2" w:rsidR="00BA2A5B" w:rsidRPr="00214E06" w:rsidRDefault="00BA2A5B" w:rsidP="00BA2A5B">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FF"/>
          <w:sz w:val="16"/>
          <w:szCs w:val="16"/>
        </w:rPr>
        <w:t>foreach</w:t>
      </w:r>
      <w:r w:rsidRPr="00214E06">
        <w:rPr>
          <w:rFonts w:ascii="Consolas" w:hAnsi="Consolas" w:cs="Consolas"/>
          <w:color w:val="000000"/>
          <w:sz w:val="16"/>
          <w:szCs w:val="16"/>
        </w:rPr>
        <w:t xml:space="preserve"> (var probability </w:t>
      </w:r>
      <w:r w:rsidRPr="00214E06">
        <w:rPr>
          <w:rFonts w:ascii="Consolas" w:hAnsi="Consolas" w:cs="Consolas"/>
          <w:color w:val="0000FF"/>
          <w:sz w:val="16"/>
          <w:szCs w:val="16"/>
        </w:rPr>
        <w:t>in</w:t>
      </w:r>
      <w:r w:rsidRPr="00214E06">
        <w:rPr>
          <w:rFonts w:ascii="Consolas" w:hAnsi="Consolas" w:cs="Consolas"/>
          <w:color w:val="000000"/>
          <w:sz w:val="16"/>
          <w:szCs w:val="16"/>
        </w:rPr>
        <w:t xml:space="preserve"> Turn</w:t>
      </w:r>
      <w:r w:rsidR="009749E6">
        <w:rPr>
          <w:rFonts w:ascii="Consolas" w:hAnsi="Consolas" w:cs="Consolas"/>
          <w:color w:val="000000"/>
          <w:sz w:val="16"/>
          <w:szCs w:val="16"/>
        </w:rPr>
        <w:t>_</w:t>
      </w:r>
      <w:r w:rsidRPr="00214E06">
        <w:rPr>
          <w:rFonts w:ascii="Consolas" w:hAnsi="Consolas" w:cs="Consolas"/>
          <w:color w:val="000000"/>
          <w:sz w:val="16"/>
          <w:szCs w:val="16"/>
        </w:rPr>
        <w:t>YesSmall)</w:t>
      </w:r>
    </w:p>
    <w:p w14:paraId="0F0E0ED4" w14:textId="77777777" w:rsidR="00BA2A5B" w:rsidRPr="00214E06" w:rsidRDefault="00BA2A5B" w:rsidP="00BA2A5B">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w:t>
      </w:r>
    </w:p>
    <w:p w14:paraId="295B8B32" w14:textId="77777777" w:rsidR="00BA2A5B" w:rsidRPr="00214E06" w:rsidRDefault="00BA2A5B" w:rsidP="00BA2A5B">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 xml:space="preserve">    doTurnSmall += Math.Log10(probability);</w:t>
      </w:r>
    </w:p>
    <w:p w14:paraId="37F7CF23" w14:textId="77777777" w:rsidR="00BA2A5B" w:rsidRPr="00214E06" w:rsidRDefault="00BA2A5B" w:rsidP="00BA2A5B">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w:t>
      </w:r>
    </w:p>
    <w:p w14:paraId="38D2409D" w14:textId="5A331511" w:rsidR="00BA2A5B" w:rsidRPr="00214E06" w:rsidRDefault="00BA2A5B" w:rsidP="00BA2A5B">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FF"/>
          <w:sz w:val="16"/>
          <w:szCs w:val="16"/>
        </w:rPr>
        <w:t>foreach</w:t>
      </w:r>
      <w:r w:rsidRPr="00214E06">
        <w:rPr>
          <w:rFonts w:ascii="Consolas" w:hAnsi="Consolas" w:cs="Consolas"/>
          <w:color w:val="000000"/>
          <w:sz w:val="16"/>
          <w:szCs w:val="16"/>
        </w:rPr>
        <w:t xml:space="preserve"> (var proability </w:t>
      </w:r>
      <w:r w:rsidRPr="00214E06">
        <w:rPr>
          <w:rFonts w:ascii="Consolas" w:hAnsi="Consolas" w:cs="Consolas"/>
          <w:color w:val="0000FF"/>
          <w:sz w:val="16"/>
          <w:szCs w:val="16"/>
        </w:rPr>
        <w:t>in</w:t>
      </w:r>
      <w:r w:rsidRPr="00214E06">
        <w:rPr>
          <w:rFonts w:ascii="Consolas" w:hAnsi="Consolas" w:cs="Consolas"/>
          <w:color w:val="000000"/>
          <w:sz w:val="16"/>
          <w:szCs w:val="16"/>
        </w:rPr>
        <w:t xml:space="preserve"> Turn</w:t>
      </w:r>
      <w:r w:rsidR="009749E6">
        <w:rPr>
          <w:rFonts w:ascii="Consolas" w:hAnsi="Consolas" w:cs="Consolas"/>
          <w:color w:val="000000"/>
          <w:sz w:val="16"/>
          <w:szCs w:val="16"/>
        </w:rPr>
        <w:t>_</w:t>
      </w:r>
      <w:r w:rsidRPr="00214E06">
        <w:rPr>
          <w:rFonts w:ascii="Consolas" w:hAnsi="Consolas" w:cs="Consolas"/>
          <w:color w:val="000000"/>
          <w:sz w:val="16"/>
          <w:szCs w:val="16"/>
        </w:rPr>
        <w:t>YesMedium)</w:t>
      </w:r>
    </w:p>
    <w:p w14:paraId="7505AB23" w14:textId="77777777" w:rsidR="00BA2A5B" w:rsidRPr="00214E06" w:rsidRDefault="00BA2A5B" w:rsidP="00BA2A5B">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w:t>
      </w:r>
    </w:p>
    <w:p w14:paraId="75835154" w14:textId="77777777" w:rsidR="00BA2A5B" w:rsidRPr="00214E06" w:rsidRDefault="00BA2A5B" w:rsidP="00BA2A5B">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 xml:space="preserve">    doTurnMedium += Math.Log10(proability);</w:t>
      </w:r>
    </w:p>
    <w:p w14:paraId="49D3E7D8" w14:textId="77777777" w:rsidR="00BA2A5B" w:rsidRPr="00214E06" w:rsidRDefault="00BA2A5B" w:rsidP="00BA2A5B">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w:t>
      </w:r>
    </w:p>
    <w:p w14:paraId="61722BB3" w14:textId="74BC0C68" w:rsidR="00BA2A5B" w:rsidRPr="00214E06" w:rsidRDefault="00BA2A5B" w:rsidP="00BA2A5B">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FF"/>
          <w:sz w:val="16"/>
          <w:szCs w:val="16"/>
        </w:rPr>
        <w:t>foreach</w:t>
      </w:r>
      <w:r w:rsidRPr="00214E06">
        <w:rPr>
          <w:rFonts w:ascii="Consolas" w:hAnsi="Consolas" w:cs="Consolas"/>
          <w:color w:val="000000"/>
          <w:sz w:val="16"/>
          <w:szCs w:val="16"/>
        </w:rPr>
        <w:t xml:space="preserve"> (var proability </w:t>
      </w:r>
      <w:r w:rsidRPr="00214E06">
        <w:rPr>
          <w:rFonts w:ascii="Consolas" w:hAnsi="Consolas" w:cs="Consolas"/>
          <w:color w:val="0000FF"/>
          <w:sz w:val="16"/>
          <w:szCs w:val="16"/>
        </w:rPr>
        <w:t>in</w:t>
      </w:r>
      <w:r w:rsidRPr="00214E06">
        <w:rPr>
          <w:rFonts w:ascii="Consolas" w:hAnsi="Consolas" w:cs="Consolas"/>
          <w:color w:val="000000"/>
          <w:sz w:val="16"/>
          <w:szCs w:val="16"/>
        </w:rPr>
        <w:t xml:space="preserve"> Turn</w:t>
      </w:r>
      <w:r w:rsidR="009749E6">
        <w:rPr>
          <w:rFonts w:ascii="Consolas" w:hAnsi="Consolas" w:cs="Consolas"/>
          <w:color w:val="000000"/>
          <w:sz w:val="16"/>
          <w:szCs w:val="16"/>
        </w:rPr>
        <w:t>_</w:t>
      </w:r>
      <w:r w:rsidRPr="00214E06">
        <w:rPr>
          <w:rFonts w:ascii="Consolas" w:hAnsi="Consolas" w:cs="Consolas"/>
          <w:color w:val="000000"/>
          <w:sz w:val="16"/>
          <w:szCs w:val="16"/>
        </w:rPr>
        <w:t>YesLarge)</w:t>
      </w:r>
    </w:p>
    <w:p w14:paraId="740350E2" w14:textId="77777777" w:rsidR="00BA2A5B" w:rsidRPr="00214E06" w:rsidRDefault="00BA2A5B" w:rsidP="00BA2A5B">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w:t>
      </w:r>
    </w:p>
    <w:p w14:paraId="3E42ECA8" w14:textId="77777777" w:rsidR="00BA2A5B" w:rsidRPr="00214E06" w:rsidRDefault="00BA2A5B" w:rsidP="00BA2A5B">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 xml:space="preserve">    doTurnLarge += Math.Log10(proability);</w:t>
      </w:r>
    </w:p>
    <w:p w14:paraId="287DBAEE" w14:textId="52295809" w:rsidR="00BA2A5B" w:rsidRPr="00214E06" w:rsidRDefault="00BA2A5B" w:rsidP="00BA2A5B">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w:t>
      </w:r>
    </w:p>
    <w:p w14:paraId="1723233E" w14:textId="77777777" w:rsidR="005C691C" w:rsidRPr="00214E06" w:rsidRDefault="005C691C" w:rsidP="00BA2A5B">
      <w:pPr>
        <w:autoSpaceDE w:val="0"/>
        <w:autoSpaceDN w:val="0"/>
        <w:adjustRightInd w:val="0"/>
        <w:spacing w:after="0" w:line="240" w:lineRule="auto"/>
        <w:rPr>
          <w:rFonts w:ascii="Consolas" w:hAnsi="Consolas" w:cs="Consolas"/>
          <w:color w:val="000000"/>
          <w:sz w:val="16"/>
          <w:szCs w:val="16"/>
        </w:rPr>
      </w:pPr>
    </w:p>
    <w:p w14:paraId="1C1F06A2" w14:textId="594056DC" w:rsidR="005A0CF0" w:rsidRPr="00214E06" w:rsidRDefault="005C691C" w:rsidP="005C691C">
      <w:r w:rsidRPr="00214E06">
        <w:t>…</w:t>
      </w:r>
    </w:p>
    <w:p w14:paraId="0FAA588F" w14:textId="77777777" w:rsidR="00BA2A5B" w:rsidRPr="00214E06" w:rsidRDefault="00BA2A5B" w:rsidP="00BA2A5B">
      <w:pPr>
        <w:autoSpaceDE w:val="0"/>
        <w:autoSpaceDN w:val="0"/>
        <w:adjustRightInd w:val="0"/>
        <w:spacing w:after="0" w:line="240" w:lineRule="auto"/>
        <w:rPr>
          <w:rFonts w:ascii="Consolas" w:hAnsi="Consolas" w:cs="Consolas"/>
          <w:color w:val="008000"/>
          <w:sz w:val="16"/>
          <w:szCs w:val="16"/>
        </w:rPr>
      </w:pPr>
      <w:r w:rsidRPr="00214E06">
        <w:rPr>
          <w:rFonts w:ascii="Consolas" w:hAnsi="Consolas" w:cs="Consolas"/>
          <w:color w:val="008000"/>
          <w:sz w:val="16"/>
          <w:szCs w:val="16"/>
        </w:rPr>
        <w:t>//Use final class proabilities to select turn style</w:t>
      </w:r>
    </w:p>
    <w:p w14:paraId="15140C8A" w14:textId="77777777" w:rsidR="00BA2A5B" w:rsidRPr="00214E06" w:rsidRDefault="00BA2A5B" w:rsidP="00BA2A5B">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FF"/>
          <w:sz w:val="16"/>
          <w:szCs w:val="16"/>
        </w:rPr>
        <w:t>if</w:t>
      </w:r>
      <w:r w:rsidRPr="00214E06">
        <w:rPr>
          <w:rFonts w:ascii="Consolas" w:hAnsi="Consolas" w:cs="Consolas"/>
          <w:color w:val="000000"/>
          <w:sz w:val="16"/>
          <w:szCs w:val="16"/>
        </w:rPr>
        <w:t xml:space="preserve"> (doTurnSmall &gt; doTurnMedium &amp;&amp; doTurnSmall &gt; doTurnLarge)</w:t>
      </w:r>
    </w:p>
    <w:p w14:paraId="3D31D284" w14:textId="77777777" w:rsidR="00BA2A5B" w:rsidRPr="00214E06" w:rsidRDefault="00BA2A5B" w:rsidP="00BA2A5B">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w:t>
      </w:r>
    </w:p>
    <w:p w14:paraId="3B65D743" w14:textId="77777777" w:rsidR="00BA2A5B" w:rsidRPr="00214E06" w:rsidRDefault="00BA2A5B" w:rsidP="00BA2A5B">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 xml:space="preserve">    turnCategory = Steering.SMALL;</w:t>
      </w:r>
    </w:p>
    <w:p w14:paraId="4CFFFFDA" w14:textId="77777777" w:rsidR="00BA2A5B" w:rsidRPr="00214E06" w:rsidRDefault="00BA2A5B" w:rsidP="00BA2A5B">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 xml:space="preserve">    Debug.Log(</w:t>
      </w:r>
      <w:r w:rsidRPr="00214E06">
        <w:rPr>
          <w:rFonts w:ascii="Consolas" w:hAnsi="Consolas" w:cs="Consolas"/>
          <w:color w:val="A31515"/>
          <w:sz w:val="16"/>
          <w:szCs w:val="16"/>
        </w:rPr>
        <w:t>"SMALL TURN"</w:t>
      </w:r>
      <w:r w:rsidRPr="00214E06">
        <w:rPr>
          <w:rFonts w:ascii="Consolas" w:hAnsi="Consolas" w:cs="Consolas"/>
          <w:color w:val="000000"/>
          <w:sz w:val="16"/>
          <w:szCs w:val="16"/>
        </w:rPr>
        <w:t>);</w:t>
      </w:r>
    </w:p>
    <w:p w14:paraId="14073839" w14:textId="77777777" w:rsidR="00BA2A5B" w:rsidRPr="00214E06" w:rsidRDefault="00BA2A5B" w:rsidP="00BA2A5B">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w:t>
      </w:r>
    </w:p>
    <w:p w14:paraId="74049701" w14:textId="77777777" w:rsidR="00BA2A5B" w:rsidRPr="00214E06" w:rsidRDefault="00BA2A5B" w:rsidP="00BA2A5B">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FF"/>
          <w:sz w:val="16"/>
          <w:szCs w:val="16"/>
        </w:rPr>
        <w:t>else</w:t>
      </w:r>
      <w:r w:rsidRPr="00214E06">
        <w:rPr>
          <w:rFonts w:ascii="Consolas" w:hAnsi="Consolas" w:cs="Consolas"/>
          <w:color w:val="000000"/>
          <w:sz w:val="16"/>
          <w:szCs w:val="16"/>
        </w:rPr>
        <w:t xml:space="preserve"> </w:t>
      </w:r>
      <w:r w:rsidRPr="00214E06">
        <w:rPr>
          <w:rFonts w:ascii="Consolas" w:hAnsi="Consolas" w:cs="Consolas"/>
          <w:color w:val="0000FF"/>
          <w:sz w:val="16"/>
          <w:szCs w:val="16"/>
        </w:rPr>
        <w:t>if</w:t>
      </w:r>
      <w:r w:rsidRPr="00214E06">
        <w:rPr>
          <w:rFonts w:ascii="Consolas" w:hAnsi="Consolas" w:cs="Consolas"/>
          <w:color w:val="000000"/>
          <w:sz w:val="16"/>
          <w:szCs w:val="16"/>
        </w:rPr>
        <w:t xml:space="preserve"> (doTurnMedium &gt; doTurnSmall &amp;&amp; doTurnMedium &gt; doTurnLarge)</w:t>
      </w:r>
    </w:p>
    <w:p w14:paraId="6F21F952" w14:textId="77777777" w:rsidR="00BA2A5B" w:rsidRPr="00214E06" w:rsidRDefault="00BA2A5B" w:rsidP="00BA2A5B">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w:t>
      </w:r>
    </w:p>
    <w:p w14:paraId="0566B7A7" w14:textId="77777777" w:rsidR="00BA2A5B" w:rsidRPr="00214E06" w:rsidRDefault="00BA2A5B" w:rsidP="00BA2A5B">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 xml:space="preserve">    turnCategory = Steering.MEDIUM;</w:t>
      </w:r>
    </w:p>
    <w:p w14:paraId="50A034B2" w14:textId="77777777" w:rsidR="00BA2A5B" w:rsidRPr="00214E06" w:rsidRDefault="00BA2A5B" w:rsidP="00BA2A5B">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 xml:space="preserve">    Debug.Log(</w:t>
      </w:r>
      <w:r w:rsidRPr="00214E06">
        <w:rPr>
          <w:rFonts w:ascii="Consolas" w:hAnsi="Consolas" w:cs="Consolas"/>
          <w:color w:val="A31515"/>
          <w:sz w:val="16"/>
          <w:szCs w:val="16"/>
        </w:rPr>
        <w:t>"MEDIUM TURN"</w:t>
      </w:r>
      <w:r w:rsidRPr="00214E06">
        <w:rPr>
          <w:rFonts w:ascii="Consolas" w:hAnsi="Consolas" w:cs="Consolas"/>
          <w:color w:val="000000"/>
          <w:sz w:val="16"/>
          <w:szCs w:val="16"/>
        </w:rPr>
        <w:t>);</w:t>
      </w:r>
    </w:p>
    <w:p w14:paraId="2D125EE4" w14:textId="77777777" w:rsidR="00BA2A5B" w:rsidRPr="00214E06" w:rsidRDefault="00BA2A5B" w:rsidP="00BA2A5B">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w:t>
      </w:r>
    </w:p>
    <w:p w14:paraId="34CF1C95" w14:textId="77777777" w:rsidR="00BA2A5B" w:rsidRPr="00214E06" w:rsidRDefault="00BA2A5B" w:rsidP="00BA2A5B">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FF"/>
          <w:sz w:val="16"/>
          <w:szCs w:val="16"/>
        </w:rPr>
        <w:t>else</w:t>
      </w:r>
      <w:r w:rsidRPr="00214E06">
        <w:rPr>
          <w:rFonts w:ascii="Consolas" w:hAnsi="Consolas" w:cs="Consolas"/>
          <w:color w:val="000000"/>
          <w:sz w:val="16"/>
          <w:szCs w:val="16"/>
        </w:rPr>
        <w:t xml:space="preserve"> </w:t>
      </w:r>
      <w:r w:rsidRPr="00214E06">
        <w:rPr>
          <w:rFonts w:ascii="Consolas" w:hAnsi="Consolas" w:cs="Consolas"/>
          <w:color w:val="0000FF"/>
          <w:sz w:val="16"/>
          <w:szCs w:val="16"/>
        </w:rPr>
        <w:t>if</w:t>
      </w:r>
      <w:r w:rsidRPr="00214E06">
        <w:rPr>
          <w:rFonts w:ascii="Consolas" w:hAnsi="Consolas" w:cs="Consolas"/>
          <w:color w:val="000000"/>
          <w:sz w:val="16"/>
          <w:szCs w:val="16"/>
        </w:rPr>
        <w:t xml:space="preserve"> (doTurnLarge &gt; doTurnSmall &amp;&amp; doTurnLarge &gt; doTurnMedium)</w:t>
      </w:r>
    </w:p>
    <w:p w14:paraId="08884C1C" w14:textId="77777777" w:rsidR="00BA2A5B" w:rsidRPr="00214E06" w:rsidRDefault="00BA2A5B" w:rsidP="00BA2A5B">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w:t>
      </w:r>
    </w:p>
    <w:p w14:paraId="6FDC88B0" w14:textId="77777777" w:rsidR="00BA2A5B" w:rsidRPr="00214E06" w:rsidRDefault="00BA2A5B" w:rsidP="00BA2A5B">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 xml:space="preserve">    turnCategory = Steering.LARGE;</w:t>
      </w:r>
    </w:p>
    <w:p w14:paraId="7A74C2D1" w14:textId="77777777" w:rsidR="00BA2A5B" w:rsidRPr="00214E06" w:rsidRDefault="00BA2A5B" w:rsidP="00BA2A5B">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 xml:space="preserve">    Debug.Log(</w:t>
      </w:r>
      <w:r w:rsidRPr="00214E06">
        <w:rPr>
          <w:rFonts w:ascii="Consolas" w:hAnsi="Consolas" w:cs="Consolas"/>
          <w:color w:val="A31515"/>
          <w:sz w:val="16"/>
          <w:szCs w:val="16"/>
        </w:rPr>
        <w:t>"LARGE TURN"</w:t>
      </w:r>
      <w:r w:rsidRPr="00214E06">
        <w:rPr>
          <w:rFonts w:ascii="Consolas" w:hAnsi="Consolas" w:cs="Consolas"/>
          <w:color w:val="000000"/>
          <w:sz w:val="16"/>
          <w:szCs w:val="16"/>
        </w:rPr>
        <w:t>);</w:t>
      </w:r>
    </w:p>
    <w:p w14:paraId="0821DA13" w14:textId="77777777" w:rsidR="00BA2A5B" w:rsidRPr="00214E06" w:rsidRDefault="00BA2A5B" w:rsidP="00BA2A5B">
      <w:pPr>
        <w:rPr>
          <w:rFonts w:ascii="Consolas" w:hAnsi="Consolas" w:cs="Consolas"/>
          <w:color w:val="000000"/>
          <w:sz w:val="16"/>
          <w:szCs w:val="16"/>
        </w:rPr>
      </w:pPr>
      <w:r w:rsidRPr="00214E06">
        <w:rPr>
          <w:rFonts w:ascii="Consolas" w:hAnsi="Consolas" w:cs="Consolas"/>
          <w:color w:val="000000"/>
          <w:sz w:val="16"/>
          <w:szCs w:val="16"/>
        </w:rPr>
        <w:t>}</w:t>
      </w:r>
    </w:p>
    <w:p w14:paraId="3F077C3F" w14:textId="7E62F198" w:rsidR="0024100E" w:rsidRPr="00214E06" w:rsidRDefault="00FB5ED3" w:rsidP="00BA2A5B">
      <w:r w:rsidRPr="00214E06">
        <w:t>Th</w:t>
      </w:r>
      <w:r w:rsidR="00F361EF" w:rsidRPr="00214E06">
        <w:t xml:space="preserve">e </w:t>
      </w:r>
      <w:r w:rsidR="00566FEB" w:rsidRPr="00214E06">
        <w:t xml:space="preserve">probabilities of </w:t>
      </w:r>
      <w:r w:rsidR="004E39B9" w:rsidRPr="00214E06">
        <w:t>turning left and right are compared to decide</w:t>
      </w:r>
      <w:r w:rsidR="00875D5A" w:rsidRPr="00214E06">
        <w:t xml:space="preserve"> if a positive or negative </w:t>
      </w:r>
      <w:r w:rsidR="00B95D8A" w:rsidRPr="00214E06">
        <w:t xml:space="preserve">horizontal </w:t>
      </w:r>
      <w:r w:rsidR="005F7DC8" w:rsidRPr="00214E06">
        <w:t xml:space="preserve">input </w:t>
      </w:r>
      <w:r w:rsidR="00875D5A" w:rsidRPr="00214E06">
        <w:t>value is sent to t</w:t>
      </w:r>
      <w:r w:rsidR="00570C70" w:rsidRPr="00214E06">
        <w:t xml:space="preserve">he </w:t>
      </w:r>
      <w:r w:rsidR="005A0CF0" w:rsidRPr="00214E06">
        <w:t>car’s Move() method</w:t>
      </w:r>
      <w:r w:rsidR="00875D5A" w:rsidRPr="00214E06">
        <w:t>.</w:t>
      </w:r>
      <w:r w:rsidR="00E85F07" w:rsidRPr="00214E06">
        <w:t xml:space="preserve"> </w:t>
      </w:r>
    </w:p>
    <w:p w14:paraId="15F285A5" w14:textId="77777777" w:rsidR="00132D44" w:rsidRPr="00214E06" w:rsidRDefault="00132D44" w:rsidP="00132D44">
      <w:pPr>
        <w:autoSpaceDE w:val="0"/>
        <w:autoSpaceDN w:val="0"/>
        <w:adjustRightInd w:val="0"/>
        <w:spacing w:after="0" w:line="240" w:lineRule="auto"/>
        <w:rPr>
          <w:rFonts w:ascii="Consolas" w:hAnsi="Consolas" w:cs="Consolas"/>
          <w:color w:val="008000"/>
          <w:sz w:val="16"/>
          <w:szCs w:val="16"/>
        </w:rPr>
      </w:pPr>
      <w:r w:rsidRPr="00214E06">
        <w:rPr>
          <w:rFonts w:ascii="Consolas" w:hAnsi="Consolas" w:cs="Consolas"/>
          <w:color w:val="008000"/>
          <w:sz w:val="16"/>
          <w:szCs w:val="16"/>
        </w:rPr>
        <w:lastRenderedPageBreak/>
        <w:t>//SET THE HORIZONTAL INPUT VALUE HERE...</w:t>
      </w:r>
    </w:p>
    <w:p w14:paraId="13FDCB9C" w14:textId="77777777" w:rsidR="00132D44" w:rsidRPr="00214E06" w:rsidRDefault="00132D44" w:rsidP="00132D44">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FF"/>
          <w:sz w:val="16"/>
          <w:szCs w:val="16"/>
        </w:rPr>
        <w:t>switch</w:t>
      </w:r>
      <w:r w:rsidRPr="00214E06">
        <w:rPr>
          <w:rFonts w:ascii="Consolas" w:hAnsi="Consolas" w:cs="Consolas"/>
          <w:color w:val="000000"/>
          <w:sz w:val="16"/>
          <w:szCs w:val="16"/>
        </w:rPr>
        <w:t xml:space="preserve"> (turnCategory)</w:t>
      </w:r>
    </w:p>
    <w:p w14:paraId="0A78C9C9" w14:textId="77777777" w:rsidR="00132D44" w:rsidRPr="00214E06" w:rsidRDefault="00132D44" w:rsidP="00132D44">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w:t>
      </w:r>
    </w:p>
    <w:p w14:paraId="56E1DAA4" w14:textId="77777777" w:rsidR="00132D44" w:rsidRPr="00214E06" w:rsidRDefault="00132D44" w:rsidP="00132D44">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 xml:space="preserve">    </w:t>
      </w:r>
      <w:r w:rsidRPr="00214E06">
        <w:rPr>
          <w:rFonts w:ascii="Consolas" w:hAnsi="Consolas" w:cs="Consolas"/>
          <w:color w:val="0000FF"/>
          <w:sz w:val="16"/>
          <w:szCs w:val="16"/>
        </w:rPr>
        <w:t>case</w:t>
      </w:r>
      <w:r w:rsidRPr="00214E06">
        <w:rPr>
          <w:rFonts w:ascii="Consolas" w:hAnsi="Consolas" w:cs="Consolas"/>
          <w:color w:val="000000"/>
          <w:sz w:val="16"/>
          <w:szCs w:val="16"/>
        </w:rPr>
        <w:t xml:space="preserve"> Steering.SMALL:</w:t>
      </w:r>
    </w:p>
    <w:p w14:paraId="318DAF61" w14:textId="3DA8C293" w:rsidR="00132D44" w:rsidRPr="00214E06" w:rsidRDefault="00132D44" w:rsidP="00132D44">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 xml:space="preserve">        </w:t>
      </w:r>
      <w:r w:rsidRPr="00214E06">
        <w:rPr>
          <w:rFonts w:ascii="Consolas" w:hAnsi="Consolas" w:cs="Consolas"/>
          <w:color w:val="0000FF"/>
          <w:sz w:val="16"/>
          <w:szCs w:val="16"/>
        </w:rPr>
        <w:t>if</w:t>
      </w:r>
      <w:r w:rsidRPr="00214E06">
        <w:rPr>
          <w:rFonts w:ascii="Consolas" w:hAnsi="Consolas" w:cs="Consolas"/>
          <w:color w:val="000000"/>
          <w:sz w:val="16"/>
          <w:szCs w:val="16"/>
        </w:rPr>
        <w:t xml:space="preserve"> (pTable.checkpoints[i</w:t>
      </w:r>
      <w:r w:rsidR="004430D8" w:rsidRPr="00214E06">
        <w:rPr>
          <w:rFonts w:ascii="Consolas" w:hAnsi="Consolas" w:cs="Consolas"/>
          <w:color w:val="000000"/>
          <w:sz w:val="16"/>
          <w:szCs w:val="16"/>
        </w:rPr>
        <w:t>d</w:t>
      </w:r>
      <w:r w:rsidRPr="00214E06">
        <w:rPr>
          <w:rFonts w:ascii="Consolas" w:hAnsi="Consolas" w:cs="Consolas"/>
          <w:color w:val="000000"/>
          <w:sz w:val="16"/>
          <w:szCs w:val="16"/>
        </w:rPr>
        <w:t>].pTurnYes_Left &gt; pTable.checkpoints[i</w:t>
      </w:r>
      <w:r w:rsidR="004430D8" w:rsidRPr="00214E06">
        <w:rPr>
          <w:rFonts w:ascii="Consolas" w:hAnsi="Consolas" w:cs="Consolas"/>
          <w:color w:val="000000"/>
          <w:sz w:val="16"/>
          <w:szCs w:val="16"/>
        </w:rPr>
        <w:t>d</w:t>
      </w:r>
      <w:r w:rsidRPr="00214E06">
        <w:rPr>
          <w:rFonts w:ascii="Consolas" w:hAnsi="Consolas" w:cs="Consolas"/>
          <w:color w:val="000000"/>
          <w:sz w:val="16"/>
          <w:szCs w:val="16"/>
        </w:rPr>
        <w:t>].pTurnYes_Right)</w:t>
      </w:r>
    </w:p>
    <w:p w14:paraId="238DE200" w14:textId="77777777" w:rsidR="00132D44" w:rsidRPr="00214E06" w:rsidRDefault="00132D44" w:rsidP="00132D44">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 xml:space="preserve">        {</w:t>
      </w:r>
    </w:p>
    <w:p w14:paraId="1523D19A" w14:textId="77777777" w:rsidR="00132D44" w:rsidRPr="00214E06" w:rsidRDefault="00132D44" w:rsidP="00132D44">
      <w:pPr>
        <w:autoSpaceDE w:val="0"/>
        <w:autoSpaceDN w:val="0"/>
        <w:adjustRightInd w:val="0"/>
        <w:spacing w:after="0" w:line="240" w:lineRule="auto"/>
        <w:rPr>
          <w:rFonts w:ascii="Consolas" w:hAnsi="Consolas" w:cs="Consolas"/>
          <w:color w:val="008000"/>
          <w:sz w:val="16"/>
          <w:szCs w:val="16"/>
        </w:rPr>
      </w:pPr>
      <w:r w:rsidRPr="00214E06">
        <w:rPr>
          <w:rFonts w:ascii="Consolas" w:hAnsi="Consolas" w:cs="Consolas"/>
          <w:color w:val="000000"/>
          <w:sz w:val="16"/>
          <w:szCs w:val="16"/>
        </w:rPr>
        <w:t xml:space="preserve">            </w:t>
      </w:r>
      <w:r w:rsidRPr="00214E06">
        <w:rPr>
          <w:rFonts w:ascii="Consolas" w:hAnsi="Consolas" w:cs="Consolas"/>
          <w:color w:val="008000"/>
          <w:sz w:val="16"/>
          <w:szCs w:val="16"/>
        </w:rPr>
        <w:t>//If a left turn is normally taken at this checkpoint then...</w:t>
      </w:r>
    </w:p>
    <w:p w14:paraId="1A2CABE2" w14:textId="77777777" w:rsidR="00132D44" w:rsidRPr="00214E06" w:rsidRDefault="00132D44" w:rsidP="00132D44">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 xml:space="preserve">            Debug.Log(</w:t>
      </w:r>
      <w:r w:rsidRPr="00214E06">
        <w:rPr>
          <w:rFonts w:ascii="Consolas" w:hAnsi="Consolas" w:cs="Consolas"/>
          <w:color w:val="A31515"/>
          <w:sz w:val="16"/>
          <w:szCs w:val="16"/>
        </w:rPr>
        <w:t>"TURNING LEFT = -"</w:t>
      </w:r>
      <w:r w:rsidRPr="00214E06">
        <w:rPr>
          <w:rFonts w:ascii="Consolas" w:hAnsi="Consolas" w:cs="Consolas"/>
          <w:color w:val="000000"/>
          <w:sz w:val="16"/>
          <w:szCs w:val="16"/>
        </w:rPr>
        <w:t xml:space="preserve"> + smallTurn);</w:t>
      </w:r>
    </w:p>
    <w:p w14:paraId="3ECAB3A6" w14:textId="77777777" w:rsidR="00132D44" w:rsidRPr="00214E06" w:rsidRDefault="00132D44" w:rsidP="00132D44">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 xml:space="preserve">            horizontal_input = -smallTurn;</w:t>
      </w:r>
    </w:p>
    <w:p w14:paraId="015ACA24" w14:textId="77777777" w:rsidR="00132D44" w:rsidRPr="00214E06" w:rsidRDefault="00132D44" w:rsidP="00132D44">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 xml:space="preserve">        }</w:t>
      </w:r>
    </w:p>
    <w:p w14:paraId="13096A99" w14:textId="77777777" w:rsidR="00132D44" w:rsidRPr="00214E06" w:rsidRDefault="00132D44" w:rsidP="00132D44">
      <w:pPr>
        <w:autoSpaceDE w:val="0"/>
        <w:autoSpaceDN w:val="0"/>
        <w:adjustRightInd w:val="0"/>
        <w:spacing w:after="0" w:line="240" w:lineRule="auto"/>
        <w:rPr>
          <w:rFonts w:ascii="Consolas" w:hAnsi="Consolas" w:cs="Consolas"/>
          <w:color w:val="0000FF"/>
          <w:sz w:val="16"/>
          <w:szCs w:val="16"/>
        </w:rPr>
      </w:pPr>
      <w:r w:rsidRPr="00214E06">
        <w:rPr>
          <w:rFonts w:ascii="Consolas" w:hAnsi="Consolas" w:cs="Consolas"/>
          <w:color w:val="000000"/>
          <w:sz w:val="16"/>
          <w:szCs w:val="16"/>
        </w:rPr>
        <w:t xml:space="preserve">        </w:t>
      </w:r>
      <w:r w:rsidRPr="00214E06">
        <w:rPr>
          <w:rFonts w:ascii="Consolas" w:hAnsi="Consolas" w:cs="Consolas"/>
          <w:color w:val="0000FF"/>
          <w:sz w:val="16"/>
          <w:szCs w:val="16"/>
        </w:rPr>
        <w:t>else</w:t>
      </w:r>
    </w:p>
    <w:p w14:paraId="6B4B26CE" w14:textId="77777777" w:rsidR="00132D44" w:rsidRPr="00214E06" w:rsidRDefault="00132D44" w:rsidP="00132D44">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 xml:space="preserve">        {</w:t>
      </w:r>
    </w:p>
    <w:p w14:paraId="3D1C8D28" w14:textId="77777777" w:rsidR="00132D44" w:rsidRPr="00214E06" w:rsidRDefault="00132D44" w:rsidP="00132D44">
      <w:pPr>
        <w:autoSpaceDE w:val="0"/>
        <w:autoSpaceDN w:val="0"/>
        <w:adjustRightInd w:val="0"/>
        <w:spacing w:after="0" w:line="240" w:lineRule="auto"/>
        <w:rPr>
          <w:rFonts w:ascii="Consolas" w:hAnsi="Consolas" w:cs="Consolas"/>
          <w:color w:val="008000"/>
          <w:sz w:val="16"/>
          <w:szCs w:val="16"/>
        </w:rPr>
      </w:pPr>
      <w:r w:rsidRPr="00214E06">
        <w:rPr>
          <w:rFonts w:ascii="Consolas" w:hAnsi="Consolas" w:cs="Consolas"/>
          <w:color w:val="000000"/>
          <w:sz w:val="16"/>
          <w:szCs w:val="16"/>
        </w:rPr>
        <w:t xml:space="preserve">            </w:t>
      </w:r>
      <w:r w:rsidRPr="00214E06">
        <w:rPr>
          <w:rFonts w:ascii="Consolas" w:hAnsi="Consolas" w:cs="Consolas"/>
          <w:color w:val="008000"/>
          <w:sz w:val="16"/>
          <w:szCs w:val="16"/>
        </w:rPr>
        <w:t>//if a right turn is taken then...</w:t>
      </w:r>
    </w:p>
    <w:p w14:paraId="0B601160" w14:textId="77777777" w:rsidR="00132D44" w:rsidRPr="00214E06" w:rsidRDefault="00132D44" w:rsidP="00132D44">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 xml:space="preserve">            Debug.Log(</w:t>
      </w:r>
      <w:r w:rsidRPr="00214E06">
        <w:rPr>
          <w:rFonts w:ascii="Consolas" w:hAnsi="Consolas" w:cs="Consolas"/>
          <w:color w:val="A31515"/>
          <w:sz w:val="16"/>
          <w:szCs w:val="16"/>
        </w:rPr>
        <w:t>"TURNING RIGHT = "</w:t>
      </w:r>
      <w:r w:rsidRPr="00214E06">
        <w:rPr>
          <w:rFonts w:ascii="Consolas" w:hAnsi="Consolas" w:cs="Consolas"/>
          <w:color w:val="000000"/>
          <w:sz w:val="16"/>
          <w:szCs w:val="16"/>
        </w:rPr>
        <w:t xml:space="preserve"> + smallTurn);</w:t>
      </w:r>
    </w:p>
    <w:p w14:paraId="7F873B2E" w14:textId="77777777" w:rsidR="00132D44" w:rsidRPr="00214E06" w:rsidRDefault="00132D44" w:rsidP="00132D44">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 xml:space="preserve">            horizontal_input = smallTurn;</w:t>
      </w:r>
    </w:p>
    <w:p w14:paraId="01F65378" w14:textId="77777777" w:rsidR="00132D44" w:rsidRPr="00214E06" w:rsidRDefault="00132D44" w:rsidP="00132D44">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 xml:space="preserve">        }</w:t>
      </w:r>
    </w:p>
    <w:p w14:paraId="4C110D6C" w14:textId="61ECCA87" w:rsidR="00923015" w:rsidRPr="00214E06" w:rsidRDefault="00132D44" w:rsidP="00132D44">
      <w:pPr>
        <w:rPr>
          <w:sz w:val="20"/>
          <w:szCs w:val="18"/>
        </w:rPr>
      </w:pPr>
      <w:r w:rsidRPr="00214E06">
        <w:rPr>
          <w:rFonts w:ascii="Consolas" w:hAnsi="Consolas" w:cs="Consolas"/>
          <w:color w:val="000000"/>
          <w:sz w:val="16"/>
          <w:szCs w:val="16"/>
        </w:rPr>
        <w:t xml:space="preserve">        </w:t>
      </w:r>
      <w:r w:rsidRPr="00214E06">
        <w:rPr>
          <w:rFonts w:ascii="Consolas" w:hAnsi="Consolas" w:cs="Consolas"/>
          <w:color w:val="0000FF"/>
          <w:sz w:val="16"/>
          <w:szCs w:val="16"/>
        </w:rPr>
        <w:t>break</w:t>
      </w:r>
      <w:r w:rsidRPr="00214E06">
        <w:rPr>
          <w:rFonts w:ascii="Consolas" w:hAnsi="Consolas" w:cs="Consolas"/>
          <w:color w:val="000000"/>
          <w:sz w:val="16"/>
          <w:szCs w:val="16"/>
        </w:rPr>
        <w:t>;</w:t>
      </w:r>
    </w:p>
    <w:p w14:paraId="7A9B55BF" w14:textId="4BF07545" w:rsidR="003363AE" w:rsidRPr="00214E06" w:rsidRDefault="00923015" w:rsidP="00FB5ED3">
      <w:r w:rsidRPr="00214E06">
        <w:t xml:space="preserve">The values of each turn type can be adjusted in the using slider bars in the Inspector window of the car gameObject. </w:t>
      </w:r>
    </w:p>
    <w:p w14:paraId="1C27A8F2" w14:textId="1638EBB2" w:rsidR="00744440" w:rsidRPr="00214E06" w:rsidRDefault="00311984" w:rsidP="00744440">
      <w:pPr>
        <w:rPr>
          <w:b/>
          <w:bCs/>
        </w:rPr>
      </w:pPr>
      <w:r w:rsidRPr="00214E06">
        <w:rPr>
          <w:b/>
          <w:bCs/>
        </w:rPr>
        <w:t>CourseCorrection</w:t>
      </w:r>
      <w:r w:rsidR="00626EA7" w:rsidRPr="00214E06">
        <w:rPr>
          <w:b/>
          <w:bCs/>
        </w:rPr>
        <w:t>()</w:t>
      </w:r>
    </w:p>
    <w:p w14:paraId="49295A61" w14:textId="255ED1EA" w:rsidR="00A91C67" w:rsidRPr="00214E06" w:rsidRDefault="00DA5550" w:rsidP="00744440">
      <w:r w:rsidRPr="00214E06">
        <w:t xml:space="preserve">During early testing of the implementation, it was found that </w:t>
      </w:r>
      <w:r w:rsidR="00320F01">
        <w:t>the</w:t>
      </w:r>
      <w:r w:rsidR="00C40C4F" w:rsidRPr="00214E06">
        <w:t xml:space="preserve"> car would </w:t>
      </w:r>
      <w:r w:rsidR="00AA1BB9" w:rsidRPr="00214E06">
        <w:t xml:space="preserve">drive in a straight line </w:t>
      </w:r>
      <w:r w:rsidR="00BB27A1">
        <w:t xml:space="preserve">during </w:t>
      </w:r>
      <w:r w:rsidR="00AA1BB9" w:rsidRPr="00214E06">
        <w:t xml:space="preserve">the straight sections of the track. However, </w:t>
      </w:r>
      <w:r w:rsidR="00DF5CAF" w:rsidRPr="00214E06">
        <w:t xml:space="preserve">if the car was not aligned with the direction of the straight, the car was found to </w:t>
      </w:r>
      <w:r w:rsidR="001F3F1D">
        <w:t>drift off</w:t>
      </w:r>
      <w:r w:rsidR="00DF5CAF" w:rsidRPr="00214E06">
        <w:t xml:space="preserve"> the track. To avoid this </w:t>
      </w:r>
      <w:r w:rsidR="009A49AE" w:rsidRPr="00214E06">
        <w:t>problem</w:t>
      </w:r>
      <w:r w:rsidR="00814005" w:rsidRPr="00214E06">
        <w:t>, an adjustment to the car’s steering angle is made when it is driving through straight sections of the track.</w:t>
      </w:r>
      <w:r w:rsidR="00765295" w:rsidRPr="00214E06">
        <w:t xml:space="preserve"> </w:t>
      </w:r>
      <w:r w:rsidR="008A3708" w:rsidRPr="00214E06">
        <w:t xml:space="preserve">The angle between the forward vector of a checkpoint and the forward vector of the car is calculated. </w:t>
      </w:r>
    </w:p>
    <w:p w14:paraId="2E40B885" w14:textId="77777777" w:rsidR="00A91C67" w:rsidRPr="00214E06" w:rsidRDefault="00A91C67" w:rsidP="00A91C67">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FF"/>
          <w:sz w:val="16"/>
          <w:szCs w:val="16"/>
        </w:rPr>
        <w:t>float</w:t>
      </w:r>
      <w:r w:rsidRPr="00214E06">
        <w:rPr>
          <w:rFonts w:ascii="Consolas" w:hAnsi="Consolas" w:cs="Consolas"/>
          <w:color w:val="000000"/>
          <w:sz w:val="16"/>
          <w:szCs w:val="16"/>
        </w:rPr>
        <w:t xml:space="preserve"> angle = Vector3.Angle(carForward, currCheckptFwdDirection);</w:t>
      </w:r>
    </w:p>
    <w:p w14:paraId="22EE6260" w14:textId="64D43165" w:rsidR="00A91C67" w:rsidRPr="00214E06" w:rsidRDefault="00A91C67" w:rsidP="00744440">
      <w:pPr>
        <w:rPr>
          <w:sz w:val="20"/>
          <w:szCs w:val="18"/>
        </w:rPr>
      </w:pPr>
      <w:r w:rsidRPr="00214E06">
        <w:rPr>
          <w:rFonts w:ascii="Consolas" w:hAnsi="Consolas" w:cs="Consolas"/>
          <w:color w:val="0000FF"/>
          <w:sz w:val="16"/>
          <w:szCs w:val="16"/>
        </w:rPr>
        <w:t>float</w:t>
      </w:r>
      <w:r w:rsidRPr="00214E06">
        <w:rPr>
          <w:rFonts w:ascii="Consolas" w:hAnsi="Consolas" w:cs="Consolas"/>
          <w:color w:val="000000"/>
          <w:sz w:val="16"/>
          <w:szCs w:val="16"/>
        </w:rPr>
        <w:t xml:space="preserve"> sign = Mathf.Sign(Vector3.Dot(carForward, checkRight));</w:t>
      </w:r>
    </w:p>
    <w:p w14:paraId="20B6C210" w14:textId="5404CD27" w:rsidR="00DA5550" w:rsidRPr="00214E06" w:rsidRDefault="00ED59D9" w:rsidP="00744440">
      <w:r>
        <w:t>The</w:t>
      </w:r>
      <w:r w:rsidR="008A3708" w:rsidRPr="00214E06">
        <w:t xml:space="preserve"> angle is converted into a horizontal input value</w:t>
      </w:r>
      <w:r w:rsidR="00926E15">
        <w:t xml:space="preserve"> between -1.0 and 1.0</w:t>
      </w:r>
      <w:r w:rsidR="008A3708" w:rsidRPr="00214E06">
        <w:t xml:space="preserve"> </w:t>
      </w:r>
      <w:r w:rsidR="00926E15">
        <w:t>before being</w:t>
      </w:r>
      <w:r w:rsidR="008A3708" w:rsidRPr="00214E06">
        <w:t xml:space="preserve"> sent to the car controller</w:t>
      </w:r>
      <w:r w:rsidR="00926E15">
        <w:t>’s Move() method</w:t>
      </w:r>
      <w:r w:rsidR="008A3708" w:rsidRPr="00214E06">
        <w:t>.</w:t>
      </w:r>
    </w:p>
    <w:p w14:paraId="31B8C2C2" w14:textId="77777777" w:rsidR="00A91C67" w:rsidRPr="00214E06" w:rsidRDefault="00A91C67" w:rsidP="00A91C67">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FF"/>
          <w:sz w:val="16"/>
          <w:szCs w:val="16"/>
        </w:rPr>
        <w:t>if</w:t>
      </w:r>
      <w:r w:rsidRPr="00214E06">
        <w:rPr>
          <w:rFonts w:ascii="Consolas" w:hAnsi="Consolas" w:cs="Consolas"/>
          <w:color w:val="000000"/>
          <w:sz w:val="16"/>
          <w:szCs w:val="16"/>
        </w:rPr>
        <w:t xml:space="preserve"> (sign &gt; 0)</w:t>
      </w:r>
    </w:p>
    <w:p w14:paraId="18145EC0" w14:textId="77777777" w:rsidR="00A91C67" w:rsidRPr="00214E06" w:rsidRDefault="00A91C67" w:rsidP="00A91C67">
      <w:pPr>
        <w:autoSpaceDE w:val="0"/>
        <w:autoSpaceDN w:val="0"/>
        <w:adjustRightInd w:val="0"/>
        <w:spacing w:after="0" w:line="240" w:lineRule="auto"/>
        <w:rPr>
          <w:rFonts w:ascii="Consolas" w:hAnsi="Consolas" w:cs="Consolas"/>
          <w:color w:val="008000"/>
          <w:sz w:val="16"/>
          <w:szCs w:val="16"/>
        </w:rPr>
      </w:pPr>
      <w:r w:rsidRPr="00214E06">
        <w:rPr>
          <w:rFonts w:ascii="Consolas" w:hAnsi="Consolas" w:cs="Consolas"/>
          <w:color w:val="000000"/>
          <w:sz w:val="16"/>
          <w:szCs w:val="16"/>
        </w:rPr>
        <w:t xml:space="preserve">    </w:t>
      </w:r>
      <w:r w:rsidRPr="00214E06">
        <w:rPr>
          <w:rFonts w:ascii="Consolas" w:hAnsi="Consolas" w:cs="Consolas"/>
          <w:color w:val="008000"/>
          <w:sz w:val="16"/>
          <w:szCs w:val="16"/>
        </w:rPr>
        <w:t>//turn left at full angle.</w:t>
      </w:r>
    </w:p>
    <w:p w14:paraId="6083B028" w14:textId="77777777" w:rsidR="00A91C67" w:rsidRPr="00214E06" w:rsidRDefault="00A91C67" w:rsidP="00A91C67">
      <w:pPr>
        <w:autoSpaceDE w:val="0"/>
        <w:autoSpaceDN w:val="0"/>
        <w:adjustRightInd w:val="0"/>
        <w:spacing w:after="0" w:line="240" w:lineRule="auto"/>
        <w:rPr>
          <w:rFonts w:ascii="Consolas" w:hAnsi="Consolas" w:cs="Consolas"/>
          <w:color w:val="000000"/>
          <w:sz w:val="16"/>
          <w:szCs w:val="16"/>
        </w:rPr>
      </w:pPr>
      <w:r w:rsidRPr="00214E06">
        <w:rPr>
          <w:rFonts w:ascii="Consolas" w:hAnsi="Consolas" w:cs="Consolas"/>
          <w:color w:val="000000"/>
          <w:sz w:val="16"/>
          <w:szCs w:val="16"/>
        </w:rPr>
        <w:t xml:space="preserve">    horizontal_input = -(angle / maxSteeringAngle);</w:t>
      </w:r>
    </w:p>
    <w:p w14:paraId="3709E884" w14:textId="77777777" w:rsidR="00A91C67" w:rsidRPr="00214E06" w:rsidRDefault="00A91C67" w:rsidP="00A91C67">
      <w:pPr>
        <w:autoSpaceDE w:val="0"/>
        <w:autoSpaceDN w:val="0"/>
        <w:adjustRightInd w:val="0"/>
        <w:spacing w:after="0" w:line="240" w:lineRule="auto"/>
        <w:rPr>
          <w:rFonts w:ascii="Consolas" w:hAnsi="Consolas" w:cs="Consolas"/>
          <w:color w:val="0000FF"/>
          <w:sz w:val="16"/>
          <w:szCs w:val="16"/>
        </w:rPr>
      </w:pPr>
      <w:r w:rsidRPr="00214E06">
        <w:rPr>
          <w:rFonts w:ascii="Consolas" w:hAnsi="Consolas" w:cs="Consolas"/>
          <w:color w:val="0000FF"/>
          <w:sz w:val="16"/>
          <w:szCs w:val="16"/>
        </w:rPr>
        <w:t>else</w:t>
      </w:r>
    </w:p>
    <w:p w14:paraId="1229DEB5" w14:textId="77777777" w:rsidR="00A91C67" w:rsidRPr="00214E06" w:rsidRDefault="00A91C67" w:rsidP="00A91C67">
      <w:pPr>
        <w:autoSpaceDE w:val="0"/>
        <w:autoSpaceDN w:val="0"/>
        <w:adjustRightInd w:val="0"/>
        <w:spacing w:after="0" w:line="240" w:lineRule="auto"/>
        <w:rPr>
          <w:rFonts w:ascii="Consolas" w:hAnsi="Consolas" w:cs="Consolas"/>
          <w:color w:val="008000"/>
          <w:sz w:val="16"/>
          <w:szCs w:val="16"/>
        </w:rPr>
      </w:pPr>
      <w:r w:rsidRPr="00214E06">
        <w:rPr>
          <w:rFonts w:ascii="Consolas" w:hAnsi="Consolas" w:cs="Consolas"/>
          <w:color w:val="000000"/>
          <w:sz w:val="16"/>
          <w:szCs w:val="16"/>
        </w:rPr>
        <w:t xml:space="preserve">    </w:t>
      </w:r>
      <w:r w:rsidRPr="00214E06">
        <w:rPr>
          <w:rFonts w:ascii="Consolas" w:hAnsi="Consolas" w:cs="Consolas"/>
          <w:color w:val="008000"/>
          <w:sz w:val="16"/>
          <w:szCs w:val="16"/>
        </w:rPr>
        <w:t>//turn right at full angle.</w:t>
      </w:r>
    </w:p>
    <w:p w14:paraId="6B51758E" w14:textId="77777777" w:rsidR="00A91C67" w:rsidRPr="00214E06" w:rsidRDefault="00A91C67" w:rsidP="00A91C67">
      <w:pPr>
        <w:rPr>
          <w:sz w:val="20"/>
          <w:szCs w:val="18"/>
        </w:rPr>
      </w:pPr>
      <w:r w:rsidRPr="00214E06">
        <w:rPr>
          <w:rFonts w:ascii="Consolas" w:hAnsi="Consolas" w:cs="Consolas"/>
          <w:color w:val="000000"/>
          <w:sz w:val="16"/>
          <w:szCs w:val="16"/>
        </w:rPr>
        <w:t xml:space="preserve">    horizontal_input = (angle / maxSteeringAngle);</w:t>
      </w:r>
    </w:p>
    <w:p w14:paraId="1B734F5F" w14:textId="28C9F992" w:rsidR="00A91C67" w:rsidRPr="00214E06" w:rsidRDefault="00A91C67" w:rsidP="00744440">
      <w:r w:rsidRPr="00214E06">
        <w:t>This allows the car to stay on the track during the straight sections</w:t>
      </w:r>
      <w:r w:rsidR="0056583B" w:rsidRPr="00214E06">
        <w:t>.</w:t>
      </w:r>
    </w:p>
    <w:p w14:paraId="3CB110DD" w14:textId="5AB81F61" w:rsidR="00744440" w:rsidRPr="00214E06" w:rsidRDefault="00F7247F" w:rsidP="00B26A51">
      <w:pPr>
        <w:pStyle w:val="Heading2"/>
        <w:numPr>
          <w:ilvl w:val="1"/>
          <w:numId w:val="13"/>
        </w:numPr>
      </w:pPr>
      <w:bookmarkStart w:id="96" w:name="_Toc42187438"/>
      <w:r w:rsidRPr="00214E06">
        <w:t xml:space="preserve">Other </w:t>
      </w:r>
      <w:r w:rsidR="00DD622A" w:rsidRPr="00214E06">
        <w:t>scripts implemented</w:t>
      </w:r>
      <w:bookmarkEnd w:id="96"/>
    </w:p>
    <w:p w14:paraId="6FE0B4B7" w14:textId="094F6EDA" w:rsidR="00744440" w:rsidRPr="00214E06" w:rsidRDefault="00F7247F" w:rsidP="00744440">
      <w:r w:rsidRPr="00214E06">
        <w:t>The remaining</w:t>
      </w:r>
      <w:r w:rsidR="00744440" w:rsidRPr="00214E06">
        <w:t xml:space="preserve"> </w:t>
      </w:r>
      <w:r w:rsidR="00A4513F" w:rsidRPr="00214E06">
        <w:t>scripts</w:t>
      </w:r>
      <w:r w:rsidRPr="00214E06">
        <w:t xml:space="preserve"> that were developed </w:t>
      </w:r>
      <w:r w:rsidR="009D048F" w:rsidRPr="00214E06">
        <w:t>are used to provide functionality to the user when training and testing the naïve Bayes car controller</w:t>
      </w:r>
      <w:r w:rsidR="00744440" w:rsidRPr="00214E06">
        <w:t>.</w:t>
      </w:r>
    </w:p>
    <w:p w14:paraId="0CABBD28" w14:textId="7DA4EFF3" w:rsidR="00744440" w:rsidRPr="00214E06" w:rsidRDefault="00744440" w:rsidP="00744440">
      <w:pPr>
        <w:pStyle w:val="ListParagraph"/>
        <w:numPr>
          <w:ilvl w:val="0"/>
          <w:numId w:val="37"/>
        </w:numPr>
        <w:rPr>
          <w:i/>
          <w:iCs/>
        </w:rPr>
      </w:pPr>
      <w:r w:rsidRPr="00214E06">
        <w:rPr>
          <w:i/>
          <w:iCs/>
        </w:rPr>
        <w:t>MainMenu.cs</w:t>
      </w:r>
    </w:p>
    <w:p w14:paraId="3384681F" w14:textId="0FD745F7" w:rsidR="00744440" w:rsidRPr="00214E06" w:rsidRDefault="00744440" w:rsidP="00744440">
      <w:pPr>
        <w:pStyle w:val="ListParagraph"/>
        <w:numPr>
          <w:ilvl w:val="1"/>
          <w:numId w:val="37"/>
        </w:numPr>
      </w:pPr>
      <w:r w:rsidRPr="00214E06">
        <w:t xml:space="preserve">Provides navigation to an example AI </w:t>
      </w:r>
      <w:r w:rsidR="004165C6" w:rsidRPr="00214E06">
        <w:t>controller</w:t>
      </w:r>
      <w:r w:rsidRPr="00214E06">
        <w:t xml:space="preserve"> scene and the AI training </w:t>
      </w:r>
      <w:r w:rsidR="004165C6" w:rsidRPr="00214E06">
        <w:t xml:space="preserve">and testing </w:t>
      </w:r>
      <w:r w:rsidRPr="00214E06">
        <w:t>scene.</w:t>
      </w:r>
    </w:p>
    <w:p w14:paraId="799B36C3" w14:textId="3B964918" w:rsidR="00744440" w:rsidRPr="00214E06" w:rsidRDefault="00744440" w:rsidP="00744440">
      <w:pPr>
        <w:pStyle w:val="ListParagraph"/>
        <w:numPr>
          <w:ilvl w:val="0"/>
          <w:numId w:val="37"/>
        </w:numPr>
        <w:rPr>
          <w:i/>
          <w:iCs/>
        </w:rPr>
      </w:pPr>
      <w:r w:rsidRPr="00214E06">
        <w:rPr>
          <w:i/>
          <w:iCs/>
        </w:rPr>
        <w:lastRenderedPageBreak/>
        <w:t xml:space="preserve">ExampleAI_PauseMenu.cs </w:t>
      </w:r>
    </w:p>
    <w:p w14:paraId="5290DE4F" w14:textId="77777777" w:rsidR="00744440" w:rsidRPr="00214E06" w:rsidRDefault="00744440" w:rsidP="00744440">
      <w:pPr>
        <w:pStyle w:val="ListParagraph"/>
        <w:numPr>
          <w:ilvl w:val="1"/>
          <w:numId w:val="37"/>
        </w:numPr>
      </w:pPr>
      <w:r w:rsidRPr="00214E06">
        <w:t>Provides pause menu functionality and allows the user to navigate back to the main menu.</w:t>
      </w:r>
    </w:p>
    <w:p w14:paraId="1AAD6620" w14:textId="0F7EF577" w:rsidR="00744440" w:rsidRPr="00214E06" w:rsidRDefault="00744440" w:rsidP="00744440">
      <w:pPr>
        <w:pStyle w:val="ListParagraph"/>
        <w:numPr>
          <w:ilvl w:val="0"/>
          <w:numId w:val="37"/>
        </w:numPr>
        <w:rPr>
          <w:i/>
          <w:iCs/>
        </w:rPr>
      </w:pPr>
      <w:r w:rsidRPr="00214E06">
        <w:rPr>
          <w:i/>
          <w:iCs/>
        </w:rPr>
        <w:t>LogDataTestAI_PauseMenu.cs</w:t>
      </w:r>
    </w:p>
    <w:p w14:paraId="0933A2E9" w14:textId="6A4222FC" w:rsidR="00744440" w:rsidRPr="00214E06" w:rsidRDefault="00744440" w:rsidP="00744440">
      <w:pPr>
        <w:pStyle w:val="ListParagraph"/>
        <w:numPr>
          <w:ilvl w:val="1"/>
          <w:numId w:val="37"/>
        </w:numPr>
      </w:pPr>
      <w:r w:rsidRPr="00214E06">
        <w:t>Provides pause menu functionality and allows the user to return to the main menu, also allows the user to reset the</w:t>
      </w:r>
      <w:r w:rsidR="00E97293" w:rsidRPr="00214E06">
        <w:t>ir</w:t>
      </w:r>
      <w:r w:rsidRPr="00214E06">
        <w:t xml:space="preserve"> current training dataset.</w:t>
      </w:r>
    </w:p>
    <w:p w14:paraId="1CFD6A7C" w14:textId="149B7E3F" w:rsidR="00744440" w:rsidRPr="00214E06" w:rsidRDefault="00744440" w:rsidP="00744440">
      <w:pPr>
        <w:pStyle w:val="ListParagraph"/>
        <w:numPr>
          <w:ilvl w:val="0"/>
          <w:numId w:val="38"/>
        </w:numPr>
        <w:rPr>
          <w:i/>
          <w:iCs/>
        </w:rPr>
      </w:pPr>
      <w:r w:rsidRPr="00214E06">
        <w:rPr>
          <w:i/>
          <w:iCs/>
        </w:rPr>
        <w:t>GameManager.cs</w:t>
      </w:r>
    </w:p>
    <w:p w14:paraId="40EAE679" w14:textId="77777777" w:rsidR="00744440" w:rsidRPr="00214E06" w:rsidRDefault="00744440" w:rsidP="00744440">
      <w:pPr>
        <w:pStyle w:val="ListParagraph"/>
        <w:numPr>
          <w:ilvl w:val="1"/>
          <w:numId w:val="38"/>
        </w:numPr>
      </w:pPr>
      <w:r w:rsidRPr="00214E06">
        <w:t>Holds the persistent scene data required by the scene manager and the in-game UI display. Implemented as a singleton.</w:t>
      </w:r>
    </w:p>
    <w:p w14:paraId="0E98781E" w14:textId="2C46EA37" w:rsidR="00744440" w:rsidRPr="00214E06" w:rsidRDefault="00744440" w:rsidP="00744440">
      <w:pPr>
        <w:pStyle w:val="ListParagraph"/>
        <w:numPr>
          <w:ilvl w:val="0"/>
          <w:numId w:val="38"/>
        </w:numPr>
        <w:rPr>
          <w:i/>
          <w:iCs/>
        </w:rPr>
      </w:pPr>
      <w:r w:rsidRPr="00214E06">
        <w:rPr>
          <w:i/>
          <w:iCs/>
        </w:rPr>
        <w:t>UserDriveHUD.cs</w:t>
      </w:r>
    </w:p>
    <w:p w14:paraId="0A44C74E" w14:textId="77777777" w:rsidR="00744440" w:rsidRPr="00214E06" w:rsidRDefault="00744440" w:rsidP="00744440">
      <w:pPr>
        <w:pStyle w:val="ListParagraph"/>
        <w:numPr>
          <w:ilvl w:val="1"/>
          <w:numId w:val="38"/>
        </w:numPr>
      </w:pPr>
      <w:r w:rsidRPr="00214E06">
        <w:t>Provides relevant data to the UI canvas while the User is driving the car.</w:t>
      </w:r>
    </w:p>
    <w:p w14:paraId="0B9EBBDA" w14:textId="379403B7" w:rsidR="00744440" w:rsidRPr="00214E06" w:rsidRDefault="00744440" w:rsidP="00744440">
      <w:pPr>
        <w:pStyle w:val="ListParagraph"/>
        <w:numPr>
          <w:ilvl w:val="0"/>
          <w:numId w:val="38"/>
        </w:numPr>
        <w:rPr>
          <w:i/>
          <w:iCs/>
        </w:rPr>
      </w:pPr>
      <w:r w:rsidRPr="00214E06">
        <w:rPr>
          <w:i/>
          <w:iCs/>
        </w:rPr>
        <w:t>NaiveBayesHUD.cs</w:t>
      </w:r>
    </w:p>
    <w:p w14:paraId="44BE965A" w14:textId="674C2586" w:rsidR="00586152" w:rsidRPr="00214E06" w:rsidRDefault="00744440" w:rsidP="00B36A7D">
      <w:pPr>
        <w:pStyle w:val="ListParagraph"/>
        <w:numPr>
          <w:ilvl w:val="1"/>
          <w:numId w:val="38"/>
        </w:numPr>
      </w:pPr>
      <w:r w:rsidRPr="00214E06">
        <w:t>Provides relevant data to the UI canvas while the naïve Bayes algorithm is driving the car.</w:t>
      </w:r>
    </w:p>
    <w:p w14:paraId="63BA0C0D" w14:textId="451C2AA4" w:rsidR="00B36A7D" w:rsidRPr="00214E06" w:rsidRDefault="00FA04AF" w:rsidP="00B26A51">
      <w:pPr>
        <w:pStyle w:val="Heading2"/>
        <w:numPr>
          <w:ilvl w:val="1"/>
          <w:numId w:val="13"/>
        </w:numPr>
      </w:pPr>
      <w:bookmarkStart w:id="97" w:name="_Toc42187439"/>
      <w:r w:rsidRPr="00214E06">
        <w:t>Conclusion</w:t>
      </w:r>
      <w:bookmarkEnd w:id="97"/>
    </w:p>
    <w:p w14:paraId="5B3637AF" w14:textId="7513A54F" w:rsidR="00D27632" w:rsidRPr="00214E06" w:rsidRDefault="00FA04AF" w:rsidP="00FA04AF">
      <w:r w:rsidRPr="00214E06">
        <w:t>This section discussed the tools and methods used to implement the</w:t>
      </w:r>
      <w:r w:rsidR="00DE5179" w:rsidRPr="00214E06">
        <w:t xml:space="preserve"> naïve Bayes car controlle</w:t>
      </w:r>
      <w:r w:rsidR="000E4903" w:rsidRPr="00214E06">
        <w:t>r</w:t>
      </w:r>
      <w:r w:rsidR="006C5BA6" w:rsidRPr="00214E06">
        <w:t xml:space="preserve">. </w:t>
      </w:r>
      <w:r w:rsidR="000A7E72" w:rsidRPr="00214E06">
        <w:t>The section co</w:t>
      </w:r>
      <w:r w:rsidR="00983D31" w:rsidRPr="00214E06">
        <w:t>ntained</w:t>
      </w:r>
      <w:r w:rsidR="000A7E72" w:rsidRPr="00214E06">
        <w:t xml:space="preserve"> a rundown </w:t>
      </w:r>
      <w:r w:rsidR="00983D31" w:rsidRPr="00214E06">
        <w:t xml:space="preserve">of </w:t>
      </w:r>
      <w:r w:rsidR="000A7E72" w:rsidRPr="00214E06">
        <w:t xml:space="preserve">the </w:t>
      </w:r>
      <w:r w:rsidR="00983D31" w:rsidRPr="00214E06">
        <w:t xml:space="preserve">key features required to implement the naïve Bayes classifier as an AI car controller </w:t>
      </w:r>
      <w:r w:rsidR="00B7045F" w:rsidRPr="00214E06">
        <w:t>and an overview of other scripts used by the program</w:t>
      </w:r>
      <w:r w:rsidR="00D27632" w:rsidRPr="00214E06">
        <w:t>.</w:t>
      </w:r>
    </w:p>
    <w:p w14:paraId="649CC0F3" w14:textId="62DEDACE" w:rsidR="00FA04AF" w:rsidRPr="00214E06" w:rsidRDefault="00D27632" w:rsidP="00FA04AF">
      <w:r w:rsidRPr="00214E06">
        <w:t xml:space="preserve">The following section will </w:t>
      </w:r>
      <w:r w:rsidR="004229A0" w:rsidRPr="00214E06">
        <w:t>analyse</w:t>
      </w:r>
      <w:r w:rsidRPr="00214E06">
        <w:t xml:space="preserve"> the implementation</w:t>
      </w:r>
      <w:r w:rsidR="004229A0" w:rsidRPr="00214E06">
        <w:t xml:space="preserve"> and evaluate whether the project’s objectives were met.</w:t>
      </w:r>
      <w:r w:rsidR="00E61379" w:rsidRPr="00214E06">
        <w:t xml:space="preserve"> </w:t>
      </w:r>
    </w:p>
    <w:p w14:paraId="3C9485A9" w14:textId="77777777" w:rsidR="003D10E3" w:rsidRPr="00214E06" w:rsidRDefault="003D10E3" w:rsidP="003B6403"/>
    <w:p w14:paraId="33628672" w14:textId="6742483F" w:rsidR="00756844" w:rsidRPr="00214E06" w:rsidRDefault="00175988" w:rsidP="003B6403">
      <w:pPr>
        <w:rPr>
          <w:rFonts w:eastAsiaTheme="majorEastAsia" w:cstheme="majorBidi"/>
          <w:b/>
          <w:sz w:val="32"/>
          <w:szCs w:val="32"/>
        </w:rPr>
      </w:pPr>
      <w:r w:rsidRPr="00214E06">
        <w:rPr>
          <w:rFonts w:eastAsiaTheme="majorEastAsia" w:cstheme="majorBidi"/>
          <w:b/>
          <w:sz w:val="32"/>
          <w:szCs w:val="32"/>
        </w:rPr>
        <w:br w:type="page"/>
      </w:r>
    </w:p>
    <w:p w14:paraId="0E0962D3" w14:textId="60E5BEEF" w:rsidR="00175988" w:rsidRPr="00214E06" w:rsidRDefault="00964E29" w:rsidP="00B26A51">
      <w:pPr>
        <w:pStyle w:val="Heading1"/>
        <w:numPr>
          <w:ilvl w:val="0"/>
          <w:numId w:val="13"/>
        </w:numPr>
      </w:pPr>
      <w:bookmarkStart w:id="98" w:name="_Toc42187440"/>
      <w:r w:rsidRPr="00214E06">
        <w:lastRenderedPageBreak/>
        <w:t>Evaluation</w:t>
      </w:r>
      <w:bookmarkEnd w:id="98"/>
    </w:p>
    <w:p w14:paraId="1BFED304" w14:textId="1187E6C0" w:rsidR="00626610" w:rsidRPr="00214E06" w:rsidRDefault="00C51FD1" w:rsidP="00B26A51">
      <w:pPr>
        <w:pStyle w:val="Heading2"/>
        <w:numPr>
          <w:ilvl w:val="1"/>
          <w:numId w:val="13"/>
        </w:numPr>
      </w:pPr>
      <w:bookmarkStart w:id="99" w:name="_Toc42187441"/>
      <w:r w:rsidRPr="00214E06">
        <w:t>Introduction</w:t>
      </w:r>
      <w:bookmarkEnd w:id="99"/>
    </w:p>
    <w:p w14:paraId="1FEC14EE" w14:textId="3D8C9426" w:rsidR="00C51FD1" w:rsidRPr="00214E06" w:rsidRDefault="00C51FD1" w:rsidP="008229DE">
      <w:r w:rsidRPr="00214E06">
        <w:t>In this section, the</w:t>
      </w:r>
      <w:r w:rsidR="000B5433" w:rsidRPr="00214E06">
        <w:t xml:space="preserve"> implementation and</w:t>
      </w:r>
      <w:r w:rsidR="00515993" w:rsidRPr="00214E06">
        <w:t xml:space="preserve"> performance of the naïve Bayes </w:t>
      </w:r>
      <w:r w:rsidR="000B5433" w:rsidRPr="00214E06">
        <w:t>car controller are evaluated. The development process is also evaluated based on the project objectives.</w:t>
      </w:r>
    </w:p>
    <w:p w14:paraId="75ED5905" w14:textId="0C47BFD7" w:rsidR="00B14026" w:rsidRPr="00214E06" w:rsidRDefault="00B14026" w:rsidP="00B26A51">
      <w:pPr>
        <w:pStyle w:val="Heading2"/>
        <w:numPr>
          <w:ilvl w:val="1"/>
          <w:numId w:val="13"/>
        </w:numPr>
      </w:pPr>
      <w:bookmarkStart w:id="100" w:name="_Toc42187442"/>
      <w:r w:rsidRPr="00214E06">
        <w:t>Evaluation of naïve Bayes</w:t>
      </w:r>
      <w:bookmarkEnd w:id="100"/>
    </w:p>
    <w:p w14:paraId="18033FFE" w14:textId="77777777" w:rsidR="002225B7" w:rsidRPr="00214E06" w:rsidRDefault="00B14026" w:rsidP="00B14026">
      <w:pPr>
        <w:keepNext/>
      </w:pPr>
      <w:r w:rsidRPr="00214E06">
        <w:t xml:space="preserve">The naïve Bayes classifier </w:t>
      </w:r>
      <w:r w:rsidR="003B5376" w:rsidRPr="00214E06">
        <w:t xml:space="preserve">was found to </w:t>
      </w:r>
      <w:r w:rsidRPr="00214E06">
        <w:t>successfully output the correct decisions at correct points on the track</w:t>
      </w:r>
      <w:r w:rsidR="003B5376" w:rsidRPr="00214E06">
        <w:t>.</w:t>
      </w:r>
      <w:r w:rsidR="00740097" w:rsidRPr="00214E06">
        <w:t xml:space="preserve"> The car steered </w:t>
      </w:r>
      <w:r w:rsidR="00B63805" w:rsidRPr="00214E06">
        <w:t>in the correct direction</w:t>
      </w:r>
      <w:r w:rsidR="00740097" w:rsidRPr="00214E06">
        <w:t xml:space="preserve"> at each corner </w:t>
      </w:r>
      <w:r w:rsidR="00B63805" w:rsidRPr="00214E06">
        <w:t xml:space="preserve">and would brake </w:t>
      </w:r>
      <w:r w:rsidR="00D765B1" w:rsidRPr="00214E06">
        <w:t>at</w:t>
      </w:r>
      <w:r w:rsidR="00B63805" w:rsidRPr="00214E06">
        <w:t xml:space="preserve"> corners that the user would </w:t>
      </w:r>
      <w:r w:rsidR="00D765B1" w:rsidRPr="00214E06">
        <w:t>brake</w:t>
      </w:r>
      <w:r w:rsidR="00B63805" w:rsidRPr="00214E06">
        <w:t xml:space="preserve"> </w:t>
      </w:r>
      <w:r w:rsidR="00D765B1" w:rsidRPr="00214E06">
        <w:t>at</w:t>
      </w:r>
      <w:r w:rsidR="00B63805" w:rsidRPr="00214E06">
        <w:t>.</w:t>
      </w:r>
    </w:p>
    <w:p w14:paraId="5D014E3F" w14:textId="77777777" w:rsidR="00566B08" w:rsidRPr="00214E06" w:rsidRDefault="00566B08" w:rsidP="00566B08">
      <w:pPr>
        <w:keepNext/>
        <w:jc w:val="center"/>
      </w:pPr>
      <w:r w:rsidRPr="00214E06">
        <w:rPr>
          <w:b/>
          <w:bCs/>
          <w:noProof/>
        </w:rPr>
        <w:drawing>
          <wp:inline distT="0" distB="0" distL="0" distR="0" wp14:anchorId="5E9BFBD5" wp14:editId="3A4DB1C6">
            <wp:extent cx="4240800" cy="1972800"/>
            <wp:effectExtent l="0" t="0" r="7620" b="8890"/>
            <wp:docPr id="12" name="Picture 15">
              <a:extLst xmlns:a="http://schemas.openxmlformats.org/drawingml/2006/main">
                <a:ext uri="{FF2B5EF4-FFF2-40B4-BE49-F238E27FC236}">
                  <a16:creationId xmlns:a16="http://schemas.microsoft.com/office/drawing/2014/main" id="{B9F02B0E-FC94-48D5-A046-5E565200A5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a:extLst>
                        <a:ext uri="{FF2B5EF4-FFF2-40B4-BE49-F238E27FC236}">
                          <a16:creationId xmlns:a16="http://schemas.microsoft.com/office/drawing/2014/main" id="{B9F02B0E-FC94-48D5-A046-5E565200A502}"/>
                        </a:ext>
                      </a:extLst>
                    </pic:cNvPr>
                    <pic:cNvPicPr>
                      <a:picLocks noChangeAspect="1"/>
                    </pic:cNvPicPr>
                  </pic:nvPicPr>
                  <pic:blipFill>
                    <a:blip r:embed="rId29"/>
                    <a:stretch>
                      <a:fillRect/>
                    </a:stretch>
                  </pic:blipFill>
                  <pic:spPr>
                    <a:xfrm>
                      <a:off x="0" y="0"/>
                      <a:ext cx="4240800" cy="1972800"/>
                    </a:xfrm>
                    <a:prstGeom prst="rect">
                      <a:avLst/>
                    </a:prstGeom>
                  </pic:spPr>
                </pic:pic>
              </a:graphicData>
            </a:graphic>
          </wp:inline>
        </w:drawing>
      </w:r>
    </w:p>
    <w:p w14:paraId="7BB1399B" w14:textId="5239AAC3" w:rsidR="00566B08" w:rsidRPr="00214E06" w:rsidRDefault="00566B08" w:rsidP="0008753D">
      <w:pPr>
        <w:pStyle w:val="Caption"/>
        <w:jc w:val="right"/>
      </w:pPr>
      <w:bookmarkStart w:id="101" w:name="_Toc42187471"/>
      <w:r w:rsidRPr="00214E06">
        <w:t xml:space="preserve">Figure </w:t>
      </w:r>
      <w:r w:rsidR="00C3603A">
        <w:fldChar w:fldCharType="begin"/>
      </w:r>
      <w:r w:rsidR="00C3603A">
        <w:instrText xml:space="preserve"> SEQ Figure \* ARABIC </w:instrText>
      </w:r>
      <w:r w:rsidR="00C3603A">
        <w:fldChar w:fldCharType="separate"/>
      </w:r>
      <w:r w:rsidR="00AB6994" w:rsidRPr="00214E06">
        <w:t>18</w:t>
      </w:r>
      <w:r w:rsidR="00C3603A">
        <w:fldChar w:fldCharType="end"/>
      </w:r>
      <w:r w:rsidRPr="00214E06">
        <w:t>. Naive Bayes outputs on right turn</w:t>
      </w:r>
      <w:bookmarkEnd w:id="101"/>
    </w:p>
    <w:p w14:paraId="29C2800B" w14:textId="77777777" w:rsidR="0008753D" w:rsidRPr="00214E06" w:rsidRDefault="0008753D" w:rsidP="0008753D">
      <w:pPr>
        <w:keepNext/>
        <w:jc w:val="center"/>
      </w:pPr>
      <w:r w:rsidRPr="00214E06">
        <w:rPr>
          <w:noProof/>
        </w:rPr>
        <w:drawing>
          <wp:inline distT="0" distB="0" distL="0" distR="0" wp14:anchorId="792DA6EE" wp14:editId="09F0358B">
            <wp:extent cx="4240800" cy="1969200"/>
            <wp:effectExtent l="0" t="0" r="7620" b="0"/>
            <wp:docPr id="31" name="Picture 30">
              <a:extLst xmlns:a="http://schemas.openxmlformats.org/drawingml/2006/main">
                <a:ext uri="{FF2B5EF4-FFF2-40B4-BE49-F238E27FC236}">
                  <a16:creationId xmlns:a16="http://schemas.microsoft.com/office/drawing/2014/main" id="{8318CC61-9571-46DB-9702-AB663AC349F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0">
                      <a:extLst>
                        <a:ext uri="{FF2B5EF4-FFF2-40B4-BE49-F238E27FC236}">
                          <a16:creationId xmlns:a16="http://schemas.microsoft.com/office/drawing/2014/main" id="{8318CC61-9571-46DB-9702-AB663AC349F0}"/>
                        </a:ext>
                      </a:extLst>
                    </pic:cNvPr>
                    <pic:cNvPicPr>
                      <a:picLocks noChangeAspect="1"/>
                    </pic:cNvPicPr>
                  </pic:nvPicPr>
                  <pic:blipFill>
                    <a:blip r:embed="rId30"/>
                    <a:stretch>
                      <a:fillRect/>
                    </a:stretch>
                  </pic:blipFill>
                  <pic:spPr>
                    <a:xfrm>
                      <a:off x="0" y="0"/>
                      <a:ext cx="4240800" cy="1969200"/>
                    </a:xfrm>
                    <a:prstGeom prst="rect">
                      <a:avLst/>
                    </a:prstGeom>
                  </pic:spPr>
                </pic:pic>
              </a:graphicData>
            </a:graphic>
          </wp:inline>
        </w:drawing>
      </w:r>
    </w:p>
    <w:p w14:paraId="1B1BD277" w14:textId="7310A4C9" w:rsidR="00566B08" w:rsidRPr="00214E06" w:rsidRDefault="0008753D" w:rsidP="0008753D">
      <w:pPr>
        <w:pStyle w:val="Caption"/>
        <w:jc w:val="right"/>
      </w:pPr>
      <w:bookmarkStart w:id="102" w:name="_Toc42187472"/>
      <w:r w:rsidRPr="00214E06">
        <w:t xml:space="preserve">Figure </w:t>
      </w:r>
      <w:r w:rsidR="00C3603A">
        <w:fldChar w:fldCharType="begin"/>
      </w:r>
      <w:r w:rsidR="00C3603A">
        <w:instrText xml:space="preserve"> SEQ Figure \* ARABIC </w:instrText>
      </w:r>
      <w:r w:rsidR="00C3603A">
        <w:fldChar w:fldCharType="separate"/>
      </w:r>
      <w:r w:rsidR="00AB6994" w:rsidRPr="00214E06">
        <w:t>19</w:t>
      </w:r>
      <w:r w:rsidR="00C3603A">
        <w:fldChar w:fldCharType="end"/>
      </w:r>
      <w:r w:rsidRPr="00214E06">
        <w:t>. Naive Bayes outputs on left turn</w:t>
      </w:r>
      <w:bookmarkEnd w:id="102"/>
    </w:p>
    <w:p w14:paraId="3AA688A0" w14:textId="2820019B" w:rsidR="00B14026" w:rsidRPr="00214E06" w:rsidRDefault="003717A1" w:rsidP="002225B7">
      <w:pPr>
        <w:keepNext/>
      </w:pPr>
      <w:r w:rsidRPr="00214E06">
        <w:t xml:space="preserve">However, without correction of the car’s steering angle before straight sections, the car </w:t>
      </w:r>
      <w:r w:rsidR="00075570" w:rsidRPr="00214E06">
        <w:t xml:space="preserve">would steer off the track. This can be attributed to the implementation of the car controller rather than the performance of the algorithm itself as </w:t>
      </w:r>
      <w:r w:rsidR="00A62D07" w:rsidRPr="00214E06">
        <w:t xml:space="preserve">the </w:t>
      </w:r>
      <w:r w:rsidR="00A62D07" w:rsidRPr="00214E06">
        <w:lastRenderedPageBreak/>
        <w:t>outputs of the naïve Bayes classifier simply reflect the training data collected from the user.</w:t>
      </w:r>
      <w:r w:rsidR="00180801" w:rsidRPr="00214E06">
        <w:t xml:space="preserve"> </w:t>
      </w:r>
      <w:r w:rsidR="004505B0" w:rsidRPr="00214E06">
        <w:t xml:space="preserve">These issues </w:t>
      </w:r>
      <w:r w:rsidR="00030AB0" w:rsidRPr="00214E06">
        <w:t xml:space="preserve">are discussed </w:t>
      </w:r>
      <w:r w:rsidR="00B80733">
        <w:t xml:space="preserve">further </w:t>
      </w:r>
      <w:r w:rsidR="00030AB0" w:rsidRPr="00214E06">
        <w:t>in the following section.</w:t>
      </w:r>
    </w:p>
    <w:p w14:paraId="4C0D1E1C" w14:textId="39AEEF20" w:rsidR="009E61C6" w:rsidRPr="00214E06" w:rsidRDefault="0021717D" w:rsidP="00B26A51">
      <w:pPr>
        <w:pStyle w:val="Heading2"/>
        <w:numPr>
          <w:ilvl w:val="1"/>
          <w:numId w:val="13"/>
        </w:numPr>
      </w:pPr>
      <w:bookmarkStart w:id="103" w:name="_Toc42187443"/>
      <w:r w:rsidRPr="00214E06">
        <w:t xml:space="preserve">Evaluation of </w:t>
      </w:r>
      <w:r w:rsidR="00AB3E11" w:rsidRPr="00214E06">
        <w:t>implementation</w:t>
      </w:r>
      <w:bookmarkEnd w:id="103"/>
    </w:p>
    <w:p w14:paraId="7C15C375" w14:textId="4FDD0D71" w:rsidR="009F3724" w:rsidRPr="00214E06" w:rsidRDefault="009F3724" w:rsidP="009F3724">
      <w:r w:rsidRPr="00214E06">
        <w:t>The naïve Bayes classifier implemented in the Naïve</w:t>
      </w:r>
      <w:r w:rsidR="00D24390" w:rsidRPr="00214E06">
        <w:t>B</w:t>
      </w:r>
      <w:r w:rsidRPr="00214E06">
        <w:t xml:space="preserve">ayesCarController.cs script in Unity outputs identical values to the prototyped implementation in excel, showing that the classifier was </w:t>
      </w:r>
      <w:r w:rsidR="00EE7346">
        <w:t>implemented into Unity</w:t>
      </w:r>
      <w:r w:rsidRPr="00214E06">
        <w:t xml:space="preserve"> correctly.</w:t>
      </w:r>
    </w:p>
    <w:p w14:paraId="5BCB6AA5" w14:textId="2D164C3E" w:rsidR="00FD10F7" w:rsidRPr="00214E06" w:rsidRDefault="00F94DB5" w:rsidP="00E2361D">
      <w:pPr>
        <w:keepNext/>
        <w:jc w:val="center"/>
      </w:pPr>
      <w:r w:rsidRPr="00F94DB5">
        <w:rPr>
          <w:b/>
          <w:bCs/>
          <w:noProof/>
        </w:rPr>
        <w:drawing>
          <wp:inline distT="0" distB="0" distL="0" distR="0" wp14:anchorId="3D6F139D" wp14:editId="48E5A5CC">
            <wp:extent cx="4402667" cy="1789441"/>
            <wp:effectExtent l="0" t="0" r="0" b="1270"/>
            <wp:docPr id="22" name="Picture 11">
              <a:extLst xmlns:a="http://schemas.openxmlformats.org/drawingml/2006/main">
                <a:ext uri="{FF2B5EF4-FFF2-40B4-BE49-F238E27FC236}">
                  <a16:creationId xmlns:a16="http://schemas.microsoft.com/office/drawing/2014/main" id="{8C882562-0481-47FE-8017-3D5E174994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8C882562-0481-47FE-8017-3D5E17499400}"/>
                        </a:ext>
                      </a:extLst>
                    </pic:cNvPr>
                    <pic:cNvPicPr>
                      <a:picLocks noChangeAspect="1"/>
                    </pic:cNvPicPr>
                  </pic:nvPicPr>
                  <pic:blipFill>
                    <a:blip r:embed="rId31"/>
                    <a:stretch>
                      <a:fillRect/>
                    </a:stretch>
                  </pic:blipFill>
                  <pic:spPr>
                    <a:xfrm>
                      <a:off x="0" y="0"/>
                      <a:ext cx="4444287" cy="1806357"/>
                    </a:xfrm>
                    <a:prstGeom prst="rect">
                      <a:avLst/>
                    </a:prstGeom>
                  </pic:spPr>
                </pic:pic>
              </a:graphicData>
            </a:graphic>
          </wp:inline>
        </w:drawing>
      </w:r>
    </w:p>
    <w:p w14:paraId="3F5E378A" w14:textId="69487FEA" w:rsidR="009F3724" w:rsidRPr="00214E06" w:rsidRDefault="00FD10F7" w:rsidP="009F3724">
      <w:pPr>
        <w:pStyle w:val="Caption"/>
        <w:jc w:val="right"/>
      </w:pPr>
      <w:bookmarkStart w:id="104" w:name="_Toc42187473"/>
      <w:r w:rsidRPr="00214E06">
        <w:t xml:space="preserve">Figure </w:t>
      </w:r>
      <w:r w:rsidR="00C3603A">
        <w:fldChar w:fldCharType="begin"/>
      </w:r>
      <w:r w:rsidR="00C3603A">
        <w:instrText xml:space="preserve"> SEQ Figure \* ARABIC </w:instrText>
      </w:r>
      <w:r w:rsidR="00C3603A">
        <w:fldChar w:fldCharType="separate"/>
      </w:r>
      <w:r w:rsidR="00AB6994" w:rsidRPr="00214E06">
        <w:t>20</w:t>
      </w:r>
      <w:r w:rsidR="00C3603A">
        <w:fldChar w:fldCharType="end"/>
      </w:r>
      <w:r w:rsidRPr="00214E06">
        <w:t>. Matching results between spreadsheet and Unity console outputs for checkpoint 5</w:t>
      </w:r>
      <w:bookmarkEnd w:id="104"/>
    </w:p>
    <w:p w14:paraId="7CC044B4" w14:textId="75602C56" w:rsidR="00BD73D7" w:rsidRPr="00214E06" w:rsidRDefault="00107B90" w:rsidP="0099617F">
      <w:r w:rsidRPr="00214E06">
        <w:t xml:space="preserve">When enabled, the AI car controller makes the </w:t>
      </w:r>
      <w:r w:rsidR="00D3239E" w:rsidRPr="00214E06">
        <w:t>same</w:t>
      </w:r>
      <w:r w:rsidRPr="00214E06">
        <w:t xml:space="preserve"> turning </w:t>
      </w:r>
      <w:r w:rsidR="00617904" w:rsidRPr="00214E06">
        <w:t xml:space="preserve">and braking </w:t>
      </w:r>
      <w:r w:rsidRPr="00214E06">
        <w:t>decisions at</w:t>
      </w:r>
      <w:r w:rsidR="00617904" w:rsidRPr="00214E06">
        <w:t xml:space="preserve"> each checkpoint</w:t>
      </w:r>
      <w:r w:rsidR="00D3239E" w:rsidRPr="00214E06">
        <w:t xml:space="preserve"> as </w:t>
      </w:r>
      <w:r w:rsidR="00F24C0E" w:rsidRPr="00214E06">
        <w:t>the</w:t>
      </w:r>
      <w:r w:rsidR="00D3239E" w:rsidRPr="00214E06">
        <w:t xml:space="preserve"> human </w:t>
      </w:r>
      <w:r w:rsidR="00F24C0E" w:rsidRPr="00214E06">
        <w:t xml:space="preserve">player it is trained </w:t>
      </w:r>
      <w:r w:rsidR="00C3603A">
        <w:t>by</w:t>
      </w:r>
      <w:r w:rsidRPr="00214E06">
        <w:t>.</w:t>
      </w:r>
      <w:r w:rsidR="00BD73D7" w:rsidRPr="00214E06">
        <w:t xml:space="preserve"> </w:t>
      </w:r>
      <w:r w:rsidR="00C079B4" w:rsidRPr="00214E06">
        <w:t>However, if left unassisted</w:t>
      </w:r>
      <w:r w:rsidR="00B403FB" w:rsidRPr="00214E06">
        <w:t>, the AI controlled car will lea</w:t>
      </w:r>
      <w:r w:rsidR="0051037E" w:rsidRPr="00214E06">
        <w:t xml:space="preserve">ve the track </w:t>
      </w:r>
      <w:r w:rsidR="00783747" w:rsidRPr="00214E06">
        <w:t xml:space="preserve">as </w:t>
      </w:r>
      <w:r w:rsidR="00A759CA" w:rsidRPr="00214E06">
        <w:t>the car’s</w:t>
      </w:r>
      <w:r w:rsidR="00783747" w:rsidRPr="00214E06">
        <w:t xml:space="preserve"> horizontal track position </w:t>
      </w:r>
      <w:r w:rsidR="00FC42F4">
        <w:t>on</w:t>
      </w:r>
      <w:r w:rsidR="00783747" w:rsidRPr="00214E06">
        <w:t xml:space="preserve"> entering a </w:t>
      </w:r>
      <w:r w:rsidR="001961A5" w:rsidRPr="00214E06">
        <w:t>corner</w:t>
      </w:r>
      <w:r w:rsidR="00783747" w:rsidRPr="00214E06">
        <w:t xml:space="preserve"> </w:t>
      </w:r>
      <w:r w:rsidR="001961A5" w:rsidRPr="00214E06">
        <w:t xml:space="preserve">will </w:t>
      </w:r>
      <w:r w:rsidR="00A759CA" w:rsidRPr="00214E06">
        <w:t>affect where it will exit.</w:t>
      </w:r>
      <w:r w:rsidR="0099617F" w:rsidRPr="00214E06">
        <w:t xml:space="preserve"> </w:t>
      </w:r>
    </w:p>
    <w:p w14:paraId="2C7C14FD" w14:textId="77777777" w:rsidR="004505B0" w:rsidRPr="00214E06" w:rsidRDefault="004505B0" w:rsidP="004505B0">
      <w:pPr>
        <w:keepNext/>
        <w:jc w:val="center"/>
      </w:pPr>
      <w:r w:rsidRPr="00214E06">
        <w:rPr>
          <w:noProof/>
        </w:rPr>
        <w:drawing>
          <wp:inline distT="0" distB="0" distL="0" distR="0" wp14:anchorId="77F316FB" wp14:editId="43C59E02">
            <wp:extent cx="5399405" cy="1856105"/>
            <wp:effectExtent l="0" t="0" r="0" b="0"/>
            <wp:docPr id="61" name="Picture 60">
              <a:extLst xmlns:a="http://schemas.openxmlformats.org/drawingml/2006/main">
                <a:ext uri="{FF2B5EF4-FFF2-40B4-BE49-F238E27FC236}">
                  <a16:creationId xmlns:a16="http://schemas.microsoft.com/office/drawing/2014/main" id="{CEC5FEE5-5460-43F2-A811-565DE117C76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0">
                      <a:extLst>
                        <a:ext uri="{FF2B5EF4-FFF2-40B4-BE49-F238E27FC236}">
                          <a16:creationId xmlns:a16="http://schemas.microsoft.com/office/drawing/2014/main" id="{CEC5FEE5-5460-43F2-A811-565DE117C764}"/>
                        </a:ext>
                      </a:extLst>
                    </pic:cNvPr>
                    <pic:cNvPicPr>
                      <a:picLocks noChangeAspect="1"/>
                    </pic:cNvPicPr>
                  </pic:nvPicPr>
                  <pic:blipFill>
                    <a:blip r:embed="rId32"/>
                    <a:stretch>
                      <a:fillRect/>
                    </a:stretch>
                  </pic:blipFill>
                  <pic:spPr>
                    <a:xfrm>
                      <a:off x="0" y="0"/>
                      <a:ext cx="5399405" cy="1856105"/>
                    </a:xfrm>
                    <a:prstGeom prst="rect">
                      <a:avLst/>
                    </a:prstGeom>
                  </pic:spPr>
                </pic:pic>
              </a:graphicData>
            </a:graphic>
          </wp:inline>
        </w:drawing>
      </w:r>
    </w:p>
    <w:p w14:paraId="25B85AB2" w14:textId="01FF868A" w:rsidR="004505B0" w:rsidRPr="00214E06" w:rsidRDefault="004505B0" w:rsidP="004505B0">
      <w:pPr>
        <w:pStyle w:val="Caption"/>
        <w:jc w:val="right"/>
      </w:pPr>
      <w:bookmarkStart w:id="105" w:name="_Toc42187474"/>
      <w:r w:rsidRPr="00214E06">
        <w:t xml:space="preserve">Figure </w:t>
      </w:r>
      <w:r w:rsidR="00C3603A">
        <w:fldChar w:fldCharType="begin"/>
      </w:r>
      <w:r w:rsidR="00C3603A">
        <w:instrText xml:space="preserve"> SEQ Figure \* ARABIC </w:instrText>
      </w:r>
      <w:r w:rsidR="00C3603A">
        <w:fldChar w:fldCharType="separate"/>
      </w:r>
      <w:r w:rsidR="00AB6994" w:rsidRPr="00214E06">
        <w:t>21</w:t>
      </w:r>
      <w:r w:rsidR="00C3603A">
        <w:fldChar w:fldCharType="end"/>
      </w:r>
      <w:r w:rsidRPr="00214E06">
        <w:t>. Car driving straight off the track</w:t>
      </w:r>
      <w:bookmarkEnd w:id="105"/>
    </w:p>
    <w:p w14:paraId="62F3BFB3" w14:textId="17AECEF4" w:rsidR="0099617F" w:rsidRPr="00214E06" w:rsidRDefault="00A759CA" w:rsidP="0099617F">
      <w:r w:rsidRPr="00214E06">
        <w:t>The car will also exit the track during the straight</w:t>
      </w:r>
      <w:r w:rsidR="00EB7B70" w:rsidRPr="00214E06">
        <w:t xml:space="preserve"> sections</w:t>
      </w:r>
      <w:r w:rsidRPr="00214E06">
        <w:t xml:space="preserve"> </w:t>
      </w:r>
      <w:r w:rsidR="00AC7AB6" w:rsidRPr="00214E06">
        <w:t xml:space="preserve">if it exits a </w:t>
      </w:r>
      <w:r w:rsidR="00EB7B70" w:rsidRPr="00214E06">
        <w:t xml:space="preserve">corner </w:t>
      </w:r>
      <w:r w:rsidR="00AC7AB6" w:rsidRPr="00214E06">
        <w:t xml:space="preserve">without </w:t>
      </w:r>
      <w:r w:rsidR="00666C01" w:rsidRPr="00214E06">
        <w:t xml:space="preserve">being aligned with </w:t>
      </w:r>
      <w:r w:rsidR="00AC7AB6" w:rsidRPr="00214E06">
        <w:t>the</w:t>
      </w:r>
      <w:r w:rsidR="00EB7B70" w:rsidRPr="00214E06">
        <w:t xml:space="preserve"> track</w:t>
      </w:r>
      <w:r w:rsidR="008D6707" w:rsidRPr="00214E06">
        <w:t xml:space="preserve"> direction</w:t>
      </w:r>
      <w:r w:rsidR="00AC7AB6" w:rsidRPr="00214E06">
        <w:t>.</w:t>
      </w:r>
      <w:r w:rsidR="008D6707" w:rsidRPr="00214E06">
        <w:t xml:space="preserve"> This is because</w:t>
      </w:r>
      <w:r w:rsidR="00B922BF" w:rsidRPr="00214E06">
        <w:t xml:space="preserve"> on the straight sections, the user will</w:t>
      </w:r>
      <w:r w:rsidR="00353846">
        <w:t xml:space="preserve"> also</w:t>
      </w:r>
      <w:r w:rsidR="00B922BF" w:rsidRPr="00214E06">
        <w:t xml:space="preserve"> not be steering</w:t>
      </w:r>
      <w:r w:rsidR="00CF03FA" w:rsidRPr="00214E06">
        <w:t xml:space="preserve">. Therefore, the AI will make no adjustments to its direction and leave the track. </w:t>
      </w:r>
      <w:r w:rsidR="002D330B" w:rsidRPr="00214E06">
        <w:t xml:space="preserve">To </w:t>
      </w:r>
      <w:r w:rsidR="00CF03FA" w:rsidRPr="00214E06">
        <w:t>solve</w:t>
      </w:r>
      <w:r w:rsidR="002D330B" w:rsidRPr="00214E06">
        <w:t xml:space="preserve"> this</w:t>
      </w:r>
      <w:r w:rsidR="00CF03FA" w:rsidRPr="00214E06">
        <w:t xml:space="preserve"> problem</w:t>
      </w:r>
      <w:r w:rsidR="002D330B" w:rsidRPr="00214E06">
        <w:t xml:space="preserve">, a correction calculation is made using the forward </w:t>
      </w:r>
      <w:r w:rsidR="005E65C2" w:rsidRPr="00214E06">
        <w:t xml:space="preserve">direction </w:t>
      </w:r>
      <w:r w:rsidR="002D330B" w:rsidRPr="00214E06">
        <w:t>vector</w:t>
      </w:r>
      <w:r w:rsidR="005E65C2" w:rsidRPr="00214E06">
        <w:t>s</w:t>
      </w:r>
      <w:r w:rsidR="002D330B" w:rsidRPr="00214E06">
        <w:t xml:space="preserve"> of </w:t>
      </w:r>
      <w:r w:rsidR="005E65C2" w:rsidRPr="00214E06">
        <w:t>the</w:t>
      </w:r>
      <w:r w:rsidR="00D45990" w:rsidRPr="00214E06">
        <w:t xml:space="preserve"> </w:t>
      </w:r>
      <w:r w:rsidR="00D45990" w:rsidRPr="00214E06">
        <w:lastRenderedPageBreak/>
        <w:t xml:space="preserve">checkpoint </w:t>
      </w:r>
      <w:r w:rsidR="005E65C2" w:rsidRPr="00214E06">
        <w:t>and car</w:t>
      </w:r>
      <w:r w:rsidR="0003190C" w:rsidRPr="00214E06">
        <w:t xml:space="preserve"> </w:t>
      </w:r>
      <w:r w:rsidR="00D45990" w:rsidRPr="00214E06">
        <w:t xml:space="preserve">to </w:t>
      </w:r>
      <w:r w:rsidR="005E65C2" w:rsidRPr="00214E06">
        <w:t>realign</w:t>
      </w:r>
      <w:r w:rsidR="00D45990" w:rsidRPr="00214E06">
        <w:t xml:space="preserve"> the car’s steering angle</w:t>
      </w:r>
      <w:r w:rsidR="0003190C" w:rsidRPr="00214E06">
        <w:t xml:space="preserve"> during the straight sections</w:t>
      </w:r>
      <w:r w:rsidR="00D45990" w:rsidRPr="00214E06">
        <w:t>.</w:t>
      </w:r>
      <w:r w:rsidR="003A4634" w:rsidRPr="00214E06">
        <w:t xml:space="preserve"> </w:t>
      </w:r>
    </w:p>
    <w:p w14:paraId="4A42A1B8" w14:textId="6EC3A73D" w:rsidR="0099617F" w:rsidRPr="00214E06" w:rsidRDefault="0099617F" w:rsidP="0099617F">
      <w:pPr>
        <w:jc w:val="center"/>
      </w:pPr>
      <w:r w:rsidRPr="00214E06">
        <w:rPr>
          <w:b/>
          <w:bCs/>
          <w:noProof/>
        </w:rPr>
        <w:drawing>
          <wp:inline distT="0" distB="0" distL="0" distR="0" wp14:anchorId="1819E418" wp14:editId="6017CD6E">
            <wp:extent cx="4240800" cy="4100400"/>
            <wp:effectExtent l="0" t="0" r="7620" b="0"/>
            <wp:docPr id="15" name="Picture 14">
              <a:extLst xmlns:a="http://schemas.openxmlformats.org/drawingml/2006/main">
                <a:ext uri="{FF2B5EF4-FFF2-40B4-BE49-F238E27FC236}">
                  <a16:creationId xmlns:a16="http://schemas.microsoft.com/office/drawing/2014/main" id="{2D48B9F6-D480-4D0D-981F-46CF1F8A4C4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a:extLst>
                        <a:ext uri="{FF2B5EF4-FFF2-40B4-BE49-F238E27FC236}">
                          <a16:creationId xmlns:a16="http://schemas.microsoft.com/office/drawing/2014/main" id="{2D48B9F6-D480-4D0D-981F-46CF1F8A4C42}"/>
                        </a:ext>
                      </a:extLst>
                    </pic:cNvPr>
                    <pic:cNvPicPr>
                      <a:picLocks noChangeAspect="1"/>
                    </pic:cNvPicPr>
                  </pic:nvPicPr>
                  <pic:blipFill>
                    <a:blip r:embed="rId33"/>
                    <a:stretch>
                      <a:fillRect/>
                    </a:stretch>
                  </pic:blipFill>
                  <pic:spPr>
                    <a:xfrm>
                      <a:off x="0" y="0"/>
                      <a:ext cx="4240800" cy="4100400"/>
                    </a:xfrm>
                    <a:prstGeom prst="rect">
                      <a:avLst/>
                    </a:prstGeom>
                  </pic:spPr>
                </pic:pic>
              </a:graphicData>
            </a:graphic>
          </wp:inline>
        </w:drawing>
      </w:r>
    </w:p>
    <w:p w14:paraId="7942F0B9" w14:textId="3B767F1B" w:rsidR="0099617F" w:rsidRPr="00214E06" w:rsidRDefault="0099617F" w:rsidP="0099617F">
      <w:pPr>
        <w:pStyle w:val="Caption"/>
        <w:jc w:val="right"/>
        <w:rPr>
          <w:b/>
          <w:bCs/>
        </w:rPr>
      </w:pPr>
      <w:bookmarkStart w:id="106" w:name="_Toc42187475"/>
      <w:r w:rsidRPr="00214E06">
        <w:t xml:space="preserve">Figure </w:t>
      </w:r>
      <w:r w:rsidR="00C3603A">
        <w:fldChar w:fldCharType="begin"/>
      </w:r>
      <w:r w:rsidR="00C3603A">
        <w:instrText xml:space="preserve"> SEQ Figure \* ARABIC </w:instrText>
      </w:r>
      <w:r w:rsidR="00C3603A">
        <w:fldChar w:fldCharType="separate"/>
      </w:r>
      <w:r w:rsidR="00AB6994" w:rsidRPr="00214E06">
        <w:t>22</w:t>
      </w:r>
      <w:r w:rsidR="00C3603A">
        <w:fldChar w:fldCharType="end"/>
      </w:r>
      <w:r w:rsidRPr="00214E06">
        <w:t>. Correction of steering angle on straight sections</w:t>
      </w:r>
      <w:bookmarkEnd w:id="106"/>
    </w:p>
    <w:p w14:paraId="7E0DB549" w14:textId="7BE6E1CF" w:rsidR="00E13FAE" w:rsidRPr="00214E06" w:rsidRDefault="003A4634" w:rsidP="009F3724">
      <w:r w:rsidRPr="00214E06">
        <w:t xml:space="preserve">This allows the car to successfully </w:t>
      </w:r>
      <w:r w:rsidR="00911FF5" w:rsidRPr="00214E06">
        <w:t xml:space="preserve">navigate a full lap of the test track. </w:t>
      </w:r>
      <w:r w:rsidR="005E65C2" w:rsidRPr="00214E06">
        <w:t xml:space="preserve">After </w:t>
      </w:r>
      <w:r w:rsidR="00E33285" w:rsidRPr="00214E06">
        <w:t xml:space="preserve">some time however, </w:t>
      </w:r>
      <w:r w:rsidR="00353846">
        <w:t xml:space="preserve">the </w:t>
      </w:r>
      <w:r w:rsidR="00E33285" w:rsidRPr="00214E06">
        <w:t>h</w:t>
      </w:r>
      <w:r w:rsidR="00911FF5" w:rsidRPr="00214E06">
        <w:t xml:space="preserve">orizontal position of the car </w:t>
      </w:r>
      <w:r w:rsidR="00E33285" w:rsidRPr="00214E06">
        <w:t>drifts towards the track edges</w:t>
      </w:r>
      <w:r w:rsidR="009A31AF" w:rsidRPr="00214E06">
        <w:t>,</w:t>
      </w:r>
      <w:r w:rsidR="00911FF5" w:rsidRPr="00214E06">
        <w:t xml:space="preserve"> and the car leaves the track.</w:t>
      </w:r>
    </w:p>
    <w:p w14:paraId="3DB6FEFB" w14:textId="144D3425" w:rsidR="00116589" w:rsidRPr="00214E06" w:rsidRDefault="00116589" w:rsidP="00B26A51">
      <w:pPr>
        <w:pStyle w:val="Heading3"/>
        <w:numPr>
          <w:ilvl w:val="2"/>
          <w:numId w:val="13"/>
        </w:numPr>
      </w:pPr>
      <w:bookmarkStart w:id="107" w:name="_Toc42187444"/>
      <w:r w:rsidRPr="00214E06">
        <w:t>Improvements</w:t>
      </w:r>
      <w:bookmarkEnd w:id="107"/>
    </w:p>
    <w:p w14:paraId="23D5FC97" w14:textId="4B389124" w:rsidR="00911FF5" w:rsidRPr="00214E06" w:rsidRDefault="009A31AF" w:rsidP="00E13FAE">
      <w:r w:rsidRPr="00214E06">
        <w:t>To</w:t>
      </w:r>
      <w:r w:rsidR="00911FF5" w:rsidRPr="00214E06">
        <w:t xml:space="preserve"> improve this implementation,</w:t>
      </w:r>
      <w:r w:rsidR="00353846" w:rsidRPr="00353846">
        <w:rPr>
          <w:color w:val="FF0000"/>
        </w:rPr>
        <w:t xml:space="preserve"> </w:t>
      </w:r>
      <w:r w:rsidR="00EB39A0" w:rsidRPr="00214E06">
        <w:t xml:space="preserve">the steering </w:t>
      </w:r>
      <w:r w:rsidR="000A2FD8" w:rsidRPr="00214E06">
        <w:t>correction calculation</w:t>
      </w:r>
      <w:r w:rsidR="00EB39A0" w:rsidRPr="00214E06">
        <w:t xml:space="preserve"> could be adjusted to direct the car towards the </w:t>
      </w:r>
      <w:r w:rsidR="000A2FD8" w:rsidRPr="00214E06">
        <w:t>centre</w:t>
      </w:r>
      <w:r w:rsidR="00EB39A0" w:rsidRPr="00214E06">
        <w:t xml:space="preserve"> of the track</w:t>
      </w:r>
      <w:r w:rsidR="00AB6E51" w:rsidRPr="00214E06">
        <w:t>, aligning the car’s position</w:t>
      </w:r>
      <w:r w:rsidR="00BA1BD5" w:rsidRPr="00214E06">
        <w:t xml:space="preserve"> rather </w:t>
      </w:r>
      <w:r w:rsidR="00AB6E51" w:rsidRPr="00214E06">
        <w:t>than</w:t>
      </w:r>
      <w:r w:rsidR="00BA1BD5" w:rsidRPr="00214E06">
        <w:t xml:space="preserve"> </w:t>
      </w:r>
      <w:r w:rsidR="00AB6E51" w:rsidRPr="00214E06">
        <w:t>just its direction</w:t>
      </w:r>
      <w:r w:rsidR="00116589" w:rsidRPr="00214E06">
        <w:t>.</w:t>
      </w:r>
      <w:r w:rsidR="007A0FCB" w:rsidRPr="00214E06">
        <w:t xml:space="preserve"> </w:t>
      </w:r>
      <w:r w:rsidR="00116589" w:rsidRPr="00214E06">
        <w:t>This will</w:t>
      </w:r>
      <w:r w:rsidR="007A0FCB" w:rsidRPr="00214E06">
        <w:t xml:space="preserve"> allow a larger </w:t>
      </w:r>
      <w:r w:rsidRPr="00214E06">
        <w:t>margin for error</w:t>
      </w:r>
      <w:r w:rsidR="00BA1BD5" w:rsidRPr="00214E06">
        <w:t xml:space="preserve"> as it </w:t>
      </w:r>
      <w:r w:rsidR="00116589" w:rsidRPr="00214E06">
        <w:t>drives through</w:t>
      </w:r>
      <w:r w:rsidR="00BA1BD5" w:rsidRPr="00214E06">
        <w:t xml:space="preserve"> a corner</w:t>
      </w:r>
      <w:r w:rsidRPr="00214E06">
        <w:t>.</w:t>
      </w:r>
      <w:r w:rsidR="00295133" w:rsidRPr="00214E06">
        <w:t xml:space="preserve"> </w:t>
      </w:r>
      <w:r w:rsidR="00353846" w:rsidRPr="00353846">
        <w:t xml:space="preserve">The number of checkpoints could also be increased, lowering the distance between checkpoints to allow finer control over the car by the car controller. </w:t>
      </w:r>
      <w:r w:rsidR="00295133" w:rsidRPr="00214E06">
        <w:t>The categorisation of steering outputs could also be refined to better reflect the</w:t>
      </w:r>
      <w:r w:rsidR="00E67203" w:rsidRPr="00214E06">
        <w:t xml:space="preserve"> user’s</w:t>
      </w:r>
      <w:r w:rsidR="00295133" w:rsidRPr="00214E06">
        <w:t xml:space="preserve"> data</w:t>
      </w:r>
      <w:r w:rsidR="00E67203" w:rsidRPr="00214E06">
        <w:t>. C</w:t>
      </w:r>
      <w:r w:rsidR="00F165C3" w:rsidRPr="00214E06">
        <w:t xml:space="preserve">urrently the steering angle values are categorised </w:t>
      </w:r>
      <w:r w:rsidR="00C401AB" w:rsidRPr="00214E06">
        <w:t xml:space="preserve">as SMALL, </w:t>
      </w:r>
      <w:r w:rsidR="003E5FC5" w:rsidRPr="00214E06">
        <w:t>MEDIUM,</w:t>
      </w:r>
      <w:r w:rsidR="00C401AB" w:rsidRPr="00214E06">
        <w:t xml:space="preserve"> and LARGE based on </w:t>
      </w:r>
      <w:r w:rsidR="005D7744" w:rsidRPr="00214E06">
        <w:t xml:space="preserve">percentages of the </w:t>
      </w:r>
      <w:r w:rsidR="00E67203" w:rsidRPr="00214E06">
        <w:t xml:space="preserve">car’s </w:t>
      </w:r>
      <w:r w:rsidR="005D7744" w:rsidRPr="00214E06">
        <w:t xml:space="preserve">maximum possible steering angle, rather than the </w:t>
      </w:r>
      <w:r w:rsidR="00D47B2E">
        <w:t xml:space="preserve">minimum and </w:t>
      </w:r>
      <w:r w:rsidR="005D7744" w:rsidRPr="00214E06">
        <w:t xml:space="preserve">maximum </w:t>
      </w:r>
      <w:r w:rsidR="00E67203" w:rsidRPr="00214E06">
        <w:lastRenderedPageBreak/>
        <w:t>steering angle</w:t>
      </w:r>
      <w:r w:rsidR="00D47B2E">
        <w:t>s</w:t>
      </w:r>
      <w:r w:rsidR="00E67203" w:rsidRPr="00214E06">
        <w:t xml:space="preserve"> </w:t>
      </w:r>
      <w:r w:rsidR="00116589" w:rsidRPr="00214E06">
        <w:t>made by the user</w:t>
      </w:r>
      <w:r w:rsidR="001534C0" w:rsidRPr="00214E06">
        <w:t>. This</w:t>
      </w:r>
      <w:r w:rsidR="00116589" w:rsidRPr="00214E06">
        <w:t xml:space="preserve"> can</w:t>
      </w:r>
      <w:r w:rsidR="001534C0" w:rsidRPr="00214E06">
        <w:t xml:space="preserve"> lead to larger or smaller turns than </w:t>
      </w:r>
      <w:r w:rsidR="00116589" w:rsidRPr="00214E06">
        <w:t xml:space="preserve">what is </w:t>
      </w:r>
      <w:r w:rsidR="001534C0" w:rsidRPr="00214E06">
        <w:t>necessary</w:t>
      </w:r>
      <w:r w:rsidR="00E67203" w:rsidRPr="00214E06">
        <w:t>.</w:t>
      </w:r>
    </w:p>
    <w:p w14:paraId="7BF102BC" w14:textId="7BAAF56D" w:rsidR="002C7676" w:rsidRPr="00214E06" w:rsidRDefault="002C7676" w:rsidP="00B26A51">
      <w:pPr>
        <w:pStyle w:val="Heading3"/>
        <w:numPr>
          <w:ilvl w:val="2"/>
          <w:numId w:val="13"/>
        </w:numPr>
      </w:pPr>
      <w:bookmarkStart w:id="108" w:name="_Toc42187445"/>
      <w:r w:rsidRPr="00214E06">
        <w:t>Fulfilment of software requirements</w:t>
      </w:r>
      <w:bookmarkEnd w:id="108"/>
    </w:p>
    <w:p w14:paraId="72B19AB8" w14:textId="5E80B92A" w:rsidR="00D50783" w:rsidRPr="00214E06" w:rsidRDefault="00CF4580" w:rsidP="00591DBE">
      <w:r w:rsidRPr="00214E06">
        <w:t>Many of the</w:t>
      </w:r>
      <w:r w:rsidR="00591DBE" w:rsidRPr="00214E06">
        <w:t xml:space="preserve"> software requirements were fulfilled</w:t>
      </w:r>
      <w:r w:rsidR="00605622" w:rsidRPr="00214E06">
        <w:t xml:space="preserve">. </w:t>
      </w:r>
      <w:r w:rsidR="00695EFB" w:rsidRPr="00214E06">
        <w:t>The must</w:t>
      </w:r>
      <w:r w:rsidR="00E54775" w:rsidRPr="00214E06">
        <w:t xml:space="preserve"> have</w:t>
      </w:r>
      <w:r w:rsidR="00695EFB" w:rsidRPr="00214E06">
        <w:t>,</w:t>
      </w:r>
      <w:r w:rsidR="00605622" w:rsidRPr="00214E06">
        <w:t xml:space="preserve"> should</w:t>
      </w:r>
      <w:r w:rsidR="00E54775" w:rsidRPr="00214E06">
        <w:t xml:space="preserve"> have</w:t>
      </w:r>
      <w:r w:rsidR="00695EFB" w:rsidRPr="00214E06">
        <w:t>,</w:t>
      </w:r>
      <w:r w:rsidR="00605622" w:rsidRPr="00214E06">
        <w:t xml:space="preserve"> and could have requirements from the MoSCoW criteria were implement</w:t>
      </w:r>
      <w:r w:rsidR="00277933" w:rsidRPr="00214E06">
        <w:t>ed such as a menu system and a</w:t>
      </w:r>
      <w:r w:rsidR="006C12E4" w:rsidRPr="00214E06">
        <w:t xml:space="preserve"> working implementation of a naïve Bayes car controller.</w:t>
      </w:r>
      <w:r w:rsidR="00695EFB" w:rsidRPr="00214E06">
        <w:t xml:space="preserve"> The display of data to the user</w:t>
      </w:r>
      <w:r w:rsidR="00623DC5" w:rsidRPr="00214E06">
        <w:t>,</w:t>
      </w:r>
      <w:r w:rsidR="00695EFB" w:rsidRPr="00214E06">
        <w:t xml:space="preserve"> identified using user stories, was also implemented in the form of a heads-up data display.</w:t>
      </w:r>
    </w:p>
    <w:p w14:paraId="191080F2" w14:textId="4DACDEED" w:rsidR="00F969B9" w:rsidRPr="00214E06" w:rsidRDefault="00812004" w:rsidP="00B26A51">
      <w:pPr>
        <w:pStyle w:val="Heading3"/>
        <w:numPr>
          <w:ilvl w:val="2"/>
          <w:numId w:val="13"/>
        </w:numPr>
      </w:pPr>
      <w:bookmarkStart w:id="109" w:name="_Toc42187446"/>
      <w:r w:rsidRPr="00214E06">
        <w:t>Fulfilment</w:t>
      </w:r>
      <w:r w:rsidR="00F969B9" w:rsidRPr="00214E06">
        <w:t xml:space="preserve"> of </w:t>
      </w:r>
      <w:r w:rsidR="00377337" w:rsidRPr="00214E06">
        <w:t xml:space="preserve">project </w:t>
      </w:r>
      <w:r w:rsidR="00F969B9" w:rsidRPr="00214E06">
        <w:t>objectives</w:t>
      </w:r>
      <w:bookmarkEnd w:id="109"/>
    </w:p>
    <w:p w14:paraId="4151426D" w14:textId="66AB31E4" w:rsidR="00F969B9" w:rsidRPr="00214E06" w:rsidRDefault="00F969B9" w:rsidP="00F969B9">
      <w:r w:rsidRPr="00214E06">
        <w:t xml:space="preserve">The project objectives </w:t>
      </w:r>
      <w:r w:rsidR="003A783E" w:rsidRPr="00214E06">
        <w:t>that relate to the implementation ar</w:t>
      </w:r>
      <w:r w:rsidR="00C31CEE" w:rsidRPr="00214E06">
        <w:t>e as follows:</w:t>
      </w:r>
    </w:p>
    <w:p w14:paraId="69274FFD" w14:textId="3AC3746C" w:rsidR="00C31CEE" w:rsidRPr="00214E06" w:rsidRDefault="00C31CEE" w:rsidP="00C31CEE">
      <w:pPr>
        <w:pStyle w:val="ListParagraph"/>
        <w:numPr>
          <w:ilvl w:val="0"/>
          <w:numId w:val="6"/>
        </w:numPr>
        <w:rPr>
          <w:rFonts w:cs="Arial"/>
          <w:szCs w:val="24"/>
        </w:rPr>
      </w:pPr>
      <w:r w:rsidRPr="00214E06">
        <w:rPr>
          <w:rFonts w:cs="Arial"/>
          <w:szCs w:val="24"/>
        </w:rPr>
        <w:t>Develop a virtual testing environment within a game engine.</w:t>
      </w:r>
    </w:p>
    <w:p w14:paraId="24349DB7" w14:textId="77777777" w:rsidR="00C31CEE" w:rsidRPr="00214E06" w:rsidRDefault="00C31CEE" w:rsidP="00C31CEE">
      <w:pPr>
        <w:pStyle w:val="ListParagraph"/>
        <w:numPr>
          <w:ilvl w:val="0"/>
          <w:numId w:val="6"/>
        </w:numPr>
        <w:rPr>
          <w:rFonts w:cs="Arial"/>
          <w:szCs w:val="24"/>
        </w:rPr>
      </w:pPr>
      <w:r w:rsidRPr="00214E06">
        <w:rPr>
          <w:rFonts w:cs="Arial"/>
          <w:szCs w:val="24"/>
        </w:rPr>
        <w:t>Develop methods to collect user data for training the chosen algorithm.</w:t>
      </w:r>
    </w:p>
    <w:p w14:paraId="1193322D" w14:textId="77777777" w:rsidR="00C31CEE" w:rsidRPr="00214E06" w:rsidRDefault="00C31CEE" w:rsidP="00C31CEE">
      <w:pPr>
        <w:pStyle w:val="ListParagraph"/>
        <w:numPr>
          <w:ilvl w:val="0"/>
          <w:numId w:val="6"/>
        </w:numPr>
        <w:rPr>
          <w:rFonts w:cs="Arial"/>
          <w:szCs w:val="24"/>
        </w:rPr>
      </w:pPr>
      <w:r w:rsidRPr="00214E06">
        <w:rPr>
          <w:rFonts w:cs="Arial"/>
          <w:szCs w:val="24"/>
        </w:rPr>
        <w:t>Test the algorithm by performing calculations on the logged user data.</w:t>
      </w:r>
    </w:p>
    <w:p w14:paraId="56F8A0C5" w14:textId="77777777" w:rsidR="00C31CEE" w:rsidRPr="00214E06" w:rsidRDefault="00C31CEE" w:rsidP="00C31CEE">
      <w:pPr>
        <w:pStyle w:val="ListParagraph"/>
        <w:numPr>
          <w:ilvl w:val="0"/>
          <w:numId w:val="6"/>
        </w:numPr>
        <w:rPr>
          <w:rFonts w:cs="Arial"/>
          <w:szCs w:val="24"/>
        </w:rPr>
      </w:pPr>
      <w:r w:rsidRPr="00214E06">
        <w:rPr>
          <w:rFonts w:cs="Arial"/>
          <w:szCs w:val="24"/>
        </w:rPr>
        <w:t>Implement the algorithm into a car controller script.</w:t>
      </w:r>
    </w:p>
    <w:p w14:paraId="1B3C76CB" w14:textId="77777777" w:rsidR="00C31CEE" w:rsidRPr="00214E06" w:rsidRDefault="00C31CEE" w:rsidP="00C31CEE">
      <w:pPr>
        <w:pStyle w:val="ListParagraph"/>
        <w:numPr>
          <w:ilvl w:val="0"/>
          <w:numId w:val="6"/>
        </w:numPr>
        <w:rPr>
          <w:rFonts w:cs="Arial"/>
          <w:szCs w:val="24"/>
        </w:rPr>
      </w:pPr>
      <w:r w:rsidRPr="00214E06">
        <w:rPr>
          <w:rFonts w:cs="Arial"/>
          <w:szCs w:val="24"/>
        </w:rPr>
        <w:t>Analyse the performance of the car controller and suggest improvements.</w:t>
      </w:r>
    </w:p>
    <w:p w14:paraId="6FD1A84B" w14:textId="3D7183AC" w:rsidR="00044575" w:rsidRPr="00214E06" w:rsidRDefault="009E798E" w:rsidP="00E13FAE">
      <w:r w:rsidRPr="00214E06">
        <w:t xml:space="preserve">Each </w:t>
      </w:r>
      <w:r w:rsidR="00880695" w:rsidRPr="00214E06">
        <w:t>objective has been met successfully. A</w:t>
      </w:r>
      <w:r w:rsidR="0093022D" w:rsidRPr="00214E06">
        <w:t>n appro</w:t>
      </w:r>
      <w:r w:rsidR="00471CE0" w:rsidRPr="00214E06">
        <w:t>priate</w:t>
      </w:r>
      <w:r w:rsidR="00880695" w:rsidRPr="00214E06">
        <w:t xml:space="preserve"> testing environment was developed</w:t>
      </w:r>
      <w:r w:rsidR="008861A1" w:rsidRPr="00214E06">
        <w:t xml:space="preserve"> and a drivable car implemented </w:t>
      </w:r>
      <w:r w:rsidR="00880695" w:rsidRPr="00214E06">
        <w:t xml:space="preserve">utilising the tools </w:t>
      </w:r>
      <w:r w:rsidR="008861A1" w:rsidRPr="00214E06">
        <w:t xml:space="preserve">and assets </w:t>
      </w:r>
      <w:r w:rsidR="00880695" w:rsidRPr="00214E06">
        <w:t>provided in the Unity</w:t>
      </w:r>
      <w:r w:rsidR="008861A1" w:rsidRPr="00214E06">
        <w:t xml:space="preserve"> editor</w:t>
      </w:r>
      <w:r w:rsidR="001A0D6B" w:rsidRPr="00214E06">
        <w:t>, training data was collected from users by using checkpoints to store records in text files,</w:t>
      </w:r>
      <w:r w:rsidR="00B84D36" w:rsidRPr="00214E06">
        <w:t xml:space="preserve"> the algorithm was tested for its viability by first being implemented within an Excel spreadsheet to verify </w:t>
      </w:r>
      <w:r w:rsidR="00706353" w:rsidRPr="00214E06">
        <w:t xml:space="preserve">the outputs, and the </w:t>
      </w:r>
      <w:r w:rsidR="002A2534" w:rsidRPr="00214E06">
        <w:t xml:space="preserve">algorithm was found to have been </w:t>
      </w:r>
      <w:r w:rsidR="00706353" w:rsidRPr="00214E06">
        <w:t>successfully implemented within Unity</w:t>
      </w:r>
      <w:r w:rsidR="002A2534" w:rsidRPr="00214E06">
        <w:t xml:space="preserve"> by checking the values produced in the Debug console and </w:t>
      </w:r>
      <w:r w:rsidR="00D424D2" w:rsidRPr="00214E06">
        <w:t>the in-game</w:t>
      </w:r>
      <w:r w:rsidR="002A2534" w:rsidRPr="00214E06">
        <w:t xml:space="preserve"> </w:t>
      </w:r>
      <w:r w:rsidR="00D424D2" w:rsidRPr="00214E06">
        <w:t>display.</w:t>
      </w:r>
    </w:p>
    <w:p w14:paraId="637B6AC6" w14:textId="0C415AA8" w:rsidR="00BD63D9" w:rsidRPr="00214E06" w:rsidRDefault="006C7E37" w:rsidP="00B26A51">
      <w:pPr>
        <w:pStyle w:val="Heading2"/>
        <w:numPr>
          <w:ilvl w:val="1"/>
          <w:numId w:val="13"/>
        </w:numPr>
      </w:pPr>
      <w:bookmarkStart w:id="110" w:name="_Toc42187447"/>
      <w:r w:rsidRPr="00214E06">
        <w:t>Conclusion</w:t>
      </w:r>
      <w:bookmarkEnd w:id="110"/>
    </w:p>
    <w:p w14:paraId="52B82124" w14:textId="6476DE60" w:rsidR="00756844" w:rsidRPr="00214E06" w:rsidRDefault="00855A0C" w:rsidP="00641072">
      <w:r w:rsidRPr="00214E06">
        <w:t xml:space="preserve">The naïve Bayes classifier was found to output the correct </w:t>
      </w:r>
      <w:r w:rsidR="00756A0B" w:rsidRPr="00214E06">
        <w:t>actions at the correct points in the track based on user training data. This was verified using a</w:t>
      </w:r>
      <w:r w:rsidR="00E15C43">
        <w:t xml:space="preserve">n </w:t>
      </w:r>
      <w:r w:rsidR="00756A0B" w:rsidRPr="00214E06">
        <w:t xml:space="preserve">implementation developed in Microsoft Excel. </w:t>
      </w:r>
      <w:r w:rsidRPr="00214E06">
        <w:t xml:space="preserve">The </w:t>
      </w:r>
      <w:r w:rsidR="00ED0608">
        <w:t>development phase met each</w:t>
      </w:r>
      <w:r w:rsidR="00A13C27" w:rsidRPr="00214E06">
        <w:t xml:space="preserve"> </w:t>
      </w:r>
      <w:r w:rsidRPr="00214E06">
        <w:t>project</w:t>
      </w:r>
      <w:r w:rsidR="00522587" w:rsidRPr="00214E06">
        <w:t xml:space="preserve"> </w:t>
      </w:r>
      <w:r w:rsidR="00A13C27" w:rsidRPr="00214E06">
        <w:t xml:space="preserve">objective and </w:t>
      </w:r>
      <w:r w:rsidR="003503B3" w:rsidRPr="00214E06">
        <w:t xml:space="preserve">successfully </w:t>
      </w:r>
      <w:r w:rsidR="00522587" w:rsidRPr="00214E06">
        <w:t>implemen</w:t>
      </w:r>
      <w:r w:rsidR="003503B3" w:rsidRPr="00214E06">
        <w:t>ted</w:t>
      </w:r>
      <w:r w:rsidR="00AC23E1" w:rsidRPr="00214E06">
        <w:t xml:space="preserve"> a</w:t>
      </w:r>
      <w:r w:rsidR="00522587" w:rsidRPr="00214E06">
        <w:t xml:space="preserve"> supervised learning algorithm</w:t>
      </w:r>
      <w:r w:rsidR="003503B3" w:rsidRPr="00214E06">
        <w:t>, the naïve Bayes classifier</w:t>
      </w:r>
      <w:r w:rsidR="00AC23E1" w:rsidRPr="00214E06">
        <w:t>,</w:t>
      </w:r>
      <w:r w:rsidR="00522587" w:rsidRPr="00214E06">
        <w:t xml:space="preserve"> as a </w:t>
      </w:r>
      <w:r w:rsidR="00B92832" w:rsidRPr="00214E06">
        <w:t>car controller</w:t>
      </w:r>
      <w:r w:rsidR="00AC23E1" w:rsidRPr="00214E06">
        <w:t xml:space="preserve"> within the Unity game engine, with some improvements to the implementation offered</w:t>
      </w:r>
      <w:r w:rsidR="00B92832" w:rsidRPr="00214E06">
        <w:t>.</w:t>
      </w:r>
    </w:p>
    <w:p w14:paraId="6712B919" w14:textId="7C98765D" w:rsidR="00687BE7" w:rsidRPr="00214E06" w:rsidRDefault="00964E29" w:rsidP="00B26A51">
      <w:pPr>
        <w:pStyle w:val="Heading1"/>
        <w:numPr>
          <w:ilvl w:val="0"/>
          <w:numId w:val="13"/>
        </w:numPr>
      </w:pPr>
      <w:bookmarkStart w:id="111" w:name="_Toc42187448"/>
      <w:r w:rsidRPr="00214E06">
        <w:lastRenderedPageBreak/>
        <w:t>Conclusions &amp; Recommendations</w:t>
      </w:r>
      <w:bookmarkEnd w:id="111"/>
      <w:r w:rsidR="004828ED" w:rsidRPr="00214E06">
        <w:t xml:space="preserve"> </w:t>
      </w:r>
    </w:p>
    <w:p w14:paraId="6409FEE0" w14:textId="28BCC85B" w:rsidR="007D1155" w:rsidRPr="00214E06" w:rsidRDefault="007D1155" w:rsidP="007D1155">
      <w:pPr>
        <w:rPr>
          <w:rFonts w:cs="Arial"/>
          <w:szCs w:val="24"/>
        </w:rPr>
      </w:pPr>
      <w:r w:rsidRPr="00214E06">
        <w:t>The project aim, “</w:t>
      </w:r>
      <w:r w:rsidR="008638BB">
        <w:rPr>
          <w:rFonts w:cs="Arial"/>
          <w:i/>
          <w:iCs/>
          <w:szCs w:val="24"/>
        </w:rPr>
        <w:t>…</w:t>
      </w:r>
      <w:r w:rsidRPr="00214E06">
        <w:rPr>
          <w:rFonts w:cs="Arial"/>
          <w:i/>
          <w:iCs/>
          <w:szCs w:val="24"/>
        </w:rPr>
        <w:t xml:space="preserve"> develop, train and evaluate a supervised learning algorithm that can be used within a game engine to autonomously control a car”</w:t>
      </w:r>
      <w:r w:rsidRPr="00214E06">
        <w:rPr>
          <w:rFonts w:cs="Arial"/>
          <w:szCs w:val="24"/>
        </w:rPr>
        <w:t>,</w:t>
      </w:r>
      <w:r w:rsidRPr="00214E06">
        <w:t xml:space="preserve"> </w:t>
      </w:r>
      <w:r w:rsidRPr="00214E06">
        <w:rPr>
          <w:rFonts w:cs="Arial"/>
          <w:szCs w:val="24"/>
        </w:rPr>
        <w:t>was achieved. Each of the objectives required to meet this aim were also completed.</w:t>
      </w:r>
    </w:p>
    <w:p w14:paraId="6E83CFC8" w14:textId="16012305" w:rsidR="007D1155" w:rsidRPr="00214E06" w:rsidRDefault="007D1155" w:rsidP="007D1155">
      <w:r w:rsidRPr="00214E06">
        <w:t xml:space="preserve">The supervised learning algorithm, the naïve Bayes classifier, was found to output the same decisions at each checkpoint on the track that a user would make and </w:t>
      </w:r>
      <w:r w:rsidR="00A36624">
        <w:t>was</w:t>
      </w:r>
      <w:r w:rsidRPr="00214E06">
        <w:t xml:space="preserve"> be implemented as a car control script within the Unity game engine. However, the implementation required some additional assistance to remain on the racetrack. This implementation could be improved as outlined in</w:t>
      </w:r>
      <w:r w:rsidR="00A36624">
        <w:t xml:space="preserve"> the </w:t>
      </w:r>
      <w:r w:rsidR="00A36624" w:rsidRPr="00A36624">
        <w:rPr>
          <w:i/>
          <w:iCs/>
        </w:rPr>
        <w:t>Improvements</w:t>
      </w:r>
      <w:r w:rsidR="00A36624">
        <w:t xml:space="preserve"> section, </w:t>
      </w:r>
      <w:r w:rsidRPr="00214E06">
        <w:t xml:space="preserve"> § 7.3.1.</w:t>
      </w:r>
    </w:p>
    <w:p w14:paraId="54AB2220" w14:textId="566D52F3" w:rsidR="00336C3C" w:rsidRPr="00214E06" w:rsidRDefault="007D1155" w:rsidP="00332673">
      <w:r w:rsidRPr="00214E06">
        <w:t xml:space="preserve">Further work upon this project </w:t>
      </w:r>
      <w:r w:rsidR="006D011B" w:rsidRPr="00214E06">
        <w:t>c</w:t>
      </w:r>
      <w:r w:rsidRPr="00214E06">
        <w:t xml:space="preserve">ould involve the implementation of other supervised learning algorithms as part of a comparative study of their effectiveness as </w:t>
      </w:r>
      <w:r w:rsidR="003D0DC4" w:rsidRPr="00214E06">
        <w:t xml:space="preserve">AI </w:t>
      </w:r>
      <w:r w:rsidRPr="00214E06">
        <w:t>car controllers.</w:t>
      </w:r>
      <w:r w:rsidR="006D011B" w:rsidRPr="00214E06">
        <w:t xml:space="preserve"> It could also involve the addition of other AI techniques from racing games to further improve the</w:t>
      </w:r>
      <w:r w:rsidR="00990550">
        <w:t xml:space="preserve"> performance of the</w:t>
      </w:r>
      <w:r w:rsidR="006D011B" w:rsidRPr="00214E06">
        <w:t xml:space="preserve"> AI car controller.</w:t>
      </w:r>
    </w:p>
    <w:p w14:paraId="006627CD" w14:textId="0001D87B" w:rsidR="00964E29" w:rsidRPr="00214E06" w:rsidRDefault="00964E29" w:rsidP="00B26A51">
      <w:pPr>
        <w:pStyle w:val="Heading1"/>
        <w:numPr>
          <w:ilvl w:val="0"/>
          <w:numId w:val="13"/>
        </w:numPr>
      </w:pPr>
      <w:bookmarkStart w:id="112" w:name="_Toc42187449"/>
      <w:r w:rsidRPr="00214E06">
        <w:t>Reflection</w:t>
      </w:r>
      <w:bookmarkEnd w:id="112"/>
      <w:r w:rsidR="00017C74" w:rsidRPr="00214E06">
        <w:t xml:space="preserve"> </w:t>
      </w:r>
    </w:p>
    <w:p w14:paraId="7F7BC765" w14:textId="0B50FA0C" w:rsidR="00903445" w:rsidRPr="00214E06" w:rsidRDefault="00541894" w:rsidP="00837E3D">
      <w:r>
        <w:t xml:space="preserve">On reflection of the project </w:t>
      </w:r>
      <w:r w:rsidR="00FE20D7">
        <w:t>process,</w:t>
      </w:r>
      <w:r>
        <w:t xml:space="preserve"> there are several areas where improvement could have been made, primarily surrounding time management </w:t>
      </w:r>
      <w:r w:rsidR="002F20C9">
        <w:t xml:space="preserve">during </w:t>
      </w:r>
      <w:r w:rsidR="00FE20D7">
        <w:t>the</w:t>
      </w:r>
      <w:r w:rsidR="002F20C9">
        <w:t xml:space="preserve"> background</w:t>
      </w:r>
      <w:r w:rsidR="00FE20D7">
        <w:t xml:space="preserve"> research phase of the project. For the development aspect of the project, </w:t>
      </w:r>
      <w:r w:rsidR="00814F0F">
        <w:t>the design and implementation phases went well</w:t>
      </w:r>
      <w:r w:rsidR="00A104DB">
        <w:t>, although once again, time management became an issue</w:t>
      </w:r>
      <w:r w:rsidR="00814F0F">
        <w:t xml:space="preserve">. </w:t>
      </w:r>
      <w:r w:rsidR="00903445" w:rsidRPr="00214E06">
        <w:t>Prior to the project, the</w:t>
      </w:r>
      <w:r w:rsidR="009A11DE">
        <w:t>re</w:t>
      </w:r>
      <w:r w:rsidR="00903445" w:rsidRPr="00214E06">
        <w:t xml:space="preserve"> was</w:t>
      </w:r>
      <w:r w:rsidR="009A11DE">
        <w:t xml:space="preserve"> an</w:t>
      </w:r>
      <w:r w:rsidR="00903445" w:rsidRPr="00214E06">
        <w:t xml:space="preserve"> unfamiliar</w:t>
      </w:r>
      <w:r w:rsidR="009A11DE">
        <w:t>ity</w:t>
      </w:r>
      <w:r w:rsidR="00903445" w:rsidRPr="00214E06">
        <w:t xml:space="preserve"> with </w:t>
      </w:r>
      <w:r w:rsidR="000E30FE">
        <w:t xml:space="preserve">the </w:t>
      </w:r>
      <w:r w:rsidR="005B77A0" w:rsidRPr="00214E06">
        <w:t xml:space="preserve">software development methodologies and processes involved in developing </w:t>
      </w:r>
      <w:r w:rsidR="006D646A" w:rsidRPr="00214E06">
        <w:t xml:space="preserve">a long-term software project. </w:t>
      </w:r>
      <w:r w:rsidR="0004547D">
        <w:t>A</w:t>
      </w:r>
      <w:r w:rsidR="006D646A" w:rsidRPr="00214E06">
        <w:t xml:space="preserve"> greater appreciation of the</w:t>
      </w:r>
      <w:r w:rsidR="006B52A2" w:rsidRPr="00214E06">
        <w:t xml:space="preserve"> techniques</w:t>
      </w:r>
      <w:r w:rsidR="00B93535" w:rsidRPr="00214E06">
        <w:t xml:space="preserve"> and </w:t>
      </w:r>
      <w:r w:rsidR="006B52A2" w:rsidRPr="00214E06">
        <w:t>methods</w:t>
      </w:r>
      <w:r w:rsidR="00B93535" w:rsidRPr="00214E06">
        <w:t xml:space="preserve"> used to </w:t>
      </w:r>
      <w:r w:rsidR="00B73F4E" w:rsidRPr="00214E06">
        <w:t xml:space="preserve">successfully </w:t>
      </w:r>
      <w:r w:rsidR="00B93535" w:rsidRPr="00214E06">
        <w:t>produce high quality software in the software development industry</w:t>
      </w:r>
      <w:r w:rsidR="0004547D">
        <w:t xml:space="preserve"> has been gained</w:t>
      </w:r>
      <w:r w:rsidR="00B73F4E" w:rsidRPr="00214E06">
        <w:t>. T</w:t>
      </w:r>
      <w:r w:rsidR="0004547D">
        <w:t>h</w:t>
      </w:r>
      <w:r w:rsidR="00CF1F8B">
        <w:t xml:space="preserve">e overall project </w:t>
      </w:r>
      <w:r w:rsidR="00B73F4E" w:rsidRPr="00214E06">
        <w:t>process has been a</w:t>
      </w:r>
      <w:r w:rsidR="00CF1F8B">
        <w:t>n</w:t>
      </w:r>
      <w:r w:rsidR="00B73F4E" w:rsidRPr="00214E06">
        <w:t xml:space="preserve"> </w:t>
      </w:r>
      <w:r w:rsidR="00CF1F8B">
        <w:t>in</w:t>
      </w:r>
      <w:r w:rsidR="00B73F4E" w:rsidRPr="00214E06">
        <w:t>valuable experience.</w:t>
      </w:r>
    </w:p>
    <w:p w14:paraId="587100C2" w14:textId="77777777" w:rsidR="00590647" w:rsidRPr="00214E06" w:rsidRDefault="00590647" w:rsidP="001472D3">
      <w:pPr>
        <w:rPr>
          <w:rFonts w:eastAsiaTheme="majorEastAsia" w:cstheme="majorBidi"/>
          <w:b/>
          <w:sz w:val="32"/>
          <w:szCs w:val="32"/>
        </w:rPr>
      </w:pPr>
      <w:r w:rsidRPr="00214E06">
        <w:br w:type="page"/>
      </w:r>
    </w:p>
    <w:p w14:paraId="09625FAA" w14:textId="26666AD4" w:rsidR="0072136C" w:rsidRPr="00214E06" w:rsidRDefault="00590A54" w:rsidP="00175988">
      <w:pPr>
        <w:pStyle w:val="Heading1"/>
      </w:pPr>
      <w:bookmarkStart w:id="113" w:name="_Toc42187450"/>
      <w:r w:rsidRPr="00214E06">
        <w:lastRenderedPageBreak/>
        <w:t>References</w:t>
      </w:r>
      <w:bookmarkEnd w:id="113"/>
    </w:p>
    <w:p w14:paraId="2317CEE9" w14:textId="5645D480" w:rsidR="00685248" w:rsidRPr="00685248" w:rsidRDefault="000E06B0" w:rsidP="00685248">
      <w:pPr>
        <w:widowControl w:val="0"/>
        <w:autoSpaceDE w:val="0"/>
        <w:autoSpaceDN w:val="0"/>
        <w:adjustRightInd w:val="0"/>
        <w:spacing w:line="240" w:lineRule="auto"/>
        <w:ind w:left="640" w:hanging="640"/>
        <w:rPr>
          <w:rFonts w:cs="Arial"/>
          <w:noProof/>
          <w:szCs w:val="24"/>
        </w:rPr>
      </w:pPr>
      <w:r w:rsidRPr="00214E06">
        <w:fldChar w:fldCharType="begin" w:fldLock="1"/>
      </w:r>
      <w:r w:rsidRPr="00214E06">
        <w:instrText xml:space="preserve">ADDIN Mendeley Bibliography CSL_BIBLIOGRAPHY </w:instrText>
      </w:r>
      <w:r w:rsidRPr="00214E06">
        <w:fldChar w:fldCharType="separate"/>
      </w:r>
      <w:r w:rsidR="00685248" w:rsidRPr="00685248">
        <w:rPr>
          <w:rFonts w:cs="Arial"/>
          <w:noProof/>
          <w:szCs w:val="24"/>
        </w:rPr>
        <w:t>[1]</w:t>
      </w:r>
      <w:r w:rsidR="00685248" w:rsidRPr="00685248">
        <w:rPr>
          <w:rFonts w:cs="Arial"/>
          <w:noProof/>
          <w:szCs w:val="24"/>
        </w:rPr>
        <w:tab/>
        <w:t xml:space="preserve">K. C. Morris, C. Schlenoff, and V. Srinivasan, “Guest Editorial A Remarkable Resurgence of Artificial Intelligence and Its Impact on Automation and Autonomy,” </w:t>
      </w:r>
      <w:r w:rsidR="00685248" w:rsidRPr="00685248">
        <w:rPr>
          <w:rFonts w:cs="Arial"/>
          <w:i/>
          <w:iCs/>
          <w:noProof/>
          <w:szCs w:val="24"/>
        </w:rPr>
        <w:t>IEEE Transactions on Automation Science and Engineering</w:t>
      </w:r>
      <w:r w:rsidR="00685248" w:rsidRPr="00685248">
        <w:rPr>
          <w:rFonts w:cs="Arial"/>
          <w:noProof/>
          <w:szCs w:val="24"/>
        </w:rPr>
        <w:t>, vol. 14, no. 2. Institute of Electrical and Electronics Engineers Inc., pp. 407–409, 01-Apr-2017.</w:t>
      </w:r>
    </w:p>
    <w:p w14:paraId="63698D4B"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[2]</w:t>
      </w:r>
      <w:r w:rsidRPr="00685248">
        <w:rPr>
          <w:rFonts w:cs="Arial"/>
          <w:noProof/>
          <w:szCs w:val="24"/>
        </w:rPr>
        <w:tab/>
        <w:t xml:space="preserve">Royal Society, </w:t>
      </w:r>
      <w:r w:rsidRPr="00685248">
        <w:rPr>
          <w:rFonts w:cs="Arial"/>
          <w:i/>
          <w:iCs/>
          <w:noProof/>
          <w:szCs w:val="24"/>
        </w:rPr>
        <w:t>Machine learning : the power and promise of computers that learn by example</w:t>
      </w:r>
      <w:r w:rsidRPr="00685248">
        <w:rPr>
          <w:rFonts w:cs="Arial"/>
          <w:noProof/>
          <w:szCs w:val="24"/>
        </w:rPr>
        <w:t>, vol. 66, no. January. 2017.</w:t>
      </w:r>
    </w:p>
    <w:p w14:paraId="635E6F7A"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[3]</w:t>
      </w:r>
      <w:r w:rsidRPr="00685248">
        <w:rPr>
          <w:rFonts w:cs="Arial"/>
          <w:noProof/>
          <w:szCs w:val="24"/>
        </w:rPr>
        <w:tab/>
        <w:t xml:space="preserve">J. Gregory, </w:t>
      </w:r>
      <w:r w:rsidRPr="00685248">
        <w:rPr>
          <w:rFonts w:cs="Arial"/>
          <w:i/>
          <w:iCs/>
          <w:noProof/>
          <w:szCs w:val="24"/>
        </w:rPr>
        <w:t>Game Engine Architecture</w:t>
      </w:r>
      <w:r w:rsidRPr="00685248">
        <w:rPr>
          <w:rFonts w:cs="Arial"/>
          <w:noProof/>
          <w:szCs w:val="24"/>
        </w:rPr>
        <w:t>, 3rd ed. CRC Press, 2019.</w:t>
      </w:r>
    </w:p>
    <w:p w14:paraId="38E7977A"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[4]</w:t>
      </w:r>
      <w:r w:rsidRPr="00685248">
        <w:rPr>
          <w:rFonts w:cs="Arial"/>
          <w:noProof/>
          <w:szCs w:val="24"/>
        </w:rPr>
        <w:tab/>
        <w:t>M. O. Riedl and A. Zook, “AI for Game Production.”</w:t>
      </w:r>
    </w:p>
    <w:p w14:paraId="27AAFC56"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[5]</w:t>
      </w:r>
      <w:r w:rsidRPr="00685248">
        <w:rPr>
          <w:rFonts w:cs="Arial"/>
          <w:noProof/>
          <w:szCs w:val="24"/>
        </w:rPr>
        <w:tab/>
        <w:t>S. Rabin, “Ai Game Programming Wisdom,” 2002. [Online]. Available: http://books.google.com/books?id=4f5Gszjyb8EC&amp;pgis=1. [Accessed: 01-Jun-2020].</w:t>
      </w:r>
    </w:p>
    <w:p w14:paraId="659F40FD"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[6]</w:t>
      </w:r>
      <w:r w:rsidRPr="00685248">
        <w:rPr>
          <w:rFonts w:cs="Arial"/>
          <w:noProof/>
          <w:szCs w:val="24"/>
        </w:rPr>
        <w:tab/>
        <w:t>W. Blewitt, G. Ushaw, and G. Morgan, “Applicability of GPGPU computing to real-time AI solutions in games,” 2013.</w:t>
      </w:r>
    </w:p>
    <w:p w14:paraId="298D0A45"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[7]</w:t>
      </w:r>
      <w:r w:rsidRPr="00685248">
        <w:rPr>
          <w:rFonts w:cs="Arial"/>
          <w:noProof/>
          <w:szCs w:val="24"/>
        </w:rPr>
        <w:tab/>
        <w:t xml:space="preserve">L. Cardamone, D. Loiacono, P. L. Lanzi, and A. Pietro Bardelli, “Searching for the optimal racing line using genetic algorithms,” in </w:t>
      </w:r>
      <w:r w:rsidRPr="00685248">
        <w:rPr>
          <w:rFonts w:cs="Arial"/>
          <w:i/>
          <w:iCs/>
          <w:noProof/>
          <w:szCs w:val="24"/>
        </w:rPr>
        <w:t>Proceedings of the 2010 IEEE Conference on Computational Intelligence and Games, CIG2010</w:t>
      </w:r>
      <w:r w:rsidRPr="00685248">
        <w:rPr>
          <w:rFonts w:cs="Arial"/>
          <w:noProof/>
          <w:szCs w:val="24"/>
        </w:rPr>
        <w:t>, 2010, pp. 388–394.</w:t>
      </w:r>
    </w:p>
    <w:p w14:paraId="22CFC32C"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[8]</w:t>
      </w:r>
      <w:r w:rsidRPr="00685248">
        <w:rPr>
          <w:rFonts w:cs="Arial"/>
          <w:noProof/>
          <w:szCs w:val="24"/>
        </w:rPr>
        <w:tab/>
        <w:t xml:space="preserve">Schwab Brian, </w:t>
      </w:r>
      <w:r w:rsidRPr="00685248">
        <w:rPr>
          <w:rFonts w:cs="Arial"/>
          <w:i/>
          <w:iCs/>
          <w:noProof/>
          <w:szCs w:val="24"/>
        </w:rPr>
        <w:t>AI Game Engine Programming</w:t>
      </w:r>
      <w:r w:rsidRPr="00685248">
        <w:rPr>
          <w:rFonts w:cs="Arial"/>
          <w:noProof/>
          <w:szCs w:val="24"/>
        </w:rPr>
        <w:t>, 2nd ed. Course Technology, 2009.</w:t>
      </w:r>
    </w:p>
    <w:p w14:paraId="177F3B1D"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[9]</w:t>
      </w:r>
      <w:r w:rsidRPr="00685248">
        <w:rPr>
          <w:rFonts w:cs="Arial"/>
          <w:noProof/>
          <w:szCs w:val="24"/>
        </w:rPr>
        <w:tab/>
        <w:t>Bizarre Creations, “Formula 1.” Psygnosis, Sony Interactive [Playstation and PC], 1996.</w:t>
      </w:r>
    </w:p>
    <w:p w14:paraId="070B8FFF"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[10]</w:t>
      </w:r>
      <w:r w:rsidRPr="00685248">
        <w:rPr>
          <w:rFonts w:cs="Arial"/>
          <w:noProof/>
          <w:szCs w:val="24"/>
        </w:rPr>
        <w:tab/>
        <w:t>Criterion Software, “Burnout.” Acclaim Entertainment, [Multiple platforms], 2001.</w:t>
      </w:r>
    </w:p>
    <w:p w14:paraId="619FCF8C"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[11]</w:t>
      </w:r>
      <w:r w:rsidRPr="00685248">
        <w:rPr>
          <w:rFonts w:cs="Arial"/>
          <w:noProof/>
          <w:szCs w:val="24"/>
        </w:rPr>
        <w:tab/>
        <w:t xml:space="preserve">G. W. Lecky-Thompson, </w:t>
      </w:r>
      <w:r w:rsidRPr="00685248">
        <w:rPr>
          <w:rFonts w:cs="Arial"/>
          <w:i/>
          <w:iCs/>
          <w:noProof/>
          <w:szCs w:val="24"/>
        </w:rPr>
        <w:t>AI and artificial life in video games</w:t>
      </w:r>
      <w:r w:rsidRPr="00685248">
        <w:rPr>
          <w:rFonts w:cs="Arial"/>
          <w:noProof/>
          <w:szCs w:val="24"/>
        </w:rPr>
        <w:t>. Charles River Media/Cengage Technology, 2008.</w:t>
      </w:r>
    </w:p>
    <w:p w14:paraId="4AEA2A9D"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[12]</w:t>
      </w:r>
      <w:r w:rsidRPr="00685248">
        <w:rPr>
          <w:rFonts w:cs="Arial"/>
          <w:noProof/>
          <w:szCs w:val="24"/>
        </w:rPr>
        <w:tab/>
        <w:t xml:space="preserve">I. Millington, </w:t>
      </w:r>
      <w:r w:rsidRPr="00685248">
        <w:rPr>
          <w:rFonts w:cs="Arial"/>
          <w:i/>
          <w:iCs/>
          <w:noProof/>
          <w:szCs w:val="24"/>
        </w:rPr>
        <w:t>Artificial Intelligence for Games</w:t>
      </w:r>
      <w:r w:rsidRPr="00685248">
        <w:rPr>
          <w:rFonts w:cs="Arial"/>
          <w:noProof/>
          <w:szCs w:val="24"/>
        </w:rPr>
        <w:t>, 2nd ed. CRC Press, 2009.</w:t>
      </w:r>
    </w:p>
    <w:p w14:paraId="1471B370"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[13]</w:t>
      </w:r>
      <w:r w:rsidRPr="00685248">
        <w:rPr>
          <w:rFonts w:cs="Arial"/>
          <w:noProof/>
          <w:szCs w:val="24"/>
        </w:rPr>
        <w:tab/>
        <w:t>E. Jimenez, “The Pure Advantage: Advanced Racing Game AI,” 2009. [Online]. Available: http://www.gamasutra.com/view/feature/3920/. [Accessed: 02-Jun-2020].</w:t>
      </w:r>
    </w:p>
    <w:p w14:paraId="68FD8077"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[14]</w:t>
      </w:r>
      <w:r w:rsidRPr="00685248">
        <w:rPr>
          <w:rFonts w:cs="Arial"/>
          <w:noProof/>
          <w:szCs w:val="24"/>
        </w:rPr>
        <w:tab/>
        <w:t>J. Hannan, “ai-junkie.” [Online]. Available: http://www.ai-junkie.com/misc/hannan/hannan.html. [Accessed: 22-Jan-2020].</w:t>
      </w:r>
    </w:p>
    <w:p w14:paraId="60363895"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[15]</w:t>
      </w:r>
      <w:r w:rsidRPr="00685248">
        <w:rPr>
          <w:rFonts w:cs="Arial"/>
          <w:noProof/>
          <w:szCs w:val="24"/>
        </w:rPr>
        <w:tab/>
        <w:t>Turn 10, “Forza Motorsport.” Microsoft, [Multiple Platforms], 2017.</w:t>
      </w:r>
    </w:p>
    <w:p w14:paraId="1B25A6CA"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[16]</w:t>
      </w:r>
      <w:r w:rsidRPr="00685248">
        <w:rPr>
          <w:rFonts w:cs="Arial"/>
          <w:noProof/>
          <w:szCs w:val="24"/>
        </w:rPr>
        <w:tab/>
        <w:t xml:space="preserve">M. S. El-Nasr, A. Drachen, and A. Canossa, </w:t>
      </w:r>
      <w:r w:rsidRPr="00685248">
        <w:rPr>
          <w:rFonts w:cs="Arial"/>
          <w:i/>
          <w:iCs/>
          <w:noProof/>
          <w:szCs w:val="24"/>
        </w:rPr>
        <w:t>Game analytics : maximizing the value of player data</w:t>
      </w:r>
      <w:r w:rsidRPr="00685248">
        <w:rPr>
          <w:rFonts w:cs="Arial"/>
          <w:noProof/>
          <w:szCs w:val="24"/>
        </w:rPr>
        <w:t>. Springer, 2013.</w:t>
      </w:r>
    </w:p>
    <w:p w14:paraId="0E7C5420"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[17]</w:t>
      </w:r>
      <w:r w:rsidRPr="00685248">
        <w:rPr>
          <w:rFonts w:cs="Arial"/>
          <w:noProof/>
          <w:szCs w:val="24"/>
        </w:rPr>
        <w:tab/>
        <w:t>R. Moss, “Gamasutra - 7 examples of game AI that every developer should study,” 2016. [Online]. Available: https://www.gamasutra.com/view/news/269634/7_examples_of_game_AI_that_every_developer_should_study.php. [Accessed: 01-Jun-2020].</w:t>
      </w:r>
    </w:p>
    <w:p w14:paraId="52B400B4"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lastRenderedPageBreak/>
        <w:t>[18]</w:t>
      </w:r>
      <w:r w:rsidRPr="00685248">
        <w:rPr>
          <w:rFonts w:cs="Arial"/>
          <w:noProof/>
          <w:szCs w:val="24"/>
        </w:rPr>
        <w:tab/>
        <w:t xml:space="preserve">G. Enrico, “Gaming mirrors at play through ludic data-selves,” </w:t>
      </w:r>
      <w:r w:rsidRPr="00685248">
        <w:rPr>
          <w:rFonts w:cs="Arial"/>
          <w:i/>
          <w:iCs/>
          <w:noProof/>
          <w:szCs w:val="24"/>
        </w:rPr>
        <w:t>Acad. Int. Sci. J.</w:t>
      </w:r>
      <w:r w:rsidRPr="00685248">
        <w:rPr>
          <w:rFonts w:cs="Arial"/>
          <w:noProof/>
          <w:szCs w:val="24"/>
        </w:rPr>
        <w:t>, vol. 16, pp. 88–104, Jul. 2017.</w:t>
      </w:r>
    </w:p>
    <w:p w14:paraId="5E8BD241"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[19]</w:t>
      </w:r>
      <w:r w:rsidRPr="00685248">
        <w:rPr>
          <w:rFonts w:cs="Arial"/>
          <w:noProof/>
          <w:szCs w:val="24"/>
        </w:rPr>
        <w:tab/>
        <w:t xml:space="preserve">Y. Miyake, “Current Status of Applying Artificial Intelligence in Digital Games,” in </w:t>
      </w:r>
      <w:r w:rsidRPr="00685248">
        <w:rPr>
          <w:rFonts w:cs="Arial"/>
          <w:i/>
          <w:iCs/>
          <w:noProof/>
          <w:szCs w:val="24"/>
        </w:rPr>
        <w:t>Handbook of Digital Games and Entertainment Technologies</w:t>
      </w:r>
      <w:r w:rsidRPr="00685248">
        <w:rPr>
          <w:rFonts w:cs="Arial"/>
          <w:noProof/>
          <w:szCs w:val="24"/>
        </w:rPr>
        <w:t>, Singapore: Springer Singapore, 2017, pp. 253–292.</w:t>
      </w:r>
    </w:p>
    <w:p w14:paraId="350DF1CA"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[20]</w:t>
      </w:r>
      <w:r w:rsidRPr="00685248">
        <w:rPr>
          <w:rFonts w:cs="Arial"/>
          <w:noProof/>
          <w:szCs w:val="24"/>
        </w:rPr>
        <w:tab/>
        <w:t xml:space="preserve">G. N. Yannakakis and J. Togelius, </w:t>
      </w:r>
      <w:r w:rsidRPr="00685248">
        <w:rPr>
          <w:rFonts w:cs="Arial"/>
          <w:i/>
          <w:iCs/>
          <w:noProof/>
          <w:szCs w:val="24"/>
        </w:rPr>
        <w:t>Artificial intelligence and games</w:t>
      </w:r>
      <w:r w:rsidRPr="00685248">
        <w:rPr>
          <w:rFonts w:cs="Arial"/>
          <w:noProof/>
          <w:szCs w:val="24"/>
        </w:rPr>
        <w:t>. 2018.</w:t>
      </w:r>
    </w:p>
    <w:p w14:paraId="7301949E"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[21]</w:t>
      </w:r>
      <w:r w:rsidRPr="00685248">
        <w:rPr>
          <w:rFonts w:cs="Arial"/>
          <w:noProof/>
          <w:szCs w:val="24"/>
        </w:rPr>
        <w:tab/>
        <w:t xml:space="preserve">A. Géron, </w:t>
      </w:r>
      <w:r w:rsidRPr="00685248">
        <w:rPr>
          <w:rFonts w:cs="Arial"/>
          <w:i/>
          <w:iCs/>
          <w:noProof/>
          <w:szCs w:val="24"/>
        </w:rPr>
        <w:t>Hands-On Machine Learning with Scikit-Learn, Keras, and TensorFlow</w:t>
      </w:r>
      <w:r w:rsidRPr="00685248">
        <w:rPr>
          <w:rFonts w:cs="Arial"/>
          <w:noProof/>
          <w:szCs w:val="24"/>
        </w:rPr>
        <w:t>, 2nd ed. O’Reilly, 2019.</w:t>
      </w:r>
    </w:p>
    <w:p w14:paraId="1EAF611E"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[22]</w:t>
      </w:r>
      <w:r w:rsidRPr="00685248">
        <w:rPr>
          <w:rFonts w:cs="Arial"/>
          <w:noProof/>
          <w:szCs w:val="24"/>
        </w:rPr>
        <w:tab/>
        <w:t>G. James, D. Witten, T. Hastie, and R. Tibshirani, “Springer Texts in Statistics An Introduction to Statistical Learning.”</w:t>
      </w:r>
    </w:p>
    <w:p w14:paraId="492D8F25"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[23]</w:t>
      </w:r>
      <w:r w:rsidRPr="00685248">
        <w:rPr>
          <w:rFonts w:cs="Arial"/>
          <w:noProof/>
          <w:szCs w:val="24"/>
        </w:rPr>
        <w:tab/>
        <w:t>S. B. Kotsiantis, “Supervised Machine Learning: A Review of Classification Techniques,” 2007.</w:t>
      </w:r>
    </w:p>
    <w:p w14:paraId="73D950B6"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[24]</w:t>
      </w:r>
      <w:r w:rsidRPr="00685248">
        <w:rPr>
          <w:rFonts w:cs="Arial"/>
          <w:noProof/>
          <w:szCs w:val="24"/>
        </w:rPr>
        <w:tab/>
        <w:t xml:space="preserve">S. Uddin, A. Khan, M. E. Hossain, and M. A. Moni, “Comparing different supervised machine learning algorithms for disease prediction,” </w:t>
      </w:r>
      <w:r w:rsidRPr="00685248">
        <w:rPr>
          <w:rFonts w:cs="Arial"/>
          <w:i/>
          <w:iCs/>
          <w:noProof/>
          <w:szCs w:val="24"/>
        </w:rPr>
        <w:t>BMC Med. Inform. Decis. Mak.</w:t>
      </w:r>
      <w:r w:rsidRPr="00685248">
        <w:rPr>
          <w:rFonts w:cs="Arial"/>
          <w:noProof/>
          <w:szCs w:val="24"/>
        </w:rPr>
        <w:t>, vol. 19, no. 1, p. 281, Dec. 2019.</w:t>
      </w:r>
    </w:p>
    <w:p w14:paraId="72FA40E3"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[25]</w:t>
      </w:r>
      <w:r w:rsidRPr="00685248">
        <w:rPr>
          <w:rFonts w:cs="Arial"/>
          <w:noProof/>
          <w:szCs w:val="24"/>
        </w:rPr>
        <w:tab/>
        <w:t>R. Caruana, “An Empirical Comparison of Supervised Learning Algorithms.”</w:t>
      </w:r>
    </w:p>
    <w:p w14:paraId="05983E87"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[26]</w:t>
      </w:r>
      <w:r w:rsidRPr="00685248">
        <w:rPr>
          <w:rFonts w:cs="Arial"/>
          <w:noProof/>
          <w:szCs w:val="24"/>
        </w:rPr>
        <w:tab/>
        <w:t xml:space="preserve">S. Ali and K. A. Smith, “On learning algorithm selection for classification,” </w:t>
      </w:r>
      <w:r w:rsidRPr="00685248">
        <w:rPr>
          <w:rFonts w:cs="Arial"/>
          <w:i/>
          <w:iCs/>
          <w:noProof/>
          <w:szCs w:val="24"/>
        </w:rPr>
        <w:t>Appl. Soft Comput. J.</w:t>
      </w:r>
      <w:r w:rsidRPr="00685248">
        <w:rPr>
          <w:rFonts w:cs="Arial"/>
          <w:noProof/>
          <w:szCs w:val="24"/>
        </w:rPr>
        <w:t>, vol. 6, no. 2, pp. 119–138, Jan. 2006.</w:t>
      </w:r>
    </w:p>
    <w:p w14:paraId="3CA37079"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[27]</w:t>
      </w:r>
      <w:r w:rsidRPr="00685248">
        <w:rPr>
          <w:rFonts w:cs="Arial"/>
          <w:noProof/>
          <w:szCs w:val="24"/>
        </w:rPr>
        <w:tab/>
        <w:t>O. Demasi, K. Kording, and B. Recht, “Meaningless comparisons lead to false optimism in medical machine learning,” 2017.</w:t>
      </w:r>
    </w:p>
    <w:p w14:paraId="651EAAF8"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[28]</w:t>
      </w:r>
      <w:r w:rsidRPr="00685248">
        <w:rPr>
          <w:rFonts w:cs="Arial"/>
          <w:noProof/>
          <w:szCs w:val="24"/>
        </w:rPr>
        <w:tab/>
        <w:t xml:space="preserve">A. Kołcz and W.-T. Yih, </w:t>
      </w:r>
      <w:r w:rsidRPr="00685248">
        <w:rPr>
          <w:rFonts w:cs="Arial"/>
          <w:i/>
          <w:iCs/>
          <w:noProof/>
          <w:szCs w:val="24"/>
        </w:rPr>
        <w:t>Raising the Baseline for High-Precision Text Classifiers</w:t>
      </w:r>
      <w:r w:rsidRPr="00685248">
        <w:rPr>
          <w:rFonts w:cs="Arial"/>
          <w:noProof/>
          <w:szCs w:val="24"/>
        </w:rPr>
        <w:t>. 2007.</w:t>
      </w:r>
    </w:p>
    <w:p w14:paraId="6491E434"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[29]</w:t>
      </w:r>
      <w:r w:rsidRPr="00685248">
        <w:rPr>
          <w:rFonts w:cs="Arial"/>
          <w:noProof/>
          <w:szCs w:val="24"/>
        </w:rPr>
        <w:tab/>
        <w:t>S. Wang and C. D. Manning, “Baselines and Bigrams: Simple, Good Sentiment and Topic Classification,” 2012.</w:t>
      </w:r>
    </w:p>
    <w:p w14:paraId="4BEC7F3F"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[30]</w:t>
      </w:r>
      <w:r w:rsidRPr="00685248">
        <w:rPr>
          <w:rFonts w:cs="Arial"/>
          <w:noProof/>
          <w:szCs w:val="24"/>
        </w:rPr>
        <w:tab/>
        <w:t>J. D. M. Rennie, L. Shih, J. Teevan, and D. R. Karger, “Tackling the Poor Assumptions of Naive Bayes Text Classifiers.”</w:t>
      </w:r>
    </w:p>
    <w:p w14:paraId="4ADA845B"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[31]</w:t>
      </w:r>
      <w:r w:rsidRPr="00685248">
        <w:rPr>
          <w:rFonts w:cs="Arial"/>
          <w:noProof/>
          <w:szCs w:val="24"/>
        </w:rPr>
        <w:tab/>
        <w:t>J. Vaidya and C. Clifton, “Privacy preserving Naïve Bayes classifier for vertically partitioned data,” 2004.</w:t>
      </w:r>
    </w:p>
    <w:p w14:paraId="3C146330"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[32]</w:t>
      </w:r>
      <w:r w:rsidRPr="00685248">
        <w:rPr>
          <w:rFonts w:cs="Arial"/>
          <w:noProof/>
          <w:szCs w:val="24"/>
        </w:rPr>
        <w:tab/>
        <w:t xml:space="preserve">D. Berrar, “Bayes’ theorem and naive bayes classifier,” in </w:t>
      </w:r>
      <w:r w:rsidRPr="00685248">
        <w:rPr>
          <w:rFonts w:cs="Arial"/>
          <w:i/>
          <w:iCs/>
          <w:noProof/>
          <w:szCs w:val="24"/>
        </w:rPr>
        <w:t>Encyclopedia of Bioinformatics and Computational Biology: ABC of Bioinformatics</w:t>
      </w:r>
      <w:r w:rsidRPr="00685248">
        <w:rPr>
          <w:rFonts w:cs="Arial"/>
          <w:noProof/>
          <w:szCs w:val="24"/>
        </w:rPr>
        <w:t>, vol. 1–3, Elsevier, 2018, pp. 403–412.</w:t>
      </w:r>
    </w:p>
    <w:p w14:paraId="752DF0E4"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[33]</w:t>
      </w:r>
      <w:r w:rsidRPr="00685248">
        <w:rPr>
          <w:rFonts w:cs="Arial"/>
          <w:noProof/>
          <w:szCs w:val="24"/>
        </w:rPr>
        <w:tab/>
        <w:t xml:space="preserve">S. Russell and P. Norvig, </w:t>
      </w:r>
      <w:r w:rsidRPr="00685248">
        <w:rPr>
          <w:rFonts w:cs="Arial"/>
          <w:i/>
          <w:iCs/>
          <w:noProof/>
          <w:szCs w:val="24"/>
        </w:rPr>
        <w:t>Artificial Intelligence: A Modern Approach</w:t>
      </w:r>
      <w:r w:rsidRPr="00685248">
        <w:rPr>
          <w:rFonts w:cs="Arial"/>
          <w:noProof/>
          <w:szCs w:val="24"/>
        </w:rPr>
        <w:t>, 3rd ed. Pearson Education, 2010.</w:t>
      </w:r>
    </w:p>
    <w:p w14:paraId="7E7F4D77"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[34]</w:t>
      </w:r>
      <w:r w:rsidRPr="00685248">
        <w:rPr>
          <w:rFonts w:cs="Arial"/>
          <w:noProof/>
          <w:szCs w:val="24"/>
        </w:rPr>
        <w:tab/>
        <w:t xml:space="preserve">D. D. Lewis, “Naive(Bayes)at forty: The independence assumption in information retrieval,” in </w:t>
      </w:r>
      <w:r w:rsidRPr="00685248">
        <w:rPr>
          <w:rFonts w:cs="Arial"/>
          <w:i/>
          <w:iCs/>
          <w:noProof/>
          <w:szCs w:val="24"/>
        </w:rPr>
        <w:t>Lecture Notes in Computer Science (including subseries Lecture Notes in Artificial Intelligence and Lecture Notes in Bioinformatics)</w:t>
      </w:r>
      <w:r w:rsidRPr="00685248">
        <w:rPr>
          <w:rFonts w:cs="Arial"/>
          <w:noProof/>
          <w:szCs w:val="24"/>
        </w:rPr>
        <w:t>, vol. 1398, 1998, pp. 4–15.</w:t>
      </w:r>
    </w:p>
    <w:p w14:paraId="74CBCB22"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[35]</w:t>
      </w:r>
      <w:r w:rsidRPr="00685248">
        <w:rPr>
          <w:rFonts w:cs="Arial"/>
          <w:noProof/>
          <w:szCs w:val="24"/>
        </w:rPr>
        <w:tab/>
        <w:t xml:space="preserve">B. Liu, E. Blasch, Y. Chen, D. Shen, and G. Chen, “Scalable sentiment classification for Big Data analysis using Naïve Bayes Classifier,” in </w:t>
      </w:r>
      <w:r w:rsidRPr="00685248">
        <w:rPr>
          <w:rFonts w:cs="Arial"/>
          <w:i/>
          <w:iCs/>
          <w:noProof/>
          <w:szCs w:val="24"/>
        </w:rPr>
        <w:t xml:space="preserve">Proceedings - 2013 IEEE International Conference on Big Data, Big Data </w:t>
      </w:r>
      <w:r w:rsidRPr="00685248">
        <w:rPr>
          <w:rFonts w:cs="Arial"/>
          <w:i/>
          <w:iCs/>
          <w:noProof/>
          <w:szCs w:val="24"/>
        </w:rPr>
        <w:lastRenderedPageBreak/>
        <w:t>2013</w:t>
      </w:r>
      <w:r w:rsidRPr="00685248">
        <w:rPr>
          <w:rFonts w:cs="Arial"/>
          <w:noProof/>
          <w:szCs w:val="24"/>
        </w:rPr>
        <w:t>, 2013, pp. 99–104.</w:t>
      </w:r>
    </w:p>
    <w:p w14:paraId="493CCFC3"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[36]</w:t>
      </w:r>
      <w:r w:rsidRPr="00685248">
        <w:rPr>
          <w:rFonts w:cs="Arial"/>
          <w:noProof/>
          <w:szCs w:val="24"/>
        </w:rPr>
        <w:tab/>
        <w:t xml:space="preserve">M. Osborne, “Using maximum entropy for sentence extraction,” in </w:t>
      </w:r>
      <w:r w:rsidRPr="00685248">
        <w:rPr>
          <w:rFonts w:cs="Arial"/>
          <w:i/>
          <w:iCs/>
          <w:noProof/>
          <w:szCs w:val="24"/>
        </w:rPr>
        <w:t>Proceedings of the ACL-02 Workshop on Automatic Summarization  -</w:t>
      </w:r>
      <w:r w:rsidRPr="00685248">
        <w:rPr>
          <w:rFonts w:cs="Arial"/>
          <w:noProof/>
          <w:szCs w:val="24"/>
        </w:rPr>
        <w:t>, 2002, vol. 4, pp. 1–8.</w:t>
      </w:r>
    </w:p>
    <w:p w14:paraId="3CFB41C8"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[37]</w:t>
      </w:r>
      <w:r w:rsidRPr="00685248">
        <w:rPr>
          <w:rFonts w:cs="Arial"/>
          <w:noProof/>
          <w:szCs w:val="24"/>
        </w:rPr>
        <w:tab/>
        <w:t>B. Zadrozny and C. Elkan, “Obtaining calibrated probability estimates from decision trees and naive Bayesian classifiers.”</w:t>
      </w:r>
    </w:p>
    <w:p w14:paraId="0E177C9C"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[38]</w:t>
      </w:r>
      <w:r w:rsidRPr="00685248">
        <w:rPr>
          <w:rFonts w:cs="Arial"/>
          <w:noProof/>
          <w:szCs w:val="24"/>
        </w:rPr>
        <w:tab/>
        <w:t xml:space="preserve">D. J. Hand and K. Yu, “Idiot’s Bayes: Not So Stupid after All?,” </w:t>
      </w:r>
      <w:r w:rsidRPr="00685248">
        <w:rPr>
          <w:rFonts w:cs="Arial"/>
          <w:i/>
          <w:iCs/>
          <w:noProof/>
          <w:szCs w:val="24"/>
        </w:rPr>
        <w:t>Int. Stat. Rev. / Rev. Int. Stat.</w:t>
      </w:r>
      <w:r w:rsidRPr="00685248">
        <w:rPr>
          <w:rFonts w:cs="Arial"/>
          <w:noProof/>
          <w:szCs w:val="24"/>
        </w:rPr>
        <w:t>, vol. 69, no. 3, p. 385, Dec. 2001.</w:t>
      </w:r>
    </w:p>
    <w:p w14:paraId="3614362D"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[39]</w:t>
      </w:r>
      <w:r w:rsidRPr="00685248">
        <w:rPr>
          <w:rFonts w:cs="Arial"/>
          <w:noProof/>
          <w:szCs w:val="24"/>
        </w:rPr>
        <w:tab/>
        <w:t>N. A. Zaidi, J. Jes´, J. Cerquides, M. J. Carman, and G. I. Webb, “Alleviating Naive Bayes Attribute Independence Assumption by Attribute Weighting,” 2013.</w:t>
      </w:r>
    </w:p>
    <w:p w14:paraId="406F3D74"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[40]</w:t>
      </w:r>
      <w:r w:rsidRPr="00685248">
        <w:rPr>
          <w:rFonts w:cs="Arial"/>
          <w:noProof/>
          <w:szCs w:val="24"/>
        </w:rPr>
        <w:tab/>
        <w:t xml:space="preserve">K. Netti and Y. Radhika, “A novel method for minimizing loss of accuracy in Naive Bayes classifier,” in </w:t>
      </w:r>
      <w:r w:rsidRPr="00685248">
        <w:rPr>
          <w:rFonts w:cs="Arial"/>
          <w:i/>
          <w:iCs/>
          <w:noProof/>
          <w:szCs w:val="24"/>
        </w:rPr>
        <w:t>2015 IEEE International Conference on Computational Intelligence and Computing Research, ICCIC 2015</w:t>
      </w:r>
      <w:r w:rsidRPr="00685248">
        <w:rPr>
          <w:rFonts w:cs="Arial"/>
          <w:noProof/>
          <w:szCs w:val="24"/>
        </w:rPr>
        <w:t>, 2016, pp. 1–4.</w:t>
      </w:r>
    </w:p>
    <w:p w14:paraId="06957492"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[41]</w:t>
      </w:r>
      <w:r w:rsidRPr="00685248">
        <w:rPr>
          <w:rFonts w:cs="Arial"/>
          <w:noProof/>
          <w:szCs w:val="24"/>
        </w:rPr>
        <w:tab/>
        <w:t xml:space="preserve">P. Domingos and M. Pazzani, “Beyond Independence: Conditions for the Optimality of the Simple Bayesian Classifier,” </w:t>
      </w:r>
      <w:r w:rsidRPr="00685248">
        <w:rPr>
          <w:rFonts w:cs="Arial"/>
          <w:i/>
          <w:iCs/>
          <w:noProof/>
          <w:szCs w:val="24"/>
        </w:rPr>
        <w:t>Mach. Learn.</w:t>
      </w:r>
      <w:r w:rsidRPr="00685248">
        <w:rPr>
          <w:rFonts w:cs="Arial"/>
          <w:noProof/>
          <w:szCs w:val="24"/>
        </w:rPr>
        <w:t>, pp. 105–112, 1996.</w:t>
      </w:r>
    </w:p>
    <w:p w14:paraId="2EA5A7F5"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[42]</w:t>
      </w:r>
      <w:r w:rsidRPr="00685248">
        <w:rPr>
          <w:rFonts w:cs="Arial"/>
          <w:noProof/>
          <w:szCs w:val="24"/>
        </w:rPr>
        <w:tab/>
        <w:t xml:space="preserve">B. Chandra and M. Gupta, “Robust approach for estimating probabilities in Naïve-Bayes classifier for gene expression data,” </w:t>
      </w:r>
      <w:r w:rsidRPr="00685248">
        <w:rPr>
          <w:rFonts w:cs="Arial"/>
          <w:i/>
          <w:iCs/>
          <w:noProof/>
          <w:szCs w:val="24"/>
        </w:rPr>
        <w:t>Expert Syst. Appl.</w:t>
      </w:r>
      <w:r w:rsidRPr="00685248">
        <w:rPr>
          <w:rFonts w:cs="Arial"/>
          <w:noProof/>
          <w:szCs w:val="24"/>
        </w:rPr>
        <w:t>, vol. 38, no. 3, pp. 1293–1298, Mar. 2011.</w:t>
      </w:r>
    </w:p>
    <w:p w14:paraId="24292E35"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[43]</w:t>
      </w:r>
      <w:r w:rsidRPr="00685248">
        <w:rPr>
          <w:rFonts w:cs="Arial"/>
          <w:noProof/>
          <w:szCs w:val="24"/>
        </w:rPr>
        <w:tab/>
        <w:t>A. Y. Ng and M. I. Jordan, “On Discriminative vs. Generative classifiers: A comparison of logistic regression and naive Bayes.”</w:t>
      </w:r>
    </w:p>
    <w:p w14:paraId="5ADE76AD"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[44]</w:t>
      </w:r>
      <w:r w:rsidRPr="00685248">
        <w:rPr>
          <w:rFonts w:cs="Arial"/>
          <w:noProof/>
          <w:szCs w:val="24"/>
        </w:rPr>
        <w:tab/>
        <w:t xml:space="preserve">S. Mocherla, A. Danehy, and C. Impey, “Evaluation of Naive Bayes and Support Vector Machines for Wikipedia,” </w:t>
      </w:r>
      <w:r w:rsidRPr="00685248">
        <w:rPr>
          <w:rFonts w:cs="Arial"/>
          <w:i/>
          <w:iCs/>
          <w:noProof/>
          <w:szCs w:val="24"/>
        </w:rPr>
        <w:t>Appl. Artif. Intell.</w:t>
      </w:r>
      <w:r w:rsidRPr="00685248">
        <w:rPr>
          <w:rFonts w:cs="Arial"/>
          <w:noProof/>
          <w:szCs w:val="24"/>
        </w:rPr>
        <w:t>, vol. 31, no. 9–10, pp. 733–744, Nov. 2017.</w:t>
      </w:r>
    </w:p>
    <w:p w14:paraId="237BB95E"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[45]</w:t>
      </w:r>
      <w:r w:rsidRPr="00685248">
        <w:rPr>
          <w:rFonts w:cs="Arial"/>
          <w:noProof/>
          <w:szCs w:val="24"/>
        </w:rPr>
        <w:tab/>
        <w:t>G. Hamerly and C. Elkan, “Bayesian Approaches to Failure Prediction for Disk Drives Deep Learning for Medical Time Series View project Evaluation Methodology View project Bayesian approaches to failure prediction for disk drives,” 2003.</w:t>
      </w:r>
    </w:p>
    <w:p w14:paraId="5C8321EA"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[46]</w:t>
      </w:r>
      <w:r w:rsidRPr="00685248">
        <w:rPr>
          <w:rFonts w:cs="Arial"/>
          <w:noProof/>
          <w:szCs w:val="24"/>
        </w:rPr>
        <w:tab/>
        <w:t>M. Toftedahl and H. Engström, “A Taxonomy of Game Engines and the Tools that Drive the Industry,” 2019.</w:t>
      </w:r>
    </w:p>
    <w:p w14:paraId="2DB8F4E3"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[47]</w:t>
      </w:r>
      <w:r w:rsidRPr="00685248">
        <w:rPr>
          <w:rFonts w:cs="Arial"/>
          <w:noProof/>
          <w:szCs w:val="24"/>
        </w:rPr>
        <w:tab/>
        <w:t xml:space="preserve">B. Cowan and B. Kapralos, “A survey of frameworks and game engines for serious game development,” in </w:t>
      </w:r>
      <w:r w:rsidRPr="00685248">
        <w:rPr>
          <w:rFonts w:cs="Arial"/>
          <w:i/>
          <w:iCs/>
          <w:noProof/>
          <w:szCs w:val="24"/>
        </w:rPr>
        <w:t>Proceedings - IEEE 14th International Conference on Advanced Learning Technologies, ICALT 2014</w:t>
      </w:r>
      <w:r w:rsidRPr="00685248">
        <w:rPr>
          <w:rFonts w:cs="Arial"/>
          <w:noProof/>
          <w:szCs w:val="24"/>
        </w:rPr>
        <w:t>, 2014, pp. 662–664.</w:t>
      </w:r>
    </w:p>
    <w:p w14:paraId="2B976B01"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[48]</w:t>
      </w:r>
      <w:r w:rsidRPr="00685248">
        <w:rPr>
          <w:rFonts w:cs="Arial"/>
          <w:noProof/>
          <w:szCs w:val="24"/>
        </w:rPr>
        <w:tab/>
        <w:t xml:space="preserve">E. Christopoulou and S. Xinogalos, “Overview and Comparative Analysis of Game Engines for Desktop and Mobile Devices,” </w:t>
      </w:r>
      <w:r w:rsidRPr="00685248">
        <w:rPr>
          <w:rFonts w:cs="Arial"/>
          <w:i/>
          <w:iCs/>
          <w:noProof/>
          <w:szCs w:val="24"/>
        </w:rPr>
        <w:t>Int. J. Serious Games</w:t>
      </w:r>
      <w:r w:rsidRPr="00685248">
        <w:rPr>
          <w:rFonts w:cs="Arial"/>
          <w:noProof/>
          <w:szCs w:val="24"/>
        </w:rPr>
        <w:t>, vol. 4, no. 4, Dec. 2017.</w:t>
      </w:r>
    </w:p>
    <w:p w14:paraId="6AF0C43A"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[49]</w:t>
      </w:r>
      <w:r w:rsidRPr="00685248">
        <w:rPr>
          <w:rFonts w:cs="Arial"/>
          <w:noProof/>
          <w:szCs w:val="24"/>
        </w:rPr>
        <w:tab/>
        <w:t>Epic Games, “Unreal.” GT Interactive, [PC], 1998.</w:t>
      </w:r>
    </w:p>
    <w:p w14:paraId="31A4CE1F"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[50]</w:t>
      </w:r>
      <w:r w:rsidRPr="00685248">
        <w:rPr>
          <w:rFonts w:cs="Arial"/>
          <w:noProof/>
          <w:szCs w:val="24"/>
        </w:rPr>
        <w:tab/>
        <w:t>“Example Game Projects | Unreal Engine Documentation.” [Online]. Available: https://docs.unrealengine.com/en-</w:t>
      </w:r>
      <w:r w:rsidRPr="00685248">
        <w:rPr>
          <w:rFonts w:cs="Arial"/>
          <w:noProof/>
          <w:szCs w:val="24"/>
        </w:rPr>
        <w:lastRenderedPageBreak/>
        <w:t>US/Resources/SampleGames/index.html. [Accessed: 02-Jun-2020].</w:t>
      </w:r>
    </w:p>
    <w:p w14:paraId="1A844837"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[51]</w:t>
      </w:r>
      <w:r w:rsidRPr="00685248">
        <w:rPr>
          <w:rFonts w:cs="Arial"/>
          <w:noProof/>
          <w:szCs w:val="24"/>
        </w:rPr>
        <w:tab/>
        <w:t>“Blueprints Visual Scripting | Unreal Engine Documentation.” [Online]. Available: https://docs.unrealengine.com/en-US/Engine/Blueprints/index.html. [Accessed: 02-Jun-2020].</w:t>
      </w:r>
    </w:p>
    <w:p w14:paraId="5FD32E5C"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[52]</w:t>
      </w:r>
      <w:r w:rsidRPr="00685248">
        <w:rPr>
          <w:rFonts w:cs="Arial"/>
          <w:noProof/>
          <w:szCs w:val="24"/>
        </w:rPr>
        <w:tab/>
        <w:t>“Frequently Asked Questions - Unreal Engine.” [Online]. Available: https://www.unrealengine.com/en-US/faq?active=release. [Accessed: 02-Jun-2020].</w:t>
      </w:r>
    </w:p>
    <w:p w14:paraId="43A66B18"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[53]</w:t>
      </w:r>
      <w:r w:rsidRPr="00685248">
        <w:rPr>
          <w:rFonts w:cs="Arial"/>
          <w:noProof/>
          <w:szCs w:val="24"/>
        </w:rPr>
        <w:tab/>
        <w:t>“Unity - Manual: Unity User Manual (2019.3).” [Online]. Available: https://docs.unity3d.com/Manual/. [Accessed: 02-Jun-2020].</w:t>
      </w:r>
    </w:p>
    <w:p w14:paraId="6267523B"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[54]</w:t>
      </w:r>
      <w:r w:rsidRPr="00685248">
        <w:rPr>
          <w:rFonts w:cs="Arial"/>
          <w:noProof/>
          <w:szCs w:val="24"/>
        </w:rPr>
        <w:tab/>
        <w:t>“Unity - Developing Your First Game with Unity and C# | Microsoft Docs.” [Online]. Available: https://docs.microsoft.com/en-us/archive/msdn-magazine/2014/august/unity-developing-your-first-game-with-unity-and-csharp. [Accessed: 02-Jun-2020].</w:t>
      </w:r>
    </w:p>
    <w:p w14:paraId="30CA8B75"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[55]</w:t>
      </w:r>
      <w:r w:rsidRPr="00685248">
        <w:rPr>
          <w:rFonts w:cs="Arial"/>
          <w:noProof/>
          <w:szCs w:val="24"/>
        </w:rPr>
        <w:tab/>
        <w:t>“FAQ New subscription - Unity.” [Online]. Available: https://unity3d.com/unity/faq. [Accessed: 02-Jun-2020].</w:t>
      </w:r>
    </w:p>
    <w:p w14:paraId="6554E22A"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[56]</w:t>
      </w:r>
      <w:r w:rsidRPr="00685248">
        <w:rPr>
          <w:rFonts w:cs="Arial"/>
          <w:noProof/>
          <w:szCs w:val="24"/>
        </w:rPr>
        <w:tab/>
        <w:t>B. Wymann, C. Dimitrakakis, A. Sumner, E. Espié, and C. Guionneau, “TORCS: The open racing car simulator,” 2015.</w:t>
      </w:r>
    </w:p>
    <w:p w14:paraId="04755D39"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[57]</w:t>
      </w:r>
      <w:r w:rsidRPr="00685248">
        <w:rPr>
          <w:rFonts w:cs="Arial"/>
          <w:noProof/>
          <w:szCs w:val="24"/>
        </w:rPr>
        <w:tab/>
        <w:t xml:space="preserve">J. Muñoz, G. Gutierrez, and A. Sanchis, “Controller for TORCS created by imitation,” in </w:t>
      </w:r>
      <w:r w:rsidRPr="00685248">
        <w:rPr>
          <w:rFonts w:cs="Arial"/>
          <w:i/>
          <w:iCs/>
          <w:noProof/>
          <w:szCs w:val="24"/>
        </w:rPr>
        <w:t>CIG2009 - 2009 IEEE Symposium on Computational Intelligence and Games</w:t>
      </w:r>
      <w:r w:rsidRPr="00685248">
        <w:rPr>
          <w:rFonts w:cs="Arial"/>
          <w:noProof/>
          <w:szCs w:val="24"/>
        </w:rPr>
        <w:t>, 2009, pp. 271–278.</w:t>
      </w:r>
    </w:p>
    <w:p w14:paraId="2585FFC4"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[58]</w:t>
      </w:r>
      <w:r w:rsidRPr="00685248">
        <w:rPr>
          <w:rFonts w:cs="Arial"/>
          <w:noProof/>
          <w:szCs w:val="24"/>
        </w:rPr>
        <w:tab/>
        <w:t xml:space="preserve">L. Cardamone, D. Loiacono, and P. L. Lanzi, “Learning drivers for TORCS through imitation using supervised methods,” in </w:t>
      </w:r>
      <w:r w:rsidRPr="00685248">
        <w:rPr>
          <w:rFonts w:cs="Arial"/>
          <w:i/>
          <w:iCs/>
          <w:noProof/>
          <w:szCs w:val="24"/>
        </w:rPr>
        <w:t>CIG2009 - 2009 IEEE Symposium on Computational Intelligence and Games</w:t>
      </w:r>
      <w:r w:rsidRPr="00685248">
        <w:rPr>
          <w:rFonts w:cs="Arial"/>
          <w:noProof/>
          <w:szCs w:val="24"/>
        </w:rPr>
        <w:t>, 2009, pp. 148–155.</w:t>
      </w:r>
    </w:p>
    <w:p w14:paraId="20B1D48D"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[59]</w:t>
      </w:r>
      <w:r w:rsidRPr="00685248">
        <w:rPr>
          <w:rFonts w:cs="Arial"/>
          <w:noProof/>
          <w:szCs w:val="24"/>
        </w:rPr>
        <w:tab/>
        <w:t xml:space="preserve">K. J. Kim, J. H. Seo, J. G. Park, and J. C. Na, “Generalization of TORCS car racing controllers with artificial neural networks and linear regression analysis,” </w:t>
      </w:r>
      <w:r w:rsidRPr="00685248">
        <w:rPr>
          <w:rFonts w:cs="Arial"/>
          <w:i/>
          <w:iCs/>
          <w:noProof/>
          <w:szCs w:val="24"/>
        </w:rPr>
        <w:t>Neurocomputing</w:t>
      </w:r>
      <w:r w:rsidRPr="00685248">
        <w:rPr>
          <w:rFonts w:cs="Arial"/>
          <w:noProof/>
          <w:szCs w:val="24"/>
        </w:rPr>
        <w:t>, vol. 88, pp. 87–99, Jul. 2012.</w:t>
      </w:r>
    </w:p>
    <w:p w14:paraId="6133F099"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[60]</w:t>
      </w:r>
      <w:r w:rsidRPr="00685248">
        <w:rPr>
          <w:rFonts w:cs="Arial"/>
          <w:noProof/>
          <w:szCs w:val="24"/>
        </w:rPr>
        <w:tab/>
        <w:t xml:space="preserve">A. El Sallab, M. Abdou, E. Perot, and S. Yogamani, “Deep reinforcement learning framework for autonomous driving,” in </w:t>
      </w:r>
      <w:r w:rsidRPr="00685248">
        <w:rPr>
          <w:rFonts w:cs="Arial"/>
          <w:i/>
          <w:iCs/>
          <w:noProof/>
          <w:szCs w:val="24"/>
        </w:rPr>
        <w:t>IS and T International Symposium on Electronic Imaging Science and Technology</w:t>
      </w:r>
      <w:r w:rsidRPr="00685248">
        <w:rPr>
          <w:rFonts w:cs="Arial"/>
          <w:noProof/>
          <w:szCs w:val="24"/>
        </w:rPr>
        <w:t>, 2017, pp. 70–76.</w:t>
      </w:r>
    </w:p>
    <w:p w14:paraId="20A21372"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[61]</w:t>
      </w:r>
      <w:r w:rsidRPr="00685248">
        <w:rPr>
          <w:rFonts w:cs="Arial"/>
          <w:noProof/>
          <w:szCs w:val="24"/>
        </w:rPr>
        <w:tab/>
        <w:t xml:space="preserve">V. Metsis, V. Metsis, and  et al., “Spam Filtering with Naive Bayes -- Which Naive Bayes?,” </w:t>
      </w:r>
      <w:r w:rsidRPr="00685248">
        <w:rPr>
          <w:rFonts w:cs="Arial"/>
          <w:i/>
          <w:iCs/>
          <w:noProof/>
          <w:szCs w:val="24"/>
        </w:rPr>
        <w:t>THIRD Conf. EMAIL ANTI-SPAM (CEAS</w:t>
      </w:r>
      <w:r w:rsidRPr="00685248">
        <w:rPr>
          <w:rFonts w:cs="Arial"/>
          <w:noProof/>
          <w:szCs w:val="24"/>
        </w:rPr>
        <w:t>, 2006.</w:t>
      </w:r>
    </w:p>
    <w:p w14:paraId="04D0CB8B"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[62]</w:t>
      </w:r>
      <w:r w:rsidRPr="00685248">
        <w:rPr>
          <w:rFonts w:cs="Arial"/>
          <w:noProof/>
          <w:szCs w:val="24"/>
        </w:rPr>
        <w:tab/>
        <w:t>L. Zhang and Y. Tian-Shun, “Filtering Junk Mail with A Maximum Entropy Model.”</w:t>
      </w:r>
    </w:p>
    <w:p w14:paraId="591D3FC7"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[63]</w:t>
      </w:r>
      <w:r w:rsidRPr="00685248">
        <w:rPr>
          <w:rFonts w:cs="Arial"/>
          <w:noProof/>
          <w:szCs w:val="24"/>
        </w:rPr>
        <w:tab/>
        <w:t xml:space="preserve">H.-K. Lyu, C.-H. Park, D.-H. Han, S. Kwak, and B. Choi, “Orchard Free Space and Center Line Estimation Using Naive Bayesian Classifier for Unmanned Ground Self-Driving Vehicle,” </w:t>
      </w:r>
      <w:r w:rsidRPr="00685248">
        <w:rPr>
          <w:rFonts w:cs="Arial"/>
          <w:i/>
          <w:iCs/>
          <w:noProof/>
          <w:szCs w:val="24"/>
        </w:rPr>
        <w:t>Symmetry (Basel).</w:t>
      </w:r>
      <w:r w:rsidRPr="00685248">
        <w:rPr>
          <w:rFonts w:cs="Arial"/>
          <w:noProof/>
          <w:szCs w:val="24"/>
        </w:rPr>
        <w:t>, vol. 10, no. 9, p. 355, Aug. 2018.</w:t>
      </w:r>
    </w:p>
    <w:p w14:paraId="52249C8B"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[64]</w:t>
      </w:r>
      <w:r w:rsidRPr="00685248">
        <w:rPr>
          <w:rFonts w:cs="Arial"/>
          <w:noProof/>
          <w:szCs w:val="24"/>
        </w:rPr>
        <w:tab/>
        <w:t xml:space="preserve">M. T. Chan, C. W. Chan, and C. Gelowitz, “Development of a Car Racing Simulator Game Using Artificial Intelligence Techniques,” </w:t>
      </w:r>
      <w:r w:rsidRPr="00685248">
        <w:rPr>
          <w:rFonts w:cs="Arial"/>
          <w:i/>
          <w:iCs/>
          <w:noProof/>
          <w:szCs w:val="24"/>
        </w:rPr>
        <w:t>International Journal of Computer Games Technology</w:t>
      </w:r>
      <w:r w:rsidRPr="00685248">
        <w:rPr>
          <w:rFonts w:cs="Arial"/>
          <w:noProof/>
          <w:szCs w:val="24"/>
        </w:rPr>
        <w:t xml:space="preserve">, 2015. [Online]. Available: </w:t>
      </w:r>
      <w:r w:rsidRPr="00685248">
        <w:rPr>
          <w:rFonts w:cs="Arial"/>
          <w:noProof/>
          <w:szCs w:val="24"/>
        </w:rPr>
        <w:lastRenderedPageBreak/>
        <w:t>https://www.hindawi.com/journals/ijcgt/2015/839721/. [Accessed: 02-Jun-2020].</w:t>
      </w:r>
    </w:p>
    <w:p w14:paraId="619665DF"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[65]</w:t>
      </w:r>
      <w:r w:rsidRPr="00685248">
        <w:rPr>
          <w:rFonts w:cs="Arial"/>
          <w:noProof/>
          <w:szCs w:val="24"/>
        </w:rPr>
        <w:tab/>
        <w:t>“Unity - Download Archive.” [Online]. Available: https://unity3d.com/get-unity/download/archive. [Accessed: 22-May-2020].</w:t>
      </w:r>
    </w:p>
    <w:p w14:paraId="61CF12FF"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[66]</w:t>
      </w:r>
      <w:r w:rsidRPr="00685248">
        <w:rPr>
          <w:rFonts w:cs="Arial"/>
          <w:noProof/>
          <w:szCs w:val="24"/>
        </w:rPr>
        <w:tab/>
        <w:t>“Visual Studio 2019 IDE - Programming Software for Windows.” [Online]. Available: https://visualstudio.microsoft.com/vs/. [Accessed: 02-Jun-2020].</w:t>
      </w:r>
    </w:p>
    <w:p w14:paraId="6018AB8F"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[67]</w:t>
      </w:r>
      <w:r w:rsidRPr="00685248">
        <w:rPr>
          <w:rFonts w:cs="Arial"/>
          <w:noProof/>
          <w:szCs w:val="24"/>
        </w:rPr>
        <w:tab/>
        <w:t>“Office 365 Login | Microsoft Office.” [Online]. Available: https://www.office.com/. [Accessed: 02-Jun-2020].</w:t>
      </w:r>
    </w:p>
    <w:p w14:paraId="2D7A6E82"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[68]</w:t>
      </w:r>
      <w:r w:rsidRPr="00685248">
        <w:rPr>
          <w:rFonts w:cs="Arial"/>
          <w:noProof/>
          <w:szCs w:val="24"/>
        </w:rPr>
        <w:tab/>
        <w:t xml:space="preserve">E. Miranda, “Time boxing planning,” </w:t>
      </w:r>
      <w:r w:rsidRPr="00685248">
        <w:rPr>
          <w:rFonts w:cs="Arial"/>
          <w:i/>
          <w:iCs/>
          <w:noProof/>
          <w:szCs w:val="24"/>
        </w:rPr>
        <w:t>ACM SIGSOFT Softw. Eng. Notes</w:t>
      </w:r>
      <w:r w:rsidRPr="00685248">
        <w:rPr>
          <w:rFonts w:cs="Arial"/>
          <w:noProof/>
          <w:szCs w:val="24"/>
        </w:rPr>
        <w:t>, vol. 36, no. 6, pp. 1–5, Nov. 2011.</w:t>
      </w:r>
    </w:p>
    <w:p w14:paraId="4CEE37BC"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[69]</w:t>
      </w:r>
      <w:r w:rsidRPr="00685248">
        <w:rPr>
          <w:rFonts w:cs="Arial"/>
          <w:noProof/>
          <w:szCs w:val="24"/>
        </w:rPr>
        <w:tab/>
        <w:t>“blender.org - Home of the Blender project - Free and Open 3D Creation Software.” [Online]. Available: https://www.blender.org/. [Accessed: 21-May-2020].</w:t>
      </w:r>
    </w:p>
    <w:p w14:paraId="69DCFE36"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[70]</w:t>
      </w:r>
      <w:r w:rsidRPr="00685248">
        <w:rPr>
          <w:rFonts w:cs="Arial"/>
          <w:noProof/>
          <w:szCs w:val="24"/>
        </w:rPr>
        <w:tab/>
        <w:t>“Unity - Scripting API: BoxCollider.” [Online]. Available: https://docs.unity3d.com/ScriptReference/BoxCollider.html. [Accessed: 21-May-2020].</w:t>
      </w:r>
    </w:p>
    <w:p w14:paraId="5E11526E"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[71]</w:t>
      </w:r>
      <w:r w:rsidRPr="00685248">
        <w:rPr>
          <w:rFonts w:cs="Arial"/>
          <w:noProof/>
          <w:szCs w:val="24"/>
        </w:rPr>
        <w:tab/>
        <w:t>“Unity - Manual: Terrain tools.” [Online]. Available: https://docs.unity3d.com/Manual/terrain-Tools.html. [Accessed: 21-May-2020].</w:t>
      </w:r>
    </w:p>
    <w:p w14:paraId="5994269E" w14:textId="77777777" w:rsidR="00685248" w:rsidRPr="00685248" w:rsidRDefault="00685248" w:rsidP="00685248">
      <w:pPr>
        <w:widowControl w:val="0"/>
        <w:autoSpaceDE w:val="0"/>
        <w:autoSpaceDN w:val="0"/>
        <w:adjustRightInd w:val="0"/>
        <w:spacing w:line="240" w:lineRule="auto"/>
        <w:ind w:left="640" w:hanging="640"/>
        <w:rPr>
          <w:rFonts w:cs="Arial"/>
          <w:noProof/>
          <w:szCs w:val="24"/>
        </w:rPr>
      </w:pPr>
      <w:r w:rsidRPr="00685248">
        <w:rPr>
          <w:rFonts w:cs="Arial"/>
          <w:noProof/>
          <w:szCs w:val="24"/>
        </w:rPr>
        <w:t>[72]</w:t>
      </w:r>
      <w:r w:rsidRPr="00685248">
        <w:rPr>
          <w:rFonts w:cs="Arial"/>
          <w:noProof/>
          <w:szCs w:val="24"/>
        </w:rPr>
        <w:tab/>
        <w:t>“Standard Assets (for Unity 2017.3) | Asset Packs | Unity Asset Store.” [Online]. Available: https://assetstore.unity.com/packages/essentials/asset-packs/standard-assets-for-unity-2017-3-32351. [Accessed: 21-May-2020].</w:t>
      </w:r>
    </w:p>
    <w:p w14:paraId="239A6161" w14:textId="77777777" w:rsidR="00685248" w:rsidRPr="00685248" w:rsidRDefault="00685248" w:rsidP="00685248">
      <w:pPr>
        <w:widowControl w:val="0"/>
        <w:autoSpaceDE w:val="0"/>
        <w:autoSpaceDN w:val="0"/>
        <w:adjustRightInd w:val="0"/>
        <w:spacing w:line="240" w:lineRule="auto"/>
        <w:ind w:left="640" w:hanging="640"/>
        <w:rPr>
          <w:rFonts w:cs="Arial"/>
          <w:noProof/>
        </w:rPr>
      </w:pPr>
      <w:r w:rsidRPr="00685248">
        <w:rPr>
          <w:rFonts w:cs="Arial"/>
          <w:noProof/>
          <w:szCs w:val="24"/>
        </w:rPr>
        <w:t>[73]</w:t>
      </w:r>
      <w:r w:rsidRPr="00685248">
        <w:rPr>
          <w:rFonts w:cs="Arial"/>
          <w:noProof/>
          <w:szCs w:val="24"/>
        </w:rPr>
        <w:tab/>
        <w:t>“Unity - Scripting API: MonoBehaviour.” [Online]. Available: https://docs.unity3d.com/ScriptReference/MonoBehaviour.html. [Accessed: 21-May-2020].</w:t>
      </w:r>
    </w:p>
    <w:p w14:paraId="36051FAA" w14:textId="5263FA2E" w:rsidR="00687BE7" w:rsidRPr="00214E06" w:rsidRDefault="000E06B0" w:rsidP="00F73F34">
      <w:pPr>
        <w:widowControl w:val="0"/>
        <w:autoSpaceDE w:val="0"/>
        <w:autoSpaceDN w:val="0"/>
        <w:adjustRightInd w:val="0"/>
        <w:spacing w:line="240" w:lineRule="auto"/>
        <w:rPr>
          <w:rFonts w:asciiTheme="majorHAnsi" w:eastAsiaTheme="majorEastAsia" w:hAnsiTheme="majorHAnsi" w:cstheme="majorBidi"/>
          <w:sz w:val="32"/>
          <w:szCs w:val="32"/>
        </w:rPr>
      </w:pPr>
      <w:r w:rsidRPr="00214E06">
        <w:fldChar w:fldCharType="end"/>
      </w:r>
    </w:p>
    <w:p w14:paraId="243A736A" w14:textId="1CA34DF4" w:rsidR="00590647" w:rsidRPr="00214E06" w:rsidRDefault="00590647">
      <w:pPr>
        <w:rPr>
          <w:rFonts w:eastAsiaTheme="majorEastAsia" w:cstheme="majorBidi"/>
          <w:b/>
          <w:sz w:val="32"/>
          <w:szCs w:val="32"/>
        </w:rPr>
      </w:pPr>
      <w:r w:rsidRPr="00214E06">
        <w:br w:type="page"/>
      </w:r>
    </w:p>
    <w:p w14:paraId="1558AD32" w14:textId="635CC9B0" w:rsidR="00590A54" w:rsidRPr="00214E06" w:rsidRDefault="00590A54" w:rsidP="000A4083">
      <w:pPr>
        <w:pStyle w:val="Heading1"/>
      </w:pPr>
      <w:bookmarkStart w:id="114" w:name="_Toc42187451"/>
      <w:r w:rsidRPr="00214E06">
        <w:lastRenderedPageBreak/>
        <w:t>Appendices</w:t>
      </w:r>
      <w:bookmarkEnd w:id="114"/>
    </w:p>
    <w:p w14:paraId="25B9F01C" w14:textId="75FF1CC9" w:rsidR="008D78A1" w:rsidRPr="00214E06" w:rsidRDefault="008D78A1" w:rsidP="008D78A1">
      <w:pPr>
        <w:pStyle w:val="Heading2"/>
      </w:pPr>
      <w:bookmarkStart w:id="115" w:name="_Toc42187452"/>
      <w:r w:rsidRPr="00214E06">
        <w:t>A1 – Data Collection UML diagram</w:t>
      </w:r>
      <w:bookmarkEnd w:id="115"/>
    </w:p>
    <w:p w14:paraId="693D3B42" w14:textId="77777777" w:rsidR="008D78A1" w:rsidRPr="00214E06" w:rsidRDefault="008D78A1" w:rsidP="008D78A1">
      <w:pPr>
        <w:keepNext/>
      </w:pPr>
      <w:r w:rsidRPr="00214E06">
        <w:rPr>
          <w:noProof/>
        </w:rPr>
        <w:drawing>
          <wp:inline distT="0" distB="0" distL="0" distR="0" wp14:anchorId="32B3BF53" wp14:editId="34BF9DB5">
            <wp:extent cx="5165767" cy="3549147"/>
            <wp:effectExtent l="0" t="0" r="0" b="0"/>
            <wp:docPr id="9" name="Picture 4">
              <a:extLst xmlns:a="http://schemas.openxmlformats.org/drawingml/2006/main">
                <a:ext uri="{FF2B5EF4-FFF2-40B4-BE49-F238E27FC236}">
                  <a16:creationId xmlns:a16="http://schemas.microsoft.com/office/drawing/2014/main" id="{145B77E5-FC1C-4D6C-A77A-2171B484718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145B77E5-FC1C-4D6C-A77A-2171B4847181}"/>
                        </a:ext>
                      </a:extLst>
                    </pic:cNvPr>
                    <pic:cNvPicPr>
                      <a:picLocks noChangeAspect="1"/>
                    </pic:cNvPicPr>
                  </pic:nvPicPr>
                  <pic:blipFill>
                    <a:blip r:embed="rId34"/>
                    <a:stretch>
                      <a:fillRect/>
                    </a:stretch>
                  </pic:blipFill>
                  <pic:spPr>
                    <a:xfrm>
                      <a:off x="0" y="0"/>
                      <a:ext cx="5238198" cy="3598911"/>
                    </a:xfrm>
                    <a:prstGeom prst="rect">
                      <a:avLst/>
                    </a:prstGeom>
                  </pic:spPr>
                </pic:pic>
              </a:graphicData>
            </a:graphic>
          </wp:inline>
        </w:drawing>
      </w:r>
    </w:p>
    <w:p w14:paraId="6D17520D" w14:textId="5356608E" w:rsidR="008D78A1" w:rsidRPr="00214E06" w:rsidRDefault="008D78A1" w:rsidP="008D78A1">
      <w:pPr>
        <w:pStyle w:val="Caption"/>
      </w:pPr>
      <w:bookmarkStart w:id="116" w:name="_Toc42187476"/>
      <w:r w:rsidRPr="00214E06">
        <w:t xml:space="preserve">Figure </w:t>
      </w:r>
      <w:r w:rsidR="00C3603A">
        <w:fldChar w:fldCharType="begin"/>
      </w:r>
      <w:r w:rsidR="00C3603A">
        <w:instrText xml:space="preserve"> SEQ Figure \* ARABIC </w:instrText>
      </w:r>
      <w:r w:rsidR="00C3603A">
        <w:fldChar w:fldCharType="separate"/>
      </w:r>
      <w:r w:rsidR="00AB6994" w:rsidRPr="00214E06">
        <w:t>23</w:t>
      </w:r>
      <w:r w:rsidR="00C3603A">
        <w:fldChar w:fldCharType="end"/>
      </w:r>
      <w:r w:rsidRPr="00214E06">
        <w:t>8. Data collection UML diagram</w:t>
      </w:r>
      <w:bookmarkEnd w:id="116"/>
    </w:p>
    <w:p w14:paraId="760C8813" w14:textId="42890D7D" w:rsidR="00A3648C" w:rsidRPr="00214E06" w:rsidRDefault="005F380C" w:rsidP="00A3648C">
      <w:pPr>
        <w:pStyle w:val="Heading2"/>
      </w:pPr>
      <w:bookmarkStart w:id="117" w:name="_Toc42187453"/>
      <w:r w:rsidRPr="00214E06">
        <w:t>A</w:t>
      </w:r>
      <w:r w:rsidR="008D78A1" w:rsidRPr="00214E06">
        <w:t>2</w:t>
      </w:r>
      <w:r w:rsidR="00B22520" w:rsidRPr="00214E06">
        <w:t xml:space="preserve"> </w:t>
      </w:r>
      <w:r w:rsidR="00A3648C" w:rsidRPr="00214E06">
        <w:t>– Naïve Bayes car controller UML diagram</w:t>
      </w:r>
      <w:bookmarkEnd w:id="117"/>
    </w:p>
    <w:p w14:paraId="79F9CEE0" w14:textId="77777777" w:rsidR="00E9123D" w:rsidRPr="00214E06" w:rsidRDefault="00722591" w:rsidP="00E9123D">
      <w:pPr>
        <w:keepNext/>
      </w:pPr>
      <w:r w:rsidRPr="00214E06">
        <w:rPr>
          <w:noProof/>
        </w:rPr>
        <w:drawing>
          <wp:inline distT="0" distB="0" distL="0" distR="0" wp14:anchorId="484E2445" wp14:editId="1FE60D3A">
            <wp:extent cx="4845133" cy="3551654"/>
            <wp:effectExtent l="0" t="0" r="0" b="0"/>
            <wp:docPr id="6" name="Picture 4">
              <a:extLst xmlns:a="http://schemas.openxmlformats.org/drawingml/2006/main">
                <a:ext uri="{FF2B5EF4-FFF2-40B4-BE49-F238E27FC236}">
                  <a16:creationId xmlns:a16="http://schemas.microsoft.com/office/drawing/2014/main" id="{173CAFA8-234C-4DE7-961B-6DC10B48681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173CAFA8-234C-4DE7-961B-6DC10B486812}"/>
                        </a:ext>
                      </a:extLst>
                    </pic:cNvPr>
                    <pic:cNvPicPr>
                      <a:picLocks noChangeAspect="1"/>
                    </pic:cNvPicPr>
                  </pic:nvPicPr>
                  <pic:blipFill>
                    <a:blip r:embed="rId35"/>
                    <a:stretch>
                      <a:fillRect/>
                    </a:stretch>
                  </pic:blipFill>
                  <pic:spPr>
                    <a:xfrm>
                      <a:off x="0" y="0"/>
                      <a:ext cx="4969690" cy="3642959"/>
                    </a:xfrm>
                    <a:prstGeom prst="rect">
                      <a:avLst/>
                    </a:prstGeom>
                  </pic:spPr>
                </pic:pic>
              </a:graphicData>
            </a:graphic>
          </wp:inline>
        </w:drawing>
      </w:r>
    </w:p>
    <w:p w14:paraId="327B0836" w14:textId="22F92C69" w:rsidR="005F380C" w:rsidRPr="00214E06" w:rsidRDefault="00E9123D" w:rsidP="00E9123D">
      <w:pPr>
        <w:pStyle w:val="Caption"/>
      </w:pPr>
      <w:bookmarkStart w:id="118" w:name="_Toc42187477"/>
      <w:r w:rsidRPr="00214E06">
        <w:t xml:space="preserve">Figure </w:t>
      </w:r>
      <w:r w:rsidR="00C3603A">
        <w:fldChar w:fldCharType="begin"/>
      </w:r>
      <w:r w:rsidR="00C3603A">
        <w:instrText xml:space="preserve"> SEQ Figure \* ARABIC </w:instrText>
      </w:r>
      <w:r w:rsidR="00C3603A">
        <w:fldChar w:fldCharType="separate"/>
      </w:r>
      <w:r w:rsidR="00AB6994" w:rsidRPr="00214E06">
        <w:t>24</w:t>
      </w:r>
      <w:r w:rsidR="00C3603A">
        <w:fldChar w:fldCharType="end"/>
      </w:r>
      <w:r w:rsidR="008D78A1" w:rsidRPr="00214E06">
        <w:t>9</w:t>
      </w:r>
      <w:r w:rsidRPr="00214E06">
        <w:t>. Naive Bayes car controller UML diagram</w:t>
      </w:r>
      <w:bookmarkEnd w:id="118"/>
    </w:p>
    <w:sectPr w:rsidR="005F380C" w:rsidRPr="00214E06" w:rsidSect="00E464C8">
      <w:pgSz w:w="11906" w:h="16838" w:code="9"/>
      <w:pgMar w:top="1134" w:right="1418" w:bottom="851" w:left="1985" w:header="709" w:footer="107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EA579A" w14:textId="77777777" w:rsidR="00EF5B5A" w:rsidRDefault="00EF5B5A" w:rsidP="009A04FA">
      <w:pPr>
        <w:spacing w:after="0" w:line="240" w:lineRule="auto"/>
      </w:pPr>
      <w:r>
        <w:separator/>
      </w:r>
    </w:p>
  </w:endnote>
  <w:endnote w:type="continuationSeparator" w:id="0">
    <w:p w14:paraId="7C63A972" w14:textId="77777777" w:rsidR="00EF5B5A" w:rsidRDefault="00EF5B5A" w:rsidP="009A04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85796370"/>
      <w:docPartObj>
        <w:docPartGallery w:val="Page Numbers (Bottom of Page)"/>
        <w:docPartUnique/>
      </w:docPartObj>
    </w:sdtPr>
    <w:sdtEndPr>
      <w:rPr>
        <w:noProof/>
      </w:rPr>
    </w:sdtEndPr>
    <w:sdtContent>
      <w:p w14:paraId="158D61A4" w14:textId="2DC187BD" w:rsidR="00DA3B6C" w:rsidRDefault="00DA3B6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0548295" w14:textId="77777777" w:rsidR="00DA3B6C" w:rsidRDefault="00DA3B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62570297"/>
      <w:docPartObj>
        <w:docPartGallery w:val="Page Numbers (Bottom of Page)"/>
        <w:docPartUnique/>
      </w:docPartObj>
    </w:sdtPr>
    <w:sdtEndPr>
      <w:rPr>
        <w:noProof/>
      </w:rPr>
    </w:sdtEndPr>
    <w:sdtContent>
      <w:p w14:paraId="2F1C7883" w14:textId="4DEB3C01" w:rsidR="00DA3B6C" w:rsidRDefault="00DA3B6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8DBCF97" w14:textId="77777777" w:rsidR="00DA3B6C" w:rsidRDefault="00DA3B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5CFC61" w14:textId="77777777" w:rsidR="00EF5B5A" w:rsidRDefault="00EF5B5A" w:rsidP="009A04FA">
      <w:pPr>
        <w:spacing w:after="0" w:line="240" w:lineRule="auto"/>
      </w:pPr>
      <w:r>
        <w:separator/>
      </w:r>
    </w:p>
  </w:footnote>
  <w:footnote w:type="continuationSeparator" w:id="0">
    <w:p w14:paraId="6D49BDDB" w14:textId="77777777" w:rsidR="00EF5B5A" w:rsidRDefault="00EF5B5A" w:rsidP="009A04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343CB9"/>
    <w:multiLevelType w:val="hybridMultilevel"/>
    <w:tmpl w:val="853A9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AA5DAD"/>
    <w:multiLevelType w:val="hybridMultilevel"/>
    <w:tmpl w:val="6B480E4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DF34830"/>
    <w:multiLevelType w:val="hybridMultilevel"/>
    <w:tmpl w:val="77CC6D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447059"/>
    <w:multiLevelType w:val="multilevel"/>
    <w:tmpl w:val="16306DE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0FA84EB4"/>
    <w:multiLevelType w:val="hybridMultilevel"/>
    <w:tmpl w:val="33EA28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524221"/>
    <w:multiLevelType w:val="hybridMultilevel"/>
    <w:tmpl w:val="E200DAF2"/>
    <w:lvl w:ilvl="0" w:tplc="2A6834BC">
      <w:start w:val="1"/>
      <w:numFmt w:val="lowerRoman"/>
      <w:lvlText w:val="%1."/>
      <w:lvlJc w:val="righ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72F2178"/>
    <w:multiLevelType w:val="hybridMultilevel"/>
    <w:tmpl w:val="5FC2034C"/>
    <w:lvl w:ilvl="0" w:tplc="08090001">
      <w:start w:val="1"/>
      <w:numFmt w:val="bullet"/>
      <w:lvlText w:val=""/>
      <w:lvlJc w:val="left"/>
      <w:pPr>
        <w:ind w:left="781" w:hanging="360"/>
      </w:pPr>
      <w:rPr>
        <w:rFonts w:ascii="Symbol" w:hAnsi="Symbol" w:cs="Symbol" w:hint="default"/>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cs="Wingdings" w:hint="default"/>
      </w:rPr>
    </w:lvl>
    <w:lvl w:ilvl="3" w:tplc="08090001" w:tentative="1">
      <w:start w:val="1"/>
      <w:numFmt w:val="bullet"/>
      <w:lvlText w:val=""/>
      <w:lvlJc w:val="left"/>
      <w:pPr>
        <w:ind w:left="2941" w:hanging="360"/>
      </w:pPr>
      <w:rPr>
        <w:rFonts w:ascii="Symbol" w:hAnsi="Symbol" w:cs="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cs="Wingdings" w:hint="default"/>
      </w:rPr>
    </w:lvl>
    <w:lvl w:ilvl="6" w:tplc="08090001" w:tentative="1">
      <w:start w:val="1"/>
      <w:numFmt w:val="bullet"/>
      <w:lvlText w:val=""/>
      <w:lvlJc w:val="left"/>
      <w:pPr>
        <w:ind w:left="5101" w:hanging="360"/>
      </w:pPr>
      <w:rPr>
        <w:rFonts w:ascii="Symbol" w:hAnsi="Symbol" w:cs="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cs="Wingdings" w:hint="default"/>
      </w:rPr>
    </w:lvl>
  </w:abstractNum>
  <w:abstractNum w:abstractNumId="7" w15:restartNumberingAfterBreak="0">
    <w:nsid w:val="17FB200E"/>
    <w:multiLevelType w:val="hybridMultilevel"/>
    <w:tmpl w:val="FA9E3586"/>
    <w:lvl w:ilvl="0" w:tplc="0809000F">
      <w:start w:val="1"/>
      <w:numFmt w:val="decimal"/>
      <w:lvlText w:val="%1."/>
      <w:lvlJc w:val="left"/>
      <w:pPr>
        <w:ind w:left="855" w:hanging="360"/>
      </w:pPr>
    </w:lvl>
    <w:lvl w:ilvl="1" w:tplc="08090019">
      <w:start w:val="1"/>
      <w:numFmt w:val="lowerLetter"/>
      <w:lvlText w:val="%2."/>
      <w:lvlJc w:val="left"/>
      <w:pPr>
        <w:ind w:left="1575" w:hanging="360"/>
      </w:pPr>
    </w:lvl>
    <w:lvl w:ilvl="2" w:tplc="0809001B" w:tentative="1">
      <w:start w:val="1"/>
      <w:numFmt w:val="lowerRoman"/>
      <w:lvlText w:val="%3."/>
      <w:lvlJc w:val="right"/>
      <w:pPr>
        <w:ind w:left="2295" w:hanging="180"/>
      </w:pPr>
    </w:lvl>
    <w:lvl w:ilvl="3" w:tplc="0809000F" w:tentative="1">
      <w:start w:val="1"/>
      <w:numFmt w:val="decimal"/>
      <w:lvlText w:val="%4."/>
      <w:lvlJc w:val="left"/>
      <w:pPr>
        <w:ind w:left="3015" w:hanging="360"/>
      </w:pPr>
    </w:lvl>
    <w:lvl w:ilvl="4" w:tplc="08090019" w:tentative="1">
      <w:start w:val="1"/>
      <w:numFmt w:val="lowerLetter"/>
      <w:lvlText w:val="%5."/>
      <w:lvlJc w:val="left"/>
      <w:pPr>
        <w:ind w:left="3735" w:hanging="360"/>
      </w:pPr>
    </w:lvl>
    <w:lvl w:ilvl="5" w:tplc="0809001B" w:tentative="1">
      <w:start w:val="1"/>
      <w:numFmt w:val="lowerRoman"/>
      <w:lvlText w:val="%6."/>
      <w:lvlJc w:val="right"/>
      <w:pPr>
        <w:ind w:left="4455" w:hanging="180"/>
      </w:pPr>
    </w:lvl>
    <w:lvl w:ilvl="6" w:tplc="0809000F" w:tentative="1">
      <w:start w:val="1"/>
      <w:numFmt w:val="decimal"/>
      <w:lvlText w:val="%7."/>
      <w:lvlJc w:val="left"/>
      <w:pPr>
        <w:ind w:left="5175" w:hanging="360"/>
      </w:pPr>
    </w:lvl>
    <w:lvl w:ilvl="7" w:tplc="08090019" w:tentative="1">
      <w:start w:val="1"/>
      <w:numFmt w:val="lowerLetter"/>
      <w:lvlText w:val="%8."/>
      <w:lvlJc w:val="left"/>
      <w:pPr>
        <w:ind w:left="5895" w:hanging="360"/>
      </w:pPr>
    </w:lvl>
    <w:lvl w:ilvl="8" w:tplc="0809001B" w:tentative="1">
      <w:start w:val="1"/>
      <w:numFmt w:val="lowerRoman"/>
      <w:lvlText w:val="%9."/>
      <w:lvlJc w:val="right"/>
      <w:pPr>
        <w:ind w:left="6615" w:hanging="180"/>
      </w:pPr>
    </w:lvl>
  </w:abstractNum>
  <w:abstractNum w:abstractNumId="8" w15:restartNumberingAfterBreak="0">
    <w:nsid w:val="1995111A"/>
    <w:multiLevelType w:val="hybridMultilevel"/>
    <w:tmpl w:val="A1C23CB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9A90BD2"/>
    <w:multiLevelType w:val="hybridMultilevel"/>
    <w:tmpl w:val="488CA7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AE70B5"/>
    <w:multiLevelType w:val="multilevel"/>
    <w:tmpl w:val="5290B972"/>
    <w:lvl w:ilvl="0">
      <w:start w:val="1"/>
      <w:numFmt w:val="decimal"/>
      <w:lvlText w:val="%1."/>
      <w:lvlJc w:val="left"/>
      <w:pPr>
        <w:ind w:left="720" w:hanging="360"/>
      </w:pPr>
      <w:rPr>
        <w:rFonts w:hint="default"/>
        <w:color w:val="auto"/>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E4167B1"/>
    <w:multiLevelType w:val="multilevel"/>
    <w:tmpl w:val="16306DE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1EC77195"/>
    <w:multiLevelType w:val="multilevel"/>
    <w:tmpl w:val="51A0F75C"/>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1FC75519"/>
    <w:multiLevelType w:val="hybridMultilevel"/>
    <w:tmpl w:val="C9DCBB2E"/>
    <w:lvl w:ilvl="0" w:tplc="836A036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BE724A"/>
    <w:multiLevelType w:val="hybridMultilevel"/>
    <w:tmpl w:val="B0C2B5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A3478D"/>
    <w:multiLevelType w:val="hybridMultilevel"/>
    <w:tmpl w:val="5122E0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2BB57CBE"/>
    <w:multiLevelType w:val="multilevel"/>
    <w:tmpl w:val="16306DE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3424030F"/>
    <w:multiLevelType w:val="hybridMultilevel"/>
    <w:tmpl w:val="124A232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22652A"/>
    <w:multiLevelType w:val="hybridMultilevel"/>
    <w:tmpl w:val="6C14CA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FB1818"/>
    <w:multiLevelType w:val="hybridMultilevel"/>
    <w:tmpl w:val="D626E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3C39A2"/>
    <w:multiLevelType w:val="hybridMultilevel"/>
    <w:tmpl w:val="65E22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394ABA"/>
    <w:multiLevelType w:val="hybridMultilevel"/>
    <w:tmpl w:val="F25EC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275893"/>
    <w:multiLevelType w:val="hybridMultilevel"/>
    <w:tmpl w:val="7E3E7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6038B1"/>
    <w:multiLevelType w:val="multilevel"/>
    <w:tmpl w:val="16306DE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15:restartNumberingAfterBreak="0">
    <w:nsid w:val="4C7B5122"/>
    <w:multiLevelType w:val="hybridMultilevel"/>
    <w:tmpl w:val="A0A425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515754"/>
    <w:multiLevelType w:val="multilevel"/>
    <w:tmpl w:val="ED4285E4"/>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4F275466"/>
    <w:multiLevelType w:val="hybridMultilevel"/>
    <w:tmpl w:val="2A660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4E191E"/>
    <w:multiLevelType w:val="multilevel"/>
    <w:tmpl w:val="093CBF9E"/>
    <w:lvl w:ilvl="0">
      <w:start w:val="1"/>
      <w:numFmt w:val="decimal"/>
      <w:lvlText w:val="%1."/>
      <w:lvlJc w:val="left"/>
      <w:pPr>
        <w:ind w:left="720" w:hanging="360"/>
      </w:pPr>
      <w:rPr>
        <w:rFonts w:hint="default"/>
      </w:rPr>
    </w:lvl>
    <w:lvl w:ilvl="1">
      <w:start w:val="1"/>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15:restartNumberingAfterBreak="0">
    <w:nsid w:val="53873A4D"/>
    <w:multiLevelType w:val="hybridMultilevel"/>
    <w:tmpl w:val="ADA2A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5444D12"/>
    <w:multiLevelType w:val="multilevel"/>
    <w:tmpl w:val="ECFE6F8E"/>
    <w:lvl w:ilvl="0">
      <w:start w:val="1"/>
      <w:numFmt w:val="lowerRoman"/>
      <w:lvlText w:val="%1."/>
      <w:lvlJc w:val="righ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5BAA51F6"/>
    <w:multiLevelType w:val="hybridMultilevel"/>
    <w:tmpl w:val="AA54E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2D6019E"/>
    <w:multiLevelType w:val="hybridMultilevel"/>
    <w:tmpl w:val="4DBE0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4431E48"/>
    <w:multiLevelType w:val="hybridMultilevel"/>
    <w:tmpl w:val="C7E08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F2727F"/>
    <w:multiLevelType w:val="hybridMultilevel"/>
    <w:tmpl w:val="A2A629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9885F10"/>
    <w:multiLevelType w:val="hybridMultilevel"/>
    <w:tmpl w:val="8F46EAA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D0F358E"/>
    <w:multiLevelType w:val="multilevel"/>
    <w:tmpl w:val="5290B972"/>
    <w:lvl w:ilvl="0">
      <w:start w:val="1"/>
      <w:numFmt w:val="decimal"/>
      <w:lvlText w:val="%1."/>
      <w:lvlJc w:val="left"/>
      <w:pPr>
        <w:ind w:left="720" w:hanging="360"/>
      </w:pPr>
      <w:rPr>
        <w:rFonts w:hint="default"/>
        <w:color w:val="auto"/>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D163A6F"/>
    <w:multiLevelType w:val="multilevel"/>
    <w:tmpl w:val="5290B972"/>
    <w:lvl w:ilvl="0">
      <w:start w:val="1"/>
      <w:numFmt w:val="decimal"/>
      <w:lvlText w:val="%1."/>
      <w:lvlJc w:val="left"/>
      <w:pPr>
        <w:ind w:left="720" w:hanging="360"/>
      </w:pPr>
      <w:rPr>
        <w:rFonts w:hint="default"/>
        <w:color w:val="auto"/>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6E1D1823"/>
    <w:multiLevelType w:val="hybridMultilevel"/>
    <w:tmpl w:val="BCE64CE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E515C73"/>
    <w:multiLevelType w:val="multilevel"/>
    <w:tmpl w:val="901295BE"/>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9" w15:restartNumberingAfterBreak="0">
    <w:nsid w:val="6FAD0286"/>
    <w:multiLevelType w:val="hybridMultilevel"/>
    <w:tmpl w:val="01DE1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0814BC0"/>
    <w:multiLevelType w:val="hybridMultilevel"/>
    <w:tmpl w:val="94C86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0A13271"/>
    <w:multiLevelType w:val="hybridMultilevel"/>
    <w:tmpl w:val="BC2EA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3B25593"/>
    <w:multiLevelType w:val="multilevel"/>
    <w:tmpl w:val="5290B972"/>
    <w:lvl w:ilvl="0">
      <w:start w:val="1"/>
      <w:numFmt w:val="decimal"/>
      <w:lvlText w:val="%1."/>
      <w:lvlJc w:val="left"/>
      <w:pPr>
        <w:ind w:left="720" w:hanging="360"/>
      </w:pPr>
      <w:rPr>
        <w:rFonts w:hint="default"/>
        <w:color w:val="auto"/>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73E31FD9"/>
    <w:multiLevelType w:val="hybridMultilevel"/>
    <w:tmpl w:val="DF86A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F1C3C4C"/>
    <w:multiLevelType w:val="hybridMultilevel"/>
    <w:tmpl w:val="B9769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535F72"/>
    <w:multiLevelType w:val="hybridMultilevel"/>
    <w:tmpl w:val="BE28AE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7FBB7A55"/>
    <w:multiLevelType w:val="multilevel"/>
    <w:tmpl w:val="5290B972"/>
    <w:lvl w:ilvl="0">
      <w:start w:val="1"/>
      <w:numFmt w:val="decimal"/>
      <w:lvlText w:val="%1."/>
      <w:lvlJc w:val="left"/>
      <w:pPr>
        <w:ind w:left="720" w:hanging="360"/>
      </w:pPr>
      <w:rPr>
        <w:rFonts w:hint="default"/>
        <w:color w:val="auto"/>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30"/>
  </w:num>
  <w:num w:numId="2">
    <w:abstractNumId w:val="38"/>
  </w:num>
  <w:num w:numId="3">
    <w:abstractNumId w:val="25"/>
  </w:num>
  <w:num w:numId="4">
    <w:abstractNumId w:val="12"/>
  </w:num>
  <w:num w:numId="5">
    <w:abstractNumId w:val="23"/>
  </w:num>
  <w:num w:numId="6">
    <w:abstractNumId w:val="28"/>
  </w:num>
  <w:num w:numId="7">
    <w:abstractNumId w:val="1"/>
  </w:num>
  <w:num w:numId="8">
    <w:abstractNumId w:val="13"/>
  </w:num>
  <w:num w:numId="9">
    <w:abstractNumId w:val="2"/>
  </w:num>
  <w:num w:numId="10">
    <w:abstractNumId w:val="16"/>
  </w:num>
  <w:num w:numId="11">
    <w:abstractNumId w:val="3"/>
  </w:num>
  <w:num w:numId="12">
    <w:abstractNumId w:val="11"/>
  </w:num>
  <w:num w:numId="13">
    <w:abstractNumId w:val="10"/>
  </w:num>
  <w:num w:numId="14">
    <w:abstractNumId w:val="34"/>
  </w:num>
  <w:num w:numId="15">
    <w:abstractNumId w:val="5"/>
  </w:num>
  <w:num w:numId="16">
    <w:abstractNumId w:val="44"/>
  </w:num>
  <w:num w:numId="17">
    <w:abstractNumId w:val="41"/>
  </w:num>
  <w:num w:numId="18">
    <w:abstractNumId w:val="8"/>
  </w:num>
  <w:num w:numId="19">
    <w:abstractNumId w:val="45"/>
  </w:num>
  <w:num w:numId="20">
    <w:abstractNumId w:val="29"/>
  </w:num>
  <w:num w:numId="21">
    <w:abstractNumId w:val="37"/>
  </w:num>
  <w:num w:numId="22">
    <w:abstractNumId w:val="17"/>
  </w:num>
  <w:num w:numId="23">
    <w:abstractNumId w:val="7"/>
  </w:num>
  <w:num w:numId="24">
    <w:abstractNumId w:val="31"/>
  </w:num>
  <w:num w:numId="25">
    <w:abstractNumId w:val="19"/>
  </w:num>
  <w:num w:numId="26">
    <w:abstractNumId w:val="0"/>
  </w:num>
  <w:num w:numId="27">
    <w:abstractNumId w:val="6"/>
  </w:num>
  <w:num w:numId="28">
    <w:abstractNumId w:val="35"/>
  </w:num>
  <w:num w:numId="29">
    <w:abstractNumId w:val="42"/>
  </w:num>
  <w:num w:numId="30">
    <w:abstractNumId w:val="40"/>
  </w:num>
  <w:num w:numId="31">
    <w:abstractNumId w:val="4"/>
  </w:num>
  <w:num w:numId="32">
    <w:abstractNumId w:val="33"/>
  </w:num>
  <w:num w:numId="33">
    <w:abstractNumId w:val="15"/>
  </w:num>
  <w:num w:numId="34">
    <w:abstractNumId w:val="22"/>
  </w:num>
  <w:num w:numId="35">
    <w:abstractNumId w:val="24"/>
  </w:num>
  <w:num w:numId="36">
    <w:abstractNumId w:val="18"/>
  </w:num>
  <w:num w:numId="37">
    <w:abstractNumId w:val="14"/>
  </w:num>
  <w:num w:numId="38">
    <w:abstractNumId w:val="9"/>
  </w:num>
  <w:num w:numId="39">
    <w:abstractNumId w:val="20"/>
  </w:num>
  <w:num w:numId="40">
    <w:abstractNumId w:val="26"/>
  </w:num>
  <w:num w:numId="41">
    <w:abstractNumId w:val="36"/>
  </w:num>
  <w:num w:numId="42">
    <w:abstractNumId w:val="32"/>
  </w:num>
  <w:num w:numId="43">
    <w:abstractNumId w:val="27"/>
  </w:num>
  <w:num w:numId="44">
    <w:abstractNumId w:val="21"/>
  </w:num>
  <w:num w:numId="45">
    <w:abstractNumId w:val="39"/>
  </w:num>
  <w:num w:numId="46">
    <w:abstractNumId w:val="46"/>
  </w:num>
  <w:num w:numId="47">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3AC"/>
    <w:rsid w:val="000009F1"/>
    <w:rsid w:val="00001B55"/>
    <w:rsid w:val="000026DA"/>
    <w:rsid w:val="00003A12"/>
    <w:rsid w:val="00003ACF"/>
    <w:rsid w:val="00003E2C"/>
    <w:rsid w:val="00004EC3"/>
    <w:rsid w:val="00005E0A"/>
    <w:rsid w:val="00005E2E"/>
    <w:rsid w:val="000062EC"/>
    <w:rsid w:val="00006BE8"/>
    <w:rsid w:val="0001018C"/>
    <w:rsid w:val="0001028A"/>
    <w:rsid w:val="00010B2D"/>
    <w:rsid w:val="00011901"/>
    <w:rsid w:val="0001226F"/>
    <w:rsid w:val="000123FB"/>
    <w:rsid w:val="00013511"/>
    <w:rsid w:val="000135D4"/>
    <w:rsid w:val="00013C6E"/>
    <w:rsid w:val="00014977"/>
    <w:rsid w:val="00015109"/>
    <w:rsid w:val="00015160"/>
    <w:rsid w:val="00015B74"/>
    <w:rsid w:val="00016A4A"/>
    <w:rsid w:val="000176FC"/>
    <w:rsid w:val="0001795A"/>
    <w:rsid w:val="00017C74"/>
    <w:rsid w:val="0002007A"/>
    <w:rsid w:val="00020408"/>
    <w:rsid w:val="00020446"/>
    <w:rsid w:val="000204F6"/>
    <w:rsid w:val="00020EDD"/>
    <w:rsid w:val="000212C0"/>
    <w:rsid w:val="0002150B"/>
    <w:rsid w:val="0002297E"/>
    <w:rsid w:val="000229FB"/>
    <w:rsid w:val="00022B6C"/>
    <w:rsid w:val="00023080"/>
    <w:rsid w:val="00023FD8"/>
    <w:rsid w:val="00024C84"/>
    <w:rsid w:val="00025F0B"/>
    <w:rsid w:val="000260F1"/>
    <w:rsid w:val="00026B53"/>
    <w:rsid w:val="000273FB"/>
    <w:rsid w:val="0002769A"/>
    <w:rsid w:val="00030691"/>
    <w:rsid w:val="00030AB0"/>
    <w:rsid w:val="000311A9"/>
    <w:rsid w:val="00031276"/>
    <w:rsid w:val="0003190C"/>
    <w:rsid w:val="00032AE8"/>
    <w:rsid w:val="00032FBD"/>
    <w:rsid w:val="00033EAF"/>
    <w:rsid w:val="00033EF6"/>
    <w:rsid w:val="0003429B"/>
    <w:rsid w:val="00034721"/>
    <w:rsid w:val="000354C9"/>
    <w:rsid w:val="00035E48"/>
    <w:rsid w:val="00036148"/>
    <w:rsid w:val="00036D15"/>
    <w:rsid w:val="000412E0"/>
    <w:rsid w:val="00041925"/>
    <w:rsid w:val="00042A02"/>
    <w:rsid w:val="0004378E"/>
    <w:rsid w:val="00043B8A"/>
    <w:rsid w:val="00043DAA"/>
    <w:rsid w:val="00044226"/>
    <w:rsid w:val="00044575"/>
    <w:rsid w:val="00044853"/>
    <w:rsid w:val="00045221"/>
    <w:rsid w:val="0004547D"/>
    <w:rsid w:val="00045DB1"/>
    <w:rsid w:val="00046DB0"/>
    <w:rsid w:val="00047AE5"/>
    <w:rsid w:val="0005080E"/>
    <w:rsid w:val="0005096F"/>
    <w:rsid w:val="000509D9"/>
    <w:rsid w:val="00051C95"/>
    <w:rsid w:val="00052592"/>
    <w:rsid w:val="00053247"/>
    <w:rsid w:val="00053DB9"/>
    <w:rsid w:val="000545F6"/>
    <w:rsid w:val="00054F2C"/>
    <w:rsid w:val="000551FB"/>
    <w:rsid w:val="000557BE"/>
    <w:rsid w:val="000557FE"/>
    <w:rsid w:val="00055F22"/>
    <w:rsid w:val="00057536"/>
    <w:rsid w:val="00057A9B"/>
    <w:rsid w:val="00057F3C"/>
    <w:rsid w:val="000603A5"/>
    <w:rsid w:val="000603AC"/>
    <w:rsid w:val="000609B2"/>
    <w:rsid w:val="000620AD"/>
    <w:rsid w:val="000623AA"/>
    <w:rsid w:val="00063A7C"/>
    <w:rsid w:val="00063E7D"/>
    <w:rsid w:val="0006419A"/>
    <w:rsid w:val="00065F50"/>
    <w:rsid w:val="000672DC"/>
    <w:rsid w:val="000673C6"/>
    <w:rsid w:val="00067AFC"/>
    <w:rsid w:val="00067F88"/>
    <w:rsid w:val="000708C1"/>
    <w:rsid w:val="0007136C"/>
    <w:rsid w:val="00073CBC"/>
    <w:rsid w:val="00074122"/>
    <w:rsid w:val="0007475A"/>
    <w:rsid w:val="000747DF"/>
    <w:rsid w:val="0007542D"/>
    <w:rsid w:val="00075570"/>
    <w:rsid w:val="00075985"/>
    <w:rsid w:val="000759FB"/>
    <w:rsid w:val="00075B18"/>
    <w:rsid w:val="00075C10"/>
    <w:rsid w:val="0007764E"/>
    <w:rsid w:val="00077F5D"/>
    <w:rsid w:val="0008091C"/>
    <w:rsid w:val="00081602"/>
    <w:rsid w:val="00082241"/>
    <w:rsid w:val="00082437"/>
    <w:rsid w:val="00082A27"/>
    <w:rsid w:val="00083873"/>
    <w:rsid w:val="00085D8C"/>
    <w:rsid w:val="00085F60"/>
    <w:rsid w:val="000863A8"/>
    <w:rsid w:val="00086BF3"/>
    <w:rsid w:val="00086FCF"/>
    <w:rsid w:val="00087445"/>
    <w:rsid w:val="0008753D"/>
    <w:rsid w:val="00091655"/>
    <w:rsid w:val="00092B63"/>
    <w:rsid w:val="000930EC"/>
    <w:rsid w:val="0009444A"/>
    <w:rsid w:val="000944C0"/>
    <w:rsid w:val="00094CB5"/>
    <w:rsid w:val="0009546B"/>
    <w:rsid w:val="00095F64"/>
    <w:rsid w:val="00096689"/>
    <w:rsid w:val="000966AB"/>
    <w:rsid w:val="00096C84"/>
    <w:rsid w:val="00096CFE"/>
    <w:rsid w:val="00096EEC"/>
    <w:rsid w:val="000A0DFD"/>
    <w:rsid w:val="000A1781"/>
    <w:rsid w:val="000A2444"/>
    <w:rsid w:val="000A2A13"/>
    <w:rsid w:val="000A2D27"/>
    <w:rsid w:val="000A2FD8"/>
    <w:rsid w:val="000A3A7D"/>
    <w:rsid w:val="000A4083"/>
    <w:rsid w:val="000A4A3E"/>
    <w:rsid w:val="000A601B"/>
    <w:rsid w:val="000A7BCC"/>
    <w:rsid w:val="000A7BFD"/>
    <w:rsid w:val="000A7C38"/>
    <w:rsid w:val="000A7E72"/>
    <w:rsid w:val="000A7F63"/>
    <w:rsid w:val="000B1264"/>
    <w:rsid w:val="000B40FE"/>
    <w:rsid w:val="000B481B"/>
    <w:rsid w:val="000B53A4"/>
    <w:rsid w:val="000B5433"/>
    <w:rsid w:val="000B5A0F"/>
    <w:rsid w:val="000B5A25"/>
    <w:rsid w:val="000B5AF0"/>
    <w:rsid w:val="000B6962"/>
    <w:rsid w:val="000B6A9E"/>
    <w:rsid w:val="000B6E54"/>
    <w:rsid w:val="000B7891"/>
    <w:rsid w:val="000B7A01"/>
    <w:rsid w:val="000C0D90"/>
    <w:rsid w:val="000C0FFD"/>
    <w:rsid w:val="000C19F8"/>
    <w:rsid w:val="000C2DF0"/>
    <w:rsid w:val="000C2F78"/>
    <w:rsid w:val="000C3010"/>
    <w:rsid w:val="000C3648"/>
    <w:rsid w:val="000C3B4B"/>
    <w:rsid w:val="000C3C6E"/>
    <w:rsid w:val="000C4099"/>
    <w:rsid w:val="000C4436"/>
    <w:rsid w:val="000C5143"/>
    <w:rsid w:val="000C5850"/>
    <w:rsid w:val="000C59C8"/>
    <w:rsid w:val="000C5A2D"/>
    <w:rsid w:val="000C7393"/>
    <w:rsid w:val="000C7DB4"/>
    <w:rsid w:val="000D005E"/>
    <w:rsid w:val="000D0292"/>
    <w:rsid w:val="000D0A31"/>
    <w:rsid w:val="000D0A62"/>
    <w:rsid w:val="000D117D"/>
    <w:rsid w:val="000D13A3"/>
    <w:rsid w:val="000D1BF5"/>
    <w:rsid w:val="000D1FA7"/>
    <w:rsid w:val="000D27C0"/>
    <w:rsid w:val="000D2DAC"/>
    <w:rsid w:val="000D54DE"/>
    <w:rsid w:val="000D5BEF"/>
    <w:rsid w:val="000D6B34"/>
    <w:rsid w:val="000E06B0"/>
    <w:rsid w:val="000E21A2"/>
    <w:rsid w:val="000E24D7"/>
    <w:rsid w:val="000E30FE"/>
    <w:rsid w:val="000E4903"/>
    <w:rsid w:val="000E5B0C"/>
    <w:rsid w:val="000E5FF4"/>
    <w:rsid w:val="000E69E3"/>
    <w:rsid w:val="000E6D05"/>
    <w:rsid w:val="000E7151"/>
    <w:rsid w:val="000E7A30"/>
    <w:rsid w:val="000E7CC8"/>
    <w:rsid w:val="000E7D8A"/>
    <w:rsid w:val="000E7E93"/>
    <w:rsid w:val="000E7F01"/>
    <w:rsid w:val="000F105B"/>
    <w:rsid w:val="000F2F7E"/>
    <w:rsid w:val="000F36B5"/>
    <w:rsid w:val="000F39E0"/>
    <w:rsid w:val="000F3D8A"/>
    <w:rsid w:val="000F4219"/>
    <w:rsid w:val="000F4A92"/>
    <w:rsid w:val="000F57EA"/>
    <w:rsid w:val="000F5965"/>
    <w:rsid w:val="0010214C"/>
    <w:rsid w:val="0010255E"/>
    <w:rsid w:val="0010288C"/>
    <w:rsid w:val="00102BFB"/>
    <w:rsid w:val="0010370E"/>
    <w:rsid w:val="00103E4C"/>
    <w:rsid w:val="001042A6"/>
    <w:rsid w:val="0010498C"/>
    <w:rsid w:val="00104CB7"/>
    <w:rsid w:val="00107B90"/>
    <w:rsid w:val="00110461"/>
    <w:rsid w:val="00111424"/>
    <w:rsid w:val="00111A1F"/>
    <w:rsid w:val="00111BFA"/>
    <w:rsid w:val="00111D68"/>
    <w:rsid w:val="00112F11"/>
    <w:rsid w:val="001130A9"/>
    <w:rsid w:val="00114246"/>
    <w:rsid w:val="001159BA"/>
    <w:rsid w:val="00115FB0"/>
    <w:rsid w:val="001164DC"/>
    <w:rsid w:val="00116589"/>
    <w:rsid w:val="00117033"/>
    <w:rsid w:val="00117527"/>
    <w:rsid w:val="00117E27"/>
    <w:rsid w:val="00120D9F"/>
    <w:rsid w:val="00121C38"/>
    <w:rsid w:val="00122B15"/>
    <w:rsid w:val="001237DB"/>
    <w:rsid w:val="00124900"/>
    <w:rsid w:val="0012642F"/>
    <w:rsid w:val="00126670"/>
    <w:rsid w:val="00126FE6"/>
    <w:rsid w:val="00127591"/>
    <w:rsid w:val="001279D6"/>
    <w:rsid w:val="00127F12"/>
    <w:rsid w:val="00131D45"/>
    <w:rsid w:val="00132077"/>
    <w:rsid w:val="001329F0"/>
    <w:rsid w:val="00132D44"/>
    <w:rsid w:val="00133275"/>
    <w:rsid w:val="00133545"/>
    <w:rsid w:val="001335A7"/>
    <w:rsid w:val="0013387C"/>
    <w:rsid w:val="00133CCB"/>
    <w:rsid w:val="00133E63"/>
    <w:rsid w:val="0013441F"/>
    <w:rsid w:val="001353EB"/>
    <w:rsid w:val="00135C25"/>
    <w:rsid w:val="00136D7E"/>
    <w:rsid w:val="00136E61"/>
    <w:rsid w:val="00137445"/>
    <w:rsid w:val="0013749C"/>
    <w:rsid w:val="001378C2"/>
    <w:rsid w:val="001414B8"/>
    <w:rsid w:val="00141771"/>
    <w:rsid w:val="00141DD8"/>
    <w:rsid w:val="00142913"/>
    <w:rsid w:val="001430C1"/>
    <w:rsid w:val="0014368C"/>
    <w:rsid w:val="0014371D"/>
    <w:rsid w:val="00143FEF"/>
    <w:rsid w:val="00144AC7"/>
    <w:rsid w:val="00145D43"/>
    <w:rsid w:val="001465DA"/>
    <w:rsid w:val="00146F1A"/>
    <w:rsid w:val="001472D3"/>
    <w:rsid w:val="001511CF"/>
    <w:rsid w:val="0015136B"/>
    <w:rsid w:val="001521D3"/>
    <w:rsid w:val="001525F5"/>
    <w:rsid w:val="00152E80"/>
    <w:rsid w:val="001534C0"/>
    <w:rsid w:val="00153792"/>
    <w:rsid w:val="001545E9"/>
    <w:rsid w:val="0015507C"/>
    <w:rsid w:val="001551FE"/>
    <w:rsid w:val="001552CE"/>
    <w:rsid w:val="0015557F"/>
    <w:rsid w:val="00156389"/>
    <w:rsid w:val="001564B2"/>
    <w:rsid w:val="0015677C"/>
    <w:rsid w:val="00156B88"/>
    <w:rsid w:val="00157C90"/>
    <w:rsid w:val="00160B35"/>
    <w:rsid w:val="00160C98"/>
    <w:rsid w:val="00162122"/>
    <w:rsid w:val="00163114"/>
    <w:rsid w:val="001645D5"/>
    <w:rsid w:val="00165FF0"/>
    <w:rsid w:val="00170654"/>
    <w:rsid w:val="00170937"/>
    <w:rsid w:val="00171669"/>
    <w:rsid w:val="00171FA8"/>
    <w:rsid w:val="001726E9"/>
    <w:rsid w:val="00172C1A"/>
    <w:rsid w:val="0017398C"/>
    <w:rsid w:val="001743A3"/>
    <w:rsid w:val="00174C7E"/>
    <w:rsid w:val="00174D23"/>
    <w:rsid w:val="00175988"/>
    <w:rsid w:val="0017607B"/>
    <w:rsid w:val="001769AD"/>
    <w:rsid w:val="00176A4B"/>
    <w:rsid w:val="00177B91"/>
    <w:rsid w:val="0018063F"/>
    <w:rsid w:val="00180801"/>
    <w:rsid w:val="0018145B"/>
    <w:rsid w:val="001816C1"/>
    <w:rsid w:val="0018180E"/>
    <w:rsid w:val="0018227A"/>
    <w:rsid w:val="00182AC2"/>
    <w:rsid w:val="00182C79"/>
    <w:rsid w:val="0018315F"/>
    <w:rsid w:val="0018386F"/>
    <w:rsid w:val="00183B0D"/>
    <w:rsid w:val="0018456C"/>
    <w:rsid w:val="001854C1"/>
    <w:rsid w:val="00190D9F"/>
    <w:rsid w:val="0019118E"/>
    <w:rsid w:val="00191278"/>
    <w:rsid w:val="001912A3"/>
    <w:rsid w:val="00191E25"/>
    <w:rsid w:val="00192D04"/>
    <w:rsid w:val="00193BDB"/>
    <w:rsid w:val="00193E5A"/>
    <w:rsid w:val="001961A5"/>
    <w:rsid w:val="00197028"/>
    <w:rsid w:val="00197197"/>
    <w:rsid w:val="001A0B48"/>
    <w:rsid w:val="001A0B5C"/>
    <w:rsid w:val="001A0D6B"/>
    <w:rsid w:val="001A2B7A"/>
    <w:rsid w:val="001A2CAE"/>
    <w:rsid w:val="001A2DF3"/>
    <w:rsid w:val="001A462F"/>
    <w:rsid w:val="001A49E1"/>
    <w:rsid w:val="001A4D79"/>
    <w:rsid w:val="001A5571"/>
    <w:rsid w:val="001A60F8"/>
    <w:rsid w:val="001A6EA1"/>
    <w:rsid w:val="001A778E"/>
    <w:rsid w:val="001A7BAC"/>
    <w:rsid w:val="001B1167"/>
    <w:rsid w:val="001B1A72"/>
    <w:rsid w:val="001B3448"/>
    <w:rsid w:val="001B3817"/>
    <w:rsid w:val="001B3A90"/>
    <w:rsid w:val="001B46E9"/>
    <w:rsid w:val="001B5026"/>
    <w:rsid w:val="001B548A"/>
    <w:rsid w:val="001B6EB8"/>
    <w:rsid w:val="001B7661"/>
    <w:rsid w:val="001B7B25"/>
    <w:rsid w:val="001B7B8A"/>
    <w:rsid w:val="001C0042"/>
    <w:rsid w:val="001C0139"/>
    <w:rsid w:val="001C096D"/>
    <w:rsid w:val="001C1194"/>
    <w:rsid w:val="001C332A"/>
    <w:rsid w:val="001C3A4A"/>
    <w:rsid w:val="001C3FA8"/>
    <w:rsid w:val="001C5521"/>
    <w:rsid w:val="001C565E"/>
    <w:rsid w:val="001C567B"/>
    <w:rsid w:val="001C5D7D"/>
    <w:rsid w:val="001C5FC2"/>
    <w:rsid w:val="001C609B"/>
    <w:rsid w:val="001C63D1"/>
    <w:rsid w:val="001D1289"/>
    <w:rsid w:val="001D2942"/>
    <w:rsid w:val="001D2A0F"/>
    <w:rsid w:val="001D2EE5"/>
    <w:rsid w:val="001D3976"/>
    <w:rsid w:val="001D3988"/>
    <w:rsid w:val="001D3DA7"/>
    <w:rsid w:val="001D5B4E"/>
    <w:rsid w:val="001D5C56"/>
    <w:rsid w:val="001D694F"/>
    <w:rsid w:val="001D6DCA"/>
    <w:rsid w:val="001D7332"/>
    <w:rsid w:val="001D7A8F"/>
    <w:rsid w:val="001D7E56"/>
    <w:rsid w:val="001E01BF"/>
    <w:rsid w:val="001E18E2"/>
    <w:rsid w:val="001E29F5"/>
    <w:rsid w:val="001E3372"/>
    <w:rsid w:val="001E352D"/>
    <w:rsid w:val="001E3566"/>
    <w:rsid w:val="001E3721"/>
    <w:rsid w:val="001E4170"/>
    <w:rsid w:val="001E4315"/>
    <w:rsid w:val="001E43DC"/>
    <w:rsid w:val="001E4816"/>
    <w:rsid w:val="001E488C"/>
    <w:rsid w:val="001E4E5A"/>
    <w:rsid w:val="001E5124"/>
    <w:rsid w:val="001E5300"/>
    <w:rsid w:val="001E58F4"/>
    <w:rsid w:val="001E5E8F"/>
    <w:rsid w:val="001E61AD"/>
    <w:rsid w:val="001E76BA"/>
    <w:rsid w:val="001E7B7E"/>
    <w:rsid w:val="001F07F2"/>
    <w:rsid w:val="001F0F65"/>
    <w:rsid w:val="001F227F"/>
    <w:rsid w:val="001F2BC6"/>
    <w:rsid w:val="001F3F1D"/>
    <w:rsid w:val="001F4620"/>
    <w:rsid w:val="001F4B68"/>
    <w:rsid w:val="001F5522"/>
    <w:rsid w:val="001F5877"/>
    <w:rsid w:val="001F6B3A"/>
    <w:rsid w:val="001F7738"/>
    <w:rsid w:val="00201219"/>
    <w:rsid w:val="00201A48"/>
    <w:rsid w:val="00201B5C"/>
    <w:rsid w:val="00201F00"/>
    <w:rsid w:val="002024CA"/>
    <w:rsid w:val="00203668"/>
    <w:rsid w:val="00203682"/>
    <w:rsid w:val="00203A7C"/>
    <w:rsid w:val="00204BC8"/>
    <w:rsid w:val="00207491"/>
    <w:rsid w:val="00207FF5"/>
    <w:rsid w:val="00210734"/>
    <w:rsid w:val="002109A4"/>
    <w:rsid w:val="00213822"/>
    <w:rsid w:val="00214CAE"/>
    <w:rsid w:val="00214E06"/>
    <w:rsid w:val="00215197"/>
    <w:rsid w:val="002155A6"/>
    <w:rsid w:val="00215FB5"/>
    <w:rsid w:val="0021616B"/>
    <w:rsid w:val="0021717D"/>
    <w:rsid w:val="00217608"/>
    <w:rsid w:val="00217A13"/>
    <w:rsid w:val="00217F14"/>
    <w:rsid w:val="002203AA"/>
    <w:rsid w:val="00220A48"/>
    <w:rsid w:val="00221DAB"/>
    <w:rsid w:val="002225B7"/>
    <w:rsid w:val="002239B8"/>
    <w:rsid w:val="0022450D"/>
    <w:rsid w:val="0022486F"/>
    <w:rsid w:val="002253B1"/>
    <w:rsid w:val="00225E7F"/>
    <w:rsid w:val="002264CD"/>
    <w:rsid w:val="002264DB"/>
    <w:rsid w:val="002269E9"/>
    <w:rsid w:val="00226E23"/>
    <w:rsid w:val="0023104C"/>
    <w:rsid w:val="0023170B"/>
    <w:rsid w:val="00231CBB"/>
    <w:rsid w:val="00232305"/>
    <w:rsid w:val="00232D9D"/>
    <w:rsid w:val="00232E0C"/>
    <w:rsid w:val="00233106"/>
    <w:rsid w:val="002334B3"/>
    <w:rsid w:val="00233D27"/>
    <w:rsid w:val="00233DB9"/>
    <w:rsid w:val="0023430C"/>
    <w:rsid w:val="00234730"/>
    <w:rsid w:val="002351B7"/>
    <w:rsid w:val="002356E0"/>
    <w:rsid w:val="00236285"/>
    <w:rsid w:val="002366A8"/>
    <w:rsid w:val="002369F8"/>
    <w:rsid w:val="00236C54"/>
    <w:rsid w:val="0024100E"/>
    <w:rsid w:val="0024106A"/>
    <w:rsid w:val="002430B4"/>
    <w:rsid w:val="002437A2"/>
    <w:rsid w:val="00243DA8"/>
    <w:rsid w:val="0024402F"/>
    <w:rsid w:val="0024494F"/>
    <w:rsid w:val="002457C8"/>
    <w:rsid w:val="00245CBD"/>
    <w:rsid w:val="002469CB"/>
    <w:rsid w:val="00247A09"/>
    <w:rsid w:val="00250B15"/>
    <w:rsid w:val="00250C12"/>
    <w:rsid w:val="00250FDA"/>
    <w:rsid w:val="002530C5"/>
    <w:rsid w:val="0025400E"/>
    <w:rsid w:val="00254B28"/>
    <w:rsid w:val="00254CD8"/>
    <w:rsid w:val="00255BDC"/>
    <w:rsid w:val="00255D8A"/>
    <w:rsid w:val="002565FD"/>
    <w:rsid w:val="0025707B"/>
    <w:rsid w:val="002571E1"/>
    <w:rsid w:val="00257A96"/>
    <w:rsid w:val="00257AAB"/>
    <w:rsid w:val="002609EF"/>
    <w:rsid w:val="00260DA1"/>
    <w:rsid w:val="00261ADB"/>
    <w:rsid w:val="00261D74"/>
    <w:rsid w:val="00262840"/>
    <w:rsid w:val="002629A9"/>
    <w:rsid w:val="002648FF"/>
    <w:rsid w:val="002649FF"/>
    <w:rsid w:val="002650EA"/>
    <w:rsid w:val="00265347"/>
    <w:rsid w:val="0026617C"/>
    <w:rsid w:val="00266214"/>
    <w:rsid w:val="00266243"/>
    <w:rsid w:val="0026660E"/>
    <w:rsid w:val="00266970"/>
    <w:rsid w:val="00267182"/>
    <w:rsid w:val="00267D0B"/>
    <w:rsid w:val="00270497"/>
    <w:rsid w:val="00271015"/>
    <w:rsid w:val="002732C3"/>
    <w:rsid w:val="002732D0"/>
    <w:rsid w:val="00273563"/>
    <w:rsid w:val="002736CC"/>
    <w:rsid w:val="00273A0C"/>
    <w:rsid w:val="00275811"/>
    <w:rsid w:val="00275EEB"/>
    <w:rsid w:val="00276AEB"/>
    <w:rsid w:val="00276D72"/>
    <w:rsid w:val="00277028"/>
    <w:rsid w:val="00277284"/>
    <w:rsid w:val="00277933"/>
    <w:rsid w:val="002803C5"/>
    <w:rsid w:val="002804D1"/>
    <w:rsid w:val="00282157"/>
    <w:rsid w:val="00282499"/>
    <w:rsid w:val="002826C0"/>
    <w:rsid w:val="00283630"/>
    <w:rsid w:val="00283A01"/>
    <w:rsid w:val="00283F96"/>
    <w:rsid w:val="00284769"/>
    <w:rsid w:val="00284C3E"/>
    <w:rsid w:val="00284CC9"/>
    <w:rsid w:val="002851C2"/>
    <w:rsid w:val="0028563E"/>
    <w:rsid w:val="002876AA"/>
    <w:rsid w:val="00287B97"/>
    <w:rsid w:val="00290507"/>
    <w:rsid w:val="002911D3"/>
    <w:rsid w:val="00291A30"/>
    <w:rsid w:val="00291AE1"/>
    <w:rsid w:val="00291AEF"/>
    <w:rsid w:val="00291EF5"/>
    <w:rsid w:val="00291FB7"/>
    <w:rsid w:val="00292436"/>
    <w:rsid w:val="0029306C"/>
    <w:rsid w:val="002931C0"/>
    <w:rsid w:val="002932FA"/>
    <w:rsid w:val="00293307"/>
    <w:rsid w:val="0029336C"/>
    <w:rsid w:val="0029439E"/>
    <w:rsid w:val="002946D6"/>
    <w:rsid w:val="00295133"/>
    <w:rsid w:val="00295AEF"/>
    <w:rsid w:val="00295E74"/>
    <w:rsid w:val="0029615A"/>
    <w:rsid w:val="002A04D3"/>
    <w:rsid w:val="002A06F0"/>
    <w:rsid w:val="002A0EEF"/>
    <w:rsid w:val="002A142E"/>
    <w:rsid w:val="002A1496"/>
    <w:rsid w:val="002A14BF"/>
    <w:rsid w:val="002A16B7"/>
    <w:rsid w:val="002A2534"/>
    <w:rsid w:val="002A29BF"/>
    <w:rsid w:val="002A2CB2"/>
    <w:rsid w:val="002A364E"/>
    <w:rsid w:val="002A3DB6"/>
    <w:rsid w:val="002A493A"/>
    <w:rsid w:val="002A4979"/>
    <w:rsid w:val="002A4CF6"/>
    <w:rsid w:val="002A5C3F"/>
    <w:rsid w:val="002A5E16"/>
    <w:rsid w:val="002A6161"/>
    <w:rsid w:val="002A6426"/>
    <w:rsid w:val="002A715B"/>
    <w:rsid w:val="002A79A9"/>
    <w:rsid w:val="002A7E10"/>
    <w:rsid w:val="002B00DA"/>
    <w:rsid w:val="002B062C"/>
    <w:rsid w:val="002B0637"/>
    <w:rsid w:val="002B1200"/>
    <w:rsid w:val="002B132C"/>
    <w:rsid w:val="002B2448"/>
    <w:rsid w:val="002B2DDB"/>
    <w:rsid w:val="002B3A98"/>
    <w:rsid w:val="002B3BBE"/>
    <w:rsid w:val="002B4412"/>
    <w:rsid w:val="002B4530"/>
    <w:rsid w:val="002B459D"/>
    <w:rsid w:val="002B4A1A"/>
    <w:rsid w:val="002B5405"/>
    <w:rsid w:val="002B5890"/>
    <w:rsid w:val="002B5E7B"/>
    <w:rsid w:val="002B5EBE"/>
    <w:rsid w:val="002B78B4"/>
    <w:rsid w:val="002C003D"/>
    <w:rsid w:val="002C01F3"/>
    <w:rsid w:val="002C03F3"/>
    <w:rsid w:val="002C0654"/>
    <w:rsid w:val="002C07A9"/>
    <w:rsid w:val="002C0914"/>
    <w:rsid w:val="002C0E65"/>
    <w:rsid w:val="002C0F37"/>
    <w:rsid w:val="002C27DA"/>
    <w:rsid w:val="002C2F24"/>
    <w:rsid w:val="002C31DC"/>
    <w:rsid w:val="002C367E"/>
    <w:rsid w:val="002C3A1A"/>
    <w:rsid w:val="002C3D5E"/>
    <w:rsid w:val="002C3E0D"/>
    <w:rsid w:val="002C42D6"/>
    <w:rsid w:val="002C45B7"/>
    <w:rsid w:val="002C5A5B"/>
    <w:rsid w:val="002C676F"/>
    <w:rsid w:val="002C70A0"/>
    <w:rsid w:val="002C7676"/>
    <w:rsid w:val="002C7F52"/>
    <w:rsid w:val="002D003C"/>
    <w:rsid w:val="002D1B7E"/>
    <w:rsid w:val="002D22A0"/>
    <w:rsid w:val="002D240F"/>
    <w:rsid w:val="002D246D"/>
    <w:rsid w:val="002D330B"/>
    <w:rsid w:val="002D47C4"/>
    <w:rsid w:val="002D49CA"/>
    <w:rsid w:val="002D4CB4"/>
    <w:rsid w:val="002D59C2"/>
    <w:rsid w:val="002D6862"/>
    <w:rsid w:val="002D6E14"/>
    <w:rsid w:val="002D7AF8"/>
    <w:rsid w:val="002E03BF"/>
    <w:rsid w:val="002E096E"/>
    <w:rsid w:val="002E0A35"/>
    <w:rsid w:val="002E0A8D"/>
    <w:rsid w:val="002E1510"/>
    <w:rsid w:val="002E21D5"/>
    <w:rsid w:val="002E238B"/>
    <w:rsid w:val="002E2644"/>
    <w:rsid w:val="002E33BC"/>
    <w:rsid w:val="002E3845"/>
    <w:rsid w:val="002E3E37"/>
    <w:rsid w:val="002E45C6"/>
    <w:rsid w:val="002E4A10"/>
    <w:rsid w:val="002E4A48"/>
    <w:rsid w:val="002E4D14"/>
    <w:rsid w:val="002E559B"/>
    <w:rsid w:val="002E56BB"/>
    <w:rsid w:val="002E76DF"/>
    <w:rsid w:val="002F1DB6"/>
    <w:rsid w:val="002F20C9"/>
    <w:rsid w:val="002F246F"/>
    <w:rsid w:val="002F3569"/>
    <w:rsid w:val="002F3AF9"/>
    <w:rsid w:val="002F3F24"/>
    <w:rsid w:val="002F48E9"/>
    <w:rsid w:val="002F5773"/>
    <w:rsid w:val="002F5C38"/>
    <w:rsid w:val="002F70C9"/>
    <w:rsid w:val="002F733D"/>
    <w:rsid w:val="002F7EF0"/>
    <w:rsid w:val="003018E2"/>
    <w:rsid w:val="003019CC"/>
    <w:rsid w:val="00301E4A"/>
    <w:rsid w:val="00301F18"/>
    <w:rsid w:val="00302113"/>
    <w:rsid w:val="003022CA"/>
    <w:rsid w:val="003023B2"/>
    <w:rsid w:val="00302542"/>
    <w:rsid w:val="00304E87"/>
    <w:rsid w:val="0030583F"/>
    <w:rsid w:val="00305E7A"/>
    <w:rsid w:val="003060A5"/>
    <w:rsid w:val="003064E6"/>
    <w:rsid w:val="00306C52"/>
    <w:rsid w:val="0030747C"/>
    <w:rsid w:val="003074F6"/>
    <w:rsid w:val="00310D03"/>
    <w:rsid w:val="00311984"/>
    <w:rsid w:val="00313E9F"/>
    <w:rsid w:val="00314AF2"/>
    <w:rsid w:val="003152BC"/>
    <w:rsid w:val="00316101"/>
    <w:rsid w:val="00316B6E"/>
    <w:rsid w:val="00316D7B"/>
    <w:rsid w:val="00316EC7"/>
    <w:rsid w:val="00316F13"/>
    <w:rsid w:val="00317222"/>
    <w:rsid w:val="00317240"/>
    <w:rsid w:val="0031726C"/>
    <w:rsid w:val="00317457"/>
    <w:rsid w:val="00317634"/>
    <w:rsid w:val="003179DE"/>
    <w:rsid w:val="003202F6"/>
    <w:rsid w:val="003204F6"/>
    <w:rsid w:val="00320F01"/>
    <w:rsid w:val="00321281"/>
    <w:rsid w:val="00321385"/>
    <w:rsid w:val="0032139E"/>
    <w:rsid w:val="0032345B"/>
    <w:rsid w:val="00324610"/>
    <w:rsid w:val="0032524B"/>
    <w:rsid w:val="003257C2"/>
    <w:rsid w:val="00325ACD"/>
    <w:rsid w:val="0032620A"/>
    <w:rsid w:val="003269C9"/>
    <w:rsid w:val="00327741"/>
    <w:rsid w:val="00330ED5"/>
    <w:rsid w:val="00331BFC"/>
    <w:rsid w:val="0033253E"/>
    <w:rsid w:val="00332673"/>
    <w:rsid w:val="00332777"/>
    <w:rsid w:val="00332882"/>
    <w:rsid w:val="0033290A"/>
    <w:rsid w:val="00332DD8"/>
    <w:rsid w:val="00333782"/>
    <w:rsid w:val="00333BDC"/>
    <w:rsid w:val="00333EFF"/>
    <w:rsid w:val="0033446B"/>
    <w:rsid w:val="00334E4C"/>
    <w:rsid w:val="00335779"/>
    <w:rsid w:val="003363AE"/>
    <w:rsid w:val="00336566"/>
    <w:rsid w:val="00336B5E"/>
    <w:rsid w:val="00336C3C"/>
    <w:rsid w:val="00340FEC"/>
    <w:rsid w:val="00341536"/>
    <w:rsid w:val="003420A5"/>
    <w:rsid w:val="0034384A"/>
    <w:rsid w:val="00345360"/>
    <w:rsid w:val="003477B7"/>
    <w:rsid w:val="00350216"/>
    <w:rsid w:val="003503B3"/>
    <w:rsid w:val="003518F0"/>
    <w:rsid w:val="00351B67"/>
    <w:rsid w:val="0035200A"/>
    <w:rsid w:val="00353846"/>
    <w:rsid w:val="0035460A"/>
    <w:rsid w:val="00354AB2"/>
    <w:rsid w:val="00354B2C"/>
    <w:rsid w:val="00355448"/>
    <w:rsid w:val="00355774"/>
    <w:rsid w:val="0035685D"/>
    <w:rsid w:val="00356C99"/>
    <w:rsid w:val="003570ED"/>
    <w:rsid w:val="00360245"/>
    <w:rsid w:val="00361110"/>
    <w:rsid w:val="003615FB"/>
    <w:rsid w:val="00361D9D"/>
    <w:rsid w:val="00361EBF"/>
    <w:rsid w:val="003620A7"/>
    <w:rsid w:val="003620F9"/>
    <w:rsid w:val="00362429"/>
    <w:rsid w:val="00362E81"/>
    <w:rsid w:val="003635FE"/>
    <w:rsid w:val="003636D1"/>
    <w:rsid w:val="003641AD"/>
    <w:rsid w:val="003641B8"/>
    <w:rsid w:val="00365335"/>
    <w:rsid w:val="00365470"/>
    <w:rsid w:val="00365812"/>
    <w:rsid w:val="00366804"/>
    <w:rsid w:val="00367663"/>
    <w:rsid w:val="00370979"/>
    <w:rsid w:val="003717A1"/>
    <w:rsid w:val="0037203D"/>
    <w:rsid w:val="0037213E"/>
    <w:rsid w:val="003727D3"/>
    <w:rsid w:val="00372FA6"/>
    <w:rsid w:val="003746F6"/>
    <w:rsid w:val="003759CD"/>
    <w:rsid w:val="00376209"/>
    <w:rsid w:val="00376A7A"/>
    <w:rsid w:val="00376DC9"/>
    <w:rsid w:val="0037720B"/>
    <w:rsid w:val="00377337"/>
    <w:rsid w:val="00380E86"/>
    <w:rsid w:val="00381030"/>
    <w:rsid w:val="003818D8"/>
    <w:rsid w:val="00382BAD"/>
    <w:rsid w:val="00382EB7"/>
    <w:rsid w:val="00382F63"/>
    <w:rsid w:val="003830EB"/>
    <w:rsid w:val="0038516B"/>
    <w:rsid w:val="00387294"/>
    <w:rsid w:val="00387A98"/>
    <w:rsid w:val="00390F1F"/>
    <w:rsid w:val="00391460"/>
    <w:rsid w:val="00392335"/>
    <w:rsid w:val="003926FB"/>
    <w:rsid w:val="00392D94"/>
    <w:rsid w:val="00393256"/>
    <w:rsid w:val="00394158"/>
    <w:rsid w:val="003943D2"/>
    <w:rsid w:val="00394AE7"/>
    <w:rsid w:val="0039506A"/>
    <w:rsid w:val="00395D9C"/>
    <w:rsid w:val="00397833"/>
    <w:rsid w:val="003978EF"/>
    <w:rsid w:val="00397D40"/>
    <w:rsid w:val="00397E8F"/>
    <w:rsid w:val="003A07F5"/>
    <w:rsid w:val="003A0AD9"/>
    <w:rsid w:val="003A2406"/>
    <w:rsid w:val="003A3590"/>
    <w:rsid w:val="003A35FA"/>
    <w:rsid w:val="003A3A0E"/>
    <w:rsid w:val="003A3B89"/>
    <w:rsid w:val="003A3D65"/>
    <w:rsid w:val="003A4004"/>
    <w:rsid w:val="003A4634"/>
    <w:rsid w:val="003A4656"/>
    <w:rsid w:val="003A4E03"/>
    <w:rsid w:val="003A507E"/>
    <w:rsid w:val="003A5C7C"/>
    <w:rsid w:val="003A6B21"/>
    <w:rsid w:val="003A76AC"/>
    <w:rsid w:val="003A783E"/>
    <w:rsid w:val="003B0182"/>
    <w:rsid w:val="003B0E86"/>
    <w:rsid w:val="003B1379"/>
    <w:rsid w:val="003B27A7"/>
    <w:rsid w:val="003B2ECF"/>
    <w:rsid w:val="003B31E0"/>
    <w:rsid w:val="003B3255"/>
    <w:rsid w:val="003B377F"/>
    <w:rsid w:val="003B3855"/>
    <w:rsid w:val="003B4284"/>
    <w:rsid w:val="003B47F7"/>
    <w:rsid w:val="003B4F0E"/>
    <w:rsid w:val="003B50E3"/>
    <w:rsid w:val="003B5376"/>
    <w:rsid w:val="003B54DC"/>
    <w:rsid w:val="003B5833"/>
    <w:rsid w:val="003B5B53"/>
    <w:rsid w:val="003B5D18"/>
    <w:rsid w:val="003B5D8D"/>
    <w:rsid w:val="003B621A"/>
    <w:rsid w:val="003B6233"/>
    <w:rsid w:val="003B6403"/>
    <w:rsid w:val="003B68E6"/>
    <w:rsid w:val="003B6C60"/>
    <w:rsid w:val="003B6E7F"/>
    <w:rsid w:val="003C0D15"/>
    <w:rsid w:val="003C16F4"/>
    <w:rsid w:val="003C274B"/>
    <w:rsid w:val="003C2C1B"/>
    <w:rsid w:val="003C2FC9"/>
    <w:rsid w:val="003C3420"/>
    <w:rsid w:val="003C37F2"/>
    <w:rsid w:val="003C3B23"/>
    <w:rsid w:val="003C4313"/>
    <w:rsid w:val="003C484B"/>
    <w:rsid w:val="003C5C0D"/>
    <w:rsid w:val="003C6101"/>
    <w:rsid w:val="003C6921"/>
    <w:rsid w:val="003D024D"/>
    <w:rsid w:val="003D033D"/>
    <w:rsid w:val="003D091C"/>
    <w:rsid w:val="003D0D88"/>
    <w:rsid w:val="003D0DC4"/>
    <w:rsid w:val="003D0DDF"/>
    <w:rsid w:val="003D10E3"/>
    <w:rsid w:val="003D16E7"/>
    <w:rsid w:val="003D241A"/>
    <w:rsid w:val="003D2EDE"/>
    <w:rsid w:val="003D3156"/>
    <w:rsid w:val="003D3965"/>
    <w:rsid w:val="003D41D0"/>
    <w:rsid w:val="003D50EA"/>
    <w:rsid w:val="003D7394"/>
    <w:rsid w:val="003D7744"/>
    <w:rsid w:val="003D7792"/>
    <w:rsid w:val="003D7851"/>
    <w:rsid w:val="003E0E5F"/>
    <w:rsid w:val="003E1F2B"/>
    <w:rsid w:val="003E2330"/>
    <w:rsid w:val="003E2885"/>
    <w:rsid w:val="003E33D0"/>
    <w:rsid w:val="003E35B7"/>
    <w:rsid w:val="003E38C3"/>
    <w:rsid w:val="003E442B"/>
    <w:rsid w:val="003E4E31"/>
    <w:rsid w:val="003E5A07"/>
    <w:rsid w:val="003E5F5F"/>
    <w:rsid w:val="003E5FC5"/>
    <w:rsid w:val="003E611F"/>
    <w:rsid w:val="003E64BA"/>
    <w:rsid w:val="003F088F"/>
    <w:rsid w:val="003F1707"/>
    <w:rsid w:val="003F225F"/>
    <w:rsid w:val="003F2C3F"/>
    <w:rsid w:val="003F36A4"/>
    <w:rsid w:val="003F38B2"/>
    <w:rsid w:val="003F3BC7"/>
    <w:rsid w:val="003F3F0B"/>
    <w:rsid w:val="003F40A2"/>
    <w:rsid w:val="003F40E9"/>
    <w:rsid w:val="003F4621"/>
    <w:rsid w:val="003F47EF"/>
    <w:rsid w:val="003F5875"/>
    <w:rsid w:val="003F7931"/>
    <w:rsid w:val="004009D2"/>
    <w:rsid w:val="00400E07"/>
    <w:rsid w:val="0040126A"/>
    <w:rsid w:val="00401367"/>
    <w:rsid w:val="0040198A"/>
    <w:rsid w:val="00401AFF"/>
    <w:rsid w:val="00401BB9"/>
    <w:rsid w:val="004021A9"/>
    <w:rsid w:val="004025F8"/>
    <w:rsid w:val="00402F49"/>
    <w:rsid w:val="00403745"/>
    <w:rsid w:val="00403B44"/>
    <w:rsid w:val="00404ECE"/>
    <w:rsid w:val="00404F96"/>
    <w:rsid w:val="004050F3"/>
    <w:rsid w:val="0040511A"/>
    <w:rsid w:val="004052C9"/>
    <w:rsid w:val="00405A43"/>
    <w:rsid w:val="0040602E"/>
    <w:rsid w:val="004060C9"/>
    <w:rsid w:val="0040731A"/>
    <w:rsid w:val="00410C04"/>
    <w:rsid w:val="00411676"/>
    <w:rsid w:val="00414854"/>
    <w:rsid w:val="00415064"/>
    <w:rsid w:val="0041531E"/>
    <w:rsid w:val="0041551D"/>
    <w:rsid w:val="004165AC"/>
    <w:rsid w:val="004165C6"/>
    <w:rsid w:val="00416C83"/>
    <w:rsid w:val="00417E21"/>
    <w:rsid w:val="00420171"/>
    <w:rsid w:val="00420473"/>
    <w:rsid w:val="00421327"/>
    <w:rsid w:val="004216CB"/>
    <w:rsid w:val="004218AA"/>
    <w:rsid w:val="00422269"/>
    <w:rsid w:val="00422476"/>
    <w:rsid w:val="004229A0"/>
    <w:rsid w:val="00422C86"/>
    <w:rsid w:val="00423260"/>
    <w:rsid w:val="004236A0"/>
    <w:rsid w:val="0042413C"/>
    <w:rsid w:val="00424F7A"/>
    <w:rsid w:val="004254F9"/>
    <w:rsid w:val="004274B9"/>
    <w:rsid w:val="00427D93"/>
    <w:rsid w:val="00430A5F"/>
    <w:rsid w:val="00430E86"/>
    <w:rsid w:val="00431B8C"/>
    <w:rsid w:val="00431BFE"/>
    <w:rsid w:val="00432466"/>
    <w:rsid w:val="00432DA8"/>
    <w:rsid w:val="004330CC"/>
    <w:rsid w:val="004340CC"/>
    <w:rsid w:val="0043456C"/>
    <w:rsid w:val="0043499D"/>
    <w:rsid w:val="004351BA"/>
    <w:rsid w:val="00435350"/>
    <w:rsid w:val="0043581D"/>
    <w:rsid w:val="00435C4E"/>
    <w:rsid w:val="00435CE9"/>
    <w:rsid w:val="00436504"/>
    <w:rsid w:val="00436CBC"/>
    <w:rsid w:val="00440677"/>
    <w:rsid w:val="00440809"/>
    <w:rsid w:val="004418C2"/>
    <w:rsid w:val="004419BE"/>
    <w:rsid w:val="004430D8"/>
    <w:rsid w:val="00443204"/>
    <w:rsid w:val="004456A1"/>
    <w:rsid w:val="004458CF"/>
    <w:rsid w:val="00445930"/>
    <w:rsid w:val="00445FA1"/>
    <w:rsid w:val="00446102"/>
    <w:rsid w:val="004465E7"/>
    <w:rsid w:val="00446B48"/>
    <w:rsid w:val="00446B54"/>
    <w:rsid w:val="00446D5E"/>
    <w:rsid w:val="00450156"/>
    <w:rsid w:val="00450171"/>
    <w:rsid w:val="004505B0"/>
    <w:rsid w:val="0045143E"/>
    <w:rsid w:val="00452561"/>
    <w:rsid w:val="00452809"/>
    <w:rsid w:val="00452A6B"/>
    <w:rsid w:val="0045437F"/>
    <w:rsid w:val="00454433"/>
    <w:rsid w:val="004548A5"/>
    <w:rsid w:val="00455A83"/>
    <w:rsid w:val="004564E3"/>
    <w:rsid w:val="004572AD"/>
    <w:rsid w:val="0045741A"/>
    <w:rsid w:val="004576A1"/>
    <w:rsid w:val="004611AB"/>
    <w:rsid w:val="004612AB"/>
    <w:rsid w:val="00461716"/>
    <w:rsid w:val="00461B17"/>
    <w:rsid w:val="00463791"/>
    <w:rsid w:val="004639C9"/>
    <w:rsid w:val="00463EEE"/>
    <w:rsid w:val="004647E1"/>
    <w:rsid w:val="004649F4"/>
    <w:rsid w:val="0046569E"/>
    <w:rsid w:val="00465CE8"/>
    <w:rsid w:val="00466B48"/>
    <w:rsid w:val="00467793"/>
    <w:rsid w:val="00467AF6"/>
    <w:rsid w:val="004705C4"/>
    <w:rsid w:val="00470678"/>
    <w:rsid w:val="00471CE0"/>
    <w:rsid w:val="00471F0B"/>
    <w:rsid w:val="00473976"/>
    <w:rsid w:val="0047463B"/>
    <w:rsid w:val="0047719D"/>
    <w:rsid w:val="004771B0"/>
    <w:rsid w:val="0047746B"/>
    <w:rsid w:val="0048052B"/>
    <w:rsid w:val="0048069D"/>
    <w:rsid w:val="00480949"/>
    <w:rsid w:val="00480BBC"/>
    <w:rsid w:val="004826CF"/>
    <w:rsid w:val="004827B1"/>
    <w:rsid w:val="004828ED"/>
    <w:rsid w:val="00482D5F"/>
    <w:rsid w:val="00482E2B"/>
    <w:rsid w:val="004839ED"/>
    <w:rsid w:val="00484292"/>
    <w:rsid w:val="0048582A"/>
    <w:rsid w:val="004874EA"/>
    <w:rsid w:val="004878A5"/>
    <w:rsid w:val="00487A29"/>
    <w:rsid w:val="00487E14"/>
    <w:rsid w:val="00487F00"/>
    <w:rsid w:val="004902A9"/>
    <w:rsid w:val="004903B2"/>
    <w:rsid w:val="00492CD1"/>
    <w:rsid w:val="00494650"/>
    <w:rsid w:val="0049506A"/>
    <w:rsid w:val="00495A24"/>
    <w:rsid w:val="00496682"/>
    <w:rsid w:val="00496B2C"/>
    <w:rsid w:val="00497DAA"/>
    <w:rsid w:val="004A06F4"/>
    <w:rsid w:val="004A0844"/>
    <w:rsid w:val="004A0E01"/>
    <w:rsid w:val="004A281D"/>
    <w:rsid w:val="004A296C"/>
    <w:rsid w:val="004A2D49"/>
    <w:rsid w:val="004A4398"/>
    <w:rsid w:val="004A5028"/>
    <w:rsid w:val="004A50F1"/>
    <w:rsid w:val="004A639C"/>
    <w:rsid w:val="004A63FF"/>
    <w:rsid w:val="004A6818"/>
    <w:rsid w:val="004A75A6"/>
    <w:rsid w:val="004A7F32"/>
    <w:rsid w:val="004B0FA6"/>
    <w:rsid w:val="004B1AC3"/>
    <w:rsid w:val="004B269F"/>
    <w:rsid w:val="004B291C"/>
    <w:rsid w:val="004B2AB9"/>
    <w:rsid w:val="004B2AED"/>
    <w:rsid w:val="004B53A7"/>
    <w:rsid w:val="004B5457"/>
    <w:rsid w:val="004B5591"/>
    <w:rsid w:val="004B656B"/>
    <w:rsid w:val="004B69E9"/>
    <w:rsid w:val="004B7FE9"/>
    <w:rsid w:val="004C1132"/>
    <w:rsid w:val="004C138C"/>
    <w:rsid w:val="004C16F0"/>
    <w:rsid w:val="004C251B"/>
    <w:rsid w:val="004C2819"/>
    <w:rsid w:val="004C3406"/>
    <w:rsid w:val="004C37A9"/>
    <w:rsid w:val="004C4074"/>
    <w:rsid w:val="004C5C7B"/>
    <w:rsid w:val="004C5CEE"/>
    <w:rsid w:val="004C61C7"/>
    <w:rsid w:val="004C61F7"/>
    <w:rsid w:val="004C639E"/>
    <w:rsid w:val="004C757E"/>
    <w:rsid w:val="004C79F5"/>
    <w:rsid w:val="004D2129"/>
    <w:rsid w:val="004D288F"/>
    <w:rsid w:val="004D2E56"/>
    <w:rsid w:val="004D3354"/>
    <w:rsid w:val="004D34FA"/>
    <w:rsid w:val="004D3A27"/>
    <w:rsid w:val="004D49D3"/>
    <w:rsid w:val="004D4E43"/>
    <w:rsid w:val="004D4FEC"/>
    <w:rsid w:val="004D6232"/>
    <w:rsid w:val="004E2E87"/>
    <w:rsid w:val="004E332F"/>
    <w:rsid w:val="004E36D0"/>
    <w:rsid w:val="004E39B9"/>
    <w:rsid w:val="004E48A1"/>
    <w:rsid w:val="004E4ACA"/>
    <w:rsid w:val="004E4BB5"/>
    <w:rsid w:val="004E546E"/>
    <w:rsid w:val="004E5DFB"/>
    <w:rsid w:val="004E68C7"/>
    <w:rsid w:val="004E7015"/>
    <w:rsid w:val="004E76B9"/>
    <w:rsid w:val="004E76EB"/>
    <w:rsid w:val="004E7EFD"/>
    <w:rsid w:val="004F02B0"/>
    <w:rsid w:val="004F123F"/>
    <w:rsid w:val="004F1806"/>
    <w:rsid w:val="004F1E3A"/>
    <w:rsid w:val="004F3D28"/>
    <w:rsid w:val="004F4279"/>
    <w:rsid w:val="004F47DD"/>
    <w:rsid w:val="004F55AB"/>
    <w:rsid w:val="004F6284"/>
    <w:rsid w:val="004F722C"/>
    <w:rsid w:val="004F7F5F"/>
    <w:rsid w:val="00502093"/>
    <w:rsid w:val="0050248C"/>
    <w:rsid w:val="00502F29"/>
    <w:rsid w:val="00503D1A"/>
    <w:rsid w:val="00504E7B"/>
    <w:rsid w:val="00504F6B"/>
    <w:rsid w:val="00505CF3"/>
    <w:rsid w:val="00505D77"/>
    <w:rsid w:val="0050613B"/>
    <w:rsid w:val="00506233"/>
    <w:rsid w:val="00506C1D"/>
    <w:rsid w:val="00506CFA"/>
    <w:rsid w:val="0050793E"/>
    <w:rsid w:val="0051037E"/>
    <w:rsid w:val="00510484"/>
    <w:rsid w:val="00510CE9"/>
    <w:rsid w:val="00510EA1"/>
    <w:rsid w:val="00510EE7"/>
    <w:rsid w:val="00510FF0"/>
    <w:rsid w:val="0051126B"/>
    <w:rsid w:val="00511FB9"/>
    <w:rsid w:val="00512741"/>
    <w:rsid w:val="005129D8"/>
    <w:rsid w:val="00513166"/>
    <w:rsid w:val="00513832"/>
    <w:rsid w:val="00513917"/>
    <w:rsid w:val="0051400D"/>
    <w:rsid w:val="005146FA"/>
    <w:rsid w:val="005154A6"/>
    <w:rsid w:val="00515993"/>
    <w:rsid w:val="005167A1"/>
    <w:rsid w:val="00516ADC"/>
    <w:rsid w:val="0051722B"/>
    <w:rsid w:val="00520C95"/>
    <w:rsid w:val="005211E9"/>
    <w:rsid w:val="00522587"/>
    <w:rsid w:val="005229B7"/>
    <w:rsid w:val="005229C0"/>
    <w:rsid w:val="00522BA4"/>
    <w:rsid w:val="00522CA2"/>
    <w:rsid w:val="0052322D"/>
    <w:rsid w:val="00523EF9"/>
    <w:rsid w:val="00524A34"/>
    <w:rsid w:val="00524E25"/>
    <w:rsid w:val="005262D6"/>
    <w:rsid w:val="00526595"/>
    <w:rsid w:val="0053048A"/>
    <w:rsid w:val="005305C9"/>
    <w:rsid w:val="00531581"/>
    <w:rsid w:val="00531B3A"/>
    <w:rsid w:val="00531C22"/>
    <w:rsid w:val="0053249E"/>
    <w:rsid w:val="00532C69"/>
    <w:rsid w:val="005335FA"/>
    <w:rsid w:val="0053382C"/>
    <w:rsid w:val="00534020"/>
    <w:rsid w:val="00534C46"/>
    <w:rsid w:val="0053570F"/>
    <w:rsid w:val="00535725"/>
    <w:rsid w:val="0053578D"/>
    <w:rsid w:val="005359EE"/>
    <w:rsid w:val="00535CD5"/>
    <w:rsid w:val="0053637B"/>
    <w:rsid w:val="00536B76"/>
    <w:rsid w:val="005404C1"/>
    <w:rsid w:val="00540600"/>
    <w:rsid w:val="00541894"/>
    <w:rsid w:val="00542109"/>
    <w:rsid w:val="00542330"/>
    <w:rsid w:val="00544E58"/>
    <w:rsid w:val="005461C0"/>
    <w:rsid w:val="00546DBE"/>
    <w:rsid w:val="00547839"/>
    <w:rsid w:val="0055088B"/>
    <w:rsid w:val="00551EBF"/>
    <w:rsid w:val="00552FF7"/>
    <w:rsid w:val="00554419"/>
    <w:rsid w:val="005544C7"/>
    <w:rsid w:val="0055467E"/>
    <w:rsid w:val="00554EE2"/>
    <w:rsid w:val="00555D23"/>
    <w:rsid w:val="00557CD5"/>
    <w:rsid w:val="00560921"/>
    <w:rsid w:val="0056107C"/>
    <w:rsid w:val="005618A1"/>
    <w:rsid w:val="005618D9"/>
    <w:rsid w:val="00562F34"/>
    <w:rsid w:val="00563264"/>
    <w:rsid w:val="005638C7"/>
    <w:rsid w:val="00563BD2"/>
    <w:rsid w:val="00563ECB"/>
    <w:rsid w:val="0056565F"/>
    <w:rsid w:val="0056583B"/>
    <w:rsid w:val="00565A15"/>
    <w:rsid w:val="00565B19"/>
    <w:rsid w:val="00566094"/>
    <w:rsid w:val="00566B08"/>
    <w:rsid w:val="00566FEB"/>
    <w:rsid w:val="005673A6"/>
    <w:rsid w:val="0057008E"/>
    <w:rsid w:val="00570C70"/>
    <w:rsid w:val="005711B2"/>
    <w:rsid w:val="005718EB"/>
    <w:rsid w:val="005719A8"/>
    <w:rsid w:val="00571AB7"/>
    <w:rsid w:val="00571DD3"/>
    <w:rsid w:val="00573215"/>
    <w:rsid w:val="005734CF"/>
    <w:rsid w:val="00573A2F"/>
    <w:rsid w:val="00573A3E"/>
    <w:rsid w:val="005746F8"/>
    <w:rsid w:val="00575F6D"/>
    <w:rsid w:val="00577AE5"/>
    <w:rsid w:val="00577E20"/>
    <w:rsid w:val="00580935"/>
    <w:rsid w:val="00580AC8"/>
    <w:rsid w:val="005814D5"/>
    <w:rsid w:val="005825E3"/>
    <w:rsid w:val="00583F65"/>
    <w:rsid w:val="00583F95"/>
    <w:rsid w:val="00584003"/>
    <w:rsid w:val="00584B89"/>
    <w:rsid w:val="00584D96"/>
    <w:rsid w:val="00585039"/>
    <w:rsid w:val="0058523D"/>
    <w:rsid w:val="00586152"/>
    <w:rsid w:val="005865C1"/>
    <w:rsid w:val="00586AF1"/>
    <w:rsid w:val="00586DF1"/>
    <w:rsid w:val="0058792C"/>
    <w:rsid w:val="00590647"/>
    <w:rsid w:val="00590A54"/>
    <w:rsid w:val="005915FB"/>
    <w:rsid w:val="005918AE"/>
    <w:rsid w:val="00591DBE"/>
    <w:rsid w:val="005923B7"/>
    <w:rsid w:val="0059271C"/>
    <w:rsid w:val="00592847"/>
    <w:rsid w:val="0059284E"/>
    <w:rsid w:val="00592884"/>
    <w:rsid w:val="00592DF0"/>
    <w:rsid w:val="005931D8"/>
    <w:rsid w:val="005934E3"/>
    <w:rsid w:val="0059416D"/>
    <w:rsid w:val="005950EB"/>
    <w:rsid w:val="00595D83"/>
    <w:rsid w:val="00596179"/>
    <w:rsid w:val="00596B07"/>
    <w:rsid w:val="00596C49"/>
    <w:rsid w:val="00596F5A"/>
    <w:rsid w:val="00597AC2"/>
    <w:rsid w:val="00597E56"/>
    <w:rsid w:val="005A0CF0"/>
    <w:rsid w:val="005A155E"/>
    <w:rsid w:val="005A17BB"/>
    <w:rsid w:val="005A204F"/>
    <w:rsid w:val="005A28C2"/>
    <w:rsid w:val="005A3B74"/>
    <w:rsid w:val="005A3DEE"/>
    <w:rsid w:val="005A3FB7"/>
    <w:rsid w:val="005A6C5B"/>
    <w:rsid w:val="005A6EA2"/>
    <w:rsid w:val="005A7498"/>
    <w:rsid w:val="005A7629"/>
    <w:rsid w:val="005B017C"/>
    <w:rsid w:val="005B043D"/>
    <w:rsid w:val="005B2B08"/>
    <w:rsid w:val="005B30D9"/>
    <w:rsid w:val="005B35FE"/>
    <w:rsid w:val="005B5530"/>
    <w:rsid w:val="005B61BC"/>
    <w:rsid w:val="005B68CF"/>
    <w:rsid w:val="005B6DC0"/>
    <w:rsid w:val="005B7104"/>
    <w:rsid w:val="005B77A0"/>
    <w:rsid w:val="005B7FCB"/>
    <w:rsid w:val="005C1224"/>
    <w:rsid w:val="005C1683"/>
    <w:rsid w:val="005C1B26"/>
    <w:rsid w:val="005C31BE"/>
    <w:rsid w:val="005C33D6"/>
    <w:rsid w:val="005C3413"/>
    <w:rsid w:val="005C3ABD"/>
    <w:rsid w:val="005C3DA0"/>
    <w:rsid w:val="005C5136"/>
    <w:rsid w:val="005C5814"/>
    <w:rsid w:val="005C5C22"/>
    <w:rsid w:val="005C691C"/>
    <w:rsid w:val="005C6E97"/>
    <w:rsid w:val="005D04D9"/>
    <w:rsid w:val="005D0832"/>
    <w:rsid w:val="005D0F8C"/>
    <w:rsid w:val="005D13D4"/>
    <w:rsid w:val="005D13DD"/>
    <w:rsid w:val="005D239D"/>
    <w:rsid w:val="005D3228"/>
    <w:rsid w:val="005D33B7"/>
    <w:rsid w:val="005D438D"/>
    <w:rsid w:val="005D4435"/>
    <w:rsid w:val="005D4C73"/>
    <w:rsid w:val="005D4D86"/>
    <w:rsid w:val="005D5211"/>
    <w:rsid w:val="005D66C8"/>
    <w:rsid w:val="005D71A6"/>
    <w:rsid w:val="005D724F"/>
    <w:rsid w:val="005D7744"/>
    <w:rsid w:val="005D7FAA"/>
    <w:rsid w:val="005E04C0"/>
    <w:rsid w:val="005E0A7E"/>
    <w:rsid w:val="005E0E11"/>
    <w:rsid w:val="005E1D66"/>
    <w:rsid w:val="005E2367"/>
    <w:rsid w:val="005E290B"/>
    <w:rsid w:val="005E29C8"/>
    <w:rsid w:val="005E3F58"/>
    <w:rsid w:val="005E4B73"/>
    <w:rsid w:val="005E4BCE"/>
    <w:rsid w:val="005E5055"/>
    <w:rsid w:val="005E51C0"/>
    <w:rsid w:val="005E556D"/>
    <w:rsid w:val="005E59B0"/>
    <w:rsid w:val="005E62DC"/>
    <w:rsid w:val="005E65C2"/>
    <w:rsid w:val="005E6B0F"/>
    <w:rsid w:val="005E71C3"/>
    <w:rsid w:val="005F003B"/>
    <w:rsid w:val="005F1655"/>
    <w:rsid w:val="005F194E"/>
    <w:rsid w:val="005F1EA7"/>
    <w:rsid w:val="005F23F7"/>
    <w:rsid w:val="005F24B4"/>
    <w:rsid w:val="005F2614"/>
    <w:rsid w:val="005F3521"/>
    <w:rsid w:val="005F380C"/>
    <w:rsid w:val="005F4540"/>
    <w:rsid w:val="005F52C5"/>
    <w:rsid w:val="005F5357"/>
    <w:rsid w:val="005F7DC8"/>
    <w:rsid w:val="00600C11"/>
    <w:rsid w:val="00600D41"/>
    <w:rsid w:val="00601269"/>
    <w:rsid w:val="0060187A"/>
    <w:rsid w:val="00602594"/>
    <w:rsid w:val="006029E6"/>
    <w:rsid w:val="0060306A"/>
    <w:rsid w:val="0060373C"/>
    <w:rsid w:val="00604019"/>
    <w:rsid w:val="00605003"/>
    <w:rsid w:val="006051E7"/>
    <w:rsid w:val="0060529F"/>
    <w:rsid w:val="00605622"/>
    <w:rsid w:val="00607F5A"/>
    <w:rsid w:val="00611831"/>
    <w:rsid w:val="00612848"/>
    <w:rsid w:val="00612EEE"/>
    <w:rsid w:val="006137C8"/>
    <w:rsid w:val="006138E2"/>
    <w:rsid w:val="00613DD8"/>
    <w:rsid w:val="00616356"/>
    <w:rsid w:val="00616913"/>
    <w:rsid w:val="00616B45"/>
    <w:rsid w:val="00616CC2"/>
    <w:rsid w:val="00616EEC"/>
    <w:rsid w:val="00617904"/>
    <w:rsid w:val="00617D41"/>
    <w:rsid w:val="006201C2"/>
    <w:rsid w:val="00620240"/>
    <w:rsid w:val="006208C2"/>
    <w:rsid w:val="00621CA0"/>
    <w:rsid w:val="00622339"/>
    <w:rsid w:val="00622F60"/>
    <w:rsid w:val="00623DC5"/>
    <w:rsid w:val="00623DFA"/>
    <w:rsid w:val="00624046"/>
    <w:rsid w:val="0062472C"/>
    <w:rsid w:val="0062488F"/>
    <w:rsid w:val="00624AF5"/>
    <w:rsid w:val="006255DA"/>
    <w:rsid w:val="006258EC"/>
    <w:rsid w:val="00626610"/>
    <w:rsid w:val="00626AC6"/>
    <w:rsid w:val="00626BF9"/>
    <w:rsid w:val="00626EA7"/>
    <w:rsid w:val="00627665"/>
    <w:rsid w:val="00627F55"/>
    <w:rsid w:val="00627F97"/>
    <w:rsid w:val="00630825"/>
    <w:rsid w:val="00630A2D"/>
    <w:rsid w:val="006315CC"/>
    <w:rsid w:val="00631606"/>
    <w:rsid w:val="006323D4"/>
    <w:rsid w:val="006324EF"/>
    <w:rsid w:val="00632D26"/>
    <w:rsid w:val="00633991"/>
    <w:rsid w:val="0063421B"/>
    <w:rsid w:val="00634E63"/>
    <w:rsid w:val="006354E6"/>
    <w:rsid w:val="00636672"/>
    <w:rsid w:val="00636EC1"/>
    <w:rsid w:val="00637147"/>
    <w:rsid w:val="00637150"/>
    <w:rsid w:val="00637C2F"/>
    <w:rsid w:val="00640450"/>
    <w:rsid w:val="00641072"/>
    <w:rsid w:val="00641C59"/>
    <w:rsid w:val="00641D8C"/>
    <w:rsid w:val="0064238F"/>
    <w:rsid w:val="00642531"/>
    <w:rsid w:val="00642E40"/>
    <w:rsid w:val="00646042"/>
    <w:rsid w:val="00646E3A"/>
    <w:rsid w:val="0065101E"/>
    <w:rsid w:val="0065122E"/>
    <w:rsid w:val="00653449"/>
    <w:rsid w:val="0065416D"/>
    <w:rsid w:val="006548E9"/>
    <w:rsid w:val="00654BDE"/>
    <w:rsid w:val="00655432"/>
    <w:rsid w:val="00655F3A"/>
    <w:rsid w:val="00656683"/>
    <w:rsid w:val="00656708"/>
    <w:rsid w:val="00657016"/>
    <w:rsid w:val="006571BA"/>
    <w:rsid w:val="00657790"/>
    <w:rsid w:val="00657BEC"/>
    <w:rsid w:val="00660EE0"/>
    <w:rsid w:val="00661355"/>
    <w:rsid w:val="0066149D"/>
    <w:rsid w:val="00661D94"/>
    <w:rsid w:val="00661ECD"/>
    <w:rsid w:val="00662406"/>
    <w:rsid w:val="00662863"/>
    <w:rsid w:val="00662B63"/>
    <w:rsid w:val="00662CBB"/>
    <w:rsid w:val="006632D9"/>
    <w:rsid w:val="00663709"/>
    <w:rsid w:val="0066478F"/>
    <w:rsid w:val="006649E0"/>
    <w:rsid w:val="00664BB3"/>
    <w:rsid w:val="00664D22"/>
    <w:rsid w:val="00664E19"/>
    <w:rsid w:val="00665489"/>
    <w:rsid w:val="0066669E"/>
    <w:rsid w:val="006666E7"/>
    <w:rsid w:val="00666786"/>
    <w:rsid w:val="00666C01"/>
    <w:rsid w:val="00666E9D"/>
    <w:rsid w:val="00666F87"/>
    <w:rsid w:val="006672EB"/>
    <w:rsid w:val="006677FB"/>
    <w:rsid w:val="006678CC"/>
    <w:rsid w:val="0067070C"/>
    <w:rsid w:val="006707DC"/>
    <w:rsid w:val="00671D69"/>
    <w:rsid w:val="00672E86"/>
    <w:rsid w:val="00672F79"/>
    <w:rsid w:val="00673C17"/>
    <w:rsid w:val="006747C6"/>
    <w:rsid w:val="00675FB2"/>
    <w:rsid w:val="0067673C"/>
    <w:rsid w:val="00676A83"/>
    <w:rsid w:val="00676DDA"/>
    <w:rsid w:val="00677317"/>
    <w:rsid w:val="0067737D"/>
    <w:rsid w:val="006779CF"/>
    <w:rsid w:val="00677B3C"/>
    <w:rsid w:val="00677CD5"/>
    <w:rsid w:val="006822D8"/>
    <w:rsid w:val="006829C9"/>
    <w:rsid w:val="00682A10"/>
    <w:rsid w:val="0068306F"/>
    <w:rsid w:val="0068318F"/>
    <w:rsid w:val="00684975"/>
    <w:rsid w:val="00685167"/>
    <w:rsid w:val="00685248"/>
    <w:rsid w:val="006853D8"/>
    <w:rsid w:val="00685B89"/>
    <w:rsid w:val="006867F5"/>
    <w:rsid w:val="00686878"/>
    <w:rsid w:val="00686A68"/>
    <w:rsid w:val="0068755A"/>
    <w:rsid w:val="00687707"/>
    <w:rsid w:val="00687BE7"/>
    <w:rsid w:val="00690705"/>
    <w:rsid w:val="0069149E"/>
    <w:rsid w:val="00692EBC"/>
    <w:rsid w:val="00693879"/>
    <w:rsid w:val="00694ED1"/>
    <w:rsid w:val="00695BE9"/>
    <w:rsid w:val="00695EFB"/>
    <w:rsid w:val="00696026"/>
    <w:rsid w:val="006A010C"/>
    <w:rsid w:val="006A0129"/>
    <w:rsid w:val="006A04E6"/>
    <w:rsid w:val="006A08F7"/>
    <w:rsid w:val="006A0D6C"/>
    <w:rsid w:val="006A19EC"/>
    <w:rsid w:val="006A1B32"/>
    <w:rsid w:val="006A1C64"/>
    <w:rsid w:val="006A1CFE"/>
    <w:rsid w:val="006A20A1"/>
    <w:rsid w:val="006A235F"/>
    <w:rsid w:val="006A2A46"/>
    <w:rsid w:val="006A4A94"/>
    <w:rsid w:val="006A5686"/>
    <w:rsid w:val="006A61B7"/>
    <w:rsid w:val="006A621E"/>
    <w:rsid w:val="006A7B55"/>
    <w:rsid w:val="006B15D6"/>
    <w:rsid w:val="006B264B"/>
    <w:rsid w:val="006B2A84"/>
    <w:rsid w:val="006B3C18"/>
    <w:rsid w:val="006B3EB2"/>
    <w:rsid w:val="006B40D6"/>
    <w:rsid w:val="006B46D0"/>
    <w:rsid w:val="006B51CF"/>
    <w:rsid w:val="006B52A2"/>
    <w:rsid w:val="006B52B7"/>
    <w:rsid w:val="006B54FD"/>
    <w:rsid w:val="006B5E94"/>
    <w:rsid w:val="006B61E3"/>
    <w:rsid w:val="006B6307"/>
    <w:rsid w:val="006C0127"/>
    <w:rsid w:val="006C12E4"/>
    <w:rsid w:val="006C167F"/>
    <w:rsid w:val="006C1B48"/>
    <w:rsid w:val="006C2197"/>
    <w:rsid w:val="006C29CC"/>
    <w:rsid w:val="006C3296"/>
    <w:rsid w:val="006C3F77"/>
    <w:rsid w:val="006C4825"/>
    <w:rsid w:val="006C572D"/>
    <w:rsid w:val="006C5BA6"/>
    <w:rsid w:val="006C5C4D"/>
    <w:rsid w:val="006C5C5B"/>
    <w:rsid w:val="006C5CEE"/>
    <w:rsid w:val="006C61F9"/>
    <w:rsid w:val="006C62A6"/>
    <w:rsid w:val="006C6BA5"/>
    <w:rsid w:val="006C6EED"/>
    <w:rsid w:val="006C6F1F"/>
    <w:rsid w:val="006C70CF"/>
    <w:rsid w:val="006C7A0E"/>
    <w:rsid w:val="006C7E37"/>
    <w:rsid w:val="006D011B"/>
    <w:rsid w:val="006D0144"/>
    <w:rsid w:val="006D09E6"/>
    <w:rsid w:val="006D0E64"/>
    <w:rsid w:val="006D0E6C"/>
    <w:rsid w:val="006D1814"/>
    <w:rsid w:val="006D1B14"/>
    <w:rsid w:val="006D1BED"/>
    <w:rsid w:val="006D1DD3"/>
    <w:rsid w:val="006D1E36"/>
    <w:rsid w:val="006D2B66"/>
    <w:rsid w:val="006D2D68"/>
    <w:rsid w:val="006D2E61"/>
    <w:rsid w:val="006D3B8D"/>
    <w:rsid w:val="006D3E5B"/>
    <w:rsid w:val="006D5B57"/>
    <w:rsid w:val="006D5C23"/>
    <w:rsid w:val="006D63B7"/>
    <w:rsid w:val="006D646A"/>
    <w:rsid w:val="006D6879"/>
    <w:rsid w:val="006D709F"/>
    <w:rsid w:val="006D7D5F"/>
    <w:rsid w:val="006E04DF"/>
    <w:rsid w:val="006E05A1"/>
    <w:rsid w:val="006E0E2E"/>
    <w:rsid w:val="006E1094"/>
    <w:rsid w:val="006E1280"/>
    <w:rsid w:val="006E12D4"/>
    <w:rsid w:val="006E13FC"/>
    <w:rsid w:val="006E22D4"/>
    <w:rsid w:val="006E2573"/>
    <w:rsid w:val="006E258A"/>
    <w:rsid w:val="006E2FE5"/>
    <w:rsid w:val="006E30DC"/>
    <w:rsid w:val="006E31B6"/>
    <w:rsid w:val="006E35D0"/>
    <w:rsid w:val="006E4057"/>
    <w:rsid w:val="006E4483"/>
    <w:rsid w:val="006E44E0"/>
    <w:rsid w:val="006E51C3"/>
    <w:rsid w:val="006E5290"/>
    <w:rsid w:val="006E6EE4"/>
    <w:rsid w:val="006E6F2D"/>
    <w:rsid w:val="006E74B4"/>
    <w:rsid w:val="006E750F"/>
    <w:rsid w:val="006F0874"/>
    <w:rsid w:val="006F0BC3"/>
    <w:rsid w:val="006F0ED3"/>
    <w:rsid w:val="006F1AD0"/>
    <w:rsid w:val="006F39F3"/>
    <w:rsid w:val="006F4D42"/>
    <w:rsid w:val="006F4F8E"/>
    <w:rsid w:val="006F505D"/>
    <w:rsid w:val="006F5CCD"/>
    <w:rsid w:val="006F6FE1"/>
    <w:rsid w:val="006F742D"/>
    <w:rsid w:val="006F7696"/>
    <w:rsid w:val="006F7853"/>
    <w:rsid w:val="007001A5"/>
    <w:rsid w:val="0070073B"/>
    <w:rsid w:val="007012C3"/>
    <w:rsid w:val="0070147B"/>
    <w:rsid w:val="0070150D"/>
    <w:rsid w:val="00701D40"/>
    <w:rsid w:val="0070284B"/>
    <w:rsid w:val="00702C8F"/>
    <w:rsid w:val="00703430"/>
    <w:rsid w:val="00705079"/>
    <w:rsid w:val="007055FF"/>
    <w:rsid w:val="00705B8B"/>
    <w:rsid w:val="007061A6"/>
    <w:rsid w:val="00706353"/>
    <w:rsid w:val="007064F2"/>
    <w:rsid w:val="0070651D"/>
    <w:rsid w:val="007073E4"/>
    <w:rsid w:val="00710FD8"/>
    <w:rsid w:val="00712A1F"/>
    <w:rsid w:val="007147E0"/>
    <w:rsid w:val="00714BC3"/>
    <w:rsid w:val="00716B52"/>
    <w:rsid w:val="00716C91"/>
    <w:rsid w:val="007171E5"/>
    <w:rsid w:val="0072018F"/>
    <w:rsid w:val="00720A87"/>
    <w:rsid w:val="0072136C"/>
    <w:rsid w:val="00721DC4"/>
    <w:rsid w:val="00722591"/>
    <w:rsid w:val="00723444"/>
    <w:rsid w:val="00723808"/>
    <w:rsid w:val="00723FF6"/>
    <w:rsid w:val="00724925"/>
    <w:rsid w:val="00724946"/>
    <w:rsid w:val="00724E97"/>
    <w:rsid w:val="00724EA6"/>
    <w:rsid w:val="0072559E"/>
    <w:rsid w:val="00725827"/>
    <w:rsid w:val="0072592B"/>
    <w:rsid w:val="00726DFA"/>
    <w:rsid w:val="00727A87"/>
    <w:rsid w:val="00730385"/>
    <w:rsid w:val="00731196"/>
    <w:rsid w:val="00731924"/>
    <w:rsid w:val="00731AB5"/>
    <w:rsid w:val="0073262E"/>
    <w:rsid w:val="00732D4F"/>
    <w:rsid w:val="0073322F"/>
    <w:rsid w:val="007362ED"/>
    <w:rsid w:val="00736876"/>
    <w:rsid w:val="00737317"/>
    <w:rsid w:val="00737FBB"/>
    <w:rsid w:val="00740097"/>
    <w:rsid w:val="007408A8"/>
    <w:rsid w:val="00740AD4"/>
    <w:rsid w:val="007413A6"/>
    <w:rsid w:val="00741F15"/>
    <w:rsid w:val="0074267A"/>
    <w:rsid w:val="0074275D"/>
    <w:rsid w:val="00742B28"/>
    <w:rsid w:val="00743FF8"/>
    <w:rsid w:val="00744440"/>
    <w:rsid w:val="00744ADB"/>
    <w:rsid w:val="0074564F"/>
    <w:rsid w:val="00746955"/>
    <w:rsid w:val="00746B9E"/>
    <w:rsid w:val="00746D45"/>
    <w:rsid w:val="0074744B"/>
    <w:rsid w:val="007479A5"/>
    <w:rsid w:val="00747C78"/>
    <w:rsid w:val="007513FA"/>
    <w:rsid w:val="00751DDB"/>
    <w:rsid w:val="00751F15"/>
    <w:rsid w:val="007522A6"/>
    <w:rsid w:val="0075318C"/>
    <w:rsid w:val="00754DEA"/>
    <w:rsid w:val="007550E0"/>
    <w:rsid w:val="00755E8B"/>
    <w:rsid w:val="0075654D"/>
    <w:rsid w:val="00756844"/>
    <w:rsid w:val="00756A0B"/>
    <w:rsid w:val="00757AD7"/>
    <w:rsid w:val="00757B1D"/>
    <w:rsid w:val="00757BBD"/>
    <w:rsid w:val="00760682"/>
    <w:rsid w:val="00761B7B"/>
    <w:rsid w:val="007624AF"/>
    <w:rsid w:val="007628BC"/>
    <w:rsid w:val="00762C28"/>
    <w:rsid w:val="00762DAF"/>
    <w:rsid w:val="00764AF8"/>
    <w:rsid w:val="00765295"/>
    <w:rsid w:val="0076589A"/>
    <w:rsid w:val="00765BB1"/>
    <w:rsid w:val="007665DF"/>
    <w:rsid w:val="00766DB2"/>
    <w:rsid w:val="00767678"/>
    <w:rsid w:val="00767805"/>
    <w:rsid w:val="007704BC"/>
    <w:rsid w:val="00770C39"/>
    <w:rsid w:val="00771BB6"/>
    <w:rsid w:val="0077216C"/>
    <w:rsid w:val="00776FC0"/>
    <w:rsid w:val="00780254"/>
    <w:rsid w:val="00780773"/>
    <w:rsid w:val="0078222B"/>
    <w:rsid w:val="00783747"/>
    <w:rsid w:val="00783874"/>
    <w:rsid w:val="00783A7E"/>
    <w:rsid w:val="00783DA6"/>
    <w:rsid w:val="00783FF5"/>
    <w:rsid w:val="0078583E"/>
    <w:rsid w:val="007864BE"/>
    <w:rsid w:val="0078686E"/>
    <w:rsid w:val="00786E75"/>
    <w:rsid w:val="007870F8"/>
    <w:rsid w:val="0078743D"/>
    <w:rsid w:val="00787520"/>
    <w:rsid w:val="0079079C"/>
    <w:rsid w:val="00790D5C"/>
    <w:rsid w:val="00792381"/>
    <w:rsid w:val="00792C07"/>
    <w:rsid w:val="00793597"/>
    <w:rsid w:val="00793AA7"/>
    <w:rsid w:val="00793F45"/>
    <w:rsid w:val="00794D8B"/>
    <w:rsid w:val="0079597A"/>
    <w:rsid w:val="00795FBA"/>
    <w:rsid w:val="007960C7"/>
    <w:rsid w:val="007970CE"/>
    <w:rsid w:val="007973B6"/>
    <w:rsid w:val="00797C69"/>
    <w:rsid w:val="007A05BB"/>
    <w:rsid w:val="007A0FCB"/>
    <w:rsid w:val="007A105B"/>
    <w:rsid w:val="007A11B5"/>
    <w:rsid w:val="007A2E76"/>
    <w:rsid w:val="007A35DD"/>
    <w:rsid w:val="007A3620"/>
    <w:rsid w:val="007A3650"/>
    <w:rsid w:val="007A3E1A"/>
    <w:rsid w:val="007A4274"/>
    <w:rsid w:val="007A4CA2"/>
    <w:rsid w:val="007A57C6"/>
    <w:rsid w:val="007A5935"/>
    <w:rsid w:val="007A6983"/>
    <w:rsid w:val="007A6E4B"/>
    <w:rsid w:val="007A6F1C"/>
    <w:rsid w:val="007B147E"/>
    <w:rsid w:val="007B15F4"/>
    <w:rsid w:val="007B163D"/>
    <w:rsid w:val="007B1F70"/>
    <w:rsid w:val="007B210F"/>
    <w:rsid w:val="007B3BEA"/>
    <w:rsid w:val="007B3FEA"/>
    <w:rsid w:val="007B40CD"/>
    <w:rsid w:val="007B5BA0"/>
    <w:rsid w:val="007B6FA7"/>
    <w:rsid w:val="007B788F"/>
    <w:rsid w:val="007B7D08"/>
    <w:rsid w:val="007C03BA"/>
    <w:rsid w:val="007C0D6E"/>
    <w:rsid w:val="007C0E17"/>
    <w:rsid w:val="007C1296"/>
    <w:rsid w:val="007C1D40"/>
    <w:rsid w:val="007C33C1"/>
    <w:rsid w:val="007C3C68"/>
    <w:rsid w:val="007C4300"/>
    <w:rsid w:val="007C4C6E"/>
    <w:rsid w:val="007C5554"/>
    <w:rsid w:val="007C56D9"/>
    <w:rsid w:val="007C5A33"/>
    <w:rsid w:val="007C5E69"/>
    <w:rsid w:val="007C724C"/>
    <w:rsid w:val="007C784A"/>
    <w:rsid w:val="007C7B3B"/>
    <w:rsid w:val="007D0193"/>
    <w:rsid w:val="007D1155"/>
    <w:rsid w:val="007D1291"/>
    <w:rsid w:val="007D146E"/>
    <w:rsid w:val="007D1FB4"/>
    <w:rsid w:val="007D45EA"/>
    <w:rsid w:val="007D49A6"/>
    <w:rsid w:val="007D4CEA"/>
    <w:rsid w:val="007D54A7"/>
    <w:rsid w:val="007D60BC"/>
    <w:rsid w:val="007D6F36"/>
    <w:rsid w:val="007D76DB"/>
    <w:rsid w:val="007E0163"/>
    <w:rsid w:val="007E0DB9"/>
    <w:rsid w:val="007E158D"/>
    <w:rsid w:val="007E1EB1"/>
    <w:rsid w:val="007E1F55"/>
    <w:rsid w:val="007E208E"/>
    <w:rsid w:val="007E3012"/>
    <w:rsid w:val="007E38E0"/>
    <w:rsid w:val="007E3AC3"/>
    <w:rsid w:val="007E3CD7"/>
    <w:rsid w:val="007E472F"/>
    <w:rsid w:val="007E476A"/>
    <w:rsid w:val="007E5EA7"/>
    <w:rsid w:val="007E7349"/>
    <w:rsid w:val="007E75A9"/>
    <w:rsid w:val="007E7B79"/>
    <w:rsid w:val="007F0D96"/>
    <w:rsid w:val="007F1B3D"/>
    <w:rsid w:val="007F2987"/>
    <w:rsid w:val="007F34CF"/>
    <w:rsid w:val="007F3C09"/>
    <w:rsid w:val="007F4424"/>
    <w:rsid w:val="007F4C6C"/>
    <w:rsid w:val="007F5028"/>
    <w:rsid w:val="007F5B0F"/>
    <w:rsid w:val="007F6420"/>
    <w:rsid w:val="007F66B8"/>
    <w:rsid w:val="007F697A"/>
    <w:rsid w:val="00800A3E"/>
    <w:rsid w:val="00800B35"/>
    <w:rsid w:val="00800C00"/>
    <w:rsid w:val="00800F50"/>
    <w:rsid w:val="00801A44"/>
    <w:rsid w:val="0080382D"/>
    <w:rsid w:val="00803B4C"/>
    <w:rsid w:val="008057DD"/>
    <w:rsid w:val="00805AFA"/>
    <w:rsid w:val="00805C99"/>
    <w:rsid w:val="00806876"/>
    <w:rsid w:val="00807454"/>
    <w:rsid w:val="00807538"/>
    <w:rsid w:val="00810B1A"/>
    <w:rsid w:val="00812004"/>
    <w:rsid w:val="0081303E"/>
    <w:rsid w:val="00813C24"/>
    <w:rsid w:val="00813E69"/>
    <w:rsid w:val="00814005"/>
    <w:rsid w:val="00814385"/>
    <w:rsid w:val="00814F0F"/>
    <w:rsid w:val="00815797"/>
    <w:rsid w:val="008163CC"/>
    <w:rsid w:val="00816ACE"/>
    <w:rsid w:val="00816BF8"/>
    <w:rsid w:val="00816E7A"/>
    <w:rsid w:val="008175BE"/>
    <w:rsid w:val="00820E53"/>
    <w:rsid w:val="008229DE"/>
    <w:rsid w:val="00823100"/>
    <w:rsid w:val="0082516C"/>
    <w:rsid w:val="00825D8B"/>
    <w:rsid w:val="00826D6C"/>
    <w:rsid w:val="00830972"/>
    <w:rsid w:val="00830D56"/>
    <w:rsid w:val="008341F0"/>
    <w:rsid w:val="00834326"/>
    <w:rsid w:val="00836555"/>
    <w:rsid w:val="00836585"/>
    <w:rsid w:val="008367B1"/>
    <w:rsid w:val="00836FA1"/>
    <w:rsid w:val="00837AAA"/>
    <w:rsid w:val="00837D9C"/>
    <w:rsid w:val="00837E3D"/>
    <w:rsid w:val="00837FEC"/>
    <w:rsid w:val="00840998"/>
    <w:rsid w:val="00841159"/>
    <w:rsid w:val="008414D3"/>
    <w:rsid w:val="008416D4"/>
    <w:rsid w:val="00842B77"/>
    <w:rsid w:val="00842C35"/>
    <w:rsid w:val="0084302F"/>
    <w:rsid w:val="008434DC"/>
    <w:rsid w:val="0084500C"/>
    <w:rsid w:val="00845C1D"/>
    <w:rsid w:val="00846783"/>
    <w:rsid w:val="00846C61"/>
    <w:rsid w:val="008471FB"/>
    <w:rsid w:val="00847C84"/>
    <w:rsid w:val="00850D15"/>
    <w:rsid w:val="0085116C"/>
    <w:rsid w:val="00852610"/>
    <w:rsid w:val="00853A80"/>
    <w:rsid w:val="00853C67"/>
    <w:rsid w:val="00853CD2"/>
    <w:rsid w:val="008540CF"/>
    <w:rsid w:val="0085573F"/>
    <w:rsid w:val="00855A0C"/>
    <w:rsid w:val="00855FBD"/>
    <w:rsid w:val="00856960"/>
    <w:rsid w:val="0086084D"/>
    <w:rsid w:val="0086144F"/>
    <w:rsid w:val="008624F1"/>
    <w:rsid w:val="008638BB"/>
    <w:rsid w:val="00863F5A"/>
    <w:rsid w:val="008642CE"/>
    <w:rsid w:val="0086519E"/>
    <w:rsid w:val="0086536E"/>
    <w:rsid w:val="00865530"/>
    <w:rsid w:val="00865A42"/>
    <w:rsid w:val="00865DE5"/>
    <w:rsid w:val="0086688F"/>
    <w:rsid w:val="0086703B"/>
    <w:rsid w:val="008679D3"/>
    <w:rsid w:val="00867D1A"/>
    <w:rsid w:val="00867DAE"/>
    <w:rsid w:val="00870A2E"/>
    <w:rsid w:val="00870BCD"/>
    <w:rsid w:val="008714F4"/>
    <w:rsid w:val="008716B5"/>
    <w:rsid w:val="00871B08"/>
    <w:rsid w:val="00871FD1"/>
    <w:rsid w:val="00872273"/>
    <w:rsid w:val="00872FAD"/>
    <w:rsid w:val="0087306A"/>
    <w:rsid w:val="00874954"/>
    <w:rsid w:val="00874F94"/>
    <w:rsid w:val="008750DA"/>
    <w:rsid w:val="00875D5A"/>
    <w:rsid w:val="008770AB"/>
    <w:rsid w:val="008772E7"/>
    <w:rsid w:val="00880695"/>
    <w:rsid w:val="008808BD"/>
    <w:rsid w:val="00881162"/>
    <w:rsid w:val="0088120C"/>
    <w:rsid w:val="00881451"/>
    <w:rsid w:val="00881E93"/>
    <w:rsid w:val="00882CA2"/>
    <w:rsid w:val="008836CB"/>
    <w:rsid w:val="00883C57"/>
    <w:rsid w:val="008847C8"/>
    <w:rsid w:val="00885B50"/>
    <w:rsid w:val="008860C1"/>
    <w:rsid w:val="008861A1"/>
    <w:rsid w:val="0088624F"/>
    <w:rsid w:val="00886C60"/>
    <w:rsid w:val="0088757D"/>
    <w:rsid w:val="00892381"/>
    <w:rsid w:val="0089395F"/>
    <w:rsid w:val="00894102"/>
    <w:rsid w:val="00894283"/>
    <w:rsid w:val="00894525"/>
    <w:rsid w:val="0089539F"/>
    <w:rsid w:val="00895BC8"/>
    <w:rsid w:val="00896DA9"/>
    <w:rsid w:val="00897154"/>
    <w:rsid w:val="0089743B"/>
    <w:rsid w:val="008A0824"/>
    <w:rsid w:val="008A1456"/>
    <w:rsid w:val="008A18BE"/>
    <w:rsid w:val="008A1C77"/>
    <w:rsid w:val="008A1D55"/>
    <w:rsid w:val="008A1F23"/>
    <w:rsid w:val="008A2286"/>
    <w:rsid w:val="008A360C"/>
    <w:rsid w:val="008A3708"/>
    <w:rsid w:val="008A3842"/>
    <w:rsid w:val="008A4606"/>
    <w:rsid w:val="008A48D8"/>
    <w:rsid w:val="008A4AC1"/>
    <w:rsid w:val="008A6626"/>
    <w:rsid w:val="008A6DE3"/>
    <w:rsid w:val="008B0301"/>
    <w:rsid w:val="008B0CDD"/>
    <w:rsid w:val="008B0EEE"/>
    <w:rsid w:val="008B22CF"/>
    <w:rsid w:val="008B2809"/>
    <w:rsid w:val="008B3EED"/>
    <w:rsid w:val="008B3F7D"/>
    <w:rsid w:val="008B3FE7"/>
    <w:rsid w:val="008B42A4"/>
    <w:rsid w:val="008B4B6C"/>
    <w:rsid w:val="008B500C"/>
    <w:rsid w:val="008B5F1C"/>
    <w:rsid w:val="008B6B33"/>
    <w:rsid w:val="008B736C"/>
    <w:rsid w:val="008B73B7"/>
    <w:rsid w:val="008B7867"/>
    <w:rsid w:val="008C1967"/>
    <w:rsid w:val="008C1A63"/>
    <w:rsid w:val="008C1CF1"/>
    <w:rsid w:val="008C3897"/>
    <w:rsid w:val="008C38BB"/>
    <w:rsid w:val="008C3A5B"/>
    <w:rsid w:val="008C4882"/>
    <w:rsid w:val="008C4BDE"/>
    <w:rsid w:val="008C5111"/>
    <w:rsid w:val="008C5959"/>
    <w:rsid w:val="008C5B59"/>
    <w:rsid w:val="008C6532"/>
    <w:rsid w:val="008C653C"/>
    <w:rsid w:val="008C674D"/>
    <w:rsid w:val="008C7AEF"/>
    <w:rsid w:val="008D0380"/>
    <w:rsid w:val="008D104B"/>
    <w:rsid w:val="008D12D7"/>
    <w:rsid w:val="008D28A0"/>
    <w:rsid w:val="008D2F1D"/>
    <w:rsid w:val="008D3510"/>
    <w:rsid w:val="008D3D03"/>
    <w:rsid w:val="008D45EA"/>
    <w:rsid w:val="008D475B"/>
    <w:rsid w:val="008D4C2C"/>
    <w:rsid w:val="008D4D27"/>
    <w:rsid w:val="008D5E03"/>
    <w:rsid w:val="008D6034"/>
    <w:rsid w:val="008D6277"/>
    <w:rsid w:val="008D6504"/>
    <w:rsid w:val="008D6707"/>
    <w:rsid w:val="008D6FB1"/>
    <w:rsid w:val="008D70F1"/>
    <w:rsid w:val="008D78A1"/>
    <w:rsid w:val="008D7E68"/>
    <w:rsid w:val="008D7F4C"/>
    <w:rsid w:val="008E1417"/>
    <w:rsid w:val="008E250B"/>
    <w:rsid w:val="008E2698"/>
    <w:rsid w:val="008E3A89"/>
    <w:rsid w:val="008E3CC7"/>
    <w:rsid w:val="008E4001"/>
    <w:rsid w:val="008E414E"/>
    <w:rsid w:val="008E4644"/>
    <w:rsid w:val="008E57CA"/>
    <w:rsid w:val="008E6EBB"/>
    <w:rsid w:val="008E778C"/>
    <w:rsid w:val="008E7842"/>
    <w:rsid w:val="008E7C56"/>
    <w:rsid w:val="008E7D50"/>
    <w:rsid w:val="008F0A39"/>
    <w:rsid w:val="008F154F"/>
    <w:rsid w:val="008F17F5"/>
    <w:rsid w:val="008F220D"/>
    <w:rsid w:val="008F320F"/>
    <w:rsid w:val="008F367C"/>
    <w:rsid w:val="008F5317"/>
    <w:rsid w:val="008F5BD9"/>
    <w:rsid w:val="008F6470"/>
    <w:rsid w:val="008F6B4D"/>
    <w:rsid w:val="0090182B"/>
    <w:rsid w:val="009025A2"/>
    <w:rsid w:val="00903445"/>
    <w:rsid w:val="00903D71"/>
    <w:rsid w:val="00903DCF"/>
    <w:rsid w:val="00904222"/>
    <w:rsid w:val="009042E7"/>
    <w:rsid w:val="00905FBA"/>
    <w:rsid w:val="009060BC"/>
    <w:rsid w:val="00910103"/>
    <w:rsid w:val="00910123"/>
    <w:rsid w:val="00910537"/>
    <w:rsid w:val="00910A9D"/>
    <w:rsid w:val="00910B04"/>
    <w:rsid w:val="00910D38"/>
    <w:rsid w:val="00911132"/>
    <w:rsid w:val="00911267"/>
    <w:rsid w:val="00911B64"/>
    <w:rsid w:val="00911FF5"/>
    <w:rsid w:val="00912650"/>
    <w:rsid w:val="00912E44"/>
    <w:rsid w:val="009132C9"/>
    <w:rsid w:val="00913C8B"/>
    <w:rsid w:val="00914269"/>
    <w:rsid w:val="0091428C"/>
    <w:rsid w:val="009142FC"/>
    <w:rsid w:val="009146E1"/>
    <w:rsid w:val="009156CB"/>
    <w:rsid w:val="00915969"/>
    <w:rsid w:val="00915C89"/>
    <w:rsid w:val="00915CE1"/>
    <w:rsid w:val="0091766F"/>
    <w:rsid w:val="00920BE4"/>
    <w:rsid w:val="00920FAF"/>
    <w:rsid w:val="009212C7"/>
    <w:rsid w:val="0092199A"/>
    <w:rsid w:val="00921F65"/>
    <w:rsid w:val="0092256F"/>
    <w:rsid w:val="00922B47"/>
    <w:rsid w:val="00922CD5"/>
    <w:rsid w:val="00923015"/>
    <w:rsid w:val="0092338E"/>
    <w:rsid w:val="00923E6B"/>
    <w:rsid w:val="0092409B"/>
    <w:rsid w:val="0092436F"/>
    <w:rsid w:val="00924CAD"/>
    <w:rsid w:val="009255B4"/>
    <w:rsid w:val="009259F7"/>
    <w:rsid w:val="00926667"/>
    <w:rsid w:val="0092666D"/>
    <w:rsid w:val="00926E15"/>
    <w:rsid w:val="00927392"/>
    <w:rsid w:val="00927DB1"/>
    <w:rsid w:val="0093022D"/>
    <w:rsid w:val="00930ACE"/>
    <w:rsid w:val="00930BEF"/>
    <w:rsid w:val="00930F17"/>
    <w:rsid w:val="00931FA4"/>
    <w:rsid w:val="0093250E"/>
    <w:rsid w:val="0093261C"/>
    <w:rsid w:val="009327E2"/>
    <w:rsid w:val="009327F1"/>
    <w:rsid w:val="00934587"/>
    <w:rsid w:val="0093523D"/>
    <w:rsid w:val="00935507"/>
    <w:rsid w:val="00935C9F"/>
    <w:rsid w:val="00936375"/>
    <w:rsid w:val="009364C0"/>
    <w:rsid w:val="00936C2A"/>
    <w:rsid w:val="00936FB2"/>
    <w:rsid w:val="009372FB"/>
    <w:rsid w:val="00937462"/>
    <w:rsid w:val="00937591"/>
    <w:rsid w:val="0094019D"/>
    <w:rsid w:val="00940E28"/>
    <w:rsid w:val="00941934"/>
    <w:rsid w:val="00941A94"/>
    <w:rsid w:val="00942BBC"/>
    <w:rsid w:val="00943D0F"/>
    <w:rsid w:val="009448A4"/>
    <w:rsid w:val="00945599"/>
    <w:rsid w:val="009461C3"/>
    <w:rsid w:val="00946D55"/>
    <w:rsid w:val="009475BB"/>
    <w:rsid w:val="009477C1"/>
    <w:rsid w:val="00947945"/>
    <w:rsid w:val="00947BC4"/>
    <w:rsid w:val="00950AEB"/>
    <w:rsid w:val="00951717"/>
    <w:rsid w:val="00951C8D"/>
    <w:rsid w:val="00952AD2"/>
    <w:rsid w:val="0095416D"/>
    <w:rsid w:val="00955954"/>
    <w:rsid w:val="0095663A"/>
    <w:rsid w:val="00956759"/>
    <w:rsid w:val="00957E45"/>
    <w:rsid w:val="009602D4"/>
    <w:rsid w:val="0096071F"/>
    <w:rsid w:val="009608CB"/>
    <w:rsid w:val="00960B20"/>
    <w:rsid w:val="00961485"/>
    <w:rsid w:val="00961A40"/>
    <w:rsid w:val="00962021"/>
    <w:rsid w:val="009623CF"/>
    <w:rsid w:val="0096241E"/>
    <w:rsid w:val="00962A57"/>
    <w:rsid w:val="00962ACF"/>
    <w:rsid w:val="00964E29"/>
    <w:rsid w:val="00964F3D"/>
    <w:rsid w:val="00966209"/>
    <w:rsid w:val="00966ABA"/>
    <w:rsid w:val="009675DA"/>
    <w:rsid w:val="00970026"/>
    <w:rsid w:val="0097031C"/>
    <w:rsid w:val="00970B23"/>
    <w:rsid w:val="009723EC"/>
    <w:rsid w:val="00972F04"/>
    <w:rsid w:val="00973876"/>
    <w:rsid w:val="0097394F"/>
    <w:rsid w:val="00973B7D"/>
    <w:rsid w:val="00973C63"/>
    <w:rsid w:val="00973DE1"/>
    <w:rsid w:val="0097405A"/>
    <w:rsid w:val="00974211"/>
    <w:rsid w:val="0097444F"/>
    <w:rsid w:val="00974826"/>
    <w:rsid w:val="009749E6"/>
    <w:rsid w:val="00975776"/>
    <w:rsid w:val="0097590F"/>
    <w:rsid w:val="0097773F"/>
    <w:rsid w:val="00977F00"/>
    <w:rsid w:val="009803CD"/>
    <w:rsid w:val="00980488"/>
    <w:rsid w:val="00980500"/>
    <w:rsid w:val="0098276B"/>
    <w:rsid w:val="00983449"/>
    <w:rsid w:val="00983510"/>
    <w:rsid w:val="00983977"/>
    <w:rsid w:val="00983D31"/>
    <w:rsid w:val="00983DCA"/>
    <w:rsid w:val="00983F3D"/>
    <w:rsid w:val="009841D5"/>
    <w:rsid w:val="00984305"/>
    <w:rsid w:val="009846A1"/>
    <w:rsid w:val="009854F2"/>
    <w:rsid w:val="0098594A"/>
    <w:rsid w:val="00986449"/>
    <w:rsid w:val="009875E6"/>
    <w:rsid w:val="00990550"/>
    <w:rsid w:val="00991209"/>
    <w:rsid w:val="0099171C"/>
    <w:rsid w:val="009919FA"/>
    <w:rsid w:val="00991CCF"/>
    <w:rsid w:val="00991DAF"/>
    <w:rsid w:val="00992340"/>
    <w:rsid w:val="00993146"/>
    <w:rsid w:val="00993359"/>
    <w:rsid w:val="00993CA9"/>
    <w:rsid w:val="00993EBA"/>
    <w:rsid w:val="009949A4"/>
    <w:rsid w:val="009957A2"/>
    <w:rsid w:val="00995A39"/>
    <w:rsid w:val="0099617F"/>
    <w:rsid w:val="009A04FA"/>
    <w:rsid w:val="009A06FC"/>
    <w:rsid w:val="009A084C"/>
    <w:rsid w:val="009A08EA"/>
    <w:rsid w:val="009A11DE"/>
    <w:rsid w:val="009A1786"/>
    <w:rsid w:val="009A2034"/>
    <w:rsid w:val="009A31AF"/>
    <w:rsid w:val="009A38DB"/>
    <w:rsid w:val="009A4059"/>
    <w:rsid w:val="009A417F"/>
    <w:rsid w:val="009A49AE"/>
    <w:rsid w:val="009A5349"/>
    <w:rsid w:val="009A58B8"/>
    <w:rsid w:val="009A593A"/>
    <w:rsid w:val="009A6A2C"/>
    <w:rsid w:val="009A6D20"/>
    <w:rsid w:val="009A6F70"/>
    <w:rsid w:val="009A7122"/>
    <w:rsid w:val="009A7225"/>
    <w:rsid w:val="009A76C2"/>
    <w:rsid w:val="009A7806"/>
    <w:rsid w:val="009B0004"/>
    <w:rsid w:val="009B2311"/>
    <w:rsid w:val="009B3905"/>
    <w:rsid w:val="009B4301"/>
    <w:rsid w:val="009B434C"/>
    <w:rsid w:val="009B46BE"/>
    <w:rsid w:val="009B48C0"/>
    <w:rsid w:val="009B4BAE"/>
    <w:rsid w:val="009B57D4"/>
    <w:rsid w:val="009B584F"/>
    <w:rsid w:val="009B59F6"/>
    <w:rsid w:val="009B6085"/>
    <w:rsid w:val="009B6742"/>
    <w:rsid w:val="009B6DE0"/>
    <w:rsid w:val="009B711A"/>
    <w:rsid w:val="009B735E"/>
    <w:rsid w:val="009B7481"/>
    <w:rsid w:val="009C0EAA"/>
    <w:rsid w:val="009C1271"/>
    <w:rsid w:val="009C2ECD"/>
    <w:rsid w:val="009C2F9B"/>
    <w:rsid w:val="009C3C81"/>
    <w:rsid w:val="009C3D4A"/>
    <w:rsid w:val="009C5081"/>
    <w:rsid w:val="009C603D"/>
    <w:rsid w:val="009C6DE2"/>
    <w:rsid w:val="009D0043"/>
    <w:rsid w:val="009D023F"/>
    <w:rsid w:val="009D048F"/>
    <w:rsid w:val="009D0631"/>
    <w:rsid w:val="009D0E7E"/>
    <w:rsid w:val="009D1801"/>
    <w:rsid w:val="009D1A83"/>
    <w:rsid w:val="009D1DB0"/>
    <w:rsid w:val="009D237C"/>
    <w:rsid w:val="009D29EF"/>
    <w:rsid w:val="009D3565"/>
    <w:rsid w:val="009D37D6"/>
    <w:rsid w:val="009D3BDD"/>
    <w:rsid w:val="009D5295"/>
    <w:rsid w:val="009D5313"/>
    <w:rsid w:val="009D5DEE"/>
    <w:rsid w:val="009D742E"/>
    <w:rsid w:val="009E1464"/>
    <w:rsid w:val="009E1A1C"/>
    <w:rsid w:val="009E2001"/>
    <w:rsid w:val="009E3113"/>
    <w:rsid w:val="009E50EA"/>
    <w:rsid w:val="009E5379"/>
    <w:rsid w:val="009E579F"/>
    <w:rsid w:val="009E61C6"/>
    <w:rsid w:val="009E68BE"/>
    <w:rsid w:val="009E6A7E"/>
    <w:rsid w:val="009E7058"/>
    <w:rsid w:val="009E798E"/>
    <w:rsid w:val="009E79FA"/>
    <w:rsid w:val="009F18BE"/>
    <w:rsid w:val="009F1914"/>
    <w:rsid w:val="009F19EC"/>
    <w:rsid w:val="009F1FF0"/>
    <w:rsid w:val="009F2B98"/>
    <w:rsid w:val="009F3724"/>
    <w:rsid w:val="009F426C"/>
    <w:rsid w:val="009F4A36"/>
    <w:rsid w:val="009F59EA"/>
    <w:rsid w:val="009F64FC"/>
    <w:rsid w:val="009F7637"/>
    <w:rsid w:val="00A019A1"/>
    <w:rsid w:val="00A022ED"/>
    <w:rsid w:val="00A02332"/>
    <w:rsid w:val="00A026D7"/>
    <w:rsid w:val="00A03B71"/>
    <w:rsid w:val="00A03E54"/>
    <w:rsid w:val="00A0591B"/>
    <w:rsid w:val="00A05931"/>
    <w:rsid w:val="00A062FB"/>
    <w:rsid w:val="00A07B80"/>
    <w:rsid w:val="00A104DB"/>
    <w:rsid w:val="00A106C3"/>
    <w:rsid w:val="00A10C36"/>
    <w:rsid w:val="00A11D74"/>
    <w:rsid w:val="00A12627"/>
    <w:rsid w:val="00A1264E"/>
    <w:rsid w:val="00A1286B"/>
    <w:rsid w:val="00A129C5"/>
    <w:rsid w:val="00A12CCE"/>
    <w:rsid w:val="00A12D4B"/>
    <w:rsid w:val="00A13417"/>
    <w:rsid w:val="00A13C27"/>
    <w:rsid w:val="00A143B0"/>
    <w:rsid w:val="00A14632"/>
    <w:rsid w:val="00A16034"/>
    <w:rsid w:val="00A16D44"/>
    <w:rsid w:val="00A2213B"/>
    <w:rsid w:val="00A22FD9"/>
    <w:rsid w:val="00A2317F"/>
    <w:rsid w:val="00A2392A"/>
    <w:rsid w:val="00A24591"/>
    <w:rsid w:val="00A254EF"/>
    <w:rsid w:val="00A25565"/>
    <w:rsid w:val="00A25750"/>
    <w:rsid w:val="00A26459"/>
    <w:rsid w:val="00A26683"/>
    <w:rsid w:val="00A269FB"/>
    <w:rsid w:val="00A26B38"/>
    <w:rsid w:val="00A272D2"/>
    <w:rsid w:val="00A275E3"/>
    <w:rsid w:val="00A30076"/>
    <w:rsid w:val="00A312E9"/>
    <w:rsid w:val="00A31E00"/>
    <w:rsid w:val="00A33825"/>
    <w:rsid w:val="00A3507D"/>
    <w:rsid w:val="00A359E3"/>
    <w:rsid w:val="00A35C0D"/>
    <w:rsid w:val="00A35FB9"/>
    <w:rsid w:val="00A35FD4"/>
    <w:rsid w:val="00A3648C"/>
    <w:rsid w:val="00A3658C"/>
    <w:rsid w:val="00A36624"/>
    <w:rsid w:val="00A37CA7"/>
    <w:rsid w:val="00A40C61"/>
    <w:rsid w:val="00A40F94"/>
    <w:rsid w:val="00A41222"/>
    <w:rsid w:val="00A4217D"/>
    <w:rsid w:val="00A432DA"/>
    <w:rsid w:val="00A437B1"/>
    <w:rsid w:val="00A44824"/>
    <w:rsid w:val="00A4513F"/>
    <w:rsid w:val="00A458FA"/>
    <w:rsid w:val="00A45EC5"/>
    <w:rsid w:val="00A47942"/>
    <w:rsid w:val="00A50CD6"/>
    <w:rsid w:val="00A5227B"/>
    <w:rsid w:val="00A537A2"/>
    <w:rsid w:val="00A53F97"/>
    <w:rsid w:val="00A54B8A"/>
    <w:rsid w:val="00A560E5"/>
    <w:rsid w:val="00A61F74"/>
    <w:rsid w:val="00A622AC"/>
    <w:rsid w:val="00A62D07"/>
    <w:rsid w:val="00A62E96"/>
    <w:rsid w:val="00A63912"/>
    <w:rsid w:val="00A63B2D"/>
    <w:rsid w:val="00A63D17"/>
    <w:rsid w:val="00A64AD5"/>
    <w:rsid w:val="00A6633F"/>
    <w:rsid w:val="00A66BA6"/>
    <w:rsid w:val="00A66D25"/>
    <w:rsid w:val="00A66FE5"/>
    <w:rsid w:val="00A67C7A"/>
    <w:rsid w:val="00A67F9D"/>
    <w:rsid w:val="00A7023F"/>
    <w:rsid w:val="00A7074C"/>
    <w:rsid w:val="00A70E2E"/>
    <w:rsid w:val="00A727DB"/>
    <w:rsid w:val="00A72FFC"/>
    <w:rsid w:val="00A7400A"/>
    <w:rsid w:val="00A74DE6"/>
    <w:rsid w:val="00A7501C"/>
    <w:rsid w:val="00A750CB"/>
    <w:rsid w:val="00A75266"/>
    <w:rsid w:val="00A759CA"/>
    <w:rsid w:val="00A75DC0"/>
    <w:rsid w:val="00A7620B"/>
    <w:rsid w:val="00A80AA7"/>
    <w:rsid w:val="00A80E51"/>
    <w:rsid w:val="00A80E7F"/>
    <w:rsid w:val="00A8175C"/>
    <w:rsid w:val="00A81854"/>
    <w:rsid w:val="00A81919"/>
    <w:rsid w:val="00A8237B"/>
    <w:rsid w:val="00A8296A"/>
    <w:rsid w:val="00A82A5E"/>
    <w:rsid w:val="00A8390E"/>
    <w:rsid w:val="00A83B7F"/>
    <w:rsid w:val="00A83FF1"/>
    <w:rsid w:val="00A84D10"/>
    <w:rsid w:val="00A84E2D"/>
    <w:rsid w:val="00A85192"/>
    <w:rsid w:val="00A85849"/>
    <w:rsid w:val="00A86180"/>
    <w:rsid w:val="00A87668"/>
    <w:rsid w:val="00A87728"/>
    <w:rsid w:val="00A90819"/>
    <w:rsid w:val="00A90A30"/>
    <w:rsid w:val="00A91056"/>
    <w:rsid w:val="00A9109B"/>
    <w:rsid w:val="00A91B59"/>
    <w:rsid w:val="00A91B96"/>
    <w:rsid w:val="00A91C67"/>
    <w:rsid w:val="00A92B4B"/>
    <w:rsid w:val="00A932FF"/>
    <w:rsid w:val="00A95193"/>
    <w:rsid w:val="00A95A4F"/>
    <w:rsid w:val="00A95A72"/>
    <w:rsid w:val="00A95E93"/>
    <w:rsid w:val="00A96F7A"/>
    <w:rsid w:val="00A97E20"/>
    <w:rsid w:val="00AA0181"/>
    <w:rsid w:val="00AA022B"/>
    <w:rsid w:val="00AA0773"/>
    <w:rsid w:val="00AA132A"/>
    <w:rsid w:val="00AA1428"/>
    <w:rsid w:val="00AA1BB9"/>
    <w:rsid w:val="00AA26D1"/>
    <w:rsid w:val="00AA30F1"/>
    <w:rsid w:val="00AA4B92"/>
    <w:rsid w:val="00AA5275"/>
    <w:rsid w:val="00AA55B9"/>
    <w:rsid w:val="00AA5E72"/>
    <w:rsid w:val="00AA5E91"/>
    <w:rsid w:val="00AA69DB"/>
    <w:rsid w:val="00AA73B7"/>
    <w:rsid w:val="00AA7465"/>
    <w:rsid w:val="00AA7C49"/>
    <w:rsid w:val="00AB0561"/>
    <w:rsid w:val="00AB0BDE"/>
    <w:rsid w:val="00AB0D67"/>
    <w:rsid w:val="00AB166A"/>
    <w:rsid w:val="00AB1865"/>
    <w:rsid w:val="00AB1E38"/>
    <w:rsid w:val="00AB3E11"/>
    <w:rsid w:val="00AB46E5"/>
    <w:rsid w:val="00AB50D9"/>
    <w:rsid w:val="00AB6084"/>
    <w:rsid w:val="00AB6994"/>
    <w:rsid w:val="00AB6E51"/>
    <w:rsid w:val="00AB78EE"/>
    <w:rsid w:val="00AC0884"/>
    <w:rsid w:val="00AC09DF"/>
    <w:rsid w:val="00AC23E1"/>
    <w:rsid w:val="00AC262D"/>
    <w:rsid w:val="00AC2FC0"/>
    <w:rsid w:val="00AC312C"/>
    <w:rsid w:val="00AC3442"/>
    <w:rsid w:val="00AC36A8"/>
    <w:rsid w:val="00AC4B0E"/>
    <w:rsid w:val="00AC4CCD"/>
    <w:rsid w:val="00AC5D8C"/>
    <w:rsid w:val="00AC5E8D"/>
    <w:rsid w:val="00AC66FE"/>
    <w:rsid w:val="00AC6736"/>
    <w:rsid w:val="00AC6F97"/>
    <w:rsid w:val="00AC7812"/>
    <w:rsid w:val="00AC7A4F"/>
    <w:rsid w:val="00AC7AB6"/>
    <w:rsid w:val="00AD0E67"/>
    <w:rsid w:val="00AD1D1D"/>
    <w:rsid w:val="00AD25FB"/>
    <w:rsid w:val="00AD2B34"/>
    <w:rsid w:val="00AD2C75"/>
    <w:rsid w:val="00AD4D68"/>
    <w:rsid w:val="00AD4E63"/>
    <w:rsid w:val="00AD5D5B"/>
    <w:rsid w:val="00AD5F64"/>
    <w:rsid w:val="00AD7ACD"/>
    <w:rsid w:val="00AE023A"/>
    <w:rsid w:val="00AE0C97"/>
    <w:rsid w:val="00AE183A"/>
    <w:rsid w:val="00AE1CBD"/>
    <w:rsid w:val="00AE1DC7"/>
    <w:rsid w:val="00AE33A0"/>
    <w:rsid w:val="00AE382D"/>
    <w:rsid w:val="00AE3CEA"/>
    <w:rsid w:val="00AE7219"/>
    <w:rsid w:val="00AE749C"/>
    <w:rsid w:val="00AE7FE5"/>
    <w:rsid w:val="00AF11FA"/>
    <w:rsid w:val="00AF14A8"/>
    <w:rsid w:val="00AF169A"/>
    <w:rsid w:val="00AF2A1C"/>
    <w:rsid w:val="00AF2C9D"/>
    <w:rsid w:val="00AF2EC4"/>
    <w:rsid w:val="00AF32CA"/>
    <w:rsid w:val="00AF3732"/>
    <w:rsid w:val="00AF4520"/>
    <w:rsid w:val="00AF4E6B"/>
    <w:rsid w:val="00AF5516"/>
    <w:rsid w:val="00AF5754"/>
    <w:rsid w:val="00AF595C"/>
    <w:rsid w:val="00AF64E4"/>
    <w:rsid w:val="00AF6CD0"/>
    <w:rsid w:val="00AF6CD4"/>
    <w:rsid w:val="00AF6DA6"/>
    <w:rsid w:val="00AF6E42"/>
    <w:rsid w:val="00AF7010"/>
    <w:rsid w:val="00B002E2"/>
    <w:rsid w:val="00B01238"/>
    <w:rsid w:val="00B0131A"/>
    <w:rsid w:val="00B016DF"/>
    <w:rsid w:val="00B01CE6"/>
    <w:rsid w:val="00B02103"/>
    <w:rsid w:val="00B027ED"/>
    <w:rsid w:val="00B032B6"/>
    <w:rsid w:val="00B03C0A"/>
    <w:rsid w:val="00B0431F"/>
    <w:rsid w:val="00B0458B"/>
    <w:rsid w:val="00B05CA2"/>
    <w:rsid w:val="00B05E7E"/>
    <w:rsid w:val="00B067C3"/>
    <w:rsid w:val="00B06849"/>
    <w:rsid w:val="00B06DB7"/>
    <w:rsid w:val="00B07750"/>
    <w:rsid w:val="00B10510"/>
    <w:rsid w:val="00B10CCC"/>
    <w:rsid w:val="00B11690"/>
    <w:rsid w:val="00B11B56"/>
    <w:rsid w:val="00B12F68"/>
    <w:rsid w:val="00B14026"/>
    <w:rsid w:val="00B143C1"/>
    <w:rsid w:val="00B1559D"/>
    <w:rsid w:val="00B15AF8"/>
    <w:rsid w:val="00B15FD5"/>
    <w:rsid w:val="00B1685D"/>
    <w:rsid w:val="00B1688D"/>
    <w:rsid w:val="00B176DC"/>
    <w:rsid w:val="00B17AB9"/>
    <w:rsid w:val="00B17D2B"/>
    <w:rsid w:val="00B17FEA"/>
    <w:rsid w:val="00B201F3"/>
    <w:rsid w:val="00B21C3C"/>
    <w:rsid w:val="00B21D4E"/>
    <w:rsid w:val="00B21DF6"/>
    <w:rsid w:val="00B21F64"/>
    <w:rsid w:val="00B22520"/>
    <w:rsid w:val="00B22740"/>
    <w:rsid w:val="00B24064"/>
    <w:rsid w:val="00B24915"/>
    <w:rsid w:val="00B2692B"/>
    <w:rsid w:val="00B26A51"/>
    <w:rsid w:val="00B272C4"/>
    <w:rsid w:val="00B27DC6"/>
    <w:rsid w:val="00B3079A"/>
    <w:rsid w:val="00B31064"/>
    <w:rsid w:val="00B3161A"/>
    <w:rsid w:val="00B35283"/>
    <w:rsid w:val="00B369BF"/>
    <w:rsid w:val="00B36A2C"/>
    <w:rsid w:val="00B36A7D"/>
    <w:rsid w:val="00B36D34"/>
    <w:rsid w:val="00B403FB"/>
    <w:rsid w:val="00B40D9B"/>
    <w:rsid w:val="00B41325"/>
    <w:rsid w:val="00B419AC"/>
    <w:rsid w:val="00B4286B"/>
    <w:rsid w:val="00B42C49"/>
    <w:rsid w:val="00B42C78"/>
    <w:rsid w:val="00B43191"/>
    <w:rsid w:val="00B43C3C"/>
    <w:rsid w:val="00B4504B"/>
    <w:rsid w:val="00B458E9"/>
    <w:rsid w:val="00B45FFF"/>
    <w:rsid w:val="00B464DB"/>
    <w:rsid w:val="00B46594"/>
    <w:rsid w:val="00B47734"/>
    <w:rsid w:val="00B50086"/>
    <w:rsid w:val="00B50E9C"/>
    <w:rsid w:val="00B51E18"/>
    <w:rsid w:val="00B5233A"/>
    <w:rsid w:val="00B5318B"/>
    <w:rsid w:val="00B53B48"/>
    <w:rsid w:val="00B5469D"/>
    <w:rsid w:val="00B552E1"/>
    <w:rsid w:val="00B56493"/>
    <w:rsid w:val="00B566E3"/>
    <w:rsid w:val="00B568DA"/>
    <w:rsid w:val="00B57AE8"/>
    <w:rsid w:val="00B60799"/>
    <w:rsid w:val="00B61A3B"/>
    <w:rsid w:val="00B61FA7"/>
    <w:rsid w:val="00B6205E"/>
    <w:rsid w:val="00B6366E"/>
    <w:rsid w:val="00B63805"/>
    <w:rsid w:val="00B6615B"/>
    <w:rsid w:val="00B7045F"/>
    <w:rsid w:val="00B7081C"/>
    <w:rsid w:val="00B71987"/>
    <w:rsid w:val="00B723F6"/>
    <w:rsid w:val="00B72BAB"/>
    <w:rsid w:val="00B73747"/>
    <w:rsid w:val="00B73F4E"/>
    <w:rsid w:val="00B74ECC"/>
    <w:rsid w:val="00B75280"/>
    <w:rsid w:val="00B757E0"/>
    <w:rsid w:val="00B762E5"/>
    <w:rsid w:val="00B76CAC"/>
    <w:rsid w:val="00B770A0"/>
    <w:rsid w:val="00B778DD"/>
    <w:rsid w:val="00B80733"/>
    <w:rsid w:val="00B80A77"/>
    <w:rsid w:val="00B81A5F"/>
    <w:rsid w:val="00B81F61"/>
    <w:rsid w:val="00B82262"/>
    <w:rsid w:val="00B82902"/>
    <w:rsid w:val="00B83214"/>
    <w:rsid w:val="00B83D2E"/>
    <w:rsid w:val="00B84D36"/>
    <w:rsid w:val="00B85054"/>
    <w:rsid w:val="00B85624"/>
    <w:rsid w:val="00B85BD6"/>
    <w:rsid w:val="00B85CD7"/>
    <w:rsid w:val="00B85F90"/>
    <w:rsid w:val="00B90A07"/>
    <w:rsid w:val="00B90D53"/>
    <w:rsid w:val="00B90ECB"/>
    <w:rsid w:val="00B9107E"/>
    <w:rsid w:val="00B91D31"/>
    <w:rsid w:val="00B922BF"/>
    <w:rsid w:val="00B926BF"/>
    <w:rsid w:val="00B92832"/>
    <w:rsid w:val="00B932E2"/>
    <w:rsid w:val="00B93535"/>
    <w:rsid w:val="00B93CCA"/>
    <w:rsid w:val="00B93F46"/>
    <w:rsid w:val="00B93F86"/>
    <w:rsid w:val="00B95D8A"/>
    <w:rsid w:val="00B96055"/>
    <w:rsid w:val="00B96EA9"/>
    <w:rsid w:val="00B97188"/>
    <w:rsid w:val="00BA06AA"/>
    <w:rsid w:val="00BA108F"/>
    <w:rsid w:val="00BA1BD5"/>
    <w:rsid w:val="00BA1C63"/>
    <w:rsid w:val="00BA21A4"/>
    <w:rsid w:val="00BA2A5B"/>
    <w:rsid w:val="00BA357A"/>
    <w:rsid w:val="00BA35DF"/>
    <w:rsid w:val="00BA3676"/>
    <w:rsid w:val="00BA4DB3"/>
    <w:rsid w:val="00BA510A"/>
    <w:rsid w:val="00BA51C5"/>
    <w:rsid w:val="00BA5B6A"/>
    <w:rsid w:val="00BA634F"/>
    <w:rsid w:val="00BA64FF"/>
    <w:rsid w:val="00BA76E0"/>
    <w:rsid w:val="00BA776E"/>
    <w:rsid w:val="00BA795D"/>
    <w:rsid w:val="00BB0622"/>
    <w:rsid w:val="00BB0776"/>
    <w:rsid w:val="00BB1741"/>
    <w:rsid w:val="00BB1918"/>
    <w:rsid w:val="00BB1D4E"/>
    <w:rsid w:val="00BB27A1"/>
    <w:rsid w:val="00BB29D7"/>
    <w:rsid w:val="00BB2A6E"/>
    <w:rsid w:val="00BB408E"/>
    <w:rsid w:val="00BB449C"/>
    <w:rsid w:val="00BB4709"/>
    <w:rsid w:val="00BB474B"/>
    <w:rsid w:val="00BB5AE7"/>
    <w:rsid w:val="00BB5D1D"/>
    <w:rsid w:val="00BB6B99"/>
    <w:rsid w:val="00BB71D4"/>
    <w:rsid w:val="00BB726F"/>
    <w:rsid w:val="00BB7A25"/>
    <w:rsid w:val="00BB7DED"/>
    <w:rsid w:val="00BC1454"/>
    <w:rsid w:val="00BC26A6"/>
    <w:rsid w:val="00BC2C77"/>
    <w:rsid w:val="00BC2D85"/>
    <w:rsid w:val="00BC339B"/>
    <w:rsid w:val="00BC3955"/>
    <w:rsid w:val="00BC40DD"/>
    <w:rsid w:val="00BC4237"/>
    <w:rsid w:val="00BC4CFB"/>
    <w:rsid w:val="00BC5190"/>
    <w:rsid w:val="00BC63A7"/>
    <w:rsid w:val="00BC6DE5"/>
    <w:rsid w:val="00BC6FCB"/>
    <w:rsid w:val="00BC7383"/>
    <w:rsid w:val="00BD0A94"/>
    <w:rsid w:val="00BD2C26"/>
    <w:rsid w:val="00BD3C89"/>
    <w:rsid w:val="00BD42A4"/>
    <w:rsid w:val="00BD4332"/>
    <w:rsid w:val="00BD4EF9"/>
    <w:rsid w:val="00BD568A"/>
    <w:rsid w:val="00BD5BCB"/>
    <w:rsid w:val="00BD63D9"/>
    <w:rsid w:val="00BD6ABC"/>
    <w:rsid w:val="00BD738F"/>
    <w:rsid w:val="00BD73D7"/>
    <w:rsid w:val="00BE1E8A"/>
    <w:rsid w:val="00BE1F77"/>
    <w:rsid w:val="00BE348F"/>
    <w:rsid w:val="00BE3A7C"/>
    <w:rsid w:val="00BE3C8B"/>
    <w:rsid w:val="00BE4FB7"/>
    <w:rsid w:val="00BE5F49"/>
    <w:rsid w:val="00BE63D7"/>
    <w:rsid w:val="00BE78A8"/>
    <w:rsid w:val="00BE79EA"/>
    <w:rsid w:val="00BF08D1"/>
    <w:rsid w:val="00BF0929"/>
    <w:rsid w:val="00BF1244"/>
    <w:rsid w:val="00BF1D9A"/>
    <w:rsid w:val="00BF2AD0"/>
    <w:rsid w:val="00BF33C7"/>
    <w:rsid w:val="00BF3BB2"/>
    <w:rsid w:val="00BF43E9"/>
    <w:rsid w:val="00BF4655"/>
    <w:rsid w:val="00BF485D"/>
    <w:rsid w:val="00BF55D8"/>
    <w:rsid w:val="00BF62A2"/>
    <w:rsid w:val="00BF6635"/>
    <w:rsid w:val="00C00E07"/>
    <w:rsid w:val="00C01353"/>
    <w:rsid w:val="00C015C4"/>
    <w:rsid w:val="00C0175E"/>
    <w:rsid w:val="00C02195"/>
    <w:rsid w:val="00C02910"/>
    <w:rsid w:val="00C02DAA"/>
    <w:rsid w:val="00C03203"/>
    <w:rsid w:val="00C03435"/>
    <w:rsid w:val="00C036B7"/>
    <w:rsid w:val="00C036C4"/>
    <w:rsid w:val="00C036D3"/>
    <w:rsid w:val="00C03731"/>
    <w:rsid w:val="00C037B7"/>
    <w:rsid w:val="00C04594"/>
    <w:rsid w:val="00C0516A"/>
    <w:rsid w:val="00C05B3B"/>
    <w:rsid w:val="00C06034"/>
    <w:rsid w:val="00C0647E"/>
    <w:rsid w:val="00C079B4"/>
    <w:rsid w:val="00C07A7F"/>
    <w:rsid w:val="00C1039C"/>
    <w:rsid w:val="00C107B3"/>
    <w:rsid w:val="00C10DEF"/>
    <w:rsid w:val="00C10E65"/>
    <w:rsid w:val="00C10F91"/>
    <w:rsid w:val="00C11301"/>
    <w:rsid w:val="00C119FA"/>
    <w:rsid w:val="00C12B7F"/>
    <w:rsid w:val="00C12E06"/>
    <w:rsid w:val="00C13BA7"/>
    <w:rsid w:val="00C13E77"/>
    <w:rsid w:val="00C14572"/>
    <w:rsid w:val="00C14825"/>
    <w:rsid w:val="00C14D0A"/>
    <w:rsid w:val="00C15ED8"/>
    <w:rsid w:val="00C15F51"/>
    <w:rsid w:val="00C163F6"/>
    <w:rsid w:val="00C16BD2"/>
    <w:rsid w:val="00C17743"/>
    <w:rsid w:val="00C17B28"/>
    <w:rsid w:val="00C17CF6"/>
    <w:rsid w:val="00C17EB0"/>
    <w:rsid w:val="00C20045"/>
    <w:rsid w:val="00C20DB0"/>
    <w:rsid w:val="00C2124A"/>
    <w:rsid w:val="00C21799"/>
    <w:rsid w:val="00C21EC6"/>
    <w:rsid w:val="00C23D90"/>
    <w:rsid w:val="00C24335"/>
    <w:rsid w:val="00C243FF"/>
    <w:rsid w:val="00C24B34"/>
    <w:rsid w:val="00C25539"/>
    <w:rsid w:val="00C2565E"/>
    <w:rsid w:val="00C25E70"/>
    <w:rsid w:val="00C25F82"/>
    <w:rsid w:val="00C27CC9"/>
    <w:rsid w:val="00C31063"/>
    <w:rsid w:val="00C31134"/>
    <w:rsid w:val="00C315ED"/>
    <w:rsid w:val="00C31CEE"/>
    <w:rsid w:val="00C3285E"/>
    <w:rsid w:val="00C329A2"/>
    <w:rsid w:val="00C32ECF"/>
    <w:rsid w:val="00C33167"/>
    <w:rsid w:val="00C3330E"/>
    <w:rsid w:val="00C33889"/>
    <w:rsid w:val="00C34851"/>
    <w:rsid w:val="00C34EB1"/>
    <w:rsid w:val="00C3603A"/>
    <w:rsid w:val="00C36183"/>
    <w:rsid w:val="00C3649D"/>
    <w:rsid w:val="00C370CC"/>
    <w:rsid w:val="00C376CB"/>
    <w:rsid w:val="00C401AB"/>
    <w:rsid w:val="00C403D5"/>
    <w:rsid w:val="00C40522"/>
    <w:rsid w:val="00C40C0D"/>
    <w:rsid w:val="00C40C4F"/>
    <w:rsid w:val="00C41367"/>
    <w:rsid w:val="00C42D2B"/>
    <w:rsid w:val="00C43158"/>
    <w:rsid w:val="00C43CB6"/>
    <w:rsid w:val="00C44842"/>
    <w:rsid w:val="00C44CF0"/>
    <w:rsid w:val="00C454C3"/>
    <w:rsid w:val="00C45532"/>
    <w:rsid w:val="00C46872"/>
    <w:rsid w:val="00C46C6C"/>
    <w:rsid w:val="00C47E26"/>
    <w:rsid w:val="00C50039"/>
    <w:rsid w:val="00C50401"/>
    <w:rsid w:val="00C50607"/>
    <w:rsid w:val="00C5061E"/>
    <w:rsid w:val="00C5111A"/>
    <w:rsid w:val="00C5184D"/>
    <w:rsid w:val="00C51FD1"/>
    <w:rsid w:val="00C52804"/>
    <w:rsid w:val="00C53554"/>
    <w:rsid w:val="00C53CD8"/>
    <w:rsid w:val="00C54FD1"/>
    <w:rsid w:val="00C56189"/>
    <w:rsid w:val="00C5696E"/>
    <w:rsid w:val="00C56F26"/>
    <w:rsid w:val="00C575F6"/>
    <w:rsid w:val="00C57EA5"/>
    <w:rsid w:val="00C6023A"/>
    <w:rsid w:val="00C606FB"/>
    <w:rsid w:val="00C60EBB"/>
    <w:rsid w:val="00C629CC"/>
    <w:rsid w:val="00C63360"/>
    <w:rsid w:val="00C64746"/>
    <w:rsid w:val="00C673A1"/>
    <w:rsid w:val="00C67B35"/>
    <w:rsid w:val="00C7133B"/>
    <w:rsid w:val="00C71628"/>
    <w:rsid w:val="00C71814"/>
    <w:rsid w:val="00C7212A"/>
    <w:rsid w:val="00C73F4E"/>
    <w:rsid w:val="00C73FF3"/>
    <w:rsid w:val="00C74293"/>
    <w:rsid w:val="00C74C82"/>
    <w:rsid w:val="00C74E1E"/>
    <w:rsid w:val="00C75CBC"/>
    <w:rsid w:val="00C7609D"/>
    <w:rsid w:val="00C763DC"/>
    <w:rsid w:val="00C765BC"/>
    <w:rsid w:val="00C76C74"/>
    <w:rsid w:val="00C778C3"/>
    <w:rsid w:val="00C801E2"/>
    <w:rsid w:val="00C81851"/>
    <w:rsid w:val="00C81887"/>
    <w:rsid w:val="00C81B0C"/>
    <w:rsid w:val="00C82E41"/>
    <w:rsid w:val="00C83278"/>
    <w:rsid w:val="00C834CE"/>
    <w:rsid w:val="00C83EE8"/>
    <w:rsid w:val="00C83F1C"/>
    <w:rsid w:val="00C84B46"/>
    <w:rsid w:val="00C8541D"/>
    <w:rsid w:val="00C857E3"/>
    <w:rsid w:val="00C85843"/>
    <w:rsid w:val="00C85C26"/>
    <w:rsid w:val="00C85C9F"/>
    <w:rsid w:val="00C85CDE"/>
    <w:rsid w:val="00C874B4"/>
    <w:rsid w:val="00C90838"/>
    <w:rsid w:val="00C90894"/>
    <w:rsid w:val="00C91033"/>
    <w:rsid w:val="00C915DF"/>
    <w:rsid w:val="00C919F1"/>
    <w:rsid w:val="00C92511"/>
    <w:rsid w:val="00C9261A"/>
    <w:rsid w:val="00C941A3"/>
    <w:rsid w:val="00C945EC"/>
    <w:rsid w:val="00C95548"/>
    <w:rsid w:val="00C96398"/>
    <w:rsid w:val="00C96425"/>
    <w:rsid w:val="00C96878"/>
    <w:rsid w:val="00C96B59"/>
    <w:rsid w:val="00C96D50"/>
    <w:rsid w:val="00CA1793"/>
    <w:rsid w:val="00CA17CD"/>
    <w:rsid w:val="00CA1927"/>
    <w:rsid w:val="00CA2267"/>
    <w:rsid w:val="00CA32DC"/>
    <w:rsid w:val="00CA498E"/>
    <w:rsid w:val="00CA4AB6"/>
    <w:rsid w:val="00CA501D"/>
    <w:rsid w:val="00CA6951"/>
    <w:rsid w:val="00CA7031"/>
    <w:rsid w:val="00CA7680"/>
    <w:rsid w:val="00CA79D6"/>
    <w:rsid w:val="00CA7CA5"/>
    <w:rsid w:val="00CB1FCD"/>
    <w:rsid w:val="00CB20DC"/>
    <w:rsid w:val="00CB2844"/>
    <w:rsid w:val="00CB2B3F"/>
    <w:rsid w:val="00CB4D60"/>
    <w:rsid w:val="00CB555B"/>
    <w:rsid w:val="00CB58B7"/>
    <w:rsid w:val="00CB69CD"/>
    <w:rsid w:val="00CB6CF1"/>
    <w:rsid w:val="00CB6E37"/>
    <w:rsid w:val="00CB7B52"/>
    <w:rsid w:val="00CC0457"/>
    <w:rsid w:val="00CC175E"/>
    <w:rsid w:val="00CC1953"/>
    <w:rsid w:val="00CC1EDE"/>
    <w:rsid w:val="00CC2542"/>
    <w:rsid w:val="00CC3F8B"/>
    <w:rsid w:val="00CC4182"/>
    <w:rsid w:val="00CC5073"/>
    <w:rsid w:val="00CC54DD"/>
    <w:rsid w:val="00CC5513"/>
    <w:rsid w:val="00CC5B6E"/>
    <w:rsid w:val="00CC5C78"/>
    <w:rsid w:val="00CC68CC"/>
    <w:rsid w:val="00CC6BE5"/>
    <w:rsid w:val="00CC6D06"/>
    <w:rsid w:val="00CC7297"/>
    <w:rsid w:val="00CC7E8D"/>
    <w:rsid w:val="00CD0114"/>
    <w:rsid w:val="00CD03B6"/>
    <w:rsid w:val="00CD0548"/>
    <w:rsid w:val="00CD0941"/>
    <w:rsid w:val="00CD0986"/>
    <w:rsid w:val="00CD3E9D"/>
    <w:rsid w:val="00CD450C"/>
    <w:rsid w:val="00CD4733"/>
    <w:rsid w:val="00CD4E8C"/>
    <w:rsid w:val="00CD7209"/>
    <w:rsid w:val="00CE045D"/>
    <w:rsid w:val="00CE11A7"/>
    <w:rsid w:val="00CE14EC"/>
    <w:rsid w:val="00CE22AA"/>
    <w:rsid w:val="00CE241F"/>
    <w:rsid w:val="00CE25D1"/>
    <w:rsid w:val="00CE3339"/>
    <w:rsid w:val="00CE48C0"/>
    <w:rsid w:val="00CE492B"/>
    <w:rsid w:val="00CE4E8E"/>
    <w:rsid w:val="00CE4E9E"/>
    <w:rsid w:val="00CE51C5"/>
    <w:rsid w:val="00CE58B5"/>
    <w:rsid w:val="00CE7554"/>
    <w:rsid w:val="00CE7D39"/>
    <w:rsid w:val="00CF00F5"/>
    <w:rsid w:val="00CF03FA"/>
    <w:rsid w:val="00CF16DB"/>
    <w:rsid w:val="00CF1F8B"/>
    <w:rsid w:val="00CF293B"/>
    <w:rsid w:val="00CF2D5D"/>
    <w:rsid w:val="00CF42E3"/>
    <w:rsid w:val="00CF4580"/>
    <w:rsid w:val="00CF462E"/>
    <w:rsid w:val="00CF485D"/>
    <w:rsid w:val="00CF5B57"/>
    <w:rsid w:val="00CF5DAF"/>
    <w:rsid w:val="00CF6757"/>
    <w:rsid w:val="00CF7E3B"/>
    <w:rsid w:val="00D0001B"/>
    <w:rsid w:val="00D000EA"/>
    <w:rsid w:val="00D00178"/>
    <w:rsid w:val="00D0028D"/>
    <w:rsid w:val="00D00DCD"/>
    <w:rsid w:val="00D00E6C"/>
    <w:rsid w:val="00D01311"/>
    <w:rsid w:val="00D02933"/>
    <w:rsid w:val="00D03467"/>
    <w:rsid w:val="00D03D51"/>
    <w:rsid w:val="00D0444E"/>
    <w:rsid w:val="00D05326"/>
    <w:rsid w:val="00D05F5A"/>
    <w:rsid w:val="00D0752C"/>
    <w:rsid w:val="00D07E8F"/>
    <w:rsid w:val="00D11606"/>
    <w:rsid w:val="00D11796"/>
    <w:rsid w:val="00D1218F"/>
    <w:rsid w:val="00D12D43"/>
    <w:rsid w:val="00D12D4C"/>
    <w:rsid w:val="00D1320B"/>
    <w:rsid w:val="00D1321F"/>
    <w:rsid w:val="00D13A63"/>
    <w:rsid w:val="00D13B21"/>
    <w:rsid w:val="00D1447C"/>
    <w:rsid w:val="00D16D93"/>
    <w:rsid w:val="00D1754A"/>
    <w:rsid w:val="00D17B8D"/>
    <w:rsid w:val="00D17E23"/>
    <w:rsid w:val="00D17EC8"/>
    <w:rsid w:val="00D20200"/>
    <w:rsid w:val="00D2044D"/>
    <w:rsid w:val="00D20840"/>
    <w:rsid w:val="00D20A48"/>
    <w:rsid w:val="00D20F47"/>
    <w:rsid w:val="00D214EC"/>
    <w:rsid w:val="00D2210A"/>
    <w:rsid w:val="00D23022"/>
    <w:rsid w:val="00D233E7"/>
    <w:rsid w:val="00D2394C"/>
    <w:rsid w:val="00D23B92"/>
    <w:rsid w:val="00D24390"/>
    <w:rsid w:val="00D252DE"/>
    <w:rsid w:val="00D2581A"/>
    <w:rsid w:val="00D26287"/>
    <w:rsid w:val="00D26B3E"/>
    <w:rsid w:val="00D26EFC"/>
    <w:rsid w:val="00D27632"/>
    <w:rsid w:val="00D3067F"/>
    <w:rsid w:val="00D31333"/>
    <w:rsid w:val="00D31AB2"/>
    <w:rsid w:val="00D3239E"/>
    <w:rsid w:val="00D331E9"/>
    <w:rsid w:val="00D3363E"/>
    <w:rsid w:val="00D33BF3"/>
    <w:rsid w:val="00D34649"/>
    <w:rsid w:val="00D346CC"/>
    <w:rsid w:val="00D347A4"/>
    <w:rsid w:val="00D349ED"/>
    <w:rsid w:val="00D351C2"/>
    <w:rsid w:val="00D35C66"/>
    <w:rsid w:val="00D36C8C"/>
    <w:rsid w:val="00D370DD"/>
    <w:rsid w:val="00D3733D"/>
    <w:rsid w:val="00D37BFE"/>
    <w:rsid w:val="00D4001D"/>
    <w:rsid w:val="00D404DE"/>
    <w:rsid w:val="00D40F7C"/>
    <w:rsid w:val="00D414C3"/>
    <w:rsid w:val="00D41DDD"/>
    <w:rsid w:val="00D424D2"/>
    <w:rsid w:val="00D429F6"/>
    <w:rsid w:val="00D42B95"/>
    <w:rsid w:val="00D42BBD"/>
    <w:rsid w:val="00D42C5D"/>
    <w:rsid w:val="00D42DCE"/>
    <w:rsid w:val="00D43BAC"/>
    <w:rsid w:val="00D45596"/>
    <w:rsid w:val="00D45990"/>
    <w:rsid w:val="00D46C07"/>
    <w:rsid w:val="00D47B2E"/>
    <w:rsid w:val="00D50783"/>
    <w:rsid w:val="00D50B0D"/>
    <w:rsid w:val="00D512BB"/>
    <w:rsid w:val="00D51574"/>
    <w:rsid w:val="00D526A6"/>
    <w:rsid w:val="00D5275F"/>
    <w:rsid w:val="00D52B89"/>
    <w:rsid w:val="00D52E93"/>
    <w:rsid w:val="00D53B7E"/>
    <w:rsid w:val="00D55264"/>
    <w:rsid w:val="00D55292"/>
    <w:rsid w:val="00D55401"/>
    <w:rsid w:val="00D5558B"/>
    <w:rsid w:val="00D56144"/>
    <w:rsid w:val="00D5631D"/>
    <w:rsid w:val="00D56368"/>
    <w:rsid w:val="00D563AB"/>
    <w:rsid w:val="00D5714C"/>
    <w:rsid w:val="00D57AC3"/>
    <w:rsid w:val="00D608CB"/>
    <w:rsid w:val="00D60AB5"/>
    <w:rsid w:val="00D61079"/>
    <w:rsid w:val="00D61BA3"/>
    <w:rsid w:val="00D62A43"/>
    <w:rsid w:val="00D6356E"/>
    <w:rsid w:val="00D63A8E"/>
    <w:rsid w:val="00D63B98"/>
    <w:rsid w:val="00D653A1"/>
    <w:rsid w:val="00D6553E"/>
    <w:rsid w:val="00D65567"/>
    <w:rsid w:val="00D6563D"/>
    <w:rsid w:val="00D65D8B"/>
    <w:rsid w:val="00D66D2E"/>
    <w:rsid w:val="00D674F1"/>
    <w:rsid w:val="00D67545"/>
    <w:rsid w:val="00D67703"/>
    <w:rsid w:val="00D67D7F"/>
    <w:rsid w:val="00D7034F"/>
    <w:rsid w:val="00D70AEB"/>
    <w:rsid w:val="00D71806"/>
    <w:rsid w:val="00D71CEA"/>
    <w:rsid w:val="00D74106"/>
    <w:rsid w:val="00D7433E"/>
    <w:rsid w:val="00D747BD"/>
    <w:rsid w:val="00D74B2F"/>
    <w:rsid w:val="00D752CF"/>
    <w:rsid w:val="00D75648"/>
    <w:rsid w:val="00D76213"/>
    <w:rsid w:val="00D765B1"/>
    <w:rsid w:val="00D77010"/>
    <w:rsid w:val="00D7751E"/>
    <w:rsid w:val="00D8035E"/>
    <w:rsid w:val="00D805DE"/>
    <w:rsid w:val="00D8127E"/>
    <w:rsid w:val="00D81531"/>
    <w:rsid w:val="00D83216"/>
    <w:rsid w:val="00D83778"/>
    <w:rsid w:val="00D83C00"/>
    <w:rsid w:val="00D85521"/>
    <w:rsid w:val="00D85656"/>
    <w:rsid w:val="00D86D77"/>
    <w:rsid w:val="00D8712D"/>
    <w:rsid w:val="00D900C6"/>
    <w:rsid w:val="00D90692"/>
    <w:rsid w:val="00D90775"/>
    <w:rsid w:val="00D914E0"/>
    <w:rsid w:val="00D91577"/>
    <w:rsid w:val="00D91855"/>
    <w:rsid w:val="00D91B52"/>
    <w:rsid w:val="00D93474"/>
    <w:rsid w:val="00D9426E"/>
    <w:rsid w:val="00D94CEC"/>
    <w:rsid w:val="00D95C65"/>
    <w:rsid w:val="00D9613A"/>
    <w:rsid w:val="00D97141"/>
    <w:rsid w:val="00D97F63"/>
    <w:rsid w:val="00DA075F"/>
    <w:rsid w:val="00DA3756"/>
    <w:rsid w:val="00DA3B6C"/>
    <w:rsid w:val="00DA4C03"/>
    <w:rsid w:val="00DA5550"/>
    <w:rsid w:val="00DA572F"/>
    <w:rsid w:val="00DA5C48"/>
    <w:rsid w:val="00DA7D9B"/>
    <w:rsid w:val="00DB0257"/>
    <w:rsid w:val="00DB025D"/>
    <w:rsid w:val="00DB09D8"/>
    <w:rsid w:val="00DB0B6F"/>
    <w:rsid w:val="00DB120D"/>
    <w:rsid w:val="00DB16D2"/>
    <w:rsid w:val="00DB21D1"/>
    <w:rsid w:val="00DB37C1"/>
    <w:rsid w:val="00DB465B"/>
    <w:rsid w:val="00DB5155"/>
    <w:rsid w:val="00DB53F5"/>
    <w:rsid w:val="00DB5D37"/>
    <w:rsid w:val="00DB600D"/>
    <w:rsid w:val="00DC013D"/>
    <w:rsid w:val="00DC178C"/>
    <w:rsid w:val="00DC1C10"/>
    <w:rsid w:val="00DC2203"/>
    <w:rsid w:val="00DC41CA"/>
    <w:rsid w:val="00DC49CD"/>
    <w:rsid w:val="00DC52B4"/>
    <w:rsid w:val="00DC6132"/>
    <w:rsid w:val="00DD0801"/>
    <w:rsid w:val="00DD08EE"/>
    <w:rsid w:val="00DD0C46"/>
    <w:rsid w:val="00DD107C"/>
    <w:rsid w:val="00DD10D6"/>
    <w:rsid w:val="00DD1808"/>
    <w:rsid w:val="00DD1DE3"/>
    <w:rsid w:val="00DD1FBA"/>
    <w:rsid w:val="00DD21D6"/>
    <w:rsid w:val="00DD2A7F"/>
    <w:rsid w:val="00DD36DD"/>
    <w:rsid w:val="00DD3B14"/>
    <w:rsid w:val="00DD4947"/>
    <w:rsid w:val="00DD4AB3"/>
    <w:rsid w:val="00DD5EB8"/>
    <w:rsid w:val="00DD622A"/>
    <w:rsid w:val="00DD6699"/>
    <w:rsid w:val="00DD6939"/>
    <w:rsid w:val="00DD6F4A"/>
    <w:rsid w:val="00DD74C4"/>
    <w:rsid w:val="00DD7F77"/>
    <w:rsid w:val="00DE0D7E"/>
    <w:rsid w:val="00DE112E"/>
    <w:rsid w:val="00DE1E18"/>
    <w:rsid w:val="00DE218D"/>
    <w:rsid w:val="00DE2C25"/>
    <w:rsid w:val="00DE303C"/>
    <w:rsid w:val="00DE34B1"/>
    <w:rsid w:val="00DE350B"/>
    <w:rsid w:val="00DE36D7"/>
    <w:rsid w:val="00DE37F6"/>
    <w:rsid w:val="00DE4739"/>
    <w:rsid w:val="00DE5179"/>
    <w:rsid w:val="00DE5BB4"/>
    <w:rsid w:val="00DE63E5"/>
    <w:rsid w:val="00DE64AB"/>
    <w:rsid w:val="00DE73BB"/>
    <w:rsid w:val="00DE79B8"/>
    <w:rsid w:val="00DF09C9"/>
    <w:rsid w:val="00DF0B0D"/>
    <w:rsid w:val="00DF0E60"/>
    <w:rsid w:val="00DF114E"/>
    <w:rsid w:val="00DF1E5E"/>
    <w:rsid w:val="00DF2C5F"/>
    <w:rsid w:val="00DF5CAF"/>
    <w:rsid w:val="00DF6242"/>
    <w:rsid w:val="00DF733C"/>
    <w:rsid w:val="00E003AC"/>
    <w:rsid w:val="00E0140C"/>
    <w:rsid w:val="00E02536"/>
    <w:rsid w:val="00E0299D"/>
    <w:rsid w:val="00E02E26"/>
    <w:rsid w:val="00E02F8C"/>
    <w:rsid w:val="00E03125"/>
    <w:rsid w:val="00E036EE"/>
    <w:rsid w:val="00E03D97"/>
    <w:rsid w:val="00E03EAA"/>
    <w:rsid w:val="00E04122"/>
    <w:rsid w:val="00E043A0"/>
    <w:rsid w:val="00E049D0"/>
    <w:rsid w:val="00E05C8E"/>
    <w:rsid w:val="00E0704D"/>
    <w:rsid w:val="00E070DD"/>
    <w:rsid w:val="00E07194"/>
    <w:rsid w:val="00E07323"/>
    <w:rsid w:val="00E07478"/>
    <w:rsid w:val="00E077EF"/>
    <w:rsid w:val="00E101B6"/>
    <w:rsid w:val="00E10313"/>
    <w:rsid w:val="00E1037B"/>
    <w:rsid w:val="00E10527"/>
    <w:rsid w:val="00E11069"/>
    <w:rsid w:val="00E1194D"/>
    <w:rsid w:val="00E1249A"/>
    <w:rsid w:val="00E12D6B"/>
    <w:rsid w:val="00E137DC"/>
    <w:rsid w:val="00E13FAE"/>
    <w:rsid w:val="00E1464D"/>
    <w:rsid w:val="00E15AB8"/>
    <w:rsid w:val="00E15C43"/>
    <w:rsid w:val="00E16BBC"/>
    <w:rsid w:val="00E202FA"/>
    <w:rsid w:val="00E21BCA"/>
    <w:rsid w:val="00E224EC"/>
    <w:rsid w:val="00E22F0C"/>
    <w:rsid w:val="00E234AF"/>
    <w:rsid w:val="00E2361D"/>
    <w:rsid w:val="00E2380F"/>
    <w:rsid w:val="00E242A6"/>
    <w:rsid w:val="00E251D4"/>
    <w:rsid w:val="00E261FE"/>
    <w:rsid w:val="00E265DF"/>
    <w:rsid w:val="00E26AB4"/>
    <w:rsid w:val="00E27AAC"/>
    <w:rsid w:val="00E27CE8"/>
    <w:rsid w:val="00E309F7"/>
    <w:rsid w:val="00E316EB"/>
    <w:rsid w:val="00E318F8"/>
    <w:rsid w:val="00E319A2"/>
    <w:rsid w:val="00E319A5"/>
    <w:rsid w:val="00E31EF1"/>
    <w:rsid w:val="00E324D7"/>
    <w:rsid w:val="00E3270A"/>
    <w:rsid w:val="00E32A63"/>
    <w:rsid w:val="00E33285"/>
    <w:rsid w:val="00E338C1"/>
    <w:rsid w:val="00E344B6"/>
    <w:rsid w:val="00E34D37"/>
    <w:rsid w:val="00E355C4"/>
    <w:rsid w:val="00E355D7"/>
    <w:rsid w:val="00E35FEF"/>
    <w:rsid w:val="00E368CF"/>
    <w:rsid w:val="00E36E3D"/>
    <w:rsid w:val="00E37920"/>
    <w:rsid w:val="00E402E3"/>
    <w:rsid w:val="00E408C1"/>
    <w:rsid w:val="00E417CA"/>
    <w:rsid w:val="00E42C52"/>
    <w:rsid w:val="00E43312"/>
    <w:rsid w:val="00E43A59"/>
    <w:rsid w:val="00E449B0"/>
    <w:rsid w:val="00E45440"/>
    <w:rsid w:val="00E4596E"/>
    <w:rsid w:val="00E46243"/>
    <w:rsid w:val="00E4649C"/>
    <w:rsid w:val="00E464C8"/>
    <w:rsid w:val="00E472CB"/>
    <w:rsid w:val="00E47666"/>
    <w:rsid w:val="00E47D63"/>
    <w:rsid w:val="00E47FFD"/>
    <w:rsid w:val="00E52409"/>
    <w:rsid w:val="00E526C0"/>
    <w:rsid w:val="00E52DE0"/>
    <w:rsid w:val="00E52DFD"/>
    <w:rsid w:val="00E54775"/>
    <w:rsid w:val="00E55F09"/>
    <w:rsid w:val="00E56033"/>
    <w:rsid w:val="00E562B7"/>
    <w:rsid w:val="00E56479"/>
    <w:rsid w:val="00E57A3A"/>
    <w:rsid w:val="00E57D73"/>
    <w:rsid w:val="00E600AE"/>
    <w:rsid w:val="00E61379"/>
    <w:rsid w:val="00E6150D"/>
    <w:rsid w:val="00E61B8B"/>
    <w:rsid w:val="00E62160"/>
    <w:rsid w:val="00E62913"/>
    <w:rsid w:val="00E63A8D"/>
    <w:rsid w:val="00E646E6"/>
    <w:rsid w:val="00E650EF"/>
    <w:rsid w:val="00E668C1"/>
    <w:rsid w:val="00E668DA"/>
    <w:rsid w:val="00E66E86"/>
    <w:rsid w:val="00E67203"/>
    <w:rsid w:val="00E7023C"/>
    <w:rsid w:val="00E70951"/>
    <w:rsid w:val="00E71524"/>
    <w:rsid w:val="00E71600"/>
    <w:rsid w:val="00E721AE"/>
    <w:rsid w:val="00E72835"/>
    <w:rsid w:val="00E7350E"/>
    <w:rsid w:val="00E736FC"/>
    <w:rsid w:val="00E73B7C"/>
    <w:rsid w:val="00E73CCC"/>
    <w:rsid w:val="00E74C92"/>
    <w:rsid w:val="00E75F26"/>
    <w:rsid w:val="00E775BC"/>
    <w:rsid w:val="00E80EEF"/>
    <w:rsid w:val="00E80F56"/>
    <w:rsid w:val="00E82DEB"/>
    <w:rsid w:val="00E8333F"/>
    <w:rsid w:val="00E83601"/>
    <w:rsid w:val="00E8379D"/>
    <w:rsid w:val="00E8390D"/>
    <w:rsid w:val="00E83D79"/>
    <w:rsid w:val="00E840CB"/>
    <w:rsid w:val="00E8488F"/>
    <w:rsid w:val="00E8516C"/>
    <w:rsid w:val="00E851B4"/>
    <w:rsid w:val="00E85291"/>
    <w:rsid w:val="00E85F07"/>
    <w:rsid w:val="00E8655A"/>
    <w:rsid w:val="00E86761"/>
    <w:rsid w:val="00E87EB7"/>
    <w:rsid w:val="00E9123D"/>
    <w:rsid w:val="00E912AD"/>
    <w:rsid w:val="00E91F2A"/>
    <w:rsid w:val="00E92D07"/>
    <w:rsid w:val="00E9566A"/>
    <w:rsid w:val="00E957AA"/>
    <w:rsid w:val="00E9594E"/>
    <w:rsid w:val="00E9709A"/>
    <w:rsid w:val="00E97220"/>
    <w:rsid w:val="00E97293"/>
    <w:rsid w:val="00EA07D9"/>
    <w:rsid w:val="00EA24CD"/>
    <w:rsid w:val="00EA288F"/>
    <w:rsid w:val="00EA2A1B"/>
    <w:rsid w:val="00EA2A21"/>
    <w:rsid w:val="00EA2DFC"/>
    <w:rsid w:val="00EA3585"/>
    <w:rsid w:val="00EA3F94"/>
    <w:rsid w:val="00EA4892"/>
    <w:rsid w:val="00EA494C"/>
    <w:rsid w:val="00EA4DFC"/>
    <w:rsid w:val="00EA6812"/>
    <w:rsid w:val="00EA7563"/>
    <w:rsid w:val="00EA7618"/>
    <w:rsid w:val="00EA7666"/>
    <w:rsid w:val="00EA7B7F"/>
    <w:rsid w:val="00EB0291"/>
    <w:rsid w:val="00EB196E"/>
    <w:rsid w:val="00EB3152"/>
    <w:rsid w:val="00EB3255"/>
    <w:rsid w:val="00EB34AF"/>
    <w:rsid w:val="00EB39A0"/>
    <w:rsid w:val="00EB5184"/>
    <w:rsid w:val="00EB584C"/>
    <w:rsid w:val="00EB61C4"/>
    <w:rsid w:val="00EB770A"/>
    <w:rsid w:val="00EB7B70"/>
    <w:rsid w:val="00EB7EBE"/>
    <w:rsid w:val="00EB7F1E"/>
    <w:rsid w:val="00EC1435"/>
    <w:rsid w:val="00EC1ED8"/>
    <w:rsid w:val="00EC2BA3"/>
    <w:rsid w:val="00EC2F3E"/>
    <w:rsid w:val="00EC32CB"/>
    <w:rsid w:val="00EC3C94"/>
    <w:rsid w:val="00EC57AF"/>
    <w:rsid w:val="00EC6D82"/>
    <w:rsid w:val="00EC7FCB"/>
    <w:rsid w:val="00ED003B"/>
    <w:rsid w:val="00ED0608"/>
    <w:rsid w:val="00ED07CA"/>
    <w:rsid w:val="00ED1B13"/>
    <w:rsid w:val="00ED1D34"/>
    <w:rsid w:val="00ED1EF2"/>
    <w:rsid w:val="00ED2262"/>
    <w:rsid w:val="00ED3B4B"/>
    <w:rsid w:val="00ED3D0E"/>
    <w:rsid w:val="00ED3F67"/>
    <w:rsid w:val="00ED4CD2"/>
    <w:rsid w:val="00ED5154"/>
    <w:rsid w:val="00ED59D9"/>
    <w:rsid w:val="00ED5F06"/>
    <w:rsid w:val="00ED6528"/>
    <w:rsid w:val="00ED7418"/>
    <w:rsid w:val="00ED7691"/>
    <w:rsid w:val="00ED76A0"/>
    <w:rsid w:val="00EE05C5"/>
    <w:rsid w:val="00EE093B"/>
    <w:rsid w:val="00EE0AB8"/>
    <w:rsid w:val="00EE1383"/>
    <w:rsid w:val="00EE2FCF"/>
    <w:rsid w:val="00EE5491"/>
    <w:rsid w:val="00EE552D"/>
    <w:rsid w:val="00EE7346"/>
    <w:rsid w:val="00EE7540"/>
    <w:rsid w:val="00EE7D58"/>
    <w:rsid w:val="00EE7DEE"/>
    <w:rsid w:val="00EF0578"/>
    <w:rsid w:val="00EF17D6"/>
    <w:rsid w:val="00EF36DA"/>
    <w:rsid w:val="00EF3A7E"/>
    <w:rsid w:val="00EF431A"/>
    <w:rsid w:val="00EF4459"/>
    <w:rsid w:val="00EF51B4"/>
    <w:rsid w:val="00EF57E5"/>
    <w:rsid w:val="00EF5B5A"/>
    <w:rsid w:val="00EF5D2B"/>
    <w:rsid w:val="00EF6135"/>
    <w:rsid w:val="00EF6CD0"/>
    <w:rsid w:val="00F01EDD"/>
    <w:rsid w:val="00F026DD"/>
    <w:rsid w:val="00F02911"/>
    <w:rsid w:val="00F029EA"/>
    <w:rsid w:val="00F033C8"/>
    <w:rsid w:val="00F03DF5"/>
    <w:rsid w:val="00F05486"/>
    <w:rsid w:val="00F0579A"/>
    <w:rsid w:val="00F0746B"/>
    <w:rsid w:val="00F07660"/>
    <w:rsid w:val="00F10AA0"/>
    <w:rsid w:val="00F1151B"/>
    <w:rsid w:val="00F1210F"/>
    <w:rsid w:val="00F1315B"/>
    <w:rsid w:val="00F137B8"/>
    <w:rsid w:val="00F13C09"/>
    <w:rsid w:val="00F15162"/>
    <w:rsid w:val="00F15624"/>
    <w:rsid w:val="00F159D3"/>
    <w:rsid w:val="00F165C3"/>
    <w:rsid w:val="00F16F3C"/>
    <w:rsid w:val="00F173A3"/>
    <w:rsid w:val="00F17562"/>
    <w:rsid w:val="00F17BF1"/>
    <w:rsid w:val="00F20602"/>
    <w:rsid w:val="00F20F17"/>
    <w:rsid w:val="00F216B7"/>
    <w:rsid w:val="00F2230C"/>
    <w:rsid w:val="00F238F0"/>
    <w:rsid w:val="00F23AF8"/>
    <w:rsid w:val="00F246C7"/>
    <w:rsid w:val="00F2489A"/>
    <w:rsid w:val="00F24C0E"/>
    <w:rsid w:val="00F250BE"/>
    <w:rsid w:val="00F25275"/>
    <w:rsid w:val="00F25868"/>
    <w:rsid w:val="00F258BA"/>
    <w:rsid w:val="00F25A5A"/>
    <w:rsid w:val="00F25D65"/>
    <w:rsid w:val="00F26B7F"/>
    <w:rsid w:val="00F30057"/>
    <w:rsid w:val="00F3107C"/>
    <w:rsid w:val="00F31EE7"/>
    <w:rsid w:val="00F32019"/>
    <w:rsid w:val="00F323E9"/>
    <w:rsid w:val="00F3264E"/>
    <w:rsid w:val="00F32D07"/>
    <w:rsid w:val="00F336F2"/>
    <w:rsid w:val="00F34172"/>
    <w:rsid w:val="00F34D17"/>
    <w:rsid w:val="00F35100"/>
    <w:rsid w:val="00F35119"/>
    <w:rsid w:val="00F354AE"/>
    <w:rsid w:val="00F361EF"/>
    <w:rsid w:val="00F362F1"/>
    <w:rsid w:val="00F37F68"/>
    <w:rsid w:val="00F401CB"/>
    <w:rsid w:val="00F403A4"/>
    <w:rsid w:val="00F42270"/>
    <w:rsid w:val="00F42936"/>
    <w:rsid w:val="00F42A2B"/>
    <w:rsid w:val="00F43832"/>
    <w:rsid w:val="00F43D66"/>
    <w:rsid w:val="00F43E35"/>
    <w:rsid w:val="00F43F60"/>
    <w:rsid w:val="00F4462E"/>
    <w:rsid w:val="00F44D48"/>
    <w:rsid w:val="00F44E48"/>
    <w:rsid w:val="00F45307"/>
    <w:rsid w:val="00F465BC"/>
    <w:rsid w:val="00F46832"/>
    <w:rsid w:val="00F47664"/>
    <w:rsid w:val="00F47D52"/>
    <w:rsid w:val="00F47E63"/>
    <w:rsid w:val="00F53619"/>
    <w:rsid w:val="00F53B51"/>
    <w:rsid w:val="00F5489C"/>
    <w:rsid w:val="00F57580"/>
    <w:rsid w:val="00F576E6"/>
    <w:rsid w:val="00F57812"/>
    <w:rsid w:val="00F578A6"/>
    <w:rsid w:val="00F57F34"/>
    <w:rsid w:val="00F609E7"/>
    <w:rsid w:val="00F617DC"/>
    <w:rsid w:val="00F620FF"/>
    <w:rsid w:val="00F625CA"/>
    <w:rsid w:val="00F63635"/>
    <w:rsid w:val="00F65F9C"/>
    <w:rsid w:val="00F66D3A"/>
    <w:rsid w:val="00F67045"/>
    <w:rsid w:val="00F67CF0"/>
    <w:rsid w:val="00F67D8F"/>
    <w:rsid w:val="00F70327"/>
    <w:rsid w:val="00F70665"/>
    <w:rsid w:val="00F71A88"/>
    <w:rsid w:val="00F71E8B"/>
    <w:rsid w:val="00F721ED"/>
    <w:rsid w:val="00F7247F"/>
    <w:rsid w:val="00F72518"/>
    <w:rsid w:val="00F738E8"/>
    <w:rsid w:val="00F7392B"/>
    <w:rsid w:val="00F73A57"/>
    <w:rsid w:val="00F73F34"/>
    <w:rsid w:val="00F744D6"/>
    <w:rsid w:val="00F74E91"/>
    <w:rsid w:val="00F761FB"/>
    <w:rsid w:val="00F76737"/>
    <w:rsid w:val="00F76AF8"/>
    <w:rsid w:val="00F76B79"/>
    <w:rsid w:val="00F76F29"/>
    <w:rsid w:val="00F778C9"/>
    <w:rsid w:val="00F7791A"/>
    <w:rsid w:val="00F804CC"/>
    <w:rsid w:val="00F80573"/>
    <w:rsid w:val="00F8096C"/>
    <w:rsid w:val="00F81599"/>
    <w:rsid w:val="00F815D0"/>
    <w:rsid w:val="00F81655"/>
    <w:rsid w:val="00F81A8D"/>
    <w:rsid w:val="00F82ABC"/>
    <w:rsid w:val="00F8387E"/>
    <w:rsid w:val="00F83FD8"/>
    <w:rsid w:val="00F84C34"/>
    <w:rsid w:val="00F8587C"/>
    <w:rsid w:val="00F86D61"/>
    <w:rsid w:val="00F874F2"/>
    <w:rsid w:val="00F87646"/>
    <w:rsid w:val="00F9069E"/>
    <w:rsid w:val="00F906F3"/>
    <w:rsid w:val="00F90735"/>
    <w:rsid w:val="00F9243E"/>
    <w:rsid w:val="00F924B5"/>
    <w:rsid w:val="00F92C13"/>
    <w:rsid w:val="00F92DCE"/>
    <w:rsid w:val="00F93809"/>
    <w:rsid w:val="00F940A5"/>
    <w:rsid w:val="00F94297"/>
    <w:rsid w:val="00F94DB5"/>
    <w:rsid w:val="00F94FE9"/>
    <w:rsid w:val="00F9573C"/>
    <w:rsid w:val="00F96374"/>
    <w:rsid w:val="00F964DD"/>
    <w:rsid w:val="00F96681"/>
    <w:rsid w:val="00F969B9"/>
    <w:rsid w:val="00F975CB"/>
    <w:rsid w:val="00F97821"/>
    <w:rsid w:val="00F97F3F"/>
    <w:rsid w:val="00FA0088"/>
    <w:rsid w:val="00FA04AF"/>
    <w:rsid w:val="00FA1293"/>
    <w:rsid w:val="00FA1BFF"/>
    <w:rsid w:val="00FA2753"/>
    <w:rsid w:val="00FA3ABA"/>
    <w:rsid w:val="00FA43F8"/>
    <w:rsid w:val="00FA44E3"/>
    <w:rsid w:val="00FA461B"/>
    <w:rsid w:val="00FA63E5"/>
    <w:rsid w:val="00FA66F4"/>
    <w:rsid w:val="00FA7408"/>
    <w:rsid w:val="00FA7E55"/>
    <w:rsid w:val="00FB086F"/>
    <w:rsid w:val="00FB0C28"/>
    <w:rsid w:val="00FB0C59"/>
    <w:rsid w:val="00FB0F12"/>
    <w:rsid w:val="00FB100F"/>
    <w:rsid w:val="00FB134B"/>
    <w:rsid w:val="00FB2029"/>
    <w:rsid w:val="00FB28D0"/>
    <w:rsid w:val="00FB2D8B"/>
    <w:rsid w:val="00FB31E3"/>
    <w:rsid w:val="00FB3899"/>
    <w:rsid w:val="00FB389B"/>
    <w:rsid w:val="00FB3D49"/>
    <w:rsid w:val="00FB3E5B"/>
    <w:rsid w:val="00FB42F9"/>
    <w:rsid w:val="00FB4402"/>
    <w:rsid w:val="00FB4D54"/>
    <w:rsid w:val="00FB4D7F"/>
    <w:rsid w:val="00FB4F81"/>
    <w:rsid w:val="00FB5880"/>
    <w:rsid w:val="00FB5B70"/>
    <w:rsid w:val="00FB5ED3"/>
    <w:rsid w:val="00FB6B3B"/>
    <w:rsid w:val="00FB708E"/>
    <w:rsid w:val="00FB7871"/>
    <w:rsid w:val="00FB7AD2"/>
    <w:rsid w:val="00FB7EDF"/>
    <w:rsid w:val="00FC0126"/>
    <w:rsid w:val="00FC043C"/>
    <w:rsid w:val="00FC09F8"/>
    <w:rsid w:val="00FC0BC1"/>
    <w:rsid w:val="00FC0CE3"/>
    <w:rsid w:val="00FC16DB"/>
    <w:rsid w:val="00FC1EC7"/>
    <w:rsid w:val="00FC213E"/>
    <w:rsid w:val="00FC2AAB"/>
    <w:rsid w:val="00FC36CD"/>
    <w:rsid w:val="00FC42F4"/>
    <w:rsid w:val="00FC4647"/>
    <w:rsid w:val="00FC4BE2"/>
    <w:rsid w:val="00FC54B1"/>
    <w:rsid w:val="00FC5568"/>
    <w:rsid w:val="00FC69E4"/>
    <w:rsid w:val="00FC6BEB"/>
    <w:rsid w:val="00FC79AE"/>
    <w:rsid w:val="00FD0134"/>
    <w:rsid w:val="00FD0B3F"/>
    <w:rsid w:val="00FD10F7"/>
    <w:rsid w:val="00FD11B3"/>
    <w:rsid w:val="00FD2133"/>
    <w:rsid w:val="00FD229B"/>
    <w:rsid w:val="00FD2491"/>
    <w:rsid w:val="00FD35B1"/>
    <w:rsid w:val="00FD3EAE"/>
    <w:rsid w:val="00FD3F6A"/>
    <w:rsid w:val="00FD41F1"/>
    <w:rsid w:val="00FD43E7"/>
    <w:rsid w:val="00FD4F67"/>
    <w:rsid w:val="00FD5274"/>
    <w:rsid w:val="00FD6130"/>
    <w:rsid w:val="00FD6A68"/>
    <w:rsid w:val="00FD7522"/>
    <w:rsid w:val="00FD7C06"/>
    <w:rsid w:val="00FD7F3B"/>
    <w:rsid w:val="00FE0055"/>
    <w:rsid w:val="00FE1134"/>
    <w:rsid w:val="00FE1394"/>
    <w:rsid w:val="00FE15B6"/>
    <w:rsid w:val="00FE19E4"/>
    <w:rsid w:val="00FE1B92"/>
    <w:rsid w:val="00FE1CE0"/>
    <w:rsid w:val="00FE20D7"/>
    <w:rsid w:val="00FE20F1"/>
    <w:rsid w:val="00FE25A5"/>
    <w:rsid w:val="00FE58D3"/>
    <w:rsid w:val="00FE65C5"/>
    <w:rsid w:val="00FE67BB"/>
    <w:rsid w:val="00FE6920"/>
    <w:rsid w:val="00FE7FA5"/>
    <w:rsid w:val="00FF04CF"/>
    <w:rsid w:val="00FF087A"/>
    <w:rsid w:val="00FF0B13"/>
    <w:rsid w:val="00FF0DBD"/>
    <w:rsid w:val="00FF0FE9"/>
    <w:rsid w:val="00FF1B31"/>
    <w:rsid w:val="00FF1B63"/>
    <w:rsid w:val="00FF2D71"/>
    <w:rsid w:val="00FF3FBF"/>
    <w:rsid w:val="00FF413A"/>
    <w:rsid w:val="00FF4500"/>
    <w:rsid w:val="00FF4590"/>
    <w:rsid w:val="00FF5C16"/>
    <w:rsid w:val="00FF6A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52C27BF6"/>
  <w15:chartTrackingRefBased/>
  <w15:docId w15:val="{9DD40BB7-DC63-4888-9C07-7A48210B6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48D8"/>
    <w:rPr>
      <w:rFonts w:ascii="Arial" w:hAnsi="Arial"/>
      <w:sz w:val="24"/>
    </w:rPr>
  </w:style>
  <w:style w:type="paragraph" w:styleId="Heading1">
    <w:name w:val="heading 1"/>
    <w:basedOn w:val="Normal"/>
    <w:next w:val="Normal"/>
    <w:link w:val="Heading1Char"/>
    <w:uiPriority w:val="9"/>
    <w:qFormat/>
    <w:rsid w:val="00941934"/>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941934"/>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B80A77"/>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9146E1"/>
    <w:pPr>
      <w:keepNext/>
      <w:keepLines/>
      <w:spacing w:before="40" w:after="0"/>
      <w:outlineLvl w:val="3"/>
    </w:pPr>
    <w:rPr>
      <w:rFonts w:eastAsiaTheme="majorEastAsia" w:cstheme="majorBidi"/>
      <w:b/>
      <w:i/>
      <w:iCs/>
    </w:rPr>
  </w:style>
  <w:style w:type="paragraph" w:styleId="Heading5">
    <w:name w:val="heading 5"/>
    <w:basedOn w:val="Normal"/>
    <w:next w:val="Normal"/>
    <w:link w:val="Heading5Char"/>
    <w:uiPriority w:val="9"/>
    <w:unhideWhenUsed/>
    <w:qFormat/>
    <w:rsid w:val="00CC6D06"/>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4E2D"/>
    <w:pPr>
      <w:ind w:left="720"/>
      <w:contextualSpacing/>
    </w:pPr>
  </w:style>
  <w:style w:type="character" w:customStyle="1" w:styleId="Heading1Char">
    <w:name w:val="Heading 1 Char"/>
    <w:basedOn w:val="DefaultParagraphFont"/>
    <w:link w:val="Heading1"/>
    <w:uiPriority w:val="9"/>
    <w:rsid w:val="00941934"/>
    <w:rPr>
      <w:rFonts w:ascii="Arial" w:eastAsiaTheme="majorEastAsia" w:hAnsi="Arial" w:cstheme="majorBidi"/>
      <w:b/>
      <w:sz w:val="32"/>
      <w:szCs w:val="32"/>
    </w:rPr>
  </w:style>
  <w:style w:type="paragraph" w:styleId="TOCHeading">
    <w:name w:val="TOC Heading"/>
    <w:basedOn w:val="Heading1"/>
    <w:next w:val="Normal"/>
    <w:uiPriority w:val="39"/>
    <w:unhideWhenUsed/>
    <w:qFormat/>
    <w:rsid w:val="009949A4"/>
    <w:pPr>
      <w:outlineLvl w:val="9"/>
    </w:pPr>
    <w:rPr>
      <w:lang w:val="en-US"/>
    </w:rPr>
  </w:style>
  <w:style w:type="paragraph" w:styleId="TOC1">
    <w:name w:val="toc 1"/>
    <w:basedOn w:val="Normal"/>
    <w:next w:val="Normal"/>
    <w:autoRedefine/>
    <w:uiPriority w:val="39"/>
    <w:unhideWhenUsed/>
    <w:rsid w:val="009949A4"/>
    <w:pPr>
      <w:spacing w:after="100"/>
    </w:pPr>
  </w:style>
  <w:style w:type="character" w:styleId="Hyperlink">
    <w:name w:val="Hyperlink"/>
    <w:basedOn w:val="DefaultParagraphFont"/>
    <w:uiPriority w:val="99"/>
    <w:unhideWhenUsed/>
    <w:rsid w:val="009949A4"/>
    <w:rPr>
      <w:color w:val="0563C1" w:themeColor="hyperlink"/>
      <w:u w:val="single"/>
    </w:rPr>
  </w:style>
  <w:style w:type="character" w:styleId="CommentReference">
    <w:name w:val="annotation reference"/>
    <w:basedOn w:val="DefaultParagraphFont"/>
    <w:uiPriority w:val="99"/>
    <w:semiHidden/>
    <w:unhideWhenUsed/>
    <w:rsid w:val="00616EEC"/>
    <w:rPr>
      <w:sz w:val="16"/>
      <w:szCs w:val="16"/>
    </w:rPr>
  </w:style>
  <w:style w:type="paragraph" w:styleId="CommentText">
    <w:name w:val="annotation text"/>
    <w:basedOn w:val="Normal"/>
    <w:link w:val="CommentTextChar"/>
    <w:uiPriority w:val="99"/>
    <w:semiHidden/>
    <w:unhideWhenUsed/>
    <w:rsid w:val="00616EEC"/>
    <w:pPr>
      <w:spacing w:line="240" w:lineRule="auto"/>
    </w:pPr>
    <w:rPr>
      <w:sz w:val="20"/>
      <w:szCs w:val="20"/>
    </w:rPr>
  </w:style>
  <w:style w:type="character" w:customStyle="1" w:styleId="CommentTextChar">
    <w:name w:val="Comment Text Char"/>
    <w:basedOn w:val="DefaultParagraphFont"/>
    <w:link w:val="CommentText"/>
    <w:uiPriority w:val="99"/>
    <w:semiHidden/>
    <w:rsid w:val="00616EEC"/>
    <w:rPr>
      <w:sz w:val="20"/>
      <w:szCs w:val="20"/>
    </w:rPr>
  </w:style>
  <w:style w:type="paragraph" w:styleId="CommentSubject">
    <w:name w:val="annotation subject"/>
    <w:basedOn w:val="CommentText"/>
    <w:next w:val="CommentText"/>
    <w:link w:val="CommentSubjectChar"/>
    <w:uiPriority w:val="99"/>
    <w:semiHidden/>
    <w:unhideWhenUsed/>
    <w:rsid w:val="00616EEC"/>
    <w:rPr>
      <w:b/>
      <w:bCs/>
    </w:rPr>
  </w:style>
  <w:style w:type="character" w:customStyle="1" w:styleId="CommentSubjectChar">
    <w:name w:val="Comment Subject Char"/>
    <w:basedOn w:val="CommentTextChar"/>
    <w:link w:val="CommentSubject"/>
    <w:uiPriority w:val="99"/>
    <w:semiHidden/>
    <w:rsid w:val="00616EEC"/>
    <w:rPr>
      <w:b/>
      <w:bCs/>
      <w:sz w:val="20"/>
      <w:szCs w:val="20"/>
    </w:rPr>
  </w:style>
  <w:style w:type="paragraph" w:styleId="BalloonText">
    <w:name w:val="Balloon Text"/>
    <w:basedOn w:val="Normal"/>
    <w:link w:val="BalloonTextChar"/>
    <w:uiPriority w:val="99"/>
    <w:semiHidden/>
    <w:unhideWhenUsed/>
    <w:rsid w:val="00616E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6EEC"/>
    <w:rPr>
      <w:rFonts w:ascii="Segoe UI" w:hAnsi="Segoe UI" w:cs="Segoe UI"/>
      <w:sz w:val="18"/>
      <w:szCs w:val="18"/>
    </w:rPr>
  </w:style>
  <w:style w:type="character" w:customStyle="1" w:styleId="Heading2Char">
    <w:name w:val="Heading 2 Char"/>
    <w:basedOn w:val="DefaultParagraphFont"/>
    <w:link w:val="Heading2"/>
    <w:uiPriority w:val="9"/>
    <w:rsid w:val="00941934"/>
    <w:rPr>
      <w:rFonts w:ascii="Arial" w:eastAsiaTheme="majorEastAsia" w:hAnsi="Arial" w:cstheme="majorBidi"/>
      <w:b/>
      <w:sz w:val="28"/>
      <w:szCs w:val="26"/>
    </w:rPr>
  </w:style>
  <w:style w:type="character" w:customStyle="1" w:styleId="Heading3Char">
    <w:name w:val="Heading 3 Char"/>
    <w:basedOn w:val="DefaultParagraphFont"/>
    <w:link w:val="Heading3"/>
    <w:uiPriority w:val="9"/>
    <w:rsid w:val="00B80A77"/>
    <w:rPr>
      <w:rFonts w:ascii="Arial" w:eastAsiaTheme="majorEastAsia" w:hAnsi="Arial" w:cstheme="majorBidi"/>
      <w:b/>
      <w:sz w:val="24"/>
      <w:szCs w:val="24"/>
    </w:rPr>
  </w:style>
  <w:style w:type="character" w:customStyle="1" w:styleId="Heading4Char">
    <w:name w:val="Heading 4 Char"/>
    <w:basedOn w:val="DefaultParagraphFont"/>
    <w:link w:val="Heading4"/>
    <w:uiPriority w:val="9"/>
    <w:rsid w:val="009146E1"/>
    <w:rPr>
      <w:rFonts w:ascii="Arial" w:eastAsiaTheme="majorEastAsia" w:hAnsi="Arial" w:cstheme="majorBidi"/>
      <w:b/>
      <w:i/>
      <w:iCs/>
      <w:sz w:val="24"/>
    </w:rPr>
  </w:style>
  <w:style w:type="paragraph" w:styleId="TOC2">
    <w:name w:val="toc 2"/>
    <w:basedOn w:val="Normal"/>
    <w:next w:val="Normal"/>
    <w:autoRedefine/>
    <w:uiPriority w:val="39"/>
    <w:unhideWhenUsed/>
    <w:rsid w:val="00D60AB5"/>
    <w:pPr>
      <w:spacing w:after="100"/>
      <w:ind w:left="240"/>
    </w:pPr>
  </w:style>
  <w:style w:type="paragraph" w:styleId="TOC3">
    <w:name w:val="toc 3"/>
    <w:basedOn w:val="Normal"/>
    <w:next w:val="Normal"/>
    <w:autoRedefine/>
    <w:uiPriority w:val="39"/>
    <w:unhideWhenUsed/>
    <w:rsid w:val="00D60AB5"/>
    <w:pPr>
      <w:spacing w:after="100"/>
      <w:ind w:left="480"/>
    </w:pPr>
  </w:style>
  <w:style w:type="paragraph" w:styleId="Header">
    <w:name w:val="header"/>
    <w:basedOn w:val="Normal"/>
    <w:link w:val="HeaderChar"/>
    <w:uiPriority w:val="99"/>
    <w:unhideWhenUsed/>
    <w:rsid w:val="009A04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04FA"/>
    <w:rPr>
      <w:rFonts w:ascii="Arial" w:hAnsi="Arial"/>
      <w:sz w:val="24"/>
    </w:rPr>
  </w:style>
  <w:style w:type="paragraph" w:styleId="Footer">
    <w:name w:val="footer"/>
    <w:basedOn w:val="Normal"/>
    <w:link w:val="FooterChar"/>
    <w:uiPriority w:val="99"/>
    <w:unhideWhenUsed/>
    <w:rsid w:val="009A04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04FA"/>
    <w:rPr>
      <w:rFonts w:ascii="Arial" w:hAnsi="Arial"/>
      <w:sz w:val="24"/>
    </w:rPr>
  </w:style>
  <w:style w:type="paragraph" w:styleId="NormalWeb">
    <w:name w:val="Normal (Web)"/>
    <w:basedOn w:val="Normal"/>
    <w:uiPriority w:val="99"/>
    <w:semiHidden/>
    <w:unhideWhenUsed/>
    <w:rsid w:val="00A91B59"/>
    <w:pPr>
      <w:spacing w:before="100" w:beforeAutospacing="1" w:after="100" w:afterAutospacing="1" w:line="240" w:lineRule="auto"/>
    </w:pPr>
    <w:rPr>
      <w:rFonts w:ascii="Times New Roman" w:eastAsia="Times New Roman" w:hAnsi="Times New Roman" w:cs="Times New Roman"/>
      <w:szCs w:val="24"/>
      <w:lang w:eastAsia="en-GB"/>
    </w:rPr>
  </w:style>
  <w:style w:type="paragraph" w:styleId="Quote">
    <w:name w:val="Quote"/>
    <w:basedOn w:val="Normal"/>
    <w:next w:val="Normal"/>
    <w:link w:val="QuoteChar"/>
    <w:uiPriority w:val="29"/>
    <w:qFormat/>
    <w:rsid w:val="00D347A4"/>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D347A4"/>
    <w:rPr>
      <w:rFonts w:ascii="Arial" w:hAnsi="Arial"/>
      <w:i/>
      <w:iCs/>
      <w:color w:val="404040" w:themeColor="text1" w:themeTint="BF"/>
      <w:sz w:val="24"/>
    </w:rPr>
  </w:style>
  <w:style w:type="character" w:styleId="PlaceholderText">
    <w:name w:val="Placeholder Text"/>
    <w:basedOn w:val="DefaultParagraphFont"/>
    <w:uiPriority w:val="99"/>
    <w:semiHidden/>
    <w:rsid w:val="00482E2B"/>
    <w:rPr>
      <w:color w:val="808080"/>
    </w:rPr>
  </w:style>
  <w:style w:type="paragraph" w:styleId="Caption">
    <w:name w:val="caption"/>
    <w:basedOn w:val="Normal"/>
    <w:next w:val="Normal"/>
    <w:uiPriority w:val="35"/>
    <w:unhideWhenUsed/>
    <w:qFormat/>
    <w:rsid w:val="00A75266"/>
    <w:pPr>
      <w:spacing w:after="200" w:line="240" w:lineRule="auto"/>
    </w:pPr>
    <w:rPr>
      <w:i/>
      <w:iCs/>
      <w:color w:val="44546A" w:themeColor="text2"/>
      <w:sz w:val="18"/>
      <w:szCs w:val="18"/>
    </w:rPr>
  </w:style>
  <w:style w:type="table" w:styleId="TableGrid">
    <w:name w:val="Table Grid"/>
    <w:basedOn w:val="TableNormal"/>
    <w:uiPriority w:val="39"/>
    <w:rsid w:val="000557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0557F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oSpacing">
    <w:name w:val="No Spacing"/>
    <w:uiPriority w:val="1"/>
    <w:qFormat/>
    <w:rsid w:val="00FB5ED3"/>
    <w:pPr>
      <w:spacing w:after="0" w:line="240" w:lineRule="auto"/>
    </w:pPr>
    <w:rPr>
      <w:rFonts w:ascii="Arial" w:hAnsi="Arial"/>
      <w:sz w:val="24"/>
    </w:rPr>
  </w:style>
  <w:style w:type="paragraph" w:styleId="TableofFigures">
    <w:name w:val="table of figures"/>
    <w:basedOn w:val="Normal"/>
    <w:next w:val="Normal"/>
    <w:uiPriority w:val="99"/>
    <w:unhideWhenUsed/>
    <w:rsid w:val="00401367"/>
    <w:pPr>
      <w:spacing w:after="0"/>
    </w:pPr>
  </w:style>
  <w:style w:type="character" w:styleId="FollowedHyperlink">
    <w:name w:val="FollowedHyperlink"/>
    <w:basedOn w:val="DefaultParagraphFont"/>
    <w:uiPriority w:val="99"/>
    <w:semiHidden/>
    <w:unhideWhenUsed/>
    <w:rsid w:val="00DD0801"/>
    <w:rPr>
      <w:color w:val="954F72" w:themeColor="followedHyperlink"/>
      <w:u w:val="single"/>
    </w:rPr>
  </w:style>
  <w:style w:type="character" w:customStyle="1" w:styleId="Heading5Char">
    <w:name w:val="Heading 5 Char"/>
    <w:basedOn w:val="DefaultParagraphFont"/>
    <w:link w:val="Heading5"/>
    <w:uiPriority w:val="9"/>
    <w:rsid w:val="00CC6D06"/>
    <w:rPr>
      <w:rFonts w:asciiTheme="majorHAnsi" w:eastAsiaTheme="majorEastAsia" w:hAnsiTheme="majorHAnsi" w:cstheme="majorBidi"/>
      <w:color w:val="2F5496" w:themeColor="accent1" w:themeShade="B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9390164">
      <w:bodyDiv w:val="1"/>
      <w:marLeft w:val="0"/>
      <w:marRight w:val="0"/>
      <w:marTop w:val="0"/>
      <w:marBottom w:val="0"/>
      <w:divBdr>
        <w:top w:val="none" w:sz="0" w:space="0" w:color="auto"/>
        <w:left w:val="none" w:sz="0" w:space="0" w:color="auto"/>
        <w:bottom w:val="none" w:sz="0" w:space="0" w:color="auto"/>
        <w:right w:val="none" w:sz="0" w:space="0" w:color="auto"/>
      </w:divBdr>
    </w:div>
    <w:div w:id="1056205013">
      <w:bodyDiv w:val="1"/>
      <w:marLeft w:val="0"/>
      <w:marRight w:val="0"/>
      <w:marTop w:val="0"/>
      <w:marBottom w:val="0"/>
      <w:divBdr>
        <w:top w:val="none" w:sz="0" w:space="0" w:color="auto"/>
        <w:left w:val="none" w:sz="0" w:space="0" w:color="auto"/>
        <w:bottom w:val="none" w:sz="0" w:space="0" w:color="auto"/>
        <w:right w:val="none" w:sz="0" w:space="0" w:color="auto"/>
      </w:divBdr>
    </w:div>
    <w:div w:id="1602494019">
      <w:bodyDiv w:val="1"/>
      <w:marLeft w:val="0"/>
      <w:marRight w:val="0"/>
      <w:marTop w:val="0"/>
      <w:marBottom w:val="0"/>
      <w:divBdr>
        <w:top w:val="none" w:sz="0" w:space="0" w:color="auto"/>
        <w:left w:val="none" w:sz="0" w:space="0" w:color="auto"/>
        <w:bottom w:val="none" w:sz="0" w:space="0" w:color="auto"/>
        <w:right w:val="none" w:sz="0" w:space="0" w:color="auto"/>
      </w:divBdr>
    </w:div>
    <w:div w:id="1765883553">
      <w:bodyDiv w:val="1"/>
      <w:marLeft w:val="0"/>
      <w:marRight w:val="0"/>
      <w:marTop w:val="0"/>
      <w:marBottom w:val="0"/>
      <w:divBdr>
        <w:top w:val="none" w:sz="0" w:space="0" w:color="auto"/>
        <w:left w:val="none" w:sz="0" w:space="0" w:color="auto"/>
        <w:bottom w:val="none" w:sz="0" w:space="0" w:color="auto"/>
        <w:right w:val="none" w:sz="0" w:space="0" w:color="auto"/>
      </w:divBdr>
    </w:div>
    <w:div w:id="1856110623">
      <w:bodyDiv w:val="1"/>
      <w:marLeft w:val="0"/>
      <w:marRight w:val="0"/>
      <w:marTop w:val="0"/>
      <w:marBottom w:val="0"/>
      <w:divBdr>
        <w:top w:val="none" w:sz="0" w:space="0" w:color="auto"/>
        <w:left w:val="none" w:sz="0" w:space="0" w:color="auto"/>
        <w:bottom w:val="none" w:sz="0" w:space="0" w:color="auto"/>
        <w:right w:val="none" w:sz="0" w:space="0" w:color="auto"/>
      </w:divBdr>
    </w:div>
    <w:div w:id="1927958718">
      <w:bodyDiv w:val="1"/>
      <w:marLeft w:val="0"/>
      <w:marRight w:val="0"/>
      <w:marTop w:val="0"/>
      <w:marBottom w:val="0"/>
      <w:divBdr>
        <w:top w:val="none" w:sz="0" w:space="0" w:color="auto"/>
        <w:left w:val="none" w:sz="0" w:space="0" w:color="auto"/>
        <w:bottom w:val="none" w:sz="0" w:space="0" w:color="auto"/>
        <w:right w:val="none" w:sz="0" w:space="0" w:color="auto"/>
      </w:divBdr>
      <w:divsChild>
        <w:div w:id="429549439">
          <w:marLeft w:val="360"/>
          <w:marRight w:val="0"/>
          <w:marTop w:val="200"/>
          <w:marBottom w:val="0"/>
          <w:divBdr>
            <w:top w:val="none" w:sz="0" w:space="0" w:color="auto"/>
            <w:left w:val="none" w:sz="0" w:space="0" w:color="auto"/>
            <w:bottom w:val="none" w:sz="0" w:space="0" w:color="auto"/>
            <w:right w:val="none" w:sz="0" w:space="0" w:color="auto"/>
          </w:divBdr>
        </w:div>
        <w:div w:id="1127891016">
          <w:marLeft w:val="360"/>
          <w:marRight w:val="0"/>
          <w:marTop w:val="200"/>
          <w:marBottom w:val="0"/>
          <w:divBdr>
            <w:top w:val="none" w:sz="0" w:space="0" w:color="auto"/>
            <w:left w:val="none" w:sz="0" w:space="0" w:color="auto"/>
            <w:bottom w:val="none" w:sz="0" w:space="0" w:color="auto"/>
            <w:right w:val="none" w:sz="0" w:space="0" w:color="auto"/>
          </w:divBdr>
        </w:div>
        <w:div w:id="414862402">
          <w:marLeft w:val="360"/>
          <w:marRight w:val="0"/>
          <w:marTop w:val="200"/>
          <w:marBottom w:val="0"/>
          <w:divBdr>
            <w:top w:val="none" w:sz="0" w:space="0" w:color="auto"/>
            <w:left w:val="none" w:sz="0" w:space="0" w:color="auto"/>
            <w:bottom w:val="none" w:sz="0" w:space="0" w:color="auto"/>
            <w:right w:val="none" w:sz="0" w:space="0" w:color="auto"/>
          </w:divBdr>
        </w:div>
        <w:div w:id="1883319548">
          <w:marLeft w:val="360"/>
          <w:marRight w:val="0"/>
          <w:marTop w:val="200"/>
          <w:marBottom w:val="0"/>
          <w:divBdr>
            <w:top w:val="none" w:sz="0" w:space="0" w:color="auto"/>
            <w:left w:val="none" w:sz="0" w:space="0" w:color="auto"/>
            <w:bottom w:val="none" w:sz="0" w:space="0" w:color="auto"/>
            <w:right w:val="none" w:sz="0" w:space="0" w:color="auto"/>
          </w:divBdr>
        </w:div>
        <w:div w:id="952327949">
          <w:marLeft w:val="360"/>
          <w:marRight w:val="0"/>
          <w:marTop w:val="200"/>
          <w:marBottom w:val="0"/>
          <w:divBdr>
            <w:top w:val="none" w:sz="0" w:space="0" w:color="auto"/>
            <w:left w:val="none" w:sz="0" w:space="0" w:color="auto"/>
            <w:bottom w:val="none" w:sz="0" w:space="0" w:color="auto"/>
            <w:right w:val="none" w:sz="0" w:space="0" w:color="auto"/>
          </w:divBdr>
        </w:div>
        <w:div w:id="53497450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21" Type="http://schemas.openxmlformats.org/officeDocument/2006/relationships/image" Target="media/image12.png"/><Relationship Id="rId34" Type="http://schemas.openxmlformats.org/officeDocument/2006/relationships/image" Target="media/image25.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63203D-03B4-49B9-8C80-A207A4CE2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657</TotalTime>
  <Pages>50</Pages>
  <Words>33103</Words>
  <Characters>188690</Characters>
  <Application>Microsoft Office Word</Application>
  <DocSecurity>0</DocSecurity>
  <Lines>1572</Lines>
  <Paragraphs>442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Dickinson</dc:creator>
  <cp:keywords/>
  <dc:description/>
  <cp:lastModifiedBy>Matthew Dickinson</cp:lastModifiedBy>
  <cp:revision>438</cp:revision>
  <dcterms:created xsi:type="dcterms:W3CDTF">2020-06-02T11:54:00Z</dcterms:created>
  <dcterms:modified xsi:type="dcterms:W3CDTF">2020-06-04T17:48:00Z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7d5a673b-a454-3b39-9ef3-63b82a2957d9</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