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DDD1B" w14:textId="023EA7C1" w:rsidR="003714C1" w:rsidRPr="00106D86" w:rsidRDefault="003714C1" w:rsidP="003714C1">
      <w:pPr>
        <w:spacing w:after="160" w:line="259" w:lineRule="auto"/>
        <w:rPr>
          <w:rFonts w:ascii="Verdana" w:eastAsia="Calibri" w:hAnsi="Verdana" w:cs="Arial"/>
          <w:b/>
          <w:bCs/>
          <w:caps/>
          <w:sz w:val="28"/>
          <w:szCs w:val="28"/>
          <w:lang w:eastAsia="en-US"/>
        </w:rPr>
      </w:pPr>
      <w:r>
        <w:rPr>
          <w:rFonts w:ascii="Verdana" w:eastAsia="Calibri" w:hAnsi="Verdana" w:cs="Arial"/>
          <w:b/>
          <w:bCs/>
          <w:caps/>
          <w:sz w:val="28"/>
          <w:szCs w:val="28"/>
          <w:lang w:val="en-GB" w:eastAsia="en-US"/>
        </w:rPr>
        <w:t xml:space="preserve">the </w:t>
      </w:r>
      <w:r w:rsidRPr="003714C1">
        <w:rPr>
          <w:rFonts w:ascii="Verdana" w:eastAsia="Calibri" w:hAnsi="Verdana" w:cs="Arial"/>
          <w:b/>
          <w:bCs/>
          <w:caps/>
          <w:sz w:val="28"/>
          <w:szCs w:val="28"/>
          <w:lang w:val="en-GB" w:eastAsia="en-US"/>
        </w:rPr>
        <w:t>report analysing the 2019 reward issues at British Airways (BA).</w:t>
      </w:r>
    </w:p>
    <w:p w14:paraId="2B3C62BC" w14:textId="77777777" w:rsidR="003714C1" w:rsidRDefault="003714C1" w:rsidP="003714C1">
      <w:pPr>
        <w:spacing w:after="160" w:line="259" w:lineRule="auto"/>
        <w:rPr>
          <w:rFonts w:ascii="Verdana" w:eastAsia="Calibri" w:hAnsi="Verdana" w:cs="Arial"/>
          <w:b/>
          <w:caps/>
          <w:sz w:val="18"/>
          <w:szCs w:val="18"/>
          <w:lang w:eastAsia="en-US"/>
        </w:rPr>
      </w:pPr>
    </w:p>
    <w:p w14:paraId="32DA04D2" w14:textId="346ED476" w:rsidR="003714C1" w:rsidRDefault="003714C1" w:rsidP="003714C1">
      <w:pPr>
        <w:spacing w:after="160" w:line="259" w:lineRule="auto"/>
        <w:rPr>
          <w:rFonts w:ascii="Verdana" w:eastAsia="Calibri" w:hAnsi="Verdana" w:cs="Arial"/>
          <w:b/>
          <w:caps/>
          <w:sz w:val="18"/>
          <w:szCs w:val="18"/>
          <w:lang w:eastAsia="en-US"/>
        </w:rPr>
      </w:pPr>
    </w:p>
    <w:p w14:paraId="6C3F343F" w14:textId="77777777" w:rsidR="003714C1" w:rsidRDefault="003714C1" w:rsidP="003714C1">
      <w:pPr>
        <w:spacing w:after="160" w:line="259" w:lineRule="auto"/>
        <w:rPr>
          <w:rFonts w:ascii="Verdana" w:eastAsia="Calibri" w:hAnsi="Verdana" w:cs="Arial"/>
          <w:b/>
          <w:caps/>
          <w:sz w:val="18"/>
          <w:szCs w:val="18"/>
          <w:lang w:eastAsia="en-US"/>
        </w:rPr>
      </w:pPr>
    </w:p>
    <w:p w14:paraId="35105E02" w14:textId="2C11AA5D" w:rsidR="003714C1" w:rsidRDefault="00444544" w:rsidP="003714C1">
      <w:pPr>
        <w:spacing w:after="160" w:line="259" w:lineRule="auto"/>
        <w:rPr>
          <w:rFonts w:ascii="Verdana" w:eastAsia="Calibri" w:hAnsi="Verdana" w:cs="Arial"/>
          <w:b/>
          <w:caps/>
          <w:sz w:val="18"/>
          <w:szCs w:val="18"/>
          <w:lang w:eastAsia="en-US"/>
        </w:rPr>
      </w:pPr>
      <w:r w:rsidRPr="00444544">
        <w:rPr>
          <w:rFonts w:ascii="Verdana" w:eastAsia="Calibri" w:hAnsi="Verdana" w:cs="Arial"/>
          <w:b/>
          <w:caps/>
          <w:noProof/>
          <w:sz w:val="18"/>
          <w:szCs w:val="18"/>
          <w:lang w:eastAsia="en-US"/>
        </w:rPr>
        <w:drawing>
          <wp:inline distT="0" distB="0" distL="0" distR="0" wp14:anchorId="3CC17226" wp14:editId="449C0A49">
            <wp:extent cx="6219825" cy="4362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19825" cy="4362450"/>
                    </a:xfrm>
                    <a:prstGeom prst="rect">
                      <a:avLst/>
                    </a:prstGeom>
                    <a:noFill/>
                    <a:ln>
                      <a:noFill/>
                    </a:ln>
                  </pic:spPr>
                </pic:pic>
              </a:graphicData>
            </a:graphic>
          </wp:inline>
        </w:drawing>
      </w:r>
    </w:p>
    <w:p w14:paraId="408E6DB9" w14:textId="77777777" w:rsidR="003714C1" w:rsidRDefault="003714C1" w:rsidP="003714C1">
      <w:pPr>
        <w:spacing w:after="160" w:line="259" w:lineRule="auto"/>
        <w:rPr>
          <w:rFonts w:ascii="Verdana" w:eastAsia="Calibri" w:hAnsi="Verdana" w:cs="Arial"/>
          <w:b/>
          <w:caps/>
          <w:sz w:val="18"/>
          <w:szCs w:val="18"/>
          <w:lang w:eastAsia="en-US"/>
        </w:rPr>
      </w:pPr>
    </w:p>
    <w:p w14:paraId="281B77D6" w14:textId="77777777" w:rsidR="003714C1" w:rsidRDefault="003714C1" w:rsidP="003714C1">
      <w:pPr>
        <w:spacing w:after="160" w:line="259" w:lineRule="auto"/>
        <w:rPr>
          <w:rFonts w:ascii="Verdana" w:eastAsia="Calibri" w:hAnsi="Verdana" w:cs="Arial"/>
          <w:b/>
          <w:caps/>
          <w:sz w:val="18"/>
          <w:szCs w:val="18"/>
          <w:lang w:eastAsia="en-US"/>
        </w:rPr>
      </w:pPr>
    </w:p>
    <w:p w14:paraId="2DF0CB48" w14:textId="77777777" w:rsidR="003714C1" w:rsidRDefault="003714C1" w:rsidP="003714C1">
      <w:pPr>
        <w:spacing w:after="160" w:line="259" w:lineRule="auto"/>
        <w:rPr>
          <w:rFonts w:ascii="Verdana" w:eastAsia="Calibri" w:hAnsi="Verdana" w:cs="Arial"/>
          <w:b/>
          <w:caps/>
          <w:sz w:val="18"/>
          <w:szCs w:val="18"/>
          <w:lang w:eastAsia="en-US"/>
        </w:rPr>
      </w:pPr>
    </w:p>
    <w:p w14:paraId="3239FA16" w14:textId="77777777" w:rsidR="003714C1" w:rsidRDefault="003714C1" w:rsidP="003714C1">
      <w:pPr>
        <w:spacing w:after="160" w:line="259" w:lineRule="auto"/>
        <w:rPr>
          <w:rFonts w:ascii="Verdana" w:eastAsia="Calibri" w:hAnsi="Verdana" w:cs="Arial"/>
          <w:b/>
          <w:caps/>
          <w:sz w:val="18"/>
          <w:szCs w:val="18"/>
          <w:lang w:eastAsia="en-US"/>
        </w:rPr>
      </w:pPr>
    </w:p>
    <w:p w14:paraId="66E097B8" w14:textId="2B31D80B"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 xml:space="preserve">MODULE NAME:      </w:t>
      </w:r>
      <w:r w:rsidRPr="0008692B">
        <w:rPr>
          <w:rFonts w:ascii="Verdana" w:eastAsia="Calibri" w:hAnsi="Verdana" w:cs="Arial"/>
          <w:b/>
          <w:caps/>
          <w:sz w:val="18"/>
          <w:szCs w:val="18"/>
          <w:lang w:eastAsia="en-US"/>
        </w:rPr>
        <w:t>Employment Relations &amp; Reward (M6X00879)</w:t>
      </w:r>
    </w:p>
    <w:p w14:paraId="51296701" w14:textId="31F11054" w:rsidR="003714C1" w:rsidRPr="00620D71" w:rsidRDefault="003714C1" w:rsidP="003714C1">
      <w:pPr>
        <w:spacing w:after="160" w:line="259" w:lineRule="auto"/>
        <w:rPr>
          <w:rFonts w:ascii="Verdana" w:eastAsia="Calibri" w:hAnsi="Verdana" w:cs="Arial"/>
          <w:b/>
          <w:caps/>
          <w:color w:val="0563C1"/>
          <w:sz w:val="18"/>
          <w:szCs w:val="18"/>
          <w:u w:val="single"/>
          <w:lang w:eastAsia="en-US"/>
        </w:rPr>
      </w:pPr>
      <w:r w:rsidRPr="00620D71">
        <w:rPr>
          <w:rFonts w:ascii="Verdana" w:eastAsia="Calibri" w:hAnsi="Verdana" w:cs="Arial"/>
          <w:b/>
          <w:caps/>
          <w:sz w:val="18"/>
          <w:szCs w:val="18"/>
          <w:lang w:eastAsia="en-US"/>
        </w:rPr>
        <w:t xml:space="preserve">                    </w:t>
      </w:r>
    </w:p>
    <w:p w14:paraId="3C616030" w14:textId="77777777"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student Name:        HAROON TERIA</w:t>
      </w:r>
    </w:p>
    <w:p w14:paraId="7EB3EE92" w14:textId="77777777"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ab/>
        <w:t xml:space="preserve">   </w:t>
      </w:r>
    </w:p>
    <w:p w14:paraId="57D44EC6" w14:textId="77777777"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Student NUMBER:     1704624</w:t>
      </w:r>
    </w:p>
    <w:p w14:paraId="06DEE5F6" w14:textId="0E71770E" w:rsidR="003714C1" w:rsidRPr="00620D71" w:rsidRDefault="003714C1" w:rsidP="003714C1">
      <w:pPr>
        <w:spacing w:after="160" w:line="259" w:lineRule="auto"/>
        <w:rPr>
          <w:rFonts w:ascii="Verdana" w:eastAsia="Calibri" w:hAnsi="Verdana" w:cs="Arial"/>
          <w:b/>
          <w:caps/>
          <w:sz w:val="18"/>
          <w:szCs w:val="18"/>
          <w:lang w:eastAsia="en-US"/>
        </w:rPr>
      </w:pPr>
      <w:r w:rsidRPr="00620D71">
        <w:rPr>
          <w:rFonts w:ascii="Verdana" w:eastAsia="Calibri" w:hAnsi="Verdana" w:cs="Arial"/>
          <w:b/>
          <w:caps/>
          <w:sz w:val="18"/>
          <w:szCs w:val="18"/>
          <w:lang w:eastAsia="en-US"/>
        </w:rPr>
        <w:t xml:space="preserve">                                                                        </w:t>
      </w:r>
    </w:p>
    <w:p w14:paraId="3028D4A7" w14:textId="77777777" w:rsidR="003714C1" w:rsidRPr="00620D71" w:rsidRDefault="003714C1" w:rsidP="003714C1">
      <w:pPr>
        <w:tabs>
          <w:tab w:val="left" w:pos="780"/>
        </w:tabs>
        <w:spacing w:after="160" w:line="480" w:lineRule="auto"/>
        <w:rPr>
          <w:rFonts w:ascii="Times New Roman" w:eastAsia="Calibri" w:hAnsi="Times New Roman"/>
          <w:b/>
          <w:sz w:val="24"/>
          <w:szCs w:val="22"/>
          <w:lang w:eastAsia="en-US"/>
        </w:rPr>
      </w:pPr>
      <w:r w:rsidRPr="00620D71">
        <w:rPr>
          <w:rFonts w:ascii="Verdana" w:eastAsia="Calibri" w:hAnsi="Verdana" w:cs="Arial"/>
          <w:b/>
          <w:caps/>
          <w:sz w:val="18"/>
          <w:szCs w:val="18"/>
          <w:lang w:eastAsia="en-US"/>
        </w:rPr>
        <w:t>lecturer</w:t>
      </w:r>
      <w:r w:rsidRPr="00620D71">
        <w:rPr>
          <w:rFonts w:ascii="Verdana" w:eastAsia="Calibri" w:hAnsi="Verdana" w:cs="Arial"/>
          <w:b/>
          <w:sz w:val="18"/>
          <w:szCs w:val="18"/>
          <w:lang w:eastAsia="en-US"/>
        </w:rPr>
        <w:t>:</w:t>
      </w:r>
      <w:r w:rsidRPr="00620D71">
        <w:rPr>
          <w:rFonts w:ascii="Arial" w:eastAsia="Calibri" w:hAnsi="Arial" w:cs="Arial"/>
          <w:b/>
          <w:sz w:val="22"/>
          <w:szCs w:val="22"/>
          <w:lang w:eastAsia="en-US"/>
        </w:rPr>
        <w:t xml:space="preserve">                      </w:t>
      </w:r>
      <w:r w:rsidRPr="00887B57">
        <w:rPr>
          <w:rFonts w:ascii="Arial" w:eastAsia="Calibri" w:hAnsi="Arial" w:cs="Arial"/>
          <w:b/>
          <w:sz w:val="22"/>
          <w:szCs w:val="22"/>
          <w:lang w:eastAsia="en-US"/>
        </w:rPr>
        <w:t>Deberoh Rees</w:t>
      </w:r>
      <w:r w:rsidRPr="00620D71">
        <w:rPr>
          <w:rFonts w:ascii="Arial" w:eastAsia="Calibri" w:hAnsi="Arial" w:cs="Arial"/>
          <w:b/>
          <w:sz w:val="22"/>
          <w:szCs w:val="22"/>
          <w:lang w:eastAsia="en-US"/>
        </w:rPr>
        <w:t xml:space="preserve">        </w:t>
      </w:r>
    </w:p>
    <w:p w14:paraId="59A5074F" w14:textId="77777777" w:rsidR="000D1326" w:rsidRDefault="000D1326" w:rsidP="000D1326">
      <w:pPr>
        <w:pStyle w:val="Header"/>
        <w:pBdr>
          <w:bottom w:val="single" w:sz="4" w:space="1" w:color="auto"/>
        </w:pBdr>
        <w:jc w:val="center"/>
        <w:rPr>
          <w:rFonts w:ascii="Verdana" w:hAnsi="Verdana"/>
          <w:b/>
          <w:caps/>
        </w:rPr>
      </w:pPr>
      <w:r>
        <w:rPr>
          <w:rFonts w:ascii="Verdana" w:hAnsi="Verdana"/>
          <w:b/>
          <w:caps/>
        </w:rPr>
        <w:lastRenderedPageBreak/>
        <w:t>Contents</w:t>
      </w:r>
    </w:p>
    <w:p w14:paraId="2B164AD3" w14:textId="77777777" w:rsidR="000D1326" w:rsidRPr="00497A42" w:rsidRDefault="000D1326" w:rsidP="000D1326">
      <w:pPr>
        <w:spacing w:line="360" w:lineRule="auto"/>
        <w:rPr>
          <w:rFonts w:ascii="Times New Roman" w:hAnsi="Times New Roman"/>
          <w:b/>
          <w:sz w:val="2"/>
          <w:szCs w:val="2"/>
        </w:rPr>
      </w:pPr>
    </w:p>
    <w:p w14:paraId="1141546D" w14:textId="77777777" w:rsidR="000D1326" w:rsidRDefault="000D1326" w:rsidP="000D1326">
      <w:pPr>
        <w:spacing w:line="360" w:lineRule="auto"/>
        <w:jc w:val="center"/>
        <w:rPr>
          <w:rFonts w:ascii="Times New Roman" w:hAnsi="Times New Roman"/>
          <w:b/>
          <w:sz w:val="24"/>
          <w:szCs w:val="24"/>
        </w:rPr>
      </w:pPr>
    </w:p>
    <w:p w14:paraId="12508FEC" w14:textId="77777777" w:rsidR="000D1326" w:rsidRDefault="000D1326" w:rsidP="000D1326">
      <w:pPr>
        <w:spacing w:line="360" w:lineRule="auto"/>
        <w:jc w:val="center"/>
        <w:rPr>
          <w:rFonts w:ascii="Times New Roman" w:hAnsi="Times New Roman"/>
          <w:b/>
          <w:sz w:val="24"/>
          <w:szCs w:val="24"/>
        </w:rPr>
      </w:pPr>
    </w:p>
    <w:p w14:paraId="3542A4A6" w14:textId="4F20636C" w:rsidR="002424B9" w:rsidRPr="005B379E" w:rsidRDefault="002424B9" w:rsidP="002424B9">
      <w:pPr>
        <w:shd w:val="clear" w:color="auto" w:fill="FFFFFF"/>
        <w:spacing w:after="0" w:line="480" w:lineRule="auto"/>
        <w:jc w:val="both"/>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t>1. Introduction</w:t>
      </w:r>
      <w:r w:rsidR="00A55924">
        <w:rPr>
          <w:rFonts w:asciiTheme="majorBidi" w:eastAsia="Times New Roman" w:hAnsiTheme="majorBidi" w:cstheme="majorBidi"/>
          <w:b/>
          <w:bCs/>
          <w:color w:val="222222"/>
          <w:sz w:val="28"/>
          <w:szCs w:val="28"/>
        </w:rPr>
        <w:t>………………………………………</w:t>
      </w:r>
      <w:r w:rsidR="001C217C">
        <w:rPr>
          <w:rFonts w:asciiTheme="majorBidi" w:eastAsia="Times New Roman" w:hAnsiTheme="majorBidi" w:cstheme="majorBidi"/>
          <w:b/>
          <w:bCs/>
          <w:color w:val="222222"/>
          <w:sz w:val="28"/>
          <w:szCs w:val="28"/>
        </w:rPr>
        <w:t>………...</w:t>
      </w:r>
      <w:r w:rsidR="00A55924">
        <w:rPr>
          <w:rFonts w:asciiTheme="majorBidi" w:eastAsia="Times New Roman" w:hAnsiTheme="majorBidi" w:cstheme="majorBidi"/>
          <w:b/>
          <w:bCs/>
          <w:color w:val="222222"/>
          <w:sz w:val="28"/>
          <w:szCs w:val="28"/>
        </w:rPr>
        <w:t>…………</w:t>
      </w:r>
      <w:r w:rsidR="001C217C">
        <w:rPr>
          <w:rFonts w:asciiTheme="majorBidi" w:eastAsia="Times New Roman" w:hAnsiTheme="majorBidi" w:cstheme="majorBidi"/>
          <w:b/>
          <w:bCs/>
          <w:color w:val="222222"/>
          <w:sz w:val="28"/>
          <w:szCs w:val="28"/>
        </w:rPr>
        <w:t>….</w:t>
      </w:r>
      <w:r w:rsidR="00A55924">
        <w:rPr>
          <w:rFonts w:asciiTheme="majorBidi" w:eastAsia="Times New Roman" w:hAnsiTheme="majorBidi" w:cstheme="majorBidi"/>
          <w:b/>
          <w:bCs/>
          <w:color w:val="222222"/>
          <w:sz w:val="28"/>
          <w:szCs w:val="28"/>
        </w:rPr>
        <w:t>1</w:t>
      </w:r>
    </w:p>
    <w:p w14:paraId="47F3BCAD" w14:textId="4F44FF2A" w:rsidR="000D1326" w:rsidRPr="00401457" w:rsidRDefault="000D1326" w:rsidP="00E63A65">
      <w:pPr>
        <w:shd w:val="clear" w:color="auto" w:fill="FFFFFF"/>
        <w:spacing w:after="0" w:line="480" w:lineRule="auto"/>
        <w:rPr>
          <w:rFonts w:asciiTheme="majorBidi" w:eastAsia="Times New Roman" w:hAnsiTheme="majorBidi" w:cstheme="majorBidi"/>
          <w:color w:val="222222"/>
          <w:sz w:val="18"/>
          <w:szCs w:val="18"/>
        </w:rPr>
      </w:pPr>
      <w:r w:rsidRPr="00401457">
        <w:rPr>
          <w:sz w:val="18"/>
          <w:szCs w:val="18"/>
        </w:rPr>
        <w:t xml:space="preserve">       </w:t>
      </w:r>
      <w:r w:rsidR="00CA1C81" w:rsidRPr="00401457">
        <w:rPr>
          <w:sz w:val="18"/>
          <w:szCs w:val="18"/>
        </w:rPr>
        <w:t xml:space="preserve"> </w:t>
      </w:r>
      <w:r w:rsidRPr="00401457">
        <w:rPr>
          <w:sz w:val="18"/>
          <w:szCs w:val="18"/>
        </w:rPr>
        <w:t xml:space="preserve">    </w:t>
      </w:r>
      <w:r w:rsidR="00A3623F" w:rsidRPr="00401457">
        <w:rPr>
          <w:sz w:val="18"/>
          <w:szCs w:val="18"/>
        </w:rPr>
        <w:t>2</w:t>
      </w:r>
      <w:r w:rsidRPr="00401457">
        <w:rPr>
          <w:sz w:val="18"/>
          <w:szCs w:val="18"/>
        </w:rPr>
        <w:t>.</w:t>
      </w:r>
      <w:r w:rsidR="00E63A65" w:rsidRPr="00401457">
        <w:rPr>
          <w:rFonts w:asciiTheme="majorBidi" w:eastAsia="Times New Roman" w:hAnsiTheme="majorBidi" w:cstheme="majorBidi"/>
          <w:b/>
          <w:bCs/>
          <w:color w:val="222222"/>
          <w:sz w:val="18"/>
          <w:szCs w:val="18"/>
        </w:rPr>
        <w:t xml:space="preserve"> Importance of Employee Reward Strategies……………</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4D587F">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2</w:t>
      </w:r>
    </w:p>
    <w:p w14:paraId="6C9A183B" w14:textId="02481D5F" w:rsidR="000D1326" w:rsidRPr="00401457" w:rsidRDefault="000D1326" w:rsidP="000D1326">
      <w:pPr>
        <w:spacing w:line="360" w:lineRule="auto"/>
        <w:jc w:val="both"/>
        <w:rPr>
          <w:color w:val="000000" w:themeColor="text1"/>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3</w:t>
      </w:r>
      <w:r w:rsidRPr="00401457">
        <w:rPr>
          <w:color w:val="000000" w:themeColor="text1"/>
          <w:sz w:val="18"/>
          <w:szCs w:val="18"/>
        </w:rPr>
        <w:t xml:space="preserve">. </w:t>
      </w:r>
      <w:r w:rsidR="00E63A65" w:rsidRPr="00401457">
        <w:rPr>
          <w:rFonts w:asciiTheme="majorBidi" w:eastAsia="Times New Roman" w:hAnsiTheme="majorBidi" w:cstheme="majorBidi"/>
          <w:b/>
          <w:bCs/>
          <w:color w:val="222222"/>
          <w:sz w:val="18"/>
          <w:szCs w:val="18"/>
        </w:rPr>
        <w:t>Theoretical Models, Reward Programs and External Threats…</w:t>
      </w:r>
      <w:r w:rsidR="0018181B">
        <w:rPr>
          <w:rFonts w:asciiTheme="majorBidi" w:eastAsia="Times New Roman" w:hAnsiTheme="majorBidi" w:cstheme="majorBidi"/>
          <w:b/>
          <w:bCs/>
          <w:color w:val="222222"/>
          <w:sz w:val="18"/>
          <w:szCs w:val="18"/>
        </w:rPr>
        <w:t>……………………. ….</w:t>
      </w:r>
      <w:r w:rsidR="00E63A6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3</w:t>
      </w:r>
    </w:p>
    <w:p w14:paraId="362159FB" w14:textId="2E6AB8EC" w:rsidR="00E63A65" w:rsidRPr="00401457" w:rsidRDefault="000D1326" w:rsidP="00E63A65">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4</w:t>
      </w:r>
      <w:r w:rsidRPr="00401457">
        <w:rPr>
          <w:color w:val="000000" w:themeColor="text1"/>
          <w:sz w:val="18"/>
          <w:szCs w:val="18"/>
        </w:rPr>
        <w:t xml:space="preserve">. </w:t>
      </w:r>
      <w:r w:rsidR="00E63A65" w:rsidRPr="00401457">
        <w:rPr>
          <w:rFonts w:asciiTheme="majorBidi" w:eastAsia="Times New Roman" w:hAnsiTheme="majorBidi" w:cstheme="majorBidi"/>
          <w:b/>
          <w:bCs/>
          <w:color w:val="222222"/>
          <w:sz w:val="18"/>
          <w:szCs w:val="18"/>
        </w:rPr>
        <w:t>The Impact of No / Less Rewards on Employee’s Motivation …</w:t>
      </w:r>
      <w:r w:rsidR="0018181B">
        <w:rPr>
          <w:rFonts w:asciiTheme="majorBidi" w:eastAsia="Times New Roman" w:hAnsiTheme="majorBidi" w:cstheme="majorBidi"/>
          <w:b/>
          <w:bCs/>
          <w:color w:val="222222"/>
          <w:sz w:val="18"/>
          <w:szCs w:val="18"/>
        </w:rPr>
        <w:t>…………………….….</w:t>
      </w:r>
      <w:r w:rsidR="00E63A65" w:rsidRPr="00401457">
        <w:rPr>
          <w:rFonts w:asciiTheme="majorBidi" w:eastAsia="Times New Roman" w:hAnsiTheme="majorBidi" w:cstheme="majorBidi"/>
          <w:b/>
          <w:bCs/>
          <w:color w:val="222222"/>
          <w:sz w:val="18"/>
          <w:szCs w:val="18"/>
        </w:rPr>
        <w:t>……</w:t>
      </w:r>
      <w:r w:rsidR="004D587F">
        <w:rPr>
          <w:rFonts w:asciiTheme="majorBidi" w:eastAsia="Times New Roman" w:hAnsiTheme="majorBidi" w:cstheme="majorBidi"/>
          <w:b/>
          <w:bCs/>
          <w:color w:val="222222"/>
          <w:sz w:val="18"/>
          <w:szCs w:val="18"/>
        </w:rPr>
        <w:t>..</w:t>
      </w:r>
      <w:r w:rsidR="00A17745"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…4</w:t>
      </w:r>
    </w:p>
    <w:p w14:paraId="6C6AFE5D" w14:textId="4AABB5F9" w:rsidR="0015314C" w:rsidRPr="00401457" w:rsidRDefault="000D1326" w:rsidP="0015314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5</w:t>
      </w:r>
      <w:r w:rsidRPr="00401457">
        <w:rPr>
          <w:color w:val="000000" w:themeColor="text1"/>
          <w:sz w:val="18"/>
          <w:szCs w:val="18"/>
        </w:rPr>
        <w:t xml:space="preserve">. </w:t>
      </w:r>
      <w:r w:rsidR="0015314C" w:rsidRPr="00401457">
        <w:rPr>
          <w:rFonts w:asciiTheme="majorBidi" w:eastAsia="Times New Roman" w:hAnsiTheme="majorBidi" w:cstheme="majorBidi"/>
          <w:b/>
          <w:bCs/>
          <w:color w:val="222222"/>
          <w:sz w:val="18"/>
          <w:szCs w:val="18"/>
        </w:rPr>
        <w:t>Trade Unions and Pay Award System</w:t>
      </w:r>
      <w:r w:rsidR="00C4510C"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C4510C"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5</w:t>
      </w:r>
    </w:p>
    <w:p w14:paraId="11C0A7BA" w14:textId="57D584B9" w:rsidR="00C4510C" w:rsidRPr="00401457" w:rsidRDefault="000D1326"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CA1C81"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6</w:t>
      </w:r>
      <w:r w:rsidRPr="00401457">
        <w:rPr>
          <w:color w:val="000000" w:themeColor="text1"/>
          <w:sz w:val="18"/>
          <w:szCs w:val="18"/>
        </w:rPr>
        <w:t xml:space="preserve">. </w:t>
      </w:r>
      <w:r w:rsidR="00C4510C" w:rsidRPr="00401457">
        <w:rPr>
          <w:rFonts w:asciiTheme="majorBidi" w:eastAsia="Times New Roman" w:hAnsiTheme="majorBidi" w:cstheme="majorBidi"/>
          <w:b/>
          <w:bCs/>
          <w:color w:val="222222"/>
          <w:sz w:val="18"/>
          <w:szCs w:val="18"/>
        </w:rPr>
        <w:t xml:space="preserve">Choose between Customer Satisfaction and Employees Motivation </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570100">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322FC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…6</w:t>
      </w:r>
    </w:p>
    <w:p w14:paraId="2907EC76" w14:textId="472C273F" w:rsidR="00C4510C" w:rsidRPr="00401457" w:rsidRDefault="000D1326"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color w:val="000000" w:themeColor="text1"/>
          <w:sz w:val="18"/>
          <w:szCs w:val="18"/>
        </w:rPr>
        <w:t xml:space="preserve">      </w:t>
      </w:r>
      <w:r w:rsidR="008F037D" w:rsidRPr="00401457">
        <w:rPr>
          <w:color w:val="000000" w:themeColor="text1"/>
          <w:sz w:val="18"/>
          <w:szCs w:val="18"/>
        </w:rPr>
        <w:t xml:space="preserve"> </w:t>
      </w:r>
      <w:r w:rsidRPr="00401457">
        <w:rPr>
          <w:color w:val="000000" w:themeColor="text1"/>
          <w:sz w:val="18"/>
          <w:szCs w:val="18"/>
        </w:rPr>
        <w:t xml:space="preserve">     </w:t>
      </w:r>
      <w:r w:rsidR="00A3623F" w:rsidRPr="00401457">
        <w:rPr>
          <w:color w:val="000000" w:themeColor="text1"/>
          <w:sz w:val="18"/>
          <w:szCs w:val="18"/>
        </w:rPr>
        <w:t>7</w:t>
      </w:r>
      <w:r w:rsidRPr="00401457">
        <w:rPr>
          <w:color w:val="000000" w:themeColor="text1"/>
          <w:sz w:val="18"/>
          <w:szCs w:val="18"/>
        </w:rPr>
        <w:t xml:space="preserve">. </w:t>
      </w:r>
      <w:r w:rsidR="00C4510C" w:rsidRPr="00401457">
        <w:rPr>
          <w:rFonts w:asciiTheme="majorBidi" w:eastAsia="Times New Roman" w:hAnsiTheme="majorBidi" w:cstheme="majorBidi"/>
          <w:b/>
          <w:bCs/>
          <w:color w:val="222222"/>
          <w:sz w:val="18"/>
          <w:szCs w:val="18"/>
        </w:rPr>
        <w:t xml:space="preserve">Recommendations and Suggestions Offers Mutual Benefit to both </w:t>
      </w:r>
      <w:r w:rsidR="00A3623F" w:rsidRPr="00401457">
        <w:rPr>
          <w:rFonts w:asciiTheme="majorBidi" w:eastAsia="Times New Roman" w:hAnsiTheme="majorBidi" w:cstheme="majorBidi"/>
          <w:b/>
          <w:bCs/>
          <w:color w:val="222222"/>
          <w:sz w:val="18"/>
          <w:szCs w:val="18"/>
        </w:rPr>
        <w:t>Parties</w:t>
      </w:r>
      <w:r w:rsidR="0018181B">
        <w:rPr>
          <w:rFonts w:asciiTheme="majorBidi" w:eastAsia="Times New Roman" w:hAnsiTheme="majorBidi" w:cstheme="majorBidi"/>
          <w:b/>
          <w:bCs/>
          <w:color w:val="222222"/>
          <w:sz w:val="18"/>
          <w:szCs w:val="18"/>
        </w:rPr>
        <w:t>……………………</w:t>
      </w:r>
      <w:r w:rsidR="004D587F">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7</w:t>
      </w:r>
    </w:p>
    <w:p w14:paraId="73EBEEB3" w14:textId="68286F06" w:rsidR="00C4510C"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A3623F" w:rsidRPr="00401457">
        <w:rPr>
          <w:rFonts w:asciiTheme="majorBidi" w:eastAsia="Times New Roman" w:hAnsiTheme="majorBidi" w:cstheme="majorBidi"/>
          <w:b/>
          <w:bCs/>
          <w:color w:val="222222"/>
          <w:sz w:val="18"/>
          <w:szCs w:val="18"/>
        </w:rPr>
        <w:t>8</w:t>
      </w:r>
      <w:r w:rsidRPr="00401457">
        <w:rPr>
          <w:rFonts w:asciiTheme="majorBidi" w:eastAsia="Times New Roman" w:hAnsiTheme="majorBidi" w:cstheme="majorBidi"/>
          <w:b/>
          <w:bCs/>
          <w:color w:val="222222"/>
          <w:sz w:val="18"/>
          <w:szCs w:val="18"/>
        </w:rPr>
        <w:t xml:space="preserve">. Flexible Working Environment </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EC66D6">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322FC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…8</w:t>
      </w:r>
    </w:p>
    <w:p w14:paraId="605ADFFF" w14:textId="1F7F6E8F" w:rsidR="00C4510C"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00A3623F" w:rsidRPr="00401457">
        <w:rPr>
          <w:rFonts w:asciiTheme="majorBidi" w:eastAsia="Times New Roman" w:hAnsiTheme="majorBidi" w:cstheme="majorBidi"/>
          <w:b/>
          <w:bCs/>
          <w:color w:val="222222"/>
          <w:sz w:val="18"/>
          <w:szCs w:val="18"/>
        </w:rPr>
        <w:t>9</w:t>
      </w:r>
      <w:r w:rsidRPr="00401457">
        <w:rPr>
          <w:rFonts w:asciiTheme="majorBidi" w:eastAsia="Times New Roman" w:hAnsiTheme="majorBidi" w:cstheme="majorBidi"/>
          <w:b/>
          <w:bCs/>
          <w:color w:val="222222"/>
          <w:sz w:val="18"/>
          <w:szCs w:val="18"/>
        </w:rPr>
        <w:t>. Skills Development</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9</w:t>
      </w:r>
      <w:r w:rsidRPr="00401457">
        <w:rPr>
          <w:rFonts w:asciiTheme="majorBidi" w:eastAsia="Times New Roman" w:hAnsiTheme="majorBidi" w:cstheme="majorBidi"/>
          <w:b/>
          <w:bCs/>
          <w:color w:val="222222"/>
          <w:sz w:val="18"/>
          <w:szCs w:val="18"/>
        </w:rPr>
        <w:t xml:space="preserve"> </w:t>
      </w:r>
    </w:p>
    <w:p w14:paraId="54F15675" w14:textId="112C3E28" w:rsidR="00C4510C"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1</w:t>
      </w:r>
      <w:r w:rsidR="00A3623F" w:rsidRPr="00401457">
        <w:rPr>
          <w:rFonts w:asciiTheme="majorBidi" w:eastAsia="Times New Roman" w:hAnsiTheme="majorBidi" w:cstheme="majorBidi"/>
          <w:b/>
          <w:bCs/>
          <w:color w:val="222222"/>
          <w:sz w:val="18"/>
          <w:szCs w:val="18"/>
        </w:rPr>
        <w:t>0</w:t>
      </w:r>
      <w:r w:rsidRPr="00401457">
        <w:rPr>
          <w:rFonts w:asciiTheme="majorBidi" w:eastAsia="Times New Roman" w:hAnsiTheme="majorBidi" w:cstheme="majorBidi"/>
          <w:b/>
          <w:bCs/>
          <w:color w:val="222222"/>
          <w:sz w:val="18"/>
          <w:szCs w:val="18"/>
        </w:rPr>
        <w:t>. Discounts and Points for Employees</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EC66D6">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w:t>
      </w:r>
      <w:r w:rsidR="00044CCE" w:rsidRPr="00401457">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10</w:t>
      </w:r>
      <w:r w:rsidRPr="00401457">
        <w:rPr>
          <w:rFonts w:asciiTheme="majorBidi" w:eastAsia="Times New Roman" w:hAnsiTheme="majorBidi" w:cstheme="majorBidi"/>
          <w:b/>
          <w:bCs/>
          <w:color w:val="222222"/>
          <w:sz w:val="18"/>
          <w:szCs w:val="18"/>
        </w:rPr>
        <w:t xml:space="preserve"> </w:t>
      </w:r>
    </w:p>
    <w:p w14:paraId="6023818F" w14:textId="24FDC866" w:rsidR="000D1326" w:rsidRPr="00401457" w:rsidRDefault="00C4510C" w:rsidP="00C4510C">
      <w:pPr>
        <w:shd w:val="clear" w:color="auto" w:fill="FFFFFF"/>
        <w:spacing w:after="0" w:line="480" w:lineRule="auto"/>
        <w:jc w:val="both"/>
        <w:rPr>
          <w:rFonts w:asciiTheme="majorBidi" w:eastAsia="Times New Roman" w:hAnsiTheme="majorBidi" w:cstheme="majorBidi"/>
          <w:b/>
          <w:bCs/>
          <w:color w:val="222222"/>
          <w:sz w:val="18"/>
          <w:szCs w:val="18"/>
        </w:rPr>
      </w:pPr>
      <w:r w:rsidRPr="00401457">
        <w:rPr>
          <w:rFonts w:asciiTheme="majorBidi" w:eastAsia="Times New Roman" w:hAnsiTheme="majorBidi" w:cstheme="majorBidi"/>
          <w:b/>
          <w:bCs/>
          <w:color w:val="222222"/>
          <w:sz w:val="18"/>
          <w:szCs w:val="18"/>
        </w:rPr>
        <w:t xml:space="preserve">     </w:t>
      </w:r>
      <w:r w:rsidR="008F037D" w:rsidRPr="00401457">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w:t>
      </w:r>
      <w:r w:rsidR="0018181B">
        <w:rPr>
          <w:rFonts w:asciiTheme="majorBidi" w:eastAsia="Times New Roman" w:hAnsiTheme="majorBidi" w:cstheme="majorBidi"/>
          <w:b/>
          <w:bCs/>
          <w:color w:val="222222"/>
          <w:sz w:val="18"/>
          <w:szCs w:val="18"/>
        </w:rPr>
        <w:t xml:space="preserve"> </w:t>
      </w:r>
      <w:r w:rsidRPr="00401457">
        <w:rPr>
          <w:rFonts w:asciiTheme="majorBidi" w:eastAsia="Times New Roman" w:hAnsiTheme="majorBidi" w:cstheme="majorBidi"/>
          <w:b/>
          <w:bCs/>
          <w:color w:val="222222"/>
          <w:sz w:val="18"/>
          <w:szCs w:val="18"/>
        </w:rPr>
        <w:t xml:space="preserve">  1</w:t>
      </w:r>
      <w:r w:rsidR="00A3623F" w:rsidRPr="00401457">
        <w:rPr>
          <w:rFonts w:asciiTheme="majorBidi" w:eastAsia="Times New Roman" w:hAnsiTheme="majorBidi" w:cstheme="majorBidi"/>
          <w:b/>
          <w:bCs/>
          <w:color w:val="222222"/>
          <w:sz w:val="18"/>
          <w:szCs w:val="18"/>
        </w:rPr>
        <w:t>1</w:t>
      </w:r>
      <w:r w:rsidRPr="00401457">
        <w:rPr>
          <w:rFonts w:asciiTheme="majorBidi" w:eastAsia="Times New Roman" w:hAnsiTheme="majorBidi" w:cstheme="majorBidi"/>
          <w:b/>
          <w:bCs/>
          <w:color w:val="222222"/>
          <w:sz w:val="18"/>
          <w:szCs w:val="18"/>
        </w:rPr>
        <w:t>. Conclusion</w:t>
      </w:r>
      <w:r w:rsidR="00A3623F" w:rsidRPr="00401457">
        <w:rPr>
          <w:rFonts w:asciiTheme="majorBidi" w:eastAsia="Times New Roman" w:hAnsiTheme="majorBidi" w:cstheme="majorBidi"/>
          <w:b/>
          <w:bCs/>
          <w:color w:val="222222"/>
          <w:sz w:val="18"/>
          <w:szCs w:val="18"/>
        </w:rPr>
        <w:t>…………………………………………………………</w:t>
      </w:r>
      <w:r w:rsidR="0018181B">
        <w:rPr>
          <w:rFonts w:asciiTheme="majorBidi" w:eastAsia="Times New Roman" w:hAnsiTheme="majorBidi" w:cstheme="majorBidi"/>
          <w:b/>
          <w:bCs/>
          <w:color w:val="222222"/>
          <w:sz w:val="18"/>
          <w:szCs w:val="18"/>
        </w:rPr>
        <w:t>…………………………</w:t>
      </w:r>
      <w:r w:rsidR="00A3623F" w:rsidRPr="00401457">
        <w:rPr>
          <w:rFonts w:asciiTheme="majorBidi" w:eastAsia="Times New Roman" w:hAnsiTheme="majorBidi" w:cstheme="majorBidi"/>
          <w:b/>
          <w:bCs/>
          <w:color w:val="222222"/>
          <w:sz w:val="18"/>
          <w:szCs w:val="18"/>
        </w:rPr>
        <w:t>…………11</w:t>
      </w:r>
    </w:p>
    <w:p w14:paraId="0B98545A" w14:textId="4679F107" w:rsidR="001C217C" w:rsidRPr="00C4510C" w:rsidRDefault="001C217C" w:rsidP="00C4510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8"/>
          <w:szCs w:val="28"/>
        </w:rPr>
        <w:t>12</w:t>
      </w:r>
      <w:r w:rsidRPr="005B379E">
        <w:rPr>
          <w:rFonts w:asciiTheme="majorBidi" w:eastAsia="Times New Roman" w:hAnsiTheme="majorBidi" w:cstheme="majorBidi"/>
          <w:b/>
          <w:bCs/>
          <w:color w:val="222222"/>
          <w:sz w:val="28"/>
          <w:szCs w:val="28"/>
        </w:rPr>
        <w:t>.</w:t>
      </w:r>
      <w:r>
        <w:rPr>
          <w:rFonts w:asciiTheme="majorBidi" w:eastAsia="Times New Roman" w:hAnsiTheme="majorBidi" w:cstheme="majorBidi"/>
          <w:b/>
          <w:bCs/>
          <w:color w:val="222222"/>
          <w:sz w:val="28"/>
          <w:szCs w:val="28"/>
        </w:rPr>
        <w:t>References……………………………………………</w:t>
      </w:r>
      <w:r w:rsidR="004106E1">
        <w:rPr>
          <w:rFonts w:asciiTheme="majorBidi" w:eastAsia="Times New Roman" w:hAnsiTheme="majorBidi" w:cstheme="majorBidi"/>
          <w:b/>
          <w:bCs/>
          <w:color w:val="222222"/>
          <w:sz w:val="28"/>
          <w:szCs w:val="28"/>
        </w:rPr>
        <w:t>……</w:t>
      </w:r>
      <w:r>
        <w:rPr>
          <w:rFonts w:asciiTheme="majorBidi" w:eastAsia="Times New Roman" w:hAnsiTheme="majorBidi" w:cstheme="majorBidi"/>
          <w:b/>
          <w:bCs/>
          <w:color w:val="222222"/>
          <w:sz w:val="28"/>
          <w:szCs w:val="28"/>
        </w:rPr>
        <w:t>…………</w:t>
      </w:r>
      <w:r w:rsidR="00044CCE">
        <w:rPr>
          <w:rFonts w:asciiTheme="majorBidi" w:eastAsia="Times New Roman" w:hAnsiTheme="majorBidi" w:cstheme="majorBidi"/>
          <w:b/>
          <w:bCs/>
          <w:color w:val="222222"/>
          <w:sz w:val="28"/>
          <w:szCs w:val="28"/>
        </w:rPr>
        <w:t>….</w:t>
      </w:r>
      <w:r>
        <w:rPr>
          <w:rFonts w:asciiTheme="majorBidi" w:eastAsia="Times New Roman" w:hAnsiTheme="majorBidi" w:cstheme="majorBidi"/>
          <w:b/>
          <w:bCs/>
          <w:color w:val="222222"/>
          <w:sz w:val="28"/>
          <w:szCs w:val="28"/>
        </w:rPr>
        <w:t>12</w:t>
      </w:r>
    </w:p>
    <w:p w14:paraId="02CF76D0" w14:textId="4820F67E" w:rsidR="000D1326" w:rsidRPr="00577A8B" w:rsidRDefault="000D1326" w:rsidP="000D1326">
      <w:pPr>
        <w:spacing w:line="360" w:lineRule="auto"/>
        <w:jc w:val="both"/>
        <w:rPr>
          <w:b/>
          <w:color w:val="000000" w:themeColor="text1"/>
        </w:rPr>
      </w:pPr>
      <w:r w:rsidRPr="00577A8B">
        <w:rPr>
          <w:color w:val="000000" w:themeColor="text1"/>
        </w:rPr>
        <w:t xml:space="preserve">  </w:t>
      </w:r>
      <w:r>
        <w:rPr>
          <w:b/>
          <w:color w:val="000000" w:themeColor="text1"/>
        </w:rPr>
        <w:t xml:space="preserve">  </w:t>
      </w:r>
    </w:p>
    <w:p w14:paraId="65465843" w14:textId="7DAC8350" w:rsidR="003714C1" w:rsidRDefault="003714C1"/>
    <w:p w14:paraId="5E36A1E6" w14:textId="70EDEEE9" w:rsidR="00A87E1C" w:rsidRDefault="00A87E1C"/>
    <w:p w14:paraId="72F3523C" w14:textId="7BA6AFB8" w:rsidR="00A87E1C" w:rsidRDefault="00A87E1C"/>
    <w:p w14:paraId="44B023A6" w14:textId="3454703F" w:rsidR="00A87E1C" w:rsidRDefault="00A87E1C"/>
    <w:p w14:paraId="2662EBAB" w14:textId="3BF7BD3D" w:rsidR="00A87E1C" w:rsidRDefault="00A87E1C"/>
    <w:p w14:paraId="2A2396E4" w14:textId="3260787A" w:rsidR="00A87E1C" w:rsidRDefault="00A87E1C"/>
    <w:p w14:paraId="39FABD62" w14:textId="63402301" w:rsidR="00A87E1C" w:rsidRDefault="00A87E1C"/>
    <w:p w14:paraId="2E8BC55D" w14:textId="431F5F1F" w:rsidR="00A87E1C" w:rsidRDefault="00A87E1C"/>
    <w:p w14:paraId="2590F60A" w14:textId="453BA5F0" w:rsidR="00A87E1C" w:rsidRDefault="00A87E1C"/>
    <w:p w14:paraId="1C59CCE5" w14:textId="31FF407A" w:rsidR="00A87E1C" w:rsidRDefault="00A87E1C"/>
    <w:p w14:paraId="28596875" w14:textId="090905B5" w:rsidR="00554978" w:rsidRDefault="00554978"/>
    <w:p w14:paraId="3A2CA2E2" w14:textId="5D717F6F" w:rsidR="00554978" w:rsidRDefault="00554978"/>
    <w:p w14:paraId="388E1270" w14:textId="0D8CAEE8" w:rsidR="00A87E1C" w:rsidRPr="005B379E" w:rsidRDefault="00B1616A" w:rsidP="00A87E1C">
      <w:pPr>
        <w:shd w:val="clear" w:color="auto" w:fill="FFFFFF"/>
        <w:spacing w:after="0" w:line="480" w:lineRule="auto"/>
        <w:jc w:val="both"/>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lastRenderedPageBreak/>
        <w:t xml:space="preserve">1. </w:t>
      </w:r>
      <w:r w:rsidR="00A87E1C" w:rsidRPr="005B379E">
        <w:rPr>
          <w:rFonts w:asciiTheme="majorBidi" w:eastAsia="Times New Roman" w:hAnsiTheme="majorBidi" w:cstheme="majorBidi"/>
          <w:b/>
          <w:bCs/>
          <w:color w:val="222222"/>
          <w:sz w:val="28"/>
          <w:szCs w:val="28"/>
        </w:rPr>
        <w:t>Introduction</w:t>
      </w:r>
    </w:p>
    <w:p w14:paraId="3D661C1E" w14:textId="23CA9119" w:rsidR="00A87E1C" w:rsidRDefault="00A87E1C" w:rsidP="00A87E1C">
      <w:pPr>
        <w:shd w:val="clear" w:color="auto" w:fill="FFFFFF"/>
        <w:spacing w:after="0" w:line="480" w:lineRule="auto"/>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This study will be discussing the role of the employee reward system in employee relations. The study will be conducted in the view that </w:t>
      </w:r>
      <w:r w:rsidR="000C7D36">
        <w:rPr>
          <w:rFonts w:asciiTheme="majorBidi" w:eastAsia="Times New Roman" w:hAnsiTheme="majorBidi" w:cstheme="majorBidi"/>
          <w:color w:val="222222"/>
          <w:sz w:val="24"/>
          <w:szCs w:val="24"/>
        </w:rPr>
        <w:t>employees’</w:t>
      </w:r>
      <w:r>
        <w:rPr>
          <w:rFonts w:asciiTheme="majorBidi" w:eastAsia="Times New Roman" w:hAnsiTheme="majorBidi" w:cstheme="majorBidi"/>
          <w:color w:val="222222"/>
          <w:sz w:val="24"/>
          <w:szCs w:val="24"/>
        </w:rPr>
        <w:t xml:space="preserve"> relations are critical to </w:t>
      </w:r>
      <w:sdt>
        <w:sdtPr>
          <w:rPr>
            <w:rFonts w:asciiTheme="majorBidi" w:eastAsia="Times New Roman" w:hAnsiTheme="majorBidi" w:cstheme="majorBidi"/>
            <w:color w:val="222222"/>
            <w:sz w:val="24"/>
            <w:szCs w:val="24"/>
          </w:rPr>
          <w:id w:val="177389824"/>
          <w:citation/>
        </w:sdtPr>
        <w:sdtEndPr/>
        <w:sdtContent>
          <w:r w:rsidR="006212EF">
            <w:rPr>
              <w:rFonts w:asciiTheme="majorBidi" w:eastAsia="Times New Roman" w:hAnsiTheme="majorBidi" w:cstheme="majorBidi"/>
              <w:color w:val="222222"/>
              <w:sz w:val="24"/>
              <w:szCs w:val="24"/>
            </w:rPr>
            <w:fldChar w:fldCharType="begin"/>
          </w:r>
          <w:r w:rsidR="006212EF">
            <w:rPr>
              <w:rFonts w:asciiTheme="majorBidi" w:eastAsia="Times New Roman" w:hAnsiTheme="majorBidi" w:cstheme="majorBidi"/>
              <w:color w:val="222222"/>
              <w:sz w:val="24"/>
              <w:szCs w:val="24"/>
              <w:lang w:val="en-GB"/>
            </w:rPr>
            <w:instrText xml:space="preserve"> CITATION Mic08 \l 2057 </w:instrText>
          </w:r>
          <w:r w:rsidR="006212EF">
            <w:rPr>
              <w:rFonts w:asciiTheme="majorBidi" w:eastAsia="Times New Roman" w:hAnsiTheme="majorBidi" w:cstheme="majorBidi"/>
              <w:color w:val="222222"/>
              <w:sz w:val="24"/>
              <w:szCs w:val="24"/>
            </w:rPr>
            <w:fldChar w:fldCharType="separate"/>
          </w:r>
          <w:r w:rsidR="00A93080" w:rsidRPr="00A93080">
            <w:rPr>
              <w:rFonts w:asciiTheme="majorBidi" w:eastAsia="Times New Roman" w:hAnsiTheme="majorBidi" w:cstheme="majorBidi"/>
              <w:noProof/>
              <w:color w:val="222222"/>
              <w:sz w:val="24"/>
              <w:szCs w:val="24"/>
              <w:lang w:val="en-GB"/>
            </w:rPr>
            <w:t>(Michael Armstrong , 2008)</w:t>
          </w:r>
          <w:r w:rsidR="006212EF">
            <w:rPr>
              <w:rFonts w:asciiTheme="majorBidi" w:eastAsia="Times New Roman" w:hAnsiTheme="majorBidi" w:cstheme="majorBidi"/>
              <w:color w:val="222222"/>
              <w:sz w:val="24"/>
              <w:szCs w:val="24"/>
            </w:rPr>
            <w:fldChar w:fldCharType="end"/>
          </w:r>
        </w:sdtContent>
      </w:sdt>
      <w:r w:rsidR="0005264D">
        <w:rPr>
          <w:rFonts w:asciiTheme="majorBidi" w:eastAsia="Times New Roman" w:hAnsiTheme="majorBidi" w:cstheme="majorBidi"/>
          <w:color w:val="222222"/>
          <w:sz w:val="24"/>
          <w:szCs w:val="24"/>
        </w:rPr>
        <w:t>. O</w:t>
      </w:r>
      <w:r>
        <w:rPr>
          <w:rFonts w:asciiTheme="majorBidi" w:eastAsia="Times New Roman" w:hAnsiTheme="majorBidi" w:cstheme="majorBidi"/>
          <w:color w:val="222222"/>
          <w:sz w:val="24"/>
          <w:szCs w:val="24"/>
        </w:rPr>
        <w:t>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ational success because it helps the organi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to grow. In this study, it would also be a discussion about what challenges a chosen organi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faces in implementing a fair and efficient reward system while they know the skilled highly performing employees are a critical and most valuable resource of the organi</w:t>
      </w:r>
      <w:r w:rsidR="00C545C3">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w:t>
      </w:r>
      <w:r w:rsidR="0079475E">
        <w:rPr>
          <w:rFonts w:asciiTheme="majorBidi" w:eastAsia="Times New Roman" w:hAnsiTheme="majorBidi" w:cstheme="majorBidi"/>
          <w:color w:val="222222"/>
          <w:sz w:val="24"/>
          <w:szCs w:val="24"/>
        </w:rPr>
        <w:t xml:space="preserve">  </w:t>
      </w:r>
      <w:r w:rsidR="0079475E">
        <w:rPr>
          <w:rFonts w:ascii="Times New Roman" w:hAnsi="Times New Roman"/>
          <w:sz w:val="24"/>
          <w:szCs w:val="24"/>
          <w:lang w:val="en-IN"/>
        </w:rPr>
        <w:t xml:space="preserve">(Bennett, Saundry &amp; Fisher, 2020). </w:t>
      </w:r>
      <w:r>
        <w:rPr>
          <w:rFonts w:asciiTheme="majorBidi" w:eastAsia="Times New Roman" w:hAnsiTheme="majorBidi" w:cstheme="majorBidi"/>
          <w:color w:val="222222"/>
          <w:sz w:val="24"/>
          <w:szCs w:val="24"/>
        </w:rPr>
        <w:t xml:space="preserve"> In this study, there would also be suggestions made on what kind of rewards must be implemented to meet the challenge when </w:t>
      </w:r>
      <w:r w:rsidR="00E86C29">
        <w:rPr>
          <w:rFonts w:asciiTheme="majorBidi" w:eastAsia="Times New Roman" w:hAnsiTheme="majorBidi" w:cstheme="majorBidi"/>
          <w:color w:val="222222"/>
          <w:sz w:val="24"/>
          <w:szCs w:val="24"/>
        </w:rPr>
        <w:t>organisation</w:t>
      </w:r>
      <w:r>
        <w:rPr>
          <w:rFonts w:asciiTheme="majorBidi" w:eastAsia="Times New Roman" w:hAnsiTheme="majorBidi" w:cstheme="majorBidi"/>
          <w:color w:val="222222"/>
          <w:sz w:val="24"/>
          <w:szCs w:val="24"/>
        </w:rPr>
        <w:t xml:space="preserve"> do not have enough financial resources to implement a reward system. </w:t>
      </w:r>
    </w:p>
    <w:p w14:paraId="1151850A" w14:textId="39D78CA2" w:rsidR="00A87E1C" w:rsidRPr="005B379E" w:rsidRDefault="00B1616A" w:rsidP="00A87E1C">
      <w:pPr>
        <w:shd w:val="clear" w:color="auto" w:fill="FFFFFF"/>
        <w:spacing w:after="0" w:line="480" w:lineRule="auto"/>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t xml:space="preserve">2. </w:t>
      </w:r>
      <w:r w:rsidR="00A87E1C" w:rsidRPr="005B379E">
        <w:rPr>
          <w:rFonts w:asciiTheme="majorBidi" w:eastAsia="Times New Roman" w:hAnsiTheme="majorBidi" w:cstheme="majorBidi"/>
          <w:b/>
          <w:bCs/>
          <w:color w:val="222222"/>
          <w:sz w:val="28"/>
          <w:szCs w:val="28"/>
        </w:rPr>
        <w:t>Question One</w:t>
      </w:r>
    </w:p>
    <w:p w14:paraId="7F6997D0" w14:textId="57AFE702" w:rsidR="00A87E1C" w:rsidRDefault="00365019" w:rsidP="00A87E1C">
      <w:pPr>
        <w:shd w:val="clear" w:color="auto" w:fill="FFFFFF"/>
        <w:spacing w:after="0" w:line="480" w:lineRule="auto"/>
        <w:rPr>
          <w:rFonts w:asciiTheme="majorBidi" w:eastAsia="Times New Roman" w:hAnsiTheme="majorBidi" w:cstheme="majorBidi"/>
          <w:color w:val="222222"/>
          <w:sz w:val="24"/>
          <w:szCs w:val="24"/>
        </w:rPr>
      </w:pPr>
      <w:r>
        <w:rPr>
          <w:rFonts w:asciiTheme="majorBidi" w:eastAsia="Times New Roman" w:hAnsiTheme="majorBidi" w:cstheme="majorBidi"/>
          <w:b/>
          <w:bCs/>
          <w:color w:val="222222"/>
          <w:sz w:val="24"/>
          <w:szCs w:val="24"/>
        </w:rPr>
        <w:t xml:space="preserve">2. </w:t>
      </w:r>
      <w:r w:rsidR="00A87E1C" w:rsidRPr="007E0DD1">
        <w:rPr>
          <w:rFonts w:asciiTheme="majorBidi" w:eastAsia="Times New Roman" w:hAnsiTheme="majorBidi" w:cstheme="majorBidi"/>
          <w:b/>
          <w:bCs/>
          <w:color w:val="222222"/>
          <w:sz w:val="24"/>
          <w:szCs w:val="24"/>
        </w:rPr>
        <w:t>Importance of Employee Reward Strategies</w:t>
      </w:r>
      <w:r w:rsidR="00E63A65">
        <w:rPr>
          <w:rFonts w:asciiTheme="majorBidi" w:eastAsia="Times New Roman" w:hAnsiTheme="majorBidi" w:cstheme="majorBidi"/>
          <w:b/>
          <w:bCs/>
          <w:color w:val="222222"/>
          <w:sz w:val="24"/>
          <w:szCs w:val="24"/>
        </w:rPr>
        <w:t>.</w:t>
      </w:r>
    </w:p>
    <w:p w14:paraId="1AF12204" w14:textId="5AB92F0A" w:rsidR="00403019" w:rsidRDefault="00A87E1C" w:rsidP="00A87E1C">
      <w:pPr>
        <w:shd w:val="clear" w:color="auto" w:fill="FFFFFF"/>
        <w:spacing w:after="0" w:line="480" w:lineRule="auto"/>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Employees</w:t>
      </w:r>
      <w:r>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t xml:space="preserve"> reward system may be defined as the system which is designed to manage the performance of employees in </w:t>
      </w:r>
      <w:r>
        <w:rPr>
          <w:rFonts w:asciiTheme="majorBidi" w:eastAsia="Times New Roman" w:hAnsiTheme="majorBidi" w:cstheme="majorBidi"/>
          <w:color w:val="222222"/>
          <w:sz w:val="24"/>
          <w:szCs w:val="24"/>
        </w:rPr>
        <w:t xml:space="preserve">the </w:t>
      </w:r>
      <w:r w:rsidRPr="007E0DD1">
        <w:rPr>
          <w:rFonts w:asciiTheme="majorBidi" w:eastAsia="Times New Roman" w:hAnsiTheme="majorBidi" w:cstheme="majorBidi"/>
          <w:color w:val="222222"/>
          <w:sz w:val="24"/>
          <w:szCs w:val="24"/>
        </w:rPr>
        <w:t>organi</w:t>
      </w:r>
      <w:r w:rsidR="00A00DD6">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 and keep them motivated. It does not normally consider the basic </w:t>
      </w:r>
      <w:r w:rsidR="000C7D36" w:rsidRPr="007E0DD1">
        <w:rPr>
          <w:rFonts w:asciiTheme="majorBidi" w:eastAsia="Times New Roman" w:hAnsiTheme="majorBidi" w:cstheme="majorBidi"/>
          <w:color w:val="222222"/>
          <w:sz w:val="24"/>
          <w:szCs w:val="24"/>
        </w:rPr>
        <w:t>salary,</w:t>
      </w:r>
      <w:r w:rsidRPr="007E0DD1">
        <w:rPr>
          <w:rFonts w:asciiTheme="majorBidi" w:eastAsia="Times New Roman" w:hAnsiTheme="majorBidi" w:cstheme="majorBidi"/>
          <w:color w:val="222222"/>
          <w:sz w:val="24"/>
          <w:szCs w:val="24"/>
        </w:rPr>
        <w:t xml:space="preserve"> but rewards are something which offers on above</w:t>
      </w:r>
      <w:r>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t xml:space="preserve">average </w:t>
      </w:r>
      <w:r w:rsidR="00182207" w:rsidRPr="007E0DD1">
        <w:rPr>
          <w:rFonts w:asciiTheme="majorBidi" w:eastAsia="Times New Roman" w:hAnsiTheme="majorBidi" w:cstheme="majorBidi"/>
          <w:color w:val="222222"/>
          <w:sz w:val="24"/>
          <w:szCs w:val="24"/>
        </w:rPr>
        <w:t>performance</w:t>
      </w:r>
      <w:r w:rsidR="00182207">
        <w:rPr>
          <w:rFonts w:ascii="Times New Roman" w:hAnsi="Times New Roman"/>
          <w:bCs/>
          <w:sz w:val="24"/>
          <w:szCs w:val="24"/>
          <w:lang w:val="en-GB"/>
        </w:rPr>
        <w:t xml:space="preserve"> (</w:t>
      </w:r>
      <w:r w:rsidR="00182207">
        <w:rPr>
          <w:rFonts w:ascii="Times New Roman" w:hAnsi="Times New Roman"/>
          <w:color w:val="222222"/>
          <w:sz w:val="24"/>
          <w:szCs w:val="24"/>
          <w:shd w:val="clear" w:color="auto" w:fill="FFFFFF"/>
        </w:rPr>
        <w:t xml:space="preserve">Kersley </w:t>
      </w:r>
      <w:r w:rsidR="00182207">
        <w:rPr>
          <w:rFonts w:ascii="Times New Roman" w:hAnsi="Times New Roman"/>
          <w:i/>
          <w:color w:val="222222"/>
          <w:sz w:val="24"/>
          <w:szCs w:val="24"/>
          <w:shd w:val="clear" w:color="auto" w:fill="FFFFFF"/>
        </w:rPr>
        <w:t>et al.,</w:t>
      </w:r>
      <w:r w:rsidR="00182207">
        <w:rPr>
          <w:rFonts w:ascii="Times New Roman" w:hAnsi="Times New Roman"/>
          <w:color w:val="222222"/>
          <w:sz w:val="24"/>
          <w:szCs w:val="24"/>
          <w:shd w:val="clear" w:color="auto" w:fill="FFFFFF"/>
        </w:rPr>
        <w:t xml:space="preserve"> 2013).</w:t>
      </w:r>
      <w:r w:rsidR="00182207">
        <w:rPr>
          <w:rFonts w:asciiTheme="majorBidi" w:eastAsia="Times New Roman" w:hAnsiTheme="majorBidi" w:cstheme="majorBidi"/>
          <w:color w:val="222222"/>
          <w:sz w:val="24"/>
          <w:szCs w:val="24"/>
        </w:rPr>
        <w:t xml:space="preserve"> </w:t>
      </w:r>
      <w:r>
        <w:rPr>
          <w:rFonts w:asciiTheme="majorBidi" w:eastAsia="Times New Roman" w:hAnsiTheme="majorBidi" w:cstheme="majorBidi"/>
          <w:color w:val="222222"/>
          <w:sz w:val="24"/>
          <w:szCs w:val="24"/>
        </w:rPr>
        <w:t>The e</w:t>
      </w:r>
      <w:r w:rsidRPr="007E0DD1">
        <w:rPr>
          <w:rFonts w:asciiTheme="majorBidi" w:eastAsia="Times New Roman" w:hAnsiTheme="majorBidi" w:cstheme="majorBidi"/>
          <w:color w:val="222222"/>
          <w:sz w:val="24"/>
          <w:szCs w:val="24"/>
        </w:rPr>
        <w:t xml:space="preserve">mployee reward system is designed through designing specific KPI's and work achievement plan. It is very objective and clear to the employee what basic expectations they have from the employee and what makes them achieve something extraordinary and be eligible </w:t>
      </w:r>
      <w:r>
        <w:rPr>
          <w:rFonts w:asciiTheme="majorBidi" w:eastAsia="Times New Roman" w:hAnsiTheme="majorBidi" w:cstheme="majorBidi"/>
          <w:color w:val="222222"/>
          <w:sz w:val="24"/>
          <w:szCs w:val="24"/>
        </w:rPr>
        <w:t>for</w:t>
      </w:r>
      <w:r w:rsidRPr="007E0DD1">
        <w:rPr>
          <w:rFonts w:asciiTheme="majorBidi" w:eastAsia="Times New Roman" w:hAnsiTheme="majorBidi" w:cstheme="majorBidi"/>
          <w:color w:val="222222"/>
          <w:sz w:val="24"/>
          <w:szCs w:val="24"/>
        </w:rPr>
        <w:t xml:space="preserve"> the reward. "Total Reward" has been widely used in big </w:t>
      </w:r>
      <w:r w:rsidR="0052653F" w:rsidRPr="007E0DD1">
        <w:rPr>
          <w:rFonts w:asciiTheme="majorBidi" w:eastAsia="Times New Roman" w:hAnsiTheme="majorBidi" w:cstheme="majorBidi"/>
          <w:color w:val="222222"/>
          <w:sz w:val="24"/>
          <w:szCs w:val="24"/>
        </w:rPr>
        <w:t>organi</w:t>
      </w:r>
      <w:r w:rsidR="0052653F">
        <w:rPr>
          <w:rFonts w:asciiTheme="majorBidi" w:eastAsia="Times New Roman" w:hAnsiTheme="majorBidi" w:cstheme="majorBidi"/>
          <w:color w:val="222222"/>
          <w:sz w:val="24"/>
          <w:szCs w:val="24"/>
        </w:rPr>
        <w:t>s</w:t>
      </w:r>
      <w:r w:rsidR="0052653F" w:rsidRPr="007E0DD1">
        <w:rPr>
          <w:rFonts w:asciiTheme="majorBidi" w:eastAsia="Times New Roman" w:hAnsiTheme="majorBidi" w:cstheme="majorBidi"/>
          <w:color w:val="222222"/>
          <w:sz w:val="24"/>
          <w:szCs w:val="24"/>
        </w:rPr>
        <w:t>ation</w:t>
      </w:r>
      <w:r w:rsidRPr="007E0DD1">
        <w:rPr>
          <w:rFonts w:asciiTheme="majorBidi" w:eastAsia="Times New Roman" w:hAnsiTheme="majorBidi" w:cstheme="majorBidi"/>
          <w:color w:val="222222"/>
          <w:sz w:val="24"/>
          <w:szCs w:val="24"/>
        </w:rPr>
        <w:t xml:space="preserve"> like "British Airways" which have been building the reward strategy as putting all components together while designing </w:t>
      </w:r>
      <w:r>
        <w:rPr>
          <w:rFonts w:asciiTheme="majorBidi" w:eastAsia="Times New Roman" w:hAnsiTheme="majorBidi" w:cstheme="majorBidi"/>
          <w:color w:val="222222"/>
          <w:sz w:val="24"/>
          <w:szCs w:val="24"/>
        </w:rPr>
        <w:t xml:space="preserve">a </w:t>
      </w:r>
      <w:r w:rsidRPr="007E0DD1">
        <w:rPr>
          <w:rFonts w:asciiTheme="majorBidi" w:eastAsia="Times New Roman" w:hAnsiTheme="majorBidi" w:cstheme="majorBidi"/>
          <w:color w:val="222222"/>
          <w:sz w:val="24"/>
          <w:szCs w:val="24"/>
        </w:rPr>
        <w:t>reward strategy. These components include Compensation, Recognition, Benefits, Work / Life Balance and Development at Work through Training</w:t>
      </w:r>
      <w:sdt>
        <w:sdtPr>
          <w:rPr>
            <w:rFonts w:asciiTheme="majorBidi" w:eastAsia="Times New Roman" w:hAnsiTheme="majorBidi" w:cstheme="majorBidi"/>
            <w:color w:val="222222"/>
            <w:sz w:val="24"/>
            <w:szCs w:val="24"/>
          </w:rPr>
          <w:id w:val="359484904"/>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r w:rsidR="0033467F">
        <w:rPr>
          <w:rFonts w:asciiTheme="majorBidi" w:eastAsia="Times New Roman" w:hAnsiTheme="majorBidi" w:cstheme="majorBidi"/>
          <w:color w:val="222222"/>
          <w:sz w:val="24"/>
          <w:szCs w:val="24"/>
        </w:rPr>
        <w:t xml:space="preserve"> </w:t>
      </w:r>
      <w:r w:rsidRPr="007E0DD1">
        <w:rPr>
          <w:rFonts w:asciiTheme="majorBidi" w:eastAsia="Times New Roman" w:hAnsiTheme="majorBidi" w:cstheme="majorBidi"/>
          <w:color w:val="222222"/>
          <w:sz w:val="24"/>
          <w:szCs w:val="24"/>
        </w:rPr>
        <w:t xml:space="preserve">The concept of reward has been changed within the decade, employers have been reward the employees only </w:t>
      </w:r>
      <w:r>
        <w:rPr>
          <w:rFonts w:asciiTheme="majorBidi" w:eastAsia="Times New Roman" w:hAnsiTheme="majorBidi" w:cstheme="majorBidi"/>
          <w:color w:val="222222"/>
          <w:sz w:val="24"/>
          <w:szCs w:val="24"/>
        </w:rPr>
        <w:t>based on</w:t>
      </w:r>
      <w:r w:rsidRPr="007E0DD1">
        <w:rPr>
          <w:rFonts w:asciiTheme="majorBidi" w:eastAsia="Times New Roman" w:hAnsiTheme="majorBidi" w:cstheme="majorBidi"/>
          <w:color w:val="222222"/>
          <w:sz w:val="24"/>
          <w:szCs w:val="24"/>
        </w:rPr>
        <w:t xml:space="preserve"> showing excellent performance and generating sales. There is no reward for the employee </w:t>
      </w:r>
      <w:r w:rsidRPr="007E0DD1">
        <w:rPr>
          <w:rFonts w:asciiTheme="majorBidi" w:eastAsia="Times New Roman" w:hAnsiTheme="majorBidi" w:cstheme="majorBidi"/>
          <w:color w:val="222222"/>
          <w:sz w:val="24"/>
          <w:szCs w:val="24"/>
        </w:rPr>
        <w:lastRenderedPageBreak/>
        <w:t>which do</w:t>
      </w:r>
      <w:r>
        <w:rPr>
          <w:rFonts w:asciiTheme="majorBidi" w:eastAsia="Times New Roman" w:hAnsiTheme="majorBidi" w:cstheme="majorBidi"/>
          <w:color w:val="222222"/>
          <w:sz w:val="24"/>
          <w:szCs w:val="24"/>
        </w:rPr>
        <w:t>es</w:t>
      </w:r>
      <w:r w:rsidRPr="007E0DD1">
        <w:rPr>
          <w:rFonts w:asciiTheme="majorBidi" w:eastAsia="Times New Roman" w:hAnsiTheme="majorBidi" w:cstheme="majorBidi"/>
          <w:color w:val="222222"/>
          <w:sz w:val="24"/>
          <w:szCs w:val="24"/>
        </w:rPr>
        <w:t xml:space="preserve"> not become the part of BA sales and not contributing to something which enables the organi</w:t>
      </w:r>
      <w:r w:rsidR="00C92E88">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w:t>
      </w:r>
      <w:r>
        <w:rPr>
          <w:rFonts w:asciiTheme="majorBidi" w:eastAsia="Times New Roman" w:hAnsiTheme="majorBidi" w:cstheme="majorBidi"/>
          <w:color w:val="222222"/>
          <w:sz w:val="24"/>
          <w:szCs w:val="24"/>
        </w:rPr>
        <w:t>i</w:t>
      </w:r>
      <w:r w:rsidRPr="007E0DD1">
        <w:rPr>
          <w:rFonts w:asciiTheme="majorBidi" w:eastAsia="Times New Roman" w:hAnsiTheme="majorBidi" w:cstheme="majorBidi"/>
          <w:color w:val="222222"/>
          <w:sz w:val="24"/>
          <w:szCs w:val="24"/>
        </w:rPr>
        <w:t xml:space="preserve">on to have </w:t>
      </w:r>
      <w:r>
        <w:rPr>
          <w:rFonts w:asciiTheme="majorBidi" w:eastAsia="Times New Roman" w:hAnsiTheme="majorBidi" w:cstheme="majorBidi"/>
          <w:color w:val="222222"/>
          <w:sz w:val="24"/>
          <w:szCs w:val="24"/>
        </w:rPr>
        <w:t xml:space="preserve">a </w:t>
      </w:r>
      <w:r w:rsidRPr="007E0DD1">
        <w:rPr>
          <w:rFonts w:asciiTheme="majorBidi" w:eastAsia="Times New Roman" w:hAnsiTheme="majorBidi" w:cstheme="majorBidi"/>
          <w:color w:val="222222"/>
          <w:sz w:val="24"/>
          <w:szCs w:val="24"/>
        </w:rPr>
        <w:t>competitive advantage and then on the basis generate the sales. The KPIs have been stricter in companies like British Airways and they have designed such aggre</w:t>
      </w:r>
      <w:r>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sive performance targets which most employees do not let claim rewards. Like British Airways most companies have associate</w:t>
      </w:r>
      <w:r>
        <w:rPr>
          <w:rFonts w:asciiTheme="majorBidi" w:eastAsia="Times New Roman" w:hAnsiTheme="majorBidi" w:cstheme="majorBidi"/>
          <w:color w:val="222222"/>
          <w:sz w:val="24"/>
          <w:szCs w:val="24"/>
        </w:rPr>
        <w:t>d</w:t>
      </w:r>
      <w:r w:rsidRPr="007E0DD1">
        <w:rPr>
          <w:rFonts w:asciiTheme="majorBidi" w:eastAsia="Times New Roman" w:hAnsiTheme="majorBidi" w:cstheme="majorBidi"/>
          <w:color w:val="222222"/>
          <w:sz w:val="24"/>
          <w:szCs w:val="24"/>
        </w:rPr>
        <w:t xml:space="preserve"> the financial and non-financial reward with the ability of sales generation and working on competitive advantage</w:t>
      </w:r>
      <w:sdt>
        <w:sdtPr>
          <w:rPr>
            <w:rFonts w:asciiTheme="majorBidi" w:eastAsia="Times New Roman" w:hAnsiTheme="majorBidi" w:cstheme="majorBidi"/>
            <w:color w:val="222222"/>
            <w:sz w:val="24"/>
            <w:szCs w:val="24"/>
          </w:rPr>
          <w:id w:val="359484905"/>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Bar20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(Barnett, 2020)</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p>
    <w:p w14:paraId="513938BA" w14:textId="30CFAA5A" w:rsidR="00CC3ABC" w:rsidRDefault="00A87E1C" w:rsidP="00A87E1C">
      <w:pPr>
        <w:shd w:val="clear" w:color="auto" w:fill="FFFFFF"/>
        <w:spacing w:after="0" w:line="480" w:lineRule="auto"/>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There have been lots of studies and academics research published which offers the basic perspective on employee rewards which helps them in managing the employee relations. According to the studies conducted by "Google", they emphasize that there must be huge organi</w:t>
      </w:r>
      <w:r w:rsidR="00403019">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ational spending on "Training and Development" of employees so that they can have the skill which is used for the organi</w:t>
      </w:r>
      <w:r w:rsidR="007354EE">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ational growth of Google. Its executives and top management </w:t>
      </w:r>
      <w:r w:rsidR="00294F1B" w:rsidRPr="007E0DD1">
        <w:rPr>
          <w:rFonts w:asciiTheme="majorBidi" w:eastAsia="Times New Roman" w:hAnsiTheme="majorBidi" w:cstheme="majorBidi"/>
          <w:color w:val="222222"/>
          <w:sz w:val="24"/>
          <w:szCs w:val="24"/>
        </w:rPr>
        <w:t>believe</w:t>
      </w:r>
      <w:r w:rsidRPr="007E0DD1">
        <w:rPr>
          <w:rFonts w:asciiTheme="majorBidi" w:eastAsia="Times New Roman" w:hAnsiTheme="majorBidi" w:cstheme="majorBidi"/>
          <w:color w:val="222222"/>
          <w:sz w:val="24"/>
          <w:szCs w:val="24"/>
        </w:rPr>
        <w:t xml:space="preserve"> that employee’s rewards </w:t>
      </w:r>
      <w:r w:rsidR="00F56A20" w:rsidRPr="007E0DD1">
        <w:rPr>
          <w:rFonts w:asciiTheme="majorBidi" w:eastAsia="Times New Roman" w:hAnsiTheme="majorBidi" w:cstheme="majorBidi"/>
          <w:color w:val="222222"/>
          <w:sz w:val="24"/>
          <w:szCs w:val="24"/>
        </w:rPr>
        <w:t>include</w:t>
      </w:r>
      <w:r w:rsidRPr="007E0DD1">
        <w:rPr>
          <w:rFonts w:asciiTheme="majorBidi" w:eastAsia="Times New Roman" w:hAnsiTheme="majorBidi" w:cstheme="majorBidi"/>
          <w:color w:val="222222"/>
          <w:sz w:val="24"/>
          <w:szCs w:val="24"/>
        </w:rPr>
        <w:t xml:space="preserve"> empowering them through providing</w:t>
      </w:r>
      <w:r>
        <w:rPr>
          <w:rFonts w:asciiTheme="majorBidi" w:eastAsia="Times New Roman" w:hAnsiTheme="majorBidi" w:cstheme="majorBidi"/>
          <w:color w:val="222222"/>
          <w:sz w:val="24"/>
          <w:szCs w:val="24"/>
        </w:rPr>
        <w:t xml:space="preserve"> the</w:t>
      </w:r>
      <w:r w:rsidRPr="007E0DD1">
        <w:rPr>
          <w:rFonts w:asciiTheme="majorBidi" w:eastAsia="Times New Roman" w:hAnsiTheme="majorBidi" w:cstheme="majorBidi"/>
          <w:color w:val="222222"/>
          <w:sz w:val="24"/>
          <w:szCs w:val="24"/>
        </w:rPr>
        <w:t xml:space="preserve"> skill and also get their personal development. It is in the both interest of employees and employer</w:t>
      </w:r>
      <w:sdt>
        <w:sdtPr>
          <w:rPr>
            <w:rFonts w:asciiTheme="majorBidi" w:eastAsia="Times New Roman" w:hAnsiTheme="majorBidi" w:cstheme="majorBidi"/>
            <w:color w:val="222222"/>
            <w:sz w:val="24"/>
            <w:szCs w:val="24"/>
          </w:rPr>
          <w:id w:val="359484906"/>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Bod19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(Bodell, 2019)</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 xml:space="preserve">. Employee can use his skill to help the Google having more and more innovations in the process, while employee can also claim higher salaries, </w:t>
      </w:r>
      <w:r w:rsidR="00014BE2" w:rsidRPr="007E0DD1">
        <w:rPr>
          <w:rFonts w:asciiTheme="majorBidi" w:eastAsia="Times New Roman" w:hAnsiTheme="majorBidi" w:cstheme="majorBidi"/>
          <w:color w:val="222222"/>
          <w:sz w:val="24"/>
          <w:szCs w:val="24"/>
        </w:rPr>
        <w:t>incentives,</w:t>
      </w:r>
      <w:r w:rsidRPr="007E0DD1">
        <w:rPr>
          <w:rFonts w:asciiTheme="majorBidi" w:eastAsia="Times New Roman" w:hAnsiTheme="majorBidi" w:cstheme="majorBidi"/>
          <w:color w:val="222222"/>
          <w:sz w:val="24"/>
          <w:szCs w:val="24"/>
        </w:rPr>
        <w:t xml:space="preserve"> and benefits from the Google an employer. According to the studies published by Google, they do not much believe in cash rewards on minor and irrelevant performances, they always believe in finding the direct connection between employees performance and organi</w:t>
      </w:r>
      <w:r w:rsidR="00403019">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ational growth</w:t>
      </w:r>
      <w:sdt>
        <w:sdtPr>
          <w:rPr>
            <w:rFonts w:asciiTheme="majorBidi" w:eastAsia="Times New Roman" w:hAnsiTheme="majorBidi" w:cstheme="majorBidi"/>
            <w:color w:val="222222"/>
            <w:sz w:val="24"/>
            <w:szCs w:val="24"/>
          </w:rPr>
          <w:id w:val="359484907"/>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br/>
        <w:t>According to the Dan Pink, he emphasizes over the "Autonomy", he believes that employee’s relations can be improved and helps in motivating them through Autonomy. He insists that organi</w:t>
      </w:r>
      <w:r w:rsidR="002152B6">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should be rewarding his employees through "Autonomy" and letting them believe that they can do. In the modern time, employees want their employers to believe them and let them be self-directed to the goals assigned by employers. Employees enjoy the self-correction and lead by own, they enjoy the autonomy. In the old styled organi</w:t>
      </w:r>
      <w:r w:rsidR="00034069">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ations, this is </w:t>
      </w:r>
      <w:r w:rsidRPr="007E0DD1">
        <w:rPr>
          <w:rFonts w:asciiTheme="majorBidi" w:eastAsia="Times New Roman" w:hAnsiTheme="majorBidi" w:cstheme="majorBidi"/>
          <w:color w:val="222222"/>
          <w:sz w:val="24"/>
          <w:szCs w:val="24"/>
        </w:rPr>
        <w:lastRenderedPageBreak/>
        <w:t>not happening and employers forcefully dealing with the employees and forcing their working behavior. This is absolutely going to reduce the motivation level of employees and they would not be interested in showing the good performance. Dan Pink believes that employer has to believe his good employee and let them choose the self-direction while pursuing the goals. Employees also have to be very responsible and not taking the unfair advantage of this</w:t>
      </w:r>
      <w:sdt>
        <w:sdtPr>
          <w:rPr>
            <w:rFonts w:asciiTheme="majorBidi" w:eastAsia="Times New Roman" w:hAnsiTheme="majorBidi" w:cstheme="majorBidi"/>
            <w:color w:val="222222"/>
            <w:sz w:val="24"/>
            <w:szCs w:val="24"/>
          </w:rPr>
          <w:id w:val="359484908"/>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Hei193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(Heinz, 2019)</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br/>
        <w:t>There is a huge importance of employees reward because it contributes the significant role into the employee relations and development. Organi</w:t>
      </w:r>
      <w:r w:rsidR="007618CB">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and its executives always exactly want to know that what factors drive the rewards and what are the challenges available while appropriately rewarding the</w:t>
      </w:r>
      <w:r w:rsidRPr="007D32F0">
        <w:rPr>
          <w:rFonts w:asciiTheme="majorBidi" w:eastAsia="Times New Roman" w:hAnsiTheme="majorBidi" w:cstheme="majorBidi"/>
          <w:sz w:val="24"/>
          <w:szCs w:val="24"/>
        </w:rPr>
        <w:t xml:space="preserve"> employees</w:t>
      </w:r>
      <w:r w:rsidR="007D32F0" w:rsidRPr="007D32F0">
        <w:rPr>
          <w:rFonts w:asciiTheme="majorBidi" w:eastAsia="Times New Roman" w:hAnsiTheme="majorBidi" w:cstheme="majorBidi"/>
          <w:sz w:val="24"/>
          <w:szCs w:val="24"/>
        </w:rPr>
        <w:t xml:space="preserve"> </w:t>
      </w:r>
      <w:r w:rsidR="007D32F0">
        <w:rPr>
          <w:rFonts w:asciiTheme="majorBidi" w:eastAsia="Times New Roman" w:hAnsiTheme="majorBidi" w:cstheme="majorBidi"/>
          <w:sz w:val="24"/>
          <w:szCs w:val="24"/>
        </w:rPr>
        <w:t>(Heery, 2016</w:t>
      </w:r>
      <w:r w:rsidR="00EC1A27">
        <w:rPr>
          <w:rFonts w:asciiTheme="majorBidi" w:eastAsia="Times New Roman" w:hAnsiTheme="majorBidi" w:cstheme="majorBidi"/>
          <w:sz w:val="24"/>
          <w:szCs w:val="24"/>
        </w:rPr>
        <w:t>)</w:t>
      </w:r>
      <w:r w:rsidR="00EC1A27" w:rsidRPr="007D32F0">
        <w:rPr>
          <w:rFonts w:asciiTheme="majorBidi" w:eastAsia="Times New Roman" w:hAnsiTheme="majorBidi" w:cstheme="majorBidi"/>
          <w:color w:val="222222"/>
          <w:sz w:val="24"/>
          <w:szCs w:val="24"/>
        </w:rPr>
        <w:t>.</w:t>
      </w:r>
      <w:r w:rsidRPr="007E0DD1">
        <w:rPr>
          <w:rFonts w:asciiTheme="majorBidi" w:eastAsia="Times New Roman" w:hAnsiTheme="majorBidi" w:cstheme="majorBidi"/>
          <w:color w:val="222222"/>
          <w:sz w:val="24"/>
          <w:szCs w:val="24"/>
        </w:rPr>
        <w:t xml:space="preserve"> Actually, employee relations are very critical and significant to the organi</w:t>
      </w:r>
      <w:r w:rsidR="00CC3ABC">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ational success because human resource is the most valuable asset of any big organi</w:t>
      </w:r>
      <w:r w:rsidR="00CC3ABC">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 and they want to retain their highly performing employees and workers. In the time of globalization and both local and international firms are competing with each other for the market, it also increases the demand of highly experienced and skillful worker which can only be retained by good meaningful reward system.</w:t>
      </w:r>
    </w:p>
    <w:p w14:paraId="1B1870C4" w14:textId="388752CE" w:rsidR="00885B1A" w:rsidRDefault="00A87E1C" w:rsidP="00A87E1C">
      <w:pPr>
        <w:shd w:val="clear" w:color="auto" w:fill="FFFFFF"/>
        <w:spacing w:after="0" w:line="480" w:lineRule="auto"/>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This is the reason organi</w:t>
      </w:r>
      <w:r w:rsidR="000E72E1">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want to know what the best rewarding system is for the employees</w:t>
      </w:r>
      <w:sdt>
        <w:sdtPr>
          <w:rPr>
            <w:rFonts w:asciiTheme="majorBidi" w:eastAsia="Times New Roman" w:hAnsiTheme="majorBidi" w:cstheme="majorBidi"/>
            <w:color w:val="222222"/>
            <w:sz w:val="24"/>
            <w:szCs w:val="24"/>
          </w:rPr>
          <w:id w:val="359484909"/>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Koh18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(Kohll, 2018)</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 xml:space="preserve">. They do not want to lose their employees and workers who have contribution into success; </w:t>
      </w:r>
      <w:r w:rsidR="00C30A4D" w:rsidRPr="007E0DD1">
        <w:rPr>
          <w:rFonts w:asciiTheme="majorBidi" w:eastAsia="Times New Roman" w:hAnsiTheme="majorBidi" w:cstheme="majorBidi"/>
          <w:color w:val="222222"/>
          <w:sz w:val="24"/>
          <w:szCs w:val="24"/>
        </w:rPr>
        <w:t>therefore,</w:t>
      </w:r>
      <w:r w:rsidRPr="007E0DD1">
        <w:rPr>
          <w:rFonts w:asciiTheme="majorBidi" w:eastAsia="Times New Roman" w:hAnsiTheme="majorBidi" w:cstheme="majorBidi"/>
          <w:color w:val="222222"/>
          <w:sz w:val="24"/>
          <w:szCs w:val="24"/>
        </w:rPr>
        <w:t xml:space="preserve"> they are always looking for designing the best reward system. A perfect reward system is the one which keeps the employee motivation at </w:t>
      </w:r>
      <w:r w:rsidR="00C30A4D" w:rsidRPr="007E0DD1">
        <w:rPr>
          <w:rFonts w:asciiTheme="majorBidi" w:eastAsia="Times New Roman" w:hAnsiTheme="majorBidi" w:cstheme="majorBidi"/>
          <w:color w:val="222222"/>
          <w:sz w:val="24"/>
          <w:szCs w:val="24"/>
        </w:rPr>
        <w:t>workplace,</w:t>
      </w:r>
      <w:r w:rsidRPr="007E0DD1">
        <w:rPr>
          <w:rFonts w:asciiTheme="majorBidi" w:eastAsia="Times New Roman" w:hAnsiTheme="majorBidi" w:cstheme="majorBidi"/>
          <w:color w:val="222222"/>
          <w:sz w:val="24"/>
          <w:szCs w:val="24"/>
        </w:rPr>
        <w:t xml:space="preserve"> and he is always interested in doing his job while also showing the better and better performance over the time. All big corporate and organi</w:t>
      </w:r>
      <w:r w:rsidR="002152B6">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ations have always been rewarding too much and attractive to their highly performing employees only because they have to retain them in the globalized market, where stiff competition is having the st</w:t>
      </w:r>
      <w:r>
        <w:rPr>
          <w:rFonts w:asciiTheme="majorBidi" w:eastAsia="Times New Roman" w:hAnsiTheme="majorBidi" w:cstheme="majorBidi"/>
          <w:color w:val="222222"/>
          <w:sz w:val="24"/>
          <w:szCs w:val="24"/>
        </w:rPr>
        <w:t>rong war against each other</w:t>
      </w:r>
      <w:sdt>
        <w:sdtPr>
          <w:rPr>
            <w:rFonts w:asciiTheme="majorBidi" w:eastAsia="Times New Roman" w:hAnsiTheme="majorBidi" w:cstheme="majorBidi"/>
            <w:color w:val="222222"/>
            <w:sz w:val="24"/>
            <w:szCs w:val="24"/>
          </w:rPr>
          <w:id w:val="359484910"/>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Zim18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(Zimmeran, 2018)</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r>
        <w:rPr>
          <w:rFonts w:asciiTheme="majorBidi" w:eastAsia="Times New Roman" w:hAnsiTheme="majorBidi" w:cstheme="majorBidi"/>
          <w:color w:val="222222"/>
          <w:sz w:val="24"/>
          <w:szCs w:val="24"/>
        </w:rPr>
        <w:br/>
      </w:r>
    </w:p>
    <w:p w14:paraId="216C18E4" w14:textId="77777777" w:rsidR="008D3C03" w:rsidRDefault="00B1616A" w:rsidP="00A87E1C">
      <w:pPr>
        <w:shd w:val="clear" w:color="auto" w:fill="FFFFFF"/>
        <w:spacing w:after="0" w:line="480" w:lineRule="auto"/>
        <w:rPr>
          <w:rFonts w:asciiTheme="majorBidi" w:eastAsia="Times New Roman" w:hAnsiTheme="majorBidi" w:cstheme="majorBidi"/>
          <w:b/>
          <w:bCs/>
          <w:color w:val="222222"/>
          <w:sz w:val="28"/>
          <w:szCs w:val="28"/>
        </w:rPr>
      </w:pPr>
      <w:r w:rsidRPr="005B379E">
        <w:rPr>
          <w:rFonts w:asciiTheme="majorBidi" w:eastAsia="Times New Roman" w:hAnsiTheme="majorBidi" w:cstheme="majorBidi"/>
          <w:b/>
          <w:bCs/>
          <w:color w:val="222222"/>
          <w:sz w:val="28"/>
          <w:szCs w:val="28"/>
        </w:rPr>
        <w:lastRenderedPageBreak/>
        <w:t xml:space="preserve">3. </w:t>
      </w:r>
      <w:r w:rsidR="00A87E1C" w:rsidRPr="005B379E">
        <w:rPr>
          <w:rFonts w:asciiTheme="majorBidi" w:eastAsia="Times New Roman" w:hAnsiTheme="majorBidi" w:cstheme="majorBidi"/>
          <w:b/>
          <w:bCs/>
          <w:color w:val="222222"/>
          <w:sz w:val="28"/>
          <w:szCs w:val="28"/>
        </w:rPr>
        <w:t>Question Two</w:t>
      </w:r>
    </w:p>
    <w:p w14:paraId="08A4197F" w14:textId="6D7F2BAD" w:rsidR="00A87E1C" w:rsidRDefault="00365019" w:rsidP="00A87E1C">
      <w:pPr>
        <w:shd w:val="clear" w:color="auto" w:fill="FFFFFF"/>
        <w:spacing w:after="0" w:line="480" w:lineRule="auto"/>
        <w:rPr>
          <w:rFonts w:asciiTheme="majorBidi" w:eastAsia="Times New Roman" w:hAnsiTheme="majorBidi" w:cstheme="majorBidi"/>
          <w:color w:val="222222"/>
          <w:sz w:val="24"/>
          <w:szCs w:val="24"/>
        </w:rPr>
      </w:pPr>
      <w:r>
        <w:rPr>
          <w:rFonts w:asciiTheme="majorBidi" w:eastAsia="Times New Roman" w:hAnsiTheme="majorBidi" w:cstheme="majorBidi"/>
          <w:b/>
          <w:bCs/>
          <w:color w:val="222222"/>
          <w:sz w:val="24"/>
          <w:szCs w:val="24"/>
        </w:rPr>
        <w:t xml:space="preserve">3. </w:t>
      </w:r>
      <w:r w:rsidR="00A87E1C" w:rsidRPr="007E0DD1">
        <w:rPr>
          <w:rFonts w:asciiTheme="majorBidi" w:eastAsia="Times New Roman" w:hAnsiTheme="majorBidi" w:cstheme="majorBidi"/>
          <w:b/>
          <w:bCs/>
          <w:color w:val="222222"/>
          <w:sz w:val="24"/>
          <w:szCs w:val="24"/>
        </w:rPr>
        <w:t>Theoretical Models, Reward Programs and External Threats</w:t>
      </w:r>
      <w:r w:rsidR="00E63A65">
        <w:rPr>
          <w:rFonts w:asciiTheme="majorBidi" w:eastAsia="Times New Roman" w:hAnsiTheme="majorBidi" w:cstheme="majorBidi"/>
          <w:b/>
          <w:bCs/>
          <w:color w:val="222222"/>
          <w:sz w:val="24"/>
          <w:szCs w:val="24"/>
        </w:rPr>
        <w:t>.</w:t>
      </w:r>
    </w:p>
    <w:p w14:paraId="1A72DF87" w14:textId="499ECDF3"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sidRPr="007E0DD1">
        <w:rPr>
          <w:rFonts w:asciiTheme="majorBidi" w:eastAsia="Times New Roman" w:hAnsiTheme="majorBidi" w:cstheme="majorBidi"/>
          <w:color w:val="222222"/>
          <w:sz w:val="24"/>
          <w:szCs w:val="24"/>
        </w:rPr>
        <w:t>It is studied that the basic problem is faced by the organi</w:t>
      </w:r>
      <w:r w:rsidR="00B462D5">
        <w:rPr>
          <w:rFonts w:asciiTheme="majorBidi" w:eastAsia="Times New Roman" w:hAnsiTheme="majorBidi" w:cstheme="majorBidi"/>
          <w:color w:val="222222"/>
          <w:sz w:val="24"/>
          <w:szCs w:val="24"/>
        </w:rPr>
        <w:t>s</w:t>
      </w:r>
      <w:r w:rsidRPr="007E0DD1">
        <w:rPr>
          <w:rFonts w:asciiTheme="majorBidi" w:eastAsia="Times New Roman" w:hAnsiTheme="majorBidi" w:cstheme="majorBidi"/>
          <w:color w:val="222222"/>
          <w:sz w:val="24"/>
          <w:szCs w:val="24"/>
        </w:rPr>
        <w:t xml:space="preserve">ations in order to implement the reward system such as giving the increment in </w:t>
      </w:r>
      <w:r w:rsidR="00C30A4D" w:rsidRPr="007E0DD1">
        <w:rPr>
          <w:rFonts w:asciiTheme="majorBidi" w:eastAsia="Times New Roman" w:hAnsiTheme="majorBidi" w:cstheme="majorBidi"/>
          <w:color w:val="222222"/>
          <w:sz w:val="24"/>
          <w:szCs w:val="24"/>
        </w:rPr>
        <w:t>employee’s</w:t>
      </w:r>
      <w:r w:rsidRPr="007E0DD1">
        <w:rPr>
          <w:rFonts w:asciiTheme="majorBidi" w:eastAsia="Times New Roman" w:hAnsiTheme="majorBidi" w:cstheme="majorBidi"/>
          <w:color w:val="222222"/>
          <w:sz w:val="24"/>
          <w:szCs w:val="24"/>
        </w:rPr>
        <w:t xml:space="preserve"> salary as the reward. It can lead to several financial disruptions and challenges, such as "British Airways" would be having less funds and finances available in their reserves means they are more vulnerable to the external threats and shocks such as in recent scenario Corona Virus these </w:t>
      </w:r>
      <w:r w:rsidRPr="00CB0190">
        <w:rPr>
          <w:rFonts w:asciiTheme="majorBidi" w:eastAsia="Times New Roman" w:hAnsiTheme="majorBidi" w:cstheme="majorBidi"/>
          <w:color w:val="000000" w:themeColor="text1"/>
          <w:sz w:val="24"/>
          <w:szCs w:val="24"/>
        </w:rPr>
        <w:t>days</w:t>
      </w:r>
      <w:r w:rsidRPr="007E0DD1">
        <w:rPr>
          <w:rFonts w:asciiTheme="majorBidi" w:eastAsia="Times New Roman" w:hAnsiTheme="majorBidi" w:cstheme="majorBidi"/>
          <w:color w:val="222222"/>
          <w:sz w:val="24"/>
          <w:szCs w:val="24"/>
        </w:rPr>
        <w:t>. They would have to pay a</w:t>
      </w:r>
      <w:r>
        <w:rPr>
          <w:rFonts w:asciiTheme="majorBidi" w:eastAsia="Times New Roman" w:hAnsiTheme="majorBidi" w:cstheme="majorBidi"/>
          <w:color w:val="222222"/>
          <w:sz w:val="24"/>
          <w:szCs w:val="24"/>
        </w:rPr>
        <w:t xml:space="preserve"> </w:t>
      </w:r>
      <w:r w:rsidRPr="007E0DD1">
        <w:rPr>
          <w:rFonts w:asciiTheme="majorBidi" w:eastAsia="Times New Roman" w:hAnsiTheme="majorBidi" w:cstheme="majorBidi"/>
          <w:color w:val="222222"/>
          <w:sz w:val="24"/>
          <w:szCs w:val="24"/>
        </w:rPr>
        <w:t>lot more if they raised their salaries expense in order to meet motivation theory and also have to raise the funds at interest rate to meet external shock</w:t>
      </w:r>
      <w:sdt>
        <w:sdtPr>
          <w:rPr>
            <w:rFonts w:asciiTheme="majorBidi" w:eastAsia="Times New Roman" w:hAnsiTheme="majorBidi" w:cstheme="majorBidi"/>
            <w:color w:val="222222"/>
            <w:sz w:val="24"/>
            <w:szCs w:val="24"/>
          </w:rPr>
          <w:id w:val="359484911"/>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sidRPr="007E0DD1">
        <w:rPr>
          <w:rFonts w:asciiTheme="majorBidi" w:eastAsia="Times New Roman" w:hAnsiTheme="majorBidi" w:cstheme="majorBidi"/>
          <w:color w:val="222222"/>
          <w:sz w:val="24"/>
          <w:szCs w:val="24"/>
        </w:rPr>
        <w:t>. </w:t>
      </w:r>
      <w:r>
        <w:rPr>
          <w:rFonts w:asciiTheme="majorBidi" w:eastAsia="Times New Roman" w:hAnsiTheme="majorBidi" w:cstheme="majorBidi"/>
          <w:color w:val="222222"/>
          <w:sz w:val="24"/>
          <w:szCs w:val="24"/>
        </w:rPr>
        <w:t xml:space="preserve">This is going to increase their fixed expenditures which means BA have to be compromising on its financial leverage position and which also increases the credit risk. In this whole scenario, it is very complicated for management to raise the salaries of employees showing good performances. </w:t>
      </w:r>
    </w:p>
    <w:p w14:paraId="4CDD9163" w14:textId="44DD53E3"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Furthermore, it is also decreasing the annual business profits of the company which leads to less value for shareholders which further leads to decreasing the stock cost in exchange. This is another threat which prevents the BA’s management to increase the salary of high performing employees. The third and last reason is they have less money available for investment or spending in research to bring operational efficiency</w:t>
      </w:r>
      <w:sdt>
        <w:sdtPr>
          <w:rPr>
            <w:rFonts w:asciiTheme="majorBidi" w:eastAsia="Times New Roman" w:hAnsiTheme="majorBidi" w:cstheme="majorBidi"/>
            <w:color w:val="222222"/>
            <w:sz w:val="24"/>
            <w:szCs w:val="24"/>
          </w:rPr>
          <w:id w:val="359484912"/>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Bar20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(Barnett, 2020)</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6B1F4F04" w14:textId="1409BB73" w:rsidR="00A87E1C" w:rsidRDefault="00E250EE"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4. </w:t>
      </w:r>
      <w:r w:rsidR="00A87E1C" w:rsidRPr="007063B9">
        <w:rPr>
          <w:rFonts w:asciiTheme="majorBidi" w:eastAsia="Times New Roman" w:hAnsiTheme="majorBidi" w:cstheme="majorBidi"/>
          <w:b/>
          <w:bCs/>
          <w:color w:val="222222"/>
          <w:sz w:val="24"/>
          <w:szCs w:val="24"/>
        </w:rPr>
        <w:t>The Impact of No / Less Rewards on Employee’s Motivation</w:t>
      </w:r>
      <w:r w:rsidR="00E63A65">
        <w:rPr>
          <w:rFonts w:asciiTheme="majorBidi" w:eastAsia="Times New Roman" w:hAnsiTheme="majorBidi" w:cstheme="majorBidi"/>
          <w:b/>
          <w:bCs/>
          <w:color w:val="222222"/>
          <w:sz w:val="24"/>
          <w:szCs w:val="24"/>
        </w:rPr>
        <w:t>.</w:t>
      </w:r>
      <w:r w:rsidR="00A87E1C" w:rsidRPr="007063B9">
        <w:rPr>
          <w:rFonts w:asciiTheme="majorBidi" w:eastAsia="Times New Roman" w:hAnsiTheme="majorBidi" w:cstheme="majorBidi"/>
          <w:b/>
          <w:bCs/>
          <w:color w:val="222222"/>
          <w:sz w:val="24"/>
          <w:szCs w:val="24"/>
        </w:rPr>
        <w:t xml:space="preserve"> </w:t>
      </w:r>
    </w:p>
    <w:p w14:paraId="2B27344E" w14:textId="6C09FD62"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There is definitely huge impact on the employee’s motivation when they are not rewarded properly in order to maintain the higher financial performances. In the globalized world, where competitive employees have several other job opportunities are which can remunerate them according to their skill level and experience</w:t>
      </w:r>
      <w:r w:rsidR="00CB21E1">
        <w:rPr>
          <w:rFonts w:asciiTheme="majorBidi" w:eastAsia="Times New Roman" w:hAnsiTheme="majorBidi" w:cstheme="majorBidi"/>
          <w:color w:val="222222"/>
          <w:sz w:val="24"/>
          <w:szCs w:val="24"/>
        </w:rPr>
        <w:t xml:space="preserve"> </w:t>
      </w:r>
      <w:r w:rsidR="00CB21E1">
        <w:rPr>
          <w:rFonts w:ascii="Times New Roman" w:hAnsi="Times New Roman"/>
          <w:bCs/>
          <w:sz w:val="24"/>
          <w:szCs w:val="24"/>
          <w:lang w:val="en-GB"/>
        </w:rPr>
        <w:t>(</w:t>
      </w:r>
      <w:r w:rsidR="00CB21E1">
        <w:rPr>
          <w:rFonts w:ascii="Times New Roman" w:hAnsi="Times New Roman"/>
          <w:color w:val="222222"/>
          <w:sz w:val="24"/>
          <w:szCs w:val="24"/>
          <w:shd w:val="clear" w:color="auto" w:fill="FFFFFF"/>
        </w:rPr>
        <w:t>Beevers and Rea, 2016)</w:t>
      </w:r>
      <w:r>
        <w:rPr>
          <w:rFonts w:asciiTheme="majorBidi" w:eastAsia="Times New Roman" w:hAnsiTheme="majorBidi" w:cstheme="majorBidi"/>
          <w:color w:val="222222"/>
          <w:sz w:val="24"/>
          <w:szCs w:val="24"/>
        </w:rPr>
        <w:t>. Those organi</w:t>
      </w:r>
      <w:r w:rsidR="00F740A7">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which do not set and implement the proper employee reward system, </w:t>
      </w:r>
      <w:r w:rsidRPr="00CB21E1">
        <w:rPr>
          <w:rFonts w:asciiTheme="majorBidi" w:eastAsia="Times New Roman" w:hAnsiTheme="majorBidi" w:cstheme="majorBidi"/>
          <w:color w:val="000000" w:themeColor="text1"/>
          <w:sz w:val="24"/>
          <w:szCs w:val="24"/>
        </w:rPr>
        <w:t>they</w:t>
      </w:r>
      <w:r>
        <w:rPr>
          <w:rFonts w:asciiTheme="majorBidi" w:eastAsia="Times New Roman" w:hAnsiTheme="majorBidi" w:cstheme="majorBidi"/>
          <w:color w:val="222222"/>
          <w:sz w:val="24"/>
          <w:szCs w:val="24"/>
        </w:rPr>
        <w:t xml:space="preserve"> always lose their high performing employees to the competitive organi</w:t>
      </w:r>
      <w:r w:rsidR="00464C25">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and it becomes the higher loss as comparing to comparing if they had rewarded him well.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have implemented </w:t>
      </w:r>
      <w:r>
        <w:rPr>
          <w:rFonts w:asciiTheme="majorBidi" w:eastAsia="Times New Roman" w:hAnsiTheme="majorBidi" w:cstheme="majorBidi"/>
          <w:color w:val="222222"/>
          <w:sz w:val="24"/>
          <w:szCs w:val="24"/>
        </w:rPr>
        <w:lastRenderedPageBreak/>
        <w:t xml:space="preserve">the well efficient reward system which keeps the employees motivated in order to perform </w:t>
      </w:r>
      <w:r w:rsidR="00F56A20">
        <w:rPr>
          <w:rFonts w:asciiTheme="majorBidi" w:eastAsia="Times New Roman" w:hAnsiTheme="majorBidi" w:cstheme="majorBidi"/>
          <w:color w:val="222222"/>
          <w:sz w:val="24"/>
          <w:szCs w:val="24"/>
        </w:rPr>
        <w:t>and</w:t>
      </w:r>
      <w:r>
        <w:rPr>
          <w:rFonts w:asciiTheme="majorBidi" w:eastAsia="Times New Roman" w:hAnsiTheme="majorBidi" w:cstheme="majorBidi"/>
          <w:color w:val="222222"/>
          <w:sz w:val="24"/>
          <w:szCs w:val="24"/>
        </w:rPr>
        <w:t xml:space="preserve"> stay with the organi</w:t>
      </w:r>
      <w:r w:rsidR="009E2E8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on long-term basis. They take it the human resource as the most valuable asset of the organi</w:t>
      </w:r>
      <w:r w:rsidR="009E2E8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w:t>
      </w:r>
      <w:sdt>
        <w:sdtPr>
          <w:rPr>
            <w:rFonts w:asciiTheme="majorBidi" w:eastAsia="Times New Roman" w:hAnsiTheme="majorBidi" w:cstheme="majorBidi"/>
            <w:color w:val="222222"/>
            <w:sz w:val="24"/>
            <w:szCs w:val="24"/>
          </w:rPr>
          <w:id w:val="359484913"/>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Zim18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(Zimmeran, 2018)</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1A0E64E3" w14:textId="6EC985C6"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According to the Maslow theory, employees cannot be motivated as long as their basic needs are unfulfilled. Such employees would have no interest in performing well in organi</w:t>
      </w:r>
      <w:r w:rsidR="001D4CA9">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It is also depended upon the job position, status and level of employee, as the hierarchy of needs goes up in order to remain motivated. An employee, who is standing at third level of Maslow hierarchy model, would never be happy through only meeting basic needs. The Top management and Executives of the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have understood this and working hard on it to retain the employees</w:t>
      </w:r>
      <w:sdt>
        <w:sdtPr>
          <w:rPr>
            <w:rFonts w:asciiTheme="majorBidi" w:eastAsia="Times New Roman" w:hAnsiTheme="majorBidi" w:cstheme="majorBidi"/>
            <w:color w:val="222222"/>
            <w:sz w:val="24"/>
            <w:szCs w:val="24"/>
          </w:rPr>
          <w:id w:val="359484914"/>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Kur19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(Kurter,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3541160F" w14:textId="6E6110B5" w:rsidR="00A87E1C" w:rsidRDefault="00E250EE"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5. </w:t>
      </w:r>
      <w:r w:rsidR="00A87E1C" w:rsidRPr="00D70F32">
        <w:rPr>
          <w:rFonts w:asciiTheme="majorBidi" w:eastAsia="Times New Roman" w:hAnsiTheme="majorBidi" w:cstheme="majorBidi"/>
          <w:b/>
          <w:bCs/>
          <w:color w:val="222222"/>
          <w:sz w:val="24"/>
          <w:szCs w:val="24"/>
        </w:rPr>
        <w:t xml:space="preserve">Trade Unions </w:t>
      </w:r>
      <w:r w:rsidR="00A87E1C">
        <w:rPr>
          <w:rFonts w:asciiTheme="majorBidi" w:eastAsia="Times New Roman" w:hAnsiTheme="majorBidi" w:cstheme="majorBidi"/>
          <w:b/>
          <w:bCs/>
          <w:color w:val="222222"/>
          <w:sz w:val="24"/>
          <w:szCs w:val="24"/>
        </w:rPr>
        <w:t>and Pay Award System</w:t>
      </w:r>
      <w:r w:rsidR="00E63A65">
        <w:rPr>
          <w:rFonts w:asciiTheme="majorBidi" w:eastAsia="Times New Roman" w:hAnsiTheme="majorBidi" w:cstheme="majorBidi"/>
          <w:b/>
          <w:bCs/>
          <w:color w:val="222222"/>
          <w:sz w:val="24"/>
          <w:szCs w:val="24"/>
        </w:rPr>
        <w:t>.</w:t>
      </w:r>
    </w:p>
    <w:p w14:paraId="1CF7FCC4" w14:textId="45533592"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In these days trade unions have been failing to ensure the implementation of Fair reward system for the employees. These trade unions have become extremely political and these are only here for achieving political purposes not to ensure implementing fair reward system. This is the reason there is significant drop in membership of trading unions. In the modern present time, only governments can ensure implementing the fair reward system in between employer and employees</w:t>
      </w:r>
      <w:sdt>
        <w:sdtPr>
          <w:rPr>
            <w:rFonts w:asciiTheme="majorBidi" w:eastAsia="Times New Roman" w:hAnsiTheme="majorBidi" w:cstheme="majorBidi"/>
            <w:color w:val="222222"/>
            <w:sz w:val="24"/>
            <w:szCs w:val="24"/>
          </w:rPr>
          <w:id w:val="359484915"/>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Bar20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(Barnett, 2020)</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70A8B155" w14:textId="204284F2" w:rsidR="00A87E1C" w:rsidRDefault="008D1E60"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6. </w:t>
      </w:r>
      <w:r w:rsidR="00A87E1C" w:rsidRPr="000812B5">
        <w:rPr>
          <w:rFonts w:asciiTheme="majorBidi" w:eastAsia="Times New Roman" w:hAnsiTheme="majorBidi" w:cstheme="majorBidi"/>
          <w:b/>
          <w:bCs/>
          <w:color w:val="222222"/>
          <w:sz w:val="24"/>
          <w:szCs w:val="24"/>
        </w:rPr>
        <w:t>Choose between Customer Satisfaction and Employees Motivation</w:t>
      </w:r>
      <w:r w:rsidR="0015314C">
        <w:rPr>
          <w:rFonts w:asciiTheme="majorBidi" w:eastAsia="Times New Roman" w:hAnsiTheme="majorBidi" w:cstheme="majorBidi"/>
          <w:b/>
          <w:bCs/>
          <w:color w:val="222222"/>
          <w:sz w:val="24"/>
          <w:szCs w:val="24"/>
        </w:rPr>
        <w:t>.</w:t>
      </w:r>
      <w:r w:rsidR="00A87E1C" w:rsidRPr="000812B5">
        <w:rPr>
          <w:rFonts w:asciiTheme="majorBidi" w:eastAsia="Times New Roman" w:hAnsiTheme="majorBidi" w:cstheme="majorBidi"/>
          <w:b/>
          <w:bCs/>
          <w:color w:val="222222"/>
          <w:sz w:val="24"/>
          <w:szCs w:val="24"/>
        </w:rPr>
        <w:t xml:space="preserve"> </w:t>
      </w:r>
    </w:p>
    <w:p w14:paraId="12A80AAF" w14:textId="71E4428F"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The studies </w:t>
      </w:r>
      <w:r w:rsidR="00C30A4D">
        <w:rPr>
          <w:rFonts w:asciiTheme="majorBidi" w:eastAsia="Times New Roman" w:hAnsiTheme="majorBidi" w:cstheme="majorBidi"/>
          <w:color w:val="222222"/>
          <w:sz w:val="24"/>
          <w:szCs w:val="24"/>
        </w:rPr>
        <w:t>show</w:t>
      </w:r>
      <w:r>
        <w:rPr>
          <w:rFonts w:asciiTheme="majorBidi" w:eastAsia="Times New Roman" w:hAnsiTheme="majorBidi" w:cstheme="majorBidi"/>
          <w:color w:val="222222"/>
          <w:sz w:val="24"/>
          <w:szCs w:val="24"/>
        </w:rPr>
        <w:t xml:space="preserve"> that when management allocates more funds and increases the business expenditures in order to meet the employees motivation level which also increases the cost of production and services become more expensive. In the British Airline, they have to be competing hard in the industry to the other airline flights while also managing their employee’s motivation, managing employee relation and implement the fair reward system</w:t>
      </w:r>
      <w:sdt>
        <w:sdtPr>
          <w:rPr>
            <w:rFonts w:asciiTheme="majorBidi" w:eastAsia="Times New Roman" w:hAnsiTheme="majorBidi" w:cstheme="majorBidi"/>
            <w:color w:val="222222"/>
            <w:sz w:val="24"/>
            <w:szCs w:val="24"/>
          </w:rPr>
          <w:id w:val="359484916"/>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Kur19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(Kurter,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53AE9857" w14:textId="2F1D1E05"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The problem is when British Airline or other types of businesses have to be competitive, they are unable to implement fair reward system which leads to employees de-motivation, they are </w:t>
      </w:r>
      <w:r>
        <w:rPr>
          <w:rFonts w:asciiTheme="majorBidi" w:eastAsia="Times New Roman" w:hAnsiTheme="majorBidi" w:cstheme="majorBidi"/>
          <w:color w:val="222222"/>
          <w:sz w:val="24"/>
          <w:szCs w:val="24"/>
        </w:rPr>
        <w:lastRenderedPageBreak/>
        <w:t xml:space="preserve">unable to perform which further impacts the performance which means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loses its quality level and it also annoys the customer, they got dissatisfied and switched the competitor. This proves that it is very challenging to hold the balance between customer satisfaction and employee motivation. This is surely not the solution that not to implement the proper fair reward system only because it increases the business expenditures which further increases cost of production and then business becomes less competitive</w:t>
      </w:r>
      <w:sdt>
        <w:sdtPr>
          <w:rPr>
            <w:rFonts w:asciiTheme="majorBidi" w:eastAsia="Times New Roman" w:hAnsiTheme="majorBidi" w:cstheme="majorBidi"/>
            <w:color w:val="222222"/>
            <w:sz w:val="24"/>
            <w:szCs w:val="24"/>
          </w:rPr>
          <w:id w:val="359484917"/>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6C17275B" w14:textId="17AB5717"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Management should be taking Reward System as essential business expenditure and find the room in other areas, cut down the other non-essential business expenses and luxuries. The operation sustainability cannot be ensured at the cost of “Fair Reward System” as it would be </w:t>
      </w:r>
      <w:r w:rsidR="00D31E8A">
        <w:rPr>
          <w:rFonts w:asciiTheme="majorBidi" w:eastAsia="Times New Roman" w:hAnsiTheme="majorBidi" w:cstheme="majorBidi"/>
          <w:color w:val="222222"/>
          <w:sz w:val="24"/>
          <w:szCs w:val="24"/>
        </w:rPr>
        <w:t>extremely,</w:t>
      </w:r>
      <w:r>
        <w:rPr>
          <w:rFonts w:asciiTheme="majorBidi" w:eastAsia="Times New Roman" w:hAnsiTheme="majorBidi" w:cstheme="majorBidi"/>
          <w:color w:val="222222"/>
          <w:sz w:val="24"/>
          <w:szCs w:val="24"/>
        </w:rPr>
        <w:t xml:space="preserve"> </w:t>
      </w:r>
      <w:r w:rsidR="00C31E6A">
        <w:rPr>
          <w:rFonts w:asciiTheme="majorBidi" w:eastAsia="Times New Roman" w:hAnsiTheme="majorBidi" w:cstheme="majorBidi"/>
          <w:color w:val="222222"/>
          <w:sz w:val="24"/>
          <w:szCs w:val="24"/>
        </w:rPr>
        <w:t>and</w:t>
      </w:r>
      <w:r>
        <w:rPr>
          <w:rFonts w:asciiTheme="majorBidi" w:eastAsia="Times New Roman" w:hAnsiTheme="majorBidi" w:cstheme="majorBidi"/>
          <w:color w:val="222222"/>
          <w:sz w:val="24"/>
          <w:szCs w:val="24"/>
        </w:rPr>
        <w:t xml:space="preserve"> it is much damaging for the organi</w:t>
      </w:r>
      <w:r w:rsidR="00387F2A">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which still want to be competing. </w:t>
      </w:r>
      <w:r w:rsidRPr="007063B9">
        <w:rPr>
          <w:rFonts w:asciiTheme="majorBidi" w:eastAsia="Times New Roman" w:hAnsiTheme="majorBidi" w:cstheme="majorBidi"/>
          <w:color w:val="222222"/>
          <w:sz w:val="24"/>
          <w:szCs w:val="24"/>
        </w:rPr>
        <w:t>“British Airways”</w:t>
      </w:r>
      <w:r>
        <w:rPr>
          <w:rFonts w:asciiTheme="majorBidi" w:eastAsia="Times New Roman" w:hAnsiTheme="majorBidi" w:cstheme="majorBidi"/>
          <w:color w:val="222222"/>
          <w:sz w:val="24"/>
          <w:szCs w:val="24"/>
        </w:rPr>
        <w:t xml:space="preserve"> have always ensured the same. This theory explains us that highly competitive firm cannot lose the customer neither highly skilled employee. It is the human resource which helps the organi</w:t>
      </w:r>
      <w:r w:rsidR="00387F2A">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building the customer base and generating the sales. Therefore, it needs a better solution to resolve the issue and make the things accordingly</w:t>
      </w:r>
      <w:sdt>
        <w:sdtPr>
          <w:rPr>
            <w:rFonts w:asciiTheme="majorBidi" w:eastAsia="Times New Roman" w:hAnsiTheme="majorBidi" w:cstheme="majorBidi"/>
            <w:color w:val="222222"/>
            <w:sz w:val="24"/>
            <w:szCs w:val="24"/>
          </w:rPr>
          <w:id w:val="359484918"/>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Zim18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(Zimmeran, 2018)</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Though, there are several theories available which also helpful in order to determine those factors actually contribute into the employee’s motivation.</w:t>
      </w:r>
    </w:p>
    <w:p w14:paraId="75060812" w14:textId="368BBD9C" w:rsidR="00A87E1C" w:rsidRPr="005B379E" w:rsidRDefault="00A4367D" w:rsidP="00A87E1C">
      <w:pPr>
        <w:shd w:val="clear" w:color="auto" w:fill="FFFFFF"/>
        <w:spacing w:after="0" w:line="480" w:lineRule="auto"/>
        <w:jc w:val="both"/>
        <w:rPr>
          <w:rFonts w:asciiTheme="majorBidi" w:eastAsia="Times New Roman" w:hAnsiTheme="majorBidi" w:cstheme="majorBidi"/>
          <w:b/>
          <w:bCs/>
          <w:color w:val="222222"/>
          <w:sz w:val="28"/>
          <w:szCs w:val="28"/>
        </w:rPr>
      </w:pPr>
      <w:r>
        <w:rPr>
          <w:rFonts w:asciiTheme="majorBidi" w:eastAsia="Times New Roman" w:hAnsiTheme="majorBidi" w:cstheme="majorBidi"/>
          <w:b/>
          <w:bCs/>
          <w:color w:val="222222"/>
          <w:sz w:val="28"/>
          <w:szCs w:val="28"/>
        </w:rPr>
        <w:t>7</w:t>
      </w:r>
      <w:r w:rsidR="00B1616A" w:rsidRPr="005B379E">
        <w:rPr>
          <w:rFonts w:asciiTheme="majorBidi" w:eastAsia="Times New Roman" w:hAnsiTheme="majorBidi" w:cstheme="majorBidi"/>
          <w:b/>
          <w:bCs/>
          <w:color w:val="222222"/>
          <w:sz w:val="28"/>
          <w:szCs w:val="28"/>
        </w:rPr>
        <w:t xml:space="preserve">. </w:t>
      </w:r>
      <w:r w:rsidR="00A87E1C" w:rsidRPr="005B379E">
        <w:rPr>
          <w:rFonts w:asciiTheme="majorBidi" w:eastAsia="Times New Roman" w:hAnsiTheme="majorBidi" w:cstheme="majorBidi"/>
          <w:b/>
          <w:bCs/>
          <w:color w:val="222222"/>
          <w:sz w:val="28"/>
          <w:szCs w:val="28"/>
        </w:rPr>
        <w:t>Question Three</w:t>
      </w:r>
    </w:p>
    <w:p w14:paraId="037084F1" w14:textId="342043F8" w:rsidR="00A87E1C" w:rsidRDefault="00A4367D"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7. </w:t>
      </w:r>
      <w:r w:rsidR="00A87E1C" w:rsidRPr="00E81CAE">
        <w:rPr>
          <w:rFonts w:asciiTheme="majorBidi" w:eastAsia="Times New Roman" w:hAnsiTheme="majorBidi" w:cstheme="majorBidi"/>
          <w:b/>
          <w:bCs/>
          <w:color w:val="222222"/>
          <w:sz w:val="24"/>
          <w:szCs w:val="24"/>
        </w:rPr>
        <w:t>Recommendations and Suggestions Offers Mutual Benefit to both Parties</w:t>
      </w:r>
    </w:p>
    <w:p w14:paraId="0EA8C255" w14:textId="6EB9988E"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This is very challenging for the business organi</w:t>
      </w:r>
      <w:r w:rsidR="00891BA1">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 xml:space="preserve">ations like “British Airways” or other competitive firms to maintain the cost competitiveness while also maintaining highly attractive reward system. Therefore, it is suggested that it has to be introducing and implementing the non-cash or non-financial reward system. It is quite understandable that corporate have limited financial resources and they have to use it in the most efficient manner in order to provide the service at competitive rates. In the contrary, they are quite able to offer non-financial rewards </w:t>
      </w:r>
      <w:r>
        <w:rPr>
          <w:rFonts w:asciiTheme="majorBidi" w:eastAsia="Times New Roman" w:hAnsiTheme="majorBidi" w:cstheme="majorBidi"/>
          <w:color w:val="222222"/>
          <w:sz w:val="24"/>
          <w:szCs w:val="24"/>
        </w:rPr>
        <w:lastRenderedPageBreak/>
        <w:t>to the employees which also contribute significantly into keeping the employee highly motivated</w:t>
      </w:r>
      <w:sdt>
        <w:sdtPr>
          <w:rPr>
            <w:rFonts w:asciiTheme="majorBidi" w:eastAsia="Times New Roman" w:hAnsiTheme="majorBidi" w:cstheme="majorBidi"/>
            <w:color w:val="222222"/>
            <w:sz w:val="24"/>
            <w:szCs w:val="24"/>
          </w:rPr>
          <w:id w:val="359484919"/>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App15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(Appelo, 2015)</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131F864F" w14:textId="07F432B5"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The question is what </w:t>
      </w:r>
      <w:r w:rsidR="00E05DB2">
        <w:rPr>
          <w:rFonts w:asciiTheme="majorBidi" w:eastAsia="Times New Roman" w:hAnsiTheme="majorBidi" w:cstheme="majorBidi"/>
          <w:color w:val="222222"/>
          <w:sz w:val="24"/>
          <w:szCs w:val="24"/>
        </w:rPr>
        <w:t>that non-financial reward system could be</w:t>
      </w:r>
      <w:r>
        <w:rPr>
          <w:rFonts w:asciiTheme="majorBidi" w:eastAsia="Times New Roman" w:hAnsiTheme="majorBidi" w:cstheme="majorBidi"/>
          <w:color w:val="222222"/>
          <w:sz w:val="24"/>
          <w:szCs w:val="24"/>
        </w:rPr>
        <w:t>, which can keep the employee motivated to have them and get motivated, discussed in the following.</w:t>
      </w:r>
    </w:p>
    <w:p w14:paraId="3B704583" w14:textId="4C6BA37B" w:rsidR="00A87E1C" w:rsidRDefault="007E32A5"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8. </w:t>
      </w:r>
      <w:r w:rsidR="00A87E1C" w:rsidRPr="004C5275">
        <w:rPr>
          <w:rFonts w:asciiTheme="majorBidi" w:eastAsia="Times New Roman" w:hAnsiTheme="majorBidi" w:cstheme="majorBidi"/>
          <w:b/>
          <w:bCs/>
          <w:color w:val="222222"/>
          <w:sz w:val="24"/>
          <w:szCs w:val="24"/>
        </w:rPr>
        <w:t xml:space="preserve">Flexible Working Environment </w:t>
      </w:r>
    </w:p>
    <w:p w14:paraId="5D2790FF" w14:textId="51E59A5C"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It is suggested that high performing employees can be offered with flexible working environment such as they can work from home</w:t>
      </w:r>
      <w:r w:rsidR="0025629A">
        <w:rPr>
          <w:rFonts w:asciiTheme="majorBidi" w:eastAsia="Times New Roman" w:hAnsiTheme="majorBidi" w:cstheme="majorBidi"/>
          <w:color w:val="222222"/>
          <w:sz w:val="24"/>
          <w:szCs w:val="24"/>
        </w:rPr>
        <w:t xml:space="preserve"> </w:t>
      </w:r>
      <w:r w:rsidR="0025629A" w:rsidRPr="00E800D3">
        <w:rPr>
          <w:rFonts w:ascii="Times New Roman" w:hAnsi="Times New Roman"/>
          <w:color w:val="0E101A"/>
          <w:sz w:val="24"/>
          <w:szCs w:val="24"/>
        </w:rPr>
        <w:t>(Markey </w:t>
      </w:r>
      <w:r w:rsidR="0025629A" w:rsidRPr="00E800D3">
        <w:rPr>
          <w:rStyle w:val="Emphasis"/>
          <w:rFonts w:ascii="Times New Roman" w:hAnsi="Times New Roman"/>
          <w:color w:val="0E101A"/>
          <w:sz w:val="24"/>
          <w:szCs w:val="24"/>
        </w:rPr>
        <w:t>et al.,</w:t>
      </w:r>
      <w:r w:rsidR="0025629A" w:rsidRPr="00E800D3">
        <w:rPr>
          <w:rFonts w:ascii="Times New Roman" w:hAnsi="Times New Roman"/>
          <w:color w:val="0E101A"/>
          <w:sz w:val="24"/>
          <w:szCs w:val="24"/>
        </w:rPr>
        <w:t> 2019).</w:t>
      </w:r>
      <w:r w:rsidR="0025629A">
        <w:rPr>
          <w:rFonts w:ascii="Times New Roman" w:hAnsi="Times New Roman"/>
          <w:color w:val="0E101A"/>
        </w:rPr>
        <w:t xml:space="preserve"> </w:t>
      </w:r>
      <w:r>
        <w:rPr>
          <w:rFonts w:asciiTheme="majorBidi" w:eastAsia="Times New Roman" w:hAnsiTheme="majorBidi" w:cstheme="majorBidi"/>
          <w:color w:val="222222"/>
          <w:sz w:val="24"/>
          <w:szCs w:val="24"/>
        </w:rPr>
        <w:t>change the working schedule as hours and days. This is such a facility to the employees who have it, knows its critical significance. In the present modern time, people want to have quality of life and they earn it to have quality, but mostly employees are unable to have it. Mostly employees are earning good salaries but having so much busy schedule that they do not give time to their families, it means even financial rewards are not enough sometimes. In this scenario, flexible working environment would help be living in balanced life and enjoy the money earned in the most satisfied manner</w:t>
      </w:r>
      <w:sdt>
        <w:sdtPr>
          <w:rPr>
            <w:rFonts w:asciiTheme="majorBidi" w:eastAsia="Times New Roman" w:hAnsiTheme="majorBidi" w:cstheme="majorBidi"/>
            <w:color w:val="222222"/>
            <w:sz w:val="24"/>
            <w:szCs w:val="24"/>
          </w:rPr>
          <w:id w:val="359484920"/>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Bod19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(Bodell,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xml:space="preserve">.  </w:t>
      </w:r>
    </w:p>
    <w:p w14:paraId="51F281BE" w14:textId="05CEC74F" w:rsidR="00A87E1C" w:rsidRDefault="007E32A5"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9. </w:t>
      </w:r>
      <w:r w:rsidR="00A87E1C" w:rsidRPr="004C5275">
        <w:rPr>
          <w:rFonts w:asciiTheme="majorBidi" w:eastAsia="Times New Roman" w:hAnsiTheme="majorBidi" w:cstheme="majorBidi"/>
          <w:b/>
          <w:bCs/>
          <w:color w:val="222222"/>
          <w:sz w:val="24"/>
          <w:szCs w:val="24"/>
        </w:rPr>
        <w:t xml:space="preserve">Skills Development </w:t>
      </w:r>
    </w:p>
    <w:p w14:paraId="5F684092" w14:textId="5D6A60F3"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It is also recommended that employees can offer “Skill Development” training programs to their employees so that they can skill up and capable of performing highly technical jobs</w:t>
      </w:r>
      <w:sdt>
        <w:sdtPr>
          <w:rPr>
            <w:rFonts w:asciiTheme="majorBidi" w:eastAsia="Times New Roman" w:hAnsiTheme="majorBidi" w:cstheme="majorBidi"/>
            <w:color w:val="222222"/>
            <w:sz w:val="24"/>
            <w:szCs w:val="24"/>
          </w:rPr>
          <w:id w:val="-95712286"/>
          <w:citation/>
        </w:sdtPr>
        <w:sdtContent>
          <w:r w:rsidR="004B0BBA">
            <w:rPr>
              <w:rFonts w:asciiTheme="majorBidi" w:eastAsia="Times New Roman" w:hAnsiTheme="majorBidi" w:cstheme="majorBidi"/>
              <w:color w:val="222222"/>
              <w:sz w:val="24"/>
              <w:szCs w:val="24"/>
            </w:rPr>
            <w:fldChar w:fldCharType="begin"/>
          </w:r>
          <w:r w:rsidR="004B0BBA">
            <w:rPr>
              <w:rFonts w:asciiTheme="majorBidi" w:eastAsia="Times New Roman" w:hAnsiTheme="majorBidi" w:cstheme="majorBidi"/>
              <w:color w:val="222222"/>
              <w:sz w:val="24"/>
              <w:szCs w:val="24"/>
              <w:lang w:val="en-GB"/>
            </w:rPr>
            <w:instrText xml:space="preserve"> CITATION Her09 \l 2057 </w:instrText>
          </w:r>
          <w:r w:rsidR="004B0BBA">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lang w:val="en-GB"/>
            </w:rPr>
            <w:t xml:space="preserve"> </w:t>
          </w:r>
          <w:r w:rsidR="00A93080" w:rsidRPr="00A93080">
            <w:rPr>
              <w:rFonts w:asciiTheme="majorBidi" w:eastAsia="Times New Roman" w:hAnsiTheme="majorBidi" w:cstheme="majorBidi"/>
              <w:noProof/>
              <w:color w:val="222222"/>
              <w:sz w:val="24"/>
              <w:szCs w:val="24"/>
              <w:lang w:val="en-GB"/>
            </w:rPr>
            <w:t>(Herman Aguinis, 2009)</w:t>
          </w:r>
          <w:r w:rsidR="004B0BBA">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 It means they are empowered to apply for better job opportunities in future. It would also keep the employees motivated and satisfied, because they would have hoped to earn higher financial resources through advanced skill. “British Airways” can offer their employees skill development program according to their departments and area of expertise</w:t>
      </w:r>
      <w:sdt>
        <w:sdtPr>
          <w:rPr>
            <w:rFonts w:asciiTheme="majorBidi" w:eastAsia="Times New Roman" w:hAnsiTheme="majorBidi" w:cstheme="majorBidi"/>
            <w:color w:val="222222"/>
            <w:sz w:val="24"/>
            <w:szCs w:val="24"/>
          </w:rPr>
          <w:id w:val="359484921"/>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Ski19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(Skilbeck,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3D82061E" w14:textId="3863DC06" w:rsidR="00A87E1C" w:rsidRDefault="007E32A5" w:rsidP="00A87E1C">
      <w:pPr>
        <w:shd w:val="clear" w:color="auto" w:fill="FFFFFF"/>
        <w:spacing w:after="0" w:line="480" w:lineRule="auto"/>
        <w:jc w:val="both"/>
        <w:rPr>
          <w:rFonts w:asciiTheme="majorBidi" w:eastAsia="Times New Roman" w:hAnsiTheme="majorBidi" w:cstheme="majorBidi"/>
          <w:b/>
          <w:bCs/>
          <w:color w:val="222222"/>
          <w:sz w:val="24"/>
          <w:szCs w:val="24"/>
        </w:rPr>
      </w:pPr>
      <w:r>
        <w:rPr>
          <w:rFonts w:asciiTheme="majorBidi" w:eastAsia="Times New Roman" w:hAnsiTheme="majorBidi" w:cstheme="majorBidi"/>
          <w:b/>
          <w:bCs/>
          <w:color w:val="222222"/>
          <w:sz w:val="24"/>
          <w:szCs w:val="24"/>
        </w:rPr>
        <w:t xml:space="preserve">10. </w:t>
      </w:r>
      <w:r w:rsidR="00A87E1C" w:rsidRPr="004C5275">
        <w:rPr>
          <w:rFonts w:asciiTheme="majorBidi" w:eastAsia="Times New Roman" w:hAnsiTheme="majorBidi" w:cstheme="majorBidi"/>
          <w:b/>
          <w:bCs/>
          <w:color w:val="222222"/>
          <w:sz w:val="24"/>
          <w:szCs w:val="24"/>
        </w:rPr>
        <w:t>Discounts and Points for Employees</w:t>
      </w:r>
      <w:r w:rsidR="003A2B09">
        <w:rPr>
          <w:rFonts w:asciiTheme="majorBidi" w:eastAsia="Times New Roman" w:hAnsiTheme="majorBidi" w:cstheme="majorBidi"/>
          <w:b/>
          <w:bCs/>
          <w:color w:val="222222"/>
          <w:sz w:val="24"/>
          <w:szCs w:val="24"/>
        </w:rPr>
        <w:t>.</w:t>
      </w:r>
      <w:r w:rsidR="00A87E1C" w:rsidRPr="004C5275">
        <w:rPr>
          <w:rFonts w:asciiTheme="majorBidi" w:eastAsia="Times New Roman" w:hAnsiTheme="majorBidi" w:cstheme="majorBidi"/>
          <w:b/>
          <w:bCs/>
          <w:color w:val="222222"/>
          <w:sz w:val="24"/>
          <w:szCs w:val="24"/>
        </w:rPr>
        <w:t xml:space="preserve"> </w:t>
      </w:r>
    </w:p>
    <w:p w14:paraId="40318803" w14:textId="305F3262"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 xml:space="preserve">In the specific scenario of “British Airways”, its management and executives can offer highly attractive discounts and points to their employees so that they can enjoy free flights, </w:t>
      </w:r>
      <w:r>
        <w:rPr>
          <w:rFonts w:asciiTheme="majorBidi" w:eastAsia="Times New Roman" w:hAnsiTheme="majorBidi" w:cstheme="majorBidi"/>
          <w:color w:val="222222"/>
          <w:sz w:val="24"/>
          <w:szCs w:val="24"/>
        </w:rPr>
        <w:lastRenderedPageBreak/>
        <w:t>destinations and holidays. There is no financial loss in this type of reward system because not all times flights are full and there are empty seats there especially during non-seasonal months. Company can ensure that they can provide free tickets on those empty seats and even they have to compromise for it. It would not take much of the “British Airways” but the employee would be highly motivated to have free flights with or without family, he would start performing extra ordinary in his job. It is also recommended to the other sectors that such as retail store that they can offer its employees attractive discounts on retail purchase to enjoy cheapest grocery. It would not put the financial burden on the employer retail store, but surely increases the motivation level of employees</w:t>
      </w:r>
      <w:sdt>
        <w:sdtPr>
          <w:rPr>
            <w:rFonts w:asciiTheme="majorBidi" w:eastAsia="Times New Roman" w:hAnsiTheme="majorBidi" w:cstheme="majorBidi"/>
            <w:color w:val="222222"/>
            <w:sz w:val="24"/>
            <w:szCs w:val="24"/>
          </w:rPr>
          <w:id w:val="359484922"/>
          <w:citation/>
        </w:sdtPr>
        <w:sdtEndPr/>
        <w:sdtContent>
          <w:r>
            <w:rPr>
              <w:rFonts w:asciiTheme="majorBidi" w:eastAsia="Times New Roman" w:hAnsiTheme="majorBidi" w:cstheme="majorBidi"/>
              <w:color w:val="222222"/>
              <w:sz w:val="24"/>
              <w:szCs w:val="24"/>
            </w:rPr>
            <w:fldChar w:fldCharType="begin"/>
          </w:r>
          <w:r>
            <w:rPr>
              <w:rFonts w:asciiTheme="majorBidi" w:eastAsia="Times New Roman" w:hAnsiTheme="majorBidi" w:cstheme="majorBidi"/>
              <w:color w:val="222222"/>
              <w:sz w:val="24"/>
              <w:szCs w:val="24"/>
            </w:rPr>
            <w:instrText xml:space="preserve"> CITATION Bod19 \l 1033 </w:instrText>
          </w:r>
          <w:r>
            <w:rPr>
              <w:rFonts w:asciiTheme="majorBidi" w:eastAsia="Times New Roman" w:hAnsiTheme="majorBidi" w:cstheme="majorBidi"/>
              <w:color w:val="222222"/>
              <w:sz w:val="24"/>
              <w:szCs w:val="24"/>
            </w:rPr>
            <w:fldChar w:fldCharType="separate"/>
          </w:r>
          <w:r w:rsidR="00A93080">
            <w:rPr>
              <w:rFonts w:asciiTheme="majorBidi" w:eastAsia="Times New Roman" w:hAnsiTheme="majorBidi" w:cstheme="majorBidi"/>
              <w:noProof/>
              <w:color w:val="222222"/>
              <w:sz w:val="24"/>
              <w:szCs w:val="24"/>
            </w:rPr>
            <w:t xml:space="preserve"> </w:t>
          </w:r>
          <w:r w:rsidR="00A93080" w:rsidRPr="00A93080">
            <w:rPr>
              <w:rFonts w:asciiTheme="majorBidi" w:eastAsia="Times New Roman" w:hAnsiTheme="majorBidi" w:cstheme="majorBidi"/>
              <w:noProof/>
              <w:color w:val="222222"/>
              <w:sz w:val="24"/>
              <w:szCs w:val="24"/>
            </w:rPr>
            <w:t>(Bodell, 2019)</w:t>
          </w:r>
          <w:r>
            <w:rPr>
              <w:rFonts w:asciiTheme="majorBidi" w:eastAsia="Times New Roman" w:hAnsiTheme="majorBidi" w:cstheme="majorBidi"/>
              <w:color w:val="222222"/>
              <w:sz w:val="24"/>
              <w:szCs w:val="24"/>
            </w:rPr>
            <w:fldChar w:fldCharType="end"/>
          </w:r>
        </w:sdtContent>
      </w:sdt>
      <w:r>
        <w:rPr>
          <w:rFonts w:asciiTheme="majorBidi" w:eastAsia="Times New Roman" w:hAnsiTheme="majorBidi" w:cstheme="majorBidi"/>
          <w:color w:val="222222"/>
          <w:sz w:val="24"/>
          <w:szCs w:val="24"/>
        </w:rPr>
        <w:t>.</w:t>
      </w:r>
    </w:p>
    <w:p w14:paraId="473BB022" w14:textId="6CA35A7D" w:rsidR="00A87E1C" w:rsidRPr="005B379E" w:rsidRDefault="00716251" w:rsidP="00A87E1C">
      <w:pPr>
        <w:shd w:val="clear" w:color="auto" w:fill="FFFFFF"/>
        <w:spacing w:after="0" w:line="480" w:lineRule="auto"/>
        <w:jc w:val="both"/>
        <w:rPr>
          <w:rFonts w:asciiTheme="majorBidi" w:eastAsia="Times New Roman" w:hAnsiTheme="majorBidi" w:cstheme="majorBidi"/>
          <w:b/>
          <w:bCs/>
          <w:color w:val="222222"/>
          <w:sz w:val="28"/>
          <w:szCs w:val="28"/>
        </w:rPr>
      </w:pPr>
      <w:r>
        <w:rPr>
          <w:rFonts w:asciiTheme="majorBidi" w:eastAsia="Times New Roman" w:hAnsiTheme="majorBidi" w:cstheme="majorBidi"/>
          <w:b/>
          <w:bCs/>
          <w:color w:val="222222"/>
          <w:sz w:val="28"/>
          <w:szCs w:val="28"/>
        </w:rPr>
        <w:t>11</w:t>
      </w:r>
      <w:r w:rsidR="00B1616A" w:rsidRPr="005B379E">
        <w:rPr>
          <w:rFonts w:asciiTheme="majorBidi" w:eastAsia="Times New Roman" w:hAnsiTheme="majorBidi" w:cstheme="majorBidi"/>
          <w:b/>
          <w:bCs/>
          <w:color w:val="222222"/>
          <w:sz w:val="28"/>
          <w:szCs w:val="28"/>
        </w:rPr>
        <w:t xml:space="preserve">. </w:t>
      </w:r>
      <w:r w:rsidR="00A87E1C" w:rsidRPr="005B379E">
        <w:rPr>
          <w:rFonts w:asciiTheme="majorBidi" w:eastAsia="Times New Roman" w:hAnsiTheme="majorBidi" w:cstheme="majorBidi"/>
          <w:b/>
          <w:bCs/>
          <w:color w:val="222222"/>
          <w:sz w:val="28"/>
          <w:szCs w:val="28"/>
        </w:rPr>
        <w:t xml:space="preserve">Conclusion </w:t>
      </w:r>
    </w:p>
    <w:p w14:paraId="05F077AD" w14:textId="47F47472" w:rsidR="00A87E1C" w:rsidRDefault="00A87E1C" w:rsidP="00A87E1C">
      <w:pPr>
        <w:shd w:val="clear" w:color="auto" w:fill="FFFFFF"/>
        <w:spacing w:after="0" w:line="480" w:lineRule="auto"/>
        <w:jc w:val="both"/>
        <w:rPr>
          <w:rFonts w:asciiTheme="majorBidi" w:eastAsia="Times New Roman" w:hAnsiTheme="majorBidi" w:cstheme="majorBidi"/>
          <w:color w:val="222222"/>
          <w:sz w:val="24"/>
          <w:szCs w:val="24"/>
        </w:rPr>
      </w:pPr>
      <w:r>
        <w:rPr>
          <w:rFonts w:asciiTheme="majorBidi" w:eastAsia="Times New Roman" w:hAnsiTheme="majorBidi" w:cstheme="majorBidi"/>
          <w:color w:val="222222"/>
          <w:sz w:val="24"/>
          <w:szCs w:val="24"/>
        </w:rPr>
        <w:t>It is concluded that an efficient employee reward management system would surely ensure the good employee relations. In the absence of good reward system, an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like “British Airways” and other competitive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ations can lose their highly performing competitive employees within no time to the competitor’s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because this is the globalized world, where everything can be bought from financial resources. It is very important to understand that what is fair and efficient reward system and what reward system ensures motivation of employees.</w:t>
      </w:r>
      <w:r w:rsidR="00257A49">
        <w:rPr>
          <w:rFonts w:asciiTheme="majorBidi" w:eastAsia="Times New Roman" w:hAnsiTheme="majorBidi" w:cstheme="majorBidi"/>
          <w:color w:val="222222"/>
          <w:sz w:val="24"/>
          <w:szCs w:val="24"/>
        </w:rPr>
        <w:t xml:space="preserve"> </w:t>
      </w:r>
      <w:r>
        <w:rPr>
          <w:rFonts w:asciiTheme="majorBidi" w:eastAsia="Times New Roman" w:hAnsiTheme="majorBidi" w:cstheme="majorBidi"/>
          <w:color w:val="222222"/>
          <w:sz w:val="24"/>
          <w:szCs w:val="24"/>
        </w:rPr>
        <w:t>It is also that it is very challenging for business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to ensure implement rich reward system to keep employee motivated and get retained, while also keep the customer satisfied. Both things are not being possible at the same time because when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 allocates too many resources in implementing efficient reward system, it increases the expenses and so the cost of production which decreases the customer demand and satisfaction level. Therefore, there are suggestions made how to resolve this challenge, as it has its own critical significance. It is suggested business organi</w:t>
      </w:r>
      <w:r w:rsidR="009B49B4">
        <w:rPr>
          <w:rFonts w:asciiTheme="majorBidi" w:eastAsia="Times New Roman" w:hAnsiTheme="majorBidi" w:cstheme="majorBidi"/>
          <w:color w:val="222222"/>
          <w:sz w:val="24"/>
          <w:szCs w:val="24"/>
        </w:rPr>
        <w:t>s</w:t>
      </w:r>
      <w:r>
        <w:rPr>
          <w:rFonts w:asciiTheme="majorBidi" w:eastAsia="Times New Roman" w:hAnsiTheme="majorBidi" w:cstheme="majorBidi"/>
          <w:color w:val="222222"/>
          <w:sz w:val="24"/>
          <w:szCs w:val="24"/>
        </w:rPr>
        <w:t>ations like “British Airways” must be going for non-cash or non-financial rewards. They can facilitate the high performing employee through offering them a facility which improves the quality of life.</w:t>
      </w:r>
    </w:p>
    <w:sdt>
      <w:sdtPr>
        <w:rPr>
          <w:rFonts w:asciiTheme="minorHAnsi" w:eastAsiaTheme="minorHAnsi" w:hAnsiTheme="minorHAnsi" w:cstheme="minorBidi"/>
          <w:b w:val="0"/>
          <w:bCs w:val="0"/>
          <w:color w:val="auto"/>
          <w:sz w:val="22"/>
          <w:szCs w:val="22"/>
          <w:lang w:eastAsia="zh-CN" w:bidi="ar-SA"/>
        </w:rPr>
        <w:id w:val="359484903"/>
        <w:docPartObj>
          <w:docPartGallery w:val="Bibliographies"/>
          <w:docPartUnique/>
        </w:docPartObj>
      </w:sdtPr>
      <w:sdtEndPr>
        <w:rPr>
          <w:rFonts w:ascii="Calibri" w:eastAsia="SimSun" w:hAnsi="Calibri" w:cs="Times New Roman"/>
          <w:sz w:val="20"/>
          <w:szCs w:val="20"/>
        </w:rPr>
      </w:sdtEndPr>
      <w:sdtContent>
        <w:p w14:paraId="0CBF188A" w14:textId="5386A14D" w:rsidR="00A87E1C" w:rsidRDefault="00DB38D5" w:rsidP="00A87E1C">
          <w:pPr>
            <w:pStyle w:val="Heading1"/>
          </w:pPr>
          <w:r>
            <w:rPr>
              <w:rFonts w:asciiTheme="minorHAnsi" w:eastAsiaTheme="minorHAnsi" w:hAnsiTheme="minorHAnsi" w:cstheme="minorBidi"/>
              <w:color w:val="auto"/>
              <w:lang w:bidi="ar-SA"/>
            </w:rPr>
            <w:t>12</w:t>
          </w:r>
          <w:r w:rsidR="00B1616A" w:rsidRPr="00257A49">
            <w:rPr>
              <w:rFonts w:asciiTheme="minorHAnsi" w:eastAsiaTheme="minorHAnsi" w:hAnsiTheme="minorHAnsi" w:cstheme="minorBidi"/>
              <w:b w:val="0"/>
              <w:bCs w:val="0"/>
              <w:color w:val="auto"/>
              <w:lang w:bidi="ar-SA"/>
            </w:rPr>
            <w:t>.</w:t>
          </w:r>
          <w:r w:rsidR="00B1616A">
            <w:rPr>
              <w:rFonts w:asciiTheme="minorHAnsi" w:eastAsiaTheme="minorHAnsi" w:hAnsiTheme="minorHAnsi" w:cstheme="minorBidi"/>
              <w:b w:val="0"/>
              <w:bCs w:val="0"/>
              <w:color w:val="auto"/>
              <w:sz w:val="22"/>
              <w:szCs w:val="22"/>
              <w:lang w:bidi="ar-SA"/>
            </w:rPr>
            <w:t xml:space="preserve"> </w:t>
          </w:r>
          <w:r w:rsidR="00A87E1C">
            <w:t>REFERENCES</w:t>
          </w:r>
        </w:p>
        <w:p w14:paraId="1C8138C3" w14:textId="77777777" w:rsidR="00047EA1" w:rsidRPr="00047EA1" w:rsidRDefault="00047EA1" w:rsidP="00047EA1">
          <w:pPr>
            <w:rPr>
              <w:lang w:eastAsia="en-US" w:bidi="en-US"/>
            </w:rPr>
          </w:pPr>
        </w:p>
        <w:p w14:paraId="0822F739" w14:textId="6EDD6213" w:rsidR="00A93080" w:rsidRDefault="00A87E1C" w:rsidP="00A93080">
          <w:pPr>
            <w:pStyle w:val="Bibliography"/>
            <w:rPr>
              <w:noProof/>
            </w:rPr>
          </w:pPr>
          <w:r>
            <w:fldChar w:fldCharType="begin"/>
          </w:r>
          <w:r>
            <w:instrText xml:space="preserve"> BIBLIOGRAPHY </w:instrText>
          </w:r>
          <w:r>
            <w:fldChar w:fldCharType="separate"/>
          </w:r>
          <w:r w:rsidR="00A93080">
            <w:rPr>
              <w:noProof/>
            </w:rPr>
            <w:t xml:space="preserve">Appelo, J., 2015. </w:t>
          </w:r>
          <w:r w:rsidR="00A93080">
            <w:rPr>
              <w:i/>
              <w:iCs/>
              <w:noProof/>
            </w:rPr>
            <w:t xml:space="preserve">Better Ways To Reward Employees. </w:t>
          </w:r>
          <w:r w:rsidR="00A93080">
            <w:rPr>
              <w:noProof/>
            </w:rPr>
            <w:t xml:space="preserve">[Online] </w:t>
          </w:r>
          <w:r w:rsidR="00A93080">
            <w:rPr>
              <w:noProof/>
            </w:rPr>
            <w:br/>
            <w:t xml:space="preserve">Available at: </w:t>
          </w:r>
          <w:r w:rsidR="00A93080">
            <w:rPr>
              <w:noProof/>
              <w:u w:val="single"/>
            </w:rPr>
            <w:t>https://www.forbes.com/sites/jurgenappelo/2015/09/25/better-ways-to-reward-employees-6-rules-for-incentives/#52c7cd193b50</w:t>
          </w:r>
          <w:r w:rsidR="00A93080">
            <w:rPr>
              <w:noProof/>
            </w:rPr>
            <w:br/>
            <w:t>[Accessed 10 Apri 2020].</w:t>
          </w:r>
        </w:p>
        <w:p w14:paraId="129F2F0E" w14:textId="77777777" w:rsidR="003C1F2B" w:rsidRPr="000F1346" w:rsidRDefault="003C1F2B" w:rsidP="003C1F2B">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Bennett, T., Saundry, R. and Fisher, V. 2020. </w:t>
          </w:r>
          <w:r>
            <w:rPr>
              <w:rFonts w:ascii="Times New Roman" w:hAnsi="Times New Roman"/>
              <w:i/>
              <w:color w:val="222222"/>
              <w:sz w:val="24"/>
              <w:szCs w:val="24"/>
            </w:rPr>
            <w:t>Managing Employment Relations</w:t>
          </w:r>
          <w:r>
            <w:rPr>
              <w:rFonts w:ascii="Times New Roman" w:hAnsi="Times New Roman"/>
              <w:color w:val="222222"/>
              <w:sz w:val="24"/>
              <w:szCs w:val="24"/>
            </w:rPr>
            <w:t>.</w:t>
          </w:r>
          <w:r>
            <w:rPr>
              <w:rFonts w:ascii="Times New Roman" w:hAnsi="Times New Roman"/>
              <w:color w:val="222222"/>
              <w:sz w:val="24"/>
              <w:szCs w:val="24"/>
              <w:lang w:val="en-IN"/>
            </w:rPr>
            <w:t xml:space="preserve"> London:</w:t>
          </w:r>
          <w:r>
            <w:rPr>
              <w:rFonts w:ascii="Times New Roman" w:hAnsi="Times New Roman"/>
              <w:color w:val="222222"/>
              <w:sz w:val="24"/>
              <w:szCs w:val="24"/>
            </w:rPr>
            <w:t xml:space="preserve"> Kogan Page Publishers.</w:t>
          </w:r>
        </w:p>
        <w:p w14:paraId="4072F42A" w14:textId="57C99178" w:rsidR="00A93080" w:rsidRDefault="00A93080" w:rsidP="00A93080">
          <w:pPr>
            <w:pStyle w:val="Bibliography"/>
            <w:rPr>
              <w:noProof/>
            </w:rPr>
          </w:pPr>
          <w:r>
            <w:rPr>
              <w:noProof/>
            </w:rPr>
            <w:t xml:space="preserve">Barnett, J., 2020. </w:t>
          </w:r>
          <w:r>
            <w:rPr>
              <w:i/>
              <w:iCs/>
              <w:noProof/>
            </w:rPr>
            <w:t xml:space="preserve">Here’s What Happens When Leaders Get Employee Motivation Right. </w:t>
          </w:r>
          <w:r>
            <w:rPr>
              <w:noProof/>
            </w:rPr>
            <w:t xml:space="preserve">[Online] </w:t>
          </w:r>
          <w:r>
            <w:rPr>
              <w:noProof/>
            </w:rPr>
            <w:br/>
            <w:t xml:space="preserve">Available at: </w:t>
          </w:r>
          <w:r>
            <w:rPr>
              <w:noProof/>
              <w:u w:val="single"/>
            </w:rPr>
            <w:t>https://www.forbes.com/sites/jimbarnett/2020/01/06/heres-what-happens-when-leaders-get-employee-motivation-right/#430396a55c13</w:t>
          </w:r>
          <w:r>
            <w:rPr>
              <w:noProof/>
            </w:rPr>
            <w:br/>
            <w:t>[Accessed 10 April 2020].</w:t>
          </w:r>
        </w:p>
        <w:p w14:paraId="76EAFAB9" w14:textId="77777777" w:rsidR="00C562B2" w:rsidRPr="00CB21E1" w:rsidRDefault="00C562B2" w:rsidP="00C562B2">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Beevers, K. and Rea, A. 2016. </w:t>
          </w:r>
          <w:r>
            <w:rPr>
              <w:rFonts w:ascii="Times New Roman" w:hAnsi="Times New Roman"/>
              <w:i/>
              <w:iCs/>
              <w:color w:val="222222"/>
              <w:sz w:val="24"/>
              <w:szCs w:val="24"/>
            </w:rPr>
            <w:t>Learning and Development Practice in the Workplace</w:t>
          </w:r>
          <w:r>
            <w:rPr>
              <w:rFonts w:ascii="Times New Roman" w:hAnsi="Times New Roman"/>
              <w:color w:val="222222"/>
              <w:sz w:val="24"/>
              <w:szCs w:val="24"/>
            </w:rPr>
            <w:t>. Kogan Page Publishers.</w:t>
          </w:r>
        </w:p>
        <w:p w14:paraId="150DBA6A" w14:textId="77777777" w:rsidR="00A93080" w:rsidRDefault="00A93080" w:rsidP="00A93080">
          <w:pPr>
            <w:pStyle w:val="Bibliography"/>
            <w:rPr>
              <w:noProof/>
            </w:rPr>
          </w:pPr>
          <w:r>
            <w:rPr>
              <w:noProof/>
            </w:rPr>
            <w:t xml:space="preserve">Bodell, L., 2019. </w:t>
          </w:r>
          <w:r>
            <w:rPr>
              <w:i/>
              <w:iCs/>
              <w:noProof/>
            </w:rPr>
            <w:t xml:space="preserve">Reward Programs That Actually Boost Collaboration. </w:t>
          </w:r>
          <w:r>
            <w:rPr>
              <w:noProof/>
            </w:rPr>
            <w:t xml:space="preserve">[Online] </w:t>
          </w:r>
          <w:r>
            <w:rPr>
              <w:noProof/>
            </w:rPr>
            <w:br/>
            <w:t xml:space="preserve">Available at: </w:t>
          </w:r>
          <w:r>
            <w:rPr>
              <w:noProof/>
              <w:u w:val="single"/>
            </w:rPr>
            <w:t>https://www.forbes.com/sites/lisabodell/2019/11/30/reward-programs-that-actually-boost-collaboration/#b42ffcb71ee0</w:t>
          </w:r>
          <w:r>
            <w:rPr>
              <w:noProof/>
            </w:rPr>
            <w:br/>
            <w:t>[Accessed 10 April 2020].</w:t>
          </w:r>
        </w:p>
        <w:p w14:paraId="4AB52F1A" w14:textId="5CA0B6B7" w:rsidR="00A93080" w:rsidRDefault="00A93080" w:rsidP="00A93080">
          <w:pPr>
            <w:pStyle w:val="Bibliography"/>
            <w:rPr>
              <w:noProof/>
            </w:rPr>
          </w:pPr>
          <w:r>
            <w:rPr>
              <w:noProof/>
            </w:rPr>
            <w:t xml:space="preserve">Craig, W., 2017. </w:t>
          </w:r>
          <w:r>
            <w:rPr>
              <w:i/>
              <w:iCs/>
              <w:noProof/>
            </w:rPr>
            <w:t xml:space="preserve">Why a Strong Employee/Employer Relationship Is Important. </w:t>
          </w:r>
          <w:r>
            <w:rPr>
              <w:noProof/>
            </w:rPr>
            <w:t xml:space="preserve">[Online] </w:t>
          </w:r>
          <w:r>
            <w:rPr>
              <w:noProof/>
            </w:rPr>
            <w:br/>
            <w:t xml:space="preserve">Available at: </w:t>
          </w:r>
          <w:r>
            <w:rPr>
              <w:noProof/>
              <w:u w:val="single"/>
            </w:rPr>
            <w:t>https://www.forbes.com/sites/williamcraig/2017/09/20/why-a-strong-employeeemployer-relationship-is-important/#69f89edc64d9</w:t>
          </w:r>
          <w:r>
            <w:rPr>
              <w:noProof/>
            </w:rPr>
            <w:br/>
            <w:t>[Accessed 10 April 2020].</w:t>
          </w:r>
        </w:p>
        <w:p w14:paraId="2009F42D" w14:textId="77777777" w:rsidR="00725D84" w:rsidRPr="007920C7" w:rsidRDefault="00725D84" w:rsidP="00725D84">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Heery, E. 2016. British industrial relations pluralism in the era of neoliberalism. </w:t>
          </w:r>
          <w:r>
            <w:rPr>
              <w:rFonts w:ascii="Times New Roman" w:hAnsi="Times New Roman"/>
              <w:i/>
              <w:color w:val="222222"/>
              <w:sz w:val="24"/>
              <w:szCs w:val="24"/>
            </w:rPr>
            <w:t>Journal of Industrial Relations</w:t>
          </w:r>
          <w:r>
            <w:rPr>
              <w:rFonts w:ascii="Times New Roman" w:hAnsi="Times New Roman"/>
              <w:color w:val="222222"/>
              <w:sz w:val="24"/>
              <w:szCs w:val="24"/>
            </w:rPr>
            <w:t>.</w:t>
          </w:r>
        </w:p>
        <w:p w14:paraId="23DCD3EF" w14:textId="77777777" w:rsidR="00A93080" w:rsidRDefault="00A93080" w:rsidP="00A93080">
          <w:pPr>
            <w:pStyle w:val="Bibliography"/>
            <w:rPr>
              <w:noProof/>
            </w:rPr>
          </w:pPr>
          <w:r>
            <w:rPr>
              <w:noProof/>
            </w:rPr>
            <w:t xml:space="preserve">Grill, J., 2019. </w:t>
          </w:r>
          <w:r>
            <w:rPr>
              <w:i/>
              <w:iCs/>
              <w:noProof/>
            </w:rPr>
            <w:t xml:space="preserve">Are Incentives A Good Employee Motivator? 15 Coaching Experts Weigh In. </w:t>
          </w:r>
          <w:r>
            <w:rPr>
              <w:noProof/>
            </w:rPr>
            <w:t xml:space="preserve">[Online] </w:t>
          </w:r>
          <w:r>
            <w:rPr>
              <w:noProof/>
            </w:rPr>
            <w:br/>
            <w:t xml:space="preserve">Available at: </w:t>
          </w:r>
          <w:r>
            <w:rPr>
              <w:noProof/>
              <w:u w:val="single"/>
            </w:rPr>
            <w:t>https://www.forbes.com/sites/forbescoachescouncil/2019/02/01/are-incentives-a-good-employee-motivator-15-coaching-experts-weigh-in/#17023cbe6dcf</w:t>
          </w:r>
          <w:r>
            <w:rPr>
              <w:noProof/>
            </w:rPr>
            <w:br/>
            <w:t>[Accessed 10 April 2020].</w:t>
          </w:r>
        </w:p>
        <w:p w14:paraId="69BB4958" w14:textId="0CE0322E" w:rsidR="00A93080" w:rsidRDefault="00A93080" w:rsidP="00A93080">
          <w:pPr>
            <w:pStyle w:val="Bibliography"/>
            <w:rPr>
              <w:noProof/>
            </w:rPr>
          </w:pPr>
          <w:r>
            <w:rPr>
              <w:noProof/>
            </w:rPr>
            <w:t xml:space="preserve">Heinz, P., 2019. </w:t>
          </w:r>
          <w:r>
            <w:rPr>
              <w:i/>
              <w:iCs/>
              <w:noProof/>
            </w:rPr>
            <w:t xml:space="preserve">Nine Ways To Motivate Employees That Don't Always Involve Cash. </w:t>
          </w:r>
          <w:r>
            <w:rPr>
              <w:noProof/>
            </w:rPr>
            <w:t xml:space="preserve">[Online] </w:t>
          </w:r>
          <w:r>
            <w:rPr>
              <w:noProof/>
            </w:rPr>
            <w:br/>
            <w:t xml:space="preserve">Available at: </w:t>
          </w:r>
          <w:r>
            <w:rPr>
              <w:noProof/>
              <w:u w:val="single"/>
            </w:rPr>
            <w:t>https://www.forbes.com/sites/hbsworkingknowledge/2019/02/28/nine-ways-to-motivate-employees-that-dont-always-involve-cash/#22a15dbd1d1c</w:t>
          </w:r>
          <w:r>
            <w:rPr>
              <w:noProof/>
            </w:rPr>
            <w:br/>
            <w:t>[Accessed 10 April 2020].</w:t>
          </w:r>
        </w:p>
        <w:p w14:paraId="50F9A6C9" w14:textId="38996AC6" w:rsidR="00A93080" w:rsidRDefault="00A93080" w:rsidP="00A93080">
          <w:pPr>
            <w:pStyle w:val="Bibliography"/>
            <w:rPr>
              <w:noProof/>
            </w:rPr>
          </w:pPr>
          <w:r>
            <w:rPr>
              <w:noProof/>
            </w:rPr>
            <w:t xml:space="preserve">Herman Aguinis, 2009. </w:t>
          </w:r>
          <w:r>
            <w:rPr>
              <w:i/>
              <w:iCs/>
              <w:noProof/>
            </w:rPr>
            <w:t xml:space="preserve">Performance management. </w:t>
          </w:r>
          <w:r>
            <w:rPr>
              <w:noProof/>
            </w:rPr>
            <w:t>2nd ed. London: Pearson/Prentice Hall.</w:t>
          </w:r>
        </w:p>
        <w:p w14:paraId="70A20B5D" w14:textId="77777777" w:rsidR="00725D84" w:rsidRPr="00725D84" w:rsidRDefault="00725D84" w:rsidP="00725D84">
          <w:pPr>
            <w:rPr>
              <w:lang w:eastAsia="en-US"/>
            </w:rPr>
          </w:pPr>
        </w:p>
        <w:p w14:paraId="6D42D95B" w14:textId="77777777" w:rsidR="00725D84" w:rsidRPr="006A0552" w:rsidRDefault="00725D84" w:rsidP="00725D84">
          <w:pPr>
            <w:spacing w:line="480" w:lineRule="auto"/>
            <w:ind w:left="480" w:hangingChars="200" w:hanging="480"/>
            <w:rPr>
              <w:rFonts w:ascii="Times New Roman" w:hAnsi="Times New Roman"/>
              <w:color w:val="222222"/>
              <w:sz w:val="24"/>
              <w:szCs w:val="24"/>
            </w:rPr>
          </w:pPr>
          <w:r>
            <w:rPr>
              <w:rFonts w:ascii="Times New Roman" w:hAnsi="Times New Roman"/>
              <w:color w:val="222222"/>
              <w:sz w:val="24"/>
              <w:szCs w:val="24"/>
            </w:rPr>
            <w:t>Kersley, B., Alpin, C., Forth, J., Bryson, A., Bewley, H., Dix, G. and Oxenbridge, S. 2013. </w:t>
          </w:r>
          <w:r>
            <w:rPr>
              <w:rFonts w:ascii="Times New Roman" w:hAnsi="Times New Roman"/>
              <w:i/>
              <w:iCs/>
              <w:color w:val="222222"/>
              <w:sz w:val="24"/>
              <w:szCs w:val="24"/>
            </w:rPr>
            <w:t>Inside the workplace: findings from the 2004 Workplace Employment Relations Survey</w:t>
          </w:r>
          <w:r>
            <w:rPr>
              <w:rFonts w:ascii="Times New Roman" w:hAnsi="Times New Roman"/>
              <w:color w:val="222222"/>
              <w:sz w:val="24"/>
              <w:szCs w:val="24"/>
            </w:rPr>
            <w:t xml:space="preserve">. </w:t>
          </w:r>
          <w:r>
            <w:rPr>
              <w:rFonts w:ascii="Times New Roman" w:hAnsi="Times New Roman"/>
              <w:color w:val="222222"/>
              <w:sz w:val="24"/>
              <w:szCs w:val="24"/>
              <w:lang w:val="en-IN"/>
            </w:rPr>
            <w:t xml:space="preserve">Oxon: </w:t>
          </w:r>
          <w:r>
            <w:rPr>
              <w:rFonts w:ascii="Times New Roman" w:hAnsi="Times New Roman"/>
              <w:color w:val="222222"/>
              <w:sz w:val="24"/>
              <w:szCs w:val="24"/>
            </w:rPr>
            <w:t>Routledge.</w:t>
          </w:r>
        </w:p>
        <w:p w14:paraId="1480437D" w14:textId="77777777" w:rsidR="00A93080" w:rsidRDefault="00A93080" w:rsidP="00A93080">
          <w:pPr>
            <w:pStyle w:val="Bibliography"/>
            <w:rPr>
              <w:noProof/>
            </w:rPr>
          </w:pPr>
          <w:r>
            <w:rPr>
              <w:noProof/>
            </w:rPr>
            <w:t xml:space="preserve">Kohll, A., 2018. </w:t>
          </w:r>
          <w:r>
            <w:rPr>
              <w:i/>
              <w:iCs/>
              <w:noProof/>
            </w:rPr>
            <w:t xml:space="preserve">What Employees Really Want At Work. </w:t>
          </w:r>
          <w:r>
            <w:rPr>
              <w:noProof/>
            </w:rPr>
            <w:t xml:space="preserve">[Online] </w:t>
          </w:r>
          <w:r>
            <w:rPr>
              <w:noProof/>
            </w:rPr>
            <w:br/>
            <w:t xml:space="preserve">Available at: </w:t>
          </w:r>
          <w:r>
            <w:rPr>
              <w:noProof/>
              <w:u w:val="single"/>
            </w:rPr>
            <w:t>https://www.forbes.com/sites/alankohll/2018/07/10/what-employees-really-want-at-work/#619ac9a55ad3</w:t>
          </w:r>
          <w:r>
            <w:rPr>
              <w:noProof/>
            </w:rPr>
            <w:br/>
            <w:t>[Accessed 10 April 2020].</w:t>
          </w:r>
        </w:p>
        <w:p w14:paraId="17A9DD6B" w14:textId="77777777" w:rsidR="00A93080" w:rsidRDefault="00A93080" w:rsidP="00A93080">
          <w:pPr>
            <w:pStyle w:val="Bibliography"/>
            <w:rPr>
              <w:noProof/>
            </w:rPr>
          </w:pPr>
          <w:r>
            <w:rPr>
              <w:noProof/>
            </w:rPr>
            <w:t xml:space="preserve">Kurter, H., 2019. </w:t>
          </w:r>
          <w:r>
            <w:rPr>
              <w:i/>
              <w:iCs/>
              <w:noProof/>
            </w:rPr>
            <w:t xml:space="preserve">How To Increase Employee Loyalty And Retention With 3 Key Strategies. </w:t>
          </w:r>
          <w:r>
            <w:rPr>
              <w:noProof/>
            </w:rPr>
            <w:t xml:space="preserve">[Online] </w:t>
          </w:r>
          <w:r>
            <w:rPr>
              <w:noProof/>
            </w:rPr>
            <w:br/>
            <w:t xml:space="preserve">Available at: </w:t>
          </w:r>
          <w:r>
            <w:rPr>
              <w:noProof/>
              <w:u w:val="single"/>
            </w:rPr>
            <w:t>https://www.forbes.com/sites/heidilynnekurter/2019/01/16/how-to-increase-employee-loyalty-and-retention-with-3-key-strategies/#749967f422c3</w:t>
          </w:r>
          <w:r>
            <w:rPr>
              <w:noProof/>
            </w:rPr>
            <w:br/>
            <w:t>[Accessed 10 April 2020].</w:t>
          </w:r>
        </w:p>
        <w:p w14:paraId="6A9FFE87" w14:textId="17A95ACF" w:rsidR="00A93080" w:rsidRDefault="00A93080" w:rsidP="00A93080">
          <w:pPr>
            <w:pStyle w:val="Bibliography"/>
            <w:rPr>
              <w:noProof/>
            </w:rPr>
          </w:pPr>
          <w:r>
            <w:rPr>
              <w:noProof/>
            </w:rPr>
            <w:t xml:space="preserve">Landrum, S., 2017. </w:t>
          </w:r>
          <w:r>
            <w:rPr>
              <w:i/>
              <w:iCs/>
              <w:noProof/>
            </w:rPr>
            <w:t xml:space="preserve">Incentive Programs That Motivate Millennial Employees. </w:t>
          </w:r>
          <w:r>
            <w:rPr>
              <w:noProof/>
            </w:rPr>
            <w:t xml:space="preserve">[Online] </w:t>
          </w:r>
          <w:r>
            <w:rPr>
              <w:noProof/>
            </w:rPr>
            <w:br/>
            <w:t xml:space="preserve">Available at: </w:t>
          </w:r>
          <w:r>
            <w:rPr>
              <w:noProof/>
              <w:u w:val="single"/>
            </w:rPr>
            <w:t>https://www.forbes.com/sites/sarahlandrum/2017/11/03/incentive-programs-that-motivate-millennial-employees/#2e96d7e523e2</w:t>
          </w:r>
          <w:r>
            <w:rPr>
              <w:noProof/>
            </w:rPr>
            <w:br/>
            <w:t>[Accessed 10 April 2020].</w:t>
          </w:r>
        </w:p>
        <w:p w14:paraId="66B88212" w14:textId="77777777" w:rsidR="00812005" w:rsidRPr="0025629A" w:rsidRDefault="00812005" w:rsidP="00812005">
          <w:pPr>
            <w:spacing w:line="480" w:lineRule="auto"/>
            <w:ind w:left="480" w:hangingChars="200" w:hanging="480"/>
            <w:rPr>
              <w:rFonts w:ascii="Times New Roman" w:hAnsi="Times New Roman"/>
              <w:color w:val="222222"/>
              <w:sz w:val="24"/>
              <w:szCs w:val="24"/>
              <w:lang w:val="en-IN"/>
            </w:rPr>
          </w:pPr>
          <w:r>
            <w:rPr>
              <w:rFonts w:ascii="Times New Roman" w:hAnsi="Times New Roman"/>
              <w:color w:val="222222"/>
              <w:sz w:val="24"/>
              <w:szCs w:val="24"/>
            </w:rPr>
            <w:t>Markey, R., McIvor, J., O'Brien, M. and Wright, C.F. 2019. Reducing carbon emissions through employee participation: evidence from Australia. </w:t>
          </w:r>
          <w:r>
            <w:rPr>
              <w:rFonts w:ascii="Times New Roman" w:hAnsi="Times New Roman"/>
              <w:i/>
              <w:color w:val="222222"/>
              <w:sz w:val="24"/>
              <w:szCs w:val="24"/>
            </w:rPr>
            <w:t>Industrial Relations Journal</w:t>
          </w:r>
          <w:r>
            <w:rPr>
              <w:rFonts w:ascii="Times New Roman" w:hAnsi="Times New Roman"/>
              <w:color w:val="222222"/>
              <w:sz w:val="24"/>
              <w:szCs w:val="24"/>
            </w:rPr>
            <w:t>.</w:t>
          </w:r>
        </w:p>
        <w:p w14:paraId="16F464C6" w14:textId="77777777" w:rsidR="00A93080" w:rsidRDefault="00A93080" w:rsidP="00A93080">
          <w:pPr>
            <w:pStyle w:val="Bibliography"/>
            <w:rPr>
              <w:noProof/>
            </w:rPr>
          </w:pPr>
          <w:r>
            <w:rPr>
              <w:noProof/>
            </w:rPr>
            <w:t xml:space="preserve">Michael Armstrong , 2008. </w:t>
          </w:r>
          <w:r>
            <w:rPr>
              <w:i/>
              <w:iCs/>
              <w:noProof/>
            </w:rPr>
            <w:t xml:space="preserve">Strategic human resource management a guide to action. </w:t>
          </w:r>
          <w:r>
            <w:rPr>
              <w:noProof/>
            </w:rPr>
            <w:t>4nd ed. London : Philadelphia : Kogan Page.</w:t>
          </w:r>
        </w:p>
        <w:p w14:paraId="38CAD0B4" w14:textId="77777777" w:rsidR="00A93080" w:rsidRDefault="00A93080" w:rsidP="00A93080">
          <w:pPr>
            <w:pStyle w:val="Bibliography"/>
            <w:rPr>
              <w:noProof/>
            </w:rPr>
          </w:pPr>
          <w:r>
            <w:rPr>
              <w:noProof/>
            </w:rPr>
            <w:t xml:space="preserve">Relly, J., 2018. </w:t>
          </w:r>
          <w:r>
            <w:rPr>
              <w:i/>
              <w:iCs/>
              <w:noProof/>
            </w:rPr>
            <w:t xml:space="preserve">We Are Nearing A New Paradigm In The Job Market Where Employees Will Have The Power. </w:t>
          </w:r>
          <w:r>
            <w:rPr>
              <w:noProof/>
            </w:rPr>
            <w:t xml:space="preserve">[Online] </w:t>
          </w:r>
          <w:r>
            <w:rPr>
              <w:noProof/>
            </w:rPr>
            <w:br/>
            <w:t xml:space="preserve">Available at: </w:t>
          </w:r>
          <w:r>
            <w:rPr>
              <w:noProof/>
              <w:u w:val="single"/>
            </w:rPr>
            <w:t>https://www.forbes.com/sites/jackkelly/2018/06/15/we-are-nearing-a-new-paradigm-in-the-job-market-where-employees-will-have-the-power/#297b6eaa39f4</w:t>
          </w:r>
          <w:r>
            <w:rPr>
              <w:noProof/>
            </w:rPr>
            <w:br/>
            <w:t>[Accessed 10 April 2020].</w:t>
          </w:r>
        </w:p>
        <w:p w14:paraId="57B55BE3" w14:textId="77777777" w:rsidR="00A93080" w:rsidRDefault="00A93080" w:rsidP="00A93080">
          <w:pPr>
            <w:pStyle w:val="Bibliography"/>
            <w:rPr>
              <w:noProof/>
            </w:rPr>
          </w:pPr>
          <w:r>
            <w:rPr>
              <w:noProof/>
            </w:rPr>
            <w:t xml:space="preserve">Skilbeck, R., 2019. </w:t>
          </w:r>
          <w:r>
            <w:rPr>
              <w:i/>
              <w:iCs/>
              <w:noProof/>
            </w:rPr>
            <w:t xml:space="preserve">Six Strategies To Maintain Employee Motivation. </w:t>
          </w:r>
          <w:r>
            <w:rPr>
              <w:noProof/>
            </w:rPr>
            <w:t xml:space="preserve">[Online] </w:t>
          </w:r>
          <w:r>
            <w:rPr>
              <w:noProof/>
            </w:rPr>
            <w:br/>
            <w:t xml:space="preserve">Available at: </w:t>
          </w:r>
          <w:r>
            <w:rPr>
              <w:noProof/>
              <w:u w:val="single"/>
            </w:rPr>
            <w:t>https://www.forbes.com/sites/rebeccaskilbeck/2019/02/12/six-strategies-to-maintain-employee-motivation/#3e4419dc1d35</w:t>
          </w:r>
          <w:r>
            <w:rPr>
              <w:noProof/>
            </w:rPr>
            <w:br/>
            <w:t>[Accessed 10 April 2020].</w:t>
          </w:r>
        </w:p>
        <w:p w14:paraId="6392ECC7" w14:textId="77777777" w:rsidR="00A93080" w:rsidRDefault="00A93080" w:rsidP="00A93080">
          <w:pPr>
            <w:pStyle w:val="Bibliography"/>
            <w:rPr>
              <w:noProof/>
            </w:rPr>
          </w:pPr>
          <w:r>
            <w:rPr>
              <w:noProof/>
            </w:rPr>
            <w:t xml:space="preserve">Zimmeran, K., 2018. </w:t>
          </w:r>
          <w:r>
            <w:rPr>
              <w:i/>
              <w:iCs/>
              <w:noProof/>
            </w:rPr>
            <w:t xml:space="preserve">This Company Is Letting Its Employees Choose Their Rewards. </w:t>
          </w:r>
          <w:r>
            <w:rPr>
              <w:noProof/>
            </w:rPr>
            <w:t xml:space="preserve">[Online] </w:t>
          </w:r>
          <w:r>
            <w:rPr>
              <w:noProof/>
            </w:rPr>
            <w:br/>
            <w:t xml:space="preserve">Available at: </w:t>
          </w:r>
          <w:r>
            <w:rPr>
              <w:noProof/>
              <w:u w:val="single"/>
            </w:rPr>
            <w:t>https://www.forbes.com/sites/kaytiezimmerman/2018/05/02/this-company-is-letting-its-employees-choose-their-rewards/#1d7636656484</w:t>
          </w:r>
          <w:r>
            <w:rPr>
              <w:noProof/>
            </w:rPr>
            <w:br/>
            <w:t>[Accessed 10 April 2020].</w:t>
          </w:r>
        </w:p>
        <w:p w14:paraId="102683EC" w14:textId="4A119BA0" w:rsidR="00A87E1C" w:rsidRDefault="00A87E1C" w:rsidP="00A93080">
          <w:r>
            <w:fldChar w:fldCharType="end"/>
          </w:r>
        </w:p>
      </w:sdtContent>
    </w:sdt>
    <w:p w14:paraId="76A08153" w14:textId="068E32D5" w:rsidR="00A87E1C" w:rsidRDefault="00A87E1C"/>
    <w:p w14:paraId="1840DB97" w14:textId="0B34EAE7" w:rsidR="00A87E1C" w:rsidRDefault="00A87E1C"/>
    <w:p w14:paraId="0824587E" w14:textId="77777777" w:rsidR="00A87E1C" w:rsidRDefault="00A87E1C"/>
    <w:sectPr w:rsidR="00A87E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B47AB8" w14:textId="77777777" w:rsidR="00A313C5" w:rsidRDefault="00A313C5" w:rsidP="00E81F54">
      <w:pPr>
        <w:spacing w:after="0" w:line="240" w:lineRule="auto"/>
      </w:pPr>
      <w:r>
        <w:separator/>
      </w:r>
    </w:p>
  </w:endnote>
  <w:endnote w:type="continuationSeparator" w:id="0">
    <w:p w14:paraId="421A42F7" w14:textId="77777777" w:rsidR="00A313C5" w:rsidRDefault="00A313C5" w:rsidP="00E81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1283892"/>
      <w:docPartObj>
        <w:docPartGallery w:val="Page Numbers (Bottom of Page)"/>
        <w:docPartUnique/>
      </w:docPartObj>
    </w:sdtPr>
    <w:sdtEndPr>
      <w:rPr>
        <w:noProof/>
      </w:rPr>
    </w:sdtEndPr>
    <w:sdtContent>
      <w:p w14:paraId="5CACC12A" w14:textId="16476363" w:rsidR="00E81F54" w:rsidRDefault="00E81F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EB7C1C" w14:textId="77777777" w:rsidR="00E81F54" w:rsidRDefault="00E81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F30AF" w14:textId="77777777" w:rsidR="00A313C5" w:rsidRDefault="00A313C5" w:rsidP="00E81F54">
      <w:pPr>
        <w:spacing w:after="0" w:line="240" w:lineRule="auto"/>
      </w:pPr>
      <w:r>
        <w:separator/>
      </w:r>
    </w:p>
  </w:footnote>
  <w:footnote w:type="continuationSeparator" w:id="0">
    <w:p w14:paraId="7FE08C78" w14:textId="77777777" w:rsidR="00A313C5" w:rsidRDefault="00A313C5" w:rsidP="00E81F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4C1"/>
    <w:rsid w:val="00014BE2"/>
    <w:rsid w:val="00034069"/>
    <w:rsid w:val="00044CCE"/>
    <w:rsid w:val="00047EA1"/>
    <w:rsid w:val="0005264D"/>
    <w:rsid w:val="000B28AB"/>
    <w:rsid w:val="000C7D36"/>
    <w:rsid w:val="000D1326"/>
    <w:rsid w:val="000E0EBD"/>
    <w:rsid w:val="000E72E1"/>
    <w:rsid w:val="000E79C3"/>
    <w:rsid w:val="000F1346"/>
    <w:rsid w:val="00106D86"/>
    <w:rsid w:val="001128AB"/>
    <w:rsid w:val="0013093E"/>
    <w:rsid w:val="00145DB0"/>
    <w:rsid w:val="0015314C"/>
    <w:rsid w:val="00175879"/>
    <w:rsid w:val="0018181B"/>
    <w:rsid w:val="00182207"/>
    <w:rsid w:val="001C217C"/>
    <w:rsid w:val="001D4CA9"/>
    <w:rsid w:val="001E64BD"/>
    <w:rsid w:val="001E6F23"/>
    <w:rsid w:val="00202014"/>
    <w:rsid w:val="002152B6"/>
    <w:rsid w:val="00225661"/>
    <w:rsid w:val="002424B9"/>
    <w:rsid w:val="0025629A"/>
    <w:rsid w:val="002574C9"/>
    <w:rsid w:val="00257A49"/>
    <w:rsid w:val="00294F1B"/>
    <w:rsid w:val="002D4C33"/>
    <w:rsid w:val="003153F6"/>
    <w:rsid w:val="00322FC7"/>
    <w:rsid w:val="0033467F"/>
    <w:rsid w:val="00346084"/>
    <w:rsid w:val="00346886"/>
    <w:rsid w:val="003578D1"/>
    <w:rsid w:val="00360C67"/>
    <w:rsid w:val="00365019"/>
    <w:rsid w:val="003714C1"/>
    <w:rsid w:val="00387F2A"/>
    <w:rsid w:val="003A2B09"/>
    <w:rsid w:val="003C1F2B"/>
    <w:rsid w:val="003D25BC"/>
    <w:rsid w:val="00401457"/>
    <w:rsid w:val="00403019"/>
    <w:rsid w:val="004106E1"/>
    <w:rsid w:val="00444544"/>
    <w:rsid w:val="00464C25"/>
    <w:rsid w:val="004A11B9"/>
    <w:rsid w:val="004B0BBA"/>
    <w:rsid w:val="004B5E59"/>
    <w:rsid w:val="004D587F"/>
    <w:rsid w:val="004E6371"/>
    <w:rsid w:val="00515F64"/>
    <w:rsid w:val="0052653F"/>
    <w:rsid w:val="00526920"/>
    <w:rsid w:val="0054558C"/>
    <w:rsid w:val="00554978"/>
    <w:rsid w:val="005613E5"/>
    <w:rsid w:val="00565ACA"/>
    <w:rsid w:val="00570100"/>
    <w:rsid w:val="00597001"/>
    <w:rsid w:val="005B379E"/>
    <w:rsid w:val="006212EF"/>
    <w:rsid w:val="00646608"/>
    <w:rsid w:val="00690733"/>
    <w:rsid w:val="006A0552"/>
    <w:rsid w:val="006F7759"/>
    <w:rsid w:val="00716251"/>
    <w:rsid w:val="00725D84"/>
    <w:rsid w:val="00734A89"/>
    <w:rsid w:val="007354EE"/>
    <w:rsid w:val="007618CB"/>
    <w:rsid w:val="007920C7"/>
    <w:rsid w:val="0079475E"/>
    <w:rsid w:val="007D32F0"/>
    <w:rsid w:val="007E32A5"/>
    <w:rsid w:val="008103A5"/>
    <w:rsid w:val="00812005"/>
    <w:rsid w:val="00840BDE"/>
    <w:rsid w:val="00884232"/>
    <w:rsid w:val="00885B1A"/>
    <w:rsid w:val="00891BA1"/>
    <w:rsid w:val="008D1E60"/>
    <w:rsid w:val="008D3C03"/>
    <w:rsid w:val="008F037D"/>
    <w:rsid w:val="008F184A"/>
    <w:rsid w:val="00921438"/>
    <w:rsid w:val="00921E30"/>
    <w:rsid w:val="009A6E67"/>
    <w:rsid w:val="009A7863"/>
    <w:rsid w:val="009B49B4"/>
    <w:rsid w:val="009D4B2E"/>
    <w:rsid w:val="009E2E84"/>
    <w:rsid w:val="00A00DD6"/>
    <w:rsid w:val="00A17745"/>
    <w:rsid w:val="00A313C5"/>
    <w:rsid w:val="00A3623F"/>
    <w:rsid w:val="00A4367D"/>
    <w:rsid w:val="00A45F0C"/>
    <w:rsid w:val="00A55924"/>
    <w:rsid w:val="00A61F5E"/>
    <w:rsid w:val="00A71729"/>
    <w:rsid w:val="00A83275"/>
    <w:rsid w:val="00A87E1C"/>
    <w:rsid w:val="00A93080"/>
    <w:rsid w:val="00A934C5"/>
    <w:rsid w:val="00B1616A"/>
    <w:rsid w:val="00B25039"/>
    <w:rsid w:val="00B32A00"/>
    <w:rsid w:val="00B33DB6"/>
    <w:rsid w:val="00B462D5"/>
    <w:rsid w:val="00B47073"/>
    <w:rsid w:val="00BE2AC4"/>
    <w:rsid w:val="00C30A4D"/>
    <w:rsid w:val="00C31E6A"/>
    <w:rsid w:val="00C4510C"/>
    <w:rsid w:val="00C53722"/>
    <w:rsid w:val="00C541C7"/>
    <w:rsid w:val="00C545C3"/>
    <w:rsid w:val="00C54738"/>
    <w:rsid w:val="00C562B2"/>
    <w:rsid w:val="00C92E88"/>
    <w:rsid w:val="00CA1C81"/>
    <w:rsid w:val="00CB0190"/>
    <w:rsid w:val="00CB21E1"/>
    <w:rsid w:val="00CC3ABC"/>
    <w:rsid w:val="00D31E8A"/>
    <w:rsid w:val="00D5383E"/>
    <w:rsid w:val="00D86DFA"/>
    <w:rsid w:val="00D937A5"/>
    <w:rsid w:val="00DB1720"/>
    <w:rsid w:val="00DB38D5"/>
    <w:rsid w:val="00E05DB2"/>
    <w:rsid w:val="00E250EE"/>
    <w:rsid w:val="00E27E9E"/>
    <w:rsid w:val="00E52C65"/>
    <w:rsid w:val="00E639FF"/>
    <w:rsid w:val="00E63A65"/>
    <w:rsid w:val="00E800D3"/>
    <w:rsid w:val="00E81F54"/>
    <w:rsid w:val="00E86C29"/>
    <w:rsid w:val="00EC1A27"/>
    <w:rsid w:val="00EC4E22"/>
    <w:rsid w:val="00EC66D6"/>
    <w:rsid w:val="00F56A20"/>
    <w:rsid w:val="00F619D6"/>
    <w:rsid w:val="00F740A7"/>
    <w:rsid w:val="00FD2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793F4"/>
  <w15:chartTrackingRefBased/>
  <w15:docId w15:val="{BE3D86B2-25C2-43B1-96E1-93A561FC9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4C1"/>
    <w:pPr>
      <w:spacing w:after="200" w:line="276" w:lineRule="auto"/>
    </w:pPr>
    <w:rPr>
      <w:rFonts w:ascii="Calibri" w:eastAsia="SimSun" w:hAnsi="Calibri" w:cs="Times New Roman"/>
      <w:sz w:val="20"/>
      <w:szCs w:val="20"/>
      <w:lang w:val="en-US" w:eastAsia="zh-CN"/>
    </w:rPr>
  </w:style>
  <w:style w:type="paragraph" w:styleId="Heading1">
    <w:name w:val="heading 1"/>
    <w:basedOn w:val="Normal"/>
    <w:next w:val="Normal"/>
    <w:link w:val="Heading1Char"/>
    <w:uiPriority w:val="9"/>
    <w:qFormat/>
    <w:rsid w:val="00A87E1C"/>
    <w:pPr>
      <w:keepNext/>
      <w:keepLines/>
      <w:spacing w:before="480" w:after="0"/>
      <w:outlineLvl w:val="0"/>
    </w:pPr>
    <w:rPr>
      <w:rFonts w:asciiTheme="majorHAnsi" w:eastAsiaTheme="majorEastAsia" w:hAnsiTheme="majorHAnsi" w:cstheme="majorBidi"/>
      <w:b/>
      <w:bCs/>
      <w:color w:val="2F5496" w:themeColor="accent1" w:themeShade="BF"/>
      <w:sz w:val="28"/>
      <w:szCs w:val="28"/>
      <w:lang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E1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87E1C"/>
    <w:rPr>
      <w:rFonts w:asciiTheme="minorHAnsi" w:eastAsiaTheme="minorHAnsi" w:hAnsiTheme="minorHAnsi" w:cstheme="minorBidi"/>
      <w:sz w:val="22"/>
      <w:szCs w:val="22"/>
      <w:lang w:eastAsia="en-US"/>
    </w:rPr>
  </w:style>
  <w:style w:type="paragraph" w:styleId="Header">
    <w:name w:val="header"/>
    <w:basedOn w:val="Normal"/>
    <w:link w:val="HeaderChar"/>
    <w:unhideWhenUsed/>
    <w:qFormat/>
    <w:rsid w:val="00E81F54"/>
    <w:pPr>
      <w:tabs>
        <w:tab w:val="center" w:pos="4513"/>
        <w:tab w:val="right" w:pos="9026"/>
      </w:tabs>
      <w:spacing w:after="0" w:line="240" w:lineRule="auto"/>
    </w:pPr>
  </w:style>
  <w:style w:type="character" w:customStyle="1" w:styleId="HeaderChar">
    <w:name w:val="Header Char"/>
    <w:basedOn w:val="DefaultParagraphFont"/>
    <w:link w:val="Header"/>
    <w:rsid w:val="00E81F54"/>
    <w:rPr>
      <w:rFonts w:ascii="Calibri" w:eastAsia="SimSun" w:hAnsi="Calibri" w:cs="Times New Roman"/>
      <w:sz w:val="20"/>
      <w:szCs w:val="20"/>
      <w:lang w:val="en-US" w:eastAsia="zh-CN"/>
    </w:rPr>
  </w:style>
  <w:style w:type="paragraph" w:styleId="Footer">
    <w:name w:val="footer"/>
    <w:basedOn w:val="Normal"/>
    <w:link w:val="FooterChar"/>
    <w:uiPriority w:val="99"/>
    <w:unhideWhenUsed/>
    <w:rsid w:val="00E81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F54"/>
    <w:rPr>
      <w:rFonts w:ascii="Calibri" w:eastAsia="SimSun" w:hAnsi="Calibri" w:cs="Times New Roman"/>
      <w:sz w:val="20"/>
      <w:szCs w:val="20"/>
      <w:lang w:val="en-US" w:eastAsia="zh-CN"/>
    </w:rPr>
  </w:style>
  <w:style w:type="character" w:styleId="CommentReference">
    <w:name w:val="annotation reference"/>
    <w:basedOn w:val="DefaultParagraphFont"/>
    <w:uiPriority w:val="99"/>
    <w:semiHidden/>
    <w:unhideWhenUsed/>
    <w:rsid w:val="00526920"/>
    <w:rPr>
      <w:sz w:val="16"/>
      <w:szCs w:val="16"/>
    </w:rPr>
  </w:style>
  <w:style w:type="paragraph" w:styleId="CommentText">
    <w:name w:val="annotation text"/>
    <w:basedOn w:val="Normal"/>
    <w:link w:val="CommentTextChar"/>
    <w:uiPriority w:val="99"/>
    <w:semiHidden/>
    <w:unhideWhenUsed/>
    <w:rsid w:val="00526920"/>
    <w:pPr>
      <w:spacing w:line="240" w:lineRule="auto"/>
    </w:pPr>
  </w:style>
  <w:style w:type="character" w:customStyle="1" w:styleId="CommentTextChar">
    <w:name w:val="Comment Text Char"/>
    <w:basedOn w:val="DefaultParagraphFont"/>
    <w:link w:val="CommentText"/>
    <w:uiPriority w:val="99"/>
    <w:semiHidden/>
    <w:rsid w:val="00526920"/>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526920"/>
    <w:rPr>
      <w:b/>
      <w:bCs/>
    </w:rPr>
  </w:style>
  <w:style w:type="character" w:customStyle="1" w:styleId="CommentSubjectChar">
    <w:name w:val="Comment Subject Char"/>
    <w:basedOn w:val="CommentTextChar"/>
    <w:link w:val="CommentSubject"/>
    <w:uiPriority w:val="99"/>
    <w:semiHidden/>
    <w:rsid w:val="00526920"/>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5269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920"/>
    <w:rPr>
      <w:rFonts w:ascii="Segoe UI" w:eastAsia="SimSun" w:hAnsi="Segoe UI" w:cs="Segoe UI"/>
      <w:sz w:val="18"/>
      <w:szCs w:val="18"/>
      <w:lang w:val="en-US" w:eastAsia="zh-CN"/>
    </w:rPr>
  </w:style>
  <w:style w:type="character" w:styleId="Emphasis">
    <w:name w:val="Emphasis"/>
    <w:qFormat/>
    <w:rsid w:val="002562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0935">
      <w:bodyDiv w:val="1"/>
      <w:marLeft w:val="0"/>
      <w:marRight w:val="0"/>
      <w:marTop w:val="0"/>
      <w:marBottom w:val="0"/>
      <w:divBdr>
        <w:top w:val="none" w:sz="0" w:space="0" w:color="auto"/>
        <w:left w:val="none" w:sz="0" w:space="0" w:color="auto"/>
        <w:bottom w:val="none" w:sz="0" w:space="0" w:color="auto"/>
        <w:right w:val="none" w:sz="0" w:space="0" w:color="auto"/>
      </w:divBdr>
    </w:div>
    <w:div w:id="43987653">
      <w:bodyDiv w:val="1"/>
      <w:marLeft w:val="0"/>
      <w:marRight w:val="0"/>
      <w:marTop w:val="0"/>
      <w:marBottom w:val="0"/>
      <w:divBdr>
        <w:top w:val="none" w:sz="0" w:space="0" w:color="auto"/>
        <w:left w:val="none" w:sz="0" w:space="0" w:color="auto"/>
        <w:bottom w:val="none" w:sz="0" w:space="0" w:color="auto"/>
        <w:right w:val="none" w:sz="0" w:space="0" w:color="auto"/>
      </w:divBdr>
    </w:div>
    <w:div w:id="96097356">
      <w:bodyDiv w:val="1"/>
      <w:marLeft w:val="0"/>
      <w:marRight w:val="0"/>
      <w:marTop w:val="0"/>
      <w:marBottom w:val="0"/>
      <w:divBdr>
        <w:top w:val="none" w:sz="0" w:space="0" w:color="auto"/>
        <w:left w:val="none" w:sz="0" w:space="0" w:color="auto"/>
        <w:bottom w:val="none" w:sz="0" w:space="0" w:color="auto"/>
        <w:right w:val="none" w:sz="0" w:space="0" w:color="auto"/>
      </w:divBdr>
    </w:div>
    <w:div w:id="96407819">
      <w:bodyDiv w:val="1"/>
      <w:marLeft w:val="0"/>
      <w:marRight w:val="0"/>
      <w:marTop w:val="0"/>
      <w:marBottom w:val="0"/>
      <w:divBdr>
        <w:top w:val="none" w:sz="0" w:space="0" w:color="auto"/>
        <w:left w:val="none" w:sz="0" w:space="0" w:color="auto"/>
        <w:bottom w:val="none" w:sz="0" w:space="0" w:color="auto"/>
        <w:right w:val="none" w:sz="0" w:space="0" w:color="auto"/>
      </w:divBdr>
    </w:div>
    <w:div w:id="189074137">
      <w:bodyDiv w:val="1"/>
      <w:marLeft w:val="0"/>
      <w:marRight w:val="0"/>
      <w:marTop w:val="0"/>
      <w:marBottom w:val="0"/>
      <w:divBdr>
        <w:top w:val="none" w:sz="0" w:space="0" w:color="auto"/>
        <w:left w:val="none" w:sz="0" w:space="0" w:color="auto"/>
        <w:bottom w:val="none" w:sz="0" w:space="0" w:color="auto"/>
        <w:right w:val="none" w:sz="0" w:space="0" w:color="auto"/>
      </w:divBdr>
    </w:div>
    <w:div w:id="295453583">
      <w:bodyDiv w:val="1"/>
      <w:marLeft w:val="0"/>
      <w:marRight w:val="0"/>
      <w:marTop w:val="0"/>
      <w:marBottom w:val="0"/>
      <w:divBdr>
        <w:top w:val="none" w:sz="0" w:space="0" w:color="auto"/>
        <w:left w:val="none" w:sz="0" w:space="0" w:color="auto"/>
        <w:bottom w:val="none" w:sz="0" w:space="0" w:color="auto"/>
        <w:right w:val="none" w:sz="0" w:space="0" w:color="auto"/>
      </w:divBdr>
    </w:div>
    <w:div w:id="309486188">
      <w:bodyDiv w:val="1"/>
      <w:marLeft w:val="0"/>
      <w:marRight w:val="0"/>
      <w:marTop w:val="0"/>
      <w:marBottom w:val="0"/>
      <w:divBdr>
        <w:top w:val="none" w:sz="0" w:space="0" w:color="auto"/>
        <w:left w:val="none" w:sz="0" w:space="0" w:color="auto"/>
        <w:bottom w:val="none" w:sz="0" w:space="0" w:color="auto"/>
        <w:right w:val="none" w:sz="0" w:space="0" w:color="auto"/>
      </w:divBdr>
    </w:div>
    <w:div w:id="336739669">
      <w:bodyDiv w:val="1"/>
      <w:marLeft w:val="0"/>
      <w:marRight w:val="0"/>
      <w:marTop w:val="0"/>
      <w:marBottom w:val="0"/>
      <w:divBdr>
        <w:top w:val="none" w:sz="0" w:space="0" w:color="auto"/>
        <w:left w:val="none" w:sz="0" w:space="0" w:color="auto"/>
        <w:bottom w:val="none" w:sz="0" w:space="0" w:color="auto"/>
        <w:right w:val="none" w:sz="0" w:space="0" w:color="auto"/>
      </w:divBdr>
    </w:div>
    <w:div w:id="349647081">
      <w:bodyDiv w:val="1"/>
      <w:marLeft w:val="0"/>
      <w:marRight w:val="0"/>
      <w:marTop w:val="0"/>
      <w:marBottom w:val="0"/>
      <w:divBdr>
        <w:top w:val="none" w:sz="0" w:space="0" w:color="auto"/>
        <w:left w:val="none" w:sz="0" w:space="0" w:color="auto"/>
        <w:bottom w:val="none" w:sz="0" w:space="0" w:color="auto"/>
        <w:right w:val="none" w:sz="0" w:space="0" w:color="auto"/>
      </w:divBdr>
    </w:div>
    <w:div w:id="355816981">
      <w:bodyDiv w:val="1"/>
      <w:marLeft w:val="0"/>
      <w:marRight w:val="0"/>
      <w:marTop w:val="0"/>
      <w:marBottom w:val="0"/>
      <w:divBdr>
        <w:top w:val="none" w:sz="0" w:space="0" w:color="auto"/>
        <w:left w:val="none" w:sz="0" w:space="0" w:color="auto"/>
        <w:bottom w:val="none" w:sz="0" w:space="0" w:color="auto"/>
        <w:right w:val="none" w:sz="0" w:space="0" w:color="auto"/>
      </w:divBdr>
    </w:div>
    <w:div w:id="358242086">
      <w:bodyDiv w:val="1"/>
      <w:marLeft w:val="0"/>
      <w:marRight w:val="0"/>
      <w:marTop w:val="0"/>
      <w:marBottom w:val="0"/>
      <w:divBdr>
        <w:top w:val="none" w:sz="0" w:space="0" w:color="auto"/>
        <w:left w:val="none" w:sz="0" w:space="0" w:color="auto"/>
        <w:bottom w:val="none" w:sz="0" w:space="0" w:color="auto"/>
        <w:right w:val="none" w:sz="0" w:space="0" w:color="auto"/>
      </w:divBdr>
    </w:div>
    <w:div w:id="398747975">
      <w:bodyDiv w:val="1"/>
      <w:marLeft w:val="0"/>
      <w:marRight w:val="0"/>
      <w:marTop w:val="0"/>
      <w:marBottom w:val="0"/>
      <w:divBdr>
        <w:top w:val="none" w:sz="0" w:space="0" w:color="auto"/>
        <w:left w:val="none" w:sz="0" w:space="0" w:color="auto"/>
        <w:bottom w:val="none" w:sz="0" w:space="0" w:color="auto"/>
        <w:right w:val="none" w:sz="0" w:space="0" w:color="auto"/>
      </w:divBdr>
    </w:div>
    <w:div w:id="410198237">
      <w:bodyDiv w:val="1"/>
      <w:marLeft w:val="0"/>
      <w:marRight w:val="0"/>
      <w:marTop w:val="0"/>
      <w:marBottom w:val="0"/>
      <w:divBdr>
        <w:top w:val="none" w:sz="0" w:space="0" w:color="auto"/>
        <w:left w:val="none" w:sz="0" w:space="0" w:color="auto"/>
        <w:bottom w:val="none" w:sz="0" w:space="0" w:color="auto"/>
        <w:right w:val="none" w:sz="0" w:space="0" w:color="auto"/>
      </w:divBdr>
    </w:div>
    <w:div w:id="463354012">
      <w:bodyDiv w:val="1"/>
      <w:marLeft w:val="0"/>
      <w:marRight w:val="0"/>
      <w:marTop w:val="0"/>
      <w:marBottom w:val="0"/>
      <w:divBdr>
        <w:top w:val="none" w:sz="0" w:space="0" w:color="auto"/>
        <w:left w:val="none" w:sz="0" w:space="0" w:color="auto"/>
        <w:bottom w:val="none" w:sz="0" w:space="0" w:color="auto"/>
        <w:right w:val="none" w:sz="0" w:space="0" w:color="auto"/>
      </w:divBdr>
    </w:div>
    <w:div w:id="468520229">
      <w:bodyDiv w:val="1"/>
      <w:marLeft w:val="0"/>
      <w:marRight w:val="0"/>
      <w:marTop w:val="0"/>
      <w:marBottom w:val="0"/>
      <w:divBdr>
        <w:top w:val="none" w:sz="0" w:space="0" w:color="auto"/>
        <w:left w:val="none" w:sz="0" w:space="0" w:color="auto"/>
        <w:bottom w:val="none" w:sz="0" w:space="0" w:color="auto"/>
        <w:right w:val="none" w:sz="0" w:space="0" w:color="auto"/>
      </w:divBdr>
    </w:div>
    <w:div w:id="484853684">
      <w:bodyDiv w:val="1"/>
      <w:marLeft w:val="0"/>
      <w:marRight w:val="0"/>
      <w:marTop w:val="0"/>
      <w:marBottom w:val="0"/>
      <w:divBdr>
        <w:top w:val="none" w:sz="0" w:space="0" w:color="auto"/>
        <w:left w:val="none" w:sz="0" w:space="0" w:color="auto"/>
        <w:bottom w:val="none" w:sz="0" w:space="0" w:color="auto"/>
        <w:right w:val="none" w:sz="0" w:space="0" w:color="auto"/>
      </w:divBdr>
    </w:div>
    <w:div w:id="487484275">
      <w:bodyDiv w:val="1"/>
      <w:marLeft w:val="0"/>
      <w:marRight w:val="0"/>
      <w:marTop w:val="0"/>
      <w:marBottom w:val="0"/>
      <w:divBdr>
        <w:top w:val="none" w:sz="0" w:space="0" w:color="auto"/>
        <w:left w:val="none" w:sz="0" w:space="0" w:color="auto"/>
        <w:bottom w:val="none" w:sz="0" w:space="0" w:color="auto"/>
        <w:right w:val="none" w:sz="0" w:space="0" w:color="auto"/>
      </w:divBdr>
    </w:div>
    <w:div w:id="496725815">
      <w:bodyDiv w:val="1"/>
      <w:marLeft w:val="0"/>
      <w:marRight w:val="0"/>
      <w:marTop w:val="0"/>
      <w:marBottom w:val="0"/>
      <w:divBdr>
        <w:top w:val="none" w:sz="0" w:space="0" w:color="auto"/>
        <w:left w:val="none" w:sz="0" w:space="0" w:color="auto"/>
        <w:bottom w:val="none" w:sz="0" w:space="0" w:color="auto"/>
        <w:right w:val="none" w:sz="0" w:space="0" w:color="auto"/>
      </w:divBdr>
    </w:div>
    <w:div w:id="551888599">
      <w:bodyDiv w:val="1"/>
      <w:marLeft w:val="0"/>
      <w:marRight w:val="0"/>
      <w:marTop w:val="0"/>
      <w:marBottom w:val="0"/>
      <w:divBdr>
        <w:top w:val="none" w:sz="0" w:space="0" w:color="auto"/>
        <w:left w:val="none" w:sz="0" w:space="0" w:color="auto"/>
        <w:bottom w:val="none" w:sz="0" w:space="0" w:color="auto"/>
        <w:right w:val="none" w:sz="0" w:space="0" w:color="auto"/>
      </w:divBdr>
    </w:div>
    <w:div w:id="554589066">
      <w:bodyDiv w:val="1"/>
      <w:marLeft w:val="0"/>
      <w:marRight w:val="0"/>
      <w:marTop w:val="0"/>
      <w:marBottom w:val="0"/>
      <w:divBdr>
        <w:top w:val="none" w:sz="0" w:space="0" w:color="auto"/>
        <w:left w:val="none" w:sz="0" w:space="0" w:color="auto"/>
        <w:bottom w:val="none" w:sz="0" w:space="0" w:color="auto"/>
        <w:right w:val="none" w:sz="0" w:space="0" w:color="auto"/>
      </w:divBdr>
    </w:div>
    <w:div w:id="572742491">
      <w:bodyDiv w:val="1"/>
      <w:marLeft w:val="0"/>
      <w:marRight w:val="0"/>
      <w:marTop w:val="0"/>
      <w:marBottom w:val="0"/>
      <w:divBdr>
        <w:top w:val="none" w:sz="0" w:space="0" w:color="auto"/>
        <w:left w:val="none" w:sz="0" w:space="0" w:color="auto"/>
        <w:bottom w:val="none" w:sz="0" w:space="0" w:color="auto"/>
        <w:right w:val="none" w:sz="0" w:space="0" w:color="auto"/>
      </w:divBdr>
    </w:div>
    <w:div w:id="608659642">
      <w:bodyDiv w:val="1"/>
      <w:marLeft w:val="0"/>
      <w:marRight w:val="0"/>
      <w:marTop w:val="0"/>
      <w:marBottom w:val="0"/>
      <w:divBdr>
        <w:top w:val="none" w:sz="0" w:space="0" w:color="auto"/>
        <w:left w:val="none" w:sz="0" w:space="0" w:color="auto"/>
        <w:bottom w:val="none" w:sz="0" w:space="0" w:color="auto"/>
        <w:right w:val="none" w:sz="0" w:space="0" w:color="auto"/>
      </w:divBdr>
    </w:div>
    <w:div w:id="667176573">
      <w:bodyDiv w:val="1"/>
      <w:marLeft w:val="0"/>
      <w:marRight w:val="0"/>
      <w:marTop w:val="0"/>
      <w:marBottom w:val="0"/>
      <w:divBdr>
        <w:top w:val="none" w:sz="0" w:space="0" w:color="auto"/>
        <w:left w:val="none" w:sz="0" w:space="0" w:color="auto"/>
        <w:bottom w:val="none" w:sz="0" w:space="0" w:color="auto"/>
        <w:right w:val="none" w:sz="0" w:space="0" w:color="auto"/>
      </w:divBdr>
    </w:div>
    <w:div w:id="675350442">
      <w:bodyDiv w:val="1"/>
      <w:marLeft w:val="0"/>
      <w:marRight w:val="0"/>
      <w:marTop w:val="0"/>
      <w:marBottom w:val="0"/>
      <w:divBdr>
        <w:top w:val="none" w:sz="0" w:space="0" w:color="auto"/>
        <w:left w:val="none" w:sz="0" w:space="0" w:color="auto"/>
        <w:bottom w:val="none" w:sz="0" w:space="0" w:color="auto"/>
        <w:right w:val="none" w:sz="0" w:space="0" w:color="auto"/>
      </w:divBdr>
    </w:div>
    <w:div w:id="717630520">
      <w:bodyDiv w:val="1"/>
      <w:marLeft w:val="0"/>
      <w:marRight w:val="0"/>
      <w:marTop w:val="0"/>
      <w:marBottom w:val="0"/>
      <w:divBdr>
        <w:top w:val="none" w:sz="0" w:space="0" w:color="auto"/>
        <w:left w:val="none" w:sz="0" w:space="0" w:color="auto"/>
        <w:bottom w:val="none" w:sz="0" w:space="0" w:color="auto"/>
        <w:right w:val="none" w:sz="0" w:space="0" w:color="auto"/>
      </w:divBdr>
    </w:div>
    <w:div w:id="731734199">
      <w:bodyDiv w:val="1"/>
      <w:marLeft w:val="0"/>
      <w:marRight w:val="0"/>
      <w:marTop w:val="0"/>
      <w:marBottom w:val="0"/>
      <w:divBdr>
        <w:top w:val="none" w:sz="0" w:space="0" w:color="auto"/>
        <w:left w:val="none" w:sz="0" w:space="0" w:color="auto"/>
        <w:bottom w:val="none" w:sz="0" w:space="0" w:color="auto"/>
        <w:right w:val="none" w:sz="0" w:space="0" w:color="auto"/>
      </w:divBdr>
    </w:div>
    <w:div w:id="780027725">
      <w:bodyDiv w:val="1"/>
      <w:marLeft w:val="0"/>
      <w:marRight w:val="0"/>
      <w:marTop w:val="0"/>
      <w:marBottom w:val="0"/>
      <w:divBdr>
        <w:top w:val="none" w:sz="0" w:space="0" w:color="auto"/>
        <w:left w:val="none" w:sz="0" w:space="0" w:color="auto"/>
        <w:bottom w:val="none" w:sz="0" w:space="0" w:color="auto"/>
        <w:right w:val="none" w:sz="0" w:space="0" w:color="auto"/>
      </w:divBdr>
    </w:div>
    <w:div w:id="796684356">
      <w:bodyDiv w:val="1"/>
      <w:marLeft w:val="0"/>
      <w:marRight w:val="0"/>
      <w:marTop w:val="0"/>
      <w:marBottom w:val="0"/>
      <w:divBdr>
        <w:top w:val="none" w:sz="0" w:space="0" w:color="auto"/>
        <w:left w:val="none" w:sz="0" w:space="0" w:color="auto"/>
        <w:bottom w:val="none" w:sz="0" w:space="0" w:color="auto"/>
        <w:right w:val="none" w:sz="0" w:space="0" w:color="auto"/>
      </w:divBdr>
    </w:div>
    <w:div w:id="801273139">
      <w:bodyDiv w:val="1"/>
      <w:marLeft w:val="0"/>
      <w:marRight w:val="0"/>
      <w:marTop w:val="0"/>
      <w:marBottom w:val="0"/>
      <w:divBdr>
        <w:top w:val="none" w:sz="0" w:space="0" w:color="auto"/>
        <w:left w:val="none" w:sz="0" w:space="0" w:color="auto"/>
        <w:bottom w:val="none" w:sz="0" w:space="0" w:color="auto"/>
        <w:right w:val="none" w:sz="0" w:space="0" w:color="auto"/>
      </w:divBdr>
    </w:div>
    <w:div w:id="814954796">
      <w:bodyDiv w:val="1"/>
      <w:marLeft w:val="0"/>
      <w:marRight w:val="0"/>
      <w:marTop w:val="0"/>
      <w:marBottom w:val="0"/>
      <w:divBdr>
        <w:top w:val="none" w:sz="0" w:space="0" w:color="auto"/>
        <w:left w:val="none" w:sz="0" w:space="0" w:color="auto"/>
        <w:bottom w:val="none" w:sz="0" w:space="0" w:color="auto"/>
        <w:right w:val="none" w:sz="0" w:space="0" w:color="auto"/>
      </w:divBdr>
    </w:div>
    <w:div w:id="818154674">
      <w:bodyDiv w:val="1"/>
      <w:marLeft w:val="0"/>
      <w:marRight w:val="0"/>
      <w:marTop w:val="0"/>
      <w:marBottom w:val="0"/>
      <w:divBdr>
        <w:top w:val="none" w:sz="0" w:space="0" w:color="auto"/>
        <w:left w:val="none" w:sz="0" w:space="0" w:color="auto"/>
        <w:bottom w:val="none" w:sz="0" w:space="0" w:color="auto"/>
        <w:right w:val="none" w:sz="0" w:space="0" w:color="auto"/>
      </w:divBdr>
    </w:div>
    <w:div w:id="824516874">
      <w:bodyDiv w:val="1"/>
      <w:marLeft w:val="0"/>
      <w:marRight w:val="0"/>
      <w:marTop w:val="0"/>
      <w:marBottom w:val="0"/>
      <w:divBdr>
        <w:top w:val="none" w:sz="0" w:space="0" w:color="auto"/>
        <w:left w:val="none" w:sz="0" w:space="0" w:color="auto"/>
        <w:bottom w:val="none" w:sz="0" w:space="0" w:color="auto"/>
        <w:right w:val="none" w:sz="0" w:space="0" w:color="auto"/>
      </w:divBdr>
    </w:div>
    <w:div w:id="833838774">
      <w:bodyDiv w:val="1"/>
      <w:marLeft w:val="0"/>
      <w:marRight w:val="0"/>
      <w:marTop w:val="0"/>
      <w:marBottom w:val="0"/>
      <w:divBdr>
        <w:top w:val="none" w:sz="0" w:space="0" w:color="auto"/>
        <w:left w:val="none" w:sz="0" w:space="0" w:color="auto"/>
        <w:bottom w:val="none" w:sz="0" w:space="0" w:color="auto"/>
        <w:right w:val="none" w:sz="0" w:space="0" w:color="auto"/>
      </w:divBdr>
    </w:div>
    <w:div w:id="889997706">
      <w:bodyDiv w:val="1"/>
      <w:marLeft w:val="0"/>
      <w:marRight w:val="0"/>
      <w:marTop w:val="0"/>
      <w:marBottom w:val="0"/>
      <w:divBdr>
        <w:top w:val="none" w:sz="0" w:space="0" w:color="auto"/>
        <w:left w:val="none" w:sz="0" w:space="0" w:color="auto"/>
        <w:bottom w:val="none" w:sz="0" w:space="0" w:color="auto"/>
        <w:right w:val="none" w:sz="0" w:space="0" w:color="auto"/>
      </w:divBdr>
    </w:div>
    <w:div w:id="915289555">
      <w:bodyDiv w:val="1"/>
      <w:marLeft w:val="0"/>
      <w:marRight w:val="0"/>
      <w:marTop w:val="0"/>
      <w:marBottom w:val="0"/>
      <w:divBdr>
        <w:top w:val="none" w:sz="0" w:space="0" w:color="auto"/>
        <w:left w:val="none" w:sz="0" w:space="0" w:color="auto"/>
        <w:bottom w:val="none" w:sz="0" w:space="0" w:color="auto"/>
        <w:right w:val="none" w:sz="0" w:space="0" w:color="auto"/>
      </w:divBdr>
    </w:div>
    <w:div w:id="929310507">
      <w:bodyDiv w:val="1"/>
      <w:marLeft w:val="0"/>
      <w:marRight w:val="0"/>
      <w:marTop w:val="0"/>
      <w:marBottom w:val="0"/>
      <w:divBdr>
        <w:top w:val="none" w:sz="0" w:space="0" w:color="auto"/>
        <w:left w:val="none" w:sz="0" w:space="0" w:color="auto"/>
        <w:bottom w:val="none" w:sz="0" w:space="0" w:color="auto"/>
        <w:right w:val="none" w:sz="0" w:space="0" w:color="auto"/>
      </w:divBdr>
    </w:div>
    <w:div w:id="934094201">
      <w:bodyDiv w:val="1"/>
      <w:marLeft w:val="0"/>
      <w:marRight w:val="0"/>
      <w:marTop w:val="0"/>
      <w:marBottom w:val="0"/>
      <w:divBdr>
        <w:top w:val="none" w:sz="0" w:space="0" w:color="auto"/>
        <w:left w:val="none" w:sz="0" w:space="0" w:color="auto"/>
        <w:bottom w:val="none" w:sz="0" w:space="0" w:color="auto"/>
        <w:right w:val="none" w:sz="0" w:space="0" w:color="auto"/>
      </w:divBdr>
    </w:div>
    <w:div w:id="942807681">
      <w:bodyDiv w:val="1"/>
      <w:marLeft w:val="0"/>
      <w:marRight w:val="0"/>
      <w:marTop w:val="0"/>
      <w:marBottom w:val="0"/>
      <w:divBdr>
        <w:top w:val="none" w:sz="0" w:space="0" w:color="auto"/>
        <w:left w:val="none" w:sz="0" w:space="0" w:color="auto"/>
        <w:bottom w:val="none" w:sz="0" w:space="0" w:color="auto"/>
        <w:right w:val="none" w:sz="0" w:space="0" w:color="auto"/>
      </w:divBdr>
    </w:div>
    <w:div w:id="955792859">
      <w:bodyDiv w:val="1"/>
      <w:marLeft w:val="0"/>
      <w:marRight w:val="0"/>
      <w:marTop w:val="0"/>
      <w:marBottom w:val="0"/>
      <w:divBdr>
        <w:top w:val="none" w:sz="0" w:space="0" w:color="auto"/>
        <w:left w:val="none" w:sz="0" w:space="0" w:color="auto"/>
        <w:bottom w:val="none" w:sz="0" w:space="0" w:color="auto"/>
        <w:right w:val="none" w:sz="0" w:space="0" w:color="auto"/>
      </w:divBdr>
    </w:div>
    <w:div w:id="956910705">
      <w:bodyDiv w:val="1"/>
      <w:marLeft w:val="0"/>
      <w:marRight w:val="0"/>
      <w:marTop w:val="0"/>
      <w:marBottom w:val="0"/>
      <w:divBdr>
        <w:top w:val="none" w:sz="0" w:space="0" w:color="auto"/>
        <w:left w:val="none" w:sz="0" w:space="0" w:color="auto"/>
        <w:bottom w:val="none" w:sz="0" w:space="0" w:color="auto"/>
        <w:right w:val="none" w:sz="0" w:space="0" w:color="auto"/>
      </w:divBdr>
    </w:div>
    <w:div w:id="993067251">
      <w:bodyDiv w:val="1"/>
      <w:marLeft w:val="0"/>
      <w:marRight w:val="0"/>
      <w:marTop w:val="0"/>
      <w:marBottom w:val="0"/>
      <w:divBdr>
        <w:top w:val="none" w:sz="0" w:space="0" w:color="auto"/>
        <w:left w:val="none" w:sz="0" w:space="0" w:color="auto"/>
        <w:bottom w:val="none" w:sz="0" w:space="0" w:color="auto"/>
        <w:right w:val="none" w:sz="0" w:space="0" w:color="auto"/>
      </w:divBdr>
    </w:div>
    <w:div w:id="1032877771">
      <w:bodyDiv w:val="1"/>
      <w:marLeft w:val="0"/>
      <w:marRight w:val="0"/>
      <w:marTop w:val="0"/>
      <w:marBottom w:val="0"/>
      <w:divBdr>
        <w:top w:val="none" w:sz="0" w:space="0" w:color="auto"/>
        <w:left w:val="none" w:sz="0" w:space="0" w:color="auto"/>
        <w:bottom w:val="none" w:sz="0" w:space="0" w:color="auto"/>
        <w:right w:val="none" w:sz="0" w:space="0" w:color="auto"/>
      </w:divBdr>
    </w:div>
    <w:div w:id="1059087243">
      <w:bodyDiv w:val="1"/>
      <w:marLeft w:val="0"/>
      <w:marRight w:val="0"/>
      <w:marTop w:val="0"/>
      <w:marBottom w:val="0"/>
      <w:divBdr>
        <w:top w:val="none" w:sz="0" w:space="0" w:color="auto"/>
        <w:left w:val="none" w:sz="0" w:space="0" w:color="auto"/>
        <w:bottom w:val="none" w:sz="0" w:space="0" w:color="auto"/>
        <w:right w:val="none" w:sz="0" w:space="0" w:color="auto"/>
      </w:divBdr>
    </w:div>
    <w:div w:id="1071005215">
      <w:bodyDiv w:val="1"/>
      <w:marLeft w:val="0"/>
      <w:marRight w:val="0"/>
      <w:marTop w:val="0"/>
      <w:marBottom w:val="0"/>
      <w:divBdr>
        <w:top w:val="none" w:sz="0" w:space="0" w:color="auto"/>
        <w:left w:val="none" w:sz="0" w:space="0" w:color="auto"/>
        <w:bottom w:val="none" w:sz="0" w:space="0" w:color="auto"/>
        <w:right w:val="none" w:sz="0" w:space="0" w:color="auto"/>
      </w:divBdr>
    </w:div>
    <w:div w:id="1090812285">
      <w:bodyDiv w:val="1"/>
      <w:marLeft w:val="0"/>
      <w:marRight w:val="0"/>
      <w:marTop w:val="0"/>
      <w:marBottom w:val="0"/>
      <w:divBdr>
        <w:top w:val="none" w:sz="0" w:space="0" w:color="auto"/>
        <w:left w:val="none" w:sz="0" w:space="0" w:color="auto"/>
        <w:bottom w:val="none" w:sz="0" w:space="0" w:color="auto"/>
        <w:right w:val="none" w:sz="0" w:space="0" w:color="auto"/>
      </w:divBdr>
    </w:div>
    <w:div w:id="1092780001">
      <w:bodyDiv w:val="1"/>
      <w:marLeft w:val="0"/>
      <w:marRight w:val="0"/>
      <w:marTop w:val="0"/>
      <w:marBottom w:val="0"/>
      <w:divBdr>
        <w:top w:val="none" w:sz="0" w:space="0" w:color="auto"/>
        <w:left w:val="none" w:sz="0" w:space="0" w:color="auto"/>
        <w:bottom w:val="none" w:sz="0" w:space="0" w:color="auto"/>
        <w:right w:val="none" w:sz="0" w:space="0" w:color="auto"/>
      </w:divBdr>
    </w:div>
    <w:div w:id="1160122113">
      <w:bodyDiv w:val="1"/>
      <w:marLeft w:val="0"/>
      <w:marRight w:val="0"/>
      <w:marTop w:val="0"/>
      <w:marBottom w:val="0"/>
      <w:divBdr>
        <w:top w:val="none" w:sz="0" w:space="0" w:color="auto"/>
        <w:left w:val="none" w:sz="0" w:space="0" w:color="auto"/>
        <w:bottom w:val="none" w:sz="0" w:space="0" w:color="auto"/>
        <w:right w:val="none" w:sz="0" w:space="0" w:color="auto"/>
      </w:divBdr>
    </w:div>
    <w:div w:id="1181434721">
      <w:bodyDiv w:val="1"/>
      <w:marLeft w:val="0"/>
      <w:marRight w:val="0"/>
      <w:marTop w:val="0"/>
      <w:marBottom w:val="0"/>
      <w:divBdr>
        <w:top w:val="none" w:sz="0" w:space="0" w:color="auto"/>
        <w:left w:val="none" w:sz="0" w:space="0" w:color="auto"/>
        <w:bottom w:val="none" w:sz="0" w:space="0" w:color="auto"/>
        <w:right w:val="none" w:sz="0" w:space="0" w:color="auto"/>
      </w:divBdr>
    </w:div>
    <w:div w:id="1191797636">
      <w:bodyDiv w:val="1"/>
      <w:marLeft w:val="0"/>
      <w:marRight w:val="0"/>
      <w:marTop w:val="0"/>
      <w:marBottom w:val="0"/>
      <w:divBdr>
        <w:top w:val="none" w:sz="0" w:space="0" w:color="auto"/>
        <w:left w:val="none" w:sz="0" w:space="0" w:color="auto"/>
        <w:bottom w:val="none" w:sz="0" w:space="0" w:color="auto"/>
        <w:right w:val="none" w:sz="0" w:space="0" w:color="auto"/>
      </w:divBdr>
    </w:div>
    <w:div w:id="1192458554">
      <w:bodyDiv w:val="1"/>
      <w:marLeft w:val="0"/>
      <w:marRight w:val="0"/>
      <w:marTop w:val="0"/>
      <w:marBottom w:val="0"/>
      <w:divBdr>
        <w:top w:val="none" w:sz="0" w:space="0" w:color="auto"/>
        <w:left w:val="none" w:sz="0" w:space="0" w:color="auto"/>
        <w:bottom w:val="none" w:sz="0" w:space="0" w:color="auto"/>
        <w:right w:val="none" w:sz="0" w:space="0" w:color="auto"/>
      </w:divBdr>
    </w:div>
    <w:div w:id="1204638011">
      <w:bodyDiv w:val="1"/>
      <w:marLeft w:val="0"/>
      <w:marRight w:val="0"/>
      <w:marTop w:val="0"/>
      <w:marBottom w:val="0"/>
      <w:divBdr>
        <w:top w:val="none" w:sz="0" w:space="0" w:color="auto"/>
        <w:left w:val="none" w:sz="0" w:space="0" w:color="auto"/>
        <w:bottom w:val="none" w:sz="0" w:space="0" w:color="auto"/>
        <w:right w:val="none" w:sz="0" w:space="0" w:color="auto"/>
      </w:divBdr>
    </w:div>
    <w:div w:id="1234926137">
      <w:bodyDiv w:val="1"/>
      <w:marLeft w:val="0"/>
      <w:marRight w:val="0"/>
      <w:marTop w:val="0"/>
      <w:marBottom w:val="0"/>
      <w:divBdr>
        <w:top w:val="none" w:sz="0" w:space="0" w:color="auto"/>
        <w:left w:val="none" w:sz="0" w:space="0" w:color="auto"/>
        <w:bottom w:val="none" w:sz="0" w:space="0" w:color="auto"/>
        <w:right w:val="none" w:sz="0" w:space="0" w:color="auto"/>
      </w:divBdr>
    </w:div>
    <w:div w:id="1270429742">
      <w:bodyDiv w:val="1"/>
      <w:marLeft w:val="0"/>
      <w:marRight w:val="0"/>
      <w:marTop w:val="0"/>
      <w:marBottom w:val="0"/>
      <w:divBdr>
        <w:top w:val="none" w:sz="0" w:space="0" w:color="auto"/>
        <w:left w:val="none" w:sz="0" w:space="0" w:color="auto"/>
        <w:bottom w:val="none" w:sz="0" w:space="0" w:color="auto"/>
        <w:right w:val="none" w:sz="0" w:space="0" w:color="auto"/>
      </w:divBdr>
    </w:div>
    <w:div w:id="1272859027">
      <w:bodyDiv w:val="1"/>
      <w:marLeft w:val="0"/>
      <w:marRight w:val="0"/>
      <w:marTop w:val="0"/>
      <w:marBottom w:val="0"/>
      <w:divBdr>
        <w:top w:val="none" w:sz="0" w:space="0" w:color="auto"/>
        <w:left w:val="none" w:sz="0" w:space="0" w:color="auto"/>
        <w:bottom w:val="none" w:sz="0" w:space="0" w:color="auto"/>
        <w:right w:val="none" w:sz="0" w:space="0" w:color="auto"/>
      </w:divBdr>
    </w:div>
    <w:div w:id="1323703574">
      <w:bodyDiv w:val="1"/>
      <w:marLeft w:val="0"/>
      <w:marRight w:val="0"/>
      <w:marTop w:val="0"/>
      <w:marBottom w:val="0"/>
      <w:divBdr>
        <w:top w:val="none" w:sz="0" w:space="0" w:color="auto"/>
        <w:left w:val="none" w:sz="0" w:space="0" w:color="auto"/>
        <w:bottom w:val="none" w:sz="0" w:space="0" w:color="auto"/>
        <w:right w:val="none" w:sz="0" w:space="0" w:color="auto"/>
      </w:divBdr>
    </w:div>
    <w:div w:id="1365712758">
      <w:bodyDiv w:val="1"/>
      <w:marLeft w:val="0"/>
      <w:marRight w:val="0"/>
      <w:marTop w:val="0"/>
      <w:marBottom w:val="0"/>
      <w:divBdr>
        <w:top w:val="none" w:sz="0" w:space="0" w:color="auto"/>
        <w:left w:val="none" w:sz="0" w:space="0" w:color="auto"/>
        <w:bottom w:val="none" w:sz="0" w:space="0" w:color="auto"/>
        <w:right w:val="none" w:sz="0" w:space="0" w:color="auto"/>
      </w:divBdr>
    </w:div>
    <w:div w:id="1403259845">
      <w:bodyDiv w:val="1"/>
      <w:marLeft w:val="0"/>
      <w:marRight w:val="0"/>
      <w:marTop w:val="0"/>
      <w:marBottom w:val="0"/>
      <w:divBdr>
        <w:top w:val="none" w:sz="0" w:space="0" w:color="auto"/>
        <w:left w:val="none" w:sz="0" w:space="0" w:color="auto"/>
        <w:bottom w:val="none" w:sz="0" w:space="0" w:color="auto"/>
        <w:right w:val="none" w:sz="0" w:space="0" w:color="auto"/>
      </w:divBdr>
    </w:div>
    <w:div w:id="1420249038">
      <w:bodyDiv w:val="1"/>
      <w:marLeft w:val="0"/>
      <w:marRight w:val="0"/>
      <w:marTop w:val="0"/>
      <w:marBottom w:val="0"/>
      <w:divBdr>
        <w:top w:val="none" w:sz="0" w:space="0" w:color="auto"/>
        <w:left w:val="none" w:sz="0" w:space="0" w:color="auto"/>
        <w:bottom w:val="none" w:sz="0" w:space="0" w:color="auto"/>
        <w:right w:val="none" w:sz="0" w:space="0" w:color="auto"/>
      </w:divBdr>
    </w:div>
    <w:div w:id="1484009565">
      <w:bodyDiv w:val="1"/>
      <w:marLeft w:val="0"/>
      <w:marRight w:val="0"/>
      <w:marTop w:val="0"/>
      <w:marBottom w:val="0"/>
      <w:divBdr>
        <w:top w:val="none" w:sz="0" w:space="0" w:color="auto"/>
        <w:left w:val="none" w:sz="0" w:space="0" w:color="auto"/>
        <w:bottom w:val="none" w:sz="0" w:space="0" w:color="auto"/>
        <w:right w:val="none" w:sz="0" w:space="0" w:color="auto"/>
      </w:divBdr>
    </w:div>
    <w:div w:id="1550995269">
      <w:bodyDiv w:val="1"/>
      <w:marLeft w:val="0"/>
      <w:marRight w:val="0"/>
      <w:marTop w:val="0"/>
      <w:marBottom w:val="0"/>
      <w:divBdr>
        <w:top w:val="none" w:sz="0" w:space="0" w:color="auto"/>
        <w:left w:val="none" w:sz="0" w:space="0" w:color="auto"/>
        <w:bottom w:val="none" w:sz="0" w:space="0" w:color="auto"/>
        <w:right w:val="none" w:sz="0" w:space="0" w:color="auto"/>
      </w:divBdr>
    </w:div>
    <w:div w:id="1571772392">
      <w:bodyDiv w:val="1"/>
      <w:marLeft w:val="0"/>
      <w:marRight w:val="0"/>
      <w:marTop w:val="0"/>
      <w:marBottom w:val="0"/>
      <w:divBdr>
        <w:top w:val="none" w:sz="0" w:space="0" w:color="auto"/>
        <w:left w:val="none" w:sz="0" w:space="0" w:color="auto"/>
        <w:bottom w:val="none" w:sz="0" w:space="0" w:color="auto"/>
        <w:right w:val="none" w:sz="0" w:space="0" w:color="auto"/>
      </w:divBdr>
    </w:div>
    <w:div w:id="1587497455">
      <w:bodyDiv w:val="1"/>
      <w:marLeft w:val="0"/>
      <w:marRight w:val="0"/>
      <w:marTop w:val="0"/>
      <w:marBottom w:val="0"/>
      <w:divBdr>
        <w:top w:val="none" w:sz="0" w:space="0" w:color="auto"/>
        <w:left w:val="none" w:sz="0" w:space="0" w:color="auto"/>
        <w:bottom w:val="none" w:sz="0" w:space="0" w:color="auto"/>
        <w:right w:val="none" w:sz="0" w:space="0" w:color="auto"/>
      </w:divBdr>
    </w:div>
    <w:div w:id="1601528020">
      <w:bodyDiv w:val="1"/>
      <w:marLeft w:val="0"/>
      <w:marRight w:val="0"/>
      <w:marTop w:val="0"/>
      <w:marBottom w:val="0"/>
      <w:divBdr>
        <w:top w:val="none" w:sz="0" w:space="0" w:color="auto"/>
        <w:left w:val="none" w:sz="0" w:space="0" w:color="auto"/>
        <w:bottom w:val="none" w:sz="0" w:space="0" w:color="auto"/>
        <w:right w:val="none" w:sz="0" w:space="0" w:color="auto"/>
      </w:divBdr>
    </w:div>
    <w:div w:id="1650556005">
      <w:bodyDiv w:val="1"/>
      <w:marLeft w:val="0"/>
      <w:marRight w:val="0"/>
      <w:marTop w:val="0"/>
      <w:marBottom w:val="0"/>
      <w:divBdr>
        <w:top w:val="none" w:sz="0" w:space="0" w:color="auto"/>
        <w:left w:val="none" w:sz="0" w:space="0" w:color="auto"/>
        <w:bottom w:val="none" w:sz="0" w:space="0" w:color="auto"/>
        <w:right w:val="none" w:sz="0" w:space="0" w:color="auto"/>
      </w:divBdr>
    </w:div>
    <w:div w:id="1692949849">
      <w:bodyDiv w:val="1"/>
      <w:marLeft w:val="0"/>
      <w:marRight w:val="0"/>
      <w:marTop w:val="0"/>
      <w:marBottom w:val="0"/>
      <w:divBdr>
        <w:top w:val="none" w:sz="0" w:space="0" w:color="auto"/>
        <w:left w:val="none" w:sz="0" w:space="0" w:color="auto"/>
        <w:bottom w:val="none" w:sz="0" w:space="0" w:color="auto"/>
        <w:right w:val="none" w:sz="0" w:space="0" w:color="auto"/>
      </w:divBdr>
    </w:div>
    <w:div w:id="1719478073">
      <w:bodyDiv w:val="1"/>
      <w:marLeft w:val="0"/>
      <w:marRight w:val="0"/>
      <w:marTop w:val="0"/>
      <w:marBottom w:val="0"/>
      <w:divBdr>
        <w:top w:val="none" w:sz="0" w:space="0" w:color="auto"/>
        <w:left w:val="none" w:sz="0" w:space="0" w:color="auto"/>
        <w:bottom w:val="none" w:sz="0" w:space="0" w:color="auto"/>
        <w:right w:val="none" w:sz="0" w:space="0" w:color="auto"/>
      </w:divBdr>
    </w:div>
    <w:div w:id="1758281286">
      <w:bodyDiv w:val="1"/>
      <w:marLeft w:val="0"/>
      <w:marRight w:val="0"/>
      <w:marTop w:val="0"/>
      <w:marBottom w:val="0"/>
      <w:divBdr>
        <w:top w:val="none" w:sz="0" w:space="0" w:color="auto"/>
        <w:left w:val="none" w:sz="0" w:space="0" w:color="auto"/>
        <w:bottom w:val="none" w:sz="0" w:space="0" w:color="auto"/>
        <w:right w:val="none" w:sz="0" w:space="0" w:color="auto"/>
      </w:divBdr>
    </w:div>
    <w:div w:id="1760367524">
      <w:bodyDiv w:val="1"/>
      <w:marLeft w:val="0"/>
      <w:marRight w:val="0"/>
      <w:marTop w:val="0"/>
      <w:marBottom w:val="0"/>
      <w:divBdr>
        <w:top w:val="none" w:sz="0" w:space="0" w:color="auto"/>
        <w:left w:val="none" w:sz="0" w:space="0" w:color="auto"/>
        <w:bottom w:val="none" w:sz="0" w:space="0" w:color="auto"/>
        <w:right w:val="none" w:sz="0" w:space="0" w:color="auto"/>
      </w:divBdr>
    </w:div>
    <w:div w:id="1760633776">
      <w:bodyDiv w:val="1"/>
      <w:marLeft w:val="0"/>
      <w:marRight w:val="0"/>
      <w:marTop w:val="0"/>
      <w:marBottom w:val="0"/>
      <w:divBdr>
        <w:top w:val="none" w:sz="0" w:space="0" w:color="auto"/>
        <w:left w:val="none" w:sz="0" w:space="0" w:color="auto"/>
        <w:bottom w:val="none" w:sz="0" w:space="0" w:color="auto"/>
        <w:right w:val="none" w:sz="0" w:space="0" w:color="auto"/>
      </w:divBdr>
    </w:div>
    <w:div w:id="1761901538">
      <w:bodyDiv w:val="1"/>
      <w:marLeft w:val="0"/>
      <w:marRight w:val="0"/>
      <w:marTop w:val="0"/>
      <w:marBottom w:val="0"/>
      <w:divBdr>
        <w:top w:val="none" w:sz="0" w:space="0" w:color="auto"/>
        <w:left w:val="none" w:sz="0" w:space="0" w:color="auto"/>
        <w:bottom w:val="none" w:sz="0" w:space="0" w:color="auto"/>
        <w:right w:val="none" w:sz="0" w:space="0" w:color="auto"/>
      </w:divBdr>
    </w:div>
    <w:div w:id="1764180284">
      <w:bodyDiv w:val="1"/>
      <w:marLeft w:val="0"/>
      <w:marRight w:val="0"/>
      <w:marTop w:val="0"/>
      <w:marBottom w:val="0"/>
      <w:divBdr>
        <w:top w:val="none" w:sz="0" w:space="0" w:color="auto"/>
        <w:left w:val="none" w:sz="0" w:space="0" w:color="auto"/>
        <w:bottom w:val="none" w:sz="0" w:space="0" w:color="auto"/>
        <w:right w:val="none" w:sz="0" w:space="0" w:color="auto"/>
      </w:divBdr>
    </w:div>
    <w:div w:id="1766457788">
      <w:bodyDiv w:val="1"/>
      <w:marLeft w:val="0"/>
      <w:marRight w:val="0"/>
      <w:marTop w:val="0"/>
      <w:marBottom w:val="0"/>
      <w:divBdr>
        <w:top w:val="none" w:sz="0" w:space="0" w:color="auto"/>
        <w:left w:val="none" w:sz="0" w:space="0" w:color="auto"/>
        <w:bottom w:val="none" w:sz="0" w:space="0" w:color="auto"/>
        <w:right w:val="none" w:sz="0" w:space="0" w:color="auto"/>
      </w:divBdr>
    </w:div>
    <w:div w:id="1770850507">
      <w:bodyDiv w:val="1"/>
      <w:marLeft w:val="0"/>
      <w:marRight w:val="0"/>
      <w:marTop w:val="0"/>
      <w:marBottom w:val="0"/>
      <w:divBdr>
        <w:top w:val="none" w:sz="0" w:space="0" w:color="auto"/>
        <w:left w:val="none" w:sz="0" w:space="0" w:color="auto"/>
        <w:bottom w:val="none" w:sz="0" w:space="0" w:color="auto"/>
        <w:right w:val="none" w:sz="0" w:space="0" w:color="auto"/>
      </w:divBdr>
    </w:div>
    <w:div w:id="1777166811">
      <w:bodyDiv w:val="1"/>
      <w:marLeft w:val="0"/>
      <w:marRight w:val="0"/>
      <w:marTop w:val="0"/>
      <w:marBottom w:val="0"/>
      <w:divBdr>
        <w:top w:val="none" w:sz="0" w:space="0" w:color="auto"/>
        <w:left w:val="none" w:sz="0" w:space="0" w:color="auto"/>
        <w:bottom w:val="none" w:sz="0" w:space="0" w:color="auto"/>
        <w:right w:val="none" w:sz="0" w:space="0" w:color="auto"/>
      </w:divBdr>
    </w:div>
    <w:div w:id="1795635522">
      <w:bodyDiv w:val="1"/>
      <w:marLeft w:val="0"/>
      <w:marRight w:val="0"/>
      <w:marTop w:val="0"/>
      <w:marBottom w:val="0"/>
      <w:divBdr>
        <w:top w:val="none" w:sz="0" w:space="0" w:color="auto"/>
        <w:left w:val="none" w:sz="0" w:space="0" w:color="auto"/>
        <w:bottom w:val="none" w:sz="0" w:space="0" w:color="auto"/>
        <w:right w:val="none" w:sz="0" w:space="0" w:color="auto"/>
      </w:divBdr>
    </w:div>
    <w:div w:id="1834031010">
      <w:bodyDiv w:val="1"/>
      <w:marLeft w:val="0"/>
      <w:marRight w:val="0"/>
      <w:marTop w:val="0"/>
      <w:marBottom w:val="0"/>
      <w:divBdr>
        <w:top w:val="none" w:sz="0" w:space="0" w:color="auto"/>
        <w:left w:val="none" w:sz="0" w:space="0" w:color="auto"/>
        <w:bottom w:val="none" w:sz="0" w:space="0" w:color="auto"/>
        <w:right w:val="none" w:sz="0" w:space="0" w:color="auto"/>
      </w:divBdr>
    </w:div>
    <w:div w:id="1850826956">
      <w:bodyDiv w:val="1"/>
      <w:marLeft w:val="0"/>
      <w:marRight w:val="0"/>
      <w:marTop w:val="0"/>
      <w:marBottom w:val="0"/>
      <w:divBdr>
        <w:top w:val="none" w:sz="0" w:space="0" w:color="auto"/>
        <w:left w:val="none" w:sz="0" w:space="0" w:color="auto"/>
        <w:bottom w:val="none" w:sz="0" w:space="0" w:color="auto"/>
        <w:right w:val="none" w:sz="0" w:space="0" w:color="auto"/>
      </w:divBdr>
    </w:div>
    <w:div w:id="1864053716">
      <w:bodyDiv w:val="1"/>
      <w:marLeft w:val="0"/>
      <w:marRight w:val="0"/>
      <w:marTop w:val="0"/>
      <w:marBottom w:val="0"/>
      <w:divBdr>
        <w:top w:val="none" w:sz="0" w:space="0" w:color="auto"/>
        <w:left w:val="none" w:sz="0" w:space="0" w:color="auto"/>
        <w:bottom w:val="none" w:sz="0" w:space="0" w:color="auto"/>
        <w:right w:val="none" w:sz="0" w:space="0" w:color="auto"/>
      </w:divBdr>
    </w:div>
    <w:div w:id="1886747974">
      <w:bodyDiv w:val="1"/>
      <w:marLeft w:val="0"/>
      <w:marRight w:val="0"/>
      <w:marTop w:val="0"/>
      <w:marBottom w:val="0"/>
      <w:divBdr>
        <w:top w:val="none" w:sz="0" w:space="0" w:color="auto"/>
        <w:left w:val="none" w:sz="0" w:space="0" w:color="auto"/>
        <w:bottom w:val="none" w:sz="0" w:space="0" w:color="auto"/>
        <w:right w:val="none" w:sz="0" w:space="0" w:color="auto"/>
      </w:divBdr>
    </w:div>
    <w:div w:id="1940523792">
      <w:bodyDiv w:val="1"/>
      <w:marLeft w:val="0"/>
      <w:marRight w:val="0"/>
      <w:marTop w:val="0"/>
      <w:marBottom w:val="0"/>
      <w:divBdr>
        <w:top w:val="none" w:sz="0" w:space="0" w:color="auto"/>
        <w:left w:val="none" w:sz="0" w:space="0" w:color="auto"/>
        <w:bottom w:val="none" w:sz="0" w:space="0" w:color="auto"/>
        <w:right w:val="none" w:sz="0" w:space="0" w:color="auto"/>
      </w:divBdr>
    </w:div>
    <w:div w:id="1944341962">
      <w:bodyDiv w:val="1"/>
      <w:marLeft w:val="0"/>
      <w:marRight w:val="0"/>
      <w:marTop w:val="0"/>
      <w:marBottom w:val="0"/>
      <w:divBdr>
        <w:top w:val="none" w:sz="0" w:space="0" w:color="auto"/>
        <w:left w:val="none" w:sz="0" w:space="0" w:color="auto"/>
        <w:bottom w:val="none" w:sz="0" w:space="0" w:color="auto"/>
        <w:right w:val="none" w:sz="0" w:space="0" w:color="auto"/>
      </w:divBdr>
    </w:div>
    <w:div w:id="1971352302">
      <w:bodyDiv w:val="1"/>
      <w:marLeft w:val="0"/>
      <w:marRight w:val="0"/>
      <w:marTop w:val="0"/>
      <w:marBottom w:val="0"/>
      <w:divBdr>
        <w:top w:val="none" w:sz="0" w:space="0" w:color="auto"/>
        <w:left w:val="none" w:sz="0" w:space="0" w:color="auto"/>
        <w:bottom w:val="none" w:sz="0" w:space="0" w:color="auto"/>
        <w:right w:val="none" w:sz="0" w:space="0" w:color="auto"/>
      </w:divBdr>
    </w:div>
    <w:div w:id="1974678202">
      <w:bodyDiv w:val="1"/>
      <w:marLeft w:val="0"/>
      <w:marRight w:val="0"/>
      <w:marTop w:val="0"/>
      <w:marBottom w:val="0"/>
      <w:divBdr>
        <w:top w:val="none" w:sz="0" w:space="0" w:color="auto"/>
        <w:left w:val="none" w:sz="0" w:space="0" w:color="auto"/>
        <w:bottom w:val="none" w:sz="0" w:space="0" w:color="auto"/>
        <w:right w:val="none" w:sz="0" w:space="0" w:color="auto"/>
      </w:divBdr>
    </w:div>
    <w:div w:id="2018312372">
      <w:bodyDiv w:val="1"/>
      <w:marLeft w:val="0"/>
      <w:marRight w:val="0"/>
      <w:marTop w:val="0"/>
      <w:marBottom w:val="0"/>
      <w:divBdr>
        <w:top w:val="none" w:sz="0" w:space="0" w:color="auto"/>
        <w:left w:val="none" w:sz="0" w:space="0" w:color="auto"/>
        <w:bottom w:val="none" w:sz="0" w:space="0" w:color="auto"/>
        <w:right w:val="none" w:sz="0" w:space="0" w:color="auto"/>
      </w:divBdr>
    </w:div>
    <w:div w:id="2096852933">
      <w:bodyDiv w:val="1"/>
      <w:marLeft w:val="0"/>
      <w:marRight w:val="0"/>
      <w:marTop w:val="0"/>
      <w:marBottom w:val="0"/>
      <w:divBdr>
        <w:top w:val="none" w:sz="0" w:space="0" w:color="auto"/>
        <w:left w:val="none" w:sz="0" w:space="0" w:color="auto"/>
        <w:bottom w:val="none" w:sz="0" w:space="0" w:color="auto"/>
        <w:right w:val="none" w:sz="0" w:space="0" w:color="auto"/>
      </w:divBdr>
    </w:div>
    <w:div w:id="2098822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App15</b:Tag>
    <b:SourceType>InternetSite</b:SourceType>
    <b:Guid>{D1C9B6C2-629C-46B6-AFE5-1776C6336E51}</b:Guid>
    <b:Author>
      <b:Author>
        <b:NameList>
          <b:Person>
            <b:Last>Appelo</b:Last>
            <b:First>Jurgen</b:First>
          </b:Person>
        </b:NameList>
      </b:Author>
    </b:Author>
    <b:Title>Better Ways To Reward Employees</b:Title>
    <b:InternetSiteTitle>Forbes</b:InternetSiteTitle>
    <b:Year>2015</b:Year>
    <b:Month>September</b:Month>
    <b:Day>25</b:Day>
    <b:YearAccessed>2020</b:YearAccessed>
    <b:MonthAccessed>Apri</b:MonthAccessed>
    <b:DayAccessed>10</b:DayAccessed>
    <b:URL>https://www.forbes.com/sites/jurgenappelo/2015/09/25/better-ways-to-reward-employees-6-rules-for-incentives/#52c7cd193b50</b:URL>
    <b:RefOrder>2</b:RefOrder>
  </b:Source>
  <b:Source>
    <b:Tag>Bar20</b:Tag>
    <b:SourceType>InternetSite</b:SourceType>
    <b:Guid>{E3D46EA5-A0F5-4FF5-973B-DAFB92EE858B}</b:Guid>
    <b:Author>
      <b:Author>
        <b:NameList>
          <b:Person>
            <b:Last>Barnett</b:Last>
            <b:First>Jim</b:First>
          </b:Person>
        </b:NameList>
      </b:Author>
    </b:Author>
    <b:Title>Here’s What Happens When Leaders Get Employee Motivation Right</b:Title>
    <b:InternetSiteTitle>Forbes</b:InternetSiteTitle>
    <b:Year>2020</b:Year>
    <b:Month>January</b:Month>
    <b:Day>06</b:Day>
    <b:YearAccessed>2020</b:YearAccessed>
    <b:MonthAccessed>April</b:MonthAccessed>
    <b:DayAccessed>10</b:DayAccessed>
    <b:URL>https://www.forbes.com/sites/jimbarnett/2020/01/06/heres-what-happens-when-leaders-get-employee-motivation-right/#430396a55c13</b:URL>
    <b:RefOrder>3</b:RefOrder>
  </b:Source>
  <b:Source>
    <b:Tag>Bod19</b:Tag>
    <b:SourceType>InternetSite</b:SourceType>
    <b:Guid>{D132003A-C8BB-41B4-9273-A2B382F05B9A}</b:Guid>
    <b:Author>
      <b:Author>
        <b:NameList>
          <b:Person>
            <b:Last>Bodell</b:Last>
            <b:First>Lisa</b:First>
          </b:Person>
        </b:NameList>
      </b:Author>
    </b:Author>
    <b:Title>Reward Programs That Actually Boost Collaboration</b:Title>
    <b:InternetSiteTitle>Forbes</b:InternetSiteTitle>
    <b:Year>2019</b:Year>
    <b:Month>November</b:Month>
    <b:Day>30</b:Day>
    <b:YearAccessed>2020</b:YearAccessed>
    <b:MonthAccessed>April</b:MonthAccessed>
    <b:DayAccessed>10</b:DayAccessed>
    <b:URL>https://www.forbes.com/sites/lisabodell/2019/11/30/reward-programs-that-actually-boost-collaboration/#b42ffcb71ee0</b:URL>
    <b:RefOrder>4</b:RefOrder>
  </b:Source>
  <b:Source>
    <b:Tag>Hei193</b:Tag>
    <b:SourceType>InternetSite</b:SourceType>
    <b:Guid>{2D414C04-ABBD-4020-8C80-9C4B98CAB75B}</b:Guid>
    <b:Author>
      <b:Author>
        <b:NameList>
          <b:Person>
            <b:Last>Heinz</b:Last>
            <b:First>Peter</b:First>
          </b:Person>
        </b:NameList>
      </b:Author>
    </b:Author>
    <b:Title>Nine Ways To Motivate Employees That Don't Always Involve Cash</b:Title>
    <b:InternetSiteTitle>Forbes</b:InternetSiteTitle>
    <b:Year>2019</b:Year>
    <b:Month>February</b:Month>
    <b:Day>28</b:Day>
    <b:YearAccessed>2020</b:YearAccessed>
    <b:MonthAccessed>April</b:MonthAccessed>
    <b:DayAccessed>10</b:DayAccessed>
    <b:URL>https://www.forbes.com/sites/hbsworkingknowledge/2019/02/28/nine-ways-to-motivate-employees-that-dont-always-involve-cash/#22a15dbd1d1c</b:URL>
    <b:RefOrder>5</b:RefOrder>
  </b:Source>
  <b:Source>
    <b:Tag>Koh18</b:Tag>
    <b:SourceType>InternetSite</b:SourceType>
    <b:Guid>{2E01F971-AB2D-4BC9-B4F6-7AF75ACEFEAC}</b:Guid>
    <b:Author>
      <b:Author>
        <b:NameList>
          <b:Person>
            <b:Last>Kohll</b:Last>
            <b:First>Alan</b:First>
          </b:Person>
        </b:NameList>
      </b:Author>
    </b:Author>
    <b:Title>What Employees Really Want At Work</b:Title>
    <b:InternetSiteTitle>Forbes</b:InternetSiteTitle>
    <b:Year>2018</b:Year>
    <b:Month>January</b:Month>
    <b:Day>10</b:Day>
    <b:YearAccessed>2020</b:YearAccessed>
    <b:MonthAccessed>April</b:MonthAccessed>
    <b:DayAccessed>10</b:DayAccessed>
    <b:URL>https://www.forbes.com/sites/alankohll/2018/07/10/what-employees-really-want-at-work/#619ac9a55ad3</b:URL>
    <b:RefOrder>6</b:RefOrder>
  </b:Source>
  <b:Source>
    <b:Tag>Zim18</b:Tag>
    <b:SourceType>InternetSite</b:SourceType>
    <b:Guid>{4351C124-7EFC-4D14-B612-4C4DE7CB5CB0}</b:Guid>
    <b:Author>
      <b:Author>
        <b:NameList>
          <b:Person>
            <b:Last>Zimmeran</b:Last>
            <b:First>Kaytie</b:First>
          </b:Person>
        </b:NameList>
      </b:Author>
    </b:Author>
    <b:Title>This Company Is Letting Its Employees Choose Their Rewards</b:Title>
    <b:InternetSiteTitle>Forbes</b:InternetSiteTitle>
    <b:Year>2018</b:Year>
    <b:Month>May</b:Month>
    <b:Day>02</b:Day>
    <b:YearAccessed>2020</b:YearAccessed>
    <b:MonthAccessed>April</b:MonthAccessed>
    <b:DayAccessed>10</b:DayAccessed>
    <b:URL>https://www.forbes.com/sites/kaytiezimmerman/2018/05/02/this-company-is-letting-its-employees-choose-their-rewards/#1d7636656484</b:URL>
    <b:RefOrder>7</b:RefOrder>
  </b:Source>
  <b:Source>
    <b:Tag>Kur19</b:Tag>
    <b:SourceType>InternetSite</b:SourceType>
    <b:Guid>{6F273B4B-8CAF-425D-B22D-51BE954DB8CD}</b:Guid>
    <b:Author>
      <b:Author>
        <b:NameList>
          <b:Person>
            <b:Last>Kurter</b:Last>
            <b:First>Heidi</b:First>
          </b:Person>
        </b:NameList>
      </b:Author>
    </b:Author>
    <b:Title>How To Increase Employee Loyalty And Retention With 3 Key Strategies</b:Title>
    <b:InternetSiteTitle>Forbes</b:InternetSiteTitle>
    <b:Year>2019</b:Year>
    <b:Month>January</b:Month>
    <b:Day>16</b:Day>
    <b:YearAccessed>2020</b:YearAccessed>
    <b:MonthAccessed>April</b:MonthAccessed>
    <b:DayAccessed>10</b:DayAccessed>
    <b:URL>https://www.forbes.com/sites/heidilynnekurter/2019/01/16/how-to-increase-employee-loyalty-and-retention-with-3-key-strategies/#749967f422c3</b:URL>
    <b:RefOrder>8</b:RefOrder>
  </b:Source>
  <b:Source>
    <b:Tag>Ski19</b:Tag>
    <b:SourceType>InternetSite</b:SourceType>
    <b:Guid>{02B52F9B-8726-4A0C-98BE-331395B21A0D}</b:Guid>
    <b:Author>
      <b:Author>
        <b:NameList>
          <b:Person>
            <b:Last>Skilbeck</b:Last>
            <b:First>Rebecca</b:First>
          </b:Person>
        </b:NameList>
      </b:Author>
    </b:Author>
    <b:Title>Six Strategies To Maintain Employee Motivation</b:Title>
    <b:InternetSiteTitle>Forbes</b:InternetSiteTitle>
    <b:Year>2019</b:Year>
    <b:Month>February</b:Month>
    <b:Day>12</b:Day>
    <b:YearAccessed>2020</b:YearAccessed>
    <b:MonthAccessed>April</b:MonthAccessed>
    <b:DayAccessed>10</b:DayAccessed>
    <b:URL>https://www.forbes.com/sites/rebeccaskilbeck/2019/02/12/six-strategies-to-maintain-employee-motivation/#3e4419dc1d35</b:URL>
    <b:RefOrder>10</b:RefOrder>
  </b:Source>
  <b:Source>
    <b:Tag>Gri19</b:Tag>
    <b:SourceType>InternetSite</b:SourceType>
    <b:Guid>{59B6EBC5-72DC-4D2A-BAC7-812FBC5C08BC}</b:Guid>
    <b:Author>
      <b:Author>
        <b:NameList>
          <b:Person>
            <b:Last>Grill</b:Last>
            <b:First>James</b:First>
          </b:Person>
        </b:NameList>
      </b:Author>
    </b:Author>
    <b:Title>Are Incentives A Good Employee Motivator? 15 Coaching Experts Weigh In</b:Title>
    <b:InternetSiteTitle>Forbes</b:InternetSiteTitle>
    <b:Year>2019</b:Year>
    <b:Month>February</b:Month>
    <b:Day>01</b:Day>
    <b:YearAccessed>2020</b:YearAccessed>
    <b:MonthAccessed>April</b:MonthAccessed>
    <b:DayAccessed>10</b:DayAccessed>
    <b:URL>https://www.forbes.com/sites/forbescoachescouncil/2019/02/01/are-incentives-a-good-employee-motivator-15-coaching-experts-weigh-in/#17023cbe6dcf</b:URL>
    <b:RefOrder>11</b:RefOrder>
  </b:Source>
  <b:Source>
    <b:Tag>Lan17</b:Tag>
    <b:SourceType>InternetSite</b:SourceType>
    <b:Guid>{404269BE-2E38-4C83-9F38-2CFD7C002DC3}</b:Guid>
    <b:Author>
      <b:Author>
        <b:NameList>
          <b:Person>
            <b:Last>Landrum</b:Last>
            <b:First>Sarah</b:First>
          </b:Person>
        </b:NameList>
      </b:Author>
    </b:Author>
    <b:Title>Incentive Programs That Motivate Millennial Employees</b:Title>
    <b:InternetSiteTitle>Forbes</b:InternetSiteTitle>
    <b:Year>2017</b:Year>
    <b:Month>November</b:Month>
    <b:Day>03</b:Day>
    <b:YearAccessed>2020</b:YearAccessed>
    <b:MonthAccessed>April</b:MonthAccessed>
    <b:DayAccessed>10</b:DayAccessed>
    <b:URL>https://www.forbes.com/sites/sarahlandrum/2017/11/03/incentive-programs-that-motivate-millennial-employees/#2e96d7e523e2</b:URL>
    <b:RefOrder>12</b:RefOrder>
  </b:Source>
  <b:Source>
    <b:Tag>Cra17</b:Tag>
    <b:SourceType>InternetSite</b:SourceType>
    <b:Guid>{020158C1-6BE7-4011-BA95-C4F2D95E052D}</b:Guid>
    <b:Author>
      <b:Author>
        <b:NameList>
          <b:Person>
            <b:Last>Craig</b:Last>
            <b:First>William</b:First>
          </b:Person>
        </b:NameList>
      </b:Author>
    </b:Author>
    <b:Title>Why a Strong Employee/Employer Relationship Is Important</b:Title>
    <b:InternetSiteTitle>Forbes</b:InternetSiteTitle>
    <b:Year>2017</b:Year>
    <b:Month>September</b:Month>
    <b:Day>20</b:Day>
    <b:YearAccessed>2020</b:YearAccessed>
    <b:MonthAccessed>April</b:MonthAccessed>
    <b:DayAccessed>10</b:DayAccessed>
    <b:URL>https://www.forbes.com/sites/williamcraig/2017/09/20/why-a-strong-employeeemployer-relationship-is-important/#69f89edc64d9</b:URL>
    <b:RefOrder>13</b:RefOrder>
  </b:Source>
  <b:Source>
    <b:Tag>Rel18</b:Tag>
    <b:SourceType>InternetSite</b:SourceType>
    <b:Guid>{B293464B-125B-42DE-8B3F-F2682636F8C9}</b:Guid>
    <b:Author>
      <b:Author>
        <b:NameList>
          <b:Person>
            <b:Last>Relly</b:Last>
            <b:First>Jack</b:First>
          </b:Person>
        </b:NameList>
      </b:Author>
    </b:Author>
    <b:Title>We Are Nearing A New Paradigm In The Job Market Where Employees Will Have The Power</b:Title>
    <b:InternetSiteTitle>Forbes</b:InternetSiteTitle>
    <b:Year>2018</b:Year>
    <b:Month>June</b:Month>
    <b:Day>15</b:Day>
    <b:YearAccessed>2020</b:YearAccessed>
    <b:MonthAccessed>April</b:MonthAccessed>
    <b:DayAccessed>10</b:DayAccessed>
    <b:URL>https://www.forbes.com/sites/jackkelly/2018/06/15/we-are-nearing-a-new-paradigm-in-the-job-market-where-employees-will-have-the-power/#297b6eaa39f4</b:URL>
    <b:RefOrder>14</b:RefOrder>
  </b:Source>
  <b:Source>
    <b:Tag>Mic08</b:Tag>
    <b:SourceType>Book</b:SourceType>
    <b:Guid>{403FBE98-F42D-41AA-A704-927AFD3B1F68}</b:Guid>
    <b:Title>Strategic human resource management a guide to action</b:Title>
    <b:Year>2008</b:Year>
    <b:Author>
      <b:Author>
        <b:Corporate>Michael Armstrong </b:Corporate>
      </b:Author>
    </b:Author>
    <b:City>London </b:City>
    <b:Publisher>Philadelphia : Kogan Page</b:Publisher>
    <b:Edition>4nd</b:Edition>
    <b:RefOrder>1</b:RefOrder>
  </b:Source>
  <b:Source>
    <b:Tag>Her09</b:Tag>
    <b:SourceType>Book</b:SourceType>
    <b:Guid>{04052804-AE25-4963-85F4-5CE23539ED93}</b:Guid>
    <b:Author>
      <b:Author>
        <b:Corporate>Herman Aguinis</b:Corporate>
      </b:Author>
    </b:Author>
    <b:Title> Performance management</b:Title>
    <b:Year>2009</b:Year>
    <b:City>London</b:City>
    <b:Publisher>Pearson/Prentice Hall</b:Publisher>
    <b:Edition>2nd</b:Edition>
    <b:RefOrder>9</b:RefOrder>
  </b:Source>
</b:Sources>
</file>

<file path=customXml/itemProps1.xml><?xml version="1.0" encoding="utf-8"?>
<ds:datastoreItem xmlns:ds="http://schemas.openxmlformats.org/officeDocument/2006/customXml" ds:itemID="{C9586594-ADE0-46E6-870C-4C4B0E098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13</Pages>
  <Words>3345</Words>
  <Characters>19071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364</cp:revision>
  <dcterms:created xsi:type="dcterms:W3CDTF">2020-04-11T21:10:00Z</dcterms:created>
  <dcterms:modified xsi:type="dcterms:W3CDTF">2020-05-01T10:42:00Z</dcterms:modified>
</cp:coreProperties>
</file>