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4"/>
          <w:szCs w:val="24"/>
          <w:lang w:val="en-GB" w:eastAsia="en-US"/>
        </w:rPr>
        <w:id w:val="-1806539471"/>
        <w:docPartObj>
          <w:docPartGallery w:val="Cover Pages"/>
          <w:docPartUnique/>
        </w:docPartObj>
      </w:sdtPr>
      <w:sdtEndPr>
        <w:rPr>
          <w:rFonts w:ascii="Arial" w:hAnsi="Arial" w:cs="Arial"/>
          <w:b/>
          <w:i/>
          <w:u w:val="single"/>
        </w:rPr>
      </w:sdtEndPr>
      <w:sdtContent>
        <w:p w:rsidR="001F08F1" w:rsidRDefault="001F08F1">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1F08F1" w:rsidRDefault="001F08F1">
                                      <w:pPr>
                                        <w:pStyle w:val="NoSpacing"/>
                                        <w:jc w:val="right"/>
                                        <w:rPr>
                                          <w:color w:val="FFFFFF" w:themeColor="background1"/>
                                          <w:sz w:val="28"/>
                                          <w:szCs w:val="28"/>
                                        </w:rPr>
                                      </w:pPr>
                                      <w:r>
                                        <w:rPr>
                                          <w:color w:val="FFFFFF" w:themeColor="background1"/>
                                          <w:sz w:val="28"/>
                                          <w:szCs w:val="28"/>
                                        </w:rPr>
                                        <w:t>BMSP 5022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7" name="Freeform 7"/>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 name="Freeform 8"/>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9" name="Group 19"/>
                              <wpg:cNvGrpSpPr>
                                <a:grpSpLocks noChangeAspect="1"/>
                              </wpg:cNvGrpSpPr>
                              <wpg:grpSpPr>
                                <a:xfrm>
                                  <a:off x="80645" y="4826972"/>
                                  <a:ext cx="1306273" cy="2505863"/>
                                  <a:chOff x="80645" y="4649964"/>
                                  <a:chExt cx="874712" cy="1677988"/>
                                </a:xfrm>
                              </wpg:grpSpPr>
                              <wps:wsp>
                                <wps:cNvPr id="20" name="Freeform 20"/>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1F08F1" w:rsidRDefault="001F08F1">
                                <w:pPr>
                                  <w:pStyle w:val="NoSpacing"/>
                                  <w:jc w:val="right"/>
                                  <w:rPr>
                                    <w:color w:val="FFFFFF" w:themeColor="background1"/>
                                    <w:sz w:val="28"/>
                                    <w:szCs w:val="28"/>
                                  </w:rPr>
                                </w:pPr>
                                <w:r>
                                  <w:rPr>
                                    <w:color w:val="FFFFFF" w:themeColor="background1"/>
                                    <w:sz w:val="28"/>
                                    <w:szCs w:val="28"/>
                                  </w:rPr>
                                  <w:t>BMSP 5022</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7"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8"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9"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0"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1"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2"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13"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" path="m,l9,37r,3l15,93,5,49,,xe" fillcolor="#44546a [3215]" strokecolor="#44546a [3215]" strokeweight="0">
                          <v:path arrowok="t" o:connecttype="custom" o:connectlocs="0,0;14288,58738;14288,63500;23813,147638;7938,77788;0,0" o:connectangles="0,0,0,0,0,0"/>
                        </v:shape>
                        <v:shape id="Freeform 14"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5"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16"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17"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" path="m,l6,17,7,42,6,39,,23,,xe" fillcolor="#44546a [3215]" strokecolor="#44546a [3215]" strokeweight="0">
                          <v:path arrowok="t" o:connecttype="custom" o:connectlocs="0,0;9525,26988;11113,66675;9525,61913;0,36513;0,0" o:connectangles="0,0,0,0,0,0"/>
                        </v:shape>
                        <v:shape id="Freeform 18"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o:lock v:ext="edit" aspectratio="t"/>
                        <v:shape id="Freeform 20"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1"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2"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23"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4"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25"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" path="m,l8,37r,4l15,95,4,49,,xe" fillcolor="#44546a [3215]" strokecolor="#44546a [3215]" strokeweight="0">
                          <v:fill opacity="13107f"/>
                          <v:stroke opacity="13107f"/>
                          <v:path arrowok="t" o:connecttype="custom" o:connectlocs="0,0;12700,58738;12700,65088;23813,150813;6350,77788;0,0" o:connectangles="0,0,0,0,0,0"/>
                        </v:shape>
                        <v:shape id="Freeform 26"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7"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28"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29"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eeform 30"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1F08F1" w:rsidRDefault="001F08F1">
          <w:pPr>
            <w:rPr>
              <w:rFonts w:ascii="Arial" w:hAnsi="Arial" w:cs="Arial"/>
              <w:b/>
              <w:i/>
              <w:u w:val="single"/>
            </w:rPr>
          </w:pPr>
          <w:r>
            <w:rPr>
              <w:noProof/>
            </w:rPr>
            <mc:AlternateContent>
              <mc:Choice Requires="wps">
                <w:drawing>
                  <wp:anchor distT="0" distB="0" distL="114300" distR="114300" simplePos="0" relativeHeight="251661312" behindDoc="0" locked="0" layoutInCell="1" allowOverlap="1">
                    <wp:simplePos x="0" y="0"/>
                    <wp:positionH relativeFrom="page">
                      <wp:posOffset>5055326</wp:posOffset>
                    </wp:positionH>
                    <wp:positionV relativeFrom="page">
                      <wp:posOffset>9405257</wp:posOffset>
                    </wp:positionV>
                    <wp:extent cx="1516198" cy="365760"/>
                    <wp:effectExtent l="0" t="0" r="8255" b="8890"/>
                    <wp:wrapNone/>
                    <wp:docPr id="32" name="Text Box 32"/>
                    <wp:cNvGraphicFramePr/>
                    <a:graphic xmlns:a="http://schemas.openxmlformats.org/drawingml/2006/main">
                      <a:graphicData uri="http://schemas.microsoft.com/office/word/2010/wordprocessingShape">
                        <wps:wsp>
                          <wps:cNvSpPr txBox="1"/>
                          <wps:spPr>
                            <a:xfrm>
                              <a:off x="0" y="0"/>
                              <a:ext cx="1516198"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F08F1" w:rsidRPr="001F08F1" w:rsidRDefault="00610813">
                                <w:pPr>
                                  <w:pStyle w:val="NoSpacing"/>
                                  <w:rPr>
                                    <w:rFonts w:ascii="Arial" w:hAnsi="Arial" w:cs="Arial"/>
                                    <w:color w:val="4472C4" w:themeColor="accent1"/>
                                    <w:sz w:val="32"/>
                                    <w:szCs w:val="32"/>
                                  </w:rPr>
                                </w:pPr>
                                <w:sdt>
                                  <w:sdtPr>
                                    <w:rPr>
                                      <w:rFonts w:ascii="Arial" w:hAnsi="Arial" w:cs="Arial"/>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08F1" w:rsidRPr="001F08F1">
                                      <w:rPr>
                                        <w:rFonts w:ascii="Arial" w:hAnsi="Arial" w:cs="Arial"/>
                                        <w:color w:val="4472C4" w:themeColor="accent1"/>
                                        <w:sz w:val="32"/>
                                        <w:szCs w:val="32"/>
                                      </w:rPr>
                                      <w:t xml:space="preserve">Leonard </w:t>
                                    </w:r>
                                    <w:proofErr w:type="spellStart"/>
                                    <w:r w:rsidR="001F08F1" w:rsidRPr="001F08F1">
                                      <w:rPr>
                                        <w:rFonts w:ascii="Arial" w:hAnsi="Arial" w:cs="Arial"/>
                                        <w:color w:val="4472C4" w:themeColor="accent1"/>
                                        <w:sz w:val="32"/>
                                        <w:szCs w:val="32"/>
                                      </w:rPr>
                                      <w:t>Betton</w:t>
                                    </w:r>
                                    <w:proofErr w:type="spellEnd"/>
                                  </w:sdtContent>
                                </w:sdt>
                              </w:p>
                              <w:p w:rsidR="001F08F1" w:rsidRPr="001F08F1" w:rsidRDefault="00610813">
                                <w:pPr>
                                  <w:pStyle w:val="NoSpacing"/>
                                  <w:rPr>
                                    <w:rFonts w:ascii="Arial" w:hAnsi="Arial" w:cs="Arial"/>
                                    <w:color w:val="595959" w:themeColor="text1" w:themeTint="A6"/>
                                    <w:sz w:val="32"/>
                                    <w:szCs w:val="32"/>
                                  </w:rPr>
                                </w:pPr>
                                <w:sdt>
                                  <w:sdtPr>
                                    <w:rPr>
                                      <w:rFonts w:ascii="Arial" w:hAnsi="Arial" w:cs="Arial"/>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F08F1" w:rsidRPr="001F08F1">
                                      <w:rPr>
                                        <w:rFonts w:ascii="Arial" w:hAnsi="Arial" w:cs="Arial"/>
                                        <w:caps/>
                                        <w:color w:val="595959" w:themeColor="text1" w:themeTint="A6"/>
                                        <w:sz w:val="32"/>
                                        <w:szCs w:val="32"/>
                                      </w:rPr>
                                      <w:t>1910735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398.05pt;margin-top:740.55pt;width:119.4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" filled="f" stroked="f" strokeweight=".5pt">
                    <v:textbox style="mso-fit-shape-to-text:t" inset="0,0,0,0">
                      <w:txbxContent>
                        <w:p w:rsidR="001F08F1" w:rsidRPr="001F08F1" w:rsidRDefault="001F08F1">
                          <w:pPr>
                            <w:pStyle w:val="NoSpacing"/>
                            <w:rPr>
                              <w:rFonts w:ascii="Arial" w:hAnsi="Arial" w:cs="Arial"/>
                              <w:color w:val="4472C4" w:themeColor="accent1"/>
                              <w:sz w:val="32"/>
                              <w:szCs w:val="32"/>
                            </w:rPr>
                          </w:pPr>
                          <w:sdt>
                            <w:sdtPr>
                              <w:rPr>
                                <w:rFonts w:ascii="Arial" w:hAnsi="Arial" w:cs="Arial"/>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1F08F1">
                                <w:rPr>
                                  <w:rFonts w:ascii="Arial" w:hAnsi="Arial" w:cs="Arial"/>
                                  <w:color w:val="4472C4" w:themeColor="accent1"/>
                                  <w:sz w:val="32"/>
                                  <w:szCs w:val="32"/>
                                </w:rPr>
                                <w:t xml:space="preserve">Leonard </w:t>
                              </w:r>
                              <w:proofErr w:type="spellStart"/>
                              <w:r w:rsidRPr="001F08F1">
                                <w:rPr>
                                  <w:rFonts w:ascii="Arial" w:hAnsi="Arial" w:cs="Arial"/>
                                  <w:color w:val="4472C4" w:themeColor="accent1"/>
                                  <w:sz w:val="32"/>
                                  <w:szCs w:val="32"/>
                                </w:rPr>
                                <w:t>Betton</w:t>
                              </w:r>
                              <w:proofErr w:type="spellEnd"/>
                            </w:sdtContent>
                          </w:sdt>
                        </w:p>
                        <w:p w:rsidR="001F08F1" w:rsidRPr="001F08F1" w:rsidRDefault="001F08F1">
                          <w:pPr>
                            <w:pStyle w:val="NoSpacing"/>
                            <w:rPr>
                              <w:rFonts w:ascii="Arial" w:hAnsi="Arial" w:cs="Arial"/>
                              <w:color w:val="595959" w:themeColor="text1" w:themeTint="A6"/>
                              <w:sz w:val="32"/>
                              <w:szCs w:val="32"/>
                            </w:rPr>
                          </w:pPr>
                          <w:sdt>
                            <w:sdtPr>
                              <w:rPr>
                                <w:rFonts w:ascii="Arial" w:hAnsi="Arial" w:cs="Arial"/>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1F08F1">
                                <w:rPr>
                                  <w:rFonts w:ascii="Arial" w:hAnsi="Arial" w:cs="Arial"/>
                                  <w:caps/>
                                  <w:color w:val="595959" w:themeColor="text1" w:themeTint="A6"/>
                                  <w:sz w:val="32"/>
                                  <w:szCs w:val="32"/>
                                </w:rPr>
                                <w:t>1910735</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posOffset>3016976</wp:posOffset>
                    </wp:positionH>
                    <wp:positionV relativeFrom="page">
                      <wp:posOffset>4078968</wp:posOffset>
                    </wp:positionV>
                    <wp:extent cx="3657600" cy="4990011"/>
                    <wp:effectExtent l="0" t="0" r="3175" b="1270"/>
                    <wp:wrapNone/>
                    <wp:docPr id="31" name="Text Box 31"/>
                    <wp:cNvGraphicFramePr/>
                    <a:graphic xmlns:a="http://schemas.openxmlformats.org/drawingml/2006/main">
                      <a:graphicData uri="http://schemas.microsoft.com/office/word/2010/wordprocessingShape">
                        <wps:wsp>
                          <wps:cNvSpPr txBox="1"/>
                          <wps:spPr>
                            <a:xfrm>
                              <a:off x="0" y="0"/>
                              <a:ext cx="3657600" cy="49900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F08F1" w:rsidRPr="001F08F1" w:rsidRDefault="00610813">
                                <w:pPr>
                                  <w:pStyle w:val="NoSpacing"/>
                                  <w:rPr>
                                    <w:rFonts w:ascii="Arial" w:eastAsiaTheme="majorEastAsia" w:hAnsi="Arial" w:cs="Arial"/>
                                    <w:color w:val="262626" w:themeColor="text1" w:themeTint="D9"/>
                                    <w:sz w:val="96"/>
                                    <w:szCs w:val="96"/>
                                  </w:rPr>
                                </w:pPr>
                                <w:sdt>
                                  <w:sdtPr>
                                    <w:rPr>
                                      <w:rFonts w:ascii="Arial" w:eastAsiaTheme="majorEastAsia" w:hAnsi="Arial" w:cs="Arial"/>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08F1" w:rsidRPr="001F08F1">
                                      <w:rPr>
                                        <w:rFonts w:ascii="Arial" w:eastAsiaTheme="majorEastAsia" w:hAnsi="Arial" w:cs="Arial"/>
                                        <w:color w:val="262626" w:themeColor="text1" w:themeTint="D9"/>
                                        <w:sz w:val="96"/>
                                        <w:szCs w:val="96"/>
                                      </w:rPr>
                                      <w:t>Reflection</w:t>
                                    </w:r>
                                  </w:sdtContent>
                                </w:sdt>
                              </w:p>
                              <w:p w:rsidR="001F08F1" w:rsidRPr="001F08F1" w:rsidRDefault="00610813">
                                <w:pPr>
                                  <w:spacing w:before="120"/>
                                  <w:rPr>
                                    <w:rFonts w:ascii="Arial" w:hAnsi="Arial" w:cs="Arial"/>
                                    <w:color w:val="404040" w:themeColor="text1" w:themeTint="BF"/>
                                    <w:sz w:val="40"/>
                                    <w:szCs w:val="40"/>
                                  </w:rPr>
                                </w:pPr>
                                <w:sdt>
                                  <w:sdtPr>
                                    <w:rPr>
                                      <w:rFonts w:ascii="Arial" w:hAnsi="Arial" w:cs="Arial"/>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F08F1" w:rsidRPr="001F08F1">
                                      <w:rPr>
                                        <w:rFonts w:ascii="Arial" w:hAnsi="Arial" w:cs="Arial"/>
                                        <w:color w:val="404040" w:themeColor="text1" w:themeTint="BF"/>
                                        <w:sz w:val="40"/>
                                        <w:szCs w:val="40"/>
                                      </w:rPr>
                                      <w:t>Internship and Volunteerism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id="Text Box 31" o:spid="_x0000_s1056" type="#_x0000_t202" style="position:absolute;margin-left:237.55pt;margin-top:321.2pt;width:4in;height:392.9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" filled="f" stroked="f" strokeweight=".5pt">
                    <v:textbox inset="0,0,0,0">
                      <w:txbxContent>
                        <w:p w:rsidR="001F08F1" w:rsidRPr="001F08F1" w:rsidRDefault="001F08F1">
                          <w:pPr>
                            <w:pStyle w:val="NoSpacing"/>
                            <w:rPr>
                              <w:rFonts w:ascii="Arial" w:eastAsiaTheme="majorEastAsia" w:hAnsi="Arial" w:cs="Arial"/>
                              <w:color w:val="262626" w:themeColor="text1" w:themeTint="D9"/>
                              <w:sz w:val="96"/>
                              <w:szCs w:val="96"/>
                            </w:rPr>
                          </w:pPr>
                          <w:sdt>
                            <w:sdtPr>
                              <w:rPr>
                                <w:rFonts w:ascii="Arial" w:eastAsiaTheme="majorEastAsia" w:hAnsi="Arial" w:cs="Arial"/>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F08F1">
                                <w:rPr>
                                  <w:rFonts w:ascii="Arial" w:eastAsiaTheme="majorEastAsia" w:hAnsi="Arial" w:cs="Arial"/>
                                  <w:color w:val="262626" w:themeColor="text1" w:themeTint="D9"/>
                                  <w:sz w:val="96"/>
                                  <w:szCs w:val="96"/>
                                </w:rPr>
                                <w:t>Reflection</w:t>
                              </w:r>
                            </w:sdtContent>
                          </w:sdt>
                        </w:p>
                        <w:p w:rsidR="001F08F1" w:rsidRPr="001F08F1" w:rsidRDefault="001F08F1">
                          <w:pPr>
                            <w:spacing w:before="120"/>
                            <w:rPr>
                              <w:rFonts w:ascii="Arial" w:hAnsi="Arial" w:cs="Arial"/>
                              <w:color w:val="404040" w:themeColor="text1" w:themeTint="BF"/>
                              <w:sz w:val="40"/>
                              <w:szCs w:val="40"/>
                            </w:rPr>
                          </w:pPr>
                          <w:sdt>
                            <w:sdtPr>
                              <w:rPr>
                                <w:rFonts w:ascii="Arial" w:hAnsi="Arial" w:cs="Arial"/>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1F08F1">
                                <w:rPr>
                                  <w:rFonts w:ascii="Arial" w:hAnsi="Arial" w:cs="Arial"/>
                                  <w:color w:val="404040" w:themeColor="text1" w:themeTint="BF"/>
                                  <w:sz w:val="40"/>
                                  <w:szCs w:val="40"/>
                                </w:rPr>
                                <w:t>Internship and Volunteerism</w:t>
                              </w:r>
                            </w:sdtContent>
                          </w:sdt>
                        </w:p>
                      </w:txbxContent>
                    </v:textbox>
                    <w10:wrap anchorx="page" anchory="page"/>
                  </v:shape>
                </w:pict>
              </mc:Fallback>
            </mc:AlternateContent>
          </w:r>
          <w:r>
            <w:rPr>
              <w:rFonts w:ascii="Arial" w:hAnsi="Arial" w:cs="Arial"/>
              <w:b/>
              <w:i/>
              <w:u w:val="single"/>
            </w:rPr>
            <w:br w:type="page"/>
          </w:r>
        </w:p>
      </w:sdtContent>
    </w:sdt>
    <w:p w:rsidR="001F08F1" w:rsidRDefault="001F08F1" w:rsidP="001F08F1">
      <w:pPr>
        <w:spacing w:line="360" w:lineRule="auto"/>
        <w:rPr>
          <w:rFonts w:ascii="Arial" w:hAnsi="Arial" w:cs="Arial"/>
          <w:b/>
          <w:i/>
          <w:u w:val="single"/>
        </w:rPr>
      </w:pPr>
      <w:r>
        <w:rPr>
          <w:rFonts w:ascii="Arial" w:hAnsi="Arial" w:cs="Arial"/>
          <w:b/>
          <w:i/>
          <w:u w:val="single"/>
        </w:rPr>
        <w:lastRenderedPageBreak/>
        <w:t>Contents.</w:t>
      </w:r>
    </w:p>
    <w:p w:rsidR="001F08F1" w:rsidRPr="00245244" w:rsidRDefault="001F08F1" w:rsidP="001F08F1">
      <w:pPr>
        <w:spacing w:line="360" w:lineRule="auto"/>
        <w:rPr>
          <w:rFonts w:ascii="Arial" w:hAnsi="Arial" w:cs="Arial"/>
          <w:b/>
          <w:i/>
          <w:u w:val="single"/>
        </w:rPr>
      </w:pPr>
    </w:p>
    <w:p w:rsidR="001F08F1" w:rsidRDefault="001F08F1" w:rsidP="001F08F1">
      <w:pPr>
        <w:spacing w:line="360" w:lineRule="auto"/>
        <w:rPr>
          <w:rFonts w:ascii="Arial" w:hAnsi="Arial" w:cs="Arial"/>
          <w:color w:val="000000"/>
          <w:shd w:val="clear" w:color="auto" w:fill="FFFFFF"/>
        </w:rPr>
      </w:pPr>
    </w:p>
    <w:p w:rsidR="001F08F1" w:rsidRDefault="001F08F1" w:rsidP="001F08F1">
      <w:pPr>
        <w:spacing w:line="360" w:lineRule="auto"/>
        <w:rPr>
          <w:rFonts w:ascii="Arial" w:hAnsi="Arial" w:cs="Arial"/>
          <w:color w:val="000000"/>
          <w:shd w:val="clear" w:color="auto" w:fill="FFFFFF"/>
        </w:rPr>
      </w:pPr>
    </w:p>
    <w:sdt>
      <w:sdtPr>
        <w:rPr>
          <w:rFonts w:asciiTheme="minorHAnsi" w:eastAsiaTheme="minorHAnsi" w:hAnsiTheme="minorHAnsi" w:cstheme="minorBidi"/>
          <w:b w:val="0"/>
          <w:bCs w:val="0"/>
          <w:color w:val="auto"/>
          <w:sz w:val="24"/>
          <w:szCs w:val="24"/>
          <w:lang w:val="en-GB"/>
        </w:rPr>
        <w:id w:val="-480468772"/>
        <w:docPartObj>
          <w:docPartGallery w:val="Table of Contents"/>
          <w:docPartUnique/>
        </w:docPartObj>
      </w:sdtPr>
      <w:sdtEndPr>
        <w:rPr>
          <w:noProof/>
        </w:rPr>
      </w:sdtEndPr>
      <w:sdtContent>
        <w:p w:rsidR="00980819" w:rsidRPr="00342AC7" w:rsidRDefault="00980819" w:rsidP="00342AC7">
          <w:pPr>
            <w:pStyle w:val="TOCHeading"/>
            <w:spacing w:line="480" w:lineRule="auto"/>
            <w:rPr>
              <w:rFonts w:ascii="Arial" w:hAnsi="Arial" w:cs="Arial"/>
            </w:rPr>
          </w:pPr>
          <w:r w:rsidRPr="00342AC7">
            <w:rPr>
              <w:rFonts w:ascii="Arial" w:hAnsi="Arial" w:cs="Arial"/>
            </w:rPr>
            <w:t>Table of Contents</w:t>
          </w:r>
        </w:p>
        <w:p w:rsidR="00980819" w:rsidRPr="00342AC7" w:rsidRDefault="00980819" w:rsidP="00342AC7">
          <w:pPr>
            <w:pStyle w:val="TOC1"/>
            <w:tabs>
              <w:tab w:val="right" w:leader="dot" w:pos="9010"/>
            </w:tabs>
            <w:spacing w:line="600" w:lineRule="auto"/>
            <w:rPr>
              <w:rFonts w:ascii="Arial" w:hAnsi="Arial" w:cs="Arial"/>
              <w:noProof/>
              <w:sz w:val="28"/>
              <w:szCs w:val="28"/>
            </w:rPr>
          </w:pPr>
          <w:r w:rsidRPr="00342AC7">
            <w:rPr>
              <w:rFonts w:ascii="Arial" w:hAnsi="Arial" w:cs="Arial"/>
              <w:b w:val="0"/>
              <w:bCs w:val="0"/>
              <w:sz w:val="28"/>
              <w:szCs w:val="28"/>
            </w:rPr>
            <w:fldChar w:fldCharType="begin"/>
          </w:r>
          <w:r w:rsidRPr="00342AC7">
            <w:rPr>
              <w:rFonts w:ascii="Arial" w:hAnsi="Arial" w:cs="Arial"/>
              <w:sz w:val="28"/>
              <w:szCs w:val="28"/>
            </w:rPr>
            <w:instrText xml:space="preserve"> TOC \o "1-3" \h \z \u </w:instrText>
          </w:r>
          <w:r w:rsidRPr="00342AC7">
            <w:rPr>
              <w:rFonts w:ascii="Arial" w:hAnsi="Arial" w:cs="Arial"/>
              <w:b w:val="0"/>
              <w:bCs w:val="0"/>
              <w:sz w:val="28"/>
              <w:szCs w:val="28"/>
            </w:rPr>
            <w:fldChar w:fldCharType="separate"/>
          </w:r>
          <w:hyperlink w:anchor="_Toc165306353" w:history="1">
            <w:r w:rsidRPr="00342AC7">
              <w:rPr>
                <w:rStyle w:val="Hyperlink"/>
                <w:rFonts w:ascii="Arial" w:hAnsi="Arial" w:cs="Arial"/>
                <w:noProof/>
                <w:sz w:val="28"/>
                <w:szCs w:val="28"/>
                <w:shd w:val="clear" w:color="auto" w:fill="FFFFFF"/>
              </w:rPr>
              <w:t>Introduction</w:t>
            </w:r>
            <w:r w:rsidRPr="00342AC7">
              <w:rPr>
                <w:rFonts w:ascii="Arial" w:hAnsi="Arial" w:cs="Arial"/>
                <w:noProof/>
                <w:webHidden/>
                <w:sz w:val="28"/>
                <w:szCs w:val="28"/>
              </w:rPr>
              <w:tab/>
            </w:r>
            <w:r w:rsidRPr="00342AC7">
              <w:rPr>
                <w:rFonts w:ascii="Arial" w:hAnsi="Arial" w:cs="Arial"/>
                <w:noProof/>
                <w:webHidden/>
                <w:sz w:val="28"/>
                <w:szCs w:val="28"/>
              </w:rPr>
              <w:fldChar w:fldCharType="begin"/>
            </w:r>
            <w:r w:rsidRPr="00342AC7">
              <w:rPr>
                <w:rFonts w:ascii="Arial" w:hAnsi="Arial" w:cs="Arial"/>
                <w:noProof/>
                <w:webHidden/>
                <w:sz w:val="28"/>
                <w:szCs w:val="28"/>
              </w:rPr>
              <w:instrText xml:space="preserve"> PAGEREF _Toc165306353 \h </w:instrText>
            </w:r>
            <w:r w:rsidRPr="00342AC7">
              <w:rPr>
                <w:rFonts w:ascii="Arial" w:hAnsi="Arial" w:cs="Arial"/>
                <w:noProof/>
                <w:webHidden/>
                <w:sz w:val="28"/>
                <w:szCs w:val="28"/>
              </w:rPr>
            </w:r>
            <w:r w:rsidRPr="00342AC7">
              <w:rPr>
                <w:rFonts w:ascii="Arial" w:hAnsi="Arial" w:cs="Arial"/>
                <w:noProof/>
                <w:webHidden/>
                <w:sz w:val="28"/>
                <w:szCs w:val="28"/>
              </w:rPr>
              <w:fldChar w:fldCharType="separate"/>
            </w:r>
            <w:r w:rsidR="00F34FEE" w:rsidRPr="00342AC7">
              <w:rPr>
                <w:rFonts w:ascii="Arial" w:hAnsi="Arial" w:cs="Arial"/>
                <w:noProof/>
                <w:webHidden/>
                <w:sz w:val="28"/>
                <w:szCs w:val="28"/>
              </w:rPr>
              <w:t>2</w:t>
            </w:r>
            <w:r w:rsidRPr="00342AC7">
              <w:rPr>
                <w:rFonts w:ascii="Arial" w:hAnsi="Arial" w:cs="Arial"/>
                <w:noProof/>
                <w:webHidden/>
                <w:sz w:val="28"/>
                <w:szCs w:val="28"/>
              </w:rPr>
              <w:fldChar w:fldCharType="end"/>
            </w:r>
          </w:hyperlink>
        </w:p>
        <w:p w:rsidR="00980819" w:rsidRPr="00342AC7" w:rsidRDefault="00610813" w:rsidP="00342AC7">
          <w:pPr>
            <w:pStyle w:val="TOC1"/>
            <w:tabs>
              <w:tab w:val="right" w:leader="dot" w:pos="9010"/>
            </w:tabs>
            <w:spacing w:line="600" w:lineRule="auto"/>
            <w:rPr>
              <w:rFonts w:ascii="Arial" w:hAnsi="Arial" w:cs="Arial"/>
              <w:noProof/>
              <w:sz w:val="28"/>
              <w:szCs w:val="28"/>
            </w:rPr>
          </w:pPr>
          <w:hyperlink w:anchor="_Toc165306354" w:history="1">
            <w:r w:rsidR="00980819" w:rsidRPr="00342AC7">
              <w:rPr>
                <w:rStyle w:val="Hyperlink"/>
                <w:rFonts w:ascii="Arial" w:hAnsi="Arial" w:cs="Arial"/>
                <w:noProof/>
                <w:sz w:val="28"/>
                <w:szCs w:val="28"/>
                <w:shd w:val="clear" w:color="auto" w:fill="FFFFFF"/>
              </w:rPr>
              <w:t>The Journal</w:t>
            </w:r>
            <w:r w:rsidR="00980819" w:rsidRPr="00342AC7">
              <w:rPr>
                <w:rFonts w:ascii="Arial" w:hAnsi="Arial" w:cs="Arial"/>
                <w:noProof/>
                <w:webHidden/>
                <w:sz w:val="28"/>
                <w:szCs w:val="28"/>
              </w:rPr>
              <w:tab/>
            </w:r>
            <w:r w:rsidR="00980819" w:rsidRPr="00342AC7">
              <w:rPr>
                <w:rFonts w:ascii="Arial" w:hAnsi="Arial" w:cs="Arial"/>
                <w:noProof/>
                <w:webHidden/>
                <w:sz w:val="28"/>
                <w:szCs w:val="28"/>
              </w:rPr>
              <w:fldChar w:fldCharType="begin"/>
            </w:r>
            <w:r w:rsidR="00980819" w:rsidRPr="00342AC7">
              <w:rPr>
                <w:rFonts w:ascii="Arial" w:hAnsi="Arial" w:cs="Arial"/>
                <w:noProof/>
                <w:webHidden/>
                <w:sz w:val="28"/>
                <w:szCs w:val="28"/>
              </w:rPr>
              <w:instrText xml:space="preserve"> PAGEREF _Toc165306354 \h </w:instrText>
            </w:r>
            <w:r w:rsidR="00980819" w:rsidRPr="00342AC7">
              <w:rPr>
                <w:rFonts w:ascii="Arial" w:hAnsi="Arial" w:cs="Arial"/>
                <w:noProof/>
                <w:webHidden/>
                <w:sz w:val="28"/>
                <w:szCs w:val="28"/>
              </w:rPr>
            </w:r>
            <w:r w:rsidR="00980819" w:rsidRPr="00342AC7">
              <w:rPr>
                <w:rFonts w:ascii="Arial" w:hAnsi="Arial" w:cs="Arial"/>
                <w:noProof/>
                <w:webHidden/>
                <w:sz w:val="28"/>
                <w:szCs w:val="28"/>
              </w:rPr>
              <w:fldChar w:fldCharType="separate"/>
            </w:r>
            <w:r w:rsidR="00F34FEE" w:rsidRPr="00342AC7">
              <w:rPr>
                <w:rFonts w:ascii="Arial" w:hAnsi="Arial" w:cs="Arial"/>
                <w:noProof/>
                <w:webHidden/>
                <w:sz w:val="28"/>
                <w:szCs w:val="28"/>
              </w:rPr>
              <w:t>3</w:t>
            </w:r>
            <w:r w:rsidR="00980819" w:rsidRPr="00342AC7">
              <w:rPr>
                <w:rFonts w:ascii="Arial" w:hAnsi="Arial" w:cs="Arial"/>
                <w:noProof/>
                <w:webHidden/>
                <w:sz w:val="28"/>
                <w:szCs w:val="28"/>
              </w:rPr>
              <w:fldChar w:fldCharType="end"/>
            </w:r>
          </w:hyperlink>
        </w:p>
        <w:p w:rsidR="00980819" w:rsidRPr="00342AC7" w:rsidRDefault="00610813" w:rsidP="00342AC7">
          <w:pPr>
            <w:pStyle w:val="TOC1"/>
            <w:tabs>
              <w:tab w:val="right" w:leader="dot" w:pos="9010"/>
            </w:tabs>
            <w:spacing w:line="600" w:lineRule="auto"/>
            <w:rPr>
              <w:rFonts w:ascii="Arial" w:hAnsi="Arial" w:cs="Arial"/>
              <w:noProof/>
              <w:sz w:val="28"/>
              <w:szCs w:val="28"/>
            </w:rPr>
          </w:pPr>
          <w:hyperlink w:anchor="_Toc165306355" w:history="1">
            <w:r w:rsidR="00980819" w:rsidRPr="00342AC7">
              <w:rPr>
                <w:rStyle w:val="Hyperlink"/>
                <w:rFonts w:ascii="Arial" w:hAnsi="Arial" w:cs="Arial"/>
                <w:noProof/>
                <w:sz w:val="28"/>
                <w:szCs w:val="28"/>
                <w:shd w:val="clear" w:color="auto" w:fill="FFFFFF"/>
              </w:rPr>
              <w:t>Description</w:t>
            </w:r>
            <w:r w:rsidR="00980819" w:rsidRPr="00342AC7">
              <w:rPr>
                <w:rFonts w:ascii="Arial" w:hAnsi="Arial" w:cs="Arial"/>
                <w:noProof/>
                <w:webHidden/>
                <w:sz w:val="28"/>
                <w:szCs w:val="28"/>
              </w:rPr>
              <w:tab/>
            </w:r>
            <w:r w:rsidR="00980819" w:rsidRPr="00342AC7">
              <w:rPr>
                <w:rFonts w:ascii="Arial" w:hAnsi="Arial" w:cs="Arial"/>
                <w:noProof/>
                <w:webHidden/>
                <w:sz w:val="28"/>
                <w:szCs w:val="28"/>
              </w:rPr>
              <w:fldChar w:fldCharType="begin"/>
            </w:r>
            <w:r w:rsidR="00980819" w:rsidRPr="00342AC7">
              <w:rPr>
                <w:rFonts w:ascii="Arial" w:hAnsi="Arial" w:cs="Arial"/>
                <w:noProof/>
                <w:webHidden/>
                <w:sz w:val="28"/>
                <w:szCs w:val="28"/>
              </w:rPr>
              <w:instrText xml:space="preserve"> PAGEREF _Toc165306355 \h </w:instrText>
            </w:r>
            <w:r w:rsidR="00980819" w:rsidRPr="00342AC7">
              <w:rPr>
                <w:rFonts w:ascii="Arial" w:hAnsi="Arial" w:cs="Arial"/>
                <w:noProof/>
                <w:webHidden/>
                <w:sz w:val="28"/>
                <w:szCs w:val="28"/>
              </w:rPr>
            </w:r>
            <w:r w:rsidR="00980819" w:rsidRPr="00342AC7">
              <w:rPr>
                <w:rFonts w:ascii="Arial" w:hAnsi="Arial" w:cs="Arial"/>
                <w:noProof/>
                <w:webHidden/>
                <w:sz w:val="28"/>
                <w:szCs w:val="28"/>
              </w:rPr>
              <w:fldChar w:fldCharType="separate"/>
            </w:r>
            <w:r w:rsidR="00F34FEE" w:rsidRPr="00342AC7">
              <w:rPr>
                <w:rFonts w:ascii="Arial" w:hAnsi="Arial" w:cs="Arial"/>
                <w:noProof/>
                <w:webHidden/>
                <w:sz w:val="28"/>
                <w:szCs w:val="28"/>
              </w:rPr>
              <w:t>3</w:t>
            </w:r>
            <w:r w:rsidR="00980819" w:rsidRPr="00342AC7">
              <w:rPr>
                <w:rFonts w:ascii="Arial" w:hAnsi="Arial" w:cs="Arial"/>
                <w:noProof/>
                <w:webHidden/>
                <w:sz w:val="28"/>
                <w:szCs w:val="28"/>
              </w:rPr>
              <w:fldChar w:fldCharType="end"/>
            </w:r>
          </w:hyperlink>
        </w:p>
        <w:p w:rsidR="00980819" w:rsidRPr="00342AC7" w:rsidRDefault="00610813" w:rsidP="00342AC7">
          <w:pPr>
            <w:pStyle w:val="TOC1"/>
            <w:tabs>
              <w:tab w:val="right" w:leader="dot" w:pos="9010"/>
            </w:tabs>
            <w:spacing w:line="600" w:lineRule="auto"/>
            <w:rPr>
              <w:rFonts w:ascii="Arial" w:hAnsi="Arial" w:cs="Arial"/>
              <w:noProof/>
              <w:sz w:val="28"/>
              <w:szCs w:val="28"/>
            </w:rPr>
          </w:pPr>
          <w:hyperlink w:anchor="_Toc165306356" w:history="1">
            <w:r w:rsidR="00980819" w:rsidRPr="00342AC7">
              <w:rPr>
                <w:rStyle w:val="Hyperlink"/>
                <w:rFonts w:ascii="Arial" w:hAnsi="Arial" w:cs="Arial"/>
                <w:noProof/>
                <w:sz w:val="28"/>
                <w:szCs w:val="28"/>
                <w:shd w:val="clear" w:color="auto" w:fill="FFFFFF"/>
              </w:rPr>
              <w:t>Feelings</w:t>
            </w:r>
            <w:r w:rsidR="00980819" w:rsidRPr="00342AC7">
              <w:rPr>
                <w:rFonts w:ascii="Arial" w:hAnsi="Arial" w:cs="Arial"/>
                <w:noProof/>
                <w:webHidden/>
                <w:sz w:val="28"/>
                <w:szCs w:val="28"/>
              </w:rPr>
              <w:tab/>
            </w:r>
            <w:r w:rsidR="00980819" w:rsidRPr="00342AC7">
              <w:rPr>
                <w:rFonts w:ascii="Arial" w:hAnsi="Arial" w:cs="Arial"/>
                <w:noProof/>
                <w:webHidden/>
                <w:sz w:val="28"/>
                <w:szCs w:val="28"/>
              </w:rPr>
              <w:fldChar w:fldCharType="begin"/>
            </w:r>
            <w:r w:rsidR="00980819" w:rsidRPr="00342AC7">
              <w:rPr>
                <w:rFonts w:ascii="Arial" w:hAnsi="Arial" w:cs="Arial"/>
                <w:noProof/>
                <w:webHidden/>
                <w:sz w:val="28"/>
                <w:szCs w:val="28"/>
              </w:rPr>
              <w:instrText xml:space="preserve"> PAGEREF _Toc165306356 \h </w:instrText>
            </w:r>
            <w:r w:rsidR="00980819" w:rsidRPr="00342AC7">
              <w:rPr>
                <w:rFonts w:ascii="Arial" w:hAnsi="Arial" w:cs="Arial"/>
                <w:noProof/>
                <w:webHidden/>
                <w:sz w:val="28"/>
                <w:szCs w:val="28"/>
              </w:rPr>
            </w:r>
            <w:r w:rsidR="00980819" w:rsidRPr="00342AC7">
              <w:rPr>
                <w:rFonts w:ascii="Arial" w:hAnsi="Arial" w:cs="Arial"/>
                <w:noProof/>
                <w:webHidden/>
                <w:sz w:val="28"/>
                <w:szCs w:val="28"/>
              </w:rPr>
              <w:fldChar w:fldCharType="separate"/>
            </w:r>
            <w:r w:rsidR="00F34FEE" w:rsidRPr="00342AC7">
              <w:rPr>
                <w:rFonts w:ascii="Arial" w:hAnsi="Arial" w:cs="Arial"/>
                <w:noProof/>
                <w:webHidden/>
                <w:sz w:val="28"/>
                <w:szCs w:val="28"/>
              </w:rPr>
              <w:t>3</w:t>
            </w:r>
            <w:r w:rsidR="00980819" w:rsidRPr="00342AC7">
              <w:rPr>
                <w:rFonts w:ascii="Arial" w:hAnsi="Arial" w:cs="Arial"/>
                <w:noProof/>
                <w:webHidden/>
                <w:sz w:val="28"/>
                <w:szCs w:val="28"/>
              </w:rPr>
              <w:fldChar w:fldCharType="end"/>
            </w:r>
          </w:hyperlink>
        </w:p>
        <w:p w:rsidR="00980819" w:rsidRPr="00342AC7" w:rsidRDefault="00610813" w:rsidP="00342AC7">
          <w:pPr>
            <w:pStyle w:val="TOC1"/>
            <w:tabs>
              <w:tab w:val="right" w:leader="dot" w:pos="9010"/>
            </w:tabs>
            <w:spacing w:line="600" w:lineRule="auto"/>
            <w:rPr>
              <w:rFonts w:ascii="Arial" w:hAnsi="Arial" w:cs="Arial"/>
              <w:noProof/>
              <w:sz w:val="28"/>
              <w:szCs w:val="28"/>
            </w:rPr>
          </w:pPr>
          <w:hyperlink w:anchor="_Toc165306357" w:history="1">
            <w:r w:rsidR="00980819" w:rsidRPr="00342AC7">
              <w:rPr>
                <w:rStyle w:val="Hyperlink"/>
                <w:rFonts w:ascii="Arial" w:hAnsi="Arial" w:cs="Arial"/>
                <w:noProof/>
                <w:sz w:val="28"/>
                <w:szCs w:val="28"/>
                <w:shd w:val="clear" w:color="auto" w:fill="FFFFFF"/>
              </w:rPr>
              <w:t>Evaluation</w:t>
            </w:r>
            <w:r w:rsidR="00980819" w:rsidRPr="00342AC7">
              <w:rPr>
                <w:rFonts w:ascii="Arial" w:hAnsi="Arial" w:cs="Arial"/>
                <w:noProof/>
                <w:webHidden/>
                <w:sz w:val="28"/>
                <w:szCs w:val="28"/>
              </w:rPr>
              <w:tab/>
            </w:r>
            <w:r w:rsidR="00980819" w:rsidRPr="00342AC7">
              <w:rPr>
                <w:rFonts w:ascii="Arial" w:hAnsi="Arial" w:cs="Arial"/>
                <w:noProof/>
                <w:webHidden/>
                <w:sz w:val="28"/>
                <w:szCs w:val="28"/>
              </w:rPr>
              <w:fldChar w:fldCharType="begin"/>
            </w:r>
            <w:r w:rsidR="00980819" w:rsidRPr="00342AC7">
              <w:rPr>
                <w:rFonts w:ascii="Arial" w:hAnsi="Arial" w:cs="Arial"/>
                <w:noProof/>
                <w:webHidden/>
                <w:sz w:val="28"/>
                <w:szCs w:val="28"/>
              </w:rPr>
              <w:instrText xml:space="preserve"> PAGEREF _Toc165306357 \h </w:instrText>
            </w:r>
            <w:r w:rsidR="00980819" w:rsidRPr="00342AC7">
              <w:rPr>
                <w:rFonts w:ascii="Arial" w:hAnsi="Arial" w:cs="Arial"/>
                <w:noProof/>
                <w:webHidden/>
                <w:sz w:val="28"/>
                <w:szCs w:val="28"/>
              </w:rPr>
            </w:r>
            <w:r w:rsidR="00980819" w:rsidRPr="00342AC7">
              <w:rPr>
                <w:rFonts w:ascii="Arial" w:hAnsi="Arial" w:cs="Arial"/>
                <w:noProof/>
                <w:webHidden/>
                <w:sz w:val="28"/>
                <w:szCs w:val="28"/>
              </w:rPr>
              <w:fldChar w:fldCharType="separate"/>
            </w:r>
            <w:r w:rsidR="00F34FEE" w:rsidRPr="00342AC7">
              <w:rPr>
                <w:rFonts w:ascii="Arial" w:hAnsi="Arial" w:cs="Arial"/>
                <w:noProof/>
                <w:webHidden/>
                <w:sz w:val="28"/>
                <w:szCs w:val="28"/>
              </w:rPr>
              <w:t>4</w:t>
            </w:r>
            <w:r w:rsidR="00980819" w:rsidRPr="00342AC7">
              <w:rPr>
                <w:rFonts w:ascii="Arial" w:hAnsi="Arial" w:cs="Arial"/>
                <w:noProof/>
                <w:webHidden/>
                <w:sz w:val="28"/>
                <w:szCs w:val="28"/>
              </w:rPr>
              <w:fldChar w:fldCharType="end"/>
            </w:r>
          </w:hyperlink>
        </w:p>
        <w:p w:rsidR="00980819" w:rsidRPr="00342AC7" w:rsidRDefault="00610813" w:rsidP="00342AC7">
          <w:pPr>
            <w:pStyle w:val="TOC1"/>
            <w:tabs>
              <w:tab w:val="right" w:leader="dot" w:pos="9010"/>
            </w:tabs>
            <w:spacing w:line="600" w:lineRule="auto"/>
            <w:rPr>
              <w:rFonts w:ascii="Arial" w:hAnsi="Arial" w:cs="Arial"/>
              <w:noProof/>
              <w:sz w:val="28"/>
              <w:szCs w:val="28"/>
            </w:rPr>
          </w:pPr>
          <w:hyperlink w:anchor="_Toc165306358" w:history="1">
            <w:r w:rsidR="00980819" w:rsidRPr="00342AC7">
              <w:rPr>
                <w:rStyle w:val="Hyperlink"/>
                <w:rFonts w:ascii="Arial" w:hAnsi="Arial" w:cs="Arial"/>
                <w:noProof/>
                <w:sz w:val="28"/>
                <w:szCs w:val="28"/>
                <w:shd w:val="clear" w:color="auto" w:fill="FFFFFF"/>
              </w:rPr>
              <w:t>Analysis</w:t>
            </w:r>
            <w:r w:rsidR="00980819" w:rsidRPr="00342AC7">
              <w:rPr>
                <w:rFonts w:ascii="Arial" w:hAnsi="Arial" w:cs="Arial"/>
                <w:noProof/>
                <w:webHidden/>
                <w:sz w:val="28"/>
                <w:szCs w:val="28"/>
              </w:rPr>
              <w:tab/>
            </w:r>
            <w:r w:rsidR="00980819" w:rsidRPr="00342AC7">
              <w:rPr>
                <w:rFonts w:ascii="Arial" w:hAnsi="Arial" w:cs="Arial"/>
                <w:noProof/>
                <w:webHidden/>
                <w:sz w:val="28"/>
                <w:szCs w:val="28"/>
              </w:rPr>
              <w:fldChar w:fldCharType="begin"/>
            </w:r>
            <w:r w:rsidR="00980819" w:rsidRPr="00342AC7">
              <w:rPr>
                <w:rFonts w:ascii="Arial" w:hAnsi="Arial" w:cs="Arial"/>
                <w:noProof/>
                <w:webHidden/>
                <w:sz w:val="28"/>
                <w:szCs w:val="28"/>
              </w:rPr>
              <w:instrText xml:space="preserve"> PAGEREF _Toc165306358 \h </w:instrText>
            </w:r>
            <w:r w:rsidR="00980819" w:rsidRPr="00342AC7">
              <w:rPr>
                <w:rFonts w:ascii="Arial" w:hAnsi="Arial" w:cs="Arial"/>
                <w:noProof/>
                <w:webHidden/>
                <w:sz w:val="28"/>
                <w:szCs w:val="28"/>
              </w:rPr>
            </w:r>
            <w:r w:rsidR="00980819" w:rsidRPr="00342AC7">
              <w:rPr>
                <w:rFonts w:ascii="Arial" w:hAnsi="Arial" w:cs="Arial"/>
                <w:noProof/>
                <w:webHidden/>
                <w:sz w:val="28"/>
                <w:szCs w:val="28"/>
              </w:rPr>
              <w:fldChar w:fldCharType="separate"/>
            </w:r>
            <w:r w:rsidR="00F34FEE" w:rsidRPr="00342AC7">
              <w:rPr>
                <w:rFonts w:ascii="Arial" w:hAnsi="Arial" w:cs="Arial"/>
                <w:noProof/>
                <w:webHidden/>
                <w:sz w:val="28"/>
                <w:szCs w:val="28"/>
              </w:rPr>
              <w:t>5</w:t>
            </w:r>
            <w:r w:rsidR="00980819" w:rsidRPr="00342AC7">
              <w:rPr>
                <w:rFonts w:ascii="Arial" w:hAnsi="Arial" w:cs="Arial"/>
                <w:noProof/>
                <w:webHidden/>
                <w:sz w:val="28"/>
                <w:szCs w:val="28"/>
              </w:rPr>
              <w:fldChar w:fldCharType="end"/>
            </w:r>
          </w:hyperlink>
        </w:p>
        <w:p w:rsidR="00980819" w:rsidRPr="00342AC7" w:rsidRDefault="00610813" w:rsidP="00342AC7">
          <w:pPr>
            <w:pStyle w:val="TOC1"/>
            <w:tabs>
              <w:tab w:val="right" w:leader="dot" w:pos="9010"/>
            </w:tabs>
            <w:spacing w:line="600" w:lineRule="auto"/>
            <w:rPr>
              <w:rFonts w:ascii="Arial" w:hAnsi="Arial" w:cs="Arial"/>
              <w:noProof/>
              <w:sz w:val="28"/>
              <w:szCs w:val="28"/>
            </w:rPr>
          </w:pPr>
          <w:hyperlink w:anchor="_Toc165306359" w:history="1">
            <w:r w:rsidR="00980819" w:rsidRPr="00342AC7">
              <w:rPr>
                <w:rStyle w:val="Hyperlink"/>
                <w:rFonts w:ascii="Arial" w:hAnsi="Arial" w:cs="Arial"/>
                <w:noProof/>
                <w:sz w:val="28"/>
                <w:szCs w:val="28"/>
                <w:shd w:val="clear" w:color="auto" w:fill="FFFFFF"/>
              </w:rPr>
              <w:t>Conclusion</w:t>
            </w:r>
            <w:r w:rsidR="00980819" w:rsidRPr="00342AC7">
              <w:rPr>
                <w:rFonts w:ascii="Arial" w:hAnsi="Arial" w:cs="Arial"/>
                <w:noProof/>
                <w:webHidden/>
                <w:sz w:val="28"/>
                <w:szCs w:val="28"/>
              </w:rPr>
              <w:tab/>
            </w:r>
            <w:r w:rsidR="00980819" w:rsidRPr="00342AC7">
              <w:rPr>
                <w:rFonts w:ascii="Arial" w:hAnsi="Arial" w:cs="Arial"/>
                <w:noProof/>
                <w:webHidden/>
                <w:sz w:val="28"/>
                <w:szCs w:val="28"/>
              </w:rPr>
              <w:fldChar w:fldCharType="begin"/>
            </w:r>
            <w:r w:rsidR="00980819" w:rsidRPr="00342AC7">
              <w:rPr>
                <w:rFonts w:ascii="Arial" w:hAnsi="Arial" w:cs="Arial"/>
                <w:noProof/>
                <w:webHidden/>
                <w:sz w:val="28"/>
                <w:szCs w:val="28"/>
              </w:rPr>
              <w:instrText xml:space="preserve"> PAGEREF _Toc165306359 \h </w:instrText>
            </w:r>
            <w:r w:rsidR="00980819" w:rsidRPr="00342AC7">
              <w:rPr>
                <w:rFonts w:ascii="Arial" w:hAnsi="Arial" w:cs="Arial"/>
                <w:noProof/>
                <w:webHidden/>
                <w:sz w:val="28"/>
                <w:szCs w:val="28"/>
              </w:rPr>
            </w:r>
            <w:r w:rsidR="00980819" w:rsidRPr="00342AC7">
              <w:rPr>
                <w:rFonts w:ascii="Arial" w:hAnsi="Arial" w:cs="Arial"/>
                <w:noProof/>
                <w:webHidden/>
                <w:sz w:val="28"/>
                <w:szCs w:val="28"/>
              </w:rPr>
              <w:fldChar w:fldCharType="separate"/>
            </w:r>
            <w:r w:rsidR="00F34FEE" w:rsidRPr="00342AC7">
              <w:rPr>
                <w:rFonts w:ascii="Arial" w:hAnsi="Arial" w:cs="Arial"/>
                <w:noProof/>
                <w:webHidden/>
                <w:sz w:val="28"/>
                <w:szCs w:val="28"/>
              </w:rPr>
              <w:t>6</w:t>
            </w:r>
            <w:r w:rsidR="00980819" w:rsidRPr="00342AC7">
              <w:rPr>
                <w:rFonts w:ascii="Arial" w:hAnsi="Arial" w:cs="Arial"/>
                <w:noProof/>
                <w:webHidden/>
                <w:sz w:val="28"/>
                <w:szCs w:val="28"/>
              </w:rPr>
              <w:fldChar w:fldCharType="end"/>
            </w:r>
          </w:hyperlink>
        </w:p>
        <w:p w:rsidR="00980819" w:rsidRPr="00342AC7" w:rsidRDefault="00610813" w:rsidP="00342AC7">
          <w:pPr>
            <w:pStyle w:val="TOC1"/>
            <w:tabs>
              <w:tab w:val="right" w:leader="dot" w:pos="9010"/>
            </w:tabs>
            <w:spacing w:line="600" w:lineRule="auto"/>
            <w:rPr>
              <w:rFonts w:ascii="Arial" w:hAnsi="Arial" w:cs="Arial"/>
              <w:noProof/>
              <w:sz w:val="28"/>
              <w:szCs w:val="28"/>
            </w:rPr>
          </w:pPr>
          <w:hyperlink w:anchor="_Toc165306360" w:history="1">
            <w:r w:rsidR="00980819" w:rsidRPr="00342AC7">
              <w:rPr>
                <w:rStyle w:val="Hyperlink"/>
                <w:rFonts w:ascii="Arial" w:hAnsi="Arial" w:cs="Arial"/>
                <w:noProof/>
                <w:sz w:val="28"/>
                <w:szCs w:val="28"/>
                <w:shd w:val="clear" w:color="auto" w:fill="FFFFFF"/>
              </w:rPr>
              <w:t>Action Plan</w:t>
            </w:r>
            <w:r w:rsidR="00980819" w:rsidRPr="00342AC7">
              <w:rPr>
                <w:rFonts w:ascii="Arial" w:hAnsi="Arial" w:cs="Arial"/>
                <w:noProof/>
                <w:webHidden/>
                <w:sz w:val="28"/>
                <w:szCs w:val="28"/>
              </w:rPr>
              <w:tab/>
            </w:r>
            <w:r w:rsidR="00980819" w:rsidRPr="00342AC7">
              <w:rPr>
                <w:rFonts w:ascii="Arial" w:hAnsi="Arial" w:cs="Arial"/>
                <w:noProof/>
                <w:webHidden/>
                <w:sz w:val="28"/>
                <w:szCs w:val="28"/>
              </w:rPr>
              <w:fldChar w:fldCharType="begin"/>
            </w:r>
            <w:r w:rsidR="00980819" w:rsidRPr="00342AC7">
              <w:rPr>
                <w:rFonts w:ascii="Arial" w:hAnsi="Arial" w:cs="Arial"/>
                <w:noProof/>
                <w:webHidden/>
                <w:sz w:val="28"/>
                <w:szCs w:val="28"/>
              </w:rPr>
              <w:instrText xml:space="preserve"> PAGEREF _Toc165306360 \h </w:instrText>
            </w:r>
            <w:r w:rsidR="00980819" w:rsidRPr="00342AC7">
              <w:rPr>
                <w:rFonts w:ascii="Arial" w:hAnsi="Arial" w:cs="Arial"/>
                <w:noProof/>
                <w:webHidden/>
                <w:sz w:val="28"/>
                <w:szCs w:val="28"/>
              </w:rPr>
            </w:r>
            <w:r w:rsidR="00980819" w:rsidRPr="00342AC7">
              <w:rPr>
                <w:rFonts w:ascii="Arial" w:hAnsi="Arial" w:cs="Arial"/>
                <w:noProof/>
                <w:webHidden/>
                <w:sz w:val="28"/>
                <w:szCs w:val="28"/>
              </w:rPr>
              <w:fldChar w:fldCharType="separate"/>
            </w:r>
            <w:r w:rsidR="00F34FEE" w:rsidRPr="00342AC7">
              <w:rPr>
                <w:rFonts w:ascii="Arial" w:hAnsi="Arial" w:cs="Arial"/>
                <w:noProof/>
                <w:webHidden/>
                <w:sz w:val="28"/>
                <w:szCs w:val="28"/>
              </w:rPr>
              <w:t>6</w:t>
            </w:r>
            <w:r w:rsidR="00980819" w:rsidRPr="00342AC7">
              <w:rPr>
                <w:rFonts w:ascii="Arial" w:hAnsi="Arial" w:cs="Arial"/>
                <w:noProof/>
                <w:webHidden/>
                <w:sz w:val="28"/>
                <w:szCs w:val="28"/>
              </w:rPr>
              <w:fldChar w:fldCharType="end"/>
            </w:r>
          </w:hyperlink>
        </w:p>
        <w:p w:rsidR="00980819" w:rsidRPr="00342AC7" w:rsidRDefault="00610813" w:rsidP="00342AC7">
          <w:pPr>
            <w:pStyle w:val="TOC1"/>
            <w:tabs>
              <w:tab w:val="right" w:leader="dot" w:pos="9010"/>
            </w:tabs>
            <w:spacing w:line="600" w:lineRule="auto"/>
            <w:rPr>
              <w:rFonts w:ascii="Arial" w:hAnsi="Arial" w:cs="Arial"/>
              <w:noProof/>
              <w:sz w:val="28"/>
              <w:szCs w:val="28"/>
            </w:rPr>
          </w:pPr>
          <w:hyperlink w:anchor="_Toc165306361" w:history="1">
            <w:r w:rsidR="00980819" w:rsidRPr="00342AC7">
              <w:rPr>
                <w:rStyle w:val="Hyperlink"/>
                <w:rFonts w:ascii="Arial" w:hAnsi="Arial" w:cs="Arial"/>
                <w:noProof/>
                <w:sz w:val="28"/>
                <w:szCs w:val="28"/>
                <w:shd w:val="clear" w:color="auto" w:fill="FFFFFF"/>
              </w:rPr>
              <w:t>References</w:t>
            </w:r>
            <w:r w:rsidR="00980819" w:rsidRPr="00342AC7">
              <w:rPr>
                <w:rFonts w:ascii="Arial" w:hAnsi="Arial" w:cs="Arial"/>
                <w:noProof/>
                <w:webHidden/>
                <w:sz w:val="28"/>
                <w:szCs w:val="28"/>
              </w:rPr>
              <w:tab/>
            </w:r>
            <w:r w:rsidR="00980819" w:rsidRPr="00342AC7">
              <w:rPr>
                <w:rFonts w:ascii="Arial" w:hAnsi="Arial" w:cs="Arial"/>
                <w:noProof/>
                <w:webHidden/>
                <w:sz w:val="28"/>
                <w:szCs w:val="28"/>
              </w:rPr>
              <w:fldChar w:fldCharType="begin"/>
            </w:r>
            <w:r w:rsidR="00980819" w:rsidRPr="00342AC7">
              <w:rPr>
                <w:rFonts w:ascii="Arial" w:hAnsi="Arial" w:cs="Arial"/>
                <w:noProof/>
                <w:webHidden/>
                <w:sz w:val="28"/>
                <w:szCs w:val="28"/>
              </w:rPr>
              <w:instrText xml:space="preserve"> PAGEREF _Toc165306361 \h </w:instrText>
            </w:r>
            <w:r w:rsidR="00980819" w:rsidRPr="00342AC7">
              <w:rPr>
                <w:rFonts w:ascii="Arial" w:hAnsi="Arial" w:cs="Arial"/>
                <w:noProof/>
                <w:webHidden/>
                <w:sz w:val="28"/>
                <w:szCs w:val="28"/>
              </w:rPr>
            </w:r>
            <w:r w:rsidR="00980819" w:rsidRPr="00342AC7">
              <w:rPr>
                <w:rFonts w:ascii="Arial" w:hAnsi="Arial" w:cs="Arial"/>
                <w:noProof/>
                <w:webHidden/>
                <w:sz w:val="28"/>
                <w:szCs w:val="28"/>
              </w:rPr>
              <w:fldChar w:fldCharType="separate"/>
            </w:r>
            <w:r w:rsidR="00F34FEE" w:rsidRPr="00342AC7">
              <w:rPr>
                <w:rFonts w:ascii="Arial" w:hAnsi="Arial" w:cs="Arial"/>
                <w:noProof/>
                <w:webHidden/>
                <w:sz w:val="28"/>
                <w:szCs w:val="28"/>
              </w:rPr>
              <w:t>7</w:t>
            </w:r>
            <w:r w:rsidR="00980819" w:rsidRPr="00342AC7">
              <w:rPr>
                <w:rFonts w:ascii="Arial" w:hAnsi="Arial" w:cs="Arial"/>
                <w:noProof/>
                <w:webHidden/>
                <w:sz w:val="28"/>
                <w:szCs w:val="28"/>
              </w:rPr>
              <w:fldChar w:fldCharType="end"/>
            </w:r>
          </w:hyperlink>
        </w:p>
        <w:p w:rsidR="00342AC7" w:rsidRPr="00342AC7" w:rsidRDefault="00980819" w:rsidP="00342AC7">
          <w:pPr>
            <w:spacing w:line="600" w:lineRule="auto"/>
            <w:rPr>
              <w:rFonts w:ascii="Arial" w:hAnsi="Arial" w:cs="Arial"/>
              <w:b/>
              <w:bCs/>
              <w:noProof/>
              <w:sz w:val="28"/>
              <w:szCs w:val="28"/>
            </w:rPr>
          </w:pPr>
          <w:r w:rsidRPr="00342AC7">
            <w:rPr>
              <w:rFonts w:ascii="Arial" w:hAnsi="Arial" w:cs="Arial"/>
              <w:b/>
              <w:bCs/>
              <w:noProof/>
              <w:sz w:val="28"/>
              <w:szCs w:val="28"/>
            </w:rPr>
            <w:fldChar w:fldCharType="end"/>
          </w:r>
        </w:p>
      </w:sdtContent>
    </w:sdt>
    <w:bookmarkStart w:id="0" w:name="_Toc165306353" w:displacedByCustomXml="prev"/>
    <w:p w:rsidR="001F08F1" w:rsidRPr="00342AC7" w:rsidRDefault="001F08F1" w:rsidP="00342AC7">
      <w:pPr>
        <w:pStyle w:val="Heading1"/>
      </w:pPr>
      <w:r w:rsidRPr="001F08F1">
        <w:rPr>
          <w:shd w:val="clear" w:color="auto" w:fill="FFFFFF"/>
        </w:rPr>
        <w:lastRenderedPageBreak/>
        <w:t>Introduction</w:t>
      </w:r>
      <w:bookmarkEnd w:id="0"/>
    </w:p>
    <w:p w:rsidR="00B25EE0" w:rsidRPr="00B25EE0" w:rsidRDefault="00B25EE0" w:rsidP="00B25EE0"/>
    <w:p w:rsidR="001F08F1" w:rsidRPr="003B7BAE" w:rsidRDefault="001F08F1" w:rsidP="003B7BAE">
      <w:pPr>
        <w:spacing w:line="360" w:lineRule="auto"/>
        <w:rPr>
          <w:rFonts w:ascii="Arial" w:hAnsi="Arial" w:cs="Arial"/>
          <w:color w:val="000000"/>
          <w:sz w:val="28"/>
          <w:szCs w:val="28"/>
          <w:shd w:val="clear" w:color="auto" w:fill="FFFFFF"/>
        </w:rPr>
      </w:pPr>
      <w:r>
        <w:rPr>
          <w:rFonts w:ascii="Arial" w:hAnsi="Arial" w:cs="Arial"/>
          <w:color w:val="000000"/>
          <w:shd w:val="clear" w:color="auto" w:fill="FFFFFF"/>
        </w:rPr>
        <w:t xml:space="preserve">This report will reflect on a work placement undertaken by the researcher at </w:t>
      </w:r>
      <w:r w:rsidR="003B7BAE">
        <w:rPr>
          <w:rFonts w:ascii="Arial" w:hAnsi="Arial" w:cs="Arial"/>
          <w:color w:val="000000"/>
          <w:shd w:val="clear" w:color="auto" w:fill="FFFFFF"/>
        </w:rPr>
        <w:t xml:space="preserve">a local </w:t>
      </w:r>
      <w:r w:rsidR="003B7BAE" w:rsidRPr="003B7BAE">
        <w:rPr>
          <w:rFonts w:ascii="Arial" w:hAnsi="Arial" w:cs="Arial"/>
          <w:color w:val="000000"/>
          <w:sz w:val="28"/>
          <w:szCs w:val="28"/>
          <w:shd w:val="clear" w:color="auto" w:fill="FFFFFF"/>
        </w:rPr>
        <w:t>fitness centre. This task will explore the reflective process by reporting on the experiences of the researcher during this placement.</w:t>
      </w:r>
    </w:p>
    <w:p w:rsidR="003B7BAE" w:rsidRPr="00B25EE0" w:rsidRDefault="003B7BAE" w:rsidP="00B25EE0">
      <w:pPr>
        <w:spacing w:line="360" w:lineRule="auto"/>
        <w:rPr>
          <w:rFonts w:ascii="Arial" w:eastAsia="Times New Roman" w:hAnsi="Arial" w:cs="Arial"/>
          <w:sz w:val="28"/>
          <w:szCs w:val="28"/>
        </w:rPr>
      </w:pPr>
      <w:r w:rsidRPr="003B7BAE">
        <w:rPr>
          <w:rFonts w:ascii="Arial" w:hAnsi="Arial" w:cs="Arial"/>
          <w:color w:val="000000"/>
          <w:sz w:val="28"/>
          <w:szCs w:val="28"/>
          <w:shd w:val="clear" w:color="auto" w:fill="FFFFFF"/>
        </w:rPr>
        <w:t xml:space="preserve">Research suggests that to reflect on a task is an important part of professional development. It allows the individual to critically analyse their experiences and enhance their learning </w:t>
      </w:r>
      <w:r w:rsidRPr="003B7BAE">
        <w:rPr>
          <w:rFonts w:ascii="Arial" w:eastAsia="Times New Roman" w:hAnsi="Arial" w:cs="Arial"/>
          <w:sz w:val="28"/>
          <w:szCs w:val="28"/>
        </w:rPr>
        <w:t xml:space="preserve">(Health and Care </w:t>
      </w:r>
      <w:r w:rsidRPr="00B25EE0">
        <w:rPr>
          <w:rFonts w:ascii="Arial" w:eastAsia="Times New Roman" w:hAnsi="Arial" w:cs="Arial"/>
          <w:sz w:val="28"/>
          <w:szCs w:val="28"/>
        </w:rPr>
        <w:t>professions Council , 2021).</w:t>
      </w:r>
    </w:p>
    <w:p w:rsidR="00B25EE0" w:rsidRDefault="003B7BAE" w:rsidP="00B25EE0">
      <w:pPr>
        <w:spacing w:line="360" w:lineRule="auto"/>
        <w:rPr>
          <w:rFonts w:ascii="Arial" w:eastAsia="Times New Roman" w:hAnsi="Arial" w:cs="Arial"/>
          <w:sz w:val="28"/>
          <w:szCs w:val="28"/>
        </w:rPr>
      </w:pPr>
      <w:r w:rsidRPr="00B25EE0">
        <w:rPr>
          <w:rFonts w:ascii="Arial" w:hAnsi="Arial" w:cs="Arial"/>
          <w:color w:val="000000"/>
          <w:sz w:val="28"/>
          <w:szCs w:val="28"/>
          <w:shd w:val="clear" w:color="auto" w:fill="FFFFFF"/>
        </w:rPr>
        <w:t>One widely used reflective model is Gibbs Reflective model. This model consists of five stages , description, feelings, evaluation, analysis conclusion and action plan. The model allows a structured approach to look at the experiences, allowing for deeper understanding into the subject and identifying areas requiring action for improvement</w:t>
      </w:r>
      <w:r w:rsidR="00B25EE0" w:rsidRPr="00B25EE0">
        <w:rPr>
          <w:rFonts w:ascii="Arial" w:hAnsi="Arial" w:cs="Arial"/>
          <w:color w:val="000000"/>
          <w:sz w:val="28"/>
          <w:szCs w:val="28"/>
          <w:shd w:val="clear" w:color="auto" w:fill="FFFFFF"/>
        </w:rPr>
        <w:t xml:space="preserve"> </w:t>
      </w:r>
      <w:r w:rsidR="00B25EE0" w:rsidRPr="00B25EE0">
        <w:rPr>
          <w:rFonts w:ascii="Arial" w:eastAsia="Times New Roman" w:hAnsi="Arial" w:cs="Arial"/>
          <w:sz w:val="28"/>
          <w:szCs w:val="28"/>
        </w:rPr>
        <w:t>(The University of Edinburgh, 2020).</w:t>
      </w:r>
    </w:p>
    <w:p w:rsidR="00B25EE0" w:rsidRDefault="00B25EE0" w:rsidP="00B25EE0">
      <w:pPr>
        <w:spacing w:line="360" w:lineRule="auto"/>
        <w:jc w:val="center"/>
        <w:rPr>
          <w:rFonts w:ascii="Arial" w:eastAsia="Times New Roman" w:hAnsi="Arial" w:cs="Arial"/>
          <w:sz w:val="28"/>
          <w:szCs w:val="28"/>
          <w:u w:val="single"/>
        </w:rPr>
      </w:pPr>
    </w:p>
    <w:p w:rsidR="00B25EE0" w:rsidRDefault="00B25EE0" w:rsidP="00B25EE0">
      <w:pPr>
        <w:spacing w:line="360" w:lineRule="auto"/>
        <w:jc w:val="center"/>
        <w:rPr>
          <w:rFonts w:ascii="Arial" w:eastAsia="Times New Roman" w:hAnsi="Arial" w:cs="Arial"/>
          <w:sz w:val="28"/>
          <w:szCs w:val="28"/>
          <w:u w:val="single"/>
        </w:rPr>
      </w:pPr>
      <w:r w:rsidRPr="00B25EE0">
        <w:rPr>
          <w:rFonts w:ascii="Arial" w:eastAsia="Times New Roman" w:hAnsi="Arial" w:cs="Arial"/>
          <w:sz w:val="28"/>
          <w:szCs w:val="28"/>
          <w:u w:val="single"/>
        </w:rPr>
        <w:t>Gibbs Reflective cycle 1988</w:t>
      </w:r>
    </w:p>
    <w:p w:rsidR="00B74518" w:rsidRPr="00B25EE0" w:rsidRDefault="00B74518" w:rsidP="00B25EE0">
      <w:pPr>
        <w:spacing w:line="360" w:lineRule="auto"/>
        <w:jc w:val="center"/>
        <w:rPr>
          <w:rFonts w:ascii="Arial" w:eastAsia="Times New Roman" w:hAnsi="Arial" w:cs="Arial"/>
          <w:sz w:val="28"/>
          <w:szCs w:val="28"/>
          <w:u w:val="single"/>
        </w:rPr>
      </w:pPr>
    </w:p>
    <w:p w:rsidR="003B7BAE" w:rsidRDefault="00B25EE0" w:rsidP="003B7BAE">
      <w:pPr>
        <w:spacing w:line="360" w:lineRule="auto"/>
        <w:rPr>
          <w:rFonts w:ascii="Arial" w:hAnsi="Arial" w:cs="Arial"/>
          <w:color w:val="000000"/>
          <w:shd w:val="clear" w:color="auto" w:fill="FFFFFF"/>
        </w:rPr>
      </w:pPr>
      <w:r w:rsidRPr="00054558">
        <w:rPr>
          <w:noProof/>
        </w:rPr>
        <w:drawing>
          <wp:inline distT="0" distB="0" distL="0" distR="0" wp14:anchorId="4A2230FE" wp14:editId="1CBE4E34">
            <wp:extent cx="4669608" cy="2801247"/>
            <wp:effectExtent l="63500" t="63500" r="131445" b="132715"/>
            <wp:docPr id="2" name="Picture 5">
              <a:extLst xmlns:a="http://schemas.openxmlformats.org/drawingml/2006/main">
                <a:ext uri="{FF2B5EF4-FFF2-40B4-BE49-F238E27FC236}">
                  <a16:creationId xmlns:a16="http://schemas.microsoft.com/office/drawing/2014/main" id="{12D6D9C6-3107-4EB0-B6C6-87AA0F7C95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a:extLst>
                        <a:ext uri="{FF2B5EF4-FFF2-40B4-BE49-F238E27FC236}">
                          <a16:creationId xmlns:a16="http://schemas.microsoft.com/office/drawing/2014/main" id="{12D6D9C6-3107-4EB0-B6C6-87AA0F7C950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80992" cy="28080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909E8E84-426E-40DD-AFC4-6F175D3DCCD1}">
                        <a14:hiddenFill xmlns:a14="http://schemas.microsoft.com/office/drawing/2010/main">
                          <a:solidFill>
                            <a:schemeClr val="accent1"/>
                          </a:solidFill>
                        </a14:hiddenFill>
                      </a:ext>
                    </a:extLst>
                  </pic:spPr>
                </pic:pic>
              </a:graphicData>
            </a:graphic>
          </wp:inline>
        </w:drawing>
      </w:r>
    </w:p>
    <w:p w:rsidR="001F08F1" w:rsidRDefault="001F08F1" w:rsidP="001F08F1">
      <w:pPr>
        <w:spacing w:line="360" w:lineRule="auto"/>
        <w:rPr>
          <w:rFonts w:ascii="Arial" w:hAnsi="Arial" w:cs="Arial"/>
          <w:color w:val="000000"/>
          <w:shd w:val="clear" w:color="auto" w:fill="FFFFFF"/>
        </w:rPr>
      </w:pPr>
    </w:p>
    <w:p w:rsidR="001F08F1" w:rsidRDefault="00B25EE0" w:rsidP="00980819">
      <w:pPr>
        <w:pStyle w:val="Heading1"/>
        <w:rPr>
          <w:shd w:val="clear" w:color="auto" w:fill="FFFFFF"/>
        </w:rPr>
      </w:pPr>
      <w:bookmarkStart w:id="1" w:name="_Toc165306354"/>
      <w:r>
        <w:rPr>
          <w:shd w:val="clear" w:color="auto" w:fill="FFFFFF"/>
        </w:rPr>
        <w:lastRenderedPageBreak/>
        <w:t>The Journal</w:t>
      </w:r>
      <w:bookmarkEnd w:id="1"/>
    </w:p>
    <w:p w:rsidR="00B25EE0" w:rsidRPr="00B25EE0" w:rsidRDefault="00B25EE0" w:rsidP="00B25EE0">
      <w:pPr>
        <w:spacing w:line="360" w:lineRule="auto"/>
        <w:rPr>
          <w:rFonts w:ascii="Arial" w:hAnsi="Arial" w:cs="Arial"/>
          <w:sz w:val="28"/>
          <w:szCs w:val="28"/>
        </w:rPr>
      </w:pPr>
    </w:p>
    <w:p w:rsidR="00B25EE0" w:rsidRDefault="00B25EE0" w:rsidP="00B25EE0">
      <w:pPr>
        <w:spacing w:line="360" w:lineRule="auto"/>
        <w:rPr>
          <w:rFonts w:ascii="Arial" w:hAnsi="Arial" w:cs="Arial"/>
          <w:sz w:val="28"/>
          <w:szCs w:val="28"/>
        </w:rPr>
      </w:pPr>
      <w:r w:rsidRPr="00B25EE0">
        <w:rPr>
          <w:rFonts w:ascii="Arial" w:hAnsi="Arial" w:cs="Arial"/>
          <w:sz w:val="28"/>
          <w:szCs w:val="28"/>
        </w:rPr>
        <w:t>This Journal was written as a reflective report based on a placement undertaken by the researcher, a second year BA student in Business Management studying at the University of Wales Trinity Saint David.</w:t>
      </w:r>
    </w:p>
    <w:p w:rsidR="00B25EE0" w:rsidRPr="00B25EE0" w:rsidRDefault="00B25EE0" w:rsidP="00980819">
      <w:pPr>
        <w:pStyle w:val="Heading1"/>
      </w:pPr>
    </w:p>
    <w:p w:rsidR="00B25EE0" w:rsidRDefault="00B25EE0" w:rsidP="00980819">
      <w:pPr>
        <w:pStyle w:val="Heading1"/>
        <w:rPr>
          <w:shd w:val="clear" w:color="auto" w:fill="FFFFFF"/>
        </w:rPr>
      </w:pPr>
      <w:bookmarkStart w:id="2" w:name="_Toc165306355"/>
      <w:r w:rsidRPr="00B25EE0">
        <w:rPr>
          <w:shd w:val="clear" w:color="auto" w:fill="FFFFFF"/>
        </w:rPr>
        <w:t>Description</w:t>
      </w:r>
      <w:bookmarkEnd w:id="2"/>
    </w:p>
    <w:p w:rsidR="00980819" w:rsidRPr="00980819" w:rsidRDefault="00980819" w:rsidP="00980819"/>
    <w:p w:rsidR="00B25EE0" w:rsidRDefault="0020532B" w:rsidP="0020532B">
      <w:pPr>
        <w:spacing w:line="360" w:lineRule="auto"/>
        <w:rPr>
          <w:rFonts w:ascii="Arial" w:hAnsi="Arial" w:cs="Arial"/>
          <w:sz w:val="28"/>
          <w:szCs w:val="28"/>
        </w:rPr>
      </w:pPr>
      <w:r>
        <w:rPr>
          <w:rFonts w:ascii="Arial" w:hAnsi="Arial" w:cs="Arial"/>
          <w:sz w:val="28"/>
          <w:szCs w:val="28"/>
        </w:rPr>
        <w:t>The aim of the task was to deliver fitness class</w:t>
      </w:r>
      <w:r w:rsidR="0017460C">
        <w:rPr>
          <w:rFonts w:ascii="Arial" w:hAnsi="Arial" w:cs="Arial"/>
          <w:sz w:val="28"/>
          <w:szCs w:val="28"/>
        </w:rPr>
        <w:t>es</w:t>
      </w:r>
      <w:r>
        <w:rPr>
          <w:rFonts w:ascii="Arial" w:hAnsi="Arial" w:cs="Arial"/>
          <w:sz w:val="28"/>
          <w:szCs w:val="28"/>
        </w:rPr>
        <w:t xml:space="preserve"> for people attending the </w:t>
      </w:r>
      <w:proofErr w:type="spellStart"/>
      <w:r>
        <w:rPr>
          <w:rFonts w:ascii="Arial" w:hAnsi="Arial" w:cs="Arial"/>
          <w:sz w:val="28"/>
          <w:szCs w:val="28"/>
        </w:rPr>
        <w:t>Canolfan</w:t>
      </w:r>
      <w:proofErr w:type="spellEnd"/>
      <w:r>
        <w:rPr>
          <w:rFonts w:ascii="Arial" w:hAnsi="Arial" w:cs="Arial"/>
          <w:sz w:val="28"/>
          <w:szCs w:val="28"/>
        </w:rPr>
        <w:t xml:space="preserve"> Carwyn Fitness centre. The class was open to any age however it was particularly aimed at the over 50’s age group as they had shown an interest in attending classes at the centre on previous occasions. The fitness class was discussed with the centre Manager and it was decided to incorporate  cardiovascular training, light w</w:t>
      </w:r>
      <w:r w:rsidR="00CC1A37" w:rsidRPr="0020532B">
        <w:rPr>
          <w:rFonts w:ascii="Arial" w:hAnsi="Arial" w:cs="Arial"/>
          <w:sz w:val="28"/>
          <w:szCs w:val="28"/>
        </w:rPr>
        <w:t>eigh</w:t>
      </w:r>
      <w:r>
        <w:rPr>
          <w:rFonts w:ascii="Arial" w:hAnsi="Arial" w:cs="Arial"/>
          <w:sz w:val="28"/>
          <w:szCs w:val="28"/>
        </w:rPr>
        <w:t>t</w:t>
      </w:r>
      <w:r w:rsidR="00CC1A37" w:rsidRPr="0020532B">
        <w:rPr>
          <w:rFonts w:ascii="Arial" w:hAnsi="Arial" w:cs="Arial"/>
          <w:sz w:val="28"/>
          <w:szCs w:val="28"/>
        </w:rPr>
        <w:t xml:space="preserve"> training</w:t>
      </w:r>
      <w:r>
        <w:rPr>
          <w:rFonts w:ascii="Arial" w:hAnsi="Arial" w:cs="Arial"/>
          <w:sz w:val="28"/>
          <w:szCs w:val="28"/>
        </w:rPr>
        <w:t>,</w:t>
      </w:r>
      <w:r w:rsidR="00CC1A37" w:rsidRPr="0020532B">
        <w:rPr>
          <w:rFonts w:ascii="Arial" w:hAnsi="Arial" w:cs="Arial"/>
          <w:sz w:val="28"/>
          <w:szCs w:val="28"/>
        </w:rPr>
        <w:t xml:space="preserve"> stretching and mobility </w:t>
      </w:r>
      <w:r>
        <w:rPr>
          <w:rFonts w:ascii="Arial" w:hAnsi="Arial" w:cs="Arial"/>
          <w:sz w:val="28"/>
          <w:szCs w:val="28"/>
        </w:rPr>
        <w:t>,</w:t>
      </w:r>
      <w:r w:rsidR="00CC1A37" w:rsidRPr="0020532B">
        <w:rPr>
          <w:rFonts w:ascii="Arial" w:hAnsi="Arial" w:cs="Arial"/>
          <w:sz w:val="28"/>
          <w:szCs w:val="28"/>
        </w:rPr>
        <w:t xml:space="preserve">meditation </w:t>
      </w:r>
      <w:r>
        <w:rPr>
          <w:rFonts w:ascii="Arial" w:hAnsi="Arial" w:cs="Arial"/>
          <w:sz w:val="28"/>
          <w:szCs w:val="28"/>
        </w:rPr>
        <w:t>and</w:t>
      </w:r>
      <w:r w:rsidR="00CC1A37" w:rsidRPr="0020532B">
        <w:rPr>
          <w:rFonts w:ascii="Arial" w:hAnsi="Arial" w:cs="Arial"/>
          <w:sz w:val="28"/>
          <w:szCs w:val="28"/>
        </w:rPr>
        <w:t xml:space="preserve"> tai chi </w:t>
      </w:r>
      <w:r>
        <w:rPr>
          <w:rFonts w:ascii="Arial" w:hAnsi="Arial" w:cs="Arial"/>
          <w:sz w:val="28"/>
          <w:szCs w:val="28"/>
        </w:rPr>
        <w:t>into the training schedule which was devised by the researcher.</w:t>
      </w:r>
    </w:p>
    <w:p w:rsidR="0020532B" w:rsidRPr="0020532B" w:rsidRDefault="0020532B" w:rsidP="0020532B">
      <w:pPr>
        <w:spacing w:line="360" w:lineRule="auto"/>
        <w:rPr>
          <w:rFonts w:ascii="Arial" w:hAnsi="Arial" w:cs="Arial"/>
          <w:sz w:val="28"/>
          <w:szCs w:val="28"/>
        </w:rPr>
      </w:pPr>
    </w:p>
    <w:p w:rsidR="00B25EE0" w:rsidRDefault="00B25EE0" w:rsidP="00980819">
      <w:pPr>
        <w:pStyle w:val="Heading1"/>
        <w:rPr>
          <w:shd w:val="clear" w:color="auto" w:fill="FFFFFF"/>
        </w:rPr>
      </w:pPr>
      <w:bookmarkStart w:id="3" w:name="_Toc165306356"/>
      <w:r w:rsidRPr="00B25EE0">
        <w:rPr>
          <w:shd w:val="clear" w:color="auto" w:fill="FFFFFF"/>
        </w:rPr>
        <w:t>Feelings</w:t>
      </w:r>
      <w:bookmarkEnd w:id="3"/>
    </w:p>
    <w:p w:rsidR="00980819" w:rsidRPr="00980819" w:rsidRDefault="00980819" w:rsidP="00980819"/>
    <w:p w:rsidR="0020532B" w:rsidRDefault="00980819" w:rsidP="00980819">
      <w:pPr>
        <w:spacing w:line="360" w:lineRule="auto"/>
        <w:rPr>
          <w:rFonts w:ascii="Arial" w:hAnsi="Arial" w:cs="Arial"/>
          <w:sz w:val="28"/>
          <w:szCs w:val="28"/>
        </w:rPr>
      </w:pPr>
      <w:r w:rsidRPr="00980819">
        <w:rPr>
          <w:rFonts w:ascii="Arial" w:hAnsi="Arial" w:cs="Arial"/>
          <w:sz w:val="28"/>
          <w:szCs w:val="28"/>
        </w:rPr>
        <w:t xml:space="preserve">When preparing the training session, I had to be aware that there could be various fitness levels in the class, but I knew due to my forty years of training fitness and karate classes that if I prepared a basic schedule then I would be able to adapt the session to suit any eventualities that could have arisen. </w:t>
      </w:r>
    </w:p>
    <w:p w:rsidR="00B74518" w:rsidRPr="00980819" w:rsidRDefault="00B74518" w:rsidP="00980819">
      <w:pPr>
        <w:spacing w:line="360" w:lineRule="auto"/>
        <w:rPr>
          <w:rFonts w:ascii="Arial" w:hAnsi="Arial" w:cs="Arial"/>
          <w:sz w:val="28"/>
          <w:szCs w:val="28"/>
        </w:rPr>
      </w:pPr>
      <w:r>
        <w:rPr>
          <w:rFonts w:ascii="Arial" w:hAnsi="Arial" w:cs="Arial"/>
          <w:sz w:val="28"/>
          <w:szCs w:val="28"/>
        </w:rPr>
        <w:t>I was excited and confident in my ability to train these participants to the best of my ability.</w:t>
      </w:r>
    </w:p>
    <w:p w:rsidR="00342AC7" w:rsidRDefault="00342AC7" w:rsidP="00980819">
      <w:pPr>
        <w:pStyle w:val="Heading1"/>
        <w:rPr>
          <w:shd w:val="clear" w:color="auto" w:fill="FFFFFF"/>
        </w:rPr>
      </w:pPr>
      <w:bookmarkStart w:id="4" w:name="_Toc165306357"/>
    </w:p>
    <w:p w:rsidR="00B25EE0" w:rsidRDefault="00B25EE0" w:rsidP="00980819">
      <w:pPr>
        <w:pStyle w:val="Heading1"/>
        <w:rPr>
          <w:shd w:val="clear" w:color="auto" w:fill="FFFFFF"/>
        </w:rPr>
      </w:pPr>
      <w:r w:rsidRPr="00B25EE0">
        <w:rPr>
          <w:shd w:val="clear" w:color="auto" w:fill="FFFFFF"/>
        </w:rPr>
        <w:t>Evaluation</w:t>
      </w:r>
      <w:bookmarkEnd w:id="4"/>
    </w:p>
    <w:p w:rsidR="00980819" w:rsidRDefault="00980819" w:rsidP="00980819"/>
    <w:p w:rsidR="00107AEB" w:rsidRPr="00107AEB" w:rsidRDefault="004235A3" w:rsidP="00107AEB">
      <w:pPr>
        <w:spacing w:line="360" w:lineRule="auto"/>
        <w:rPr>
          <w:rFonts w:ascii="Arial" w:eastAsia="Times New Roman" w:hAnsi="Arial" w:cs="Arial"/>
          <w:sz w:val="28"/>
          <w:szCs w:val="28"/>
        </w:rPr>
      </w:pPr>
      <w:r w:rsidRPr="00107AEB">
        <w:rPr>
          <w:rFonts w:ascii="Arial" w:hAnsi="Arial" w:cs="Arial"/>
          <w:sz w:val="28"/>
          <w:szCs w:val="28"/>
        </w:rPr>
        <w:t>The classes were designed to follow specific themes with flexibility being the first. All classes would begin with a “warm up” and end with a “cool down” and the whole session would last approximately one hour. Research suggests that there is a need to “warm up” to raise a person’s temperature and increase blood flow to the muscles</w:t>
      </w:r>
      <w:r w:rsidR="00B74518" w:rsidRPr="00107AEB">
        <w:rPr>
          <w:rFonts w:ascii="Arial" w:hAnsi="Arial" w:cs="Arial"/>
          <w:sz w:val="28"/>
          <w:szCs w:val="28"/>
        </w:rPr>
        <w:t xml:space="preserve"> this </w:t>
      </w:r>
      <w:r w:rsidRPr="00107AEB">
        <w:rPr>
          <w:rFonts w:ascii="Arial" w:hAnsi="Arial" w:cs="Arial"/>
          <w:sz w:val="28"/>
          <w:szCs w:val="28"/>
        </w:rPr>
        <w:t>prepare</w:t>
      </w:r>
      <w:r w:rsidR="00B74518" w:rsidRPr="00107AEB">
        <w:rPr>
          <w:rFonts w:ascii="Arial" w:hAnsi="Arial" w:cs="Arial"/>
          <w:sz w:val="28"/>
          <w:szCs w:val="28"/>
        </w:rPr>
        <w:t>s</w:t>
      </w:r>
      <w:r w:rsidRPr="00107AEB">
        <w:rPr>
          <w:rFonts w:ascii="Arial" w:hAnsi="Arial" w:cs="Arial"/>
          <w:sz w:val="28"/>
          <w:szCs w:val="28"/>
        </w:rPr>
        <w:t xml:space="preserve"> them for the fitness session to follow</w:t>
      </w:r>
      <w:r w:rsidR="00B74518" w:rsidRPr="00107AEB">
        <w:rPr>
          <w:rFonts w:ascii="Arial" w:hAnsi="Arial" w:cs="Arial"/>
          <w:sz w:val="28"/>
          <w:szCs w:val="28"/>
        </w:rPr>
        <w:t xml:space="preserve"> and can help lower muscle soreness and lessen the risk of injury.</w:t>
      </w:r>
      <w:r w:rsidRPr="00107AEB">
        <w:rPr>
          <w:rFonts w:ascii="Arial" w:hAnsi="Arial" w:cs="Arial"/>
          <w:sz w:val="28"/>
          <w:szCs w:val="28"/>
        </w:rPr>
        <w:t xml:space="preserve"> The “cool down” allows the heart rate </w:t>
      </w:r>
      <w:r w:rsidR="00B74518" w:rsidRPr="00107AEB">
        <w:rPr>
          <w:rFonts w:ascii="Arial" w:hAnsi="Arial" w:cs="Arial"/>
          <w:sz w:val="28"/>
          <w:szCs w:val="28"/>
        </w:rPr>
        <w:t xml:space="preserve">and blood pressure </w:t>
      </w:r>
      <w:r w:rsidRPr="00107AEB">
        <w:rPr>
          <w:rFonts w:ascii="Arial" w:hAnsi="Arial" w:cs="Arial"/>
          <w:sz w:val="28"/>
          <w:szCs w:val="28"/>
        </w:rPr>
        <w:t xml:space="preserve">to come back to </w:t>
      </w:r>
      <w:r w:rsidR="00B74518" w:rsidRPr="00107AEB">
        <w:rPr>
          <w:rFonts w:ascii="Arial" w:hAnsi="Arial" w:cs="Arial"/>
          <w:sz w:val="28"/>
          <w:szCs w:val="28"/>
        </w:rPr>
        <w:t>its pre workout level</w:t>
      </w:r>
      <w:r w:rsidR="00107AEB" w:rsidRPr="00107AEB">
        <w:rPr>
          <w:rFonts w:ascii="Arial" w:hAnsi="Arial" w:cs="Arial"/>
          <w:sz w:val="28"/>
          <w:szCs w:val="28"/>
        </w:rPr>
        <w:t xml:space="preserve"> </w:t>
      </w:r>
      <w:r w:rsidR="00107AEB" w:rsidRPr="00107AEB">
        <w:rPr>
          <w:rFonts w:ascii="Arial" w:eastAsia="Times New Roman" w:hAnsi="Arial" w:cs="Arial"/>
          <w:sz w:val="28"/>
          <w:szCs w:val="28"/>
        </w:rPr>
        <w:t>(Publishing, 2020).</w:t>
      </w:r>
    </w:p>
    <w:p w:rsidR="004235A3" w:rsidRPr="004235A3" w:rsidRDefault="004235A3" w:rsidP="004235A3">
      <w:pPr>
        <w:spacing w:line="360" w:lineRule="auto"/>
        <w:rPr>
          <w:rFonts w:ascii="Arial" w:hAnsi="Arial" w:cs="Arial"/>
          <w:sz w:val="28"/>
          <w:szCs w:val="28"/>
        </w:rPr>
      </w:pPr>
    </w:p>
    <w:p w:rsidR="00B74518" w:rsidRDefault="00980819" w:rsidP="00980819">
      <w:pPr>
        <w:pStyle w:val="NormalWeb"/>
        <w:spacing w:line="360" w:lineRule="auto"/>
        <w:rPr>
          <w:rFonts w:ascii="Arial" w:hAnsi="Arial" w:cs="Arial"/>
          <w:color w:val="000000"/>
          <w:sz w:val="28"/>
          <w:szCs w:val="28"/>
        </w:rPr>
      </w:pPr>
      <w:r w:rsidRPr="00980819">
        <w:rPr>
          <w:rFonts w:ascii="Arial" w:hAnsi="Arial" w:cs="Arial"/>
          <w:color w:val="000000"/>
          <w:sz w:val="28"/>
          <w:szCs w:val="28"/>
        </w:rPr>
        <w:t xml:space="preserve">Over all I thought the classes went well. </w:t>
      </w:r>
      <w:r w:rsidR="00B74518">
        <w:rPr>
          <w:rFonts w:ascii="Arial" w:hAnsi="Arial" w:cs="Arial"/>
          <w:color w:val="000000"/>
          <w:sz w:val="28"/>
          <w:szCs w:val="28"/>
        </w:rPr>
        <w:t xml:space="preserve">The location was a bit noisy and I believe </w:t>
      </w:r>
      <w:r w:rsidRPr="00980819">
        <w:rPr>
          <w:rFonts w:ascii="Arial" w:hAnsi="Arial" w:cs="Arial"/>
          <w:color w:val="000000"/>
          <w:sz w:val="28"/>
          <w:szCs w:val="28"/>
        </w:rPr>
        <w:t>there needs to be a place designated for the classes to prevent interruptions</w:t>
      </w:r>
      <w:r w:rsidR="00B74518">
        <w:rPr>
          <w:rFonts w:ascii="Arial" w:hAnsi="Arial" w:cs="Arial"/>
          <w:color w:val="000000"/>
          <w:sz w:val="28"/>
          <w:szCs w:val="28"/>
        </w:rPr>
        <w:t>. T</w:t>
      </w:r>
      <w:r w:rsidRPr="00980819">
        <w:rPr>
          <w:rFonts w:ascii="Arial" w:hAnsi="Arial" w:cs="Arial"/>
          <w:color w:val="000000"/>
          <w:sz w:val="28"/>
          <w:szCs w:val="28"/>
        </w:rPr>
        <w:t>he gym was open to others at the same time</w:t>
      </w:r>
      <w:r w:rsidR="00B74518">
        <w:rPr>
          <w:rFonts w:ascii="Arial" w:hAnsi="Arial" w:cs="Arial"/>
          <w:color w:val="000000"/>
          <w:sz w:val="28"/>
          <w:szCs w:val="28"/>
        </w:rPr>
        <w:t xml:space="preserve"> and it did spoil the concentration at times</w:t>
      </w:r>
      <w:r w:rsidRPr="00980819">
        <w:rPr>
          <w:rFonts w:ascii="Arial" w:hAnsi="Arial" w:cs="Arial"/>
          <w:color w:val="000000"/>
          <w:sz w:val="28"/>
          <w:szCs w:val="28"/>
        </w:rPr>
        <w:t xml:space="preserve">. </w:t>
      </w:r>
    </w:p>
    <w:p w:rsidR="00B74518" w:rsidRDefault="00980819" w:rsidP="00980819">
      <w:pPr>
        <w:pStyle w:val="NormalWeb"/>
        <w:spacing w:line="360" w:lineRule="auto"/>
        <w:rPr>
          <w:rFonts w:ascii="Arial" w:hAnsi="Arial" w:cs="Arial"/>
          <w:color w:val="000000"/>
          <w:sz w:val="28"/>
          <w:szCs w:val="28"/>
        </w:rPr>
      </w:pPr>
      <w:r w:rsidRPr="00980819">
        <w:rPr>
          <w:rFonts w:ascii="Arial" w:hAnsi="Arial" w:cs="Arial"/>
          <w:color w:val="000000"/>
          <w:sz w:val="28"/>
          <w:szCs w:val="28"/>
        </w:rPr>
        <w:t>The most significant problem was the poor heating at the centre as people were</w:t>
      </w:r>
      <w:r w:rsidR="00B74518">
        <w:rPr>
          <w:rFonts w:ascii="Arial" w:hAnsi="Arial" w:cs="Arial"/>
          <w:color w:val="000000"/>
          <w:sz w:val="28"/>
          <w:szCs w:val="28"/>
        </w:rPr>
        <w:t xml:space="preserve"> complaining that</w:t>
      </w:r>
      <w:r w:rsidRPr="00980819">
        <w:rPr>
          <w:rFonts w:ascii="Arial" w:hAnsi="Arial" w:cs="Arial"/>
          <w:color w:val="000000"/>
          <w:sz w:val="28"/>
          <w:szCs w:val="28"/>
        </w:rPr>
        <w:t xml:space="preserve"> it</w:t>
      </w:r>
      <w:r w:rsidR="00B74518">
        <w:rPr>
          <w:rFonts w:ascii="Arial" w:hAnsi="Arial" w:cs="Arial"/>
          <w:color w:val="000000"/>
          <w:sz w:val="28"/>
          <w:szCs w:val="28"/>
        </w:rPr>
        <w:t xml:space="preserve"> was</w:t>
      </w:r>
      <w:r w:rsidRPr="00980819">
        <w:rPr>
          <w:rFonts w:ascii="Arial" w:hAnsi="Arial" w:cs="Arial"/>
          <w:color w:val="000000"/>
          <w:sz w:val="28"/>
          <w:szCs w:val="28"/>
        </w:rPr>
        <w:t xml:space="preserve"> too cold to exercise. Having a suitable environment is important</w:t>
      </w:r>
      <w:r w:rsidR="0017460C">
        <w:rPr>
          <w:rFonts w:ascii="Arial" w:hAnsi="Arial" w:cs="Arial"/>
          <w:color w:val="000000"/>
          <w:sz w:val="28"/>
          <w:szCs w:val="28"/>
        </w:rPr>
        <w:t>,</w:t>
      </w:r>
      <w:r w:rsidRPr="00980819">
        <w:rPr>
          <w:rFonts w:ascii="Arial" w:hAnsi="Arial" w:cs="Arial"/>
          <w:color w:val="000000"/>
          <w:sz w:val="28"/>
          <w:szCs w:val="28"/>
        </w:rPr>
        <w:t xml:space="preserve"> particularly for the seated Tai Chi</w:t>
      </w:r>
      <w:r w:rsidR="0017460C">
        <w:rPr>
          <w:rFonts w:ascii="Arial" w:hAnsi="Arial" w:cs="Arial"/>
          <w:color w:val="000000"/>
          <w:sz w:val="28"/>
          <w:szCs w:val="28"/>
        </w:rPr>
        <w:t xml:space="preserve"> and meditation</w:t>
      </w:r>
      <w:r w:rsidRPr="00980819">
        <w:rPr>
          <w:rFonts w:ascii="Arial" w:hAnsi="Arial" w:cs="Arial"/>
          <w:color w:val="000000"/>
          <w:sz w:val="28"/>
          <w:szCs w:val="28"/>
        </w:rPr>
        <w:t xml:space="preserve">. </w:t>
      </w:r>
    </w:p>
    <w:p w:rsidR="00B74518" w:rsidRPr="00980819" w:rsidRDefault="00B74518" w:rsidP="00B74518">
      <w:pPr>
        <w:pStyle w:val="NormalWeb"/>
        <w:spacing w:line="360" w:lineRule="auto"/>
        <w:rPr>
          <w:rFonts w:ascii="Arial" w:hAnsi="Arial" w:cs="Arial"/>
          <w:color w:val="000000"/>
          <w:sz w:val="28"/>
          <w:szCs w:val="28"/>
        </w:rPr>
      </w:pPr>
      <w:r w:rsidRPr="00980819">
        <w:rPr>
          <w:rFonts w:ascii="Arial" w:hAnsi="Arial" w:cs="Arial"/>
          <w:color w:val="000000"/>
          <w:sz w:val="28"/>
          <w:szCs w:val="28"/>
        </w:rPr>
        <w:t xml:space="preserve">it was not a </w:t>
      </w:r>
      <w:r w:rsidR="00F34FEE">
        <w:rPr>
          <w:rFonts w:ascii="Arial" w:hAnsi="Arial" w:cs="Arial"/>
          <w:color w:val="000000"/>
          <w:sz w:val="28"/>
          <w:szCs w:val="28"/>
        </w:rPr>
        <w:t>comfortable,</w:t>
      </w:r>
      <w:r w:rsidR="00F34FEE" w:rsidRPr="00980819">
        <w:rPr>
          <w:rFonts w:ascii="Arial" w:hAnsi="Arial" w:cs="Arial"/>
          <w:color w:val="000000"/>
          <w:sz w:val="28"/>
          <w:szCs w:val="28"/>
        </w:rPr>
        <w:t xml:space="preserve"> relaxing</w:t>
      </w:r>
      <w:r w:rsidRPr="00980819">
        <w:rPr>
          <w:rFonts w:ascii="Arial" w:hAnsi="Arial" w:cs="Arial"/>
          <w:color w:val="000000"/>
          <w:sz w:val="28"/>
          <w:szCs w:val="28"/>
        </w:rPr>
        <w:t xml:space="preserve"> space for the type of classes I was running</w:t>
      </w:r>
      <w:r w:rsidR="0017460C">
        <w:rPr>
          <w:rFonts w:ascii="Arial" w:hAnsi="Arial" w:cs="Arial"/>
          <w:color w:val="000000"/>
          <w:sz w:val="28"/>
          <w:szCs w:val="28"/>
        </w:rPr>
        <w:t>,</w:t>
      </w:r>
      <w:r w:rsidRPr="00980819">
        <w:rPr>
          <w:rFonts w:ascii="Arial" w:hAnsi="Arial" w:cs="Arial"/>
          <w:color w:val="000000"/>
          <w:sz w:val="28"/>
          <w:szCs w:val="28"/>
        </w:rPr>
        <w:t xml:space="preserve"> in particular the meditation. The meditation class was not well attended and arguably the ambiance and temperature of the room could have contributed to this.</w:t>
      </w:r>
    </w:p>
    <w:p w:rsidR="00980819" w:rsidRPr="00980819" w:rsidRDefault="00980819" w:rsidP="00B74518">
      <w:pPr>
        <w:pStyle w:val="NormalWeb"/>
        <w:spacing w:line="360" w:lineRule="auto"/>
      </w:pPr>
      <w:r w:rsidRPr="00980819">
        <w:rPr>
          <w:rFonts w:ascii="Arial" w:hAnsi="Arial" w:cs="Arial"/>
          <w:color w:val="000000"/>
          <w:sz w:val="28"/>
          <w:szCs w:val="28"/>
        </w:rPr>
        <w:t xml:space="preserve">I recognise the problems the </w:t>
      </w:r>
      <w:r w:rsidR="00B74518">
        <w:rPr>
          <w:rFonts w:ascii="Arial" w:hAnsi="Arial" w:cs="Arial"/>
          <w:color w:val="000000"/>
          <w:sz w:val="28"/>
          <w:szCs w:val="28"/>
        </w:rPr>
        <w:t>c</w:t>
      </w:r>
      <w:r w:rsidRPr="00980819">
        <w:rPr>
          <w:rFonts w:ascii="Arial" w:hAnsi="Arial" w:cs="Arial"/>
          <w:color w:val="000000"/>
          <w:sz w:val="28"/>
          <w:szCs w:val="28"/>
        </w:rPr>
        <w:t>entre faces as the room is multi-functional and as it is used for other exercises such as boxing</w:t>
      </w:r>
      <w:r w:rsidR="0017460C">
        <w:rPr>
          <w:rFonts w:ascii="Arial" w:hAnsi="Arial" w:cs="Arial"/>
          <w:color w:val="000000"/>
          <w:sz w:val="28"/>
          <w:szCs w:val="28"/>
        </w:rPr>
        <w:t>,</w:t>
      </w:r>
      <w:r w:rsidR="00B74518">
        <w:rPr>
          <w:rFonts w:ascii="Arial" w:hAnsi="Arial" w:cs="Arial"/>
          <w:color w:val="000000"/>
          <w:sz w:val="28"/>
          <w:szCs w:val="28"/>
        </w:rPr>
        <w:t xml:space="preserve"> however it would </w:t>
      </w:r>
      <w:r w:rsidR="00B74518">
        <w:rPr>
          <w:rFonts w:ascii="Arial" w:hAnsi="Arial" w:cs="Arial"/>
          <w:color w:val="000000"/>
          <w:sz w:val="28"/>
          <w:szCs w:val="28"/>
        </w:rPr>
        <w:lastRenderedPageBreak/>
        <w:t>need to be adapted to suit this type of exercise or an alternative room in the centre would need to be used</w:t>
      </w:r>
      <w:r w:rsidR="0017460C">
        <w:rPr>
          <w:rFonts w:ascii="Arial" w:hAnsi="Arial" w:cs="Arial"/>
          <w:color w:val="000000"/>
          <w:sz w:val="28"/>
          <w:szCs w:val="28"/>
        </w:rPr>
        <w:t xml:space="preserve"> in future.</w:t>
      </w:r>
    </w:p>
    <w:p w:rsidR="00980819" w:rsidRPr="00980819" w:rsidRDefault="00980819" w:rsidP="00980819"/>
    <w:p w:rsidR="00B25EE0" w:rsidRDefault="00B25EE0" w:rsidP="00980819">
      <w:pPr>
        <w:pStyle w:val="Heading1"/>
        <w:rPr>
          <w:shd w:val="clear" w:color="auto" w:fill="FFFFFF"/>
        </w:rPr>
      </w:pPr>
      <w:bookmarkStart w:id="5" w:name="_Toc165306358"/>
      <w:r w:rsidRPr="00B25EE0">
        <w:rPr>
          <w:shd w:val="clear" w:color="auto" w:fill="FFFFFF"/>
        </w:rPr>
        <w:t>Analysis</w:t>
      </w:r>
      <w:bookmarkEnd w:id="5"/>
    </w:p>
    <w:p w:rsidR="00980819" w:rsidRDefault="00980819" w:rsidP="00980819"/>
    <w:p w:rsidR="004235A3" w:rsidRPr="00C174C0" w:rsidRDefault="004235A3" w:rsidP="00C174C0">
      <w:pPr>
        <w:pStyle w:val="NormalWeb"/>
        <w:spacing w:line="360" w:lineRule="auto"/>
        <w:rPr>
          <w:rFonts w:ascii="Arial" w:hAnsi="Arial" w:cs="Arial"/>
          <w:color w:val="000000"/>
          <w:sz w:val="28"/>
          <w:szCs w:val="28"/>
        </w:rPr>
      </w:pPr>
      <w:r w:rsidRPr="00C174C0">
        <w:rPr>
          <w:rFonts w:ascii="Arial" w:hAnsi="Arial" w:cs="Arial"/>
          <w:color w:val="000000"/>
          <w:sz w:val="28"/>
          <w:szCs w:val="28"/>
        </w:rPr>
        <w:t>I believe that even though these were taster sessions, participation would have been even higher if the events had been better advertised. This is something that could be considered going forward.</w:t>
      </w:r>
    </w:p>
    <w:p w:rsidR="00107AEB" w:rsidRDefault="00B74518" w:rsidP="00107AEB">
      <w:pPr>
        <w:pStyle w:val="NormalWeb"/>
        <w:spacing w:line="360" w:lineRule="auto"/>
        <w:rPr>
          <w:rFonts w:ascii="Arial" w:hAnsi="Arial" w:cs="Arial"/>
          <w:color w:val="000000"/>
          <w:sz w:val="28"/>
          <w:szCs w:val="28"/>
        </w:rPr>
      </w:pPr>
      <w:r w:rsidRPr="00C174C0">
        <w:rPr>
          <w:rFonts w:ascii="Arial" w:hAnsi="Arial" w:cs="Arial"/>
          <w:color w:val="000000"/>
          <w:sz w:val="28"/>
          <w:szCs w:val="28"/>
        </w:rPr>
        <w:t>The feedback for the Tai Chi was fantastic</w:t>
      </w:r>
      <w:r w:rsidR="0017460C">
        <w:rPr>
          <w:rFonts w:ascii="Arial" w:hAnsi="Arial" w:cs="Arial"/>
          <w:color w:val="000000"/>
          <w:sz w:val="28"/>
          <w:szCs w:val="28"/>
        </w:rPr>
        <w:t>,</w:t>
      </w:r>
      <w:r w:rsidRPr="00C174C0">
        <w:rPr>
          <w:rFonts w:ascii="Arial" w:hAnsi="Arial" w:cs="Arial"/>
          <w:color w:val="000000"/>
          <w:sz w:val="28"/>
          <w:szCs w:val="28"/>
        </w:rPr>
        <w:t xml:space="preserve"> so much so that it was considered that extra classes of both standing and seated Tai Chi could have been put on for the community.</w:t>
      </w:r>
      <w:r w:rsidR="00107AEB" w:rsidRPr="00107AEB">
        <w:rPr>
          <w:rFonts w:ascii="Arial" w:hAnsi="Arial" w:cs="Arial"/>
          <w:color w:val="000000"/>
          <w:sz w:val="28"/>
          <w:szCs w:val="28"/>
        </w:rPr>
        <w:t xml:space="preserve"> </w:t>
      </w:r>
    </w:p>
    <w:p w:rsidR="00107AEB" w:rsidRPr="00C174C0" w:rsidRDefault="00107AEB" w:rsidP="00107AEB">
      <w:pPr>
        <w:pStyle w:val="NormalWeb"/>
        <w:spacing w:line="360" w:lineRule="auto"/>
        <w:rPr>
          <w:rFonts w:ascii="Arial" w:hAnsi="Arial" w:cs="Arial"/>
          <w:color w:val="000000"/>
          <w:sz w:val="28"/>
          <w:szCs w:val="28"/>
        </w:rPr>
      </w:pPr>
      <w:r w:rsidRPr="00C174C0">
        <w:rPr>
          <w:rFonts w:ascii="Arial" w:hAnsi="Arial" w:cs="Arial"/>
          <w:color w:val="000000"/>
          <w:sz w:val="28"/>
          <w:szCs w:val="28"/>
        </w:rPr>
        <w:t xml:space="preserve">Because it was seated the Tai Chi was accessible to all abilities. From my experience as an instructor I think it is important to adapt lessons so that they are inclusive to everyone who is interested in improving their health and fitness. I know this from other similar classes I </w:t>
      </w:r>
      <w:r>
        <w:rPr>
          <w:rFonts w:ascii="Arial" w:hAnsi="Arial" w:cs="Arial"/>
          <w:color w:val="000000"/>
          <w:sz w:val="28"/>
          <w:szCs w:val="28"/>
        </w:rPr>
        <w:t>teach</w:t>
      </w:r>
      <w:r w:rsidRPr="00C174C0">
        <w:rPr>
          <w:rFonts w:ascii="Arial" w:hAnsi="Arial" w:cs="Arial"/>
          <w:color w:val="000000"/>
          <w:sz w:val="28"/>
          <w:szCs w:val="28"/>
        </w:rPr>
        <w:t>. By doing seating classes it</w:t>
      </w:r>
      <w:r>
        <w:rPr>
          <w:rFonts w:ascii="Arial" w:hAnsi="Arial" w:cs="Arial"/>
          <w:color w:val="000000"/>
          <w:sz w:val="28"/>
          <w:szCs w:val="28"/>
        </w:rPr>
        <w:t xml:space="preserve"> not only allows</w:t>
      </w:r>
      <w:r w:rsidRPr="00C174C0">
        <w:rPr>
          <w:rFonts w:ascii="Arial" w:hAnsi="Arial" w:cs="Arial"/>
          <w:color w:val="000000"/>
          <w:sz w:val="28"/>
          <w:szCs w:val="28"/>
        </w:rPr>
        <w:t xml:space="preserve"> people </w:t>
      </w:r>
      <w:r>
        <w:rPr>
          <w:rFonts w:ascii="Arial" w:hAnsi="Arial" w:cs="Arial"/>
          <w:color w:val="000000"/>
          <w:sz w:val="28"/>
          <w:szCs w:val="28"/>
        </w:rPr>
        <w:t xml:space="preserve">with disabilities of most extremities to do some form of training but also allows people who are unfit or new to any exercise to start slowly  </w:t>
      </w:r>
      <w:r w:rsidRPr="00C174C0">
        <w:rPr>
          <w:rFonts w:ascii="Arial" w:hAnsi="Arial" w:cs="Arial"/>
          <w:color w:val="000000"/>
          <w:sz w:val="28"/>
          <w:szCs w:val="28"/>
        </w:rPr>
        <w:t>then progress and try the standing traditional Tai Chi. When encouraging people back into exercise it is important to be supportive and encouraging and allow</w:t>
      </w:r>
      <w:r>
        <w:rPr>
          <w:rFonts w:ascii="Arial" w:hAnsi="Arial" w:cs="Arial"/>
          <w:color w:val="000000"/>
          <w:sz w:val="28"/>
          <w:szCs w:val="28"/>
        </w:rPr>
        <w:t xml:space="preserve"> </w:t>
      </w:r>
      <w:r w:rsidRPr="00C174C0">
        <w:rPr>
          <w:rFonts w:ascii="Arial" w:hAnsi="Arial" w:cs="Arial"/>
          <w:color w:val="000000"/>
          <w:sz w:val="28"/>
          <w:szCs w:val="28"/>
        </w:rPr>
        <w:t>people to get confiden</w:t>
      </w:r>
      <w:r w:rsidR="0017460C">
        <w:rPr>
          <w:rFonts w:ascii="Arial" w:hAnsi="Arial" w:cs="Arial"/>
          <w:color w:val="000000"/>
          <w:sz w:val="28"/>
          <w:szCs w:val="28"/>
        </w:rPr>
        <w:t>ce</w:t>
      </w:r>
      <w:r w:rsidRPr="00C174C0">
        <w:rPr>
          <w:rFonts w:ascii="Arial" w:hAnsi="Arial" w:cs="Arial"/>
          <w:color w:val="000000"/>
          <w:sz w:val="28"/>
          <w:szCs w:val="28"/>
        </w:rPr>
        <w:t xml:space="preserve"> to try more.</w:t>
      </w:r>
    </w:p>
    <w:p w:rsidR="00B74518" w:rsidRPr="00C174C0" w:rsidRDefault="00C174C0" w:rsidP="00C174C0">
      <w:pPr>
        <w:pStyle w:val="NormalWeb"/>
        <w:spacing w:line="360" w:lineRule="auto"/>
        <w:rPr>
          <w:rFonts w:ascii="Arial" w:hAnsi="Arial" w:cs="Arial"/>
          <w:color w:val="000000"/>
          <w:sz w:val="28"/>
          <w:szCs w:val="28"/>
        </w:rPr>
      </w:pPr>
      <w:r>
        <w:rPr>
          <w:rFonts w:ascii="Arial" w:hAnsi="Arial" w:cs="Arial"/>
          <w:color w:val="000000"/>
          <w:sz w:val="28"/>
          <w:szCs w:val="28"/>
        </w:rPr>
        <w:t>In my experience</w:t>
      </w:r>
      <w:r w:rsidR="0017460C">
        <w:rPr>
          <w:rFonts w:ascii="Arial" w:hAnsi="Arial" w:cs="Arial"/>
          <w:color w:val="000000"/>
          <w:sz w:val="28"/>
          <w:szCs w:val="28"/>
        </w:rPr>
        <w:t>,</w:t>
      </w:r>
      <w:bookmarkStart w:id="6" w:name="_GoBack"/>
      <w:bookmarkEnd w:id="6"/>
      <w:r>
        <w:rPr>
          <w:rFonts w:ascii="Arial" w:hAnsi="Arial" w:cs="Arial"/>
          <w:color w:val="000000"/>
          <w:sz w:val="28"/>
          <w:szCs w:val="28"/>
        </w:rPr>
        <w:t xml:space="preserve"> i</w:t>
      </w:r>
      <w:r w:rsidR="00B74518" w:rsidRPr="00C174C0">
        <w:rPr>
          <w:rFonts w:ascii="Arial" w:hAnsi="Arial" w:cs="Arial"/>
          <w:color w:val="000000"/>
          <w:sz w:val="28"/>
          <w:szCs w:val="28"/>
        </w:rPr>
        <w:t xml:space="preserve">ndoor classes are best run in the autumn and winter months, </w:t>
      </w:r>
      <w:r>
        <w:rPr>
          <w:rFonts w:ascii="Arial" w:hAnsi="Arial" w:cs="Arial"/>
          <w:color w:val="000000"/>
          <w:sz w:val="28"/>
          <w:szCs w:val="28"/>
        </w:rPr>
        <w:t>as</w:t>
      </w:r>
      <w:r w:rsidR="00B74518" w:rsidRPr="00C174C0">
        <w:rPr>
          <w:rFonts w:ascii="Arial" w:hAnsi="Arial" w:cs="Arial"/>
          <w:color w:val="000000"/>
          <w:sz w:val="28"/>
          <w:szCs w:val="28"/>
        </w:rPr>
        <w:t xml:space="preserve"> people do not </w:t>
      </w:r>
      <w:r>
        <w:rPr>
          <w:rFonts w:ascii="Arial" w:hAnsi="Arial" w:cs="Arial"/>
          <w:color w:val="000000"/>
          <w:sz w:val="28"/>
          <w:szCs w:val="28"/>
        </w:rPr>
        <w:t xml:space="preserve">seem to </w:t>
      </w:r>
      <w:r w:rsidR="00B74518" w:rsidRPr="00C174C0">
        <w:rPr>
          <w:rFonts w:ascii="Arial" w:hAnsi="Arial" w:cs="Arial"/>
          <w:color w:val="000000"/>
          <w:sz w:val="28"/>
          <w:szCs w:val="28"/>
        </w:rPr>
        <w:t xml:space="preserve">want classes </w:t>
      </w:r>
      <w:r>
        <w:rPr>
          <w:rFonts w:ascii="Arial" w:hAnsi="Arial" w:cs="Arial"/>
          <w:color w:val="000000"/>
          <w:sz w:val="28"/>
          <w:szCs w:val="28"/>
        </w:rPr>
        <w:t>during the main summer holidays</w:t>
      </w:r>
      <w:r w:rsidR="00B74518" w:rsidRPr="00C174C0">
        <w:rPr>
          <w:rFonts w:ascii="Arial" w:hAnsi="Arial" w:cs="Arial"/>
          <w:color w:val="000000"/>
          <w:sz w:val="28"/>
          <w:szCs w:val="28"/>
        </w:rPr>
        <w:t xml:space="preserve">. So consideration could be given to running extra classes starting in September. However the heating issue must be addressed if the Centre want </w:t>
      </w:r>
      <w:r>
        <w:rPr>
          <w:rFonts w:ascii="Arial" w:hAnsi="Arial" w:cs="Arial"/>
          <w:color w:val="000000"/>
          <w:sz w:val="28"/>
          <w:szCs w:val="28"/>
        </w:rPr>
        <w:t>to increase the numbers of participants.</w:t>
      </w:r>
      <w:r w:rsidR="00107AEB">
        <w:rPr>
          <w:rFonts w:ascii="Arial" w:hAnsi="Arial" w:cs="Arial"/>
          <w:color w:val="000000"/>
          <w:sz w:val="28"/>
          <w:szCs w:val="28"/>
        </w:rPr>
        <w:t xml:space="preserve"> </w:t>
      </w:r>
      <w:r w:rsidR="00B74518" w:rsidRPr="00C174C0">
        <w:rPr>
          <w:rFonts w:ascii="Arial" w:hAnsi="Arial" w:cs="Arial"/>
          <w:color w:val="000000"/>
          <w:sz w:val="28"/>
          <w:szCs w:val="28"/>
        </w:rPr>
        <w:t xml:space="preserve"> </w:t>
      </w:r>
    </w:p>
    <w:p w:rsidR="00B74518" w:rsidRPr="00107AEB" w:rsidRDefault="00B74518" w:rsidP="00107AEB">
      <w:pPr>
        <w:pStyle w:val="NormalWeb"/>
        <w:spacing w:line="360" w:lineRule="auto"/>
        <w:rPr>
          <w:rFonts w:ascii="Arial" w:hAnsi="Arial" w:cs="Arial"/>
          <w:color w:val="000000"/>
          <w:sz w:val="28"/>
          <w:szCs w:val="28"/>
        </w:rPr>
      </w:pPr>
      <w:r w:rsidRPr="00C174C0">
        <w:rPr>
          <w:rFonts w:ascii="Arial" w:hAnsi="Arial" w:cs="Arial"/>
          <w:color w:val="000000"/>
          <w:sz w:val="28"/>
          <w:szCs w:val="28"/>
        </w:rPr>
        <w:lastRenderedPageBreak/>
        <w:t xml:space="preserve">I believe that over 50’s was a good age group to target as I had previously researched the demographics of the area and knew that there were sufficient people of this age group locally. This proved </w:t>
      </w:r>
      <w:r w:rsidR="00F34FEE">
        <w:rPr>
          <w:rFonts w:ascii="Arial" w:hAnsi="Arial" w:cs="Arial"/>
          <w:color w:val="000000"/>
          <w:sz w:val="28"/>
          <w:szCs w:val="28"/>
        </w:rPr>
        <w:t xml:space="preserve">the </w:t>
      </w:r>
      <w:r w:rsidRPr="00C174C0">
        <w:rPr>
          <w:rFonts w:ascii="Arial" w:hAnsi="Arial" w:cs="Arial"/>
          <w:color w:val="000000"/>
          <w:sz w:val="28"/>
          <w:szCs w:val="28"/>
        </w:rPr>
        <w:t xml:space="preserve">correct </w:t>
      </w:r>
      <w:r w:rsidR="00F34FEE">
        <w:rPr>
          <w:rFonts w:ascii="Arial" w:hAnsi="Arial" w:cs="Arial"/>
          <w:color w:val="000000"/>
          <w:sz w:val="28"/>
          <w:szCs w:val="28"/>
        </w:rPr>
        <w:t xml:space="preserve">choice </w:t>
      </w:r>
      <w:r w:rsidRPr="00C174C0">
        <w:rPr>
          <w:rFonts w:ascii="Arial" w:hAnsi="Arial" w:cs="Arial"/>
          <w:color w:val="000000"/>
          <w:sz w:val="28"/>
          <w:szCs w:val="28"/>
        </w:rPr>
        <w:t xml:space="preserve">by the amount of participants </w:t>
      </w:r>
      <w:r w:rsidR="00F34FEE">
        <w:rPr>
          <w:rFonts w:ascii="Arial" w:hAnsi="Arial" w:cs="Arial"/>
          <w:color w:val="000000"/>
          <w:sz w:val="28"/>
          <w:szCs w:val="28"/>
        </w:rPr>
        <w:t xml:space="preserve">that attended </w:t>
      </w:r>
      <w:r w:rsidRPr="00C174C0">
        <w:rPr>
          <w:rFonts w:ascii="Arial" w:hAnsi="Arial" w:cs="Arial"/>
          <w:color w:val="000000"/>
          <w:sz w:val="28"/>
          <w:szCs w:val="28"/>
        </w:rPr>
        <w:t xml:space="preserve">and because of the </w:t>
      </w:r>
      <w:r w:rsidRPr="00107AEB">
        <w:rPr>
          <w:rFonts w:ascii="Arial" w:hAnsi="Arial" w:cs="Arial"/>
          <w:color w:val="000000"/>
          <w:sz w:val="28"/>
          <w:szCs w:val="28"/>
        </w:rPr>
        <w:t>requests for more classes.</w:t>
      </w:r>
    </w:p>
    <w:p w:rsidR="00107AEB" w:rsidRPr="00107AEB" w:rsidRDefault="00B74518" w:rsidP="00107AEB">
      <w:pPr>
        <w:spacing w:line="360" w:lineRule="auto"/>
        <w:rPr>
          <w:rFonts w:ascii="Arial" w:eastAsia="Times New Roman" w:hAnsi="Arial" w:cs="Arial"/>
          <w:sz w:val="28"/>
          <w:szCs w:val="28"/>
        </w:rPr>
      </w:pPr>
      <w:r w:rsidRPr="00107AEB">
        <w:rPr>
          <w:rFonts w:ascii="Arial" w:hAnsi="Arial" w:cs="Arial"/>
          <w:color w:val="000000"/>
          <w:sz w:val="28"/>
          <w:szCs w:val="28"/>
        </w:rPr>
        <w:t xml:space="preserve">The classes were open to both men and women and I believe that this worked well. </w:t>
      </w:r>
      <w:r w:rsidR="00F34FEE" w:rsidRPr="00107AEB">
        <w:rPr>
          <w:rFonts w:ascii="Arial" w:hAnsi="Arial" w:cs="Arial"/>
          <w:color w:val="000000"/>
          <w:sz w:val="28"/>
          <w:szCs w:val="28"/>
        </w:rPr>
        <w:t>Research suggests that i</w:t>
      </w:r>
      <w:r w:rsidRPr="00107AEB">
        <w:rPr>
          <w:rFonts w:ascii="Arial" w:hAnsi="Arial" w:cs="Arial"/>
          <w:color w:val="000000"/>
          <w:sz w:val="28"/>
          <w:szCs w:val="28"/>
        </w:rPr>
        <w:t>t is beneficial to have a mixed group because of the social interaction</w:t>
      </w:r>
      <w:r w:rsidR="00F34FEE" w:rsidRPr="00107AEB">
        <w:rPr>
          <w:rFonts w:ascii="Arial" w:hAnsi="Arial" w:cs="Arial"/>
          <w:color w:val="000000"/>
          <w:sz w:val="28"/>
          <w:szCs w:val="28"/>
        </w:rPr>
        <w:t xml:space="preserve"> </w:t>
      </w:r>
      <w:r w:rsidR="00107AEB" w:rsidRPr="00107AEB">
        <w:rPr>
          <w:rFonts w:ascii="Arial" w:eastAsia="Times New Roman" w:hAnsi="Arial" w:cs="Arial"/>
          <w:sz w:val="28"/>
          <w:szCs w:val="28"/>
        </w:rPr>
        <w:t>(</w:t>
      </w:r>
      <w:proofErr w:type="spellStart"/>
      <w:r w:rsidR="00107AEB" w:rsidRPr="00107AEB">
        <w:rPr>
          <w:rFonts w:ascii="Arial" w:eastAsia="Times New Roman" w:hAnsi="Arial" w:cs="Arial"/>
          <w:sz w:val="28"/>
          <w:szCs w:val="28"/>
        </w:rPr>
        <w:t>Frühauf</w:t>
      </w:r>
      <w:proofErr w:type="spellEnd"/>
      <w:r w:rsidR="00107AEB" w:rsidRPr="00107AEB">
        <w:rPr>
          <w:rFonts w:ascii="Arial" w:eastAsia="Times New Roman" w:hAnsi="Arial" w:cs="Arial"/>
          <w:sz w:val="28"/>
          <w:szCs w:val="28"/>
        </w:rPr>
        <w:t xml:space="preserve"> et al., 2022).</w:t>
      </w:r>
    </w:p>
    <w:p w:rsidR="00107AEB" w:rsidRPr="00107AEB" w:rsidRDefault="00B74518" w:rsidP="00107AEB">
      <w:pPr>
        <w:spacing w:line="360" w:lineRule="auto"/>
        <w:rPr>
          <w:rFonts w:ascii="Arial" w:eastAsia="Times New Roman" w:hAnsi="Arial" w:cs="Arial"/>
          <w:sz w:val="28"/>
          <w:szCs w:val="28"/>
        </w:rPr>
      </w:pPr>
      <w:r w:rsidRPr="00107AEB">
        <w:rPr>
          <w:rFonts w:ascii="Arial" w:hAnsi="Arial" w:cs="Arial"/>
          <w:color w:val="000000"/>
          <w:sz w:val="28"/>
          <w:szCs w:val="28"/>
        </w:rPr>
        <w:t>Many older people are at risk of social isolation and can face loneliness which is harmful to health and wellbeing so these ‘social’ exercise classes can work well on a variety of levels</w:t>
      </w:r>
      <w:r w:rsidR="00107AEB" w:rsidRPr="00107AEB">
        <w:rPr>
          <w:rFonts w:ascii="Arial" w:hAnsi="Arial" w:cs="Arial"/>
          <w:sz w:val="28"/>
          <w:szCs w:val="28"/>
        </w:rPr>
        <w:t xml:space="preserve"> </w:t>
      </w:r>
      <w:r w:rsidR="00107AEB" w:rsidRPr="00107AEB">
        <w:rPr>
          <w:rFonts w:ascii="Arial" w:eastAsia="Times New Roman" w:hAnsi="Arial" w:cs="Arial"/>
          <w:sz w:val="28"/>
          <w:szCs w:val="28"/>
        </w:rPr>
        <w:t>(NIA, 2021).</w:t>
      </w:r>
    </w:p>
    <w:p w:rsidR="00B25EE0" w:rsidRDefault="00B25EE0" w:rsidP="00980819">
      <w:pPr>
        <w:pStyle w:val="Heading1"/>
        <w:rPr>
          <w:shd w:val="clear" w:color="auto" w:fill="FFFFFF"/>
        </w:rPr>
      </w:pPr>
      <w:bookmarkStart w:id="7" w:name="_Toc165306359"/>
      <w:r w:rsidRPr="00B25EE0">
        <w:rPr>
          <w:shd w:val="clear" w:color="auto" w:fill="FFFFFF"/>
        </w:rPr>
        <w:t>Conclusion</w:t>
      </w:r>
      <w:bookmarkEnd w:id="7"/>
      <w:r w:rsidRPr="00B25EE0">
        <w:rPr>
          <w:shd w:val="clear" w:color="auto" w:fill="FFFFFF"/>
        </w:rPr>
        <w:t xml:space="preserve"> </w:t>
      </w:r>
    </w:p>
    <w:p w:rsidR="00C174C0" w:rsidRDefault="00C174C0" w:rsidP="00C174C0"/>
    <w:p w:rsidR="00C174C0" w:rsidRPr="00C174C0" w:rsidRDefault="00C174C0" w:rsidP="00C174C0">
      <w:pPr>
        <w:spacing w:line="360" w:lineRule="auto"/>
        <w:rPr>
          <w:rFonts w:ascii="Arial" w:hAnsi="Arial" w:cs="Arial"/>
          <w:sz w:val="28"/>
          <w:szCs w:val="28"/>
        </w:rPr>
      </w:pPr>
      <w:r w:rsidRPr="00C174C0">
        <w:rPr>
          <w:rFonts w:ascii="Arial" w:hAnsi="Arial" w:cs="Arial"/>
          <w:sz w:val="28"/>
          <w:szCs w:val="28"/>
        </w:rPr>
        <w:t xml:space="preserve">Overall this four week period of fitness coaching in </w:t>
      </w:r>
      <w:proofErr w:type="spellStart"/>
      <w:r w:rsidRPr="00C174C0">
        <w:rPr>
          <w:rFonts w:ascii="Arial" w:hAnsi="Arial" w:cs="Arial"/>
          <w:sz w:val="28"/>
          <w:szCs w:val="28"/>
        </w:rPr>
        <w:t>Canolfan</w:t>
      </w:r>
      <w:proofErr w:type="spellEnd"/>
      <w:r w:rsidRPr="00C174C0">
        <w:rPr>
          <w:rFonts w:ascii="Arial" w:hAnsi="Arial" w:cs="Arial"/>
          <w:sz w:val="28"/>
          <w:szCs w:val="28"/>
        </w:rPr>
        <w:t xml:space="preserve"> Carwyn has allowed me to look at different age groups needs. I now know that through having a wheelchair bound individual in my Tai Chi class, it is possible to help any disability with the confidence and wellbeing that exercise can give a person.</w:t>
      </w:r>
    </w:p>
    <w:p w:rsidR="00B25EE0" w:rsidRPr="00B25EE0" w:rsidRDefault="00B25EE0" w:rsidP="00980819">
      <w:pPr>
        <w:pStyle w:val="Heading1"/>
        <w:rPr>
          <w:shd w:val="clear" w:color="auto" w:fill="FFFFFF"/>
        </w:rPr>
      </w:pPr>
      <w:bookmarkStart w:id="8" w:name="_Toc165306360"/>
      <w:r w:rsidRPr="00B25EE0">
        <w:rPr>
          <w:shd w:val="clear" w:color="auto" w:fill="FFFFFF"/>
        </w:rPr>
        <w:t>Action Plan</w:t>
      </w:r>
      <w:bookmarkEnd w:id="8"/>
    </w:p>
    <w:p w:rsidR="001F08F1" w:rsidRPr="00F34FEE" w:rsidRDefault="001F08F1" w:rsidP="001F08F1">
      <w:pPr>
        <w:spacing w:line="360" w:lineRule="auto"/>
        <w:rPr>
          <w:rFonts w:ascii="Arial" w:hAnsi="Arial" w:cs="Arial"/>
          <w:color w:val="000000"/>
          <w:sz w:val="28"/>
          <w:szCs w:val="28"/>
          <w:shd w:val="clear" w:color="auto" w:fill="FFFFFF"/>
        </w:rPr>
      </w:pPr>
    </w:p>
    <w:p w:rsidR="004235A3" w:rsidRPr="00F34FEE" w:rsidRDefault="00C174C0" w:rsidP="00F34FEE">
      <w:pPr>
        <w:spacing w:line="360" w:lineRule="auto"/>
        <w:rPr>
          <w:rFonts w:ascii="Arial" w:hAnsi="Arial" w:cs="Arial"/>
          <w:sz w:val="28"/>
          <w:szCs w:val="28"/>
        </w:rPr>
      </w:pPr>
      <w:r w:rsidRPr="00F34FEE">
        <w:rPr>
          <w:rFonts w:ascii="Arial" w:hAnsi="Arial" w:cs="Arial"/>
          <w:sz w:val="28"/>
          <w:szCs w:val="28"/>
        </w:rPr>
        <w:t>The action plan is to advertise better and in more places to maximise the amount of participants</w:t>
      </w:r>
      <w:r w:rsidR="00F34FEE" w:rsidRPr="00F34FEE">
        <w:rPr>
          <w:rFonts w:ascii="Arial" w:hAnsi="Arial" w:cs="Arial"/>
          <w:sz w:val="28"/>
          <w:szCs w:val="28"/>
        </w:rPr>
        <w:t>.</w:t>
      </w:r>
    </w:p>
    <w:p w:rsidR="00F34FEE" w:rsidRDefault="00F34FEE" w:rsidP="00F34FEE">
      <w:pPr>
        <w:spacing w:line="360" w:lineRule="auto"/>
        <w:rPr>
          <w:rFonts w:ascii="Arial" w:hAnsi="Arial" w:cs="Arial"/>
          <w:sz w:val="28"/>
          <w:szCs w:val="28"/>
        </w:rPr>
      </w:pPr>
      <w:r w:rsidRPr="00F34FEE">
        <w:rPr>
          <w:rFonts w:ascii="Arial" w:hAnsi="Arial" w:cs="Arial"/>
          <w:sz w:val="28"/>
          <w:szCs w:val="28"/>
        </w:rPr>
        <w:t xml:space="preserve">To work with the </w:t>
      </w:r>
      <w:proofErr w:type="spellStart"/>
      <w:r w:rsidRPr="00F34FEE">
        <w:rPr>
          <w:rFonts w:ascii="Arial" w:hAnsi="Arial" w:cs="Arial"/>
          <w:sz w:val="28"/>
          <w:szCs w:val="28"/>
        </w:rPr>
        <w:t>Canolfan</w:t>
      </w:r>
      <w:proofErr w:type="spellEnd"/>
      <w:r w:rsidRPr="00F34FEE">
        <w:rPr>
          <w:rFonts w:ascii="Arial" w:hAnsi="Arial" w:cs="Arial"/>
          <w:sz w:val="28"/>
          <w:szCs w:val="28"/>
        </w:rPr>
        <w:t xml:space="preserve"> to ensure the location is warm enough to meet the needs of the older participants especially for seated exercise.</w:t>
      </w:r>
    </w:p>
    <w:p w:rsidR="00107AEB" w:rsidRPr="00F34FEE" w:rsidRDefault="00107AEB" w:rsidP="00F34FEE">
      <w:pPr>
        <w:spacing w:line="360" w:lineRule="auto"/>
        <w:rPr>
          <w:rFonts w:ascii="Arial" w:hAnsi="Arial" w:cs="Arial"/>
          <w:sz w:val="28"/>
          <w:szCs w:val="28"/>
        </w:rPr>
      </w:pPr>
      <w:r>
        <w:rPr>
          <w:rFonts w:ascii="Arial" w:hAnsi="Arial" w:cs="Arial"/>
          <w:sz w:val="28"/>
          <w:szCs w:val="28"/>
        </w:rPr>
        <w:t>To make a difference by encouraging as many people as possible to experience the feel good factor of exercise, and show that anyone can participate if they really want to.</w:t>
      </w:r>
    </w:p>
    <w:p w:rsidR="00F34FEE" w:rsidRDefault="00342AC7" w:rsidP="00F34FEE">
      <w:bookmarkStart w:id="9" w:name="_Toc165306361"/>
      <w:r>
        <w:t>Words - 1093</w:t>
      </w:r>
    </w:p>
    <w:p w:rsidR="001F08F1" w:rsidRDefault="003B7BAE" w:rsidP="00F34FEE">
      <w:pPr>
        <w:pStyle w:val="Heading1"/>
        <w:rPr>
          <w:shd w:val="clear" w:color="auto" w:fill="FFFFFF"/>
        </w:rPr>
      </w:pPr>
      <w:r>
        <w:rPr>
          <w:shd w:val="clear" w:color="auto" w:fill="FFFFFF"/>
        </w:rPr>
        <w:lastRenderedPageBreak/>
        <w:t>References</w:t>
      </w:r>
      <w:bookmarkEnd w:id="9"/>
    </w:p>
    <w:p w:rsidR="00F34FEE" w:rsidRDefault="00F34FEE" w:rsidP="00F34FEE"/>
    <w:p w:rsidR="00F34FEE" w:rsidRPr="00F34FEE" w:rsidRDefault="00F34FEE" w:rsidP="00F34FEE">
      <w:pPr>
        <w:spacing w:line="480" w:lineRule="auto"/>
        <w:rPr>
          <w:rFonts w:ascii="Arial" w:eastAsia="Times New Roman" w:hAnsi="Arial" w:cs="Arial"/>
          <w:sz w:val="28"/>
          <w:szCs w:val="28"/>
        </w:rPr>
      </w:pPr>
      <w:proofErr w:type="spellStart"/>
      <w:r w:rsidRPr="00F34FEE">
        <w:rPr>
          <w:rFonts w:ascii="Arial" w:eastAsia="Times New Roman" w:hAnsi="Arial" w:cs="Arial"/>
          <w:sz w:val="28"/>
          <w:szCs w:val="28"/>
        </w:rPr>
        <w:t>Frühauf</w:t>
      </w:r>
      <w:proofErr w:type="spellEnd"/>
      <w:r w:rsidRPr="00F34FEE">
        <w:rPr>
          <w:rFonts w:ascii="Arial" w:eastAsia="Times New Roman" w:hAnsi="Arial" w:cs="Arial"/>
          <w:sz w:val="28"/>
          <w:szCs w:val="28"/>
        </w:rPr>
        <w:t xml:space="preserve">, A., </w:t>
      </w:r>
      <w:proofErr w:type="spellStart"/>
      <w:r w:rsidRPr="00F34FEE">
        <w:rPr>
          <w:rFonts w:ascii="Arial" w:eastAsia="Times New Roman" w:hAnsi="Arial" w:cs="Arial"/>
          <w:sz w:val="28"/>
          <w:szCs w:val="28"/>
        </w:rPr>
        <w:t>Hundhausen</w:t>
      </w:r>
      <w:proofErr w:type="spellEnd"/>
      <w:r w:rsidRPr="00F34FEE">
        <w:rPr>
          <w:rFonts w:ascii="Arial" w:eastAsia="Times New Roman" w:hAnsi="Arial" w:cs="Arial"/>
          <w:sz w:val="28"/>
          <w:szCs w:val="28"/>
        </w:rPr>
        <w:t xml:space="preserve">, F., &amp; Kopp, M. (2022). Better Together? </w:t>
      </w:r>
      <w:proofErr w:type="spellStart"/>
      <w:r w:rsidRPr="00F34FEE">
        <w:rPr>
          <w:rFonts w:ascii="Arial" w:eastAsia="Times New Roman" w:hAnsi="Arial" w:cs="Arial"/>
          <w:sz w:val="28"/>
          <w:szCs w:val="28"/>
        </w:rPr>
        <w:t>Analyzing</w:t>
      </w:r>
      <w:proofErr w:type="spellEnd"/>
      <w:r w:rsidRPr="00F34FEE">
        <w:rPr>
          <w:rFonts w:ascii="Arial" w:eastAsia="Times New Roman" w:hAnsi="Arial" w:cs="Arial"/>
          <w:sz w:val="28"/>
          <w:szCs w:val="28"/>
        </w:rPr>
        <w:t xml:space="preserve"> Experiences from Male and Female Students and Teachers from Single-Sex and Coeducational Physical Education Classes. </w:t>
      </w:r>
      <w:proofErr w:type="spellStart"/>
      <w:r w:rsidRPr="00F34FEE">
        <w:rPr>
          <w:rFonts w:ascii="Arial" w:eastAsia="Times New Roman" w:hAnsi="Arial" w:cs="Arial"/>
          <w:i/>
          <w:iCs/>
          <w:sz w:val="28"/>
          <w:szCs w:val="28"/>
        </w:rPr>
        <w:t>Behavioral</w:t>
      </w:r>
      <w:proofErr w:type="spellEnd"/>
      <w:r w:rsidRPr="00F34FEE">
        <w:rPr>
          <w:rFonts w:ascii="Arial" w:eastAsia="Times New Roman" w:hAnsi="Arial" w:cs="Arial"/>
          <w:i/>
          <w:iCs/>
          <w:sz w:val="28"/>
          <w:szCs w:val="28"/>
        </w:rPr>
        <w:t xml:space="preserve"> Sciences</w:t>
      </w:r>
      <w:r w:rsidRPr="00F34FEE">
        <w:rPr>
          <w:rFonts w:ascii="Arial" w:eastAsia="Times New Roman" w:hAnsi="Arial" w:cs="Arial"/>
          <w:sz w:val="28"/>
          <w:szCs w:val="28"/>
        </w:rPr>
        <w:t xml:space="preserve">, </w:t>
      </w:r>
      <w:r w:rsidRPr="00F34FEE">
        <w:rPr>
          <w:rFonts w:ascii="Arial" w:eastAsia="Times New Roman" w:hAnsi="Arial" w:cs="Arial"/>
          <w:i/>
          <w:iCs/>
          <w:sz w:val="28"/>
          <w:szCs w:val="28"/>
        </w:rPr>
        <w:t>12</w:t>
      </w:r>
      <w:r w:rsidRPr="00F34FEE">
        <w:rPr>
          <w:rFonts w:ascii="Arial" w:eastAsia="Times New Roman" w:hAnsi="Arial" w:cs="Arial"/>
          <w:sz w:val="28"/>
          <w:szCs w:val="28"/>
        </w:rPr>
        <w:t>(9), 306. https://doi.org/10.3390/bs12090306</w:t>
      </w:r>
    </w:p>
    <w:p w:rsidR="00F34FEE" w:rsidRPr="00F34FEE" w:rsidRDefault="00F34FEE" w:rsidP="00F34FEE"/>
    <w:p w:rsidR="003B7BAE" w:rsidRPr="00980819" w:rsidRDefault="003B7BAE" w:rsidP="003B7BAE">
      <w:pPr>
        <w:spacing w:line="360" w:lineRule="auto"/>
        <w:rPr>
          <w:rFonts w:ascii="Arial" w:hAnsi="Arial" w:cs="Arial"/>
          <w:color w:val="000000"/>
          <w:sz w:val="28"/>
          <w:szCs w:val="28"/>
          <w:shd w:val="clear" w:color="auto" w:fill="FFFFFF"/>
        </w:rPr>
      </w:pPr>
    </w:p>
    <w:p w:rsidR="003B7BAE" w:rsidRDefault="003B7BAE" w:rsidP="004235A3">
      <w:pPr>
        <w:spacing w:line="480" w:lineRule="auto"/>
        <w:rPr>
          <w:rFonts w:ascii="Arial" w:eastAsia="Times New Roman" w:hAnsi="Arial" w:cs="Arial"/>
          <w:sz w:val="28"/>
          <w:szCs w:val="28"/>
        </w:rPr>
      </w:pPr>
      <w:r w:rsidRPr="003B7BAE">
        <w:rPr>
          <w:rFonts w:ascii="Arial" w:eastAsia="Times New Roman" w:hAnsi="Arial" w:cs="Arial"/>
          <w:sz w:val="28"/>
          <w:szCs w:val="28"/>
        </w:rPr>
        <w:t xml:space="preserve">Health and Care professions Council . (2021, April 8). </w:t>
      </w:r>
      <w:r w:rsidRPr="003B7BAE">
        <w:rPr>
          <w:rFonts w:ascii="Arial" w:eastAsia="Times New Roman" w:hAnsi="Arial" w:cs="Arial"/>
          <w:i/>
          <w:iCs/>
          <w:sz w:val="28"/>
          <w:szCs w:val="28"/>
        </w:rPr>
        <w:t>What Is reflection?</w:t>
      </w:r>
      <w:r w:rsidRPr="003B7BAE">
        <w:rPr>
          <w:rFonts w:ascii="Arial" w:eastAsia="Times New Roman" w:hAnsi="Arial" w:cs="Arial"/>
          <w:sz w:val="28"/>
          <w:szCs w:val="28"/>
        </w:rPr>
        <w:t xml:space="preserve"> Www.hcpc-Uk.org; HCPC. </w:t>
      </w:r>
      <w:hyperlink r:id="rId10" w:anchor=":~:text=Reflection%20allows%20you%20to%20identify" w:history="1">
        <w:r w:rsidR="00B25EE0" w:rsidRPr="00980819">
          <w:rPr>
            <w:rStyle w:val="Hyperlink"/>
            <w:rFonts w:ascii="Arial" w:eastAsia="Times New Roman" w:hAnsi="Arial" w:cs="Arial"/>
            <w:sz w:val="28"/>
            <w:szCs w:val="28"/>
          </w:rPr>
          <w:t>https://www.hcpc-uk.org/standards/meeting-our-standards/reflective-practice/what-is-reflection/#:~:text=Reflection%20allows%20you%20to%20identify</w:t>
        </w:r>
      </w:hyperlink>
    </w:p>
    <w:p w:rsidR="004235A3" w:rsidRDefault="004235A3" w:rsidP="004235A3">
      <w:pPr>
        <w:spacing w:line="480" w:lineRule="auto"/>
        <w:rPr>
          <w:rFonts w:ascii="Arial" w:eastAsia="Times New Roman" w:hAnsi="Arial" w:cs="Arial"/>
          <w:sz w:val="28"/>
          <w:szCs w:val="28"/>
        </w:rPr>
      </w:pPr>
    </w:p>
    <w:p w:rsidR="004235A3" w:rsidRDefault="004235A3" w:rsidP="004235A3">
      <w:pPr>
        <w:spacing w:line="480" w:lineRule="auto"/>
        <w:rPr>
          <w:rFonts w:ascii="Arial" w:eastAsia="Times New Roman" w:hAnsi="Arial" w:cs="Arial"/>
          <w:sz w:val="28"/>
          <w:szCs w:val="28"/>
        </w:rPr>
      </w:pPr>
      <w:r w:rsidRPr="004235A3">
        <w:rPr>
          <w:rFonts w:ascii="Arial" w:eastAsia="Times New Roman" w:hAnsi="Arial" w:cs="Arial"/>
          <w:sz w:val="28"/>
          <w:szCs w:val="28"/>
        </w:rPr>
        <w:t xml:space="preserve">Mayo Clinic. (n.d.). </w:t>
      </w:r>
      <w:r w:rsidRPr="004235A3">
        <w:rPr>
          <w:rFonts w:ascii="Arial" w:eastAsia="Times New Roman" w:hAnsi="Arial" w:cs="Arial"/>
          <w:i/>
          <w:iCs/>
          <w:sz w:val="28"/>
          <w:szCs w:val="28"/>
        </w:rPr>
        <w:t>The right way to warm up and cool down</w:t>
      </w:r>
      <w:r w:rsidRPr="004235A3">
        <w:rPr>
          <w:rFonts w:ascii="Arial" w:eastAsia="Times New Roman" w:hAnsi="Arial" w:cs="Arial"/>
          <w:sz w:val="28"/>
          <w:szCs w:val="28"/>
        </w:rPr>
        <w:t xml:space="preserve">. Mayo Clinic. </w:t>
      </w:r>
      <w:hyperlink r:id="rId11" w:anchor=":~:text=It%20does%20this%20by%20raising" w:history="1">
        <w:r w:rsidR="00107AEB" w:rsidRPr="00A56290">
          <w:rPr>
            <w:rStyle w:val="Hyperlink"/>
            <w:rFonts w:ascii="Arial" w:eastAsia="Times New Roman" w:hAnsi="Arial" w:cs="Arial"/>
            <w:sz w:val="28"/>
            <w:szCs w:val="28"/>
          </w:rPr>
          <w:t>https://www.mayoclinic.org/healthy-lifestyle/fitness/in-depth/exercise/art-20045517#:~:text=It%20does%20this%20by%20raising</w:t>
        </w:r>
      </w:hyperlink>
    </w:p>
    <w:p w:rsidR="00107AEB" w:rsidRPr="00107AEB" w:rsidRDefault="00107AEB" w:rsidP="004235A3">
      <w:pPr>
        <w:spacing w:line="480" w:lineRule="auto"/>
        <w:rPr>
          <w:rFonts w:ascii="Arial" w:eastAsia="Times New Roman" w:hAnsi="Arial" w:cs="Arial"/>
          <w:sz w:val="28"/>
          <w:szCs w:val="28"/>
        </w:rPr>
      </w:pPr>
    </w:p>
    <w:p w:rsidR="00107AEB" w:rsidRDefault="00107AEB" w:rsidP="00107AEB">
      <w:pPr>
        <w:spacing w:line="480" w:lineRule="auto"/>
        <w:rPr>
          <w:rFonts w:ascii="Arial" w:eastAsia="Times New Roman" w:hAnsi="Arial" w:cs="Arial"/>
          <w:sz w:val="28"/>
          <w:szCs w:val="28"/>
        </w:rPr>
      </w:pPr>
      <w:r w:rsidRPr="00107AEB">
        <w:rPr>
          <w:rFonts w:ascii="Arial" w:eastAsia="Times New Roman" w:hAnsi="Arial" w:cs="Arial"/>
          <w:sz w:val="28"/>
          <w:szCs w:val="28"/>
        </w:rPr>
        <w:t xml:space="preserve">NIA. (2021, January 14). </w:t>
      </w:r>
      <w:r w:rsidRPr="00107AEB">
        <w:rPr>
          <w:rFonts w:ascii="Arial" w:eastAsia="Times New Roman" w:hAnsi="Arial" w:cs="Arial"/>
          <w:i/>
          <w:iCs/>
          <w:sz w:val="28"/>
          <w:szCs w:val="28"/>
        </w:rPr>
        <w:t>Loneliness and Social Isolation — Tips for Staying Connected</w:t>
      </w:r>
      <w:r w:rsidRPr="00107AEB">
        <w:rPr>
          <w:rFonts w:ascii="Arial" w:eastAsia="Times New Roman" w:hAnsi="Arial" w:cs="Arial"/>
          <w:sz w:val="28"/>
          <w:szCs w:val="28"/>
        </w:rPr>
        <w:t xml:space="preserve">. National Institute on Aging. </w:t>
      </w:r>
      <w:hyperlink r:id="rId12" w:history="1">
        <w:r w:rsidRPr="00A56290">
          <w:rPr>
            <w:rStyle w:val="Hyperlink"/>
            <w:rFonts w:ascii="Arial" w:eastAsia="Times New Roman" w:hAnsi="Arial" w:cs="Arial"/>
            <w:sz w:val="28"/>
            <w:szCs w:val="28"/>
          </w:rPr>
          <w:t>https://www.nia.nih.gov/health/loneliness-and-social-isolation/loneliness-and-social-isolation-tips-staying-connected</w:t>
        </w:r>
      </w:hyperlink>
    </w:p>
    <w:p w:rsidR="00107AEB" w:rsidRPr="00107AEB" w:rsidRDefault="00107AEB" w:rsidP="00107AEB">
      <w:pPr>
        <w:spacing w:line="480" w:lineRule="auto"/>
        <w:rPr>
          <w:rFonts w:ascii="Arial" w:eastAsia="Times New Roman" w:hAnsi="Arial" w:cs="Arial"/>
          <w:sz w:val="28"/>
          <w:szCs w:val="28"/>
        </w:rPr>
      </w:pPr>
    </w:p>
    <w:p w:rsidR="00107AEB" w:rsidRPr="00107AEB" w:rsidRDefault="00107AEB" w:rsidP="00107AEB">
      <w:pPr>
        <w:spacing w:line="480" w:lineRule="auto"/>
        <w:rPr>
          <w:rFonts w:ascii="Arial" w:eastAsia="Times New Roman" w:hAnsi="Arial" w:cs="Arial"/>
          <w:sz w:val="28"/>
          <w:szCs w:val="28"/>
        </w:rPr>
      </w:pPr>
      <w:r w:rsidRPr="00107AEB">
        <w:rPr>
          <w:rFonts w:ascii="Arial" w:eastAsia="Times New Roman" w:hAnsi="Arial" w:cs="Arial"/>
          <w:sz w:val="28"/>
          <w:szCs w:val="28"/>
        </w:rPr>
        <w:lastRenderedPageBreak/>
        <w:t xml:space="preserve">Publishing, H. H. (2020, July 20). </w:t>
      </w:r>
      <w:r w:rsidRPr="00107AEB">
        <w:rPr>
          <w:rFonts w:ascii="Arial" w:eastAsia="Times New Roman" w:hAnsi="Arial" w:cs="Arial"/>
          <w:i/>
          <w:iCs/>
          <w:sz w:val="28"/>
          <w:szCs w:val="28"/>
        </w:rPr>
        <w:t>Exercise 101: Don’t skip the warm-up or cool-down</w:t>
      </w:r>
      <w:r w:rsidRPr="00107AEB">
        <w:rPr>
          <w:rFonts w:ascii="Arial" w:eastAsia="Times New Roman" w:hAnsi="Arial" w:cs="Arial"/>
          <w:sz w:val="28"/>
          <w:szCs w:val="28"/>
        </w:rPr>
        <w:t>. Harvard Health. https://www.health.harvard.edu/staying-healthy/exercise-101-dont-skip-the-warm-up-or-cool-down</w:t>
      </w:r>
    </w:p>
    <w:p w:rsidR="00107AEB" w:rsidRPr="004235A3" w:rsidRDefault="00107AEB" w:rsidP="004235A3">
      <w:pPr>
        <w:spacing w:line="480" w:lineRule="auto"/>
        <w:rPr>
          <w:rFonts w:ascii="Arial" w:eastAsia="Times New Roman" w:hAnsi="Arial" w:cs="Arial"/>
          <w:sz w:val="28"/>
          <w:szCs w:val="28"/>
        </w:rPr>
      </w:pPr>
    </w:p>
    <w:p w:rsidR="00B25EE0" w:rsidRPr="00B25EE0" w:rsidRDefault="00B25EE0" w:rsidP="004235A3">
      <w:pPr>
        <w:spacing w:line="480" w:lineRule="auto"/>
        <w:rPr>
          <w:rFonts w:ascii="Arial" w:eastAsia="Times New Roman" w:hAnsi="Arial" w:cs="Arial"/>
          <w:sz w:val="28"/>
          <w:szCs w:val="28"/>
        </w:rPr>
      </w:pPr>
      <w:r w:rsidRPr="00B25EE0">
        <w:rPr>
          <w:rFonts w:ascii="Arial" w:eastAsia="Times New Roman" w:hAnsi="Arial" w:cs="Arial"/>
          <w:sz w:val="28"/>
          <w:szCs w:val="28"/>
        </w:rPr>
        <w:t xml:space="preserve">The University of Edinburgh. (2020, November 11). </w:t>
      </w:r>
      <w:r w:rsidRPr="00B25EE0">
        <w:rPr>
          <w:rFonts w:ascii="Arial" w:eastAsia="Times New Roman" w:hAnsi="Arial" w:cs="Arial"/>
          <w:i/>
          <w:iCs/>
          <w:sz w:val="28"/>
          <w:szCs w:val="28"/>
        </w:rPr>
        <w:t>Gibbs’ Reflective Cycle</w:t>
      </w:r>
      <w:r w:rsidRPr="00B25EE0">
        <w:rPr>
          <w:rFonts w:ascii="Arial" w:eastAsia="Times New Roman" w:hAnsi="Arial" w:cs="Arial"/>
          <w:sz w:val="28"/>
          <w:szCs w:val="28"/>
        </w:rPr>
        <w:t>. The University of Edinburgh. https://www.ed.ac.uk/reflection/reflectors-toolkit/reflecting-on-experience/gibbs-reflective-cycle</w:t>
      </w:r>
    </w:p>
    <w:p w:rsidR="00B25EE0" w:rsidRPr="003B7BAE" w:rsidRDefault="00B25EE0" w:rsidP="003B7BAE">
      <w:pPr>
        <w:spacing w:line="480" w:lineRule="auto"/>
        <w:ind w:hanging="720"/>
        <w:rPr>
          <w:rFonts w:ascii="Times New Roman" w:eastAsia="Times New Roman" w:hAnsi="Times New Roman" w:cs="Times New Roman"/>
        </w:rPr>
      </w:pPr>
    </w:p>
    <w:p w:rsidR="003B7BAE" w:rsidRDefault="003B7BAE" w:rsidP="003B7BAE">
      <w:pPr>
        <w:spacing w:line="360" w:lineRule="auto"/>
        <w:rPr>
          <w:rFonts w:ascii="Arial" w:hAnsi="Arial" w:cs="Arial"/>
          <w:color w:val="000000"/>
          <w:shd w:val="clear" w:color="auto" w:fill="FFFFFF"/>
        </w:rPr>
      </w:pPr>
    </w:p>
    <w:p w:rsidR="001F08F1" w:rsidRDefault="001F08F1" w:rsidP="001F08F1">
      <w:pPr>
        <w:spacing w:line="360" w:lineRule="auto"/>
        <w:rPr>
          <w:rFonts w:ascii="Arial" w:hAnsi="Arial" w:cs="Arial"/>
          <w:color w:val="000000"/>
          <w:shd w:val="clear" w:color="auto" w:fill="FFFFFF"/>
        </w:rPr>
      </w:pPr>
    </w:p>
    <w:p w:rsidR="001F08F1" w:rsidRPr="00245244" w:rsidRDefault="001F08F1" w:rsidP="001F08F1">
      <w:pPr>
        <w:spacing w:line="360" w:lineRule="auto"/>
        <w:rPr>
          <w:rFonts w:ascii="Arial" w:hAnsi="Arial" w:cs="Arial"/>
        </w:rPr>
      </w:pPr>
    </w:p>
    <w:p w:rsidR="009B43F4" w:rsidRPr="004235A3" w:rsidRDefault="009B43F4" w:rsidP="004235A3">
      <w:pPr>
        <w:spacing w:line="360" w:lineRule="auto"/>
        <w:rPr>
          <w:rFonts w:ascii="Arial" w:hAnsi="Arial" w:cs="Arial"/>
        </w:rPr>
      </w:pPr>
    </w:p>
    <w:sectPr w:rsidR="009B43F4" w:rsidRPr="004235A3" w:rsidSect="001F08F1">
      <w:footerReference w:type="even" r:id="rId13"/>
      <w:footerReference w:type="defaul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0813" w:rsidRDefault="00610813" w:rsidP="00980819">
      <w:r>
        <w:separator/>
      </w:r>
    </w:p>
  </w:endnote>
  <w:endnote w:type="continuationSeparator" w:id="0">
    <w:p w:rsidR="00610813" w:rsidRDefault="00610813" w:rsidP="009808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46535984"/>
      <w:docPartObj>
        <w:docPartGallery w:val="Page Numbers (Bottom of Page)"/>
        <w:docPartUnique/>
      </w:docPartObj>
    </w:sdtPr>
    <w:sdtEndPr>
      <w:rPr>
        <w:rStyle w:val="PageNumber"/>
      </w:rPr>
    </w:sdtEndPr>
    <w:sdtContent>
      <w:p w:rsidR="00980819" w:rsidRDefault="00980819" w:rsidP="00A562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80819" w:rsidRDefault="009808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6044312"/>
      <w:docPartObj>
        <w:docPartGallery w:val="Page Numbers (Bottom of Page)"/>
        <w:docPartUnique/>
      </w:docPartObj>
    </w:sdtPr>
    <w:sdtEndPr>
      <w:rPr>
        <w:rStyle w:val="PageNumber"/>
      </w:rPr>
    </w:sdtEndPr>
    <w:sdtContent>
      <w:p w:rsidR="00980819" w:rsidRDefault="00980819" w:rsidP="00A562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80819" w:rsidRDefault="00980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0813" w:rsidRDefault="00610813" w:rsidP="00980819">
      <w:r>
        <w:separator/>
      </w:r>
    </w:p>
  </w:footnote>
  <w:footnote w:type="continuationSeparator" w:id="0">
    <w:p w:rsidR="00610813" w:rsidRDefault="00610813" w:rsidP="009808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F7F52"/>
    <w:multiLevelType w:val="hybridMultilevel"/>
    <w:tmpl w:val="5004397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3F4"/>
    <w:rsid w:val="00054558"/>
    <w:rsid w:val="00093E71"/>
    <w:rsid w:val="00107AEB"/>
    <w:rsid w:val="0017460C"/>
    <w:rsid w:val="001B7C71"/>
    <w:rsid w:val="001E3E1E"/>
    <w:rsid w:val="001F08F1"/>
    <w:rsid w:val="0020532B"/>
    <w:rsid w:val="00342AC7"/>
    <w:rsid w:val="003B7BAE"/>
    <w:rsid w:val="004235A3"/>
    <w:rsid w:val="004E1A7A"/>
    <w:rsid w:val="00506683"/>
    <w:rsid w:val="00604FA4"/>
    <w:rsid w:val="00610813"/>
    <w:rsid w:val="00827404"/>
    <w:rsid w:val="00980819"/>
    <w:rsid w:val="009B43F4"/>
    <w:rsid w:val="00B25EE0"/>
    <w:rsid w:val="00B74518"/>
    <w:rsid w:val="00C174C0"/>
    <w:rsid w:val="00CC1A37"/>
    <w:rsid w:val="00E66866"/>
    <w:rsid w:val="00F34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BC218"/>
  <w15:chartTrackingRefBased/>
  <w15:docId w15:val="{38209DB1-B537-0D4B-A84E-56A6ADDEF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081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5EE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604FA4"/>
    <w:pPr>
      <w:spacing w:line="360" w:lineRule="auto"/>
    </w:pPr>
    <w:rPr>
      <w:rFonts w:ascii="Arial" w:eastAsia="Times New Roman" w:hAnsi="Arial" w:cs="Arial"/>
    </w:rPr>
  </w:style>
  <w:style w:type="paragraph" w:styleId="NormalWeb">
    <w:name w:val="Normal (Web)"/>
    <w:basedOn w:val="Normal"/>
    <w:uiPriority w:val="99"/>
    <w:unhideWhenUsed/>
    <w:rsid w:val="009B43F4"/>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1F08F1"/>
    <w:pPr>
      <w:ind w:left="720"/>
      <w:contextualSpacing/>
    </w:pPr>
    <w:rPr>
      <w:rFonts w:ascii="Times New Roman" w:eastAsia="Times New Roman" w:hAnsi="Times New Roman" w:cs="Times New Roman"/>
    </w:rPr>
  </w:style>
  <w:style w:type="paragraph" w:styleId="NoSpacing">
    <w:name w:val="No Spacing"/>
    <w:link w:val="NoSpacingChar"/>
    <w:uiPriority w:val="1"/>
    <w:qFormat/>
    <w:rsid w:val="001F08F1"/>
    <w:rPr>
      <w:rFonts w:eastAsiaTheme="minorEastAsia"/>
      <w:sz w:val="22"/>
      <w:szCs w:val="22"/>
      <w:lang w:val="en-US" w:eastAsia="zh-CN"/>
    </w:rPr>
  </w:style>
  <w:style w:type="character" w:customStyle="1" w:styleId="NoSpacingChar">
    <w:name w:val="No Spacing Char"/>
    <w:basedOn w:val="DefaultParagraphFont"/>
    <w:link w:val="NoSpacing"/>
    <w:uiPriority w:val="1"/>
    <w:rsid w:val="001F08F1"/>
    <w:rPr>
      <w:rFonts w:eastAsiaTheme="minorEastAsia"/>
      <w:sz w:val="22"/>
      <w:szCs w:val="22"/>
      <w:lang w:val="en-US" w:eastAsia="zh-CN"/>
    </w:rPr>
  </w:style>
  <w:style w:type="character" w:styleId="Hyperlink">
    <w:name w:val="Hyperlink"/>
    <w:basedOn w:val="DefaultParagraphFont"/>
    <w:uiPriority w:val="99"/>
    <w:unhideWhenUsed/>
    <w:rsid w:val="00B25EE0"/>
    <w:rPr>
      <w:color w:val="0563C1" w:themeColor="hyperlink"/>
      <w:u w:val="single"/>
    </w:rPr>
  </w:style>
  <w:style w:type="character" w:styleId="UnresolvedMention">
    <w:name w:val="Unresolved Mention"/>
    <w:basedOn w:val="DefaultParagraphFont"/>
    <w:uiPriority w:val="99"/>
    <w:semiHidden/>
    <w:unhideWhenUsed/>
    <w:rsid w:val="00B25EE0"/>
    <w:rPr>
      <w:color w:val="605E5C"/>
      <w:shd w:val="clear" w:color="auto" w:fill="E1DFDD"/>
    </w:rPr>
  </w:style>
  <w:style w:type="character" w:customStyle="1" w:styleId="Heading2Char">
    <w:name w:val="Heading 2 Char"/>
    <w:basedOn w:val="DefaultParagraphFont"/>
    <w:link w:val="Heading2"/>
    <w:uiPriority w:val="9"/>
    <w:rsid w:val="00B25EE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808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081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80819"/>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980819"/>
    <w:rPr>
      <w:rFonts w:cstheme="minorHAnsi"/>
      <w:b/>
      <w:bCs/>
      <w:smallCaps/>
      <w:sz w:val="22"/>
      <w:szCs w:val="22"/>
    </w:rPr>
  </w:style>
  <w:style w:type="paragraph" w:styleId="TOC3">
    <w:name w:val="toc 3"/>
    <w:basedOn w:val="Normal"/>
    <w:next w:val="Normal"/>
    <w:autoRedefine/>
    <w:uiPriority w:val="39"/>
    <w:semiHidden/>
    <w:unhideWhenUsed/>
    <w:rsid w:val="00980819"/>
    <w:rPr>
      <w:rFonts w:cstheme="minorHAnsi"/>
      <w:smallCaps/>
      <w:sz w:val="22"/>
      <w:szCs w:val="22"/>
    </w:rPr>
  </w:style>
  <w:style w:type="paragraph" w:styleId="TOC4">
    <w:name w:val="toc 4"/>
    <w:basedOn w:val="Normal"/>
    <w:next w:val="Normal"/>
    <w:autoRedefine/>
    <w:uiPriority w:val="39"/>
    <w:semiHidden/>
    <w:unhideWhenUsed/>
    <w:rsid w:val="00980819"/>
    <w:rPr>
      <w:rFonts w:cstheme="minorHAnsi"/>
      <w:sz w:val="22"/>
      <w:szCs w:val="22"/>
    </w:rPr>
  </w:style>
  <w:style w:type="paragraph" w:styleId="TOC5">
    <w:name w:val="toc 5"/>
    <w:basedOn w:val="Normal"/>
    <w:next w:val="Normal"/>
    <w:autoRedefine/>
    <w:uiPriority w:val="39"/>
    <w:semiHidden/>
    <w:unhideWhenUsed/>
    <w:rsid w:val="00980819"/>
    <w:rPr>
      <w:rFonts w:cstheme="minorHAnsi"/>
      <w:sz w:val="22"/>
      <w:szCs w:val="22"/>
    </w:rPr>
  </w:style>
  <w:style w:type="paragraph" w:styleId="TOC6">
    <w:name w:val="toc 6"/>
    <w:basedOn w:val="Normal"/>
    <w:next w:val="Normal"/>
    <w:autoRedefine/>
    <w:uiPriority w:val="39"/>
    <w:semiHidden/>
    <w:unhideWhenUsed/>
    <w:rsid w:val="00980819"/>
    <w:rPr>
      <w:rFonts w:cstheme="minorHAnsi"/>
      <w:sz w:val="22"/>
      <w:szCs w:val="22"/>
    </w:rPr>
  </w:style>
  <w:style w:type="paragraph" w:styleId="TOC7">
    <w:name w:val="toc 7"/>
    <w:basedOn w:val="Normal"/>
    <w:next w:val="Normal"/>
    <w:autoRedefine/>
    <w:uiPriority w:val="39"/>
    <w:semiHidden/>
    <w:unhideWhenUsed/>
    <w:rsid w:val="00980819"/>
    <w:rPr>
      <w:rFonts w:cstheme="minorHAnsi"/>
      <w:sz w:val="22"/>
      <w:szCs w:val="22"/>
    </w:rPr>
  </w:style>
  <w:style w:type="paragraph" w:styleId="TOC8">
    <w:name w:val="toc 8"/>
    <w:basedOn w:val="Normal"/>
    <w:next w:val="Normal"/>
    <w:autoRedefine/>
    <w:uiPriority w:val="39"/>
    <w:semiHidden/>
    <w:unhideWhenUsed/>
    <w:rsid w:val="00980819"/>
    <w:rPr>
      <w:rFonts w:cstheme="minorHAnsi"/>
      <w:sz w:val="22"/>
      <w:szCs w:val="22"/>
    </w:rPr>
  </w:style>
  <w:style w:type="paragraph" w:styleId="TOC9">
    <w:name w:val="toc 9"/>
    <w:basedOn w:val="Normal"/>
    <w:next w:val="Normal"/>
    <w:autoRedefine/>
    <w:uiPriority w:val="39"/>
    <w:semiHidden/>
    <w:unhideWhenUsed/>
    <w:rsid w:val="00980819"/>
    <w:rPr>
      <w:rFonts w:cstheme="minorHAnsi"/>
      <w:sz w:val="22"/>
      <w:szCs w:val="22"/>
    </w:rPr>
  </w:style>
  <w:style w:type="paragraph" w:styleId="Footer">
    <w:name w:val="footer"/>
    <w:basedOn w:val="Normal"/>
    <w:link w:val="FooterChar"/>
    <w:uiPriority w:val="99"/>
    <w:unhideWhenUsed/>
    <w:rsid w:val="00980819"/>
    <w:pPr>
      <w:tabs>
        <w:tab w:val="center" w:pos="4680"/>
        <w:tab w:val="right" w:pos="9360"/>
      </w:tabs>
    </w:pPr>
  </w:style>
  <w:style w:type="character" w:customStyle="1" w:styleId="FooterChar">
    <w:name w:val="Footer Char"/>
    <w:basedOn w:val="DefaultParagraphFont"/>
    <w:link w:val="Footer"/>
    <w:uiPriority w:val="99"/>
    <w:rsid w:val="00980819"/>
  </w:style>
  <w:style w:type="character" w:styleId="PageNumber">
    <w:name w:val="page number"/>
    <w:basedOn w:val="DefaultParagraphFont"/>
    <w:uiPriority w:val="99"/>
    <w:semiHidden/>
    <w:unhideWhenUsed/>
    <w:rsid w:val="009808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3500">
      <w:bodyDiv w:val="1"/>
      <w:marLeft w:val="0"/>
      <w:marRight w:val="0"/>
      <w:marTop w:val="0"/>
      <w:marBottom w:val="0"/>
      <w:divBdr>
        <w:top w:val="none" w:sz="0" w:space="0" w:color="auto"/>
        <w:left w:val="none" w:sz="0" w:space="0" w:color="auto"/>
        <w:bottom w:val="none" w:sz="0" w:space="0" w:color="auto"/>
        <w:right w:val="none" w:sz="0" w:space="0" w:color="auto"/>
      </w:divBdr>
    </w:div>
    <w:div w:id="218589576">
      <w:bodyDiv w:val="1"/>
      <w:marLeft w:val="0"/>
      <w:marRight w:val="0"/>
      <w:marTop w:val="0"/>
      <w:marBottom w:val="0"/>
      <w:divBdr>
        <w:top w:val="none" w:sz="0" w:space="0" w:color="auto"/>
        <w:left w:val="none" w:sz="0" w:space="0" w:color="auto"/>
        <w:bottom w:val="none" w:sz="0" w:space="0" w:color="auto"/>
        <w:right w:val="none" w:sz="0" w:space="0" w:color="auto"/>
      </w:divBdr>
    </w:div>
    <w:div w:id="435637133">
      <w:bodyDiv w:val="1"/>
      <w:marLeft w:val="0"/>
      <w:marRight w:val="0"/>
      <w:marTop w:val="0"/>
      <w:marBottom w:val="0"/>
      <w:divBdr>
        <w:top w:val="none" w:sz="0" w:space="0" w:color="auto"/>
        <w:left w:val="none" w:sz="0" w:space="0" w:color="auto"/>
        <w:bottom w:val="none" w:sz="0" w:space="0" w:color="auto"/>
        <w:right w:val="none" w:sz="0" w:space="0" w:color="auto"/>
      </w:divBdr>
    </w:div>
    <w:div w:id="564682192">
      <w:bodyDiv w:val="1"/>
      <w:marLeft w:val="0"/>
      <w:marRight w:val="0"/>
      <w:marTop w:val="0"/>
      <w:marBottom w:val="0"/>
      <w:divBdr>
        <w:top w:val="none" w:sz="0" w:space="0" w:color="auto"/>
        <w:left w:val="none" w:sz="0" w:space="0" w:color="auto"/>
        <w:bottom w:val="none" w:sz="0" w:space="0" w:color="auto"/>
        <w:right w:val="none" w:sz="0" w:space="0" w:color="auto"/>
      </w:divBdr>
      <w:divsChild>
        <w:div w:id="1445879575">
          <w:marLeft w:val="-720"/>
          <w:marRight w:val="0"/>
          <w:marTop w:val="0"/>
          <w:marBottom w:val="0"/>
          <w:divBdr>
            <w:top w:val="none" w:sz="0" w:space="0" w:color="auto"/>
            <w:left w:val="none" w:sz="0" w:space="0" w:color="auto"/>
            <w:bottom w:val="none" w:sz="0" w:space="0" w:color="auto"/>
            <w:right w:val="none" w:sz="0" w:space="0" w:color="auto"/>
          </w:divBdr>
        </w:div>
      </w:divsChild>
    </w:div>
    <w:div w:id="666907764">
      <w:bodyDiv w:val="1"/>
      <w:marLeft w:val="0"/>
      <w:marRight w:val="0"/>
      <w:marTop w:val="0"/>
      <w:marBottom w:val="0"/>
      <w:divBdr>
        <w:top w:val="none" w:sz="0" w:space="0" w:color="auto"/>
        <w:left w:val="none" w:sz="0" w:space="0" w:color="auto"/>
        <w:bottom w:val="none" w:sz="0" w:space="0" w:color="auto"/>
        <w:right w:val="none" w:sz="0" w:space="0" w:color="auto"/>
      </w:divBdr>
      <w:divsChild>
        <w:div w:id="156116879">
          <w:marLeft w:val="-720"/>
          <w:marRight w:val="0"/>
          <w:marTop w:val="0"/>
          <w:marBottom w:val="0"/>
          <w:divBdr>
            <w:top w:val="none" w:sz="0" w:space="0" w:color="auto"/>
            <w:left w:val="none" w:sz="0" w:space="0" w:color="auto"/>
            <w:bottom w:val="none" w:sz="0" w:space="0" w:color="auto"/>
            <w:right w:val="none" w:sz="0" w:space="0" w:color="auto"/>
          </w:divBdr>
        </w:div>
      </w:divsChild>
    </w:div>
    <w:div w:id="724640220">
      <w:bodyDiv w:val="1"/>
      <w:marLeft w:val="0"/>
      <w:marRight w:val="0"/>
      <w:marTop w:val="0"/>
      <w:marBottom w:val="0"/>
      <w:divBdr>
        <w:top w:val="none" w:sz="0" w:space="0" w:color="auto"/>
        <w:left w:val="none" w:sz="0" w:space="0" w:color="auto"/>
        <w:bottom w:val="none" w:sz="0" w:space="0" w:color="auto"/>
        <w:right w:val="none" w:sz="0" w:space="0" w:color="auto"/>
      </w:divBdr>
      <w:divsChild>
        <w:div w:id="2079743227">
          <w:marLeft w:val="-720"/>
          <w:marRight w:val="0"/>
          <w:marTop w:val="0"/>
          <w:marBottom w:val="0"/>
          <w:divBdr>
            <w:top w:val="none" w:sz="0" w:space="0" w:color="auto"/>
            <w:left w:val="none" w:sz="0" w:space="0" w:color="auto"/>
            <w:bottom w:val="none" w:sz="0" w:space="0" w:color="auto"/>
            <w:right w:val="none" w:sz="0" w:space="0" w:color="auto"/>
          </w:divBdr>
        </w:div>
      </w:divsChild>
    </w:div>
    <w:div w:id="849489811">
      <w:bodyDiv w:val="1"/>
      <w:marLeft w:val="0"/>
      <w:marRight w:val="0"/>
      <w:marTop w:val="0"/>
      <w:marBottom w:val="0"/>
      <w:divBdr>
        <w:top w:val="none" w:sz="0" w:space="0" w:color="auto"/>
        <w:left w:val="none" w:sz="0" w:space="0" w:color="auto"/>
        <w:bottom w:val="none" w:sz="0" w:space="0" w:color="auto"/>
        <w:right w:val="none" w:sz="0" w:space="0" w:color="auto"/>
      </w:divBdr>
    </w:div>
    <w:div w:id="1332685515">
      <w:bodyDiv w:val="1"/>
      <w:marLeft w:val="0"/>
      <w:marRight w:val="0"/>
      <w:marTop w:val="0"/>
      <w:marBottom w:val="0"/>
      <w:divBdr>
        <w:top w:val="none" w:sz="0" w:space="0" w:color="auto"/>
        <w:left w:val="none" w:sz="0" w:space="0" w:color="auto"/>
        <w:bottom w:val="none" w:sz="0" w:space="0" w:color="auto"/>
        <w:right w:val="none" w:sz="0" w:space="0" w:color="auto"/>
      </w:divBdr>
      <w:divsChild>
        <w:div w:id="2061663640">
          <w:marLeft w:val="-720"/>
          <w:marRight w:val="0"/>
          <w:marTop w:val="0"/>
          <w:marBottom w:val="0"/>
          <w:divBdr>
            <w:top w:val="none" w:sz="0" w:space="0" w:color="auto"/>
            <w:left w:val="none" w:sz="0" w:space="0" w:color="auto"/>
            <w:bottom w:val="none" w:sz="0" w:space="0" w:color="auto"/>
            <w:right w:val="none" w:sz="0" w:space="0" w:color="auto"/>
          </w:divBdr>
        </w:div>
      </w:divsChild>
    </w:div>
    <w:div w:id="1568345279">
      <w:bodyDiv w:val="1"/>
      <w:marLeft w:val="0"/>
      <w:marRight w:val="0"/>
      <w:marTop w:val="0"/>
      <w:marBottom w:val="0"/>
      <w:divBdr>
        <w:top w:val="none" w:sz="0" w:space="0" w:color="auto"/>
        <w:left w:val="none" w:sz="0" w:space="0" w:color="auto"/>
        <w:bottom w:val="none" w:sz="0" w:space="0" w:color="auto"/>
        <w:right w:val="none" w:sz="0" w:space="0" w:color="auto"/>
      </w:divBdr>
    </w:div>
    <w:div w:id="1766725914">
      <w:bodyDiv w:val="1"/>
      <w:marLeft w:val="0"/>
      <w:marRight w:val="0"/>
      <w:marTop w:val="0"/>
      <w:marBottom w:val="0"/>
      <w:divBdr>
        <w:top w:val="none" w:sz="0" w:space="0" w:color="auto"/>
        <w:left w:val="none" w:sz="0" w:space="0" w:color="auto"/>
        <w:bottom w:val="none" w:sz="0" w:space="0" w:color="auto"/>
        <w:right w:val="none" w:sz="0" w:space="0" w:color="auto"/>
      </w:divBdr>
      <w:divsChild>
        <w:div w:id="1927763520">
          <w:marLeft w:val="-720"/>
          <w:marRight w:val="0"/>
          <w:marTop w:val="0"/>
          <w:marBottom w:val="0"/>
          <w:divBdr>
            <w:top w:val="none" w:sz="0" w:space="0" w:color="auto"/>
            <w:left w:val="none" w:sz="0" w:space="0" w:color="auto"/>
            <w:bottom w:val="none" w:sz="0" w:space="0" w:color="auto"/>
            <w:right w:val="none" w:sz="0" w:space="0" w:color="auto"/>
          </w:divBdr>
        </w:div>
      </w:divsChild>
    </w:div>
    <w:div w:id="1800957021">
      <w:bodyDiv w:val="1"/>
      <w:marLeft w:val="0"/>
      <w:marRight w:val="0"/>
      <w:marTop w:val="0"/>
      <w:marBottom w:val="0"/>
      <w:divBdr>
        <w:top w:val="none" w:sz="0" w:space="0" w:color="auto"/>
        <w:left w:val="none" w:sz="0" w:space="0" w:color="auto"/>
        <w:bottom w:val="none" w:sz="0" w:space="0" w:color="auto"/>
        <w:right w:val="none" w:sz="0" w:space="0" w:color="auto"/>
      </w:divBdr>
    </w:div>
    <w:div w:id="1982035423">
      <w:bodyDiv w:val="1"/>
      <w:marLeft w:val="0"/>
      <w:marRight w:val="0"/>
      <w:marTop w:val="0"/>
      <w:marBottom w:val="0"/>
      <w:divBdr>
        <w:top w:val="none" w:sz="0" w:space="0" w:color="auto"/>
        <w:left w:val="none" w:sz="0" w:space="0" w:color="auto"/>
        <w:bottom w:val="none" w:sz="0" w:space="0" w:color="auto"/>
        <w:right w:val="none" w:sz="0" w:space="0" w:color="auto"/>
      </w:divBdr>
    </w:div>
    <w:div w:id="2131437176">
      <w:bodyDiv w:val="1"/>
      <w:marLeft w:val="0"/>
      <w:marRight w:val="0"/>
      <w:marTop w:val="0"/>
      <w:marBottom w:val="0"/>
      <w:divBdr>
        <w:top w:val="none" w:sz="0" w:space="0" w:color="auto"/>
        <w:left w:val="none" w:sz="0" w:space="0" w:color="auto"/>
        <w:bottom w:val="none" w:sz="0" w:space="0" w:color="auto"/>
        <w:right w:val="none" w:sz="0" w:space="0" w:color="auto"/>
      </w:divBdr>
      <w:divsChild>
        <w:div w:id="77312943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ia.nih.gov/health/loneliness-and-social-isolation/loneliness-and-social-isolation-tips-staying-connecte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yoclinic.org/healthy-lifestyle/fitness/in-depth/exercise/art-20045517"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hcpc-uk.org/standards/meeting-our-standards/reflective-practice/what-is-reflec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BMSP 5022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DBF6F5-D88B-4C48-8421-48C7DDA63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9</Pages>
  <Words>1351</Words>
  <Characters>7701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1910735</Company>
  <LinksUpToDate>false</LinksUpToDate>
  <CharactersWithSpaces>9034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dc:title>
  <dc:subject>Internship and Volunteerism</dc:subject>
  <dc:creator>Leonard Betton</dc:creator>
  <cp:keywords/>
  <dc:description/>
  <cp:lastModifiedBy>Microsoft Office User</cp:lastModifiedBy>
  <cp:revision>2</cp:revision>
  <dcterms:created xsi:type="dcterms:W3CDTF">2024-04-29T19:25:00Z</dcterms:created>
  <dcterms:modified xsi:type="dcterms:W3CDTF">2024-04-29T19:25:00Z</dcterms:modified>
</cp:coreProperties>
</file>