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6D32" w:rsidRDefault="00796D32">
      <w:pPr>
        <w:rPr>
          <w:lang w:val="en-US"/>
        </w:rPr>
      </w:pPr>
    </w:p>
    <w:p w:rsidR="00855B59" w:rsidRDefault="00855B59" w:rsidP="00855B59">
      <w:pPr>
        <w:jc w:val="center"/>
        <w:rPr>
          <w:lang w:val="en-US"/>
        </w:rPr>
      </w:pPr>
      <w:r>
        <w:rPr>
          <w:noProof/>
          <w:lang w:eastAsia="bg-BG"/>
        </w:rPr>
        <w:drawing>
          <wp:inline distT="0" distB="0" distL="0" distR="0" wp14:anchorId="3362D58D">
            <wp:extent cx="3030220" cy="15182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0220" cy="1518285"/>
                    </a:xfrm>
                    <a:prstGeom prst="rect">
                      <a:avLst/>
                    </a:prstGeom>
                    <a:noFill/>
                  </pic:spPr>
                </pic:pic>
              </a:graphicData>
            </a:graphic>
          </wp:inline>
        </w:drawing>
      </w:r>
    </w:p>
    <w:p w:rsidR="00855B59" w:rsidRDefault="00855B59" w:rsidP="00855B59">
      <w:pPr>
        <w:rPr>
          <w:i/>
          <w:sz w:val="32"/>
          <w:szCs w:val="32"/>
          <w:lang w:val="en-US"/>
        </w:rPr>
      </w:pPr>
    </w:p>
    <w:p w:rsidR="00855B59" w:rsidRPr="00855B59" w:rsidRDefault="00855B59" w:rsidP="00855B59">
      <w:pPr>
        <w:rPr>
          <w:i/>
          <w:sz w:val="32"/>
          <w:szCs w:val="32"/>
          <w:lang w:val="en-US"/>
        </w:rPr>
      </w:pPr>
      <w:r w:rsidRPr="00855B59">
        <w:rPr>
          <w:i/>
          <w:sz w:val="32"/>
          <w:szCs w:val="32"/>
          <w:lang w:val="en-US"/>
        </w:rPr>
        <w:t>LOCATION: LONDON LLEOLIAD: LLUNDAIN</w:t>
      </w:r>
    </w:p>
    <w:p w:rsidR="00855B59" w:rsidRPr="00855B59" w:rsidRDefault="00855B59" w:rsidP="00855B59">
      <w:pPr>
        <w:rPr>
          <w:i/>
          <w:sz w:val="32"/>
          <w:szCs w:val="32"/>
          <w:lang w:val="en-US"/>
        </w:rPr>
      </w:pPr>
      <w:r w:rsidRPr="00855B59">
        <w:rPr>
          <w:i/>
          <w:sz w:val="32"/>
          <w:szCs w:val="32"/>
          <w:lang w:val="en-US"/>
        </w:rPr>
        <w:t>LEVEL 4 LEFEL 4</w:t>
      </w:r>
    </w:p>
    <w:p w:rsidR="00855B59" w:rsidRPr="00855B59" w:rsidRDefault="00855B59" w:rsidP="00855B59">
      <w:pPr>
        <w:rPr>
          <w:i/>
          <w:sz w:val="32"/>
          <w:szCs w:val="32"/>
          <w:lang w:val="en-US"/>
        </w:rPr>
      </w:pPr>
      <w:r w:rsidRPr="00855B59">
        <w:rPr>
          <w:i/>
          <w:sz w:val="32"/>
          <w:szCs w:val="32"/>
          <w:lang w:val="en-US"/>
        </w:rPr>
        <w:t>EXAMINATION PERIOD CYFNOD ARHOLIADAU</w:t>
      </w:r>
    </w:p>
    <w:p w:rsidR="00855B59" w:rsidRPr="00855B59" w:rsidRDefault="00855B59" w:rsidP="00855B59">
      <w:pPr>
        <w:rPr>
          <w:i/>
          <w:sz w:val="32"/>
          <w:szCs w:val="32"/>
          <w:lang w:val="en-US"/>
        </w:rPr>
      </w:pPr>
      <w:r w:rsidRPr="00855B59">
        <w:rPr>
          <w:i/>
          <w:sz w:val="32"/>
          <w:szCs w:val="32"/>
          <w:lang w:val="en-US"/>
        </w:rPr>
        <w:t>JUNE 2021 TERM MEHEFIN 2021 TYMOR</w:t>
      </w:r>
    </w:p>
    <w:p w:rsidR="00855B59" w:rsidRPr="00855B59" w:rsidRDefault="00855B59" w:rsidP="00855B59">
      <w:pPr>
        <w:rPr>
          <w:i/>
          <w:sz w:val="32"/>
          <w:szCs w:val="32"/>
          <w:lang w:val="en-US"/>
        </w:rPr>
      </w:pPr>
      <w:r w:rsidRPr="00855B59">
        <w:rPr>
          <w:i/>
          <w:sz w:val="32"/>
          <w:szCs w:val="32"/>
          <w:lang w:val="en-US"/>
        </w:rPr>
        <w:t>MODULE CODE: LCBB4001</w:t>
      </w:r>
    </w:p>
    <w:p w:rsidR="00855B59" w:rsidRPr="00855B59" w:rsidRDefault="00855B59" w:rsidP="00855B59">
      <w:pPr>
        <w:rPr>
          <w:i/>
          <w:sz w:val="32"/>
          <w:szCs w:val="32"/>
          <w:lang w:val="en-US"/>
        </w:rPr>
      </w:pPr>
      <w:r w:rsidRPr="00855B59">
        <w:rPr>
          <w:i/>
          <w:sz w:val="32"/>
          <w:szCs w:val="32"/>
          <w:lang w:val="en-US"/>
        </w:rPr>
        <w:t>COD Y MODWL: LCBB4001</w:t>
      </w:r>
    </w:p>
    <w:p w:rsidR="00855B59" w:rsidRPr="00855B59" w:rsidRDefault="00855B59" w:rsidP="00855B59">
      <w:pPr>
        <w:rPr>
          <w:i/>
          <w:sz w:val="32"/>
          <w:szCs w:val="32"/>
          <w:lang w:val="en-US"/>
        </w:rPr>
      </w:pPr>
      <w:r w:rsidRPr="00855B59">
        <w:rPr>
          <w:i/>
          <w:sz w:val="32"/>
          <w:szCs w:val="32"/>
          <w:lang w:val="en-US"/>
        </w:rPr>
        <w:t>ACCOUNTING FUNDAMENTALS</w:t>
      </w:r>
    </w:p>
    <w:p w:rsidR="00855B59" w:rsidRPr="00855B59" w:rsidRDefault="00855B59" w:rsidP="00855B59">
      <w:pPr>
        <w:rPr>
          <w:i/>
          <w:sz w:val="32"/>
          <w:szCs w:val="32"/>
          <w:lang w:val="en-US"/>
        </w:rPr>
      </w:pPr>
      <w:r w:rsidRPr="00855B59">
        <w:rPr>
          <w:i/>
          <w:sz w:val="32"/>
          <w:szCs w:val="32"/>
          <w:lang w:val="en-US"/>
        </w:rPr>
        <w:t>TIME: 9:00AM TO 4:00PM</w:t>
      </w:r>
    </w:p>
    <w:p w:rsidR="00855B59" w:rsidRPr="00855B59" w:rsidRDefault="00855B59" w:rsidP="00855B59">
      <w:pPr>
        <w:rPr>
          <w:i/>
          <w:sz w:val="32"/>
          <w:szCs w:val="32"/>
          <w:lang w:val="en-US"/>
        </w:rPr>
      </w:pPr>
      <w:r w:rsidRPr="00855B59">
        <w:rPr>
          <w:i/>
          <w:sz w:val="32"/>
          <w:szCs w:val="32"/>
          <w:lang w:val="en-US"/>
        </w:rPr>
        <w:t>Name : Grigor Stoyanov</w:t>
      </w:r>
    </w:p>
    <w:p w:rsidR="00855B59" w:rsidRPr="00855B59" w:rsidRDefault="00855B59" w:rsidP="00855B59">
      <w:pPr>
        <w:rPr>
          <w:i/>
          <w:sz w:val="32"/>
          <w:szCs w:val="32"/>
          <w:lang w:val="en-US"/>
        </w:rPr>
      </w:pPr>
      <w:r w:rsidRPr="00855B59">
        <w:rPr>
          <w:i/>
          <w:sz w:val="32"/>
          <w:szCs w:val="32"/>
          <w:lang w:val="en-US"/>
        </w:rPr>
        <w:t>Student ID : 2030424</w:t>
      </w:r>
    </w:p>
    <w:p w:rsidR="00855B59" w:rsidRDefault="00855B59" w:rsidP="00855B59">
      <w:pPr>
        <w:rPr>
          <w:i/>
          <w:sz w:val="32"/>
          <w:szCs w:val="32"/>
          <w:lang w:val="en-US"/>
        </w:rPr>
      </w:pPr>
      <w:r w:rsidRPr="00855B59">
        <w:rPr>
          <w:i/>
          <w:sz w:val="32"/>
          <w:szCs w:val="32"/>
          <w:lang w:val="en-US"/>
        </w:rPr>
        <w:t>Date &amp; Time: 27.08.2021 / 11.50am</w:t>
      </w:r>
    </w:p>
    <w:p w:rsidR="00855B59" w:rsidRDefault="00855B59" w:rsidP="00855B59">
      <w:pPr>
        <w:rPr>
          <w:i/>
          <w:sz w:val="32"/>
          <w:szCs w:val="32"/>
          <w:lang w:val="en-US"/>
        </w:rPr>
      </w:pPr>
    </w:p>
    <w:p w:rsidR="00855B59" w:rsidRDefault="00855B59" w:rsidP="00855B59">
      <w:pPr>
        <w:rPr>
          <w:i/>
          <w:sz w:val="32"/>
          <w:szCs w:val="32"/>
          <w:lang w:val="en-US"/>
        </w:rPr>
      </w:pPr>
    </w:p>
    <w:p w:rsidR="00855B59" w:rsidRDefault="00855B59" w:rsidP="00855B59">
      <w:pPr>
        <w:rPr>
          <w:i/>
          <w:sz w:val="32"/>
          <w:szCs w:val="32"/>
          <w:lang w:val="en-US"/>
        </w:rPr>
      </w:pPr>
    </w:p>
    <w:p w:rsidR="00855B59" w:rsidRDefault="00855B59" w:rsidP="00855B59">
      <w:pPr>
        <w:rPr>
          <w:i/>
          <w:sz w:val="32"/>
          <w:szCs w:val="32"/>
          <w:lang w:val="en-US"/>
        </w:rPr>
      </w:pPr>
    </w:p>
    <w:p w:rsidR="00855B59" w:rsidRDefault="00855B59" w:rsidP="00855B59">
      <w:pPr>
        <w:rPr>
          <w:i/>
          <w:sz w:val="32"/>
          <w:szCs w:val="32"/>
          <w:lang w:val="en-US"/>
        </w:rPr>
      </w:pPr>
    </w:p>
    <w:sdt>
      <w:sdtPr>
        <w:id w:val="475182454"/>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995107" w:rsidRDefault="00995107">
          <w:pPr>
            <w:pStyle w:val="TOCHeading"/>
          </w:pPr>
          <w:r>
            <w:t>Contents</w:t>
          </w:r>
        </w:p>
        <w:p w:rsidR="00995107" w:rsidRDefault="00995107">
          <w:pPr>
            <w:pStyle w:val="TOC1"/>
            <w:tabs>
              <w:tab w:val="right" w:leader="dot" w:pos="9016"/>
            </w:tabs>
            <w:rPr>
              <w:noProof/>
            </w:rPr>
          </w:pPr>
          <w:r>
            <w:fldChar w:fldCharType="begin"/>
          </w:r>
          <w:r>
            <w:instrText xml:space="preserve"> TOC \o "1-3" \h \z \u </w:instrText>
          </w:r>
          <w:r>
            <w:fldChar w:fldCharType="separate"/>
          </w:r>
          <w:hyperlink w:anchor="_Toc80973702" w:history="1">
            <w:r w:rsidRPr="004620CC">
              <w:rPr>
                <w:rStyle w:val="Hyperlink"/>
                <w:noProof/>
                <w:lang w:val="en-US"/>
              </w:rPr>
              <w:t>Question 1 Answer:</w:t>
            </w:r>
            <w:r>
              <w:rPr>
                <w:noProof/>
                <w:webHidden/>
              </w:rPr>
              <w:tab/>
            </w:r>
            <w:r>
              <w:rPr>
                <w:noProof/>
                <w:webHidden/>
              </w:rPr>
              <w:fldChar w:fldCharType="begin"/>
            </w:r>
            <w:r>
              <w:rPr>
                <w:noProof/>
                <w:webHidden/>
              </w:rPr>
              <w:instrText xml:space="preserve"> PAGEREF _Toc80973702 \h </w:instrText>
            </w:r>
            <w:r>
              <w:rPr>
                <w:noProof/>
                <w:webHidden/>
              </w:rPr>
            </w:r>
            <w:r>
              <w:rPr>
                <w:noProof/>
                <w:webHidden/>
              </w:rPr>
              <w:fldChar w:fldCharType="separate"/>
            </w:r>
            <w:r w:rsidR="001C3C56">
              <w:rPr>
                <w:noProof/>
                <w:webHidden/>
              </w:rPr>
              <w:t>2</w:t>
            </w:r>
            <w:r>
              <w:rPr>
                <w:noProof/>
                <w:webHidden/>
              </w:rPr>
              <w:fldChar w:fldCharType="end"/>
            </w:r>
          </w:hyperlink>
        </w:p>
        <w:p w:rsidR="00995107" w:rsidRDefault="00995107">
          <w:pPr>
            <w:pStyle w:val="TOC1"/>
            <w:tabs>
              <w:tab w:val="right" w:leader="dot" w:pos="9016"/>
            </w:tabs>
            <w:rPr>
              <w:noProof/>
            </w:rPr>
          </w:pPr>
          <w:hyperlink w:anchor="_Toc80973703" w:history="1">
            <w:r w:rsidRPr="004620CC">
              <w:rPr>
                <w:rStyle w:val="Hyperlink"/>
                <w:noProof/>
                <w:lang w:val="en-US"/>
              </w:rPr>
              <w:t>(a) Calculate the break-even point</w:t>
            </w:r>
            <w:r>
              <w:rPr>
                <w:noProof/>
                <w:webHidden/>
              </w:rPr>
              <w:tab/>
            </w:r>
            <w:r>
              <w:rPr>
                <w:noProof/>
                <w:webHidden/>
              </w:rPr>
              <w:fldChar w:fldCharType="begin"/>
            </w:r>
            <w:r>
              <w:rPr>
                <w:noProof/>
                <w:webHidden/>
              </w:rPr>
              <w:instrText xml:space="preserve"> PAGEREF _Toc80973703 \h </w:instrText>
            </w:r>
            <w:r>
              <w:rPr>
                <w:noProof/>
                <w:webHidden/>
              </w:rPr>
            </w:r>
            <w:r>
              <w:rPr>
                <w:noProof/>
                <w:webHidden/>
              </w:rPr>
              <w:fldChar w:fldCharType="separate"/>
            </w:r>
            <w:r w:rsidR="001C3C56">
              <w:rPr>
                <w:noProof/>
                <w:webHidden/>
              </w:rPr>
              <w:t>2</w:t>
            </w:r>
            <w:r>
              <w:rPr>
                <w:noProof/>
                <w:webHidden/>
              </w:rPr>
              <w:fldChar w:fldCharType="end"/>
            </w:r>
          </w:hyperlink>
        </w:p>
        <w:p w:rsidR="00995107" w:rsidRDefault="00995107">
          <w:pPr>
            <w:pStyle w:val="TOC1"/>
            <w:tabs>
              <w:tab w:val="right" w:leader="dot" w:pos="9016"/>
            </w:tabs>
            <w:rPr>
              <w:noProof/>
            </w:rPr>
          </w:pPr>
          <w:hyperlink w:anchor="_Toc80973704" w:history="1">
            <w:r w:rsidRPr="004620CC">
              <w:rPr>
                <w:rStyle w:val="Hyperlink"/>
                <w:noProof/>
              </w:rPr>
              <w:t>(b) Calculate the profit made</w:t>
            </w:r>
            <w:r>
              <w:rPr>
                <w:noProof/>
                <w:webHidden/>
              </w:rPr>
              <w:tab/>
            </w:r>
            <w:r>
              <w:rPr>
                <w:noProof/>
                <w:webHidden/>
              </w:rPr>
              <w:fldChar w:fldCharType="begin"/>
            </w:r>
            <w:r>
              <w:rPr>
                <w:noProof/>
                <w:webHidden/>
              </w:rPr>
              <w:instrText xml:space="preserve"> PAGEREF _Toc80973704 \h </w:instrText>
            </w:r>
            <w:r>
              <w:rPr>
                <w:noProof/>
                <w:webHidden/>
              </w:rPr>
            </w:r>
            <w:r>
              <w:rPr>
                <w:noProof/>
                <w:webHidden/>
              </w:rPr>
              <w:fldChar w:fldCharType="separate"/>
            </w:r>
            <w:r w:rsidR="001C3C56">
              <w:rPr>
                <w:noProof/>
                <w:webHidden/>
              </w:rPr>
              <w:t>2</w:t>
            </w:r>
            <w:r>
              <w:rPr>
                <w:noProof/>
                <w:webHidden/>
              </w:rPr>
              <w:fldChar w:fldCharType="end"/>
            </w:r>
          </w:hyperlink>
        </w:p>
        <w:p w:rsidR="00995107" w:rsidRDefault="00995107">
          <w:pPr>
            <w:pStyle w:val="TOC1"/>
            <w:tabs>
              <w:tab w:val="right" w:leader="dot" w:pos="9016"/>
            </w:tabs>
            <w:rPr>
              <w:noProof/>
            </w:rPr>
          </w:pPr>
          <w:hyperlink w:anchor="_Toc80973705" w:history="1">
            <w:r w:rsidRPr="004620CC">
              <w:rPr>
                <w:rStyle w:val="Hyperlink"/>
                <w:noProof/>
                <w:lang w:val="en-US"/>
              </w:rPr>
              <w:t>Answer to (c)</w:t>
            </w:r>
            <w:bookmarkStart w:id="0" w:name="_GoBack"/>
            <w:bookmarkEnd w:id="0"/>
            <w:r>
              <w:rPr>
                <w:noProof/>
                <w:webHidden/>
              </w:rPr>
              <w:tab/>
            </w:r>
            <w:r>
              <w:rPr>
                <w:noProof/>
                <w:webHidden/>
              </w:rPr>
              <w:fldChar w:fldCharType="begin"/>
            </w:r>
            <w:r>
              <w:rPr>
                <w:noProof/>
                <w:webHidden/>
              </w:rPr>
              <w:instrText xml:space="preserve"> PAGEREF _Toc80973705 \h </w:instrText>
            </w:r>
            <w:r>
              <w:rPr>
                <w:noProof/>
                <w:webHidden/>
              </w:rPr>
            </w:r>
            <w:r>
              <w:rPr>
                <w:noProof/>
                <w:webHidden/>
              </w:rPr>
              <w:fldChar w:fldCharType="separate"/>
            </w:r>
            <w:r w:rsidR="001C3C56">
              <w:rPr>
                <w:noProof/>
                <w:webHidden/>
              </w:rPr>
              <w:t>2</w:t>
            </w:r>
            <w:r>
              <w:rPr>
                <w:noProof/>
                <w:webHidden/>
              </w:rPr>
              <w:fldChar w:fldCharType="end"/>
            </w:r>
          </w:hyperlink>
        </w:p>
        <w:p w:rsidR="00995107" w:rsidRDefault="00995107">
          <w:pPr>
            <w:pStyle w:val="TOC1"/>
            <w:tabs>
              <w:tab w:val="right" w:leader="dot" w:pos="9016"/>
            </w:tabs>
            <w:rPr>
              <w:noProof/>
            </w:rPr>
          </w:pPr>
          <w:hyperlink w:anchor="_Toc80973706" w:history="1">
            <w:r w:rsidRPr="004620CC">
              <w:rPr>
                <w:rStyle w:val="Hyperlink"/>
                <w:noProof/>
                <w:lang w:val="en-US"/>
              </w:rPr>
              <w:t>(d) Discuss the limitations of break-even analysis</w:t>
            </w:r>
            <w:r>
              <w:rPr>
                <w:noProof/>
                <w:webHidden/>
              </w:rPr>
              <w:tab/>
            </w:r>
            <w:r>
              <w:rPr>
                <w:noProof/>
                <w:webHidden/>
              </w:rPr>
              <w:fldChar w:fldCharType="begin"/>
            </w:r>
            <w:r>
              <w:rPr>
                <w:noProof/>
                <w:webHidden/>
              </w:rPr>
              <w:instrText xml:space="preserve"> PAGEREF _Toc80973706 \h </w:instrText>
            </w:r>
            <w:r>
              <w:rPr>
                <w:noProof/>
                <w:webHidden/>
              </w:rPr>
            </w:r>
            <w:r>
              <w:rPr>
                <w:noProof/>
                <w:webHidden/>
              </w:rPr>
              <w:fldChar w:fldCharType="separate"/>
            </w:r>
            <w:r w:rsidR="001C3C56">
              <w:rPr>
                <w:noProof/>
                <w:webHidden/>
              </w:rPr>
              <w:t>3</w:t>
            </w:r>
            <w:r>
              <w:rPr>
                <w:noProof/>
                <w:webHidden/>
              </w:rPr>
              <w:fldChar w:fldCharType="end"/>
            </w:r>
          </w:hyperlink>
        </w:p>
        <w:p w:rsidR="00995107" w:rsidRDefault="00995107">
          <w:pPr>
            <w:pStyle w:val="TOC1"/>
            <w:tabs>
              <w:tab w:val="right" w:leader="dot" w:pos="9016"/>
            </w:tabs>
            <w:rPr>
              <w:noProof/>
            </w:rPr>
          </w:pPr>
          <w:hyperlink w:anchor="_Toc80973707" w:history="1">
            <w:r w:rsidRPr="004620CC">
              <w:rPr>
                <w:rStyle w:val="Hyperlink"/>
                <w:noProof/>
                <w:lang w:val="en-US"/>
              </w:rPr>
              <w:t>Question 2 answer:</w:t>
            </w:r>
            <w:r>
              <w:rPr>
                <w:noProof/>
                <w:webHidden/>
              </w:rPr>
              <w:tab/>
            </w:r>
            <w:r>
              <w:rPr>
                <w:noProof/>
                <w:webHidden/>
              </w:rPr>
              <w:fldChar w:fldCharType="begin"/>
            </w:r>
            <w:r>
              <w:rPr>
                <w:noProof/>
                <w:webHidden/>
              </w:rPr>
              <w:instrText xml:space="preserve"> PAGEREF _Toc80973707 \h </w:instrText>
            </w:r>
            <w:r>
              <w:rPr>
                <w:noProof/>
                <w:webHidden/>
              </w:rPr>
            </w:r>
            <w:r>
              <w:rPr>
                <w:noProof/>
                <w:webHidden/>
              </w:rPr>
              <w:fldChar w:fldCharType="separate"/>
            </w:r>
            <w:r w:rsidR="001C3C56">
              <w:rPr>
                <w:noProof/>
                <w:webHidden/>
              </w:rPr>
              <w:t>3</w:t>
            </w:r>
            <w:r>
              <w:rPr>
                <w:noProof/>
                <w:webHidden/>
              </w:rPr>
              <w:fldChar w:fldCharType="end"/>
            </w:r>
          </w:hyperlink>
        </w:p>
        <w:p w:rsidR="00995107" w:rsidRDefault="00995107">
          <w:pPr>
            <w:pStyle w:val="TOC1"/>
            <w:tabs>
              <w:tab w:val="right" w:leader="dot" w:pos="9016"/>
            </w:tabs>
            <w:rPr>
              <w:noProof/>
            </w:rPr>
          </w:pPr>
          <w:hyperlink w:anchor="_Toc80973708" w:history="1">
            <w:r w:rsidRPr="004620CC">
              <w:rPr>
                <w:rStyle w:val="Hyperlink"/>
                <w:noProof/>
                <w:lang w:val="en-US"/>
              </w:rPr>
              <w:t>Discuss the importance of management accounting</w:t>
            </w:r>
            <w:r>
              <w:rPr>
                <w:noProof/>
                <w:webHidden/>
              </w:rPr>
              <w:tab/>
            </w:r>
            <w:r>
              <w:rPr>
                <w:noProof/>
                <w:webHidden/>
              </w:rPr>
              <w:fldChar w:fldCharType="begin"/>
            </w:r>
            <w:r>
              <w:rPr>
                <w:noProof/>
                <w:webHidden/>
              </w:rPr>
              <w:instrText xml:space="preserve"> PAGEREF _Toc80973708 \h </w:instrText>
            </w:r>
            <w:r>
              <w:rPr>
                <w:noProof/>
                <w:webHidden/>
              </w:rPr>
            </w:r>
            <w:r>
              <w:rPr>
                <w:noProof/>
                <w:webHidden/>
              </w:rPr>
              <w:fldChar w:fldCharType="separate"/>
            </w:r>
            <w:r w:rsidR="001C3C56">
              <w:rPr>
                <w:noProof/>
                <w:webHidden/>
              </w:rPr>
              <w:t>3</w:t>
            </w:r>
            <w:r>
              <w:rPr>
                <w:noProof/>
                <w:webHidden/>
              </w:rPr>
              <w:fldChar w:fldCharType="end"/>
            </w:r>
          </w:hyperlink>
        </w:p>
        <w:p w:rsidR="00995107" w:rsidRDefault="00995107">
          <w:pPr>
            <w:pStyle w:val="TOC1"/>
            <w:tabs>
              <w:tab w:val="right" w:leader="dot" w:pos="9016"/>
            </w:tabs>
            <w:rPr>
              <w:noProof/>
            </w:rPr>
          </w:pPr>
          <w:hyperlink w:anchor="_Toc80973709" w:history="1">
            <w:r w:rsidRPr="004620CC">
              <w:rPr>
                <w:rStyle w:val="Hyperlink"/>
                <w:noProof/>
                <w:lang w:val="en-US"/>
              </w:rPr>
              <w:t>Discuss three techniques</w:t>
            </w:r>
            <w:r>
              <w:rPr>
                <w:noProof/>
                <w:webHidden/>
              </w:rPr>
              <w:tab/>
            </w:r>
            <w:r>
              <w:rPr>
                <w:noProof/>
                <w:webHidden/>
              </w:rPr>
              <w:fldChar w:fldCharType="begin"/>
            </w:r>
            <w:r>
              <w:rPr>
                <w:noProof/>
                <w:webHidden/>
              </w:rPr>
              <w:instrText xml:space="preserve"> PAGEREF _Toc80973709 \h </w:instrText>
            </w:r>
            <w:r>
              <w:rPr>
                <w:noProof/>
                <w:webHidden/>
              </w:rPr>
            </w:r>
            <w:r>
              <w:rPr>
                <w:noProof/>
                <w:webHidden/>
              </w:rPr>
              <w:fldChar w:fldCharType="separate"/>
            </w:r>
            <w:r w:rsidR="001C3C56">
              <w:rPr>
                <w:noProof/>
                <w:webHidden/>
              </w:rPr>
              <w:t>4</w:t>
            </w:r>
            <w:r>
              <w:rPr>
                <w:noProof/>
                <w:webHidden/>
              </w:rPr>
              <w:fldChar w:fldCharType="end"/>
            </w:r>
          </w:hyperlink>
        </w:p>
        <w:p w:rsidR="00995107" w:rsidRDefault="00995107">
          <w:pPr>
            <w:pStyle w:val="TOC1"/>
            <w:tabs>
              <w:tab w:val="right" w:leader="dot" w:pos="9016"/>
            </w:tabs>
            <w:rPr>
              <w:noProof/>
            </w:rPr>
          </w:pPr>
          <w:hyperlink w:anchor="_Toc80973710" w:history="1">
            <w:r w:rsidRPr="004620CC">
              <w:rPr>
                <w:rStyle w:val="Hyperlink"/>
                <w:noProof/>
                <w:lang w:val="en-US"/>
              </w:rPr>
              <w:t>Reference list:</w:t>
            </w:r>
            <w:r>
              <w:rPr>
                <w:noProof/>
                <w:webHidden/>
              </w:rPr>
              <w:tab/>
            </w:r>
            <w:r>
              <w:rPr>
                <w:noProof/>
                <w:webHidden/>
              </w:rPr>
              <w:fldChar w:fldCharType="begin"/>
            </w:r>
            <w:r>
              <w:rPr>
                <w:noProof/>
                <w:webHidden/>
              </w:rPr>
              <w:instrText xml:space="preserve"> PAGEREF _Toc80973710 \h </w:instrText>
            </w:r>
            <w:r>
              <w:rPr>
                <w:noProof/>
                <w:webHidden/>
              </w:rPr>
            </w:r>
            <w:r>
              <w:rPr>
                <w:noProof/>
                <w:webHidden/>
              </w:rPr>
              <w:fldChar w:fldCharType="separate"/>
            </w:r>
            <w:r w:rsidR="001C3C56">
              <w:rPr>
                <w:noProof/>
                <w:webHidden/>
              </w:rPr>
              <w:t>4</w:t>
            </w:r>
            <w:r>
              <w:rPr>
                <w:noProof/>
                <w:webHidden/>
              </w:rPr>
              <w:fldChar w:fldCharType="end"/>
            </w:r>
          </w:hyperlink>
        </w:p>
        <w:p w:rsidR="00995107" w:rsidRDefault="00995107">
          <w:r>
            <w:rPr>
              <w:b/>
              <w:bCs/>
              <w:noProof/>
            </w:rPr>
            <w:fldChar w:fldCharType="end"/>
          </w:r>
        </w:p>
      </w:sdtContent>
    </w:sdt>
    <w:p w:rsidR="00995107" w:rsidRDefault="00995107" w:rsidP="00995107">
      <w:pPr>
        <w:pStyle w:val="Heading1"/>
        <w:rPr>
          <w:lang w:val="en-US"/>
        </w:rPr>
      </w:pPr>
    </w:p>
    <w:p w:rsidR="00995107" w:rsidRDefault="00995107" w:rsidP="00995107">
      <w:pPr>
        <w:pStyle w:val="Heading1"/>
        <w:rPr>
          <w:lang w:val="en-US"/>
        </w:rPr>
      </w:pPr>
    </w:p>
    <w:p w:rsidR="00855B59" w:rsidRPr="001C3C56" w:rsidRDefault="00855B59" w:rsidP="001C3C56">
      <w:pPr>
        <w:pStyle w:val="Heading1"/>
        <w:jc w:val="both"/>
        <w:rPr>
          <w:rFonts w:asciiTheme="minorHAnsi" w:hAnsiTheme="minorHAnsi" w:cstheme="minorHAnsi"/>
          <w:sz w:val="24"/>
          <w:szCs w:val="24"/>
          <w:lang w:val="en-US"/>
        </w:rPr>
      </w:pPr>
      <w:bookmarkStart w:id="1" w:name="_Toc80973702"/>
      <w:r w:rsidRPr="001C3C56">
        <w:rPr>
          <w:rFonts w:asciiTheme="minorHAnsi" w:hAnsiTheme="minorHAnsi" w:cstheme="minorHAnsi"/>
          <w:sz w:val="24"/>
          <w:szCs w:val="24"/>
          <w:lang w:val="en-US"/>
        </w:rPr>
        <w:t>Question 1 Answer:</w:t>
      </w:r>
      <w:bookmarkEnd w:id="1"/>
    </w:p>
    <w:p w:rsidR="00855B59" w:rsidRPr="001C3C56" w:rsidRDefault="00855B59" w:rsidP="001C3C56">
      <w:pPr>
        <w:pStyle w:val="Heading1"/>
        <w:jc w:val="both"/>
        <w:rPr>
          <w:rFonts w:asciiTheme="minorHAnsi" w:hAnsiTheme="minorHAnsi" w:cstheme="minorHAnsi"/>
          <w:sz w:val="24"/>
          <w:szCs w:val="24"/>
          <w:lang w:val="en-US"/>
        </w:rPr>
      </w:pPr>
      <w:bookmarkStart w:id="2" w:name="_Toc80973703"/>
      <w:r w:rsidRPr="001C3C56">
        <w:rPr>
          <w:rFonts w:asciiTheme="minorHAnsi" w:hAnsiTheme="minorHAnsi" w:cstheme="minorHAnsi"/>
          <w:sz w:val="24"/>
          <w:szCs w:val="24"/>
          <w:lang w:val="en-US"/>
        </w:rPr>
        <w:t>(a) Calculate the break-even point</w:t>
      </w:r>
      <w:bookmarkEnd w:id="2"/>
    </w:p>
    <w:p w:rsidR="00855B59" w:rsidRPr="001C3C56" w:rsidRDefault="00855B59" w:rsidP="001C3C56">
      <w:pPr>
        <w:jc w:val="both"/>
        <w:rPr>
          <w:rFonts w:cstheme="minorHAnsi"/>
          <w:sz w:val="24"/>
          <w:szCs w:val="24"/>
          <w:u w:val="single"/>
          <w:lang w:val="en-US"/>
        </w:rPr>
      </w:pPr>
      <w:r w:rsidRPr="001C3C56">
        <w:rPr>
          <w:rFonts w:cstheme="minorHAnsi"/>
          <w:sz w:val="24"/>
          <w:szCs w:val="24"/>
          <w:u w:val="single"/>
          <w:lang w:val="en-US"/>
        </w:rPr>
        <w:t>Units request</w:t>
      </w:r>
    </w:p>
    <w:p w:rsidR="00855B59" w:rsidRPr="001C3C56" w:rsidRDefault="00855B59" w:rsidP="001C3C56">
      <w:pPr>
        <w:jc w:val="both"/>
        <w:rPr>
          <w:rFonts w:cstheme="minorHAnsi"/>
          <w:sz w:val="24"/>
          <w:szCs w:val="24"/>
          <w:lang w:val="en-US"/>
        </w:rPr>
      </w:pPr>
      <w:r w:rsidRPr="001C3C56">
        <w:rPr>
          <w:rFonts w:cstheme="minorHAnsi"/>
          <w:sz w:val="24"/>
          <w:szCs w:val="24"/>
          <w:lang w:val="en-US"/>
        </w:rPr>
        <w:t>Break even point  =    Fixed costs    /    Contribution per unit</w:t>
      </w:r>
    </w:p>
    <w:p w:rsidR="00855B59" w:rsidRPr="001C3C56" w:rsidRDefault="00855B59" w:rsidP="001C3C56">
      <w:pPr>
        <w:jc w:val="both"/>
        <w:rPr>
          <w:rFonts w:cstheme="minorHAnsi"/>
          <w:sz w:val="24"/>
          <w:szCs w:val="24"/>
          <w:lang w:val="en-US"/>
        </w:rPr>
      </w:pPr>
      <w:r w:rsidRPr="001C3C56">
        <w:rPr>
          <w:rFonts w:cstheme="minorHAnsi"/>
          <w:sz w:val="24"/>
          <w:szCs w:val="24"/>
          <w:lang w:val="en-US"/>
        </w:rPr>
        <w:t>Kerrigan Ltd Break even point is = 350,000/5 = 70,000</w:t>
      </w:r>
    </w:p>
    <w:p w:rsidR="00855B59" w:rsidRPr="001C3C56" w:rsidRDefault="00855B59" w:rsidP="001C3C56">
      <w:pPr>
        <w:jc w:val="both"/>
        <w:rPr>
          <w:rFonts w:cstheme="minorHAnsi"/>
          <w:sz w:val="24"/>
          <w:szCs w:val="24"/>
          <w:lang w:val="en-US"/>
        </w:rPr>
      </w:pPr>
      <w:r w:rsidRPr="001C3C56">
        <w:rPr>
          <w:rFonts w:cstheme="minorHAnsi"/>
          <w:sz w:val="24"/>
          <w:szCs w:val="24"/>
          <w:lang w:val="en-US"/>
        </w:rPr>
        <w:t>Contribution per unit is 5 = ( sales price – variable cost ) which is (11-6).</w:t>
      </w:r>
    </w:p>
    <w:p w:rsidR="00855B59" w:rsidRPr="001C3C56" w:rsidRDefault="00855B59" w:rsidP="001C3C56">
      <w:pPr>
        <w:jc w:val="both"/>
        <w:rPr>
          <w:rFonts w:cstheme="minorHAnsi"/>
          <w:sz w:val="24"/>
          <w:szCs w:val="24"/>
          <w:u w:val="single"/>
          <w:lang w:val="en-US"/>
        </w:rPr>
      </w:pPr>
      <w:r w:rsidRPr="001C3C56">
        <w:rPr>
          <w:rFonts w:cstheme="minorHAnsi"/>
          <w:sz w:val="24"/>
          <w:szCs w:val="24"/>
          <w:u w:val="single"/>
          <w:lang w:val="en-US"/>
        </w:rPr>
        <w:t>Revenue request is 770,000</w:t>
      </w:r>
    </w:p>
    <w:p w:rsidR="00855B59" w:rsidRPr="001C3C56" w:rsidRDefault="00855B59" w:rsidP="001C3C56">
      <w:pPr>
        <w:jc w:val="both"/>
        <w:rPr>
          <w:rFonts w:cstheme="minorHAnsi"/>
          <w:sz w:val="24"/>
          <w:szCs w:val="24"/>
          <w:lang w:val="en-US"/>
        </w:rPr>
      </w:pPr>
      <w:r w:rsidRPr="001C3C56">
        <w:rPr>
          <w:rFonts w:cstheme="minorHAnsi"/>
          <w:sz w:val="24"/>
          <w:szCs w:val="24"/>
          <w:lang w:val="en-US"/>
        </w:rPr>
        <w:t>BEP = Fix cost / gross profit margin = 350,000/ ( 75,000*11) – (75000*6) = 350,000 / 825,000-450,000 = 350,000 / 25000 = 14</w:t>
      </w:r>
    </w:p>
    <w:p w:rsidR="00855B59" w:rsidRPr="001C3C56" w:rsidRDefault="00855B59" w:rsidP="001C3C56">
      <w:pPr>
        <w:pStyle w:val="Heading1"/>
        <w:jc w:val="both"/>
        <w:rPr>
          <w:rFonts w:asciiTheme="minorHAnsi" w:hAnsiTheme="minorHAnsi" w:cstheme="minorHAnsi"/>
          <w:sz w:val="24"/>
          <w:szCs w:val="24"/>
          <w:lang w:val="en-US"/>
        </w:rPr>
      </w:pPr>
      <w:bookmarkStart w:id="3" w:name="_Toc80973704"/>
      <w:r w:rsidRPr="001C3C56">
        <w:rPr>
          <w:rFonts w:asciiTheme="minorHAnsi" w:hAnsiTheme="minorHAnsi" w:cstheme="minorHAnsi"/>
          <w:sz w:val="24"/>
          <w:szCs w:val="24"/>
        </w:rPr>
        <w:t>(b) Calculate the profit made</w:t>
      </w:r>
      <w:bookmarkEnd w:id="3"/>
    </w:p>
    <w:p w:rsidR="00855B59" w:rsidRPr="001C3C56" w:rsidRDefault="00855B59" w:rsidP="001C3C56">
      <w:pPr>
        <w:jc w:val="both"/>
        <w:rPr>
          <w:rFonts w:cstheme="minorHAnsi"/>
          <w:sz w:val="24"/>
          <w:szCs w:val="24"/>
          <w:u w:val="single"/>
          <w:lang w:val="en-US"/>
        </w:rPr>
      </w:pPr>
      <w:r w:rsidRPr="001C3C56">
        <w:rPr>
          <w:rFonts w:cstheme="minorHAnsi"/>
          <w:sz w:val="24"/>
          <w:szCs w:val="24"/>
          <w:lang w:val="en-US"/>
        </w:rPr>
        <w:t xml:space="preserve">Profit made = revenue – total cost = </w:t>
      </w:r>
      <w:r w:rsidRPr="001C3C56">
        <w:rPr>
          <w:rFonts w:cstheme="minorHAnsi"/>
          <w:sz w:val="24"/>
          <w:szCs w:val="24"/>
          <w:lang w:val="en-US"/>
        </w:rPr>
        <w:t xml:space="preserve">825,000-800,000 </w:t>
      </w:r>
      <w:r w:rsidRPr="001C3C56">
        <w:rPr>
          <w:rFonts w:cstheme="minorHAnsi"/>
          <w:sz w:val="24"/>
          <w:szCs w:val="24"/>
          <w:u w:val="single"/>
          <w:lang w:val="en-US"/>
        </w:rPr>
        <w:t>= profit made 25,000</w:t>
      </w:r>
    </w:p>
    <w:p w:rsidR="00855B59" w:rsidRPr="001C3C56" w:rsidRDefault="00A21BA2" w:rsidP="001C3C56">
      <w:pPr>
        <w:pStyle w:val="Heading1"/>
        <w:jc w:val="both"/>
        <w:rPr>
          <w:rFonts w:asciiTheme="minorHAnsi" w:hAnsiTheme="minorHAnsi" w:cstheme="minorHAnsi"/>
          <w:sz w:val="24"/>
          <w:szCs w:val="24"/>
          <w:lang w:val="en-US"/>
        </w:rPr>
      </w:pPr>
      <w:bookmarkStart w:id="4" w:name="_Toc80973705"/>
      <w:r w:rsidRPr="001C3C56">
        <w:rPr>
          <w:rFonts w:asciiTheme="minorHAnsi" w:hAnsiTheme="minorHAnsi" w:cstheme="minorHAnsi"/>
          <w:sz w:val="24"/>
          <w:szCs w:val="24"/>
          <w:lang w:val="en-US"/>
        </w:rPr>
        <w:t>Answer to (c)</w:t>
      </w:r>
      <w:bookmarkEnd w:id="4"/>
    </w:p>
    <w:p w:rsidR="00A21BA2" w:rsidRPr="001C3C56" w:rsidRDefault="00A21BA2" w:rsidP="001C3C56">
      <w:pPr>
        <w:jc w:val="both"/>
        <w:rPr>
          <w:rFonts w:cstheme="minorHAnsi"/>
          <w:sz w:val="24"/>
          <w:szCs w:val="24"/>
          <w:lang w:val="en-US"/>
        </w:rPr>
      </w:pPr>
      <w:r w:rsidRPr="001C3C56">
        <w:rPr>
          <w:rFonts w:cstheme="minorHAnsi"/>
          <w:sz w:val="24"/>
          <w:szCs w:val="24"/>
          <w:lang w:val="en-US"/>
        </w:rPr>
        <w:t>New fixed cost 350,000+10,000 = 360,000</w:t>
      </w:r>
    </w:p>
    <w:p w:rsidR="00A21BA2" w:rsidRPr="001C3C56" w:rsidRDefault="00A21BA2" w:rsidP="001C3C56">
      <w:pPr>
        <w:jc w:val="both"/>
        <w:rPr>
          <w:rFonts w:cstheme="minorHAnsi"/>
          <w:b/>
          <w:sz w:val="24"/>
          <w:szCs w:val="24"/>
          <w:lang w:val="en-US"/>
        </w:rPr>
      </w:pPr>
      <w:r w:rsidRPr="001C3C56">
        <w:rPr>
          <w:rFonts w:cstheme="minorHAnsi"/>
          <w:sz w:val="24"/>
          <w:szCs w:val="24"/>
          <w:lang w:val="en-US"/>
        </w:rPr>
        <w:lastRenderedPageBreak/>
        <w:t xml:space="preserve">Profit made = revenue – total cost = 1,040,000 - ( variable cost 560,000 + fixed cost 360,000) = 1,040,000 – 920,000 = </w:t>
      </w:r>
      <w:r w:rsidRPr="001C3C56">
        <w:rPr>
          <w:rFonts w:cstheme="minorHAnsi"/>
          <w:sz w:val="24"/>
          <w:szCs w:val="24"/>
          <w:u w:val="single"/>
          <w:lang w:val="en-US"/>
        </w:rPr>
        <w:t>new expected profit is 120,000</w:t>
      </w:r>
    </w:p>
    <w:p w:rsidR="0078308E" w:rsidRPr="001C3C56" w:rsidRDefault="0078308E" w:rsidP="001C3C56">
      <w:pPr>
        <w:jc w:val="both"/>
        <w:rPr>
          <w:rFonts w:cstheme="minorHAnsi"/>
          <w:sz w:val="24"/>
          <w:szCs w:val="24"/>
          <w:u w:val="single"/>
          <w:lang w:val="en-US"/>
        </w:rPr>
      </w:pPr>
      <w:r w:rsidRPr="001C3C56">
        <w:rPr>
          <w:rFonts w:cstheme="minorHAnsi"/>
          <w:sz w:val="24"/>
          <w:szCs w:val="24"/>
          <w:u w:val="single"/>
          <w:lang w:val="en-US"/>
        </w:rPr>
        <w:t>New break event point unit is 60,000</w:t>
      </w:r>
    </w:p>
    <w:p w:rsidR="0078308E" w:rsidRPr="001C3C56" w:rsidRDefault="0078308E" w:rsidP="001C3C56">
      <w:pPr>
        <w:jc w:val="both"/>
        <w:rPr>
          <w:rFonts w:cstheme="minorHAnsi"/>
          <w:sz w:val="24"/>
          <w:szCs w:val="24"/>
          <w:u w:val="single"/>
          <w:lang w:val="en-US"/>
        </w:rPr>
      </w:pPr>
      <w:r w:rsidRPr="001C3C56">
        <w:rPr>
          <w:rFonts w:cstheme="minorHAnsi"/>
          <w:sz w:val="24"/>
          <w:szCs w:val="24"/>
          <w:u w:val="single"/>
          <w:lang w:val="en-US"/>
        </w:rPr>
        <w:t>New break event point revenue is 780,000</w:t>
      </w:r>
    </w:p>
    <w:p w:rsidR="0078308E" w:rsidRPr="001C3C56" w:rsidRDefault="0078308E" w:rsidP="001C3C56">
      <w:pPr>
        <w:pStyle w:val="Heading1"/>
        <w:jc w:val="both"/>
        <w:rPr>
          <w:rFonts w:asciiTheme="minorHAnsi" w:hAnsiTheme="minorHAnsi" w:cstheme="minorHAnsi"/>
          <w:sz w:val="24"/>
          <w:szCs w:val="24"/>
          <w:lang w:val="en-US"/>
        </w:rPr>
      </w:pPr>
      <w:bookmarkStart w:id="5" w:name="_Toc80973706"/>
      <w:r w:rsidRPr="001C3C56">
        <w:rPr>
          <w:rFonts w:asciiTheme="minorHAnsi" w:hAnsiTheme="minorHAnsi" w:cstheme="minorHAnsi"/>
          <w:sz w:val="24"/>
          <w:szCs w:val="24"/>
          <w:lang w:val="en-US"/>
        </w:rPr>
        <w:t>(d) Discuss the limitations of break-even analysis</w:t>
      </w:r>
      <w:bookmarkEnd w:id="5"/>
    </w:p>
    <w:p w:rsidR="00A21BA2" w:rsidRPr="001C3C56" w:rsidRDefault="00A21BA2" w:rsidP="001C3C56">
      <w:pPr>
        <w:jc w:val="both"/>
        <w:rPr>
          <w:rFonts w:cstheme="minorHAnsi"/>
          <w:sz w:val="24"/>
          <w:szCs w:val="24"/>
          <w:u w:val="single"/>
          <w:lang w:val="en-US"/>
        </w:rPr>
      </w:pPr>
    </w:p>
    <w:p w:rsidR="00855B59" w:rsidRPr="001C3C56" w:rsidRDefault="006C0650" w:rsidP="001C3C56">
      <w:pPr>
        <w:jc w:val="both"/>
        <w:rPr>
          <w:rFonts w:cstheme="minorHAnsi"/>
          <w:sz w:val="24"/>
          <w:szCs w:val="24"/>
          <w:lang w:val="en-US"/>
        </w:rPr>
      </w:pPr>
      <w:r w:rsidRPr="001C3C56">
        <w:rPr>
          <w:rFonts w:cstheme="minorHAnsi"/>
          <w:sz w:val="24"/>
          <w:szCs w:val="24"/>
          <w:lang w:val="en-US"/>
        </w:rPr>
        <w:t>Since the break-even analysis is created there is discovered many limitations of it. There will be brief discussion below:</w:t>
      </w:r>
    </w:p>
    <w:p w:rsidR="006C0650" w:rsidRPr="001C3C56" w:rsidRDefault="006C0650" w:rsidP="001C3C56">
      <w:pPr>
        <w:pStyle w:val="ListParagraph"/>
        <w:numPr>
          <w:ilvl w:val="0"/>
          <w:numId w:val="1"/>
        </w:numPr>
        <w:jc w:val="both"/>
        <w:rPr>
          <w:rFonts w:cstheme="minorHAnsi"/>
          <w:sz w:val="24"/>
          <w:szCs w:val="24"/>
          <w:lang w:val="en-US"/>
        </w:rPr>
      </w:pPr>
      <w:r w:rsidRPr="001C3C56">
        <w:rPr>
          <w:rFonts w:cstheme="minorHAnsi"/>
          <w:sz w:val="24"/>
          <w:szCs w:val="24"/>
          <w:lang w:val="en-US"/>
        </w:rPr>
        <w:t>The analysis not taking into account any non-financial factors which is high level of risk as it could misleading the investors and shareholders. This could lead to serious financial damages and loss in case the investment decision is wrong.</w:t>
      </w:r>
    </w:p>
    <w:p w:rsidR="006C0650" w:rsidRPr="001C3C56" w:rsidRDefault="006C0650" w:rsidP="001C3C56">
      <w:pPr>
        <w:pStyle w:val="ListParagraph"/>
        <w:numPr>
          <w:ilvl w:val="0"/>
          <w:numId w:val="1"/>
        </w:numPr>
        <w:jc w:val="both"/>
        <w:rPr>
          <w:rFonts w:cstheme="minorHAnsi"/>
          <w:sz w:val="24"/>
          <w:szCs w:val="24"/>
          <w:lang w:val="en-US"/>
        </w:rPr>
      </w:pPr>
      <w:r w:rsidRPr="001C3C56">
        <w:rPr>
          <w:rFonts w:cstheme="minorHAnsi"/>
          <w:sz w:val="24"/>
          <w:szCs w:val="24"/>
          <w:lang w:val="en-US"/>
        </w:rPr>
        <w:t>Every sales levels depending of the selling price and the suppliers price which is not considered as main factor in the break-even analysis and again could lead to missed opportunities or serious financial damages for the company.</w:t>
      </w:r>
    </w:p>
    <w:p w:rsidR="006C0650" w:rsidRPr="001C3C56" w:rsidRDefault="006C0650" w:rsidP="001C3C56">
      <w:pPr>
        <w:pStyle w:val="ListParagraph"/>
        <w:numPr>
          <w:ilvl w:val="0"/>
          <w:numId w:val="1"/>
        </w:numPr>
        <w:jc w:val="both"/>
        <w:rPr>
          <w:rFonts w:cstheme="minorHAnsi"/>
          <w:sz w:val="24"/>
          <w:szCs w:val="24"/>
          <w:lang w:val="en-US"/>
        </w:rPr>
      </w:pPr>
      <w:r w:rsidRPr="001C3C56">
        <w:rPr>
          <w:rFonts w:cstheme="minorHAnsi"/>
          <w:sz w:val="24"/>
          <w:szCs w:val="24"/>
          <w:lang w:val="en-US"/>
        </w:rPr>
        <w:t>The market environment issues and challenges are not considered as for example the covid19 pandemic cannot be planned and predicted, but this is not even mentioned as presumption in the method.</w:t>
      </w:r>
    </w:p>
    <w:p w:rsidR="006C0650" w:rsidRPr="001C3C56" w:rsidRDefault="00BB06E2" w:rsidP="001C3C56">
      <w:pPr>
        <w:pStyle w:val="ListParagraph"/>
        <w:numPr>
          <w:ilvl w:val="0"/>
          <w:numId w:val="1"/>
        </w:numPr>
        <w:jc w:val="both"/>
        <w:rPr>
          <w:rFonts w:cstheme="minorHAnsi"/>
          <w:sz w:val="24"/>
          <w:szCs w:val="24"/>
          <w:lang w:val="en-US"/>
        </w:rPr>
      </w:pPr>
      <w:r w:rsidRPr="001C3C56">
        <w:rPr>
          <w:rFonts w:cstheme="minorHAnsi"/>
          <w:sz w:val="24"/>
          <w:szCs w:val="24"/>
          <w:lang w:val="en-US"/>
        </w:rPr>
        <w:t xml:space="preserve">According to the event-break analysis all this stock should be sold for the specific period of time, but this is not always possible at real within the operational sales and work. </w:t>
      </w:r>
    </w:p>
    <w:p w:rsidR="00BB06E2" w:rsidRPr="001C3C56" w:rsidRDefault="00D25F7A" w:rsidP="001C3C56">
      <w:pPr>
        <w:pStyle w:val="ListParagraph"/>
        <w:numPr>
          <w:ilvl w:val="0"/>
          <w:numId w:val="1"/>
        </w:numPr>
        <w:jc w:val="both"/>
        <w:rPr>
          <w:rFonts w:cstheme="minorHAnsi"/>
          <w:sz w:val="24"/>
          <w:szCs w:val="24"/>
          <w:lang w:val="en-US"/>
        </w:rPr>
      </w:pPr>
      <w:r w:rsidRPr="001C3C56">
        <w:rPr>
          <w:rFonts w:cstheme="minorHAnsi"/>
          <w:sz w:val="24"/>
          <w:szCs w:val="24"/>
          <w:lang w:val="en-US"/>
        </w:rPr>
        <w:t>This type of analysis can be executed for only single product and there is no option to be set whole ass</w:t>
      </w:r>
      <w:r w:rsidR="006A16FB" w:rsidRPr="001C3C56">
        <w:rPr>
          <w:rFonts w:cstheme="minorHAnsi"/>
          <w:sz w:val="24"/>
          <w:szCs w:val="24"/>
          <w:lang w:val="en-US"/>
        </w:rPr>
        <w:t>ortment of products or services and this limit the method effectiveness.</w:t>
      </w:r>
    </w:p>
    <w:p w:rsidR="006A16FB" w:rsidRPr="001C3C56" w:rsidRDefault="006A16FB" w:rsidP="001C3C56">
      <w:pPr>
        <w:pStyle w:val="ListParagraph"/>
        <w:numPr>
          <w:ilvl w:val="0"/>
          <w:numId w:val="1"/>
        </w:numPr>
        <w:jc w:val="both"/>
        <w:rPr>
          <w:rFonts w:cstheme="minorHAnsi"/>
          <w:sz w:val="24"/>
          <w:szCs w:val="24"/>
          <w:lang w:val="en-US"/>
        </w:rPr>
      </w:pPr>
      <w:r w:rsidRPr="001C3C56">
        <w:rPr>
          <w:rFonts w:cstheme="minorHAnsi"/>
          <w:sz w:val="24"/>
          <w:szCs w:val="24"/>
          <w:lang w:val="en-US"/>
        </w:rPr>
        <w:t>The one of the main points is missing which is the impact of the competitors and new entrances within the business market.</w:t>
      </w:r>
    </w:p>
    <w:p w:rsidR="006A16FB" w:rsidRPr="001C3C56" w:rsidRDefault="00DB53D4" w:rsidP="001C3C56">
      <w:pPr>
        <w:pStyle w:val="ListParagraph"/>
        <w:numPr>
          <w:ilvl w:val="0"/>
          <w:numId w:val="1"/>
        </w:numPr>
        <w:jc w:val="both"/>
        <w:rPr>
          <w:rFonts w:cstheme="minorHAnsi"/>
          <w:sz w:val="24"/>
          <w:szCs w:val="24"/>
          <w:lang w:val="en-US"/>
        </w:rPr>
      </w:pPr>
      <w:r w:rsidRPr="001C3C56">
        <w:rPr>
          <w:rFonts w:cstheme="minorHAnsi"/>
          <w:sz w:val="24"/>
          <w:szCs w:val="24"/>
          <w:lang w:val="en-US"/>
        </w:rPr>
        <w:t>Changes within the customer</w:t>
      </w:r>
      <w:r w:rsidR="006A16FB" w:rsidRPr="001C3C56">
        <w:rPr>
          <w:rFonts w:cstheme="minorHAnsi"/>
          <w:sz w:val="24"/>
          <w:szCs w:val="24"/>
          <w:lang w:val="en-US"/>
        </w:rPr>
        <w:t xml:space="preserve"> behavior also missing and this limit the correctness of the analysis. </w:t>
      </w:r>
    </w:p>
    <w:p w:rsidR="00CB70BF" w:rsidRPr="001C3C56" w:rsidRDefault="00CB70BF" w:rsidP="001C3C56">
      <w:pPr>
        <w:pStyle w:val="Heading1"/>
        <w:jc w:val="both"/>
        <w:rPr>
          <w:rFonts w:asciiTheme="minorHAnsi" w:hAnsiTheme="minorHAnsi" w:cstheme="minorHAnsi"/>
          <w:sz w:val="24"/>
          <w:szCs w:val="24"/>
          <w:lang w:val="en-US"/>
        </w:rPr>
      </w:pPr>
      <w:bookmarkStart w:id="6" w:name="_Toc80973707"/>
      <w:r w:rsidRPr="001C3C56">
        <w:rPr>
          <w:rFonts w:asciiTheme="minorHAnsi" w:hAnsiTheme="minorHAnsi" w:cstheme="minorHAnsi"/>
          <w:sz w:val="24"/>
          <w:szCs w:val="24"/>
          <w:lang w:val="en-US"/>
        </w:rPr>
        <w:t>Question 2 answer:</w:t>
      </w:r>
      <w:bookmarkEnd w:id="6"/>
    </w:p>
    <w:p w:rsidR="00241444" w:rsidRPr="001C3C56" w:rsidRDefault="00600DED" w:rsidP="001C3C56">
      <w:pPr>
        <w:pStyle w:val="Heading1"/>
        <w:jc w:val="both"/>
        <w:rPr>
          <w:rFonts w:asciiTheme="minorHAnsi" w:hAnsiTheme="minorHAnsi" w:cstheme="minorHAnsi"/>
          <w:sz w:val="24"/>
          <w:szCs w:val="24"/>
          <w:lang w:val="en-US"/>
        </w:rPr>
      </w:pPr>
      <w:bookmarkStart w:id="7" w:name="_Toc80973708"/>
      <w:r w:rsidRPr="001C3C56">
        <w:rPr>
          <w:rFonts w:asciiTheme="minorHAnsi" w:hAnsiTheme="minorHAnsi" w:cstheme="minorHAnsi"/>
          <w:sz w:val="24"/>
          <w:szCs w:val="24"/>
          <w:lang w:val="en-US"/>
        </w:rPr>
        <w:t>Discuss the importance of management accounting</w:t>
      </w:r>
      <w:bookmarkEnd w:id="7"/>
    </w:p>
    <w:p w:rsidR="00997087" w:rsidRPr="001C3C56" w:rsidRDefault="00997087" w:rsidP="001C3C56">
      <w:pPr>
        <w:pStyle w:val="ListParagraph"/>
        <w:jc w:val="both"/>
        <w:rPr>
          <w:rFonts w:cstheme="minorHAnsi"/>
          <w:sz w:val="24"/>
          <w:szCs w:val="24"/>
          <w:lang w:val="en-US"/>
        </w:rPr>
      </w:pPr>
    </w:p>
    <w:p w:rsidR="00997087" w:rsidRPr="001C3C56" w:rsidRDefault="00997087" w:rsidP="001C3C56">
      <w:pPr>
        <w:pStyle w:val="ListParagraph"/>
        <w:jc w:val="both"/>
        <w:rPr>
          <w:rFonts w:cstheme="minorHAnsi"/>
          <w:sz w:val="24"/>
          <w:szCs w:val="24"/>
          <w:lang w:val="en-US"/>
        </w:rPr>
      </w:pPr>
      <w:r w:rsidRPr="001C3C56">
        <w:rPr>
          <w:rFonts w:cstheme="minorHAnsi"/>
          <w:sz w:val="24"/>
          <w:szCs w:val="24"/>
          <w:lang w:val="en-US"/>
        </w:rPr>
        <w:t xml:space="preserve">Financial accounting is primarily concerned with data and information pertaining to revenue, spending, and assets, but solely in the form of data. Management accounting is primarily concerned with determining how to use accounting data and </w:t>
      </w:r>
      <w:r w:rsidRPr="001C3C56">
        <w:rPr>
          <w:rFonts w:cstheme="minorHAnsi"/>
          <w:sz w:val="24"/>
          <w:szCs w:val="24"/>
          <w:lang w:val="en-US"/>
        </w:rPr>
        <w:lastRenderedPageBreak/>
        <w:t>reports to alter operational tasks and operations in order to reduce costs and liabilities while boosting net profit for the business.</w:t>
      </w:r>
    </w:p>
    <w:p w:rsidR="00997087" w:rsidRPr="001C3C56" w:rsidRDefault="00997087" w:rsidP="001C3C56">
      <w:pPr>
        <w:pStyle w:val="ListParagraph"/>
        <w:jc w:val="both"/>
        <w:rPr>
          <w:rFonts w:cstheme="minorHAnsi"/>
          <w:sz w:val="24"/>
          <w:szCs w:val="24"/>
          <w:lang w:val="en-US"/>
        </w:rPr>
      </w:pPr>
    </w:p>
    <w:p w:rsidR="00997087" w:rsidRPr="001C3C56" w:rsidRDefault="00997087" w:rsidP="001C3C56">
      <w:pPr>
        <w:pStyle w:val="ListParagraph"/>
        <w:jc w:val="both"/>
        <w:rPr>
          <w:rFonts w:cstheme="minorHAnsi"/>
          <w:sz w:val="24"/>
          <w:szCs w:val="24"/>
          <w:lang w:val="en-US"/>
        </w:rPr>
      </w:pPr>
      <w:r w:rsidRPr="001C3C56">
        <w:rPr>
          <w:rFonts w:cstheme="minorHAnsi"/>
          <w:sz w:val="24"/>
          <w:szCs w:val="24"/>
          <w:lang w:val="en-US"/>
        </w:rPr>
        <w:t>Both management and financial accounting are vital for the firm, and they must work together to achieve optimal net profit and sustainable development for the organization.</w:t>
      </w:r>
      <w:r w:rsidRPr="001C3C56">
        <w:rPr>
          <w:rFonts w:cstheme="minorHAnsi"/>
          <w:sz w:val="24"/>
          <w:szCs w:val="24"/>
          <w:lang w:val="en-US"/>
        </w:rPr>
        <w:t xml:space="preserve"> </w:t>
      </w:r>
      <w:r w:rsidRPr="001C3C56">
        <w:rPr>
          <w:rFonts w:cstheme="minorHAnsi"/>
          <w:sz w:val="24"/>
          <w:szCs w:val="24"/>
          <w:lang w:val="en-US"/>
        </w:rPr>
        <w:t>Financial accounting solely considers financial information, whereas management accounting considers both financial and non-financial information.</w:t>
      </w:r>
    </w:p>
    <w:p w:rsidR="00997087" w:rsidRPr="001C3C56" w:rsidRDefault="00997087" w:rsidP="001C3C56">
      <w:pPr>
        <w:pStyle w:val="ListParagraph"/>
        <w:jc w:val="both"/>
        <w:rPr>
          <w:rFonts w:cstheme="minorHAnsi"/>
          <w:sz w:val="24"/>
          <w:szCs w:val="24"/>
          <w:lang w:val="en-US"/>
        </w:rPr>
      </w:pPr>
    </w:p>
    <w:p w:rsidR="00997087" w:rsidRPr="001C3C56" w:rsidRDefault="00B47120" w:rsidP="001C3C56">
      <w:pPr>
        <w:pStyle w:val="ListParagraph"/>
        <w:jc w:val="both"/>
        <w:rPr>
          <w:rFonts w:cstheme="minorHAnsi"/>
          <w:sz w:val="24"/>
          <w:szCs w:val="24"/>
          <w:lang w:val="en-US"/>
        </w:rPr>
      </w:pPr>
      <w:r w:rsidRPr="001C3C56">
        <w:rPr>
          <w:rFonts w:cstheme="minorHAnsi"/>
          <w:sz w:val="24"/>
          <w:szCs w:val="24"/>
          <w:lang w:val="en-US"/>
        </w:rPr>
        <w:t>Management accounting is essential for any business since high profits cannot be obtained without adopting accounting strategies. Accounting's primary goals are planning, control, and decision making. No firm can develop and attain maximum profit in the long run unless it has a proper and tight plan for reaching this accounting aim.</w:t>
      </w:r>
    </w:p>
    <w:p w:rsidR="00972776" w:rsidRPr="001C3C56" w:rsidRDefault="00972776" w:rsidP="001C3C56">
      <w:pPr>
        <w:pStyle w:val="ListParagraph"/>
        <w:jc w:val="both"/>
        <w:rPr>
          <w:rFonts w:cstheme="minorHAnsi"/>
          <w:sz w:val="24"/>
          <w:szCs w:val="24"/>
          <w:lang w:val="en-US"/>
        </w:rPr>
      </w:pPr>
    </w:p>
    <w:p w:rsidR="00972776" w:rsidRPr="001C3C56" w:rsidRDefault="00972776" w:rsidP="001C3C56">
      <w:pPr>
        <w:pStyle w:val="Heading1"/>
        <w:jc w:val="both"/>
        <w:rPr>
          <w:rFonts w:asciiTheme="minorHAnsi" w:hAnsiTheme="minorHAnsi" w:cstheme="minorHAnsi"/>
          <w:sz w:val="24"/>
          <w:szCs w:val="24"/>
          <w:lang w:val="en-US"/>
        </w:rPr>
      </w:pPr>
      <w:bookmarkStart w:id="8" w:name="_Toc80973709"/>
      <w:r w:rsidRPr="001C3C56">
        <w:rPr>
          <w:rFonts w:asciiTheme="minorHAnsi" w:hAnsiTheme="minorHAnsi" w:cstheme="minorHAnsi"/>
          <w:sz w:val="24"/>
          <w:szCs w:val="24"/>
          <w:lang w:val="en-US"/>
        </w:rPr>
        <w:t>Discuss three techniques</w:t>
      </w:r>
      <w:bookmarkEnd w:id="8"/>
    </w:p>
    <w:p w:rsidR="00972776" w:rsidRPr="001C3C56" w:rsidRDefault="00972776" w:rsidP="001C3C56">
      <w:pPr>
        <w:jc w:val="both"/>
        <w:rPr>
          <w:rFonts w:cstheme="minorHAnsi"/>
          <w:sz w:val="24"/>
          <w:szCs w:val="24"/>
          <w:lang w:val="en-US"/>
        </w:rPr>
      </w:pPr>
    </w:p>
    <w:p w:rsidR="00972776" w:rsidRPr="001C3C56" w:rsidRDefault="00972776" w:rsidP="001C3C56">
      <w:pPr>
        <w:jc w:val="both"/>
        <w:rPr>
          <w:rFonts w:cstheme="minorHAnsi"/>
          <w:sz w:val="24"/>
          <w:szCs w:val="24"/>
          <w:lang w:val="en-US"/>
        </w:rPr>
      </w:pPr>
      <w:r w:rsidRPr="001C3C56">
        <w:rPr>
          <w:rFonts w:cstheme="minorHAnsi"/>
          <w:sz w:val="24"/>
          <w:szCs w:val="24"/>
          <w:lang w:val="en-US"/>
        </w:rPr>
        <w:t xml:space="preserve">         </w:t>
      </w:r>
      <w:r w:rsidR="00863411" w:rsidRPr="001C3C56">
        <w:rPr>
          <w:rFonts w:cstheme="minorHAnsi"/>
          <w:sz w:val="24"/>
          <w:szCs w:val="24"/>
          <w:lang w:val="en-US"/>
        </w:rPr>
        <w:t>The main three techniques are planning, control and decisions making as they are base for the management accounting and achieving results.</w:t>
      </w:r>
    </w:p>
    <w:p w:rsidR="00863411" w:rsidRPr="001C3C56" w:rsidRDefault="00863411" w:rsidP="001C3C56">
      <w:pPr>
        <w:pStyle w:val="ListParagraph"/>
        <w:numPr>
          <w:ilvl w:val="0"/>
          <w:numId w:val="1"/>
        </w:numPr>
        <w:jc w:val="both"/>
        <w:rPr>
          <w:rFonts w:cstheme="minorHAnsi"/>
          <w:sz w:val="24"/>
          <w:szCs w:val="24"/>
          <w:lang w:val="en-US"/>
        </w:rPr>
      </w:pPr>
      <w:r w:rsidRPr="001C3C56">
        <w:rPr>
          <w:rFonts w:cstheme="minorHAnsi"/>
          <w:sz w:val="24"/>
          <w:szCs w:val="24"/>
          <w:lang w:val="en-US"/>
        </w:rPr>
        <w:t xml:space="preserve">Planning is of first main importance as without planning proper budgets for all activities there </w:t>
      </w:r>
      <w:r w:rsidR="00F2171D" w:rsidRPr="001C3C56">
        <w:rPr>
          <w:rFonts w:cstheme="minorHAnsi"/>
          <w:sz w:val="24"/>
          <w:szCs w:val="24"/>
          <w:lang w:val="en-US"/>
        </w:rPr>
        <w:t>no any</w:t>
      </w:r>
      <w:r w:rsidRPr="001C3C56">
        <w:rPr>
          <w:rFonts w:cstheme="minorHAnsi"/>
          <w:sz w:val="24"/>
          <w:szCs w:val="24"/>
          <w:lang w:val="en-US"/>
        </w:rPr>
        <w:t xml:space="preserve"> possibilities to control and achieve any set company objectives and targets. </w:t>
      </w:r>
    </w:p>
    <w:p w:rsidR="00F2171D" w:rsidRPr="001C3C56" w:rsidRDefault="00F2171D" w:rsidP="001C3C56">
      <w:pPr>
        <w:pStyle w:val="ListParagraph"/>
        <w:numPr>
          <w:ilvl w:val="0"/>
          <w:numId w:val="1"/>
        </w:numPr>
        <w:jc w:val="both"/>
        <w:rPr>
          <w:rFonts w:cstheme="minorHAnsi"/>
          <w:sz w:val="24"/>
          <w:szCs w:val="24"/>
          <w:lang w:val="en-US"/>
        </w:rPr>
      </w:pPr>
      <w:r w:rsidRPr="001C3C56">
        <w:rPr>
          <w:rFonts w:cstheme="minorHAnsi"/>
          <w:sz w:val="24"/>
          <w:szCs w:val="24"/>
          <w:lang w:val="en-US"/>
        </w:rPr>
        <w:t>Control over the performance is critical for every company performance and achieving the KPIs quarterly and end of the accounting period. This control need to be implement daily, weekly and monthly for achieving bets possible results and sustainability for the company in short and long term.</w:t>
      </w:r>
    </w:p>
    <w:p w:rsidR="00F2171D" w:rsidRPr="001C3C56" w:rsidRDefault="00F2171D" w:rsidP="001C3C56">
      <w:pPr>
        <w:pStyle w:val="ListParagraph"/>
        <w:numPr>
          <w:ilvl w:val="0"/>
          <w:numId w:val="1"/>
        </w:numPr>
        <w:jc w:val="both"/>
        <w:rPr>
          <w:rFonts w:cstheme="minorHAnsi"/>
          <w:sz w:val="24"/>
          <w:szCs w:val="24"/>
          <w:lang w:val="en-US"/>
        </w:rPr>
      </w:pPr>
      <w:r w:rsidRPr="001C3C56">
        <w:rPr>
          <w:rFonts w:cstheme="minorHAnsi"/>
          <w:sz w:val="24"/>
          <w:szCs w:val="24"/>
          <w:lang w:val="en-US"/>
        </w:rPr>
        <w:t xml:space="preserve">Decisions making is the point which is critical for the real implementation of the whole management accounting process as if the whole data is not used for implementing real actions and improving smart decisions then all other important factors planning and control will not be enough productive. </w:t>
      </w:r>
    </w:p>
    <w:p w:rsidR="00F2171D" w:rsidRPr="001C3C56" w:rsidRDefault="00F2171D" w:rsidP="001C3C56">
      <w:pPr>
        <w:pStyle w:val="ListParagraph"/>
        <w:jc w:val="both"/>
        <w:rPr>
          <w:rFonts w:cstheme="minorHAnsi"/>
          <w:sz w:val="24"/>
          <w:szCs w:val="24"/>
          <w:lang w:val="en-US"/>
        </w:rPr>
      </w:pPr>
    </w:p>
    <w:p w:rsidR="00F2171D" w:rsidRPr="001C3C56" w:rsidRDefault="00F2171D" w:rsidP="001C3C56">
      <w:pPr>
        <w:pStyle w:val="ListParagraph"/>
        <w:jc w:val="both"/>
        <w:rPr>
          <w:rFonts w:cstheme="minorHAnsi"/>
          <w:sz w:val="24"/>
          <w:szCs w:val="24"/>
          <w:lang w:val="en-US"/>
        </w:rPr>
      </w:pPr>
      <w:r w:rsidRPr="001C3C56">
        <w:rPr>
          <w:rFonts w:cstheme="minorHAnsi"/>
          <w:sz w:val="24"/>
          <w:szCs w:val="24"/>
          <w:lang w:val="en-US"/>
        </w:rPr>
        <w:t>All the three points need to work and collaborate within very proper and smooth collaboration in order to deliver maximum results and profit for the company.</w:t>
      </w:r>
    </w:p>
    <w:p w:rsidR="00995107" w:rsidRPr="001C3C56" w:rsidRDefault="00995107" w:rsidP="001C3C56">
      <w:pPr>
        <w:pStyle w:val="ListParagraph"/>
        <w:jc w:val="both"/>
        <w:rPr>
          <w:rFonts w:cstheme="minorHAnsi"/>
          <w:sz w:val="24"/>
          <w:szCs w:val="24"/>
          <w:lang w:val="en-US"/>
        </w:rPr>
      </w:pPr>
    </w:p>
    <w:p w:rsidR="001C3C56" w:rsidRPr="001C3C56" w:rsidRDefault="001C3C56" w:rsidP="001C3C56">
      <w:pPr>
        <w:pStyle w:val="Heading1"/>
        <w:jc w:val="both"/>
        <w:rPr>
          <w:rFonts w:asciiTheme="minorHAnsi" w:hAnsiTheme="minorHAnsi" w:cstheme="minorHAnsi"/>
          <w:sz w:val="24"/>
          <w:szCs w:val="24"/>
          <w:lang w:val="en-US"/>
        </w:rPr>
      </w:pPr>
      <w:bookmarkStart w:id="9" w:name="_Toc80973710"/>
    </w:p>
    <w:p w:rsidR="00995107" w:rsidRPr="001C3C56" w:rsidRDefault="00995107" w:rsidP="001C3C56">
      <w:pPr>
        <w:pStyle w:val="Heading1"/>
        <w:jc w:val="both"/>
        <w:rPr>
          <w:rFonts w:asciiTheme="minorHAnsi" w:hAnsiTheme="minorHAnsi" w:cstheme="minorHAnsi"/>
          <w:sz w:val="24"/>
          <w:szCs w:val="24"/>
          <w:lang w:val="en-US"/>
        </w:rPr>
      </w:pPr>
      <w:r w:rsidRPr="001C3C56">
        <w:rPr>
          <w:rFonts w:asciiTheme="minorHAnsi" w:hAnsiTheme="minorHAnsi" w:cstheme="minorHAnsi"/>
          <w:sz w:val="24"/>
          <w:szCs w:val="24"/>
          <w:lang w:val="en-US"/>
        </w:rPr>
        <w:t>Reference list:</w:t>
      </w:r>
      <w:bookmarkEnd w:id="9"/>
    </w:p>
    <w:p w:rsidR="00995107" w:rsidRPr="001C3C56" w:rsidRDefault="00995107" w:rsidP="001C3C56">
      <w:pPr>
        <w:pStyle w:val="ListParagraph"/>
        <w:jc w:val="both"/>
        <w:rPr>
          <w:rFonts w:cstheme="minorHAnsi"/>
          <w:sz w:val="24"/>
          <w:szCs w:val="24"/>
          <w:lang w:val="en-US"/>
        </w:rPr>
      </w:pPr>
    </w:p>
    <w:p w:rsidR="001C3C56" w:rsidRPr="001C3C56" w:rsidRDefault="001C3C56" w:rsidP="001C3C56">
      <w:pPr>
        <w:pStyle w:val="ListParagraph"/>
        <w:jc w:val="both"/>
        <w:rPr>
          <w:rFonts w:cstheme="minorHAnsi"/>
          <w:sz w:val="24"/>
          <w:szCs w:val="24"/>
          <w:lang w:val="en-US"/>
        </w:rPr>
      </w:pPr>
    </w:p>
    <w:p w:rsidR="001C3C56" w:rsidRPr="001C3C56" w:rsidRDefault="001C3C56" w:rsidP="001C3C56">
      <w:pPr>
        <w:pStyle w:val="ListParagraph"/>
        <w:jc w:val="both"/>
        <w:rPr>
          <w:rFonts w:cstheme="minorHAnsi"/>
          <w:sz w:val="24"/>
          <w:szCs w:val="24"/>
          <w:lang w:val="en-US"/>
        </w:rPr>
      </w:pPr>
    </w:p>
    <w:p w:rsidR="001C3C56" w:rsidRPr="001C3C56" w:rsidRDefault="001C3C56" w:rsidP="001C3C56">
      <w:pPr>
        <w:pStyle w:val="ListParagraph"/>
        <w:jc w:val="both"/>
        <w:rPr>
          <w:rFonts w:cstheme="minorHAnsi"/>
          <w:sz w:val="24"/>
          <w:szCs w:val="24"/>
          <w:lang w:val="en-US"/>
        </w:rPr>
      </w:pPr>
      <w:r w:rsidRPr="001C3C56">
        <w:rPr>
          <w:rFonts w:cstheme="minorHAnsi"/>
          <w:sz w:val="24"/>
          <w:szCs w:val="24"/>
          <w:lang w:val="en-US"/>
        </w:rPr>
        <w:t>Cinquini, L. and Mitchell, F., 2005. Success in management accounting: lessons from the activity‐based costing/management experience. Journal of Accounting &amp; Organizational Change.</w:t>
      </w:r>
    </w:p>
    <w:p w:rsidR="001C3C56" w:rsidRPr="001C3C56" w:rsidRDefault="001C3C56" w:rsidP="001C3C56">
      <w:pPr>
        <w:pStyle w:val="ListParagraph"/>
        <w:jc w:val="both"/>
        <w:rPr>
          <w:rFonts w:cstheme="minorHAnsi"/>
          <w:sz w:val="24"/>
          <w:szCs w:val="24"/>
          <w:lang w:val="en-US"/>
        </w:rPr>
      </w:pPr>
      <w:r w:rsidRPr="001C3C56">
        <w:rPr>
          <w:rFonts w:cstheme="minorHAnsi"/>
          <w:sz w:val="24"/>
          <w:szCs w:val="24"/>
          <w:lang w:val="en-US"/>
        </w:rPr>
        <w:t>Hussey, R., 1989. Break-even analysis. In Cost and Management Accounting (pp. 139-151). Palgrave, London.</w:t>
      </w:r>
    </w:p>
    <w:p w:rsidR="001C3C56" w:rsidRPr="001C3C56" w:rsidRDefault="001C3C56" w:rsidP="001C3C56">
      <w:pPr>
        <w:pStyle w:val="ListParagraph"/>
        <w:jc w:val="both"/>
        <w:rPr>
          <w:rFonts w:cstheme="minorHAnsi"/>
          <w:sz w:val="24"/>
          <w:szCs w:val="24"/>
          <w:lang w:val="en-US"/>
        </w:rPr>
      </w:pPr>
      <w:r w:rsidRPr="001C3C56">
        <w:rPr>
          <w:rFonts w:cstheme="minorHAnsi"/>
          <w:sz w:val="24"/>
          <w:szCs w:val="24"/>
          <w:lang w:val="en-US"/>
        </w:rPr>
        <w:t>Maheshwari, S.N., Maheshwari, S.K. and Maheshwari, M.S.K., 2021. Principles of Management Accounting. Sultan Chand &amp; Sons.</w:t>
      </w:r>
    </w:p>
    <w:p w:rsidR="001C3C56" w:rsidRPr="001C3C56" w:rsidRDefault="001C3C56" w:rsidP="001C3C56">
      <w:pPr>
        <w:pStyle w:val="ListParagraph"/>
        <w:jc w:val="both"/>
        <w:rPr>
          <w:rFonts w:cstheme="minorHAnsi"/>
          <w:sz w:val="24"/>
          <w:szCs w:val="24"/>
          <w:lang w:val="en-US"/>
        </w:rPr>
      </w:pPr>
      <w:r w:rsidRPr="001C3C56">
        <w:rPr>
          <w:rFonts w:cstheme="minorHAnsi"/>
          <w:sz w:val="24"/>
          <w:szCs w:val="24"/>
          <w:lang w:val="en-US"/>
        </w:rPr>
        <w:t>Messer, R., 2020. Break Even Decisions. In Financial Modeling for Decision Making: Using MS-Excel in Accounting and Finance. Emerald Publishing Limited.</w:t>
      </w:r>
    </w:p>
    <w:p w:rsidR="00CB70BF" w:rsidRPr="00CB70BF" w:rsidRDefault="00CB70BF" w:rsidP="00CB70BF">
      <w:pPr>
        <w:rPr>
          <w:sz w:val="24"/>
          <w:szCs w:val="24"/>
          <w:lang w:val="en-US"/>
        </w:rPr>
      </w:pPr>
    </w:p>
    <w:p w:rsidR="00855B59" w:rsidRPr="00855B59" w:rsidRDefault="00855B59" w:rsidP="00855B59">
      <w:pPr>
        <w:rPr>
          <w:sz w:val="24"/>
          <w:szCs w:val="24"/>
          <w:lang w:val="en-US"/>
        </w:rPr>
      </w:pPr>
    </w:p>
    <w:sectPr w:rsidR="00855B59" w:rsidRPr="00855B5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3DD6" w:rsidRDefault="00D43DD6" w:rsidP="00995107">
      <w:pPr>
        <w:spacing w:after="0" w:line="240" w:lineRule="auto"/>
      </w:pPr>
      <w:r>
        <w:separator/>
      </w:r>
    </w:p>
  </w:endnote>
  <w:endnote w:type="continuationSeparator" w:id="0">
    <w:p w:rsidR="00D43DD6" w:rsidRDefault="00D43DD6" w:rsidP="00995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297833"/>
      <w:docPartObj>
        <w:docPartGallery w:val="Page Numbers (Bottom of Page)"/>
        <w:docPartUnique/>
      </w:docPartObj>
    </w:sdtPr>
    <w:sdtEndPr>
      <w:rPr>
        <w:noProof/>
      </w:rPr>
    </w:sdtEndPr>
    <w:sdtContent>
      <w:p w:rsidR="00995107" w:rsidRDefault="00995107">
        <w:pPr>
          <w:pStyle w:val="Footer"/>
          <w:jc w:val="right"/>
        </w:pPr>
        <w:r>
          <w:fldChar w:fldCharType="begin"/>
        </w:r>
        <w:r>
          <w:instrText xml:space="preserve"> PAGE   \* MERGEFORMAT </w:instrText>
        </w:r>
        <w:r>
          <w:fldChar w:fldCharType="separate"/>
        </w:r>
        <w:r w:rsidR="00F0033F">
          <w:rPr>
            <w:noProof/>
          </w:rPr>
          <w:t>2</w:t>
        </w:r>
        <w:r>
          <w:rPr>
            <w:noProof/>
          </w:rPr>
          <w:fldChar w:fldCharType="end"/>
        </w:r>
      </w:p>
    </w:sdtContent>
  </w:sdt>
  <w:p w:rsidR="00995107" w:rsidRDefault="009951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3DD6" w:rsidRDefault="00D43DD6" w:rsidP="00995107">
      <w:pPr>
        <w:spacing w:after="0" w:line="240" w:lineRule="auto"/>
      </w:pPr>
      <w:r>
        <w:separator/>
      </w:r>
    </w:p>
  </w:footnote>
  <w:footnote w:type="continuationSeparator" w:id="0">
    <w:p w:rsidR="00D43DD6" w:rsidRDefault="00D43DD6" w:rsidP="0099510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527F5"/>
    <w:multiLevelType w:val="hybridMultilevel"/>
    <w:tmpl w:val="BB92839C"/>
    <w:lvl w:ilvl="0" w:tplc="48A0890A">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466F525A"/>
    <w:multiLevelType w:val="hybridMultilevel"/>
    <w:tmpl w:val="02A82E38"/>
    <w:lvl w:ilvl="0" w:tplc="90CC7522">
      <w:start w:val="4"/>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4"/>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5B59"/>
    <w:rsid w:val="001C3C56"/>
    <w:rsid w:val="00241444"/>
    <w:rsid w:val="00600DED"/>
    <w:rsid w:val="006A16FB"/>
    <w:rsid w:val="006C0650"/>
    <w:rsid w:val="0078308E"/>
    <w:rsid w:val="00796D32"/>
    <w:rsid w:val="00855B59"/>
    <w:rsid w:val="00863411"/>
    <w:rsid w:val="00972776"/>
    <w:rsid w:val="00995107"/>
    <w:rsid w:val="00997087"/>
    <w:rsid w:val="00A21BA2"/>
    <w:rsid w:val="00B47120"/>
    <w:rsid w:val="00BB06E2"/>
    <w:rsid w:val="00CB70BF"/>
    <w:rsid w:val="00D25F7A"/>
    <w:rsid w:val="00D43DD6"/>
    <w:rsid w:val="00DB53D4"/>
    <w:rsid w:val="00F0033F"/>
    <w:rsid w:val="00F2171D"/>
    <w:rsid w:val="00F7209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951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55B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B59"/>
    <w:rPr>
      <w:rFonts w:ascii="Tahoma" w:hAnsi="Tahoma" w:cs="Tahoma"/>
      <w:sz w:val="16"/>
      <w:szCs w:val="16"/>
    </w:rPr>
  </w:style>
  <w:style w:type="paragraph" w:styleId="ListParagraph">
    <w:name w:val="List Paragraph"/>
    <w:basedOn w:val="Normal"/>
    <w:uiPriority w:val="34"/>
    <w:qFormat/>
    <w:rsid w:val="006C0650"/>
    <w:pPr>
      <w:ind w:left="720"/>
      <w:contextualSpacing/>
    </w:pPr>
  </w:style>
  <w:style w:type="character" w:customStyle="1" w:styleId="Heading1Char">
    <w:name w:val="Heading 1 Char"/>
    <w:basedOn w:val="DefaultParagraphFont"/>
    <w:link w:val="Heading1"/>
    <w:uiPriority w:val="9"/>
    <w:rsid w:val="00995107"/>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995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107"/>
  </w:style>
  <w:style w:type="paragraph" w:styleId="Footer">
    <w:name w:val="footer"/>
    <w:basedOn w:val="Normal"/>
    <w:link w:val="FooterChar"/>
    <w:uiPriority w:val="99"/>
    <w:unhideWhenUsed/>
    <w:rsid w:val="00995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107"/>
  </w:style>
  <w:style w:type="paragraph" w:styleId="TOCHeading">
    <w:name w:val="TOC Heading"/>
    <w:basedOn w:val="Heading1"/>
    <w:next w:val="Normal"/>
    <w:uiPriority w:val="39"/>
    <w:semiHidden/>
    <w:unhideWhenUsed/>
    <w:qFormat/>
    <w:rsid w:val="00995107"/>
    <w:pPr>
      <w:outlineLvl w:val="9"/>
    </w:pPr>
    <w:rPr>
      <w:lang w:val="en-US" w:eastAsia="ja-JP"/>
    </w:rPr>
  </w:style>
  <w:style w:type="paragraph" w:styleId="TOC1">
    <w:name w:val="toc 1"/>
    <w:basedOn w:val="Normal"/>
    <w:next w:val="Normal"/>
    <w:autoRedefine/>
    <w:uiPriority w:val="39"/>
    <w:unhideWhenUsed/>
    <w:rsid w:val="00995107"/>
    <w:pPr>
      <w:spacing w:after="100"/>
    </w:pPr>
  </w:style>
  <w:style w:type="character" w:styleId="Hyperlink">
    <w:name w:val="Hyperlink"/>
    <w:basedOn w:val="DefaultParagraphFont"/>
    <w:uiPriority w:val="99"/>
    <w:unhideWhenUsed/>
    <w:rsid w:val="0099510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951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55B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B59"/>
    <w:rPr>
      <w:rFonts w:ascii="Tahoma" w:hAnsi="Tahoma" w:cs="Tahoma"/>
      <w:sz w:val="16"/>
      <w:szCs w:val="16"/>
    </w:rPr>
  </w:style>
  <w:style w:type="paragraph" w:styleId="ListParagraph">
    <w:name w:val="List Paragraph"/>
    <w:basedOn w:val="Normal"/>
    <w:uiPriority w:val="34"/>
    <w:qFormat/>
    <w:rsid w:val="006C0650"/>
    <w:pPr>
      <w:ind w:left="720"/>
      <w:contextualSpacing/>
    </w:pPr>
  </w:style>
  <w:style w:type="character" w:customStyle="1" w:styleId="Heading1Char">
    <w:name w:val="Heading 1 Char"/>
    <w:basedOn w:val="DefaultParagraphFont"/>
    <w:link w:val="Heading1"/>
    <w:uiPriority w:val="9"/>
    <w:rsid w:val="00995107"/>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995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107"/>
  </w:style>
  <w:style w:type="paragraph" w:styleId="Footer">
    <w:name w:val="footer"/>
    <w:basedOn w:val="Normal"/>
    <w:link w:val="FooterChar"/>
    <w:uiPriority w:val="99"/>
    <w:unhideWhenUsed/>
    <w:rsid w:val="00995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107"/>
  </w:style>
  <w:style w:type="paragraph" w:styleId="TOCHeading">
    <w:name w:val="TOC Heading"/>
    <w:basedOn w:val="Heading1"/>
    <w:next w:val="Normal"/>
    <w:uiPriority w:val="39"/>
    <w:semiHidden/>
    <w:unhideWhenUsed/>
    <w:qFormat/>
    <w:rsid w:val="00995107"/>
    <w:pPr>
      <w:outlineLvl w:val="9"/>
    </w:pPr>
    <w:rPr>
      <w:lang w:val="en-US" w:eastAsia="ja-JP"/>
    </w:rPr>
  </w:style>
  <w:style w:type="paragraph" w:styleId="TOC1">
    <w:name w:val="toc 1"/>
    <w:basedOn w:val="Normal"/>
    <w:next w:val="Normal"/>
    <w:autoRedefine/>
    <w:uiPriority w:val="39"/>
    <w:unhideWhenUsed/>
    <w:rsid w:val="00995107"/>
    <w:pPr>
      <w:spacing w:after="100"/>
    </w:pPr>
  </w:style>
  <w:style w:type="character" w:styleId="Hyperlink">
    <w:name w:val="Hyperlink"/>
    <w:basedOn w:val="DefaultParagraphFont"/>
    <w:uiPriority w:val="99"/>
    <w:unhideWhenUsed/>
    <w:rsid w:val="009951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19EE5B-B347-4E90-8B53-2714A1893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924</Words>
  <Characters>5267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2021-08-27T13:25:00Z</dcterms:created>
  <dcterms:modified xsi:type="dcterms:W3CDTF">2021-08-27T13:25:00Z</dcterms:modified>
</cp:coreProperties>
</file>