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theme/themeOverride2.xml" ContentType="application/vnd.openxmlformats-officedocument.themeOverrid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theme/themeOverride3.xml" ContentType="application/vnd.openxmlformats-officedocument.themeOverrid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theme/themeOverride4.xml" ContentType="application/vnd.openxmlformats-officedocument.themeOverrid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theme/themeOverride5.xml" ContentType="application/vnd.openxmlformats-officedocument.themeOverrid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theme/themeOverride6.xml" ContentType="application/vnd.openxmlformats-officedocument.themeOverrid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theme/themeOverride7.xml" ContentType="application/vnd.openxmlformats-officedocument.themeOverrid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theme/themeOverride8.xml" ContentType="application/vnd.openxmlformats-officedocument.themeOverrid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theme/themeOverride9.xml" ContentType="application/vnd.openxmlformats-officedocument.themeOverrid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theme/themeOverride10.xml" ContentType="application/vnd.openxmlformats-officedocument.themeOverride+xml"/>
  <Override PartName="/word/charts/chart11.xml" ContentType="application/vnd.openxmlformats-officedocument.drawingml.chart+xml"/>
  <Override PartName="/word/charts/style11.xml" ContentType="application/vnd.ms-office.chartstyle+xml"/>
  <Override PartName="/word/charts/colors11.xml" ContentType="application/vnd.ms-office.chartcolorstyle+xml"/>
  <Override PartName="/word/theme/themeOverride11.xml" ContentType="application/vnd.openxmlformats-officedocument.themeOverride+xml"/>
  <Override PartName="/word/charts/chart12.xml" ContentType="application/vnd.openxmlformats-officedocument.drawingml.chart+xml"/>
  <Override PartName="/word/charts/style12.xml" ContentType="application/vnd.ms-office.chartstyle+xml"/>
  <Override PartName="/word/charts/colors12.xml" ContentType="application/vnd.ms-office.chartcolorstyle+xml"/>
  <Override PartName="/word/theme/themeOverride12.xml" ContentType="application/vnd.openxmlformats-officedocument.themeOverrid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8D13A3" w14:textId="3361A821" w:rsidR="001D4460" w:rsidRDefault="001D4460" w:rsidP="000004AB">
      <w:pPr>
        <w:spacing w:line="480" w:lineRule="auto"/>
        <w:jc w:val="center"/>
        <w:rPr>
          <w:rFonts w:ascii="Times New Roman" w:hAnsi="Times New Roman" w:cs="Times New Roman"/>
          <w:b/>
          <w:color w:val="000000" w:themeColor="text1"/>
          <w:sz w:val="24"/>
          <w:szCs w:val="24"/>
          <w:u w:val="single"/>
        </w:rPr>
      </w:pPr>
      <w:r w:rsidRPr="00A36006">
        <w:rPr>
          <w:rFonts w:ascii="Arial" w:eastAsiaTheme="majorEastAsia" w:hAnsi="Arial" w:cs="Arial"/>
          <w:b/>
          <w:i/>
          <w:caps/>
          <w:noProof/>
          <w:sz w:val="24"/>
          <w:szCs w:val="24"/>
          <w:u w:val="single"/>
          <w:lang w:eastAsia="en-GB"/>
        </w:rPr>
        <w:drawing>
          <wp:anchor distT="0" distB="0" distL="114300" distR="114300" simplePos="0" relativeHeight="251659264" behindDoc="1" locked="0" layoutInCell="1" allowOverlap="1" wp14:anchorId="447BBCD3" wp14:editId="5A07C564">
            <wp:simplePos x="0" y="0"/>
            <wp:positionH relativeFrom="margin">
              <wp:posOffset>0</wp:posOffset>
            </wp:positionH>
            <wp:positionV relativeFrom="margin">
              <wp:posOffset>476885</wp:posOffset>
            </wp:positionV>
            <wp:extent cx="5630545" cy="2209800"/>
            <wp:effectExtent l="0" t="0" r="8255" b="0"/>
            <wp:wrapTight wrapText="bothSides">
              <wp:wrapPolygon edited="0">
                <wp:start x="0" y="0"/>
                <wp:lineTo x="0" y="21401"/>
                <wp:lineTo x="21559" y="21401"/>
                <wp:lineTo x="21559" y="0"/>
                <wp:lineTo x="0" y="0"/>
              </wp:wrapPolygon>
            </wp:wrapTight>
            <wp:docPr id="8" name="Picture 8"/>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630545" cy="2211070"/>
                    </a:xfrm>
                    <a:prstGeom prst="rect">
                      <a:avLst/>
                    </a:prstGeom>
                    <a:noFill/>
                    <a:ln>
                      <a:noFill/>
                    </a:ln>
                  </pic:spPr>
                </pic:pic>
              </a:graphicData>
            </a:graphic>
          </wp:anchor>
        </w:drawing>
      </w:r>
    </w:p>
    <w:p w14:paraId="4C386FFD" w14:textId="2D444492" w:rsidR="001D4460" w:rsidRDefault="001D4460" w:rsidP="000004AB">
      <w:pPr>
        <w:spacing w:line="480" w:lineRule="auto"/>
        <w:jc w:val="center"/>
        <w:rPr>
          <w:rFonts w:ascii="Times New Roman" w:hAnsi="Times New Roman" w:cs="Times New Roman"/>
          <w:b/>
          <w:color w:val="000000" w:themeColor="text1"/>
          <w:sz w:val="24"/>
          <w:szCs w:val="24"/>
          <w:u w:val="single"/>
        </w:rPr>
      </w:pPr>
    </w:p>
    <w:p w14:paraId="400EF665" w14:textId="77777777" w:rsidR="001D4460" w:rsidRPr="00E805FE" w:rsidRDefault="001D4460" w:rsidP="001D4460">
      <w:pPr>
        <w:spacing w:after="0" w:line="240" w:lineRule="auto"/>
        <w:jc w:val="center"/>
        <w:rPr>
          <w:rFonts w:ascii="Times New Roman" w:eastAsia="Times New Roman" w:hAnsi="Times New Roman" w:cs="Times New Roman"/>
          <w:b/>
          <w:bCs/>
          <w:sz w:val="40"/>
          <w:szCs w:val="40"/>
          <w:u w:val="single"/>
        </w:rPr>
      </w:pPr>
      <w:r w:rsidRPr="00E805FE">
        <w:rPr>
          <w:rFonts w:ascii="Times New Roman" w:eastAsia="Times New Roman" w:hAnsi="Times New Roman" w:cs="Times New Roman"/>
          <w:b/>
          <w:bCs/>
          <w:sz w:val="40"/>
          <w:szCs w:val="40"/>
          <w:u w:val="single"/>
        </w:rPr>
        <w:t>An investigation into the relationship of the role of the response officer and the effects the role can have on officer’s mental health.</w:t>
      </w:r>
    </w:p>
    <w:p w14:paraId="190F616D" w14:textId="77777777" w:rsidR="001D4460" w:rsidRPr="00E805FE" w:rsidRDefault="001D4460" w:rsidP="001D4460">
      <w:pPr>
        <w:spacing w:after="0" w:line="240" w:lineRule="auto"/>
        <w:jc w:val="center"/>
        <w:rPr>
          <w:rFonts w:ascii="Times New Roman" w:eastAsia="Times New Roman" w:hAnsi="Times New Roman" w:cs="Times New Roman"/>
          <w:b/>
          <w:bCs/>
          <w:sz w:val="40"/>
          <w:szCs w:val="40"/>
          <w:u w:val="single"/>
        </w:rPr>
      </w:pPr>
    </w:p>
    <w:p w14:paraId="7E19592D" w14:textId="77777777" w:rsidR="001D4460" w:rsidRPr="00E805FE" w:rsidRDefault="001D4460" w:rsidP="001D4460">
      <w:pPr>
        <w:spacing w:after="0" w:line="240" w:lineRule="auto"/>
        <w:jc w:val="center"/>
        <w:rPr>
          <w:rFonts w:ascii="Times New Roman" w:eastAsia="Times New Roman" w:hAnsi="Times New Roman" w:cs="Times New Roman"/>
          <w:b/>
          <w:bCs/>
          <w:sz w:val="40"/>
          <w:szCs w:val="40"/>
          <w:u w:val="single"/>
        </w:rPr>
      </w:pPr>
      <w:r w:rsidRPr="00E805FE">
        <w:rPr>
          <w:rFonts w:ascii="Times New Roman" w:eastAsia="Times New Roman" w:hAnsi="Times New Roman" w:cs="Times New Roman"/>
          <w:b/>
          <w:bCs/>
          <w:sz w:val="40"/>
          <w:szCs w:val="40"/>
          <w:u w:val="single"/>
        </w:rPr>
        <w:t>What is the role of the response police officer?</w:t>
      </w:r>
    </w:p>
    <w:p w14:paraId="2D7F1799" w14:textId="77777777" w:rsidR="001D4460" w:rsidRDefault="001D4460" w:rsidP="001D4460">
      <w:pPr>
        <w:spacing w:after="0" w:line="240" w:lineRule="auto"/>
        <w:jc w:val="center"/>
        <w:rPr>
          <w:rFonts w:ascii="Times New Roman" w:eastAsia="Times New Roman" w:hAnsi="Times New Roman" w:cs="Times New Roman"/>
          <w:b/>
          <w:bCs/>
          <w:sz w:val="40"/>
          <w:szCs w:val="40"/>
          <w:u w:val="single"/>
        </w:rPr>
      </w:pPr>
    </w:p>
    <w:p w14:paraId="7FB912FB" w14:textId="77777777" w:rsidR="001D4460" w:rsidRPr="00E805FE" w:rsidRDefault="001D4460" w:rsidP="001D4460">
      <w:pPr>
        <w:spacing w:after="0" w:line="240" w:lineRule="auto"/>
        <w:jc w:val="center"/>
        <w:rPr>
          <w:rFonts w:ascii="Times New Roman" w:eastAsia="Times New Roman" w:hAnsi="Times New Roman" w:cs="Times New Roman"/>
          <w:b/>
          <w:bCs/>
          <w:sz w:val="40"/>
          <w:szCs w:val="40"/>
          <w:u w:val="single"/>
        </w:rPr>
      </w:pPr>
      <w:r w:rsidRPr="00E805FE">
        <w:rPr>
          <w:rFonts w:ascii="Times New Roman" w:eastAsia="Times New Roman" w:hAnsi="Times New Roman" w:cs="Times New Roman"/>
          <w:b/>
          <w:bCs/>
          <w:sz w:val="40"/>
          <w:szCs w:val="40"/>
          <w:u w:val="single"/>
        </w:rPr>
        <w:t>What effect does the role have on officers Mental Health after attending a traumatic incident?</w:t>
      </w:r>
    </w:p>
    <w:p w14:paraId="7A1A358B" w14:textId="77777777" w:rsidR="001D4460" w:rsidRDefault="001D4460" w:rsidP="001D4460">
      <w:pPr>
        <w:spacing w:after="0" w:line="240" w:lineRule="auto"/>
        <w:jc w:val="center"/>
        <w:rPr>
          <w:rFonts w:ascii="Times New Roman" w:eastAsia="Times New Roman" w:hAnsi="Times New Roman" w:cs="Times New Roman"/>
          <w:b/>
          <w:bCs/>
          <w:sz w:val="40"/>
          <w:szCs w:val="40"/>
          <w:u w:val="single"/>
        </w:rPr>
      </w:pPr>
    </w:p>
    <w:p w14:paraId="5A851A31" w14:textId="77777777" w:rsidR="001D4460" w:rsidRPr="00E805FE" w:rsidRDefault="001D4460" w:rsidP="001D4460">
      <w:pPr>
        <w:spacing w:after="0" w:line="240" w:lineRule="auto"/>
        <w:jc w:val="center"/>
        <w:rPr>
          <w:rFonts w:ascii="Times New Roman" w:eastAsia="Times New Roman" w:hAnsi="Times New Roman" w:cs="Times New Roman"/>
          <w:b/>
          <w:bCs/>
          <w:sz w:val="40"/>
          <w:szCs w:val="40"/>
          <w:u w:val="single"/>
        </w:rPr>
      </w:pPr>
      <w:r w:rsidRPr="00E805FE">
        <w:rPr>
          <w:rFonts w:ascii="Times New Roman" w:eastAsia="Times New Roman" w:hAnsi="Times New Roman" w:cs="Times New Roman"/>
          <w:b/>
          <w:bCs/>
          <w:sz w:val="40"/>
          <w:szCs w:val="40"/>
          <w:u w:val="single"/>
        </w:rPr>
        <w:t>What support is in place to support officers?</w:t>
      </w:r>
    </w:p>
    <w:p w14:paraId="2F0763F1" w14:textId="0E6CB628" w:rsidR="001D4460" w:rsidRDefault="001D4460" w:rsidP="000004AB">
      <w:pPr>
        <w:spacing w:line="480" w:lineRule="auto"/>
        <w:jc w:val="center"/>
        <w:rPr>
          <w:rFonts w:ascii="Times New Roman" w:hAnsi="Times New Roman" w:cs="Times New Roman"/>
          <w:b/>
          <w:color w:val="000000" w:themeColor="text1"/>
          <w:sz w:val="24"/>
          <w:szCs w:val="24"/>
          <w:u w:val="single"/>
        </w:rPr>
      </w:pPr>
    </w:p>
    <w:tbl>
      <w:tblPr>
        <w:tblW w:w="5000" w:type="pct"/>
        <w:jc w:val="center"/>
        <w:tblLook w:val="04A0" w:firstRow="1" w:lastRow="0" w:firstColumn="1" w:lastColumn="0" w:noHBand="0" w:noVBand="1"/>
      </w:tblPr>
      <w:tblGrid>
        <w:gridCol w:w="9026"/>
      </w:tblGrid>
      <w:tr w:rsidR="001D4460" w:rsidRPr="001F6677" w14:paraId="3AD3E888" w14:textId="77777777" w:rsidTr="00713567">
        <w:trPr>
          <w:trHeight w:val="720"/>
          <w:jc w:val="center"/>
        </w:trPr>
        <w:tc>
          <w:tcPr>
            <w:tcW w:w="5000" w:type="pct"/>
            <w:tcBorders>
              <w:top w:val="single" w:sz="4" w:space="0" w:color="4472C4" w:themeColor="accent1"/>
            </w:tcBorders>
            <w:vAlign w:val="center"/>
          </w:tcPr>
          <w:p w14:paraId="259E0934" w14:textId="77777777" w:rsidR="001D4460" w:rsidRPr="001F6677" w:rsidRDefault="001D4460" w:rsidP="00713567">
            <w:pPr>
              <w:pStyle w:val="NoSpacing"/>
              <w:jc w:val="center"/>
              <w:rPr>
                <w:rFonts w:asciiTheme="majorHAnsi" w:eastAsiaTheme="majorEastAsia" w:hAnsiTheme="majorHAnsi" w:cstheme="majorBidi"/>
                <w:sz w:val="52"/>
                <w:szCs w:val="52"/>
              </w:rPr>
            </w:pPr>
          </w:p>
        </w:tc>
      </w:tr>
      <w:tr w:rsidR="001D4460" w:rsidRPr="002F06BC" w14:paraId="209DBD90" w14:textId="77777777" w:rsidTr="00713567">
        <w:trPr>
          <w:trHeight w:val="360"/>
          <w:jc w:val="center"/>
        </w:trPr>
        <w:sdt>
          <w:sdtPr>
            <w:rPr>
              <w:b/>
              <w:bCs/>
              <w:sz w:val="36"/>
              <w:szCs w:val="32"/>
            </w:rPr>
            <w:alias w:val="Author"/>
            <w:id w:val="15524260"/>
            <w:dataBinding w:prefixMappings="xmlns:ns0='http://schemas.openxmlformats.org/package/2006/metadata/core-properties' xmlns:ns1='http://purl.org/dc/elements/1.1/'" w:xpath="/ns0:coreProperties[1]/ns1:creator[1]" w:storeItemID="{6C3C8BC8-F283-45AE-878A-BAB7291924A1}"/>
            <w:text/>
          </w:sdtPr>
          <w:sdtEndPr/>
          <w:sdtContent>
            <w:tc>
              <w:tcPr>
                <w:tcW w:w="5000" w:type="pct"/>
                <w:vAlign w:val="center"/>
              </w:tcPr>
              <w:p w14:paraId="6E8C8A2C" w14:textId="77777777" w:rsidR="001D4460" w:rsidRPr="002F06BC" w:rsidRDefault="001D4460" w:rsidP="00713567">
                <w:pPr>
                  <w:pStyle w:val="NoSpacing"/>
                  <w:jc w:val="center"/>
                  <w:rPr>
                    <w:b/>
                    <w:bCs/>
                    <w:sz w:val="36"/>
                    <w:szCs w:val="32"/>
                  </w:rPr>
                </w:pPr>
                <w:r>
                  <w:rPr>
                    <w:b/>
                    <w:bCs/>
                    <w:sz w:val="36"/>
                    <w:szCs w:val="32"/>
                  </w:rPr>
                  <w:t>Parker, Sally-Anne</w:t>
                </w:r>
              </w:p>
            </w:tc>
          </w:sdtContent>
        </w:sdt>
      </w:tr>
      <w:tr w:rsidR="001D4460" w:rsidRPr="00B36399" w14:paraId="5AB6563B" w14:textId="77777777" w:rsidTr="00713567">
        <w:trPr>
          <w:trHeight w:val="360"/>
          <w:jc w:val="center"/>
        </w:trPr>
        <w:tc>
          <w:tcPr>
            <w:tcW w:w="5000" w:type="pct"/>
            <w:vAlign w:val="center"/>
          </w:tcPr>
          <w:p w14:paraId="5E7DEF4A" w14:textId="77777777" w:rsidR="001D4460" w:rsidRPr="002F06BC" w:rsidRDefault="001D4460" w:rsidP="00713567">
            <w:pPr>
              <w:pStyle w:val="NoSpacing"/>
              <w:jc w:val="center"/>
              <w:rPr>
                <w:b/>
                <w:bCs/>
                <w:sz w:val="36"/>
                <w:szCs w:val="32"/>
              </w:rPr>
            </w:pPr>
            <w:r w:rsidRPr="002F06BC">
              <w:rPr>
                <w:b/>
                <w:bCs/>
                <w:sz w:val="36"/>
                <w:szCs w:val="32"/>
              </w:rPr>
              <w:t>BSc (Hons) Policing and Criminology</w:t>
            </w:r>
          </w:p>
          <w:p w14:paraId="2051C9A5" w14:textId="77777777" w:rsidR="001D4460" w:rsidRDefault="001D4460" w:rsidP="00713567">
            <w:pPr>
              <w:pStyle w:val="NoSpacing"/>
              <w:jc w:val="center"/>
              <w:rPr>
                <w:b/>
                <w:bCs/>
                <w:sz w:val="36"/>
                <w:szCs w:val="32"/>
              </w:rPr>
            </w:pPr>
            <w:r>
              <w:rPr>
                <w:b/>
                <w:bCs/>
                <w:sz w:val="36"/>
                <w:szCs w:val="32"/>
              </w:rPr>
              <w:t>June</w:t>
            </w:r>
            <w:r w:rsidRPr="002F06BC">
              <w:rPr>
                <w:b/>
                <w:bCs/>
                <w:sz w:val="36"/>
                <w:szCs w:val="32"/>
              </w:rPr>
              <w:t xml:space="preserve"> 202</w:t>
            </w:r>
            <w:r>
              <w:rPr>
                <w:b/>
                <w:bCs/>
                <w:sz w:val="36"/>
                <w:szCs w:val="32"/>
              </w:rPr>
              <w:t>2</w:t>
            </w:r>
          </w:p>
          <w:p w14:paraId="7CB177A9" w14:textId="77777777" w:rsidR="001D4460" w:rsidRDefault="001D4460" w:rsidP="00713567">
            <w:pPr>
              <w:pStyle w:val="NoSpacing"/>
              <w:jc w:val="center"/>
              <w:rPr>
                <w:b/>
                <w:bCs/>
                <w:sz w:val="36"/>
                <w:szCs w:val="32"/>
              </w:rPr>
            </w:pPr>
          </w:p>
          <w:p w14:paraId="3F487B7E" w14:textId="4323D01D" w:rsidR="001D4460" w:rsidRPr="00B36399" w:rsidRDefault="001D4460" w:rsidP="00713567">
            <w:pPr>
              <w:pStyle w:val="NoSpacing"/>
              <w:jc w:val="center"/>
              <w:rPr>
                <w:b/>
                <w:bCs/>
                <w:sz w:val="36"/>
                <w:szCs w:val="32"/>
                <w:lang w:val="en-GB"/>
              </w:rPr>
            </w:pPr>
            <w:r w:rsidRPr="00103C07">
              <w:rPr>
                <w:b/>
                <w:bCs/>
                <w:sz w:val="36"/>
                <w:szCs w:val="32"/>
              </w:rPr>
              <w:t xml:space="preserve">Word Count: </w:t>
            </w:r>
            <w:r w:rsidR="00BE0D3F">
              <w:rPr>
                <w:b/>
                <w:bCs/>
                <w:sz w:val="36"/>
                <w:szCs w:val="32"/>
              </w:rPr>
              <w:t>8,845</w:t>
            </w:r>
          </w:p>
        </w:tc>
      </w:tr>
    </w:tbl>
    <w:p w14:paraId="6D82639B" w14:textId="77777777" w:rsidR="001D4460" w:rsidRDefault="001D4460" w:rsidP="001D4460">
      <w:pPr>
        <w:spacing w:line="480" w:lineRule="auto"/>
        <w:rPr>
          <w:rFonts w:ascii="Times New Roman" w:hAnsi="Times New Roman" w:cs="Times New Roman"/>
          <w:b/>
          <w:color w:val="000000" w:themeColor="text1"/>
          <w:sz w:val="24"/>
          <w:szCs w:val="24"/>
          <w:u w:val="single"/>
        </w:rPr>
      </w:pPr>
    </w:p>
    <w:p w14:paraId="2744BEAF" w14:textId="223BDC62" w:rsidR="000004AB" w:rsidRPr="00473FCC" w:rsidRDefault="000004AB" w:rsidP="00713567">
      <w:pPr>
        <w:pStyle w:val="Heading2"/>
        <w:jc w:val="center"/>
        <w:rPr>
          <w:b/>
          <w:color w:val="000000" w:themeColor="text1"/>
        </w:rPr>
      </w:pPr>
      <w:bookmarkStart w:id="0" w:name="_Toc106896240"/>
      <w:r w:rsidRPr="00473FCC">
        <w:rPr>
          <w:b/>
          <w:color w:val="000000" w:themeColor="text1"/>
        </w:rPr>
        <w:lastRenderedPageBreak/>
        <w:t>Declaration</w:t>
      </w:r>
      <w:bookmarkEnd w:id="0"/>
    </w:p>
    <w:p w14:paraId="1353FE38" w14:textId="77777777" w:rsidR="000004AB" w:rsidRPr="000004AB" w:rsidRDefault="000004AB" w:rsidP="000004AB">
      <w:pPr>
        <w:spacing w:line="480" w:lineRule="auto"/>
        <w:rPr>
          <w:rFonts w:ascii="Times New Roman" w:hAnsi="Times New Roman" w:cs="Times New Roman"/>
          <w:color w:val="000000" w:themeColor="text1"/>
          <w:sz w:val="24"/>
          <w:szCs w:val="24"/>
        </w:rPr>
      </w:pPr>
      <w:r w:rsidRPr="000004AB">
        <w:rPr>
          <w:rFonts w:ascii="Times New Roman" w:hAnsi="Times New Roman" w:cs="Times New Roman"/>
          <w:color w:val="000000" w:themeColor="text1"/>
          <w:sz w:val="24"/>
          <w:szCs w:val="24"/>
        </w:rPr>
        <w:t>This work has not previously been accepted in substance for any degree and is not being concurrently submitted in candidature for any degree.</w:t>
      </w:r>
    </w:p>
    <w:p w14:paraId="184C5821" w14:textId="15A5CBD8" w:rsidR="000004AB" w:rsidRPr="000004AB" w:rsidRDefault="000004AB" w:rsidP="000004AB">
      <w:pPr>
        <w:spacing w:line="480" w:lineRule="auto"/>
        <w:rPr>
          <w:rFonts w:ascii="Times New Roman" w:hAnsi="Times New Roman" w:cs="Times New Roman"/>
          <w:color w:val="000000" w:themeColor="text1"/>
          <w:sz w:val="24"/>
          <w:szCs w:val="24"/>
        </w:rPr>
      </w:pPr>
      <w:r w:rsidRPr="000004AB">
        <w:rPr>
          <w:rFonts w:ascii="Times New Roman" w:hAnsi="Times New Roman" w:cs="Times New Roman"/>
          <w:color w:val="000000" w:themeColor="text1"/>
          <w:sz w:val="24"/>
          <w:szCs w:val="24"/>
        </w:rPr>
        <w:t xml:space="preserve">Signed: </w:t>
      </w:r>
      <w:proofErr w:type="spellStart"/>
      <w:r>
        <w:rPr>
          <w:rFonts w:ascii="Times New Roman" w:hAnsi="Times New Roman" w:cs="Times New Roman"/>
          <w:color w:val="000000" w:themeColor="text1"/>
          <w:sz w:val="24"/>
          <w:szCs w:val="24"/>
        </w:rPr>
        <w:t>S.</w:t>
      </w:r>
      <w:proofErr w:type="gramStart"/>
      <w:r>
        <w:rPr>
          <w:rFonts w:ascii="Times New Roman" w:hAnsi="Times New Roman" w:cs="Times New Roman"/>
          <w:color w:val="000000" w:themeColor="text1"/>
          <w:sz w:val="24"/>
          <w:szCs w:val="24"/>
        </w:rPr>
        <w:t>A.Parker</w:t>
      </w:r>
      <w:proofErr w:type="spellEnd"/>
      <w:proofErr w:type="gramEnd"/>
    </w:p>
    <w:p w14:paraId="43DD9CCA" w14:textId="27CB4622" w:rsidR="000004AB" w:rsidRPr="000004AB" w:rsidRDefault="000004AB" w:rsidP="000004AB">
      <w:pPr>
        <w:spacing w:line="480" w:lineRule="auto"/>
        <w:rPr>
          <w:rFonts w:ascii="Times New Roman" w:hAnsi="Times New Roman" w:cs="Times New Roman"/>
          <w:color w:val="000000" w:themeColor="text1"/>
          <w:sz w:val="24"/>
          <w:szCs w:val="24"/>
        </w:rPr>
      </w:pPr>
      <w:r w:rsidRPr="000004AB">
        <w:rPr>
          <w:rFonts w:ascii="Times New Roman" w:hAnsi="Times New Roman" w:cs="Times New Roman"/>
          <w:color w:val="000000" w:themeColor="text1"/>
          <w:sz w:val="24"/>
          <w:szCs w:val="24"/>
        </w:rPr>
        <w:t xml:space="preserve">Date: </w:t>
      </w:r>
      <w:r>
        <w:rPr>
          <w:rFonts w:ascii="Times New Roman" w:hAnsi="Times New Roman" w:cs="Times New Roman"/>
          <w:color w:val="000000" w:themeColor="text1"/>
          <w:sz w:val="24"/>
          <w:szCs w:val="24"/>
        </w:rPr>
        <w:t>2</w:t>
      </w:r>
      <w:r w:rsidR="0006257F">
        <w:rPr>
          <w:rFonts w:ascii="Times New Roman" w:hAnsi="Times New Roman" w:cs="Times New Roman"/>
          <w:color w:val="000000" w:themeColor="text1"/>
          <w:sz w:val="24"/>
          <w:szCs w:val="24"/>
        </w:rPr>
        <w:t>4</w:t>
      </w:r>
      <w:r>
        <w:rPr>
          <w:rFonts w:ascii="Times New Roman" w:hAnsi="Times New Roman" w:cs="Times New Roman"/>
          <w:color w:val="000000" w:themeColor="text1"/>
          <w:sz w:val="24"/>
          <w:szCs w:val="24"/>
        </w:rPr>
        <w:t>/07/2022</w:t>
      </w:r>
    </w:p>
    <w:p w14:paraId="04189005" w14:textId="77777777" w:rsidR="000004AB" w:rsidRDefault="000004AB" w:rsidP="000004AB">
      <w:pPr>
        <w:spacing w:line="480" w:lineRule="auto"/>
        <w:rPr>
          <w:rFonts w:ascii="Times New Roman" w:hAnsi="Times New Roman" w:cs="Times New Roman"/>
          <w:color w:val="000000" w:themeColor="text1"/>
          <w:sz w:val="24"/>
          <w:szCs w:val="24"/>
          <w:u w:val="single"/>
        </w:rPr>
      </w:pPr>
    </w:p>
    <w:p w14:paraId="27D4D111" w14:textId="76ADC983" w:rsidR="000004AB" w:rsidRPr="000004AB" w:rsidRDefault="000004AB" w:rsidP="000004AB">
      <w:pPr>
        <w:spacing w:line="480" w:lineRule="auto"/>
        <w:rPr>
          <w:rFonts w:ascii="Times New Roman" w:hAnsi="Times New Roman" w:cs="Times New Roman"/>
          <w:color w:val="000000" w:themeColor="text1"/>
          <w:sz w:val="24"/>
          <w:szCs w:val="24"/>
          <w:u w:val="single"/>
        </w:rPr>
      </w:pPr>
      <w:r w:rsidRPr="000004AB">
        <w:rPr>
          <w:rFonts w:ascii="Times New Roman" w:hAnsi="Times New Roman" w:cs="Times New Roman"/>
          <w:color w:val="000000" w:themeColor="text1"/>
          <w:sz w:val="24"/>
          <w:szCs w:val="24"/>
          <w:u w:val="single"/>
        </w:rPr>
        <w:t xml:space="preserve">Statement 1: </w:t>
      </w:r>
    </w:p>
    <w:p w14:paraId="2A65514B" w14:textId="77777777" w:rsidR="000004AB" w:rsidRPr="000004AB" w:rsidRDefault="000004AB" w:rsidP="000004AB">
      <w:pPr>
        <w:spacing w:line="480" w:lineRule="auto"/>
        <w:rPr>
          <w:rFonts w:ascii="Times New Roman" w:hAnsi="Times New Roman" w:cs="Times New Roman"/>
          <w:color w:val="000000" w:themeColor="text1"/>
          <w:sz w:val="24"/>
          <w:szCs w:val="24"/>
        </w:rPr>
      </w:pPr>
      <w:r w:rsidRPr="000004AB">
        <w:rPr>
          <w:rFonts w:ascii="Times New Roman" w:hAnsi="Times New Roman" w:cs="Times New Roman"/>
          <w:color w:val="000000" w:themeColor="text1"/>
          <w:sz w:val="24"/>
          <w:szCs w:val="24"/>
        </w:rPr>
        <w:t>This dissertation is being submitted in partial fulfilment of the requirements for the degree of BSc Policing and Criminology.</w:t>
      </w:r>
    </w:p>
    <w:p w14:paraId="0BEC751A" w14:textId="176730FC" w:rsidR="000004AB" w:rsidRPr="000004AB" w:rsidRDefault="000004AB" w:rsidP="000004AB">
      <w:pPr>
        <w:spacing w:line="480" w:lineRule="auto"/>
        <w:rPr>
          <w:rFonts w:ascii="Times New Roman" w:hAnsi="Times New Roman" w:cs="Times New Roman"/>
          <w:color w:val="000000" w:themeColor="text1"/>
          <w:sz w:val="24"/>
          <w:szCs w:val="24"/>
        </w:rPr>
      </w:pPr>
      <w:r w:rsidRPr="000004AB">
        <w:rPr>
          <w:rFonts w:ascii="Times New Roman" w:hAnsi="Times New Roman" w:cs="Times New Roman"/>
          <w:color w:val="000000" w:themeColor="text1"/>
          <w:sz w:val="24"/>
          <w:szCs w:val="24"/>
        </w:rPr>
        <w:t xml:space="preserve">Signed: </w:t>
      </w:r>
      <w:proofErr w:type="spellStart"/>
      <w:r>
        <w:rPr>
          <w:rFonts w:ascii="Times New Roman" w:hAnsi="Times New Roman" w:cs="Times New Roman"/>
          <w:color w:val="000000" w:themeColor="text1"/>
          <w:sz w:val="24"/>
          <w:szCs w:val="24"/>
        </w:rPr>
        <w:t>S.</w:t>
      </w:r>
      <w:proofErr w:type="gramStart"/>
      <w:r>
        <w:rPr>
          <w:rFonts w:ascii="Times New Roman" w:hAnsi="Times New Roman" w:cs="Times New Roman"/>
          <w:color w:val="000000" w:themeColor="text1"/>
          <w:sz w:val="24"/>
          <w:szCs w:val="24"/>
        </w:rPr>
        <w:t>A.Parker</w:t>
      </w:r>
      <w:proofErr w:type="spellEnd"/>
      <w:proofErr w:type="gramEnd"/>
      <w:r>
        <w:rPr>
          <w:rFonts w:ascii="Times New Roman" w:hAnsi="Times New Roman" w:cs="Times New Roman"/>
          <w:color w:val="000000" w:themeColor="text1"/>
          <w:sz w:val="24"/>
          <w:szCs w:val="24"/>
        </w:rPr>
        <w:t xml:space="preserve"> </w:t>
      </w:r>
    </w:p>
    <w:p w14:paraId="09552B88" w14:textId="6F8DF35E" w:rsidR="000004AB" w:rsidRPr="000004AB" w:rsidRDefault="000004AB" w:rsidP="000004AB">
      <w:pPr>
        <w:spacing w:line="480" w:lineRule="auto"/>
        <w:rPr>
          <w:rFonts w:ascii="Times New Roman" w:hAnsi="Times New Roman" w:cs="Times New Roman"/>
          <w:color w:val="000000" w:themeColor="text1"/>
          <w:sz w:val="24"/>
          <w:szCs w:val="24"/>
        </w:rPr>
      </w:pPr>
      <w:r w:rsidRPr="000004AB">
        <w:rPr>
          <w:rFonts w:ascii="Times New Roman" w:hAnsi="Times New Roman" w:cs="Times New Roman"/>
          <w:color w:val="000000" w:themeColor="text1"/>
          <w:sz w:val="24"/>
          <w:szCs w:val="24"/>
        </w:rPr>
        <w:t xml:space="preserve">Date: </w:t>
      </w:r>
      <w:r>
        <w:rPr>
          <w:rFonts w:ascii="Times New Roman" w:hAnsi="Times New Roman" w:cs="Times New Roman"/>
          <w:color w:val="000000" w:themeColor="text1"/>
          <w:sz w:val="24"/>
          <w:szCs w:val="24"/>
        </w:rPr>
        <w:t>2</w:t>
      </w:r>
      <w:r w:rsidR="0006257F">
        <w:rPr>
          <w:rFonts w:ascii="Times New Roman" w:hAnsi="Times New Roman" w:cs="Times New Roman"/>
          <w:color w:val="000000" w:themeColor="text1"/>
          <w:sz w:val="24"/>
          <w:szCs w:val="24"/>
        </w:rPr>
        <w:t>4</w:t>
      </w:r>
      <w:r>
        <w:rPr>
          <w:rFonts w:ascii="Times New Roman" w:hAnsi="Times New Roman" w:cs="Times New Roman"/>
          <w:color w:val="000000" w:themeColor="text1"/>
          <w:sz w:val="24"/>
          <w:szCs w:val="24"/>
        </w:rPr>
        <w:t>/06/2022</w:t>
      </w:r>
    </w:p>
    <w:p w14:paraId="352D825F" w14:textId="77777777" w:rsidR="000004AB" w:rsidRDefault="000004AB" w:rsidP="000004AB">
      <w:pPr>
        <w:spacing w:line="480" w:lineRule="auto"/>
        <w:rPr>
          <w:rFonts w:ascii="Times New Roman" w:hAnsi="Times New Roman" w:cs="Times New Roman"/>
          <w:color w:val="000000" w:themeColor="text1"/>
          <w:sz w:val="24"/>
          <w:szCs w:val="24"/>
          <w:u w:val="single"/>
        </w:rPr>
      </w:pPr>
    </w:p>
    <w:p w14:paraId="2373C604" w14:textId="3D59B2CF" w:rsidR="000004AB" w:rsidRPr="000004AB" w:rsidRDefault="000004AB" w:rsidP="000004AB">
      <w:pPr>
        <w:spacing w:line="480" w:lineRule="auto"/>
        <w:rPr>
          <w:rFonts w:ascii="Times New Roman" w:hAnsi="Times New Roman" w:cs="Times New Roman"/>
          <w:color w:val="000000" w:themeColor="text1"/>
          <w:sz w:val="24"/>
          <w:szCs w:val="24"/>
          <w:u w:val="single"/>
        </w:rPr>
      </w:pPr>
      <w:r w:rsidRPr="000004AB">
        <w:rPr>
          <w:rFonts w:ascii="Times New Roman" w:hAnsi="Times New Roman" w:cs="Times New Roman"/>
          <w:color w:val="000000" w:themeColor="text1"/>
          <w:sz w:val="24"/>
          <w:szCs w:val="24"/>
          <w:u w:val="single"/>
        </w:rPr>
        <w:t xml:space="preserve">Statement 2: </w:t>
      </w:r>
    </w:p>
    <w:p w14:paraId="2B80577A" w14:textId="77777777" w:rsidR="000004AB" w:rsidRPr="000004AB" w:rsidRDefault="000004AB" w:rsidP="000004AB">
      <w:pPr>
        <w:spacing w:line="480" w:lineRule="auto"/>
        <w:rPr>
          <w:rFonts w:ascii="Times New Roman" w:hAnsi="Times New Roman" w:cs="Times New Roman"/>
          <w:color w:val="000000" w:themeColor="text1"/>
          <w:sz w:val="24"/>
          <w:szCs w:val="24"/>
        </w:rPr>
      </w:pPr>
      <w:r w:rsidRPr="000004AB">
        <w:rPr>
          <w:rFonts w:ascii="Times New Roman" w:hAnsi="Times New Roman" w:cs="Times New Roman"/>
          <w:color w:val="000000" w:themeColor="text1"/>
          <w:sz w:val="24"/>
          <w:szCs w:val="24"/>
        </w:rPr>
        <w:t>This dissertation is the result of my own independent work/investigation, except where otherwise stated.</w:t>
      </w:r>
    </w:p>
    <w:p w14:paraId="75A8BCDB" w14:textId="77777777" w:rsidR="000004AB" w:rsidRPr="000004AB" w:rsidRDefault="000004AB" w:rsidP="000004AB">
      <w:pPr>
        <w:spacing w:line="480" w:lineRule="auto"/>
        <w:rPr>
          <w:rFonts w:ascii="Times New Roman" w:hAnsi="Times New Roman" w:cs="Times New Roman"/>
          <w:color w:val="000000" w:themeColor="text1"/>
          <w:sz w:val="24"/>
          <w:szCs w:val="24"/>
        </w:rPr>
      </w:pPr>
      <w:r w:rsidRPr="000004AB">
        <w:rPr>
          <w:rFonts w:ascii="Times New Roman" w:hAnsi="Times New Roman" w:cs="Times New Roman"/>
          <w:color w:val="000000" w:themeColor="text1"/>
          <w:sz w:val="24"/>
          <w:szCs w:val="24"/>
        </w:rPr>
        <w:t>Other sources are acknowledged by footnotes giving explicit references.  A bibliography is appended.</w:t>
      </w:r>
    </w:p>
    <w:p w14:paraId="65622015" w14:textId="5F56A20B" w:rsidR="000004AB" w:rsidRPr="000004AB" w:rsidRDefault="000004AB" w:rsidP="000004AB">
      <w:pPr>
        <w:spacing w:line="480" w:lineRule="auto"/>
        <w:rPr>
          <w:rFonts w:ascii="Times New Roman" w:hAnsi="Times New Roman" w:cs="Times New Roman"/>
          <w:color w:val="000000" w:themeColor="text1"/>
          <w:sz w:val="24"/>
          <w:szCs w:val="24"/>
        </w:rPr>
      </w:pPr>
      <w:r w:rsidRPr="000004AB">
        <w:rPr>
          <w:rFonts w:ascii="Times New Roman" w:hAnsi="Times New Roman" w:cs="Times New Roman"/>
          <w:color w:val="000000" w:themeColor="text1"/>
          <w:sz w:val="24"/>
          <w:szCs w:val="24"/>
        </w:rPr>
        <w:t xml:space="preserve">Signed: </w:t>
      </w:r>
      <w:proofErr w:type="spellStart"/>
      <w:r>
        <w:rPr>
          <w:rFonts w:ascii="Times New Roman" w:hAnsi="Times New Roman" w:cs="Times New Roman"/>
          <w:color w:val="000000" w:themeColor="text1"/>
          <w:sz w:val="24"/>
          <w:szCs w:val="24"/>
        </w:rPr>
        <w:t>S.</w:t>
      </w:r>
      <w:proofErr w:type="gramStart"/>
      <w:r>
        <w:rPr>
          <w:rFonts w:ascii="Times New Roman" w:hAnsi="Times New Roman" w:cs="Times New Roman"/>
          <w:color w:val="000000" w:themeColor="text1"/>
          <w:sz w:val="24"/>
          <w:szCs w:val="24"/>
        </w:rPr>
        <w:t>A.Parker</w:t>
      </w:r>
      <w:proofErr w:type="spellEnd"/>
      <w:proofErr w:type="gramEnd"/>
      <w:r>
        <w:rPr>
          <w:rFonts w:ascii="Times New Roman" w:hAnsi="Times New Roman" w:cs="Times New Roman"/>
          <w:color w:val="000000" w:themeColor="text1"/>
          <w:sz w:val="24"/>
          <w:szCs w:val="24"/>
        </w:rPr>
        <w:t xml:space="preserve"> </w:t>
      </w:r>
    </w:p>
    <w:p w14:paraId="0075AFA8" w14:textId="6F05D98E" w:rsidR="000004AB" w:rsidRPr="000004AB" w:rsidRDefault="000004AB" w:rsidP="000004AB">
      <w:pPr>
        <w:spacing w:line="480" w:lineRule="auto"/>
        <w:rPr>
          <w:rFonts w:ascii="Times New Roman" w:hAnsi="Times New Roman" w:cs="Times New Roman"/>
          <w:color w:val="000000" w:themeColor="text1"/>
          <w:sz w:val="24"/>
          <w:szCs w:val="24"/>
        </w:rPr>
      </w:pPr>
      <w:r w:rsidRPr="000004AB">
        <w:rPr>
          <w:rFonts w:ascii="Times New Roman" w:hAnsi="Times New Roman" w:cs="Times New Roman"/>
          <w:color w:val="000000" w:themeColor="text1"/>
          <w:sz w:val="24"/>
          <w:szCs w:val="24"/>
        </w:rPr>
        <w:t xml:space="preserve">Date: </w:t>
      </w:r>
      <w:r>
        <w:rPr>
          <w:rFonts w:ascii="Times New Roman" w:hAnsi="Times New Roman" w:cs="Times New Roman"/>
          <w:color w:val="000000" w:themeColor="text1"/>
          <w:sz w:val="24"/>
          <w:szCs w:val="24"/>
        </w:rPr>
        <w:t>2</w:t>
      </w:r>
      <w:r w:rsidR="0006257F">
        <w:rPr>
          <w:rFonts w:ascii="Times New Roman" w:hAnsi="Times New Roman" w:cs="Times New Roman"/>
          <w:color w:val="000000" w:themeColor="text1"/>
          <w:sz w:val="24"/>
          <w:szCs w:val="24"/>
        </w:rPr>
        <w:t>4</w:t>
      </w:r>
      <w:r>
        <w:rPr>
          <w:rFonts w:ascii="Times New Roman" w:hAnsi="Times New Roman" w:cs="Times New Roman"/>
          <w:color w:val="000000" w:themeColor="text1"/>
          <w:sz w:val="24"/>
          <w:szCs w:val="24"/>
        </w:rPr>
        <w:t>/06/2022</w:t>
      </w:r>
    </w:p>
    <w:p w14:paraId="4AE4057D" w14:textId="77777777" w:rsidR="000004AB" w:rsidRDefault="000004AB" w:rsidP="000004AB">
      <w:pPr>
        <w:spacing w:line="480" w:lineRule="auto"/>
        <w:rPr>
          <w:rFonts w:ascii="Times New Roman" w:hAnsi="Times New Roman" w:cs="Times New Roman"/>
          <w:color w:val="000000" w:themeColor="text1"/>
          <w:sz w:val="24"/>
          <w:szCs w:val="24"/>
          <w:u w:val="single"/>
        </w:rPr>
      </w:pPr>
    </w:p>
    <w:p w14:paraId="3DE07455" w14:textId="3D4B83B3" w:rsidR="000004AB" w:rsidRPr="000004AB" w:rsidRDefault="000004AB" w:rsidP="000004AB">
      <w:pPr>
        <w:spacing w:line="480" w:lineRule="auto"/>
        <w:rPr>
          <w:rFonts w:ascii="Times New Roman" w:hAnsi="Times New Roman" w:cs="Times New Roman"/>
          <w:color w:val="000000" w:themeColor="text1"/>
          <w:sz w:val="24"/>
          <w:szCs w:val="24"/>
          <w:u w:val="single"/>
        </w:rPr>
      </w:pPr>
      <w:r w:rsidRPr="000004AB">
        <w:rPr>
          <w:rFonts w:ascii="Times New Roman" w:hAnsi="Times New Roman" w:cs="Times New Roman"/>
          <w:color w:val="000000" w:themeColor="text1"/>
          <w:sz w:val="24"/>
          <w:szCs w:val="24"/>
          <w:u w:val="single"/>
        </w:rPr>
        <w:lastRenderedPageBreak/>
        <w:t xml:space="preserve">Statement 3: </w:t>
      </w:r>
    </w:p>
    <w:p w14:paraId="66DBB27A" w14:textId="77777777" w:rsidR="000004AB" w:rsidRPr="000004AB" w:rsidRDefault="000004AB" w:rsidP="000004AB">
      <w:pPr>
        <w:spacing w:line="480" w:lineRule="auto"/>
        <w:rPr>
          <w:rFonts w:ascii="Times New Roman" w:hAnsi="Times New Roman" w:cs="Times New Roman"/>
          <w:color w:val="000000" w:themeColor="text1"/>
          <w:sz w:val="24"/>
          <w:szCs w:val="24"/>
        </w:rPr>
      </w:pPr>
      <w:r w:rsidRPr="000004AB">
        <w:rPr>
          <w:rFonts w:ascii="Times New Roman" w:hAnsi="Times New Roman" w:cs="Times New Roman"/>
          <w:color w:val="000000" w:themeColor="text1"/>
          <w:sz w:val="24"/>
          <w:szCs w:val="24"/>
        </w:rPr>
        <w:t>I hereby give consent for my dissertation, if accepted, to be available for photocopying and for interlibrary loan, and for the title and summary to be made available to outside organisations.</w:t>
      </w:r>
    </w:p>
    <w:p w14:paraId="155AD035" w14:textId="33973A8F" w:rsidR="000004AB" w:rsidRPr="000004AB" w:rsidRDefault="000004AB" w:rsidP="000004AB">
      <w:pPr>
        <w:spacing w:line="480" w:lineRule="auto"/>
        <w:rPr>
          <w:rFonts w:ascii="Times New Roman" w:hAnsi="Times New Roman" w:cs="Times New Roman"/>
          <w:color w:val="000000" w:themeColor="text1"/>
          <w:sz w:val="24"/>
          <w:szCs w:val="24"/>
        </w:rPr>
      </w:pPr>
      <w:r w:rsidRPr="000004AB">
        <w:rPr>
          <w:rFonts w:ascii="Times New Roman" w:hAnsi="Times New Roman" w:cs="Times New Roman"/>
          <w:color w:val="000000" w:themeColor="text1"/>
          <w:sz w:val="24"/>
          <w:szCs w:val="24"/>
        </w:rPr>
        <w:t xml:space="preserve">Signed: </w:t>
      </w:r>
      <w:proofErr w:type="spellStart"/>
      <w:r>
        <w:rPr>
          <w:rFonts w:ascii="Times New Roman" w:hAnsi="Times New Roman" w:cs="Times New Roman"/>
          <w:color w:val="000000" w:themeColor="text1"/>
          <w:sz w:val="24"/>
          <w:szCs w:val="24"/>
        </w:rPr>
        <w:t>S.</w:t>
      </w:r>
      <w:proofErr w:type="gramStart"/>
      <w:r>
        <w:rPr>
          <w:rFonts w:ascii="Times New Roman" w:hAnsi="Times New Roman" w:cs="Times New Roman"/>
          <w:color w:val="000000" w:themeColor="text1"/>
          <w:sz w:val="24"/>
          <w:szCs w:val="24"/>
        </w:rPr>
        <w:t>A.Parker</w:t>
      </w:r>
      <w:proofErr w:type="spellEnd"/>
      <w:proofErr w:type="gramEnd"/>
      <w:r>
        <w:rPr>
          <w:rFonts w:ascii="Times New Roman" w:hAnsi="Times New Roman" w:cs="Times New Roman"/>
          <w:color w:val="000000" w:themeColor="text1"/>
          <w:sz w:val="24"/>
          <w:szCs w:val="24"/>
        </w:rPr>
        <w:t xml:space="preserve"> </w:t>
      </w:r>
    </w:p>
    <w:p w14:paraId="57F24B95" w14:textId="096F2693" w:rsidR="000004AB" w:rsidRPr="000004AB" w:rsidRDefault="000004AB" w:rsidP="000004AB">
      <w:pPr>
        <w:spacing w:line="480" w:lineRule="auto"/>
        <w:rPr>
          <w:rFonts w:ascii="Times New Roman" w:hAnsi="Times New Roman" w:cs="Times New Roman"/>
          <w:color w:val="000000" w:themeColor="text1"/>
          <w:sz w:val="24"/>
          <w:szCs w:val="24"/>
        </w:rPr>
      </w:pPr>
      <w:r w:rsidRPr="000004AB">
        <w:rPr>
          <w:rFonts w:ascii="Times New Roman" w:hAnsi="Times New Roman" w:cs="Times New Roman"/>
          <w:color w:val="000000" w:themeColor="text1"/>
          <w:sz w:val="24"/>
          <w:szCs w:val="24"/>
        </w:rPr>
        <w:t xml:space="preserve">Date: </w:t>
      </w:r>
      <w:r>
        <w:rPr>
          <w:rFonts w:ascii="Times New Roman" w:hAnsi="Times New Roman" w:cs="Times New Roman"/>
          <w:color w:val="000000" w:themeColor="text1"/>
          <w:sz w:val="24"/>
          <w:szCs w:val="24"/>
        </w:rPr>
        <w:t>2</w:t>
      </w:r>
      <w:r w:rsidR="0006257F">
        <w:rPr>
          <w:rFonts w:ascii="Times New Roman" w:hAnsi="Times New Roman" w:cs="Times New Roman"/>
          <w:color w:val="000000" w:themeColor="text1"/>
          <w:sz w:val="24"/>
          <w:szCs w:val="24"/>
        </w:rPr>
        <w:t>4</w:t>
      </w:r>
      <w:r>
        <w:rPr>
          <w:rFonts w:ascii="Times New Roman" w:hAnsi="Times New Roman" w:cs="Times New Roman"/>
          <w:color w:val="000000" w:themeColor="text1"/>
          <w:sz w:val="24"/>
          <w:szCs w:val="24"/>
        </w:rPr>
        <w:t>/06/2022</w:t>
      </w:r>
    </w:p>
    <w:p w14:paraId="13A86D2F" w14:textId="77777777" w:rsidR="000004AB" w:rsidRDefault="000004AB" w:rsidP="000004AB">
      <w:pPr>
        <w:spacing w:line="480" w:lineRule="auto"/>
        <w:rPr>
          <w:rFonts w:ascii="Times New Roman" w:hAnsi="Times New Roman" w:cs="Times New Roman"/>
          <w:color w:val="000000" w:themeColor="text1"/>
          <w:sz w:val="24"/>
          <w:szCs w:val="24"/>
          <w:u w:val="single"/>
        </w:rPr>
      </w:pPr>
    </w:p>
    <w:p w14:paraId="054A742A" w14:textId="51B7CFB6" w:rsidR="000004AB" w:rsidRPr="000004AB" w:rsidRDefault="000004AB" w:rsidP="000004AB">
      <w:pPr>
        <w:spacing w:line="480" w:lineRule="auto"/>
        <w:rPr>
          <w:rFonts w:ascii="Times New Roman" w:hAnsi="Times New Roman" w:cs="Times New Roman"/>
          <w:color w:val="000000" w:themeColor="text1"/>
          <w:sz w:val="24"/>
          <w:szCs w:val="24"/>
          <w:u w:val="single"/>
        </w:rPr>
      </w:pPr>
      <w:r w:rsidRPr="000004AB">
        <w:rPr>
          <w:rFonts w:ascii="Times New Roman" w:hAnsi="Times New Roman" w:cs="Times New Roman"/>
          <w:color w:val="000000" w:themeColor="text1"/>
          <w:sz w:val="24"/>
          <w:szCs w:val="24"/>
          <w:u w:val="single"/>
        </w:rPr>
        <w:t>Statement 4:</w:t>
      </w:r>
    </w:p>
    <w:p w14:paraId="14572B5A" w14:textId="77777777" w:rsidR="000004AB" w:rsidRPr="000004AB" w:rsidRDefault="000004AB" w:rsidP="000004AB">
      <w:pPr>
        <w:spacing w:line="480" w:lineRule="auto"/>
        <w:rPr>
          <w:rFonts w:ascii="Times New Roman" w:hAnsi="Times New Roman" w:cs="Times New Roman"/>
          <w:color w:val="000000" w:themeColor="text1"/>
          <w:sz w:val="24"/>
          <w:szCs w:val="24"/>
        </w:rPr>
      </w:pPr>
      <w:r w:rsidRPr="000004AB">
        <w:rPr>
          <w:rFonts w:ascii="Times New Roman" w:hAnsi="Times New Roman" w:cs="Times New Roman"/>
          <w:color w:val="000000" w:themeColor="text1"/>
          <w:sz w:val="24"/>
          <w:szCs w:val="24"/>
        </w:rPr>
        <w:t>I hereby give consent for my dissertation, if accepted, to be available on the university’s IT system to those who have consent to use the system.</w:t>
      </w:r>
    </w:p>
    <w:p w14:paraId="6F26E918" w14:textId="292DB6A7" w:rsidR="000004AB" w:rsidRPr="000004AB" w:rsidRDefault="000004AB" w:rsidP="000004AB">
      <w:pPr>
        <w:spacing w:line="480" w:lineRule="auto"/>
        <w:rPr>
          <w:rFonts w:ascii="Times New Roman" w:hAnsi="Times New Roman" w:cs="Times New Roman"/>
          <w:color w:val="000000" w:themeColor="text1"/>
          <w:sz w:val="24"/>
          <w:szCs w:val="24"/>
        </w:rPr>
      </w:pPr>
      <w:r w:rsidRPr="000004AB">
        <w:rPr>
          <w:rFonts w:ascii="Times New Roman" w:hAnsi="Times New Roman" w:cs="Times New Roman"/>
          <w:color w:val="000000" w:themeColor="text1"/>
          <w:sz w:val="24"/>
          <w:szCs w:val="24"/>
        </w:rPr>
        <w:t xml:space="preserve">Signed: </w:t>
      </w:r>
      <w:proofErr w:type="spellStart"/>
      <w:r>
        <w:rPr>
          <w:rFonts w:ascii="Times New Roman" w:hAnsi="Times New Roman" w:cs="Times New Roman"/>
          <w:color w:val="000000" w:themeColor="text1"/>
          <w:sz w:val="24"/>
          <w:szCs w:val="24"/>
        </w:rPr>
        <w:t>S.</w:t>
      </w:r>
      <w:proofErr w:type="gramStart"/>
      <w:r>
        <w:rPr>
          <w:rFonts w:ascii="Times New Roman" w:hAnsi="Times New Roman" w:cs="Times New Roman"/>
          <w:color w:val="000000" w:themeColor="text1"/>
          <w:sz w:val="24"/>
          <w:szCs w:val="24"/>
        </w:rPr>
        <w:t>A.Parker</w:t>
      </w:r>
      <w:proofErr w:type="spellEnd"/>
      <w:proofErr w:type="gramEnd"/>
      <w:r>
        <w:rPr>
          <w:rFonts w:ascii="Times New Roman" w:hAnsi="Times New Roman" w:cs="Times New Roman"/>
          <w:color w:val="000000" w:themeColor="text1"/>
          <w:sz w:val="24"/>
          <w:szCs w:val="24"/>
        </w:rPr>
        <w:t xml:space="preserve"> </w:t>
      </w:r>
    </w:p>
    <w:p w14:paraId="28CB6441" w14:textId="279D93A0" w:rsidR="000004AB" w:rsidRDefault="000004AB" w:rsidP="000004AB">
      <w:pPr>
        <w:spacing w:line="480" w:lineRule="auto"/>
        <w:rPr>
          <w:rFonts w:ascii="Times New Roman" w:hAnsi="Times New Roman" w:cs="Times New Roman"/>
          <w:color w:val="000000" w:themeColor="text1"/>
          <w:sz w:val="24"/>
          <w:szCs w:val="24"/>
        </w:rPr>
      </w:pPr>
      <w:r w:rsidRPr="000004AB">
        <w:rPr>
          <w:rFonts w:ascii="Times New Roman" w:hAnsi="Times New Roman" w:cs="Times New Roman"/>
          <w:color w:val="000000" w:themeColor="text1"/>
          <w:sz w:val="24"/>
          <w:szCs w:val="24"/>
        </w:rPr>
        <w:t xml:space="preserve">Date: </w:t>
      </w:r>
      <w:r>
        <w:rPr>
          <w:rFonts w:ascii="Times New Roman" w:hAnsi="Times New Roman" w:cs="Times New Roman"/>
          <w:color w:val="000000" w:themeColor="text1"/>
          <w:sz w:val="24"/>
          <w:szCs w:val="24"/>
        </w:rPr>
        <w:t>2</w:t>
      </w:r>
      <w:r w:rsidR="0006257F">
        <w:rPr>
          <w:rFonts w:ascii="Times New Roman" w:hAnsi="Times New Roman" w:cs="Times New Roman"/>
          <w:color w:val="000000" w:themeColor="text1"/>
          <w:sz w:val="24"/>
          <w:szCs w:val="24"/>
        </w:rPr>
        <w:t>4</w:t>
      </w:r>
      <w:r>
        <w:rPr>
          <w:rFonts w:ascii="Times New Roman" w:hAnsi="Times New Roman" w:cs="Times New Roman"/>
          <w:color w:val="000000" w:themeColor="text1"/>
          <w:sz w:val="24"/>
          <w:szCs w:val="24"/>
        </w:rPr>
        <w:t>/06/2022</w:t>
      </w:r>
    </w:p>
    <w:p w14:paraId="1612378B" w14:textId="77777777" w:rsidR="000004AB" w:rsidRDefault="000004AB" w:rsidP="000004AB">
      <w:pPr>
        <w:spacing w:line="480" w:lineRule="auto"/>
        <w:rPr>
          <w:rFonts w:ascii="Times New Roman" w:hAnsi="Times New Roman" w:cs="Times New Roman"/>
          <w:color w:val="000000" w:themeColor="text1"/>
          <w:sz w:val="24"/>
          <w:szCs w:val="24"/>
        </w:rPr>
      </w:pPr>
    </w:p>
    <w:p w14:paraId="432C7B48" w14:textId="77777777" w:rsidR="000004AB" w:rsidRDefault="000004AB" w:rsidP="000004AB">
      <w:pPr>
        <w:spacing w:line="480" w:lineRule="auto"/>
        <w:rPr>
          <w:rFonts w:ascii="Times New Roman" w:hAnsi="Times New Roman" w:cs="Times New Roman"/>
          <w:color w:val="000000" w:themeColor="text1"/>
          <w:sz w:val="24"/>
          <w:szCs w:val="24"/>
        </w:rPr>
      </w:pPr>
    </w:p>
    <w:p w14:paraId="4D01E5F7" w14:textId="77777777" w:rsidR="000004AB" w:rsidRDefault="000004AB" w:rsidP="000004AB">
      <w:pPr>
        <w:spacing w:line="480" w:lineRule="auto"/>
        <w:rPr>
          <w:rFonts w:ascii="Times New Roman" w:hAnsi="Times New Roman" w:cs="Times New Roman"/>
          <w:color w:val="000000" w:themeColor="text1"/>
          <w:sz w:val="24"/>
          <w:szCs w:val="24"/>
        </w:rPr>
      </w:pPr>
    </w:p>
    <w:p w14:paraId="1C6D73C3" w14:textId="77777777" w:rsidR="000004AB" w:rsidRDefault="000004AB" w:rsidP="000004AB">
      <w:pPr>
        <w:spacing w:line="480" w:lineRule="auto"/>
        <w:rPr>
          <w:rFonts w:ascii="Times New Roman" w:hAnsi="Times New Roman" w:cs="Times New Roman"/>
          <w:color w:val="000000" w:themeColor="text1"/>
          <w:sz w:val="24"/>
          <w:szCs w:val="24"/>
        </w:rPr>
      </w:pPr>
    </w:p>
    <w:p w14:paraId="2290554D" w14:textId="77777777" w:rsidR="000004AB" w:rsidRDefault="000004AB" w:rsidP="000004AB">
      <w:pPr>
        <w:spacing w:line="480" w:lineRule="auto"/>
        <w:rPr>
          <w:rFonts w:ascii="Times New Roman" w:hAnsi="Times New Roman" w:cs="Times New Roman"/>
          <w:color w:val="000000" w:themeColor="text1"/>
          <w:sz w:val="24"/>
          <w:szCs w:val="24"/>
        </w:rPr>
      </w:pPr>
    </w:p>
    <w:p w14:paraId="2D6F0103" w14:textId="77777777" w:rsidR="000004AB" w:rsidRDefault="000004AB" w:rsidP="000004AB">
      <w:pPr>
        <w:spacing w:line="480" w:lineRule="auto"/>
        <w:rPr>
          <w:rFonts w:ascii="Times New Roman" w:hAnsi="Times New Roman" w:cs="Times New Roman"/>
          <w:color w:val="000000" w:themeColor="text1"/>
          <w:sz w:val="24"/>
          <w:szCs w:val="24"/>
        </w:rPr>
      </w:pPr>
    </w:p>
    <w:p w14:paraId="04223408" w14:textId="77777777" w:rsidR="000004AB" w:rsidRDefault="000004AB" w:rsidP="000004AB">
      <w:pPr>
        <w:spacing w:after="160" w:line="259" w:lineRule="auto"/>
        <w:rPr>
          <w:rFonts w:ascii="Times New Roman" w:hAnsi="Times New Roman" w:cs="Times New Roman"/>
          <w:color w:val="000000" w:themeColor="text1"/>
          <w:sz w:val="24"/>
          <w:szCs w:val="24"/>
        </w:rPr>
      </w:pPr>
    </w:p>
    <w:p w14:paraId="48771B33" w14:textId="77777777" w:rsidR="000004AB" w:rsidRDefault="000004AB" w:rsidP="000004AB">
      <w:pPr>
        <w:spacing w:after="160" w:line="259" w:lineRule="auto"/>
        <w:rPr>
          <w:rFonts w:ascii="Times New Roman" w:hAnsi="Times New Roman" w:cs="Times New Roman"/>
          <w:color w:val="000000" w:themeColor="text1"/>
          <w:sz w:val="24"/>
          <w:szCs w:val="24"/>
        </w:rPr>
      </w:pPr>
    </w:p>
    <w:p w14:paraId="05CB996A" w14:textId="2F32BC86" w:rsidR="000004AB" w:rsidRPr="00473FCC" w:rsidRDefault="000004AB" w:rsidP="00713567">
      <w:pPr>
        <w:pStyle w:val="Heading2"/>
        <w:jc w:val="center"/>
        <w:rPr>
          <w:b/>
          <w:color w:val="000000" w:themeColor="text1"/>
        </w:rPr>
      </w:pPr>
      <w:bookmarkStart w:id="1" w:name="_Toc106896241"/>
      <w:r w:rsidRPr="00473FCC">
        <w:rPr>
          <w:b/>
          <w:color w:val="000000" w:themeColor="text1"/>
        </w:rPr>
        <w:lastRenderedPageBreak/>
        <w:t>Acknowledgements</w:t>
      </w:r>
      <w:bookmarkEnd w:id="1"/>
    </w:p>
    <w:p w14:paraId="6EC930D3" w14:textId="77777777" w:rsidR="000004AB" w:rsidRPr="000004AB" w:rsidRDefault="000004AB" w:rsidP="000004AB">
      <w:pPr>
        <w:spacing w:after="160" w:line="259" w:lineRule="auto"/>
        <w:rPr>
          <w:rFonts w:ascii="Times New Roman" w:hAnsi="Times New Roman" w:cs="Times New Roman"/>
          <w:sz w:val="24"/>
          <w:szCs w:val="24"/>
        </w:rPr>
      </w:pPr>
    </w:p>
    <w:p w14:paraId="37630D22" w14:textId="77777777" w:rsidR="000004AB" w:rsidRPr="000004AB" w:rsidRDefault="000004AB" w:rsidP="000004AB">
      <w:pPr>
        <w:spacing w:after="160" w:line="259" w:lineRule="auto"/>
        <w:rPr>
          <w:rFonts w:ascii="Times New Roman" w:hAnsi="Times New Roman" w:cs="Times New Roman"/>
          <w:sz w:val="24"/>
          <w:szCs w:val="24"/>
        </w:rPr>
      </w:pPr>
      <w:r w:rsidRPr="000004AB">
        <w:rPr>
          <w:rFonts w:ascii="Times New Roman" w:hAnsi="Times New Roman" w:cs="Times New Roman"/>
          <w:sz w:val="24"/>
          <w:szCs w:val="24"/>
        </w:rPr>
        <w:t xml:space="preserve">Over the last three years I have been pursuing one of the most challenging journeys of my life; trying to avoid distractions from my goal behind a closed door. During that time, I have enjoyed unconditional support from my family and friends. </w:t>
      </w:r>
    </w:p>
    <w:p w14:paraId="6DFB9C34" w14:textId="77777777" w:rsidR="000004AB" w:rsidRPr="000004AB" w:rsidRDefault="000004AB" w:rsidP="000004AB">
      <w:pPr>
        <w:spacing w:after="160" w:line="259" w:lineRule="auto"/>
        <w:rPr>
          <w:rFonts w:ascii="Times New Roman" w:hAnsi="Times New Roman" w:cs="Times New Roman"/>
          <w:sz w:val="24"/>
          <w:szCs w:val="24"/>
        </w:rPr>
      </w:pPr>
      <w:r w:rsidRPr="000004AB">
        <w:rPr>
          <w:rFonts w:ascii="Times New Roman" w:hAnsi="Times New Roman" w:cs="Times New Roman"/>
          <w:sz w:val="24"/>
          <w:szCs w:val="24"/>
        </w:rPr>
        <w:t xml:space="preserve">There has been that one person who has believed I could achieve this goal more than I have on times. He has given me words of motivation, not pity. </w:t>
      </w:r>
    </w:p>
    <w:p w14:paraId="68A46256" w14:textId="77777777" w:rsidR="000004AB" w:rsidRPr="000004AB" w:rsidRDefault="000004AB" w:rsidP="000004AB">
      <w:pPr>
        <w:spacing w:after="160" w:line="259" w:lineRule="auto"/>
        <w:rPr>
          <w:rFonts w:ascii="Times New Roman" w:hAnsi="Times New Roman" w:cs="Times New Roman"/>
          <w:sz w:val="24"/>
          <w:szCs w:val="24"/>
        </w:rPr>
      </w:pPr>
      <w:r w:rsidRPr="000004AB">
        <w:rPr>
          <w:rFonts w:ascii="Times New Roman" w:hAnsi="Times New Roman" w:cs="Times New Roman"/>
          <w:sz w:val="24"/>
          <w:szCs w:val="24"/>
        </w:rPr>
        <w:t xml:space="preserve">Then there’s my little man who has been a big part of my inspiration. My aim to show him we can achieve goals even when it’s something that is not your strength or enjoyment, however, it takes time and dedication. My purpose to be the best a role model I can to him. Thank you, son. </w:t>
      </w:r>
    </w:p>
    <w:p w14:paraId="055D695E" w14:textId="77777777" w:rsidR="000004AB" w:rsidRPr="000004AB" w:rsidRDefault="000004AB" w:rsidP="000004AB">
      <w:pPr>
        <w:spacing w:after="160" w:line="259" w:lineRule="auto"/>
        <w:rPr>
          <w:rFonts w:ascii="Times New Roman" w:hAnsi="Times New Roman" w:cs="Times New Roman"/>
          <w:sz w:val="24"/>
          <w:szCs w:val="24"/>
        </w:rPr>
      </w:pPr>
      <w:r w:rsidRPr="000004AB">
        <w:rPr>
          <w:rFonts w:ascii="Times New Roman" w:hAnsi="Times New Roman" w:cs="Times New Roman"/>
          <w:sz w:val="24"/>
          <w:szCs w:val="24"/>
        </w:rPr>
        <w:t xml:space="preserve">Thank you to all the lecturers over the past three years and my dissertation supervisor who has had to have the patience to read through my dreadful academic work and provide guidance and feedback.  </w:t>
      </w:r>
    </w:p>
    <w:p w14:paraId="42C92FE9" w14:textId="33C2BE0E" w:rsidR="000004AB" w:rsidRPr="000004AB" w:rsidRDefault="000004AB" w:rsidP="000004AB">
      <w:pPr>
        <w:spacing w:line="480" w:lineRule="auto"/>
        <w:rPr>
          <w:rFonts w:ascii="Times New Roman" w:hAnsi="Times New Roman" w:cs="Times New Roman"/>
          <w:color w:val="000000" w:themeColor="text1"/>
          <w:sz w:val="24"/>
          <w:szCs w:val="24"/>
        </w:rPr>
        <w:sectPr w:rsidR="000004AB" w:rsidRPr="000004AB" w:rsidSect="00713567">
          <w:headerReference w:type="even" r:id="rId12"/>
          <w:headerReference w:type="default" r:id="rId13"/>
          <w:footerReference w:type="even" r:id="rId14"/>
          <w:footerReference w:type="default" r:id="rId15"/>
          <w:headerReference w:type="first" r:id="rId16"/>
          <w:footerReference w:type="first" r:id="rId17"/>
          <w:pgSz w:w="11906" w:h="16838"/>
          <w:pgMar w:top="1440" w:right="1440" w:bottom="1440" w:left="1440" w:header="708" w:footer="708" w:gutter="0"/>
          <w:pgNumType w:fmt="lowerRoman" w:start="1"/>
          <w:cols w:space="708"/>
          <w:titlePg/>
          <w:docGrid w:linePitch="360"/>
        </w:sectPr>
      </w:pPr>
    </w:p>
    <w:p w14:paraId="089FF380" w14:textId="1C5B480D" w:rsidR="000004AB" w:rsidRPr="00473FCC" w:rsidRDefault="000004AB" w:rsidP="00713567">
      <w:pPr>
        <w:pStyle w:val="Heading2"/>
        <w:jc w:val="center"/>
        <w:rPr>
          <w:b/>
          <w:color w:val="000000" w:themeColor="text1"/>
        </w:rPr>
      </w:pPr>
      <w:bookmarkStart w:id="2" w:name="_Toc106896242"/>
      <w:r w:rsidRPr="00473FCC">
        <w:rPr>
          <w:b/>
          <w:color w:val="000000" w:themeColor="text1"/>
        </w:rPr>
        <w:lastRenderedPageBreak/>
        <w:t>Abstract</w:t>
      </w:r>
      <w:bookmarkEnd w:id="2"/>
    </w:p>
    <w:p w14:paraId="74E7CA00" w14:textId="7B3D5370" w:rsidR="000004AB" w:rsidRDefault="000004AB" w:rsidP="000004AB">
      <w:pPr>
        <w:jc w:val="center"/>
        <w:rPr>
          <w:rFonts w:ascii="Times New Roman" w:hAnsi="Times New Roman" w:cs="Times New Roman"/>
          <w:b/>
          <w:bCs/>
          <w:sz w:val="24"/>
          <w:szCs w:val="24"/>
          <w:u w:val="single"/>
        </w:rPr>
      </w:pPr>
    </w:p>
    <w:p w14:paraId="2BEA84F6" w14:textId="1545742A" w:rsidR="00370A09" w:rsidRDefault="00370A09" w:rsidP="00370A09">
      <w:pPr>
        <w:rPr>
          <w:rFonts w:ascii="Times New Roman" w:hAnsi="Times New Roman" w:cs="Times New Roman"/>
          <w:sz w:val="24"/>
          <w:szCs w:val="24"/>
        </w:rPr>
      </w:pPr>
      <w:r>
        <w:rPr>
          <w:rFonts w:ascii="Times New Roman" w:hAnsi="Times New Roman" w:cs="Times New Roman"/>
          <w:sz w:val="24"/>
          <w:szCs w:val="24"/>
        </w:rPr>
        <w:t xml:space="preserve">The aim of this dissertation was to investigate the role of the response officer and the effects the role can have on an officer’s mental health. What effect can </w:t>
      </w:r>
      <w:proofErr w:type="gramStart"/>
      <w:r>
        <w:rPr>
          <w:rFonts w:ascii="Times New Roman" w:hAnsi="Times New Roman" w:cs="Times New Roman"/>
          <w:sz w:val="24"/>
          <w:szCs w:val="24"/>
        </w:rPr>
        <w:t>attending</w:t>
      </w:r>
      <w:proofErr w:type="gramEnd"/>
      <w:r>
        <w:rPr>
          <w:rFonts w:ascii="Times New Roman" w:hAnsi="Times New Roman" w:cs="Times New Roman"/>
          <w:sz w:val="24"/>
          <w:szCs w:val="24"/>
        </w:rPr>
        <w:t xml:space="preserve"> a traumatic incident </w:t>
      </w:r>
      <w:r w:rsidR="00695F9E">
        <w:rPr>
          <w:rFonts w:ascii="Times New Roman" w:hAnsi="Times New Roman" w:cs="Times New Roman"/>
          <w:sz w:val="24"/>
          <w:szCs w:val="24"/>
        </w:rPr>
        <w:t xml:space="preserve">have on an officers mental health and what coping strategies and support are in place. </w:t>
      </w:r>
    </w:p>
    <w:p w14:paraId="24862CB3" w14:textId="77FD4123" w:rsidR="00695F9E" w:rsidRDefault="00695F9E" w:rsidP="00370A09">
      <w:pPr>
        <w:rPr>
          <w:rFonts w:ascii="Times New Roman" w:hAnsi="Times New Roman" w:cs="Times New Roman"/>
          <w:sz w:val="24"/>
          <w:szCs w:val="24"/>
        </w:rPr>
      </w:pPr>
      <w:r>
        <w:rPr>
          <w:rFonts w:ascii="Times New Roman" w:hAnsi="Times New Roman" w:cs="Times New Roman"/>
          <w:sz w:val="24"/>
          <w:szCs w:val="24"/>
        </w:rPr>
        <w:t xml:space="preserve">The researcher carried out an extensive critical analysis of relevant and existing academic literature around the police officer’s role, the effect the role can have on their mental health particularly when attending a traumatic incident and interventions in place but also potential interventions that could benefit the police officer. </w:t>
      </w:r>
    </w:p>
    <w:p w14:paraId="49B8D8D8" w14:textId="5363BD7F" w:rsidR="00695F9E" w:rsidRDefault="00695F9E" w:rsidP="00370A09">
      <w:pPr>
        <w:rPr>
          <w:rFonts w:ascii="Times New Roman" w:hAnsi="Times New Roman" w:cs="Times New Roman"/>
          <w:sz w:val="24"/>
          <w:szCs w:val="24"/>
        </w:rPr>
      </w:pPr>
    </w:p>
    <w:p w14:paraId="3469819C" w14:textId="17093B63" w:rsidR="00695F9E" w:rsidRDefault="00695F9E" w:rsidP="00370A09">
      <w:pPr>
        <w:rPr>
          <w:rFonts w:ascii="Times New Roman" w:hAnsi="Times New Roman" w:cs="Times New Roman"/>
          <w:sz w:val="24"/>
          <w:szCs w:val="24"/>
        </w:rPr>
      </w:pPr>
      <w:r>
        <w:rPr>
          <w:rFonts w:ascii="Times New Roman" w:hAnsi="Times New Roman" w:cs="Times New Roman"/>
          <w:sz w:val="24"/>
          <w:szCs w:val="24"/>
        </w:rPr>
        <w:t xml:space="preserve">The research was carried out to assist in the understanding of the impact on an officer’s mental health and if the interventions currently in place where appropriate or was there scope for other interventions and support for </w:t>
      </w:r>
      <w:r w:rsidR="00F152E5">
        <w:rPr>
          <w:rFonts w:ascii="Times New Roman" w:hAnsi="Times New Roman" w:cs="Times New Roman"/>
          <w:sz w:val="24"/>
          <w:szCs w:val="24"/>
        </w:rPr>
        <w:t>officers’</w:t>
      </w:r>
      <w:r>
        <w:rPr>
          <w:rFonts w:ascii="Times New Roman" w:hAnsi="Times New Roman" w:cs="Times New Roman"/>
          <w:sz w:val="24"/>
          <w:szCs w:val="24"/>
        </w:rPr>
        <w:t xml:space="preserve"> mental health after attending a traumatic incident. Currently interventions in place are reactive, however, the impact of the incident on the officer has already taken effect. </w:t>
      </w:r>
      <w:r w:rsidR="00F152E5">
        <w:rPr>
          <w:rFonts w:ascii="Times New Roman" w:hAnsi="Times New Roman" w:cs="Times New Roman"/>
          <w:sz w:val="24"/>
          <w:szCs w:val="24"/>
        </w:rPr>
        <w:t>Research conducted has looked at trauma resilience training as a pro-active intervention to assist officers dealing with traumatic incidents</w:t>
      </w:r>
      <w:r w:rsidR="00AB0010">
        <w:rPr>
          <w:rFonts w:ascii="Times New Roman" w:hAnsi="Times New Roman" w:cs="Times New Roman"/>
          <w:sz w:val="24"/>
          <w:szCs w:val="24"/>
        </w:rPr>
        <w:t xml:space="preserve">, however, there </w:t>
      </w:r>
      <w:r w:rsidR="00824236">
        <w:rPr>
          <w:rFonts w:ascii="Times New Roman" w:hAnsi="Times New Roman" w:cs="Times New Roman"/>
          <w:sz w:val="24"/>
          <w:szCs w:val="24"/>
        </w:rPr>
        <w:t xml:space="preserve">is limited research into resilience training within </w:t>
      </w:r>
      <w:r w:rsidR="00AB0010">
        <w:rPr>
          <w:rFonts w:ascii="Times New Roman" w:hAnsi="Times New Roman" w:cs="Times New Roman"/>
          <w:sz w:val="24"/>
          <w:szCs w:val="24"/>
        </w:rPr>
        <w:t>UK police services.</w:t>
      </w:r>
    </w:p>
    <w:p w14:paraId="3A5659FD" w14:textId="1DC70E90" w:rsidR="00AB0010" w:rsidRDefault="00AB0010" w:rsidP="00370A09">
      <w:pPr>
        <w:rPr>
          <w:rFonts w:ascii="Times New Roman" w:hAnsi="Times New Roman" w:cs="Times New Roman"/>
          <w:sz w:val="24"/>
          <w:szCs w:val="24"/>
        </w:rPr>
      </w:pPr>
    </w:p>
    <w:p w14:paraId="78866102" w14:textId="15B3E89B" w:rsidR="00AB0010" w:rsidRDefault="00AB0010" w:rsidP="00370A09">
      <w:pPr>
        <w:rPr>
          <w:rFonts w:ascii="Times New Roman" w:hAnsi="Times New Roman" w:cs="Times New Roman"/>
          <w:sz w:val="24"/>
          <w:szCs w:val="24"/>
        </w:rPr>
      </w:pPr>
      <w:r>
        <w:rPr>
          <w:rFonts w:ascii="Times New Roman" w:hAnsi="Times New Roman" w:cs="Times New Roman"/>
          <w:sz w:val="24"/>
          <w:szCs w:val="24"/>
        </w:rPr>
        <w:t>The research within the literature review supported the project of the author and 16 response officers from Gwent police completed a questionnaire to see if their role has affected their mental health</w:t>
      </w:r>
      <w:r w:rsidR="00824236">
        <w:rPr>
          <w:rFonts w:ascii="Times New Roman" w:hAnsi="Times New Roman" w:cs="Times New Roman"/>
          <w:sz w:val="24"/>
          <w:szCs w:val="24"/>
        </w:rPr>
        <w:t>. I</w:t>
      </w:r>
      <w:r>
        <w:rPr>
          <w:rFonts w:ascii="Times New Roman" w:hAnsi="Times New Roman" w:cs="Times New Roman"/>
          <w:sz w:val="24"/>
          <w:szCs w:val="24"/>
        </w:rPr>
        <w:t>f they had ever used/accessed mental health services offered to them by the force (</w:t>
      </w:r>
      <w:proofErr w:type="spellStart"/>
      <w:r>
        <w:rPr>
          <w:rFonts w:ascii="Times New Roman" w:hAnsi="Times New Roman" w:cs="Times New Roman"/>
          <w:sz w:val="24"/>
          <w:szCs w:val="24"/>
        </w:rPr>
        <w:t>TRiM</w:t>
      </w:r>
      <w:proofErr w:type="spellEnd"/>
      <w:r>
        <w:rPr>
          <w:rFonts w:ascii="Times New Roman" w:hAnsi="Times New Roman" w:cs="Times New Roman"/>
          <w:sz w:val="24"/>
          <w:szCs w:val="24"/>
        </w:rPr>
        <w:t xml:space="preserve">) and was it an appropriate intervention which was beneficial to their mental health and recovery. Even with a small sample size it supported the literature that the role of the response officer can </w:t>
      </w:r>
      <w:proofErr w:type="gramStart"/>
      <w:r>
        <w:rPr>
          <w:rFonts w:ascii="Times New Roman" w:hAnsi="Times New Roman" w:cs="Times New Roman"/>
          <w:sz w:val="24"/>
          <w:szCs w:val="24"/>
        </w:rPr>
        <w:t>have an effect on</w:t>
      </w:r>
      <w:proofErr w:type="gramEnd"/>
      <w:r>
        <w:rPr>
          <w:rFonts w:ascii="Times New Roman" w:hAnsi="Times New Roman" w:cs="Times New Roman"/>
          <w:sz w:val="24"/>
          <w:szCs w:val="24"/>
        </w:rPr>
        <w:t xml:space="preserve"> the officer’s mental health and their well-being. </w:t>
      </w:r>
    </w:p>
    <w:p w14:paraId="66C8DBCE" w14:textId="42A54CFF" w:rsidR="00654A4B" w:rsidRDefault="00654A4B" w:rsidP="00370A09">
      <w:pPr>
        <w:rPr>
          <w:rFonts w:ascii="Times New Roman" w:hAnsi="Times New Roman" w:cs="Times New Roman"/>
          <w:sz w:val="24"/>
          <w:szCs w:val="24"/>
        </w:rPr>
      </w:pPr>
    </w:p>
    <w:p w14:paraId="5A87A056" w14:textId="233D3805" w:rsidR="00654A4B" w:rsidRDefault="00654A4B" w:rsidP="00370A09">
      <w:pPr>
        <w:rPr>
          <w:rFonts w:ascii="Times New Roman" w:hAnsi="Times New Roman" w:cs="Times New Roman"/>
          <w:sz w:val="24"/>
          <w:szCs w:val="24"/>
        </w:rPr>
      </w:pPr>
      <w:r>
        <w:rPr>
          <w:rFonts w:ascii="Times New Roman" w:hAnsi="Times New Roman" w:cs="Times New Roman"/>
          <w:sz w:val="24"/>
          <w:szCs w:val="24"/>
        </w:rPr>
        <w:t xml:space="preserve">Overall, the completion of the project supported that the role of the response officer can have an </w:t>
      </w:r>
      <w:proofErr w:type="spellStart"/>
      <w:r>
        <w:rPr>
          <w:rFonts w:ascii="Times New Roman" w:hAnsi="Times New Roman" w:cs="Times New Roman"/>
          <w:sz w:val="24"/>
          <w:szCs w:val="24"/>
        </w:rPr>
        <w:t>affect</w:t>
      </w:r>
      <w:proofErr w:type="spellEnd"/>
      <w:r>
        <w:rPr>
          <w:rFonts w:ascii="Times New Roman" w:hAnsi="Times New Roman" w:cs="Times New Roman"/>
          <w:sz w:val="24"/>
          <w:szCs w:val="24"/>
        </w:rPr>
        <w:t xml:space="preserve"> on their mental health and there is scope for further interventions to support officers not only interventions that are reactive to assisting officers with their mental health. </w:t>
      </w:r>
    </w:p>
    <w:p w14:paraId="7E9AE224" w14:textId="16E2867A" w:rsidR="00654A4B" w:rsidRDefault="00654A4B" w:rsidP="00370A09">
      <w:pPr>
        <w:rPr>
          <w:rFonts w:ascii="Times New Roman" w:hAnsi="Times New Roman" w:cs="Times New Roman"/>
          <w:sz w:val="24"/>
          <w:szCs w:val="24"/>
        </w:rPr>
      </w:pPr>
    </w:p>
    <w:p w14:paraId="0B4DB27E" w14:textId="3EC539C8" w:rsidR="00654A4B" w:rsidRDefault="00654A4B" w:rsidP="00370A09">
      <w:pPr>
        <w:rPr>
          <w:rFonts w:ascii="Times New Roman" w:hAnsi="Times New Roman" w:cs="Times New Roman"/>
          <w:sz w:val="24"/>
          <w:szCs w:val="24"/>
        </w:rPr>
      </w:pPr>
    </w:p>
    <w:p w14:paraId="2F46755D" w14:textId="3D11441B" w:rsidR="00654A4B" w:rsidRDefault="00654A4B" w:rsidP="00370A09">
      <w:pPr>
        <w:rPr>
          <w:rFonts w:ascii="Times New Roman" w:hAnsi="Times New Roman" w:cs="Times New Roman"/>
          <w:sz w:val="24"/>
          <w:szCs w:val="24"/>
        </w:rPr>
      </w:pPr>
    </w:p>
    <w:p w14:paraId="5A6E990C" w14:textId="5FF24802" w:rsidR="00654A4B" w:rsidRDefault="00654A4B" w:rsidP="00370A09">
      <w:pPr>
        <w:rPr>
          <w:rFonts w:ascii="Times New Roman" w:hAnsi="Times New Roman" w:cs="Times New Roman"/>
          <w:sz w:val="24"/>
          <w:szCs w:val="24"/>
        </w:rPr>
      </w:pPr>
    </w:p>
    <w:p w14:paraId="6CC16F15" w14:textId="53CF6A38" w:rsidR="00654A4B" w:rsidRDefault="00654A4B" w:rsidP="00370A09">
      <w:pPr>
        <w:rPr>
          <w:rFonts w:ascii="Times New Roman" w:hAnsi="Times New Roman" w:cs="Times New Roman"/>
          <w:sz w:val="24"/>
          <w:szCs w:val="24"/>
        </w:rPr>
      </w:pPr>
    </w:p>
    <w:p w14:paraId="4225A3B9" w14:textId="77777777" w:rsidR="00824236" w:rsidRDefault="00824236" w:rsidP="00654A4B">
      <w:pPr>
        <w:jc w:val="center"/>
        <w:rPr>
          <w:rFonts w:ascii="Times New Roman" w:hAnsi="Times New Roman" w:cs="Times New Roman"/>
          <w:b/>
          <w:bCs/>
          <w:sz w:val="24"/>
          <w:szCs w:val="24"/>
          <w:u w:val="single"/>
        </w:rPr>
      </w:pPr>
    </w:p>
    <w:sdt>
      <w:sdtPr>
        <w:rPr>
          <w:rFonts w:asciiTheme="minorHAnsi" w:eastAsiaTheme="minorHAnsi" w:hAnsiTheme="minorHAnsi" w:cstheme="minorBidi"/>
          <w:color w:val="auto"/>
          <w:sz w:val="22"/>
          <w:szCs w:val="22"/>
          <w:lang w:val="en-GB"/>
        </w:rPr>
        <w:id w:val="-579665545"/>
        <w:docPartObj>
          <w:docPartGallery w:val="Table of Contents"/>
          <w:docPartUnique/>
        </w:docPartObj>
      </w:sdtPr>
      <w:sdtEndPr>
        <w:rPr>
          <w:b/>
          <w:bCs/>
          <w:noProof/>
        </w:rPr>
      </w:sdtEndPr>
      <w:sdtContent>
        <w:p w14:paraId="1CD14A2E" w14:textId="6CFE3169" w:rsidR="00473FCC" w:rsidRPr="00473FCC" w:rsidRDefault="00473FCC">
          <w:pPr>
            <w:pStyle w:val="TOCHeading"/>
            <w:rPr>
              <w:color w:val="000000" w:themeColor="text1"/>
            </w:rPr>
          </w:pPr>
          <w:r w:rsidRPr="00473FCC">
            <w:rPr>
              <w:color w:val="000000" w:themeColor="text1"/>
            </w:rPr>
            <w:t>Table of Contents</w:t>
          </w:r>
        </w:p>
        <w:p w14:paraId="4B281C1C" w14:textId="18E4F3B1" w:rsidR="00D30E84" w:rsidRDefault="00473FCC">
          <w:pPr>
            <w:pStyle w:val="TOC2"/>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06896240" w:history="1">
            <w:r w:rsidR="00D30E84" w:rsidRPr="009B2DA4">
              <w:rPr>
                <w:rStyle w:val="Hyperlink"/>
                <w:b/>
                <w:noProof/>
              </w:rPr>
              <w:t>Declaration</w:t>
            </w:r>
            <w:r w:rsidR="00D30E84">
              <w:rPr>
                <w:noProof/>
                <w:webHidden/>
              </w:rPr>
              <w:tab/>
            </w:r>
            <w:r w:rsidR="00D30E84">
              <w:rPr>
                <w:noProof/>
                <w:webHidden/>
              </w:rPr>
              <w:fldChar w:fldCharType="begin"/>
            </w:r>
            <w:r w:rsidR="00D30E84">
              <w:rPr>
                <w:noProof/>
                <w:webHidden/>
              </w:rPr>
              <w:instrText xml:space="preserve"> PAGEREF _Toc106896240 \h </w:instrText>
            </w:r>
            <w:r w:rsidR="00D30E84">
              <w:rPr>
                <w:noProof/>
                <w:webHidden/>
              </w:rPr>
            </w:r>
            <w:r w:rsidR="00D30E84">
              <w:rPr>
                <w:noProof/>
                <w:webHidden/>
              </w:rPr>
              <w:fldChar w:fldCharType="separate"/>
            </w:r>
            <w:r w:rsidR="00D30E84">
              <w:rPr>
                <w:noProof/>
                <w:webHidden/>
              </w:rPr>
              <w:t>ii</w:t>
            </w:r>
            <w:r w:rsidR="00D30E84">
              <w:rPr>
                <w:noProof/>
                <w:webHidden/>
              </w:rPr>
              <w:fldChar w:fldCharType="end"/>
            </w:r>
          </w:hyperlink>
        </w:p>
        <w:p w14:paraId="5CCB43FF" w14:textId="6F6C7AAD" w:rsidR="00D30E84" w:rsidRDefault="00C23C2B">
          <w:pPr>
            <w:pStyle w:val="TOC2"/>
            <w:tabs>
              <w:tab w:val="right" w:leader="dot" w:pos="9016"/>
            </w:tabs>
            <w:rPr>
              <w:rFonts w:eastAsiaTheme="minorEastAsia"/>
              <w:noProof/>
              <w:lang w:eastAsia="en-GB"/>
            </w:rPr>
          </w:pPr>
          <w:hyperlink w:anchor="_Toc106896241" w:history="1">
            <w:r w:rsidR="00D30E84" w:rsidRPr="009B2DA4">
              <w:rPr>
                <w:rStyle w:val="Hyperlink"/>
                <w:b/>
                <w:noProof/>
              </w:rPr>
              <w:t>Acknowledgements</w:t>
            </w:r>
            <w:r w:rsidR="00D30E84">
              <w:rPr>
                <w:noProof/>
                <w:webHidden/>
              </w:rPr>
              <w:tab/>
            </w:r>
            <w:r w:rsidR="00D30E84">
              <w:rPr>
                <w:noProof/>
                <w:webHidden/>
              </w:rPr>
              <w:fldChar w:fldCharType="begin"/>
            </w:r>
            <w:r w:rsidR="00D30E84">
              <w:rPr>
                <w:noProof/>
                <w:webHidden/>
              </w:rPr>
              <w:instrText xml:space="preserve"> PAGEREF _Toc106896241 \h </w:instrText>
            </w:r>
            <w:r w:rsidR="00D30E84">
              <w:rPr>
                <w:noProof/>
                <w:webHidden/>
              </w:rPr>
            </w:r>
            <w:r w:rsidR="00D30E84">
              <w:rPr>
                <w:noProof/>
                <w:webHidden/>
              </w:rPr>
              <w:fldChar w:fldCharType="separate"/>
            </w:r>
            <w:r w:rsidR="00D30E84">
              <w:rPr>
                <w:noProof/>
                <w:webHidden/>
              </w:rPr>
              <w:t>iv</w:t>
            </w:r>
            <w:r w:rsidR="00D30E84">
              <w:rPr>
                <w:noProof/>
                <w:webHidden/>
              </w:rPr>
              <w:fldChar w:fldCharType="end"/>
            </w:r>
          </w:hyperlink>
        </w:p>
        <w:p w14:paraId="7CFC8811" w14:textId="2A58FC38" w:rsidR="00D30E84" w:rsidRDefault="00C23C2B">
          <w:pPr>
            <w:pStyle w:val="TOC2"/>
            <w:tabs>
              <w:tab w:val="right" w:leader="dot" w:pos="9016"/>
            </w:tabs>
            <w:rPr>
              <w:rFonts w:eastAsiaTheme="minorEastAsia"/>
              <w:noProof/>
              <w:lang w:eastAsia="en-GB"/>
            </w:rPr>
          </w:pPr>
          <w:hyperlink w:anchor="_Toc106896242" w:history="1">
            <w:r w:rsidR="00D30E84" w:rsidRPr="009B2DA4">
              <w:rPr>
                <w:rStyle w:val="Hyperlink"/>
                <w:b/>
                <w:noProof/>
              </w:rPr>
              <w:t>Abstract</w:t>
            </w:r>
            <w:r w:rsidR="00D30E84">
              <w:rPr>
                <w:noProof/>
                <w:webHidden/>
              </w:rPr>
              <w:tab/>
            </w:r>
            <w:r w:rsidR="00D30E84">
              <w:rPr>
                <w:noProof/>
                <w:webHidden/>
              </w:rPr>
              <w:fldChar w:fldCharType="begin"/>
            </w:r>
            <w:r w:rsidR="00D30E84">
              <w:rPr>
                <w:noProof/>
                <w:webHidden/>
              </w:rPr>
              <w:instrText xml:space="preserve"> PAGEREF _Toc106896242 \h </w:instrText>
            </w:r>
            <w:r w:rsidR="00D30E84">
              <w:rPr>
                <w:noProof/>
                <w:webHidden/>
              </w:rPr>
            </w:r>
            <w:r w:rsidR="00D30E84">
              <w:rPr>
                <w:noProof/>
                <w:webHidden/>
              </w:rPr>
              <w:fldChar w:fldCharType="separate"/>
            </w:r>
            <w:r w:rsidR="00D30E84">
              <w:rPr>
                <w:noProof/>
                <w:webHidden/>
              </w:rPr>
              <w:t>v</w:t>
            </w:r>
            <w:r w:rsidR="00D30E84">
              <w:rPr>
                <w:noProof/>
                <w:webHidden/>
              </w:rPr>
              <w:fldChar w:fldCharType="end"/>
            </w:r>
          </w:hyperlink>
        </w:p>
        <w:p w14:paraId="7EFCECBB" w14:textId="2396B8C1" w:rsidR="00D30E84" w:rsidRDefault="00C23C2B">
          <w:pPr>
            <w:pStyle w:val="TOC2"/>
            <w:tabs>
              <w:tab w:val="right" w:leader="dot" w:pos="9016"/>
            </w:tabs>
            <w:rPr>
              <w:rFonts w:eastAsiaTheme="minorEastAsia"/>
              <w:noProof/>
              <w:lang w:eastAsia="en-GB"/>
            </w:rPr>
          </w:pPr>
          <w:hyperlink w:anchor="_Toc106896243" w:history="1">
            <w:r w:rsidR="00D30E84" w:rsidRPr="009B2DA4">
              <w:rPr>
                <w:rStyle w:val="Hyperlink"/>
                <w:b/>
                <w:noProof/>
              </w:rPr>
              <w:t xml:space="preserve">Chapter 1 – </w:t>
            </w:r>
            <w:r w:rsidR="00D30E84" w:rsidRPr="009B2DA4">
              <w:rPr>
                <w:rStyle w:val="Hyperlink"/>
                <w:rFonts w:eastAsia="Times New Roman"/>
                <w:b/>
                <w:noProof/>
              </w:rPr>
              <w:t>Introduction</w:t>
            </w:r>
            <w:r w:rsidR="00D30E84">
              <w:rPr>
                <w:noProof/>
                <w:webHidden/>
              </w:rPr>
              <w:tab/>
            </w:r>
            <w:r w:rsidR="00D30E84">
              <w:rPr>
                <w:noProof/>
                <w:webHidden/>
              </w:rPr>
              <w:fldChar w:fldCharType="begin"/>
            </w:r>
            <w:r w:rsidR="00D30E84">
              <w:rPr>
                <w:noProof/>
                <w:webHidden/>
              </w:rPr>
              <w:instrText xml:space="preserve"> PAGEREF _Toc106896243 \h </w:instrText>
            </w:r>
            <w:r w:rsidR="00D30E84">
              <w:rPr>
                <w:noProof/>
                <w:webHidden/>
              </w:rPr>
            </w:r>
            <w:r w:rsidR="00D30E84">
              <w:rPr>
                <w:noProof/>
                <w:webHidden/>
              </w:rPr>
              <w:fldChar w:fldCharType="separate"/>
            </w:r>
            <w:r w:rsidR="00D30E84">
              <w:rPr>
                <w:noProof/>
                <w:webHidden/>
              </w:rPr>
              <w:t>1</w:t>
            </w:r>
            <w:r w:rsidR="00D30E84">
              <w:rPr>
                <w:noProof/>
                <w:webHidden/>
              </w:rPr>
              <w:fldChar w:fldCharType="end"/>
            </w:r>
          </w:hyperlink>
        </w:p>
        <w:p w14:paraId="4812CC2D" w14:textId="07FA5097" w:rsidR="00D30E84" w:rsidRDefault="00C23C2B">
          <w:pPr>
            <w:pStyle w:val="TOC3"/>
            <w:tabs>
              <w:tab w:val="right" w:leader="dot" w:pos="9016"/>
            </w:tabs>
            <w:rPr>
              <w:rFonts w:eastAsiaTheme="minorEastAsia"/>
              <w:noProof/>
              <w:lang w:eastAsia="en-GB"/>
            </w:rPr>
          </w:pPr>
          <w:hyperlink w:anchor="_Toc106896244" w:history="1">
            <w:r w:rsidR="00D30E84" w:rsidRPr="009B2DA4">
              <w:rPr>
                <w:rStyle w:val="Hyperlink"/>
                <w:rFonts w:eastAsia="Times New Roman"/>
                <w:noProof/>
              </w:rPr>
              <w:t>1.1 Background</w:t>
            </w:r>
            <w:r w:rsidR="00D30E84">
              <w:rPr>
                <w:noProof/>
                <w:webHidden/>
              </w:rPr>
              <w:tab/>
            </w:r>
            <w:r w:rsidR="00D30E84">
              <w:rPr>
                <w:noProof/>
                <w:webHidden/>
              </w:rPr>
              <w:fldChar w:fldCharType="begin"/>
            </w:r>
            <w:r w:rsidR="00D30E84">
              <w:rPr>
                <w:noProof/>
                <w:webHidden/>
              </w:rPr>
              <w:instrText xml:space="preserve"> PAGEREF _Toc106896244 \h </w:instrText>
            </w:r>
            <w:r w:rsidR="00D30E84">
              <w:rPr>
                <w:noProof/>
                <w:webHidden/>
              </w:rPr>
            </w:r>
            <w:r w:rsidR="00D30E84">
              <w:rPr>
                <w:noProof/>
                <w:webHidden/>
              </w:rPr>
              <w:fldChar w:fldCharType="separate"/>
            </w:r>
            <w:r w:rsidR="00D30E84">
              <w:rPr>
                <w:noProof/>
                <w:webHidden/>
              </w:rPr>
              <w:t>1</w:t>
            </w:r>
            <w:r w:rsidR="00D30E84">
              <w:rPr>
                <w:noProof/>
                <w:webHidden/>
              </w:rPr>
              <w:fldChar w:fldCharType="end"/>
            </w:r>
          </w:hyperlink>
        </w:p>
        <w:p w14:paraId="142FB923" w14:textId="1FB09F72" w:rsidR="00D30E84" w:rsidRDefault="00C23C2B">
          <w:pPr>
            <w:pStyle w:val="TOC3"/>
            <w:tabs>
              <w:tab w:val="right" w:leader="dot" w:pos="9016"/>
            </w:tabs>
            <w:rPr>
              <w:rFonts w:eastAsiaTheme="minorEastAsia"/>
              <w:noProof/>
              <w:lang w:eastAsia="en-GB"/>
            </w:rPr>
          </w:pPr>
          <w:hyperlink w:anchor="_Toc106896245" w:history="1">
            <w:r w:rsidR="00D30E84" w:rsidRPr="009B2DA4">
              <w:rPr>
                <w:rStyle w:val="Hyperlink"/>
                <w:rFonts w:eastAsia="Times New Roman"/>
                <w:noProof/>
              </w:rPr>
              <w:t>1.2 Research Rationale</w:t>
            </w:r>
            <w:r w:rsidR="00D30E84">
              <w:rPr>
                <w:noProof/>
                <w:webHidden/>
              </w:rPr>
              <w:tab/>
            </w:r>
            <w:r w:rsidR="00D30E84">
              <w:rPr>
                <w:noProof/>
                <w:webHidden/>
              </w:rPr>
              <w:fldChar w:fldCharType="begin"/>
            </w:r>
            <w:r w:rsidR="00D30E84">
              <w:rPr>
                <w:noProof/>
                <w:webHidden/>
              </w:rPr>
              <w:instrText xml:space="preserve"> PAGEREF _Toc106896245 \h </w:instrText>
            </w:r>
            <w:r w:rsidR="00D30E84">
              <w:rPr>
                <w:noProof/>
                <w:webHidden/>
              </w:rPr>
            </w:r>
            <w:r w:rsidR="00D30E84">
              <w:rPr>
                <w:noProof/>
                <w:webHidden/>
              </w:rPr>
              <w:fldChar w:fldCharType="separate"/>
            </w:r>
            <w:r w:rsidR="00D30E84">
              <w:rPr>
                <w:noProof/>
                <w:webHidden/>
              </w:rPr>
              <w:t>3</w:t>
            </w:r>
            <w:r w:rsidR="00D30E84">
              <w:rPr>
                <w:noProof/>
                <w:webHidden/>
              </w:rPr>
              <w:fldChar w:fldCharType="end"/>
            </w:r>
          </w:hyperlink>
        </w:p>
        <w:p w14:paraId="05DE1E94" w14:textId="218F24A8" w:rsidR="00D30E84" w:rsidRDefault="00C23C2B">
          <w:pPr>
            <w:pStyle w:val="TOC3"/>
            <w:tabs>
              <w:tab w:val="right" w:leader="dot" w:pos="9016"/>
            </w:tabs>
            <w:rPr>
              <w:rFonts w:eastAsiaTheme="minorEastAsia"/>
              <w:noProof/>
              <w:lang w:eastAsia="en-GB"/>
            </w:rPr>
          </w:pPr>
          <w:hyperlink w:anchor="_Toc106896246" w:history="1">
            <w:r w:rsidR="00D30E84" w:rsidRPr="009B2DA4">
              <w:rPr>
                <w:rStyle w:val="Hyperlink"/>
                <w:rFonts w:eastAsia="Times New Roman"/>
                <w:noProof/>
              </w:rPr>
              <w:t>1.3 Aims and Objectives</w:t>
            </w:r>
            <w:r w:rsidR="00D30E84">
              <w:rPr>
                <w:noProof/>
                <w:webHidden/>
              </w:rPr>
              <w:tab/>
            </w:r>
            <w:r w:rsidR="00D30E84">
              <w:rPr>
                <w:noProof/>
                <w:webHidden/>
              </w:rPr>
              <w:fldChar w:fldCharType="begin"/>
            </w:r>
            <w:r w:rsidR="00D30E84">
              <w:rPr>
                <w:noProof/>
                <w:webHidden/>
              </w:rPr>
              <w:instrText xml:space="preserve"> PAGEREF _Toc106896246 \h </w:instrText>
            </w:r>
            <w:r w:rsidR="00D30E84">
              <w:rPr>
                <w:noProof/>
                <w:webHidden/>
              </w:rPr>
            </w:r>
            <w:r w:rsidR="00D30E84">
              <w:rPr>
                <w:noProof/>
                <w:webHidden/>
              </w:rPr>
              <w:fldChar w:fldCharType="separate"/>
            </w:r>
            <w:r w:rsidR="00D30E84">
              <w:rPr>
                <w:noProof/>
                <w:webHidden/>
              </w:rPr>
              <w:t>3</w:t>
            </w:r>
            <w:r w:rsidR="00D30E84">
              <w:rPr>
                <w:noProof/>
                <w:webHidden/>
              </w:rPr>
              <w:fldChar w:fldCharType="end"/>
            </w:r>
          </w:hyperlink>
        </w:p>
        <w:p w14:paraId="3547C359" w14:textId="5497F3D4" w:rsidR="00D30E84" w:rsidRDefault="00C23C2B">
          <w:pPr>
            <w:pStyle w:val="TOC3"/>
            <w:tabs>
              <w:tab w:val="right" w:leader="dot" w:pos="9016"/>
            </w:tabs>
            <w:rPr>
              <w:rFonts w:eastAsiaTheme="minorEastAsia"/>
              <w:noProof/>
              <w:lang w:eastAsia="en-GB"/>
            </w:rPr>
          </w:pPr>
          <w:hyperlink w:anchor="_Toc106896247" w:history="1">
            <w:r w:rsidR="00D30E84" w:rsidRPr="009B2DA4">
              <w:rPr>
                <w:rStyle w:val="Hyperlink"/>
                <w:rFonts w:eastAsia="Times New Roman"/>
                <w:noProof/>
              </w:rPr>
              <w:t>1.4 Reliability and Validity</w:t>
            </w:r>
            <w:r w:rsidR="00D30E84">
              <w:rPr>
                <w:noProof/>
                <w:webHidden/>
              </w:rPr>
              <w:tab/>
            </w:r>
            <w:r w:rsidR="00D30E84">
              <w:rPr>
                <w:noProof/>
                <w:webHidden/>
              </w:rPr>
              <w:fldChar w:fldCharType="begin"/>
            </w:r>
            <w:r w:rsidR="00D30E84">
              <w:rPr>
                <w:noProof/>
                <w:webHidden/>
              </w:rPr>
              <w:instrText xml:space="preserve"> PAGEREF _Toc106896247 \h </w:instrText>
            </w:r>
            <w:r w:rsidR="00D30E84">
              <w:rPr>
                <w:noProof/>
                <w:webHidden/>
              </w:rPr>
            </w:r>
            <w:r w:rsidR="00D30E84">
              <w:rPr>
                <w:noProof/>
                <w:webHidden/>
              </w:rPr>
              <w:fldChar w:fldCharType="separate"/>
            </w:r>
            <w:r w:rsidR="00D30E84">
              <w:rPr>
                <w:noProof/>
                <w:webHidden/>
              </w:rPr>
              <w:t>5</w:t>
            </w:r>
            <w:r w:rsidR="00D30E84">
              <w:rPr>
                <w:noProof/>
                <w:webHidden/>
              </w:rPr>
              <w:fldChar w:fldCharType="end"/>
            </w:r>
          </w:hyperlink>
        </w:p>
        <w:p w14:paraId="1D1DEDEC" w14:textId="51233C27" w:rsidR="00D30E84" w:rsidRDefault="00C23C2B">
          <w:pPr>
            <w:pStyle w:val="TOC3"/>
            <w:tabs>
              <w:tab w:val="right" w:leader="dot" w:pos="9016"/>
            </w:tabs>
            <w:rPr>
              <w:rFonts w:eastAsiaTheme="minorEastAsia"/>
              <w:noProof/>
              <w:lang w:eastAsia="en-GB"/>
            </w:rPr>
          </w:pPr>
          <w:hyperlink w:anchor="_Toc106896248" w:history="1">
            <w:r w:rsidR="00D30E84" w:rsidRPr="009B2DA4">
              <w:rPr>
                <w:rStyle w:val="Hyperlink"/>
                <w:rFonts w:eastAsia="Times New Roman"/>
                <w:bCs/>
                <w:noProof/>
                <w:shd w:val="clear" w:color="auto" w:fill="FCFCFC"/>
              </w:rPr>
              <w:t xml:space="preserve">1.5 </w:t>
            </w:r>
            <w:r w:rsidR="00D30E84" w:rsidRPr="009B2DA4">
              <w:rPr>
                <w:rStyle w:val="Hyperlink"/>
                <w:rFonts w:eastAsia="Times New Roman"/>
                <w:noProof/>
              </w:rPr>
              <w:t>Resource and Time Management</w:t>
            </w:r>
            <w:r w:rsidR="00D30E84">
              <w:rPr>
                <w:noProof/>
                <w:webHidden/>
              </w:rPr>
              <w:tab/>
            </w:r>
            <w:r w:rsidR="00D30E84">
              <w:rPr>
                <w:noProof/>
                <w:webHidden/>
              </w:rPr>
              <w:fldChar w:fldCharType="begin"/>
            </w:r>
            <w:r w:rsidR="00D30E84">
              <w:rPr>
                <w:noProof/>
                <w:webHidden/>
              </w:rPr>
              <w:instrText xml:space="preserve"> PAGEREF _Toc106896248 \h </w:instrText>
            </w:r>
            <w:r w:rsidR="00D30E84">
              <w:rPr>
                <w:noProof/>
                <w:webHidden/>
              </w:rPr>
            </w:r>
            <w:r w:rsidR="00D30E84">
              <w:rPr>
                <w:noProof/>
                <w:webHidden/>
              </w:rPr>
              <w:fldChar w:fldCharType="separate"/>
            </w:r>
            <w:r w:rsidR="00D30E84">
              <w:rPr>
                <w:noProof/>
                <w:webHidden/>
              </w:rPr>
              <w:t>5</w:t>
            </w:r>
            <w:r w:rsidR="00D30E84">
              <w:rPr>
                <w:noProof/>
                <w:webHidden/>
              </w:rPr>
              <w:fldChar w:fldCharType="end"/>
            </w:r>
          </w:hyperlink>
        </w:p>
        <w:p w14:paraId="203D403E" w14:textId="41AD75FA" w:rsidR="00D30E84" w:rsidRDefault="00C23C2B">
          <w:pPr>
            <w:pStyle w:val="TOC3"/>
            <w:tabs>
              <w:tab w:val="right" w:leader="dot" w:pos="9016"/>
            </w:tabs>
            <w:rPr>
              <w:rFonts w:eastAsiaTheme="minorEastAsia"/>
              <w:noProof/>
              <w:lang w:eastAsia="en-GB"/>
            </w:rPr>
          </w:pPr>
          <w:hyperlink w:anchor="_Toc106896249" w:history="1">
            <w:r w:rsidR="00D30E84" w:rsidRPr="009B2DA4">
              <w:rPr>
                <w:rStyle w:val="Hyperlink"/>
                <w:rFonts w:eastAsia="Times New Roman"/>
                <w:noProof/>
                <w:shd w:val="clear" w:color="auto" w:fill="FCFCFC"/>
              </w:rPr>
              <w:t>1.6 Structure</w:t>
            </w:r>
            <w:r w:rsidR="00D30E84">
              <w:rPr>
                <w:noProof/>
                <w:webHidden/>
              </w:rPr>
              <w:tab/>
            </w:r>
            <w:r w:rsidR="00D30E84">
              <w:rPr>
                <w:noProof/>
                <w:webHidden/>
              </w:rPr>
              <w:fldChar w:fldCharType="begin"/>
            </w:r>
            <w:r w:rsidR="00D30E84">
              <w:rPr>
                <w:noProof/>
                <w:webHidden/>
              </w:rPr>
              <w:instrText xml:space="preserve"> PAGEREF _Toc106896249 \h </w:instrText>
            </w:r>
            <w:r w:rsidR="00D30E84">
              <w:rPr>
                <w:noProof/>
                <w:webHidden/>
              </w:rPr>
            </w:r>
            <w:r w:rsidR="00D30E84">
              <w:rPr>
                <w:noProof/>
                <w:webHidden/>
              </w:rPr>
              <w:fldChar w:fldCharType="separate"/>
            </w:r>
            <w:r w:rsidR="00D30E84">
              <w:rPr>
                <w:noProof/>
                <w:webHidden/>
              </w:rPr>
              <w:t>6</w:t>
            </w:r>
            <w:r w:rsidR="00D30E84">
              <w:rPr>
                <w:noProof/>
                <w:webHidden/>
              </w:rPr>
              <w:fldChar w:fldCharType="end"/>
            </w:r>
          </w:hyperlink>
        </w:p>
        <w:p w14:paraId="68D64544" w14:textId="3443545A" w:rsidR="00D30E84" w:rsidRDefault="00C23C2B">
          <w:pPr>
            <w:pStyle w:val="TOC2"/>
            <w:tabs>
              <w:tab w:val="right" w:leader="dot" w:pos="9016"/>
            </w:tabs>
            <w:rPr>
              <w:rFonts w:eastAsiaTheme="minorEastAsia"/>
              <w:noProof/>
              <w:lang w:eastAsia="en-GB"/>
            </w:rPr>
          </w:pPr>
          <w:hyperlink w:anchor="_Toc106896250" w:history="1">
            <w:r w:rsidR="00D30E84" w:rsidRPr="009B2DA4">
              <w:rPr>
                <w:rStyle w:val="Hyperlink"/>
                <w:rFonts w:eastAsia="Times New Roman"/>
                <w:b/>
                <w:noProof/>
                <w:shd w:val="clear" w:color="auto" w:fill="FCFCFC"/>
              </w:rPr>
              <w:t>Chapter 2 – Literature Review</w:t>
            </w:r>
            <w:r w:rsidR="00D30E84">
              <w:rPr>
                <w:noProof/>
                <w:webHidden/>
              </w:rPr>
              <w:tab/>
            </w:r>
            <w:r w:rsidR="00D30E84">
              <w:rPr>
                <w:noProof/>
                <w:webHidden/>
              </w:rPr>
              <w:fldChar w:fldCharType="begin"/>
            </w:r>
            <w:r w:rsidR="00D30E84">
              <w:rPr>
                <w:noProof/>
                <w:webHidden/>
              </w:rPr>
              <w:instrText xml:space="preserve"> PAGEREF _Toc106896250 \h </w:instrText>
            </w:r>
            <w:r w:rsidR="00D30E84">
              <w:rPr>
                <w:noProof/>
                <w:webHidden/>
              </w:rPr>
            </w:r>
            <w:r w:rsidR="00D30E84">
              <w:rPr>
                <w:noProof/>
                <w:webHidden/>
              </w:rPr>
              <w:fldChar w:fldCharType="separate"/>
            </w:r>
            <w:r w:rsidR="00D30E84">
              <w:rPr>
                <w:noProof/>
                <w:webHidden/>
              </w:rPr>
              <w:t>7</w:t>
            </w:r>
            <w:r w:rsidR="00D30E84">
              <w:rPr>
                <w:noProof/>
                <w:webHidden/>
              </w:rPr>
              <w:fldChar w:fldCharType="end"/>
            </w:r>
          </w:hyperlink>
        </w:p>
        <w:p w14:paraId="7F2C2B20" w14:textId="10D44080" w:rsidR="00D30E84" w:rsidRDefault="00C23C2B">
          <w:pPr>
            <w:pStyle w:val="TOC3"/>
            <w:tabs>
              <w:tab w:val="right" w:leader="dot" w:pos="9016"/>
            </w:tabs>
            <w:rPr>
              <w:rFonts w:eastAsiaTheme="minorEastAsia"/>
              <w:noProof/>
              <w:lang w:eastAsia="en-GB"/>
            </w:rPr>
          </w:pPr>
          <w:hyperlink w:anchor="_Toc106896251" w:history="1">
            <w:r w:rsidR="00D30E84" w:rsidRPr="009B2DA4">
              <w:rPr>
                <w:rStyle w:val="Hyperlink"/>
                <w:rFonts w:eastAsia="Times New Roman"/>
                <w:noProof/>
                <w:shd w:val="clear" w:color="auto" w:fill="FCFCFC"/>
              </w:rPr>
              <w:t>2.0 Introduction</w:t>
            </w:r>
            <w:r w:rsidR="00D30E84">
              <w:rPr>
                <w:noProof/>
                <w:webHidden/>
              </w:rPr>
              <w:tab/>
            </w:r>
            <w:r w:rsidR="00D30E84">
              <w:rPr>
                <w:noProof/>
                <w:webHidden/>
              </w:rPr>
              <w:fldChar w:fldCharType="begin"/>
            </w:r>
            <w:r w:rsidR="00D30E84">
              <w:rPr>
                <w:noProof/>
                <w:webHidden/>
              </w:rPr>
              <w:instrText xml:space="preserve"> PAGEREF _Toc106896251 \h </w:instrText>
            </w:r>
            <w:r w:rsidR="00D30E84">
              <w:rPr>
                <w:noProof/>
                <w:webHidden/>
              </w:rPr>
            </w:r>
            <w:r w:rsidR="00D30E84">
              <w:rPr>
                <w:noProof/>
                <w:webHidden/>
              </w:rPr>
              <w:fldChar w:fldCharType="separate"/>
            </w:r>
            <w:r w:rsidR="00D30E84">
              <w:rPr>
                <w:noProof/>
                <w:webHidden/>
              </w:rPr>
              <w:t>7</w:t>
            </w:r>
            <w:r w:rsidR="00D30E84">
              <w:rPr>
                <w:noProof/>
                <w:webHidden/>
              </w:rPr>
              <w:fldChar w:fldCharType="end"/>
            </w:r>
          </w:hyperlink>
        </w:p>
        <w:p w14:paraId="5C7F5A44" w14:textId="52A86879" w:rsidR="00D30E84" w:rsidRDefault="00C23C2B">
          <w:pPr>
            <w:pStyle w:val="TOC3"/>
            <w:tabs>
              <w:tab w:val="right" w:leader="dot" w:pos="9016"/>
            </w:tabs>
            <w:rPr>
              <w:rFonts w:eastAsiaTheme="minorEastAsia"/>
              <w:noProof/>
              <w:lang w:eastAsia="en-GB"/>
            </w:rPr>
          </w:pPr>
          <w:hyperlink w:anchor="_Toc106896252" w:history="1">
            <w:r w:rsidR="00D30E84" w:rsidRPr="009B2DA4">
              <w:rPr>
                <w:rStyle w:val="Hyperlink"/>
                <w:noProof/>
              </w:rPr>
              <w:t>2.1 The Psychological impact of Police work</w:t>
            </w:r>
            <w:r w:rsidR="00D30E84">
              <w:rPr>
                <w:noProof/>
                <w:webHidden/>
              </w:rPr>
              <w:tab/>
            </w:r>
            <w:r w:rsidR="00D30E84">
              <w:rPr>
                <w:noProof/>
                <w:webHidden/>
              </w:rPr>
              <w:fldChar w:fldCharType="begin"/>
            </w:r>
            <w:r w:rsidR="00D30E84">
              <w:rPr>
                <w:noProof/>
                <w:webHidden/>
              </w:rPr>
              <w:instrText xml:space="preserve"> PAGEREF _Toc106896252 \h </w:instrText>
            </w:r>
            <w:r w:rsidR="00D30E84">
              <w:rPr>
                <w:noProof/>
                <w:webHidden/>
              </w:rPr>
            </w:r>
            <w:r w:rsidR="00D30E84">
              <w:rPr>
                <w:noProof/>
                <w:webHidden/>
              </w:rPr>
              <w:fldChar w:fldCharType="separate"/>
            </w:r>
            <w:r w:rsidR="00D30E84">
              <w:rPr>
                <w:noProof/>
                <w:webHidden/>
              </w:rPr>
              <w:t>9</w:t>
            </w:r>
            <w:r w:rsidR="00D30E84">
              <w:rPr>
                <w:noProof/>
                <w:webHidden/>
              </w:rPr>
              <w:fldChar w:fldCharType="end"/>
            </w:r>
          </w:hyperlink>
        </w:p>
        <w:p w14:paraId="1CB6D56C" w14:textId="6C5FBDDE" w:rsidR="00D30E84" w:rsidRDefault="00C23C2B">
          <w:pPr>
            <w:pStyle w:val="TOC3"/>
            <w:tabs>
              <w:tab w:val="right" w:leader="dot" w:pos="9016"/>
            </w:tabs>
            <w:rPr>
              <w:rFonts w:eastAsiaTheme="minorEastAsia"/>
              <w:noProof/>
              <w:lang w:eastAsia="en-GB"/>
            </w:rPr>
          </w:pPr>
          <w:hyperlink w:anchor="_Toc106896253" w:history="1">
            <w:r w:rsidR="00D30E84" w:rsidRPr="009B2DA4">
              <w:rPr>
                <w:rStyle w:val="Hyperlink"/>
                <w:noProof/>
              </w:rPr>
              <w:t>2.2 Response Officers and the impact of the Role on officers Mental Health and Well-being</w:t>
            </w:r>
            <w:r w:rsidR="00D30E84">
              <w:rPr>
                <w:noProof/>
                <w:webHidden/>
              </w:rPr>
              <w:tab/>
            </w:r>
            <w:r w:rsidR="00D30E84">
              <w:rPr>
                <w:noProof/>
                <w:webHidden/>
              </w:rPr>
              <w:fldChar w:fldCharType="begin"/>
            </w:r>
            <w:r w:rsidR="00D30E84">
              <w:rPr>
                <w:noProof/>
                <w:webHidden/>
              </w:rPr>
              <w:instrText xml:space="preserve"> PAGEREF _Toc106896253 \h </w:instrText>
            </w:r>
            <w:r w:rsidR="00D30E84">
              <w:rPr>
                <w:noProof/>
                <w:webHidden/>
              </w:rPr>
            </w:r>
            <w:r w:rsidR="00D30E84">
              <w:rPr>
                <w:noProof/>
                <w:webHidden/>
              </w:rPr>
              <w:fldChar w:fldCharType="separate"/>
            </w:r>
            <w:r w:rsidR="00D30E84">
              <w:rPr>
                <w:noProof/>
                <w:webHidden/>
              </w:rPr>
              <w:t>9</w:t>
            </w:r>
            <w:r w:rsidR="00D30E84">
              <w:rPr>
                <w:noProof/>
                <w:webHidden/>
              </w:rPr>
              <w:fldChar w:fldCharType="end"/>
            </w:r>
          </w:hyperlink>
        </w:p>
        <w:p w14:paraId="2D26473C" w14:textId="5F9C9E52" w:rsidR="00D30E84" w:rsidRDefault="00C23C2B">
          <w:pPr>
            <w:pStyle w:val="TOC3"/>
            <w:tabs>
              <w:tab w:val="right" w:leader="dot" w:pos="9016"/>
            </w:tabs>
            <w:rPr>
              <w:rFonts w:eastAsiaTheme="minorEastAsia"/>
              <w:noProof/>
              <w:lang w:eastAsia="en-GB"/>
            </w:rPr>
          </w:pPr>
          <w:hyperlink w:anchor="_Toc106896254" w:history="1">
            <w:r w:rsidR="00D30E84" w:rsidRPr="009B2DA4">
              <w:rPr>
                <w:rStyle w:val="Hyperlink"/>
                <w:noProof/>
                <w:shd w:val="clear" w:color="auto" w:fill="FFFFFF"/>
              </w:rPr>
              <w:t>2.3 Management of Trauma</w:t>
            </w:r>
            <w:r w:rsidR="00D30E84">
              <w:rPr>
                <w:noProof/>
                <w:webHidden/>
              </w:rPr>
              <w:tab/>
            </w:r>
            <w:r w:rsidR="00D30E84">
              <w:rPr>
                <w:noProof/>
                <w:webHidden/>
              </w:rPr>
              <w:fldChar w:fldCharType="begin"/>
            </w:r>
            <w:r w:rsidR="00D30E84">
              <w:rPr>
                <w:noProof/>
                <w:webHidden/>
              </w:rPr>
              <w:instrText xml:space="preserve"> PAGEREF _Toc106896254 \h </w:instrText>
            </w:r>
            <w:r w:rsidR="00D30E84">
              <w:rPr>
                <w:noProof/>
                <w:webHidden/>
              </w:rPr>
            </w:r>
            <w:r w:rsidR="00D30E84">
              <w:rPr>
                <w:noProof/>
                <w:webHidden/>
              </w:rPr>
              <w:fldChar w:fldCharType="separate"/>
            </w:r>
            <w:r w:rsidR="00D30E84">
              <w:rPr>
                <w:noProof/>
                <w:webHidden/>
              </w:rPr>
              <w:t>11</w:t>
            </w:r>
            <w:r w:rsidR="00D30E84">
              <w:rPr>
                <w:noProof/>
                <w:webHidden/>
              </w:rPr>
              <w:fldChar w:fldCharType="end"/>
            </w:r>
          </w:hyperlink>
        </w:p>
        <w:p w14:paraId="308788B6" w14:textId="1498B085" w:rsidR="00D30E84" w:rsidRDefault="00C23C2B">
          <w:pPr>
            <w:pStyle w:val="TOC3"/>
            <w:tabs>
              <w:tab w:val="right" w:leader="dot" w:pos="9016"/>
            </w:tabs>
            <w:rPr>
              <w:rFonts w:eastAsiaTheme="minorEastAsia"/>
              <w:noProof/>
              <w:lang w:eastAsia="en-GB"/>
            </w:rPr>
          </w:pPr>
          <w:hyperlink w:anchor="_Toc106896255" w:history="1">
            <w:r w:rsidR="00D30E84" w:rsidRPr="009B2DA4">
              <w:rPr>
                <w:rStyle w:val="Hyperlink"/>
                <w:noProof/>
                <w:shd w:val="clear" w:color="auto" w:fill="FFFFFF"/>
              </w:rPr>
              <w:t>2.4 Treatment of PTSD and Coping Strategies</w:t>
            </w:r>
            <w:r w:rsidR="00D30E84">
              <w:rPr>
                <w:noProof/>
                <w:webHidden/>
              </w:rPr>
              <w:tab/>
            </w:r>
            <w:r w:rsidR="00D30E84">
              <w:rPr>
                <w:noProof/>
                <w:webHidden/>
              </w:rPr>
              <w:fldChar w:fldCharType="begin"/>
            </w:r>
            <w:r w:rsidR="00D30E84">
              <w:rPr>
                <w:noProof/>
                <w:webHidden/>
              </w:rPr>
              <w:instrText xml:space="preserve"> PAGEREF _Toc106896255 \h </w:instrText>
            </w:r>
            <w:r w:rsidR="00D30E84">
              <w:rPr>
                <w:noProof/>
                <w:webHidden/>
              </w:rPr>
            </w:r>
            <w:r w:rsidR="00D30E84">
              <w:rPr>
                <w:noProof/>
                <w:webHidden/>
              </w:rPr>
              <w:fldChar w:fldCharType="separate"/>
            </w:r>
            <w:r w:rsidR="00D30E84">
              <w:rPr>
                <w:noProof/>
                <w:webHidden/>
              </w:rPr>
              <w:t>11</w:t>
            </w:r>
            <w:r w:rsidR="00D30E84">
              <w:rPr>
                <w:noProof/>
                <w:webHidden/>
              </w:rPr>
              <w:fldChar w:fldCharType="end"/>
            </w:r>
          </w:hyperlink>
        </w:p>
        <w:p w14:paraId="5A9485A2" w14:textId="3D0AF336" w:rsidR="00D30E84" w:rsidRDefault="00C23C2B">
          <w:pPr>
            <w:pStyle w:val="TOC3"/>
            <w:tabs>
              <w:tab w:val="right" w:leader="dot" w:pos="9016"/>
            </w:tabs>
            <w:rPr>
              <w:rFonts w:eastAsiaTheme="minorEastAsia"/>
              <w:noProof/>
              <w:lang w:eastAsia="en-GB"/>
            </w:rPr>
          </w:pPr>
          <w:hyperlink w:anchor="_Toc106896256" w:history="1">
            <w:r w:rsidR="00D30E84" w:rsidRPr="009B2DA4">
              <w:rPr>
                <w:rStyle w:val="Hyperlink"/>
                <w:noProof/>
                <w:shd w:val="clear" w:color="auto" w:fill="FFFFFF"/>
              </w:rPr>
              <w:t>2.5 Findings and Future Research</w:t>
            </w:r>
            <w:r w:rsidR="00D30E84">
              <w:rPr>
                <w:noProof/>
                <w:webHidden/>
              </w:rPr>
              <w:tab/>
            </w:r>
            <w:r w:rsidR="00D30E84">
              <w:rPr>
                <w:noProof/>
                <w:webHidden/>
              </w:rPr>
              <w:fldChar w:fldCharType="begin"/>
            </w:r>
            <w:r w:rsidR="00D30E84">
              <w:rPr>
                <w:noProof/>
                <w:webHidden/>
              </w:rPr>
              <w:instrText xml:space="preserve"> PAGEREF _Toc106896256 \h </w:instrText>
            </w:r>
            <w:r w:rsidR="00D30E84">
              <w:rPr>
                <w:noProof/>
                <w:webHidden/>
              </w:rPr>
            </w:r>
            <w:r w:rsidR="00D30E84">
              <w:rPr>
                <w:noProof/>
                <w:webHidden/>
              </w:rPr>
              <w:fldChar w:fldCharType="separate"/>
            </w:r>
            <w:r w:rsidR="00D30E84">
              <w:rPr>
                <w:noProof/>
                <w:webHidden/>
              </w:rPr>
              <w:t>13</w:t>
            </w:r>
            <w:r w:rsidR="00D30E84">
              <w:rPr>
                <w:noProof/>
                <w:webHidden/>
              </w:rPr>
              <w:fldChar w:fldCharType="end"/>
            </w:r>
          </w:hyperlink>
        </w:p>
        <w:p w14:paraId="0ED777B0" w14:textId="4C4DB6C8" w:rsidR="00D30E84" w:rsidRDefault="00C23C2B">
          <w:pPr>
            <w:pStyle w:val="TOC2"/>
            <w:tabs>
              <w:tab w:val="right" w:leader="dot" w:pos="9016"/>
            </w:tabs>
            <w:rPr>
              <w:rFonts w:eastAsiaTheme="minorEastAsia"/>
              <w:noProof/>
              <w:lang w:eastAsia="en-GB"/>
            </w:rPr>
          </w:pPr>
          <w:hyperlink w:anchor="_Toc106896257" w:history="1">
            <w:r w:rsidR="00D30E84" w:rsidRPr="009B2DA4">
              <w:rPr>
                <w:rStyle w:val="Hyperlink"/>
                <w:b/>
                <w:noProof/>
                <w:shd w:val="clear" w:color="auto" w:fill="FFFFFF"/>
              </w:rPr>
              <w:t>Chapter 3 – Methodology</w:t>
            </w:r>
            <w:r w:rsidR="00D30E84">
              <w:rPr>
                <w:noProof/>
                <w:webHidden/>
              </w:rPr>
              <w:tab/>
            </w:r>
            <w:r w:rsidR="00D30E84">
              <w:rPr>
                <w:noProof/>
                <w:webHidden/>
              </w:rPr>
              <w:fldChar w:fldCharType="begin"/>
            </w:r>
            <w:r w:rsidR="00D30E84">
              <w:rPr>
                <w:noProof/>
                <w:webHidden/>
              </w:rPr>
              <w:instrText xml:space="preserve"> PAGEREF _Toc106896257 \h </w:instrText>
            </w:r>
            <w:r w:rsidR="00D30E84">
              <w:rPr>
                <w:noProof/>
                <w:webHidden/>
              </w:rPr>
            </w:r>
            <w:r w:rsidR="00D30E84">
              <w:rPr>
                <w:noProof/>
                <w:webHidden/>
              </w:rPr>
              <w:fldChar w:fldCharType="separate"/>
            </w:r>
            <w:r w:rsidR="00D30E84">
              <w:rPr>
                <w:noProof/>
                <w:webHidden/>
              </w:rPr>
              <w:t>15</w:t>
            </w:r>
            <w:r w:rsidR="00D30E84">
              <w:rPr>
                <w:noProof/>
                <w:webHidden/>
              </w:rPr>
              <w:fldChar w:fldCharType="end"/>
            </w:r>
          </w:hyperlink>
        </w:p>
        <w:p w14:paraId="7B175AA0" w14:textId="6B93F7F7" w:rsidR="00D30E84" w:rsidRDefault="00C23C2B">
          <w:pPr>
            <w:pStyle w:val="TOC3"/>
            <w:tabs>
              <w:tab w:val="right" w:leader="dot" w:pos="9016"/>
            </w:tabs>
            <w:rPr>
              <w:rFonts w:eastAsiaTheme="minorEastAsia"/>
              <w:noProof/>
              <w:lang w:eastAsia="en-GB"/>
            </w:rPr>
          </w:pPr>
          <w:hyperlink w:anchor="_Toc106896258" w:history="1">
            <w:r w:rsidR="00D30E84" w:rsidRPr="009B2DA4">
              <w:rPr>
                <w:rStyle w:val="Hyperlink"/>
                <w:noProof/>
              </w:rPr>
              <w:t>3.0 Introduction</w:t>
            </w:r>
            <w:r w:rsidR="00D30E84">
              <w:rPr>
                <w:noProof/>
                <w:webHidden/>
              </w:rPr>
              <w:tab/>
            </w:r>
            <w:r w:rsidR="00D30E84">
              <w:rPr>
                <w:noProof/>
                <w:webHidden/>
              </w:rPr>
              <w:fldChar w:fldCharType="begin"/>
            </w:r>
            <w:r w:rsidR="00D30E84">
              <w:rPr>
                <w:noProof/>
                <w:webHidden/>
              </w:rPr>
              <w:instrText xml:space="preserve"> PAGEREF _Toc106896258 \h </w:instrText>
            </w:r>
            <w:r w:rsidR="00D30E84">
              <w:rPr>
                <w:noProof/>
                <w:webHidden/>
              </w:rPr>
            </w:r>
            <w:r w:rsidR="00D30E84">
              <w:rPr>
                <w:noProof/>
                <w:webHidden/>
              </w:rPr>
              <w:fldChar w:fldCharType="separate"/>
            </w:r>
            <w:r w:rsidR="00D30E84">
              <w:rPr>
                <w:noProof/>
                <w:webHidden/>
              </w:rPr>
              <w:t>15</w:t>
            </w:r>
            <w:r w:rsidR="00D30E84">
              <w:rPr>
                <w:noProof/>
                <w:webHidden/>
              </w:rPr>
              <w:fldChar w:fldCharType="end"/>
            </w:r>
          </w:hyperlink>
        </w:p>
        <w:p w14:paraId="49FC9519" w14:textId="6A88FA48" w:rsidR="00D30E84" w:rsidRDefault="00C23C2B">
          <w:pPr>
            <w:pStyle w:val="TOC3"/>
            <w:tabs>
              <w:tab w:val="right" w:leader="dot" w:pos="9016"/>
            </w:tabs>
            <w:rPr>
              <w:rFonts w:eastAsiaTheme="minorEastAsia"/>
              <w:noProof/>
              <w:lang w:eastAsia="en-GB"/>
            </w:rPr>
          </w:pPr>
          <w:hyperlink w:anchor="_Toc106896259" w:history="1">
            <w:r w:rsidR="00D30E84" w:rsidRPr="009B2DA4">
              <w:rPr>
                <w:rStyle w:val="Hyperlink"/>
                <w:noProof/>
              </w:rPr>
              <w:t>3.1 Design, Methods and Ethics</w:t>
            </w:r>
            <w:r w:rsidR="00D30E84">
              <w:rPr>
                <w:noProof/>
                <w:webHidden/>
              </w:rPr>
              <w:tab/>
            </w:r>
            <w:r w:rsidR="00D30E84">
              <w:rPr>
                <w:noProof/>
                <w:webHidden/>
              </w:rPr>
              <w:fldChar w:fldCharType="begin"/>
            </w:r>
            <w:r w:rsidR="00D30E84">
              <w:rPr>
                <w:noProof/>
                <w:webHidden/>
              </w:rPr>
              <w:instrText xml:space="preserve"> PAGEREF _Toc106896259 \h </w:instrText>
            </w:r>
            <w:r w:rsidR="00D30E84">
              <w:rPr>
                <w:noProof/>
                <w:webHidden/>
              </w:rPr>
            </w:r>
            <w:r w:rsidR="00D30E84">
              <w:rPr>
                <w:noProof/>
                <w:webHidden/>
              </w:rPr>
              <w:fldChar w:fldCharType="separate"/>
            </w:r>
            <w:r w:rsidR="00D30E84">
              <w:rPr>
                <w:noProof/>
                <w:webHidden/>
              </w:rPr>
              <w:t>15</w:t>
            </w:r>
            <w:r w:rsidR="00D30E84">
              <w:rPr>
                <w:noProof/>
                <w:webHidden/>
              </w:rPr>
              <w:fldChar w:fldCharType="end"/>
            </w:r>
          </w:hyperlink>
        </w:p>
        <w:p w14:paraId="79F0CC5A" w14:textId="092FC43A" w:rsidR="00D30E84" w:rsidRDefault="00C23C2B">
          <w:pPr>
            <w:pStyle w:val="TOC3"/>
            <w:tabs>
              <w:tab w:val="right" w:leader="dot" w:pos="9016"/>
            </w:tabs>
            <w:rPr>
              <w:rFonts w:eastAsiaTheme="minorEastAsia"/>
              <w:noProof/>
              <w:lang w:eastAsia="en-GB"/>
            </w:rPr>
          </w:pPr>
          <w:hyperlink w:anchor="_Toc106896260" w:history="1">
            <w:r w:rsidR="00D30E84" w:rsidRPr="009B2DA4">
              <w:rPr>
                <w:rStyle w:val="Hyperlink"/>
                <w:noProof/>
              </w:rPr>
              <w:t>3.2 Study Setting</w:t>
            </w:r>
            <w:r w:rsidR="00D30E84">
              <w:rPr>
                <w:noProof/>
                <w:webHidden/>
              </w:rPr>
              <w:tab/>
            </w:r>
            <w:r w:rsidR="00D30E84">
              <w:rPr>
                <w:noProof/>
                <w:webHidden/>
              </w:rPr>
              <w:fldChar w:fldCharType="begin"/>
            </w:r>
            <w:r w:rsidR="00D30E84">
              <w:rPr>
                <w:noProof/>
                <w:webHidden/>
              </w:rPr>
              <w:instrText xml:space="preserve"> PAGEREF _Toc106896260 \h </w:instrText>
            </w:r>
            <w:r w:rsidR="00D30E84">
              <w:rPr>
                <w:noProof/>
                <w:webHidden/>
              </w:rPr>
            </w:r>
            <w:r w:rsidR="00D30E84">
              <w:rPr>
                <w:noProof/>
                <w:webHidden/>
              </w:rPr>
              <w:fldChar w:fldCharType="separate"/>
            </w:r>
            <w:r w:rsidR="00D30E84">
              <w:rPr>
                <w:noProof/>
                <w:webHidden/>
              </w:rPr>
              <w:t>16</w:t>
            </w:r>
            <w:r w:rsidR="00D30E84">
              <w:rPr>
                <w:noProof/>
                <w:webHidden/>
              </w:rPr>
              <w:fldChar w:fldCharType="end"/>
            </w:r>
          </w:hyperlink>
        </w:p>
        <w:p w14:paraId="25DC8498" w14:textId="76C25971" w:rsidR="00D30E84" w:rsidRDefault="00C23C2B">
          <w:pPr>
            <w:pStyle w:val="TOC3"/>
            <w:tabs>
              <w:tab w:val="right" w:leader="dot" w:pos="9016"/>
            </w:tabs>
            <w:rPr>
              <w:rFonts w:eastAsiaTheme="minorEastAsia"/>
              <w:noProof/>
              <w:lang w:eastAsia="en-GB"/>
            </w:rPr>
          </w:pPr>
          <w:hyperlink w:anchor="_Toc106896261" w:history="1">
            <w:r w:rsidR="00D30E84" w:rsidRPr="009B2DA4">
              <w:rPr>
                <w:rStyle w:val="Hyperlink"/>
                <w:noProof/>
              </w:rPr>
              <w:t>3.2.2 Email Surveys</w:t>
            </w:r>
            <w:r w:rsidR="00D30E84">
              <w:rPr>
                <w:noProof/>
                <w:webHidden/>
              </w:rPr>
              <w:tab/>
            </w:r>
            <w:r w:rsidR="00D30E84">
              <w:rPr>
                <w:noProof/>
                <w:webHidden/>
              </w:rPr>
              <w:fldChar w:fldCharType="begin"/>
            </w:r>
            <w:r w:rsidR="00D30E84">
              <w:rPr>
                <w:noProof/>
                <w:webHidden/>
              </w:rPr>
              <w:instrText xml:space="preserve"> PAGEREF _Toc106896261 \h </w:instrText>
            </w:r>
            <w:r w:rsidR="00D30E84">
              <w:rPr>
                <w:noProof/>
                <w:webHidden/>
              </w:rPr>
            </w:r>
            <w:r w:rsidR="00D30E84">
              <w:rPr>
                <w:noProof/>
                <w:webHidden/>
              </w:rPr>
              <w:fldChar w:fldCharType="separate"/>
            </w:r>
            <w:r w:rsidR="00D30E84">
              <w:rPr>
                <w:noProof/>
                <w:webHidden/>
              </w:rPr>
              <w:t>16</w:t>
            </w:r>
            <w:r w:rsidR="00D30E84">
              <w:rPr>
                <w:noProof/>
                <w:webHidden/>
              </w:rPr>
              <w:fldChar w:fldCharType="end"/>
            </w:r>
          </w:hyperlink>
        </w:p>
        <w:p w14:paraId="17D78447" w14:textId="260DE87C" w:rsidR="00D30E84" w:rsidRDefault="00C23C2B">
          <w:pPr>
            <w:pStyle w:val="TOC3"/>
            <w:tabs>
              <w:tab w:val="right" w:leader="dot" w:pos="9016"/>
            </w:tabs>
            <w:rPr>
              <w:rFonts w:eastAsiaTheme="minorEastAsia"/>
              <w:noProof/>
              <w:lang w:eastAsia="en-GB"/>
            </w:rPr>
          </w:pPr>
          <w:hyperlink w:anchor="_Toc106896262" w:history="1">
            <w:r w:rsidR="00D30E84" w:rsidRPr="009B2DA4">
              <w:rPr>
                <w:rStyle w:val="Hyperlink"/>
                <w:noProof/>
              </w:rPr>
              <w:t>3.3 Conclusion</w:t>
            </w:r>
            <w:r w:rsidR="00D30E84">
              <w:rPr>
                <w:noProof/>
                <w:webHidden/>
              </w:rPr>
              <w:tab/>
            </w:r>
            <w:r w:rsidR="00D30E84">
              <w:rPr>
                <w:noProof/>
                <w:webHidden/>
              </w:rPr>
              <w:fldChar w:fldCharType="begin"/>
            </w:r>
            <w:r w:rsidR="00D30E84">
              <w:rPr>
                <w:noProof/>
                <w:webHidden/>
              </w:rPr>
              <w:instrText xml:space="preserve"> PAGEREF _Toc106896262 \h </w:instrText>
            </w:r>
            <w:r w:rsidR="00D30E84">
              <w:rPr>
                <w:noProof/>
                <w:webHidden/>
              </w:rPr>
            </w:r>
            <w:r w:rsidR="00D30E84">
              <w:rPr>
                <w:noProof/>
                <w:webHidden/>
              </w:rPr>
              <w:fldChar w:fldCharType="separate"/>
            </w:r>
            <w:r w:rsidR="00D30E84">
              <w:rPr>
                <w:noProof/>
                <w:webHidden/>
              </w:rPr>
              <w:t>17</w:t>
            </w:r>
            <w:r w:rsidR="00D30E84">
              <w:rPr>
                <w:noProof/>
                <w:webHidden/>
              </w:rPr>
              <w:fldChar w:fldCharType="end"/>
            </w:r>
          </w:hyperlink>
        </w:p>
        <w:p w14:paraId="41FA4F17" w14:textId="477DDE65" w:rsidR="00D30E84" w:rsidRDefault="00C23C2B">
          <w:pPr>
            <w:pStyle w:val="TOC2"/>
            <w:tabs>
              <w:tab w:val="right" w:leader="dot" w:pos="9016"/>
            </w:tabs>
            <w:rPr>
              <w:rFonts w:eastAsiaTheme="minorEastAsia"/>
              <w:noProof/>
              <w:lang w:eastAsia="en-GB"/>
            </w:rPr>
          </w:pPr>
          <w:hyperlink w:anchor="_Toc106896263" w:history="1">
            <w:r w:rsidR="00D30E84" w:rsidRPr="009B2DA4">
              <w:rPr>
                <w:rStyle w:val="Hyperlink"/>
                <w:b/>
                <w:noProof/>
              </w:rPr>
              <w:t>Chapter 4 Results</w:t>
            </w:r>
            <w:r w:rsidR="00D30E84">
              <w:rPr>
                <w:noProof/>
                <w:webHidden/>
              </w:rPr>
              <w:tab/>
            </w:r>
            <w:r w:rsidR="00D30E84">
              <w:rPr>
                <w:noProof/>
                <w:webHidden/>
              </w:rPr>
              <w:fldChar w:fldCharType="begin"/>
            </w:r>
            <w:r w:rsidR="00D30E84">
              <w:rPr>
                <w:noProof/>
                <w:webHidden/>
              </w:rPr>
              <w:instrText xml:space="preserve"> PAGEREF _Toc106896263 \h </w:instrText>
            </w:r>
            <w:r w:rsidR="00D30E84">
              <w:rPr>
                <w:noProof/>
                <w:webHidden/>
              </w:rPr>
            </w:r>
            <w:r w:rsidR="00D30E84">
              <w:rPr>
                <w:noProof/>
                <w:webHidden/>
              </w:rPr>
              <w:fldChar w:fldCharType="separate"/>
            </w:r>
            <w:r w:rsidR="00D30E84">
              <w:rPr>
                <w:noProof/>
                <w:webHidden/>
              </w:rPr>
              <w:t>18</w:t>
            </w:r>
            <w:r w:rsidR="00D30E84">
              <w:rPr>
                <w:noProof/>
                <w:webHidden/>
              </w:rPr>
              <w:fldChar w:fldCharType="end"/>
            </w:r>
          </w:hyperlink>
        </w:p>
        <w:p w14:paraId="3AB90125" w14:textId="27179714" w:rsidR="00D30E84" w:rsidRDefault="00C23C2B">
          <w:pPr>
            <w:pStyle w:val="TOC3"/>
            <w:tabs>
              <w:tab w:val="right" w:leader="dot" w:pos="9016"/>
            </w:tabs>
            <w:rPr>
              <w:rFonts w:eastAsiaTheme="minorEastAsia"/>
              <w:noProof/>
              <w:lang w:eastAsia="en-GB"/>
            </w:rPr>
          </w:pPr>
          <w:hyperlink w:anchor="_Toc106896264" w:history="1">
            <w:r w:rsidR="00D30E84" w:rsidRPr="009B2DA4">
              <w:rPr>
                <w:rStyle w:val="Hyperlink"/>
                <w:noProof/>
              </w:rPr>
              <w:t>4.0 Introduction</w:t>
            </w:r>
            <w:r w:rsidR="00D30E84">
              <w:rPr>
                <w:noProof/>
                <w:webHidden/>
              </w:rPr>
              <w:tab/>
            </w:r>
            <w:r w:rsidR="00D30E84">
              <w:rPr>
                <w:noProof/>
                <w:webHidden/>
              </w:rPr>
              <w:fldChar w:fldCharType="begin"/>
            </w:r>
            <w:r w:rsidR="00D30E84">
              <w:rPr>
                <w:noProof/>
                <w:webHidden/>
              </w:rPr>
              <w:instrText xml:space="preserve"> PAGEREF _Toc106896264 \h </w:instrText>
            </w:r>
            <w:r w:rsidR="00D30E84">
              <w:rPr>
                <w:noProof/>
                <w:webHidden/>
              </w:rPr>
            </w:r>
            <w:r w:rsidR="00D30E84">
              <w:rPr>
                <w:noProof/>
                <w:webHidden/>
              </w:rPr>
              <w:fldChar w:fldCharType="separate"/>
            </w:r>
            <w:r w:rsidR="00D30E84">
              <w:rPr>
                <w:noProof/>
                <w:webHidden/>
              </w:rPr>
              <w:t>18</w:t>
            </w:r>
            <w:r w:rsidR="00D30E84">
              <w:rPr>
                <w:noProof/>
                <w:webHidden/>
              </w:rPr>
              <w:fldChar w:fldCharType="end"/>
            </w:r>
          </w:hyperlink>
        </w:p>
        <w:p w14:paraId="666DAF79" w14:textId="7E26E37D" w:rsidR="00D30E84" w:rsidRDefault="00C23C2B">
          <w:pPr>
            <w:pStyle w:val="TOC3"/>
            <w:tabs>
              <w:tab w:val="right" w:leader="dot" w:pos="9016"/>
            </w:tabs>
            <w:rPr>
              <w:rFonts w:eastAsiaTheme="minorEastAsia"/>
              <w:noProof/>
              <w:lang w:eastAsia="en-GB"/>
            </w:rPr>
          </w:pPr>
          <w:hyperlink w:anchor="_Toc106896265" w:history="1">
            <w:r w:rsidR="00D30E84" w:rsidRPr="009B2DA4">
              <w:rPr>
                <w:rStyle w:val="Hyperlink"/>
                <w:noProof/>
              </w:rPr>
              <w:t>4.1 Analysis of Data Gathered from questionnaires</w:t>
            </w:r>
            <w:r w:rsidR="00D30E84">
              <w:rPr>
                <w:noProof/>
                <w:webHidden/>
              </w:rPr>
              <w:tab/>
            </w:r>
            <w:r w:rsidR="00D30E84">
              <w:rPr>
                <w:noProof/>
                <w:webHidden/>
              </w:rPr>
              <w:fldChar w:fldCharType="begin"/>
            </w:r>
            <w:r w:rsidR="00D30E84">
              <w:rPr>
                <w:noProof/>
                <w:webHidden/>
              </w:rPr>
              <w:instrText xml:space="preserve"> PAGEREF _Toc106896265 \h </w:instrText>
            </w:r>
            <w:r w:rsidR="00D30E84">
              <w:rPr>
                <w:noProof/>
                <w:webHidden/>
              </w:rPr>
            </w:r>
            <w:r w:rsidR="00D30E84">
              <w:rPr>
                <w:noProof/>
                <w:webHidden/>
              </w:rPr>
              <w:fldChar w:fldCharType="separate"/>
            </w:r>
            <w:r w:rsidR="00D30E84">
              <w:rPr>
                <w:noProof/>
                <w:webHidden/>
              </w:rPr>
              <w:t>19</w:t>
            </w:r>
            <w:r w:rsidR="00D30E84">
              <w:rPr>
                <w:noProof/>
                <w:webHidden/>
              </w:rPr>
              <w:fldChar w:fldCharType="end"/>
            </w:r>
          </w:hyperlink>
        </w:p>
        <w:p w14:paraId="18F1964B" w14:textId="09889F03" w:rsidR="00D30E84" w:rsidRDefault="00C23C2B">
          <w:pPr>
            <w:pStyle w:val="TOC3"/>
            <w:tabs>
              <w:tab w:val="right" w:leader="dot" w:pos="9016"/>
            </w:tabs>
            <w:rPr>
              <w:rFonts w:eastAsiaTheme="minorEastAsia"/>
              <w:noProof/>
              <w:lang w:eastAsia="en-GB"/>
            </w:rPr>
          </w:pPr>
          <w:hyperlink w:anchor="_Toc106896266" w:history="1">
            <w:r w:rsidR="00D30E84" w:rsidRPr="009B2DA4">
              <w:rPr>
                <w:rStyle w:val="Hyperlink"/>
                <w:noProof/>
              </w:rPr>
              <w:t>4.2 Conclusion</w:t>
            </w:r>
            <w:r w:rsidR="00D30E84">
              <w:rPr>
                <w:noProof/>
                <w:webHidden/>
              </w:rPr>
              <w:tab/>
            </w:r>
            <w:r w:rsidR="00D30E84">
              <w:rPr>
                <w:noProof/>
                <w:webHidden/>
              </w:rPr>
              <w:fldChar w:fldCharType="begin"/>
            </w:r>
            <w:r w:rsidR="00D30E84">
              <w:rPr>
                <w:noProof/>
                <w:webHidden/>
              </w:rPr>
              <w:instrText xml:space="preserve"> PAGEREF _Toc106896266 \h </w:instrText>
            </w:r>
            <w:r w:rsidR="00D30E84">
              <w:rPr>
                <w:noProof/>
                <w:webHidden/>
              </w:rPr>
            </w:r>
            <w:r w:rsidR="00D30E84">
              <w:rPr>
                <w:noProof/>
                <w:webHidden/>
              </w:rPr>
              <w:fldChar w:fldCharType="separate"/>
            </w:r>
            <w:r w:rsidR="00D30E84">
              <w:rPr>
                <w:noProof/>
                <w:webHidden/>
              </w:rPr>
              <w:t>29</w:t>
            </w:r>
            <w:r w:rsidR="00D30E84">
              <w:rPr>
                <w:noProof/>
                <w:webHidden/>
              </w:rPr>
              <w:fldChar w:fldCharType="end"/>
            </w:r>
          </w:hyperlink>
        </w:p>
        <w:p w14:paraId="071F6CDA" w14:textId="6801EAE4" w:rsidR="00D30E84" w:rsidRDefault="00C23C2B">
          <w:pPr>
            <w:pStyle w:val="TOC2"/>
            <w:tabs>
              <w:tab w:val="right" w:leader="dot" w:pos="9016"/>
            </w:tabs>
            <w:rPr>
              <w:rFonts w:eastAsiaTheme="minorEastAsia"/>
              <w:noProof/>
              <w:lang w:eastAsia="en-GB"/>
            </w:rPr>
          </w:pPr>
          <w:hyperlink w:anchor="_Toc106896267" w:history="1">
            <w:r w:rsidR="00D30E84" w:rsidRPr="009B2DA4">
              <w:rPr>
                <w:rStyle w:val="Hyperlink"/>
                <w:b/>
                <w:noProof/>
              </w:rPr>
              <w:t>Chapter 5 – Conclusion and Recommendations</w:t>
            </w:r>
            <w:r w:rsidR="00D30E84">
              <w:rPr>
                <w:noProof/>
                <w:webHidden/>
              </w:rPr>
              <w:tab/>
            </w:r>
            <w:r w:rsidR="00D30E84">
              <w:rPr>
                <w:noProof/>
                <w:webHidden/>
              </w:rPr>
              <w:fldChar w:fldCharType="begin"/>
            </w:r>
            <w:r w:rsidR="00D30E84">
              <w:rPr>
                <w:noProof/>
                <w:webHidden/>
              </w:rPr>
              <w:instrText xml:space="preserve"> PAGEREF _Toc106896267 \h </w:instrText>
            </w:r>
            <w:r w:rsidR="00D30E84">
              <w:rPr>
                <w:noProof/>
                <w:webHidden/>
              </w:rPr>
            </w:r>
            <w:r w:rsidR="00D30E84">
              <w:rPr>
                <w:noProof/>
                <w:webHidden/>
              </w:rPr>
              <w:fldChar w:fldCharType="separate"/>
            </w:r>
            <w:r w:rsidR="00D30E84">
              <w:rPr>
                <w:noProof/>
                <w:webHidden/>
              </w:rPr>
              <w:t>30</w:t>
            </w:r>
            <w:r w:rsidR="00D30E84">
              <w:rPr>
                <w:noProof/>
                <w:webHidden/>
              </w:rPr>
              <w:fldChar w:fldCharType="end"/>
            </w:r>
          </w:hyperlink>
        </w:p>
        <w:p w14:paraId="5B9FA41C" w14:textId="039CD7D3" w:rsidR="00D30E84" w:rsidRDefault="00C23C2B">
          <w:pPr>
            <w:pStyle w:val="TOC3"/>
            <w:tabs>
              <w:tab w:val="right" w:leader="dot" w:pos="9016"/>
            </w:tabs>
            <w:rPr>
              <w:rFonts w:eastAsiaTheme="minorEastAsia"/>
              <w:noProof/>
              <w:lang w:eastAsia="en-GB"/>
            </w:rPr>
          </w:pPr>
          <w:hyperlink w:anchor="_Toc106896268" w:history="1">
            <w:r w:rsidR="00D30E84" w:rsidRPr="009B2DA4">
              <w:rPr>
                <w:rStyle w:val="Hyperlink"/>
                <w:noProof/>
              </w:rPr>
              <w:t>5.0 Introduction</w:t>
            </w:r>
            <w:r w:rsidR="00D30E84">
              <w:rPr>
                <w:noProof/>
                <w:webHidden/>
              </w:rPr>
              <w:tab/>
            </w:r>
            <w:r w:rsidR="00D30E84">
              <w:rPr>
                <w:noProof/>
                <w:webHidden/>
              </w:rPr>
              <w:fldChar w:fldCharType="begin"/>
            </w:r>
            <w:r w:rsidR="00D30E84">
              <w:rPr>
                <w:noProof/>
                <w:webHidden/>
              </w:rPr>
              <w:instrText xml:space="preserve"> PAGEREF _Toc106896268 \h </w:instrText>
            </w:r>
            <w:r w:rsidR="00D30E84">
              <w:rPr>
                <w:noProof/>
                <w:webHidden/>
              </w:rPr>
            </w:r>
            <w:r w:rsidR="00D30E84">
              <w:rPr>
                <w:noProof/>
                <w:webHidden/>
              </w:rPr>
              <w:fldChar w:fldCharType="separate"/>
            </w:r>
            <w:r w:rsidR="00D30E84">
              <w:rPr>
                <w:noProof/>
                <w:webHidden/>
              </w:rPr>
              <w:t>30</w:t>
            </w:r>
            <w:r w:rsidR="00D30E84">
              <w:rPr>
                <w:noProof/>
                <w:webHidden/>
              </w:rPr>
              <w:fldChar w:fldCharType="end"/>
            </w:r>
          </w:hyperlink>
        </w:p>
        <w:p w14:paraId="1667B9DD" w14:textId="46F827C7" w:rsidR="00D30E84" w:rsidRDefault="00C23C2B">
          <w:pPr>
            <w:pStyle w:val="TOC3"/>
            <w:tabs>
              <w:tab w:val="right" w:leader="dot" w:pos="9016"/>
            </w:tabs>
            <w:rPr>
              <w:rFonts w:eastAsiaTheme="minorEastAsia"/>
              <w:noProof/>
              <w:lang w:eastAsia="en-GB"/>
            </w:rPr>
          </w:pPr>
          <w:hyperlink w:anchor="_Toc106896269" w:history="1">
            <w:r w:rsidR="00D30E84" w:rsidRPr="009B2DA4">
              <w:rPr>
                <w:rStyle w:val="Hyperlink"/>
                <w:noProof/>
              </w:rPr>
              <w:t>5.1 Main Findings</w:t>
            </w:r>
            <w:r w:rsidR="00D30E84">
              <w:rPr>
                <w:noProof/>
                <w:webHidden/>
              </w:rPr>
              <w:tab/>
            </w:r>
            <w:r w:rsidR="00D30E84">
              <w:rPr>
                <w:noProof/>
                <w:webHidden/>
              </w:rPr>
              <w:fldChar w:fldCharType="begin"/>
            </w:r>
            <w:r w:rsidR="00D30E84">
              <w:rPr>
                <w:noProof/>
                <w:webHidden/>
              </w:rPr>
              <w:instrText xml:space="preserve"> PAGEREF _Toc106896269 \h </w:instrText>
            </w:r>
            <w:r w:rsidR="00D30E84">
              <w:rPr>
                <w:noProof/>
                <w:webHidden/>
              </w:rPr>
            </w:r>
            <w:r w:rsidR="00D30E84">
              <w:rPr>
                <w:noProof/>
                <w:webHidden/>
              </w:rPr>
              <w:fldChar w:fldCharType="separate"/>
            </w:r>
            <w:r w:rsidR="00D30E84">
              <w:rPr>
                <w:noProof/>
                <w:webHidden/>
              </w:rPr>
              <w:t>30</w:t>
            </w:r>
            <w:r w:rsidR="00D30E84">
              <w:rPr>
                <w:noProof/>
                <w:webHidden/>
              </w:rPr>
              <w:fldChar w:fldCharType="end"/>
            </w:r>
          </w:hyperlink>
        </w:p>
        <w:p w14:paraId="24521825" w14:textId="2E3EF9AF" w:rsidR="00D30E84" w:rsidRDefault="00C23C2B">
          <w:pPr>
            <w:pStyle w:val="TOC3"/>
            <w:tabs>
              <w:tab w:val="right" w:leader="dot" w:pos="9016"/>
            </w:tabs>
            <w:rPr>
              <w:rFonts w:eastAsiaTheme="minorEastAsia"/>
              <w:noProof/>
              <w:lang w:eastAsia="en-GB"/>
            </w:rPr>
          </w:pPr>
          <w:hyperlink w:anchor="_Toc106896270" w:history="1">
            <w:r w:rsidR="00D30E84" w:rsidRPr="009B2DA4">
              <w:rPr>
                <w:rStyle w:val="Hyperlink"/>
                <w:noProof/>
              </w:rPr>
              <w:t>5.2 Limitations</w:t>
            </w:r>
            <w:r w:rsidR="00D30E84">
              <w:rPr>
                <w:noProof/>
                <w:webHidden/>
              </w:rPr>
              <w:tab/>
            </w:r>
            <w:r w:rsidR="00D30E84">
              <w:rPr>
                <w:noProof/>
                <w:webHidden/>
              </w:rPr>
              <w:fldChar w:fldCharType="begin"/>
            </w:r>
            <w:r w:rsidR="00D30E84">
              <w:rPr>
                <w:noProof/>
                <w:webHidden/>
              </w:rPr>
              <w:instrText xml:space="preserve"> PAGEREF _Toc106896270 \h </w:instrText>
            </w:r>
            <w:r w:rsidR="00D30E84">
              <w:rPr>
                <w:noProof/>
                <w:webHidden/>
              </w:rPr>
            </w:r>
            <w:r w:rsidR="00D30E84">
              <w:rPr>
                <w:noProof/>
                <w:webHidden/>
              </w:rPr>
              <w:fldChar w:fldCharType="separate"/>
            </w:r>
            <w:r w:rsidR="00D30E84">
              <w:rPr>
                <w:noProof/>
                <w:webHidden/>
              </w:rPr>
              <w:t>31</w:t>
            </w:r>
            <w:r w:rsidR="00D30E84">
              <w:rPr>
                <w:noProof/>
                <w:webHidden/>
              </w:rPr>
              <w:fldChar w:fldCharType="end"/>
            </w:r>
          </w:hyperlink>
        </w:p>
        <w:p w14:paraId="7C751A81" w14:textId="5BF0E523" w:rsidR="00D30E84" w:rsidRDefault="00C23C2B">
          <w:pPr>
            <w:pStyle w:val="TOC3"/>
            <w:tabs>
              <w:tab w:val="right" w:leader="dot" w:pos="9016"/>
            </w:tabs>
            <w:rPr>
              <w:rFonts w:eastAsiaTheme="minorEastAsia"/>
              <w:noProof/>
              <w:lang w:eastAsia="en-GB"/>
            </w:rPr>
          </w:pPr>
          <w:hyperlink w:anchor="_Toc106896271" w:history="1">
            <w:r w:rsidR="00D30E84" w:rsidRPr="009B2DA4">
              <w:rPr>
                <w:rStyle w:val="Hyperlink"/>
                <w:noProof/>
              </w:rPr>
              <w:t>5.3 Future Research</w:t>
            </w:r>
            <w:r w:rsidR="00D30E84">
              <w:rPr>
                <w:noProof/>
                <w:webHidden/>
              </w:rPr>
              <w:tab/>
            </w:r>
            <w:r w:rsidR="00D30E84">
              <w:rPr>
                <w:noProof/>
                <w:webHidden/>
              </w:rPr>
              <w:fldChar w:fldCharType="begin"/>
            </w:r>
            <w:r w:rsidR="00D30E84">
              <w:rPr>
                <w:noProof/>
                <w:webHidden/>
              </w:rPr>
              <w:instrText xml:space="preserve"> PAGEREF _Toc106896271 \h </w:instrText>
            </w:r>
            <w:r w:rsidR="00D30E84">
              <w:rPr>
                <w:noProof/>
                <w:webHidden/>
              </w:rPr>
            </w:r>
            <w:r w:rsidR="00D30E84">
              <w:rPr>
                <w:noProof/>
                <w:webHidden/>
              </w:rPr>
              <w:fldChar w:fldCharType="separate"/>
            </w:r>
            <w:r w:rsidR="00D30E84">
              <w:rPr>
                <w:noProof/>
                <w:webHidden/>
              </w:rPr>
              <w:t>31</w:t>
            </w:r>
            <w:r w:rsidR="00D30E84">
              <w:rPr>
                <w:noProof/>
                <w:webHidden/>
              </w:rPr>
              <w:fldChar w:fldCharType="end"/>
            </w:r>
          </w:hyperlink>
        </w:p>
        <w:p w14:paraId="3386C99D" w14:textId="1DE8AFB8" w:rsidR="00D30E84" w:rsidRDefault="00C23C2B">
          <w:pPr>
            <w:pStyle w:val="TOC3"/>
            <w:tabs>
              <w:tab w:val="right" w:leader="dot" w:pos="9016"/>
            </w:tabs>
            <w:rPr>
              <w:rFonts w:eastAsiaTheme="minorEastAsia"/>
              <w:noProof/>
              <w:lang w:eastAsia="en-GB"/>
            </w:rPr>
          </w:pPr>
          <w:hyperlink w:anchor="_Toc106896272" w:history="1">
            <w:r w:rsidR="00D30E84" w:rsidRPr="009B2DA4">
              <w:rPr>
                <w:rStyle w:val="Hyperlink"/>
                <w:noProof/>
              </w:rPr>
              <w:t>5.4 Conclusion</w:t>
            </w:r>
            <w:r w:rsidR="00D30E84">
              <w:rPr>
                <w:noProof/>
                <w:webHidden/>
              </w:rPr>
              <w:tab/>
            </w:r>
            <w:r w:rsidR="00D30E84">
              <w:rPr>
                <w:noProof/>
                <w:webHidden/>
              </w:rPr>
              <w:fldChar w:fldCharType="begin"/>
            </w:r>
            <w:r w:rsidR="00D30E84">
              <w:rPr>
                <w:noProof/>
                <w:webHidden/>
              </w:rPr>
              <w:instrText xml:space="preserve"> PAGEREF _Toc106896272 \h </w:instrText>
            </w:r>
            <w:r w:rsidR="00D30E84">
              <w:rPr>
                <w:noProof/>
                <w:webHidden/>
              </w:rPr>
            </w:r>
            <w:r w:rsidR="00D30E84">
              <w:rPr>
                <w:noProof/>
                <w:webHidden/>
              </w:rPr>
              <w:fldChar w:fldCharType="separate"/>
            </w:r>
            <w:r w:rsidR="00D30E84">
              <w:rPr>
                <w:noProof/>
                <w:webHidden/>
              </w:rPr>
              <w:t>32</w:t>
            </w:r>
            <w:r w:rsidR="00D30E84">
              <w:rPr>
                <w:noProof/>
                <w:webHidden/>
              </w:rPr>
              <w:fldChar w:fldCharType="end"/>
            </w:r>
          </w:hyperlink>
        </w:p>
        <w:p w14:paraId="54F16486" w14:textId="11D1CC7A" w:rsidR="00D30E84" w:rsidRDefault="00C23C2B">
          <w:pPr>
            <w:pStyle w:val="TOC2"/>
            <w:tabs>
              <w:tab w:val="right" w:leader="dot" w:pos="9016"/>
            </w:tabs>
            <w:rPr>
              <w:rFonts w:eastAsiaTheme="minorEastAsia"/>
              <w:noProof/>
              <w:lang w:eastAsia="en-GB"/>
            </w:rPr>
          </w:pPr>
          <w:hyperlink w:anchor="_Toc106896273" w:history="1">
            <w:r w:rsidR="00D30E84" w:rsidRPr="009B2DA4">
              <w:rPr>
                <w:rStyle w:val="Hyperlink"/>
                <w:b/>
                <w:noProof/>
              </w:rPr>
              <w:t>Bibliography</w:t>
            </w:r>
            <w:r w:rsidR="00D30E84">
              <w:rPr>
                <w:noProof/>
                <w:webHidden/>
              </w:rPr>
              <w:tab/>
            </w:r>
            <w:r w:rsidR="00D30E84">
              <w:rPr>
                <w:noProof/>
                <w:webHidden/>
              </w:rPr>
              <w:fldChar w:fldCharType="begin"/>
            </w:r>
            <w:r w:rsidR="00D30E84">
              <w:rPr>
                <w:noProof/>
                <w:webHidden/>
              </w:rPr>
              <w:instrText xml:space="preserve"> PAGEREF _Toc106896273 \h </w:instrText>
            </w:r>
            <w:r w:rsidR="00D30E84">
              <w:rPr>
                <w:noProof/>
                <w:webHidden/>
              </w:rPr>
            </w:r>
            <w:r w:rsidR="00D30E84">
              <w:rPr>
                <w:noProof/>
                <w:webHidden/>
              </w:rPr>
              <w:fldChar w:fldCharType="separate"/>
            </w:r>
            <w:r w:rsidR="00D30E84">
              <w:rPr>
                <w:noProof/>
                <w:webHidden/>
              </w:rPr>
              <w:t>34</w:t>
            </w:r>
            <w:r w:rsidR="00D30E84">
              <w:rPr>
                <w:noProof/>
                <w:webHidden/>
              </w:rPr>
              <w:fldChar w:fldCharType="end"/>
            </w:r>
          </w:hyperlink>
        </w:p>
        <w:p w14:paraId="4BAA5660" w14:textId="138D011B" w:rsidR="00D30E84" w:rsidRDefault="00C23C2B">
          <w:pPr>
            <w:pStyle w:val="TOC2"/>
            <w:tabs>
              <w:tab w:val="right" w:leader="dot" w:pos="9016"/>
            </w:tabs>
            <w:rPr>
              <w:rFonts w:eastAsiaTheme="minorEastAsia"/>
              <w:noProof/>
              <w:lang w:eastAsia="en-GB"/>
            </w:rPr>
          </w:pPr>
          <w:hyperlink w:anchor="_Toc106896274" w:history="1">
            <w:r w:rsidR="00D30E84" w:rsidRPr="009B2DA4">
              <w:rPr>
                <w:rStyle w:val="Hyperlink"/>
                <w:rFonts w:eastAsia="Times New Roman"/>
                <w:b/>
                <w:noProof/>
                <w:shd w:val="clear" w:color="auto" w:fill="FCFCFC"/>
              </w:rPr>
              <w:t>Appendices</w:t>
            </w:r>
            <w:r w:rsidR="00D30E84">
              <w:rPr>
                <w:noProof/>
                <w:webHidden/>
              </w:rPr>
              <w:tab/>
            </w:r>
            <w:r w:rsidR="00D30E84">
              <w:rPr>
                <w:noProof/>
                <w:webHidden/>
              </w:rPr>
              <w:fldChar w:fldCharType="begin"/>
            </w:r>
            <w:r w:rsidR="00D30E84">
              <w:rPr>
                <w:noProof/>
                <w:webHidden/>
              </w:rPr>
              <w:instrText xml:space="preserve"> PAGEREF _Toc106896274 \h </w:instrText>
            </w:r>
            <w:r w:rsidR="00D30E84">
              <w:rPr>
                <w:noProof/>
                <w:webHidden/>
              </w:rPr>
            </w:r>
            <w:r w:rsidR="00D30E84">
              <w:rPr>
                <w:noProof/>
                <w:webHidden/>
              </w:rPr>
              <w:fldChar w:fldCharType="separate"/>
            </w:r>
            <w:r w:rsidR="00D30E84">
              <w:rPr>
                <w:noProof/>
                <w:webHidden/>
              </w:rPr>
              <w:t>39</w:t>
            </w:r>
            <w:r w:rsidR="00D30E84">
              <w:rPr>
                <w:noProof/>
                <w:webHidden/>
              </w:rPr>
              <w:fldChar w:fldCharType="end"/>
            </w:r>
          </w:hyperlink>
        </w:p>
        <w:p w14:paraId="60C077B7" w14:textId="5F711610" w:rsidR="00D30E84" w:rsidRDefault="00C23C2B">
          <w:pPr>
            <w:pStyle w:val="TOC3"/>
            <w:tabs>
              <w:tab w:val="right" w:leader="dot" w:pos="9016"/>
            </w:tabs>
            <w:rPr>
              <w:rFonts w:eastAsiaTheme="minorEastAsia"/>
              <w:noProof/>
              <w:lang w:eastAsia="en-GB"/>
            </w:rPr>
          </w:pPr>
          <w:hyperlink w:anchor="_Toc106896275" w:history="1">
            <w:r w:rsidR="00D30E84" w:rsidRPr="009B2DA4">
              <w:rPr>
                <w:rStyle w:val="Hyperlink"/>
                <w:rFonts w:eastAsia="Times New Roman"/>
                <w:noProof/>
                <w:shd w:val="clear" w:color="auto" w:fill="FCFCFC"/>
              </w:rPr>
              <w:t>Appendix A – Dissertation Questionnaire</w:t>
            </w:r>
            <w:r w:rsidR="00D30E84">
              <w:rPr>
                <w:noProof/>
                <w:webHidden/>
              </w:rPr>
              <w:tab/>
            </w:r>
            <w:r w:rsidR="00D30E84">
              <w:rPr>
                <w:noProof/>
                <w:webHidden/>
              </w:rPr>
              <w:fldChar w:fldCharType="begin"/>
            </w:r>
            <w:r w:rsidR="00D30E84">
              <w:rPr>
                <w:noProof/>
                <w:webHidden/>
              </w:rPr>
              <w:instrText xml:space="preserve"> PAGEREF _Toc106896275 \h </w:instrText>
            </w:r>
            <w:r w:rsidR="00D30E84">
              <w:rPr>
                <w:noProof/>
                <w:webHidden/>
              </w:rPr>
            </w:r>
            <w:r w:rsidR="00D30E84">
              <w:rPr>
                <w:noProof/>
                <w:webHidden/>
              </w:rPr>
              <w:fldChar w:fldCharType="separate"/>
            </w:r>
            <w:r w:rsidR="00D30E84">
              <w:rPr>
                <w:noProof/>
                <w:webHidden/>
              </w:rPr>
              <w:t>39</w:t>
            </w:r>
            <w:r w:rsidR="00D30E84">
              <w:rPr>
                <w:noProof/>
                <w:webHidden/>
              </w:rPr>
              <w:fldChar w:fldCharType="end"/>
            </w:r>
          </w:hyperlink>
        </w:p>
        <w:p w14:paraId="52BD9553" w14:textId="4DA43F78" w:rsidR="00D30E84" w:rsidRDefault="00C23C2B">
          <w:pPr>
            <w:pStyle w:val="TOC3"/>
            <w:tabs>
              <w:tab w:val="right" w:leader="dot" w:pos="9016"/>
            </w:tabs>
            <w:rPr>
              <w:rFonts w:eastAsiaTheme="minorEastAsia"/>
              <w:noProof/>
              <w:lang w:eastAsia="en-GB"/>
            </w:rPr>
          </w:pPr>
          <w:hyperlink w:anchor="_Toc106896276" w:history="1">
            <w:r w:rsidR="00D30E84" w:rsidRPr="009B2DA4">
              <w:rPr>
                <w:rStyle w:val="Hyperlink"/>
                <w:noProof/>
              </w:rPr>
              <w:t>Appendix B – Ethics Form</w:t>
            </w:r>
            <w:r w:rsidR="00D30E84">
              <w:rPr>
                <w:noProof/>
                <w:webHidden/>
              </w:rPr>
              <w:tab/>
            </w:r>
            <w:r w:rsidR="00D30E84">
              <w:rPr>
                <w:noProof/>
                <w:webHidden/>
              </w:rPr>
              <w:fldChar w:fldCharType="begin"/>
            </w:r>
            <w:r w:rsidR="00D30E84">
              <w:rPr>
                <w:noProof/>
                <w:webHidden/>
              </w:rPr>
              <w:instrText xml:space="preserve"> PAGEREF _Toc106896276 \h </w:instrText>
            </w:r>
            <w:r w:rsidR="00D30E84">
              <w:rPr>
                <w:noProof/>
                <w:webHidden/>
              </w:rPr>
            </w:r>
            <w:r w:rsidR="00D30E84">
              <w:rPr>
                <w:noProof/>
                <w:webHidden/>
              </w:rPr>
              <w:fldChar w:fldCharType="separate"/>
            </w:r>
            <w:r w:rsidR="00D30E84">
              <w:rPr>
                <w:noProof/>
                <w:webHidden/>
              </w:rPr>
              <w:t>44</w:t>
            </w:r>
            <w:r w:rsidR="00D30E84">
              <w:rPr>
                <w:noProof/>
                <w:webHidden/>
              </w:rPr>
              <w:fldChar w:fldCharType="end"/>
            </w:r>
          </w:hyperlink>
        </w:p>
        <w:p w14:paraId="2417801C" w14:textId="7FD93736" w:rsidR="00473FCC" w:rsidRDefault="00473FCC">
          <w:r>
            <w:rPr>
              <w:b/>
              <w:bCs/>
              <w:noProof/>
            </w:rPr>
            <w:fldChar w:fldCharType="end"/>
          </w:r>
        </w:p>
      </w:sdtContent>
    </w:sdt>
    <w:p w14:paraId="572ACE45" w14:textId="2F7B7E0D" w:rsidR="00654A4B" w:rsidRPr="00654A4B" w:rsidRDefault="00654A4B" w:rsidP="00713567">
      <w:pPr>
        <w:pStyle w:val="Heading2"/>
        <w:jc w:val="center"/>
      </w:pPr>
    </w:p>
    <w:p w14:paraId="4E3813F2" w14:textId="0189809F" w:rsidR="00AB0010" w:rsidRDefault="00AB0010" w:rsidP="00370A09">
      <w:pPr>
        <w:rPr>
          <w:rFonts w:ascii="Times New Roman" w:hAnsi="Times New Roman" w:cs="Times New Roman"/>
          <w:sz w:val="24"/>
          <w:szCs w:val="24"/>
        </w:rPr>
      </w:pPr>
    </w:p>
    <w:p w14:paraId="1317FB67" w14:textId="1A145545" w:rsidR="00654A4B" w:rsidRDefault="00654A4B" w:rsidP="00370A09">
      <w:pPr>
        <w:rPr>
          <w:rFonts w:ascii="Times New Roman" w:hAnsi="Times New Roman" w:cs="Times New Roman"/>
          <w:sz w:val="24"/>
          <w:szCs w:val="24"/>
        </w:rPr>
      </w:pPr>
    </w:p>
    <w:p w14:paraId="1917F58C" w14:textId="4733C3E7" w:rsidR="00654A4B" w:rsidRDefault="00654A4B" w:rsidP="00370A09">
      <w:pPr>
        <w:rPr>
          <w:rFonts w:ascii="Times New Roman" w:hAnsi="Times New Roman" w:cs="Times New Roman"/>
          <w:sz w:val="24"/>
          <w:szCs w:val="24"/>
        </w:rPr>
      </w:pPr>
    </w:p>
    <w:p w14:paraId="27EF546A" w14:textId="2386406C" w:rsidR="00654A4B" w:rsidRDefault="00654A4B" w:rsidP="00370A09">
      <w:pPr>
        <w:rPr>
          <w:rFonts w:ascii="Times New Roman" w:hAnsi="Times New Roman" w:cs="Times New Roman"/>
          <w:sz w:val="24"/>
          <w:szCs w:val="24"/>
        </w:rPr>
      </w:pPr>
    </w:p>
    <w:p w14:paraId="706247DF" w14:textId="056C31A6" w:rsidR="00654A4B" w:rsidRDefault="00654A4B" w:rsidP="00370A09">
      <w:pPr>
        <w:rPr>
          <w:rFonts w:ascii="Times New Roman" w:hAnsi="Times New Roman" w:cs="Times New Roman"/>
          <w:sz w:val="24"/>
          <w:szCs w:val="24"/>
        </w:rPr>
      </w:pPr>
    </w:p>
    <w:p w14:paraId="22B955B1" w14:textId="3B193D78" w:rsidR="00654A4B" w:rsidRDefault="00654A4B" w:rsidP="00370A09">
      <w:pPr>
        <w:rPr>
          <w:rFonts w:ascii="Times New Roman" w:hAnsi="Times New Roman" w:cs="Times New Roman"/>
          <w:sz w:val="24"/>
          <w:szCs w:val="24"/>
        </w:rPr>
      </w:pPr>
    </w:p>
    <w:p w14:paraId="5257FA16" w14:textId="14220180" w:rsidR="00654A4B" w:rsidRDefault="00654A4B" w:rsidP="00370A09">
      <w:pPr>
        <w:rPr>
          <w:rFonts w:ascii="Times New Roman" w:hAnsi="Times New Roman" w:cs="Times New Roman"/>
          <w:sz w:val="24"/>
          <w:szCs w:val="24"/>
        </w:rPr>
      </w:pPr>
    </w:p>
    <w:p w14:paraId="77A0475D" w14:textId="5ADEC002" w:rsidR="00654A4B" w:rsidRDefault="00654A4B" w:rsidP="00370A09">
      <w:pPr>
        <w:rPr>
          <w:rFonts w:ascii="Times New Roman" w:hAnsi="Times New Roman" w:cs="Times New Roman"/>
          <w:sz w:val="24"/>
          <w:szCs w:val="24"/>
        </w:rPr>
      </w:pPr>
    </w:p>
    <w:p w14:paraId="2E78E512" w14:textId="6EF89CEE" w:rsidR="00654A4B" w:rsidRDefault="00654A4B" w:rsidP="00370A09">
      <w:pPr>
        <w:rPr>
          <w:rFonts w:ascii="Times New Roman" w:hAnsi="Times New Roman" w:cs="Times New Roman"/>
          <w:sz w:val="24"/>
          <w:szCs w:val="24"/>
        </w:rPr>
      </w:pPr>
    </w:p>
    <w:p w14:paraId="38CFF6B6" w14:textId="506EF2F0" w:rsidR="00713567" w:rsidRDefault="00713567" w:rsidP="00370A09">
      <w:pPr>
        <w:rPr>
          <w:rFonts w:ascii="Times New Roman" w:hAnsi="Times New Roman" w:cs="Times New Roman"/>
          <w:sz w:val="24"/>
          <w:szCs w:val="24"/>
        </w:rPr>
        <w:sectPr w:rsidR="00713567" w:rsidSect="00713567">
          <w:pgSz w:w="11906" w:h="16838"/>
          <w:pgMar w:top="1440" w:right="1440" w:bottom="1440" w:left="1440" w:header="708" w:footer="708" w:gutter="0"/>
          <w:pgNumType w:fmt="lowerRoman" w:start="5"/>
          <w:cols w:space="708"/>
          <w:docGrid w:linePitch="360"/>
        </w:sectPr>
      </w:pPr>
    </w:p>
    <w:p w14:paraId="69B1F29E" w14:textId="60106BB1" w:rsidR="00654A4B" w:rsidRPr="00473FCC" w:rsidRDefault="00654A4B" w:rsidP="00713567">
      <w:pPr>
        <w:pStyle w:val="Heading2"/>
        <w:rPr>
          <w:rFonts w:eastAsia="Times New Roman"/>
          <w:b/>
          <w:color w:val="000000" w:themeColor="text1"/>
        </w:rPr>
      </w:pPr>
      <w:bookmarkStart w:id="3" w:name="_Toc106896243"/>
      <w:r w:rsidRPr="00473FCC">
        <w:rPr>
          <w:b/>
          <w:color w:val="000000" w:themeColor="text1"/>
        </w:rPr>
        <w:lastRenderedPageBreak/>
        <w:t xml:space="preserve">Chapter 1 – </w:t>
      </w:r>
      <w:r w:rsidRPr="00473FCC">
        <w:rPr>
          <w:rFonts w:eastAsia="Times New Roman"/>
          <w:b/>
          <w:color w:val="000000" w:themeColor="text1"/>
        </w:rPr>
        <w:t>Introduction</w:t>
      </w:r>
      <w:bookmarkEnd w:id="3"/>
    </w:p>
    <w:p w14:paraId="6A90C252" w14:textId="54BAF725" w:rsidR="00654A4B" w:rsidRDefault="00654A4B" w:rsidP="00654A4B">
      <w:pPr>
        <w:rPr>
          <w:rFonts w:ascii="Times New Roman" w:eastAsia="Times New Roman" w:hAnsi="Times New Roman" w:cs="Times New Roman"/>
          <w:b/>
          <w:bCs/>
          <w:sz w:val="24"/>
          <w:szCs w:val="24"/>
          <w:u w:val="single"/>
        </w:rPr>
      </w:pPr>
    </w:p>
    <w:p w14:paraId="590766AE" w14:textId="569D3500" w:rsidR="00654A4B" w:rsidRPr="00654A4B" w:rsidRDefault="00654A4B" w:rsidP="00654A4B">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purpose of this dissertation is to investigate </w:t>
      </w:r>
      <w:bookmarkStart w:id="4" w:name="_Hlk87741376"/>
      <w:r w:rsidRPr="00654A4B">
        <w:rPr>
          <w:rFonts w:ascii="Times New Roman" w:eastAsia="Times New Roman" w:hAnsi="Times New Roman" w:cs="Times New Roman"/>
          <w:sz w:val="24"/>
          <w:szCs w:val="24"/>
        </w:rPr>
        <w:t>the relationship of the role of the response officer and the effects the role can have on officer’s mental health.</w:t>
      </w:r>
    </w:p>
    <w:bookmarkEnd w:id="4"/>
    <w:p w14:paraId="0BFB01F2" w14:textId="77777777" w:rsidR="00654A4B" w:rsidRPr="00654A4B" w:rsidRDefault="00654A4B" w:rsidP="00654A4B">
      <w:pPr>
        <w:spacing w:after="0" w:line="240" w:lineRule="auto"/>
        <w:rPr>
          <w:rFonts w:ascii="Times New Roman" w:eastAsia="Times New Roman" w:hAnsi="Times New Roman" w:cs="Times New Roman"/>
          <w:sz w:val="24"/>
          <w:szCs w:val="24"/>
        </w:rPr>
      </w:pPr>
    </w:p>
    <w:p w14:paraId="3786677F" w14:textId="77777777" w:rsidR="00654A4B" w:rsidRPr="00654A4B" w:rsidRDefault="00654A4B" w:rsidP="00654A4B">
      <w:pPr>
        <w:pStyle w:val="ListParagraph"/>
        <w:numPr>
          <w:ilvl w:val="0"/>
          <w:numId w:val="1"/>
        </w:numPr>
        <w:spacing w:after="0" w:line="240" w:lineRule="auto"/>
        <w:rPr>
          <w:rFonts w:ascii="Times New Roman" w:eastAsia="Times New Roman" w:hAnsi="Times New Roman" w:cs="Times New Roman"/>
          <w:sz w:val="24"/>
          <w:szCs w:val="24"/>
        </w:rPr>
      </w:pPr>
      <w:r w:rsidRPr="00654A4B">
        <w:rPr>
          <w:rFonts w:ascii="Times New Roman" w:eastAsia="Times New Roman" w:hAnsi="Times New Roman" w:cs="Times New Roman"/>
          <w:sz w:val="24"/>
          <w:szCs w:val="24"/>
        </w:rPr>
        <w:t>What is the role of the response police officer?</w:t>
      </w:r>
    </w:p>
    <w:p w14:paraId="3A3D5106" w14:textId="77777777" w:rsidR="00654A4B" w:rsidRPr="00654A4B" w:rsidRDefault="00654A4B" w:rsidP="00654A4B">
      <w:pPr>
        <w:pStyle w:val="ListParagraph"/>
        <w:numPr>
          <w:ilvl w:val="0"/>
          <w:numId w:val="1"/>
        </w:numPr>
        <w:spacing w:after="0" w:line="240" w:lineRule="auto"/>
        <w:rPr>
          <w:rFonts w:ascii="Times New Roman" w:eastAsia="Times New Roman" w:hAnsi="Times New Roman" w:cs="Times New Roman"/>
          <w:sz w:val="24"/>
          <w:szCs w:val="24"/>
        </w:rPr>
      </w:pPr>
      <w:r w:rsidRPr="00654A4B">
        <w:rPr>
          <w:rFonts w:ascii="Times New Roman" w:eastAsia="Times New Roman" w:hAnsi="Times New Roman" w:cs="Times New Roman"/>
          <w:sz w:val="24"/>
          <w:szCs w:val="24"/>
        </w:rPr>
        <w:t>What effect does the role have on officers Mental Health after attending a traumatic incident?</w:t>
      </w:r>
    </w:p>
    <w:p w14:paraId="5D5A1D82" w14:textId="573A2FC2" w:rsidR="00654A4B" w:rsidRDefault="00654A4B" w:rsidP="00654A4B">
      <w:pPr>
        <w:pStyle w:val="ListParagraph"/>
        <w:numPr>
          <w:ilvl w:val="0"/>
          <w:numId w:val="1"/>
        </w:numPr>
        <w:spacing w:after="0" w:line="240" w:lineRule="auto"/>
        <w:rPr>
          <w:rFonts w:ascii="Times New Roman" w:eastAsia="Times New Roman" w:hAnsi="Times New Roman" w:cs="Times New Roman"/>
          <w:sz w:val="24"/>
          <w:szCs w:val="24"/>
        </w:rPr>
      </w:pPr>
      <w:r w:rsidRPr="00654A4B">
        <w:rPr>
          <w:rFonts w:ascii="Times New Roman" w:eastAsia="Times New Roman" w:hAnsi="Times New Roman" w:cs="Times New Roman"/>
          <w:sz w:val="24"/>
          <w:szCs w:val="24"/>
        </w:rPr>
        <w:t>What support is in place to support officers?</w:t>
      </w:r>
    </w:p>
    <w:p w14:paraId="035DB5EE" w14:textId="103990E4" w:rsidR="00654A4B" w:rsidRDefault="00654A4B" w:rsidP="00654A4B">
      <w:pPr>
        <w:spacing w:after="0" w:line="240" w:lineRule="auto"/>
        <w:rPr>
          <w:rFonts w:ascii="Times New Roman" w:eastAsia="Times New Roman" w:hAnsi="Times New Roman" w:cs="Times New Roman"/>
          <w:sz w:val="24"/>
          <w:szCs w:val="24"/>
        </w:rPr>
      </w:pPr>
    </w:p>
    <w:p w14:paraId="0B783C9E" w14:textId="77777777" w:rsidR="004C3882" w:rsidRDefault="004C3882" w:rsidP="00654A4B">
      <w:pPr>
        <w:spacing w:after="0" w:line="240" w:lineRule="auto"/>
        <w:rPr>
          <w:rFonts w:ascii="Times New Roman" w:eastAsia="Times New Roman" w:hAnsi="Times New Roman" w:cs="Times New Roman"/>
          <w:sz w:val="24"/>
          <w:szCs w:val="24"/>
        </w:rPr>
      </w:pPr>
    </w:p>
    <w:p w14:paraId="65793132" w14:textId="4A2D3BFD" w:rsidR="00654A4B" w:rsidRDefault="00654A4B" w:rsidP="00654A4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This chapter of the dissertation provides the background and context for the study and identifies why the research is important.</w:t>
      </w:r>
    </w:p>
    <w:p w14:paraId="4463312D" w14:textId="2C626424" w:rsidR="00654A4B" w:rsidRDefault="00654A4B" w:rsidP="00654A4B">
      <w:pPr>
        <w:spacing w:after="0" w:line="240" w:lineRule="auto"/>
        <w:rPr>
          <w:rFonts w:ascii="Times New Roman" w:eastAsia="Times New Roman" w:hAnsi="Times New Roman" w:cs="Times New Roman"/>
          <w:sz w:val="24"/>
          <w:szCs w:val="24"/>
        </w:rPr>
      </w:pPr>
    </w:p>
    <w:p w14:paraId="55A875EB" w14:textId="3AC0A518" w:rsidR="00654A4B" w:rsidRDefault="00654A4B" w:rsidP="00654A4B">
      <w:pPr>
        <w:spacing w:after="0" w:line="240" w:lineRule="auto"/>
        <w:rPr>
          <w:rFonts w:ascii="Times New Roman" w:eastAsia="Times New Roman" w:hAnsi="Times New Roman" w:cs="Times New Roman"/>
          <w:sz w:val="24"/>
          <w:szCs w:val="24"/>
        </w:rPr>
      </w:pPr>
    </w:p>
    <w:p w14:paraId="0B8A52B4" w14:textId="3B53FAC4" w:rsidR="00654A4B" w:rsidRPr="00473FCC" w:rsidRDefault="00654A4B" w:rsidP="00713567">
      <w:pPr>
        <w:pStyle w:val="Heading3"/>
        <w:rPr>
          <w:rFonts w:eastAsia="Times New Roman"/>
          <w:color w:val="000000" w:themeColor="text1"/>
        </w:rPr>
      </w:pPr>
      <w:bookmarkStart w:id="5" w:name="_Toc106896244"/>
      <w:r w:rsidRPr="00473FCC">
        <w:rPr>
          <w:rFonts w:eastAsia="Times New Roman"/>
          <w:color w:val="000000" w:themeColor="text1"/>
        </w:rPr>
        <w:t>1.1 Background</w:t>
      </w:r>
      <w:bookmarkEnd w:id="5"/>
    </w:p>
    <w:p w14:paraId="23A83869" w14:textId="652AE542" w:rsidR="00654A4B" w:rsidRPr="00654A4B" w:rsidRDefault="00654A4B" w:rsidP="00654A4B">
      <w:pPr>
        <w:rPr>
          <w:rFonts w:ascii="Times New Roman" w:hAnsi="Times New Roman" w:cs="Times New Roman"/>
          <w:sz w:val="24"/>
          <w:szCs w:val="24"/>
        </w:rPr>
      </w:pPr>
    </w:p>
    <w:p w14:paraId="50698471" w14:textId="3906D8E2" w:rsidR="00654A4B" w:rsidRDefault="00654A4B" w:rsidP="00654A4B">
      <w:pPr>
        <w:spacing w:after="0" w:line="240" w:lineRule="auto"/>
        <w:rPr>
          <w:rFonts w:ascii="Times New Roman" w:eastAsia="Times New Roman" w:hAnsi="Times New Roman" w:cs="Times New Roman"/>
          <w:sz w:val="24"/>
          <w:szCs w:val="24"/>
        </w:rPr>
      </w:pPr>
      <w:r w:rsidRPr="00654A4B">
        <w:rPr>
          <w:rFonts w:ascii="Times New Roman" w:eastAsia="Times New Roman" w:hAnsi="Times New Roman" w:cs="Times New Roman"/>
          <w:sz w:val="24"/>
          <w:szCs w:val="24"/>
        </w:rPr>
        <w:t>The College of Policing (2021) defines the role of the response officer as providing a frontline response to multiple incidents that can be both confrontational and complex. Officers responding to incidents is the primary role, while doing this they also have a duty to protect the public and their communities.</w:t>
      </w:r>
    </w:p>
    <w:p w14:paraId="56BB266C" w14:textId="77777777" w:rsidR="00824236" w:rsidRPr="00654A4B" w:rsidRDefault="00824236" w:rsidP="00654A4B">
      <w:pPr>
        <w:spacing w:after="0" w:line="240" w:lineRule="auto"/>
        <w:rPr>
          <w:rFonts w:ascii="Times New Roman" w:eastAsia="Times New Roman" w:hAnsi="Times New Roman" w:cs="Times New Roman"/>
          <w:sz w:val="24"/>
          <w:szCs w:val="24"/>
        </w:rPr>
      </w:pPr>
    </w:p>
    <w:p w14:paraId="7B0AB312" w14:textId="56DF7FE4" w:rsidR="00654A4B" w:rsidRPr="00654A4B" w:rsidRDefault="00654A4B" w:rsidP="00654A4B">
      <w:pPr>
        <w:spacing w:after="0" w:line="240" w:lineRule="auto"/>
        <w:rPr>
          <w:rFonts w:ascii="Times New Roman" w:eastAsia="Times New Roman" w:hAnsi="Times New Roman" w:cs="Times New Roman"/>
          <w:sz w:val="24"/>
          <w:szCs w:val="24"/>
        </w:rPr>
      </w:pPr>
      <w:proofErr w:type="spellStart"/>
      <w:r w:rsidRPr="00654A4B">
        <w:rPr>
          <w:rFonts w:ascii="Times New Roman" w:eastAsia="Times New Roman" w:hAnsi="Times New Roman" w:cs="Times New Roman"/>
          <w:sz w:val="24"/>
          <w:szCs w:val="24"/>
        </w:rPr>
        <w:t>Arnetz</w:t>
      </w:r>
      <w:proofErr w:type="spellEnd"/>
      <w:r w:rsidRPr="00654A4B">
        <w:rPr>
          <w:rFonts w:ascii="Times New Roman" w:eastAsia="Times New Roman" w:hAnsi="Times New Roman" w:cs="Times New Roman"/>
          <w:sz w:val="24"/>
          <w:szCs w:val="24"/>
        </w:rPr>
        <w:t xml:space="preserve"> (2008) states, traumatic, </w:t>
      </w:r>
      <w:r w:rsidR="00670FE8" w:rsidRPr="00654A4B">
        <w:rPr>
          <w:rFonts w:ascii="Times New Roman" w:eastAsia="Times New Roman" w:hAnsi="Times New Roman" w:cs="Times New Roman"/>
          <w:sz w:val="24"/>
          <w:szCs w:val="24"/>
        </w:rPr>
        <w:t>threatening,</w:t>
      </w:r>
      <w:r w:rsidRPr="00654A4B">
        <w:rPr>
          <w:rFonts w:ascii="Times New Roman" w:eastAsia="Times New Roman" w:hAnsi="Times New Roman" w:cs="Times New Roman"/>
          <w:sz w:val="24"/>
          <w:szCs w:val="24"/>
        </w:rPr>
        <w:t xml:space="preserve"> or dangerous incidents can be encountered by police officers working on the front line and can compromise officers psychological and physical wellbeing. </w:t>
      </w:r>
      <w:proofErr w:type="spellStart"/>
      <w:r w:rsidRPr="00654A4B">
        <w:rPr>
          <w:rFonts w:ascii="Times New Roman" w:eastAsia="Times New Roman" w:hAnsi="Times New Roman" w:cs="Times New Roman"/>
          <w:sz w:val="24"/>
          <w:szCs w:val="24"/>
        </w:rPr>
        <w:t>Prati</w:t>
      </w:r>
      <w:proofErr w:type="spellEnd"/>
      <w:r w:rsidRPr="00654A4B">
        <w:rPr>
          <w:rFonts w:ascii="Times New Roman" w:eastAsia="Times New Roman" w:hAnsi="Times New Roman" w:cs="Times New Roman"/>
          <w:sz w:val="24"/>
          <w:szCs w:val="24"/>
        </w:rPr>
        <w:t xml:space="preserve"> (2010) argues that officers who are often exposed to occupational-derived trauma have increased risk of adverse mental health outcomes. </w:t>
      </w:r>
      <w:proofErr w:type="spellStart"/>
      <w:r w:rsidRPr="00654A4B">
        <w:rPr>
          <w:rFonts w:ascii="Times New Roman" w:eastAsia="Times New Roman" w:hAnsi="Times New Roman" w:cs="Times New Roman"/>
          <w:sz w:val="24"/>
          <w:szCs w:val="24"/>
        </w:rPr>
        <w:t>Papazogloy</w:t>
      </w:r>
      <w:proofErr w:type="spellEnd"/>
      <w:r w:rsidRPr="00654A4B">
        <w:rPr>
          <w:rFonts w:ascii="Times New Roman" w:eastAsia="Times New Roman" w:hAnsi="Times New Roman" w:cs="Times New Roman"/>
          <w:sz w:val="24"/>
          <w:szCs w:val="24"/>
        </w:rPr>
        <w:t xml:space="preserve"> (2013), believes that years of exposure to complex and cumulative trauma during years of police service can contribute to officers suffering with Post Traumatic Stress Disorder (PTSD) or Complex Post Traumatic Stress Disorder (CPTSD). One in six police officers have been absent from work for over one week due to PTSD (Police Dependants Trust, 2018). </w:t>
      </w:r>
    </w:p>
    <w:p w14:paraId="6484B971" w14:textId="77777777" w:rsidR="00654A4B" w:rsidRPr="00654A4B" w:rsidRDefault="00654A4B" w:rsidP="00654A4B">
      <w:pPr>
        <w:spacing w:after="0" w:line="240" w:lineRule="auto"/>
        <w:rPr>
          <w:rFonts w:ascii="Times New Roman" w:eastAsia="Times New Roman" w:hAnsi="Times New Roman" w:cs="Times New Roman"/>
          <w:sz w:val="24"/>
          <w:szCs w:val="24"/>
        </w:rPr>
      </w:pPr>
    </w:p>
    <w:p w14:paraId="52CB0049" w14:textId="77777777" w:rsidR="00654A4B" w:rsidRPr="00654A4B" w:rsidRDefault="00654A4B" w:rsidP="00654A4B">
      <w:pPr>
        <w:spacing w:after="0" w:line="240" w:lineRule="auto"/>
        <w:rPr>
          <w:rFonts w:ascii="Times New Roman" w:eastAsia="Times New Roman" w:hAnsi="Times New Roman" w:cs="Times New Roman"/>
          <w:sz w:val="24"/>
          <w:szCs w:val="24"/>
        </w:rPr>
      </w:pPr>
      <w:r w:rsidRPr="00654A4B">
        <w:rPr>
          <w:rFonts w:ascii="Times New Roman" w:eastAsia="Times New Roman" w:hAnsi="Times New Roman" w:cs="Times New Roman"/>
          <w:sz w:val="24"/>
          <w:szCs w:val="24"/>
        </w:rPr>
        <w:t>Police care UK (2018) conducted research looking at trauma exposure and management and general wellbeing of police staff. Findings showed that trauma exposure was consistently high across UK forces. In every 100 police officers (or staff) who have been exposed to traumatic events, 20 are likely to have a current diagnosis of either PTSD or CPTSD.</w:t>
      </w:r>
    </w:p>
    <w:p w14:paraId="39E1F44B" w14:textId="56D87397" w:rsidR="00654A4B" w:rsidRDefault="00654A4B" w:rsidP="000004AB">
      <w:pPr>
        <w:rPr>
          <w:rFonts w:ascii="Times New Roman" w:hAnsi="Times New Roman" w:cs="Times New Roman"/>
          <w:sz w:val="24"/>
          <w:szCs w:val="24"/>
        </w:rPr>
      </w:pPr>
    </w:p>
    <w:p w14:paraId="48D74C7C" w14:textId="069E08B8" w:rsidR="00654A4B" w:rsidRDefault="00654A4B" w:rsidP="000004AB">
      <w:pPr>
        <w:rPr>
          <w:rFonts w:ascii="Times New Roman" w:hAnsi="Times New Roman" w:cs="Times New Roman"/>
          <w:sz w:val="24"/>
          <w:szCs w:val="24"/>
        </w:rPr>
      </w:pPr>
    </w:p>
    <w:p w14:paraId="77C11BE2" w14:textId="4657B146" w:rsidR="00654A4B" w:rsidRDefault="00654A4B" w:rsidP="000004AB">
      <w:pPr>
        <w:rPr>
          <w:rFonts w:ascii="Times New Roman" w:hAnsi="Times New Roman" w:cs="Times New Roman"/>
          <w:sz w:val="24"/>
          <w:szCs w:val="24"/>
        </w:rPr>
      </w:pPr>
    </w:p>
    <w:p w14:paraId="2D38B428" w14:textId="73642151" w:rsidR="00654A4B" w:rsidRDefault="00654A4B" w:rsidP="000004AB">
      <w:pPr>
        <w:rPr>
          <w:rFonts w:ascii="Times New Roman" w:hAnsi="Times New Roman" w:cs="Times New Roman"/>
          <w:sz w:val="24"/>
          <w:szCs w:val="24"/>
        </w:rPr>
      </w:pPr>
    </w:p>
    <w:p w14:paraId="635F28DE" w14:textId="54AFC402" w:rsidR="00654A4B" w:rsidRDefault="00654A4B" w:rsidP="000004AB">
      <w:pPr>
        <w:rPr>
          <w:rFonts w:ascii="Times New Roman" w:hAnsi="Times New Roman" w:cs="Times New Roman"/>
          <w:sz w:val="24"/>
          <w:szCs w:val="24"/>
        </w:rPr>
      </w:pPr>
    </w:p>
    <w:p w14:paraId="60279401" w14:textId="6965DD00" w:rsidR="00654A4B" w:rsidRDefault="00654A4B" w:rsidP="000004AB">
      <w:pPr>
        <w:rPr>
          <w:rFonts w:ascii="Times New Roman" w:hAnsi="Times New Roman" w:cs="Times New Roman"/>
          <w:sz w:val="24"/>
          <w:szCs w:val="24"/>
        </w:rPr>
      </w:pPr>
    </w:p>
    <w:p w14:paraId="3B04B129" w14:textId="4F7409D9" w:rsidR="00654A4B" w:rsidRDefault="00654A4B" w:rsidP="00654A4B">
      <w:pPr>
        <w:spacing w:after="0" w:line="240" w:lineRule="auto"/>
        <w:rPr>
          <w:rFonts w:ascii="Times New Roman" w:eastAsia="Times New Roman" w:hAnsi="Times New Roman" w:cs="Times New Roman"/>
          <w:sz w:val="24"/>
          <w:szCs w:val="24"/>
        </w:rPr>
      </w:pPr>
      <w:r w:rsidRPr="00976CE8">
        <w:rPr>
          <w:noProof/>
          <w:lang w:eastAsia="en-GB"/>
        </w:rPr>
        <w:lastRenderedPageBreak/>
        <w:drawing>
          <wp:inline distT="0" distB="0" distL="0" distR="0" wp14:anchorId="31AAB67B" wp14:editId="702D2ACF">
            <wp:extent cx="5731510" cy="2466340"/>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1510" cy="2466340"/>
                    </a:xfrm>
                    <a:prstGeom prst="rect">
                      <a:avLst/>
                    </a:prstGeom>
                  </pic:spPr>
                </pic:pic>
              </a:graphicData>
            </a:graphic>
          </wp:inline>
        </w:drawing>
      </w:r>
    </w:p>
    <w:p w14:paraId="1C703BE1" w14:textId="77777777" w:rsidR="00654A4B" w:rsidRDefault="00654A4B" w:rsidP="00654A4B">
      <w:pPr>
        <w:spacing w:after="0" w:line="240" w:lineRule="auto"/>
        <w:rPr>
          <w:rFonts w:ascii="Times New Roman" w:eastAsia="Times New Roman" w:hAnsi="Times New Roman" w:cs="Times New Roman"/>
          <w:sz w:val="24"/>
          <w:szCs w:val="24"/>
        </w:rPr>
      </w:pPr>
    </w:p>
    <w:p w14:paraId="346CE783" w14:textId="67FEB5FD" w:rsidR="00654A4B" w:rsidRPr="00654A4B" w:rsidRDefault="00654A4B" w:rsidP="00654A4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Figure 1.1</w:t>
      </w:r>
      <w:r w:rsidRPr="00654A4B">
        <w:rPr>
          <w:rFonts w:ascii="Times New Roman" w:eastAsia="Times New Roman" w:hAnsi="Times New Roman" w:cs="Times New Roman"/>
          <w:sz w:val="24"/>
          <w:szCs w:val="24"/>
        </w:rPr>
        <w:t xml:space="preserve"> – Police Care UK (2018) Proportion of UK Police respondents (by capacity) reporting exposure to traumatic incidents, auditory and visual material (‘around half of the time’ to ‘all of the time’)</w:t>
      </w:r>
    </w:p>
    <w:p w14:paraId="03DC45C2" w14:textId="66998993" w:rsidR="00654A4B" w:rsidRDefault="00654A4B" w:rsidP="000004AB">
      <w:pPr>
        <w:rPr>
          <w:rFonts w:ascii="Times New Roman" w:hAnsi="Times New Roman" w:cs="Times New Roman"/>
          <w:sz w:val="24"/>
          <w:szCs w:val="24"/>
        </w:rPr>
      </w:pPr>
    </w:p>
    <w:p w14:paraId="2B3FB8C0" w14:textId="469F6A40" w:rsidR="00670FE8" w:rsidRDefault="00670FE8" w:rsidP="000004AB">
      <w:pPr>
        <w:rPr>
          <w:rFonts w:ascii="Times New Roman" w:hAnsi="Times New Roman" w:cs="Times New Roman"/>
          <w:sz w:val="24"/>
          <w:szCs w:val="24"/>
        </w:rPr>
      </w:pPr>
    </w:p>
    <w:p w14:paraId="5D063CBD" w14:textId="77777777" w:rsidR="00670FE8" w:rsidRPr="00670FE8" w:rsidRDefault="00670FE8" w:rsidP="00670FE8">
      <w:pPr>
        <w:spacing w:after="0" w:line="240" w:lineRule="auto"/>
        <w:rPr>
          <w:rFonts w:ascii="Times New Roman" w:eastAsia="Times New Roman" w:hAnsi="Times New Roman" w:cs="Times New Roman"/>
          <w:sz w:val="24"/>
          <w:szCs w:val="24"/>
        </w:rPr>
      </w:pPr>
      <w:r w:rsidRPr="00670FE8">
        <w:rPr>
          <w:rFonts w:ascii="Times New Roman" w:eastAsia="Times New Roman" w:hAnsi="Times New Roman" w:cs="Times New Roman"/>
          <w:sz w:val="24"/>
          <w:szCs w:val="24"/>
        </w:rPr>
        <w:t xml:space="preserve">Despite these findings research carried out by Police Care UK (2018) found that out of 20 only five will have been told and one or two of those are likely to have been clinically diagnosed.  </w:t>
      </w:r>
    </w:p>
    <w:p w14:paraId="535503E3" w14:textId="77777777" w:rsidR="00670FE8" w:rsidRPr="00670FE8" w:rsidRDefault="00670FE8" w:rsidP="00670FE8">
      <w:pPr>
        <w:spacing w:after="0" w:line="240" w:lineRule="auto"/>
        <w:rPr>
          <w:rFonts w:ascii="Times New Roman" w:eastAsia="Times New Roman" w:hAnsi="Times New Roman" w:cs="Times New Roman"/>
          <w:sz w:val="24"/>
          <w:szCs w:val="24"/>
        </w:rPr>
      </w:pPr>
    </w:p>
    <w:p w14:paraId="7F830483" w14:textId="77777777" w:rsidR="00670FE8" w:rsidRPr="00670FE8" w:rsidRDefault="00670FE8" w:rsidP="00670FE8">
      <w:pPr>
        <w:spacing w:after="0" w:line="240" w:lineRule="auto"/>
        <w:ind w:left="720" w:firstLine="720"/>
        <w:rPr>
          <w:rFonts w:ascii="Times New Roman" w:eastAsia="Times New Roman" w:hAnsi="Times New Roman" w:cs="Times New Roman"/>
          <w:sz w:val="24"/>
          <w:szCs w:val="24"/>
        </w:rPr>
      </w:pPr>
      <w:r w:rsidRPr="00670FE8">
        <w:rPr>
          <w:rFonts w:ascii="Times New Roman" w:eastAsia="Times New Roman" w:hAnsi="Times New Roman" w:cs="Times New Roman"/>
          <w:sz w:val="24"/>
          <w:szCs w:val="24"/>
        </w:rPr>
        <w:t xml:space="preserve">“My career has been rewarding and fulfilling throughout, </w:t>
      </w:r>
    </w:p>
    <w:p w14:paraId="605108C1" w14:textId="77777777" w:rsidR="00670FE8" w:rsidRPr="00670FE8" w:rsidRDefault="00670FE8" w:rsidP="00670FE8">
      <w:pPr>
        <w:spacing w:after="0" w:line="240" w:lineRule="auto"/>
        <w:ind w:left="1440"/>
        <w:rPr>
          <w:rFonts w:ascii="Times New Roman" w:eastAsia="Times New Roman" w:hAnsi="Times New Roman" w:cs="Times New Roman"/>
          <w:sz w:val="24"/>
          <w:szCs w:val="24"/>
        </w:rPr>
      </w:pPr>
      <w:r w:rsidRPr="00670FE8">
        <w:rPr>
          <w:rFonts w:ascii="Times New Roman" w:eastAsia="Times New Roman" w:hAnsi="Times New Roman" w:cs="Times New Roman"/>
          <w:sz w:val="24"/>
          <w:szCs w:val="24"/>
        </w:rPr>
        <w:t xml:space="preserve">I consider that the events I have been exposed </w:t>
      </w:r>
      <w:proofErr w:type="gramStart"/>
      <w:r w:rsidRPr="00670FE8">
        <w:rPr>
          <w:rFonts w:ascii="Times New Roman" w:eastAsia="Times New Roman" w:hAnsi="Times New Roman" w:cs="Times New Roman"/>
          <w:sz w:val="24"/>
          <w:szCs w:val="24"/>
        </w:rPr>
        <w:t>to,</w:t>
      </w:r>
      <w:proofErr w:type="gramEnd"/>
      <w:r w:rsidRPr="00670FE8">
        <w:rPr>
          <w:rFonts w:ascii="Times New Roman" w:eastAsia="Times New Roman" w:hAnsi="Times New Roman" w:cs="Times New Roman"/>
          <w:sz w:val="24"/>
          <w:szCs w:val="24"/>
        </w:rPr>
        <w:t xml:space="preserve"> have </w:t>
      </w:r>
    </w:p>
    <w:p w14:paraId="1FC9B4FF" w14:textId="77777777" w:rsidR="00670FE8" w:rsidRPr="00670FE8" w:rsidRDefault="00670FE8" w:rsidP="00670FE8">
      <w:pPr>
        <w:spacing w:after="0" w:line="240" w:lineRule="auto"/>
        <w:ind w:left="1440"/>
        <w:rPr>
          <w:rFonts w:ascii="Times New Roman" w:eastAsia="Times New Roman" w:hAnsi="Times New Roman" w:cs="Times New Roman"/>
          <w:sz w:val="24"/>
          <w:szCs w:val="24"/>
        </w:rPr>
      </w:pPr>
      <w:r w:rsidRPr="00670FE8">
        <w:rPr>
          <w:rFonts w:ascii="Times New Roman" w:eastAsia="Times New Roman" w:hAnsi="Times New Roman" w:cs="Times New Roman"/>
          <w:sz w:val="24"/>
          <w:szCs w:val="24"/>
        </w:rPr>
        <w:t xml:space="preserve">made me a stronger and more resilient person.” </w:t>
      </w:r>
    </w:p>
    <w:p w14:paraId="18316F29" w14:textId="77777777" w:rsidR="00670FE8" w:rsidRPr="00670FE8" w:rsidRDefault="00670FE8" w:rsidP="00670FE8">
      <w:pPr>
        <w:spacing w:after="0" w:line="240" w:lineRule="auto"/>
        <w:ind w:left="1440"/>
        <w:rPr>
          <w:rFonts w:ascii="Times New Roman" w:eastAsia="Times New Roman" w:hAnsi="Times New Roman" w:cs="Times New Roman"/>
          <w:sz w:val="24"/>
          <w:szCs w:val="24"/>
        </w:rPr>
      </w:pPr>
      <w:r w:rsidRPr="00670FE8">
        <w:rPr>
          <w:rFonts w:ascii="Times New Roman" w:eastAsia="Times New Roman" w:hAnsi="Times New Roman" w:cs="Times New Roman"/>
          <w:sz w:val="24"/>
          <w:szCs w:val="24"/>
        </w:rPr>
        <w:t xml:space="preserve">Male police staff, 41-55 years. </w:t>
      </w:r>
    </w:p>
    <w:p w14:paraId="3B82272D" w14:textId="77777777" w:rsidR="00670FE8" w:rsidRPr="00670FE8" w:rsidRDefault="00670FE8" w:rsidP="00670FE8">
      <w:pPr>
        <w:spacing w:after="0" w:line="240" w:lineRule="auto"/>
        <w:ind w:left="1440"/>
        <w:rPr>
          <w:rFonts w:ascii="Times New Roman" w:eastAsia="Times New Roman" w:hAnsi="Times New Roman" w:cs="Times New Roman"/>
          <w:sz w:val="24"/>
          <w:szCs w:val="24"/>
        </w:rPr>
      </w:pPr>
    </w:p>
    <w:p w14:paraId="0B25B46E" w14:textId="77777777" w:rsidR="00670FE8" w:rsidRPr="00670FE8" w:rsidRDefault="00670FE8" w:rsidP="00670FE8">
      <w:pPr>
        <w:spacing w:after="0" w:line="240" w:lineRule="auto"/>
        <w:rPr>
          <w:rFonts w:ascii="Times New Roman" w:eastAsia="Times New Roman" w:hAnsi="Times New Roman" w:cs="Times New Roman"/>
          <w:sz w:val="24"/>
          <w:szCs w:val="24"/>
        </w:rPr>
      </w:pPr>
    </w:p>
    <w:p w14:paraId="40879396" w14:textId="77777777" w:rsidR="00670FE8" w:rsidRPr="00670FE8" w:rsidRDefault="00670FE8" w:rsidP="00670FE8">
      <w:pPr>
        <w:spacing w:after="0" w:line="240" w:lineRule="auto"/>
        <w:ind w:left="720" w:firstLine="720"/>
        <w:rPr>
          <w:rFonts w:ascii="Times New Roman" w:eastAsia="Times New Roman" w:hAnsi="Times New Roman" w:cs="Times New Roman"/>
          <w:sz w:val="24"/>
          <w:szCs w:val="24"/>
        </w:rPr>
      </w:pPr>
      <w:r w:rsidRPr="00670FE8">
        <w:rPr>
          <w:rFonts w:ascii="Times New Roman" w:eastAsia="Times New Roman" w:hAnsi="Times New Roman" w:cs="Times New Roman"/>
          <w:sz w:val="24"/>
          <w:szCs w:val="24"/>
        </w:rPr>
        <w:t xml:space="preserve">“Police officers do not have time to allow trauma to affect </w:t>
      </w:r>
    </w:p>
    <w:p w14:paraId="2C35C11A" w14:textId="77777777" w:rsidR="00670FE8" w:rsidRPr="00670FE8" w:rsidRDefault="00670FE8" w:rsidP="00670FE8">
      <w:pPr>
        <w:spacing w:after="0" w:line="240" w:lineRule="auto"/>
        <w:ind w:left="720" w:firstLine="720"/>
        <w:rPr>
          <w:rFonts w:ascii="Times New Roman" w:eastAsia="Times New Roman" w:hAnsi="Times New Roman" w:cs="Times New Roman"/>
          <w:sz w:val="24"/>
          <w:szCs w:val="24"/>
        </w:rPr>
      </w:pPr>
      <w:r w:rsidRPr="00670FE8">
        <w:rPr>
          <w:rFonts w:ascii="Times New Roman" w:eastAsia="Times New Roman" w:hAnsi="Times New Roman" w:cs="Times New Roman"/>
          <w:sz w:val="24"/>
          <w:szCs w:val="24"/>
        </w:rPr>
        <w:t xml:space="preserve">them, you are needed to go from job to job, quickly and efficiently. </w:t>
      </w:r>
    </w:p>
    <w:p w14:paraId="253DD398" w14:textId="7CD23A0E" w:rsidR="00670FE8" w:rsidRPr="00670FE8" w:rsidRDefault="00670FE8" w:rsidP="00670FE8">
      <w:pPr>
        <w:spacing w:after="0" w:line="240" w:lineRule="auto"/>
        <w:ind w:left="720" w:firstLine="720"/>
        <w:rPr>
          <w:rFonts w:ascii="Times New Roman" w:eastAsia="Times New Roman" w:hAnsi="Times New Roman" w:cs="Times New Roman"/>
          <w:sz w:val="24"/>
          <w:szCs w:val="24"/>
        </w:rPr>
      </w:pPr>
      <w:r w:rsidRPr="00670FE8">
        <w:rPr>
          <w:rFonts w:ascii="Times New Roman" w:eastAsia="Times New Roman" w:hAnsi="Times New Roman" w:cs="Times New Roman"/>
          <w:sz w:val="24"/>
          <w:szCs w:val="24"/>
        </w:rPr>
        <w:t>You learn to switch off, but I guess it catches up with you and</w:t>
      </w:r>
    </w:p>
    <w:p w14:paraId="4FEB3D31" w14:textId="77777777" w:rsidR="00670FE8" w:rsidRPr="00670FE8" w:rsidRDefault="00670FE8" w:rsidP="00670FE8">
      <w:pPr>
        <w:spacing w:after="0" w:line="240" w:lineRule="auto"/>
        <w:ind w:left="720" w:firstLine="720"/>
        <w:rPr>
          <w:rFonts w:ascii="Times New Roman" w:eastAsia="Times New Roman" w:hAnsi="Times New Roman" w:cs="Times New Roman"/>
          <w:sz w:val="24"/>
          <w:szCs w:val="24"/>
        </w:rPr>
      </w:pPr>
      <w:r w:rsidRPr="00670FE8">
        <w:rPr>
          <w:rFonts w:ascii="Times New Roman" w:eastAsia="Times New Roman" w:hAnsi="Times New Roman" w:cs="Times New Roman"/>
          <w:sz w:val="24"/>
          <w:szCs w:val="24"/>
        </w:rPr>
        <w:t xml:space="preserve"> we just get on with it.” </w:t>
      </w:r>
    </w:p>
    <w:p w14:paraId="0E976BE0" w14:textId="77777777" w:rsidR="00670FE8" w:rsidRPr="00670FE8" w:rsidRDefault="00670FE8" w:rsidP="00670FE8">
      <w:pPr>
        <w:spacing w:after="0" w:line="240" w:lineRule="auto"/>
        <w:ind w:left="720" w:firstLine="720"/>
        <w:rPr>
          <w:rFonts w:ascii="Times New Roman" w:eastAsia="Times New Roman" w:hAnsi="Times New Roman" w:cs="Times New Roman"/>
          <w:sz w:val="24"/>
          <w:szCs w:val="24"/>
        </w:rPr>
      </w:pPr>
      <w:r w:rsidRPr="00670FE8">
        <w:rPr>
          <w:rFonts w:ascii="Times New Roman" w:eastAsia="Times New Roman" w:hAnsi="Times New Roman" w:cs="Times New Roman"/>
          <w:sz w:val="24"/>
          <w:szCs w:val="24"/>
        </w:rPr>
        <w:t xml:space="preserve">Male police officer, 26-40 years. </w:t>
      </w:r>
    </w:p>
    <w:p w14:paraId="62123981" w14:textId="77777777" w:rsidR="00670FE8" w:rsidRPr="00670FE8" w:rsidRDefault="00670FE8" w:rsidP="00670FE8">
      <w:pPr>
        <w:spacing w:after="0" w:line="240" w:lineRule="auto"/>
        <w:ind w:left="720" w:firstLine="720"/>
        <w:rPr>
          <w:rFonts w:ascii="Times New Roman" w:eastAsia="Times New Roman" w:hAnsi="Times New Roman" w:cs="Times New Roman"/>
          <w:sz w:val="24"/>
          <w:szCs w:val="24"/>
        </w:rPr>
      </w:pPr>
    </w:p>
    <w:p w14:paraId="7034EE7D" w14:textId="77777777" w:rsidR="00670FE8" w:rsidRPr="00670FE8" w:rsidRDefault="00670FE8" w:rsidP="00670FE8">
      <w:pPr>
        <w:spacing w:after="0" w:line="240" w:lineRule="auto"/>
        <w:rPr>
          <w:rFonts w:ascii="Times New Roman" w:eastAsia="Times New Roman" w:hAnsi="Times New Roman" w:cs="Times New Roman"/>
          <w:sz w:val="24"/>
          <w:szCs w:val="24"/>
        </w:rPr>
      </w:pPr>
    </w:p>
    <w:p w14:paraId="39AE2F71" w14:textId="77777777" w:rsidR="00670FE8" w:rsidRPr="00670FE8" w:rsidRDefault="00670FE8" w:rsidP="00670FE8">
      <w:pPr>
        <w:spacing w:after="0" w:line="240" w:lineRule="auto"/>
        <w:ind w:left="720" w:firstLine="720"/>
        <w:rPr>
          <w:rFonts w:ascii="Times New Roman" w:eastAsia="Times New Roman" w:hAnsi="Times New Roman" w:cs="Times New Roman"/>
          <w:sz w:val="24"/>
          <w:szCs w:val="24"/>
        </w:rPr>
      </w:pPr>
      <w:r w:rsidRPr="00670FE8">
        <w:rPr>
          <w:rFonts w:ascii="Times New Roman" w:eastAsia="Times New Roman" w:hAnsi="Times New Roman" w:cs="Times New Roman"/>
          <w:sz w:val="24"/>
          <w:szCs w:val="24"/>
        </w:rPr>
        <w:t xml:space="preserve">“There is no time after a stressful or traumatic incident to recover. </w:t>
      </w:r>
    </w:p>
    <w:p w14:paraId="6A5EC99B" w14:textId="77777777" w:rsidR="00670FE8" w:rsidRPr="00670FE8" w:rsidRDefault="00670FE8" w:rsidP="00670FE8">
      <w:pPr>
        <w:spacing w:after="0" w:line="240" w:lineRule="auto"/>
        <w:ind w:left="720" w:firstLine="720"/>
        <w:rPr>
          <w:rFonts w:ascii="Times New Roman" w:eastAsia="Times New Roman" w:hAnsi="Times New Roman" w:cs="Times New Roman"/>
          <w:sz w:val="24"/>
          <w:szCs w:val="24"/>
        </w:rPr>
      </w:pPr>
      <w:r w:rsidRPr="00670FE8">
        <w:rPr>
          <w:rFonts w:ascii="Times New Roman" w:eastAsia="Times New Roman" w:hAnsi="Times New Roman" w:cs="Times New Roman"/>
          <w:sz w:val="24"/>
          <w:szCs w:val="24"/>
        </w:rPr>
        <w:t xml:space="preserve">It may be something as simple as being allowed to sit and have </w:t>
      </w:r>
    </w:p>
    <w:p w14:paraId="51692B0E" w14:textId="77777777" w:rsidR="00670FE8" w:rsidRPr="00670FE8" w:rsidRDefault="00670FE8" w:rsidP="00670FE8">
      <w:pPr>
        <w:spacing w:after="0" w:line="240" w:lineRule="auto"/>
        <w:ind w:left="720" w:firstLine="720"/>
        <w:rPr>
          <w:rFonts w:ascii="Times New Roman" w:eastAsia="Times New Roman" w:hAnsi="Times New Roman" w:cs="Times New Roman"/>
          <w:sz w:val="24"/>
          <w:szCs w:val="24"/>
        </w:rPr>
      </w:pPr>
      <w:r w:rsidRPr="00670FE8">
        <w:rPr>
          <w:rFonts w:ascii="Times New Roman" w:eastAsia="Times New Roman" w:hAnsi="Times New Roman" w:cs="Times New Roman"/>
          <w:sz w:val="24"/>
          <w:szCs w:val="24"/>
        </w:rPr>
        <w:t xml:space="preserve">a proper meal break that will help but there is not time to switch off.” </w:t>
      </w:r>
    </w:p>
    <w:p w14:paraId="4AA59991" w14:textId="77777777" w:rsidR="00670FE8" w:rsidRPr="00670FE8" w:rsidRDefault="00670FE8" w:rsidP="00670FE8">
      <w:pPr>
        <w:spacing w:after="0" w:line="240" w:lineRule="auto"/>
        <w:ind w:left="720" w:firstLine="720"/>
        <w:rPr>
          <w:rFonts w:ascii="Times New Roman" w:eastAsia="Times New Roman" w:hAnsi="Times New Roman" w:cs="Times New Roman"/>
          <w:sz w:val="24"/>
          <w:szCs w:val="24"/>
        </w:rPr>
      </w:pPr>
      <w:r w:rsidRPr="00670FE8">
        <w:rPr>
          <w:rFonts w:ascii="Times New Roman" w:eastAsia="Times New Roman" w:hAnsi="Times New Roman" w:cs="Times New Roman"/>
          <w:sz w:val="24"/>
          <w:szCs w:val="24"/>
        </w:rPr>
        <w:t>Female police officer, 26-40 years</w:t>
      </w:r>
    </w:p>
    <w:p w14:paraId="6CBC048B" w14:textId="582931E9" w:rsidR="00670FE8" w:rsidRDefault="00670FE8" w:rsidP="000004AB">
      <w:pPr>
        <w:rPr>
          <w:rFonts w:ascii="Times New Roman" w:hAnsi="Times New Roman" w:cs="Times New Roman"/>
          <w:sz w:val="24"/>
          <w:szCs w:val="24"/>
        </w:rPr>
      </w:pPr>
    </w:p>
    <w:p w14:paraId="2A117D49" w14:textId="77777777" w:rsidR="00670FE8" w:rsidRDefault="00670FE8" w:rsidP="00670FE8">
      <w:pPr>
        <w:spacing w:after="0" w:line="240" w:lineRule="auto"/>
        <w:jc w:val="both"/>
        <w:rPr>
          <w:rFonts w:ascii="Times New Roman" w:eastAsia="Times New Roman" w:hAnsi="Times New Roman" w:cs="Times New Roman"/>
          <w:b/>
          <w:sz w:val="24"/>
          <w:szCs w:val="24"/>
          <w:u w:val="single"/>
        </w:rPr>
      </w:pPr>
    </w:p>
    <w:p w14:paraId="2C4F5E29" w14:textId="77777777" w:rsidR="00670FE8" w:rsidRDefault="00670FE8" w:rsidP="00670FE8">
      <w:pPr>
        <w:spacing w:after="0" w:line="240" w:lineRule="auto"/>
        <w:jc w:val="both"/>
        <w:rPr>
          <w:rFonts w:ascii="Times New Roman" w:eastAsia="Times New Roman" w:hAnsi="Times New Roman" w:cs="Times New Roman"/>
          <w:b/>
          <w:sz w:val="24"/>
          <w:szCs w:val="24"/>
          <w:u w:val="single"/>
        </w:rPr>
      </w:pPr>
    </w:p>
    <w:p w14:paraId="43750044" w14:textId="77777777" w:rsidR="00670FE8" w:rsidRDefault="00670FE8" w:rsidP="00670FE8">
      <w:pPr>
        <w:spacing w:after="0" w:line="240" w:lineRule="auto"/>
        <w:jc w:val="both"/>
        <w:rPr>
          <w:rFonts w:ascii="Times New Roman" w:eastAsia="Times New Roman" w:hAnsi="Times New Roman" w:cs="Times New Roman"/>
          <w:b/>
          <w:sz w:val="24"/>
          <w:szCs w:val="24"/>
          <w:u w:val="single"/>
        </w:rPr>
      </w:pPr>
    </w:p>
    <w:p w14:paraId="3868AAAF" w14:textId="77777777" w:rsidR="00670FE8" w:rsidRDefault="00670FE8" w:rsidP="00670FE8">
      <w:pPr>
        <w:spacing w:after="0" w:line="240" w:lineRule="auto"/>
        <w:jc w:val="both"/>
        <w:rPr>
          <w:rFonts w:ascii="Times New Roman" w:eastAsia="Times New Roman" w:hAnsi="Times New Roman" w:cs="Times New Roman"/>
          <w:b/>
          <w:sz w:val="24"/>
          <w:szCs w:val="24"/>
          <w:u w:val="single"/>
        </w:rPr>
      </w:pPr>
    </w:p>
    <w:p w14:paraId="661295FB" w14:textId="77777777" w:rsidR="00824236" w:rsidRDefault="00824236" w:rsidP="00670FE8">
      <w:pPr>
        <w:spacing w:after="0" w:line="240" w:lineRule="auto"/>
        <w:jc w:val="both"/>
        <w:rPr>
          <w:rFonts w:ascii="Times New Roman" w:eastAsia="Times New Roman" w:hAnsi="Times New Roman" w:cs="Times New Roman"/>
          <w:b/>
          <w:sz w:val="24"/>
          <w:szCs w:val="24"/>
          <w:u w:val="single"/>
        </w:rPr>
      </w:pPr>
    </w:p>
    <w:p w14:paraId="4B69C160" w14:textId="64BDF2A5" w:rsidR="00670FE8" w:rsidRPr="00473FCC" w:rsidRDefault="00670FE8" w:rsidP="00713567">
      <w:pPr>
        <w:pStyle w:val="Heading3"/>
        <w:rPr>
          <w:rFonts w:eastAsia="Times New Roman"/>
          <w:color w:val="000000" w:themeColor="text1"/>
        </w:rPr>
      </w:pPr>
      <w:bookmarkStart w:id="6" w:name="_Toc106896245"/>
      <w:r w:rsidRPr="00473FCC">
        <w:rPr>
          <w:rFonts w:eastAsia="Times New Roman"/>
          <w:color w:val="000000" w:themeColor="text1"/>
        </w:rPr>
        <w:lastRenderedPageBreak/>
        <w:t>1.2 Research Rationale</w:t>
      </w:r>
      <w:bookmarkEnd w:id="6"/>
    </w:p>
    <w:p w14:paraId="332C579E" w14:textId="77777777" w:rsidR="00670FE8" w:rsidRPr="00670FE8" w:rsidRDefault="00670FE8" w:rsidP="00670FE8">
      <w:pPr>
        <w:spacing w:after="0" w:line="240" w:lineRule="auto"/>
        <w:rPr>
          <w:rFonts w:ascii="Times New Roman" w:eastAsia="Times New Roman" w:hAnsi="Times New Roman" w:cs="Times New Roman"/>
          <w:sz w:val="24"/>
          <w:szCs w:val="24"/>
        </w:rPr>
      </w:pPr>
    </w:p>
    <w:p w14:paraId="472A16C6" w14:textId="77777777" w:rsidR="00670FE8" w:rsidRPr="00670FE8" w:rsidRDefault="00670FE8" w:rsidP="00670FE8">
      <w:pPr>
        <w:spacing w:after="0" w:line="240" w:lineRule="auto"/>
        <w:rPr>
          <w:rFonts w:ascii="Times New Roman" w:eastAsia="Times New Roman" w:hAnsi="Times New Roman" w:cs="Times New Roman"/>
          <w:sz w:val="24"/>
          <w:szCs w:val="24"/>
        </w:rPr>
      </w:pPr>
      <w:r w:rsidRPr="00670FE8">
        <w:rPr>
          <w:rFonts w:ascii="Times New Roman" w:eastAsia="Times New Roman" w:hAnsi="Times New Roman" w:cs="Times New Roman"/>
          <w:sz w:val="24"/>
          <w:szCs w:val="24"/>
        </w:rPr>
        <w:t>The objective of this research project is to answer the following:</w:t>
      </w:r>
    </w:p>
    <w:p w14:paraId="34B8839F" w14:textId="77777777" w:rsidR="00670FE8" w:rsidRPr="00670FE8" w:rsidRDefault="00670FE8" w:rsidP="00670FE8">
      <w:pPr>
        <w:spacing w:after="0" w:line="240" w:lineRule="auto"/>
        <w:rPr>
          <w:rFonts w:ascii="Times New Roman" w:eastAsia="Times New Roman" w:hAnsi="Times New Roman" w:cs="Times New Roman"/>
          <w:sz w:val="24"/>
          <w:szCs w:val="24"/>
        </w:rPr>
      </w:pPr>
    </w:p>
    <w:p w14:paraId="259E2E80" w14:textId="77777777" w:rsidR="00670FE8" w:rsidRPr="00670FE8" w:rsidRDefault="00670FE8" w:rsidP="00670FE8">
      <w:pPr>
        <w:spacing w:after="0" w:line="240" w:lineRule="auto"/>
        <w:rPr>
          <w:rFonts w:ascii="Times New Roman" w:eastAsia="Times New Roman" w:hAnsi="Times New Roman" w:cs="Times New Roman"/>
          <w:sz w:val="24"/>
          <w:szCs w:val="24"/>
        </w:rPr>
      </w:pPr>
      <w:r w:rsidRPr="00670FE8">
        <w:rPr>
          <w:rFonts w:ascii="Times New Roman" w:eastAsia="Times New Roman" w:hAnsi="Times New Roman" w:cs="Times New Roman"/>
          <w:sz w:val="24"/>
          <w:szCs w:val="24"/>
        </w:rPr>
        <w:t>What is the role of the response police officer?</w:t>
      </w:r>
    </w:p>
    <w:p w14:paraId="406A9FC5" w14:textId="77777777" w:rsidR="00670FE8" w:rsidRPr="00670FE8" w:rsidRDefault="00670FE8" w:rsidP="00670FE8">
      <w:pPr>
        <w:spacing w:after="0" w:line="240" w:lineRule="auto"/>
        <w:rPr>
          <w:rFonts w:ascii="Times New Roman" w:eastAsia="Times New Roman" w:hAnsi="Times New Roman" w:cs="Times New Roman"/>
          <w:sz w:val="24"/>
          <w:szCs w:val="24"/>
        </w:rPr>
      </w:pPr>
      <w:r w:rsidRPr="00670FE8">
        <w:rPr>
          <w:rFonts w:ascii="Times New Roman" w:eastAsia="Times New Roman" w:hAnsi="Times New Roman" w:cs="Times New Roman"/>
          <w:sz w:val="24"/>
          <w:szCs w:val="24"/>
        </w:rPr>
        <w:t>What effect does the role have on officers Mental Health?</w:t>
      </w:r>
    </w:p>
    <w:p w14:paraId="5580160B" w14:textId="77777777" w:rsidR="00670FE8" w:rsidRPr="00670FE8" w:rsidRDefault="00670FE8" w:rsidP="00670FE8">
      <w:pPr>
        <w:spacing w:after="0" w:line="240" w:lineRule="auto"/>
        <w:rPr>
          <w:rFonts w:ascii="Times New Roman" w:eastAsia="Times New Roman" w:hAnsi="Times New Roman" w:cs="Times New Roman"/>
          <w:sz w:val="24"/>
          <w:szCs w:val="24"/>
        </w:rPr>
      </w:pPr>
      <w:r w:rsidRPr="00670FE8">
        <w:rPr>
          <w:rFonts w:ascii="Times New Roman" w:eastAsia="Times New Roman" w:hAnsi="Times New Roman" w:cs="Times New Roman"/>
          <w:sz w:val="24"/>
          <w:szCs w:val="24"/>
        </w:rPr>
        <w:t xml:space="preserve">What support is in place to support officers? </w:t>
      </w:r>
    </w:p>
    <w:p w14:paraId="2DDA76CB" w14:textId="77777777" w:rsidR="00670FE8" w:rsidRPr="00670FE8" w:rsidRDefault="00670FE8" w:rsidP="00670FE8">
      <w:pPr>
        <w:spacing w:after="0" w:line="240" w:lineRule="auto"/>
        <w:rPr>
          <w:rFonts w:ascii="Times New Roman" w:eastAsia="Times New Roman" w:hAnsi="Times New Roman" w:cs="Times New Roman"/>
          <w:sz w:val="24"/>
          <w:szCs w:val="24"/>
        </w:rPr>
      </w:pPr>
    </w:p>
    <w:p w14:paraId="310C1892" w14:textId="77777777" w:rsidR="00670FE8" w:rsidRPr="00670FE8" w:rsidRDefault="00670FE8" w:rsidP="00670FE8">
      <w:pPr>
        <w:spacing w:after="0" w:line="240" w:lineRule="auto"/>
        <w:rPr>
          <w:rFonts w:ascii="Times New Roman" w:eastAsia="Times New Roman" w:hAnsi="Times New Roman" w:cs="Times New Roman"/>
          <w:sz w:val="24"/>
          <w:szCs w:val="24"/>
        </w:rPr>
      </w:pPr>
      <w:r w:rsidRPr="00670FE8">
        <w:rPr>
          <w:rFonts w:ascii="Times New Roman" w:eastAsia="Times New Roman" w:hAnsi="Times New Roman" w:cs="Times New Roman"/>
          <w:color w:val="333333"/>
          <w:sz w:val="24"/>
          <w:szCs w:val="24"/>
          <w:shd w:val="clear" w:color="auto" w:fill="FCFCFC"/>
        </w:rPr>
        <w:t>The Justification for this research is</w:t>
      </w:r>
      <w:r w:rsidRPr="00670FE8">
        <w:rPr>
          <w:rFonts w:ascii="Times New Roman" w:eastAsia="Times New Roman" w:hAnsi="Times New Roman" w:cs="Times New Roman"/>
          <w:sz w:val="24"/>
          <w:szCs w:val="24"/>
        </w:rPr>
        <w:t xml:space="preserve"> to see what, if any impact does the role of the response officer have on officer’s mental health and sense of well-being. </w:t>
      </w:r>
    </w:p>
    <w:p w14:paraId="3817762D" w14:textId="7210A98E" w:rsidR="00670FE8" w:rsidRDefault="00670FE8" w:rsidP="00670FE8">
      <w:pPr>
        <w:spacing w:after="0" w:line="240" w:lineRule="auto"/>
        <w:rPr>
          <w:rFonts w:ascii="Times New Roman" w:eastAsia="Times New Roman" w:hAnsi="Times New Roman" w:cs="Times New Roman"/>
          <w:sz w:val="24"/>
          <w:szCs w:val="24"/>
        </w:rPr>
      </w:pPr>
      <w:r w:rsidRPr="00670FE8">
        <w:rPr>
          <w:rFonts w:ascii="Times New Roman" w:eastAsia="Times New Roman" w:hAnsi="Times New Roman" w:cs="Times New Roman"/>
          <w:sz w:val="24"/>
          <w:szCs w:val="24"/>
        </w:rPr>
        <w:t>To further understand the presenting problems of mental health problems officers encounter and the severity. Does it affect officers carrying out their role or stop them returning to their role?</w:t>
      </w:r>
    </w:p>
    <w:p w14:paraId="04459198" w14:textId="77777777" w:rsidR="00824236" w:rsidRPr="00670FE8" w:rsidRDefault="00824236" w:rsidP="00670FE8">
      <w:pPr>
        <w:spacing w:after="0" w:line="240" w:lineRule="auto"/>
        <w:rPr>
          <w:rFonts w:ascii="Times New Roman" w:eastAsia="Times New Roman" w:hAnsi="Times New Roman" w:cs="Times New Roman"/>
          <w:sz w:val="24"/>
          <w:szCs w:val="24"/>
        </w:rPr>
      </w:pPr>
    </w:p>
    <w:p w14:paraId="3F070FB9" w14:textId="00E81F91" w:rsidR="00670FE8" w:rsidRPr="00670FE8" w:rsidRDefault="00670FE8" w:rsidP="00670FE8">
      <w:pPr>
        <w:spacing w:after="0" w:line="240" w:lineRule="auto"/>
        <w:rPr>
          <w:rFonts w:ascii="Times New Roman" w:eastAsia="Times New Roman" w:hAnsi="Times New Roman" w:cs="Times New Roman"/>
          <w:sz w:val="24"/>
          <w:szCs w:val="24"/>
        </w:rPr>
      </w:pPr>
      <w:r w:rsidRPr="00670FE8">
        <w:rPr>
          <w:rFonts w:ascii="Times New Roman" w:eastAsia="Times New Roman" w:hAnsi="Times New Roman" w:cs="Times New Roman"/>
          <w:sz w:val="24"/>
          <w:szCs w:val="24"/>
        </w:rPr>
        <w:t xml:space="preserve">It is essential to understand what can be done to prevent the role effecting </w:t>
      </w:r>
      <w:r w:rsidR="004C3882" w:rsidRPr="00670FE8">
        <w:rPr>
          <w:rFonts w:ascii="Times New Roman" w:eastAsia="Times New Roman" w:hAnsi="Times New Roman" w:cs="Times New Roman"/>
          <w:sz w:val="24"/>
          <w:szCs w:val="24"/>
        </w:rPr>
        <w:t>officers’</w:t>
      </w:r>
      <w:r w:rsidRPr="00670FE8">
        <w:rPr>
          <w:rFonts w:ascii="Times New Roman" w:eastAsia="Times New Roman" w:hAnsi="Times New Roman" w:cs="Times New Roman"/>
          <w:sz w:val="24"/>
          <w:szCs w:val="24"/>
        </w:rPr>
        <w:t xml:space="preserve"> mental health and coping strategies to support officers. Research will entail analysing support networks available to officers on the front line. </w:t>
      </w:r>
      <w:r w:rsidR="004C3882">
        <w:rPr>
          <w:rFonts w:ascii="Times New Roman" w:eastAsia="Times New Roman" w:hAnsi="Times New Roman" w:cs="Times New Roman"/>
          <w:sz w:val="24"/>
          <w:szCs w:val="24"/>
        </w:rPr>
        <w:t>Current reactive interventions such as Trauma Risk Management (</w:t>
      </w:r>
      <w:proofErr w:type="spellStart"/>
      <w:r w:rsidR="004C3882">
        <w:rPr>
          <w:rFonts w:ascii="Times New Roman" w:eastAsia="Times New Roman" w:hAnsi="Times New Roman" w:cs="Times New Roman"/>
          <w:sz w:val="24"/>
          <w:szCs w:val="24"/>
        </w:rPr>
        <w:t>TRiM</w:t>
      </w:r>
      <w:proofErr w:type="spellEnd"/>
      <w:r w:rsidR="004C3882">
        <w:rPr>
          <w:rFonts w:ascii="Times New Roman" w:eastAsia="Times New Roman" w:hAnsi="Times New Roman" w:cs="Times New Roman"/>
          <w:sz w:val="24"/>
          <w:szCs w:val="24"/>
        </w:rPr>
        <w:t xml:space="preserve">) and the potential for trauma resilience training which </w:t>
      </w:r>
      <w:r w:rsidR="00824236">
        <w:rPr>
          <w:rFonts w:ascii="Times New Roman" w:eastAsia="Times New Roman" w:hAnsi="Times New Roman" w:cs="Times New Roman"/>
          <w:sz w:val="24"/>
          <w:szCs w:val="24"/>
        </w:rPr>
        <w:t>limited within</w:t>
      </w:r>
      <w:r w:rsidR="004C3882">
        <w:rPr>
          <w:rFonts w:ascii="Times New Roman" w:eastAsia="Times New Roman" w:hAnsi="Times New Roman" w:cs="Times New Roman"/>
          <w:sz w:val="24"/>
          <w:szCs w:val="24"/>
        </w:rPr>
        <w:t xml:space="preserve"> UK Policing. </w:t>
      </w:r>
    </w:p>
    <w:p w14:paraId="0CF30AFF" w14:textId="77777777" w:rsidR="00670FE8" w:rsidRPr="00670FE8" w:rsidRDefault="00670FE8" w:rsidP="00670FE8">
      <w:pPr>
        <w:spacing w:after="0" w:line="240" w:lineRule="auto"/>
        <w:rPr>
          <w:rFonts w:ascii="Times New Roman" w:eastAsia="Times New Roman" w:hAnsi="Times New Roman" w:cs="Times New Roman"/>
          <w:sz w:val="24"/>
          <w:szCs w:val="24"/>
        </w:rPr>
      </w:pPr>
    </w:p>
    <w:p w14:paraId="62F9837E" w14:textId="2FCE61D8" w:rsidR="00670FE8" w:rsidRPr="00670FE8" w:rsidRDefault="00670FE8" w:rsidP="00670FE8">
      <w:pPr>
        <w:spacing w:after="0" w:line="240" w:lineRule="auto"/>
        <w:rPr>
          <w:rFonts w:ascii="Times New Roman" w:eastAsia="Times New Roman" w:hAnsi="Times New Roman" w:cs="Times New Roman"/>
          <w:color w:val="333333"/>
          <w:sz w:val="24"/>
          <w:szCs w:val="24"/>
          <w:shd w:val="clear" w:color="auto" w:fill="FCFCFC"/>
        </w:rPr>
      </w:pPr>
      <w:r w:rsidRPr="00670FE8">
        <w:rPr>
          <w:rFonts w:ascii="Times New Roman" w:eastAsia="Times New Roman" w:hAnsi="Times New Roman" w:cs="Times New Roman"/>
          <w:sz w:val="24"/>
          <w:szCs w:val="24"/>
        </w:rPr>
        <w:t xml:space="preserve">It is evident that the role of the response officer also carries with it the risks of witnessing traumatic, </w:t>
      </w:r>
      <w:r w:rsidR="004C3882" w:rsidRPr="00670FE8">
        <w:rPr>
          <w:rFonts w:ascii="Times New Roman" w:eastAsia="Times New Roman" w:hAnsi="Times New Roman" w:cs="Times New Roman"/>
          <w:sz w:val="24"/>
          <w:szCs w:val="24"/>
        </w:rPr>
        <w:t>dangerous,</w:t>
      </w:r>
      <w:r w:rsidRPr="00670FE8">
        <w:rPr>
          <w:rFonts w:ascii="Times New Roman" w:eastAsia="Times New Roman" w:hAnsi="Times New Roman" w:cs="Times New Roman"/>
          <w:sz w:val="24"/>
          <w:szCs w:val="24"/>
        </w:rPr>
        <w:t xml:space="preserve"> or threatening incidents (</w:t>
      </w:r>
      <w:proofErr w:type="spellStart"/>
      <w:r w:rsidRPr="00670FE8">
        <w:rPr>
          <w:rFonts w:ascii="Times New Roman" w:eastAsia="Times New Roman" w:hAnsi="Times New Roman" w:cs="Times New Roman"/>
          <w:sz w:val="24"/>
          <w:szCs w:val="24"/>
        </w:rPr>
        <w:t>Arnetz</w:t>
      </w:r>
      <w:proofErr w:type="spellEnd"/>
      <w:r w:rsidRPr="00670FE8">
        <w:rPr>
          <w:rFonts w:ascii="Times New Roman" w:eastAsia="Times New Roman" w:hAnsi="Times New Roman" w:cs="Times New Roman"/>
          <w:sz w:val="24"/>
          <w:szCs w:val="24"/>
        </w:rPr>
        <w:t xml:space="preserve">, 2008). The norm within UK policing has been a reactive approach to deal with traumatic exposure. </w:t>
      </w:r>
      <w:proofErr w:type="gramStart"/>
      <w:r w:rsidRPr="00670FE8">
        <w:rPr>
          <w:rFonts w:ascii="Times New Roman" w:eastAsia="Times New Roman" w:hAnsi="Times New Roman" w:cs="Times New Roman"/>
          <w:sz w:val="24"/>
          <w:szCs w:val="24"/>
        </w:rPr>
        <w:t>Edwards (2021),</w:t>
      </w:r>
      <w:proofErr w:type="gramEnd"/>
      <w:r w:rsidRPr="00670FE8">
        <w:rPr>
          <w:rFonts w:ascii="Times New Roman" w:eastAsia="Times New Roman" w:hAnsi="Times New Roman" w:cs="Times New Roman"/>
          <w:sz w:val="24"/>
          <w:szCs w:val="24"/>
        </w:rPr>
        <w:t xml:space="preserve"> argues that research conducted </w:t>
      </w:r>
      <w:r w:rsidRPr="00670FE8">
        <w:rPr>
          <w:rFonts w:ascii="Times New Roman" w:eastAsia="Times New Roman" w:hAnsi="Times New Roman" w:cs="Times New Roman"/>
          <w:color w:val="333333"/>
          <w:sz w:val="24"/>
          <w:szCs w:val="24"/>
          <w:shd w:val="clear" w:color="auto" w:fill="FCFCFC"/>
        </w:rPr>
        <w:t xml:space="preserve">indicate that rather than the nature off the officer’s role its self-contributing to the cause of mental health trauma it was in fact police culture and attitudes to mental health. Therefore, education and awareness around mental health have been vital to how officers respond to trauma and stress. Edwards (2021) states that the policing culture makes it difficult for officers to disclose mental health problems and therefore many suffer in silence. </w:t>
      </w:r>
    </w:p>
    <w:p w14:paraId="19367515" w14:textId="77777777" w:rsidR="00670FE8" w:rsidRPr="00670FE8" w:rsidRDefault="00670FE8" w:rsidP="00670FE8">
      <w:pPr>
        <w:spacing w:after="0" w:line="240" w:lineRule="auto"/>
        <w:rPr>
          <w:rFonts w:ascii="Times New Roman" w:eastAsia="Times New Roman" w:hAnsi="Times New Roman" w:cs="Times New Roman"/>
          <w:color w:val="333333"/>
          <w:sz w:val="24"/>
          <w:szCs w:val="24"/>
          <w:shd w:val="clear" w:color="auto" w:fill="FCFCFC"/>
        </w:rPr>
      </w:pPr>
    </w:p>
    <w:p w14:paraId="59366737" w14:textId="0E2B3BBF" w:rsidR="00670FE8" w:rsidRDefault="00670FE8" w:rsidP="00670FE8">
      <w:pPr>
        <w:spacing w:after="0" w:line="240" w:lineRule="auto"/>
        <w:rPr>
          <w:rFonts w:ascii="Times New Roman" w:eastAsia="Times New Roman" w:hAnsi="Times New Roman" w:cs="Times New Roman"/>
          <w:color w:val="333333"/>
          <w:sz w:val="24"/>
          <w:szCs w:val="24"/>
          <w:shd w:val="clear" w:color="auto" w:fill="FCFCFC"/>
        </w:rPr>
      </w:pPr>
      <w:r w:rsidRPr="00670FE8">
        <w:rPr>
          <w:rFonts w:ascii="Times New Roman" w:eastAsia="Times New Roman" w:hAnsi="Times New Roman" w:cs="Times New Roman"/>
          <w:color w:val="333333"/>
          <w:sz w:val="24"/>
          <w:szCs w:val="24"/>
          <w:shd w:val="clear" w:color="auto" w:fill="FCFCFC"/>
        </w:rPr>
        <w:t>Many police forces in the UK have introduced (</w:t>
      </w:r>
      <w:proofErr w:type="spellStart"/>
      <w:r w:rsidRPr="00670FE8">
        <w:rPr>
          <w:rFonts w:ascii="Times New Roman" w:eastAsia="Times New Roman" w:hAnsi="Times New Roman" w:cs="Times New Roman"/>
          <w:color w:val="333333"/>
          <w:sz w:val="24"/>
          <w:szCs w:val="24"/>
          <w:shd w:val="clear" w:color="auto" w:fill="FCFCFC"/>
        </w:rPr>
        <w:t>TRiM</w:t>
      </w:r>
      <w:proofErr w:type="spellEnd"/>
      <w:r w:rsidRPr="00670FE8">
        <w:rPr>
          <w:rFonts w:ascii="Times New Roman" w:eastAsia="Times New Roman" w:hAnsi="Times New Roman" w:cs="Times New Roman"/>
          <w:color w:val="333333"/>
          <w:sz w:val="24"/>
          <w:szCs w:val="24"/>
          <w:shd w:val="clear" w:color="auto" w:fill="FCFCFC"/>
        </w:rPr>
        <w:t>), including Gwent police force. (</w:t>
      </w:r>
      <w:proofErr w:type="spellStart"/>
      <w:r w:rsidRPr="00670FE8">
        <w:rPr>
          <w:rFonts w:ascii="Times New Roman" w:eastAsia="Times New Roman" w:hAnsi="Times New Roman" w:cs="Times New Roman"/>
          <w:color w:val="333333"/>
          <w:sz w:val="24"/>
          <w:szCs w:val="24"/>
          <w:shd w:val="clear" w:color="auto" w:fill="FCFCFC"/>
        </w:rPr>
        <w:t>TRiM</w:t>
      </w:r>
      <w:proofErr w:type="spellEnd"/>
      <w:r w:rsidRPr="00670FE8">
        <w:rPr>
          <w:rFonts w:ascii="Times New Roman" w:eastAsia="Times New Roman" w:hAnsi="Times New Roman" w:cs="Times New Roman"/>
          <w:color w:val="333333"/>
          <w:sz w:val="24"/>
          <w:szCs w:val="24"/>
          <w:shd w:val="clear" w:color="auto" w:fill="FCFCFC"/>
        </w:rPr>
        <w:t>) is a peer support assessment which was developed the Royal Navy, it helps identify the risk of exposure to critical incident. A study conducted by Watson (2018), suggested that the (</w:t>
      </w:r>
      <w:proofErr w:type="spellStart"/>
      <w:r w:rsidRPr="00670FE8">
        <w:rPr>
          <w:rFonts w:ascii="Times New Roman" w:eastAsia="Times New Roman" w:hAnsi="Times New Roman" w:cs="Times New Roman"/>
          <w:color w:val="333333"/>
          <w:sz w:val="24"/>
          <w:szCs w:val="24"/>
          <w:shd w:val="clear" w:color="auto" w:fill="FCFCFC"/>
        </w:rPr>
        <w:t>TRiM</w:t>
      </w:r>
      <w:proofErr w:type="spellEnd"/>
      <w:r w:rsidRPr="00670FE8">
        <w:rPr>
          <w:rFonts w:ascii="Times New Roman" w:eastAsia="Times New Roman" w:hAnsi="Times New Roman" w:cs="Times New Roman"/>
          <w:color w:val="333333"/>
          <w:sz w:val="24"/>
          <w:szCs w:val="24"/>
          <w:shd w:val="clear" w:color="auto" w:fill="FCFCFC"/>
        </w:rPr>
        <w:t>) group had less stigmatised views towards experiencing mental health problems compared to the non-trim group. It was recognised in the research that there is only a small number of studies that have been carried out into the use of (</w:t>
      </w:r>
      <w:proofErr w:type="spellStart"/>
      <w:r w:rsidRPr="00670FE8">
        <w:rPr>
          <w:rFonts w:ascii="Times New Roman" w:eastAsia="Times New Roman" w:hAnsi="Times New Roman" w:cs="Times New Roman"/>
          <w:color w:val="333333"/>
          <w:sz w:val="24"/>
          <w:szCs w:val="24"/>
          <w:shd w:val="clear" w:color="auto" w:fill="FCFCFC"/>
        </w:rPr>
        <w:t>TRiM</w:t>
      </w:r>
      <w:proofErr w:type="spellEnd"/>
      <w:r w:rsidRPr="00670FE8">
        <w:rPr>
          <w:rFonts w:ascii="Times New Roman" w:eastAsia="Times New Roman" w:hAnsi="Times New Roman" w:cs="Times New Roman"/>
          <w:color w:val="333333"/>
          <w:sz w:val="24"/>
          <w:szCs w:val="24"/>
          <w:shd w:val="clear" w:color="auto" w:fill="FCFCFC"/>
        </w:rPr>
        <w:t xml:space="preserve">) within the police force, most of the research that has been conducted was within the military. </w:t>
      </w:r>
    </w:p>
    <w:p w14:paraId="2B9FBD25" w14:textId="2A27F51B" w:rsidR="00BB5F52" w:rsidRDefault="00BB5F52" w:rsidP="00670FE8">
      <w:pPr>
        <w:spacing w:after="0" w:line="240" w:lineRule="auto"/>
        <w:rPr>
          <w:rFonts w:ascii="Times New Roman" w:eastAsia="Times New Roman" w:hAnsi="Times New Roman" w:cs="Times New Roman"/>
          <w:color w:val="333333"/>
          <w:sz w:val="24"/>
          <w:szCs w:val="24"/>
          <w:shd w:val="clear" w:color="auto" w:fill="FCFCFC"/>
        </w:rPr>
      </w:pPr>
    </w:p>
    <w:p w14:paraId="62235D41" w14:textId="77777777" w:rsidR="00793600" w:rsidRDefault="00793600" w:rsidP="00BB5F52">
      <w:pPr>
        <w:spacing w:after="0" w:line="240" w:lineRule="auto"/>
        <w:rPr>
          <w:rFonts w:ascii="Times New Roman" w:eastAsia="Times New Roman" w:hAnsi="Times New Roman" w:cs="Times New Roman"/>
          <w:b/>
          <w:sz w:val="24"/>
          <w:szCs w:val="24"/>
          <w:u w:val="single"/>
        </w:rPr>
      </w:pPr>
    </w:p>
    <w:p w14:paraId="5C719472" w14:textId="77777777" w:rsidR="00793600" w:rsidRDefault="00793600" w:rsidP="00BB5F52">
      <w:pPr>
        <w:spacing w:after="0" w:line="240" w:lineRule="auto"/>
        <w:rPr>
          <w:rFonts w:ascii="Times New Roman" w:eastAsia="Times New Roman" w:hAnsi="Times New Roman" w:cs="Times New Roman"/>
          <w:b/>
          <w:sz w:val="24"/>
          <w:szCs w:val="24"/>
          <w:u w:val="single"/>
        </w:rPr>
      </w:pPr>
    </w:p>
    <w:p w14:paraId="08B3A4FB" w14:textId="77D90A6B" w:rsidR="00BB5F52" w:rsidRPr="00473FCC" w:rsidRDefault="00793600" w:rsidP="00713567">
      <w:pPr>
        <w:pStyle w:val="Heading3"/>
        <w:rPr>
          <w:rFonts w:eastAsia="Times New Roman"/>
          <w:color w:val="000000" w:themeColor="text1"/>
        </w:rPr>
      </w:pPr>
      <w:bookmarkStart w:id="7" w:name="_Toc106896246"/>
      <w:r w:rsidRPr="00473FCC">
        <w:rPr>
          <w:rFonts w:eastAsia="Times New Roman"/>
          <w:color w:val="000000" w:themeColor="text1"/>
        </w:rPr>
        <w:t xml:space="preserve">1.3 </w:t>
      </w:r>
      <w:r w:rsidR="00BB5F52" w:rsidRPr="00473FCC">
        <w:rPr>
          <w:rFonts w:eastAsia="Times New Roman"/>
          <w:color w:val="000000" w:themeColor="text1"/>
        </w:rPr>
        <w:t>Aims and Objectives</w:t>
      </w:r>
      <w:bookmarkEnd w:id="7"/>
      <w:r w:rsidR="00BB5F52" w:rsidRPr="00473FCC">
        <w:rPr>
          <w:rFonts w:eastAsia="Times New Roman"/>
          <w:color w:val="000000" w:themeColor="text1"/>
        </w:rPr>
        <w:t xml:space="preserve"> </w:t>
      </w:r>
    </w:p>
    <w:p w14:paraId="165AEC85" w14:textId="39306057" w:rsidR="00BB5F52" w:rsidRDefault="00BB5F52" w:rsidP="00BB5F52">
      <w:pPr>
        <w:spacing w:after="0" w:line="240" w:lineRule="auto"/>
        <w:rPr>
          <w:rFonts w:ascii="Times New Roman" w:eastAsia="Times New Roman" w:hAnsi="Times New Roman" w:cs="Times New Roman"/>
          <w:b/>
          <w:bCs/>
          <w:sz w:val="24"/>
          <w:szCs w:val="24"/>
          <w:u w:val="single"/>
        </w:rPr>
      </w:pPr>
    </w:p>
    <w:p w14:paraId="78B2AFAC" w14:textId="58A7AAA8" w:rsidR="00BB5F52" w:rsidRPr="00654A4B" w:rsidRDefault="00BB5F52" w:rsidP="00BB5F52">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aim of the research project is to investigate </w:t>
      </w:r>
      <w:r w:rsidRPr="00654A4B">
        <w:rPr>
          <w:rFonts w:ascii="Times New Roman" w:eastAsia="Times New Roman" w:hAnsi="Times New Roman" w:cs="Times New Roman"/>
          <w:sz w:val="24"/>
          <w:szCs w:val="24"/>
        </w:rPr>
        <w:t>the relationship of the role of the response officer and the effects the role can have on officer’s mental health.</w:t>
      </w:r>
    </w:p>
    <w:p w14:paraId="7A0A5C3B" w14:textId="77777777" w:rsidR="00BB5F52" w:rsidRPr="00654A4B" w:rsidRDefault="00BB5F52" w:rsidP="00BB5F52">
      <w:pPr>
        <w:spacing w:after="0" w:line="240" w:lineRule="auto"/>
        <w:rPr>
          <w:rFonts w:ascii="Times New Roman" w:eastAsia="Times New Roman" w:hAnsi="Times New Roman" w:cs="Times New Roman"/>
          <w:sz w:val="24"/>
          <w:szCs w:val="24"/>
        </w:rPr>
      </w:pPr>
    </w:p>
    <w:p w14:paraId="7A814249" w14:textId="77777777" w:rsidR="00BB5F52" w:rsidRPr="00654A4B" w:rsidRDefault="00BB5F52" w:rsidP="00BB5F52">
      <w:pPr>
        <w:pStyle w:val="ListParagraph"/>
        <w:numPr>
          <w:ilvl w:val="0"/>
          <w:numId w:val="1"/>
        </w:numPr>
        <w:spacing w:after="0" w:line="240" w:lineRule="auto"/>
        <w:rPr>
          <w:rFonts w:ascii="Times New Roman" w:eastAsia="Times New Roman" w:hAnsi="Times New Roman" w:cs="Times New Roman"/>
          <w:sz w:val="24"/>
          <w:szCs w:val="24"/>
        </w:rPr>
      </w:pPr>
      <w:r w:rsidRPr="00654A4B">
        <w:rPr>
          <w:rFonts w:ascii="Times New Roman" w:eastAsia="Times New Roman" w:hAnsi="Times New Roman" w:cs="Times New Roman"/>
          <w:sz w:val="24"/>
          <w:szCs w:val="24"/>
        </w:rPr>
        <w:t>What is the role of the response police officer?</w:t>
      </w:r>
    </w:p>
    <w:p w14:paraId="4BD8D84A" w14:textId="77777777" w:rsidR="00BB5F52" w:rsidRPr="00654A4B" w:rsidRDefault="00BB5F52" w:rsidP="00BB5F52">
      <w:pPr>
        <w:pStyle w:val="ListParagraph"/>
        <w:numPr>
          <w:ilvl w:val="0"/>
          <w:numId w:val="1"/>
        </w:numPr>
        <w:spacing w:after="0" w:line="240" w:lineRule="auto"/>
        <w:rPr>
          <w:rFonts w:ascii="Times New Roman" w:eastAsia="Times New Roman" w:hAnsi="Times New Roman" w:cs="Times New Roman"/>
          <w:sz w:val="24"/>
          <w:szCs w:val="24"/>
        </w:rPr>
      </w:pPr>
      <w:r w:rsidRPr="00654A4B">
        <w:rPr>
          <w:rFonts w:ascii="Times New Roman" w:eastAsia="Times New Roman" w:hAnsi="Times New Roman" w:cs="Times New Roman"/>
          <w:sz w:val="24"/>
          <w:szCs w:val="24"/>
        </w:rPr>
        <w:t>What effect does the role have on officers Mental Health after attending a traumatic incident?</w:t>
      </w:r>
    </w:p>
    <w:p w14:paraId="58EE6CC4" w14:textId="334AE13A" w:rsidR="00BB5F52" w:rsidRDefault="00BB5F52" w:rsidP="00BB5F52">
      <w:pPr>
        <w:pStyle w:val="ListParagraph"/>
        <w:numPr>
          <w:ilvl w:val="0"/>
          <w:numId w:val="1"/>
        </w:numPr>
        <w:spacing w:after="0" w:line="240" w:lineRule="auto"/>
        <w:rPr>
          <w:rFonts w:ascii="Times New Roman" w:eastAsia="Times New Roman" w:hAnsi="Times New Roman" w:cs="Times New Roman"/>
          <w:sz w:val="24"/>
          <w:szCs w:val="24"/>
        </w:rPr>
      </w:pPr>
      <w:r w:rsidRPr="00654A4B">
        <w:rPr>
          <w:rFonts w:ascii="Times New Roman" w:eastAsia="Times New Roman" w:hAnsi="Times New Roman" w:cs="Times New Roman"/>
          <w:sz w:val="24"/>
          <w:szCs w:val="24"/>
        </w:rPr>
        <w:lastRenderedPageBreak/>
        <w:t>What support is in place to support officers?</w:t>
      </w:r>
    </w:p>
    <w:p w14:paraId="454C7EE0" w14:textId="2779A153" w:rsidR="00BB5F52" w:rsidRPr="00BB5F52" w:rsidRDefault="00BB5F52" w:rsidP="00BB5F52">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These aims will be achieved by</w:t>
      </w:r>
      <w:r w:rsidR="001B651C">
        <w:rPr>
          <w:rFonts w:ascii="Times New Roman" w:eastAsia="Times New Roman" w:hAnsi="Times New Roman" w:cs="Times New Roman"/>
          <w:sz w:val="24"/>
          <w:szCs w:val="24"/>
        </w:rPr>
        <w:t xml:space="preserve"> </w:t>
      </w:r>
      <w:r w:rsidRPr="00BB5F52">
        <w:rPr>
          <w:rFonts w:ascii="Times New Roman" w:eastAsia="Times New Roman" w:hAnsi="Times New Roman" w:cs="Times New Roman"/>
          <w:sz w:val="24"/>
          <w:szCs w:val="24"/>
        </w:rPr>
        <w:t xml:space="preserve">conduct a literature review to gain research and evaluate my findings </w:t>
      </w:r>
    </w:p>
    <w:p w14:paraId="22AC4380" w14:textId="77777777" w:rsidR="00BB5F52" w:rsidRPr="00BB5F52" w:rsidRDefault="00BB5F52" w:rsidP="00BB5F52">
      <w:pPr>
        <w:spacing w:after="0" w:line="240" w:lineRule="auto"/>
        <w:rPr>
          <w:rFonts w:ascii="Times New Roman" w:eastAsia="Times New Roman" w:hAnsi="Times New Roman" w:cs="Times New Roman"/>
          <w:sz w:val="24"/>
          <w:szCs w:val="24"/>
        </w:rPr>
      </w:pPr>
    </w:p>
    <w:p w14:paraId="45A63D19" w14:textId="77777777" w:rsidR="00BB5F52" w:rsidRPr="00BB5F52" w:rsidRDefault="00BB5F52" w:rsidP="00BB5F52">
      <w:pPr>
        <w:spacing w:after="0" w:line="379" w:lineRule="atLeast"/>
        <w:rPr>
          <w:rFonts w:ascii="Times New Roman" w:eastAsia="Times New Roman" w:hAnsi="Times New Roman" w:cs="Times New Roman"/>
          <w:color w:val="000000"/>
          <w:sz w:val="24"/>
          <w:szCs w:val="24"/>
          <w:lang w:eastAsia="en-GB"/>
        </w:rPr>
      </w:pPr>
      <w:r w:rsidRPr="00BB5F52">
        <w:rPr>
          <w:rFonts w:ascii="Times New Roman" w:eastAsia="Times New Roman" w:hAnsi="Times New Roman" w:cs="Times New Roman"/>
          <w:color w:val="000000"/>
          <w:sz w:val="24"/>
          <w:szCs w:val="24"/>
          <w:lang w:eastAsia="en-GB"/>
        </w:rPr>
        <w:t>The main data will be resourced from:</w:t>
      </w:r>
    </w:p>
    <w:p w14:paraId="1582B962" w14:textId="77777777" w:rsidR="00BB5F52" w:rsidRPr="00BB5F52" w:rsidRDefault="00BB5F52" w:rsidP="00BB5F52">
      <w:pPr>
        <w:numPr>
          <w:ilvl w:val="0"/>
          <w:numId w:val="2"/>
        </w:numPr>
        <w:spacing w:before="100" w:beforeAutospacing="1" w:after="100" w:afterAutospacing="1" w:line="379" w:lineRule="atLeast"/>
        <w:rPr>
          <w:rFonts w:ascii="Times New Roman" w:eastAsia="Times New Roman" w:hAnsi="Times New Roman" w:cs="Times New Roman"/>
          <w:color w:val="000000"/>
          <w:sz w:val="24"/>
          <w:szCs w:val="24"/>
          <w:lang w:val="en" w:eastAsia="en-GB"/>
        </w:rPr>
      </w:pPr>
      <w:r w:rsidRPr="00BB5F52">
        <w:rPr>
          <w:rFonts w:ascii="Times New Roman" w:eastAsia="Times New Roman" w:hAnsi="Times New Roman" w:cs="Times New Roman"/>
          <w:color w:val="000000"/>
          <w:sz w:val="24"/>
          <w:szCs w:val="24"/>
          <w:lang w:eastAsia="en-GB"/>
        </w:rPr>
        <w:t xml:space="preserve"> I</w:t>
      </w:r>
      <w:proofErr w:type="spellStart"/>
      <w:r w:rsidRPr="00BB5F52">
        <w:rPr>
          <w:rFonts w:ascii="Times New Roman" w:eastAsia="Times New Roman" w:hAnsi="Times New Roman" w:cs="Times New Roman"/>
          <w:color w:val="000000"/>
          <w:sz w:val="24"/>
          <w:szCs w:val="24"/>
          <w:lang w:val="en" w:eastAsia="en-GB"/>
        </w:rPr>
        <w:t>nternet</w:t>
      </w:r>
      <w:proofErr w:type="spellEnd"/>
      <w:r w:rsidRPr="00BB5F52">
        <w:rPr>
          <w:rFonts w:ascii="Times New Roman" w:eastAsia="Times New Roman" w:hAnsi="Times New Roman" w:cs="Times New Roman"/>
          <w:color w:val="000000"/>
          <w:sz w:val="24"/>
          <w:szCs w:val="24"/>
          <w:lang w:val="en" w:eastAsia="en-GB"/>
        </w:rPr>
        <w:t xml:space="preserve"> search engines, especially ones that offer advanced search features (see </w:t>
      </w:r>
      <w:hyperlink r:id="rId19" w:history="1">
        <w:r w:rsidRPr="00BB5F52">
          <w:rPr>
            <w:rFonts w:ascii="Times New Roman" w:eastAsia="Times New Roman" w:hAnsi="Times New Roman" w:cs="Times New Roman"/>
            <w:sz w:val="24"/>
            <w:szCs w:val="24"/>
            <w:u w:val="single"/>
            <w:lang w:val="en" w:eastAsia="en-GB"/>
          </w:rPr>
          <w:t>http://www.google.com/</w:t>
        </w:r>
      </w:hyperlink>
      <w:r w:rsidRPr="00BB5F52">
        <w:rPr>
          <w:rFonts w:ascii="Times New Roman" w:eastAsia="Times New Roman" w:hAnsi="Times New Roman" w:cs="Times New Roman"/>
          <w:sz w:val="24"/>
          <w:szCs w:val="24"/>
          <w:lang w:val="en" w:eastAsia="en-GB"/>
        </w:rPr>
        <w:t xml:space="preserve"> and </w:t>
      </w:r>
      <w:hyperlink r:id="rId20" w:history="1">
        <w:r w:rsidRPr="00BB5F52">
          <w:rPr>
            <w:rFonts w:ascii="Times New Roman" w:eastAsia="Times New Roman" w:hAnsi="Times New Roman" w:cs="Times New Roman"/>
            <w:sz w:val="24"/>
            <w:szCs w:val="24"/>
            <w:u w:val="single"/>
            <w:lang w:val="en" w:eastAsia="en-GB"/>
          </w:rPr>
          <w:t>http://scholar.google.com/</w:t>
        </w:r>
      </w:hyperlink>
      <w:proofErr w:type="gramStart"/>
      <w:r w:rsidRPr="00BB5F52">
        <w:rPr>
          <w:rFonts w:ascii="Times New Roman" w:eastAsia="Times New Roman" w:hAnsi="Times New Roman" w:cs="Times New Roman"/>
          <w:sz w:val="24"/>
          <w:szCs w:val="24"/>
          <w:lang w:val="en" w:eastAsia="en-GB"/>
        </w:rPr>
        <w:t>);</w:t>
      </w:r>
      <w:proofErr w:type="gramEnd"/>
    </w:p>
    <w:p w14:paraId="530E9B26" w14:textId="77777777" w:rsidR="00BB5F52" w:rsidRPr="00BB5F52" w:rsidRDefault="00BB5F52" w:rsidP="00BB5F52">
      <w:pPr>
        <w:numPr>
          <w:ilvl w:val="0"/>
          <w:numId w:val="2"/>
        </w:numPr>
        <w:spacing w:before="100" w:beforeAutospacing="1" w:after="100" w:afterAutospacing="1" w:line="379" w:lineRule="atLeast"/>
        <w:rPr>
          <w:rFonts w:ascii="Times New Roman" w:eastAsia="Times New Roman" w:hAnsi="Times New Roman" w:cs="Times New Roman"/>
          <w:color w:val="000000"/>
          <w:sz w:val="24"/>
          <w:szCs w:val="24"/>
          <w:lang w:val="en" w:eastAsia="en-GB"/>
        </w:rPr>
      </w:pPr>
      <w:r w:rsidRPr="00BB5F52">
        <w:rPr>
          <w:rFonts w:ascii="Times New Roman" w:eastAsia="Times New Roman" w:hAnsi="Times New Roman" w:cs="Times New Roman"/>
          <w:color w:val="000000"/>
          <w:sz w:val="24"/>
          <w:szCs w:val="24"/>
          <w:lang w:val="en" w:eastAsia="en-GB"/>
        </w:rPr>
        <w:t xml:space="preserve">The University of Trinity St David’s Library </w:t>
      </w:r>
    </w:p>
    <w:p w14:paraId="7262E3A2" w14:textId="77777777" w:rsidR="00BB5F52" w:rsidRPr="00BB5F52" w:rsidRDefault="00BB5F52" w:rsidP="00BB5F52">
      <w:pPr>
        <w:numPr>
          <w:ilvl w:val="0"/>
          <w:numId w:val="2"/>
        </w:numPr>
        <w:spacing w:before="100" w:beforeAutospacing="1" w:after="100" w:afterAutospacing="1" w:line="379" w:lineRule="atLeast"/>
        <w:rPr>
          <w:rFonts w:ascii="Times New Roman" w:eastAsia="Times New Roman" w:hAnsi="Times New Roman" w:cs="Times New Roman"/>
          <w:color w:val="000000"/>
          <w:sz w:val="24"/>
          <w:szCs w:val="24"/>
          <w:lang w:val="en" w:eastAsia="en-GB"/>
        </w:rPr>
      </w:pPr>
      <w:r w:rsidRPr="00BB5F52">
        <w:rPr>
          <w:rFonts w:ascii="Times New Roman" w:eastAsia="Times New Roman" w:hAnsi="Times New Roman" w:cs="Times New Roman"/>
          <w:color w:val="000000"/>
          <w:sz w:val="24"/>
          <w:szCs w:val="24"/>
          <w:lang w:val="en" w:eastAsia="en-GB"/>
        </w:rPr>
        <w:t xml:space="preserve">Electronic journals available via the university library </w:t>
      </w:r>
    </w:p>
    <w:p w14:paraId="25F68283" w14:textId="77777777" w:rsidR="00BB5F52" w:rsidRDefault="00BB5F52" w:rsidP="00BB5F52">
      <w:pPr>
        <w:spacing w:before="100" w:beforeAutospacing="1" w:after="100" w:afterAutospacing="1" w:line="379" w:lineRule="atLeast"/>
        <w:rPr>
          <w:rFonts w:ascii="Times New Roman" w:eastAsia="Times New Roman" w:hAnsi="Times New Roman" w:cs="Times New Roman"/>
          <w:color w:val="000000"/>
          <w:sz w:val="24"/>
          <w:szCs w:val="24"/>
          <w:lang w:val="en" w:eastAsia="en-GB"/>
        </w:rPr>
      </w:pPr>
    </w:p>
    <w:p w14:paraId="56C3AE18" w14:textId="54719F3B" w:rsidR="00BB5F52" w:rsidRPr="00BB5F52" w:rsidRDefault="00BB5F52" w:rsidP="00BB5F52">
      <w:pPr>
        <w:spacing w:before="100" w:beforeAutospacing="1" w:after="100" w:afterAutospacing="1" w:line="379" w:lineRule="atLeast"/>
        <w:rPr>
          <w:rFonts w:ascii="Times New Roman" w:eastAsia="Times New Roman" w:hAnsi="Times New Roman" w:cs="Times New Roman"/>
          <w:sz w:val="24"/>
          <w:szCs w:val="24"/>
        </w:rPr>
      </w:pPr>
      <w:r w:rsidRPr="00BB5F52">
        <w:rPr>
          <w:rFonts w:ascii="Times New Roman" w:eastAsia="Times New Roman" w:hAnsi="Times New Roman" w:cs="Times New Roman"/>
          <w:color w:val="000000"/>
          <w:sz w:val="24"/>
          <w:szCs w:val="24"/>
          <w:lang w:val="en" w:eastAsia="en-GB"/>
        </w:rPr>
        <w:t>I will research literature of both qualitative and quantitative - a mix-method with the aim of combining both to obtain the best of the research material available allowing me to critically evaluate the study I have proposed. I plan on u</w:t>
      </w:r>
      <w:r w:rsidRPr="00BB5F52">
        <w:rPr>
          <w:rFonts w:ascii="Times New Roman" w:eastAsia="Times New Roman" w:hAnsi="Times New Roman" w:cs="Times New Roman"/>
          <w:sz w:val="24"/>
          <w:szCs w:val="24"/>
        </w:rPr>
        <w:t>sing both quantitative and qualitative approaches to help avoid any bias.</w:t>
      </w:r>
    </w:p>
    <w:p w14:paraId="2BFAAC75" w14:textId="77777777" w:rsidR="00BB5F52" w:rsidRPr="00BB5F52" w:rsidRDefault="00BB5F52" w:rsidP="00BB5F52">
      <w:pPr>
        <w:spacing w:before="100" w:beforeAutospacing="1" w:after="100" w:afterAutospacing="1" w:line="379" w:lineRule="atLeast"/>
        <w:rPr>
          <w:rFonts w:ascii="Times New Roman" w:eastAsia="Times New Roman" w:hAnsi="Times New Roman" w:cs="Times New Roman"/>
          <w:sz w:val="24"/>
          <w:szCs w:val="24"/>
        </w:rPr>
      </w:pPr>
    </w:p>
    <w:p w14:paraId="4AB6C0E5" w14:textId="1DB069E7" w:rsidR="00BB5F52" w:rsidRPr="00BB5F52" w:rsidRDefault="00BB5F52" w:rsidP="00BB5F52">
      <w:pPr>
        <w:spacing w:before="100" w:beforeAutospacing="1" w:after="100" w:afterAutospacing="1" w:line="379" w:lineRule="atLeast"/>
        <w:rPr>
          <w:rFonts w:ascii="Times New Roman" w:eastAsia="Times New Roman" w:hAnsi="Times New Roman" w:cs="Times New Roman"/>
          <w:sz w:val="24"/>
          <w:szCs w:val="24"/>
        </w:rPr>
      </w:pPr>
      <w:r>
        <w:rPr>
          <w:rFonts w:ascii="Times New Roman" w:eastAsia="Times New Roman" w:hAnsi="Times New Roman" w:cs="Times New Roman"/>
          <w:sz w:val="24"/>
          <w:szCs w:val="24"/>
        </w:rPr>
        <w:t>Figure 1.2</w:t>
      </w:r>
      <w:r w:rsidRPr="00BB5F52">
        <w:rPr>
          <w:rFonts w:ascii="Times New Roman" w:eastAsia="Times New Roman" w:hAnsi="Times New Roman" w:cs="Times New Roman"/>
          <w:sz w:val="24"/>
          <w:szCs w:val="24"/>
        </w:rPr>
        <w:t xml:space="preserve"> – 10 Super-Effective Data Collection Methods to know about (</w:t>
      </w:r>
      <w:proofErr w:type="spellStart"/>
      <w:proofErr w:type="gramStart"/>
      <w:r w:rsidRPr="00BB5F52">
        <w:rPr>
          <w:rFonts w:ascii="Times New Roman" w:eastAsia="Times New Roman" w:hAnsi="Times New Roman" w:cs="Times New Roman"/>
          <w:sz w:val="24"/>
          <w:szCs w:val="24"/>
        </w:rPr>
        <w:t>Lalehzari</w:t>
      </w:r>
      <w:proofErr w:type="spellEnd"/>
      <w:r w:rsidRPr="00BB5F52">
        <w:rPr>
          <w:rFonts w:ascii="Times New Roman" w:eastAsia="Times New Roman" w:hAnsi="Times New Roman" w:cs="Times New Roman"/>
          <w:sz w:val="24"/>
          <w:szCs w:val="24"/>
        </w:rPr>
        <w:t>,,</w:t>
      </w:r>
      <w:proofErr w:type="gramEnd"/>
      <w:r w:rsidRPr="00BB5F52">
        <w:rPr>
          <w:rFonts w:ascii="Times New Roman" w:eastAsia="Times New Roman" w:hAnsi="Times New Roman" w:cs="Times New Roman"/>
          <w:sz w:val="24"/>
          <w:szCs w:val="24"/>
        </w:rPr>
        <w:t xml:space="preserve"> 2021). </w:t>
      </w:r>
    </w:p>
    <w:p w14:paraId="6012FA77" w14:textId="77777777" w:rsidR="00BB5F52" w:rsidRPr="00BB5F52" w:rsidRDefault="00BB5F52" w:rsidP="00BB5F52">
      <w:pPr>
        <w:spacing w:before="100" w:beforeAutospacing="1" w:after="100" w:afterAutospacing="1" w:line="379" w:lineRule="atLeast"/>
        <w:rPr>
          <w:rFonts w:ascii="Times New Roman" w:eastAsia="Times New Roman" w:hAnsi="Times New Roman" w:cs="Times New Roman"/>
          <w:color w:val="000000"/>
          <w:sz w:val="24"/>
          <w:szCs w:val="24"/>
          <w:lang w:val="en" w:eastAsia="en-GB"/>
        </w:rPr>
      </w:pPr>
      <w:r w:rsidRPr="00BB5F52">
        <w:rPr>
          <w:rFonts w:ascii="Times New Roman" w:eastAsia="Times New Roman" w:hAnsi="Times New Roman" w:cs="Times New Roman"/>
          <w:noProof/>
          <w:color w:val="000000"/>
          <w:sz w:val="24"/>
          <w:szCs w:val="24"/>
          <w:lang w:eastAsia="en-GB"/>
        </w:rPr>
        <w:drawing>
          <wp:inline distT="0" distB="0" distL="0" distR="0" wp14:anchorId="03D659D6" wp14:editId="51410922">
            <wp:extent cx="5319221" cy="2522439"/>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319221" cy="2522439"/>
                    </a:xfrm>
                    <a:prstGeom prst="rect">
                      <a:avLst/>
                    </a:prstGeom>
                  </pic:spPr>
                </pic:pic>
              </a:graphicData>
            </a:graphic>
          </wp:inline>
        </w:drawing>
      </w:r>
    </w:p>
    <w:p w14:paraId="531F88F0" w14:textId="77777777" w:rsidR="00BB5F52" w:rsidRPr="00BB5F52" w:rsidRDefault="00BB5F52" w:rsidP="00BB5F52">
      <w:pPr>
        <w:shd w:val="clear" w:color="auto" w:fill="FFFFFF"/>
        <w:spacing w:after="150" w:line="240" w:lineRule="auto"/>
        <w:rPr>
          <w:rFonts w:ascii="Times New Roman" w:eastAsia="Times New Roman" w:hAnsi="Times New Roman" w:cs="Times New Roman"/>
          <w:color w:val="000000"/>
          <w:sz w:val="24"/>
          <w:szCs w:val="24"/>
          <w:lang w:val="en" w:eastAsia="en-GB"/>
        </w:rPr>
      </w:pPr>
    </w:p>
    <w:p w14:paraId="7BD533A1" w14:textId="77777777" w:rsidR="00BB5F52" w:rsidRPr="00BB5F52" w:rsidRDefault="00BB5F52" w:rsidP="00BB5F52">
      <w:pPr>
        <w:shd w:val="clear" w:color="auto" w:fill="FFFFFF"/>
        <w:spacing w:after="150" w:line="240" w:lineRule="auto"/>
        <w:rPr>
          <w:rFonts w:ascii="Times New Roman" w:eastAsia="Times New Roman" w:hAnsi="Times New Roman" w:cs="Times New Roman"/>
          <w:color w:val="222222"/>
          <w:sz w:val="24"/>
          <w:szCs w:val="24"/>
          <w:lang w:eastAsia="en-GB"/>
        </w:rPr>
      </w:pPr>
      <w:proofErr w:type="gramStart"/>
      <w:r w:rsidRPr="00BB5F52">
        <w:rPr>
          <w:rFonts w:ascii="Times New Roman" w:eastAsia="Times New Roman" w:hAnsi="Times New Roman" w:cs="Times New Roman"/>
          <w:color w:val="000000"/>
          <w:sz w:val="24"/>
          <w:szCs w:val="24"/>
          <w:lang w:val="en" w:eastAsia="en-GB"/>
        </w:rPr>
        <w:t>Wisdom (2013),</w:t>
      </w:r>
      <w:proofErr w:type="gramEnd"/>
      <w:r w:rsidRPr="00BB5F52">
        <w:rPr>
          <w:rFonts w:ascii="Times New Roman" w:eastAsia="Times New Roman" w:hAnsi="Times New Roman" w:cs="Times New Roman"/>
          <w:color w:val="000000"/>
          <w:sz w:val="24"/>
          <w:szCs w:val="24"/>
          <w:lang w:val="en" w:eastAsia="en-GB"/>
        </w:rPr>
        <w:t xml:space="preserve"> </w:t>
      </w:r>
      <w:r w:rsidRPr="00BB5F52">
        <w:rPr>
          <w:rFonts w:ascii="Times New Roman" w:eastAsia="Times New Roman" w:hAnsi="Times New Roman" w:cs="Times New Roman"/>
          <w:color w:val="222222"/>
          <w:sz w:val="24"/>
          <w:szCs w:val="24"/>
          <w:lang w:eastAsia="en-GB"/>
        </w:rPr>
        <w:t xml:space="preserve">argues the benefits of mixed methods are useful in understanding contradictions between quantitative results and qualitive findings and it can help reflect participants point of view and participants experiences. Using relevant literature to analyse current statistical data but also historical from, The college of Policing, National Institute for Clinical Excellence (NICE), National and Local government figures, Mind, Psychology and Policing journals. </w:t>
      </w:r>
    </w:p>
    <w:p w14:paraId="0DCCA483" w14:textId="77777777" w:rsidR="00831571" w:rsidRDefault="00831571" w:rsidP="00BB5F52">
      <w:pPr>
        <w:spacing w:after="0" w:line="240" w:lineRule="auto"/>
        <w:jc w:val="both"/>
        <w:rPr>
          <w:rFonts w:ascii="Times New Roman" w:eastAsia="Times New Roman" w:hAnsi="Times New Roman" w:cs="Times New Roman"/>
          <w:b/>
          <w:sz w:val="24"/>
          <w:szCs w:val="24"/>
          <w:u w:val="single"/>
        </w:rPr>
      </w:pPr>
    </w:p>
    <w:p w14:paraId="3D3901E1" w14:textId="6C6585D8" w:rsidR="00BB5F52" w:rsidRPr="00473FCC" w:rsidRDefault="003142EB" w:rsidP="00713567">
      <w:pPr>
        <w:pStyle w:val="Heading3"/>
        <w:rPr>
          <w:rFonts w:eastAsia="Times New Roman"/>
          <w:color w:val="000000" w:themeColor="text1"/>
        </w:rPr>
      </w:pPr>
      <w:bookmarkStart w:id="8" w:name="_Toc106896247"/>
      <w:r w:rsidRPr="00473FCC">
        <w:rPr>
          <w:rFonts w:eastAsia="Times New Roman"/>
          <w:color w:val="000000" w:themeColor="text1"/>
        </w:rPr>
        <w:t xml:space="preserve">1.4 </w:t>
      </w:r>
      <w:r w:rsidR="00BB5F52" w:rsidRPr="00473FCC">
        <w:rPr>
          <w:rFonts w:eastAsia="Times New Roman"/>
          <w:color w:val="000000" w:themeColor="text1"/>
        </w:rPr>
        <w:t>Reliability and Validity</w:t>
      </w:r>
      <w:bookmarkEnd w:id="8"/>
    </w:p>
    <w:p w14:paraId="4F09EFA0" w14:textId="77777777" w:rsidR="00BB5F52" w:rsidRPr="00BB5F52" w:rsidRDefault="00BB5F52" w:rsidP="00BB5F52">
      <w:pPr>
        <w:spacing w:after="0" w:line="240" w:lineRule="auto"/>
        <w:jc w:val="both"/>
        <w:rPr>
          <w:rFonts w:ascii="Times New Roman" w:eastAsia="Times New Roman" w:hAnsi="Times New Roman" w:cs="Times New Roman"/>
          <w:b/>
          <w:sz w:val="24"/>
          <w:szCs w:val="24"/>
          <w:u w:val="single"/>
        </w:rPr>
      </w:pPr>
    </w:p>
    <w:p w14:paraId="4B3AB3A0" w14:textId="77777777" w:rsidR="00BB5F52" w:rsidRPr="00BB5F52" w:rsidRDefault="00BB5F52" w:rsidP="00BB5F52">
      <w:pPr>
        <w:spacing w:after="0" w:line="240" w:lineRule="auto"/>
        <w:jc w:val="both"/>
        <w:rPr>
          <w:rFonts w:ascii="Times New Roman" w:eastAsia="Times New Roman" w:hAnsi="Times New Roman" w:cs="Times New Roman"/>
          <w:bCs/>
          <w:sz w:val="24"/>
          <w:szCs w:val="24"/>
        </w:rPr>
      </w:pPr>
      <w:r w:rsidRPr="00BB5F52">
        <w:rPr>
          <w:rFonts w:ascii="Times New Roman" w:eastAsia="Times New Roman" w:hAnsi="Times New Roman" w:cs="Times New Roman"/>
          <w:bCs/>
          <w:sz w:val="24"/>
          <w:szCs w:val="24"/>
        </w:rPr>
        <w:t>I will conduct my research with a literature review and questionnaire (quantitative research).</w:t>
      </w:r>
    </w:p>
    <w:p w14:paraId="2609ED8C" w14:textId="77777777" w:rsidR="00BB5F52" w:rsidRPr="00BB5F52" w:rsidRDefault="00BB5F52" w:rsidP="00BB5F52">
      <w:pPr>
        <w:spacing w:after="0" w:line="240" w:lineRule="auto"/>
        <w:jc w:val="both"/>
        <w:rPr>
          <w:rFonts w:ascii="Times New Roman" w:eastAsia="Times New Roman" w:hAnsi="Times New Roman" w:cs="Times New Roman"/>
          <w:bCs/>
          <w:sz w:val="24"/>
          <w:szCs w:val="24"/>
        </w:rPr>
      </w:pPr>
      <w:r w:rsidRPr="00BB5F52">
        <w:rPr>
          <w:rFonts w:ascii="Times New Roman" w:eastAsia="Times New Roman" w:hAnsi="Times New Roman" w:cs="Times New Roman"/>
          <w:bCs/>
          <w:sz w:val="24"/>
          <w:szCs w:val="24"/>
        </w:rPr>
        <w:t xml:space="preserve">Quantitative research involves collecting facts, which is structured and statistical. </w:t>
      </w:r>
    </w:p>
    <w:p w14:paraId="65EAE754" w14:textId="0D0BB61C" w:rsidR="00BB5F52" w:rsidRDefault="00BB5F52" w:rsidP="00BB5F52">
      <w:pPr>
        <w:spacing w:after="0" w:line="240" w:lineRule="auto"/>
        <w:jc w:val="both"/>
        <w:rPr>
          <w:rFonts w:ascii="Times New Roman" w:eastAsia="Times New Roman" w:hAnsi="Times New Roman" w:cs="Times New Roman"/>
          <w:bCs/>
          <w:sz w:val="24"/>
          <w:szCs w:val="24"/>
        </w:rPr>
      </w:pPr>
      <w:r w:rsidRPr="00BB5F52">
        <w:rPr>
          <w:rFonts w:ascii="Times New Roman" w:eastAsia="Times New Roman" w:hAnsi="Times New Roman" w:cs="Times New Roman"/>
          <w:bCs/>
          <w:sz w:val="24"/>
          <w:szCs w:val="24"/>
        </w:rPr>
        <w:t xml:space="preserve">I have revised a questionnaire that will consist of 14 questions. I will use multiple-Choice questionnaire, using close-ended questions giving the respondents a list of multiple-choice answers to choose from. The questionnaire revised is short and simple to follow, my reasoning for this is to try and increase participation. </w:t>
      </w:r>
      <w:proofErr w:type="spellStart"/>
      <w:r w:rsidRPr="00BB5F52">
        <w:rPr>
          <w:rFonts w:ascii="Times New Roman" w:eastAsia="Times New Roman" w:hAnsi="Times New Roman" w:cs="Times New Roman"/>
          <w:bCs/>
          <w:sz w:val="24"/>
          <w:szCs w:val="24"/>
        </w:rPr>
        <w:t>Deutskens</w:t>
      </w:r>
      <w:proofErr w:type="spellEnd"/>
      <w:r w:rsidRPr="00BB5F52">
        <w:rPr>
          <w:rFonts w:ascii="Times New Roman" w:eastAsia="Times New Roman" w:hAnsi="Times New Roman" w:cs="Times New Roman"/>
          <w:bCs/>
          <w:sz w:val="24"/>
          <w:szCs w:val="24"/>
        </w:rPr>
        <w:t xml:space="preserve"> (2004), argues that short questionnaires have higher response rate. I aim to achieve statistics from my study as a form of data collection rather than face to face interviews with the aim of maximizing the quality of data and increasing officer’s participation.  </w:t>
      </w:r>
    </w:p>
    <w:p w14:paraId="15560839" w14:textId="77777777" w:rsidR="003142EB" w:rsidRPr="00BB5F52" w:rsidRDefault="003142EB" w:rsidP="00BB5F52">
      <w:pPr>
        <w:spacing w:after="0" w:line="240" w:lineRule="auto"/>
        <w:jc w:val="both"/>
        <w:rPr>
          <w:rFonts w:ascii="Times New Roman" w:eastAsia="Times New Roman" w:hAnsi="Times New Roman" w:cs="Times New Roman"/>
          <w:bCs/>
          <w:sz w:val="24"/>
          <w:szCs w:val="24"/>
        </w:rPr>
      </w:pPr>
    </w:p>
    <w:p w14:paraId="7FB968B0" w14:textId="77777777" w:rsidR="00BB5F52" w:rsidRPr="00BB5F52" w:rsidRDefault="00BB5F52" w:rsidP="00BB5F52">
      <w:pPr>
        <w:spacing w:after="0" w:line="240" w:lineRule="auto"/>
        <w:jc w:val="both"/>
        <w:rPr>
          <w:rFonts w:ascii="Times New Roman" w:eastAsia="Times New Roman" w:hAnsi="Times New Roman" w:cs="Times New Roman"/>
          <w:bCs/>
          <w:sz w:val="24"/>
          <w:szCs w:val="24"/>
        </w:rPr>
      </w:pPr>
      <w:r w:rsidRPr="00BB5F52">
        <w:rPr>
          <w:rFonts w:ascii="Times New Roman" w:eastAsia="Times New Roman" w:hAnsi="Times New Roman" w:cs="Times New Roman"/>
          <w:bCs/>
          <w:sz w:val="24"/>
          <w:szCs w:val="24"/>
        </w:rPr>
        <w:t>The information being gathered is personal and there still appears to be a stigma with regards to mental health within the police force, I have chosen for the questionnaire to be anonymous to try and achieve a true response from officers to gain true statics on officer’s mental health.</w:t>
      </w:r>
    </w:p>
    <w:p w14:paraId="06F22CB7" w14:textId="20862117" w:rsidR="00BB5F52" w:rsidRDefault="00BB5F52" w:rsidP="00BB5F52">
      <w:pPr>
        <w:spacing w:after="0" w:line="240" w:lineRule="auto"/>
        <w:jc w:val="both"/>
        <w:rPr>
          <w:rFonts w:ascii="Times New Roman" w:eastAsia="Times New Roman" w:hAnsi="Times New Roman" w:cs="Times New Roman"/>
          <w:bCs/>
          <w:sz w:val="24"/>
          <w:szCs w:val="24"/>
        </w:rPr>
      </w:pPr>
      <w:r w:rsidRPr="00BB5F52">
        <w:rPr>
          <w:rFonts w:ascii="Times New Roman" w:eastAsia="Times New Roman" w:hAnsi="Times New Roman" w:cs="Times New Roman"/>
          <w:bCs/>
          <w:sz w:val="24"/>
          <w:szCs w:val="24"/>
        </w:rPr>
        <w:t xml:space="preserve">I will send response officers within Gwent police the Questionnaire as primarily they are the first to respond to traumatic incidents, such as abuse, physically and sexual, death, road traffic collisions. </w:t>
      </w:r>
    </w:p>
    <w:p w14:paraId="54B0338A" w14:textId="77777777" w:rsidR="003142EB" w:rsidRPr="00BB5F52" w:rsidRDefault="003142EB" w:rsidP="00BB5F52">
      <w:pPr>
        <w:spacing w:after="0" w:line="240" w:lineRule="auto"/>
        <w:jc w:val="both"/>
        <w:rPr>
          <w:rFonts w:ascii="Times New Roman" w:eastAsia="Times New Roman" w:hAnsi="Times New Roman" w:cs="Times New Roman"/>
          <w:bCs/>
          <w:sz w:val="24"/>
          <w:szCs w:val="24"/>
        </w:rPr>
      </w:pPr>
    </w:p>
    <w:p w14:paraId="13AA16DD" w14:textId="2D15C40E" w:rsidR="00BB5F52" w:rsidRPr="00BB5F52" w:rsidRDefault="00BB5F52" w:rsidP="00BB5F52">
      <w:pPr>
        <w:spacing w:after="0" w:line="240" w:lineRule="auto"/>
        <w:jc w:val="both"/>
        <w:rPr>
          <w:rFonts w:ascii="Times New Roman" w:eastAsia="Times New Roman" w:hAnsi="Times New Roman" w:cs="Times New Roman"/>
          <w:bCs/>
          <w:sz w:val="24"/>
          <w:szCs w:val="24"/>
        </w:rPr>
      </w:pPr>
      <w:r w:rsidRPr="00BB5F52">
        <w:rPr>
          <w:rFonts w:ascii="Times New Roman" w:eastAsia="Times New Roman" w:hAnsi="Times New Roman" w:cs="Times New Roman"/>
          <w:bCs/>
          <w:sz w:val="24"/>
          <w:szCs w:val="24"/>
        </w:rPr>
        <w:t xml:space="preserve">Limitations to my questionnaire is that it will only be used for Gwent police officers in the East Local Policing area (LPA’s). The establishment figures as of </w:t>
      </w:r>
      <w:r w:rsidR="001B651C">
        <w:rPr>
          <w:rFonts w:ascii="Times New Roman" w:eastAsia="Times New Roman" w:hAnsi="Times New Roman" w:cs="Times New Roman"/>
          <w:bCs/>
          <w:sz w:val="24"/>
          <w:szCs w:val="24"/>
        </w:rPr>
        <w:t>M</w:t>
      </w:r>
      <w:r w:rsidRPr="00BB5F52">
        <w:rPr>
          <w:rFonts w:ascii="Times New Roman" w:eastAsia="Times New Roman" w:hAnsi="Times New Roman" w:cs="Times New Roman"/>
          <w:bCs/>
          <w:sz w:val="24"/>
          <w:szCs w:val="24"/>
        </w:rPr>
        <w:t>arch 2020 follows:</w:t>
      </w:r>
    </w:p>
    <w:p w14:paraId="7F3BE077" w14:textId="77777777" w:rsidR="00BB5F52" w:rsidRPr="00BB5F52" w:rsidRDefault="00BB5F52" w:rsidP="00BB5F52">
      <w:pPr>
        <w:numPr>
          <w:ilvl w:val="0"/>
          <w:numId w:val="3"/>
        </w:numPr>
        <w:spacing w:after="0" w:line="240" w:lineRule="auto"/>
        <w:contextualSpacing/>
        <w:jc w:val="both"/>
        <w:rPr>
          <w:rFonts w:ascii="Times New Roman" w:eastAsia="Times New Roman" w:hAnsi="Times New Roman" w:cs="Times New Roman"/>
          <w:sz w:val="24"/>
          <w:szCs w:val="24"/>
          <w:shd w:val="clear" w:color="auto" w:fill="FFFFFF"/>
        </w:rPr>
      </w:pPr>
      <w:r w:rsidRPr="00BB5F52">
        <w:rPr>
          <w:rFonts w:ascii="Times New Roman" w:eastAsia="Times New Roman" w:hAnsi="Times New Roman" w:cs="Times New Roman"/>
          <w:sz w:val="24"/>
          <w:szCs w:val="24"/>
          <w:shd w:val="clear" w:color="auto" w:fill="FFFFFF"/>
        </w:rPr>
        <w:t xml:space="preserve">1,308 police officers </w:t>
      </w:r>
    </w:p>
    <w:p w14:paraId="371F40AC" w14:textId="77777777" w:rsidR="00BB5F52" w:rsidRPr="00BB5F52" w:rsidRDefault="00BB5F52" w:rsidP="00BB5F52">
      <w:pPr>
        <w:numPr>
          <w:ilvl w:val="0"/>
          <w:numId w:val="3"/>
        </w:numPr>
        <w:spacing w:after="0" w:line="240" w:lineRule="auto"/>
        <w:contextualSpacing/>
        <w:jc w:val="both"/>
        <w:rPr>
          <w:rFonts w:ascii="Times New Roman" w:eastAsia="Times New Roman" w:hAnsi="Times New Roman" w:cs="Times New Roman"/>
          <w:sz w:val="24"/>
          <w:szCs w:val="24"/>
          <w:shd w:val="clear" w:color="auto" w:fill="FFFFFF"/>
        </w:rPr>
      </w:pPr>
      <w:r w:rsidRPr="00BB5F52">
        <w:rPr>
          <w:rFonts w:ascii="Times New Roman" w:eastAsia="Times New Roman" w:hAnsi="Times New Roman" w:cs="Times New Roman"/>
          <w:sz w:val="24"/>
          <w:szCs w:val="24"/>
          <w:shd w:val="clear" w:color="auto" w:fill="FFFFFF"/>
        </w:rPr>
        <w:t>70 special constables</w:t>
      </w:r>
    </w:p>
    <w:p w14:paraId="4500E1AC" w14:textId="77777777" w:rsidR="00BB5F52" w:rsidRPr="00BB5F52" w:rsidRDefault="00BB5F52" w:rsidP="00BB5F52">
      <w:pPr>
        <w:numPr>
          <w:ilvl w:val="0"/>
          <w:numId w:val="3"/>
        </w:numPr>
        <w:spacing w:after="0" w:line="240" w:lineRule="auto"/>
        <w:contextualSpacing/>
        <w:jc w:val="both"/>
        <w:rPr>
          <w:rFonts w:ascii="Times New Roman" w:eastAsia="Times New Roman" w:hAnsi="Times New Roman" w:cs="Times New Roman"/>
          <w:sz w:val="24"/>
          <w:szCs w:val="24"/>
          <w:shd w:val="clear" w:color="auto" w:fill="FFFFFF"/>
        </w:rPr>
      </w:pPr>
      <w:r w:rsidRPr="00BB5F52">
        <w:rPr>
          <w:rFonts w:ascii="Times New Roman" w:eastAsia="Times New Roman" w:hAnsi="Times New Roman" w:cs="Times New Roman"/>
          <w:sz w:val="24"/>
          <w:szCs w:val="24"/>
          <w:shd w:val="clear" w:color="auto" w:fill="FFFFFF"/>
        </w:rPr>
        <w:t>115 police community support officers (PCSO)</w:t>
      </w:r>
    </w:p>
    <w:p w14:paraId="4DDE5F7F" w14:textId="77777777" w:rsidR="00BB5F52" w:rsidRPr="00BB5F52" w:rsidRDefault="00BB5F52" w:rsidP="00BB5F52">
      <w:pPr>
        <w:numPr>
          <w:ilvl w:val="0"/>
          <w:numId w:val="3"/>
        </w:numPr>
        <w:spacing w:after="0" w:line="240" w:lineRule="auto"/>
        <w:contextualSpacing/>
        <w:jc w:val="both"/>
        <w:rPr>
          <w:rFonts w:ascii="Times New Roman" w:eastAsia="Times New Roman" w:hAnsi="Times New Roman" w:cs="Times New Roman"/>
          <w:sz w:val="24"/>
          <w:szCs w:val="24"/>
          <w:shd w:val="clear" w:color="auto" w:fill="FFFFFF"/>
        </w:rPr>
      </w:pPr>
      <w:r w:rsidRPr="00BB5F52">
        <w:rPr>
          <w:rFonts w:ascii="Times New Roman" w:eastAsia="Times New Roman" w:hAnsi="Times New Roman" w:cs="Times New Roman"/>
          <w:sz w:val="24"/>
          <w:szCs w:val="24"/>
          <w:shd w:val="clear" w:color="auto" w:fill="FFFFFF"/>
        </w:rPr>
        <w:t>40 police support volunteers (PSV)</w:t>
      </w:r>
    </w:p>
    <w:p w14:paraId="67026712" w14:textId="77777777" w:rsidR="00BB5F52" w:rsidRPr="00BB5F52" w:rsidRDefault="00BB5F52" w:rsidP="00BB5F52">
      <w:pPr>
        <w:numPr>
          <w:ilvl w:val="0"/>
          <w:numId w:val="3"/>
        </w:numPr>
        <w:spacing w:after="0" w:line="240" w:lineRule="auto"/>
        <w:contextualSpacing/>
        <w:jc w:val="both"/>
        <w:rPr>
          <w:rFonts w:ascii="Times New Roman" w:eastAsia="Times New Roman" w:hAnsi="Times New Roman" w:cs="Times New Roman"/>
          <w:sz w:val="24"/>
          <w:szCs w:val="24"/>
        </w:rPr>
      </w:pPr>
      <w:r w:rsidRPr="00BB5F52">
        <w:rPr>
          <w:rFonts w:ascii="Times New Roman" w:eastAsia="Times New Roman" w:hAnsi="Times New Roman" w:cs="Times New Roman"/>
          <w:sz w:val="24"/>
          <w:szCs w:val="24"/>
          <w:shd w:val="clear" w:color="auto" w:fill="FFFFFF"/>
        </w:rPr>
        <w:t>647 staff</w:t>
      </w:r>
    </w:p>
    <w:p w14:paraId="623918DF" w14:textId="77777777" w:rsidR="00BB5F52" w:rsidRPr="00BB5F52" w:rsidRDefault="00BB5F52" w:rsidP="00BB5F52">
      <w:pPr>
        <w:spacing w:after="0" w:line="240" w:lineRule="auto"/>
        <w:ind w:left="720"/>
        <w:contextualSpacing/>
        <w:jc w:val="both"/>
        <w:rPr>
          <w:rFonts w:ascii="Times New Roman" w:eastAsia="Times New Roman" w:hAnsi="Times New Roman" w:cs="Times New Roman"/>
          <w:sz w:val="24"/>
          <w:szCs w:val="24"/>
        </w:rPr>
      </w:pPr>
    </w:p>
    <w:p w14:paraId="437BFC1A" w14:textId="77777777" w:rsidR="00BB5F52" w:rsidRPr="00BB5F52" w:rsidRDefault="00BB5F52" w:rsidP="00BB5F52">
      <w:pPr>
        <w:spacing w:after="0" w:line="240" w:lineRule="auto"/>
        <w:jc w:val="both"/>
        <w:rPr>
          <w:rFonts w:ascii="Times New Roman" w:eastAsia="Times New Roman" w:hAnsi="Times New Roman" w:cs="Times New Roman"/>
          <w:bCs/>
          <w:sz w:val="24"/>
          <w:szCs w:val="24"/>
        </w:rPr>
      </w:pPr>
      <w:r w:rsidRPr="00BB5F52">
        <w:rPr>
          <w:rFonts w:ascii="Times New Roman" w:eastAsia="Times New Roman" w:hAnsi="Times New Roman" w:cs="Times New Roman"/>
          <w:bCs/>
          <w:sz w:val="24"/>
          <w:szCs w:val="24"/>
        </w:rPr>
        <w:t xml:space="preserve">Therefore, there will be a small sample size of 30-50 officer’s and results will be dependent on officer’s participation. </w:t>
      </w:r>
    </w:p>
    <w:p w14:paraId="06834A2A" w14:textId="77777777" w:rsidR="00BB5F52" w:rsidRPr="00BB5F52" w:rsidRDefault="00BB5F52" w:rsidP="00BB5F52">
      <w:pPr>
        <w:spacing w:after="0" w:line="240" w:lineRule="auto"/>
        <w:jc w:val="both"/>
        <w:rPr>
          <w:rFonts w:ascii="Times New Roman" w:eastAsia="Times New Roman" w:hAnsi="Times New Roman" w:cs="Times New Roman"/>
          <w:bCs/>
          <w:sz w:val="24"/>
          <w:szCs w:val="24"/>
        </w:rPr>
      </w:pPr>
      <w:r w:rsidRPr="00BB5F52">
        <w:rPr>
          <w:rFonts w:ascii="Times New Roman" w:eastAsia="Times New Roman" w:hAnsi="Times New Roman" w:cs="Times New Roman"/>
          <w:bCs/>
          <w:sz w:val="24"/>
          <w:szCs w:val="24"/>
        </w:rPr>
        <w:t>Most importantly I will aim to collect my data in an ethical manner, ensuring it is unbiased, relevant and does not breach confidentiality. The questionnaire revised has been done so anonymously.</w:t>
      </w:r>
    </w:p>
    <w:p w14:paraId="75C0E321" w14:textId="77777777" w:rsidR="00BB5F52" w:rsidRPr="00BB5F52" w:rsidRDefault="00BB5F52" w:rsidP="00BB5F52">
      <w:pPr>
        <w:spacing w:after="0" w:line="240" w:lineRule="auto"/>
        <w:jc w:val="both"/>
        <w:rPr>
          <w:rFonts w:ascii="Times New Roman" w:eastAsia="Times New Roman" w:hAnsi="Times New Roman" w:cs="Times New Roman"/>
          <w:sz w:val="24"/>
          <w:szCs w:val="24"/>
        </w:rPr>
      </w:pPr>
      <w:r w:rsidRPr="00BB5F52">
        <w:rPr>
          <w:rFonts w:ascii="Times New Roman" w:eastAsia="Times New Roman" w:hAnsi="Times New Roman" w:cs="Times New Roman"/>
          <w:sz w:val="24"/>
          <w:szCs w:val="24"/>
        </w:rPr>
        <w:t xml:space="preserve">The validity of the research will be assessed in combination with current academia to draw parallels and understand where the gaps are in this research area. </w:t>
      </w:r>
    </w:p>
    <w:p w14:paraId="59F2DD48" w14:textId="233A1CF7" w:rsidR="00BB5F52" w:rsidRDefault="00BB5F52" w:rsidP="00670FE8">
      <w:pPr>
        <w:spacing w:after="0" w:line="240" w:lineRule="auto"/>
        <w:rPr>
          <w:rFonts w:ascii="Times New Roman" w:eastAsia="Times New Roman" w:hAnsi="Times New Roman" w:cs="Times New Roman"/>
          <w:color w:val="333333"/>
          <w:sz w:val="24"/>
          <w:szCs w:val="24"/>
          <w:shd w:val="clear" w:color="auto" w:fill="FCFCFC"/>
        </w:rPr>
      </w:pPr>
    </w:p>
    <w:p w14:paraId="0775E8C1" w14:textId="516EF05B" w:rsidR="001B651C" w:rsidRDefault="001B651C" w:rsidP="00670FE8">
      <w:pPr>
        <w:spacing w:after="0" w:line="240" w:lineRule="auto"/>
        <w:rPr>
          <w:rFonts w:ascii="Times New Roman" w:eastAsia="Times New Roman" w:hAnsi="Times New Roman" w:cs="Times New Roman"/>
          <w:color w:val="333333"/>
          <w:sz w:val="24"/>
          <w:szCs w:val="24"/>
          <w:shd w:val="clear" w:color="auto" w:fill="FCFCFC"/>
        </w:rPr>
      </w:pPr>
    </w:p>
    <w:p w14:paraId="607E7BF6" w14:textId="1E0E866B" w:rsidR="001B651C" w:rsidRPr="00473FCC" w:rsidRDefault="001B651C" w:rsidP="00713567">
      <w:pPr>
        <w:pStyle w:val="Heading3"/>
        <w:rPr>
          <w:rFonts w:eastAsia="Times New Roman"/>
          <w:bCs/>
          <w:color w:val="000000" w:themeColor="text1"/>
          <w:shd w:val="clear" w:color="auto" w:fill="FCFCFC"/>
        </w:rPr>
      </w:pPr>
      <w:bookmarkStart w:id="9" w:name="_Toc106896248"/>
      <w:r w:rsidRPr="00473FCC">
        <w:rPr>
          <w:rFonts w:eastAsia="Times New Roman"/>
          <w:bCs/>
          <w:color w:val="000000" w:themeColor="text1"/>
          <w:shd w:val="clear" w:color="auto" w:fill="FCFCFC"/>
        </w:rPr>
        <w:t xml:space="preserve">1.5 </w:t>
      </w:r>
      <w:r w:rsidRPr="00473FCC">
        <w:rPr>
          <w:rFonts w:eastAsia="Times New Roman"/>
          <w:color w:val="000000" w:themeColor="text1"/>
        </w:rPr>
        <w:t>Resource and Time Management</w:t>
      </w:r>
      <w:bookmarkEnd w:id="9"/>
    </w:p>
    <w:p w14:paraId="6F6687C6" w14:textId="77777777" w:rsidR="001B651C" w:rsidRPr="001B651C" w:rsidRDefault="001B651C" w:rsidP="001B651C">
      <w:pPr>
        <w:spacing w:after="0" w:line="240" w:lineRule="auto"/>
        <w:jc w:val="both"/>
        <w:rPr>
          <w:rFonts w:ascii="Times New Roman" w:eastAsia="Times New Roman" w:hAnsi="Times New Roman" w:cs="Times New Roman"/>
          <w:b/>
          <w:sz w:val="24"/>
          <w:szCs w:val="24"/>
          <w:u w:val="single"/>
        </w:rPr>
      </w:pPr>
    </w:p>
    <w:p w14:paraId="4B7396FD" w14:textId="77777777" w:rsidR="001B651C" w:rsidRPr="001B651C" w:rsidRDefault="001B651C" w:rsidP="001B651C">
      <w:pPr>
        <w:spacing w:after="0" w:line="240" w:lineRule="auto"/>
        <w:jc w:val="both"/>
        <w:rPr>
          <w:rFonts w:ascii="Times New Roman" w:eastAsia="Times New Roman" w:hAnsi="Times New Roman" w:cs="Times New Roman"/>
          <w:b/>
          <w:sz w:val="24"/>
          <w:szCs w:val="24"/>
          <w:u w:val="single"/>
        </w:rPr>
      </w:pPr>
    </w:p>
    <w:p w14:paraId="2C743CA8" w14:textId="196C5B61" w:rsidR="001B651C" w:rsidRPr="001B651C" w:rsidRDefault="001B651C" w:rsidP="001B651C">
      <w:pPr>
        <w:spacing w:after="0"/>
        <w:jc w:val="both"/>
        <w:rPr>
          <w:rFonts w:ascii="Times New Roman" w:eastAsia="Times New Roman" w:hAnsi="Times New Roman" w:cs="Times New Roman"/>
          <w:sz w:val="24"/>
          <w:szCs w:val="24"/>
        </w:rPr>
      </w:pPr>
      <w:r w:rsidRPr="001B651C">
        <w:rPr>
          <w:rFonts w:ascii="Times New Roman" w:eastAsia="Times New Roman" w:hAnsi="Times New Roman" w:cs="Times New Roman"/>
          <w:sz w:val="24"/>
          <w:szCs w:val="24"/>
        </w:rPr>
        <w:t xml:space="preserve">(Shah, 2018) states that time management can help you control where you are going and helps you to increase your efficiency. To maintain my resilience, I aim to complete action plans with my supervisor, I’m going to achieve the actions identified giving me goals and targets to achieve within time scales to hand in work on the relevant dates for submission. </w:t>
      </w:r>
    </w:p>
    <w:p w14:paraId="0247BD38" w14:textId="77777777" w:rsidR="001B651C" w:rsidRPr="001B651C" w:rsidRDefault="001B651C" w:rsidP="001B651C">
      <w:pPr>
        <w:spacing w:after="0"/>
        <w:jc w:val="both"/>
        <w:rPr>
          <w:rFonts w:ascii="Times New Roman" w:eastAsia="Times New Roman" w:hAnsi="Times New Roman" w:cs="Times New Roman"/>
          <w:sz w:val="24"/>
          <w:szCs w:val="24"/>
        </w:rPr>
      </w:pPr>
      <w:r w:rsidRPr="001B651C">
        <w:rPr>
          <w:rFonts w:ascii="Times New Roman" w:eastAsia="Times New Roman" w:hAnsi="Times New Roman" w:cs="Times New Roman"/>
          <w:sz w:val="24"/>
          <w:szCs w:val="24"/>
        </w:rPr>
        <w:t xml:space="preserve">Time is limited due to time restraints of the job (shift work) completing the PEQF degree and home life balance. </w:t>
      </w:r>
    </w:p>
    <w:p w14:paraId="1532CC10" w14:textId="77777777" w:rsidR="001B651C" w:rsidRPr="001B651C" w:rsidRDefault="001B651C" w:rsidP="001B651C">
      <w:pPr>
        <w:spacing w:after="0"/>
        <w:jc w:val="both"/>
        <w:rPr>
          <w:rFonts w:ascii="Times New Roman" w:eastAsia="Times New Roman" w:hAnsi="Times New Roman" w:cs="Times New Roman"/>
          <w:sz w:val="24"/>
          <w:szCs w:val="24"/>
        </w:rPr>
      </w:pPr>
      <w:r w:rsidRPr="001B651C">
        <w:rPr>
          <w:rFonts w:ascii="Times New Roman" w:eastAsia="Times New Roman" w:hAnsi="Times New Roman" w:cs="Times New Roman"/>
          <w:sz w:val="24"/>
          <w:szCs w:val="24"/>
        </w:rPr>
        <w:t>Therefore, I have anticipated a programme to help achieve my goals.</w:t>
      </w:r>
    </w:p>
    <w:p w14:paraId="0DB1ECE7" w14:textId="7DDA1C60" w:rsidR="003142EB" w:rsidRDefault="003142EB" w:rsidP="00670FE8">
      <w:pPr>
        <w:spacing w:after="0" w:line="240" w:lineRule="auto"/>
        <w:rPr>
          <w:rFonts w:ascii="Times New Roman" w:eastAsia="Times New Roman" w:hAnsi="Times New Roman" w:cs="Times New Roman"/>
          <w:color w:val="333333"/>
          <w:sz w:val="24"/>
          <w:szCs w:val="24"/>
          <w:shd w:val="clear" w:color="auto" w:fill="FCFCFC"/>
        </w:rPr>
      </w:pPr>
    </w:p>
    <w:p w14:paraId="3B8EB293" w14:textId="77777777" w:rsidR="00831571" w:rsidRDefault="00831571" w:rsidP="00670FE8">
      <w:pPr>
        <w:spacing w:after="0" w:line="240" w:lineRule="auto"/>
        <w:rPr>
          <w:rFonts w:ascii="Times New Roman" w:eastAsia="Times New Roman" w:hAnsi="Times New Roman" w:cs="Times New Roman"/>
          <w:b/>
          <w:bCs/>
          <w:color w:val="333333"/>
          <w:sz w:val="24"/>
          <w:szCs w:val="24"/>
          <w:u w:val="single"/>
          <w:shd w:val="clear" w:color="auto" w:fill="FCFCFC"/>
        </w:rPr>
      </w:pPr>
    </w:p>
    <w:p w14:paraId="505847EE" w14:textId="77777777" w:rsidR="00824236" w:rsidRDefault="00824236" w:rsidP="00670FE8">
      <w:pPr>
        <w:spacing w:after="0" w:line="240" w:lineRule="auto"/>
        <w:rPr>
          <w:rFonts w:ascii="Times New Roman" w:eastAsia="Times New Roman" w:hAnsi="Times New Roman" w:cs="Times New Roman"/>
          <w:b/>
          <w:bCs/>
          <w:color w:val="333333"/>
          <w:sz w:val="24"/>
          <w:szCs w:val="24"/>
          <w:u w:val="single"/>
          <w:shd w:val="clear" w:color="auto" w:fill="FCFCFC"/>
        </w:rPr>
      </w:pPr>
    </w:p>
    <w:p w14:paraId="1C3D3F3B" w14:textId="0FEE9F0C" w:rsidR="00831571" w:rsidRPr="00473FCC" w:rsidRDefault="003142EB" w:rsidP="00713567">
      <w:pPr>
        <w:pStyle w:val="Heading3"/>
        <w:rPr>
          <w:rFonts w:eastAsia="Times New Roman"/>
          <w:color w:val="000000" w:themeColor="text1"/>
          <w:shd w:val="clear" w:color="auto" w:fill="FCFCFC"/>
        </w:rPr>
      </w:pPr>
      <w:bookmarkStart w:id="10" w:name="_Toc106896249"/>
      <w:r w:rsidRPr="00473FCC">
        <w:rPr>
          <w:rFonts w:eastAsia="Times New Roman"/>
          <w:color w:val="000000" w:themeColor="text1"/>
          <w:shd w:val="clear" w:color="auto" w:fill="FCFCFC"/>
        </w:rPr>
        <w:t>1.</w:t>
      </w:r>
      <w:r w:rsidR="00B86755" w:rsidRPr="00473FCC">
        <w:rPr>
          <w:rFonts w:eastAsia="Times New Roman"/>
          <w:color w:val="000000" w:themeColor="text1"/>
          <w:shd w:val="clear" w:color="auto" w:fill="FCFCFC"/>
        </w:rPr>
        <w:t>6</w:t>
      </w:r>
      <w:r w:rsidRPr="00473FCC">
        <w:rPr>
          <w:rFonts w:eastAsia="Times New Roman"/>
          <w:color w:val="000000" w:themeColor="text1"/>
          <w:shd w:val="clear" w:color="auto" w:fill="FCFCFC"/>
        </w:rPr>
        <w:t xml:space="preserve"> Structure</w:t>
      </w:r>
      <w:bookmarkEnd w:id="10"/>
    </w:p>
    <w:p w14:paraId="1D193582" w14:textId="6B268701" w:rsidR="001B651C" w:rsidRDefault="001B651C" w:rsidP="00670FE8">
      <w:pPr>
        <w:spacing w:after="0" w:line="240" w:lineRule="auto"/>
        <w:rPr>
          <w:rFonts w:ascii="Times New Roman" w:eastAsia="Times New Roman" w:hAnsi="Times New Roman" w:cs="Times New Roman"/>
          <w:b/>
          <w:bCs/>
          <w:color w:val="333333"/>
          <w:sz w:val="24"/>
          <w:szCs w:val="24"/>
          <w:u w:val="single"/>
          <w:shd w:val="clear" w:color="auto" w:fill="FCFCFC"/>
        </w:rPr>
      </w:pPr>
    </w:p>
    <w:p w14:paraId="46549A8F" w14:textId="1DE31D97" w:rsidR="003142EB" w:rsidRDefault="001B651C" w:rsidP="00670FE8">
      <w:pPr>
        <w:spacing w:after="0" w:line="240" w:lineRule="auto"/>
        <w:rPr>
          <w:rFonts w:ascii="Times New Roman" w:eastAsia="Times New Roman" w:hAnsi="Times New Roman" w:cs="Times New Roman"/>
          <w:color w:val="333333"/>
          <w:sz w:val="24"/>
          <w:szCs w:val="24"/>
          <w:shd w:val="clear" w:color="auto" w:fill="FCFCFC"/>
        </w:rPr>
      </w:pPr>
      <w:r w:rsidRPr="001B651C">
        <w:rPr>
          <w:rFonts w:ascii="Times New Roman" w:eastAsia="Times New Roman" w:hAnsi="Times New Roman" w:cs="Times New Roman"/>
          <w:color w:val="333333"/>
          <w:sz w:val="24"/>
          <w:szCs w:val="24"/>
          <w:shd w:val="clear" w:color="auto" w:fill="FCFCFC"/>
        </w:rPr>
        <w:t>To ensure the complet</w:t>
      </w:r>
      <w:r>
        <w:rPr>
          <w:rFonts w:ascii="Times New Roman" w:eastAsia="Times New Roman" w:hAnsi="Times New Roman" w:cs="Times New Roman"/>
          <w:color w:val="333333"/>
          <w:sz w:val="24"/>
          <w:szCs w:val="24"/>
          <w:shd w:val="clear" w:color="auto" w:fill="FCFCFC"/>
        </w:rPr>
        <w:t>ion of t</w:t>
      </w:r>
      <w:r w:rsidR="00831571">
        <w:rPr>
          <w:rFonts w:ascii="Times New Roman" w:eastAsia="Times New Roman" w:hAnsi="Times New Roman" w:cs="Times New Roman"/>
          <w:color w:val="333333"/>
          <w:sz w:val="24"/>
          <w:szCs w:val="24"/>
          <w:shd w:val="clear" w:color="auto" w:fill="FCFCFC"/>
        </w:rPr>
        <w:t xml:space="preserve">he </w:t>
      </w:r>
      <w:r>
        <w:rPr>
          <w:rFonts w:ascii="Times New Roman" w:eastAsia="Times New Roman" w:hAnsi="Times New Roman" w:cs="Times New Roman"/>
          <w:color w:val="333333"/>
          <w:sz w:val="24"/>
          <w:szCs w:val="24"/>
          <w:shd w:val="clear" w:color="auto" w:fill="FCFCFC"/>
        </w:rPr>
        <w:t xml:space="preserve">stated objectives, there will be </w:t>
      </w:r>
      <w:r w:rsidR="00E616D8">
        <w:rPr>
          <w:rFonts w:ascii="Times New Roman" w:eastAsia="Times New Roman" w:hAnsi="Times New Roman" w:cs="Times New Roman"/>
          <w:color w:val="333333"/>
          <w:sz w:val="24"/>
          <w:szCs w:val="24"/>
          <w:shd w:val="clear" w:color="auto" w:fill="FCFCFC"/>
        </w:rPr>
        <w:t xml:space="preserve">chapters to ensure each objective is complete. Chapter two of the project will analyse both </w:t>
      </w:r>
      <w:r w:rsidR="00A51F85">
        <w:rPr>
          <w:rFonts w:ascii="Times New Roman" w:eastAsia="Times New Roman" w:hAnsi="Times New Roman" w:cs="Times New Roman"/>
          <w:color w:val="333333"/>
          <w:sz w:val="24"/>
          <w:szCs w:val="24"/>
          <w:shd w:val="clear" w:color="auto" w:fill="FCFCFC"/>
        </w:rPr>
        <w:t>current and previous academic literature and research into officer’s mental health and interventions.</w:t>
      </w:r>
    </w:p>
    <w:p w14:paraId="2CF2DCBC" w14:textId="77777777" w:rsidR="00502953" w:rsidRDefault="00502953" w:rsidP="00670FE8">
      <w:pPr>
        <w:spacing w:after="0" w:line="240" w:lineRule="auto"/>
        <w:rPr>
          <w:rFonts w:ascii="Times New Roman" w:eastAsia="Times New Roman" w:hAnsi="Times New Roman" w:cs="Times New Roman"/>
          <w:color w:val="333333"/>
          <w:sz w:val="24"/>
          <w:szCs w:val="24"/>
          <w:shd w:val="clear" w:color="auto" w:fill="FCFCFC"/>
        </w:rPr>
      </w:pPr>
    </w:p>
    <w:p w14:paraId="0BBFEC07" w14:textId="7C0AD895" w:rsidR="00A51F85" w:rsidRDefault="00A51F85" w:rsidP="00670FE8">
      <w:pPr>
        <w:spacing w:after="0" w:line="240" w:lineRule="auto"/>
        <w:rPr>
          <w:rFonts w:ascii="Times New Roman" w:eastAsia="Times New Roman" w:hAnsi="Times New Roman" w:cs="Times New Roman"/>
          <w:color w:val="333333"/>
          <w:sz w:val="24"/>
          <w:szCs w:val="24"/>
          <w:shd w:val="clear" w:color="auto" w:fill="FCFCFC"/>
        </w:rPr>
      </w:pPr>
      <w:r>
        <w:rPr>
          <w:rFonts w:ascii="Times New Roman" w:eastAsia="Times New Roman" w:hAnsi="Times New Roman" w:cs="Times New Roman"/>
          <w:color w:val="333333"/>
          <w:sz w:val="24"/>
          <w:szCs w:val="24"/>
          <w:shd w:val="clear" w:color="auto" w:fill="FCFCFC"/>
        </w:rPr>
        <w:t xml:space="preserve">Chapter three will identify research </w:t>
      </w:r>
      <w:r w:rsidR="00FE7B5D">
        <w:rPr>
          <w:rFonts w:ascii="Times New Roman" w:eastAsia="Times New Roman" w:hAnsi="Times New Roman" w:cs="Times New Roman"/>
          <w:color w:val="333333"/>
          <w:sz w:val="24"/>
          <w:szCs w:val="24"/>
          <w:shd w:val="clear" w:color="auto" w:fill="FCFCFC"/>
        </w:rPr>
        <w:t xml:space="preserve">techniques for the project an attempt to identify the most appropriate research for the project with the time restrains included. </w:t>
      </w:r>
    </w:p>
    <w:p w14:paraId="4723C67D" w14:textId="77777777" w:rsidR="00502953" w:rsidRDefault="00502953" w:rsidP="00670FE8">
      <w:pPr>
        <w:spacing w:after="0" w:line="240" w:lineRule="auto"/>
        <w:rPr>
          <w:rFonts w:ascii="Times New Roman" w:eastAsia="Times New Roman" w:hAnsi="Times New Roman" w:cs="Times New Roman"/>
          <w:color w:val="333333"/>
          <w:sz w:val="24"/>
          <w:szCs w:val="24"/>
          <w:shd w:val="clear" w:color="auto" w:fill="FCFCFC"/>
        </w:rPr>
      </w:pPr>
    </w:p>
    <w:p w14:paraId="2DD4DBB4" w14:textId="428274B7" w:rsidR="00FE7B5D" w:rsidRDefault="00FE7B5D" w:rsidP="00670FE8">
      <w:pPr>
        <w:spacing w:after="0" w:line="240" w:lineRule="auto"/>
        <w:rPr>
          <w:rFonts w:ascii="Times New Roman" w:eastAsia="Times New Roman" w:hAnsi="Times New Roman" w:cs="Times New Roman"/>
          <w:color w:val="333333"/>
          <w:sz w:val="24"/>
          <w:szCs w:val="24"/>
          <w:shd w:val="clear" w:color="auto" w:fill="FCFCFC"/>
        </w:rPr>
      </w:pPr>
      <w:r>
        <w:rPr>
          <w:rFonts w:ascii="Times New Roman" w:eastAsia="Times New Roman" w:hAnsi="Times New Roman" w:cs="Times New Roman"/>
          <w:color w:val="333333"/>
          <w:sz w:val="24"/>
          <w:szCs w:val="24"/>
          <w:shd w:val="clear" w:color="auto" w:fill="FCFCFC"/>
        </w:rPr>
        <w:t xml:space="preserve">Chapter four will then analyse the data collected and the results of the research search method </w:t>
      </w:r>
      <w:r w:rsidR="00502953">
        <w:rPr>
          <w:rFonts w:ascii="Times New Roman" w:eastAsia="Times New Roman" w:hAnsi="Times New Roman" w:cs="Times New Roman"/>
          <w:color w:val="333333"/>
          <w:sz w:val="24"/>
          <w:szCs w:val="24"/>
          <w:shd w:val="clear" w:color="auto" w:fill="FCFCFC"/>
        </w:rPr>
        <w:t>chosen</w:t>
      </w:r>
      <w:r>
        <w:rPr>
          <w:rFonts w:ascii="Times New Roman" w:eastAsia="Times New Roman" w:hAnsi="Times New Roman" w:cs="Times New Roman"/>
          <w:color w:val="333333"/>
          <w:sz w:val="24"/>
          <w:szCs w:val="24"/>
          <w:shd w:val="clear" w:color="auto" w:fill="FCFCFC"/>
        </w:rPr>
        <w:t xml:space="preserve"> and identify common th</w:t>
      </w:r>
      <w:r w:rsidR="00502953">
        <w:rPr>
          <w:rFonts w:ascii="Times New Roman" w:eastAsia="Times New Roman" w:hAnsi="Times New Roman" w:cs="Times New Roman"/>
          <w:color w:val="333333"/>
          <w:sz w:val="24"/>
          <w:szCs w:val="24"/>
          <w:shd w:val="clear" w:color="auto" w:fill="FCFCFC"/>
        </w:rPr>
        <w:t>emes.</w:t>
      </w:r>
    </w:p>
    <w:p w14:paraId="21C45903" w14:textId="77777777" w:rsidR="00502953" w:rsidRDefault="00502953" w:rsidP="00670FE8">
      <w:pPr>
        <w:spacing w:after="0" w:line="240" w:lineRule="auto"/>
        <w:rPr>
          <w:rFonts w:ascii="Times New Roman" w:eastAsia="Times New Roman" w:hAnsi="Times New Roman" w:cs="Times New Roman"/>
          <w:color w:val="333333"/>
          <w:sz w:val="24"/>
          <w:szCs w:val="24"/>
          <w:shd w:val="clear" w:color="auto" w:fill="FCFCFC"/>
        </w:rPr>
      </w:pPr>
    </w:p>
    <w:p w14:paraId="7C9FA24A" w14:textId="06F5C715" w:rsidR="00502953" w:rsidRPr="001B651C" w:rsidRDefault="00502953" w:rsidP="00670FE8">
      <w:pPr>
        <w:spacing w:after="0" w:line="240" w:lineRule="auto"/>
        <w:rPr>
          <w:rFonts w:ascii="Times New Roman" w:eastAsia="Times New Roman" w:hAnsi="Times New Roman" w:cs="Times New Roman"/>
          <w:color w:val="333333"/>
          <w:sz w:val="24"/>
          <w:szCs w:val="24"/>
          <w:shd w:val="clear" w:color="auto" w:fill="FCFCFC"/>
        </w:rPr>
      </w:pPr>
      <w:r>
        <w:rPr>
          <w:rFonts w:ascii="Times New Roman" w:eastAsia="Times New Roman" w:hAnsi="Times New Roman" w:cs="Times New Roman"/>
          <w:color w:val="333333"/>
          <w:sz w:val="24"/>
          <w:szCs w:val="24"/>
          <w:shd w:val="clear" w:color="auto" w:fill="FCFCFC"/>
        </w:rPr>
        <w:t xml:space="preserve">Finally, chapter five will bring the project to a close and address the implications of the project research and provide recommendations on further research gaps based on the findings within the project. </w:t>
      </w:r>
    </w:p>
    <w:p w14:paraId="236433BE" w14:textId="04979B57" w:rsidR="003142EB" w:rsidRDefault="003142EB" w:rsidP="00670FE8">
      <w:pPr>
        <w:spacing w:after="0" w:line="240" w:lineRule="auto"/>
        <w:rPr>
          <w:rFonts w:ascii="Times New Roman" w:eastAsia="Times New Roman" w:hAnsi="Times New Roman" w:cs="Times New Roman"/>
          <w:b/>
          <w:bCs/>
          <w:color w:val="333333"/>
          <w:sz w:val="24"/>
          <w:szCs w:val="24"/>
          <w:u w:val="single"/>
          <w:shd w:val="clear" w:color="auto" w:fill="FCFCFC"/>
        </w:rPr>
      </w:pPr>
    </w:p>
    <w:p w14:paraId="472F0483" w14:textId="71CD005C" w:rsidR="00502953" w:rsidRDefault="00502953" w:rsidP="00670FE8">
      <w:pPr>
        <w:spacing w:after="0" w:line="240" w:lineRule="auto"/>
        <w:rPr>
          <w:rFonts w:ascii="Times New Roman" w:eastAsia="Times New Roman" w:hAnsi="Times New Roman" w:cs="Times New Roman"/>
          <w:b/>
          <w:bCs/>
          <w:color w:val="333333"/>
          <w:sz w:val="24"/>
          <w:szCs w:val="24"/>
          <w:u w:val="single"/>
          <w:shd w:val="clear" w:color="auto" w:fill="FCFCFC"/>
        </w:rPr>
      </w:pPr>
    </w:p>
    <w:p w14:paraId="6093C367" w14:textId="1FBC3B88" w:rsidR="00502953" w:rsidRDefault="00502953" w:rsidP="00670FE8">
      <w:pPr>
        <w:spacing w:after="0" w:line="240" w:lineRule="auto"/>
        <w:rPr>
          <w:rFonts w:ascii="Times New Roman" w:eastAsia="Times New Roman" w:hAnsi="Times New Roman" w:cs="Times New Roman"/>
          <w:b/>
          <w:bCs/>
          <w:color w:val="333333"/>
          <w:sz w:val="24"/>
          <w:szCs w:val="24"/>
          <w:u w:val="single"/>
          <w:shd w:val="clear" w:color="auto" w:fill="FCFCFC"/>
        </w:rPr>
      </w:pPr>
    </w:p>
    <w:p w14:paraId="1344A694" w14:textId="4BB72AE5" w:rsidR="00502953" w:rsidRDefault="00502953" w:rsidP="00670FE8">
      <w:pPr>
        <w:spacing w:after="0" w:line="240" w:lineRule="auto"/>
        <w:rPr>
          <w:rFonts w:ascii="Times New Roman" w:eastAsia="Times New Roman" w:hAnsi="Times New Roman" w:cs="Times New Roman"/>
          <w:b/>
          <w:bCs/>
          <w:color w:val="333333"/>
          <w:sz w:val="24"/>
          <w:szCs w:val="24"/>
          <w:u w:val="single"/>
          <w:shd w:val="clear" w:color="auto" w:fill="FCFCFC"/>
        </w:rPr>
      </w:pPr>
    </w:p>
    <w:p w14:paraId="4CF576B2" w14:textId="7FD76CE4" w:rsidR="00502953" w:rsidRDefault="00502953" w:rsidP="00670FE8">
      <w:pPr>
        <w:spacing w:after="0" w:line="240" w:lineRule="auto"/>
        <w:rPr>
          <w:rFonts w:ascii="Times New Roman" w:eastAsia="Times New Roman" w:hAnsi="Times New Roman" w:cs="Times New Roman"/>
          <w:b/>
          <w:bCs/>
          <w:color w:val="333333"/>
          <w:sz w:val="24"/>
          <w:szCs w:val="24"/>
          <w:u w:val="single"/>
          <w:shd w:val="clear" w:color="auto" w:fill="FCFCFC"/>
        </w:rPr>
      </w:pPr>
    </w:p>
    <w:p w14:paraId="06796C0E" w14:textId="7B33070F" w:rsidR="00502953" w:rsidRDefault="00502953" w:rsidP="00670FE8">
      <w:pPr>
        <w:spacing w:after="0" w:line="240" w:lineRule="auto"/>
        <w:rPr>
          <w:rFonts w:ascii="Times New Roman" w:eastAsia="Times New Roman" w:hAnsi="Times New Roman" w:cs="Times New Roman"/>
          <w:b/>
          <w:bCs/>
          <w:color w:val="333333"/>
          <w:sz w:val="24"/>
          <w:szCs w:val="24"/>
          <w:u w:val="single"/>
          <w:shd w:val="clear" w:color="auto" w:fill="FCFCFC"/>
        </w:rPr>
      </w:pPr>
    </w:p>
    <w:p w14:paraId="6FA2D091" w14:textId="54285046" w:rsidR="00502953" w:rsidRDefault="00502953" w:rsidP="00670FE8">
      <w:pPr>
        <w:spacing w:after="0" w:line="240" w:lineRule="auto"/>
        <w:rPr>
          <w:rFonts w:ascii="Times New Roman" w:eastAsia="Times New Roman" w:hAnsi="Times New Roman" w:cs="Times New Roman"/>
          <w:b/>
          <w:bCs/>
          <w:color w:val="333333"/>
          <w:sz w:val="24"/>
          <w:szCs w:val="24"/>
          <w:u w:val="single"/>
          <w:shd w:val="clear" w:color="auto" w:fill="FCFCFC"/>
        </w:rPr>
      </w:pPr>
    </w:p>
    <w:p w14:paraId="299C622D" w14:textId="6F6F1C88" w:rsidR="00502953" w:rsidRDefault="00502953" w:rsidP="00670FE8">
      <w:pPr>
        <w:spacing w:after="0" w:line="240" w:lineRule="auto"/>
        <w:rPr>
          <w:rFonts w:ascii="Times New Roman" w:eastAsia="Times New Roman" w:hAnsi="Times New Roman" w:cs="Times New Roman"/>
          <w:b/>
          <w:bCs/>
          <w:color w:val="333333"/>
          <w:sz w:val="24"/>
          <w:szCs w:val="24"/>
          <w:u w:val="single"/>
          <w:shd w:val="clear" w:color="auto" w:fill="FCFCFC"/>
        </w:rPr>
      </w:pPr>
    </w:p>
    <w:p w14:paraId="14A6727D" w14:textId="5082DA3C" w:rsidR="00502953" w:rsidRDefault="00502953" w:rsidP="00670FE8">
      <w:pPr>
        <w:spacing w:after="0" w:line="240" w:lineRule="auto"/>
        <w:rPr>
          <w:rFonts w:ascii="Times New Roman" w:eastAsia="Times New Roman" w:hAnsi="Times New Roman" w:cs="Times New Roman"/>
          <w:b/>
          <w:bCs/>
          <w:color w:val="333333"/>
          <w:sz w:val="24"/>
          <w:szCs w:val="24"/>
          <w:u w:val="single"/>
          <w:shd w:val="clear" w:color="auto" w:fill="FCFCFC"/>
        </w:rPr>
      </w:pPr>
    </w:p>
    <w:p w14:paraId="46FB0BCF" w14:textId="2800E023" w:rsidR="00502953" w:rsidRDefault="00502953" w:rsidP="00670FE8">
      <w:pPr>
        <w:spacing w:after="0" w:line="240" w:lineRule="auto"/>
        <w:rPr>
          <w:rFonts w:ascii="Times New Roman" w:eastAsia="Times New Roman" w:hAnsi="Times New Roman" w:cs="Times New Roman"/>
          <w:b/>
          <w:bCs/>
          <w:color w:val="333333"/>
          <w:sz w:val="24"/>
          <w:szCs w:val="24"/>
          <w:u w:val="single"/>
          <w:shd w:val="clear" w:color="auto" w:fill="FCFCFC"/>
        </w:rPr>
      </w:pPr>
    </w:p>
    <w:p w14:paraId="44A373AF" w14:textId="4D99D9AA" w:rsidR="00502953" w:rsidRDefault="00502953" w:rsidP="00670FE8">
      <w:pPr>
        <w:spacing w:after="0" w:line="240" w:lineRule="auto"/>
        <w:rPr>
          <w:rFonts w:ascii="Times New Roman" w:eastAsia="Times New Roman" w:hAnsi="Times New Roman" w:cs="Times New Roman"/>
          <w:b/>
          <w:bCs/>
          <w:color w:val="333333"/>
          <w:sz w:val="24"/>
          <w:szCs w:val="24"/>
          <w:u w:val="single"/>
          <w:shd w:val="clear" w:color="auto" w:fill="FCFCFC"/>
        </w:rPr>
      </w:pPr>
    </w:p>
    <w:p w14:paraId="2240277A" w14:textId="12372932" w:rsidR="00502953" w:rsidRDefault="00502953" w:rsidP="00670FE8">
      <w:pPr>
        <w:spacing w:after="0" w:line="240" w:lineRule="auto"/>
        <w:rPr>
          <w:rFonts w:ascii="Times New Roman" w:eastAsia="Times New Roman" w:hAnsi="Times New Roman" w:cs="Times New Roman"/>
          <w:b/>
          <w:bCs/>
          <w:color w:val="333333"/>
          <w:sz w:val="24"/>
          <w:szCs w:val="24"/>
          <w:u w:val="single"/>
          <w:shd w:val="clear" w:color="auto" w:fill="FCFCFC"/>
        </w:rPr>
      </w:pPr>
    </w:p>
    <w:p w14:paraId="69342DA4" w14:textId="11C7DB8D" w:rsidR="00502953" w:rsidRDefault="00502953" w:rsidP="00670FE8">
      <w:pPr>
        <w:spacing w:after="0" w:line="240" w:lineRule="auto"/>
        <w:rPr>
          <w:rFonts w:ascii="Times New Roman" w:eastAsia="Times New Roman" w:hAnsi="Times New Roman" w:cs="Times New Roman"/>
          <w:b/>
          <w:bCs/>
          <w:color w:val="333333"/>
          <w:sz w:val="24"/>
          <w:szCs w:val="24"/>
          <w:u w:val="single"/>
          <w:shd w:val="clear" w:color="auto" w:fill="FCFCFC"/>
        </w:rPr>
      </w:pPr>
    </w:p>
    <w:p w14:paraId="3B3E6413" w14:textId="6391FB0D" w:rsidR="00502953" w:rsidRDefault="00502953" w:rsidP="00670FE8">
      <w:pPr>
        <w:spacing w:after="0" w:line="240" w:lineRule="auto"/>
        <w:rPr>
          <w:rFonts w:ascii="Times New Roman" w:eastAsia="Times New Roman" w:hAnsi="Times New Roman" w:cs="Times New Roman"/>
          <w:b/>
          <w:bCs/>
          <w:color w:val="333333"/>
          <w:sz w:val="24"/>
          <w:szCs w:val="24"/>
          <w:u w:val="single"/>
          <w:shd w:val="clear" w:color="auto" w:fill="FCFCFC"/>
        </w:rPr>
      </w:pPr>
    </w:p>
    <w:p w14:paraId="72590CDE" w14:textId="5D4F971C" w:rsidR="00502953" w:rsidRDefault="00502953" w:rsidP="00670FE8">
      <w:pPr>
        <w:spacing w:after="0" w:line="240" w:lineRule="auto"/>
        <w:rPr>
          <w:rFonts w:ascii="Times New Roman" w:eastAsia="Times New Roman" w:hAnsi="Times New Roman" w:cs="Times New Roman"/>
          <w:b/>
          <w:bCs/>
          <w:color w:val="333333"/>
          <w:sz w:val="24"/>
          <w:szCs w:val="24"/>
          <w:u w:val="single"/>
          <w:shd w:val="clear" w:color="auto" w:fill="FCFCFC"/>
        </w:rPr>
      </w:pPr>
    </w:p>
    <w:p w14:paraId="5164EDC1" w14:textId="2801E420" w:rsidR="00502953" w:rsidRDefault="00502953" w:rsidP="00670FE8">
      <w:pPr>
        <w:spacing w:after="0" w:line="240" w:lineRule="auto"/>
        <w:rPr>
          <w:rFonts w:ascii="Times New Roman" w:eastAsia="Times New Roman" w:hAnsi="Times New Roman" w:cs="Times New Roman"/>
          <w:b/>
          <w:bCs/>
          <w:color w:val="333333"/>
          <w:sz w:val="24"/>
          <w:szCs w:val="24"/>
          <w:u w:val="single"/>
          <w:shd w:val="clear" w:color="auto" w:fill="FCFCFC"/>
        </w:rPr>
      </w:pPr>
    </w:p>
    <w:p w14:paraId="6B995F63" w14:textId="75ED48E8" w:rsidR="00502953" w:rsidRDefault="00502953" w:rsidP="00670FE8">
      <w:pPr>
        <w:spacing w:after="0" w:line="240" w:lineRule="auto"/>
        <w:rPr>
          <w:rFonts w:ascii="Times New Roman" w:eastAsia="Times New Roman" w:hAnsi="Times New Roman" w:cs="Times New Roman"/>
          <w:b/>
          <w:bCs/>
          <w:color w:val="333333"/>
          <w:sz w:val="24"/>
          <w:szCs w:val="24"/>
          <w:u w:val="single"/>
          <w:shd w:val="clear" w:color="auto" w:fill="FCFCFC"/>
        </w:rPr>
      </w:pPr>
    </w:p>
    <w:p w14:paraId="2B12D482" w14:textId="0C6F4C2E" w:rsidR="00502953" w:rsidRDefault="00502953" w:rsidP="00670FE8">
      <w:pPr>
        <w:spacing w:after="0" w:line="240" w:lineRule="auto"/>
        <w:rPr>
          <w:rFonts w:ascii="Times New Roman" w:eastAsia="Times New Roman" w:hAnsi="Times New Roman" w:cs="Times New Roman"/>
          <w:b/>
          <w:bCs/>
          <w:color w:val="333333"/>
          <w:sz w:val="24"/>
          <w:szCs w:val="24"/>
          <w:u w:val="single"/>
          <w:shd w:val="clear" w:color="auto" w:fill="FCFCFC"/>
        </w:rPr>
      </w:pPr>
    </w:p>
    <w:p w14:paraId="24CA4918" w14:textId="7F62E306" w:rsidR="00502953" w:rsidRDefault="00502953" w:rsidP="00670FE8">
      <w:pPr>
        <w:spacing w:after="0" w:line="240" w:lineRule="auto"/>
        <w:rPr>
          <w:rFonts w:ascii="Times New Roman" w:eastAsia="Times New Roman" w:hAnsi="Times New Roman" w:cs="Times New Roman"/>
          <w:b/>
          <w:bCs/>
          <w:color w:val="333333"/>
          <w:sz w:val="24"/>
          <w:szCs w:val="24"/>
          <w:u w:val="single"/>
          <w:shd w:val="clear" w:color="auto" w:fill="FCFCFC"/>
        </w:rPr>
      </w:pPr>
    </w:p>
    <w:p w14:paraId="0FAC5E0F" w14:textId="62A1291C" w:rsidR="00502953" w:rsidRDefault="00502953" w:rsidP="00670FE8">
      <w:pPr>
        <w:spacing w:after="0" w:line="240" w:lineRule="auto"/>
        <w:rPr>
          <w:rFonts w:ascii="Times New Roman" w:eastAsia="Times New Roman" w:hAnsi="Times New Roman" w:cs="Times New Roman"/>
          <w:b/>
          <w:bCs/>
          <w:color w:val="333333"/>
          <w:sz w:val="24"/>
          <w:szCs w:val="24"/>
          <w:u w:val="single"/>
          <w:shd w:val="clear" w:color="auto" w:fill="FCFCFC"/>
        </w:rPr>
      </w:pPr>
    </w:p>
    <w:p w14:paraId="5BB2F1D5" w14:textId="7AF47056" w:rsidR="00502953" w:rsidRDefault="00502953" w:rsidP="00670FE8">
      <w:pPr>
        <w:spacing w:after="0" w:line="240" w:lineRule="auto"/>
        <w:rPr>
          <w:rFonts w:ascii="Times New Roman" w:eastAsia="Times New Roman" w:hAnsi="Times New Roman" w:cs="Times New Roman"/>
          <w:b/>
          <w:bCs/>
          <w:color w:val="333333"/>
          <w:sz w:val="24"/>
          <w:szCs w:val="24"/>
          <w:u w:val="single"/>
          <w:shd w:val="clear" w:color="auto" w:fill="FCFCFC"/>
        </w:rPr>
      </w:pPr>
    </w:p>
    <w:p w14:paraId="0E868C08" w14:textId="5AB6BAE3" w:rsidR="00502953" w:rsidRDefault="00502953" w:rsidP="00670FE8">
      <w:pPr>
        <w:spacing w:after="0" w:line="240" w:lineRule="auto"/>
        <w:rPr>
          <w:rFonts w:ascii="Times New Roman" w:eastAsia="Times New Roman" w:hAnsi="Times New Roman" w:cs="Times New Roman"/>
          <w:b/>
          <w:bCs/>
          <w:color w:val="333333"/>
          <w:sz w:val="24"/>
          <w:szCs w:val="24"/>
          <w:u w:val="single"/>
          <w:shd w:val="clear" w:color="auto" w:fill="FCFCFC"/>
        </w:rPr>
      </w:pPr>
    </w:p>
    <w:p w14:paraId="2F2C8835" w14:textId="5A7228C0" w:rsidR="00502953" w:rsidRDefault="00502953" w:rsidP="00670FE8">
      <w:pPr>
        <w:spacing w:after="0" w:line="240" w:lineRule="auto"/>
        <w:rPr>
          <w:rFonts w:ascii="Times New Roman" w:eastAsia="Times New Roman" w:hAnsi="Times New Roman" w:cs="Times New Roman"/>
          <w:b/>
          <w:bCs/>
          <w:color w:val="333333"/>
          <w:sz w:val="24"/>
          <w:szCs w:val="24"/>
          <w:u w:val="single"/>
          <w:shd w:val="clear" w:color="auto" w:fill="FCFCFC"/>
        </w:rPr>
      </w:pPr>
    </w:p>
    <w:p w14:paraId="6892433C" w14:textId="4E2A4DCE" w:rsidR="00502953" w:rsidRDefault="00502953" w:rsidP="00670FE8">
      <w:pPr>
        <w:spacing w:after="0" w:line="240" w:lineRule="auto"/>
        <w:rPr>
          <w:rFonts w:ascii="Times New Roman" w:eastAsia="Times New Roman" w:hAnsi="Times New Roman" w:cs="Times New Roman"/>
          <w:b/>
          <w:bCs/>
          <w:color w:val="333333"/>
          <w:sz w:val="24"/>
          <w:szCs w:val="24"/>
          <w:u w:val="single"/>
          <w:shd w:val="clear" w:color="auto" w:fill="FCFCFC"/>
        </w:rPr>
      </w:pPr>
    </w:p>
    <w:p w14:paraId="47F7BF16" w14:textId="066A9460" w:rsidR="00502953" w:rsidRDefault="00502953" w:rsidP="00670FE8">
      <w:pPr>
        <w:spacing w:after="0" w:line="240" w:lineRule="auto"/>
        <w:rPr>
          <w:rFonts w:ascii="Times New Roman" w:eastAsia="Times New Roman" w:hAnsi="Times New Roman" w:cs="Times New Roman"/>
          <w:b/>
          <w:bCs/>
          <w:color w:val="333333"/>
          <w:sz w:val="24"/>
          <w:szCs w:val="24"/>
          <w:u w:val="single"/>
          <w:shd w:val="clear" w:color="auto" w:fill="FCFCFC"/>
        </w:rPr>
      </w:pPr>
    </w:p>
    <w:p w14:paraId="41CAD123" w14:textId="1CC5F047" w:rsidR="00502953" w:rsidRDefault="00502953" w:rsidP="00670FE8">
      <w:pPr>
        <w:spacing w:after="0" w:line="240" w:lineRule="auto"/>
        <w:rPr>
          <w:rFonts w:ascii="Times New Roman" w:eastAsia="Times New Roman" w:hAnsi="Times New Roman" w:cs="Times New Roman"/>
          <w:b/>
          <w:bCs/>
          <w:color w:val="333333"/>
          <w:sz w:val="24"/>
          <w:szCs w:val="24"/>
          <w:u w:val="single"/>
          <w:shd w:val="clear" w:color="auto" w:fill="FCFCFC"/>
        </w:rPr>
      </w:pPr>
    </w:p>
    <w:p w14:paraId="709F8EFC" w14:textId="343D466B" w:rsidR="00502953" w:rsidRDefault="00502953" w:rsidP="00670FE8">
      <w:pPr>
        <w:spacing w:after="0" w:line="240" w:lineRule="auto"/>
        <w:rPr>
          <w:rFonts w:ascii="Times New Roman" w:eastAsia="Times New Roman" w:hAnsi="Times New Roman" w:cs="Times New Roman"/>
          <w:b/>
          <w:bCs/>
          <w:color w:val="333333"/>
          <w:sz w:val="24"/>
          <w:szCs w:val="24"/>
          <w:u w:val="single"/>
          <w:shd w:val="clear" w:color="auto" w:fill="FCFCFC"/>
        </w:rPr>
      </w:pPr>
    </w:p>
    <w:p w14:paraId="2DC34DDD" w14:textId="388EECB4" w:rsidR="00502953" w:rsidRDefault="00502953" w:rsidP="00670FE8">
      <w:pPr>
        <w:spacing w:after="0" w:line="240" w:lineRule="auto"/>
        <w:rPr>
          <w:rFonts w:ascii="Times New Roman" w:eastAsia="Times New Roman" w:hAnsi="Times New Roman" w:cs="Times New Roman"/>
          <w:b/>
          <w:bCs/>
          <w:color w:val="333333"/>
          <w:sz w:val="24"/>
          <w:szCs w:val="24"/>
          <w:u w:val="single"/>
          <w:shd w:val="clear" w:color="auto" w:fill="FCFCFC"/>
        </w:rPr>
      </w:pPr>
    </w:p>
    <w:p w14:paraId="5E1B91ED" w14:textId="62BA1773" w:rsidR="00502953" w:rsidRDefault="00502953" w:rsidP="00670FE8">
      <w:pPr>
        <w:spacing w:after="0" w:line="240" w:lineRule="auto"/>
        <w:rPr>
          <w:rFonts w:ascii="Times New Roman" w:eastAsia="Times New Roman" w:hAnsi="Times New Roman" w:cs="Times New Roman"/>
          <w:b/>
          <w:bCs/>
          <w:color w:val="333333"/>
          <w:sz w:val="24"/>
          <w:szCs w:val="24"/>
          <w:u w:val="single"/>
          <w:shd w:val="clear" w:color="auto" w:fill="FCFCFC"/>
        </w:rPr>
      </w:pPr>
    </w:p>
    <w:p w14:paraId="18227544" w14:textId="7CF9670C" w:rsidR="00502953" w:rsidRDefault="00502953" w:rsidP="00670FE8">
      <w:pPr>
        <w:spacing w:after="0" w:line="240" w:lineRule="auto"/>
        <w:rPr>
          <w:rFonts w:ascii="Times New Roman" w:eastAsia="Times New Roman" w:hAnsi="Times New Roman" w:cs="Times New Roman"/>
          <w:b/>
          <w:bCs/>
          <w:color w:val="333333"/>
          <w:sz w:val="24"/>
          <w:szCs w:val="24"/>
          <w:u w:val="single"/>
          <w:shd w:val="clear" w:color="auto" w:fill="FCFCFC"/>
        </w:rPr>
      </w:pPr>
    </w:p>
    <w:p w14:paraId="06F34427" w14:textId="3D8A4B55" w:rsidR="00502953" w:rsidRDefault="00502953" w:rsidP="00670FE8">
      <w:pPr>
        <w:spacing w:after="0" w:line="240" w:lineRule="auto"/>
        <w:rPr>
          <w:rFonts w:ascii="Times New Roman" w:eastAsia="Times New Roman" w:hAnsi="Times New Roman" w:cs="Times New Roman"/>
          <w:b/>
          <w:bCs/>
          <w:color w:val="333333"/>
          <w:sz w:val="24"/>
          <w:szCs w:val="24"/>
          <w:u w:val="single"/>
          <w:shd w:val="clear" w:color="auto" w:fill="FCFCFC"/>
        </w:rPr>
      </w:pPr>
    </w:p>
    <w:p w14:paraId="7D78DA6F" w14:textId="2060DD5F" w:rsidR="00502953" w:rsidRDefault="00502953" w:rsidP="00670FE8">
      <w:pPr>
        <w:spacing w:after="0" w:line="240" w:lineRule="auto"/>
        <w:rPr>
          <w:rFonts w:ascii="Times New Roman" w:eastAsia="Times New Roman" w:hAnsi="Times New Roman" w:cs="Times New Roman"/>
          <w:b/>
          <w:bCs/>
          <w:color w:val="333333"/>
          <w:sz w:val="24"/>
          <w:szCs w:val="24"/>
          <w:u w:val="single"/>
          <w:shd w:val="clear" w:color="auto" w:fill="FCFCFC"/>
        </w:rPr>
      </w:pPr>
    </w:p>
    <w:p w14:paraId="3F194188" w14:textId="46F3C4D7" w:rsidR="00502953" w:rsidRDefault="00502953" w:rsidP="00670FE8">
      <w:pPr>
        <w:spacing w:after="0" w:line="240" w:lineRule="auto"/>
        <w:rPr>
          <w:rFonts w:ascii="Times New Roman" w:eastAsia="Times New Roman" w:hAnsi="Times New Roman" w:cs="Times New Roman"/>
          <w:b/>
          <w:bCs/>
          <w:color w:val="333333"/>
          <w:sz w:val="24"/>
          <w:szCs w:val="24"/>
          <w:u w:val="single"/>
          <w:shd w:val="clear" w:color="auto" w:fill="FCFCFC"/>
        </w:rPr>
      </w:pPr>
    </w:p>
    <w:p w14:paraId="5529744E" w14:textId="4FF8482C" w:rsidR="00502953" w:rsidRPr="00473FCC" w:rsidRDefault="00502953" w:rsidP="00713567">
      <w:pPr>
        <w:pStyle w:val="Heading2"/>
        <w:rPr>
          <w:rFonts w:eastAsia="Times New Roman"/>
          <w:b/>
          <w:color w:val="000000" w:themeColor="text1"/>
          <w:shd w:val="clear" w:color="auto" w:fill="FCFCFC"/>
        </w:rPr>
      </w:pPr>
      <w:bookmarkStart w:id="11" w:name="_Toc106896250"/>
      <w:r w:rsidRPr="00473FCC">
        <w:rPr>
          <w:rFonts w:eastAsia="Times New Roman"/>
          <w:b/>
          <w:color w:val="000000" w:themeColor="text1"/>
          <w:shd w:val="clear" w:color="auto" w:fill="FCFCFC"/>
        </w:rPr>
        <w:lastRenderedPageBreak/>
        <w:t>Chapter 2 – Literature Review</w:t>
      </w:r>
      <w:bookmarkEnd w:id="11"/>
    </w:p>
    <w:p w14:paraId="5741F87B" w14:textId="18E669AB" w:rsidR="00502953" w:rsidRDefault="00502953" w:rsidP="00670FE8">
      <w:pPr>
        <w:spacing w:after="0" w:line="240" w:lineRule="auto"/>
        <w:rPr>
          <w:rFonts w:ascii="Times New Roman" w:eastAsia="Times New Roman" w:hAnsi="Times New Roman" w:cs="Times New Roman"/>
          <w:b/>
          <w:bCs/>
          <w:color w:val="333333"/>
          <w:sz w:val="24"/>
          <w:szCs w:val="24"/>
          <w:u w:val="single"/>
          <w:shd w:val="clear" w:color="auto" w:fill="FCFCFC"/>
        </w:rPr>
      </w:pPr>
    </w:p>
    <w:p w14:paraId="5A707693" w14:textId="467FC90E" w:rsidR="00502953" w:rsidRPr="00473FCC" w:rsidRDefault="00502953" w:rsidP="00713567">
      <w:pPr>
        <w:pStyle w:val="Heading3"/>
        <w:rPr>
          <w:rFonts w:eastAsia="Times New Roman"/>
          <w:color w:val="000000" w:themeColor="text1"/>
          <w:shd w:val="clear" w:color="auto" w:fill="FCFCFC"/>
        </w:rPr>
      </w:pPr>
      <w:bookmarkStart w:id="12" w:name="_Toc106896251"/>
      <w:r w:rsidRPr="00473FCC">
        <w:rPr>
          <w:rFonts w:eastAsia="Times New Roman"/>
          <w:color w:val="000000" w:themeColor="text1"/>
          <w:shd w:val="clear" w:color="auto" w:fill="FCFCFC"/>
        </w:rPr>
        <w:t>2.0 Introduction</w:t>
      </w:r>
      <w:bookmarkEnd w:id="12"/>
    </w:p>
    <w:p w14:paraId="2F50FC29" w14:textId="50E6796D" w:rsidR="00502953" w:rsidRDefault="00502953" w:rsidP="00670FE8">
      <w:pPr>
        <w:spacing w:after="0" w:line="240" w:lineRule="auto"/>
        <w:rPr>
          <w:rFonts w:ascii="Times New Roman" w:eastAsia="Times New Roman" w:hAnsi="Times New Roman" w:cs="Times New Roman"/>
          <w:b/>
          <w:bCs/>
          <w:color w:val="333333"/>
          <w:sz w:val="24"/>
          <w:szCs w:val="24"/>
          <w:u w:val="single"/>
          <w:shd w:val="clear" w:color="auto" w:fill="FCFCFC"/>
        </w:rPr>
      </w:pPr>
    </w:p>
    <w:p w14:paraId="5FB250AF" w14:textId="65CC549E" w:rsidR="00D375B5" w:rsidRDefault="00D375B5" w:rsidP="00D375B5">
      <w:pPr>
        <w:spacing w:after="160" w:line="259" w:lineRule="auto"/>
        <w:rPr>
          <w:rFonts w:ascii="Times New Roman" w:hAnsi="Times New Roman" w:cs="Times New Roman"/>
          <w:sz w:val="24"/>
          <w:szCs w:val="24"/>
        </w:rPr>
      </w:pPr>
      <w:r w:rsidRPr="00D375B5">
        <w:rPr>
          <w:rFonts w:ascii="Times New Roman" w:hAnsi="Times New Roman" w:cs="Times New Roman"/>
          <w:sz w:val="24"/>
          <w:szCs w:val="24"/>
        </w:rPr>
        <w:t xml:space="preserve">I am conducting this literature review with the aim of providing a review of the effects the role of a response officer can have on an officer’s mental health and wellbeing. Carrying out the role of the response officer first-hand I have experienced the mental demands the role can have from attending calls, shift work and completing a degree while carrying out the role of a full-time police officer. The College of police have introduced The Policing Education Qualifications Framework (PEQF).  There is also stigma attached to Mental Health and not openly discussed. </w:t>
      </w:r>
    </w:p>
    <w:p w14:paraId="6AD72576" w14:textId="77777777" w:rsidR="00824236" w:rsidRPr="00D375B5" w:rsidRDefault="00824236" w:rsidP="00D375B5">
      <w:pPr>
        <w:spacing w:after="160" w:line="259" w:lineRule="auto"/>
        <w:rPr>
          <w:rFonts w:ascii="Times New Roman" w:hAnsi="Times New Roman" w:cs="Times New Roman"/>
          <w:sz w:val="24"/>
          <w:szCs w:val="24"/>
        </w:rPr>
      </w:pPr>
    </w:p>
    <w:p w14:paraId="56CE2F40" w14:textId="2D7079A6" w:rsidR="00D375B5" w:rsidRDefault="00D375B5" w:rsidP="00D375B5">
      <w:pPr>
        <w:spacing w:after="160" w:line="259" w:lineRule="auto"/>
        <w:rPr>
          <w:rFonts w:ascii="Times New Roman" w:hAnsi="Times New Roman" w:cs="Times New Roman"/>
          <w:sz w:val="24"/>
          <w:szCs w:val="24"/>
        </w:rPr>
      </w:pPr>
      <w:r w:rsidRPr="00D375B5">
        <w:rPr>
          <w:rFonts w:ascii="Times New Roman" w:hAnsi="Times New Roman" w:cs="Times New Roman"/>
          <w:sz w:val="24"/>
          <w:szCs w:val="24"/>
        </w:rPr>
        <w:t xml:space="preserve">It is evident that there is an extensive amount of research already been carried out but there needs to be more research conducted into improving </w:t>
      </w:r>
      <w:r w:rsidR="00824236" w:rsidRPr="00D375B5">
        <w:rPr>
          <w:rFonts w:ascii="Times New Roman" w:hAnsi="Times New Roman" w:cs="Times New Roman"/>
          <w:sz w:val="24"/>
          <w:szCs w:val="24"/>
        </w:rPr>
        <w:t>officers’</w:t>
      </w:r>
      <w:r w:rsidRPr="00D375B5">
        <w:rPr>
          <w:rFonts w:ascii="Times New Roman" w:hAnsi="Times New Roman" w:cs="Times New Roman"/>
          <w:sz w:val="24"/>
          <w:szCs w:val="24"/>
        </w:rPr>
        <w:t xml:space="preserve"> mental health and wellbeing and coping strategies so that their role does not impact on their professional role as a police officer or their personal lives.  </w:t>
      </w:r>
    </w:p>
    <w:p w14:paraId="4EF7A1BB" w14:textId="77777777" w:rsidR="00824236" w:rsidRPr="00D375B5" w:rsidRDefault="00824236" w:rsidP="00D375B5">
      <w:pPr>
        <w:spacing w:after="160" w:line="259" w:lineRule="auto"/>
        <w:rPr>
          <w:rFonts w:ascii="Times New Roman" w:hAnsi="Times New Roman" w:cs="Times New Roman"/>
          <w:sz w:val="24"/>
          <w:szCs w:val="24"/>
        </w:rPr>
      </w:pPr>
    </w:p>
    <w:p w14:paraId="3EF796BF" w14:textId="0D046744" w:rsidR="00D375B5" w:rsidRDefault="00D375B5" w:rsidP="00D375B5">
      <w:pPr>
        <w:spacing w:after="160" w:line="259" w:lineRule="auto"/>
        <w:rPr>
          <w:rFonts w:ascii="Times New Roman" w:hAnsi="Times New Roman" w:cs="Times New Roman"/>
          <w:sz w:val="24"/>
          <w:szCs w:val="24"/>
        </w:rPr>
      </w:pPr>
      <w:r w:rsidRPr="00D375B5">
        <w:rPr>
          <w:rFonts w:ascii="Times New Roman" w:hAnsi="Times New Roman" w:cs="Times New Roman"/>
          <w:sz w:val="24"/>
          <w:szCs w:val="24"/>
        </w:rPr>
        <w:t xml:space="preserve">The aim is to evaluate the demand on officers from staffing levels, to attending traumatic incidents and how it can affect officers both professionally and personally.  </w:t>
      </w:r>
    </w:p>
    <w:p w14:paraId="7CFA577E" w14:textId="77777777" w:rsidR="00824236" w:rsidRPr="00D375B5" w:rsidRDefault="00824236" w:rsidP="00D375B5">
      <w:pPr>
        <w:spacing w:after="160" w:line="259" w:lineRule="auto"/>
        <w:rPr>
          <w:rFonts w:ascii="Times New Roman" w:hAnsi="Times New Roman" w:cs="Times New Roman"/>
          <w:sz w:val="24"/>
          <w:szCs w:val="24"/>
        </w:rPr>
      </w:pPr>
    </w:p>
    <w:p w14:paraId="3B5EF7D3" w14:textId="1688792E" w:rsidR="00D375B5" w:rsidRDefault="00D375B5" w:rsidP="00D375B5">
      <w:pPr>
        <w:spacing w:after="160" w:line="259" w:lineRule="auto"/>
        <w:rPr>
          <w:rFonts w:ascii="Times New Roman" w:hAnsi="Times New Roman" w:cs="Times New Roman"/>
          <w:sz w:val="24"/>
          <w:szCs w:val="24"/>
        </w:rPr>
      </w:pPr>
      <w:r w:rsidRPr="00D375B5">
        <w:rPr>
          <w:rFonts w:ascii="Times New Roman" w:hAnsi="Times New Roman" w:cs="Times New Roman"/>
          <w:sz w:val="24"/>
          <w:szCs w:val="24"/>
        </w:rPr>
        <w:t xml:space="preserve">In 2010, there was an announcement of the reduction of Home Office funding and signalled an age of seriousness for the British Police force, as a result in line with Government predications there was a significant decrease in police officers across England and Wales (The Guardian, 2014b). Thus, impacting officer’s numbers and safety. </w:t>
      </w:r>
    </w:p>
    <w:p w14:paraId="0868C2A5" w14:textId="77777777" w:rsidR="00CA1A93" w:rsidRDefault="00CA1A93" w:rsidP="00D375B5">
      <w:pPr>
        <w:spacing w:after="160" w:line="259" w:lineRule="auto"/>
        <w:rPr>
          <w:rFonts w:ascii="Times New Roman" w:hAnsi="Times New Roman" w:cs="Times New Roman"/>
          <w:sz w:val="24"/>
          <w:szCs w:val="24"/>
        </w:rPr>
      </w:pPr>
    </w:p>
    <w:p w14:paraId="3699F751" w14:textId="77777777" w:rsidR="00CA1A93" w:rsidRDefault="00CA1A93" w:rsidP="00D375B5">
      <w:pPr>
        <w:spacing w:after="160" w:line="259" w:lineRule="auto"/>
        <w:rPr>
          <w:rFonts w:ascii="Times New Roman" w:hAnsi="Times New Roman" w:cs="Times New Roman"/>
          <w:sz w:val="24"/>
          <w:szCs w:val="24"/>
        </w:rPr>
      </w:pPr>
    </w:p>
    <w:p w14:paraId="7CF3CEFE" w14:textId="77777777" w:rsidR="00CA1A93" w:rsidRDefault="00CA1A93" w:rsidP="00D375B5">
      <w:pPr>
        <w:spacing w:after="160" w:line="259" w:lineRule="auto"/>
        <w:rPr>
          <w:rFonts w:ascii="Times New Roman" w:hAnsi="Times New Roman" w:cs="Times New Roman"/>
          <w:sz w:val="24"/>
          <w:szCs w:val="24"/>
        </w:rPr>
      </w:pPr>
    </w:p>
    <w:p w14:paraId="5AE286D8" w14:textId="77777777" w:rsidR="00CA1A93" w:rsidRDefault="00CA1A93" w:rsidP="00D375B5">
      <w:pPr>
        <w:spacing w:after="160" w:line="259" w:lineRule="auto"/>
        <w:rPr>
          <w:rFonts w:ascii="Times New Roman" w:hAnsi="Times New Roman" w:cs="Times New Roman"/>
          <w:sz w:val="24"/>
          <w:szCs w:val="24"/>
        </w:rPr>
      </w:pPr>
    </w:p>
    <w:p w14:paraId="47DAE59D" w14:textId="77777777" w:rsidR="00CA1A93" w:rsidRDefault="00CA1A93" w:rsidP="00D375B5">
      <w:pPr>
        <w:spacing w:after="160" w:line="259" w:lineRule="auto"/>
        <w:rPr>
          <w:rFonts w:ascii="Times New Roman" w:hAnsi="Times New Roman" w:cs="Times New Roman"/>
          <w:sz w:val="24"/>
          <w:szCs w:val="24"/>
        </w:rPr>
      </w:pPr>
    </w:p>
    <w:p w14:paraId="41658F96" w14:textId="77777777" w:rsidR="00CA1A93" w:rsidRDefault="00CA1A93" w:rsidP="00D375B5">
      <w:pPr>
        <w:spacing w:after="160" w:line="259" w:lineRule="auto"/>
        <w:rPr>
          <w:rFonts w:ascii="Times New Roman" w:hAnsi="Times New Roman" w:cs="Times New Roman"/>
          <w:sz w:val="24"/>
          <w:szCs w:val="24"/>
        </w:rPr>
      </w:pPr>
    </w:p>
    <w:p w14:paraId="39DCB7DF" w14:textId="77777777" w:rsidR="00CA1A93" w:rsidRDefault="00CA1A93" w:rsidP="00D375B5">
      <w:pPr>
        <w:spacing w:after="160" w:line="259" w:lineRule="auto"/>
        <w:rPr>
          <w:rFonts w:ascii="Times New Roman" w:hAnsi="Times New Roman" w:cs="Times New Roman"/>
          <w:sz w:val="24"/>
          <w:szCs w:val="24"/>
        </w:rPr>
      </w:pPr>
    </w:p>
    <w:p w14:paraId="4124FAC4" w14:textId="77777777" w:rsidR="00CA1A93" w:rsidRDefault="00CA1A93" w:rsidP="00D375B5">
      <w:pPr>
        <w:spacing w:after="160" w:line="259" w:lineRule="auto"/>
        <w:rPr>
          <w:rFonts w:ascii="Times New Roman" w:hAnsi="Times New Roman" w:cs="Times New Roman"/>
          <w:sz w:val="24"/>
          <w:szCs w:val="24"/>
        </w:rPr>
      </w:pPr>
    </w:p>
    <w:p w14:paraId="385E20AF" w14:textId="77777777" w:rsidR="00CA1A93" w:rsidRDefault="00CA1A93" w:rsidP="00D375B5">
      <w:pPr>
        <w:spacing w:after="160" w:line="259" w:lineRule="auto"/>
        <w:rPr>
          <w:rFonts w:ascii="Times New Roman" w:hAnsi="Times New Roman" w:cs="Times New Roman"/>
          <w:sz w:val="24"/>
          <w:szCs w:val="24"/>
        </w:rPr>
      </w:pPr>
    </w:p>
    <w:p w14:paraId="63154D49" w14:textId="77777777" w:rsidR="00CA1A93" w:rsidRDefault="00CA1A93" w:rsidP="00D375B5">
      <w:pPr>
        <w:spacing w:after="160" w:line="259" w:lineRule="auto"/>
        <w:rPr>
          <w:rFonts w:ascii="Times New Roman" w:hAnsi="Times New Roman" w:cs="Times New Roman"/>
          <w:sz w:val="24"/>
          <w:szCs w:val="24"/>
        </w:rPr>
      </w:pPr>
    </w:p>
    <w:p w14:paraId="7375B048" w14:textId="77777777" w:rsidR="00CA1A93" w:rsidRDefault="00CA1A93" w:rsidP="00D375B5">
      <w:pPr>
        <w:spacing w:after="160" w:line="259" w:lineRule="auto"/>
        <w:rPr>
          <w:rFonts w:ascii="Times New Roman" w:hAnsi="Times New Roman" w:cs="Times New Roman"/>
          <w:sz w:val="24"/>
          <w:szCs w:val="24"/>
        </w:rPr>
      </w:pPr>
    </w:p>
    <w:p w14:paraId="521B4F4F" w14:textId="77777777" w:rsidR="00CA1A93" w:rsidRDefault="00CA1A93" w:rsidP="00D375B5">
      <w:pPr>
        <w:spacing w:after="160" w:line="259" w:lineRule="auto"/>
        <w:rPr>
          <w:rFonts w:ascii="Times New Roman" w:hAnsi="Times New Roman" w:cs="Times New Roman"/>
          <w:sz w:val="24"/>
          <w:szCs w:val="24"/>
        </w:rPr>
      </w:pPr>
    </w:p>
    <w:p w14:paraId="45563CB5" w14:textId="04F8A695" w:rsidR="00D375B5" w:rsidRPr="00D375B5" w:rsidRDefault="00D375B5" w:rsidP="00D375B5">
      <w:pPr>
        <w:spacing w:after="160" w:line="259" w:lineRule="auto"/>
        <w:rPr>
          <w:rFonts w:ascii="Times New Roman" w:eastAsia="Times New Roman" w:hAnsi="Times New Roman" w:cs="Times New Roman"/>
          <w:b/>
          <w:bCs/>
          <w:kern w:val="36"/>
          <w:sz w:val="24"/>
          <w:szCs w:val="24"/>
          <w:lang w:eastAsia="en-GB"/>
        </w:rPr>
      </w:pPr>
      <w:r>
        <w:rPr>
          <w:rFonts w:ascii="Times New Roman" w:hAnsi="Times New Roman" w:cs="Times New Roman"/>
          <w:sz w:val="24"/>
          <w:szCs w:val="24"/>
        </w:rPr>
        <w:lastRenderedPageBreak/>
        <w:t>Figure 1.3</w:t>
      </w:r>
      <w:r w:rsidRPr="00D375B5">
        <w:rPr>
          <w:rFonts w:ascii="Times New Roman" w:hAnsi="Times New Roman" w:cs="Times New Roman"/>
          <w:sz w:val="24"/>
          <w:szCs w:val="24"/>
        </w:rPr>
        <w:t xml:space="preserve"> – National Statistics Police workforce, </w:t>
      </w:r>
      <w:proofErr w:type="gramStart"/>
      <w:r w:rsidRPr="00D375B5">
        <w:rPr>
          <w:rFonts w:ascii="Times New Roman" w:hAnsi="Times New Roman" w:cs="Times New Roman"/>
          <w:sz w:val="24"/>
          <w:szCs w:val="24"/>
        </w:rPr>
        <w:t>England</w:t>
      </w:r>
      <w:proofErr w:type="gramEnd"/>
      <w:r w:rsidRPr="00D375B5">
        <w:rPr>
          <w:rFonts w:ascii="Times New Roman" w:hAnsi="Times New Roman" w:cs="Times New Roman"/>
          <w:sz w:val="24"/>
          <w:szCs w:val="24"/>
        </w:rPr>
        <w:t xml:space="preserve"> and Wales: 31 March 2021 </w:t>
      </w:r>
    </w:p>
    <w:p w14:paraId="1863CA8A" w14:textId="77777777" w:rsidR="00D375B5" w:rsidRPr="00D375B5" w:rsidRDefault="00D375B5" w:rsidP="00D375B5">
      <w:pPr>
        <w:spacing w:after="160" w:line="259" w:lineRule="auto"/>
        <w:rPr>
          <w:rFonts w:ascii="Times New Roman" w:hAnsi="Times New Roman" w:cs="Times New Roman"/>
          <w:sz w:val="24"/>
          <w:szCs w:val="24"/>
        </w:rPr>
      </w:pPr>
      <w:r w:rsidRPr="00D375B5">
        <w:rPr>
          <w:rFonts w:ascii="Times New Roman" w:hAnsi="Times New Roman" w:cs="Times New Roman"/>
          <w:noProof/>
          <w:sz w:val="24"/>
          <w:szCs w:val="24"/>
          <w:lang w:eastAsia="en-GB"/>
        </w:rPr>
        <w:drawing>
          <wp:inline distT="0" distB="0" distL="0" distR="0" wp14:anchorId="468476A5" wp14:editId="62C87E71">
            <wp:extent cx="5731510" cy="3893185"/>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731510" cy="3893185"/>
                    </a:xfrm>
                    <a:prstGeom prst="rect">
                      <a:avLst/>
                    </a:prstGeom>
                  </pic:spPr>
                </pic:pic>
              </a:graphicData>
            </a:graphic>
          </wp:inline>
        </w:drawing>
      </w:r>
    </w:p>
    <w:p w14:paraId="475DE15B" w14:textId="62B5D863" w:rsidR="00D375B5" w:rsidRDefault="00D375B5" w:rsidP="00D375B5">
      <w:pPr>
        <w:spacing w:after="160" w:line="259" w:lineRule="auto"/>
        <w:rPr>
          <w:rFonts w:ascii="Times New Roman" w:hAnsi="Times New Roman" w:cs="Times New Roman"/>
          <w:sz w:val="24"/>
          <w:szCs w:val="24"/>
        </w:rPr>
      </w:pPr>
      <w:r w:rsidRPr="00D375B5">
        <w:rPr>
          <w:rFonts w:ascii="Times New Roman" w:hAnsi="Times New Roman" w:cs="Times New Roman"/>
          <w:sz w:val="24"/>
          <w:szCs w:val="24"/>
        </w:rPr>
        <w:t xml:space="preserve">More recently The College of Policing (2021), states 9,814 police officers have been recruited, this being part of the government’s pledge to recruit an additional 20,000 officers by 2023. Police Dependant Trust (2018), states that the seriousness of physical and psychological injuries result in a third of officers needing time off work. </w:t>
      </w:r>
    </w:p>
    <w:p w14:paraId="753B3883" w14:textId="77777777" w:rsidR="00652FEA" w:rsidRPr="00D375B5" w:rsidRDefault="00652FEA" w:rsidP="00D375B5">
      <w:pPr>
        <w:spacing w:after="160" w:line="259" w:lineRule="auto"/>
        <w:rPr>
          <w:rFonts w:ascii="Times New Roman" w:hAnsi="Times New Roman" w:cs="Times New Roman"/>
          <w:sz w:val="24"/>
          <w:szCs w:val="24"/>
        </w:rPr>
      </w:pPr>
    </w:p>
    <w:p w14:paraId="779B3600" w14:textId="7BF3DEAA" w:rsidR="00D375B5" w:rsidRDefault="00D375B5" w:rsidP="00D375B5">
      <w:pPr>
        <w:spacing w:after="160" w:line="259" w:lineRule="auto"/>
        <w:rPr>
          <w:rFonts w:ascii="Times New Roman" w:hAnsi="Times New Roman" w:cs="Times New Roman"/>
          <w:sz w:val="24"/>
          <w:szCs w:val="24"/>
        </w:rPr>
      </w:pPr>
      <w:r w:rsidRPr="00D375B5">
        <w:rPr>
          <w:rFonts w:ascii="Times New Roman" w:hAnsi="Times New Roman" w:cs="Times New Roman"/>
          <w:sz w:val="24"/>
          <w:szCs w:val="24"/>
        </w:rPr>
        <w:t>Response officers daily provide a frontline response to critical incidents which have the potential of being traumatic and can influence officers psychological and physical integrity (</w:t>
      </w:r>
      <w:proofErr w:type="spellStart"/>
      <w:r w:rsidRPr="00D375B5">
        <w:rPr>
          <w:rFonts w:ascii="Times New Roman" w:hAnsi="Times New Roman" w:cs="Times New Roman"/>
          <w:sz w:val="24"/>
          <w:szCs w:val="24"/>
        </w:rPr>
        <w:t>Arnetz</w:t>
      </w:r>
      <w:proofErr w:type="spellEnd"/>
      <w:r w:rsidRPr="00D375B5">
        <w:rPr>
          <w:rFonts w:ascii="Times New Roman" w:hAnsi="Times New Roman" w:cs="Times New Roman"/>
          <w:sz w:val="24"/>
          <w:szCs w:val="24"/>
        </w:rPr>
        <w:t xml:space="preserve">. 2008). Halpern (2012), states that there is also the risk that officers can be seriously assaulted, </w:t>
      </w:r>
      <w:proofErr w:type="gramStart"/>
      <w:r w:rsidRPr="00D375B5">
        <w:rPr>
          <w:rFonts w:ascii="Times New Roman" w:hAnsi="Times New Roman" w:cs="Times New Roman"/>
          <w:sz w:val="24"/>
          <w:szCs w:val="24"/>
        </w:rPr>
        <w:t>injured</w:t>
      </w:r>
      <w:proofErr w:type="gramEnd"/>
      <w:r w:rsidRPr="00D375B5">
        <w:rPr>
          <w:rFonts w:ascii="Times New Roman" w:hAnsi="Times New Roman" w:cs="Times New Roman"/>
          <w:sz w:val="24"/>
          <w:szCs w:val="24"/>
        </w:rPr>
        <w:t xml:space="preserve"> or even killed. Within the response officer’s role there is elevated risk of adverse mental health outcomes, who are often exposed to occupational-derived trauma, (</w:t>
      </w:r>
      <w:proofErr w:type="spellStart"/>
      <w:r w:rsidRPr="00D375B5">
        <w:rPr>
          <w:rFonts w:ascii="Times New Roman" w:hAnsi="Times New Roman" w:cs="Times New Roman"/>
          <w:sz w:val="24"/>
          <w:szCs w:val="24"/>
        </w:rPr>
        <w:t>Prati</w:t>
      </w:r>
      <w:proofErr w:type="spellEnd"/>
      <w:r w:rsidRPr="00D375B5">
        <w:rPr>
          <w:rFonts w:ascii="Times New Roman" w:hAnsi="Times New Roman" w:cs="Times New Roman"/>
          <w:sz w:val="24"/>
          <w:szCs w:val="24"/>
        </w:rPr>
        <w:t>, 2010).</w:t>
      </w:r>
    </w:p>
    <w:p w14:paraId="55B2214F" w14:textId="77777777" w:rsidR="00652FEA" w:rsidRPr="00D375B5" w:rsidRDefault="00652FEA" w:rsidP="00D375B5">
      <w:pPr>
        <w:spacing w:after="160" w:line="259" w:lineRule="auto"/>
        <w:rPr>
          <w:rFonts w:ascii="Times New Roman" w:hAnsi="Times New Roman" w:cs="Times New Roman"/>
          <w:sz w:val="24"/>
          <w:szCs w:val="24"/>
        </w:rPr>
      </w:pPr>
    </w:p>
    <w:p w14:paraId="187384F4" w14:textId="77777777" w:rsidR="00D375B5" w:rsidRPr="00D375B5" w:rsidRDefault="00D375B5" w:rsidP="00D375B5">
      <w:pPr>
        <w:spacing w:after="160" w:line="259" w:lineRule="auto"/>
        <w:rPr>
          <w:rFonts w:ascii="Times New Roman" w:hAnsi="Times New Roman" w:cs="Times New Roman"/>
          <w:sz w:val="24"/>
          <w:szCs w:val="24"/>
        </w:rPr>
      </w:pPr>
      <w:r w:rsidRPr="00D375B5">
        <w:rPr>
          <w:rFonts w:ascii="Times New Roman" w:hAnsi="Times New Roman" w:cs="Times New Roman"/>
          <w:sz w:val="24"/>
          <w:szCs w:val="24"/>
        </w:rPr>
        <w:t xml:space="preserve">Evans (2015), states </w:t>
      </w:r>
      <w:proofErr w:type="gramStart"/>
      <w:r w:rsidRPr="00D375B5">
        <w:rPr>
          <w:rFonts w:ascii="Times New Roman" w:hAnsi="Times New Roman" w:cs="Times New Roman"/>
          <w:sz w:val="24"/>
          <w:szCs w:val="24"/>
        </w:rPr>
        <w:t>as a result of</w:t>
      </w:r>
      <w:proofErr w:type="gramEnd"/>
      <w:r w:rsidRPr="00D375B5">
        <w:rPr>
          <w:rFonts w:ascii="Times New Roman" w:hAnsi="Times New Roman" w:cs="Times New Roman"/>
          <w:sz w:val="24"/>
          <w:szCs w:val="24"/>
        </w:rPr>
        <w:t xml:space="preserve"> being exposed to traumatic incidents it can result in officers suffering with post-traumatic stress disorder (PTSD), however, Shakespeare (2003), argues most emergency service workers do not show signs of psychological distress and can in fact some report positive effects. </w:t>
      </w:r>
    </w:p>
    <w:p w14:paraId="22C04E4C" w14:textId="77777777" w:rsidR="00D375B5" w:rsidRPr="00D375B5" w:rsidRDefault="00D375B5" w:rsidP="00D375B5">
      <w:pPr>
        <w:spacing w:after="160" w:line="259" w:lineRule="auto"/>
        <w:rPr>
          <w:rFonts w:ascii="Times New Roman" w:hAnsi="Times New Roman" w:cs="Times New Roman"/>
          <w:sz w:val="24"/>
          <w:szCs w:val="24"/>
        </w:rPr>
      </w:pPr>
    </w:p>
    <w:p w14:paraId="07C894EE" w14:textId="77777777" w:rsidR="00652FEA" w:rsidRDefault="00652FEA" w:rsidP="00D375B5">
      <w:pPr>
        <w:spacing w:after="160" w:line="259" w:lineRule="auto"/>
        <w:rPr>
          <w:rFonts w:ascii="Times New Roman" w:hAnsi="Times New Roman" w:cs="Times New Roman"/>
          <w:b/>
          <w:bCs/>
          <w:sz w:val="24"/>
          <w:szCs w:val="24"/>
          <w:u w:val="single"/>
        </w:rPr>
      </w:pPr>
    </w:p>
    <w:p w14:paraId="45F7D561" w14:textId="77777777" w:rsidR="00652FEA" w:rsidRDefault="00652FEA" w:rsidP="00D375B5">
      <w:pPr>
        <w:spacing w:after="160" w:line="259" w:lineRule="auto"/>
        <w:rPr>
          <w:rFonts w:ascii="Times New Roman" w:hAnsi="Times New Roman" w:cs="Times New Roman"/>
          <w:b/>
          <w:bCs/>
          <w:sz w:val="24"/>
          <w:szCs w:val="24"/>
          <w:u w:val="single"/>
        </w:rPr>
      </w:pPr>
    </w:p>
    <w:p w14:paraId="4688824A" w14:textId="350618F2" w:rsidR="00D375B5" w:rsidRPr="00473FCC" w:rsidRDefault="00D375B5" w:rsidP="00713567">
      <w:pPr>
        <w:pStyle w:val="Heading3"/>
        <w:rPr>
          <w:color w:val="000000" w:themeColor="text1"/>
        </w:rPr>
      </w:pPr>
      <w:bookmarkStart w:id="13" w:name="_Toc106896252"/>
      <w:r w:rsidRPr="00473FCC">
        <w:rPr>
          <w:color w:val="000000" w:themeColor="text1"/>
        </w:rPr>
        <w:lastRenderedPageBreak/>
        <w:t>2.1 The Psychological impact of Police work</w:t>
      </w:r>
      <w:bookmarkEnd w:id="13"/>
      <w:r w:rsidRPr="00473FCC">
        <w:rPr>
          <w:color w:val="000000" w:themeColor="text1"/>
        </w:rPr>
        <w:t xml:space="preserve"> </w:t>
      </w:r>
    </w:p>
    <w:p w14:paraId="7DFB3210" w14:textId="77777777" w:rsidR="00D375B5" w:rsidRPr="00D375B5" w:rsidRDefault="00D375B5" w:rsidP="00D375B5">
      <w:pPr>
        <w:spacing w:after="160" w:line="259" w:lineRule="auto"/>
        <w:rPr>
          <w:rFonts w:ascii="Times New Roman" w:hAnsi="Times New Roman" w:cs="Times New Roman"/>
          <w:sz w:val="24"/>
          <w:szCs w:val="24"/>
        </w:rPr>
      </w:pPr>
      <w:r w:rsidRPr="00D375B5">
        <w:rPr>
          <w:rFonts w:ascii="Times New Roman" w:hAnsi="Times New Roman" w:cs="Times New Roman"/>
          <w:sz w:val="24"/>
          <w:szCs w:val="24"/>
        </w:rPr>
        <w:t xml:space="preserve">There is a high likelihood of police officers being exposed to psychological trauma due to the nature of the role and the incidents they respond to. The College of Policing, (2018) identifies three primary roles in which police personnel can experience direct trauma and these are, specialist roles, disaster management and response policing. </w:t>
      </w:r>
    </w:p>
    <w:p w14:paraId="28BC8035" w14:textId="7C989F5A" w:rsidR="00D375B5" w:rsidRPr="00D375B5" w:rsidRDefault="00D375B5" w:rsidP="00D375B5">
      <w:pPr>
        <w:spacing w:after="160" w:line="259" w:lineRule="auto"/>
        <w:rPr>
          <w:rFonts w:ascii="Times New Roman" w:hAnsi="Times New Roman" w:cs="Times New Roman"/>
          <w:sz w:val="24"/>
          <w:szCs w:val="24"/>
        </w:rPr>
      </w:pPr>
      <w:r w:rsidRPr="00D375B5">
        <w:rPr>
          <w:rFonts w:ascii="Times New Roman" w:hAnsi="Times New Roman" w:cs="Times New Roman"/>
          <w:sz w:val="24"/>
          <w:szCs w:val="24"/>
        </w:rPr>
        <w:t>There is pressure on police officers to remain vigilant and engaged, (</w:t>
      </w:r>
      <w:proofErr w:type="spellStart"/>
      <w:r w:rsidRPr="00D375B5">
        <w:rPr>
          <w:rFonts w:ascii="Times New Roman" w:hAnsi="Times New Roman" w:cs="Times New Roman"/>
          <w:sz w:val="24"/>
          <w:szCs w:val="24"/>
        </w:rPr>
        <w:t>Hesketh</w:t>
      </w:r>
      <w:proofErr w:type="spellEnd"/>
      <w:r w:rsidRPr="00D375B5">
        <w:rPr>
          <w:rFonts w:ascii="Times New Roman" w:hAnsi="Times New Roman" w:cs="Times New Roman"/>
          <w:sz w:val="24"/>
          <w:szCs w:val="24"/>
        </w:rPr>
        <w:t xml:space="preserve">, 2018), states that if this is not managed appropriately it has the potential to result in burnout, </w:t>
      </w:r>
      <w:r w:rsidR="00652FEA" w:rsidRPr="00D375B5">
        <w:rPr>
          <w:rFonts w:ascii="Times New Roman" w:hAnsi="Times New Roman" w:cs="Times New Roman"/>
          <w:sz w:val="24"/>
          <w:szCs w:val="24"/>
        </w:rPr>
        <w:t>hyperarousal,</w:t>
      </w:r>
      <w:r w:rsidRPr="00D375B5">
        <w:rPr>
          <w:rFonts w:ascii="Times New Roman" w:hAnsi="Times New Roman" w:cs="Times New Roman"/>
          <w:sz w:val="24"/>
          <w:szCs w:val="24"/>
        </w:rPr>
        <w:t xml:space="preserve"> and psychological exhaustion. </w:t>
      </w:r>
      <w:proofErr w:type="spellStart"/>
      <w:r w:rsidRPr="00D375B5">
        <w:rPr>
          <w:rFonts w:ascii="Times New Roman" w:hAnsi="Times New Roman" w:cs="Times New Roman"/>
          <w:sz w:val="24"/>
          <w:szCs w:val="24"/>
        </w:rPr>
        <w:t>Arnetz</w:t>
      </w:r>
      <w:proofErr w:type="spellEnd"/>
      <w:r w:rsidRPr="00D375B5">
        <w:rPr>
          <w:rFonts w:ascii="Times New Roman" w:hAnsi="Times New Roman" w:cs="Times New Roman"/>
          <w:sz w:val="24"/>
          <w:szCs w:val="24"/>
        </w:rPr>
        <w:t xml:space="preserve"> (2010), believes that continued occupationally derived trauma is linked with poor mental health, decreased performance and post-traumatic stress disorder (PTSD). </w:t>
      </w:r>
    </w:p>
    <w:p w14:paraId="628F3669" w14:textId="77777777" w:rsidR="00D375B5" w:rsidRPr="00D375B5" w:rsidRDefault="00D375B5" w:rsidP="00D375B5">
      <w:pPr>
        <w:spacing w:after="160" w:line="259" w:lineRule="auto"/>
        <w:rPr>
          <w:rFonts w:ascii="Times New Roman" w:hAnsi="Times New Roman" w:cs="Times New Roman"/>
          <w:sz w:val="24"/>
          <w:szCs w:val="24"/>
        </w:rPr>
      </w:pPr>
    </w:p>
    <w:p w14:paraId="2B274D16" w14:textId="298AD564" w:rsidR="00D375B5" w:rsidRPr="00D375B5" w:rsidRDefault="00D375B5" w:rsidP="00713567">
      <w:pPr>
        <w:pStyle w:val="Heading3"/>
      </w:pPr>
      <w:bookmarkStart w:id="14" w:name="_Toc106896253"/>
      <w:r w:rsidRPr="00473FCC">
        <w:rPr>
          <w:color w:val="000000" w:themeColor="text1"/>
        </w:rPr>
        <w:t>2.2 Response Officers and the impact of the Role on officers Mental Health and Well-being</w:t>
      </w:r>
      <w:bookmarkEnd w:id="14"/>
      <w:r w:rsidRPr="00473FCC">
        <w:rPr>
          <w:color w:val="000000" w:themeColor="text1"/>
        </w:rPr>
        <w:t xml:space="preserve"> </w:t>
      </w:r>
    </w:p>
    <w:p w14:paraId="1DC510E6" w14:textId="0626436C" w:rsidR="00D375B5" w:rsidRDefault="00D375B5" w:rsidP="00D375B5">
      <w:pPr>
        <w:spacing w:after="160" w:line="259" w:lineRule="auto"/>
        <w:rPr>
          <w:rFonts w:ascii="Times New Roman" w:hAnsi="Times New Roman" w:cs="Times New Roman"/>
          <w:sz w:val="24"/>
          <w:szCs w:val="24"/>
        </w:rPr>
      </w:pPr>
      <w:r w:rsidRPr="00D375B5">
        <w:rPr>
          <w:rFonts w:ascii="Times New Roman" w:hAnsi="Times New Roman" w:cs="Times New Roman"/>
          <w:sz w:val="24"/>
          <w:szCs w:val="24"/>
        </w:rPr>
        <w:t>A huge number of the police population are officers and staff who provide response to traumatic incidents. Response officers are likely to experience periods of high demand with very little control over their daily activities, (Anderson, 2002). Response officers work a shift pattern of days, afternoons and nights and are often signal crewed. As a result, police officers require self-reliance and resilience. Lee, (2016), conducted a study which found that officer respondents who experienced a traumatic incidence with low self-resilience had a significantly higher rate of PTSD symptoms than those with high self-resilience. Within the police population it is not surprising that response officers account for the most sickness absence (</w:t>
      </w:r>
      <w:proofErr w:type="spellStart"/>
      <w:r w:rsidRPr="00D375B5">
        <w:rPr>
          <w:rFonts w:ascii="Times New Roman" w:hAnsi="Times New Roman" w:cs="Times New Roman"/>
          <w:sz w:val="24"/>
          <w:szCs w:val="24"/>
        </w:rPr>
        <w:t>Hesketh</w:t>
      </w:r>
      <w:proofErr w:type="spellEnd"/>
      <w:r w:rsidRPr="00D375B5">
        <w:rPr>
          <w:rFonts w:ascii="Times New Roman" w:hAnsi="Times New Roman" w:cs="Times New Roman"/>
          <w:sz w:val="24"/>
          <w:szCs w:val="24"/>
        </w:rPr>
        <w:t xml:space="preserve">, 2018). </w:t>
      </w:r>
    </w:p>
    <w:p w14:paraId="04F5464D" w14:textId="77777777" w:rsidR="00652FEA" w:rsidRPr="00D375B5" w:rsidRDefault="00652FEA" w:rsidP="00D375B5">
      <w:pPr>
        <w:spacing w:after="160" w:line="259" w:lineRule="auto"/>
        <w:rPr>
          <w:rFonts w:ascii="Times New Roman" w:hAnsi="Times New Roman" w:cs="Times New Roman"/>
          <w:sz w:val="24"/>
          <w:szCs w:val="24"/>
        </w:rPr>
      </w:pPr>
    </w:p>
    <w:p w14:paraId="2C25FB1B" w14:textId="5096B710" w:rsidR="00D375B5" w:rsidRDefault="00D375B5" w:rsidP="00D375B5">
      <w:pPr>
        <w:spacing w:after="160" w:line="259" w:lineRule="auto"/>
        <w:rPr>
          <w:rFonts w:ascii="Times New Roman" w:hAnsi="Times New Roman" w:cs="Times New Roman"/>
          <w:sz w:val="24"/>
          <w:szCs w:val="24"/>
          <w:shd w:val="clear" w:color="auto" w:fill="FFFFFF"/>
        </w:rPr>
      </w:pPr>
      <w:proofErr w:type="gramStart"/>
      <w:r w:rsidRPr="00D375B5">
        <w:rPr>
          <w:rFonts w:ascii="Times New Roman" w:hAnsi="Times New Roman" w:cs="Times New Roman"/>
          <w:sz w:val="24"/>
          <w:szCs w:val="24"/>
        </w:rPr>
        <w:t>The Home Office Police Workforce Report (2017),</w:t>
      </w:r>
      <w:proofErr w:type="gramEnd"/>
      <w:r w:rsidRPr="00D375B5">
        <w:rPr>
          <w:rFonts w:ascii="Times New Roman" w:hAnsi="Times New Roman" w:cs="Times New Roman"/>
          <w:sz w:val="24"/>
          <w:szCs w:val="24"/>
        </w:rPr>
        <w:t xml:space="preserve"> identifies the scale of sickness in response/frontline officers. In 2017, </w:t>
      </w:r>
      <w:r w:rsidRPr="00D375B5">
        <w:rPr>
          <w:rFonts w:ascii="Times New Roman" w:hAnsi="Times New Roman" w:cs="Times New Roman"/>
          <w:sz w:val="24"/>
          <w:szCs w:val="24"/>
          <w:shd w:val="clear" w:color="auto" w:fill="FFFFFF"/>
        </w:rPr>
        <w:t xml:space="preserve">there were 2,358 police officers on long-term sick leave, 4,426 were on recuperative duties and 4,111 occupied duty posts that were adjusted/restricted, however, these figures do not include short- and medium-term sickness. </w:t>
      </w:r>
      <w:proofErr w:type="spellStart"/>
      <w:r w:rsidRPr="00D375B5">
        <w:rPr>
          <w:rFonts w:ascii="Times New Roman" w:hAnsi="Times New Roman" w:cs="Times New Roman"/>
          <w:sz w:val="24"/>
          <w:szCs w:val="24"/>
          <w:shd w:val="clear" w:color="auto" w:fill="FFFFFF"/>
        </w:rPr>
        <w:t>Hesketh</w:t>
      </w:r>
      <w:proofErr w:type="spellEnd"/>
      <w:r w:rsidRPr="00D375B5">
        <w:rPr>
          <w:rFonts w:ascii="Times New Roman" w:hAnsi="Times New Roman" w:cs="Times New Roman"/>
          <w:sz w:val="24"/>
          <w:szCs w:val="24"/>
          <w:shd w:val="clear" w:color="auto" w:fill="FFFFFF"/>
        </w:rPr>
        <w:t>, (2018) states that mental health conditions accounting for a higher proportion of sickness. It has been identified by The Police Dependants Trust (2018), that four out of five officers will be injured on duty and a third of these officers will require a period of absence due to the seriousness of their psychological and physical injuries. (</w:t>
      </w:r>
      <w:proofErr w:type="gramStart"/>
      <w:r w:rsidRPr="00D375B5">
        <w:rPr>
          <w:rFonts w:ascii="Times New Roman" w:hAnsi="Times New Roman" w:cs="Times New Roman"/>
          <w:sz w:val="24"/>
          <w:szCs w:val="24"/>
          <w:shd w:val="clear" w:color="auto" w:fill="FFFFFF"/>
        </w:rPr>
        <w:t>unpublished</w:t>
      </w:r>
      <w:proofErr w:type="gramEnd"/>
      <w:r w:rsidRPr="00D375B5">
        <w:rPr>
          <w:rFonts w:ascii="Times New Roman" w:hAnsi="Times New Roman" w:cs="Times New Roman"/>
          <w:sz w:val="24"/>
          <w:szCs w:val="24"/>
          <w:shd w:val="clear" w:color="auto" w:fill="FFFFFF"/>
        </w:rPr>
        <w:t xml:space="preserve"> organisational data 2018) suggests that by 2020 physical sickness absence will take the place by absence due to mental health. This projection, however, is based on reported mental health sickness which is likely to be an estimate due to the stigma of mental health illness within the police service.    </w:t>
      </w:r>
    </w:p>
    <w:p w14:paraId="40F9B867" w14:textId="77777777" w:rsidR="00652FEA" w:rsidRPr="00D375B5" w:rsidRDefault="00652FEA" w:rsidP="00D375B5">
      <w:pPr>
        <w:spacing w:after="160" w:line="259" w:lineRule="auto"/>
        <w:rPr>
          <w:rFonts w:ascii="Times New Roman" w:hAnsi="Times New Roman" w:cs="Times New Roman"/>
          <w:sz w:val="24"/>
          <w:szCs w:val="24"/>
          <w:shd w:val="clear" w:color="auto" w:fill="FFFFFF"/>
        </w:rPr>
      </w:pPr>
    </w:p>
    <w:p w14:paraId="481F1373" w14:textId="47242E38" w:rsidR="00D375B5" w:rsidRDefault="00D375B5" w:rsidP="00D375B5">
      <w:pPr>
        <w:spacing w:after="160" w:line="259" w:lineRule="auto"/>
        <w:rPr>
          <w:rFonts w:ascii="Times New Roman" w:hAnsi="Times New Roman" w:cs="Times New Roman"/>
          <w:color w:val="000000"/>
          <w:sz w:val="24"/>
          <w:szCs w:val="24"/>
          <w:shd w:val="clear" w:color="auto" w:fill="FFFFFF"/>
        </w:rPr>
      </w:pPr>
      <w:r w:rsidRPr="00D375B5">
        <w:rPr>
          <w:rFonts w:ascii="Times New Roman" w:hAnsi="Times New Roman" w:cs="Times New Roman"/>
          <w:sz w:val="24"/>
          <w:szCs w:val="24"/>
          <w:shd w:val="clear" w:color="auto" w:fill="FFFFFF"/>
        </w:rPr>
        <w:t xml:space="preserve">Exposure to traumatic incidents on a regular basis can result in officers experiencing symptoms relating to </w:t>
      </w:r>
      <w:r w:rsidRPr="00D375B5">
        <w:rPr>
          <w:rFonts w:ascii="Times New Roman" w:hAnsi="Times New Roman" w:cs="Times New Roman"/>
          <w:color w:val="000000"/>
          <w:sz w:val="24"/>
          <w:szCs w:val="24"/>
          <w:shd w:val="clear" w:color="auto" w:fill="FFFFFF"/>
        </w:rPr>
        <w:t xml:space="preserve">mental health complications, including post-traumatic stress disorder (PTSD), </w:t>
      </w:r>
      <w:proofErr w:type="spellStart"/>
      <w:r w:rsidRPr="00D375B5">
        <w:rPr>
          <w:rFonts w:ascii="Times New Roman" w:hAnsi="Times New Roman" w:cs="Times New Roman"/>
          <w:color w:val="000000"/>
          <w:sz w:val="24"/>
          <w:szCs w:val="24"/>
          <w:shd w:val="clear" w:color="auto" w:fill="FFFFFF"/>
        </w:rPr>
        <w:t>Maguen</w:t>
      </w:r>
      <w:proofErr w:type="spellEnd"/>
      <w:r w:rsidRPr="00D375B5">
        <w:rPr>
          <w:rFonts w:ascii="Times New Roman" w:hAnsi="Times New Roman" w:cs="Times New Roman"/>
          <w:color w:val="000000"/>
          <w:sz w:val="24"/>
          <w:szCs w:val="24"/>
          <w:shd w:val="clear" w:color="auto" w:fill="FFFFFF"/>
        </w:rPr>
        <w:t xml:space="preserve"> (2009). Police officers can scale between fighting for survival to emotionally supporting victims or guarding crime scenes. </w:t>
      </w:r>
      <w:proofErr w:type="spellStart"/>
      <w:r w:rsidRPr="00D375B5">
        <w:rPr>
          <w:rFonts w:ascii="Times New Roman" w:hAnsi="Times New Roman" w:cs="Times New Roman"/>
          <w:color w:val="000000"/>
          <w:sz w:val="24"/>
          <w:szCs w:val="24"/>
          <w:shd w:val="clear" w:color="auto" w:fill="FFFFFF"/>
        </w:rPr>
        <w:t>Hesketh</w:t>
      </w:r>
      <w:proofErr w:type="spellEnd"/>
      <w:r w:rsidRPr="00D375B5">
        <w:rPr>
          <w:rFonts w:ascii="Times New Roman" w:hAnsi="Times New Roman" w:cs="Times New Roman"/>
          <w:color w:val="000000"/>
          <w:sz w:val="24"/>
          <w:szCs w:val="24"/>
          <w:shd w:val="clear" w:color="auto" w:fill="FFFFFF"/>
        </w:rPr>
        <w:t xml:space="preserve"> (2018), states that dealing with the emotional labour of dealing with the high expectations of the public situations where there is conflict, or highly distressed or emotional people may result in compassion fatigue. </w:t>
      </w:r>
      <w:proofErr w:type="spellStart"/>
      <w:r w:rsidRPr="00D375B5">
        <w:rPr>
          <w:rFonts w:ascii="Times New Roman" w:hAnsi="Times New Roman" w:cs="Times New Roman"/>
          <w:color w:val="000000"/>
          <w:sz w:val="24"/>
          <w:szCs w:val="24"/>
          <w:shd w:val="clear" w:color="auto" w:fill="FFFFFF"/>
        </w:rPr>
        <w:t>Manzella</w:t>
      </w:r>
      <w:proofErr w:type="spellEnd"/>
      <w:r w:rsidRPr="00D375B5">
        <w:rPr>
          <w:rFonts w:ascii="Times New Roman" w:hAnsi="Times New Roman" w:cs="Times New Roman"/>
          <w:color w:val="000000"/>
          <w:sz w:val="24"/>
          <w:szCs w:val="24"/>
          <w:shd w:val="clear" w:color="auto" w:fill="FFFFFF"/>
        </w:rPr>
        <w:t xml:space="preserve"> (2014), believes this multiplicity exists due to response officer generally being the </w:t>
      </w:r>
      <w:r w:rsidRPr="00D375B5">
        <w:rPr>
          <w:rFonts w:ascii="Times New Roman" w:hAnsi="Times New Roman" w:cs="Times New Roman"/>
          <w:color w:val="000000"/>
          <w:sz w:val="24"/>
          <w:szCs w:val="24"/>
          <w:shd w:val="clear" w:color="auto" w:fill="FFFFFF"/>
        </w:rPr>
        <w:lastRenderedPageBreak/>
        <w:t>first to arrive at a crime scene. Gilmartin (2002), has described the unique psychological experience of police work as “biological roller-coaster”.</w:t>
      </w:r>
    </w:p>
    <w:p w14:paraId="520DFC46" w14:textId="77777777" w:rsidR="00652FEA" w:rsidRPr="00D375B5" w:rsidRDefault="00652FEA" w:rsidP="00D375B5">
      <w:pPr>
        <w:spacing w:after="160" w:line="259" w:lineRule="auto"/>
        <w:rPr>
          <w:rFonts w:ascii="Times New Roman" w:hAnsi="Times New Roman" w:cs="Times New Roman"/>
          <w:color w:val="000000"/>
          <w:sz w:val="24"/>
          <w:szCs w:val="24"/>
          <w:shd w:val="clear" w:color="auto" w:fill="FFFFFF"/>
        </w:rPr>
      </w:pPr>
    </w:p>
    <w:p w14:paraId="6B39F80B" w14:textId="7D93F2C7" w:rsidR="00D375B5" w:rsidRDefault="00D375B5" w:rsidP="00D375B5">
      <w:pPr>
        <w:spacing w:after="160" w:line="259" w:lineRule="auto"/>
        <w:rPr>
          <w:rFonts w:ascii="Times New Roman" w:hAnsi="Times New Roman" w:cs="Times New Roman"/>
          <w:color w:val="000000"/>
          <w:sz w:val="24"/>
          <w:szCs w:val="24"/>
          <w:shd w:val="clear" w:color="auto" w:fill="FFFFFF"/>
        </w:rPr>
      </w:pPr>
      <w:r w:rsidRPr="00D375B5">
        <w:rPr>
          <w:rFonts w:ascii="Times New Roman" w:hAnsi="Times New Roman" w:cs="Times New Roman"/>
          <w:color w:val="000000"/>
          <w:sz w:val="24"/>
          <w:szCs w:val="24"/>
          <w:shd w:val="clear" w:color="auto" w:fill="FFFFFF"/>
        </w:rPr>
        <w:t xml:space="preserve">The role of the police officer can impact an officer’s mental wellbeing due to the nature of the role; it can be impacted due to the nature and severity of a criminal act. The potential of re-exposure to a traumatic incident can be a trigger for trauma symptoms. </w:t>
      </w:r>
      <w:proofErr w:type="spellStart"/>
      <w:r w:rsidRPr="00D375B5">
        <w:rPr>
          <w:rFonts w:ascii="Times New Roman" w:hAnsi="Times New Roman" w:cs="Times New Roman"/>
          <w:color w:val="000000"/>
          <w:sz w:val="24"/>
          <w:szCs w:val="24"/>
          <w:shd w:val="clear" w:color="auto" w:fill="FFFFFF"/>
        </w:rPr>
        <w:t>Arnetz</w:t>
      </w:r>
      <w:proofErr w:type="spellEnd"/>
      <w:r w:rsidRPr="00D375B5">
        <w:rPr>
          <w:rFonts w:ascii="Times New Roman" w:hAnsi="Times New Roman" w:cs="Times New Roman"/>
          <w:color w:val="000000"/>
          <w:sz w:val="24"/>
          <w:szCs w:val="24"/>
          <w:shd w:val="clear" w:color="auto" w:fill="FFFFFF"/>
        </w:rPr>
        <w:t xml:space="preserve"> (2008), argues that this can be made worse by the lack of organisational support. </w:t>
      </w:r>
    </w:p>
    <w:p w14:paraId="2FD5A4F8" w14:textId="77777777" w:rsidR="00652FEA" w:rsidRPr="00D375B5" w:rsidRDefault="00652FEA" w:rsidP="00D375B5">
      <w:pPr>
        <w:spacing w:after="160" w:line="259" w:lineRule="auto"/>
        <w:rPr>
          <w:rFonts w:ascii="Times New Roman" w:hAnsi="Times New Roman" w:cs="Times New Roman"/>
          <w:color w:val="000000"/>
          <w:sz w:val="24"/>
          <w:szCs w:val="24"/>
          <w:shd w:val="clear" w:color="auto" w:fill="FFFFFF"/>
        </w:rPr>
      </w:pPr>
    </w:p>
    <w:p w14:paraId="29EDB2F6" w14:textId="32268E7E" w:rsidR="00D375B5" w:rsidRDefault="00D375B5" w:rsidP="00D375B5">
      <w:pPr>
        <w:spacing w:after="160" w:line="259" w:lineRule="auto"/>
        <w:rPr>
          <w:rFonts w:ascii="Times New Roman" w:hAnsi="Times New Roman" w:cs="Times New Roman"/>
          <w:color w:val="000000"/>
          <w:sz w:val="24"/>
          <w:szCs w:val="24"/>
          <w:shd w:val="clear" w:color="auto" w:fill="FFFFFF"/>
        </w:rPr>
      </w:pPr>
      <w:proofErr w:type="spellStart"/>
      <w:r w:rsidRPr="00D375B5">
        <w:rPr>
          <w:rFonts w:ascii="Times New Roman" w:hAnsi="Times New Roman" w:cs="Times New Roman"/>
          <w:color w:val="000000"/>
          <w:sz w:val="24"/>
          <w:szCs w:val="24"/>
          <w:shd w:val="clear" w:color="auto" w:fill="FFFFFF"/>
        </w:rPr>
        <w:t>Marmar</w:t>
      </w:r>
      <w:proofErr w:type="spellEnd"/>
      <w:r w:rsidRPr="00D375B5">
        <w:rPr>
          <w:rFonts w:ascii="Times New Roman" w:hAnsi="Times New Roman" w:cs="Times New Roman"/>
          <w:color w:val="000000"/>
          <w:sz w:val="24"/>
          <w:szCs w:val="24"/>
          <w:shd w:val="clear" w:color="auto" w:fill="FFFFFF"/>
        </w:rPr>
        <w:t xml:space="preserve">, (2006) identified in a cross-sectional sample of police officers that a greater peritraumatic distress and greater peritraumatic dissociation significantly predicted PTSD symptoms. Following exposure to critical incident the activation of the brain system such as the amygdala and hypothalamic-pituitary-adrenal axis is activated, these systems have a role in triggering and regulating peripheral physiological activation. </w:t>
      </w:r>
      <w:proofErr w:type="spellStart"/>
      <w:r w:rsidRPr="00D375B5">
        <w:rPr>
          <w:rFonts w:ascii="Times New Roman" w:hAnsi="Times New Roman" w:cs="Times New Roman"/>
          <w:color w:val="000000"/>
          <w:sz w:val="24"/>
          <w:szCs w:val="24"/>
          <w:shd w:val="clear" w:color="auto" w:fill="FFFFFF"/>
        </w:rPr>
        <w:t>Arnetz</w:t>
      </w:r>
      <w:proofErr w:type="spellEnd"/>
      <w:r w:rsidRPr="00D375B5">
        <w:rPr>
          <w:rFonts w:ascii="Times New Roman" w:hAnsi="Times New Roman" w:cs="Times New Roman"/>
          <w:color w:val="000000"/>
          <w:sz w:val="24"/>
          <w:szCs w:val="24"/>
          <w:shd w:val="clear" w:color="auto" w:fill="FFFFFF"/>
        </w:rPr>
        <w:t xml:space="preserve"> (2008), found that prolonged activation of these symptoms can contribute to psychophysiological, cognitive, and behavioural abnormalities connected to PTSD, suggesting if peritraumatic distress and dissociation were mitigated, trauma symptoms would be less likely to persist. </w:t>
      </w:r>
      <w:proofErr w:type="gramStart"/>
      <w:r w:rsidRPr="00D375B5">
        <w:rPr>
          <w:rFonts w:ascii="Times New Roman" w:hAnsi="Times New Roman" w:cs="Times New Roman"/>
          <w:color w:val="000000"/>
          <w:sz w:val="24"/>
          <w:szCs w:val="24"/>
          <w:shd w:val="clear" w:color="auto" w:fill="FFFFFF"/>
        </w:rPr>
        <w:t>Andersen (2015),</w:t>
      </w:r>
      <w:proofErr w:type="gramEnd"/>
      <w:r w:rsidRPr="00D375B5">
        <w:rPr>
          <w:rFonts w:ascii="Times New Roman" w:hAnsi="Times New Roman" w:cs="Times New Roman"/>
          <w:color w:val="000000"/>
          <w:sz w:val="24"/>
          <w:szCs w:val="24"/>
          <w:shd w:val="clear" w:color="auto" w:fill="FFFFFF"/>
        </w:rPr>
        <w:t xml:space="preserve"> identifies that physiological arousal is experienced by police officers before, during and after exposure to traumatic situations. Physiological arousal can occur several times during an officer’s shift due to responding to multiple calls. These physiological arousal starts as early as when officers put on their uniform and continues throughout the day, experiencing anticipatory stress, (Anderson, 2002). </w:t>
      </w:r>
    </w:p>
    <w:p w14:paraId="0C354DCB" w14:textId="77777777" w:rsidR="00652FEA" w:rsidRPr="00D375B5" w:rsidRDefault="00652FEA" w:rsidP="00D375B5">
      <w:pPr>
        <w:spacing w:after="160" w:line="259" w:lineRule="auto"/>
        <w:rPr>
          <w:rFonts w:ascii="Times New Roman" w:hAnsi="Times New Roman" w:cs="Times New Roman"/>
          <w:color w:val="000000"/>
          <w:sz w:val="24"/>
          <w:szCs w:val="24"/>
          <w:shd w:val="clear" w:color="auto" w:fill="FFFFFF"/>
        </w:rPr>
      </w:pPr>
    </w:p>
    <w:p w14:paraId="1EF74FAD" w14:textId="73F62C4D" w:rsidR="00D375B5" w:rsidRDefault="00D375B5" w:rsidP="00D375B5">
      <w:pPr>
        <w:spacing w:after="160" w:line="259" w:lineRule="auto"/>
        <w:rPr>
          <w:rFonts w:ascii="Times New Roman" w:hAnsi="Times New Roman" w:cs="Times New Roman"/>
          <w:color w:val="000000"/>
          <w:sz w:val="24"/>
          <w:szCs w:val="24"/>
          <w:shd w:val="clear" w:color="auto" w:fill="FFFFFF"/>
        </w:rPr>
      </w:pPr>
      <w:proofErr w:type="gramStart"/>
      <w:r w:rsidRPr="00D375B5">
        <w:rPr>
          <w:rFonts w:ascii="Times New Roman" w:hAnsi="Times New Roman" w:cs="Times New Roman"/>
          <w:color w:val="000000"/>
          <w:sz w:val="24"/>
          <w:szCs w:val="24"/>
          <w:shd w:val="clear" w:color="auto" w:fill="FFFFFF"/>
        </w:rPr>
        <w:t>Miller (2017),</w:t>
      </w:r>
      <w:proofErr w:type="gramEnd"/>
      <w:r w:rsidRPr="00D375B5">
        <w:rPr>
          <w:rFonts w:ascii="Times New Roman" w:hAnsi="Times New Roman" w:cs="Times New Roman"/>
          <w:color w:val="000000"/>
          <w:sz w:val="24"/>
          <w:szCs w:val="24"/>
          <w:shd w:val="clear" w:color="auto" w:fill="FFFFFF"/>
        </w:rPr>
        <w:t xml:space="preserve"> suggests that through the police role a person’s brains may naturally become more efficient in some areas but at the cost of functionality in others. The areas of the brain that can be damaged when the stress response is chronic is the hippocampus and amygdala, this are also the area of the brain that work together to deal with stress. Damage in the hippocampus can interrupt the necessary processing of a traumatic incident into a past memory, advances in neuroscience suggest that resilience to trauma can be improved through training the prefrontal cortex.</w:t>
      </w:r>
    </w:p>
    <w:p w14:paraId="460E71B8" w14:textId="77777777" w:rsidR="00652FEA" w:rsidRPr="00D375B5" w:rsidRDefault="00652FEA" w:rsidP="00D375B5">
      <w:pPr>
        <w:spacing w:after="160" w:line="259" w:lineRule="auto"/>
        <w:rPr>
          <w:rFonts w:ascii="Times New Roman" w:hAnsi="Times New Roman" w:cs="Times New Roman"/>
          <w:color w:val="000000"/>
          <w:sz w:val="24"/>
          <w:szCs w:val="24"/>
          <w:shd w:val="clear" w:color="auto" w:fill="FFFFFF"/>
        </w:rPr>
      </w:pPr>
    </w:p>
    <w:p w14:paraId="10B85E31" w14:textId="77777777" w:rsidR="00D375B5" w:rsidRPr="00D375B5" w:rsidRDefault="00D375B5" w:rsidP="00D375B5">
      <w:pPr>
        <w:spacing w:after="160" w:line="259" w:lineRule="auto"/>
        <w:rPr>
          <w:rFonts w:ascii="Times New Roman" w:hAnsi="Times New Roman" w:cs="Times New Roman"/>
          <w:color w:val="000000"/>
          <w:sz w:val="24"/>
          <w:szCs w:val="24"/>
          <w:shd w:val="clear" w:color="auto" w:fill="FFFFFF"/>
        </w:rPr>
      </w:pPr>
      <w:r w:rsidRPr="00D375B5">
        <w:rPr>
          <w:rFonts w:ascii="Times New Roman" w:hAnsi="Times New Roman" w:cs="Times New Roman"/>
          <w:color w:val="000000"/>
          <w:sz w:val="24"/>
          <w:szCs w:val="24"/>
          <w:shd w:val="clear" w:color="auto" w:fill="FFFFFF"/>
        </w:rPr>
        <w:t xml:space="preserve">Officers who are often exposed to occupationally derived trauma have an increased risk of adverse mental health outcomes, </w:t>
      </w:r>
      <w:proofErr w:type="spellStart"/>
      <w:r w:rsidRPr="00D375B5">
        <w:rPr>
          <w:rFonts w:ascii="Times New Roman" w:hAnsi="Times New Roman" w:cs="Times New Roman"/>
          <w:color w:val="000000"/>
          <w:sz w:val="24"/>
          <w:szCs w:val="24"/>
          <w:shd w:val="clear" w:color="auto" w:fill="FFFFFF"/>
        </w:rPr>
        <w:t>Arnetz</w:t>
      </w:r>
      <w:proofErr w:type="spellEnd"/>
      <w:r w:rsidRPr="00D375B5">
        <w:rPr>
          <w:rFonts w:ascii="Times New Roman" w:hAnsi="Times New Roman" w:cs="Times New Roman"/>
          <w:color w:val="000000"/>
          <w:sz w:val="24"/>
          <w:szCs w:val="24"/>
          <w:shd w:val="clear" w:color="auto" w:fill="FFFFFF"/>
        </w:rPr>
        <w:t xml:space="preserve"> (2008), found that cognitive ability and work-performance can be impaired. </w:t>
      </w:r>
      <w:proofErr w:type="spellStart"/>
      <w:r w:rsidRPr="00D375B5">
        <w:rPr>
          <w:rFonts w:ascii="Times New Roman" w:hAnsi="Times New Roman" w:cs="Times New Roman"/>
          <w:color w:val="000000"/>
          <w:sz w:val="24"/>
          <w:szCs w:val="24"/>
          <w:shd w:val="clear" w:color="auto" w:fill="FFFFFF"/>
        </w:rPr>
        <w:t>Marmar</w:t>
      </w:r>
      <w:proofErr w:type="spellEnd"/>
      <w:r w:rsidRPr="00D375B5">
        <w:rPr>
          <w:rFonts w:ascii="Times New Roman" w:hAnsi="Times New Roman" w:cs="Times New Roman"/>
          <w:color w:val="000000"/>
          <w:sz w:val="24"/>
          <w:szCs w:val="24"/>
          <w:shd w:val="clear" w:color="auto" w:fill="FFFFFF"/>
        </w:rPr>
        <w:t xml:space="preserve"> (2006), found that the prevalence of occupationally derived PTSD among police officers has been cited as varying between 7% and 19%. Police dependants Trust (2018) figures show that one in six U.K police officers will be absent from work </w:t>
      </w:r>
      <w:proofErr w:type="gramStart"/>
      <w:r w:rsidRPr="00D375B5">
        <w:rPr>
          <w:rFonts w:ascii="Times New Roman" w:hAnsi="Times New Roman" w:cs="Times New Roman"/>
          <w:color w:val="000000"/>
          <w:sz w:val="24"/>
          <w:szCs w:val="24"/>
          <w:shd w:val="clear" w:color="auto" w:fill="FFFFFF"/>
        </w:rPr>
        <w:t>as a result of</w:t>
      </w:r>
      <w:proofErr w:type="gramEnd"/>
      <w:r w:rsidRPr="00D375B5">
        <w:rPr>
          <w:rFonts w:ascii="Times New Roman" w:hAnsi="Times New Roman" w:cs="Times New Roman"/>
          <w:color w:val="000000"/>
          <w:sz w:val="24"/>
          <w:szCs w:val="24"/>
          <w:shd w:val="clear" w:color="auto" w:fill="FFFFFF"/>
        </w:rPr>
        <w:t xml:space="preserve"> PTSD. </w:t>
      </w:r>
      <w:proofErr w:type="spellStart"/>
      <w:r w:rsidRPr="00D375B5">
        <w:rPr>
          <w:rFonts w:ascii="Times New Roman" w:hAnsi="Times New Roman" w:cs="Times New Roman"/>
          <w:color w:val="000000"/>
          <w:sz w:val="24"/>
          <w:szCs w:val="24"/>
          <w:shd w:val="clear" w:color="auto" w:fill="FFFFFF"/>
        </w:rPr>
        <w:t>Prati</w:t>
      </w:r>
      <w:proofErr w:type="spellEnd"/>
      <w:r w:rsidRPr="00D375B5">
        <w:rPr>
          <w:rFonts w:ascii="Times New Roman" w:hAnsi="Times New Roman" w:cs="Times New Roman"/>
          <w:color w:val="000000"/>
          <w:sz w:val="24"/>
          <w:szCs w:val="24"/>
          <w:shd w:val="clear" w:color="auto" w:fill="FFFFFF"/>
        </w:rPr>
        <w:t xml:space="preserve"> (2010), found the spread in PTSD prevalence among police officers has been explained by the presence of individual risk and resilience factors. DiGangi, (2013), believes that vulnerability and resilience to developing PTSD following traumatic exposure can be attributed to a mix of pre-trauma, peri-trauma and post-trauma, persons coping strategies, cognitive ability, social </w:t>
      </w:r>
      <w:proofErr w:type="gramStart"/>
      <w:r w:rsidRPr="00D375B5">
        <w:rPr>
          <w:rFonts w:ascii="Times New Roman" w:hAnsi="Times New Roman" w:cs="Times New Roman"/>
          <w:color w:val="000000"/>
          <w:sz w:val="24"/>
          <w:szCs w:val="24"/>
          <w:shd w:val="clear" w:color="auto" w:fill="FFFFFF"/>
        </w:rPr>
        <w:t>support</w:t>
      </w:r>
      <w:proofErr w:type="gramEnd"/>
      <w:r w:rsidRPr="00D375B5">
        <w:rPr>
          <w:rFonts w:ascii="Times New Roman" w:hAnsi="Times New Roman" w:cs="Times New Roman"/>
          <w:color w:val="000000"/>
          <w:sz w:val="24"/>
          <w:szCs w:val="24"/>
          <w:shd w:val="clear" w:color="auto" w:fill="FFFFFF"/>
        </w:rPr>
        <w:t xml:space="preserve"> and previous exposure to trauma. </w:t>
      </w:r>
    </w:p>
    <w:p w14:paraId="0C023613" w14:textId="77777777" w:rsidR="00D375B5" w:rsidRPr="00D375B5" w:rsidRDefault="00D375B5" w:rsidP="00D375B5">
      <w:pPr>
        <w:spacing w:after="160" w:line="259" w:lineRule="auto"/>
        <w:rPr>
          <w:rFonts w:ascii="Times New Roman" w:hAnsi="Times New Roman" w:cs="Times New Roman"/>
          <w:color w:val="000000"/>
          <w:sz w:val="24"/>
          <w:szCs w:val="24"/>
          <w:shd w:val="clear" w:color="auto" w:fill="FFFFFF"/>
        </w:rPr>
      </w:pPr>
    </w:p>
    <w:p w14:paraId="4BE13A30" w14:textId="0AA53FB8" w:rsidR="00D375B5" w:rsidRPr="00473FCC" w:rsidRDefault="00D375B5" w:rsidP="00713567">
      <w:pPr>
        <w:pStyle w:val="Heading3"/>
        <w:rPr>
          <w:color w:val="000000" w:themeColor="text1"/>
          <w:shd w:val="clear" w:color="auto" w:fill="FFFFFF"/>
        </w:rPr>
      </w:pPr>
      <w:bookmarkStart w:id="15" w:name="_Toc106896254"/>
      <w:r w:rsidRPr="00473FCC">
        <w:rPr>
          <w:color w:val="000000" w:themeColor="text1"/>
          <w:shd w:val="clear" w:color="auto" w:fill="FFFFFF"/>
        </w:rPr>
        <w:lastRenderedPageBreak/>
        <w:t>2.3 Management of Trauma</w:t>
      </w:r>
      <w:bookmarkEnd w:id="15"/>
    </w:p>
    <w:p w14:paraId="1A8221A0" w14:textId="332D817A" w:rsidR="00D375B5" w:rsidRDefault="00D375B5" w:rsidP="00D375B5">
      <w:pPr>
        <w:spacing w:after="160" w:line="259" w:lineRule="auto"/>
        <w:rPr>
          <w:rFonts w:ascii="Times New Roman" w:hAnsi="Times New Roman" w:cs="Times New Roman"/>
          <w:color w:val="000000"/>
          <w:sz w:val="24"/>
          <w:szCs w:val="24"/>
          <w:shd w:val="clear" w:color="auto" w:fill="FFFFFF"/>
        </w:rPr>
      </w:pPr>
      <w:r w:rsidRPr="00D375B5">
        <w:rPr>
          <w:rFonts w:ascii="Times New Roman" w:hAnsi="Times New Roman" w:cs="Times New Roman"/>
          <w:color w:val="000000"/>
          <w:sz w:val="24"/>
          <w:szCs w:val="24"/>
          <w:shd w:val="clear" w:color="auto" w:fill="FFFFFF"/>
        </w:rPr>
        <w:t xml:space="preserve">Historically within the police service psychological debriefing was an approach used, however, it was not clear the benefit in preventing PTSD. The National Institute for Clinical Excellence (NICE), (2013), does not recommend a one-off psychological intervention for persons exposed to a traumatic incident. It is typical to adopt a reactive approach following exposure to a traumatic incident within the police force. </w:t>
      </w:r>
    </w:p>
    <w:p w14:paraId="73CCF2CB" w14:textId="77777777" w:rsidR="00652FEA" w:rsidRPr="00D375B5" w:rsidRDefault="00652FEA" w:rsidP="00D375B5">
      <w:pPr>
        <w:spacing w:after="160" w:line="259" w:lineRule="auto"/>
        <w:rPr>
          <w:rFonts w:ascii="Times New Roman" w:hAnsi="Times New Roman" w:cs="Times New Roman"/>
          <w:color w:val="000000"/>
          <w:sz w:val="24"/>
          <w:szCs w:val="24"/>
          <w:shd w:val="clear" w:color="auto" w:fill="FFFFFF"/>
        </w:rPr>
      </w:pPr>
    </w:p>
    <w:p w14:paraId="0D50B6F8" w14:textId="188B4EE8" w:rsidR="00D375B5" w:rsidRDefault="00D375B5" w:rsidP="00D375B5">
      <w:pPr>
        <w:spacing w:after="160" w:line="259" w:lineRule="auto"/>
        <w:rPr>
          <w:rFonts w:ascii="Times New Roman" w:hAnsi="Times New Roman" w:cs="Times New Roman"/>
          <w:color w:val="000000"/>
          <w:sz w:val="24"/>
          <w:szCs w:val="24"/>
          <w:shd w:val="clear" w:color="auto" w:fill="FFFFFF"/>
        </w:rPr>
      </w:pPr>
      <w:r w:rsidRPr="00D375B5">
        <w:rPr>
          <w:rFonts w:ascii="Times New Roman" w:hAnsi="Times New Roman" w:cs="Times New Roman"/>
          <w:color w:val="000000"/>
          <w:sz w:val="24"/>
          <w:szCs w:val="24"/>
          <w:shd w:val="clear" w:color="auto" w:fill="FFFFFF"/>
        </w:rPr>
        <w:t>Within the police force they have Trauma Risk Management (</w:t>
      </w:r>
      <w:proofErr w:type="spellStart"/>
      <w:r w:rsidRPr="00D375B5">
        <w:rPr>
          <w:rFonts w:ascii="Times New Roman" w:hAnsi="Times New Roman" w:cs="Times New Roman"/>
          <w:color w:val="000000"/>
          <w:sz w:val="24"/>
          <w:szCs w:val="24"/>
          <w:shd w:val="clear" w:color="auto" w:fill="FFFFFF"/>
        </w:rPr>
        <w:t>TRiM</w:t>
      </w:r>
      <w:proofErr w:type="spellEnd"/>
      <w:r w:rsidRPr="00D375B5">
        <w:rPr>
          <w:rFonts w:ascii="Times New Roman" w:hAnsi="Times New Roman" w:cs="Times New Roman"/>
          <w:color w:val="000000"/>
          <w:sz w:val="24"/>
          <w:szCs w:val="24"/>
          <w:shd w:val="clear" w:color="auto" w:fill="FFFFFF"/>
        </w:rPr>
        <w:t xml:space="preserve">) an assessment designed by the Royal Navy to identify and the risk of exposure to a critical incident. Within the </w:t>
      </w:r>
      <w:proofErr w:type="spellStart"/>
      <w:r w:rsidRPr="00D375B5">
        <w:rPr>
          <w:rFonts w:ascii="Times New Roman" w:hAnsi="Times New Roman" w:cs="Times New Roman"/>
          <w:color w:val="000000"/>
          <w:sz w:val="24"/>
          <w:szCs w:val="24"/>
          <w:shd w:val="clear" w:color="auto" w:fill="FFFFFF"/>
        </w:rPr>
        <w:t>TRiM</w:t>
      </w:r>
      <w:proofErr w:type="spellEnd"/>
      <w:r w:rsidRPr="00D375B5">
        <w:rPr>
          <w:rFonts w:ascii="Times New Roman" w:hAnsi="Times New Roman" w:cs="Times New Roman"/>
          <w:color w:val="000000"/>
          <w:sz w:val="24"/>
          <w:szCs w:val="24"/>
          <w:shd w:val="clear" w:color="auto" w:fill="FFFFFF"/>
        </w:rPr>
        <w:t xml:space="preserve"> assessment processed persons are assessed 72 hours following exposure to a critical incident and repeated one month after. Following a </w:t>
      </w:r>
      <w:proofErr w:type="spellStart"/>
      <w:r w:rsidRPr="00D375B5">
        <w:rPr>
          <w:rFonts w:ascii="Times New Roman" w:hAnsi="Times New Roman" w:cs="Times New Roman"/>
          <w:color w:val="000000"/>
          <w:sz w:val="24"/>
          <w:szCs w:val="24"/>
          <w:shd w:val="clear" w:color="auto" w:fill="FFFFFF"/>
        </w:rPr>
        <w:t>TRiM</w:t>
      </w:r>
      <w:proofErr w:type="spellEnd"/>
      <w:r w:rsidRPr="00D375B5">
        <w:rPr>
          <w:rFonts w:ascii="Times New Roman" w:hAnsi="Times New Roman" w:cs="Times New Roman"/>
          <w:color w:val="000000"/>
          <w:sz w:val="24"/>
          <w:szCs w:val="24"/>
          <w:shd w:val="clear" w:color="auto" w:fill="FFFFFF"/>
        </w:rPr>
        <w:t xml:space="preserve"> assessment person can be referred for psychological support. </w:t>
      </w:r>
    </w:p>
    <w:p w14:paraId="335EE92F" w14:textId="77777777" w:rsidR="00652FEA" w:rsidRPr="00D375B5" w:rsidRDefault="00652FEA" w:rsidP="00D375B5">
      <w:pPr>
        <w:spacing w:after="160" w:line="259" w:lineRule="auto"/>
        <w:rPr>
          <w:rFonts w:ascii="Times New Roman" w:hAnsi="Times New Roman" w:cs="Times New Roman"/>
          <w:color w:val="000000"/>
          <w:sz w:val="24"/>
          <w:szCs w:val="24"/>
          <w:shd w:val="clear" w:color="auto" w:fill="FFFFFF"/>
        </w:rPr>
      </w:pPr>
    </w:p>
    <w:p w14:paraId="6C87F247" w14:textId="294A915D" w:rsidR="00D375B5" w:rsidRPr="00D375B5" w:rsidRDefault="00652FEA" w:rsidP="00D375B5">
      <w:pPr>
        <w:spacing w:after="160" w:line="259" w:lineRule="auto"/>
        <w:rPr>
          <w:rFonts w:ascii="Times New Roman" w:hAnsi="Times New Roman" w:cs="Times New Roman"/>
          <w:color w:val="000000"/>
          <w:sz w:val="24"/>
          <w:szCs w:val="24"/>
          <w:shd w:val="clear" w:color="auto" w:fill="FFFFFF"/>
        </w:rPr>
      </w:pPr>
      <w:r w:rsidRPr="00D375B5">
        <w:rPr>
          <w:rFonts w:ascii="Times New Roman" w:hAnsi="Times New Roman" w:cs="Times New Roman"/>
          <w:color w:val="000000"/>
          <w:sz w:val="24"/>
          <w:szCs w:val="24"/>
          <w:shd w:val="clear" w:color="auto" w:fill="FFFFFF"/>
        </w:rPr>
        <w:t>Watson (2018)</w:t>
      </w:r>
      <w:r w:rsidR="00D375B5" w:rsidRPr="00D375B5">
        <w:rPr>
          <w:rFonts w:ascii="Times New Roman" w:hAnsi="Times New Roman" w:cs="Times New Roman"/>
          <w:color w:val="000000"/>
          <w:sz w:val="24"/>
          <w:szCs w:val="24"/>
          <w:shd w:val="clear" w:color="auto" w:fill="FFFFFF"/>
        </w:rPr>
        <w:t xml:space="preserve"> recently conducted a comparison study, they conducted a cross-sectional online questionnaire, 693 employees from three forces using </w:t>
      </w:r>
      <w:proofErr w:type="spellStart"/>
      <w:r w:rsidR="00D375B5" w:rsidRPr="00D375B5">
        <w:rPr>
          <w:rFonts w:ascii="Times New Roman" w:hAnsi="Times New Roman" w:cs="Times New Roman"/>
          <w:color w:val="000000"/>
          <w:sz w:val="24"/>
          <w:szCs w:val="24"/>
          <w:shd w:val="clear" w:color="auto" w:fill="FFFFFF"/>
        </w:rPr>
        <w:t>TRiM</w:t>
      </w:r>
      <w:proofErr w:type="spellEnd"/>
      <w:r w:rsidR="00D375B5" w:rsidRPr="00D375B5">
        <w:rPr>
          <w:rFonts w:ascii="Times New Roman" w:hAnsi="Times New Roman" w:cs="Times New Roman"/>
          <w:color w:val="000000"/>
          <w:sz w:val="24"/>
          <w:szCs w:val="24"/>
          <w:shd w:val="clear" w:color="auto" w:fill="FFFFFF"/>
        </w:rPr>
        <w:t xml:space="preserve"> with 166 employees from two forces without </w:t>
      </w:r>
      <w:proofErr w:type="spellStart"/>
      <w:r w:rsidR="00D375B5" w:rsidRPr="00D375B5">
        <w:rPr>
          <w:rFonts w:ascii="Times New Roman" w:hAnsi="Times New Roman" w:cs="Times New Roman"/>
          <w:color w:val="000000"/>
          <w:sz w:val="24"/>
          <w:szCs w:val="24"/>
          <w:shd w:val="clear" w:color="auto" w:fill="FFFFFF"/>
        </w:rPr>
        <w:t>TRiM</w:t>
      </w:r>
      <w:proofErr w:type="spellEnd"/>
      <w:r w:rsidR="00D375B5" w:rsidRPr="00D375B5">
        <w:rPr>
          <w:rFonts w:ascii="Times New Roman" w:hAnsi="Times New Roman" w:cs="Times New Roman"/>
          <w:color w:val="000000"/>
          <w:sz w:val="24"/>
          <w:szCs w:val="24"/>
          <w:shd w:val="clear" w:color="auto" w:fill="FFFFFF"/>
        </w:rPr>
        <w:t xml:space="preserve">. Results showed that the three forces that used </w:t>
      </w:r>
      <w:proofErr w:type="spellStart"/>
      <w:r w:rsidR="00D375B5" w:rsidRPr="00D375B5">
        <w:rPr>
          <w:rFonts w:ascii="Times New Roman" w:hAnsi="Times New Roman" w:cs="Times New Roman"/>
          <w:color w:val="000000"/>
          <w:sz w:val="24"/>
          <w:szCs w:val="24"/>
          <w:shd w:val="clear" w:color="auto" w:fill="FFFFFF"/>
        </w:rPr>
        <w:t>TRiM</w:t>
      </w:r>
      <w:proofErr w:type="spellEnd"/>
      <w:r w:rsidR="00D375B5" w:rsidRPr="00D375B5">
        <w:rPr>
          <w:rFonts w:ascii="Times New Roman" w:hAnsi="Times New Roman" w:cs="Times New Roman"/>
          <w:color w:val="000000"/>
          <w:sz w:val="24"/>
          <w:szCs w:val="24"/>
          <w:shd w:val="clear" w:color="auto" w:fill="FFFFFF"/>
        </w:rPr>
        <w:t xml:space="preserve"> had less stigmatised view towards experiencing mental health problems. They also found that there were fewer barriers to seeking help and less psychological distress compared to the two forces with non-</w:t>
      </w:r>
      <w:proofErr w:type="spellStart"/>
      <w:r w:rsidR="00D375B5" w:rsidRPr="00D375B5">
        <w:rPr>
          <w:rFonts w:ascii="Times New Roman" w:hAnsi="Times New Roman" w:cs="Times New Roman"/>
          <w:color w:val="000000"/>
          <w:sz w:val="24"/>
          <w:szCs w:val="24"/>
          <w:shd w:val="clear" w:color="auto" w:fill="FFFFFF"/>
        </w:rPr>
        <w:t>TRiM</w:t>
      </w:r>
      <w:proofErr w:type="spellEnd"/>
      <w:r w:rsidR="00D375B5" w:rsidRPr="00D375B5">
        <w:rPr>
          <w:rFonts w:ascii="Times New Roman" w:hAnsi="Times New Roman" w:cs="Times New Roman"/>
          <w:color w:val="000000"/>
          <w:sz w:val="24"/>
          <w:szCs w:val="24"/>
          <w:shd w:val="clear" w:color="auto" w:fill="FFFFFF"/>
        </w:rPr>
        <w:t xml:space="preserve">. Due to difference in sampling </w:t>
      </w:r>
      <w:r w:rsidRPr="00D375B5">
        <w:rPr>
          <w:rFonts w:ascii="Times New Roman" w:hAnsi="Times New Roman" w:cs="Times New Roman"/>
          <w:color w:val="000000"/>
          <w:sz w:val="24"/>
          <w:szCs w:val="24"/>
          <w:shd w:val="clear" w:color="auto" w:fill="FFFFFF"/>
        </w:rPr>
        <w:t>size,</w:t>
      </w:r>
      <w:r w:rsidR="00D375B5" w:rsidRPr="00D375B5">
        <w:rPr>
          <w:rFonts w:ascii="Times New Roman" w:hAnsi="Times New Roman" w:cs="Times New Roman"/>
          <w:color w:val="000000"/>
          <w:sz w:val="24"/>
          <w:szCs w:val="24"/>
          <w:shd w:val="clear" w:color="auto" w:fill="FFFFFF"/>
        </w:rPr>
        <w:t xml:space="preserve"> there is potential for future research to test the efficacy of the assessment. </w:t>
      </w:r>
      <w:proofErr w:type="spellStart"/>
      <w:r w:rsidR="00D375B5" w:rsidRPr="00D375B5">
        <w:rPr>
          <w:rFonts w:ascii="Times New Roman" w:hAnsi="Times New Roman" w:cs="Times New Roman"/>
          <w:color w:val="000000"/>
          <w:sz w:val="24"/>
          <w:szCs w:val="24"/>
          <w:shd w:val="clear" w:color="auto" w:fill="FFFFFF"/>
        </w:rPr>
        <w:t>Violanti</w:t>
      </w:r>
      <w:proofErr w:type="spellEnd"/>
      <w:r w:rsidR="00D375B5" w:rsidRPr="00D375B5">
        <w:rPr>
          <w:rFonts w:ascii="Times New Roman" w:hAnsi="Times New Roman" w:cs="Times New Roman"/>
          <w:color w:val="000000"/>
          <w:sz w:val="24"/>
          <w:szCs w:val="24"/>
          <w:shd w:val="clear" w:color="auto" w:fill="FFFFFF"/>
        </w:rPr>
        <w:t xml:space="preserve"> (2006), believes that short-term interventions do not completely improve the impact of these incidents and psychological treatment is often required. The research conducted by Watson, (2018), however, is positive and a step in the right direction to officers seeking support. </w:t>
      </w:r>
    </w:p>
    <w:p w14:paraId="366671C0" w14:textId="77777777" w:rsidR="00D375B5" w:rsidRPr="00D375B5" w:rsidRDefault="00D375B5" w:rsidP="00D375B5">
      <w:pPr>
        <w:spacing w:after="160" w:line="259" w:lineRule="auto"/>
        <w:rPr>
          <w:rFonts w:ascii="Times New Roman" w:hAnsi="Times New Roman" w:cs="Times New Roman"/>
          <w:color w:val="000000"/>
          <w:sz w:val="24"/>
          <w:szCs w:val="24"/>
          <w:shd w:val="clear" w:color="auto" w:fill="FFFFFF"/>
        </w:rPr>
      </w:pPr>
    </w:p>
    <w:p w14:paraId="13269238" w14:textId="25ADFC65" w:rsidR="00D375B5" w:rsidRPr="00473FCC" w:rsidRDefault="00D375B5" w:rsidP="00713567">
      <w:pPr>
        <w:pStyle w:val="Heading3"/>
        <w:rPr>
          <w:color w:val="000000" w:themeColor="text1"/>
          <w:shd w:val="clear" w:color="auto" w:fill="FFFFFF"/>
        </w:rPr>
      </w:pPr>
      <w:bookmarkStart w:id="16" w:name="_Toc106896255"/>
      <w:r w:rsidRPr="00473FCC">
        <w:rPr>
          <w:color w:val="000000" w:themeColor="text1"/>
          <w:shd w:val="clear" w:color="auto" w:fill="FFFFFF"/>
        </w:rPr>
        <w:t>2.4 Treatment of PTSD and Coping Strategies</w:t>
      </w:r>
      <w:bookmarkEnd w:id="16"/>
      <w:r w:rsidRPr="00473FCC">
        <w:rPr>
          <w:color w:val="000000" w:themeColor="text1"/>
          <w:shd w:val="clear" w:color="auto" w:fill="FFFFFF"/>
        </w:rPr>
        <w:t xml:space="preserve">  </w:t>
      </w:r>
    </w:p>
    <w:p w14:paraId="49C41C0D" w14:textId="2CB778B9" w:rsidR="00D375B5" w:rsidRDefault="00D375B5" w:rsidP="00D375B5">
      <w:pPr>
        <w:spacing w:after="160" w:line="259" w:lineRule="auto"/>
        <w:rPr>
          <w:rFonts w:ascii="Times New Roman" w:hAnsi="Times New Roman" w:cs="Times New Roman"/>
          <w:color w:val="000000"/>
          <w:sz w:val="24"/>
          <w:szCs w:val="24"/>
          <w:shd w:val="clear" w:color="auto" w:fill="FFFFFF"/>
        </w:rPr>
      </w:pPr>
      <w:r w:rsidRPr="00D375B5">
        <w:rPr>
          <w:rFonts w:ascii="Times New Roman" w:hAnsi="Times New Roman" w:cs="Times New Roman"/>
          <w:color w:val="000000"/>
          <w:sz w:val="24"/>
          <w:szCs w:val="24"/>
          <w:shd w:val="clear" w:color="auto" w:fill="FFFFFF"/>
        </w:rPr>
        <w:t>Shapiro (1989) Trauma-focused therapies such as Eye Movement and Desensitisation Reprocessing (EMDR) and Trauma-focused CBT (</w:t>
      </w:r>
      <w:proofErr w:type="spellStart"/>
      <w:r w:rsidRPr="00D375B5">
        <w:rPr>
          <w:rFonts w:ascii="Times New Roman" w:hAnsi="Times New Roman" w:cs="Times New Roman"/>
          <w:color w:val="000000"/>
          <w:sz w:val="24"/>
          <w:szCs w:val="24"/>
          <w:shd w:val="clear" w:color="auto" w:fill="FFFFFF"/>
        </w:rPr>
        <w:t>Ehler</w:t>
      </w:r>
      <w:proofErr w:type="spellEnd"/>
      <w:r w:rsidRPr="00D375B5">
        <w:rPr>
          <w:rFonts w:ascii="Times New Roman" w:hAnsi="Times New Roman" w:cs="Times New Roman"/>
          <w:color w:val="000000"/>
          <w:sz w:val="24"/>
          <w:szCs w:val="24"/>
          <w:shd w:val="clear" w:color="auto" w:fill="FFFFFF"/>
        </w:rPr>
        <w:t xml:space="preserve">, 2010) are the treatment of choice (NICE, 2013). Roberts, (2012), suggests that they have better treatment outcomes when compared with non-trauma focused, supportive counselling. Successful treatment of PTSD from a trauma-focused perspective occurs through imaginal or in vivo exposure to the traumatic memory or cues and cognitive restructuring. Clinicians may use </w:t>
      </w:r>
      <w:proofErr w:type="spellStart"/>
      <w:r w:rsidRPr="00D375B5">
        <w:rPr>
          <w:rFonts w:ascii="Times New Roman" w:hAnsi="Times New Roman" w:cs="Times New Roman"/>
          <w:color w:val="000000"/>
          <w:sz w:val="24"/>
          <w:szCs w:val="24"/>
          <w:shd w:val="clear" w:color="auto" w:fill="FFFFFF"/>
        </w:rPr>
        <w:t>Foa’s</w:t>
      </w:r>
      <w:proofErr w:type="spellEnd"/>
      <w:r w:rsidRPr="00D375B5">
        <w:rPr>
          <w:rFonts w:ascii="Times New Roman" w:hAnsi="Times New Roman" w:cs="Times New Roman"/>
          <w:color w:val="000000"/>
          <w:sz w:val="24"/>
          <w:szCs w:val="24"/>
          <w:shd w:val="clear" w:color="auto" w:fill="FFFFFF"/>
        </w:rPr>
        <w:t xml:space="preserve"> (2011) model of repeated exposure to stimuli within TF-CBT framework, with the aim of reducing emotional responding through imaginal reliving. </w:t>
      </w:r>
    </w:p>
    <w:p w14:paraId="159F262E" w14:textId="77777777" w:rsidR="00652FEA" w:rsidRPr="00D375B5" w:rsidRDefault="00652FEA" w:rsidP="00D375B5">
      <w:pPr>
        <w:spacing w:after="160" w:line="259" w:lineRule="auto"/>
        <w:rPr>
          <w:rFonts w:ascii="Times New Roman" w:hAnsi="Times New Roman" w:cs="Times New Roman"/>
          <w:color w:val="000000"/>
          <w:sz w:val="24"/>
          <w:szCs w:val="24"/>
          <w:shd w:val="clear" w:color="auto" w:fill="FFFFFF"/>
        </w:rPr>
      </w:pPr>
    </w:p>
    <w:p w14:paraId="0374F0EC" w14:textId="15886571" w:rsidR="00D375B5" w:rsidRDefault="00D375B5" w:rsidP="00D375B5">
      <w:pPr>
        <w:spacing w:after="160" w:line="259" w:lineRule="auto"/>
        <w:rPr>
          <w:rFonts w:ascii="Times New Roman" w:hAnsi="Times New Roman" w:cs="Times New Roman"/>
          <w:color w:val="000000"/>
          <w:sz w:val="24"/>
          <w:szCs w:val="24"/>
          <w:shd w:val="clear" w:color="auto" w:fill="FFFFFF"/>
        </w:rPr>
      </w:pPr>
      <w:r w:rsidRPr="00D375B5">
        <w:rPr>
          <w:rFonts w:ascii="Times New Roman" w:hAnsi="Times New Roman" w:cs="Times New Roman"/>
          <w:color w:val="000000"/>
          <w:sz w:val="24"/>
          <w:szCs w:val="24"/>
          <w:shd w:val="clear" w:color="auto" w:fill="FFFFFF"/>
        </w:rPr>
        <w:t xml:space="preserve">Cahill, (2009), cognitive restructuring is based on identification of unhelpful patterns of thinking and the intake of more balanced interpretation of the trauma into autobiographical memory. </w:t>
      </w:r>
    </w:p>
    <w:p w14:paraId="2CA85267" w14:textId="77777777" w:rsidR="00652FEA" w:rsidRPr="00D375B5" w:rsidRDefault="00652FEA" w:rsidP="00D375B5">
      <w:pPr>
        <w:spacing w:after="160" w:line="259" w:lineRule="auto"/>
        <w:rPr>
          <w:rFonts w:ascii="Times New Roman" w:hAnsi="Times New Roman" w:cs="Times New Roman"/>
          <w:color w:val="000000"/>
          <w:sz w:val="24"/>
          <w:szCs w:val="24"/>
          <w:shd w:val="clear" w:color="auto" w:fill="FFFFFF"/>
        </w:rPr>
      </w:pPr>
    </w:p>
    <w:p w14:paraId="384B4B2D" w14:textId="642B6456" w:rsidR="00D375B5" w:rsidRDefault="00D375B5" w:rsidP="00D375B5">
      <w:pPr>
        <w:spacing w:after="160" w:line="259" w:lineRule="auto"/>
        <w:rPr>
          <w:rFonts w:ascii="Times New Roman" w:hAnsi="Times New Roman" w:cs="Times New Roman"/>
          <w:color w:val="000000"/>
          <w:sz w:val="24"/>
          <w:szCs w:val="24"/>
          <w:shd w:val="clear" w:color="auto" w:fill="FFFFFF"/>
        </w:rPr>
      </w:pPr>
      <w:r w:rsidRPr="00D375B5">
        <w:rPr>
          <w:rFonts w:ascii="Times New Roman" w:hAnsi="Times New Roman" w:cs="Times New Roman"/>
          <w:color w:val="000000"/>
          <w:sz w:val="24"/>
          <w:szCs w:val="24"/>
          <w:shd w:val="clear" w:color="auto" w:fill="FFFFFF"/>
        </w:rPr>
        <w:t xml:space="preserve">The complex nature of the trauma history and </w:t>
      </w:r>
      <w:r w:rsidR="00652FEA">
        <w:rPr>
          <w:rFonts w:ascii="Times New Roman" w:hAnsi="Times New Roman" w:cs="Times New Roman"/>
          <w:color w:val="000000"/>
          <w:sz w:val="24"/>
          <w:szCs w:val="24"/>
          <w:shd w:val="clear" w:color="auto" w:fill="FFFFFF"/>
        </w:rPr>
        <w:t>a mix</w:t>
      </w:r>
      <w:r w:rsidRPr="00D375B5">
        <w:rPr>
          <w:rFonts w:ascii="Times New Roman" w:hAnsi="Times New Roman" w:cs="Times New Roman"/>
          <w:color w:val="000000"/>
          <w:sz w:val="24"/>
          <w:szCs w:val="24"/>
          <w:shd w:val="clear" w:color="auto" w:fill="FFFFFF"/>
        </w:rPr>
        <w:t xml:space="preserve"> of conditions presented by police officers and can often result in police </w:t>
      </w:r>
      <w:bookmarkStart w:id="17" w:name="_Hlk93946900"/>
      <w:r w:rsidRPr="00D375B5">
        <w:rPr>
          <w:rFonts w:ascii="Times New Roman" w:hAnsi="Times New Roman" w:cs="Times New Roman"/>
          <w:color w:val="000000"/>
          <w:sz w:val="24"/>
          <w:szCs w:val="24"/>
          <w:shd w:val="clear" w:color="auto" w:fill="FFFFFF"/>
        </w:rPr>
        <w:t xml:space="preserve">officers having long treatment process and period of recovery, this can result in officers being unable to perform their duties and can also result in </w:t>
      </w:r>
      <w:r w:rsidRPr="00D375B5">
        <w:rPr>
          <w:rFonts w:ascii="Times New Roman" w:hAnsi="Times New Roman" w:cs="Times New Roman"/>
          <w:color w:val="000000"/>
          <w:sz w:val="24"/>
          <w:szCs w:val="24"/>
          <w:shd w:val="clear" w:color="auto" w:fill="FFFFFF"/>
        </w:rPr>
        <w:lastRenderedPageBreak/>
        <w:t xml:space="preserve">officers never returning to frontline duties. The reduction in frontline officers thus has an impact on serving officers due to the lack of resources and the increase in their workload. It is therefore evident that when officers who suffer with their mental health a welling being also has an impact on their organisation, the community they serve, their colleagues and their friends and families.  </w:t>
      </w:r>
    </w:p>
    <w:p w14:paraId="6FB513C7" w14:textId="77777777" w:rsidR="00652FEA" w:rsidRPr="00D375B5" w:rsidRDefault="00652FEA" w:rsidP="00D375B5">
      <w:pPr>
        <w:spacing w:after="160" w:line="259" w:lineRule="auto"/>
        <w:rPr>
          <w:rFonts w:ascii="Times New Roman" w:hAnsi="Times New Roman" w:cs="Times New Roman"/>
          <w:color w:val="000000"/>
          <w:sz w:val="24"/>
          <w:szCs w:val="24"/>
          <w:shd w:val="clear" w:color="auto" w:fill="FFFFFF"/>
        </w:rPr>
      </w:pPr>
    </w:p>
    <w:bookmarkEnd w:id="17"/>
    <w:p w14:paraId="3B8FD517" w14:textId="58E90E84" w:rsidR="00D375B5" w:rsidRDefault="00D375B5" w:rsidP="00D375B5">
      <w:pPr>
        <w:spacing w:after="160" w:line="259" w:lineRule="auto"/>
        <w:rPr>
          <w:rFonts w:ascii="Times New Roman" w:hAnsi="Times New Roman" w:cs="Times New Roman"/>
          <w:color w:val="000000"/>
          <w:sz w:val="24"/>
          <w:szCs w:val="24"/>
          <w:shd w:val="clear" w:color="auto" w:fill="FFFFFF"/>
        </w:rPr>
      </w:pPr>
      <w:r w:rsidRPr="00D375B5">
        <w:rPr>
          <w:rFonts w:ascii="Times New Roman" w:hAnsi="Times New Roman" w:cs="Times New Roman"/>
          <w:color w:val="000000"/>
          <w:sz w:val="24"/>
          <w:szCs w:val="24"/>
          <w:shd w:val="clear" w:color="auto" w:fill="FFFFFF"/>
        </w:rPr>
        <w:t xml:space="preserve">Although persons are exposed to traumatic events at some point in their lives, the majority will not develop PTSD or any other mental health problems. Psychological resilience can be identified by the ability to bounce back from a negative experience. The initial distress after witnessing/experiencing a traumatic event maybe for a short period, Bisson (2009), and experience several weeks of intermittent sleeping, unable to concentrate, however, still managing to function. As a result, attention has focused on developing coping responses for persons who are at high risk of exposure, directly or vicariously, to enable them to change their response during and after a difficult event so they are less likely to have a trauma response or develop PTSD. There is a distinction between this and resilience as it is often defined within the literature. </w:t>
      </w:r>
      <w:proofErr w:type="spellStart"/>
      <w:r w:rsidRPr="00D375B5">
        <w:rPr>
          <w:rFonts w:ascii="Times New Roman" w:hAnsi="Times New Roman" w:cs="Times New Roman"/>
          <w:color w:val="000000"/>
          <w:sz w:val="24"/>
          <w:szCs w:val="24"/>
          <w:shd w:val="clear" w:color="auto" w:fill="FFFFFF"/>
        </w:rPr>
        <w:t>Arnetz</w:t>
      </w:r>
      <w:proofErr w:type="spellEnd"/>
      <w:r w:rsidRPr="00D375B5">
        <w:rPr>
          <w:rFonts w:ascii="Times New Roman" w:hAnsi="Times New Roman" w:cs="Times New Roman"/>
          <w:color w:val="000000"/>
          <w:sz w:val="24"/>
          <w:szCs w:val="24"/>
          <w:shd w:val="clear" w:color="auto" w:fill="FFFFFF"/>
        </w:rPr>
        <w:t xml:space="preserve"> (2010), believe preparing officers for a traumatic event could render the event being less traumatic rather than waiting until the officer has been exposed to a traumatic incident. A proactive approach to trauma could help protect the mental health of officers. Thus, also resulting in a reduction in counselling referrals for resilient officers could also then help the accessibility of psychological treatment for other police personnel. </w:t>
      </w:r>
    </w:p>
    <w:p w14:paraId="7FDEC1E7" w14:textId="77777777" w:rsidR="00A2343D" w:rsidRPr="00D375B5" w:rsidRDefault="00A2343D" w:rsidP="00D375B5">
      <w:pPr>
        <w:spacing w:after="160" w:line="259" w:lineRule="auto"/>
        <w:rPr>
          <w:rFonts w:ascii="Times New Roman" w:hAnsi="Times New Roman" w:cs="Times New Roman"/>
          <w:color w:val="000000"/>
          <w:sz w:val="24"/>
          <w:szCs w:val="24"/>
          <w:shd w:val="clear" w:color="auto" w:fill="FFFFFF"/>
        </w:rPr>
      </w:pPr>
    </w:p>
    <w:p w14:paraId="17EEA1BC" w14:textId="75130521" w:rsidR="00D375B5" w:rsidRPr="00D375B5" w:rsidRDefault="00D375B5" w:rsidP="00D375B5">
      <w:pPr>
        <w:spacing w:after="160" w:line="259" w:lineRule="auto"/>
        <w:rPr>
          <w:rFonts w:ascii="Times New Roman" w:hAnsi="Times New Roman" w:cs="Times New Roman"/>
          <w:color w:val="000000"/>
          <w:sz w:val="24"/>
          <w:szCs w:val="24"/>
          <w:shd w:val="clear" w:color="auto" w:fill="FFFFFF"/>
        </w:rPr>
      </w:pPr>
      <w:r w:rsidRPr="00D375B5">
        <w:rPr>
          <w:rFonts w:ascii="Times New Roman" w:hAnsi="Times New Roman" w:cs="Times New Roman"/>
          <w:color w:val="000000"/>
          <w:sz w:val="24"/>
          <w:szCs w:val="24"/>
          <w:shd w:val="clear" w:color="auto" w:fill="FFFFFF"/>
        </w:rPr>
        <w:t>The Canadian Armed Forces designed a programme to increase the resilience of military personnel. The training included resilience and mental health</w:t>
      </w:r>
      <w:r w:rsidR="00A2343D">
        <w:rPr>
          <w:rFonts w:ascii="Times New Roman" w:hAnsi="Times New Roman" w:cs="Times New Roman"/>
          <w:color w:val="000000"/>
          <w:sz w:val="24"/>
          <w:szCs w:val="24"/>
          <w:shd w:val="clear" w:color="auto" w:fill="FFFFFF"/>
        </w:rPr>
        <w:t>:</w:t>
      </w:r>
    </w:p>
    <w:p w14:paraId="38BF5CA0" w14:textId="77777777" w:rsidR="00D375B5" w:rsidRPr="00D375B5" w:rsidRDefault="00D375B5" w:rsidP="00D375B5">
      <w:pPr>
        <w:numPr>
          <w:ilvl w:val="0"/>
          <w:numId w:val="5"/>
        </w:numPr>
        <w:spacing w:after="160" w:line="259" w:lineRule="auto"/>
        <w:contextualSpacing/>
        <w:rPr>
          <w:rFonts w:ascii="Times New Roman" w:hAnsi="Times New Roman" w:cs="Times New Roman"/>
          <w:color w:val="000000"/>
          <w:sz w:val="24"/>
          <w:szCs w:val="24"/>
          <w:shd w:val="clear" w:color="auto" w:fill="FFFFFF"/>
        </w:rPr>
      </w:pPr>
      <w:r w:rsidRPr="00D375B5">
        <w:rPr>
          <w:rFonts w:ascii="Times New Roman" w:hAnsi="Times New Roman" w:cs="Times New Roman"/>
          <w:color w:val="000000"/>
          <w:sz w:val="24"/>
          <w:szCs w:val="24"/>
          <w:shd w:val="clear" w:color="auto" w:fill="FFFFFF"/>
        </w:rPr>
        <w:t xml:space="preserve">Involving goal setting, achieving specific goals, action taking and evaluation </w:t>
      </w:r>
    </w:p>
    <w:p w14:paraId="205129DD" w14:textId="77777777" w:rsidR="00D375B5" w:rsidRPr="00D375B5" w:rsidRDefault="00D375B5" w:rsidP="00D375B5">
      <w:pPr>
        <w:numPr>
          <w:ilvl w:val="0"/>
          <w:numId w:val="5"/>
        </w:numPr>
        <w:spacing w:after="160" w:line="259" w:lineRule="auto"/>
        <w:contextualSpacing/>
        <w:rPr>
          <w:rFonts w:ascii="Times New Roman" w:hAnsi="Times New Roman" w:cs="Times New Roman"/>
          <w:color w:val="000000"/>
          <w:sz w:val="24"/>
          <w:szCs w:val="24"/>
          <w:shd w:val="clear" w:color="auto" w:fill="FFFFFF"/>
        </w:rPr>
      </w:pPr>
      <w:r w:rsidRPr="00D375B5">
        <w:rPr>
          <w:rFonts w:ascii="Times New Roman" w:hAnsi="Times New Roman" w:cs="Times New Roman"/>
          <w:color w:val="000000"/>
          <w:sz w:val="24"/>
          <w:szCs w:val="24"/>
          <w:shd w:val="clear" w:color="auto" w:fill="FFFFFF"/>
        </w:rPr>
        <w:t xml:space="preserve">Visualisation of the best tactical practices in response to a critical incident </w:t>
      </w:r>
    </w:p>
    <w:p w14:paraId="64BFBE8D" w14:textId="77777777" w:rsidR="00D375B5" w:rsidRPr="00D375B5" w:rsidRDefault="00D375B5" w:rsidP="00D375B5">
      <w:pPr>
        <w:numPr>
          <w:ilvl w:val="0"/>
          <w:numId w:val="5"/>
        </w:numPr>
        <w:spacing w:after="160" w:line="259" w:lineRule="auto"/>
        <w:contextualSpacing/>
        <w:rPr>
          <w:rFonts w:ascii="Times New Roman" w:hAnsi="Times New Roman" w:cs="Times New Roman"/>
          <w:color w:val="000000"/>
          <w:sz w:val="24"/>
          <w:szCs w:val="24"/>
          <w:shd w:val="clear" w:color="auto" w:fill="FFFFFF"/>
        </w:rPr>
      </w:pPr>
      <w:r w:rsidRPr="00D375B5">
        <w:rPr>
          <w:rFonts w:ascii="Times New Roman" w:hAnsi="Times New Roman" w:cs="Times New Roman"/>
          <w:color w:val="000000"/>
          <w:sz w:val="24"/>
          <w:szCs w:val="24"/>
          <w:shd w:val="clear" w:color="auto" w:fill="FFFFFF"/>
        </w:rPr>
        <w:t>Positive self-talk using specific keywords</w:t>
      </w:r>
    </w:p>
    <w:p w14:paraId="2AFE1B10" w14:textId="75B8C882" w:rsidR="00D375B5" w:rsidRDefault="00D375B5" w:rsidP="00D375B5">
      <w:pPr>
        <w:numPr>
          <w:ilvl w:val="0"/>
          <w:numId w:val="5"/>
        </w:numPr>
        <w:spacing w:after="160" w:line="259" w:lineRule="auto"/>
        <w:contextualSpacing/>
        <w:rPr>
          <w:rFonts w:ascii="Times New Roman" w:hAnsi="Times New Roman" w:cs="Times New Roman"/>
          <w:color w:val="000000"/>
          <w:sz w:val="24"/>
          <w:szCs w:val="24"/>
          <w:shd w:val="clear" w:color="auto" w:fill="FFFFFF"/>
        </w:rPr>
      </w:pPr>
      <w:r w:rsidRPr="00D375B5">
        <w:rPr>
          <w:rFonts w:ascii="Times New Roman" w:hAnsi="Times New Roman" w:cs="Times New Roman"/>
          <w:color w:val="000000"/>
          <w:sz w:val="24"/>
          <w:szCs w:val="24"/>
          <w:shd w:val="clear" w:color="auto" w:fill="FFFFFF"/>
        </w:rPr>
        <w:t>Tactical breathing</w:t>
      </w:r>
    </w:p>
    <w:p w14:paraId="4CF11771" w14:textId="77777777" w:rsidR="00A2343D" w:rsidRPr="00D375B5" w:rsidRDefault="00A2343D" w:rsidP="00A2343D">
      <w:pPr>
        <w:spacing w:after="160" w:line="259" w:lineRule="auto"/>
        <w:ind w:left="720"/>
        <w:contextualSpacing/>
        <w:rPr>
          <w:rFonts w:ascii="Times New Roman" w:hAnsi="Times New Roman" w:cs="Times New Roman"/>
          <w:color w:val="000000"/>
          <w:sz w:val="24"/>
          <w:szCs w:val="24"/>
          <w:shd w:val="clear" w:color="auto" w:fill="FFFFFF"/>
        </w:rPr>
      </w:pPr>
    </w:p>
    <w:p w14:paraId="7161079B" w14:textId="6BE405D2" w:rsidR="00D375B5" w:rsidRDefault="00D375B5" w:rsidP="00D375B5">
      <w:pPr>
        <w:spacing w:after="160" w:line="259" w:lineRule="auto"/>
        <w:rPr>
          <w:rFonts w:ascii="Times New Roman" w:hAnsi="Times New Roman" w:cs="Times New Roman"/>
          <w:color w:val="000000"/>
          <w:sz w:val="24"/>
          <w:szCs w:val="24"/>
          <w:shd w:val="clear" w:color="auto" w:fill="FFFFFF"/>
        </w:rPr>
      </w:pPr>
      <w:r w:rsidRPr="00D375B5">
        <w:rPr>
          <w:rFonts w:ascii="Times New Roman" w:hAnsi="Times New Roman" w:cs="Times New Roman"/>
          <w:color w:val="000000"/>
          <w:sz w:val="24"/>
          <w:szCs w:val="24"/>
          <w:shd w:val="clear" w:color="auto" w:fill="FFFFFF"/>
        </w:rPr>
        <w:t>Within the Canadian forces self-reported surveys suggested that the programme may help improve quality of life and reduce the impact of trauma exposure (</w:t>
      </w:r>
      <w:proofErr w:type="spellStart"/>
      <w:r w:rsidRPr="00D375B5">
        <w:rPr>
          <w:rFonts w:ascii="Times New Roman" w:hAnsi="Times New Roman" w:cs="Times New Roman"/>
          <w:color w:val="000000"/>
          <w:sz w:val="24"/>
          <w:szCs w:val="24"/>
          <w:shd w:val="clear" w:color="auto" w:fill="FFFFFF"/>
        </w:rPr>
        <w:t>Arrabito</w:t>
      </w:r>
      <w:proofErr w:type="spellEnd"/>
      <w:r w:rsidRPr="00D375B5">
        <w:rPr>
          <w:rFonts w:ascii="Times New Roman" w:hAnsi="Times New Roman" w:cs="Times New Roman"/>
          <w:color w:val="000000"/>
          <w:sz w:val="24"/>
          <w:szCs w:val="24"/>
          <w:shd w:val="clear" w:color="auto" w:fill="FFFFFF"/>
        </w:rPr>
        <w:t xml:space="preserve">, 2014). </w:t>
      </w:r>
    </w:p>
    <w:p w14:paraId="25C04333" w14:textId="5BDEC362" w:rsidR="00A2343D" w:rsidRDefault="00A2343D" w:rsidP="00D375B5">
      <w:pPr>
        <w:spacing w:after="160" w:line="259" w:lineRule="auto"/>
        <w:rPr>
          <w:rFonts w:ascii="Times New Roman" w:hAnsi="Times New Roman" w:cs="Times New Roman"/>
          <w:color w:val="000000"/>
          <w:sz w:val="24"/>
          <w:szCs w:val="24"/>
          <w:shd w:val="clear" w:color="auto" w:fill="FFFFFF"/>
        </w:rPr>
      </w:pPr>
    </w:p>
    <w:p w14:paraId="0BFA67DD" w14:textId="5B616ACE" w:rsidR="00A2343D" w:rsidRDefault="00A2343D" w:rsidP="00D375B5">
      <w:pPr>
        <w:spacing w:after="160" w:line="259" w:lineRule="auto"/>
        <w:rPr>
          <w:rFonts w:ascii="Times New Roman" w:hAnsi="Times New Roman" w:cs="Times New Roman"/>
          <w:color w:val="000000"/>
          <w:sz w:val="24"/>
          <w:szCs w:val="24"/>
          <w:shd w:val="clear" w:color="auto" w:fill="FFFFFF"/>
        </w:rPr>
      </w:pPr>
      <w:proofErr w:type="spellStart"/>
      <w:r>
        <w:rPr>
          <w:rFonts w:ascii="Times New Roman" w:hAnsi="Times New Roman" w:cs="Times New Roman"/>
          <w:color w:val="000000"/>
          <w:sz w:val="24"/>
          <w:szCs w:val="24"/>
          <w:shd w:val="clear" w:color="auto" w:fill="FFFFFF"/>
        </w:rPr>
        <w:t>Riella</w:t>
      </w:r>
      <w:proofErr w:type="spellEnd"/>
      <w:r>
        <w:rPr>
          <w:rFonts w:ascii="Times New Roman" w:hAnsi="Times New Roman" w:cs="Times New Roman"/>
          <w:color w:val="000000"/>
          <w:sz w:val="24"/>
          <w:szCs w:val="24"/>
          <w:shd w:val="clear" w:color="auto" w:fill="FFFFFF"/>
        </w:rPr>
        <w:t xml:space="preserve"> (2020) conducted a study</w:t>
      </w:r>
      <w:r w:rsidR="007E1786">
        <w:rPr>
          <w:rFonts w:ascii="Times New Roman" w:hAnsi="Times New Roman" w:cs="Times New Roman"/>
          <w:color w:val="000000"/>
          <w:sz w:val="24"/>
          <w:szCs w:val="24"/>
          <w:shd w:val="clear" w:color="auto" w:fill="FFFFFF"/>
        </w:rPr>
        <w:t xml:space="preserve"> within UK policing</w:t>
      </w:r>
      <w:r>
        <w:rPr>
          <w:rFonts w:ascii="Times New Roman" w:hAnsi="Times New Roman" w:cs="Times New Roman"/>
          <w:color w:val="000000"/>
          <w:sz w:val="24"/>
          <w:szCs w:val="24"/>
          <w:shd w:val="clear" w:color="auto" w:fill="FFFFFF"/>
        </w:rPr>
        <w:t xml:space="preserve"> to reduce unpredictability of an incident through imaginal exposure to build resilience</w:t>
      </w:r>
      <w:r w:rsidR="009B2052">
        <w:rPr>
          <w:rFonts w:ascii="Times New Roman" w:hAnsi="Times New Roman" w:cs="Times New Roman"/>
          <w:color w:val="000000"/>
          <w:sz w:val="24"/>
          <w:szCs w:val="24"/>
          <w:shd w:val="clear" w:color="auto" w:fill="FFFFFF"/>
        </w:rPr>
        <w:t xml:space="preserve"> </w:t>
      </w:r>
      <w:proofErr w:type="spellStart"/>
      <w:r w:rsidR="009B2052">
        <w:rPr>
          <w:rFonts w:ascii="Times New Roman" w:hAnsi="Times New Roman" w:cs="Times New Roman"/>
          <w:color w:val="000000"/>
          <w:sz w:val="24"/>
          <w:szCs w:val="24"/>
          <w:shd w:val="clear" w:color="auto" w:fill="FFFFFF"/>
        </w:rPr>
        <w:t>ReTraIn</w:t>
      </w:r>
      <w:proofErr w:type="spellEnd"/>
      <w:r>
        <w:rPr>
          <w:rFonts w:ascii="Times New Roman" w:hAnsi="Times New Roman" w:cs="Times New Roman"/>
          <w:color w:val="000000"/>
          <w:sz w:val="24"/>
          <w:szCs w:val="24"/>
          <w:shd w:val="clear" w:color="auto" w:fill="FFFFFF"/>
        </w:rPr>
        <w:t xml:space="preserve"> The study was delivered to 45 response officers, twenty-seven officers completed outcome measures 12 months following the intervention. The results of the study were positive; however, a gap was found for a larger study to be conducted. The study found that officers felt more psychologically prepared to cope with traumatic incidents</w:t>
      </w:r>
      <w:r w:rsidR="007E1786">
        <w:rPr>
          <w:rFonts w:ascii="Times New Roman" w:hAnsi="Times New Roman" w:cs="Times New Roman"/>
          <w:color w:val="000000"/>
          <w:sz w:val="24"/>
          <w:szCs w:val="24"/>
          <w:shd w:val="clear" w:color="auto" w:fill="FFFFFF"/>
        </w:rPr>
        <w:t>, thus then having a less demand on physiological services.</w:t>
      </w:r>
    </w:p>
    <w:p w14:paraId="6F64459A" w14:textId="77777777" w:rsidR="00A2343D" w:rsidRPr="00D375B5" w:rsidRDefault="00A2343D" w:rsidP="00D375B5">
      <w:pPr>
        <w:spacing w:after="160" w:line="259" w:lineRule="auto"/>
        <w:rPr>
          <w:rFonts w:ascii="Times New Roman" w:hAnsi="Times New Roman" w:cs="Times New Roman"/>
          <w:color w:val="000000"/>
          <w:sz w:val="24"/>
          <w:szCs w:val="24"/>
          <w:shd w:val="clear" w:color="auto" w:fill="FFFFFF"/>
        </w:rPr>
      </w:pPr>
    </w:p>
    <w:p w14:paraId="326DBA7F" w14:textId="77777777" w:rsidR="00D375B5" w:rsidRPr="00D375B5" w:rsidRDefault="00D375B5" w:rsidP="00D375B5">
      <w:pPr>
        <w:spacing w:after="160" w:line="259" w:lineRule="auto"/>
        <w:rPr>
          <w:rFonts w:ascii="Times New Roman" w:hAnsi="Times New Roman" w:cs="Times New Roman"/>
          <w:color w:val="000000"/>
          <w:sz w:val="24"/>
          <w:szCs w:val="24"/>
          <w:shd w:val="clear" w:color="auto" w:fill="FFFFFF"/>
        </w:rPr>
      </w:pPr>
      <w:proofErr w:type="spellStart"/>
      <w:r w:rsidRPr="00D375B5">
        <w:rPr>
          <w:rFonts w:ascii="Times New Roman" w:hAnsi="Times New Roman" w:cs="Times New Roman"/>
          <w:color w:val="000000"/>
          <w:sz w:val="24"/>
          <w:szCs w:val="24"/>
          <w:shd w:val="clear" w:color="auto" w:fill="FFFFFF"/>
        </w:rPr>
        <w:t>McCraty</w:t>
      </w:r>
      <w:proofErr w:type="spellEnd"/>
      <w:r w:rsidRPr="00D375B5">
        <w:rPr>
          <w:rFonts w:ascii="Times New Roman" w:hAnsi="Times New Roman" w:cs="Times New Roman"/>
          <w:color w:val="000000"/>
          <w:sz w:val="24"/>
          <w:szCs w:val="24"/>
          <w:shd w:val="clear" w:color="auto" w:fill="FFFFFF"/>
        </w:rPr>
        <w:t xml:space="preserve">, (2012), developed a stress reduction intervention for police officers in the U.S.A. They hypothesised that decreasing psychophysiological reactivity such as cardiovascular and respiratory framework during critical incident scenarios would improve health and </w:t>
      </w:r>
      <w:r w:rsidRPr="00D375B5">
        <w:rPr>
          <w:rFonts w:ascii="Times New Roman" w:hAnsi="Times New Roman" w:cs="Times New Roman"/>
          <w:color w:val="000000"/>
          <w:sz w:val="24"/>
          <w:szCs w:val="24"/>
          <w:shd w:val="clear" w:color="auto" w:fill="FFFFFF"/>
        </w:rPr>
        <w:lastRenderedPageBreak/>
        <w:t>performance. There were 65 participants who were involved in five class-based training modules. The training components where:</w:t>
      </w:r>
    </w:p>
    <w:p w14:paraId="36987746" w14:textId="77777777" w:rsidR="00D375B5" w:rsidRPr="00D375B5" w:rsidRDefault="00D375B5" w:rsidP="00D375B5">
      <w:pPr>
        <w:numPr>
          <w:ilvl w:val="0"/>
          <w:numId w:val="6"/>
        </w:numPr>
        <w:spacing w:after="160" w:line="259" w:lineRule="auto"/>
        <w:contextualSpacing/>
        <w:rPr>
          <w:rFonts w:ascii="Times New Roman" w:hAnsi="Times New Roman" w:cs="Times New Roman"/>
          <w:color w:val="000000"/>
          <w:sz w:val="24"/>
          <w:szCs w:val="24"/>
          <w:shd w:val="clear" w:color="auto" w:fill="FFFFFF"/>
        </w:rPr>
      </w:pPr>
      <w:r w:rsidRPr="00D375B5">
        <w:rPr>
          <w:rFonts w:ascii="Times New Roman" w:hAnsi="Times New Roman" w:cs="Times New Roman"/>
          <w:color w:val="000000"/>
          <w:sz w:val="24"/>
          <w:szCs w:val="24"/>
          <w:shd w:val="clear" w:color="auto" w:fill="FFFFFF"/>
        </w:rPr>
        <w:t xml:space="preserve">Psychoeducation about stress, the impact on health and performance </w:t>
      </w:r>
    </w:p>
    <w:p w14:paraId="122489CE" w14:textId="77777777" w:rsidR="00D375B5" w:rsidRPr="00D375B5" w:rsidRDefault="00D375B5" w:rsidP="00D375B5">
      <w:pPr>
        <w:numPr>
          <w:ilvl w:val="0"/>
          <w:numId w:val="6"/>
        </w:numPr>
        <w:spacing w:after="160" w:line="259" w:lineRule="auto"/>
        <w:contextualSpacing/>
        <w:rPr>
          <w:rFonts w:ascii="Times New Roman" w:hAnsi="Times New Roman" w:cs="Times New Roman"/>
          <w:color w:val="000000"/>
          <w:sz w:val="24"/>
          <w:szCs w:val="24"/>
          <w:shd w:val="clear" w:color="auto" w:fill="FFFFFF"/>
        </w:rPr>
      </w:pPr>
      <w:r w:rsidRPr="00D375B5">
        <w:rPr>
          <w:rFonts w:ascii="Times New Roman" w:hAnsi="Times New Roman" w:cs="Times New Roman"/>
          <w:color w:val="000000"/>
          <w:sz w:val="24"/>
          <w:szCs w:val="24"/>
          <w:shd w:val="clear" w:color="auto" w:fill="FFFFFF"/>
        </w:rPr>
        <w:t>A breathing technique to control physiological responses during stressful situations</w:t>
      </w:r>
    </w:p>
    <w:p w14:paraId="1EC7615B" w14:textId="77777777" w:rsidR="00D375B5" w:rsidRPr="00D375B5" w:rsidRDefault="00D375B5" w:rsidP="00D375B5">
      <w:pPr>
        <w:numPr>
          <w:ilvl w:val="0"/>
          <w:numId w:val="6"/>
        </w:numPr>
        <w:spacing w:after="160" w:line="259" w:lineRule="auto"/>
        <w:contextualSpacing/>
        <w:rPr>
          <w:rFonts w:ascii="Times New Roman" w:hAnsi="Times New Roman" w:cs="Times New Roman"/>
          <w:color w:val="000000"/>
          <w:sz w:val="24"/>
          <w:szCs w:val="24"/>
          <w:shd w:val="clear" w:color="auto" w:fill="FFFFFF"/>
        </w:rPr>
      </w:pPr>
      <w:r w:rsidRPr="00D375B5">
        <w:rPr>
          <w:rFonts w:ascii="Times New Roman" w:hAnsi="Times New Roman" w:cs="Times New Roman"/>
          <w:color w:val="000000"/>
          <w:sz w:val="24"/>
          <w:szCs w:val="24"/>
          <w:shd w:val="clear" w:color="auto" w:fill="FFFFFF"/>
        </w:rPr>
        <w:t>Communication strategies to be applied in the workplace and at home</w:t>
      </w:r>
    </w:p>
    <w:p w14:paraId="61EE9867" w14:textId="760651F0" w:rsidR="00D375B5" w:rsidRDefault="00D375B5" w:rsidP="00D375B5">
      <w:pPr>
        <w:spacing w:after="160" w:line="259" w:lineRule="auto"/>
        <w:rPr>
          <w:rFonts w:ascii="Times New Roman" w:hAnsi="Times New Roman" w:cs="Times New Roman"/>
          <w:color w:val="000000"/>
          <w:sz w:val="24"/>
          <w:szCs w:val="24"/>
          <w:shd w:val="clear" w:color="auto" w:fill="FFFFFF"/>
        </w:rPr>
      </w:pPr>
      <w:r w:rsidRPr="00D375B5">
        <w:rPr>
          <w:rFonts w:ascii="Times New Roman" w:hAnsi="Times New Roman" w:cs="Times New Roman"/>
          <w:color w:val="000000"/>
          <w:sz w:val="24"/>
          <w:szCs w:val="24"/>
          <w:shd w:val="clear" w:color="auto" w:fill="FFFFFF"/>
        </w:rPr>
        <w:t xml:space="preserve">Results showed an increase of mental health improvements such as positive emotion, </w:t>
      </w:r>
      <w:r w:rsidR="00A2343D" w:rsidRPr="00D375B5">
        <w:rPr>
          <w:rFonts w:ascii="Times New Roman" w:hAnsi="Times New Roman" w:cs="Times New Roman"/>
          <w:color w:val="000000"/>
          <w:sz w:val="24"/>
          <w:szCs w:val="24"/>
          <w:shd w:val="clear" w:color="auto" w:fill="FFFFFF"/>
        </w:rPr>
        <w:t>vitality,</w:t>
      </w:r>
      <w:r w:rsidRPr="00D375B5">
        <w:rPr>
          <w:rFonts w:ascii="Times New Roman" w:hAnsi="Times New Roman" w:cs="Times New Roman"/>
          <w:color w:val="000000"/>
          <w:sz w:val="24"/>
          <w:szCs w:val="24"/>
          <w:shd w:val="clear" w:color="auto" w:fill="FFFFFF"/>
        </w:rPr>
        <w:t xml:space="preserve"> and self-regulation in response to stress. There was also a reduction in participants negative emotion and depressive symptoms. </w:t>
      </w:r>
    </w:p>
    <w:p w14:paraId="6B826DFA" w14:textId="77777777" w:rsidR="00A2343D" w:rsidRPr="00D375B5" w:rsidRDefault="00A2343D" w:rsidP="00D375B5">
      <w:pPr>
        <w:spacing w:after="160" w:line="259" w:lineRule="auto"/>
        <w:rPr>
          <w:rFonts w:ascii="Times New Roman" w:hAnsi="Times New Roman" w:cs="Times New Roman"/>
          <w:color w:val="000000"/>
          <w:sz w:val="24"/>
          <w:szCs w:val="24"/>
          <w:shd w:val="clear" w:color="auto" w:fill="FFFFFF"/>
        </w:rPr>
      </w:pPr>
    </w:p>
    <w:p w14:paraId="1959980A" w14:textId="05C21186" w:rsidR="00D375B5" w:rsidRDefault="00D375B5" w:rsidP="00D375B5">
      <w:pPr>
        <w:spacing w:after="160" w:line="259" w:lineRule="auto"/>
        <w:rPr>
          <w:rFonts w:ascii="Times New Roman" w:hAnsi="Times New Roman" w:cs="Times New Roman"/>
          <w:color w:val="000000"/>
          <w:sz w:val="24"/>
          <w:szCs w:val="24"/>
          <w:shd w:val="clear" w:color="auto" w:fill="FFFFFF"/>
        </w:rPr>
      </w:pPr>
      <w:r w:rsidRPr="00D375B5">
        <w:rPr>
          <w:rFonts w:ascii="Times New Roman" w:hAnsi="Times New Roman" w:cs="Times New Roman"/>
          <w:color w:val="000000"/>
          <w:sz w:val="24"/>
          <w:szCs w:val="24"/>
          <w:shd w:val="clear" w:color="auto" w:fill="FFFFFF"/>
        </w:rPr>
        <w:t xml:space="preserve">Christopher (2016), research tested the effectiveness of Mindfulness-Based Resilience and found by staying in the moment, work performance and long term mental and physical health could improve. </w:t>
      </w:r>
    </w:p>
    <w:p w14:paraId="01270558" w14:textId="77777777" w:rsidR="00A2343D" w:rsidRPr="00D375B5" w:rsidRDefault="00A2343D" w:rsidP="00D375B5">
      <w:pPr>
        <w:spacing w:after="160" w:line="259" w:lineRule="auto"/>
        <w:rPr>
          <w:rFonts w:ascii="Times New Roman" w:hAnsi="Times New Roman" w:cs="Times New Roman"/>
          <w:color w:val="000000"/>
          <w:sz w:val="24"/>
          <w:szCs w:val="24"/>
          <w:shd w:val="clear" w:color="auto" w:fill="FFFFFF"/>
        </w:rPr>
      </w:pPr>
    </w:p>
    <w:p w14:paraId="1D2A6B56" w14:textId="5104B545" w:rsidR="00D375B5" w:rsidRDefault="00D375B5" w:rsidP="00D375B5">
      <w:pPr>
        <w:spacing w:after="160" w:line="259" w:lineRule="auto"/>
        <w:rPr>
          <w:rFonts w:ascii="Times New Roman" w:hAnsi="Times New Roman" w:cs="Times New Roman"/>
          <w:color w:val="000000"/>
          <w:sz w:val="24"/>
          <w:szCs w:val="24"/>
          <w:shd w:val="clear" w:color="auto" w:fill="FFFFFF"/>
        </w:rPr>
      </w:pPr>
      <w:proofErr w:type="spellStart"/>
      <w:r w:rsidRPr="00D375B5">
        <w:rPr>
          <w:rFonts w:ascii="Times New Roman" w:hAnsi="Times New Roman" w:cs="Times New Roman"/>
          <w:color w:val="000000"/>
          <w:sz w:val="24"/>
          <w:szCs w:val="24"/>
          <w:shd w:val="clear" w:color="auto" w:fill="FFFFFF"/>
        </w:rPr>
        <w:t>Manzella</w:t>
      </w:r>
      <w:proofErr w:type="spellEnd"/>
      <w:r w:rsidRPr="00D375B5">
        <w:rPr>
          <w:rFonts w:ascii="Times New Roman" w:hAnsi="Times New Roman" w:cs="Times New Roman"/>
          <w:color w:val="000000"/>
          <w:sz w:val="24"/>
          <w:szCs w:val="24"/>
          <w:shd w:val="clear" w:color="auto" w:fill="FFFFFF"/>
        </w:rPr>
        <w:t xml:space="preserve"> (2014), designed a programme for senior police educators in the German Federal Police University. The aim of the programme was for trainers to help their students become better aware of the impact of trauma exposure on their mental health and daily functioning. There where eighteen participants who were given psychoeducation around trauma and learned resilience. After the training the trainers rated the usefulness of the exercise. Apart from one of the eighteen students all of them found mindfulness useful. Eleven of the eighteen trainers found journaling and processing dyads useful. Trainers who felt that they lacked expertise where more likely to be neutral to implementing the intervention, therefore, trainers who require training if there where to implement trauma reliance intervention successfully. </w:t>
      </w:r>
    </w:p>
    <w:p w14:paraId="3CAAE9AA" w14:textId="03D2FCA6" w:rsidR="00A2343D" w:rsidRDefault="00A2343D" w:rsidP="00D375B5">
      <w:pPr>
        <w:spacing w:after="160" w:line="259" w:lineRule="auto"/>
        <w:rPr>
          <w:rFonts w:ascii="Times New Roman" w:hAnsi="Times New Roman" w:cs="Times New Roman"/>
          <w:color w:val="000000"/>
          <w:sz w:val="24"/>
          <w:szCs w:val="24"/>
          <w:shd w:val="clear" w:color="auto" w:fill="FFFFFF"/>
        </w:rPr>
      </w:pPr>
    </w:p>
    <w:p w14:paraId="7F648274" w14:textId="77777777" w:rsidR="00D375B5" w:rsidRPr="00D375B5" w:rsidRDefault="00D375B5" w:rsidP="00D375B5">
      <w:pPr>
        <w:spacing w:after="160" w:line="259" w:lineRule="auto"/>
        <w:rPr>
          <w:rFonts w:ascii="Times New Roman" w:hAnsi="Times New Roman" w:cs="Times New Roman"/>
          <w:color w:val="000000"/>
          <w:sz w:val="24"/>
          <w:szCs w:val="24"/>
          <w:shd w:val="clear" w:color="auto" w:fill="FFFFFF"/>
        </w:rPr>
      </w:pPr>
    </w:p>
    <w:p w14:paraId="4DED8F88" w14:textId="49D89AE7" w:rsidR="00D375B5" w:rsidRPr="00473FCC" w:rsidRDefault="00D375B5" w:rsidP="00713567">
      <w:pPr>
        <w:pStyle w:val="Heading3"/>
        <w:rPr>
          <w:color w:val="000000" w:themeColor="text1"/>
          <w:shd w:val="clear" w:color="auto" w:fill="FFFFFF"/>
        </w:rPr>
      </w:pPr>
      <w:bookmarkStart w:id="18" w:name="_Toc106896256"/>
      <w:r w:rsidRPr="00473FCC">
        <w:rPr>
          <w:color w:val="000000" w:themeColor="text1"/>
          <w:shd w:val="clear" w:color="auto" w:fill="FFFFFF"/>
        </w:rPr>
        <w:t>2.5 Findings and Future Research</w:t>
      </w:r>
      <w:bookmarkEnd w:id="18"/>
      <w:r w:rsidRPr="00473FCC">
        <w:rPr>
          <w:color w:val="000000" w:themeColor="text1"/>
          <w:shd w:val="clear" w:color="auto" w:fill="FFFFFF"/>
        </w:rPr>
        <w:t xml:space="preserve"> </w:t>
      </w:r>
    </w:p>
    <w:p w14:paraId="2DA823C2" w14:textId="22F62E43" w:rsidR="00D375B5" w:rsidRPr="00D375B5" w:rsidRDefault="00D375B5" w:rsidP="00D375B5">
      <w:pPr>
        <w:spacing w:after="160" w:line="259" w:lineRule="auto"/>
        <w:rPr>
          <w:rFonts w:ascii="Times New Roman" w:hAnsi="Times New Roman" w:cs="Times New Roman"/>
          <w:color w:val="000000"/>
          <w:sz w:val="24"/>
          <w:szCs w:val="24"/>
          <w:shd w:val="clear" w:color="auto" w:fill="FFFFFF"/>
        </w:rPr>
      </w:pPr>
      <w:r w:rsidRPr="00D375B5">
        <w:rPr>
          <w:rFonts w:ascii="Times New Roman" w:hAnsi="Times New Roman" w:cs="Times New Roman"/>
          <w:color w:val="000000"/>
          <w:sz w:val="24"/>
          <w:szCs w:val="24"/>
          <w:shd w:val="clear" w:color="auto" w:fill="FFFFFF"/>
        </w:rPr>
        <w:t xml:space="preserve">It is evident from the research that officers deal with a range of traumatic events that can effective their psychological and physical wellbeing and increase their chances of experiencing symptoms of traumatic stress. Within the traditional approach of managing psychological trauma in U.K policing it is addressed after the exposure to a traumatic event, however, the damage may have already occurred. Therefore, research in more recent years have looked at developing trauma resilience, with the benefit of prevention of traumatic stress rather than cure. </w:t>
      </w:r>
      <w:proofErr w:type="spellStart"/>
      <w:r w:rsidRPr="00D375B5">
        <w:rPr>
          <w:rFonts w:ascii="Times New Roman" w:hAnsi="Times New Roman" w:cs="Times New Roman"/>
          <w:color w:val="000000"/>
          <w:sz w:val="24"/>
          <w:szCs w:val="24"/>
          <w:shd w:val="clear" w:color="auto" w:fill="FFFFFF"/>
        </w:rPr>
        <w:t>Manzella</w:t>
      </w:r>
      <w:proofErr w:type="spellEnd"/>
      <w:r w:rsidRPr="00D375B5">
        <w:rPr>
          <w:rFonts w:ascii="Times New Roman" w:hAnsi="Times New Roman" w:cs="Times New Roman"/>
          <w:color w:val="000000"/>
          <w:sz w:val="24"/>
          <w:szCs w:val="24"/>
          <w:shd w:val="clear" w:color="auto" w:fill="FFFFFF"/>
        </w:rPr>
        <w:t xml:space="preserve">, (2014) conducted </w:t>
      </w:r>
      <w:r w:rsidR="009B2052">
        <w:rPr>
          <w:rFonts w:ascii="Times New Roman" w:hAnsi="Times New Roman" w:cs="Times New Roman"/>
          <w:color w:val="000000"/>
          <w:sz w:val="24"/>
          <w:szCs w:val="24"/>
          <w:shd w:val="clear" w:color="auto" w:fill="FFFFFF"/>
        </w:rPr>
        <w:t xml:space="preserve">a study </w:t>
      </w:r>
      <w:r w:rsidRPr="00D375B5">
        <w:rPr>
          <w:rFonts w:ascii="Times New Roman" w:hAnsi="Times New Roman" w:cs="Times New Roman"/>
          <w:color w:val="000000"/>
          <w:sz w:val="24"/>
          <w:szCs w:val="24"/>
          <w:shd w:val="clear" w:color="auto" w:fill="FFFFFF"/>
        </w:rPr>
        <w:t xml:space="preserve">for trainers to implement trauma </w:t>
      </w:r>
      <w:r w:rsidR="009B2052" w:rsidRPr="00D375B5">
        <w:rPr>
          <w:rFonts w:ascii="Times New Roman" w:hAnsi="Times New Roman" w:cs="Times New Roman"/>
          <w:color w:val="000000"/>
          <w:sz w:val="24"/>
          <w:szCs w:val="24"/>
          <w:shd w:val="clear" w:color="auto" w:fill="FFFFFF"/>
        </w:rPr>
        <w:t>re</w:t>
      </w:r>
      <w:r w:rsidR="009B2052">
        <w:rPr>
          <w:rFonts w:ascii="Times New Roman" w:hAnsi="Times New Roman" w:cs="Times New Roman"/>
          <w:color w:val="000000"/>
          <w:sz w:val="24"/>
          <w:szCs w:val="24"/>
          <w:shd w:val="clear" w:color="auto" w:fill="FFFFFF"/>
        </w:rPr>
        <w:t>silience</w:t>
      </w:r>
      <w:r w:rsidRPr="00D375B5">
        <w:rPr>
          <w:rFonts w:ascii="Times New Roman" w:hAnsi="Times New Roman" w:cs="Times New Roman"/>
          <w:color w:val="000000"/>
          <w:sz w:val="24"/>
          <w:szCs w:val="24"/>
          <w:shd w:val="clear" w:color="auto" w:fill="FFFFFF"/>
        </w:rPr>
        <w:t xml:space="preserve"> intervention successfully there could be programmes within U.K. forces with role specific training provided and post-training consultative support to be accessible and be preventive rather than cure</w:t>
      </w:r>
      <w:r w:rsidR="009B2052">
        <w:rPr>
          <w:rFonts w:ascii="Times New Roman" w:hAnsi="Times New Roman" w:cs="Times New Roman"/>
          <w:color w:val="000000"/>
          <w:sz w:val="24"/>
          <w:szCs w:val="24"/>
          <w:shd w:val="clear" w:color="auto" w:fill="FFFFFF"/>
        </w:rPr>
        <w:t xml:space="preserve"> and </w:t>
      </w:r>
      <w:proofErr w:type="spellStart"/>
      <w:r w:rsidR="009B2052">
        <w:rPr>
          <w:rFonts w:ascii="Times New Roman" w:hAnsi="Times New Roman" w:cs="Times New Roman"/>
          <w:color w:val="000000"/>
          <w:sz w:val="24"/>
          <w:szCs w:val="24"/>
          <w:shd w:val="clear" w:color="auto" w:fill="FFFFFF"/>
        </w:rPr>
        <w:t>Riella</w:t>
      </w:r>
      <w:proofErr w:type="spellEnd"/>
      <w:r w:rsidR="009B2052">
        <w:rPr>
          <w:rFonts w:ascii="Times New Roman" w:hAnsi="Times New Roman" w:cs="Times New Roman"/>
          <w:color w:val="000000"/>
          <w:sz w:val="24"/>
          <w:szCs w:val="24"/>
          <w:shd w:val="clear" w:color="auto" w:fill="FFFFFF"/>
        </w:rPr>
        <w:t xml:space="preserve"> (2020) study also supported positive findings of resilience training</w:t>
      </w:r>
      <w:r w:rsidRPr="00D375B5">
        <w:rPr>
          <w:rFonts w:ascii="Times New Roman" w:hAnsi="Times New Roman" w:cs="Times New Roman"/>
          <w:color w:val="000000"/>
          <w:sz w:val="24"/>
          <w:szCs w:val="24"/>
          <w:shd w:val="clear" w:color="auto" w:fill="FFFFFF"/>
        </w:rPr>
        <w:t xml:space="preserve">. </w:t>
      </w:r>
    </w:p>
    <w:p w14:paraId="26708AAB" w14:textId="162691E7" w:rsidR="00D375B5" w:rsidRDefault="00D375B5" w:rsidP="00D375B5">
      <w:pPr>
        <w:spacing w:after="160" w:line="259" w:lineRule="auto"/>
        <w:rPr>
          <w:rFonts w:ascii="Times New Roman" w:hAnsi="Times New Roman" w:cs="Times New Roman"/>
          <w:color w:val="000000"/>
          <w:sz w:val="24"/>
          <w:szCs w:val="24"/>
          <w:shd w:val="clear" w:color="auto" w:fill="FFFFFF"/>
        </w:rPr>
      </w:pPr>
      <w:r w:rsidRPr="00D375B5">
        <w:rPr>
          <w:rFonts w:ascii="Times New Roman" w:hAnsi="Times New Roman" w:cs="Times New Roman"/>
          <w:color w:val="000000"/>
          <w:sz w:val="24"/>
          <w:szCs w:val="24"/>
          <w:shd w:val="clear" w:color="auto" w:fill="FFFFFF"/>
        </w:rPr>
        <w:t xml:space="preserve">With the initial cost of training trainers in specific resilience training in the short term being expensive, in the long-term the benefits to the police organisation would be that less police officers would be having time off work due to stress and being off work for long periods of time for recovery. Thus, then would also benefit other serving officers as there would be </w:t>
      </w:r>
      <w:r w:rsidRPr="00D375B5">
        <w:rPr>
          <w:rFonts w:ascii="Times New Roman" w:hAnsi="Times New Roman" w:cs="Times New Roman"/>
          <w:color w:val="000000"/>
          <w:sz w:val="24"/>
          <w:szCs w:val="24"/>
          <w:shd w:val="clear" w:color="auto" w:fill="FFFFFF"/>
        </w:rPr>
        <w:lastRenderedPageBreak/>
        <w:t xml:space="preserve">more available resources and the workload of officers would not be increasing. </w:t>
      </w:r>
      <w:r w:rsidR="009B2052" w:rsidRPr="00D375B5">
        <w:rPr>
          <w:rFonts w:ascii="Times New Roman" w:hAnsi="Times New Roman" w:cs="Times New Roman"/>
          <w:color w:val="000000"/>
          <w:sz w:val="24"/>
          <w:szCs w:val="24"/>
          <w:shd w:val="clear" w:color="auto" w:fill="FFFFFF"/>
        </w:rPr>
        <w:t>Officers’</w:t>
      </w:r>
      <w:r w:rsidRPr="00D375B5">
        <w:rPr>
          <w:rFonts w:ascii="Times New Roman" w:hAnsi="Times New Roman" w:cs="Times New Roman"/>
          <w:color w:val="000000"/>
          <w:sz w:val="24"/>
          <w:szCs w:val="24"/>
          <w:shd w:val="clear" w:color="auto" w:fill="FFFFFF"/>
        </w:rPr>
        <w:t xml:space="preserve"> moral would increase and would not only benefit the organisation but also officer’s friends and families. </w:t>
      </w:r>
      <w:proofErr w:type="spellStart"/>
      <w:r w:rsidR="009B2052">
        <w:rPr>
          <w:rFonts w:ascii="Times New Roman" w:hAnsi="Times New Roman" w:cs="Times New Roman"/>
          <w:color w:val="000000"/>
          <w:sz w:val="24"/>
          <w:szCs w:val="24"/>
          <w:shd w:val="clear" w:color="auto" w:fill="FFFFFF"/>
        </w:rPr>
        <w:t>Riella</w:t>
      </w:r>
      <w:proofErr w:type="spellEnd"/>
      <w:r w:rsidR="009B2052">
        <w:rPr>
          <w:rFonts w:ascii="Times New Roman" w:hAnsi="Times New Roman" w:cs="Times New Roman"/>
          <w:color w:val="000000"/>
          <w:sz w:val="24"/>
          <w:szCs w:val="24"/>
          <w:shd w:val="clear" w:color="auto" w:fill="FFFFFF"/>
        </w:rPr>
        <w:t xml:space="preserve"> (2020) also identified the efficacy of the </w:t>
      </w:r>
      <w:proofErr w:type="spellStart"/>
      <w:r w:rsidR="009B2052">
        <w:rPr>
          <w:rFonts w:ascii="Times New Roman" w:hAnsi="Times New Roman" w:cs="Times New Roman"/>
          <w:color w:val="000000"/>
          <w:sz w:val="24"/>
          <w:szCs w:val="24"/>
          <w:shd w:val="clear" w:color="auto" w:fill="FFFFFF"/>
        </w:rPr>
        <w:t>RETraIn</w:t>
      </w:r>
      <w:proofErr w:type="spellEnd"/>
      <w:r w:rsidR="009B2052">
        <w:rPr>
          <w:rFonts w:ascii="Times New Roman" w:hAnsi="Times New Roman" w:cs="Times New Roman"/>
          <w:color w:val="000000"/>
          <w:sz w:val="24"/>
          <w:szCs w:val="24"/>
          <w:shd w:val="clear" w:color="auto" w:fill="FFFFFF"/>
        </w:rPr>
        <w:t xml:space="preserve"> programme had not only a positive effect response officers but also on the demand on psychological and counselling services within the force. </w:t>
      </w:r>
    </w:p>
    <w:p w14:paraId="50879826" w14:textId="7CE4D4E0" w:rsidR="00D375B5" w:rsidRDefault="00D375B5" w:rsidP="00D375B5">
      <w:pPr>
        <w:spacing w:after="160" w:line="259" w:lineRule="auto"/>
        <w:rPr>
          <w:rFonts w:ascii="Times New Roman" w:hAnsi="Times New Roman" w:cs="Times New Roman"/>
          <w:color w:val="000000"/>
          <w:sz w:val="24"/>
          <w:szCs w:val="24"/>
          <w:shd w:val="clear" w:color="auto" w:fill="FFFFFF"/>
        </w:rPr>
      </w:pPr>
    </w:p>
    <w:p w14:paraId="71C784DE" w14:textId="0E411D48" w:rsidR="00D375B5" w:rsidRDefault="00D375B5" w:rsidP="00D375B5">
      <w:pPr>
        <w:spacing w:after="160" w:line="259" w:lineRule="auto"/>
        <w:rPr>
          <w:rFonts w:ascii="Times New Roman" w:hAnsi="Times New Roman" w:cs="Times New Roman"/>
          <w:color w:val="000000"/>
          <w:sz w:val="24"/>
          <w:szCs w:val="24"/>
          <w:shd w:val="clear" w:color="auto" w:fill="FFFFFF"/>
        </w:rPr>
      </w:pPr>
    </w:p>
    <w:p w14:paraId="730D0488" w14:textId="5573CA25" w:rsidR="00D375B5" w:rsidRDefault="00D375B5" w:rsidP="00D375B5">
      <w:pPr>
        <w:spacing w:after="160" w:line="259" w:lineRule="auto"/>
        <w:rPr>
          <w:rFonts w:ascii="Times New Roman" w:hAnsi="Times New Roman" w:cs="Times New Roman"/>
          <w:color w:val="000000"/>
          <w:sz w:val="24"/>
          <w:szCs w:val="24"/>
          <w:shd w:val="clear" w:color="auto" w:fill="FFFFFF"/>
        </w:rPr>
      </w:pPr>
    </w:p>
    <w:p w14:paraId="561EC748" w14:textId="75CFE6D3" w:rsidR="00D375B5" w:rsidRDefault="00D375B5" w:rsidP="00D375B5">
      <w:pPr>
        <w:spacing w:after="160" w:line="259" w:lineRule="auto"/>
        <w:rPr>
          <w:rFonts w:ascii="Times New Roman" w:hAnsi="Times New Roman" w:cs="Times New Roman"/>
          <w:color w:val="000000"/>
          <w:sz w:val="24"/>
          <w:szCs w:val="24"/>
          <w:shd w:val="clear" w:color="auto" w:fill="FFFFFF"/>
        </w:rPr>
      </w:pPr>
    </w:p>
    <w:p w14:paraId="43D72C68" w14:textId="30CF6015" w:rsidR="00D375B5" w:rsidRDefault="00D375B5" w:rsidP="00D375B5">
      <w:pPr>
        <w:spacing w:after="160" w:line="259" w:lineRule="auto"/>
        <w:rPr>
          <w:rFonts w:ascii="Times New Roman" w:hAnsi="Times New Roman" w:cs="Times New Roman"/>
          <w:color w:val="000000"/>
          <w:sz w:val="24"/>
          <w:szCs w:val="24"/>
          <w:shd w:val="clear" w:color="auto" w:fill="FFFFFF"/>
        </w:rPr>
      </w:pPr>
    </w:p>
    <w:p w14:paraId="1EA5D85A" w14:textId="5B69BC8D" w:rsidR="00D375B5" w:rsidRDefault="00D375B5" w:rsidP="00D375B5">
      <w:pPr>
        <w:spacing w:after="160" w:line="259" w:lineRule="auto"/>
        <w:rPr>
          <w:rFonts w:ascii="Times New Roman" w:hAnsi="Times New Roman" w:cs="Times New Roman"/>
          <w:color w:val="000000"/>
          <w:sz w:val="24"/>
          <w:szCs w:val="24"/>
          <w:shd w:val="clear" w:color="auto" w:fill="FFFFFF"/>
        </w:rPr>
      </w:pPr>
    </w:p>
    <w:p w14:paraId="7FAE8496" w14:textId="65215AFD" w:rsidR="00D375B5" w:rsidRDefault="00D375B5" w:rsidP="00D375B5">
      <w:pPr>
        <w:spacing w:after="160" w:line="259" w:lineRule="auto"/>
        <w:rPr>
          <w:rFonts w:ascii="Times New Roman" w:hAnsi="Times New Roman" w:cs="Times New Roman"/>
          <w:color w:val="000000"/>
          <w:sz w:val="24"/>
          <w:szCs w:val="24"/>
          <w:shd w:val="clear" w:color="auto" w:fill="FFFFFF"/>
        </w:rPr>
      </w:pPr>
    </w:p>
    <w:p w14:paraId="118704C1" w14:textId="77777777" w:rsidR="009B2052" w:rsidRDefault="009B2052" w:rsidP="00D375B5">
      <w:pPr>
        <w:spacing w:after="160" w:line="259" w:lineRule="auto"/>
        <w:rPr>
          <w:rFonts w:ascii="Times New Roman" w:hAnsi="Times New Roman" w:cs="Times New Roman"/>
          <w:b/>
          <w:bCs/>
          <w:color w:val="000000"/>
          <w:sz w:val="24"/>
          <w:szCs w:val="24"/>
          <w:u w:val="single"/>
          <w:shd w:val="clear" w:color="auto" w:fill="FFFFFF"/>
        </w:rPr>
      </w:pPr>
    </w:p>
    <w:p w14:paraId="120C2DF7" w14:textId="77777777" w:rsidR="009B2052" w:rsidRDefault="009B2052" w:rsidP="00D375B5">
      <w:pPr>
        <w:spacing w:after="160" w:line="259" w:lineRule="auto"/>
        <w:rPr>
          <w:rFonts w:ascii="Times New Roman" w:hAnsi="Times New Roman" w:cs="Times New Roman"/>
          <w:b/>
          <w:bCs/>
          <w:color w:val="000000"/>
          <w:sz w:val="24"/>
          <w:szCs w:val="24"/>
          <w:u w:val="single"/>
          <w:shd w:val="clear" w:color="auto" w:fill="FFFFFF"/>
        </w:rPr>
      </w:pPr>
    </w:p>
    <w:p w14:paraId="18DD1584" w14:textId="77777777" w:rsidR="009B2052" w:rsidRDefault="009B2052" w:rsidP="00D375B5">
      <w:pPr>
        <w:spacing w:after="160" w:line="259" w:lineRule="auto"/>
        <w:rPr>
          <w:rFonts w:ascii="Times New Roman" w:hAnsi="Times New Roman" w:cs="Times New Roman"/>
          <w:b/>
          <w:bCs/>
          <w:color w:val="000000"/>
          <w:sz w:val="24"/>
          <w:szCs w:val="24"/>
          <w:u w:val="single"/>
          <w:shd w:val="clear" w:color="auto" w:fill="FFFFFF"/>
        </w:rPr>
      </w:pPr>
    </w:p>
    <w:p w14:paraId="32117053" w14:textId="77777777" w:rsidR="009B2052" w:rsidRDefault="009B2052" w:rsidP="00D375B5">
      <w:pPr>
        <w:spacing w:after="160" w:line="259" w:lineRule="auto"/>
        <w:rPr>
          <w:rFonts w:ascii="Times New Roman" w:hAnsi="Times New Roman" w:cs="Times New Roman"/>
          <w:b/>
          <w:bCs/>
          <w:color w:val="000000"/>
          <w:sz w:val="24"/>
          <w:szCs w:val="24"/>
          <w:u w:val="single"/>
          <w:shd w:val="clear" w:color="auto" w:fill="FFFFFF"/>
        </w:rPr>
      </w:pPr>
    </w:p>
    <w:p w14:paraId="6F550816" w14:textId="77777777" w:rsidR="009B2052" w:rsidRDefault="009B2052" w:rsidP="00D375B5">
      <w:pPr>
        <w:spacing w:after="160" w:line="259" w:lineRule="auto"/>
        <w:rPr>
          <w:rFonts w:ascii="Times New Roman" w:hAnsi="Times New Roman" w:cs="Times New Roman"/>
          <w:b/>
          <w:bCs/>
          <w:color w:val="000000"/>
          <w:sz w:val="24"/>
          <w:szCs w:val="24"/>
          <w:u w:val="single"/>
          <w:shd w:val="clear" w:color="auto" w:fill="FFFFFF"/>
        </w:rPr>
      </w:pPr>
    </w:p>
    <w:p w14:paraId="02D98097" w14:textId="77777777" w:rsidR="009B2052" w:rsidRDefault="009B2052" w:rsidP="00D375B5">
      <w:pPr>
        <w:spacing w:after="160" w:line="259" w:lineRule="auto"/>
        <w:rPr>
          <w:rFonts w:ascii="Times New Roman" w:hAnsi="Times New Roman" w:cs="Times New Roman"/>
          <w:b/>
          <w:bCs/>
          <w:color w:val="000000"/>
          <w:sz w:val="24"/>
          <w:szCs w:val="24"/>
          <w:u w:val="single"/>
          <w:shd w:val="clear" w:color="auto" w:fill="FFFFFF"/>
        </w:rPr>
      </w:pPr>
    </w:p>
    <w:p w14:paraId="03EF069A" w14:textId="77777777" w:rsidR="009B2052" w:rsidRDefault="009B2052" w:rsidP="00D375B5">
      <w:pPr>
        <w:spacing w:after="160" w:line="259" w:lineRule="auto"/>
        <w:rPr>
          <w:rFonts w:ascii="Times New Roman" w:hAnsi="Times New Roman" w:cs="Times New Roman"/>
          <w:b/>
          <w:bCs/>
          <w:color w:val="000000"/>
          <w:sz w:val="24"/>
          <w:szCs w:val="24"/>
          <w:u w:val="single"/>
          <w:shd w:val="clear" w:color="auto" w:fill="FFFFFF"/>
        </w:rPr>
      </w:pPr>
    </w:p>
    <w:p w14:paraId="501EB221" w14:textId="77777777" w:rsidR="009B2052" w:rsidRDefault="009B2052" w:rsidP="00D375B5">
      <w:pPr>
        <w:spacing w:after="160" w:line="259" w:lineRule="auto"/>
        <w:rPr>
          <w:rFonts w:ascii="Times New Roman" w:hAnsi="Times New Roman" w:cs="Times New Roman"/>
          <w:b/>
          <w:bCs/>
          <w:color w:val="000000"/>
          <w:sz w:val="24"/>
          <w:szCs w:val="24"/>
          <w:u w:val="single"/>
          <w:shd w:val="clear" w:color="auto" w:fill="FFFFFF"/>
        </w:rPr>
      </w:pPr>
    </w:p>
    <w:p w14:paraId="739C9F72" w14:textId="77777777" w:rsidR="009B2052" w:rsidRDefault="009B2052" w:rsidP="00D375B5">
      <w:pPr>
        <w:spacing w:after="160" w:line="259" w:lineRule="auto"/>
        <w:rPr>
          <w:rFonts w:ascii="Times New Roman" w:hAnsi="Times New Roman" w:cs="Times New Roman"/>
          <w:b/>
          <w:bCs/>
          <w:color w:val="000000"/>
          <w:sz w:val="24"/>
          <w:szCs w:val="24"/>
          <w:u w:val="single"/>
          <w:shd w:val="clear" w:color="auto" w:fill="FFFFFF"/>
        </w:rPr>
      </w:pPr>
    </w:p>
    <w:p w14:paraId="714A5CA6" w14:textId="77777777" w:rsidR="009B2052" w:rsidRDefault="009B2052" w:rsidP="00D375B5">
      <w:pPr>
        <w:spacing w:after="160" w:line="259" w:lineRule="auto"/>
        <w:rPr>
          <w:rFonts w:ascii="Times New Roman" w:hAnsi="Times New Roman" w:cs="Times New Roman"/>
          <w:b/>
          <w:bCs/>
          <w:color w:val="000000"/>
          <w:sz w:val="24"/>
          <w:szCs w:val="24"/>
          <w:u w:val="single"/>
          <w:shd w:val="clear" w:color="auto" w:fill="FFFFFF"/>
        </w:rPr>
      </w:pPr>
    </w:p>
    <w:p w14:paraId="108B75C7" w14:textId="77777777" w:rsidR="009B2052" w:rsidRDefault="009B2052" w:rsidP="00D375B5">
      <w:pPr>
        <w:spacing w:after="160" w:line="259" w:lineRule="auto"/>
        <w:rPr>
          <w:rFonts w:ascii="Times New Roman" w:hAnsi="Times New Roman" w:cs="Times New Roman"/>
          <w:b/>
          <w:bCs/>
          <w:color w:val="000000"/>
          <w:sz w:val="24"/>
          <w:szCs w:val="24"/>
          <w:u w:val="single"/>
          <w:shd w:val="clear" w:color="auto" w:fill="FFFFFF"/>
        </w:rPr>
      </w:pPr>
    </w:p>
    <w:p w14:paraId="08BE93C8" w14:textId="77777777" w:rsidR="009B2052" w:rsidRDefault="009B2052" w:rsidP="00D375B5">
      <w:pPr>
        <w:spacing w:after="160" w:line="259" w:lineRule="auto"/>
        <w:rPr>
          <w:rFonts w:ascii="Times New Roman" w:hAnsi="Times New Roman" w:cs="Times New Roman"/>
          <w:b/>
          <w:bCs/>
          <w:color w:val="000000"/>
          <w:sz w:val="24"/>
          <w:szCs w:val="24"/>
          <w:u w:val="single"/>
          <w:shd w:val="clear" w:color="auto" w:fill="FFFFFF"/>
        </w:rPr>
      </w:pPr>
    </w:p>
    <w:p w14:paraId="0F0E90D3" w14:textId="77777777" w:rsidR="009B2052" w:rsidRDefault="009B2052" w:rsidP="00D375B5">
      <w:pPr>
        <w:spacing w:after="160" w:line="259" w:lineRule="auto"/>
        <w:rPr>
          <w:rFonts w:ascii="Times New Roman" w:hAnsi="Times New Roman" w:cs="Times New Roman"/>
          <w:b/>
          <w:bCs/>
          <w:color w:val="000000"/>
          <w:sz w:val="24"/>
          <w:szCs w:val="24"/>
          <w:u w:val="single"/>
          <w:shd w:val="clear" w:color="auto" w:fill="FFFFFF"/>
        </w:rPr>
      </w:pPr>
    </w:p>
    <w:p w14:paraId="12782DC2" w14:textId="77777777" w:rsidR="009B2052" w:rsidRDefault="009B2052" w:rsidP="00D375B5">
      <w:pPr>
        <w:spacing w:after="160" w:line="259" w:lineRule="auto"/>
        <w:rPr>
          <w:rFonts w:ascii="Times New Roman" w:hAnsi="Times New Roman" w:cs="Times New Roman"/>
          <w:b/>
          <w:bCs/>
          <w:color w:val="000000"/>
          <w:sz w:val="24"/>
          <w:szCs w:val="24"/>
          <w:u w:val="single"/>
          <w:shd w:val="clear" w:color="auto" w:fill="FFFFFF"/>
        </w:rPr>
      </w:pPr>
    </w:p>
    <w:p w14:paraId="77E5B72F" w14:textId="77777777" w:rsidR="009B2052" w:rsidRDefault="009B2052" w:rsidP="00D375B5">
      <w:pPr>
        <w:spacing w:after="160" w:line="259" w:lineRule="auto"/>
        <w:rPr>
          <w:rFonts w:ascii="Times New Roman" w:hAnsi="Times New Roman" w:cs="Times New Roman"/>
          <w:b/>
          <w:bCs/>
          <w:color w:val="000000"/>
          <w:sz w:val="24"/>
          <w:szCs w:val="24"/>
          <w:u w:val="single"/>
          <w:shd w:val="clear" w:color="auto" w:fill="FFFFFF"/>
        </w:rPr>
      </w:pPr>
    </w:p>
    <w:p w14:paraId="2BB06F33" w14:textId="77777777" w:rsidR="009B2052" w:rsidRDefault="009B2052" w:rsidP="00D375B5">
      <w:pPr>
        <w:spacing w:after="160" w:line="259" w:lineRule="auto"/>
        <w:rPr>
          <w:rFonts w:ascii="Times New Roman" w:hAnsi="Times New Roman" w:cs="Times New Roman"/>
          <w:b/>
          <w:bCs/>
          <w:color w:val="000000"/>
          <w:sz w:val="24"/>
          <w:szCs w:val="24"/>
          <w:u w:val="single"/>
          <w:shd w:val="clear" w:color="auto" w:fill="FFFFFF"/>
        </w:rPr>
      </w:pPr>
    </w:p>
    <w:p w14:paraId="5A28926F" w14:textId="77777777" w:rsidR="009B2052" w:rsidRDefault="009B2052" w:rsidP="00D375B5">
      <w:pPr>
        <w:spacing w:after="160" w:line="259" w:lineRule="auto"/>
        <w:rPr>
          <w:rFonts w:ascii="Times New Roman" w:hAnsi="Times New Roman" w:cs="Times New Roman"/>
          <w:b/>
          <w:bCs/>
          <w:color w:val="000000"/>
          <w:sz w:val="24"/>
          <w:szCs w:val="24"/>
          <w:u w:val="single"/>
          <w:shd w:val="clear" w:color="auto" w:fill="FFFFFF"/>
        </w:rPr>
      </w:pPr>
    </w:p>
    <w:p w14:paraId="04370402" w14:textId="77777777" w:rsidR="009B2052" w:rsidRDefault="009B2052" w:rsidP="00D375B5">
      <w:pPr>
        <w:spacing w:after="160" w:line="259" w:lineRule="auto"/>
        <w:rPr>
          <w:rFonts w:ascii="Times New Roman" w:hAnsi="Times New Roman" w:cs="Times New Roman"/>
          <w:b/>
          <w:bCs/>
          <w:color w:val="000000"/>
          <w:sz w:val="24"/>
          <w:szCs w:val="24"/>
          <w:u w:val="single"/>
          <w:shd w:val="clear" w:color="auto" w:fill="FFFFFF"/>
        </w:rPr>
      </w:pPr>
    </w:p>
    <w:p w14:paraId="43F6F774" w14:textId="77777777" w:rsidR="009B2052" w:rsidRDefault="009B2052" w:rsidP="00D375B5">
      <w:pPr>
        <w:spacing w:after="160" w:line="259" w:lineRule="auto"/>
        <w:rPr>
          <w:rFonts w:ascii="Times New Roman" w:hAnsi="Times New Roman" w:cs="Times New Roman"/>
          <w:b/>
          <w:bCs/>
          <w:color w:val="000000"/>
          <w:sz w:val="24"/>
          <w:szCs w:val="24"/>
          <w:u w:val="single"/>
          <w:shd w:val="clear" w:color="auto" w:fill="FFFFFF"/>
        </w:rPr>
      </w:pPr>
    </w:p>
    <w:p w14:paraId="4BAC7659" w14:textId="4DA166F1" w:rsidR="00D375B5" w:rsidRPr="00473FCC" w:rsidRDefault="00D375B5" w:rsidP="00713567">
      <w:pPr>
        <w:pStyle w:val="Heading2"/>
        <w:rPr>
          <w:b/>
          <w:color w:val="000000" w:themeColor="text1"/>
          <w:shd w:val="clear" w:color="auto" w:fill="FFFFFF"/>
        </w:rPr>
      </w:pPr>
      <w:bookmarkStart w:id="19" w:name="_Toc106896257"/>
      <w:r w:rsidRPr="00473FCC">
        <w:rPr>
          <w:b/>
          <w:color w:val="000000" w:themeColor="text1"/>
          <w:shd w:val="clear" w:color="auto" w:fill="FFFFFF"/>
        </w:rPr>
        <w:lastRenderedPageBreak/>
        <w:t>Chapter 3 – Methodology</w:t>
      </w:r>
      <w:bookmarkEnd w:id="19"/>
    </w:p>
    <w:p w14:paraId="653A28EB" w14:textId="7CFA13E2" w:rsidR="00D375B5" w:rsidRPr="00473FCC" w:rsidRDefault="00D375B5" w:rsidP="00713567">
      <w:pPr>
        <w:pStyle w:val="Heading3"/>
        <w:rPr>
          <w:color w:val="000000" w:themeColor="text1"/>
        </w:rPr>
      </w:pPr>
      <w:bookmarkStart w:id="20" w:name="_Toc106896258"/>
      <w:r w:rsidRPr="00473FCC">
        <w:rPr>
          <w:color w:val="000000" w:themeColor="text1"/>
        </w:rPr>
        <w:t>3.0 Introduction</w:t>
      </w:r>
      <w:bookmarkEnd w:id="20"/>
    </w:p>
    <w:p w14:paraId="0340BB75" w14:textId="0885F017" w:rsidR="00D375B5" w:rsidRDefault="00D375B5" w:rsidP="00D375B5">
      <w:pPr>
        <w:spacing w:after="160" w:line="259" w:lineRule="auto"/>
        <w:rPr>
          <w:rFonts w:ascii="Times New Roman" w:hAnsi="Times New Roman" w:cs="Times New Roman"/>
          <w:sz w:val="24"/>
          <w:szCs w:val="24"/>
        </w:rPr>
      </w:pPr>
      <w:r w:rsidRPr="00D375B5">
        <w:rPr>
          <w:rFonts w:ascii="Times New Roman" w:hAnsi="Times New Roman" w:cs="Times New Roman"/>
          <w:sz w:val="24"/>
          <w:szCs w:val="24"/>
        </w:rPr>
        <w:t xml:space="preserve">Within the literature review research has shown that police officers deal with a wide range of incidents some of which are traumatic and challenging to both their physical and mental health. Conducting research into police officer’s mental health can help give an understanding of the psychological impacts of policing and how to help reduce it. It is evident that mental health appears to be an issue that is under dressed and met with stigma within the policing environment. </w:t>
      </w:r>
    </w:p>
    <w:p w14:paraId="15584D98" w14:textId="77777777" w:rsidR="0048244B" w:rsidRPr="00D375B5" w:rsidRDefault="0048244B" w:rsidP="00D375B5">
      <w:pPr>
        <w:spacing w:after="160" w:line="259" w:lineRule="auto"/>
        <w:rPr>
          <w:rFonts w:ascii="Times New Roman" w:hAnsi="Times New Roman" w:cs="Times New Roman"/>
          <w:sz w:val="24"/>
          <w:szCs w:val="24"/>
        </w:rPr>
      </w:pPr>
    </w:p>
    <w:p w14:paraId="6564232F" w14:textId="3E1B363C" w:rsidR="00D375B5" w:rsidRDefault="00D375B5" w:rsidP="00D375B5">
      <w:pPr>
        <w:spacing w:after="160" w:line="259" w:lineRule="auto"/>
        <w:rPr>
          <w:rFonts w:ascii="Times New Roman" w:hAnsi="Times New Roman" w:cs="Times New Roman"/>
          <w:sz w:val="24"/>
          <w:szCs w:val="24"/>
        </w:rPr>
      </w:pPr>
      <w:r w:rsidRPr="00D375B5">
        <w:rPr>
          <w:rFonts w:ascii="Times New Roman" w:hAnsi="Times New Roman" w:cs="Times New Roman"/>
          <w:sz w:val="24"/>
          <w:szCs w:val="24"/>
        </w:rPr>
        <w:t>From the research carried out in the literature review it has been identified that traditionally UK police forces manage trauma by providing support following exposure to a potentially traumatic incident. Th</w:t>
      </w:r>
      <w:r w:rsidR="0048244B">
        <w:rPr>
          <w:rFonts w:ascii="Times New Roman" w:hAnsi="Times New Roman" w:cs="Times New Roman"/>
          <w:sz w:val="24"/>
          <w:szCs w:val="24"/>
        </w:rPr>
        <w:t>e</w:t>
      </w:r>
      <w:r w:rsidRPr="00D375B5">
        <w:rPr>
          <w:rFonts w:ascii="Times New Roman" w:hAnsi="Times New Roman" w:cs="Times New Roman"/>
          <w:sz w:val="24"/>
          <w:szCs w:val="24"/>
        </w:rPr>
        <w:t xml:space="preserve"> disadvantage of this style of management is the damage may have already occurred, however, it has been identified in the research that in more recent years there has been an interest in developing trauma resilience. Trauma resilience is an intervention aimed at prevention rather than cure and could be of benefit to persons such as police officers who are potentially exposed to traumatic incidents and at higher risk of PTSD. There </w:t>
      </w:r>
      <w:r w:rsidR="0048244B">
        <w:rPr>
          <w:rFonts w:ascii="Times New Roman" w:hAnsi="Times New Roman" w:cs="Times New Roman"/>
          <w:sz w:val="24"/>
          <w:szCs w:val="24"/>
        </w:rPr>
        <w:t xml:space="preserve">is limited research </w:t>
      </w:r>
      <w:r w:rsidRPr="00D375B5">
        <w:rPr>
          <w:rFonts w:ascii="Times New Roman" w:hAnsi="Times New Roman" w:cs="Times New Roman"/>
          <w:sz w:val="24"/>
          <w:szCs w:val="24"/>
        </w:rPr>
        <w:t>within the literature review within the UK</w:t>
      </w:r>
      <w:r w:rsidR="0048244B">
        <w:rPr>
          <w:rFonts w:ascii="Times New Roman" w:hAnsi="Times New Roman" w:cs="Times New Roman"/>
          <w:sz w:val="24"/>
          <w:szCs w:val="24"/>
        </w:rPr>
        <w:t xml:space="preserve"> policing of resilience</w:t>
      </w:r>
      <w:r w:rsidRPr="00D375B5">
        <w:rPr>
          <w:rFonts w:ascii="Times New Roman" w:hAnsi="Times New Roman" w:cs="Times New Roman"/>
          <w:sz w:val="24"/>
          <w:szCs w:val="24"/>
        </w:rPr>
        <w:t>, however, has trauma resilience programmes have been promising in other areas such as Germany</w:t>
      </w:r>
      <w:r w:rsidR="0048244B">
        <w:rPr>
          <w:rFonts w:ascii="Times New Roman" w:hAnsi="Times New Roman" w:cs="Times New Roman"/>
          <w:sz w:val="24"/>
          <w:szCs w:val="24"/>
        </w:rPr>
        <w:t xml:space="preserve"> and Canada</w:t>
      </w:r>
      <w:r w:rsidRPr="00D375B5">
        <w:rPr>
          <w:rFonts w:ascii="Times New Roman" w:hAnsi="Times New Roman" w:cs="Times New Roman"/>
          <w:sz w:val="24"/>
          <w:szCs w:val="24"/>
        </w:rPr>
        <w:t xml:space="preserve">.  </w:t>
      </w:r>
    </w:p>
    <w:p w14:paraId="10DFAD53" w14:textId="77777777" w:rsidR="00D375B5" w:rsidRPr="00D375B5" w:rsidRDefault="00D375B5" w:rsidP="00D375B5">
      <w:pPr>
        <w:spacing w:after="160" w:line="259" w:lineRule="auto"/>
        <w:rPr>
          <w:rFonts w:ascii="Times New Roman" w:hAnsi="Times New Roman" w:cs="Times New Roman"/>
          <w:sz w:val="24"/>
          <w:szCs w:val="24"/>
        </w:rPr>
      </w:pPr>
    </w:p>
    <w:p w14:paraId="70090DB6" w14:textId="3FF06FF1" w:rsidR="00D375B5" w:rsidRPr="00473FCC" w:rsidRDefault="00D375B5" w:rsidP="00713567">
      <w:pPr>
        <w:pStyle w:val="Heading3"/>
        <w:rPr>
          <w:color w:val="000000" w:themeColor="text1"/>
        </w:rPr>
      </w:pPr>
      <w:bookmarkStart w:id="21" w:name="_Toc106896259"/>
      <w:r w:rsidRPr="00473FCC">
        <w:rPr>
          <w:color w:val="000000" w:themeColor="text1"/>
        </w:rPr>
        <w:t>3.1 Design, Methods and Ethics</w:t>
      </w:r>
      <w:bookmarkEnd w:id="21"/>
    </w:p>
    <w:p w14:paraId="265FE0AD" w14:textId="32E76963" w:rsidR="00D375B5" w:rsidRDefault="0048244B" w:rsidP="00D375B5">
      <w:pPr>
        <w:spacing w:after="160" w:line="259" w:lineRule="auto"/>
        <w:rPr>
          <w:rFonts w:ascii="Times New Roman" w:hAnsi="Times New Roman" w:cs="Times New Roman"/>
          <w:sz w:val="24"/>
          <w:szCs w:val="24"/>
        </w:rPr>
      </w:pPr>
      <w:r w:rsidRPr="00D375B5">
        <w:rPr>
          <w:rFonts w:ascii="Times New Roman" w:hAnsi="Times New Roman" w:cs="Times New Roman"/>
          <w:sz w:val="24"/>
          <w:szCs w:val="24"/>
        </w:rPr>
        <w:t xml:space="preserve">Research can be defined as a structured inquiry to describe, explain, predict, and control the observed circumstance, Babbie (2014). </w:t>
      </w:r>
      <w:r w:rsidR="00D375B5" w:rsidRPr="00D375B5">
        <w:rPr>
          <w:rFonts w:ascii="Times New Roman" w:hAnsi="Times New Roman" w:cs="Times New Roman"/>
          <w:sz w:val="24"/>
          <w:szCs w:val="24"/>
        </w:rPr>
        <w:t>I have revised a questionnaire which consists of 14 questions</w:t>
      </w:r>
      <w:r>
        <w:rPr>
          <w:rFonts w:ascii="Times New Roman" w:hAnsi="Times New Roman" w:cs="Times New Roman"/>
          <w:sz w:val="24"/>
          <w:szCs w:val="24"/>
        </w:rPr>
        <w:t xml:space="preserve"> found in </w:t>
      </w:r>
      <w:r w:rsidRPr="0048244B">
        <w:rPr>
          <w:rFonts w:ascii="Times New Roman" w:hAnsi="Times New Roman" w:cs="Times New Roman"/>
          <w:b/>
          <w:bCs/>
          <w:sz w:val="24"/>
          <w:szCs w:val="24"/>
        </w:rPr>
        <w:t>Appendix A</w:t>
      </w:r>
      <w:r w:rsidR="00D375B5" w:rsidRPr="00D375B5">
        <w:rPr>
          <w:rFonts w:ascii="Times New Roman" w:hAnsi="Times New Roman" w:cs="Times New Roman"/>
          <w:sz w:val="24"/>
          <w:szCs w:val="24"/>
        </w:rPr>
        <w:t xml:space="preserve"> that aim to identify if officers have ever attended a traumatic incident, if so, did it have an impact on their mental health? How did it affect them? And what services where they offered to help them </w:t>
      </w:r>
      <w:r w:rsidRPr="00D375B5">
        <w:rPr>
          <w:rFonts w:ascii="Times New Roman" w:hAnsi="Times New Roman" w:cs="Times New Roman"/>
          <w:sz w:val="24"/>
          <w:szCs w:val="24"/>
        </w:rPr>
        <w:t>cope</w:t>
      </w:r>
      <w:r w:rsidR="00D375B5" w:rsidRPr="00D375B5">
        <w:rPr>
          <w:rFonts w:ascii="Times New Roman" w:hAnsi="Times New Roman" w:cs="Times New Roman"/>
          <w:sz w:val="24"/>
          <w:szCs w:val="24"/>
        </w:rPr>
        <w:t xml:space="preserve"> with the exposure to a traumatic incident. However, (</w:t>
      </w:r>
      <w:proofErr w:type="spellStart"/>
      <w:r w:rsidR="00D375B5" w:rsidRPr="00D375B5">
        <w:rPr>
          <w:rFonts w:ascii="Times New Roman" w:hAnsi="Times New Roman" w:cs="Times New Roman"/>
          <w:sz w:val="24"/>
          <w:szCs w:val="24"/>
        </w:rPr>
        <w:t>Ghauri</w:t>
      </w:r>
      <w:proofErr w:type="spellEnd"/>
      <w:r w:rsidR="00D375B5" w:rsidRPr="00D375B5">
        <w:rPr>
          <w:rFonts w:ascii="Times New Roman" w:hAnsi="Times New Roman" w:cs="Times New Roman"/>
          <w:sz w:val="24"/>
          <w:szCs w:val="24"/>
        </w:rPr>
        <w:t xml:space="preserve">, 2020), identifies a disadvantage of a questionnaire is the time to create a questionnaire and the time required for participants to respond. The research will be quantitative and will be used to convert answers given from the questionnaire into graphs.  </w:t>
      </w:r>
    </w:p>
    <w:p w14:paraId="14E3BB1D" w14:textId="77777777" w:rsidR="0048244B" w:rsidRPr="00D375B5" w:rsidRDefault="0048244B" w:rsidP="00D375B5">
      <w:pPr>
        <w:spacing w:after="160" w:line="259" w:lineRule="auto"/>
        <w:rPr>
          <w:rFonts w:ascii="Times New Roman" w:hAnsi="Times New Roman" w:cs="Times New Roman"/>
          <w:sz w:val="24"/>
          <w:szCs w:val="24"/>
        </w:rPr>
      </w:pPr>
    </w:p>
    <w:p w14:paraId="473B1381" w14:textId="77777777" w:rsidR="00D375B5" w:rsidRPr="00D375B5" w:rsidRDefault="00D375B5" w:rsidP="00D375B5">
      <w:pPr>
        <w:spacing w:after="160" w:line="259" w:lineRule="auto"/>
        <w:rPr>
          <w:rFonts w:ascii="Times New Roman" w:hAnsi="Times New Roman" w:cs="Times New Roman"/>
          <w:sz w:val="24"/>
          <w:szCs w:val="24"/>
        </w:rPr>
      </w:pPr>
      <w:r w:rsidRPr="00D375B5">
        <w:rPr>
          <w:rFonts w:ascii="Times New Roman" w:hAnsi="Times New Roman" w:cs="Times New Roman"/>
          <w:sz w:val="24"/>
          <w:szCs w:val="24"/>
        </w:rPr>
        <w:t xml:space="preserve">The aim of the research is to establish if officers who have attended a traumatic incident have been affected physiologically whilst in service and what services helped. I aim to establish if a programme within Gwent police such as a trauma resilience programme could be effective if it is identified from the research that the current services are not benefiting officers such as </w:t>
      </w:r>
      <w:proofErr w:type="spellStart"/>
      <w:r w:rsidRPr="00D375B5">
        <w:rPr>
          <w:rFonts w:ascii="Times New Roman" w:hAnsi="Times New Roman" w:cs="Times New Roman"/>
          <w:sz w:val="24"/>
          <w:szCs w:val="24"/>
        </w:rPr>
        <w:t>TRiM</w:t>
      </w:r>
      <w:proofErr w:type="spellEnd"/>
      <w:r w:rsidRPr="00D375B5">
        <w:rPr>
          <w:rFonts w:ascii="Times New Roman" w:hAnsi="Times New Roman" w:cs="Times New Roman"/>
          <w:sz w:val="24"/>
          <w:szCs w:val="24"/>
        </w:rPr>
        <w:t xml:space="preserve"> which is a cure than a prevention. </w:t>
      </w:r>
    </w:p>
    <w:p w14:paraId="406820B8" w14:textId="77777777" w:rsidR="00D375B5" w:rsidRPr="00D375B5" w:rsidRDefault="00D375B5" w:rsidP="00D375B5">
      <w:pPr>
        <w:spacing w:after="160" w:line="259" w:lineRule="auto"/>
        <w:rPr>
          <w:rFonts w:ascii="Times New Roman" w:hAnsi="Times New Roman" w:cs="Times New Roman"/>
          <w:sz w:val="24"/>
          <w:szCs w:val="24"/>
        </w:rPr>
      </w:pPr>
    </w:p>
    <w:p w14:paraId="75BBF90C" w14:textId="77777777" w:rsidR="00D375B5" w:rsidRPr="00D375B5" w:rsidRDefault="00D375B5" w:rsidP="00D375B5">
      <w:pPr>
        <w:spacing w:after="160" w:line="259" w:lineRule="auto"/>
        <w:rPr>
          <w:rFonts w:ascii="Times New Roman" w:hAnsi="Times New Roman" w:cs="Times New Roman"/>
          <w:sz w:val="24"/>
          <w:szCs w:val="24"/>
        </w:rPr>
      </w:pPr>
    </w:p>
    <w:p w14:paraId="45472726" w14:textId="77777777" w:rsidR="00D375B5" w:rsidRDefault="00D375B5" w:rsidP="00D375B5">
      <w:pPr>
        <w:spacing w:after="160" w:line="259" w:lineRule="auto"/>
        <w:rPr>
          <w:rFonts w:ascii="Times New Roman" w:hAnsi="Times New Roman" w:cs="Times New Roman"/>
          <w:sz w:val="24"/>
          <w:szCs w:val="24"/>
        </w:rPr>
      </w:pPr>
    </w:p>
    <w:p w14:paraId="387EA818" w14:textId="77777777" w:rsidR="0048244B" w:rsidRDefault="0048244B" w:rsidP="00D375B5">
      <w:pPr>
        <w:spacing w:after="160" w:line="259" w:lineRule="auto"/>
        <w:rPr>
          <w:rFonts w:ascii="Times New Roman" w:hAnsi="Times New Roman" w:cs="Times New Roman"/>
          <w:sz w:val="24"/>
          <w:szCs w:val="24"/>
        </w:rPr>
      </w:pPr>
    </w:p>
    <w:p w14:paraId="474E4921" w14:textId="72C2DBFF" w:rsidR="00D375B5" w:rsidRPr="00473FCC" w:rsidRDefault="00D375B5" w:rsidP="00713567">
      <w:pPr>
        <w:pStyle w:val="Heading3"/>
        <w:rPr>
          <w:color w:val="000000" w:themeColor="text1"/>
        </w:rPr>
      </w:pPr>
      <w:bookmarkStart w:id="22" w:name="_Toc106896260"/>
      <w:r w:rsidRPr="00473FCC">
        <w:rPr>
          <w:color w:val="000000" w:themeColor="text1"/>
        </w:rPr>
        <w:lastRenderedPageBreak/>
        <w:t>3.2 Study Setting</w:t>
      </w:r>
      <w:bookmarkEnd w:id="22"/>
    </w:p>
    <w:p w14:paraId="215855ED" w14:textId="77777777" w:rsidR="00D375B5" w:rsidRPr="00D375B5" w:rsidRDefault="00D375B5" w:rsidP="00D375B5">
      <w:pPr>
        <w:shd w:val="clear" w:color="auto" w:fill="FFFFFF"/>
        <w:spacing w:before="100" w:beforeAutospacing="1" w:after="24" w:line="240" w:lineRule="auto"/>
        <w:ind w:left="24"/>
        <w:rPr>
          <w:rFonts w:ascii="Times New Roman" w:eastAsia="Times New Roman" w:hAnsi="Times New Roman" w:cs="Times New Roman"/>
          <w:sz w:val="24"/>
          <w:szCs w:val="24"/>
          <w:lang w:eastAsia="en-GB"/>
        </w:rPr>
      </w:pPr>
      <w:r w:rsidRPr="00D375B5">
        <w:rPr>
          <w:rFonts w:ascii="Times New Roman" w:hAnsi="Times New Roman" w:cs="Times New Roman"/>
          <w:sz w:val="24"/>
          <w:szCs w:val="24"/>
        </w:rPr>
        <w:t xml:space="preserve">The study will be conducted within Gwent Police. The policing area covers 600 square miles, includes 5 Local </w:t>
      </w:r>
      <w:proofErr w:type="gramStart"/>
      <w:r w:rsidRPr="00D375B5">
        <w:rPr>
          <w:rFonts w:ascii="Times New Roman" w:hAnsi="Times New Roman" w:cs="Times New Roman"/>
          <w:sz w:val="24"/>
          <w:szCs w:val="24"/>
        </w:rPr>
        <w:t>Authorities</w:t>
      </w:r>
      <w:proofErr w:type="gramEnd"/>
      <w:r w:rsidRPr="00D375B5">
        <w:rPr>
          <w:rFonts w:ascii="Times New Roman" w:hAnsi="Times New Roman" w:cs="Times New Roman"/>
          <w:sz w:val="24"/>
          <w:szCs w:val="24"/>
        </w:rPr>
        <w:t xml:space="preserve"> and polices a road network that carries a large volume of traffic. The Force is divided into East and West Local Policing Areas.</w:t>
      </w:r>
      <w:r w:rsidRPr="00D375B5">
        <w:rPr>
          <w:rFonts w:ascii="Times New Roman" w:eastAsia="Times New Roman" w:hAnsi="Times New Roman" w:cs="Times New Roman"/>
          <w:sz w:val="24"/>
          <w:szCs w:val="24"/>
          <w:lang w:eastAsia="en-GB"/>
        </w:rPr>
        <w:t xml:space="preserve"> East – Newport and Monmouthshire and West – Caerphilly, Blaenau </w:t>
      </w:r>
      <w:proofErr w:type="gramStart"/>
      <w:r w:rsidRPr="00D375B5">
        <w:rPr>
          <w:rFonts w:ascii="Times New Roman" w:eastAsia="Times New Roman" w:hAnsi="Times New Roman" w:cs="Times New Roman"/>
          <w:sz w:val="24"/>
          <w:szCs w:val="24"/>
          <w:lang w:eastAsia="en-GB"/>
        </w:rPr>
        <w:t>Gwent</w:t>
      </w:r>
      <w:proofErr w:type="gramEnd"/>
      <w:r w:rsidRPr="00D375B5">
        <w:rPr>
          <w:rFonts w:ascii="Times New Roman" w:eastAsia="Times New Roman" w:hAnsi="Times New Roman" w:cs="Times New Roman"/>
          <w:sz w:val="24"/>
          <w:szCs w:val="24"/>
          <w:lang w:eastAsia="en-GB"/>
        </w:rPr>
        <w:t xml:space="preserve"> and Torfaen. </w:t>
      </w:r>
    </w:p>
    <w:p w14:paraId="4EC91752" w14:textId="77777777" w:rsidR="00D375B5" w:rsidRPr="00D375B5" w:rsidRDefault="00D375B5" w:rsidP="00D375B5">
      <w:pPr>
        <w:spacing w:after="160" w:line="259" w:lineRule="auto"/>
        <w:rPr>
          <w:rFonts w:ascii="Times New Roman" w:hAnsi="Times New Roman" w:cs="Times New Roman"/>
          <w:sz w:val="24"/>
          <w:szCs w:val="24"/>
        </w:rPr>
      </w:pPr>
    </w:p>
    <w:p w14:paraId="13909376" w14:textId="6B49E9F1" w:rsidR="00D375B5" w:rsidRPr="00473FCC" w:rsidRDefault="00D375B5" w:rsidP="00713567">
      <w:pPr>
        <w:pStyle w:val="Heading4"/>
        <w:rPr>
          <w:color w:val="000000" w:themeColor="text1"/>
        </w:rPr>
      </w:pPr>
      <w:r w:rsidRPr="00473FCC">
        <w:rPr>
          <w:color w:val="000000" w:themeColor="text1"/>
        </w:rPr>
        <w:t xml:space="preserve">3.2.1 Participants </w:t>
      </w:r>
    </w:p>
    <w:p w14:paraId="2C75D436" w14:textId="37857122" w:rsidR="00D375B5" w:rsidRDefault="00D375B5" w:rsidP="00D375B5">
      <w:pPr>
        <w:spacing w:after="160" w:line="259" w:lineRule="auto"/>
        <w:rPr>
          <w:rFonts w:ascii="Times New Roman" w:hAnsi="Times New Roman" w:cs="Times New Roman"/>
          <w:sz w:val="24"/>
          <w:szCs w:val="24"/>
        </w:rPr>
      </w:pPr>
      <w:r w:rsidRPr="00D375B5">
        <w:rPr>
          <w:rFonts w:ascii="Times New Roman" w:hAnsi="Times New Roman" w:cs="Times New Roman"/>
          <w:sz w:val="24"/>
          <w:szCs w:val="24"/>
        </w:rPr>
        <w:t xml:space="preserve">I will send the questionnaires to response officers within the East Local Policing area. Durga (2019), believes that one of the most common methods of primary data collection is surveys. Questions within the questionnaire will be aimed at extracting specific data from </w:t>
      </w:r>
      <w:proofErr w:type="gramStart"/>
      <w:r w:rsidRPr="00D375B5">
        <w:rPr>
          <w:rFonts w:ascii="Times New Roman" w:hAnsi="Times New Roman" w:cs="Times New Roman"/>
          <w:sz w:val="24"/>
          <w:szCs w:val="24"/>
        </w:rPr>
        <w:t>a particular</w:t>
      </w:r>
      <w:proofErr w:type="gramEnd"/>
      <w:r w:rsidR="00DE7AB6">
        <w:rPr>
          <w:rFonts w:ascii="Times New Roman" w:hAnsi="Times New Roman" w:cs="Times New Roman"/>
          <w:sz w:val="24"/>
          <w:szCs w:val="24"/>
        </w:rPr>
        <w:t xml:space="preserve">. </w:t>
      </w:r>
      <w:r w:rsidRPr="00D375B5">
        <w:rPr>
          <w:rFonts w:ascii="Times New Roman" w:hAnsi="Times New Roman" w:cs="Times New Roman"/>
          <w:sz w:val="24"/>
          <w:szCs w:val="24"/>
        </w:rPr>
        <w:t xml:space="preserve">Officers are typically the first to respond to a potentially traumatic incident ranging from road traffic incidents, </w:t>
      </w:r>
      <w:proofErr w:type="gramStart"/>
      <w:r w:rsidRPr="00D375B5">
        <w:rPr>
          <w:rFonts w:ascii="Times New Roman" w:hAnsi="Times New Roman" w:cs="Times New Roman"/>
          <w:sz w:val="24"/>
          <w:szCs w:val="24"/>
        </w:rPr>
        <w:t>deaths</w:t>
      </w:r>
      <w:proofErr w:type="gramEnd"/>
      <w:r w:rsidRPr="00D375B5">
        <w:rPr>
          <w:rFonts w:ascii="Times New Roman" w:hAnsi="Times New Roman" w:cs="Times New Roman"/>
          <w:sz w:val="24"/>
          <w:szCs w:val="24"/>
        </w:rPr>
        <w:t xml:space="preserve"> and assaults.  While responding to a variety of incidents there is also the potential for officers to be in situations where there is significant threat to their own safety not only others. </w:t>
      </w:r>
    </w:p>
    <w:p w14:paraId="1551EDCF" w14:textId="77777777" w:rsidR="00DE7AB6" w:rsidRPr="00D375B5" w:rsidRDefault="00DE7AB6" w:rsidP="00D375B5">
      <w:pPr>
        <w:spacing w:after="160" w:line="259" w:lineRule="auto"/>
        <w:rPr>
          <w:rFonts w:ascii="Times New Roman" w:hAnsi="Times New Roman" w:cs="Times New Roman"/>
          <w:sz w:val="24"/>
          <w:szCs w:val="24"/>
        </w:rPr>
      </w:pPr>
    </w:p>
    <w:p w14:paraId="3F5AD3E4" w14:textId="7A2461E8" w:rsidR="00D375B5" w:rsidRPr="00D375B5" w:rsidRDefault="00D375B5" w:rsidP="00D375B5">
      <w:pPr>
        <w:spacing w:after="160" w:line="259" w:lineRule="auto"/>
        <w:rPr>
          <w:rFonts w:ascii="Times New Roman" w:hAnsi="Times New Roman" w:cs="Times New Roman"/>
          <w:sz w:val="24"/>
          <w:szCs w:val="24"/>
        </w:rPr>
      </w:pPr>
      <w:r w:rsidRPr="00D375B5">
        <w:rPr>
          <w:rFonts w:ascii="Times New Roman" w:hAnsi="Times New Roman" w:cs="Times New Roman"/>
          <w:sz w:val="24"/>
          <w:szCs w:val="24"/>
        </w:rPr>
        <w:t xml:space="preserve">I aim to use a sample size of 30-50 officers. With the aim of collecting data ethically, </w:t>
      </w:r>
      <w:r w:rsidR="00DE7AB6" w:rsidRPr="00D375B5">
        <w:rPr>
          <w:rFonts w:ascii="Times New Roman" w:hAnsi="Times New Roman" w:cs="Times New Roman"/>
          <w:sz w:val="24"/>
          <w:szCs w:val="24"/>
        </w:rPr>
        <w:t>unbiased,</w:t>
      </w:r>
      <w:r w:rsidRPr="00D375B5">
        <w:rPr>
          <w:rFonts w:ascii="Times New Roman" w:hAnsi="Times New Roman" w:cs="Times New Roman"/>
          <w:sz w:val="24"/>
          <w:szCs w:val="24"/>
        </w:rPr>
        <w:t xml:space="preserve"> and not breaching confidentially.  Clow (2013), states advantages of closed-ended questions helped limited interviewer bias. By adapting a questionnaire with close ended </w:t>
      </w:r>
      <w:proofErr w:type="gramStart"/>
      <w:r w:rsidRPr="00D375B5">
        <w:rPr>
          <w:rFonts w:ascii="Times New Roman" w:hAnsi="Times New Roman" w:cs="Times New Roman"/>
          <w:sz w:val="24"/>
          <w:szCs w:val="24"/>
        </w:rPr>
        <w:t>questions</w:t>
      </w:r>
      <w:proofErr w:type="gramEnd"/>
      <w:r w:rsidR="00DE7AB6">
        <w:rPr>
          <w:rFonts w:ascii="Times New Roman" w:hAnsi="Times New Roman" w:cs="Times New Roman"/>
          <w:sz w:val="24"/>
          <w:szCs w:val="24"/>
        </w:rPr>
        <w:t xml:space="preserve"> I</w:t>
      </w:r>
      <w:r w:rsidRPr="00D375B5">
        <w:rPr>
          <w:rFonts w:ascii="Times New Roman" w:hAnsi="Times New Roman" w:cs="Times New Roman"/>
          <w:sz w:val="24"/>
          <w:szCs w:val="24"/>
        </w:rPr>
        <w:t xml:space="preserve"> aim for officers to participate in a quick and simple questionnaire to be able to gather statistics on the current </w:t>
      </w:r>
      <w:r w:rsidR="00DE7AB6" w:rsidRPr="00D375B5">
        <w:rPr>
          <w:rFonts w:ascii="Times New Roman" w:hAnsi="Times New Roman" w:cs="Times New Roman"/>
          <w:sz w:val="24"/>
          <w:szCs w:val="24"/>
        </w:rPr>
        <w:t>effects</w:t>
      </w:r>
      <w:r w:rsidRPr="00D375B5">
        <w:rPr>
          <w:rFonts w:ascii="Times New Roman" w:hAnsi="Times New Roman" w:cs="Times New Roman"/>
          <w:sz w:val="24"/>
          <w:szCs w:val="24"/>
        </w:rPr>
        <w:t xml:space="preserve"> of attending a traumatic incident and coping strategies available and their effectiveness.</w:t>
      </w:r>
      <w:r w:rsidRPr="00D375B5">
        <w:rPr>
          <w:rFonts w:ascii="Times New Roman" w:hAnsi="Times New Roman" w:cs="Times New Roman"/>
          <w:sz w:val="24"/>
          <w:szCs w:val="24"/>
          <w:shd w:val="clear" w:color="auto" w:fill="FFFFFF"/>
        </w:rPr>
        <w:t xml:space="preserve"> I have used close ended questions that provides a predefined choice of answers to choose from.</w:t>
      </w:r>
      <w:r w:rsidRPr="00D375B5">
        <w:rPr>
          <w:rFonts w:ascii="Times New Roman" w:hAnsi="Times New Roman" w:cs="Times New Roman"/>
          <w:sz w:val="24"/>
          <w:szCs w:val="24"/>
        </w:rPr>
        <w:t xml:space="preserve"> I feel that this form of gathering data will not be time consuming or overwhelming for officers and increase participation. Seale (2012), believes that persons avoid filling time-consuming feedback forms, however, if they are presented with answers to choose from, they usually complete the form resulting in a better response rate. A disadvantage of using close-ended questions within the questionnaire is I am limiting my answers and not giving officers the opportunity to provide a more detailed account how </w:t>
      </w:r>
      <w:proofErr w:type="spellStart"/>
      <w:r w:rsidRPr="00D375B5">
        <w:rPr>
          <w:rFonts w:ascii="Times New Roman" w:hAnsi="Times New Roman" w:cs="Times New Roman"/>
          <w:sz w:val="24"/>
          <w:szCs w:val="24"/>
        </w:rPr>
        <w:t>TRiM</w:t>
      </w:r>
      <w:proofErr w:type="spellEnd"/>
      <w:r w:rsidRPr="00D375B5">
        <w:rPr>
          <w:rFonts w:ascii="Times New Roman" w:hAnsi="Times New Roman" w:cs="Times New Roman"/>
          <w:sz w:val="24"/>
          <w:szCs w:val="24"/>
        </w:rPr>
        <w:t xml:space="preserve"> was beneficial to them or if parts of the service was, but others weren’t. I have just given the option of ‘Yes’, ‘No’ or ‘Prefer not to say’. Clow (2013), argues that a limitation to close-ended questions is respondents have no freedom to answer in their own words. </w:t>
      </w:r>
    </w:p>
    <w:p w14:paraId="70C3C1F9" w14:textId="77777777" w:rsidR="00D375B5" w:rsidRDefault="00D375B5" w:rsidP="00D375B5">
      <w:pPr>
        <w:spacing w:after="160" w:line="259" w:lineRule="auto"/>
        <w:rPr>
          <w:rFonts w:ascii="Times New Roman" w:hAnsi="Times New Roman" w:cs="Times New Roman"/>
          <w:sz w:val="24"/>
          <w:szCs w:val="24"/>
        </w:rPr>
      </w:pPr>
    </w:p>
    <w:p w14:paraId="2B8857B9" w14:textId="2AB79D50" w:rsidR="00D375B5" w:rsidRPr="00473FCC" w:rsidRDefault="00D375B5" w:rsidP="00713567">
      <w:pPr>
        <w:pStyle w:val="Heading3"/>
        <w:rPr>
          <w:color w:val="000000" w:themeColor="text1"/>
        </w:rPr>
      </w:pPr>
      <w:bookmarkStart w:id="23" w:name="_Toc106896261"/>
      <w:r w:rsidRPr="00473FCC">
        <w:rPr>
          <w:color w:val="000000" w:themeColor="text1"/>
        </w:rPr>
        <w:t>3.2.2 Email Surveys</w:t>
      </w:r>
      <w:bookmarkEnd w:id="23"/>
      <w:r w:rsidRPr="00473FCC">
        <w:rPr>
          <w:color w:val="000000" w:themeColor="text1"/>
        </w:rPr>
        <w:t xml:space="preserve"> </w:t>
      </w:r>
    </w:p>
    <w:p w14:paraId="289A140C" w14:textId="78A04A9B" w:rsidR="00D375B5" w:rsidRPr="00D375B5" w:rsidRDefault="00D375B5" w:rsidP="00D375B5">
      <w:pPr>
        <w:spacing w:after="160" w:line="259" w:lineRule="auto"/>
        <w:rPr>
          <w:rFonts w:ascii="Times New Roman" w:hAnsi="Times New Roman" w:cs="Times New Roman"/>
          <w:sz w:val="24"/>
          <w:szCs w:val="24"/>
        </w:rPr>
      </w:pPr>
      <w:r w:rsidRPr="00D375B5">
        <w:rPr>
          <w:rFonts w:ascii="Times New Roman" w:hAnsi="Times New Roman" w:cs="Times New Roman"/>
          <w:sz w:val="24"/>
          <w:szCs w:val="24"/>
        </w:rPr>
        <w:t>All officers within the force have emails therefore the questionnaire will be sent via e mail. All officers have access to internet within work which means the questionnaires will be very fast and accessible. There will be no cost by sending e mails to gather my findings. Durga (2019), argues that an advantage to</w:t>
      </w:r>
      <w:r w:rsidR="00DE7AB6">
        <w:rPr>
          <w:rFonts w:ascii="Times New Roman" w:hAnsi="Times New Roman" w:cs="Times New Roman"/>
          <w:sz w:val="24"/>
          <w:szCs w:val="24"/>
        </w:rPr>
        <w:t xml:space="preserve"> sending</w:t>
      </w:r>
      <w:r w:rsidRPr="00D375B5">
        <w:rPr>
          <w:rFonts w:ascii="Times New Roman" w:hAnsi="Times New Roman" w:cs="Times New Roman"/>
          <w:sz w:val="24"/>
          <w:szCs w:val="24"/>
        </w:rPr>
        <w:t xml:space="preserve"> surveys via email is that respondents could answer questions and mail back responses</w:t>
      </w:r>
      <w:r w:rsidR="00DE7AB6">
        <w:rPr>
          <w:rFonts w:ascii="Times New Roman" w:hAnsi="Times New Roman" w:cs="Times New Roman"/>
          <w:sz w:val="24"/>
          <w:szCs w:val="24"/>
        </w:rPr>
        <w:t>,</w:t>
      </w:r>
      <w:r w:rsidRPr="00D375B5">
        <w:rPr>
          <w:rFonts w:ascii="Times New Roman" w:hAnsi="Times New Roman" w:cs="Times New Roman"/>
          <w:sz w:val="24"/>
          <w:szCs w:val="24"/>
        </w:rPr>
        <w:t xml:space="preserve"> making the process more simplified and cost-effective. Durga (2019), also identified that persons could potentially delete or not respond to e mails that does not interest them and that respondents will not answer lengthy questionnaires via e mail. </w:t>
      </w:r>
    </w:p>
    <w:p w14:paraId="39FFE0E8" w14:textId="385B1937" w:rsidR="00D375B5" w:rsidRDefault="00D375B5" w:rsidP="00D375B5">
      <w:pPr>
        <w:spacing w:after="160" w:line="259" w:lineRule="auto"/>
        <w:rPr>
          <w:rFonts w:ascii="Times New Roman" w:hAnsi="Times New Roman" w:cs="Times New Roman"/>
          <w:sz w:val="24"/>
          <w:szCs w:val="24"/>
        </w:rPr>
      </w:pPr>
      <w:r w:rsidRPr="00D375B5">
        <w:rPr>
          <w:rFonts w:ascii="Times New Roman" w:hAnsi="Times New Roman" w:cs="Times New Roman"/>
          <w:sz w:val="24"/>
          <w:szCs w:val="24"/>
        </w:rPr>
        <w:t xml:space="preserve">I believe that e mailing my questionnaires is appropriate to gather my information as the information required is specific to police officers and not a survey that requires gathering </w:t>
      </w:r>
      <w:r w:rsidRPr="00D375B5">
        <w:rPr>
          <w:rFonts w:ascii="Times New Roman" w:hAnsi="Times New Roman" w:cs="Times New Roman"/>
          <w:sz w:val="24"/>
          <w:szCs w:val="24"/>
        </w:rPr>
        <w:lastRenderedPageBreak/>
        <w:t xml:space="preserve">information from citizens and a population as whole, therefore, factors such as requiring information from older persons, lower income and education groups are not relevant factors that I need to consider. </w:t>
      </w:r>
    </w:p>
    <w:p w14:paraId="19E32508" w14:textId="77777777" w:rsidR="00DE7AB6" w:rsidRPr="00D375B5" w:rsidRDefault="00DE7AB6" w:rsidP="00D375B5">
      <w:pPr>
        <w:spacing w:after="160" w:line="259" w:lineRule="auto"/>
        <w:rPr>
          <w:rFonts w:ascii="Times New Roman" w:hAnsi="Times New Roman" w:cs="Times New Roman"/>
          <w:sz w:val="24"/>
          <w:szCs w:val="24"/>
        </w:rPr>
      </w:pPr>
    </w:p>
    <w:p w14:paraId="2864083D" w14:textId="3A105369" w:rsidR="00D375B5" w:rsidRDefault="00D375B5" w:rsidP="00D375B5">
      <w:pPr>
        <w:spacing w:after="160" w:line="259" w:lineRule="auto"/>
        <w:rPr>
          <w:rFonts w:ascii="Times New Roman" w:hAnsi="Times New Roman" w:cs="Times New Roman"/>
          <w:sz w:val="24"/>
          <w:szCs w:val="24"/>
        </w:rPr>
      </w:pPr>
      <w:r w:rsidRPr="00D375B5">
        <w:rPr>
          <w:rFonts w:ascii="Times New Roman" w:hAnsi="Times New Roman" w:cs="Times New Roman"/>
          <w:sz w:val="24"/>
          <w:szCs w:val="24"/>
        </w:rPr>
        <w:t xml:space="preserve">Ethical consideration within my questionnaire is seeking consent from the participant before they complete the questionnaire. Recommendations set by Mahon (2013), is setting an information sheet as the first page of the survey. </w:t>
      </w:r>
    </w:p>
    <w:p w14:paraId="1F5CC321" w14:textId="77777777" w:rsidR="00DE7AB6" w:rsidRPr="00D375B5" w:rsidRDefault="00DE7AB6" w:rsidP="00D375B5">
      <w:pPr>
        <w:spacing w:after="160" w:line="259" w:lineRule="auto"/>
        <w:rPr>
          <w:rFonts w:ascii="Times New Roman" w:hAnsi="Times New Roman" w:cs="Times New Roman"/>
          <w:sz w:val="24"/>
          <w:szCs w:val="24"/>
        </w:rPr>
      </w:pPr>
    </w:p>
    <w:p w14:paraId="209CCB7A" w14:textId="77777777" w:rsidR="00D375B5" w:rsidRPr="00D375B5" w:rsidRDefault="00D375B5" w:rsidP="00D375B5">
      <w:pPr>
        <w:spacing w:after="160" w:line="259" w:lineRule="auto"/>
        <w:rPr>
          <w:rFonts w:ascii="Times New Roman" w:hAnsi="Times New Roman" w:cs="Times New Roman"/>
          <w:sz w:val="24"/>
          <w:szCs w:val="24"/>
        </w:rPr>
      </w:pPr>
      <w:r w:rsidRPr="00D375B5">
        <w:rPr>
          <w:rFonts w:ascii="Times New Roman" w:hAnsi="Times New Roman" w:cs="Times New Roman"/>
          <w:sz w:val="24"/>
          <w:szCs w:val="24"/>
        </w:rPr>
        <w:t xml:space="preserve">I aim for all questionnaire to be anonymous, to achieve this I will email invitations and turn on anonymous responses in each collector. I will exclude all respondent information to exclude first, last name, e mail address and IP address. Clark (2006) states three reasons for anonymising data are to protect or hide the identity of a person, disguise the identification of research locations and the comply with legal requirements on privacy. I believe the first is particularly important as the information I require is person and some participants </w:t>
      </w:r>
      <w:proofErr w:type="spellStart"/>
      <w:r w:rsidRPr="00D375B5">
        <w:rPr>
          <w:rFonts w:ascii="Times New Roman" w:hAnsi="Times New Roman" w:cs="Times New Roman"/>
          <w:sz w:val="24"/>
          <w:szCs w:val="24"/>
        </w:rPr>
        <w:t>my</w:t>
      </w:r>
      <w:proofErr w:type="spellEnd"/>
      <w:r w:rsidRPr="00D375B5">
        <w:rPr>
          <w:rFonts w:ascii="Times New Roman" w:hAnsi="Times New Roman" w:cs="Times New Roman"/>
          <w:sz w:val="24"/>
          <w:szCs w:val="24"/>
        </w:rPr>
        <w:t xml:space="preserve"> not feel comfortable disclosing for reasons such as its their medical information and the stigma of mental health. </w:t>
      </w:r>
    </w:p>
    <w:p w14:paraId="3A36CD74" w14:textId="77777777" w:rsidR="00D375B5" w:rsidRPr="00D375B5" w:rsidRDefault="00D375B5" w:rsidP="00D375B5">
      <w:pPr>
        <w:spacing w:after="160" w:line="259" w:lineRule="auto"/>
        <w:rPr>
          <w:rFonts w:ascii="Times New Roman" w:hAnsi="Times New Roman" w:cs="Times New Roman"/>
          <w:sz w:val="24"/>
          <w:szCs w:val="24"/>
        </w:rPr>
      </w:pPr>
    </w:p>
    <w:p w14:paraId="6374B594" w14:textId="0076C8F7" w:rsidR="00D375B5" w:rsidRPr="00473FCC" w:rsidRDefault="00713567" w:rsidP="00713567">
      <w:pPr>
        <w:pStyle w:val="Heading3"/>
        <w:rPr>
          <w:color w:val="000000" w:themeColor="text1"/>
        </w:rPr>
      </w:pPr>
      <w:bookmarkStart w:id="24" w:name="_Toc106896262"/>
      <w:r w:rsidRPr="00473FCC">
        <w:rPr>
          <w:color w:val="000000" w:themeColor="text1"/>
        </w:rPr>
        <w:t xml:space="preserve">3.3 </w:t>
      </w:r>
      <w:r w:rsidR="00D375B5" w:rsidRPr="00473FCC">
        <w:rPr>
          <w:color w:val="000000" w:themeColor="text1"/>
        </w:rPr>
        <w:t>Conclusion</w:t>
      </w:r>
      <w:bookmarkEnd w:id="24"/>
      <w:r w:rsidR="00D375B5" w:rsidRPr="00473FCC">
        <w:rPr>
          <w:color w:val="000000" w:themeColor="text1"/>
        </w:rPr>
        <w:t xml:space="preserve"> </w:t>
      </w:r>
    </w:p>
    <w:p w14:paraId="0F66D1D3" w14:textId="2BBCE5C5" w:rsidR="00D375B5" w:rsidRDefault="00D375B5" w:rsidP="00D375B5">
      <w:pPr>
        <w:spacing w:after="160" w:line="259" w:lineRule="auto"/>
        <w:rPr>
          <w:rFonts w:ascii="Times New Roman" w:hAnsi="Times New Roman" w:cs="Times New Roman"/>
          <w:sz w:val="24"/>
          <w:szCs w:val="24"/>
        </w:rPr>
      </w:pPr>
      <w:r w:rsidRPr="00D375B5">
        <w:rPr>
          <w:rFonts w:ascii="Times New Roman" w:hAnsi="Times New Roman" w:cs="Times New Roman"/>
          <w:sz w:val="24"/>
          <w:szCs w:val="24"/>
        </w:rPr>
        <w:t xml:space="preserve">By obtaining statistics on the current effects on officer’s mental health and services available. I will be gathering the information relevant to see if there is potential for reliance training if officers feel the current services are effective. I will easily be able to ascertain the number of officers who were offered the </w:t>
      </w:r>
      <w:proofErr w:type="spellStart"/>
      <w:r w:rsidRPr="00D375B5">
        <w:rPr>
          <w:rFonts w:ascii="Times New Roman" w:hAnsi="Times New Roman" w:cs="Times New Roman"/>
          <w:sz w:val="24"/>
          <w:szCs w:val="24"/>
        </w:rPr>
        <w:t>TRiM</w:t>
      </w:r>
      <w:proofErr w:type="spellEnd"/>
      <w:r w:rsidRPr="00D375B5">
        <w:rPr>
          <w:rFonts w:ascii="Times New Roman" w:hAnsi="Times New Roman" w:cs="Times New Roman"/>
          <w:sz w:val="24"/>
          <w:szCs w:val="24"/>
        </w:rPr>
        <w:t xml:space="preserve"> service currently used by Gwent police and if they found it effective. I can easily compare the response of officers and if the effectiveness of </w:t>
      </w:r>
      <w:proofErr w:type="spellStart"/>
      <w:r w:rsidRPr="00D375B5">
        <w:rPr>
          <w:rFonts w:ascii="Times New Roman" w:hAnsi="Times New Roman" w:cs="Times New Roman"/>
          <w:sz w:val="24"/>
          <w:szCs w:val="24"/>
        </w:rPr>
        <w:t>TRiM</w:t>
      </w:r>
      <w:proofErr w:type="spellEnd"/>
      <w:r w:rsidRPr="00D375B5">
        <w:rPr>
          <w:rFonts w:ascii="Times New Roman" w:hAnsi="Times New Roman" w:cs="Times New Roman"/>
          <w:sz w:val="24"/>
          <w:szCs w:val="24"/>
        </w:rPr>
        <w:t xml:space="preserve"> is identified as being low this could allow further research into resilience training being offered as a prevention rather than a cure. </w:t>
      </w:r>
    </w:p>
    <w:p w14:paraId="5CF2EAC6" w14:textId="6E258AB0" w:rsidR="00D375B5" w:rsidRDefault="00D375B5" w:rsidP="00D375B5">
      <w:pPr>
        <w:spacing w:after="160" w:line="259" w:lineRule="auto"/>
        <w:rPr>
          <w:rFonts w:ascii="Times New Roman" w:hAnsi="Times New Roman" w:cs="Times New Roman"/>
          <w:sz w:val="24"/>
          <w:szCs w:val="24"/>
        </w:rPr>
      </w:pPr>
    </w:p>
    <w:p w14:paraId="31467D32" w14:textId="783DB95B" w:rsidR="00D375B5" w:rsidRDefault="00D375B5" w:rsidP="00D375B5">
      <w:pPr>
        <w:spacing w:after="160" w:line="259" w:lineRule="auto"/>
        <w:rPr>
          <w:rFonts w:ascii="Times New Roman" w:hAnsi="Times New Roman" w:cs="Times New Roman"/>
          <w:sz w:val="24"/>
          <w:szCs w:val="24"/>
        </w:rPr>
      </w:pPr>
    </w:p>
    <w:p w14:paraId="72FCE239" w14:textId="6A7FA2CF" w:rsidR="00D375B5" w:rsidRDefault="00D375B5" w:rsidP="00D375B5">
      <w:pPr>
        <w:spacing w:after="160" w:line="259" w:lineRule="auto"/>
        <w:rPr>
          <w:rFonts w:ascii="Times New Roman" w:hAnsi="Times New Roman" w:cs="Times New Roman"/>
          <w:sz w:val="24"/>
          <w:szCs w:val="24"/>
        </w:rPr>
      </w:pPr>
    </w:p>
    <w:p w14:paraId="3D95D403" w14:textId="37F357C0" w:rsidR="00D375B5" w:rsidRDefault="00D375B5" w:rsidP="00D375B5">
      <w:pPr>
        <w:spacing w:after="160" w:line="259" w:lineRule="auto"/>
        <w:rPr>
          <w:rFonts w:ascii="Times New Roman" w:hAnsi="Times New Roman" w:cs="Times New Roman"/>
          <w:sz w:val="24"/>
          <w:szCs w:val="24"/>
        </w:rPr>
      </w:pPr>
    </w:p>
    <w:p w14:paraId="0D7A205E" w14:textId="213871CB" w:rsidR="00D375B5" w:rsidRDefault="00D375B5" w:rsidP="00D375B5">
      <w:pPr>
        <w:spacing w:after="160" w:line="259" w:lineRule="auto"/>
        <w:rPr>
          <w:rFonts w:ascii="Times New Roman" w:hAnsi="Times New Roman" w:cs="Times New Roman"/>
          <w:sz w:val="24"/>
          <w:szCs w:val="24"/>
        </w:rPr>
      </w:pPr>
    </w:p>
    <w:p w14:paraId="0D7242B4" w14:textId="7375B194" w:rsidR="00D375B5" w:rsidRDefault="00D375B5" w:rsidP="00D375B5">
      <w:pPr>
        <w:spacing w:after="160" w:line="259" w:lineRule="auto"/>
        <w:rPr>
          <w:rFonts w:ascii="Times New Roman" w:hAnsi="Times New Roman" w:cs="Times New Roman"/>
          <w:sz w:val="24"/>
          <w:szCs w:val="24"/>
        </w:rPr>
      </w:pPr>
    </w:p>
    <w:p w14:paraId="052A71D5" w14:textId="485D9D9E" w:rsidR="00D375B5" w:rsidRDefault="00D375B5" w:rsidP="00D375B5">
      <w:pPr>
        <w:spacing w:after="160" w:line="259" w:lineRule="auto"/>
        <w:rPr>
          <w:rFonts w:ascii="Times New Roman" w:hAnsi="Times New Roman" w:cs="Times New Roman"/>
          <w:sz w:val="24"/>
          <w:szCs w:val="24"/>
        </w:rPr>
      </w:pPr>
    </w:p>
    <w:p w14:paraId="4A749ACD" w14:textId="76639398" w:rsidR="00D375B5" w:rsidRDefault="00D375B5" w:rsidP="00D375B5">
      <w:pPr>
        <w:spacing w:after="160" w:line="259" w:lineRule="auto"/>
        <w:rPr>
          <w:rFonts w:ascii="Times New Roman" w:hAnsi="Times New Roman" w:cs="Times New Roman"/>
          <w:sz w:val="24"/>
          <w:szCs w:val="24"/>
        </w:rPr>
      </w:pPr>
    </w:p>
    <w:p w14:paraId="6522285A" w14:textId="6A72E187" w:rsidR="00D375B5" w:rsidRDefault="00D375B5" w:rsidP="00D375B5">
      <w:pPr>
        <w:spacing w:after="160" w:line="259" w:lineRule="auto"/>
        <w:rPr>
          <w:rFonts w:ascii="Times New Roman" w:hAnsi="Times New Roman" w:cs="Times New Roman"/>
          <w:sz w:val="24"/>
          <w:szCs w:val="24"/>
        </w:rPr>
      </w:pPr>
    </w:p>
    <w:p w14:paraId="1F390A19" w14:textId="6A4530CE" w:rsidR="00D375B5" w:rsidRDefault="00D375B5" w:rsidP="00D375B5">
      <w:pPr>
        <w:spacing w:after="160" w:line="259" w:lineRule="auto"/>
        <w:rPr>
          <w:rFonts w:ascii="Times New Roman" w:hAnsi="Times New Roman" w:cs="Times New Roman"/>
          <w:sz w:val="24"/>
          <w:szCs w:val="24"/>
        </w:rPr>
      </w:pPr>
    </w:p>
    <w:p w14:paraId="7B6E32DD" w14:textId="58814B5F" w:rsidR="00D375B5" w:rsidRPr="00473FCC" w:rsidRDefault="00D375B5" w:rsidP="00713567">
      <w:pPr>
        <w:pStyle w:val="Heading2"/>
        <w:rPr>
          <w:b/>
          <w:color w:val="000000" w:themeColor="text1"/>
        </w:rPr>
      </w:pPr>
      <w:bookmarkStart w:id="25" w:name="_Toc106896263"/>
      <w:r w:rsidRPr="00473FCC">
        <w:rPr>
          <w:b/>
          <w:color w:val="000000" w:themeColor="text1"/>
        </w:rPr>
        <w:lastRenderedPageBreak/>
        <w:t xml:space="preserve">Chapter 4 </w:t>
      </w:r>
      <w:r w:rsidR="00D32FE6" w:rsidRPr="00473FCC">
        <w:rPr>
          <w:b/>
          <w:color w:val="000000" w:themeColor="text1"/>
        </w:rPr>
        <w:t>Results</w:t>
      </w:r>
      <w:bookmarkEnd w:id="25"/>
    </w:p>
    <w:p w14:paraId="7335501A" w14:textId="7943277C" w:rsidR="00D32FE6" w:rsidRPr="00473FCC" w:rsidRDefault="00D32FE6" w:rsidP="00713567">
      <w:pPr>
        <w:pStyle w:val="Heading3"/>
        <w:rPr>
          <w:color w:val="000000" w:themeColor="text1"/>
        </w:rPr>
      </w:pPr>
      <w:bookmarkStart w:id="26" w:name="_Toc106896264"/>
      <w:r w:rsidRPr="00473FCC">
        <w:rPr>
          <w:color w:val="000000" w:themeColor="text1"/>
        </w:rPr>
        <w:t>4.0 Introduction</w:t>
      </w:r>
      <w:bookmarkEnd w:id="26"/>
      <w:r w:rsidRPr="00473FCC">
        <w:rPr>
          <w:color w:val="000000" w:themeColor="text1"/>
        </w:rPr>
        <w:t xml:space="preserve"> </w:t>
      </w:r>
    </w:p>
    <w:p w14:paraId="62A9F670" w14:textId="51285220" w:rsidR="00D32FE6" w:rsidRPr="00D32FE6" w:rsidRDefault="00D32FE6" w:rsidP="00D32FE6">
      <w:pPr>
        <w:spacing w:after="160" w:line="259" w:lineRule="auto"/>
        <w:rPr>
          <w:rFonts w:ascii="Times New Roman" w:hAnsi="Times New Roman" w:cs="Times New Roman"/>
          <w:sz w:val="24"/>
          <w:szCs w:val="24"/>
        </w:rPr>
      </w:pPr>
      <w:r w:rsidRPr="00D32FE6">
        <w:rPr>
          <w:rFonts w:ascii="Times New Roman" w:hAnsi="Times New Roman" w:cs="Times New Roman"/>
          <w:sz w:val="24"/>
          <w:szCs w:val="24"/>
        </w:rPr>
        <w:t xml:space="preserve">The objective was to investigate the role of the response officer and the affects the role can have on an officer’s mental health </w:t>
      </w:r>
      <w:r w:rsidR="00DE7AB6">
        <w:rPr>
          <w:rFonts w:ascii="Times New Roman" w:hAnsi="Times New Roman" w:cs="Times New Roman"/>
          <w:sz w:val="24"/>
          <w:szCs w:val="24"/>
        </w:rPr>
        <w:t xml:space="preserve">including after </w:t>
      </w:r>
      <w:r w:rsidRPr="00D32FE6">
        <w:rPr>
          <w:rFonts w:ascii="Times New Roman" w:hAnsi="Times New Roman" w:cs="Times New Roman"/>
          <w:sz w:val="24"/>
          <w:szCs w:val="24"/>
        </w:rPr>
        <w:t xml:space="preserve">attending a traumatic incident and what support is place. All potentially traumatic events can have an impact on an officers psychological and physical health. Within the UK traditional approaches to managing psychological trauma has been providing support following exposure to a traumatic incident. Within Gwent police </w:t>
      </w:r>
      <w:proofErr w:type="spellStart"/>
      <w:r w:rsidRPr="00D32FE6">
        <w:rPr>
          <w:rFonts w:ascii="Times New Roman" w:hAnsi="Times New Roman" w:cs="Times New Roman"/>
          <w:sz w:val="24"/>
          <w:szCs w:val="24"/>
        </w:rPr>
        <w:t>TRiM</w:t>
      </w:r>
      <w:proofErr w:type="spellEnd"/>
      <w:r w:rsidRPr="00D32FE6">
        <w:rPr>
          <w:rFonts w:ascii="Times New Roman" w:hAnsi="Times New Roman" w:cs="Times New Roman"/>
          <w:sz w:val="24"/>
          <w:szCs w:val="24"/>
        </w:rPr>
        <w:t xml:space="preserve"> services are used, however, this form of treatment/support the damage may have already occurred. The questionnaire will explore if Trim has been an effective tool to officers. </w:t>
      </w:r>
    </w:p>
    <w:p w14:paraId="2D601489" w14:textId="77777777" w:rsidR="00D32FE6" w:rsidRPr="00D32FE6" w:rsidRDefault="00D32FE6" w:rsidP="00D32FE6">
      <w:pPr>
        <w:spacing w:after="160" w:line="259" w:lineRule="auto"/>
        <w:rPr>
          <w:rFonts w:ascii="Times New Roman" w:hAnsi="Times New Roman" w:cs="Times New Roman"/>
          <w:sz w:val="24"/>
          <w:szCs w:val="24"/>
        </w:rPr>
      </w:pPr>
      <w:r w:rsidRPr="00D32FE6">
        <w:rPr>
          <w:rFonts w:ascii="Times New Roman" w:hAnsi="Times New Roman" w:cs="Times New Roman"/>
          <w:sz w:val="24"/>
          <w:szCs w:val="24"/>
        </w:rPr>
        <w:t>The author developed a questionnaire with closed ended questions to ascertain:</w:t>
      </w:r>
    </w:p>
    <w:p w14:paraId="5A008A2F" w14:textId="77777777" w:rsidR="00D32FE6" w:rsidRPr="00D32FE6" w:rsidRDefault="00D32FE6" w:rsidP="00D32FE6">
      <w:pPr>
        <w:numPr>
          <w:ilvl w:val="0"/>
          <w:numId w:val="9"/>
        </w:numPr>
        <w:spacing w:after="160" w:line="259" w:lineRule="auto"/>
        <w:contextualSpacing/>
        <w:rPr>
          <w:rFonts w:ascii="Times New Roman" w:hAnsi="Times New Roman" w:cs="Times New Roman"/>
          <w:sz w:val="24"/>
          <w:szCs w:val="24"/>
        </w:rPr>
      </w:pPr>
      <w:r w:rsidRPr="00D32FE6">
        <w:rPr>
          <w:rFonts w:ascii="Times New Roman" w:hAnsi="Times New Roman" w:cs="Times New Roman"/>
          <w:sz w:val="24"/>
          <w:szCs w:val="24"/>
        </w:rPr>
        <w:t>If officers have attended traumatic incident?</w:t>
      </w:r>
    </w:p>
    <w:p w14:paraId="61C212AD" w14:textId="77777777" w:rsidR="00D32FE6" w:rsidRPr="00D32FE6" w:rsidRDefault="00D32FE6" w:rsidP="00D32FE6">
      <w:pPr>
        <w:numPr>
          <w:ilvl w:val="0"/>
          <w:numId w:val="9"/>
        </w:numPr>
        <w:spacing w:after="160" w:line="259" w:lineRule="auto"/>
        <w:contextualSpacing/>
        <w:rPr>
          <w:rFonts w:ascii="Times New Roman" w:hAnsi="Times New Roman" w:cs="Times New Roman"/>
          <w:sz w:val="24"/>
          <w:szCs w:val="24"/>
        </w:rPr>
      </w:pPr>
      <w:r w:rsidRPr="00D32FE6">
        <w:rPr>
          <w:rFonts w:ascii="Times New Roman" w:hAnsi="Times New Roman" w:cs="Times New Roman"/>
          <w:sz w:val="24"/>
          <w:szCs w:val="24"/>
        </w:rPr>
        <w:t xml:space="preserve">Did it affect their mental health? </w:t>
      </w:r>
    </w:p>
    <w:p w14:paraId="6D535C60" w14:textId="77777777" w:rsidR="00D32FE6" w:rsidRPr="00D32FE6" w:rsidRDefault="00D32FE6" w:rsidP="00D32FE6">
      <w:pPr>
        <w:numPr>
          <w:ilvl w:val="0"/>
          <w:numId w:val="9"/>
        </w:numPr>
        <w:spacing w:after="160" w:line="259" w:lineRule="auto"/>
        <w:contextualSpacing/>
        <w:rPr>
          <w:rFonts w:ascii="Times New Roman" w:hAnsi="Times New Roman" w:cs="Times New Roman"/>
          <w:sz w:val="24"/>
          <w:szCs w:val="24"/>
        </w:rPr>
      </w:pPr>
      <w:r w:rsidRPr="00D32FE6">
        <w:rPr>
          <w:rFonts w:ascii="Times New Roman" w:hAnsi="Times New Roman" w:cs="Times New Roman"/>
          <w:sz w:val="24"/>
          <w:szCs w:val="24"/>
        </w:rPr>
        <w:t xml:space="preserve">How did it affect their mental health? </w:t>
      </w:r>
    </w:p>
    <w:p w14:paraId="320BAD70" w14:textId="77777777" w:rsidR="00D32FE6" w:rsidRPr="00D32FE6" w:rsidRDefault="00D32FE6" w:rsidP="00D32FE6">
      <w:pPr>
        <w:numPr>
          <w:ilvl w:val="0"/>
          <w:numId w:val="9"/>
        </w:numPr>
        <w:spacing w:after="160" w:line="259" w:lineRule="auto"/>
        <w:contextualSpacing/>
        <w:rPr>
          <w:rFonts w:ascii="Times New Roman" w:hAnsi="Times New Roman" w:cs="Times New Roman"/>
          <w:sz w:val="24"/>
          <w:szCs w:val="24"/>
        </w:rPr>
      </w:pPr>
      <w:r w:rsidRPr="00D32FE6">
        <w:rPr>
          <w:rFonts w:ascii="Times New Roman" w:hAnsi="Times New Roman" w:cs="Times New Roman"/>
          <w:sz w:val="24"/>
          <w:szCs w:val="24"/>
        </w:rPr>
        <w:t xml:space="preserve">Were they offered </w:t>
      </w:r>
      <w:proofErr w:type="spellStart"/>
      <w:r w:rsidRPr="00D32FE6">
        <w:rPr>
          <w:rFonts w:ascii="Times New Roman" w:hAnsi="Times New Roman" w:cs="Times New Roman"/>
          <w:sz w:val="24"/>
          <w:szCs w:val="24"/>
        </w:rPr>
        <w:t>TRiM</w:t>
      </w:r>
      <w:proofErr w:type="spellEnd"/>
      <w:r w:rsidRPr="00D32FE6">
        <w:rPr>
          <w:rFonts w:ascii="Times New Roman" w:hAnsi="Times New Roman" w:cs="Times New Roman"/>
          <w:sz w:val="24"/>
          <w:szCs w:val="24"/>
        </w:rPr>
        <w:t xml:space="preserve"> assessment?</w:t>
      </w:r>
    </w:p>
    <w:p w14:paraId="05095E29" w14:textId="1F81B012" w:rsidR="00D32FE6" w:rsidRDefault="00D32FE6" w:rsidP="00D32FE6">
      <w:pPr>
        <w:numPr>
          <w:ilvl w:val="0"/>
          <w:numId w:val="9"/>
        </w:numPr>
        <w:spacing w:after="160" w:line="259" w:lineRule="auto"/>
        <w:contextualSpacing/>
        <w:rPr>
          <w:rFonts w:ascii="Times New Roman" w:hAnsi="Times New Roman" w:cs="Times New Roman"/>
          <w:sz w:val="24"/>
          <w:szCs w:val="24"/>
        </w:rPr>
      </w:pPr>
      <w:r w:rsidRPr="00D32FE6">
        <w:rPr>
          <w:rFonts w:ascii="Times New Roman" w:hAnsi="Times New Roman" w:cs="Times New Roman"/>
          <w:sz w:val="24"/>
          <w:szCs w:val="24"/>
        </w:rPr>
        <w:t xml:space="preserve">Did they benefit from the </w:t>
      </w:r>
      <w:proofErr w:type="spellStart"/>
      <w:r w:rsidRPr="00D32FE6">
        <w:rPr>
          <w:rFonts w:ascii="Times New Roman" w:hAnsi="Times New Roman" w:cs="Times New Roman"/>
          <w:sz w:val="24"/>
          <w:szCs w:val="24"/>
        </w:rPr>
        <w:t>TRiM</w:t>
      </w:r>
      <w:proofErr w:type="spellEnd"/>
      <w:r w:rsidRPr="00D32FE6">
        <w:rPr>
          <w:rFonts w:ascii="Times New Roman" w:hAnsi="Times New Roman" w:cs="Times New Roman"/>
          <w:sz w:val="24"/>
          <w:szCs w:val="24"/>
        </w:rPr>
        <w:t xml:space="preserve"> assessment?  </w:t>
      </w:r>
    </w:p>
    <w:p w14:paraId="4D4C5377" w14:textId="042AED87" w:rsidR="00D32FE6" w:rsidRDefault="00D32FE6" w:rsidP="00D32FE6">
      <w:pPr>
        <w:spacing w:after="160" w:line="259" w:lineRule="auto"/>
        <w:contextualSpacing/>
        <w:rPr>
          <w:rFonts w:ascii="Times New Roman" w:hAnsi="Times New Roman" w:cs="Times New Roman"/>
          <w:sz w:val="24"/>
          <w:szCs w:val="24"/>
        </w:rPr>
      </w:pPr>
    </w:p>
    <w:p w14:paraId="7DE6F9BA" w14:textId="14A766CD" w:rsidR="00D32FE6" w:rsidRPr="00D32FE6" w:rsidRDefault="00D32FE6" w:rsidP="00D32FE6">
      <w:pPr>
        <w:spacing w:after="160" w:line="259" w:lineRule="auto"/>
        <w:contextualSpacing/>
        <w:rPr>
          <w:rFonts w:ascii="Times New Roman" w:hAnsi="Times New Roman" w:cs="Times New Roman"/>
          <w:sz w:val="24"/>
          <w:szCs w:val="24"/>
        </w:rPr>
      </w:pPr>
      <w:r>
        <w:rPr>
          <w:rFonts w:ascii="Times New Roman" w:hAnsi="Times New Roman" w:cs="Times New Roman"/>
          <w:sz w:val="24"/>
          <w:szCs w:val="24"/>
        </w:rPr>
        <w:t xml:space="preserve">An unanswered and blank copy of the questionnaire sheet can be found in </w:t>
      </w:r>
      <w:r>
        <w:rPr>
          <w:rFonts w:ascii="Times New Roman" w:hAnsi="Times New Roman" w:cs="Times New Roman"/>
          <w:b/>
          <w:bCs/>
          <w:sz w:val="24"/>
          <w:szCs w:val="24"/>
          <w:u w:val="single"/>
        </w:rPr>
        <w:t xml:space="preserve">Appendix A </w:t>
      </w:r>
      <w:r>
        <w:rPr>
          <w:rFonts w:ascii="Times New Roman" w:hAnsi="Times New Roman" w:cs="Times New Roman"/>
          <w:sz w:val="24"/>
          <w:szCs w:val="24"/>
        </w:rPr>
        <w:t xml:space="preserve">and presents the questions asked to all participants. </w:t>
      </w:r>
    </w:p>
    <w:p w14:paraId="536DEE69" w14:textId="77777777" w:rsidR="00D32FE6" w:rsidRPr="00D32FE6" w:rsidRDefault="00D32FE6" w:rsidP="00D32FE6">
      <w:pPr>
        <w:spacing w:after="160" w:line="259" w:lineRule="auto"/>
        <w:ind w:left="720"/>
        <w:contextualSpacing/>
        <w:rPr>
          <w:rFonts w:ascii="Times New Roman" w:hAnsi="Times New Roman" w:cs="Times New Roman"/>
          <w:sz w:val="24"/>
          <w:szCs w:val="24"/>
        </w:rPr>
      </w:pPr>
    </w:p>
    <w:p w14:paraId="3B600FBB" w14:textId="58EAD17D" w:rsidR="00D32FE6" w:rsidRPr="00D32FE6" w:rsidRDefault="00D32FE6" w:rsidP="00D32FE6">
      <w:pPr>
        <w:spacing w:after="160" w:line="259" w:lineRule="auto"/>
        <w:rPr>
          <w:rFonts w:ascii="Times New Roman" w:hAnsi="Times New Roman" w:cs="Times New Roman"/>
          <w:sz w:val="24"/>
          <w:szCs w:val="24"/>
        </w:rPr>
      </w:pPr>
      <w:r w:rsidRPr="00D32FE6">
        <w:rPr>
          <w:rFonts w:ascii="Times New Roman" w:hAnsi="Times New Roman" w:cs="Times New Roman"/>
          <w:sz w:val="24"/>
          <w:szCs w:val="24"/>
        </w:rPr>
        <w:t>Participants where response officers who are often the persons to attend traumatic incidents such as deaths, child/teen fatalities, Road Traffic Collisions, sexual assaults. I aimed to have a sample size of 30-50 officers and for the questionnaires to be sent via email. Limitation</w:t>
      </w:r>
      <w:r w:rsidR="00DE7AB6">
        <w:rPr>
          <w:rFonts w:ascii="Times New Roman" w:hAnsi="Times New Roman" w:cs="Times New Roman"/>
          <w:sz w:val="24"/>
          <w:szCs w:val="24"/>
        </w:rPr>
        <w:t>s</w:t>
      </w:r>
      <w:r w:rsidRPr="00D32FE6">
        <w:rPr>
          <w:rFonts w:ascii="Times New Roman" w:hAnsi="Times New Roman" w:cs="Times New Roman"/>
          <w:sz w:val="24"/>
          <w:szCs w:val="24"/>
        </w:rPr>
        <w:t xml:space="preserve"> to this where that no one responded to my email, therefore, I printed hard copies and officers on my shift and the shift crossing over completing the questionnaires. As stated previously by Durga (2019), person could potentially delete or not respond.  This had a significant </w:t>
      </w:r>
      <w:r w:rsidR="00DE7AB6" w:rsidRPr="00D32FE6">
        <w:rPr>
          <w:rFonts w:ascii="Times New Roman" w:hAnsi="Times New Roman" w:cs="Times New Roman"/>
          <w:sz w:val="24"/>
          <w:szCs w:val="24"/>
        </w:rPr>
        <w:t>effect</w:t>
      </w:r>
      <w:r w:rsidRPr="00D32FE6">
        <w:rPr>
          <w:rFonts w:ascii="Times New Roman" w:hAnsi="Times New Roman" w:cs="Times New Roman"/>
          <w:sz w:val="24"/>
          <w:szCs w:val="24"/>
        </w:rPr>
        <w:t xml:space="preserve"> on my sample size. Due to handing out the questionnaire in person my sample size was reduced to 16. </w:t>
      </w:r>
    </w:p>
    <w:p w14:paraId="6F484DC0" w14:textId="77777777" w:rsidR="00D32FE6" w:rsidRPr="00D32FE6" w:rsidRDefault="00D32FE6" w:rsidP="00D32FE6">
      <w:pPr>
        <w:spacing w:after="160" w:line="259" w:lineRule="auto"/>
        <w:rPr>
          <w:rFonts w:ascii="Times New Roman" w:hAnsi="Times New Roman" w:cs="Times New Roman"/>
          <w:sz w:val="24"/>
          <w:szCs w:val="24"/>
        </w:rPr>
      </w:pPr>
      <w:r w:rsidRPr="00D32FE6">
        <w:rPr>
          <w:rFonts w:ascii="Times New Roman" w:hAnsi="Times New Roman" w:cs="Times New Roman"/>
          <w:sz w:val="24"/>
          <w:szCs w:val="24"/>
        </w:rPr>
        <w:t>Participants met the following criteria:</w:t>
      </w:r>
    </w:p>
    <w:p w14:paraId="43DBB044" w14:textId="77777777" w:rsidR="00D32FE6" w:rsidRPr="00D32FE6" w:rsidRDefault="00D32FE6" w:rsidP="00D32FE6">
      <w:pPr>
        <w:numPr>
          <w:ilvl w:val="0"/>
          <w:numId w:val="10"/>
        </w:numPr>
        <w:spacing w:after="160" w:line="259" w:lineRule="auto"/>
        <w:contextualSpacing/>
        <w:rPr>
          <w:rFonts w:ascii="Times New Roman" w:hAnsi="Times New Roman" w:cs="Times New Roman"/>
          <w:sz w:val="24"/>
          <w:szCs w:val="24"/>
        </w:rPr>
      </w:pPr>
      <w:r w:rsidRPr="00D32FE6">
        <w:rPr>
          <w:rFonts w:ascii="Times New Roman" w:hAnsi="Times New Roman" w:cs="Times New Roman"/>
          <w:sz w:val="24"/>
          <w:szCs w:val="24"/>
        </w:rPr>
        <w:t>Current serving Police Constables</w:t>
      </w:r>
    </w:p>
    <w:p w14:paraId="5E0601BC" w14:textId="204EAB0C" w:rsidR="00D32FE6" w:rsidRDefault="00D32FE6" w:rsidP="00D32FE6">
      <w:pPr>
        <w:numPr>
          <w:ilvl w:val="0"/>
          <w:numId w:val="10"/>
        </w:numPr>
        <w:spacing w:after="160" w:line="259" w:lineRule="auto"/>
        <w:contextualSpacing/>
        <w:rPr>
          <w:rFonts w:ascii="Times New Roman" w:hAnsi="Times New Roman" w:cs="Times New Roman"/>
          <w:sz w:val="24"/>
          <w:szCs w:val="24"/>
        </w:rPr>
      </w:pPr>
      <w:r w:rsidRPr="00D32FE6">
        <w:rPr>
          <w:rFonts w:ascii="Times New Roman" w:hAnsi="Times New Roman" w:cs="Times New Roman"/>
          <w:sz w:val="24"/>
          <w:szCs w:val="24"/>
        </w:rPr>
        <w:t xml:space="preserve">Working age of 18-65 </w:t>
      </w:r>
    </w:p>
    <w:p w14:paraId="0504AD86" w14:textId="77777777" w:rsidR="00D32FE6" w:rsidRPr="00D32FE6" w:rsidRDefault="00D32FE6" w:rsidP="00D32FE6">
      <w:pPr>
        <w:spacing w:after="160" w:line="259" w:lineRule="auto"/>
        <w:ind w:left="780"/>
        <w:contextualSpacing/>
        <w:rPr>
          <w:rFonts w:ascii="Times New Roman" w:hAnsi="Times New Roman" w:cs="Times New Roman"/>
          <w:sz w:val="24"/>
          <w:szCs w:val="24"/>
        </w:rPr>
      </w:pPr>
    </w:p>
    <w:p w14:paraId="277D6BC1" w14:textId="33D21D34" w:rsidR="00D32FE6" w:rsidRDefault="00D32FE6" w:rsidP="00D32FE6">
      <w:pPr>
        <w:spacing w:after="160" w:line="259" w:lineRule="auto"/>
        <w:rPr>
          <w:rFonts w:ascii="Times New Roman" w:hAnsi="Times New Roman" w:cs="Times New Roman"/>
          <w:sz w:val="24"/>
          <w:szCs w:val="24"/>
        </w:rPr>
      </w:pPr>
      <w:r w:rsidRPr="00D32FE6">
        <w:rPr>
          <w:rFonts w:ascii="Times New Roman" w:hAnsi="Times New Roman" w:cs="Times New Roman"/>
          <w:sz w:val="24"/>
          <w:szCs w:val="24"/>
        </w:rPr>
        <w:t xml:space="preserve">An ethical form was completed and submitted to the university before any research was conducted and officers who agreed to take part in the questionnaire were presented with a participation information form before answering any questions. Any written material produced from the project was anonyms and will be disposed of by confidential in-house sheading company. The only person to have access to the questionnaire results was the author of the project. While evaluating findings hard copies of the questionnaire was stored in a secured locker, in a secure police building. </w:t>
      </w:r>
    </w:p>
    <w:p w14:paraId="1EB712E8" w14:textId="705D1EE7" w:rsidR="00D32FE6" w:rsidRDefault="00D32FE6" w:rsidP="00D32FE6">
      <w:pPr>
        <w:spacing w:after="160" w:line="259" w:lineRule="auto"/>
        <w:rPr>
          <w:rFonts w:ascii="Times New Roman" w:hAnsi="Times New Roman" w:cs="Times New Roman"/>
          <w:sz w:val="24"/>
          <w:szCs w:val="24"/>
        </w:rPr>
      </w:pPr>
    </w:p>
    <w:p w14:paraId="3F776ED7" w14:textId="63E40FBC" w:rsidR="00D32FE6" w:rsidRDefault="00D32FE6" w:rsidP="00D32FE6">
      <w:pPr>
        <w:spacing w:after="160" w:line="259" w:lineRule="auto"/>
        <w:rPr>
          <w:rFonts w:ascii="Times New Roman" w:hAnsi="Times New Roman" w:cs="Times New Roman"/>
          <w:sz w:val="24"/>
          <w:szCs w:val="24"/>
        </w:rPr>
      </w:pPr>
    </w:p>
    <w:p w14:paraId="3F3C9323" w14:textId="10D78F07" w:rsidR="00D32FE6" w:rsidRPr="00473FCC" w:rsidRDefault="00D32FE6" w:rsidP="00713567">
      <w:pPr>
        <w:pStyle w:val="Heading3"/>
        <w:rPr>
          <w:color w:val="000000" w:themeColor="text1"/>
        </w:rPr>
      </w:pPr>
      <w:bookmarkStart w:id="27" w:name="_Toc106896265"/>
      <w:r w:rsidRPr="00473FCC">
        <w:rPr>
          <w:color w:val="000000" w:themeColor="text1"/>
        </w:rPr>
        <w:lastRenderedPageBreak/>
        <w:t>4.1 Analysis of Data Gathered from questionnaires</w:t>
      </w:r>
      <w:bookmarkEnd w:id="27"/>
      <w:r w:rsidRPr="00473FCC">
        <w:rPr>
          <w:color w:val="000000" w:themeColor="text1"/>
        </w:rPr>
        <w:t xml:space="preserve">  </w:t>
      </w:r>
    </w:p>
    <w:p w14:paraId="4BF87EA6" w14:textId="751F7D3E" w:rsidR="00D32FE6" w:rsidRPr="00D32FE6" w:rsidRDefault="00D32FE6" w:rsidP="00D32FE6">
      <w:pPr>
        <w:spacing w:after="160" w:line="259" w:lineRule="auto"/>
        <w:rPr>
          <w:rFonts w:ascii="Times New Roman" w:hAnsi="Times New Roman" w:cs="Times New Roman"/>
          <w:sz w:val="24"/>
          <w:szCs w:val="24"/>
        </w:rPr>
      </w:pPr>
      <w:r w:rsidRPr="00D32FE6">
        <w:rPr>
          <w:rFonts w:ascii="Times New Roman" w:hAnsi="Times New Roman" w:cs="Times New Roman"/>
          <w:sz w:val="24"/>
          <w:szCs w:val="24"/>
        </w:rPr>
        <w:t xml:space="preserve">The participants where a total of 16 response officers ranging from police constable to sergeant, 12 males and 4 females. The proposed age range was 18-65, 16 0f the participants ages ranged from 19-49 no one who participated was over the age bracket of 40-49. Within the questionnaire officer were asked their length of service. The results are within </w:t>
      </w:r>
    </w:p>
    <w:p w14:paraId="171F786E" w14:textId="77777777" w:rsidR="00D32FE6" w:rsidRPr="00D32FE6" w:rsidRDefault="00D32FE6" w:rsidP="00D32FE6">
      <w:pPr>
        <w:spacing w:after="160" w:line="259" w:lineRule="auto"/>
        <w:rPr>
          <w:rFonts w:ascii="Times New Roman" w:hAnsi="Times New Roman" w:cs="Times New Roman"/>
          <w:sz w:val="24"/>
          <w:szCs w:val="24"/>
        </w:rPr>
      </w:pPr>
      <w:r w:rsidRPr="00D32FE6">
        <w:rPr>
          <w:rFonts w:ascii="Times New Roman" w:hAnsi="Times New Roman" w:cs="Times New Roman"/>
          <w:sz w:val="24"/>
          <w:szCs w:val="24"/>
        </w:rPr>
        <w:t xml:space="preserve">Figure 1. length of service </w:t>
      </w:r>
    </w:p>
    <w:p w14:paraId="2D5BCA6F" w14:textId="77777777" w:rsidR="00D32FE6" w:rsidRPr="00D32FE6" w:rsidRDefault="00D32FE6" w:rsidP="00713567">
      <w:pPr>
        <w:pStyle w:val="Heading4"/>
      </w:pPr>
      <w:r w:rsidRPr="00D32FE6">
        <w:rPr>
          <w:noProof/>
          <w:lang w:eastAsia="en-GB"/>
        </w:rPr>
        <w:drawing>
          <wp:inline distT="0" distB="0" distL="0" distR="0" wp14:anchorId="4733D955" wp14:editId="2B255996">
            <wp:extent cx="5486400" cy="3200400"/>
            <wp:effectExtent l="0" t="0" r="0" b="0"/>
            <wp:docPr id="13" name="Chart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14:paraId="3571E030" w14:textId="77777777" w:rsidR="00D32FE6" w:rsidRPr="00D32FE6" w:rsidRDefault="00D32FE6" w:rsidP="00D32FE6">
      <w:pPr>
        <w:spacing w:after="160" w:line="259" w:lineRule="auto"/>
        <w:rPr>
          <w:rFonts w:ascii="Times New Roman" w:hAnsi="Times New Roman" w:cs="Times New Roman"/>
          <w:sz w:val="24"/>
          <w:szCs w:val="24"/>
        </w:rPr>
      </w:pPr>
    </w:p>
    <w:p w14:paraId="6CB25F6F" w14:textId="0C54DDF0" w:rsidR="00D32FE6" w:rsidRPr="00D32FE6" w:rsidRDefault="00D32FE6" w:rsidP="00D32FE6">
      <w:pPr>
        <w:spacing w:after="160" w:line="259" w:lineRule="auto"/>
        <w:rPr>
          <w:rFonts w:ascii="Times New Roman" w:hAnsi="Times New Roman" w:cs="Times New Roman"/>
          <w:sz w:val="24"/>
          <w:szCs w:val="24"/>
        </w:rPr>
      </w:pPr>
      <w:r w:rsidRPr="00D32FE6">
        <w:rPr>
          <w:rFonts w:ascii="Times New Roman" w:hAnsi="Times New Roman" w:cs="Times New Roman"/>
          <w:sz w:val="24"/>
          <w:szCs w:val="24"/>
        </w:rPr>
        <w:t xml:space="preserve">As the results clearly show the length of service of officers who participated are primarily under 5years. This may have significant effect on the results as officers </w:t>
      </w:r>
      <w:r w:rsidR="00DE7AB6" w:rsidRPr="00D32FE6">
        <w:rPr>
          <w:rFonts w:ascii="Times New Roman" w:hAnsi="Times New Roman" w:cs="Times New Roman"/>
          <w:sz w:val="24"/>
          <w:szCs w:val="24"/>
        </w:rPr>
        <w:t>may</w:t>
      </w:r>
      <w:r w:rsidRPr="00D32FE6">
        <w:rPr>
          <w:rFonts w:ascii="Times New Roman" w:hAnsi="Times New Roman" w:cs="Times New Roman"/>
          <w:sz w:val="24"/>
          <w:szCs w:val="24"/>
        </w:rPr>
        <w:t xml:space="preserve"> not have </w:t>
      </w:r>
      <w:proofErr w:type="gramStart"/>
      <w:r w:rsidRPr="00D32FE6">
        <w:rPr>
          <w:rFonts w:ascii="Times New Roman" w:hAnsi="Times New Roman" w:cs="Times New Roman"/>
          <w:sz w:val="24"/>
          <w:szCs w:val="24"/>
        </w:rPr>
        <w:t>being</w:t>
      </w:r>
      <w:proofErr w:type="gramEnd"/>
      <w:r w:rsidRPr="00D32FE6">
        <w:rPr>
          <w:rFonts w:ascii="Times New Roman" w:hAnsi="Times New Roman" w:cs="Times New Roman"/>
          <w:sz w:val="24"/>
          <w:szCs w:val="24"/>
        </w:rPr>
        <w:t xml:space="preserve"> serving as a response officer long enough for the role to affect their mental health. Following this question four asks, “Have you ever attended a traumatic event while carrying out your role as a response officer?” of the 16 participants 5 persons had never attended a traumatic incident.  Figure 2 represents the number of persons who have and haven’t attended a traumatic incident.</w:t>
      </w:r>
    </w:p>
    <w:p w14:paraId="37FAE702" w14:textId="77777777" w:rsidR="00D32FE6" w:rsidRDefault="00D32FE6" w:rsidP="00D32FE6">
      <w:pPr>
        <w:spacing w:after="160" w:line="259" w:lineRule="auto"/>
        <w:rPr>
          <w:rFonts w:ascii="Times New Roman" w:hAnsi="Times New Roman" w:cs="Times New Roman"/>
          <w:sz w:val="24"/>
          <w:szCs w:val="24"/>
        </w:rPr>
      </w:pPr>
    </w:p>
    <w:p w14:paraId="69297B19" w14:textId="77777777" w:rsidR="00D32FE6" w:rsidRDefault="00D32FE6" w:rsidP="00D32FE6">
      <w:pPr>
        <w:spacing w:after="160" w:line="259" w:lineRule="auto"/>
        <w:rPr>
          <w:rFonts w:ascii="Times New Roman" w:hAnsi="Times New Roman" w:cs="Times New Roman"/>
          <w:sz w:val="24"/>
          <w:szCs w:val="24"/>
        </w:rPr>
      </w:pPr>
    </w:p>
    <w:p w14:paraId="630D1682" w14:textId="77777777" w:rsidR="00D32FE6" w:rsidRDefault="00D32FE6" w:rsidP="00D32FE6">
      <w:pPr>
        <w:spacing w:after="160" w:line="259" w:lineRule="auto"/>
        <w:rPr>
          <w:rFonts w:ascii="Times New Roman" w:hAnsi="Times New Roman" w:cs="Times New Roman"/>
          <w:sz w:val="24"/>
          <w:szCs w:val="24"/>
        </w:rPr>
      </w:pPr>
    </w:p>
    <w:p w14:paraId="1E5A5D89" w14:textId="77777777" w:rsidR="00D32FE6" w:rsidRDefault="00D32FE6" w:rsidP="00D32FE6">
      <w:pPr>
        <w:spacing w:after="160" w:line="259" w:lineRule="auto"/>
        <w:rPr>
          <w:rFonts w:ascii="Times New Roman" w:hAnsi="Times New Roman" w:cs="Times New Roman"/>
          <w:sz w:val="24"/>
          <w:szCs w:val="24"/>
        </w:rPr>
      </w:pPr>
    </w:p>
    <w:p w14:paraId="556F6092" w14:textId="77777777" w:rsidR="00D32FE6" w:rsidRDefault="00D32FE6" w:rsidP="00D32FE6">
      <w:pPr>
        <w:spacing w:after="160" w:line="259" w:lineRule="auto"/>
        <w:rPr>
          <w:rFonts w:ascii="Times New Roman" w:hAnsi="Times New Roman" w:cs="Times New Roman"/>
          <w:sz w:val="24"/>
          <w:szCs w:val="24"/>
        </w:rPr>
      </w:pPr>
    </w:p>
    <w:p w14:paraId="10E7CB4E" w14:textId="77777777" w:rsidR="00D32FE6" w:rsidRDefault="00D32FE6" w:rsidP="00D32FE6">
      <w:pPr>
        <w:spacing w:after="160" w:line="259" w:lineRule="auto"/>
        <w:rPr>
          <w:rFonts w:ascii="Times New Roman" w:hAnsi="Times New Roman" w:cs="Times New Roman"/>
          <w:sz w:val="24"/>
          <w:szCs w:val="24"/>
        </w:rPr>
      </w:pPr>
    </w:p>
    <w:p w14:paraId="6DBF956C" w14:textId="77777777" w:rsidR="00D32FE6" w:rsidRDefault="00D32FE6" w:rsidP="00D32FE6">
      <w:pPr>
        <w:spacing w:after="160" w:line="259" w:lineRule="auto"/>
        <w:rPr>
          <w:rFonts w:ascii="Times New Roman" w:hAnsi="Times New Roman" w:cs="Times New Roman"/>
          <w:sz w:val="24"/>
          <w:szCs w:val="24"/>
        </w:rPr>
      </w:pPr>
    </w:p>
    <w:p w14:paraId="06BDCB3F" w14:textId="77777777" w:rsidR="00D32FE6" w:rsidRDefault="00D32FE6" w:rsidP="00D32FE6">
      <w:pPr>
        <w:spacing w:after="160" w:line="259" w:lineRule="auto"/>
        <w:rPr>
          <w:rFonts w:ascii="Times New Roman" w:hAnsi="Times New Roman" w:cs="Times New Roman"/>
          <w:sz w:val="24"/>
          <w:szCs w:val="24"/>
        </w:rPr>
      </w:pPr>
    </w:p>
    <w:p w14:paraId="320873C2" w14:textId="77777777" w:rsidR="00CA1A93" w:rsidRDefault="00CA1A93" w:rsidP="00D32FE6">
      <w:pPr>
        <w:spacing w:after="160" w:line="259" w:lineRule="auto"/>
        <w:rPr>
          <w:rFonts w:ascii="Times New Roman" w:hAnsi="Times New Roman" w:cs="Times New Roman"/>
          <w:sz w:val="24"/>
          <w:szCs w:val="24"/>
        </w:rPr>
      </w:pPr>
    </w:p>
    <w:p w14:paraId="19CC1C51" w14:textId="7CBE77D7" w:rsidR="00D32FE6" w:rsidRPr="00D32FE6" w:rsidRDefault="00D32FE6" w:rsidP="00D32FE6">
      <w:pPr>
        <w:spacing w:after="160" w:line="259" w:lineRule="auto"/>
        <w:rPr>
          <w:rFonts w:ascii="Times New Roman" w:hAnsi="Times New Roman" w:cs="Times New Roman"/>
          <w:sz w:val="24"/>
          <w:szCs w:val="24"/>
        </w:rPr>
      </w:pPr>
      <w:r w:rsidRPr="00D32FE6">
        <w:rPr>
          <w:rFonts w:ascii="Times New Roman" w:hAnsi="Times New Roman" w:cs="Times New Roman"/>
          <w:sz w:val="24"/>
          <w:szCs w:val="24"/>
        </w:rPr>
        <w:lastRenderedPageBreak/>
        <w:t xml:space="preserve">Figure 2. Have you ever attended a traumatic incident? </w:t>
      </w:r>
    </w:p>
    <w:p w14:paraId="466715A2" w14:textId="77777777" w:rsidR="00D32FE6" w:rsidRPr="00D32FE6" w:rsidRDefault="00D32FE6" w:rsidP="00713567">
      <w:pPr>
        <w:pStyle w:val="Heading4"/>
      </w:pPr>
      <w:r w:rsidRPr="00D32FE6">
        <w:rPr>
          <w:noProof/>
          <w:lang w:eastAsia="en-GB"/>
        </w:rPr>
        <w:drawing>
          <wp:inline distT="0" distB="0" distL="0" distR="0" wp14:anchorId="52EAA2D0" wp14:editId="0E74DECE">
            <wp:extent cx="5486400" cy="3200400"/>
            <wp:effectExtent l="0" t="0" r="0" b="0"/>
            <wp:docPr id="14" name="Chart 14"/>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14:paraId="7BB5C941" w14:textId="77777777" w:rsidR="00D32FE6" w:rsidRPr="00D32FE6" w:rsidRDefault="00D32FE6" w:rsidP="00D32FE6">
      <w:pPr>
        <w:spacing w:after="160" w:line="259" w:lineRule="auto"/>
        <w:rPr>
          <w:rFonts w:ascii="Times New Roman" w:hAnsi="Times New Roman" w:cs="Times New Roman"/>
          <w:sz w:val="24"/>
          <w:szCs w:val="24"/>
        </w:rPr>
      </w:pPr>
    </w:p>
    <w:p w14:paraId="07F6C7EA" w14:textId="77777777" w:rsidR="00D32FE6" w:rsidRPr="00D32FE6" w:rsidRDefault="00D32FE6" w:rsidP="00D32FE6">
      <w:pPr>
        <w:spacing w:after="160" w:line="259" w:lineRule="auto"/>
        <w:rPr>
          <w:rFonts w:ascii="Times New Roman" w:hAnsi="Times New Roman" w:cs="Times New Roman"/>
          <w:sz w:val="24"/>
          <w:szCs w:val="24"/>
        </w:rPr>
      </w:pPr>
      <w:r w:rsidRPr="00D32FE6">
        <w:rPr>
          <w:rFonts w:ascii="Times New Roman" w:hAnsi="Times New Roman" w:cs="Times New Roman"/>
          <w:sz w:val="24"/>
          <w:szCs w:val="24"/>
        </w:rPr>
        <w:t xml:space="preserve">The pie chart clearly shows that of the participants who completed the questionnaire 31% had never attended a traumatic incident. This links to the following question, “How often do you attend traumatic incident?” </w:t>
      </w:r>
    </w:p>
    <w:p w14:paraId="216014E1" w14:textId="77777777" w:rsidR="00D32FE6" w:rsidRPr="00D32FE6" w:rsidRDefault="00D32FE6" w:rsidP="00D32FE6">
      <w:pPr>
        <w:spacing w:after="160" w:line="259" w:lineRule="auto"/>
        <w:rPr>
          <w:rFonts w:ascii="Times New Roman" w:hAnsi="Times New Roman" w:cs="Times New Roman"/>
          <w:sz w:val="24"/>
          <w:szCs w:val="24"/>
        </w:rPr>
      </w:pPr>
    </w:p>
    <w:p w14:paraId="7E0DD067" w14:textId="030F3BEF" w:rsidR="00D32FE6" w:rsidRPr="00D32FE6" w:rsidRDefault="00D32FE6" w:rsidP="00D32FE6">
      <w:pPr>
        <w:spacing w:after="160" w:line="259" w:lineRule="auto"/>
        <w:rPr>
          <w:rFonts w:ascii="Times New Roman" w:hAnsi="Times New Roman" w:cs="Times New Roman"/>
          <w:sz w:val="24"/>
          <w:szCs w:val="24"/>
        </w:rPr>
      </w:pPr>
      <w:r w:rsidRPr="00D32FE6">
        <w:rPr>
          <w:rFonts w:ascii="Times New Roman" w:hAnsi="Times New Roman" w:cs="Times New Roman"/>
          <w:sz w:val="24"/>
          <w:szCs w:val="24"/>
        </w:rPr>
        <w:t>Figure 3. How often do you attend traumatic incident?</w:t>
      </w:r>
    </w:p>
    <w:p w14:paraId="7301095C" w14:textId="77777777" w:rsidR="00D32FE6" w:rsidRPr="00D32FE6" w:rsidRDefault="00D32FE6" w:rsidP="00713567">
      <w:pPr>
        <w:pStyle w:val="Heading4"/>
      </w:pPr>
      <w:r w:rsidRPr="00D32FE6">
        <w:rPr>
          <w:noProof/>
          <w:lang w:eastAsia="en-GB"/>
        </w:rPr>
        <w:drawing>
          <wp:inline distT="0" distB="0" distL="0" distR="0" wp14:anchorId="34944520" wp14:editId="372CB09F">
            <wp:extent cx="5486400" cy="3200400"/>
            <wp:effectExtent l="0" t="0" r="0" b="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14:paraId="09D0F7B3" w14:textId="77777777" w:rsidR="00D32FE6" w:rsidRPr="00D32FE6" w:rsidRDefault="00D32FE6" w:rsidP="00D32FE6">
      <w:pPr>
        <w:spacing w:after="160" w:line="259" w:lineRule="auto"/>
        <w:rPr>
          <w:rFonts w:ascii="Times New Roman" w:hAnsi="Times New Roman" w:cs="Times New Roman"/>
          <w:sz w:val="24"/>
          <w:szCs w:val="24"/>
        </w:rPr>
      </w:pPr>
    </w:p>
    <w:p w14:paraId="30BB4972" w14:textId="77777777" w:rsidR="00D32FE6" w:rsidRPr="00D32FE6" w:rsidRDefault="00D32FE6" w:rsidP="00D32FE6">
      <w:pPr>
        <w:spacing w:after="160" w:line="259" w:lineRule="auto"/>
        <w:rPr>
          <w:rFonts w:ascii="Times New Roman" w:hAnsi="Times New Roman" w:cs="Times New Roman"/>
          <w:sz w:val="24"/>
          <w:szCs w:val="24"/>
        </w:rPr>
      </w:pPr>
      <w:r w:rsidRPr="00D32FE6">
        <w:rPr>
          <w:rFonts w:ascii="Times New Roman" w:hAnsi="Times New Roman" w:cs="Times New Roman"/>
          <w:sz w:val="24"/>
          <w:szCs w:val="24"/>
        </w:rPr>
        <w:lastRenderedPageBreak/>
        <w:t xml:space="preserve">There were 5 participants who responded to under 12 months service, 5 never attended a traumatic event and 5 participants who stated they never respond to traumatic event when asked how often. This had significant limitations to the authors research if participants had never responded to a traumatic event there was no way the research they provided further was of any relevance because it would never have had an impact on their mental health, and they would never have had access to mental health services. </w:t>
      </w:r>
    </w:p>
    <w:p w14:paraId="1BFD75D4" w14:textId="77777777" w:rsidR="00D32FE6" w:rsidRPr="00D32FE6" w:rsidRDefault="00D32FE6" w:rsidP="00D32FE6">
      <w:pPr>
        <w:spacing w:after="160" w:line="259" w:lineRule="auto"/>
        <w:rPr>
          <w:rFonts w:ascii="Times New Roman" w:hAnsi="Times New Roman" w:cs="Times New Roman"/>
          <w:sz w:val="24"/>
          <w:szCs w:val="24"/>
        </w:rPr>
      </w:pPr>
    </w:p>
    <w:p w14:paraId="659E1091" w14:textId="68DEA673" w:rsidR="00D32FE6" w:rsidRPr="00D32FE6" w:rsidRDefault="00D32FE6" w:rsidP="00D32FE6">
      <w:pPr>
        <w:spacing w:after="160" w:line="259" w:lineRule="auto"/>
        <w:rPr>
          <w:rFonts w:ascii="Times New Roman" w:hAnsi="Times New Roman" w:cs="Times New Roman"/>
          <w:sz w:val="24"/>
          <w:szCs w:val="24"/>
        </w:rPr>
      </w:pPr>
      <w:r w:rsidRPr="00D32FE6">
        <w:rPr>
          <w:rFonts w:ascii="Times New Roman" w:hAnsi="Times New Roman" w:cs="Times New Roman"/>
          <w:sz w:val="24"/>
          <w:szCs w:val="24"/>
        </w:rPr>
        <w:t xml:space="preserve">Question 6 explored potential traumatic events, however, this question </w:t>
      </w:r>
      <w:r w:rsidR="00DE7AB6">
        <w:rPr>
          <w:rFonts w:ascii="Times New Roman" w:hAnsi="Times New Roman" w:cs="Times New Roman"/>
          <w:sz w:val="24"/>
          <w:szCs w:val="24"/>
        </w:rPr>
        <w:t xml:space="preserve">is personal to the individual and incidents that may be traumatic </w:t>
      </w:r>
      <w:r w:rsidRPr="00D32FE6">
        <w:rPr>
          <w:rFonts w:ascii="Times New Roman" w:hAnsi="Times New Roman" w:cs="Times New Roman"/>
          <w:sz w:val="24"/>
          <w:szCs w:val="24"/>
        </w:rPr>
        <w:t>to some officer</w:t>
      </w:r>
      <w:r w:rsidR="00DE7AB6">
        <w:rPr>
          <w:rFonts w:ascii="Times New Roman" w:hAnsi="Times New Roman" w:cs="Times New Roman"/>
          <w:sz w:val="24"/>
          <w:szCs w:val="24"/>
        </w:rPr>
        <w:t>s</w:t>
      </w:r>
      <w:r w:rsidRPr="00D32FE6">
        <w:rPr>
          <w:rFonts w:ascii="Times New Roman" w:hAnsi="Times New Roman" w:cs="Times New Roman"/>
          <w:sz w:val="24"/>
          <w:szCs w:val="24"/>
        </w:rPr>
        <w:t xml:space="preserve"> and not others. </w:t>
      </w:r>
      <w:r w:rsidR="00DE7AB6" w:rsidRPr="00D32FE6">
        <w:rPr>
          <w:rFonts w:ascii="Times New Roman" w:hAnsi="Times New Roman" w:cs="Times New Roman"/>
          <w:sz w:val="24"/>
          <w:szCs w:val="24"/>
        </w:rPr>
        <w:t>Greene (2001)</w:t>
      </w:r>
      <w:r w:rsidRPr="00D32FE6">
        <w:rPr>
          <w:rFonts w:ascii="Times New Roman" w:hAnsi="Times New Roman" w:cs="Times New Roman"/>
          <w:sz w:val="24"/>
          <w:szCs w:val="24"/>
        </w:rPr>
        <w:t xml:space="preserve"> supports this and states that death can be devasting to one officer and have little effect on another. However apart from attending a death which had a response of 15 participants, suicided, child/teen fatalities, road traffic collisions and incidents involving firearms or explosives where 11 participants had attended. These results would suggest although not certain as the questionnaire is anonymous that it is potentially the 11 officers who have attended traumatic incidents. </w:t>
      </w:r>
    </w:p>
    <w:p w14:paraId="7BEE809C" w14:textId="77777777" w:rsidR="00D32FE6" w:rsidRPr="00D32FE6" w:rsidRDefault="00D32FE6" w:rsidP="00D32FE6">
      <w:pPr>
        <w:spacing w:after="160" w:line="259" w:lineRule="auto"/>
        <w:rPr>
          <w:rFonts w:ascii="Times New Roman" w:hAnsi="Times New Roman" w:cs="Times New Roman"/>
          <w:sz w:val="24"/>
          <w:szCs w:val="24"/>
        </w:rPr>
      </w:pPr>
    </w:p>
    <w:p w14:paraId="07C8DD22" w14:textId="77777777" w:rsidR="00D32FE6" w:rsidRPr="00D32FE6" w:rsidRDefault="00D32FE6" w:rsidP="00D32FE6">
      <w:pPr>
        <w:spacing w:after="160" w:line="259" w:lineRule="auto"/>
        <w:rPr>
          <w:rFonts w:ascii="Times New Roman" w:hAnsi="Times New Roman" w:cs="Times New Roman"/>
          <w:sz w:val="24"/>
          <w:szCs w:val="24"/>
        </w:rPr>
      </w:pPr>
      <w:r w:rsidRPr="00D32FE6">
        <w:rPr>
          <w:rFonts w:ascii="Times New Roman" w:hAnsi="Times New Roman" w:cs="Times New Roman"/>
          <w:sz w:val="24"/>
          <w:szCs w:val="24"/>
        </w:rPr>
        <w:t>Figure 4. Have officers attended a death, suicide, child/teen fatalities, Road Traffic Collision, Firearms/explosives</w:t>
      </w:r>
    </w:p>
    <w:p w14:paraId="3FD80997" w14:textId="77777777" w:rsidR="00D32FE6" w:rsidRPr="00D32FE6" w:rsidRDefault="00D32FE6" w:rsidP="00713567">
      <w:pPr>
        <w:pStyle w:val="Heading4"/>
      </w:pPr>
      <w:r w:rsidRPr="00D32FE6">
        <w:rPr>
          <w:noProof/>
          <w:lang w:eastAsia="en-GB"/>
        </w:rPr>
        <w:drawing>
          <wp:inline distT="0" distB="0" distL="0" distR="0" wp14:anchorId="48808EFD" wp14:editId="06FA67D7">
            <wp:extent cx="5486400" cy="3200400"/>
            <wp:effectExtent l="0" t="0" r="0" b="0"/>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14:paraId="5DF4AE16" w14:textId="77777777" w:rsidR="00D32FE6" w:rsidRPr="00D32FE6" w:rsidRDefault="00D32FE6" w:rsidP="00D32FE6">
      <w:pPr>
        <w:spacing w:after="160" w:line="259" w:lineRule="auto"/>
        <w:rPr>
          <w:rFonts w:ascii="Times New Roman" w:hAnsi="Times New Roman" w:cs="Times New Roman"/>
          <w:sz w:val="24"/>
          <w:szCs w:val="24"/>
        </w:rPr>
      </w:pPr>
    </w:p>
    <w:p w14:paraId="0EC75FBB" w14:textId="77777777" w:rsidR="00D32FE6" w:rsidRPr="00D32FE6" w:rsidRDefault="00D32FE6" w:rsidP="00D32FE6">
      <w:pPr>
        <w:spacing w:after="160" w:line="259" w:lineRule="auto"/>
        <w:rPr>
          <w:rFonts w:ascii="Times New Roman" w:hAnsi="Times New Roman" w:cs="Times New Roman"/>
          <w:sz w:val="24"/>
          <w:szCs w:val="24"/>
        </w:rPr>
      </w:pPr>
    </w:p>
    <w:p w14:paraId="11B04554" w14:textId="77777777" w:rsidR="00D32FE6" w:rsidRPr="00D32FE6" w:rsidRDefault="00D32FE6" w:rsidP="00D32FE6">
      <w:pPr>
        <w:spacing w:after="160" w:line="259" w:lineRule="auto"/>
        <w:rPr>
          <w:rFonts w:ascii="Times New Roman" w:hAnsi="Times New Roman" w:cs="Times New Roman"/>
          <w:sz w:val="24"/>
          <w:szCs w:val="24"/>
        </w:rPr>
      </w:pPr>
    </w:p>
    <w:p w14:paraId="32606A6E" w14:textId="77777777" w:rsidR="00D32FE6" w:rsidRPr="00D32FE6" w:rsidRDefault="00D32FE6" w:rsidP="00D32FE6">
      <w:pPr>
        <w:spacing w:after="160" w:line="259" w:lineRule="auto"/>
        <w:rPr>
          <w:rFonts w:ascii="Times New Roman" w:hAnsi="Times New Roman" w:cs="Times New Roman"/>
          <w:sz w:val="24"/>
          <w:szCs w:val="24"/>
        </w:rPr>
      </w:pPr>
    </w:p>
    <w:p w14:paraId="0B5A00E5" w14:textId="77777777" w:rsidR="00CA1A93" w:rsidRDefault="00CA1A93" w:rsidP="00D32FE6">
      <w:pPr>
        <w:spacing w:after="160" w:line="259" w:lineRule="auto"/>
        <w:rPr>
          <w:rFonts w:ascii="Times New Roman" w:hAnsi="Times New Roman" w:cs="Times New Roman"/>
          <w:sz w:val="24"/>
          <w:szCs w:val="24"/>
        </w:rPr>
      </w:pPr>
    </w:p>
    <w:p w14:paraId="37DFB94E" w14:textId="1C29D195" w:rsidR="00D32FE6" w:rsidRPr="00D32FE6" w:rsidRDefault="00D32FE6" w:rsidP="00D32FE6">
      <w:pPr>
        <w:spacing w:after="160" w:line="259" w:lineRule="auto"/>
        <w:rPr>
          <w:rFonts w:ascii="Times New Roman" w:hAnsi="Times New Roman" w:cs="Times New Roman"/>
          <w:sz w:val="24"/>
          <w:szCs w:val="24"/>
        </w:rPr>
      </w:pPr>
      <w:r w:rsidRPr="00D32FE6">
        <w:rPr>
          <w:rFonts w:ascii="Times New Roman" w:hAnsi="Times New Roman" w:cs="Times New Roman"/>
          <w:sz w:val="24"/>
          <w:szCs w:val="24"/>
        </w:rPr>
        <w:lastRenderedPageBreak/>
        <w:t xml:space="preserve">Question 7 “Has these events had an impact on your mental health or wellbeing?” Even with the small sample size and five participants never attending a traumatic event 38% of the participants stated that it had influenced their mental health and wellbeing. </w:t>
      </w:r>
    </w:p>
    <w:p w14:paraId="5B2D9320" w14:textId="77777777" w:rsidR="00D32FE6" w:rsidRDefault="00D32FE6" w:rsidP="00D32FE6">
      <w:pPr>
        <w:spacing w:after="160" w:line="259" w:lineRule="auto"/>
        <w:rPr>
          <w:rFonts w:ascii="Times New Roman" w:hAnsi="Times New Roman" w:cs="Times New Roman"/>
          <w:sz w:val="24"/>
          <w:szCs w:val="24"/>
        </w:rPr>
      </w:pPr>
    </w:p>
    <w:p w14:paraId="1CD4B9C8" w14:textId="7A7AFC4A" w:rsidR="00D32FE6" w:rsidRPr="00D32FE6" w:rsidRDefault="00D32FE6" w:rsidP="00D32FE6">
      <w:pPr>
        <w:spacing w:after="160" w:line="259" w:lineRule="auto"/>
        <w:rPr>
          <w:rFonts w:ascii="Times New Roman" w:hAnsi="Times New Roman" w:cs="Times New Roman"/>
          <w:sz w:val="24"/>
          <w:szCs w:val="24"/>
        </w:rPr>
      </w:pPr>
      <w:r w:rsidRPr="00D32FE6">
        <w:rPr>
          <w:rFonts w:ascii="Times New Roman" w:hAnsi="Times New Roman" w:cs="Times New Roman"/>
          <w:sz w:val="24"/>
          <w:szCs w:val="24"/>
        </w:rPr>
        <w:t xml:space="preserve">Figure 5. Impact on mental health </w:t>
      </w:r>
    </w:p>
    <w:p w14:paraId="27E7FC55" w14:textId="77777777" w:rsidR="00D32FE6" w:rsidRPr="00D32FE6" w:rsidRDefault="00D32FE6" w:rsidP="00D32FE6">
      <w:pPr>
        <w:spacing w:after="160" w:line="259" w:lineRule="auto"/>
        <w:rPr>
          <w:rFonts w:ascii="Times New Roman" w:hAnsi="Times New Roman" w:cs="Times New Roman"/>
          <w:sz w:val="24"/>
          <w:szCs w:val="24"/>
        </w:rPr>
      </w:pPr>
    </w:p>
    <w:p w14:paraId="09C81815" w14:textId="77777777" w:rsidR="00D32FE6" w:rsidRPr="00D32FE6" w:rsidRDefault="00D32FE6" w:rsidP="00713567">
      <w:pPr>
        <w:pStyle w:val="Heading4"/>
      </w:pPr>
      <w:r w:rsidRPr="00D32FE6">
        <w:rPr>
          <w:noProof/>
          <w:lang w:eastAsia="en-GB"/>
        </w:rPr>
        <w:drawing>
          <wp:inline distT="0" distB="0" distL="0" distR="0" wp14:anchorId="4F6E541C" wp14:editId="2B0147A6">
            <wp:extent cx="5486400" cy="3200400"/>
            <wp:effectExtent l="0" t="0" r="0" b="0"/>
            <wp:docPr id="15" name="Chart 15"/>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14:paraId="5C5090E1" w14:textId="77777777" w:rsidR="00D32FE6" w:rsidRPr="00D32FE6" w:rsidRDefault="00D32FE6" w:rsidP="00D32FE6">
      <w:pPr>
        <w:spacing w:after="160" w:line="259" w:lineRule="auto"/>
        <w:rPr>
          <w:rFonts w:ascii="Times New Roman" w:hAnsi="Times New Roman" w:cs="Times New Roman"/>
          <w:sz w:val="24"/>
          <w:szCs w:val="24"/>
        </w:rPr>
      </w:pPr>
    </w:p>
    <w:p w14:paraId="0851A37B" w14:textId="77777777" w:rsidR="00143D80" w:rsidRDefault="00143D80" w:rsidP="00D32FE6">
      <w:pPr>
        <w:spacing w:after="160" w:line="259" w:lineRule="auto"/>
        <w:rPr>
          <w:rFonts w:ascii="Times New Roman" w:hAnsi="Times New Roman" w:cs="Times New Roman"/>
          <w:sz w:val="24"/>
          <w:szCs w:val="24"/>
        </w:rPr>
      </w:pPr>
    </w:p>
    <w:p w14:paraId="00AD16C0" w14:textId="77777777" w:rsidR="00143D80" w:rsidRDefault="00143D80" w:rsidP="00D32FE6">
      <w:pPr>
        <w:spacing w:after="160" w:line="259" w:lineRule="auto"/>
        <w:rPr>
          <w:rFonts w:ascii="Times New Roman" w:hAnsi="Times New Roman" w:cs="Times New Roman"/>
          <w:sz w:val="24"/>
          <w:szCs w:val="24"/>
        </w:rPr>
      </w:pPr>
    </w:p>
    <w:p w14:paraId="5A7D720C" w14:textId="77777777" w:rsidR="00143D80" w:rsidRDefault="00143D80" w:rsidP="00D32FE6">
      <w:pPr>
        <w:spacing w:after="160" w:line="259" w:lineRule="auto"/>
        <w:rPr>
          <w:rFonts w:ascii="Times New Roman" w:hAnsi="Times New Roman" w:cs="Times New Roman"/>
          <w:sz w:val="24"/>
          <w:szCs w:val="24"/>
        </w:rPr>
      </w:pPr>
    </w:p>
    <w:p w14:paraId="5494EC02" w14:textId="77777777" w:rsidR="00143D80" w:rsidRDefault="00143D80" w:rsidP="00D32FE6">
      <w:pPr>
        <w:spacing w:after="160" w:line="259" w:lineRule="auto"/>
        <w:rPr>
          <w:rFonts w:ascii="Times New Roman" w:hAnsi="Times New Roman" w:cs="Times New Roman"/>
          <w:sz w:val="24"/>
          <w:szCs w:val="24"/>
        </w:rPr>
      </w:pPr>
    </w:p>
    <w:p w14:paraId="5462C791" w14:textId="77777777" w:rsidR="00143D80" w:rsidRDefault="00143D80" w:rsidP="00D32FE6">
      <w:pPr>
        <w:spacing w:after="160" w:line="259" w:lineRule="auto"/>
        <w:rPr>
          <w:rFonts w:ascii="Times New Roman" w:hAnsi="Times New Roman" w:cs="Times New Roman"/>
          <w:sz w:val="24"/>
          <w:szCs w:val="24"/>
        </w:rPr>
      </w:pPr>
    </w:p>
    <w:p w14:paraId="428E80B1" w14:textId="77777777" w:rsidR="00143D80" w:rsidRDefault="00143D80" w:rsidP="00D32FE6">
      <w:pPr>
        <w:spacing w:after="160" w:line="259" w:lineRule="auto"/>
        <w:rPr>
          <w:rFonts w:ascii="Times New Roman" w:hAnsi="Times New Roman" w:cs="Times New Roman"/>
          <w:sz w:val="24"/>
          <w:szCs w:val="24"/>
        </w:rPr>
      </w:pPr>
    </w:p>
    <w:p w14:paraId="45CC24B8" w14:textId="77777777" w:rsidR="00143D80" w:rsidRDefault="00143D80" w:rsidP="00D32FE6">
      <w:pPr>
        <w:spacing w:after="160" w:line="259" w:lineRule="auto"/>
        <w:rPr>
          <w:rFonts w:ascii="Times New Roman" w:hAnsi="Times New Roman" w:cs="Times New Roman"/>
          <w:sz w:val="24"/>
          <w:szCs w:val="24"/>
        </w:rPr>
      </w:pPr>
    </w:p>
    <w:p w14:paraId="5664A625" w14:textId="77777777" w:rsidR="00143D80" w:rsidRDefault="00143D80" w:rsidP="00D32FE6">
      <w:pPr>
        <w:spacing w:after="160" w:line="259" w:lineRule="auto"/>
        <w:rPr>
          <w:rFonts w:ascii="Times New Roman" w:hAnsi="Times New Roman" w:cs="Times New Roman"/>
          <w:sz w:val="24"/>
          <w:szCs w:val="24"/>
        </w:rPr>
      </w:pPr>
    </w:p>
    <w:p w14:paraId="2B414CD8" w14:textId="77777777" w:rsidR="00143D80" w:rsidRDefault="00143D80" w:rsidP="00D32FE6">
      <w:pPr>
        <w:spacing w:after="160" w:line="259" w:lineRule="auto"/>
        <w:rPr>
          <w:rFonts w:ascii="Times New Roman" w:hAnsi="Times New Roman" w:cs="Times New Roman"/>
          <w:sz w:val="24"/>
          <w:szCs w:val="24"/>
        </w:rPr>
      </w:pPr>
    </w:p>
    <w:p w14:paraId="0EA43E7B" w14:textId="77777777" w:rsidR="00143D80" w:rsidRDefault="00143D80" w:rsidP="00D32FE6">
      <w:pPr>
        <w:spacing w:after="160" w:line="259" w:lineRule="auto"/>
        <w:rPr>
          <w:rFonts w:ascii="Times New Roman" w:hAnsi="Times New Roman" w:cs="Times New Roman"/>
          <w:sz w:val="24"/>
          <w:szCs w:val="24"/>
        </w:rPr>
      </w:pPr>
    </w:p>
    <w:p w14:paraId="175153C3" w14:textId="77777777" w:rsidR="00143D80" w:rsidRDefault="00143D80" w:rsidP="00D32FE6">
      <w:pPr>
        <w:spacing w:after="160" w:line="259" w:lineRule="auto"/>
        <w:rPr>
          <w:rFonts w:ascii="Times New Roman" w:hAnsi="Times New Roman" w:cs="Times New Roman"/>
          <w:sz w:val="24"/>
          <w:szCs w:val="24"/>
        </w:rPr>
      </w:pPr>
    </w:p>
    <w:p w14:paraId="79E9EBAC" w14:textId="77777777" w:rsidR="00143D80" w:rsidRDefault="00143D80" w:rsidP="00D32FE6">
      <w:pPr>
        <w:spacing w:after="160" w:line="259" w:lineRule="auto"/>
        <w:rPr>
          <w:rFonts w:ascii="Times New Roman" w:hAnsi="Times New Roman" w:cs="Times New Roman"/>
          <w:sz w:val="24"/>
          <w:szCs w:val="24"/>
        </w:rPr>
      </w:pPr>
    </w:p>
    <w:p w14:paraId="19D2EADF" w14:textId="26071CD5" w:rsidR="00D32FE6" w:rsidRPr="00D32FE6" w:rsidRDefault="00D32FE6" w:rsidP="00D32FE6">
      <w:pPr>
        <w:spacing w:after="160" w:line="259" w:lineRule="auto"/>
        <w:rPr>
          <w:rFonts w:ascii="Times New Roman" w:hAnsi="Times New Roman" w:cs="Times New Roman"/>
          <w:sz w:val="24"/>
          <w:szCs w:val="24"/>
        </w:rPr>
      </w:pPr>
      <w:r w:rsidRPr="00D32FE6">
        <w:rPr>
          <w:rFonts w:ascii="Times New Roman" w:hAnsi="Times New Roman" w:cs="Times New Roman"/>
          <w:sz w:val="24"/>
          <w:szCs w:val="24"/>
        </w:rPr>
        <w:lastRenderedPageBreak/>
        <w:t xml:space="preserve">Question 8 participants were asked, “How has a traumatic incident affected your mental health and wellbeing?” participants could tick more than one option if they wished. The most common impact identified within the research to have on an officer’s mental health was 35% of officers sleep where affected. More common causes with 12% of officers identifying that their confidence, fear of attending calla and fear of going to work where identified. All of these are work related impacts of attending a traumatic incident and therefore likely to affect officers while on duty and carrying out their role. </w:t>
      </w:r>
    </w:p>
    <w:p w14:paraId="4B892C67" w14:textId="77777777" w:rsidR="00D32FE6" w:rsidRPr="00D32FE6" w:rsidRDefault="00D32FE6" w:rsidP="00D32FE6">
      <w:pPr>
        <w:spacing w:after="160" w:line="259" w:lineRule="auto"/>
        <w:rPr>
          <w:rFonts w:ascii="Times New Roman" w:hAnsi="Times New Roman" w:cs="Times New Roman"/>
          <w:sz w:val="24"/>
          <w:szCs w:val="24"/>
        </w:rPr>
      </w:pPr>
    </w:p>
    <w:p w14:paraId="5900694D" w14:textId="75C46AD1" w:rsidR="00D32FE6" w:rsidRPr="00D32FE6" w:rsidRDefault="00D32FE6" w:rsidP="00D32FE6">
      <w:pPr>
        <w:spacing w:after="160" w:line="259" w:lineRule="auto"/>
        <w:rPr>
          <w:rFonts w:ascii="Times New Roman" w:hAnsi="Times New Roman" w:cs="Times New Roman"/>
          <w:sz w:val="24"/>
          <w:szCs w:val="24"/>
        </w:rPr>
      </w:pPr>
      <w:r w:rsidRPr="00D32FE6">
        <w:rPr>
          <w:rFonts w:ascii="Times New Roman" w:hAnsi="Times New Roman" w:cs="Times New Roman"/>
          <w:sz w:val="24"/>
          <w:szCs w:val="24"/>
        </w:rPr>
        <w:t>Figure 6. Effects on officers’ mental health</w:t>
      </w:r>
    </w:p>
    <w:p w14:paraId="7FD48D14" w14:textId="77777777" w:rsidR="00D32FE6" w:rsidRPr="00D32FE6" w:rsidRDefault="00D32FE6" w:rsidP="00713567">
      <w:pPr>
        <w:pStyle w:val="Heading4"/>
      </w:pPr>
      <w:r w:rsidRPr="00D32FE6">
        <w:rPr>
          <w:noProof/>
          <w:lang w:eastAsia="en-GB"/>
        </w:rPr>
        <w:drawing>
          <wp:inline distT="0" distB="0" distL="0" distR="0" wp14:anchorId="7479E278" wp14:editId="02F1FDD3">
            <wp:extent cx="5654040" cy="4998720"/>
            <wp:effectExtent l="0" t="0" r="3810" b="11430"/>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14:paraId="18353DDE" w14:textId="77777777" w:rsidR="00D32FE6" w:rsidRPr="00D32FE6" w:rsidRDefault="00D32FE6" w:rsidP="00D32FE6">
      <w:pPr>
        <w:spacing w:after="160" w:line="259" w:lineRule="auto"/>
        <w:rPr>
          <w:rFonts w:ascii="Times New Roman" w:hAnsi="Times New Roman" w:cs="Times New Roman"/>
          <w:sz w:val="24"/>
          <w:szCs w:val="24"/>
        </w:rPr>
      </w:pPr>
    </w:p>
    <w:p w14:paraId="4D931C07" w14:textId="77777777" w:rsidR="00D32FE6" w:rsidRPr="00D32FE6" w:rsidRDefault="00D32FE6" w:rsidP="00D32FE6">
      <w:pPr>
        <w:spacing w:after="160" w:line="259" w:lineRule="auto"/>
        <w:rPr>
          <w:rFonts w:ascii="Times New Roman" w:hAnsi="Times New Roman" w:cs="Times New Roman"/>
          <w:sz w:val="24"/>
          <w:szCs w:val="24"/>
        </w:rPr>
      </w:pPr>
    </w:p>
    <w:p w14:paraId="1FA72318" w14:textId="77777777" w:rsidR="00D32FE6" w:rsidRPr="00D32FE6" w:rsidRDefault="00D32FE6" w:rsidP="00D32FE6">
      <w:pPr>
        <w:spacing w:after="160" w:line="259" w:lineRule="auto"/>
        <w:rPr>
          <w:rFonts w:ascii="Times New Roman" w:hAnsi="Times New Roman" w:cs="Times New Roman"/>
          <w:sz w:val="24"/>
          <w:szCs w:val="24"/>
        </w:rPr>
      </w:pPr>
    </w:p>
    <w:p w14:paraId="69FA0E6E" w14:textId="77777777" w:rsidR="00D32FE6" w:rsidRPr="00D32FE6" w:rsidRDefault="00D32FE6" w:rsidP="00D32FE6">
      <w:pPr>
        <w:spacing w:after="160" w:line="259" w:lineRule="auto"/>
        <w:rPr>
          <w:rFonts w:ascii="Times New Roman" w:hAnsi="Times New Roman" w:cs="Times New Roman"/>
          <w:sz w:val="24"/>
          <w:szCs w:val="24"/>
        </w:rPr>
      </w:pPr>
    </w:p>
    <w:p w14:paraId="39089370" w14:textId="77777777" w:rsidR="00D32FE6" w:rsidRPr="00D32FE6" w:rsidRDefault="00D32FE6" w:rsidP="00D32FE6">
      <w:pPr>
        <w:spacing w:after="160" w:line="259" w:lineRule="auto"/>
        <w:rPr>
          <w:rFonts w:ascii="Times New Roman" w:hAnsi="Times New Roman" w:cs="Times New Roman"/>
          <w:sz w:val="24"/>
          <w:szCs w:val="24"/>
        </w:rPr>
      </w:pPr>
    </w:p>
    <w:p w14:paraId="190D04BC" w14:textId="77777777" w:rsidR="00D32FE6" w:rsidRPr="00D32FE6" w:rsidRDefault="00D32FE6" w:rsidP="00D32FE6">
      <w:pPr>
        <w:spacing w:after="160" w:line="259" w:lineRule="auto"/>
        <w:rPr>
          <w:rFonts w:ascii="Times New Roman" w:hAnsi="Times New Roman" w:cs="Times New Roman"/>
          <w:sz w:val="24"/>
          <w:szCs w:val="24"/>
        </w:rPr>
      </w:pPr>
    </w:p>
    <w:p w14:paraId="77C99C8A" w14:textId="24BFD1F9" w:rsidR="00D32FE6" w:rsidRPr="00D32FE6" w:rsidRDefault="00D32FE6" w:rsidP="00D32FE6">
      <w:pPr>
        <w:spacing w:after="160" w:line="259" w:lineRule="auto"/>
        <w:rPr>
          <w:rFonts w:ascii="Times New Roman" w:hAnsi="Times New Roman" w:cs="Times New Roman"/>
          <w:sz w:val="24"/>
          <w:szCs w:val="24"/>
          <w:shd w:val="clear" w:color="auto" w:fill="FFFFFF"/>
        </w:rPr>
      </w:pPr>
      <w:r w:rsidRPr="00D32FE6">
        <w:rPr>
          <w:rFonts w:ascii="Times New Roman" w:hAnsi="Times New Roman" w:cs="Times New Roman"/>
          <w:sz w:val="24"/>
          <w:szCs w:val="24"/>
        </w:rPr>
        <w:lastRenderedPageBreak/>
        <w:t xml:space="preserve">Officer where asked if the effects on their mental health had resulted in time off work. Result where significantly high that it had not resulted in time off work. The author did not expect </w:t>
      </w:r>
      <w:r w:rsidR="00143D80">
        <w:rPr>
          <w:rFonts w:ascii="Times New Roman" w:hAnsi="Times New Roman" w:cs="Times New Roman"/>
          <w:sz w:val="24"/>
          <w:szCs w:val="24"/>
        </w:rPr>
        <w:t xml:space="preserve">more officers to have had time off work </w:t>
      </w:r>
      <w:proofErr w:type="gramStart"/>
      <w:r w:rsidR="00143D80">
        <w:rPr>
          <w:rFonts w:ascii="Times New Roman" w:hAnsi="Times New Roman" w:cs="Times New Roman"/>
          <w:sz w:val="24"/>
          <w:szCs w:val="24"/>
        </w:rPr>
        <w:t>as a result of</w:t>
      </w:r>
      <w:proofErr w:type="gramEnd"/>
      <w:r w:rsidR="00143D80">
        <w:rPr>
          <w:rFonts w:ascii="Times New Roman" w:hAnsi="Times New Roman" w:cs="Times New Roman"/>
          <w:sz w:val="24"/>
          <w:szCs w:val="24"/>
        </w:rPr>
        <w:t xml:space="preserve"> their mental health from carrying out their role </w:t>
      </w:r>
      <w:r w:rsidRPr="00D32FE6">
        <w:rPr>
          <w:rFonts w:ascii="Times New Roman" w:hAnsi="Times New Roman" w:cs="Times New Roman"/>
          <w:sz w:val="24"/>
          <w:szCs w:val="24"/>
        </w:rPr>
        <w:t xml:space="preserve">as within the literature review it was identified by </w:t>
      </w:r>
      <w:proofErr w:type="spellStart"/>
      <w:r w:rsidRPr="00D32FE6">
        <w:rPr>
          <w:rFonts w:ascii="Times New Roman" w:hAnsi="Times New Roman" w:cs="Times New Roman"/>
          <w:sz w:val="24"/>
          <w:szCs w:val="24"/>
          <w:shd w:val="clear" w:color="auto" w:fill="FFFFFF"/>
        </w:rPr>
        <w:t>Hesketh</w:t>
      </w:r>
      <w:proofErr w:type="spellEnd"/>
      <w:r w:rsidRPr="00D32FE6">
        <w:rPr>
          <w:rFonts w:ascii="Times New Roman" w:hAnsi="Times New Roman" w:cs="Times New Roman"/>
          <w:sz w:val="24"/>
          <w:szCs w:val="24"/>
          <w:shd w:val="clear" w:color="auto" w:fill="FFFFFF"/>
        </w:rPr>
        <w:t>, (2018) that mental health conditions accounting for a higher proportion of sickness.</w:t>
      </w:r>
    </w:p>
    <w:p w14:paraId="0C876368" w14:textId="669D0FEA" w:rsidR="00D32FE6" w:rsidRPr="00D32FE6" w:rsidRDefault="00D32FE6" w:rsidP="00D32FE6">
      <w:pPr>
        <w:spacing w:after="160" w:line="259" w:lineRule="auto"/>
        <w:rPr>
          <w:rFonts w:ascii="Times New Roman" w:hAnsi="Times New Roman" w:cs="Times New Roman"/>
          <w:sz w:val="24"/>
          <w:szCs w:val="24"/>
          <w:shd w:val="clear" w:color="auto" w:fill="FFFFFF"/>
        </w:rPr>
      </w:pPr>
      <w:r w:rsidRPr="00D32FE6">
        <w:rPr>
          <w:rFonts w:ascii="Times New Roman" w:hAnsi="Times New Roman" w:cs="Times New Roman"/>
          <w:sz w:val="24"/>
          <w:szCs w:val="24"/>
          <w:shd w:val="clear" w:color="auto" w:fill="FFFFFF"/>
        </w:rPr>
        <w:t xml:space="preserve">Withing the literature review the author identified that potentially there was further research for </w:t>
      </w:r>
      <w:r w:rsidRPr="00D32FE6">
        <w:rPr>
          <w:rFonts w:ascii="Times New Roman" w:hAnsi="Times New Roman" w:cs="Times New Roman"/>
          <w:color w:val="000000"/>
          <w:sz w:val="24"/>
          <w:szCs w:val="24"/>
          <w:shd w:val="clear" w:color="auto" w:fill="FFFFFF"/>
        </w:rPr>
        <w:t xml:space="preserve">training trainers </w:t>
      </w:r>
      <w:r w:rsidR="00143D80">
        <w:rPr>
          <w:rFonts w:ascii="Times New Roman" w:hAnsi="Times New Roman" w:cs="Times New Roman"/>
          <w:color w:val="000000"/>
          <w:sz w:val="24"/>
          <w:szCs w:val="24"/>
          <w:shd w:val="clear" w:color="auto" w:fill="FFFFFF"/>
        </w:rPr>
        <w:t xml:space="preserve">from the research conducted by </w:t>
      </w:r>
      <w:proofErr w:type="spellStart"/>
      <w:r w:rsidR="00143D80">
        <w:rPr>
          <w:rFonts w:ascii="Times New Roman" w:hAnsi="Times New Roman" w:cs="Times New Roman"/>
          <w:color w:val="000000"/>
          <w:sz w:val="24"/>
          <w:szCs w:val="24"/>
          <w:shd w:val="clear" w:color="auto" w:fill="FFFFFF"/>
        </w:rPr>
        <w:t>Manzella</w:t>
      </w:r>
      <w:proofErr w:type="spellEnd"/>
      <w:r w:rsidR="00143D80">
        <w:rPr>
          <w:rFonts w:ascii="Times New Roman" w:hAnsi="Times New Roman" w:cs="Times New Roman"/>
          <w:color w:val="000000"/>
          <w:sz w:val="24"/>
          <w:szCs w:val="24"/>
          <w:shd w:val="clear" w:color="auto" w:fill="FFFFFF"/>
        </w:rPr>
        <w:t xml:space="preserve"> (2014) </w:t>
      </w:r>
      <w:r w:rsidRPr="00D32FE6">
        <w:rPr>
          <w:rFonts w:ascii="Times New Roman" w:hAnsi="Times New Roman" w:cs="Times New Roman"/>
          <w:color w:val="000000"/>
          <w:sz w:val="24"/>
          <w:szCs w:val="24"/>
          <w:shd w:val="clear" w:color="auto" w:fill="FFFFFF"/>
        </w:rPr>
        <w:t xml:space="preserve">in specific resilience training with the expectation in the long term of the police organisation having less police officers having time off work, benefiting other serving officers as there would be more available resources and the workload of officers would not be increasing. The findings do not support this and represents that out of the 16 participants only one officer had had time off work, therefore, the cost of training trainers in resilience training may not be as cost effected as was expected to be initially before the author conducted their own research project. </w:t>
      </w:r>
    </w:p>
    <w:p w14:paraId="40FD3744" w14:textId="77777777" w:rsidR="00D32FE6" w:rsidRPr="00D32FE6" w:rsidRDefault="00D32FE6" w:rsidP="00D32FE6">
      <w:pPr>
        <w:spacing w:after="160" w:line="259" w:lineRule="auto"/>
        <w:rPr>
          <w:rFonts w:ascii="Times New Roman" w:hAnsi="Times New Roman" w:cs="Times New Roman"/>
          <w:sz w:val="24"/>
          <w:szCs w:val="24"/>
          <w:shd w:val="clear" w:color="auto" w:fill="FFFFFF"/>
        </w:rPr>
      </w:pPr>
    </w:p>
    <w:p w14:paraId="5488FC62" w14:textId="77777777" w:rsidR="00143D80" w:rsidRDefault="00143D80" w:rsidP="00D32FE6">
      <w:pPr>
        <w:spacing w:after="160" w:line="259" w:lineRule="auto"/>
        <w:rPr>
          <w:rFonts w:ascii="Times New Roman" w:hAnsi="Times New Roman" w:cs="Times New Roman"/>
          <w:sz w:val="24"/>
          <w:szCs w:val="24"/>
        </w:rPr>
      </w:pPr>
    </w:p>
    <w:p w14:paraId="4D3E052B" w14:textId="220DF5C5" w:rsidR="00D32FE6" w:rsidRPr="00D32FE6" w:rsidRDefault="00D32FE6" w:rsidP="00D32FE6">
      <w:pPr>
        <w:spacing w:after="160" w:line="259" w:lineRule="auto"/>
        <w:rPr>
          <w:rFonts w:ascii="Times New Roman" w:hAnsi="Times New Roman" w:cs="Times New Roman"/>
          <w:sz w:val="24"/>
          <w:szCs w:val="24"/>
        </w:rPr>
      </w:pPr>
      <w:r w:rsidRPr="00D32FE6">
        <w:rPr>
          <w:rFonts w:ascii="Times New Roman" w:hAnsi="Times New Roman" w:cs="Times New Roman"/>
          <w:sz w:val="24"/>
          <w:szCs w:val="24"/>
        </w:rPr>
        <w:t xml:space="preserve"> Figure 7. Time off work</w:t>
      </w:r>
    </w:p>
    <w:p w14:paraId="5F5917D0" w14:textId="77777777" w:rsidR="00D32FE6" w:rsidRPr="00D32FE6" w:rsidRDefault="00D32FE6" w:rsidP="00D32FE6">
      <w:pPr>
        <w:spacing w:after="160" w:line="259" w:lineRule="auto"/>
        <w:rPr>
          <w:rFonts w:ascii="Times New Roman" w:hAnsi="Times New Roman" w:cs="Times New Roman"/>
          <w:sz w:val="24"/>
          <w:szCs w:val="24"/>
        </w:rPr>
      </w:pPr>
    </w:p>
    <w:p w14:paraId="77F3748E" w14:textId="77777777" w:rsidR="00D32FE6" w:rsidRPr="00D32FE6" w:rsidRDefault="00D32FE6" w:rsidP="00D32FE6">
      <w:pPr>
        <w:spacing w:after="160" w:line="259" w:lineRule="auto"/>
        <w:rPr>
          <w:rFonts w:ascii="Times New Roman" w:hAnsi="Times New Roman" w:cs="Times New Roman"/>
          <w:sz w:val="24"/>
          <w:szCs w:val="24"/>
        </w:rPr>
      </w:pPr>
    </w:p>
    <w:p w14:paraId="51CB5E4D" w14:textId="77777777" w:rsidR="00D32FE6" w:rsidRPr="00D32FE6" w:rsidRDefault="00D32FE6" w:rsidP="00713567">
      <w:pPr>
        <w:pStyle w:val="Heading4"/>
      </w:pPr>
      <w:r w:rsidRPr="00D32FE6">
        <w:rPr>
          <w:noProof/>
          <w:lang w:eastAsia="en-GB"/>
        </w:rPr>
        <w:drawing>
          <wp:inline distT="0" distB="0" distL="0" distR="0" wp14:anchorId="18A32E3E" wp14:editId="4731C8E8">
            <wp:extent cx="5486400" cy="3200400"/>
            <wp:effectExtent l="0" t="0" r="0" b="0"/>
            <wp:docPr id="16" name="Chart 16"/>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p>
    <w:p w14:paraId="01ED8D6A" w14:textId="77777777" w:rsidR="00D32FE6" w:rsidRPr="00D32FE6" w:rsidRDefault="00D32FE6" w:rsidP="00D32FE6">
      <w:pPr>
        <w:spacing w:after="160" w:line="259" w:lineRule="auto"/>
        <w:rPr>
          <w:rFonts w:ascii="Times New Roman" w:hAnsi="Times New Roman" w:cs="Times New Roman"/>
          <w:sz w:val="24"/>
          <w:szCs w:val="24"/>
        </w:rPr>
      </w:pPr>
    </w:p>
    <w:p w14:paraId="1156BC08" w14:textId="77777777" w:rsidR="00D32FE6" w:rsidRPr="00D32FE6" w:rsidRDefault="00D32FE6" w:rsidP="00D32FE6">
      <w:pPr>
        <w:spacing w:after="160" w:line="259" w:lineRule="auto"/>
        <w:rPr>
          <w:rFonts w:ascii="Times New Roman" w:hAnsi="Times New Roman" w:cs="Times New Roman"/>
          <w:sz w:val="24"/>
          <w:szCs w:val="24"/>
        </w:rPr>
      </w:pPr>
    </w:p>
    <w:p w14:paraId="47782BF1" w14:textId="77777777" w:rsidR="00D32FE6" w:rsidRPr="00D32FE6" w:rsidRDefault="00D32FE6" w:rsidP="00D32FE6">
      <w:pPr>
        <w:spacing w:after="160" w:line="259" w:lineRule="auto"/>
        <w:rPr>
          <w:rFonts w:ascii="Times New Roman" w:hAnsi="Times New Roman" w:cs="Times New Roman"/>
          <w:sz w:val="24"/>
          <w:szCs w:val="24"/>
        </w:rPr>
      </w:pPr>
    </w:p>
    <w:p w14:paraId="683A8D65" w14:textId="77777777" w:rsidR="00D32FE6" w:rsidRPr="00D32FE6" w:rsidRDefault="00D32FE6" w:rsidP="00D32FE6">
      <w:pPr>
        <w:spacing w:after="160" w:line="259" w:lineRule="auto"/>
        <w:rPr>
          <w:rFonts w:ascii="Times New Roman" w:hAnsi="Times New Roman" w:cs="Times New Roman"/>
          <w:sz w:val="24"/>
          <w:szCs w:val="24"/>
        </w:rPr>
      </w:pPr>
    </w:p>
    <w:p w14:paraId="294F5B85" w14:textId="77777777" w:rsidR="00D32FE6" w:rsidRPr="00D32FE6" w:rsidRDefault="00D32FE6" w:rsidP="00D32FE6">
      <w:pPr>
        <w:spacing w:after="160" w:line="259" w:lineRule="auto"/>
        <w:rPr>
          <w:rFonts w:ascii="Times New Roman" w:hAnsi="Times New Roman" w:cs="Times New Roman"/>
          <w:sz w:val="24"/>
          <w:szCs w:val="24"/>
        </w:rPr>
      </w:pPr>
    </w:p>
    <w:p w14:paraId="6476D282" w14:textId="16665924" w:rsidR="00D32FE6" w:rsidRPr="00D32FE6" w:rsidRDefault="00D32FE6" w:rsidP="00D32FE6">
      <w:pPr>
        <w:spacing w:after="160" w:line="259" w:lineRule="auto"/>
        <w:rPr>
          <w:rFonts w:ascii="Times New Roman" w:hAnsi="Times New Roman" w:cs="Times New Roman"/>
          <w:color w:val="000000"/>
          <w:sz w:val="24"/>
          <w:szCs w:val="24"/>
          <w:shd w:val="clear" w:color="auto" w:fill="FFFFFF"/>
        </w:rPr>
      </w:pPr>
      <w:r w:rsidRPr="00D32FE6">
        <w:rPr>
          <w:rFonts w:ascii="Times New Roman" w:hAnsi="Times New Roman" w:cs="Times New Roman"/>
          <w:sz w:val="24"/>
          <w:szCs w:val="24"/>
        </w:rPr>
        <w:lastRenderedPageBreak/>
        <w:t xml:space="preserve">Participants where asked, “Are you given enough time or opportunity to deal with its impact?” three quarters where satisfied that they were given enough time to deal with the effect of attending a traumatic incident. The authors findings where in contrast to research within the literature review where </w:t>
      </w:r>
      <w:proofErr w:type="spellStart"/>
      <w:r w:rsidRPr="00D32FE6">
        <w:rPr>
          <w:rFonts w:ascii="Times New Roman" w:hAnsi="Times New Roman" w:cs="Times New Roman"/>
          <w:color w:val="000000"/>
          <w:sz w:val="24"/>
          <w:szCs w:val="24"/>
          <w:shd w:val="clear" w:color="auto" w:fill="FFFFFF"/>
        </w:rPr>
        <w:t>Arnetz</w:t>
      </w:r>
      <w:proofErr w:type="spellEnd"/>
      <w:r w:rsidRPr="00D32FE6">
        <w:rPr>
          <w:rFonts w:ascii="Times New Roman" w:hAnsi="Times New Roman" w:cs="Times New Roman"/>
          <w:color w:val="000000"/>
          <w:sz w:val="24"/>
          <w:szCs w:val="24"/>
          <w:shd w:val="clear" w:color="auto" w:fill="FFFFFF"/>
        </w:rPr>
        <w:t xml:space="preserve"> (2008) findings support that re-exposure to a traumatic incident can be made worse by the lack of organisational support. The Autor of the project expected a higher percentage of officers to say they did not have time to deal with the impact.  </w:t>
      </w:r>
    </w:p>
    <w:p w14:paraId="3D76B339" w14:textId="77777777" w:rsidR="00D32FE6" w:rsidRPr="00D32FE6" w:rsidRDefault="00D32FE6" w:rsidP="00D32FE6">
      <w:pPr>
        <w:spacing w:after="160" w:line="259" w:lineRule="auto"/>
        <w:rPr>
          <w:rFonts w:ascii="Times New Roman" w:hAnsi="Times New Roman" w:cs="Times New Roman"/>
          <w:sz w:val="24"/>
          <w:szCs w:val="24"/>
        </w:rPr>
      </w:pPr>
      <w:r w:rsidRPr="00D32FE6">
        <w:rPr>
          <w:rFonts w:ascii="Times New Roman" w:hAnsi="Times New Roman" w:cs="Times New Roman"/>
          <w:sz w:val="24"/>
          <w:szCs w:val="24"/>
        </w:rPr>
        <w:t xml:space="preserve">Figure 8. Time to deal with the impact </w:t>
      </w:r>
    </w:p>
    <w:p w14:paraId="0DC65E10" w14:textId="77777777" w:rsidR="00D32FE6" w:rsidRPr="00D32FE6" w:rsidRDefault="00D32FE6" w:rsidP="00713567">
      <w:pPr>
        <w:pStyle w:val="Heading4"/>
      </w:pPr>
      <w:r w:rsidRPr="00D32FE6">
        <w:rPr>
          <w:noProof/>
          <w:lang w:eastAsia="en-GB"/>
        </w:rPr>
        <w:drawing>
          <wp:inline distT="0" distB="0" distL="0" distR="0" wp14:anchorId="5BF54897" wp14:editId="6BEEC0AA">
            <wp:extent cx="5486400" cy="3200400"/>
            <wp:effectExtent l="0" t="0" r="0" b="0"/>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inline>
        </w:drawing>
      </w:r>
    </w:p>
    <w:p w14:paraId="0E1342D0" w14:textId="77777777" w:rsidR="00D32FE6" w:rsidRPr="00D32FE6" w:rsidRDefault="00D32FE6" w:rsidP="00D32FE6">
      <w:pPr>
        <w:spacing w:after="160" w:line="259" w:lineRule="auto"/>
        <w:rPr>
          <w:rFonts w:ascii="Times New Roman" w:hAnsi="Times New Roman" w:cs="Times New Roman"/>
          <w:sz w:val="24"/>
          <w:szCs w:val="24"/>
        </w:rPr>
      </w:pPr>
    </w:p>
    <w:p w14:paraId="13F6E57B" w14:textId="77777777" w:rsidR="00D32FE6" w:rsidRPr="00D32FE6" w:rsidRDefault="00D32FE6" w:rsidP="00D32FE6">
      <w:pPr>
        <w:spacing w:after="160" w:line="259" w:lineRule="auto"/>
        <w:rPr>
          <w:rFonts w:ascii="Times New Roman" w:hAnsi="Times New Roman" w:cs="Times New Roman"/>
          <w:sz w:val="24"/>
          <w:szCs w:val="24"/>
        </w:rPr>
      </w:pPr>
    </w:p>
    <w:p w14:paraId="01CE50D7" w14:textId="77777777" w:rsidR="00D32FE6" w:rsidRPr="00D32FE6" w:rsidRDefault="00D32FE6" w:rsidP="00D32FE6">
      <w:pPr>
        <w:spacing w:after="160" w:line="259" w:lineRule="auto"/>
        <w:rPr>
          <w:rFonts w:ascii="Times New Roman" w:hAnsi="Times New Roman" w:cs="Times New Roman"/>
          <w:sz w:val="24"/>
          <w:szCs w:val="24"/>
        </w:rPr>
      </w:pPr>
    </w:p>
    <w:p w14:paraId="63000193" w14:textId="77777777" w:rsidR="00D32FE6" w:rsidRPr="00D32FE6" w:rsidRDefault="00D32FE6" w:rsidP="00D32FE6">
      <w:pPr>
        <w:spacing w:after="160" w:line="259" w:lineRule="auto"/>
        <w:rPr>
          <w:rFonts w:ascii="Times New Roman" w:hAnsi="Times New Roman" w:cs="Times New Roman"/>
          <w:sz w:val="24"/>
          <w:szCs w:val="24"/>
        </w:rPr>
      </w:pPr>
    </w:p>
    <w:p w14:paraId="12494A76" w14:textId="77777777" w:rsidR="00D32FE6" w:rsidRPr="00D32FE6" w:rsidRDefault="00D32FE6" w:rsidP="00D32FE6">
      <w:pPr>
        <w:spacing w:after="160" w:line="259" w:lineRule="auto"/>
        <w:rPr>
          <w:rFonts w:ascii="Times New Roman" w:hAnsi="Times New Roman" w:cs="Times New Roman"/>
          <w:sz w:val="24"/>
          <w:szCs w:val="24"/>
        </w:rPr>
      </w:pPr>
    </w:p>
    <w:p w14:paraId="20BA441F" w14:textId="77777777" w:rsidR="00D32FE6" w:rsidRPr="00D32FE6" w:rsidRDefault="00D32FE6" w:rsidP="00D32FE6">
      <w:pPr>
        <w:spacing w:after="160" w:line="259" w:lineRule="auto"/>
        <w:rPr>
          <w:rFonts w:ascii="Times New Roman" w:hAnsi="Times New Roman" w:cs="Times New Roman"/>
          <w:sz w:val="24"/>
          <w:szCs w:val="24"/>
        </w:rPr>
      </w:pPr>
    </w:p>
    <w:p w14:paraId="24D41608" w14:textId="77777777" w:rsidR="00D32FE6" w:rsidRPr="00D32FE6" w:rsidRDefault="00D32FE6" w:rsidP="00D32FE6">
      <w:pPr>
        <w:spacing w:after="160" w:line="259" w:lineRule="auto"/>
        <w:rPr>
          <w:rFonts w:ascii="Times New Roman" w:hAnsi="Times New Roman" w:cs="Times New Roman"/>
          <w:sz w:val="24"/>
          <w:szCs w:val="24"/>
        </w:rPr>
      </w:pPr>
    </w:p>
    <w:p w14:paraId="775DF04B" w14:textId="77777777" w:rsidR="00D32FE6" w:rsidRPr="00D32FE6" w:rsidRDefault="00D32FE6" w:rsidP="00D32FE6">
      <w:pPr>
        <w:spacing w:after="160" w:line="259" w:lineRule="auto"/>
        <w:rPr>
          <w:rFonts w:ascii="Times New Roman" w:hAnsi="Times New Roman" w:cs="Times New Roman"/>
          <w:sz w:val="24"/>
          <w:szCs w:val="24"/>
        </w:rPr>
      </w:pPr>
    </w:p>
    <w:p w14:paraId="69D860B5" w14:textId="77777777" w:rsidR="00D32FE6" w:rsidRPr="00D32FE6" w:rsidRDefault="00D32FE6" w:rsidP="00D32FE6">
      <w:pPr>
        <w:spacing w:after="160" w:line="259" w:lineRule="auto"/>
        <w:rPr>
          <w:rFonts w:ascii="Times New Roman" w:hAnsi="Times New Roman" w:cs="Times New Roman"/>
          <w:sz w:val="24"/>
          <w:szCs w:val="24"/>
        </w:rPr>
      </w:pPr>
    </w:p>
    <w:p w14:paraId="2D02FC83" w14:textId="77777777" w:rsidR="00D32FE6" w:rsidRPr="00D32FE6" w:rsidRDefault="00D32FE6" w:rsidP="00D32FE6">
      <w:pPr>
        <w:spacing w:after="160" w:line="259" w:lineRule="auto"/>
        <w:rPr>
          <w:rFonts w:ascii="Times New Roman" w:hAnsi="Times New Roman" w:cs="Times New Roman"/>
          <w:sz w:val="24"/>
          <w:szCs w:val="24"/>
        </w:rPr>
      </w:pPr>
    </w:p>
    <w:p w14:paraId="669DF19F" w14:textId="77777777" w:rsidR="00D32FE6" w:rsidRPr="00D32FE6" w:rsidRDefault="00D32FE6" w:rsidP="00D32FE6">
      <w:pPr>
        <w:spacing w:after="160" w:line="259" w:lineRule="auto"/>
        <w:rPr>
          <w:rFonts w:ascii="Times New Roman" w:hAnsi="Times New Roman" w:cs="Times New Roman"/>
          <w:sz w:val="24"/>
          <w:szCs w:val="24"/>
        </w:rPr>
      </w:pPr>
    </w:p>
    <w:p w14:paraId="544B5E44" w14:textId="77777777" w:rsidR="00D32FE6" w:rsidRPr="00D32FE6" w:rsidRDefault="00D32FE6" w:rsidP="00D32FE6">
      <w:pPr>
        <w:spacing w:after="160" w:line="259" w:lineRule="auto"/>
        <w:rPr>
          <w:rFonts w:ascii="Times New Roman" w:hAnsi="Times New Roman" w:cs="Times New Roman"/>
          <w:sz w:val="24"/>
          <w:szCs w:val="24"/>
        </w:rPr>
      </w:pPr>
    </w:p>
    <w:p w14:paraId="502BF4B6" w14:textId="77777777" w:rsidR="00CA1A93" w:rsidRDefault="00CA1A93" w:rsidP="00D32FE6">
      <w:pPr>
        <w:spacing w:after="160" w:line="259" w:lineRule="auto"/>
        <w:rPr>
          <w:rFonts w:ascii="Times New Roman" w:hAnsi="Times New Roman" w:cs="Times New Roman"/>
          <w:sz w:val="24"/>
          <w:szCs w:val="24"/>
        </w:rPr>
      </w:pPr>
    </w:p>
    <w:p w14:paraId="6A6C3A0E" w14:textId="6D221928" w:rsidR="00D32FE6" w:rsidRPr="00D32FE6" w:rsidRDefault="00D32FE6" w:rsidP="00D32FE6">
      <w:pPr>
        <w:spacing w:after="160" w:line="259" w:lineRule="auto"/>
        <w:rPr>
          <w:rFonts w:ascii="Times New Roman" w:hAnsi="Times New Roman" w:cs="Times New Roman"/>
          <w:sz w:val="24"/>
          <w:szCs w:val="24"/>
        </w:rPr>
      </w:pPr>
      <w:r w:rsidRPr="00D32FE6">
        <w:rPr>
          <w:rFonts w:ascii="Times New Roman" w:hAnsi="Times New Roman" w:cs="Times New Roman"/>
          <w:sz w:val="24"/>
          <w:szCs w:val="24"/>
        </w:rPr>
        <w:lastRenderedPageBreak/>
        <w:t xml:space="preserve">Question 11 officers where asked “Have they ever used mental health services within your workplace?” The graph shows the following results 6% yes, 63% no and 31% preferred not to say. I do question why 31% of participants preferred not to say and as research has shown does it come back to the stigma of mental health within the police service. </w:t>
      </w:r>
    </w:p>
    <w:p w14:paraId="54FC25BE" w14:textId="2C2D9F94" w:rsidR="00D32FE6" w:rsidRPr="00D32FE6" w:rsidRDefault="00D32FE6" w:rsidP="00D32FE6">
      <w:pPr>
        <w:spacing w:after="160" w:line="259" w:lineRule="auto"/>
        <w:rPr>
          <w:rFonts w:ascii="Times New Roman" w:hAnsi="Times New Roman" w:cs="Times New Roman"/>
          <w:sz w:val="24"/>
          <w:szCs w:val="24"/>
        </w:rPr>
      </w:pPr>
      <w:r w:rsidRPr="00D32FE6">
        <w:rPr>
          <w:rFonts w:ascii="Times New Roman" w:hAnsi="Times New Roman" w:cs="Times New Roman"/>
          <w:sz w:val="24"/>
          <w:szCs w:val="24"/>
        </w:rPr>
        <w:t xml:space="preserve">Figure 9. Used mental health services in the workplace </w:t>
      </w:r>
    </w:p>
    <w:p w14:paraId="6840D11F" w14:textId="77777777" w:rsidR="00D32FE6" w:rsidRPr="00D32FE6" w:rsidRDefault="00D32FE6" w:rsidP="00D32FE6">
      <w:pPr>
        <w:spacing w:after="160" w:line="259" w:lineRule="auto"/>
        <w:rPr>
          <w:rFonts w:ascii="Times New Roman" w:hAnsi="Times New Roman" w:cs="Times New Roman"/>
          <w:sz w:val="24"/>
          <w:szCs w:val="24"/>
        </w:rPr>
      </w:pPr>
    </w:p>
    <w:p w14:paraId="19A39012" w14:textId="77777777" w:rsidR="00D32FE6" w:rsidRPr="00D32FE6" w:rsidRDefault="00D32FE6" w:rsidP="00713567">
      <w:pPr>
        <w:pStyle w:val="Heading4"/>
      </w:pPr>
      <w:r w:rsidRPr="00D32FE6">
        <w:rPr>
          <w:noProof/>
          <w:lang w:eastAsia="en-GB"/>
        </w:rPr>
        <w:drawing>
          <wp:inline distT="0" distB="0" distL="0" distR="0" wp14:anchorId="4162249B" wp14:editId="6D23290B">
            <wp:extent cx="5486400" cy="3200400"/>
            <wp:effectExtent l="0" t="0" r="0" b="0"/>
            <wp:docPr id="9"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inline>
        </w:drawing>
      </w:r>
    </w:p>
    <w:p w14:paraId="32DAB50B" w14:textId="77777777" w:rsidR="00D32FE6" w:rsidRPr="00D32FE6" w:rsidRDefault="00D32FE6" w:rsidP="00D32FE6">
      <w:pPr>
        <w:spacing w:after="160" w:line="259" w:lineRule="auto"/>
        <w:rPr>
          <w:rFonts w:ascii="Times New Roman" w:hAnsi="Times New Roman" w:cs="Times New Roman"/>
          <w:sz w:val="24"/>
          <w:szCs w:val="24"/>
        </w:rPr>
      </w:pPr>
    </w:p>
    <w:p w14:paraId="6269789E" w14:textId="77777777" w:rsidR="00CA1A93" w:rsidRDefault="00CA1A93" w:rsidP="00D32FE6">
      <w:pPr>
        <w:spacing w:after="160" w:line="259" w:lineRule="auto"/>
        <w:rPr>
          <w:rFonts w:ascii="Times New Roman" w:hAnsi="Times New Roman" w:cs="Times New Roman"/>
          <w:sz w:val="24"/>
          <w:szCs w:val="24"/>
        </w:rPr>
      </w:pPr>
    </w:p>
    <w:p w14:paraId="10F114A0" w14:textId="77777777" w:rsidR="00CA1A93" w:rsidRDefault="00CA1A93" w:rsidP="00D32FE6">
      <w:pPr>
        <w:spacing w:after="160" w:line="259" w:lineRule="auto"/>
        <w:rPr>
          <w:rFonts w:ascii="Times New Roman" w:hAnsi="Times New Roman" w:cs="Times New Roman"/>
          <w:sz w:val="24"/>
          <w:szCs w:val="24"/>
        </w:rPr>
      </w:pPr>
    </w:p>
    <w:p w14:paraId="1DAD4F92" w14:textId="77777777" w:rsidR="00CA1A93" w:rsidRDefault="00CA1A93" w:rsidP="00D32FE6">
      <w:pPr>
        <w:spacing w:after="160" w:line="259" w:lineRule="auto"/>
        <w:rPr>
          <w:rFonts w:ascii="Times New Roman" w:hAnsi="Times New Roman" w:cs="Times New Roman"/>
          <w:sz w:val="24"/>
          <w:szCs w:val="24"/>
        </w:rPr>
      </w:pPr>
    </w:p>
    <w:p w14:paraId="4E0AD6B7" w14:textId="77777777" w:rsidR="00CA1A93" w:rsidRDefault="00CA1A93" w:rsidP="00D32FE6">
      <w:pPr>
        <w:spacing w:after="160" w:line="259" w:lineRule="auto"/>
        <w:rPr>
          <w:rFonts w:ascii="Times New Roman" w:hAnsi="Times New Roman" w:cs="Times New Roman"/>
          <w:sz w:val="24"/>
          <w:szCs w:val="24"/>
        </w:rPr>
      </w:pPr>
    </w:p>
    <w:p w14:paraId="62C6F929" w14:textId="77777777" w:rsidR="00CA1A93" w:rsidRDefault="00CA1A93" w:rsidP="00D32FE6">
      <w:pPr>
        <w:spacing w:after="160" w:line="259" w:lineRule="auto"/>
        <w:rPr>
          <w:rFonts w:ascii="Times New Roman" w:hAnsi="Times New Roman" w:cs="Times New Roman"/>
          <w:sz w:val="24"/>
          <w:szCs w:val="24"/>
        </w:rPr>
      </w:pPr>
    </w:p>
    <w:p w14:paraId="7E13E1FE" w14:textId="77777777" w:rsidR="00CA1A93" w:rsidRDefault="00CA1A93" w:rsidP="00D32FE6">
      <w:pPr>
        <w:spacing w:after="160" w:line="259" w:lineRule="auto"/>
        <w:rPr>
          <w:rFonts w:ascii="Times New Roman" w:hAnsi="Times New Roman" w:cs="Times New Roman"/>
          <w:sz w:val="24"/>
          <w:szCs w:val="24"/>
        </w:rPr>
      </w:pPr>
    </w:p>
    <w:p w14:paraId="17FE92F0" w14:textId="77777777" w:rsidR="00CA1A93" w:rsidRDefault="00CA1A93" w:rsidP="00D32FE6">
      <w:pPr>
        <w:spacing w:after="160" w:line="259" w:lineRule="auto"/>
        <w:rPr>
          <w:rFonts w:ascii="Times New Roman" w:hAnsi="Times New Roman" w:cs="Times New Roman"/>
          <w:sz w:val="24"/>
          <w:szCs w:val="24"/>
        </w:rPr>
      </w:pPr>
    </w:p>
    <w:p w14:paraId="6EBA2CE6" w14:textId="77777777" w:rsidR="00CA1A93" w:rsidRDefault="00CA1A93" w:rsidP="00D32FE6">
      <w:pPr>
        <w:spacing w:after="160" w:line="259" w:lineRule="auto"/>
        <w:rPr>
          <w:rFonts w:ascii="Times New Roman" w:hAnsi="Times New Roman" w:cs="Times New Roman"/>
          <w:sz w:val="24"/>
          <w:szCs w:val="24"/>
        </w:rPr>
      </w:pPr>
    </w:p>
    <w:p w14:paraId="39BE390F" w14:textId="77777777" w:rsidR="00CA1A93" w:rsidRDefault="00CA1A93" w:rsidP="00D32FE6">
      <w:pPr>
        <w:spacing w:after="160" w:line="259" w:lineRule="auto"/>
        <w:rPr>
          <w:rFonts w:ascii="Times New Roman" w:hAnsi="Times New Roman" w:cs="Times New Roman"/>
          <w:sz w:val="24"/>
          <w:szCs w:val="24"/>
        </w:rPr>
      </w:pPr>
    </w:p>
    <w:p w14:paraId="7B71B646" w14:textId="77777777" w:rsidR="00CA1A93" w:rsidRDefault="00CA1A93" w:rsidP="00D32FE6">
      <w:pPr>
        <w:spacing w:after="160" w:line="259" w:lineRule="auto"/>
        <w:rPr>
          <w:rFonts w:ascii="Times New Roman" w:hAnsi="Times New Roman" w:cs="Times New Roman"/>
          <w:sz w:val="24"/>
          <w:szCs w:val="24"/>
        </w:rPr>
      </w:pPr>
    </w:p>
    <w:p w14:paraId="1988201A" w14:textId="77777777" w:rsidR="00CA1A93" w:rsidRDefault="00CA1A93" w:rsidP="00D32FE6">
      <w:pPr>
        <w:spacing w:after="160" w:line="259" w:lineRule="auto"/>
        <w:rPr>
          <w:rFonts w:ascii="Times New Roman" w:hAnsi="Times New Roman" w:cs="Times New Roman"/>
          <w:sz w:val="24"/>
          <w:szCs w:val="24"/>
        </w:rPr>
      </w:pPr>
    </w:p>
    <w:p w14:paraId="51EF6B6A" w14:textId="77777777" w:rsidR="00CA1A93" w:rsidRDefault="00CA1A93" w:rsidP="00D32FE6">
      <w:pPr>
        <w:spacing w:after="160" w:line="259" w:lineRule="auto"/>
        <w:rPr>
          <w:rFonts w:ascii="Times New Roman" w:hAnsi="Times New Roman" w:cs="Times New Roman"/>
          <w:sz w:val="24"/>
          <w:szCs w:val="24"/>
        </w:rPr>
      </w:pPr>
    </w:p>
    <w:p w14:paraId="264101ED" w14:textId="77777777" w:rsidR="00CA1A93" w:rsidRDefault="00CA1A93" w:rsidP="00D32FE6">
      <w:pPr>
        <w:spacing w:after="160" w:line="259" w:lineRule="auto"/>
        <w:rPr>
          <w:rFonts w:ascii="Times New Roman" w:hAnsi="Times New Roman" w:cs="Times New Roman"/>
          <w:sz w:val="24"/>
          <w:szCs w:val="24"/>
        </w:rPr>
      </w:pPr>
    </w:p>
    <w:p w14:paraId="0B602ACF" w14:textId="68F8A78F" w:rsidR="00D32FE6" w:rsidRPr="00D32FE6" w:rsidRDefault="00D32FE6" w:rsidP="00D32FE6">
      <w:pPr>
        <w:spacing w:after="160" w:line="259" w:lineRule="auto"/>
        <w:rPr>
          <w:rFonts w:ascii="Times New Roman" w:hAnsi="Times New Roman" w:cs="Times New Roman"/>
          <w:sz w:val="24"/>
          <w:szCs w:val="24"/>
        </w:rPr>
      </w:pPr>
      <w:r w:rsidRPr="00D32FE6">
        <w:rPr>
          <w:rFonts w:ascii="Times New Roman" w:hAnsi="Times New Roman" w:cs="Times New Roman"/>
          <w:sz w:val="24"/>
          <w:szCs w:val="24"/>
        </w:rPr>
        <w:lastRenderedPageBreak/>
        <w:t>Qu</w:t>
      </w:r>
      <w:r>
        <w:rPr>
          <w:rFonts w:ascii="Times New Roman" w:hAnsi="Times New Roman" w:cs="Times New Roman"/>
          <w:sz w:val="24"/>
          <w:szCs w:val="24"/>
        </w:rPr>
        <w:t>e</w:t>
      </w:r>
      <w:r w:rsidRPr="00D32FE6">
        <w:rPr>
          <w:rFonts w:ascii="Times New Roman" w:hAnsi="Times New Roman" w:cs="Times New Roman"/>
          <w:sz w:val="24"/>
          <w:szCs w:val="24"/>
        </w:rPr>
        <w:t xml:space="preserve">stion 12 participants where asked, “Have you ever been offered a </w:t>
      </w:r>
      <w:proofErr w:type="spellStart"/>
      <w:r w:rsidRPr="00D32FE6">
        <w:rPr>
          <w:rFonts w:ascii="Times New Roman" w:hAnsi="Times New Roman" w:cs="Times New Roman"/>
          <w:sz w:val="24"/>
          <w:szCs w:val="24"/>
        </w:rPr>
        <w:t>TRiM</w:t>
      </w:r>
      <w:proofErr w:type="spellEnd"/>
      <w:r w:rsidRPr="00D32FE6">
        <w:rPr>
          <w:rFonts w:ascii="Times New Roman" w:hAnsi="Times New Roman" w:cs="Times New Roman"/>
          <w:sz w:val="24"/>
          <w:szCs w:val="24"/>
        </w:rPr>
        <w:t xml:space="preserve"> assessment?” Figure 10</w:t>
      </w:r>
    </w:p>
    <w:p w14:paraId="03570971" w14:textId="77777777" w:rsidR="00D32FE6" w:rsidRPr="00D32FE6" w:rsidRDefault="00D32FE6" w:rsidP="00713567">
      <w:pPr>
        <w:pStyle w:val="Heading4"/>
      </w:pPr>
      <w:r w:rsidRPr="00D32FE6">
        <w:rPr>
          <w:noProof/>
          <w:lang w:eastAsia="en-GB"/>
        </w:rPr>
        <w:drawing>
          <wp:inline distT="0" distB="0" distL="0" distR="0" wp14:anchorId="78EA89EC" wp14:editId="58BA178C">
            <wp:extent cx="5486400" cy="3200400"/>
            <wp:effectExtent l="0" t="0" r="0" b="0"/>
            <wp:docPr id="10" name="Chart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inline>
        </w:drawing>
      </w:r>
    </w:p>
    <w:p w14:paraId="3D11D70B" w14:textId="77777777" w:rsidR="00D32FE6" w:rsidRPr="00D32FE6" w:rsidRDefault="00D32FE6" w:rsidP="00D32FE6">
      <w:pPr>
        <w:spacing w:after="160" w:line="259" w:lineRule="auto"/>
        <w:rPr>
          <w:rFonts w:ascii="Times New Roman" w:hAnsi="Times New Roman" w:cs="Times New Roman"/>
          <w:sz w:val="24"/>
          <w:szCs w:val="24"/>
        </w:rPr>
      </w:pPr>
      <w:r w:rsidRPr="00D32FE6">
        <w:rPr>
          <w:rFonts w:ascii="Times New Roman" w:hAnsi="Times New Roman" w:cs="Times New Roman"/>
          <w:sz w:val="24"/>
          <w:szCs w:val="24"/>
        </w:rPr>
        <w:t>Officers where then asked in question 13, “Did you benefit from there service offered?” Figure 11</w:t>
      </w:r>
    </w:p>
    <w:p w14:paraId="7073942A" w14:textId="77777777" w:rsidR="00D32FE6" w:rsidRPr="00D32FE6" w:rsidRDefault="00D32FE6" w:rsidP="00713567">
      <w:pPr>
        <w:pStyle w:val="Heading4"/>
      </w:pPr>
      <w:r w:rsidRPr="00D32FE6">
        <w:rPr>
          <w:noProof/>
          <w:lang w:eastAsia="en-GB"/>
        </w:rPr>
        <w:drawing>
          <wp:inline distT="0" distB="0" distL="0" distR="0" wp14:anchorId="76263697" wp14:editId="33092BCD">
            <wp:extent cx="5486400" cy="3200400"/>
            <wp:effectExtent l="0" t="0" r="0" b="0"/>
            <wp:docPr id="11" name="Chart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33"/>
              </a:graphicData>
            </a:graphic>
          </wp:inline>
        </w:drawing>
      </w:r>
    </w:p>
    <w:p w14:paraId="1D0800ED" w14:textId="5CBCE35B" w:rsidR="00D32FE6" w:rsidRPr="00D32FE6" w:rsidRDefault="00D32FE6" w:rsidP="00D32FE6">
      <w:pPr>
        <w:spacing w:after="160" w:line="259" w:lineRule="auto"/>
        <w:rPr>
          <w:rFonts w:ascii="Times New Roman" w:hAnsi="Times New Roman" w:cs="Times New Roman"/>
          <w:sz w:val="24"/>
          <w:szCs w:val="24"/>
        </w:rPr>
      </w:pPr>
      <w:r w:rsidRPr="00D32FE6">
        <w:rPr>
          <w:rFonts w:ascii="Times New Roman" w:hAnsi="Times New Roman" w:cs="Times New Roman"/>
          <w:sz w:val="24"/>
          <w:szCs w:val="24"/>
        </w:rPr>
        <w:t xml:space="preserve">Of the 11 officers who were offered </w:t>
      </w:r>
      <w:proofErr w:type="spellStart"/>
      <w:r w:rsidRPr="00D32FE6">
        <w:rPr>
          <w:rFonts w:ascii="Times New Roman" w:hAnsi="Times New Roman" w:cs="Times New Roman"/>
          <w:sz w:val="24"/>
          <w:szCs w:val="24"/>
        </w:rPr>
        <w:t>TRiM</w:t>
      </w:r>
      <w:proofErr w:type="spellEnd"/>
      <w:r w:rsidRPr="00D32FE6">
        <w:rPr>
          <w:rFonts w:ascii="Times New Roman" w:hAnsi="Times New Roman" w:cs="Times New Roman"/>
          <w:sz w:val="24"/>
          <w:szCs w:val="24"/>
        </w:rPr>
        <w:t xml:space="preserve"> only 3 persons 25% stated they benefited from the service. 75% found that they did not benefit from the </w:t>
      </w:r>
      <w:proofErr w:type="spellStart"/>
      <w:r w:rsidRPr="00D32FE6">
        <w:rPr>
          <w:rFonts w:ascii="Times New Roman" w:hAnsi="Times New Roman" w:cs="Times New Roman"/>
          <w:sz w:val="24"/>
          <w:szCs w:val="24"/>
        </w:rPr>
        <w:t>TRiM</w:t>
      </w:r>
      <w:proofErr w:type="spellEnd"/>
      <w:r w:rsidRPr="00D32FE6">
        <w:rPr>
          <w:rFonts w:ascii="Times New Roman" w:hAnsi="Times New Roman" w:cs="Times New Roman"/>
          <w:sz w:val="24"/>
          <w:szCs w:val="24"/>
        </w:rPr>
        <w:t xml:space="preserve"> assessment. With such a high percentage of officers identified as not benefiting from the </w:t>
      </w:r>
      <w:proofErr w:type="spellStart"/>
      <w:r w:rsidRPr="00D32FE6">
        <w:rPr>
          <w:rFonts w:ascii="Times New Roman" w:hAnsi="Times New Roman" w:cs="Times New Roman"/>
          <w:sz w:val="24"/>
          <w:szCs w:val="24"/>
        </w:rPr>
        <w:t>TRiM</w:t>
      </w:r>
      <w:proofErr w:type="spellEnd"/>
      <w:r w:rsidRPr="00D32FE6">
        <w:rPr>
          <w:rFonts w:ascii="Times New Roman" w:hAnsi="Times New Roman" w:cs="Times New Roman"/>
          <w:sz w:val="24"/>
          <w:szCs w:val="24"/>
        </w:rPr>
        <w:t xml:space="preserve"> assessment used by Gwent police </w:t>
      </w:r>
      <w:r w:rsidR="00561B74">
        <w:rPr>
          <w:rFonts w:ascii="Times New Roman" w:hAnsi="Times New Roman" w:cs="Times New Roman"/>
          <w:sz w:val="24"/>
          <w:szCs w:val="24"/>
        </w:rPr>
        <w:t xml:space="preserve">it has been identified that </w:t>
      </w:r>
      <w:r w:rsidRPr="00D32FE6">
        <w:rPr>
          <w:rFonts w:ascii="Times New Roman" w:hAnsi="Times New Roman" w:cs="Times New Roman"/>
          <w:sz w:val="24"/>
          <w:szCs w:val="24"/>
        </w:rPr>
        <w:t>there is further scope for research into why</w:t>
      </w:r>
      <w:r w:rsidR="00561B74">
        <w:rPr>
          <w:rFonts w:ascii="Times New Roman" w:hAnsi="Times New Roman" w:cs="Times New Roman"/>
          <w:sz w:val="24"/>
          <w:szCs w:val="24"/>
        </w:rPr>
        <w:t xml:space="preserve">? </w:t>
      </w:r>
      <w:r w:rsidRPr="00D32FE6">
        <w:rPr>
          <w:rFonts w:ascii="Times New Roman" w:hAnsi="Times New Roman" w:cs="Times New Roman"/>
          <w:sz w:val="24"/>
          <w:szCs w:val="24"/>
        </w:rPr>
        <w:t>This part of the research could be qualitative research where participants are able to voice why they did not benefit from the service. Due to time restrictions on my project this was not feasible</w:t>
      </w:r>
      <w:r w:rsidR="00561B74">
        <w:rPr>
          <w:rFonts w:ascii="Times New Roman" w:hAnsi="Times New Roman" w:cs="Times New Roman"/>
          <w:sz w:val="24"/>
          <w:szCs w:val="24"/>
        </w:rPr>
        <w:t>.</w:t>
      </w:r>
    </w:p>
    <w:p w14:paraId="40C4FD88" w14:textId="5267A4A9" w:rsidR="00D32FE6" w:rsidRPr="00D32FE6" w:rsidRDefault="00D32FE6" w:rsidP="00D32FE6">
      <w:pPr>
        <w:spacing w:after="160" w:line="259" w:lineRule="auto"/>
        <w:rPr>
          <w:rFonts w:ascii="Times New Roman" w:hAnsi="Times New Roman" w:cs="Times New Roman"/>
          <w:sz w:val="24"/>
          <w:szCs w:val="24"/>
        </w:rPr>
      </w:pPr>
      <w:r w:rsidRPr="00D32FE6">
        <w:rPr>
          <w:rFonts w:ascii="Times New Roman" w:hAnsi="Times New Roman" w:cs="Times New Roman"/>
          <w:sz w:val="24"/>
          <w:szCs w:val="24"/>
        </w:rPr>
        <w:lastRenderedPageBreak/>
        <w:t xml:space="preserve">Finally, officers where asked, “Did you have a mental health diagnose as a result?” 10 of the 11 officers who were offered </w:t>
      </w:r>
      <w:proofErr w:type="spellStart"/>
      <w:r w:rsidRPr="00D32FE6">
        <w:rPr>
          <w:rFonts w:ascii="Times New Roman" w:hAnsi="Times New Roman" w:cs="Times New Roman"/>
          <w:sz w:val="24"/>
          <w:szCs w:val="24"/>
        </w:rPr>
        <w:t>TRiM</w:t>
      </w:r>
      <w:proofErr w:type="spellEnd"/>
      <w:r w:rsidRPr="00D32FE6">
        <w:rPr>
          <w:rFonts w:ascii="Times New Roman" w:hAnsi="Times New Roman" w:cs="Times New Roman"/>
          <w:sz w:val="24"/>
          <w:szCs w:val="24"/>
        </w:rPr>
        <w:t xml:space="preserve"> did not have a diagnose, one officer did have a mental health diagnosis. </w:t>
      </w:r>
    </w:p>
    <w:p w14:paraId="603F2092" w14:textId="77777777" w:rsidR="00D32FE6" w:rsidRPr="00D32FE6" w:rsidRDefault="00D32FE6" w:rsidP="00D32FE6">
      <w:pPr>
        <w:spacing w:after="160" w:line="259" w:lineRule="auto"/>
        <w:rPr>
          <w:rFonts w:ascii="Times New Roman" w:hAnsi="Times New Roman" w:cs="Times New Roman"/>
          <w:sz w:val="24"/>
          <w:szCs w:val="24"/>
        </w:rPr>
      </w:pPr>
      <w:r w:rsidRPr="00D32FE6">
        <w:rPr>
          <w:rFonts w:ascii="Times New Roman" w:hAnsi="Times New Roman" w:cs="Times New Roman"/>
          <w:sz w:val="24"/>
          <w:szCs w:val="24"/>
        </w:rPr>
        <w:t xml:space="preserve">Figure 12. Mental health diagnosis </w:t>
      </w:r>
    </w:p>
    <w:p w14:paraId="70D17CE5" w14:textId="77777777" w:rsidR="00D32FE6" w:rsidRPr="00D32FE6" w:rsidRDefault="00D32FE6" w:rsidP="00713567">
      <w:pPr>
        <w:pStyle w:val="Heading4"/>
      </w:pPr>
      <w:r w:rsidRPr="00D32FE6">
        <w:rPr>
          <w:noProof/>
          <w:lang w:eastAsia="en-GB"/>
        </w:rPr>
        <w:drawing>
          <wp:inline distT="0" distB="0" distL="0" distR="0" wp14:anchorId="01E23583" wp14:editId="5E2B947E">
            <wp:extent cx="5486400" cy="3200400"/>
            <wp:effectExtent l="0" t="0" r="0" b="0"/>
            <wp:docPr id="12" name="Chart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34"/>
              </a:graphicData>
            </a:graphic>
          </wp:inline>
        </w:drawing>
      </w:r>
    </w:p>
    <w:p w14:paraId="21CDD960" w14:textId="77777777" w:rsidR="00561B74" w:rsidRDefault="00561B74" w:rsidP="00D32FE6">
      <w:pPr>
        <w:spacing w:after="160" w:line="259" w:lineRule="auto"/>
        <w:rPr>
          <w:rFonts w:ascii="Times New Roman" w:hAnsi="Times New Roman" w:cs="Times New Roman"/>
          <w:sz w:val="24"/>
          <w:szCs w:val="24"/>
        </w:rPr>
      </w:pPr>
    </w:p>
    <w:p w14:paraId="2FB140B3" w14:textId="7E1C614E" w:rsidR="00D32FE6" w:rsidRPr="00D32FE6" w:rsidRDefault="00D32FE6" w:rsidP="00D32FE6">
      <w:pPr>
        <w:spacing w:after="160" w:line="259" w:lineRule="auto"/>
        <w:rPr>
          <w:rFonts w:ascii="Times New Roman" w:hAnsi="Times New Roman" w:cs="Times New Roman"/>
          <w:sz w:val="24"/>
          <w:szCs w:val="24"/>
        </w:rPr>
      </w:pPr>
      <w:r w:rsidRPr="00D32FE6">
        <w:rPr>
          <w:rFonts w:ascii="Times New Roman" w:hAnsi="Times New Roman" w:cs="Times New Roman"/>
          <w:sz w:val="24"/>
          <w:szCs w:val="24"/>
        </w:rPr>
        <w:t xml:space="preserve">Although there was a high percent of the officers offered </w:t>
      </w:r>
      <w:proofErr w:type="spellStart"/>
      <w:r w:rsidRPr="00D32FE6">
        <w:rPr>
          <w:rFonts w:ascii="Times New Roman" w:hAnsi="Times New Roman" w:cs="Times New Roman"/>
          <w:sz w:val="24"/>
          <w:szCs w:val="24"/>
        </w:rPr>
        <w:t>TRiM</w:t>
      </w:r>
      <w:proofErr w:type="spellEnd"/>
      <w:r w:rsidRPr="00D32FE6">
        <w:rPr>
          <w:rFonts w:ascii="Times New Roman" w:hAnsi="Times New Roman" w:cs="Times New Roman"/>
          <w:sz w:val="24"/>
          <w:szCs w:val="24"/>
        </w:rPr>
        <w:t xml:space="preserve"> who were not diagnosed with a mental health illness (91%) with a small sample size of 11 officers one of the officers had received a diagnosis. Potentially this could mean on average if there was a higher sample size of 100 officers offered </w:t>
      </w:r>
      <w:proofErr w:type="spellStart"/>
      <w:r w:rsidRPr="00D32FE6">
        <w:rPr>
          <w:rFonts w:ascii="Times New Roman" w:hAnsi="Times New Roman" w:cs="Times New Roman"/>
          <w:sz w:val="24"/>
          <w:szCs w:val="24"/>
        </w:rPr>
        <w:t>TRiM</w:t>
      </w:r>
      <w:proofErr w:type="spellEnd"/>
      <w:r w:rsidRPr="00D32FE6">
        <w:rPr>
          <w:rFonts w:ascii="Times New Roman" w:hAnsi="Times New Roman" w:cs="Times New Roman"/>
          <w:sz w:val="24"/>
          <w:szCs w:val="24"/>
        </w:rPr>
        <w:t xml:space="preserve"> instead of 11 of that 100 there is potential for 9 officers to be diagnosed with a mental health diagnosis. </w:t>
      </w:r>
    </w:p>
    <w:p w14:paraId="3E0BCEE5" w14:textId="3759A002" w:rsidR="00D32FE6" w:rsidRPr="00D32FE6" w:rsidRDefault="00D32FE6" w:rsidP="00D32FE6">
      <w:pPr>
        <w:spacing w:after="160" w:line="259" w:lineRule="auto"/>
        <w:rPr>
          <w:rFonts w:ascii="Times New Roman" w:hAnsi="Times New Roman" w:cs="Times New Roman"/>
          <w:sz w:val="24"/>
          <w:szCs w:val="24"/>
        </w:rPr>
      </w:pPr>
      <w:r w:rsidRPr="00D32FE6">
        <w:rPr>
          <w:rFonts w:ascii="Times New Roman" w:hAnsi="Times New Roman" w:cs="Times New Roman"/>
          <w:sz w:val="24"/>
          <w:szCs w:val="24"/>
        </w:rPr>
        <w:t xml:space="preserve">The following table from Gwent HR shows </w:t>
      </w:r>
      <w:r w:rsidR="00561B74">
        <w:rPr>
          <w:rFonts w:ascii="Times New Roman" w:hAnsi="Times New Roman" w:cs="Times New Roman"/>
          <w:sz w:val="24"/>
          <w:szCs w:val="24"/>
        </w:rPr>
        <w:t>unpublished organisational data for 2021</w:t>
      </w:r>
    </w:p>
    <w:tbl>
      <w:tblPr>
        <w:tblW w:w="5840" w:type="dxa"/>
        <w:tblInd w:w="4" w:type="dxa"/>
        <w:tblCellMar>
          <w:left w:w="0" w:type="dxa"/>
          <w:right w:w="0" w:type="dxa"/>
        </w:tblCellMar>
        <w:tblLook w:val="04A0" w:firstRow="1" w:lastRow="0" w:firstColumn="1" w:lastColumn="0" w:noHBand="0" w:noVBand="1"/>
      </w:tblPr>
      <w:tblGrid>
        <w:gridCol w:w="1580"/>
        <w:gridCol w:w="2340"/>
        <w:gridCol w:w="960"/>
        <w:gridCol w:w="960"/>
      </w:tblGrid>
      <w:tr w:rsidR="00D32FE6" w:rsidRPr="00D32FE6" w14:paraId="1CADF8EA" w14:textId="77777777" w:rsidTr="00713567">
        <w:trPr>
          <w:trHeight w:val="300"/>
        </w:trPr>
        <w:tc>
          <w:tcPr>
            <w:tcW w:w="5840" w:type="dxa"/>
            <w:gridSpan w:val="4"/>
            <w:tcBorders>
              <w:top w:val="single" w:sz="8" w:space="0" w:color="auto"/>
              <w:left w:val="single" w:sz="8" w:space="0" w:color="auto"/>
              <w:bottom w:val="single" w:sz="8" w:space="0" w:color="auto"/>
              <w:right w:val="single" w:sz="8" w:space="0" w:color="000000"/>
            </w:tcBorders>
            <w:shd w:val="clear" w:color="auto" w:fill="D9D9D9"/>
            <w:noWrap/>
            <w:tcMar>
              <w:top w:w="0" w:type="dxa"/>
              <w:left w:w="108" w:type="dxa"/>
              <w:bottom w:w="0" w:type="dxa"/>
              <w:right w:w="108" w:type="dxa"/>
            </w:tcMar>
            <w:vAlign w:val="bottom"/>
            <w:hideMark/>
          </w:tcPr>
          <w:p w14:paraId="660D060C" w14:textId="77777777" w:rsidR="00D32FE6" w:rsidRPr="00D32FE6" w:rsidRDefault="00D32FE6" w:rsidP="00D32FE6">
            <w:pPr>
              <w:spacing w:after="160" w:line="259" w:lineRule="auto"/>
              <w:rPr>
                <w:rFonts w:ascii="Times New Roman" w:hAnsi="Times New Roman" w:cs="Times New Roman"/>
                <w:b/>
                <w:bCs/>
                <w:color w:val="000000"/>
                <w:sz w:val="24"/>
                <w:szCs w:val="24"/>
                <w:lang w:eastAsia="en-GB"/>
              </w:rPr>
            </w:pPr>
            <w:r w:rsidRPr="00D32FE6">
              <w:rPr>
                <w:rFonts w:ascii="Times New Roman" w:hAnsi="Times New Roman" w:cs="Times New Roman"/>
                <w:b/>
                <w:bCs/>
                <w:color w:val="000000"/>
                <w:sz w:val="24"/>
                <w:szCs w:val="24"/>
                <w:lang w:eastAsia="en-GB"/>
              </w:rPr>
              <w:t>2021</w:t>
            </w:r>
          </w:p>
        </w:tc>
      </w:tr>
      <w:tr w:rsidR="00D32FE6" w:rsidRPr="00D32FE6" w14:paraId="5384EC60" w14:textId="77777777" w:rsidTr="00713567">
        <w:trPr>
          <w:trHeight w:val="576"/>
        </w:trPr>
        <w:tc>
          <w:tcPr>
            <w:tcW w:w="1580"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bottom"/>
            <w:hideMark/>
          </w:tcPr>
          <w:p w14:paraId="5932FAD4" w14:textId="77777777" w:rsidR="00D32FE6" w:rsidRPr="00D32FE6" w:rsidRDefault="00D32FE6" w:rsidP="00D32FE6">
            <w:pPr>
              <w:spacing w:after="160" w:line="259" w:lineRule="auto"/>
              <w:rPr>
                <w:rFonts w:ascii="Times New Roman" w:hAnsi="Times New Roman" w:cs="Times New Roman"/>
                <w:b/>
                <w:bCs/>
                <w:color w:val="000000"/>
                <w:sz w:val="24"/>
                <w:szCs w:val="24"/>
                <w:lang w:eastAsia="en-GB"/>
              </w:rPr>
            </w:pPr>
            <w:r w:rsidRPr="00D32FE6">
              <w:rPr>
                <w:rFonts w:ascii="Times New Roman" w:hAnsi="Times New Roman" w:cs="Times New Roman"/>
                <w:b/>
                <w:bCs/>
                <w:color w:val="000000"/>
                <w:sz w:val="24"/>
                <w:szCs w:val="24"/>
                <w:lang w:eastAsia="en-GB"/>
              </w:rPr>
              <w:t>Month</w:t>
            </w:r>
          </w:p>
        </w:tc>
        <w:tc>
          <w:tcPr>
            <w:tcW w:w="234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13CD7E58" w14:textId="77777777" w:rsidR="00D32FE6" w:rsidRPr="00D32FE6" w:rsidRDefault="00D32FE6" w:rsidP="00D32FE6">
            <w:pPr>
              <w:spacing w:after="160" w:line="259" w:lineRule="auto"/>
              <w:jc w:val="center"/>
              <w:rPr>
                <w:rFonts w:ascii="Times New Roman" w:hAnsi="Times New Roman" w:cs="Times New Roman"/>
                <w:b/>
                <w:bCs/>
                <w:color w:val="000000"/>
                <w:sz w:val="24"/>
                <w:szCs w:val="24"/>
                <w:lang w:eastAsia="en-GB"/>
              </w:rPr>
            </w:pPr>
            <w:r w:rsidRPr="00D32FE6">
              <w:rPr>
                <w:rFonts w:ascii="Times New Roman" w:hAnsi="Times New Roman" w:cs="Times New Roman"/>
                <w:b/>
                <w:bCs/>
                <w:color w:val="000000"/>
                <w:sz w:val="24"/>
                <w:szCs w:val="24"/>
                <w:lang w:eastAsia="en-GB"/>
              </w:rPr>
              <w:t>Total Number of Recruits</w:t>
            </w:r>
          </w:p>
        </w:tc>
        <w:tc>
          <w:tcPr>
            <w:tcW w:w="960"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4D74BBF4" w14:textId="77777777" w:rsidR="00D32FE6" w:rsidRPr="00D32FE6" w:rsidRDefault="00D32FE6" w:rsidP="00D32FE6">
            <w:pPr>
              <w:spacing w:after="160" w:line="259" w:lineRule="auto"/>
              <w:jc w:val="center"/>
              <w:rPr>
                <w:rFonts w:ascii="Times New Roman" w:hAnsi="Times New Roman" w:cs="Times New Roman"/>
                <w:b/>
                <w:bCs/>
                <w:color w:val="000000"/>
                <w:sz w:val="24"/>
                <w:szCs w:val="24"/>
                <w:lang w:eastAsia="en-GB"/>
              </w:rPr>
            </w:pPr>
            <w:r w:rsidRPr="00D32FE6">
              <w:rPr>
                <w:rFonts w:ascii="Times New Roman" w:hAnsi="Times New Roman" w:cs="Times New Roman"/>
                <w:b/>
                <w:bCs/>
                <w:color w:val="000000"/>
                <w:sz w:val="24"/>
                <w:szCs w:val="24"/>
                <w:lang w:eastAsia="en-GB"/>
              </w:rPr>
              <w:t>DHEP</w:t>
            </w:r>
          </w:p>
        </w:tc>
        <w:tc>
          <w:tcPr>
            <w:tcW w:w="960"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125B4C25" w14:textId="77777777" w:rsidR="00D32FE6" w:rsidRPr="00D32FE6" w:rsidRDefault="00D32FE6" w:rsidP="00D32FE6">
            <w:pPr>
              <w:spacing w:after="160" w:line="259" w:lineRule="auto"/>
              <w:jc w:val="center"/>
              <w:rPr>
                <w:rFonts w:ascii="Times New Roman" w:hAnsi="Times New Roman" w:cs="Times New Roman"/>
                <w:b/>
                <w:bCs/>
                <w:color w:val="000000"/>
                <w:sz w:val="24"/>
                <w:szCs w:val="24"/>
                <w:lang w:eastAsia="en-GB"/>
              </w:rPr>
            </w:pPr>
            <w:r w:rsidRPr="00D32FE6">
              <w:rPr>
                <w:rFonts w:ascii="Times New Roman" w:hAnsi="Times New Roman" w:cs="Times New Roman"/>
                <w:b/>
                <w:bCs/>
                <w:color w:val="000000"/>
                <w:sz w:val="24"/>
                <w:szCs w:val="24"/>
                <w:lang w:eastAsia="en-GB"/>
              </w:rPr>
              <w:t>PCDA</w:t>
            </w:r>
          </w:p>
        </w:tc>
      </w:tr>
      <w:tr w:rsidR="00D32FE6" w:rsidRPr="00D32FE6" w14:paraId="1BEC19C4" w14:textId="77777777" w:rsidTr="00713567">
        <w:trPr>
          <w:trHeight w:val="288"/>
        </w:trPr>
        <w:tc>
          <w:tcPr>
            <w:tcW w:w="1580"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bottom"/>
            <w:hideMark/>
          </w:tcPr>
          <w:p w14:paraId="2D6CFCE9" w14:textId="77777777" w:rsidR="00D32FE6" w:rsidRPr="00D32FE6" w:rsidRDefault="00D32FE6" w:rsidP="00D32FE6">
            <w:pPr>
              <w:spacing w:after="160" w:line="259" w:lineRule="auto"/>
              <w:rPr>
                <w:rFonts w:ascii="Times New Roman" w:hAnsi="Times New Roman" w:cs="Times New Roman"/>
                <w:color w:val="000000"/>
                <w:sz w:val="24"/>
                <w:szCs w:val="24"/>
                <w:lang w:eastAsia="en-GB"/>
              </w:rPr>
            </w:pPr>
            <w:r w:rsidRPr="00D32FE6">
              <w:rPr>
                <w:rFonts w:ascii="Times New Roman" w:hAnsi="Times New Roman" w:cs="Times New Roman"/>
                <w:color w:val="000000"/>
                <w:sz w:val="24"/>
                <w:szCs w:val="24"/>
                <w:lang w:eastAsia="en-GB"/>
              </w:rPr>
              <w:t>January</w:t>
            </w:r>
          </w:p>
        </w:tc>
        <w:tc>
          <w:tcPr>
            <w:tcW w:w="234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92F4EE9" w14:textId="77777777" w:rsidR="00D32FE6" w:rsidRPr="00D32FE6" w:rsidRDefault="00D32FE6" w:rsidP="00D32FE6">
            <w:pPr>
              <w:spacing w:after="160" w:line="259" w:lineRule="auto"/>
              <w:jc w:val="center"/>
              <w:rPr>
                <w:rFonts w:ascii="Times New Roman" w:hAnsi="Times New Roman" w:cs="Times New Roman"/>
                <w:color w:val="000000"/>
                <w:sz w:val="24"/>
                <w:szCs w:val="24"/>
                <w:lang w:eastAsia="en-GB"/>
              </w:rPr>
            </w:pPr>
            <w:r w:rsidRPr="00D32FE6">
              <w:rPr>
                <w:rFonts w:ascii="Times New Roman" w:hAnsi="Times New Roman" w:cs="Times New Roman"/>
                <w:color w:val="000000"/>
                <w:sz w:val="24"/>
                <w:szCs w:val="24"/>
                <w:lang w:eastAsia="en-GB"/>
              </w:rPr>
              <w:t>28</w:t>
            </w:r>
          </w:p>
        </w:tc>
        <w:tc>
          <w:tcPr>
            <w:tcW w:w="960"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36F3196F" w14:textId="77777777" w:rsidR="00D32FE6" w:rsidRPr="00D32FE6" w:rsidRDefault="00D32FE6" w:rsidP="00D32FE6">
            <w:pPr>
              <w:spacing w:after="160" w:line="259" w:lineRule="auto"/>
              <w:jc w:val="center"/>
              <w:rPr>
                <w:rFonts w:ascii="Times New Roman" w:hAnsi="Times New Roman" w:cs="Times New Roman"/>
                <w:color w:val="000000"/>
                <w:sz w:val="24"/>
                <w:szCs w:val="24"/>
                <w:lang w:eastAsia="en-GB"/>
              </w:rPr>
            </w:pPr>
            <w:r w:rsidRPr="00D32FE6">
              <w:rPr>
                <w:rFonts w:ascii="Times New Roman" w:hAnsi="Times New Roman" w:cs="Times New Roman"/>
                <w:color w:val="000000"/>
                <w:sz w:val="24"/>
                <w:szCs w:val="24"/>
                <w:lang w:eastAsia="en-GB"/>
              </w:rPr>
              <w:t>16</w:t>
            </w:r>
          </w:p>
        </w:tc>
        <w:tc>
          <w:tcPr>
            <w:tcW w:w="960"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27239A88" w14:textId="77777777" w:rsidR="00D32FE6" w:rsidRPr="00D32FE6" w:rsidRDefault="00D32FE6" w:rsidP="00D32FE6">
            <w:pPr>
              <w:spacing w:after="160" w:line="259" w:lineRule="auto"/>
              <w:jc w:val="center"/>
              <w:rPr>
                <w:rFonts w:ascii="Times New Roman" w:hAnsi="Times New Roman" w:cs="Times New Roman"/>
                <w:color w:val="000000"/>
                <w:sz w:val="24"/>
                <w:szCs w:val="24"/>
                <w:lang w:eastAsia="en-GB"/>
              </w:rPr>
            </w:pPr>
            <w:r w:rsidRPr="00D32FE6">
              <w:rPr>
                <w:rFonts w:ascii="Times New Roman" w:hAnsi="Times New Roman" w:cs="Times New Roman"/>
                <w:color w:val="000000"/>
                <w:sz w:val="24"/>
                <w:szCs w:val="24"/>
                <w:lang w:eastAsia="en-GB"/>
              </w:rPr>
              <w:t>12</w:t>
            </w:r>
          </w:p>
        </w:tc>
      </w:tr>
      <w:tr w:rsidR="00D32FE6" w:rsidRPr="00D32FE6" w14:paraId="603228A7" w14:textId="77777777" w:rsidTr="00713567">
        <w:trPr>
          <w:trHeight w:val="288"/>
        </w:trPr>
        <w:tc>
          <w:tcPr>
            <w:tcW w:w="1580" w:type="dxa"/>
            <w:tcBorders>
              <w:top w:val="nil"/>
              <w:left w:val="single" w:sz="8" w:space="0" w:color="auto"/>
              <w:bottom w:val="nil"/>
              <w:right w:val="single" w:sz="8" w:space="0" w:color="auto"/>
            </w:tcBorders>
            <w:noWrap/>
            <w:tcMar>
              <w:top w:w="0" w:type="dxa"/>
              <w:left w:w="108" w:type="dxa"/>
              <w:bottom w:w="0" w:type="dxa"/>
              <w:right w:w="108" w:type="dxa"/>
            </w:tcMar>
            <w:vAlign w:val="bottom"/>
            <w:hideMark/>
          </w:tcPr>
          <w:p w14:paraId="4BA53D2F" w14:textId="77777777" w:rsidR="00D32FE6" w:rsidRPr="00D32FE6" w:rsidRDefault="00D32FE6" w:rsidP="00D32FE6">
            <w:pPr>
              <w:spacing w:after="160" w:line="259" w:lineRule="auto"/>
              <w:rPr>
                <w:rFonts w:ascii="Times New Roman" w:hAnsi="Times New Roman" w:cs="Times New Roman"/>
                <w:color w:val="000000"/>
                <w:sz w:val="24"/>
                <w:szCs w:val="24"/>
                <w:lang w:eastAsia="en-GB"/>
              </w:rPr>
            </w:pPr>
            <w:r w:rsidRPr="00D32FE6">
              <w:rPr>
                <w:rFonts w:ascii="Times New Roman" w:hAnsi="Times New Roman" w:cs="Times New Roman"/>
                <w:color w:val="000000"/>
                <w:sz w:val="24"/>
                <w:szCs w:val="24"/>
                <w:lang w:eastAsia="en-GB"/>
              </w:rPr>
              <w:t>March</w:t>
            </w:r>
          </w:p>
        </w:tc>
        <w:tc>
          <w:tcPr>
            <w:tcW w:w="2340" w:type="dxa"/>
            <w:tcBorders>
              <w:top w:val="nil"/>
              <w:left w:val="nil"/>
              <w:bottom w:val="nil"/>
              <w:right w:val="single" w:sz="8" w:space="0" w:color="auto"/>
            </w:tcBorders>
            <w:tcMar>
              <w:top w:w="0" w:type="dxa"/>
              <w:left w:w="108" w:type="dxa"/>
              <w:bottom w:w="0" w:type="dxa"/>
              <w:right w:w="108" w:type="dxa"/>
            </w:tcMar>
            <w:vAlign w:val="center"/>
            <w:hideMark/>
          </w:tcPr>
          <w:p w14:paraId="1D290AC5" w14:textId="77777777" w:rsidR="00D32FE6" w:rsidRPr="00D32FE6" w:rsidRDefault="00D32FE6" w:rsidP="00D32FE6">
            <w:pPr>
              <w:spacing w:after="160" w:line="259" w:lineRule="auto"/>
              <w:jc w:val="center"/>
              <w:rPr>
                <w:rFonts w:ascii="Times New Roman" w:hAnsi="Times New Roman" w:cs="Times New Roman"/>
                <w:color w:val="000000"/>
                <w:sz w:val="24"/>
                <w:szCs w:val="24"/>
                <w:lang w:eastAsia="en-GB"/>
              </w:rPr>
            </w:pPr>
            <w:r w:rsidRPr="00D32FE6">
              <w:rPr>
                <w:rFonts w:ascii="Times New Roman" w:hAnsi="Times New Roman" w:cs="Times New Roman"/>
                <w:color w:val="000000"/>
                <w:sz w:val="24"/>
                <w:szCs w:val="24"/>
                <w:lang w:eastAsia="en-GB"/>
              </w:rPr>
              <w:t>30</w:t>
            </w:r>
          </w:p>
        </w:tc>
        <w:tc>
          <w:tcPr>
            <w:tcW w:w="960" w:type="dxa"/>
            <w:tcBorders>
              <w:top w:val="nil"/>
              <w:left w:val="nil"/>
              <w:bottom w:val="nil"/>
              <w:right w:val="single" w:sz="8" w:space="0" w:color="auto"/>
            </w:tcBorders>
            <w:noWrap/>
            <w:tcMar>
              <w:top w:w="0" w:type="dxa"/>
              <w:left w:w="108" w:type="dxa"/>
              <w:bottom w:w="0" w:type="dxa"/>
              <w:right w:w="108" w:type="dxa"/>
            </w:tcMar>
            <w:vAlign w:val="center"/>
            <w:hideMark/>
          </w:tcPr>
          <w:p w14:paraId="4A8EE11C" w14:textId="77777777" w:rsidR="00D32FE6" w:rsidRPr="00D32FE6" w:rsidRDefault="00D32FE6" w:rsidP="00D32FE6">
            <w:pPr>
              <w:spacing w:after="160" w:line="259" w:lineRule="auto"/>
              <w:jc w:val="center"/>
              <w:rPr>
                <w:rFonts w:ascii="Times New Roman" w:hAnsi="Times New Roman" w:cs="Times New Roman"/>
                <w:color w:val="000000"/>
                <w:sz w:val="24"/>
                <w:szCs w:val="24"/>
                <w:lang w:eastAsia="en-GB"/>
              </w:rPr>
            </w:pPr>
            <w:r w:rsidRPr="00D32FE6">
              <w:rPr>
                <w:rFonts w:ascii="Times New Roman" w:hAnsi="Times New Roman" w:cs="Times New Roman"/>
                <w:color w:val="000000"/>
                <w:sz w:val="24"/>
                <w:szCs w:val="24"/>
                <w:lang w:eastAsia="en-GB"/>
              </w:rPr>
              <w:t>21</w:t>
            </w:r>
          </w:p>
        </w:tc>
        <w:tc>
          <w:tcPr>
            <w:tcW w:w="960" w:type="dxa"/>
            <w:tcBorders>
              <w:top w:val="nil"/>
              <w:left w:val="nil"/>
              <w:bottom w:val="nil"/>
              <w:right w:val="single" w:sz="8" w:space="0" w:color="auto"/>
            </w:tcBorders>
            <w:noWrap/>
            <w:tcMar>
              <w:top w:w="0" w:type="dxa"/>
              <w:left w:w="108" w:type="dxa"/>
              <w:bottom w:w="0" w:type="dxa"/>
              <w:right w:w="108" w:type="dxa"/>
            </w:tcMar>
            <w:vAlign w:val="center"/>
            <w:hideMark/>
          </w:tcPr>
          <w:p w14:paraId="665EDC31" w14:textId="77777777" w:rsidR="00D32FE6" w:rsidRPr="00D32FE6" w:rsidRDefault="00D32FE6" w:rsidP="00D32FE6">
            <w:pPr>
              <w:spacing w:after="160" w:line="259" w:lineRule="auto"/>
              <w:jc w:val="center"/>
              <w:rPr>
                <w:rFonts w:ascii="Times New Roman" w:hAnsi="Times New Roman" w:cs="Times New Roman"/>
                <w:color w:val="000000"/>
                <w:sz w:val="24"/>
                <w:szCs w:val="24"/>
                <w:lang w:eastAsia="en-GB"/>
              </w:rPr>
            </w:pPr>
            <w:r w:rsidRPr="00D32FE6">
              <w:rPr>
                <w:rFonts w:ascii="Times New Roman" w:hAnsi="Times New Roman" w:cs="Times New Roman"/>
                <w:color w:val="000000"/>
                <w:sz w:val="24"/>
                <w:szCs w:val="24"/>
                <w:lang w:eastAsia="en-GB"/>
              </w:rPr>
              <w:t>9</w:t>
            </w:r>
          </w:p>
        </w:tc>
      </w:tr>
      <w:tr w:rsidR="00D32FE6" w:rsidRPr="00D32FE6" w14:paraId="15B64C8C" w14:textId="77777777" w:rsidTr="00713567">
        <w:trPr>
          <w:trHeight w:val="288"/>
        </w:trPr>
        <w:tc>
          <w:tcPr>
            <w:tcW w:w="1580" w:type="dxa"/>
            <w:tcBorders>
              <w:top w:val="single" w:sz="8" w:space="0" w:color="auto"/>
              <w:left w:val="single" w:sz="8" w:space="0" w:color="auto"/>
              <w:bottom w:val="nil"/>
              <w:right w:val="single" w:sz="8" w:space="0" w:color="auto"/>
            </w:tcBorders>
            <w:noWrap/>
            <w:tcMar>
              <w:top w:w="0" w:type="dxa"/>
              <w:left w:w="108" w:type="dxa"/>
              <w:bottom w:w="0" w:type="dxa"/>
              <w:right w:w="108" w:type="dxa"/>
            </w:tcMar>
            <w:vAlign w:val="bottom"/>
            <w:hideMark/>
          </w:tcPr>
          <w:p w14:paraId="7F4E7B3C" w14:textId="77777777" w:rsidR="00D32FE6" w:rsidRPr="00D32FE6" w:rsidRDefault="00D32FE6" w:rsidP="00D32FE6">
            <w:pPr>
              <w:spacing w:after="160" w:line="259" w:lineRule="auto"/>
              <w:rPr>
                <w:rFonts w:ascii="Times New Roman" w:hAnsi="Times New Roman" w:cs="Times New Roman"/>
                <w:color w:val="000000"/>
                <w:sz w:val="24"/>
                <w:szCs w:val="24"/>
                <w:lang w:eastAsia="en-GB"/>
              </w:rPr>
            </w:pPr>
            <w:r w:rsidRPr="00D32FE6">
              <w:rPr>
                <w:rFonts w:ascii="Times New Roman" w:hAnsi="Times New Roman" w:cs="Times New Roman"/>
                <w:color w:val="000000"/>
                <w:sz w:val="24"/>
                <w:szCs w:val="24"/>
                <w:lang w:eastAsia="en-GB"/>
              </w:rPr>
              <w:t>July</w:t>
            </w:r>
          </w:p>
        </w:tc>
        <w:tc>
          <w:tcPr>
            <w:tcW w:w="2340" w:type="dxa"/>
            <w:tcBorders>
              <w:top w:val="single" w:sz="8" w:space="0" w:color="auto"/>
              <w:left w:val="nil"/>
              <w:bottom w:val="nil"/>
              <w:right w:val="single" w:sz="8" w:space="0" w:color="auto"/>
            </w:tcBorders>
            <w:tcMar>
              <w:top w:w="0" w:type="dxa"/>
              <w:left w:w="108" w:type="dxa"/>
              <w:bottom w:w="0" w:type="dxa"/>
              <w:right w:w="108" w:type="dxa"/>
            </w:tcMar>
            <w:vAlign w:val="center"/>
            <w:hideMark/>
          </w:tcPr>
          <w:p w14:paraId="00DAB492" w14:textId="77777777" w:rsidR="00D32FE6" w:rsidRPr="00D32FE6" w:rsidRDefault="00D32FE6" w:rsidP="00D32FE6">
            <w:pPr>
              <w:spacing w:after="160" w:line="259" w:lineRule="auto"/>
              <w:jc w:val="center"/>
              <w:rPr>
                <w:rFonts w:ascii="Times New Roman" w:hAnsi="Times New Roman" w:cs="Times New Roman"/>
                <w:color w:val="000000"/>
                <w:sz w:val="24"/>
                <w:szCs w:val="24"/>
                <w:lang w:eastAsia="en-GB"/>
              </w:rPr>
            </w:pPr>
            <w:r w:rsidRPr="00D32FE6">
              <w:rPr>
                <w:rFonts w:ascii="Times New Roman" w:hAnsi="Times New Roman" w:cs="Times New Roman"/>
                <w:color w:val="000000"/>
                <w:sz w:val="24"/>
                <w:szCs w:val="24"/>
                <w:lang w:eastAsia="en-GB"/>
              </w:rPr>
              <w:t>46</w:t>
            </w:r>
          </w:p>
        </w:tc>
        <w:tc>
          <w:tcPr>
            <w:tcW w:w="960" w:type="dxa"/>
            <w:tcBorders>
              <w:top w:val="single" w:sz="8" w:space="0" w:color="auto"/>
              <w:left w:val="nil"/>
              <w:bottom w:val="nil"/>
              <w:right w:val="single" w:sz="8" w:space="0" w:color="auto"/>
            </w:tcBorders>
            <w:noWrap/>
            <w:tcMar>
              <w:top w:w="0" w:type="dxa"/>
              <w:left w:w="108" w:type="dxa"/>
              <w:bottom w:w="0" w:type="dxa"/>
              <w:right w:w="108" w:type="dxa"/>
            </w:tcMar>
            <w:vAlign w:val="center"/>
            <w:hideMark/>
          </w:tcPr>
          <w:p w14:paraId="614DFD9C" w14:textId="77777777" w:rsidR="00D32FE6" w:rsidRPr="00D32FE6" w:rsidRDefault="00D32FE6" w:rsidP="00D32FE6">
            <w:pPr>
              <w:spacing w:after="160" w:line="259" w:lineRule="auto"/>
              <w:jc w:val="center"/>
              <w:rPr>
                <w:rFonts w:ascii="Times New Roman" w:hAnsi="Times New Roman" w:cs="Times New Roman"/>
                <w:color w:val="000000"/>
                <w:sz w:val="24"/>
                <w:szCs w:val="24"/>
                <w:lang w:eastAsia="en-GB"/>
              </w:rPr>
            </w:pPr>
            <w:r w:rsidRPr="00D32FE6">
              <w:rPr>
                <w:rFonts w:ascii="Times New Roman" w:hAnsi="Times New Roman" w:cs="Times New Roman"/>
                <w:color w:val="000000"/>
                <w:sz w:val="24"/>
                <w:szCs w:val="24"/>
                <w:lang w:eastAsia="en-GB"/>
              </w:rPr>
              <w:t>20</w:t>
            </w:r>
          </w:p>
        </w:tc>
        <w:tc>
          <w:tcPr>
            <w:tcW w:w="960" w:type="dxa"/>
            <w:tcBorders>
              <w:top w:val="single" w:sz="8" w:space="0" w:color="auto"/>
              <w:left w:val="nil"/>
              <w:bottom w:val="nil"/>
              <w:right w:val="single" w:sz="8" w:space="0" w:color="auto"/>
            </w:tcBorders>
            <w:noWrap/>
            <w:tcMar>
              <w:top w:w="0" w:type="dxa"/>
              <w:left w:w="108" w:type="dxa"/>
              <w:bottom w:w="0" w:type="dxa"/>
              <w:right w:w="108" w:type="dxa"/>
            </w:tcMar>
            <w:vAlign w:val="center"/>
            <w:hideMark/>
          </w:tcPr>
          <w:p w14:paraId="080728D6" w14:textId="77777777" w:rsidR="00D32FE6" w:rsidRPr="00D32FE6" w:rsidRDefault="00D32FE6" w:rsidP="00D32FE6">
            <w:pPr>
              <w:spacing w:after="160" w:line="259" w:lineRule="auto"/>
              <w:jc w:val="center"/>
              <w:rPr>
                <w:rFonts w:ascii="Times New Roman" w:hAnsi="Times New Roman" w:cs="Times New Roman"/>
                <w:color w:val="000000"/>
                <w:sz w:val="24"/>
                <w:szCs w:val="24"/>
                <w:lang w:eastAsia="en-GB"/>
              </w:rPr>
            </w:pPr>
            <w:r w:rsidRPr="00D32FE6">
              <w:rPr>
                <w:rFonts w:ascii="Times New Roman" w:hAnsi="Times New Roman" w:cs="Times New Roman"/>
                <w:color w:val="000000"/>
                <w:sz w:val="24"/>
                <w:szCs w:val="24"/>
                <w:lang w:eastAsia="en-GB"/>
              </w:rPr>
              <w:t>26</w:t>
            </w:r>
          </w:p>
        </w:tc>
      </w:tr>
      <w:tr w:rsidR="00D32FE6" w:rsidRPr="00D32FE6" w14:paraId="004E37B2" w14:textId="77777777" w:rsidTr="00713567">
        <w:trPr>
          <w:trHeight w:val="288"/>
        </w:trPr>
        <w:tc>
          <w:tcPr>
            <w:tcW w:w="1580" w:type="dxa"/>
            <w:tcBorders>
              <w:top w:val="single" w:sz="8" w:space="0" w:color="auto"/>
              <w:left w:val="single" w:sz="8" w:space="0" w:color="auto"/>
              <w:bottom w:val="nil"/>
              <w:right w:val="single" w:sz="8" w:space="0" w:color="auto"/>
            </w:tcBorders>
            <w:noWrap/>
            <w:tcMar>
              <w:top w:w="0" w:type="dxa"/>
              <w:left w:w="108" w:type="dxa"/>
              <w:bottom w:w="0" w:type="dxa"/>
              <w:right w:w="108" w:type="dxa"/>
            </w:tcMar>
            <w:vAlign w:val="bottom"/>
            <w:hideMark/>
          </w:tcPr>
          <w:p w14:paraId="0DA3502F" w14:textId="77777777" w:rsidR="00D32FE6" w:rsidRPr="00D32FE6" w:rsidRDefault="00D32FE6" w:rsidP="00D32FE6">
            <w:pPr>
              <w:spacing w:after="160" w:line="259" w:lineRule="auto"/>
              <w:rPr>
                <w:rFonts w:ascii="Times New Roman" w:hAnsi="Times New Roman" w:cs="Times New Roman"/>
                <w:color w:val="000000"/>
                <w:sz w:val="24"/>
                <w:szCs w:val="24"/>
                <w:lang w:eastAsia="en-GB"/>
              </w:rPr>
            </w:pPr>
            <w:r w:rsidRPr="00D32FE6">
              <w:rPr>
                <w:rFonts w:ascii="Times New Roman" w:hAnsi="Times New Roman" w:cs="Times New Roman"/>
                <w:color w:val="000000"/>
                <w:sz w:val="24"/>
                <w:szCs w:val="24"/>
                <w:lang w:eastAsia="en-GB"/>
              </w:rPr>
              <w:t>October</w:t>
            </w:r>
          </w:p>
        </w:tc>
        <w:tc>
          <w:tcPr>
            <w:tcW w:w="2340" w:type="dxa"/>
            <w:tcBorders>
              <w:top w:val="single" w:sz="8" w:space="0" w:color="auto"/>
              <w:left w:val="nil"/>
              <w:bottom w:val="nil"/>
              <w:right w:val="single" w:sz="8" w:space="0" w:color="auto"/>
            </w:tcBorders>
            <w:tcMar>
              <w:top w:w="0" w:type="dxa"/>
              <w:left w:w="108" w:type="dxa"/>
              <w:bottom w:w="0" w:type="dxa"/>
              <w:right w:w="108" w:type="dxa"/>
            </w:tcMar>
            <w:vAlign w:val="center"/>
            <w:hideMark/>
          </w:tcPr>
          <w:p w14:paraId="4D47CCD3" w14:textId="77777777" w:rsidR="00D32FE6" w:rsidRPr="00D32FE6" w:rsidRDefault="00D32FE6" w:rsidP="00D32FE6">
            <w:pPr>
              <w:spacing w:after="160" w:line="259" w:lineRule="auto"/>
              <w:jc w:val="center"/>
              <w:rPr>
                <w:rFonts w:ascii="Times New Roman" w:hAnsi="Times New Roman" w:cs="Times New Roman"/>
                <w:color w:val="000000"/>
                <w:sz w:val="24"/>
                <w:szCs w:val="24"/>
                <w:lang w:eastAsia="en-GB"/>
              </w:rPr>
            </w:pPr>
            <w:r w:rsidRPr="00D32FE6">
              <w:rPr>
                <w:rFonts w:ascii="Times New Roman" w:hAnsi="Times New Roman" w:cs="Times New Roman"/>
                <w:color w:val="000000"/>
                <w:sz w:val="24"/>
                <w:szCs w:val="24"/>
                <w:lang w:eastAsia="en-GB"/>
              </w:rPr>
              <w:t>32</w:t>
            </w:r>
          </w:p>
        </w:tc>
        <w:tc>
          <w:tcPr>
            <w:tcW w:w="960" w:type="dxa"/>
            <w:tcBorders>
              <w:top w:val="single" w:sz="8" w:space="0" w:color="auto"/>
              <w:left w:val="nil"/>
              <w:bottom w:val="nil"/>
              <w:right w:val="single" w:sz="8" w:space="0" w:color="auto"/>
            </w:tcBorders>
            <w:noWrap/>
            <w:tcMar>
              <w:top w:w="0" w:type="dxa"/>
              <w:left w:w="108" w:type="dxa"/>
              <w:bottom w:w="0" w:type="dxa"/>
              <w:right w:w="108" w:type="dxa"/>
            </w:tcMar>
            <w:vAlign w:val="center"/>
            <w:hideMark/>
          </w:tcPr>
          <w:p w14:paraId="5689ABDE" w14:textId="77777777" w:rsidR="00D32FE6" w:rsidRPr="00D32FE6" w:rsidRDefault="00D32FE6" w:rsidP="00D32FE6">
            <w:pPr>
              <w:spacing w:after="160" w:line="259" w:lineRule="auto"/>
              <w:jc w:val="center"/>
              <w:rPr>
                <w:rFonts w:ascii="Times New Roman" w:hAnsi="Times New Roman" w:cs="Times New Roman"/>
                <w:color w:val="000000"/>
                <w:sz w:val="24"/>
                <w:szCs w:val="24"/>
                <w:lang w:eastAsia="en-GB"/>
              </w:rPr>
            </w:pPr>
            <w:r w:rsidRPr="00D32FE6">
              <w:rPr>
                <w:rFonts w:ascii="Times New Roman" w:hAnsi="Times New Roman" w:cs="Times New Roman"/>
                <w:color w:val="000000"/>
                <w:sz w:val="24"/>
                <w:szCs w:val="24"/>
                <w:lang w:eastAsia="en-GB"/>
              </w:rPr>
              <w:t>16</w:t>
            </w:r>
          </w:p>
        </w:tc>
        <w:tc>
          <w:tcPr>
            <w:tcW w:w="960" w:type="dxa"/>
            <w:tcBorders>
              <w:top w:val="single" w:sz="8" w:space="0" w:color="auto"/>
              <w:left w:val="nil"/>
              <w:bottom w:val="nil"/>
              <w:right w:val="single" w:sz="8" w:space="0" w:color="auto"/>
            </w:tcBorders>
            <w:noWrap/>
            <w:tcMar>
              <w:top w:w="0" w:type="dxa"/>
              <w:left w:w="108" w:type="dxa"/>
              <w:bottom w:w="0" w:type="dxa"/>
              <w:right w:w="108" w:type="dxa"/>
            </w:tcMar>
            <w:vAlign w:val="center"/>
            <w:hideMark/>
          </w:tcPr>
          <w:p w14:paraId="7A934F18" w14:textId="77777777" w:rsidR="00D32FE6" w:rsidRPr="00D32FE6" w:rsidRDefault="00D32FE6" w:rsidP="00D32FE6">
            <w:pPr>
              <w:spacing w:after="160" w:line="259" w:lineRule="auto"/>
              <w:jc w:val="center"/>
              <w:rPr>
                <w:rFonts w:ascii="Times New Roman" w:hAnsi="Times New Roman" w:cs="Times New Roman"/>
                <w:color w:val="000000"/>
                <w:sz w:val="24"/>
                <w:szCs w:val="24"/>
                <w:lang w:eastAsia="en-GB"/>
              </w:rPr>
            </w:pPr>
            <w:r w:rsidRPr="00D32FE6">
              <w:rPr>
                <w:rFonts w:ascii="Times New Roman" w:hAnsi="Times New Roman" w:cs="Times New Roman"/>
                <w:color w:val="000000"/>
                <w:sz w:val="24"/>
                <w:szCs w:val="24"/>
                <w:lang w:eastAsia="en-GB"/>
              </w:rPr>
              <w:t>16</w:t>
            </w:r>
          </w:p>
        </w:tc>
      </w:tr>
      <w:tr w:rsidR="00D32FE6" w:rsidRPr="00D32FE6" w14:paraId="0B974021" w14:textId="77777777" w:rsidTr="00713567">
        <w:trPr>
          <w:trHeight w:val="288"/>
        </w:trPr>
        <w:tc>
          <w:tcPr>
            <w:tcW w:w="1580" w:type="dxa"/>
            <w:tcBorders>
              <w:top w:val="single" w:sz="8" w:space="0" w:color="auto"/>
              <w:left w:val="single" w:sz="8" w:space="0" w:color="auto"/>
              <w:bottom w:val="nil"/>
              <w:right w:val="single" w:sz="8" w:space="0" w:color="auto"/>
            </w:tcBorders>
            <w:noWrap/>
            <w:tcMar>
              <w:top w:w="0" w:type="dxa"/>
              <w:left w:w="108" w:type="dxa"/>
              <w:bottom w:w="0" w:type="dxa"/>
              <w:right w:w="108" w:type="dxa"/>
            </w:tcMar>
            <w:vAlign w:val="bottom"/>
            <w:hideMark/>
          </w:tcPr>
          <w:p w14:paraId="53BB5166" w14:textId="77777777" w:rsidR="00D32FE6" w:rsidRPr="00D32FE6" w:rsidRDefault="00D32FE6" w:rsidP="00D32FE6">
            <w:pPr>
              <w:spacing w:after="160" w:line="259" w:lineRule="auto"/>
              <w:rPr>
                <w:rFonts w:ascii="Times New Roman" w:hAnsi="Times New Roman" w:cs="Times New Roman"/>
                <w:color w:val="000000"/>
                <w:sz w:val="24"/>
                <w:szCs w:val="24"/>
                <w:lang w:eastAsia="en-GB"/>
              </w:rPr>
            </w:pPr>
            <w:r w:rsidRPr="00D32FE6">
              <w:rPr>
                <w:rFonts w:ascii="Times New Roman" w:hAnsi="Times New Roman" w:cs="Times New Roman"/>
                <w:color w:val="000000"/>
                <w:sz w:val="24"/>
                <w:szCs w:val="24"/>
                <w:lang w:eastAsia="en-GB"/>
              </w:rPr>
              <w:t xml:space="preserve">October – </w:t>
            </w:r>
            <w:proofErr w:type="spellStart"/>
            <w:r w:rsidRPr="00D32FE6">
              <w:rPr>
                <w:rFonts w:ascii="Times New Roman" w:hAnsi="Times New Roman" w:cs="Times New Roman"/>
                <w:color w:val="000000"/>
                <w:sz w:val="24"/>
                <w:szCs w:val="24"/>
                <w:lang w:eastAsia="en-GB"/>
              </w:rPr>
              <w:t>PreJoin</w:t>
            </w:r>
            <w:proofErr w:type="spellEnd"/>
          </w:p>
        </w:tc>
        <w:tc>
          <w:tcPr>
            <w:tcW w:w="2340" w:type="dxa"/>
            <w:tcBorders>
              <w:top w:val="single" w:sz="8" w:space="0" w:color="auto"/>
              <w:left w:val="nil"/>
              <w:bottom w:val="nil"/>
              <w:right w:val="single" w:sz="8" w:space="0" w:color="auto"/>
            </w:tcBorders>
            <w:tcMar>
              <w:top w:w="0" w:type="dxa"/>
              <w:left w:w="108" w:type="dxa"/>
              <w:bottom w:w="0" w:type="dxa"/>
              <w:right w:w="108" w:type="dxa"/>
            </w:tcMar>
            <w:vAlign w:val="center"/>
            <w:hideMark/>
          </w:tcPr>
          <w:p w14:paraId="542E9690" w14:textId="77777777" w:rsidR="00D32FE6" w:rsidRPr="00D32FE6" w:rsidRDefault="00D32FE6" w:rsidP="00D32FE6">
            <w:pPr>
              <w:spacing w:after="160" w:line="259" w:lineRule="auto"/>
              <w:jc w:val="center"/>
              <w:rPr>
                <w:rFonts w:ascii="Times New Roman" w:hAnsi="Times New Roman" w:cs="Times New Roman"/>
                <w:color w:val="000000"/>
                <w:sz w:val="24"/>
                <w:szCs w:val="24"/>
                <w:lang w:eastAsia="en-GB"/>
              </w:rPr>
            </w:pPr>
            <w:r w:rsidRPr="00D32FE6">
              <w:rPr>
                <w:rFonts w:ascii="Times New Roman" w:hAnsi="Times New Roman" w:cs="Times New Roman"/>
                <w:color w:val="000000"/>
                <w:sz w:val="24"/>
                <w:szCs w:val="24"/>
                <w:lang w:eastAsia="en-GB"/>
              </w:rPr>
              <w:t>12</w:t>
            </w:r>
          </w:p>
        </w:tc>
        <w:tc>
          <w:tcPr>
            <w:tcW w:w="960" w:type="dxa"/>
            <w:tcBorders>
              <w:top w:val="single" w:sz="8" w:space="0" w:color="auto"/>
              <w:left w:val="nil"/>
              <w:bottom w:val="nil"/>
              <w:right w:val="single" w:sz="8" w:space="0" w:color="auto"/>
            </w:tcBorders>
            <w:noWrap/>
            <w:tcMar>
              <w:top w:w="0" w:type="dxa"/>
              <w:left w:w="108" w:type="dxa"/>
              <w:bottom w:w="0" w:type="dxa"/>
              <w:right w:w="108" w:type="dxa"/>
            </w:tcMar>
            <w:vAlign w:val="center"/>
            <w:hideMark/>
          </w:tcPr>
          <w:p w14:paraId="1A52F8BE" w14:textId="77777777" w:rsidR="00D32FE6" w:rsidRPr="00D32FE6" w:rsidRDefault="00D32FE6" w:rsidP="00D32FE6">
            <w:pPr>
              <w:spacing w:after="160" w:line="259" w:lineRule="auto"/>
              <w:jc w:val="center"/>
              <w:rPr>
                <w:rFonts w:ascii="Times New Roman" w:hAnsi="Times New Roman" w:cs="Times New Roman"/>
                <w:color w:val="000000"/>
                <w:sz w:val="24"/>
                <w:szCs w:val="24"/>
                <w:lang w:eastAsia="en-GB"/>
              </w:rPr>
            </w:pPr>
            <w:r w:rsidRPr="00D32FE6">
              <w:rPr>
                <w:rFonts w:ascii="Times New Roman" w:hAnsi="Times New Roman" w:cs="Times New Roman"/>
                <w:color w:val="000000"/>
                <w:sz w:val="24"/>
                <w:szCs w:val="24"/>
                <w:lang w:eastAsia="en-GB"/>
              </w:rPr>
              <w:t>0</w:t>
            </w:r>
          </w:p>
        </w:tc>
        <w:tc>
          <w:tcPr>
            <w:tcW w:w="960" w:type="dxa"/>
            <w:tcBorders>
              <w:top w:val="single" w:sz="8" w:space="0" w:color="auto"/>
              <w:left w:val="nil"/>
              <w:bottom w:val="nil"/>
              <w:right w:val="single" w:sz="8" w:space="0" w:color="auto"/>
            </w:tcBorders>
            <w:noWrap/>
            <w:tcMar>
              <w:top w:w="0" w:type="dxa"/>
              <w:left w:w="108" w:type="dxa"/>
              <w:bottom w:w="0" w:type="dxa"/>
              <w:right w:w="108" w:type="dxa"/>
            </w:tcMar>
            <w:vAlign w:val="center"/>
            <w:hideMark/>
          </w:tcPr>
          <w:p w14:paraId="7C1D501C" w14:textId="77777777" w:rsidR="00D32FE6" w:rsidRPr="00D32FE6" w:rsidRDefault="00D32FE6" w:rsidP="00D32FE6">
            <w:pPr>
              <w:spacing w:after="160" w:line="259" w:lineRule="auto"/>
              <w:jc w:val="center"/>
              <w:rPr>
                <w:rFonts w:ascii="Times New Roman" w:hAnsi="Times New Roman" w:cs="Times New Roman"/>
                <w:color w:val="000000"/>
                <w:sz w:val="24"/>
                <w:szCs w:val="24"/>
                <w:lang w:eastAsia="en-GB"/>
              </w:rPr>
            </w:pPr>
            <w:r w:rsidRPr="00D32FE6">
              <w:rPr>
                <w:rFonts w:ascii="Times New Roman" w:hAnsi="Times New Roman" w:cs="Times New Roman"/>
                <w:color w:val="000000"/>
                <w:sz w:val="24"/>
                <w:szCs w:val="24"/>
                <w:lang w:eastAsia="en-GB"/>
              </w:rPr>
              <w:t>0</w:t>
            </w:r>
          </w:p>
        </w:tc>
      </w:tr>
      <w:tr w:rsidR="00D32FE6" w:rsidRPr="00D32FE6" w14:paraId="3507E835" w14:textId="77777777" w:rsidTr="00713567">
        <w:trPr>
          <w:trHeight w:val="300"/>
        </w:trPr>
        <w:tc>
          <w:tcPr>
            <w:tcW w:w="1580" w:type="dxa"/>
            <w:tcBorders>
              <w:top w:val="single" w:sz="8" w:space="0" w:color="auto"/>
              <w:left w:val="single" w:sz="8" w:space="0" w:color="auto"/>
              <w:bottom w:val="single" w:sz="8" w:space="0" w:color="auto"/>
              <w:right w:val="single" w:sz="8" w:space="0" w:color="auto"/>
            </w:tcBorders>
            <w:shd w:val="clear" w:color="auto" w:fill="D9D9D9"/>
            <w:noWrap/>
            <w:tcMar>
              <w:top w:w="0" w:type="dxa"/>
              <w:left w:w="108" w:type="dxa"/>
              <w:bottom w:w="0" w:type="dxa"/>
              <w:right w:w="108" w:type="dxa"/>
            </w:tcMar>
            <w:vAlign w:val="bottom"/>
            <w:hideMark/>
          </w:tcPr>
          <w:p w14:paraId="4483F280" w14:textId="77777777" w:rsidR="00D32FE6" w:rsidRPr="00D32FE6" w:rsidRDefault="00D32FE6" w:rsidP="00D32FE6">
            <w:pPr>
              <w:spacing w:after="160" w:line="259" w:lineRule="auto"/>
              <w:rPr>
                <w:rFonts w:ascii="Times New Roman" w:hAnsi="Times New Roman" w:cs="Times New Roman"/>
                <w:b/>
                <w:bCs/>
                <w:color w:val="000000"/>
                <w:sz w:val="24"/>
                <w:szCs w:val="24"/>
                <w:lang w:eastAsia="en-GB"/>
              </w:rPr>
            </w:pPr>
            <w:r w:rsidRPr="00D32FE6">
              <w:rPr>
                <w:rFonts w:ascii="Times New Roman" w:hAnsi="Times New Roman" w:cs="Times New Roman"/>
                <w:b/>
                <w:bCs/>
                <w:color w:val="000000"/>
                <w:sz w:val="24"/>
                <w:szCs w:val="24"/>
                <w:lang w:eastAsia="en-GB"/>
              </w:rPr>
              <w:t>Total</w:t>
            </w:r>
          </w:p>
        </w:tc>
        <w:tc>
          <w:tcPr>
            <w:tcW w:w="2340" w:type="dxa"/>
            <w:tcBorders>
              <w:top w:val="single" w:sz="8" w:space="0" w:color="auto"/>
              <w:left w:val="nil"/>
              <w:bottom w:val="single" w:sz="8" w:space="0" w:color="auto"/>
              <w:right w:val="single" w:sz="8" w:space="0" w:color="auto"/>
            </w:tcBorders>
            <w:shd w:val="clear" w:color="auto" w:fill="D9D9D9"/>
            <w:tcMar>
              <w:top w:w="0" w:type="dxa"/>
              <w:left w:w="108" w:type="dxa"/>
              <w:bottom w:w="0" w:type="dxa"/>
              <w:right w:w="108" w:type="dxa"/>
            </w:tcMar>
            <w:vAlign w:val="center"/>
            <w:hideMark/>
          </w:tcPr>
          <w:p w14:paraId="14FB0167" w14:textId="77777777" w:rsidR="00D32FE6" w:rsidRPr="00D32FE6" w:rsidRDefault="00D32FE6" w:rsidP="00D32FE6">
            <w:pPr>
              <w:spacing w:after="160" w:line="259" w:lineRule="auto"/>
              <w:jc w:val="center"/>
              <w:rPr>
                <w:rFonts w:ascii="Times New Roman" w:hAnsi="Times New Roman" w:cs="Times New Roman"/>
                <w:b/>
                <w:bCs/>
                <w:color w:val="000000"/>
                <w:sz w:val="24"/>
                <w:szCs w:val="24"/>
                <w:lang w:eastAsia="en-GB"/>
              </w:rPr>
            </w:pPr>
            <w:r w:rsidRPr="00D32FE6">
              <w:rPr>
                <w:rFonts w:ascii="Times New Roman" w:hAnsi="Times New Roman" w:cs="Times New Roman"/>
                <w:b/>
                <w:bCs/>
                <w:color w:val="000000"/>
                <w:sz w:val="24"/>
                <w:szCs w:val="24"/>
                <w:lang w:eastAsia="en-GB"/>
              </w:rPr>
              <w:t>148</w:t>
            </w:r>
          </w:p>
        </w:tc>
        <w:tc>
          <w:tcPr>
            <w:tcW w:w="960" w:type="dxa"/>
            <w:tcBorders>
              <w:top w:val="single" w:sz="8" w:space="0" w:color="auto"/>
              <w:left w:val="nil"/>
              <w:bottom w:val="single" w:sz="8" w:space="0" w:color="auto"/>
              <w:right w:val="single" w:sz="8" w:space="0" w:color="auto"/>
            </w:tcBorders>
            <w:shd w:val="clear" w:color="auto" w:fill="D9D9D9"/>
            <w:tcMar>
              <w:top w:w="0" w:type="dxa"/>
              <w:left w:w="108" w:type="dxa"/>
              <w:bottom w:w="0" w:type="dxa"/>
              <w:right w:w="108" w:type="dxa"/>
            </w:tcMar>
            <w:vAlign w:val="center"/>
            <w:hideMark/>
          </w:tcPr>
          <w:p w14:paraId="7C718B48" w14:textId="77777777" w:rsidR="00D32FE6" w:rsidRPr="00D32FE6" w:rsidRDefault="00D32FE6" w:rsidP="00D32FE6">
            <w:pPr>
              <w:spacing w:after="160" w:line="259" w:lineRule="auto"/>
              <w:jc w:val="center"/>
              <w:rPr>
                <w:rFonts w:ascii="Times New Roman" w:hAnsi="Times New Roman" w:cs="Times New Roman"/>
                <w:b/>
                <w:bCs/>
                <w:color w:val="000000"/>
                <w:sz w:val="24"/>
                <w:szCs w:val="24"/>
                <w:lang w:eastAsia="en-GB"/>
              </w:rPr>
            </w:pPr>
            <w:r w:rsidRPr="00D32FE6">
              <w:rPr>
                <w:rFonts w:ascii="Times New Roman" w:hAnsi="Times New Roman" w:cs="Times New Roman"/>
                <w:b/>
                <w:bCs/>
                <w:color w:val="000000"/>
                <w:sz w:val="24"/>
                <w:szCs w:val="24"/>
                <w:lang w:eastAsia="en-GB"/>
              </w:rPr>
              <w:t>73</w:t>
            </w:r>
          </w:p>
        </w:tc>
        <w:tc>
          <w:tcPr>
            <w:tcW w:w="960" w:type="dxa"/>
            <w:tcBorders>
              <w:top w:val="single" w:sz="8" w:space="0" w:color="auto"/>
              <w:left w:val="nil"/>
              <w:bottom w:val="single" w:sz="8" w:space="0" w:color="auto"/>
              <w:right w:val="single" w:sz="8" w:space="0" w:color="auto"/>
            </w:tcBorders>
            <w:shd w:val="clear" w:color="auto" w:fill="D9D9D9"/>
            <w:tcMar>
              <w:top w:w="0" w:type="dxa"/>
              <w:left w:w="108" w:type="dxa"/>
              <w:bottom w:w="0" w:type="dxa"/>
              <w:right w:w="108" w:type="dxa"/>
            </w:tcMar>
            <w:vAlign w:val="center"/>
            <w:hideMark/>
          </w:tcPr>
          <w:p w14:paraId="2AF93235" w14:textId="77777777" w:rsidR="00D32FE6" w:rsidRPr="00D32FE6" w:rsidRDefault="00D32FE6" w:rsidP="00D32FE6">
            <w:pPr>
              <w:spacing w:after="160" w:line="259" w:lineRule="auto"/>
              <w:jc w:val="center"/>
              <w:rPr>
                <w:rFonts w:ascii="Times New Roman" w:hAnsi="Times New Roman" w:cs="Times New Roman"/>
                <w:b/>
                <w:bCs/>
                <w:color w:val="000000"/>
                <w:sz w:val="24"/>
                <w:szCs w:val="24"/>
                <w:lang w:eastAsia="en-GB"/>
              </w:rPr>
            </w:pPr>
            <w:r w:rsidRPr="00D32FE6">
              <w:rPr>
                <w:rFonts w:ascii="Times New Roman" w:hAnsi="Times New Roman" w:cs="Times New Roman"/>
                <w:b/>
                <w:bCs/>
                <w:color w:val="000000"/>
                <w:sz w:val="24"/>
                <w:szCs w:val="24"/>
                <w:lang w:eastAsia="en-GB"/>
              </w:rPr>
              <w:t>63</w:t>
            </w:r>
          </w:p>
        </w:tc>
      </w:tr>
      <w:tr w:rsidR="00D32FE6" w:rsidRPr="00D32FE6" w14:paraId="57528851" w14:textId="77777777" w:rsidTr="00713567">
        <w:trPr>
          <w:trHeight w:val="288"/>
        </w:trPr>
        <w:tc>
          <w:tcPr>
            <w:tcW w:w="1580" w:type="dxa"/>
            <w:noWrap/>
            <w:tcMar>
              <w:top w:w="0" w:type="dxa"/>
              <w:left w:w="108" w:type="dxa"/>
              <w:bottom w:w="0" w:type="dxa"/>
              <w:right w:w="108" w:type="dxa"/>
            </w:tcMar>
            <w:vAlign w:val="bottom"/>
            <w:hideMark/>
          </w:tcPr>
          <w:p w14:paraId="0B6401A3" w14:textId="77777777" w:rsidR="00D32FE6" w:rsidRPr="00D32FE6" w:rsidRDefault="00D32FE6" w:rsidP="00D32FE6">
            <w:pPr>
              <w:spacing w:after="160" w:line="259" w:lineRule="auto"/>
              <w:rPr>
                <w:rFonts w:ascii="Times New Roman" w:hAnsi="Times New Roman" w:cs="Times New Roman"/>
                <w:b/>
                <w:bCs/>
                <w:color w:val="000000"/>
                <w:sz w:val="24"/>
                <w:szCs w:val="24"/>
                <w:lang w:eastAsia="en-GB"/>
              </w:rPr>
            </w:pPr>
          </w:p>
        </w:tc>
        <w:tc>
          <w:tcPr>
            <w:tcW w:w="2340" w:type="dxa"/>
            <w:tcMar>
              <w:top w:w="0" w:type="dxa"/>
              <w:left w:w="108" w:type="dxa"/>
              <w:bottom w:w="0" w:type="dxa"/>
              <w:right w:w="108" w:type="dxa"/>
            </w:tcMar>
            <w:vAlign w:val="center"/>
            <w:hideMark/>
          </w:tcPr>
          <w:p w14:paraId="169F8F87" w14:textId="77777777" w:rsidR="00D32FE6" w:rsidRPr="00D32FE6" w:rsidRDefault="00D32FE6" w:rsidP="00D32FE6">
            <w:pPr>
              <w:spacing w:after="160" w:line="259" w:lineRule="auto"/>
              <w:rPr>
                <w:rFonts w:ascii="Times New Roman" w:eastAsia="Times New Roman" w:hAnsi="Times New Roman" w:cs="Times New Roman"/>
                <w:sz w:val="24"/>
                <w:szCs w:val="24"/>
                <w:lang w:eastAsia="en-GB"/>
              </w:rPr>
            </w:pPr>
          </w:p>
        </w:tc>
        <w:tc>
          <w:tcPr>
            <w:tcW w:w="960" w:type="dxa"/>
            <w:noWrap/>
            <w:tcMar>
              <w:top w:w="0" w:type="dxa"/>
              <w:left w:w="108" w:type="dxa"/>
              <w:bottom w:w="0" w:type="dxa"/>
              <w:right w:w="108" w:type="dxa"/>
            </w:tcMar>
            <w:vAlign w:val="bottom"/>
            <w:hideMark/>
          </w:tcPr>
          <w:p w14:paraId="0251E232" w14:textId="77777777" w:rsidR="00D32FE6" w:rsidRPr="00D32FE6" w:rsidRDefault="00D32FE6" w:rsidP="00D32FE6">
            <w:pPr>
              <w:spacing w:after="160" w:line="259" w:lineRule="auto"/>
              <w:rPr>
                <w:rFonts w:ascii="Times New Roman" w:eastAsia="Times New Roman" w:hAnsi="Times New Roman" w:cs="Times New Roman"/>
                <w:sz w:val="24"/>
                <w:szCs w:val="24"/>
                <w:lang w:eastAsia="en-GB"/>
              </w:rPr>
            </w:pPr>
          </w:p>
        </w:tc>
        <w:tc>
          <w:tcPr>
            <w:tcW w:w="960" w:type="dxa"/>
            <w:noWrap/>
            <w:tcMar>
              <w:top w:w="0" w:type="dxa"/>
              <w:left w:w="108" w:type="dxa"/>
              <w:bottom w:w="0" w:type="dxa"/>
              <w:right w:w="108" w:type="dxa"/>
            </w:tcMar>
            <w:vAlign w:val="bottom"/>
            <w:hideMark/>
          </w:tcPr>
          <w:p w14:paraId="1A5F5BD4" w14:textId="77777777" w:rsidR="00D32FE6" w:rsidRPr="00D32FE6" w:rsidRDefault="00D32FE6" w:rsidP="00D32FE6">
            <w:pPr>
              <w:spacing w:after="160" w:line="259" w:lineRule="auto"/>
              <w:rPr>
                <w:rFonts w:ascii="Times New Roman" w:eastAsia="Times New Roman" w:hAnsi="Times New Roman" w:cs="Times New Roman"/>
                <w:sz w:val="24"/>
                <w:szCs w:val="24"/>
                <w:lang w:eastAsia="en-GB"/>
              </w:rPr>
            </w:pPr>
          </w:p>
        </w:tc>
      </w:tr>
      <w:tr w:rsidR="00D32FE6" w:rsidRPr="00D32FE6" w14:paraId="752F12FA" w14:textId="77777777" w:rsidTr="00713567">
        <w:trPr>
          <w:trHeight w:val="300"/>
        </w:trPr>
        <w:tc>
          <w:tcPr>
            <w:tcW w:w="1580" w:type="dxa"/>
            <w:noWrap/>
            <w:tcMar>
              <w:top w:w="0" w:type="dxa"/>
              <w:left w:w="108" w:type="dxa"/>
              <w:bottom w:w="0" w:type="dxa"/>
              <w:right w:w="108" w:type="dxa"/>
            </w:tcMar>
            <w:vAlign w:val="bottom"/>
            <w:hideMark/>
          </w:tcPr>
          <w:p w14:paraId="14447407" w14:textId="77777777" w:rsidR="00D32FE6" w:rsidRPr="00D32FE6" w:rsidRDefault="00D32FE6" w:rsidP="00D32FE6">
            <w:pPr>
              <w:spacing w:after="160" w:line="259" w:lineRule="auto"/>
              <w:rPr>
                <w:rFonts w:ascii="Times New Roman" w:eastAsia="Times New Roman" w:hAnsi="Times New Roman" w:cs="Times New Roman"/>
                <w:sz w:val="24"/>
                <w:szCs w:val="24"/>
                <w:lang w:eastAsia="en-GB"/>
              </w:rPr>
            </w:pPr>
          </w:p>
        </w:tc>
        <w:tc>
          <w:tcPr>
            <w:tcW w:w="2340" w:type="dxa"/>
            <w:tcMar>
              <w:top w:w="0" w:type="dxa"/>
              <w:left w:w="108" w:type="dxa"/>
              <w:bottom w:w="0" w:type="dxa"/>
              <w:right w:w="108" w:type="dxa"/>
            </w:tcMar>
            <w:vAlign w:val="center"/>
            <w:hideMark/>
          </w:tcPr>
          <w:p w14:paraId="2123F9E6" w14:textId="77777777" w:rsidR="00D32FE6" w:rsidRPr="00D32FE6" w:rsidRDefault="00D32FE6" w:rsidP="00D32FE6">
            <w:pPr>
              <w:spacing w:after="160" w:line="259" w:lineRule="auto"/>
              <w:rPr>
                <w:rFonts w:ascii="Times New Roman" w:eastAsia="Times New Roman" w:hAnsi="Times New Roman" w:cs="Times New Roman"/>
                <w:sz w:val="24"/>
                <w:szCs w:val="24"/>
                <w:lang w:eastAsia="en-GB"/>
              </w:rPr>
            </w:pPr>
          </w:p>
        </w:tc>
        <w:tc>
          <w:tcPr>
            <w:tcW w:w="960" w:type="dxa"/>
            <w:noWrap/>
            <w:tcMar>
              <w:top w:w="0" w:type="dxa"/>
              <w:left w:w="108" w:type="dxa"/>
              <w:bottom w:w="0" w:type="dxa"/>
              <w:right w:w="108" w:type="dxa"/>
            </w:tcMar>
            <w:vAlign w:val="bottom"/>
            <w:hideMark/>
          </w:tcPr>
          <w:p w14:paraId="7C36BFB9" w14:textId="77777777" w:rsidR="00D32FE6" w:rsidRPr="00D32FE6" w:rsidRDefault="00D32FE6" w:rsidP="00D32FE6">
            <w:pPr>
              <w:spacing w:after="160" w:line="259" w:lineRule="auto"/>
              <w:rPr>
                <w:rFonts w:ascii="Times New Roman" w:eastAsia="Times New Roman" w:hAnsi="Times New Roman" w:cs="Times New Roman"/>
                <w:sz w:val="24"/>
                <w:szCs w:val="24"/>
                <w:lang w:eastAsia="en-GB"/>
              </w:rPr>
            </w:pPr>
          </w:p>
        </w:tc>
        <w:tc>
          <w:tcPr>
            <w:tcW w:w="960" w:type="dxa"/>
            <w:noWrap/>
            <w:tcMar>
              <w:top w:w="0" w:type="dxa"/>
              <w:left w:w="108" w:type="dxa"/>
              <w:bottom w:w="0" w:type="dxa"/>
              <w:right w:w="108" w:type="dxa"/>
            </w:tcMar>
            <w:vAlign w:val="bottom"/>
            <w:hideMark/>
          </w:tcPr>
          <w:p w14:paraId="5B660DDF" w14:textId="77777777" w:rsidR="00D32FE6" w:rsidRPr="00D32FE6" w:rsidRDefault="00D32FE6" w:rsidP="00D32FE6">
            <w:pPr>
              <w:spacing w:after="160" w:line="259" w:lineRule="auto"/>
              <w:rPr>
                <w:rFonts w:ascii="Times New Roman" w:eastAsia="Times New Roman" w:hAnsi="Times New Roman" w:cs="Times New Roman"/>
                <w:sz w:val="24"/>
                <w:szCs w:val="24"/>
                <w:lang w:eastAsia="en-GB"/>
              </w:rPr>
            </w:pPr>
          </w:p>
        </w:tc>
      </w:tr>
    </w:tbl>
    <w:p w14:paraId="29F80166" w14:textId="1980E353" w:rsidR="00D32FE6" w:rsidRPr="00D32FE6" w:rsidRDefault="00D32FE6" w:rsidP="00D32FE6">
      <w:pPr>
        <w:spacing w:after="160" w:line="259" w:lineRule="auto"/>
        <w:rPr>
          <w:rFonts w:ascii="Times New Roman" w:hAnsi="Times New Roman" w:cs="Times New Roman"/>
          <w:sz w:val="24"/>
          <w:szCs w:val="24"/>
        </w:rPr>
      </w:pPr>
      <w:r w:rsidRPr="00D32FE6">
        <w:rPr>
          <w:rFonts w:ascii="Times New Roman" w:hAnsi="Times New Roman" w:cs="Times New Roman"/>
          <w:sz w:val="24"/>
          <w:szCs w:val="24"/>
        </w:rPr>
        <w:t xml:space="preserve">Of the 148 recruits in 2021 there is protentional for 14 of the recruits to have a mental health diagnosis from carrying out their role as a police officer this research </w:t>
      </w:r>
      <w:r w:rsidR="00EC0F8A">
        <w:rPr>
          <w:rFonts w:ascii="Times New Roman" w:hAnsi="Times New Roman" w:cs="Times New Roman"/>
          <w:sz w:val="24"/>
          <w:szCs w:val="24"/>
        </w:rPr>
        <w:t>has potentially</w:t>
      </w:r>
      <w:r w:rsidRPr="00D32FE6">
        <w:rPr>
          <w:rFonts w:ascii="Times New Roman" w:hAnsi="Times New Roman" w:cs="Times New Roman"/>
          <w:sz w:val="24"/>
          <w:szCs w:val="24"/>
        </w:rPr>
        <w:t xml:space="preserve"> indicate</w:t>
      </w:r>
      <w:r w:rsidR="00EC0F8A">
        <w:rPr>
          <w:rFonts w:ascii="Times New Roman" w:hAnsi="Times New Roman" w:cs="Times New Roman"/>
          <w:sz w:val="24"/>
          <w:szCs w:val="24"/>
        </w:rPr>
        <w:t>d</w:t>
      </w:r>
      <w:r w:rsidRPr="00D32FE6">
        <w:rPr>
          <w:rFonts w:ascii="Times New Roman" w:hAnsi="Times New Roman" w:cs="Times New Roman"/>
          <w:sz w:val="24"/>
          <w:szCs w:val="24"/>
        </w:rPr>
        <w:t xml:space="preserve">. This would support the authors expectations having carried out the literature review where it was identified by the </w:t>
      </w:r>
      <w:r w:rsidRPr="00D32FE6">
        <w:rPr>
          <w:rFonts w:ascii="Times New Roman" w:hAnsi="Times New Roman" w:cs="Times New Roman"/>
          <w:color w:val="000000"/>
          <w:sz w:val="24"/>
          <w:szCs w:val="24"/>
          <w:shd w:val="clear" w:color="auto" w:fill="FFFFFF"/>
        </w:rPr>
        <w:t xml:space="preserve">Police dependants Trust (2018) that one in six U.K police officers will be absent from work </w:t>
      </w:r>
      <w:r w:rsidR="00EC0F8A" w:rsidRPr="00D32FE6">
        <w:rPr>
          <w:rFonts w:ascii="Times New Roman" w:hAnsi="Times New Roman" w:cs="Times New Roman"/>
          <w:color w:val="000000"/>
          <w:sz w:val="24"/>
          <w:szCs w:val="24"/>
          <w:shd w:val="clear" w:color="auto" w:fill="FFFFFF"/>
        </w:rPr>
        <w:t>because of</w:t>
      </w:r>
      <w:r w:rsidRPr="00D32FE6">
        <w:rPr>
          <w:rFonts w:ascii="Times New Roman" w:hAnsi="Times New Roman" w:cs="Times New Roman"/>
          <w:color w:val="000000"/>
          <w:sz w:val="24"/>
          <w:szCs w:val="24"/>
          <w:shd w:val="clear" w:color="auto" w:fill="FFFFFF"/>
        </w:rPr>
        <w:t xml:space="preserve"> PTSD.</w:t>
      </w:r>
    </w:p>
    <w:p w14:paraId="63DAF109" w14:textId="77777777" w:rsidR="00561B74" w:rsidRDefault="00561B74" w:rsidP="00D32FE6">
      <w:pPr>
        <w:spacing w:after="160" w:line="259" w:lineRule="auto"/>
        <w:rPr>
          <w:rFonts w:ascii="Times New Roman" w:hAnsi="Times New Roman" w:cs="Times New Roman"/>
          <w:sz w:val="24"/>
          <w:szCs w:val="24"/>
        </w:rPr>
      </w:pPr>
    </w:p>
    <w:p w14:paraId="2A5A7435" w14:textId="15ABE02D" w:rsidR="00D32FE6" w:rsidRDefault="00D32FE6" w:rsidP="00D32FE6">
      <w:pPr>
        <w:spacing w:after="160" w:line="259" w:lineRule="auto"/>
        <w:rPr>
          <w:rFonts w:ascii="Times New Roman" w:hAnsi="Times New Roman" w:cs="Times New Roman"/>
          <w:sz w:val="24"/>
          <w:szCs w:val="24"/>
        </w:rPr>
      </w:pPr>
      <w:r w:rsidRPr="00D32FE6">
        <w:rPr>
          <w:rFonts w:ascii="Times New Roman" w:hAnsi="Times New Roman" w:cs="Times New Roman"/>
          <w:sz w:val="24"/>
          <w:szCs w:val="24"/>
        </w:rPr>
        <w:t xml:space="preserve">Therefore, if there where resilience training introduced to the training and recruitment process which has been used within armed forces instead of </w:t>
      </w:r>
      <w:proofErr w:type="spellStart"/>
      <w:r w:rsidRPr="00D32FE6">
        <w:rPr>
          <w:rFonts w:ascii="Times New Roman" w:hAnsi="Times New Roman" w:cs="Times New Roman"/>
          <w:sz w:val="24"/>
          <w:szCs w:val="24"/>
        </w:rPr>
        <w:t>TRiM</w:t>
      </w:r>
      <w:proofErr w:type="spellEnd"/>
      <w:r w:rsidRPr="00D32FE6">
        <w:rPr>
          <w:rFonts w:ascii="Times New Roman" w:hAnsi="Times New Roman" w:cs="Times New Roman"/>
          <w:sz w:val="24"/>
          <w:szCs w:val="24"/>
        </w:rPr>
        <w:t xml:space="preserve"> which is a reactive response to the trauma, could the impact which have been identified with the authors small sample size be reduced? It is evident that there is scope for research which could be carried out over several years from where officers are recruited to different stages within their service and to follow the impact of the role on </w:t>
      </w:r>
      <w:r w:rsidR="00EC0F8A" w:rsidRPr="00D32FE6">
        <w:rPr>
          <w:rFonts w:ascii="Times New Roman" w:hAnsi="Times New Roman" w:cs="Times New Roman"/>
          <w:sz w:val="24"/>
          <w:szCs w:val="24"/>
        </w:rPr>
        <w:t>their</w:t>
      </w:r>
      <w:r w:rsidRPr="00D32FE6">
        <w:rPr>
          <w:rFonts w:ascii="Times New Roman" w:hAnsi="Times New Roman" w:cs="Times New Roman"/>
          <w:sz w:val="24"/>
          <w:szCs w:val="24"/>
        </w:rPr>
        <w:t xml:space="preserve"> mental health. </w:t>
      </w:r>
    </w:p>
    <w:p w14:paraId="7DC3D378" w14:textId="77777777" w:rsidR="00EC0F8A" w:rsidRPr="00D32FE6" w:rsidRDefault="00EC0F8A" w:rsidP="00D32FE6">
      <w:pPr>
        <w:spacing w:after="160" w:line="259" w:lineRule="auto"/>
        <w:rPr>
          <w:rFonts w:ascii="Times New Roman" w:hAnsi="Times New Roman" w:cs="Times New Roman"/>
          <w:sz w:val="24"/>
          <w:szCs w:val="24"/>
        </w:rPr>
      </w:pPr>
    </w:p>
    <w:p w14:paraId="6B28DA09" w14:textId="77777777" w:rsidR="00D32FE6" w:rsidRPr="00D32FE6" w:rsidRDefault="00D32FE6" w:rsidP="00D32FE6">
      <w:pPr>
        <w:spacing w:after="160" w:line="259" w:lineRule="auto"/>
        <w:rPr>
          <w:rFonts w:ascii="Times New Roman" w:hAnsi="Times New Roman" w:cs="Times New Roman"/>
          <w:sz w:val="24"/>
          <w:szCs w:val="24"/>
        </w:rPr>
      </w:pPr>
      <w:r w:rsidRPr="00D32FE6">
        <w:rPr>
          <w:rFonts w:ascii="Times New Roman" w:hAnsi="Times New Roman" w:cs="Times New Roman"/>
          <w:sz w:val="24"/>
          <w:szCs w:val="24"/>
        </w:rPr>
        <w:t xml:space="preserve">As in the literature review research conducted by </w:t>
      </w:r>
      <w:proofErr w:type="spellStart"/>
      <w:r w:rsidRPr="00D32FE6">
        <w:rPr>
          <w:rFonts w:ascii="Times New Roman" w:hAnsi="Times New Roman" w:cs="Times New Roman"/>
          <w:sz w:val="24"/>
          <w:szCs w:val="24"/>
        </w:rPr>
        <w:t>Arnetz</w:t>
      </w:r>
      <w:proofErr w:type="spellEnd"/>
      <w:r w:rsidRPr="00D32FE6">
        <w:rPr>
          <w:rFonts w:ascii="Times New Roman" w:hAnsi="Times New Roman" w:cs="Times New Roman"/>
          <w:sz w:val="24"/>
          <w:szCs w:val="24"/>
        </w:rPr>
        <w:t xml:space="preserve"> (2010), found that continued occupationally derived trauma is linked with poor mental health, decreased performance and post-traumatic stress disorder (PTSD). The officer who received a diagnosis of PSDT had 16-20 years’ service. Therefore, there is potential for further research to find out if length of service contributes to an officer mental wellbeing. </w:t>
      </w:r>
    </w:p>
    <w:p w14:paraId="194181BC" w14:textId="77777777" w:rsidR="00D32FE6" w:rsidRPr="00D32FE6" w:rsidRDefault="00D32FE6" w:rsidP="00D32FE6">
      <w:pPr>
        <w:spacing w:after="160" w:line="259" w:lineRule="auto"/>
        <w:rPr>
          <w:rFonts w:ascii="Times New Roman" w:hAnsi="Times New Roman" w:cs="Times New Roman"/>
          <w:sz w:val="24"/>
          <w:szCs w:val="24"/>
        </w:rPr>
      </w:pPr>
    </w:p>
    <w:p w14:paraId="011AC385" w14:textId="77777777" w:rsidR="00D32FE6" w:rsidRPr="00D32FE6" w:rsidRDefault="00D32FE6" w:rsidP="00D32FE6">
      <w:pPr>
        <w:spacing w:after="160" w:line="259" w:lineRule="auto"/>
        <w:rPr>
          <w:rFonts w:ascii="Times New Roman" w:hAnsi="Times New Roman" w:cs="Times New Roman"/>
          <w:sz w:val="24"/>
          <w:szCs w:val="24"/>
        </w:rPr>
      </w:pPr>
    </w:p>
    <w:p w14:paraId="7ACB7DF5" w14:textId="5CD17733" w:rsidR="00D32FE6" w:rsidRPr="00473FCC" w:rsidRDefault="00D32FE6" w:rsidP="00713567">
      <w:pPr>
        <w:pStyle w:val="Heading3"/>
        <w:rPr>
          <w:color w:val="000000" w:themeColor="text1"/>
        </w:rPr>
      </w:pPr>
      <w:bookmarkStart w:id="28" w:name="_Toc106896266"/>
      <w:r w:rsidRPr="00473FCC">
        <w:rPr>
          <w:color w:val="000000" w:themeColor="text1"/>
        </w:rPr>
        <w:t>4.2 Conclusion</w:t>
      </w:r>
      <w:bookmarkEnd w:id="28"/>
    </w:p>
    <w:p w14:paraId="6BAC2C7E" w14:textId="3C18929E" w:rsidR="00D32FE6" w:rsidRDefault="00D32FE6" w:rsidP="00D32FE6">
      <w:pPr>
        <w:spacing w:after="160" w:line="259" w:lineRule="auto"/>
        <w:rPr>
          <w:rFonts w:ascii="Times New Roman" w:hAnsi="Times New Roman" w:cs="Times New Roman"/>
          <w:sz w:val="24"/>
          <w:szCs w:val="24"/>
        </w:rPr>
      </w:pPr>
      <w:r w:rsidRPr="00D32FE6">
        <w:rPr>
          <w:rFonts w:ascii="Times New Roman" w:hAnsi="Times New Roman" w:cs="Times New Roman"/>
          <w:sz w:val="24"/>
          <w:szCs w:val="24"/>
        </w:rPr>
        <w:t>Due to the insufficient participants and limitations on the research conducted there is potential for further research as identified above within the results. Therefore, due to the small sample size finding</w:t>
      </w:r>
      <w:r>
        <w:rPr>
          <w:rFonts w:ascii="Times New Roman" w:hAnsi="Times New Roman" w:cs="Times New Roman"/>
          <w:sz w:val="24"/>
          <w:szCs w:val="24"/>
        </w:rPr>
        <w:t>s</w:t>
      </w:r>
      <w:r w:rsidRPr="00D32FE6">
        <w:rPr>
          <w:rFonts w:ascii="Times New Roman" w:hAnsi="Times New Roman" w:cs="Times New Roman"/>
          <w:sz w:val="24"/>
          <w:szCs w:val="24"/>
        </w:rPr>
        <w:t xml:space="preserve"> cannot be accepted with confidence, however, there is evidence for further research. Research conducted would benefit from additional comments from participants not just closed ended question options in the form of a quantitative questionnaire. Not all findings supported the expected outcome of the authors project however</w:t>
      </w:r>
      <w:r>
        <w:rPr>
          <w:rFonts w:ascii="Times New Roman" w:hAnsi="Times New Roman" w:cs="Times New Roman"/>
          <w:sz w:val="24"/>
          <w:szCs w:val="24"/>
        </w:rPr>
        <w:t>,</w:t>
      </w:r>
      <w:r w:rsidRPr="00D32FE6">
        <w:rPr>
          <w:rFonts w:ascii="Times New Roman" w:hAnsi="Times New Roman" w:cs="Times New Roman"/>
          <w:sz w:val="24"/>
          <w:szCs w:val="24"/>
        </w:rPr>
        <w:t xml:space="preserve"> there where findings such as a mental health diagnosis in a small sample size which could support resilience training during the recruitment stage, however in contrast to these findings it was also identified that only one officer had had time off work due to attending a traumatic incident</w:t>
      </w:r>
      <w:r w:rsidR="00D07CB6">
        <w:rPr>
          <w:rFonts w:ascii="Times New Roman" w:hAnsi="Times New Roman" w:cs="Times New Roman"/>
          <w:sz w:val="24"/>
          <w:szCs w:val="24"/>
        </w:rPr>
        <w:t xml:space="preserve"> therefore would resilience training be financially beneficial to the police force. </w:t>
      </w:r>
    </w:p>
    <w:p w14:paraId="180D041F" w14:textId="4663D3EE" w:rsidR="007A7A20" w:rsidRDefault="007A7A20" w:rsidP="00D32FE6">
      <w:pPr>
        <w:spacing w:after="160" w:line="259" w:lineRule="auto"/>
        <w:rPr>
          <w:rFonts w:ascii="Times New Roman" w:hAnsi="Times New Roman" w:cs="Times New Roman"/>
          <w:sz w:val="24"/>
          <w:szCs w:val="24"/>
        </w:rPr>
      </w:pPr>
    </w:p>
    <w:p w14:paraId="7EC633EA" w14:textId="14C28BC6" w:rsidR="007A7A20" w:rsidRDefault="007A7A20" w:rsidP="00D32FE6">
      <w:pPr>
        <w:spacing w:after="160" w:line="259" w:lineRule="auto"/>
        <w:rPr>
          <w:rFonts w:ascii="Times New Roman" w:hAnsi="Times New Roman" w:cs="Times New Roman"/>
          <w:sz w:val="24"/>
          <w:szCs w:val="24"/>
        </w:rPr>
      </w:pPr>
    </w:p>
    <w:p w14:paraId="0678F6D6" w14:textId="69A2234A" w:rsidR="007A7A20" w:rsidRDefault="007A7A20" w:rsidP="00D32FE6">
      <w:pPr>
        <w:spacing w:after="160" w:line="259" w:lineRule="auto"/>
        <w:rPr>
          <w:rFonts w:ascii="Times New Roman" w:hAnsi="Times New Roman" w:cs="Times New Roman"/>
          <w:sz w:val="24"/>
          <w:szCs w:val="24"/>
        </w:rPr>
      </w:pPr>
    </w:p>
    <w:p w14:paraId="0C30CCE4" w14:textId="4730F5BC" w:rsidR="007A7A20" w:rsidRDefault="007A7A20" w:rsidP="00D32FE6">
      <w:pPr>
        <w:spacing w:after="160" w:line="259" w:lineRule="auto"/>
        <w:rPr>
          <w:rFonts w:ascii="Times New Roman" w:hAnsi="Times New Roman" w:cs="Times New Roman"/>
          <w:sz w:val="24"/>
          <w:szCs w:val="24"/>
        </w:rPr>
      </w:pPr>
    </w:p>
    <w:p w14:paraId="3C4FFBE6" w14:textId="637F6EC9" w:rsidR="007A7A20" w:rsidRDefault="007A7A20" w:rsidP="00D32FE6">
      <w:pPr>
        <w:spacing w:after="160" w:line="259" w:lineRule="auto"/>
        <w:rPr>
          <w:rFonts w:ascii="Times New Roman" w:hAnsi="Times New Roman" w:cs="Times New Roman"/>
          <w:sz w:val="24"/>
          <w:szCs w:val="24"/>
        </w:rPr>
      </w:pPr>
    </w:p>
    <w:p w14:paraId="2AC9F2C2" w14:textId="2072B8DF" w:rsidR="007A7A20" w:rsidRDefault="007A7A20" w:rsidP="00D32FE6">
      <w:pPr>
        <w:spacing w:after="160" w:line="259" w:lineRule="auto"/>
        <w:rPr>
          <w:rFonts w:ascii="Times New Roman" w:hAnsi="Times New Roman" w:cs="Times New Roman"/>
          <w:sz w:val="24"/>
          <w:szCs w:val="24"/>
        </w:rPr>
      </w:pPr>
    </w:p>
    <w:p w14:paraId="59EE4A45" w14:textId="33C4F6A5" w:rsidR="007A7A20" w:rsidRPr="00473FCC" w:rsidRDefault="007A7A20" w:rsidP="00713567">
      <w:pPr>
        <w:pStyle w:val="Heading2"/>
        <w:rPr>
          <w:b/>
          <w:color w:val="000000" w:themeColor="text1"/>
        </w:rPr>
      </w:pPr>
      <w:bookmarkStart w:id="29" w:name="_Toc106896267"/>
      <w:r w:rsidRPr="00473FCC">
        <w:rPr>
          <w:b/>
          <w:color w:val="000000" w:themeColor="text1"/>
        </w:rPr>
        <w:lastRenderedPageBreak/>
        <w:t>Chapter 5 – Conclusion and Recommendations</w:t>
      </w:r>
      <w:bookmarkEnd w:id="29"/>
      <w:r w:rsidRPr="00473FCC">
        <w:rPr>
          <w:b/>
          <w:color w:val="000000" w:themeColor="text1"/>
        </w:rPr>
        <w:t xml:space="preserve"> </w:t>
      </w:r>
    </w:p>
    <w:p w14:paraId="7BA51A13" w14:textId="4C1018BC" w:rsidR="006A715C" w:rsidRPr="00473FCC" w:rsidRDefault="006A715C" w:rsidP="00713567">
      <w:pPr>
        <w:pStyle w:val="Heading3"/>
        <w:rPr>
          <w:color w:val="000000" w:themeColor="text1"/>
        </w:rPr>
      </w:pPr>
      <w:bookmarkStart w:id="30" w:name="_Toc106896268"/>
      <w:r w:rsidRPr="00473FCC">
        <w:rPr>
          <w:color w:val="000000" w:themeColor="text1"/>
        </w:rPr>
        <w:t>5.0 Introduction</w:t>
      </w:r>
      <w:bookmarkEnd w:id="30"/>
    </w:p>
    <w:p w14:paraId="07E645CA" w14:textId="44CBA158" w:rsidR="006A715C" w:rsidRDefault="006A715C" w:rsidP="006A715C">
      <w:pPr>
        <w:spacing w:after="160" w:line="259" w:lineRule="auto"/>
        <w:rPr>
          <w:rFonts w:ascii="Times New Roman" w:hAnsi="Times New Roman" w:cs="Times New Roman"/>
          <w:sz w:val="24"/>
          <w:szCs w:val="24"/>
        </w:rPr>
      </w:pPr>
      <w:r w:rsidRPr="006A715C">
        <w:rPr>
          <w:rFonts w:ascii="Times New Roman" w:hAnsi="Times New Roman" w:cs="Times New Roman"/>
          <w:sz w:val="24"/>
          <w:szCs w:val="24"/>
        </w:rPr>
        <w:t xml:space="preserve">The previous chapters of the project have introduced the project, research, planning and analysis and finding through quantitative research questionnaire.  Data collected was analysed through numerical statistics presented in graphs and percentages. Throughout the chapters within the project set objectives have been identified and achieved. During this chapter the author of this project will be concluding the research topic of the relationship of the role of the response officer and the effects the role can have on an officer’s mental health and what support is in place to support officers. The aim of providing recommendations for further studies and gaps in the findings. </w:t>
      </w:r>
    </w:p>
    <w:p w14:paraId="52F98502" w14:textId="77777777" w:rsidR="00C87E1C" w:rsidRPr="006A715C" w:rsidRDefault="00C87E1C" w:rsidP="006A715C">
      <w:pPr>
        <w:spacing w:after="160" w:line="259" w:lineRule="auto"/>
        <w:rPr>
          <w:rFonts w:ascii="Times New Roman" w:hAnsi="Times New Roman" w:cs="Times New Roman"/>
          <w:sz w:val="24"/>
          <w:szCs w:val="24"/>
        </w:rPr>
      </w:pPr>
    </w:p>
    <w:p w14:paraId="09B615D7" w14:textId="497087FA" w:rsidR="006A715C" w:rsidRPr="006A715C" w:rsidRDefault="006A715C" w:rsidP="006A715C">
      <w:pPr>
        <w:spacing w:after="160" w:line="259" w:lineRule="auto"/>
        <w:rPr>
          <w:rFonts w:ascii="Times New Roman" w:hAnsi="Times New Roman" w:cs="Times New Roman"/>
          <w:sz w:val="24"/>
          <w:szCs w:val="24"/>
        </w:rPr>
      </w:pPr>
      <w:r w:rsidRPr="006A715C">
        <w:rPr>
          <w:rFonts w:ascii="Times New Roman" w:hAnsi="Times New Roman" w:cs="Times New Roman"/>
          <w:sz w:val="24"/>
          <w:szCs w:val="24"/>
        </w:rPr>
        <w:t>This chapter the author will identify any limitations of the research conducted and present scope for future research. The hypothesis of the effects of the response officer’s role can have on their mental health and wellbeing after attending a traumatic incident and is the support in place effective will be evaluated and identify if the findings support the officers research question.</w:t>
      </w:r>
    </w:p>
    <w:p w14:paraId="29708CBC" w14:textId="77777777" w:rsidR="006A715C" w:rsidRPr="006A715C" w:rsidRDefault="006A715C" w:rsidP="006A715C">
      <w:pPr>
        <w:spacing w:after="160" w:line="259" w:lineRule="auto"/>
        <w:rPr>
          <w:rFonts w:ascii="Times New Roman" w:hAnsi="Times New Roman" w:cs="Times New Roman"/>
          <w:sz w:val="24"/>
          <w:szCs w:val="24"/>
        </w:rPr>
      </w:pPr>
    </w:p>
    <w:p w14:paraId="5DD3C18A" w14:textId="77777777" w:rsidR="006A715C" w:rsidRPr="006A715C" w:rsidRDefault="006A715C" w:rsidP="006A715C">
      <w:pPr>
        <w:spacing w:after="160" w:line="259" w:lineRule="auto"/>
        <w:rPr>
          <w:rFonts w:ascii="Times New Roman" w:hAnsi="Times New Roman" w:cs="Times New Roman"/>
          <w:sz w:val="24"/>
          <w:szCs w:val="24"/>
        </w:rPr>
      </w:pPr>
      <w:r w:rsidRPr="006A715C">
        <w:rPr>
          <w:rFonts w:ascii="Times New Roman" w:hAnsi="Times New Roman" w:cs="Times New Roman"/>
          <w:sz w:val="24"/>
          <w:szCs w:val="24"/>
        </w:rPr>
        <w:t>Completion and Achievement of Objectives</w:t>
      </w:r>
    </w:p>
    <w:p w14:paraId="1FB4C2A5" w14:textId="66D9D277" w:rsidR="006A715C" w:rsidRPr="006A715C" w:rsidRDefault="006A715C" w:rsidP="006A715C">
      <w:pPr>
        <w:numPr>
          <w:ilvl w:val="0"/>
          <w:numId w:val="11"/>
        </w:numPr>
        <w:spacing w:after="160" w:line="259" w:lineRule="auto"/>
        <w:contextualSpacing/>
        <w:rPr>
          <w:rFonts w:ascii="Times New Roman" w:hAnsi="Times New Roman" w:cs="Times New Roman"/>
          <w:sz w:val="24"/>
          <w:szCs w:val="24"/>
        </w:rPr>
      </w:pPr>
      <w:r w:rsidRPr="006A715C">
        <w:rPr>
          <w:rFonts w:ascii="Times New Roman" w:hAnsi="Times New Roman" w:cs="Times New Roman"/>
          <w:sz w:val="24"/>
          <w:szCs w:val="24"/>
        </w:rPr>
        <w:t xml:space="preserve">To research and analyse pervious research conducted and current literature about </w:t>
      </w:r>
      <w:r w:rsidR="008518BA">
        <w:rPr>
          <w:rFonts w:ascii="Times New Roman" w:hAnsi="Times New Roman" w:cs="Times New Roman"/>
          <w:sz w:val="24"/>
          <w:szCs w:val="24"/>
        </w:rPr>
        <w:t xml:space="preserve">the role of the officer and the effect it can have on an </w:t>
      </w:r>
      <w:proofErr w:type="gramStart"/>
      <w:r w:rsidRPr="006A715C">
        <w:rPr>
          <w:rFonts w:ascii="Times New Roman" w:hAnsi="Times New Roman" w:cs="Times New Roman"/>
          <w:sz w:val="24"/>
          <w:szCs w:val="24"/>
        </w:rPr>
        <w:t>officers</w:t>
      </w:r>
      <w:proofErr w:type="gramEnd"/>
      <w:r w:rsidRPr="006A715C">
        <w:rPr>
          <w:rFonts w:ascii="Times New Roman" w:hAnsi="Times New Roman" w:cs="Times New Roman"/>
          <w:sz w:val="24"/>
          <w:szCs w:val="24"/>
        </w:rPr>
        <w:t xml:space="preserve"> mental health, how attending a traumatic incident can have an effect and is the interventions in place appropriate?</w:t>
      </w:r>
    </w:p>
    <w:p w14:paraId="749C02EA" w14:textId="77777777" w:rsidR="006A715C" w:rsidRPr="006A715C" w:rsidRDefault="006A715C" w:rsidP="006A715C">
      <w:pPr>
        <w:numPr>
          <w:ilvl w:val="0"/>
          <w:numId w:val="11"/>
        </w:numPr>
        <w:spacing w:after="160" w:line="259" w:lineRule="auto"/>
        <w:contextualSpacing/>
        <w:rPr>
          <w:rFonts w:ascii="Times New Roman" w:hAnsi="Times New Roman" w:cs="Times New Roman"/>
          <w:sz w:val="24"/>
          <w:szCs w:val="24"/>
        </w:rPr>
      </w:pPr>
      <w:r w:rsidRPr="006A715C">
        <w:rPr>
          <w:rFonts w:ascii="Times New Roman" w:hAnsi="Times New Roman" w:cs="Times New Roman"/>
          <w:sz w:val="24"/>
          <w:szCs w:val="24"/>
        </w:rPr>
        <w:t>An analysis of publicised literature was carried out within the literature review</w:t>
      </w:r>
    </w:p>
    <w:p w14:paraId="2028B615" w14:textId="77777777" w:rsidR="006A715C" w:rsidRPr="006A715C" w:rsidRDefault="006A715C" w:rsidP="006A715C">
      <w:pPr>
        <w:numPr>
          <w:ilvl w:val="0"/>
          <w:numId w:val="11"/>
        </w:numPr>
        <w:spacing w:after="160" w:line="259" w:lineRule="auto"/>
        <w:contextualSpacing/>
        <w:rPr>
          <w:rFonts w:ascii="Times New Roman" w:hAnsi="Times New Roman" w:cs="Times New Roman"/>
          <w:sz w:val="24"/>
          <w:szCs w:val="24"/>
        </w:rPr>
      </w:pPr>
      <w:r w:rsidRPr="006A715C">
        <w:rPr>
          <w:rFonts w:ascii="Times New Roman" w:hAnsi="Times New Roman" w:cs="Times New Roman"/>
          <w:sz w:val="24"/>
          <w:szCs w:val="24"/>
        </w:rPr>
        <w:t xml:space="preserve">A section identifying research methodology was carried out   </w:t>
      </w:r>
    </w:p>
    <w:p w14:paraId="54DE0CD5" w14:textId="77777777" w:rsidR="006A715C" w:rsidRPr="006A715C" w:rsidRDefault="006A715C" w:rsidP="006A715C">
      <w:pPr>
        <w:numPr>
          <w:ilvl w:val="0"/>
          <w:numId w:val="11"/>
        </w:numPr>
        <w:spacing w:after="160" w:line="259" w:lineRule="auto"/>
        <w:contextualSpacing/>
        <w:rPr>
          <w:rFonts w:ascii="Times New Roman" w:hAnsi="Times New Roman" w:cs="Times New Roman"/>
          <w:sz w:val="24"/>
          <w:szCs w:val="24"/>
        </w:rPr>
      </w:pPr>
      <w:r w:rsidRPr="006A715C">
        <w:rPr>
          <w:rFonts w:ascii="Times New Roman" w:hAnsi="Times New Roman" w:cs="Times New Roman"/>
          <w:sz w:val="24"/>
          <w:szCs w:val="24"/>
        </w:rPr>
        <w:t>The author conducted their own research in the form of a qualitative questionnaire and the results presented in graphs and percentages</w:t>
      </w:r>
    </w:p>
    <w:p w14:paraId="659F32F9" w14:textId="77777777" w:rsidR="006A715C" w:rsidRPr="006A715C" w:rsidRDefault="006A715C" w:rsidP="006A715C">
      <w:pPr>
        <w:spacing w:after="160" w:line="259" w:lineRule="auto"/>
        <w:rPr>
          <w:rFonts w:ascii="Times New Roman" w:hAnsi="Times New Roman" w:cs="Times New Roman"/>
          <w:sz w:val="24"/>
          <w:szCs w:val="24"/>
        </w:rPr>
      </w:pPr>
    </w:p>
    <w:p w14:paraId="2773745E" w14:textId="77777777" w:rsidR="006A715C" w:rsidRPr="006A715C" w:rsidRDefault="006A715C" w:rsidP="006A715C">
      <w:pPr>
        <w:spacing w:after="160" w:line="259" w:lineRule="auto"/>
        <w:rPr>
          <w:rFonts w:ascii="Times New Roman" w:hAnsi="Times New Roman" w:cs="Times New Roman"/>
          <w:sz w:val="24"/>
          <w:szCs w:val="24"/>
        </w:rPr>
      </w:pPr>
      <w:r w:rsidRPr="006A715C">
        <w:rPr>
          <w:rFonts w:ascii="Times New Roman" w:hAnsi="Times New Roman" w:cs="Times New Roman"/>
          <w:sz w:val="24"/>
          <w:szCs w:val="24"/>
        </w:rPr>
        <w:t xml:space="preserve">This final chapter will identify any recommendations for further research. </w:t>
      </w:r>
    </w:p>
    <w:p w14:paraId="134401EF" w14:textId="77777777" w:rsidR="006A715C" w:rsidRPr="006A715C" w:rsidRDefault="006A715C" w:rsidP="006A715C">
      <w:pPr>
        <w:spacing w:after="160" w:line="259" w:lineRule="auto"/>
        <w:rPr>
          <w:rFonts w:ascii="Times New Roman" w:hAnsi="Times New Roman" w:cs="Times New Roman"/>
          <w:sz w:val="24"/>
          <w:szCs w:val="24"/>
        </w:rPr>
      </w:pPr>
    </w:p>
    <w:p w14:paraId="330AE1C0" w14:textId="29CC8799" w:rsidR="006A715C" w:rsidRPr="00473FCC" w:rsidRDefault="006A715C" w:rsidP="00713567">
      <w:pPr>
        <w:pStyle w:val="Heading3"/>
        <w:rPr>
          <w:color w:val="000000" w:themeColor="text1"/>
        </w:rPr>
      </w:pPr>
      <w:bookmarkStart w:id="31" w:name="_Toc106896269"/>
      <w:r w:rsidRPr="00473FCC">
        <w:rPr>
          <w:color w:val="000000" w:themeColor="text1"/>
        </w:rPr>
        <w:t>5.1 Main Findings</w:t>
      </w:r>
      <w:bookmarkEnd w:id="31"/>
      <w:r w:rsidRPr="00473FCC">
        <w:rPr>
          <w:color w:val="000000" w:themeColor="text1"/>
        </w:rPr>
        <w:t xml:space="preserve"> </w:t>
      </w:r>
    </w:p>
    <w:p w14:paraId="20CEC6AD" w14:textId="7D1D4B06" w:rsidR="006A715C" w:rsidRDefault="006A715C" w:rsidP="006A715C">
      <w:pPr>
        <w:spacing w:after="160" w:line="259" w:lineRule="auto"/>
        <w:rPr>
          <w:rFonts w:ascii="Times New Roman" w:hAnsi="Times New Roman" w:cs="Times New Roman"/>
          <w:sz w:val="24"/>
          <w:szCs w:val="24"/>
        </w:rPr>
      </w:pPr>
      <w:r w:rsidRPr="006A715C">
        <w:rPr>
          <w:rFonts w:ascii="Times New Roman" w:hAnsi="Times New Roman" w:cs="Times New Roman"/>
          <w:sz w:val="24"/>
          <w:szCs w:val="24"/>
        </w:rPr>
        <w:t xml:space="preserve">The author of this project was able to identify that the role of the response officer can influence officers’ wellbeing and effect their mental health. These findings were conducted by completing a qualitive questionnaire to gather information. </w:t>
      </w:r>
    </w:p>
    <w:p w14:paraId="67D410C6" w14:textId="77777777" w:rsidR="00C87E1C" w:rsidRPr="006A715C" w:rsidRDefault="00C87E1C" w:rsidP="006A715C">
      <w:pPr>
        <w:spacing w:after="160" w:line="259" w:lineRule="auto"/>
        <w:rPr>
          <w:rFonts w:ascii="Times New Roman" w:hAnsi="Times New Roman" w:cs="Times New Roman"/>
          <w:sz w:val="24"/>
          <w:szCs w:val="24"/>
        </w:rPr>
      </w:pPr>
    </w:p>
    <w:p w14:paraId="37A8AB52" w14:textId="1709BA98" w:rsidR="006A715C" w:rsidRPr="006A715C" w:rsidRDefault="006A715C" w:rsidP="006A715C">
      <w:pPr>
        <w:spacing w:after="160" w:line="259" w:lineRule="auto"/>
        <w:rPr>
          <w:rFonts w:ascii="Times New Roman" w:hAnsi="Times New Roman" w:cs="Times New Roman"/>
          <w:sz w:val="24"/>
          <w:szCs w:val="24"/>
        </w:rPr>
      </w:pPr>
      <w:r w:rsidRPr="006A715C">
        <w:rPr>
          <w:rFonts w:ascii="Times New Roman" w:hAnsi="Times New Roman" w:cs="Times New Roman"/>
          <w:sz w:val="24"/>
          <w:szCs w:val="24"/>
        </w:rPr>
        <w:t xml:space="preserve">Research identified within the literature review supports that the role of the response officer can have a significant effect on their mental health, that there is support in place however, question if the reactive </w:t>
      </w:r>
      <w:r w:rsidR="00C87E1C">
        <w:rPr>
          <w:rFonts w:ascii="Times New Roman" w:hAnsi="Times New Roman" w:cs="Times New Roman"/>
          <w:sz w:val="24"/>
          <w:szCs w:val="24"/>
        </w:rPr>
        <w:t>(</w:t>
      </w:r>
      <w:proofErr w:type="spellStart"/>
      <w:r w:rsidR="00C87E1C">
        <w:rPr>
          <w:rFonts w:ascii="Times New Roman" w:hAnsi="Times New Roman" w:cs="Times New Roman"/>
          <w:sz w:val="24"/>
          <w:szCs w:val="24"/>
        </w:rPr>
        <w:t>TRiM</w:t>
      </w:r>
      <w:proofErr w:type="spellEnd"/>
      <w:r w:rsidR="00C87E1C">
        <w:rPr>
          <w:rFonts w:ascii="Times New Roman" w:hAnsi="Times New Roman" w:cs="Times New Roman"/>
          <w:sz w:val="24"/>
          <w:szCs w:val="24"/>
        </w:rPr>
        <w:t xml:space="preserve">) </w:t>
      </w:r>
      <w:r w:rsidRPr="006A715C">
        <w:rPr>
          <w:rFonts w:ascii="Times New Roman" w:hAnsi="Times New Roman" w:cs="Times New Roman"/>
          <w:sz w:val="24"/>
          <w:szCs w:val="24"/>
        </w:rPr>
        <w:t xml:space="preserve">support is effect and if there is scope for resilience training which is currently not used within UK policing but in armed forces. </w:t>
      </w:r>
    </w:p>
    <w:p w14:paraId="5CC145C6" w14:textId="77777777" w:rsidR="006A715C" w:rsidRPr="006A715C" w:rsidRDefault="006A715C" w:rsidP="006A715C">
      <w:pPr>
        <w:spacing w:after="160" w:line="259" w:lineRule="auto"/>
        <w:rPr>
          <w:rFonts w:ascii="Times New Roman" w:hAnsi="Times New Roman" w:cs="Times New Roman"/>
          <w:sz w:val="24"/>
          <w:szCs w:val="24"/>
        </w:rPr>
      </w:pPr>
      <w:r w:rsidRPr="006A715C">
        <w:rPr>
          <w:rFonts w:ascii="Times New Roman" w:hAnsi="Times New Roman" w:cs="Times New Roman"/>
          <w:sz w:val="24"/>
          <w:szCs w:val="24"/>
        </w:rPr>
        <w:t xml:space="preserve">The objective of the questionnaire was to establish if attending a traumatic incident had affected officers’ mental health and if they found the current reactive </w:t>
      </w:r>
      <w:proofErr w:type="spellStart"/>
      <w:r w:rsidRPr="006A715C">
        <w:rPr>
          <w:rFonts w:ascii="Times New Roman" w:hAnsi="Times New Roman" w:cs="Times New Roman"/>
          <w:sz w:val="24"/>
          <w:szCs w:val="24"/>
        </w:rPr>
        <w:t>TRiM</w:t>
      </w:r>
      <w:proofErr w:type="spellEnd"/>
      <w:r w:rsidRPr="006A715C">
        <w:rPr>
          <w:rFonts w:ascii="Times New Roman" w:hAnsi="Times New Roman" w:cs="Times New Roman"/>
          <w:sz w:val="24"/>
          <w:szCs w:val="24"/>
        </w:rPr>
        <w:t xml:space="preserve"> intervention </w:t>
      </w:r>
      <w:r w:rsidRPr="006A715C">
        <w:rPr>
          <w:rFonts w:ascii="Times New Roman" w:hAnsi="Times New Roman" w:cs="Times New Roman"/>
          <w:sz w:val="24"/>
          <w:szCs w:val="24"/>
        </w:rPr>
        <w:lastRenderedPageBreak/>
        <w:t xml:space="preserve">effective. Having established that 75% of officers did not find </w:t>
      </w:r>
      <w:proofErr w:type="spellStart"/>
      <w:r w:rsidRPr="006A715C">
        <w:rPr>
          <w:rFonts w:ascii="Times New Roman" w:hAnsi="Times New Roman" w:cs="Times New Roman"/>
          <w:sz w:val="24"/>
          <w:szCs w:val="24"/>
        </w:rPr>
        <w:t>TRiM</w:t>
      </w:r>
      <w:proofErr w:type="spellEnd"/>
      <w:r w:rsidRPr="006A715C">
        <w:rPr>
          <w:rFonts w:ascii="Times New Roman" w:hAnsi="Times New Roman" w:cs="Times New Roman"/>
          <w:sz w:val="24"/>
          <w:szCs w:val="24"/>
        </w:rPr>
        <w:t xml:space="preserve"> an effective tool there is scope to find out why? Was this to do with the stigma associated with Mental Health within the police force? However, research conducted by Watson (2018), </w:t>
      </w:r>
      <w:r w:rsidRPr="006A715C">
        <w:rPr>
          <w:rFonts w:ascii="Times New Roman" w:hAnsi="Times New Roman"/>
          <w:color w:val="000000"/>
          <w:sz w:val="24"/>
          <w:szCs w:val="24"/>
          <w:shd w:val="clear" w:color="auto" w:fill="FFFFFF"/>
        </w:rPr>
        <w:t xml:space="preserve">showed that the three forces that used </w:t>
      </w:r>
      <w:proofErr w:type="spellStart"/>
      <w:r w:rsidRPr="006A715C">
        <w:rPr>
          <w:rFonts w:ascii="Times New Roman" w:hAnsi="Times New Roman"/>
          <w:color w:val="000000"/>
          <w:sz w:val="24"/>
          <w:szCs w:val="24"/>
          <w:shd w:val="clear" w:color="auto" w:fill="FFFFFF"/>
        </w:rPr>
        <w:t>TRiM</w:t>
      </w:r>
      <w:proofErr w:type="spellEnd"/>
      <w:r w:rsidRPr="006A715C">
        <w:rPr>
          <w:rFonts w:ascii="Times New Roman" w:hAnsi="Times New Roman"/>
          <w:color w:val="000000"/>
          <w:sz w:val="24"/>
          <w:szCs w:val="24"/>
          <w:shd w:val="clear" w:color="auto" w:fill="FFFFFF"/>
        </w:rPr>
        <w:t xml:space="preserve"> had less stigmatised view towards experiencing mental health problems. </w:t>
      </w:r>
      <w:r w:rsidRPr="006A715C">
        <w:rPr>
          <w:rFonts w:ascii="Times New Roman" w:hAnsi="Times New Roman" w:cs="Times New Roman"/>
          <w:sz w:val="24"/>
          <w:szCs w:val="24"/>
        </w:rPr>
        <w:t xml:space="preserve">With further qualitive research to find out why? Individuals’ reasons could be identified. </w:t>
      </w:r>
    </w:p>
    <w:p w14:paraId="7D9EA6BA" w14:textId="127050EE" w:rsidR="006A715C" w:rsidRDefault="006A715C" w:rsidP="006A715C">
      <w:pPr>
        <w:spacing w:after="160" w:line="259" w:lineRule="auto"/>
        <w:rPr>
          <w:rFonts w:ascii="Times New Roman" w:hAnsi="Times New Roman" w:cs="Times New Roman"/>
          <w:sz w:val="24"/>
          <w:szCs w:val="24"/>
        </w:rPr>
      </w:pPr>
      <w:r w:rsidRPr="006A715C">
        <w:rPr>
          <w:rFonts w:ascii="Times New Roman" w:hAnsi="Times New Roman" w:cs="Times New Roman"/>
          <w:sz w:val="24"/>
          <w:szCs w:val="24"/>
        </w:rPr>
        <w:t xml:space="preserve">It was identified within the research conducted by the author that a traumatic incident comes down the individual and what some would find traumatic others may not. </w:t>
      </w:r>
    </w:p>
    <w:p w14:paraId="79DD7786" w14:textId="403F514E" w:rsidR="00BA7A28" w:rsidRPr="00BA7A28" w:rsidRDefault="00BA7A28" w:rsidP="006A715C">
      <w:pPr>
        <w:spacing w:after="160" w:line="259" w:lineRule="auto"/>
        <w:rPr>
          <w:rFonts w:ascii="Times New Roman" w:hAnsi="Times New Roman" w:cs="Times New Roman"/>
          <w:b/>
          <w:bCs/>
          <w:sz w:val="24"/>
          <w:szCs w:val="24"/>
          <w:u w:val="single"/>
        </w:rPr>
      </w:pPr>
    </w:p>
    <w:p w14:paraId="581F0077" w14:textId="7A71386A" w:rsidR="00BA7A28" w:rsidRPr="00473FCC" w:rsidRDefault="00BA7A28" w:rsidP="00713567">
      <w:pPr>
        <w:pStyle w:val="Heading3"/>
        <w:rPr>
          <w:color w:val="000000" w:themeColor="text1"/>
        </w:rPr>
      </w:pPr>
      <w:bookmarkStart w:id="32" w:name="_Toc106896270"/>
      <w:r w:rsidRPr="00473FCC">
        <w:rPr>
          <w:color w:val="000000" w:themeColor="text1"/>
        </w:rPr>
        <w:t>5.2 Limitations</w:t>
      </w:r>
      <w:bookmarkEnd w:id="32"/>
    </w:p>
    <w:p w14:paraId="4A6F19B1" w14:textId="4882FEA9" w:rsidR="006A715C" w:rsidRDefault="00710699" w:rsidP="006A715C">
      <w:pPr>
        <w:spacing w:after="160" w:line="259" w:lineRule="auto"/>
        <w:rPr>
          <w:rFonts w:ascii="Times New Roman" w:hAnsi="Times New Roman" w:cs="Times New Roman"/>
          <w:sz w:val="24"/>
          <w:szCs w:val="24"/>
        </w:rPr>
      </w:pPr>
      <w:r>
        <w:rPr>
          <w:rFonts w:ascii="Times New Roman" w:hAnsi="Times New Roman" w:cs="Times New Roman"/>
          <w:sz w:val="24"/>
          <w:szCs w:val="24"/>
        </w:rPr>
        <w:t xml:space="preserve">The biggest limitation surrounding this project was </w:t>
      </w:r>
      <w:r w:rsidR="006A715C" w:rsidRPr="006A715C">
        <w:rPr>
          <w:rFonts w:ascii="Times New Roman" w:hAnsi="Times New Roman" w:cs="Times New Roman"/>
          <w:sz w:val="24"/>
          <w:szCs w:val="24"/>
        </w:rPr>
        <w:t xml:space="preserve">the insufficient number of participants 16 participants, 5 persons had never attended a traumatic incident, this immediately reduced the already low sample size. There where 5 of the 16 percipients who have under twelve months services, 6 of the 12 months would be classroom-based learning and not even going to calls. </w:t>
      </w:r>
    </w:p>
    <w:p w14:paraId="6470733B" w14:textId="77777777" w:rsidR="00C87E1C" w:rsidRDefault="00C87E1C" w:rsidP="006A715C">
      <w:pPr>
        <w:spacing w:after="160" w:line="259" w:lineRule="auto"/>
        <w:rPr>
          <w:rFonts w:ascii="Times New Roman" w:hAnsi="Times New Roman" w:cs="Times New Roman"/>
          <w:sz w:val="24"/>
          <w:szCs w:val="24"/>
        </w:rPr>
      </w:pPr>
    </w:p>
    <w:p w14:paraId="23397956" w14:textId="5DDCAA32" w:rsidR="006A715C" w:rsidRDefault="006A715C" w:rsidP="006A715C">
      <w:pPr>
        <w:spacing w:after="160" w:line="259" w:lineRule="auto"/>
        <w:rPr>
          <w:rFonts w:ascii="Times New Roman" w:hAnsi="Times New Roman" w:cs="Times New Roman"/>
          <w:sz w:val="24"/>
          <w:szCs w:val="24"/>
        </w:rPr>
      </w:pPr>
      <w:r w:rsidRPr="006A715C">
        <w:rPr>
          <w:rFonts w:ascii="Times New Roman" w:hAnsi="Times New Roman" w:cs="Times New Roman"/>
          <w:sz w:val="24"/>
          <w:szCs w:val="24"/>
        </w:rPr>
        <w:t>There is clearly potential for further research</w:t>
      </w:r>
      <w:r w:rsidR="00C87E1C">
        <w:rPr>
          <w:rFonts w:ascii="Times New Roman" w:hAnsi="Times New Roman" w:cs="Times New Roman"/>
          <w:sz w:val="24"/>
          <w:szCs w:val="24"/>
        </w:rPr>
        <w:t xml:space="preserve"> d</w:t>
      </w:r>
      <w:r w:rsidRPr="006A715C">
        <w:rPr>
          <w:rFonts w:ascii="Times New Roman" w:hAnsi="Times New Roman" w:cs="Times New Roman"/>
          <w:sz w:val="24"/>
          <w:szCs w:val="24"/>
        </w:rPr>
        <w:t>ue to the small sample size findings cannot be accepted with confidence, however, there is evidence for further research with a larger number of participants and participants with a longer service or who have attended a traumatic incident.</w:t>
      </w:r>
      <w:r w:rsidR="00C87E1C">
        <w:rPr>
          <w:rFonts w:ascii="Times New Roman" w:hAnsi="Times New Roman" w:cs="Times New Roman"/>
          <w:sz w:val="24"/>
          <w:szCs w:val="24"/>
        </w:rPr>
        <w:t xml:space="preserve"> T</w:t>
      </w:r>
      <w:r w:rsidRPr="006A715C">
        <w:rPr>
          <w:rFonts w:ascii="Times New Roman" w:hAnsi="Times New Roman" w:cs="Times New Roman"/>
          <w:sz w:val="24"/>
          <w:szCs w:val="24"/>
        </w:rPr>
        <w:t xml:space="preserve">here has been a recruitment drive in recent years which has had an impacted on the amount of long servicing officers on response policing. </w:t>
      </w:r>
      <w:r w:rsidRPr="006A715C">
        <w:rPr>
          <w:rFonts w:ascii="Times New Roman" w:eastAsia="Times New Roman" w:hAnsi="Times New Roman" w:cs="Times New Roman"/>
          <w:sz w:val="24"/>
          <w:szCs w:val="24"/>
        </w:rPr>
        <w:t>National statistics. Police work force England and Wales</w:t>
      </w:r>
      <w:r w:rsidRPr="006A715C">
        <w:rPr>
          <w:rFonts w:ascii="Times New Roman" w:hAnsi="Times New Roman" w:cs="Times New Roman"/>
          <w:sz w:val="24"/>
          <w:szCs w:val="24"/>
        </w:rPr>
        <w:t xml:space="preserve"> (2022), 135,301 full-time officers were in post, 31</w:t>
      </w:r>
      <w:r w:rsidRPr="006A715C">
        <w:rPr>
          <w:rFonts w:ascii="Times New Roman" w:hAnsi="Times New Roman" w:cs="Times New Roman"/>
          <w:sz w:val="24"/>
          <w:szCs w:val="24"/>
          <w:vertAlign w:val="superscript"/>
        </w:rPr>
        <w:t>st</w:t>
      </w:r>
      <w:r w:rsidRPr="006A715C">
        <w:rPr>
          <w:rFonts w:ascii="Times New Roman" w:hAnsi="Times New Roman" w:cs="Times New Roman"/>
          <w:sz w:val="24"/>
          <w:szCs w:val="24"/>
        </w:rPr>
        <w:t xml:space="preserve"> March 2021in the 43 forces in England and Wales and increase on March 2020 which was the largest year on year change since March 2004. This was because of the Prime Minister in September 2019 announcing the government were recruiting an additional 20,000 police officers in England and Wales. There is potential for further research to find out if length of service contributes to an officer mental wellbeing after attending a traumatic incident, when officers are exposed to incidents over a longer period. </w:t>
      </w:r>
    </w:p>
    <w:p w14:paraId="757A2444" w14:textId="77777777" w:rsidR="00BE4308" w:rsidRDefault="00BE4308" w:rsidP="006A715C">
      <w:pPr>
        <w:spacing w:after="160" w:line="259" w:lineRule="auto"/>
        <w:rPr>
          <w:rFonts w:ascii="Times New Roman" w:hAnsi="Times New Roman" w:cs="Times New Roman"/>
          <w:sz w:val="24"/>
          <w:szCs w:val="24"/>
        </w:rPr>
      </w:pPr>
    </w:p>
    <w:p w14:paraId="2927B096" w14:textId="36971F08" w:rsidR="00710699" w:rsidRDefault="00710699" w:rsidP="006A715C">
      <w:pPr>
        <w:spacing w:after="160" w:line="259" w:lineRule="auto"/>
        <w:rPr>
          <w:rFonts w:ascii="Times New Roman" w:hAnsi="Times New Roman" w:cs="Times New Roman"/>
          <w:sz w:val="24"/>
          <w:szCs w:val="24"/>
        </w:rPr>
      </w:pPr>
      <w:r>
        <w:rPr>
          <w:rFonts w:ascii="Times New Roman" w:hAnsi="Times New Roman" w:cs="Times New Roman"/>
          <w:sz w:val="24"/>
          <w:szCs w:val="24"/>
        </w:rPr>
        <w:t xml:space="preserve">Due to the </w:t>
      </w:r>
      <w:r w:rsidR="009B5F53">
        <w:rPr>
          <w:rFonts w:ascii="Times New Roman" w:hAnsi="Times New Roman" w:cs="Times New Roman"/>
          <w:sz w:val="24"/>
          <w:szCs w:val="24"/>
        </w:rPr>
        <w:t>dissertation</w:t>
      </w:r>
      <w:r>
        <w:rPr>
          <w:rFonts w:ascii="Times New Roman" w:hAnsi="Times New Roman" w:cs="Times New Roman"/>
          <w:sz w:val="24"/>
          <w:szCs w:val="24"/>
        </w:rPr>
        <w:t xml:space="preserve"> being undergraduate level, there are many paths the project could have explored, however, time restrictions and workload of also carrying out the role as a response officer while completing the project had significant effect on the authors time to carry out further research. There is potential for interviews to be conducted with participants for a better understanding and more in-depth explanations of what was beneficial with regards to the </w:t>
      </w:r>
      <w:proofErr w:type="spellStart"/>
      <w:r>
        <w:rPr>
          <w:rFonts w:ascii="Times New Roman" w:hAnsi="Times New Roman" w:cs="Times New Roman"/>
          <w:sz w:val="24"/>
          <w:szCs w:val="24"/>
        </w:rPr>
        <w:t>TRiM</w:t>
      </w:r>
      <w:proofErr w:type="spellEnd"/>
      <w:r>
        <w:rPr>
          <w:rFonts w:ascii="Times New Roman" w:hAnsi="Times New Roman" w:cs="Times New Roman"/>
          <w:sz w:val="24"/>
          <w:szCs w:val="24"/>
        </w:rPr>
        <w:t xml:space="preserve"> intervention offered and why they felt it was not. </w:t>
      </w:r>
    </w:p>
    <w:p w14:paraId="03ED9163" w14:textId="77777777" w:rsidR="00BE4308" w:rsidRDefault="00BE4308" w:rsidP="006A715C">
      <w:pPr>
        <w:spacing w:after="160" w:line="259" w:lineRule="auto"/>
        <w:rPr>
          <w:rFonts w:ascii="Times New Roman" w:hAnsi="Times New Roman" w:cs="Times New Roman"/>
          <w:b/>
          <w:bCs/>
          <w:sz w:val="24"/>
          <w:szCs w:val="24"/>
          <w:u w:val="single"/>
        </w:rPr>
      </w:pPr>
    </w:p>
    <w:p w14:paraId="731E713B" w14:textId="48446BEF" w:rsidR="00710699" w:rsidRPr="00473FCC" w:rsidRDefault="00710699" w:rsidP="00713567">
      <w:pPr>
        <w:pStyle w:val="Heading3"/>
        <w:rPr>
          <w:color w:val="000000" w:themeColor="text1"/>
        </w:rPr>
      </w:pPr>
      <w:bookmarkStart w:id="33" w:name="_Toc106896271"/>
      <w:r w:rsidRPr="00473FCC">
        <w:rPr>
          <w:color w:val="000000" w:themeColor="text1"/>
        </w:rPr>
        <w:t>5.3 Future Research</w:t>
      </w:r>
      <w:bookmarkEnd w:id="33"/>
      <w:r w:rsidRPr="00473FCC">
        <w:rPr>
          <w:color w:val="000000" w:themeColor="text1"/>
        </w:rPr>
        <w:t xml:space="preserve"> </w:t>
      </w:r>
    </w:p>
    <w:p w14:paraId="6EF0B081" w14:textId="0AA9F38E" w:rsidR="006A715C" w:rsidRDefault="006A715C" w:rsidP="006A715C">
      <w:pPr>
        <w:spacing w:after="160" w:line="259" w:lineRule="auto"/>
        <w:rPr>
          <w:rFonts w:ascii="Times New Roman" w:hAnsi="Times New Roman" w:cs="Times New Roman"/>
          <w:sz w:val="24"/>
          <w:szCs w:val="24"/>
        </w:rPr>
      </w:pPr>
      <w:r w:rsidRPr="006A715C">
        <w:rPr>
          <w:rFonts w:ascii="Times New Roman" w:hAnsi="Times New Roman" w:cs="Times New Roman"/>
          <w:sz w:val="24"/>
          <w:szCs w:val="24"/>
        </w:rPr>
        <w:t xml:space="preserve">During this project the author identified even with a small sample size that there was a high percentage of officer’s mental health and wellbeing affected and there was a high percent of officers that did not find </w:t>
      </w:r>
      <w:proofErr w:type="spellStart"/>
      <w:r w:rsidRPr="006A715C">
        <w:rPr>
          <w:rFonts w:ascii="Times New Roman" w:hAnsi="Times New Roman" w:cs="Times New Roman"/>
          <w:sz w:val="24"/>
          <w:szCs w:val="24"/>
        </w:rPr>
        <w:t>TRiM</w:t>
      </w:r>
      <w:proofErr w:type="spellEnd"/>
      <w:r w:rsidRPr="006A715C">
        <w:rPr>
          <w:rFonts w:ascii="Times New Roman" w:hAnsi="Times New Roman" w:cs="Times New Roman"/>
          <w:sz w:val="24"/>
          <w:szCs w:val="24"/>
        </w:rPr>
        <w:t xml:space="preserve"> and affective intervention, therefore, </w:t>
      </w:r>
      <w:r w:rsidR="00710699">
        <w:rPr>
          <w:rFonts w:ascii="Times New Roman" w:hAnsi="Times New Roman" w:cs="Times New Roman"/>
          <w:sz w:val="24"/>
          <w:szCs w:val="24"/>
        </w:rPr>
        <w:t>we need to ask the question i</w:t>
      </w:r>
      <w:r w:rsidRPr="006A715C">
        <w:rPr>
          <w:rFonts w:ascii="Times New Roman" w:hAnsi="Times New Roman" w:cs="Times New Roman"/>
          <w:sz w:val="24"/>
          <w:szCs w:val="24"/>
        </w:rPr>
        <w:t xml:space="preserve">s </w:t>
      </w:r>
      <w:proofErr w:type="gramStart"/>
      <w:r w:rsidRPr="006A715C">
        <w:rPr>
          <w:rFonts w:ascii="Times New Roman" w:hAnsi="Times New Roman" w:cs="Times New Roman"/>
          <w:sz w:val="24"/>
          <w:szCs w:val="24"/>
        </w:rPr>
        <w:t>there</w:t>
      </w:r>
      <w:proofErr w:type="gramEnd"/>
      <w:r w:rsidRPr="006A715C">
        <w:rPr>
          <w:rFonts w:ascii="Times New Roman" w:hAnsi="Times New Roman" w:cs="Times New Roman"/>
          <w:sz w:val="24"/>
          <w:szCs w:val="24"/>
        </w:rPr>
        <w:t xml:space="preserve"> scope for resilience training to be introduced as part of the Gwent police recruitment process? There has been vast research on officers’ mental health and wellbeing, </w:t>
      </w:r>
      <w:r w:rsidRPr="006A715C">
        <w:rPr>
          <w:rFonts w:ascii="Times New Roman" w:hAnsi="Times New Roman" w:cs="Times New Roman"/>
          <w:sz w:val="24"/>
          <w:szCs w:val="24"/>
        </w:rPr>
        <w:lastRenderedPageBreak/>
        <w:t xml:space="preserve">however, there has been </w:t>
      </w:r>
      <w:r w:rsidR="00BE4308">
        <w:rPr>
          <w:rFonts w:ascii="Times New Roman" w:hAnsi="Times New Roman" w:cs="Times New Roman"/>
          <w:sz w:val="24"/>
          <w:szCs w:val="24"/>
        </w:rPr>
        <w:t>limited</w:t>
      </w:r>
      <w:r w:rsidRPr="006A715C">
        <w:rPr>
          <w:rFonts w:ascii="Times New Roman" w:hAnsi="Times New Roman" w:cs="Times New Roman"/>
          <w:sz w:val="24"/>
          <w:szCs w:val="24"/>
        </w:rPr>
        <w:t xml:space="preserve"> research conducted on resilience training and the effectiveness of this intervention within UK police services. There is a gap for further research for resilience training in UK police</w:t>
      </w:r>
      <w:r w:rsidR="00BE4308">
        <w:rPr>
          <w:rFonts w:ascii="Times New Roman" w:hAnsi="Times New Roman" w:cs="Times New Roman"/>
          <w:sz w:val="24"/>
          <w:szCs w:val="24"/>
        </w:rPr>
        <w:t xml:space="preserve"> as identified by the research conducted by (</w:t>
      </w:r>
      <w:proofErr w:type="spellStart"/>
      <w:r w:rsidR="00BE4308">
        <w:rPr>
          <w:rFonts w:ascii="Times New Roman" w:hAnsi="Times New Roman" w:cs="Times New Roman"/>
          <w:sz w:val="24"/>
          <w:szCs w:val="24"/>
        </w:rPr>
        <w:t>Riella</w:t>
      </w:r>
      <w:proofErr w:type="spellEnd"/>
      <w:r w:rsidR="00BE4308">
        <w:rPr>
          <w:rFonts w:ascii="Times New Roman" w:hAnsi="Times New Roman" w:cs="Times New Roman"/>
          <w:sz w:val="24"/>
          <w:szCs w:val="24"/>
        </w:rPr>
        <w:t>, 2020). T</w:t>
      </w:r>
      <w:r w:rsidRPr="006A715C">
        <w:rPr>
          <w:rFonts w:ascii="Times New Roman" w:hAnsi="Times New Roman" w:cs="Times New Roman"/>
          <w:sz w:val="24"/>
          <w:szCs w:val="24"/>
        </w:rPr>
        <w:t xml:space="preserve">he author </w:t>
      </w:r>
      <w:r w:rsidR="00BE4308">
        <w:rPr>
          <w:rFonts w:ascii="Times New Roman" w:hAnsi="Times New Roman" w:cs="Times New Roman"/>
          <w:sz w:val="24"/>
          <w:szCs w:val="24"/>
        </w:rPr>
        <w:t xml:space="preserve">identified </w:t>
      </w:r>
      <w:r w:rsidRPr="006A715C">
        <w:rPr>
          <w:rFonts w:ascii="Times New Roman" w:hAnsi="Times New Roman" w:cs="Times New Roman"/>
          <w:sz w:val="24"/>
          <w:szCs w:val="24"/>
        </w:rPr>
        <w:t xml:space="preserve">that a </w:t>
      </w:r>
      <w:r w:rsidR="00BE4308">
        <w:rPr>
          <w:rFonts w:ascii="Times New Roman" w:hAnsi="Times New Roman" w:cs="Times New Roman"/>
          <w:sz w:val="24"/>
          <w:szCs w:val="24"/>
        </w:rPr>
        <w:t xml:space="preserve">355 officers mental health was </w:t>
      </w:r>
      <w:proofErr w:type="gramStart"/>
      <w:r w:rsidR="00BE4308">
        <w:rPr>
          <w:rFonts w:ascii="Times New Roman" w:hAnsi="Times New Roman" w:cs="Times New Roman"/>
          <w:sz w:val="24"/>
          <w:szCs w:val="24"/>
        </w:rPr>
        <w:t>effected</w:t>
      </w:r>
      <w:proofErr w:type="gramEnd"/>
      <w:r w:rsidR="00BE4308">
        <w:rPr>
          <w:rFonts w:ascii="Times New Roman" w:hAnsi="Times New Roman" w:cs="Times New Roman"/>
          <w:sz w:val="24"/>
          <w:szCs w:val="24"/>
        </w:rPr>
        <w:t xml:space="preserve"> after attending a traumatic incident and also that 75% </w:t>
      </w:r>
      <w:r w:rsidRPr="006A715C">
        <w:rPr>
          <w:rFonts w:ascii="Times New Roman" w:hAnsi="Times New Roman" w:cs="Times New Roman"/>
          <w:sz w:val="24"/>
          <w:szCs w:val="24"/>
        </w:rPr>
        <w:t xml:space="preserve">did not find </w:t>
      </w:r>
      <w:proofErr w:type="spellStart"/>
      <w:r w:rsidRPr="006A715C">
        <w:rPr>
          <w:rFonts w:ascii="Times New Roman" w:hAnsi="Times New Roman" w:cs="Times New Roman"/>
          <w:sz w:val="24"/>
          <w:szCs w:val="24"/>
        </w:rPr>
        <w:t>TRiM</w:t>
      </w:r>
      <w:proofErr w:type="spellEnd"/>
      <w:r w:rsidRPr="006A715C">
        <w:rPr>
          <w:rFonts w:ascii="Times New Roman" w:hAnsi="Times New Roman" w:cs="Times New Roman"/>
          <w:sz w:val="24"/>
          <w:szCs w:val="24"/>
        </w:rPr>
        <w:t xml:space="preserve"> an effective intervention. </w:t>
      </w:r>
    </w:p>
    <w:p w14:paraId="34F1522C" w14:textId="77777777" w:rsidR="00BE4308" w:rsidRPr="006A715C" w:rsidRDefault="00BE4308" w:rsidP="006A715C">
      <w:pPr>
        <w:spacing w:after="160" w:line="259" w:lineRule="auto"/>
        <w:rPr>
          <w:rFonts w:ascii="Times New Roman" w:hAnsi="Times New Roman" w:cs="Times New Roman"/>
          <w:sz w:val="24"/>
          <w:szCs w:val="24"/>
        </w:rPr>
      </w:pPr>
    </w:p>
    <w:p w14:paraId="4DCCDD04" w14:textId="77777777" w:rsidR="00C645F4" w:rsidRDefault="006A715C" w:rsidP="006A715C">
      <w:pPr>
        <w:spacing w:after="160" w:line="259" w:lineRule="auto"/>
        <w:rPr>
          <w:rFonts w:ascii="Times New Roman" w:hAnsi="Times New Roman" w:cs="Times New Roman"/>
          <w:sz w:val="24"/>
          <w:szCs w:val="24"/>
        </w:rPr>
      </w:pPr>
      <w:r w:rsidRPr="006A715C">
        <w:rPr>
          <w:rFonts w:ascii="Times New Roman" w:hAnsi="Times New Roman" w:cs="Times New Roman"/>
          <w:sz w:val="24"/>
          <w:szCs w:val="24"/>
        </w:rPr>
        <w:t>Research conducted by the author would benefit from additional comments from participants not just closed ended question options in the form of a quantitative questionnaire. Not all findings supported the expected outcome of the authors project however there where findings such as a mental health diagnosis in a small sample size which could support resilience training during the recruitment stage</w:t>
      </w:r>
      <w:r w:rsidR="001F0372">
        <w:rPr>
          <w:rFonts w:ascii="Times New Roman" w:hAnsi="Times New Roman" w:cs="Times New Roman"/>
          <w:sz w:val="24"/>
          <w:szCs w:val="24"/>
        </w:rPr>
        <w:t>.</w:t>
      </w:r>
      <w:r w:rsidRPr="006A715C">
        <w:rPr>
          <w:rFonts w:ascii="Times New Roman" w:hAnsi="Times New Roman" w:cs="Times New Roman"/>
          <w:sz w:val="24"/>
          <w:szCs w:val="24"/>
        </w:rPr>
        <w:t xml:space="preserve"> </w:t>
      </w:r>
      <w:r w:rsidR="001F0372">
        <w:rPr>
          <w:rFonts w:ascii="Times New Roman" w:hAnsi="Times New Roman" w:cs="Times New Roman"/>
          <w:sz w:val="24"/>
          <w:szCs w:val="24"/>
        </w:rPr>
        <w:t>I</w:t>
      </w:r>
      <w:r w:rsidRPr="006A715C">
        <w:rPr>
          <w:rFonts w:ascii="Times New Roman" w:hAnsi="Times New Roman" w:cs="Times New Roman"/>
          <w:sz w:val="24"/>
          <w:szCs w:val="24"/>
        </w:rPr>
        <w:t xml:space="preserve">n contrast to these </w:t>
      </w:r>
      <w:r w:rsidR="001F0372" w:rsidRPr="006A715C">
        <w:rPr>
          <w:rFonts w:ascii="Times New Roman" w:hAnsi="Times New Roman" w:cs="Times New Roman"/>
          <w:sz w:val="24"/>
          <w:szCs w:val="24"/>
        </w:rPr>
        <w:t>findings,</w:t>
      </w:r>
      <w:r w:rsidRPr="006A715C">
        <w:rPr>
          <w:rFonts w:ascii="Times New Roman" w:hAnsi="Times New Roman" w:cs="Times New Roman"/>
          <w:sz w:val="24"/>
          <w:szCs w:val="24"/>
        </w:rPr>
        <w:t xml:space="preserve"> it was also identified that only one officer had had time off work due to </w:t>
      </w:r>
      <w:r w:rsidR="001F0372">
        <w:rPr>
          <w:rFonts w:ascii="Times New Roman" w:hAnsi="Times New Roman" w:cs="Times New Roman"/>
          <w:sz w:val="24"/>
          <w:szCs w:val="24"/>
        </w:rPr>
        <w:t>their mental health</w:t>
      </w:r>
      <w:r w:rsidR="00710699">
        <w:rPr>
          <w:rFonts w:ascii="Times New Roman" w:hAnsi="Times New Roman" w:cs="Times New Roman"/>
          <w:sz w:val="24"/>
          <w:szCs w:val="24"/>
        </w:rPr>
        <w:t xml:space="preserve"> </w:t>
      </w:r>
      <w:r w:rsidR="001F0372">
        <w:rPr>
          <w:rFonts w:ascii="Times New Roman" w:hAnsi="Times New Roman" w:cs="Times New Roman"/>
          <w:sz w:val="24"/>
          <w:szCs w:val="24"/>
        </w:rPr>
        <w:t>therefore</w:t>
      </w:r>
      <w:r w:rsidR="00710699">
        <w:rPr>
          <w:rFonts w:ascii="Times New Roman" w:hAnsi="Times New Roman" w:cs="Times New Roman"/>
          <w:sz w:val="24"/>
          <w:szCs w:val="24"/>
        </w:rPr>
        <w:t xml:space="preserve"> </w:t>
      </w:r>
      <w:r w:rsidR="001F0372">
        <w:rPr>
          <w:rFonts w:ascii="Times New Roman" w:hAnsi="Times New Roman" w:cs="Times New Roman"/>
          <w:sz w:val="24"/>
          <w:szCs w:val="24"/>
        </w:rPr>
        <w:t>financially</w:t>
      </w:r>
      <w:r w:rsidR="00710699">
        <w:rPr>
          <w:rFonts w:ascii="Times New Roman" w:hAnsi="Times New Roman" w:cs="Times New Roman"/>
          <w:sz w:val="24"/>
          <w:szCs w:val="24"/>
        </w:rPr>
        <w:t xml:space="preserve"> to Gwent police </w:t>
      </w:r>
      <w:r w:rsidR="001F0372">
        <w:rPr>
          <w:rFonts w:ascii="Times New Roman" w:hAnsi="Times New Roman" w:cs="Times New Roman"/>
          <w:sz w:val="24"/>
          <w:szCs w:val="24"/>
        </w:rPr>
        <w:t>resilience training could not be an</w:t>
      </w:r>
      <w:r w:rsidR="00710699">
        <w:rPr>
          <w:rFonts w:ascii="Times New Roman" w:hAnsi="Times New Roman" w:cs="Times New Roman"/>
          <w:sz w:val="24"/>
          <w:szCs w:val="24"/>
        </w:rPr>
        <w:t xml:space="preserve"> effective intervention to offer as the research indicated that </w:t>
      </w:r>
      <w:r w:rsidR="001F0372">
        <w:rPr>
          <w:rFonts w:ascii="Times New Roman" w:hAnsi="Times New Roman" w:cs="Times New Roman"/>
          <w:sz w:val="24"/>
          <w:szCs w:val="24"/>
        </w:rPr>
        <w:t xml:space="preserve">financially </w:t>
      </w:r>
      <w:r w:rsidR="00710699">
        <w:rPr>
          <w:rFonts w:ascii="Times New Roman" w:hAnsi="Times New Roman" w:cs="Times New Roman"/>
          <w:sz w:val="24"/>
          <w:szCs w:val="24"/>
        </w:rPr>
        <w:t xml:space="preserve">to Gwent police it was not impacting officers having time off work. </w:t>
      </w:r>
    </w:p>
    <w:p w14:paraId="3D3D69C8" w14:textId="77777777" w:rsidR="00C645F4" w:rsidRDefault="00C645F4" w:rsidP="006A715C">
      <w:pPr>
        <w:spacing w:after="160" w:line="259" w:lineRule="auto"/>
        <w:rPr>
          <w:rFonts w:ascii="Times New Roman" w:hAnsi="Times New Roman" w:cs="Times New Roman"/>
          <w:sz w:val="24"/>
          <w:szCs w:val="24"/>
        </w:rPr>
      </w:pPr>
    </w:p>
    <w:p w14:paraId="39E7D76A" w14:textId="13C665D5" w:rsidR="00470004" w:rsidRDefault="001F0372" w:rsidP="006A715C">
      <w:pPr>
        <w:spacing w:after="160" w:line="259" w:lineRule="auto"/>
        <w:rPr>
          <w:rFonts w:ascii="Times New Roman" w:hAnsi="Times New Roman" w:cs="Times New Roman"/>
          <w:sz w:val="24"/>
          <w:szCs w:val="24"/>
        </w:rPr>
      </w:pPr>
      <w:r>
        <w:rPr>
          <w:rFonts w:ascii="Times New Roman" w:hAnsi="Times New Roman" w:cs="Times New Roman"/>
          <w:sz w:val="24"/>
          <w:szCs w:val="24"/>
        </w:rPr>
        <w:t xml:space="preserve">This project was a small sample size as identified in the limitations and research </w:t>
      </w:r>
      <w:r w:rsidR="0023363B">
        <w:rPr>
          <w:rFonts w:ascii="Times New Roman" w:hAnsi="Times New Roman" w:cs="Times New Roman"/>
          <w:sz w:val="24"/>
          <w:szCs w:val="24"/>
        </w:rPr>
        <w:t xml:space="preserve">commissioned by the Police dependants trust (2018) found that 1 in 6 police officers experienced PTSD and four out of five officers who have been assaulted on duty had psychological and physical injuries which resulted in being absent from duty. </w:t>
      </w:r>
      <w:r w:rsidR="00BC457A">
        <w:rPr>
          <w:rFonts w:ascii="Times New Roman" w:hAnsi="Times New Roman" w:cs="Times New Roman"/>
          <w:sz w:val="24"/>
          <w:szCs w:val="24"/>
        </w:rPr>
        <w:t xml:space="preserve">These findings support officers need for appropriate physiological interventions. </w:t>
      </w:r>
      <w:proofErr w:type="spellStart"/>
      <w:r w:rsidR="00BC457A">
        <w:rPr>
          <w:rFonts w:ascii="Times New Roman" w:hAnsi="Times New Roman" w:cs="Times New Roman"/>
          <w:sz w:val="24"/>
          <w:szCs w:val="24"/>
        </w:rPr>
        <w:t>Arntez</w:t>
      </w:r>
      <w:proofErr w:type="spellEnd"/>
      <w:r w:rsidR="00BC457A">
        <w:rPr>
          <w:rFonts w:ascii="Times New Roman" w:hAnsi="Times New Roman" w:cs="Times New Roman"/>
          <w:sz w:val="24"/>
          <w:szCs w:val="24"/>
        </w:rPr>
        <w:t xml:space="preserve"> (2008) within the literature review also supports that lack of psychological preparation when dealing with traumatic incidents is a contributing factor into traumatic stress.  </w:t>
      </w:r>
      <w:r w:rsidR="00470004">
        <w:rPr>
          <w:rFonts w:ascii="Times New Roman" w:hAnsi="Times New Roman" w:cs="Times New Roman"/>
          <w:sz w:val="24"/>
          <w:szCs w:val="24"/>
        </w:rPr>
        <w:t xml:space="preserve">This research within the literature would argue that officers do have time off work due to their mental health from carrying out their role. </w:t>
      </w:r>
    </w:p>
    <w:p w14:paraId="50A9F472" w14:textId="77777777" w:rsidR="006A715C" w:rsidRDefault="006A715C" w:rsidP="006A715C">
      <w:pPr>
        <w:spacing w:after="160" w:line="259" w:lineRule="auto"/>
        <w:rPr>
          <w:rFonts w:ascii="Times New Roman" w:hAnsi="Times New Roman" w:cs="Times New Roman"/>
          <w:sz w:val="24"/>
          <w:szCs w:val="24"/>
        </w:rPr>
      </w:pPr>
    </w:p>
    <w:p w14:paraId="32B0E3FC" w14:textId="575A8EDA" w:rsidR="006A715C" w:rsidRPr="00473FCC" w:rsidRDefault="006A715C" w:rsidP="00713567">
      <w:pPr>
        <w:pStyle w:val="Heading3"/>
        <w:rPr>
          <w:color w:val="000000" w:themeColor="text1"/>
        </w:rPr>
      </w:pPr>
      <w:bookmarkStart w:id="34" w:name="_Toc106896272"/>
      <w:r w:rsidRPr="00473FCC">
        <w:rPr>
          <w:color w:val="000000" w:themeColor="text1"/>
        </w:rPr>
        <w:t>5.</w:t>
      </w:r>
      <w:r w:rsidR="00710699" w:rsidRPr="00473FCC">
        <w:rPr>
          <w:color w:val="000000" w:themeColor="text1"/>
        </w:rPr>
        <w:t>4</w:t>
      </w:r>
      <w:r w:rsidRPr="00473FCC">
        <w:rPr>
          <w:color w:val="000000" w:themeColor="text1"/>
        </w:rPr>
        <w:t xml:space="preserve"> Conclusion</w:t>
      </w:r>
      <w:bookmarkEnd w:id="34"/>
      <w:r w:rsidRPr="00473FCC">
        <w:rPr>
          <w:color w:val="000000" w:themeColor="text1"/>
        </w:rPr>
        <w:t xml:space="preserve"> </w:t>
      </w:r>
    </w:p>
    <w:p w14:paraId="4727119D" w14:textId="780FE97B" w:rsidR="006A715C" w:rsidRDefault="006A715C" w:rsidP="006A715C">
      <w:pPr>
        <w:spacing w:after="160" w:line="259" w:lineRule="auto"/>
        <w:rPr>
          <w:rFonts w:ascii="Times New Roman" w:hAnsi="Times New Roman" w:cs="Times New Roman"/>
          <w:sz w:val="24"/>
          <w:szCs w:val="24"/>
        </w:rPr>
      </w:pPr>
      <w:r w:rsidRPr="006A715C">
        <w:rPr>
          <w:rFonts w:ascii="Times New Roman" w:hAnsi="Times New Roman" w:cs="Times New Roman"/>
          <w:sz w:val="24"/>
          <w:szCs w:val="24"/>
        </w:rPr>
        <w:t xml:space="preserve">Overall, the study conducted has confirmed the hypothesis of the author that the role of the response officer can affect their mental health along with the extensive research already conducted and identified within the literature review. It has been identified in the literature review the demand on officers from staffing levels, to attending traumatic incidents can affect officers both professionally and personally. </w:t>
      </w:r>
    </w:p>
    <w:p w14:paraId="157D0CFF" w14:textId="77777777" w:rsidR="00C645F4" w:rsidRPr="006A715C" w:rsidRDefault="00C645F4" w:rsidP="006A715C">
      <w:pPr>
        <w:spacing w:after="160" w:line="259" w:lineRule="auto"/>
        <w:rPr>
          <w:rFonts w:ascii="Times New Roman" w:hAnsi="Times New Roman" w:cs="Times New Roman"/>
          <w:sz w:val="24"/>
          <w:szCs w:val="24"/>
        </w:rPr>
      </w:pPr>
    </w:p>
    <w:p w14:paraId="40DB906C" w14:textId="493A6E32" w:rsidR="006A715C" w:rsidRPr="006A715C" w:rsidRDefault="006A715C" w:rsidP="006A715C">
      <w:pPr>
        <w:spacing w:after="160" w:line="259" w:lineRule="auto"/>
        <w:rPr>
          <w:rFonts w:ascii="Times New Roman" w:hAnsi="Times New Roman" w:cs="Times New Roman"/>
          <w:sz w:val="24"/>
          <w:szCs w:val="24"/>
        </w:rPr>
      </w:pPr>
      <w:r w:rsidRPr="006A715C">
        <w:rPr>
          <w:rFonts w:ascii="Times New Roman" w:hAnsi="Times New Roman" w:cs="Times New Roman"/>
          <w:sz w:val="24"/>
          <w:szCs w:val="24"/>
        </w:rPr>
        <w:t>This project has presented key findings into officer’s mental health and the interventions currently used by Gwent police and the potential for alternative interventions to be used such as resilience training</w:t>
      </w:r>
      <w:r w:rsidR="001362F9">
        <w:rPr>
          <w:rFonts w:ascii="Times New Roman" w:hAnsi="Times New Roman" w:cs="Times New Roman"/>
          <w:sz w:val="24"/>
          <w:szCs w:val="24"/>
        </w:rPr>
        <w:t xml:space="preserve"> which is currently used within the armed forces</w:t>
      </w:r>
      <w:r w:rsidRPr="006A715C">
        <w:rPr>
          <w:rFonts w:ascii="Times New Roman" w:hAnsi="Times New Roman" w:cs="Times New Roman"/>
          <w:sz w:val="24"/>
          <w:szCs w:val="24"/>
        </w:rPr>
        <w:t xml:space="preserve">. </w:t>
      </w:r>
      <w:r w:rsidR="001362F9">
        <w:rPr>
          <w:rFonts w:ascii="Times New Roman" w:hAnsi="Times New Roman" w:cs="Times New Roman"/>
          <w:sz w:val="24"/>
          <w:szCs w:val="24"/>
        </w:rPr>
        <w:t xml:space="preserve">If resilience training was introduced during the training process officers could be psychologically prepared to cope with traumatic incidents and not have to deal with the damage after </w:t>
      </w:r>
      <w:r w:rsidR="00C645F4">
        <w:rPr>
          <w:rFonts w:ascii="Times New Roman" w:hAnsi="Times New Roman" w:cs="Times New Roman"/>
          <w:sz w:val="24"/>
          <w:szCs w:val="24"/>
        </w:rPr>
        <w:t xml:space="preserve">it has occurred which the current </w:t>
      </w:r>
      <w:proofErr w:type="spellStart"/>
      <w:r w:rsidR="00C645F4">
        <w:rPr>
          <w:rFonts w:ascii="Times New Roman" w:hAnsi="Times New Roman" w:cs="Times New Roman"/>
          <w:sz w:val="24"/>
          <w:szCs w:val="24"/>
        </w:rPr>
        <w:t>TRiM</w:t>
      </w:r>
      <w:proofErr w:type="spellEnd"/>
      <w:r w:rsidR="00C645F4">
        <w:rPr>
          <w:rFonts w:ascii="Times New Roman" w:hAnsi="Times New Roman" w:cs="Times New Roman"/>
          <w:sz w:val="24"/>
          <w:szCs w:val="24"/>
        </w:rPr>
        <w:t xml:space="preserve"> intervention does</w:t>
      </w:r>
      <w:r w:rsidR="001362F9">
        <w:rPr>
          <w:rFonts w:ascii="Times New Roman" w:hAnsi="Times New Roman" w:cs="Times New Roman"/>
          <w:sz w:val="24"/>
          <w:szCs w:val="24"/>
        </w:rPr>
        <w:t xml:space="preserve">. </w:t>
      </w:r>
      <w:r w:rsidR="005A2075">
        <w:rPr>
          <w:rFonts w:ascii="Times New Roman" w:hAnsi="Times New Roman" w:cs="Times New Roman"/>
          <w:sz w:val="24"/>
          <w:szCs w:val="24"/>
        </w:rPr>
        <w:t xml:space="preserve">Resilience training has the potential of reducing the number of persons referred for </w:t>
      </w:r>
      <w:proofErr w:type="spellStart"/>
      <w:r w:rsidR="005A2075">
        <w:rPr>
          <w:rFonts w:ascii="Times New Roman" w:hAnsi="Times New Roman" w:cs="Times New Roman"/>
          <w:sz w:val="24"/>
          <w:szCs w:val="24"/>
        </w:rPr>
        <w:t>TRiM</w:t>
      </w:r>
      <w:proofErr w:type="spellEnd"/>
      <w:r w:rsidR="005A2075">
        <w:rPr>
          <w:rFonts w:ascii="Times New Roman" w:hAnsi="Times New Roman" w:cs="Times New Roman"/>
          <w:sz w:val="24"/>
          <w:szCs w:val="24"/>
        </w:rPr>
        <w:t xml:space="preserve"> assessments and therefore a reduction on service </w:t>
      </w:r>
      <w:r w:rsidR="009447B9">
        <w:rPr>
          <w:rFonts w:ascii="Times New Roman" w:hAnsi="Times New Roman" w:cs="Times New Roman"/>
          <w:sz w:val="24"/>
          <w:szCs w:val="24"/>
        </w:rPr>
        <w:t>demand of force councillors and practitioners</w:t>
      </w:r>
      <w:r w:rsidR="002323A6">
        <w:rPr>
          <w:rFonts w:ascii="Times New Roman" w:hAnsi="Times New Roman" w:cs="Times New Roman"/>
          <w:sz w:val="24"/>
          <w:szCs w:val="24"/>
        </w:rPr>
        <w:t>.</w:t>
      </w:r>
      <w:r w:rsidR="009447B9">
        <w:rPr>
          <w:rFonts w:ascii="Times New Roman" w:hAnsi="Times New Roman" w:cs="Times New Roman"/>
          <w:sz w:val="24"/>
          <w:szCs w:val="24"/>
        </w:rPr>
        <w:t xml:space="preserve"> </w:t>
      </w:r>
      <w:r w:rsidR="001362F9">
        <w:rPr>
          <w:rFonts w:ascii="Times New Roman" w:hAnsi="Times New Roman" w:cs="Times New Roman"/>
          <w:sz w:val="24"/>
          <w:szCs w:val="24"/>
        </w:rPr>
        <w:t xml:space="preserve">  </w:t>
      </w:r>
    </w:p>
    <w:p w14:paraId="424057A6" w14:textId="177D6530" w:rsidR="006A715C" w:rsidRDefault="006A715C" w:rsidP="006A715C">
      <w:pPr>
        <w:spacing w:after="160" w:line="259" w:lineRule="auto"/>
        <w:rPr>
          <w:rFonts w:ascii="Times New Roman" w:hAnsi="Times New Roman" w:cs="Times New Roman"/>
          <w:sz w:val="24"/>
          <w:szCs w:val="24"/>
        </w:rPr>
      </w:pPr>
      <w:r w:rsidRPr="006A715C">
        <w:rPr>
          <w:rFonts w:ascii="Times New Roman" w:hAnsi="Times New Roman" w:cs="Times New Roman"/>
          <w:sz w:val="24"/>
          <w:szCs w:val="24"/>
        </w:rPr>
        <w:lastRenderedPageBreak/>
        <w:t>Throughout the project the aim was to identify if the response officer’s role can affect an officer’s mental health, it has been identified that there are many stressors within the role that can impact on an officer’s mental health from staffing levels to attending a traumatic incident. It important to not</w:t>
      </w:r>
      <w:r w:rsidR="005C5E1C">
        <w:rPr>
          <w:rFonts w:ascii="Times New Roman" w:hAnsi="Times New Roman" w:cs="Times New Roman"/>
          <w:sz w:val="24"/>
          <w:szCs w:val="24"/>
        </w:rPr>
        <w:t>e</w:t>
      </w:r>
      <w:r w:rsidRPr="006A715C">
        <w:rPr>
          <w:rFonts w:ascii="Times New Roman" w:hAnsi="Times New Roman" w:cs="Times New Roman"/>
          <w:sz w:val="24"/>
          <w:szCs w:val="24"/>
        </w:rPr>
        <w:t xml:space="preserve"> the identified gap within the research for further research to be conducted around the interventions in place for officers and the potential for resilience training to be proactive in officers’ mental wellbeing instead of </w:t>
      </w:r>
      <w:proofErr w:type="spellStart"/>
      <w:r w:rsidRPr="006A715C">
        <w:rPr>
          <w:rFonts w:ascii="Times New Roman" w:hAnsi="Times New Roman" w:cs="Times New Roman"/>
          <w:sz w:val="24"/>
          <w:szCs w:val="24"/>
        </w:rPr>
        <w:t>TRiM</w:t>
      </w:r>
      <w:proofErr w:type="spellEnd"/>
      <w:r w:rsidRPr="006A715C">
        <w:rPr>
          <w:rFonts w:ascii="Times New Roman" w:hAnsi="Times New Roman" w:cs="Times New Roman"/>
          <w:sz w:val="24"/>
          <w:szCs w:val="24"/>
        </w:rPr>
        <w:t xml:space="preserve"> the reactive intervention currently used where the damage is already caused. </w:t>
      </w:r>
    </w:p>
    <w:p w14:paraId="409F96E4" w14:textId="456C7900" w:rsidR="002323A6" w:rsidRDefault="002323A6" w:rsidP="006A715C">
      <w:pPr>
        <w:spacing w:after="160" w:line="259" w:lineRule="auto"/>
        <w:rPr>
          <w:rFonts w:ascii="Times New Roman" w:hAnsi="Times New Roman" w:cs="Times New Roman"/>
          <w:sz w:val="24"/>
          <w:szCs w:val="24"/>
        </w:rPr>
      </w:pPr>
    </w:p>
    <w:p w14:paraId="6D6ADC79" w14:textId="3799083E" w:rsidR="002323A6" w:rsidRDefault="002323A6" w:rsidP="006A715C">
      <w:pPr>
        <w:spacing w:after="160" w:line="259" w:lineRule="auto"/>
        <w:rPr>
          <w:rFonts w:ascii="Times New Roman" w:hAnsi="Times New Roman" w:cs="Times New Roman"/>
          <w:sz w:val="24"/>
          <w:szCs w:val="24"/>
        </w:rPr>
      </w:pPr>
    </w:p>
    <w:p w14:paraId="04DDF6C9" w14:textId="525142B4" w:rsidR="002323A6" w:rsidRDefault="002323A6" w:rsidP="006A715C">
      <w:pPr>
        <w:spacing w:after="160" w:line="259" w:lineRule="auto"/>
        <w:rPr>
          <w:rFonts w:ascii="Times New Roman" w:hAnsi="Times New Roman" w:cs="Times New Roman"/>
          <w:sz w:val="24"/>
          <w:szCs w:val="24"/>
        </w:rPr>
      </w:pPr>
    </w:p>
    <w:p w14:paraId="1278CA63" w14:textId="3EF8E705" w:rsidR="002323A6" w:rsidRDefault="002323A6" w:rsidP="006A715C">
      <w:pPr>
        <w:spacing w:after="160" w:line="259" w:lineRule="auto"/>
        <w:rPr>
          <w:rFonts w:ascii="Times New Roman" w:hAnsi="Times New Roman" w:cs="Times New Roman"/>
          <w:sz w:val="24"/>
          <w:szCs w:val="24"/>
        </w:rPr>
      </w:pPr>
    </w:p>
    <w:p w14:paraId="6DC3875A" w14:textId="012C6E0D" w:rsidR="002323A6" w:rsidRDefault="002323A6" w:rsidP="006A715C">
      <w:pPr>
        <w:spacing w:after="160" w:line="259" w:lineRule="auto"/>
        <w:rPr>
          <w:rFonts w:ascii="Times New Roman" w:hAnsi="Times New Roman" w:cs="Times New Roman"/>
          <w:sz w:val="24"/>
          <w:szCs w:val="24"/>
        </w:rPr>
      </w:pPr>
    </w:p>
    <w:p w14:paraId="2086A0FF" w14:textId="67DB19EC" w:rsidR="002323A6" w:rsidRDefault="002323A6" w:rsidP="006A715C">
      <w:pPr>
        <w:spacing w:after="160" w:line="259" w:lineRule="auto"/>
        <w:rPr>
          <w:rFonts w:ascii="Times New Roman" w:hAnsi="Times New Roman" w:cs="Times New Roman"/>
          <w:sz w:val="24"/>
          <w:szCs w:val="24"/>
        </w:rPr>
      </w:pPr>
    </w:p>
    <w:p w14:paraId="5B7E5C6B" w14:textId="19AC69C3" w:rsidR="002323A6" w:rsidRDefault="002323A6" w:rsidP="006A715C">
      <w:pPr>
        <w:spacing w:after="160" w:line="259" w:lineRule="auto"/>
        <w:rPr>
          <w:rFonts w:ascii="Times New Roman" w:hAnsi="Times New Roman" w:cs="Times New Roman"/>
          <w:sz w:val="24"/>
          <w:szCs w:val="24"/>
        </w:rPr>
      </w:pPr>
    </w:p>
    <w:p w14:paraId="06621F1B" w14:textId="7D500A4C" w:rsidR="002323A6" w:rsidRDefault="002323A6" w:rsidP="006A715C">
      <w:pPr>
        <w:spacing w:after="160" w:line="259" w:lineRule="auto"/>
        <w:rPr>
          <w:rFonts w:ascii="Times New Roman" w:hAnsi="Times New Roman" w:cs="Times New Roman"/>
          <w:sz w:val="24"/>
          <w:szCs w:val="24"/>
        </w:rPr>
      </w:pPr>
    </w:p>
    <w:p w14:paraId="02A80E5C" w14:textId="043B7F92" w:rsidR="002323A6" w:rsidRDefault="002323A6" w:rsidP="006A715C">
      <w:pPr>
        <w:spacing w:after="160" w:line="259" w:lineRule="auto"/>
        <w:rPr>
          <w:rFonts w:ascii="Times New Roman" w:hAnsi="Times New Roman" w:cs="Times New Roman"/>
          <w:sz w:val="24"/>
          <w:szCs w:val="24"/>
        </w:rPr>
      </w:pPr>
    </w:p>
    <w:p w14:paraId="7999B497" w14:textId="18B210AA" w:rsidR="002323A6" w:rsidRDefault="002323A6" w:rsidP="006A715C">
      <w:pPr>
        <w:spacing w:after="160" w:line="259" w:lineRule="auto"/>
        <w:rPr>
          <w:rFonts w:ascii="Times New Roman" w:hAnsi="Times New Roman" w:cs="Times New Roman"/>
          <w:sz w:val="24"/>
          <w:szCs w:val="24"/>
        </w:rPr>
      </w:pPr>
    </w:p>
    <w:p w14:paraId="02361238" w14:textId="6F659441" w:rsidR="002323A6" w:rsidRDefault="002323A6" w:rsidP="006A715C">
      <w:pPr>
        <w:spacing w:after="160" w:line="259" w:lineRule="auto"/>
        <w:rPr>
          <w:rFonts w:ascii="Times New Roman" w:hAnsi="Times New Roman" w:cs="Times New Roman"/>
          <w:sz w:val="24"/>
          <w:szCs w:val="24"/>
        </w:rPr>
      </w:pPr>
    </w:p>
    <w:p w14:paraId="26F57E60" w14:textId="32FDDD8D" w:rsidR="002323A6" w:rsidRDefault="002323A6" w:rsidP="006A715C">
      <w:pPr>
        <w:spacing w:after="160" w:line="259" w:lineRule="auto"/>
        <w:rPr>
          <w:rFonts w:ascii="Times New Roman" w:hAnsi="Times New Roman" w:cs="Times New Roman"/>
          <w:sz w:val="24"/>
          <w:szCs w:val="24"/>
        </w:rPr>
      </w:pPr>
    </w:p>
    <w:p w14:paraId="5029384C" w14:textId="58619FCA" w:rsidR="002323A6" w:rsidRDefault="002323A6" w:rsidP="006A715C">
      <w:pPr>
        <w:spacing w:after="160" w:line="259" w:lineRule="auto"/>
        <w:rPr>
          <w:rFonts w:ascii="Times New Roman" w:hAnsi="Times New Roman" w:cs="Times New Roman"/>
          <w:sz w:val="24"/>
          <w:szCs w:val="24"/>
        </w:rPr>
      </w:pPr>
    </w:p>
    <w:p w14:paraId="343BDC9A" w14:textId="778AE013" w:rsidR="002323A6" w:rsidRDefault="002323A6" w:rsidP="006A715C">
      <w:pPr>
        <w:spacing w:after="160" w:line="259" w:lineRule="auto"/>
        <w:rPr>
          <w:rFonts w:ascii="Times New Roman" w:hAnsi="Times New Roman" w:cs="Times New Roman"/>
          <w:sz w:val="24"/>
          <w:szCs w:val="24"/>
        </w:rPr>
      </w:pPr>
    </w:p>
    <w:p w14:paraId="25C33AD4" w14:textId="4DB4AFA8" w:rsidR="002323A6" w:rsidRDefault="002323A6" w:rsidP="006A715C">
      <w:pPr>
        <w:spacing w:after="160" w:line="259" w:lineRule="auto"/>
        <w:rPr>
          <w:rFonts w:ascii="Times New Roman" w:hAnsi="Times New Roman" w:cs="Times New Roman"/>
          <w:sz w:val="24"/>
          <w:szCs w:val="24"/>
        </w:rPr>
      </w:pPr>
    </w:p>
    <w:p w14:paraId="27C3954D" w14:textId="15437993" w:rsidR="002323A6" w:rsidRDefault="002323A6" w:rsidP="006A715C">
      <w:pPr>
        <w:spacing w:after="160" w:line="259" w:lineRule="auto"/>
        <w:rPr>
          <w:rFonts w:ascii="Times New Roman" w:hAnsi="Times New Roman" w:cs="Times New Roman"/>
          <w:sz w:val="24"/>
          <w:szCs w:val="24"/>
        </w:rPr>
      </w:pPr>
    </w:p>
    <w:p w14:paraId="589BC4A2" w14:textId="6AD35896" w:rsidR="002323A6" w:rsidRDefault="002323A6" w:rsidP="006A715C">
      <w:pPr>
        <w:spacing w:after="160" w:line="259" w:lineRule="auto"/>
        <w:rPr>
          <w:rFonts w:ascii="Times New Roman" w:hAnsi="Times New Roman" w:cs="Times New Roman"/>
          <w:sz w:val="24"/>
          <w:szCs w:val="24"/>
        </w:rPr>
      </w:pPr>
    </w:p>
    <w:p w14:paraId="48FA553F" w14:textId="46A53B50" w:rsidR="002323A6" w:rsidRDefault="002323A6" w:rsidP="006A715C">
      <w:pPr>
        <w:spacing w:after="160" w:line="259" w:lineRule="auto"/>
        <w:rPr>
          <w:rFonts w:ascii="Times New Roman" w:hAnsi="Times New Roman" w:cs="Times New Roman"/>
          <w:sz w:val="24"/>
          <w:szCs w:val="24"/>
        </w:rPr>
      </w:pPr>
    </w:p>
    <w:p w14:paraId="4BE13558" w14:textId="19C83D2C" w:rsidR="002323A6" w:rsidRDefault="002323A6" w:rsidP="006A715C">
      <w:pPr>
        <w:spacing w:after="160" w:line="259" w:lineRule="auto"/>
        <w:rPr>
          <w:rFonts w:ascii="Times New Roman" w:hAnsi="Times New Roman" w:cs="Times New Roman"/>
          <w:sz w:val="24"/>
          <w:szCs w:val="24"/>
        </w:rPr>
      </w:pPr>
    </w:p>
    <w:p w14:paraId="31DF9069" w14:textId="68B3D44C" w:rsidR="002323A6" w:rsidRDefault="002323A6" w:rsidP="006A715C">
      <w:pPr>
        <w:spacing w:after="160" w:line="259" w:lineRule="auto"/>
        <w:rPr>
          <w:rFonts w:ascii="Times New Roman" w:hAnsi="Times New Roman" w:cs="Times New Roman"/>
          <w:sz w:val="24"/>
          <w:szCs w:val="24"/>
        </w:rPr>
      </w:pPr>
    </w:p>
    <w:p w14:paraId="55E464BD" w14:textId="35F98D8A" w:rsidR="002323A6" w:rsidRDefault="002323A6" w:rsidP="006A715C">
      <w:pPr>
        <w:spacing w:after="160" w:line="259" w:lineRule="auto"/>
        <w:rPr>
          <w:rFonts w:ascii="Times New Roman" w:hAnsi="Times New Roman" w:cs="Times New Roman"/>
          <w:sz w:val="24"/>
          <w:szCs w:val="24"/>
        </w:rPr>
      </w:pPr>
    </w:p>
    <w:p w14:paraId="41B7A9AB" w14:textId="3DF4EA5A" w:rsidR="002323A6" w:rsidRDefault="002323A6" w:rsidP="006A715C">
      <w:pPr>
        <w:spacing w:after="160" w:line="259" w:lineRule="auto"/>
        <w:rPr>
          <w:rFonts w:ascii="Times New Roman" w:hAnsi="Times New Roman" w:cs="Times New Roman"/>
          <w:sz w:val="24"/>
          <w:szCs w:val="24"/>
        </w:rPr>
      </w:pPr>
    </w:p>
    <w:p w14:paraId="77CF4161" w14:textId="650C1967" w:rsidR="002323A6" w:rsidRDefault="002323A6" w:rsidP="006A715C">
      <w:pPr>
        <w:spacing w:after="160" w:line="259" w:lineRule="auto"/>
        <w:rPr>
          <w:rFonts w:ascii="Times New Roman" w:hAnsi="Times New Roman" w:cs="Times New Roman"/>
          <w:sz w:val="24"/>
          <w:szCs w:val="24"/>
        </w:rPr>
      </w:pPr>
    </w:p>
    <w:p w14:paraId="1C37654E" w14:textId="14360F7F" w:rsidR="002323A6" w:rsidRDefault="002323A6" w:rsidP="006A715C">
      <w:pPr>
        <w:spacing w:after="160" w:line="259" w:lineRule="auto"/>
        <w:rPr>
          <w:rFonts w:ascii="Times New Roman" w:hAnsi="Times New Roman" w:cs="Times New Roman"/>
          <w:sz w:val="24"/>
          <w:szCs w:val="24"/>
        </w:rPr>
      </w:pPr>
    </w:p>
    <w:p w14:paraId="78FD2A6A" w14:textId="235115F4" w:rsidR="002323A6" w:rsidRDefault="002323A6" w:rsidP="006A715C">
      <w:pPr>
        <w:spacing w:after="160" w:line="259" w:lineRule="auto"/>
        <w:rPr>
          <w:rFonts w:ascii="Times New Roman" w:hAnsi="Times New Roman" w:cs="Times New Roman"/>
          <w:sz w:val="24"/>
          <w:szCs w:val="24"/>
        </w:rPr>
      </w:pPr>
    </w:p>
    <w:p w14:paraId="78C3E56A" w14:textId="42057AE9" w:rsidR="002323A6" w:rsidRPr="00473FCC" w:rsidRDefault="002323A6" w:rsidP="00473FCC">
      <w:pPr>
        <w:pStyle w:val="Heading2"/>
        <w:rPr>
          <w:b/>
          <w:color w:val="000000" w:themeColor="text1"/>
        </w:rPr>
      </w:pPr>
      <w:bookmarkStart w:id="35" w:name="_Toc106896273"/>
      <w:r w:rsidRPr="00473FCC">
        <w:rPr>
          <w:b/>
          <w:color w:val="000000" w:themeColor="text1"/>
        </w:rPr>
        <w:lastRenderedPageBreak/>
        <w:t>Bibliography</w:t>
      </w:r>
      <w:bookmarkEnd w:id="35"/>
    </w:p>
    <w:p w14:paraId="67491CC7" w14:textId="77777777" w:rsidR="00473FCC" w:rsidRPr="00473FCC" w:rsidRDefault="00473FCC" w:rsidP="00473FCC"/>
    <w:p w14:paraId="09AFA9E1" w14:textId="77777777" w:rsidR="00A16EBB" w:rsidRPr="00A16EBB" w:rsidRDefault="00A16EBB" w:rsidP="00473FCC">
      <w:proofErr w:type="spellStart"/>
      <w:r w:rsidRPr="00A16EBB">
        <w:t>Arnetz</w:t>
      </w:r>
      <w:proofErr w:type="spellEnd"/>
      <w:r w:rsidRPr="00A16EBB">
        <w:t xml:space="preserve">, B. B., </w:t>
      </w:r>
      <w:proofErr w:type="spellStart"/>
      <w:r w:rsidRPr="00A16EBB">
        <w:t>Nevedal</w:t>
      </w:r>
      <w:proofErr w:type="spellEnd"/>
      <w:r w:rsidRPr="00A16EBB">
        <w:t xml:space="preserve">, D. C., Lumley, M. A., Backman, L., &amp; Lublin, A. (2008). Trauma Resilience Training for Police: </w:t>
      </w:r>
      <w:proofErr w:type="spellStart"/>
      <w:r w:rsidRPr="00A16EBB">
        <w:t>Psychophysiologicasl</w:t>
      </w:r>
      <w:proofErr w:type="spellEnd"/>
      <w:r w:rsidRPr="00A16EBB">
        <w:t xml:space="preserve"> and Performance Effects. </w:t>
      </w:r>
      <w:r w:rsidRPr="00A16EBB">
        <w:rPr>
          <w:i/>
          <w:iCs/>
        </w:rPr>
        <w:t xml:space="preserve">Journal of Police and Criminal Psychology, </w:t>
      </w:r>
      <w:r w:rsidRPr="00A16EBB">
        <w:t>24 (1), 1-9.</w:t>
      </w:r>
    </w:p>
    <w:p w14:paraId="3314DF21" w14:textId="77777777" w:rsidR="00A16EBB" w:rsidRPr="00A16EBB" w:rsidRDefault="00A16EBB" w:rsidP="00A16EBB">
      <w:pPr>
        <w:spacing w:after="0" w:line="240" w:lineRule="auto"/>
        <w:rPr>
          <w:rFonts w:ascii="Times New Roman" w:eastAsia="Times New Roman" w:hAnsi="Times New Roman" w:cs="Times New Roman"/>
          <w:sz w:val="24"/>
          <w:szCs w:val="24"/>
        </w:rPr>
      </w:pPr>
    </w:p>
    <w:p w14:paraId="42C0B16B" w14:textId="77777777" w:rsidR="00A16EBB" w:rsidRPr="00A16EBB" w:rsidRDefault="00A16EBB" w:rsidP="00A16EBB">
      <w:pPr>
        <w:spacing w:after="160" w:line="259" w:lineRule="auto"/>
        <w:rPr>
          <w:rFonts w:ascii="Times New Roman" w:hAnsi="Times New Roman" w:cs="Times New Roman"/>
          <w:sz w:val="24"/>
          <w:szCs w:val="24"/>
          <w:shd w:val="clear" w:color="auto" w:fill="FFFFFF"/>
        </w:rPr>
      </w:pPr>
    </w:p>
    <w:p w14:paraId="75632F72" w14:textId="77777777" w:rsidR="00A16EBB" w:rsidRPr="00A16EBB" w:rsidRDefault="00A16EBB" w:rsidP="00A16EBB">
      <w:pPr>
        <w:spacing w:after="160" w:line="259" w:lineRule="auto"/>
        <w:rPr>
          <w:rFonts w:ascii="Times New Roman" w:hAnsi="Times New Roman" w:cs="Times New Roman"/>
          <w:i/>
          <w:iCs/>
          <w:sz w:val="24"/>
          <w:szCs w:val="24"/>
          <w:shd w:val="clear" w:color="auto" w:fill="FFFFFF"/>
        </w:rPr>
      </w:pPr>
      <w:proofErr w:type="spellStart"/>
      <w:r w:rsidRPr="00A16EBB">
        <w:rPr>
          <w:rFonts w:ascii="Times New Roman" w:hAnsi="Times New Roman" w:cs="Times New Roman"/>
          <w:sz w:val="24"/>
          <w:szCs w:val="24"/>
          <w:shd w:val="clear" w:color="auto" w:fill="FFFFFF"/>
        </w:rPr>
        <w:t>Arnetz</w:t>
      </w:r>
      <w:proofErr w:type="spellEnd"/>
      <w:r w:rsidRPr="00A16EBB">
        <w:rPr>
          <w:rFonts w:ascii="Times New Roman" w:hAnsi="Times New Roman" w:cs="Times New Roman"/>
          <w:sz w:val="24"/>
          <w:szCs w:val="24"/>
          <w:shd w:val="clear" w:color="auto" w:fill="FFFFFF"/>
        </w:rPr>
        <w:t xml:space="preserve">, B. B., Lumley, M.A., Pole, N., Blessman, J., </w:t>
      </w:r>
      <w:proofErr w:type="spellStart"/>
      <w:r w:rsidRPr="00A16EBB">
        <w:rPr>
          <w:rFonts w:ascii="Times New Roman" w:hAnsi="Times New Roman" w:cs="Times New Roman"/>
          <w:sz w:val="24"/>
          <w:szCs w:val="24"/>
          <w:shd w:val="clear" w:color="auto" w:fill="FFFFFF"/>
        </w:rPr>
        <w:t>Arble</w:t>
      </w:r>
      <w:proofErr w:type="spellEnd"/>
      <w:r w:rsidRPr="00A16EBB">
        <w:rPr>
          <w:rFonts w:ascii="Times New Roman" w:hAnsi="Times New Roman" w:cs="Times New Roman"/>
          <w:sz w:val="24"/>
          <w:szCs w:val="24"/>
          <w:shd w:val="clear" w:color="auto" w:fill="FFFFFF"/>
        </w:rPr>
        <w:t xml:space="preserve">, E. (2010). Trauma Imagery Prevention Program for Urban Police. (TIPP-UP). Intervention and Training Manual. </w:t>
      </w:r>
      <w:r w:rsidRPr="00A16EBB">
        <w:rPr>
          <w:rFonts w:ascii="Times New Roman" w:hAnsi="Times New Roman" w:cs="Times New Roman"/>
          <w:i/>
          <w:iCs/>
          <w:sz w:val="24"/>
          <w:szCs w:val="24"/>
          <w:shd w:val="clear" w:color="auto" w:fill="FFFFFF"/>
        </w:rPr>
        <w:t xml:space="preserve">Wayne State University: Detroit, Michigan, USA. </w:t>
      </w:r>
    </w:p>
    <w:p w14:paraId="79201B33" w14:textId="77777777" w:rsidR="00A16EBB" w:rsidRPr="00A16EBB" w:rsidRDefault="00A16EBB" w:rsidP="00A16EBB">
      <w:pPr>
        <w:spacing w:after="160" w:line="259" w:lineRule="auto"/>
        <w:rPr>
          <w:rFonts w:ascii="Times New Roman" w:hAnsi="Times New Roman" w:cs="Times New Roman"/>
          <w:sz w:val="24"/>
          <w:szCs w:val="24"/>
          <w:shd w:val="clear" w:color="auto" w:fill="FFFFFF"/>
        </w:rPr>
      </w:pPr>
    </w:p>
    <w:p w14:paraId="5FC07E38" w14:textId="77777777" w:rsidR="00A16EBB" w:rsidRPr="00A16EBB" w:rsidRDefault="00A16EBB" w:rsidP="00A16EBB">
      <w:pPr>
        <w:spacing w:after="160" w:line="259" w:lineRule="auto"/>
        <w:rPr>
          <w:rFonts w:ascii="Times New Roman" w:hAnsi="Times New Roman" w:cs="Times New Roman"/>
          <w:i/>
          <w:iCs/>
          <w:sz w:val="24"/>
          <w:szCs w:val="24"/>
          <w:shd w:val="clear" w:color="auto" w:fill="FFFFFF"/>
        </w:rPr>
      </w:pPr>
      <w:proofErr w:type="spellStart"/>
      <w:r w:rsidRPr="00A16EBB">
        <w:rPr>
          <w:rFonts w:ascii="Times New Roman" w:hAnsi="Times New Roman" w:cs="Times New Roman"/>
          <w:sz w:val="24"/>
          <w:szCs w:val="24"/>
          <w:shd w:val="clear" w:color="auto" w:fill="FFFFFF"/>
        </w:rPr>
        <w:t>Arrabito</w:t>
      </w:r>
      <w:proofErr w:type="spellEnd"/>
      <w:r w:rsidRPr="00A16EBB">
        <w:rPr>
          <w:rFonts w:ascii="Times New Roman" w:hAnsi="Times New Roman" w:cs="Times New Roman"/>
          <w:sz w:val="24"/>
          <w:szCs w:val="24"/>
          <w:shd w:val="clear" w:color="auto" w:fill="FFFFFF"/>
        </w:rPr>
        <w:t xml:space="preserve">, G.R., Leung, A.S. (2014). Combating the Impact of Stigma on Physically Injured and Mentally Ill Canadian Armed Forces (CAF) Members. </w:t>
      </w:r>
      <w:r w:rsidRPr="00A16EBB">
        <w:rPr>
          <w:rFonts w:ascii="Times New Roman" w:hAnsi="Times New Roman" w:cs="Times New Roman"/>
          <w:i/>
          <w:iCs/>
          <w:sz w:val="24"/>
          <w:szCs w:val="24"/>
          <w:shd w:val="clear" w:color="auto" w:fill="FFFFFF"/>
        </w:rPr>
        <w:t xml:space="preserve">Canadian Military Journal. </w:t>
      </w:r>
    </w:p>
    <w:p w14:paraId="76B70C92" w14:textId="77777777" w:rsidR="00A16EBB" w:rsidRPr="00A16EBB" w:rsidRDefault="00A16EBB" w:rsidP="00A16EBB">
      <w:pPr>
        <w:spacing w:after="160" w:line="259" w:lineRule="auto"/>
        <w:rPr>
          <w:rFonts w:ascii="Times New Roman" w:hAnsi="Times New Roman" w:cs="Times New Roman"/>
          <w:i/>
          <w:iCs/>
          <w:sz w:val="24"/>
          <w:szCs w:val="24"/>
          <w:shd w:val="clear" w:color="auto" w:fill="FFFFFF"/>
        </w:rPr>
      </w:pPr>
    </w:p>
    <w:p w14:paraId="676A4242" w14:textId="77777777" w:rsidR="00A16EBB" w:rsidRPr="00A16EBB" w:rsidRDefault="00A16EBB" w:rsidP="00A16EBB">
      <w:pPr>
        <w:spacing w:after="160" w:line="259" w:lineRule="auto"/>
        <w:rPr>
          <w:rFonts w:ascii="Times New Roman" w:hAnsi="Times New Roman" w:cs="Times New Roman"/>
          <w:i/>
          <w:iCs/>
          <w:sz w:val="24"/>
          <w:szCs w:val="24"/>
          <w:shd w:val="clear" w:color="auto" w:fill="FFFFFF"/>
        </w:rPr>
      </w:pPr>
      <w:r w:rsidRPr="00A16EBB">
        <w:rPr>
          <w:rFonts w:ascii="Times New Roman" w:hAnsi="Times New Roman" w:cs="Times New Roman"/>
          <w:sz w:val="24"/>
          <w:szCs w:val="24"/>
          <w:shd w:val="clear" w:color="auto" w:fill="FFFFFF"/>
        </w:rPr>
        <w:t xml:space="preserve">Anderson G. S., </w:t>
      </w:r>
      <w:proofErr w:type="spellStart"/>
      <w:r w:rsidRPr="00A16EBB">
        <w:rPr>
          <w:rFonts w:ascii="Times New Roman" w:hAnsi="Times New Roman" w:cs="Times New Roman"/>
          <w:sz w:val="24"/>
          <w:szCs w:val="24"/>
          <w:shd w:val="clear" w:color="auto" w:fill="FFFFFF"/>
        </w:rPr>
        <w:t>Litzenberger</w:t>
      </w:r>
      <w:proofErr w:type="spellEnd"/>
      <w:r w:rsidRPr="00A16EBB">
        <w:rPr>
          <w:rFonts w:ascii="Times New Roman" w:hAnsi="Times New Roman" w:cs="Times New Roman"/>
          <w:sz w:val="24"/>
          <w:szCs w:val="24"/>
          <w:shd w:val="clear" w:color="auto" w:fill="FFFFFF"/>
        </w:rPr>
        <w:t xml:space="preserve"> R, </w:t>
      </w:r>
      <w:proofErr w:type="spellStart"/>
      <w:r w:rsidRPr="00A16EBB">
        <w:rPr>
          <w:rFonts w:ascii="Times New Roman" w:hAnsi="Times New Roman" w:cs="Times New Roman"/>
          <w:sz w:val="24"/>
          <w:szCs w:val="24"/>
          <w:shd w:val="clear" w:color="auto" w:fill="FFFFFF"/>
        </w:rPr>
        <w:t>Plecas</w:t>
      </w:r>
      <w:proofErr w:type="spellEnd"/>
      <w:r w:rsidRPr="00A16EBB">
        <w:rPr>
          <w:rFonts w:ascii="Times New Roman" w:hAnsi="Times New Roman" w:cs="Times New Roman"/>
          <w:sz w:val="24"/>
          <w:szCs w:val="24"/>
          <w:shd w:val="clear" w:color="auto" w:fill="FFFFFF"/>
        </w:rPr>
        <w:t xml:space="preserve"> D. (2002). Physical evidence of police officer stress. </w:t>
      </w:r>
      <w:r w:rsidRPr="00A16EBB">
        <w:rPr>
          <w:rFonts w:ascii="Times New Roman" w:hAnsi="Times New Roman" w:cs="Times New Roman"/>
          <w:i/>
          <w:iCs/>
          <w:sz w:val="24"/>
          <w:szCs w:val="24"/>
          <w:shd w:val="clear" w:color="auto" w:fill="FFFFFF"/>
        </w:rPr>
        <w:t>Policing: An International Journal of Police Strategies &amp; Management.</w:t>
      </w:r>
    </w:p>
    <w:p w14:paraId="727CDCAD" w14:textId="77777777" w:rsidR="00A16EBB" w:rsidRPr="00A16EBB" w:rsidRDefault="00A16EBB" w:rsidP="00A16EBB">
      <w:pPr>
        <w:spacing w:after="160" w:line="259" w:lineRule="auto"/>
        <w:rPr>
          <w:rFonts w:ascii="Times New Roman" w:hAnsi="Times New Roman" w:cs="Times New Roman"/>
          <w:i/>
          <w:iCs/>
          <w:sz w:val="24"/>
          <w:szCs w:val="24"/>
          <w:shd w:val="clear" w:color="auto" w:fill="FFFFFF"/>
        </w:rPr>
      </w:pPr>
    </w:p>
    <w:p w14:paraId="3B2ADEF8" w14:textId="77777777" w:rsidR="00A16EBB" w:rsidRPr="00A16EBB" w:rsidRDefault="00A16EBB" w:rsidP="00A16EBB">
      <w:pPr>
        <w:spacing w:after="160" w:line="259" w:lineRule="auto"/>
        <w:rPr>
          <w:rFonts w:ascii="Times New Roman" w:hAnsi="Times New Roman" w:cs="Times New Roman"/>
          <w:i/>
          <w:iCs/>
          <w:sz w:val="24"/>
          <w:szCs w:val="24"/>
          <w:shd w:val="clear" w:color="auto" w:fill="FFFFFF"/>
        </w:rPr>
      </w:pPr>
      <w:r w:rsidRPr="00A16EBB">
        <w:rPr>
          <w:rFonts w:ascii="Times New Roman" w:hAnsi="Times New Roman" w:cs="Times New Roman"/>
          <w:sz w:val="24"/>
          <w:szCs w:val="24"/>
          <w:shd w:val="clear" w:color="auto" w:fill="FFFFFF"/>
        </w:rPr>
        <w:t xml:space="preserve">Andersen, J. P., </w:t>
      </w:r>
      <w:proofErr w:type="spellStart"/>
      <w:r w:rsidRPr="00A16EBB">
        <w:rPr>
          <w:rFonts w:ascii="Times New Roman" w:hAnsi="Times New Roman" w:cs="Times New Roman"/>
          <w:sz w:val="24"/>
          <w:szCs w:val="24"/>
          <w:shd w:val="clear" w:color="auto" w:fill="FFFFFF"/>
        </w:rPr>
        <w:t>Papazoglou</w:t>
      </w:r>
      <w:proofErr w:type="spellEnd"/>
      <w:r w:rsidRPr="00A16EBB">
        <w:rPr>
          <w:rFonts w:ascii="Times New Roman" w:hAnsi="Times New Roman" w:cs="Times New Roman"/>
          <w:sz w:val="24"/>
          <w:szCs w:val="24"/>
          <w:shd w:val="clear" w:color="auto" w:fill="FFFFFF"/>
        </w:rPr>
        <w:t xml:space="preserve">, K., </w:t>
      </w:r>
      <w:proofErr w:type="spellStart"/>
      <w:r w:rsidRPr="00A16EBB">
        <w:rPr>
          <w:rFonts w:ascii="Times New Roman" w:hAnsi="Times New Roman" w:cs="Times New Roman"/>
          <w:sz w:val="24"/>
          <w:szCs w:val="24"/>
          <w:shd w:val="clear" w:color="auto" w:fill="FFFFFF"/>
        </w:rPr>
        <w:t>Koskelainen</w:t>
      </w:r>
      <w:proofErr w:type="spellEnd"/>
      <w:r w:rsidRPr="00A16EBB">
        <w:rPr>
          <w:rFonts w:ascii="Times New Roman" w:hAnsi="Times New Roman" w:cs="Times New Roman"/>
          <w:sz w:val="24"/>
          <w:szCs w:val="24"/>
          <w:shd w:val="clear" w:color="auto" w:fill="FFFFFF"/>
        </w:rPr>
        <w:t xml:space="preserve">, M., Nyman, M., </w:t>
      </w:r>
      <w:proofErr w:type="spellStart"/>
      <w:r w:rsidRPr="00A16EBB">
        <w:rPr>
          <w:rFonts w:ascii="Times New Roman" w:hAnsi="Times New Roman" w:cs="Times New Roman"/>
          <w:sz w:val="24"/>
          <w:szCs w:val="24"/>
          <w:shd w:val="clear" w:color="auto" w:fill="FFFFFF"/>
        </w:rPr>
        <w:t>Gustafsberg</w:t>
      </w:r>
      <w:proofErr w:type="spellEnd"/>
      <w:r w:rsidRPr="00A16EBB">
        <w:rPr>
          <w:rFonts w:ascii="Times New Roman" w:hAnsi="Times New Roman" w:cs="Times New Roman"/>
          <w:sz w:val="24"/>
          <w:szCs w:val="24"/>
          <w:shd w:val="clear" w:color="auto" w:fill="FFFFFF"/>
        </w:rPr>
        <w:t xml:space="preserve">, H., &amp; </w:t>
      </w:r>
      <w:proofErr w:type="spellStart"/>
      <w:r w:rsidRPr="00A16EBB">
        <w:rPr>
          <w:rFonts w:ascii="Times New Roman" w:hAnsi="Times New Roman" w:cs="Times New Roman"/>
          <w:sz w:val="24"/>
          <w:szCs w:val="24"/>
          <w:shd w:val="clear" w:color="auto" w:fill="FFFFFF"/>
        </w:rPr>
        <w:t>Arnetz</w:t>
      </w:r>
      <w:proofErr w:type="spellEnd"/>
      <w:r w:rsidRPr="00A16EBB">
        <w:rPr>
          <w:rFonts w:ascii="Times New Roman" w:hAnsi="Times New Roman" w:cs="Times New Roman"/>
          <w:sz w:val="24"/>
          <w:szCs w:val="24"/>
          <w:shd w:val="clear" w:color="auto" w:fill="FFFFFF"/>
        </w:rPr>
        <w:t xml:space="preserve">, B.B. (2015). Applying Resilience Promotion Training among Special Forces Police Officers. </w:t>
      </w:r>
      <w:r w:rsidRPr="00A16EBB">
        <w:rPr>
          <w:rFonts w:ascii="Times New Roman" w:hAnsi="Times New Roman" w:cs="Times New Roman"/>
          <w:i/>
          <w:iCs/>
          <w:sz w:val="24"/>
          <w:szCs w:val="24"/>
          <w:shd w:val="clear" w:color="auto" w:fill="FFFFFF"/>
        </w:rPr>
        <w:t xml:space="preserve">Journal of Police Emergency Response. </w:t>
      </w:r>
    </w:p>
    <w:p w14:paraId="76B8AF53" w14:textId="77777777" w:rsidR="00A16EBB" w:rsidRPr="00A16EBB" w:rsidRDefault="00A16EBB" w:rsidP="00A16EBB">
      <w:pPr>
        <w:spacing w:after="160" w:line="259" w:lineRule="auto"/>
        <w:rPr>
          <w:rFonts w:ascii="Times New Roman" w:hAnsi="Times New Roman" w:cs="Times New Roman"/>
          <w:i/>
          <w:iCs/>
          <w:sz w:val="24"/>
          <w:szCs w:val="24"/>
          <w:shd w:val="clear" w:color="auto" w:fill="FFFFFF"/>
        </w:rPr>
      </w:pPr>
    </w:p>
    <w:p w14:paraId="262AFE30" w14:textId="77777777" w:rsidR="00A16EBB" w:rsidRPr="00A16EBB" w:rsidRDefault="00A16EBB" w:rsidP="00A16EBB">
      <w:pPr>
        <w:spacing w:after="160" w:line="259" w:lineRule="auto"/>
        <w:rPr>
          <w:rFonts w:ascii="Times New Roman" w:hAnsi="Times New Roman" w:cs="Times New Roman"/>
          <w:sz w:val="24"/>
          <w:szCs w:val="24"/>
        </w:rPr>
      </w:pPr>
      <w:r w:rsidRPr="00A16EBB">
        <w:rPr>
          <w:rFonts w:ascii="Times New Roman" w:hAnsi="Times New Roman" w:cs="Times New Roman"/>
          <w:sz w:val="24"/>
          <w:szCs w:val="24"/>
        </w:rPr>
        <w:t>Babbie, E (2014). </w:t>
      </w:r>
      <w:r w:rsidRPr="00A16EBB">
        <w:rPr>
          <w:rFonts w:ascii="Times New Roman" w:hAnsi="Times New Roman" w:cs="Times New Roman"/>
          <w:i/>
          <w:iCs/>
          <w:sz w:val="24"/>
          <w:szCs w:val="24"/>
        </w:rPr>
        <w:t>The basics of social research</w:t>
      </w:r>
      <w:r w:rsidRPr="00A16EBB">
        <w:rPr>
          <w:rFonts w:ascii="Times New Roman" w:hAnsi="Times New Roman" w:cs="Times New Roman"/>
          <w:sz w:val="24"/>
          <w:szCs w:val="24"/>
        </w:rPr>
        <w:t xml:space="preserve">. 6th ed. Belmont, </w:t>
      </w:r>
      <w:proofErr w:type="gramStart"/>
      <w:r w:rsidRPr="00A16EBB">
        <w:rPr>
          <w:rFonts w:ascii="Times New Roman" w:hAnsi="Times New Roman" w:cs="Times New Roman"/>
          <w:sz w:val="24"/>
          <w:szCs w:val="24"/>
        </w:rPr>
        <w:t>CA :</w:t>
      </w:r>
      <w:proofErr w:type="gramEnd"/>
      <w:r w:rsidRPr="00A16EBB">
        <w:rPr>
          <w:rFonts w:ascii="Times New Roman" w:hAnsi="Times New Roman" w:cs="Times New Roman"/>
          <w:sz w:val="24"/>
          <w:szCs w:val="24"/>
        </w:rPr>
        <w:t xml:space="preserve"> Wadsworth, Cengage Learning.</w:t>
      </w:r>
    </w:p>
    <w:p w14:paraId="5A6634CD" w14:textId="77777777" w:rsidR="00A16EBB" w:rsidRPr="00A16EBB" w:rsidRDefault="00A16EBB" w:rsidP="00A16EBB">
      <w:pPr>
        <w:spacing w:after="160" w:line="259" w:lineRule="auto"/>
        <w:rPr>
          <w:rFonts w:ascii="Times New Roman" w:hAnsi="Times New Roman" w:cs="Times New Roman"/>
          <w:i/>
          <w:iCs/>
          <w:sz w:val="24"/>
          <w:szCs w:val="24"/>
          <w:shd w:val="clear" w:color="auto" w:fill="FFFFFF"/>
        </w:rPr>
      </w:pPr>
    </w:p>
    <w:p w14:paraId="1E04939C" w14:textId="77777777" w:rsidR="00A16EBB" w:rsidRPr="00A16EBB" w:rsidRDefault="00A16EBB" w:rsidP="00A16EBB">
      <w:pPr>
        <w:spacing w:after="160" w:line="259" w:lineRule="auto"/>
        <w:rPr>
          <w:rFonts w:ascii="Times New Roman" w:hAnsi="Times New Roman" w:cs="Times New Roman"/>
          <w:i/>
          <w:iCs/>
          <w:sz w:val="24"/>
          <w:szCs w:val="24"/>
          <w:shd w:val="clear" w:color="auto" w:fill="FFFFFF"/>
        </w:rPr>
      </w:pPr>
      <w:r w:rsidRPr="00A16EBB">
        <w:rPr>
          <w:rFonts w:ascii="Times New Roman" w:hAnsi="Times New Roman" w:cs="Times New Roman"/>
          <w:sz w:val="24"/>
          <w:szCs w:val="24"/>
          <w:shd w:val="clear" w:color="auto" w:fill="FFFFFF"/>
        </w:rPr>
        <w:t xml:space="preserve">Bisson, J. I. (2009). Psychological and social theories of post-traumatic stress disorder. </w:t>
      </w:r>
      <w:r w:rsidRPr="00A16EBB">
        <w:rPr>
          <w:rFonts w:ascii="Times New Roman" w:hAnsi="Times New Roman" w:cs="Times New Roman"/>
          <w:i/>
          <w:iCs/>
          <w:sz w:val="24"/>
          <w:szCs w:val="24"/>
          <w:shd w:val="clear" w:color="auto" w:fill="FFFFFF"/>
        </w:rPr>
        <w:t xml:space="preserve">Psychiatry. </w:t>
      </w:r>
    </w:p>
    <w:p w14:paraId="309F9A2B" w14:textId="77777777" w:rsidR="00A16EBB" w:rsidRPr="00A16EBB" w:rsidRDefault="00A16EBB" w:rsidP="00A16EBB">
      <w:pPr>
        <w:spacing w:after="160" w:line="259" w:lineRule="auto"/>
        <w:rPr>
          <w:rFonts w:ascii="Times New Roman" w:hAnsi="Times New Roman" w:cs="Times New Roman"/>
          <w:i/>
          <w:iCs/>
          <w:sz w:val="24"/>
          <w:szCs w:val="24"/>
          <w:shd w:val="clear" w:color="auto" w:fill="FFFFFF"/>
        </w:rPr>
      </w:pPr>
    </w:p>
    <w:p w14:paraId="75EA3CEF" w14:textId="77777777" w:rsidR="00A16EBB" w:rsidRPr="00A16EBB" w:rsidRDefault="00A16EBB" w:rsidP="00A16EBB">
      <w:pPr>
        <w:spacing w:after="160" w:line="259" w:lineRule="auto"/>
        <w:rPr>
          <w:rFonts w:ascii="Times New Roman" w:hAnsi="Times New Roman" w:cs="Times New Roman"/>
          <w:i/>
          <w:iCs/>
          <w:sz w:val="24"/>
          <w:szCs w:val="24"/>
          <w:shd w:val="clear" w:color="auto" w:fill="FFFFFF"/>
        </w:rPr>
      </w:pPr>
      <w:r w:rsidRPr="00A16EBB">
        <w:rPr>
          <w:rFonts w:ascii="Times New Roman" w:hAnsi="Times New Roman" w:cs="Times New Roman"/>
          <w:sz w:val="24"/>
          <w:szCs w:val="24"/>
          <w:shd w:val="clear" w:color="auto" w:fill="FFFFFF"/>
        </w:rPr>
        <w:t xml:space="preserve">Cahill, S. P., </w:t>
      </w:r>
      <w:proofErr w:type="spellStart"/>
      <w:r w:rsidRPr="00A16EBB">
        <w:rPr>
          <w:rFonts w:ascii="Times New Roman" w:hAnsi="Times New Roman" w:cs="Times New Roman"/>
          <w:sz w:val="24"/>
          <w:szCs w:val="24"/>
          <w:shd w:val="clear" w:color="auto" w:fill="FFFFFF"/>
        </w:rPr>
        <w:t>Rothbaum</w:t>
      </w:r>
      <w:proofErr w:type="spellEnd"/>
      <w:r w:rsidRPr="00A16EBB">
        <w:rPr>
          <w:rFonts w:ascii="Times New Roman" w:hAnsi="Times New Roman" w:cs="Times New Roman"/>
          <w:sz w:val="24"/>
          <w:szCs w:val="24"/>
          <w:shd w:val="clear" w:color="auto" w:fill="FFFFFF"/>
        </w:rPr>
        <w:t xml:space="preserve">, B. O., </w:t>
      </w:r>
      <w:proofErr w:type="spellStart"/>
      <w:r w:rsidRPr="00A16EBB">
        <w:rPr>
          <w:rFonts w:ascii="Times New Roman" w:hAnsi="Times New Roman" w:cs="Times New Roman"/>
          <w:sz w:val="24"/>
          <w:szCs w:val="24"/>
          <w:shd w:val="clear" w:color="auto" w:fill="FFFFFF"/>
        </w:rPr>
        <w:t>Resick</w:t>
      </w:r>
      <w:proofErr w:type="spellEnd"/>
      <w:r w:rsidRPr="00A16EBB">
        <w:rPr>
          <w:rFonts w:ascii="Times New Roman" w:hAnsi="Times New Roman" w:cs="Times New Roman"/>
          <w:sz w:val="24"/>
          <w:szCs w:val="24"/>
          <w:shd w:val="clear" w:color="auto" w:fill="FFFFFF"/>
        </w:rPr>
        <w:t xml:space="preserve">, P., Follette, V. (2009). </w:t>
      </w:r>
      <w:r w:rsidRPr="00A16EBB">
        <w:rPr>
          <w:rFonts w:ascii="Times New Roman" w:hAnsi="Times New Roman" w:cs="Times New Roman"/>
          <w:i/>
          <w:iCs/>
          <w:sz w:val="24"/>
          <w:szCs w:val="24"/>
          <w:shd w:val="clear" w:color="auto" w:fill="FFFFFF"/>
        </w:rPr>
        <w:t xml:space="preserve">Cognitive </w:t>
      </w:r>
      <w:proofErr w:type="spellStart"/>
      <w:r w:rsidRPr="00A16EBB">
        <w:rPr>
          <w:rFonts w:ascii="Times New Roman" w:hAnsi="Times New Roman" w:cs="Times New Roman"/>
          <w:i/>
          <w:iCs/>
          <w:sz w:val="24"/>
          <w:szCs w:val="24"/>
          <w:shd w:val="clear" w:color="auto" w:fill="FFFFFF"/>
        </w:rPr>
        <w:t>bebaviour</w:t>
      </w:r>
      <w:proofErr w:type="spellEnd"/>
      <w:r w:rsidRPr="00A16EBB">
        <w:rPr>
          <w:rFonts w:ascii="Times New Roman" w:hAnsi="Times New Roman" w:cs="Times New Roman"/>
          <w:i/>
          <w:iCs/>
          <w:sz w:val="24"/>
          <w:szCs w:val="24"/>
          <w:shd w:val="clear" w:color="auto" w:fill="FFFFFF"/>
        </w:rPr>
        <w:t xml:space="preserve"> therapy for adults. </w:t>
      </w:r>
      <w:r w:rsidRPr="00A16EBB">
        <w:rPr>
          <w:rFonts w:ascii="Times New Roman" w:hAnsi="Times New Roman" w:cs="Times New Roman"/>
          <w:sz w:val="24"/>
          <w:szCs w:val="24"/>
          <w:shd w:val="clear" w:color="auto" w:fill="FFFFFF"/>
        </w:rPr>
        <w:t xml:space="preserve">In E. B. </w:t>
      </w:r>
      <w:proofErr w:type="spellStart"/>
      <w:r w:rsidRPr="00A16EBB">
        <w:rPr>
          <w:rFonts w:ascii="Times New Roman" w:hAnsi="Times New Roman" w:cs="Times New Roman"/>
          <w:sz w:val="24"/>
          <w:szCs w:val="24"/>
          <w:shd w:val="clear" w:color="auto" w:fill="FFFFFF"/>
        </w:rPr>
        <w:t>Foa</w:t>
      </w:r>
      <w:proofErr w:type="spellEnd"/>
      <w:r w:rsidRPr="00A16EBB">
        <w:rPr>
          <w:rFonts w:ascii="Times New Roman" w:hAnsi="Times New Roman" w:cs="Times New Roman"/>
          <w:sz w:val="24"/>
          <w:szCs w:val="24"/>
          <w:shd w:val="clear" w:color="auto" w:fill="FFFFFF"/>
        </w:rPr>
        <w:t xml:space="preserve">, T. M. Keane, M. J. Friedman, J. A. Cohen. Effective treatment for PTSD. </w:t>
      </w:r>
      <w:r w:rsidRPr="00A16EBB">
        <w:rPr>
          <w:rFonts w:ascii="Times New Roman" w:hAnsi="Times New Roman" w:cs="Times New Roman"/>
          <w:i/>
          <w:iCs/>
          <w:sz w:val="24"/>
          <w:szCs w:val="24"/>
          <w:shd w:val="clear" w:color="auto" w:fill="FFFFFF"/>
        </w:rPr>
        <w:t xml:space="preserve">New York, NY: Guilford. </w:t>
      </w:r>
    </w:p>
    <w:p w14:paraId="36308A72" w14:textId="77777777" w:rsidR="00A16EBB" w:rsidRPr="00A16EBB" w:rsidRDefault="00A16EBB" w:rsidP="00A16EBB">
      <w:pPr>
        <w:spacing w:after="0" w:line="240" w:lineRule="auto"/>
        <w:rPr>
          <w:rFonts w:ascii="Times New Roman" w:eastAsia="Times New Roman" w:hAnsi="Times New Roman" w:cs="Times New Roman"/>
          <w:sz w:val="24"/>
          <w:szCs w:val="24"/>
        </w:rPr>
      </w:pPr>
    </w:p>
    <w:p w14:paraId="7F3C075C" w14:textId="77777777" w:rsidR="00A16EBB" w:rsidRPr="00A16EBB" w:rsidRDefault="00A16EBB" w:rsidP="00A16EBB">
      <w:pPr>
        <w:spacing w:after="160" w:line="259" w:lineRule="auto"/>
        <w:rPr>
          <w:rFonts w:ascii="Times New Roman" w:hAnsi="Times New Roman" w:cs="Times New Roman"/>
          <w:sz w:val="24"/>
          <w:szCs w:val="24"/>
          <w:shd w:val="clear" w:color="auto" w:fill="FFFFFF"/>
        </w:rPr>
      </w:pPr>
    </w:p>
    <w:p w14:paraId="3CF34D5B" w14:textId="77777777" w:rsidR="00A16EBB" w:rsidRPr="00A16EBB" w:rsidRDefault="00A16EBB" w:rsidP="00A16EBB">
      <w:pPr>
        <w:spacing w:after="160" w:line="259" w:lineRule="auto"/>
        <w:rPr>
          <w:rFonts w:ascii="Times New Roman" w:hAnsi="Times New Roman" w:cs="Times New Roman"/>
          <w:i/>
          <w:iCs/>
          <w:sz w:val="24"/>
          <w:szCs w:val="24"/>
          <w:shd w:val="clear" w:color="auto" w:fill="FFFFFF"/>
        </w:rPr>
      </w:pPr>
      <w:r w:rsidRPr="00A16EBB">
        <w:rPr>
          <w:rFonts w:ascii="Times New Roman" w:hAnsi="Times New Roman" w:cs="Times New Roman"/>
          <w:sz w:val="24"/>
          <w:szCs w:val="24"/>
          <w:shd w:val="clear" w:color="auto" w:fill="FFFFFF"/>
        </w:rPr>
        <w:t xml:space="preserve">Christopher, M.S., </w:t>
      </w:r>
      <w:proofErr w:type="spellStart"/>
      <w:r w:rsidRPr="00A16EBB">
        <w:rPr>
          <w:rFonts w:ascii="Times New Roman" w:hAnsi="Times New Roman" w:cs="Times New Roman"/>
          <w:sz w:val="24"/>
          <w:szCs w:val="24"/>
          <w:shd w:val="clear" w:color="auto" w:fill="FFFFFF"/>
        </w:rPr>
        <w:t>Goerling</w:t>
      </w:r>
      <w:proofErr w:type="spellEnd"/>
      <w:r w:rsidRPr="00A16EBB">
        <w:rPr>
          <w:rFonts w:ascii="Times New Roman" w:hAnsi="Times New Roman" w:cs="Times New Roman"/>
          <w:sz w:val="24"/>
          <w:szCs w:val="24"/>
          <w:shd w:val="clear" w:color="auto" w:fill="FFFFFF"/>
        </w:rPr>
        <w:t xml:space="preserve">, R.J., Rogers, B.S., </w:t>
      </w:r>
      <w:proofErr w:type="spellStart"/>
      <w:r w:rsidRPr="00A16EBB">
        <w:rPr>
          <w:rFonts w:ascii="Times New Roman" w:hAnsi="Times New Roman" w:cs="Times New Roman"/>
          <w:sz w:val="24"/>
          <w:szCs w:val="24"/>
          <w:shd w:val="clear" w:color="auto" w:fill="FFFFFF"/>
        </w:rPr>
        <w:t>Hunsinger</w:t>
      </w:r>
      <w:proofErr w:type="spellEnd"/>
      <w:r w:rsidRPr="00A16EBB">
        <w:rPr>
          <w:rFonts w:ascii="Times New Roman" w:hAnsi="Times New Roman" w:cs="Times New Roman"/>
          <w:sz w:val="24"/>
          <w:szCs w:val="24"/>
          <w:shd w:val="clear" w:color="auto" w:fill="FFFFFF"/>
        </w:rPr>
        <w:t xml:space="preserve">, M., Baron, G., Bergman, A. L., </w:t>
      </w:r>
      <w:proofErr w:type="spellStart"/>
      <w:r w:rsidRPr="00A16EBB">
        <w:rPr>
          <w:rFonts w:ascii="Times New Roman" w:hAnsi="Times New Roman" w:cs="Times New Roman"/>
          <w:sz w:val="24"/>
          <w:szCs w:val="24"/>
          <w:shd w:val="clear" w:color="auto" w:fill="FFFFFF"/>
        </w:rPr>
        <w:t>Zava</w:t>
      </w:r>
      <w:proofErr w:type="spellEnd"/>
      <w:r w:rsidRPr="00A16EBB">
        <w:rPr>
          <w:rFonts w:ascii="Times New Roman" w:hAnsi="Times New Roman" w:cs="Times New Roman"/>
          <w:sz w:val="24"/>
          <w:szCs w:val="24"/>
          <w:shd w:val="clear" w:color="auto" w:fill="FFFFFF"/>
        </w:rPr>
        <w:t xml:space="preserve">, D. T. (2016). A Pilot Study Evaluating the Effectiveness of a </w:t>
      </w:r>
      <w:proofErr w:type="spellStart"/>
      <w:r w:rsidRPr="00A16EBB">
        <w:rPr>
          <w:rFonts w:ascii="Times New Roman" w:hAnsi="Times New Roman" w:cs="Times New Roman"/>
          <w:sz w:val="24"/>
          <w:szCs w:val="24"/>
          <w:shd w:val="clear" w:color="auto" w:fill="FFFFFF"/>
        </w:rPr>
        <w:t>Midfulness</w:t>
      </w:r>
      <w:proofErr w:type="spellEnd"/>
      <w:r w:rsidRPr="00A16EBB">
        <w:rPr>
          <w:rFonts w:ascii="Times New Roman" w:hAnsi="Times New Roman" w:cs="Times New Roman"/>
          <w:sz w:val="24"/>
          <w:szCs w:val="24"/>
          <w:shd w:val="clear" w:color="auto" w:fill="FFFFFF"/>
        </w:rPr>
        <w:t xml:space="preserve">-based Intervention on Cortisol Awakening Response and Health Outcomes among Law Enforcement Officers. </w:t>
      </w:r>
      <w:r w:rsidRPr="00A16EBB">
        <w:rPr>
          <w:rFonts w:ascii="Times New Roman" w:hAnsi="Times New Roman" w:cs="Times New Roman"/>
          <w:i/>
          <w:iCs/>
          <w:sz w:val="24"/>
          <w:szCs w:val="24"/>
          <w:shd w:val="clear" w:color="auto" w:fill="FFFFFF"/>
        </w:rPr>
        <w:t xml:space="preserve">Society for police and criminal Psychology. </w:t>
      </w:r>
    </w:p>
    <w:p w14:paraId="5CEB7C7D" w14:textId="77777777" w:rsidR="00A16EBB" w:rsidRPr="00A16EBB" w:rsidRDefault="00A16EBB" w:rsidP="00A16EBB">
      <w:pPr>
        <w:spacing w:after="160" w:line="259" w:lineRule="auto"/>
        <w:rPr>
          <w:rFonts w:ascii="Times New Roman" w:hAnsi="Times New Roman" w:cs="Times New Roman"/>
          <w:i/>
          <w:iCs/>
          <w:sz w:val="24"/>
          <w:szCs w:val="24"/>
          <w:shd w:val="clear" w:color="auto" w:fill="FFFFFF"/>
        </w:rPr>
      </w:pPr>
    </w:p>
    <w:p w14:paraId="5113BED8" w14:textId="77777777" w:rsidR="00A16EBB" w:rsidRPr="00A16EBB" w:rsidRDefault="00A16EBB" w:rsidP="00A16EBB">
      <w:pPr>
        <w:spacing w:after="160" w:line="259" w:lineRule="auto"/>
        <w:rPr>
          <w:rFonts w:ascii="Times New Roman" w:hAnsi="Times New Roman" w:cs="Times New Roman"/>
          <w:sz w:val="24"/>
          <w:szCs w:val="24"/>
        </w:rPr>
      </w:pPr>
      <w:r w:rsidRPr="00A16EBB">
        <w:rPr>
          <w:rFonts w:ascii="Times New Roman" w:hAnsi="Times New Roman" w:cs="Times New Roman"/>
          <w:sz w:val="24"/>
          <w:szCs w:val="24"/>
        </w:rPr>
        <w:t xml:space="preserve">Clark A. Real Life Methods - Anonymising Research Data [Internet]. ESRC National Centre for Research </w:t>
      </w:r>
      <w:proofErr w:type="gramStart"/>
      <w:r w:rsidRPr="00A16EBB">
        <w:rPr>
          <w:rFonts w:ascii="Times New Roman" w:hAnsi="Times New Roman" w:cs="Times New Roman"/>
          <w:sz w:val="24"/>
          <w:szCs w:val="24"/>
        </w:rPr>
        <w:t>Methods ,</w:t>
      </w:r>
      <w:proofErr w:type="gramEnd"/>
      <w:r w:rsidRPr="00A16EBB">
        <w:rPr>
          <w:rFonts w:ascii="Times New Roman" w:hAnsi="Times New Roman" w:cs="Times New Roman"/>
          <w:sz w:val="24"/>
          <w:szCs w:val="24"/>
        </w:rPr>
        <w:t xml:space="preserve"> University of Manchester; 2006. (7/06). Available from: http://eprints.ncrm.ac.uk/480/1/0706_anonymising_research_data.pdf</w:t>
      </w:r>
    </w:p>
    <w:p w14:paraId="7D8D52D6" w14:textId="77777777" w:rsidR="00A16EBB" w:rsidRPr="00A16EBB" w:rsidRDefault="00A16EBB" w:rsidP="00A16EBB">
      <w:pPr>
        <w:spacing w:after="160" w:line="259" w:lineRule="auto"/>
        <w:rPr>
          <w:rFonts w:ascii="Times New Roman" w:hAnsi="Times New Roman" w:cs="Times New Roman"/>
          <w:sz w:val="24"/>
          <w:szCs w:val="24"/>
        </w:rPr>
      </w:pPr>
    </w:p>
    <w:p w14:paraId="31AFCAF0" w14:textId="77777777" w:rsidR="00A16EBB" w:rsidRPr="00A16EBB" w:rsidRDefault="00A16EBB" w:rsidP="00A16EBB">
      <w:pPr>
        <w:spacing w:after="160" w:line="259" w:lineRule="auto"/>
        <w:rPr>
          <w:rFonts w:ascii="Times New Roman" w:hAnsi="Times New Roman" w:cs="Times New Roman"/>
          <w:sz w:val="24"/>
          <w:szCs w:val="24"/>
        </w:rPr>
      </w:pPr>
      <w:r w:rsidRPr="00A16EBB">
        <w:rPr>
          <w:rFonts w:ascii="Times New Roman" w:hAnsi="Times New Roman" w:cs="Times New Roman"/>
          <w:sz w:val="24"/>
          <w:szCs w:val="24"/>
        </w:rPr>
        <w:t>Clow, E. James, K (2013). </w:t>
      </w:r>
      <w:r w:rsidRPr="00A16EBB">
        <w:rPr>
          <w:rFonts w:ascii="Times New Roman" w:hAnsi="Times New Roman" w:cs="Times New Roman"/>
          <w:i/>
          <w:iCs/>
          <w:sz w:val="24"/>
          <w:szCs w:val="24"/>
        </w:rPr>
        <w:t xml:space="preserve">Essentials of Marketing Research Putting Research </w:t>
      </w:r>
      <w:proofErr w:type="gramStart"/>
      <w:r w:rsidRPr="00A16EBB">
        <w:rPr>
          <w:rFonts w:ascii="Times New Roman" w:hAnsi="Times New Roman" w:cs="Times New Roman"/>
          <w:i/>
          <w:iCs/>
          <w:sz w:val="24"/>
          <w:szCs w:val="24"/>
        </w:rPr>
        <w:t>Into</w:t>
      </w:r>
      <w:proofErr w:type="gramEnd"/>
      <w:r w:rsidRPr="00A16EBB">
        <w:rPr>
          <w:rFonts w:ascii="Times New Roman" w:hAnsi="Times New Roman" w:cs="Times New Roman"/>
          <w:i/>
          <w:iCs/>
          <w:sz w:val="24"/>
          <w:szCs w:val="24"/>
        </w:rPr>
        <w:t xml:space="preserve"> Practice</w:t>
      </w:r>
      <w:r w:rsidRPr="00A16EBB">
        <w:rPr>
          <w:rFonts w:ascii="Times New Roman" w:hAnsi="Times New Roman" w:cs="Times New Roman"/>
          <w:sz w:val="24"/>
          <w:szCs w:val="24"/>
        </w:rPr>
        <w:t>. England: Sage. </w:t>
      </w:r>
    </w:p>
    <w:p w14:paraId="400921F1" w14:textId="77777777" w:rsidR="00A16EBB" w:rsidRPr="00A16EBB" w:rsidRDefault="00A16EBB" w:rsidP="00A16EBB">
      <w:pPr>
        <w:spacing w:after="160" w:line="259" w:lineRule="auto"/>
        <w:rPr>
          <w:rFonts w:ascii="Times New Roman" w:hAnsi="Times New Roman" w:cs="Times New Roman"/>
          <w:i/>
          <w:iCs/>
          <w:sz w:val="24"/>
          <w:szCs w:val="24"/>
          <w:shd w:val="clear" w:color="auto" w:fill="FFFFFF"/>
        </w:rPr>
      </w:pPr>
    </w:p>
    <w:p w14:paraId="396802B4" w14:textId="77777777" w:rsidR="00A16EBB" w:rsidRPr="00A16EBB" w:rsidRDefault="00A16EBB" w:rsidP="00473FCC"/>
    <w:p w14:paraId="663C794C" w14:textId="77777777" w:rsidR="00A16EBB" w:rsidRPr="00473FCC" w:rsidRDefault="00A16EBB" w:rsidP="00473FCC">
      <w:pPr>
        <w:rPr>
          <w:rFonts w:ascii="Times New Roman" w:hAnsi="Times New Roman" w:cs="Times New Roman"/>
          <w:sz w:val="24"/>
        </w:rPr>
      </w:pPr>
      <w:r w:rsidRPr="00473FCC">
        <w:rPr>
          <w:rFonts w:ascii="Times New Roman" w:hAnsi="Times New Roman" w:cs="Times New Roman"/>
          <w:sz w:val="24"/>
        </w:rPr>
        <w:t>College of Policing. (2021). </w:t>
      </w:r>
      <w:r w:rsidRPr="00473FCC">
        <w:rPr>
          <w:rFonts w:ascii="Times New Roman" w:hAnsi="Times New Roman" w:cs="Times New Roman"/>
          <w:i/>
          <w:iCs/>
          <w:sz w:val="24"/>
        </w:rPr>
        <w:t>Police numbers boosted by thousands of new officers.</w:t>
      </w:r>
      <w:r w:rsidRPr="00473FCC">
        <w:rPr>
          <w:rFonts w:ascii="Times New Roman" w:hAnsi="Times New Roman" w:cs="Times New Roman"/>
          <w:sz w:val="24"/>
        </w:rPr>
        <w:t> Available: https://www.college.police.uk/article/police-numbers-boosted-thousands-new-officers. Last accessed 4th January 2022.</w:t>
      </w:r>
    </w:p>
    <w:p w14:paraId="39064482" w14:textId="77777777" w:rsidR="00A16EBB" w:rsidRPr="00A16EBB" w:rsidRDefault="00A16EBB" w:rsidP="00A16EBB">
      <w:pPr>
        <w:spacing w:after="0" w:line="240" w:lineRule="auto"/>
        <w:rPr>
          <w:rFonts w:ascii="Times New Roman" w:eastAsia="Times New Roman" w:hAnsi="Times New Roman" w:cs="Times New Roman"/>
          <w:sz w:val="24"/>
          <w:szCs w:val="24"/>
        </w:rPr>
      </w:pPr>
    </w:p>
    <w:p w14:paraId="407EF848" w14:textId="77777777" w:rsidR="00A16EBB" w:rsidRPr="00A16EBB" w:rsidRDefault="00A16EBB" w:rsidP="00A16EBB">
      <w:pPr>
        <w:spacing w:after="0" w:line="240" w:lineRule="auto"/>
        <w:rPr>
          <w:rFonts w:ascii="Times New Roman" w:eastAsia="Times New Roman" w:hAnsi="Times New Roman" w:cs="Times New Roman"/>
          <w:sz w:val="24"/>
          <w:szCs w:val="24"/>
        </w:rPr>
      </w:pPr>
    </w:p>
    <w:p w14:paraId="6207BFD1" w14:textId="77777777" w:rsidR="00A16EBB" w:rsidRPr="00A16EBB" w:rsidRDefault="00A16EBB" w:rsidP="00A16EBB">
      <w:pPr>
        <w:spacing w:after="0" w:line="240" w:lineRule="auto"/>
        <w:rPr>
          <w:rFonts w:ascii="Times New Roman" w:eastAsia="Times New Roman" w:hAnsi="Times New Roman" w:cs="Times New Roman"/>
          <w:sz w:val="24"/>
          <w:szCs w:val="24"/>
        </w:rPr>
      </w:pPr>
    </w:p>
    <w:p w14:paraId="5E5690B6" w14:textId="77777777" w:rsidR="00A16EBB" w:rsidRPr="00A16EBB" w:rsidRDefault="00A16EBB" w:rsidP="00A16EBB">
      <w:pPr>
        <w:spacing w:after="0" w:line="240" w:lineRule="auto"/>
        <w:rPr>
          <w:rFonts w:ascii="Times New Roman" w:eastAsia="Times New Roman" w:hAnsi="Times New Roman" w:cs="Times New Roman"/>
          <w:sz w:val="24"/>
          <w:szCs w:val="24"/>
        </w:rPr>
      </w:pPr>
      <w:r w:rsidRPr="00A16EBB">
        <w:rPr>
          <w:rFonts w:ascii="Times New Roman" w:eastAsia="Times New Roman" w:hAnsi="Times New Roman" w:cs="Times New Roman"/>
          <w:sz w:val="24"/>
          <w:szCs w:val="24"/>
        </w:rPr>
        <w:t>College of Policing. (</w:t>
      </w:r>
      <w:proofErr w:type="gramStart"/>
      <w:r w:rsidRPr="00A16EBB">
        <w:rPr>
          <w:rFonts w:ascii="Times New Roman" w:eastAsia="Times New Roman" w:hAnsi="Times New Roman" w:cs="Times New Roman"/>
          <w:sz w:val="24"/>
          <w:szCs w:val="24"/>
        </w:rPr>
        <w:t>2021 )</w:t>
      </w:r>
      <w:proofErr w:type="gramEnd"/>
      <w:r w:rsidRPr="00A16EBB">
        <w:rPr>
          <w:rFonts w:ascii="Times New Roman" w:eastAsia="Times New Roman" w:hAnsi="Times New Roman" w:cs="Times New Roman"/>
          <w:sz w:val="24"/>
          <w:szCs w:val="24"/>
        </w:rPr>
        <w:t>. </w:t>
      </w:r>
      <w:r w:rsidRPr="00A16EBB">
        <w:rPr>
          <w:rFonts w:ascii="Times New Roman" w:eastAsia="Times New Roman" w:hAnsi="Times New Roman" w:cs="Times New Roman"/>
          <w:i/>
          <w:iCs/>
          <w:sz w:val="24"/>
          <w:szCs w:val="24"/>
        </w:rPr>
        <w:t>Response Constable.</w:t>
      </w:r>
      <w:r w:rsidRPr="00A16EBB">
        <w:rPr>
          <w:rFonts w:ascii="Times New Roman" w:eastAsia="Times New Roman" w:hAnsi="Times New Roman" w:cs="Times New Roman"/>
          <w:sz w:val="24"/>
          <w:szCs w:val="24"/>
        </w:rPr>
        <w:t> Available: https://profdev.college.police.uk/professional-profile/test-9/. Last accessed 28th September 2021.</w:t>
      </w:r>
    </w:p>
    <w:p w14:paraId="39FA8383" w14:textId="77777777" w:rsidR="00A16EBB" w:rsidRPr="00A16EBB" w:rsidRDefault="00A16EBB" w:rsidP="00A16EBB">
      <w:pPr>
        <w:spacing w:after="0" w:line="240" w:lineRule="auto"/>
        <w:rPr>
          <w:rFonts w:ascii="Times New Roman" w:eastAsia="Times New Roman" w:hAnsi="Times New Roman" w:cs="Times New Roman"/>
          <w:sz w:val="24"/>
          <w:szCs w:val="24"/>
        </w:rPr>
      </w:pPr>
    </w:p>
    <w:p w14:paraId="5A9419EC" w14:textId="77777777" w:rsidR="00A16EBB" w:rsidRPr="00A16EBB" w:rsidRDefault="00A16EBB" w:rsidP="00A16EBB">
      <w:pPr>
        <w:spacing w:after="0" w:line="240" w:lineRule="auto"/>
        <w:rPr>
          <w:rFonts w:ascii="Times New Roman" w:eastAsia="Times New Roman" w:hAnsi="Times New Roman" w:cs="Times New Roman"/>
          <w:sz w:val="24"/>
          <w:szCs w:val="24"/>
        </w:rPr>
      </w:pPr>
    </w:p>
    <w:p w14:paraId="7EB34AB2" w14:textId="77777777" w:rsidR="00A16EBB" w:rsidRPr="00A16EBB" w:rsidRDefault="00A16EBB" w:rsidP="00A16EBB">
      <w:pPr>
        <w:spacing w:after="0" w:line="240" w:lineRule="auto"/>
        <w:rPr>
          <w:rFonts w:ascii="Times New Roman" w:eastAsia="Times New Roman" w:hAnsi="Times New Roman" w:cs="Times New Roman"/>
          <w:sz w:val="24"/>
          <w:szCs w:val="24"/>
        </w:rPr>
      </w:pPr>
    </w:p>
    <w:p w14:paraId="3F45984F" w14:textId="77777777" w:rsidR="00A16EBB" w:rsidRPr="00A16EBB" w:rsidRDefault="00A16EBB" w:rsidP="00A16EBB">
      <w:pPr>
        <w:spacing w:after="0" w:line="240" w:lineRule="auto"/>
        <w:rPr>
          <w:rFonts w:ascii="Times New Roman" w:eastAsia="Times New Roman" w:hAnsi="Times New Roman" w:cs="Times New Roman"/>
          <w:sz w:val="24"/>
          <w:szCs w:val="24"/>
        </w:rPr>
      </w:pPr>
      <w:proofErr w:type="spellStart"/>
      <w:r w:rsidRPr="00A16EBB">
        <w:rPr>
          <w:rFonts w:ascii="Times New Roman" w:eastAsia="Times New Roman" w:hAnsi="Times New Roman" w:cs="Times New Roman"/>
          <w:sz w:val="24"/>
          <w:szCs w:val="24"/>
        </w:rPr>
        <w:t>Deutskens</w:t>
      </w:r>
      <w:proofErr w:type="spellEnd"/>
      <w:r w:rsidRPr="00A16EBB">
        <w:rPr>
          <w:rFonts w:ascii="Times New Roman" w:eastAsia="Times New Roman" w:hAnsi="Times New Roman" w:cs="Times New Roman"/>
          <w:sz w:val="24"/>
          <w:szCs w:val="24"/>
        </w:rPr>
        <w:t xml:space="preserve">, E., De Ruyter, K., </w:t>
      </w:r>
      <w:proofErr w:type="spellStart"/>
      <w:r w:rsidRPr="00A16EBB">
        <w:rPr>
          <w:rFonts w:ascii="Times New Roman" w:eastAsia="Times New Roman" w:hAnsi="Times New Roman" w:cs="Times New Roman"/>
          <w:sz w:val="24"/>
          <w:szCs w:val="24"/>
        </w:rPr>
        <w:t>Wetzels</w:t>
      </w:r>
      <w:proofErr w:type="spellEnd"/>
      <w:r w:rsidRPr="00A16EBB">
        <w:rPr>
          <w:rFonts w:ascii="Times New Roman" w:eastAsia="Times New Roman" w:hAnsi="Times New Roman" w:cs="Times New Roman"/>
          <w:sz w:val="24"/>
          <w:szCs w:val="24"/>
        </w:rPr>
        <w:t xml:space="preserve">, M. and </w:t>
      </w:r>
      <w:proofErr w:type="spellStart"/>
      <w:r w:rsidRPr="00A16EBB">
        <w:rPr>
          <w:rFonts w:ascii="Times New Roman" w:eastAsia="Times New Roman" w:hAnsi="Times New Roman" w:cs="Times New Roman"/>
          <w:sz w:val="24"/>
          <w:szCs w:val="24"/>
        </w:rPr>
        <w:t>Oosterveld</w:t>
      </w:r>
      <w:proofErr w:type="spellEnd"/>
      <w:r w:rsidRPr="00A16EBB">
        <w:rPr>
          <w:rFonts w:ascii="Times New Roman" w:eastAsia="Times New Roman" w:hAnsi="Times New Roman" w:cs="Times New Roman"/>
          <w:sz w:val="24"/>
          <w:szCs w:val="24"/>
        </w:rPr>
        <w:t xml:space="preserve">, P., 2004. Response rate and response quality of internet-based surveys: an experimental study. </w:t>
      </w:r>
      <w:r w:rsidRPr="00A16EBB">
        <w:rPr>
          <w:rFonts w:ascii="Times New Roman" w:eastAsia="Times New Roman" w:hAnsi="Times New Roman" w:cs="Times New Roman"/>
          <w:i/>
          <w:iCs/>
          <w:sz w:val="24"/>
          <w:szCs w:val="24"/>
        </w:rPr>
        <w:t xml:space="preserve">Marketing letters, </w:t>
      </w:r>
      <w:r w:rsidRPr="00A16EBB">
        <w:rPr>
          <w:rFonts w:ascii="Times New Roman" w:eastAsia="Times New Roman" w:hAnsi="Times New Roman" w:cs="Times New Roman"/>
          <w:sz w:val="24"/>
          <w:szCs w:val="24"/>
        </w:rPr>
        <w:t>15(1), pp. 21-36.</w:t>
      </w:r>
    </w:p>
    <w:p w14:paraId="6BF0DC19" w14:textId="77777777" w:rsidR="00A16EBB" w:rsidRPr="00A16EBB" w:rsidRDefault="00A16EBB" w:rsidP="00A16EBB">
      <w:pPr>
        <w:spacing w:after="0" w:line="240" w:lineRule="auto"/>
        <w:rPr>
          <w:rFonts w:ascii="Times New Roman" w:eastAsia="Times New Roman" w:hAnsi="Times New Roman" w:cs="Times New Roman"/>
          <w:sz w:val="24"/>
          <w:szCs w:val="24"/>
        </w:rPr>
      </w:pPr>
    </w:p>
    <w:p w14:paraId="12389D47" w14:textId="77777777" w:rsidR="00A16EBB" w:rsidRPr="00A16EBB" w:rsidRDefault="00A16EBB" w:rsidP="00A16EBB">
      <w:pPr>
        <w:spacing w:after="160" w:line="259" w:lineRule="auto"/>
        <w:rPr>
          <w:rFonts w:ascii="Times New Roman" w:hAnsi="Times New Roman" w:cs="Times New Roman"/>
          <w:sz w:val="24"/>
          <w:szCs w:val="24"/>
        </w:rPr>
      </w:pPr>
    </w:p>
    <w:p w14:paraId="20F65961" w14:textId="77777777" w:rsidR="00A16EBB" w:rsidRPr="00A16EBB" w:rsidRDefault="00A16EBB" w:rsidP="00A16EBB">
      <w:pPr>
        <w:spacing w:after="160" w:line="259" w:lineRule="auto"/>
        <w:rPr>
          <w:rFonts w:ascii="Times New Roman" w:hAnsi="Times New Roman" w:cs="Times New Roman"/>
          <w:sz w:val="24"/>
          <w:szCs w:val="24"/>
        </w:rPr>
      </w:pPr>
      <w:proofErr w:type="spellStart"/>
      <w:r w:rsidRPr="00A16EBB">
        <w:rPr>
          <w:rFonts w:ascii="Times New Roman" w:hAnsi="Times New Roman" w:cs="Times New Roman"/>
          <w:sz w:val="24"/>
          <w:szCs w:val="24"/>
        </w:rPr>
        <w:t>Durga.S</w:t>
      </w:r>
      <w:proofErr w:type="spellEnd"/>
      <w:r w:rsidRPr="00A16EBB">
        <w:rPr>
          <w:rFonts w:ascii="Times New Roman" w:hAnsi="Times New Roman" w:cs="Times New Roman"/>
          <w:sz w:val="24"/>
          <w:szCs w:val="24"/>
        </w:rPr>
        <w:t>, K.A. Narayan. (2019). Strengths and weaknesses of online surveys. </w:t>
      </w:r>
      <w:r w:rsidRPr="00A16EBB">
        <w:rPr>
          <w:rFonts w:ascii="Times New Roman" w:hAnsi="Times New Roman" w:cs="Times New Roman"/>
          <w:i/>
          <w:iCs/>
          <w:sz w:val="24"/>
          <w:szCs w:val="24"/>
        </w:rPr>
        <w:t>IOSR Journal of Humanities and Social Sciences</w:t>
      </w:r>
      <w:r w:rsidRPr="00A16EBB">
        <w:rPr>
          <w:rFonts w:ascii="Times New Roman" w:hAnsi="Times New Roman" w:cs="Times New Roman"/>
          <w:sz w:val="24"/>
          <w:szCs w:val="24"/>
        </w:rPr>
        <w:t>. 24 (5), 31-18.</w:t>
      </w:r>
    </w:p>
    <w:p w14:paraId="25CF94A3" w14:textId="77777777" w:rsidR="00A16EBB" w:rsidRPr="00A16EBB" w:rsidRDefault="00A16EBB" w:rsidP="00A16EBB">
      <w:pPr>
        <w:spacing w:after="0" w:line="240" w:lineRule="auto"/>
        <w:rPr>
          <w:rFonts w:ascii="Times New Roman" w:eastAsia="Times New Roman" w:hAnsi="Times New Roman" w:cs="Times New Roman"/>
          <w:sz w:val="24"/>
          <w:szCs w:val="24"/>
        </w:rPr>
      </w:pPr>
    </w:p>
    <w:p w14:paraId="2786061C" w14:textId="77777777" w:rsidR="00A16EBB" w:rsidRPr="00A16EBB" w:rsidRDefault="00A16EBB" w:rsidP="00A16EBB">
      <w:pPr>
        <w:spacing w:after="0" w:line="240" w:lineRule="auto"/>
        <w:rPr>
          <w:rFonts w:ascii="Times New Roman" w:eastAsia="Times New Roman" w:hAnsi="Times New Roman" w:cs="Times New Roman"/>
          <w:sz w:val="24"/>
          <w:szCs w:val="24"/>
        </w:rPr>
      </w:pPr>
    </w:p>
    <w:p w14:paraId="5BA5324B" w14:textId="77777777" w:rsidR="00A16EBB" w:rsidRPr="00A16EBB" w:rsidRDefault="00A16EBB" w:rsidP="00A16EBB">
      <w:pPr>
        <w:spacing w:after="0" w:line="240" w:lineRule="auto"/>
        <w:rPr>
          <w:rFonts w:ascii="Times New Roman" w:eastAsia="Times New Roman" w:hAnsi="Times New Roman" w:cs="Times New Roman"/>
          <w:sz w:val="24"/>
          <w:szCs w:val="24"/>
          <w:shd w:val="clear" w:color="auto" w:fill="FCFCFC"/>
        </w:rPr>
      </w:pPr>
      <w:r w:rsidRPr="00A16EBB">
        <w:rPr>
          <w:rFonts w:ascii="Times New Roman" w:eastAsia="Times New Roman" w:hAnsi="Times New Roman" w:cs="Times New Roman"/>
          <w:sz w:val="24"/>
          <w:szCs w:val="24"/>
          <w:shd w:val="clear" w:color="auto" w:fill="FCFCFC"/>
        </w:rPr>
        <w:t xml:space="preserve">Edwards, AM., </w:t>
      </w:r>
      <w:proofErr w:type="spellStart"/>
      <w:r w:rsidRPr="00A16EBB">
        <w:rPr>
          <w:rFonts w:ascii="Times New Roman" w:eastAsia="Times New Roman" w:hAnsi="Times New Roman" w:cs="Times New Roman"/>
          <w:sz w:val="24"/>
          <w:szCs w:val="24"/>
          <w:shd w:val="clear" w:color="auto" w:fill="FCFCFC"/>
        </w:rPr>
        <w:t>Kotera</w:t>
      </w:r>
      <w:proofErr w:type="spellEnd"/>
      <w:r w:rsidRPr="00A16EBB">
        <w:rPr>
          <w:rFonts w:ascii="Times New Roman" w:eastAsia="Times New Roman" w:hAnsi="Times New Roman" w:cs="Times New Roman"/>
          <w:sz w:val="24"/>
          <w:szCs w:val="24"/>
          <w:shd w:val="clear" w:color="auto" w:fill="FCFCFC"/>
        </w:rPr>
        <w:t xml:space="preserve">, Y. Mental Health in the UK Police Force: </w:t>
      </w:r>
      <w:proofErr w:type="gramStart"/>
      <w:r w:rsidRPr="00A16EBB">
        <w:rPr>
          <w:rFonts w:ascii="Times New Roman" w:eastAsia="Times New Roman" w:hAnsi="Times New Roman" w:cs="Times New Roman"/>
          <w:sz w:val="24"/>
          <w:szCs w:val="24"/>
          <w:shd w:val="clear" w:color="auto" w:fill="FCFCFC"/>
        </w:rPr>
        <w:t>a</w:t>
      </w:r>
      <w:proofErr w:type="gramEnd"/>
      <w:r w:rsidRPr="00A16EBB">
        <w:rPr>
          <w:rFonts w:ascii="Times New Roman" w:eastAsia="Times New Roman" w:hAnsi="Times New Roman" w:cs="Times New Roman"/>
          <w:sz w:val="24"/>
          <w:szCs w:val="24"/>
          <w:shd w:val="clear" w:color="auto" w:fill="FCFCFC"/>
        </w:rPr>
        <w:t xml:space="preserve"> Qualitative Investigation into the Stigma with Mental Illness. </w:t>
      </w:r>
      <w:r w:rsidRPr="00A16EBB">
        <w:rPr>
          <w:rFonts w:ascii="Times New Roman" w:eastAsia="Times New Roman" w:hAnsi="Times New Roman" w:cs="Times New Roman"/>
          <w:i/>
          <w:iCs/>
          <w:sz w:val="24"/>
          <w:szCs w:val="24"/>
          <w:shd w:val="clear" w:color="auto" w:fill="FCFCFC"/>
        </w:rPr>
        <w:t xml:space="preserve">Int J </w:t>
      </w:r>
      <w:proofErr w:type="spellStart"/>
      <w:r w:rsidRPr="00A16EBB">
        <w:rPr>
          <w:rFonts w:ascii="Times New Roman" w:eastAsia="Times New Roman" w:hAnsi="Times New Roman" w:cs="Times New Roman"/>
          <w:i/>
          <w:iCs/>
          <w:sz w:val="24"/>
          <w:szCs w:val="24"/>
          <w:shd w:val="clear" w:color="auto" w:fill="FCFCFC"/>
        </w:rPr>
        <w:t>Ment</w:t>
      </w:r>
      <w:proofErr w:type="spellEnd"/>
      <w:r w:rsidRPr="00A16EBB">
        <w:rPr>
          <w:rFonts w:ascii="Times New Roman" w:eastAsia="Times New Roman" w:hAnsi="Times New Roman" w:cs="Times New Roman"/>
          <w:i/>
          <w:iCs/>
          <w:sz w:val="24"/>
          <w:szCs w:val="24"/>
          <w:shd w:val="clear" w:color="auto" w:fill="FCFCFC"/>
        </w:rPr>
        <w:t xml:space="preserve"> Health Addiction</w:t>
      </w:r>
      <w:r w:rsidRPr="00A16EBB">
        <w:rPr>
          <w:rFonts w:ascii="Times New Roman" w:eastAsia="Times New Roman" w:hAnsi="Times New Roman" w:cs="Times New Roman"/>
          <w:sz w:val="24"/>
          <w:szCs w:val="24"/>
          <w:shd w:val="clear" w:color="auto" w:fill="FCFCFC"/>
        </w:rPr>
        <w:t> </w:t>
      </w:r>
      <w:r w:rsidRPr="00A16EBB">
        <w:rPr>
          <w:rFonts w:ascii="Times New Roman" w:eastAsia="Times New Roman" w:hAnsi="Times New Roman" w:cs="Times New Roman"/>
          <w:b/>
          <w:bCs/>
          <w:sz w:val="24"/>
          <w:szCs w:val="24"/>
          <w:shd w:val="clear" w:color="auto" w:fill="FCFCFC"/>
        </w:rPr>
        <w:t>19, </w:t>
      </w:r>
      <w:r w:rsidRPr="00A16EBB">
        <w:rPr>
          <w:rFonts w:ascii="Times New Roman" w:eastAsia="Times New Roman" w:hAnsi="Times New Roman" w:cs="Times New Roman"/>
          <w:sz w:val="24"/>
          <w:szCs w:val="24"/>
          <w:shd w:val="clear" w:color="auto" w:fill="FCFCFC"/>
        </w:rPr>
        <w:t>1116–1134 (2021).</w:t>
      </w:r>
    </w:p>
    <w:p w14:paraId="6B874414" w14:textId="77777777" w:rsidR="00A16EBB" w:rsidRPr="00A16EBB" w:rsidRDefault="00A16EBB" w:rsidP="00A16EBB">
      <w:pPr>
        <w:spacing w:after="0" w:line="240" w:lineRule="auto"/>
        <w:rPr>
          <w:rFonts w:ascii="Times New Roman" w:eastAsia="Times New Roman" w:hAnsi="Times New Roman" w:cs="Times New Roman"/>
          <w:sz w:val="24"/>
          <w:szCs w:val="24"/>
          <w:shd w:val="clear" w:color="auto" w:fill="FCFCFC"/>
        </w:rPr>
      </w:pPr>
    </w:p>
    <w:p w14:paraId="3F4BB57E" w14:textId="77777777" w:rsidR="00A16EBB" w:rsidRPr="00A16EBB" w:rsidRDefault="00A16EBB" w:rsidP="00A16EBB">
      <w:pPr>
        <w:spacing w:after="0" w:line="240" w:lineRule="auto"/>
        <w:rPr>
          <w:rFonts w:ascii="Times New Roman" w:eastAsia="Times New Roman" w:hAnsi="Times New Roman" w:cs="Times New Roman"/>
          <w:sz w:val="24"/>
          <w:szCs w:val="24"/>
          <w:shd w:val="clear" w:color="auto" w:fill="FCFCFC"/>
        </w:rPr>
      </w:pPr>
    </w:p>
    <w:p w14:paraId="567E70EC" w14:textId="77777777" w:rsidR="00A16EBB" w:rsidRPr="00A16EBB" w:rsidRDefault="00A16EBB" w:rsidP="00A16EBB">
      <w:pPr>
        <w:spacing w:after="160" w:line="259" w:lineRule="auto"/>
        <w:rPr>
          <w:rFonts w:ascii="Times New Roman" w:hAnsi="Times New Roman" w:cs="Times New Roman"/>
          <w:i/>
          <w:iCs/>
          <w:sz w:val="24"/>
          <w:szCs w:val="24"/>
          <w:shd w:val="clear" w:color="auto" w:fill="FFFFFF"/>
        </w:rPr>
      </w:pPr>
      <w:r w:rsidRPr="00A16EBB">
        <w:rPr>
          <w:rFonts w:ascii="Times New Roman" w:hAnsi="Times New Roman" w:cs="Times New Roman"/>
          <w:sz w:val="24"/>
          <w:szCs w:val="24"/>
          <w:shd w:val="clear" w:color="auto" w:fill="FFFFFF"/>
        </w:rPr>
        <w:t xml:space="preserve">Ehlers, A., Clark, D. M., Hackman, A., Grey, N., </w:t>
      </w:r>
      <w:proofErr w:type="spellStart"/>
      <w:r w:rsidRPr="00A16EBB">
        <w:rPr>
          <w:rFonts w:ascii="Times New Roman" w:hAnsi="Times New Roman" w:cs="Times New Roman"/>
          <w:sz w:val="24"/>
          <w:szCs w:val="24"/>
          <w:shd w:val="clear" w:color="auto" w:fill="FFFFFF"/>
        </w:rPr>
        <w:t>Liness</w:t>
      </w:r>
      <w:proofErr w:type="spellEnd"/>
      <w:r w:rsidRPr="00A16EBB">
        <w:rPr>
          <w:rFonts w:ascii="Times New Roman" w:hAnsi="Times New Roman" w:cs="Times New Roman"/>
          <w:sz w:val="24"/>
          <w:szCs w:val="24"/>
          <w:shd w:val="clear" w:color="auto" w:fill="FFFFFF"/>
        </w:rPr>
        <w:t xml:space="preserve">, S., Wild, J., McManus, F. (2010). Intensive cognitive therapy for PTSD: A feasibility study. </w:t>
      </w:r>
      <w:r w:rsidRPr="00A16EBB">
        <w:rPr>
          <w:rFonts w:ascii="Times New Roman" w:hAnsi="Times New Roman" w:cs="Times New Roman"/>
          <w:i/>
          <w:iCs/>
          <w:sz w:val="24"/>
          <w:szCs w:val="24"/>
          <w:shd w:val="clear" w:color="auto" w:fill="FFFFFF"/>
        </w:rPr>
        <w:t xml:space="preserve">Behavioural and Cognitive Psychotherapy. </w:t>
      </w:r>
    </w:p>
    <w:p w14:paraId="4BBEF8E2" w14:textId="77777777" w:rsidR="00A16EBB" w:rsidRPr="00A16EBB" w:rsidRDefault="00A16EBB" w:rsidP="00A16EBB">
      <w:pPr>
        <w:spacing w:after="160" w:line="259" w:lineRule="auto"/>
        <w:rPr>
          <w:rFonts w:ascii="Times New Roman" w:hAnsi="Times New Roman" w:cs="Times New Roman"/>
          <w:i/>
          <w:iCs/>
          <w:sz w:val="24"/>
          <w:szCs w:val="24"/>
          <w:shd w:val="clear" w:color="auto" w:fill="FFFFFF"/>
        </w:rPr>
      </w:pPr>
    </w:p>
    <w:p w14:paraId="01D51282" w14:textId="77777777" w:rsidR="00CA1A93" w:rsidRDefault="00A16EBB" w:rsidP="00A16EBB">
      <w:pPr>
        <w:spacing w:after="160" w:line="259" w:lineRule="auto"/>
        <w:rPr>
          <w:rFonts w:ascii="Times New Roman" w:hAnsi="Times New Roman" w:cs="Times New Roman"/>
          <w:sz w:val="24"/>
          <w:szCs w:val="24"/>
        </w:rPr>
      </w:pPr>
      <w:r w:rsidRPr="00A16EBB">
        <w:rPr>
          <w:rFonts w:ascii="Times New Roman" w:hAnsi="Times New Roman" w:cs="Times New Roman"/>
          <w:sz w:val="24"/>
          <w:szCs w:val="24"/>
        </w:rPr>
        <w:t xml:space="preserve">Evans. R., </w:t>
      </w:r>
      <w:proofErr w:type="spellStart"/>
      <w:r w:rsidRPr="00A16EBB">
        <w:rPr>
          <w:rFonts w:ascii="Times New Roman" w:hAnsi="Times New Roman" w:cs="Times New Roman"/>
          <w:sz w:val="24"/>
          <w:szCs w:val="24"/>
        </w:rPr>
        <w:t>Pistrang</w:t>
      </w:r>
      <w:proofErr w:type="spellEnd"/>
      <w:r w:rsidRPr="00A16EBB">
        <w:rPr>
          <w:rFonts w:ascii="Times New Roman" w:hAnsi="Times New Roman" w:cs="Times New Roman"/>
          <w:sz w:val="24"/>
          <w:szCs w:val="24"/>
        </w:rPr>
        <w:t>. N., Billings. J. (2013). Police officers’ experiences of supportive and unsupportive social interactions following traumatic incidents. </w:t>
      </w:r>
      <w:r w:rsidRPr="00A16EBB">
        <w:rPr>
          <w:rFonts w:ascii="Times New Roman" w:hAnsi="Times New Roman" w:cs="Times New Roman"/>
          <w:i/>
          <w:iCs/>
          <w:sz w:val="24"/>
          <w:szCs w:val="24"/>
        </w:rPr>
        <w:t>Police officers’ experiences of supportive and unsupportive social interactions following traumatic incidents</w:t>
      </w:r>
      <w:r w:rsidRPr="00A16EBB">
        <w:rPr>
          <w:rFonts w:ascii="Times New Roman" w:hAnsi="Times New Roman" w:cs="Times New Roman"/>
          <w:sz w:val="24"/>
          <w:szCs w:val="24"/>
        </w:rPr>
        <w:t>.</w:t>
      </w:r>
    </w:p>
    <w:p w14:paraId="3C58AB7C" w14:textId="6C57DD63" w:rsidR="00A16EBB" w:rsidRPr="00CA1A93" w:rsidRDefault="00A16EBB" w:rsidP="00A16EBB">
      <w:pPr>
        <w:spacing w:after="160" w:line="259" w:lineRule="auto"/>
        <w:rPr>
          <w:rFonts w:ascii="Times New Roman" w:hAnsi="Times New Roman" w:cs="Times New Roman"/>
          <w:sz w:val="24"/>
          <w:szCs w:val="24"/>
        </w:rPr>
      </w:pPr>
      <w:proofErr w:type="spellStart"/>
      <w:r w:rsidRPr="00A16EBB">
        <w:rPr>
          <w:rFonts w:ascii="Times New Roman" w:hAnsi="Times New Roman" w:cs="Times New Roman"/>
          <w:sz w:val="24"/>
          <w:szCs w:val="24"/>
          <w:shd w:val="clear" w:color="auto" w:fill="FFFFFF"/>
        </w:rPr>
        <w:lastRenderedPageBreak/>
        <w:t>Foa</w:t>
      </w:r>
      <w:proofErr w:type="spellEnd"/>
      <w:r w:rsidRPr="00A16EBB">
        <w:rPr>
          <w:rFonts w:ascii="Times New Roman" w:hAnsi="Times New Roman" w:cs="Times New Roman"/>
          <w:sz w:val="24"/>
          <w:szCs w:val="24"/>
          <w:shd w:val="clear" w:color="auto" w:fill="FFFFFF"/>
        </w:rPr>
        <w:t xml:space="preserve"> E. B, (2011). Prolonged exposure therapy: past, present, and future. Depression and Anxiety. </w:t>
      </w:r>
    </w:p>
    <w:p w14:paraId="30B77948" w14:textId="77777777" w:rsidR="00A16EBB" w:rsidRPr="00A16EBB" w:rsidRDefault="00A16EBB" w:rsidP="00A16EBB">
      <w:pPr>
        <w:spacing w:after="160" w:line="259" w:lineRule="auto"/>
        <w:rPr>
          <w:rFonts w:ascii="Times New Roman" w:hAnsi="Times New Roman" w:cs="Times New Roman"/>
          <w:sz w:val="24"/>
          <w:szCs w:val="24"/>
          <w:shd w:val="clear" w:color="auto" w:fill="FFFFFF"/>
        </w:rPr>
      </w:pPr>
    </w:p>
    <w:p w14:paraId="09B492B4" w14:textId="77777777" w:rsidR="00A16EBB" w:rsidRPr="00A16EBB" w:rsidRDefault="00A16EBB" w:rsidP="00A16EBB">
      <w:pPr>
        <w:spacing w:after="160" w:line="259" w:lineRule="auto"/>
        <w:rPr>
          <w:rFonts w:ascii="Times New Roman" w:hAnsi="Times New Roman" w:cs="Times New Roman"/>
          <w:sz w:val="24"/>
          <w:szCs w:val="24"/>
        </w:rPr>
      </w:pPr>
      <w:proofErr w:type="spellStart"/>
      <w:r w:rsidRPr="00A16EBB">
        <w:rPr>
          <w:rFonts w:ascii="Times New Roman" w:hAnsi="Times New Roman" w:cs="Times New Roman"/>
          <w:sz w:val="24"/>
          <w:szCs w:val="24"/>
        </w:rPr>
        <w:t>Ghauri</w:t>
      </w:r>
      <w:proofErr w:type="spellEnd"/>
      <w:r w:rsidRPr="00A16EBB">
        <w:rPr>
          <w:rFonts w:ascii="Times New Roman" w:hAnsi="Times New Roman" w:cs="Times New Roman"/>
          <w:sz w:val="24"/>
          <w:szCs w:val="24"/>
        </w:rPr>
        <w:t xml:space="preserve">, P. </w:t>
      </w:r>
      <w:proofErr w:type="spellStart"/>
      <w:r w:rsidRPr="00A16EBB">
        <w:rPr>
          <w:rFonts w:ascii="Times New Roman" w:hAnsi="Times New Roman" w:cs="Times New Roman"/>
          <w:sz w:val="24"/>
          <w:szCs w:val="24"/>
        </w:rPr>
        <w:t>Gronhaug</w:t>
      </w:r>
      <w:proofErr w:type="spellEnd"/>
      <w:r w:rsidRPr="00A16EBB">
        <w:rPr>
          <w:rFonts w:ascii="Times New Roman" w:hAnsi="Times New Roman" w:cs="Times New Roman"/>
          <w:sz w:val="24"/>
          <w:szCs w:val="24"/>
        </w:rPr>
        <w:t>, K. Strange, R (2020). </w:t>
      </w:r>
      <w:r w:rsidRPr="00A16EBB">
        <w:rPr>
          <w:rFonts w:ascii="Times New Roman" w:hAnsi="Times New Roman" w:cs="Times New Roman"/>
          <w:i/>
          <w:iCs/>
          <w:sz w:val="24"/>
          <w:szCs w:val="24"/>
        </w:rPr>
        <w:t>Research Methods in Business Studies</w:t>
      </w:r>
      <w:r w:rsidRPr="00A16EBB">
        <w:rPr>
          <w:rFonts w:ascii="Times New Roman" w:hAnsi="Times New Roman" w:cs="Times New Roman"/>
          <w:sz w:val="24"/>
          <w:szCs w:val="24"/>
        </w:rPr>
        <w:t>. England: Cambridge University Press.</w:t>
      </w:r>
    </w:p>
    <w:p w14:paraId="6F6CCB2B" w14:textId="77777777" w:rsidR="00A16EBB" w:rsidRPr="00A16EBB" w:rsidRDefault="00A16EBB" w:rsidP="00A16EBB">
      <w:pPr>
        <w:spacing w:after="160" w:line="259" w:lineRule="auto"/>
        <w:rPr>
          <w:rFonts w:ascii="Times New Roman" w:hAnsi="Times New Roman" w:cs="Times New Roman"/>
          <w:sz w:val="24"/>
          <w:szCs w:val="24"/>
          <w:shd w:val="clear" w:color="auto" w:fill="FFFFFF"/>
        </w:rPr>
      </w:pPr>
    </w:p>
    <w:p w14:paraId="3BBB3146" w14:textId="77777777" w:rsidR="00A16EBB" w:rsidRPr="00A16EBB" w:rsidRDefault="00A16EBB" w:rsidP="00A16EBB">
      <w:pPr>
        <w:spacing w:after="160" w:line="259" w:lineRule="auto"/>
        <w:rPr>
          <w:rFonts w:ascii="Times New Roman" w:hAnsi="Times New Roman" w:cs="Times New Roman"/>
          <w:sz w:val="24"/>
          <w:szCs w:val="24"/>
        </w:rPr>
      </w:pPr>
      <w:r w:rsidRPr="00A16EBB">
        <w:rPr>
          <w:rFonts w:ascii="Times New Roman" w:hAnsi="Times New Roman" w:cs="Times New Roman"/>
          <w:sz w:val="24"/>
          <w:szCs w:val="24"/>
        </w:rPr>
        <w:t xml:space="preserve">Gilmartin, K.M. (2002). Emotional survival for law enforcement. </w:t>
      </w:r>
      <w:r w:rsidRPr="00A16EBB">
        <w:rPr>
          <w:rFonts w:ascii="Times New Roman" w:hAnsi="Times New Roman" w:cs="Times New Roman"/>
          <w:i/>
          <w:iCs/>
          <w:sz w:val="24"/>
          <w:szCs w:val="24"/>
        </w:rPr>
        <w:t>ES Press,</w:t>
      </w:r>
      <w:r w:rsidRPr="00A16EBB">
        <w:rPr>
          <w:rFonts w:ascii="Times New Roman" w:hAnsi="Times New Roman" w:cs="Times New Roman"/>
          <w:sz w:val="24"/>
          <w:szCs w:val="24"/>
        </w:rPr>
        <w:t xml:space="preserve"> PMB.</w:t>
      </w:r>
    </w:p>
    <w:p w14:paraId="175E1FA0" w14:textId="77777777" w:rsidR="00A16EBB" w:rsidRPr="00A16EBB" w:rsidRDefault="00A16EBB" w:rsidP="00A16EBB">
      <w:pPr>
        <w:spacing w:after="160" w:line="259" w:lineRule="auto"/>
        <w:rPr>
          <w:rFonts w:ascii="Times New Roman" w:hAnsi="Times New Roman" w:cs="Times New Roman"/>
          <w:sz w:val="24"/>
          <w:szCs w:val="24"/>
        </w:rPr>
      </w:pPr>
    </w:p>
    <w:p w14:paraId="10F004C2" w14:textId="77777777" w:rsidR="00A16EBB" w:rsidRPr="00A16EBB" w:rsidRDefault="00A16EBB" w:rsidP="00A16EBB">
      <w:pPr>
        <w:spacing w:after="160" w:line="259" w:lineRule="auto"/>
        <w:rPr>
          <w:rFonts w:ascii="Times New Roman" w:hAnsi="Times New Roman" w:cs="Times New Roman"/>
          <w:sz w:val="24"/>
          <w:szCs w:val="24"/>
        </w:rPr>
      </w:pPr>
      <w:r w:rsidRPr="00A16EBB">
        <w:rPr>
          <w:rFonts w:ascii="Times New Roman" w:hAnsi="Times New Roman" w:cs="Times New Roman"/>
          <w:sz w:val="24"/>
          <w:szCs w:val="24"/>
        </w:rPr>
        <w:t>Greene, C. (2001). Human remains and psychological impact on police officers: Excerpts from psychiatric observations. </w:t>
      </w:r>
      <w:r w:rsidRPr="00A16EBB">
        <w:rPr>
          <w:rFonts w:ascii="Times New Roman" w:hAnsi="Times New Roman" w:cs="Times New Roman"/>
          <w:i/>
          <w:iCs/>
          <w:sz w:val="24"/>
          <w:szCs w:val="24"/>
        </w:rPr>
        <w:t>The Australasian Journal of Disaster and Trauma Studies</w:t>
      </w:r>
      <w:r w:rsidRPr="00A16EBB">
        <w:rPr>
          <w:rFonts w:ascii="Times New Roman" w:hAnsi="Times New Roman" w:cs="Times New Roman"/>
          <w:sz w:val="24"/>
          <w:szCs w:val="24"/>
        </w:rPr>
        <w:t>.</w:t>
      </w:r>
    </w:p>
    <w:p w14:paraId="62F352D4" w14:textId="77777777" w:rsidR="00A16EBB" w:rsidRPr="00A16EBB" w:rsidRDefault="00A16EBB" w:rsidP="00A16EBB">
      <w:pPr>
        <w:spacing w:after="160" w:line="259" w:lineRule="auto"/>
        <w:rPr>
          <w:rFonts w:ascii="Times New Roman" w:hAnsi="Times New Roman" w:cs="Times New Roman"/>
          <w:sz w:val="24"/>
          <w:szCs w:val="24"/>
        </w:rPr>
      </w:pPr>
    </w:p>
    <w:p w14:paraId="2BBD6C61" w14:textId="77777777" w:rsidR="00A16EBB" w:rsidRPr="00A16EBB" w:rsidRDefault="00A16EBB" w:rsidP="00A16EBB">
      <w:pPr>
        <w:shd w:val="clear" w:color="auto" w:fill="FFFFFF"/>
        <w:spacing w:before="100" w:beforeAutospacing="1" w:after="0" w:line="240" w:lineRule="auto"/>
        <w:rPr>
          <w:rFonts w:ascii="Times New Roman" w:eastAsia="Times New Roman" w:hAnsi="Times New Roman" w:cs="Times New Roman"/>
          <w:sz w:val="24"/>
          <w:szCs w:val="24"/>
          <w:lang w:eastAsia="en-GB"/>
        </w:rPr>
      </w:pPr>
      <w:r w:rsidRPr="00A16EBB">
        <w:rPr>
          <w:rFonts w:ascii="Times New Roman" w:hAnsi="Times New Roman" w:cs="Times New Roman"/>
          <w:sz w:val="24"/>
          <w:szCs w:val="24"/>
        </w:rPr>
        <w:t xml:space="preserve">Gregory. S., Anderson, </w:t>
      </w:r>
      <w:proofErr w:type="spellStart"/>
      <w:r w:rsidRPr="00A16EBB">
        <w:rPr>
          <w:rFonts w:ascii="Times New Roman" w:hAnsi="Times New Roman" w:cs="Times New Roman"/>
          <w:sz w:val="24"/>
          <w:szCs w:val="24"/>
        </w:rPr>
        <w:t>Litzenberger</w:t>
      </w:r>
      <w:proofErr w:type="spellEnd"/>
      <w:r w:rsidRPr="00A16EBB">
        <w:rPr>
          <w:rFonts w:ascii="Times New Roman" w:hAnsi="Times New Roman" w:cs="Times New Roman"/>
          <w:sz w:val="24"/>
          <w:szCs w:val="24"/>
        </w:rPr>
        <w:t xml:space="preserve">. R., </w:t>
      </w:r>
      <w:proofErr w:type="spellStart"/>
      <w:r w:rsidRPr="00A16EBB">
        <w:rPr>
          <w:rFonts w:ascii="Times New Roman" w:hAnsi="Times New Roman" w:cs="Times New Roman"/>
          <w:sz w:val="24"/>
          <w:szCs w:val="24"/>
        </w:rPr>
        <w:t>Plecas</w:t>
      </w:r>
      <w:proofErr w:type="spellEnd"/>
      <w:r w:rsidRPr="00A16EBB">
        <w:rPr>
          <w:rFonts w:ascii="Times New Roman" w:hAnsi="Times New Roman" w:cs="Times New Roman"/>
          <w:sz w:val="24"/>
          <w:szCs w:val="24"/>
        </w:rPr>
        <w:t xml:space="preserve">. </w:t>
      </w:r>
      <w:proofErr w:type="gramStart"/>
      <w:r w:rsidRPr="00A16EBB">
        <w:rPr>
          <w:rFonts w:ascii="Times New Roman" w:hAnsi="Times New Roman" w:cs="Times New Roman"/>
          <w:sz w:val="24"/>
          <w:szCs w:val="24"/>
        </w:rPr>
        <w:t>D.,.</w:t>
      </w:r>
      <w:proofErr w:type="gramEnd"/>
      <w:r w:rsidRPr="00A16EBB">
        <w:rPr>
          <w:rFonts w:ascii="Times New Roman" w:hAnsi="Times New Roman" w:cs="Times New Roman"/>
          <w:sz w:val="24"/>
          <w:szCs w:val="24"/>
        </w:rPr>
        <w:t xml:space="preserve"> (2002). Physical evidence of police officer stress. </w:t>
      </w:r>
      <w:r w:rsidRPr="00A16EBB">
        <w:rPr>
          <w:rFonts w:ascii="Times New Roman" w:hAnsi="Times New Roman" w:cs="Times New Roman"/>
          <w:i/>
          <w:iCs/>
          <w:sz w:val="24"/>
          <w:szCs w:val="24"/>
        </w:rPr>
        <w:t>Policing: An International Journal</w:t>
      </w:r>
      <w:r w:rsidRPr="00A16EBB">
        <w:rPr>
          <w:rFonts w:ascii="Times New Roman" w:hAnsi="Times New Roman" w:cs="Times New Roman"/>
          <w:sz w:val="24"/>
          <w:szCs w:val="24"/>
        </w:rPr>
        <w:t>.</w:t>
      </w:r>
    </w:p>
    <w:p w14:paraId="1CF38528" w14:textId="77777777" w:rsidR="00A16EBB" w:rsidRPr="00A16EBB" w:rsidRDefault="00A16EBB" w:rsidP="00A16EBB">
      <w:pPr>
        <w:spacing w:after="160" w:line="259" w:lineRule="auto"/>
        <w:rPr>
          <w:rFonts w:ascii="Times New Roman" w:hAnsi="Times New Roman" w:cs="Times New Roman"/>
          <w:sz w:val="24"/>
          <w:szCs w:val="24"/>
        </w:rPr>
      </w:pPr>
    </w:p>
    <w:p w14:paraId="454800AF" w14:textId="77777777" w:rsidR="00A16EBB" w:rsidRPr="00473FCC" w:rsidRDefault="00A16EBB" w:rsidP="00473FCC">
      <w:pPr>
        <w:rPr>
          <w:rFonts w:ascii="Times New Roman" w:eastAsia="Times New Roman" w:hAnsi="Times New Roman" w:cs="Times New Roman"/>
          <w:b/>
          <w:bCs/>
          <w:spacing w:val="3"/>
          <w:kern w:val="36"/>
          <w:sz w:val="24"/>
          <w:lang w:eastAsia="en-GB"/>
        </w:rPr>
      </w:pPr>
      <w:proofErr w:type="spellStart"/>
      <w:r w:rsidRPr="00473FCC">
        <w:rPr>
          <w:rFonts w:ascii="Times New Roman" w:hAnsi="Times New Roman" w:cs="Times New Roman"/>
          <w:sz w:val="24"/>
        </w:rPr>
        <w:t>Hesketh</w:t>
      </w:r>
      <w:proofErr w:type="spellEnd"/>
      <w:r w:rsidRPr="00473FCC">
        <w:rPr>
          <w:rFonts w:ascii="Times New Roman" w:hAnsi="Times New Roman" w:cs="Times New Roman"/>
          <w:sz w:val="24"/>
        </w:rPr>
        <w:t xml:space="preserve">, I., &amp; Tehrani, N. (2018). Responding to trauma in policing. College of Policing. </w:t>
      </w:r>
    </w:p>
    <w:p w14:paraId="764F1968" w14:textId="77777777" w:rsidR="00A16EBB" w:rsidRPr="00A16EBB" w:rsidRDefault="00A16EBB" w:rsidP="00A16EBB">
      <w:pPr>
        <w:spacing w:after="160" w:line="259" w:lineRule="auto"/>
        <w:rPr>
          <w:rFonts w:ascii="Times New Roman" w:hAnsi="Times New Roman" w:cs="Times New Roman"/>
          <w:sz w:val="24"/>
          <w:szCs w:val="24"/>
        </w:rPr>
      </w:pPr>
    </w:p>
    <w:p w14:paraId="538E90D5" w14:textId="77777777" w:rsidR="00A16EBB" w:rsidRPr="00A16EBB" w:rsidRDefault="00A16EBB" w:rsidP="00A16EBB">
      <w:pPr>
        <w:spacing w:before="100" w:beforeAutospacing="1" w:after="100" w:afterAutospacing="1" w:line="240" w:lineRule="auto"/>
        <w:rPr>
          <w:rFonts w:ascii="Times New Roman" w:eastAsia="Times New Roman" w:hAnsi="Times New Roman" w:cs="Times New Roman"/>
          <w:sz w:val="24"/>
          <w:szCs w:val="24"/>
          <w:lang w:eastAsia="en-GB"/>
        </w:rPr>
      </w:pPr>
      <w:r w:rsidRPr="00A16EBB">
        <w:rPr>
          <w:rFonts w:ascii="Times New Roman" w:eastAsia="Times New Roman" w:hAnsi="Times New Roman" w:cs="Times New Roman"/>
          <w:sz w:val="24"/>
          <w:szCs w:val="24"/>
          <w:lang w:eastAsia="en-GB"/>
        </w:rPr>
        <w:t>Home Office. (2021). </w:t>
      </w:r>
      <w:r w:rsidRPr="00A16EBB">
        <w:rPr>
          <w:rFonts w:ascii="Times New Roman" w:eastAsia="Times New Roman" w:hAnsi="Times New Roman" w:cs="Times New Roman"/>
          <w:i/>
          <w:iCs/>
          <w:sz w:val="24"/>
          <w:szCs w:val="24"/>
          <w:lang w:eastAsia="en-GB"/>
        </w:rPr>
        <w:t>Police workforce, England and Wales</w:t>
      </w:r>
      <w:proofErr w:type="gramStart"/>
      <w:r w:rsidRPr="00A16EBB">
        <w:rPr>
          <w:rFonts w:ascii="Times New Roman" w:eastAsia="Times New Roman" w:hAnsi="Times New Roman" w:cs="Times New Roman"/>
          <w:i/>
          <w:iCs/>
          <w:sz w:val="24"/>
          <w:szCs w:val="24"/>
          <w:lang w:eastAsia="en-GB"/>
        </w:rPr>
        <w:t>: .</w:t>
      </w:r>
      <w:proofErr w:type="gramEnd"/>
      <w:r w:rsidRPr="00A16EBB">
        <w:rPr>
          <w:rFonts w:ascii="Times New Roman" w:eastAsia="Times New Roman" w:hAnsi="Times New Roman" w:cs="Times New Roman"/>
          <w:sz w:val="24"/>
          <w:szCs w:val="24"/>
          <w:lang w:eastAsia="en-GB"/>
        </w:rPr>
        <w:t> Available: https://www.gov.uk/government/statistics/police-workforce-england-and-wales-31-march-2021/police-workforce-england-and-wales-31-march-2021. Last accessed 15th January 2022.</w:t>
      </w:r>
    </w:p>
    <w:p w14:paraId="1F572481" w14:textId="77777777" w:rsidR="00A16EBB" w:rsidRPr="00A16EBB" w:rsidRDefault="00A16EBB" w:rsidP="00A16EBB">
      <w:pPr>
        <w:spacing w:after="0" w:line="240" w:lineRule="auto"/>
        <w:rPr>
          <w:rFonts w:ascii="Times New Roman" w:eastAsia="Times New Roman" w:hAnsi="Times New Roman" w:cs="Times New Roman"/>
          <w:sz w:val="24"/>
          <w:szCs w:val="24"/>
        </w:rPr>
      </w:pPr>
    </w:p>
    <w:p w14:paraId="6D203CA1" w14:textId="77777777" w:rsidR="00A16EBB" w:rsidRPr="00A16EBB" w:rsidRDefault="00A16EBB" w:rsidP="00A16EBB">
      <w:pPr>
        <w:spacing w:before="100" w:beforeAutospacing="1" w:after="100" w:afterAutospacing="1" w:line="240" w:lineRule="auto"/>
        <w:rPr>
          <w:rFonts w:ascii="Times New Roman" w:eastAsia="Times New Roman" w:hAnsi="Times New Roman" w:cs="Times New Roman"/>
          <w:sz w:val="24"/>
          <w:szCs w:val="24"/>
          <w:lang w:eastAsia="en-GB"/>
        </w:rPr>
      </w:pPr>
      <w:r w:rsidRPr="00A16EBB">
        <w:rPr>
          <w:rFonts w:ascii="Times New Roman" w:eastAsia="Times New Roman" w:hAnsi="Times New Roman" w:cs="Times New Roman"/>
          <w:sz w:val="24"/>
          <w:szCs w:val="24"/>
          <w:lang w:eastAsia="en-GB"/>
        </w:rPr>
        <w:t xml:space="preserve">Jessica K Miller, Magdalena </w:t>
      </w:r>
      <w:proofErr w:type="spellStart"/>
      <w:r w:rsidRPr="00A16EBB">
        <w:rPr>
          <w:rFonts w:ascii="Times New Roman" w:eastAsia="Times New Roman" w:hAnsi="Times New Roman" w:cs="Times New Roman"/>
          <w:sz w:val="24"/>
          <w:szCs w:val="24"/>
          <w:lang w:eastAsia="en-GB"/>
        </w:rPr>
        <w:t>Soffia</w:t>
      </w:r>
      <w:proofErr w:type="spellEnd"/>
      <w:r w:rsidRPr="00A16EBB">
        <w:rPr>
          <w:rFonts w:ascii="Times New Roman" w:eastAsia="Times New Roman" w:hAnsi="Times New Roman" w:cs="Times New Roman"/>
          <w:sz w:val="24"/>
          <w:szCs w:val="24"/>
          <w:lang w:eastAsia="en-GB"/>
        </w:rPr>
        <w:t xml:space="preserve">, Chris Brewin, Brendan </w:t>
      </w:r>
      <w:proofErr w:type="gramStart"/>
      <w:r w:rsidRPr="00A16EBB">
        <w:rPr>
          <w:rFonts w:ascii="Times New Roman" w:eastAsia="Times New Roman" w:hAnsi="Times New Roman" w:cs="Times New Roman"/>
          <w:sz w:val="24"/>
          <w:szCs w:val="24"/>
          <w:lang w:eastAsia="en-GB"/>
        </w:rPr>
        <w:t>Burchell .</w:t>
      </w:r>
      <w:proofErr w:type="gramEnd"/>
      <w:r w:rsidRPr="00A16EBB">
        <w:rPr>
          <w:rFonts w:ascii="Times New Roman" w:eastAsia="Times New Roman" w:hAnsi="Times New Roman" w:cs="Times New Roman"/>
          <w:sz w:val="24"/>
          <w:szCs w:val="24"/>
          <w:lang w:eastAsia="en-GB"/>
        </w:rPr>
        <w:t xml:space="preserve"> (</w:t>
      </w:r>
      <w:proofErr w:type="gramStart"/>
      <w:r w:rsidRPr="00A16EBB">
        <w:rPr>
          <w:rFonts w:ascii="Times New Roman" w:eastAsia="Times New Roman" w:hAnsi="Times New Roman" w:cs="Times New Roman"/>
          <w:sz w:val="24"/>
          <w:szCs w:val="24"/>
          <w:lang w:eastAsia="en-GB"/>
        </w:rPr>
        <w:t>2018 )</w:t>
      </w:r>
      <w:proofErr w:type="gramEnd"/>
      <w:r w:rsidRPr="00A16EBB">
        <w:rPr>
          <w:rFonts w:ascii="Times New Roman" w:eastAsia="Times New Roman" w:hAnsi="Times New Roman" w:cs="Times New Roman"/>
          <w:sz w:val="24"/>
          <w:szCs w:val="24"/>
          <w:lang w:eastAsia="en-GB"/>
        </w:rPr>
        <w:t>. </w:t>
      </w:r>
      <w:r w:rsidRPr="00A16EBB">
        <w:rPr>
          <w:rFonts w:ascii="Times New Roman" w:eastAsia="Times New Roman" w:hAnsi="Times New Roman" w:cs="Times New Roman"/>
          <w:i/>
          <w:iCs/>
          <w:sz w:val="24"/>
          <w:szCs w:val="24"/>
          <w:lang w:eastAsia="en-GB"/>
        </w:rPr>
        <w:t>POLICING: THE JOB &amp; THE LIFE SURVEY 2018.</w:t>
      </w:r>
      <w:r w:rsidRPr="00A16EBB">
        <w:rPr>
          <w:rFonts w:ascii="Times New Roman" w:eastAsia="Times New Roman" w:hAnsi="Times New Roman" w:cs="Times New Roman"/>
          <w:sz w:val="24"/>
          <w:szCs w:val="24"/>
          <w:lang w:eastAsia="en-GB"/>
        </w:rPr>
        <w:t> Available: https://www.policecare.org.uk/wp-content/uploads/PoliceCareUK_TJTL-Report-.pdf. Last accessed 1st October 2021.</w:t>
      </w:r>
    </w:p>
    <w:p w14:paraId="08C2EF8B" w14:textId="77777777" w:rsidR="00A16EBB" w:rsidRPr="00A16EBB" w:rsidRDefault="00A16EBB" w:rsidP="00A16EBB">
      <w:pPr>
        <w:spacing w:before="100" w:beforeAutospacing="1" w:after="100" w:afterAutospacing="1" w:line="240" w:lineRule="auto"/>
        <w:rPr>
          <w:rFonts w:ascii="Times New Roman" w:eastAsia="Times New Roman" w:hAnsi="Times New Roman" w:cs="Times New Roman"/>
          <w:sz w:val="24"/>
          <w:szCs w:val="24"/>
          <w:lang w:eastAsia="en-GB"/>
        </w:rPr>
      </w:pPr>
    </w:p>
    <w:p w14:paraId="396C4F22" w14:textId="77777777" w:rsidR="00A16EBB" w:rsidRPr="00A16EBB" w:rsidRDefault="00A16EBB" w:rsidP="00A16EBB">
      <w:pPr>
        <w:spacing w:before="100" w:beforeAutospacing="1" w:after="100" w:afterAutospacing="1" w:line="240" w:lineRule="auto"/>
        <w:rPr>
          <w:rFonts w:ascii="Times New Roman" w:eastAsia="Times New Roman" w:hAnsi="Times New Roman" w:cs="Times New Roman"/>
          <w:sz w:val="24"/>
          <w:szCs w:val="24"/>
          <w:lang w:eastAsia="en-GB"/>
        </w:rPr>
      </w:pPr>
      <w:proofErr w:type="spellStart"/>
      <w:r w:rsidRPr="00A16EBB">
        <w:rPr>
          <w:rFonts w:ascii="Times New Roman" w:eastAsia="Times New Roman" w:hAnsi="Times New Roman" w:cs="Times New Roman"/>
          <w:sz w:val="24"/>
          <w:szCs w:val="24"/>
          <w:lang w:eastAsia="en-GB"/>
        </w:rPr>
        <w:t>Lalehzari</w:t>
      </w:r>
      <w:proofErr w:type="spellEnd"/>
      <w:r w:rsidRPr="00A16EBB">
        <w:rPr>
          <w:rFonts w:ascii="Times New Roman" w:eastAsia="Times New Roman" w:hAnsi="Times New Roman" w:cs="Times New Roman"/>
          <w:sz w:val="24"/>
          <w:szCs w:val="24"/>
          <w:lang w:eastAsia="en-GB"/>
        </w:rPr>
        <w:t>, R. (2021). </w:t>
      </w:r>
      <w:r w:rsidRPr="00A16EBB">
        <w:rPr>
          <w:rFonts w:ascii="Times New Roman" w:eastAsia="Times New Roman" w:hAnsi="Times New Roman" w:cs="Times New Roman"/>
          <w:i/>
          <w:iCs/>
          <w:sz w:val="24"/>
          <w:szCs w:val="24"/>
          <w:lang w:eastAsia="en-GB"/>
        </w:rPr>
        <w:t>10 Super-Effective Data Collection Methods to Know About.</w:t>
      </w:r>
      <w:r w:rsidRPr="00A16EBB">
        <w:rPr>
          <w:rFonts w:ascii="Times New Roman" w:eastAsia="Times New Roman" w:hAnsi="Times New Roman" w:cs="Times New Roman"/>
          <w:sz w:val="24"/>
          <w:szCs w:val="24"/>
          <w:lang w:eastAsia="en-GB"/>
        </w:rPr>
        <w:t> Available: https://www.globalpatron.com/blog/data-collection-methods/. Last accessed 14th October 2021.</w:t>
      </w:r>
    </w:p>
    <w:p w14:paraId="0B24A891" w14:textId="77777777" w:rsidR="00A16EBB" w:rsidRPr="00A16EBB" w:rsidRDefault="00A16EBB" w:rsidP="00A16EBB">
      <w:pPr>
        <w:spacing w:before="100" w:beforeAutospacing="1" w:after="100" w:afterAutospacing="1" w:line="240" w:lineRule="auto"/>
        <w:rPr>
          <w:rFonts w:ascii="Times New Roman" w:eastAsia="Times New Roman" w:hAnsi="Times New Roman" w:cs="Times New Roman"/>
          <w:sz w:val="24"/>
          <w:szCs w:val="24"/>
          <w:lang w:eastAsia="en-GB"/>
        </w:rPr>
      </w:pPr>
    </w:p>
    <w:p w14:paraId="186374A8" w14:textId="77777777" w:rsidR="00A16EBB" w:rsidRPr="00A16EBB" w:rsidRDefault="00A16EBB" w:rsidP="00A16EBB">
      <w:pPr>
        <w:spacing w:after="160" w:line="259" w:lineRule="auto"/>
        <w:rPr>
          <w:rFonts w:ascii="Times New Roman" w:hAnsi="Times New Roman" w:cs="Times New Roman"/>
          <w:sz w:val="24"/>
          <w:szCs w:val="24"/>
          <w:shd w:val="clear" w:color="auto" w:fill="FCFCFC"/>
        </w:rPr>
      </w:pPr>
      <w:r w:rsidRPr="00A16EBB">
        <w:rPr>
          <w:rFonts w:ascii="Times New Roman" w:hAnsi="Times New Roman" w:cs="Times New Roman"/>
          <w:sz w:val="24"/>
          <w:szCs w:val="24"/>
          <w:shd w:val="clear" w:color="auto" w:fill="FCFCFC"/>
        </w:rPr>
        <w:t>Lee, JK., Choi, HG., Kim, JY. </w:t>
      </w:r>
      <w:r w:rsidRPr="00A16EBB">
        <w:rPr>
          <w:rFonts w:ascii="Times New Roman" w:hAnsi="Times New Roman" w:cs="Times New Roman"/>
          <w:i/>
          <w:iCs/>
          <w:sz w:val="24"/>
          <w:szCs w:val="24"/>
          <w:shd w:val="clear" w:color="auto" w:fill="FCFCFC"/>
        </w:rPr>
        <w:t>et al.</w:t>
      </w:r>
      <w:r w:rsidRPr="00A16EBB">
        <w:rPr>
          <w:rFonts w:ascii="Times New Roman" w:hAnsi="Times New Roman" w:cs="Times New Roman"/>
          <w:sz w:val="24"/>
          <w:szCs w:val="24"/>
          <w:shd w:val="clear" w:color="auto" w:fill="FCFCFC"/>
        </w:rPr>
        <w:t> (2016). Self-resilience as a protective factor against development of post-traumatic stress disorder symptoms in police officers. </w:t>
      </w:r>
      <w:r w:rsidRPr="00A16EBB">
        <w:rPr>
          <w:rFonts w:ascii="Times New Roman" w:hAnsi="Times New Roman" w:cs="Times New Roman"/>
          <w:i/>
          <w:iCs/>
          <w:sz w:val="24"/>
          <w:szCs w:val="24"/>
          <w:shd w:val="clear" w:color="auto" w:fill="FCFCFC"/>
        </w:rPr>
        <w:t xml:space="preserve">Ann of </w:t>
      </w:r>
      <w:proofErr w:type="spellStart"/>
      <w:r w:rsidRPr="00A16EBB">
        <w:rPr>
          <w:rFonts w:ascii="Times New Roman" w:hAnsi="Times New Roman" w:cs="Times New Roman"/>
          <w:i/>
          <w:iCs/>
          <w:sz w:val="24"/>
          <w:szCs w:val="24"/>
          <w:shd w:val="clear" w:color="auto" w:fill="FCFCFC"/>
        </w:rPr>
        <w:t>Occup</w:t>
      </w:r>
      <w:proofErr w:type="spellEnd"/>
      <w:r w:rsidRPr="00A16EBB">
        <w:rPr>
          <w:rFonts w:ascii="Times New Roman" w:hAnsi="Times New Roman" w:cs="Times New Roman"/>
          <w:i/>
          <w:iCs/>
          <w:sz w:val="24"/>
          <w:szCs w:val="24"/>
          <w:shd w:val="clear" w:color="auto" w:fill="FCFCFC"/>
        </w:rPr>
        <w:t xml:space="preserve"> and Environ Med</w:t>
      </w:r>
      <w:r w:rsidRPr="00A16EBB">
        <w:rPr>
          <w:rFonts w:ascii="Times New Roman" w:hAnsi="Times New Roman" w:cs="Times New Roman"/>
          <w:sz w:val="24"/>
          <w:szCs w:val="24"/>
          <w:shd w:val="clear" w:color="auto" w:fill="FCFCFC"/>
        </w:rPr>
        <w:t> </w:t>
      </w:r>
    </w:p>
    <w:p w14:paraId="3A7F0A6D" w14:textId="77777777" w:rsidR="00A16EBB" w:rsidRPr="00A16EBB" w:rsidRDefault="00A16EBB" w:rsidP="00A16EBB">
      <w:pPr>
        <w:spacing w:after="160" w:line="259" w:lineRule="auto"/>
        <w:rPr>
          <w:rFonts w:ascii="Times New Roman" w:hAnsi="Times New Roman" w:cs="Times New Roman"/>
          <w:sz w:val="24"/>
          <w:szCs w:val="24"/>
          <w:shd w:val="clear" w:color="auto" w:fill="FCFCFC"/>
        </w:rPr>
      </w:pPr>
    </w:p>
    <w:p w14:paraId="36BFD6AF" w14:textId="77777777" w:rsidR="00A16EBB" w:rsidRPr="00A16EBB" w:rsidRDefault="00A16EBB" w:rsidP="00A16EBB">
      <w:pPr>
        <w:spacing w:after="160" w:line="259" w:lineRule="auto"/>
        <w:rPr>
          <w:rFonts w:ascii="Times New Roman" w:hAnsi="Times New Roman" w:cs="Times New Roman"/>
          <w:sz w:val="24"/>
          <w:szCs w:val="24"/>
        </w:rPr>
      </w:pPr>
      <w:proofErr w:type="spellStart"/>
      <w:r w:rsidRPr="00A16EBB">
        <w:rPr>
          <w:rFonts w:ascii="Times New Roman" w:hAnsi="Times New Roman" w:cs="Times New Roman"/>
          <w:sz w:val="24"/>
          <w:szCs w:val="24"/>
        </w:rPr>
        <w:t>Maguen</w:t>
      </w:r>
      <w:proofErr w:type="spellEnd"/>
      <w:r w:rsidRPr="00A16EBB">
        <w:rPr>
          <w:rFonts w:ascii="Times New Roman" w:hAnsi="Times New Roman" w:cs="Times New Roman"/>
          <w:sz w:val="24"/>
          <w:szCs w:val="24"/>
        </w:rPr>
        <w:t xml:space="preserve">. </w:t>
      </w:r>
      <w:proofErr w:type="spellStart"/>
      <w:proofErr w:type="gramStart"/>
      <w:r w:rsidRPr="00A16EBB">
        <w:rPr>
          <w:rFonts w:ascii="Times New Roman" w:hAnsi="Times New Roman" w:cs="Times New Roman"/>
          <w:sz w:val="24"/>
          <w:szCs w:val="24"/>
        </w:rPr>
        <w:t>S.,et</w:t>
      </w:r>
      <w:proofErr w:type="spellEnd"/>
      <w:r w:rsidRPr="00A16EBB">
        <w:rPr>
          <w:rFonts w:ascii="Times New Roman" w:hAnsi="Times New Roman" w:cs="Times New Roman"/>
          <w:sz w:val="24"/>
          <w:szCs w:val="24"/>
        </w:rPr>
        <w:t xml:space="preserve"> al.</w:t>
      </w:r>
      <w:proofErr w:type="gramEnd"/>
      <w:r w:rsidRPr="00A16EBB">
        <w:rPr>
          <w:rFonts w:ascii="Times New Roman" w:hAnsi="Times New Roman" w:cs="Times New Roman"/>
          <w:sz w:val="24"/>
          <w:szCs w:val="24"/>
        </w:rPr>
        <w:t xml:space="preserve"> (2009). Routine Work Environment Stress and PTSD Symptoms in Police Officers. </w:t>
      </w:r>
      <w:r w:rsidRPr="00A16EBB">
        <w:rPr>
          <w:rFonts w:ascii="Times New Roman" w:hAnsi="Times New Roman" w:cs="Times New Roman"/>
          <w:i/>
          <w:iCs/>
          <w:sz w:val="24"/>
          <w:szCs w:val="24"/>
        </w:rPr>
        <w:t>US National Library of Medicine National Institutes of Health</w:t>
      </w:r>
      <w:r w:rsidRPr="00A16EBB">
        <w:rPr>
          <w:rFonts w:ascii="Times New Roman" w:hAnsi="Times New Roman" w:cs="Times New Roman"/>
          <w:sz w:val="24"/>
          <w:szCs w:val="24"/>
        </w:rPr>
        <w:t>. </w:t>
      </w:r>
    </w:p>
    <w:p w14:paraId="789BBE4E" w14:textId="77777777" w:rsidR="00A16EBB" w:rsidRPr="00A16EBB" w:rsidRDefault="00A16EBB" w:rsidP="00A16EBB">
      <w:pPr>
        <w:spacing w:after="160" w:line="259" w:lineRule="auto"/>
        <w:rPr>
          <w:rFonts w:ascii="Times New Roman" w:hAnsi="Times New Roman" w:cs="Times New Roman"/>
          <w:i/>
          <w:iCs/>
          <w:sz w:val="24"/>
          <w:szCs w:val="24"/>
          <w:shd w:val="clear" w:color="auto" w:fill="FFFFFF"/>
        </w:rPr>
      </w:pPr>
    </w:p>
    <w:p w14:paraId="09E0A229" w14:textId="77777777" w:rsidR="00A16EBB" w:rsidRPr="00A16EBB" w:rsidRDefault="00A16EBB" w:rsidP="00A16EBB">
      <w:pPr>
        <w:spacing w:after="160" w:line="259" w:lineRule="auto"/>
        <w:rPr>
          <w:rFonts w:ascii="Times New Roman" w:hAnsi="Times New Roman" w:cs="Times New Roman"/>
          <w:sz w:val="24"/>
          <w:szCs w:val="24"/>
        </w:rPr>
      </w:pPr>
      <w:r w:rsidRPr="00A16EBB">
        <w:rPr>
          <w:rFonts w:ascii="Times New Roman" w:hAnsi="Times New Roman" w:cs="Times New Roman"/>
          <w:sz w:val="24"/>
          <w:szCs w:val="24"/>
        </w:rPr>
        <w:t xml:space="preserve">Mahon PY. Internet Research and Ethics: Transformative Issues in Nursing Education Research. J Prof </w:t>
      </w:r>
      <w:proofErr w:type="spellStart"/>
      <w:r w:rsidRPr="00A16EBB">
        <w:rPr>
          <w:rFonts w:ascii="Times New Roman" w:hAnsi="Times New Roman" w:cs="Times New Roman"/>
          <w:sz w:val="24"/>
          <w:szCs w:val="24"/>
        </w:rPr>
        <w:t>Nurs</w:t>
      </w:r>
      <w:proofErr w:type="spellEnd"/>
      <w:r w:rsidRPr="00A16EBB">
        <w:rPr>
          <w:rFonts w:ascii="Times New Roman" w:hAnsi="Times New Roman" w:cs="Times New Roman"/>
          <w:sz w:val="24"/>
          <w:szCs w:val="24"/>
        </w:rPr>
        <w:t>. 2014 Mar 1;30(2):124–9.</w:t>
      </w:r>
    </w:p>
    <w:p w14:paraId="09B9C10F" w14:textId="77777777" w:rsidR="00A16EBB" w:rsidRPr="00A16EBB" w:rsidRDefault="00A16EBB" w:rsidP="00A16EBB">
      <w:pPr>
        <w:spacing w:after="160" w:line="259" w:lineRule="auto"/>
        <w:rPr>
          <w:rFonts w:ascii="Times New Roman" w:hAnsi="Times New Roman" w:cs="Times New Roman"/>
          <w:sz w:val="24"/>
          <w:szCs w:val="24"/>
        </w:rPr>
      </w:pPr>
    </w:p>
    <w:p w14:paraId="36301ED6" w14:textId="77777777" w:rsidR="00A16EBB" w:rsidRPr="00A16EBB" w:rsidRDefault="00A16EBB" w:rsidP="00A16EBB">
      <w:pPr>
        <w:spacing w:after="160" w:line="259" w:lineRule="auto"/>
        <w:rPr>
          <w:rFonts w:ascii="Times New Roman" w:hAnsi="Times New Roman" w:cs="Times New Roman"/>
          <w:i/>
          <w:iCs/>
          <w:sz w:val="24"/>
          <w:szCs w:val="24"/>
          <w:shd w:val="clear" w:color="auto" w:fill="FFFFFF"/>
        </w:rPr>
      </w:pPr>
      <w:proofErr w:type="spellStart"/>
      <w:r w:rsidRPr="00A16EBB">
        <w:rPr>
          <w:rFonts w:ascii="Times New Roman" w:hAnsi="Times New Roman" w:cs="Times New Roman"/>
          <w:sz w:val="24"/>
          <w:szCs w:val="24"/>
          <w:shd w:val="clear" w:color="auto" w:fill="FFFFFF"/>
        </w:rPr>
        <w:t>Manzella</w:t>
      </w:r>
      <w:proofErr w:type="spellEnd"/>
      <w:r w:rsidRPr="00A16EBB">
        <w:rPr>
          <w:rFonts w:ascii="Times New Roman" w:hAnsi="Times New Roman" w:cs="Times New Roman"/>
          <w:sz w:val="24"/>
          <w:szCs w:val="24"/>
          <w:shd w:val="clear" w:color="auto" w:fill="FFFFFF"/>
        </w:rPr>
        <w:t xml:space="preserve">, C., </w:t>
      </w:r>
      <w:proofErr w:type="spellStart"/>
      <w:r w:rsidRPr="00A16EBB">
        <w:rPr>
          <w:rFonts w:ascii="Times New Roman" w:hAnsi="Times New Roman" w:cs="Times New Roman"/>
          <w:sz w:val="24"/>
          <w:szCs w:val="24"/>
          <w:shd w:val="clear" w:color="auto" w:fill="FFFFFF"/>
        </w:rPr>
        <w:t>Papazoglou</w:t>
      </w:r>
      <w:proofErr w:type="spellEnd"/>
      <w:r w:rsidRPr="00A16EBB">
        <w:rPr>
          <w:rFonts w:ascii="Times New Roman" w:hAnsi="Times New Roman" w:cs="Times New Roman"/>
          <w:sz w:val="24"/>
          <w:szCs w:val="24"/>
          <w:shd w:val="clear" w:color="auto" w:fill="FFFFFF"/>
        </w:rPr>
        <w:t xml:space="preserve">, K. (2014). Training police trainees about ways to manage trauma and loss. </w:t>
      </w:r>
      <w:r w:rsidRPr="00A16EBB">
        <w:rPr>
          <w:rFonts w:ascii="Times New Roman" w:hAnsi="Times New Roman" w:cs="Times New Roman"/>
          <w:i/>
          <w:iCs/>
          <w:sz w:val="24"/>
          <w:szCs w:val="24"/>
          <w:shd w:val="clear" w:color="auto" w:fill="FFFFFF"/>
        </w:rPr>
        <w:t xml:space="preserve">International journal of Mental Health Promotion. </w:t>
      </w:r>
    </w:p>
    <w:p w14:paraId="6F1BCF08" w14:textId="77777777" w:rsidR="00A16EBB" w:rsidRPr="00A16EBB" w:rsidRDefault="00A16EBB" w:rsidP="00A16EBB">
      <w:pPr>
        <w:spacing w:after="160" w:line="259" w:lineRule="auto"/>
        <w:rPr>
          <w:rFonts w:ascii="Times New Roman" w:hAnsi="Times New Roman" w:cs="Times New Roman"/>
          <w:sz w:val="24"/>
          <w:szCs w:val="24"/>
        </w:rPr>
      </w:pPr>
    </w:p>
    <w:p w14:paraId="18E25733" w14:textId="77777777" w:rsidR="00A16EBB" w:rsidRPr="00A16EBB" w:rsidRDefault="00A16EBB" w:rsidP="00A16EBB">
      <w:pPr>
        <w:spacing w:after="160" w:line="259" w:lineRule="auto"/>
        <w:rPr>
          <w:rFonts w:ascii="Times New Roman" w:hAnsi="Times New Roman" w:cs="Times New Roman"/>
          <w:sz w:val="24"/>
          <w:szCs w:val="24"/>
        </w:rPr>
      </w:pPr>
      <w:proofErr w:type="spellStart"/>
      <w:r w:rsidRPr="00A16EBB">
        <w:rPr>
          <w:rFonts w:ascii="Times New Roman" w:hAnsi="Times New Roman" w:cs="Times New Roman"/>
          <w:sz w:val="24"/>
          <w:szCs w:val="24"/>
        </w:rPr>
        <w:t>Marmar</w:t>
      </w:r>
      <w:proofErr w:type="spellEnd"/>
      <w:r w:rsidRPr="00A16EBB">
        <w:rPr>
          <w:rFonts w:ascii="Times New Roman" w:hAnsi="Times New Roman" w:cs="Times New Roman"/>
          <w:sz w:val="24"/>
          <w:szCs w:val="24"/>
        </w:rPr>
        <w:t xml:space="preserve">, C. R., et al. (2006). Predictors of Posttraumatic Stress in Police and Other First Responders. </w:t>
      </w:r>
      <w:r w:rsidRPr="00A16EBB">
        <w:rPr>
          <w:rFonts w:ascii="Times New Roman" w:hAnsi="Times New Roman" w:cs="Times New Roman"/>
          <w:i/>
          <w:iCs/>
          <w:sz w:val="24"/>
          <w:szCs w:val="24"/>
        </w:rPr>
        <w:t xml:space="preserve">Annals of the New York Academy of Science. </w:t>
      </w:r>
    </w:p>
    <w:p w14:paraId="3E380B94" w14:textId="77777777" w:rsidR="00A16EBB" w:rsidRPr="00A16EBB" w:rsidRDefault="00A16EBB" w:rsidP="00A16EBB">
      <w:pPr>
        <w:spacing w:after="160" w:line="259" w:lineRule="auto"/>
        <w:rPr>
          <w:rFonts w:ascii="Times New Roman" w:hAnsi="Times New Roman" w:cs="Times New Roman"/>
          <w:sz w:val="24"/>
          <w:szCs w:val="24"/>
          <w:shd w:val="clear" w:color="auto" w:fill="FFFFFF"/>
        </w:rPr>
      </w:pPr>
    </w:p>
    <w:p w14:paraId="0721149F" w14:textId="77777777" w:rsidR="00A16EBB" w:rsidRPr="00A16EBB" w:rsidRDefault="00A16EBB" w:rsidP="00A16EBB">
      <w:pPr>
        <w:spacing w:after="160" w:line="259" w:lineRule="auto"/>
        <w:rPr>
          <w:rFonts w:ascii="Times New Roman" w:hAnsi="Times New Roman" w:cs="Times New Roman"/>
          <w:i/>
          <w:iCs/>
          <w:sz w:val="24"/>
          <w:szCs w:val="24"/>
          <w:shd w:val="clear" w:color="auto" w:fill="FFFFFF"/>
        </w:rPr>
      </w:pPr>
      <w:proofErr w:type="spellStart"/>
      <w:r w:rsidRPr="00A16EBB">
        <w:rPr>
          <w:rFonts w:ascii="Times New Roman" w:hAnsi="Times New Roman" w:cs="Times New Roman"/>
          <w:sz w:val="24"/>
          <w:szCs w:val="24"/>
          <w:shd w:val="clear" w:color="auto" w:fill="FFFFFF"/>
        </w:rPr>
        <w:t>McCraty</w:t>
      </w:r>
      <w:proofErr w:type="spellEnd"/>
      <w:r w:rsidRPr="00A16EBB">
        <w:rPr>
          <w:rFonts w:ascii="Times New Roman" w:hAnsi="Times New Roman" w:cs="Times New Roman"/>
          <w:sz w:val="24"/>
          <w:szCs w:val="24"/>
          <w:shd w:val="clear" w:color="auto" w:fill="FFFFFF"/>
        </w:rPr>
        <w:t xml:space="preserve">, R., Atkinson, M. (2012). Resilience training program reduces physiological and psychological stress in police officers. </w:t>
      </w:r>
      <w:r w:rsidRPr="00A16EBB">
        <w:rPr>
          <w:rFonts w:ascii="Times New Roman" w:hAnsi="Times New Roman" w:cs="Times New Roman"/>
          <w:i/>
          <w:iCs/>
          <w:sz w:val="24"/>
          <w:szCs w:val="24"/>
          <w:shd w:val="clear" w:color="auto" w:fill="FFFFFF"/>
        </w:rPr>
        <w:t>Global Advances in Health and Medicine.</w:t>
      </w:r>
    </w:p>
    <w:p w14:paraId="1B20C1CD" w14:textId="77777777" w:rsidR="00A16EBB" w:rsidRPr="00A16EBB" w:rsidRDefault="00A16EBB" w:rsidP="00A16EBB">
      <w:pPr>
        <w:spacing w:after="160" w:line="259" w:lineRule="auto"/>
        <w:rPr>
          <w:rFonts w:ascii="Times New Roman" w:hAnsi="Times New Roman" w:cs="Times New Roman"/>
          <w:i/>
          <w:iCs/>
          <w:sz w:val="24"/>
          <w:szCs w:val="24"/>
          <w:shd w:val="clear" w:color="auto" w:fill="FFFFFF"/>
        </w:rPr>
      </w:pPr>
    </w:p>
    <w:p w14:paraId="52B78520" w14:textId="77777777" w:rsidR="00A16EBB" w:rsidRPr="00A16EBB" w:rsidRDefault="00A16EBB" w:rsidP="00A16EBB">
      <w:pPr>
        <w:spacing w:after="160" w:line="259" w:lineRule="auto"/>
        <w:rPr>
          <w:rFonts w:ascii="Times New Roman" w:hAnsi="Times New Roman" w:cs="Times New Roman"/>
          <w:sz w:val="24"/>
          <w:szCs w:val="24"/>
          <w:shd w:val="clear" w:color="auto" w:fill="FFFFFF"/>
        </w:rPr>
      </w:pPr>
      <w:r w:rsidRPr="00A16EBB">
        <w:rPr>
          <w:rFonts w:ascii="Times New Roman" w:hAnsi="Times New Roman" w:cs="Times New Roman"/>
          <w:sz w:val="24"/>
          <w:szCs w:val="24"/>
        </w:rPr>
        <w:t>Miller, J. K. (2017). </w:t>
      </w:r>
      <w:r w:rsidRPr="00A16EBB">
        <w:rPr>
          <w:rFonts w:ascii="Times New Roman" w:hAnsi="Times New Roman" w:cs="Times New Roman"/>
          <w:i/>
          <w:iCs/>
          <w:sz w:val="24"/>
          <w:szCs w:val="24"/>
        </w:rPr>
        <w:t>The Policing Brain.</w:t>
      </w:r>
      <w:r w:rsidRPr="00A16EBB">
        <w:rPr>
          <w:rFonts w:ascii="Times New Roman" w:hAnsi="Times New Roman" w:cs="Times New Roman"/>
          <w:sz w:val="24"/>
          <w:szCs w:val="24"/>
        </w:rPr>
        <w:t> Available: http://www.pdtrust.org/the-policing-brain/. Last accessed 2nd January 2022.</w:t>
      </w:r>
    </w:p>
    <w:p w14:paraId="657B0A8B" w14:textId="77777777" w:rsidR="00A16EBB" w:rsidRPr="00A16EBB" w:rsidRDefault="00A16EBB" w:rsidP="00A16EBB">
      <w:pPr>
        <w:spacing w:after="160" w:line="259" w:lineRule="auto"/>
        <w:rPr>
          <w:rFonts w:ascii="Times New Roman" w:hAnsi="Times New Roman" w:cs="Times New Roman"/>
          <w:sz w:val="24"/>
          <w:szCs w:val="24"/>
          <w:shd w:val="clear" w:color="auto" w:fill="FFFFFF"/>
        </w:rPr>
      </w:pPr>
    </w:p>
    <w:p w14:paraId="3C50623E" w14:textId="77777777" w:rsidR="00A16EBB" w:rsidRPr="00A16EBB" w:rsidRDefault="00A16EBB" w:rsidP="00A16EBB">
      <w:pPr>
        <w:spacing w:after="160" w:line="259" w:lineRule="auto"/>
        <w:rPr>
          <w:rFonts w:ascii="Times New Roman" w:hAnsi="Times New Roman" w:cs="Times New Roman"/>
          <w:sz w:val="24"/>
          <w:szCs w:val="24"/>
          <w:shd w:val="clear" w:color="auto" w:fill="FFFFFF"/>
        </w:rPr>
      </w:pPr>
      <w:r w:rsidRPr="00A16EBB">
        <w:rPr>
          <w:rFonts w:ascii="Times New Roman" w:hAnsi="Times New Roman" w:cs="Times New Roman"/>
          <w:sz w:val="24"/>
          <w:szCs w:val="24"/>
          <w:shd w:val="clear" w:color="auto" w:fill="FFFFFF"/>
        </w:rPr>
        <w:t xml:space="preserve">National Institute for Clinical Excellence (NICE). (2013) </w:t>
      </w:r>
      <w:proofErr w:type="gramStart"/>
      <w:r w:rsidRPr="00A16EBB">
        <w:rPr>
          <w:rFonts w:ascii="Times New Roman" w:hAnsi="Times New Roman" w:cs="Times New Roman"/>
          <w:i/>
          <w:iCs/>
          <w:sz w:val="24"/>
          <w:szCs w:val="24"/>
          <w:shd w:val="clear" w:color="auto" w:fill="FFFFFF"/>
        </w:rPr>
        <w:t>Post-traumatic</w:t>
      </w:r>
      <w:proofErr w:type="gramEnd"/>
      <w:r w:rsidRPr="00A16EBB">
        <w:rPr>
          <w:rFonts w:ascii="Times New Roman" w:hAnsi="Times New Roman" w:cs="Times New Roman"/>
          <w:i/>
          <w:iCs/>
          <w:sz w:val="24"/>
          <w:szCs w:val="24"/>
          <w:shd w:val="clear" w:color="auto" w:fill="FFFFFF"/>
        </w:rPr>
        <w:t xml:space="preserve"> stress disorder (PTSD). A summary of selected new evidence relevant to NICE. </w:t>
      </w:r>
      <w:r w:rsidRPr="00A16EBB">
        <w:rPr>
          <w:rFonts w:ascii="Times New Roman" w:hAnsi="Times New Roman" w:cs="Times New Roman"/>
          <w:sz w:val="24"/>
          <w:szCs w:val="24"/>
          <w:shd w:val="clear" w:color="auto" w:fill="FFFFFF"/>
        </w:rPr>
        <w:t xml:space="preserve">Clinical guideline ‘The management of PTSD in adults and children in primary and secondary care’ (2005). </w:t>
      </w:r>
    </w:p>
    <w:p w14:paraId="72D5C601" w14:textId="77777777" w:rsidR="00A16EBB" w:rsidRPr="00A16EBB" w:rsidRDefault="00A16EBB" w:rsidP="00A16EBB">
      <w:pPr>
        <w:spacing w:after="160" w:line="259" w:lineRule="auto"/>
        <w:rPr>
          <w:rFonts w:ascii="Times New Roman" w:hAnsi="Times New Roman" w:cs="Times New Roman"/>
          <w:i/>
          <w:iCs/>
          <w:sz w:val="24"/>
          <w:szCs w:val="24"/>
          <w:shd w:val="clear" w:color="auto" w:fill="FFFFFF"/>
        </w:rPr>
      </w:pPr>
    </w:p>
    <w:p w14:paraId="0E19FA45" w14:textId="77777777" w:rsidR="00A16EBB" w:rsidRPr="00A16EBB" w:rsidRDefault="00C23C2B" w:rsidP="00A16EBB">
      <w:pPr>
        <w:shd w:val="clear" w:color="auto" w:fill="FFFFFF"/>
        <w:spacing w:before="100" w:beforeAutospacing="1" w:after="24" w:line="240" w:lineRule="auto"/>
        <w:jc w:val="both"/>
        <w:rPr>
          <w:rFonts w:ascii="Times New Roman" w:eastAsia="Times New Roman" w:hAnsi="Times New Roman" w:cs="Times New Roman"/>
          <w:sz w:val="24"/>
          <w:szCs w:val="24"/>
          <w:lang w:eastAsia="en-GB"/>
        </w:rPr>
      </w:pPr>
      <w:hyperlink w:history="1">
        <w:r w:rsidR="00A16EBB" w:rsidRPr="00A16EBB">
          <w:rPr>
            <w:rFonts w:ascii="Times New Roman" w:eastAsia="Times New Roman" w:hAnsi="Times New Roman" w:cs="Times New Roman"/>
            <w:i/>
            <w:iCs/>
            <w:sz w:val="24"/>
            <w:szCs w:val="24"/>
            <w:lang w:eastAsia="en-GB"/>
          </w:rPr>
          <w:t>"Our Structure"</w:t>
        </w:r>
      </w:hyperlink>
      <w:r w:rsidR="00A16EBB" w:rsidRPr="00A16EBB">
        <w:rPr>
          <w:rFonts w:ascii="Times New Roman" w:eastAsia="Times New Roman" w:hAnsi="Times New Roman" w:cs="Times New Roman"/>
          <w:i/>
          <w:iCs/>
          <w:sz w:val="24"/>
          <w:szCs w:val="24"/>
          <w:lang w:eastAsia="en-GB"/>
        </w:rPr>
        <w:t>. www.gwent.police.uk. Retrieved 6 February 2020.</w:t>
      </w:r>
    </w:p>
    <w:p w14:paraId="15A2DDBE" w14:textId="77777777" w:rsidR="00A16EBB" w:rsidRPr="00A16EBB" w:rsidRDefault="00A16EBB" w:rsidP="00A16EBB">
      <w:pPr>
        <w:spacing w:before="100" w:beforeAutospacing="1" w:after="100" w:afterAutospacing="1" w:line="240" w:lineRule="auto"/>
        <w:rPr>
          <w:rFonts w:ascii="Times New Roman" w:eastAsia="Times New Roman" w:hAnsi="Times New Roman" w:cs="Times New Roman"/>
          <w:sz w:val="24"/>
          <w:szCs w:val="24"/>
          <w:lang w:eastAsia="en-GB"/>
        </w:rPr>
      </w:pPr>
    </w:p>
    <w:p w14:paraId="2421901A" w14:textId="77777777" w:rsidR="00A16EBB" w:rsidRPr="00A16EBB" w:rsidRDefault="00A16EBB" w:rsidP="00A16EBB">
      <w:pPr>
        <w:shd w:val="clear" w:color="auto" w:fill="FFFFFF"/>
        <w:spacing w:after="0" w:line="240" w:lineRule="auto"/>
        <w:textAlignment w:val="baseline"/>
        <w:rPr>
          <w:rFonts w:ascii="Times New Roman" w:eastAsia="Times New Roman" w:hAnsi="Times New Roman" w:cs="Times New Roman"/>
          <w:sz w:val="24"/>
          <w:szCs w:val="24"/>
          <w:lang w:eastAsia="en-GB"/>
        </w:rPr>
      </w:pPr>
      <w:proofErr w:type="spellStart"/>
      <w:r w:rsidRPr="00A16EBB">
        <w:rPr>
          <w:rFonts w:ascii="Times New Roman" w:eastAsia="Times New Roman" w:hAnsi="Times New Roman" w:cs="Times New Roman"/>
          <w:sz w:val="24"/>
          <w:szCs w:val="24"/>
          <w:lang w:eastAsia="en-GB"/>
        </w:rPr>
        <w:t>Papazoglou</w:t>
      </w:r>
      <w:proofErr w:type="spellEnd"/>
      <w:r w:rsidRPr="00A16EBB">
        <w:rPr>
          <w:rFonts w:ascii="Times New Roman" w:eastAsia="Times New Roman" w:hAnsi="Times New Roman" w:cs="Times New Roman"/>
          <w:sz w:val="24"/>
          <w:szCs w:val="24"/>
          <w:lang w:eastAsia="en-GB"/>
        </w:rPr>
        <w:t>, K. (2013). Conceptualizing Police Complex Spiral Trauma and its applications in the police field. Traumatology, 19(3), 196–209.</w:t>
      </w:r>
    </w:p>
    <w:p w14:paraId="36A1F343" w14:textId="77777777" w:rsidR="00A16EBB" w:rsidRPr="00A16EBB" w:rsidRDefault="00A16EBB" w:rsidP="00A16EBB">
      <w:pPr>
        <w:spacing w:after="0" w:line="240" w:lineRule="auto"/>
        <w:rPr>
          <w:rFonts w:ascii="Times New Roman" w:eastAsia="Times New Roman" w:hAnsi="Times New Roman" w:cs="Times New Roman"/>
          <w:sz w:val="24"/>
          <w:szCs w:val="24"/>
        </w:rPr>
      </w:pPr>
    </w:p>
    <w:p w14:paraId="7DFE258E" w14:textId="77777777" w:rsidR="00A16EBB" w:rsidRPr="00A16EBB" w:rsidRDefault="00A16EBB" w:rsidP="00A16EBB">
      <w:pPr>
        <w:spacing w:after="0" w:line="240" w:lineRule="auto"/>
        <w:rPr>
          <w:rFonts w:ascii="Times New Roman" w:eastAsia="Times New Roman" w:hAnsi="Times New Roman" w:cs="Times New Roman"/>
          <w:sz w:val="24"/>
          <w:szCs w:val="24"/>
        </w:rPr>
      </w:pPr>
    </w:p>
    <w:p w14:paraId="19F3BF16" w14:textId="77777777" w:rsidR="00A16EBB" w:rsidRPr="00A16EBB" w:rsidRDefault="00A16EBB" w:rsidP="00A16EBB">
      <w:pPr>
        <w:spacing w:after="0" w:line="240" w:lineRule="auto"/>
        <w:rPr>
          <w:rFonts w:ascii="Times New Roman" w:eastAsia="Times New Roman" w:hAnsi="Times New Roman" w:cs="Times New Roman"/>
          <w:sz w:val="24"/>
          <w:szCs w:val="24"/>
        </w:rPr>
      </w:pPr>
    </w:p>
    <w:p w14:paraId="36F66444" w14:textId="77777777" w:rsidR="00A16EBB" w:rsidRPr="00A16EBB" w:rsidRDefault="00A16EBB" w:rsidP="00A16EBB">
      <w:pPr>
        <w:spacing w:after="0" w:line="240" w:lineRule="auto"/>
        <w:rPr>
          <w:rFonts w:ascii="Times New Roman" w:eastAsia="Times New Roman" w:hAnsi="Times New Roman" w:cs="Times New Roman"/>
          <w:sz w:val="24"/>
          <w:szCs w:val="24"/>
        </w:rPr>
      </w:pPr>
      <w:proofErr w:type="spellStart"/>
      <w:r w:rsidRPr="00A16EBB">
        <w:rPr>
          <w:rFonts w:ascii="Times New Roman" w:eastAsia="Times New Roman" w:hAnsi="Times New Roman" w:cs="Times New Roman"/>
          <w:sz w:val="24"/>
          <w:szCs w:val="24"/>
        </w:rPr>
        <w:t>Prati</w:t>
      </w:r>
      <w:proofErr w:type="spellEnd"/>
      <w:r w:rsidRPr="00A16EBB">
        <w:rPr>
          <w:rFonts w:ascii="Times New Roman" w:eastAsia="Times New Roman" w:hAnsi="Times New Roman" w:cs="Times New Roman"/>
          <w:sz w:val="24"/>
          <w:szCs w:val="24"/>
        </w:rPr>
        <w:t xml:space="preserve">, G., &amp; </w:t>
      </w:r>
      <w:proofErr w:type="spellStart"/>
      <w:r w:rsidRPr="00A16EBB">
        <w:rPr>
          <w:rFonts w:ascii="Times New Roman" w:eastAsia="Times New Roman" w:hAnsi="Times New Roman" w:cs="Times New Roman"/>
          <w:sz w:val="24"/>
          <w:szCs w:val="24"/>
        </w:rPr>
        <w:t>Pietrantoni</w:t>
      </w:r>
      <w:proofErr w:type="spellEnd"/>
      <w:r w:rsidRPr="00A16EBB">
        <w:rPr>
          <w:rFonts w:ascii="Times New Roman" w:eastAsia="Times New Roman" w:hAnsi="Times New Roman" w:cs="Times New Roman"/>
          <w:sz w:val="24"/>
          <w:szCs w:val="24"/>
        </w:rPr>
        <w:t xml:space="preserve">, L. (2010). Risk and Resilience Factors among Italian Municipal Police </w:t>
      </w:r>
      <w:proofErr w:type="spellStart"/>
      <w:r w:rsidRPr="00A16EBB">
        <w:rPr>
          <w:rFonts w:ascii="Times New Roman" w:eastAsia="Times New Roman" w:hAnsi="Times New Roman" w:cs="Times New Roman"/>
          <w:sz w:val="24"/>
          <w:szCs w:val="24"/>
        </w:rPr>
        <w:t>Ofiicers</w:t>
      </w:r>
      <w:proofErr w:type="spellEnd"/>
      <w:r w:rsidRPr="00A16EBB">
        <w:rPr>
          <w:rFonts w:ascii="Times New Roman" w:eastAsia="Times New Roman" w:hAnsi="Times New Roman" w:cs="Times New Roman"/>
          <w:sz w:val="24"/>
          <w:szCs w:val="24"/>
        </w:rPr>
        <w:t xml:space="preserve"> Exposed to Critical incidents. </w:t>
      </w:r>
      <w:r w:rsidRPr="00A16EBB">
        <w:rPr>
          <w:rFonts w:ascii="Times New Roman" w:eastAsia="Times New Roman" w:hAnsi="Times New Roman" w:cs="Times New Roman"/>
          <w:i/>
          <w:iCs/>
          <w:sz w:val="24"/>
          <w:szCs w:val="24"/>
        </w:rPr>
        <w:t xml:space="preserve">Journal of Police and criminal Psychology, </w:t>
      </w:r>
      <w:r w:rsidRPr="00A16EBB">
        <w:rPr>
          <w:rFonts w:ascii="Times New Roman" w:eastAsia="Times New Roman" w:hAnsi="Times New Roman" w:cs="Times New Roman"/>
          <w:sz w:val="24"/>
          <w:szCs w:val="24"/>
        </w:rPr>
        <w:t>25(1), 27-33.</w:t>
      </w:r>
    </w:p>
    <w:p w14:paraId="2571642A" w14:textId="77777777" w:rsidR="00A16EBB" w:rsidRPr="00A16EBB" w:rsidRDefault="00A16EBB" w:rsidP="00A16EBB">
      <w:pPr>
        <w:spacing w:after="160" w:line="259" w:lineRule="auto"/>
        <w:rPr>
          <w:rFonts w:ascii="Times New Roman" w:hAnsi="Times New Roman" w:cs="Times New Roman"/>
          <w:sz w:val="24"/>
          <w:szCs w:val="24"/>
        </w:rPr>
      </w:pPr>
    </w:p>
    <w:p w14:paraId="0A1C6279" w14:textId="77777777" w:rsidR="00A16EBB" w:rsidRPr="00A16EBB" w:rsidRDefault="00A16EBB" w:rsidP="00A16EBB">
      <w:pPr>
        <w:spacing w:after="0" w:line="240" w:lineRule="auto"/>
        <w:rPr>
          <w:rFonts w:ascii="Times New Roman" w:eastAsia="Times New Roman" w:hAnsi="Times New Roman" w:cs="Times New Roman"/>
          <w:sz w:val="24"/>
          <w:szCs w:val="24"/>
        </w:rPr>
      </w:pPr>
    </w:p>
    <w:p w14:paraId="7DFA6CCF" w14:textId="77777777" w:rsidR="00A16EBB" w:rsidRPr="00A16EBB" w:rsidRDefault="00A16EBB" w:rsidP="00A16EBB">
      <w:pPr>
        <w:shd w:val="clear" w:color="auto" w:fill="FFFFFF"/>
        <w:spacing w:after="0" w:line="240" w:lineRule="auto"/>
        <w:textAlignment w:val="baseline"/>
        <w:rPr>
          <w:rFonts w:ascii="Times New Roman" w:eastAsia="Times New Roman" w:hAnsi="Times New Roman" w:cs="Times New Roman"/>
          <w:sz w:val="24"/>
          <w:szCs w:val="24"/>
          <w:lang w:eastAsia="en-GB"/>
        </w:rPr>
      </w:pPr>
      <w:r w:rsidRPr="00A16EBB">
        <w:rPr>
          <w:rFonts w:ascii="Times New Roman" w:eastAsia="Times New Roman" w:hAnsi="Times New Roman" w:cs="Times New Roman"/>
          <w:sz w:val="24"/>
          <w:szCs w:val="24"/>
          <w:lang w:eastAsia="en-GB"/>
        </w:rPr>
        <w:t xml:space="preserve">Police Dependants’ Trust. (2018). http://www.thejobthelife.co.uk/. (Retrieved, </w:t>
      </w:r>
      <w:proofErr w:type="gramStart"/>
      <w:r w:rsidRPr="00A16EBB">
        <w:rPr>
          <w:rFonts w:ascii="Times New Roman" w:eastAsia="Times New Roman" w:hAnsi="Times New Roman" w:cs="Times New Roman"/>
          <w:sz w:val="24"/>
          <w:szCs w:val="24"/>
          <w:lang w:eastAsia="en-GB"/>
        </w:rPr>
        <w:t>September,</w:t>
      </w:r>
      <w:proofErr w:type="gramEnd"/>
      <w:r w:rsidRPr="00A16EBB">
        <w:rPr>
          <w:rFonts w:ascii="Times New Roman" w:eastAsia="Times New Roman" w:hAnsi="Times New Roman" w:cs="Times New Roman"/>
          <w:sz w:val="24"/>
          <w:szCs w:val="24"/>
          <w:lang w:eastAsia="en-GB"/>
        </w:rPr>
        <w:t xml:space="preserve"> 2021).</w:t>
      </w:r>
    </w:p>
    <w:p w14:paraId="0B2D2B87" w14:textId="77777777" w:rsidR="00A16EBB" w:rsidRPr="00A16EBB" w:rsidRDefault="00A16EBB" w:rsidP="00A16EBB">
      <w:pPr>
        <w:shd w:val="clear" w:color="auto" w:fill="FFFFFF"/>
        <w:spacing w:after="0" w:line="240" w:lineRule="auto"/>
        <w:textAlignment w:val="baseline"/>
        <w:rPr>
          <w:rFonts w:ascii="Times New Roman" w:hAnsi="Times New Roman" w:cs="Times New Roman"/>
          <w:i/>
          <w:iCs/>
          <w:sz w:val="24"/>
          <w:szCs w:val="24"/>
        </w:rPr>
      </w:pPr>
      <w:proofErr w:type="spellStart"/>
      <w:r w:rsidRPr="00A16EBB">
        <w:rPr>
          <w:rFonts w:ascii="Times New Roman" w:hAnsi="Times New Roman" w:cs="Times New Roman"/>
          <w:sz w:val="24"/>
          <w:szCs w:val="24"/>
        </w:rPr>
        <w:t>Riella</w:t>
      </w:r>
      <w:proofErr w:type="spellEnd"/>
      <w:r w:rsidRPr="00A16EBB">
        <w:rPr>
          <w:rFonts w:ascii="Times New Roman" w:hAnsi="Times New Roman" w:cs="Times New Roman"/>
          <w:sz w:val="24"/>
          <w:szCs w:val="24"/>
        </w:rPr>
        <w:t xml:space="preserve">, P. (2020). </w:t>
      </w:r>
      <w:proofErr w:type="spellStart"/>
      <w:r w:rsidRPr="00A16EBB">
        <w:rPr>
          <w:rFonts w:ascii="Times New Roman" w:hAnsi="Times New Roman" w:cs="Times New Roman"/>
          <w:sz w:val="24"/>
          <w:szCs w:val="24"/>
        </w:rPr>
        <w:t>Faclty</w:t>
      </w:r>
      <w:proofErr w:type="spellEnd"/>
      <w:r w:rsidRPr="00A16EBB">
        <w:rPr>
          <w:rFonts w:ascii="Times New Roman" w:hAnsi="Times New Roman" w:cs="Times New Roman"/>
          <w:sz w:val="24"/>
          <w:szCs w:val="24"/>
        </w:rPr>
        <w:t xml:space="preserve"> Health and Social Sciences. </w:t>
      </w:r>
      <w:r w:rsidRPr="00A16EBB">
        <w:rPr>
          <w:rFonts w:ascii="Times New Roman" w:hAnsi="Times New Roman" w:cs="Times New Roman"/>
          <w:i/>
          <w:iCs/>
          <w:sz w:val="24"/>
          <w:szCs w:val="24"/>
        </w:rPr>
        <w:t xml:space="preserve">Resilience to </w:t>
      </w:r>
      <w:proofErr w:type="spellStart"/>
      <w:r w:rsidRPr="00A16EBB">
        <w:rPr>
          <w:rFonts w:ascii="Times New Roman" w:hAnsi="Times New Roman" w:cs="Times New Roman"/>
          <w:i/>
          <w:iCs/>
          <w:sz w:val="24"/>
          <w:szCs w:val="24"/>
        </w:rPr>
        <w:t>tramatic</w:t>
      </w:r>
      <w:proofErr w:type="spellEnd"/>
      <w:r w:rsidRPr="00A16EBB">
        <w:rPr>
          <w:rFonts w:ascii="Times New Roman" w:hAnsi="Times New Roman" w:cs="Times New Roman"/>
          <w:i/>
          <w:iCs/>
          <w:sz w:val="24"/>
          <w:szCs w:val="24"/>
        </w:rPr>
        <w:t xml:space="preserve"> incident </w:t>
      </w:r>
      <w:proofErr w:type="spellStart"/>
      <w:r w:rsidRPr="00A16EBB">
        <w:rPr>
          <w:rFonts w:ascii="Times New Roman" w:hAnsi="Times New Roman" w:cs="Times New Roman"/>
          <w:i/>
          <w:iCs/>
          <w:sz w:val="24"/>
          <w:szCs w:val="24"/>
        </w:rPr>
        <w:t>progamme</w:t>
      </w:r>
      <w:proofErr w:type="spellEnd"/>
      <w:r w:rsidRPr="00A16EBB">
        <w:rPr>
          <w:rFonts w:ascii="Times New Roman" w:hAnsi="Times New Roman" w:cs="Times New Roman"/>
          <w:i/>
          <w:iCs/>
          <w:sz w:val="24"/>
          <w:szCs w:val="24"/>
        </w:rPr>
        <w:t xml:space="preserve"> for police constables: A feasibility study </w:t>
      </w:r>
    </w:p>
    <w:p w14:paraId="5EEB83ED" w14:textId="77777777" w:rsidR="00A16EBB" w:rsidRPr="00A16EBB" w:rsidRDefault="00A16EBB" w:rsidP="00A16EBB">
      <w:pPr>
        <w:shd w:val="clear" w:color="auto" w:fill="FFFFFF"/>
        <w:spacing w:after="0" w:line="240" w:lineRule="auto"/>
        <w:textAlignment w:val="baseline"/>
        <w:rPr>
          <w:rFonts w:ascii="Times New Roman" w:hAnsi="Times New Roman" w:cs="Times New Roman"/>
          <w:i/>
          <w:iCs/>
          <w:sz w:val="24"/>
          <w:szCs w:val="24"/>
        </w:rPr>
      </w:pPr>
    </w:p>
    <w:p w14:paraId="0C31098C" w14:textId="77777777" w:rsidR="00A16EBB" w:rsidRPr="00A16EBB" w:rsidRDefault="00A16EBB" w:rsidP="00A16EBB">
      <w:pPr>
        <w:spacing w:after="160" w:line="259" w:lineRule="auto"/>
        <w:rPr>
          <w:rFonts w:ascii="Times New Roman" w:hAnsi="Times New Roman" w:cs="Times New Roman"/>
          <w:sz w:val="24"/>
          <w:szCs w:val="24"/>
        </w:rPr>
      </w:pPr>
    </w:p>
    <w:p w14:paraId="5047E94B" w14:textId="77777777" w:rsidR="00A16EBB" w:rsidRPr="00A16EBB" w:rsidRDefault="00A16EBB" w:rsidP="00A16EBB">
      <w:pPr>
        <w:spacing w:after="160" w:line="259" w:lineRule="auto"/>
        <w:rPr>
          <w:rFonts w:ascii="Times New Roman" w:hAnsi="Times New Roman" w:cs="Times New Roman"/>
          <w:sz w:val="24"/>
          <w:szCs w:val="24"/>
        </w:rPr>
      </w:pPr>
      <w:r w:rsidRPr="00A16EBB">
        <w:rPr>
          <w:rFonts w:ascii="Times New Roman" w:hAnsi="Times New Roman" w:cs="Times New Roman"/>
          <w:sz w:val="24"/>
          <w:szCs w:val="24"/>
        </w:rPr>
        <w:lastRenderedPageBreak/>
        <w:t>Seale, C (2012). </w:t>
      </w:r>
      <w:r w:rsidRPr="00A16EBB">
        <w:rPr>
          <w:rFonts w:ascii="Times New Roman" w:hAnsi="Times New Roman" w:cs="Times New Roman"/>
          <w:i/>
          <w:iCs/>
          <w:sz w:val="24"/>
          <w:szCs w:val="24"/>
        </w:rPr>
        <w:t>Researching Society and Culture</w:t>
      </w:r>
      <w:r w:rsidRPr="00A16EBB">
        <w:rPr>
          <w:rFonts w:ascii="Times New Roman" w:hAnsi="Times New Roman" w:cs="Times New Roman"/>
          <w:sz w:val="24"/>
          <w:szCs w:val="24"/>
        </w:rPr>
        <w:t>. 3rd ed. England: Sage. </w:t>
      </w:r>
    </w:p>
    <w:p w14:paraId="71CDCD3E" w14:textId="77777777" w:rsidR="00A16EBB" w:rsidRPr="00A16EBB" w:rsidRDefault="00A16EBB" w:rsidP="00A16EBB">
      <w:pPr>
        <w:shd w:val="clear" w:color="auto" w:fill="FFFFFF"/>
        <w:spacing w:after="0" w:line="240" w:lineRule="auto"/>
        <w:textAlignment w:val="baseline"/>
        <w:rPr>
          <w:rFonts w:ascii="Times New Roman" w:eastAsia="Times New Roman" w:hAnsi="Times New Roman" w:cs="Times New Roman"/>
          <w:sz w:val="24"/>
          <w:szCs w:val="24"/>
          <w:lang w:eastAsia="en-GB"/>
        </w:rPr>
      </w:pPr>
    </w:p>
    <w:p w14:paraId="7F47AC0B" w14:textId="77777777" w:rsidR="00A16EBB" w:rsidRPr="00A16EBB" w:rsidRDefault="00A16EBB" w:rsidP="00A16EBB">
      <w:pPr>
        <w:shd w:val="clear" w:color="auto" w:fill="FFFFFF"/>
        <w:spacing w:after="0" w:line="240" w:lineRule="auto"/>
        <w:textAlignment w:val="baseline"/>
        <w:rPr>
          <w:rFonts w:ascii="Times New Roman" w:eastAsia="Times New Roman" w:hAnsi="Times New Roman" w:cs="Times New Roman"/>
          <w:sz w:val="24"/>
          <w:szCs w:val="24"/>
          <w:lang w:eastAsia="en-GB"/>
        </w:rPr>
      </w:pPr>
    </w:p>
    <w:p w14:paraId="7BA0312E" w14:textId="77777777" w:rsidR="00A16EBB" w:rsidRPr="00A16EBB" w:rsidRDefault="00A16EBB" w:rsidP="00A16EBB">
      <w:pPr>
        <w:spacing w:after="160" w:line="259" w:lineRule="auto"/>
        <w:rPr>
          <w:rFonts w:ascii="Times New Roman" w:hAnsi="Times New Roman" w:cs="Times New Roman"/>
          <w:sz w:val="24"/>
          <w:szCs w:val="24"/>
        </w:rPr>
      </w:pPr>
      <w:r w:rsidRPr="00A16EBB">
        <w:rPr>
          <w:rFonts w:ascii="Times New Roman" w:hAnsi="Times New Roman" w:cs="Times New Roman"/>
          <w:sz w:val="24"/>
          <w:szCs w:val="24"/>
        </w:rPr>
        <w:t>Shakespeare-Finch J. E, Smith S, </w:t>
      </w:r>
      <w:proofErr w:type="spellStart"/>
      <w:r w:rsidRPr="00A16EBB">
        <w:rPr>
          <w:rFonts w:ascii="Times New Roman" w:hAnsi="Times New Roman" w:cs="Times New Roman"/>
          <w:sz w:val="24"/>
          <w:szCs w:val="24"/>
        </w:rPr>
        <w:t>Gow</w:t>
      </w:r>
      <w:proofErr w:type="spellEnd"/>
      <w:r w:rsidRPr="00A16EBB">
        <w:rPr>
          <w:rFonts w:ascii="Times New Roman" w:hAnsi="Times New Roman" w:cs="Times New Roman"/>
          <w:sz w:val="24"/>
          <w:szCs w:val="24"/>
        </w:rPr>
        <w:t> K. M, </w:t>
      </w:r>
      <w:proofErr w:type="spellStart"/>
      <w:r w:rsidRPr="00A16EBB">
        <w:rPr>
          <w:rFonts w:ascii="Times New Roman" w:hAnsi="Times New Roman" w:cs="Times New Roman"/>
          <w:sz w:val="24"/>
          <w:szCs w:val="24"/>
        </w:rPr>
        <w:t>Embelton</w:t>
      </w:r>
      <w:proofErr w:type="spellEnd"/>
      <w:r w:rsidRPr="00A16EBB">
        <w:rPr>
          <w:rFonts w:ascii="Times New Roman" w:hAnsi="Times New Roman" w:cs="Times New Roman"/>
          <w:sz w:val="24"/>
          <w:szCs w:val="24"/>
        </w:rPr>
        <w:t xml:space="preserve"> G, Baird L. (2003). </w:t>
      </w:r>
      <w:r w:rsidRPr="00A16EBB">
        <w:rPr>
          <w:rFonts w:ascii="Times New Roman" w:hAnsi="Times New Roman" w:cs="Times New Roman"/>
          <w:i/>
          <w:iCs/>
          <w:sz w:val="24"/>
          <w:szCs w:val="24"/>
        </w:rPr>
        <w:t>The prevalence of post-traumatic growth in emergency ambulance personnel. Traumatology</w:t>
      </w:r>
      <w:r w:rsidRPr="00A16EBB">
        <w:rPr>
          <w:rFonts w:ascii="Times New Roman" w:hAnsi="Times New Roman" w:cs="Times New Roman"/>
          <w:sz w:val="24"/>
          <w:szCs w:val="24"/>
        </w:rPr>
        <w:t>. </w:t>
      </w:r>
    </w:p>
    <w:p w14:paraId="4B8BB669" w14:textId="77777777" w:rsidR="00A16EBB" w:rsidRPr="00A16EBB" w:rsidRDefault="00A16EBB" w:rsidP="00A16EBB">
      <w:pPr>
        <w:spacing w:after="160" w:line="259" w:lineRule="auto"/>
        <w:rPr>
          <w:rFonts w:ascii="Times New Roman" w:hAnsi="Times New Roman" w:cs="Times New Roman"/>
          <w:sz w:val="24"/>
          <w:szCs w:val="24"/>
          <w:shd w:val="clear" w:color="auto" w:fill="FFFFFF"/>
        </w:rPr>
      </w:pPr>
    </w:p>
    <w:p w14:paraId="49E1A7FF" w14:textId="77777777" w:rsidR="00A16EBB" w:rsidRPr="00A16EBB" w:rsidRDefault="00A16EBB" w:rsidP="00A16EBB">
      <w:pPr>
        <w:spacing w:after="160" w:line="259" w:lineRule="auto"/>
        <w:rPr>
          <w:rFonts w:ascii="Times New Roman" w:hAnsi="Times New Roman" w:cs="Times New Roman"/>
          <w:i/>
          <w:iCs/>
          <w:sz w:val="24"/>
          <w:szCs w:val="24"/>
          <w:shd w:val="clear" w:color="auto" w:fill="FFFFFF"/>
        </w:rPr>
      </w:pPr>
      <w:r w:rsidRPr="00A16EBB">
        <w:rPr>
          <w:rFonts w:ascii="Times New Roman" w:hAnsi="Times New Roman" w:cs="Times New Roman"/>
          <w:sz w:val="24"/>
          <w:szCs w:val="24"/>
          <w:shd w:val="clear" w:color="auto" w:fill="FFFFFF"/>
        </w:rPr>
        <w:t xml:space="preserve">Shapiro, F. (1989). Eye movement desensitization: a new treatment for post-traumatic stress disorder. </w:t>
      </w:r>
      <w:r w:rsidRPr="00A16EBB">
        <w:rPr>
          <w:rFonts w:ascii="Times New Roman" w:hAnsi="Times New Roman" w:cs="Times New Roman"/>
          <w:i/>
          <w:iCs/>
          <w:sz w:val="24"/>
          <w:szCs w:val="24"/>
          <w:shd w:val="clear" w:color="auto" w:fill="FFFFFF"/>
        </w:rPr>
        <w:t xml:space="preserve">J. </w:t>
      </w:r>
      <w:proofErr w:type="spellStart"/>
      <w:r w:rsidRPr="00A16EBB">
        <w:rPr>
          <w:rFonts w:ascii="Times New Roman" w:hAnsi="Times New Roman" w:cs="Times New Roman"/>
          <w:i/>
          <w:iCs/>
          <w:sz w:val="24"/>
          <w:szCs w:val="24"/>
          <w:shd w:val="clear" w:color="auto" w:fill="FFFFFF"/>
        </w:rPr>
        <w:t>Behav</w:t>
      </w:r>
      <w:proofErr w:type="spellEnd"/>
      <w:r w:rsidRPr="00A16EBB">
        <w:rPr>
          <w:rFonts w:ascii="Times New Roman" w:hAnsi="Times New Roman" w:cs="Times New Roman"/>
          <w:i/>
          <w:iCs/>
          <w:sz w:val="24"/>
          <w:szCs w:val="24"/>
          <w:shd w:val="clear" w:color="auto" w:fill="FFFFFF"/>
        </w:rPr>
        <w:t xml:space="preserve">. </w:t>
      </w:r>
      <w:proofErr w:type="spellStart"/>
      <w:r w:rsidRPr="00A16EBB">
        <w:rPr>
          <w:rFonts w:ascii="Times New Roman" w:hAnsi="Times New Roman" w:cs="Times New Roman"/>
          <w:i/>
          <w:iCs/>
          <w:sz w:val="24"/>
          <w:szCs w:val="24"/>
          <w:shd w:val="clear" w:color="auto" w:fill="FFFFFF"/>
        </w:rPr>
        <w:t>Ther</w:t>
      </w:r>
      <w:proofErr w:type="spellEnd"/>
      <w:r w:rsidRPr="00A16EBB">
        <w:rPr>
          <w:rFonts w:ascii="Times New Roman" w:hAnsi="Times New Roman" w:cs="Times New Roman"/>
          <w:i/>
          <w:iCs/>
          <w:sz w:val="24"/>
          <w:szCs w:val="24"/>
          <w:shd w:val="clear" w:color="auto" w:fill="FFFFFF"/>
        </w:rPr>
        <w:t xml:space="preserve">. Exp. Psychiatry. </w:t>
      </w:r>
    </w:p>
    <w:p w14:paraId="70F6B0E8" w14:textId="77777777" w:rsidR="00A16EBB" w:rsidRPr="00A16EBB" w:rsidRDefault="00A16EBB" w:rsidP="00A16EBB">
      <w:pPr>
        <w:shd w:val="clear" w:color="auto" w:fill="FFFFFF"/>
        <w:spacing w:after="0" w:line="240" w:lineRule="auto"/>
        <w:textAlignment w:val="baseline"/>
        <w:rPr>
          <w:rFonts w:ascii="Times New Roman" w:eastAsia="Times New Roman" w:hAnsi="Times New Roman" w:cs="Times New Roman"/>
          <w:sz w:val="24"/>
          <w:szCs w:val="24"/>
          <w:lang w:eastAsia="en-GB"/>
        </w:rPr>
      </w:pPr>
    </w:p>
    <w:p w14:paraId="42EDBB3A" w14:textId="77777777" w:rsidR="00A16EBB" w:rsidRPr="00A16EBB" w:rsidRDefault="00A16EBB" w:rsidP="00A16EBB">
      <w:pPr>
        <w:shd w:val="clear" w:color="auto" w:fill="FFFFFF"/>
        <w:spacing w:after="0" w:line="240" w:lineRule="auto"/>
        <w:textAlignment w:val="baseline"/>
        <w:rPr>
          <w:rFonts w:ascii="Times New Roman" w:eastAsia="Times New Roman" w:hAnsi="Times New Roman" w:cs="Times New Roman"/>
          <w:sz w:val="24"/>
          <w:szCs w:val="24"/>
          <w:lang w:eastAsia="en-GB"/>
        </w:rPr>
      </w:pPr>
    </w:p>
    <w:p w14:paraId="35347F28" w14:textId="77777777" w:rsidR="00A16EBB" w:rsidRPr="00A16EBB" w:rsidRDefault="00A16EBB" w:rsidP="00A16EBB">
      <w:pPr>
        <w:shd w:val="clear" w:color="auto" w:fill="FFFFFF"/>
        <w:spacing w:after="0" w:line="240" w:lineRule="auto"/>
        <w:textAlignment w:val="baseline"/>
        <w:rPr>
          <w:rFonts w:ascii="Times New Roman" w:eastAsia="Times New Roman" w:hAnsi="Times New Roman" w:cs="Times New Roman"/>
          <w:sz w:val="24"/>
          <w:szCs w:val="24"/>
          <w:lang w:eastAsia="en-GB"/>
        </w:rPr>
      </w:pPr>
      <w:r w:rsidRPr="00A16EBB">
        <w:rPr>
          <w:rFonts w:ascii="Times New Roman" w:eastAsia="Times New Roman" w:hAnsi="Times New Roman" w:cs="Times New Roman"/>
          <w:sz w:val="24"/>
          <w:szCs w:val="24"/>
          <w:shd w:val="clear" w:color="auto" w:fill="FFFFFF"/>
        </w:rPr>
        <w:t>Watson, L., &amp; Andrews, L. (2018). The effect of a Trauma Risk Management (</w:t>
      </w:r>
      <w:proofErr w:type="spellStart"/>
      <w:r w:rsidRPr="00A16EBB">
        <w:rPr>
          <w:rFonts w:ascii="Times New Roman" w:eastAsia="Times New Roman" w:hAnsi="Times New Roman" w:cs="Times New Roman"/>
          <w:sz w:val="24"/>
          <w:szCs w:val="24"/>
          <w:shd w:val="clear" w:color="auto" w:fill="FFFFFF"/>
        </w:rPr>
        <w:t>TRiM</w:t>
      </w:r>
      <w:proofErr w:type="spellEnd"/>
      <w:r w:rsidRPr="00A16EBB">
        <w:rPr>
          <w:rFonts w:ascii="Times New Roman" w:eastAsia="Times New Roman" w:hAnsi="Times New Roman" w:cs="Times New Roman"/>
          <w:sz w:val="24"/>
          <w:szCs w:val="24"/>
          <w:shd w:val="clear" w:color="auto" w:fill="FFFFFF"/>
        </w:rPr>
        <w:t>) program on stigma and barriers to help-seeking in the police. </w:t>
      </w:r>
      <w:r w:rsidRPr="00A16EBB">
        <w:rPr>
          <w:rFonts w:ascii="Times New Roman" w:eastAsia="Times New Roman" w:hAnsi="Times New Roman" w:cs="Times New Roman"/>
          <w:i/>
          <w:iCs/>
          <w:sz w:val="24"/>
          <w:szCs w:val="24"/>
          <w:shd w:val="clear" w:color="auto" w:fill="FFFFFF"/>
        </w:rPr>
        <w:t>International Journal of Stress Management, 25</w:t>
      </w:r>
      <w:r w:rsidRPr="00A16EBB">
        <w:rPr>
          <w:rFonts w:ascii="Times New Roman" w:eastAsia="Times New Roman" w:hAnsi="Times New Roman" w:cs="Times New Roman"/>
          <w:sz w:val="24"/>
          <w:szCs w:val="24"/>
          <w:shd w:val="clear" w:color="auto" w:fill="FFFFFF"/>
        </w:rPr>
        <w:t>(4), 348–356.</w:t>
      </w:r>
    </w:p>
    <w:p w14:paraId="44DFD286" w14:textId="77777777" w:rsidR="000E4DC7" w:rsidRPr="002323A6" w:rsidRDefault="000E4DC7" w:rsidP="006A715C">
      <w:pPr>
        <w:spacing w:after="160" w:line="259" w:lineRule="auto"/>
        <w:rPr>
          <w:rFonts w:ascii="Times New Roman" w:hAnsi="Times New Roman" w:cs="Times New Roman"/>
          <w:b/>
          <w:bCs/>
          <w:sz w:val="24"/>
          <w:szCs w:val="24"/>
          <w:u w:val="single"/>
        </w:rPr>
      </w:pPr>
    </w:p>
    <w:p w14:paraId="0E9534D7" w14:textId="77777777" w:rsidR="006A715C" w:rsidRPr="00D32FE6" w:rsidRDefault="006A715C" w:rsidP="00D32FE6">
      <w:pPr>
        <w:spacing w:after="160" w:line="259" w:lineRule="auto"/>
        <w:rPr>
          <w:rFonts w:ascii="Times New Roman" w:hAnsi="Times New Roman" w:cs="Times New Roman"/>
          <w:b/>
          <w:bCs/>
          <w:sz w:val="24"/>
          <w:szCs w:val="24"/>
          <w:u w:val="single"/>
        </w:rPr>
      </w:pPr>
    </w:p>
    <w:p w14:paraId="0E1F526E" w14:textId="77777777" w:rsidR="00D32FE6" w:rsidRPr="00D375B5" w:rsidRDefault="00D32FE6" w:rsidP="00D375B5">
      <w:pPr>
        <w:spacing w:after="160" w:line="259" w:lineRule="auto"/>
        <w:rPr>
          <w:rFonts w:ascii="Times New Roman" w:hAnsi="Times New Roman" w:cs="Times New Roman"/>
          <w:b/>
          <w:bCs/>
          <w:sz w:val="24"/>
          <w:szCs w:val="24"/>
          <w:u w:val="single"/>
        </w:rPr>
      </w:pPr>
    </w:p>
    <w:p w14:paraId="515D3E4A" w14:textId="77777777" w:rsidR="00D375B5" w:rsidRPr="00D375B5" w:rsidRDefault="00D375B5" w:rsidP="00D375B5">
      <w:pPr>
        <w:spacing w:after="160" w:line="259" w:lineRule="auto"/>
        <w:rPr>
          <w:rFonts w:ascii="Times New Roman" w:hAnsi="Times New Roman" w:cs="Times New Roman"/>
          <w:b/>
          <w:bCs/>
          <w:color w:val="000000"/>
          <w:sz w:val="24"/>
          <w:szCs w:val="24"/>
          <w:u w:val="single"/>
          <w:shd w:val="clear" w:color="auto" w:fill="FFFFFF"/>
        </w:rPr>
      </w:pPr>
    </w:p>
    <w:p w14:paraId="47E229C5" w14:textId="77777777" w:rsidR="00D375B5" w:rsidRPr="00502953" w:rsidRDefault="00D375B5" w:rsidP="00670FE8">
      <w:pPr>
        <w:spacing w:after="0" w:line="240" w:lineRule="auto"/>
        <w:rPr>
          <w:rFonts w:ascii="Times New Roman" w:eastAsia="Times New Roman" w:hAnsi="Times New Roman" w:cs="Times New Roman"/>
          <w:color w:val="333333"/>
          <w:sz w:val="24"/>
          <w:szCs w:val="24"/>
          <w:shd w:val="clear" w:color="auto" w:fill="FCFCFC"/>
        </w:rPr>
      </w:pPr>
    </w:p>
    <w:p w14:paraId="29DD2EFB" w14:textId="25600CE1" w:rsidR="003142EB" w:rsidRDefault="003142EB" w:rsidP="00670FE8">
      <w:pPr>
        <w:spacing w:after="0" w:line="240" w:lineRule="auto"/>
        <w:rPr>
          <w:rFonts w:ascii="Times New Roman" w:eastAsia="Times New Roman" w:hAnsi="Times New Roman" w:cs="Times New Roman"/>
          <w:color w:val="333333"/>
          <w:sz w:val="24"/>
          <w:szCs w:val="24"/>
          <w:shd w:val="clear" w:color="auto" w:fill="FCFCFC"/>
        </w:rPr>
      </w:pPr>
    </w:p>
    <w:p w14:paraId="70DAE854" w14:textId="190FE17E" w:rsidR="003142EB" w:rsidRDefault="003142EB" w:rsidP="00670FE8">
      <w:pPr>
        <w:spacing w:after="0" w:line="240" w:lineRule="auto"/>
        <w:rPr>
          <w:rFonts w:ascii="Times New Roman" w:eastAsia="Times New Roman" w:hAnsi="Times New Roman" w:cs="Times New Roman"/>
          <w:color w:val="333333"/>
          <w:sz w:val="24"/>
          <w:szCs w:val="24"/>
          <w:shd w:val="clear" w:color="auto" w:fill="FCFCFC"/>
        </w:rPr>
      </w:pPr>
    </w:p>
    <w:p w14:paraId="114A65BC" w14:textId="6E2D914B" w:rsidR="003142EB" w:rsidRDefault="003142EB" w:rsidP="00670FE8">
      <w:pPr>
        <w:spacing w:after="0" w:line="240" w:lineRule="auto"/>
        <w:rPr>
          <w:rFonts w:ascii="Times New Roman" w:eastAsia="Times New Roman" w:hAnsi="Times New Roman" w:cs="Times New Roman"/>
          <w:color w:val="333333"/>
          <w:sz w:val="24"/>
          <w:szCs w:val="24"/>
          <w:shd w:val="clear" w:color="auto" w:fill="FCFCFC"/>
        </w:rPr>
      </w:pPr>
    </w:p>
    <w:p w14:paraId="652BECB2" w14:textId="61244BA5" w:rsidR="003142EB" w:rsidRDefault="003142EB" w:rsidP="00670FE8">
      <w:pPr>
        <w:spacing w:after="0" w:line="240" w:lineRule="auto"/>
        <w:rPr>
          <w:rFonts w:ascii="Times New Roman" w:eastAsia="Times New Roman" w:hAnsi="Times New Roman" w:cs="Times New Roman"/>
          <w:color w:val="333333"/>
          <w:sz w:val="24"/>
          <w:szCs w:val="24"/>
          <w:shd w:val="clear" w:color="auto" w:fill="FCFCFC"/>
        </w:rPr>
      </w:pPr>
    </w:p>
    <w:p w14:paraId="4876D0C2" w14:textId="113377D3" w:rsidR="003142EB" w:rsidRDefault="003142EB" w:rsidP="00670FE8">
      <w:pPr>
        <w:spacing w:after="0" w:line="240" w:lineRule="auto"/>
        <w:rPr>
          <w:rFonts w:ascii="Times New Roman" w:eastAsia="Times New Roman" w:hAnsi="Times New Roman" w:cs="Times New Roman"/>
          <w:color w:val="333333"/>
          <w:sz w:val="24"/>
          <w:szCs w:val="24"/>
          <w:shd w:val="clear" w:color="auto" w:fill="FCFCFC"/>
        </w:rPr>
      </w:pPr>
    </w:p>
    <w:p w14:paraId="7E8888DB" w14:textId="56F72408" w:rsidR="003142EB" w:rsidRDefault="003142EB" w:rsidP="00670FE8">
      <w:pPr>
        <w:spacing w:after="0" w:line="240" w:lineRule="auto"/>
        <w:rPr>
          <w:rFonts w:ascii="Times New Roman" w:eastAsia="Times New Roman" w:hAnsi="Times New Roman" w:cs="Times New Roman"/>
          <w:color w:val="333333"/>
          <w:sz w:val="24"/>
          <w:szCs w:val="24"/>
          <w:shd w:val="clear" w:color="auto" w:fill="FCFCFC"/>
        </w:rPr>
      </w:pPr>
    </w:p>
    <w:p w14:paraId="622E2517" w14:textId="1F51C98F" w:rsidR="003142EB" w:rsidRDefault="003142EB" w:rsidP="00670FE8">
      <w:pPr>
        <w:spacing w:after="0" w:line="240" w:lineRule="auto"/>
        <w:rPr>
          <w:rFonts w:ascii="Times New Roman" w:eastAsia="Times New Roman" w:hAnsi="Times New Roman" w:cs="Times New Roman"/>
          <w:color w:val="333333"/>
          <w:sz w:val="24"/>
          <w:szCs w:val="24"/>
          <w:shd w:val="clear" w:color="auto" w:fill="FCFCFC"/>
        </w:rPr>
      </w:pPr>
    </w:p>
    <w:p w14:paraId="1FAE4380" w14:textId="7B604316" w:rsidR="003142EB" w:rsidRDefault="003142EB" w:rsidP="00670FE8">
      <w:pPr>
        <w:spacing w:after="0" w:line="240" w:lineRule="auto"/>
        <w:rPr>
          <w:rFonts w:ascii="Times New Roman" w:eastAsia="Times New Roman" w:hAnsi="Times New Roman" w:cs="Times New Roman"/>
          <w:color w:val="333333"/>
          <w:sz w:val="24"/>
          <w:szCs w:val="24"/>
          <w:shd w:val="clear" w:color="auto" w:fill="FCFCFC"/>
        </w:rPr>
      </w:pPr>
    </w:p>
    <w:p w14:paraId="36FAAF09" w14:textId="4A19B27A" w:rsidR="003142EB" w:rsidRDefault="003142EB" w:rsidP="00670FE8">
      <w:pPr>
        <w:spacing w:after="0" w:line="240" w:lineRule="auto"/>
        <w:rPr>
          <w:rFonts w:ascii="Times New Roman" w:eastAsia="Times New Roman" w:hAnsi="Times New Roman" w:cs="Times New Roman"/>
          <w:color w:val="333333"/>
          <w:sz w:val="24"/>
          <w:szCs w:val="24"/>
          <w:shd w:val="clear" w:color="auto" w:fill="FCFCFC"/>
        </w:rPr>
      </w:pPr>
    </w:p>
    <w:p w14:paraId="56E0D3BA" w14:textId="0A276582" w:rsidR="003142EB" w:rsidRDefault="003142EB" w:rsidP="00670FE8">
      <w:pPr>
        <w:spacing w:after="0" w:line="240" w:lineRule="auto"/>
        <w:rPr>
          <w:rFonts w:ascii="Times New Roman" w:eastAsia="Times New Roman" w:hAnsi="Times New Roman" w:cs="Times New Roman"/>
          <w:color w:val="333333"/>
          <w:sz w:val="24"/>
          <w:szCs w:val="24"/>
          <w:shd w:val="clear" w:color="auto" w:fill="FCFCFC"/>
        </w:rPr>
      </w:pPr>
    </w:p>
    <w:p w14:paraId="246DE506" w14:textId="26F7E4E2" w:rsidR="003142EB" w:rsidRDefault="003142EB" w:rsidP="00670FE8">
      <w:pPr>
        <w:spacing w:after="0" w:line="240" w:lineRule="auto"/>
        <w:rPr>
          <w:rFonts w:ascii="Times New Roman" w:eastAsia="Times New Roman" w:hAnsi="Times New Roman" w:cs="Times New Roman"/>
          <w:color w:val="333333"/>
          <w:sz w:val="24"/>
          <w:szCs w:val="24"/>
          <w:shd w:val="clear" w:color="auto" w:fill="FCFCFC"/>
        </w:rPr>
      </w:pPr>
    </w:p>
    <w:p w14:paraId="0F147371" w14:textId="1E9D7884" w:rsidR="003142EB" w:rsidRDefault="003142EB" w:rsidP="00670FE8">
      <w:pPr>
        <w:spacing w:after="0" w:line="240" w:lineRule="auto"/>
        <w:rPr>
          <w:rFonts w:ascii="Times New Roman" w:eastAsia="Times New Roman" w:hAnsi="Times New Roman" w:cs="Times New Roman"/>
          <w:color w:val="333333"/>
          <w:sz w:val="24"/>
          <w:szCs w:val="24"/>
          <w:shd w:val="clear" w:color="auto" w:fill="FCFCFC"/>
        </w:rPr>
      </w:pPr>
    </w:p>
    <w:p w14:paraId="1A2517DA" w14:textId="1C10CD01" w:rsidR="003142EB" w:rsidRDefault="003142EB" w:rsidP="00670FE8">
      <w:pPr>
        <w:spacing w:after="0" w:line="240" w:lineRule="auto"/>
        <w:rPr>
          <w:rFonts w:ascii="Times New Roman" w:eastAsia="Times New Roman" w:hAnsi="Times New Roman" w:cs="Times New Roman"/>
          <w:color w:val="333333"/>
          <w:sz w:val="24"/>
          <w:szCs w:val="24"/>
          <w:shd w:val="clear" w:color="auto" w:fill="FCFCFC"/>
        </w:rPr>
      </w:pPr>
    </w:p>
    <w:p w14:paraId="4B956BCA" w14:textId="3E5508B6" w:rsidR="003142EB" w:rsidRDefault="003142EB" w:rsidP="00670FE8">
      <w:pPr>
        <w:spacing w:after="0" w:line="240" w:lineRule="auto"/>
        <w:rPr>
          <w:rFonts w:ascii="Times New Roman" w:eastAsia="Times New Roman" w:hAnsi="Times New Roman" w:cs="Times New Roman"/>
          <w:color w:val="333333"/>
          <w:sz w:val="24"/>
          <w:szCs w:val="24"/>
          <w:shd w:val="clear" w:color="auto" w:fill="FCFCFC"/>
        </w:rPr>
      </w:pPr>
    </w:p>
    <w:p w14:paraId="2A1E9378" w14:textId="77777777" w:rsidR="002323A6" w:rsidRDefault="002323A6" w:rsidP="00670FE8">
      <w:pPr>
        <w:spacing w:after="0" w:line="240" w:lineRule="auto"/>
        <w:rPr>
          <w:rFonts w:ascii="Times New Roman" w:eastAsia="Times New Roman" w:hAnsi="Times New Roman" w:cs="Times New Roman"/>
          <w:color w:val="333333"/>
          <w:sz w:val="24"/>
          <w:szCs w:val="24"/>
          <w:shd w:val="clear" w:color="auto" w:fill="FCFCFC"/>
        </w:rPr>
      </w:pPr>
    </w:p>
    <w:p w14:paraId="5797611A" w14:textId="77777777" w:rsidR="002323A6" w:rsidRDefault="002323A6" w:rsidP="00670FE8">
      <w:pPr>
        <w:spacing w:after="0" w:line="240" w:lineRule="auto"/>
        <w:rPr>
          <w:rFonts w:ascii="Times New Roman" w:eastAsia="Times New Roman" w:hAnsi="Times New Roman" w:cs="Times New Roman"/>
          <w:color w:val="333333"/>
          <w:sz w:val="24"/>
          <w:szCs w:val="24"/>
          <w:shd w:val="clear" w:color="auto" w:fill="FCFCFC"/>
        </w:rPr>
      </w:pPr>
    </w:p>
    <w:p w14:paraId="56D3AD9A" w14:textId="77777777" w:rsidR="002323A6" w:rsidRDefault="002323A6" w:rsidP="00670FE8">
      <w:pPr>
        <w:spacing w:after="0" w:line="240" w:lineRule="auto"/>
        <w:rPr>
          <w:rFonts w:ascii="Times New Roman" w:eastAsia="Times New Roman" w:hAnsi="Times New Roman" w:cs="Times New Roman"/>
          <w:color w:val="333333"/>
          <w:sz w:val="24"/>
          <w:szCs w:val="24"/>
          <w:shd w:val="clear" w:color="auto" w:fill="FCFCFC"/>
        </w:rPr>
      </w:pPr>
    </w:p>
    <w:p w14:paraId="51D9241F" w14:textId="77777777" w:rsidR="002323A6" w:rsidRDefault="002323A6" w:rsidP="00670FE8">
      <w:pPr>
        <w:spacing w:after="0" w:line="240" w:lineRule="auto"/>
        <w:rPr>
          <w:rFonts w:ascii="Times New Roman" w:eastAsia="Times New Roman" w:hAnsi="Times New Roman" w:cs="Times New Roman"/>
          <w:color w:val="333333"/>
          <w:sz w:val="24"/>
          <w:szCs w:val="24"/>
          <w:shd w:val="clear" w:color="auto" w:fill="FCFCFC"/>
        </w:rPr>
      </w:pPr>
    </w:p>
    <w:p w14:paraId="7B36FD02" w14:textId="77777777" w:rsidR="002323A6" w:rsidRDefault="002323A6" w:rsidP="00670FE8">
      <w:pPr>
        <w:spacing w:after="0" w:line="240" w:lineRule="auto"/>
        <w:rPr>
          <w:rFonts w:ascii="Times New Roman" w:eastAsia="Times New Roman" w:hAnsi="Times New Roman" w:cs="Times New Roman"/>
          <w:color w:val="333333"/>
          <w:sz w:val="24"/>
          <w:szCs w:val="24"/>
          <w:shd w:val="clear" w:color="auto" w:fill="FCFCFC"/>
        </w:rPr>
      </w:pPr>
    </w:p>
    <w:p w14:paraId="7F519F16" w14:textId="77777777" w:rsidR="002323A6" w:rsidRDefault="002323A6" w:rsidP="00670FE8">
      <w:pPr>
        <w:spacing w:after="0" w:line="240" w:lineRule="auto"/>
        <w:rPr>
          <w:rFonts w:ascii="Times New Roman" w:eastAsia="Times New Roman" w:hAnsi="Times New Roman" w:cs="Times New Roman"/>
          <w:color w:val="333333"/>
          <w:sz w:val="24"/>
          <w:szCs w:val="24"/>
          <w:shd w:val="clear" w:color="auto" w:fill="FCFCFC"/>
        </w:rPr>
      </w:pPr>
    </w:p>
    <w:p w14:paraId="69CB9CDB" w14:textId="77777777" w:rsidR="00CA1A93" w:rsidRDefault="00CA1A93" w:rsidP="00713567">
      <w:pPr>
        <w:pStyle w:val="Heading2"/>
        <w:rPr>
          <w:rFonts w:eastAsia="Times New Roman"/>
          <w:b/>
          <w:color w:val="000000" w:themeColor="text1"/>
          <w:shd w:val="clear" w:color="auto" w:fill="FCFCFC"/>
        </w:rPr>
      </w:pPr>
      <w:bookmarkStart w:id="36" w:name="_Toc106896274"/>
    </w:p>
    <w:p w14:paraId="3CEADD67" w14:textId="48152CE5" w:rsidR="00CA1A93" w:rsidRDefault="00CA1A93" w:rsidP="00713567">
      <w:pPr>
        <w:pStyle w:val="Heading2"/>
        <w:rPr>
          <w:rFonts w:eastAsia="Times New Roman"/>
          <w:b/>
          <w:color w:val="000000" w:themeColor="text1"/>
          <w:shd w:val="clear" w:color="auto" w:fill="FCFCFC"/>
        </w:rPr>
      </w:pPr>
    </w:p>
    <w:p w14:paraId="6F68168B" w14:textId="77777777" w:rsidR="00CA1A93" w:rsidRPr="00CA1A93" w:rsidRDefault="00CA1A93" w:rsidP="00CA1A93"/>
    <w:p w14:paraId="12C91AC8" w14:textId="77777777" w:rsidR="00CA1A93" w:rsidRDefault="00CA1A93" w:rsidP="00713567">
      <w:pPr>
        <w:pStyle w:val="Heading2"/>
        <w:rPr>
          <w:rFonts w:eastAsia="Times New Roman"/>
          <w:b/>
          <w:color w:val="000000" w:themeColor="text1"/>
          <w:shd w:val="clear" w:color="auto" w:fill="FCFCFC"/>
        </w:rPr>
      </w:pPr>
    </w:p>
    <w:p w14:paraId="78F9A4A4" w14:textId="064B5358" w:rsidR="002323A6" w:rsidRPr="00473FCC" w:rsidRDefault="002323A6" w:rsidP="00713567">
      <w:pPr>
        <w:pStyle w:val="Heading2"/>
        <w:rPr>
          <w:rFonts w:eastAsia="Times New Roman"/>
          <w:b/>
          <w:color w:val="000000" w:themeColor="text1"/>
          <w:shd w:val="clear" w:color="auto" w:fill="FCFCFC"/>
        </w:rPr>
      </w:pPr>
      <w:r w:rsidRPr="00473FCC">
        <w:rPr>
          <w:rFonts w:eastAsia="Times New Roman"/>
          <w:b/>
          <w:color w:val="000000" w:themeColor="text1"/>
          <w:shd w:val="clear" w:color="auto" w:fill="FCFCFC"/>
        </w:rPr>
        <w:t>Appendices</w:t>
      </w:r>
      <w:bookmarkEnd w:id="36"/>
      <w:r w:rsidRPr="00473FCC">
        <w:rPr>
          <w:rFonts w:eastAsia="Times New Roman"/>
          <w:b/>
          <w:color w:val="000000" w:themeColor="text1"/>
          <w:shd w:val="clear" w:color="auto" w:fill="FCFCFC"/>
        </w:rPr>
        <w:t xml:space="preserve"> </w:t>
      </w:r>
    </w:p>
    <w:p w14:paraId="0255251C" w14:textId="77777777" w:rsidR="002323A6" w:rsidRDefault="002323A6" w:rsidP="00670FE8">
      <w:pPr>
        <w:spacing w:after="0" w:line="240" w:lineRule="auto"/>
        <w:rPr>
          <w:rFonts w:ascii="Times New Roman" w:eastAsia="Times New Roman" w:hAnsi="Times New Roman" w:cs="Times New Roman"/>
          <w:b/>
          <w:bCs/>
          <w:color w:val="333333"/>
          <w:sz w:val="24"/>
          <w:szCs w:val="24"/>
          <w:shd w:val="clear" w:color="auto" w:fill="FCFCFC"/>
        </w:rPr>
      </w:pPr>
    </w:p>
    <w:p w14:paraId="77299719" w14:textId="410FE669" w:rsidR="003142EB" w:rsidRPr="00473FCC" w:rsidRDefault="003142EB" w:rsidP="00713567">
      <w:pPr>
        <w:pStyle w:val="Heading3"/>
        <w:rPr>
          <w:rFonts w:eastAsia="Times New Roman"/>
          <w:color w:val="000000" w:themeColor="text1"/>
          <w:shd w:val="clear" w:color="auto" w:fill="FCFCFC"/>
        </w:rPr>
      </w:pPr>
      <w:bookmarkStart w:id="37" w:name="_Toc106896275"/>
      <w:r w:rsidRPr="00473FCC">
        <w:rPr>
          <w:rFonts w:eastAsia="Times New Roman"/>
          <w:color w:val="000000" w:themeColor="text1"/>
          <w:shd w:val="clear" w:color="auto" w:fill="FCFCFC"/>
        </w:rPr>
        <w:t xml:space="preserve">Appendix </w:t>
      </w:r>
      <w:r w:rsidR="00D30E84">
        <w:rPr>
          <w:rFonts w:eastAsia="Times New Roman"/>
          <w:color w:val="000000" w:themeColor="text1"/>
          <w:shd w:val="clear" w:color="auto" w:fill="FCFCFC"/>
        </w:rPr>
        <w:t>A – Dissertation Questionnaire</w:t>
      </w:r>
      <w:bookmarkEnd w:id="37"/>
    </w:p>
    <w:p w14:paraId="3B88E3D3" w14:textId="77777777" w:rsidR="003142EB" w:rsidRPr="003142EB" w:rsidRDefault="003142EB" w:rsidP="003142EB">
      <w:pPr>
        <w:spacing w:after="160" w:line="259" w:lineRule="auto"/>
        <w:jc w:val="center"/>
        <w:rPr>
          <w:rFonts w:ascii="Times New Roman" w:hAnsi="Times New Roman" w:cs="Times New Roman"/>
          <w:sz w:val="24"/>
          <w:szCs w:val="24"/>
        </w:rPr>
      </w:pPr>
    </w:p>
    <w:p w14:paraId="0D98DFFC" w14:textId="77777777" w:rsidR="003142EB" w:rsidRPr="003142EB" w:rsidRDefault="003142EB" w:rsidP="003142EB">
      <w:pPr>
        <w:spacing w:after="160" w:line="259" w:lineRule="auto"/>
        <w:rPr>
          <w:rFonts w:ascii="Times New Roman" w:eastAsia="Times New Roman" w:hAnsi="Times New Roman" w:cs="Times New Roman"/>
          <w:sz w:val="24"/>
          <w:szCs w:val="24"/>
        </w:rPr>
      </w:pPr>
      <w:r w:rsidRPr="003142EB">
        <w:rPr>
          <w:rFonts w:ascii="Times New Roman" w:hAnsi="Times New Roman" w:cs="Times New Roman"/>
          <w:sz w:val="24"/>
          <w:szCs w:val="24"/>
        </w:rPr>
        <w:t xml:space="preserve">You are being invited to participate in a research study about </w:t>
      </w:r>
      <w:r w:rsidRPr="003142EB">
        <w:rPr>
          <w:rFonts w:ascii="Times New Roman" w:eastAsia="Times New Roman" w:hAnsi="Times New Roman" w:cs="Times New Roman"/>
          <w:sz w:val="24"/>
          <w:szCs w:val="24"/>
        </w:rPr>
        <w:t>the relationship of the role of the response officer and the effects the role can have on officer’s mental health.</w:t>
      </w:r>
    </w:p>
    <w:p w14:paraId="3CD58137" w14:textId="77777777" w:rsidR="003142EB" w:rsidRPr="003142EB" w:rsidRDefault="003142EB" w:rsidP="003142EB">
      <w:pPr>
        <w:spacing w:after="160" w:line="259" w:lineRule="auto"/>
        <w:rPr>
          <w:rFonts w:ascii="Times New Roman" w:hAnsi="Times New Roman" w:cs="Times New Roman"/>
          <w:sz w:val="24"/>
          <w:szCs w:val="24"/>
        </w:rPr>
      </w:pPr>
      <w:r w:rsidRPr="003142EB">
        <w:rPr>
          <w:rFonts w:ascii="Times New Roman" w:hAnsi="Times New Roman" w:cs="Times New Roman"/>
          <w:sz w:val="24"/>
          <w:szCs w:val="24"/>
        </w:rPr>
        <w:t xml:space="preserve"> This study is being conducted by Sally-Anne Parker, from the University of Wales Trinity St David at the study is being conducted as part of an undergraduate project for dissertation. </w:t>
      </w:r>
    </w:p>
    <w:p w14:paraId="65CAFD6F" w14:textId="77777777" w:rsidR="003142EB" w:rsidRPr="003142EB" w:rsidRDefault="003142EB" w:rsidP="003142EB">
      <w:pPr>
        <w:spacing w:after="160" w:line="259" w:lineRule="auto"/>
        <w:rPr>
          <w:rFonts w:ascii="Times New Roman" w:hAnsi="Times New Roman" w:cs="Times New Roman"/>
          <w:sz w:val="24"/>
          <w:szCs w:val="24"/>
        </w:rPr>
      </w:pPr>
    </w:p>
    <w:p w14:paraId="37697F17" w14:textId="77777777" w:rsidR="003142EB" w:rsidRPr="003142EB" w:rsidRDefault="003142EB" w:rsidP="003142EB">
      <w:pPr>
        <w:tabs>
          <w:tab w:val="center" w:pos="5544"/>
        </w:tabs>
        <w:spacing w:after="160" w:line="259" w:lineRule="auto"/>
        <w:rPr>
          <w:rFonts w:ascii="Times New Roman" w:hAnsi="Times New Roman" w:cs="Times New Roman"/>
          <w:sz w:val="24"/>
          <w:szCs w:val="24"/>
        </w:rPr>
      </w:pPr>
      <w:r w:rsidRPr="003142EB">
        <w:rPr>
          <w:rFonts w:ascii="Times New Roman" w:hAnsi="Times New Roman" w:cs="Times New Roman"/>
          <w:sz w:val="24"/>
          <w:szCs w:val="24"/>
        </w:rPr>
        <w:t>There are no known risks if you decide to participate in this research study. There are no costs to you for participating in the study. The information you provide will analysed for dissertation project. The questionnaire will take about approximately 5minutes to complete. The information collected may not benefit you directly, but the information learned in this study should provide more general benefits.</w:t>
      </w:r>
    </w:p>
    <w:p w14:paraId="653D612E" w14:textId="77777777" w:rsidR="003142EB" w:rsidRPr="003142EB" w:rsidRDefault="003142EB" w:rsidP="003142EB">
      <w:pPr>
        <w:tabs>
          <w:tab w:val="center" w:pos="5544"/>
        </w:tabs>
        <w:spacing w:after="160" w:line="259" w:lineRule="auto"/>
        <w:rPr>
          <w:rFonts w:ascii="Times New Roman" w:hAnsi="Times New Roman" w:cs="Times New Roman"/>
          <w:sz w:val="24"/>
          <w:szCs w:val="24"/>
        </w:rPr>
      </w:pPr>
    </w:p>
    <w:p w14:paraId="7EC61B04" w14:textId="77777777" w:rsidR="003142EB" w:rsidRPr="003142EB" w:rsidRDefault="003142EB" w:rsidP="003142EB">
      <w:pPr>
        <w:tabs>
          <w:tab w:val="center" w:pos="5544"/>
        </w:tabs>
        <w:spacing w:after="160" w:line="259" w:lineRule="auto"/>
        <w:rPr>
          <w:rFonts w:ascii="Times New Roman" w:hAnsi="Times New Roman" w:cs="Times New Roman"/>
          <w:sz w:val="24"/>
          <w:szCs w:val="24"/>
        </w:rPr>
      </w:pPr>
      <w:r w:rsidRPr="003142EB">
        <w:rPr>
          <w:rFonts w:ascii="Times New Roman" w:hAnsi="Times New Roman" w:cs="Times New Roman"/>
          <w:sz w:val="24"/>
          <w:szCs w:val="24"/>
        </w:rPr>
        <w:t>This survey is anonymous. Do not write your name on the survey</w:t>
      </w:r>
      <w:r w:rsidRPr="003142EB">
        <w:rPr>
          <w:rFonts w:ascii="Times New Roman" w:hAnsi="Times New Roman" w:cs="Times New Roman"/>
          <w:i/>
          <w:color w:val="FF0000"/>
          <w:sz w:val="24"/>
          <w:szCs w:val="24"/>
        </w:rPr>
        <w:t xml:space="preserve">. </w:t>
      </w:r>
      <w:r w:rsidRPr="003142EB">
        <w:rPr>
          <w:rFonts w:ascii="Times New Roman" w:hAnsi="Times New Roman" w:cs="Times New Roman"/>
          <w:sz w:val="24"/>
          <w:szCs w:val="24"/>
        </w:rPr>
        <w:t xml:space="preserve">No one will be able to identify you or your answers, and no one will know </w:t>
      </w:r>
      <w:proofErr w:type="gramStart"/>
      <w:r w:rsidRPr="003142EB">
        <w:rPr>
          <w:rFonts w:ascii="Times New Roman" w:hAnsi="Times New Roman" w:cs="Times New Roman"/>
          <w:sz w:val="24"/>
          <w:szCs w:val="24"/>
        </w:rPr>
        <w:t>whether or not</w:t>
      </w:r>
      <w:proofErr w:type="gramEnd"/>
      <w:r w:rsidRPr="003142EB">
        <w:rPr>
          <w:rFonts w:ascii="Times New Roman" w:hAnsi="Times New Roman" w:cs="Times New Roman"/>
          <w:sz w:val="24"/>
          <w:szCs w:val="24"/>
        </w:rPr>
        <w:t xml:space="preserve"> you participated in the study. Should the data be published, no individual information will be disclosed.</w:t>
      </w:r>
    </w:p>
    <w:p w14:paraId="11076B95" w14:textId="77777777" w:rsidR="003142EB" w:rsidRPr="003142EB" w:rsidRDefault="003142EB" w:rsidP="003142EB">
      <w:pPr>
        <w:tabs>
          <w:tab w:val="center" w:pos="5544"/>
        </w:tabs>
        <w:spacing w:after="160" w:line="259" w:lineRule="auto"/>
        <w:rPr>
          <w:rFonts w:ascii="Times New Roman" w:hAnsi="Times New Roman" w:cs="Times New Roman"/>
          <w:sz w:val="24"/>
          <w:szCs w:val="24"/>
        </w:rPr>
      </w:pPr>
    </w:p>
    <w:p w14:paraId="64B6E1CF" w14:textId="77777777" w:rsidR="003142EB" w:rsidRPr="003142EB" w:rsidRDefault="003142EB" w:rsidP="003142EB">
      <w:pPr>
        <w:tabs>
          <w:tab w:val="center" w:pos="5544"/>
        </w:tabs>
        <w:spacing w:after="160" w:line="259" w:lineRule="auto"/>
        <w:rPr>
          <w:rFonts w:ascii="Times New Roman" w:hAnsi="Times New Roman" w:cs="Times New Roman"/>
          <w:sz w:val="24"/>
          <w:szCs w:val="24"/>
        </w:rPr>
      </w:pPr>
      <w:r w:rsidRPr="003142EB">
        <w:rPr>
          <w:rFonts w:ascii="Times New Roman" w:hAnsi="Times New Roman" w:cs="Times New Roman"/>
          <w:sz w:val="24"/>
          <w:szCs w:val="24"/>
        </w:rPr>
        <w:t xml:space="preserve">Your participation in this study is voluntary. By completing the questionnaire, you are voluntarily agreeing to participate. You are free to decline to answer any question you do not wish to answer for any reason. </w:t>
      </w:r>
    </w:p>
    <w:p w14:paraId="5701A242" w14:textId="77777777" w:rsidR="003142EB" w:rsidRPr="003142EB" w:rsidRDefault="003142EB" w:rsidP="003142EB">
      <w:pPr>
        <w:tabs>
          <w:tab w:val="center" w:pos="5544"/>
        </w:tabs>
        <w:spacing w:after="160" w:line="259" w:lineRule="auto"/>
        <w:rPr>
          <w:rFonts w:ascii="Times New Roman" w:hAnsi="Times New Roman" w:cs="Times New Roman"/>
          <w:sz w:val="24"/>
          <w:szCs w:val="24"/>
        </w:rPr>
      </w:pPr>
    </w:p>
    <w:p w14:paraId="74BA9291" w14:textId="77777777" w:rsidR="003142EB" w:rsidRPr="003142EB" w:rsidRDefault="003142EB" w:rsidP="003142EB">
      <w:pPr>
        <w:tabs>
          <w:tab w:val="left" w:pos="-1440"/>
        </w:tabs>
        <w:spacing w:after="160" w:line="259" w:lineRule="auto"/>
        <w:rPr>
          <w:rFonts w:ascii="Times New Roman" w:hAnsi="Times New Roman" w:cs="Times New Roman"/>
          <w:sz w:val="24"/>
          <w:szCs w:val="24"/>
        </w:rPr>
      </w:pPr>
      <w:r w:rsidRPr="003142EB">
        <w:rPr>
          <w:rFonts w:ascii="Times New Roman" w:hAnsi="Times New Roman" w:cs="Times New Roman"/>
          <w:sz w:val="24"/>
          <w:szCs w:val="24"/>
        </w:rPr>
        <w:t>If you have any questions about the study, please contact Sally-Anne Parker on Sally-Anne.Parker@gwent.police.uk</w:t>
      </w:r>
    </w:p>
    <w:p w14:paraId="3495C7A7" w14:textId="77777777" w:rsidR="003142EB" w:rsidRPr="003142EB" w:rsidRDefault="003142EB" w:rsidP="003142EB">
      <w:pPr>
        <w:spacing w:after="160" w:line="259" w:lineRule="auto"/>
        <w:rPr>
          <w:rFonts w:ascii="Times New Roman" w:hAnsi="Times New Roman" w:cs="Times New Roman"/>
          <w:sz w:val="24"/>
          <w:szCs w:val="24"/>
        </w:rPr>
      </w:pPr>
    </w:p>
    <w:p w14:paraId="7119189F" w14:textId="77777777" w:rsidR="003142EB" w:rsidRPr="003142EB" w:rsidRDefault="003142EB" w:rsidP="003142EB">
      <w:pPr>
        <w:spacing w:after="160" w:line="259" w:lineRule="auto"/>
        <w:rPr>
          <w:rFonts w:ascii="Times New Roman" w:hAnsi="Times New Roman" w:cs="Times New Roman"/>
          <w:sz w:val="24"/>
          <w:szCs w:val="24"/>
        </w:rPr>
      </w:pPr>
    </w:p>
    <w:p w14:paraId="6AD28C7C" w14:textId="77777777" w:rsidR="003142EB" w:rsidRPr="003142EB" w:rsidRDefault="003142EB" w:rsidP="003142EB">
      <w:pPr>
        <w:spacing w:after="160" w:line="259" w:lineRule="auto"/>
        <w:rPr>
          <w:rFonts w:ascii="Times New Roman" w:hAnsi="Times New Roman" w:cs="Times New Roman"/>
          <w:sz w:val="24"/>
          <w:szCs w:val="24"/>
        </w:rPr>
      </w:pPr>
    </w:p>
    <w:p w14:paraId="2A6473A6" w14:textId="77777777" w:rsidR="003142EB" w:rsidRPr="003142EB" w:rsidRDefault="003142EB" w:rsidP="003142EB">
      <w:pPr>
        <w:spacing w:after="160" w:line="259" w:lineRule="auto"/>
        <w:rPr>
          <w:rFonts w:ascii="Times New Roman" w:hAnsi="Times New Roman" w:cs="Times New Roman"/>
          <w:sz w:val="24"/>
          <w:szCs w:val="24"/>
        </w:rPr>
      </w:pPr>
    </w:p>
    <w:p w14:paraId="6AB571DB" w14:textId="77777777" w:rsidR="003142EB" w:rsidRPr="003142EB" w:rsidRDefault="003142EB" w:rsidP="003142EB">
      <w:pPr>
        <w:spacing w:after="160" w:line="259" w:lineRule="auto"/>
        <w:rPr>
          <w:rFonts w:ascii="Times New Roman" w:hAnsi="Times New Roman" w:cs="Times New Roman"/>
          <w:sz w:val="24"/>
          <w:szCs w:val="24"/>
        </w:rPr>
      </w:pPr>
    </w:p>
    <w:p w14:paraId="4DDDD47F" w14:textId="77777777" w:rsidR="003142EB" w:rsidRPr="003142EB" w:rsidRDefault="003142EB" w:rsidP="003142EB">
      <w:pPr>
        <w:spacing w:after="160" w:line="259" w:lineRule="auto"/>
        <w:rPr>
          <w:rFonts w:ascii="Times New Roman" w:hAnsi="Times New Roman" w:cs="Times New Roman"/>
          <w:sz w:val="24"/>
          <w:szCs w:val="24"/>
        </w:rPr>
      </w:pPr>
    </w:p>
    <w:p w14:paraId="522DE23B" w14:textId="77777777" w:rsidR="003142EB" w:rsidRPr="003142EB" w:rsidRDefault="003142EB" w:rsidP="003142EB">
      <w:pPr>
        <w:spacing w:after="160" w:line="259" w:lineRule="auto"/>
        <w:rPr>
          <w:rFonts w:ascii="Times New Roman" w:hAnsi="Times New Roman" w:cs="Times New Roman"/>
          <w:sz w:val="24"/>
          <w:szCs w:val="24"/>
        </w:rPr>
      </w:pPr>
    </w:p>
    <w:p w14:paraId="454CBFF5" w14:textId="77777777" w:rsidR="003142EB" w:rsidRPr="003142EB" w:rsidRDefault="003142EB" w:rsidP="003142EB">
      <w:pPr>
        <w:spacing w:after="160" w:line="259" w:lineRule="auto"/>
        <w:rPr>
          <w:rFonts w:ascii="Times New Roman" w:hAnsi="Times New Roman" w:cs="Times New Roman"/>
          <w:sz w:val="24"/>
          <w:szCs w:val="24"/>
        </w:rPr>
      </w:pPr>
    </w:p>
    <w:p w14:paraId="2C6D01A2" w14:textId="77777777" w:rsidR="003142EB" w:rsidRPr="003142EB" w:rsidRDefault="003142EB" w:rsidP="003142EB">
      <w:pPr>
        <w:spacing w:after="160" w:line="259" w:lineRule="auto"/>
        <w:rPr>
          <w:rFonts w:ascii="Times New Roman" w:hAnsi="Times New Roman" w:cs="Times New Roman"/>
          <w:sz w:val="24"/>
          <w:szCs w:val="24"/>
        </w:rPr>
      </w:pPr>
    </w:p>
    <w:p w14:paraId="6CE45F58" w14:textId="77777777" w:rsidR="003142EB" w:rsidRPr="003142EB" w:rsidRDefault="003142EB" w:rsidP="003142EB">
      <w:pPr>
        <w:spacing w:after="160" w:line="259" w:lineRule="auto"/>
        <w:rPr>
          <w:rFonts w:ascii="Times New Roman" w:hAnsi="Times New Roman" w:cs="Times New Roman"/>
          <w:sz w:val="24"/>
          <w:szCs w:val="24"/>
        </w:rPr>
      </w:pPr>
    </w:p>
    <w:p w14:paraId="102A955A" w14:textId="77777777" w:rsidR="003142EB" w:rsidRPr="003142EB" w:rsidRDefault="003142EB" w:rsidP="003142EB">
      <w:pPr>
        <w:spacing w:after="160" w:line="259" w:lineRule="auto"/>
        <w:rPr>
          <w:rFonts w:ascii="Times New Roman" w:hAnsi="Times New Roman" w:cs="Times New Roman"/>
          <w:sz w:val="24"/>
          <w:szCs w:val="24"/>
        </w:rPr>
      </w:pPr>
    </w:p>
    <w:p w14:paraId="4CB06434" w14:textId="77777777" w:rsidR="003142EB" w:rsidRPr="003142EB" w:rsidRDefault="003142EB" w:rsidP="003142EB">
      <w:pPr>
        <w:numPr>
          <w:ilvl w:val="0"/>
          <w:numId w:val="4"/>
        </w:numPr>
        <w:spacing w:after="160" w:line="259" w:lineRule="auto"/>
        <w:contextualSpacing/>
        <w:rPr>
          <w:rFonts w:ascii="Times New Roman" w:hAnsi="Times New Roman" w:cs="Times New Roman"/>
          <w:sz w:val="24"/>
          <w:szCs w:val="24"/>
        </w:rPr>
      </w:pPr>
      <w:r w:rsidRPr="003142EB">
        <w:rPr>
          <w:rFonts w:ascii="Times New Roman" w:hAnsi="Times New Roman" w:cs="Times New Roman"/>
          <w:sz w:val="24"/>
          <w:szCs w:val="24"/>
        </w:rPr>
        <w:t>What is your sex?</w:t>
      </w:r>
    </w:p>
    <w:p w14:paraId="2600F5CF" w14:textId="77777777" w:rsidR="003142EB" w:rsidRPr="003142EB" w:rsidRDefault="003142EB" w:rsidP="003142EB">
      <w:pPr>
        <w:spacing w:after="160" w:line="259" w:lineRule="auto"/>
        <w:rPr>
          <w:rFonts w:ascii="Times New Roman" w:hAnsi="Times New Roman" w:cs="Times New Roman"/>
          <w:sz w:val="24"/>
          <w:szCs w:val="24"/>
        </w:rPr>
      </w:pPr>
      <w:r w:rsidRPr="003142EB">
        <w:rPr>
          <w:rFonts w:ascii="Times New Roman" w:hAnsi="Times New Roman" w:cs="Times New Roman"/>
          <w:sz w:val="24"/>
          <w:szCs w:val="24"/>
        </w:rPr>
        <w:t xml:space="preserve">Male </w:t>
      </w:r>
    </w:p>
    <w:p w14:paraId="0DE2D4A7" w14:textId="77777777" w:rsidR="003142EB" w:rsidRPr="003142EB" w:rsidRDefault="003142EB" w:rsidP="003142EB">
      <w:pPr>
        <w:spacing w:after="160" w:line="259" w:lineRule="auto"/>
        <w:rPr>
          <w:rFonts w:ascii="Times New Roman" w:hAnsi="Times New Roman" w:cs="Times New Roman"/>
          <w:sz w:val="24"/>
          <w:szCs w:val="24"/>
        </w:rPr>
      </w:pPr>
      <w:r w:rsidRPr="003142EB">
        <w:rPr>
          <w:rFonts w:ascii="Times New Roman" w:hAnsi="Times New Roman" w:cs="Times New Roman"/>
          <w:sz w:val="24"/>
          <w:szCs w:val="24"/>
        </w:rPr>
        <w:t>Female</w:t>
      </w:r>
    </w:p>
    <w:p w14:paraId="5204C4F6" w14:textId="77777777" w:rsidR="003142EB" w:rsidRPr="003142EB" w:rsidRDefault="003142EB" w:rsidP="003142EB">
      <w:pPr>
        <w:spacing w:after="160" w:line="259" w:lineRule="auto"/>
        <w:rPr>
          <w:rFonts w:ascii="Times New Roman" w:hAnsi="Times New Roman" w:cs="Times New Roman"/>
          <w:sz w:val="24"/>
          <w:szCs w:val="24"/>
        </w:rPr>
      </w:pPr>
      <w:r w:rsidRPr="003142EB">
        <w:rPr>
          <w:rFonts w:ascii="Times New Roman" w:hAnsi="Times New Roman" w:cs="Times New Roman"/>
          <w:sz w:val="24"/>
          <w:szCs w:val="24"/>
        </w:rPr>
        <w:t xml:space="preserve">Other </w:t>
      </w:r>
    </w:p>
    <w:p w14:paraId="1C04F759" w14:textId="77777777" w:rsidR="003142EB" w:rsidRPr="003142EB" w:rsidRDefault="003142EB" w:rsidP="003142EB">
      <w:pPr>
        <w:spacing w:after="160" w:line="259" w:lineRule="auto"/>
        <w:rPr>
          <w:rFonts w:ascii="Times New Roman" w:hAnsi="Times New Roman" w:cs="Times New Roman"/>
          <w:sz w:val="24"/>
          <w:szCs w:val="24"/>
        </w:rPr>
      </w:pPr>
      <w:r w:rsidRPr="003142EB">
        <w:rPr>
          <w:rFonts w:ascii="Times New Roman" w:hAnsi="Times New Roman" w:cs="Times New Roman"/>
          <w:sz w:val="24"/>
          <w:szCs w:val="24"/>
        </w:rPr>
        <w:t>Prefer not to say</w:t>
      </w:r>
    </w:p>
    <w:p w14:paraId="0591CCFB" w14:textId="77777777" w:rsidR="003142EB" w:rsidRPr="003142EB" w:rsidRDefault="003142EB" w:rsidP="003142EB">
      <w:pPr>
        <w:spacing w:after="160" w:line="259" w:lineRule="auto"/>
        <w:rPr>
          <w:rFonts w:ascii="Times New Roman" w:hAnsi="Times New Roman" w:cs="Times New Roman"/>
          <w:sz w:val="24"/>
          <w:szCs w:val="24"/>
        </w:rPr>
      </w:pPr>
    </w:p>
    <w:p w14:paraId="45715CC6" w14:textId="77777777" w:rsidR="003142EB" w:rsidRPr="003142EB" w:rsidRDefault="003142EB" w:rsidP="003142EB">
      <w:pPr>
        <w:spacing w:after="160" w:line="259" w:lineRule="auto"/>
        <w:rPr>
          <w:rFonts w:ascii="Times New Roman" w:hAnsi="Times New Roman" w:cs="Times New Roman"/>
          <w:sz w:val="24"/>
          <w:szCs w:val="24"/>
        </w:rPr>
      </w:pPr>
    </w:p>
    <w:p w14:paraId="2900FC7C" w14:textId="77777777" w:rsidR="003142EB" w:rsidRPr="003142EB" w:rsidRDefault="003142EB" w:rsidP="003142EB">
      <w:pPr>
        <w:numPr>
          <w:ilvl w:val="0"/>
          <w:numId w:val="4"/>
        </w:numPr>
        <w:spacing w:after="160" w:line="259" w:lineRule="auto"/>
        <w:contextualSpacing/>
        <w:rPr>
          <w:rFonts w:ascii="Times New Roman" w:hAnsi="Times New Roman" w:cs="Times New Roman"/>
          <w:sz w:val="24"/>
          <w:szCs w:val="24"/>
        </w:rPr>
      </w:pPr>
      <w:r w:rsidRPr="003142EB">
        <w:rPr>
          <w:rFonts w:ascii="Times New Roman" w:hAnsi="Times New Roman" w:cs="Times New Roman"/>
          <w:sz w:val="24"/>
          <w:szCs w:val="24"/>
        </w:rPr>
        <w:t>What is your age group (years)?</w:t>
      </w:r>
    </w:p>
    <w:p w14:paraId="25E2F1BF" w14:textId="77777777" w:rsidR="003142EB" w:rsidRPr="003142EB" w:rsidRDefault="003142EB" w:rsidP="003142EB">
      <w:pPr>
        <w:spacing w:after="160" w:line="259" w:lineRule="auto"/>
        <w:rPr>
          <w:rFonts w:ascii="Times New Roman" w:hAnsi="Times New Roman" w:cs="Times New Roman"/>
          <w:sz w:val="24"/>
          <w:szCs w:val="24"/>
        </w:rPr>
      </w:pPr>
      <w:r w:rsidRPr="003142EB">
        <w:rPr>
          <w:rFonts w:ascii="Times New Roman" w:hAnsi="Times New Roman" w:cs="Times New Roman"/>
          <w:sz w:val="24"/>
          <w:szCs w:val="24"/>
        </w:rPr>
        <w:t>19 -29</w:t>
      </w:r>
    </w:p>
    <w:p w14:paraId="0E60F7EB" w14:textId="77777777" w:rsidR="003142EB" w:rsidRPr="003142EB" w:rsidRDefault="003142EB" w:rsidP="003142EB">
      <w:pPr>
        <w:spacing w:after="160" w:line="259" w:lineRule="auto"/>
        <w:rPr>
          <w:rFonts w:ascii="Times New Roman" w:hAnsi="Times New Roman" w:cs="Times New Roman"/>
          <w:sz w:val="24"/>
          <w:szCs w:val="24"/>
        </w:rPr>
      </w:pPr>
      <w:r w:rsidRPr="003142EB">
        <w:rPr>
          <w:rFonts w:ascii="Times New Roman" w:hAnsi="Times New Roman" w:cs="Times New Roman"/>
          <w:sz w:val="24"/>
          <w:szCs w:val="24"/>
        </w:rPr>
        <w:t>30 -39</w:t>
      </w:r>
    </w:p>
    <w:p w14:paraId="3913A972" w14:textId="77777777" w:rsidR="003142EB" w:rsidRPr="003142EB" w:rsidRDefault="003142EB" w:rsidP="003142EB">
      <w:pPr>
        <w:spacing w:after="160" w:line="259" w:lineRule="auto"/>
        <w:rPr>
          <w:rFonts w:ascii="Times New Roman" w:hAnsi="Times New Roman" w:cs="Times New Roman"/>
          <w:sz w:val="24"/>
          <w:szCs w:val="24"/>
        </w:rPr>
      </w:pPr>
      <w:r w:rsidRPr="003142EB">
        <w:rPr>
          <w:rFonts w:ascii="Times New Roman" w:hAnsi="Times New Roman" w:cs="Times New Roman"/>
          <w:sz w:val="24"/>
          <w:szCs w:val="24"/>
        </w:rPr>
        <w:t>40-49</w:t>
      </w:r>
    </w:p>
    <w:p w14:paraId="4258414C" w14:textId="77777777" w:rsidR="003142EB" w:rsidRPr="003142EB" w:rsidRDefault="003142EB" w:rsidP="003142EB">
      <w:pPr>
        <w:spacing w:after="160" w:line="259" w:lineRule="auto"/>
        <w:rPr>
          <w:rFonts w:ascii="Times New Roman" w:hAnsi="Times New Roman" w:cs="Times New Roman"/>
          <w:sz w:val="24"/>
          <w:szCs w:val="24"/>
        </w:rPr>
      </w:pPr>
      <w:r w:rsidRPr="003142EB">
        <w:rPr>
          <w:rFonts w:ascii="Times New Roman" w:hAnsi="Times New Roman" w:cs="Times New Roman"/>
          <w:sz w:val="24"/>
          <w:szCs w:val="24"/>
        </w:rPr>
        <w:t>50-59</w:t>
      </w:r>
    </w:p>
    <w:p w14:paraId="4ECDD401" w14:textId="77777777" w:rsidR="003142EB" w:rsidRPr="003142EB" w:rsidRDefault="003142EB" w:rsidP="003142EB">
      <w:pPr>
        <w:spacing w:after="160" w:line="259" w:lineRule="auto"/>
        <w:rPr>
          <w:rFonts w:ascii="Times New Roman" w:hAnsi="Times New Roman" w:cs="Times New Roman"/>
          <w:sz w:val="24"/>
          <w:szCs w:val="24"/>
        </w:rPr>
      </w:pPr>
      <w:r w:rsidRPr="003142EB">
        <w:rPr>
          <w:rFonts w:ascii="Times New Roman" w:hAnsi="Times New Roman" w:cs="Times New Roman"/>
          <w:sz w:val="24"/>
          <w:szCs w:val="24"/>
        </w:rPr>
        <w:t>60-69</w:t>
      </w:r>
    </w:p>
    <w:p w14:paraId="494B0A92" w14:textId="77777777" w:rsidR="003142EB" w:rsidRPr="003142EB" w:rsidRDefault="003142EB" w:rsidP="003142EB">
      <w:pPr>
        <w:spacing w:after="160" w:line="259" w:lineRule="auto"/>
        <w:rPr>
          <w:rFonts w:ascii="Times New Roman" w:hAnsi="Times New Roman" w:cs="Times New Roman"/>
          <w:sz w:val="24"/>
          <w:szCs w:val="24"/>
        </w:rPr>
      </w:pPr>
    </w:p>
    <w:p w14:paraId="5EE16591" w14:textId="77777777" w:rsidR="003142EB" w:rsidRPr="003142EB" w:rsidRDefault="003142EB" w:rsidP="003142EB">
      <w:pPr>
        <w:spacing w:after="160" w:line="259" w:lineRule="auto"/>
        <w:rPr>
          <w:rFonts w:ascii="Times New Roman" w:hAnsi="Times New Roman" w:cs="Times New Roman"/>
          <w:sz w:val="24"/>
          <w:szCs w:val="24"/>
        </w:rPr>
      </w:pPr>
    </w:p>
    <w:p w14:paraId="08026669" w14:textId="77777777" w:rsidR="003142EB" w:rsidRPr="003142EB" w:rsidRDefault="003142EB" w:rsidP="003142EB">
      <w:pPr>
        <w:numPr>
          <w:ilvl w:val="0"/>
          <w:numId w:val="4"/>
        </w:numPr>
        <w:spacing w:after="160" w:line="259" w:lineRule="auto"/>
        <w:contextualSpacing/>
        <w:rPr>
          <w:rFonts w:ascii="Times New Roman" w:hAnsi="Times New Roman" w:cs="Times New Roman"/>
          <w:sz w:val="24"/>
          <w:szCs w:val="24"/>
        </w:rPr>
      </w:pPr>
      <w:r w:rsidRPr="003142EB">
        <w:rPr>
          <w:rFonts w:ascii="Times New Roman" w:hAnsi="Times New Roman" w:cs="Times New Roman"/>
          <w:sz w:val="24"/>
          <w:szCs w:val="24"/>
        </w:rPr>
        <w:t>How long have you been serving as a Gwent officer?</w:t>
      </w:r>
    </w:p>
    <w:p w14:paraId="5F1F91D9" w14:textId="77777777" w:rsidR="003142EB" w:rsidRPr="003142EB" w:rsidRDefault="003142EB" w:rsidP="003142EB">
      <w:pPr>
        <w:spacing w:after="160" w:line="259" w:lineRule="auto"/>
        <w:rPr>
          <w:rFonts w:ascii="Times New Roman" w:hAnsi="Times New Roman" w:cs="Times New Roman"/>
          <w:sz w:val="24"/>
          <w:szCs w:val="24"/>
        </w:rPr>
      </w:pPr>
      <w:r w:rsidRPr="003142EB">
        <w:rPr>
          <w:rFonts w:ascii="Times New Roman" w:hAnsi="Times New Roman" w:cs="Times New Roman"/>
          <w:sz w:val="24"/>
          <w:szCs w:val="24"/>
        </w:rPr>
        <w:t>Under 12 months</w:t>
      </w:r>
    </w:p>
    <w:p w14:paraId="592B2B84" w14:textId="77777777" w:rsidR="003142EB" w:rsidRPr="003142EB" w:rsidRDefault="003142EB" w:rsidP="003142EB">
      <w:pPr>
        <w:spacing w:after="160" w:line="259" w:lineRule="auto"/>
        <w:rPr>
          <w:rFonts w:ascii="Times New Roman" w:hAnsi="Times New Roman" w:cs="Times New Roman"/>
          <w:sz w:val="24"/>
          <w:szCs w:val="24"/>
        </w:rPr>
      </w:pPr>
      <w:r w:rsidRPr="003142EB">
        <w:rPr>
          <w:rFonts w:ascii="Times New Roman" w:hAnsi="Times New Roman" w:cs="Times New Roman"/>
          <w:sz w:val="24"/>
          <w:szCs w:val="24"/>
        </w:rPr>
        <w:t>1 years – 5 years</w:t>
      </w:r>
    </w:p>
    <w:p w14:paraId="68314031" w14:textId="77777777" w:rsidR="003142EB" w:rsidRPr="003142EB" w:rsidRDefault="003142EB" w:rsidP="003142EB">
      <w:pPr>
        <w:spacing w:after="160" w:line="259" w:lineRule="auto"/>
        <w:rPr>
          <w:rFonts w:ascii="Times New Roman" w:hAnsi="Times New Roman" w:cs="Times New Roman"/>
          <w:sz w:val="24"/>
          <w:szCs w:val="24"/>
        </w:rPr>
      </w:pPr>
      <w:r w:rsidRPr="003142EB">
        <w:rPr>
          <w:rFonts w:ascii="Times New Roman" w:hAnsi="Times New Roman" w:cs="Times New Roman"/>
          <w:sz w:val="24"/>
          <w:szCs w:val="24"/>
        </w:rPr>
        <w:t>6 years – 10 years</w:t>
      </w:r>
    </w:p>
    <w:p w14:paraId="44787E74" w14:textId="77777777" w:rsidR="003142EB" w:rsidRPr="003142EB" w:rsidRDefault="003142EB" w:rsidP="003142EB">
      <w:pPr>
        <w:spacing w:after="160" w:line="259" w:lineRule="auto"/>
        <w:rPr>
          <w:rFonts w:ascii="Times New Roman" w:hAnsi="Times New Roman" w:cs="Times New Roman"/>
          <w:sz w:val="24"/>
          <w:szCs w:val="24"/>
        </w:rPr>
      </w:pPr>
      <w:r w:rsidRPr="003142EB">
        <w:rPr>
          <w:rFonts w:ascii="Times New Roman" w:hAnsi="Times New Roman" w:cs="Times New Roman"/>
          <w:sz w:val="24"/>
          <w:szCs w:val="24"/>
        </w:rPr>
        <w:t xml:space="preserve">11 years – 15 years </w:t>
      </w:r>
    </w:p>
    <w:p w14:paraId="5D97FC22" w14:textId="77777777" w:rsidR="003142EB" w:rsidRPr="003142EB" w:rsidRDefault="003142EB" w:rsidP="003142EB">
      <w:pPr>
        <w:spacing w:after="160" w:line="259" w:lineRule="auto"/>
        <w:rPr>
          <w:rFonts w:ascii="Times New Roman" w:hAnsi="Times New Roman" w:cs="Times New Roman"/>
          <w:sz w:val="24"/>
          <w:szCs w:val="24"/>
        </w:rPr>
      </w:pPr>
      <w:r w:rsidRPr="003142EB">
        <w:rPr>
          <w:rFonts w:ascii="Times New Roman" w:hAnsi="Times New Roman" w:cs="Times New Roman"/>
          <w:sz w:val="24"/>
          <w:szCs w:val="24"/>
        </w:rPr>
        <w:t>16 years – 20 years</w:t>
      </w:r>
    </w:p>
    <w:p w14:paraId="2AB095F2" w14:textId="77777777" w:rsidR="003142EB" w:rsidRPr="003142EB" w:rsidRDefault="003142EB" w:rsidP="003142EB">
      <w:pPr>
        <w:spacing w:after="160" w:line="259" w:lineRule="auto"/>
        <w:rPr>
          <w:rFonts w:ascii="Times New Roman" w:hAnsi="Times New Roman" w:cs="Times New Roman"/>
          <w:sz w:val="24"/>
          <w:szCs w:val="24"/>
        </w:rPr>
      </w:pPr>
      <w:r w:rsidRPr="003142EB">
        <w:rPr>
          <w:rFonts w:ascii="Times New Roman" w:hAnsi="Times New Roman" w:cs="Times New Roman"/>
          <w:sz w:val="24"/>
          <w:szCs w:val="24"/>
        </w:rPr>
        <w:t>20 years – 25 years</w:t>
      </w:r>
    </w:p>
    <w:p w14:paraId="5375267A" w14:textId="77777777" w:rsidR="003142EB" w:rsidRPr="003142EB" w:rsidRDefault="003142EB" w:rsidP="003142EB">
      <w:pPr>
        <w:spacing w:after="160" w:line="259" w:lineRule="auto"/>
        <w:rPr>
          <w:rFonts w:ascii="Times New Roman" w:hAnsi="Times New Roman" w:cs="Times New Roman"/>
          <w:sz w:val="24"/>
          <w:szCs w:val="24"/>
        </w:rPr>
      </w:pPr>
      <w:r w:rsidRPr="003142EB">
        <w:rPr>
          <w:rFonts w:ascii="Times New Roman" w:hAnsi="Times New Roman" w:cs="Times New Roman"/>
          <w:sz w:val="24"/>
          <w:szCs w:val="24"/>
        </w:rPr>
        <w:t>25 years +</w:t>
      </w:r>
    </w:p>
    <w:p w14:paraId="5051EDB0" w14:textId="77777777" w:rsidR="003142EB" w:rsidRPr="003142EB" w:rsidRDefault="003142EB" w:rsidP="003142EB">
      <w:pPr>
        <w:spacing w:after="160" w:line="259" w:lineRule="auto"/>
        <w:rPr>
          <w:rFonts w:ascii="Times New Roman" w:hAnsi="Times New Roman" w:cs="Times New Roman"/>
          <w:sz w:val="24"/>
          <w:szCs w:val="24"/>
        </w:rPr>
      </w:pPr>
    </w:p>
    <w:p w14:paraId="72184AD5" w14:textId="77777777" w:rsidR="003142EB" w:rsidRPr="003142EB" w:rsidRDefault="003142EB" w:rsidP="003142EB">
      <w:pPr>
        <w:numPr>
          <w:ilvl w:val="0"/>
          <w:numId w:val="4"/>
        </w:numPr>
        <w:spacing w:after="160" w:line="259" w:lineRule="auto"/>
        <w:contextualSpacing/>
        <w:rPr>
          <w:rFonts w:ascii="Times New Roman" w:hAnsi="Times New Roman" w:cs="Times New Roman"/>
          <w:sz w:val="24"/>
          <w:szCs w:val="24"/>
        </w:rPr>
      </w:pPr>
      <w:r w:rsidRPr="003142EB">
        <w:rPr>
          <w:rFonts w:ascii="Times New Roman" w:hAnsi="Times New Roman" w:cs="Times New Roman"/>
          <w:sz w:val="24"/>
          <w:szCs w:val="24"/>
        </w:rPr>
        <w:t>Have you ever attended a traumatic event while carrying out your role as a response officer?</w:t>
      </w:r>
    </w:p>
    <w:p w14:paraId="28FBBBAD" w14:textId="77777777" w:rsidR="003142EB" w:rsidRPr="003142EB" w:rsidRDefault="003142EB" w:rsidP="003142EB">
      <w:pPr>
        <w:spacing w:after="160" w:line="259" w:lineRule="auto"/>
        <w:rPr>
          <w:rFonts w:ascii="Times New Roman" w:hAnsi="Times New Roman" w:cs="Times New Roman"/>
          <w:sz w:val="24"/>
          <w:szCs w:val="24"/>
        </w:rPr>
      </w:pPr>
      <w:r w:rsidRPr="003142EB">
        <w:rPr>
          <w:rFonts w:ascii="Times New Roman" w:hAnsi="Times New Roman" w:cs="Times New Roman"/>
          <w:sz w:val="24"/>
          <w:szCs w:val="24"/>
        </w:rPr>
        <w:t>Yes</w:t>
      </w:r>
    </w:p>
    <w:p w14:paraId="5C5B9DB5" w14:textId="77777777" w:rsidR="003142EB" w:rsidRPr="003142EB" w:rsidRDefault="003142EB" w:rsidP="003142EB">
      <w:pPr>
        <w:spacing w:after="160" w:line="259" w:lineRule="auto"/>
        <w:rPr>
          <w:rFonts w:ascii="Times New Roman" w:hAnsi="Times New Roman" w:cs="Times New Roman"/>
          <w:sz w:val="24"/>
          <w:szCs w:val="24"/>
        </w:rPr>
      </w:pPr>
      <w:r w:rsidRPr="003142EB">
        <w:rPr>
          <w:rFonts w:ascii="Times New Roman" w:hAnsi="Times New Roman" w:cs="Times New Roman"/>
          <w:sz w:val="24"/>
          <w:szCs w:val="24"/>
        </w:rPr>
        <w:t>No</w:t>
      </w:r>
    </w:p>
    <w:p w14:paraId="41BE1BFE" w14:textId="77777777" w:rsidR="003142EB" w:rsidRPr="003142EB" w:rsidRDefault="003142EB" w:rsidP="003142EB">
      <w:pPr>
        <w:spacing w:after="160" w:line="259" w:lineRule="auto"/>
        <w:rPr>
          <w:rFonts w:ascii="Times New Roman" w:hAnsi="Times New Roman" w:cs="Times New Roman"/>
          <w:sz w:val="24"/>
          <w:szCs w:val="24"/>
        </w:rPr>
      </w:pPr>
      <w:r w:rsidRPr="003142EB">
        <w:rPr>
          <w:rFonts w:ascii="Times New Roman" w:hAnsi="Times New Roman" w:cs="Times New Roman"/>
          <w:sz w:val="24"/>
          <w:szCs w:val="24"/>
        </w:rPr>
        <w:t>Prefer not to say</w:t>
      </w:r>
    </w:p>
    <w:p w14:paraId="32403D4F" w14:textId="0735CC09" w:rsidR="003142EB" w:rsidRDefault="003142EB" w:rsidP="003142EB">
      <w:pPr>
        <w:spacing w:after="160" w:line="259" w:lineRule="auto"/>
        <w:rPr>
          <w:rFonts w:ascii="Times New Roman" w:hAnsi="Times New Roman" w:cs="Times New Roman"/>
          <w:sz w:val="24"/>
          <w:szCs w:val="24"/>
        </w:rPr>
      </w:pPr>
    </w:p>
    <w:p w14:paraId="35E11A5C" w14:textId="77777777" w:rsidR="00CA1A93" w:rsidRPr="003142EB" w:rsidRDefault="00CA1A93" w:rsidP="003142EB">
      <w:pPr>
        <w:spacing w:after="160" w:line="259" w:lineRule="auto"/>
        <w:rPr>
          <w:rFonts w:ascii="Times New Roman" w:hAnsi="Times New Roman" w:cs="Times New Roman"/>
          <w:sz w:val="24"/>
          <w:szCs w:val="24"/>
        </w:rPr>
      </w:pPr>
    </w:p>
    <w:p w14:paraId="657CC6E1" w14:textId="77777777" w:rsidR="003142EB" w:rsidRPr="003142EB" w:rsidRDefault="003142EB" w:rsidP="003142EB">
      <w:pPr>
        <w:numPr>
          <w:ilvl w:val="0"/>
          <w:numId w:val="4"/>
        </w:numPr>
        <w:spacing w:after="160" w:line="259" w:lineRule="auto"/>
        <w:contextualSpacing/>
        <w:rPr>
          <w:rFonts w:ascii="Times New Roman" w:hAnsi="Times New Roman" w:cs="Times New Roman"/>
          <w:sz w:val="24"/>
          <w:szCs w:val="24"/>
        </w:rPr>
      </w:pPr>
      <w:r w:rsidRPr="003142EB">
        <w:rPr>
          <w:rFonts w:ascii="Times New Roman" w:hAnsi="Times New Roman" w:cs="Times New Roman"/>
          <w:sz w:val="24"/>
          <w:szCs w:val="24"/>
        </w:rPr>
        <w:t>How often do you attend traumatic incidents?</w:t>
      </w:r>
    </w:p>
    <w:p w14:paraId="7EE69501" w14:textId="77777777" w:rsidR="003142EB" w:rsidRPr="003142EB" w:rsidRDefault="003142EB" w:rsidP="003142EB">
      <w:pPr>
        <w:spacing w:after="160" w:line="259" w:lineRule="auto"/>
        <w:rPr>
          <w:rFonts w:ascii="Times New Roman" w:hAnsi="Times New Roman" w:cs="Times New Roman"/>
          <w:sz w:val="24"/>
          <w:szCs w:val="24"/>
        </w:rPr>
      </w:pPr>
      <w:r w:rsidRPr="003142EB">
        <w:rPr>
          <w:rFonts w:ascii="Times New Roman" w:hAnsi="Times New Roman" w:cs="Times New Roman"/>
          <w:sz w:val="24"/>
          <w:szCs w:val="24"/>
        </w:rPr>
        <w:t>Daily</w:t>
      </w:r>
    </w:p>
    <w:p w14:paraId="6EEF3D73" w14:textId="77777777" w:rsidR="003142EB" w:rsidRPr="003142EB" w:rsidRDefault="003142EB" w:rsidP="003142EB">
      <w:pPr>
        <w:spacing w:after="160" w:line="259" w:lineRule="auto"/>
        <w:rPr>
          <w:rFonts w:ascii="Times New Roman" w:hAnsi="Times New Roman" w:cs="Times New Roman"/>
          <w:sz w:val="24"/>
          <w:szCs w:val="24"/>
        </w:rPr>
      </w:pPr>
      <w:r w:rsidRPr="003142EB">
        <w:rPr>
          <w:rFonts w:ascii="Times New Roman" w:hAnsi="Times New Roman" w:cs="Times New Roman"/>
          <w:sz w:val="24"/>
          <w:szCs w:val="24"/>
        </w:rPr>
        <w:t>Weekly</w:t>
      </w:r>
    </w:p>
    <w:p w14:paraId="6B1548CE" w14:textId="77777777" w:rsidR="003142EB" w:rsidRPr="003142EB" w:rsidRDefault="003142EB" w:rsidP="003142EB">
      <w:pPr>
        <w:spacing w:after="160" w:line="259" w:lineRule="auto"/>
        <w:rPr>
          <w:rFonts w:ascii="Times New Roman" w:hAnsi="Times New Roman" w:cs="Times New Roman"/>
          <w:sz w:val="24"/>
          <w:szCs w:val="24"/>
        </w:rPr>
      </w:pPr>
      <w:r w:rsidRPr="003142EB">
        <w:rPr>
          <w:rFonts w:ascii="Times New Roman" w:hAnsi="Times New Roman" w:cs="Times New Roman"/>
          <w:sz w:val="24"/>
          <w:szCs w:val="24"/>
        </w:rPr>
        <w:t xml:space="preserve">Monthly </w:t>
      </w:r>
    </w:p>
    <w:p w14:paraId="2A96F38F" w14:textId="77777777" w:rsidR="003142EB" w:rsidRPr="003142EB" w:rsidRDefault="003142EB" w:rsidP="003142EB">
      <w:pPr>
        <w:spacing w:after="160" w:line="259" w:lineRule="auto"/>
        <w:rPr>
          <w:rFonts w:ascii="Times New Roman" w:hAnsi="Times New Roman" w:cs="Times New Roman"/>
          <w:sz w:val="24"/>
          <w:szCs w:val="24"/>
        </w:rPr>
      </w:pPr>
      <w:r w:rsidRPr="003142EB">
        <w:rPr>
          <w:rFonts w:ascii="Times New Roman" w:hAnsi="Times New Roman" w:cs="Times New Roman"/>
          <w:sz w:val="24"/>
          <w:szCs w:val="24"/>
        </w:rPr>
        <w:t xml:space="preserve">Never </w:t>
      </w:r>
    </w:p>
    <w:p w14:paraId="7C0A7E00" w14:textId="77777777" w:rsidR="003142EB" w:rsidRPr="003142EB" w:rsidRDefault="003142EB" w:rsidP="003142EB">
      <w:pPr>
        <w:spacing w:after="160" w:line="259" w:lineRule="auto"/>
        <w:rPr>
          <w:rFonts w:ascii="Times New Roman" w:hAnsi="Times New Roman" w:cs="Times New Roman"/>
          <w:sz w:val="24"/>
          <w:szCs w:val="24"/>
        </w:rPr>
      </w:pPr>
    </w:p>
    <w:p w14:paraId="3990CA06" w14:textId="77777777" w:rsidR="003142EB" w:rsidRPr="003142EB" w:rsidRDefault="003142EB" w:rsidP="003142EB">
      <w:pPr>
        <w:spacing w:after="160" w:line="259" w:lineRule="auto"/>
        <w:rPr>
          <w:rFonts w:ascii="Times New Roman" w:hAnsi="Times New Roman" w:cs="Times New Roman"/>
          <w:sz w:val="24"/>
          <w:szCs w:val="24"/>
        </w:rPr>
      </w:pPr>
    </w:p>
    <w:p w14:paraId="02A3241F" w14:textId="77777777" w:rsidR="003142EB" w:rsidRPr="003142EB" w:rsidRDefault="003142EB" w:rsidP="003142EB">
      <w:pPr>
        <w:numPr>
          <w:ilvl w:val="0"/>
          <w:numId w:val="4"/>
        </w:numPr>
        <w:spacing w:after="160" w:line="259" w:lineRule="auto"/>
        <w:contextualSpacing/>
        <w:rPr>
          <w:rFonts w:ascii="Times New Roman" w:hAnsi="Times New Roman" w:cs="Times New Roman"/>
          <w:sz w:val="24"/>
          <w:szCs w:val="24"/>
        </w:rPr>
      </w:pPr>
      <w:r w:rsidRPr="003142EB">
        <w:rPr>
          <w:rFonts w:ascii="Times New Roman" w:hAnsi="Times New Roman" w:cs="Times New Roman"/>
          <w:sz w:val="24"/>
          <w:szCs w:val="24"/>
        </w:rPr>
        <w:t>Have you attended the following incidents during your role as a response officer?</w:t>
      </w:r>
    </w:p>
    <w:p w14:paraId="47AD67DE" w14:textId="77777777" w:rsidR="003142EB" w:rsidRPr="003142EB" w:rsidRDefault="003142EB" w:rsidP="003142EB">
      <w:pPr>
        <w:spacing w:after="160" w:line="259" w:lineRule="auto"/>
        <w:rPr>
          <w:rFonts w:ascii="Times New Roman" w:hAnsi="Times New Roman" w:cs="Times New Roman"/>
          <w:sz w:val="24"/>
          <w:szCs w:val="24"/>
        </w:rPr>
      </w:pPr>
      <w:r w:rsidRPr="003142EB">
        <w:rPr>
          <w:rFonts w:ascii="Times New Roman" w:hAnsi="Times New Roman" w:cs="Times New Roman"/>
          <w:sz w:val="24"/>
          <w:szCs w:val="24"/>
        </w:rPr>
        <w:tab/>
      </w:r>
      <w:r w:rsidRPr="003142EB">
        <w:rPr>
          <w:rFonts w:ascii="Times New Roman" w:hAnsi="Times New Roman" w:cs="Times New Roman"/>
          <w:sz w:val="24"/>
          <w:szCs w:val="24"/>
        </w:rPr>
        <w:tab/>
      </w:r>
      <w:r w:rsidRPr="003142EB">
        <w:rPr>
          <w:rFonts w:ascii="Times New Roman" w:hAnsi="Times New Roman" w:cs="Times New Roman"/>
          <w:sz w:val="24"/>
          <w:szCs w:val="24"/>
        </w:rPr>
        <w:tab/>
      </w:r>
      <w:r w:rsidRPr="003142EB">
        <w:rPr>
          <w:rFonts w:ascii="Times New Roman" w:hAnsi="Times New Roman" w:cs="Times New Roman"/>
          <w:sz w:val="24"/>
          <w:szCs w:val="24"/>
        </w:rPr>
        <w:tab/>
      </w:r>
      <w:r w:rsidRPr="003142EB">
        <w:rPr>
          <w:rFonts w:ascii="Times New Roman" w:hAnsi="Times New Roman" w:cs="Times New Roman"/>
          <w:sz w:val="24"/>
          <w:szCs w:val="24"/>
        </w:rPr>
        <w:tab/>
      </w:r>
      <w:r w:rsidRPr="003142EB">
        <w:rPr>
          <w:rFonts w:ascii="Times New Roman" w:hAnsi="Times New Roman" w:cs="Times New Roman"/>
          <w:sz w:val="24"/>
          <w:szCs w:val="24"/>
        </w:rPr>
        <w:tab/>
      </w:r>
      <w:r w:rsidRPr="003142EB">
        <w:rPr>
          <w:rFonts w:ascii="Times New Roman" w:hAnsi="Times New Roman" w:cs="Times New Roman"/>
          <w:sz w:val="24"/>
          <w:szCs w:val="24"/>
        </w:rPr>
        <w:tab/>
      </w:r>
      <w:r w:rsidRPr="003142EB">
        <w:rPr>
          <w:rFonts w:ascii="Times New Roman" w:hAnsi="Times New Roman" w:cs="Times New Roman"/>
          <w:sz w:val="24"/>
          <w:szCs w:val="24"/>
        </w:rPr>
        <w:tab/>
      </w:r>
      <w:r w:rsidRPr="003142EB">
        <w:rPr>
          <w:rFonts w:ascii="Times New Roman" w:hAnsi="Times New Roman" w:cs="Times New Roman"/>
          <w:sz w:val="24"/>
          <w:szCs w:val="24"/>
        </w:rPr>
        <w:tab/>
        <w:t>Yes</w:t>
      </w:r>
      <w:r w:rsidRPr="003142EB">
        <w:rPr>
          <w:rFonts w:ascii="Times New Roman" w:hAnsi="Times New Roman" w:cs="Times New Roman"/>
          <w:sz w:val="24"/>
          <w:szCs w:val="24"/>
        </w:rPr>
        <w:tab/>
      </w:r>
      <w:r w:rsidRPr="003142EB">
        <w:rPr>
          <w:rFonts w:ascii="Times New Roman" w:hAnsi="Times New Roman" w:cs="Times New Roman"/>
          <w:sz w:val="24"/>
          <w:szCs w:val="24"/>
        </w:rPr>
        <w:tab/>
      </w:r>
      <w:r w:rsidRPr="003142EB">
        <w:rPr>
          <w:rFonts w:ascii="Times New Roman" w:hAnsi="Times New Roman" w:cs="Times New Roman"/>
          <w:sz w:val="24"/>
          <w:szCs w:val="24"/>
        </w:rPr>
        <w:tab/>
        <w:t>No</w:t>
      </w:r>
    </w:p>
    <w:p w14:paraId="627688BD" w14:textId="77777777" w:rsidR="003142EB" w:rsidRPr="003142EB" w:rsidRDefault="003142EB" w:rsidP="003142EB">
      <w:pPr>
        <w:spacing w:after="160" w:line="259" w:lineRule="auto"/>
        <w:rPr>
          <w:rFonts w:ascii="Times New Roman" w:hAnsi="Times New Roman" w:cs="Times New Roman"/>
          <w:sz w:val="24"/>
          <w:szCs w:val="24"/>
        </w:rPr>
      </w:pPr>
      <w:r w:rsidRPr="003142EB">
        <w:rPr>
          <w:rFonts w:ascii="Times New Roman" w:hAnsi="Times New Roman" w:cs="Times New Roman"/>
          <w:sz w:val="24"/>
          <w:szCs w:val="24"/>
        </w:rPr>
        <w:t xml:space="preserve">Death (specifically seeing or recovering the body </w:t>
      </w:r>
      <w:r w:rsidRPr="003142EB">
        <w:rPr>
          <w:rFonts w:ascii="Times New Roman" w:hAnsi="Times New Roman" w:cs="Times New Roman"/>
          <w:sz w:val="24"/>
          <w:szCs w:val="24"/>
        </w:rPr>
        <w:tab/>
      </w:r>
      <w:r w:rsidRPr="003142EB">
        <w:rPr>
          <w:rFonts w:ascii="Times New Roman" w:hAnsi="Times New Roman" w:cs="Times New Roman"/>
          <w:sz w:val="24"/>
          <w:szCs w:val="24"/>
        </w:rPr>
        <w:tab/>
      </w:r>
      <w:r w:rsidRPr="003142EB">
        <w:rPr>
          <w:rFonts w:ascii="Times New Roman" w:hAnsi="Times New Roman" w:cs="Times New Roman"/>
          <w:sz w:val="24"/>
          <w:szCs w:val="24"/>
        </w:rPr>
        <w:tab/>
      </w:r>
      <w:r w:rsidRPr="003142EB">
        <w:rPr>
          <w:rFonts w:ascii="Times New Roman" w:hAnsi="Times New Roman" w:cs="Times New Roman"/>
          <w:sz w:val="24"/>
          <w:szCs w:val="24"/>
        </w:rPr>
        <w:tab/>
      </w:r>
    </w:p>
    <w:p w14:paraId="7868AA60" w14:textId="77777777" w:rsidR="003142EB" w:rsidRPr="003142EB" w:rsidRDefault="003142EB" w:rsidP="003142EB">
      <w:pPr>
        <w:spacing w:after="160" w:line="259" w:lineRule="auto"/>
        <w:rPr>
          <w:rFonts w:ascii="Times New Roman" w:hAnsi="Times New Roman" w:cs="Times New Roman"/>
          <w:sz w:val="24"/>
          <w:szCs w:val="24"/>
        </w:rPr>
      </w:pPr>
      <w:r w:rsidRPr="003142EB">
        <w:rPr>
          <w:rFonts w:ascii="Times New Roman" w:hAnsi="Times New Roman" w:cs="Times New Roman"/>
          <w:sz w:val="24"/>
          <w:szCs w:val="24"/>
        </w:rPr>
        <w:t xml:space="preserve">or bodies, murder, dealing with the families of the deceased) </w:t>
      </w:r>
    </w:p>
    <w:p w14:paraId="625D1E68" w14:textId="77777777" w:rsidR="003142EB" w:rsidRPr="003142EB" w:rsidRDefault="003142EB" w:rsidP="003142EB">
      <w:pPr>
        <w:spacing w:after="160" w:line="259" w:lineRule="auto"/>
        <w:rPr>
          <w:rFonts w:ascii="Times New Roman" w:hAnsi="Times New Roman" w:cs="Times New Roman"/>
          <w:sz w:val="24"/>
          <w:szCs w:val="24"/>
        </w:rPr>
      </w:pPr>
      <w:r w:rsidRPr="003142EB">
        <w:rPr>
          <w:rFonts w:ascii="Times New Roman" w:hAnsi="Times New Roman" w:cs="Times New Roman"/>
          <w:sz w:val="24"/>
          <w:szCs w:val="24"/>
        </w:rPr>
        <w:t xml:space="preserve">Suicides </w:t>
      </w:r>
    </w:p>
    <w:p w14:paraId="29646D99" w14:textId="77777777" w:rsidR="003142EB" w:rsidRPr="003142EB" w:rsidRDefault="003142EB" w:rsidP="003142EB">
      <w:pPr>
        <w:spacing w:after="160" w:line="259" w:lineRule="auto"/>
        <w:rPr>
          <w:rFonts w:ascii="Times New Roman" w:hAnsi="Times New Roman" w:cs="Times New Roman"/>
          <w:sz w:val="24"/>
          <w:szCs w:val="24"/>
        </w:rPr>
      </w:pPr>
      <w:r w:rsidRPr="003142EB">
        <w:rPr>
          <w:rFonts w:ascii="Times New Roman" w:hAnsi="Times New Roman" w:cs="Times New Roman"/>
          <w:sz w:val="24"/>
          <w:szCs w:val="24"/>
        </w:rPr>
        <w:t xml:space="preserve">Child or teen fatalities </w:t>
      </w:r>
    </w:p>
    <w:p w14:paraId="0CCD5D0D" w14:textId="77777777" w:rsidR="003142EB" w:rsidRPr="003142EB" w:rsidRDefault="003142EB" w:rsidP="003142EB">
      <w:pPr>
        <w:spacing w:after="160" w:line="259" w:lineRule="auto"/>
        <w:rPr>
          <w:rFonts w:ascii="Times New Roman" w:hAnsi="Times New Roman" w:cs="Times New Roman"/>
          <w:sz w:val="24"/>
          <w:szCs w:val="24"/>
        </w:rPr>
      </w:pPr>
      <w:r w:rsidRPr="003142EB">
        <w:rPr>
          <w:rFonts w:ascii="Times New Roman" w:hAnsi="Times New Roman" w:cs="Times New Roman"/>
          <w:sz w:val="24"/>
          <w:szCs w:val="24"/>
        </w:rPr>
        <w:t xml:space="preserve">Road Traffic Collisions </w:t>
      </w:r>
    </w:p>
    <w:p w14:paraId="3D7786BA" w14:textId="77777777" w:rsidR="003142EB" w:rsidRPr="003142EB" w:rsidRDefault="003142EB" w:rsidP="003142EB">
      <w:pPr>
        <w:spacing w:after="160" w:line="259" w:lineRule="auto"/>
        <w:rPr>
          <w:rFonts w:ascii="Times New Roman" w:hAnsi="Times New Roman" w:cs="Times New Roman"/>
          <w:sz w:val="24"/>
          <w:szCs w:val="24"/>
        </w:rPr>
      </w:pPr>
      <w:r w:rsidRPr="003142EB">
        <w:rPr>
          <w:rFonts w:ascii="Times New Roman" w:hAnsi="Times New Roman" w:cs="Times New Roman"/>
          <w:sz w:val="24"/>
          <w:szCs w:val="24"/>
        </w:rPr>
        <w:t>Incidents involving firearms or explosives</w:t>
      </w:r>
    </w:p>
    <w:p w14:paraId="2D786098" w14:textId="77777777" w:rsidR="003142EB" w:rsidRPr="003142EB" w:rsidRDefault="003142EB" w:rsidP="003142EB">
      <w:pPr>
        <w:spacing w:after="160" w:line="259" w:lineRule="auto"/>
        <w:rPr>
          <w:rFonts w:ascii="Times New Roman" w:hAnsi="Times New Roman" w:cs="Times New Roman"/>
          <w:sz w:val="24"/>
          <w:szCs w:val="24"/>
        </w:rPr>
      </w:pPr>
    </w:p>
    <w:p w14:paraId="7E1E6495" w14:textId="77777777" w:rsidR="003142EB" w:rsidRPr="003142EB" w:rsidRDefault="003142EB" w:rsidP="003142EB">
      <w:pPr>
        <w:spacing w:after="160" w:line="259" w:lineRule="auto"/>
        <w:rPr>
          <w:rFonts w:ascii="Times New Roman" w:hAnsi="Times New Roman" w:cs="Times New Roman"/>
          <w:sz w:val="24"/>
          <w:szCs w:val="24"/>
        </w:rPr>
      </w:pPr>
    </w:p>
    <w:p w14:paraId="6F059F43" w14:textId="77777777" w:rsidR="003142EB" w:rsidRPr="003142EB" w:rsidRDefault="003142EB" w:rsidP="003142EB">
      <w:pPr>
        <w:spacing w:after="160" w:line="259" w:lineRule="auto"/>
        <w:rPr>
          <w:rFonts w:ascii="Times New Roman" w:hAnsi="Times New Roman" w:cs="Times New Roman"/>
          <w:sz w:val="24"/>
          <w:szCs w:val="24"/>
        </w:rPr>
      </w:pPr>
      <w:r w:rsidRPr="003142EB">
        <w:rPr>
          <w:rFonts w:ascii="Times New Roman" w:hAnsi="Times New Roman" w:cs="Times New Roman"/>
          <w:sz w:val="24"/>
          <w:szCs w:val="24"/>
        </w:rPr>
        <w:t>If yes to any of the above</w:t>
      </w:r>
    </w:p>
    <w:p w14:paraId="45BBC659" w14:textId="77777777" w:rsidR="003142EB" w:rsidRPr="003142EB" w:rsidRDefault="003142EB" w:rsidP="003142EB">
      <w:pPr>
        <w:numPr>
          <w:ilvl w:val="0"/>
          <w:numId w:val="4"/>
        </w:numPr>
        <w:spacing w:after="160" w:line="259" w:lineRule="auto"/>
        <w:contextualSpacing/>
        <w:rPr>
          <w:rFonts w:ascii="Times New Roman" w:hAnsi="Times New Roman" w:cs="Times New Roman"/>
          <w:sz w:val="24"/>
          <w:szCs w:val="24"/>
        </w:rPr>
      </w:pPr>
      <w:proofErr w:type="gramStart"/>
      <w:r w:rsidRPr="003142EB">
        <w:rPr>
          <w:rFonts w:ascii="Times New Roman" w:hAnsi="Times New Roman" w:cs="Times New Roman"/>
          <w:sz w:val="24"/>
          <w:szCs w:val="24"/>
        </w:rPr>
        <w:t>Has</w:t>
      </w:r>
      <w:proofErr w:type="gramEnd"/>
      <w:r w:rsidRPr="003142EB">
        <w:rPr>
          <w:rFonts w:ascii="Times New Roman" w:hAnsi="Times New Roman" w:cs="Times New Roman"/>
          <w:sz w:val="24"/>
          <w:szCs w:val="24"/>
        </w:rPr>
        <w:t xml:space="preserve"> these events had an impact on your mental health or wellbeing?</w:t>
      </w:r>
    </w:p>
    <w:p w14:paraId="4FB52BA8" w14:textId="77777777" w:rsidR="003142EB" w:rsidRPr="003142EB" w:rsidRDefault="003142EB" w:rsidP="003142EB">
      <w:pPr>
        <w:spacing w:after="160" w:line="259" w:lineRule="auto"/>
        <w:rPr>
          <w:rFonts w:ascii="Times New Roman" w:hAnsi="Times New Roman" w:cs="Times New Roman"/>
          <w:sz w:val="24"/>
          <w:szCs w:val="24"/>
        </w:rPr>
      </w:pPr>
      <w:r w:rsidRPr="003142EB">
        <w:rPr>
          <w:rFonts w:ascii="Times New Roman" w:hAnsi="Times New Roman" w:cs="Times New Roman"/>
          <w:sz w:val="24"/>
          <w:szCs w:val="24"/>
        </w:rPr>
        <w:t>Yes</w:t>
      </w:r>
    </w:p>
    <w:p w14:paraId="7458B860" w14:textId="77777777" w:rsidR="003142EB" w:rsidRPr="003142EB" w:rsidRDefault="003142EB" w:rsidP="003142EB">
      <w:pPr>
        <w:spacing w:after="160" w:line="259" w:lineRule="auto"/>
        <w:rPr>
          <w:rFonts w:ascii="Times New Roman" w:hAnsi="Times New Roman" w:cs="Times New Roman"/>
          <w:sz w:val="24"/>
          <w:szCs w:val="24"/>
        </w:rPr>
      </w:pPr>
      <w:r w:rsidRPr="003142EB">
        <w:rPr>
          <w:rFonts w:ascii="Times New Roman" w:hAnsi="Times New Roman" w:cs="Times New Roman"/>
          <w:sz w:val="24"/>
          <w:szCs w:val="24"/>
        </w:rPr>
        <w:t xml:space="preserve">No </w:t>
      </w:r>
    </w:p>
    <w:p w14:paraId="0AA62DBE" w14:textId="77777777" w:rsidR="003142EB" w:rsidRPr="003142EB" w:rsidRDefault="003142EB" w:rsidP="003142EB">
      <w:pPr>
        <w:spacing w:after="160" w:line="259" w:lineRule="auto"/>
        <w:rPr>
          <w:rFonts w:ascii="Times New Roman" w:hAnsi="Times New Roman" w:cs="Times New Roman"/>
          <w:sz w:val="24"/>
          <w:szCs w:val="24"/>
        </w:rPr>
      </w:pPr>
      <w:r w:rsidRPr="003142EB">
        <w:rPr>
          <w:rFonts w:ascii="Times New Roman" w:hAnsi="Times New Roman" w:cs="Times New Roman"/>
          <w:sz w:val="24"/>
          <w:szCs w:val="24"/>
        </w:rPr>
        <w:t xml:space="preserve">Prefer not to say </w:t>
      </w:r>
    </w:p>
    <w:p w14:paraId="24359709" w14:textId="77777777" w:rsidR="003142EB" w:rsidRPr="003142EB" w:rsidRDefault="003142EB" w:rsidP="003142EB">
      <w:pPr>
        <w:spacing w:after="160" w:line="259" w:lineRule="auto"/>
        <w:rPr>
          <w:rFonts w:ascii="Times New Roman" w:hAnsi="Times New Roman" w:cs="Times New Roman"/>
          <w:sz w:val="24"/>
          <w:szCs w:val="24"/>
        </w:rPr>
      </w:pPr>
    </w:p>
    <w:p w14:paraId="36EFF2E9" w14:textId="77777777" w:rsidR="003142EB" w:rsidRPr="003142EB" w:rsidRDefault="003142EB" w:rsidP="003142EB">
      <w:pPr>
        <w:spacing w:after="160" w:line="259" w:lineRule="auto"/>
        <w:rPr>
          <w:rFonts w:ascii="Times New Roman" w:hAnsi="Times New Roman" w:cs="Times New Roman"/>
          <w:sz w:val="24"/>
          <w:szCs w:val="24"/>
        </w:rPr>
      </w:pPr>
    </w:p>
    <w:p w14:paraId="2E46A8CA" w14:textId="77777777" w:rsidR="003142EB" w:rsidRPr="003142EB" w:rsidRDefault="003142EB" w:rsidP="003142EB">
      <w:pPr>
        <w:spacing w:after="160" w:line="259" w:lineRule="auto"/>
        <w:rPr>
          <w:rFonts w:ascii="Times New Roman" w:hAnsi="Times New Roman" w:cs="Times New Roman"/>
          <w:sz w:val="24"/>
          <w:szCs w:val="24"/>
        </w:rPr>
      </w:pPr>
    </w:p>
    <w:p w14:paraId="1B6BB49D" w14:textId="17BD11E4" w:rsidR="003142EB" w:rsidRDefault="003142EB" w:rsidP="003142EB">
      <w:pPr>
        <w:spacing w:after="160" w:line="259" w:lineRule="auto"/>
        <w:rPr>
          <w:rFonts w:ascii="Times New Roman" w:hAnsi="Times New Roman" w:cs="Times New Roman"/>
          <w:sz w:val="24"/>
          <w:szCs w:val="24"/>
        </w:rPr>
      </w:pPr>
    </w:p>
    <w:p w14:paraId="4B6422D5" w14:textId="5B991866" w:rsidR="00CA1A93" w:rsidRDefault="00CA1A93" w:rsidP="003142EB">
      <w:pPr>
        <w:spacing w:after="160" w:line="259" w:lineRule="auto"/>
        <w:rPr>
          <w:rFonts w:ascii="Times New Roman" w:hAnsi="Times New Roman" w:cs="Times New Roman"/>
          <w:sz w:val="24"/>
          <w:szCs w:val="24"/>
        </w:rPr>
      </w:pPr>
    </w:p>
    <w:p w14:paraId="1B49E4C9" w14:textId="7CDAC3CA" w:rsidR="00CA1A93" w:rsidRDefault="00CA1A93" w:rsidP="003142EB">
      <w:pPr>
        <w:spacing w:after="160" w:line="259" w:lineRule="auto"/>
        <w:rPr>
          <w:rFonts w:ascii="Times New Roman" w:hAnsi="Times New Roman" w:cs="Times New Roman"/>
          <w:sz w:val="24"/>
          <w:szCs w:val="24"/>
        </w:rPr>
      </w:pPr>
    </w:p>
    <w:p w14:paraId="6F96153D" w14:textId="77777777" w:rsidR="00CA1A93" w:rsidRPr="003142EB" w:rsidRDefault="00CA1A93" w:rsidP="003142EB">
      <w:pPr>
        <w:spacing w:after="160" w:line="259" w:lineRule="auto"/>
        <w:rPr>
          <w:rFonts w:ascii="Times New Roman" w:hAnsi="Times New Roman" w:cs="Times New Roman"/>
          <w:sz w:val="24"/>
          <w:szCs w:val="24"/>
        </w:rPr>
      </w:pPr>
    </w:p>
    <w:p w14:paraId="0DFCB5E4" w14:textId="77777777" w:rsidR="003142EB" w:rsidRPr="003142EB" w:rsidRDefault="003142EB" w:rsidP="003142EB">
      <w:pPr>
        <w:spacing w:after="160" w:line="259" w:lineRule="auto"/>
        <w:rPr>
          <w:rFonts w:ascii="Times New Roman" w:hAnsi="Times New Roman" w:cs="Times New Roman"/>
          <w:sz w:val="24"/>
          <w:szCs w:val="24"/>
        </w:rPr>
      </w:pPr>
    </w:p>
    <w:p w14:paraId="32DAB0EA" w14:textId="77777777" w:rsidR="003142EB" w:rsidRPr="003142EB" w:rsidRDefault="003142EB" w:rsidP="003142EB">
      <w:pPr>
        <w:numPr>
          <w:ilvl w:val="0"/>
          <w:numId w:val="4"/>
        </w:numPr>
        <w:spacing w:after="160" w:line="259" w:lineRule="auto"/>
        <w:contextualSpacing/>
        <w:rPr>
          <w:rFonts w:ascii="Times New Roman" w:hAnsi="Times New Roman" w:cs="Times New Roman"/>
          <w:sz w:val="24"/>
          <w:szCs w:val="24"/>
        </w:rPr>
      </w:pPr>
      <w:r w:rsidRPr="003142EB">
        <w:rPr>
          <w:rFonts w:ascii="Times New Roman" w:hAnsi="Times New Roman" w:cs="Times New Roman"/>
          <w:sz w:val="24"/>
          <w:szCs w:val="24"/>
        </w:rPr>
        <w:lastRenderedPageBreak/>
        <w:t>How have a traumatic incident affected your mental health and wellbeing? (</w:t>
      </w:r>
      <w:proofErr w:type="gramStart"/>
      <w:r w:rsidRPr="003142EB">
        <w:rPr>
          <w:rFonts w:ascii="Times New Roman" w:hAnsi="Times New Roman" w:cs="Times New Roman"/>
          <w:sz w:val="24"/>
          <w:szCs w:val="24"/>
        </w:rPr>
        <w:t>please</w:t>
      </w:r>
      <w:proofErr w:type="gramEnd"/>
      <w:r w:rsidRPr="003142EB">
        <w:rPr>
          <w:rFonts w:ascii="Times New Roman" w:hAnsi="Times New Roman" w:cs="Times New Roman"/>
          <w:sz w:val="24"/>
          <w:szCs w:val="24"/>
        </w:rPr>
        <w:t xml:space="preserve"> tick the following)</w:t>
      </w:r>
    </w:p>
    <w:p w14:paraId="0AC1C69F" w14:textId="77777777" w:rsidR="003142EB" w:rsidRPr="003142EB" w:rsidRDefault="003142EB" w:rsidP="003142EB">
      <w:pPr>
        <w:spacing w:after="160" w:line="259" w:lineRule="auto"/>
        <w:rPr>
          <w:rFonts w:ascii="Times New Roman" w:hAnsi="Times New Roman" w:cs="Times New Roman"/>
          <w:sz w:val="24"/>
          <w:szCs w:val="24"/>
        </w:rPr>
      </w:pPr>
      <w:r w:rsidRPr="003142EB">
        <w:rPr>
          <w:rFonts w:ascii="Times New Roman" w:hAnsi="Times New Roman" w:cs="Times New Roman"/>
          <w:sz w:val="24"/>
          <w:szCs w:val="24"/>
        </w:rPr>
        <w:t>Affected your sleep</w:t>
      </w:r>
    </w:p>
    <w:p w14:paraId="46ED6B6C" w14:textId="77777777" w:rsidR="003142EB" w:rsidRPr="003142EB" w:rsidRDefault="003142EB" w:rsidP="003142EB">
      <w:pPr>
        <w:spacing w:after="160" w:line="259" w:lineRule="auto"/>
        <w:rPr>
          <w:rFonts w:ascii="Times New Roman" w:hAnsi="Times New Roman" w:cs="Times New Roman"/>
          <w:sz w:val="24"/>
          <w:szCs w:val="24"/>
        </w:rPr>
      </w:pPr>
      <w:r w:rsidRPr="003142EB">
        <w:rPr>
          <w:rFonts w:ascii="Times New Roman" w:hAnsi="Times New Roman" w:cs="Times New Roman"/>
          <w:sz w:val="24"/>
          <w:szCs w:val="24"/>
        </w:rPr>
        <w:t>Affected your confidence</w:t>
      </w:r>
    </w:p>
    <w:p w14:paraId="1D3EE7C7" w14:textId="77777777" w:rsidR="003142EB" w:rsidRPr="003142EB" w:rsidRDefault="003142EB" w:rsidP="003142EB">
      <w:pPr>
        <w:spacing w:after="160" w:line="259" w:lineRule="auto"/>
        <w:rPr>
          <w:rFonts w:ascii="Times New Roman" w:hAnsi="Times New Roman" w:cs="Times New Roman"/>
          <w:sz w:val="24"/>
          <w:szCs w:val="24"/>
        </w:rPr>
      </w:pPr>
      <w:r w:rsidRPr="003142EB">
        <w:rPr>
          <w:rFonts w:ascii="Times New Roman" w:hAnsi="Times New Roman" w:cs="Times New Roman"/>
          <w:sz w:val="24"/>
          <w:szCs w:val="24"/>
        </w:rPr>
        <w:t>Time off work</w:t>
      </w:r>
    </w:p>
    <w:p w14:paraId="114E7318" w14:textId="77777777" w:rsidR="003142EB" w:rsidRPr="003142EB" w:rsidRDefault="003142EB" w:rsidP="003142EB">
      <w:pPr>
        <w:spacing w:after="160" w:line="259" w:lineRule="auto"/>
        <w:rPr>
          <w:rFonts w:ascii="Times New Roman" w:hAnsi="Times New Roman" w:cs="Times New Roman"/>
          <w:sz w:val="24"/>
          <w:szCs w:val="24"/>
        </w:rPr>
      </w:pPr>
      <w:r w:rsidRPr="003142EB">
        <w:rPr>
          <w:rFonts w:ascii="Times New Roman" w:hAnsi="Times New Roman" w:cs="Times New Roman"/>
          <w:sz w:val="24"/>
          <w:szCs w:val="24"/>
        </w:rPr>
        <w:t>Affected your home life and Relationships</w:t>
      </w:r>
    </w:p>
    <w:p w14:paraId="09A2233C" w14:textId="77777777" w:rsidR="003142EB" w:rsidRPr="003142EB" w:rsidRDefault="003142EB" w:rsidP="003142EB">
      <w:pPr>
        <w:spacing w:after="160" w:line="259" w:lineRule="auto"/>
        <w:rPr>
          <w:rFonts w:ascii="Times New Roman" w:hAnsi="Times New Roman" w:cs="Times New Roman"/>
          <w:sz w:val="24"/>
          <w:szCs w:val="24"/>
        </w:rPr>
      </w:pPr>
      <w:r w:rsidRPr="003142EB">
        <w:rPr>
          <w:rFonts w:ascii="Times New Roman" w:hAnsi="Times New Roman" w:cs="Times New Roman"/>
          <w:sz w:val="24"/>
          <w:szCs w:val="24"/>
        </w:rPr>
        <w:t xml:space="preserve">Used alcohol or drugs </w:t>
      </w:r>
    </w:p>
    <w:p w14:paraId="2C2E5B29" w14:textId="77777777" w:rsidR="003142EB" w:rsidRPr="003142EB" w:rsidRDefault="003142EB" w:rsidP="003142EB">
      <w:pPr>
        <w:spacing w:after="160" w:line="259" w:lineRule="auto"/>
        <w:rPr>
          <w:rFonts w:ascii="Times New Roman" w:hAnsi="Times New Roman" w:cs="Times New Roman"/>
          <w:sz w:val="24"/>
          <w:szCs w:val="24"/>
        </w:rPr>
      </w:pPr>
      <w:r w:rsidRPr="003142EB">
        <w:rPr>
          <w:rFonts w:ascii="Times New Roman" w:hAnsi="Times New Roman" w:cs="Times New Roman"/>
          <w:sz w:val="24"/>
          <w:szCs w:val="24"/>
        </w:rPr>
        <w:t>Panic attacks</w:t>
      </w:r>
    </w:p>
    <w:p w14:paraId="096C0DBD" w14:textId="77777777" w:rsidR="003142EB" w:rsidRPr="003142EB" w:rsidRDefault="003142EB" w:rsidP="003142EB">
      <w:pPr>
        <w:spacing w:after="160" w:line="259" w:lineRule="auto"/>
        <w:rPr>
          <w:rFonts w:ascii="Times New Roman" w:hAnsi="Times New Roman" w:cs="Times New Roman"/>
          <w:sz w:val="24"/>
          <w:szCs w:val="24"/>
        </w:rPr>
      </w:pPr>
      <w:r w:rsidRPr="003142EB">
        <w:rPr>
          <w:rFonts w:ascii="Times New Roman" w:hAnsi="Times New Roman" w:cs="Times New Roman"/>
          <w:sz w:val="24"/>
          <w:szCs w:val="24"/>
        </w:rPr>
        <w:t>Fear of attending calls</w:t>
      </w:r>
    </w:p>
    <w:p w14:paraId="1157B6F9" w14:textId="77777777" w:rsidR="003142EB" w:rsidRPr="003142EB" w:rsidRDefault="003142EB" w:rsidP="003142EB">
      <w:pPr>
        <w:spacing w:after="160" w:line="259" w:lineRule="auto"/>
        <w:rPr>
          <w:rFonts w:ascii="Times New Roman" w:hAnsi="Times New Roman" w:cs="Times New Roman"/>
          <w:sz w:val="24"/>
          <w:szCs w:val="24"/>
        </w:rPr>
      </w:pPr>
      <w:r w:rsidRPr="003142EB">
        <w:rPr>
          <w:rFonts w:ascii="Times New Roman" w:hAnsi="Times New Roman" w:cs="Times New Roman"/>
          <w:sz w:val="24"/>
          <w:szCs w:val="24"/>
        </w:rPr>
        <w:t xml:space="preserve">Fear of going to work </w:t>
      </w:r>
    </w:p>
    <w:p w14:paraId="6D13217B" w14:textId="77777777" w:rsidR="003142EB" w:rsidRPr="003142EB" w:rsidRDefault="003142EB" w:rsidP="003142EB">
      <w:pPr>
        <w:spacing w:after="160" w:line="259" w:lineRule="auto"/>
        <w:rPr>
          <w:rFonts w:ascii="Times New Roman" w:hAnsi="Times New Roman" w:cs="Times New Roman"/>
          <w:sz w:val="24"/>
          <w:szCs w:val="24"/>
        </w:rPr>
      </w:pPr>
      <w:r w:rsidRPr="003142EB">
        <w:rPr>
          <w:rFonts w:ascii="Times New Roman" w:hAnsi="Times New Roman" w:cs="Times New Roman"/>
          <w:sz w:val="24"/>
          <w:szCs w:val="24"/>
        </w:rPr>
        <w:t xml:space="preserve">Anxiety </w:t>
      </w:r>
    </w:p>
    <w:p w14:paraId="11F86046" w14:textId="77777777" w:rsidR="003142EB" w:rsidRPr="003142EB" w:rsidRDefault="003142EB" w:rsidP="003142EB">
      <w:pPr>
        <w:spacing w:after="160" w:line="259" w:lineRule="auto"/>
        <w:rPr>
          <w:rFonts w:ascii="Times New Roman" w:hAnsi="Times New Roman" w:cs="Times New Roman"/>
          <w:sz w:val="24"/>
          <w:szCs w:val="24"/>
        </w:rPr>
      </w:pPr>
      <w:r w:rsidRPr="003142EB">
        <w:rPr>
          <w:rFonts w:ascii="Times New Roman" w:hAnsi="Times New Roman" w:cs="Times New Roman"/>
          <w:sz w:val="24"/>
          <w:szCs w:val="24"/>
        </w:rPr>
        <w:t xml:space="preserve">Depression </w:t>
      </w:r>
    </w:p>
    <w:p w14:paraId="00922930" w14:textId="77777777" w:rsidR="003142EB" w:rsidRPr="003142EB" w:rsidRDefault="003142EB" w:rsidP="003142EB">
      <w:pPr>
        <w:spacing w:after="160" w:line="259" w:lineRule="auto"/>
        <w:rPr>
          <w:rFonts w:ascii="Times New Roman" w:hAnsi="Times New Roman" w:cs="Times New Roman"/>
          <w:sz w:val="24"/>
          <w:szCs w:val="24"/>
        </w:rPr>
      </w:pPr>
      <w:r w:rsidRPr="003142EB">
        <w:rPr>
          <w:rFonts w:ascii="Times New Roman" w:hAnsi="Times New Roman" w:cs="Times New Roman"/>
          <w:sz w:val="24"/>
          <w:szCs w:val="24"/>
        </w:rPr>
        <w:t>PTSD post-traumatic stress disorder</w:t>
      </w:r>
    </w:p>
    <w:p w14:paraId="0242BC0E" w14:textId="77777777" w:rsidR="003142EB" w:rsidRPr="003142EB" w:rsidRDefault="003142EB" w:rsidP="003142EB">
      <w:pPr>
        <w:spacing w:after="160" w:line="259" w:lineRule="auto"/>
        <w:rPr>
          <w:rFonts w:ascii="Times New Roman" w:hAnsi="Times New Roman" w:cs="Times New Roman"/>
          <w:sz w:val="24"/>
          <w:szCs w:val="24"/>
        </w:rPr>
      </w:pPr>
      <w:r w:rsidRPr="003142EB">
        <w:rPr>
          <w:rFonts w:ascii="Times New Roman" w:hAnsi="Times New Roman" w:cs="Times New Roman"/>
          <w:sz w:val="24"/>
          <w:szCs w:val="24"/>
        </w:rPr>
        <w:t>CPTSD Complex post-traumatic stress disorder</w:t>
      </w:r>
    </w:p>
    <w:p w14:paraId="55351F9B" w14:textId="77777777" w:rsidR="003142EB" w:rsidRPr="003142EB" w:rsidRDefault="003142EB" w:rsidP="003142EB">
      <w:pPr>
        <w:spacing w:after="160" w:line="259" w:lineRule="auto"/>
        <w:rPr>
          <w:rFonts w:ascii="Times New Roman" w:hAnsi="Times New Roman" w:cs="Times New Roman"/>
          <w:sz w:val="24"/>
          <w:szCs w:val="24"/>
        </w:rPr>
      </w:pPr>
    </w:p>
    <w:p w14:paraId="720A5D53" w14:textId="77777777" w:rsidR="003142EB" w:rsidRPr="003142EB" w:rsidRDefault="003142EB" w:rsidP="003142EB">
      <w:pPr>
        <w:numPr>
          <w:ilvl w:val="0"/>
          <w:numId w:val="4"/>
        </w:numPr>
        <w:spacing w:after="160" w:line="259" w:lineRule="auto"/>
        <w:contextualSpacing/>
        <w:rPr>
          <w:rFonts w:ascii="Times New Roman" w:hAnsi="Times New Roman" w:cs="Times New Roman"/>
          <w:sz w:val="24"/>
          <w:szCs w:val="24"/>
        </w:rPr>
      </w:pPr>
      <w:r w:rsidRPr="003142EB">
        <w:rPr>
          <w:rFonts w:ascii="Times New Roman" w:hAnsi="Times New Roman" w:cs="Times New Roman"/>
          <w:sz w:val="24"/>
          <w:szCs w:val="24"/>
        </w:rPr>
        <w:t>Has attending a traumatic incident within your workplace resulted in you     having time of work?</w:t>
      </w:r>
    </w:p>
    <w:p w14:paraId="12AB2CD8" w14:textId="77777777" w:rsidR="003142EB" w:rsidRPr="003142EB" w:rsidRDefault="003142EB" w:rsidP="003142EB">
      <w:pPr>
        <w:spacing w:after="160" w:line="259" w:lineRule="auto"/>
        <w:rPr>
          <w:rFonts w:ascii="Times New Roman" w:hAnsi="Times New Roman" w:cs="Times New Roman"/>
          <w:sz w:val="24"/>
          <w:szCs w:val="24"/>
        </w:rPr>
      </w:pPr>
      <w:r w:rsidRPr="003142EB">
        <w:rPr>
          <w:rFonts w:ascii="Times New Roman" w:hAnsi="Times New Roman" w:cs="Times New Roman"/>
          <w:sz w:val="24"/>
          <w:szCs w:val="24"/>
        </w:rPr>
        <w:t xml:space="preserve">No </w:t>
      </w:r>
    </w:p>
    <w:p w14:paraId="4BE41F54" w14:textId="77777777" w:rsidR="003142EB" w:rsidRPr="003142EB" w:rsidRDefault="003142EB" w:rsidP="003142EB">
      <w:pPr>
        <w:spacing w:after="160" w:line="259" w:lineRule="auto"/>
        <w:rPr>
          <w:rFonts w:ascii="Times New Roman" w:hAnsi="Times New Roman" w:cs="Times New Roman"/>
          <w:sz w:val="24"/>
          <w:szCs w:val="24"/>
        </w:rPr>
      </w:pPr>
      <w:r w:rsidRPr="003142EB">
        <w:rPr>
          <w:rFonts w:ascii="Times New Roman" w:hAnsi="Times New Roman" w:cs="Times New Roman"/>
          <w:sz w:val="24"/>
          <w:szCs w:val="24"/>
        </w:rPr>
        <w:t>1day or less</w:t>
      </w:r>
    </w:p>
    <w:p w14:paraId="0992B096" w14:textId="77777777" w:rsidR="003142EB" w:rsidRPr="003142EB" w:rsidRDefault="003142EB" w:rsidP="003142EB">
      <w:pPr>
        <w:spacing w:after="160" w:line="259" w:lineRule="auto"/>
        <w:rPr>
          <w:rFonts w:ascii="Times New Roman" w:hAnsi="Times New Roman" w:cs="Times New Roman"/>
          <w:sz w:val="24"/>
          <w:szCs w:val="24"/>
        </w:rPr>
      </w:pPr>
      <w:r w:rsidRPr="003142EB">
        <w:rPr>
          <w:rFonts w:ascii="Times New Roman" w:hAnsi="Times New Roman" w:cs="Times New Roman"/>
          <w:sz w:val="24"/>
          <w:szCs w:val="24"/>
        </w:rPr>
        <w:t>2 days – 1 week</w:t>
      </w:r>
    </w:p>
    <w:p w14:paraId="5B8D2084" w14:textId="77777777" w:rsidR="003142EB" w:rsidRPr="003142EB" w:rsidRDefault="003142EB" w:rsidP="003142EB">
      <w:pPr>
        <w:spacing w:after="160" w:line="259" w:lineRule="auto"/>
        <w:rPr>
          <w:rFonts w:ascii="Times New Roman" w:hAnsi="Times New Roman" w:cs="Times New Roman"/>
          <w:sz w:val="24"/>
          <w:szCs w:val="24"/>
        </w:rPr>
      </w:pPr>
      <w:r w:rsidRPr="003142EB">
        <w:rPr>
          <w:rFonts w:ascii="Times New Roman" w:hAnsi="Times New Roman" w:cs="Times New Roman"/>
          <w:sz w:val="24"/>
          <w:szCs w:val="24"/>
        </w:rPr>
        <w:t>1 week – 1 month</w:t>
      </w:r>
    </w:p>
    <w:p w14:paraId="5025405E" w14:textId="77777777" w:rsidR="003142EB" w:rsidRPr="003142EB" w:rsidRDefault="003142EB" w:rsidP="003142EB">
      <w:pPr>
        <w:spacing w:after="160" w:line="259" w:lineRule="auto"/>
        <w:rPr>
          <w:rFonts w:ascii="Times New Roman" w:hAnsi="Times New Roman" w:cs="Times New Roman"/>
          <w:sz w:val="24"/>
          <w:szCs w:val="24"/>
        </w:rPr>
      </w:pPr>
      <w:r w:rsidRPr="003142EB">
        <w:rPr>
          <w:rFonts w:ascii="Times New Roman" w:hAnsi="Times New Roman" w:cs="Times New Roman"/>
          <w:sz w:val="24"/>
          <w:szCs w:val="24"/>
        </w:rPr>
        <w:t>1 month – 6 months</w:t>
      </w:r>
    </w:p>
    <w:p w14:paraId="40233CE0" w14:textId="77777777" w:rsidR="003142EB" w:rsidRPr="003142EB" w:rsidRDefault="003142EB" w:rsidP="003142EB">
      <w:pPr>
        <w:spacing w:after="160" w:line="259" w:lineRule="auto"/>
        <w:rPr>
          <w:rFonts w:ascii="Times New Roman" w:hAnsi="Times New Roman" w:cs="Times New Roman"/>
          <w:sz w:val="24"/>
          <w:szCs w:val="24"/>
        </w:rPr>
      </w:pPr>
      <w:r w:rsidRPr="003142EB">
        <w:rPr>
          <w:rFonts w:ascii="Times New Roman" w:hAnsi="Times New Roman" w:cs="Times New Roman"/>
          <w:sz w:val="24"/>
          <w:szCs w:val="24"/>
        </w:rPr>
        <w:t>6 months – 12 months</w:t>
      </w:r>
    </w:p>
    <w:p w14:paraId="22E33857" w14:textId="77777777" w:rsidR="003142EB" w:rsidRPr="003142EB" w:rsidRDefault="003142EB" w:rsidP="003142EB">
      <w:pPr>
        <w:spacing w:after="160" w:line="259" w:lineRule="auto"/>
        <w:rPr>
          <w:rFonts w:ascii="Times New Roman" w:hAnsi="Times New Roman" w:cs="Times New Roman"/>
          <w:sz w:val="24"/>
          <w:szCs w:val="24"/>
        </w:rPr>
      </w:pPr>
      <w:r w:rsidRPr="003142EB">
        <w:rPr>
          <w:rFonts w:ascii="Times New Roman" w:hAnsi="Times New Roman" w:cs="Times New Roman"/>
          <w:sz w:val="24"/>
          <w:szCs w:val="24"/>
        </w:rPr>
        <w:t>12 months +</w:t>
      </w:r>
    </w:p>
    <w:p w14:paraId="01F528B7" w14:textId="77777777" w:rsidR="003142EB" w:rsidRPr="003142EB" w:rsidRDefault="003142EB" w:rsidP="003142EB">
      <w:pPr>
        <w:spacing w:after="160" w:line="259" w:lineRule="auto"/>
        <w:rPr>
          <w:rFonts w:ascii="Times New Roman" w:hAnsi="Times New Roman" w:cs="Times New Roman"/>
          <w:sz w:val="24"/>
          <w:szCs w:val="24"/>
        </w:rPr>
      </w:pPr>
    </w:p>
    <w:p w14:paraId="3527B66B" w14:textId="77777777" w:rsidR="003142EB" w:rsidRPr="003142EB" w:rsidRDefault="003142EB" w:rsidP="003142EB">
      <w:pPr>
        <w:spacing w:after="160" w:line="259" w:lineRule="auto"/>
        <w:rPr>
          <w:rFonts w:ascii="Times New Roman" w:hAnsi="Times New Roman" w:cs="Times New Roman"/>
          <w:sz w:val="24"/>
          <w:szCs w:val="24"/>
        </w:rPr>
      </w:pPr>
    </w:p>
    <w:p w14:paraId="4F8DFAB8" w14:textId="77777777" w:rsidR="003142EB" w:rsidRPr="003142EB" w:rsidRDefault="003142EB" w:rsidP="003142EB">
      <w:pPr>
        <w:spacing w:after="160" w:line="259" w:lineRule="auto"/>
        <w:rPr>
          <w:rFonts w:ascii="Times New Roman" w:hAnsi="Times New Roman" w:cs="Times New Roman"/>
          <w:sz w:val="24"/>
          <w:szCs w:val="24"/>
        </w:rPr>
      </w:pPr>
    </w:p>
    <w:p w14:paraId="14D83924" w14:textId="77777777" w:rsidR="003142EB" w:rsidRPr="003142EB" w:rsidRDefault="003142EB" w:rsidP="003142EB">
      <w:pPr>
        <w:numPr>
          <w:ilvl w:val="0"/>
          <w:numId w:val="4"/>
        </w:numPr>
        <w:spacing w:after="160" w:line="259" w:lineRule="auto"/>
        <w:contextualSpacing/>
        <w:rPr>
          <w:rFonts w:ascii="Times New Roman" w:hAnsi="Times New Roman" w:cs="Times New Roman"/>
          <w:sz w:val="24"/>
          <w:szCs w:val="24"/>
        </w:rPr>
      </w:pPr>
      <w:r w:rsidRPr="003142EB">
        <w:rPr>
          <w:rFonts w:ascii="Times New Roman" w:hAnsi="Times New Roman" w:cs="Times New Roman"/>
          <w:sz w:val="24"/>
          <w:szCs w:val="24"/>
        </w:rPr>
        <w:t>Are you given enough time or opportunity to deal with its impact?</w:t>
      </w:r>
    </w:p>
    <w:p w14:paraId="4614DAD1" w14:textId="77777777" w:rsidR="003142EB" w:rsidRPr="003142EB" w:rsidRDefault="003142EB" w:rsidP="003142EB">
      <w:pPr>
        <w:spacing w:after="160" w:line="259" w:lineRule="auto"/>
        <w:rPr>
          <w:rFonts w:ascii="Times New Roman" w:hAnsi="Times New Roman" w:cs="Times New Roman"/>
          <w:sz w:val="24"/>
          <w:szCs w:val="24"/>
        </w:rPr>
      </w:pPr>
      <w:r w:rsidRPr="003142EB">
        <w:rPr>
          <w:rFonts w:ascii="Times New Roman" w:hAnsi="Times New Roman" w:cs="Times New Roman"/>
          <w:sz w:val="24"/>
          <w:szCs w:val="24"/>
        </w:rPr>
        <w:t>Yes</w:t>
      </w:r>
    </w:p>
    <w:p w14:paraId="291B5B5E" w14:textId="77777777" w:rsidR="003142EB" w:rsidRPr="003142EB" w:rsidRDefault="003142EB" w:rsidP="003142EB">
      <w:pPr>
        <w:spacing w:after="160" w:line="259" w:lineRule="auto"/>
        <w:rPr>
          <w:rFonts w:ascii="Times New Roman" w:hAnsi="Times New Roman" w:cs="Times New Roman"/>
          <w:sz w:val="24"/>
          <w:szCs w:val="24"/>
        </w:rPr>
      </w:pPr>
      <w:r w:rsidRPr="003142EB">
        <w:rPr>
          <w:rFonts w:ascii="Times New Roman" w:hAnsi="Times New Roman" w:cs="Times New Roman"/>
          <w:sz w:val="24"/>
          <w:szCs w:val="24"/>
        </w:rPr>
        <w:t xml:space="preserve">No </w:t>
      </w:r>
    </w:p>
    <w:p w14:paraId="198CFE04" w14:textId="77777777" w:rsidR="003142EB" w:rsidRPr="003142EB" w:rsidRDefault="003142EB" w:rsidP="003142EB">
      <w:pPr>
        <w:spacing w:after="160" w:line="259" w:lineRule="auto"/>
        <w:rPr>
          <w:rFonts w:ascii="Times New Roman" w:hAnsi="Times New Roman" w:cs="Times New Roman"/>
          <w:sz w:val="24"/>
          <w:szCs w:val="24"/>
        </w:rPr>
      </w:pPr>
      <w:r w:rsidRPr="003142EB">
        <w:rPr>
          <w:rFonts w:ascii="Times New Roman" w:hAnsi="Times New Roman" w:cs="Times New Roman"/>
          <w:sz w:val="24"/>
          <w:szCs w:val="24"/>
        </w:rPr>
        <w:t xml:space="preserve">Prefer not to say </w:t>
      </w:r>
    </w:p>
    <w:p w14:paraId="50F9A343" w14:textId="77777777" w:rsidR="003142EB" w:rsidRPr="003142EB" w:rsidRDefault="003142EB" w:rsidP="003142EB">
      <w:pPr>
        <w:spacing w:after="160" w:line="259" w:lineRule="auto"/>
        <w:rPr>
          <w:rFonts w:ascii="Times New Roman" w:hAnsi="Times New Roman" w:cs="Times New Roman"/>
          <w:sz w:val="24"/>
          <w:szCs w:val="24"/>
        </w:rPr>
      </w:pPr>
    </w:p>
    <w:p w14:paraId="13F929F1" w14:textId="77777777" w:rsidR="003142EB" w:rsidRPr="003142EB" w:rsidRDefault="003142EB" w:rsidP="003142EB">
      <w:pPr>
        <w:spacing w:after="160" w:line="259" w:lineRule="auto"/>
        <w:rPr>
          <w:rFonts w:ascii="Times New Roman" w:hAnsi="Times New Roman" w:cs="Times New Roman"/>
          <w:sz w:val="24"/>
          <w:szCs w:val="24"/>
        </w:rPr>
      </w:pPr>
    </w:p>
    <w:p w14:paraId="58CACBE8" w14:textId="77777777" w:rsidR="003142EB" w:rsidRPr="003142EB" w:rsidRDefault="003142EB" w:rsidP="003142EB">
      <w:pPr>
        <w:numPr>
          <w:ilvl w:val="0"/>
          <w:numId w:val="4"/>
        </w:numPr>
        <w:spacing w:after="160" w:line="259" w:lineRule="auto"/>
        <w:contextualSpacing/>
        <w:rPr>
          <w:rFonts w:ascii="Times New Roman" w:hAnsi="Times New Roman" w:cs="Times New Roman"/>
          <w:sz w:val="24"/>
          <w:szCs w:val="24"/>
        </w:rPr>
      </w:pPr>
      <w:r w:rsidRPr="003142EB">
        <w:rPr>
          <w:rFonts w:ascii="Times New Roman" w:hAnsi="Times New Roman" w:cs="Times New Roman"/>
          <w:sz w:val="24"/>
          <w:szCs w:val="24"/>
        </w:rPr>
        <w:t>Have you ever used mental Health Services within your workplace?</w:t>
      </w:r>
    </w:p>
    <w:p w14:paraId="76FD5673" w14:textId="77777777" w:rsidR="003142EB" w:rsidRPr="003142EB" w:rsidRDefault="003142EB" w:rsidP="003142EB">
      <w:pPr>
        <w:spacing w:after="160" w:line="259" w:lineRule="auto"/>
        <w:rPr>
          <w:rFonts w:ascii="Times New Roman" w:hAnsi="Times New Roman" w:cs="Times New Roman"/>
          <w:sz w:val="24"/>
          <w:szCs w:val="24"/>
        </w:rPr>
      </w:pPr>
      <w:r w:rsidRPr="003142EB">
        <w:rPr>
          <w:rFonts w:ascii="Times New Roman" w:hAnsi="Times New Roman" w:cs="Times New Roman"/>
          <w:sz w:val="24"/>
          <w:szCs w:val="24"/>
        </w:rPr>
        <w:t xml:space="preserve">Yes </w:t>
      </w:r>
    </w:p>
    <w:p w14:paraId="6FEA6B71" w14:textId="77777777" w:rsidR="003142EB" w:rsidRPr="003142EB" w:rsidRDefault="003142EB" w:rsidP="003142EB">
      <w:pPr>
        <w:spacing w:after="160" w:line="259" w:lineRule="auto"/>
        <w:rPr>
          <w:rFonts w:ascii="Times New Roman" w:hAnsi="Times New Roman" w:cs="Times New Roman"/>
          <w:sz w:val="24"/>
          <w:szCs w:val="24"/>
        </w:rPr>
      </w:pPr>
      <w:r w:rsidRPr="003142EB">
        <w:rPr>
          <w:rFonts w:ascii="Times New Roman" w:hAnsi="Times New Roman" w:cs="Times New Roman"/>
          <w:sz w:val="24"/>
          <w:szCs w:val="24"/>
        </w:rPr>
        <w:t>No</w:t>
      </w:r>
    </w:p>
    <w:p w14:paraId="0F28BD06" w14:textId="77777777" w:rsidR="003142EB" w:rsidRPr="003142EB" w:rsidRDefault="003142EB" w:rsidP="003142EB">
      <w:pPr>
        <w:spacing w:after="160" w:line="259" w:lineRule="auto"/>
        <w:rPr>
          <w:rFonts w:ascii="Times New Roman" w:hAnsi="Times New Roman" w:cs="Times New Roman"/>
          <w:sz w:val="24"/>
          <w:szCs w:val="24"/>
        </w:rPr>
      </w:pPr>
      <w:r w:rsidRPr="003142EB">
        <w:rPr>
          <w:rFonts w:ascii="Times New Roman" w:hAnsi="Times New Roman" w:cs="Times New Roman"/>
          <w:sz w:val="24"/>
          <w:szCs w:val="24"/>
        </w:rPr>
        <w:t xml:space="preserve">Prefer not to say </w:t>
      </w:r>
    </w:p>
    <w:p w14:paraId="28E8431B" w14:textId="77777777" w:rsidR="003142EB" w:rsidRPr="003142EB" w:rsidRDefault="003142EB" w:rsidP="003142EB">
      <w:pPr>
        <w:spacing w:after="160" w:line="259" w:lineRule="auto"/>
        <w:rPr>
          <w:rFonts w:ascii="Times New Roman" w:hAnsi="Times New Roman" w:cs="Times New Roman"/>
          <w:sz w:val="24"/>
          <w:szCs w:val="24"/>
        </w:rPr>
      </w:pPr>
    </w:p>
    <w:p w14:paraId="716337ED" w14:textId="77777777" w:rsidR="003142EB" w:rsidRPr="003142EB" w:rsidRDefault="003142EB" w:rsidP="003142EB">
      <w:pPr>
        <w:spacing w:after="160" w:line="259" w:lineRule="auto"/>
        <w:rPr>
          <w:rFonts w:ascii="Times New Roman" w:hAnsi="Times New Roman" w:cs="Times New Roman"/>
          <w:sz w:val="24"/>
          <w:szCs w:val="24"/>
        </w:rPr>
      </w:pPr>
    </w:p>
    <w:p w14:paraId="06656621" w14:textId="77777777" w:rsidR="003142EB" w:rsidRPr="003142EB" w:rsidRDefault="003142EB" w:rsidP="003142EB">
      <w:pPr>
        <w:spacing w:after="160" w:line="259" w:lineRule="auto"/>
        <w:rPr>
          <w:rFonts w:ascii="Times New Roman" w:hAnsi="Times New Roman" w:cs="Times New Roman"/>
          <w:sz w:val="24"/>
          <w:szCs w:val="24"/>
        </w:rPr>
      </w:pPr>
    </w:p>
    <w:p w14:paraId="7B0BAA2B" w14:textId="77777777" w:rsidR="003142EB" w:rsidRPr="003142EB" w:rsidRDefault="003142EB" w:rsidP="003142EB">
      <w:pPr>
        <w:spacing w:after="160" w:line="259" w:lineRule="auto"/>
        <w:rPr>
          <w:rFonts w:ascii="Times New Roman" w:hAnsi="Times New Roman" w:cs="Times New Roman"/>
          <w:sz w:val="24"/>
          <w:szCs w:val="24"/>
        </w:rPr>
      </w:pPr>
    </w:p>
    <w:p w14:paraId="098C3DF1" w14:textId="77777777" w:rsidR="003142EB" w:rsidRPr="003142EB" w:rsidRDefault="003142EB" w:rsidP="003142EB">
      <w:pPr>
        <w:spacing w:after="160" w:line="259" w:lineRule="auto"/>
        <w:rPr>
          <w:rFonts w:ascii="Times New Roman" w:hAnsi="Times New Roman" w:cs="Times New Roman"/>
          <w:sz w:val="24"/>
          <w:szCs w:val="24"/>
        </w:rPr>
      </w:pPr>
    </w:p>
    <w:p w14:paraId="64310603" w14:textId="77777777" w:rsidR="003142EB" w:rsidRPr="003142EB" w:rsidRDefault="003142EB" w:rsidP="003142EB">
      <w:pPr>
        <w:numPr>
          <w:ilvl w:val="0"/>
          <w:numId w:val="4"/>
        </w:numPr>
        <w:spacing w:after="160" w:line="259" w:lineRule="auto"/>
        <w:contextualSpacing/>
        <w:rPr>
          <w:rFonts w:ascii="Times New Roman" w:hAnsi="Times New Roman" w:cs="Times New Roman"/>
          <w:sz w:val="24"/>
          <w:szCs w:val="24"/>
        </w:rPr>
      </w:pPr>
      <w:r w:rsidRPr="003142EB">
        <w:rPr>
          <w:rFonts w:ascii="Times New Roman" w:hAnsi="Times New Roman" w:cs="Times New Roman"/>
          <w:sz w:val="24"/>
          <w:szCs w:val="24"/>
        </w:rPr>
        <w:t xml:space="preserve">Have you ever been offered a </w:t>
      </w:r>
      <w:proofErr w:type="spellStart"/>
      <w:r w:rsidRPr="003142EB">
        <w:rPr>
          <w:rFonts w:ascii="Times New Roman" w:hAnsi="Times New Roman" w:cs="Times New Roman"/>
          <w:sz w:val="24"/>
          <w:szCs w:val="24"/>
        </w:rPr>
        <w:t>TRiM</w:t>
      </w:r>
      <w:proofErr w:type="spellEnd"/>
      <w:r w:rsidRPr="003142EB">
        <w:rPr>
          <w:rFonts w:ascii="Times New Roman" w:hAnsi="Times New Roman" w:cs="Times New Roman"/>
          <w:sz w:val="24"/>
          <w:szCs w:val="24"/>
        </w:rPr>
        <w:t xml:space="preserve"> assessment?</w:t>
      </w:r>
    </w:p>
    <w:p w14:paraId="47C09B86" w14:textId="77777777" w:rsidR="003142EB" w:rsidRPr="003142EB" w:rsidRDefault="003142EB" w:rsidP="003142EB">
      <w:pPr>
        <w:spacing w:after="160" w:line="259" w:lineRule="auto"/>
        <w:rPr>
          <w:rFonts w:ascii="Times New Roman" w:hAnsi="Times New Roman" w:cs="Times New Roman"/>
          <w:sz w:val="24"/>
          <w:szCs w:val="24"/>
        </w:rPr>
      </w:pPr>
      <w:r w:rsidRPr="003142EB">
        <w:rPr>
          <w:rFonts w:ascii="Times New Roman" w:hAnsi="Times New Roman" w:cs="Times New Roman"/>
          <w:sz w:val="24"/>
          <w:szCs w:val="24"/>
        </w:rPr>
        <w:t xml:space="preserve">Yes </w:t>
      </w:r>
    </w:p>
    <w:p w14:paraId="431B35E0" w14:textId="77777777" w:rsidR="003142EB" w:rsidRPr="003142EB" w:rsidRDefault="003142EB" w:rsidP="003142EB">
      <w:pPr>
        <w:spacing w:after="160" w:line="259" w:lineRule="auto"/>
        <w:rPr>
          <w:rFonts w:ascii="Times New Roman" w:hAnsi="Times New Roman" w:cs="Times New Roman"/>
          <w:sz w:val="24"/>
          <w:szCs w:val="24"/>
        </w:rPr>
      </w:pPr>
      <w:r w:rsidRPr="003142EB">
        <w:rPr>
          <w:rFonts w:ascii="Times New Roman" w:hAnsi="Times New Roman" w:cs="Times New Roman"/>
          <w:sz w:val="24"/>
          <w:szCs w:val="24"/>
        </w:rPr>
        <w:t>No</w:t>
      </w:r>
    </w:p>
    <w:p w14:paraId="05EEB62F" w14:textId="77777777" w:rsidR="003142EB" w:rsidRPr="003142EB" w:rsidRDefault="003142EB" w:rsidP="003142EB">
      <w:pPr>
        <w:spacing w:after="160" w:line="259" w:lineRule="auto"/>
        <w:rPr>
          <w:rFonts w:ascii="Times New Roman" w:hAnsi="Times New Roman" w:cs="Times New Roman"/>
          <w:sz w:val="24"/>
          <w:szCs w:val="24"/>
        </w:rPr>
      </w:pPr>
      <w:r w:rsidRPr="003142EB">
        <w:rPr>
          <w:rFonts w:ascii="Times New Roman" w:hAnsi="Times New Roman" w:cs="Times New Roman"/>
          <w:sz w:val="24"/>
          <w:szCs w:val="24"/>
        </w:rPr>
        <w:t xml:space="preserve">Prefer not to say </w:t>
      </w:r>
    </w:p>
    <w:p w14:paraId="31CFDA74" w14:textId="77777777" w:rsidR="003142EB" w:rsidRPr="003142EB" w:rsidRDefault="003142EB" w:rsidP="003142EB">
      <w:pPr>
        <w:spacing w:after="160" w:line="259" w:lineRule="auto"/>
        <w:rPr>
          <w:rFonts w:ascii="Times New Roman" w:hAnsi="Times New Roman" w:cs="Times New Roman"/>
          <w:sz w:val="24"/>
          <w:szCs w:val="24"/>
        </w:rPr>
      </w:pPr>
    </w:p>
    <w:p w14:paraId="0DFC6285" w14:textId="77777777" w:rsidR="003142EB" w:rsidRPr="003142EB" w:rsidRDefault="003142EB" w:rsidP="003142EB">
      <w:pPr>
        <w:spacing w:after="160" w:line="259" w:lineRule="auto"/>
        <w:rPr>
          <w:rFonts w:ascii="Times New Roman" w:hAnsi="Times New Roman" w:cs="Times New Roman"/>
          <w:sz w:val="24"/>
          <w:szCs w:val="24"/>
        </w:rPr>
      </w:pPr>
    </w:p>
    <w:p w14:paraId="265C3BA5" w14:textId="77777777" w:rsidR="003142EB" w:rsidRPr="003142EB" w:rsidRDefault="003142EB" w:rsidP="003142EB">
      <w:pPr>
        <w:spacing w:after="160" w:line="259" w:lineRule="auto"/>
        <w:rPr>
          <w:rFonts w:ascii="Times New Roman" w:hAnsi="Times New Roman" w:cs="Times New Roman"/>
          <w:sz w:val="24"/>
          <w:szCs w:val="24"/>
        </w:rPr>
      </w:pPr>
      <w:r w:rsidRPr="003142EB">
        <w:rPr>
          <w:rFonts w:ascii="Times New Roman" w:hAnsi="Times New Roman" w:cs="Times New Roman"/>
          <w:sz w:val="24"/>
          <w:szCs w:val="24"/>
        </w:rPr>
        <w:t>If yes</w:t>
      </w:r>
    </w:p>
    <w:p w14:paraId="3B68ECAD" w14:textId="77777777" w:rsidR="003142EB" w:rsidRPr="003142EB" w:rsidRDefault="003142EB" w:rsidP="003142EB">
      <w:pPr>
        <w:numPr>
          <w:ilvl w:val="0"/>
          <w:numId w:val="4"/>
        </w:numPr>
        <w:spacing w:after="160" w:line="259" w:lineRule="auto"/>
        <w:contextualSpacing/>
        <w:rPr>
          <w:rFonts w:ascii="Times New Roman" w:hAnsi="Times New Roman" w:cs="Times New Roman"/>
          <w:sz w:val="24"/>
          <w:szCs w:val="24"/>
        </w:rPr>
      </w:pPr>
      <w:r w:rsidRPr="003142EB">
        <w:rPr>
          <w:rFonts w:ascii="Times New Roman" w:hAnsi="Times New Roman" w:cs="Times New Roman"/>
          <w:sz w:val="24"/>
          <w:szCs w:val="24"/>
        </w:rPr>
        <w:t>Did you benefit from the service offered?</w:t>
      </w:r>
    </w:p>
    <w:p w14:paraId="434C8A7B" w14:textId="77777777" w:rsidR="003142EB" w:rsidRPr="003142EB" w:rsidRDefault="003142EB" w:rsidP="003142EB">
      <w:pPr>
        <w:spacing w:after="160" w:line="259" w:lineRule="auto"/>
        <w:rPr>
          <w:rFonts w:ascii="Times New Roman" w:hAnsi="Times New Roman" w:cs="Times New Roman"/>
          <w:sz w:val="24"/>
          <w:szCs w:val="24"/>
        </w:rPr>
      </w:pPr>
      <w:r w:rsidRPr="003142EB">
        <w:rPr>
          <w:rFonts w:ascii="Times New Roman" w:hAnsi="Times New Roman" w:cs="Times New Roman"/>
          <w:sz w:val="24"/>
          <w:szCs w:val="24"/>
        </w:rPr>
        <w:t xml:space="preserve">Yes </w:t>
      </w:r>
    </w:p>
    <w:p w14:paraId="6A695E28" w14:textId="77777777" w:rsidR="003142EB" w:rsidRPr="003142EB" w:rsidRDefault="003142EB" w:rsidP="003142EB">
      <w:pPr>
        <w:spacing w:after="160" w:line="259" w:lineRule="auto"/>
        <w:rPr>
          <w:rFonts w:ascii="Times New Roman" w:hAnsi="Times New Roman" w:cs="Times New Roman"/>
          <w:sz w:val="24"/>
          <w:szCs w:val="24"/>
        </w:rPr>
      </w:pPr>
      <w:r w:rsidRPr="003142EB">
        <w:rPr>
          <w:rFonts w:ascii="Times New Roman" w:hAnsi="Times New Roman" w:cs="Times New Roman"/>
          <w:sz w:val="24"/>
          <w:szCs w:val="24"/>
        </w:rPr>
        <w:t>No</w:t>
      </w:r>
    </w:p>
    <w:p w14:paraId="674E1DB0" w14:textId="77777777" w:rsidR="003142EB" w:rsidRPr="003142EB" w:rsidRDefault="003142EB" w:rsidP="003142EB">
      <w:pPr>
        <w:spacing w:after="160" w:line="259" w:lineRule="auto"/>
        <w:rPr>
          <w:rFonts w:ascii="Times New Roman" w:hAnsi="Times New Roman" w:cs="Times New Roman"/>
          <w:sz w:val="24"/>
          <w:szCs w:val="24"/>
        </w:rPr>
      </w:pPr>
      <w:r w:rsidRPr="003142EB">
        <w:rPr>
          <w:rFonts w:ascii="Times New Roman" w:hAnsi="Times New Roman" w:cs="Times New Roman"/>
          <w:sz w:val="24"/>
          <w:szCs w:val="24"/>
        </w:rPr>
        <w:t xml:space="preserve">Prefer not to say </w:t>
      </w:r>
    </w:p>
    <w:p w14:paraId="3AD5DE20" w14:textId="77777777" w:rsidR="003142EB" w:rsidRPr="003142EB" w:rsidRDefault="003142EB" w:rsidP="003142EB">
      <w:pPr>
        <w:spacing w:after="160" w:line="259" w:lineRule="auto"/>
        <w:rPr>
          <w:rFonts w:ascii="Times New Roman" w:hAnsi="Times New Roman" w:cs="Times New Roman"/>
          <w:sz w:val="24"/>
          <w:szCs w:val="24"/>
        </w:rPr>
      </w:pPr>
    </w:p>
    <w:p w14:paraId="39B74EC3" w14:textId="77777777" w:rsidR="003142EB" w:rsidRPr="003142EB" w:rsidRDefault="003142EB" w:rsidP="003142EB">
      <w:pPr>
        <w:spacing w:after="160" w:line="259" w:lineRule="auto"/>
        <w:rPr>
          <w:rFonts w:ascii="Times New Roman" w:hAnsi="Times New Roman" w:cs="Times New Roman"/>
          <w:sz w:val="24"/>
          <w:szCs w:val="24"/>
        </w:rPr>
      </w:pPr>
    </w:p>
    <w:p w14:paraId="48556036" w14:textId="77777777" w:rsidR="003142EB" w:rsidRPr="003142EB" w:rsidRDefault="003142EB" w:rsidP="003142EB">
      <w:pPr>
        <w:numPr>
          <w:ilvl w:val="0"/>
          <w:numId w:val="4"/>
        </w:numPr>
        <w:spacing w:after="160" w:line="259" w:lineRule="auto"/>
        <w:contextualSpacing/>
        <w:rPr>
          <w:rFonts w:ascii="Times New Roman" w:hAnsi="Times New Roman" w:cs="Times New Roman"/>
          <w:sz w:val="24"/>
          <w:szCs w:val="24"/>
        </w:rPr>
      </w:pPr>
      <w:r w:rsidRPr="003142EB">
        <w:rPr>
          <w:rFonts w:ascii="Times New Roman" w:hAnsi="Times New Roman" w:cs="Times New Roman"/>
          <w:sz w:val="24"/>
          <w:szCs w:val="24"/>
        </w:rPr>
        <w:t>Did you have a mental health diagnose as a result?</w:t>
      </w:r>
    </w:p>
    <w:p w14:paraId="0E58DB80" w14:textId="77777777" w:rsidR="003142EB" w:rsidRPr="003142EB" w:rsidRDefault="003142EB" w:rsidP="003142EB">
      <w:pPr>
        <w:spacing w:after="160" w:line="259" w:lineRule="auto"/>
        <w:rPr>
          <w:rFonts w:ascii="Times New Roman" w:hAnsi="Times New Roman" w:cs="Times New Roman"/>
          <w:sz w:val="24"/>
          <w:szCs w:val="24"/>
        </w:rPr>
      </w:pPr>
      <w:r w:rsidRPr="003142EB">
        <w:rPr>
          <w:rFonts w:ascii="Times New Roman" w:hAnsi="Times New Roman" w:cs="Times New Roman"/>
          <w:sz w:val="24"/>
          <w:szCs w:val="24"/>
        </w:rPr>
        <w:t>Yes</w:t>
      </w:r>
    </w:p>
    <w:p w14:paraId="01E975DA" w14:textId="77777777" w:rsidR="003142EB" w:rsidRPr="003142EB" w:rsidRDefault="003142EB" w:rsidP="003142EB">
      <w:pPr>
        <w:spacing w:after="160" w:line="259" w:lineRule="auto"/>
        <w:rPr>
          <w:rFonts w:ascii="Times New Roman" w:hAnsi="Times New Roman" w:cs="Times New Roman"/>
          <w:sz w:val="24"/>
          <w:szCs w:val="24"/>
        </w:rPr>
      </w:pPr>
      <w:r w:rsidRPr="003142EB">
        <w:rPr>
          <w:rFonts w:ascii="Times New Roman" w:hAnsi="Times New Roman" w:cs="Times New Roman"/>
          <w:sz w:val="24"/>
          <w:szCs w:val="24"/>
        </w:rPr>
        <w:t>No</w:t>
      </w:r>
    </w:p>
    <w:p w14:paraId="745AD015" w14:textId="77777777" w:rsidR="003142EB" w:rsidRPr="003142EB" w:rsidRDefault="003142EB" w:rsidP="003142EB">
      <w:pPr>
        <w:spacing w:after="160" w:line="259" w:lineRule="auto"/>
        <w:rPr>
          <w:rFonts w:ascii="Times New Roman" w:hAnsi="Times New Roman" w:cs="Times New Roman"/>
          <w:sz w:val="24"/>
          <w:szCs w:val="24"/>
        </w:rPr>
      </w:pPr>
      <w:r w:rsidRPr="003142EB">
        <w:rPr>
          <w:rFonts w:ascii="Times New Roman" w:hAnsi="Times New Roman" w:cs="Times New Roman"/>
          <w:sz w:val="24"/>
          <w:szCs w:val="24"/>
        </w:rPr>
        <w:t>Prefer not to say</w:t>
      </w:r>
    </w:p>
    <w:p w14:paraId="20362FEF" w14:textId="77777777" w:rsidR="003142EB" w:rsidRPr="00670FE8" w:rsidRDefault="003142EB" w:rsidP="00670FE8">
      <w:pPr>
        <w:spacing w:after="0" w:line="240" w:lineRule="auto"/>
        <w:rPr>
          <w:rFonts w:ascii="Times New Roman" w:eastAsia="Times New Roman" w:hAnsi="Times New Roman" w:cs="Times New Roman"/>
          <w:color w:val="333333"/>
          <w:sz w:val="24"/>
          <w:szCs w:val="24"/>
          <w:shd w:val="clear" w:color="auto" w:fill="FCFCFC"/>
        </w:rPr>
      </w:pPr>
    </w:p>
    <w:p w14:paraId="3F6C9BD3" w14:textId="77777777" w:rsidR="00670FE8" w:rsidRDefault="00670FE8" w:rsidP="000004AB">
      <w:pPr>
        <w:rPr>
          <w:rFonts w:ascii="Times New Roman" w:hAnsi="Times New Roman" w:cs="Times New Roman"/>
          <w:sz w:val="24"/>
          <w:szCs w:val="24"/>
        </w:rPr>
      </w:pPr>
    </w:p>
    <w:p w14:paraId="6F623B9A" w14:textId="7A068C2D" w:rsidR="00654A4B" w:rsidRDefault="00654A4B" w:rsidP="000004AB">
      <w:pPr>
        <w:rPr>
          <w:rFonts w:ascii="Times New Roman" w:hAnsi="Times New Roman" w:cs="Times New Roman"/>
          <w:sz w:val="24"/>
          <w:szCs w:val="24"/>
        </w:rPr>
      </w:pPr>
    </w:p>
    <w:p w14:paraId="683C8950" w14:textId="36A26337" w:rsidR="00D30E84" w:rsidRDefault="00D30E84" w:rsidP="000004AB">
      <w:pPr>
        <w:rPr>
          <w:rFonts w:ascii="Times New Roman" w:hAnsi="Times New Roman" w:cs="Times New Roman"/>
          <w:sz w:val="24"/>
          <w:szCs w:val="24"/>
        </w:rPr>
      </w:pPr>
    </w:p>
    <w:p w14:paraId="0EC51604" w14:textId="73F992CD" w:rsidR="00D30E84" w:rsidRDefault="00D30E84" w:rsidP="000004AB">
      <w:pPr>
        <w:rPr>
          <w:rFonts w:ascii="Times New Roman" w:hAnsi="Times New Roman" w:cs="Times New Roman"/>
          <w:sz w:val="24"/>
          <w:szCs w:val="24"/>
        </w:rPr>
      </w:pPr>
    </w:p>
    <w:p w14:paraId="4881AAEC" w14:textId="66FA824C" w:rsidR="00D30E84" w:rsidRDefault="00D30E84" w:rsidP="00D30E84">
      <w:pPr>
        <w:pStyle w:val="Heading3"/>
        <w:rPr>
          <w:color w:val="000000" w:themeColor="text1"/>
        </w:rPr>
      </w:pPr>
      <w:bookmarkStart w:id="38" w:name="_Toc106896276"/>
      <w:r w:rsidRPr="00D30E84">
        <w:rPr>
          <w:color w:val="000000" w:themeColor="text1"/>
        </w:rPr>
        <w:lastRenderedPageBreak/>
        <w:t>Appendix B</w:t>
      </w:r>
      <w:r>
        <w:rPr>
          <w:color w:val="000000" w:themeColor="text1"/>
        </w:rPr>
        <w:t xml:space="preserve"> – Ethics Form</w:t>
      </w:r>
      <w:bookmarkEnd w:id="38"/>
    </w:p>
    <w:p w14:paraId="24211ED8" w14:textId="6C80E7F9" w:rsidR="00D30E84" w:rsidRDefault="00D30E84" w:rsidP="00D30E84"/>
    <w:p w14:paraId="1EE90D41" w14:textId="77777777" w:rsidR="00D30E84" w:rsidRPr="00D30E84" w:rsidRDefault="00D30E84" w:rsidP="00D30E84">
      <w:pPr>
        <w:tabs>
          <w:tab w:val="left" w:pos="5103"/>
        </w:tabs>
        <w:spacing w:after="0" w:line="240" w:lineRule="auto"/>
        <w:ind w:right="282"/>
        <w:jc w:val="both"/>
        <w:rPr>
          <w:rFonts w:ascii="Arial" w:eastAsia="Times New Roman" w:hAnsi="Arial" w:cs="Arial"/>
          <w:b/>
          <w:bCs/>
        </w:rPr>
      </w:pPr>
      <w:proofErr w:type="gramStart"/>
      <w:r w:rsidRPr="00D30E84">
        <w:rPr>
          <w:rFonts w:ascii="Arial" w:eastAsia="Times New Roman" w:hAnsi="Arial" w:cs="Arial"/>
          <w:b/>
          <w:bCs/>
        </w:rPr>
        <w:t>In order for</w:t>
      </w:r>
      <w:proofErr w:type="gramEnd"/>
      <w:r w:rsidRPr="00D30E84">
        <w:rPr>
          <w:rFonts w:ascii="Arial" w:eastAsia="Times New Roman" w:hAnsi="Arial" w:cs="Arial"/>
          <w:b/>
          <w:bCs/>
        </w:rPr>
        <w:t xml:space="preserve"> research to result in benefit and minimise risk of harm, it must be conducted ethically. A researcher may not be covered by the University’s insurance if ethical approval has not been obtained prior to commencement.</w:t>
      </w:r>
    </w:p>
    <w:p w14:paraId="6DAE3D58" w14:textId="77777777" w:rsidR="00D30E84" w:rsidRPr="00D30E84" w:rsidRDefault="00D30E84" w:rsidP="00D30E84">
      <w:pPr>
        <w:tabs>
          <w:tab w:val="left" w:pos="5103"/>
        </w:tabs>
        <w:spacing w:after="0" w:line="240" w:lineRule="auto"/>
        <w:ind w:right="282"/>
        <w:jc w:val="center"/>
        <w:rPr>
          <w:rFonts w:ascii="Arial" w:eastAsia="Times New Roman" w:hAnsi="Arial" w:cs="Arial"/>
          <w:b/>
          <w:bCs/>
          <w:sz w:val="16"/>
          <w:szCs w:val="16"/>
        </w:rPr>
      </w:pPr>
    </w:p>
    <w:p w14:paraId="507444CA" w14:textId="77777777" w:rsidR="00D30E84" w:rsidRPr="00D30E84" w:rsidRDefault="00D30E84" w:rsidP="00D30E84">
      <w:pPr>
        <w:tabs>
          <w:tab w:val="left" w:pos="5103"/>
        </w:tabs>
        <w:spacing w:after="0" w:line="240" w:lineRule="auto"/>
        <w:ind w:right="282"/>
        <w:jc w:val="both"/>
        <w:rPr>
          <w:rFonts w:ascii="Arial" w:eastAsia="Times New Roman" w:hAnsi="Arial" w:cs="Arial"/>
        </w:rPr>
      </w:pPr>
      <w:r w:rsidRPr="00D30E84">
        <w:rPr>
          <w:rFonts w:ascii="Arial" w:eastAsia="Times New Roman" w:hAnsi="Arial" w:cs="Arial"/>
        </w:rPr>
        <w:t xml:space="preserve">The University follows the OECD Frascati manual definition of </w:t>
      </w:r>
      <w:r w:rsidRPr="00D30E84">
        <w:rPr>
          <w:rFonts w:ascii="Arial" w:eastAsia="Times New Roman" w:hAnsi="Arial" w:cs="Arial"/>
          <w:b/>
        </w:rPr>
        <w:t>research activity</w:t>
      </w:r>
      <w:r w:rsidRPr="00D30E84">
        <w:rPr>
          <w:rFonts w:ascii="Arial" w:eastAsia="Times New Roman" w:hAnsi="Arial" w:cs="Arial"/>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177FE1E9" w14:textId="77777777" w:rsidR="00D30E84" w:rsidRPr="00D30E84" w:rsidRDefault="00D30E84" w:rsidP="00D30E84">
      <w:pPr>
        <w:tabs>
          <w:tab w:val="left" w:pos="5103"/>
        </w:tabs>
        <w:spacing w:after="0" w:line="240" w:lineRule="auto"/>
        <w:ind w:right="282"/>
        <w:jc w:val="both"/>
        <w:rPr>
          <w:rFonts w:ascii="Arial" w:eastAsia="Times New Roman" w:hAnsi="Arial" w:cs="Arial"/>
        </w:rPr>
      </w:pPr>
    </w:p>
    <w:p w14:paraId="200A6A09" w14:textId="77777777" w:rsidR="00D30E84" w:rsidRPr="00D30E84" w:rsidRDefault="00D30E84" w:rsidP="00D30E84">
      <w:pPr>
        <w:tabs>
          <w:tab w:val="left" w:pos="5103"/>
        </w:tabs>
        <w:spacing w:after="0" w:line="240" w:lineRule="auto"/>
        <w:ind w:right="282"/>
        <w:jc w:val="both"/>
        <w:rPr>
          <w:rFonts w:ascii="Arial" w:eastAsia="Times New Roman" w:hAnsi="Arial" w:cs="Arial"/>
        </w:rPr>
      </w:pPr>
      <w:r w:rsidRPr="00D30E84">
        <w:rPr>
          <w:rFonts w:ascii="Arial" w:eastAsia="Times New Roman" w:hAnsi="Arial" w:cs="Arial"/>
        </w:rPr>
        <w:t>The individual undertaking the research activity is known as the “principal researcher”.</w:t>
      </w:r>
    </w:p>
    <w:p w14:paraId="4A928C33" w14:textId="77777777" w:rsidR="00D30E84" w:rsidRPr="00D30E84" w:rsidRDefault="00D30E84" w:rsidP="00D30E84">
      <w:pPr>
        <w:tabs>
          <w:tab w:val="left" w:pos="5103"/>
        </w:tabs>
        <w:spacing w:after="0" w:line="240" w:lineRule="auto"/>
        <w:ind w:right="282"/>
        <w:jc w:val="both"/>
        <w:rPr>
          <w:rFonts w:ascii="Arial" w:eastAsia="Times New Roman" w:hAnsi="Arial" w:cs="Arial"/>
        </w:rPr>
      </w:pPr>
    </w:p>
    <w:p w14:paraId="73194B74" w14:textId="77777777" w:rsidR="00D30E84" w:rsidRPr="00D30E84" w:rsidRDefault="00D30E84" w:rsidP="00D30E84">
      <w:pPr>
        <w:tabs>
          <w:tab w:val="left" w:pos="5103"/>
        </w:tabs>
        <w:spacing w:after="0" w:line="240" w:lineRule="auto"/>
        <w:ind w:right="282"/>
        <w:jc w:val="both"/>
        <w:rPr>
          <w:rFonts w:ascii="Arial" w:eastAsia="Times New Roman" w:hAnsi="Arial" w:cs="Arial"/>
        </w:rPr>
      </w:pPr>
      <w:r w:rsidRPr="00D30E84">
        <w:rPr>
          <w:rFonts w:ascii="Arial" w:eastAsia="Times New Roman" w:hAnsi="Arial" w:cs="Arial"/>
        </w:rPr>
        <w:t>Ethical approval is not required for routine audits, performance reviews, quality assurance studies, testing within normal educational requirements, and literary or artistic criticism.</w:t>
      </w:r>
    </w:p>
    <w:p w14:paraId="2C70938F" w14:textId="77777777" w:rsidR="00D30E84" w:rsidRPr="00D30E84" w:rsidRDefault="00D30E84" w:rsidP="00D30E84">
      <w:pPr>
        <w:tabs>
          <w:tab w:val="left" w:pos="5103"/>
        </w:tabs>
        <w:spacing w:after="0" w:line="240" w:lineRule="auto"/>
        <w:ind w:right="282"/>
        <w:jc w:val="both"/>
        <w:rPr>
          <w:rFonts w:ascii="Arial" w:eastAsia="Times New Roman" w:hAnsi="Arial" w:cs="Arial"/>
        </w:rPr>
      </w:pPr>
    </w:p>
    <w:p w14:paraId="75D99682" w14:textId="77777777" w:rsidR="00D30E84" w:rsidRPr="00D30E84" w:rsidRDefault="00D30E84" w:rsidP="00D30E84">
      <w:pPr>
        <w:tabs>
          <w:tab w:val="left" w:pos="5103"/>
        </w:tabs>
        <w:spacing w:after="0" w:line="240" w:lineRule="auto"/>
        <w:ind w:right="282"/>
        <w:jc w:val="both"/>
        <w:rPr>
          <w:rFonts w:ascii="Arial" w:eastAsia="Times New Roman" w:hAnsi="Arial" w:cs="Arial"/>
          <w:b/>
          <w:bCs/>
        </w:rPr>
      </w:pPr>
      <w:r w:rsidRPr="00D30E84">
        <w:rPr>
          <w:rFonts w:ascii="Arial" w:eastAsia="Times New Roman" w:hAnsi="Arial" w:cs="Arial"/>
          <w:b/>
          <w:bCs/>
        </w:rPr>
        <w:t>Please read the notes for guidance before completing ALL sections of the form.</w:t>
      </w:r>
    </w:p>
    <w:p w14:paraId="376FF6F5" w14:textId="77777777" w:rsidR="00D30E84" w:rsidRPr="00D30E84" w:rsidRDefault="00D30E84" w:rsidP="00D30E84">
      <w:pPr>
        <w:autoSpaceDE w:val="0"/>
        <w:autoSpaceDN w:val="0"/>
        <w:adjustRightInd w:val="0"/>
        <w:spacing w:after="0" w:line="240" w:lineRule="auto"/>
        <w:jc w:val="both"/>
        <w:rPr>
          <w:rFonts w:ascii="Arial" w:eastAsia="Times New Roman" w:hAnsi="Arial" w:cs="Arial"/>
        </w:rPr>
      </w:pPr>
    </w:p>
    <w:p w14:paraId="5D61E70D" w14:textId="77777777" w:rsidR="00D30E84" w:rsidRPr="00D30E84" w:rsidRDefault="00D30E84" w:rsidP="00D30E84">
      <w:pPr>
        <w:autoSpaceDE w:val="0"/>
        <w:autoSpaceDN w:val="0"/>
        <w:adjustRightInd w:val="0"/>
        <w:spacing w:after="0" w:line="240" w:lineRule="auto"/>
        <w:jc w:val="both"/>
        <w:rPr>
          <w:rFonts w:ascii="Arial" w:eastAsia="Times New Roman" w:hAnsi="Arial" w:cs="Arial"/>
        </w:rPr>
      </w:pPr>
      <w:r w:rsidRPr="00D30E84">
        <w:rPr>
          <w:rFonts w:ascii="Arial" w:eastAsia="Times New Roman" w:hAnsi="Arial" w:cs="Arial"/>
          <w:b/>
        </w:rPr>
        <w:t>This form</w:t>
      </w:r>
      <w:r w:rsidRPr="00D30E84">
        <w:rPr>
          <w:rFonts w:ascii="Arial" w:eastAsia="Times New Roman" w:hAnsi="Arial" w:cs="Arial"/>
        </w:rPr>
        <w:t xml:space="preserve"> </w:t>
      </w:r>
      <w:r w:rsidRPr="00D30E84">
        <w:rPr>
          <w:rFonts w:ascii="Arial" w:eastAsia="Times New Roman" w:hAnsi="Arial" w:cs="Arial"/>
          <w:b/>
        </w:rPr>
        <w:t>must be completed and approved prior to undertaking any research activity.</w:t>
      </w:r>
      <w:r w:rsidRPr="00D30E84">
        <w:rPr>
          <w:rFonts w:ascii="Arial" w:eastAsia="Times New Roman" w:hAnsi="Arial" w:cs="Arial"/>
        </w:rPr>
        <w:t xml:space="preserve"> Please see Checklist for details of process for different categories of application.  </w:t>
      </w:r>
    </w:p>
    <w:p w14:paraId="0FE9B398" w14:textId="77777777" w:rsidR="00D30E84" w:rsidRPr="00D30E84" w:rsidRDefault="00D30E84" w:rsidP="00D30E84">
      <w:pPr>
        <w:autoSpaceDE w:val="0"/>
        <w:autoSpaceDN w:val="0"/>
        <w:adjustRightInd w:val="0"/>
        <w:spacing w:after="0" w:line="240" w:lineRule="auto"/>
        <w:jc w:val="both"/>
        <w:rPr>
          <w:rFonts w:ascii="Arial" w:eastAsia="Times New Roman" w:hAnsi="Arial" w:cs="Arial"/>
        </w:rPr>
      </w:pPr>
    </w:p>
    <w:p w14:paraId="139B87D7" w14:textId="77777777" w:rsidR="00D30E84" w:rsidRPr="00D30E84" w:rsidRDefault="00D30E84" w:rsidP="00D30E84">
      <w:pPr>
        <w:autoSpaceDE w:val="0"/>
        <w:autoSpaceDN w:val="0"/>
        <w:adjustRightInd w:val="0"/>
        <w:spacing w:after="0" w:line="240" w:lineRule="auto"/>
        <w:jc w:val="both"/>
        <w:rPr>
          <w:rFonts w:ascii="Arial" w:eastAsia="Times New Roman" w:hAnsi="Arial" w:cs="Arial"/>
          <w:b/>
        </w:rPr>
      </w:pPr>
      <w:r w:rsidRPr="00D30E84">
        <w:rPr>
          <w:rFonts w:ascii="Arial" w:eastAsia="Times New Roman" w:hAnsi="Arial" w:cs="Arial"/>
          <w:b/>
        </w:rPr>
        <w:t>Delete the Guidance Notes at the end of the form BEFORE submitting your application</w:t>
      </w:r>
    </w:p>
    <w:p w14:paraId="50B710BB" w14:textId="77777777" w:rsidR="00D30E84" w:rsidRPr="00D30E84" w:rsidRDefault="00D30E84" w:rsidP="00D30E84">
      <w:pPr>
        <w:autoSpaceDE w:val="0"/>
        <w:autoSpaceDN w:val="0"/>
        <w:adjustRightInd w:val="0"/>
        <w:spacing w:after="0" w:line="240" w:lineRule="auto"/>
        <w:jc w:val="both"/>
        <w:rPr>
          <w:rFonts w:ascii="Arial" w:eastAsia="Times New Roman" w:hAnsi="Arial" w:cs="Arial"/>
        </w:rPr>
      </w:pPr>
    </w:p>
    <w:p w14:paraId="1A09B6AB" w14:textId="77777777" w:rsidR="00D30E84" w:rsidRPr="00D30E84" w:rsidRDefault="00D30E84" w:rsidP="00D30E84">
      <w:pPr>
        <w:autoSpaceDE w:val="0"/>
        <w:autoSpaceDN w:val="0"/>
        <w:adjustRightInd w:val="0"/>
        <w:spacing w:after="240" w:line="240" w:lineRule="auto"/>
        <w:jc w:val="both"/>
        <w:rPr>
          <w:rFonts w:ascii="Arial" w:eastAsia="Times New Roman" w:hAnsi="Arial" w:cs="Arial"/>
        </w:rPr>
      </w:pPr>
    </w:p>
    <w:p w14:paraId="01B184B5" w14:textId="77777777" w:rsidR="00D30E84" w:rsidRPr="00D30E84" w:rsidRDefault="00D30E84" w:rsidP="00D30E84">
      <w:pPr>
        <w:autoSpaceDE w:val="0"/>
        <w:autoSpaceDN w:val="0"/>
        <w:adjustRightInd w:val="0"/>
        <w:spacing w:after="240" w:line="240" w:lineRule="auto"/>
        <w:jc w:val="both"/>
        <w:rPr>
          <w:rFonts w:ascii="Arial" w:eastAsia="Times New Roman" w:hAnsi="Arial" w:cs="Arial"/>
          <w:b/>
        </w:rPr>
      </w:pPr>
      <w:r w:rsidRPr="00D30E84">
        <w:rPr>
          <w:rFonts w:ascii="Arial" w:eastAsia="Times New Roman" w:hAnsi="Arial" w:cs="Arial"/>
          <w:b/>
        </w:rPr>
        <w:t>SECTION A: About You (Principal Researcher)</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D30E84" w:rsidRPr="00D30E84" w14:paraId="1582F64D" w14:textId="77777777" w:rsidTr="00D30E84">
        <w:trPr>
          <w:trHeight w:val="439"/>
        </w:trPr>
        <w:tc>
          <w:tcPr>
            <w:tcW w:w="3253" w:type="dxa"/>
            <w:gridSpan w:val="2"/>
            <w:shd w:val="clear" w:color="auto" w:fill="F2F2F2"/>
          </w:tcPr>
          <w:p w14:paraId="123CCB47" w14:textId="77777777" w:rsidR="00D30E84" w:rsidRPr="00D30E84" w:rsidRDefault="00D30E84" w:rsidP="00D30E84">
            <w:pPr>
              <w:spacing w:after="0" w:line="240" w:lineRule="auto"/>
              <w:rPr>
                <w:rFonts w:ascii="Arial" w:eastAsia="Times New Roman" w:hAnsi="Arial" w:cs="Arial"/>
              </w:rPr>
            </w:pPr>
            <w:r w:rsidRPr="00D30E84">
              <w:rPr>
                <w:rFonts w:ascii="Arial" w:eastAsia="Times New Roman" w:hAnsi="Arial" w:cs="Arial"/>
              </w:rPr>
              <w:t>Full Name:</w:t>
            </w:r>
          </w:p>
        </w:tc>
        <w:tc>
          <w:tcPr>
            <w:tcW w:w="6636" w:type="dxa"/>
            <w:gridSpan w:val="4"/>
          </w:tcPr>
          <w:p w14:paraId="414F2D20" w14:textId="77777777" w:rsidR="00D30E84" w:rsidRPr="00D30E84" w:rsidRDefault="00D30E84" w:rsidP="00D30E84">
            <w:pPr>
              <w:spacing w:after="0" w:line="240" w:lineRule="auto"/>
              <w:rPr>
                <w:rFonts w:ascii="Arial" w:eastAsia="Times New Roman" w:hAnsi="Arial" w:cs="Arial"/>
              </w:rPr>
            </w:pPr>
            <w:r w:rsidRPr="00D30E84">
              <w:rPr>
                <w:rFonts w:ascii="Arial" w:eastAsia="Times New Roman" w:hAnsi="Arial" w:cs="Arial"/>
              </w:rPr>
              <w:t xml:space="preserve">Sally-Anne Parker </w:t>
            </w:r>
          </w:p>
        </w:tc>
      </w:tr>
      <w:tr w:rsidR="00D30E84" w:rsidRPr="00D30E84" w14:paraId="60C0F1C3" w14:textId="77777777" w:rsidTr="00D30E84">
        <w:trPr>
          <w:trHeight w:val="472"/>
        </w:trPr>
        <w:tc>
          <w:tcPr>
            <w:tcW w:w="3253" w:type="dxa"/>
            <w:gridSpan w:val="2"/>
            <w:shd w:val="clear" w:color="auto" w:fill="BFBFBF"/>
            <w:vAlign w:val="center"/>
          </w:tcPr>
          <w:p w14:paraId="5C2F9AFF" w14:textId="77777777" w:rsidR="00D30E84" w:rsidRPr="00D30E84" w:rsidRDefault="00D30E84" w:rsidP="00D30E84">
            <w:pPr>
              <w:spacing w:after="0" w:line="240" w:lineRule="auto"/>
              <w:rPr>
                <w:rFonts w:ascii="Arial" w:eastAsia="Times New Roman" w:hAnsi="Arial" w:cs="Arial"/>
              </w:rPr>
            </w:pPr>
            <w:r w:rsidRPr="00D30E84">
              <w:rPr>
                <w:rFonts w:ascii="Arial" w:eastAsia="Times New Roman" w:hAnsi="Arial" w:cs="Arial"/>
              </w:rPr>
              <w:t>Tick all boxes which apply:</w:t>
            </w:r>
          </w:p>
          <w:p w14:paraId="295A1D3A" w14:textId="77777777" w:rsidR="00D30E84" w:rsidRPr="00D30E84" w:rsidRDefault="00D30E84" w:rsidP="00D30E84">
            <w:pPr>
              <w:spacing w:after="0" w:line="240" w:lineRule="auto"/>
              <w:rPr>
                <w:rFonts w:ascii="Arial" w:eastAsia="Times New Roman" w:hAnsi="Arial" w:cs="Arial"/>
              </w:rPr>
            </w:pPr>
          </w:p>
        </w:tc>
        <w:tc>
          <w:tcPr>
            <w:tcW w:w="2551" w:type="dxa"/>
            <w:shd w:val="clear" w:color="auto" w:fill="F2F2F2"/>
            <w:vAlign w:val="center"/>
          </w:tcPr>
          <w:p w14:paraId="012005D4" w14:textId="77777777" w:rsidR="00D30E84" w:rsidRPr="00D30E84" w:rsidRDefault="00D30E84" w:rsidP="00D30E84">
            <w:pPr>
              <w:spacing w:after="0" w:line="240" w:lineRule="auto"/>
              <w:rPr>
                <w:rFonts w:ascii="Arial" w:eastAsia="Times New Roman" w:hAnsi="Arial" w:cs="Arial"/>
              </w:rPr>
            </w:pPr>
            <w:r w:rsidRPr="00D30E84">
              <w:rPr>
                <w:rFonts w:ascii="Arial" w:eastAsia="Times New Roman" w:hAnsi="Arial" w:cs="Arial"/>
              </w:rPr>
              <w:t>Member of staff:</w:t>
            </w:r>
          </w:p>
        </w:tc>
        <w:tc>
          <w:tcPr>
            <w:tcW w:w="709" w:type="dxa"/>
            <w:shd w:val="clear" w:color="auto" w:fill="BFBFBF"/>
            <w:vAlign w:val="center"/>
          </w:tcPr>
          <w:p w14:paraId="448C3BA1" w14:textId="77777777" w:rsidR="00D30E84" w:rsidRPr="00D30E84" w:rsidRDefault="00D30E84" w:rsidP="00D30E84">
            <w:pPr>
              <w:spacing w:after="0" w:line="240" w:lineRule="auto"/>
              <w:jc w:val="center"/>
              <w:rPr>
                <w:rFonts w:ascii="Arial" w:eastAsia="Times New Roman" w:hAnsi="Arial" w:cs="Arial"/>
              </w:rPr>
            </w:pPr>
            <w:r w:rsidRPr="00D30E84">
              <w:rPr>
                <w:rFonts w:ascii="MS Gothic" w:eastAsia="MS Gothic" w:hAnsi="MS Gothic" w:cs="Arial" w:hint="eastAsia"/>
              </w:rPr>
              <w:t>☐</w:t>
            </w:r>
          </w:p>
        </w:tc>
        <w:tc>
          <w:tcPr>
            <w:tcW w:w="2526" w:type="dxa"/>
            <w:shd w:val="clear" w:color="auto" w:fill="F2F2F2"/>
            <w:vAlign w:val="center"/>
          </w:tcPr>
          <w:p w14:paraId="52D8705F" w14:textId="77777777" w:rsidR="00D30E84" w:rsidRPr="00D30E84" w:rsidRDefault="00D30E84" w:rsidP="00D30E84">
            <w:pPr>
              <w:spacing w:after="0" w:line="240" w:lineRule="auto"/>
              <w:rPr>
                <w:rFonts w:ascii="Arial" w:eastAsia="Times New Roman" w:hAnsi="Arial" w:cs="Arial"/>
              </w:rPr>
            </w:pPr>
            <w:r w:rsidRPr="00D30E84">
              <w:rPr>
                <w:rFonts w:ascii="Arial" w:eastAsia="Times New Roman" w:hAnsi="Arial" w:cs="Arial"/>
              </w:rPr>
              <w:t>Honorary research fellow:</w:t>
            </w:r>
          </w:p>
        </w:tc>
        <w:tc>
          <w:tcPr>
            <w:tcW w:w="850" w:type="dxa"/>
            <w:shd w:val="clear" w:color="auto" w:fill="BFBFBF"/>
            <w:vAlign w:val="center"/>
          </w:tcPr>
          <w:p w14:paraId="545BCC7E" w14:textId="77777777" w:rsidR="00D30E84" w:rsidRPr="00D30E84" w:rsidRDefault="00D30E84" w:rsidP="00D30E84">
            <w:pPr>
              <w:spacing w:after="0" w:line="240" w:lineRule="auto"/>
              <w:jc w:val="center"/>
              <w:rPr>
                <w:rFonts w:ascii="Arial" w:eastAsia="Times New Roman" w:hAnsi="Arial" w:cs="Arial"/>
              </w:rPr>
            </w:pPr>
            <w:r w:rsidRPr="00D30E84">
              <w:rPr>
                <w:rFonts w:ascii="MS Gothic" w:eastAsia="MS Gothic" w:hAnsi="MS Gothic" w:cs="Arial" w:hint="eastAsia"/>
              </w:rPr>
              <w:t>☐</w:t>
            </w:r>
          </w:p>
        </w:tc>
      </w:tr>
      <w:tr w:rsidR="00D30E84" w:rsidRPr="00D30E84" w14:paraId="05BCC88C" w14:textId="77777777" w:rsidTr="00D30E84">
        <w:trPr>
          <w:trHeight w:val="472"/>
        </w:trPr>
        <w:tc>
          <w:tcPr>
            <w:tcW w:w="2544" w:type="dxa"/>
            <w:shd w:val="clear" w:color="auto" w:fill="F2F2F2"/>
            <w:vAlign w:val="center"/>
          </w:tcPr>
          <w:p w14:paraId="6507A692" w14:textId="77777777" w:rsidR="00D30E84" w:rsidRPr="00D30E84" w:rsidRDefault="00D30E84" w:rsidP="00D30E84">
            <w:pPr>
              <w:spacing w:after="0" w:line="240" w:lineRule="auto"/>
              <w:rPr>
                <w:rFonts w:ascii="Arial" w:eastAsia="Times New Roman" w:hAnsi="Arial" w:cs="Arial"/>
              </w:rPr>
            </w:pPr>
            <w:r w:rsidRPr="00D30E84">
              <w:rPr>
                <w:rFonts w:ascii="Arial" w:eastAsia="Times New Roman" w:hAnsi="Arial" w:cs="Arial"/>
              </w:rPr>
              <w:t>Undergraduate Student</w:t>
            </w:r>
          </w:p>
        </w:tc>
        <w:sdt>
          <w:sdtPr>
            <w:rPr>
              <w:rFonts w:ascii="Arial" w:eastAsia="Times New Roman" w:hAnsi="Arial" w:cs="Arial"/>
            </w:rPr>
            <w:id w:val="-947236441"/>
            <w14:checkbox>
              <w14:checked w14:val="1"/>
              <w14:checkedState w14:val="2612" w14:font="MS Gothic"/>
              <w14:uncheckedState w14:val="2610" w14:font="MS Gothic"/>
            </w14:checkbox>
          </w:sdtPr>
          <w:sdtEndPr/>
          <w:sdtContent>
            <w:tc>
              <w:tcPr>
                <w:tcW w:w="709" w:type="dxa"/>
                <w:shd w:val="clear" w:color="auto" w:fill="BFBFBF"/>
                <w:vAlign w:val="center"/>
              </w:tcPr>
              <w:p w14:paraId="718E1BFB" w14:textId="77777777" w:rsidR="00D30E84" w:rsidRPr="00D30E84" w:rsidRDefault="00D30E84" w:rsidP="00D30E84">
                <w:pPr>
                  <w:spacing w:after="0" w:line="240" w:lineRule="auto"/>
                  <w:jc w:val="center"/>
                  <w:rPr>
                    <w:rFonts w:ascii="Arial" w:eastAsia="Times New Roman" w:hAnsi="Arial" w:cs="Arial"/>
                  </w:rPr>
                </w:pPr>
                <w:r w:rsidRPr="00D30E84">
                  <w:rPr>
                    <w:rFonts w:ascii="Segoe UI Symbol" w:eastAsia="Times New Roman" w:hAnsi="Segoe UI Symbol" w:cs="Segoe UI Symbol"/>
                  </w:rPr>
                  <w:t>☒</w:t>
                </w:r>
              </w:p>
            </w:tc>
          </w:sdtContent>
        </w:sdt>
        <w:tc>
          <w:tcPr>
            <w:tcW w:w="2551" w:type="dxa"/>
            <w:shd w:val="clear" w:color="auto" w:fill="F2F2F2"/>
            <w:vAlign w:val="center"/>
          </w:tcPr>
          <w:p w14:paraId="73D4706E" w14:textId="77777777" w:rsidR="00D30E84" w:rsidRPr="00D30E84" w:rsidRDefault="00D30E84" w:rsidP="00D30E84">
            <w:pPr>
              <w:spacing w:after="0" w:line="240" w:lineRule="auto"/>
              <w:rPr>
                <w:rFonts w:ascii="Arial" w:eastAsia="Times New Roman" w:hAnsi="Arial" w:cs="Arial"/>
              </w:rPr>
            </w:pPr>
            <w:r w:rsidRPr="00D30E84">
              <w:rPr>
                <w:rFonts w:ascii="Arial" w:eastAsia="Times New Roman" w:hAnsi="Arial" w:cs="Arial"/>
              </w:rPr>
              <w:t>Taught Postgraduate Student</w:t>
            </w:r>
          </w:p>
        </w:tc>
        <w:sdt>
          <w:sdtPr>
            <w:rPr>
              <w:rFonts w:ascii="Arial" w:eastAsia="Times New Roman" w:hAnsi="Arial" w:cs="Arial"/>
            </w:rPr>
            <w:id w:val="-1954943217"/>
            <w14:checkbox>
              <w14:checked w14:val="0"/>
              <w14:checkedState w14:val="2612" w14:font="MS Gothic"/>
              <w14:uncheckedState w14:val="2610" w14:font="MS Gothic"/>
            </w14:checkbox>
          </w:sdtPr>
          <w:sdtEndPr/>
          <w:sdtContent>
            <w:tc>
              <w:tcPr>
                <w:tcW w:w="709" w:type="dxa"/>
                <w:shd w:val="clear" w:color="auto" w:fill="BFBFBF"/>
                <w:vAlign w:val="center"/>
              </w:tcPr>
              <w:p w14:paraId="37EA1CBB" w14:textId="77777777" w:rsidR="00D30E84" w:rsidRPr="00D30E84" w:rsidRDefault="00D30E84" w:rsidP="00D30E84">
                <w:pPr>
                  <w:spacing w:after="0" w:line="240" w:lineRule="auto"/>
                  <w:jc w:val="center"/>
                  <w:rPr>
                    <w:rFonts w:ascii="Arial" w:eastAsia="Times New Roman" w:hAnsi="Arial" w:cs="Arial"/>
                  </w:rPr>
                </w:pPr>
                <w:r w:rsidRPr="00D30E84">
                  <w:rPr>
                    <w:rFonts w:ascii="Segoe UI Symbol" w:eastAsia="Times New Roman" w:hAnsi="Segoe UI Symbol" w:cs="Segoe UI Symbol"/>
                  </w:rPr>
                  <w:t>☐</w:t>
                </w:r>
              </w:p>
            </w:tc>
          </w:sdtContent>
        </w:sdt>
        <w:tc>
          <w:tcPr>
            <w:tcW w:w="2526" w:type="dxa"/>
            <w:shd w:val="clear" w:color="auto" w:fill="F2F2F2"/>
            <w:vAlign w:val="center"/>
          </w:tcPr>
          <w:p w14:paraId="2B5CF3A6" w14:textId="77777777" w:rsidR="00D30E84" w:rsidRPr="00D30E84" w:rsidRDefault="00D30E84" w:rsidP="00D30E84">
            <w:pPr>
              <w:spacing w:after="0" w:line="240" w:lineRule="auto"/>
              <w:rPr>
                <w:rFonts w:ascii="Arial" w:eastAsia="Times New Roman" w:hAnsi="Arial" w:cs="Arial"/>
              </w:rPr>
            </w:pPr>
            <w:r w:rsidRPr="00D30E84">
              <w:rPr>
                <w:rFonts w:ascii="Arial" w:eastAsia="Times New Roman" w:hAnsi="Arial" w:cs="Arial"/>
              </w:rPr>
              <w:t>Postgraduate Research Student</w:t>
            </w:r>
          </w:p>
        </w:tc>
        <w:sdt>
          <w:sdtPr>
            <w:rPr>
              <w:rFonts w:ascii="Arial" w:eastAsia="Times New Roman" w:hAnsi="Arial" w:cs="Arial"/>
            </w:rPr>
            <w:id w:val="-71887707"/>
            <w14:checkbox>
              <w14:checked w14:val="0"/>
              <w14:checkedState w14:val="2612" w14:font="MS Gothic"/>
              <w14:uncheckedState w14:val="2610" w14:font="MS Gothic"/>
            </w14:checkbox>
          </w:sdtPr>
          <w:sdtEndPr/>
          <w:sdtContent>
            <w:tc>
              <w:tcPr>
                <w:tcW w:w="850" w:type="dxa"/>
                <w:shd w:val="clear" w:color="auto" w:fill="BFBFBF"/>
                <w:vAlign w:val="center"/>
              </w:tcPr>
              <w:p w14:paraId="27FBE63F" w14:textId="77777777" w:rsidR="00D30E84" w:rsidRPr="00D30E84" w:rsidRDefault="00D30E84" w:rsidP="00D30E84">
                <w:pPr>
                  <w:spacing w:after="0" w:line="240" w:lineRule="auto"/>
                  <w:jc w:val="center"/>
                  <w:rPr>
                    <w:rFonts w:ascii="Arial" w:eastAsia="Times New Roman" w:hAnsi="Arial" w:cs="Arial"/>
                  </w:rPr>
                </w:pPr>
                <w:r w:rsidRPr="00D30E84">
                  <w:rPr>
                    <w:rFonts w:ascii="Segoe UI Symbol" w:eastAsia="Times New Roman" w:hAnsi="Segoe UI Symbol" w:cs="Segoe UI Symbol"/>
                  </w:rPr>
                  <w:t>☐</w:t>
                </w:r>
              </w:p>
            </w:tc>
          </w:sdtContent>
        </w:sdt>
      </w:tr>
    </w:tbl>
    <w:p w14:paraId="3666452D" w14:textId="77777777" w:rsidR="00D30E84" w:rsidRPr="00D30E84" w:rsidRDefault="00D30E84" w:rsidP="00D30E84">
      <w:pPr>
        <w:spacing w:after="0" w:line="240" w:lineRule="auto"/>
        <w:rPr>
          <w:rFonts w:ascii="Arial" w:eastAsia="Times New Roman"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D30E84" w:rsidRPr="00D30E84" w14:paraId="4E7CBD68" w14:textId="77777777" w:rsidTr="00D30E84">
        <w:trPr>
          <w:cantSplit/>
          <w:trHeight w:val="334"/>
        </w:trPr>
        <w:tc>
          <w:tcPr>
            <w:tcW w:w="3253" w:type="dxa"/>
            <w:shd w:val="clear" w:color="auto" w:fill="F2F2F2"/>
          </w:tcPr>
          <w:p w14:paraId="0C78B088" w14:textId="77777777" w:rsidR="00D30E84" w:rsidRPr="00D30E84" w:rsidRDefault="00D30E84" w:rsidP="00D30E84">
            <w:pPr>
              <w:spacing w:after="0" w:line="240" w:lineRule="auto"/>
              <w:rPr>
                <w:rFonts w:ascii="Arial" w:eastAsia="Times New Roman" w:hAnsi="Arial" w:cs="Arial"/>
              </w:rPr>
            </w:pPr>
            <w:r w:rsidRPr="00D30E84">
              <w:rPr>
                <w:rFonts w:ascii="Arial" w:eastAsia="Times New Roman" w:hAnsi="Arial" w:cs="Arial"/>
              </w:rPr>
              <w:t>Institute/Academic Discipline/Centre:</w:t>
            </w:r>
          </w:p>
        </w:tc>
        <w:tc>
          <w:tcPr>
            <w:tcW w:w="6636" w:type="dxa"/>
          </w:tcPr>
          <w:p w14:paraId="0D191B70" w14:textId="77777777" w:rsidR="00D30E84" w:rsidRPr="00D30E84" w:rsidRDefault="00D30E84" w:rsidP="00D30E84">
            <w:pPr>
              <w:spacing w:after="0" w:line="240" w:lineRule="auto"/>
              <w:rPr>
                <w:rFonts w:ascii="Arial" w:eastAsia="Times New Roman" w:hAnsi="Arial" w:cs="Arial"/>
              </w:rPr>
            </w:pPr>
            <w:r w:rsidRPr="00D30E84">
              <w:rPr>
                <w:rFonts w:ascii="Arial" w:eastAsia="Times New Roman" w:hAnsi="Arial" w:cs="Arial"/>
              </w:rPr>
              <w:t xml:space="preserve">University of Wales Trinity Saint David </w:t>
            </w:r>
          </w:p>
          <w:p w14:paraId="173E5CD9" w14:textId="77777777" w:rsidR="00D30E84" w:rsidRPr="00D30E84" w:rsidRDefault="00D30E84" w:rsidP="00D30E84">
            <w:pPr>
              <w:spacing w:after="0" w:line="240" w:lineRule="auto"/>
              <w:rPr>
                <w:rFonts w:ascii="Arial" w:eastAsia="Times New Roman" w:hAnsi="Arial" w:cs="Arial"/>
              </w:rPr>
            </w:pPr>
          </w:p>
        </w:tc>
      </w:tr>
      <w:tr w:rsidR="00D30E84" w:rsidRPr="00D30E84" w14:paraId="200C10E2" w14:textId="77777777" w:rsidTr="00D30E84">
        <w:trPr>
          <w:cantSplit/>
          <w:trHeight w:val="340"/>
        </w:trPr>
        <w:tc>
          <w:tcPr>
            <w:tcW w:w="3253" w:type="dxa"/>
            <w:shd w:val="clear" w:color="auto" w:fill="F2F2F2"/>
          </w:tcPr>
          <w:p w14:paraId="227B310D" w14:textId="77777777" w:rsidR="00D30E84" w:rsidRPr="00D30E84" w:rsidRDefault="00D30E84" w:rsidP="00D30E84">
            <w:pPr>
              <w:spacing w:after="0" w:line="240" w:lineRule="auto"/>
              <w:rPr>
                <w:rFonts w:ascii="Arial" w:eastAsia="Times New Roman" w:hAnsi="Arial" w:cs="Arial"/>
              </w:rPr>
            </w:pPr>
            <w:r w:rsidRPr="00D30E84">
              <w:rPr>
                <w:rFonts w:ascii="Arial" w:eastAsia="Times New Roman" w:hAnsi="Arial" w:cs="Arial"/>
              </w:rPr>
              <w:t>Campus:</w:t>
            </w:r>
          </w:p>
        </w:tc>
        <w:tc>
          <w:tcPr>
            <w:tcW w:w="6636" w:type="dxa"/>
          </w:tcPr>
          <w:p w14:paraId="6B157345" w14:textId="77777777" w:rsidR="00D30E84" w:rsidRPr="00D30E84" w:rsidRDefault="00D30E84" w:rsidP="00D30E84">
            <w:pPr>
              <w:spacing w:after="0" w:line="240" w:lineRule="auto"/>
              <w:rPr>
                <w:rFonts w:ascii="Arial" w:eastAsia="Times New Roman" w:hAnsi="Arial" w:cs="Arial"/>
              </w:rPr>
            </w:pPr>
            <w:r w:rsidRPr="00D30E84">
              <w:rPr>
                <w:rFonts w:ascii="Arial" w:eastAsia="Times New Roman" w:hAnsi="Arial" w:cs="Arial"/>
              </w:rPr>
              <w:t xml:space="preserve">University of Wales Trinity Saint David </w:t>
            </w:r>
          </w:p>
          <w:p w14:paraId="30F41D12" w14:textId="77777777" w:rsidR="00D30E84" w:rsidRPr="00D30E84" w:rsidRDefault="00D30E84" w:rsidP="00D30E84">
            <w:pPr>
              <w:spacing w:after="0" w:line="240" w:lineRule="auto"/>
              <w:rPr>
                <w:rFonts w:ascii="Arial" w:eastAsia="Times New Roman" w:hAnsi="Arial" w:cs="Arial"/>
              </w:rPr>
            </w:pPr>
          </w:p>
        </w:tc>
      </w:tr>
      <w:tr w:rsidR="00D30E84" w:rsidRPr="00D30E84" w14:paraId="0DB94FC1" w14:textId="77777777" w:rsidTr="00D30E84">
        <w:trPr>
          <w:cantSplit/>
          <w:trHeight w:val="340"/>
        </w:trPr>
        <w:tc>
          <w:tcPr>
            <w:tcW w:w="3253" w:type="dxa"/>
            <w:shd w:val="clear" w:color="auto" w:fill="F2F2F2"/>
          </w:tcPr>
          <w:p w14:paraId="09F083AC" w14:textId="77777777" w:rsidR="00D30E84" w:rsidRPr="00D30E84" w:rsidRDefault="00D30E84" w:rsidP="00D30E84">
            <w:pPr>
              <w:spacing w:after="0" w:line="240" w:lineRule="auto"/>
              <w:rPr>
                <w:rFonts w:ascii="Arial" w:eastAsia="Times New Roman" w:hAnsi="Arial" w:cs="Arial"/>
              </w:rPr>
            </w:pPr>
            <w:r w:rsidRPr="00D30E84">
              <w:rPr>
                <w:rFonts w:ascii="Arial" w:eastAsia="Times New Roman" w:hAnsi="Arial" w:cs="Arial"/>
              </w:rPr>
              <w:t>E-mail address:</w:t>
            </w:r>
          </w:p>
        </w:tc>
        <w:tc>
          <w:tcPr>
            <w:tcW w:w="6636" w:type="dxa"/>
          </w:tcPr>
          <w:p w14:paraId="6AF82198" w14:textId="77777777" w:rsidR="00D30E84" w:rsidRPr="00D30E84" w:rsidRDefault="00D30E84" w:rsidP="00D30E84">
            <w:pPr>
              <w:spacing w:after="0" w:line="240" w:lineRule="auto"/>
              <w:rPr>
                <w:rFonts w:ascii="Arial" w:eastAsia="Times New Roman" w:hAnsi="Arial" w:cs="Arial"/>
              </w:rPr>
            </w:pPr>
            <w:r w:rsidRPr="00D30E84">
              <w:rPr>
                <w:rFonts w:ascii="Arial" w:eastAsia="Times New Roman" w:hAnsi="Arial" w:cs="Arial"/>
              </w:rPr>
              <w:t>1910639@student.uwtsd.ac.uk</w:t>
            </w:r>
          </w:p>
          <w:p w14:paraId="4C2DA254" w14:textId="77777777" w:rsidR="00D30E84" w:rsidRPr="00D30E84" w:rsidRDefault="00D30E84" w:rsidP="00D30E84">
            <w:pPr>
              <w:spacing w:after="0" w:line="240" w:lineRule="auto"/>
              <w:rPr>
                <w:rFonts w:ascii="Arial" w:eastAsia="Times New Roman" w:hAnsi="Arial" w:cs="Arial"/>
              </w:rPr>
            </w:pPr>
          </w:p>
        </w:tc>
      </w:tr>
      <w:tr w:rsidR="00D30E84" w:rsidRPr="00D30E84" w14:paraId="3FA1328F" w14:textId="77777777" w:rsidTr="00D30E84">
        <w:trPr>
          <w:cantSplit/>
          <w:trHeight w:val="340"/>
        </w:trPr>
        <w:tc>
          <w:tcPr>
            <w:tcW w:w="3253" w:type="dxa"/>
            <w:shd w:val="clear" w:color="auto" w:fill="F2F2F2"/>
          </w:tcPr>
          <w:p w14:paraId="19354D6C" w14:textId="77777777" w:rsidR="00D30E84" w:rsidRPr="00D30E84" w:rsidRDefault="00D30E84" w:rsidP="00D30E84">
            <w:pPr>
              <w:spacing w:after="0" w:line="240" w:lineRule="auto"/>
              <w:rPr>
                <w:rFonts w:ascii="Arial" w:eastAsia="Times New Roman" w:hAnsi="Arial" w:cs="Arial"/>
              </w:rPr>
            </w:pPr>
            <w:r w:rsidRPr="00D30E84">
              <w:rPr>
                <w:rFonts w:ascii="Arial" w:eastAsia="Times New Roman" w:hAnsi="Arial" w:cs="Arial"/>
              </w:rPr>
              <w:t>Contact Telephone Number:</w:t>
            </w:r>
          </w:p>
        </w:tc>
        <w:tc>
          <w:tcPr>
            <w:tcW w:w="6636" w:type="dxa"/>
          </w:tcPr>
          <w:p w14:paraId="2CE7E574" w14:textId="77777777" w:rsidR="00D30E84" w:rsidRPr="00D30E84" w:rsidRDefault="00D30E84" w:rsidP="00D30E84">
            <w:pPr>
              <w:spacing w:after="0" w:line="240" w:lineRule="auto"/>
              <w:rPr>
                <w:rFonts w:ascii="Arial" w:eastAsia="Times New Roman" w:hAnsi="Arial" w:cs="Arial"/>
              </w:rPr>
            </w:pPr>
            <w:r w:rsidRPr="00D30E84">
              <w:rPr>
                <w:rFonts w:ascii="Arial" w:eastAsia="Times New Roman" w:hAnsi="Arial" w:cs="Arial"/>
              </w:rPr>
              <w:t>07866925001</w:t>
            </w:r>
          </w:p>
          <w:p w14:paraId="575A55FA" w14:textId="77777777" w:rsidR="00D30E84" w:rsidRPr="00D30E84" w:rsidRDefault="00D30E84" w:rsidP="00D30E84">
            <w:pPr>
              <w:spacing w:after="0" w:line="240" w:lineRule="auto"/>
              <w:rPr>
                <w:rFonts w:ascii="Arial" w:eastAsia="Times New Roman" w:hAnsi="Arial" w:cs="Arial"/>
              </w:rPr>
            </w:pPr>
          </w:p>
        </w:tc>
      </w:tr>
      <w:tr w:rsidR="00D30E84" w:rsidRPr="00D30E84" w14:paraId="52724641" w14:textId="77777777" w:rsidTr="00D30E84">
        <w:tc>
          <w:tcPr>
            <w:tcW w:w="9889" w:type="dxa"/>
            <w:gridSpan w:val="2"/>
            <w:shd w:val="clear" w:color="auto" w:fill="BFBFBF"/>
          </w:tcPr>
          <w:p w14:paraId="261D7084" w14:textId="77777777" w:rsidR="00D30E84" w:rsidRPr="00D30E84" w:rsidRDefault="00D30E84" w:rsidP="00D30E84">
            <w:pPr>
              <w:spacing w:after="0" w:line="240" w:lineRule="auto"/>
              <w:rPr>
                <w:rFonts w:ascii="Arial" w:eastAsia="Times New Roman" w:hAnsi="Arial" w:cs="Arial"/>
              </w:rPr>
            </w:pPr>
            <w:r w:rsidRPr="00D30E84">
              <w:rPr>
                <w:rFonts w:ascii="Arial" w:eastAsia="Times New Roman" w:hAnsi="Arial" w:cs="Arial"/>
                <w:b/>
                <w:i/>
              </w:rPr>
              <w:t>For students:</w:t>
            </w:r>
          </w:p>
        </w:tc>
      </w:tr>
      <w:tr w:rsidR="00D30E84" w:rsidRPr="00D30E84" w14:paraId="34B82D57" w14:textId="77777777" w:rsidTr="00D30E84">
        <w:trPr>
          <w:trHeight w:val="513"/>
        </w:trPr>
        <w:tc>
          <w:tcPr>
            <w:tcW w:w="3253" w:type="dxa"/>
            <w:shd w:val="clear" w:color="auto" w:fill="F2F2F2"/>
            <w:vAlign w:val="center"/>
          </w:tcPr>
          <w:p w14:paraId="04FDFE57" w14:textId="77777777" w:rsidR="00D30E84" w:rsidRPr="00D30E84" w:rsidRDefault="00D30E84" w:rsidP="00D30E84">
            <w:pPr>
              <w:spacing w:after="0" w:line="240" w:lineRule="auto"/>
              <w:rPr>
                <w:rFonts w:ascii="Arial" w:eastAsia="Times New Roman" w:hAnsi="Arial" w:cs="Arial"/>
              </w:rPr>
            </w:pPr>
            <w:r w:rsidRPr="00D30E84">
              <w:rPr>
                <w:rFonts w:ascii="Arial" w:eastAsia="Times New Roman" w:hAnsi="Arial" w:cs="Arial"/>
              </w:rPr>
              <w:t>Student Number:</w:t>
            </w:r>
          </w:p>
        </w:tc>
        <w:tc>
          <w:tcPr>
            <w:tcW w:w="6636" w:type="dxa"/>
          </w:tcPr>
          <w:p w14:paraId="1F12F11A" w14:textId="77777777" w:rsidR="00D30E84" w:rsidRPr="00D30E84" w:rsidRDefault="00D30E84" w:rsidP="00D30E84">
            <w:pPr>
              <w:spacing w:after="0" w:line="240" w:lineRule="auto"/>
              <w:rPr>
                <w:rFonts w:ascii="Arial" w:eastAsia="Times New Roman" w:hAnsi="Arial" w:cs="Arial"/>
              </w:rPr>
            </w:pPr>
            <w:r w:rsidRPr="00D30E84">
              <w:rPr>
                <w:rFonts w:ascii="Arial" w:eastAsia="Times New Roman" w:hAnsi="Arial" w:cs="Arial"/>
              </w:rPr>
              <w:t>1910639</w:t>
            </w:r>
          </w:p>
        </w:tc>
      </w:tr>
      <w:tr w:rsidR="00D30E84" w:rsidRPr="00D30E84" w14:paraId="536D5D48" w14:textId="77777777" w:rsidTr="00D30E84">
        <w:trPr>
          <w:trHeight w:val="549"/>
        </w:trPr>
        <w:tc>
          <w:tcPr>
            <w:tcW w:w="3253" w:type="dxa"/>
            <w:shd w:val="clear" w:color="auto" w:fill="F2F2F2"/>
            <w:vAlign w:val="center"/>
          </w:tcPr>
          <w:p w14:paraId="18B0339B" w14:textId="77777777" w:rsidR="00D30E84" w:rsidRPr="00D30E84" w:rsidRDefault="00D30E84" w:rsidP="00D30E84">
            <w:pPr>
              <w:spacing w:after="0" w:line="240" w:lineRule="auto"/>
              <w:rPr>
                <w:rFonts w:ascii="Arial" w:eastAsia="Times New Roman" w:hAnsi="Arial" w:cs="Arial"/>
              </w:rPr>
            </w:pPr>
            <w:r w:rsidRPr="00D30E84">
              <w:rPr>
                <w:rFonts w:ascii="Arial" w:eastAsia="Times New Roman" w:hAnsi="Arial" w:cs="Arial"/>
              </w:rPr>
              <w:t>Programme of Study:</w:t>
            </w:r>
          </w:p>
        </w:tc>
        <w:tc>
          <w:tcPr>
            <w:tcW w:w="6636" w:type="dxa"/>
          </w:tcPr>
          <w:p w14:paraId="3AB88259" w14:textId="77777777" w:rsidR="00D30E84" w:rsidRPr="00D30E84" w:rsidRDefault="00D30E84" w:rsidP="00D30E84">
            <w:pPr>
              <w:spacing w:after="0" w:line="240" w:lineRule="auto"/>
              <w:rPr>
                <w:rFonts w:ascii="Arial" w:eastAsia="Times New Roman" w:hAnsi="Arial" w:cs="Arial"/>
                <w:sz w:val="24"/>
                <w:szCs w:val="24"/>
              </w:rPr>
            </w:pPr>
            <w:r w:rsidRPr="00D30E84">
              <w:rPr>
                <w:rFonts w:ascii="Times New Roman" w:eastAsia="Times New Roman" w:hAnsi="Times New Roman" w:cs="Times New Roman"/>
                <w:sz w:val="24"/>
                <w:szCs w:val="24"/>
              </w:rPr>
              <w:t>Graduate Diploma in Professional Policing Practice</w:t>
            </w:r>
          </w:p>
        </w:tc>
      </w:tr>
      <w:tr w:rsidR="00D30E84" w:rsidRPr="00D30E84" w14:paraId="4D40CB95" w14:textId="77777777" w:rsidTr="00D30E84">
        <w:trPr>
          <w:trHeight w:val="557"/>
        </w:trPr>
        <w:tc>
          <w:tcPr>
            <w:tcW w:w="3253" w:type="dxa"/>
            <w:shd w:val="clear" w:color="auto" w:fill="F2F2F2"/>
            <w:vAlign w:val="center"/>
          </w:tcPr>
          <w:p w14:paraId="25A081E7" w14:textId="77777777" w:rsidR="00D30E84" w:rsidRPr="00D30E84" w:rsidRDefault="00D30E84" w:rsidP="00D30E84">
            <w:pPr>
              <w:spacing w:after="0" w:line="240" w:lineRule="auto"/>
              <w:rPr>
                <w:rFonts w:ascii="Arial" w:eastAsia="Times New Roman" w:hAnsi="Arial" w:cs="Arial"/>
              </w:rPr>
            </w:pPr>
            <w:r w:rsidRPr="00D30E84">
              <w:rPr>
                <w:rFonts w:ascii="Arial" w:eastAsia="Times New Roman" w:hAnsi="Arial" w:cs="Arial"/>
              </w:rPr>
              <w:t>Director of Studies/Supervisor:</w:t>
            </w:r>
          </w:p>
        </w:tc>
        <w:tc>
          <w:tcPr>
            <w:tcW w:w="6636" w:type="dxa"/>
          </w:tcPr>
          <w:p w14:paraId="19A4403B" w14:textId="77777777" w:rsidR="00D30E84" w:rsidRPr="00D30E84" w:rsidRDefault="00D30E84" w:rsidP="00D30E84">
            <w:pPr>
              <w:spacing w:after="0" w:line="240" w:lineRule="auto"/>
              <w:rPr>
                <w:rFonts w:ascii="Arial" w:eastAsia="Times New Roman" w:hAnsi="Arial" w:cs="Arial"/>
              </w:rPr>
            </w:pPr>
            <w:r w:rsidRPr="00D30E84">
              <w:rPr>
                <w:rFonts w:ascii="Arial" w:eastAsia="Times New Roman" w:hAnsi="Arial" w:cs="Arial"/>
              </w:rPr>
              <w:t>Vanesa Serafini</w:t>
            </w:r>
          </w:p>
        </w:tc>
      </w:tr>
    </w:tbl>
    <w:p w14:paraId="49CEFD27" w14:textId="77777777" w:rsidR="00D30E84" w:rsidRPr="00D30E84" w:rsidRDefault="00D30E84" w:rsidP="00D30E84">
      <w:pPr>
        <w:spacing w:after="0" w:line="240" w:lineRule="auto"/>
        <w:rPr>
          <w:rFonts w:ascii="Arial" w:eastAsia="Times New Roman" w:hAnsi="Arial" w:cs="Arial"/>
          <w:bCs/>
          <w:iCs/>
          <w:sz w:val="20"/>
          <w:szCs w:val="20"/>
        </w:rPr>
      </w:pPr>
    </w:p>
    <w:p w14:paraId="24D29BD5" w14:textId="77777777" w:rsidR="00D30E84" w:rsidRPr="00D30E84" w:rsidRDefault="00D30E84" w:rsidP="00D30E84">
      <w:pPr>
        <w:autoSpaceDE w:val="0"/>
        <w:autoSpaceDN w:val="0"/>
        <w:adjustRightInd w:val="0"/>
        <w:spacing w:after="0" w:line="240" w:lineRule="auto"/>
        <w:jc w:val="both"/>
        <w:rPr>
          <w:rFonts w:ascii="Arial" w:eastAsia="Times New Roman" w:hAnsi="Arial" w:cs="Arial"/>
          <w:b/>
        </w:rPr>
      </w:pPr>
    </w:p>
    <w:p w14:paraId="2925483E" w14:textId="0A573514" w:rsidR="00D30E84" w:rsidRPr="00D30E84" w:rsidRDefault="00D30E84" w:rsidP="00D30E84">
      <w:pPr>
        <w:spacing w:after="0" w:line="240" w:lineRule="auto"/>
        <w:rPr>
          <w:rFonts w:ascii="Arial" w:eastAsia="Times New Roman" w:hAnsi="Arial" w:cs="Arial"/>
          <w:b/>
        </w:rPr>
      </w:pPr>
      <w:r w:rsidRPr="00D30E84">
        <w:rPr>
          <w:rFonts w:ascii="Arial" w:eastAsia="Times New Roman" w:hAnsi="Arial" w:cs="Arial"/>
          <w:b/>
        </w:rPr>
        <w:br w:type="page"/>
      </w:r>
      <w:r w:rsidRPr="00D30E84">
        <w:rPr>
          <w:rFonts w:ascii="Arial" w:eastAsia="Times New Roman" w:hAnsi="Arial" w:cs="Arial"/>
          <w:b/>
        </w:rPr>
        <w:lastRenderedPageBreak/>
        <w:t>SECTION B: Approval for Research Activity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D30E84" w:rsidRPr="00D30E84" w14:paraId="1C04FDE2" w14:textId="77777777" w:rsidTr="00D30E84">
        <w:tc>
          <w:tcPr>
            <w:tcW w:w="6232" w:type="dxa"/>
            <w:gridSpan w:val="2"/>
            <w:shd w:val="clear" w:color="auto" w:fill="F2F2F2"/>
            <w:vAlign w:val="center"/>
          </w:tcPr>
          <w:p w14:paraId="165144DF" w14:textId="77777777" w:rsidR="00D30E84" w:rsidRPr="00D30E84" w:rsidRDefault="00D30E84" w:rsidP="00D30E84">
            <w:pPr>
              <w:autoSpaceDE w:val="0"/>
              <w:autoSpaceDN w:val="0"/>
              <w:adjustRightInd w:val="0"/>
              <w:spacing w:after="0" w:line="240" w:lineRule="auto"/>
              <w:rPr>
                <w:rFonts w:ascii="Arial" w:hAnsi="Arial" w:cs="Arial"/>
              </w:rPr>
            </w:pPr>
            <w:r w:rsidRPr="00D30E84">
              <w:rPr>
                <w:rFonts w:ascii="Arial" w:hAnsi="Arial" w:cs="Arial"/>
              </w:rPr>
              <w:t>Has the research activity received approval in principle?</w:t>
            </w:r>
          </w:p>
          <w:p w14:paraId="46CBEA64" w14:textId="77777777" w:rsidR="00D30E84" w:rsidRPr="00D30E84" w:rsidRDefault="00D30E84" w:rsidP="00D30E84">
            <w:pPr>
              <w:autoSpaceDE w:val="0"/>
              <w:autoSpaceDN w:val="0"/>
              <w:adjustRightInd w:val="0"/>
              <w:spacing w:after="0" w:line="240" w:lineRule="auto"/>
              <w:rPr>
                <w:rFonts w:ascii="Arial" w:hAnsi="Arial" w:cs="Arial"/>
              </w:rPr>
            </w:pPr>
            <w:r w:rsidRPr="00D30E84">
              <w:rPr>
                <w:rFonts w:ascii="Arial" w:hAnsi="Arial" w:cs="Arial"/>
              </w:rPr>
              <w:t>(</w:t>
            </w:r>
            <w:proofErr w:type="gramStart"/>
            <w:r w:rsidRPr="00D30E84">
              <w:rPr>
                <w:rFonts w:ascii="Arial" w:hAnsi="Arial" w:cs="Arial"/>
              </w:rPr>
              <w:t>please</w:t>
            </w:r>
            <w:proofErr w:type="gramEnd"/>
            <w:r w:rsidRPr="00D30E84">
              <w:rPr>
                <w:rFonts w:ascii="Arial" w:hAnsi="Arial" w:cs="Arial"/>
              </w:rPr>
              <w:t xml:space="preserve"> check the Guidance Notes as to the appropriate approval process for different levels of research by different categories of individual)</w:t>
            </w:r>
          </w:p>
        </w:tc>
        <w:tc>
          <w:tcPr>
            <w:tcW w:w="993" w:type="dxa"/>
            <w:shd w:val="clear" w:color="auto" w:fill="F2F2F2"/>
            <w:vAlign w:val="center"/>
          </w:tcPr>
          <w:p w14:paraId="17EBCDD4" w14:textId="77777777" w:rsidR="00D30E84" w:rsidRPr="00D30E84" w:rsidRDefault="00D30E84" w:rsidP="00D30E84">
            <w:pPr>
              <w:autoSpaceDE w:val="0"/>
              <w:autoSpaceDN w:val="0"/>
              <w:adjustRightInd w:val="0"/>
              <w:spacing w:after="0" w:line="240" w:lineRule="auto"/>
              <w:jc w:val="center"/>
              <w:rPr>
                <w:rFonts w:ascii="Arial" w:hAnsi="Arial" w:cs="Arial"/>
                <w:b/>
              </w:rPr>
            </w:pPr>
            <w:r w:rsidRPr="00D30E84">
              <w:rPr>
                <w:rFonts w:ascii="Arial" w:hAnsi="Arial" w:cs="Arial"/>
                <w:b/>
              </w:rPr>
              <w:t>YES</w:t>
            </w:r>
          </w:p>
        </w:tc>
        <w:sdt>
          <w:sdtPr>
            <w:rPr>
              <w:rFonts w:ascii="Arial" w:hAnsi="Arial" w:cs="Arial"/>
              <w:b/>
            </w:rPr>
            <w:id w:val="1447122604"/>
            <w14:checkbox>
              <w14:checked w14:val="0"/>
              <w14:checkedState w14:val="2612" w14:font="MS Gothic"/>
              <w14:uncheckedState w14:val="2610" w14:font="MS Gothic"/>
            </w14:checkbox>
          </w:sdtPr>
          <w:sdtEndPr/>
          <w:sdtContent>
            <w:tc>
              <w:tcPr>
                <w:tcW w:w="850" w:type="dxa"/>
                <w:shd w:val="clear" w:color="auto" w:fill="BFBFBF"/>
                <w:vAlign w:val="center"/>
              </w:tcPr>
              <w:p w14:paraId="4C440D24" w14:textId="77777777" w:rsidR="00D30E84" w:rsidRPr="00D30E84" w:rsidRDefault="00D30E84" w:rsidP="00D30E84">
                <w:pPr>
                  <w:autoSpaceDE w:val="0"/>
                  <w:autoSpaceDN w:val="0"/>
                  <w:adjustRightInd w:val="0"/>
                  <w:spacing w:after="0" w:line="240" w:lineRule="auto"/>
                  <w:jc w:val="center"/>
                  <w:rPr>
                    <w:rFonts w:ascii="Arial" w:hAnsi="Arial" w:cs="Arial"/>
                    <w:b/>
                  </w:rPr>
                </w:pPr>
                <w:r w:rsidRPr="00D30E84">
                  <w:rPr>
                    <w:rFonts w:ascii="Segoe UI Symbol" w:hAnsi="Segoe UI Symbol" w:cs="Segoe UI Symbol"/>
                    <w:b/>
                  </w:rPr>
                  <w:t>☐</w:t>
                </w:r>
              </w:p>
            </w:tc>
          </w:sdtContent>
        </w:sdt>
        <w:tc>
          <w:tcPr>
            <w:tcW w:w="992" w:type="dxa"/>
            <w:shd w:val="clear" w:color="auto" w:fill="F2F2F2"/>
            <w:vAlign w:val="center"/>
          </w:tcPr>
          <w:p w14:paraId="69B8F0B9" w14:textId="77777777" w:rsidR="00D30E84" w:rsidRPr="00D30E84" w:rsidRDefault="00D30E84" w:rsidP="00D30E84">
            <w:pPr>
              <w:autoSpaceDE w:val="0"/>
              <w:autoSpaceDN w:val="0"/>
              <w:adjustRightInd w:val="0"/>
              <w:spacing w:after="0" w:line="240" w:lineRule="auto"/>
              <w:jc w:val="center"/>
              <w:rPr>
                <w:rFonts w:ascii="Arial" w:hAnsi="Arial" w:cs="Arial"/>
                <w:b/>
              </w:rPr>
            </w:pPr>
            <w:r w:rsidRPr="00D30E84">
              <w:rPr>
                <w:rFonts w:ascii="Arial" w:hAnsi="Arial" w:cs="Arial"/>
                <w:b/>
              </w:rPr>
              <w:t>NO</w:t>
            </w:r>
          </w:p>
        </w:tc>
        <w:sdt>
          <w:sdtPr>
            <w:rPr>
              <w:rFonts w:ascii="Arial" w:hAnsi="Arial" w:cs="Arial"/>
              <w:b/>
            </w:rPr>
            <w:id w:val="1244220297"/>
            <w14:checkbox>
              <w14:checked w14:val="1"/>
              <w14:checkedState w14:val="2612" w14:font="MS Gothic"/>
              <w14:uncheckedState w14:val="2610" w14:font="MS Gothic"/>
            </w14:checkbox>
          </w:sdtPr>
          <w:sdtEndPr/>
          <w:sdtContent>
            <w:tc>
              <w:tcPr>
                <w:tcW w:w="851" w:type="dxa"/>
                <w:shd w:val="clear" w:color="auto" w:fill="BFBFBF"/>
                <w:vAlign w:val="center"/>
              </w:tcPr>
              <w:p w14:paraId="76F7D075" w14:textId="77777777" w:rsidR="00D30E84" w:rsidRPr="00D30E84" w:rsidRDefault="00D30E84" w:rsidP="00D30E84">
                <w:pPr>
                  <w:autoSpaceDE w:val="0"/>
                  <w:autoSpaceDN w:val="0"/>
                  <w:adjustRightInd w:val="0"/>
                  <w:spacing w:after="0" w:line="240" w:lineRule="auto"/>
                  <w:jc w:val="center"/>
                  <w:rPr>
                    <w:rFonts w:ascii="Arial" w:hAnsi="Arial" w:cs="Arial"/>
                    <w:b/>
                  </w:rPr>
                </w:pPr>
                <w:r w:rsidRPr="00D30E84">
                  <w:rPr>
                    <w:rFonts w:ascii="Segoe UI Symbol" w:hAnsi="Segoe UI Symbol" w:cs="Segoe UI Symbol"/>
                    <w:b/>
                  </w:rPr>
                  <w:t>☒</w:t>
                </w:r>
              </w:p>
            </w:tc>
          </w:sdtContent>
        </w:sdt>
      </w:tr>
      <w:tr w:rsidR="00D30E84" w:rsidRPr="00D30E84" w14:paraId="08516070" w14:textId="77777777" w:rsidTr="00D30E84">
        <w:tc>
          <w:tcPr>
            <w:tcW w:w="8075" w:type="dxa"/>
            <w:gridSpan w:val="4"/>
            <w:shd w:val="clear" w:color="auto" w:fill="F2F2F2"/>
          </w:tcPr>
          <w:p w14:paraId="068C97CE" w14:textId="77777777" w:rsidR="00D30E84" w:rsidRPr="00D30E84" w:rsidRDefault="00D30E84" w:rsidP="00D30E84">
            <w:pPr>
              <w:autoSpaceDE w:val="0"/>
              <w:autoSpaceDN w:val="0"/>
              <w:adjustRightInd w:val="0"/>
              <w:spacing w:after="0" w:line="240" w:lineRule="auto"/>
              <w:rPr>
                <w:rFonts w:ascii="Arial" w:hAnsi="Arial" w:cs="Arial"/>
                <w:b/>
                <w:bCs/>
              </w:rPr>
            </w:pPr>
          </w:p>
        </w:tc>
        <w:tc>
          <w:tcPr>
            <w:tcW w:w="1843" w:type="dxa"/>
            <w:gridSpan w:val="2"/>
            <w:shd w:val="clear" w:color="auto" w:fill="F2F2F2"/>
          </w:tcPr>
          <w:p w14:paraId="5AA85F00" w14:textId="77777777" w:rsidR="00D30E84" w:rsidRPr="00D30E84" w:rsidRDefault="00D30E84" w:rsidP="00D30E84">
            <w:pPr>
              <w:autoSpaceDE w:val="0"/>
              <w:autoSpaceDN w:val="0"/>
              <w:adjustRightInd w:val="0"/>
              <w:spacing w:after="0" w:line="240" w:lineRule="auto"/>
              <w:jc w:val="center"/>
              <w:rPr>
                <w:rFonts w:ascii="Arial" w:hAnsi="Arial" w:cs="Arial"/>
                <w:b/>
                <w:bCs/>
                <w:i/>
              </w:rPr>
            </w:pPr>
            <w:r w:rsidRPr="00D30E84">
              <w:rPr>
                <w:rFonts w:ascii="Arial" w:hAnsi="Arial" w:cs="Arial"/>
                <w:b/>
                <w:bCs/>
                <w:i/>
              </w:rPr>
              <w:t>Date</w:t>
            </w:r>
          </w:p>
        </w:tc>
      </w:tr>
      <w:tr w:rsidR="00D30E84" w:rsidRPr="00D30E84" w14:paraId="152B578F" w14:textId="77777777" w:rsidTr="00D30E84">
        <w:trPr>
          <w:trHeight w:val="437"/>
        </w:trPr>
        <w:tc>
          <w:tcPr>
            <w:tcW w:w="3693" w:type="dxa"/>
            <w:vMerge w:val="restart"/>
            <w:shd w:val="clear" w:color="auto" w:fill="F2F2F2"/>
          </w:tcPr>
          <w:p w14:paraId="34ED6F92" w14:textId="77777777" w:rsidR="00D30E84" w:rsidRPr="00D30E84" w:rsidRDefault="00D30E84" w:rsidP="00D30E84">
            <w:pPr>
              <w:autoSpaceDE w:val="0"/>
              <w:autoSpaceDN w:val="0"/>
              <w:adjustRightInd w:val="0"/>
              <w:spacing w:after="0" w:line="240" w:lineRule="auto"/>
              <w:jc w:val="both"/>
              <w:rPr>
                <w:rFonts w:ascii="Arial" w:hAnsi="Arial" w:cs="Arial"/>
              </w:rPr>
            </w:pPr>
            <w:r w:rsidRPr="00D30E84">
              <w:rPr>
                <w:rFonts w:ascii="Arial" w:hAnsi="Arial" w:cs="Arial"/>
              </w:rPr>
              <w:t xml:space="preserve">If </w:t>
            </w:r>
            <w:proofErr w:type="gramStart"/>
            <w:r w:rsidRPr="00D30E84">
              <w:rPr>
                <w:rFonts w:ascii="Arial" w:hAnsi="Arial" w:cs="Arial"/>
              </w:rPr>
              <w:t>Yes</w:t>
            </w:r>
            <w:proofErr w:type="gramEnd"/>
            <w:r w:rsidRPr="00D30E84">
              <w:rPr>
                <w:rFonts w:ascii="Arial" w:hAnsi="Arial" w:cs="Arial"/>
              </w:rPr>
              <w:t>, please indicate source of approval (and date where known):</w:t>
            </w:r>
            <w:r w:rsidRPr="00D30E84">
              <w:rPr>
                <w:rFonts w:ascii="Arial" w:hAnsi="Arial" w:cs="Arial"/>
                <w:bCs/>
                <w:i/>
                <w:iCs/>
                <w:color w:val="FF0000"/>
              </w:rPr>
              <w:t xml:space="preserve"> </w:t>
            </w:r>
            <w:r w:rsidRPr="00D30E84">
              <w:rPr>
                <w:rFonts w:ascii="Arial" w:hAnsi="Arial" w:cs="Arial"/>
                <w:b/>
                <w:bCs/>
                <w:i/>
                <w:iCs/>
              </w:rPr>
              <w:t>Approval in principle must be obtained from the relevant source prior to seeking ethical approval</w:t>
            </w:r>
          </w:p>
        </w:tc>
        <w:tc>
          <w:tcPr>
            <w:tcW w:w="3532" w:type="dxa"/>
            <w:gridSpan w:val="2"/>
            <w:shd w:val="clear" w:color="auto" w:fill="F2F2F2"/>
            <w:vAlign w:val="center"/>
          </w:tcPr>
          <w:p w14:paraId="13DE0770" w14:textId="77777777" w:rsidR="00D30E84" w:rsidRPr="00D30E84" w:rsidRDefault="00D30E84" w:rsidP="00D30E84">
            <w:pPr>
              <w:autoSpaceDE w:val="0"/>
              <w:autoSpaceDN w:val="0"/>
              <w:adjustRightInd w:val="0"/>
              <w:spacing w:after="0" w:line="240" w:lineRule="auto"/>
              <w:rPr>
                <w:rFonts w:ascii="Arial" w:hAnsi="Arial" w:cs="Arial"/>
              </w:rPr>
            </w:pPr>
            <w:r w:rsidRPr="00D30E84">
              <w:rPr>
                <w:rFonts w:ascii="Arial" w:hAnsi="Arial" w:cs="Arial"/>
              </w:rPr>
              <w:t>Research Degrees Committee</w:t>
            </w:r>
          </w:p>
        </w:tc>
        <w:sdt>
          <w:sdtPr>
            <w:rPr>
              <w:rFonts w:ascii="Arial" w:hAnsi="Arial" w:cs="Arial"/>
              <w:b/>
              <w:bCs/>
            </w:rPr>
            <w:id w:val="706606798"/>
            <w14:checkbox>
              <w14:checked w14:val="0"/>
              <w14:checkedState w14:val="2612" w14:font="MS Gothic"/>
              <w14:uncheckedState w14:val="2610" w14:font="MS Gothic"/>
            </w14:checkbox>
          </w:sdtPr>
          <w:sdtEndPr/>
          <w:sdtContent>
            <w:tc>
              <w:tcPr>
                <w:tcW w:w="850" w:type="dxa"/>
                <w:shd w:val="clear" w:color="auto" w:fill="BFBFBF"/>
                <w:vAlign w:val="center"/>
              </w:tcPr>
              <w:p w14:paraId="47D00D88" w14:textId="77777777" w:rsidR="00D30E84" w:rsidRPr="00D30E84" w:rsidRDefault="00D30E84" w:rsidP="00D30E84">
                <w:pPr>
                  <w:autoSpaceDE w:val="0"/>
                  <w:autoSpaceDN w:val="0"/>
                  <w:adjustRightInd w:val="0"/>
                  <w:spacing w:after="0" w:line="240" w:lineRule="auto"/>
                  <w:jc w:val="center"/>
                  <w:rPr>
                    <w:rFonts w:ascii="Arial" w:hAnsi="Arial" w:cs="Arial"/>
                    <w:b/>
                    <w:bCs/>
                  </w:rPr>
                </w:pPr>
                <w:r w:rsidRPr="00D30E84">
                  <w:rPr>
                    <w:rFonts w:ascii="Segoe UI Symbol" w:hAnsi="Segoe UI Symbol" w:cs="Segoe UI Symbol"/>
                    <w:b/>
                    <w:bCs/>
                  </w:rPr>
                  <w:t>☐</w:t>
                </w:r>
              </w:p>
            </w:tc>
          </w:sdtContent>
        </w:sdt>
        <w:tc>
          <w:tcPr>
            <w:tcW w:w="1843" w:type="dxa"/>
            <w:gridSpan w:val="2"/>
            <w:vAlign w:val="center"/>
          </w:tcPr>
          <w:p w14:paraId="13A3FCF1" w14:textId="77777777" w:rsidR="00D30E84" w:rsidRPr="00D30E84" w:rsidRDefault="00D30E84" w:rsidP="00D30E84">
            <w:pPr>
              <w:autoSpaceDE w:val="0"/>
              <w:autoSpaceDN w:val="0"/>
              <w:adjustRightInd w:val="0"/>
              <w:spacing w:after="0" w:line="240" w:lineRule="auto"/>
              <w:jc w:val="center"/>
              <w:rPr>
                <w:rFonts w:ascii="Arial" w:hAnsi="Arial" w:cs="Arial"/>
                <w:b/>
                <w:bCs/>
              </w:rPr>
            </w:pPr>
          </w:p>
        </w:tc>
      </w:tr>
      <w:tr w:rsidR="00D30E84" w:rsidRPr="00D30E84" w14:paraId="2B6B2451" w14:textId="77777777" w:rsidTr="00D30E84">
        <w:trPr>
          <w:trHeight w:val="415"/>
        </w:trPr>
        <w:tc>
          <w:tcPr>
            <w:tcW w:w="3693" w:type="dxa"/>
            <w:vMerge/>
            <w:shd w:val="clear" w:color="auto" w:fill="F2F2F2"/>
          </w:tcPr>
          <w:p w14:paraId="3ACAD0A8" w14:textId="77777777" w:rsidR="00D30E84" w:rsidRPr="00D30E84" w:rsidRDefault="00D30E84" w:rsidP="00D30E84">
            <w:pPr>
              <w:autoSpaceDE w:val="0"/>
              <w:autoSpaceDN w:val="0"/>
              <w:adjustRightInd w:val="0"/>
              <w:spacing w:after="0" w:line="240" w:lineRule="auto"/>
              <w:jc w:val="both"/>
              <w:rPr>
                <w:rFonts w:ascii="Arial" w:hAnsi="Arial" w:cs="Arial"/>
              </w:rPr>
            </w:pPr>
          </w:p>
        </w:tc>
        <w:tc>
          <w:tcPr>
            <w:tcW w:w="3532" w:type="dxa"/>
            <w:gridSpan w:val="2"/>
            <w:shd w:val="clear" w:color="auto" w:fill="F2F2F2"/>
            <w:vAlign w:val="center"/>
          </w:tcPr>
          <w:p w14:paraId="11B3905B" w14:textId="77777777" w:rsidR="00D30E84" w:rsidRPr="00D30E84" w:rsidRDefault="00D30E84" w:rsidP="00D30E84">
            <w:pPr>
              <w:autoSpaceDE w:val="0"/>
              <w:autoSpaceDN w:val="0"/>
              <w:adjustRightInd w:val="0"/>
              <w:spacing w:after="0" w:line="240" w:lineRule="auto"/>
              <w:rPr>
                <w:rFonts w:ascii="Arial" w:hAnsi="Arial" w:cs="Arial"/>
              </w:rPr>
            </w:pPr>
            <w:r w:rsidRPr="00D30E84">
              <w:rPr>
                <w:rFonts w:ascii="Arial" w:hAnsi="Arial" w:cs="Arial"/>
              </w:rPr>
              <w:t>Institute Research Committee</w:t>
            </w:r>
          </w:p>
        </w:tc>
        <w:sdt>
          <w:sdtPr>
            <w:rPr>
              <w:rFonts w:ascii="Arial" w:hAnsi="Arial" w:cs="Arial"/>
              <w:b/>
              <w:bCs/>
            </w:rPr>
            <w:id w:val="1394927872"/>
            <w14:checkbox>
              <w14:checked w14:val="0"/>
              <w14:checkedState w14:val="2612" w14:font="MS Gothic"/>
              <w14:uncheckedState w14:val="2610" w14:font="MS Gothic"/>
            </w14:checkbox>
          </w:sdtPr>
          <w:sdtEndPr/>
          <w:sdtContent>
            <w:tc>
              <w:tcPr>
                <w:tcW w:w="850" w:type="dxa"/>
                <w:shd w:val="clear" w:color="auto" w:fill="BFBFBF"/>
                <w:vAlign w:val="center"/>
              </w:tcPr>
              <w:p w14:paraId="30B5A5F0" w14:textId="77777777" w:rsidR="00D30E84" w:rsidRPr="00D30E84" w:rsidRDefault="00D30E84" w:rsidP="00D30E84">
                <w:pPr>
                  <w:autoSpaceDE w:val="0"/>
                  <w:autoSpaceDN w:val="0"/>
                  <w:adjustRightInd w:val="0"/>
                  <w:spacing w:after="0" w:line="240" w:lineRule="auto"/>
                  <w:jc w:val="center"/>
                  <w:rPr>
                    <w:rFonts w:ascii="Arial" w:hAnsi="Arial" w:cs="Arial"/>
                    <w:b/>
                    <w:bCs/>
                  </w:rPr>
                </w:pPr>
                <w:r w:rsidRPr="00D30E84">
                  <w:rPr>
                    <w:rFonts w:ascii="Segoe UI Symbol" w:hAnsi="Segoe UI Symbol" w:cs="Segoe UI Symbol"/>
                    <w:b/>
                    <w:bCs/>
                  </w:rPr>
                  <w:t>☐</w:t>
                </w:r>
              </w:p>
            </w:tc>
          </w:sdtContent>
        </w:sdt>
        <w:tc>
          <w:tcPr>
            <w:tcW w:w="1843" w:type="dxa"/>
            <w:gridSpan w:val="2"/>
            <w:vAlign w:val="center"/>
          </w:tcPr>
          <w:p w14:paraId="43ABA87A" w14:textId="77777777" w:rsidR="00D30E84" w:rsidRPr="00D30E84" w:rsidRDefault="00D30E84" w:rsidP="00D30E84">
            <w:pPr>
              <w:autoSpaceDE w:val="0"/>
              <w:autoSpaceDN w:val="0"/>
              <w:adjustRightInd w:val="0"/>
              <w:spacing w:after="0" w:line="240" w:lineRule="auto"/>
              <w:jc w:val="center"/>
              <w:rPr>
                <w:rFonts w:ascii="Arial" w:hAnsi="Arial" w:cs="Arial"/>
                <w:b/>
                <w:bCs/>
              </w:rPr>
            </w:pPr>
          </w:p>
        </w:tc>
      </w:tr>
      <w:tr w:rsidR="00D30E84" w:rsidRPr="00D30E84" w14:paraId="0E85EA35" w14:textId="77777777" w:rsidTr="00D30E84">
        <w:tc>
          <w:tcPr>
            <w:tcW w:w="3693" w:type="dxa"/>
            <w:vMerge/>
            <w:shd w:val="clear" w:color="auto" w:fill="F2F2F2"/>
          </w:tcPr>
          <w:p w14:paraId="485D02A7" w14:textId="77777777" w:rsidR="00D30E84" w:rsidRPr="00D30E84" w:rsidRDefault="00D30E84" w:rsidP="00D30E84">
            <w:pPr>
              <w:autoSpaceDE w:val="0"/>
              <w:autoSpaceDN w:val="0"/>
              <w:adjustRightInd w:val="0"/>
              <w:spacing w:after="0" w:line="240" w:lineRule="auto"/>
              <w:jc w:val="both"/>
              <w:rPr>
                <w:rFonts w:ascii="Arial" w:hAnsi="Arial" w:cs="Arial"/>
              </w:rPr>
            </w:pPr>
          </w:p>
        </w:tc>
        <w:tc>
          <w:tcPr>
            <w:tcW w:w="3532" w:type="dxa"/>
            <w:gridSpan w:val="2"/>
            <w:shd w:val="clear" w:color="auto" w:fill="F2F2F2"/>
            <w:vAlign w:val="center"/>
          </w:tcPr>
          <w:p w14:paraId="333BA898" w14:textId="77777777" w:rsidR="00D30E84" w:rsidRPr="00D30E84" w:rsidRDefault="00D30E84" w:rsidP="00D30E84">
            <w:pPr>
              <w:autoSpaceDE w:val="0"/>
              <w:autoSpaceDN w:val="0"/>
              <w:adjustRightInd w:val="0"/>
              <w:spacing w:after="0" w:line="240" w:lineRule="auto"/>
              <w:rPr>
                <w:rFonts w:ascii="Arial" w:hAnsi="Arial" w:cs="Arial"/>
              </w:rPr>
            </w:pPr>
            <w:r w:rsidRPr="00D30E84">
              <w:rPr>
                <w:rFonts w:ascii="Arial" w:hAnsi="Arial" w:cs="Arial"/>
              </w:rPr>
              <w:t>Other (write in)</w:t>
            </w:r>
          </w:p>
          <w:p w14:paraId="12BFA697" w14:textId="77777777" w:rsidR="00D30E84" w:rsidRPr="00D30E84" w:rsidRDefault="00D30E84" w:rsidP="00D30E84">
            <w:pPr>
              <w:autoSpaceDE w:val="0"/>
              <w:autoSpaceDN w:val="0"/>
              <w:adjustRightInd w:val="0"/>
              <w:spacing w:after="0" w:line="240" w:lineRule="auto"/>
              <w:rPr>
                <w:rFonts w:ascii="Arial" w:hAnsi="Arial" w:cs="Arial"/>
              </w:rPr>
            </w:pPr>
          </w:p>
        </w:tc>
        <w:sdt>
          <w:sdtPr>
            <w:rPr>
              <w:rFonts w:ascii="Arial" w:hAnsi="Arial" w:cs="Arial"/>
              <w:b/>
              <w:bCs/>
            </w:rPr>
            <w:id w:val="-1664075246"/>
            <w14:checkbox>
              <w14:checked w14:val="0"/>
              <w14:checkedState w14:val="2612" w14:font="MS Gothic"/>
              <w14:uncheckedState w14:val="2610" w14:font="MS Gothic"/>
            </w14:checkbox>
          </w:sdtPr>
          <w:sdtEndPr/>
          <w:sdtContent>
            <w:tc>
              <w:tcPr>
                <w:tcW w:w="850" w:type="dxa"/>
                <w:shd w:val="clear" w:color="auto" w:fill="BFBFBF"/>
                <w:vAlign w:val="center"/>
              </w:tcPr>
              <w:p w14:paraId="5D669A63" w14:textId="77777777" w:rsidR="00D30E84" w:rsidRPr="00D30E84" w:rsidRDefault="00D30E84" w:rsidP="00D30E84">
                <w:pPr>
                  <w:autoSpaceDE w:val="0"/>
                  <w:autoSpaceDN w:val="0"/>
                  <w:adjustRightInd w:val="0"/>
                  <w:spacing w:after="0" w:line="240" w:lineRule="auto"/>
                  <w:jc w:val="center"/>
                  <w:rPr>
                    <w:rFonts w:ascii="Arial" w:hAnsi="Arial" w:cs="Arial"/>
                    <w:b/>
                    <w:bCs/>
                  </w:rPr>
                </w:pPr>
                <w:r w:rsidRPr="00D30E84">
                  <w:rPr>
                    <w:rFonts w:ascii="Segoe UI Symbol" w:hAnsi="Segoe UI Symbol" w:cs="Segoe UI Symbol"/>
                    <w:b/>
                    <w:bCs/>
                  </w:rPr>
                  <w:t>☐</w:t>
                </w:r>
              </w:p>
            </w:tc>
          </w:sdtContent>
        </w:sdt>
        <w:tc>
          <w:tcPr>
            <w:tcW w:w="1843" w:type="dxa"/>
            <w:gridSpan w:val="2"/>
            <w:vAlign w:val="center"/>
          </w:tcPr>
          <w:p w14:paraId="443DB642" w14:textId="77777777" w:rsidR="00D30E84" w:rsidRPr="00D30E84" w:rsidRDefault="00D30E84" w:rsidP="00D30E84">
            <w:pPr>
              <w:autoSpaceDE w:val="0"/>
              <w:autoSpaceDN w:val="0"/>
              <w:adjustRightInd w:val="0"/>
              <w:spacing w:after="0" w:line="240" w:lineRule="auto"/>
              <w:jc w:val="center"/>
              <w:rPr>
                <w:rFonts w:ascii="Arial" w:hAnsi="Arial" w:cs="Arial"/>
                <w:b/>
                <w:bCs/>
              </w:rPr>
            </w:pPr>
          </w:p>
        </w:tc>
      </w:tr>
    </w:tbl>
    <w:p w14:paraId="427699C4" w14:textId="77777777" w:rsidR="00D30E84" w:rsidRPr="00D30E84" w:rsidRDefault="00D30E84" w:rsidP="00D30E84">
      <w:pPr>
        <w:autoSpaceDE w:val="0"/>
        <w:autoSpaceDN w:val="0"/>
        <w:adjustRightInd w:val="0"/>
        <w:spacing w:after="240" w:line="240" w:lineRule="auto"/>
        <w:jc w:val="both"/>
        <w:rPr>
          <w:rFonts w:ascii="Arial" w:eastAsia="Times New Roman" w:hAnsi="Arial" w:cs="Arial"/>
          <w:bCs/>
          <w:iCs/>
          <w:sz w:val="20"/>
          <w:szCs w:val="20"/>
        </w:rPr>
      </w:pPr>
    </w:p>
    <w:p w14:paraId="5AF5DBFA" w14:textId="77777777" w:rsidR="00D30E84" w:rsidRPr="00D30E84" w:rsidRDefault="00D30E84" w:rsidP="00D30E84">
      <w:pPr>
        <w:autoSpaceDE w:val="0"/>
        <w:autoSpaceDN w:val="0"/>
        <w:adjustRightInd w:val="0"/>
        <w:spacing w:after="240" w:line="240" w:lineRule="auto"/>
        <w:jc w:val="both"/>
        <w:rPr>
          <w:rFonts w:ascii="Arial" w:eastAsia="Times New Roman" w:hAnsi="Arial" w:cs="Arial"/>
          <w:b/>
        </w:rPr>
      </w:pPr>
      <w:r w:rsidRPr="00D30E84">
        <w:rPr>
          <w:rFonts w:ascii="Arial" w:eastAsia="Times New Roman" w:hAnsi="Arial" w:cs="Arial"/>
          <w:b/>
        </w:rPr>
        <w:t>SECTION C:  Internal and External Ethical Guidance Materials</w:t>
      </w:r>
    </w:p>
    <w:tbl>
      <w:tblPr>
        <w:tblStyle w:val="TableGrid"/>
        <w:tblW w:w="9918" w:type="dxa"/>
        <w:tblLook w:val="04A0" w:firstRow="1" w:lastRow="0" w:firstColumn="1" w:lastColumn="0" w:noHBand="0" w:noVBand="1"/>
      </w:tblPr>
      <w:tblGrid>
        <w:gridCol w:w="8784"/>
        <w:gridCol w:w="1134"/>
      </w:tblGrid>
      <w:tr w:rsidR="00D30E84" w:rsidRPr="00D30E84" w14:paraId="4A4F622C" w14:textId="77777777" w:rsidTr="00D30E84">
        <w:tc>
          <w:tcPr>
            <w:tcW w:w="9918" w:type="dxa"/>
            <w:gridSpan w:val="2"/>
            <w:shd w:val="clear" w:color="auto" w:fill="F2F2F2"/>
          </w:tcPr>
          <w:p w14:paraId="2504F59E" w14:textId="77777777" w:rsidR="00D30E84" w:rsidRPr="00D30E84" w:rsidRDefault="00D30E84" w:rsidP="00D30E84">
            <w:pPr>
              <w:autoSpaceDE w:val="0"/>
              <w:autoSpaceDN w:val="0"/>
              <w:adjustRightInd w:val="0"/>
              <w:spacing w:after="0" w:line="240" w:lineRule="auto"/>
              <w:rPr>
                <w:rFonts w:ascii="Arial" w:hAnsi="Arial" w:cs="Arial"/>
              </w:rPr>
            </w:pPr>
            <w:r w:rsidRPr="00D30E84">
              <w:rPr>
                <w:rFonts w:ascii="Arial" w:hAnsi="Arial" w:cs="Arial"/>
              </w:rPr>
              <w:t xml:space="preserve">Please list the core ethical guidance documents that have been referred to during the completion of this form (including any discipline-specific codes of research ethics, </w:t>
            </w:r>
            <w:proofErr w:type="gramStart"/>
            <w:r w:rsidRPr="00D30E84">
              <w:rPr>
                <w:rFonts w:ascii="Arial" w:hAnsi="Arial" w:cs="Arial"/>
              </w:rPr>
              <w:t>and also</w:t>
            </w:r>
            <w:proofErr w:type="gramEnd"/>
            <w:r w:rsidRPr="00D30E84">
              <w:rPr>
                <w:rFonts w:ascii="Arial" w:hAnsi="Arial" w:cs="Arial"/>
              </w:rPr>
              <w:t xml:space="preserve"> any specific ethical guidance relating to the proposed methodology).  Please tick to confirm that your research proposal adheres to these codes and guidelines.</w:t>
            </w:r>
          </w:p>
        </w:tc>
      </w:tr>
      <w:tr w:rsidR="00D30E84" w:rsidRPr="00D30E84" w14:paraId="0207B40E" w14:textId="77777777" w:rsidTr="00D30E84">
        <w:trPr>
          <w:trHeight w:val="227"/>
        </w:trPr>
        <w:tc>
          <w:tcPr>
            <w:tcW w:w="8784" w:type="dxa"/>
          </w:tcPr>
          <w:p w14:paraId="62761F87" w14:textId="77777777" w:rsidR="00D30E84" w:rsidRPr="00D30E84" w:rsidRDefault="00C23C2B" w:rsidP="00D30E84">
            <w:pPr>
              <w:autoSpaceDE w:val="0"/>
              <w:autoSpaceDN w:val="0"/>
              <w:adjustRightInd w:val="0"/>
              <w:spacing w:after="0" w:line="240" w:lineRule="auto"/>
              <w:rPr>
                <w:rFonts w:ascii="Arial" w:hAnsi="Arial" w:cs="Arial"/>
                <w:b/>
                <w:bCs/>
              </w:rPr>
            </w:pPr>
            <w:hyperlink r:id="rId35" w:history="1">
              <w:r w:rsidR="00D30E84" w:rsidRPr="00D30E84">
                <w:rPr>
                  <w:rFonts w:ascii="Arial" w:hAnsi="Arial" w:cs="Arial"/>
                  <w:b/>
                  <w:bCs/>
                </w:rPr>
                <w:t>UWTSD Research Ethics &amp; Integrity Code of Practice</w:t>
              </w:r>
            </w:hyperlink>
          </w:p>
          <w:p w14:paraId="68A46D4F" w14:textId="77777777" w:rsidR="00D30E84" w:rsidRPr="00D30E84" w:rsidRDefault="00D30E84" w:rsidP="00D30E84">
            <w:pPr>
              <w:autoSpaceDE w:val="0"/>
              <w:autoSpaceDN w:val="0"/>
              <w:adjustRightInd w:val="0"/>
              <w:spacing w:after="0" w:line="240" w:lineRule="auto"/>
              <w:rPr>
                <w:rFonts w:ascii="Arial" w:hAnsi="Arial" w:cs="Arial"/>
                <w:bCs/>
              </w:rPr>
            </w:pPr>
          </w:p>
        </w:tc>
        <w:sdt>
          <w:sdtPr>
            <w:rPr>
              <w:rFonts w:ascii="Arial" w:hAnsi="Arial" w:cs="Arial"/>
              <w:b/>
              <w:bCs/>
            </w:rPr>
            <w:id w:val="1578479508"/>
            <w14:checkbox>
              <w14:checked w14:val="1"/>
              <w14:checkedState w14:val="2612" w14:font="MS Gothic"/>
              <w14:uncheckedState w14:val="2610" w14:font="MS Gothic"/>
            </w14:checkbox>
          </w:sdtPr>
          <w:sdtEndPr/>
          <w:sdtContent>
            <w:tc>
              <w:tcPr>
                <w:tcW w:w="1134" w:type="dxa"/>
                <w:shd w:val="clear" w:color="auto" w:fill="BFBFBF"/>
              </w:tcPr>
              <w:p w14:paraId="070265CA" w14:textId="77777777" w:rsidR="00D30E84" w:rsidRPr="00D30E84" w:rsidRDefault="00D30E84" w:rsidP="00D30E84">
                <w:pPr>
                  <w:autoSpaceDE w:val="0"/>
                  <w:autoSpaceDN w:val="0"/>
                  <w:adjustRightInd w:val="0"/>
                  <w:spacing w:after="0" w:line="240" w:lineRule="auto"/>
                  <w:jc w:val="center"/>
                  <w:rPr>
                    <w:rFonts w:ascii="Arial" w:hAnsi="Arial" w:cs="Arial"/>
                    <w:b/>
                    <w:bCs/>
                  </w:rPr>
                </w:pPr>
                <w:r w:rsidRPr="00D30E84">
                  <w:rPr>
                    <w:rFonts w:ascii="Segoe UI Symbol" w:hAnsi="Segoe UI Symbol" w:cs="Segoe UI Symbol"/>
                    <w:b/>
                    <w:bCs/>
                  </w:rPr>
                  <w:t>☒</w:t>
                </w:r>
              </w:p>
            </w:tc>
          </w:sdtContent>
        </w:sdt>
      </w:tr>
      <w:tr w:rsidR="00D30E84" w:rsidRPr="00D30E84" w14:paraId="305261CA" w14:textId="77777777" w:rsidTr="00D30E84">
        <w:trPr>
          <w:trHeight w:val="227"/>
        </w:trPr>
        <w:tc>
          <w:tcPr>
            <w:tcW w:w="8784" w:type="dxa"/>
          </w:tcPr>
          <w:p w14:paraId="7C931D01" w14:textId="77777777" w:rsidR="00D30E84" w:rsidRPr="00D30E84" w:rsidRDefault="00D30E84" w:rsidP="00D30E84">
            <w:pPr>
              <w:autoSpaceDE w:val="0"/>
              <w:autoSpaceDN w:val="0"/>
              <w:adjustRightInd w:val="0"/>
              <w:spacing w:after="0" w:line="240" w:lineRule="auto"/>
              <w:rPr>
                <w:rFonts w:ascii="Arial" w:hAnsi="Arial" w:cs="Arial"/>
                <w:b/>
                <w:bCs/>
                <w:i/>
              </w:rPr>
            </w:pPr>
          </w:p>
          <w:p w14:paraId="32CC97BE" w14:textId="77777777" w:rsidR="00D30E84" w:rsidRPr="00D30E84" w:rsidRDefault="00D30E84" w:rsidP="00D30E84">
            <w:pPr>
              <w:autoSpaceDE w:val="0"/>
              <w:autoSpaceDN w:val="0"/>
              <w:adjustRightInd w:val="0"/>
              <w:spacing w:after="0" w:line="240" w:lineRule="auto"/>
              <w:rPr>
                <w:rFonts w:ascii="Arial" w:hAnsi="Arial" w:cs="Arial"/>
                <w:b/>
                <w:bCs/>
                <w:color w:val="FF0000"/>
              </w:rPr>
            </w:pPr>
            <w:r w:rsidRPr="00D30E84">
              <w:rPr>
                <w:rFonts w:ascii="Arial" w:hAnsi="Arial" w:cs="Arial"/>
                <w:b/>
                <w:bCs/>
              </w:rPr>
              <w:t>UWTSD Research Data Management Policy</w:t>
            </w:r>
          </w:p>
        </w:tc>
        <w:tc>
          <w:tcPr>
            <w:tcW w:w="1134" w:type="dxa"/>
            <w:shd w:val="clear" w:color="auto" w:fill="BFBFBF"/>
          </w:tcPr>
          <w:sdt>
            <w:sdtPr>
              <w:rPr>
                <w:rFonts w:ascii="Arial" w:hAnsi="Arial" w:cs="Arial"/>
                <w:b/>
                <w:bCs/>
              </w:rPr>
              <w:id w:val="-2040961117"/>
              <w14:checkbox>
                <w14:checked w14:val="1"/>
                <w14:checkedState w14:val="2612" w14:font="MS Gothic"/>
                <w14:uncheckedState w14:val="2610" w14:font="MS Gothic"/>
              </w14:checkbox>
            </w:sdtPr>
            <w:sdtEndPr/>
            <w:sdtContent>
              <w:p w14:paraId="6DE61F79" w14:textId="77777777" w:rsidR="00D30E84" w:rsidRPr="00D30E84" w:rsidRDefault="00D30E84" w:rsidP="00D30E84">
                <w:pPr>
                  <w:autoSpaceDE w:val="0"/>
                  <w:autoSpaceDN w:val="0"/>
                  <w:adjustRightInd w:val="0"/>
                  <w:spacing w:after="0" w:line="240" w:lineRule="auto"/>
                  <w:jc w:val="center"/>
                  <w:rPr>
                    <w:rFonts w:ascii="Arial" w:hAnsi="Arial" w:cs="Arial"/>
                    <w:b/>
                    <w:bCs/>
                    <w:i/>
                  </w:rPr>
                </w:pPr>
                <w:r w:rsidRPr="00D30E84">
                  <w:rPr>
                    <w:rFonts w:ascii="Segoe UI Symbol" w:hAnsi="Segoe UI Symbol" w:cs="Segoe UI Symbol"/>
                    <w:b/>
                    <w:bCs/>
                  </w:rPr>
                  <w:t>☒</w:t>
                </w:r>
              </w:p>
            </w:sdtContent>
          </w:sdt>
        </w:tc>
      </w:tr>
      <w:tr w:rsidR="00D30E84" w:rsidRPr="00D30E84" w14:paraId="283F290C" w14:textId="77777777" w:rsidTr="00D30E84">
        <w:trPr>
          <w:trHeight w:val="227"/>
        </w:trPr>
        <w:tc>
          <w:tcPr>
            <w:tcW w:w="8784" w:type="dxa"/>
          </w:tcPr>
          <w:p w14:paraId="637E4D89" w14:textId="77777777" w:rsidR="00D30E84" w:rsidRPr="00D30E84" w:rsidRDefault="00D30E84" w:rsidP="00D30E84">
            <w:pPr>
              <w:autoSpaceDE w:val="0"/>
              <w:autoSpaceDN w:val="0"/>
              <w:adjustRightInd w:val="0"/>
              <w:spacing w:after="0" w:line="240" w:lineRule="auto"/>
              <w:rPr>
                <w:rFonts w:ascii="Arial" w:hAnsi="Arial" w:cs="Arial"/>
                <w:b/>
                <w:bCs/>
                <w:i/>
              </w:rPr>
            </w:pPr>
          </w:p>
          <w:p w14:paraId="7F7161B9" w14:textId="77777777" w:rsidR="00D30E84" w:rsidRPr="00D30E84" w:rsidRDefault="00D30E84" w:rsidP="00D30E84">
            <w:pPr>
              <w:autoSpaceDE w:val="0"/>
              <w:autoSpaceDN w:val="0"/>
              <w:adjustRightInd w:val="0"/>
              <w:spacing w:after="0" w:line="240" w:lineRule="auto"/>
              <w:rPr>
                <w:rFonts w:ascii="Arial" w:hAnsi="Arial" w:cs="Arial"/>
                <w:b/>
                <w:bCs/>
                <w:i/>
              </w:rPr>
            </w:pPr>
          </w:p>
        </w:tc>
        <w:tc>
          <w:tcPr>
            <w:tcW w:w="1134" w:type="dxa"/>
            <w:shd w:val="clear" w:color="auto" w:fill="BFBFBF"/>
          </w:tcPr>
          <w:sdt>
            <w:sdtPr>
              <w:rPr>
                <w:rFonts w:ascii="Arial" w:hAnsi="Arial" w:cs="Arial"/>
                <w:b/>
                <w:bCs/>
              </w:rPr>
              <w:id w:val="-2087453121"/>
              <w14:checkbox>
                <w14:checked w14:val="0"/>
                <w14:checkedState w14:val="2612" w14:font="MS Gothic"/>
                <w14:uncheckedState w14:val="2610" w14:font="MS Gothic"/>
              </w14:checkbox>
            </w:sdtPr>
            <w:sdtEndPr/>
            <w:sdtContent>
              <w:p w14:paraId="3BBEF80F" w14:textId="77777777" w:rsidR="00D30E84" w:rsidRPr="00D30E84" w:rsidRDefault="00D30E84" w:rsidP="00D30E84">
                <w:pPr>
                  <w:autoSpaceDE w:val="0"/>
                  <w:autoSpaceDN w:val="0"/>
                  <w:adjustRightInd w:val="0"/>
                  <w:spacing w:after="0" w:line="240" w:lineRule="auto"/>
                  <w:jc w:val="center"/>
                  <w:rPr>
                    <w:rFonts w:ascii="Arial" w:hAnsi="Arial" w:cs="Arial"/>
                    <w:b/>
                    <w:bCs/>
                    <w:i/>
                  </w:rPr>
                </w:pPr>
                <w:r w:rsidRPr="00D30E84">
                  <w:rPr>
                    <w:rFonts w:ascii="Segoe UI Symbol" w:hAnsi="Segoe UI Symbol" w:cs="Segoe UI Symbol"/>
                    <w:b/>
                    <w:bCs/>
                  </w:rPr>
                  <w:t>☐</w:t>
                </w:r>
              </w:p>
            </w:sdtContent>
          </w:sdt>
        </w:tc>
      </w:tr>
    </w:tbl>
    <w:p w14:paraId="1A1683C8" w14:textId="77777777" w:rsidR="00D30E84" w:rsidRPr="00D30E84" w:rsidRDefault="00D30E84" w:rsidP="00D30E84">
      <w:pPr>
        <w:autoSpaceDE w:val="0"/>
        <w:autoSpaceDN w:val="0"/>
        <w:adjustRightInd w:val="0"/>
        <w:spacing w:after="240" w:line="240" w:lineRule="auto"/>
        <w:jc w:val="both"/>
        <w:rPr>
          <w:rFonts w:ascii="Arial" w:eastAsia="Times New Roman" w:hAnsi="Arial" w:cs="Arial"/>
          <w:b/>
        </w:rPr>
      </w:pPr>
    </w:p>
    <w:p w14:paraId="6CCA6200" w14:textId="77777777" w:rsidR="00D30E84" w:rsidRPr="00D30E84" w:rsidRDefault="00D30E84" w:rsidP="00D30E84">
      <w:pPr>
        <w:autoSpaceDE w:val="0"/>
        <w:autoSpaceDN w:val="0"/>
        <w:adjustRightInd w:val="0"/>
        <w:spacing w:after="240" w:line="240" w:lineRule="auto"/>
        <w:jc w:val="both"/>
        <w:rPr>
          <w:rFonts w:ascii="Arial" w:eastAsia="Times New Roman" w:hAnsi="Arial" w:cs="Arial"/>
          <w:b/>
        </w:rPr>
      </w:pPr>
      <w:r w:rsidRPr="00D30E84">
        <w:rPr>
          <w:rFonts w:ascii="Arial" w:eastAsia="Times New Roman" w:hAnsi="Arial" w:cs="Arial"/>
          <w:b/>
        </w:rPr>
        <w:t>SECTION D: External Collaborative 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D30E84" w:rsidRPr="00D30E84" w14:paraId="3D7024F1" w14:textId="77777777" w:rsidTr="00D30E84">
        <w:tc>
          <w:tcPr>
            <w:tcW w:w="6232" w:type="dxa"/>
            <w:gridSpan w:val="2"/>
            <w:shd w:val="clear" w:color="auto" w:fill="F2F2F2"/>
          </w:tcPr>
          <w:p w14:paraId="2B1E8BBE" w14:textId="77777777" w:rsidR="00D30E84" w:rsidRPr="00D30E84" w:rsidRDefault="00D30E84" w:rsidP="00D30E84">
            <w:pPr>
              <w:autoSpaceDE w:val="0"/>
              <w:autoSpaceDN w:val="0"/>
              <w:adjustRightInd w:val="0"/>
              <w:spacing w:after="0" w:line="240" w:lineRule="auto"/>
              <w:jc w:val="both"/>
              <w:rPr>
                <w:rFonts w:ascii="Arial" w:hAnsi="Arial" w:cs="Arial"/>
              </w:rPr>
            </w:pPr>
            <w:r w:rsidRPr="00D30E84">
              <w:rPr>
                <w:rFonts w:ascii="Arial" w:hAnsi="Arial" w:cs="Arial"/>
              </w:rPr>
              <w:t>Does the research activity involve collaborators outside of the University?</w:t>
            </w:r>
          </w:p>
        </w:tc>
        <w:tc>
          <w:tcPr>
            <w:tcW w:w="993" w:type="dxa"/>
            <w:shd w:val="clear" w:color="auto" w:fill="F2F2F2"/>
            <w:vAlign w:val="center"/>
          </w:tcPr>
          <w:p w14:paraId="4DE3C7AC" w14:textId="77777777" w:rsidR="00D30E84" w:rsidRPr="00D30E84" w:rsidRDefault="00D30E84" w:rsidP="00D30E84">
            <w:pPr>
              <w:autoSpaceDE w:val="0"/>
              <w:autoSpaceDN w:val="0"/>
              <w:adjustRightInd w:val="0"/>
              <w:spacing w:after="0" w:line="240" w:lineRule="auto"/>
              <w:jc w:val="center"/>
              <w:rPr>
                <w:rFonts w:ascii="Arial" w:hAnsi="Arial" w:cs="Arial"/>
                <w:b/>
              </w:rPr>
            </w:pPr>
            <w:r w:rsidRPr="00D30E84">
              <w:rPr>
                <w:rFonts w:ascii="Arial" w:hAnsi="Arial" w:cs="Arial"/>
                <w:b/>
              </w:rPr>
              <w:t>YES</w:t>
            </w:r>
          </w:p>
        </w:tc>
        <w:tc>
          <w:tcPr>
            <w:tcW w:w="850" w:type="dxa"/>
            <w:shd w:val="clear" w:color="auto" w:fill="BFBFBF"/>
            <w:vAlign w:val="center"/>
          </w:tcPr>
          <w:sdt>
            <w:sdtPr>
              <w:rPr>
                <w:rFonts w:ascii="Arial" w:hAnsi="Arial" w:cs="Arial"/>
                <w:b/>
              </w:rPr>
              <w:id w:val="1804497617"/>
              <w14:checkbox>
                <w14:checked w14:val="0"/>
                <w14:checkedState w14:val="2612" w14:font="MS Gothic"/>
                <w14:uncheckedState w14:val="2610" w14:font="MS Gothic"/>
              </w14:checkbox>
            </w:sdtPr>
            <w:sdtEndPr/>
            <w:sdtContent>
              <w:p w14:paraId="366FEE8C" w14:textId="77777777" w:rsidR="00D30E84" w:rsidRPr="00D30E84" w:rsidRDefault="00D30E84" w:rsidP="00D30E84">
                <w:pPr>
                  <w:autoSpaceDE w:val="0"/>
                  <w:autoSpaceDN w:val="0"/>
                  <w:adjustRightInd w:val="0"/>
                  <w:spacing w:after="0" w:line="240" w:lineRule="auto"/>
                  <w:jc w:val="center"/>
                  <w:rPr>
                    <w:rFonts w:ascii="Arial" w:hAnsi="Arial" w:cs="Arial"/>
                    <w:b/>
                  </w:rPr>
                </w:pPr>
                <w:r w:rsidRPr="00D30E84">
                  <w:rPr>
                    <w:rFonts w:ascii="Segoe UI Symbol" w:hAnsi="Segoe UI Symbol" w:cs="Segoe UI Symbol"/>
                    <w:b/>
                  </w:rPr>
                  <w:t>☐</w:t>
                </w:r>
              </w:p>
            </w:sdtContent>
          </w:sdt>
        </w:tc>
        <w:tc>
          <w:tcPr>
            <w:tcW w:w="796" w:type="dxa"/>
            <w:shd w:val="clear" w:color="auto" w:fill="F2F2F2"/>
            <w:vAlign w:val="center"/>
          </w:tcPr>
          <w:p w14:paraId="7F1F3B42" w14:textId="77777777" w:rsidR="00D30E84" w:rsidRPr="00D30E84" w:rsidRDefault="00D30E84" w:rsidP="00D30E84">
            <w:pPr>
              <w:autoSpaceDE w:val="0"/>
              <w:autoSpaceDN w:val="0"/>
              <w:adjustRightInd w:val="0"/>
              <w:spacing w:after="0" w:line="240" w:lineRule="auto"/>
              <w:jc w:val="center"/>
              <w:rPr>
                <w:rFonts w:ascii="Arial" w:hAnsi="Arial" w:cs="Arial"/>
                <w:b/>
              </w:rPr>
            </w:pPr>
            <w:r w:rsidRPr="00D30E84">
              <w:rPr>
                <w:rFonts w:ascii="Arial" w:hAnsi="Arial" w:cs="Arial"/>
                <w:b/>
              </w:rPr>
              <w:t>NO</w:t>
            </w:r>
          </w:p>
        </w:tc>
        <w:tc>
          <w:tcPr>
            <w:tcW w:w="1047" w:type="dxa"/>
            <w:gridSpan w:val="3"/>
            <w:shd w:val="clear" w:color="auto" w:fill="BFBFBF"/>
            <w:vAlign w:val="center"/>
          </w:tcPr>
          <w:sdt>
            <w:sdtPr>
              <w:rPr>
                <w:rFonts w:ascii="Arial" w:hAnsi="Arial" w:cs="Arial"/>
                <w:b/>
              </w:rPr>
              <w:id w:val="1016347612"/>
              <w14:checkbox>
                <w14:checked w14:val="1"/>
                <w14:checkedState w14:val="2612" w14:font="MS Gothic"/>
                <w14:uncheckedState w14:val="2610" w14:font="MS Gothic"/>
              </w14:checkbox>
            </w:sdtPr>
            <w:sdtEndPr/>
            <w:sdtContent>
              <w:p w14:paraId="6C316157" w14:textId="77777777" w:rsidR="00D30E84" w:rsidRPr="00D30E84" w:rsidRDefault="00D30E84" w:rsidP="00D30E84">
                <w:pPr>
                  <w:autoSpaceDE w:val="0"/>
                  <w:autoSpaceDN w:val="0"/>
                  <w:adjustRightInd w:val="0"/>
                  <w:spacing w:after="0" w:line="240" w:lineRule="auto"/>
                  <w:jc w:val="center"/>
                  <w:rPr>
                    <w:rFonts w:ascii="Arial" w:hAnsi="Arial" w:cs="Arial"/>
                    <w:b/>
                  </w:rPr>
                </w:pPr>
                <w:r w:rsidRPr="00D30E84">
                  <w:rPr>
                    <w:rFonts w:ascii="Segoe UI Symbol" w:hAnsi="Segoe UI Symbol" w:cs="Segoe UI Symbol"/>
                    <w:b/>
                  </w:rPr>
                  <w:t>☒</w:t>
                </w:r>
              </w:p>
            </w:sdtContent>
          </w:sdt>
        </w:tc>
      </w:tr>
      <w:tr w:rsidR="00D30E84" w:rsidRPr="00D30E84" w14:paraId="6CD623E2" w14:textId="77777777" w:rsidTr="005B77A8">
        <w:tc>
          <w:tcPr>
            <w:tcW w:w="9918" w:type="dxa"/>
            <w:gridSpan w:val="8"/>
          </w:tcPr>
          <w:p w14:paraId="1245FF68" w14:textId="77777777" w:rsidR="00D30E84" w:rsidRPr="00D30E84" w:rsidRDefault="00D30E84" w:rsidP="00D30E84">
            <w:pPr>
              <w:autoSpaceDE w:val="0"/>
              <w:autoSpaceDN w:val="0"/>
              <w:adjustRightInd w:val="0"/>
              <w:spacing w:after="0" w:line="240" w:lineRule="auto"/>
              <w:rPr>
                <w:rFonts w:ascii="Arial" w:hAnsi="Arial" w:cs="Arial"/>
                <w:sz w:val="16"/>
                <w:szCs w:val="16"/>
              </w:rPr>
            </w:pPr>
          </w:p>
          <w:p w14:paraId="2263E1B2" w14:textId="77777777" w:rsidR="00D30E84" w:rsidRPr="00D30E84" w:rsidRDefault="00D30E84" w:rsidP="00D30E84">
            <w:pPr>
              <w:autoSpaceDE w:val="0"/>
              <w:autoSpaceDN w:val="0"/>
              <w:adjustRightInd w:val="0"/>
              <w:spacing w:after="0" w:line="240" w:lineRule="auto"/>
              <w:rPr>
                <w:rFonts w:ascii="Arial" w:hAnsi="Arial" w:cs="Arial"/>
                <w:b/>
                <w:bCs/>
                <w:i/>
              </w:rPr>
            </w:pPr>
            <w:r w:rsidRPr="00D30E84">
              <w:rPr>
                <w:rFonts w:ascii="Arial" w:hAnsi="Arial" w:cs="Arial"/>
              </w:rPr>
              <w:t xml:space="preserve">If </w:t>
            </w:r>
            <w:proofErr w:type="gramStart"/>
            <w:r w:rsidRPr="00D30E84">
              <w:rPr>
                <w:rFonts w:ascii="Arial" w:hAnsi="Arial" w:cs="Arial"/>
              </w:rPr>
              <w:t>Yes</w:t>
            </w:r>
            <w:proofErr w:type="gramEnd"/>
            <w:r w:rsidRPr="00D30E84">
              <w:rPr>
                <w:rFonts w:ascii="Arial" w:hAnsi="Arial" w:cs="Arial"/>
              </w:rPr>
              <w:t>, please provide the name of the external organisation and name and contact details for the main contact person and confirmation this person has consented to their personal data being shared.as part of this collaboration.</w:t>
            </w:r>
          </w:p>
        </w:tc>
      </w:tr>
      <w:tr w:rsidR="00D30E84" w:rsidRPr="00D30E84" w14:paraId="0BEA2C2C" w14:textId="77777777" w:rsidTr="00D30E84">
        <w:trPr>
          <w:trHeight w:val="227"/>
        </w:trPr>
        <w:tc>
          <w:tcPr>
            <w:tcW w:w="3823" w:type="dxa"/>
            <w:shd w:val="clear" w:color="auto" w:fill="F2F2F2"/>
          </w:tcPr>
          <w:p w14:paraId="6E2B741C" w14:textId="77777777" w:rsidR="00D30E84" w:rsidRPr="00D30E84" w:rsidRDefault="00D30E84" w:rsidP="00D30E84">
            <w:pPr>
              <w:autoSpaceDE w:val="0"/>
              <w:autoSpaceDN w:val="0"/>
              <w:adjustRightInd w:val="0"/>
              <w:spacing w:after="0" w:line="240" w:lineRule="auto"/>
              <w:jc w:val="both"/>
              <w:rPr>
                <w:rFonts w:ascii="Arial" w:hAnsi="Arial" w:cs="Arial"/>
              </w:rPr>
            </w:pPr>
            <w:r w:rsidRPr="00D30E84">
              <w:rPr>
                <w:rFonts w:ascii="Arial" w:hAnsi="Arial" w:cs="Arial"/>
              </w:rPr>
              <w:t>Institution</w:t>
            </w:r>
          </w:p>
        </w:tc>
        <w:tc>
          <w:tcPr>
            <w:tcW w:w="6095" w:type="dxa"/>
            <w:gridSpan w:val="7"/>
          </w:tcPr>
          <w:p w14:paraId="14123C4D" w14:textId="77777777" w:rsidR="00D30E84" w:rsidRPr="00D30E84" w:rsidRDefault="00D30E84" w:rsidP="00D30E84">
            <w:pPr>
              <w:autoSpaceDE w:val="0"/>
              <w:autoSpaceDN w:val="0"/>
              <w:adjustRightInd w:val="0"/>
              <w:spacing w:after="0" w:line="240" w:lineRule="auto"/>
              <w:rPr>
                <w:rFonts w:ascii="Arial" w:hAnsi="Arial" w:cs="Arial"/>
                <w:bCs/>
              </w:rPr>
            </w:pPr>
          </w:p>
          <w:p w14:paraId="1AA01FA1" w14:textId="77777777" w:rsidR="00D30E84" w:rsidRPr="00D30E84" w:rsidRDefault="00D30E84" w:rsidP="00D30E84">
            <w:pPr>
              <w:autoSpaceDE w:val="0"/>
              <w:autoSpaceDN w:val="0"/>
              <w:adjustRightInd w:val="0"/>
              <w:spacing w:after="0" w:line="240" w:lineRule="auto"/>
              <w:rPr>
                <w:rFonts w:ascii="Arial" w:hAnsi="Arial" w:cs="Arial"/>
                <w:bCs/>
              </w:rPr>
            </w:pPr>
          </w:p>
        </w:tc>
      </w:tr>
      <w:tr w:rsidR="00D30E84" w:rsidRPr="00D30E84" w14:paraId="5FDC84C6" w14:textId="77777777" w:rsidTr="00D30E84">
        <w:trPr>
          <w:trHeight w:val="227"/>
        </w:trPr>
        <w:tc>
          <w:tcPr>
            <w:tcW w:w="3823" w:type="dxa"/>
            <w:shd w:val="clear" w:color="auto" w:fill="F2F2F2"/>
          </w:tcPr>
          <w:p w14:paraId="31AD4ECE" w14:textId="77777777" w:rsidR="00D30E84" w:rsidRPr="00D30E84" w:rsidRDefault="00D30E84" w:rsidP="00D30E84">
            <w:pPr>
              <w:autoSpaceDE w:val="0"/>
              <w:autoSpaceDN w:val="0"/>
              <w:adjustRightInd w:val="0"/>
              <w:spacing w:after="0" w:line="240" w:lineRule="auto"/>
              <w:jc w:val="both"/>
              <w:rPr>
                <w:rFonts w:ascii="Arial" w:hAnsi="Arial" w:cs="Arial"/>
              </w:rPr>
            </w:pPr>
            <w:r w:rsidRPr="00D30E84">
              <w:rPr>
                <w:rFonts w:ascii="Arial" w:hAnsi="Arial" w:cs="Arial"/>
              </w:rPr>
              <w:t>Contact person name</w:t>
            </w:r>
          </w:p>
        </w:tc>
        <w:tc>
          <w:tcPr>
            <w:tcW w:w="6095" w:type="dxa"/>
            <w:gridSpan w:val="7"/>
          </w:tcPr>
          <w:p w14:paraId="60B4FEDD" w14:textId="77777777" w:rsidR="00D30E84" w:rsidRPr="00D30E84" w:rsidRDefault="00D30E84" w:rsidP="00D30E84">
            <w:pPr>
              <w:autoSpaceDE w:val="0"/>
              <w:autoSpaceDN w:val="0"/>
              <w:adjustRightInd w:val="0"/>
              <w:spacing w:after="0" w:line="240" w:lineRule="auto"/>
              <w:rPr>
                <w:rFonts w:ascii="Arial" w:hAnsi="Arial" w:cs="Arial"/>
                <w:bCs/>
              </w:rPr>
            </w:pPr>
          </w:p>
          <w:p w14:paraId="1AA24FCF" w14:textId="77777777" w:rsidR="00D30E84" w:rsidRPr="00D30E84" w:rsidRDefault="00D30E84" w:rsidP="00D30E84">
            <w:pPr>
              <w:autoSpaceDE w:val="0"/>
              <w:autoSpaceDN w:val="0"/>
              <w:adjustRightInd w:val="0"/>
              <w:spacing w:after="0" w:line="240" w:lineRule="auto"/>
              <w:rPr>
                <w:rFonts w:ascii="Arial" w:hAnsi="Arial" w:cs="Arial"/>
                <w:bCs/>
              </w:rPr>
            </w:pPr>
          </w:p>
        </w:tc>
      </w:tr>
      <w:tr w:rsidR="00D30E84" w:rsidRPr="00D30E84" w14:paraId="4334A68D" w14:textId="77777777" w:rsidTr="00D30E84">
        <w:trPr>
          <w:trHeight w:val="227"/>
        </w:trPr>
        <w:tc>
          <w:tcPr>
            <w:tcW w:w="3823" w:type="dxa"/>
            <w:shd w:val="clear" w:color="auto" w:fill="F2F2F2"/>
          </w:tcPr>
          <w:p w14:paraId="29DE9232" w14:textId="77777777" w:rsidR="00D30E84" w:rsidRPr="00D30E84" w:rsidRDefault="00D30E84" w:rsidP="00D30E84">
            <w:pPr>
              <w:autoSpaceDE w:val="0"/>
              <w:autoSpaceDN w:val="0"/>
              <w:adjustRightInd w:val="0"/>
              <w:spacing w:after="0" w:line="240" w:lineRule="auto"/>
              <w:jc w:val="both"/>
              <w:rPr>
                <w:rFonts w:ascii="Arial" w:hAnsi="Arial" w:cs="Arial"/>
              </w:rPr>
            </w:pPr>
            <w:r w:rsidRPr="00D30E84">
              <w:rPr>
                <w:rFonts w:ascii="Arial" w:hAnsi="Arial" w:cs="Arial"/>
              </w:rPr>
              <w:t>Contact person e-mail address</w:t>
            </w:r>
          </w:p>
          <w:p w14:paraId="5A9B6214" w14:textId="77777777" w:rsidR="00D30E84" w:rsidRPr="00D30E84" w:rsidRDefault="00D30E84" w:rsidP="00D30E84">
            <w:pPr>
              <w:autoSpaceDE w:val="0"/>
              <w:autoSpaceDN w:val="0"/>
              <w:adjustRightInd w:val="0"/>
              <w:spacing w:after="0" w:line="240" w:lineRule="auto"/>
              <w:jc w:val="both"/>
              <w:rPr>
                <w:rFonts w:ascii="Arial" w:hAnsi="Arial" w:cs="Arial"/>
              </w:rPr>
            </w:pPr>
          </w:p>
        </w:tc>
        <w:tc>
          <w:tcPr>
            <w:tcW w:w="6095" w:type="dxa"/>
            <w:gridSpan w:val="7"/>
          </w:tcPr>
          <w:p w14:paraId="160E71E9" w14:textId="77777777" w:rsidR="00D30E84" w:rsidRPr="00D30E84" w:rsidRDefault="00D30E84" w:rsidP="00D30E84">
            <w:pPr>
              <w:autoSpaceDE w:val="0"/>
              <w:autoSpaceDN w:val="0"/>
              <w:adjustRightInd w:val="0"/>
              <w:spacing w:after="0" w:line="240" w:lineRule="auto"/>
              <w:rPr>
                <w:rFonts w:ascii="Arial" w:hAnsi="Arial" w:cs="Arial"/>
                <w:bCs/>
              </w:rPr>
            </w:pPr>
          </w:p>
        </w:tc>
      </w:tr>
      <w:tr w:rsidR="00D30E84" w:rsidRPr="00D30E84" w14:paraId="3C709A48" w14:textId="77777777" w:rsidTr="00D30E84">
        <w:tc>
          <w:tcPr>
            <w:tcW w:w="6232" w:type="dxa"/>
            <w:gridSpan w:val="2"/>
            <w:shd w:val="clear" w:color="auto" w:fill="F2F2F2"/>
          </w:tcPr>
          <w:p w14:paraId="55E63DD2" w14:textId="77777777" w:rsidR="00D30E84" w:rsidRPr="00D30E84" w:rsidRDefault="00D30E84" w:rsidP="00D30E84">
            <w:pPr>
              <w:autoSpaceDE w:val="0"/>
              <w:autoSpaceDN w:val="0"/>
              <w:adjustRightInd w:val="0"/>
              <w:spacing w:after="0" w:line="240" w:lineRule="auto"/>
              <w:rPr>
                <w:rFonts w:ascii="Arial" w:hAnsi="Arial" w:cs="Arial"/>
              </w:rPr>
            </w:pPr>
            <w:r w:rsidRPr="00D30E84">
              <w:rPr>
                <w:rFonts w:ascii="Arial" w:hAnsi="Arial" w:cs="Arial"/>
              </w:rPr>
              <w:t>Has this individual consented to sharing their details on this form?</w:t>
            </w:r>
          </w:p>
        </w:tc>
        <w:tc>
          <w:tcPr>
            <w:tcW w:w="993" w:type="dxa"/>
            <w:shd w:val="clear" w:color="auto" w:fill="F2F2F2"/>
            <w:vAlign w:val="center"/>
          </w:tcPr>
          <w:p w14:paraId="7CDE8FE1" w14:textId="77777777" w:rsidR="00D30E84" w:rsidRPr="00D30E84" w:rsidRDefault="00D30E84" w:rsidP="00D30E84">
            <w:pPr>
              <w:autoSpaceDE w:val="0"/>
              <w:autoSpaceDN w:val="0"/>
              <w:adjustRightInd w:val="0"/>
              <w:spacing w:after="0" w:line="240" w:lineRule="auto"/>
              <w:jc w:val="center"/>
              <w:rPr>
                <w:rFonts w:ascii="Arial" w:hAnsi="Arial" w:cs="Arial"/>
                <w:bCs/>
              </w:rPr>
            </w:pPr>
            <w:r w:rsidRPr="00D30E84">
              <w:rPr>
                <w:rFonts w:ascii="Arial" w:hAnsi="Arial" w:cs="Arial"/>
                <w:b/>
              </w:rPr>
              <w:t>YES</w:t>
            </w:r>
          </w:p>
        </w:tc>
        <w:tc>
          <w:tcPr>
            <w:tcW w:w="850" w:type="dxa"/>
            <w:shd w:val="clear" w:color="auto" w:fill="D9D9D9"/>
            <w:vAlign w:val="center"/>
          </w:tcPr>
          <w:p w14:paraId="0142AED7" w14:textId="77777777" w:rsidR="00D30E84" w:rsidRPr="00D30E84" w:rsidRDefault="00C23C2B" w:rsidP="00D30E84">
            <w:pPr>
              <w:autoSpaceDE w:val="0"/>
              <w:autoSpaceDN w:val="0"/>
              <w:adjustRightInd w:val="0"/>
              <w:spacing w:after="0" w:line="240" w:lineRule="auto"/>
              <w:jc w:val="center"/>
              <w:rPr>
                <w:rFonts w:ascii="Arial" w:hAnsi="Arial" w:cs="Arial"/>
                <w:bCs/>
              </w:rPr>
            </w:pPr>
            <w:sdt>
              <w:sdtPr>
                <w:rPr>
                  <w:rFonts w:ascii="Arial" w:hAnsi="Arial" w:cs="Arial"/>
                  <w:b/>
                  <w:bCs/>
                </w:rPr>
                <w:id w:val="-287595643"/>
                <w14:checkbox>
                  <w14:checked w14:val="0"/>
                  <w14:checkedState w14:val="2612" w14:font="MS Gothic"/>
                  <w14:uncheckedState w14:val="2610" w14:font="MS Gothic"/>
                </w14:checkbox>
              </w:sdtPr>
              <w:sdtEndPr/>
              <w:sdtContent>
                <w:r w:rsidR="00D30E84" w:rsidRPr="00D30E84">
                  <w:rPr>
                    <w:rFonts w:ascii="Segoe UI Symbol" w:hAnsi="Segoe UI Symbol" w:cs="Segoe UI Symbol"/>
                    <w:b/>
                    <w:bCs/>
                  </w:rPr>
                  <w:t>☐</w:t>
                </w:r>
              </w:sdtContent>
            </w:sdt>
          </w:p>
        </w:tc>
        <w:tc>
          <w:tcPr>
            <w:tcW w:w="992" w:type="dxa"/>
            <w:gridSpan w:val="3"/>
            <w:shd w:val="clear" w:color="auto" w:fill="F2F2F2"/>
            <w:vAlign w:val="center"/>
          </w:tcPr>
          <w:p w14:paraId="763A2A92" w14:textId="77777777" w:rsidR="00D30E84" w:rsidRPr="00D30E84" w:rsidRDefault="00D30E84" w:rsidP="00D30E84">
            <w:pPr>
              <w:autoSpaceDE w:val="0"/>
              <w:autoSpaceDN w:val="0"/>
              <w:adjustRightInd w:val="0"/>
              <w:spacing w:after="0" w:line="240" w:lineRule="auto"/>
              <w:jc w:val="center"/>
              <w:rPr>
                <w:rFonts w:ascii="Arial" w:hAnsi="Arial" w:cs="Arial"/>
                <w:bCs/>
              </w:rPr>
            </w:pPr>
            <w:r w:rsidRPr="00D30E84">
              <w:rPr>
                <w:rFonts w:ascii="Arial" w:hAnsi="Arial" w:cs="Arial"/>
                <w:b/>
              </w:rPr>
              <w:t>NO</w:t>
            </w:r>
          </w:p>
        </w:tc>
        <w:tc>
          <w:tcPr>
            <w:tcW w:w="851" w:type="dxa"/>
            <w:shd w:val="clear" w:color="auto" w:fill="D9D9D9"/>
            <w:vAlign w:val="center"/>
          </w:tcPr>
          <w:sdt>
            <w:sdtPr>
              <w:rPr>
                <w:rFonts w:ascii="Arial" w:hAnsi="Arial" w:cs="Arial"/>
                <w:bCs/>
              </w:rPr>
              <w:id w:val="-1755960482"/>
              <w14:checkbox>
                <w14:checked w14:val="0"/>
                <w14:checkedState w14:val="2612" w14:font="MS Gothic"/>
                <w14:uncheckedState w14:val="2610" w14:font="MS Gothic"/>
              </w14:checkbox>
            </w:sdtPr>
            <w:sdtEndPr/>
            <w:sdtContent>
              <w:p w14:paraId="30801349" w14:textId="77777777" w:rsidR="00D30E84" w:rsidRPr="00D30E84" w:rsidRDefault="00D30E84" w:rsidP="00D30E84">
                <w:pPr>
                  <w:autoSpaceDE w:val="0"/>
                  <w:autoSpaceDN w:val="0"/>
                  <w:adjustRightInd w:val="0"/>
                  <w:spacing w:after="0" w:line="240" w:lineRule="auto"/>
                  <w:jc w:val="center"/>
                  <w:rPr>
                    <w:rFonts w:ascii="Arial" w:hAnsi="Arial" w:cs="Arial"/>
                    <w:bCs/>
                  </w:rPr>
                </w:pPr>
                <w:r w:rsidRPr="00D30E84">
                  <w:rPr>
                    <w:rFonts w:ascii="Segoe UI Symbol" w:hAnsi="Segoe UI Symbol" w:cs="Segoe UI Symbol"/>
                    <w:bCs/>
                  </w:rPr>
                  <w:t>☐</w:t>
                </w:r>
              </w:p>
            </w:sdtContent>
          </w:sdt>
        </w:tc>
      </w:tr>
      <w:tr w:rsidR="00D30E84" w:rsidRPr="00D30E84" w14:paraId="02C3EAA9" w14:textId="77777777" w:rsidTr="00D30E84">
        <w:tc>
          <w:tcPr>
            <w:tcW w:w="6232" w:type="dxa"/>
            <w:gridSpan w:val="2"/>
            <w:shd w:val="clear" w:color="auto" w:fill="F2F2F2"/>
          </w:tcPr>
          <w:p w14:paraId="46DB8FED" w14:textId="77777777" w:rsidR="00D30E84" w:rsidRPr="00D30E84" w:rsidRDefault="00D30E84" w:rsidP="00D30E84">
            <w:pPr>
              <w:autoSpaceDE w:val="0"/>
              <w:autoSpaceDN w:val="0"/>
              <w:adjustRightInd w:val="0"/>
              <w:spacing w:after="0" w:line="240" w:lineRule="auto"/>
              <w:rPr>
                <w:rFonts w:ascii="Arial" w:hAnsi="Arial" w:cs="Arial"/>
              </w:rPr>
            </w:pPr>
            <w:r w:rsidRPr="00D30E84">
              <w:rPr>
                <w:rFonts w:ascii="Arial" w:hAnsi="Arial" w:cs="Arial"/>
              </w:rPr>
              <w:t>Are you in receipt of a KESS scholarship?</w:t>
            </w:r>
          </w:p>
        </w:tc>
        <w:tc>
          <w:tcPr>
            <w:tcW w:w="993" w:type="dxa"/>
            <w:shd w:val="clear" w:color="auto" w:fill="F2F2F2"/>
            <w:vAlign w:val="center"/>
          </w:tcPr>
          <w:p w14:paraId="702D53C8" w14:textId="77777777" w:rsidR="00D30E84" w:rsidRPr="00D30E84" w:rsidRDefault="00D30E84" w:rsidP="00D30E84">
            <w:pPr>
              <w:autoSpaceDE w:val="0"/>
              <w:autoSpaceDN w:val="0"/>
              <w:adjustRightInd w:val="0"/>
              <w:spacing w:after="0" w:line="240" w:lineRule="auto"/>
              <w:jc w:val="center"/>
              <w:rPr>
                <w:rFonts w:ascii="Arial" w:hAnsi="Arial" w:cs="Arial"/>
                <w:bCs/>
              </w:rPr>
            </w:pPr>
            <w:r w:rsidRPr="00D30E84">
              <w:rPr>
                <w:rFonts w:ascii="Arial" w:hAnsi="Arial" w:cs="Arial"/>
                <w:b/>
              </w:rPr>
              <w:t>YES</w:t>
            </w:r>
          </w:p>
        </w:tc>
        <w:tc>
          <w:tcPr>
            <w:tcW w:w="850" w:type="dxa"/>
            <w:shd w:val="clear" w:color="auto" w:fill="D9D9D9"/>
            <w:vAlign w:val="center"/>
          </w:tcPr>
          <w:p w14:paraId="15F413F3" w14:textId="77777777" w:rsidR="00D30E84" w:rsidRPr="00D30E84" w:rsidRDefault="00C23C2B" w:rsidP="00D30E84">
            <w:pPr>
              <w:autoSpaceDE w:val="0"/>
              <w:autoSpaceDN w:val="0"/>
              <w:adjustRightInd w:val="0"/>
              <w:spacing w:after="0" w:line="240" w:lineRule="auto"/>
              <w:jc w:val="center"/>
              <w:rPr>
                <w:rFonts w:ascii="Arial" w:hAnsi="Arial" w:cs="Arial"/>
                <w:bCs/>
              </w:rPr>
            </w:pPr>
            <w:sdt>
              <w:sdtPr>
                <w:rPr>
                  <w:rFonts w:ascii="Arial" w:hAnsi="Arial" w:cs="Arial"/>
                  <w:b/>
                  <w:bCs/>
                </w:rPr>
                <w:id w:val="1563443322"/>
                <w14:checkbox>
                  <w14:checked w14:val="0"/>
                  <w14:checkedState w14:val="2612" w14:font="MS Gothic"/>
                  <w14:uncheckedState w14:val="2610" w14:font="MS Gothic"/>
                </w14:checkbox>
              </w:sdtPr>
              <w:sdtEndPr/>
              <w:sdtContent>
                <w:r w:rsidR="00D30E84" w:rsidRPr="00D30E84">
                  <w:rPr>
                    <w:rFonts w:ascii="Segoe UI Symbol" w:hAnsi="Segoe UI Symbol" w:cs="Segoe UI Symbol"/>
                    <w:b/>
                    <w:bCs/>
                  </w:rPr>
                  <w:t>☐</w:t>
                </w:r>
              </w:sdtContent>
            </w:sdt>
          </w:p>
        </w:tc>
        <w:tc>
          <w:tcPr>
            <w:tcW w:w="992" w:type="dxa"/>
            <w:gridSpan w:val="3"/>
            <w:shd w:val="clear" w:color="auto" w:fill="F2F2F2"/>
            <w:vAlign w:val="center"/>
          </w:tcPr>
          <w:p w14:paraId="4FAE0128" w14:textId="77777777" w:rsidR="00D30E84" w:rsidRPr="00D30E84" w:rsidRDefault="00D30E84" w:rsidP="00D30E84">
            <w:pPr>
              <w:autoSpaceDE w:val="0"/>
              <w:autoSpaceDN w:val="0"/>
              <w:adjustRightInd w:val="0"/>
              <w:spacing w:after="0" w:line="240" w:lineRule="auto"/>
              <w:jc w:val="center"/>
              <w:rPr>
                <w:rFonts w:ascii="Arial" w:hAnsi="Arial" w:cs="Arial"/>
                <w:bCs/>
              </w:rPr>
            </w:pPr>
            <w:r w:rsidRPr="00D30E84">
              <w:rPr>
                <w:rFonts w:ascii="Arial" w:hAnsi="Arial" w:cs="Arial"/>
                <w:b/>
              </w:rPr>
              <w:t>NO</w:t>
            </w:r>
          </w:p>
        </w:tc>
        <w:tc>
          <w:tcPr>
            <w:tcW w:w="851" w:type="dxa"/>
            <w:shd w:val="clear" w:color="auto" w:fill="D9D9D9"/>
            <w:vAlign w:val="center"/>
          </w:tcPr>
          <w:sdt>
            <w:sdtPr>
              <w:rPr>
                <w:rFonts w:ascii="Arial" w:hAnsi="Arial" w:cs="Arial"/>
                <w:bCs/>
              </w:rPr>
              <w:id w:val="-748419000"/>
              <w14:checkbox>
                <w14:checked w14:val="0"/>
                <w14:checkedState w14:val="2612" w14:font="MS Gothic"/>
                <w14:uncheckedState w14:val="2610" w14:font="MS Gothic"/>
              </w14:checkbox>
            </w:sdtPr>
            <w:sdtEndPr/>
            <w:sdtContent>
              <w:p w14:paraId="616F37FE" w14:textId="77777777" w:rsidR="00D30E84" w:rsidRPr="00D30E84" w:rsidRDefault="00D30E84" w:rsidP="00D30E84">
                <w:pPr>
                  <w:autoSpaceDE w:val="0"/>
                  <w:autoSpaceDN w:val="0"/>
                  <w:adjustRightInd w:val="0"/>
                  <w:spacing w:after="0" w:line="240" w:lineRule="auto"/>
                  <w:jc w:val="center"/>
                  <w:rPr>
                    <w:rFonts w:ascii="Arial" w:hAnsi="Arial" w:cs="Arial"/>
                    <w:bCs/>
                  </w:rPr>
                </w:pPr>
                <w:r w:rsidRPr="00D30E84">
                  <w:rPr>
                    <w:rFonts w:ascii="Segoe UI Symbol" w:hAnsi="Segoe UI Symbol" w:cs="Segoe UI Symbol"/>
                    <w:bCs/>
                  </w:rPr>
                  <w:t>☐</w:t>
                </w:r>
              </w:p>
            </w:sdtContent>
          </w:sdt>
        </w:tc>
      </w:tr>
      <w:tr w:rsidR="00D30E84" w:rsidRPr="00D30E84" w14:paraId="47B0B1C2" w14:textId="77777777" w:rsidTr="00D30E84">
        <w:tc>
          <w:tcPr>
            <w:tcW w:w="6232" w:type="dxa"/>
            <w:gridSpan w:val="2"/>
            <w:shd w:val="clear" w:color="auto" w:fill="F2F2F2"/>
          </w:tcPr>
          <w:p w14:paraId="310E11A3" w14:textId="77777777" w:rsidR="00D30E84" w:rsidRPr="00D30E84" w:rsidRDefault="00D30E84" w:rsidP="00D30E84">
            <w:pPr>
              <w:autoSpaceDE w:val="0"/>
              <w:autoSpaceDN w:val="0"/>
              <w:adjustRightInd w:val="0"/>
              <w:spacing w:after="0" w:line="240" w:lineRule="auto"/>
              <w:rPr>
                <w:rFonts w:ascii="Arial" w:hAnsi="Arial" w:cs="Arial"/>
              </w:rPr>
            </w:pPr>
            <w:r w:rsidRPr="00D30E84">
              <w:rPr>
                <w:rFonts w:ascii="Arial" w:hAnsi="Arial" w:cs="Arial"/>
              </w:rPr>
              <w:t>Is your research externally funded</w:t>
            </w:r>
          </w:p>
        </w:tc>
        <w:tc>
          <w:tcPr>
            <w:tcW w:w="993" w:type="dxa"/>
            <w:shd w:val="clear" w:color="auto" w:fill="F2F2F2"/>
            <w:vAlign w:val="center"/>
          </w:tcPr>
          <w:p w14:paraId="03C7758F" w14:textId="77777777" w:rsidR="00D30E84" w:rsidRPr="00D30E84" w:rsidRDefault="00D30E84" w:rsidP="00D30E84">
            <w:pPr>
              <w:autoSpaceDE w:val="0"/>
              <w:autoSpaceDN w:val="0"/>
              <w:adjustRightInd w:val="0"/>
              <w:spacing w:after="0" w:line="240" w:lineRule="auto"/>
              <w:jc w:val="center"/>
              <w:rPr>
                <w:rFonts w:ascii="Arial" w:hAnsi="Arial" w:cs="Arial"/>
                <w:bCs/>
              </w:rPr>
            </w:pPr>
            <w:r w:rsidRPr="00D30E84">
              <w:rPr>
                <w:rFonts w:ascii="Arial" w:hAnsi="Arial" w:cs="Arial"/>
                <w:b/>
              </w:rPr>
              <w:t>YES</w:t>
            </w:r>
          </w:p>
        </w:tc>
        <w:tc>
          <w:tcPr>
            <w:tcW w:w="850" w:type="dxa"/>
            <w:shd w:val="clear" w:color="auto" w:fill="D9D9D9"/>
            <w:vAlign w:val="center"/>
          </w:tcPr>
          <w:p w14:paraId="15F5A32D" w14:textId="77777777" w:rsidR="00D30E84" w:rsidRPr="00D30E84" w:rsidRDefault="00C23C2B" w:rsidP="00D30E84">
            <w:pPr>
              <w:autoSpaceDE w:val="0"/>
              <w:autoSpaceDN w:val="0"/>
              <w:adjustRightInd w:val="0"/>
              <w:spacing w:after="0" w:line="240" w:lineRule="auto"/>
              <w:jc w:val="center"/>
              <w:rPr>
                <w:rFonts w:ascii="Arial" w:hAnsi="Arial" w:cs="Arial"/>
                <w:bCs/>
              </w:rPr>
            </w:pPr>
            <w:sdt>
              <w:sdtPr>
                <w:rPr>
                  <w:rFonts w:ascii="Arial" w:hAnsi="Arial" w:cs="Arial"/>
                  <w:b/>
                  <w:bCs/>
                </w:rPr>
                <w:id w:val="1911424659"/>
                <w14:checkbox>
                  <w14:checked w14:val="0"/>
                  <w14:checkedState w14:val="2612" w14:font="MS Gothic"/>
                  <w14:uncheckedState w14:val="2610" w14:font="MS Gothic"/>
                </w14:checkbox>
              </w:sdtPr>
              <w:sdtEndPr/>
              <w:sdtContent>
                <w:r w:rsidR="00D30E84" w:rsidRPr="00D30E84">
                  <w:rPr>
                    <w:rFonts w:ascii="Segoe UI Symbol" w:hAnsi="Segoe UI Symbol" w:cs="Segoe UI Symbol"/>
                    <w:b/>
                    <w:bCs/>
                  </w:rPr>
                  <w:t>☐</w:t>
                </w:r>
              </w:sdtContent>
            </w:sdt>
          </w:p>
        </w:tc>
        <w:tc>
          <w:tcPr>
            <w:tcW w:w="992" w:type="dxa"/>
            <w:gridSpan w:val="3"/>
            <w:shd w:val="clear" w:color="auto" w:fill="F2F2F2"/>
            <w:vAlign w:val="center"/>
          </w:tcPr>
          <w:p w14:paraId="0B81BFFB" w14:textId="77777777" w:rsidR="00D30E84" w:rsidRPr="00D30E84" w:rsidRDefault="00D30E84" w:rsidP="00D30E84">
            <w:pPr>
              <w:autoSpaceDE w:val="0"/>
              <w:autoSpaceDN w:val="0"/>
              <w:adjustRightInd w:val="0"/>
              <w:spacing w:after="0" w:line="240" w:lineRule="auto"/>
              <w:jc w:val="center"/>
              <w:rPr>
                <w:rFonts w:ascii="Arial" w:hAnsi="Arial" w:cs="Arial"/>
                <w:bCs/>
              </w:rPr>
            </w:pPr>
            <w:r w:rsidRPr="00D30E84">
              <w:rPr>
                <w:rFonts w:ascii="Arial" w:hAnsi="Arial" w:cs="Arial"/>
                <w:b/>
              </w:rPr>
              <w:t>NO</w:t>
            </w:r>
          </w:p>
        </w:tc>
        <w:tc>
          <w:tcPr>
            <w:tcW w:w="851" w:type="dxa"/>
            <w:shd w:val="clear" w:color="auto" w:fill="D9D9D9"/>
            <w:vAlign w:val="center"/>
          </w:tcPr>
          <w:sdt>
            <w:sdtPr>
              <w:rPr>
                <w:rFonts w:ascii="Arial" w:hAnsi="Arial" w:cs="Arial"/>
                <w:bCs/>
              </w:rPr>
              <w:id w:val="-1876681663"/>
              <w14:checkbox>
                <w14:checked w14:val="0"/>
                <w14:checkedState w14:val="2612" w14:font="MS Gothic"/>
                <w14:uncheckedState w14:val="2610" w14:font="MS Gothic"/>
              </w14:checkbox>
            </w:sdtPr>
            <w:sdtEndPr/>
            <w:sdtContent>
              <w:p w14:paraId="0BAEB05E" w14:textId="77777777" w:rsidR="00D30E84" w:rsidRPr="00D30E84" w:rsidRDefault="00D30E84" w:rsidP="00D30E84">
                <w:pPr>
                  <w:autoSpaceDE w:val="0"/>
                  <w:autoSpaceDN w:val="0"/>
                  <w:adjustRightInd w:val="0"/>
                  <w:spacing w:after="0" w:line="240" w:lineRule="auto"/>
                  <w:jc w:val="center"/>
                  <w:rPr>
                    <w:rFonts w:ascii="Arial" w:hAnsi="Arial" w:cs="Arial"/>
                    <w:bCs/>
                  </w:rPr>
                </w:pPr>
                <w:r w:rsidRPr="00D30E84">
                  <w:rPr>
                    <w:rFonts w:ascii="Segoe UI Symbol" w:hAnsi="Segoe UI Symbol" w:cs="Segoe UI Symbol"/>
                    <w:bCs/>
                  </w:rPr>
                  <w:t>☐</w:t>
                </w:r>
              </w:p>
            </w:sdtContent>
          </w:sdt>
        </w:tc>
      </w:tr>
      <w:tr w:rsidR="00D30E84" w:rsidRPr="00D30E84" w14:paraId="5CDC94B2" w14:textId="77777777" w:rsidTr="00D30E84">
        <w:trPr>
          <w:trHeight w:val="386"/>
        </w:trPr>
        <w:tc>
          <w:tcPr>
            <w:tcW w:w="3823" w:type="dxa"/>
            <w:vMerge w:val="restart"/>
            <w:shd w:val="clear" w:color="auto" w:fill="F2F2F2"/>
          </w:tcPr>
          <w:p w14:paraId="60A02E60" w14:textId="77777777" w:rsidR="00D30E84" w:rsidRPr="00D30E84" w:rsidRDefault="00D30E84" w:rsidP="00D30E84">
            <w:pPr>
              <w:autoSpaceDE w:val="0"/>
              <w:autoSpaceDN w:val="0"/>
              <w:adjustRightInd w:val="0"/>
              <w:spacing w:after="0" w:line="240" w:lineRule="auto"/>
              <w:rPr>
                <w:rFonts w:ascii="Arial" w:hAnsi="Arial" w:cs="Arial"/>
              </w:rPr>
            </w:pPr>
            <w:r w:rsidRPr="00D30E84">
              <w:rPr>
                <w:rFonts w:ascii="Arial" w:hAnsi="Arial" w:cs="Arial"/>
              </w:rPr>
              <w:t>Are you specifically employed to undertake this research in either a paid or voluntary capacity?</w:t>
            </w:r>
          </w:p>
        </w:tc>
        <w:tc>
          <w:tcPr>
            <w:tcW w:w="2409" w:type="dxa"/>
          </w:tcPr>
          <w:p w14:paraId="7C1FFCFA" w14:textId="77777777" w:rsidR="00D30E84" w:rsidRPr="00D30E84" w:rsidRDefault="00D30E84" w:rsidP="00D30E84">
            <w:pPr>
              <w:autoSpaceDE w:val="0"/>
              <w:autoSpaceDN w:val="0"/>
              <w:adjustRightInd w:val="0"/>
              <w:spacing w:after="0" w:line="240" w:lineRule="auto"/>
              <w:rPr>
                <w:rFonts w:ascii="Arial" w:hAnsi="Arial" w:cs="Arial"/>
                <w:bCs/>
              </w:rPr>
            </w:pPr>
            <w:r w:rsidRPr="00D30E84">
              <w:rPr>
                <w:rFonts w:ascii="Arial" w:hAnsi="Arial" w:cs="Arial"/>
                <w:bCs/>
              </w:rPr>
              <w:t>Voluntary</w:t>
            </w:r>
          </w:p>
        </w:tc>
        <w:tc>
          <w:tcPr>
            <w:tcW w:w="993" w:type="dxa"/>
            <w:shd w:val="clear" w:color="auto" w:fill="F2F2F2"/>
            <w:vAlign w:val="center"/>
          </w:tcPr>
          <w:p w14:paraId="7238F66F" w14:textId="77777777" w:rsidR="00D30E84" w:rsidRPr="00D30E84" w:rsidRDefault="00D30E84" w:rsidP="00D30E84">
            <w:pPr>
              <w:autoSpaceDE w:val="0"/>
              <w:autoSpaceDN w:val="0"/>
              <w:adjustRightInd w:val="0"/>
              <w:spacing w:after="0" w:line="240" w:lineRule="auto"/>
              <w:jc w:val="center"/>
              <w:rPr>
                <w:rFonts w:ascii="Arial" w:hAnsi="Arial" w:cs="Arial"/>
                <w:b/>
                <w:bCs/>
              </w:rPr>
            </w:pPr>
            <w:r w:rsidRPr="00D30E84">
              <w:rPr>
                <w:rFonts w:ascii="Arial" w:hAnsi="Arial" w:cs="Arial"/>
                <w:b/>
              </w:rPr>
              <w:t>YES</w:t>
            </w:r>
          </w:p>
        </w:tc>
        <w:tc>
          <w:tcPr>
            <w:tcW w:w="850" w:type="dxa"/>
            <w:shd w:val="clear" w:color="auto" w:fill="D9D9D9"/>
            <w:vAlign w:val="center"/>
          </w:tcPr>
          <w:sdt>
            <w:sdtPr>
              <w:rPr>
                <w:rFonts w:ascii="Arial" w:hAnsi="Arial" w:cs="Arial"/>
                <w:b/>
                <w:bCs/>
              </w:rPr>
              <w:id w:val="-1452555905"/>
              <w14:checkbox>
                <w14:checked w14:val="0"/>
                <w14:checkedState w14:val="2612" w14:font="MS Gothic"/>
                <w14:uncheckedState w14:val="2610" w14:font="MS Gothic"/>
              </w14:checkbox>
            </w:sdtPr>
            <w:sdtEndPr/>
            <w:sdtContent>
              <w:p w14:paraId="0E52E4A8" w14:textId="77777777" w:rsidR="00D30E84" w:rsidRPr="00D30E84" w:rsidRDefault="00D30E84" w:rsidP="00D30E84">
                <w:pPr>
                  <w:autoSpaceDE w:val="0"/>
                  <w:autoSpaceDN w:val="0"/>
                  <w:adjustRightInd w:val="0"/>
                  <w:spacing w:after="0" w:line="240" w:lineRule="auto"/>
                  <w:jc w:val="center"/>
                  <w:rPr>
                    <w:rFonts w:ascii="Arial" w:hAnsi="Arial" w:cs="Arial"/>
                    <w:bCs/>
                  </w:rPr>
                </w:pPr>
                <w:r w:rsidRPr="00D30E84">
                  <w:rPr>
                    <w:rFonts w:ascii="Segoe UI Symbol" w:hAnsi="Segoe UI Symbol" w:cs="Segoe UI Symbol"/>
                    <w:b/>
                    <w:bCs/>
                  </w:rPr>
                  <w:t>☐</w:t>
                </w:r>
              </w:p>
            </w:sdtContent>
          </w:sdt>
        </w:tc>
        <w:tc>
          <w:tcPr>
            <w:tcW w:w="982" w:type="dxa"/>
            <w:gridSpan w:val="2"/>
            <w:shd w:val="clear" w:color="auto" w:fill="F2F2F2"/>
            <w:vAlign w:val="center"/>
          </w:tcPr>
          <w:p w14:paraId="1D1ABCE7" w14:textId="77777777" w:rsidR="00D30E84" w:rsidRPr="00D30E84" w:rsidRDefault="00D30E84" w:rsidP="00D30E84">
            <w:pPr>
              <w:autoSpaceDE w:val="0"/>
              <w:autoSpaceDN w:val="0"/>
              <w:adjustRightInd w:val="0"/>
              <w:spacing w:after="0" w:line="240" w:lineRule="auto"/>
              <w:jc w:val="center"/>
              <w:rPr>
                <w:rFonts w:ascii="Arial" w:hAnsi="Arial" w:cs="Arial"/>
                <w:b/>
                <w:bCs/>
              </w:rPr>
            </w:pPr>
            <w:r w:rsidRPr="00D30E84">
              <w:rPr>
                <w:rFonts w:ascii="Arial" w:hAnsi="Arial" w:cs="Arial"/>
                <w:b/>
              </w:rPr>
              <w:t>NO</w:t>
            </w:r>
          </w:p>
        </w:tc>
        <w:tc>
          <w:tcPr>
            <w:tcW w:w="861" w:type="dxa"/>
            <w:gridSpan w:val="2"/>
            <w:shd w:val="clear" w:color="auto" w:fill="D9D9D9"/>
            <w:vAlign w:val="center"/>
          </w:tcPr>
          <w:sdt>
            <w:sdtPr>
              <w:rPr>
                <w:rFonts w:ascii="Arial" w:hAnsi="Arial" w:cs="Arial"/>
                <w:bCs/>
              </w:rPr>
              <w:id w:val="-1824587797"/>
              <w14:checkbox>
                <w14:checked w14:val="0"/>
                <w14:checkedState w14:val="2612" w14:font="MS Gothic"/>
                <w14:uncheckedState w14:val="2610" w14:font="MS Gothic"/>
              </w14:checkbox>
            </w:sdtPr>
            <w:sdtEndPr/>
            <w:sdtContent>
              <w:p w14:paraId="25CDA26A" w14:textId="77777777" w:rsidR="00D30E84" w:rsidRPr="00D30E84" w:rsidRDefault="00D30E84" w:rsidP="00D30E84">
                <w:pPr>
                  <w:autoSpaceDE w:val="0"/>
                  <w:autoSpaceDN w:val="0"/>
                  <w:adjustRightInd w:val="0"/>
                  <w:spacing w:after="0" w:line="240" w:lineRule="auto"/>
                  <w:jc w:val="center"/>
                  <w:rPr>
                    <w:rFonts w:ascii="Arial" w:hAnsi="Arial" w:cs="Arial"/>
                    <w:bCs/>
                  </w:rPr>
                </w:pPr>
                <w:r w:rsidRPr="00D30E84">
                  <w:rPr>
                    <w:rFonts w:ascii="Segoe UI Symbol" w:hAnsi="Segoe UI Symbol" w:cs="Segoe UI Symbol"/>
                    <w:bCs/>
                  </w:rPr>
                  <w:t>☐</w:t>
                </w:r>
              </w:p>
            </w:sdtContent>
          </w:sdt>
        </w:tc>
      </w:tr>
      <w:tr w:rsidR="00D30E84" w:rsidRPr="00D30E84" w14:paraId="04951D67" w14:textId="77777777" w:rsidTr="00D30E84">
        <w:trPr>
          <w:trHeight w:val="386"/>
        </w:trPr>
        <w:tc>
          <w:tcPr>
            <w:tcW w:w="3823" w:type="dxa"/>
            <w:vMerge/>
            <w:shd w:val="clear" w:color="auto" w:fill="F2F2F2"/>
          </w:tcPr>
          <w:p w14:paraId="154168DA" w14:textId="77777777" w:rsidR="00D30E84" w:rsidRPr="00D30E84" w:rsidRDefault="00D30E84" w:rsidP="00D30E84">
            <w:pPr>
              <w:autoSpaceDE w:val="0"/>
              <w:autoSpaceDN w:val="0"/>
              <w:adjustRightInd w:val="0"/>
              <w:spacing w:after="0" w:line="240" w:lineRule="auto"/>
              <w:rPr>
                <w:rFonts w:ascii="Arial" w:hAnsi="Arial" w:cs="Arial"/>
              </w:rPr>
            </w:pPr>
          </w:p>
        </w:tc>
        <w:tc>
          <w:tcPr>
            <w:tcW w:w="2409" w:type="dxa"/>
          </w:tcPr>
          <w:p w14:paraId="09603429" w14:textId="77777777" w:rsidR="00D30E84" w:rsidRPr="00D30E84" w:rsidRDefault="00D30E84" w:rsidP="00D30E84">
            <w:pPr>
              <w:autoSpaceDE w:val="0"/>
              <w:autoSpaceDN w:val="0"/>
              <w:adjustRightInd w:val="0"/>
              <w:spacing w:after="0" w:line="240" w:lineRule="auto"/>
              <w:rPr>
                <w:rFonts w:ascii="Arial" w:hAnsi="Arial" w:cs="Arial"/>
                <w:bCs/>
              </w:rPr>
            </w:pPr>
            <w:r w:rsidRPr="00D30E84">
              <w:rPr>
                <w:rFonts w:ascii="Arial" w:hAnsi="Arial" w:cs="Arial"/>
                <w:bCs/>
              </w:rPr>
              <w:t>Employed</w:t>
            </w:r>
          </w:p>
        </w:tc>
        <w:tc>
          <w:tcPr>
            <w:tcW w:w="993" w:type="dxa"/>
            <w:shd w:val="clear" w:color="auto" w:fill="F2F2F2"/>
            <w:vAlign w:val="center"/>
          </w:tcPr>
          <w:p w14:paraId="4ABDCEE1" w14:textId="77777777" w:rsidR="00D30E84" w:rsidRPr="00D30E84" w:rsidRDefault="00D30E84" w:rsidP="00D30E84">
            <w:pPr>
              <w:autoSpaceDE w:val="0"/>
              <w:autoSpaceDN w:val="0"/>
              <w:adjustRightInd w:val="0"/>
              <w:spacing w:after="0" w:line="240" w:lineRule="auto"/>
              <w:jc w:val="center"/>
              <w:rPr>
                <w:rFonts w:ascii="Arial" w:hAnsi="Arial" w:cs="Arial"/>
                <w:b/>
                <w:bCs/>
              </w:rPr>
            </w:pPr>
            <w:r w:rsidRPr="00D30E84">
              <w:rPr>
                <w:rFonts w:ascii="Arial" w:hAnsi="Arial" w:cs="Arial"/>
                <w:b/>
              </w:rPr>
              <w:t>YES</w:t>
            </w:r>
          </w:p>
        </w:tc>
        <w:tc>
          <w:tcPr>
            <w:tcW w:w="850" w:type="dxa"/>
            <w:shd w:val="clear" w:color="auto" w:fill="D9D9D9"/>
            <w:vAlign w:val="center"/>
          </w:tcPr>
          <w:sdt>
            <w:sdtPr>
              <w:rPr>
                <w:rFonts w:ascii="Arial" w:hAnsi="Arial" w:cs="Arial"/>
                <w:b/>
                <w:bCs/>
              </w:rPr>
              <w:id w:val="-361060577"/>
              <w14:checkbox>
                <w14:checked w14:val="0"/>
                <w14:checkedState w14:val="2612" w14:font="MS Gothic"/>
                <w14:uncheckedState w14:val="2610" w14:font="MS Gothic"/>
              </w14:checkbox>
            </w:sdtPr>
            <w:sdtEndPr/>
            <w:sdtContent>
              <w:p w14:paraId="6EB65A3D" w14:textId="77777777" w:rsidR="00D30E84" w:rsidRPr="00D30E84" w:rsidRDefault="00D30E84" w:rsidP="00D30E84">
                <w:pPr>
                  <w:autoSpaceDE w:val="0"/>
                  <w:autoSpaceDN w:val="0"/>
                  <w:adjustRightInd w:val="0"/>
                  <w:spacing w:after="0" w:line="240" w:lineRule="auto"/>
                  <w:jc w:val="center"/>
                  <w:rPr>
                    <w:rFonts w:ascii="Arial" w:hAnsi="Arial" w:cs="Arial"/>
                    <w:bCs/>
                  </w:rPr>
                </w:pPr>
                <w:r w:rsidRPr="00D30E84">
                  <w:rPr>
                    <w:rFonts w:ascii="Segoe UI Symbol" w:hAnsi="Segoe UI Symbol" w:cs="Segoe UI Symbol"/>
                    <w:b/>
                    <w:bCs/>
                  </w:rPr>
                  <w:t>☐</w:t>
                </w:r>
              </w:p>
            </w:sdtContent>
          </w:sdt>
        </w:tc>
        <w:tc>
          <w:tcPr>
            <w:tcW w:w="982" w:type="dxa"/>
            <w:gridSpan w:val="2"/>
            <w:shd w:val="clear" w:color="auto" w:fill="F2F2F2"/>
            <w:vAlign w:val="center"/>
          </w:tcPr>
          <w:p w14:paraId="64B0C175" w14:textId="77777777" w:rsidR="00D30E84" w:rsidRPr="00D30E84" w:rsidRDefault="00D30E84" w:rsidP="00D30E84">
            <w:pPr>
              <w:autoSpaceDE w:val="0"/>
              <w:autoSpaceDN w:val="0"/>
              <w:adjustRightInd w:val="0"/>
              <w:spacing w:after="0" w:line="240" w:lineRule="auto"/>
              <w:jc w:val="center"/>
              <w:rPr>
                <w:rFonts w:ascii="Arial" w:hAnsi="Arial" w:cs="Arial"/>
                <w:b/>
                <w:bCs/>
              </w:rPr>
            </w:pPr>
            <w:r w:rsidRPr="00D30E84">
              <w:rPr>
                <w:rFonts w:ascii="Arial" w:hAnsi="Arial" w:cs="Arial"/>
                <w:b/>
              </w:rPr>
              <w:t>NO</w:t>
            </w:r>
          </w:p>
        </w:tc>
        <w:tc>
          <w:tcPr>
            <w:tcW w:w="861" w:type="dxa"/>
            <w:gridSpan w:val="2"/>
            <w:shd w:val="clear" w:color="auto" w:fill="D9D9D9"/>
            <w:vAlign w:val="center"/>
          </w:tcPr>
          <w:sdt>
            <w:sdtPr>
              <w:rPr>
                <w:rFonts w:ascii="Arial" w:hAnsi="Arial" w:cs="Arial"/>
                <w:bCs/>
              </w:rPr>
              <w:id w:val="-1007364088"/>
              <w14:checkbox>
                <w14:checked w14:val="0"/>
                <w14:checkedState w14:val="2612" w14:font="MS Gothic"/>
                <w14:uncheckedState w14:val="2610" w14:font="MS Gothic"/>
              </w14:checkbox>
            </w:sdtPr>
            <w:sdtEndPr/>
            <w:sdtContent>
              <w:p w14:paraId="6BFA8389" w14:textId="77777777" w:rsidR="00D30E84" w:rsidRPr="00D30E84" w:rsidRDefault="00D30E84" w:rsidP="00D30E84">
                <w:pPr>
                  <w:autoSpaceDE w:val="0"/>
                  <w:autoSpaceDN w:val="0"/>
                  <w:adjustRightInd w:val="0"/>
                  <w:spacing w:after="0" w:line="240" w:lineRule="auto"/>
                  <w:jc w:val="center"/>
                  <w:rPr>
                    <w:rFonts w:ascii="Arial" w:hAnsi="Arial" w:cs="Arial"/>
                    <w:bCs/>
                  </w:rPr>
                </w:pPr>
                <w:r w:rsidRPr="00D30E84">
                  <w:rPr>
                    <w:rFonts w:ascii="Segoe UI Symbol" w:hAnsi="Segoe UI Symbol" w:cs="Segoe UI Symbol"/>
                    <w:bCs/>
                  </w:rPr>
                  <w:t>☐</w:t>
                </w:r>
              </w:p>
            </w:sdtContent>
          </w:sdt>
        </w:tc>
      </w:tr>
      <w:tr w:rsidR="00D30E84" w:rsidRPr="00D30E84" w14:paraId="6D672FF5" w14:textId="77777777" w:rsidTr="00D30E84">
        <w:tc>
          <w:tcPr>
            <w:tcW w:w="3823" w:type="dxa"/>
            <w:shd w:val="clear" w:color="auto" w:fill="F2F2F2"/>
          </w:tcPr>
          <w:p w14:paraId="6795AAFE" w14:textId="77777777" w:rsidR="00D30E84" w:rsidRPr="00D30E84" w:rsidRDefault="00D30E84" w:rsidP="00D30E84">
            <w:pPr>
              <w:autoSpaceDE w:val="0"/>
              <w:autoSpaceDN w:val="0"/>
              <w:adjustRightInd w:val="0"/>
              <w:spacing w:after="0" w:line="240" w:lineRule="auto"/>
              <w:rPr>
                <w:rFonts w:ascii="Arial" w:hAnsi="Arial" w:cs="Arial"/>
              </w:rPr>
            </w:pPr>
            <w:r w:rsidRPr="00D30E84">
              <w:rPr>
                <w:rFonts w:ascii="Arial" w:hAnsi="Arial" w:cs="Arial"/>
              </w:rPr>
              <w:t xml:space="preserve">Is the research being undertaken within an existing UWTSD </w:t>
            </w:r>
            <w:proofErr w:type="spellStart"/>
            <w:r w:rsidRPr="00D30E84">
              <w:rPr>
                <w:rFonts w:ascii="Arial" w:hAnsi="Arial" w:cs="Arial"/>
              </w:rPr>
              <w:t>Athrofa</w:t>
            </w:r>
            <w:proofErr w:type="spellEnd"/>
            <w:r w:rsidRPr="00D30E84">
              <w:rPr>
                <w:rFonts w:ascii="Arial" w:hAnsi="Arial" w:cs="Arial"/>
              </w:rPr>
              <w:t xml:space="preserve"> Professional Learning Partnership (APLP)</w:t>
            </w:r>
          </w:p>
        </w:tc>
        <w:tc>
          <w:tcPr>
            <w:tcW w:w="2409" w:type="dxa"/>
          </w:tcPr>
          <w:p w14:paraId="73CDC36A" w14:textId="77777777" w:rsidR="00D30E84" w:rsidRPr="00D30E84" w:rsidRDefault="00D30E84" w:rsidP="00D30E84">
            <w:pPr>
              <w:autoSpaceDE w:val="0"/>
              <w:autoSpaceDN w:val="0"/>
              <w:adjustRightInd w:val="0"/>
              <w:spacing w:after="0" w:line="240" w:lineRule="auto"/>
              <w:rPr>
                <w:rFonts w:ascii="Arial" w:hAnsi="Arial" w:cs="Arial"/>
                <w:bCs/>
              </w:rPr>
            </w:pPr>
            <w:r w:rsidRPr="00D30E84">
              <w:rPr>
                <w:rFonts w:ascii="Arial" w:hAnsi="Arial" w:cs="Arial"/>
                <w:bCs/>
              </w:rPr>
              <w:t xml:space="preserve">If </w:t>
            </w:r>
            <w:proofErr w:type="gramStart"/>
            <w:r w:rsidRPr="00D30E84">
              <w:rPr>
                <w:rFonts w:ascii="Arial" w:hAnsi="Arial" w:cs="Arial"/>
                <w:bCs/>
              </w:rPr>
              <w:t>YES</w:t>
            </w:r>
            <w:proofErr w:type="gramEnd"/>
            <w:r w:rsidRPr="00D30E84">
              <w:rPr>
                <w:rFonts w:ascii="Arial" w:hAnsi="Arial" w:cs="Arial"/>
                <w:bCs/>
              </w:rPr>
              <w:t xml:space="preserve"> then the permission question below does not need to be answered.</w:t>
            </w:r>
          </w:p>
        </w:tc>
        <w:tc>
          <w:tcPr>
            <w:tcW w:w="993" w:type="dxa"/>
            <w:shd w:val="clear" w:color="auto" w:fill="F2F2F2"/>
            <w:vAlign w:val="center"/>
          </w:tcPr>
          <w:p w14:paraId="37CE9DFD" w14:textId="77777777" w:rsidR="00D30E84" w:rsidRPr="00D30E84" w:rsidRDefault="00D30E84" w:rsidP="00D30E84">
            <w:pPr>
              <w:autoSpaceDE w:val="0"/>
              <w:autoSpaceDN w:val="0"/>
              <w:adjustRightInd w:val="0"/>
              <w:spacing w:after="0" w:line="240" w:lineRule="auto"/>
              <w:jc w:val="center"/>
              <w:rPr>
                <w:rFonts w:ascii="Arial" w:hAnsi="Arial" w:cs="Arial"/>
                <w:b/>
                <w:bCs/>
              </w:rPr>
            </w:pPr>
            <w:r w:rsidRPr="00D30E84">
              <w:rPr>
                <w:rFonts w:ascii="Arial" w:hAnsi="Arial" w:cs="Arial"/>
                <w:b/>
              </w:rPr>
              <w:t>YES</w:t>
            </w:r>
          </w:p>
        </w:tc>
        <w:tc>
          <w:tcPr>
            <w:tcW w:w="850" w:type="dxa"/>
            <w:shd w:val="clear" w:color="auto" w:fill="D9D9D9"/>
            <w:vAlign w:val="center"/>
          </w:tcPr>
          <w:p w14:paraId="0C8FBCB8" w14:textId="77777777" w:rsidR="00D30E84" w:rsidRPr="00D30E84" w:rsidRDefault="00C23C2B" w:rsidP="00D30E84">
            <w:pPr>
              <w:autoSpaceDE w:val="0"/>
              <w:autoSpaceDN w:val="0"/>
              <w:adjustRightInd w:val="0"/>
              <w:spacing w:after="0" w:line="240" w:lineRule="auto"/>
              <w:jc w:val="center"/>
              <w:rPr>
                <w:rFonts w:ascii="Arial" w:hAnsi="Arial" w:cs="Arial"/>
                <w:bCs/>
              </w:rPr>
            </w:pPr>
            <w:sdt>
              <w:sdtPr>
                <w:rPr>
                  <w:rFonts w:ascii="Arial" w:hAnsi="Arial" w:cs="Arial"/>
                  <w:bCs/>
                </w:rPr>
                <w:id w:val="48506529"/>
                <w14:checkbox>
                  <w14:checked w14:val="0"/>
                  <w14:checkedState w14:val="2612" w14:font="MS Gothic"/>
                  <w14:uncheckedState w14:val="2610" w14:font="MS Gothic"/>
                </w14:checkbox>
              </w:sdtPr>
              <w:sdtEndPr/>
              <w:sdtContent>
                <w:r w:rsidR="00D30E84" w:rsidRPr="00D30E84">
                  <w:rPr>
                    <w:rFonts w:ascii="Segoe UI Symbol" w:hAnsi="Segoe UI Symbol" w:cs="Segoe UI Symbol"/>
                    <w:bCs/>
                  </w:rPr>
                  <w:t>☐</w:t>
                </w:r>
              </w:sdtContent>
            </w:sdt>
          </w:p>
        </w:tc>
        <w:tc>
          <w:tcPr>
            <w:tcW w:w="992" w:type="dxa"/>
            <w:gridSpan w:val="3"/>
            <w:shd w:val="clear" w:color="auto" w:fill="F2F2F2"/>
            <w:vAlign w:val="center"/>
          </w:tcPr>
          <w:p w14:paraId="01478F1A" w14:textId="77777777" w:rsidR="00D30E84" w:rsidRPr="00D30E84" w:rsidRDefault="00D30E84" w:rsidP="00D30E84">
            <w:pPr>
              <w:autoSpaceDE w:val="0"/>
              <w:autoSpaceDN w:val="0"/>
              <w:adjustRightInd w:val="0"/>
              <w:spacing w:after="0" w:line="240" w:lineRule="auto"/>
              <w:jc w:val="center"/>
              <w:rPr>
                <w:rFonts w:ascii="Arial" w:hAnsi="Arial" w:cs="Arial"/>
                <w:b/>
                <w:bCs/>
              </w:rPr>
            </w:pPr>
            <w:r w:rsidRPr="00D30E84">
              <w:rPr>
                <w:rFonts w:ascii="Arial" w:hAnsi="Arial" w:cs="Arial"/>
                <w:b/>
              </w:rPr>
              <w:t>NO</w:t>
            </w:r>
          </w:p>
        </w:tc>
        <w:tc>
          <w:tcPr>
            <w:tcW w:w="851" w:type="dxa"/>
            <w:shd w:val="clear" w:color="auto" w:fill="D9D9D9"/>
            <w:vAlign w:val="center"/>
          </w:tcPr>
          <w:sdt>
            <w:sdtPr>
              <w:rPr>
                <w:rFonts w:ascii="Arial" w:hAnsi="Arial" w:cs="Arial"/>
                <w:bCs/>
              </w:rPr>
              <w:id w:val="1039408862"/>
              <w14:checkbox>
                <w14:checked w14:val="0"/>
                <w14:checkedState w14:val="2612" w14:font="MS Gothic"/>
                <w14:uncheckedState w14:val="2610" w14:font="MS Gothic"/>
              </w14:checkbox>
            </w:sdtPr>
            <w:sdtEndPr/>
            <w:sdtContent>
              <w:p w14:paraId="31498B06" w14:textId="77777777" w:rsidR="00D30E84" w:rsidRPr="00D30E84" w:rsidRDefault="00D30E84" w:rsidP="00D30E84">
                <w:pPr>
                  <w:autoSpaceDE w:val="0"/>
                  <w:autoSpaceDN w:val="0"/>
                  <w:adjustRightInd w:val="0"/>
                  <w:spacing w:after="0" w:line="240" w:lineRule="auto"/>
                  <w:jc w:val="center"/>
                  <w:rPr>
                    <w:rFonts w:ascii="Arial" w:hAnsi="Arial" w:cs="Arial"/>
                    <w:bCs/>
                  </w:rPr>
                </w:pPr>
                <w:r w:rsidRPr="00D30E84">
                  <w:rPr>
                    <w:rFonts w:ascii="Segoe UI Symbol" w:hAnsi="Segoe UI Symbol" w:cs="Segoe UI Symbol"/>
                    <w:bCs/>
                  </w:rPr>
                  <w:t>☐</w:t>
                </w:r>
              </w:p>
            </w:sdtContent>
          </w:sdt>
        </w:tc>
      </w:tr>
      <w:tr w:rsidR="00D30E84" w:rsidRPr="00D30E84" w14:paraId="39E9F96E" w14:textId="77777777" w:rsidTr="00D30E84">
        <w:tc>
          <w:tcPr>
            <w:tcW w:w="3823" w:type="dxa"/>
            <w:shd w:val="clear" w:color="auto" w:fill="F2F2F2"/>
          </w:tcPr>
          <w:p w14:paraId="2AA7B9FC" w14:textId="77777777" w:rsidR="00D30E84" w:rsidRPr="00D30E84" w:rsidRDefault="00D30E84" w:rsidP="00D30E84">
            <w:pPr>
              <w:autoSpaceDE w:val="0"/>
              <w:autoSpaceDN w:val="0"/>
              <w:adjustRightInd w:val="0"/>
              <w:spacing w:after="0" w:line="240" w:lineRule="auto"/>
              <w:rPr>
                <w:rFonts w:ascii="Arial" w:hAnsi="Arial" w:cs="Arial"/>
              </w:rPr>
            </w:pPr>
            <w:r w:rsidRPr="00D30E84">
              <w:rPr>
                <w:rFonts w:ascii="Arial" w:hAnsi="Arial" w:cs="Arial"/>
              </w:rPr>
              <w:t>Permission to undertake the research has been provided by the partner organisation</w:t>
            </w:r>
          </w:p>
        </w:tc>
        <w:tc>
          <w:tcPr>
            <w:tcW w:w="2409" w:type="dxa"/>
          </w:tcPr>
          <w:p w14:paraId="7F96D109" w14:textId="77777777" w:rsidR="00D30E84" w:rsidRPr="00D30E84" w:rsidRDefault="00D30E84" w:rsidP="00D30E84">
            <w:pPr>
              <w:autoSpaceDE w:val="0"/>
              <w:autoSpaceDN w:val="0"/>
              <w:adjustRightInd w:val="0"/>
              <w:spacing w:after="0" w:line="240" w:lineRule="auto"/>
              <w:rPr>
                <w:rFonts w:ascii="Arial" w:hAnsi="Arial" w:cs="Arial"/>
                <w:bCs/>
              </w:rPr>
            </w:pPr>
            <w:r w:rsidRPr="00D30E84">
              <w:rPr>
                <w:rFonts w:ascii="Arial" w:hAnsi="Arial" w:cs="Arial"/>
                <w:bCs/>
              </w:rPr>
              <w:t>(If YES attach copy)</w:t>
            </w:r>
          </w:p>
          <w:p w14:paraId="57DE33F7" w14:textId="77777777" w:rsidR="00D30E84" w:rsidRPr="00D30E84" w:rsidDel="008461DD" w:rsidRDefault="00D30E84" w:rsidP="00D30E84">
            <w:pPr>
              <w:autoSpaceDE w:val="0"/>
              <w:autoSpaceDN w:val="0"/>
              <w:adjustRightInd w:val="0"/>
              <w:spacing w:after="0" w:line="240" w:lineRule="auto"/>
              <w:rPr>
                <w:rFonts w:ascii="Arial" w:hAnsi="Arial" w:cs="Arial"/>
                <w:bCs/>
              </w:rPr>
            </w:pPr>
            <w:r w:rsidRPr="00D30E84">
              <w:rPr>
                <w:rFonts w:ascii="Arial" w:hAnsi="Arial" w:cs="Arial"/>
                <w:bCs/>
              </w:rPr>
              <w:t xml:space="preserve">If </w:t>
            </w:r>
            <w:proofErr w:type="gramStart"/>
            <w:r w:rsidRPr="00D30E84">
              <w:rPr>
                <w:rFonts w:ascii="Arial" w:hAnsi="Arial" w:cs="Arial"/>
                <w:bCs/>
              </w:rPr>
              <w:t>NO</w:t>
            </w:r>
            <w:proofErr w:type="gramEnd"/>
            <w:r w:rsidRPr="00D30E84">
              <w:rPr>
                <w:rFonts w:ascii="Arial" w:hAnsi="Arial" w:cs="Arial"/>
                <w:bCs/>
              </w:rPr>
              <w:t xml:space="preserve"> the application cannot continue</w:t>
            </w:r>
          </w:p>
        </w:tc>
        <w:tc>
          <w:tcPr>
            <w:tcW w:w="993" w:type="dxa"/>
            <w:shd w:val="clear" w:color="auto" w:fill="F2F2F2"/>
            <w:vAlign w:val="center"/>
          </w:tcPr>
          <w:p w14:paraId="027C6194" w14:textId="77777777" w:rsidR="00D30E84" w:rsidRPr="00D30E84" w:rsidRDefault="00D30E84" w:rsidP="00D30E84">
            <w:pPr>
              <w:autoSpaceDE w:val="0"/>
              <w:autoSpaceDN w:val="0"/>
              <w:adjustRightInd w:val="0"/>
              <w:spacing w:after="0" w:line="240" w:lineRule="auto"/>
              <w:jc w:val="center"/>
              <w:rPr>
                <w:rFonts w:ascii="Arial" w:hAnsi="Arial" w:cs="Arial"/>
                <w:b/>
              </w:rPr>
            </w:pPr>
            <w:r w:rsidRPr="00D30E84">
              <w:rPr>
                <w:rFonts w:ascii="Arial" w:hAnsi="Arial" w:cs="Arial"/>
                <w:b/>
              </w:rPr>
              <w:t>YES</w:t>
            </w:r>
          </w:p>
        </w:tc>
        <w:tc>
          <w:tcPr>
            <w:tcW w:w="850" w:type="dxa"/>
            <w:shd w:val="clear" w:color="auto" w:fill="D9D9D9"/>
            <w:vAlign w:val="center"/>
          </w:tcPr>
          <w:p w14:paraId="78B80BE1" w14:textId="77777777" w:rsidR="00D30E84" w:rsidRPr="00D30E84" w:rsidRDefault="00C23C2B" w:rsidP="00D30E84">
            <w:pPr>
              <w:autoSpaceDE w:val="0"/>
              <w:autoSpaceDN w:val="0"/>
              <w:adjustRightInd w:val="0"/>
              <w:spacing w:after="0" w:line="240" w:lineRule="auto"/>
              <w:jc w:val="center"/>
              <w:rPr>
                <w:rFonts w:ascii="Arial" w:hAnsi="Arial" w:cs="Arial"/>
                <w:bCs/>
              </w:rPr>
            </w:pPr>
            <w:sdt>
              <w:sdtPr>
                <w:rPr>
                  <w:rFonts w:ascii="Arial" w:hAnsi="Arial" w:cs="Arial"/>
                  <w:bCs/>
                </w:rPr>
                <w:id w:val="185717742"/>
                <w14:checkbox>
                  <w14:checked w14:val="0"/>
                  <w14:checkedState w14:val="2612" w14:font="MS Gothic"/>
                  <w14:uncheckedState w14:val="2610" w14:font="MS Gothic"/>
                </w14:checkbox>
              </w:sdtPr>
              <w:sdtEndPr/>
              <w:sdtContent>
                <w:r w:rsidR="00D30E84" w:rsidRPr="00D30E84">
                  <w:rPr>
                    <w:rFonts w:ascii="Segoe UI Symbol" w:hAnsi="Segoe UI Symbol" w:cs="Segoe UI Symbol"/>
                    <w:bCs/>
                  </w:rPr>
                  <w:t>☐</w:t>
                </w:r>
              </w:sdtContent>
            </w:sdt>
          </w:p>
        </w:tc>
        <w:tc>
          <w:tcPr>
            <w:tcW w:w="992" w:type="dxa"/>
            <w:gridSpan w:val="3"/>
            <w:shd w:val="clear" w:color="auto" w:fill="F2F2F2"/>
            <w:vAlign w:val="center"/>
          </w:tcPr>
          <w:p w14:paraId="47ACC1E2" w14:textId="77777777" w:rsidR="00D30E84" w:rsidRPr="00D30E84" w:rsidRDefault="00D30E84" w:rsidP="00D30E84">
            <w:pPr>
              <w:autoSpaceDE w:val="0"/>
              <w:autoSpaceDN w:val="0"/>
              <w:adjustRightInd w:val="0"/>
              <w:spacing w:after="0" w:line="240" w:lineRule="auto"/>
              <w:jc w:val="center"/>
              <w:rPr>
                <w:rFonts w:ascii="Arial" w:hAnsi="Arial" w:cs="Arial"/>
                <w:b/>
              </w:rPr>
            </w:pPr>
            <w:r w:rsidRPr="00D30E84">
              <w:rPr>
                <w:rFonts w:ascii="Arial" w:hAnsi="Arial" w:cs="Arial"/>
                <w:b/>
              </w:rPr>
              <w:t>NO</w:t>
            </w:r>
          </w:p>
        </w:tc>
        <w:tc>
          <w:tcPr>
            <w:tcW w:w="851" w:type="dxa"/>
            <w:shd w:val="clear" w:color="auto" w:fill="D9D9D9"/>
            <w:vAlign w:val="center"/>
          </w:tcPr>
          <w:sdt>
            <w:sdtPr>
              <w:rPr>
                <w:rFonts w:ascii="Arial" w:hAnsi="Arial" w:cs="Arial"/>
                <w:bCs/>
              </w:rPr>
              <w:id w:val="-912467415"/>
              <w14:checkbox>
                <w14:checked w14:val="0"/>
                <w14:checkedState w14:val="2612" w14:font="MS Gothic"/>
                <w14:uncheckedState w14:val="2610" w14:font="MS Gothic"/>
              </w14:checkbox>
            </w:sdtPr>
            <w:sdtEndPr/>
            <w:sdtContent>
              <w:p w14:paraId="4996D158" w14:textId="77777777" w:rsidR="00D30E84" w:rsidRPr="00D30E84" w:rsidRDefault="00D30E84" w:rsidP="00D30E84">
                <w:pPr>
                  <w:autoSpaceDE w:val="0"/>
                  <w:autoSpaceDN w:val="0"/>
                  <w:adjustRightInd w:val="0"/>
                  <w:spacing w:after="0" w:line="240" w:lineRule="auto"/>
                  <w:jc w:val="center"/>
                  <w:rPr>
                    <w:rFonts w:ascii="Arial" w:hAnsi="Arial" w:cs="Arial"/>
                    <w:bCs/>
                  </w:rPr>
                </w:pPr>
                <w:r w:rsidRPr="00D30E84">
                  <w:rPr>
                    <w:rFonts w:ascii="Segoe UI Symbol" w:hAnsi="Segoe UI Symbol" w:cs="Segoe UI Symbol"/>
                    <w:bCs/>
                  </w:rPr>
                  <w:t>☐</w:t>
                </w:r>
              </w:p>
            </w:sdtContent>
          </w:sdt>
        </w:tc>
      </w:tr>
    </w:tbl>
    <w:p w14:paraId="6012D058" w14:textId="77777777" w:rsidR="00D30E84" w:rsidRPr="00D30E84" w:rsidRDefault="00D30E84" w:rsidP="00D30E84">
      <w:pPr>
        <w:spacing w:after="0" w:line="240" w:lineRule="auto"/>
        <w:rPr>
          <w:rFonts w:ascii="Arial" w:eastAsia="Times New Roman" w:hAnsi="Arial" w:cs="Arial"/>
          <w:bCs/>
          <w:iCs/>
          <w:sz w:val="16"/>
          <w:szCs w:val="16"/>
        </w:rPr>
      </w:pPr>
    </w:p>
    <w:p w14:paraId="4CCFA293" w14:textId="77777777" w:rsidR="00D30E84" w:rsidRPr="00D30E84" w:rsidRDefault="00D30E84" w:rsidP="00D30E84">
      <w:pPr>
        <w:spacing w:after="0" w:line="240" w:lineRule="auto"/>
        <w:rPr>
          <w:rFonts w:ascii="Arial" w:eastAsia="Times New Roman" w:hAnsi="Arial" w:cs="Arial"/>
          <w:b/>
          <w:bCs/>
          <w:iCs/>
        </w:rPr>
      </w:pPr>
    </w:p>
    <w:p w14:paraId="549CBCBD" w14:textId="77777777" w:rsidR="00D30E84" w:rsidRPr="00D30E84" w:rsidRDefault="00D30E84" w:rsidP="00D30E84">
      <w:pPr>
        <w:autoSpaceDE w:val="0"/>
        <w:autoSpaceDN w:val="0"/>
        <w:adjustRightInd w:val="0"/>
        <w:spacing w:after="240" w:line="240" w:lineRule="auto"/>
        <w:jc w:val="both"/>
        <w:rPr>
          <w:rFonts w:ascii="Arial" w:eastAsia="Times New Roman" w:hAnsi="Arial" w:cs="Arial"/>
          <w:b/>
        </w:rPr>
      </w:pPr>
      <w:r w:rsidRPr="00D30E84">
        <w:rPr>
          <w:rFonts w:ascii="Arial" w:eastAsia="Times New Roman" w:hAnsi="Arial" w:cs="Arial"/>
          <w:b/>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D30E84" w:rsidRPr="00D30E84" w14:paraId="178B2CB0" w14:textId="77777777" w:rsidTr="00D30E84">
        <w:trPr>
          <w:trHeight w:val="507"/>
        </w:trPr>
        <w:tc>
          <w:tcPr>
            <w:tcW w:w="6237" w:type="dxa"/>
            <w:shd w:val="clear" w:color="auto" w:fill="F2F2F2"/>
            <w:vAlign w:val="center"/>
          </w:tcPr>
          <w:p w14:paraId="1C01889C" w14:textId="77777777" w:rsidR="00D30E84" w:rsidRPr="00D30E84" w:rsidRDefault="00D30E84" w:rsidP="00D30E84">
            <w:pPr>
              <w:autoSpaceDE w:val="0"/>
              <w:autoSpaceDN w:val="0"/>
              <w:adjustRightInd w:val="0"/>
              <w:spacing w:after="0" w:line="240" w:lineRule="auto"/>
              <w:rPr>
                <w:rFonts w:ascii="Arial" w:hAnsi="Arial" w:cs="Arial"/>
                <w:bCs/>
              </w:rPr>
            </w:pPr>
            <w:r w:rsidRPr="00D30E84">
              <w:rPr>
                <w:rFonts w:ascii="Arial" w:hAnsi="Arial" w:cs="Arial"/>
                <w:bCs/>
              </w:rPr>
              <w:lastRenderedPageBreak/>
              <w:t>Does this organisation have its own ethics approval system?</w:t>
            </w:r>
          </w:p>
        </w:tc>
        <w:tc>
          <w:tcPr>
            <w:tcW w:w="993" w:type="dxa"/>
            <w:shd w:val="clear" w:color="auto" w:fill="F2F2F2"/>
            <w:vAlign w:val="center"/>
          </w:tcPr>
          <w:p w14:paraId="01E29C5F" w14:textId="77777777" w:rsidR="00D30E84" w:rsidRPr="00D30E84" w:rsidRDefault="00D30E84" w:rsidP="00D30E84">
            <w:pPr>
              <w:autoSpaceDE w:val="0"/>
              <w:autoSpaceDN w:val="0"/>
              <w:adjustRightInd w:val="0"/>
              <w:spacing w:after="0" w:line="240" w:lineRule="auto"/>
              <w:jc w:val="center"/>
              <w:rPr>
                <w:rFonts w:ascii="Arial" w:hAnsi="Arial" w:cs="Arial"/>
                <w:b/>
                <w:bCs/>
              </w:rPr>
            </w:pPr>
            <w:r w:rsidRPr="00D30E84">
              <w:rPr>
                <w:rFonts w:ascii="Arial" w:hAnsi="Arial" w:cs="Arial"/>
                <w:b/>
                <w:bCs/>
              </w:rPr>
              <w:t>YES</w:t>
            </w:r>
          </w:p>
        </w:tc>
        <w:tc>
          <w:tcPr>
            <w:tcW w:w="895" w:type="dxa"/>
            <w:shd w:val="clear" w:color="auto" w:fill="BFBFBF"/>
            <w:vAlign w:val="center"/>
          </w:tcPr>
          <w:sdt>
            <w:sdtPr>
              <w:rPr>
                <w:rFonts w:ascii="Arial" w:hAnsi="Arial" w:cs="Arial"/>
                <w:b/>
                <w:bCs/>
              </w:rPr>
              <w:id w:val="-1279024073"/>
              <w14:checkbox>
                <w14:checked w14:val="0"/>
                <w14:checkedState w14:val="2612" w14:font="MS Gothic"/>
                <w14:uncheckedState w14:val="2610" w14:font="MS Gothic"/>
              </w14:checkbox>
            </w:sdtPr>
            <w:sdtEndPr/>
            <w:sdtContent>
              <w:p w14:paraId="6D9597DD" w14:textId="77777777" w:rsidR="00D30E84" w:rsidRPr="00D30E84" w:rsidRDefault="00D30E84" w:rsidP="00D30E84">
                <w:pPr>
                  <w:autoSpaceDE w:val="0"/>
                  <w:autoSpaceDN w:val="0"/>
                  <w:adjustRightInd w:val="0"/>
                  <w:spacing w:after="0" w:line="240" w:lineRule="auto"/>
                  <w:jc w:val="center"/>
                  <w:rPr>
                    <w:rFonts w:ascii="Arial" w:hAnsi="Arial" w:cs="Arial"/>
                    <w:bCs/>
                  </w:rPr>
                </w:pPr>
                <w:r w:rsidRPr="00D30E84">
                  <w:rPr>
                    <w:rFonts w:ascii="Segoe UI Symbol" w:hAnsi="Segoe UI Symbol" w:cs="Segoe UI Symbol"/>
                    <w:b/>
                    <w:bCs/>
                  </w:rPr>
                  <w:t>☐</w:t>
                </w:r>
              </w:p>
            </w:sdtContent>
          </w:sdt>
        </w:tc>
        <w:tc>
          <w:tcPr>
            <w:tcW w:w="947" w:type="dxa"/>
            <w:shd w:val="clear" w:color="auto" w:fill="F2F2F2"/>
            <w:vAlign w:val="center"/>
          </w:tcPr>
          <w:p w14:paraId="1EEFF1B3" w14:textId="77777777" w:rsidR="00D30E84" w:rsidRPr="00D30E84" w:rsidRDefault="00D30E84" w:rsidP="00D30E84">
            <w:pPr>
              <w:autoSpaceDE w:val="0"/>
              <w:autoSpaceDN w:val="0"/>
              <w:adjustRightInd w:val="0"/>
              <w:spacing w:after="0" w:line="240" w:lineRule="auto"/>
              <w:jc w:val="center"/>
              <w:rPr>
                <w:rFonts w:ascii="Arial" w:hAnsi="Arial" w:cs="Arial"/>
                <w:b/>
                <w:bCs/>
              </w:rPr>
            </w:pPr>
            <w:r w:rsidRPr="00D30E84">
              <w:rPr>
                <w:rFonts w:ascii="Arial" w:hAnsi="Arial" w:cs="Arial"/>
                <w:b/>
                <w:bCs/>
              </w:rPr>
              <w:t>NO</w:t>
            </w:r>
          </w:p>
        </w:tc>
        <w:tc>
          <w:tcPr>
            <w:tcW w:w="851" w:type="dxa"/>
            <w:shd w:val="clear" w:color="auto" w:fill="BFBFBF"/>
            <w:vAlign w:val="center"/>
          </w:tcPr>
          <w:sdt>
            <w:sdtPr>
              <w:rPr>
                <w:rFonts w:ascii="Arial" w:hAnsi="Arial" w:cs="Arial"/>
                <w:b/>
                <w:bCs/>
              </w:rPr>
              <w:id w:val="-711570112"/>
              <w14:checkbox>
                <w14:checked w14:val="0"/>
                <w14:checkedState w14:val="2612" w14:font="MS Gothic"/>
                <w14:uncheckedState w14:val="2610" w14:font="MS Gothic"/>
              </w14:checkbox>
            </w:sdtPr>
            <w:sdtEndPr/>
            <w:sdtContent>
              <w:p w14:paraId="76182688" w14:textId="77777777" w:rsidR="00D30E84" w:rsidRPr="00D30E84" w:rsidRDefault="00D30E84" w:rsidP="00D30E84">
                <w:pPr>
                  <w:autoSpaceDE w:val="0"/>
                  <w:autoSpaceDN w:val="0"/>
                  <w:adjustRightInd w:val="0"/>
                  <w:spacing w:after="0" w:line="240" w:lineRule="auto"/>
                  <w:jc w:val="center"/>
                  <w:rPr>
                    <w:rFonts w:ascii="Arial" w:hAnsi="Arial" w:cs="Arial"/>
                    <w:bCs/>
                  </w:rPr>
                </w:pPr>
                <w:r w:rsidRPr="00D30E84">
                  <w:rPr>
                    <w:rFonts w:ascii="Segoe UI Symbol" w:hAnsi="Segoe UI Symbol" w:cs="Segoe UI Symbol"/>
                    <w:b/>
                    <w:bCs/>
                  </w:rPr>
                  <w:t>☐</w:t>
                </w:r>
              </w:p>
            </w:sdtContent>
          </w:sdt>
        </w:tc>
      </w:tr>
      <w:tr w:rsidR="00D30E84" w:rsidRPr="00D30E84" w14:paraId="381D21AB" w14:textId="77777777" w:rsidTr="005B77A8">
        <w:tc>
          <w:tcPr>
            <w:tcW w:w="9923" w:type="dxa"/>
            <w:gridSpan w:val="5"/>
          </w:tcPr>
          <w:p w14:paraId="513E2A63" w14:textId="77777777" w:rsidR="00D30E84" w:rsidRPr="00D30E84" w:rsidRDefault="00D30E84" w:rsidP="00D30E84">
            <w:pPr>
              <w:autoSpaceDE w:val="0"/>
              <w:autoSpaceDN w:val="0"/>
              <w:adjustRightInd w:val="0"/>
              <w:spacing w:after="0" w:line="240" w:lineRule="auto"/>
              <w:rPr>
                <w:rFonts w:ascii="Arial" w:hAnsi="Arial" w:cs="Arial"/>
                <w:bCs/>
              </w:rPr>
            </w:pPr>
          </w:p>
          <w:p w14:paraId="58ECF89F" w14:textId="77777777" w:rsidR="00D30E84" w:rsidRPr="00D30E84" w:rsidRDefault="00D30E84" w:rsidP="00D30E84">
            <w:pPr>
              <w:autoSpaceDE w:val="0"/>
              <w:autoSpaceDN w:val="0"/>
              <w:adjustRightInd w:val="0"/>
              <w:spacing w:after="0" w:line="240" w:lineRule="auto"/>
              <w:rPr>
                <w:rFonts w:ascii="Arial" w:hAnsi="Arial" w:cs="Arial"/>
                <w:bCs/>
              </w:rPr>
            </w:pPr>
            <w:r w:rsidRPr="00D30E84">
              <w:rPr>
                <w:rFonts w:ascii="Arial" w:hAnsi="Arial" w:cs="Arial"/>
                <w:bCs/>
              </w:rPr>
              <w:t xml:space="preserve">If </w:t>
            </w:r>
            <w:proofErr w:type="gramStart"/>
            <w:r w:rsidRPr="00D30E84">
              <w:rPr>
                <w:rFonts w:ascii="Arial" w:hAnsi="Arial" w:cs="Arial"/>
                <w:bCs/>
              </w:rPr>
              <w:t>Yes</w:t>
            </w:r>
            <w:proofErr w:type="gramEnd"/>
            <w:r w:rsidRPr="00D30E84">
              <w:rPr>
                <w:rFonts w:ascii="Arial" w:hAnsi="Arial" w:cs="Arial"/>
                <w:bCs/>
              </w:rPr>
              <w:t>, please attach a copy of any final approval (or interim approval) from the organisation</w:t>
            </w:r>
          </w:p>
          <w:p w14:paraId="160AD1BE" w14:textId="77777777" w:rsidR="00D30E84" w:rsidRPr="00D30E84" w:rsidRDefault="00D30E84" w:rsidP="00D30E84">
            <w:pPr>
              <w:autoSpaceDE w:val="0"/>
              <w:autoSpaceDN w:val="0"/>
              <w:adjustRightInd w:val="0"/>
              <w:spacing w:after="0" w:line="240" w:lineRule="auto"/>
              <w:rPr>
                <w:rFonts w:ascii="Arial" w:hAnsi="Arial" w:cs="Arial"/>
                <w:b/>
                <w:bCs/>
              </w:rPr>
            </w:pPr>
          </w:p>
        </w:tc>
      </w:tr>
    </w:tbl>
    <w:p w14:paraId="50A16713" w14:textId="77777777" w:rsidR="00D30E84" w:rsidRPr="00D30E84" w:rsidRDefault="00D30E84" w:rsidP="00D30E84">
      <w:pPr>
        <w:autoSpaceDE w:val="0"/>
        <w:autoSpaceDN w:val="0"/>
        <w:adjustRightInd w:val="0"/>
        <w:spacing w:after="240" w:line="240" w:lineRule="auto"/>
        <w:jc w:val="both"/>
        <w:rPr>
          <w:rFonts w:ascii="Arial" w:eastAsia="Times New Roman" w:hAnsi="Arial" w:cs="Arial"/>
          <w:bCs/>
          <w:iCs/>
          <w:sz w:val="20"/>
          <w:szCs w:val="20"/>
        </w:rPr>
      </w:pPr>
    </w:p>
    <w:p w14:paraId="5AFC2874" w14:textId="77777777" w:rsidR="00D30E84" w:rsidRPr="00D30E84" w:rsidRDefault="00D30E84" w:rsidP="00D30E84">
      <w:pPr>
        <w:autoSpaceDE w:val="0"/>
        <w:autoSpaceDN w:val="0"/>
        <w:adjustRightInd w:val="0"/>
        <w:spacing w:after="240" w:line="240" w:lineRule="auto"/>
        <w:jc w:val="both"/>
        <w:rPr>
          <w:rFonts w:ascii="Arial" w:eastAsia="Times New Roman" w:hAnsi="Arial" w:cs="Arial"/>
          <w:b/>
        </w:rPr>
      </w:pPr>
      <w:r w:rsidRPr="00D30E84">
        <w:rPr>
          <w:rFonts w:ascii="Arial" w:eastAsia="Times New Roman" w:hAnsi="Arial" w:cs="Arial"/>
          <w:b/>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296"/>
        <w:gridCol w:w="2324"/>
        <w:gridCol w:w="2324"/>
        <w:gridCol w:w="2359"/>
      </w:tblGrid>
      <w:tr w:rsidR="00D30E84" w:rsidRPr="00D30E84" w14:paraId="57910D4E" w14:textId="77777777" w:rsidTr="00D30E84">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vAlign w:val="center"/>
          </w:tcPr>
          <w:p w14:paraId="16A8E134" w14:textId="77777777" w:rsidR="00D30E84" w:rsidRPr="00D30E84" w:rsidRDefault="00D30E84" w:rsidP="00D30E84">
            <w:pPr>
              <w:spacing w:after="0" w:line="240" w:lineRule="auto"/>
              <w:rPr>
                <w:rFonts w:ascii="Arial" w:eastAsia="Times New Roman" w:hAnsi="Arial" w:cs="Arial"/>
              </w:rPr>
            </w:pPr>
            <w:r w:rsidRPr="00D30E84">
              <w:rPr>
                <w:rFonts w:ascii="Arial" w:eastAsia="Times New Roman" w:hAnsi="Arial" w:cs="Arial"/>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67D4536B" w14:textId="77777777" w:rsidR="00D30E84" w:rsidRPr="00D30E84" w:rsidRDefault="00D30E84" w:rsidP="00D30E84">
            <w:pPr>
              <w:spacing w:after="0" w:line="240" w:lineRule="auto"/>
              <w:rPr>
                <w:rFonts w:ascii="Arial" w:eastAsia="Times New Roman" w:hAnsi="Arial" w:cs="Arial"/>
              </w:rPr>
            </w:pPr>
            <w:r w:rsidRPr="00D30E84">
              <w:rPr>
                <w:rFonts w:ascii="Arial" w:eastAsia="Times New Roman" w:hAnsi="Arial" w:cs="Arial"/>
              </w:rPr>
              <w:t xml:space="preserve">The role of the response officer and the effects the role has on officer’s mental health </w:t>
            </w:r>
          </w:p>
        </w:tc>
      </w:tr>
      <w:tr w:rsidR="00D30E84" w:rsidRPr="00D30E84" w14:paraId="42EA8FE6" w14:textId="77777777" w:rsidTr="00D30E84">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vAlign w:val="center"/>
          </w:tcPr>
          <w:p w14:paraId="72B85694" w14:textId="77777777" w:rsidR="00D30E84" w:rsidRPr="00D30E84" w:rsidRDefault="00D30E84" w:rsidP="00D30E84">
            <w:pPr>
              <w:spacing w:after="0" w:line="240" w:lineRule="auto"/>
              <w:rPr>
                <w:rFonts w:ascii="Arial" w:eastAsia="Times New Roman" w:hAnsi="Arial" w:cs="Arial"/>
              </w:rPr>
            </w:pPr>
            <w:r w:rsidRPr="00D30E84">
              <w:rPr>
                <w:rFonts w:ascii="Arial" w:eastAsia="Times New Roman" w:hAnsi="Arial" w:cs="Arial"/>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24DE6587" w14:textId="77777777" w:rsidR="00D30E84" w:rsidRPr="00D30E84" w:rsidRDefault="00D30E84" w:rsidP="00D30E84">
            <w:pPr>
              <w:spacing w:after="0" w:line="240" w:lineRule="auto"/>
              <w:rPr>
                <w:rFonts w:ascii="Arial" w:eastAsia="Times New Roman" w:hAnsi="Arial" w:cs="Arial"/>
              </w:rPr>
            </w:pPr>
            <w:r w:rsidRPr="00D30E84">
              <w:rPr>
                <w:rFonts w:ascii="Arial" w:eastAsia="Times New Roman" w:hAnsi="Arial" w:cs="Arial"/>
              </w:rPr>
              <w:t>September 2021</w:t>
            </w:r>
          </w:p>
        </w:tc>
        <w:tc>
          <w:tcPr>
            <w:tcW w:w="1249" w:type="pct"/>
            <w:tcBorders>
              <w:top w:val="single" w:sz="4" w:space="0" w:color="auto"/>
              <w:left w:val="single" w:sz="4" w:space="0" w:color="auto"/>
              <w:bottom w:val="single" w:sz="4" w:space="0" w:color="auto"/>
              <w:right w:val="single" w:sz="4" w:space="0" w:color="auto"/>
            </w:tcBorders>
            <w:shd w:val="clear" w:color="auto" w:fill="F2F2F2"/>
            <w:vAlign w:val="center"/>
          </w:tcPr>
          <w:p w14:paraId="02E9A5F7" w14:textId="77777777" w:rsidR="00D30E84" w:rsidRPr="00D30E84" w:rsidRDefault="00D30E84" w:rsidP="00D30E84">
            <w:pPr>
              <w:spacing w:after="0" w:line="240" w:lineRule="auto"/>
              <w:rPr>
                <w:rFonts w:ascii="Arial" w:eastAsia="Times New Roman" w:hAnsi="Arial" w:cs="Arial"/>
              </w:rPr>
            </w:pPr>
            <w:r w:rsidRPr="00D30E84">
              <w:rPr>
                <w:rFonts w:ascii="Arial" w:eastAsia="Times New Roman" w:hAnsi="Arial" w:cs="Arial"/>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5890B7DD" w14:textId="77777777" w:rsidR="00D30E84" w:rsidRPr="00D30E84" w:rsidRDefault="00D30E84" w:rsidP="00D30E84">
            <w:pPr>
              <w:spacing w:after="0" w:line="240" w:lineRule="auto"/>
              <w:rPr>
                <w:rFonts w:ascii="Arial" w:eastAsia="Times New Roman" w:hAnsi="Arial" w:cs="Arial"/>
              </w:rPr>
            </w:pPr>
            <w:r w:rsidRPr="00D30E84">
              <w:rPr>
                <w:rFonts w:ascii="Arial" w:eastAsia="Times New Roman" w:hAnsi="Arial" w:cs="Arial"/>
              </w:rPr>
              <w:t>May 2022</w:t>
            </w:r>
          </w:p>
        </w:tc>
      </w:tr>
      <w:tr w:rsidR="00D30E84" w:rsidRPr="00D30E84" w14:paraId="695072A3" w14:textId="77777777" w:rsidTr="00D30E84">
        <w:trPr>
          <w:trHeight w:val="454"/>
        </w:trPr>
        <w:tc>
          <w:tcPr>
            <w:tcW w:w="5000" w:type="pct"/>
            <w:gridSpan w:val="4"/>
            <w:tcBorders>
              <w:top w:val="single" w:sz="4" w:space="0" w:color="auto"/>
            </w:tcBorders>
            <w:shd w:val="clear" w:color="auto" w:fill="F2F2F2"/>
            <w:vAlign w:val="center"/>
          </w:tcPr>
          <w:p w14:paraId="3B9F49A4" w14:textId="77777777" w:rsidR="00D30E84" w:rsidRPr="00D30E84" w:rsidRDefault="00D30E84" w:rsidP="00D30E84">
            <w:pPr>
              <w:spacing w:before="120" w:after="120" w:line="240" w:lineRule="auto"/>
              <w:rPr>
                <w:rFonts w:ascii="Arial" w:eastAsia="Times New Roman" w:hAnsi="Arial" w:cs="Arial"/>
                <w:b/>
              </w:rPr>
            </w:pPr>
            <w:r w:rsidRPr="00D30E84">
              <w:rPr>
                <w:rFonts w:ascii="Arial" w:eastAsia="Times New Roman" w:hAnsi="Arial" w:cs="Arial"/>
                <w:b/>
              </w:rPr>
              <w:t>Introduction to the Research (maximum 300 words)</w:t>
            </w:r>
          </w:p>
          <w:p w14:paraId="68D8DF4F" w14:textId="77777777" w:rsidR="00D30E84" w:rsidRPr="00D30E84" w:rsidRDefault="00D30E84" w:rsidP="00D30E84">
            <w:pPr>
              <w:spacing w:before="120" w:after="120" w:line="240" w:lineRule="auto"/>
              <w:rPr>
                <w:rFonts w:ascii="Arial" w:eastAsia="Times New Roman" w:hAnsi="Arial" w:cs="Arial"/>
                <w:b/>
              </w:rPr>
            </w:pPr>
            <w:r w:rsidRPr="00D30E84">
              <w:rPr>
                <w:rFonts w:ascii="Arial" w:eastAsia="Times New Roman" w:hAnsi="Arial" w:cs="Arial"/>
                <w:b/>
              </w:rPr>
              <w:t xml:space="preserve">Ensure that you write for a </w:t>
            </w:r>
            <w:r w:rsidRPr="00D30E84">
              <w:rPr>
                <w:rFonts w:ascii="Arial" w:eastAsia="Times New Roman" w:hAnsi="Arial" w:cs="Arial"/>
                <w:b/>
                <w:u w:val="single"/>
              </w:rPr>
              <w:t>Non-Specialist Audience</w:t>
            </w:r>
            <w:r w:rsidRPr="00D30E84">
              <w:rPr>
                <w:rFonts w:ascii="Arial" w:eastAsia="Times New Roman" w:hAnsi="Arial" w:cs="Arial"/>
                <w:b/>
              </w:rPr>
              <w:t xml:space="preserve"> when outlining your response to the three points below:</w:t>
            </w:r>
          </w:p>
          <w:p w14:paraId="62FBC585" w14:textId="77777777" w:rsidR="00D30E84" w:rsidRPr="00D30E84" w:rsidRDefault="00D30E84" w:rsidP="00D30E84">
            <w:pPr>
              <w:numPr>
                <w:ilvl w:val="0"/>
                <w:numId w:val="37"/>
              </w:numPr>
              <w:spacing w:after="0" w:line="240" w:lineRule="auto"/>
              <w:rPr>
                <w:rFonts w:ascii="Arial" w:eastAsia="Calibri" w:hAnsi="Arial" w:cs="Arial"/>
                <w:i/>
              </w:rPr>
            </w:pPr>
            <w:r w:rsidRPr="00D30E84">
              <w:rPr>
                <w:rFonts w:ascii="Arial" w:eastAsia="Calibri" w:hAnsi="Arial" w:cs="Arial"/>
                <w:i/>
              </w:rPr>
              <w:t>Purpose of Research Activity</w:t>
            </w:r>
          </w:p>
          <w:p w14:paraId="6FD567C4" w14:textId="77777777" w:rsidR="00D30E84" w:rsidRPr="00D30E84" w:rsidRDefault="00D30E84" w:rsidP="00D30E84">
            <w:pPr>
              <w:numPr>
                <w:ilvl w:val="0"/>
                <w:numId w:val="37"/>
              </w:numPr>
              <w:spacing w:after="0" w:line="240" w:lineRule="auto"/>
              <w:rPr>
                <w:rFonts w:ascii="Arial" w:eastAsia="Calibri" w:hAnsi="Arial" w:cs="Arial"/>
                <w:i/>
              </w:rPr>
            </w:pPr>
            <w:r w:rsidRPr="00D30E84">
              <w:rPr>
                <w:rFonts w:ascii="Arial" w:eastAsia="Calibri" w:hAnsi="Arial" w:cs="Arial"/>
                <w:i/>
              </w:rPr>
              <w:t>Proposed Research Question</w:t>
            </w:r>
          </w:p>
          <w:p w14:paraId="68FAABFB" w14:textId="77777777" w:rsidR="00D30E84" w:rsidRPr="00D30E84" w:rsidRDefault="00D30E84" w:rsidP="00D30E84">
            <w:pPr>
              <w:numPr>
                <w:ilvl w:val="0"/>
                <w:numId w:val="37"/>
              </w:numPr>
              <w:spacing w:after="0" w:line="240" w:lineRule="auto"/>
              <w:rPr>
                <w:rFonts w:ascii="Arial" w:eastAsia="Calibri" w:hAnsi="Arial" w:cs="Arial"/>
                <w:i/>
              </w:rPr>
            </w:pPr>
            <w:r w:rsidRPr="00D30E84">
              <w:rPr>
                <w:rFonts w:ascii="Arial" w:eastAsia="Calibri" w:hAnsi="Arial" w:cs="Arial"/>
                <w:i/>
              </w:rPr>
              <w:t>Aims of Research Activity</w:t>
            </w:r>
          </w:p>
          <w:p w14:paraId="73A4BE08" w14:textId="77777777" w:rsidR="00D30E84" w:rsidRPr="00D30E84" w:rsidRDefault="00D30E84" w:rsidP="00D30E84">
            <w:pPr>
              <w:numPr>
                <w:ilvl w:val="0"/>
                <w:numId w:val="37"/>
              </w:numPr>
              <w:spacing w:after="0" w:line="240" w:lineRule="auto"/>
              <w:ind w:left="714" w:hanging="357"/>
              <w:rPr>
                <w:rFonts w:ascii="Arial" w:eastAsia="Calibri" w:hAnsi="Arial" w:cs="Arial"/>
                <w:i/>
              </w:rPr>
            </w:pPr>
            <w:r w:rsidRPr="00D30E84">
              <w:rPr>
                <w:rFonts w:ascii="Arial" w:eastAsia="Calibri" w:hAnsi="Arial" w:cs="Arial"/>
                <w:i/>
              </w:rPr>
              <w:t>Objectives of Research Activity</w:t>
            </w:r>
          </w:p>
          <w:p w14:paraId="121B30CB" w14:textId="77777777" w:rsidR="00D30E84" w:rsidRPr="00D30E84" w:rsidRDefault="00D30E84" w:rsidP="00D30E84">
            <w:pPr>
              <w:spacing w:after="120" w:line="240" w:lineRule="auto"/>
              <w:rPr>
                <w:rFonts w:ascii="Arial" w:eastAsia="Times New Roman" w:hAnsi="Arial" w:cs="Arial"/>
              </w:rPr>
            </w:pPr>
            <w:r w:rsidRPr="00D30E84">
              <w:rPr>
                <w:rFonts w:ascii="Arial" w:eastAsia="Times New Roman" w:hAnsi="Arial" w:cs="Arial"/>
              </w:rPr>
              <w:t xml:space="preserve">Demonstrate, briefly, how </w:t>
            </w:r>
            <w:r w:rsidRPr="00D30E84">
              <w:rPr>
                <w:rFonts w:ascii="Arial" w:eastAsia="Times New Roman" w:hAnsi="Arial" w:cs="Arial"/>
                <w:b/>
                <w:u w:val="single"/>
              </w:rPr>
              <w:t>Existing Research</w:t>
            </w:r>
            <w:r w:rsidRPr="00D30E84">
              <w:rPr>
                <w:rFonts w:ascii="Arial" w:eastAsia="Times New Roman" w:hAnsi="Arial" w:cs="Arial"/>
              </w:rPr>
              <w:t xml:space="preserve"> has informed the proposed activity and explain</w:t>
            </w:r>
          </w:p>
          <w:p w14:paraId="382BA733" w14:textId="77777777" w:rsidR="00D30E84" w:rsidRPr="00D30E84" w:rsidRDefault="00D30E84" w:rsidP="00D30E84">
            <w:pPr>
              <w:numPr>
                <w:ilvl w:val="0"/>
                <w:numId w:val="37"/>
              </w:numPr>
              <w:spacing w:after="0" w:line="240" w:lineRule="auto"/>
              <w:rPr>
                <w:rFonts w:ascii="Arial" w:eastAsia="Calibri" w:hAnsi="Arial" w:cs="Arial"/>
                <w:i/>
              </w:rPr>
            </w:pPr>
            <w:r w:rsidRPr="00D30E84">
              <w:rPr>
                <w:rFonts w:ascii="Arial" w:eastAsia="Calibri" w:hAnsi="Arial" w:cs="Arial"/>
                <w:i/>
              </w:rPr>
              <w:t xml:space="preserve">What the research activity will add to the body of knowledge </w:t>
            </w:r>
          </w:p>
          <w:p w14:paraId="7DBA25FE" w14:textId="77777777" w:rsidR="00D30E84" w:rsidRPr="00D30E84" w:rsidRDefault="00D30E84" w:rsidP="00D30E84">
            <w:pPr>
              <w:numPr>
                <w:ilvl w:val="0"/>
                <w:numId w:val="37"/>
              </w:numPr>
              <w:spacing w:after="0" w:line="240" w:lineRule="auto"/>
              <w:rPr>
                <w:rFonts w:ascii="Arial" w:eastAsia="Calibri" w:hAnsi="Arial" w:cs="Arial"/>
              </w:rPr>
            </w:pPr>
            <w:r w:rsidRPr="00D30E84">
              <w:rPr>
                <w:rFonts w:ascii="Arial" w:eastAsia="Calibri" w:hAnsi="Arial" w:cs="Arial"/>
                <w:i/>
              </w:rPr>
              <w:t xml:space="preserve">How it addresses an area of importance. </w:t>
            </w:r>
          </w:p>
        </w:tc>
      </w:tr>
      <w:tr w:rsidR="00D30E84" w:rsidRPr="00D30E84" w:rsidDel="002A152D" w14:paraId="097473CC" w14:textId="77777777" w:rsidTr="005B77A8">
        <w:trPr>
          <w:trHeight w:val="454"/>
        </w:trPr>
        <w:tc>
          <w:tcPr>
            <w:tcW w:w="5000" w:type="pct"/>
            <w:gridSpan w:val="4"/>
            <w:vAlign w:val="center"/>
          </w:tcPr>
          <w:p w14:paraId="4E4AD0AC" w14:textId="77777777" w:rsidR="00D30E84" w:rsidRPr="00D30E84" w:rsidRDefault="00D30E84" w:rsidP="00D30E84">
            <w:pPr>
              <w:autoSpaceDE w:val="0"/>
              <w:autoSpaceDN w:val="0"/>
              <w:adjustRightInd w:val="0"/>
              <w:spacing w:after="0" w:line="240" w:lineRule="auto"/>
              <w:rPr>
                <w:rFonts w:ascii="Arial" w:eastAsia="Times New Roman" w:hAnsi="Arial" w:cs="Arial"/>
                <w:b/>
                <w:bCs/>
              </w:rPr>
            </w:pPr>
            <w:r w:rsidRPr="00D30E84">
              <w:rPr>
                <w:rFonts w:ascii="Arial" w:eastAsia="Times New Roman" w:hAnsi="Arial" w:cs="Arial"/>
                <w:b/>
                <w:bCs/>
              </w:rPr>
              <w:t>Purpose of Research Activity</w:t>
            </w:r>
          </w:p>
          <w:p w14:paraId="2734412F" w14:textId="77777777" w:rsidR="00D30E84" w:rsidRPr="00D30E84" w:rsidRDefault="00D30E84" w:rsidP="00D30E84">
            <w:pPr>
              <w:spacing w:after="0" w:line="240" w:lineRule="auto"/>
              <w:rPr>
                <w:rFonts w:ascii="Times New Roman" w:eastAsia="Times New Roman" w:hAnsi="Times New Roman" w:cs="Times New Roman"/>
                <w:sz w:val="24"/>
                <w:szCs w:val="24"/>
              </w:rPr>
            </w:pPr>
            <w:r w:rsidRPr="00D30E84">
              <w:rPr>
                <w:rFonts w:ascii="Times New Roman" w:eastAsia="Times New Roman" w:hAnsi="Times New Roman" w:cs="Times New Roman"/>
                <w:sz w:val="24"/>
                <w:szCs w:val="24"/>
              </w:rPr>
              <w:t xml:space="preserve">This project will explore the relationship of the role of the response officer and the effects the role can have on officer’s mental health. </w:t>
            </w:r>
            <w:r w:rsidRPr="00D30E84">
              <w:rPr>
                <w:rFonts w:ascii="Times New Roman" w:eastAsia="Times New Roman" w:hAnsi="Times New Roman" w:cs="Times New Roman"/>
                <w:color w:val="000000"/>
                <w:sz w:val="24"/>
                <w:szCs w:val="24"/>
                <w:lang w:val="en" w:eastAsia="en-GB"/>
              </w:rPr>
              <w:t xml:space="preserve"> </w:t>
            </w:r>
          </w:p>
          <w:p w14:paraId="1AB574BA" w14:textId="77777777" w:rsidR="00D30E84" w:rsidRPr="00D30E84" w:rsidRDefault="00D30E84" w:rsidP="00D30E84">
            <w:pPr>
              <w:spacing w:after="0" w:line="240" w:lineRule="auto"/>
              <w:rPr>
                <w:rFonts w:ascii="Arial" w:eastAsia="Times New Roman" w:hAnsi="Arial" w:cs="Arial"/>
                <w:sz w:val="20"/>
                <w:szCs w:val="20"/>
              </w:rPr>
            </w:pPr>
          </w:p>
          <w:p w14:paraId="3E4BD671" w14:textId="77777777" w:rsidR="00D30E84" w:rsidRPr="00D30E84" w:rsidRDefault="00D30E84" w:rsidP="00D30E84">
            <w:pPr>
              <w:spacing w:after="0" w:line="240" w:lineRule="auto"/>
              <w:rPr>
                <w:rFonts w:ascii="Arial" w:eastAsia="Times New Roman" w:hAnsi="Arial" w:cs="Arial"/>
                <w:sz w:val="20"/>
                <w:szCs w:val="20"/>
              </w:rPr>
            </w:pPr>
          </w:p>
          <w:p w14:paraId="7E6E82D7" w14:textId="77777777" w:rsidR="00D30E84" w:rsidRPr="00D30E84" w:rsidRDefault="00D30E84" w:rsidP="00D30E84">
            <w:pPr>
              <w:spacing w:after="0" w:line="240" w:lineRule="auto"/>
              <w:rPr>
                <w:rFonts w:ascii="Arial" w:eastAsia="Times New Roman" w:hAnsi="Arial" w:cs="Arial"/>
                <w:sz w:val="20"/>
                <w:szCs w:val="20"/>
              </w:rPr>
            </w:pPr>
          </w:p>
          <w:p w14:paraId="709E717B" w14:textId="77777777" w:rsidR="00D30E84" w:rsidRPr="00D30E84" w:rsidDel="00425DA7" w:rsidRDefault="00D30E84" w:rsidP="00D30E84">
            <w:pPr>
              <w:spacing w:after="0" w:line="240" w:lineRule="auto"/>
              <w:rPr>
                <w:rFonts w:ascii="Arial" w:eastAsia="Times New Roman" w:hAnsi="Arial" w:cs="Arial"/>
                <w:sz w:val="20"/>
                <w:szCs w:val="20"/>
              </w:rPr>
            </w:pPr>
            <w:r w:rsidRPr="00D30E84">
              <w:rPr>
                <w:rFonts w:ascii="Arial" w:eastAsia="Times New Roman" w:hAnsi="Arial" w:cs="Arial"/>
                <w:color w:val="808080"/>
                <w:sz w:val="18"/>
                <w:szCs w:val="18"/>
              </w:rPr>
              <w:t>(</w:t>
            </w:r>
            <w:proofErr w:type="gramStart"/>
            <w:r w:rsidRPr="00D30E84">
              <w:rPr>
                <w:rFonts w:ascii="Arial" w:eastAsia="Times New Roman" w:hAnsi="Arial" w:cs="Arial"/>
                <w:color w:val="808080"/>
                <w:sz w:val="18"/>
                <w:szCs w:val="18"/>
              </w:rPr>
              <w:t>this</w:t>
            </w:r>
            <w:proofErr w:type="gramEnd"/>
            <w:r w:rsidRPr="00D30E84">
              <w:rPr>
                <w:rFonts w:ascii="Arial" w:eastAsia="Times New Roman" w:hAnsi="Arial" w:cs="Arial"/>
                <w:color w:val="808080"/>
                <w:sz w:val="18"/>
                <w:szCs w:val="18"/>
              </w:rPr>
              <w:t xml:space="preserve"> box should expand as you type)</w:t>
            </w:r>
          </w:p>
        </w:tc>
      </w:tr>
      <w:tr w:rsidR="00D30E84" w:rsidRPr="00D30E84" w:rsidDel="002A152D" w14:paraId="2FB130A3" w14:textId="77777777" w:rsidTr="005B77A8">
        <w:trPr>
          <w:trHeight w:val="454"/>
        </w:trPr>
        <w:tc>
          <w:tcPr>
            <w:tcW w:w="5000" w:type="pct"/>
            <w:gridSpan w:val="4"/>
            <w:vAlign w:val="center"/>
          </w:tcPr>
          <w:p w14:paraId="538B132E" w14:textId="77777777" w:rsidR="00D30E84" w:rsidRPr="00D30E84" w:rsidRDefault="00D30E84" w:rsidP="00D30E84">
            <w:pPr>
              <w:autoSpaceDE w:val="0"/>
              <w:autoSpaceDN w:val="0"/>
              <w:adjustRightInd w:val="0"/>
              <w:spacing w:after="0" w:line="240" w:lineRule="auto"/>
              <w:rPr>
                <w:rFonts w:ascii="Arial" w:eastAsia="Times New Roman" w:hAnsi="Arial" w:cs="Arial"/>
                <w:b/>
                <w:bCs/>
              </w:rPr>
            </w:pPr>
            <w:r w:rsidRPr="00D30E84">
              <w:rPr>
                <w:rFonts w:ascii="Arial" w:eastAsia="Times New Roman" w:hAnsi="Arial" w:cs="Arial"/>
                <w:b/>
                <w:bCs/>
              </w:rPr>
              <w:t>Research Question</w:t>
            </w:r>
          </w:p>
          <w:p w14:paraId="196B9CC9" w14:textId="77777777" w:rsidR="00D30E84" w:rsidRPr="00D30E84" w:rsidRDefault="00D30E84" w:rsidP="00D30E84">
            <w:pPr>
              <w:spacing w:after="0" w:line="240" w:lineRule="auto"/>
              <w:rPr>
                <w:rFonts w:ascii="Times New Roman" w:eastAsia="Times New Roman" w:hAnsi="Times New Roman" w:cs="Times New Roman"/>
                <w:sz w:val="24"/>
                <w:szCs w:val="24"/>
              </w:rPr>
            </w:pPr>
            <w:r w:rsidRPr="00D30E84">
              <w:rPr>
                <w:rFonts w:ascii="Times New Roman" w:eastAsia="Times New Roman" w:hAnsi="Times New Roman" w:cs="Times New Roman"/>
                <w:sz w:val="24"/>
                <w:szCs w:val="24"/>
              </w:rPr>
              <w:t xml:space="preserve">Q1. What is the role of the response police officer? </w:t>
            </w:r>
          </w:p>
          <w:p w14:paraId="506A9306" w14:textId="77777777" w:rsidR="00D30E84" w:rsidRPr="00D30E84" w:rsidRDefault="00D30E84" w:rsidP="00D30E84">
            <w:pPr>
              <w:spacing w:after="0" w:line="240" w:lineRule="auto"/>
              <w:rPr>
                <w:rFonts w:ascii="Times New Roman" w:eastAsia="Times New Roman" w:hAnsi="Times New Roman" w:cs="Times New Roman"/>
                <w:sz w:val="24"/>
                <w:szCs w:val="24"/>
              </w:rPr>
            </w:pPr>
            <w:r w:rsidRPr="00D30E84">
              <w:rPr>
                <w:rFonts w:ascii="Times New Roman" w:eastAsia="Times New Roman" w:hAnsi="Times New Roman" w:cs="Times New Roman"/>
                <w:sz w:val="24"/>
                <w:szCs w:val="24"/>
              </w:rPr>
              <w:t>Q2. What effect does the role have on officers Mental Health?</w:t>
            </w:r>
          </w:p>
          <w:p w14:paraId="23973C60" w14:textId="77777777" w:rsidR="00D30E84" w:rsidRPr="00D30E84" w:rsidRDefault="00D30E84" w:rsidP="00D30E84">
            <w:pPr>
              <w:spacing w:after="0" w:line="240" w:lineRule="auto"/>
              <w:rPr>
                <w:rFonts w:ascii="Arial" w:eastAsia="Times New Roman" w:hAnsi="Arial" w:cs="Arial"/>
                <w:sz w:val="20"/>
                <w:szCs w:val="20"/>
              </w:rPr>
            </w:pPr>
          </w:p>
          <w:p w14:paraId="7BF3F7A1" w14:textId="77777777" w:rsidR="00D30E84" w:rsidRPr="00D30E84" w:rsidRDefault="00D30E84" w:rsidP="00D30E84">
            <w:pPr>
              <w:spacing w:after="0" w:line="240" w:lineRule="auto"/>
              <w:rPr>
                <w:rFonts w:ascii="Arial" w:eastAsia="Times New Roman" w:hAnsi="Arial" w:cs="Arial"/>
              </w:rPr>
            </w:pPr>
          </w:p>
          <w:p w14:paraId="596FC3A3" w14:textId="77777777" w:rsidR="00D30E84" w:rsidRPr="00D30E84" w:rsidRDefault="00D30E84" w:rsidP="00D30E84">
            <w:pPr>
              <w:autoSpaceDE w:val="0"/>
              <w:autoSpaceDN w:val="0"/>
              <w:adjustRightInd w:val="0"/>
              <w:spacing w:after="0" w:line="240" w:lineRule="auto"/>
              <w:rPr>
                <w:rFonts w:ascii="Arial" w:eastAsia="Times New Roman" w:hAnsi="Arial" w:cs="Arial"/>
                <w:b/>
                <w:bCs/>
              </w:rPr>
            </w:pPr>
            <w:r w:rsidRPr="00D30E84">
              <w:rPr>
                <w:rFonts w:ascii="Arial" w:eastAsia="Times New Roman" w:hAnsi="Arial" w:cs="Arial"/>
                <w:sz w:val="18"/>
                <w:szCs w:val="18"/>
              </w:rPr>
              <w:t>(</w:t>
            </w:r>
            <w:proofErr w:type="gramStart"/>
            <w:r w:rsidRPr="00D30E84">
              <w:rPr>
                <w:rFonts w:ascii="Arial" w:eastAsia="Times New Roman" w:hAnsi="Arial" w:cs="Arial"/>
                <w:sz w:val="18"/>
                <w:szCs w:val="18"/>
              </w:rPr>
              <w:t>this</w:t>
            </w:r>
            <w:proofErr w:type="gramEnd"/>
            <w:r w:rsidRPr="00D30E84">
              <w:rPr>
                <w:rFonts w:ascii="Arial" w:eastAsia="Times New Roman" w:hAnsi="Arial" w:cs="Arial"/>
                <w:sz w:val="18"/>
                <w:szCs w:val="18"/>
              </w:rPr>
              <w:t xml:space="preserve"> box should expand as you type)</w:t>
            </w:r>
          </w:p>
        </w:tc>
      </w:tr>
      <w:tr w:rsidR="00D30E84" w:rsidRPr="00D30E84" w14:paraId="1CA71918" w14:textId="77777777" w:rsidTr="005B77A8">
        <w:trPr>
          <w:trHeight w:val="454"/>
        </w:trPr>
        <w:tc>
          <w:tcPr>
            <w:tcW w:w="5000" w:type="pct"/>
            <w:gridSpan w:val="4"/>
            <w:vAlign w:val="center"/>
          </w:tcPr>
          <w:p w14:paraId="3BA3B0B0" w14:textId="77777777" w:rsidR="00D30E84" w:rsidRPr="00D30E84" w:rsidRDefault="00D30E84" w:rsidP="00D30E84">
            <w:pPr>
              <w:autoSpaceDE w:val="0"/>
              <w:autoSpaceDN w:val="0"/>
              <w:adjustRightInd w:val="0"/>
              <w:spacing w:after="0" w:line="240" w:lineRule="auto"/>
              <w:rPr>
                <w:rFonts w:ascii="Arial" w:eastAsia="Times New Roman" w:hAnsi="Arial" w:cs="Arial"/>
                <w:b/>
                <w:bCs/>
              </w:rPr>
            </w:pPr>
            <w:r w:rsidRPr="00D30E84">
              <w:rPr>
                <w:rFonts w:ascii="Arial" w:eastAsia="Times New Roman" w:hAnsi="Arial" w:cs="Arial"/>
                <w:b/>
                <w:bCs/>
              </w:rPr>
              <w:t>Aims of Research Activity</w:t>
            </w:r>
          </w:p>
          <w:p w14:paraId="11BE10C1" w14:textId="77777777" w:rsidR="00D30E84" w:rsidRPr="00D30E84" w:rsidRDefault="00D30E84" w:rsidP="00D30E84">
            <w:pPr>
              <w:spacing w:after="0" w:line="240" w:lineRule="auto"/>
              <w:rPr>
                <w:rFonts w:ascii="Arial" w:eastAsia="Times New Roman" w:hAnsi="Arial" w:cs="Arial"/>
                <w:sz w:val="20"/>
                <w:szCs w:val="20"/>
              </w:rPr>
            </w:pPr>
          </w:p>
          <w:p w14:paraId="43957429" w14:textId="77777777" w:rsidR="00D30E84" w:rsidRPr="00D30E84" w:rsidRDefault="00D30E84" w:rsidP="00D30E84">
            <w:pPr>
              <w:spacing w:after="0" w:line="240" w:lineRule="auto"/>
              <w:rPr>
                <w:rFonts w:ascii="Times New Roman" w:eastAsia="Times New Roman" w:hAnsi="Times New Roman" w:cs="Times New Roman"/>
                <w:sz w:val="24"/>
                <w:szCs w:val="24"/>
              </w:rPr>
            </w:pPr>
            <w:r w:rsidRPr="00D30E84">
              <w:rPr>
                <w:rFonts w:ascii="Times New Roman" w:eastAsia="Times New Roman" w:hAnsi="Times New Roman" w:cs="Times New Roman"/>
                <w:sz w:val="24"/>
                <w:szCs w:val="24"/>
              </w:rPr>
              <w:t xml:space="preserve">The aim is to see what, if any impact does the role of the response officer have on officer’s mental health and sense of well-being. </w:t>
            </w:r>
          </w:p>
          <w:p w14:paraId="57961DA3" w14:textId="77777777" w:rsidR="00D30E84" w:rsidRPr="00D30E84" w:rsidRDefault="00D30E84" w:rsidP="00D30E84">
            <w:pPr>
              <w:spacing w:after="0" w:line="240" w:lineRule="auto"/>
              <w:rPr>
                <w:rFonts w:ascii="Times New Roman" w:eastAsia="Times New Roman" w:hAnsi="Times New Roman" w:cs="Times New Roman"/>
                <w:sz w:val="24"/>
                <w:szCs w:val="24"/>
              </w:rPr>
            </w:pPr>
            <w:r w:rsidRPr="00D30E84">
              <w:rPr>
                <w:rFonts w:ascii="Times New Roman" w:eastAsia="Times New Roman" w:hAnsi="Times New Roman" w:cs="Times New Roman"/>
                <w:sz w:val="24"/>
                <w:szCs w:val="24"/>
              </w:rPr>
              <w:t>To further understand the presenting problems:</w:t>
            </w:r>
          </w:p>
          <w:p w14:paraId="34FBE0C4" w14:textId="77777777" w:rsidR="00D30E84" w:rsidRPr="00D30E84" w:rsidRDefault="00D30E84" w:rsidP="00D30E84">
            <w:pPr>
              <w:spacing w:after="0" w:line="240" w:lineRule="auto"/>
              <w:rPr>
                <w:rFonts w:ascii="Times New Roman" w:eastAsia="Times New Roman" w:hAnsi="Times New Roman" w:cs="Times New Roman"/>
                <w:sz w:val="24"/>
                <w:szCs w:val="24"/>
              </w:rPr>
            </w:pPr>
            <w:r w:rsidRPr="00D30E84">
              <w:rPr>
                <w:rFonts w:ascii="Times New Roman" w:eastAsia="Times New Roman" w:hAnsi="Times New Roman" w:cs="Times New Roman"/>
                <w:sz w:val="24"/>
                <w:szCs w:val="24"/>
              </w:rPr>
              <w:t>What types of mental health problems officers encounter and the severity? Does it affect officers carrying out their role or stop them returning to their role?</w:t>
            </w:r>
          </w:p>
          <w:p w14:paraId="3DEA7DEB" w14:textId="77777777" w:rsidR="00D30E84" w:rsidRPr="00D30E84" w:rsidRDefault="00D30E84" w:rsidP="00D30E84">
            <w:pPr>
              <w:spacing w:after="0" w:line="240" w:lineRule="auto"/>
              <w:rPr>
                <w:rFonts w:ascii="Arial" w:eastAsia="Times New Roman" w:hAnsi="Arial" w:cs="Arial"/>
              </w:rPr>
            </w:pPr>
          </w:p>
          <w:p w14:paraId="67ED7B7B" w14:textId="77777777" w:rsidR="00D30E84" w:rsidRPr="00D30E84" w:rsidRDefault="00D30E84" w:rsidP="00D30E84">
            <w:pPr>
              <w:spacing w:after="0" w:line="240" w:lineRule="auto"/>
              <w:rPr>
                <w:rFonts w:ascii="Arial" w:eastAsia="Times New Roman" w:hAnsi="Arial" w:cs="Arial"/>
                <w:sz w:val="20"/>
                <w:szCs w:val="20"/>
              </w:rPr>
            </w:pPr>
            <w:r w:rsidRPr="00D30E84">
              <w:rPr>
                <w:rFonts w:ascii="Arial" w:eastAsia="Times New Roman" w:hAnsi="Arial" w:cs="Arial"/>
                <w:color w:val="808080"/>
                <w:sz w:val="18"/>
                <w:szCs w:val="18"/>
              </w:rPr>
              <w:t>(</w:t>
            </w:r>
            <w:proofErr w:type="gramStart"/>
            <w:r w:rsidRPr="00D30E84">
              <w:rPr>
                <w:rFonts w:ascii="Arial" w:eastAsia="Times New Roman" w:hAnsi="Arial" w:cs="Arial"/>
                <w:color w:val="808080"/>
                <w:sz w:val="18"/>
                <w:szCs w:val="18"/>
              </w:rPr>
              <w:t>this</w:t>
            </w:r>
            <w:proofErr w:type="gramEnd"/>
            <w:r w:rsidRPr="00D30E84">
              <w:rPr>
                <w:rFonts w:ascii="Arial" w:eastAsia="Times New Roman" w:hAnsi="Arial" w:cs="Arial"/>
                <w:color w:val="808080"/>
                <w:sz w:val="18"/>
                <w:szCs w:val="18"/>
              </w:rPr>
              <w:t xml:space="preserve"> box should expand as you type)</w:t>
            </w:r>
          </w:p>
        </w:tc>
      </w:tr>
      <w:tr w:rsidR="00D30E84" w:rsidRPr="00D30E84" w14:paraId="662C5987" w14:textId="77777777" w:rsidTr="005B77A8">
        <w:trPr>
          <w:trHeight w:val="454"/>
        </w:trPr>
        <w:tc>
          <w:tcPr>
            <w:tcW w:w="5000" w:type="pct"/>
            <w:gridSpan w:val="4"/>
            <w:vAlign w:val="center"/>
          </w:tcPr>
          <w:p w14:paraId="517A676A" w14:textId="77777777" w:rsidR="00D30E84" w:rsidRPr="00D30E84" w:rsidRDefault="00D30E84" w:rsidP="00D30E84">
            <w:pPr>
              <w:autoSpaceDE w:val="0"/>
              <w:autoSpaceDN w:val="0"/>
              <w:adjustRightInd w:val="0"/>
              <w:spacing w:after="0" w:line="240" w:lineRule="auto"/>
              <w:rPr>
                <w:rFonts w:ascii="Arial" w:eastAsia="Times New Roman" w:hAnsi="Arial" w:cs="Arial"/>
                <w:b/>
                <w:bCs/>
              </w:rPr>
            </w:pPr>
            <w:r w:rsidRPr="00D30E84">
              <w:rPr>
                <w:rFonts w:ascii="Arial" w:eastAsia="Times New Roman" w:hAnsi="Arial" w:cs="Arial"/>
                <w:b/>
                <w:bCs/>
              </w:rPr>
              <w:t>Objectives of Research Activity</w:t>
            </w:r>
          </w:p>
          <w:p w14:paraId="5FDE221A" w14:textId="77777777" w:rsidR="00D30E84" w:rsidRPr="00D30E84" w:rsidRDefault="00D30E84" w:rsidP="00D30E84">
            <w:pPr>
              <w:spacing w:after="0" w:line="240" w:lineRule="auto"/>
              <w:rPr>
                <w:rFonts w:ascii="Arial" w:eastAsia="Times New Roman" w:hAnsi="Arial" w:cs="Arial"/>
                <w:sz w:val="20"/>
                <w:szCs w:val="20"/>
              </w:rPr>
            </w:pPr>
            <w:r w:rsidRPr="00D30E84">
              <w:rPr>
                <w:rFonts w:ascii="Times New Roman" w:eastAsia="Times New Roman" w:hAnsi="Times New Roman" w:cs="Times New Roman"/>
                <w:sz w:val="24"/>
                <w:szCs w:val="24"/>
              </w:rPr>
              <w:t xml:space="preserve">What can be done to prevent the role effecting </w:t>
            </w:r>
            <w:proofErr w:type="gramStart"/>
            <w:r w:rsidRPr="00D30E84">
              <w:rPr>
                <w:rFonts w:ascii="Times New Roman" w:eastAsia="Times New Roman" w:hAnsi="Times New Roman" w:cs="Times New Roman"/>
                <w:sz w:val="24"/>
                <w:szCs w:val="24"/>
              </w:rPr>
              <w:t>officers</w:t>
            </w:r>
            <w:proofErr w:type="gramEnd"/>
            <w:r w:rsidRPr="00D30E84">
              <w:rPr>
                <w:rFonts w:ascii="Times New Roman" w:eastAsia="Times New Roman" w:hAnsi="Times New Roman" w:cs="Times New Roman"/>
                <w:sz w:val="24"/>
                <w:szCs w:val="24"/>
              </w:rPr>
              <w:t xml:space="preserve"> mental health and coping strategies to support officers</w:t>
            </w:r>
            <w:r w:rsidRPr="00D30E84">
              <w:rPr>
                <w:rFonts w:ascii="Arial" w:eastAsia="Times New Roman" w:hAnsi="Arial" w:cs="Arial"/>
                <w:sz w:val="20"/>
                <w:szCs w:val="20"/>
              </w:rPr>
              <w:t xml:space="preserve">. </w:t>
            </w:r>
          </w:p>
          <w:p w14:paraId="67CF1C0E" w14:textId="77777777" w:rsidR="00D30E84" w:rsidRPr="00D30E84" w:rsidRDefault="00D30E84" w:rsidP="00D30E84">
            <w:pPr>
              <w:spacing w:after="0" w:line="240" w:lineRule="auto"/>
              <w:rPr>
                <w:rFonts w:ascii="Arial" w:eastAsia="Times New Roman" w:hAnsi="Arial" w:cs="Arial"/>
              </w:rPr>
            </w:pPr>
          </w:p>
          <w:p w14:paraId="0F743269" w14:textId="77777777" w:rsidR="00D30E84" w:rsidRPr="00D30E84" w:rsidRDefault="00D30E84" w:rsidP="00D30E84">
            <w:pPr>
              <w:spacing w:after="0" w:line="240" w:lineRule="auto"/>
              <w:rPr>
                <w:rFonts w:ascii="Arial" w:eastAsia="Times New Roman" w:hAnsi="Arial" w:cs="Arial"/>
              </w:rPr>
            </w:pPr>
          </w:p>
          <w:p w14:paraId="77BE9A24" w14:textId="77777777" w:rsidR="00D30E84" w:rsidRPr="00D30E84" w:rsidRDefault="00D30E84" w:rsidP="00D30E84">
            <w:pPr>
              <w:spacing w:after="0" w:line="240" w:lineRule="auto"/>
              <w:rPr>
                <w:rFonts w:ascii="Arial" w:eastAsia="Times New Roman" w:hAnsi="Arial" w:cs="Arial"/>
              </w:rPr>
            </w:pPr>
            <w:r w:rsidRPr="00D30E84">
              <w:rPr>
                <w:rFonts w:ascii="Arial" w:eastAsia="Times New Roman" w:hAnsi="Arial" w:cs="Arial"/>
                <w:color w:val="808080"/>
                <w:sz w:val="18"/>
                <w:szCs w:val="18"/>
              </w:rPr>
              <w:t>(</w:t>
            </w:r>
            <w:proofErr w:type="gramStart"/>
            <w:r w:rsidRPr="00D30E84">
              <w:rPr>
                <w:rFonts w:ascii="Arial" w:eastAsia="Times New Roman" w:hAnsi="Arial" w:cs="Arial"/>
                <w:color w:val="808080"/>
                <w:sz w:val="18"/>
                <w:szCs w:val="18"/>
              </w:rPr>
              <w:t>this</w:t>
            </w:r>
            <w:proofErr w:type="gramEnd"/>
            <w:r w:rsidRPr="00D30E84">
              <w:rPr>
                <w:rFonts w:ascii="Arial" w:eastAsia="Times New Roman" w:hAnsi="Arial" w:cs="Arial"/>
                <w:color w:val="808080"/>
                <w:sz w:val="18"/>
                <w:szCs w:val="18"/>
              </w:rPr>
              <w:t xml:space="preserve"> box should expand as you type)</w:t>
            </w:r>
          </w:p>
        </w:tc>
      </w:tr>
      <w:tr w:rsidR="00D30E84" w:rsidRPr="00D30E84" w14:paraId="1ACAFFFC" w14:textId="77777777" w:rsidTr="00D30E84">
        <w:trPr>
          <w:trHeight w:val="454"/>
        </w:trPr>
        <w:tc>
          <w:tcPr>
            <w:tcW w:w="5000" w:type="pct"/>
            <w:gridSpan w:val="4"/>
            <w:shd w:val="clear" w:color="auto" w:fill="F2F2F2"/>
            <w:vAlign w:val="center"/>
          </w:tcPr>
          <w:p w14:paraId="4E737306" w14:textId="77777777" w:rsidR="00D30E84" w:rsidRPr="00D30E84" w:rsidRDefault="00D30E84" w:rsidP="00D30E84">
            <w:pPr>
              <w:spacing w:before="120" w:after="120" w:line="240" w:lineRule="auto"/>
              <w:rPr>
                <w:rFonts w:ascii="Arial" w:eastAsia="Times New Roman" w:hAnsi="Arial" w:cs="Arial"/>
                <w:b/>
              </w:rPr>
            </w:pPr>
            <w:r w:rsidRPr="00D30E84">
              <w:rPr>
                <w:rFonts w:ascii="Arial" w:eastAsia="Times New Roman" w:hAnsi="Arial" w:cs="Arial"/>
                <w:b/>
              </w:rPr>
              <w:lastRenderedPageBreak/>
              <w:t>Proposed methods (maximum 600 words)</w:t>
            </w:r>
          </w:p>
          <w:p w14:paraId="3E1084FF" w14:textId="77777777" w:rsidR="00D30E84" w:rsidRPr="00D30E84" w:rsidRDefault="00D30E84" w:rsidP="00D30E84">
            <w:pPr>
              <w:spacing w:after="0" w:line="240" w:lineRule="auto"/>
              <w:rPr>
                <w:rFonts w:ascii="Arial" w:eastAsia="Times New Roman" w:hAnsi="Arial" w:cs="Arial"/>
              </w:rPr>
            </w:pPr>
            <w:r w:rsidRPr="00D30E84">
              <w:rPr>
                <w:rFonts w:ascii="Arial" w:eastAsia="Times New Roman" w:hAnsi="Arial" w:cs="Arial"/>
              </w:rPr>
              <w:t xml:space="preserve">Provide </w:t>
            </w:r>
            <w:proofErr w:type="gramStart"/>
            <w:r w:rsidRPr="00D30E84">
              <w:rPr>
                <w:rFonts w:ascii="Arial" w:eastAsia="Times New Roman" w:hAnsi="Arial" w:cs="Arial"/>
              </w:rPr>
              <w:t>a brief summary</w:t>
            </w:r>
            <w:proofErr w:type="gramEnd"/>
            <w:r w:rsidRPr="00D30E84">
              <w:rPr>
                <w:rFonts w:ascii="Arial" w:eastAsia="Times New Roman" w:hAnsi="Arial" w:cs="Arial"/>
              </w:rPr>
              <w:t xml:space="preserve"> of all the methods that </w:t>
            </w:r>
            <w:r w:rsidRPr="00D30E84">
              <w:rPr>
                <w:rFonts w:ascii="Arial" w:eastAsia="Times New Roman" w:hAnsi="Arial" w:cs="Arial"/>
                <w:b/>
              </w:rPr>
              <w:t>may</w:t>
            </w:r>
            <w:r w:rsidRPr="00D30E84">
              <w:rPr>
                <w:rFonts w:ascii="Arial" w:eastAsia="Times New Roman" w:hAnsi="Arial" w:cs="Arial"/>
              </w:rPr>
              <w:t xml:space="preserve"> be used in the research activity, making it clear what specific techniques may be used. If methods other than those listed in this section are deemed appropriate later, additional ethical approval for those methods will be needed.</w:t>
            </w:r>
          </w:p>
        </w:tc>
      </w:tr>
      <w:tr w:rsidR="00D30E84" w:rsidRPr="00D30E84" w14:paraId="4F76F121" w14:textId="77777777" w:rsidTr="005B77A8">
        <w:trPr>
          <w:trHeight w:val="454"/>
        </w:trPr>
        <w:tc>
          <w:tcPr>
            <w:tcW w:w="5000" w:type="pct"/>
            <w:gridSpan w:val="4"/>
            <w:vAlign w:val="center"/>
          </w:tcPr>
          <w:p w14:paraId="78CB15C0" w14:textId="77777777" w:rsidR="00D30E84" w:rsidRPr="00D30E84" w:rsidRDefault="00D30E84" w:rsidP="00D30E84">
            <w:pPr>
              <w:spacing w:after="0" w:line="240" w:lineRule="auto"/>
              <w:rPr>
                <w:rFonts w:ascii="Times New Roman" w:eastAsia="Times New Roman" w:hAnsi="Times New Roman" w:cs="Times New Roman"/>
                <w:sz w:val="24"/>
                <w:szCs w:val="24"/>
              </w:rPr>
            </w:pPr>
            <w:r w:rsidRPr="00D30E84">
              <w:rPr>
                <w:rFonts w:ascii="Times New Roman" w:eastAsia="Times New Roman" w:hAnsi="Times New Roman" w:cs="Times New Roman"/>
                <w:sz w:val="24"/>
                <w:szCs w:val="24"/>
              </w:rPr>
              <w:t xml:space="preserve">I will conduct a literature review to gain research and evaluate my findings </w:t>
            </w:r>
          </w:p>
          <w:p w14:paraId="220E513A" w14:textId="77777777" w:rsidR="00D30E84" w:rsidRPr="00D30E84" w:rsidRDefault="00D30E84" w:rsidP="00D30E84">
            <w:pPr>
              <w:spacing w:after="0" w:line="240" w:lineRule="auto"/>
              <w:rPr>
                <w:rFonts w:ascii="Times New Roman" w:eastAsia="Times New Roman" w:hAnsi="Times New Roman" w:cs="Times New Roman"/>
                <w:sz w:val="24"/>
                <w:szCs w:val="24"/>
              </w:rPr>
            </w:pPr>
          </w:p>
          <w:p w14:paraId="1A4ED5E5" w14:textId="77777777" w:rsidR="00D30E84" w:rsidRPr="00D30E84" w:rsidRDefault="00D30E84" w:rsidP="00D30E84">
            <w:pPr>
              <w:spacing w:after="0" w:line="379" w:lineRule="atLeast"/>
              <w:rPr>
                <w:rFonts w:ascii="Times New Roman" w:eastAsia="Times New Roman" w:hAnsi="Times New Roman" w:cs="Times New Roman"/>
                <w:color w:val="000000"/>
                <w:sz w:val="24"/>
                <w:szCs w:val="24"/>
                <w:lang w:eastAsia="en-GB"/>
              </w:rPr>
            </w:pPr>
            <w:r w:rsidRPr="00D30E84">
              <w:rPr>
                <w:rFonts w:ascii="Times New Roman" w:eastAsia="Times New Roman" w:hAnsi="Times New Roman" w:cs="Times New Roman"/>
                <w:color w:val="000000"/>
                <w:sz w:val="24"/>
                <w:szCs w:val="24"/>
                <w:lang w:eastAsia="en-GB"/>
              </w:rPr>
              <w:t>The main data will be resourced from:</w:t>
            </w:r>
          </w:p>
          <w:p w14:paraId="5D707207" w14:textId="77777777" w:rsidR="00D30E84" w:rsidRPr="00D30E84" w:rsidRDefault="00D30E84" w:rsidP="00D30E84">
            <w:pPr>
              <w:numPr>
                <w:ilvl w:val="0"/>
                <w:numId w:val="2"/>
              </w:numPr>
              <w:spacing w:before="100" w:beforeAutospacing="1" w:after="100" w:afterAutospacing="1" w:line="379" w:lineRule="atLeast"/>
              <w:rPr>
                <w:rFonts w:ascii="Times New Roman" w:eastAsia="Times New Roman" w:hAnsi="Times New Roman" w:cs="Times New Roman"/>
                <w:color w:val="000000"/>
                <w:sz w:val="24"/>
                <w:szCs w:val="24"/>
                <w:lang w:val="en" w:eastAsia="en-GB"/>
              </w:rPr>
            </w:pPr>
            <w:r w:rsidRPr="00D30E84">
              <w:rPr>
                <w:rFonts w:ascii="Times New Roman" w:eastAsia="Times New Roman" w:hAnsi="Times New Roman" w:cs="Times New Roman"/>
                <w:color w:val="000000"/>
                <w:sz w:val="24"/>
                <w:szCs w:val="24"/>
                <w:lang w:eastAsia="en-GB"/>
              </w:rPr>
              <w:t xml:space="preserve"> I</w:t>
            </w:r>
            <w:proofErr w:type="spellStart"/>
            <w:r w:rsidRPr="00D30E84">
              <w:rPr>
                <w:rFonts w:ascii="Times New Roman" w:eastAsia="Times New Roman" w:hAnsi="Times New Roman" w:cs="Times New Roman"/>
                <w:color w:val="000000"/>
                <w:sz w:val="24"/>
                <w:szCs w:val="24"/>
                <w:lang w:val="en" w:eastAsia="en-GB"/>
              </w:rPr>
              <w:t>nternet</w:t>
            </w:r>
            <w:proofErr w:type="spellEnd"/>
            <w:r w:rsidRPr="00D30E84">
              <w:rPr>
                <w:rFonts w:ascii="Times New Roman" w:eastAsia="Times New Roman" w:hAnsi="Times New Roman" w:cs="Times New Roman"/>
                <w:color w:val="000000"/>
                <w:sz w:val="24"/>
                <w:szCs w:val="24"/>
                <w:lang w:val="en" w:eastAsia="en-GB"/>
              </w:rPr>
              <w:t xml:space="preserve"> search engines, especially ones that offer advanced search features (see </w:t>
            </w:r>
            <w:hyperlink r:id="rId36" w:history="1">
              <w:r w:rsidRPr="00D30E84">
                <w:rPr>
                  <w:rFonts w:ascii="Times New Roman" w:eastAsia="Times New Roman" w:hAnsi="Times New Roman" w:cs="Times New Roman"/>
                  <w:sz w:val="24"/>
                  <w:szCs w:val="24"/>
                  <w:u w:val="single"/>
                  <w:lang w:val="en" w:eastAsia="en-GB"/>
                </w:rPr>
                <w:t>http://www.google.com/</w:t>
              </w:r>
            </w:hyperlink>
            <w:r w:rsidRPr="00D30E84">
              <w:rPr>
                <w:rFonts w:ascii="Times New Roman" w:eastAsia="Times New Roman" w:hAnsi="Times New Roman" w:cs="Times New Roman"/>
                <w:sz w:val="24"/>
                <w:szCs w:val="24"/>
                <w:lang w:val="en" w:eastAsia="en-GB"/>
              </w:rPr>
              <w:t xml:space="preserve"> and </w:t>
            </w:r>
            <w:hyperlink r:id="rId37" w:history="1">
              <w:r w:rsidRPr="00D30E84">
                <w:rPr>
                  <w:rFonts w:ascii="Times New Roman" w:eastAsia="Times New Roman" w:hAnsi="Times New Roman" w:cs="Times New Roman"/>
                  <w:sz w:val="24"/>
                  <w:szCs w:val="24"/>
                  <w:u w:val="single"/>
                  <w:lang w:val="en" w:eastAsia="en-GB"/>
                </w:rPr>
                <w:t>http://scholar.google.com/</w:t>
              </w:r>
            </w:hyperlink>
            <w:proofErr w:type="gramStart"/>
            <w:r w:rsidRPr="00D30E84">
              <w:rPr>
                <w:rFonts w:ascii="Times New Roman" w:eastAsia="Times New Roman" w:hAnsi="Times New Roman" w:cs="Times New Roman"/>
                <w:sz w:val="24"/>
                <w:szCs w:val="24"/>
                <w:lang w:val="en" w:eastAsia="en-GB"/>
              </w:rPr>
              <w:t>);</w:t>
            </w:r>
            <w:proofErr w:type="gramEnd"/>
          </w:p>
          <w:p w14:paraId="3DD36D74" w14:textId="77777777" w:rsidR="00D30E84" w:rsidRPr="00D30E84" w:rsidRDefault="00D30E84" w:rsidP="00D30E84">
            <w:pPr>
              <w:numPr>
                <w:ilvl w:val="0"/>
                <w:numId w:val="2"/>
              </w:numPr>
              <w:spacing w:before="100" w:beforeAutospacing="1" w:after="100" w:afterAutospacing="1" w:line="379" w:lineRule="atLeast"/>
              <w:rPr>
                <w:rFonts w:ascii="Times New Roman" w:eastAsia="Times New Roman" w:hAnsi="Times New Roman" w:cs="Times New Roman"/>
                <w:color w:val="000000"/>
                <w:sz w:val="24"/>
                <w:szCs w:val="24"/>
                <w:lang w:val="en" w:eastAsia="en-GB"/>
              </w:rPr>
            </w:pPr>
            <w:r w:rsidRPr="00D30E84">
              <w:rPr>
                <w:rFonts w:ascii="Times New Roman" w:eastAsia="Times New Roman" w:hAnsi="Times New Roman" w:cs="Times New Roman"/>
                <w:color w:val="000000"/>
                <w:sz w:val="24"/>
                <w:szCs w:val="24"/>
                <w:lang w:val="en" w:eastAsia="en-GB"/>
              </w:rPr>
              <w:t xml:space="preserve">The University of Trinity St David’s Library </w:t>
            </w:r>
          </w:p>
          <w:p w14:paraId="731ADF18" w14:textId="77777777" w:rsidR="00D30E84" w:rsidRPr="00D30E84" w:rsidRDefault="00D30E84" w:rsidP="00D30E84">
            <w:pPr>
              <w:numPr>
                <w:ilvl w:val="0"/>
                <w:numId w:val="2"/>
              </w:numPr>
              <w:spacing w:before="100" w:beforeAutospacing="1" w:after="100" w:afterAutospacing="1" w:line="379" w:lineRule="atLeast"/>
              <w:rPr>
                <w:rFonts w:ascii="Times New Roman" w:eastAsia="Times New Roman" w:hAnsi="Times New Roman" w:cs="Times New Roman"/>
                <w:color w:val="000000"/>
                <w:sz w:val="24"/>
                <w:szCs w:val="24"/>
                <w:lang w:val="en" w:eastAsia="en-GB"/>
              </w:rPr>
            </w:pPr>
            <w:r w:rsidRPr="00D30E84">
              <w:rPr>
                <w:rFonts w:ascii="Times New Roman" w:eastAsia="Times New Roman" w:hAnsi="Times New Roman" w:cs="Times New Roman"/>
                <w:color w:val="000000"/>
                <w:sz w:val="24"/>
                <w:szCs w:val="24"/>
                <w:lang w:val="en" w:eastAsia="en-GB"/>
              </w:rPr>
              <w:t xml:space="preserve">Electronic journals available via the university library </w:t>
            </w:r>
          </w:p>
          <w:p w14:paraId="68ED8165" w14:textId="77777777" w:rsidR="00D30E84" w:rsidRPr="00D30E84" w:rsidRDefault="00D30E84" w:rsidP="00D30E84">
            <w:pPr>
              <w:spacing w:after="0" w:line="379" w:lineRule="atLeast"/>
              <w:rPr>
                <w:rFonts w:ascii="Times New Roman" w:eastAsia="Times New Roman" w:hAnsi="Times New Roman" w:cs="Times New Roman"/>
                <w:color w:val="000000"/>
                <w:sz w:val="24"/>
                <w:szCs w:val="24"/>
                <w:lang w:eastAsia="en-GB"/>
              </w:rPr>
            </w:pPr>
            <w:r w:rsidRPr="00D30E84">
              <w:rPr>
                <w:rFonts w:ascii="Times New Roman" w:eastAsia="Times New Roman" w:hAnsi="Times New Roman" w:cs="Times New Roman"/>
                <w:color w:val="000000"/>
                <w:sz w:val="24"/>
                <w:szCs w:val="24"/>
                <w:lang w:eastAsia="en-GB"/>
              </w:rPr>
              <w:t>Additional information will be obtained from:</w:t>
            </w:r>
          </w:p>
          <w:p w14:paraId="7A89EC42" w14:textId="77777777" w:rsidR="00D30E84" w:rsidRPr="00D30E84" w:rsidRDefault="00D30E84" w:rsidP="00D30E84">
            <w:pPr>
              <w:spacing w:before="100" w:beforeAutospacing="1" w:after="100" w:afterAutospacing="1" w:line="379" w:lineRule="atLeast"/>
              <w:rPr>
                <w:rFonts w:ascii="Times New Roman" w:eastAsia="Times New Roman" w:hAnsi="Times New Roman" w:cs="Times New Roman"/>
                <w:color w:val="000000"/>
                <w:sz w:val="24"/>
                <w:szCs w:val="24"/>
                <w:lang w:val="en" w:eastAsia="en-GB"/>
              </w:rPr>
            </w:pPr>
            <w:r w:rsidRPr="00D30E84">
              <w:rPr>
                <w:rFonts w:ascii="Times New Roman" w:eastAsia="Times New Roman" w:hAnsi="Times New Roman" w:cs="Times New Roman"/>
                <w:color w:val="000000"/>
                <w:sz w:val="24"/>
                <w:szCs w:val="24"/>
                <w:lang w:val="en" w:eastAsia="en-GB"/>
              </w:rPr>
              <w:t>bibliographies in any key texts about my topic</w:t>
            </w:r>
          </w:p>
          <w:p w14:paraId="1839A7C0" w14:textId="77777777" w:rsidR="00D30E84" w:rsidRPr="00D30E84" w:rsidRDefault="00D30E84" w:rsidP="00D30E84">
            <w:pPr>
              <w:spacing w:after="0" w:line="240" w:lineRule="auto"/>
              <w:rPr>
                <w:rFonts w:ascii="Times New Roman" w:eastAsia="Times New Roman" w:hAnsi="Times New Roman" w:cs="Times New Roman"/>
                <w:sz w:val="24"/>
                <w:szCs w:val="24"/>
              </w:rPr>
            </w:pPr>
          </w:p>
          <w:p w14:paraId="76E52951" w14:textId="77777777" w:rsidR="00D30E84" w:rsidRPr="00D30E84" w:rsidRDefault="00D30E84" w:rsidP="00D30E84">
            <w:pPr>
              <w:spacing w:after="0" w:line="240" w:lineRule="auto"/>
              <w:rPr>
                <w:rFonts w:ascii="Times New Roman" w:eastAsia="Times New Roman" w:hAnsi="Times New Roman" w:cs="Times New Roman"/>
                <w:sz w:val="24"/>
                <w:szCs w:val="24"/>
              </w:rPr>
            </w:pPr>
          </w:p>
          <w:p w14:paraId="506F0DF3" w14:textId="77777777" w:rsidR="00D30E84" w:rsidRPr="00D30E84" w:rsidRDefault="00D30E84" w:rsidP="00D30E84">
            <w:pPr>
              <w:spacing w:after="0" w:line="240" w:lineRule="auto"/>
              <w:rPr>
                <w:rFonts w:ascii="Times New Roman" w:eastAsia="Times New Roman" w:hAnsi="Times New Roman" w:cs="Times New Roman"/>
                <w:b/>
                <w:sz w:val="24"/>
                <w:szCs w:val="24"/>
              </w:rPr>
            </w:pPr>
            <w:r w:rsidRPr="00D30E84">
              <w:rPr>
                <w:rFonts w:ascii="Times New Roman" w:eastAsia="Times New Roman" w:hAnsi="Times New Roman" w:cs="Times New Roman"/>
                <w:color w:val="808080"/>
                <w:sz w:val="24"/>
                <w:szCs w:val="24"/>
              </w:rPr>
              <w:t>(</w:t>
            </w:r>
            <w:proofErr w:type="gramStart"/>
            <w:r w:rsidRPr="00D30E84">
              <w:rPr>
                <w:rFonts w:ascii="Times New Roman" w:eastAsia="Times New Roman" w:hAnsi="Times New Roman" w:cs="Times New Roman"/>
                <w:color w:val="808080"/>
                <w:sz w:val="24"/>
                <w:szCs w:val="24"/>
              </w:rPr>
              <w:t>this</w:t>
            </w:r>
            <w:proofErr w:type="gramEnd"/>
            <w:r w:rsidRPr="00D30E84">
              <w:rPr>
                <w:rFonts w:ascii="Times New Roman" w:eastAsia="Times New Roman" w:hAnsi="Times New Roman" w:cs="Times New Roman"/>
                <w:color w:val="808080"/>
                <w:sz w:val="24"/>
                <w:szCs w:val="24"/>
              </w:rPr>
              <w:t xml:space="preserve"> box should expand as you type)</w:t>
            </w:r>
          </w:p>
        </w:tc>
      </w:tr>
    </w:tbl>
    <w:p w14:paraId="210D4E44" w14:textId="77777777" w:rsidR="00D30E84" w:rsidRPr="00D30E84" w:rsidRDefault="00D30E84" w:rsidP="00D30E84">
      <w:pPr>
        <w:spacing w:after="0" w:line="240" w:lineRule="auto"/>
        <w:rPr>
          <w:rFonts w:ascii="Times New Roman" w:eastAsia="Times New Roman" w:hAnsi="Times New Roman" w:cs="Times New Roman"/>
          <w:sz w:val="20"/>
          <w:szCs w:val="20"/>
        </w:rPr>
      </w:pPr>
      <w:r w:rsidRPr="00D30E84">
        <w:rPr>
          <w:rFonts w:ascii="Times New Roman" w:eastAsia="Times New Roman" w:hAnsi="Times New Roman" w:cs="Times New Roman"/>
          <w:sz w:val="20"/>
          <w:szCs w:val="20"/>
        </w:rP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301"/>
      </w:tblGrid>
      <w:tr w:rsidR="00D30E84" w:rsidRPr="00D30E84" w14:paraId="3E896B27" w14:textId="77777777" w:rsidTr="00D30E84">
        <w:trPr>
          <w:trHeight w:val="454"/>
        </w:trPr>
        <w:tc>
          <w:tcPr>
            <w:tcW w:w="5000" w:type="pct"/>
            <w:shd w:val="clear" w:color="auto" w:fill="F2F2F2"/>
            <w:vAlign w:val="center"/>
          </w:tcPr>
          <w:p w14:paraId="168040ED" w14:textId="77777777" w:rsidR="00D30E84" w:rsidRPr="00D30E84" w:rsidRDefault="00D30E84" w:rsidP="00D30E84">
            <w:pPr>
              <w:spacing w:before="120" w:after="0" w:line="240" w:lineRule="auto"/>
              <w:rPr>
                <w:rFonts w:ascii="Arial" w:eastAsia="Times New Roman" w:hAnsi="Arial" w:cs="Arial"/>
                <w:b/>
              </w:rPr>
            </w:pPr>
            <w:r w:rsidRPr="00D30E84">
              <w:rPr>
                <w:rFonts w:ascii="Arial" w:eastAsia="Times New Roman" w:hAnsi="Arial" w:cs="Arial"/>
                <w:b/>
              </w:rPr>
              <w:lastRenderedPageBreak/>
              <w:t>Location of research activity</w:t>
            </w:r>
          </w:p>
          <w:p w14:paraId="51477CBE" w14:textId="77777777" w:rsidR="00D30E84" w:rsidRPr="00D30E84" w:rsidRDefault="00D30E84" w:rsidP="00D30E84">
            <w:pPr>
              <w:spacing w:after="0" w:line="240" w:lineRule="auto"/>
              <w:rPr>
                <w:rFonts w:ascii="Arial" w:eastAsia="Times New Roman" w:hAnsi="Arial" w:cs="Arial"/>
              </w:rPr>
            </w:pPr>
            <w:r w:rsidRPr="00D30E84">
              <w:rPr>
                <w:rFonts w:ascii="Arial" w:eastAsia="Times New Roman" w:hAnsi="Arial" w:cs="Arial"/>
              </w:rPr>
              <w:t>Identify all locations where research activity will take place.</w:t>
            </w:r>
          </w:p>
        </w:tc>
      </w:tr>
      <w:tr w:rsidR="00D30E84" w:rsidRPr="00D30E84" w14:paraId="34CFA4A4" w14:textId="77777777" w:rsidTr="005B77A8">
        <w:trPr>
          <w:trHeight w:val="454"/>
        </w:trPr>
        <w:tc>
          <w:tcPr>
            <w:tcW w:w="5000" w:type="pct"/>
            <w:vAlign w:val="center"/>
          </w:tcPr>
          <w:p w14:paraId="38E080C0" w14:textId="77777777" w:rsidR="00D30E84" w:rsidRPr="00D30E84" w:rsidRDefault="00D30E84" w:rsidP="00D30E84">
            <w:pPr>
              <w:spacing w:after="0" w:line="240" w:lineRule="auto"/>
              <w:rPr>
                <w:rFonts w:ascii="Arial" w:eastAsia="Times New Roman" w:hAnsi="Arial" w:cs="Arial"/>
              </w:rPr>
            </w:pPr>
          </w:p>
          <w:p w14:paraId="17B80777" w14:textId="77777777" w:rsidR="00D30E84" w:rsidRPr="00D30E84" w:rsidRDefault="00D30E84" w:rsidP="00D30E84">
            <w:pPr>
              <w:spacing w:after="0" w:line="240" w:lineRule="auto"/>
              <w:rPr>
                <w:rFonts w:ascii="Arial" w:eastAsia="Times New Roman" w:hAnsi="Arial" w:cs="Arial"/>
              </w:rPr>
            </w:pPr>
          </w:p>
          <w:p w14:paraId="0A031F2D" w14:textId="77777777" w:rsidR="00D30E84" w:rsidRPr="00D30E84" w:rsidRDefault="00D30E84" w:rsidP="00D30E84">
            <w:pPr>
              <w:spacing w:after="0" w:line="240" w:lineRule="auto"/>
              <w:rPr>
                <w:rFonts w:ascii="Arial" w:eastAsia="Times New Roman" w:hAnsi="Arial" w:cs="Arial"/>
                <w:b/>
              </w:rPr>
            </w:pPr>
            <w:r w:rsidRPr="00D30E84">
              <w:rPr>
                <w:rFonts w:ascii="Arial" w:eastAsia="Times New Roman" w:hAnsi="Arial" w:cs="Arial"/>
                <w:color w:val="808080"/>
                <w:sz w:val="18"/>
                <w:szCs w:val="18"/>
              </w:rPr>
              <w:t>(</w:t>
            </w:r>
            <w:proofErr w:type="gramStart"/>
            <w:r w:rsidRPr="00D30E84">
              <w:rPr>
                <w:rFonts w:ascii="Arial" w:eastAsia="Times New Roman" w:hAnsi="Arial" w:cs="Arial"/>
                <w:color w:val="808080"/>
                <w:sz w:val="18"/>
                <w:szCs w:val="18"/>
              </w:rPr>
              <w:t>this</w:t>
            </w:r>
            <w:proofErr w:type="gramEnd"/>
            <w:r w:rsidRPr="00D30E84">
              <w:rPr>
                <w:rFonts w:ascii="Arial" w:eastAsia="Times New Roman" w:hAnsi="Arial" w:cs="Arial"/>
                <w:color w:val="808080"/>
                <w:sz w:val="18"/>
                <w:szCs w:val="18"/>
              </w:rPr>
              <w:t xml:space="preserve"> box should expand as you type)</w:t>
            </w:r>
          </w:p>
        </w:tc>
      </w:tr>
      <w:tr w:rsidR="00D30E84" w:rsidRPr="00D30E84" w14:paraId="4905EFEC" w14:textId="77777777" w:rsidTr="00D30E84">
        <w:trPr>
          <w:trHeight w:val="454"/>
        </w:trPr>
        <w:tc>
          <w:tcPr>
            <w:tcW w:w="5000" w:type="pct"/>
            <w:shd w:val="clear" w:color="auto" w:fill="F2F2F2"/>
            <w:vAlign w:val="center"/>
          </w:tcPr>
          <w:p w14:paraId="1CEBF043" w14:textId="77777777" w:rsidR="00D30E84" w:rsidRPr="00D30E84" w:rsidRDefault="00D30E84" w:rsidP="00D30E84">
            <w:pPr>
              <w:spacing w:before="120" w:after="0" w:line="240" w:lineRule="auto"/>
              <w:rPr>
                <w:rFonts w:ascii="Arial" w:eastAsia="Times New Roman" w:hAnsi="Arial" w:cs="Arial"/>
                <w:b/>
              </w:rPr>
            </w:pPr>
            <w:r w:rsidRPr="00D30E84">
              <w:rPr>
                <w:rFonts w:ascii="Arial" w:eastAsia="Times New Roman" w:hAnsi="Arial" w:cs="Arial"/>
                <w:b/>
              </w:rPr>
              <w:t>Research activity outside of the UK</w:t>
            </w:r>
          </w:p>
          <w:p w14:paraId="226CF529" w14:textId="77777777" w:rsidR="00D30E84" w:rsidRPr="00D30E84" w:rsidRDefault="00D30E84" w:rsidP="00D30E84">
            <w:pPr>
              <w:autoSpaceDE w:val="0"/>
              <w:autoSpaceDN w:val="0"/>
              <w:adjustRightInd w:val="0"/>
              <w:spacing w:after="0" w:line="240" w:lineRule="auto"/>
              <w:rPr>
                <w:rFonts w:ascii="Arial" w:eastAsia="Times New Roman" w:hAnsi="Arial" w:cs="Arial"/>
              </w:rPr>
            </w:pPr>
            <w:r w:rsidRPr="00D30E84">
              <w:rPr>
                <w:rFonts w:ascii="Arial" w:eastAsia="Times New Roman" w:hAnsi="Arial" w:cs="Arial"/>
              </w:rPr>
              <w:t>If research activity will take place overseas, you are responsible for ensuring that local ethical considerations are complied with and that the relevant permissions are sought. Specify any local guidelines (</w:t>
            </w:r>
            <w:proofErr w:type="gramStart"/>
            <w:r w:rsidRPr="00D30E84">
              <w:rPr>
                <w:rFonts w:ascii="Arial" w:eastAsia="Times New Roman" w:hAnsi="Arial" w:cs="Arial"/>
              </w:rPr>
              <w:t>e.g.</w:t>
            </w:r>
            <w:proofErr w:type="gramEnd"/>
            <w:r w:rsidRPr="00D30E84">
              <w:rPr>
                <w:rFonts w:ascii="Arial" w:eastAsia="Times New Roman" w:hAnsi="Arial" w:cs="Arial"/>
              </w:rPr>
              <w:t xml:space="preserve">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D30E84">
              <w:rPr>
                <w:rFonts w:ascii="Arial" w:eastAsia="Times New Roman" w:hAnsi="Arial" w:cs="Arial"/>
              </w:rPr>
              <w:t>particular cultural</w:t>
            </w:r>
            <w:proofErr w:type="gramEnd"/>
            <w:r w:rsidRPr="00D30E84">
              <w:rPr>
                <w:rFonts w:ascii="Arial" w:eastAsia="Times New Roman" w:hAnsi="Arial" w:cs="Arial"/>
              </w:rPr>
              <w:t xml:space="preserve"> and/or legal sensitivities or vulnerabilities of participants.</w:t>
            </w:r>
          </w:p>
        </w:tc>
      </w:tr>
      <w:tr w:rsidR="00D30E84" w:rsidRPr="00D30E84" w14:paraId="4136A0CB" w14:textId="77777777" w:rsidTr="005B77A8">
        <w:trPr>
          <w:trHeight w:val="454"/>
        </w:trPr>
        <w:tc>
          <w:tcPr>
            <w:tcW w:w="5000" w:type="pct"/>
            <w:vAlign w:val="center"/>
          </w:tcPr>
          <w:p w14:paraId="03D21C43" w14:textId="77777777" w:rsidR="00D30E84" w:rsidRPr="00D30E84" w:rsidRDefault="00D30E84" w:rsidP="00D30E84">
            <w:pPr>
              <w:spacing w:after="0" w:line="240" w:lineRule="auto"/>
              <w:rPr>
                <w:rFonts w:ascii="Arial" w:eastAsia="Times New Roman" w:hAnsi="Arial" w:cs="Arial"/>
              </w:rPr>
            </w:pPr>
          </w:p>
          <w:p w14:paraId="2E92DC8E" w14:textId="77777777" w:rsidR="00D30E84" w:rsidRPr="00D30E84" w:rsidRDefault="00D30E84" w:rsidP="00D30E84">
            <w:pPr>
              <w:spacing w:after="0" w:line="240" w:lineRule="auto"/>
              <w:rPr>
                <w:rFonts w:ascii="Arial" w:eastAsia="Times New Roman" w:hAnsi="Arial" w:cs="Arial"/>
              </w:rPr>
            </w:pPr>
          </w:p>
          <w:p w14:paraId="5323FF7D" w14:textId="77777777" w:rsidR="00D30E84" w:rsidRPr="00D30E84" w:rsidRDefault="00D30E84" w:rsidP="00D30E84">
            <w:pPr>
              <w:spacing w:after="0" w:line="240" w:lineRule="auto"/>
              <w:rPr>
                <w:rFonts w:ascii="Arial" w:eastAsia="Times New Roman" w:hAnsi="Arial" w:cs="Arial"/>
              </w:rPr>
            </w:pPr>
          </w:p>
          <w:p w14:paraId="270D3853" w14:textId="77777777" w:rsidR="00D30E84" w:rsidRPr="00D30E84" w:rsidRDefault="00D30E84" w:rsidP="00D30E84">
            <w:pPr>
              <w:spacing w:after="0" w:line="240" w:lineRule="auto"/>
              <w:rPr>
                <w:rFonts w:ascii="Arial" w:eastAsia="Times New Roman" w:hAnsi="Arial" w:cs="Arial"/>
                <w:b/>
                <w:i/>
              </w:rPr>
            </w:pPr>
            <w:r w:rsidRPr="00D30E84">
              <w:rPr>
                <w:rFonts w:ascii="Arial" w:eastAsia="Times New Roman" w:hAnsi="Arial" w:cs="Arial"/>
                <w:i/>
                <w:color w:val="808080"/>
                <w:sz w:val="18"/>
                <w:szCs w:val="18"/>
              </w:rPr>
              <w:t>(</w:t>
            </w:r>
            <w:proofErr w:type="gramStart"/>
            <w:r w:rsidRPr="00D30E84">
              <w:rPr>
                <w:rFonts w:ascii="Arial" w:eastAsia="Times New Roman" w:hAnsi="Arial" w:cs="Arial"/>
                <w:i/>
                <w:color w:val="808080"/>
                <w:sz w:val="18"/>
                <w:szCs w:val="18"/>
              </w:rPr>
              <w:t>this</w:t>
            </w:r>
            <w:proofErr w:type="gramEnd"/>
            <w:r w:rsidRPr="00D30E84">
              <w:rPr>
                <w:rFonts w:ascii="Arial" w:eastAsia="Times New Roman" w:hAnsi="Arial" w:cs="Arial"/>
                <w:i/>
                <w:color w:val="808080"/>
                <w:sz w:val="18"/>
                <w:szCs w:val="18"/>
              </w:rPr>
              <w:t xml:space="preserve">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D30E84" w:rsidRPr="00D30E84" w14:paraId="6E2646A6" w14:textId="77777777" w:rsidTr="00D30E84">
        <w:tc>
          <w:tcPr>
            <w:tcW w:w="8222" w:type="dxa"/>
            <w:vMerge w:val="restart"/>
            <w:shd w:val="clear" w:color="auto" w:fill="F2F2F2"/>
            <w:vAlign w:val="center"/>
          </w:tcPr>
          <w:p w14:paraId="67C36103" w14:textId="77777777" w:rsidR="00D30E84" w:rsidRPr="00D30E84" w:rsidRDefault="00D30E84" w:rsidP="00D30E84">
            <w:pPr>
              <w:autoSpaceDE w:val="0"/>
              <w:autoSpaceDN w:val="0"/>
              <w:adjustRightInd w:val="0"/>
              <w:spacing w:after="0" w:line="240" w:lineRule="auto"/>
              <w:rPr>
                <w:rFonts w:ascii="Arial" w:hAnsi="Arial" w:cs="Arial"/>
              </w:rPr>
            </w:pPr>
            <w:r w:rsidRPr="00D30E84">
              <w:rPr>
                <w:rFonts w:ascii="Arial" w:hAnsi="Arial" w:cs="Arial"/>
              </w:rPr>
              <w:t xml:space="preserve">Use of documentation not in the public domain: Are any documents </w:t>
            </w:r>
            <w:r w:rsidRPr="00D30E84">
              <w:rPr>
                <w:rFonts w:ascii="Arial" w:hAnsi="Arial" w:cs="Arial"/>
                <w:b/>
                <w:u w:val="single"/>
              </w:rPr>
              <w:t>NOT</w:t>
            </w:r>
            <w:r w:rsidRPr="00D30E84">
              <w:rPr>
                <w:rFonts w:ascii="Arial" w:hAnsi="Arial" w:cs="Arial"/>
              </w:rPr>
              <w:t xml:space="preserve"> publicly available?   </w:t>
            </w:r>
          </w:p>
          <w:p w14:paraId="4D6DA50D" w14:textId="77777777" w:rsidR="00D30E84" w:rsidRPr="00D30E84" w:rsidRDefault="00D30E84" w:rsidP="00D30E84">
            <w:pPr>
              <w:autoSpaceDE w:val="0"/>
              <w:autoSpaceDN w:val="0"/>
              <w:adjustRightInd w:val="0"/>
              <w:spacing w:after="0" w:line="240" w:lineRule="auto"/>
              <w:rPr>
                <w:rFonts w:ascii="Arial" w:hAnsi="Arial" w:cs="Arial"/>
                <w:bCs/>
              </w:rPr>
            </w:pPr>
          </w:p>
        </w:tc>
        <w:tc>
          <w:tcPr>
            <w:tcW w:w="850" w:type="dxa"/>
            <w:shd w:val="clear" w:color="auto" w:fill="F2F2F2"/>
            <w:vAlign w:val="center"/>
          </w:tcPr>
          <w:p w14:paraId="0261D252" w14:textId="77777777" w:rsidR="00D30E84" w:rsidRPr="00D30E84" w:rsidRDefault="00D30E84" w:rsidP="00D30E84">
            <w:pPr>
              <w:autoSpaceDE w:val="0"/>
              <w:autoSpaceDN w:val="0"/>
              <w:adjustRightInd w:val="0"/>
              <w:spacing w:after="0" w:line="240" w:lineRule="auto"/>
              <w:jc w:val="center"/>
              <w:rPr>
                <w:rFonts w:ascii="Arial" w:hAnsi="Arial" w:cs="Arial"/>
                <w:b/>
              </w:rPr>
            </w:pPr>
            <w:r w:rsidRPr="00D30E84">
              <w:rPr>
                <w:rFonts w:ascii="Arial" w:hAnsi="Arial" w:cs="Arial"/>
                <w:b/>
              </w:rPr>
              <w:t>NO</w:t>
            </w:r>
          </w:p>
        </w:tc>
        <w:tc>
          <w:tcPr>
            <w:tcW w:w="851" w:type="dxa"/>
            <w:shd w:val="clear" w:color="auto" w:fill="D9D9D9"/>
            <w:vAlign w:val="center"/>
          </w:tcPr>
          <w:sdt>
            <w:sdtPr>
              <w:rPr>
                <w:rFonts w:ascii="Arial" w:hAnsi="Arial" w:cs="Arial"/>
                <w:bCs/>
              </w:rPr>
              <w:id w:val="1420137672"/>
              <w14:checkbox>
                <w14:checked w14:val="1"/>
                <w14:checkedState w14:val="2612" w14:font="MS Gothic"/>
                <w14:uncheckedState w14:val="2610" w14:font="MS Gothic"/>
              </w14:checkbox>
            </w:sdtPr>
            <w:sdtEndPr/>
            <w:sdtContent>
              <w:p w14:paraId="7DCE4B28" w14:textId="77777777" w:rsidR="00D30E84" w:rsidRPr="00D30E84" w:rsidRDefault="00D30E84" w:rsidP="00D30E84">
                <w:pPr>
                  <w:autoSpaceDE w:val="0"/>
                  <w:autoSpaceDN w:val="0"/>
                  <w:adjustRightInd w:val="0"/>
                  <w:spacing w:after="0" w:line="240" w:lineRule="auto"/>
                  <w:jc w:val="center"/>
                  <w:rPr>
                    <w:rFonts w:ascii="Arial" w:hAnsi="Arial" w:cs="Arial"/>
                    <w:bCs/>
                  </w:rPr>
                </w:pPr>
                <w:r w:rsidRPr="00D30E84">
                  <w:rPr>
                    <w:rFonts w:ascii="Segoe UI Symbol" w:hAnsi="Segoe UI Symbol" w:cs="Segoe UI Symbol"/>
                    <w:bCs/>
                  </w:rPr>
                  <w:t>☒</w:t>
                </w:r>
              </w:p>
            </w:sdtContent>
          </w:sdt>
        </w:tc>
      </w:tr>
      <w:tr w:rsidR="00D30E84" w:rsidRPr="00D30E84" w14:paraId="20BE5E70" w14:textId="77777777" w:rsidTr="00D30E84">
        <w:tc>
          <w:tcPr>
            <w:tcW w:w="8222" w:type="dxa"/>
            <w:vMerge/>
            <w:shd w:val="clear" w:color="auto" w:fill="F2F2F2"/>
          </w:tcPr>
          <w:p w14:paraId="4D714EA8" w14:textId="77777777" w:rsidR="00D30E84" w:rsidRPr="00D30E84" w:rsidRDefault="00D30E84" w:rsidP="00D30E84">
            <w:pPr>
              <w:autoSpaceDE w:val="0"/>
              <w:autoSpaceDN w:val="0"/>
              <w:adjustRightInd w:val="0"/>
              <w:spacing w:after="0" w:line="240" w:lineRule="auto"/>
              <w:rPr>
                <w:rFonts w:ascii="Arial" w:hAnsi="Arial" w:cs="Arial"/>
                <w:bCs/>
              </w:rPr>
            </w:pPr>
          </w:p>
        </w:tc>
        <w:tc>
          <w:tcPr>
            <w:tcW w:w="850" w:type="dxa"/>
            <w:shd w:val="clear" w:color="auto" w:fill="F2F2F2"/>
            <w:vAlign w:val="center"/>
          </w:tcPr>
          <w:p w14:paraId="0EE362B8" w14:textId="77777777" w:rsidR="00D30E84" w:rsidRPr="00D30E84" w:rsidRDefault="00D30E84" w:rsidP="00D30E84">
            <w:pPr>
              <w:autoSpaceDE w:val="0"/>
              <w:autoSpaceDN w:val="0"/>
              <w:adjustRightInd w:val="0"/>
              <w:spacing w:after="0" w:line="240" w:lineRule="auto"/>
              <w:jc w:val="center"/>
              <w:rPr>
                <w:rFonts w:ascii="Arial" w:hAnsi="Arial" w:cs="Arial"/>
                <w:b/>
              </w:rPr>
            </w:pPr>
            <w:r w:rsidRPr="00D30E84">
              <w:rPr>
                <w:rFonts w:ascii="Arial" w:hAnsi="Arial" w:cs="Arial"/>
                <w:b/>
              </w:rPr>
              <w:t>YES</w:t>
            </w:r>
          </w:p>
        </w:tc>
        <w:tc>
          <w:tcPr>
            <w:tcW w:w="851" w:type="dxa"/>
            <w:shd w:val="clear" w:color="auto" w:fill="D9D9D9"/>
            <w:vAlign w:val="center"/>
          </w:tcPr>
          <w:p w14:paraId="444EDE99" w14:textId="77777777" w:rsidR="00D30E84" w:rsidRPr="00D30E84" w:rsidRDefault="00C23C2B" w:rsidP="00D30E84">
            <w:pPr>
              <w:autoSpaceDE w:val="0"/>
              <w:autoSpaceDN w:val="0"/>
              <w:adjustRightInd w:val="0"/>
              <w:spacing w:after="0" w:line="240" w:lineRule="auto"/>
              <w:jc w:val="center"/>
              <w:rPr>
                <w:rFonts w:ascii="Arial" w:hAnsi="Arial" w:cs="Arial"/>
                <w:bCs/>
              </w:rPr>
            </w:pPr>
            <w:sdt>
              <w:sdtPr>
                <w:rPr>
                  <w:rFonts w:ascii="Arial" w:hAnsi="Arial" w:cs="Arial"/>
                  <w:bCs/>
                </w:rPr>
                <w:id w:val="1644230281"/>
                <w14:checkbox>
                  <w14:checked w14:val="0"/>
                  <w14:checkedState w14:val="2612" w14:font="MS Gothic"/>
                  <w14:uncheckedState w14:val="2610" w14:font="MS Gothic"/>
                </w14:checkbox>
              </w:sdtPr>
              <w:sdtEndPr/>
              <w:sdtContent>
                <w:r w:rsidR="00D30E84" w:rsidRPr="00D30E84">
                  <w:rPr>
                    <w:rFonts w:ascii="Segoe UI Symbol" w:hAnsi="Segoe UI Symbol" w:cs="Segoe UI Symbol"/>
                    <w:bCs/>
                  </w:rPr>
                  <w:t>☐</w:t>
                </w:r>
              </w:sdtContent>
            </w:sdt>
          </w:p>
        </w:tc>
      </w:tr>
      <w:tr w:rsidR="00D30E84" w:rsidRPr="00D30E84" w14:paraId="583C38C5" w14:textId="77777777" w:rsidTr="00D30E84">
        <w:tc>
          <w:tcPr>
            <w:tcW w:w="9923" w:type="dxa"/>
            <w:gridSpan w:val="3"/>
            <w:shd w:val="clear" w:color="auto" w:fill="FFFFFF"/>
          </w:tcPr>
          <w:p w14:paraId="4239B3C6" w14:textId="77777777" w:rsidR="00D30E84" w:rsidRPr="00D30E84" w:rsidRDefault="00D30E84" w:rsidP="00D30E84">
            <w:pPr>
              <w:autoSpaceDE w:val="0"/>
              <w:autoSpaceDN w:val="0"/>
              <w:adjustRightInd w:val="0"/>
              <w:spacing w:after="0" w:line="240" w:lineRule="auto"/>
              <w:rPr>
                <w:rFonts w:ascii="Arial" w:hAnsi="Arial" w:cs="Arial"/>
              </w:rPr>
            </w:pPr>
            <w:r w:rsidRPr="00D30E84">
              <w:rPr>
                <w:rFonts w:ascii="Arial" w:hAnsi="Arial" w:cs="Arial"/>
              </w:rPr>
              <w:t xml:space="preserve">If </w:t>
            </w:r>
            <w:proofErr w:type="gramStart"/>
            <w:r w:rsidRPr="00D30E84">
              <w:rPr>
                <w:rFonts w:ascii="Arial" w:hAnsi="Arial" w:cs="Arial"/>
              </w:rPr>
              <w:t>Yes</w:t>
            </w:r>
            <w:proofErr w:type="gramEnd"/>
            <w:r w:rsidRPr="00D30E84">
              <w:rPr>
                <w:rFonts w:ascii="Arial" w:hAnsi="Arial" w:cs="Arial"/>
              </w:rPr>
              <w:t>, please provide details here of how you will gain access to specific documentation that is not in the public domain and that this is in accordance with prevailing data protection law of the country in question and England and Wales.</w:t>
            </w:r>
          </w:p>
          <w:p w14:paraId="3AB2788A" w14:textId="77777777" w:rsidR="00D30E84" w:rsidRPr="00D30E84" w:rsidRDefault="00D30E84" w:rsidP="00D30E84">
            <w:pPr>
              <w:spacing w:after="0" w:line="240" w:lineRule="auto"/>
              <w:rPr>
                <w:rFonts w:ascii="Arial" w:hAnsi="Arial" w:cs="Arial"/>
              </w:rPr>
            </w:pPr>
          </w:p>
          <w:p w14:paraId="6BC71627" w14:textId="77777777" w:rsidR="00D30E84" w:rsidRPr="00D30E84" w:rsidRDefault="00D30E84" w:rsidP="00D30E84">
            <w:pPr>
              <w:spacing w:after="0" w:line="240" w:lineRule="auto"/>
              <w:rPr>
                <w:rFonts w:ascii="Arial" w:hAnsi="Arial" w:cs="Arial"/>
              </w:rPr>
            </w:pPr>
          </w:p>
          <w:p w14:paraId="4FA9D612" w14:textId="77777777" w:rsidR="00D30E84" w:rsidRPr="00D30E84" w:rsidRDefault="00D30E84" w:rsidP="00D30E84">
            <w:pPr>
              <w:spacing w:after="0" w:line="240" w:lineRule="auto"/>
              <w:rPr>
                <w:rFonts w:ascii="Arial" w:hAnsi="Arial" w:cs="Arial"/>
              </w:rPr>
            </w:pPr>
          </w:p>
          <w:p w14:paraId="41864CC7" w14:textId="77777777" w:rsidR="00D30E84" w:rsidRPr="00D30E84" w:rsidRDefault="00D30E84" w:rsidP="00D30E84">
            <w:pPr>
              <w:autoSpaceDE w:val="0"/>
              <w:autoSpaceDN w:val="0"/>
              <w:adjustRightInd w:val="0"/>
              <w:spacing w:after="0" w:line="240" w:lineRule="auto"/>
              <w:rPr>
                <w:rFonts w:ascii="Arial" w:hAnsi="Arial" w:cs="Arial"/>
                <w:bCs/>
              </w:rPr>
            </w:pPr>
            <w:r w:rsidRPr="00D30E84">
              <w:rPr>
                <w:rFonts w:ascii="Arial" w:hAnsi="Arial" w:cs="Arial"/>
                <w:i/>
                <w:sz w:val="18"/>
                <w:szCs w:val="18"/>
              </w:rPr>
              <w:t>(</w:t>
            </w:r>
            <w:proofErr w:type="gramStart"/>
            <w:r w:rsidRPr="00D30E84">
              <w:rPr>
                <w:rFonts w:ascii="Arial" w:hAnsi="Arial" w:cs="Arial"/>
                <w:i/>
                <w:sz w:val="18"/>
                <w:szCs w:val="18"/>
              </w:rPr>
              <w:t>this</w:t>
            </w:r>
            <w:proofErr w:type="gramEnd"/>
            <w:r w:rsidRPr="00D30E84">
              <w:rPr>
                <w:rFonts w:ascii="Arial" w:hAnsi="Arial" w:cs="Arial"/>
                <w:i/>
                <w:sz w:val="18"/>
                <w:szCs w:val="18"/>
              </w:rPr>
              <w:t xml:space="preserve"> box should expand as you type)</w:t>
            </w:r>
          </w:p>
        </w:tc>
      </w:tr>
    </w:tbl>
    <w:p w14:paraId="195ACC8A" w14:textId="77777777" w:rsidR="00D30E84" w:rsidRPr="00D30E84" w:rsidRDefault="00D30E84" w:rsidP="00D30E84">
      <w:pPr>
        <w:autoSpaceDE w:val="0"/>
        <w:autoSpaceDN w:val="0"/>
        <w:adjustRightInd w:val="0"/>
        <w:spacing w:after="240" w:line="240" w:lineRule="auto"/>
        <w:jc w:val="both"/>
        <w:rPr>
          <w:rFonts w:ascii="Arial" w:eastAsia="Times New Roman" w:hAnsi="Arial" w:cs="Arial"/>
          <w:b/>
        </w:rPr>
      </w:pPr>
    </w:p>
    <w:p w14:paraId="4B657DFC" w14:textId="77777777" w:rsidR="00D30E84" w:rsidRPr="00D30E84" w:rsidRDefault="00D30E84" w:rsidP="00D30E84">
      <w:pPr>
        <w:spacing w:after="0" w:line="240" w:lineRule="auto"/>
        <w:rPr>
          <w:rFonts w:ascii="Arial" w:eastAsia="Times New Roman" w:hAnsi="Arial" w:cs="Arial"/>
          <w:b/>
        </w:rPr>
      </w:pPr>
      <w:r w:rsidRPr="00D30E84">
        <w:rPr>
          <w:rFonts w:ascii="Arial" w:eastAsia="Times New Roman" w:hAnsi="Arial" w:cs="Arial"/>
          <w:b/>
        </w:rPr>
        <w:br w:type="page"/>
      </w:r>
    </w:p>
    <w:p w14:paraId="0F9EFAB3" w14:textId="77777777" w:rsidR="00D30E84" w:rsidRPr="00D30E84" w:rsidRDefault="00D30E84" w:rsidP="00D30E84">
      <w:pPr>
        <w:autoSpaceDE w:val="0"/>
        <w:autoSpaceDN w:val="0"/>
        <w:adjustRightInd w:val="0"/>
        <w:spacing w:after="240" w:line="240" w:lineRule="auto"/>
        <w:jc w:val="both"/>
        <w:rPr>
          <w:rFonts w:ascii="Arial" w:eastAsia="Times New Roman" w:hAnsi="Arial" w:cs="Arial"/>
          <w:b/>
        </w:rPr>
      </w:pPr>
      <w:r w:rsidRPr="00D30E84">
        <w:rPr>
          <w:rFonts w:ascii="Arial" w:eastAsia="Times New Roman" w:hAnsi="Arial" w:cs="Arial"/>
          <w:b/>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D30E84" w:rsidRPr="00D30E84" w14:paraId="1E0CCC09" w14:textId="77777777" w:rsidTr="00D30E84">
        <w:tc>
          <w:tcPr>
            <w:tcW w:w="8227" w:type="dxa"/>
            <w:shd w:val="clear" w:color="auto" w:fill="F2F2F2"/>
          </w:tcPr>
          <w:p w14:paraId="610469CF" w14:textId="77777777" w:rsidR="00D30E84" w:rsidRPr="00D30E84" w:rsidRDefault="00D30E84" w:rsidP="00D30E84">
            <w:pPr>
              <w:autoSpaceDE w:val="0"/>
              <w:autoSpaceDN w:val="0"/>
              <w:adjustRightInd w:val="0"/>
              <w:spacing w:after="0" w:line="240" w:lineRule="auto"/>
              <w:jc w:val="both"/>
              <w:rPr>
                <w:rFonts w:ascii="Arial" w:hAnsi="Arial" w:cs="Arial"/>
                <w:b/>
              </w:rPr>
            </w:pPr>
            <w:r w:rsidRPr="00D30E84">
              <w:rPr>
                <w:rFonts w:ascii="Arial" w:hAnsi="Arial" w:cs="Arial"/>
                <w:b/>
              </w:rPr>
              <w:t xml:space="preserve">Will the research activity </w:t>
            </w:r>
            <w:proofErr w:type="gramStart"/>
            <w:r w:rsidRPr="00D30E84">
              <w:rPr>
                <w:rFonts w:ascii="Arial" w:hAnsi="Arial" w:cs="Arial"/>
                <w:b/>
              </w:rPr>
              <w:t>include:</w:t>
            </w:r>
            <w:proofErr w:type="gramEnd"/>
          </w:p>
        </w:tc>
        <w:tc>
          <w:tcPr>
            <w:tcW w:w="846" w:type="dxa"/>
            <w:shd w:val="clear" w:color="auto" w:fill="F2F2F2"/>
          </w:tcPr>
          <w:p w14:paraId="015C20AA" w14:textId="77777777" w:rsidR="00D30E84" w:rsidRPr="00D30E84" w:rsidRDefault="00D30E84" w:rsidP="00D30E84">
            <w:pPr>
              <w:autoSpaceDE w:val="0"/>
              <w:autoSpaceDN w:val="0"/>
              <w:adjustRightInd w:val="0"/>
              <w:spacing w:after="0" w:line="240" w:lineRule="auto"/>
              <w:jc w:val="center"/>
              <w:rPr>
                <w:rFonts w:ascii="Arial" w:hAnsi="Arial" w:cs="Arial"/>
                <w:b/>
                <w:bCs/>
              </w:rPr>
            </w:pPr>
          </w:p>
          <w:p w14:paraId="465DD3E7" w14:textId="77777777" w:rsidR="00D30E84" w:rsidRPr="00D30E84" w:rsidRDefault="00D30E84" w:rsidP="00D30E84">
            <w:pPr>
              <w:autoSpaceDE w:val="0"/>
              <w:autoSpaceDN w:val="0"/>
              <w:adjustRightInd w:val="0"/>
              <w:spacing w:after="0" w:line="240" w:lineRule="auto"/>
              <w:jc w:val="center"/>
              <w:rPr>
                <w:rFonts w:ascii="Arial" w:hAnsi="Arial" w:cs="Arial"/>
                <w:b/>
                <w:bCs/>
              </w:rPr>
            </w:pPr>
            <w:r w:rsidRPr="00D30E84">
              <w:rPr>
                <w:rFonts w:ascii="Arial" w:hAnsi="Arial" w:cs="Arial"/>
                <w:b/>
                <w:bCs/>
              </w:rPr>
              <w:t>YES</w:t>
            </w:r>
          </w:p>
        </w:tc>
        <w:tc>
          <w:tcPr>
            <w:tcW w:w="816" w:type="dxa"/>
            <w:shd w:val="clear" w:color="auto" w:fill="F2F2F2"/>
          </w:tcPr>
          <w:p w14:paraId="18971CF6" w14:textId="77777777" w:rsidR="00D30E84" w:rsidRPr="00D30E84" w:rsidRDefault="00D30E84" w:rsidP="00D30E84">
            <w:pPr>
              <w:autoSpaceDE w:val="0"/>
              <w:autoSpaceDN w:val="0"/>
              <w:adjustRightInd w:val="0"/>
              <w:spacing w:after="0" w:line="240" w:lineRule="auto"/>
              <w:jc w:val="center"/>
              <w:rPr>
                <w:rFonts w:ascii="Arial" w:hAnsi="Arial" w:cs="Arial"/>
                <w:b/>
                <w:bCs/>
              </w:rPr>
            </w:pPr>
          </w:p>
          <w:p w14:paraId="783ED8B7" w14:textId="77777777" w:rsidR="00D30E84" w:rsidRPr="00D30E84" w:rsidRDefault="00D30E84" w:rsidP="00D30E84">
            <w:pPr>
              <w:autoSpaceDE w:val="0"/>
              <w:autoSpaceDN w:val="0"/>
              <w:adjustRightInd w:val="0"/>
              <w:spacing w:after="0" w:line="240" w:lineRule="auto"/>
              <w:jc w:val="center"/>
              <w:rPr>
                <w:rFonts w:ascii="Arial" w:hAnsi="Arial" w:cs="Arial"/>
                <w:b/>
                <w:bCs/>
              </w:rPr>
            </w:pPr>
            <w:r w:rsidRPr="00D30E84">
              <w:rPr>
                <w:rFonts w:ascii="Arial" w:hAnsi="Arial" w:cs="Arial"/>
                <w:b/>
                <w:bCs/>
              </w:rPr>
              <w:t>NO</w:t>
            </w:r>
          </w:p>
        </w:tc>
      </w:tr>
      <w:tr w:rsidR="00D30E84" w:rsidRPr="00D30E84" w14:paraId="30270251" w14:textId="77777777" w:rsidTr="00D30E84">
        <w:trPr>
          <w:trHeight w:val="439"/>
        </w:trPr>
        <w:tc>
          <w:tcPr>
            <w:tcW w:w="8227" w:type="dxa"/>
            <w:shd w:val="clear" w:color="auto" w:fill="F2F2F2"/>
            <w:vAlign w:val="center"/>
          </w:tcPr>
          <w:p w14:paraId="6BFC29F1" w14:textId="77777777" w:rsidR="00D30E84" w:rsidRPr="00D30E84" w:rsidRDefault="00D30E84" w:rsidP="00D30E84">
            <w:pPr>
              <w:autoSpaceDE w:val="0"/>
              <w:autoSpaceDN w:val="0"/>
              <w:adjustRightInd w:val="0"/>
              <w:spacing w:after="0" w:line="240" w:lineRule="auto"/>
              <w:rPr>
                <w:rFonts w:ascii="Arial" w:hAnsi="Arial" w:cs="Arial"/>
              </w:rPr>
            </w:pPr>
            <w:r w:rsidRPr="00D30E84">
              <w:rPr>
                <w:rFonts w:ascii="Arial" w:hAnsi="Arial" w:cs="Arial"/>
              </w:rPr>
              <w:t>Use of a questionnaire or similar research instrument?</w:t>
            </w:r>
          </w:p>
        </w:tc>
        <w:tc>
          <w:tcPr>
            <w:tcW w:w="846" w:type="dxa"/>
            <w:shd w:val="clear" w:color="auto" w:fill="BFBFBF"/>
            <w:vAlign w:val="center"/>
          </w:tcPr>
          <w:sdt>
            <w:sdtPr>
              <w:rPr>
                <w:rFonts w:ascii="Arial" w:hAnsi="Arial" w:cs="Arial"/>
                <w:b/>
                <w:bCs/>
              </w:rPr>
              <w:id w:val="1843739070"/>
              <w14:checkbox>
                <w14:checked w14:val="1"/>
                <w14:checkedState w14:val="2612" w14:font="MS Gothic"/>
                <w14:uncheckedState w14:val="2610" w14:font="MS Gothic"/>
              </w14:checkbox>
            </w:sdtPr>
            <w:sdtEndPr/>
            <w:sdtContent>
              <w:p w14:paraId="43E1F6FD" w14:textId="77777777" w:rsidR="00D30E84" w:rsidRPr="00D30E84" w:rsidRDefault="00D30E84" w:rsidP="00D30E84">
                <w:pPr>
                  <w:autoSpaceDE w:val="0"/>
                  <w:autoSpaceDN w:val="0"/>
                  <w:adjustRightInd w:val="0"/>
                  <w:spacing w:after="0" w:line="240" w:lineRule="auto"/>
                  <w:jc w:val="center"/>
                  <w:rPr>
                    <w:rFonts w:ascii="Arial" w:hAnsi="Arial" w:cs="Arial"/>
                  </w:rPr>
                </w:pPr>
                <w:r w:rsidRPr="00D30E84">
                  <w:rPr>
                    <w:rFonts w:ascii="Segoe UI Symbol" w:hAnsi="Segoe UI Symbol" w:cs="Segoe UI Symbol"/>
                    <w:b/>
                    <w:bCs/>
                  </w:rPr>
                  <w:t>☒</w:t>
                </w:r>
              </w:p>
            </w:sdtContent>
          </w:sdt>
        </w:tc>
        <w:tc>
          <w:tcPr>
            <w:tcW w:w="816" w:type="dxa"/>
            <w:shd w:val="clear" w:color="auto" w:fill="BFBFBF"/>
            <w:vAlign w:val="center"/>
          </w:tcPr>
          <w:sdt>
            <w:sdtPr>
              <w:rPr>
                <w:rFonts w:ascii="Arial" w:hAnsi="Arial" w:cs="Arial"/>
                <w:b/>
                <w:bCs/>
              </w:rPr>
              <w:id w:val="-474143939"/>
              <w14:checkbox>
                <w14:checked w14:val="0"/>
                <w14:checkedState w14:val="2612" w14:font="MS Gothic"/>
                <w14:uncheckedState w14:val="2610" w14:font="MS Gothic"/>
              </w14:checkbox>
            </w:sdtPr>
            <w:sdtEndPr/>
            <w:sdtContent>
              <w:p w14:paraId="4ECD2C3D" w14:textId="77777777" w:rsidR="00D30E84" w:rsidRPr="00D30E84" w:rsidRDefault="00D30E84" w:rsidP="00D30E84">
                <w:pPr>
                  <w:autoSpaceDE w:val="0"/>
                  <w:autoSpaceDN w:val="0"/>
                  <w:adjustRightInd w:val="0"/>
                  <w:spacing w:after="0" w:line="240" w:lineRule="auto"/>
                  <w:jc w:val="center"/>
                  <w:rPr>
                    <w:rFonts w:ascii="Arial" w:hAnsi="Arial" w:cs="Arial"/>
                  </w:rPr>
                </w:pPr>
                <w:r w:rsidRPr="00D30E84">
                  <w:rPr>
                    <w:rFonts w:ascii="Segoe UI Symbol" w:hAnsi="Segoe UI Symbol" w:cs="Segoe UI Symbol"/>
                    <w:b/>
                    <w:bCs/>
                  </w:rPr>
                  <w:t>☐</w:t>
                </w:r>
              </w:p>
            </w:sdtContent>
          </w:sdt>
        </w:tc>
      </w:tr>
      <w:tr w:rsidR="00D30E84" w:rsidRPr="00D30E84" w14:paraId="3E79CAA8" w14:textId="77777777" w:rsidTr="00D30E84">
        <w:trPr>
          <w:trHeight w:val="439"/>
        </w:trPr>
        <w:tc>
          <w:tcPr>
            <w:tcW w:w="8227" w:type="dxa"/>
            <w:shd w:val="clear" w:color="auto" w:fill="F2F2F2"/>
            <w:vAlign w:val="center"/>
          </w:tcPr>
          <w:p w14:paraId="6390B551" w14:textId="77777777" w:rsidR="00D30E84" w:rsidRPr="00D30E84" w:rsidRDefault="00D30E84" w:rsidP="00D30E84">
            <w:pPr>
              <w:autoSpaceDE w:val="0"/>
              <w:autoSpaceDN w:val="0"/>
              <w:adjustRightInd w:val="0"/>
              <w:spacing w:after="0" w:line="240" w:lineRule="auto"/>
              <w:rPr>
                <w:rFonts w:ascii="Arial" w:hAnsi="Arial" w:cs="Arial"/>
              </w:rPr>
            </w:pPr>
            <w:r w:rsidRPr="00D30E84">
              <w:rPr>
                <w:rFonts w:ascii="Arial" w:hAnsi="Arial" w:cs="Arial"/>
              </w:rPr>
              <w:t>Use of interviews?</w:t>
            </w:r>
          </w:p>
        </w:tc>
        <w:tc>
          <w:tcPr>
            <w:tcW w:w="846" w:type="dxa"/>
            <w:shd w:val="clear" w:color="auto" w:fill="BFBFBF"/>
            <w:vAlign w:val="center"/>
          </w:tcPr>
          <w:sdt>
            <w:sdtPr>
              <w:rPr>
                <w:rFonts w:ascii="Arial" w:hAnsi="Arial" w:cs="Arial"/>
                <w:b/>
                <w:bCs/>
              </w:rPr>
              <w:id w:val="-800765487"/>
              <w14:checkbox>
                <w14:checked w14:val="0"/>
                <w14:checkedState w14:val="2612" w14:font="MS Gothic"/>
                <w14:uncheckedState w14:val="2610" w14:font="MS Gothic"/>
              </w14:checkbox>
            </w:sdtPr>
            <w:sdtEndPr/>
            <w:sdtContent>
              <w:p w14:paraId="4188C0BD" w14:textId="77777777" w:rsidR="00D30E84" w:rsidRPr="00D30E84" w:rsidRDefault="00D30E84" w:rsidP="00D30E84">
                <w:pPr>
                  <w:autoSpaceDE w:val="0"/>
                  <w:autoSpaceDN w:val="0"/>
                  <w:adjustRightInd w:val="0"/>
                  <w:spacing w:after="0" w:line="240" w:lineRule="auto"/>
                  <w:jc w:val="center"/>
                  <w:rPr>
                    <w:rFonts w:ascii="Arial" w:hAnsi="Arial" w:cs="Arial"/>
                  </w:rPr>
                </w:pPr>
                <w:r w:rsidRPr="00D30E84">
                  <w:rPr>
                    <w:rFonts w:ascii="Segoe UI Symbol" w:hAnsi="Segoe UI Symbol" w:cs="Segoe UI Symbol"/>
                    <w:b/>
                    <w:bCs/>
                  </w:rPr>
                  <w:t>☐</w:t>
                </w:r>
              </w:p>
            </w:sdtContent>
          </w:sdt>
        </w:tc>
        <w:tc>
          <w:tcPr>
            <w:tcW w:w="816" w:type="dxa"/>
            <w:shd w:val="clear" w:color="auto" w:fill="BFBFBF"/>
            <w:vAlign w:val="center"/>
          </w:tcPr>
          <w:sdt>
            <w:sdtPr>
              <w:rPr>
                <w:rFonts w:ascii="Arial" w:hAnsi="Arial" w:cs="Arial"/>
                <w:b/>
                <w:bCs/>
              </w:rPr>
              <w:id w:val="749926786"/>
              <w14:checkbox>
                <w14:checked w14:val="1"/>
                <w14:checkedState w14:val="2612" w14:font="MS Gothic"/>
                <w14:uncheckedState w14:val="2610" w14:font="MS Gothic"/>
              </w14:checkbox>
            </w:sdtPr>
            <w:sdtEndPr/>
            <w:sdtContent>
              <w:p w14:paraId="3656E41C" w14:textId="77777777" w:rsidR="00D30E84" w:rsidRPr="00D30E84" w:rsidRDefault="00D30E84" w:rsidP="00D30E84">
                <w:pPr>
                  <w:autoSpaceDE w:val="0"/>
                  <w:autoSpaceDN w:val="0"/>
                  <w:adjustRightInd w:val="0"/>
                  <w:spacing w:after="0" w:line="240" w:lineRule="auto"/>
                  <w:jc w:val="center"/>
                  <w:rPr>
                    <w:rFonts w:ascii="Arial" w:hAnsi="Arial" w:cs="Arial"/>
                  </w:rPr>
                </w:pPr>
                <w:r w:rsidRPr="00D30E84">
                  <w:rPr>
                    <w:rFonts w:ascii="Segoe UI Symbol" w:hAnsi="Segoe UI Symbol" w:cs="Segoe UI Symbol"/>
                    <w:b/>
                    <w:bCs/>
                  </w:rPr>
                  <w:t>☒</w:t>
                </w:r>
              </w:p>
            </w:sdtContent>
          </w:sdt>
        </w:tc>
      </w:tr>
      <w:tr w:rsidR="00D30E84" w:rsidRPr="00D30E84" w14:paraId="13C5A1FC" w14:textId="77777777" w:rsidTr="00D30E84">
        <w:trPr>
          <w:trHeight w:val="403"/>
        </w:trPr>
        <w:tc>
          <w:tcPr>
            <w:tcW w:w="8227" w:type="dxa"/>
            <w:shd w:val="clear" w:color="auto" w:fill="F2F2F2"/>
            <w:vAlign w:val="center"/>
          </w:tcPr>
          <w:p w14:paraId="6160699E" w14:textId="77777777" w:rsidR="00D30E84" w:rsidRPr="00D30E84" w:rsidRDefault="00D30E84" w:rsidP="00D30E84">
            <w:pPr>
              <w:autoSpaceDE w:val="0"/>
              <w:autoSpaceDN w:val="0"/>
              <w:adjustRightInd w:val="0"/>
              <w:spacing w:after="0" w:line="240" w:lineRule="auto"/>
              <w:rPr>
                <w:rFonts w:ascii="Arial" w:hAnsi="Arial" w:cs="Arial"/>
              </w:rPr>
            </w:pPr>
            <w:r w:rsidRPr="00D30E84">
              <w:rPr>
                <w:rFonts w:ascii="Arial" w:hAnsi="Arial" w:cs="Arial"/>
              </w:rPr>
              <w:t>Use of diaries?</w:t>
            </w:r>
          </w:p>
        </w:tc>
        <w:tc>
          <w:tcPr>
            <w:tcW w:w="846" w:type="dxa"/>
            <w:shd w:val="clear" w:color="auto" w:fill="BFBFBF"/>
            <w:vAlign w:val="center"/>
          </w:tcPr>
          <w:sdt>
            <w:sdtPr>
              <w:rPr>
                <w:rFonts w:ascii="Arial" w:hAnsi="Arial" w:cs="Arial"/>
                <w:b/>
                <w:bCs/>
              </w:rPr>
              <w:id w:val="319468663"/>
              <w14:checkbox>
                <w14:checked w14:val="0"/>
                <w14:checkedState w14:val="2612" w14:font="MS Gothic"/>
                <w14:uncheckedState w14:val="2610" w14:font="MS Gothic"/>
              </w14:checkbox>
            </w:sdtPr>
            <w:sdtEndPr/>
            <w:sdtContent>
              <w:p w14:paraId="4AC0C364" w14:textId="77777777" w:rsidR="00D30E84" w:rsidRPr="00D30E84" w:rsidRDefault="00D30E84" w:rsidP="00D30E84">
                <w:pPr>
                  <w:autoSpaceDE w:val="0"/>
                  <w:autoSpaceDN w:val="0"/>
                  <w:adjustRightInd w:val="0"/>
                  <w:spacing w:after="0" w:line="240" w:lineRule="auto"/>
                  <w:jc w:val="center"/>
                  <w:rPr>
                    <w:rFonts w:ascii="Arial" w:hAnsi="Arial" w:cs="Arial"/>
                  </w:rPr>
                </w:pPr>
                <w:r w:rsidRPr="00D30E84">
                  <w:rPr>
                    <w:rFonts w:ascii="Segoe UI Symbol" w:hAnsi="Segoe UI Symbol" w:cs="Segoe UI Symbol"/>
                    <w:b/>
                    <w:bCs/>
                  </w:rPr>
                  <w:t>☐</w:t>
                </w:r>
              </w:p>
            </w:sdtContent>
          </w:sdt>
        </w:tc>
        <w:tc>
          <w:tcPr>
            <w:tcW w:w="816" w:type="dxa"/>
            <w:shd w:val="clear" w:color="auto" w:fill="BFBFBF"/>
            <w:vAlign w:val="center"/>
          </w:tcPr>
          <w:sdt>
            <w:sdtPr>
              <w:rPr>
                <w:rFonts w:ascii="Arial" w:hAnsi="Arial" w:cs="Arial"/>
                <w:b/>
                <w:bCs/>
              </w:rPr>
              <w:id w:val="900483589"/>
              <w14:checkbox>
                <w14:checked w14:val="1"/>
                <w14:checkedState w14:val="2612" w14:font="MS Gothic"/>
                <w14:uncheckedState w14:val="2610" w14:font="MS Gothic"/>
              </w14:checkbox>
            </w:sdtPr>
            <w:sdtEndPr/>
            <w:sdtContent>
              <w:p w14:paraId="6014A9DE" w14:textId="77777777" w:rsidR="00D30E84" w:rsidRPr="00D30E84" w:rsidRDefault="00D30E84" w:rsidP="00D30E84">
                <w:pPr>
                  <w:autoSpaceDE w:val="0"/>
                  <w:autoSpaceDN w:val="0"/>
                  <w:adjustRightInd w:val="0"/>
                  <w:spacing w:after="0" w:line="240" w:lineRule="auto"/>
                  <w:jc w:val="center"/>
                  <w:rPr>
                    <w:rFonts w:ascii="Arial" w:hAnsi="Arial" w:cs="Arial"/>
                  </w:rPr>
                </w:pPr>
                <w:r w:rsidRPr="00D30E84">
                  <w:rPr>
                    <w:rFonts w:ascii="Segoe UI Symbol" w:hAnsi="Segoe UI Symbol" w:cs="Segoe UI Symbol"/>
                    <w:b/>
                    <w:bCs/>
                  </w:rPr>
                  <w:t>☒</w:t>
                </w:r>
              </w:p>
            </w:sdtContent>
          </w:sdt>
        </w:tc>
      </w:tr>
      <w:tr w:rsidR="00D30E84" w:rsidRPr="00D30E84" w14:paraId="2C5259EE" w14:textId="77777777" w:rsidTr="00D30E84">
        <w:trPr>
          <w:trHeight w:val="403"/>
        </w:trPr>
        <w:tc>
          <w:tcPr>
            <w:tcW w:w="8227" w:type="dxa"/>
            <w:shd w:val="clear" w:color="auto" w:fill="F2F2F2"/>
            <w:vAlign w:val="center"/>
          </w:tcPr>
          <w:p w14:paraId="1FE40F73" w14:textId="77777777" w:rsidR="00D30E84" w:rsidRPr="00D30E84" w:rsidRDefault="00D30E84" w:rsidP="00D30E84">
            <w:pPr>
              <w:autoSpaceDE w:val="0"/>
              <w:autoSpaceDN w:val="0"/>
              <w:adjustRightInd w:val="0"/>
              <w:spacing w:after="0" w:line="240" w:lineRule="auto"/>
              <w:rPr>
                <w:rFonts w:ascii="Arial" w:hAnsi="Arial" w:cs="Arial"/>
              </w:rPr>
            </w:pPr>
            <w:r w:rsidRPr="00D30E84">
              <w:rPr>
                <w:rFonts w:ascii="Arial" w:hAnsi="Arial" w:cs="Arial"/>
              </w:rPr>
              <w:t>Participant observation with their knowledge?</w:t>
            </w:r>
          </w:p>
        </w:tc>
        <w:tc>
          <w:tcPr>
            <w:tcW w:w="846" w:type="dxa"/>
            <w:shd w:val="clear" w:color="auto" w:fill="BFBFBF"/>
            <w:vAlign w:val="center"/>
          </w:tcPr>
          <w:sdt>
            <w:sdtPr>
              <w:rPr>
                <w:rFonts w:ascii="Arial" w:hAnsi="Arial" w:cs="Arial"/>
                <w:b/>
                <w:bCs/>
              </w:rPr>
              <w:id w:val="282394886"/>
              <w14:checkbox>
                <w14:checked w14:val="0"/>
                <w14:checkedState w14:val="2612" w14:font="MS Gothic"/>
                <w14:uncheckedState w14:val="2610" w14:font="MS Gothic"/>
              </w14:checkbox>
            </w:sdtPr>
            <w:sdtEndPr/>
            <w:sdtContent>
              <w:p w14:paraId="0B316C86" w14:textId="77777777" w:rsidR="00D30E84" w:rsidRPr="00D30E84" w:rsidRDefault="00D30E84" w:rsidP="00D30E84">
                <w:pPr>
                  <w:autoSpaceDE w:val="0"/>
                  <w:autoSpaceDN w:val="0"/>
                  <w:adjustRightInd w:val="0"/>
                  <w:spacing w:after="0" w:line="240" w:lineRule="auto"/>
                  <w:jc w:val="center"/>
                  <w:rPr>
                    <w:rFonts w:ascii="Arial" w:hAnsi="Arial" w:cs="Arial"/>
                  </w:rPr>
                </w:pPr>
                <w:r w:rsidRPr="00D30E84">
                  <w:rPr>
                    <w:rFonts w:ascii="Segoe UI Symbol" w:hAnsi="Segoe UI Symbol" w:cs="Segoe UI Symbol"/>
                    <w:b/>
                    <w:bCs/>
                  </w:rPr>
                  <w:t>☐</w:t>
                </w:r>
              </w:p>
            </w:sdtContent>
          </w:sdt>
        </w:tc>
        <w:tc>
          <w:tcPr>
            <w:tcW w:w="816" w:type="dxa"/>
            <w:shd w:val="clear" w:color="auto" w:fill="BFBFBF"/>
            <w:vAlign w:val="center"/>
          </w:tcPr>
          <w:sdt>
            <w:sdtPr>
              <w:rPr>
                <w:rFonts w:ascii="Arial" w:hAnsi="Arial" w:cs="Arial"/>
                <w:b/>
                <w:bCs/>
              </w:rPr>
              <w:id w:val="-1338917432"/>
              <w14:checkbox>
                <w14:checked w14:val="1"/>
                <w14:checkedState w14:val="2612" w14:font="MS Gothic"/>
                <w14:uncheckedState w14:val="2610" w14:font="MS Gothic"/>
              </w14:checkbox>
            </w:sdtPr>
            <w:sdtEndPr/>
            <w:sdtContent>
              <w:p w14:paraId="021CF792" w14:textId="77777777" w:rsidR="00D30E84" w:rsidRPr="00D30E84" w:rsidRDefault="00D30E84" w:rsidP="00D30E84">
                <w:pPr>
                  <w:autoSpaceDE w:val="0"/>
                  <w:autoSpaceDN w:val="0"/>
                  <w:adjustRightInd w:val="0"/>
                  <w:spacing w:after="0" w:line="240" w:lineRule="auto"/>
                  <w:jc w:val="center"/>
                  <w:rPr>
                    <w:rFonts w:ascii="Arial" w:hAnsi="Arial" w:cs="Arial"/>
                  </w:rPr>
                </w:pPr>
                <w:r w:rsidRPr="00D30E84">
                  <w:rPr>
                    <w:rFonts w:ascii="Segoe UI Symbol" w:hAnsi="Segoe UI Symbol" w:cs="Segoe UI Symbol"/>
                    <w:b/>
                    <w:bCs/>
                  </w:rPr>
                  <w:t>☒</w:t>
                </w:r>
              </w:p>
            </w:sdtContent>
          </w:sdt>
        </w:tc>
      </w:tr>
      <w:tr w:rsidR="00D30E84" w:rsidRPr="00D30E84" w14:paraId="57CE220F" w14:textId="77777777" w:rsidTr="00D30E84">
        <w:trPr>
          <w:trHeight w:val="439"/>
        </w:trPr>
        <w:tc>
          <w:tcPr>
            <w:tcW w:w="8227" w:type="dxa"/>
            <w:shd w:val="clear" w:color="auto" w:fill="F2F2F2"/>
            <w:vAlign w:val="center"/>
          </w:tcPr>
          <w:p w14:paraId="6E50DAA6" w14:textId="77777777" w:rsidR="00D30E84" w:rsidRPr="00D30E84" w:rsidRDefault="00D30E84" w:rsidP="00D30E84">
            <w:pPr>
              <w:autoSpaceDE w:val="0"/>
              <w:autoSpaceDN w:val="0"/>
              <w:adjustRightInd w:val="0"/>
              <w:spacing w:after="0" w:line="240" w:lineRule="auto"/>
              <w:rPr>
                <w:rFonts w:ascii="Arial" w:hAnsi="Arial" w:cs="Arial"/>
              </w:rPr>
            </w:pPr>
            <w:r w:rsidRPr="00D30E84">
              <w:rPr>
                <w:rFonts w:ascii="Arial" w:hAnsi="Arial" w:cs="Arial"/>
              </w:rPr>
              <w:t>Participant observation without their knowledge?</w:t>
            </w:r>
          </w:p>
        </w:tc>
        <w:tc>
          <w:tcPr>
            <w:tcW w:w="846" w:type="dxa"/>
            <w:shd w:val="clear" w:color="auto" w:fill="BFBFBF"/>
            <w:vAlign w:val="center"/>
          </w:tcPr>
          <w:sdt>
            <w:sdtPr>
              <w:rPr>
                <w:rFonts w:ascii="Arial" w:hAnsi="Arial" w:cs="Arial"/>
                <w:b/>
                <w:bCs/>
              </w:rPr>
              <w:id w:val="-1942599491"/>
              <w14:checkbox>
                <w14:checked w14:val="0"/>
                <w14:checkedState w14:val="2612" w14:font="MS Gothic"/>
                <w14:uncheckedState w14:val="2610" w14:font="MS Gothic"/>
              </w14:checkbox>
            </w:sdtPr>
            <w:sdtEndPr/>
            <w:sdtContent>
              <w:p w14:paraId="2EE10552" w14:textId="77777777" w:rsidR="00D30E84" w:rsidRPr="00D30E84" w:rsidRDefault="00D30E84" w:rsidP="00D30E84">
                <w:pPr>
                  <w:autoSpaceDE w:val="0"/>
                  <w:autoSpaceDN w:val="0"/>
                  <w:adjustRightInd w:val="0"/>
                  <w:spacing w:after="0" w:line="240" w:lineRule="auto"/>
                  <w:jc w:val="center"/>
                  <w:rPr>
                    <w:rFonts w:ascii="Arial" w:hAnsi="Arial" w:cs="Arial"/>
                  </w:rPr>
                </w:pPr>
                <w:r w:rsidRPr="00D30E84">
                  <w:rPr>
                    <w:rFonts w:ascii="Segoe UI Symbol" w:hAnsi="Segoe UI Symbol" w:cs="Segoe UI Symbol"/>
                    <w:b/>
                    <w:bCs/>
                  </w:rPr>
                  <w:t>☐</w:t>
                </w:r>
              </w:p>
            </w:sdtContent>
          </w:sdt>
        </w:tc>
        <w:tc>
          <w:tcPr>
            <w:tcW w:w="816" w:type="dxa"/>
            <w:shd w:val="clear" w:color="auto" w:fill="BFBFBF"/>
            <w:vAlign w:val="center"/>
          </w:tcPr>
          <w:sdt>
            <w:sdtPr>
              <w:rPr>
                <w:rFonts w:ascii="Arial" w:hAnsi="Arial" w:cs="Arial"/>
                <w:b/>
                <w:bCs/>
              </w:rPr>
              <w:id w:val="626286741"/>
              <w14:checkbox>
                <w14:checked w14:val="1"/>
                <w14:checkedState w14:val="2612" w14:font="MS Gothic"/>
                <w14:uncheckedState w14:val="2610" w14:font="MS Gothic"/>
              </w14:checkbox>
            </w:sdtPr>
            <w:sdtEndPr/>
            <w:sdtContent>
              <w:p w14:paraId="0995EDBD" w14:textId="77777777" w:rsidR="00D30E84" w:rsidRPr="00D30E84" w:rsidRDefault="00D30E84" w:rsidP="00D30E84">
                <w:pPr>
                  <w:autoSpaceDE w:val="0"/>
                  <w:autoSpaceDN w:val="0"/>
                  <w:adjustRightInd w:val="0"/>
                  <w:spacing w:after="0" w:line="240" w:lineRule="auto"/>
                  <w:jc w:val="center"/>
                  <w:rPr>
                    <w:rFonts w:ascii="Arial" w:hAnsi="Arial" w:cs="Arial"/>
                  </w:rPr>
                </w:pPr>
                <w:r w:rsidRPr="00D30E84">
                  <w:rPr>
                    <w:rFonts w:ascii="Segoe UI Symbol" w:hAnsi="Segoe UI Symbol" w:cs="Segoe UI Symbol"/>
                    <w:b/>
                    <w:bCs/>
                  </w:rPr>
                  <w:t>☒</w:t>
                </w:r>
              </w:p>
            </w:sdtContent>
          </w:sdt>
        </w:tc>
      </w:tr>
      <w:tr w:rsidR="00D30E84" w:rsidRPr="00D30E84" w14:paraId="7E839EA9" w14:textId="77777777" w:rsidTr="00D30E84">
        <w:trPr>
          <w:trHeight w:val="403"/>
        </w:trPr>
        <w:tc>
          <w:tcPr>
            <w:tcW w:w="8227" w:type="dxa"/>
            <w:shd w:val="clear" w:color="auto" w:fill="F2F2F2"/>
            <w:vAlign w:val="center"/>
          </w:tcPr>
          <w:p w14:paraId="19FD6E58" w14:textId="77777777" w:rsidR="00D30E84" w:rsidRPr="00D30E84" w:rsidRDefault="00D30E84" w:rsidP="00D30E84">
            <w:pPr>
              <w:autoSpaceDE w:val="0"/>
              <w:autoSpaceDN w:val="0"/>
              <w:adjustRightInd w:val="0"/>
              <w:spacing w:after="0" w:line="240" w:lineRule="auto"/>
              <w:rPr>
                <w:rFonts w:ascii="Arial" w:hAnsi="Arial" w:cs="Arial"/>
              </w:rPr>
            </w:pPr>
            <w:r w:rsidRPr="00D30E84">
              <w:rPr>
                <w:rFonts w:ascii="Arial" w:hAnsi="Arial" w:cs="Arial"/>
              </w:rPr>
              <w:t>Use of video or audio recording?</w:t>
            </w:r>
          </w:p>
        </w:tc>
        <w:tc>
          <w:tcPr>
            <w:tcW w:w="846" w:type="dxa"/>
            <w:shd w:val="clear" w:color="auto" w:fill="BFBFBF"/>
            <w:vAlign w:val="center"/>
          </w:tcPr>
          <w:sdt>
            <w:sdtPr>
              <w:rPr>
                <w:rFonts w:ascii="Arial" w:hAnsi="Arial" w:cs="Arial"/>
                <w:b/>
                <w:bCs/>
              </w:rPr>
              <w:id w:val="-387187341"/>
              <w14:checkbox>
                <w14:checked w14:val="0"/>
                <w14:checkedState w14:val="2612" w14:font="MS Gothic"/>
                <w14:uncheckedState w14:val="2610" w14:font="MS Gothic"/>
              </w14:checkbox>
            </w:sdtPr>
            <w:sdtEndPr/>
            <w:sdtContent>
              <w:p w14:paraId="2A7EF818" w14:textId="77777777" w:rsidR="00D30E84" w:rsidRPr="00D30E84" w:rsidRDefault="00D30E84" w:rsidP="00D30E84">
                <w:pPr>
                  <w:autoSpaceDE w:val="0"/>
                  <w:autoSpaceDN w:val="0"/>
                  <w:adjustRightInd w:val="0"/>
                  <w:spacing w:after="0" w:line="240" w:lineRule="auto"/>
                  <w:jc w:val="center"/>
                  <w:rPr>
                    <w:rFonts w:ascii="Arial" w:hAnsi="Arial" w:cs="Arial"/>
                  </w:rPr>
                </w:pPr>
                <w:r w:rsidRPr="00D30E84">
                  <w:rPr>
                    <w:rFonts w:ascii="Segoe UI Symbol" w:hAnsi="Segoe UI Symbol" w:cs="Segoe UI Symbol"/>
                    <w:b/>
                    <w:bCs/>
                  </w:rPr>
                  <w:t>☐</w:t>
                </w:r>
              </w:p>
            </w:sdtContent>
          </w:sdt>
        </w:tc>
        <w:tc>
          <w:tcPr>
            <w:tcW w:w="816" w:type="dxa"/>
            <w:shd w:val="clear" w:color="auto" w:fill="BFBFBF"/>
            <w:vAlign w:val="center"/>
          </w:tcPr>
          <w:sdt>
            <w:sdtPr>
              <w:rPr>
                <w:rFonts w:ascii="Arial" w:hAnsi="Arial" w:cs="Arial"/>
                <w:b/>
                <w:bCs/>
              </w:rPr>
              <w:id w:val="-1580675213"/>
              <w14:checkbox>
                <w14:checked w14:val="1"/>
                <w14:checkedState w14:val="2612" w14:font="MS Gothic"/>
                <w14:uncheckedState w14:val="2610" w14:font="MS Gothic"/>
              </w14:checkbox>
            </w:sdtPr>
            <w:sdtEndPr/>
            <w:sdtContent>
              <w:p w14:paraId="64006731" w14:textId="77777777" w:rsidR="00D30E84" w:rsidRPr="00D30E84" w:rsidRDefault="00D30E84" w:rsidP="00D30E84">
                <w:pPr>
                  <w:autoSpaceDE w:val="0"/>
                  <w:autoSpaceDN w:val="0"/>
                  <w:adjustRightInd w:val="0"/>
                  <w:spacing w:after="0" w:line="240" w:lineRule="auto"/>
                  <w:jc w:val="center"/>
                  <w:rPr>
                    <w:rFonts w:ascii="Arial" w:hAnsi="Arial" w:cs="Arial"/>
                  </w:rPr>
                </w:pPr>
                <w:r w:rsidRPr="00D30E84">
                  <w:rPr>
                    <w:rFonts w:ascii="Segoe UI Symbol" w:hAnsi="Segoe UI Symbol" w:cs="Segoe UI Symbol"/>
                    <w:b/>
                    <w:bCs/>
                  </w:rPr>
                  <w:t>☒</w:t>
                </w:r>
              </w:p>
            </w:sdtContent>
          </w:sdt>
        </w:tc>
      </w:tr>
      <w:tr w:rsidR="00D30E84" w:rsidRPr="00D30E84" w14:paraId="458A4D71" w14:textId="77777777" w:rsidTr="00D30E84">
        <w:trPr>
          <w:trHeight w:val="439"/>
        </w:trPr>
        <w:tc>
          <w:tcPr>
            <w:tcW w:w="8227" w:type="dxa"/>
            <w:shd w:val="clear" w:color="auto" w:fill="F2F2F2"/>
            <w:vAlign w:val="center"/>
          </w:tcPr>
          <w:p w14:paraId="1A6AADC3" w14:textId="77777777" w:rsidR="00D30E84" w:rsidRPr="00D30E84" w:rsidRDefault="00D30E84" w:rsidP="00D30E84">
            <w:pPr>
              <w:autoSpaceDE w:val="0"/>
              <w:autoSpaceDN w:val="0"/>
              <w:adjustRightInd w:val="0"/>
              <w:spacing w:after="0" w:line="240" w:lineRule="auto"/>
              <w:rPr>
                <w:rFonts w:ascii="Arial" w:hAnsi="Arial" w:cs="Arial"/>
              </w:rPr>
            </w:pPr>
            <w:r w:rsidRPr="00D30E84">
              <w:rPr>
                <w:rFonts w:ascii="Arial" w:hAnsi="Arial" w:cs="Arial"/>
              </w:rPr>
              <w:t>Access to personal or confidential information without the participants’ specific consent?</w:t>
            </w:r>
          </w:p>
        </w:tc>
        <w:tc>
          <w:tcPr>
            <w:tcW w:w="846" w:type="dxa"/>
            <w:shd w:val="clear" w:color="auto" w:fill="BFBFBF"/>
            <w:vAlign w:val="center"/>
          </w:tcPr>
          <w:sdt>
            <w:sdtPr>
              <w:rPr>
                <w:rFonts w:ascii="Arial" w:hAnsi="Arial" w:cs="Arial"/>
                <w:b/>
                <w:bCs/>
              </w:rPr>
              <w:id w:val="-1397120567"/>
              <w14:checkbox>
                <w14:checked w14:val="0"/>
                <w14:checkedState w14:val="2612" w14:font="MS Gothic"/>
                <w14:uncheckedState w14:val="2610" w14:font="MS Gothic"/>
              </w14:checkbox>
            </w:sdtPr>
            <w:sdtEndPr/>
            <w:sdtContent>
              <w:p w14:paraId="0998C8C4" w14:textId="77777777" w:rsidR="00D30E84" w:rsidRPr="00D30E84" w:rsidRDefault="00D30E84" w:rsidP="00D30E84">
                <w:pPr>
                  <w:autoSpaceDE w:val="0"/>
                  <w:autoSpaceDN w:val="0"/>
                  <w:adjustRightInd w:val="0"/>
                  <w:spacing w:after="0" w:line="240" w:lineRule="auto"/>
                  <w:jc w:val="center"/>
                  <w:rPr>
                    <w:rFonts w:ascii="Arial" w:hAnsi="Arial" w:cs="Arial"/>
                  </w:rPr>
                </w:pPr>
                <w:r w:rsidRPr="00D30E84">
                  <w:rPr>
                    <w:rFonts w:ascii="Segoe UI Symbol" w:hAnsi="Segoe UI Symbol" w:cs="Segoe UI Symbol"/>
                    <w:b/>
                    <w:bCs/>
                  </w:rPr>
                  <w:t>☐</w:t>
                </w:r>
              </w:p>
            </w:sdtContent>
          </w:sdt>
        </w:tc>
        <w:tc>
          <w:tcPr>
            <w:tcW w:w="816" w:type="dxa"/>
            <w:shd w:val="clear" w:color="auto" w:fill="BFBFBF"/>
            <w:vAlign w:val="center"/>
          </w:tcPr>
          <w:sdt>
            <w:sdtPr>
              <w:rPr>
                <w:rFonts w:ascii="Arial" w:hAnsi="Arial" w:cs="Arial"/>
                <w:b/>
                <w:bCs/>
              </w:rPr>
              <w:id w:val="587048268"/>
              <w14:checkbox>
                <w14:checked w14:val="1"/>
                <w14:checkedState w14:val="2612" w14:font="MS Gothic"/>
                <w14:uncheckedState w14:val="2610" w14:font="MS Gothic"/>
              </w14:checkbox>
            </w:sdtPr>
            <w:sdtEndPr/>
            <w:sdtContent>
              <w:p w14:paraId="455AC026" w14:textId="77777777" w:rsidR="00D30E84" w:rsidRPr="00D30E84" w:rsidRDefault="00D30E84" w:rsidP="00D30E84">
                <w:pPr>
                  <w:autoSpaceDE w:val="0"/>
                  <w:autoSpaceDN w:val="0"/>
                  <w:adjustRightInd w:val="0"/>
                  <w:spacing w:after="0" w:line="240" w:lineRule="auto"/>
                  <w:jc w:val="center"/>
                  <w:rPr>
                    <w:rFonts w:ascii="Arial" w:hAnsi="Arial" w:cs="Arial"/>
                  </w:rPr>
                </w:pPr>
                <w:r w:rsidRPr="00D30E84">
                  <w:rPr>
                    <w:rFonts w:ascii="Segoe UI Symbol" w:hAnsi="Segoe UI Symbol" w:cs="Segoe UI Symbol"/>
                    <w:b/>
                    <w:bCs/>
                  </w:rPr>
                  <w:t>☒</w:t>
                </w:r>
              </w:p>
            </w:sdtContent>
          </w:sdt>
        </w:tc>
      </w:tr>
      <w:tr w:rsidR="00D30E84" w:rsidRPr="00D30E84" w14:paraId="68DFA442" w14:textId="77777777" w:rsidTr="00D30E84">
        <w:trPr>
          <w:trHeight w:val="403"/>
        </w:trPr>
        <w:tc>
          <w:tcPr>
            <w:tcW w:w="8227" w:type="dxa"/>
            <w:shd w:val="clear" w:color="auto" w:fill="F2F2F2"/>
            <w:vAlign w:val="center"/>
          </w:tcPr>
          <w:p w14:paraId="65C9C782" w14:textId="77777777" w:rsidR="00D30E84" w:rsidRPr="00D30E84" w:rsidRDefault="00D30E84" w:rsidP="00D30E84">
            <w:pPr>
              <w:autoSpaceDE w:val="0"/>
              <w:autoSpaceDN w:val="0"/>
              <w:adjustRightInd w:val="0"/>
              <w:spacing w:after="0" w:line="240" w:lineRule="auto"/>
              <w:rPr>
                <w:rFonts w:ascii="Arial" w:hAnsi="Arial" w:cs="Arial"/>
              </w:rPr>
            </w:pPr>
            <w:r w:rsidRPr="00D30E84">
              <w:rPr>
                <w:rFonts w:ascii="Arial" w:hAnsi="Arial" w:cs="Arial"/>
              </w:rPr>
              <w:t xml:space="preserve">Administration of any questions, test stimuli, presentation that may be experienced as physically, </w:t>
            </w:r>
            <w:proofErr w:type="gramStart"/>
            <w:r w:rsidRPr="00D30E84">
              <w:rPr>
                <w:rFonts w:ascii="Arial" w:hAnsi="Arial" w:cs="Arial"/>
              </w:rPr>
              <w:t>mentally</w:t>
            </w:r>
            <w:proofErr w:type="gramEnd"/>
            <w:r w:rsidRPr="00D30E84">
              <w:rPr>
                <w:rFonts w:ascii="Arial" w:hAnsi="Arial" w:cs="Arial"/>
              </w:rPr>
              <w:t xml:space="preserve"> or emotionally harmful / offensive?</w:t>
            </w:r>
          </w:p>
        </w:tc>
        <w:tc>
          <w:tcPr>
            <w:tcW w:w="846" w:type="dxa"/>
            <w:shd w:val="clear" w:color="auto" w:fill="BFBFBF"/>
            <w:vAlign w:val="center"/>
          </w:tcPr>
          <w:sdt>
            <w:sdtPr>
              <w:rPr>
                <w:rFonts w:ascii="Arial" w:hAnsi="Arial" w:cs="Arial"/>
                <w:b/>
                <w:bCs/>
              </w:rPr>
              <w:id w:val="-723911514"/>
              <w14:checkbox>
                <w14:checked w14:val="0"/>
                <w14:checkedState w14:val="2612" w14:font="MS Gothic"/>
                <w14:uncheckedState w14:val="2610" w14:font="MS Gothic"/>
              </w14:checkbox>
            </w:sdtPr>
            <w:sdtEndPr/>
            <w:sdtContent>
              <w:p w14:paraId="08F7AFCE" w14:textId="77777777" w:rsidR="00D30E84" w:rsidRPr="00D30E84" w:rsidRDefault="00D30E84" w:rsidP="00D30E84">
                <w:pPr>
                  <w:autoSpaceDE w:val="0"/>
                  <w:autoSpaceDN w:val="0"/>
                  <w:adjustRightInd w:val="0"/>
                  <w:spacing w:after="0" w:line="240" w:lineRule="auto"/>
                  <w:jc w:val="center"/>
                  <w:rPr>
                    <w:rFonts w:ascii="Arial" w:hAnsi="Arial" w:cs="Arial"/>
                  </w:rPr>
                </w:pPr>
                <w:r w:rsidRPr="00D30E84">
                  <w:rPr>
                    <w:rFonts w:ascii="Segoe UI Symbol" w:hAnsi="Segoe UI Symbol" w:cs="Segoe UI Symbol"/>
                    <w:b/>
                    <w:bCs/>
                  </w:rPr>
                  <w:t>☐</w:t>
                </w:r>
              </w:p>
            </w:sdtContent>
          </w:sdt>
        </w:tc>
        <w:tc>
          <w:tcPr>
            <w:tcW w:w="816" w:type="dxa"/>
            <w:shd w:val="clear" w:color="auto" w:fill="BFBFBF"/>
            <w:vAlign w:val="center"/>
          </w:tcPr>
          <w:sdt>
            <w:sdtPr>
              <w:rPr>
                <w:rFonts w:ascii="Arial" w:hAnsi="Arial" w:cs="Arial"/>
                <w:b/>
                <w:bCs/>
              </w:rPr>
              <w:id w:val="655270249"/>
              <w14:checkbox>
                <w14:checked w14:val="1"/>
                <w14:checkedState w14:val="2612" w14:font="MS Gothic"/>
                <w14:uncheckedState w14:val="2610" w14:font="MS Gothic"/>
              </w14:checkbox>
            </w:sdtPr>
            <w:sdtEndPr/>
            <w:sdtContent>
              <w:p w14:paraId="212022B1" w14:textId="77777777" w:rsidR="00D30E84" w:rsidRPr="00D30E84" w:rsidRDefault="00D30E84" w:rsidP="00D30E84">
                <w:pPr>
                  <w:autoSpaceDE w:val="0"/>
                  <w:autoSpaceDN w:val="0"/>
                  <w:adjustRightInd w:val="0"/>
                  <w:spacing w:after="0" w:line="240" w:lineRule="auto"/>
                  <w:jc w:val="center"/>
                  <w:rPr>
                    <w:rFonts w:ascii="Arial" w:hAnsi="Arial" w:cs="Arial"/>
                  </w:rPr>
                </w:pPr>
                <w:r w:rsidRPr="00D30E84">
                  <w:rPr>
                    <w:rFonts w:ascii="Segoe UI Symbol" w:hAnsi="Segoe UI Symbol" w:cs="Segoe UI Symbol"/>
                    <w:b/>
                    <w:bCs/>
                  </w:rPr>
                  <w:t>☒</w:t>
                </w:r>
              </w:p>
            </w:sdtContent>
          </w:sdt>
        </w:tc>
      </w:tr>
      <w:tr w:rsidR="00D30E84" w:rsidRPr="00D30E84" w14:paraId="69EA1A57" w14:textId="77777777" w:rsidTr="00D30E84">
        <w:trPr>
          <w:trHeight w:val="403"/>
        </w:trPr>
        <w:tc>
          <w:tcPr>
            <w:tcW w:w="8227" w:type="dxa"/>
            <w:shd w:val="clear" w:color="auto" w:fill="F2F2F2"/>
            <w:vAlign w:val="center"/>
          </w:tcPr>
          <w:p w14:paraId="66AD6E83" w14:textId="77777777" w:rsidR="00D30E84" w:rsidRPr="00D30E84" w:rsidRDefault="00D30E84" w:rsidP="00D30E84">
            <w:pPr>
              <w:autoSpaceDE w:val="0"/>
              <w:autoSpaceDN w:val="0"/>
              <w:adjustRightInd w:val="0"/>
              <w:spacing w:after="0" w:line="240" w:lineRule="auto"/>
              <w:rPr>
                <w:rFonts w:ascii="Arial" w:hAnsi="Arial" w:cs="Arial"/>
              </w:rPr>
            </w:pPr>
            <w:r w:rsidRPr="00D30E84">
              <w:rPr>
                <w:rFonts w:ascii="Arial" w:hAnsi="Arial" w:cs="Arial"/>
              </w:rPr>
              <w:t>Performance of any acts which may cause embarrassment or affect self-esteem?</w:t>
            </w:r>
          </w:p>
        </w:tc>
        <w:tc>
          <w:tcPr>
            <w:tcW w:w="846" w:type="dxa"/>
            <w:shd w:val="clear" w:color="auto" w:fill="BFBFBF"/>
            <w:vAlign w:val="center"/>
          </w:tcPr>
          <w:sdt>
            <w:sdtPr>
              <w:rPr>
                <w:rFonts w:ascii="Arial" w:hAnsi="Arial" w:cs="Arial"/>
                <w:b/>
                <w:bCs/>
              </w:rPr>
              <w:id w:val="1994977168"/>
              <w14:checkbox>
                <w14:checked w14:val="0"/>
                <w14:checkedState w14:val="2612" w14:font="MS Gothic"/>
                <w14:uncheckedState w14:val="2610" w14:font="MS Gothic"/>
              </w14:checkbox>
            </w:sdtPr>
            <w:sdtEndPr/>
            <w:sdtContent>
              <w:p w14:paraId="26757F11" w14:textId="77777777" w:rsidR="00D30E84" w:rsidRPr="00D30E84" w:rsidRDefault="00D30E84" w:rsidP="00D30E84">
                <w:pPr>
                  <w:autoSpaceDE w:val="0"/>
                  <w:autoSpaceDN w:val="0"/>
                  <w:adjustRightInd w:val="0"/>
                  <w:spacing w:after="0" w:line="240" w:lineRule="auto"/>
                  <w:jc w:val="center"/>
                  <w:rPr>
                    <w:rFonts w:ascii="Arial" w:hAnsi="Arial" w:cs="Arial"/>
                    <w:bCs/>
                  </w:rPr>
                </w:pPr>
                <w:r w:rsidRPr="00D30E84">
                  <w:rPr>
                    <w:rFonts w:ascii="Segoe UI Symbol" w:hAnsi="Segoe UI Symbol" w:cs="Segoe UI Symbol"/>
                    <w:b/>
                    <w:bCs/>
                  </w:rPr>
                  <w:t>☐</w:t>
                </w:r>
              </w:p>
            </w:sdtContent>
          </w:sdt>
        </w:tc>
        <w:tc>
          <w:tcPr>
            <w:tcW w:w="816" w:type="dxa"/>
            <w:shd w:val="clear" w:color="auto" w:fill="BFBFBF"/>
            <w:vAlign w:val="center"/>
          </w:tcPr>
          <w:sdt>
            <w:sdtPr>
              <w:rPr>
                <w:rFonts w:ascii="Arial" w:hAnsi="Arial" w:cs="Arial"/>
                <w:b/>
                <w:bCs/>
              </w:rPr>
              <w:id w:val="-2119442801"/>
              <w14:checkbox>
                <w14:checked w14:val="1"/>
                <w14:checkedState w14:val="2612" w14:font="MS Gothic"/>
                <w14:uncheckedState w14:val="2610" w14:font="MS Gothic"/>
              </w14:checkbox>
            </w:sdtPr>
            <w:sdtEndPr/>
            <w:sdtContent>
              <w:p w14:paraId="04988319" w14:textId="77777777" w:rsidR="00D30E84" w:rsidRPr="00D30E84" w:rsidRDefault="00D30E84" w:rsidP="00D30E84">
                <w:pPr>
                  <w:autoSpaceDE w:val="0"/>
                  <w:autoSpaceDN w:val="0"/>
                  <w:adjustRightInd w:val="0"/>
                  <w:spacing w:after="0" w:line="240" w:lineRule="auto"/>
                  <w:jc w:val="center"/>
                  <w:rPr>
                    <w:rFonts w:ascii="Arial" w:hAnsi="Arial" w:cs="Arial"/>
                    <w:bCs/>
                  </w:rPr>
                </w:pPr>
                <w:r w:rsidRPr="00D30E84">
                  <w:rPr>
                    <w:rFonts w:ascii="Segoe UI Symbol" w:hAnsi="Segoe UI Symbol" w:cs="Segoe UI Symbol"/>
                    <w:b/>
                    <w:bCs/>
                  </w:rPr>
                  <w:t>☒</w:t>
                </w:r>
              </w:p>
            </w:sdtContent>
          </w:sdt>
        </w:tc>
      </w:tr>
      <w:tr w:rsidR="00D30E84" w:rsidRPr="00D30E84" w14:paraId="705B1819" w14:textId="77777777" w:rsidTr="00D30E84">
        <w:trPr>
          <w:trHeight w:val="403"/>
        </w:trPr>
        <w:tc>
          <w:tcPr>
            <w:tcW w:w="8227" w:type="dxa"/>
            <w:shd w:val="clear" w:color="auto" w:fill="F2F2F2"/>
            <w:vAlign w:val="center"/>
          </w:tcPr>
          <w:p w14:paraId="550167A7" w14:textId="77777777" w:rsidR="00D30E84" w:rsidRPr="00D30E84" w:rsidRDefault="00D30E84" w:rsidP="00D30E84">
            <w:pPr>
              <w:autoSpaceDE w:val="0"/>
              <w:autoSpaceDN w:val="0"/>
              <w:adjustRightInd w:val="0"/>
              <w:spacing w:after="0" w:line="240" w:lineRule="auto"/>
              <w:rPr>
                <w:rFonts w:ascii="Arial" w:hAnsi="Arial" w:cs="Arial"/>
              </w:rPr>
            </w:pPr>
            <w:r w:rsidRPr="00D30E84">
              <w:rPr>
                <w:rFonts w:ascii="Arial" w:hAnsi="Arial" w:cs="Arial"/>
              </w:rPr>
              <w:t>Investigation of participants involved in illegal activities?</w:t>
            </w:r>
          </w:p>
        </w:tc>
        <w:tc>
          <w:tcPr>
            <w:tcW w:w="846" w:type="dxa"/>
            <w:shd w:val="clear" w:color="auto" w:fill="BFBFBF"/>
            <w:vAlign w:val="center"/>
          </w:tcPr>
          <w:sdt>
            <w:sdtPr>
              <w:rPr>
                <w:rFonts w:ascii="Arial" w:hAnsi="Arial" w:cs="Arial"/>
                <w:b/>
                <w:bCs/>
              </w:rPr>
              <w:id w:val="-570350383"/>
              <w14:checkbox>
                <w14:checked w14:val="0"/>
                <w14:checkedState w14:val="2612" w14:font="MS Gothic"/>
                <w14:uncheckedState w14:val="2610" w14:font="MS Gothic"/>
              </w14:checkbox>
            </w:sdtPr>
            <w:sdtEndPr/>
            <w:sdtContent>
              <w:p w14:paraId="31F248A9" w14:textId="77777777" w:rsidR="00D30E84" w:rsidRPr="00D30E84" w:rsidRDefault="00D30E84" w:rsidP="00D30E84">
                <w:pPr>
                  <w:autoSpaceDE w:val="0"/>
                  <w:autoSpaceDN w:val="0"/>
                  <w:adjustRightInd w:val="0"/>
                  <w:spacing w:after="0" w:line="240" w:lineRule="auto"/>
                  <w:jc w:val="center"/>
                  <w:rPr>
                    <w:rFonts w:ascii="Arial" w:hAnsi="Arial" w:cs="Arial"/>
                    <w:bCs/>
                  </w:rPr>
                </w:pPr>
                <w:r w:rsidRPr="00D30E84">
                  <w:rPr>
                    <w:rFonts w:ascii="Segoe UI Symbol" w:hAnsi="Segoe UI Symbol" w:cs="Segoe UI Symbol"/>
                    <w:b/>
                    <w:bCs/>
                  </w:rPr>
                  <w:t>☐</w:t>
                </w:r>
              </w:p>
            </w:sdtContent>
          </w:sdt>
        </w:tc>
        <w:tc>
          <w:tcPr>
            <w:tcW w:w="816" w:type="dxa"/>
            <w:shd w:val="clear" w:color="auto" w:fill="BFBFBF"/>
            <w:vAlign w:val="center"/>
          </w:tcPr>
          <w:sdt>
            <w:sdtPr>
              <w:rPr>
                <w:rFonts w:ascii="Arial" w:hAnsi="Arial" w:cs="Arial"/>
                <w:b/>
                <w:bCs/>
              </w:rPr>
              <w:id w:val="-904758639"/>
              <w14:checkbox>
                <w14:checked w14:val="1"/>
                <w14:checkedState w14:val="2612" w14:font="MS Gothic"/>
                <w14:uncheckedState w14:val="2610" w14:font="MS Gothic"/>
              </w14:checkbox>
            </w:sdtPr>
            <w:sdtEndPr/>
            <w:sdtContent>
              <w:p w14:paraId="36DA50D0" w14:textId="77777777" w:rsidR="00D30E84" w:rsidRPr="00D30E84" w:rsidRDefault="00D30E84" w:rsidP="00D30E84">
                <w:pPr>
                  <w:autoSpaceDE w:val="0"/>
                  <w:autoSpaceDN w:val="0"/>
                  <w:adjustRightInd w:val="0"/>
                  <w:spacing w:after="0" w:line="240" w:lineRule="auto"/>
                  <w:jc w:val="center"/>
                  <w:rPr>
                    <w:rFonts w:ascii="Arial" w:hAnsi="Arial" w:cs="Arial"/>
                    <w:bCs/>
                  </w:rPr>
                </w:pPr>
                <w:r w:rsidRPr="00D30E84">
                  <w:rPr>
                    <w:rFonts w:ascii="Segoe UI Symbol" w:hAnsi="Segoe UI Symbol" w:cs="Segoe UI Symbol"/>
                    <w:b/>
                    <w:bCs/>
                  </w:rPr>
                  <w:t>☒</w:t>
                </w:r>
              </w:p>
            </w:sdtContent>
          </w:sdt>
        </w:tc>
      </w:tr>
      <w:tr w:rsidR="00D30E84" w:rsidRPr="00D30E84" w14:paraId="53DB35B9" w14:textId="77777777" w:rsidTr="00D30E84">
        <w:trPr>
          <w:trHeight w:val="403"/>
        </w:trPr>
        <w:tc>
          <w:tcPr>
            <w:tcW w:w="8227" w:type="dxa"/>
            <w:shd w:val="clear" w:color="auto" w:fill="F2F2F2"/>
            <w:vAlign w:val="center"/>
          </w:tcPr>
          <w:p w14:paraId="71B85D6E" w14:textId="77777777" w:rsidR="00D30E84" w:rsidRPr="00D30E84" w:rsidRDefault="00D30E84" w:rsidP="00D30E84">
            <w:pPr>
              <w:autoSpaceDE w:val="0"/>
              <w:autoSpaceDN w:val="0"/>
              <w:adjustRightInd w:val="0"/>
              <w:spacing w:after="0" w:line="240" w:lineRule="auto"/>
              <w:rPr>
                <w:rFonts w:ascii="Arial" w:hAnsi="Arial" w:cs="Arial"/>
              </w:rPr>
            </w:pPr>
            <w:r w:rsidRPr="00D30E84">
              <w:rPr>
                <w:rFonts w:ascii="Arial" w:hAnsi="Arial" w:cs="Arial"/>
              </w:rPr>
              <w:t>Use of procedures that involve deception?</w:t>
            </w:r>
          </w:p>
        </w:tc>
        <w:tc>
          <w:tcPr>
            <w:tcW w:w="846" w:type="dxa"/>
            <w:shd w:val="clear" w:color="auto" w:fill="BFBFBF"/>
            <w:vAlign w:val="center"/>
          </w:tcPr>
          <w:sdt>
            <w:sdtPr>
              <w:rPr>
                <w:rFonts w:ascii="Arial" w:hAnsi="Arial" w:cs="Arial"/>
                <w:b/>
                <w:bCs/>
              </w:rPr>
              <w:id w:val="362719355"/>
              <w14:checkbox>
                <w14:checked w14:val="0"/>
                <w14:checkedState w14:val="2612" w14:font="MS Gothic"/>
                <w14:uncheckedState w14:val="2610" w14:font="MS Gothic"/>
              </w14:checkbox>
            </w:sdtPr>
            <w:sdtEndPr/>
            <w:sdtContent>
              <w:p w14:paraId="48E549F5" w14:textId="77777777" w:rsidR="00D30E84" w:rsidRPr="00D30E84" w:rsidRDefault="00D30E84" w:rsidP="00D30E84">
                <w:pPr>
                  <w:autoSpaceDE w:val="0"/>
                  <w:autoSpaceDN w:val="0"/>
                  <w:adjustRightInd w:val="0"/>
                  <w:spacing w:after="0" w:line="240" w:lineRule="auto"/>
                  <w:jc w:val="center"/>
                  <w:rPr>
                    <w:rFonts w:ascii="Arial" w:hAnsi="Arial" w:cs="Arial"/>
                    <w:bCs/>
                  </w:rPr>
                </w:pPr>
                <w:r w:rsidRPr="00D30E84">
                  <w:rPr>
                    <w:rFonts w:ascii="Segoe UI Symbol" w:hAnsi="Segoe UI Symbol" w:cs="Segoe UI Symbol"/>
                    <w:b/>
                    <w:bCs/>
                  </w:rPr>
                  <w:t>☐</w:t>
                </w:r>
              </w:p>
            </w:sdtContent>
          </w:sdt>
        </w:tc>
        <w:tc>
          <w:tcPr>
            <w:tcW w:w="816" w:type="dxa"/>
            <w:shd w:val="clear" w:color="auto" w:fill="BFBFBF"/>
            <w:vAlign w:val="center"/>
          </w:tcPr>
          <w:sdt>
            <w:sdtPr>
              <w:rPr>
                <w:rFonts w:ascii="Arial" w:hAnsi="Arial" w:cs="Arial"/>
                <w:b/>
                <w:bCs/>
              </w:rPr>
              <w:id w:val="1074700241"/>
              <w14:checkbox>
                <w14:checked w14:val="1"/>
                <w14:checkedState w14:val="2612" w14:font="MS Gothic"/>
                <w14:uncheckedState w14:val="2610" w14:font="MS Gothic"/>
              </w14:checkbox>
            </w:sdtPr>
            <w:sdtEndPr/>
            <w:sdtContent>
              <w:p w14:paraId="1F5325BB" w14:textId="77777777" w:rsidR="00D30E84" w:rsidRPr="00D30E84" w:rsidRDefault="00D30E84" w:rsidP="00D30E84">
                <w:pPr>
                  <w:autoSpaceDE w:val="0"/>
                  <w:autoSpaceDN w:val="0"/>
                  <w:adjustRightInd w:val="0"/>
                  <w:spacing w:after="0" w:line="240" w:lineRule="auto"/>
                  <w:jc w:val="center"/>
                  <w:rPr>
                    <w:rFonts w:ascii="Arial" w:hAnsi="Arial" w:cs="Arial"/>
                    <w:bCs/>
                  </w:rPr>
                </w:pPr>
                <w:r w:rsidRPr="00D30E84">
                  <w:rPr>
                    <w:rFonts w:ascii="Segoe UI Symbol" w:hAnsi="Segoe UI Symbol" w:cs="Segoe UI Symbol"/>
                    <w:b/>
                    <w:bCs/>
                  </w:rPr>
                  <w:t>☒</w:t>
                </w:r>
              </w:p>
            </w:sdtContent>
          </w:sdt>
        </w:tc>
      </w:tr>
      <w:tr w:rsidR="00D30E84" w:rsidRPr="00D30E84" w14:paraId="06D13625" w14:textId="77777777" w:rsidTr="00D30E84">
        <w:trPr>
          <w:trHeight w:val="403"/>
        </w:trPr>
        <w:tc>
          <w:tcPr>
            <w:tcW w:w="8227" w:type="dxa"/>
            <w:shd w:val="clear" w:color="auto" w:fill="F2F2F2"/>
            <w:vAlign w:val="center"/>
          </w:tcPr>
          <w:p w14:paraId="1BA8DC4A" w14:textId="77777777" w:rsidR="00D30E84" w:rsidRPr="00D30E84" w:rsidRDefault="00D30E84" w:rsidP="00D30E84">
            <w:pPr>
              <w:autoSpaceDE w:val="0"/>
              <w:autoSpaceDN w:val="0"/>
              <w:adjustRightInd w:val="0"/>
              <w:spacing w:after="0" w:line="240" w:lineRule="auto"/>
              <w:rPr>
                <w:rFonts w:ascii="Arial" w:hAnsi="Arial" w:cs="Arial"/>
              </w:rPr>
            </w:pPr>
            <w:r w:rsidRPr="00D30E84">
              <w:rPr>
                <w:rFonts w:ascii="Arial" w:hAnsi="Arial" w:cs="Arial"/>
              </w:rPr>
              <w:t xml:space="preserve">Administration of any substance, </w:t>
            </w:r>
            <w:proofErr w:type="gramStart"/>
            <w:r w:rsidRPr="00D30E84">
              <w:rPr>
                <w:rFonts w:ascii="Arial" w:hAnsi="Arial" w:cs="Arial"/>
              </w:rPr>
              <w:t>agent</w:t>
            </w:r>
            <w:proofErr w:type="gramEnd"/>
            <w:r w:rsidRPr="00D30E84">
              <w:rPr>
                <w:rFonts w:ascii="Arial" w:hAnsi="Arial" w:cs="Arial"/>
              </w:rPr>
              <w:t xml:space="preserve"> or placebo?</w:t>
            </w:r>
          </w:p>
        </w:tc>
        <w:tc>
          <w:tcPr>
            <w:tcW w:w="846" w:type="dxa"/>
            <w:shd w:val="clear" w:color="auto" w:fill="BFBFBF"/>
            <w:vAlign w:val="center"/>
          </w:tcPr>
          <w:sdt>
            <w:sdtPr>
              <w:rPr>
                <w:rFonts w:ascii="Arial" w:hAnsi="Arial" w:cs="Arial"/>
                <w:b/>
                <w:bCs/>
              </w:rPr>
              <w:id w:val="-1924798936"/>
              <w14:checkbox>
                <w14:checked w14:val="0"/>
                <w14:checkedState w14:val="2612" w14:font="MS Gothic"/>
                <w14:uncheckedState w14:val="2610" w14:font="MS Gothic"/>
              </w14:checkbox>
            </w:sdtPr>
            <w:sdtEndPr/>
            <w:sdtContent>
              <w:p w14:paraId="3817D3CE" w14:textId="77777777" w:rsidR="00D30E84" w:rsidRPr="00D30E84" w:rsidRDefault="00D30E84" w:rsidP="00D30E84">
                <w:pPr>
                  <w:autoSpaceDE w:val="0"/>
                  <w:autoSpaceDN w:val="0"/>
                  <w:adjustRightInd w:val="0"/>
                  <w:spacing w:after="0" w:line="240" w:lineRule="auto"/>
                  <w:jc w:val="center"/>
                  <w:rPr>
                    <w:rFonts w:ascii="Arial" w:hAnsi="Arial" w:cs="Arial"/>
                    <w:bCs/>
                  </w:rPr>
                </w:pPr>
                <w:r w:rsidRPr="00D30E84">
                  <w:rPr>
                    <w:rFonts w:ascii="Segoe UI Symbol" w:hAnsi="Segoe UI Symbol" w:cs="Segoe UI Symbol"/>
                    <w:b/>
                    <w:bCs/>
                  </w:rPr>
                  <w:t>☐</w:t>
                </w:r>
              </w:p>
            </w:sdtContent>
          </w:sdt>
        </w:tc>
        <w:tc>
          <w:tcPr>
            <w:tcW w:w="816" w:type="dxa"/>
            <w:shd w:val="clear" w:color="auto" w:fill="BFBFBF"/>
            <w:vAlign w:val="center"/>
          </w:tcPr>
          <w:sdt>
            <w:sdtPr>
              <w:rPr>
                <w:rFonts w:ascii="Arial" w:hAnsi="Arial" w:cs="Arial"/>
                <w:b/>
                <w:bCs/>
              </w:rPr>
              <w:id w:val="-624625241"/>
              <w14:checkbox>
                <w14:checked w14:val="1"/>
                <w14:checkedState w14:val="2612" w14:font="MS Gothic"/>
                <w14:uncheckedState w14:val="2610" w14:font="MS Gothic"/>
              </w14:checkbox>
            </w:sdtPr>
            <w:sdtEndPr/>
            <w:sdtContent>
              <w:p w14:paraId="05256646" w14:textId="77777777" w:rsidR="00D30E84" w:rsidRPr="00D30E84" w:rsidRDefault="00D30E84" w:rsidP="00D30E84">
                <w:pPr>
                  <w:autoSpaceDE w:val="0"/>
                  <w:autoSpaceDN w:val="0"/>
                  <w:adjustRightInd w:val="0"/>
                  <w:spacing w:after="0" w:line="240" w:lineRule="auto"/>
                  <w:jc w:val="center"/>
                  <w:rPr>
                    <w:rFonts w:ascii="Arial" w:hAnsi="Arial" w:cs="Arial"/>
                    <w:bCs/>
                  </w:rPr>
                </w:pPr>
                <w:r w:rsidRPr="00D30E84">
                  <w:rPr>
                    <w:rFonts w:ascii="Segoe UI Symbol" w:hAnsi="Segoe UI Symbol" w:cs="Segoe UI Symbol"/>
                    <w:b/>
                    <w:bCs/>
                  </w:rPr>
                  <w:t>☒</w:t>
                </w:r>
              </w:p>
            </w:sdtContent>
          </w:sdt>
        </w:tc>
      </w:tr>
      <w:tr w:rsidR="00D30E84" w:rsidRPr="00D30E84" w14:paraId="6AF593EE" w14:textId="77777777" w:rsidTr="00D30E84">
        <w:trPr>
          <w:trHeight w:val="403"/>
        </w:trPr>
        <w:tc>
          <w:tcPr>
            <w:tcW w:w="8227" w:type="dxa"/>
            <w:shd w:val="clear" w:color="auto" w:fill="F2F2F2"/>
            <w:vAlign w:val="center"/>
          </w:tcPr>
          <w:p w14:paraId="2316CB16" w14:textId="77777777" w:rsidR="00D30E84" w:rsidRPr="00D30E84" w:rsidRDefault="00D30E84" w:rsidP="00D30E84">
            <w:pPr>
              <w:autoSpaceDE w:val="0"/>
              <w:autoSpaceDN w:val="0"/>
              <w:adjustRightInd w:val="0"/>
              <w:spacing w:after="0" w:line="240" w:lineRule="auto"/>
              <w:rPr>
                <w:rFonts w:ascii="Arial" w:hAnsi="Arial" w:cs="Arial"/>
              </w:rPr>
            </w:pPr>
            <w:r w:rsidRPr="00D30E84">
              <w:rPr>
                <w:rFonts w:ascii="Arial" w:hAnsi="Arial" w:cs="Arial"/>
              </w:rPr>
              <w:t>Working with live vertebrate animals?</w:t>
            </w:r>
          </w:p>
        </w:tc>
        <w:tc>
          <w:tcPr>
            <w:tcW w:w="846" w:type="dxa"/>
            <w:shd w:val="clear" w:color="auto" w:fill="BFBFBF"/>
            <w:vAlign w:val="center"/>
          </w:tcPr>
          <w:sdt>
            <w:sdtPr>
              <w:rPr>
                <w:rFonts w:ascii="Arial" w:hAnsi="Arial" w:cs="Arial"/>
                <w:b/>
                <w:bCs/>
              </w:rPr>
              <w:id w:val="300428637"/>
              <w14:checkbox>
                <w14:checked w14:val="0"/>
                <w14:checkedState w14:val="2612" w14:font="MS Gothic"/>
                <w14:uncheckedState w14:val="2610" w14:font="MS Gothic"/>
              </w14:checkbox>
            </w:sdtPr>
            <w:sdtEndPr/>
            <w:sdtContent>
              <w:p w14:paraId="3C79D3D3" w14:textId="77777777" w:rsidR="00D30E84" w:rsidRPr="00D30E84" w:rsidRDefault="00D30E84" w:rsidP="00D30E84">
                <w:pPr>
                  <w:autoSpaceDE w:val="0"/>
                  <w:autoSpaceDN w:val="0"/>
                  <w:adjustRightInd w:val="0"/>
                  <w:spacing w:after="0" w:line="240" w:lineRule="auto"/>
                  <w:jc w:val="center"/>
                  <w:rPr>
                    <w:rFonts w:ascii="Arial" w:hAnsi="Arial" w:cs="Arial"/>
                    <w:bCs/>
                  </w:rPr>
                </w:pPr>
                <w:r w:rsidRPr="00D30E84">
                  <w:rPr>
                    <w:rFonts w:ascii="Segoe UI Symbol" w:hAnsi="Segoe UI Symbol" w:cs="Segoe UI Symbol"/>
                    <w:b/>
                    <w:bCs/>
                  </w:rPr>
                  <w:t>☐</w:t>
                </w:r>
              </w:p>
            </w:sdtContent>
          </w:sdt>
        </w:tc>
        <w:tc>
          <w:tcPr>
            <w:tcW w:w="816" w:type="dxa"/>
            <w:shd w:val="clear" w:color="auto" w:fill="BFBFBF"/>
            <w:vAlign w:val="center"/>
          </w:tcPr>
          <w:sdt>
            <w:sdtPr>
              <w:rPr>
                <w:rFonts w:ascii="Arial" w:hAnsi="Arial" w:cs="Arial"/>
                <w:b/>
                <w:bCs/>
              </w:rPr>
              <w:id w:val="-1236861983"/>
              <w14:checkbox>
                <w14:checked w14:val="1"/>
                <w14:checkedState w14:val="2612" w14:font="MS Gothic"/>
                <w14:uncheckedState w14:val="2610" w14:font="MS Gothic"/>
              </w14:checkbox>
            </w:sdtPr>
            <w:sdtEndPr/>
            <w:sdtContent>
              <w:p w14:paraId="28C00E69" w14:textId="77777777" w:rsidR="00D30E84" w:rsidRPr="00D30E84" w:rsidRDefault="00D30E84" w:rsidP="00D30E84">
                <w:pPr>
                  <w:autoSpaceDE w:val="0"/>
                  <w:autoSpaceDN w:val="0"/>
                  <w:adjustRightInd w:val="0"/>
                  <w:spacing w:after="0" w:line="240" w:lineRule="auto"/>
                  <w:jc w:val="center"/>
                  <w:rPr>
                    <w:rFonts w:ascii="Arial" w:hAnsi="Arial" w:cs="Arial"/>
                    <w:bCs/>
                  </w:rPr>
                </w:pPr>
                <w:r w:rsidRPr="00D30E84">
                  <w:rPr>
                    <w:rFonts w:ascii="Segoe UI Symbol" w:hAnsi="Segoe UI Symbol" w:cs="Segoe UI Symbol"/>
                    <w:b/>
                    <w:bCs/>
                  </w:rPr>
                  <w:t>☒</w:t>
                </w:r>
              </w:p>
            </w:sdtContent>
          </w:sdt>
        </w:tc>
      </w:tr>
      <w:tr w:rsidR="00D30E84" w:rsidRPr="00D30E84" w14:paraId="6973A889" w14:textId="77777777" w:rsidTr="00D30E84">
        <w:trPr>
          <w:trHeight w:val="403"/>
        </w:trPr>
        <w:tc>
          <w:tcPr>
            <w:tcW w:w="8227" w:type="dxa"/>
            <w:shd w:val="clear" w:color="auto" w:fill="F2F2F2"/>
            <w:vAlign w:val="center"/>
          </w:tcPr>
          <w:p w14:paraId="6A38FDBB" w14:textId="77777777" w:rsidR="00D30E84" w:rsidRPr="00D30E84" w:rsidRDefault="00D30E84" w:rsidP="00D30E84">
            <w:pPr>
              <w:autoSpaceDE w:val="0"/>
              <w:autoSpaceDN w:val="0"/>
              <w:adjustRightInd w:val="0"/>
              <w:spacing w:after="0" w:line="240" w:lineRule="auto"/>
              <w:rPr>
                <w:rFonts w:ascii="Arial" w:hAnsi="Arial" w:cs="Arial"/>
              </w:rPr>
            </w:pPr>
            <w:r w:rsidRPr="00D30E84">
              <w:rPr>
                <w:rFonts w:ascii="Arial" w:hAnsi="Arial" w:cs="Arial"/>
              </w:rPr>
              <w:t>Other primary data collection methods, please explain in this box</w:t>
            </w:r>
          </w:p>
          <w:p w14:paraId="276ADAE8" w14:textId="77777777" w:rsidR="00D30E84" w:rsidRPr="00D30E84" w:rsidRDefault="00D30E84" w:rsidP="00D30E84">
            <w:pPr>
              <w:autoSpaceDE w:val="0"/>
              <w:autoSpaceDN w:val="0"/>
              <w:adjustRightInd w:val="0"/>
              <w:spacing w:after="0" w:line="240" w:lineRule="auto"/>
              <w:rPr>
                <w:rFonts w:ascii="Arial" w:hAnsi="Arial" w:cs="Arial"/>
              </w:rPr>
            </w:pPr>
            <w:r w:rsidRPr="00D30E84">
              <w:rPr>
                <w:rFonts w:ascii="Arial" w:hAnsi="Arial" w:cs="Arial"/>
              </w:rPr>
              <w:t xml:space="preserve">For example, ‘focus </w:t>
            </w:r>
            <w:proofErr w:type="gramStart"/>
            <w:r w:rsidRPr="00D30E84">
              <w:rPr>
                <w:rFonts w:ascii="Arial" w:hAnsi="Arial" w:cs="Arial"/>
              </w:rPr>
              <w:t>groups’</w:t>
            </w:r>
            <w:proofErr w:type="gramEnd"/>
            <w:r w:rsidRPr="00D30E84">
              <w:rPr>
                <w:rFonts w:ascii="Arial" w:hAnsi="Arial" w:cs="Arial"/>
              </w:rPr>
              <w:t>. Please indicate the type of data collection method(s) in this box and tick the accompany box.</w:t>
            </w:r>
          </w:p>
        </w:tc>
        <w:tc>
          <w:tcPr>
            <w:tcW w:w="846" w:type="dxa"/>
            <w:vMerge w:val="restart"/>
            <w:shd w:val="clear" w:color="auto" w:fill="BFBFBF"/>
            <w:vAlign w:val="center"/>
          </w:tcPr>
          <w:sdt>
            <w:sdtPr>
              <w:rPr>
                <w:rFonts w:ascii="Arial" w:hAnsi="Arial" w:cs="Arial"/>
                <w:b/>
                <w:bCs/>
              </w:rPr>
              <w:id w:val="2049023668"/>
              <w14:checkbox>
                <w14:checked w14:val="0"/>
                <w14:checkedState w14:val="2612" w14:font="MS Gothic"/>
                <w14:uncheckedState w14:val="2610" w14:font="MS Gothic"/>
              </w14:checkbox>
            </w:sdtPr>
            <w:sdtEndPr/>
            <w:sdtContent>
              <w:p w14:paraId="495CC64E" w14:textId="77777777" w:rsidR="00D30E84" w:rsidRPr="00D30E84" w:rsidRDefault="00D30E84" w:rsidP="00D30E84">
                <w:pPr>
                  <w:autoSpaceDE w:val="0"/>
                  <w:autoSpaceDN w:val="0"/>
                  <w:adjustRightInd w:val="0"/>
                  <w:spacing w:after="0" w:line="240" w:lineRule="auto"/>
                  <w:jc w:val="center"/>
                  <w:rPr>
                    <w:rFonts w:ascii="Arial" w:hAnsi="Arial" w:cs="Arial"/>
                    <w:b/>
                    <w:bCs/>
                  </w:rPr>
                </w:pPr>
                <w:r w:rsidRPr="00D30E84">
                  <w:rPr>
                    <w:rFonts w:ascii="Segoe UI Symbol" w:hAnsi="Segoe UI Symbol" w:cs="Segoe UI Symbol"/>
                    <w:b/>
                    <w:bCs/>
                  </w:rPr>
                  <w:t>☐</w:t>
                </w:r>
              </w:p>
            </w:sdtContent>
          </w:sdt>
        </w:tc>
        <w:tc>
          <w:tcPr>
            <w:tcW w:w="816" w:type="dxa"/>
            <w:vMerge w:val="restart"/>
            <w:shd w:val="clear" w:color="auto" w:fill="BFBFBF"/>
            <w:vAlign w:val="center"/>
          </w:tcPr>
          <w:sdt>
            <w:sdtPr>
              <w:rPr>
                <w:rFonts w:ascii="Arial" w:hAnsi="Arial" w:cs="Arial"/>
                <w:b/>
                <w:bCs/>
              </w:rPr>
              <w:id w:val="1900947946"/>
              <w14:checkbox>
                <w14:checked w14:val="1"/>
                <w14:checkedState w14:val="2612" w14:font="MS Gothic"/>
                <w14:uncheckedState w14:val="2610" w14:font="MS Gothic"/>
              </w14:checkbox>
            </w:sdtPr>
            <w:sdtEndPr/>
            <w:sdtContent>
              <w:p w14:paraId="073077E1" w14:textId="77777777" w:rsidR="00D30E84" w:rsidRPr="00D30E84" w:rsidRDefault="00D30E84" w:rsidP="00D30E84">
                <w:pPr>
                  <w:autoSpaceDE w:val="0"/>
                  <w:autoSpaceDN w:val="0"/>
                  <w:adjustRightInd w:val="0"/>
                  <w:spacing w:after="0" w:line="240" w:lineRule="auto"/>
                  <w:jc w:val="center"/>
                  <w:rPr>
                    <w:rFonts w:ascii="Arial" w:hAnsi="Arial" w:cs="Arial"/>
                    <w:b/>
                    <w:bCs/>
                  </w:rPr>
                </w:pPr>
                <w:r w:rsidRPr="00D30E84">
                  <w:rPr>
                    <w:rFonts w:ascii="Segoe UI Symbol" w:hAnsi="Segoe UI Symbol" w:cs="Segoe UI Symbol"/>
                    <w:b/>
                    <w:bCs/>
                  </w:rPr>
                  <w:t>☒</w:t>
                </w:r>
              </w:p>
            </w:sdtContent>
          </w:sdt>
        </w:tc>
      </w:tr>
      <w:tr w:rsidR="00D30E84" w:rsidRPr="00D30E84" w14:paraId="4004601E" w14:textId="77777777" w:rsidTr="00D30E84">
        <w:trPr>
          <w:trHeight w:val="403"/>
        </w:trPr>
        <w:tc>
          <w:tcPr>
            <w:tcW w:w="8227" w:type="dxa"/>
            <w:shd w:val="clear" w:color="auto" w:fill="auto"/>
            <w:vAlign w:val="center"/>
          </w:tcPr>
          <w:p w14:paraId="151579A5" w14:textId="77777777" w:rsidR="00D30E84" w:rsidRPr="00D30E84" w:rsidRDefault="00D30E84" w:rsidP="00D30E84">
            <w:pPr>
              <w:autoSpaceDE w:val="0"/>
              <w:autoSpaceDN w:val="0"/>
              <w:adjustRightInd w:val="0"/>
              <w:spacing w:after="0" w:line="240" w:lineRule="auto"/>
              <w:rPr>
                <w:rFonts w:ascii="Arial" w:hAnsi="Arial" w:cs="Arial"/>
              </w:rPr>
            </w:pPr>
            <w:r w:rsidRPr="00D30E84">
              <w:rPr>
                <w:rFonts w:ascii="Arial" w:hAnsi="Arial" w:cs="Arial"/>
              </w:rPr>
              <w:t>Details of any other primary data collection method:</w:t>
            </w:r>
          </w:p>
          <w:p w14:paraId="73E87BAA" w14:textId="77777777" w:rsidR="00D30E84" w:rsidRPr="00D30E84" w:rsidRDefault="00D30E84" w:rsidP="00D30E84">
            <w:pPr>
              <w:spacing w:after="0" w:line="240" w:lineRule="auto"/>
              <w:rPr>
                <w:rFonts w:ascii="Arial" w:hAnsi="Arial" w:cs="Arial"/>
              </w:rPr>
            </w:pPr>
          </w:p>
          <w:p w14:paraId="38DD28F6" w14:textId="77777777" w:rsidR="00D30E84" w:rsidRPr="00D30E84" w:rsidRDefault="00D30E84" w:rsidP="00D30E84">
            <w:pPr>
              <w:spacing w:after="0" w:line="240" w:lineRule="auto"/>
              <w:rPr>
                <w:rFonts w:ascii="Arial" w:hAnsi="Arial" w:cs="Arial"/>
              </w:rPr>
            </w:pPr>
          </w:p>
          <w:p w14:paraId="1779371E" w14:textId="77777777" w:rsidR="00D30E84" w:rsidRPr="00D30E84" w:rsidRDefault="00D30E84" w:rsidP="00D30E84">
            <w:pPr>
              <w:spacing w:after="0" w:line="240" w:lineRule="auto"/>
              <w:rPr>
                <w:rFonts w:ascii="Arial" w:hAnsi="Arial" w:cs="Arial"/>
              </w:rPr>
            </w:pPr>
          </w:p>
          <w:p w14:paraId="204433E5" w14:textId="77777777" w:rsidR="00D30E84" w:rsidRPr="00D30E84" w:rsidRDefault="00D30E84" w:rsidP="00D30E84">
            <w:pPr>
              <w:autoSpaceDE w:val="0"/>
              <w:autoSpaceDN w:val="0"/>
              <w:adjustRightInd w:val="0"/>
              <w:spacing w:after="0" w:line="240" w:lineRule="auto"/>
              <w:rPr>
                <w:rFonts w:ascii="Arial" w:hAnsi="Arial" w:cs="Arial"/>
              </w:rPr>
            </w:pPr>
            <w:r w:rsidRPr="00D30E84">
              <w:rPr>
                <w:rFonts w:ascii="Arial" w:hAnsi="Arial" w:cs="Arial"/>
                <w:sz w:val="18"/>
                <w:szCs w:val="18"/>
              </w:rPr>
              <w:t>(</w:t>
            </w:r>
            <w:proofErr w:type="gramStart"/>
            <w:r w:rsidRPr="00D30E84">
              <w:rPr>
                <w:rFonts w:ascii="Arial" w:hAnsi="Arial" w:cs="Arial"/>
                <w:sz w:val="18"/>
                <w:szCs w:val="18"/>
              </w:rPr>
              <w:t>this</w:t>
            </w:r>
            <w:proofErr w:type="gramEnd"/>
            <w:r w:rsidRPr="00D30E84">
              <w:rPr>
                <w:rFonts w:ascii="Arial" w:hAnsi="Arial" w:cs="Arial"/>
                <w:sz w:val="18"/>
                <w:szCs w:val="18"/>
              </w:rPr>
              <w:t xml:space="preserve"> box should expand as you type)</w:t>
            </w:r>
          </w:p>
        </w:tc>
        <w:tc>
          <w:tcPr>
            <w:tcW w:w="846" w:type="dxa"/>
            <w:vMerge/>
            <w:shd w:val="clear" w:color="auto" w:fill="BFBFBF"/>
            <w:vAlign w:val="center"/>
          </w:tcPr>
          <w:p w14:paraId="7387A24B" w14:textId="77777777" w:rsidR="00D30E84" w:rsidRPr="00D30E84" w:rsidRDefault="00D30E84" w:rsidP="00D30E84">
            <w:pPr>
              <w:autoSpaceDE w:val="0"/>
              <w:autoSpaceDN w:val="0"/>
              <w:adjustRightInd w:val="0"/>
              <w:spacing w:after="0" w:line="240" w:lineRule="auto"/>
              <w:jc w:val="center"/>
              <w:rPr>
                <w:rFonts w:ascii="Arial" w:hAnsi="Arial" w:cs="Arial"/>
                <w:b/>
                <w:bCs/>
              </w:rPr>
            </w:pPr>
          </w:p>
        </w:tc>
        <w:tc>
          <w:tcPr>
            <w:tcW w:w="816" w:type="dxa"/>
            <w:vMerge/>
            <w:shd w:val="clear" w:color="auto" w:fill="BFBFBF"/>
            <w:vAlign w:val="center"/>
          </w:tcPr>
          <w:p w14:paraId="356A09BD" w14:textId="77777777" w:rsidR="00D30E84" w:rsidRPr="00D30E84" w:rsidRDefault="00D30E84" w:rsidP="00D30E84">
            <w:pPr>
              <w:autoSpaceDE w:val="0"/>
              <w:autoSpaceDN w:val="0"/>
              <w:adjustRightInd w:val="0"/>
              <w:spacing w:after="0" w:line="240" w:lineRule="auto"/>
              <w:jc w:val="center"/>
              <w:rPr>
                <w:rFonts w:ascii="Arial" w:hAnsi="Arial" w:cs="Arial"/>
                <w:b/>
                <w:bCs/>
              </w:rPr>
            </w:pPr>
          </w:p>
        </w:tc>
      </w:tr>
    </w:tbl>
    <w:p w14:paraId="02E82B2E" w14:textId="77777777" w:rsidR="00D30E84" w:rsidRPr="00D30E84" w:rsidRDefault="00D30E84" w:rsidP="00D30E84">
      <w:pPr>
        <w:spacing w:after="0" w:line="240" w:lineRule="auto"/>
        <w:jc w:val="both"/>
        <w:rPr>
          <w:rFonts w:ascii="Arial" w:eastAsia="Times New Roman" w:hAnsi="Arial" w:cs="Arial"/>
          <w:bCs/>
          <w:iCs/>
        </w:rPr>
      </w:pPr>
      <w:r w:rsidRPr="00D30E84">
        <w:rPr>
          <w:rFonts w:ascii="Arial" w:eastAsia="Times New Roman" w:hAnsi="Arial" w:cs="Arial"/>
          <w:bCs/>
          <w:iCs/>
        </w:rPr>
        <w:t xml:space="preserve">If NO to every question, then the research activity is (ethically) low risk and </w:t>
      </w:r>
      <w:r w:rsidRPr="00D30E84">
        <w:rPr>
          <w:rFonts w:ascii="Arial" w:eastAsia="Times New Roman" w:hAnsi="Arial" w:cs="Arial"/>
          <w:b/>
          <w:bCs/>
          <w:iCs/>
        </w:rPr>
        <w:t>may</w:t>
      </w:r>
      <w:r w:rsidRPr="00D30E84">
        <w:rPr>
          <w:rFonts w:ascii="Arial" w:eastAsia="Times New Roman" w:hAnsi="Arial" w:cs="Arial"/>
          <w:bCs/>
          <w:iCs/>
        </w:rPr>
        <w:t xml:space="preserve"> be exempt from </w:t>
      </w:r>
      <w:r w:rsidRPr="00D30E84">
        <w:rPr>
          <w:rFonts w:ascii="Arial" w:eastAsia="Times New Roman" w:hAnsi="Arial" w:cs="Arial"/>
          <w:b/>
          <w:bCs/>
          <w:iCs/>
        </w:rPr>
        <w:t>some</w:t>
      </w:r>
      <w:r w:rsidRPr="00D30E84">
        <w:rPr>
          <w:rFonts w:ascii="Arial" w:eastAsia="Times New Roman" w:hAnsi="Arial" w:cs="Arial"/>
          <w:bCs/>
          <w:iCs/>
        </w:rPr>
        <w:t xml:space="preserve"> of the following sections (please refer to Guidance Notes).</w:t>
      </w:r>
    </w:p>
    <w:p w14:paraId="1FCD33BE" w14:textId="77777777" w:rsidR="00D30E84" w:rsidRPr="00D30E84" w:rsidRDefault="00D30E84" w:rsidP="00D30E84">
      <w:pPr>
        <w:spacing w:after="0" w:line="240" w:lineRule="auto"/>
        <w:rPr>
          <w:rFonts w:ascii="Arial" w:eastAsia="Times New Roman" w:hAnsi="Arial" w:cs="Arial"/>
          <w:bCs/>
          <w:iCs/>
        </w:rPr>
      </w:pPr>
    </w:p>
    <w:p w14:paraId="1E46C410" w14:textId="77777777" w:rsidR="00D30E84" w:rsidRPr="00D30E84" w:rsidRDefault="00D30E84" w:rsidP="00D30E84">
      <w:pPr>
        <w:spacing w:after="0" w:line="240" w:lineRule="auto"/>
        <w:rPr>
          <w:rFonts w:ascii="Arial" w:eastAsia="Times New Roman" w:hAnsi="Arial" w:cs="Arial"/>
          <w:bCs/>
          <w:iCs/>
        </w:rPr>
      </w:pPr>
      <w:r w:rsidRPr="00D30E84">
        <w:rPr>
          <w:rFonts w:ascii="Arial" w:eastAsia="Times New Roman" w:hAnsi="Arial" w:cs="Arial"/>
          <w:bCs/>
          <w:iCs/>
        </w:rPr>
        <w:t xml:space="preserve">If YES to any question, then no research activity should be undertaken until full ethical approval has been obtained. </w:t>
      </w:r>
    </w:p>
    <w:p w14:paraId="1BDC6199" w14:textId="77777777" w:rsidR="00D30E84" w:rsidRPr="00D30E84" w:rsidRDefault="00D30E84" w:rsidP="00D30E84">
      <w:pPr>
        <w:spacing w:after="0" w:line="240" w:lineRule="auto"/>
        <w:rPr>
          <w:rFonts w:ascii="Arial" w:eastAsia="Times New Roman" w:hAnsi="Arial" w:cs="Arial"/>
          <w:bCs/>
          <w:iCs/>
        </w:rPr>
      </w:pPr>
    </w:p>
    <w:p w14:paraId="7098DE81" w14:textId="77777777" w:rsidR="00D30E84" w:rsidRPr="00D30E84" w:rsidRDefault="00D30E84" w:rsidP="00D30E84">
      <w:pPr>
        <w:spacing w:after="0" w:line="240" w:lineRule="auto"/>
        <w:rPr>
          <w:rFonts w:ascii="Arial" w:eastAsia="Times New Roman" w:hAnsi="Arial" w:cs="Arial"/>
          <w:b/>
        </w:rPr>
      </w:pPr>
      <w:r w:rsidRPr="00D30E84">
        <w:rPr>
          <w:rFonts w:ascii="Arial" w:eastAsia="Times New Roman" w:hAnsi="Arial" w:cs="Arial"/>
          <w:b/>
        </w:rPr>
        <w:br w:type="page"/>
      </w:r>
    </w:p>
    <w:p w14:paraId="339CF659" w14:textId="77777777" w:rsidR="00D30E84" w:rsidRPr="00D30E84" w:rsidRDefault="00D30E84" w:rsidP="00D30E84">
      <w:pPr>
        <w:autoSpaceDE w:val="0"/>
        <w:autoSpaceDN w:val="0"/>
        <w:adjustRightInd w:val="0"/>
        <w:spacing w:after="240" w:line="240" w:lineRule="auto"/>
        <w:jc w:val="both"/>
        <w:rPr>
          <w:rFonts w:ascii="Arial" w:eastAsia="Times New Roman" w:hAnsi="Arial" w:cs="Arial"/>
          <w:b/>
        </w:rPr>
      </w:pPr>
      <w:r w:rsidRPr="00D30E84">
        <w:rPr>
          <w:rFonts w:ascii="Arial" w:eastAsia="Times New Roman" w:hAnsi="Arial" w:cs="Arial"/>
          <w:b/>
        </w:rPr>
        <w:lastRenderedPageBreak/>
        <w:t>SECTION G: Intended Participants</w:t>
      </w:r>
    </w:p>
    <w:tbl>
      <w:tblPr>
        <w:tblStyle w:val="TableGrid"/>
        <w:tblW w:w="9889" w:type="dxa"/>
        <w:tblLook w:val="04A0" w:firstRow="1" w:lastRow="0" w:firstColumn="1" w:lastColumn="0" w:noHBand="0" w:noVBand="1"/>
      </w:tblPr>
      <w:tblGrid>
        <w:gridCol w:w="8217"/>
        <w:gridCol w:w="850"/>
        <w:gridCol w:w="822"/>
      </w:tblGrid>
      <w:tr w:rsidR="00D30E84" w:rsidRPr="00D30E84" w14:paraId="73DF132C" w14:textId="77777777" w:rsidTr="00D30E84">
        <w:tc>
          <w:tcPr>
            <w:tcW w:w="8217" w:type="dxa"/>
            <w:shd w:val="clear" w:color="auto" w:fill="F2F2F2"/>
          </w:tcPr>
          <w:p w14:paraId="27A374FF" w14:textId="77777777" w:rsidR="00D30E84" w:rsidRPr="00D30E84" w:rsidRDefault="00D30E84" w:rsidP="00D30E84">
            <w:pPr>
              <w:autoSpaceDE w:val="0"/>
              <w:autoSpaceDN w:val="0"/>
              <w:adjustRightInd w:val="0"/>
              <w:spacing w:after="0" w:line="240" w:lineRule="auto"/>
              <w:jc w:val="both"/>
              <w:rPr>
                <w:rFonts w:ascii="Arial" w:hAnsi="Arial" w:cs="Arial"/>
                <w:b/>
              </w:rPr>
            </w:pPr>
            <w:r w:rsidRPr="00D30E84">
              <w:rPr>
                <w:rFonts w:ascii="Arial" w:hAnsi="Arial" w:cs="Arial"/>
                <w:b/>
              </w:rPr>
              <w:t xml:space="preserve">Who are the intended </w:t>
            </w:r>
            <w:proofErr w:type="gramStart"/>
            <w:r w:rsidRPr="00D30E84">
              <w:rPr>
                <w:rFonts w:ascii="Arial" w:hAnsi="Arial" w:cs="Arial"/>
                <w:b/>
              </w:rPr>
              <w:t>participants:</w:t>
            </w:r>
            <w:proofErr w:type="gramEnd"/>
          </w:p>
        </w:tc>
        <w:tc>
          <w:tcPr>
            <w:tcW w:w="850" w:type="dxa"/>
            <w:shd w:val="clear" w:color="auto" w:fill="F2F2F2"/>
          </w:tcPr>
          <w:p w14:paraId="44CC2B1C" w14:textId="77777777" w:rsidR="00D30E84" w:rsidRPr="00D30E84" w:rsidRDefault="00D30E84" w:rsidP="00D30E84">
            <w:pPr>
              <w:autoSpaceDE w:val="0"/>
              <w:autoSpaceDN w:val="0"/>
              <w:adjustRightInd w:val="0"/>
              <w:spacing w:after="0" w:line="240" w:lineRule="auto"/>
              <w:jc w:val="center"/>
              <w:rPr>
                <w:rFonts w:ascii="Arial" w:hAnsi="Arial" w:cs="Arial"/>
                <w:b/>
                <w:bCs/>
              </w:rPr>
            </w:pPr>
          </w:p>
          <w:p w14:paraId="679EAE28" w14:textId="77777777" w:rsidR="00D30E84" w:rsidRPr="00D30E84" w:rsidRDefault="00D30E84" w:rsidP="00D30E84">
            <w:pPr>
              <w:autoSpaceDE w:val="0"/>
              <w:autoSpaceDN w:val="0"/>
              <w:adjustRightInd w:val="0"/>
              <w:spacing w:after="0" w:line="240" w:lineRule="auto"/>
              <w:jc w:val="center"/>
              <w:rPr>
                <w:rFonts w:ascii="Arial" w:hAnsi="Arial" w:cs="Arial"/>
                <w:b/>
                <w:bCs/>
              </w:rPr>
            </w:pPr>
            <w:r w:rsidRPr="00D30E84">
              <w:rPr>
                <w:rFonts w:ascii="Arial" w:hAnsi="Arial" w:cs="Arial"/>
                <w:b/>
                <w:bCs/>
              </w:rPr>
              <w:t>YES</w:t>
            </w:r>
          </w:p>
        </w:tc>
        <w:tc>
          <w:tcPr>
            <w:tcW w:w="822" w:type="dxa"/>
            <w:shd w:val="clear" w:color="auto" w:fill="F2F2F2"/>
          </w:tcPr>
          <w:p w14:paraId="4D8C1E54" w14:textId="77777777" w:rsidR="00D30E84" w:rsidRPr="00D30E84" w:rsidRDefault="00D30E84" w:rsidP="00D30E84">
            <w:pPr>
              <w:autoSpaceDE w:val="0"/>
              <w:autoSpaceDN w:val="0"/>
              <w:adjustRightInd w:val="0"/>
              <w:spacing w:after="0" w:line="240" w:lineRule="auto"/>
              <w:jc w:val="center"/>
              <w:rPr>
                <w:rFonts w:ascii="Arial" w:hAnsi="Arial" w:cs="Arial"/>
                <w:b/>
                <w:bCs/>
              </w:rPr>
            </w:pPr>
          </w:p>
          <w:p w14:paraId="137468A4" w14:textId="77777777" w:rsidR="00D30E84" w:rsidRPr="00D30E84" w:rsidRDefault="00D30E84" w:rsidP="00D30E84">
            <w:pPr>
              <w:autoSpaceDE w:val="0"/>
              <w:autoSpaceDN w:val="0"/>
              <w:adjustRightInd w:val="0"/>
              <w:spacing w:after="0" w:line="240" w:lineRule="auto"/>
              <w:jc w:val="center"/>
              <w:rPr>
                <w:rFonts w:ascii="Arial" w:hAnsi="Arial" w:cs="Arial"/>
                <w:b/>
                <w:bCs/>
              </w:rPr>
            </w:pPr>
            <w:r w:rsidRPr="00D30E84">
              <w:rPr>
                <w:rFonts w:ascii="Arial" w:hAnsi="Arial" w:cs="Arial"/>
                <w:b/>
                <w:bCs/>
              </w:rPr>
              <w:t>NO</w:t>
            </w:r>
          </w:p>
        </w:tc>
      </w:tr>
      <w:tr w:rsidR="00D30E84" w:rsidRPr="00D30E84" w14:paraId="0C12EA51" w14:textId="77777777" w:rsidTr="00D30E84">
        <w:trPr>
          <w:trHeight w:val="439"/>
        </w:trPr>
        <w:tc>
          <w:tcPr>
            <w:tcW w:w="8217" w:type="dxa"/>
            <w:shd w:val="clear" w:color="auto" w:fill="F2F2F2"/>
            <w:vAlign w:val="center"/>
          </w:tcPr>
          <w:p w14:paraId="4FEF76A5" w14:textId="77777777" w:rsidR="00D30E84" w:rsidRPr="00D30E84" w:rsidRDefault="00D30E84" w:rsidP="00D30E84">
            <w:pPr>
              <w:autoSpaceDE w:val="0"/>
              <w:autoSpaceDN w:val="0"/>
              <w:adjustRightInd w:val="0"/>
              <w:spacing w:after="0" w:line="240" w:lineRule="auto"/>
              <w:rPr>
                <w:rFonts w:ascii="Arial" w:hAnsi="Arial" w:cs="Arial"/>
              </w:rPr>
            </w:pPr>
            <w:r w:rsidRPr="00D30E84">
              <w:rPr>
                <w:rFonts w:ascii="Arial" w:hAnsi="Arial" w:cs="Arial"/>
              </w:rPr>
              <w:t>Students or staff at the University?</w:t>
            </w:r>
          </w:p>
        </w:tc>
        <w:tc>
          <w:tcPr>
            <w:tcW w:w="850" w:type="dxa"/>
            <w:shd w:val="clear" w:color="auto" w:fill="BFBFBF"/>
            <w:vAlign w:val="center"/>
          </w:tcPr>
          <w:sdt>
            <w:sdtPr>
              <w:rPr>
                <w:rFonts w:ascii="Arial" w:hAnsi="Arial" w:cs="Arial"/>
                <w:b/>
                <w:bCs/>
              </w:rPr>
              <w:id w:val="-227763996"/>
              <w14:checkbox>
                <w14:checked w14:val="1"/>
                <w14:checkedState w14:val="2612" w14:font="MS Gothic"/>
                <w14:uncheckedState w14:val="2610" w14:font="MS Gothic"/>
              </w14:checkbox>
            </w:sdtPr>
            <w:sdtEndPr/>
            <w:sdtContent>
              <w:p w14:paraId="30A774EE" w14:textId="77777777" w:rsidR="00D30E84" w:rsidRPr="00D30E84" w:rsidRDefault="00D30E84" w:rsidP="00D30E84">
                <w:pPr>
                  <w:autoSpaceDE w:val="0"/>
                  <w:autoSpaceDN w:val="0"/>
                  <w:adjustRightInd w:val="0"/>
                  <w:spacing w:after="0" w:line="240" w:lineRule="auto"/>
                  <w:jc w:val="center"/>
                  <w:rPr>
                    <w:rFonts w:ascii="Arial" w:hAnsi="Arial" w:cs="Arial"/>
                  </w:rPr>
                </w:pPr>
                <w:r w:rsidRPr="00D30E84">
                  <w:rPr>
                    <w:rFonts w:ascii="Segoe UI Symbol" w:hAnsi="Segoe UI Symbol" w:cs="Segoe UI Symbol"/>
                    <w:b/>
                    <w:bCs/>
                  </w:rPr>
                  <w:t>☒</w:t>
                </w:r>
              </w:p>
            </w:sdtContent>
          </w:sdt>
        </w:tc>
        <w:tc>
          <w:tcPr>
            <w:tcW w:w="822" w:type="dxa"/>
            <w:shd w:val="clear" w:color="auto" w:fill="BFBFBF"/>
            <w:vAlign w:val="center"/>
          </w:tcPr>
          <w:sdt>
            <w:sdtPr>
              <w:rPr>
                <w:rFonts w:ascii="Arial" w:hAnsi="Arial" w:cs="Arial"/>
                <w:b/>
                <w:bCs/>
              </w:rPr>
              <w:id w:val="-947306252"/>
              <w14:checkbox>
                <w14:checked w14:val="0"/>
                <w14:checkedState w14:val="2612" w14:font="MS Gothic"/>
                <w14:uncheckedState w14:val="2610" w14:font="MS Gothic"/>
              </w14:checkbox>
            </w:sdtPr>
            <w:sdtEndPr/>
            <w:sdtContent>
              <w:p w14:paraId="233D91E6" w14:textId="77777777" w:rsidR="00D30E84" w:rsidRPr="00D30E84" w:rsidRDefault="00D30E84" w:rsidP="00D30E84">
                <w:pPr>
                  <w:autoSpaceDE w:val="0"/>
                  <w:autoSpaceDN w:val="0"/>
                  <w:adjustRightInd w:val="0"/>
                  <w:spacing w:after="0" w:line="240" w:lineRule="auto"/>
                  <w:jc w:val="center"/>
                  <w:rPr>
                    <w:rFonts w:ascii="Arial" w:hAnsi="Arial" w:cs="Arial"/>
                  </w:rPr>
                </w:pPr>
                <w:r w:rsidRPr="00D30E84">
                  <w:rPr>
                    <w:rFonts w:ascii="Segoe UI Symbol" w:hAnsi="Segoe UI Symbol" w:cs="Segoe UI Symbol"/>
                    <w:b/>
                    <w:bCs/>
                  </w:rPr>
                  <w:t>☐</w:t>
                </w:r>
              </w:p>
            </w:sdtContent>
          </w:sdt>
        </w:tc>
      </w:tr>
      <w:tr w:rsidR="00D30E84" w:rsidRPr="00D30E84" w14:paraId="26EF2B44" w14:textId="77777777" w:rsidTr="00D30E84">
        <w:trPr>
          <w:trHeight w:val="403"/>
        </w:trPr>
        <w:tc>
          <w:tcPr>
            <w:tcW w:w="8217" w:type="dxa"/>
            <w:shd w:val="clear" w:color="auto" w:fill="F2F2F2"/>
            <w:vAlign w:val="center"/>
          </w:tcPr>
          <w:p w14:paraId="4CB3DD06" w14:textId="77777777" w:rsidR="00D30E84" w:rsidRPr="00D30E84" w:rsidRDefault="00D30E84" w:rsidP="00D30E84">
            <w:pPr>
              <w:autoSpaceDE w:val="0"/>
              <w:autoSpaceDN w:val="0"/>
              <w:adjustRightInd w:val="0"/>
              <w:spacing w:after="0" w:line="240" w:lineRule="auto"/>
              <w:rPr>
                <w:rFonts w:ascii="Arial" w:hAnsi="Arial" w:cs="Arial"/>
              </w:rPr>
            </w:pPr>
            <w:r w:rsidRPr="00D30E84">
              <w:rPr>
                <w:rFonts w:ascii="Arial" w:hAnsi="Arial" w:cs="Arial"/>
              </w:rPr>
              <w:t>Adults (over the age of 18 and competent to give consent)?</w:t>
            </w:r>
          </w:p>
        </w:tc>
        <w:tc>
          <w:tcPr>
            <w:tcW w:w="850" w:type="dxa"/>
            <w:shd w:val="clear" w:color="auto" w:fill="BFBFBF"/>
            <w:vAlign w:val="center"/>
          </w:tcPr>
          <w:sdt>
            <w:sdtPr>
              <w:rPr>
                <w:rFonts w:ascii="Arial" w:hAnsi="Arial" w:cs="Arial"/>
                <w:b/>
                <w:bCs/>
              </w:rPr>
              <w:id w:val="-1780247199"/>
              <w14:checkbox>
                <w14:checked w14:val="0"/>
                <w14:checkedState w14:val="2612" w14:font="MS Gothic"/>
                <w14:uncheckedState w14:val="2610" w14:font="MS Gothic"/>
              </w14:checkbox>
            </w:sdtPr>
            <w:sdtEndPr/>
            <w:sdtContent>
              <w:p w14:paraId="2B33007A" w14:textId="77777777" w:rsidR="00D30E84" w:rsidRPr="00D30E84" w:rsidRDefault="00D30E84" w:rsidP="00D30E84">
                <w:pPr>
                  <w:autoSpaceDE w:val="0"/>
                  <w:autoSpaceDN w:val="0"/>
                  <w:adjustRightInd w:val="0"/>
                  <w:spacing w:after="0" w:line="240" w:lineRule="auto"/>
                  <w:jc w:val="center"/>
                  <w:rPr>
                    <w:rFonts w:ascii="Arial" w:hAnsi="Arial" w:cs="Arial"/>
                  </w:rPr>
                </w:pPr>
                <w:r w:rsidRPr="00D30E84">
                  <w:rPr>
                    <w:rFonts w:ascii="Segoe UI Symbol" w:hAnsi="Segoe UI Symbol" w:cs="Segoe UI Symbol"/>
                    <w:b/>
                    <w:bCs/>
                  </w:rPr>
                  <w:t>☐</w:t>
                </w:r>
              </w:p>
            </w:sdtContent>
          </w:sdt>
        </w:tc>
        <w:tc>
          <w:tcPr>
            <w:tcW w:w="822" w:type="dxa"/>
            <w:shd w:val="clear" w:color="auto" w:fill="BFBFBF"/>
            <w:vAlign w:val="center"/>
          </w:tcPr>
          <w:sdt>
            <w:sdtPr>
              <w:rPr>
                <w:rFonts w:ascii="Arial" w:hAnsi="Arial" w:cs="Arial"/>
                <w:b/>
                <w:bCs/>
              </w:rPr>
              <w:id w:val="666435130"/>
              <w14:checkbox>
                <w14:checked w14:val="1"/>
                <w14:checkedState w14:val="2612" w14:font="MS Gothic"/>
                <w14:uncheckedState w14:val="2610" w14:font="MS Gothic"/>
              </w14:checkbox>
            </w:sdtPr>
            <w:sdtEndPr/>
            <w:sdtContent>
              <w:p w14:paraId="5EA6253B" w14:textId="77777777" w:rsidR="00D30E84" w:rsidRPr="00D30E84" w:rsidRDefault="00D30E84" w:rsidP="00D30E84">
                <w:pPr>
                  <w:autoSpaceDE w:val="0"/>
                  <w:autoSpaceDN w:val="0"/>
                  <w:adjustRightInd w:val="0"/>
                  <w:spacing w:after="0" w:line="240" w:lineRule="auto"/>
                  <w:jc w:val="center"/>
                  <w:rPr>
                    <w:rFonts w:ascii="Arial" w:hAnsi="Arial" w:cs="Arial"/>
                  </w:rPr>
                </w:pPr>
                <w:r w:rsidRPr="00D30E84">
                  <w:rPr>
                    <w:rFonts w:ascii="Segoe UI Symbol" w:hAnsi="Segoe UI Symbol" w:cs="Segoe UI Symbol"/>
                    <w:b/>
                    <w:bCs/>
                  </w:rPr>
                  <w:t>☒</w:t>
                </w:r>
              </w:p>
            </w:sdtContent>
          </w:sdt>
        </w:tc>
      </w:tr>
      <w:tr w:rsidR="00D30E84" w:rsidRPr="00D30E84" w14:paraId="377E6820" w14:textId="77777777" w:rsidTr="00D30E84">
        <w:trPr>
          <w:trHeight w:val="439"/>
        </w:trPr>
        <w:tc>
          <w:tcPr>
            <w:tcW w:w="8217" w:type="dxa"/>
            <w:shd w:val="clear" w:color="auto" w:fill="F2F2F2"/>
            <w:vAlign w:val="center"/>
          </w:tcPr>
          <w:p w14:paraId="405B9995" w14:textId="77777777" w:rsidR="00D30E84" w:rsidRPr="00D30E84" w:rsidRDefault="00D30E84" w:rsidP="00D30E84">
            <w:pPr>
              <w:autoSpaceDE w:val="0"/>
              <w:autoSpaceDN w:val="0"/>
              <w:adjustRightInd w:val="0"/>
              <w:spacing w:after="0" w:line="240" w:lineRule="auto"/>
              <w:rPr>
                <w:rFonts w:ascii="Arial" w:hAnsi="Arial" w:cs="Arial"/>
              </w:rPr>
            </w:pPr>
            <w:r w:rsidRPr="00D30E84">
              <w:rPr>
                <w:rFonts w:ascii="Arial" w:hAnsi="Arial" w:cs="Arial"/>
              </w:rPr>
              <w:t>Vulnerable adults?</w:t>
            </w:r>
          </w:p>
        </w:tc>
        <w:tc>
          <w:tcPr>
            <w:tcW w:w="850" w:type="dxa"/>
            <w:shd w:val="clear" w:color="auto" w:fill="BFBFBF"/>
            <w:vAlign w:val="center"/>
          </w:tcPr>
          <w:sdt>
            <w:sdtPr>
              <w:rPr>
                <w:rFonts w:ascii="Arial" w:hAnsi="Arial" w:cs="Arial"/>
                <w:b/>
                <w:bCs/>
              </w:rPr>
              <w:id w:val="555978563"/>
              <w14:checkbox>
                <w14:checked w14:val="0"/>
                <w14:checkedState w14:val="2612" w14:font="MS Gothic"/>
                <w14:uncheckedState w14:val="2610" w14:font="MS Gothic"/>
              </w14:checkbox>
            </w:sdtPr>
            <w:sdtEndPr/>
            <w:sdtContent>
              <w:p w14:paraId="151FC6B8" w14:textId="77777777" w:rsidR="00D30E84" w:rsidRPr="00D30E84" w:rsidRDefault="00D30E84" w:rsidP="00D30E84">
                <w:pPr>
                  <w:autoSpaceDE w:val="0"/>
                  <w:autoSpaceDN w:val="0"/>
                  <w:adjustRightInd w:val="0"/>
                  <w:spacing w:after="0" w:line="240" w:lineRule="auto"/>
                  <w:jc w:val="center"/>
                  <w:rPr>
                    <w:rFonts w:ascii="Arial" w:hAnsi="Arial" w:cs="Arial"/>
                  </w:rPr>
                </w:pPr>
                <w:r w:rsidRPr="00D30E84">
                  <w:rPr>
                    <w:rFonts w:ascii="Segoe UI Symbol" w:hAnsi="Segoe UI Symbol" w:cs="Segoe UI Symbol"/>
                    <w:b/>
                    <w:bCs/>
                  </w:rPr>
                  <w:t>☐</w:t>
                </w:r>
              </w:p>
            </w:sdtContent>
          </w:sdt>
        </w:tc>
        <w:tc>
          <w:tcPr>
            <w:tcW w:w="822" w:type="dxa"/>
            <w:shd w:val="clear" w:color="auto" w:fill="BFBFBF"/>
            <w:vAlign w:val="center"/>
          </w:tcPr>
          <w:sdt>
            <w:sdtPr>
              <w:rPr>
                <w:rFonts w:ascii="Arial" w:hAnsi="Arial" w:cs="Arial"/>
                <w:b/>
                <w:bCs/>
              </w:rPr>
              <w:id w:val="-435668532"/>
              <w14:checkbox>
                <w14:checked w14:val="1"/>
                <w14:checkedState w14:val="2612" w14:font="MS Gothic"/>
                <w14:uncheckedState w14:val="2610" w14:font="MS Gothic"/>
              </w14:checkbox>
            </w:sdtPr>
            <w:sdtEndPr/>
            <w:sdtContent>
              <w:p w14:paraId="7F172F4C" w14:textId="77777777" w:rsidR="00D30E84" w:rsidRPr="00D30E84" w:rsidRDefault="00D30E84" w:rsidP="00D30E84">
                <w:pPr>
                  <w:autoSpaceDE w:val="0"/>
                  <w:autoSpaceDN w:val="0"/>
                  <w:adjustRightInd w:val="0"/>
                  <w:spacing w:after="0" w:line="240" w:lineRule="auto"/>
                  <w:jc w:val="center"/>
                  <w:rPr>
                    <w:rFonts w:ascii="Arial" w:hAnsi="Arial" w:cs="Arial"/>
                  </w:rPr>
                </w:pPr>
                <w:r w:rsidRPr="00D30E84">
                  <w:rPr>
                    <w:rFonts w:ascii="Segoe UI Symbol" w:hAnsi="Segoe UI Symbol" w:cs="Segoe UI Symbol"/>
                    <w:b/>
                    <w:bCs/>
                  </w:rPr>
                  <w:t>☒</w:t>
                </w:r>
              </w:p>
            </w:sdtContent>
          </w:sdt>
        </w:tc>
      </w:tr>
      <w:tr w:rsidR="00D30E84" w:rsidRPr="00D30E84" w14:paraId="02886A65" w14:textId="77777777" w:rsidTr="00D30E84">
        <w:trPr>
          <w:trHeight w:val="403"/>
        </w:trPr>
        <w:tc>
          <w:tcPr>
            <w:tcW w:w="8217" w:type="dxa"/>
            <w:shd w:val="clear" w:color="auto" w:fill="F2F2F2"/>
            <w:vAlign w:val="center"/>
          </w:tcPr>
          <w:p w14:paraId="076D74A9" w14:textId="77777777" w:rsidR="00D30E84" w:rsidRPr="00D30E84" w:rsidRDefault="00D30E84" w:rsidP="00D30E84">
            <w:pPr>
              <w:autoSpaceDE w:val="0"/>
              <w:autoSpaceDN w:val="0"/>
              <w:adjustRightInd w:val="0"/>
              <w:spacing w:after="0" w:line="240" w:lineRule="auto"/>
              <w:rPr>
                <w:rFonts w:ascii="Arial" w:hAnsi="Arial" w:cs="Arial"/>
              </w:rPr>
            </w:pPr>
            <w:r w:rsidRPr="00D30E84">
              <w:rPr>
                <w:rFonts w:ascii="Arial" w:hAnsi="Arial" w:cs="Arial"/>
              </w:rPr>
              <w:t>Children and Young People under the age of 18? (Consent from Parent, Carer or Guardian will be required)</w:t>
            </w:r>
          </w:p>
        </w:tc>
        <w:tc>
          <w:tcPr>
            <w:tcW w:w="850" w:type="dxa"/>
            <w:shd w:val="clear" w:color="auto" w:fill="BFBFBF"/>
            <w:vAlign w:val="center"/>
          </w:tcPr>
          <w:sdt>
            <w:sdtPr>
              <w:rPr>
                <w:rFonts w:ascii="Arial" w:hAnsi="Arial" w:cs="Arial"/>
                <w:b/>
                <w:bCs/>
              </w:rPr>
              <w:id w:val="-375472827"/>
              <w14:checkbox>
                <w14:checked w14:val="0"/>
                <w14:checkedState w14:val="2612" w14:font="MS Gothic"/>
                <w14:uncheckedState w14:val="2610" w14:font="MS Gothic"/>
              </w14:checkbox>
            </w:sdtPr>
            <w:sdtEndPr/>
            <w:sdtContent>
              <w:p w14:paraId="0D21337E" w14:textId="77777777" w:rsidR="00D30E84" w:rsidRPr="00D30E84" w:rsidRDefault="00D30E84" w:rsidP="00D30E84">
                <w:pPr>
                  <w:autoSpaceDE w:val="0"/>
                  <w:autoSpaceDN w:val="0"/>
                  <w:adjustRightInd w:val="0"/>
                  <w:spacing w:after="0" w:line="240" w:lineRule="auto"/>
                  <w:jc w:val="center"/>
                  <w:rPr>
                    <w:rFonts w:ascii="Arial" w:hAnsi="Arial" w:cs="Arial"/>
                  </w:rPr>
                </w:pPr>
                <w:r w:rsidRPr="00D30E84">
                  <w:rPr>
                    <w:rFonts w:ascii="Segoe UI Symbol" w:hAnsi="Segoe UI Symbol" w:cs="Segoe UI Symbol"/>
                    <w:b/>
                    <w:bCs/>
                  </w:rPr>
                  <w:t>☐</w:t>
                </w:r>
              </w:p>
            </w:sdtContent>
          </w:sdt>
        </w:tc>
        <w:tc>
          <w:tcPr>
            <w:tcW w:w="822" w:type="dxa"/>
            <w:shd w:val="clear" w:color="auto" w:fill="BFBFBF"/>
            <w:vAlign w:val="center"/>
          </w:tcPr>
          <w:sdt>
            <w:sdtPr>
              <w:rPr>
                <w:rFonts w:ascii="Arial" w:hAnsi="Arial" w:cs="Arial"/>
                <w:b/>
                <w:bCs/>
              </w:rPr>
              <w:id w:val="1887361462"/>
              <w14:checkbox>
                <w14:checked w14:val="1"/>
                <w14:checkedState w14:val="2612" w14:font="MS Gothic"/>
                <w14:uncheckedState w14:val="2610" w14:font="MS Gothic"/>
              </w14:checkbox>
            </w:sdtPr>
            <w:sdtEndPr/>
            <w:sdtContent>
              <w:p w14:paraId="4DC10FD0" w14:textId="77777777" w:rsidR="00D30E84" w:rsidRPr="00D30E84" w:rsidRDefault="00D30E84" w:rsidP="00D30E84">
                <w:pPr>
                  <w:autoSpaceDE w:val="0"/>
                  <w:autoSpaceDN w:val="0"/>
                  <w:adjustRightInd w:val="0"/>
                  <w:spacing w:after="0" w:line="240" w:lineRule="auto"/>
                  <w:jc w:val="center"/>
                  <w:rPr>
                    <w:rFonts w:ascii="Arial" w:hAnsi="Arial" w:cs="Arial"/>
                  </w:rPr>
                </w:pPr>
                <w:r w:rsidRPr="00D30E84">
                  <w:rPr>
                    <w:rFonts w:ascii="Segoe UI Symbol" w:hAnsi="Segoe UI Symbol" w:cs="Segoe UI Symbol"/>
                    <w:b/>
                    <w:bCs/>
                  </w:rPr>
                  <w:t>☒</w:t>
                </w:r>
              </w:p>
            </w:sdtContent>
          </w:sdt>
        </w:tc>
      </w:tr>
      <w:tr w:rsidR="00D30E84" w:rsidRPr="00D30E84" w14:paraId="2E853215" w14:textId="77777777" w:rsidTr="00D30E84">
        <w:trPr>
          <w:trHeight w:val="403"/>
        </w:trPr>
        <w:tc>
          <w:tcPr>
            <w:tcW w:w="8217" w:type="dxa"/>
            <w:shd w:val="clear" w:color="auto" w:fill="F2F2F2"/>
            <w:vAlign w:val="center"/>
          </w:tcPr>
          <w:p w14:paraId="46665146" w14:textId="77777777" w:rsidR="00D30E84" w:rsidRPr="00D30E84" w:rsidRDefault="00D30E84" w:rsidP="00D30E84">
            <w:pPr>
              <w:autoSpaceDE w:val="0"/>
              <w:autoSpaceDN w:val="0"/>
              <w:adjustRightInd w:val="0"/>
              <w:spacing w:after="0" w:line="240" w:lineRule="auto"/>
              <w:rPr>
                <w:rFonts w:ascii="Arial" w:hAnsi="Arial" w:cs="Arial"/>
              </w:rPr>
            </w:pPr>
            <w:r w:rsidRPr="00D30E84">
              <w:rPr>
                <w:rFonts w:ascii="Arial" w:hAnsi="Arial" w:cs="Arial"/>
              </w:rPr>
              <w:t>Prisoners?</w:t>
            </w:r>
          </w:p>
        </w:tc>
        <w:tc>
          <w:tcPr>
            <w:tcW w:w="850" w:type="dxa"/>
            <w:shd w:val="clear" w:color="auto" w:fill="BFBFBF"/>
            <w:vAlign w:val="center"/>
          </w:tcPr>
          <w:sdt>
            <w:sdtPr>
              <w:rPr>
                <w:rFonts w:ascii="Arial" w:hAnsi="Arial" w:cs="Arial"/>
                <w:b/>
                <w:bCs/>
              </w:rPr>
              <w:id w:val="1692793907"/>
              <w14:checkbox>
                <w14:checked w14:val="0"/>
                <w14:checkedState w14:val="2612" w14:font="MS Gothic"/>
                <w14:uncheckedState w14:val="2610" w14:font="MS Gothic"/>
              </w14:checkbox>
            </w:sdtPr>
            <w:sdtEndPr/>
            <w:sdtContent>
              <w:p w14:paraId="5E48C731" w14:textId="77777777" w:rsidR="00D30E84" w:rsidRPr="00D30E84" w:rsidRDefault="00D30E84" w:rsidP="00D30E84">
                <w:pPr>
                  <w:autoSpaceDE w:val="0"/>
                  <w:autoSpaceDN w:val="0"/>
                  <w:adjustRightInd w:val="0"/>
                  <w:spacing w:after="0" w:line="240" w:lineRule="auto"/>
                  <w:jc w:val="center"/>
                  <w:rPr>
                    <w:rFonts w:ascii="Arial" w:hAnsi="Arial" w:cs="Arial"/>
                  </w:rPr>
                </w:pPr>
                <w:r w:rsidRPr="00D30E84">
                  <w:rPr>
                    <w:rFonts w:ascii="Segoe UI Symbol" w:hAnsi="Segoe UI Symbol" w:cs="Segoe UI Symbol"/>
                    <w:b/>
                    <w:bCs/>
                  </w:rPr>
                  <w:t>☐</w:t>
                </w:r>
              </w:p>
            </w:sdtContent>
          </w:sdt>
        </w:tc>
        <w:tc>
          <w:tcPr>
            <w:tcW w:w="822" w:type="dxa"/>
            <w:shd w:val="clear" w:color="auto" w:fill="BFBFBF"/>
            <w:vAlign w:val="center"/>
          </w:tcPr>
          <w:sdt>
            <w:sdtPr>
              <w:rPr>
                <w:rFonts w:ascii="Arial" w:hAnsi="Arial" w:cs="Arial"/>
                <w:b/>
                <w:bCs/>
              </w:rPr>
              <w:id w:val="326411418"/>
              <w14:checkbox>
                <w14:checked w14:val="1"/>
                <w14:checkedState w14:val="2612" w14:font="MS Gothic"/>
                <w14:uncheckedState w14:val="2610" w14:font="MS Gothic"/>
              </w14:checkbox>
            </w:sdtPr>
            <w:sdtEndPr/>
            <w:sdtContent>
              <w:p w14:paraId="290E8EB3" w14:textId="77777777" w:rsidR="00D30E84" w:rsidRPr="00D30E84" w:rsidRDefault="00D30E84" w:rsidP="00D30E84">
                <w:pPr>
                  <w:autoSpaceDE w:val="0"/>
                  <w:autoSpaceDN w:val="0"/>
                  <w:adjustRightInd w:val="0"/>
                  <w:spacing w:after="0" w:line="240" w:lineRule="auto"/>
                  <w:jc w:val="center"/>
                  <w:rPr>
                    <w:rFonts w:ascii="Arial" w:hAnsi="Arial" w:cs="Arial"/>
                  </w:rPr>
                </w:pPr>
                <w:r w:rsidRPr="00D30E84">
                  <w:rPr>
                    <w:rFonts w:ascii="Segoe UI Symbol" w:hAnsi="Segoe UI Symbol" w:cs="Segoe UI Symbol"/>
                    <w:b/>
                    <w:bCs/>
                  </w:rPr>
                  <w:t>☒</w:t>
                </w:r>
              </w:p>
            </w:sdtContent>
          </w:sdt>
        </w:tc>
      </w:tr>
      <w:tr w:rsidR="00D30E84" w:rsidRPr="00D30E84" w14:paraId="070AC54A" w14:textId="77777777" w:rsidTr="00D30E84">
        <w:trPr>
          <w:trHeight w:val="439"/>
        </w:trPr>
        <w:tc>
          <w:tcPr>
            <w:tcW w:w="8217" w:type="dxa"/>
            <w:shd w:val="clear" w:color="auto" w:fill="F2F2F2"/>
            <w:vAlign w:val="center"/>
          </w:tcPr>
          <w:p w14:paraId="46DF2D4A" w14:textId="77777777" w:rsidR="00D30E84" w:rsidRPr="00D30E84" w:rsidRDefault="00D30E84" w:rsidP="00D30E84">
            <w:pPr>
              <w:autoSpaceDE w:val="0"/>
              <w:autoSpaceDN w:val="0"/>
              <w:adjustRightInd w:val="0"/>
              <w:spacing w:after="0" w:line="240" w:lineRule="auto"/>
              <w:rPr>
                <w:rFonts w:ascii="Arial" w:hAnsi="Arial" w:cs="Arial"/>
              </w:rPr>
            </w:pPr>
            <w:r w:rsidRPr="00D30E84">
              <w:rPr>
                <w:rFonts w:ascii="Arial" w:hAnsi="Arial" w:cs="Arial"/>
              </w:rPr>
              <w:t>Young offenders?</w:t>
            </w:r>
          </w:p>
        </w:tc>
        <w:tc>
          <w:tcPr>
            <w:tcW w:w="850" w:type="dxa"/>
            <w:shd w:val="clear" w:color="auto" w:fill="BFBFBF"/>
            <w:vAlign w:val="center"/>
          </w:tcPr>
          <w:sdt>
            <w:sdtPr>
              <w:rPr>
                <w:rFonts w:ascii="Arial" w:hAnsi="Arial" w:cs="Arial"/>
                <w:b/>
                <w:bCs/>
              </w:rPr>
              <w:id w:val="1255410168"/>
              <w14:checkbox>
                <w14:checked w14:val="0"/>
                <w14:checkedState w14:val="2612" w14:font="MS Gothic"/>
                <w14:uncheckedState w14:val="2610" w14:font="MS Gothic"/>
              </w14:checkbox>
            </w:sdtPr>
            <w:sdtEndPr/>
            <w:sdtContent>
              <w:p w14:paraId="7AD94BAB" w14:textId="77777777" w:rsidR="00D30E84" w:rsidRPr="00D30E84" w:rsidRDefault="00D30E84" w:rsidP="00D30E84">
                <w:pPr>
                  <w:autoSpaceDE w:val="0"/>
                  <w:autoSpaceDN w:val="0"/>
                  <w:adjustRightInd w:val="0"/>
                  <w:spacing w:after="0" w:line="240" w:lineRule="auto"/>
                  <w:jc w:val="center"/>
                  <w:rPr>
                    <w:rFonts w:ascii="Arial" w:hAnsi="Arial" w:cs="Arial"/>
                  </w:rPr>
                </w:pPr>
                <w:r w:rsidRPr="00D30E84">
                  <w:rPr>
                    <w:rFonts w:ascii="Segoe UI Symbol" w:hAnsi="Segoe UI Symbol" w:cs="Segoe UI Symbol"/>
                    <w:b/>
                    <w:bCs/>
                  </w:rPr>
                  <w:t>☐</w:t>
                </w:r>
              </w:p>
            </w:sdtContent>
          </w:sdt>
        </w:tc>
        <w:tc>
          <w:tcPr>
            <w:tcW w:w="822" w:type="dxa"/>
            <w:shd w:val="clear" w:color="auto" w:fill="BFBFBF"/>
            <w:vAlign w:val="center"/>
          </w:tcPr>
          <w:sdt>
            <w:sdtPr>
              <w:rPr>
                <w:rFonts w:ascii="Arial" w:hAnsi="Arial" w:cs="Arial"/>
                <w:b/>
                <w:bCs/>
              </w:rPr>
              <w:id w:val="-1236000582"/>
              <w14:checkbox>
                <w14:checked w14:val="1"/>
                <w14:checkedState w14:val="2612" w14:font="MS Gothic"/>
                <w14:uncheckedState w14:val="2610" w14:font="MS Gothic"/>
              </w14:checkbox>
            </w:sdtPr>
            <w:sdtEndPr/>
            <w:sdtContent>
              <w:p w14:paraId="7D38CC83" w14:textId="77777777" w:rsidR="00D30E84" w:rsidRPr="00D30E84" w:rsidRDefault="00D30E84" w:rsidP="00D30E84">
                <w:pPr>
                  <w:autoSpaceDE w:val="0"/>
                  <w:autoSpaceDN w:val="0"/>
                  <w:adjustRightInd w:val="0"/>
                  <w:spacing w:after="0" w:line="240" w:lineRule="auto"/>
                  <w:jc w:val="center"/>
                  <w:rPr>
                    <w:rFonts w:ascii="Arial" w:hAnsi="Arial" w:cs="Arial"/>
                  </w:rPr>
                </w:pPr>
                <w:r w:rsidRPr="00D30E84">
                  <w:rPr>
                    <w:rFonts w:ascii="Segoe UI Symbol" w:hAnsi="Segoe UI Symbol" w:cs="Segoe UI Symbol"/>
                    <w:b/>
                    <w:bCs/>
                  </w:rPr>
                  <w:t>☒</w:t>
                </w:r>
              </w:p>
            </w:sdtContent>
          </w:sdt>
        </w:tc>
      </w:tr>
      <w:tr w:rsidR="00D30E84" w:rsidRPr="00D30E84" w14:paraId="73765F9A" w14:textId="77777777" w:rsidTr="00D30E84">
        <w:trPr>
          <w:trHeight w:val="403"/>
        </w:trPr>
        <w:tc>
          <w:tcPr>
            <w:tcW w:w="8217" w:type="dxa"/>
            <w:shd w:val="clear" w:color="auto" w:fill="F2F2F2"/>
            <w:vAlign w:val="center"/>
          </w:tcPr>
          <w:p w14:paraId="433F598F" w14:textId="77777777" w:rsidR="00D30E84" w:rsidRPr="00D30E84" w:rsidRDefault="00D30E84" w:rsidP="00D30E84">
            <w:pPr>
              <w:autoSpaceDE w:val="0"/>
              <w:autoSpaceDN w:val="0"/>
              <w:adjustRightInd w:val="0"/>
              <w:spacing w:after="0" w:line="240" w:lineRule="auto"/>
              <w:rPr>
                <w:rFonts w:ascii="Arial" w:hAnsi="Arial" w:cs="Arial"/>
              </w:rPr>
            </w:pPr>
            <w:r w:rsidRPr="00D30E84">
              <w:rPr>
                <w:rFonts w:ascii="Arial" w:hAnsi="Arial" w:cs="Arial"/>
              </w:rPr>
              <w:t>Those who could be considered to have a particularly dependent relationship with the investigator or a gatekeeper?</w:t>
            </w:r>
          </w:p>
        </w:tc>
        <w:tc>
          <w:tcPr>
            <w:tcW w:w="850" w:type="dxa"/>
            <w:shd w:val="clear" w:color="auto" w:fill="BFBFBF"/>
            <w:vAlign w:val="center"/>
          </w:tcPr>
          <w:sdt>
            <w:sdtPr>
              <w:rPr>
                <w:rFonts w:ascii="Arial" w:hAnsi="Arial" w:cs="Arial"/>
                <w:b/>
                <w:bCs/>
              </w:rPr>
              <w:id w:val="-1016453075"/>
              <w14:checkbox>
                <w14:checked w14:val="0"/>
                <w14:checkedState w14:val="2612" w14:font="MS Gothic"/>
                <w14:uncheckedState w14:val="2610" w14:font="MS Gothic"/>
              </w14:checkbox>
            </w:sdtPr>
            <w:sdtEndPr/>
            <w:sdtContent>
              <w:p w14:paraId="705BAD32" w14:textId="77777777" w:rsidR="00D30E84" w:rsidRPr="00D30E84" w:rsidRDefault="00D30E84" w:rsidP="00D30E84">
                <w:pPr>
                  <w:autoSpaceDE w:val="0"/>
                  <w:autoSpaceDN w:val="0"/>
                  <w:adjustRightInd w:val="0"/>
                  <w:spacing w:after="0" w:line="240" w:lineRule="auto"/>
                  <w:jc w:val="center"/>
                  <w:rPr>
                    <w:rFonts w:ascii="Arial" w:hAnsi="Arial" w:cs="Arial"/>
                    <w:bCs/>
                  </w:rPr>
                </w:pPr>
                <w:r w:rsidRPr="00D30E84">
                  <w:rPr>
                    <w:rFonts w:ascii="Segoe UI Symbol" w:hAnsi="Segoe UI Symbol" w:cs="Segoe UI Symbol"/>
                    <w:b/>
                    <w:bCs/>
                  </w:rPr>
                  <w:t>☐</w:t>
                </w:r>
              </w:p>
            </w:sdtContent>
          </w:sdt>
        </w:tc>
        <w:tc>
          <w:tcPr>
            <w:tcW w:w="822" w:type="dxa"/>
            <w:shd w:val="clear" w:color="auto" w:fill="BFBFBF"/>
            <w:vAlign w:val="center"/>
          </w:tcPr>
          <w:sdt>
            <w:sdtPr>
              <w:rPr>
                <w:rFonts w:ascii="Arial" w:hAnsi="Arial" w:cs="Arial"/>
                <w:b/>
                <w:bCs/>
              </w:rPr>
              <w:id w:val="1673070048"/>
              <w14:checkbox>
                <w14:checked w14:val="1"/>
                <w14:checkedState w14:val="2612" w14:font="MS Gothic"/>
                <w14:uncheckedState w14:val="2610" w14:font="MS Gothic"/>
              </w14:checkbox>
            </w:sdtPr>
            <w:sdtEndPr/>
            <w:sdtContent>
              <w:p w14:paraId="081046BC" w14:textId="77777777" w:rsidR="00D30E84" w:rsidRPr="00D30E84" w:rsidRDefault="00D30E84" w:rsidP="00D30E84">
                <w:pPr>
                  <w:autoSpaceDE w:val="0"/>
                  <w:autoSpaceDN w:val="0"/>
                  <w:adjustRightInd w:val="0"/>
                  <w:spacing w:after="0" w:line="240" w:lineRule="auto"/>
                  <w:jc w:val="center"/>
                  <w:rPr>
                    <w:rFonts w:ascii="Arial" w:hAnsi="Arial" w:cs="Arial"/>
                    <w:bCs/>
                  </w:rPr>
                </w:pPr>
                <w:r w:rsidRPr="00D30E84">
                  <w:rPr>
                    <w:rFonts w:ascii="Segoe UI Symbol" w:hAnsi="Segoe UI Symbol" w:cs="Segoe UI Symbol"/>
                    <w:b/>
                    <w:bCs/>
                  </w:rPr>
                  <w:t>☒</w:t>
                </w:r>
              </w:p>
            </w:sdtContent>
          </w:sdt>
        </w:tc>
      </w:tr>
      <w:tr w:rsidR="00D30E84" w:rsidRPr="00D30E84" w14:paraId="527CB12B" w14:textId="77777777" w:rsidTr="00D30E84">
        <w:trPr>
          <w:trHeight w:val="403"/>
        </w:trPr>
        <w:tc>
          <w:tcPr>
            <w:tcW w:w="8217" w:type="dxa"/>
            <w:shd w:val="clear" w:color="auto" w:fill="F2F2F2"/>
            <w:vAlign w:val="center"/>
          </w:tcPr>
          <w:p w14:paraId="1F3E97D3" w14:textId="77777777" w:rsidR="00D30E84" w:rsidRPr="00D30E84" w:rsidRDefault="00D30E84" w:rsidP="00D30E84">
            <w:pPr>
              <w:autoSpaceDE w:val="0"/>
              <w:autoSpaceDN w:val="0"/>
              <w:adjustRightInd w:val="0"/>
              <w:spacing w:after="0" w:line="240" w:lineRule="auto"/>
              <w:rPr>
                <w:rFonts w:ascii="Arial" w:hAnsi="Arial" w:cs="Arial"/>
              </w:rPr>
            </w:pPr>
            <w:r w:rsidRPr="00D30E84">
              <w:rPr>
                <w:rFonts w:ascii="Arial" w:hAnsi="Arial" w:cs="Arial"/>
              </w:rPr>
              <w:t>People engaged in illegal activities?</w:t>
            </w:r>
          </w:p>
        </w:tc>
        <w:tc>
          <w:tcPr>
            <w:tcW w:w="850" w:type="dxa"/>
            <w:shd w:val="clear" w:color="auto" w:fill="BFBFBF"/>
            <w:vAlign w:val="center"/>
          </w:tcPr>
          <w:sdt>
            <w:sdtPr>
              <w:rPr>
                <w:rFonts w:ascii="Arial" w:hAnsi="Arial" w:cs="Arial"/>
                <w:b/>
                <w:bCs/>
              </w:rPr>
              <w:id w:val="-1519850840"/>
              <w14:checkbox>
                <w14:checked w14:val="0"/>
                <w14:checkedState w14:val="2612" w14:font="MS Gothic"/>
                <w14:uncheckedState w14:val="2610" w14:font="MS Gothic"/>
              </w14:checkbox>
            </w:sdtPr>
            <w:sdtEndPr/>
            <w:sdtContent>
              <w:p w14:paraId="3F533D50" w14:textId="77777777" w:rsidR="00D30E84" w:rsidRPr="00D30E84" w:rsidRDefault="00D30E84" w:rsidP="00D30E84">
                <w:pPr>
                  <w:autoSpaceDE w:val="0"/>
                  <w:autoSpaceDN w:val="0"/>
                  <w:adjustRightInd w:val="0"/>
                  <w:spacing w:after="0" w:line="240" w:lineRule="auto"/>
                  <w:jc w:val="center"/>
                  <w:rPr>
                    <w:rFonts w:ascii="Arial" w:hAnsi="Arial" w:cs="Arial"/>
                    <w:bCs/>
                  </w:rPr>
                </w:pPr>
                <w:r w:rsidRPr="00D30E84">
                  <w:rPr>
                    <w:rFonts w:ascii="Segoe UI Symbol" w:hAnsi="Segoe UI Symbol" w:cs="Segoe UI Symbol"/>
                    <w:b/>
                    <w:bCs/>
                  </w:rPr>
                  <w:t>☐</w:t>
                </w:r>
              </w:p>
            </w:sdtContent>
          </w:sdt>
        </w:tc>
        <w:tc>
          <w:tcPr>
            <w:tcW w:w="822" w:type="dxa"/>
            <w:shd w:val="clear" w:color="auto" w:fill="BFBFBF"/>
            <w:vAlign w:val="center"/>
          </w:tcPr>
          <w:sdt>
            <w:sdtPr>
              <w:rPr>
                <w:rFonts w:ascii="Arial" w:hAnsi="Arial" w:cs="Arial"/>
                <w:b/>
                <w:bCs/>
              </w:rPr>
              <w:id w:val="1072859745"/>
              <w14:checkbox>
                <w14:checked w14:val="1"/>
                <w14:checkedState w14:val="2612" w14:font="MS Gothic"/>
                <w14:uncheckedState w14:val="2610" w14:font="MS Gothic"/>
              </w14:checkbox>
            </w:sdtPr>
            <w:sdtEndPr/>
            <w:sdtContent>
              <w:p w14:paraId="776400B9" w14:textId="77777777" w:rsidR="00D30E84" w:rsidRPr="00D30E84" w:rsidRDefault="00D30E84" w:rsidP="00D30E84">
                <w:pPr>
                  <w:autoSpaceDE w:val="0"/>
                  <w:autoSpaceDN w:val="0"/>
                  <w:adjustRightInd w:val="0"/>
                  <w:spacing w:after="0" w:line="240" w:lineRule="auto"/>
                  <w:jc w:val="center"/>
                  <w:rPr>
                    <w:rFonts w:ascii="Arial" w:hAnsi="Arial" w:cs="Arial"/>
                    <w:bCs/>
                  </w:rPr>
                </w:pPr>
                <w:r w:rsidRPr="00D30E84">
                  <w:rPr>
                    <w:rFonts w:ascii="Segoe UI Symbol" w:hAnsi="Segoe UI Symbol" w:cs="Segoe UI Symbol"/>
                    <w:b/>
                    <w:bCs/>
                  </w:rPr>
                  <w:t>☒</w:t>
                </w:r>
              </w:p>
            </w:sdtContent>
          </w:sdt>
        </w:tc>
      </w:tr>
      <w:tr w:rsidR="00D30E84" w:rsidRPr="00D30E84" w14:paraId="6C0ACEDF" w14:textId="77777777" w:rsidTr="00D30E84">
        <w:trPr>
          <w:trHeight w:val="403"/>
        </w:trPr>
        <w:tc>
          <w:tcPr>
            <w:tcW w:w="8217" w:type="dxa"/>
            <w:shd w:val="clear" w:color="auto" w:fill="F2F2F2"/>
            <w:vAlign w:val="center"/>
          </w:tcPr>
          <w:p w14:paraId="14A5911F" w14:textId="77777777" w:rsidR="00D30E84" w:rsidRPr="00D30E84" w:rsidRDefault="00D30E84" w:rsidP="00D30E84">
            <w:pPr>
              <w:autoSpaceDE w:val="0"/>
              <w:autoSpaceDN w:val="0"/>
              <w:adjustRightInd w:val="0"/>
              <w:spacing w:after="0" w:line="240" w:lineRule="auto"/>
              <w:rPr>
                <w:rFonts w:ascii="Arial" w:hAnsi="Arial" w:cs="Arial"/>
              </w:rPr>
            </w:pPr>
            <w:r w:rsidRPr="00D30E84">
              <w:rPr>
                <w:rFonts w:ascii="Arial" w:hAnsi="Arial" w:cs="Arial"/>
              </w:rPr>
              <w:t>Others (please identify specifically any group who may be unable to give consent) please indicate here and tick the appropriate box.</w:t>
            </w:r>
          </w:p>
          <w:p w14:paraId="2EBD0537" w14:textId="77777777" w:rsidR="00D30E84" w:rsidRPr="00D30E84" w:rsidRDefault="00D30E84" w:rsidP="00D30E84">
            <w:pPr>
              <w:autoSpaceDE w:val="0"/>
              <w:autoSpaceDN w:val="0"/>
              <w:adjustRightInd w:val="0"/>
              <w:spacing w:after="0" w:line="240" w:lineRule="auto"/>
              <w:rPr>
                <w:rFonts w:ascii="Arial" w:hAnsi="Arial" w:cs="Arial"/>
              </w:rPr>
            </w:pPr>
          </w:p>
        </w:tc>
        <w:tc>
          <w:tcPr>
            <w:tcW w:w="850" w:type="dxa"/>
            <w:vMerge w:val="restart"/>
            <w:shd w:val="clear" w:color="auto" w:fill="BFBFBF"/>
            <w:vAlign w:val="center"/>
          </w:tcPr>
          <w:sdt>
            <w:sdtPr>
              <w:rPr>
                <w:rFonts w:ascii="Arial" w:hAnsi="Arial" w:cs="Arial"/>
                <w:b/>
                <w:bCs/>
              </w:rPr>
              <w:id w:val="-1984918035"/>
              <w14:checkbox>
                <w14:checked w14:val="0"/>
                <w14:checkedState w14:val="2612" w14:font="MS Gothic"/>
                <w14:uncheckedState w14:val="2610" w14:font="MS Gothic"/>
              </w14:checkbox>
            </w:sdtPr>
            <w:sdtEndPr/>
            <w:sdtContent>
              <w:p w14:paraId="247DD63D" w14:textId="77777777" w:rsidR="00D30E84" w:rsidRPr="00D30E84" w:rsidRDefault="00D30E84" w:rsidP="00D30E84">
                <w:pPr>
                  <w:autoSpaceDE w:val="0"/>
                  <w:autoSpaceDN w:val="0"/>
                  <w:adjustRightInd w:val="0"/>
                  <w:spacing w:after="0" w:line="240" w:lineRule="auto"/>
                  <w:jc w:val="center"/>
                  <w:rPr>
                    <w:rFonts w:ascii="Arial" w:hAnsi="Arial" w:cs="Arial"/>
                    <w:bCs/>
                  </w:rPr>
                </w:pPr>
                <w:r w:rsidRPr="00D30E84">
                  <w:rPr>
                    <w:rFonts w:ascii="Segoe UI Symbol" w:hAnsi="Segoe UI Symbol" w:cs="Segoe UI Symbol"/>
                    <w:b/>
                    <w:bCs/>
                  </w:rPr>
                  <w:t>☐</w:t>
                </w:r>
              </w:p>
            </w:sdtContent>
          </w:sdt>
        </w:tc>
        <w:tc>
          <w:tcPr>
            <w:tcW w:w="822" w:type="dxa"/>
            <w:vMerge w:val="restart"/>
            <w:shd w:val="clear" w:color="auto" w:fill="BFBFBF"/>
            <w:vAlign w:val="center"/>
          </w:tcPr>
          <w:sdt>
            <w:sdtPr>
              <w:rPr>
                <w:rFonts w:ascii="Arial" w:hAnsi="Arial" w:cs="Arial"/>
                <w:b/>
                <w:bCs/>
              </w:rPr>
              <w:id w:val="-1870052561"/>
              <w14:checkbox>
                <w14:checked w14:val="0"/>
                <w14:checkedState w14:val="2612" w14:font="MS Gothic"/>
                <w14:uncheckedState w14:val="2610" w14:font="MS Gothic"/>
              </w14:checkbox>
            </w:sdtPr>
            <w:sdtEndPr/>
            <w:sdtContent>
              <w:p w14:paraId="0A90B20A" w14:textId="77777777" w:rsidR="00D30E84" w:rsidRPr="00D30E84" w:rsidRDefault="00D30E84" w:rsidP="00D30E84">
                <w:pPr>
                  <w:autoSpaceDE w:val="0"/>
                  <w:autoSpaceDN w:val="0"/>
                  <w:adjustRightInd w:val="0"/>
                  <w:spacing w:after="0" w:line="240" w:lineRule="auto"/>
                  <w:jc w:val="center"/>
                  <w:rPr>
                    <w:rFonts w:ascii="Arial" w:hAnsi="Arial" w:cs="Arial"/>
                    <w:bCs/>
                  </w:rPr>
                </w:pPr>
                <w:r w:rsidRPr="00D30E84">
                  <w:rPr>
                    <w:rFonts w:ascii="Segoe UI Symbol" w:hAnsi="Segoe UI Symbol" w:cs="Segoe UI Symbol"/>
                    <w:b/>
                    <w:bCs/>
                  </w:rPr>
                  <w:t>☐</w:t>
                </w:r>
              </w:p>
            </w:sdtContent>
          </w:sdt>
        </w:tc>
      </w:tr>
      <w:tr w:rsidR="00D30E84" w:rsidRPr="00D30E84" w14:paraId="019F285B" w14:textId="77777777" w:rsidTr="00D30E84">
        <w:trPr>
          <w:trHeight w:val="403"/>
        </w:trPr>
        <w:tc>
          <w:tcPr>
            <w:tcW w:w="8217" w:type="dxa"/>
            <w:shd w:val="clear" w:color="auto" w:fill="auto"/>
            <w:vAlign w:val="center"/>
          </w:tcPr>
          <w:p w14:paraId="75AF256A" w14:textId="77777777" w:rsidR="00D30E84" w:rsidRPr="00D30E84" w:rsidRDefault="00D30E84" w:rsidP="00D30E84">
            <w:pPr>
              <w:autoSpaceDE w:val="0"/>
              <w:autoSpaceDN w:val="0"/>
              <w:adjustRightInd w:val="0"/>
              <w:spacing w:after="0" w:line="240" w:lineRule="auto"/>
              <w:rPr>
                <w:rFonts w:ascii="Arial" w:hAnsi="Arial" w:cs="Arial"/>
              </w:rPr>
            </w:pPr>
            <w:r w:rsidRPr="00D30E84">
              <w:rPr>
                <w:rFonts w:ascii="Arial" w:hAnsi="Arial" w:cs="Arial"/>
              </w:rPr>
              <w:t>Other – please indicate here:</w:t>
            </w:r>
          </w:p>
          <w:p w14:paraId="5B3B3CA2" w14:textId="77777777" w:rsidR="00D30E84" w:rsidRPr="00D30E84" w:rsidRDefault="00D30E84" w:rsidP="00D30E84">
            <w:pPr>
              <w:spacing w:after="0" w:line="240" w:lineRule="auto"/>
              <w:rPr>
                <w:rFonts w:ascii="Arial" w:hAnsi="Arial" w:cs="Arial"/>
              </w:rPr>
            </w:pPr>
          </w:p>
          <w:p w14:paraId="0A91E6B3" w14:textId="77777777" w:rsidR="00D30E84" w:rsidRPr="00D30E84" w:rsidRDefault="00D30E84" w:rsidP="00D30E84">
            <w:pPr>
              <w:spacing w:after="0" w:line="240" w:lineRule="auto"/>
              <w:rPr>
                <w:rFonts w:ascii="Arial" w:hAnsi="Arial" w:cs="Arial"/>
              </w:rPr>
            </w:pPr>
          </w:p>
          <w:p w14:paraId="1A4C1E52" w14:textId="77777777" w:rsidR="00D30E84" w:rsidRPr="00D30E84" w:rsidRDefault="00D30E84" w:rsidP="00D30E84">
            <w:pPr>
              <w:spacing w:after="0" w:line="240" w:lineRule="auto"/>
              <w:rPr>
                <w:rFonts w:ascii="Arial" w:hAnsi="Arial" w:cs="Arial"/>
              </w:rPr>
            </w:pPr>
          </w:p>
          <w:p w14:paraId="7533F997" w14:textId="77777777" w:rsidR="00D30E84" w:rsidRPr="00D30E84" w:rsidRDefault="00D30E84" w:rsidP="00D30E84">
            <w:pPr>
              <w:autoSpaceDE w:val="0"/>
              <w:autoSpaceDN w:val="0"/>
              <w:adjustRightInd w:val="0"/>
              <w:spacing w:after="0" w:line="240" w:lineRule="auto"/>
              <w:rPr>
                <w:rFonts w:ascii="Arial" w:hAnsi="Arial" w:cs="Arial"/>
              </w:rPr>
            </w:pPr>
            <w:r w:rsidRPr="00D30E84">
              <w:rPr>
                <w:rFonts w:ascii="Arial" w:hAnsi="Arial" w:cs="Arial"/>
                <w:color w:val="808080"/>
                <w:sz w:val="18"/>
                <w:szCs w:val="18"/>
              </w:rPr>
              <w:t>(</w:t>
            </w:r>
            <w:proofErr w:type="gramStart"/>
            <w:r w:rsidRPr="00D30E84">
              <w:rPr>
                <w:rFonts w:ascii="Arial" w:hAnsi="Arial" w:cs="Arial"/>
                <w:color w:val="808080"/>
                <w:sz w:val="18"/>
                <w:szCs w:val="18"/>
              </w:rPr>
              <w:t>this</w:t>
            </w:r>
            <w:proofErr w:type="gramEnd"/>
            <w:r w:rsidRPr="00D30E84">
              <w:rPr>
                <w:rFonts w:ascii="Arial" w:hAnsi="Arial" w:cs="Arial"/>
                <w:color w:val="808080"/>
                <w:sz w:val="18"/>
                <w:szCs w:val="18"/>
              </w:rPr>
              <w:t xml:space="preserve"> box should expand as you type)</w:t>
            </w:r>
          </w:p>
        </w:tc>
        <w:tc>
          <w:tcPr>
            <w:tcW w:w="850" w:type="dxa"/>
            <w:vMerge/>
            <w:shd w:val="clear" w:color="auto" w:fill="BFBFBF"/>
            <w:vAlign w:val="center"/>
          </w:tcPr>
          <w:p w14:paraId="65FB12D5" w14:textId="77777777" w:rsidR="00D30E84" w:rsidRPr="00D30E84" w:rsidRDefault="00D30E84" w:rsidP="00D30E84">
            <w:pPr>
              <w:autoSpaceDE w:val="0"/>
              <w:autoSpaceDN w:val="0"/>
              <w:adjustRightInd w:val="0"/>
              <w:spacing w:after="0" w:line="240" w:lineRule="auto"/>
              <w:jc w:val="center"/>
              <w:rPr>
                <w:rFonts w:ascii="Arial" w:hAnsi="Arial" w:cs="Arial"/>
                <w:b/>
                <w:bCs/>
              </w:rPr>
            </w:pPr>
          </w:p>
        </w:tc>
        <w:tc>
          <w:tcPr>
            <w:tcW w:w="822" w:type="dxa"/>
            <w:vMerge/>
            <w:shd w:val="clear" w:color="auto" w:fill="BFBFBF"/>
            <w:vAlign w:val="center"/>
          </w:tcPr>
          <w:p w14:paraId="6C0E74AE" w14:textId="77777777" w:rsidR="00D30E84" w:rsidRPr="00D30E84" w:rsidRDefault="00D30E84" w:rsidP="00D30E84">
            <w:pPr>
              <w:autoSpaceDE w:val="0"/>
              <w:autoSpaceDN w:val="0"/>
              <w:adjustRightInd w:val="0"/>
              <w:spacing w:after="0" w:line="240" w:lineRule="auto"/>
              <w:jc w:val="center"/>
              <w:rPr>
                <w:rFonts w:ascii="Arial" w:hAnsi="Arial" w:cs="Arial"/>
                <w:b/>
                <w:bCs/>
              </w:rPr>
            </w:pPr>
          </w:p>
        </w:tc>
      </w:tr>
    </w:tbl>
    <w:p w14:paraId="51DBE953" w14:textId="77777777" w:rsidR="00D30E84" w:rsidRPr="00D30E84" w:rsidRDefault="00D30E84" w:rsidP="00D30E84">
      <w:pPr>
        <w:spacing w:after="0" w:line="240" w:lineRule="auto"/>
        <w:rPr>
          <w:rFonts w:ascii="Arial" w:eastAsia="Times New Roman" w:hAnsi="Arial" w:cs="Arial"/>
          <w:bCs/>
          <w:sz w:val="24"/>
          <w:szCs w:val="24"/>
        </w:rPr>
      </w:pPr>
    </w:p>
    <w:tbl>
      <w:tblPr>
        <w:tblStyle w:val="TableGrid"/>
        <w:tblW w:w="9889" w:type="dxa"/>
        <w:tblLook w:val="04A0" w:firstRow="1" w:lastRow="0" w:firstColumn="1" w:lastColumn="0" w:noHBand="0" w:noVBand="1"/>
      </w:tblPr>
      <w:tblGrid>
        <w:gridCol w:w="3256"/>
        <w:gridCol w:w="6633"/>
      </w:tblGrid>
      <w:tr w:rsidR="00D30E84" w:rsidRPr="00D30E84" w14:paraId="68E385D6" w14:textId="77777777" w:rsidTr="00D30E84">
        <w:trPr>
          <w:trHeight w:val="403"/>
        </w:trPr>
        <w:tc>
          <w:tcPr>
            <w:tcW w:w="9889" w:type="dxa"/>
            <w:gridSpan w:val="2"/>
            <w:tcBorders>
              <w:bottom w:val="single" w:sz="4" w:space="0" w:color="auto"/>
            </w:tcBorders>
            <w:shd w:val="clear" w:color="auto" w:fill="F2F2F2"/>
            <w:vAlign w:val="center"/>
          </w:tcPr>
          <w:p w14:paraId="7C92ECD1" w14:textId="77777777" w:rsidR="00D30E84" w:rsidRPr="00D30E84" w:rsidRDefault="00D30E84" w:rsidP="00D30E84">
            <w:pPr>
              <w:spacing w:after="0" w:line="240" w:lineRule="auto"/>
              <w:rPr>
                <w:rFonts w:ascii="Arial" w:hAnsi="Arial" w:cs="Arial"/>
                <w:b/>
              </w:rPr>
            </w:pPr>
            <w:r w:rsidRPr="00D30E84">
              <w:rPr>
                <w:rFonts w:ascii="Arial" w:hAnsi="Arial" w:cs="Arial"/>
                <w:b/>
              </w:rPr>
              <w:t>Participant numbers and source</w:t>
            </w:r>
          </w:p>
          <w:p w14:paraId="2B940729" w14:textId="77777777" w:rsidR="00D30E84" w:rsidRPr="00D30E84" w:rsidRDefault="00D30E84" w:rsidP="00D30E84">
            <w:pPr>
              <w:autoSpaceDE w:val="0"/>
              <w:autoSpaceDN w:val="0"/>
              <w:adjustRightInd w:val="0"/>
              <w:spacing w:after="0" w:line="240" w:lineRule="auto"/>
              <w:rPr>
                <w:rFonts w:ascii="Arial" w:hAnsi="Arial" w:cs="Arial"/>
              </w:rPr>
            </w:pPr>
            <w:r w:rsidRPr="00D30E84">
              <w:rPr>
                <w:rFonts w:ascii="Arial" w:hAnsi="Arial" w:cs="Arial"/>
              </w:rPr>
              <w:t xml:space="preserve">Provide an estimate of the expected number of participants. How will you identify participants and how will they be recruited? </w:t>
            </w:r>
          </w:p>
        </w:tc>
      </w:tr>
      <w:tr w:rsidR="00D30E84" w:rsidRPr="00D30E84" w14:paraId="6D8D3531" w14:textId="77777777" w:rsidTr="00D30E84">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vAlign w:val="center"/>
          </w:tcPr>
          <w:p w14:paraId="7B9249B1" w14:textId="77777777" w:rsidR="00D30E84" w:rsidRPr="00D30E84" w:rsidRDefault="00D30E84" w:rsidP="00D30E84">
            <w:pPr>
              <w:spacing w:after="0" w:line="240" w:lineRule="auto"/>
              <w:rPr>
                <w:rFonts w:ascii="Arial" w:hAnsi="Arial" w:cs="Arial"/>
              </w:rPr>
            </w:pPr>
            <w:r w:rsidRPr="00D30E84">
              <w:rPr>
                <w:rFonts w:ascii="Arial" w:hAnsi="Arial" w:cs="Arial"/>
              </w:rPr>
              <w:t>How many participants are expected?</w:t>
            </w:r>
          </w:p>
          <w:p w14:paraId="3621FB2B" w14:textId="77777777" w:rsidR="00D30E84" w:rsidRPr="00D30E84" w:rsidRDefault="00D30E84" w:rsidP="00D30E84">
            <w:pPr>
              <w:spacing w:after="0" w:line="240" w:lineRule="auto"/>
              <w:rPr>
                <w:rFonts w:ascii="Arial" w:hAnsi="Arial" w:cs="Arial"/>
              </w:rPr>
            </w:pPr>
          </w:p>
        </w:tc>
        <w:tc>
          <w:tcPr>
            <w:tcW w:w="6633" w:type="dxa"/>
            <w:tcBorders>
              <w:top w:val="single" w:sz="4" w:space="0" w:color="auto"/>
              <w:left w:val="single" w:sz="4" w:space="0" w:color="auto"/>
              <w:bottom w:val="single" w:sz="4" w:space="0" w:color="auto"/>
              <w:right w:val="single" w:sz="4" w:space="0" w:color="auto"/>
            </w:tcBorders>
            <w:vAlign w:val="center"/>
          </w:tcPr>
          <w:p w14:paraId="50AD81CD" w14:textId="77777777" w:rsidR="00D30E84" w:rsidRPr="00D30E84" w:rsidRDefault="00D30E84" w:rsidP="00D30E84">
            <w:pPr>
              <w:spacing w:after="0" w:line="240" w:lineRule="auto"/>
              <w:rPr>
                <w:rFonts w:ascii="Arial" w:hAnsi="Arial" w:cs="Arial"/>
              </w:rPr>
            </w:pPr>
            <w:r w:rsidRPr="00D30E84">
              <w:rPr>
                <w:rFonts w:ascii="Arial" w:hAnsi="Arial" w:cs="Arial"/>
              </w:rPr>
              <w:t xml:space="preserve">Between 30 and 50 </w:t>
            </w:r>
            <w:proofErr w:type="gramStart"/>
            <w:r w:rsidRPr="00D30E84">
              <w:rPr>
                <w:rFonts w:ascii="Arial" w:hAnsi="Arial" w:cs="Arial"/>
              </w:rPr>
              <w:t>participant</w:t>
            </w:r>
            <w:proofErr w:type="gramEnd"/>
          </w:p>
          <w:p w14:paraId="2B5985DE" w14:textId="77777777" w:rsidR="00D30E84" w:rsidRPr="00D30E84" w:rsidRDefault="00D30E84" w:rsidP="00D30E84">
            <w:pPr>
              <w:spacing w:after="0" w:line="240" w:lineRule="auto"/>
              <w:rPr>
                <w:rFonts w:ascii="Arial" w:hAnsi="Arial" w:cs="Arial"/>
              </w:rPr>
            </w:pPr>
          </w:p>
          <w:p w14:paraId="24715ACF" w14:textId="77777777" w:rsidR="00D30E84" w:rsidRPr="00D30E84" w:rsidRDefault="00D30E84" w:rsidP="00D30E84">
            <w:pPr>
              <w:spacing w:after="0" w:line="240" w:lineRule="auto"/>
              <w:rPr>
                <w:rFonts w:ascii="Arial" w:hAnsi="Arial" w:cs="Arial"/>
              </w:rPr>
            </w:pPr>
          </w:p>
          <w:p w14:paraId="2BB583C7" w14:textId="77777777" w:rsidR="00D30E84" w:rsidRPr="00D30E84" w:rsidRDefault="00D30E84" w:rsidP="00D30E84">
            <w:pPr>
              <w:spacing w:after="0" w:line="240" w:lineRule="auto"/>
              <w:rPr>
                <w:rFonts w:ascii="Arial" w:hAnsi="Arial" w:cs="Arial"/>
                <w:b/>
              </w:rPr>
            </w:pPr>
            <w:r w:rsidRPr="00D30E84">
              <w:rPr>
                <w:rFonts w:ascii="Arial" w:hAnsi="Arial" w:cs="Arial"/>
                <w:i/>
                <w:color w:val="808080"/>
                <w:sz w:val="18"/>
                <w:szCs w:val="18"/>
              </w:rPr>
              <w:t>(</w:t>
            </w:r>
            <w:proofErr w:type="gramStart"/>
            <w:r w:rsidRPr="00D30E84">
              <w:rPr>
                <w:rFonts w:ascii="Arial" w:hAnsi="Arial" w:cs="Arial"/>
                <w:i/>
                <w:color w:val="808080"/>
                <w:sz w:val="18"/>
                <w:szCs w:val="18"/>
              </w:rPr>
              <w:t>this</w:t>
            </w:r>
            <w:proofErr w:type="gramEnd"/>
            <w:r w:rsidRPr="00D30E84">
              <w:rPr>
                <w:rFonts w:ascii="Arial" w:hAnsi="Arial" w:cs="Arial"/>
                <w:i/>
                <w:color w:val="808080"/>
                <w:sz w:val="18"/>
                <w:szCs w:val="18"/>
              </w:rPr>
              <w:t xml:space="preserve"> box should expand as you type)</w:t>
            </w:r>
          </w:p>
        </w:tc>
      </w:tr>
      <w:tr w:rsidR="00D30E84" w:rsidRPr="00D30E84" w14:paraId="67DA897F" w14:textId="77777777" w:rsidTr="00D30E84">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vAlign w:val="center"/>
          </w:tcPr>
          <w:p w14:paraId="5D3E9914" w14:textId="77777777" w:rsidR="00D30E84" w:rsidRPr="00D30E84" w:rsidRDefault="00D30E84" w:rsidP="00D30E84">
            <w:pPr>
              <w:spacing w:after="0" w:line="240" w:lineRule="auto"/>
              <w:rPr>
                <w:rFonts w:ascii="Arial" w:hAnsi="Arial" w:cs="Arial"/>
              </w:rPr>
            </w:pPr>
            <w:r w:rsidRPr="00D30E84">
              <w:rPr>
                <w:rFonts w:ascii="Arial" w:hAnsi="Arial" w:cs="Arial"/>
              </w:rPr>
              <w:t>Who will the participants be?</w:t>
            </w:r>
          </w:p>
          <w:p w14:paraId="45836CE8" w14:textId="77777777" w:rsidR="00D30E84" w:rsidRPr="00D30E84" w:rsidRDefault="00D30E84" w:rsidP="00D30E84">
            <w:pPr>
              <w:spacing w:after="0" w:line="240" w:lineRule="auto"/>
              <w:rPr>
                <w:rFonts w:ascii="Arial" w:hAnsi="Arial" w:cs="Arial"/>
              </w:rPr>
            </w:pPr>
          </w:p>
        </w:tc>
        <w:tc>
          <w:tcPr>
            <w:tcW w:w="6633" w:type="dxa"/>
            <w:tcBorders>
              <w:top w:val="single" w:sz="4" w:space="0" w:color="auto"/>
              <w:left w:val="single" w:sz="4" w:space="0" w:color="auto"/>
              <w:bottom w:val="single" w:sz="4" w:space="0" w:color="auto"/>
              <w:right w:val="single" w:sz="4" w:space="0" w:color="auto"/>
            </w:tcBorders>
            <w:vAlign w:val="center"/>
          </w:tcPr>
          <w:p w14:paraId="5DF5D58C" w14:textId="77777777" w:rsidR="00D30E84" w:rsidRPr="00D30E84" w:rsidRDefault="00D30E84" w:rsidP="00D30E84">
            <w:pPr>
              <w:spacing w:after="0" w:line="240" w:lineRule="auto"/>
              <w:rPr>
                <w:rFonts w:ascii="Arial" w:hAnsi="Arial" w:cs="Arial"/>
              </w:rPr>
            </w:pPr>
            <w:r w:rsidRPr="00D30E84">
              <w:rPr>
                <w:rFonts w:ascii="Arial" w:hAnsi="Arial" w:cs="Arial"/>
              </w:rPr>
              <w:t xml:space="preserve">Serving response officers </w:t>
            </w:r>
          </w:p>
          <w:p w14:paraId="3B0E50D3" w14:textId="77777777" w:rsidR="00D30E84" w:rsidRPr="00D30E84" w:rsidRDefault="00D30E84" w:rsidP="00D30E84">
            <w:pPr>
              <w:spacing w:after="0" w:line="240" w:lineRule="auto"/>
              <w:rPr>
                <w:rFonts w:ascii="Arial" w:hAnsi="Arial" w:cs="Arial"/>
              </w:rPr>
            </w:pPr>
          </w:p>
          <w:p w14:paraId="2F3F76E2" w14:textId="77777777" w:rsidR="00D30E84" w:rsidRPr="00D30E84" w:rsidRDefault="00D30E84" w:rsidP="00D30E84">
            <w:pPr>
              <w:spacing w:after="0" w:line="240" w:lineRule="auto"/>
              <w:rPr>
                <w:rFonts w:ascii="Arial" w:hAnsi="Arial" w:cs="Arial"/>
              </w:rPr>
            </w:pPr>
          </w:p>
          <w:p w14:paraId="30C099D7" w14:textId="77777777" w:rsidR="00D30E84" w:rsidRPr="00D30E84" w:rsidRDefault="00D30E84" w:rsidP="00D30E84">
            <w:pPr>
              <w:spacing w:after="0" w:line="240" w:lineRule="auto"/>
              <w:rPr>
                <w:rFonts w:ascii="Arial" w:hAnsi="Arial" w:cs="Arial"/>
                <w:i/>
                <w:color w:val="808080"/>
                <w:sz w:val="18"/>
                <w:szCs w:val="18"/>
              </w:rPr>
            </w:pPr>
            <w:r w:rsidRPr="00D30E84">
              <w:rPr>
                <w:rFonts w:ascii="Arial" w:hAnsi="Arial" w:cs="Arial"/>
                <w:i/>
                <w:color w:val="808080"/>
                <w:sz w:val="18"/>
                <w:szCs w:val="18"/>
              </w:rPr>
              <w:t>(</w:t>
            </w:r>
            <w:proofErr w:type="gramStart"/>
            <w:r w:rsidRPr="00D30E84">
              <w:rPr>
                <w:rFonts w:ascii="Arial" w:hAnsi="Arial" w:cs="Arial"/>
                <w:i/>
                <w:color w:val="808080"/>
                <w:sz w:val="18"/>
                <w:szCs w:val="18"/>
              </w:rPr>
              <w:t>this</w:t>
            </w:r>
            <w:proofErr w:type="gramEnd"/>
            <w:r w:rsidRPr="00D30E84">
              <w:rPr>
                <w:rFonts w:ascii="Arial" w:hAnsi="Arial" w:cs="Arial"/>
                <w:i/>
                <w:color w:val="808080"/>
                <w:sz w:val="18"/>
                <w:szCs w:val="18"/>
              </w:rPr>
              <w:t xml:space="preserve"> box should expand as you type)</w:t>
            </w:r>
          </w:p>
        </w:tc>
      </w:tr>
      <w:tr w:rsidR="00D30E84" w:rsidRPr="00D30E84" w14:paraId="18B0F92E" w14:textId="77777777" w:rsidTr="00D30E84">
        <w:trPr>
          <w:trHeight w:val="403"/>
        </w:trPr>
        <w:tc>
          <w:tcPr>
            <w:tcW w:w="3256" w:type="dxa"/>
            <w:tcBorders>
              <w:top w:val="single" w:sz="4" w:space="0" w:color="auto"/>
            </w:tcBorders>
            <w:shd w:val="clear" w:color="auto" w:fill="F2F2F2"/>
            <w:vAlign w:val="center"/>
          </w:tcPr>
          <w:p w14:paraId="45D9B669" w14:textId="77777777" w:rsidR="00D30E84" w:rsidRPr="00D30E84" w:rsidRDefault="00D30E84" w:rsidP="00D30E84">
            <w:pPr>
              <w:spacing w:after="0" w:line="240" w:lineRule="auto"/>
              <w:rPr>
                <w:rFonts w:ascii="Arial" w:hAnsi="Arial" w:cs="Arial"/>
              </w:rPr>
            </w:pPr>
            <w:r w:rsidRPr="00D30E84">
              <w:rPr>
                <w:rFonts w:ascii="Arial" w:hAnsi="Arial" w:cs="Arial"/>
              </w:rPr>
              <w:t>How will you identify the participants?</w:t>
            </w:r>
          </w:p>
        </w:tc>
        <w:tc>
          <w:tcPr>
            <w:tcW w:w="6633" w:type="dxa"/>
            <w:tcBorders>
              <w:top w:val="single" w:sz="4" w:space="0" w:color="auto"/>
            </w:tcBorders>
            <w:vAlign w:val="center"/>
          </w:tcPr>
          <w:p w14:paraId="4C37BBDA" w14:textId="77777777" w:rsidR="00D30E84" w:rsidRPr="00D30E84" w:rsidRDefault="00D30E84" w:rsidP="00D30E84">
            <w:pPr>
              <w:spacing w:after="0" w:line="240" w:lineRule="auto"/>
              <w:rPr>
                <w:rFonts w:ascii="Arial" w:hAnsi="Arial" w:cs="Arial"/>
              </w:rPr>
            </w:pPr>
            <w:r w:rsidRPr="00D30E84">
              <w:rPr>
                <w:rFonts w:ascii="Arial" w:hAnsi="Arial" w:cs="Arial"/>
              </w:rPr>
              <w:t xml:space="preserve">Anonymous </w:t>
            </w:r>
          </w:p>
          <w:p w14:paraId="112E6EA5" w14:textId="77777777" w:rsidR="00D30E84" w:rsidRPr="00D30E84" w:rsidRDefault="00D30E84" w:rsidP="00D30E84">
            <w:pPr>
              <w:spacing w:after="0" w:line="240" w:lineRule="auto"/>
              <w:rPr>
                <w:rFonts w:ascii="Arial" w:hAnsi="Arial" w:cs="Arial"/>
              </w:rPr>
            </w:pPr>
          </w:p>
          <w:p w14:paraId="3D575841" w14:textId="77777777" w:rsidR="00D30E84" w:rsidRPr="00D30E84" w:rsidRDefault="00D30E84" w:rsidP="00D30E84">
            <w:pPr>
              <w:spacing w:after="0" w:line="240" w:lineRule="auto"/>
              <w:rPr>
                <w:rFonts w:ascii="Arial" w:hAnsi="Arial" w:cs="Arial"/>
              </w:rPr>
            </w:pPr>
          </w:p>
          <w:p w14:paraId="5AE184D0" w14:textId="77777777" w:rsidR="00D30E84" w:rsidRPr="00D30E84" w:rsidRDefault="00D30E84" w:rsidP="00D30E84">
            <w:pPr>
              <w:spacing w:after="0" w:line="240" w:lineRule="auto"/>
              <w:rPr>
                <w:rFonts w:ascii="Arial" w:hAnsi="Arial" w:cs="Arial"/>
                <w:color w:val="808080"/>
                <w:sz w:val="18"/>
                <w:szCs w:val="18"/>
              </w:rPr>
            </w:pPr>
            <w:r w:rsidRPr="00D30E84">
              <w:rPr>
                <w:rFonts w:ascii="Arial" w:hAnsi="Arial" w:cs="Arial"/>
                <w:i/>
                <w:color w:val="808080"/>
                <w:sz w:val="18"/>
                <w:szCs w:val="18"/>
              </w:rPr>
              <w:t>(</w:t>
            </w:r>
            <w:proofErr w:type="gramStart"/>
            <w:r w:rsidRPr="00D30E84">
              <w:rPr>
                <w:rFonts w:ascii="Arial" w:hAnsi="Arial" w:cs="Arial"/>
                <w:i/>
                <w:color w:val="808080"/>
                <w:sz w:val="18"/>
                <w:szCs w:val="18"/>
              </w:rPr>
              <w:t>this</w:t>
            </w:r>
            <w:proofErr w:type="gramEnd"/>
            <w:r w:rsidRPr="00D30E84">
              <w:rPr>
                <w:rFonts w:ascii="Arial" w:hAnsi="Arial" w:cs="Arial"/>
                <w:i/>
                <w:color w:val="808080"/>
                <w:sz w:val="18"/>
                <w:szCs w:val="18"/>
              </w:rPr>
              <w:t xml:space="preserve"> box should expand as you type)</w:t>
            </w:r>
          </w:p>
        </w:tc>
      </w:tr>
    </w:tbl>
    <w:p w14:paraId="5854167A" w14:textId="77777777" w:rsidR="00D30E84" w:rsidRPr="00D30E84" w:rsidRDefault="00D30E84" w:rsidP="00D30E84">
      <w:pPr>
        <w:spacing w:after="0" w:line="240" w:lineRule="auto"/>
        <w:rPr>
          <w:rFonts w:ascii="Arial" w:eastAsia="Times New Roman" w:hAnsi="Arial" w:cs="Arial"/>
          <w:bCs/>
          <w:sz w:val="24"/>
          <w:szCs w:val="24"/>
        </w:rPr>
      </w:pPr>
    </w:p>
    <w:p w14:paraId="2CEF2C13" w14:textId="77777777" w:rsidR="00D30E84" w:rsidRPr="00D30E84" w:rsidRDefault="00D30E84" w:rsidP="00D30E84">
      <w:pPr>
        <w:spacing w:after="0" w:line="240" w:lineRule="auto"/>
        <w:rPr>
          <w:rFonts w:ascii="Times New Roman" w:eastAsia="Times New Roman" w:hAnsi="Times New Roman" w:cs="Times New Roman"/>
          <w:sz w:val="20"/>
          <w:szCs w:val="20"/>
        </w:rPr>
      </w:pPr>
      <w:r w:rsidRPr="00D30E84">
        <w:rPr>
          <w:rFonts w:ascii="Times New Roman" w:eastAsia="Times New Roman" w:hAnsi="Times New Roman" w:cs="Times New Roman"/>
          <w:sz w:val="20"/>
          <w:szCs w:val="20"/>
        </w:rPr>
        <w:br w:type="page"/>
      </w:r>
    </w:p>
    <w:tbl>
      <w:tblPr>
        <w:tblStyle w:val="TableGrid"/>
        <w:tblW w:w="9889" w:type="dxa"/>
        <w:tblLook w:val="04A0" w:firstRow="1" w:lastRow="0" w:firstColumn="1" w:lastColumn="0" w:noHBand="0" w:noVBand="1"/>
      </w:tblPr>
      <w:tblGrid>
        <w:gridCol w:w="7225"/>
        <w:gridCol w:w="992"/>
        <w:gridCol w:w="850"/>
        <w:gridCol w:w="822"/>
      </w:tblGrid>
      <w:tr w:rsidR="00D30E84" w:rsidRPr="00D30E84" w14:paraId="1F75A70B" w14:textId="77777777" w:rsidTr="00D30E84">
        <w:tc>
          <w:tcPr>
            <w:tcW w:w="7225" w:type="dxa"/>
            <w:shd w:val="clear" w:color="auto" w:fill="F2F2F2"/>
          </w:tcPr>
          <w:p w14:paraId="6E7AA200" w14:textId="77777777" w:rsidR="00D30E84" w:rsidRPr="00D30E84" w:rsidRDefault="00D30E84" w:rsidP="00D30E84">
            <w:pPr>
              <w:autoSpaceDE w:val="0"/>
              <w:autoSpaceDN w:val="0"/>
              <w:adjustRightInd w:val="0"/>
              <w:spacing w:after="0" w:line="240" w:lineRule="auto"/>
              <w:jc w:val="both"/>
              <w:rPr>
                <w:rFonts w:ascii="Arial" w:hAnsi="Arial" w:cs="Arial"/>
                <w:b/>
              </w:rPr>
            </w:pPr>
            <w:r w:rsidRPr="00D30E84">
              <w:rPr>
                <w:rFonts w:ascii="Arial" w:hAnsi="Arial" w:cs="Arial"/>
                <w:b/>
              </w:rPr>
              <w:lastRenderedPageBreak/>
              <w:t>Information for participants:</w:t>
            </w:r>
          </w:p>
        </w:tc>
        <w:tc>
          <w:tcPr>
            <w:tcW w:w="992" w:type="dxa"/>
            <w:shd w:val="clear" w:color="auto" w:fill="F2F2F2"/>
            <w:vAlign w:val="bottom"/>
          </w:tcPr>
          <w:p w14:paraId="71A5D6AE" w14:textId="77777777" w:rsidR="00D30E84" w:rsidRPr="00D30E84" w:rsidRDefault="00D30E84" w:rsidP="00D30E84">
            <w:pPr>
              <w:autoSpaceDE w:val="0"/>
              <w:autoSpaceDN w:val="0"/>
              <w:adjustRightInd w:val="0"/>
              <w:spacing w:after="0" w:line="240" w:lineRule="auto"/>
              <w:jc w:val="center"/>
              <w:rPr>
                <w:rFonts w:ascii="Arial" w:hAnsi="Arial" w:cs="Arial"/>
                <w:b/>
                <w:bCs/>
                <w:sz w:val="16"/>
                <w:szCs w:val="16"/>
              </w:rPr>
            </w:pPr>
          </w:p>
          <w:p w14:paraId="0229B4A5" w14:textId="77777777" w:rsidR="00D30E84" w:rsidRPr="00D30E84" w:rsidRDefault="00D30E84" w:rsidP="00D30E84">
            <w:pPr>
              <w:autoSpaceDE w:val="0"/>
              <w:autoSpaceDN w:val="0"/>
              <w:adjustRightInd w:val="0"/>
              <w:spacing w:after="0" w:line="240" w:lineRule="auto"/>
              <w:jc w:val="center"/>
              <w:rPr>
                <w:rFonts w:ascii="Arial" w:hAnsi="Arial" w:cs="Arial"/>
                <w:b/>
                <w:bCs/>
              </w:rPr>
            </w:pPr>
            <w:r w:rsidRPr="00D30E84">
              <w:rPr>
                <w:rFonts w:ascii="Arial" w:hAnsi="Arial" w:cs="Arial"/>
                <w:b/>
                <w:bCs/>
              </w:rPr>
              <w:t>YES</w:t>
            </w:r>
          </w:p>
        </w:tc>
        <w:tc>
          <w:tcPr>
            <w:tcW w:w="850" w:type="dxa"/>
            <w:shd w:val="clear" w:color="auto" w:fill="F2F2F2"/>
            <w:vAlign w:val="bottom"/>
          </w:tcPr>
          <w:p w14:paraId="1503D2EB" w14:textId="77777777" w:rsidR="00D30E84" w:rsidRPr="00D30E84" w:rsidRDefault="00D30E84" w:rsidP="00D30E84">
            <w:pPr>
              <w:autoSpaceDE w:val="0"/>
              <w:autoSpaceDN w:val="0"/>
              <w:adjustRightInd w:val="0"/>
              <w:spacing w:after="0" w:line="240" w:lineRule="auto"/>
              <w:jc w:val="center"/>
              <w:rPr>
                <w:rFonts w:ascii="Arial" w:hAnsi="Arial" w:cs="Arial"/>
                <w:b/>
                <w:bCs/>
              </w:rPr>
            </w:pPr>
            <w:r w:rsidRPr="00D30E84">
              <w:rPr>
                <w:rFonts w:ascii="Arial" w:hAnsi="Arial" w:cs="Arial"/>
                <w:b/>
                <w:bCs/>
              </w:rPr>
              <w:t>NO</w:t>
            </w:r>
          </w:p>
        </w:tc>
        <w:tc>
          <w:tcPr>
            <w:tcW w:w="822" w:type="dxa"/>
            <w:shd w:val="clear" w:color="auto" w:fill="F2F2F2"/>
          </w:tcPr>
          <w:p w14:paraId="4EBF44F5" w14:textId="77777777" w:rsidR="00D30E84" w:rsidRPr="00D30E84" w:rsidRDefault="00D30E84" w:rsidP="00D30E84">
            <w:pPr>
              <w:autoSpaceDE w:val="0"/>
              <w:autoSpaceDN w:val="0"/>
              <w:adjustRightInd w:val="0"/>
              <w:spacing w:after="0" w:line="240" w:lineRule="auto"/>
              <w:jc w:val="center"/>
              <w:rPr>
                <w:rFonts w:ascii="Arial" w:hAnsi="Arial" w:cs="Arial"/>
                <w:b/>
                <w:bCs/>
                <w:sz w:val="16"/>
                <w:szCs w:val="16"/>
              </w:rPr>
            </w:pPr>
          </w:p>
          <w:p w14:paraId="1AC555B4" w14:textId="77777777" w:rsidR="00D30E84" w:rsidRPr="00D30E84" w:rsidRDefault="00D30E84" w:rsidP="00D30E84">
            <w:pPr>
              <w:autoSpaceDE w:val="0"/>
              <w:autoSpaceDN w:val="0"/>
              <w:adjustRightInd w:val="0"/>
              <w:spacing w:after="0" w:line="240" w:lineRule="auto"/>
              <w:jc w:val="center"/>
              <w:rPr>
                <w:rFonts w:ascii="Arial" w:hAnsi="Arial" w:cs="Arial"/>
                <w:b/>
                <w:bCs/>
              </w:rPr>
            </w:pPr>
            <w:r w:rsidRPr="00D30E84">
              <w:rPr>
                <w:rFonts w:ascii="Arial" w:hAnsi="Arial" w:cs="Arial"/>
                <w:b/>
                <w:bCs/>
              </w:rPr>
              <w:t>N/A</w:t>
            </w:r>
          </w:p>
        </w:tc>
      </w:tr>
      <w:tr w:rsidR="00D30E84" w:rsidRPr="00D30E84" w14:paraId="10C18DFC" w14:textId="77777777" w:rsidTr="00D30E84">
        <w:trPr>
          <w:trHeight w:val="439"/>
        </w:trPr>
        <w:tc>
          <w:tcPr>
            <w:tcW w:w="7225" w:type="dxa"/>
            <w:shd w:val="clear" w:color="auto" w:fill="F2F2F2"/>
            <w:vAlign w:val="center"/>
          </w:tcPr>
          <w:p w14:paraId="7F9623DD" w14:textId="77777777" w:rsidR="00D30E84" w:rsidRPr="00D30E84" w:rsidRDefault="00D30E84" w:rsidP="00D30E84">
            <w:pPr>
              <w:autoSpaceDE w:val="0"/>
              <w:autoSpaceDN w:val="0"/>
              <w:adjustRightInd w:val="0"/>
              <w:spacing w:after="0" w:line="240" w:lineRule="auto"/>
              <w:rPr>
                <w:rFonts w:ascii="Arial" w:hAnsi="Arial" w:cs="Arial"/>
              </w:rPr>
            </w:pPr>
            <w:r w:rsidRPr="00D30E84">
              <w:rPr>
                <w:rFonts w:ascii="Arial" w:hAnsi="Arial" w:cs="Arial"/>
              </w:rPr>
              <w:t>Will you describe the main research procedures to participants in advance, so that they are informed about what to expect?</w:t>
            </w:r>
          </w:p>
        </w:tc>
        <w:tc>
          <w:tcPr>
            <w:tcW w:w="992" w:type="dxa"/>
            <w:shd w:val="clear" w:color="auto" w:fill="BFBFBF"/>
            <w:vAlign w:val="center"/>
          </w:tcPr>
          <w:sdt>
            <w:sdtPr>
              <w:rPr>
                <w:rFonts w:ascii="Arial" w:hAnsi="Arial" w:cs="Arial"/>
                <w:b/>
                <w:bCs/>
              </w:rPr>
              <w:id w:val="638854427"/>
              <w14:checkbox>
                <w14:checked w14:val="0"/>
                <w14:checkedState w14:val="2612" w14:font="MS Gothic"/>
                <w14:uncheckedState w14:val="2610" w14:font="MS Gothic"/>
              </w14:checkbox>
            </w:sdtPr>
            <w:sdtEndPr/>
            <w:sdtContent>
              <w:p w14:paraId="3DEAD171" w14:textId="77777777" w:rsidR="00D30E84" w:rsidRPr="00D30E84" w:rsidRDefault="00D30E84" w:rsidP="00D30E84">
                <w:pPr>
                  <w:autoSpaceDE w:val="0"/>
                  <w:autoSpaceDN w:val="0"/>
                  <w:adjustRightInd w:val="0"/>
                  <w:spacing w:after="0" w:line="240" w:lineRule="auto"/>
                  <w:jc w:val="center"/>
                  <w:rPr>
                    <w:rFonts w:ascii="Arial" w:hAnsi="Arial" w:cs="Arial"/>
                  </w:rPr>
                </w:pPr>
                <w:r w:rsidRPr="00D30E84">
                  <w:rPr>
                    <w:rFonts w:ascii="Segoe UI Symbol" w:hAnsi="Segoe UI Symbol" w:cs="Segoe UI Symbol"/>
                    <w:b/>
                    <w:bCs/>
                  </w:rPr>
                  <w:t>☐</w:t>
                </w:r>
              </w:p>
            </w:sdtContent>
          </w:sdt>
        </w:tc>
        <w:tc>
          <w:tcPr>
            <w:tcW w:w="850" w:type="dxa"/>
            <w:shd w:val="clear" w:color="auto" w:fill="BFBFBF"/>
            <w:vAlign w:val="center"/>
          </w:tcPr>
          <w:sdt>
            <w:sdtPr>
              <w:rPr>
                <w:rFonts w:ascii="Arial" w:hAnsi="Arial" w:cs="Arial"/>
                <w:b/>
                <w:bCs/>
              </w:rPr>
              <w:id w:val="1838415725"/>
              <w14:checkbox>
                <w14:checked w14:val="1"/>
                <w14:checkedState w14:val="2612" w14:font="MS Gothic"/>
                <w14:uncheckedState w14:val="2610" w14:font="MS Gothic"/>
              </w14:checkbox>
            </w:sdtPr>
            <w:sdtEndPr/>
            <w:sdtContent>
              <w:p w14:paraId="7471B523" w14:textId="77777777" w:rsidR="00D30E84" w:rsidRPr="00D30E84" w:rsidRDefault="00D30E84" w:rsidP="00D30E84">
                <w:pPr>
                  <w:autoSpaceDE w:val="0"/>
                  <w:autoSpaceDN w:val="0"/>
                  <w:adjustRightInd w:val="0"/>
                  <w:spacing w:after="0" w:line="240" w:lineRule="auto"/>
                  <w:jc w:val="center"/>
                  <w:rPr>
                    <w:rFonts w:ascii="Arial" w:hAnsi="Arial" w:cs="Arial"/>
                    <w:bCs/>
                  </w:rPr>
                </w:pPr>
                <w:r w:rsidRPr="00D30E84">
                  <w:rPr>
                    <w:rFonts w:ascii="Segoe UI Symbol" w:hAnsi="Segoe UI Symbol" w:cs="Segoe UI Symbol"/>
                    <w:b/>
                    <w:bCs/>
                  </w:rPr>
                  <w:t>☒</w:t>
                </w:r>
              </w:p>
            </w:sdtContent>
          </w:sdt>
        </w:tc>
        <w:tc>
          <w:tcPr>
            <w:tcW w:w="822" w:type="dxa"/>
            <w:shd w:val="clear" w:color="auto" w:fill="BFBFBF"/>
            <w:vAlign w:val="center"/>
          </w:tcPr>
          <w:sdt>
            <w:sdtPr>
              <w:rPr>
                <w:rFonts w:ascii="Arial" w:hAnsi="Arial" w:cs="Arial"/>
                <w:b/>
                <w:bCs/>
              </w:rPr>
              <w:id w:val="2018272357"/>
              <w14:checkbox>
                <w14:checked w14:val="0"/>
                <w14:checkedState w14:val="2612" w14:font="MS Gothic"/>
                <w14:uncheckedState w14:val="2610" w14:font="MS Gothic"/>
              </w14:checkbox>
            </w:sdtPr>
            <w:sdtEndPr/>
            <w:sdtContent>
              <w:p w14:paraId="493EFECB" w14:textId="77777777" w:rsidR="00D30E84" w:rsidRPr="00D30E84" w:rsidRDefault="00D30E84" w:rsidP="00D30E84">
                <w:pPr>
                  <w:autoSpaceDE w:val="0"/>
                  <w:autoSpaceDN w:val="0"/>
                  <w:adjustRightInd w:val="0"/>
                  <w:spacing w:after="0" w:line="240" w:lineRule="auto"/>
                  <w:jc w:val="center"/>
                  <w:rPr>
                    <w:rFonts w:ascii="Arial" w:hAnsi="Arial" w:cs="Arial"/>
                  </w:rPr>
                </w:pPr>
                <w:r w:rsidRPr="00D30E84">
                  <w:rPr>
                    <w:rFonts w:ascii="Segoe UI Symbol" w:hAnsi="Segoe UI Symbol" w:cs="Segoe UI Symbol"/>
                    <w:b/>
                    <w:bCs/>
                  </w:rPr>
                  <w:t>☐</w:t>
                </w:r>
              </w:p>
            </w:sdtContent>
          </w:sdt>
        </w:tc>
      </w:tr>
      <w:tr w:rsidR="00D30E84" w:rsidRPr="00D30E84" w14:paraId="740F1DC4" w14:textId="77777777" w:rsidTr="00D30E84">
        <w:trPr>
          <w:trHeight w:val="403"/>
        </w:trPr>
        <w:tc>
          <w:tcPr>
            <w:tcW w:w="7225" w:type="dxa"/>
            <w:shd w:val="clear" w:color="auto" w:fill="F2F2F2"/>
            <w:vAlign w:val="center"/>
          </w:tcPr>
          <w:p w14:paraId="6C70C706" w14:textId="77777777" w:rsidR="00D30E84" w:rsidRPr="00D30E84" w:rsidRDefault="00D30E84" w:rsidP="00D30E84">
            <w:pPr>
              <w:autoSpaceDE w:val="0"/>
              <w:autoSpaceDN w:val="0"/>
              <w:adjustRightInd w:val="0"/>
              <w:spacing w:after="0" w:line="240" w:lineRule="auto"/>
              <w:rPr>
                <w:rFonts w:ascii="Arial" w:hAnsi="Arial" w:cs="Arial"/>
              </w:rPr>
            </w:pPr>
            <w:r w:rsidRPr="00D30E84">
              <w:rPr>
                <w:rFonts w:ascii="Arial" w:hAnsi="Arial" w:cs="Arial"/>
              </w:rPr>
              <w:t>Will you tell participants that their participation is voluntary?</w:t>
            </w:r>
          </w:p>
        </w:tc>
        <w:tc>
          <w:tcPr>
            <w:tcW w:w="992" w:type="dxa"/>
            <w:shd w:val="clear" w:color="auto" w:fill="BFBFBF"/>
            <w:vAlign w:val="center"/>
          </w:tcPr>
          <w:sdt>
            <w:sdtPr>
              <w:rPr>
                <w:rFonts w:ascii="Arial" w:hAnsi="Arial" w:cs="Arial"/>
                <w:b/>
                <w:bCs/>
              </w:rPr>
              <w:id w:val="1917978816"/>
              <w14:checkbox>
                <w14:checked w14:val="1"/>
                <w14:checkedState w14:val="2612" w14:font="MS Gothic"/>
                <w14:uncheckedState w14:val="2610" w14:font="MS Gothic"/>
              </w14:checkbox>
            </w:sdtPr>
            <w:sdtEndPr/>
            <w:sdtContent>
              <w:p w14:paraId="3D902026" w14:textId="77777777" w:rsidR="00D30E84" w:rsidRPr="00D30E84" w:rsidRDefault="00D30E84" w:rsidP="00D30E84">
                <w:pPr>
                  <w:autoSpaceDE w:val="0"/>
                  <w:autoSpaceDN w:val="0"/>
                  <w:adjustRightInd w:val="0"/>
                  <w:spacing w:after="0" w:line="240" w:lineRule="auto"/>
                  <w:jc w:val="center"/>
                  <w:rPr>
                    <w:rFonts w:ascii="Arial" w:hAnsi="Arial" w:cs="Arial"/>
                  </w:rPr>
                </w:pPr>
                <w:r w:rsidRPr="00D30E84">
                  <w:rPr>
                    <w:rFonts w:ascii="Segoe UI Symbol" w:hAnsi="Segoe UI Symbol" w:cs="Segoe UI Symbol"/>
                    <w:b/>
                    <w:bCs/>
                  </w:rPr>
                  <w:t>☒</w:t>
                </w:r>
              </w:p>
            </w:sdtContent>
          </w:sdt>
        </w:tc>
        <w:tc>
          <w:tcPr>
            <w:tcW w:w="850" w:type="dxa"/>
            <w:shd w:val="clear" w:color="auto" w:fill="BFBFBF"/>
            <w:vAlign w:val="center"/>
          </w:tcPr>
          <w:sdt>
            <w:sdtPr>
              <w:rPr>
                <w:rFonts w:ascii="Arial" w:hAnsi="Arial" w:cs="Arial"/>
                <w:b/>
                <w:bCs/>
              </w:rPr>
              <w:id w:val="266745090"/>
              <w14:checkbox>
                <w14:checked w14:val="0"/>
                <w14:checkedState w14:val="2612" w14:font="MS Gothic"/>
                <w14:uncheckedState w14:val="2610" w14:font="MS Gothic"/>
              </w14:checkbox>
            </w:sdtPr>
            <w:sdtEndPr/>
            <w:sdtContent>
              <w:p w14:paraId="5D2E2C18" w14:textId="77777777" w:rsidR="00D30E84" w:rsidRPr="00D30E84" w:rsidRDefault="00D30E84" w:rsidP="00D30E84">
                <w:pPr>
                  <w:autoSpaceDE w:val="0"/>
                  <w:autoSpaceDN w:val="0"/>
                  <w:adjustRightInd w:val="0"/>
                  <w:spacing w:after="0" w:line="240" w:lineRule="auto"/>
                  <w:jc w:val="center"/>
                  <w:rPr>
                    <w:rFonts w:ascii="Arial" w:hAnsi="Arial" w:cs="Arial"/>
                    <w:bCs/>
                  </w:rPr>
                </w:pPr>
                <w:r w:rsidRPr="00D30E84">
                  <w:rPr>
                    <w:rFonts w:ascii="Segoe UI Symbol" w:hAnsi="Segoe UI Symbol" w:cs="Segoe UI Symbol"/>
                    <w:b/>
                    <w:bCs/>
                  </w:rPr>
                  <w:t>☐</w:t>
                </w:r>
              </w:p>
            </w:sdtContent>
          </w:sdt>
        </w:tc>
        <w:tc>
          <w:tcPr>
            <w:tcW w:w="822" w:type="dxa"/>
            <w:shd w:val="clear" w:color="auto" w:fill="BFBFBF"/>
            <w:vAlign w:val="center"/>
          </w:tcPr>
          <w:sdt>
            <w:sdtPr>
              <w:rPr>
                <w:rFonts w:ascii="Arial" w:hAnsi="Arial" w:cs="Arial"/>
                <w:b/>
                <w:bCs/>
              </w:rPr>
              <w:id w:val="1964613576"/>
              <w14:checkbox>
                <w14:checked w14:val="0"/>
                <w14:checkedState w14:val="2612" w14:font="MS Gothic"/>
                <w14:uncheckedState w14:val="2610" w14:font="MS Gothic"/>
              </w14:checkbox>
            </w:sdtPr>
            <w:sdtEndPr/>
            <w:sdtContent>
              <w:p w14:paraId="4F5E69D6" w14:textId="77777777" w:rsidR="00D30E84" w:rsidRPr="00D30E84" w:rsidRDefault="00D30E84" w:rsidP="00D30E84">
                <w:pPr>
                  <w:autoSpaceDE w:val="0"/>
                  <w:autoSpaceDN w:val="0"/>
                  <w:adjustRightInd w:val="0"/>
                  <w:spacing w:after="0" w:line="240" w:lineRule="auto"/>
                  <w:jc w:val="center"/>
                  <w:rPr>
                    <w:rFonts w:ascii="Arial" w:hAnsi="Arial" w:cs="Arial"/>
                  </w:rPr>
                </w:pPr>
                <w:r w:rsidRPr="00D30E84">
                  <w:rPr>
                    <w:rFonts w:ascii="Segoe UI Symbol" w:hAnsi="Segoe UI Symbol" w:cs="Segoe UI Symbol"/>
                    <w:b/>
                    <w:bCs/>
                  </w:rPr>
                  <w:t>☐</w:t>
                </w:r>
              </w:p>
            </w:sdtContent>
          </w:sdt>
        </w:tc>
      </w:tr>
      <w:tr w:rsidR="00D30E84" w:rsidRPr="00D30E84" w14:paraId="4A1AD32F" w14:textId="77777777" w:rsidTr="00D30E84">
        <w:trPr>
          <w:trHeight w:val="439"/>
        </w:trPr>
        <w:tc>
          <w:tcPr>
            <w:tcW w:w="7225" w:type="dxa"/>
            <w:shd w:val="clear" w:color="auto" w:fill="F2F2F2"/>
            <w:vAlign w:val="center"/>
          </w:tcPr>
          <w:p w14:paraId="02F5DF0B" w14:textId="77777777" w:rsidR="00D30E84" w:rsidRPr="00D30E84" w:rsidRDefault="00D30E84" w:rsidP="00D30E84">
            <w:pPr>
              <w:autoSpaceDE w:val="0"/>
              <w:autoSpaceDN w:val="0"/>
              <w:adjustRightInd w:val="0"/>
              <w:spacing w:after="0" w:line="240" w:lineRule="auto"/>
              <w:rPr>
                <w:rFonts w:ascii="Arial" w:hAnsi="Arial" w:cs="Arial"/>
              </w:rPr>
            </w:pPr>
            <w:r w:rsidRPr="00D30E84">
              <w:rPr>
                <w:rFonts w:ascii="Arial" w:hAnsi="Arial" w:cs="Arial"/>
              </w:rPr>
              <w:t>Will you obtain written consent for participation?</w:t>
            </w:r>
          </w:p>
        </w:tc>
        <w:tc>
          <w:tcPr>
            <w:tcW w:w="992" w:type="dxa"/>
            <w:shd w:val="clear" w:color="auto" w:fill="BFBFBF"/>
            <w:vAlign w:val="center"/>
          </w:tcPr>
          <w:sdt>
            <w:sdtPr>
              <w:rPr>
                <w:rFonts w:ascii="Arial" w:hAnsi="Arial" w:cs="Arial"/>
                <w:b/>
                <w:bCs/>
              </w:rPr>
              <w:id w:val="173071009"/>
              <w14:checkbox>
                <w14:checked w14:val="1"/>
                <w14:checkedState w14:val="2612" w14:font="MS Gothic"/>
                <w14:uncheckedState w14:val="2610" w14:font="MS Gothic"/>
              </w14:checkbox>
            </w:sdtPr>
            <w:sdtEndPr/>
            <w:sdtContent>
              <w:p w14:paraId="2D7A5FC5" w14:textId="77777777" w:rsidR="00D30E84" w:rsidRPr="00D30E84" w:rsidRDefault="00D30E84" w:rsidP="00D30E84">
                <w:pPr>
                  <w:autoSpaceDE w:val="0"/>
                  <w:autoSpaceDN w:val="0"/>
                  <w:adjustRightInd w:val="0"/>
                  <w:spacing w:after="0" w:line="240" w:lineRule="auto"/>
                  <w:jc w:val="center"/>
                  <w:rPr>
                    <w:rFonts w:ascii="Arial" w:hAnsi="Arial" w:cs="Arial"/>
                  </w:rPr>
                </w:pPr>
                <w:r w:rsidRPr="00D30E84">
                  <w:rPr>
                    <w:rFonts w:ascii="Segoe UI Symbol" w:hAnsi="Segoe UI Symbol" w:cs="Segoe UI Symbol"/>
                    <w:b/>
                    <w:bCs/>
                  </w:rPr>
                  <w:t>☒</w:t>
                </w:r>
              </w:p>
            </w:sdtContent>
          </w:sdt>
        </w:tc>
        <w:tc>
          <w:tcPr>
            <w:tcW w:w="850" w:type="dxa"/>
            <w:shd w:val="clear" w:color="auto" w:fill="BFBFBF"/>
            <w:vAlign w:val="center"/>
          </w:tcPr>
          <w:sdt>
            <w:sdtPr>
              <w:rPr>
                <w:rFonts w:ascii="Arial" w:hAnsi="Arial" w:cs="Arial"/>
                <w:b/>
                <w:bCs/>
              </w:rPr>
              <w:id w:val="1777214799"/>
              <w14:checkbox>
                <w14:checked w14:val="0"/>
                <w14:checkedState w14:val="2612" w14:font="MS Gothic"/>
                <w14:uncheckedState w14:val="2610" w14:font="MS Gothic"/>
              </w14:checkbox>
            </w:sdtPr>
            <w:sdtEndPr/>
            <w:sdtContent>
              <w:p w14:paraId="4AB8D9F1" w14:textId="77777777" w:rsidR="00D30E84" w:rsidRPr="00D30E84" w:rsidRDefault="00D30E84" w:rsidP="00D30E84">
                <w:pPr>
                  <w:autoSpaceDE w:val="0"/>
                  <w:autoSpaceDN w:val="0"/>
                  <w:adjustRightInd w:val="0"/>
                  <w:spacing w:after="0" w:line="240" w:lineRule="auto"/>
                  <w:jc w:val="center"/>
                  <w:rPr>
                    <w:rFonts w:ascii="Arial" w:hAnsi="Arial" w:cs="Arial"/>
                    <w:bCs/>
                  </w:rPr>
                </w:pPr>
                <w:r w:rsidRPr="00D30E84">
                  <w:rPr>
                    <w:rFonts w:ascii="Segoe UI Symbol" w:hAnsi="Segoe UI Symbol" w:cs="Segoe UI Symbol"/>
                    <w:b/>
                    <w:bCs/>
                  </w:rPr>
                  <w:t>☐</w:t>
                </w:r>
              </w:p>
            </w:sdtContent>
          </w:sdt>
        </w:tc>
        <w:tc>
          <w:tcPr>
            <w:tcW w:w="822" w:type="dxa"/>
            <w:shd w:val="clear" w:color="auto" w:fill="BFBFBF"/>
            <w:vAlign w:val="center"/>
          </w:tcPr>
          <w:sdt>
            <w:sdtPr>
              <w:rPr>
                <w:rFonts w:ascii="Arial" w:hAnsi="Arial" w:cs="Arial"/>
                <w:b/>
                <w:bCs/>
              </w:rPr>
              <w:id w:val="-2046200750"/>
              <w14:checkbox>
                <w14:checked w14:val="0"/>
                <w14:checkedState w14:val="2612" w14:font="MS Gothic"/>
                <w14:uncheckedState w14:val="2610" w14:font="MS Gothic"/>
              </w14:checkbox>
            </w:sdtPr>
            <w:sdtEndPr/>
            <w:sdtContent>
              <w:p w14:paraId="308DC712" w14:textId="77777777" w:rsidR="00D30E84" w:rsidRPr="00D30E84" w:rsidRDefault="00D30E84" w:rsidP="00D30E84">
                <w:pPr>
                  <w:autoSpaceDE w:val="0"/>
                  <w:autoSpaceDN w:val="0"/>
                  <w:adjustRightInd w:val="0"/>
                  <w:spacing w:after="0" w:line="240" w:lineRule="auto"/>
                  <w:jc w:val="center"/>
                  <w:rPr>
                    <w:rFonts w:ascii="Arial" w:hAnsi="Arial" w:cs="Arial"/>
                  </w:rPr>
                </w:pPr>
                <w:r w:rsidRPr="00D30E84">
                  <w:rPr>
                    <w:rFonts w:ascii="Segoe UI Symbol" w:hAnsi="Segoe UI Symbol" w:cs="Segoe UI Symbol"/>
                    <w:b/>
                    <w:bCs/>
                  </w:rPr>
                  <w:t>☐</w:t>
                </w:r>
              </w:p>
            </w:sdtContent>
          </w:sdt>
        </w:tc>
      </w:tr>
      <w:tr w:rsidR="00D30E84" w:rsidRPr="00D30E84" w14:paraId="60626B57" w14:textId="77777777" w:rsidTr="00D30E84">
        <w:trPr>
          <w:trHeight w:val="403"/>
        </w:trPr>
        <w:tc>
          <w:tcPr>
            <w:tcW w:w="7225" w:type="dxa"/>
            <w:shd w:val="clear" w:color="auto" w:fill="F2F2F2"/>
            <w:vAlign w:val="center"/>
          </w:tcPr>
          <w:p w14:paraId="02247D28" w14:textId="77777777" w:rsidR="00D30E84" w:rsidRPr="00D30E84" w:rsidRDefault="00D30E84" w:rsidP="00D30E84">
            <w:pPr>
              <w:autoSpaceDE w:val="0"/>
              <w:autoSpaceDN w:val="0"/>
              <w:adjustRightInd w:val="0"/>
              <w:spacing w:after="0" w:line="240" w:lineRule="auto"/>
              <w:rPr>
                <w:rFonts w:ascii="Arial" w:hAnsi="Arial" w:cs="Arial"/>
              </w:rPr>
            </w:pPr>
            <w:r w:rsidRPr="00D30E84">
              <w:rPr>
                <w:rFonts w:ascii="Arial" w:hAnsi="Arial" w:cs="Arial"/>
              </w:rPr>
              <w:t>Will you explain to participants that refusal to participate in the research will not affect their treatment or education (if relevant)?</w:t>
            </w:r>
          </w:p>
        </w:tc>
        <w:tc>
          <w:tcPr>
            <w:tcW w:w="992" w:type="dxa"/>
            <w:shd w:val="clear" w:color="auto" w:fill="BFBFBF"/>
            <w:vAlign w:val="center"/>
          </w:tcPr>
          <w:sdt>
            <w:sdtPr>
              <w:rPr>
                <w:rFonts w:ascii="Arial" w:hAnsi="Arial" w:cs="Arial"/>
                <w:b/>
                <w:bCs/>
              </w:rPr>
              <w:id w:val="1907947677"/>
              <w14:checkbox>
                <w14:checked w14:val="0"/>
                <w14:checkedState w14:val="2612" w14:font="MS Gothic"/>
                <w14:uncheckedState w14:val="2610" w14:font="MS Gothic"/>
              </w14:checkbox>
            </w:sdtPr>
            <w:sdtEndPr/>
            <w:sdtContent>
              <w:p w14:paraId="4CE21B28" w14:textId="77777777" w:rsidR="00D30E84" w:rsidRPr="00D30E84" w:rsidRDefault="00D30E84" w:rsidP="00D30E84">
                <w:pPr>
                  <w:autoSpaceDE w:val="0"/>
                  <w:autoSpaceDN w:val="0"/>
                  <w:adjustRightInd w:val="0"/>
                  <w:spacing w:after="0" w:line="240" w:lineRule="auto"/>
                  <w:jc w:val="center"/>
                  <w:rPr>
                    <w:rFonts w:ascii="Arial" w:hAnsi="Arial" w:cs="Arial"/>
                  </w:rPr>
                </w:pPr>
                <w:r w:rsidRPr="00D30E84">
                  <w:rPr>
                    <w:rFonts w:ascii="Segoe UI Symbol" w:hAnsi="Segoe UI Symbol" w:cs="Segoe UI Symbol"/>
                    <w:b/>
                    <w:bCs/>
                  </w:rPr>
                  <w:t>☐</w:t>
                </w:r>
              </w:p>
            </w:sdtContent>
          </w:sdt>
        </w:tc>
        <w:tc>
          <w:tcPr>
            <w:tcW w:w="850" w:type="dxa"/>
            <w:shd w:val="clear" w:color="auto" w:fill="BFBFBF"/>
            <w:vAlign w:val="center"/>
          </w:tcPr>
          <w:sdt>
            <w:sdtPr>
              <w:rPr>
                <w:rFonts w:ascii="Arial" w:hAnsi="Arial" w:cs="Arial"/>
                <w:b/>
                <w:bCs/>
              </w:rPr>
              <w:id w:val="-1997954874"/>
              <w14:checkbox>
                <w14:checked w14:val="0"/>
                <w14:checkedState w14:val="2612" w14:font="MS Gothic"/>
                <w14:uncheckedState w14:val="2610" w14:font="MS Gothic"/>
              </w14:checkbox>
            </w:sdtPr>
            <w:sdtEndPr/>
            <w:sdtContent>
              <w:p w14:paraId="1938AD25" w14:textId="77777777" w:rsidR="00D30E84" w:rsidRPr="00D30E84" w:rsidRDefault="00D30E84" w:rsidP="00D30E84">
                <w:pPr>
                  <w:autoSpaceDE w:val="0"/>
                  <w:autoSpaceDN w:val="0"/>
                  <w:adjustRightInd w:val="0"/>
                  <w:spacing w:after="0" w:line="240" w:lineRule="auto"/>
                  <w:jc w:val="center"/>
                  <w:rPr>
                    <w:rFonts w:ascii="Arial" w:hAnsi="Arial" w:cs="Arial"/>
                    <w:bCs/>
                  </w:rPr>
                </w:pPr>
                <w:r w:rsidRPr="00D30E84">
                  <w:rPr>
                    <w:rFonts w:ascii="Segoe UI Symbol" w:hAnsi="Segoe UI Symbol" w:cs="Segoe UI Symbol"/>
                    <w:b/>
                    <w:bCs/>
                  </w:rPr>
                  <w:t>☐</w:t>
                </w:r>
              </w:p>
            </w:sdtContent>
          </w:sdt>
        </w:tc>
        <w:tc>
          <w:tcPr>
            <w:tcW w:w="822" w:type="dxa"/>
            <w:shd w:val="clear" w:color="auto" w:fill="BFBFBF"/>
            <w:vAlign w:val="center"/>
          </w:tcPr>
          <w:sdt>
            <w:sdtPr>
              <w:rPr>
                <w:rFonts w:ascii="Arial" w:hAnsi="Arial" w:cs="Arial"/>
                <w:b/>
                <w:bCs/>
              </w:rPr>
              <w:id w:val="833887313"/>
              <w14:checkbox>
                <w14:checked w14:val="1"/>
                <w14:checkedState w14:val="2612" w14:font="MS Gothic"/>
                <w14:uncheckedState w14:val="2610" w14:font="MS Gothic"/>
              </w14:checkbox>
            </w:sdtPr>
            <w:sdtEndPr/>
            <w:sdtContent>
              <w:p w14:paraId="2E57263B" w14:textId="77777777" w:rsidR="00D30E84" w:rsidRPr="00D30E84" w:rsidRDefault="00D30E84" w:rsidP="00D30E84">
                <w:pPr>
                  <w:autoSpaceDE w:val="0"/>
                  <w:autoSpaceDN w:val="0"/>
                  <w:adjustRightInd w:val="0"/>
                  <w:spacing w:after="0" w:line="240" w:lineRule="auto"/>
                  <w:jc w:val="center"/>
                  <w:rPr>
                    <w:rFonts w:ascii="Arial" w:hAnsi="Arial" w:cs="Arial"/>
                  </w:rPr>
                </w:pPr>
                <w:r w:rsidRPr="00D30E84">
                  <w:rPr>
                    <w:rFonts w:ascii="Segoe UI Symbol" w:hAnsi="Segoe UI Symbol" w:cs="Segoe UI Symbol"/>
                    <w:b/>
                    <w:bCs/>
                  </w:rPr>
                  <w:t>☒</w:t>
                </w:r>
              </w:p>
            </w:sdtContent>
          </w:sdt>
        </w:tc>
      </w:tr>
      <w:tr w:rsidR="00D30E84" w:rsidRPr="00D30E84" w14:paraId="7B5B6B82" w14:textId="77777777" w:rsidTr="00D30E84">
        <w:trPr>
          <w:trHeight w:val="439"/>
        </w:trPr>
        <w:tc>
          <w:tcPr>
            <w:tcW w:w="7225" w:type="dxa"/>
            <w:shd w:val="clear" w:color="auto" w:fill="F2F2F2"/>
            <w:vAlign w:val="center"/>
          </w:tcPr>
          <w:p w14:paraId="3ABCD481" w14:textId="77777777" w:rsidR="00D30E84" w:rsidRPr="00D30E84" w:rsidRDefault="00D30E84" w:rsidP="00D30E84">
            <w:pPr>
              <w:autoSpaceDE w:val="0"/>
              <w:autoSpaceDN w:val="0"/>
              <w:adjustRightInd w:val="0"/>
              <w:spacing w:after="0" w:line="240" w:lineRule="auto"/>
              <w:rPr>
                <w:rFonts w:ascii="Arial" w:hAnsi="Arial" w:cs="Arial"/>
              </w:rPr>
            </w:pPr>
            <w:r w:rsidRPr="00D30E84">
              <w:rPr>
                <w:rFonts w:ascii="Arial" w:hAnsi="Arial" w:cs="Arial"/>
              </w:rPr>
              <w:t>If the research is observational, will you ask participants for their consent to being observed?</w:t>
            </w:r>
          </w:p>
        </w:tc>
        <w:tc>
          <w:tcPr>
            <w:tcW w:w="992" w:type="dxa"/>
            <w:shd w:val="clear" w:color="auto" w:fill="BFBFBF"/>
            <w:vAlign w:val="center"/>
          </w:tcPr>
          <w:sdt>
            <w:sdtPr>
              <w:rPr>
                <w:rFonts w:ascii="Arial" w:hAnsi="Arial" w:cs="Arial"/>
                <w:b/>
                <w:bCs/>
              </w:rPr>
              <w:id w:val="-65498961"/>
              <w14:checkbox>
                <w14:checked w14:val="0"/>
                <w14:checkedState w14:val="2612" w14:font="MS Gothic"/>
                <w14:uncheckedState w14:val="2610" w14:font="MS Gothic"/>
              </w14:checkbox>
            </w:sdtPr>
            <w:sdtEndPr/>
            <w:sdtContent>
              <w:p w14:paraId="793121EA" w14:textId="77777777" w:rsidR="00D30E84" w:rsidRPr="00D30E84" w:rsidRDefault="00D30E84" w:rsidP="00D30E84">
                <w:pPr>
                  <w:autoSpaceDE w:val="0"/>
                  <w:autoSpaceDN w:val="0"/>
                  <w:adjustRightInd w:val="0"/>
                  <w:spacing w:after="0" w:line="240" w:lineRule="auto"/>
                  <w:jc w:val="center"/>
                  <w:rPr>
                    <w:rFonts w:ascii="Arial" w:hAnsi="Arial" w:cs="Arial"/>
                  </w:rPr>
                </w:pPr>
                <w:r w:rsidRPr="00D30E84">
                  <w:rPr>
                    <w:rFonts w:ascii="Segoe UI Symbol" w:hAnsi="Segoe UI Symbol" w:cs="Segoe UI Symbol"/>
                    <w:b/>
                    <w:bCs/>
                  </w:rPr>
                  <w:t>☐</w:t>
                </w:r>
              </w:p>
            </w:sdtContent>
          </w:sdt>
        </w:tc>
        <w:tc>
          <w:tcPr>
            <w:tcW w:w="850" w:type="dxa"/>
            <w:shd w:val="clear" w:color="auto" w:fill="BFBFBF"/>
            <w:vAlign w:val="center"/>
          </w:tcPr>
          <w:sdt>
            <w:sdtPr>
              <w:rPr>
                <w:rFonts w:ascii="Arial" w:hAnsi="Arial" w:cs="Arial"/>
                <w:b/>
                <w:bCs/>
              </w:rPr>
              <w:id w:val="-327907113"/>
              <w14:checkbox>
                <w14:checked w14:val="0"/>
                <w14:checkedState w14:val="2612" w14:font="MS Gothic"/>
                <w14:uncheckedState w14:val="2610" w14:font="MS Gothic"/>
              </w14:checkbox>
            </w:sdtPr>
            <w:sdtEndPr/>
            <w:sdtContent>
              <w:p w14:paraId="6CEF1207" w14:textId="77777777" w:rsidR="00D30E84" w:rsidRPr="00D30E84" w:rsidRDefault="00D30E84" w:rsidP="00D30E84">
                <w:pPr>
                  <w:autoSpaceDE w:val="0"/>
                  <w:autoSpaceDN w:val="0"/>
                  <w:adjustRightInd w:val="0"/>
                  <w:spacing w:after="0" w:line="240" w:lineRule="auto"/>
                  <w:jc w:val="center"/>
                  <w:rPr>
                    <w:rFonts w:ascii="Arial" w:hAnsi="Arial" w:cs="Arial"/>
                    <w:bCs/>
                  </w:rPr>
                </w:pPr>
                <w:r w:rsidRPr="00D30E84">
                  <w:rPr>
                    <w:rFonts w:ascii="Segoe UI Symbol" w:hAnsi="Segoe UI Symbol" w:cs="Segoe UI Symbol"/>
                    <w:b/>
                    <w:bCs/>
                  </w:rPr>
                  <w:t>☐</w:t>
                </w:r>
              </w:p>
            </w:sdtContent>
          </w:sdt>
        </w:tc>
        <w:tc>
          <w:tcPr>
            <w:tcW w:w="822" w:type="dxa"/>
            <w:shd w:val="clear" w:color="auto" w:fill="BFBFBF"/>
            <w:vAlign w:val="center"/>
          </w:tcPr>
          <w:sdt>
            <w:sdtPr>
              <w:rPr>
                <w:rFonts w:ascii="Arial" w:hAnsi="Arial" w:cs="Arial"/>
                <w:b/>
                <w:bCs/>
              </w:rPr>
              <w:id w:val="-843242132"/>
              <w14:checkbox>
                <w14:checked w14:val="1"/>
                <w14:checkedState w14:val="2612" w14:font="MS Gothic"/>
                <w14:uncheckedState w14:val="2610" w14:font="MS Gothic"/>
              </w14:checkbox>
            </w:sdtPr>
            <w:sdtEndPr/>
            <w:sdtContent>
              <w:p w14:paraId="2A9398D8" w14:textId="77777777" w:rsidR="00D30E84" w:rsidRPr="00D30E84" w:rsidRDefault="00D30E84" w:rsidP="00D30E84">
                <w:pPr>
                  <w:autoSpaceDE w:val="0"/>
                  <w:autoSpaceDN w:val="0"/>
                  <w:adjustRightInd w:val="0"/>
                  <w:spacing w:after="0" w:line="240" w:lineRule="auto"/>
                  <w:jc w:val="center"/>
                  <w:rPr>
                    <w:rFonts w:ascii="Arial" w:hAnsi="Arial" w:cs="Arial"/>
                  </w:rPr>
                </w:pPr>
                <w:r w:rsidRPr="00D30E84">
                  <w:rPr>
                    <w:rFonts w:ascii="Segoe UI Symbol" w:hAnsi="Segoe UI Symbol" w:cs="Segoe UI Symbol"/>
                    <w:b/>
                    <w:bCs/>
                  </w:rPr>
                  <w:t>☒</w:t>
                </w:r>
              </w:p>
            </w:sdtContent>
          </w:sdt>
        </w:tc>
      </w:tr>
      <w:tr w:rsidR="00D30E84" w:rsidRPr="00D30E84" w14:paraId="7780224B" w14:textId="77777777" w:rsidTr="00D30E84">
        <w:trPr>
          <w:trHeight w:val="403"/>
        </w:trPr>
        <w:tc>
          <w:tcPr>
            <w:tcW w:w="7225" w:type="dxa"/>
            <w:shd w:val="clear" w:color="auto" w:fill="F2F2F2"/>
            <w:vAlign w:val="center"/>
          </w:tcPr>
          <w:p w14:paraId="7D3860A5" w14:textId="77777777" w:rsidR="00D30E84" w:rsidRPr="00D30E84" w:rsidRDefault="00D30E84" w:rsidP="00D30E84">
            <w:pPr>
              <w:autoSpaceDE w:val="0"/>
              <w:autoSpaceDN w:val="0"/>
              <w:adjustRightInd w:val="0"/>
              <w:spacing w:after="0" w:line="240" w:lineRule="auto"/>
              <w:rPr>
                <w:rFonts w:ascii="Arial" w:hAnsi="Arial" w:cs="Arial"/>
              </w:rPr>
            </w:pPr>
            <w:r w:rsidRPr="00D30E84">
              <w:rPr>
                <w:rFonts w:ascii="Arial" w:hAnsi="Arial" w:cs="Arial"/>
              </w:rPr>
              <w:t>Will you tell participants that they may withdraw from the research at any time and for any reason?</w:t>
            </w:r>
          </w:p>
        </w:tc>
        <w:tc>
          <w:tcPr>
            <w:tcW w:w="992" w:type="dxa"/>
            <w:shd w:val="clear" w:color="auto" w:fill="BFBFBF"/>
            <w:vAlign w:val="center"/>
          </w:tcPr>
          <w:sdt>
            <w:sdtPr>
              <w:rPr>
                <w:rFonts w:ascii="Arial" w:hAnsi="Arial" w:cs="Arial"/>
                <w:b/>
                <w:bCs/>
              </w:rPr>
              <w:id w:val="-1689744163"/>
              <w14:checkbox>
                <w14:checked w14:val="0"/>
                <w14:checkedState w14:val="2612" w14:font="MS Gothic"/>
                <w14:uncheckedState w14:val="2610" w14:font="MS Gothic"/>
              </w14:checkbox>
            </w:sdtPr>
            <w:sdtEndPr/>
            <w:sdtContent>
              <w:p w14:paraId="76E0950C" w14:textId="77777777" w:rsidR="00D30E84" w:rsidRPr="00D30E84" w:rsidRDefault="00D30E84" w:rsidP="00D30E84">
                <w:pPr>
                  <w:autoSpaceDE w:val="0"/>
                  <w:autoSpaceDN w:val="0"/>
                  <w:adjustRightInd w:val="0"/>
                  <w:spacing w:after="0" w:line="240" w:lineRule="auto"/>
                  <w:jc w:val="center"/>
                  <w:rPr>
                    <w:rFonts w:ascii="Arial" w:hAnsi="Arial" w:cs="Arial"/>
                  </w:rPr>
                </w:pPr>
                <w:r w:rsidRPr="00D30E84">
                  <w:rPr>
                    <w:rFonts w:ascii="Segoe UI Symbol" w:hAnsi="Segoe UI Symbol" w:cs="Segoe UI Symbol"/>
                    <w:b/>
                    <w:bCs/>
                  </w:rPr>
                  <w:t>☐</w:t>
                </w:r>
              </w:p>
            </w:sdtContent>
          </w:sdt>
        </w:tc>
        <w:tc>
          <w:tcPr>
            <w:tcW w:w="850" w:type="dxa"/>
            <w:shd w:val="clear" w:color="auto" w:fill="BFBFBF"/>
            <w:vAlign w:val="center"/>
          </w:tcPr>
          <w:sdt>
            <w:sdtPr>
              <w:rPr>
                <w:rFonts w:ascii="Arial" w:hAnsi="Arial" w:cs="Arial"/>
                <w:b/>
                <w:bCs/>
              </w:rPr>
              <w:id w:val="-1160307203"/>
              <w14:checkbox>
                <w14:checked w14:val="1"/>
                <w14:checkedState w14:val="2612" w14:font="MS Gothic"/>
                <w14:uncheckedState w14:val="2610" w14:font="MS Gothic"/>
              </w14:checkbox>
            </w:sdtPr>
            <w:sdtEndPr/>
            <w:sdtContent>
              <w:p w14:paraId="20C2D7FC" w14:textId="77777777" w:rsidR="00D30E84" w:rsidRPr="00D30E84" w:rsidRDefault="00D30E84" w:rsidP="00D30E84">
                <w:pPr>
                  <w:autoSpaceDE w:val="0"/>
                  <w:autoSpaceDN w:val="0"/>
                  <w:adjustRightInd w:val="0"/>
                  <w:spacing w:after="0" w:line="240" w:lineRule="auto"/>
                  <w:jc w:val="center"/>
                  <w:rPr>
                    <w:rFonts w:ascii="Arial" w:hAnsi="Arial" w:cs="Arial"/>
                    <w:bCs/>
                  </w:rPr>
                </w:pPr>
                <w:r w:rsidRPr="00D30E84">
                  <w:rPr>
                    <w:rFonts w:ascii="Segoe UI Symbol" w:hAnsi="Segoe UI Symbol" w:cs="Segoe UI Symbol"/>
                    <w:b/>
                    <w:bCs/>
                  </w:rPr>
                  <w:t>☒</w:t>
                </w:r>
              </w:p>
            </w:sdtContent>
          </w:sdt>
        </w:tc>
        <w:tc>
          <w:tcPr>
            <w:tcW w:w="822" w:type="dxa"/>
            <w:shd w:val="clear" w:color="auto" w:fill="BFBFBF"/>
            <w:vAlign w:val="center"/>
          </w:tcPr>
          <w:sdt>
            <w:sdtPr>
              <w:rPr>
                <w:rFonts w:ascii="Arial" w:hAnsi="Arial" w:cs="Arial"/>
                <w:b/>
                <w:bCs/>
              </w:rPr>
              <w:id w:val="-270004211"/>
              <w14:checkbox>
                <w14:checked w14:val="0"/>
                <w14:checkedState w14:val="2612" w14:font="MS Gothic"/>
                <w14:uncheckedState w14:val="2610" w14:font="MS Gothic"/>
              </w14:checkbox>
            </w:sdtPr>
            <w:sdtEndPr/>
            <w:sdtContent>
              <w:p w14:paraId="6DE4A44D" w14:textId="77777777" w:rsidR="00D30E84" w:rsidRPr="00D30E84" w:rsidRDefault="00D30E84" w:rsidP="00D30E84">
                <w:pPr>
                  <w:autoSpaceDE w:val="0"/>
                  <w:autoSpaceDN w:val="0"/>
                  <w:adjustRightInd w:val="0"/>
                  <w:spacing w:after="0" w:line="240" w:lineRule="auto"/>
                  <w:jc w:val="center"/>
                  <w:rPr>
                    <w:rFonts w:ascii="Arial" w:hAnsi="Arial" w:cs="Arial"/>
                  </w:rPr>
                </w:pPr>
                <w:r w:rsidRPr="00D30E84">
                  <w:rPr>
                    <w:rFonts w:ascii="Segoe UI Symbol" w:hAnsi="Segoe UI Symbol" w:cs="Segoe UI Symbol"/>
                    <w:b/>
                    <w:bCs/>
                  </w:rPr>
                  <w:t>☐</w:t>
                </w:r>
              </w:p>
            </w:sdtContent>
          </w:sdt>
        </w:tc>
      </w:tr>
      <w:tr w:rsidR="00D30E84" w:rsidRPr="00D30E84" w14:paraId="233D4F76" w14:textId="77777777" w:rsidTr="00D30E84">
        <w:trPr>
          <w:trHeight w:val="439"/>
        </w:trPr>
        <w:tc>
          <w:tcPr>
            <w:tcW w:w="7225" w:type="dxa"/>
            <w:shd w:val="clear" w:color="auto" w:fill="F2F2F2"/>
            <w:vAlign w:val="center"/>
          </w:tcPr>
          <w:p w14:paraId="09B08F0F" w14:textId="77777777" w:rsidR="00D30E84" w:rsidRPr="00D30E84" w:rsidRDefault="00D30E84" w:rsidP="00D30E84">
            <w:pPr>
              <w:autoSpaceDE w:val="0"/>
              <w:autoSpaceDN w:val="0"/>
              <w:adjustRightInd w:val="0"/>
              <w:spacing w:after="0" w:line="240" w:lineRule="auto"/>
              <w:rPr>
                <w:rFonts w:ascii="Arial" w:hAnsi="Arial" w:cs="Arial"/>
              </w:rPr>
            </w:pPr>
            <w:r w:rsidRPr="00D30E84">
              <w:rPr>
                <w:rFonts w:ascii="Arial" w:hAnsi="Arial" w:cs="Arial"/>
              </w:rPr>
              <w:t>With questionnaires, will you give participants the option of omitting questions they do not want to answer?</w:t>
            </w:r>
          </w:p>
        </w:tc>
        <w:tc>
          <w:tcPr>
            <w:tcW w:w="992" w:type="dxa"/>
            <w:shd w:val="clear" w:color="auto" w:fill="BFBFBF"/>
            <w:vAlign w:val="center"/>
          </w:tcPr>
          <w:sdt>
            <w:sdtPr>
              <w:rPr>
                <w:rFonts w:ascii="Arial" w:hAnsi="Arial" w:cs="Arial"/>
                <w:b/>
                <w:bCs/>
              </w:rPr>
              <w:id w:val="-120004605"/>
              <w14:checkbox>
                <w14:checked w14:val="1"/>
                <w14:checkedState w14:val="2612" w14:font="MS Gothic"/>
                <w14:uncheckedState w14:val="2610" w14:font="MS Gothic"/>
              </w14:checkbox>
            </w:sdtPr>
            <w:sdtEndPr/>
            <w:sdtContent>
              <w:p w14:paraId="556CF702" w14:textId="77777777" w:rsidR="00D30E84" w:rsidRPr="00D30E84" w:rsidRDefault="00D30E84" w:rsidP="00D30E84">
                <w:pPr>
                  <w:autoSpaceDE w:val="0"/>
                  <w:autoSpaceDN w:val="0"/>
                  <w:adjustRightInd w:val="0"/>
                  <w:spacing w:after="0" w:line="240" w:lineRule="auto"/>
                  <w:jc w:val="center"/>
                  <w:rPr>
                    <w:rFonts w:ascii="Arial" w:hAnsi="Arial" w:cs="Arial"/>
                  </w:rPr>
                </w:pPr>
                <w:r w:rsidRPr="00D30E84">
                  <w:rPr>
                    <w:rFonts w:ascii="Segoe UI Symbol" w:hAnsi="Segoe UI Symbol" w:cs="Segoe UI Symbol"/>
                    <w:b/>
                    <w:bCs/>
                  </w:rPr>
                  <w:t>☒</w:t>
                </w:r>
              </w:p>
            </w:sdtContent>
          </w:sdt>
        </w:tc>
        <w:tc>
          <w:tcPr>
            <w:tcW w:w="850" w:type="dxa"/>
            <w:shd w:val="clear" w:color="auto" w:fill="BFBFBF"/>
            <w:vAlign w:val="center"/>
          </w:tcPr>
          <w:sdt>
            <w:sdtPr>
              <w:rPr>
                <w:rFonts w:ascii="Arial" w:hAnsi="Arial" w:cs="Arial"/>
                <w:b/>
                <w:bCs/>
              </w:rPr>
              <w:id w:val="-502748247"/>
              <w14:checkbox>
                <w14:checked w14:val="0"/>
                <w14:checkedState w14:val="2612" w14:font="MS Gothic"/>
                <w14:uncheckedState w14:val="2610" w14:font="MS Gothic"/>
              </w14:checkbox>
            </w:sdtPr>
            <w:sdtEndPr/>
            <w:sdtContent>
              <w:p w14:paraId="504CE948" w14:textId="77777777" w:rsidR="00D30E84" w:rsidRPr="00D30E84" w:rsidRDefault="00D30E84" w:rsidP="00D30E84">
                <w:pPr>
                  <w:autoSpaceDE w:val="0"/>
                  <w:autoSpaceDN w:val="0"/>
                  <w:adjustRightInd w:val="0"/>
                  <w:spacing w:after="0" w:line="240" w:lineRule="auto"/>
                  <w:jc w:val="center"/>
                  <w:rPr>
                    <w:rFonts w:ascii="Arial" w:hAnsi="Arial" w:cs="Arial"/>
                    <w:bCs/>
                  </w:rPr>
                </w:pPr>
                <w:r w:rsidRPr="00D30E84">
                  <w:rPr>
                    <w:rFonts w:ascii="Segoe UI Symbol" w:hAnsi="Segoe UI Symbol" w:cs="Segoe UI Symbol"/>
                    <w:b/>
                    <w:bCs/>
                  </w:rPr>
                  <w:t>☐</w:t>
                </w:r>
              </w:p>
            </w:sdtContent>
          </w:sdt>
        </w:tc>
        <w:tc>
          <w:tcPr>
            <w:tcW w:w="822" w:type="dxa"/>
            <w:shd w:val="clear" w:color="auto" w:fill="BFBFBF"/>
            <w:vAlign w:val="center"/>
          </w:tcPr>
          <w:sdt>
            <w:sdtPr>
              <w:rPr>
                <w:rFonts w:ascii="Arial" w:hAnsi="Arial" w:cs="Arial"/>
                <w:b/>
                <w:bCs/>
              </w:rPr>
              <w:id w:val="196125454"/>
              <w14:checkbox>
                <w14:checked w14:val="0"/>
                <w14:checkedState w14:val="2612" w14:font="MS Gothic"/>
                <w14:uncheckedState w14:val="2610" w14:font="MS Gothic"/>
              </w14:checkbox>
            </w:sdtPr>
            <w:sdtEndPr/>
            <w:sdtContent>
              <w:p w14:paraId="319E5C07" w14:textId="77777777" w:rsidR="00D30E84" w:rsidRPr="00D30E84" w:rsidRDefault="00D30E84" w:rsidP="00D30E84">
                <w:pPr>
                  <w:autoSpaceDE w:val="0"/>
                  <w:autoSpaceDN w:val="0"/>
                  <w:adjustRightInd w:val="0"/>
                  <w:spacing w:after="0" w:line="240" w:lineRule="auto"/>
                  <w:jc w:val="center"/>
                  <w:rPr>
                    <w:rFonts w:ascii="Arial" w:hAnsi="Arial" w:cs="Arial"/>
                  </w:rPr>
                </w:pPr>
                <w:r w:rsidRPr="00D30E84">
                  <w:rPr>
                    <w:rFonts w:ascii="Segoe UI Symbol" w:hAnsi="Segoe UI Symbol" w:cs="Segoe UI Symbol"/>
                    <w:b/>
                    <w:bCs/>
                  </w:rPr>
                  <w:t>☐</w:t>
                </w:r>
              </w:p>
            </w:sdtContent>
          </w:sdt>
        </w:tc>
      </w:tr>
      <w:tr w:rsidR="00D30E84" w:rsidRPr="00D30E84" w14:paraId="621B78C0" w14:textId="77777777" w:rsidTr="00D30E84">
        <w:trPr>
          <w:trHeight w:val="403"/>
        </w:trPr>
        <w:tc>
          <w:tcPr>
            <w:tcW w:w="7225" w:type="dxa"/>
            <w:shd w:val="clear" w:color="auto" w:fill="F2F2F2"/>
            <w:vAlign w:val="center"/>
          </w:tcPr>
          <w:p w14:paraId="021E3052" w14:textId="77777777" w:rsidR="00D30E84" w:rsidRPr="00D30E84" w:rsidRDefault="00D30E84" w:rsidP="00D30E84">
            <w:pPr>
              <w:autoSpaceDE w:val="0"/>
              <w:autoSpaceDN w:val="0"/>
              <w:adjustRightInd w:val="0"/>
              <w:spacing w:after="0" w:line="240" w:lineRule="auto"/>
              <w:rPr>
                <w:rFonts w:ascii="Arial" w:hAnsi="Arial" w:cs="Arial"/>
              </w:rPr>
            </w:pPr>
            <w:r w:rsidRPr="00D30E84">
              <w:rPr>
                <w:rFonts w:ascii="Arial" w:hAnsi="Arial" w:cs="Arial"/>
              </w:rPr>
              <w:t>Will you tell participants that their data will be treated with full confidentiality and that, if published, it will not be identifiable as theirs?</w:t>
            </w:r>
          </w:p>
        </w:tc>
        <w:tc>
          <w:tcPr>
            <w:tcW w:w="992" w:type="dxa"/>
            <w:shd w:val="clear" w:color="auto" w:fill="BFBFBF"/>
            <w:vAlign w:val="center"/>
          </w:tcPr>
          <w:sdt>
            <w:sdtPr>
              <w:rPr>
                <w:rFonts w:ascii="Arial" w:hAnsi="Arial" w:cs="Arial"/>
                <w:b/>
                <w:bCs/>
              </w:rPr>
              <w:id w:val="96221617"/>
              <w14:checkbox>
                <w14:checked w14:val="1"/>
                <w14:checkedState w14:val="2612" w14:font="MS Gothic"/>
                <w14:uncheckedState w14:val="2610" w14:font="MS Gothic"/>
              </w14:checkbox>
            </w:sdtPr>
            <w:sdtEndPr/>
            <w:sdtContent>
              <w:p w14:paraId="5B307415" w14:textId="77777777" w:rsidR="00D30E84" w:rsidRPr="00D30E84" w:rsidRDefault="00D30E84" w:rsidP="00D30E84">
                <w:pPr>
                  <w:autoSpaceDE w:val="0"/>
                  <w:autoSpaceDN w:val="0"/>
                  <w:adjustRightInd w:val="0"/>
                  <w:spacing w:after="0" w:line="240" w:lineRule="auto"/>
                  <w:jc w:val="center"/>
                  <w:rPr>
                    <w:rFonts w:ascii="Arial" w:hAnsi="Arial" w:cs="Arial"/>
                  </w:rPr>
                </w:pPr>
                <w:r w:rsidRPr="00D30E84">
                  <w:rPr>
                    <w:rFonts w:ascii="Segoe UI Symbol" w:hAnsi="Segoe UI Symbol" w:cs="Segoe UI Symbol"/>
                    <w:b/>
                    <w:bCs/>
                  </w:rPr>
                  <w:t>☒</w:t>
                </w:r>
              </w:p>
            </w:sdtContent>
          </w:sdt>
        </w:tc>
        <w:tc>
          <w:tcPr>
            <w:tcW w:w="850" w:type="dxa"/>
            <w:shd w:val="clear" w:color="auto" w:fill="BFBFBF"/>
            <w:vAlign w:val="center"/>
          </w:tcPr>
          <w:sdt>
            <w:sdtPr>
              <w:rPr>
                <w:rFonts w:ascii="Arial" w:hAnsi="Arial" w:cs="Arial"/>
                <w:b/>
                <w:bCs/>
              </w:rPr>
              <w:id w:val="-715357891"/>
              <w14:checkbox>
                <w14:checked w14:val="0"/>
                <w14:checkedState w14:val="2612" w14:font="MS Gothic"/>
                <w14:uncheckedState w14:val="2610" w14:font="MS Gothic"/>
              </w14:checkbox>
            </w:sdtPr>
            <w:sdtEndPr/>
            <w:sdtContent>
              <w:p w14:paraId="6CE22F9B" w14:textId="77777777" w:rsidR="00D30E84" w:rsidRPr="00D30E84" w:rsidRDefault="00D30E84" w:rsidP="00D30E84">
                <w:pPr>
                  <w:autoSpaceDE w:val="0"/>
                  <w:autoSpaceDN w:val="0"/>
                  <w:adjustRightInd w:val="0"/>
                  <w:spacing w:after="0" w:line="240" w:lineRule="auto"/>
                  <w:jc w:val="center"/>
                  <w:rPr>
                    <w:rFonts w:ascii="Arial" w:hAnsi="Arial" w:cs="Arial"/>
                    <w:bCs/>
                  </w:rPr>
                </w:pPr>
                <w:r w:rsidRPr="00D30E84">
                  <w:rPr>
                    <w:rFonts w:ascii="Segoe UI Symbol" w:hAnsi="Segoe UI Symbol" w:cs="Segoe UI Symbol"/>
                    <w:b/>
                    <w:bCs/>
                  </w:rPr>
                  <w:t>☐</w:t>
                </w:r>
              </w:p>
            </w:sdtContent>
          </w:sdt>
        </w:tc>
        <w:tc>
          <w:tcPr>
            <w:tcW w:w="822" w:type="dxa"/>
            <w:shd w:val="clear" w:color="auto" w:fill="BFBFBF"/>
            <w:vAlign w:val="center"/>
          </w:tcPr>
          <w:sdt>
            <w:sdtPr>
              <w:rPr>
                <w:rFonts w:ascii="Arial" w:hAnsi="Arial" w:cs="Arial"/>
                <w:b/>
                <w:bCs/>
              </w:rPr>
              <w:id w:val="-861819308"/>
              <w14:checkbox>
                <w14:checked w14:val="0"/>
                <w14:checkedState w14:val="2612" w14:font="MS Gothic"/>
                <w14:uncheckedState w14:val="2610" w14:font="MS Gothic"/>
              </w14:checkbox>
            </w:sdtPr>
            <w:sdtEndPr/>
            <w:sdtContent>
              <w:p w14:paraId="3C494651" w14:textId="77777777" w:rsidR="00D30E84" w:rsidRPr="00D30E84" w:rsidRDefault="00D30E84" w:rsidP="00D30E84">
                <w:pPr>
                  <w:autoSpaceDE w:val="0"/>
                  <w:autoSpaceDN w:val="0"/>
                  <w:adjustRightInd w:val="0"/>
                  <w:spacing w:after="0" w:line="240" w:lineRule="auto"/>
                  <w:jc w:val="center"/>
                  <w:rPr>
                    <w:rFonts w:ascii="Arial" w:hAnsi="Arial" w:cs="Arial"/>
                  </w:rPr>
                </w:pPr>
                <w:r w:rsidRPr="00D30E84">
                  <w:rPr>
                    <w:rFonts w:ascii="Segoe UI Symbol" w:hAnsi="Segoe UI Symbol" w:cs="Segoe UI Symbol"/>
                    <w:b/>
                    <w:bCs/>
                  </w:rPr>
                  <w:t>☐</w:t>
                </w:r>
              </w:p>
            </w:sdtContent>
          </w:sdt>
        </w:tc>
      </w:tr>
      <w:tr w:rsidR="00D30E84" w:rsidRPr="00D30E84" w14:paraId="67A3499E" w14:textId="77777777" w:rsidTr="00D30E84">
        <w:trPr>
          <w:trHeight w:val="439"/>
        </w:trPr>
        <w:tc>
          <w:tcPr>
            <w:tcW w:w="7225" w:type="dxa"/>
            <w:shd w:val="clear" w:color="auto" w:fill="F2F2F2"/>
            <w:vAlign w:val="center"/>
          </w:tcPr>
          <w:p w14:paraId="52F44A18" w14:textId="77777777" w:rsidR="00D30E84" w:rsidRPr="00D30E84" w:rsidRDefault="00D30E84" w:rsidP="00D30E84">
            <w:pPr>
              <w:autoSpaceDE w:val="0"/>
              <w:autoSpaceDN w:val="0"/>
              <w:adjustRightInd w:val="0"/>
              <w:spacing w:after="0" w:line="240" w:lineRule="auto"/>
              <w:rPr>
                <w:rFonts w:ascii="Arial" w:hAnsi="Arial" w:cs="Arial"/>
              </w:rPr>
            </w:pPr>
            <w:r w:rsidRPr="00D30E84">
              <w:rPr>
                <w:rFonts w:ascii="Arial" w:hAnsi="Arial" w:cs="Arial"/>
              </w:rPr>
              <w:t>Will you debrief participants at the end of their participation, in a way appropriate to the type of research undertaken?</w:t>
            </w:r>
          </w:p>
        </w:tc>
        <w:tc>
          <w:tcPr>
            <w:tcW w:w="992" w:type="dxa"/>
            <w:shd w:val="clear" w:color="auto" w:fill="BFBFBF"/>
            <w:vAlign w:val="center"/>
          </w:tcPr>
          <w:sdt>
            <w:sdtPr>
              <w:rPr>
                <w:rFonts w:ascii="Arial" w:hAnsi="Arial" w:cs="Arial"/>
                <w:b/>
                <w:bCs/>
              </w:rPr>
              <w:id w:val="1507015635"/>
              <w14:checkbox>
                <w14:checked w14:val="0"/>
                <w14:checkedState w14:val="2612" w14:font="MS Gothic"/>
                <w14:uncheckedState w14:val="2610" w14:font="MS Gothic"/>
              </w14:checkbox>
            </w:sdtPr>
            <w:sdtEndPr/>
            <w:sdtContent>
              <w:p w14:paraId="00CB6D97" w14:textId="77777777" w:rsidR="00D30E84" w:rsidRPr="00D30E84" w:rsidRDefault="00D30E84" w:rsidP="00D30E84">
                <w:pPr>
                  <w:autoSpaceDE w:val="0"/>
                  <w:autoSpaceDN w:val="0"/>
                  <w:adjustRightInd w:val="0"/>
                  <w:spacing w:after="0" w:line="240" w:lineRule="auto"/>
                  <w:jc w:val="center"/>
                  <w:rPr>
                    <w:rFonts w:ascii="Arial" w:hAnsi="Arial" w:cs="Arial"/>
                  </w:rPr>
                </w:pPr>
                <w:r w:rsidRPr="00D30E84">
                  <w:rPr>
                    <w:rFonts w:ascii="Segoe UI Symbol" w:hAnsi="Segoe UI Symbol" w:cs="Segoe UI Symbol"/>
                    <w:b/>
                    <w:bCs/>
                  </w:rPr>
                  <w:t>☐</w:t>
                </w:r>
              </w:p>
            </w:sdtContent>
          </w:sdt>
        </w:tc>
        <w:tc>
          <w:tcPr>
            <w:tcW w:w="850" w:type="dxa"/>
            <w:shd w:val="clear" w:color="auto" w:fill="BFBFBF"/>
            <w:vAlign w:val="center"/>
          </w:tcPr>
          <w:sdt>
            <w:sdtPr>
              <w:rPr>
                <w:rFonts w:ascii="Arial" w:hAnsi="Arial" w:cs="Arial"/>
                <w:b/>
                <w:bCs/>
              </w:rPr>
              <w:id w:val="282701375"/>
              <w14:checkbox>
                <w14:checked w14:val="1"/>
                <w14:checkedState w14:val="2612" w14:font="MS Gothic"/>
                <w14:uncheckedState w14:val="2610" w14:font="MS Gothic"/>
              </w14:checkbox>
            </w:sdtPr>
            <w:sdtEndPr/>
            <w:sdtContent>
              <w:p w14:paraId="1737D86E" w14:textId="77777777" w:rsidR="00D30E84" w:rsidRPr="00D30E84" w:rsidRDefault="00D30E84" w:rsidP="00D30E84">
                <w:pPr>
                  <w:autoSpaceDE w:val="0"/>
                  <w:autoSpaceDN w:val="0"/>
                  <w:adjustRightInd w:val="0"/>
                  <w:spacing w:after="0" w:line="240" w:lineRule="auto"/>
                  <w:jc w:val="center"/>
                  <w:rPr>
                    <w:rFonts w:ascii="Arial" w:hAnsi="Arial" w:cs="Arial"/>
                    <w:bCs/>
                  </w:rPr>
                </w:pPr>
                <w:r w:rsidRPr="00D30E84">
                  <w:rPr>
                    <w:rFonts w:ascii="Segoe UI Symbol" w:hAnsi="Segoe UI Symbol" w:cs="Segoe UI Symbol"/>
                    <w:b/>
                    <w:bCs/>
                  </w:rPr>
                  <w:t>☒</w:t>
                </w:r>
              </w:p>
            </w:sdtContent>
          </w:sdt>
        </w:tc>
        <w:tc>
          <w:tcPr>
            <w:tcW w:w="822" w:type="dxa"/>
            <w:shd w:val="clear" w:color="auto" w:fill="BFBFBF"/>
            <w:vAlign w:val="center"/>
          </w:tcPr>
          <w:sdt>
            <w:sdtPr>
              <w:rPr>
                <w:rFonts w:ascii="Arial" w:hAnsi="Arial" w:cs="Arial"/>
                <w:b/>
                <w:bCs/>
              </w:rPr>
              <w:id w:val="-1075428902"/>
              <w14:checkbox>
                <w14:checked w14:val="0"/>
                <w14:checkedState w14:val="2612" w14:font="MS Gothic"/>
                <w14:uncheckedState w14:val="2610" w14:font="MS Gothic"/>
              </w14:checkbox>
            </w:sdtPr>
            <w:sdtEndPr/>
            <w:sdtContent>
              <w:p w14:paraId="5476ABA2" w14:textId="77777777" w:rsidR="00D30E84" w:rsidRPr="00D30E84" w:rsidRDefault="00D30E84" w:rsidP="00D30E84">
                <w:pPr>
                  <w:autoSpaceDE w:val="0"/>
                  <w:autoSpaceDN w:val="0"/>
                  <w:adjustRightInd w:val="0"/>
                  <w:spacing w:after="0" w:line="240" w:lineRule="auto"/>
                  <w:jc w:val="center"/>
                  <w:rPr>
                    <w:rFonts w:ascii="Arial" w:hAnsi="Arial" w:cs="Arial"/>
                  </w:rPr>
                </w:pPr>
                <w:r w:rsidRPr="00D30E84">
                  <w:rPr>
                    <w:rFonts w:ascii="Segoe UI Symbol" w:hAnsi="Segoe UI Symbol" w:cs="Segoe UI Symbol"/>
                    <w:b/>
                    <w:bCs/>
                  </w:rPr>
                  <w:t>☐</w:t>
                </w:r>
              </w:p>
            </w:sdtContent>
          </w:sdt>
        </w:tc>
      </w:tr>
      <w:tr w:rsidR="00D30E84" w:rsidRPr="00D30E84" w14:paraId="48869A6C" w14:textId="77777777" w:rsidTr="00D30E84">
        <w:trPr>
          <w:trHeight w:val="403"/>
        </w:trPr>
        <w:tc>
          <w:tcPr>
            <w:tcW w:w="9889" w:type="dxa"/>
            <w:gridSpan w:val="4"/>
            <w:tcBorders>
              <w:bottom w:val="single" w:sz="4" w:space="0" w:color="auto"/>
            </w:tcBorders>
            <w:shd w:val="clear" w:color="auto" w:fill="F2F2F2"/>
            <w:vAlign w:val="center"/>
          </w:tcPr>
          <w:p w14:paraId="7E4C19CC" w14:textId="77777777" w:rsidR="00D30E84" w:rsidRPr="00D30E84" w:rsidRDefault="00D30E84" w:rsidP="00D30E84">
            <w:pPr>
              <w:autoSpaceDE w:val="0"/>
              <w:autoSpaceDN w:val="0"/>
              <w:adjustRightInd w:val="0"/>
              <w:spacing w:after="0" w:line="240" w:lineRule="auto"/>
              <w:rPr>
                <w:rFonts w:ascii="Arial" w:hAnsi="Arial" w:cs="Arial"/>
              </w:rPr>
            </w:pPr>
            <w:r w:rsidRPr="00D30E84">
              <w:rPr>
                <w:rFonts w:ascii="Arial" w:hAnsi="Arial" w:cs="Arial"/>
              </w:rPr>
              <w:t>If NO</w:t>
            </w:r>
            <w:r w:rsidRPr="00D30E84">
              <w:rPr>
                <w:rFonts w:ascii="Arial" w:hAnsi="Arial" w:cs="Arial"/>
                <w:b/>
                <w:bCs/>
              </w:rPr>
              <w:t xml:space="preserve"> </w:t>
            </w:r>
            <w:r w:rsidRPr="00D30E84">
              <w:rPr>
                <w:rFonts w:ascii="Arial" w:hAnsi="Arial" w:cs="Arial"/>
              </w:rPr>
              <w:t xml:space="preserve">to any of above questions, please give an explanation </w:t>
            </w:r>
          </w:p>
        </w:tc>
      </w:tr>
      <w:tr w:rsidR="00D30E84" w:rsidRPr="00D30E84" w14:paraId="46E4CE0E" w14:textId="77777777" w:rsidTr="005B77A8">
        <w:trPr>
          <w:trHeight w:val="403"/>
        </w:trPr>
        <w:tc>
          <w:tcPr>
            <w:tcW w:w="9889" w:type="dxa"/>
            <w:gridSpan w:val="4"/>
            <w:vAlign w:val="center"/>
          </w:tcPr>
          <w:p w14:paraId="6EDF100D" w14:textId="77777777" w:rsidR="00D30E84" w:rsidRPr="00D30E84" w:rsidRDefault="00D30E84" w:rsidP="00D30E84">
            <w:pPr>
              <w:spacing w:after="0" w:line="240" w:lineRule="auto"/>
              <w:rPr>
                <w:rFonts w:ascii="Arial" w:hAnsi="Arial" w:cs="Arial"/>
              </w:rPr>
            </w:pPr>
            <w:r w:rsidRPr="00D30E84">
              <w:rPr>
                <w:rFonts w:ascii="Arial" w:hAnsi="Arial" w:cs="Arial"/>
              </w:rPr>
              <w:t>Will you describe the main research procedures to participants in advance, so that they are informed about what to expect? – Anonymous questionnaire</w:t>
            </w:r>
          </w:p>
          <w:p w14:paraId="7E77B55C" w14:textId="77777777" w:rsidR="00D30E84" w:rsidRPr="00D30E84" w:rsidRDefault="00D30E84" w:rsidP="00D30E84">
            <w:pPr>
              <w:spacing w:after="0" w:line="240" w:lineRule="auto"/>
              <w:rPr>
                <w:rFonts w:ascii="Arial" w:hAnsi="Arial" w:cs="Arial"/>
              </w:rPr>
            </w:pPr>
          </w:p>
          <w:p w14:paraId="51758754" w14:textId="77777777" w:rsidR="00D30E84" w:rsidRPr="00D30E84" w:rsidRDefault="00D30E84" w:rsidP="00D30E84">
            <w:pPr>
              <w:spacing w:after="0" w:line="240" w:lineRule="auto"/>
              <w:rPr>
                <w:rFonts w:ascii="Arial" w:hAnsi="Arial" w:cs="Arial"/>
              </w:rPr>
            </w:pPr>
            <w:r w:rsidRPr="00D30E84">
              <w:rPr>
                <w:rFonts w:ascii="Arial" w:hAnsi="Arial" w:cs="Arial"/>
              </w:rPr>
              <w:t xml:space="preserve">Will you tell participants that they may withdraw from the research at any time and for any reason? Anonymous questionnaire which participants have no further part in other than answering the questionnaire and they do not have to answer if they don’t want to. </w:t>
            </w:r>
          </w:p>
          <w:p w14:paraId="24D57390" w14:textId="77777777" w:rsidR="00D30E84" w:rsidRPr="00D30E84" w:rsidRDefault="00D30E84" w:rsidP="00D30E84">
            <w:pPr>
              <w:spacing w:after="0" w:line="240" w:lineRule="auto"/>
              <w:rPr>
                <w:rFonts w:ascii="Arial" w:hAnsi="Arial" w:cs="Arial"/>
              </w:rPr>
            </w:pPr>
          </w:p>
          <w:p w14:paraId="2BBF312F" w14:textId="77777777" w:rsidR="00D30E84" w:rsidRPr="00D30E84" w:rsidRDefault="00D30E84" w:rsidP="00D30E84">
            <w:pPr>
              <w:spacing w:after="0" w:line="240" w:lineRule="auto"/>
              <w:rPr>
                <w:rFonts w:ascii="Arial" w:hAnsi="Arial" w:cs="Arial"/>
              </w:rPr>
            </w:pPr>
            <w:r w:rsidRPr="00D30E84">
              <w:rPr>
                <w:rFonts w:ascii="Arial" w:hAnsi="Arial" w:cs="Arial"/>
              </w:rPr>
              <w:t xml:space="preserve"> Will you debrief participants at the end of their participation, in a way appropriate to the type of research undertaken? – Not relevant anonymous questionnaire</w:t>
            </w:r>
          </w:p>
          <w:p w14:paraId="60CE91B1" w14:textId="77777777" w:rsidR="00D30E84" w:rsidRPr="00D30E84" w:rsidRDefault="00D30E84" w:rsidP="00D30E84">
            <w:pPr>
              <w:spacing w:after="0" w:line="240" w:lineRule="auto"/>
              <w:rPr>
                <w:rFonts w:ascii="Arial" w:hAnsi="Arial" w:cs="Arial"/>
              </w:rPr>
            </w:pPr>
          </w:p>
          <w:p w14:paraId="6FB8274A" w14:textId="77777777" w:rsidR="00D30E84" w:rsidRPr="00D30E84" w:rsidRDefault="00D30E84" w:rsidP="00D30E84">
            <w:pPr>
              <w:spacing w:after="0" w:line="240" w:lineRule="auto"/>
              <w:rPr>
                <w:rFonts w:ascii="Arial" w:hAnsi="Arial" w:cs="Arial"/>
              </w:rPr>
            </w:pPr>
          </w:p>
          <w:p w14:paraId="06C8229E" w14:textId="77777777" w:rsidR="00D30E84" w:rsidRPr="00D30E84" w:rsidRDefault="00D30E84" w:rsidP="00D30E84">
            <w:pPr>
              <w:autoSpaceDE w:val="0"/>
              <w:autoSpaceDN w:val="0"/>
              <w:adjustRightInd w:val="0"/>
              <w:spacing w:after="0" w:line="240" w:lineRule="auto"/>
              <w:rPr>
                <w:rFonts w:cs="Arial"/>
              </w:rPr>
            </w:pPr>
            <w:r w:rsidRPr="00D30E84">
              <w:rPr>
                <w:rFonts w:ascii="Arial" w:hAnsi="Arial" w:cs="Arial"/>
                <w:i/>
                <w:color w:val="808080"/>
                <w:sz w:val="18"/>
                <w:szCs w:val="18"/>
              </w:rPr>
              <w:t>(</w:t>
            </w:r>
            <w:proofErr w:type="gramStart"/>
            <w:r w:rsidRPr="00D30E84">
              <w:rPr>
                <w:rFonts w:ascii="Arial" w:hAnsi="Arial" w:cs="Arial"/>
                <w:i/>
                <w:color w:val="808080"/>
                <w:sz w:val="18"/>
                <w:szCs w:val="18"/>
              </w:rPr>
              <w:t>this</w:t>
            </w:r>
            <w:proofErr w:type="gramEnd"/>
            <w:r w:rsidRPr="00D30E84">
              <w:rPr>
                <w:rFonts w:ascii="Arial" w:hAnsi="Arial" w:cs="Arial"/>
                <w:i/>
                <w:color w:val="808080"/>
                <w:sz w:val="18"/>
                <w:szCs w:val="18"/>
              </w:rPr>
              <w:t xml:space="preserve"> box should expand as you type)</w:t>
            </w:r>
          </w:p>
        </w:tc>
      </w:tr>
    </w:tbl>
    <w:p w14:paraId="52C1D3F0" w14:textId="77777777" w:rsidR="00D30E84" w:rsidRPr="00D30E84" w:rsidRDefault="00D30E84" w:rsidP="00D30E84">
      <w:pPr>
        <w:spacing w:after="0" w:line="240" w:lineRule="auto"/>
        <w:rPr>
          <w:rFonts w:ascii="Times New Roman" w:eastAsia="Times New Roman" w:hAnsi="Times New Roman" w:cs="Times New Roman"/>
          <w:sz w:val="20"/>
          <w:szCs w:val="20"/>
        </w:rPr>
      </w:pPr>
    </w:p>
    <w:tbl>
      <w:tblPr>
        <w:tblStyle w:val="TableGrid"/>
        <w:tblW w:w="9889" w:type="dxa"/>
        <w:tblLook w:val="04A0" w:firstRow="1" w:lastRow="0" w:firstColumn="1" w:lastColumn="0" w:noHBand="0" w:noVBand="1"/>
      </w:tblPr>
      <w:tblGrid>
        <w:gridCol w:w="7225"/>
        <w:gridCol w:w="992"/>
        <w:gridCol w:w="850"/>
        <w:gridCol w:w="822"/>
      </w:tblGrid>
      <w:tr w:rsidR="00D30E84" w:rsidRPr="00D30E84" w14:paraId="52E3EB53" w14:textId="77777777" w:rsidTr="00D30E84">
        <w:tc>
          <w:tcPr>
            <w:tcW w:w="7225" w:type="dxa"/>
            <w:shd w:val="clear" w:color="auto" w:fill="F2F2F2"/>
          </w:tcPr>
          <w:p w14:paraId="70EC8AC2" w14:textId="77777777" w:rsidR="00D30E84" w:rsidRPr="00D30E84" w:rsidRDefault="00D30E84" w:rsidP="00D30E84">
            <w:pPr>
              <w:autoSpaceDE w:val="0"/>
              <w:autoSpaceDN w:val="0"/>
              <w:adjustRightInd w:val="0"/>
              <w:spacing w:after="0" w:line="240" w:lineRule="auto"/>
              <w:jc w:val="both"/>
              <w:rPr>
                <w:rFonts w:ascii="Arial" w:hAnsi="Arial" w:cs="Arial"/>
                <w:b/>
              </w:rPr>
            </w:pPr>
            <w:r w:rsidRPr="00D30E84">
              <w:rPr>
                <w:rFonts w:ascii="Arial" w:hAnsi="Arial" w:cs="Arial"/>
                <w:b/>
              </w:rPr>
              <w:t>Information for participants:</w:t>
            </w:r>
          </w:p>
        </w:tc>
        <w:tc>
          <w:tcPr>
            <w:tcW w:w="992" w:type="dxa"/>
            <w:shd w:val="clear" w:color="auto" w:fill="F2F2F2"/>
            <w:vAlign w:val="bottom"/>
          </w:tcPr>
          <w:p w14:paraId="3D9415E2" w14:textId="77777777" w:rsidR="00D30E84" w:rsidRPr="00D30E84" w:rsidRDefault="00D30E84" w:rsidP="00D30E84">
            <w:pPr>
              <w:autoSpaceDE w:val="0"/>
              <w:autoSpaceDN w:val="0"/>
              <w:adjustRightInd w:val="0"/>
              <w:spacing w:after="0" w:line="240" w:lineRule="auto"/>
              <w:jc w:val="center"/>
              <w:rPr>
                <w:rFonts w:ascii="Arial" w:hAnsi="Arial" w:cs="Arial"/>
                <w:b/>
                <w:bCs/>
                <w:sz w:val="16"/>
                <w:szCs w:val="16"/>
              </w:rPr>
            </w:pPr>
          </w:p>
          <w:p w14:paraId="75185E08" w14:textId="77777777" w:rsidR="00D30E84" w:rsidRPr="00D30E84" w:rsidRDefault="00D30E84" w:rsidP="00D30E84">
            <w:pPr>
              <w:autoSpaceDE w:val="0"/>
              <w:autoSpaceDN w:val="0"/>
              <w:adjustRightInd w:val="0"/>
              <w:spacing w:after="0" w:line="240" w:lineRule="auto"/>
              <w:jc w:val="center"/>
              <w:rPr>
                <w:rFonts w:ascii="Arial" w:hAnsi="Arial" w:cs="Arial"/>
                <w:b/>
                <w:bCs/>
              </w:rPr>
            </w:pPr>
            <w:r w:rsidRPr="00D30E84">
              <w:rPr>
                <w:rFonts w:ascii="Arial" w:hAnsi="Arial" w:cs="Arial"/>
                <w:b/>
                <w:bCs/>
              </w:rPr>
              <w:t>YES</w:t>
            </w:r>
          </w:p>
        </w:tc>
        <w:tc>
          <w:tcPr>
            <w:tcW w:w="850" w:type="dxa"/>
            <w:shd w:val="clear" w:color="auto" w:fill="F2F2F2"/>
            <w:vAlign w:val="bottom"/>
          </w:tcPr>
          <w:p w14:paraId="42DC5E6E" w14:textId="77777777" w:rsidR="00D30E84" w:rsidRPr="00D30E84" w:rsidRDefault="00D30E84" w:rsidP="00D30E84">
            <w:pPr>
              <w:autoSpaceDE w:val="0"/>
              <w:autoSpaceDN w:val="0"/>
              <w:adjustRightInd w:val="0"/>
              <w:spacing w:after="0" w:line="240" w:lineRule="auto"/>
              <w:jc w:val="center"/>
              <w:rPr>
                <w:rFonts w:ascii="Arial" w:hAnsi="Arial" w:cs="Arial"/>
                <w:b/>
                <w:bCs/>
              </w:rPr>
            </w:pPr>
            <w:r w:rsidRPr="00D30E84">
              <w:rPr>
                <w:rFonts w:ascii="Arial" w:hAnsi="Arial" w:cs="Arial"/>
                <w:b/>
                <w:bCs/>
              </w:rPr>
              <w:t>NO</w:t>
            </w:r>
          </w:p>
        </w:tc>
        <w:tc>
          <w:tcPr>
            <w:tcW w:w="822" w:type="dxa"/>
            <w:shd w:val="clear" w:color="auto" w:fill="F2F2F2"/>
            <w:vAlign w:val="bottom"/>
          </w:tcPr>
          <w:p w14:paraId="1B1F6FD0" w14:textId="77777777" w:rsidR="00D30E84" w:rsidRPr="00D30E84" w:rsidRDefault="00D30E84" w:rsidP="00D30E84">
            <w:pPr>
              <w:autoSpaceDE w:val="0"/>
              <w:autoSpaceDN w:val="0"/>
              <w:adjustRightInd w:val="0"/>
              <w:spacing w:after="0" w:line="240" w:lineRule="auto"/>
              <w:jc w:val="center"/>
              <w:rPr>
                <w:rFonts w:ascii="Arial" w:hAnsi="Arial" w:cs="Arial"/>
                <w:b/>
                <w:bCs/>
                <w:sz w:val="16"/>
                <w:szCs w:val="16"/>
              </w:rPr>
            </w:pPr>
          </w:p>
          <w:p w14:paraId="20114DD7" w14:textId="77777777" w:rsidR="00D30E84" w:rsidRPr="00D30E84" w:rsidRDefault="00D30E84" w:rsidP="00D30E84">
            <w:pPr>
              <w:autoSpaceDE w:val="0"/>
              <w:autoSpaceDN w:val="0"/>
              <w:adjustRightInd w:val="0"/>
              <w:spacing w:after="0" w:line="240" w:lineRule="auto"/>
              <w:jc w:val="center"/>
              <w:rPr>
                <w:rFonts w:ascii="Arial" w:hAnsi="Arial" w:cs="Arial"/>
                <w:b/>
                <w:bCs/>
              </w:rPr>
            </w:pPr>
            <w:r w:rsidRPr="00D30E84">
              <w:rPr>
                <w:rFonts w:ascii="Arial" w:hAnsi="Arial" w:cs="Arial"/>
                <w:b/>
                <w:bCs/>
              </w:rPr>
              <w:t>N/A</w:t>
            </w:r>
          </w:p>
        </w:tc>
      </w:tr>
      <w:tr w:rsidR="00D30E84" w:rsidRPr="00D30E84" w14:paraId="1C6D8487" w14:textId="77777777" w:rsidTr="00D30E84">
        <w:trPr>
          <w:trHeight w:val="439"/>
        </w:trPr>
        <w:tc>
          <w:tcPr>
            <w:tcW w:w="7225" w:type="dxa"/>
            <w:shd w:val="clear" w:color="auto" w:fill="F2F2F2"/>
            <w:vAlign w:val="center"/>
          </w:tcPr>
          <w:p w14:paraId="0CC7AE2A" w14:textId="77777777" w:rsidR="00D30E84" w:rsidRPr="00D30E84" w:rsidRDefault="00D30E84" w:rsidP="00D30E84">
            <w:pPr>
              <w:autoSpaceDE w:val="0"/>
              <w:autoSpaceDN w:val="0"/>
              <w:adjustRightInd w:val="0"/>
              <w:spacing w:after="0" w:line="240" w:lineRule="auto"/>
              <w:rPr>
                <w:rFonts w:ascii="Arial" w:hAnsi="Arial" w:cs="Arial"/>
              </w:rPr>
            </w:pPr>
            <w:r w:rsidRPr="00D30E84">
              <w:rPr>
                <w:rFonts w:ascii="Arial" w:hAnsi="Arial" w:cs="Arial"/>
              </w:rPr>
              <w:t>Will participants be paid?</w:t>
            </w:r>
          </w:p>
        </w:tc>
        <w:tc>
          <w:tcPr>
            <w:tcW w:w="992" w:type="dxa"/>
            <w:shd w:val="clear" w:color="auto" w:fill="BFBFBF"/>
            <w:vAlign w:val="center"/>
          </w:tcPr>
          <w:sdt>
            <w:sdtPr>
              <w:rPr>
                <w:rFonts w:ascii="Arial" w:hAnsi="Arial" w:cs="Arial"/>
                <w:b/>
                <w:bCs/>
              </w:rPr>
              <w:id w:val="51043762"/>
              <w14:checkbox>
                <w14:checked w14:val="0"/>
                <w14:checkedState w14:val="2612" w14:font="MS Gothic"/>
                <w14:uncheckedState w14:val="2610" w14:font="MS Gothic"/>
              </w14:checkbox>
            </w:sdtPr>
            <w:sdtEndPr/>
            <w:sdtContent>
              <w:p w14:paraId="63714105" w14:textId="77777777" w:rsidR="00D30E84" w:rsidRPr="00D30E84" w:rsidRDefault="00D30E84" w:rsidP="00D30E84">
                <w:pPr>
                  <w:autoSpaceDE w:val="0"/>
                  <w:autoSpaceDN w:val="0"/>
                  <w:adjustRightInd w:val="0"/>
                  <w:spacing w:after="0" w:line="240" w:lineRule="auto"/>
                  <w:jc w:val="center"/>
                  <w:rPr>
                    <w:rFonts w:ascii="Arial" w:hAnsi="Arial" w:cs="Arial"/>
                  </w:rPr>
                </w:pPr>
                <w:r w:rsidRPr="00D30E84">
                  <w:rPr>
                    <w:rFonts w:ascii="Segoe UI Symbol" w:hAnsi="Segoe UI Symbol" w:cs="Segoe UI Symbol"/>
                    <w:b/>
                    <w:bCs/>
                  </w:rPr>
                  <w:t>☐</w:t>
                </w:r>
              </w:p>
            </w:sdtContent>
          </w:sdt>
        </w:tc>
        <w:tc>
          <w:tcPr>
            <w:tcW w:w="850" w:type="dxa"/>
            <w:shd w:val="clear" w:color="auto" w:fill="BFBFBF"/>
            <w:vAlign w:val="center"/>
          </w:tcPr>
          <w:sdt>
            <w:sdtPr>
              <w:rPr>
                <w:rFonts w:ascii="Arial" w:hAnsi="Arial" w:cs="Arial"/>
                <w:b/>
                <w:bCs/>
              </w:rPr>
              <w:id w:val="-256140063"/>
              <w14:checkbox>
                <w14:checked w14:val="1"/>
                <w14:checkedState w14:val="2612" w14:font="MS Gothic"/>
                <w14:uncheckedState w14:val="2610" w14:font="MS Gothic"/>
              </w14:checkbox>
            </w:sdtPr>
            <w:sdtEndPr/>
            <w:sdtContent>
              <w:p w14:paraId="0AD84CC3" w14:textId="77777777" w:rsidR="00D30E84" w:rsidRPr="00D30E84" w:rsidRDefault="00D30E84" w:rsidP="00D30E84">
                <w:pPr>
                  <w:autoSpaceDE w:val="0"/>
                  <w:autoSpaceDN w:val="0"/>
                  <w:adjustRightInd w:val="0"/>
                  <w:spacing w:after="0" w:line="240" w:lineRule="auto"/>
                  <w:jc w:val="center"/>
                  <w:rPr>
                    <w:rFonts w:ascii="Arial" w:hAnsi="Arial" w:cs="Arial"/>
                    <w:bCs/>
                  </w:rPr>
                </w:pPr>
                <w:r w:rsidRPr="00D30E84">
                  <w:rPr>
                    <w:rFonts w:ascii="Segoe UI Symbol" w:hAnsi="Segoe UI Symbol" w:cs="Segoe UI Symbol"/>
                    <w:b/>
                    <w:bCs/>
                  </w:rPr>
                  <w:t>☒</w:t>
                </w:r>
              </w:p>
            </w:sdtContent>
          </w:sdt>
        </w:tc>
        <w:tc>
          <w:tcPr>
            <w:tcW w:w="822" w:type="dxa"/>
            <w:shd w:val="clear" w:color="auto" w:fill="BFBFBF"/>
            <w:vAlign w:val="center"/>
          </w:tcPr>
          <w:sdt>
            <w:sdtPr>
              <w:rPr>
                <w:rFonts w:ascii="Arial" w:hAnsi="Arial" w:cs="Arial"/>
                <w:b/>
                <w:bCs/>
              </w:rPr>
              <w:id w:val="634219724"/>
              <w14:checkbox>
                <w14:checked w14:val="0"/>
                <w14:checkedState w14:val="2612" w14:font="MS Gothic"/>
                <w14:uncheckedState w14:val="2610" w14:font="MS Gothic"/>
              </w14:checkbox>
            </w:sdtPr>
            <w:sdtEndPr/>
            <w:sdtContent>
              <w:p w14:paraId="2705968E" w14:textId="77777777" w:rsidR="00D30E84" w:rsidRPr="00D30E84" w:rsidRDefault="00D30E84" w:rsidP="00D30E84">
                <w:pPr>
                  <w:autoSpaceDE w:val="0"/>
                  <w:autoSpaceDN w:val="0"/>
                  <w:adjustRightInd w:val="0"/>
                  <w:spacing w:after="0" w:line="240" w:lineRule="auto"/>
                  <w:jc w:val="center"/>
                  <w:rPr>
                    <w:rFonts w:ascii="Arial" w:hAnsi="Arial" w:cs="Arial"/>
                  </w:rPr>
                </w:pPr>
                <w:r w:rsidRPr="00D30E84">
                  <w:rPr>
                    <w:rFonts w:ascii="Segoe UI Symbol" w:hAnsi="Segoe UI Symbol" w:cs="Segoe UI Symbol"/>
                    <w:b/>
                    <w:bCs/>
                  </w:rPr>
                  <w:t>☐</w:t>
                </w:r>
              </w:p>
            </w:sdtContent>
          </w:sdt>
        </w:tc>
      </w:tr>
      <w:tr w:rsidR="00D30E84" w:rsidRPr="00D30E84" w14:paraId="319AC581" w14:textId="77777777" w:rsidTr="00D30E84">
        <w:trPr>
          <w:trHeight w:val="403"/>
        </w:trPr>
        <w:tc>
          <w:tcPr>
            <w:tcW w:w="7225" w:type="dxa"/>
            <w:shd w:val="clear" w:color="auto" w:fill="F2F2F2"/>
            <w:vAlign w:val="center"/>
          </w:tcPr>
          <w:p w14:paraId="3081F8B3" w14:textId="77777777" w:rsidR="00D30E84" w:rsidRPr="00D30E84" w:rsidRDefault="00D30E84" w:rsidP="00D30E84">
            <w:pPr>
              <w:autoSpaceDE w:val="0"/>
              <w:autoSpaceDN w:val="0"/>
              <w:adjustRightInd w:val="0"/>
              <w:spacing w:after="0" w:line="240" w:lineRule="auto"/>
              <w:rPr>
                <w:rFonts w:ascii="Arial" w:hAnsi="Arial" w:cs="Arial"/>
              </w:rPr>
            </w:pPr>
            <w:r w:rsidRPr="00D30E84">
              <w:rPr>
                <w:rFonts w:ascii="Arial" w:hAnsi="Arial" w:cs="Arial"/>
              </w:rPr>
              <w:t>Is specialist electrical or other equipment to be used with participants?</w:t>
            </w:r>
          </w:p>
        </w:tc>
        <w:tc>
          <w:tcPr>
            <w:tcW w:w="992" w:type="dxa"/>
            <w:shd w:val="clear" w:color="auto" w:fill="BFBFBF"/>
            <w:vAlign w:val="center"/>
          </w:tcPr>
          <w:sdt>
            <w:sdtPr>
              <w:rPr>
                <w:rFonts w:ascii="Arial" w:hAnsi="Arial" w:cs="Arial"/>
                <w:b/>
                <w:bCs/>
              </w:rPr>
              <w:id w:val="-1438982454"/>
              <w14:checkbox>
                <w14:checked w14:val="0"/>
                <w14:checkedState w14:val="2612" w14:font="MS Gothic"/>
                <w14:uncheckedState w14:val="2610" w14:font="MS Gothic"/>
              </w14:checkbox>
            </w:sdtPr>
            <w:sdtEndPr/>
            <w:sdtContent>
              <w:p w14:paraId="052EB3B6" w14:textId="77777777" w:rsidR="00D30E84" w:rsidRPr="00D30E84" w:rsidRDefault="00D30E84" w:rsidP="00D30E84">
                <w:pPr>
                  <w:autoSpaceDE w:val="0"/>
                  <w:autoSpaceDN w:val="0"/>
                  <w:adjustRightInd w:val="0"/>
                  <w:spacing w:after="0" w:line="240" w:lineRule="auto"/>
                  <w:jc w:val="center"/>
                  <w:rPr>
                    <w:rFonts w:ascii="Arial" w:hAnsi="Arial" w:cs="Arial"/>
                  </w:rPr>
                </w:pPr>
                <w:r w:rsidRPr="00D30E84">
                  <w:rPr>
                    <w:rFonts w:ascii="Segoe UI Symbol" w:hAnsi="Segoe UI Symbol" w:cs="Segoe UI Symbol"/>
                    <w:b/>
                    <w:bCs/>
                  </w:rPr>
                  <w:t>☐</w:t>
                </w:r>
              </w:p>
            </w:sdtContent>
          </w:sdt>
        </w:tc>
        <w:tc>
          <w:tcPr>
            <w:tcW w:w="850" w:type="dxa"/>
            <w:shd w:val="clear" w:color="auto" w:fill="BFBFBF"/>
            <w:vAlign w:val="center"/>
          </w:tcPr>
          <w:sdt>
            <w:sdtPr>
              <w:rPr>
                <w:rFonts w:ascii="Arial" w:hAnsi="Arial" w:cs="Arial"/>
                <w:b/>
                <w:bCs/>
              </w:rPr>
              <w:id w:val="2089267095"/>
              <w14:checkbox>
                <w14:checked w14:val="1"/>
                <w14:checkedState w14:val="2612" w14:font="MS Gothic"/>
                <w14:uncheckedState w14:val="2610" w14:font="MS Gothic"/>
              </w14:checkbox>
            </w:sdtPr>
            <w:sdtEndPr/>
            <w:sdtContent>
              <w:p w14:paraId="6BB107EF" w14:textId="77777777" w:rsidR="00D30E84" w:rsidRPr="00D30E84" w:rsidRDefault="00D30E84" w:rsidP="00D30E84">
                <w:pPr>
                  <w:autoSpaceDE w:val="0"/>
                  <w:autoSpaceDN w:val="0"/>
                  <w:adjustRightInd w:val="0"/>
                  <w:spacing w:after="0" w:line="240" w:lineRule="auto"/>
                  <w:jc w:val="center"/>
                  <w:rPr>
                    <w:rFonts w:ascii="Arial" w:hAnsi="Arial" w:cs="Arial"/>
                    <w:bCs/>
                  </w:rPr>
                </w:pPr>
                <w:r w:rsidRPr="00D30E84">
                  <w:rPr>
                    <w:rFonts w:ascii="Segoe UI Symbol" w:hAnsi="Segoe UI Symbol" w:cs="Segoe UI Symbol"/>
                    <w:b/>
                    <w:bCs/>
                  </w:rPr>
                  <w:t>☒</w:t>
                </w:r>
              </w:p>
            </w:sdtContent>
          </w:sdt>
        </w:tc>
        <w:tc>
          <w:tcPr>
            <w:tcW w:w="822" w:type="dxa"/>
            <w:shd w:val="clear" w:color="auto" w:fill="BFBFBF"/>
            <w:vAlign w:val="center"/>
          </w:tcPr>
          <w:sdt>
            <w:sdtPr>
              <w:rPr>
                <w:rFonts w:ascii="Arial" w:hAnsi="Arial" w:cs="Arial"/>
                <w:b/>
                <w:bCs/>
              </w:rPr>
              <w:id w:val="425468845"/>
              <w14:checkbox>
                <w14:checked w14:val="0"/>
                <w14:checkedState w14:val="2612" w14:font="MS Gothic"/>
                <w14:uncheckedState w14:val="2610" w14:font="MS Gothic"/>
              </w14:checkbox>
            </w:sdtPr>
            <w:sdtEndPr/>
            <w:sdtContent>
              <w:p w14:paraId="018A4C39" w14:textId="77777777" w:rsidR="00D30E84" w:rsidRPr="00D30E84" w:rsidRDefault="00D30E84" w:rsidP="00D30E84">
                <w:pPr>
                  <w:autoSpaceDE w:val="0"/>
                  <w:autoSpaceDN w:val="0"/>
                  <w:adjustRightInd w:val="0"/>
                  <w:spacing w:after="0" w:line="240" w:lineRule="auto"/>
                  <w:jc w:val="center"/>
                  <w:rPr>
                    <w:rFonts w:ascii="Arial" w:hAnsi="Arial" w:cs="Arial"/>
                  </w:rPr>
                </w:pPr>
                <w:r w:rsidRPr="00D30E84">
                  <w:rPr>
                    <w:rFonts w:ascii="Segoe UI Symbol" w:hAnsi="Segoe UI Symbol" w:cs="Segoe UI Symbol"/>
                    <w:b/>
                    <w:bCs/>
                  </w:rPr>
                  <w:t>☐</w:t>
                </w:r>
              </w:p>
            </w:sdtContent>
          </w:sdt>
        </w:tc>
      </w:tr>
      <w:tr w:rsidR="00D30E84" w:rsidRPr="00D30E84" w14:paraId="68E7DB66" w14:textId="77777777" w:rsidTr="00D30E84">
        <w:trPr>
          <w:trHeight w:val="439"/>
        </w:trPr>
        <w:tc>
          <w:tcPr>
            <w:tcW w:w="7225" w:type="dxa"/>
            <w:shd w:val="clear" w:color="auto" w:fill="F2F2F2"/>
            <w:vAlign w:val="center"/>
          </w:tcPr>
          <w:p w14:paraId="1997B272" w14:textId="77777777" w:rsidR="00D30E84" w:rsidRPr="00D30E84" w:rsidRDefault="00D30E84" w:rsidP="00D30E84">
            <w:pPr>
              <w:autoSpaceDE w:val="0"/>
              <w:autoSpaceDN w:val="0"/>
              <w:adjustRightInd w:val="0"/>
              <w:spacing w:after="0" w:line="240" w:lineRule="auto"/>
              <w:rPr>
                <w:rFonts w:ascii="Arial" w:hAnsi="Arial" w:cs="Arial"/>
              </w:rPr>
            </w:pPr>
            <w:r w:rsidRPr="00D30E84">
              <w:rPr>
                <w:rFonts w:ascii="Arial" w:hAnsi="Arial" w:cs="Arial"/>
              </w:rPr>
              <w:t>Are there any financial or other interests to the investigator or University arising from this study?</w:t>
            </w:r>
          </w:p>
        </w:tc>
        <w:tc>
          <w:tcPr>
            <w:tcW w:w="992" w:type="dxa"/>
            <w:shd w:val="clear" w:color="auto" w:fill="BFBFBF"/>
            <w:vAlign w:val="center"/>
          </w:tcPr>
          <w:sdt>
            <w:sdtPr>
              <w:rPr>
                <w:rFonts w:ascii="Arial" w:hAnsi="Arial" w:cs="Arial"/>
                <w:b/>
                <w:bCs/>
              </w:rPr>
              <w:id w:val="-225606969"/>
              <w14:checkbox>
                <w14:checked w14:val="0"/>
                <w14:checkedState w14:val="2612" w14:font="MS Gothic"/>
                <w14:uncheckedState w14:val="2610" w14:font="MS Gothic"/>
              </w14:checkbox>
            </w:sdtPr>
            <w:sdtEndPr/>
            <w:sdtContent>
              <w:p w14:paraId="6BA57074" w14:textId="77777777" w:rsidR="00D30E84" w:rsidRPr="00D30E84" w:rsidRDefault="00D30E84" w:rsidP="00D30E84">
                <w:pPr>
                  <w:autoSpaceDE w:val="0"/>
                  <w:autoSpaceDN w:val="0"/>
                  <w:adjustRightInd w:val="0"/>
                  <w:spacing w:after="0" w:line="240" w:lineRule="auto"/>
                  <w:jc w:val="center"/>
                  <w:rPr>
                    <w:rFonts w:ascii="Arial" w:hAnsi="Arial" w:cs="Arial"/>
                  </w:rPr>
                </w:pPr>
                <w:r w:rsidRPr="00D30E84">
                  <w:rPr>
                    <w:rFonts w:ascii="Segoe UI Symbol" w:hAnsi="Segoe UI Symbol" w:cs="Segoe UI Symbol"/>
                    <w:b/>
                    <w:bCs/>
                  </w:rPr>
                  <w:t>☐</w:t>
                </w:r>
              </w:p>
            </w:sdtContent>
          </w:sdt>
        </w:tc>
        <w:tc>
          <w:tcPr>
            <w:tcW w:w="850" w:type="dxa"/>
            <w:shd w:val="clear" w:color="auto" w:fill="BFBFBF"/>
            <w:vAlign w:val="center"/>
          </w:tcPr>
          <w:sdt>
            <w:sdtPr>
              <w:rPr>
                <w:rFonts w:ascii="Arial" w:hAnsi="Arial" w:cs="Arial"/>
                <w:b/>
                <w:bCs/>
              </w:rPr>
              <w:id w:val="-1565337314"/>
              <w14:checkbox>
                <w14:checked w14:val="1"/>
                <w14:checkedState w14:val="2612" w14:font="MS Gothic"/>
                <w14:uncheckedState w14:val="2610" w14:font="MS Gothic"/>
              </w14:checkbox>
            </w:sdtPr>
            <w:sdtEndPr/>
            <w:sdtContent>
              <w:p w14:paraId="44D7FAB4" w14:textId="77777777" w:rsidR="00D30E84" w:rsidRPr="00D30E84" w:rsidRDefault="00D30E84" w:rsidP="00D30E84">
                <w:pPr>
                  <w:autoSpaceDE w:val="0"/>
                  <w:autoSpaceDN w:val="0"/>
                  <w:adjustRightInd w:val="0"/>
                  <w:spacing w:after="0" w:line="240" w:lineRule="auto"/>
                  <w:jc w:val="center"/>
                  <w:rPr>
                    <w:rFonts w:ascii="Arial" w:hAnsi="Arial" w:cs="Arial"/>
                    <w:bCs/>
                  </w:rPr>
                </w:pPr>
                <w:r w:rsidRPr="00D30E84">
                  <w:rPr>
                    <w:rFonts w:ascii="Segoe UI Symbol" w:hAnsi="Segoe UI Symbol" w:cs="Segoe UI Symbol"/>
                    <w:b/>
                    <w:bCs/>
                  </w:rPr>
                  <w:t>☒</w:t>
                </w:r>
              </w:p>
            </w:sdtContent>
          </w:sdt>
        </w:tc>
        <w:tc>
          <w:tcPr>
            <w:tcW w:w="822" w:type="dxa"/>
            <w:shd w:val="clear" w:color="auto" w:fill="BFBFBF"/>
            <w:vAlign w:val="center"/>
          </w:tcPr>
          <w:sdt>
            <w:sdtPr>
              <w:rPr>
                <w:rFonts w:ascii="Arial" w:hAnsi="Arial" w:cs="Arial"/>
                <w:b/>
                <w:bCs/>
              </w:rPr>
              <w:id w:val="-133575194"/>
              <w14:checkbox>
                <w14:checked w14:val="0"/>
                <w14:checkedState w14:val="2612" w14:font="MS Gothic"/>
                <w14:uncheckedState w14:val="2610" w14:font="MS Gothic"/>
              </w14:checkbox>
            </w:sdtPr>
            <w:sdtEndPr/>
            <w:sdtContent>
              <w:p w14:paraId="2CB9A47B" w14:textId="77777777" w:rsidR="00D30E84" w:rsidRPr="00D30E84" w:rsidRDefault="00D30E84" w:rsidP="00D30E84">
                <w:pPr>
                  <w:autoSpaceDE w:val="0"/>
                  <w:autoSpaceDN w:val="0"/>
                  <w:adjustRightInd w:val="0"/>
                  <w:spacing w:after="0" w:line="240" w:lineRule="auto"/>
                  <w:jc w:val="center"/>
                  <w:rPr>
                    <w:rFonts w:ascii="Arial" w:hAnsi="Arial" w:cs="Arial"/>
                  </w:rPr>
                </w:pPr>
                <w:r w:rsidRPr="00D30E84">
                  <w:rPr>
                    <w:rFonts w:ascii="Segoe UI Symbol" w:hAnsi="Segoe UI Symbol" w:cs="Segoe UI Symbol"/>
                    <w:b/>
                    <w:bCs/>
                  </w:rPr>
                  <w:t>☐</w:t>
                </w:r>
              </w:p>
            </w:sdtContent>
          </w:sdt>
        </w:tc>
      </w:tr>
      <w:tr w:rsidR="00D30E84" w:rsidRPr="00D30E84" w14:paraId="6D0B9976" w14:textId="77777777" w:rsidTr="00D30E84">
        <w:trPr>
          <w:trHeight w:val="403"/>
        </w:trPr>
        <w:tc>
          <w:tcPr>
            <w:tcW w:w="7225" w:type="dxa"/>
            <w:shd w:val="clear" w:color="auto" w:fill="F2F2F2"/>
            <w:vAlign w:val="center"/>
          </w:tcPr>
          <w:p w14:paraId="21D8B44B" w14:textId="77777777" w:rsidR="00D30E84" w:rsidRPr="00D30E84" w:rsidRDefault="00D30E84" w:rsidP="00D30E84">
            <w:pPr>
              <w:autoSpaceDE w:val="0"/>
              <w:autoSpaceDN w:val="0"/>
              <w:adjustRightInd w:val="0"/>
              <w:spacing w:after="0" w:line="240" w:lineRule="auto"/>
              <w:rPr>
                <w:rFonts w:ascii="Arial" w:hAnsi="Arial" w:cs="Arial"/>
              </w:rPr>
            </w:pPr>
            <w:r w:rsidRPr="00D30E84">
              <w:rPr>
                <w:rFonts w:ascii="Arial" w:hAnsi="Arial" w:cs="Arial"/>
              </w:rPr>
              <w:t>Will the research activity involve deliberately misleading participants in any way, or the partial or full concealment of the specific study aims?</w:t>
            </w:r>
          </w:p>
        </w:tc>
        <w:tc>
          <w:tcPr>
            <w:tcW w:w="992" w:type="dxa"/>
            <w:shd w:val="clear" w:color="auto" w:fill="BFBFBF"/>
            <w:vAlign w:val="center"/>
          </w:tcPr>
          <w:sdt>
            <w:sdtPr>
              <w:rPr>
                <w:rFonts w:ascii="Arial" w:hAnsi="Arial" w:cs="Arial"/>
                <w:b/>
                <w:bCs/>
              </w:rPr>
              <w:id w:val="-873932248"/>
              <w14:checkbox>
                <w14:checked w14:val="0"/>
                <w14:checkedState w14:val="2612" w14:font="MS Gothic"/>
                <w14:uncheckedState w14:val="2610" w14:font="MS Gothic"/>
              </w14:checkbox>
            </w:sdtPr>
            <w:sdtEndPr/>
            <w:sdtContent>
              <w:p w14:paraId="11896BBA" w14:textId="77777777" w:rsidR="00D30E84" w:rsidRPr="00D30E84" w:rsidRDefault="00D30E84" w:rsidP="00D30E84">
                <w:pPr>
                  <w:autoSpaceDE w:val="0"/>
                  <w:autoSpaceDN w:val="0"/>
                  <w:adjustRightInd w:val="0"/>
                  <w:spacing w:after="0" w:line="240" w:lineRule="auto"/>
                  <w:jc w:val="center"/>
                  <w:rPr>
                    <w:rFonts w:ascii="Arial" w:hAnsi="Arial" w:cs="Arial"/>
                  </w:rPr>
                </w:pPr>
                <w:r w:rsidRPr="00D30E84">
                  <w:rPr>
                    <w:rFonts w:ascii="Segoe UI Symbol" w:hAnsi="Segoe UI Symbol" w:cs="Segoe UI Symbol"/>
                    <w:b/>
                    <w:bCs/>
                  </w:rPr>
                  <w:t>☐</w:t>
                </w:r>
              </w:p>
            </w:sdtContent>
          </w:sdt>
        </w:tc>
        <w:tc>
          <w:tcPr>
            <w:tcW w:w="850" w:type="dxa"/>
            <w:shd w:val="clear" w:color="auto" w:fill="BFBFBF"/>
            <w:vAlign w:val="center"/>
          </w:tcPr>
          <w:sdt>
            <w:sdtPr>
              <w:rPr>
                <w:rFonts w:ascii="Arial" w:hAnsi="Arial" w:cs="Arial"/>
                <w:b/>
                <w:bCs/>
              </w:rPr>
              <w:id w:val="-1867361740"/>
              <w14:checkbox>
                <w14:checked w14:val="1"/>
                <w14:checkedState w14:val="2612" w14:font="MS Gothic"/>
                <w14:uncheckedState w14:val="2610" w14:font="MS Gothic"/>
              </w14:checkbox>
            </w:sdtPr>
            <w:sdtEndPr/>
            <w:sdtContent>
              <w:p w14:paraId="5FF6872D" w14:textId="77777777" w:rsidR="00D30E84" w:rsidRPr="00D30E84" w:rsidRDefault="00D30E84" w:rsidP="00D30E84">
                <w:pPr>
                  <w:autoSpaceDE w:val="0"/>
                  <w:autoSpaceDN w:val="0"/>
                  <w:adjustRightInd w:val="0"/>
                  <w:spacing w:after="0" w:line="240" w:lineRule="auto"/>
                  <w:jc w:val="center"/>
                  <w:rPr>
                    <w:rFonts w:ascii="Arial" w:hAnsi="Arial" w:cs="Arial"/>
                    <w:bCs/>
                  </w:rPr>
                </w:pPr>
                <w:r w:rsidRPr="00D30E84">
                  <w:rPr>
                    <w:rFonts w:ascii="Segoe UI Symbol" w:hAnsi="Segoe UI Symbol" w:cs="Segoe UI Symbol"/>
                    <w:b/>
                    <w:bCs/>
                  </w:rPr>
                  <w:t>☒</w:t>
                </w:r>
              </w:p>
            </w:sdtContent>
          </w:sdt>
        </w:tc>
        <w:tc>
          <w:tcPr>
            <w:tcW w:w="822" w:type="dxa"/>
            <w:shd w:val="clear" w:color="auto" w:fill="BFBFBF"/>
            <w:vAlign w:val="center"/>
          </w:tcPr>
          <w:sdt>
            <w:sdtPr>
              <w:rPr>
                <w:rFonts w:ascii="Arial" w:hAnsi="Arial" w:cs="Arial"/>
                <w:b/>
                <w:bCs/>
              </w:rPr>
              <w:id w:val="214328365"/>
              <w14:checkbox>
                <w14:checked w14:val="0"/>
                <w14:checkedState w14:val="2612" w14:font="MS Gothic"/>
                <w14:uncheckedState w14:val="2610" w14:font="MS Gothic"/>
              </w14:checkbox>
            </w:sdtPr>
            <w:sdtEndPr/>
            <w:sdtContent>
              <w:p w14:paraId="0FACA391" w14:textId="77777777" w:rsidR="00D30E84" w:rsidRPr="00D30E84" w:rsidRDefault="00D30E84" w:rsidP="00D30E84">
                <w:pPr>
                  <w:autoSpaceDE w:val="0"/>
                  <w:autoSpaceDN w:val="0"/>
                  <w:adjustRightInd w:val="0"/>
                  <w:spacing w:after="0" w:line="240" w:lineRule="auto"/>
                  <w:jc w:val="center"/>
                  <w:rPr>
                    <w:rFonts w:ascii="Arial" w:hAnsi="Arial" w:cs="Arial"/>
                  </w:rPr>
                </w:pPr>
                <w:r w:rsidRPr="00D30E84">
                  <w:rPr>
                    <w:rFonts w:ascii="Segoe UI Symbol" w:hAnsi="Segoe UI Symbol" w:cs="Segoe UI Symbol"/>
                    <w:b/>
                    <w:bCs/>
                  </w:rPr>
                  <w:t>☐</w:t>
                </w:r>
              </w:p>
            </w:sdtContent>
          </w:sdt>
        </w:tc>
      </w:tr>
      <w:tr w:rsidR="00D30E84" w:rsidRPr="00D30E84" w14:paraId="55177CB3" w14:textId="77777777" w:rsidTr="00D30E84">
        <w:trPr>
          <w:trHeight w:val="403"/>
        </w:trPr>
        <w:tc>
          <w:tcPr>
            <w:tcW w:w="9889" w:type="dxa"/>
            <w:gridSpan w:val="4"/>
            <w:shd w:val="clear" w:color="auto" w:fill="F2F2F2"/>
            <w:vAlign w:val="center"/>
          </w:tcPr>
          <w:p w14:paraId="710B2F03" w14:textId="77777777" w:rsidR="00D30E84" w:rsidRPr="00D30E84" w:rsidRDefault="00D30E84" w:rsidP="00D30E84">
            <w:pPr>
              <w:autoSpaceDE w:val="0"/>
              <w:autoSpaceDN w:val="0"/>
              <w:adjustRightInd w:val="0"/>
              <w:spacing w:after="0" w:line="240" w:lineRule="auto"/>
              <w:rPr>
                <w:rFonts w:ascii="Arial" w:hAnsi="Arial" w:cs="Arial"/>
              </w:rPr>
            </w:pPr>
            <w:r w:rsidRPr="00D30E84">
              <w:rPr>
                <w:rFonts w:ascii="Arial" w:hAnsi="Arial" w:cs="Arial"/>
              </w:rPr>
              <w:t>If YES</w:t>
            </w:r>
            <w:r w:rsidRPr="00D30E84">
              <w:rPr>
                <w:rFonts w:ascii="Arial" w:hAnsi="Arial" w:cs="Arial"/>
                <w:b/>
                <w:bCs/>
              </w:rPr>
              <w:t xml:space="preserve"> </w:t>
            </w:r>
            <w:r w:rsidRPr="00D30E84">
              <w:rPr>
                <w:rFonts w:ascii="Arial" w:hAnsi="Arial" w:cs="Arial"/>
              </w:rPr>
              <w:t xml:space="preserve">to any question, please provide full details </w:t>
            </w:r>
          </w:p>
        </w:tc>
      </w:tr>
      <w:tr w:rsidR="00D30E84" w:rsidRPr="00D30E84" w14:paraId="11F4FBE6" w14:textId="77777777" w:rsidTr="005B77A8">
        <w:trPr>
          <w:trHeight w:val="403"/>
        </w:trPr>
        <w:tc>
          <w:tcPr>
            <w:tcW w:w="9889" w:type="dxa"/>
            <w:gridSpan w:val="4"/>
            <w:vAlign w:val="center"/>
          </w:tcPr>
          <w:p w14:paraId="0117CD8D" w14:textId="77777777" w:rsidR="00D30E84" w:rsidRPr="00D30E84" w:rsidRDefault="00D30E84" w:rsidP="00D30E84">
            <w:pPr>
              <w:spacing w:after="0" w:line="240" w:lineRule="auto"/>
              <w:rPr>
                <w:rFonts w:ascii="Arial" w:hAnsi="Arial" w:cs="Arial"/>
              </w:rPr>
            </w:pPr>
          </w:p>
          <w:p w14:paraId="09354AA1" w14:textId="77777777" w:rsidR="00D30E84" w:rsidRPr="00D30E84" w:rsidRDefault="00D30E84" w:rsidP="00D30E84">
            <w:pPr>
              <w:spacing w:after="0" w:line="240" w:lineRule="auto"/>
              <w:rPr>
                <w:rFonts w:ascii="Arial" w:hAnsi="Arial" w:cs="Arial"/>
              </w:rPr>
            </w:pPr>
          </w:p>
          <w:p w14:paraId="5C7CC300" w14:textId="77777777" w:rsidR="00D30E84" w:rsidRPr="00D30E84" w:rsidRDefault="00D30E84" w:rsidP="00D30E84">
            <w:pPr>
              <w:spacing w:after="0" w:line="240" w:lineRule="auto"/>
              <w:rPr>
                <w:rFonts w:ascii="Arial" w:hAnsi="Arial" w:cs="Arial"/>
              </w:rPr>
            </w:pPr>
          </w:p>
          <w:p w14:paraId="3951CB67" w14:textId="77777777" w:rsidR="00D30E84" w:rsidRPr="00D30E84" w:rsidRDefault="00D30E84" w:rsidP="00D30E84">
            <w:pPr>
              <w:autoSpaceDE w:val="0"/>
              <w:autoSpaceDN w:val="0"/>
              <w:adjustRightInd w:val="0"/>
              <w:spacing w:after="0" w:line="240" w:lineRule="auto"/>
              <w:rPr>
                <w:rFonts w:cs="Arial"/>
              </w:rPr>
            </w:pPr>
            <w:r w:rsidRPr="00D30E84">
              <w:rPr>
                <w:rFonts w:ascii="Arial" w:hAnsi="Arial" w:cs="Arial"/>
                <w:i/>
                <w:color w:val="808080"/>
                <w:sz w:val="18"/>
                <w:szCs w:val="18"/>
              </w:rPr>
              <w:t>(</w:t>
            </w:r>
            <w:proofErr w:type="gramStart"/>
            <w:r w:rsidRPr="00D30E84">
              <w:rPr>
                <w:rFonts w:ascii="Arial" w:hAnsi="Arial" w:cs="Arial"/>
                <w:i/>
                <w:color w:val="808080"/>
                <w:sz w:val="18"/>
                <w:szCs w:val="18"/>
              </w:rPr>
              <w:t>this</w:t>
            </w:r>
            <w:proofErr w:type="gramEnd"/>
            <w:r w:rsidRPr="00D30E84">
              <w:rPr>
                <w:rFonts w:ascii="Arial" w:hAnsi="Arial" w:cs="Arial"/>
                <w:i/>
                <w:color w:val="808080"/>
                <w:sz w:val="18"/>
                <w:szCs w:val="18"/>
              </w:rPr>
              <w:t xml:space="preserve"> box should expand as you type)</w:t>
            </w:r>
          </w:p>
        </w:tc>
      </w:tr>
    </w:tbl>
    <w:p w14:paraId="7E7052FC" w14:textId="77777777" w:rsidR="00D30E84" w:rsidRPr="00D30E84" w:rsidRDefault="00D30E84" w:rsidP="00D30E84">
      <w:pPr>
        <w:autoSpaceDE w:val="0"/>
        <w:autoSpaceDN w:val="0"/>
        <w:adjustRightInd w:val="0"/>
        <w:spacing w:after="240" w:line="240" w:lineRule="auto"/>
        <w:jc w:val="both"/>
        <w:rPr>
          <w:rFonts w:ascii="Arial" w:eastAsia="Times New Roman" w:hAnsi="Arial" w:cs="Arial"/>
          <w:b/>
        </w:rPr>
      </w:pPr>
    </w:p>
    <w:p w14:paraId="362C82BC" w14:textId="77777777" w:rsidR="00D30E84" w:rsidRPr="00D30E84" w:rsidRDefault="00D30E84" w:rsidP="00D30E84">
      <w:pPr>
        <w:spacing w:after="0" w:line="240" w:lineRule="auto"/>
        <w:rPr>
          <w:rFonts w:ascii="Arial" w:eastAsia="Times New Roman" w:hAnsi="Arial" w:cs="Arial"/>
          <w:b/>
        </w:rPr>
      </w:pPr>
      <w:r w:rsidRPr="00D30E84">
        <w:rPr>
          <w:rFonts w:ascii="Arial" w:eastAsia="Times New Roman" w:hAnsi="Arial" w:cs="Arial"/>
          <w:b/>
        </w:rPr>
        <w:br w:type="page"/>
      </w:r>
    </w:p>
    <w:p w14:paraId="64A0436E" w14:textId="77777777" w:rsidR="00D30E84" w:rsidRPr="00D30E84" w:rsidRDefault="00D30E84" w:rsidP="00D30E84">
      <w:pPr>
        <w:autoSpaceDE w:val="0"/>
        <w:autoSpaceDN w:val="0"/>
        <w:adjustRightInd w:val="0"/>
        <w:spacing w:after="240" w:line="240" w:lineRule="auto"/>
        <w:jc w:val="both"/>
        <w:rPr>
          <w:rFonts w:ascii="Arial" w:eastAsia="Times New Roman" w:hAnsi="Arial" w:cs="Arial"/>
          <w:b/>
        </w:rPr>
      </w:pPr>
      <w:r w:rsidRPr="00D30E84">
        <w:rPr>
          <w:rFonts w:ascii="Arial" w:eastAsia="Times New Roman" w:hAnsi="Arial" w:cs="Arial"/>
          <w:b/>
        </w:rPr>
        <w:lastRenderedPageBreak/>
        <w:t>SECTION H: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D30E84" w:rsidRPr="00D30E84" w14:paraId="427EA461" w14:textId="77777777" w:rsidTr="00D30E84">
        <w:tc>
          <w:tcPr>
            <w:tcW w:w="9923" w:type="dxa"/>
            <w:gridSpan w:val="4"/>
            <w:tcBorders>
              <w:bottom w:val="single" w:sz="4" w:space="0" w:color="auto"/>
            </w:tcBorders>
            <w:shd w:val="clear" w:color="auto" w:fill="F2F2F2"/>
          </w:tcPr>
          <w:p w14:paraId="7347CAB2" w14:textId="77777777" w:rsidR="00D30E84" w:rsidRPr="00D30E84" w:rsidRDefault="00D30E84" w:rsidP="00D30E84">
            <w:pPr>
              <w:rPr>
                <w:rFonts w:ascii="Arial" w:hAnsi="Arial" w:cs="Arial"/>
                <w:b/>
              </w:rPr>
            </w:pPr>
            <w:r w:rsidRPr="00D30E84">
              <w:br w:type="page"/>
            </w:r>
            <w:r w:rsidRPr="00D30E84">
              <w:rPr>
                <w:rFonts w:ascii="Arial" w:hAnsi="Arial" w:cs="Arial"/>
                <w:b/>
              </w:rPr>
              <w:t>Outline any anticipated risks</w:t>
            </w:r>
            <w:r w:rsidRPr="00D30E84">
              <w:rPr>
                <w:rFonts w:ascii="Arial" w:eastAsia="SimSun" w:hAnsi="Arial" w:cs="Arial"/>
                <w:b/>
                <w:lang w:eastAsia="zh-CN"/>
              </w:rPr>
              <w:t xml:space="preserve"> </w:t>
            </w:r>
            <w:r w:rsidRPr="00D30E84">
              <w:rPr>
                <w:rFonts w:ascii="Arial" w:hAnsi="Arial" w:cs="Arial"/>
                <w:b/>
              </w:rPr>
              <w:t xml:space="preserve">that may adversely affect any of the participants, the researchers and/or the University, and the steps that will be taken to address them. </w:t>
            </w:r>
          </w:p>
          <w:p w14:paraId="2437F28C" w14:textId="77777777" w:rsidR="00D30E84" w:rsidRPr="00D30E84" w:rsidRDefault="00D30E84" w:rsidP="00D30E84">
            <w:pPr>
              <w:spacing w:after="0" w:line="240" w:lineRule="auto"/>
              <w:rPr>
                <w:rFonts w:ascii="Times New Roman" w:eastAsia="Times New Roman" w:hAnsi="Times New Roman" w:cs="Times New Roman"/>
                <w:sz w:val="20"/>
                <w:szCs w:val="20"/>
              </w:rPr>
            </w:pPr>
          </w:p>
          <w:p w14:paraId="11609D49" w14:textId="77777777" w:rsidR="00D30E84" w:rsidRPr="00D30E84" w:rsidRDefault="00D30E84" w:rsidP="00D30E84">
            <w:pPr>
              <w:spacing w:after="0" w:line="240" w:lineRule="auto"/>
              <w:rPr>
                <w:rFonts w:ascii="Arial" w:eastAsia="Times New Roman" w:hAnsi="Arial" w:cs="Arial"/>
                <w:sz w:val="20"/>
                <w:szCs w:val="20"/>
              </w:rPr>
            </w:pPr>
            <w:r w:rsidRPr="00D30E84">
              <w:rPr>
                <w:rFonts w:ascii="Arial" w:eastAsia="Times New Roman" w:hAnsi="Arial" w:cs="Arial"/>
                <w:szCs w:val="20"/>
              </w:rPr>
              <w:t>If you have completed a full risk assessment (for example as required by a laboratory, or external research collaborator) you may append that to this form.</w:t>
            </w:r>
            <w:r w:rsidRPr="00D30E84">
              <w:rPr>
                <w:rFonts w:ascii="Arial" w:eastAsia="Times New Roman" w:hAnsi="Arial" w:cs="Arial"/>
                <w:sz w:val="20"/>
                <w:szCs w:val="20"/>
              </w:rPr>
              <w:t xml:space="preserve">  </w:t>
            </w:r>
          </w:p>
        </w:tc>
      </w:tr>
      <w:tr w:rsidR="00D30E84" w:rsidRPr="00D30E84" w14:paraId="420F52D7" w14:textId="77777777" w:rsidTr="00D30E84">
        <w:tc>
          <w:tcPr>
            <w:tcW w:w="8251" w:type="dxa"/>
            <w:gridSpan w:val="2"/>
            <w:vMerge w:val="restart"/>
            <w:shd w:val="clear" w:color="auto" w:fill="F2F2F2"/>
          </w:tcPr>
          <w:p w14:paraId="0F74F32F" w14:textId="77777777" w:rsidR="00D30E84" w:rsidRPr="00D30E84" w:rsidRDefault="00D30E84" w:rsidP="00D30E84">
            <w:pPr>
              <w:rPr>
                <w:rFonts w:ascii="Arial" w:hAnsi="Arial" w:cs="Arial"/>
                <w:b/>
              </w:rPr>
            </w:pPr>
            <w:r w:rsidRPr="00D30E84">
              <w:rPr>
                <w:rFonts w:ascii="Arial" w:hAnsi="Arial" w:cs="Arial"/>
                <w:b/>
              </w:rPr>
              <w:t xml:space="preserve">Full risk assessment completed and appended? </w:t>
            </w:r>
          </w:p>
          <w:p w14:paraId="14A212AA" w14:textId="77777777" w:rsidR="00D30E84" w:rsidRPr="00D30E84" w:rsidRDefault="00D30E84" w:rsidP="00D30E84">
            <w:pPr>
              <w:rPr>
                <w:rFonts w:ascii="Arial" w:hAnsi="Arial" w:cs="Arial"/>
                <w:b/>
              </w:rPr>
            </w:pPr>
          </w:p>
        </w:tc>
        <w:tc>
          <w:tcPr>
            <w:tcW w:w="850" w:type="dxa"/>
            <w:tcBorders>
              <w:bottom w:val="single" w:sz="4" w:space="0" w:color="auto"/>
            </w:tcBorders>
            <w:shd w:val="clear" w:color="auto" w:fill="F2F2F2"/>
          </w:tcPr>
          <w:p w14:paraId="28B2CD44" w14:textId="77777777" w:rsidR="00D30E84" w:rsidRPr="00D30E84" w:rsidRDefault="00D30E84" w:rsidP="00D30E84">
            <w:pPr>
              <w:rPr>
                <w:rFonts w:ascii="Arial" w:hAnsi="Arial" w:cs="Arial"/>
                <w:b/>
              </w:rPr>
            </w:pPr>
            <w:r w:rsidRPr="00D30E84">
              <w:rPr>
                <w:rFonts w:ascii="Arial" w:hAnsi="Arial" w:cs="Arial"/>
                <w:b/>
              </w:rPr>
              <w:t xml:space="preserve">Yes </w:t>
            </w:r>
          </w:p>
        </w:tc>
        <w:tc>
          <w:tcPr>
            <w:tcW w:w="822" w:type="dxa"/>
            <w:tcBorders>
              <w:bottom w:val="single" w:sz="4" w:space="0" w:color="auto"/>
            </w:tcBorders>
            <w:shd w:val="clear" w:color="auto" w:fill="BFBFBF"/>
          </w:tcPr>
          <w:p w14:paraId="6E796472" w14:textId="77777777" w:rsidR="00D30E84" w:rsidRPr="00D30E84" w:rsidRDefault="00C23C2B" w:rsidP="00D30E84">
            <w:pPr>
              <w:rPr>
                <w:rFonts w:ascii="Arial" w:hAnsi="Arial" w:cs="Arial"/>
                <w:b/>
              </w:rPr>
            </w:pPr>
            <w:sdt>
              <w:sdtPr>
                <w:rPr>
                  <w:rFonts w:ascii="Arial" w:hAnsi="Arial" w:cs="Arial"/>
                  <w:b/>
                </w:rPr>
                <w:id w:val="-2006964611"/>
                <w14:checkbox>
                  <w14:checked w14:val="0"/>
                  <w14:checkedState w14:val="2612" w14:font="MS Gothic"/>
                  <w14:uncheckedState w14:val="2610" w14:font="MS Gothic"/>
                </w14:checkbox>
              </w:sdtPr>
              <w:sdtEndPr/>
              <w:sdtContent>
                <w:r w:rsidR="00D30E84" w:rsidRPr="00D30E84">
                  <w:rPr>
                    <w:rFonts w:ascii="Segoe UI Symbol" w:hAnsi="Segoe UI Symbol" w:cs="Segoe UI Symbol"/>
                    <w:b/>
                  </w:rPr>
                  <w:t>☐</w:t>
                </w:r>
              </w:sdtContent>
            </w:sdt>
          </w:p>
        </w:tc>
      </w:tr>
      <w:tr w:rsidR="00D30E84" w:rsidRPr="00D30E84" w14:paraId="3974AAB8" w14:textId="77777777" w:rsidTr="00D30E84">
        <w:tc>
          <w:tcPr>
            <w:tcW w:w="8251" w:type="dxa"/>
            <w:gridSpan w:val="2"/>
            <w:vMerge/>
            <w:tcBorders>
              <w:bottom w:val="single" w:sz="4" w:space="0" w:color="auto"/>
            </w:tcBorders>
            <w:shd w:val="clear" w:color="auto" w:fill="F2F2F2"/>
          </w:tcPr>
          <w:p w14:paraId="60E9CB75" w14:textId="77777777" w:rsidR="00D30E84" w:rsidRPr="00D30E84" w:rsidRDefault="00D30E84" w:rsidP="00D30E84">
            <w:pPr>
              <w:rPr>
                <w:rFonts w:ascii="Arial" w:hAnsi="Arial" w:cs="Arial"/>
                <w:b/>
              </w:rPr>
            </w:pPr>
          </w:p>
        </w:tc>
        <w:tc>
          <w:tcPr>
            <w:tcW w:w="850" w:type="dxa"/>
            <w:tcBorders>
              <w:bottom w:val="single" w:sz="4" w:space="0" w:color="auto"/>
            </w:tcBorders>
            <w:shd w:val="clear" w:color="auto" w:fill="F2F2F2"/>
          </w:tcPr>
          <w:p w14:paraId="042F410B" w14:textId="77777777" w:rsidR="00D30E84" w:rsidRPr="00D30E84" w:rsidRDefault="00D30E84" w:rsidP="00D30E84">
            <w:pPr>
              <w:rPr>
                <w:rFonts w:ascii="Arial" w:hAnsi="Arial" w:cs="Arial"/>
                <w:b/>
              </w:rPr>
            </w:pPr>
            <w:r w:rsidRPr="00D30E84">
              <w:rPr>
                <w:rFonts w:ascii="Arial" w:hAnsi="Arial" w:cs="Arial"/>
                <w:b/>
              </w:rPr>
              <w:t>No</w:t>
            </w:r>
          </w:p>
        </w:tc>
        <w:tc>
          <w:tcPr>
            <w:tcW w:w="822" w:type="dxa"/>
            <w:tcBorders>
              <w:bottom w:val="single" w:sz="4" w:space="0" w:color="auto"/>
            </w:tcBorders>
            <w:shd w:val="clear" w:color="auto" w:fill="BFBFBF"/>
          </w:tcPr>
          <w:p w14:paraId="23DEE7F0" w14:textId="77777777" w:rsidR="00D30E84" w:rsidRPr="00D30E84" w:rsidRDefault="00C23C2B" w:rsidP="00D30E84">
            <w:pPr>
              <w:rPr>
                <w:rFonts w:ascii="Arial" w:hAnsi="Arial" w:cs="Arial"/>
                <w:b/>
              </w:rPr>
            </w:pPr>
            <w:sdt>
              <w:sdtPr>
                <w:rPr>
                  <w:rFonts w:ascii="Arial" w:hAnsi="Arial" w:cs="Arial"/>
                  <w:b/>
                </w:rPr>
                <w:id w:val="-389729326"/>
                <w14:checkbox>
                  <w14:checked w14:val="1"/>
                  <w14:checkedState w14:val="2612" w14:font="MS Gothic"/>
                  <w14:uncheckedState w14:val="2610" w14:font="MS Gothic"/>
                </w14:checkbox>
              </w:sdtPr>
              <w:sdtEndPr/>
              <w:sdtContent>
                <w:r w:rsidR="00D30E84" w:rsidRPr="00D30E84">
                  <w:rPr>
                    <w:rFonts w:ascii="Segoe UI Symbol" w:hAnsi="Segoe UI Symbol" w:cs="Segoe UI Symbol"/>
                    <w:b/>
                  </w:rPr>
                  <w:t>☒</w:t>
                </w:r>
              </w:sdtContent>
            </w:sdt>
          </w:p>
        </w:tc>
      </w:tr>
      <w:tr w:rsidR="00D30E84" w:rsidRPr="00D30E84" w14:paraId="7C4300E5" w14:textId="77777777" w:rsidTr="00D30E84">
        <w:tc>
          <w:tcPr>
            <w:tcW w:w="9923" w:type="dxa"/>
            <w:gridSpan w:val="4"/>
            <w:tcBorders>
              <w:bottom w:val="single" w:sz="4" w:space="0" w:color="auto"/>
            </w:tcBorders>
            <w:shd w:val="clear" w:color="auto" w:fill="F2F2F2"/>
          </w:tcPr>
          <w:p w14:paraId="4BC62817" w14:textId="77777777" w:rsidR="00D30E84" w:rsidRPr="00D30E84" w:rsidRDefault="00D30E84" w:rsidP="00D30E84">
            <w:pPr>
              <w:spacing w:after="0" w:line="240" w:lineRule="auto"/>
              <w:rPr>
                <w:rFonts w:ascii="Arial" w:eastAsia="Times New Roman" w:hAnsi="Arial" w:cs="Arial"/>
              </w:rPr>
            </w:pPr>
            <w:r w:rsidRPr="00D30E84">
              <w:rPr>
                <w:rFonts w:ascii="Arial" w:eastAsia="Times New Roman" w:hAnsi="Arial" w:cs="Arial"/>
                <w:b/>
              </w:rPr>
              <w:t>Risks to participants</w:t>
            </w:r>
          </w:p>
          <w:p w14:paraId="0BFCCCA1" w14:textId="77777777" w:rsidR="00D30E84" w:rsidRPr="00D30E84" w:rsidRDefault="00D30E84" w:rsidP="00D30E84">
            <w:pPr>
              <w:spacing w:after="0" w:line="240" w:lineRule="auto"/>
              <w:rPr>
                <w:rFonts w:ascii="Arial" w:eastAsia="Times New Roman" w:hAnsi="Arial" w:cs="Arial"/>
              </w:rPr>
            </w:pPr>
            <w:r w:rsidRPr="00D30E84">
              <w:rPr>
                <w:rFonts w:ascii="Arial" w:eastAsia="Times New Roman" w:hAnsi="Arial" w:cs="Arial"/>
              </w:rPr>
              <w:t>For example: emotional distress, financial disclosure, physical harm, transfer of personal data, sensitive organisational information</w:t>
            </w:r>
          </w:p>
        </w:tc>
      </w:tr>
      <w:tr w:rsidR="00D30E84" w:rsidRPr="00D30E84" w14:paraId="00C2290E" w14:textId="77777777" w:rsidTr="005B77A8">
        <w:tc>
          <w:tcPr>
            <w:tcW w:w="4849" w:type="dxa"/>
            <w:tcBorders>
              <w:top w:val="single" w:sz="4" w:space="0" w:color="auto"/>
              <w:bottom w:val="single" w:sz="4" w:space="0" w:color="auto"/>
            </w:tcBorders>
          </w:tcPr>
          <w:p w14:paraId="31864B2D" w14:textId="77777777" w:rsidR="00D30E84" w:rsidRPr="00D30E84" w:rsidRDefault="00D30E84" w:rsidP="00D30E84">
            <w:pPr>
              <w:autoSpaceDE w:val="0"/>
              <w:autoSpaceDN w:val="0"/>
              <w:adjustRightInd w:val="0"/>
              <w:spacing w:after="0" w:line="240" w:lineRule="auto"/>
              <w:rPr>
                <w:rFonts w:ascii="Arial" w:eastAsia="Times New Roman" w:hAnsi="Arial" w:cs="Arial"/>
              </w:rPr>
            </w:pPr>
            <w:r w:rsidRPr="00D30E84">
              <w:rPr>
                <w:rFonts w:ascii="Arial" w:eastAsia="Times New Roman" w:hAnsi="Arial" w:cs="Arial"/>
              </w:rPr>
              <w:t>Risk to Participant: None</w:t>
            </w:r>
          </w:p>
          <w:p w14:paraId="07FECC1A" w14:textId="77777777" w:rsidR="00D30E84" w:rsidRPr="00D30E84" w:rsidRDefault="00D30E84" w:rsidP="00D30E84">
            <w:pPr>
              <w:spacing w:after="0" w:line="240" w:lineRule="auto"/>
              <w:rPr>
                <w:rFonts w:ascii="Arial" w:eastAsia="Times New Roman" w:hAnsi="Arial" w:cs="Arial"/>
              </w:rPr>
            </w:pPr>
          </w:p>
          <w:p w14:paraId="54E8B140" w14:textId="77777777" w:rsidR="00D30E84" w:rsidRPr="00D30E84" w:rsidRDefault="00D30E84" w:rsidP="00D30E84">
            <w:pPr>
              <w:spacing w:after="0" w:line="240" w:lineRule="auto"/>
              <w:rPr>
                <w:rFonts w:ascii="Arial" w:eastAsia="Times New Roman" w:hAnsi="Arial" w:cs="Arial"/>
              </w:rPr>
            </w:pPr>
          </w:p>
          <w:p w14:paraId="7DE4B9BD" w14:textId="77777777" w:rsidR="00D30E84" w:rsidRPr="00D30E84" w:rsidRDefault="00D30E84" w:rsidP="00D30E84">
            <w:pPr>
              <w:spacing w:after="0" w:line="240" w:lineRule="auto"/>
              <w:rPr>
                <w:rFonts w:ascii="Arial" w:eastAsia="Times New Roman" w:hAnsi="Arial" w:cs="Arial"/>
              </w:rPr>
            </w:pPr>
          </w:p>
          <w:p w14:paraId="4AB69187" w14:textId="77777777" w:rsidR="00D30E84" w:rsidRPr="00D30E84" w:rsidRDefault="00D30E84" w:rsidP="00D30E84">
            <w:pPr>
              <w:autoSpaceDE w:val="0"/>
              <w:autoSpaceDN w:val="0"/>
              <w:adjustRightInd w:val="0"/>
              <w:spacing w:after="0" w:line="240" w:lineRule="auto"/>
              <w:rPr>
                <w:rFonts w:ascii="Arial" w:eastAsia="Times New Roman" w:hAnsi="Arial" w:cs="Arial"/>
              </w:rPr>
            </w:pPr>
            <w:r w:rsidRPr="00D30E84">
              <w:rPr>
                <w:rFonts w:ascii="Arial" w:eastAsia="Times New Roman" w:hAnsi="Arial" w:cs="Arial"/>
                <w:i/>
                <w:color w:val="808080"/>
                <w:sz w:val="18"/>
                <w:szCs w:val="18"/>
              </w:rPr>
              <w:t>(</w:t>
            </w:r>
            <w:proofErr w:type="gramStart"/>
            <w:r w:rsidRPr="00D30E84">
              <w:rPr>
                <w:rFonts w:ascii="Arial" w:eastAsia="Times New Roman" w:hAnsi="Arial" w:cs="Arial"/>
                <w:i/>
                <w:color w:val="808080"/>
                <w:sz w:val="18"/>
                <w:szCs w:val="18"/>
              </w:rPr>
              <w:t>this</w:t>
            </w:r>
            <w:proofErr w:type="gramEnd"/>
            <w:r w:rsidRPr="00D30E84">
              <w:rPr>
                <w:rFonts w:ascii="Arial" w:eastAsia="Times New Roman" w:hAnsi="Arial" w:cs="Arial"/>
                <w:i/>
                <w:color w:val="808080"/>
                <w:sz w:val="18"/>
                <w:szCs w:val="18"/>
              </w:rPr>
              <w:t xml:space="preserve"> box should expand as you type)</w:t>
            </w:r>
          </w:p>
        </w:tc>
        <w:tc>
          <w:tcPr>
            <w:tcW w:w="5074" w:type="dxa"/>
            <w:gridSpan w:val="3"/>
            <w:tcBorders>
              <w:top w:val="single" w:sz="4" w:space="0" w:color="auto"/>
              <w:bottom w:val="single" w:sz="4" w:space="0" w:color="auto"/>
            </w:tcBorders>
          </w:tcPr>
          <w:p w14:paraId="58F9CA46" w14:textId="77777777" w:rsidR="00D30E84" w:rsidRPr="00D30E84" w:rsidRDefault="00D30E84" w:rsidP="00D30E84">
            <w:pPr>
              <w:autoSpaceDE w:val="0"/>
              <w:autoSpaceDN w:val="0"/>
              <w:adjustRightInd w:val="0"/>
              <w:spacing w:after="0" w:line="240" w:lineRule="auto"/>
              <w:rPr>
                <w:rFonts w:ascii="Arial" w:eastAsia="Times New Roman" w:hAnsi="Arial" w:cs="Arial"/>
                <w:i/>
                <w:sz w:val="18"/>
                <w:szCs w:val="18"/>
              </w:rPr>
            </w:pPr>
            <w:r w:rsidRPr="00D30E84">
              <w:rPr>
                <w:rFonts w:ascii="Arial" w:eastAsia="Times New Roman" w:hAnsi="Arial" w:cs="Arial"/>
                <w:i/>
                <w:sz w:val="18"/>
                <w:szCs w:val="18"/>
              </w:rPr>
              <w:t xml:space="preserve">How will you mitigate the Risk to </w:t>
            </w:r>
            <w:proofErr w:type="gramStart"/>
            <w:r w:rsidRPr="00D30E84">
              <w:rPr>
                <w:rFonts w:ascii="Arial" w:eastAsia="Times New Roman" w:hAnsi="Arial" w:cs="Arial"/>
                <w:i/>
                <w:sz w:val="18"/>
                <w:szCs w:val="18"/>
              </w:rPr>
              <w:t>Participant</w:t>
            </w:r>
            <w:proofErr w:type="gramEnd"/>
          </w:p>
          <w:p w14:paraId="01D1BE4B" w14:textId="77777777" w:rsidR="00D30E84" w:rsidRPr="00D30E84" w:rsidRDefault="00D30E84" w:rsidP="00D30E84">
            <w:pPr>
              <w:spacing w:after="0" w:line="240" w:lineRule="auto"/>
              <w:rPr>
                <w:rFonts w:ascii="Arial" w:eastAsia="Times New Roman" w:hAnsi="Arial" w:cs="Arial"/>
              </w:rPr>
            </w:pPr>
          </w:p>
          <w:p w14:paraId="667DF512" w14:textId="77777777" w:rsidR="00D30E84" w:rsidRPr="00D30E84" w:rsidRDefault="00D30E84" w:rsidP="00D30E84">
            <w:pPr>
              <w:spacing w:after="0" w:line="240" w:lineRule="auto"/>
              <w:rPr>
                <w:rFonts w:ascii="Arial" w:eastAsia="Times New Roman" w:hAnsi="Arial" w:cs="Arial"/>
              </w:rPr>
            </w:pPr>
          </w:p>
          <w:p w14:paraId="092FABBB" w14:textId="77777777" w:rsidR="00D30E84" w:rsidRPr="00D30E84" w:rsidRDefault="00D30E84" w:rsidP="00D30E84">
            <w:pPr>
              <w:spacing w:after="0" w:line="240" w:lineRule="auto"/>
              <w:rPr>
                <w:rFonts w:ascii="Arial" w:eastAsia="Times New Roman" w:hAnsi="Arial" w:cs="Arial"/>
              </w:rPr>
            </w:pPr>
          </w:p>
          <w:p w14:paraId="04DBD68A" w14:textId="77777777" w:rsidR="00D30E84" w:rsidRPr="00D30E84" w:rsidRDefault="00D30E84" w:rsidP="00D30E84">
            <w:pPr>
              <w:autoSpaceDE w:val="0"/>
              <w:autoSpaceDN w:val="0"/>
              <w:adjustRightInd w:val="0"/>
              <w:spacing w:after="0" w:line="240" w:lineRule="auto"/>
              <w:rPr>
                <w:rFonts w:ascii="Times New Roman" w:eastAsia="Times New Roman" w:hAnsi="Times New Roman" w:cs="Arial"/>
                <w:i/>
                <w:sz w:val="20"/>
                <w:szCs w:val="20"/>
              </w:rPr>
            </w:pPr>
            <w:r w:rsidRPr="00D30E84">
              <w:rPr>
                <w:rFonts w:ascii="Arial" w:eastAsia="Times New Roman" w:hAnsi="Arial" w:cs="Arial"/>
                <w:i/>
                <w:color w:val="808080"/>
                <w:sz w:val="18"/>
                <w:szCs w:val="18"/>
              </w:rPr>
              <w:t>(</w:t>
            </w:r>
            <w:proofErr w:type="gramStart"/>
            <w:r w:rsidRPr="00D30E84">
              <w:rPr>
                <w:rFonts w:ascii="Arial" w:eastAsia="Times New Roman" w:hAnsi="Arial" w:cs="Arial"/>
                <w:i/>
                <w:color w:val="808080"/>
                <w:sz w:val="18"/>
                <w:szCs w:val="18"/>
              </w:rPr>
              <w:t>this</w:t>
            </w:r>
            <w:proofErr w:type="gramEnd"/>
            <w:r w:rsidRPr="00D30E84">
              <w:rPr>
                <w:rFonts w:ascii="Arial" w:eastAsia="Times New Roman" w:hAnsi="Arial" w:cs="Arial"/>
                <w:i/>
                <w:color w:val="808080"/>
                <w:sz w:val="18"/>
                <w:szCs w:val="18"/>
              </w:rPr>
              <w:t xml:space="preserve"> box should expand as you type)</w:t>
            </w:r>
          </w:p>
        </w:tc>
      </w:tr>
      <w:tr w:rsidR="00D30E84" w:rsidRPr="00D30E84" w14:paraId="27A1A896" w14:textId="77777777" w:rsidTr="00D30E84">
        <w:tc>
          <w:tcPr>
            <w:tcW w:w="9923" w:type="dxa"/>
            <w:gridSpan w:val="4"/>
            <w:tcBorders>
              <w:bottom w:val="single" w:sz="4" w:space="0" w:color="auto"/>
            </w:tcBorders>
            <w:shd w:val="clear" w:color="auto" w:fill="F2F2F2"/>
          </w:tcPr>
          <w:p w14:paraId="33ADA50D" w14:textId="77777777" w:rsidR="00D30E84" w:rsidRPr="00D30E84" w:rsidRDefault="00D30E84" w:rsidP="00D30E84">
            <w:pPr>
              <w:spacing w:after="0" w:line="240" w:lineRule="auto"/>
              <w:rPr>
                <w:rFonts w:ascii="Arial" w:eastAsia="Times New Roman" w:hAnsi="Arial" w:cs="Arial"/>
              </w:rPr>
            </w:pPr>
            <w:r w:rsidRPr="00D30E84">
              <w:rPr>
                <w:rFonts w:ascii="Arial" w:eastAsia="Times New Roman" w:hAnsi="Arial" w:cs="Arial"/>
                <w:bCs/>
              </w:rPr>
              <w:t>If research activity may include sensitive, embarrassing or upsetting topics (</w:t>
            </w:r>
            <w:proofErr w:type="gramStart"/>
            <w:r w:rsidRPr="00D30E84">
              <w:rPr>
                <w:rFonts w:ascii="Arial" w:eastAsia="Times New Roman" w:hAnsi="Arial" w:cs="Arial"/>
                <w:bCs/>
              </w:rPr>
              <w:t>e.g.</w:t>
            </w:r>
            <w:proofErr w:type="gramEnd"/>
            <w:r w:rsidRPr="00D30E84">
              <w:rPr>
                <w:rFonts w:ascii="Arial" w:eastAsia="Times New Roman" w:hAnsi="Arial" w:cs="Arial"/>
                <w:bCs/>
              </w:rPr>
              <w:t xml:space="preserve"> sexual activity, drug use) or issues likely to disclose information requiring further action (e.g. criminal activity), give details of the procedures to deal with these issues, including any support/advice (e.g. helpline numbers) to be offered to participants. Note that </w:t>
            </w:r>
            <w:r w:rsidRPr="00D30E84">
              <w:rPr>
                <w:rFonts w:ascii="Arial" w:eastAsia="Times New Roman" w:hAnsi="Arial" w:cs="Arial"/>
                <w:color w:val="161616"/>
                <w:lang w:val="en-US" w:eastAsia="en-GB"/>
              </w:rPr>
              <w:t xml:space="preserve">where applicable, consent procedures should make it clear that if something potentially or </w:t>
            </w:r>
            <w:proofErr w:type="gramStart"/>
            <w:r w:rsidRPr="00D30E84">
              <w:rPr>
                <w:rFonts w:ascii="Arial" w:eastAsia="Times New Roman" w:hAnsi="Arial" w:cs="Arial"/>
                <w:color w:val="161616"/>
                <w:lang w:val="en-US" w:eastAsia="en-GB"/>
              </w:rPr>
              <w:t>actually illegal</w:t>
            </w:r>
            <w:proofErr w:type="gramEnd"/>
            <w:r w:rsidRPr="00D30E84">
              <w:rPr>
                <w:rFonts w:ascii="Arial" w:eastAsia="Times New Roman" w:hAnsi="Arial" w:cs="Arial"/>
                <w:color w:val="161616"/>
                <w:lang w:val="en-US" w:eastAsia="en-GB"/>
              </w:rPr>
              <w:t xml:space="preserve"> is discovered in the course of a project, it may need to be disclosed to the proper authorities</w:t>
            </w:r>
          </w:p>
        </w:tc>
      </w:tr>
      <w:tr w:rsidR="00D30E84" w:rsidRPr="00D30E84" w14:paraId="2C32A770" w14:textId="77777777" w:rsidTr="005B77A8">
        <w:tc>
          <w:tcPr>
            <w:tcW w:w="9923" w:type="dxa"/>
            <w:gridSpan w:val="4"/>
            <w:tcBorders>
              <w:top w:val="single" w:sz="4" w:space="0" w:color="auto"/>
              <w:bottom w:val="single" w:sz="4" w:space="0" w:color="auto"/>
            </w:tcBorders>
          </w:tcPr>
          <w:p w14:paraId="7FCD3EB2" w14:textId="77777777" w:rsidR="00D30E84" w:rsidRPr="00D30E84" w:rsidRDefault="00D30E84" w:rsidP="00D30E84">
            <w:pPr>
              <w:spacing w:after="0" w:line="240" w:lineRule="auto"/>
              <w:rPr>
                <w:rFonts w:ascii="Arial" w:eastAsia="Times New Roman" w:hAnsi="Arial" w:cs="Arial"/>
              </w:rPr>
            </w:pPr>
            <w:r w:rsidRPr="00D30E84">
              <w:rPr>
                <w:rFonts w:ascii="Arial" w:eastAsia="Times New Roman" w:hAnsi="Arial" w:cs="Arial"/>
              </w:rPr>
              <w:t xml:space="preserve">Anonymous questionnaire about trauma and mental health may </w:t>
            </w:r>
            <w:proofErr w:type="gramStart"/>
            <w:r w:rsidRPr="00D30E84">
              <w:rPr>
                <w:rFonts w:ascii="Arial" w:eastAsia="Times New Roman" w:hAnsi="Arial" w:cs="Arial"/>
              </w:rPr>
              <w:t>effect</w:t>
            </w:r>
            <w:proofErr w:type="gramEnd"/>
            <w:r w:rsidRPr="00D30E84">
              <w:rPr>
                <w:rFonts w:ascii="Arial" w:eastAsia="Times New Roman" w:hAnsi="Arial" w:cs="Arial"/>
              </w:rPr>
              <w:t xml:space="preserve"> participants by having to re-live situations they have been involved in – helpline number for occupational health, Mind     </w:t>
            </w:r>
          </w:p>
          <w:p w14:paraId="7FEB1DB2" w14:textId="77777777" w:rsidR="00D30E84" w:rsidRPr="00D30E84" w:rsidRDefault="00D30E84" w:rsidP="00D30E84">
            <w:pPr>
              <w:spacing w:after="0" w:line="240" w:lineRule="auto"/>
              <w:rPr>
                <w:rFonts w:ascii="Arial" w:eastAsia="Times New Roman" w:hAnsi="Arial" w:cs="Arial"/>
              </w:rPr>
            </w:pPr>
          </w:p>
          <w:p w14:paraId="79DF34F7" w14:textId="77777777" w:rsidR="00D30E84" w:rsidRPr="00D30E84" w:rsidRDefault="00D30E84" w:rsidP="00D30E84">
            <w:pPr>
              <w:spacing w:after="0" w:line="240" w:lineRule="auto"/>
              <w:rPr>
                <w:rFonts w:ascii="Arial" w:eastAsia="Times New Roman" w:hAnsi="Arial" w:cs="Arial"/>
              </w:rPr>
            </w:pPr>
          </w:p>
          <w:p w14:paraId="02FFD8F4" w14:textId="77777777" w:rsidR="00D30E84" w:rsidRPr="00D30E84" w:rsidRDefault="00D30E84" w:rsidP="00D30E84">
            <w:pPr>
              <w:autoSpaceDE w:val="0"/>
              <w:autoSpaceDN w:val="0"/>
              <w:adjustRightInd w:val="0"/>
              <w:spacing w:after="0" w:line="240" w:lineRule="auto"/>
              <w:rPr>
                <w:rFonts w:ascii="Times New Roman" w:eastAsia="Times New Roman" w:hAnsi="Times New Roman" w:cs="Arial"/>
                <w:sz w:val="20"/>
                <w:szCs w:val="20"/>
              </w:rPr>
            </w:pPr>
            <w:r w:rsidRPr="00D30E84">
              <w:rPr>
                <w:rFonts w:ascii="Arial" w:eastAsia="Times New Roman" w:hAnsi="Arial" w:cs="Arial"/>
                <w:i/>
                <w:color w:val="808080"/>
                <w:sz w:val="18"/>
                <w:szCs w:val="18"/>
              </w:rPr>
              <w:t>(</w:t>
            </w:r>
            <w:proofErr w:type="gramStart"/>
            <w:r w:rsidRPr="00D30E84">
              <w:rPr>
                <w:rFonts w:ascii="Arial" w:eastAsia="Times New Roman" w:hAnsi="Arial" w:cs="Arial"/>
                <w:i/>
                <w:color w:val="808080"/>
                <w:sz w:val="18"/>
                <w:szCs w:val="18"/>
              </w:rPr>
              <w:t>this</w:t>
            </w:r>
            <w:proofErr w:type="gramEnd"/>
            <w:r w:rsidRPr="00D30E84">
              <w:rPr>
                <w:rFonts w:ascii="Arial" w:eastAsia="Times New Roman" w:hAnsi="Arial" w:cs="Arial"/>
                <w:i/>
                <w:color w:val="808080"/>
                <w:sz w:val="18"/>
                <w:szCs w:val="18"/>
              </w:rPr>
              <w:t xml:space="preserve"> box should expand as you type)</w:t>
            </w:r>
          </w:p>
        </w:tc>
      </w:tr>
      <w:tr w:rsidR="00D30E84" w:rsidRPr="00D30E84" w14:paraId="40085885" w14:textId="77777777" w:rsidTr="00D30E84">
        <w:tc>
          <w:tcPr>
            <w:tcW w:w="9923" w:type="dxa"/>
            <w:gridSpan w:val="4"/>
            <w:tcBorders>
              <w:top w:val="single" w:sz="4" w:space="0" w:color="auto"/>
              <w:bottom w:val="single" w:sz="4" w:space="0" w:color="auto"/>
            </w:tcBorders>
            <w:shd w:val="clear" w:color="auto" w:fill="F2F2F2"/>
          </w:tcPr>
          <w:p w14:paraId="2E4E4045" w14:textId="77777777" w:rsidR="00D30E84" w:rsidRPr="00D30E84" w:rsidRDefault="00D30E84" w:rsidP="00D30E84">
            <w:pPr>
              <w:spacing w:after="0" w:line="240" w:lineRule="auto"/>
              <w:rPr>
                <w:rFonts w:ascii="Arial" w:eastAsia="Times New Roman" w:hAnsi="Arial" w:cs="Arial"/>
              </w:rPr>
            </w:pPr>
            <w:r w:rsidRPr="00D30E84">
              <w:rPr>
                <w:rFonts w:ascii="Arial" w:eastAsia="Times New Roman" w:hAnsi="Arial" w:cs="Arial"/>
                <w:b/>
              </w:rPr>
              <w:t>Risks to investigator</w:t>
            </w:r>
          </w:p>
          <w:p w14:paraId="0B04539D" w14:textId="77777777" w:rsidR="00D30E84" w:rsidRPr="00D30E84" w:rsidRDefault="00D30E84" w:rsidP="00D30E84">
            <w:pPr>
              <w:spacing w:after="0" w:line="240" w:lineRule="auto"/>
              <w:rPr>
                <w:rFonts w:ascii="Arial" w:eastAsia="Times New Roman" w:hAnsi="Arial" w:cs="Arial"/>
              </w:rPr>
            </w:pPr>
            <w:r w:rsidRPr="00D30E84">
              <w:rPr>
                <w:rFonts w:ascii="Arial" w:eastAsia="Times New Roman" w:hAnsi="Arial" w:cs="Arial"/>
              </w:rPr>
              <w:t>For example: personal safety, physical harm, emotional distress, risk of accusation of harm/impropriety, conflict of interest</w:t>
            </w:r>
          </w:p>
        </w:tc>
      </w:tr>
      <w:tr w:rsidR="00D30E84" w:rsidRPr="00D30E84" w14:paraId="510F5636" w14:textId="77777777" w:rsidTr="005B77A8">
        <w:tc>
          <w:tcPr>
            <w:tcW w:w="4849" w:type="dxa"/>
            <w:tcBorders>
              <w:top w:val="single" w:sz="4" w:space="0" w:color="auto"/>
              <w:bottom w:val="single" w:sz="4" w:space="0" w:color="auto"/>
            </w:tcBorders>
          </w:tcPr>
          <w:p w14:paraId="1B38BFC9" w14:textId="77777777" w:rsidR="00D30E84" w:rsidRPr="00D30E84" w:rsidRDefault="00D30E84" w:rsidP="00D30E84">
            <w:pPr>
              <w:autoSpaceDE w:val="0"/>
              <w:autoSpaceDN w:val="0"/>
              <w:adjustRightInd w:val="0"/>
              <w:spacing w:after="0" w:line="240" w:lineRule="auto"/>
              <w:rPr>
                <w:rFonts w:ascii="Arial" w:eastAsia="Times New Roman" w:hAnsi="Arial" w:cs="Arial"/>
              </w:rPr>
            </w:pPr>
            <w:r w:rsidRPr="00D30E84">
              <w:rPr>
                <w:rFonts w:ascii="Arial" w:eastAsia="Times New Roman" w:hAnsi="Arial" w:cs="Arial"/>
              </w:rPr>
              <w:t>Risk to Investigator:</w:t>
            </w:r>
          </w:p>
          <w:p w14:paraId="6B2230D9" w14:textId="77777777" w:rsidR="00D30E84" w:rsidRPr="00D30E84" w:rsidRDefault="00D30E84" w:rsidP="00D30E84">
            <w:pPr>
              <w:spacing w:after="0" w:line="240" w:lineRule="auto"/>
              <w:rPr>
                <w:rFonts w:ascii="Arial" w:eastAsia="Times New Roman" w:hAnsi="Arial" w:cs="Arial"/>
              </w:rPr>
            </w:pPr>
          </w:p>
          <w:p w14:paraId="19B8E2D4" w14:textId="77777777" w:rsidR="00D30E84" w:rsidRPr="00D30E84" w:rsidRDefault="00D30E84" w:rsidP="00D30E84">
            <w:pPr>
              <w:spacing w:after="0" w:line="240" w:lineRule="auto"/>
              <w:rPr>
                <w:rFonts w:ascii="Arial" w:eastAsia="Times New Roman" w:hAnsi="Arial" w:cs="Arial"/>
              </w:rPr>
            </w:pPr>
          </w:p>
          <w:p w14:paraId="64E2AB5E" w14:textId="77777777" w:rsidR="00D30E84" w:rsidRPr="00D30E84" w:rsidRDefault="00D30E84" w:rsidP="00D30E84">
            <w:pPr>
              <w:spacing w:after="0" w:line="240" w:lineRule="auto"/>
              <w:rPr>
                <w:rFonts w:ascii="Arial" w:eastAsia="Times New Roman" w:hAnsi="Arial" w:cs="Arial"/>
              </w:rPr>
            </w:pPr>
          </w:p>
          <w:p w14:paraId="66D51282" w14:textId="77777777" w:rsidR="00D30E84" w:rsidRPr="00D30E84" w:rsidRDefault="00D30E84" w:rsidP="00D30E84">
            <w:pPr>
              <w:autoSpaceDE w:val="0"/>
              <w:autoSpaceDN w:val="0"/>
              <w:adjustRightInd w:val="0"/>
              <w:spacing w:after="0" w:line="240" w:lineRule="auto"/>
              <w:rPr>
                <w:rFonts w:ascii="Arial" w:eastAsia="Times New Roman" w:hAnsi="Arial" w:cs="Arial"/>
              </w:rPr>
            </w:pPr>
            <w:r w:rsidRPr="00D30E84">
              <w:rPr>
                <w:rFonts w:ascii="Arial" w:eastAsia="Times New Roman" w:hAnsi="Arial" w:cs="Arial"/>
                <w:i/>
                <w:color w:val="808080"/>
                <w:sz w:val="18"/>
                <w:szCs w:val="18"/>
              </w:rPr>
              <w:t>(</w:t>
            </w:r>
            <w:proofErr w:type="gramStart"/>
            <w:r w:rsidRPr="00D30E84">
              <w:rPr>
                <w:rFonts w:ascii="Arial" w:eastAsia="Times New Roman" w:hAnsi="Arial" w:cs="Arial"/>
                <w:i/>
                <w:color w:val="808080"/>
                <w:sz w:val="18"/>
                <w:szCs w:val="18"/>
              </w:rPr>
              <w:t>this</w:t>
            </w:r>
            <w:proofErr w:type="gramEnd"/>
            <w:r w:rsidRPr="00D30E84">
              <w:rPr>
                <w:rFonts w:ascii="Arial" w:eastAsia="Times New Roman" w:hAnsi="Arial" w:cs="Arial"/>
                <w:i/>
                <w:color w:val="808080"/>
                <w:sz w:val="18"/>
                <w:szCs w:val="18"/>
              </w:rPr>
              <w:t xml:space="preserve"> box should expand as you type)</w:t>
            </w:r>
          </w:p>
        </w:tc>
        <w:tc>
          <w:tcPr>
            <w:tcW w:w="5074" w:type="dxa"/>
            <w:gridSpan w:val="3"/>
            <w:tcBorders>
              <w:top w:val="single" w:sz="4" w:space="0" w:color="auto"/>
              <w:bottom w:val="single" w:sz="4" w:space="0" w:color="auto"/>
            </w:tcBorders>
          </w:tcPr>
          <w:p w14:paraId="1733EB82" w14:textId="77777777" w:rsidR="00D30E84" w:rsidRPr="00D30E84" w:rsidRDefault="00D30E84" w:rsidP="00D30E84">
            <w:pPr>
              <w:autoSpaceDE w:val="0"/>
              <w:autoSpaceDN w:val="0"/>
              <w:adjustRightInd w:val="0"/>
              <w:spacing w:after="0" w:line="240" w:lineRule="auto"/>
              <w:rPr>
                <w:rFonts w:ascii="Arial" w:eastAsia="Times New Roman" w:hAnsi="Arial" w:cs="Arial"/>
                <w:i/>
                <w:sz w:val="18"/>
                <w:szCs w:val="18"/>
              </w:rPr>
            </w:pPr>
            <w:r w:rsidRPr="00D30E84">
              <w:rPr>
                <w:rFonts w:ascii="Arial" w:eastAsia="Times New Roman" w:hAnsi="Arial" w:cs="Arial"/>
                <w:i/>
                <w:sz w:val="18"/>
                <w:szCs w:val="18"/>
              </w:rPr>
              <w:t xml:space="preserve">How will you mitigate the Risk to </w:t>
            </w:r>
            <w:proofErr w:type="gramStart"/>
            <w:r w:rsidRPr="00D30E84">
              <w:rPr>
                <w:rFonts w:ascii="Arial" w:eastAsia="Times New Roman" w:hAnsi="Arial" w:cs="Arial"/>
                <w:i/>
                <w:sz w:val="18"/>
                <w:szCs w:val="18"/>
              </w:rPr>
              <w:t>Investigator:</w:t>
            </w:r>
            <w:proofErr w:type="gramEnd"/>
          </w:p>
          <w:p w14:paraId="3DDE8B61" w14:textId="77777777" w:rsidR="00D30E84" w:rsidRPr="00D30E84" w:rsidRDefault="00D30E84" w:rsidP="00D30E84">
            <w:pPr>
              <w:spacing w:after="0" w:line="240" w:lineRule="auto"/>
              <w:rPr>
                <w:rFonts w:ascii="Arial" w:eastAsia="Times New Roman" w:hAnsi="Arial" w:cs="Arial"/>
              </w:rPr>
            </w:pPr>
          </w:p>
          <w:p w14:paraId="1D95E813" w14:textId="77777777" w:rsidR="00D30E84" w:rsidRPr="00D30E84" w:rsidRDefault="00D30E84" w:rsidP="00D30E84">
            <w:pPr>
              <w:spacing w:after="0" w:line="240" w:lineRule="auto"/>
              <w:rPr>
                <w:rFonts w:ascii="Arial" w:eastAsia="Times New Roman" w:hAnsi="Arial" w:cs="Arial"/>
              </w:rPr>
            </w:pPr>
          </w:p>
          <w:p w14:paraId="1AF4E098" w14:textId="77777777" w:rsidR="00D30E84" w:rsidRPr="00D30E84" w:rsidRDefault="00D30E84" w:rsidP="00D30E84">
            <w:pPr>
              <w:spacing w:after="0" w:line="240" w:lineRule="auto"/>
              <w:rPr>
                <w:rFonts w:ascii="Arial" w:eastAsia="Times New Roman" w:hAnsi="Arial" w:cs="Arial"/>
              </w:rPr>
            </w:pPr>
          </w:p>
          <w:p w14:paraId="3F58E9D5" w14:textId="77777777" w:rsidR="00D30E84" w:rsidRPr="00D30E84" w:rsidRDefault="00D30E84" w:rsidP="00D30E84">
            <w:pPr>
              <w:autoSpaceDE w:val="0"/>
              <w:autoSpaceDN w:val="0"/>
              <w:adjustRightInd w:val="0"/>
              <w:spacing w:after="0" w:line="240" w:lineRule="auto"/>
              <w:rPr>
                <w:rFonts w:ascii="Times New Roman" w:eastAsia="Times New Roman" w:hAnsi="Times New Roman" w:cs="Arial"/>
                <w:sz w:val="20"/>
                <w:szCs w:val="20"/>
              </w:rPr>
            </w:pPr>
            <w:r w:rsidRPr="00D30E84">
              <w:rPr>
                <w:rFonts w:ascii="Arial" w:eastAsia="Times New Roman" w:hAnsi="Arial" w:cs="Arial"/>
                <w:i/>
                <w:color w:val="808080"/>
                <w:sz w:val="18"/>
                <w:szCs w:val="18"/>
              </w:rPr>
              <w:t>(</w:t>
            </w:r>
            <w:proofErr w:type="gramStart"/>
            <w:r w:rsidRPr="00D30E84">
              <w:rPr>
                <w:rFonts w:ascii="Arial" w:eastAsia="Times New Roman" w:hAnsi="Arial" w:cs="Arial"/>
                <w:i/>
                <w:color w:val="808080"/>
                <w:sz w:val="18"/>
                <w:szCs w:val="18"/>
              </w:rPr>
              <w:t>this</w:t>
            </w:r>
            <w:proofErr w:type="gramEnd"/>
            <w:r w:rsidRPr="00D30E84">
              <w:rPr>
                <w:rFonts w:ascii="Arial" w:eastAsia="Times New Roman" w:hAnsi="Arial" w:cs="Arial"/>
                <w:i/>
                <w:color w:val="808080"/>
                <w:sz w:val="18"/>
                <w:szCs w:val="18"/>
              </w:rPr>
              <w:t xml:space="preserve"> box should expand as you type)</w:t>
            </w:r>
          </w:p>
        </w:tc>
      </w:tr>
      <w:tr w:rsidR="00D30E84" w:rsidRPr="00D30E84" w14:paraId="3206688E" w14:textId="77777777" w:rsidTr="00D30E84">
        <w:tc>
          <w:tcPr>
            <w:tcW w:w="9923" w:type="dxa"/>
            <w:gridSpan w:val="4"/>
            <w:tcBorders>
              <w:top w:val="single" w:sz="4" w:space="0" w:color="auto"/>
              <w:bottom w:val="single" w:sz="4" w:space="0" w:color="auto"/>
            </w:tcBorders>
            <w:shd w:val="clear" w:color="auto" w:fill="F2F2F2"/>
          </w:tcPr>
          <w:p w14:paraId="546B3A8B" w14:textId="77777777" w:rsidR="00D30E84" w:rsidRPr="00D30E84" w:rsidRDefault="00D30E84" w:rsidP="00D30E84">
            <w:pPr>
              <w:spacing w:after="0" w:line="240" w:lineRule="auto"/>
              <w:rPr>
                <w:rFonts w:ascii="Arial" w:eastAsia="Times New Roman" w:hAnsi="Arial" w:cs="Arial"/>
              </w:rPr>
            </w:pPr>
            <w:r w:rsidRPr="00D30E84">
              <w:rPr>
                <w:rFonts w:ascii="Arial" w:eastAsia="Times New Roman" w:hAnsi="Arial" w:cs="Arial"/>
                <w:b/>
              </w:rPr>
              <w:t>University/institutional risks</w:t>
            </w:r>
          </w:p>
          <w:p w14:paraId="30B1DA09" w14:textId="77777777" w:rsidR="00D30E84" w:rsidRPr="00D30E84" w:rsidRDefault="00D30E84" w:rsidP="00D30E84">
            <w:pPr>
              <w:spacing w:after="0" w:line="240" w:lineRule="auto"/>
              <w:rPr>
                <w:rFonts w:ascii="Arial" w:eastAsia="Times New Roman" w:hAnsi="Arial" w:cs="Arial"/>
              </w:rPr>
            </w:pPr>
            <w:r w:rsidRPr="00D30E84">
              <w:rPr>
                <w:rFonts w:ascii="Arial" w:eastAsia="Times New Roman" w:hAnsi="Arial" w:cs="Arial"/>
              </w:rPr>
              <w:t>For example: adverse publicity, financial loss, data protection</w:t>
            </w:r>
          </w:p>
        </w:tc>
      </w:tr>
      <w:tr w:rsidR="00D30E84" w:rsidRPr="00D30E84" w14:paraId="61254AE2" w14:textId="77777777" w:rsidTr="005B77A8">
        <w:tc>
          <w:tcPr>
            <w:tcW w:w="4849" w:type="dxa"/>
            <w:tcBorders>
              <w:top w:val="single" w:sz="4" w:space="0" w:color="auto"/>
              <w:bottom w:val="single" w:sz="4" w:space="0" w:color="auto"/>
            </w:tcBorders>
          </w:tcPr>
          <w:p w14:paraId="3AE5EEE5" w14:textId="77777777" w:rsidR="00D30E84" w:rsidRPr="00D30E84" w:rsidRDefault="00D30E84" w:rsidP="00D30E84">
            <w:pPr>
              <w:autoSpaceDE w:val="0"/>
              <w:autoSpaceDN w:val="0"/>
              <w:adjustRightInd w:val="0"/>
              <w:spacing w:after="0" w:line="240" w:lineRule="auto"/>
              <w:rPr>
                <w:rFonts w:ascii="Arial" w:eastAsia="Times New Roman" w:hAnsi="Arial" w:cs="Arial"/>
              </w:rPr>
            </w:pPr>
            <w:r w:rsidRPr="00D30E84">
              <w:rPr>
                <w:rFonts w:ascii="Arial" w:eastAsia="Times New Roman" w:hAnsi="Arial" w:cs="Arial"/>
              </w:rPr>
              <w:t>Risk to University:</w:t>
            </w:r>
          </w:p>
          <w:p w14:paraId="220AA2D5" w14:textId="77777777" w:rsidR="00D30E84" w:rsidRPr="00D30E84" w:rsidRDefault="00D30E84" w:rsidP="00D30E84">
            <w:pPr>
              <w:spacing w:after="0" w:line="240" w:lineRule="auto"/>
              <w:rPr>
                <w:rFonts w:ascii="Arial" w:eastAsia="Times New Roman" w:hAnsi="Arial" w:cs="Arial"/>
              </w:rPr>
            </w:pPr>
          </w:p>
          <w:p w14:paraId="0D157E7A" w14:textId="77777777" w:rsidR="00D30E84" w:rsidRPr="00D30E84" w:rsidRDefault="00D30E84" w:rsidP="00D30E84">
            <w:pPr>
              <w:spacing w:after="0" w:line="240" w:lineRule="auto"/>
              <w:rPr>
                <w:rFonts w:ascii="Arial" w:eastAsia="Times New Roman" w:hAnsi="Arial" w:cs="Arial"/>
              </w:rPr>
            </w:pPr>
          </w:p>
          <w:p w14:paraId="0CA1D189" w14:textId="77777777" w:rsidR="00D30E84" w:rsidRPr="00D30E84" w:rsidRDefault="00D30E84" w:rsidP="00D30E84">
            <w:pPr>
              <w:spacing w:after="0" w:line="240" w:lineRule="auto"/>
              <w:rPr>
                <w:rFonts w:ascii="Arial" w:eastAsia="Times New Roman" w:hAnsi="Arial" w:cs="Arial"/>
              </w:rPr>
            </w:pPr>
          </w:p>
          <w:p w14:paraId="36F025A0" w14:textId="77777777" w:rsidR="00D30E84" w:rsidRPr="00D30E84" w:rsidRDefault="00D30E84" w:rsidP="00D30E84">
            <w:pPr>
              <w:autoSpaceDE w:val="0"/>
              <w:autoSpaceDN w:val="0"/>
              <w:adjustRightInd w:val="0"/>
              <w:spacing w:after="0" w:line="240" w:lineRule="auto"/>
              <w:rPr>
                <w:rFonts w:ascii="Arial" w:eastAsia="Times New Roman" w:hAnsi="Arial" w:cs="Arial"/>
              </w:rPr>
            </w:pPr>
            <w:r w:rsidRPr="00D30E84">
              <w:rPr>
                <w:rFonts w:ascii="Arial" w:eastAsia="Times New Roman" w:hAnsi="Arial" w:cs="Arial"/>
                <w:i/>
                <w:color w:val="808080"/>
                <w:sz w:val="18"/>
                <w:szCs w:val="18"/>
              </w:rPr>
              <w:t>(</w:t>
            </w:r>
            <w:proofErr w:type="gramStart"/>
            <w:r w:rsidRPr="00D30E84">
              <w:rPr>
                <w:rFonts w:ascii="Arial" w:eastAsia="Times New Roman" w:hAnsi="Arial" w:cs="Arial"/>
                <w:i/>
                <w:color w:val="808080"/>
                <w:sz w:val="18"/>
                <w:szCs w:val="18"/>
              </w:rPr>
              <w:t>this</w:t>
            </w:r>
            <w:proofErr w:type="gramEnd"/>
            <w:r w:rsidRPr="00D30E84">
              <w:rPr>
                <w:rFonts w:ascii="Arial" w:eastAsia="Times New Roman" w:hAnsi="Arial" w:cs="Arial"/>
                <w:i/>
                <w:color w:val="808080"/>
                <w:sz w:val="18"/>
                <w:szCs w:val="18"/>
              </w:rPr>
              <w:t xml:space="preserve"> box should expand as you type)</w:t>
            </w:r>
          </w:p>
        </w:tc>
        <w:tc>
          <w:tcPr>
            <w:tcW w:w="5074" w:type="dxa"/>
            <w:gridSpan w:val="3"/>
            <w:tcBorders>
              <w:top w:val="single" w:sz="4" w:space="0" w:color="auto"/>
              <w:bottom w:val="single" w:sz="4" w:space="0" w:color="auto"/>
            </w:tcBorders>
          </w:tcPr>
          <w:p w14:paraId="35E02F16" w14:textId="77777777" w:rsidR="00D30E84" w:rsidRPr="00D30E84" w:rsidRDefault="00D30E84" w:rsidP="00D30E84">
            <w:pPr>
              <w:autoSpaceDE w:val="0"/>
              <w:autoSpaceDN w:val="0"/>
              <w:adjustRightInd w:val="0"/>
              <w:spacing w:after="0" w:line="240" w:lineRule="auto"/>
              <w:rPr>
                <w:rFonts w:ascii="Arial" w:eastAsia="Times New Roman" w:hAnsi="Arial" w:cs="Arial"/>
                <w:i/>
                <w:sz w:val="18"/>
                <w:szCs w:val="18"/>
              </w:rPr>
            </w:pPr>
            <w:r w:rsidRPr="00D30E84">
              <w:rPr>
                <w:rFonts w:ascii="Arial" w:eastAsia="Times New Roman" w:hAnsi="Arial" w:cs="Arial"/>
                <w:i/>
                <w:sz w:val="18"/>
                <w:szCs w:val="18"/>
              </w:rPr>
              <w:t xml:space="preserve">How will you mitigate the Risk to </w:t>
            </w:r>
            <w:proofErr w:type="gramStart"/>
            <w:r w:rsidRPr="00D30E84">
              <w:rPr>
                <w:rFonts w:ascii="Arial" w:eastAsia="Times New Roman" w:hAnsi="Arial" w:cs="Arial"/>
                <w:i/>
                <w:sz w:val="18"/>
                <w:szCs w:val="18"/>
              </w:rPr>
              <w:t>University:</w:t>
            </w:r>
            <w:proofErr w:type="gramEnd"/>
          </w:p>
          <w:p w14:paraId="747B2F2A" w14:textId="77777777" w:rsidR="00D30E84" w:rsidRPr="00D30E84" w:rsidRDefault="00D30E84" w:rsidP="00D30E84">
            <w:pPr>
              <w:spacing w:after="0" w:line="240" w:lineRule="auto"/>
              <w:rPr>
                <w:rFonts w:ascii="Arial" w:eastAsia="Times New Roman" w:hAnsi="Arial" w:cs="Arial"/>
              </w:rPr>
            </w:pPr>
          </w:p>
          <w:p w14:paraId="34CD45BC" w14:textId="77777777" w:rsidR="00D30E84" w:rsidRPr="00D30E84" w:rsidRDefault="00D30E84" w:rsidP="00D30E84">
            <w:pPr>
              <w:spacing w:after="0" w:line="240" w:lineRule="auto"/>
              <w:rPr>
                <w:rFonts w:ascii="Arial" w:eastAsia="Times New Roman" w:hAnsi="Arial" w:cs="Arial"/>
              </w:rPr>
            </w:pPr>
          </w:p>
          <w:p w14:paraId="41F9114B" w14:textId="77777777" w:rsidR="00D30E84" w:rsidRPr="00D30E84" w:rsidRDefault="00D30E84" w:rsidP="00D30E84">
            <w:pPr>
              <w:spacing w:after="0" w:line="240" w:lineRule="auto"/>
              <w:rPr>
                <w:rFonts w:ascii="Arial" w:eastAsia="Times New Roman" w:hAnsi="Arial" w:cs="Arial"/>
              </w:rPr>
            </w:pPr>
          </w:p>
          <w:p w14:paraId="0B19357A" w14:textId="77777777" w:rsidR="00D30E84" w:rsidRPr="00D30E84" w:rsidRDefault="00D30E84" w:rsidP="00D30E84">
            <w:pPr>
              <w:autoSpaceDE w:val="0"/>
              <w:autoSpaceDN w:val="0"/>
              <w:adjustRightInd w:val="0"/>
              <w:spacing w:after="0" w:line="240" w:lineRule="auto"/>
              <w:rPr>
                <w:rFonts w:ascii="Times New Roman" w:eastAsia="Times New Roman" w:hAnsi="Times New Roman" w:cs="Arial"/>
                <w:sz w:val="20"/>
                <w:szCs w:val="20"/>
              </w:rPr>
            </w:pPr>
            <w:r w:rsidRPr="00D30E84">
              <w:rPr>
                <w:rFonts w:ascii="Arial" w:eastAsia="Times New Roman" w:hAnsi="Arial" w:cs="Arial"/>
                <w:i/>
                <w:color w:val="808080"/>
                <w:sz w:val="18"/>
                <w:szCs w:val="18"/>
              </w:rPr>
              <w:t>(</w:t>
            </w:r>
            <w:proofErr w:type="gramStart"/>
            <w:r w:rsidRPr="00D30E84">
              <w:rPr>
                <w:rFonts w:ascii="Arial" w:eastAsia="Times New Roman" w:hAnsi="Arial" w:cs="Arial"/>
                <w:i/>
                <w:color w:val="808080"/>
                <w:sz w:val="18"/>
                <w:szCs w:val="18"/>
              </w:rPr>
              <w:t>this</w:t>
            </w:r>
            <w:proofErr w:type="gramEnd"/>
            <w:r w:rsidRPr="00D30E84">
              <w:rPr>
                <w:rFonts w:ascii="Arial" w:eastAsia="Times New Roman" w:hAnsi="Arial" w:cs="Arial"/>
                <w:i/>
                <w:color w:val="808080"/>
                <w:sz w:val="18"/>
                <w:szCs w:val="18"/>
              </w:rPr>
              <w:t xml:space="preserve"> box should expand as you type)</w:t>
            </w:r>
          </w:p>
        </w:tc>
      </w:tr>
    </w:tbl>
    <w:p w14:paraId="6EB69777" w14:textId="77777777" w:rsidR="00D30E84" w:rsidRPr="00D30E84" w:rsidRDefault="00D30E84" w:rsidP="00D30E84">
      <w:pPr>
        <w:spacing w:after="0" w:line="240" w:lineRule="auto"/>
        <w:rPr>
          <w:rFonts w:ascii="Times New Roman" w:eastAsia="Times New Roman" w:hAnsi="Times New Roman" w:cs="Times New Roman"/>
          <w:sz w:val="20"/>
          <w:szCs w:val="20"/>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D30E84" w:rsidRPr="00D30E84" w14:paraId="6B95B1C7" w14:textId="77777777" w:rsidTr="00D30E84">
        <w:tc>
          <w:tcPr>
            <w:tcW w:w="9923" w:type="dxa"/>
            <w:gridSpan w:val="4"/>
            <w:tcBorders>
              <w:top w:val="single" w:sz="4" w:space="0" w:color="auto"/>
              <w:bottom w:val="single" w:sz="4" w:space="0" w:color="auto"/>
            </w:tcBorders>
            <w:shd w:val="clear" w:color="auto" w:fill="F2F2F2"/>
          </w:tcPr>
          <w:p w14:paraId="6DDDA87D" w14:textId="77777777" w:rsidR="00D30E84" w:rsidRPr="00D30E84" w:rsidRDefault="00D30E84" w:rsidP="00D30E84">
            <w:pPr>
              <w:autoSpaceDE w:val="0"/>
              <w:autoSpaceDN w:val="0"/>
              <w:adjustRightInd w:val="0"/>
              <w:spacing w:after="0" w:line="240" w:lineRule="auto"/>
              <w:rPr>
                <w:rFonts w:ascii="Arial" w:eastAsia="Times New Roman" w:hAnsi="Arial" w:cs="Arial"/>
                <w:b/>
              </w:rPr>
            </w:pPr>
            <w:r w:rsidRPr="00D30E84">
              <w:rPr>
                <w:rFonts w:ascii="Arial" w:eastAsia="Times New Roman" w:hAnsi="Arial" w:cs="Arial"/>
                <w:b/>
              </w:rPr>
              <w:t>Disclosure and Barring Service</w:t>
            </w:r>
          </w:p>
        </w:tc>
      </w:tr>
      <w:tr w:rsidR="00D30E84" w:rsidRPr="00D30E84" w14:paraId="7532BF15" w14:textId="77777777" w:rsidTr="00D30E84">
        <w:tc>
          <w:tcPr>
            <w:tcW w:w="7259" w:type="dxa"/>
            <w:tcBorders>
              <w:top w:val="single" w:sz="4" w:space="0" w:color="auto"/>
              <w:bottom w:val="single" w:sz="4" w:space="0" w:color="auto"/>
            </w:tcBorders>
            <w:shd w:val="clear" w:color="auto" w:fill="F2F2F2"/>
          </w:tcPr>
          <w:p w14:paraId="68D20E8F" w14:textId="77777777" w:rsidR="00D30E84" w:rsidRPr="00D30E84" w:rsidRDefault="00D30E84" w:rsidP="00D30E84">
            <w:pPr>
              <w:autoSpaceDE w:val="0"/>
              <w:autoSpaceDN w:val="0"/>
              <w:adjustRightInd w:val="0"/>
              <w:spacing w:after="0" w:line="240" w:lineRule="auto"/>
              <w:rPr>
                <w:rFonts w:ascii="Arial" w:eastAsia="Times New Roman" w:hAnsi="Arial" w:cs="Arial"/>
                <w:sz w:val="16"/>
                <w:szCs w:val="16"/>
              </w:rPr>
            </w:pPr>
            <w:r w:rsidRPr="00D30E84">
              <w:rPr>
                <w:rFonts w:ascii="Arial" w:eastAsia="Times New Roman" w:hAnsi="Arial" w:cs="Arial"/>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vAlign w:val="bottom"/>
          </w:tcPr>
          <w:p w14:paraId="5D857A1C" w14:textId="77777777" w:rsidR="00D30E84" w:rsidRPr="00D30E84" w:rsidRDefault="00D30E84" w:rsidP="00D30E84">
            <w:pPr>
              <w:autoSpaceDE w:val="0"/>
              <w:autoSpaceDN w:val="0"/>
              <w:adjustRightInd w:val="0"/>
              <w:spacing w:after="0" w:line="240" w:lineRule="auto"/>
              <w:jc w:val="center"/>
              <w:rPr>
                <w:rFonts w:ascii="Arial" w:eastAsia="Times New Roman" w:hAnsi="Arial" w:cs="Arial"/>
                <w:b/>
                <w:bCs/>
              </w:rPr>
            </w:pPr>
            <w:r w:rsidRPr="00D30E84">
              <w:rPr>
                <w:rFonts w:ascii="Arial" w:eastAsia="Times New Roman" w:hAnsi="Arial" w:cs="Arial"/>
                <w:b/>
                <w:bCs/>
              </w:rPr>
              <w:t>YES</w:t>
            </w:r>
          </w:p>
          <w:p w14:paraId="64AA6F2B" w14:textId="77777777" w:rsidR="00D30E84" w:rsidRPr="00D30E84" w:rsidRDefault="00D30E84" w:rsidP="00D30E84">
            <w:pPr>
              <w:autoSpaceDE w:val="0"/>
              <w:autoSpaceDN w:val="0"/>
              <w:adjustRightInd w:val="0"/>
              <w:spacing w:after="0" w:line="240" w:lineRule="auto"/>
              <w:jc w:val="center"/>
              <w:rPr>
                <w:rFonts w:ascii="Arial" w:eastAsia="Times New Roman" w:hAnsi="Arial" w:cs="Arial"/>
                <w:b/>
              </w:rPr>
            </w:pPr>
          </w:p>
        </w:tc>
        <w:tc>
          <w:tcPr>
            <w:tcW w:w="850" w:type="dxa"/>
            <w:tcBorders>
              <w:top w:val="single" w:sz="4" w:space="0" w:color="auto"/>
              <w:bottom w:val="single" w:sz="4" w:space="0" w:color="auto"/>
            </w:tcBorders>
            <w:shd w:val="clear" w:color="auto" w:fill="F2F2F2"/>
            <w:vAlign w:val="bottom"/>
          </w:tcPr>
          <w:p w14:paraId="7977AD25" w14:textId="77777777" w:rsidR="00D30E84" w:rsidRPr="00D30E84" w:rsidRDefault="00D30E84" w:rsidP="00D30E84">
            <w:pPr>
              <w:autoSpaceDE w:val="0"/>
              <w:autoSpaceDN w:val="0"/>
              <w:adjustRightInd w:val="0"/>
              <w:spacing w:after="0" w:line="240" w:lineRule="auto"/>
              <w:jc w:val="center"/>
              <w:rPr>
                <w:rFonts w:ascii="Arial" w:eastAsia="Times New Roman" w:hAnsi="Arial" w:cs="Arial"/>
                <w:b/>
                <w:bCs/>
              </w:rPr>
            </w:pPr>
            <w:r w:rsidRPr="00D30E84">
              <w:rPr>
                <w:rFonts w:ascii="Arial" w:eastAsia="Times New Roman" w:hAnsi="Arial" w:cs="Arial"/>
                <w:b/>
                <w:bCs/>
              </w:rPr>
              <w:t>NO</w:t>
            </w:r>
          </w:p>
          <w:p w14:paraId="7F3A4D30" w14:textId="77777777" w:rsidR="00D30E84" w:rsidRPr="00D30E84" w:rsidRDefault="00D30E84" w:rsidP="00D30E84">
            <w:pPr>
              <w:autoSpaceDE w:val="0"/>
              <w:autoSpaceDN w:val="0"/>
              <w:adjustRightInd w:val="0"/>
              <w:spacing w:after="0" w:line="240" w:lineRule="auto"/>
              <w:jc w:val="center"/>
              <w:rPr>
                <w:rFonts w:ascii="Arial" w:eastAsia="Times New Roman" w:hAnsi="Arial" w:cs="Arial"/>
                <w:b/>
              </w:rPr>
            </w:pPr>
          </w:p>
        </w:tc>
        <w:tc>
          <w:tcPr>
            <w:tcW w:w="822" w:type="dxa"/>
            <w:tcBorders>
              <w:top w:val="single" w:sz="4" w:space="0" w:color="auto"/>
              <w:bottom w:val="single" w:sz="4" w:space="0" w:color="auto"/>
            </w:tcBorders>
            <w:shd w:val="clear" w:color="auto" w:fill="F2F2F2"/>
            <w:vAlign w:val="bottom"/>
          </w:tcPr>
          <w:p w14:paraId="7AB0283D" w14:textId="77777777" w:rsidR="00D30E84" w:rsidRPr="00D30E84" w:rsidRDefault="00D30E84" w:rsidP="00D30E84">
            <w:pPr>
              <w:autoSpaceDE w:val="0"/>
              <w:autoSpaceDN w:val="0"/>
              <w:adjustRightInd w:val="0"/>
              <w:spacing w:after="0" w:line="240" w:lineRule="auto"/>
              <w:jc w:val="center"/>
              <w:rPr>
                <w:rFonts w:ascii="Arial" w:eastAsia="Times New Roman" w:hAnsi="Arial" w:cs="Arial"/>
                <w:b/>
                <w:bCs/>
              </w:rPr>
            </w:pPr>
            <w:r w:rsidRPr="00D30E84">
              <w:rPr>
                <w:rFonts w:ascii="Arial" w:eastAsia="Times New Roman" w:hAnsi="Arial" w:cs="Arial"/>
                <w:b/>
                <w:bCs/>
              </w:rPr>
              <w:t>N/A</w:t>
            </w:r>
          </w:p>
          <w:p w14:paraId="5304AB76" w14:textId="77777777" w:rsidR="00D30E84" w:rsidRPr="00D30E84" w:rsidRDefault="00D30E84" w:rsidP="00D30E84">
            <w:pPr>
              <w:autoSpaceDE w:val="0"/>
              <w:autoSpaceDN w:val="0"/>
              <w:adjustRightInd w:val="0"/>
              <w:spacing w:after="0" w:line="240" w:lineRule="auto"/>
              <w:jc w:val="center"/>
              <w:rPr>
                <w:rFonts w:ascii="Arial" w:eastAsia="Times New Roman" w:hAnsi="Arial" w:cs="Arial"/>
                <w:b/>
              </w:rPr>
            </w:pPr>
          </w:p>
        </w:tc>
      </w:tr>
      <w:tr w:rsidR="00D30E84" w:rsidRPr="00D30E84" w14:paraId="45AA4EDC" w14:textId="77777777" w:rsidTr="00D30E84">
        <w:trPr>
          <w:trHeight w:val="492"/>
        </w:trPr>
        <w:tc>
          <w:tcPr>
            <w:tcW w:w="7259" w:type="dxa"/>
            <w:tcBorders>
              <w:top w:val="single" w:sz="4" w:space="0" w:color="auto"/>
              <w:bottom w:val="single" w:sz="4" w:space="0" w:color="auto"/>
            </w:tcBorders>
            <w:shd w:val="clear" w:color="auto" w:fill="F2F2F2"/>
            <w:vAlign w:val="center"/>
          </w:tcPr>
          <w:p w14:paraId="36D97414" w14:textId="77777777" w:rsidR="00D30E84" w:rsidRPr="00D30E84" w:rsidRDefault="00D30E84" w:rsidP="00D30E84">
            <w:pPr>
              <w:autoSpaceDE w:val="0"/>
              <w:autoSpaceDN w:val="0"/>
              <w:adjustRightInd w:val="0"/>
              <w:spacing w:after="0" w:line="240" w:lineRule="auto"/>
              <w:rPr>
                <w:rFonts w:ascii="Arial" w:eastAsia="Times New Roman" w:hAnsi="Arial" w:cs="Arial"/>
              </w:rPr>
            </w:pPr>
            <w:r w:rsidRPr="00D30E84">
              <w:rPr>
                <w:rFonts w:ascii="Arial" w:eastAsia="Times New Roman" w:hAnsi="Arial" w:cs="Arial"/>
              </w:rPr>
              <w:t>Does your research require you to hold a current DBS Certificate?</w:t>
            </w:r>
          </w:p>
        </w:tc>
        <w:tc>
          <w:tcPr>
            <w:tcW w:w="992" w:type="dxa"/>
            <w:tcBorders>
              <w:top w:val="single" w:sz="4" w:space="0" w:color="auto"/>
              <w:bottom w:val="single" w:sz="4" w:space="0" w:color="auto"/>
            </w:tcBorders>
            <w:shd w:val="clear" w:color="auto" w:fill="BFBFBF"/>
            <w:vAlign w:val="center"/>
          </w:tcPr>
          <w:p w14:paraId="4F46E906" w14:textId="77777777" w:rsidR="00D30E84" w:rsidRPr="00D30E84" w:rsidRDefault="00C23C2B" w:rsidP="00D30E84">
            <w:pPr>
              <w:autoSpaceDE w:val="0"/>
              <w:autoSpaceDN w:val="0"/>
              <w:adjustRightInd w:val="0"/>
              <w:spacing w:after="0" w:line="240" w:lineRule="auto"/>
              <w:jc w:val="center"/>
              <w:rPr>
                <w:rFonts w:ascii="Arial" w:eastAsia="Times New Roman" w:hAnsi="Arial" w:cs="Arial"/>
                <w:b/>
                <w:sz w:val="16"/>
                <w:szCs w:val="16"/>
              </w:rPr>
            </w:pPr>
            <w:sdt>
              <w:sdtPr>
                <w:rPr>
                  <w:rFonts w:ascii="Arial" w:eastAsia="Times New Roman" w:hAnsi="Arial" w:cs="Arial"/>
                  <w:b/>
                  <w:bCs/>
                </w:rPr>
                <w:id w:val="-1418780434"/>
                <w14:checkbox>
                  <w14:checked w14:val="0"/>
                  <w14:checkedState w14:val="2612" w14:font="MS Gothic"/>
                  <w14:uncheckedState w14:val="2610" w14:font="MS Gothic"/>
                </w14:checkbox>
              </w:sdtPr>
              <w:sdtEndPr/>
              <w:sdtContent>
                <w:r w:rsidR="00D30E84" w:rsidRPr="00D30E84">
                  <w:rPr>
                    <w:rFonts w:ascii="Segoe UI Symbol" w:eastAsia="Times New Roman" w:hAnsi="Segoe UI Symbol" w:cs="Segoe UI Symbol"/>
                    <w:b/>
                    <w:bCs/>
                  </w:rPr>
                  <w:t>☐</w:t>
                </w:r>
              </w:sdtContent>
            </w:sdt>
          </w:p>
        </w:tc>
        <w:tc>
          <w:tcPr>
            <w:tcW w:w="850" w:type="dxa"/>
            <w:tcBorders>
              <w:top w:val="single" w:sz="4" w:space="0" w:color="auto"/>
              <w:bottom w:val="single" w:sz="4" w:space="0" w:color="auto"/>
            </w:tcBorders>
            <w:shd w:val="clear" w:color="auto" w:fill="BFBFBF"/>
            <w:vAlign w:val="center"/>
          </w:tcPr>
          <w:p w14:paraId="6E666923" w14:textId="77777777" w:rsidR="00D30E84" w:rsidRPr="00D30E84" w:rsidRDefault="00C23C2B" w:rsidP="00D30E84">
            <w:pPr>
              <w:autoSpaceDE w:val="0"/>
              <w:autoSpaceDN w:val="0"/>
              <w:adjustRightInd w:val="0"/>
              <w:spacing w:after="0" w:line="240" w:lineRule="auto"/>
              <w:jc w:val="center"/>
              <w:rPr>
                <w:rFonts w:ascii="Arial" w:eastAsia="Times New Roman" w:hAnsi="Arial" w:cs="Arial"/>
                <w:b/>
                <w:sz w:val="16"/>
                <w:szCs w:val="16"/>
              </w:rPr>
            </w:pPr>
            <w:sdt>
              <w:sdtPr>
                <w:rPr>
                  <w:rFonts w:ascii="Arial" w:eastAsia="Times New Roman" w:hAnsi="Arial" w:cs="Arial"/>
                  <w:b/>
                  <w:bCs/>
                </w:rPr>
                <w:id w:val="-2018915239"/>
                <w14:checkbox>
                  <w14:checked w14:val="1"/>
                  <w14:checkedState w14:val="2612" w14:font="MS Gothic"/>
                  <w14:uncheckedState w14:val="2610" w14:font="MS Gothic"/>
                </w14:checkbox>
              </w:sdtPr>
              <w:sdtEndPr/>
              <w:sdtContent>
                <w:r w:rsidR="00D30E84" w:rsidRPr="00D30E84">
                  <w:rPr>
                    <w:rFonts w:ascii="Segoe UI Symbol" w:eastAsia="Times New Roman" w:hAnsi="Segoe UI Symbol" w:cs="Segoe UI Symbol"/>
                    <w:b/>
                    <w:bCs/>
                  </w:rPr>
                  <w:t>☒</w:t>
                </w:r>
              </w:sdtContent>
            </w:sdt>
          </w:p>
        </w:tc>
        <w:tc>
          <w:tcPr>
            <w:tcW w:w="822" w:type="dxa"/>
            <w:tcBorders>
              <w:top w:val="single" w:sz="4" w:space="0" w:color="auto"/>
              <w:bottom w:val="single" w:sz="4" w:space="0" w:color="auto"/>
            </w:tcBorders>
            <w:shd w:val="clear" w:color="auto" w:fill="BFBFBF"/>
            <w:vAlign w:val="center"/>
          </w:tcPr>
          <w:p w14:paraId="69DC5B60" w14:textId="77777777" w:rsidR="00D30E84" w:rsidRPr="00D30E84" w:rsidRDefault="00C23C2B" w:rsidP="00D30E84">
            <w:pPr>
              <w:autoSpaceDE w:val="0"/>
              <w:autoSpaceDN w:val="0"/>
              <w:adjustRightInd w:val="0"/>
              <w:spacing w:after="0" w:line="240" w:lineRule="auto"/>
              <w:jc w:val="center"/>
              <w:rPr>
                <w:rFonts w:ascii="Arial" w:eastAsia="Times New Roman" w:hAnsi="Arial" w:cs="Arial"/>
                <w:b/>
                <w:sz w:val="16"/>
                <w:szCs w:val="16"/>
              </w:rPr>
            </w:pPr>
            <w:sdt>
              <w:sdtPr>
                <w:rPr>
                  <w:rFonts w:ascii="Arial" w:eastAsia="Times New Roman" w:hAnsi="Arial" w:cs="Arial"/>
                  <w:b/>
                  <w:bCs/>
                </w:rPr>
                <w:id w:val="-774482751"/>
                <w14:checkbox>
                  <w14:checked w14:val="0"/>
                  <w14:checkedState w14:val="2612" w14:font="MS Gothic"/>
                  <w14:uncheckedState w14:val="2610" w14:font="MS Gothic"/>
                </w14:checkbox>
              </w:sdtPr>
              <w:sdtEndPr/>
              <w:sdtContent>
                <w:r w:rsidR="00D30E84" w:rsidRPr="00D30E84">
                  <w:rPr>
                    <w:rFonts w:ascii="Segoe UI Symbol" w:eastAsia="Times New Roman" w:hAnsi="Segoe UI Symbol" w:cs="Segoe UI Symbol"/>
                    <w:b/>
                    <w:bCs/>
                  </w:rPr>
                  <w:t>☐</w:t>
                </w:r>
              </w:sdtContent>
            </w:sdt>
          </w:p>
        </w:tc>
      </w:tr>
    </w:tbl>
    <w:p w14:paraId="31A037B9" w14:textId="77777777" w:rsidR="00D30E84" w:rsidRPr="00D30E84" w:rsidRDefault="00D30E84" w:rsidP="00D30E84">
      <w:pPr>
        <w:autoSpaceDE w:val="0"/>
        <w:autoSpaceDN w:val="0"/>
        <w:adjustRightInd w:val="0"/>
        <w:spacing w:after="240" w:line="240" w:lineRule="auto"/>
        <w:jc w:val="both"/>
        <w:rPr>
          <w:rFonts w:ascii="Arial" w:eastAsia="Times New Roman" w:hAnsi="Arial" w:cs="Arial"/>
          <w:b/>
        </w:rPr>
      </w:pPr>
    </w:p>
    <w:p w14:paraId="4401D6B1" w14:textId="442CB239" w:rsidR="00D30E84" w:rsidRPr="00D30E84" w:rsidRDefault="00D30E84" w:rsidP="00D30E84">
      <w:pPr>
        <w:spacing w:after="0" w:line="240" w:lineRule="auto"/>
        <w:rPr>
          <w:rFonts w:ascii="Arial" w:eastAsia="Times New Roman" w:hAnsi="Arial" w:cs="Arial"/>
          <w:b/>
        </w:rPr>
      </w:pPr>
      <w:r w:rsidRPr="00D30E84">
        <w:rPr>
          <w:rFonts w:ascii="Arial" w:eastAsia="Times New Roman" w:hAnsi="Arial" w:cs="Arial"/>
          <w:b/>
        </w:rPr>
        <w:br w:type="page"/>
      </w:r>
      <w:r w:rsidRPr="00D30E84">
        <w:rPr>
          <w:rFonts w:ascii="Arial" w:eastAsia="Times New Roman" w:hAnsi="Arial" w:cs="Arial"/>
          <w:b/>
        </w:rPr>
        <w:lastRenderedPageBreak/>
        <w:t>SECTION I: Feedback, Consent and Confidentiality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D30E84" w:rsidRPr="00D30E84" w14:paraId="3273A39B" w14:textId="77777777" w:rsidTr="00D30E84">
        <w:tc>
          <w:tcPr>
            <w:tcW w:w="9923" w:type="dxa"/>
            <w:tcBorders>
              <w:top w:val="single" w:sz="4" w:space="0" w:color="auto"/>
              <w:bottom w:val="single" w:sz="4" w:space="0" w:color="auto"/>
            </w:tcBorders>
            <w:shd w:val="clear" w:color="auto" w:fill="F2F2F2"/>
          </w:tcPr>
          <w:p w14:paraId="1596159A" w14:textId="77777777" w:rsidR="00D30E84" w:rsidRPr="00D30E84" w:rsidRDefault="00D30E84" w:rsidP="00D30E84">
            <w:pPr>
              <w:spacing w:after="0" w:line="240" w:lineRule="auto"/>
              <w:rPr>
                <w:rFonts w:ascii="Arial" w:eastAsia="Times New Roman" w:hAnsi="Arial" w:cs="Arial"/>
              </w:rPr>
            </w:pPr>
            <w:r w:rsidRPr="00D30E84">
              <w:rPr>
                <w:rFonts w:ascii="Arial" w:eastAsia="Times New Roman" w:hAnsi="Arial" w:cs="Arial"/>
                <w:b/>
              </w:rPr>
              <w:t>Feedback</w:t>
            </w:r>
          </w:p>
          <w:p w14:paraId="39C76B7E" w14:textId="77777777" w:rsidR="00D30E84" w:rsidRPr="00D30E84" w:rsidRDefault="00D30E84" w:rsidP="00D30E84">
            <w:pPr>
              <w:spacing w:after="0" w:line="240" w:lineRule="auto"/>
              <w:rPr>
                <w:rFonts w:ascii="Arial" w:eastAsia="Times New Roman" w:hAnsi="Arial" w:cs="Arial"/>
              </w:rPr>
            </w:pPr>
            <w:r w:rsidRPr="00D30E84">
              <w:rPr>
                <w:rFonts w:ascii="Arial" w:eastAsia="Times New Roman" w:hAnsi="Arial" w:cs="Arial"/>
              </w:rPr>
              <w:t xml:space="preserve">What de-briefing and feedback will be provided to participants, how will this be done and when? </w:t>
            </w:r>
          </w:p>
        </w:tc>
      </w:tr>
      <w:tr w:rsidR="00D30E84" w:rsidRPr="00D30E84" w14:paraId="496FA827" w14:textId="77777777" w:rsidTr="005B77A8">
        <w:tc>
          <w:tcPr>
            <w:tcW w:w="9923" w:type="dxa"/>
            <w:tcBorders>
              <w:top w:val="single" w:sz="4" w:space="0" w:color="auto"/>
              <w:bottom w:val="single" w:sz="4" w:space="0" w:color="auto"/>
            </w:tcBorders>
          </w:tcPr>
          <w:p w14:paraId="19583B31" w14:textId="77777777" w:rsidR="00D30E84" w:rsidRPr="00D30E84" w:rsidRDefault="00D30E84" w:rsidP="00D30E84">
            <w:pPr>
              <w:spacing w:after="0" w:line="240" w:lineRule="auto"/>
              <w:rPr>
                <w:rFonts w:ascii="Arial" w:eastAsia="Times New Roman" w:hAnsi="Arial" w:cs="Arial"/>
              </w:rPr>
            </w:pPr>
            <w:r w:rsidRPr="00D30E84">
              <w:rPr>
                <w:rFonts w:ascii="Arial" w:eastAsia="Times New Roman" w:hAnsi="Arial" w:cs="Arial"/>
              </w:rPr>
              <w:t xml:space="preserve">None </w:t>
            </w:r>
          </w:p>
          <w:p w14:paraId="68E37E05" w14:textId="77777777" w:rsidR="00D30E84" w:rsidRPr="00D30E84" w:rsidRDefault="00D30E84" w:rsidP="00D30E84">
            <w:pPr>
              <w:spacing w:after="0" w:line="240" w:lineRule="auto"/>
              <w:rPr>
                <w:rFonts w:ascii="Arial" w:eastAsia="Times New Roman" w:hAnsi="Arial" w:cs="Arial"/>
              </w:rPr>
            </w:pPr>
          </w:p>
          <w:p w14:paraId="7A6680FF" w14:textId="77777777" w:rsidR="00D30E84" w:rsidRPr="00D30E84" w:rsidRDefault="00D30E84" w:rsidP="00D30E84">
            <w:pPr>
              <w:autoSpaceDE w:val="0"/>
              <w:autoSpaceDN w:val="0"/>
              <w:adjustRightInd w:val="0"/>
              <w:spacing w:after="0" w:line="240" w:lineRule="auto"/>
              <w:rPr>
                <w:rFonts w:ascii="Times New Roman" w:eastAsia="Times New Roman" w:hAnsi="Times New Roman" w:cs="Arial"/>
                <w:sz w:val="20"/>
                <w:szCs w:val="20"/>
              </w:rPr>
            </w:pPr>
            <w:r w:rsidRPr="00D30E84">
              <w:rPr>
                <w:rFonts w:ascii="Arial" w:eastAsia="Times New Roman" w:hAnsi="Arial" w:cs="Arial"/>
                <w:i/>
                <w:color w:val="808080"/>
                <w:sz w:val="18"/>
                <w:szCs w:val="18"/>
              </w:rPr>
              <w:t>(</w:t>
            </w:r>
            <w:proofErr w:type="gramStart"/>
            <w:r w:rsidRPr="00D30E84">
              <w:rPr>
                <w:rFonts w:ascii="Arial" w:eastAsia="Times New Roman" w:hAnsi="Arial" w:cs="Arial"/>
                <w:i/>
                <w:color w:val="808080"/>
                <w:sz w:val="18"/>
                <w:szCs w:val="18"/>
              </w:rPr>
              <w:t>this</w:t>
            </w:r>
            <w:proofErr w:type="gramEnd"/>
            <w:r w:rsidRPr="00D30E84">
              <w:rPr>
                <w:rFonts w:ascii="Arial" w:eastAsia="Times New Roman" w:hAnsi="Arial" w:cs="Arial"/>
                <w:i/>
                <w:color w:val="808080"/>
                <w:sz w:val="18"/>
                <w:szCs w:val="18"/>
              </w:rPr>
              <w:t xml:space="preserve"> box should expand as you type)</w:t>
            </w:r>
          </w:p>
        </w:tc>
      </w:tr>
      <w:tr w:rsidR="00D30E84" w:rsidRPr="00D30E84" w14:paraId="3B41C7F3" w14:textId="77777777" w:rsidTr="00D30E84">
        <w:tc>
          <w:tcPr>
            <w:tcW w:w="9923" w:type="dxa"/>
            <w:tcBorders>
              <w:top w:val="single" w:sz="4" w:space="0" w:color="auto"/>
              <w:bottom w:val="single" w:sz="4" w:space="0" w:color="auto"/>
            </w:tcBorders>
            <w:shd w:val="clear" w:color="auto" w:fill="F2F2F2"/>
          </w:tcPr>
          <w:p w14:paraId="5B92C133" w14:textId="77777777" w:rsidR="00D30E84" w:rsidRPr="00D30E84" w:rsidRDefault="00D30E84" w:rsidP="00D30E84">
            <w:pPr>
              <w:spacing w:after="0" w:line="240" w:lineRule="auto"/>
              <w:rPr>
                <w:rFonts w:ascii="Arial" w:eastAsia="Times New Roman" w:hAnsi="Arial" w:cs="Arial"/>
              </w:rPr>
            </w:pPr>
            <w:r w:rsidRPr="00D30E84">
              <w:rPr>
                <w:rFonts w:ascii="Arial" w:eastAsia="Times New Roman" w:hAnsi="Arial" w:cs="Arial"/>
                <w:b/>
              </w:rPr>
              <w:t>Informed consent</w:t>
            </w:r>
          </w:p>
          <w:p w14:paraId="280AA3FC" w14:textId="77777777" w:rsidR="00D30E84" w:rsidRPr="00D30E84" w:rsidRDefault="00D30E84" w:rsidP="00D30E84">
            <w:pPr>
              <w:autoSpaceDE w:val="0"/>
              <w:autoSpaceDN w:val="0"/>
              <w:adjustRightInd w:val="0"/>
              <w:spacing w:after="0" w:line="240" w:lineRule="auto"/>
              <w:rPr>
                <w:rFonts w:ascii="Arial" w:eastAsia="Times New Roman" w:hAnsi="Arial" w:cs="Arial"/>
                <w:lang w:eastAsia="en-GB"/>
              </w:rPr>
            </w:pPr>
            <w:r w:rsidRPr="00D30E84">
              <w:rPr>
                <w:rFonts w:ascii="Arial" w:eastAsia="Times New Roman" w:hAnsi="Arial" w:cs="Arial"/>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D30E84" w:rsidRPr="00D30E84" w14:paraId="5DCE7C25" w14:textId="77777777" w:rsidTr="005B77A8">
        <w:tc>
          <w:tcPr>
            <w:tcW w:w="9923" w:type="dxa"/>
            <w:tcBorders>
              <w:top w:val="single" w:sz="4" w:space="0" w:color="auto"/>
              <w:bottom w:val="single" w:sz="4" w:space="0" w:color="auto"/>
            </w:tcBorders>
          </w:tcPr>
          <w:p w14:paraId="65A0811A" w14:textId="77777777" w:rsidR="00D30E84" w:rsidRPr="00D30E84" w:rsidRDefault="00D30E84" w:rsidP="00D30E84">
            <w:pPr>
              <w:spacing w:after="0" w:line="240" w:lineRule="auto"/>
              <w:rPr>
                <w:rFonts w:ascii="Arial" w:eastAsia="Times New Roman" w:hAnsi="Arial" w:cs="Arial"/>
              </w:rPr>
            </w:pPr>
            <w:r w:rsidRPr="00D30E84">
              <w:rPr>
                <w:rFonts w:ascii="Arial" w:eastAsia="Times New Roman" w:hAnsi="Arial" w:cs="Arial"/>
              </w:rPr>
              <w:t>I will ensure that both the consent process and the consent form must be approved by the Ethic committee.</w:t>
            </w:r>
          </w:p>
          <w:p w14:paraId="5985BBC1" w14:textId="77777777" w:rsidR="00D30E84" w:rsidRPr="00D30E84" w:rsidRDefault="00D30E84" w:rsidP="00D30E84">
            <w:pPr>
              <w:spacing w:after="0" w:line="240" w:lineRule="auto"/>
              <w:jc w:val="both"/>
              <w:rPr>
                <w:rFonts w:ascii="Arial" w:eastAsia="Times New Roman" w:hAnsi="Arial" w:cs="Arial"/>
              </w:rPr>
            </w:pPr>
            <w:r w:rsidRPr="00D30E84">
              <w:rPr>
                <w:rFonts w:ascii="Arial" w:eastAsia="Times New Roman" w:hAnsi="Arial" w:cs="Arial"/>
              </w:rPr>
              <w:t xml:space="preserve">For those online questionnaires, before the questions start, potential participants will be presented in writing with the same information required in a written consent document. </w:t>
            </w:r>
          </w:p>
          <w:p w14:paraId="7A80B7DF" w14:textId="77777777" w:rsidR="00D30E84" w:rsidRPr="00D30E84" w:rsidRDefault="00D30E84" w:rsidP="00D30E84">
            <w:pPr>
              <w:spacing w:after="0" w:line="240" w:lineRule="auto"/>
              <w:jc w:val="both"/>
              <w:rPr>
                <w:rFonts w:ascii="Arial" w:eastAsia="Times New Roman" w:hAnsi="Arial" w:cs="Arial"/>
              </w:rPr>
            </w:pPr>
          </w:p>
          <w:p w14:paraId="371AE145" w14:textId="77777777" w:rsidR="00D30E84" w:rsidRPr="00D30E84" w:rsidRDefault="00D30E84" w:rsidP="00D30E84">
            <w:pPr>
              <w:spacing w:after="0" w:line="240" w:lineRule="auto"/>
              <w:rPr>
                <w:rFonts w:ascii="Arial" w:eastAsia="Times New Roman" w:hAnsi="Arial" w:cs="Arial"/>
              </w:rPr>
            </w:pPr>
          </w:p>
          <w:p w14:paraId="1D40E644" w14:textId="77777777" w:rsidR="00D30E84" w:rsidRPr="00D30E84" w:rsidRDefault="00D30E84" w:rsidP="00D30E84">
            <w:pPr>
              <w:autoSpaceDE w:val="0"/>
              <w:autoSpaceDN w:val="0"/>
              <w:adjustRightInd w:val="0"/>
              <w:spacing w:after="0" w:line="240" w:lineRule="auto"/>
              <w:rPr>
                <w:rFonts w:ascii="Times New Roman" w:eastAsia="Times New Roman" w:hAnsi="Times New Roman" w:cs="Arial"/>
                <w:sz w:val="20"/>
                <w:szCs w:val="20"/>
              </w:rPr>
            </w:pPr>
            <w:r w:rsidRPr="00D30E84">
              <w:rPr>
                <w:rFonts w:ascii="Arial" w:eastAsia="Times New Roman" w:hAnsi="Arial" w:cs="Arial"/>
                <w:i/>
                <w:color w:val="808080"/>
                <w:sz w:val="18"/>
                <w:szCs w:val="18"/>
              </w:rPr>
              <w:t>(</w:t>
            </w:r>
            <w:proofErr w:type="gramStart"/>
            <w:r w:rsidRPr="00D30E84">
              <w:rPr>
                <w:rFonts w:ascii="Arial" w:eastAsia="Times New Roman" w:hAnsi="Arial" w:cs="Arial"/>
                <w:i/>
                <w:color w:val="808080"/>
                <w:sz w:val="18"/>
                <w:szCs w:val="18"/>
              </w:rPr>
              <w:t>this</w:t>
            </w:r>
            <w:proofErr w:type="gramEnd"/>
            <w:r w:rsidRPr="00D30E84">
              <w:rPr>
                <w:rFonts w:ascii="Arial" w:eastAsia="Times New Roman" w:hAnsi="Arial" w:cs="Arial"/>
                <w:i/>
                <w:color w:val="808080"/>
                <w:sz w:val="18"/>
                <w:szCs w:val="18"/>
              </w:rPr>
              <w:t xml:space="preserve"> box should expand as you type)</w:t>
            </w:r>
          </w:p>
        </w:tc>
      </w:tr>
      <w:tr w:rsidR="00D30E84" w:rsidRPr="00D30E84" w14:paraId="6EF91177" w14:textId="77777777" w:rsidTr="00D30E84">
        <w:tc>
          <w:tcPr>
            <w:tcW w:w="9923" w:type="dxa"/>
            <w:tcBorders>
              <w:top w:val="single" w:sz="4" w:space="0" w:color="auto"/>
              <w:bottom w:val="single" w:sz="4" w:space="0" w:color="auto"/>
            </w:tcBorders>
            <w:shd w:val="clear" w:color="auto" w:fill="F2F2F2"/>
          </w:tcPr>
          <w:p w14:paraId="557D6F2E" w14:textId="77777777" w:rsidR="00D30E84" w:rsidRPr="00D30E84" w:rsidRDefault="00D30E84" w:rsidP="00D30E84">
            <w:pPr>
              <w:spacing w:after="0" w:line="240" w:lineRule="auto"/>
              <w:rPr>
                <w:rFonts w:ascii="Arial" w:eastAsia="Times New Roman" w:hAnsi="Arial" w:cs="Arial"/>
                <w:b/>
              </w:rPr>
            </w:pPr>
            <w:r w:rsidRPr="00D30E84">
              <w:rPr>
                <w:rFonts w:ascii="Arial" w:eastAsia="Times New Roman" w:hAnsi="Arial" w:cs="Arial"/>
                <w:b/>
              </w:rPr>
              <w:t>Confidentiality / Anonymity</w:t>
            </w:r>
          </w:p>
          <w:p w14:paraId="481F2C73" w14:textId="77777777" w:rsidR="00D30E84" w:rsidRPr="00D30E84" w:rsidRDefault="00D30E84" w:rsidP="00D30E84">
            <w:pPr>
              <w:spacing w:after="0" w:line="240" w:lineRule="auto"/>
              <w:rPr>
                <w:rFonts w:ascii="Arial" w:eastAsia="Times New Roman" w:hAnsi="Arial" w:cs="Arial"/>
              </w:rPr>
            </w:pPr>
            <w:r w:rsidRPr="00D30E84">
              <w:rPr>
                <w:rFonts w:ascii="Arial" w:eastAsia="Times New Roman" w:hAnsi="Arial" w:cs="Arial"/>
              </w:rPr>
              <w:t xml:space="preserve">Set out how anonymity of participants and confidentiality will be ensured in any outputs. If anonymity is not being offered, explain why this is the case. </w:t>
            </w:r>
          </w:p>
        </w:tc>
      </w:tr>
      <w:tr w:rsidR="00D30E84" w:rsidRPr="00D30E84" w14:paraId="45F57169" w14:textId="77777777" w:rsidTr="005B77A8">
        <w:tc>
          <w:tcPr>
            <w:tcW w:w="9923" w:type="dxa"/>
            <w:tcBorders>
              <w:top w:val="single" w:sz="4" w:space="0" w:color="auto"/>
              <w:bottom w:val="single" w:sz="4" w:space="0" w:color="auto"/>
            </w:tcBorders>
          </w:tcPr>
          <w:p w14:paraId="641FEC54" w14:textId="77777777" w:rsidR="00D30E84" w:rsidRPr="00D30E84" w:rsidRDefault="00D30E84" w:rsidP="00D30E84">
            <w:pPr>
              <w:spacing w:after="0" w:line="240" w:lineRule="auto"/>
              <w:rPr>
                <w:rFonts w:ascii="Arial" w:eastAsia="Times New Roman" w:hAnsi="Arial" w:cs="Arial"/>
              </w:rPr>
            </w:pPr>
          </w:p>
          <w:p w14:paraId="37BA3426" w14:textId="77777777" w:rsidR="00D30E84" w:rsidRPr="00D30E84" w:rsidRDefault="00D30E84" w:rsidP="00D30E84">
            <w:pPr>
              <w:spacing w:after="0" w:line="240" w:lineRule="auto"/>
              <w:jc w:val="both"/>
              <w:rPr>
                <w:rFonts w:ascii="Arial" w:eastAsia="Times New Roman" w:hAnsi="Arial" w:cs="Arial"/>
                <w:lang w:eastAsia="zh-CN"/>
              </w:rPr>
            </w:pPr>
            <w:r w:rsidRPr="00D30E84">
              <w:rPr>
                <w:rFonts w:ascii="Arial" w:eastAsia="Times New Roman" w:hAnsi="Arial" w:cs="Arial" w:hint="eastAsia"/>
                <w:lang w:eastAsia="zh-CN"/>
              </w:rPr>
              <w:t>C</w:t>
            </w:r>
            <w:r w:rsidRPr="00D30E84">
              <w:rPr>
                <w:rFonts w:ascii="Arial" w:eastAsia="Times New Roman" w:hAnsi="Arial" w:cs="Arial"/>
                <w:lang w:eastAsia="zh-CN"/>
              </w:rPr>
              <w:t xml:space="preserve">onfidentiality and anonymity will be guaranteed by the researcher. </w:t>
            </w:r>
          </w:p>
          <w:p w14:paraId="7D6F6347" w14:textId="77777777" w:rsidR="00D30E84" w:rsidRPr="00D30E84" w:rsidRDefault="00D30E84" w:rsidP="00D30E84">
            <w:pPr>
              <w:spacing w:after="0" w:line="240" w:lineRule="auto"/>
              <w:rPr>
                <w:rFonts w:ascii="Arial" w:eastAsia="Times New Roman" w:hAnsi="Arial" w:cs="Arial"/>
                <w:lang w:eastAsia="zh-CN"/>
              </w:rPr>
            </w:pPr>
            <w:r w:rsidRPr="00D30E84">
              <w:rPr>
                <w:rFonts w:ascii="Arial" w:eastAsia="Times New Roman" w:hAnsi="Arial" w:cs="Arial"/>
                <w:lang w:eastAsia="zh-CN"/>
              </w:rPr>
              <w:t xml:space="preserve">I will employ </w:t>
            </w:r>
            <w:proofErr w:type="gramStart"/>
            <w:r w:rsidRPr="00D30E84">
              <w:rPr>
                <w:rFonts w:ascii="Arial" w:eastAsia="Times New Roman" w:hAnsi="Arial" w:cs="Arial"/>
                <w:lang w:eastAsia="zh-CN"/>
              </w:rPr>
              <w:t>a number of</w:t>
            </w:r>
            <w:proofErr w:type="gramEnd"/>
            <w:r w:rsidRPr="00D30E84">
              <w:rPr>
                <w:rFonts w:ascii="Arial" w:eastAsia="Times New Roman" w:hAnsi="Arial" w:cs="Arial"/>
                <w:lang w:eastAsia="zh-CN"/>
              </w:rPr>
              <w:t xml:space="preserve"> methods to keep my subjects' identity confidential and anonymous.</w:t>
            </w:r>
          </w:p>
          <w:p w14:paraId="354093F4" w14:textId="77777777" w:rsidR="00D30E84" w:rsidRPr="00D30E84" w:rsidRDefault="00D30E84" w:rsidP="00D30E84">
            <w:pPr>
              <w:spacing w:after="0" w:line="240" w:lineRule="auto"/>
              <w:rPr>
                <w:rFonts w:ascii="Arial" w:eastAsia="Times New Roman" w:hAnsi="Arial" w:cs="Arial"/>
                <w:lang w:eastAsia="zh-CN"/>
              </w:rPr>
            </w:pPr>
            <w:r w:rsidRPr="00D30E84">
              <w:rPr>
                <w:rFonts w:ascii="Arial" w:eastAsia="Times New Roman" w:hAnsi="Arial" w:cs="Arial"/>
                <w:lang w:eastAsia="zh-CN"/>
              </w:rPr>
              <w:t>Do not record information in a way that links subject responses with identifying information.</w:t>
            </w:r>
          </w:p>
          <w:p w14:paraId="0978C68B" w14:textId="77777777" w:rsidR="00D30E84" w:rsidRPr="00D30E84" w:rsidRDefault="00D30E84" w:rsidP="00D30E84">
            <w:pPr>
              <w:spacing w:after="0" w:line="240" w:lineRule="auto"/>
              <w:rPr>
                <w:rFonts w:ascii="Arial" w:eastAsia="Times New Roman" w:hAnsi="Arial" w:cs="Arial"/>
              </w:rPr>
            </w:pPr>
            <w:r w:rsidRPr="00D30E84">
              <w:rPr>
                <w:rFonts w:ascii="Arial" w:eastAsia="Times New Roman" w:hAnsi="Arial" w:cs="Arial"/>
                <w:lang w:eastAsia="zh-CN"/>
              </w:rPr>
              <w:t>I will often only report aggregate findings, not individual-level data</w:t>
            </w:r>
          </w:p>
          <w:p w14:paraId="7965803C" w14:textId="77777777" w:rsidR="00D30E84" w:rsidRPr="00D30E84" w:rsidRDefault="00D30E84" w:rsidP="00D30E84">
            <w:pPr>
              <w:autoSpaceDE w:val="0"/>
              <w:autoSpaceDN w:val="0"/>
              <w:adjustRightInd w:val="0"/>
              <w:spacing w:after="0" w:line="240" w:lineRule="auto"/>
              <w:rPr>
                <w:rFonts w:ascii="Times New Roman" w:eastAsia="Times New Roman" w:hAnsi="Times New Roman" w:cs="Arial"/>
                <w:sz w:val="20"/>
                <w:szCs w:val="20"/>
              </w:rPr>
            </w:pPr>
            <w:r w:rsidRPr="00D30E84">
              <w:rPr>
                <w:rFonts w:ascii="Arial" w:eastAsia="Times New Roman" w:hAnsi="Arial" w:cs="Arial"/>
                <w:i/>
                <w:color w:val="808080"/>
                <w:sz w:val="18"/>
                <w:szCs w:val="18"/>
              </w:rPr>
              <w:t>(</w:t>
            </w:r>
            <w:proofErr w:type="gramStart"/>
            <w:r w:rsidRPr="00D30E84">
              <w:rPr>
                <w:rFonts w:ascii="Arial" w:eastAsia="Times New Roman" w:hAnsi="Arial" w:cs="Arial"/>
                <w:i/>
                <w:color w:val="808080"/>
                <w:sz w:val="18"/>
                <w:szCs w:val="18"/>
              </w:rPr>
              <w:t>this</w:t>
            </w:r>
            <w:proofErr w:type="gramEnd"/>
            <w:r w:rsidRPr="00D30E84">
              <w:rPr>
                <w:rFonts w:ascii="Arial" w:eastAsia="Times New Roman" w:hAnsi="Arial" w:cs="Arial"/>
                <w:i/>
                <w:color w:val="808080"/>
                <w:sz w:val="18"/>
                <w:szCs w:val="18"/>
              </w:rPr>
              <w:t xml:space="preserve"> box should expand as you type)</w:t>
            </w:r>
          </w:p>
        </w:tc>
      </w:tr>
    </w:tbl>
    <w:p w14:paraId="740CAD78" w14:textId="77777777" w:rsidR="00D30E84" w:rsidRPr="00D30E84" w:rsidRDefault="00D30E84" w:rsidP="00D30E84">
      <w:pPr>
        <w:spacing w:after="0" w:line="240" w:lineRule="auto"/>
        <w:rPr>
          <w:rFonts w:ascii="Arial" w:eastAsia="Times New Roman" w:hAnsi="Arial" w:cs="Arial"/>
        </w:rPr>
      </w:pPr>
    </w:p>
    <w:p w14:paraId="2567DD1D" w14:textId="77777777" w:rsidR="00D30E84" w:rsidRPr="00D30E84" w:rsidRDefault="00D30E84" w:rsidP="00D30E84">
      <w:pPr>
        <w:spacing w:after="0" w:line="240" w:lineRule="auto"/>
        <w:rPr>
          <w:rFonts w:ascii="Arial" w:eastAsia="Times New Roman" w:hAnsi="Arial" w:cs="Arial"/>
          <w:b/>
        </w:rPr>
      </w:pPr>
      <w:r w:rsidRPr="00D30E84">
        <w:rPr>
          <w:rFonts w:ascii="Arial" w:eastAsia="Times New Roman" w:hAnsi="Arial" w:cs="Arial"/>
          <w:b/>
        </w:rPr>
        <w:br w:type="page"/>
      </w:r>
    </w:p>
    <w:p w14:paraId="1C9A7994" w14:textId="77777777" w:rsidR="00D30E84" w:rsidRPr="00D30E84" w:rsidRDefault="00D30E84" w:rsidP="00D30E84">
      <w:pPr>
        <w:spacing w:after="0" w:line="240" w:lineRule="auto"/>
        <w:rPr>
          <w:rFonts w:ascii="Arial" w:eastAsia="Times New Roman" w:hAnsi="Arial" w:cs="Arial"/>
          <w:b/>
        </w:rPr>
      </w:pPr>
      <w:r w:rsidRPr="00D30E84">
        <w:rPr>
          <w:rFonts w:ascii="Arial" w:eastAsia="Times New Roman" w:hAnsi="Arial" w:cs="Arial"/>
          <w:b/>
        </w:rPr>
        <w:lastRenderedPageBreak/>
        <w:t>SECTION J: Data Protection and Storage</w:t>
      </w:r>
    </w:p>
    <w:p w14:paraId="6D36E6A6" w14:textId="77777777" w:rsidR="00D30E84" w:rsidRPr="00D30E84" w:rsidRDefault="00D30E84" w:rsidP="00D30E84">
      <w:pPr>
        <w:spacing w:before="100" w:beforeAutospacing="1" w:after="100" w:afterAutospacing="1" w:line="240" w:lineRule="auto"/>
        <w:jc w:val="both"/>
        <w:rPr>
          <w:rFonts w:ascii="Times New Roman" w:eastAsia="Times New Roman" w:hAnsi="Times New Roman" w:cs="Times New Roman"/>
          <w:color w:val="000000"/>
          <w:sz w:val="24"/>
          <w:szCs w:val="24"/>
          <w:lang w:eastAsia="en-GB"/>
        </w:rPr>
      </w:pPr>
      <w:r w:rsidRPr="00D30E84">
        <w:rPr>
          <w:rFonts w:ascii="Arial" w:eastAsia="Times New Roman" w:hAnsi="Arial" w:cs="Arial"/>
          <w:color w:val="000000"/>
          <w:lang w:eastAsia="en-GB"/>
        </w:rPr>
        <w:t>In completing this section refer to the University’s Research Data Management Policy and the extensive resources on the University’s Research Data Management web pages (</w:t>
      </w:r>
      <w:hyperlink r:id="rId38" w:history="1">
        <w:r w:rsidRPr="00D30E84">
          <w:rPr>
            <w:rFonts w:ascii="Arial" w:eastAsia="Times New Roman" w:hAnsi="Arial" w:cs="Arial"/>
            <w:color w:val="0000FF"/>
            <w:u w:val="single"/>
            <w:lang w:eastAsia="en-GB"/>
          </w:rPr>
          <w:t>http://uwtsd.ac.uk/library/research-data-management/</w:t>
        </w:r>
      </w:hyperlink>
      <w:r w:rsidRPr="00D30E84">
        <w:rPr>
          <w:rFonts w:ascii="Arial" w:eastAsia="Times New Roman" w:hAnsi="Arial" w:cs="Arial"/>
          <w:color w:val="000000"/>
          <w:lang w:eastAsia="en-GB"/>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D30E84" w:rsidRPr="00D30E84" w14:paraId="2AEDB0F7" w14:textId="77777777" w:rsidTr="00D30E84">
        <w:trPr>
          <w:trHeight w:val="403"/>
        </w:trPr>
        <w:tc>
          <w:tcPr>
            <w:tcW w:w="7763" w:type="dxa"/>
            <w:tcBorders>
              <w:left w:val="single" w:sz="4" w:space="0" w:color="auto"/>
              <w:bottom w:val="single" w:sz="4" w:space="0" w:color="auto"/>
              <w:right w:val="single" w:sz="4" w:space="0" w:color="auto"/>
            </w:tcBorders>
            <w:shd w:val="clear" w:color="auto" w:fill="F2F2F2"/>
            <w:vAlign w:val="center"/>
          </w:tcPr>
          <w:p w14:paraId="6E3B5DDF" w14:textId="77777777" w:rsidR="00D30E84" w:rsidRPr="00D30E84" w:rsidRDefault="00D30E84" w:rsidP="00D30E84">
            <w:pPr>
              <w:autoSpaceDE w:val="0"/>
              <w:autoSpaceDN w:val="0"/>
              <w:adjustRightInd w:val="0"/>
              <w:spacing w:before="100" w:beforeAutospacing="1" w:after="100" w:afterAutospacing="1" w:line="240" w:lineRule="auto"/>
              <w:rPr>
                <w:rFonts w:ascii="Arial" w:eastAsia="Times New Roman" w:hAnsi="Arial" w:cs="Arial"/>
                <w:lang w:eastAsia="en-GB"/>
              </w:rPr>
            </w:pPr>
            <w:r w:rsidRPr="00D30E84">
              <w:rPr>
                <w:rFonts w:ascii="Arial" w:eastAsia="Times New Roman" w:hAnsi="Arial" w:cs="Arial"/>
                <w:lang w:eastAsia="en-GB"/>
              </w:rPr>
              <w:t>Does the research activity involve personal da</w:t>
            </w:r>
            <w:r w:rsidRPr="00D30E84">
              <w:rPr>
                <w:rFonts w:ascii="Arial" w:eastAsia="Times New Roman" w:hAnsi="Arial" w:cs="Arial"/>
                <w:shd w:val="clear" w:color="auto" w:fill="F2F2F2"/>
                <w:lang w:eastAsia="en-GB"/>
              </w:rPr>
              <w:t>t</w:t>
            </w:r>
            <w:r w:rsidRPr="00D30E84">
              <w:rPr>
                <w:rFonts w:ascii="Arial" w:eastAsia="Times New Roman" w:hAnsi="Arial" w:cs="Arial"/>
                <w:lang w:eastAsia="en-GB"/>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vAlign w:val="center"/>
          </w:tcPr>
          <w:p w14:paraId="768D1FAE" w14:textId="77777777" w:rsidR="00D30E84" w:rsidRPr="00D30E84" w:rsidRDefault="00D30E84" w:rsidP="00D30E84">
            <w:pPr>
              <w:autoSpaceDE w:val="0"/>
              <w:autoSpaceDN w:val="0"/>
              <w:adjustRightInd w:val="0"/>
              <w:spacing w:before="100" w:beforeAutospacing="1" w:after="100" w:afterAutospacing="1" w:line="240" w:lineRule="auto"/>
              <w:jc w:val="center"/>
              <w:rPr>
                <w:rFonts w:ascii="MS Gothic" w:eastAsia="MS Gothic" w:hAnsi="MS Gothic" w:cs="Arial"/>
                <w:b/>
                <w:bCs/>
                <w:lang w:val="en-US" w:eastAsia="en-GB"/>
              </w:rPr>
            </w:pPr>
            <w:r w:rsidRPr="00D30E84">
              <w:rPr>
                <w:rFonts w:ascii="Arial" w:eastAsia="Times New Roman" w:hAnsi="Arial" w:cs="Arial"/>
                <w:b/>
                <w:bCs/>
                <w:lang w:eastAsia="en-GB"/>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1F05572A" w14:textId="77777777" w:rsidR="00D30E84" w:rsidRPr="00D30E84" w:rsidRDefault="00D30E84" w:rsidP="00D30E84">
            <w:pPr>
              <w:autoSpaceDE w:val="0"/>
              <w:autoSpaceDN w:val="0"/>
              <w:adjustRightInd w:val="0"/>
              <w:spacing w:before="100" w:beforeAutospacing="1" w:after="100" w:afterAutospacing="1" w:line="240" w:lineRule="auto"/>
              <w:jc w:val="center"/>
              <w:rPr>
                <w:rFonts w:ascii="MS Gothic" w:eastAsia="MS Gothic" w:hAnsi="MS Gothic" w:cs="Arial"/>
                <w:b/>
                <w:bCs/>
                <w:lang w:val="en-US" w:eastAsia="en-GB"/>
              </w:rPr>
            </w:pPr>
            <w:r w:rsidRPr="00D30E84">
              <w:rPr>
                <w:rFonts w:ascii="Arial" w:eastAsia="Times New Roman" w:hAnsi="Arial" w:cs="Arial"/>
                <w:b/>
                <w:bCs/>
                <w:lang w:eastAsia="en-GB"/>
              </w:rPr>
              <w:t>NO</w:t>
            </w:r>
          </w:p>
        </w:tc>
      </w:tr>
      <w:tr w:rsidR="00D30E84" w:rsidRPr="00D30E84" w14:paraId="01712172" w14:textId="77777777" w:rsidTr="00D30E84">
        <w:trPr>
          <w:trHeight w:val="403"/>
        </w:trPr>
        <w:tc>
          <w:tcPr>
            <w:tcW w:w="7763" w:type="dxa"/>
            <w:tcBorders>
              <w:left w:val="single" w:sz="4" w:space="0" w:color="auto"/>
              <w:bottom w:val="single" w:sz="4" w:space="0" w:color="auto"/>
              <w:right w:val="single" w:sz="4" w:space="0" w:color="auto"/>
            </w:tcBorders>
            <w:shd w:val="clear" w:color="auto" w:fill="F2F2F2"/>
            <w:vAlign w:val="center"/>
          </w:tcPr>
          <w:p w14:paraId="7BAAAAE0" w14:textId="77777777" w:rsidR="00D30E84" w:rsidRPr="00D30E84" w:rsidRDefault="00D30E84" w:rsidP="00D30E84">
            <w:pPr>
              <w:autoSpaceDE w:val="0"/>
              <w:autoSpaceDN w:val="0"/>
              <w:adjustRightInd w:val="0"/>
              <w:spacing w:after="0" w:line="240" w:lineRule="auto"/>
              <w:ind w:left="567" w:right="567"/>
              <w:rPr>
                <w:rFonts w:ascii="Arial" w:eastAsia="Times New Roman" w:hAnsi="Arial" w:cs="Arial"/>
                <w:lang w:eastAsia="en-GB"/>
              </w:rPr>
            </w:pPr>
            <w:r w:rsidRPr="00D30E84">
              <w:rPr>
                <w:rFonts w:ascii="Arial" w:eastAsia="Times New Roman" w:hAnsi="Arial" w:cs="Arial"/>
                <w:b/>
                <w:bCs/>
                <w:i/>
                <w:iCs/>
                <w:lang w:eastAsia="en-GB"/>
              </w:rPr>
              <w:t>“Personal data”</w:t>
            </w:r>
            <w:r w:rsidRPr="00D30E84">
              <w:rPr>
                <w:rFonts w:ascii="Arial" w:eastAsia="Times New Roman" w:hAnsi="Arial" w:cs="Arial"/>
                <w:i/>
                <w:iCs/>
                <w:lang w:eastAsia="en-GB"/>
              </w:rPr>
              <w:t xml:space="preserve"> </w:t>
            </w:r>
            <w:r w:rsidRPr="00D30E84">
              <w:rPr>
                <w:rFonts w:ascii="Arial" w:eastAsia="Times New Roman" w:hAnsi="Arial" w:cs="Arial"/>
                <w:i/>
                <w:iCs/>
                <w:color w:val="333333"/>
                <w:szCs w:val="24"/>
                <w:shd w:val="clear" w:color="auto" w:fill="F2F2F2"/>
                <w:lang w:eastAsia="en-GB"/>
              </w:rPr>
              <w:t xml:space="preserve">means any information relating to an identified or identifiable natural person (‘data subject’). An identifiable natural person is one who can be identified, directly or indirectly, </w:t>
            </w:r>
            <w:proofErr w:type="gramStart"/>
            <w:r w:rsidRPr="00D30E84">
              <w:rPr>
                <w:rFonts w:ascii="Arial" w:eastAsia="Times New Roman" w:hAnsi="Arial" w:cs="Arial"/>
                <w:i/>
                <w:iCs/>
                <w:color w:val="333333"/>
                <w:szCs w:val="24"/>
                <w:shd w:val="clear" w:color="auto" w:fill="F2F2F2"/>
                <w:lang w:eastAsia="en-GB"/>
              </w:rPr>
              <w:t>in particular by</w:t>
            </w:r>
            <w:proofErr w:type="gramEnd"/>
            <w:r w:rsidRPr="00D30E84">
              <w:rPr>
                <w:rFonts w:ascii="Arial" w:eastAsia="Times New Roman" w:hAnsi="Arial" w:cs="Arial"/>
                <w:i/>
                <w:iCs/>
                <w:color w:val="333333"/>
                <w:szCs w:val="24"/>
                <w:shd w:val="clear" w:color="auto" w:fill="F2F2F2"/>
                <w:lang w:eastAsia="en-GB"/>
              </w:rPr>
              <w:t xml:space="preserve">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vAlign w:val="center"/>
          </w:tcPr>
          <w:p w14:paraId="5D6A4796" w14:textId="77777777" w:rsidR="00D30E84" w:rsidRPr="00D30E84" w:rsidRDefault="00D30E84" w:rsidP="00D30E84">
            <w:pPr>
              <w:autoSpaceDE w:val="0"/>
              <w:autoSpaceDN w:val="0"/>
              <w:adjustRightInd w:val="0"/>
              <w:spacing w:before="100" w:beforeAutospacing="1" w:after="100" w:afterAutospacing="1" w:line="240" w:lineRule="auto"/>
              <w:jc w:val="center"/>
              <w:rPr>
                <w:rFonts w:ascii="MS Gothic" w:eastAsia="MS Gothic" w:hAnsi="MS Gothic" w:cs="Arial"/>
                <w:b/>
                <w:bCs/>
                <w:lang w:val="en-US" w:eastAsia="en-GB"/>
              </w:rPr>
            </w:pPr>
            <w:r w:rsidRPr="00D30E84">
              <w:rPr>
                <w:rFonts w:ascii="MS Gothic" w:eastAsia="MS Gothic" w:hAnsi="MS Gothic" w:cs="Arial" w:hint="eastAsia"/>
                <w:b/>
                <w:bCs/>
                <w:lang w:val="en-US" w:eastAsia="en-GB"/>
              </w:rPr>
              <w:t>☐</w:t>
            </w:r>
          </w:p>
        </w:tc>
        <w:tc>
          <w:tcPr>
            <w:tcW w:w="1134" w:type="dxa"/>
            <w:tcBorders>
              <w:top w:val="single" w:sz="4" w:space="0" w:color="auto"/>
              <w:left w:val="single" w:sz="4" w:space="0" w:color="auto"/>
              <w:bottom w:val="single" w:sz="4" w:space="0" w:color="auto"/>
              <w:right w:val="single" w:sz="4" w:space="0" w:color="auto"/>
            </w:tcBorders>
            <w:shd w:val="clear" w:color="auto" w:fill="BFBFBF"/>
            <w:vAlign w:val="center"/>
          </w:tcPr>
          <w:p w14:paraId="51493B34" w14:textId="77777777" w:rsidR="00D30E84" w:rsidRPr="00D30E84" w:rsidRDefault="00D30E84" w:rsidP="00D30E84">
            <w:pPr>
              <w:autoSpaceDE w:val="0"/>
              <w:autoSpaceDN w:val="0"/>
              <w:adjustRightInd w:val="0"/>
              <w:spacing w:before="100" w:beforeAutospacing="1" w:after="100" w:afterAutospacing="1" w:line="240" w:lineRule="auto"/>
              <w:jc w:val="center"/>
              <w:rPr>
                <w:rFonts w:ascii="MS Gothic" w:eastAsia="MS Gothic" w:hAnsi="MS Gothic" w:cs="Arial"/>
                <w:b/>
                <w:bCs/>
                <w:lang w:val="en-US" w:eastAsia="en-GB"/>
              </w:rPr>
            </w:pPr>
            <w:r w:rsidRPr="00D30E84">
              <w:rPr>
                <w:rFonts w:ascii="MS Gothic" w:eastAsia="MS Gothic" w:hAnsi="MS Gothic" w:cs="Arial" w:hint="eastAsia"/>
                <w:b/>
                <w:bCs/>
                <w:lang w:val="en-US" w:eastAsia="en-GB"/>
              </w:rPr>
              <w:t>x</w:t>
            </w:r>
          </w:p>
        </w:tc>
      </w:tr>
      <w:tr w:rsidR="00D30E84" w:rsidRPr="00D30E84" w14:paraId="2708CBB1" w14:textId="77777777" w:rsidTr="00D30E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vAlign w:val="center"/>
            <w:hideMark/>
          </w:tcPr>
          <w:p w14:paraId="6C1CC6F0" w14:textId="77777777" w:rsidR="00D30E84" w:rsidRPr="00D30E84" w:rsidRDefault="00D30E84" w:rsidP="00D30E84">
            <w:pPr>
              <w:autoSpaceDE w:val="0"/>
              <w:autoSpaceDN w:val="0"/>
              <w:adjustRightInd w:val="0"/>
              <w:spacing w:before="100" w:beforeAutospacing="1" w:after="100" w:afterAutospacing="1" w:line="240" w:lineRule="auto"/>
              <w:rPr>
                <w:rFonts w:ascii="Times New Roman" w:eastAsia="Times New Roman" w:hAnsi="Times New Roman" w:cs="Times New Roman"/>
                <w:sz w:val="24"/>
                <w:szCs w:val="24"/>
                <w:lang w:eastAsia="en-GB"/>
              </w:rPr>
            </w:pPr>
            <w:r w:rsidRPr="00D30E84">
              <w:rPr>
                <w:rFonts w:ascii="Arial" w:eastAsia="Times New Roman" w:hAnsi="Arial" w:cs="Arial"/>
                <w:lang w:eastAsia="en-GB"/>
              </w:rPr>
              <w:t>If YES, provide a</w:t>
            </w:r>
            <w:r w:rsidRPr="00D30E84">
              <w:rPr>
                <w:rFonts w:ascii="Arial" w:eastAsia="Times New Roman" w:hAnsi="Arial" w:cs="Arial"/>
                <w:b/>
                <w:bCs/>
                <w:lang w:eastAsia="en-GB"/>
              </w:rPr>
              <w:t xml:space="preserve"> </w:t>
            </w:r>
            <w:r w:rsidRPr="00D30E84">
              <w:rPr>
                <w:rFonts w:ascii="Arial" w:eastAsia="Times New Roman" w:hAnsi="Arial" w:cs="Arial"/>
                <w:lang w:eastAsia="en-GB"/>
              </w:rPr>
              <w:t>description of the data and explain why this data needs to be collected:</w:t>
            </w:r>
          </w:p>
        </w:tc>
      </w:tr>
      <w:tr w:rsidR="00D30E84" w:rsidRPr="00D30E84" w14:paraId="52C3AC80" w14:textId="77777777" w:rsidTr="005B77A8">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177B16E7" w14:textId="77777777" w:rsidR="00D30E84" w:rsidRPr="00D30E84" w:rsidRDefault="00D30E84" w:rsidP="00D30E84">
            <w:pPr>
              <w:spacing w:after="0" w:line="240" w:lineRule="auto"/>
              <w:rPr>
                <w:rFonts w:ascii="Arial" w:eastAsia="Times New Roman" w:hAnsi="Arial" w:cs="Arial"/>
              </w:rPr>
            </w:pPr>
          </w:p>
          <w:p w14:paraId="682A47F9" w14:textId="77777777" w:rsidR="00D30E84" w:rsidRPr="00D30E84" w:rsidRDefault="00D30E84" w:rsidP="00D30E84">
            <w:pPr>
              <w:spacing w:after="0" w:line="240" w:lineRule="auto"/>
              <w:rPr>
                <w:rFonts w:ascii="Arial" w:eastAsia="Times New Roman" w:hAnsi="Arial" w:cs="Arial"/>
              </w:rPr>
            </w:pPr>
          </w:p>
          <w:p w14:paraId="3918142B" w14:textId="77777777" w:rsidR="00D30E84" w:rsidRPr="00D30E84" w:rsidRDefault="00D30E84" w:rsidP="00D30E84">
            <w:pPr>
              <w:spacing w:after="0" w:line="240" w:lineRule="auto"/>
              <w:rPr>
                <w:rFonts w:ascii="Arial" w:eastAsia="Times New Roman" w:hAnsi="Arial" w:cs="Arial"/>
              </w:rPr>
            </w:pPr>
          </w:p>
          <w:p w14:paraId="6BCA80FF" w14:textId="77777777" w:rsidR="00D30E84" w:rsidRPr="00D30E84" w:rsidRDefault="00D30E84" w:rsidP="00D30E84">
            <w:pPr>
              <w:autoSpaceDE w:val="0"/>
              <w:autoSpaceDN w:val="0"/>
              <w:adjustRightInd w:val="0"/>
              <w:spacing w:after="0" w:line="240" w:lineRule="auto"/>
              <w:rPr>
                <w:rFonts w:ascii="Times New Roman" w:eastAsia="Times New Roman" w:hAnsi="Times New Roman" w:cs="Times New Roman"/>
                <w:i/>
                <w:sz w:val="20"/>
                <w:szCs w:val="20"/>
              </w:rPr>
            </w:pPr>
            <w:r w:rsidRPr="00D30E84">
              <w:rPr>
                <w:rFonts w:ascii="Arial" w:eastAsia="Times New Roman" w:hAnsi="Arial" w:cs="Arial"/>
                <w:i/>
                <w:color w:val="808080"/>
                <w:sz w:val="18"/>
                <w:szCs w:val="18"/>
              </w:rPr>
              <w:t>(</w:t>
            </w:r>
            <w:proofErr w:type="gramStart"/>
            <w:r w:rsidRPr="00D30E84">
              <w:rPr>
                <w:rFonts w:ascii="Arial" w:eastAsia="Times New Roman" w:hAnsi="Arial" w:cs="Arial"/>
                <w:i/>
                <w:color w:val="808080"/>
                <w:sz w:val="18"/>
                <w:szCs w:val="18"/>
              </w:rPr>
              <w:t>this</w:t>
            </w:r>
            <w:proofErr w:type="gramEnd"/>
            <w:r w:rsidRPr="00D30E84">
              <w:rPr>
                <w:rFonts w:ascii="Arial" w:eastAsia="Times New Roman" w:hAnsi="Arial" w:cs="Arial"/>
                <w:i/>
                <w:color w:val="808080"/>
                <w:sz w:val="18"/>
                <w:szCs w:val="18"/>
              </w:rPr>
              <w:t xml:space="preserve"> box should expand as you type)</w:t>
            </w:r>
          </w:p>
        </w:tc>
      </w:tr>
      <w:tr w:rsidR="00D30E84" w:rsidRPr="00D30E84" w14:paraId="4FA54C95" w14:textId="77777777" w:rsidTr="00D30E84">
        <w:trPr>
          <w:trHeight w:val="403"/>
        </w:trPr>
        <w:tc>
          <w:tcPr>
            <w:tcW w:w="7763" w:type="dxa"/>
            <w:tcBorders>
              <w:left w:val="single" w:sz="4" w:space="0" w:color="auto"/>
              <w:bottom w:val="single" w:sz="4" w:space="0" w:color="auto"/>
              <w:right w:val="single" w:sz="4" w:space="0" w:color="auto"/>
            </w:tcBorders>
            <w:shd w:val="clear" w:color="auto" w:fill="F2F2F2"/>
            <w:vAlign w:val="center"/>
          </w:tcPr>
          <w:p w14:paraId="37BD79B3" w14:textId="77777777" w:rsidR="00D30E84" w:rsidRPr="00D30E84" w:rsidRDefault="00D30E84" w:rsidP="00D30E84">
            <w:pPr>
              <w:autoSpaceDE w:val="0"/>
              <w:autoSpaceDN w:val="0"/>
              <w:adjustRightInd w:val="0"/>
              <w:spacing w:after="0" w:line="240" w:lineRule="auto"/>
              <w:rPr>
                <w:rFonts w:ascii="Times New Roman" w:eastAsia="Calibri" w:hAnsi="Times New Roman" w:cs="Times New Roman"/>
                <w:sz w:val="24"/>
                <w:szCs w:val="24"/>
                <w:lang w:eastAsia="en-GB"/>
              </w:rPr>
            </w:pPr>
            <w:r w:rsidRPr="00D30E84">
              <w:rPr>
                <w:rFonts w:ascii="Arial" w:eastAsia="Times New Roman" w:hAnsi="Arial" w:cs="Arial"/>
                <w:lang w:eastAsia="en-GB"/>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vAlign w:val="center"/>
          </w:tcPr>
          <w:p w14:paraId="7AF2A1A3" w14:textId="77777777" w:rsidR="00D30E84" w:rsidRPr="00D30E84" w:rsidRDefault="00D30E84" w:rsidP="00D30E84">
            <w:pPr>
              <w:autoSpaceDE w:val="0"/>
              <w:autoSpaceDN w:val="0"/>
              <w:adjustRightInd w:val="0"/>
              <w:spacing w:before="100" w:beforeAutospacing="1" w:after="100" w:afterAutospacing="1" w:line="240" w:lineRule="auto"/>
              <w:jc w:val="center"/>
              <w:rPr>
                <w:rFonts w:ascii="MS Gothic" w:eastAsia="MS Gothic" w:hAnsi="MS Gothic" w:cs="Arial"/>
                <w:b/>
                <w:bCs/>
                <w:lang w:val="en-US" w:eastAsia="en-GB"/>
              </w:rPr>
            </w:pPr>
            <w:r w:rsidRPr="00D30E84">
              <w:rPr>
                <w:rFonts w:ascii="Arial" w:eastAsia="Times New Roman" w:hAnsi="Arial" w:cs="Arial"/>
                <w:b/>
                <w:bCs/>
                <w:lang w:eastAsia="en-GB"/>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492FF3B5" w14:textId="77777777" w:rsidR="00D30E84" w:rsidRPr="00D30E84" w:rsidRDefault="00D30E84" w:rsidP="00D30E84">
            <w:pPr>
              <w:autoSpaceDE w:val="0"/>
              <w:autoSpaceDN w:val="0"/>
              <w:adjustRightInd w:val="0"/>
              <w:spacing w:before="100" w:beforeAutospacing="1" w:after="100" w:afterAutospacing="1" w:line="240" w:lineRule="auto"/>
              <w:jc w:val="center"/>
              <w:rPr>
                <w:rFonts w:ascii="MS Gothic" w:eastAsia="MS Gothic" w:hAnsi="MS Gothic" w:cs="Arial"/>
                <w:b/>
                <w:bCs/>
                <w:lang w:val="en-US" w:eastAsia="en-GB"/>
              </w:rPr>
            </w:pPr>
            <w:r w:rsidRPr="00D30E84">
              <w:rPr>
                <w:rFonts w:ascii="Arial" w:eastAsia="Times New Roman" w:hAnsi="Arial" w:cs="Arial"/>
                <w:b/>
                <w:bCs/>
                <w:lang w:eastAsia="en-GB"/>
              </w:rPr>
              <w:t>NO</w:t>
            </w:r>
          </w:p>
        </w:tc>
      </w:tr>
      <w:tr w:rsidR="00D30E84" w:rsidRPr="00D30E84" w14:paraId="6C0E8DC1" w14:textId="77777777" w:rsidTr="00D30E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1377C434" w14:textId="77777777" w:rsidR="00D30E84" w:rsidRPr="00D30E84" w:rsidRDefault="00D30E84" w:rsidP="00D30E84">
            <w:pPr>
              <w:spacing w:after="0" w:line="240" w:lineRule="auto"/>
              <w:ind w:left="567" w:right="567"/>
              <w:rPr>
                <w:rFonts w:ascii="Times New Roman" w:eastAsia="Times New Roman" w:hAnsi="Times New Roman" w:cs="Times New Roman"/>
                <w:sz w:val="24"/>
                <w:szCs w:val="24"/>
                <w:lang w:eastAsia="en-GB"/>
              </w:rPr>
            </w:pPr>
            <w:r w:rsidRPr="00D30E84">
              <w:rPr>
                <w:rFonts w:ascii="Arial" w:eastAsia="Times New Roman" w:hAnsi="Arial" w:cs="Arial"/>
                <w:b/>
                <w:bCs/>
                <w:i/>
                <w:iCs/>
                <w:color w:val="000000"/>
                <w:sz w:val="20"/>
                <w:szCs w:val="23"/>
                <w:lang w:eastAsia="en-GB"/>
              </w:rPr>
              <w:t>“Special category data”</w:t>
            </w:r>
            <w:r w:rsidRPr="00D30E84">
              <w:rPr>
                <w:rFonts w:ascii="Arial" w:eastAsia="Times New Roman" w:hAnsi="Arial" w:cs="Arial"/>
                <w:i/>
                <w:iCs/>
                <w:color w:val="000000"/>
                <w:sz w:val="20"/>
                <w:szCs w:val="23"/>
                <w:lang w:eastAsia="en-GB"/>
              </w:rPr>
              <w:t> means sensitive personal data consisting of information as to the data subjects’ –</w:t>
            </w:r>
          </w:p>
          <w:p w14:paraId="74AEAAB9" w14:textId="77777777" w:rsidR="00D30E84" w:rsidRPr="00D30E84" w:rsidRDefault="00D30E84" w:rsidP="00D30E84">
            <w:pPr>
              <w:spacing w:after="0" w:line="240" w:lineRule="auto"/>
              <w:ind w:left="1134" w:right="567"/>
              <w:rPr>
                <w:rFonts w:ascii="Times New Roman" w:eastAsia="Times New Roman" w:hAnsi="Times New Roman" w:cs="Times New Roman"/>
                <w:sz w:val="24"/>
                <w:szCs w:val="24"/>
                <w:lang w:eastAsia="en-GB"/>
              </w:rPr>
            </w:pPr>
            <w:r w:rsidRPr="00D30E84">
              <w:rPr>
                <w:rFonts w:ascii="Arial" w:eastAsia="Times New Roman" w:hAnsi="Arial" w:cs="Arial"/>
                <w:i/>
                <w:iCs/>
                <w:color w:val="000000"/>
                <w:sz w:val="20"/>
                <w:szCs w:val="23"/>
                <w:lang w:eastAsia="en-GB"/>
              </w:rPr>
              <w:t>(a) racial or ethnic origin,</w:t>
            </w:r>
          </w:p>
          <w:p w14:paraId="6BD85F02" w14:textId="77777777" w:rsidR="00D30E84" w:rsidRPr="00D30E84" w:rsidRDefault="00D30E84" w:rsidP="00D30E84">
            <w:pPr>
              <w:spacing w:after="0" w:line="240" w:lineRule="auto"/>
              <w:ind w:left="1134" w:right="567"/>
              <w:rPr>
                <w:rFonts w:ascii="Times New Roman" w:eastAsia="Times New Roman" w:hAnsi="Times New Roman" w:cs="Times New Roman"/>
                <w:sz w:val="24"/>
                <w:szCs w:val="24"/>
                <w:lang w:eastAsia="en-GB"/>
              </w:rPr>
            </w:pPr>
            <w:r w:rsidRPr="00D30E84">
              <w:rPr>
                <w:rFonts w:ascii="Arial" w:eastAsia="Times New Roman" w:hAnsi="Arial" w:cs="Arial"/>
                <w:i/>
                <w:iCs/>
                <w:color w:val="000000"/>
                <w:sz w:val="20"/>
                <w:szCs w:val="23"/>
                <w:lang w:eastAsia="en-GB"/>
              </w:rPr>
              <w:t>(b) political opinions,</w:t>
            </w:r>
          </w:p>
          <w:p w14:paraId="66C1CDD4" w14:textId="77777777" w:rsidR="00D30E84" w:rsidRPr="00D30E84" w:rsidRDefault="00D30E84" w:rsidP="00D30E84">
            <w:pPr>
              <w:spacing w:after="0" w:line="240" w:lineRule="auto"/>
              <w:ind w:left="1134" w:right="567"/>
              <w:rPr>
                <w:rFonts w:ascii="Times New Roman" w:eastAsia="Times New Roman" w:hAnsi="Times New Roman" w:cs="Times New Roman"/>
                <w:sz w:val="24"/>
                <w:szCs w:val="24"/>
                <w:lang w:eastAsia="en-GB"/>
              </w:rPr>
            </w:pPr>
            <w:r w:rsidRPr="00D30E84">
              <w:rPr>
                <w:rFonts w:ascii="Arial" w:eastAsia="Times New Roman" w:hAnsi="Arial" w:cs="Arial"/>
                <w:i/>
                <w:iCs/>
                <w:color w:val="000000"/>
                <w:sz w:val="20"/>
                <w:szCs w:val="23"/>
                <w:lang w:eastAsia="en-GB"/>
              </w:rPr>
              <w:t>(</w:t>
            </w:r>
            <w:proofErr w:type="gramStart"/>
            <w:r w:rsidRPr="00D30E84">
              <w:rPr>
                <w:rFonts w:ascii="Arial" w:eastAsia="Times New Roman" w:hAnsi="Arial" w:cs="Arial"/>
                <w:i/>
                <w:iCs/>
                <w:color w:val="000000"/>
                <w:sz w:val="20"/>
                <w:szCs w:val="23"/>
                <w:lang w:eastAsia="en-GB"/>
              </w:rPr>
              <w:t>c )</w:t>
            </w:r>
            <w:proofErr w:type="gramEnd"/>
            <w:r w:rsidRPr="00D30E84">
              <w:rPr>
                <w:rFonts w:ascii="Arial" w:eastAsia="Times New Roman" w:hAnsi="Arial" w:cs="Arial"/>
                <w:i/>
                <w:iCs/>
                <w:color w:val="000000"/>
                <w:sz w:val="20"/>
                <w:szCs w:val="23"/>
                <w:lang w:eastAsia="en-GB"/>
              </w:rPr>
              <w:t xml:space="preserve"> religious beliefs or other beliefs of a similar nature,</w:t>
            </w:r>
          </w:p>
          <w:p w14:paraId="340232D4" w14:textId="77777777" w:rsidR="00D30E84" w:rsidRPr="00D30E84" w:rsidRDefault="00D30E84" w:rsidP="00D30E84">
            <w:pPr>
              <w:spacing w:after="0" w:line="240" w:lineRule="auto"/>
              <w:ind w:left="1134" w:right="567"/>
              <w:rPr>
                <w:rFonts w:ascii="Times New Roman" w:eastAsia="Times New Roman" w:hAnsi="Times New Roman" w:cs="Times New Roman"/>
                <w:sz w:val="24"/>
                <w:szCs w:val="24"/>
                <w:lang w:eastAsia="en-GB"/>
              </w:rPr>
            </w:pPr>
            <w:r w:rsidRPr="00D30E84">
              <w:rPr>
                <w:rFonts w:ascii="Arial" w:eastAsia="Times New Roman" w:hAnsi="Arial" w:cs="Arial"/>
                <w:i/>
                <w:iCs/>
                <w:color w:val="000000"/>
                <w:sz w:val="20"/>
                <w:szCs w:val="23"/>
                <w:lang w:eastAsia="en-GB"/>
              </w:rPr>
              <w:t>(d) membership of a trade union (within the meaning of the Trade Union and Labour Relations (Consolidation) Act 1992),</w:t>
            </w:r>
          </w:p>
          <w:p w14:paraId="5364CFAC" w14:textId="77777777" w:rsidR="00D30E84" w:rsidRPr="00D30E84" w:rsidRDefault="00D30E84" w:rsidP="00D30E84">
            <w:pPr>
              <w:spacing w:after="0" w:line="240" w:lineRule="auto"/>
              <w:ind w:left="1134" w:right="567"/>
              <w:rPr>
                <w:rFonts w:ascii="Times New Roman" w:eastAsia="Times New Roman" w:hAnsi="Times New Roman" w:cs="Times New Roman"/>
                <w:sz w:val="24"/>
                <w:szCs w:val="24"/>
                <w:lang w:eastAsia="en-GB"/>
              </w:rPr>
            </w:pPr>
            <w:r w:rsidRPr="00D30E84">
              <w:rPr>
                <w:rFonts w:ascii="Arial" w:eastAsia="Times New Roman" w:hAnsi="Arial" w:cs="Arial"/>
                <w:i/>
                <w:iCs/>
                <w:color w:val="000000"/>
                <w:sz w:val="20"/>
                <w:szCs w:val="23"/>
                <w:lang w:eastAsia="en-GB"/>
              </w:rPr>
              <w:t>(e) physical or mental health or condition,</w:t>
            </w:r>
          </w:p>
          <w:p w14:paraId="5D7FDF76" w14:textId="77777777" w:rsidR="00D30E84" w:rsidRPr="00D30E84" w:rsidRDefault="00D30E84" w:rsidP="00D30E84">
            <w:pPr>
              <w:spacing w:after="0" w:line="240" w:lineRule="auto"/>
              <w:ind w:left="1134" w:right="567"/>
              <w:rPr>
                <w:rFonts w:ascii="Times New Roman" w:eastAsia="Times New Roman" w:hAnsi="Times New Roman" w:cs="Times New Roman"/>
                <w:sz w:val="24"/>
                <w:szCs w:val="24"/>
                <w:lang w:eastAsia="en-GB"/>
              </w:rPr>
            </w:pPr>
            <w:r w:rsidRPr="00D30E84">
              <w:rPr>
                <w:rFonts w:ascii="Arial" w:eastAsia="Times New Roman" w:hAnsi="Arial" w:cs="Arial"/>
                <w:i/>
                <w:iCs/>
                <w:color w:val="000000"/>
                <w:sz w:val="20"/>
                <w:szCs w:val="23"/>
                <w:lang w:eastAsia="en-GB"/>
              </w:rPr>
              <w:t>(f) sexual life,</w:t>
            </w:r>
          </w:p>
          <w:p w14:paraId="0DAC93E0" w14:textId="77777777" w:rsidR="00D30E84" w:rsidRPr="00D30E84" w:rsidRDefault="00D30E84" w:rsidP="00D30E84">
            <w:pPr>
              <w:spacing w:after="0" w:line="240" w:lineRule="auto"/>
              <w:ind w:left="1134" w:right="567"/>
              <w:rPr>
                <w:rFonts w:ascii="Times New Roman" w:eastAsia="Times New Roman" w:hAnsi="Times New Roman" w:cs="Times New Roman"/>
                <w:sz w:val="24"/>
                <w:szCs w:val="24"/>
                <w:lang w:eastAsia="en-GB"/>
              </w:rPr>
            </w:pPr>
            <w:r w:rsidRPr="00D30E84">
              <w:rPr>
                <w:rFonts w:ascii="Arial" w:eastAsia="Times New Roman" w:hAnsi="Arial" w:cs="Arial"/>
                <w:i/>
                <w:iCs/>
                <w:color w:val="000000"/>
                <w:sz w:val="20"/>
                <w:szCs w:val="23"/>
                <w:lang w:eastAsia="en-GB"/>
              </w:rPr>
              <w:t>(g) genetics,</w:t>
            </w:r>
          </w:p>
          <w:p w14:paraId="30B1C255" w14:textId="77777777" w:rsidR="00D30E84" w:rsidRPr="00D30E84" w:rsidRDefault="00D30E84" w:rsidP="00D30E84">
            <w:pPr>
              <w:spacing w:after="0" w:line="240" w:lineRule="auto"/>
              <w:ind w:left="1134" w:right="567"/>
              <w:rPr>
                <w:rFonts w:ascii="Arial" w:eastAsia="Times New Roman" w:hAnsi="Arial" w:cs="Arial"/>
                <w:i/>
                <w:iCs/>
                <w:color w:val="000000"/>
                <w:sz w:val="20"/>
                <w:szCs w:val="23"/>
                <w:lang w:eastAsia="en-GB"/>
              </w:rPr>
            </w:pPr>
            <w:r w:rsidRPr="00D30E84">
              <w:rPr>
                <w:rFonts w:ascii="Arial" w:eastAsia="Times New Roman" w:hAnsi="Arial" w:cs="Arial"/>
                <w:i/>
                <w:iCs/>
                <w:color w:val="000000"/>
                <w:sz w:val="20"/>
                <w:szCs w:val="23"/>
                <w:lang w:eastAsia="en-GB"/>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2E78F512" w14:textId="77777777" w:rsidR="00D30E84" w:rsidRPr="00D30E84" w:rsidRDefault="00D30E84" w:rsidP="00D30E84">
            <w:pPr>
              <w:autoSpaceDE w:val="0"/>
              <w:autoSpaceDN w:val="0"/>
              <w:adjustRightInd w:val="0"/>
              <w:spacing w:before="100" w:beforeAutospacing="1" w:after="100" w:afterAutospacing="1" w:line="240" w:lineRule="auto"/>
              <w:jc w:val="center"/>
              <w:rPr>
                <w:rFonts w:ascii="MS Gothic" w:eastAsia="MS Gothic" w:hAnsi="MS Gothic" w:cs="Arial"/>
                <w:b/>
                <w:bCs/>
                <w:lang w:val="en-US" w:eastAsia="en-GB"/>
              </w:rPr>
            </w:pPr>
          </w:p>
          <w:p w14:paraId="715E843C" w14:textId="77777777" w:rsidR="00D30E84" w:rsidRPr="00D30E84" w:rsidRDefault="00D30E84" w:rsidP="00D30E84">
            <w:pPr>
              <w:autoSpaceDE w:val="0"/>
              <w:autoSpaceDN w:val="0"/>
              <w:adjustRightInd w:val="0"/>
              <w:spacing w:before="100" w:beforeAutospacing="1" w:after="100" w:afterAutospacing="1" w:line="240" w:lineRule="auto"/>
              <w:jc w:val="center"/>
              <w:rPr>
                <w:rFonts w:ascii="Times New Roman" w:eastAsia="Times New Roman" w:hAnsi="Times New Roman" w:cs="Times New Roman"/>
                <w:sz w:val="24"/>
                <w:szCs w:val="24"/>
                <w:lang w:eastAsia="en-GB"/>
              </w:rPr>
            </w:pPr>
            <w:r w:rsidRPr="00D30E84">
              <w:rPr>
                <w:rFonts w:ascii="MS Gothic" w:eastAsia="MS Gothic" w:hAnsi="MS Gothic" w:cs="Arial" w:hint="eastAsia"/>
                <w:b/>
                <w:bCs/>
                <w:lang w:val="en-US" w:eastAsia="en-GB"/>
              </w:rPr>
              <w:t>☐</w:t>
            </w:r>
          </w:p>
        </w:tc>
        <w:tc>
          <w:tcPr>
            <w:tcW w:w="1134"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5203E3B0" w14:textId="77777777" w:rsidR="00D30E84" w:rsidRPr="00D30E84" w:rsidRDefault="00D30E84" w:rsidP="00D30E84">
            <w:pPr>
              <w:autoSpaceDE w:val="0"/>
              <w:autoSpaceDN w:val="0"/>
              <w:adjustRightInd w:val="0"/>
              <w:spacing w:before="100" w:beforeAutospacing="1" w:after="100" w:afterAutospacing="1" w:line="240" w:lineRule="auto"/>
              <w:jc w:val="center"/>
              <w:rPr>
                <w:rFonts w:ascii="MS Gothic" w:eastAsia="MS Gothic" w:hAnsi="MS Gothic" w:cs="Arial"/>
                <w:b/>
                <w:bCs/>
                <w:lang w:val="en-US" w:eastAsia="en-GB"/>
              </w:rPr>
            </w:pPr>
          </w:p>
          <w:p w14:paraId="7A42B45F" w14:textId="77777777" w:rsidR="00D30E84" w:rsidRPr="00D30E84" w:rsidRDefault="00D30E84" w:rsidP="00D30E84">
            <w:pPr>
              <w:autoSpaceDE w:val="0"/>
              <w:autoSpaceDN w:val="0"/>
              <w:adjustRightInd w:val="0"/>
              <w:spacing w:before="100" w:beforeAutospacing="1" w:after="100" w:afterAutospacing="1" w:line="240" w:lineRule="auto"/>
              <w:jc w:val="center"/>
              <w:rPr>
                <w:rFonts w:ascii="Times New Roman" w:eastAsia="Times New Roman" w:hAnsi="Times New Roman" w:cs="Times New Roman"/>
                <w:sz w:val="24"/>
                <w:szCs w:val="24"/>
                <w:lang w:eastAsia="en-GB"/>
              </w:rPr>
            </w:pPr>
            <w:r w:rsidRPr="00D30E84">
              <w:rPr>
                <w:rFonts w:ascii="MS Gothic" w:eastAsia="MS Gothic" w:hAnsi="MS Gothic" w:cs="Arial" w:hint="eastAsia"/>
                <w:b/>
                <w:bCs/>
                <w:lang w:val="en-US" w:eastAsia="en-GB"/>
              </w:rPr>
              <w:t>☐x</w:t>
            </w:r>
          </w:p>
        </w:tc>
      </w:tr>
      <w:tr w:rsidR="00D30E84" w:rsidRPr="00D30E84" w14:paraId="79EFF108" w14:textId="77777777" w:rsidTr="00D30E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vAlign w:val="center"/>
            <w:hideMark/>
          </w:tcPr>
          <w:p w14:paraId="05611F07" w14:textId="77777777" w:rsidR="00D30E84" w:rsidRPr="00D30E84" w:rsidRDefault="00D30E84" w:rsidP="00D30E84">
            <w:pPr>
              <w:autoSpaceDE w:val="0"/>
              <w:autoSpaceDN w:val="0"/>
              <w:adjustRightInd w:val="0"/>
              <w:spacing w:before="100" w:beforeAutospacing="1" w:after="100" w:afterAutospacing="1" w:line="240" w:lineRule="auto"/>
              <w:rPr>
                <w:rFonts w:ascii="Times New Roman" w:eastAsia="Times New Roman" w:hAnsi="Times New Roman" w:cs="Times New Roman"/>
                <w:sz w:val="24"/>
                <w:szCs w:val="24"/>
                <w:lang w:eastAsia="en-GB"/>
              </w:rPr>
            </w:pPr>
            <w:r w:rsidRPr="00D30E84">
              <w:rPr>
                <w:rFonts w:ascii="Arial" w:eastAsia="Times New Roman" w:hAnsi="Arial" w:cs="Arial"/>
                <w:lang w:eastAsia="en-GB"/>
              </w:rPr>
              <w:t>If YES, provide a</w:t>
            </w:r>
            <w:r w:rsidRPr="00D30E84">
              <w:rPr>
                <w:rFonts w:ascii="Arial" w:eastAsia="Times New Roman" w:hAnsi="Arial" w:cs="Arial"/>
                <w:b/>
                <w:bCs/>
                <w:lang w:eastAsia="en-GB"/>
              </w:rPr>
              <w:t xml:space="preserve"> </w:t>
            </w:r>
            <w:r w:rsidRPr="00D30E84">
              <w:rPr>
                <w:rFonts w:ascii="Arial" w:eastAsia="Times New Roman" w:hAnsi="Arial" w:cs="Arial"/>
                <w:lang w:eastAsia="en-GB"/>
              </w:rPr>
              <w:t>description of the special category data and explain why this data needs to be collected:</w:t>
            </w:r>
          </w:p>
        </w:tc>
      </w:tr>
      <w:tr w:rsidR="00D30E84" w:rsidRPr="00D30E84" w14:paraId="7BE6537D" w14:textId="77777777" w:rsidTr="005B77A8">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04FEC788" w14:textId="77777777" w:rsidR="00D30E84" w:rsidRPr="00D30E84" w:rsidRDefault="00D30E84" w:rsidP="00D30E84">
            <w:pPr>
              <w:spacing w:after="0" w:line="240" w:lineRule="auto"/>
              <w:rPr>
                <w:rFonts w:ascii="Arial" w:eastAsia="Times New Roman" w:hAnsi="Arial" w:cs="Arial"/>
              </w:rPr>
            </w:pPr>
          </w:p>
          <w:p w14:paraId="3D395731" w14:textId="77777777" w:rsidR="00D30E84" w:rsidRPr="00D30E84" w:rsidRDefault="00D30E84" w:rsidP="00D30E84">
            <w:pPr>
              <w:spacing w:after="0" w:line="240" w:lineRule="auto"/>
              <w:rPr>
                <w:rFonts w:ascii="Arial" w:eastAsia="Times New Roman" w:hAnsi="Arial" w:cs="Arial"/>
              </w:rPr>
            </w:pPr>
          </w:p>
          <w:p w14:paraId="5BD2C1C6" w14:textId="77777777" w:rsidR="00D30E84" w:rsidRPr="00D30E84" w:rsidRDefault="00D30E84" w:rsidP="00D30E84">
            <w:pPr>
              <w:spacing w:after="0" w:line="240" w:lineRule="auto"/>
              <w:rPr>
                <w:rFonts w:ascii="Arial" w:eastAsia="Times New Roman" w:hAnsi="Arial" w:cs="Arial"/>
              </w:rPr>
            </w:pPr>
          </w:p>
          <w:p w14:paraId="3F60B401" w14:textId="77777777" w:rsidR="00D30E84" w:rsidRPr="00D30E84" w:rsidRDefault="00D30E84" w:rsidP="00D30E84">
            <w:pPr>
              <w:autoSpaceDE w:val="0"/>
              <w:autoSpaceDN w:val="0"/>
              <w:adjustRightInd w:val="0"/>
              <w:spacing w:after="0" w:line="240" w:lineRule="auto"/>
              <w:rPr>
                <w:rFonts w:ascii="Times New Roman" w:eastAsia="Times New Roman" w:hAnsi="Times New Roman" w:cs="Times New Roman"/>
                <w:sz w:val="20"/>
                <w:szCs w:val="20"/>
              </w:rPr>
            </w:pPr>
            <w:r w:rsidRPr="00D30E84">
              <w:rPr>
                <w:rFonts w:ascii="Arial" w:eastAsia="Times New Roman" w:hAnsi="Arial" w:cs="Arial"/>
                <w:i/>
                <w:color w:val="808080"/>
                <w:sz w:val="18"/>
                <w:szCs w:val="18"/>
              </w:rPr>
              <w:t>(</w:t>
            </w:r>
            <w:proofErr w:type="gramStart"/>
            <w:r w:rsidRPr="00D30E84">
              <w:rPr>
                <w:rFonts w:ascii="Arial" w:eastAsia="Times New Roman" w:hAnsi="Arial" w:cs="Arial"/>
                <w:i/>
                <w:color w:val="808080"/>
                <w:sz w:val="18"/>
                <w:szCs w:val="18"/>
              </w:rPr>
              <w:t>this</w:t>
            </w:r>
            <w:proofErr w:type="gramEnd"/>
            <w:r w:rsidRPr="00D30E84">
              <w:rPr>
                <w:rFonts w:ascii="Arial" w:eastAsia="Times New Roman" w:hAnsi="Arial" w:cs="Arial"/>
                <w:i/>
                <w:color w:val="808080"/>
                <w:sz w:val="18"/>
                <w:szCs w:val="18"/>
              </w:rPr>
              <w:t xml:space="preserve">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D30E84" w:rsidRPr="00D30E84" w14:paraId="2267D7E8" w14:textId="77777777" w:rsidTr="00D30E84">
        <w:trPr>
          <w:trHeight w:val="439"/>
        </w:trPr>
        <w:tc>
          <w:tcPr>
            <w:tcW w:w="7763" w:type="dxa"/>
            <w:shd w:val="clear" w:color="auto" w:fill="F2F2F2"/>
          </w:tcPr>
          <w:p w14:paraId="4E1DED67" w14:textId="77777777" w:rsidR="00D30E84" w:rsidRPr="00D30E84" w:rsidRDefault="00D30E84" w:rsidP="00D30E84">
            <w:pPr>
              <w:autoSpaceDE w:val="0"/>
              <w:autoSpaceDN w:val="0"/>
              <w:adjustRightInd w:val="0"/>
              <w:spacing w:after="0" w:line="240" w:lineRule="auto"/>
              <w:rPr>
                <w:rFonts w:ascii="Arial" w:hAnsi="Arial" w:cs="Arial"/>
                <w:b/>
                <w:bCs/>
              </w:rPr>
            </w:pPr>
            <w:r w:rsidRPr="00D30E84">
              <w:br w:type="page"/>
            </w:r>
            <w:r w:rsidRPr="00D30E84">
              <w:rPr>
                <w:rFonts w:ascii="Arial" w:hAnsi="Arial" w:cs="Arial"/>
              </w:rPr>
              <w:t xml:space="preserve">Will the research activity </w:t>
            </w:r>
            <w:r w:rsidRPr="00D30E84">
              <w:rPr>
                <w:rFonts w:ascii="Arial" w:hAnsi="Arial" w:cs="Arial"/>
                <w:bCs/>
              </w:rPr>
              <w:t xml:space="preserve">involve storing personal data and/or special category data on one of the </w:t>
            </w:r>
            <w:proofErr w:type="gramStart"/>
            <w:r w:rsidRPr="00D30E84">
              <w:rPr>
                <w:rFonts w:ascii="Arial" w:hAnsi="Arial" w:cs="Arial"/>
                <w:bCs/>
              </w:rPr>
              <w:t>following:</w:t>
            </w:r>
            <w:proofErr w:type="gramEnd"/>
          </w:p>
        </w:tc>
        <w:tc>
          <w:tcPr>
            <w:tcW w:w="992" w:type="dxa"/>
            <w:shd w:val="clear" w:color="auto" w:fill="F2F2F2"/>
          </w:tcPr>
          <w:p w14:paraId="6D296028" w14:textId="77777777" w:rsidR="00D30E84" w:rsidRPr="00D30E84" w:rsidRDefault="00D30E84" w:rsidP="00D30E84">
            <w:pPr>
              <w:autoSpaceDE w:val="0"/>
              <w:autoSpaceDN w:val="0"/>
              <w:adjustRightInd w:val="0"/>
              <w:spacing w:after="0" w:line="240" w:lineRule="auto"/>
              <w:jc w:val="center"/>
              <w:rPr>
                <w:rFonts w:ascii="Arial" w:hAnsi="Arial" w:cs="Arial"/>
                <w:b/>
                <w:bCs/>
              </w:rPr>
            </w:pPr>
            <w:r w:rsidRPr="00D30E84">
              <w:rPr>
                <w:rFonts w:ascii="Arial" w:hAnsi="Arial" w:cs="Arial"/>
                <w:b/>
                <w:bCs/>
              </w:rPr>
              <w:t>YES</w:t>
            </w:r>
          </w:p>
        </w:tc>
        <w:tc>
          <w:tcPr>
            <w:tcW w:w="1134" w:type="dxa"/>
            <w:shd w:val="clear" w:color="auto" w:fill="F2F2F2"/>
          </w:tcPr>
          <w:p w14:paraId="675AD344" w14:textId="77777777" w:rsidR="00D30E84" w:rsidRPr="00D30E84" w:rsidRDefault="00D30E84" w:rsidP="00D30E84">
            <w:pPr>
              <w:autoSpaceDE w:val="0"/>
              <w:autoSpaceDN w:val="0"/>
              <w:adjustRightInd w:val="0"/>
              <w:spacing w:after="0" w:line="240" w:lineRule="auto"/>
              <w:jc w:val="center"/>
              <w:rPr>
                <w:rFonts w:ascii="Arial" w:hAnsi="Arial" w:cs="Arial"/>
                <w:b/>
                <w:bCs/>
              </w:rPr>
            </w:pPr>
            <w:r w:rsidRPr="00D30E84">
              <w:rPr>
                <w:rFonts w:ascii="Arial" w:hAnsi="Arial" w:cs="Arial"/>
                <w:b/>
                <w:bCs/>
              </w:rPr>
              <w:t>NO</w:t>
            </w:r>
          </w:p>
        </w:tc>
      </w:tr>
      <w:tr w:rsidR="00D30E84" w:rsidRPr="00D30E84" w14:paraId="2FF9EB1B" w14:textId="77777777" w:rsidTr="00D30E84">
        <w:trPr>
          <w:trHeight w:val="439"/>
        </w:trPr>
        <w:tc>
          <w:tcPr>
            <w:tcW w:w="7763" w:type="dxa"/>
            <w:shd w:val="clear" w:color="auto" w:fill="F2F2F2"/>
          </w:tcPr>
          <w:p w14:paraId="04D2B0F5" w14:textId="77777777" w:rsidR="00D30E84" w:rsidRPr="00D30E84" w:rsidRDefault="00D30E84" w:rsidP="00D30E84">
            <w:pPr>
              <w:autoSpaceDE w:val="0"/>
              <w:autoSpaceDN w:val="0"/>
              <w:adjustRightInd w:val="0"/>
              <w:spacing w:after="0" w:line="240" w:lineRule="auto"/>
              <w:rPr>
                <w:rFonts w:ascii="Arial" w:hAnsi="Arial" w:cs="Arial"/>
              </w:rPr>
            </w:pPr>
            <w:r w:rsidRPr="00D30E84">
              <w:rPr>
                <w:rFonts w:ascii="Arial" w:hAnsi="Arial" w:cs="Arial"/>
              </w:rPr>
              <w:t>Manual files (</w:t>
            </w:r>
            <w:proofErr w:type="gramStart"/>
            <w:r w:rsidRPr="00D30E84">
              <w:rPr>
                <w:rFonts w:ascii="Arial" w:hAnsi="Arial" w:cs="Arial"/>
              </w:rPr>
              <w:t>i.e.</w:t>
            </w:r>
            <w:proofErr w:type="gramEnd"/>
            <w:r w:rsidRPr="00D30E84">
              <w:rPr>
                <w:rFonts w:ascii="Arial" w:hAnsi="Arial" w:cs="Arial"/>
              </w:rPr>
              <w:t xml:space="preserve"> in paper form)?</w:t>
            </w:r>
          </w:p>
        </w:tc>
        <w:tc>
          <w:tcPr>
            <w:tcW w:w="992" w:type="dxa"/>
            <w:shd w:val="clear" w:color="auto" w:fill="BFBFBF"/>
          </w:tcPr>
          <w:sdt>
            <w:sdtPr>
              <w:rPr>
                <w:rFonts w:ascii="Arial" w:hAnsi="Arial" w:cs="Arial"/>
                <w:b/>
                <w:bCs/>
              </w:rPr>
              <w:id w:val="-716891366"/>
              <w14:checkbox>
                <w14:checked w14:val="0"/>
                <w14:checkedState w14:val="2612" w14:font="MS Gothic"/>
                <w14:uncheckedState w14:val="2610" w14:font="MS Gothic"/>
              </w14:checkbox>
            </w:sdtPr>
            <w:sdtEndPr/>
            <w:sdtContent>
              <w:p w14:paraId="21DB5A08" w14:textId="77777777" w:rsidR="00D30E84" w:rsidRPr="00D30E84" w:rsidRDefault="00D30E84" w:rsidP="00D30E84">
                <w:pPr>
                  <w:autoSpaceDE w:val="0"/>
                  <w:autoSpaceDN w:val="0"/>
                  <w:adjustRightInd w:val="0"/>
                  <w:spacing w:after="0" w:line="240" w:lineRule="auto"/>
                  <w:jc w:val="center"/>
                  <w:rPr>
                    <w:rFonts w:ascii="Arial" w:hAnsi="Arial" w:cs="Arial"/>
                    <w:bCs/>
                  </w:rPr>
                </w:pPr>
                <w:r w:rsidRPr="00D30E84">
                  <w:rPr>
                    <w:rFonts w:ascii="Segoe UI Symbol" w:hAnsi="Segoe UI Symbol" w:cs="Segoe UI Symbol"/>
                    <w:b/>
                    <w:bCs/>
                  </w:rPr>
                  <w:t>☐</w:t>
                </w:r>
              </w:p>
            </w:sdtContent>
          </w:sdt>
        </w:tc>
        <w:tc>
          <w:tcPr>
            <w:tcW w:w="1134" w:type="dxa"/>
            <w:shd w:val="clear" w:color="auto" w:fill="BFBFBF"/>
          </w:tcPr>
          <w:sdt>
            <w:sdtPr>
              <w:rPr>
                <w:rFonts w:ascii="Arial" w:hAnsi="Arial" w:cs="Arial"/>
                <w:b/>
                <w:bCs/>
              </w:rPr>
              <w:id w:val="124512450"/>
              <w14:checkbox>
                <w14:checked w14:val="1"/>
                <w14:checkedState w14:val="2612" w14:font="MS Gothic"/>
                <w14:uncheckedState w14:val="2610" w14:font="MS Gothic"/>
              </w14:checkbox>
            </w:sdtPr>
            <w:sdtEndPr/>
            <w:sdtContent>
              <w:p w14:paraId="7719B321" w14:textId="77777777" w:rsidR="00D30E84" w:rsidRPr="00D30E84" w:rsidRDefault="00D30E84" w:rsidP="00D30E84">
                <w:pPr>
                  <w:autoSpaceDE w:val="0"/>
                  <w:autoSpaceDN w:val="0"/>
                  <w:adjustRightInd w:val="0"/>
                  <w:spacing w:after="0" w:line="240" w:lineRule="auto"/>
                  <w:jc w:val="center"/>
                  <w:rPr>
                    <w:rFonts w:ascii="Arial" w:hAnsi="Arial" w:cs="Arial"/>
                  </w:rPr>
                </w:pPr>
                <w:r w:rsidRPr="00D30E84">
                  <w:rPr>
                    <w:rFonts w:ascii="Segoe UI Symbol" w:hAnsi="Segoe UI Symbol" w:cs="Segoe UI Symbol"/>
                    <w:b/>
                    <w:bCs/>
                  </w:rPr>
                  <w:t>☒</w:t>
                </w:r>
              </w:p>
            </w:sdtContent>
          </w:sdt>
        </w:tc>
      </w:tr>
      <w:tr w:rsidR="00D30E84" w:rsidRPr="00D30E84" w14:paraId="5A799D9B" w14:textId="77777777" w:rsidTr="00D30E84">
        <w:trPr>
          <w:trHeight w:val="403"/>
        </w:trPr>
        <w:tc>
          <w:tcPr>
            <w:tcW w:w="7763" w:type="dxa"/>
            <w:shd w:val="clear" w:color="auto" w:fill="F2F2F2"/>
          </w:tcPr>
          <w:p w14:paraId="21BD36DD" w14:textId="77777777" w:rsidR="00D30E84" w:rsidRPr="00D30E84" w:rsidRDefault="00D30E84" w:rsidP="00D30E84">
            <w:pPr>
              <w:autoSpaceDE w:val="0"/>
              <w:autoSpaceDN w:val="0"/>
              <w:adjustRightInd w:val="0"/>
              <w:spacing w:after="0" w:line="240" w:lineRule="auto"/>
              <w:rPr>
                <w:rFonts w:ascii="Arial" w:hAnsi="Arial" w:cs="Arial"/>
              </w:rPr>
            </w:pPr>
            <w:r w:rsidRPr="00D30E84">
              <w:rPr>
                <w:rFonts w:ascii="Arial" w:hAnsi="Arial" w:cs="Arial"/>
              </w:rPr>
              <w:t>University computers?</w:t>
            </w:r>
          </w:p>
        </w:tc>
        <w:tc>
          <w:tcPr>
            <w:tcW w:w="992" w:type="dxa"/>
            <w:shd w:val="clear" w:color="auto" w:fill="BFBFBF"/>
          </w:tcPr>
          <w:sdt>
            <w:sdtPr>
              <w:rPr>
                <w:rFonts w:ascii="Arial" w:hAnsi="Arial" w:cs="Arial"/>
                <w:b/>
                <w:bCs/>
              </w:rPr>
              <w:id w:val="-1058942064"/>
              <w14:checkbox>
                <w14:checked w14:val="0"/>
                <w14:checkedState w14:val="2612" w14:font="MS Gothic"/>
                <w14:uncheckedState w14:val="2610" w14:font="MS Gothic"/>
              </w14:checkbox>
            </w:sdtPr>
            <w:sdtEndPr/>
            <w:sdtContent>
              <w:p w14:paraId="72EE7DC5" w14:textId="77777777" w:rsidR="00D30E84" w:rsidRPr="00D30E84" w:rsidRDefault="00D30E84" w:rsidP="00D30E84">
                <w:pPr>
                  <w:autoSpaceDE w:val="0"/>
                  <w:autoSpaceDN w:val="0"/>
                  <w:adjustRightInd w:val="0"/>
                  <w:spacing w:after="0" w:line="240" w:lineRule="auto"/>
                  <w:jc w:val="center"/>
                  <w:rPr>
                    <w:rFonts w:ascii="Arial" w:hAnsi="Arial" w:cs="Arial"/>
                    <w:bCs/>
                  </w:rPr>
                </w:pPr>
                <w:r w:rsidRPr="00D30E84">
                  <w:rPr>
                    <w:rFonts w:ascii="Segoe UI Symbol" w:hAnsi="Segoe UI Symbol" w:cs="Segoe UI Symbol"/>
                    <w:b/>
                    <w:bCs/>
                  </w:rPr>
                  <w:t>☐</w:t>
                </w:r>
              </w:p>
            </w:sdtContent>
          </w:sdt>
        </w:tc>
        <w:tc>
          <w:tcPr>
            <w:tcW w:w="1134" w:type="dxa"/>
            <w:shd w:val="clear" w:color="auto" w:fill="BFBFBF"/>
          </w:tcPr>
          <w:sdt>
            <w:sdtPr>
              <w:rPr>
                <w:rFonts w:ascii="Arial" w:hAnsi="Arial" w:cs="Arial"/>
                <w:b/>
                <w:bCs/>
              </w:rPr>
              <w:id w:val="-1525707884"/>
              <w14:checkbox>
                <w14:checked w14:val="1"/>
                <w14:checkedState w14:val="2612" w14:font="MS Gothic"/>
                <w14:uncheckedState w14:val="2610" w14:font="MS Gothic"/>
              </w14:checkbox>
            </w:sdtPr>
            <w:sdtEndPr/>
            <w:sdtContent>
              <w:p w14:paraId="425BE554" w14:textId="77777777" w:rsidR="00D30E84" w:rsidRPr="00D30E84" w:rsidRDefault="00D30E84" w:rsidP="00D30E84">
                <w:pPr>
                  <w:autoSpaceDE w:val="0"/>
                  <w:autoSpaceDN w:val="0"/>
                  <w:adjustRightInd w:val="0"/>
                  <w:spacing w:after="0" w:line="240" w:lineRule="auto"/>
                  <w:jc w:val="center"/>
                  <w:rPr>
                    <w:rFonts w:ascii="Arial" w:hAnsi="Arial" w:cs="Arial"/>
                  </w:rPr>
                </w:pPr>
                <w:r w:rsidRPr="00D30E84">
                  <w:rPr>
                    <w:rFonts w:ascii="Segoe UI Symbol" w:hAnsi="Segoe UI Symbol" w:cs="Segoe UI Symbol"/>
                    <w:b/>
                    <w:bCs/>
                  </w:rPr>
                  <w:t>☒</w:t>
                </w:r>
              </w:p>
            </w:sdtContent>
          </w:sdt>
        </w:tc>
      </w:tr>
      <w:tr w:rsidR="00D30E84" w:rsidRPr="00D30E84" w14:paraId="0302968C" w14:textId="77777777" w:rsidTr="00D30E84">
        <w:trPr>
          <w:trHeight w:val="439"/>
        </w:trPr>
        <w:tc>
          <w:tcPr>
            <w:tcW w:w="7763" w:type="dxa"/>
            <w:shd w:val="clear" w:color="auto" w:fill="F2F2F2"/>
          </w:tcPr>
          <w:p w14:paraId="06A03833" w14:textId="77777777" w:rsidR="00D30E84" w:rsidRPr="00D30E84" w:rsidRDefault="00D30E84" w:rsidP="00D30E84">
            <w:pPr>
              <w:autoSpaceDE w:val="0"/>
              <w:autoSpaceDN w:val="0"/>
              <w:adjustRightInd w:val="0"/>
              <w:spacing w:after="0" w:line="240" w:lineRule="auto"/>
              <w:rPr>
                <w:rFonts w:ascii="Arial" w:hAnsi="Arial" w:cs="Arial"/>
              </w:rPr>
            </w:pPr>
            <w:r w:rsidRPr="00D30E84">
              <w:rPr>
                <w:rFonts w:ascii="Arial" w:hAnsi="Arial" w:cs="Arial"/>
              </w:rPr>
              <w:t>Private company computers?</w:t>
            </w:r>
          </w:p>
        </w:tc>
        <w:tc>
          <w:tcPr>
            <w:tcW w:w="992" w:type="dxa"/>
            <w:shd w:val="clear" w:color="auto" w:fill="BFBFBF"/>
          </w:tcPr>
          <w:sdt>
            <w:sdtPr>
              <w:rPr>
                <w:rFonts w:ascii="Arial" w:hAnsi="Arial" w:cs="Arial"/>
                <w:b/>
                <w:bCs/>
              </w:rPr>
              <w:id w:val="428779520"/>
              <w14:checkbox>
                <w14:checked w14:val="0"/>
                <w14:checkedState w14:val="2612" w14:font="MS Gothic"/>
                <w14:uncheckedState w14:val="2610" w14:font="MS Gothic"/>
              </w14:checkbox>
            </w:sdtPr>
            <w:sdtEndPr/>
            <w:sdtContent>
              <w:p w14:paraId="4B98BDCA" w14:textId="77777777" w:rsidR="00D30E84" w:rsidRPr="00D30E84" w:rsidRDefault="00D30E84" w:rsidP="00D30E84">
                <w:pPr>
                  <w:autoSpaceDE w:val="0"/>
                  <w:autoSpaceDN w:val="0"/>
                  <w:adjustRightInd w:val="0"/>
                  <w:spacing w:after="0" w:line="240" w:lineRule="auto"/>
                  <w:jc w:val="center"/>
                  <w:rPr>
                    <w:rFonts w:ascii="Arial" w:hAnsi="Arial" w:cs="Arial"/>
                    <w:bCs/>
                  </w:rPr>
                </w:pPr>
                <w:r w:rsidRPr="00D30E84">
                  <w:rPr>
                    <w:rFonts w:ascii="Segoe UI Symbol" w:hAnsi="Segoe UI Symbol" w:cs="Segoe UI Symbol"/>
                    <w:b/>
                    <w:bCs/>
                  </w:rPr>
                  <w:t>☐</w:t>
                </w:r>
              </w:p>
            </w:sdtContent>
          </w:sdt>
        </w:tc>
        <w:tc>
          <w:tcPr>
            <w:tcW w:w="1134" w:type="dxa"/>
            <w:shd w:val="clear" w:color="auto" w:fill="BFBFBF"/>
          </w:tcPr>
          <w:sdt>
            <w:sdtPr>
              <w:rPr>
                <w:rFonts w:ascii="Arial" w:hAnsi="Arial" w:cs="Arial"/>
                <w:b/>
                <w:bCs/>
              </w:rPr>
              <w:id w:val="1738441066"/>
              <w14:checkbox>
                <w14:checked w14:val="1"/>
                <w14:checkedState w14:val="2612" w14:font="MS Gothic"/>
                <w14:uncheckedState w14:val="2610" w14:font="MS Gothic"/>
              </w14:checkbox>
            </w:sdtPr>
            <w:sdtEndPr/>
            <w:sdtContent>
              <w:p w14:paraId="3DB5D03D" w14:textId="77777777" w:rsidR="00D30E84" w:rsidRPr="00D30E84" w:rsidRDefault="00D30E84" w:rsidP="00D30E84">
                <w:pPr>
                  <w:autoSpaceDE w:val="0"/>
                  <w:autoSpaceDN w:val="0"/>
                  <w:adjustRightInd w:val="0"/>
                  <w:spacing w:after="0" w:line="240" w:lineRule="auto"/>
                  <w:jc w:val="center"/>
                  <w:rPr>
                    <w:rFonts w:ascii="Arial" w:hAnsi="Arial" w:cs="Arial"/>
                  </w:rPr>
                </w:pPr>
                <w:r w:rsidRPr="00D30E84">
                  <w:rPr>
                    <w:rFonts w:ascii="Segoe UI Symbol" w:hAnsi="Segoe UI Symbol" w:cs="Segoe UI Symbol"/>
                    <w:b/>
                    <w:bCs/>
                  </w:rPr>
                  <w:t>☒</w:t>
                </w:r>
              </w:p>
            </w:sdtContent>
          </w:sdt>
        </w:tc>
      </w:tr>
      <w:tr w:rsidR="00D30E84" w:rsidRPr="00D30E84" w14:paraId="539E9D0F" w14:textId="77777777" w:rsidTr="00D30E84">
        <w:trPr>
          <w:trHeight w:val="403"/>
        </w:trPr>
        <w:tc>
          <w:tcPr>
            <w:tcW w:w="7763" w:type="dxa"/>
            <w:shd w:val="clear" w:color="auto" w:fill="F2F2F2"/>
          </w:tcPr>
          <w:p w14:paraId="155618EE" w14:textId="77777777" w:rsidR="00D30E84" w:rsidRPr="00D30E84" w:rsidRDefault="00D30E84" w:rsidP="00D30E84">
            <w:pPr>
              <w:autoSpaceDE w:val="0"/>
              <w:autoSpaceDN w:val="0"/>
              <w:adjustRightInd w:val="0"/>
              <w:spacing w:after="0" w:line="240" w:lineRule="auto"/>
              <w:rPr>
                <w:rFonts w:ascii="Arial" w:hAnsi="Arial" w:cs="Arial"/>
              </w:rPr>
            </w:pPr>
            <w:r w:rsidRPr="00D30E84">
              <w:rPr>
                <w:rFonts w:ascii="Arial" w:hAnsi="Arial" w:cs="Arial"/>
              </w:rPr>
              <w:t>Home or other personal computers?</w:t>
            </w:r>
          </w:p>
        </w:tc>
        <w:tc>
          <w:tcPr>
            <w:tcW w:w="992" w:type="dxa"/>
            <w:shd w:val="clear" w:color="auto" w:fill="BFBFBF"/>
          </w:tcPr>
          <w:sdt>
            <w:sdtPr>
              <w:rPr>
                <w:rFonts w:ascii="Arial" w:hAnsi="Arial" w:cs="Arial"/>
                <w:b/>
                <w:bCs/>
              </w:rPr>
              <w:id w:val="666676712"/>
              <w14:checkbox>
                <w14:checked w14:val="0"/>
                <w14:checkedState w14:val="2612" w14:font="MS Gothic"/>
                <w14:uncheckedState w14:val="2610" w14:font="MS Gothic"/>
              </w14:checkbox>
            </w:sdtPr>
            <w:sdtEndPr/>
            <w:sdtContent>
              <w:p w14:paraId="2307326A" w14:textId="77777777" w:rsidR="00D30E84" w:rsidRPr="00D30E84" w:rsidRDefault="00D30E84" w:rsidP="00D30E84">
                <w:pPr>
                  <w:autoSpaceDE w:val="0"/>
                  <w:autoSpaceDN w:val="0"/>
                  <w:adjustRightInd w:val="0"/>
                  <w:spacing w:after="0" w:line="240" w:lineRule="auto"/>
                  <w:jc w:val="center"/>
                  <w:rPr>
                    <w:rFonts w:ascii="Arial" w:hAnsi="Arial" w:cs="Arial"/>
                    <w:bCs/>
                  </w:rPr>
                </w:pPr>
                <w:r w:rsidRPr="00D30E84">
                  <w:rPr>
                    <w:rFonts w:ascii="Segoe UI Symbol" w:hAnsi="Segoe UI Symbol" w:cs="Segoe UI Symbol"/>
                    <w:b/>
                    <w:bCs/>
                  </w:rPr>
                  <w:t>☐</w:t>
                </w:r>
              </w:p>
            </w:sdtContent>
          </w:sdt>
        </w:tc>
        <w:tc>
          <w:tcPr>
            <w:tcW w:w="1134" w:type="dxa"/>
            <w:shd w:val="clear" w:color="auto" w:fill="BFBFBF"/>
          </w:tcPr>
          <w:sdt>
            <w:sdtPr>
              <w:rPr>
                <w:rFonts w:ascii="Arial" w:hAnsi="Arial" w:cs="Arial"/>
                <w:b/>
                <w:bCs/>
              </w:rPr>
              <w:id w:val="243309197"/>
              <w14:checkbox>
                <w14:checked w14:val="1"/>
                <w14:checkedState w14:val="2612" w14:font="MS Gothic"/>
                <w14:uncheckedState w14:val="2610" w14:font="MS Gothic"/>
              </w14:checkbox>
            </w:sdtPr>
            <w:sdtEndPr/>
            <w:sdtContent>
              <w:p w14:paraId="6625CFB7" w14:textId="77777777" w:rsidR="00D30E84" w:rsidRPr="00D30E84" w:rsidRDefault="00D30E84" w:rsidP="00D30E84">
                <w:pPr>
                  <w:autoSpaceDE w:val="0"/>
                  <w:autoSpaceDN w:val="0"/>
                  <w:adjustRightInd w:val="0"/>
                  <w:spacing w:after="0" w:line="240" w:lineRule="auto"/>
                  <w:jc w:val="center"/>
                  <w:rPr>
                    <w:rFonts w:ascii="Arial" w:hAnsi="Arial" w:cs="Arial"/>
                  </w:rPr>
                </w:pPr>
                <w:r w:rsidRPr="00D30E84">
                  <w:rPr>
                    <w:rFonts w:ascii="Segoe UI Symbol" w:hAnsi="Segoe UI Symbol" w:cs="Segoe UI Symbol"/>
                    <w:b/>
                    <w:bCs/>
                  </w:rPr>
                  <w:t>☒</w:t>
                </w:r>
              </w:p>
            </w:sdtContent>
          </w:sdt>
        </w:tc>
      </w:tr>
      <w:tr w:rsidR="00D30E84" w:rsidRPr="00D30E84" w14:paraId="0476A3A8" w14:textId="77777777" w:rsidTr="00D30E84">
        <w:trPr>
          <w:trHeight w:val="403"/>
        </w:trPr>
        <w:tc>
          <w:tcPr>
            <w:tcW w:w="7763" w:type="dxa"/>
            <w:shd w:val="clear" w:color="auto" w:fill="F2F2F2"/>
          </w:tcPr>
          <w:p w14:paraId="06FC32C7" w14:textId="77777777" w:rsidR="00D30E84" w:rsidRPr="00D30E84" w:rsidRDefault="00D30E84" w:rsidP="00D30E84">
            <w:pPr>
              <w:autoSpaceDE w:val="0"/>
              <w:autoSpaceDN w:val="0"/>
              <w:adjustRightInd w:val="0"/>
              <w:spacing w:after="0" w:line="240" w:lineRule="auto"/>
              <w:rPr>
                <w:rFonts w:ascii="Arial" w:hAnsi="Arial" w:cs="Arial"/>
              </w:rPr>
            </w:pPr>
            <w:r w:rsidRPr="00D30E84">
              <w:rPr>
                <w:rFonts w:ascii="Arial" w:hAnsi="Arial" w:cs="Arial"/>
              </w:rPr>
              <w:t>Laptop computers/ CDs/ Portable disk-drives/ memory sticks?</w:t>
            </w:r>
          </w:p>
        </w:tc>
        <w:tc>
          <w:tcPr>
            <w:tcW w:w="992" w:type="dxa"/>
            <w:shd w:val="clear" w:color="auto" w:fill="BFBFBF"/>
          </w:tcPr>
          <w:sdt>
            <w:sdtPr>
              <w:rPr>
                <w:rFonts w:ascii="Arial" w:hAnsi="Arial" w:cs="Arial"/>
                <w:b/>
                <w:bCs/>
              </w:rPr>
              <w:id w:val="1761182650"/>
              <w14:checkbox>
                <w14:checked w14:val="1"/>
                <w14:checkedState w14:val="2612" w14:font="MS Gothic"/>
                <w14:uncheckedState w14:val="2610" w14:font="MS Gothic"/>
              </w14:checkbox>
            </w:sdtPr>
            <w:sdtEndPr/>
            <w:sdtContent>
              <w:p w14:paraId="1434A61B" w14:textId="77777777" w:rsidR="00D30E84" w:rsidRPr="00D30E84" w:rsidRDefault="00D30E84" w:rsidP="00D30E84">
                <w:pPr>
                  <w:autoSpaceDE w:val="0"/>
                  <w:autoSpaceDN w:val="0"/>
                  <w:adjustRightInd w:val="0"/>
                  <w:spacing w:after="0" w:line="240" w:lineRule="auto"/>
                  <w:jc w:val="center"/>
                  <w:rPr>
                    <w:rFonts w:ascii="Arial" w:hAnsi="Arial" w:cs="Arial"/>
                    <w:bCs/>
                  </w:rPr>
                </w:pPr>
                <w:r w:rsidRPr="00D30E84">
                  <w:rPr>
                    <w:rFonts w:ascii="Segoe UI Symbol" w:hAnsi="Segoe UI Symbol" w:cs="Segoe UI Symbol"/>
                    <w:b/>
                    <w:bCs/>
                  </w:rPr>
                  <w:t>☒</w:t>
                </w:r>
              </w:p>
            </w:sdtContent>
          </w:sdt>
        </w:tc>
        <w:tc>
          <w:tcPr>
            <w:tcW w:w="1134" w:type="dxa"/>
            <w:shd w:val="clear" w:color="auto" w:fill="BFBFBF"/>
          </w:tcPr>
          <w:sdt>
            <w:sdtPr>
              <w:rPr>
                <w:rFonts w:ascii="Arial" w:hAnsi="Arial" w:cs="Arial"/>
                <w:b/>
                <w:bCs/>
              </w:rPr>
              <w:id w:val="-1031489010"/>
              <w14:checkbox>
                <w14:checked w14:val="0"/>
                <w14:checkedState w14:val="2612" w14:font="MS Gothic"/>
                <w14:uncheckedState w14:val="2610" w14:font="MS Gothic"/>
              </w14:checkbox>
            </w:sdtPr>
            <w:sdtEndPr/>
            <w:sdtContent>
              <w:p w14:paraId="42D51AEC" w14:textId="77777777" w:rsidR="00D30E84" w:rsidRPr="00D30E84" w:rsidRDefault="00D30E84" w:rsidP="00D30E84">
                <w:pPr>
                  <w:autoSpaceDE w:val="0"/>
                  <w:autoSpaceDN w:val="0"/>
                  <w:adjustRightInd w:val="0"/>
                  <w:spacing w:after="0" w:line="240" w:lineRule="auto"/>
                  <w:jc w:val="center"/>
                  <w:rPr>
                    <w:rFonts w:ascii="Arial" w:hAnsi="Arial" w:cs="Arial"/>
                  </w:rPr>
                </w:pPr>
                <w:r w:rsidRPr="00D30E84">
                  <w:rPr>
                    <w:rFonts w:ascii="Segoe UI Symbol" w:hAnsi="Segoe UI Symbol" w:cs="Segoe UI Symbol"/>
                    <w:b/>
                    <w:bCs/>
                  </w:rPr>
                  <w:t>☐</w:t>
                </w:r>
              </w:p>
            </w:sdtContent>
          </w:sdt>
        </w:tc>
      </w:tr>
      <w:tr w:rsidR="00D30E84" w:rsidRPr="00D30E84" w14:paraId="3BAC6E8F" w14:textId="77777777" w:rsidTr="00D30E84">
        <w:trPr>
          <w:trHeight w:val="403"/>
        </w:trPr>
        <w:tc>
          <w:tcPr>
            <w:tcW w:w="7763" w:type="dxa"/>
            <w:shd w:val="clear" w:color="auto" w:fill="F2F2F2"/>
          </w:tcPr>
          <w:p w14:paraId="5671284A" w14:textId="77777777" w:rsidR="00D30E84" w:rsidRPr="00D30E84" w:rsidRDefault="00D30E84" w:rsidP="00D30E84">
            <w:pPr>
              <w:autoSpaceDE w:val="0"/>
              <w:autoSpaceDN w:val="0"/>
              <w:adjustRightInd w:val="0"/>
              <w:spacing w:after="0" w:line="240" w:lineRule="auto"/>
              <w:rPr>
                <w:rFonts w:ascii="Arial" w:hAnsi="Arial" w:cs="Arial"/>
              </w:rPr>
            </w:pPr>
            <w:r w:rsidRPr="00D30E84">
              <w:rPr>
                <w:rFonts w:ascii="Arial" w:hAnsi="Arial" w:cs="Arial"/>
              </w:rPr>
              <w:t>“Cloud” storage or websites?</w:t>
            </w:r>
          </w:p>
        </w:tc>
        <w:tc>
          <w:tcPr>
            <w:tcW w:w="992" w:type="dxa"/>
            <w:shd w:val="clear" w:color="auto" w:fill="BFBFBF"/>
          </w:tcPr>
          <w:sdt>
            <w:sdtPr>
              <w:rPr>
                <w:rFonts w:ascii="Arial" w:hAnsi="Arial" w:cs="Arial"/>
                <w:b/>
                <w:bCs/>
              </w:rPr>
              <w:id w:val="-40376448"/>
              <w14:checkbox>
                <w14:checked w14:val="0"/>
                <w14:checkedState w14:val="2612" w14:font="MS Gothic"/>
                <w14:uncheckedState w14:val="2610" w14:font="MS Gothic"/>
              </w14:checkbox>
            </w:sdtPr>
            <w:sdtEndPr/>
            <w:sdtContent>
              <w:p w14:paraId="4E238AEE" w14:textId="77777777" w:rsidR="00D30E84" w:rsidRPr="00D30E84" w:rsidRDefault="00D30E84" w:rsidP="00D30E84">
                <w:pPr>
                  <w:autoSpaceDE w:val="0"/>
                  <w:autoSpaceDN w:val="0"/>
                  <w:adjustRightInd w:val="0"/>
                  <w:spacing w:after="0" w:line="240" w:lineRule="auto"/>
                  <w:jc w:val="center"/>
                  <w:rPr>
                    <w:rFonts w:ascii="Arial" w:hAnsi="Arial" w:cs="Arial"/>
                    <w:bCs/>
                  </w:rPr>
                </w:pPr>
                <w:r w:rsidRPr="00D30E84">
                  <w:rPr>
                    <w:rFonts w:ascii="Segoe UI Symbol" w:hAnsi="Segoe UI Symbol" w:cs="Segoe UI Symbol"/>
                    <w:b/>
                    <w:bCs/>
                  </w:rPr>
                  <w:t>☐</w:t>
                </w:r>
              </w:p>
            </w:sdtContent>
          </w:sdt>
        </w:tc>
        <w:tc>
          <w:tcPr>
            <w:tcW w:w="1134" w:type="dxa"/>
            <w:shd w:val="clear" w:color="auto" w:fill="BFBFBF"/>
          </w:tcPr>
          <w:sdt>
            <w:sdtPr>
              <w:rPr>
                <w:rFonts w:ascii="Arial" w:hAnsi="Arial" w:cs="Arial"/>
                <w:b/>
                <w:bCs/>
              </w:rPr>
              <w:id w:val="-2004037841"/>
              <w14:checkbox>
                <w14:checked w14:val="1"/>
                <w14:checkedState w14:val="2612" w14:font="MS Gothic"/>
                <w14:uncheckedState w14:val="2610" w14:font="MS Gothic"/>
              </w14:checkbox>
            </w:sdtPr>
            <w:sdtEndPr/>
            <w:sdtContent>
              <w:p w14:paraId="4495A374" w14:textId="77777777" w:rsidR="00D30E84" w:rsidRPr="00D30E84" w:rsidRDefault="00D30E84" w:rsidP="00D30E84">
                <w:pPr>
                  <w:autoSpaceDE w:val="0"/>
                  <w:autoSpaceDN w:val="0"/>
                  <w:adjustRightInd w:val="0"/>
                  <w:spacing w:after="0" w:line="240" w:lineRule="auto"/>
                  <w:jc w:val="center"/>
                  <w:rPr>
                    <w:rFonts w:ascii="Arial" w:hAnsi="Arial" w:cs="Arial"/>
                  </w:rPr>
                </w:pPr>
                <w:r w:rsidRPr="00D30E84">
                  <w:rPr>
                    <w:rFonts w:ascii="Segoe UI Symbol" w:hAnsi="Segoe UI Symbol" w:cs="Segoe UI Symbol"/>
                    <w:b/>
                    <w:bCs/>
                  </w:rPr>
                  <w:t>☒</w:t>
                </w:r>
              </w:p>
            </w:sdtContent>
          </w:sdt>
        </w:tc>
      </w:tr>
      <w:tr w:rsidR="00D30E84" w:rsidRPr="00D30E84" w14:paraId="727B4FE5" w14:textId="77777777" w:rsidTr="00D30E84">
        <w:trPr>
          <w:trHeight w:val="403"/>
        </w:trPr>
        <w:tc>
          <w:tcPr>
            <w:tcW w:w="7763" w:type="dxa"/>
            <w:shd w:val="clear" w:color="auto" w:fill="F2F2F2"/>
          </w:tcPr>
          <w:p w14:paraId="611A407C" w14:textId="77777777" w:rsidR="00D30E84" w:rsidRPr="00D30E84" w:rsidRDefault="00D30E84" w:rsidP="00D30E84">
            <w:pPr>
              <w:autoSpaceDE w:val="0"/>
              <w:autoSpaceDN w:val="0"/>
              <w:adjustRightInd w:val="0"/>
              <w:spacing w:after="0" w:line="240" w:lineRule="auto"/>
              <w:rPr>
                <w:rFonts w:ascii="Arial" w:hAnsi="Arial" w:cs="Arial"/>
              </w:rPr>
            </w:pPr>
            <w:r w:rsidRPr="00D30E84">
              <w:rPr>
                <w:rFonts w:ascii="Arial" w:hAnsi="Arial" w:cs="Arial"/>
              </w:rPr>
              <w:t>Other – specify:</w:t>
            </w:r>
          </w:p>
          <w:p w14:paraId="4728BB66" w14:textId="77777777" w:rsidR="00D30E84" w:rsidRPr="00D30E84" w:rsidRDefault="00D30E84" w:rsidP="00D30E84">
            <w:pPr>
              <w:autoSpaceDE w:val="0"/>
              <w:autoSpaceDN w:val="0"/>
              <w:adjustRightInd w:val="0"/>
              <w:spacing w:after="0" w:line="240" w:lineRule="auto"/>
              <w:rPr>
                <w:rFonts w:ascii="Arial" w:hAnsi="Arial" w:cs="Arial"/>
              </w:rPr>
            </w:pPr>
          </w:p>
        </w:tc>
        <w:tc>
          <w:tcPr>
            <w:tcW w:w="992" w:type="dxa"/>
            <w:shd w:val="clear" w:color="auto" w:fill="BFBFBF"/>
          </w:tcPr>
          <w:sdt>
            <w:sdtPr>
              <w:rPr>
                <w:rFonts w:ascii="Arial" w:hAnsi="Arial" w:cs="Arial"/>
                <w:b/>
                <w:bCs/>
              </w:rPr>
              <w:id w:val="-1556230815"/>
              <w14:checkbox>
                <w14:checked w14:val="0"/>
                <w14:checkedState w14:val="2612" w14:font="MS Gothic"/>
                <w14:uncheckedState w14:val="2610" w14:font="MS Gothic"/>
              </w14:checkbox>
            </w:sdtPr>
            <w:sdtEndPr/>
            <w:sdtContent>
              <w:p w14:paraId="00AA168B" w14:textId="77777777" w:rsidR="00D30E84" w:rsidRPr="00D30E84" w:rsidRDefault="00D30E84" w:rsidP="00D30E84">
                <w:pPr>
                  <w:autoSpaceDE w:val="0"/>
                  <w:autoSpaceDN w:val="0"/>
                  <w:adjustRightInd w:val="0"/>
                  <w:spacing w:after="0" w:line="240" w:lineRule="auto"/>
                  <w:jc w:val="center"/>
                  <w:rPr>
                    <w:rFonts w:ascii="Arial" w:hAnsi="Arial" w:cs="Arial"/>
                    <w:bCs/>
                  </w:rPr>
                </w:pPr>
                <w:r w:rsidRPr="00D30E84">
                  <w:rPr>
                    <w:rFonts w:ascii="Segoe UI Symbol" w:hAnsi="Segoe UI Symbol" w:cs="Segoe UI Symbol"/>
                    <w:b/>
                    <w:bCs/>
                  </w:rPr>
                  <w:t>☐</w:t>
                </w:r>
              </w:p>
            </w:sdtContent>
          </w:sdt>
        </w:tc>
        <w:tc>
          <w:tcPr>
            <w:tcW w:w="1134" w:type="dxa"/>
            <w:shd w:val="clear" w:color="auto" w:fill="BFBFBF"/>
          </w:tcPr>
          <w:sdt>
            <w:sdtPr>
              <w:rPr>
                <w:rFonts w:ascii="Arial" w:hAnsi="Arial" w:cs="Arial"/>
                <w:b/>
                <w:bCs/>
              </w:rPr>
              <w:id w:val="1575544959"/>
              <w14:checkbox>
                <w14:checked w14:val="1"/>
                <w14:checkedState w14:val="2612" w14:font="MS Gothic"/>
                <w14:uncheckedState w14:val="2610" w14:font="MS Gothic"/>
              </w14:checkbox>
            </w:sdtPr>
            <w:sdtEndPr/>
            <w:sdtContent>
              <w:p w14:paraId="182F87D9" w14:textId="77777777" w:rsidR="00D30E84" w:rsidRPr="00D30E84" w:rsidRDefault="00D30E84" w:rsidP="00D30E84">
                <w:pPr>
                  <w:autoSpaceDE w:val="0"/>
                  <w:autoSpaceDN w:val="0"/>
                  <w:adjustRightInd w:val="0"/>
                  <w:spacing w:after="0" w:line="240" w:lineRule="auto"/>
                  <w:jc w:val="center"/>
                  <w:rPr>
                    <w:rFonts w:ascii="Arial" w:hAnsi="Arial" w:cs="Arial"/>
                  </w:rPr>
                </w:pPr>
                <w:r w:rsidRPr="00D30E84">
                  <w:rPr>
                    <w:rFonts w:ascii="Segoe UI Symbol" w:hAnsi="Segoe UI Symbol" w:cs="Segoe UI Symbol"/>
                    <w:b/>
                    <w:bCs/>
                  </w:rPr>
                  <w:t>☒</w:t>
                </w:r>
              </w:p>
            </w:sdtContent>
          </w:sdt>
        </w:tc>
      </w:tr>
      <w:tr w:rsidR="00D30E84" w:rsidRPr="00D30E84" w14:paraId="5C2D72B8" w14:textId="77777777" w:rsidTr="00D30E84">
        <w:trPr>
          <w:trHeight w:val="403"/>
        </w:trPr>
        <w:tc>
          <w:tcPr>
            <w:tcW w:w="9889" w:type="dxa"/>
            <w:gridSpan w:val="3"/>
            <w:shd w:val="clear" w:color="auto" w:fill="F2F2F2"/>
          </w:tcPr>
          <w:p w14:paraId="7FB4F524" w14:textId="77777777" w:rsidR="00D30E84" w:rsidRPr="00D30E84" w:rsidRDefault="00D30E84" w:rsidP="00D30E84">
            <w:pPr>
              <w:autoSpaceDE w:val="0"/>
              <w:autoSpaceDN w:val="0"/>
              <w:adjustRightInd w:val="0"/>
              <w:spacing w:after="0" w:line="240" w:lineRule="auto"/>
              <w:rPr>
                <w:rFonts w:ascii="Arial" w:hAnsi="Arial" w:cs="Arial"/>
                <w:b/>
                <w:bCs/>
              </w:rPr>
            </w:pPr>
            <w:r w:rsidRPr="00D30E84">
              <w:rPr>
                <w:rFonts w:ascii="Arial" w:hAnsi="Arial" w:cs="Arial"/>
                <w:bCs/>
              </w:rPr>
              <w:t xml:space="preserve">For all stored data, explain the measures in place to ensure the security of the data collected, data confidentiality, including details of </w:t>
            </w:r>
            <w:r w:rsidRPr="00D30E84">
              <w:rPr>
                <w:rFonts w:ascii="Arial" w:hAnsi="Arial" w:cs="Arial"/>
                <w:bCs/>
                <w:shd w:val="clear" w:color="auto" w:fill="F2F2F2"/>
              </w:rPr>
              <w:t>password</w:t>
            </w:r>
            <w:r w:rsidRPr="00D30E84">
              <w:rPr>
                <w:rFonts w:ascii="Arial" w:hAnsi="Arial" w:cs="Arial"/>
                <w:bCs/>
              </w:rPr>
              <w:t xml:space="preserve"> protection, encryption, anonymisation and pseudonymisation</w:t>
            </w:r>
            <w:r w:rsidRPr="00D30E84">
              <w:rPr>
                <w:rFonts w:ascii="Arial" w:hAnsi="Arial" w:cs="Arial"/>
              </w:rPr>
              <w:t>:</w:t>
            </w:r>
          </w:p>
        </w:tc>
      </w:tr>
      <w:tr w:rsidR="00D30E84" w:rsidRPr="00D30E84" w14:paraId="50639F5E" w14:textId="77777777" w:rsidTr="005B77A8">
        <w:trPr>
          <w:trHeight w:val="403"/>
        </w:trPr>
        <w:tc>
          <w:tcPr>
            <w:tcW w:w="9889" w:type="dxa"/>
            <w:gridSpan w:val="3"/>
          </w:tcPr>
          <w:p w14:paraId="5696D46F" w14:textId="77777777" w:rsidR="00D30E84" w:rsidRPr="00D30E84" w:rsidRDefault="00D30E84" w:rsidP="00D30E84">
            <w:pPr>
              <w:spacing w:after="0" w:line="240" w:lineRule="auto"/>
              <w:rPr>
                <w:rFonts w:ascii="Arial" w:hAnsi="Arial" w:cs="Arial"/>
              </w:rPr>
            </w:pPr>
            <w:r w:rsidRPr="00D30E84">
              <w:rPr>
                <w:rFonts w:ascii="Arial" w:hAnsi="Arial" w:cs="Arial"/>
              </w:rPr>
              <w:lastRenderedPageBreak/>
              <w:t xml:space="preserve">Take technical and organisational measures to prevent any unauthorised access. </w:t>
            </w:r>
          </w:p>
          <w:p w14:paraId="73608D1F" w14:textId="77777777" w:rsidR="00D30E84" w:rsidRPr="00D30E84" w:rsidRDefault="00D30E84" w:rsidP="00D30E84">
            <w:pPr>
              <w:spacing w:after="0" w:line="240" w:lineRule="auto"/>
              <w:rPr>
                <w:rFonts w:ascii="Arial" w:hAnsi="Arial" w:cs="Arial"/>
              </w:rPr>
            </w:pPr>
          </w:p>
          <w:p w14:paraId="5A12E68E" w14:textId="77777777" w:rsidR="00D30E84" w:rsidRPr="00D30E84" w:rsidRDefault="00D30E84" w:rsidP="00D30E84">
            <w:pPr>
              <w:spacing w:after="0" w:line="240" w:lineRule="auto"/>
              <w:rPr>
                <w:rFonts w:ascii="Arial" w:hAnsi="Arial" w:cs="Arial"/>
              </w:rPr>
            </w:pPr>
            <w:r w:rsidRPr="00D30E84">
              <w:rPr>
                <w:rFonts w:ascii="Arial" w:hAnsi="Arial" w:cs="Arial"/>
                <w:lang w:eastAsia="zh-CN"/>
              </w:rPr>
              <w:t>All the participants information will not be recorded in a way that links subject responses with identifying information</w:t>
            </w:r>
          </w:p>
          <w:p w14:paraId="2223BF03" w14:textId="77777777" w:rsidR="00D30E84" w:rsidRPr="00D30E84" w:rsidRDefault="00D30E84" w:rsidP="00D30E84">
            <w:pPr>
              <w:autoSpaceDE w:val="0"/>
              <w:autoSpaceDN w:val="0"/>
              <w:adjustRightInd w:val="0"/>
              <w:spacing w:after="0" w:line="240" w:lineRule="auto"/>
              <w:rPr>
                <w:rFonts w:ascii="Arial" w:hAnsi="Arial" w:cs="Arial"/>
                <w:b/>
                <w:bCs/>
              </w:rPr>
            </w:pPr>
            <w:r w:rsidRPr="00D30E84">
              <w:rPr>
                <w:rFonts w:ascii="Arial" w:hAnsi="Arial" w:cs="Arial"/>
                <w:i/>
                <w:color w:val="808080"/>
                <w:sz w:val="18"/>
                <w:szCs w:val="18"/>
              </w:rPr>
              <w:t>(</w:t>
            </w:r>
            <w:proofErr w:type="gramStart"/>
            <w:r w:rsidRPr="00D30E84">
              <w:rPr>
                <w:rFonts w:ascii="Arial" w:hAnsi="Arial" w:cs="Arial"/>
                <w:i/>
                <w:color w:val="808080"/>
                <w:sz w:val="18"/>
                <w:szCs w:val="18"/>
              </w:rPr>
              <w:t>this</w:t>
            </w:r>
            <w:proofErr w:type="gramEnd"/>
            <w:r w:rsidRPr="00D30E84">
              <w:rPr>
                <w:rFonts w:ascii="Arial" w:hAnsi="Arial" w:cs="Arial"/>
                <w:i/>
                <w:color w:val="808080"/>
                <w:sz w:val="18"/>
                <w:szCs w:val="18"/>
              </w:rPr>
              <w:t xml:space="preserve"> box should expand as you type)</w:t>
            </w:r>
          </w:p>
        </w:tc>
      </w:tr>
      <w:tr w:rsidR="00D30E84" w:rsidRPr="00D30E84" w14:paraId="42C4FAE8" w14:textId="77777777" w:rsidTr="00D30E84">
        <w:trPr>
          <w:trHeight w:val="439"/>
        </w:trPr>
        <w:tc>
          <w:tcPr>
            <w:tcW w:w="9889" w:type="dxa"/>
            <w:gridSpan w:val="3"/>
            <w:shd w:val="clear" w:color="auto" w:fill="F2F2F2"/>
            <w:vAlign w:val="center"/>
          </w:tcPr>
          <w:p w14:paraId="18E5CBB7" w14:textId="77777777" w:rsidR="00D30E84" w:rsidRPr="00D30E84" w:rsidRDefault="00D30E84" w:rsidP="00D30E84">
            <w:pPr>
              <w:autoSpaceDE w:val="0"/>
              <w:autoSpaceDN w:val="0"/>
              <w:adjustRightInd w:val="0"/>
              <w:spacing w:after="0" w:line="240" w:lineRule="auto"/>
              <w:rPr>
                <w:rFonts w:ascii="Arial" w:hAnsi="Arial" w:cs="Arial"/>
                <w:b/>
                <w:bCs/>
              </w:rPr>
            </w:pPr>
            <w:r w:rsidRPr="00D30E84">
              <w:rPr>
                <w:rFonts w:ascii="Arial" w:hAnsi="Arial" w:cs="Arial"/>
                <w:b/>
                <w:bCs/>
              </w:rPr>
              <w:t>All Data Storage</w:t>
            </w:r>
          </w:p>
        </w:tc>
      </w:tr>
      <w:tr w:rsidR="00D30E84" w:rsidRPr="00D30E84" w14:paraId="523CB45A" w14:textId="77777777" w:rsidTr="00D30E84">
        <w:trPr>
          <w:trHeight w:val="439"/>
        </w:trPr>
        <w:tc>
          <w:tcPr>
            <w:tcW w:w="7763" w:type="dxa"/>
            <w:shd w:val="clear" w:color="auto" w:fill="F2F2F2"/>
            <w:vAlign w:val="center"/>
          </w:tcPr>
          <w:p w14:paraId="19DA5E71" w14:textId="77777777" w:rsidR="00D30E84" w:rsidRPr="00D30E84" w:rsidRDefault="00D30E84" w:rsidP="00D30E84">
            <w:pPr>
              <w:autoSpaceDE w:val="0"/>
              <w:autoSpaceDN w:val="0"/>
              <w:adjustRightInd w:val="0"/>
              <w:spacing w:after="0" w:line="240" w:lineRule="auto"/>
              <w:rPr>
                <w:rFonts w:ascii="Arial" w:hAnsi="Arial" w:cs="Arial"/>
                <w:b/>
                <w:bCs/>
              </w:rPr>
            </w:pPr>
            <w:r w:rsidRPr="00D30E84">
              <w:rPr>
                <w:rFonts w:ascii="Arial" w:hAnsi="Arial" w:cs="Arial"/>
              </w:rPr>
              <w:t xml:space="preserve">Will the research activity </w:t>
            </w:r>
            <w:r w:rsidRPr="00D30E84">
              <w:rPr>
                <w:rFonts w:ascii="Arial" w:hAnsi="Arial" w:cs="Arial"/>
                <w:bCs/>
              </w:rPr>
              <w:t xml:space="preserve">involve any of the following </w:t>
            </w:r>
            <w:proofErr w:type="gramStart"/>
            <w:r w:rsidRPr="00D30E84">
              <w:rPr>
                <w:rFonts w:ascii="Arial" w:hAnsi="Arial" w:cs="Arial"/>
                <w:bCs/>
              </w:rPr>
              <w:t>activities:</w:t>
            </w:r>
            <w:proofErr w:type="gramEnd"/>
          </w:p>
        </w:tc>
        <w:tc>
          <w:tcPr>
            <w:tcW w:w="992" w:type="dxa"/>
            <w:shd w:val="clear" w:color="auto" w:fill="F2F2F2"/>
            <w:vAlign w:val="center"/>
          </w:tcPr>
          <w:p w14:paraId="6965C574" w14:textId="77777777" w:rsidR="00D30E84" w:rsidRPr="00D30E84" w:rsidRDefault="00D30E84" w:rsidP="00D30E84">
            <w:pPr>
              <w:autoSpaceDE w:val="0"/>
              <w:autoSpaceDN w:val="0"/>
              <w:adjustRightInd w:val="0"/>
              <w:spacing w:after="0" w:line="240" w:lineRule="auto"/>
              <w:jc w:val="center"/>
              <w:rPr>
                <w:rFonts w:ascii="Arial" w:hAnsi="Arial" w:cs="Arial"/>
                <w:b/>
                <w:bCs/>
              </w:rPr>
            </w:pPr>
            <w:r w:rsidRPr="00D30E84">
              <w:rPr>
                <w:rFonts w:ascii="Arial" w:hAnsi="Arial" w:cs="Arial"/>
                <w:b/>
                <w:bCs/>
              </w:rPr>
              <w:t>YES</w:t>
            </w:r>
          </w:p>
        </w:tc>
        <w:tc>
          <w:tcPr>
            <w:tcW w:w="1134" w:type="dxa"/>
            <w:shd w:val="clear" w:color="auto" w:fill="F2F2F2"/>
            <w:vAlign w:val="center"/>
          </w:tcPr>
          <w:p w14:paraId="0054DA05" w14:textId="77777777" w:rsidR="00D30E84" w:rsidRPr="00D30E84" w:rsidRDefault="00D30E84" w:rsidP="00D30E84">
            <w:pPr>
              <w:autoSpaceDE w:val="0"/>
              <w:autoSpaceDN w:val="0"/>
              <w:adjustRightInd w:val="0"/>
              <w:spacing w:after="0" w:line="240" w:lineRule="auto"/>
              <w:jc w:val="center"/>
              <w:rPr>
                <w:rFonts w:ascii="Arial" w:hAnsi="Arial" w:cs="Arial"/>
                <w:b/>
                <w:bCs/>
              </w:rPr>
            </w:pPr>
            <w:r w:rsidRPr="00D30E84">
              <w:rPr>
                <w:rFonts w:ascii="Arial" w:hAnsi="Arial" w:cs="Arial"/>
                <w:b/>
                <w:bCs/>
              </w:rPr>
              <w:t>NO</w:t>
            </w:r>
          </w:p>
        </w:tc>
      </w:tr>
      <w:tr w:rsidR="00D30E84" w:rsidRPr="00D30E84" w14:paraId="6A56B1D8" w14:textId="77777777" w:rsidTr="00D30E84">
        <w:trPr>
          <w:trHeight w:val="439"/>
        </w:trPr>
        <w:tc>
          <w:tcPr>
            <w:tcW w:w="7763" w:type="dxa"/>
            <w:shd w:val="clear" w:color="auto" w:fill="F2F2F2"/>
            <w:vAlign w:val="center"/>
          </w:tcPr>
          <w:p w14:paraId="7DDFC5EC" w14:textId="77777777" w:rsidR="00D30E84" w:rsidRPr="00D30E84" w:rsidRDefault="00D30E84" w:rsidP="00D30E84">
            <w:pPr>
              <w:autoSpaceDE w:val="0"/>
              <w:autoSpaceDN w:val="0"/>
              <w:adjustRightInd w:val="0"/>
              <w:spacing w:after="0" w:line="240" w:lineRule="auto"/>
              <w:rPr>
                <w:rFonts w:ascii="Arial" w:hAnsi="Arial" w:cs="Arial"/>
              </w:rPr>
            </w:pPr>
            <w:r w:rsidRPr="00D30E84">
              <w:rPr>
                <w:rFonts w:ascii="Arial" w:hAnsi="Arial" w:cs="Arial"/>
              </w:rPr>
              <w:t>Electronic transfer of data in any form?</w:t>
            </w:r>
          </w:p>
        </w:tc>
        <w:tc>
          <w:tcPr>
            <w:tcW w:w="992" w:type="dxa"/>
            <w:shd w:val="clear" w:color="auto" w:fill="BFBFBF"/>
            <w:vAlign w:val="center"/>
          </w:tcPr>
          <w:sdt>
            <w:sdtPr>
              <w:rPr>
                <w:rFonts w:ascii="Arial" w:hAnsi="Arial" w:cs="Arial"/>
                <w:b/>
                <w:bCs/>
              </w:rPr>
              <w:id w:val="-243347341"/>
              <w14:checkbox>
                <w14:checked w14:val="1"/>
                <w14:checkedState w14:val="2612" w14:font="MS Gothic"/>
                <w14:uncheckedState w14:val="2610" w14:font="MS Gothic"/>
              </w14:checkbox>
            </w:sdtPr>
            <w:sdtEndPr/>
            <w:sdtContent>
              <w:p w14:paraId="0CB8E62C" w14:textId="77777777" w:rsidR="00D30E84" w:rsidRPr="00D30E84" w:rsidRDefault="00D30E84" w:rsidP="00D30E84">
                <w:pPr>
                  <w:autoSpaceDE w:val="0"/>
                  <w:autoSpaceDN w:val="0"/>
                  <w:adjustRightInd w:val="0"/>
                  <w:spacing w:after="0" w:line="240" w:lineRule="auto"/>
                  <w:jc w:val="center"/>
                  <w:rPr>
                    <w:rFonts w:ascii="Arial" w:hAnsi="Arial" w:cs="Arial"/>
                    <w:bCs/>
                  </w:rPr>
                </w:pPr>
                <w:r w:rsidRPr="00D30E84">
                  <w:rPr>
                    <w:rFonts w:ascii="Segoe UI Symbol" w:hAnsi="Segoe UI Symbol" w:cs="Segoe UI Symbol"/>
                    <w:b/>
                    <w:bCs/>
                  </w:rPr>
                  <w:t>☒</w:t>
                </w:r>
              </w:p>
            </w:sdtContent>
          </w:sdt>
        </w:tc>
        <w:tc>
          <w:tcPr>
            <w:tcW w:w="1134" w:type="dxa"/>
            <w:shd w:val="clear" w:color="auto" w:fill="BFBFBF"/>
            <w:vAlign w:val="center"/>
          </w:tcPr>
          <w:sdt>
            <w:sdtPr>
              <w:rPr>
                <w:rFonts w:ascii="Arial" w:hAnsi="Arial" w:cs="Arial"/>
                <w:b/>
                <w:bCs/>
              </w:rPr>
              <w:id w:val="809138048"/>
              <w14:checkbox>
                <w14:checked w14:val="0"/>
                <w14:checkedState w14:val="2612" w14:font="MS Gothic"/>
                <w14:uncheckedState w14:val="2610" w14:font="MS Gothic"/>
              </w14:checkbox>
            </w:sdtPr>
            <w:sdtEndPr/>
            <w:sdtContent>
              <w:p w14:paraId="2C62EE24" w14:textId="77777777" w:rsidR="00D30E84" w:rsidRPr="00D30E84" w:rsidRDefault="00D30E84" w:rsidP="00D30E84">
                <w:pPr>
                  <w:autoSpaceDE w:val="0"/>
                  <w:autoSpaceDN w:val="0"/>
                  <w:adjustRightInd w:val="0"/>
                  <w:spacing w:after="0" w:line="240" w:lineRule="auto"/>
                  <w:jc w:val="center"/>
                  <w:rPr>
                    <w:rFonts w:ascii="Arial" w:hAnsi="Arial" w:cs="Arial"/>
                  </w:rPr>
                </w:pPr>
                <w:r w:rsidRPr="00D30E84">
                  <w:rPr>
                    <w:rFonts w:ascii="Segoe UI Symbol" w:hAnsi="Segoe UI Symbol" w:cs="Segoe UI Symbol"/>
                    <w:b/>
                    <w:bCs/>
                  </w:rPr>
                  <w:t>☐</w:t>
                </w:r>
              </w:p>
            </w:sdtContent>
          </w:sdt>
        </w:tc>
      </w:tr>
      <w:tr w:rsidR="00D30E84" w:rsidRPr="00D30E84" w14:paraId="5F06116C" w14:textId="77777777" w:rsidTr="00D30E84">
        <w:trPr>
          <w:trHeight w:val="403"/>
        </w:trPr>
        <w:tc>
          <w:tcPr>
            <w:tcW w:w="7763" w:type="dxa"/>
            <w:shd w:val="clear" w:color="auto" w:fill="F2F2F2"/>
            <w:vAlign w:val="center"/>
          </w:tcPr>
          <w:p w14:paraId="1AF19259" w14:textId="77777777" w:rsidR="00D30E84" w:rsidRPr="00D30E84" w:rsidRDefault="00D30E84" w:rsidP="00D30E84">
            <w:pPr>
              <w:autoSpaceDE w:val="0"/>
              <w:autoSpaceDN w:val="0"/>
              <w:adjustRightInd w:val="0"/>
              <w:spacing w:after="0" w:line="240" w:lineRule="auto"/>
              <w:rPr>
                <w:rFonts w:ascii="Arial" w:hAnsi="Arial" w:cs="Arial"/>
              </w:rPr>
            </w:pPr>
            <w:r w:rsidRPr="00D30E84">
              <w:rPr>
                <w:rFonts w:ascii="Arial" w:hAnsi="Arial" w:cs="Arial"/>
              </w:rPr>
              <w:t>Sharing of data with others at the University?</w:t>
            </w:r>
          </w:p>
        </w:tc>
        <w:tc>
          <w:tcPr>
            <w:tcW w:w="992" w:type="dxa"/>
            <w:shd w:val="clear" w:color="auto" w:fill="BFBFBF"/>
            <w:vAlign w:val="center"/>
          </w:tcPr>
          <w:sdt>
            <w:sdtPr>
              <w:rPr>
                <w:rFonts w:ascii="Arial" w:hAnsi="Arial" w:cs="Arial"/>
                <w:b/>
                <w:bCs/>
              </w:rPr>
              <w:id w:val="206609976"/>
              <w14:checkbox>
                <w14:checked w14:val="0"/>
                <w14:checkedState w14:val="2612" w14:font="MS Gothic"/>
                <w14:uncheckedState w14:val="2610" w14:font="MS Gothic"/>
              </w14:checkbox>
            </w:sdtPr>
            <w:sdtEndPr/>
            <w:sdtContent>
              <w:p w14:paraId="408822DE" w14:textId="77777777" w:rsidR="00D30E84" w:rsidRPr="00D30E84" w:rsidRDefault="00D30E84" w:rsidP="00D30E84">
                <w:pPr>
                  <w:autoSpaceDE w:val="0"/>
                  <w:autoSpaceDN w:val="0"/>
                  <w:adjustRightInd w:val="0"/>
                  <w:spacing w:after="0" w:line="240" w:lineRule="auto"/>
                  <w:jc w:val="center"/>
                  <w:rPr>
                    <w:rFonts w:ascii="Arial" w:hAnsi="Arial" w:cs="Arial"/>
                    <w:bCs/>
                  </w:rPr>
                </w:pPr>
                <w:r w:rsidRPr="00D30E84">
                  <w:rPr>
                    <w:rFonts w:ascii="Segoe UI Symbol" w:hAnsi="Segoe UI Symbol" w:cs="Segoe UI Symbol"/>
                    <w:b/>
                    <w:bCs/>
                  </w:rPr>
                  <w:t>☐</w:t>
                </w:r>
              </w:p>
            </w:sdtContent>
          </w:sdt>
        </w:tc>
        <w:tc>
          <w:tcPr>
            <w:tcW w:w="1134" w:type="dxa"/>
            <w:shd w:val="clear" w:color="auto" w:fill="BFBFBF"/>
            <w:vAlign w:val="center"/>
          </w:tcPr>
          <w:sdt>
            <w:sdtPr>
              <w:rPr>
                <w:rFonts w:ascii="Arial" w:hAnsi="Arial" w:cs="Arial"/>
                <w:b/>
                <w:bCs/>
              </w:rPr>
              <w:id w:val="1162969108"/>
              <w14:checkbox>
                <w14:checked w14:val="1"/>
                <w14:checkedState w14:val="2612" w14:font="MS Gothic"/>
                <w14:uncheckedState w14:val="2610" w14:font="MS Gothic"/>
              </w14:checkbox>
            </w:sdtPr>
            <w:sdtEndPr/>
            <w:sdtContent>
              <w:p w14:paraId="41AE83E0" w14:textId="77777777" w:rsidR="00D30E84" w:rsidRPr="00D30E84" w:rsidRDefault="00D30E84" w:rsidP="00D30E84">
                <w:pPr>
                  <w:autoSpaceDE w:val="0"/>
                  <w:autoSpaceDN w:val="0"/>
                  <w:adjustRightInd w:val="0"/>
                  <w:spacing w:after="0" w:line="240" w:lineRule="auto"/>
                  <w:jc w:val="center"/>
                  <w:rPr>
                    <w:rFonts w:ascii="Arial" w:hAnsi="Arial" w:cs="Arial"/>
                  </w:rPr>
                </w:pPr>
                <w:r w:rsidRPr="00D30E84">
                  <w:rPr>
                    <w:rFonts w:ascii="Segoe UI Symbol" w:hAnsi="Segoe UI Symbol" w:cs="Segoe UI Symbol"/>
                    <w:b/>
                    <w:bCs/>
                  </w:rPr>
                  <w:t>☒</w:t>
                </w:r>
              </w:p>
            </w:sdtContent>
          </w:sdt>
        </w:tc>
      </w:tr>
      <w:tr w:rsidR="00D30E84" w:rsidRPr="00D30E84" w14:paraId="6B0B0681" w14:textId="77777777" w:rsidTr="00D30E84">
        <w:trPr>
          <w:trHeight w:val="439"/>
        </w:trPr>
        <w:tc>
          <w:tcPr>
            <w:tcW w:w="7763" w:type="dxa"/>
            <w:shd w:val="clear" w:color="auto" w:fill="F2F2F2"/>
            <w:vAlign w:val="center"/>
          </w:tcPr>
          <w:p w14:paraId="06D74F67" w14:textId="77777777" w:rsidR="00D30E84" w:rsidRPr="00D30E84" w:rsidRDefault="00D30E84" w:rsidP="00D30E84">
            <w:pPr>
              <w:autoSpaceDE w:val="0"/>
              <w:autoSpaceDN w:val="0"/>
              <w:adjustRightInd w:val="0"/>
              <w:spacing w:after="0" w:line="240" w:lineRule="auto"/>
              <w:rPr>
                <w:rFonts w:ascii="Arial" w:hAnsi="Arial" w:cs="Arial"/>
              </w:rPr>
            </w:pPr>
            <w:r w:rsidRPr="00D30E84">
              <w:rPr>
                <w:rFonts w:ascii="Arial" w:hAnsi="Arial" w:cs="Arial"/>
              </w:rPr>
              <w:t>Sharing of data with other organisations?</w:t>
            </w:r>
          </w:p>
        </w:tc>
        <w:tc>
          <w:tcPr>
            <w:tcW w:w="992" w:type="dxa"/>
            <w:shd w:val="clear" w:color="auto" w:fill="BFBFBF"/>
            <w:vAlign w:val="center"/>
          </w:tcPr>
          <w:sdt>
            <w:sdtPr>
              <w:rPr>
                <w:rFonts w:ascii="Arial" w:hAnsi="Arial" w:cs="Arial"/>
                <w:b/>
                <w:bCs/>
              </w:rPr>
              <w:id w:val="-853718064"/>
              <w14:checkbox>
                <w14:checked w14:val="0"/>
                <w14:checkedState w14:val="2612" w14:font="MS Gothic"/>
                <w14:uncheckedState w14:val="2610" w14:font="MS Gothic"/>
              </w14:checkbox>
            </w:sdtPr>
            <w:sdtEndPr/>
            <w:sdtContent>
              <w:p w14:paraId="0D0DDCDE" w14:textId="77777777" w:rsidR="00D30E84" w:rsidRPr="00D30E84" w:rsidRDefault="00D30E84" w:rsidP="00D30E84">
                <w:pPr>
                  <w:autoSpaceDE w:val="0"/>
                  <w:autoSpaceDN w:val="0"/>
                  <w:adjustRightInd w:val="0"/>
                  <w:spacing w:after="0" w:line="240" w:lineRule="auto"/>
                  <w:jc w:val="center"/>
                  <w:rPr>
                    <w:rFonts w:ascii="Arial" w:hAnsi="Arial" w:cs="Arial"/>
                    <w:bCs/>
                  </w:rPr>
                </w:pPr>
                <w:r w:rsidRPr="00D30E84">
                  <w:rPr>
                    <w:rFonts w:ascii="Segoe UI Symbol" w:hAnsi="Segoe UI Symbol" w:cs="Segoe UI Symbol"/>
                    <w:b/>
                    <w:bCs/>
                  </w:rPr>
                  <w:t>☐</w:t>
                </w:r>
              </w:p>
            </w:sdtContent>
          </w:sdt>
        </w:tc>
        <w:tc>
          <w:tcPr>
            <w:tcW w:w="1134" w:type="dxa"/>
            <w:shd w:val="clear" w:color="auto" w:fill="BFBFBF"/>
            <w:vAlign w:val="center"/>
          </w:tcPr>
          <w:sdt>
            <w:sdtPr>
              <w:rPr>
                <w:rFonts w:ascii="Arial" w:hAnsi="Arial" w:cs="Arial"/>
                <w:b/>
                <w:bCs/>
              </w:rPr>
              <w:id w:val="-692922631"/>
              <w14:checkbox>
                <w14:checked w14:val="1"/>
                <w14:checkedState w14:val="2612" w14:font="MS Gothic"/>
                <w14:uncheckedState w14:val="2610" w14:font="MS Gothic"/>
              </w14:checkbox>
            </w:sdtPr>
            <w:sdtEndPr/>
            <w:sdtContent>
              <w:p w14:paraId="67DED7D5" w14:textId="77777777" w:rsidR="00D30E84" w:rsidRPr="00D30E84" w:rsidRDefault="00D30E84" w:rsidP="00D30E84">
                <w:pPr>
                  <w:autoSpaceDE w:val="0"/>
                  <w:autoSpaceDN w:val="0"/>
                  <w:adjustRightInd w:val="0"/>
                  <w:spacing w:after="0" w:line="240" w:lineRule="auto"/>
                  <w:jc w:val="center"/>
                  <w:rPr>
                    <w:rFonts w:ascii="Arial" w:hAnsi="Arial" w:cs="Arial"/>
                  </w:rPr>
                </w:pPr>
                <w:r w:rsidRPr="00D30E84">
                  <w:rPr>
                    <w:rFonts w:ascii="Segoe UI Symbol" w:hAnsi="Segoe UI Symbol" w:cs="Segoe UI Symbol"/>
                    <w:b/>
                    <w:bCs/>
                  </w:rPr>
                  <w:t>☒</w:t>
                </w:r>
              </w:p>
            </w:sdtContent>
          </w:sdt>
        </w:tc>
      </w:tr>
      <w:tr w:rsidR="00D30E84" w:rsidRPr="00D30E84" w14:paraId="70C033DD" w14:textId="77777777" w:rsidTr="00D30E84">
        <w:trPr>
          <w:trHeight w:val="403"/>
        </w:trPr>
        <w:tc>
          <w:tcPr>
            <w:tcW w:w="7763" w:type="dxa"/>
            <w:shd w:val="clear" w:color="auto" w:fill="F2F2F2"/>
            <w:vAlign w:val="center"/>
          </w:tcPr>
          <w:p w14:paraId="210573EF" w14:textId="77777777" w:rsidR="00D30E84" w:rsidRPr="00D30E84" w:rsidRDefault="00D30E84" w:rsidP="00D30E84">
            <w:pPr>
              <w:autoSpaceDE w:val="0"/>
              <w:autoSpaceDN w:val="0"/>
              <w:adjustRightInd w:val="0"/>
              <w:spacing w:after="0" w:line="240" w:lineRule="auto"/>
              <w:rPr>
                <w:rFonts w:ascii="Arial" w:hAnsi="Arial" w:cs="Arial"/>
              </w:rPr>
            </w:pPr>
            <w:r w:rsidRPr="00D30E84">
              <w:rPr>
                <w:rFonts w:ascii="Arial" w:hAnsi="Arial" w:cs="Arial"/>
              </w:rPr>
              <w:t>Export of data outside the European Union or importing of data from outside the UK?</w:t>
            </w:r>
          </w:p>
        </w:tc>
        <w:tc>
          <w:tcPr>
            <w:tcW w:w="992" w:type="dxa"/>
            <w:shd w:val="clear" w:color="auto" w:fill="BFBFBF"/>
            <w:vAlign w:val="center"/>
          </w:tcPr>
          <w:sdt>
            <w:sdtPr>
              <w:rPr>
                <w:rFonts w:ascii="Arial" w:hAnsi="Arial" w:cs="Arial"/>
                <w:b/>
                <w:bCs/>
              </w:rPr>
              <w:id w:val="-1311477419"/>
              <w14:checkbox>
                <w14:checked w14:val="0"/>
                <w14:checkedState w14:val="2612" w14:font="MS Gothic"/>
                <w14:uncheckedState w14:val="2610" w14:font="MS Gothic"/>
              </w14:checkbox>
            </w:sdtPr>
            <w:sdtEndPr/>
            <w:sdtContent>
              <w:p w14:paraId="693D4F0B" w14:textId="77777777" w:rsidR="00D30E84" w:rsidRPr="00D30E84" w:rsidRDefault="00D30E84" w:rsidP="00D30E84">
                <w:pPr>
                  <w:autoSpaceDE w:val="0"/>
                  <w:autoSpaceDN w:val="0"/>
                  <w:adjustRightInd w:val="0"/>
                  <w:spacing w:after="0" w:line="240" w:lineRule="auto"/>
                  <w:jc w:val="center"/>
                  <w:rPr>
                    <w:rFonts w:ascii="Arial" w:hAnsi="Arial" w:cs="Arial"/>
                    <w:bCs/>
                  </w:rPr>
                </w:pPr>
                <w:r w:rsidRPr="00D30E84">
                  <w:rPr>
                    <w:rFonts w:ascii="Segoe UI Symbol" w:hAnsi="Segoe UI Symbol" w:cs="Segoe UI Symbol"/>
                    <w:b/>
                    <w:bCs/>
                  </w:rPr>
                  <w:t>☐</w:t>
                </w:r>
              </w:p>
            </w:sdtContent>
          </w:sdt>
        </w:tc>
        <w:tc>
          <w:tcPr>
            <w:tcW w:w="1134" w:type="dxa"/>
            <w:shd w:val="clear" w:color="auto" w:fill="BFBFBF"/>
            <w:vAlign w:val="center"/>
          </w:tcPr>
          <w:sdt>
            <w:sdtPr>
              <w:rPr>
                <w:rFonts w:ascii="Arial" w:hAnsi="Arial" w:cs="Arial"/>
                <w:b/>
                <w:bCs/>
              </w:rPr>
              <w:id w:val="-982232726"/>
              <w14:checkbox>
                <w14:checked w14:val="1"/>
                <w14:checkedState w14:val="2612" w14:font="MS Gothic"/>
                <w14:uncheckedState w14:val="2610" w14:font="MS Gothic"/>
              </w14:checkbox>
            </w:sdtPr>
            <w:sdtEndPr/>
            <w:sdtContent>
              <w:p w14:paraId="700E542D" w14:textId="77777777" w:rsidR="00D30E84" w:rsidRPr="00D30E84" w:rsidRDefault="00D30E84" w:rsidP="00D30E84">
                <w:pPr>
                  <w:autoSpaceDE w:val="0"/>
                  <w:autoSpaceDN w:val="0"/>
                  <w:adjustRightInd w:val="0"/>
                  <w:spacing w:after="0" w:line="240" w:lineRule="auto"/>
                  <w:jc w:val="center"/>
                  <w:rPr>
                    <w:rFonts w:ascii="Arial" w:hAnsi="Arial" w:cs="Arial"/>
                  </w:rPr>
                </w:pPr>
                <w:r w:rsidRPr="00D30E84">
                  <w:rPr>
                    <w:rFonts w:ascii="Segoe UI Symbol" w:hAnsi="Segoe UI Symbol" w:cs="Segoe UI Symbol"/>
                    <w:b/>
                    <w:bCs/>
                  </w:rPr>
                  <w:t>☒</w:t>
                </w:r>
              </w:p>
            </w:sdtContent>
          </w:sdt>
        </w:tc>
      </w:tr>
      <w:tr w:rsidR="00D30E84" w:rsidRPr="00D30E84" w14:paraId="369F3495" w14:textId="77777777" w:rsidTr="00D30E84">
        <w:trPr>
          <w:trHeight w:val="403"/>
        </w:trPr>
        <w:tc>
          <w:tcPr>
            <w:tcW w:w="7763" w:type="dxa"/>
            <w:shd w:val="clear" w:color="auto" w:fill="F2F2F2"/>
            <w:vAlign w:val="center"/>
          </w:tcPr>
          <w:p w14:paraId="18928652" w14:textId="77777777" w:rsidR="00D30E84" w:rsidRPr="00D30E84" w:rsidRDefault="00D30E84" w:rsidP="00D30E84">
            <w:pPr>
              <w:autoSpaceDE w:val="0"/>
              <w:autoSpaceDN w:val="0"/>
              <w:adjustRightInd w:val="0"/>
              <w:spacing w:after="0" w:line="240" w:lineRule="auto"/>
              <w:rPr>
                <w:rFonts w:ascii="Arial" w:hAnsi="Arial" w:cs="Arial"/>
              </w:rPr>
            </w:pPr>
            <w:r w:rsidRPr="00D30E84">
              <w:rPr>
                <w:rFonts w:ascii="Arial" w:hAnsi="Arial" w:cs="Arial"/>
              </w:rPr>
              <w:t xml:space="preserve">Use of personal addresses, postcodes, faxes, </w:t>
            </w:r>
            <w:proofErr w:type="gramStart"/>
            <w:r w:rsidRPr="00D30E84">
              <w:rPr>
                <w:rFonts w:ascii="Arial" w:hAnsi="Arial" w:cs="Arial"/>
              </w:rPr>
              <w:t>emails</w:t>
            </w:r>
            <w:proofErr w:type="gramEnd"/>
            <w:r w:rsidRPr="00D30E84">
              <w:rPr>
                <w:rFonts w:ascii="Arial" w:hAnsi="Arial" w:cs="Arial"/>
              </w:rPr>
              <w:t xml:space="preserve"> or telephone numbers?</w:t>
            </w:r>
          </w:p>
        </w:tc>
        <w:tc>
          <w:tcPr>
            <w:tcW w:w="992" w:type="dxa"/>
            <w:shd w:val="clear" w:color="auto" w:fill="BFBFBF"/>
            <w:vAlign w:val="center"/>
          </w:tcPr>
          <w:sdt>
            <w:sdtPr>
              <w:rPr>
                <w:rFonts w:ascii="Arial" w:hAnsi="Arial" w:cs="Arial"/>
                <w:b/>
                <w:bCs/>
              </w:rPr>
              <w:id w:val="580263657"/>
              <w14:checkbox>
                <w14:checked w14:val="0"/>
                <w14:checkedState w14:val="2612" w14:font="MS Gothic"/>
                <w14:uncheckedState w14:val="2610" w14:font="MS Gothic"/>
              </w14:checkbox>
            </w:sdtPr>
            <w:sdtEndPr/>
            <w:sdtContent>
              <w:p w14:paraId="4837B3F5" w14:textId="77777777" w:rsidR="00D30E84" w:rsidRPr="00D30E84" w:rsidRDefault="00D30E84" w:rsidP="00D30E84">
                <w:pPr>
                  <w:autoSpaceDE w:val="0"/>
                  <w:autoSpaceDN w:val="0"/>
                  <w:adjustRightInd w:val="0"/>
                  <w:spacing w:after="0" w:line="240" w:lineRule="auto"/>
                  <w:jc w:val="center"/>
                  <w:rPr>
                    <w:rFonts w:ascii="Arial" w:hAnsi="Arial" w:cs="Arial"/>
                    <w:bCs/>
                  </w:rPr>
                </w:pPr>
                <w:r w:rsidRPr="00D30E84">
                  <w:rPr>
                    <w:rFonts w:ascii="Segoe UI Symbol" w:hAnsi="Segoe UI Symbol" w:cs="Segoe UI Symbol"/>
                    <w:b/>
                    <w:bCs/>
                  </w:rPr>
                  <w:t>☐</w:t>
                </w:r>
              </w:p>
            </w:sdtContent>
          </w:sdt>
        </w:tc>
        <w:tc>
          <w:tcPr>
            <w:tcW w:w="1134" w:type="dxa"/>
            <w:shd w:val="clear" w:color="auto" w:fill="BFBFBF"/>
            <w:vAlign w:val="center"/>
          </w:tcPr>
          <w:sdt>
            <w:sdtPr>
              <w:rPr>
                <w:rFonts w:ascii="Arial" w:hAnsi="Arial" w:cs="Arial"/>
                <w:b/>
                <w:bCs/>
              </w:rPr>
              <w:id w:val="705679297"/>
              <w14:checkbox>
                <w14:checked w14:val="1"/>
                <w14:checkedState w14:val="2612" w14:font="MS Gothic"/>
                <w14:uncheckedState w14:val="2610" w14:font="MS Gothic"/>
              </w14:checkbox>
            </w:sdtPr>
            <w:sdtEndPr/>
            <w:sdtContent>
              <w:p w14:paraId="1BFF9260" w14:textId="77777777" w:rsidR="00D30E84" w:rsidRPr="00D30E84" w:rsidRDefault="00D30E84" w:rsidP="00D30E84">
                <w:pPr>
                  <w:autoSpaceDE w:val="0"/>
                  <w:autoSpaceDN w:val="0"/>
                  <w:adjustRightInd w:val="0"/>
                  <w:spacing w:after="0" w:line="240" w:lineRule="auto"/>
                  <w:jc w:val="center"/>
                  <w:rPr>
                    <w:rFonts w:ascii="Arial" w:hAnsi="Arial" w:cs="Arial"/>
                  </w:rPr>
                </w:pPr>
                <w:r w:rsidRPr="00D30E84">
                  <w:rPr>
                    <w:rFonts w:ascii="Segoe UI Symbol" w:hAnsi="Segoe UI Symbol" w:cs="Segoe UI Symbol"/>
                    <w:b/>
                    <w:bCs/>
                  </w:rPr>
                  <w:t>☒</w:t>
                </w:r>
              </w:p>
            </w:sdtContent>
          </w:sdt>
        </w:tc>
      </w:tr>
      <w:tr w:rsidR="00D30E84" w:rsidRPr="00D30E84" w14:paraId="642513CD" w14:textId="77777777" w:rsidTr="00D30E84">
        <w:trPr>
          <w:trHeight w:val="403"/>
        </w:trPr>
        <w:tc>
          <w:tcPr>
            <w:tcW w:w="7763" w:type="dxa"/>
            <w:shd w:val="clear" w:color="auto" w:fill="F2F2F2"/>
            <w:vAlign w:val="center"/>
          </w:tcPr>
          <w:p w14:paraId="14B10B74" w14:textId="77777777" w:rsidR="00D30E84" w:rsidRPr="00D30E84" w:rsidRDefault="00D30E84" w:rsidP="00D30E84">
            <w:pPr>
              <w:autoSpaceDE w:val="0"/>
              <w:autoSpaceDN w:val="0"/>
              <w:adjustRightInd w:val="0"/>
              <w:spacing w:after="0" w:line="240" w:lineRule="auto"/>
              <w:rPr>
                <w:rFonts w:ascii="Arial" w:hAnsi="Arial" w:cs="Arial"/>
              </w:rPr>
            </w:pPr>
            <w:r w:rsidRPr="00D30E84">
              <w:rPr>
                <w:rFonts w:ascii="Arial" w:hAnsi="Arial" w:cs="Arial"/>
              </w:rPr>
              <w:t>Publication of data that might allow identification of individuals?</w:t>
            </w:r>
          </w:p>
        </w:tc>
        <w:tc>
          <w:tcPr>
            <w:tcW w:w="992" w:type="dxa"/>
            <w:shd w:val="clear" w:color="auto" w:fill="BFBFBF"/>
            <w:vAlign w:val="center"/>
          </w:tcPr>
          <w:sdt>
            <w:sdtPr>
              <w:rPr>
                <w:rFonts w:ascii="Arial" w:hAnsi="Arial" w:cs="Arial"/>
                <w:b/>
                <w:bCs/>
              </w:rPr>
              <w:id w:val="1833259881"/>
              <w14:checkbox>
                <w14:checked w14:val="0"/>
                <w14:checkedState w14:val="2612" w14:font="MS Gothic"/>
                <w14:uncheckedState w14:val="2610" w14:font="MS Gothic"/>
              </w14:checkbox>
            </w:sdtPr>
            <w:sdtEndPr/>
            <w:sdtContent>
              <w:p w14:paraId="67111404" w14:textId="77777777" w:rsidR="00D30E84" w:rsidRPr="00D30E84" w:rsidRDefault="00D30E84" w:rsidP="00D30E84">
                <w:pPr>
                  <w:autoSpaceDE w:val="0"/>
                  <w:autoSpaceDN w:val="0"/>
                  <w:adjustRightInd w:val="0"/>
                  <w:spacing w:after="0" w:line="240" w:lineRule="auto"/>
                  <w:jc w:val="center"/>
                  <w:rPr>
                    <w:rFonts w:ascii="Arial" w:hAnsi="Arial" w:cs="Arial"/>
                    <w:bCs/>
                  </w:rPr>
                </w:pPr>
                <w:r w:rsidRPr="00D30E84">
                  <w:rPr>
                    <w:rFonts w:ascii="Segoe UI Symbol" w:hAnsi="Segoe UI Symbol" w:cs="Segoe UI Symbol"/>
                    <w:b/>
                    <w:bCs/>
                  </w:rPr>
                  <w:t>☐</w:t>
                </w:r>
              </w:p>
            </w:sdtContent>
          </w:sdt>
        </w:tc>
        <w:tc>
          <w:tcPr>
            <w:tcW w:w="1134" w:type="dxa"/>
            <w:shd w:val="clear" w:color="auto" w:fill="BFBFBF"/>
            <w:vAlign w:val="center"/>
          </w:tcPr>
          <w:sdt>
            <w:sdtPr>
              <w:rPr>
                <w:rFonts w:ascii="Arial" w:hAnsi="Arial" w:cs="Arial"/>
                <w:b/>
                <w:bCs/>
              </w:rPr>
              <w:id w:val="48495840"/>
              <w14:checkbox>
                <w14:checked w14:val="1"/>
                <w14:checkedState w14:val="2612" w14:font="MS Gothic"/>
                <w14:uncheckedState w14:val="2610" w14:font="MS Gothic"/>
              </w14:checkbox>
            </w:sdtPr>
            <w:sdtEndPr/>
            <w:sdtContent>
              <w:p w14:paraId="1539C41C" w14:textId="77777777" w:rsidR="00D30E84" w:rsidRPr="00D30E84" w:rsidRDefault="00D30E84" w:rsidP="00D30E84">
                <w:pPr>
                  <w:autoSpaceDE w:val="0"/>
                  <w:autoSpaceDN w:val="0"/>
                  <w:adjustRightInd w:val="0"/>
                  <w:spacing w:after="0" w:line="240" w:lineRule="auto"/>
                  <w:jc w:val="center"/>
                  <w:rPr>
                    <w:rFonts w:ascii="Arial" w:hAnsi="Arial" w:cs="Arial"/>
                  </w:rPr>
                </w:pPr>
                <w:r w:rsidRPr="00D30E84">
                  <w:rPr>
                    <w:rFonts w:ascii="Segoe UI Symbol" w:hAnsi="Segoe UI Symbol" w:cs="Segoe UI Symbol"/>
                    <w:b/>
                    <w:bCs/>
                  </w:rPr>
                  <w:t>☒</w:t>
                </w:r>
              </w:p>
            </w:sdtContent>
          </w:sdt>
        </w:tc>
      </w:tr>
      <w:tr w:rsidR="00D30E84" w:rsidRPr="00D30E84" w14:paraId="62B14A4F" w14:textId="77777777" w:rsidTr="00D30E84">
        <w:trPr>
          <w:trHeight w:val="403"/>
        </w:trPr>
        <w:tc>
          <w:tcPr>
            <w:tcW w:w="7763" w:type="dxa"/>
            <w:shd w:val="clear" w:color="auto" w:fill="F2F2F2"/>
            <w:vAlign w:val="center"/>
          </w:tcPr>
          <w:p w14:paraId="7D75910F" w14:textId="77777777" w:rsidR="00D30E84" w:rsidRPr="00D30E84" w:rsidRDefault="00D30E84" w:rsidP="00D30E84">
            <w:pPr>
              <w:autoSpaceDE w:val="0"/>
              <w:autoSpaceDN w:val="0"/>
              <w:adjustRightInd w:val="0"/>
              <w:spacing w:after="0" w:line="240" w:lineRule="auto"/>
              <w:rPr>
                <w:rFonts w:ascii="Arial" w:hAnsi="Arial" w:cs="Arial"/>
              </w:rPr>
            </w:pPr>
            <w:r w:rsidRPr="00D30E84">
              <w:rPr>
                <w:rFonts w:ascii="Arial" w:hAnsi="Arial" w:cs="Arial"/>
              </w:rPr>
              <w:t>Use of data management system?</w:t>
            </w:r>
          </w:p>
        </w:tc>
        <w:tc>
          <w:tcPr>
            <w:tcW w:w="992" w:type="dxa"/>
            <w:shd w:val="clear" w:color="auto" w:fill="BFBFBF"/>
            <w:vAlign w:val="center"/>
          </w:tcPr>
          <w:sdt>
            <w:sdtPr>
              <w:rPr>
                <w:rFonts w:ascii="Arial" w:hAnsi="Arial" w:cs="Arial"/>
                <w:b/>
                <w:bCs/>
              </w:rPr>
              <w:id w:val="-1317182428"/>
              <w14:checkbox>
                <w14:checked w14:val="0"/>
                <w14:checkedState w14:val="2612" w14:font="MS Gothic"/>
                <w14:uncheckedState w14:val="2610" w14:font="MS Gothic"/>
              </w14:checkbox>
            </w:sdtPr>
            <w:sdtEndPr/>
            <w:sdtContent>
              <w:p w14:paraId="224AFABD" w14:textId="77777777" w:rsidR="00D30E84" w:rsidRPr="00D30E84" w:rsidRDefault="00D30E84" w:rsidP="00D30E84">
                <w:pPr>
                  <w:autoSpaceDE w:val="0"/>
                  <w:autoSpaceDN w:val="0"/>
                  <w:adjustRightInd w:val="0"/>
                  <w:spacing w:after="0" w:line="240" w:lineRule="auto"/>
                  <w:jc w:val="center"/>
                  <w:rPr>
                    <w:rFonts w:ascii="Arial" w:hAnsi="Arial" w:cs="Arial"/>
                    <w:bCs/>
                  </w:rPr>
                </w:pPr>
                <w:r w:rsidRPr="00D30E84">
                  <w:rPr>
                    <w:rFonts w:ascii="Segoe UI Symbol" w:hAnsi="Segoe UI Symbol" w:cs="Segoe UI Symbol"/>
                    <w:b/>
                    <w:bCs/>
                  </w:rPr>
                  <w:t>☐</w:t>
                </w:r>
              </w:p>
            </w:sdtContent>
          </w:sdt>
        </w:tc>
        <w:tc>
          <w:tcPr>
            <w:tcW w:w="1134" w:type="dxa"/>
            <w:shd w:val="clear" w:color="auto" w:fill="BFBFBF"/>
            <w:vAlign w:val="center"/>
          </w:tcPr>
          <w:sdt>
            <w:sdtPr>
              <w:rPr>
                <w:rFonts w:ascii="Arial" w:hAnsi="Arial" w:cs="Arial"/>
                <w:b/>
                <w:bCs/>
              </w:rPr>
              <w:id w:val="1535304944"/>
              <w14:checkbox>
                <w14:checked w14:val="1"/>
                <w14:checkedState w14:val="2612" w14:font="MS Gothic"/>
                <w14:uncheckedState w14:val="2610" w14:font="MS Gothic"/>
              </w14:checkbox>
            </w:sdtPr>
            <w:sdtEndPr/>
            <w:sdtContent>
              <w:p w14:paraId="3181FC1A" w14:textId="77777777" w:rsidR="00D30E84" w:rsidRPr="00D30E84" w:rsidRDefault="00D30E84" w:rsidP="00D30E84">
                <w:pPr>
                  <w:autoSpaceDE w:val="0"/>
                  <w:autoSpaceDN w:val="0"/>
                  <w:adjustRightInd w:val="0"/>
                  <w:spacing w:after="0" w:line="240" w:lineRule="auto"/>
                  <w:jc w:val="center"/>
                  <w:rPr>
                    <w:rFonts w:ascii="Arial" w:hAnsi="Arial" w:cs="Arial"/>
                  </w:rPr>
                </w:pPr>
                <w:r w:rsidRPr="00D30E84">
                  <w:rPr>
                    <w:rFonts w:ascii="Segoe UI Symbol" w:hAnsi="Segoe UI Symbol" w:cs="Segoe UI Symbol"/>
                    <w:b/>
                    <w:bCs/>
                  </w:rPr>
                  <w:t>☒</w:t>
                </w:r>
              </w:p>
            </w:sdtContent>
          </w:sdt>
        </w:tc>
      </w:tr>
      <w:tr w:rsidR="00D30E84" w:rsidRPr="00D30E84" w14:paraId="17D23480" w14:textId="77777777" w:rsidTr="00D30E84">
        <w:trPr>
          <w:trHeight w:val="403"/>
        </w:trPr>
        <w:tc>
          <w:tcPr>
            <w:tcW w:w="7763" w:type="dxa"/>
            <w:shd w:val="clear" w:color="auto" w:fill="F2F2F2"/>
            <w:vAlign w:val="center"/>
          </w:tcPr>
          <w:p w14:paraId="467CA2DF" w14:textId="77777777" w:rsidR="00D30E84" w:rsidRPr="00D30E84" w:rsidRDefault="00D30E84" w:rsidP="00D30E84">
            <w:pPr>
              <w:autoSpaceDE w:val="0"/>
              <w:autoSpaceDN w:val="0"/>
              <w:adjustRightInd w:val="0"/>
              <w:spacing w:after="0" w:line="240" w:lineRule="auto"/>
              <w:rPr>
                <w:rFonts w:ascii="Arial" w:hAnsi="Arial" w:cs="Arial"/>
                <w:b/>
                <w:bCs/>
              </w:rPr>
            </w:pPr>
            <w:r w:rsidRPr="00D30E84">
              <w:rPr>
                <w:rFonts w:ascii="Arial" w:hAnsi="Arial" w:cs="Arial"/>
              </w:rPr>
              <w:t>Data archiving?</w:t>
            </w:r>
          </w:p>
        </w:tc>
        <w:tc>
          <w:tcPr>
            <w:tcW w:w="992" w:type="dxa"/>
            <w:shd w:val="clear" w:color="auto" w:fill="BFBFBF"/>
            <w:vAlign w:val="center"/>
          </w:tcPr>
          <w:sdt>
            <w:sdtPr>
              <w:rPr>
                <w:rFonts w:ascii="Arial" w:hAnsi="Arial" w:cs="Arial"/>
                <w:b/>
                <w:bCs/>
              </w:rPr>
              <w:id w:val="337199998"/>
              <w14:checkbox>
                <w14:checked w14:val="0"/>
                <w14:checkedState w14:val="2612" w14:font="MS Gothic"/>
                <w14:uncheckedState w14:val="2610" w14:font="MS Gothic"/>
              </w14:checkbox>
            </w:sdtPr>
            <w:sdtEndPr/>
            <w:sdtContent>
              <w:p w14:paraId="36812D9D" w14:textId="77777777" w:rsidR="00D30E84" w:rsidRPr="00D30E84" w:rsidRDefault="00D30E84" w:rsidP="00D30E84">
                <w:pPr>
                  <w:autoSpaceDE w:val="0"/>
                  <w:autoSpaceDN w:val="0"/>
                  <w:adjustRightInd w:val="0"/>
                  <w:spacing w:after="0" w:line="240" w:lineRule="auto"/>
                  <w:jc w:val="center"/>
                  <w:rPr>
                    <w:rFonts w:ascii="Arial" w:hAnsi="Arial" w:cs="Arial"/>
                    <w:bCs/>
                  </w:rPr>
                </w:pPr>
                <w:r w:rsidRPr="00D30E84">
                  <w:rPr>
                    <w:rFonts w:ascii="Segoe UI Symbol" w:hAnsi="Segoe UI Symbol" w:cs="Segoe UI Symbol"/>
                    <w:b/>
                    <w:bCs/>
                  </w:rPr>
                  <w:t>☐</w:t>
                </w:r>
              </w:p>
            </w:sdtContent>
          </w:sdt>
        </w:tc>
        <w:tc>
          <w:tcPr>
            <w:tcW w:w="1134" w:type="dxa"/>
            <w:shd w:val="clear" w:color="auto" w:fill="BFBFBF"/>
            <w:vAlign w:val="center"/>
          </w:tcPr>
          <w:sdt>
            <w:sdtPr>
              <w:rPr>
                <w:rFonts w:ascii="Arial" w:hAnsi="Arial" w:cs="Arial"/>
                <w:b/>
                <w:bCs/>
              </w:rPr>
              <w:id w:val="-433046498"/>
              <w14:checkbox>
                <w14:checked w14:val="1"/>
                <w14:checkedState w14:val="2612" w14:font="MS Gothic"/>
                <w14:uncheckedState w14:val="2610" w14:font="MS Gothic"/>
              </w14:checkbox>
            </w:sdtPr>
            <w:sdtEndPr/>
            <w:sdtContent>
              <w:p w14:paraId="14BFA965" w14:textId="77777777" w:rsidR="00D30E84" w:rsidRPr="00D30E84" w:rsidRDefault="00D30E84" w:rsidP="00D30E84">
                <w:pPr>
                  <w:autoSpaceDE w:val="0"/>
                  <w:autoSpaceDN w:val="0"/>
                  <w:adjustRightInd w:val="0"/>
                  <w:spacing w:after="0" w:line="240" w:lineRule="auto"/>
                  <w:jc w:val="center"/>
                  <w:rPr>
                    <w:rFonts w:ascii="Arial" w:hAnsi="Arial" w:cs="Arial"/>
                    <w:bCs/>
                  </w:rPr>
                </w:pPr>
                <w:r w:rsidRPr="00D30E84">
                  <w:rPr>
                    <w:rFonts w:ascii="Segoe UI Symbol" w:hAnsi="Segoe UI Symbol" w:cs="Segoe UI Symbol"/>
                    <w:b/>
                    <w:bCs/>
                  </w:rPr>
                  <w:t>☒</w:t>
                </w:r>
              </w:p>
            </w:sdtContent>
          </w:sdt>
        </w:tc>
      </w:tr>
      <w:tr w:rsidR="00D30E84" w:rsidRPr="00D30E84" w14:paraId="652DF05D" w14:textId="77777777" w:rsidTr="00D30E84">
        <w:trPr>
          <w:trHeight w:val="403"/>
        </w:trPr>
        <w:tc>
          <w:tcPr>
            <w:tcW w:w="9889" w:type="dxa"/>
            <w:gridSpan w:val="3"/>
            <w:shd w:val="clear" w:color="auto" w:fill="F2F2F2"/>
            <w:vAlign w:val="center"/>
          </w:tcPr>
          <w:p w14:paraId="7634DDCD" w14:textId="77777777" w:rsidR="00D30E84" w:rsidRPr="00D30E84" w:rsidRDefault="00D30E84" w:rsidP="00D30E84">
            <w:pPr>
              <w:spacing w:before="120" w:after="120" w:line="240" w:lineRule="auto"/>
              <w:rPr>
                <w:rFonts w:ascii="Arial" w:hAnsi="Arial" w:cs="Arial"/>
                <w:bCs/>
              </w:rPr>
            </w:pPr>
            <w:r w:rsidRPr="00D30E84">
              <w:rPr>
                <w:rFonts w:ascii="Arial" w:hAnsi="Arial" w:cs="Arial"/>
              </w:rPr>
              <w:t>If YES</w:t>
            </w:r>
            <w:r w:rsidRPr="00D30E84">
              <w:rPr>
                <w:rFonts w:ascii="Arial" w:hAnsi="Arial" w:cs="Arial"/>
                <w:b/>
                <w:bCs/>
              </w:rPr>
              <w:t xml:space="preserve"> </w:t>
            </w:r>
            <w:r w:rsidRPr="00D30E84">
              <w:rPr>
                <w:rFonts w:ascii="Arial" w:hAnsi="Arial" w:cs="Arial"/>
              </w:rPr>
              <w:t xml:space="preserve">to any question, please provide full details, </w:t>
            </w:r>
            <w:r w:rsidRPr="00D30E84">
              <w:rPr>
                <w:rFonts w:ascii="Arial" w:hAnsi="Arial" w:cs="Arial"/>
                <w:bCs/>
              </w:rPr>
              <w:t>explaining how this will be conducted in accordance with the GDPR and DPA (and/or any international equivalent):</w:t>
            </w:r>
          </w:p>
        </w:tc>
      </w:tr>
      <w:tr w:rsidR="00D30E84" w:rsidRPr="00D30E84" w14:paraId="0E7E2EC8" w14:textId="77777777" w:rsidTr="005B77A8">
        <w:trPr>
          <w:trHeight w:val="403"/>
        </w:trPr>
        <w:tc>
          <w:tcPr>
            <w:tcW w:w="9889" w:type="dxa"/>
            <w:gridSpan w:val="3"/>
            <w:vAlign w:val="center"/>
          </w:tcPr>
          <w:p w14:paraId="2E6B1965" w14:textId="77777777" w:rsidR="00D30E84" w:rsidRPr="00D30E84" w:rsidRDefault="00D30E84" w:rsidP="00D30E84">
            <w:pPr>
              <w:autoSpaceDE w:val="0"/>
              <w:autoSpaceDN w:val="0"/>
              <w:adjustRightInd w:val="0"/>
              <w:spacing w:after="0" w:line="240" w:lineRule="auto"/>
              <w:jc w:val="both"/>
              <w:rPr>
                <w:rFonts w:ascii="Arial" w:hAnsi="Arial" w:cs="Arial"/>
                <w:lang w:eastAsia="zh-CN"/>
              </w:rPr>
            </w:pPr>
            <w:r w:rsidRPr="00D30E84">
              <w:rPr>
                <w:rFonts w:ascii="Arial" w:hAnsi="Arial" w:cs="Arial"/>
                <w:lang w:eastAsia="zh-CN"/>
              </w:rPr>
              <w:t>Ensure IT technical controls - PC configuration: security-aware settings at user level (</w:t>
            </w:r>
            <w:proofErr w:type="gramStart"/>
            <w:r w:rsidRPr="00D30E84">
              <w:rPr>
                <w:rFonts w:ascii="Arial" w:hAnsi="Arial" w:cs="Arial"/>
                <w:lang w:eastAsia="zh-CN"/>
              </w:rPr>
              <w:t>e.g.</w:t>
            </w:r>
            <w:proofErr w:type="gramEnd"/>
            <w:r w:rsidRPr="00D30E84">
              <w:rPr>
                <w:rFonts w:ascii="Arial" w:hAnsi="Arial" w:cs="Arial"/>
                <w:lang w:eastAsia="zh-CN"/>
              </w:rPr>
              <w:t xml:space="preserve"> installing security updates,</w:t>
            </w:r>
            <w:r w:rsidRPr="00D30E84">
              <w:rPr>
                <w:rFonts w:ascii="Arial" w:hAnsi="Arial" w:cs="Arial" w:hint="eastAsia"/>
                <w:lang w:eastAsia="zh-CN"/>
              </w:rPr>
              <w:t xml:space="preserve"> </w:t>
            </w:r>
            <w:r w:rsidRPr="00D30E84">
              <w:rPr>
                <w:rFonts w:ascii="Arial" w:hAnsi="Arial" w:cs="Arial"/>
                <w:lang w:eastAsia="zh-CN"/>
              </w:rPr>
              <w:t>anti-virus protection, local back-ups, blocking of certain software installation, etc.).</w:t>
            </w:r>
          </w:p>
          <w:p w14:paraId="5DBA09F6" w14:textId="77777777" w:rsidR="00D30E84" w:rsidRPr="00D30E84" w:rsidRDefault="00D30E84" w:rsidP="00D30E84">
            <w:pPr>
              <w:autoSpaceDE w:val="0"/>
              <w:autoSpaceDN w:val="0"/>
              <w:adjustRightInd w:val="0"/>
              <w:spacing w:after="0" w:line="240" w:lineRule="auto"/>
              <w:rPr>
                <w:rFonts w:ascii="Arial" w:hAnsi="Arial" w:cs="Arial"/>
              </w:rPr>
            </w:pPr>
          </w:p>
          <w:p w14:paraId="451D0D24" w14:textId="77777777" w:rsidR="00D30E84" w:rsidRPr="00D30E84" w:rsidRDefault="00D30E84" w:rsidP="00D30E84">
            <w:pPr>
              <w:autoSpaceDE w:val="0"/>
              <w:autoSpaceDN w:val="0"/>
              <w:adjustRightInd w:val="0"/>
              <w:spacing w:after="0" w:line="240" w:lineRule="auto"/>
              <w:rPr>
                <w:rFonts w:ascii="Arial" w:hAnsi="Arial" w:cs="Arial"/>
              </w:rPr>
            </w:pPr>
          </w:p>
          <w:p w14:paraId="068DF1B4" w14:textId="77777777" w:rsidR="00D30E84" w:rsidRPr="00D30E84" w:rsidRDefault="00D30E84" w:rsidP="00D30E84">
            <w:pPr>
              <w:autoSpaceDE w:val="0"/>
              <w:autoSpaceDN w:val="0"/>
              <w:adjustRightInd w:val="0"/>
              <w:spacing w:after="0" w:line="240" w:lineRule="auto"/>
              <w:rPr>
                <w:rFonts w:cs="Arial"/>
              </w:rPr>
            </w:pPr>
            <w:r w:rsidRPr="00D30E84">
              <w:rPr>
                <w:rFonts w:ascii="Arial" w:hAnsi="Arial" w:cs="Arial"/>
                <w:i/>
                <w:color w:val="808080"/>
                <w:sz w:val="18"/>
                <w:szCs w:val="18"/>
              </w:rPr>
              <w:t>(</w:t>
            </w:r>
            <w:proofErr w:type="gramStart"/>
            <w:r w:rsidRPr="00D30E84">
              <w:rPr>
                <w:rFonts w:ascii="Arial" w:hAnsi="Arial" w:cs="Arial"/>
                <w:i/>
                <w:color w:val="808080"/>
                <w:sz w:val="18"/>
                <w:szCs w:val="18"/>
              </w:rPr>
              <w:t>this</w:t>
            </w:r>
            <w:proofErr w:type="gramEnd"/>
            <w:r w:rsidRPr="00D30E84">
              <w:rPr>
                <w:rFonts w:ascii="Arial" w:hAnsi="Arial" w:cs="Arial"/>
                <w:i/>
                <w:color w:val="808080"/>
                <w:sz w:val="18"/>
                <w:szCs w:val="18"/>
              </w:rPr>
              <w:t xml:space="preserve"> box should expand as you type)</w:t>
            </w:r>
          </w:p>
        </w:tc>
      </w:tr>
      <w:tr w:rsidR="00D30E84" w:rsidRPr="00D30E84" w14:paraId="2995AA5D" w14:textId="77777777" w:rsidTr="00D30E84">
        <w:trPr>
          <w:trHeight w:val="403"/>
        </w:trPr>
        <w:tc>
          <w:tcPr>
            <w:tcW w:w="9889" w:type="dxa"/>
            <w:gridSpan w:val="3"/>
            <w:shd w:val="clear" w:color="auto" w:fill="F2F2F2"/>
            <w:vAlign w:val="center"/>
          </w:tcPr>
          <w:p w14:paraId="19D55E77" w14:textId="77777777" w:rsidR="00D30E84" w:rsidRPr="00D30E84" w:rsidRDefault="00D30E84" w:rsidP="00D30E84">
            <w:pPr>
              <w:autoSpaceDE w:val="0"/>
              <w:autoSpaceDN w:val="0"/>
              <w:adjustRightInd w:val="0"/>
              <w:spacing w:after="0" w:line="240" w:lineRule="auto"/>
              <w:rPr>
                <w:rFonts w:ascii="Arial" w:hAnsi="Arial" w:cs="Arial"/>
              </w:rPr>
            </w:pPr>
            <w:r w:rsidRPr="00D30E84">
              <w:rPr>
                <w:rFonts w:ascii="Arial" w:hAnsi="Arial" w:cs="Arial"/>
                <w:bCs/>
              </w:rPr>
              <w:t>List all who will have access to the data generated by the research activity</w:t>
            </w:r>
            <w:r w:rsidRPr="00D30E84">
              <w:rPr>
                <w:rFonts w:ascii="Arial" w:hAnsi="Arial" w:cs="Arial"/>
              </w:rPr>
              <w:t>:</w:t>
            </w:r>
          </w:p>
        </w:tc>
      </w:tr>
      <w:tr w:rsidR="00D30E84" w:rsidRPr="00D30E84" w14:paraId="045CDFE4" w14:textId="77777777" w:rsidTr="005B77A8">
        <w:trPr>
          <w:trHeight w:val="403"/>
        </w:trPr>
        <w:tc>
          <w:tcPr>
            <w:tcW w:w="9889" w:type="dxa"/>
            <w:gridSpan w:val="3"/>
            <w:vAlign w:val="center"/>
          </w:tcPr>
          <w:p w14:paraId="6DB56EED" w14:textId="77777777" w:rsidR="00D30E84" w:rsidRPr="00D30E84" w:rsidRDefault="00D30E84" w:rsidP="00D30E84">
            <w:pPr>
              <w:autoSpaceDE w:val="0"/>
              <w:autoSpaceDN w:val="0"/>
              <w:adjustRightInd w:val="0"/>
              <w:spacing w:after="0" w:line="240" w:lineRule="auto"/>
              <w:rPr>
                <w:rFonts w:ascii="Arial" w:hAnsi="Arial" w:cs="Arial"/>
              </w:rPr>
            </w:pPr>
          </w:p>
          <w:p w14:paraId="646D5C54" w14:textId="77777777" w:rsidR="00D30E84" w:rsidRPr="00D30E84" w:rsidRDefault="00D30E84" w:rsidP="00D30E84">
            <w:pPr>
              <w:autoSpaceDE w:val="0"/>
              <w:autoSpaceDN w:val="0"/>
              <w:adjustRightInd w:val="0"/>
              <w:spacing w:after="0" w:line="240" w:lineRule="auto"/>
              <w:rPr>
                <w:rFonts w:ascii="Arial" w:hAnsi="Arial" w:cs="Arial"/>
              </w:rPr>
            </w:pPr>
            <w:r w:rsidRPr="00D30E84">
              <w:rPr>
                <w:rFonts w:ascii="Arial" w:hAnsi="Arial" w:cs="Arial"/>
              </w:rPr>
              <w:t xml:space="preserve">Myself </w:t>
            </w:r>
          </w:p>
          <w:p w14:paraId="527BE173" w14:textId="77777777" w:rsidR="00D30E84" w:rsidRPr="00D30E84" w:rsidRDefault="00D30E84" w:rsidP="00D30E84">
            <w:pPr>
              <w:autoSpaceDE w:val="0"/>
              <w:autoSpaceDN w:val="0"/>
              <w:adjustRightInd w:val="0"/>
              <w:spacing w:after="0" w:line="240" w:lineRule="auto"/>
              <w:rPr>
                <w:rFonts w:ascii="Arial" w:hAnsi="Arial" w:cs="Arial"/>
              </w:rPr>
            </w:pPr>
          </w:p>
          <w:p w14:paraId="7584D7EF" w14:textId="77777777" w:rsidR="00D30E84" w:rsidRPr="00D30E84" w:rsidRDefault="00D30E84" w:rsidP="00D30E84">
            <w:pPr>
              <w:autoSpaceDE w:val="0"/>
              <w:autoSpaceDN w:val="0"/>
              <w:adjustRightInd w:val="0"/>
              <w:spacing w:after="0" w:line="240" w:lineRule="auto"/>
              <w:rPr>
                <w:rFonts w:ascii="Arial" w:hAnsi="Arial" w:cs="Arial"/>
              </w:rPr>
            </w:pPr>
            <w:r w:rsidRPr="00D30E84">
              <w:rPr>
                <w:rFonts w:ascii="Arial" w:hAnsi="Arial" w:cs="Arial"/>
                <w:i/>
                <w:color w:val="808080"/>
                <w:sz w:val="18"/>
                <w:szCs w:val="18"/>
              </w:rPr>
              <w:t>(</w:t>
            </w:r>
            <w:proofErr w:type="gramStart"/>
            <w:r w:rsidRPr="00D30E84">
              <w:rPr>
                <w:rFonts w:ascii="Arial" w:hAnsi="Arial" w:cs="Arial"/>
                <w:i/>
                <w:color w:val="808080"/>
                <w:sz w:val="18"/>
                <w:szCs w:val="18"/>
              </w:rPr>
              <w:t>this</w:t>
            </w:r>
            <w:proofErr w:type="gramEnd"/>
            <w:r w:rsidRPr="00D30E84">
              <w:rPr>
                <w:rFonts w:ascii="Arial" w:hAnsi="Arial" w:cs="Arial"/>
                <w:i/>
                <w:color w:val="808080"/>
                <w:sz w:val="18"/>
                <w:szCs w:val="18"/>
              </w:rPr>
              <w:t xml:space="preserve"> box should expand as you type)</w:t>
            </w:r>
          </w:p>
        </w:tc>
      </w:tr>
      <w:tr w:rsidR="00D30E84" w:rsidRPr="00D30E84" w14:paraId="50B7E6F4" w14:textId="77777777" w:rsidTr="00D30E84">
        <w:trPr>
          <w:trHeight w:val="403"/>
        </w:trPr>
        <w:tc>
          <w:tcPr>
            <w:tcW w:w="9889" w:type="dxa"/>
            <w:gridSpan w:val="3"/>
            <w:shd w:val="clear" w:color="auto" w:fill="F2F2F2"/>
          </w:tcPr>
          <w:p w14:paraId="7A05EF3D" w14:textId="77777777" w:rsidR="00D30E84" w:rsidRPr="00D30E84" w:rsidRDefault="00D30E84" w:rsidP="00D30E84">
            <w:pPr>
              <w:autoSpaceDE w:val="0"/>
              <w:autoSpaceDN w:val="0"/>
              <w:adjustRightInd w:val="0"/>
              <w:spacing w:after="0" w:line="240" w:lineRule="auto"/>
              <w:rPr>
                <w:rFonts w:ascii="Arial" w:hAnsi="Arial" w:cs="Arial"/>
              </w:rPr>
            </w:pPr>
            <w:r w:rsidRPr="00D30E84">
              <w:rPr>
                <w:rFonts w:ascii="Arial" w:hAnsi="Arial" w:cs="Arial"/>
                <w:bCs/>
              </w:rPr>
              <w:t>List who will have control of, and act as custodian(s) for, data generated by the research activity</w:t>
            </w:r>
            <w:r w:rsidRPr="00D30E84">
              <w:rPr>
                <w:rFonts w:ascii="Arial" w:hAnsi="Arial" w:cs="Arial"/>
              </w:rPr>
              <w:t>:</w:t>
            </w:r>
          </w:p>
        </w:tc>
      </w:tr>
      <w:tr w:rsidR="00D30E84" w:rsidRPr="00D30E84" w14:paraId="000F0599" w14:textId="77777777" w:rsidTr="005B77A8">
        <w:trPr>
          <w:trHeight w:val="403"/>
        </w:trPr>
        <w:tc>
          <w:tcPr>
            <w:tcW w:w="9889" w:type="dxa"/>
            <w:gridSpan w:val="3"/>
          </w:tcPr>
          <w:p w14:paraId="3A23F8C8" w14:textId="77777777" w:rsidR="00D30E84" w:rsidRPr="00D30E84" w:rsidRDefault="00D30E84" w:rsidP="00D30E84">
            <w:pPr>
              <w:autoSpaceDE w:val="0"/>
              <w:autoSpaceDN w:val="0"/>
              <w:adjustRightInd w:val="0"/>
              <w:spacing w:after="0" w:line="240" w:lineRule="auto"/>
              <w:rPr>
                <w:rFonts w:ascii="Arial" w:hAnsi="Arial" w:cs="Arial"/>
              </w:rPr>
            </w:pPr>
          </w:p>
          <w:p w14:paraId="110BD7D7" w14:textId="77777777" w:rsidR="00D30E84" w:rsidRPr="00D30E84" w:rsidRDefault="00D30E84" w:rsidP="00D30E84">
            <w:pPr>
              <w:autoSpaceDE w:val="0"/>
              <w:autoSpaceDN w:val="0"/>
              <w:adjustRightInd w:val="0"/>
              <w:spacing w:after="0" w:line="240" w:lineRule="auto"/>
              <w:rPr>
                <w:rFonts w:ascii="Arial" w:hAnsi="Arial" w:cs="Arial"/>
              </w:rPr>
            </w:pPr>
            <w:r w:rsidRPr="00D30E84">
              <w:rPr>
                <w:rFonts w:ascii="Arial" w:hAnsi="Arial" w:cs="Arial"/>
              </w:rPr>
              <w:t xml:space="preserve">Myself </w:t>
            </w:r>
          </w:p>
          <w:p w14:paraId="0E641C04" w14:textId="77777777" w:rsidR="00D30E84" w:rsidRPr="00D30E84" w:rsidRDefault="00D30E84" w:rsidP="00D30E84">
            <w:pPr>
              <w:autoSpaceDE w:val="0"/>
              <w:autoSpaceDN w:val="0"/>
              <w:adjustRightInd w:val="0"/>
              <w:spacing w:after="0" w:line="240" w:lineRule="auto"/>
              <w:rPr>
                <w:rFonts w:ascii="Arial" w:hAnsi="Arial" w:cs="Arial"/>
              </w:rPr>
            </w:pPr>
          </w:p>
          <w:p w14:paraId="31936ED1" w14:textId="77777777" w:rsidR="00D30E84" w:rsidRPr="00D30E84" w:rsidRDefault="00D30E84" w:rsidP="00D30E84">
            <w:pPr>
              <w:autoSpaceDE w:val="0"/>
              <w:autoSpaceDN w:val="0"/>
              <w:adjustRightInd w:val="0"/>
              <w:spacing w:after="0" w:line="240" w:lineRule="auto"/>
              <w:rPr>
                <w:rFonts w:ascii="Arial" w:hAnsi="Arial" w:cs="Arial"/>
              </w:rPr>
            </w:pPr>
            <w:r w:rsidRPr="00D30E84">
              <w:rPr>
                <w:rFonts w:ascii="Arial" w:hAnsi="Arial" w:cs="Arial"/>
                <w:i/>
                <w:color w:val="808080"/>
                <w:sz w:val="18"/>
                <w:szCs w:val="18"/>
              </w:rPr>
              <w:t>(</w:t>
            </w:r>
            <w:proofErr w:type="gramStart"/>
            <w:r w:rsidRPr="00D30E84">
              <w:rPr>
                <w:rFonts w:ascii="Arial" w:hAnsi="Arial" w:cs="Arial"/>
                <w:i/>
                <w:color w:val="808080"/>
                <w:sz w:val="18"/>
                <w:szCs w:val="18"/>
              </w:rPr>
              <w:t>this</w:t>
            </w:r>
            <w:proofErr w:type="gramEnd"/>
            <w:r w:rsidRPr="00D30E84">
              <w:rPr>
                <w:rFonts w:ascii="Arial" w:hAnsi="Arial" w:cs="Arial"/>
                <w:i/>
                <w:color w:val="808080"/>
                <w:sz w:val="18"/>
                <w:szCs w:val="18"/>
              </w:rPr>
              <w:t xml:space="preserve"> box should expand as you type)</w:t>
            </w:r>
          </w:p>
        </w:tc>
      </w:tr>
      <w:tr w:rsidR="00D30E84" w:rsidRPr="00D30E84" w14:paraId="1B743CE1" w14:textId="77777777" w:rsidTr="00D30E84">
        <w:trPr>
          <w:trHeight w:val="403"/>
        </w:trPr>
        <w:tc>
          <w:tcPr>
            <w:tcW w:w="9889" w:type="dxa"/>
            <w:gridSpan w:val="3"/>
            <w:shd w:val="clear" w:color="auto" w:fill="F2F2F2"/>
          </w:tcPr>
          <w:p w14:paraId="5B565E80" w14:textId="77777777" w:rsidR="00D30E84" w:rsidRPr="00D30E84" w:rsidRDefault="00D30E84" w:rsidP="00D30E84">
            <w:pPr>
              <w:autoSpaceDE w:val="0"/>
              <w:autoSpaceDN w:val="0"/>
              <w:adjustRightInd w:val="0"/>
              <w:spacing w:after="0" w:line="240" w:lineRule="auto"/>
              <w:rPr>
                <w:rFonts w:ascii="Arial" w:hAnsi="Arial" w:cs="Arial"/>
              </w:rPr>
            </w:pPr>
            <w:r w:rsidRPr="00D30E84">
              <w:rPr>
                <w:rFonts w:ascii="Arial" w:hAnsi="Arial" w:cs="Arial"/>
                <w:bCs/>
              </w:rPr>
              <w:t xml:space="preserve">Give details of data storage arrangements, including security measures in place to protect the data, where data will be stored, how long for, and in what form. Will data be archived – if so how and if not </w:t>
            </w:r>
            <w:proofErr w:type="gramStart"/>
            <w:r w:rsidRPr="00D30E84">
              <w:rPr>
                <w:rFonts w:ascii="Arial" w:hAnsi="Arial" w:cs="Arial"/>
                <w:bCs/>
              </w:rPr>
              <w:t>why not</w:t>
            </w:r>
            <w:proofErr w:type="gramEnd"/>
            <w:r w:rsidRPr="00D30E84">
              <w:rPr>
                <w:rFonts w:ascii="Arial" w:hAnsi="Arial" w:cs="Arial"/>
                <w:bCs/>
              </w:rPr>
              <w:t xml:space="preserve">.  </w:t>
            </w:r>
          </w:p>
        </w:tc>
      </w:tr>
      <w:tr w:rsidR="00D30E84" w:rsidRPr="00D30E84" w14:paraId="71E67ABC" w14:textId="77777777" w:rsidTr="005B77A8">
        <w:trPr>
          <w:trHeight w:val="403"/>
        </w:trPr>
        <w:tc>
          <w:tcPr>
            <w:tcW w:w="9889" w:type="dxa"/>
            <w:gridSpan w:val="3"/>
          </w:tcPr>
          <w:p w14:paraId="555045D3" w14:textId="77777777" w:rsidR="00D30E84" w:rsidRPr="00D30E84" w:rsidRDefault="00D30E84" w:rsidP="00D30E84">
            <w:pPr>
              <w:autoSpaceDE w:val="0"/>
              <w:autoSpaceDN w:val="0"/>
              <w:adjustRightInd w:val="0"/>
              <w:spacing w:after="0" w:line="240" w:lineRule="auto"/>
              <w:rPr>
                <w:rFonts w:ascii="Arial" w:hAnsi="Arial" w:cs="Arial"/>
              </w:rPr>
            </w:pPr>
          </w:p>
          <w:p w14:paraId="03939170" w14:textId="77777777" w:rsidR="00D30E84" w:rsidRPr="00D30E84" w:rsidRDefault="00D30E84" w:rsidP="00D30E84">
            <w:pPr>
              <w:autoSpaceDE w:val="0"/>
              <w:autoSpaceDN w:val="0"/>
              <w:adjustRightInd w:val="0"/>
              <w:spacing w:after="0" w:line="240" w:lineRule="auto"/>
              <w:rPr>
                <w:rFonts w:ascii="Arial" w:hAnsi="Arial" w:cs="Arial"/>
              </w:rPr>
            </w:pPr>
            <w:r w:rsidRPr="00D30E84">
              <w:rPr>
                <w:rFonts w:ascii="Arial" w:hAnsi="Arial" w:cs="Arial"/>
              </w:rPr>
              <w:t>Research data must be stored in a managed environment that protects against data loss</w:t>
            </w:r>
            <w:r w:rsidRPr="00D30E84">
              <w:rPr>
                <w:rFonts w:ascii="Arial" w:hAnsi="Arial" w:cs="Arial" w:hint="eastAsia"/>
                <w:lang w:eastAsia="zh-CN"/>
              </w:rPr>
              <w:t xml:space="preserve"> </w:t>
            </w:r>
            <w:r w:rsidRPr="00D30E84">
              <w:rPr>
                <w:rFonts w:ascii="Arial" w:hAnsi="Arial" w:cs="Arial"/>
              </w:rPr>
              <w:t xml:space="preserve">and corruption, unauthorised </w:t>
            </w:r>
            <w:proofErr w:type="gramStart"/>
            <w:r w:rsidRPr="00D30E84">
              <w:rPr>
                <w:rFonts w:ascii="Arial" w:hAnsi="Arial" w:cs="Arial"/>
              </w:rPr>
              <w:t>access</w:t>
            </w:r>
            <w:proofErr w:type="gramEnd"/>
            <w:r w:rsidRPr="00D30E84">
              <w:rPr>
                <w:rFonts w:ascii="Arial" w:hAnsi="Arial" w:cs="Arial"/>
              </w:rPr>
              <w:t xml:space="preserve"> and modification, and complies with relevant legal,</w:t>
            </w:r>
            <w:r w:rsidRPr="00D30E84">
              <w:rPr>
                <w:rFonts w:ascii="Arial" w:hAnsi="Arial" w:cs="Arial" w:hint="eastAsia"/>
                <w:lang w:eastAsia="zh-CN"/>
              </w:rPr>
              <w:t xml:space="preserve"> </w:t>
            </w:r>
            <w:r w:rsidRPr="00D30E84">
              <w:rPr>
                <w:rFonts w:ascii="Arial" w:hAnsi="Arial" w:cs="Arial"/>
              </w:rPr>
              <w:t>regulatory, contractual, and other obligations for the period that it needs to be kept. In</w:t>
            </w:r>
            <w:r w:rsidRPr="00D30E84">
              <w:rPr>
                <w:rFonts w:ascii="Arial" w:hAnsi="Arial" w:cs="Arial" w:hint="eastAsia"/>
                <w:lang w:eastAsia="zh-CN"/>
              </w:rPr>
              <w:t xml:space="preserve"> </w:t>
            </w:r>
            <w:r w:rsidRPr="00D30E84">
              <w:rPr>
                <w:rFonts w:ascii="Arial" w:hAnsi="Arial" w:cs="Arial"/>
                <w:lang w:eastAsia="zh-CN"/>
              </w:rPr>
              <w:t xml:space="preserve">my </w:t>
            </w:r>
            <w:r w:rsidRPr="00D30E84">
              <w:rPr>
                <w:rFonts w:ascii="Arial" w:hAnsi="Arial" w:cs="Arial"/>
              </w:rPr>
              <w:t xml:space="preserve">circumstance where institutional storage is not available, I should take steps to maintain the integrity of the </w:t>
            </w:r>
            <w:proofErr w:type="gramStart"/>
            <w:r w:rsidRPr="00D30E84">
              <w:rPr>
                <w:rFonts w:ascii="Arial" w:hAnsi="Arial" w:cs="Arial"/>
              </w:rPr>
              <w:t>data,</w:t>
            </w:r>
            <w:r w:rsidRPr="00D30E84">
              <w:rPr>
                <w:rFonts w:ascii="Arial" w:hAnsi="Arial" w:cs="Arial" w:hint="eastAsia"/>
                <w:lang w:eastAsia="zh-CN"/>
              </w:rPr>
              <w:t xml:space="preserve"> </w:t>
            </w:r>
            <w:r w:rsidRPr="00D30E84">
              <w:rPr>
                <w:rFonts w:ascii="Arial" w:hAnsi="Arial" w:cs="Arial"/>
              </w:rPr>
              <w:t>and</w:t>
            </w:r>
            <w:proofErr w:type="gramEnd"/>
            <w:r w:rsidRPr="00D30E84">
              <w:rPr>
                <w:rFonts w:ascii="Arial" w:hAnsi="Arial" w:cs="Arial"/>
              </w:rPr>
              <w:t xml:space="preserve"> ensure that appropriate security measures are in place to prevent unauthorised</w:t>
            </w:r>
            <w:r w:rsidRPr="00D30E84">
              <w:rPr>
                <w:rFonts w:ascii="Arial" w:hAnsi="Arial" w:cs="Arial" w:hint="eastAsia"/>
                <w:lang w:eastAsia="zh-CN"/>
              </w:rPr>
              <w:t xml:space="preserve"> </w:t>
            </w:r>
            <w:r w:rsidRPr="00D30E84">
              <w:rPr>
                <w:rFonts w:ascii="Arial" w:hAnsi="Arial" w:cs="Arial"/>
              </w:rPr>
              <w:t>access.</w:t>
            </w:r>
          </w:p>
          <w:p w14:paraId="4F3F2ABC" w14:textId="77777777" w:rsidR="00D30E84" w:rsidRPr="00D30E84" w:rsidRDefault="00D30E84" w:rsidP="00D30E84">
            <w:pPr>
              <w:autoSpaceDE w:val="0"/>
              <w:autoSpaceDN w:val="0"/>
              <w:adjustRightInd w:val="0"/>
              <w:spacing w:after="0" w:line="240" w:lineRule="auto"/>
              <w:rPr>
                <w:rFonts w:ascii="Arial" w:hAnsi="Arial" w:cs="Arial"/>
              </w:rPr>
            </w:pPr>
          </w:p>
          <w:p w14:paraId="45575F37" w14:textId="77777777" w:rsidR="00D30E84" w:rsidRPr="00D30E84" w:rsidRDefault="00D30E84" w:rsidP="00D30E84">
            <w:pPr>
              <w:autoSpaceDE w:val="0"/>
              <w:autoSpaceDN w:val="0"/>
              <w:adjustRightInd w:val="0"/>
              <w:spacing w:after="0" w:line="240" w:lineRule="auto"/>
              <w:rPr>
                <w:rFonts w:ascii="Arial" w:hAnsi="Arial" w:cs="Arial"/>
              </w:rPr>
            </w:pPr>
          </w:p>
          <w:p w14:paraId="43EC908E" w14:textId="77777777" w:rsidR="00D30E84" w:rsidRPr="00D30E84" w:rsidRDefault="00D30E84" w:rsidP="00D30E84">
            <w:pPr>
              <w:autoSpaceDE w:val="0"/>
              <w:autoSpaceDN w:val="0"/>
              <w:adjustRightInd w:val="0"/>
              <w:spacing w:after="0" w:line="240" w:lineRule="auto"/>
              <w:rPr>
                <w:rFonts w:ascii="Arial" w:hAnsi="Arial" w:cs="Arial"/>
              </w:rPr>
            </w:pPr>
            <w:r w:rsidRPr="00D30E84">
              <w:rPr>
                <w:rFonts w:ascii="Arial" w:hAnsi="Arial" w:cs="Arial"/>
              </w:rPr>
              <w:t>The data will be stored until the completion of the project and then deleted.</w:t>
            </w:r>
          </w:p>
          <w:p w14:paraId="65726DAD" w14:textId="77777777" w:rsidR="00D30E84" w:rsidRPr="00D30E84" w:rsidRDefault="00D30E84" w:rsidP="00D30E84">
            <w:pPr>
              <w:autoSpaceDE w:val="0"/>
              <w:autoSpaceDN w:val="0"/>
              <w:adjustRightInd w:val="0"/>
              <w:spacing w:after="0" w:line="240" w:lineRule="auto"/>
              <w:rPr>
                <w:rFonts w:ascii="Arial" w:hAnsi="Arial" w:cs="Arial"/>
              </w:rPr>
            </w:pPr>
            <w:r w:rsidRPr="00D30E84">
              <w:rPr>
                <w:rFonts w:ascii="Arial" w:hAnsi="Arial" w:cs="Arial"/>
                <w:i/>
                <w:color w:val="808080"/>
                <w:sz w:val="18"/>
                <w:szCs w:val="18"/>
              </w:rPr>
              <w:t>(</w:t>
            </w:r>
            <w:proofErr w:type="gramStart"/>
            <w:r w:rsidRPr="00D30E84">
              <w:rPr>
                <w:rFonts w:ascii="Arial" w:hAnsi="Arial" w:cs="Arial"/>
                <w:i/>
                <w:color w:val="808080"/>
                <w:sz w:val="18"/>
                <w:szCs w:val="18"/>
              </w:rPr>
              <w:t>this</w:t>
            </w:r>
            <w:proofErr w:type="gramEnd"/>
            <w:r w:rsidRPr="00D30E84">
              <w:rPr>
                <w:rFonts w:ascii="Arial" w:hAnsi="Arial" w:cs="Arial"/>
                <w:i/>
                <w:color w:val="808080"/>
                <w:sz w:val="18"/>
                <w:szCs w:val="18"/>
              </w:rPr>
              <w:t xml:space="preserve"> box should expand as you type)</w:t>
            </w:r>
          </w:p>
        </w:tc>
      </w:tr>
      <w:tr w:rsidR="00D30E84" w:rsidRPr="00D30E84" w14:paraId="2DF5F0AB" w14:textId="77777777" w:rsidTr="005B77A8">
        <w:trPr>
          <w:trHeight w:val="403"/>
        </w:trPr>
        <w:tc>
          <w:tcPr>
            <w:tcW w:w="9889" w:type="dxa"/>
            <w:gridSpan w:val="3"/>
          </w:tcPr>
          <w:p w14:paraId="31FF65ED" w14:textId="77777777" w:rsidR="00D30E84" w:rsidRPr="00D30E84" w:rsidRDefault="00D30E84" w:rsidP="00D30E84">
            <w:pPr>
              <w:autoSpaceDE w:val="0"/>
              <w:autoSpaceDN w:val="0"/>
              <w:adjustRightInd w:val="0"/>
              <w:spacing w:after="0" w:line="240" w:lineRule="auto"/>
              <w:rPr>
                <w:rFonts w:ascii="Arial" w:hAnsi="Arial" w:cs="Arial"/>
              </w:rPr>
            </w:pPr>
            <w:r w:rsidRPr="00D30E84">
              <w:rPr>
                <w:rFonts w:ascii="Arial" w:hAnsi="Arial" w:cs="Arial"/>
              </w:rPr>
              <w:t xml:space="preserve">Please indicate if your data will be stored in the UWTSD Research Data Repository (see </w:t>
            </w:r>
            <w:hyperlink r:id="rId39" w:history="1">
              <w:r w:rsidRPr="00D30E84">
                <w:rPr>
                  <w:rFonts w:ascii="Arial" w:hAnsi="Arial" w:cs="Arial"/>
                  <w:color w:val="000000"/>
                  <w:u w:val="single"/>
                </w:rPr>
                <w:t>https://researchdata.uwtsd.ac.uk/</w:t>
              </w:r>
            </w:hyperlink>
            <w:r w:rsidRPr="00D30E84">
              <w:rPr>
                <w:rFonts w:ascii="Arial" w:hAnsi="Arial" w:cs="Arial"/>
                <w:color w:val="000000"/>
              </w:rPr>
              <w:t xml:space="preserve"> ).   If </w:t>
            </w:r>
            <w:proofErr w:type="gramStart"/>
            <w:r w:rsidRPr="00D30E84">
              <w:rPr>
                <w:rFonts w:ascii="Arial" w:hAnsi="Arial" w:cs="Arial"/>
                <w:color w:val="000000"/>
              </w:rPr>
              <w:t>so</w:t>
            </w:r>
            <w:proofErr w:type="gramEnd"/>
            <w:r w:rsidRPr="00D30E84">
              <w:rPr>
                <w:rFonts w:ascii="Arial" w:hAnsi="Arial" w:cs="Arial"/>
                <w:color w:val="000000"/>
              </w:rPr>
              <w:t xml:space="preserve"> please explain. (</w:t>
            </w:r>
            <w:r w:rsidRPr="00D30E84">
              <w:rPr>
                <w:rFonts w:ascii="Arial" w:hAnsi="Arial" w:cs="Arial"/>
                <w:i/>
                <w:color w:val="000000"/>
              </w:rPr>
              <w:t>Most relevant to academic staff)</w:t>
            </w:r>
            <w:r w:rsidRPr="00D30E84">
              <w:rPr>
                <w:color w:val="000000"/>
              </w:rPr>
              <w:t xml:space="preserve"> </w:t>
            </w:r>
          </w:p>
        </w:tc>
      </w:tr>
      <w:tr w:rsidR="00D30E84" w:rsidRPr="00D30E84" w14:paraId="72DE72FD" w14:textId="77777777" w:rsidTr="005B77A8">
        <w:trPr>
          <w:trHeight w:val="403"/>
        </w:trPr>
        <w:tc>
          <w:tcPr>
            <w:tcW w:w="9889" w:type="dxa"/>
            <w:gridSpan w:val="3"/>
          </w:tcPr>
          <w:p w14:paraId="4F1E931B" w14:textId="77777777" w:rsidR="00D30E84" w:rsidRPr="00D30E84" w:rsidRDefault="00D30E84" w:rsidP="00D30E84">
            <w:pPr>
              <w:autoSpaceDE w:val="0"/>
              <w:autoSpaceDN w:val="0"/>
              <w:adjustRightInd w:val="0"/>
              <w:spacing w:after="0" w:line="240" w:lineRule="auto"/>
              <w:rPr>
                <w:rFonts w:ascii="Arial" w:hAnsi="Arial" w:cs="Arial"/>
              </w:rPr>
            </w:pPr>
          </w:p>
          <w:p w14:paraId="62FE5B7B" w14:textId="77777777" w:rsidR="00D30E84" w:rsidRPr="00D30E84" w:rsidRDefault="00D30E84" w:rsidP="00D30E84">
            <w:pPr>
              <w:autoSpaceDE w:val="0"/>
              <w:autoSpaceDN w:val="0"/>
              <w:adjustRightInd w:val="0"/>
              <w:spacing w:after="0" w:line="240" w:lineRule="auto"/>
              <w:rPr>
                <w:rFonts w:ascii="Arial" w:hAnsi="Arial" w:cs="Arial"/>
              </w:rPr>
            </w:pPr>
          </w:p>
          <w:p w14:paraId="5308745F" w14:textId="77777777" w:rsidR="00D30E84" w:rsidRPr="00D30E84" w:rsidRDefault="00D30E84" w:rsidP="00D30E84">
            <w:pPr>
              <w:autoSpaceDE w:val="0"/>
              <w:autoSpaceDN w:val="0"/>
              <w:adjustRightInd w:val="0"/>
              <w:spacing w:after="0" w:line="240" w:lineRule="auto"/>
              <w:rPr>
                <w:rFonts w:ascii="Arial" w:hAnsi="Arial" w:cs="Arial"/>
              </w:rPr>
            </w:pPr>
          </w:p>
          <w:p w14:paraId="06652F91" w14:textId="77777777" w:rsidR="00D30E84" w:rsidRPr="00D30E84" w:rsidRDefault="00D30E84" w:rsidP="00D30E84">
            <w:pPr>
              <w:autoSpaceDE w:val="0"/>
              <w:autoSpaceDN w:val="0"/>
              <w:adjustRightInd w:val="0"/>
              <w:spacing w:after="0" w:line="240" w:lineRule="auto"/>
              <w:rPr>
                <w:rFonts w:ascii="Arial" w:hAnsi="Arial" w:cs="Arial"/>
              </w:rPr>
            </w:pPr>
            <w:r w:rsidRPr="00D30E84">
              <w:rPr>
                <w:rFonts w:ascii="Arial" w:hAnsi="Arial" w:cs="Arial"/>
                <w:i/>
                <w:color w:val="808080"/>
                <w:sz w:val="18"/>
                <w:szCs w:val="18"/>
              </w:rPr>
              <w:lastRenderedPageBreak/>
              <w:t>(</w:t>
            </w:r>
            <w:proofErr w:type="gramStart"/>
            <w:r w:rsidRPr="00D30E84">
              <w:rPr>
                <w:rFonts w:ascii="Arial" w:hAnsi="Arial" w:cs="Arial"/>
                <w:i/>
                <w:color w:val="808080"/>
                <w:sz w:val="18"/>
                <w:szCs w:val="18"/>
              </w:rPr>
              <w:t>this</w:t>
            </w:r>
            <w:proofErr w:type="gramEnd"/>
            <w:r w:rsidRPr="00D30E84">
              <w:rPr>
                <w:rFonts w:ascii="Arial" w:hAnsi="Arial" w:cs="Arial"/>
                <w:i/>
                <w:color w:val="808080"/>
                <w:sz w:val="18"/>
                <w:szCs w:val="18"/>
              </w:rPr>
              <w:t xml:space="preserve"> box should expand as you type)</w:t>
            </w:r>
          </w:p>
        </w:tc>
      </w:tr>
      <w:tr w:rsidR="00D30E84" w:rsidRPr="00D30E84" w14:paraId="5B812075" w14:textId="77777777" w:rsidTr="00D30E84">
        <w:trPr>
          <w:trHeight w:val="252"/>
        </w:trPr>
        <w:tc>
          <w:tcPr>
            <w:tcW w:w="7763" w:type="dxa"/>
            <w:vMerge w:val="restart"/>
            <w:shd w:val="clear" w:color="auto" w:fill="F2F2F2"/>
          </w:tcPr>
          <w:p w14:paraId="5AEE3F48" w14:textId="77777777" w:rsidR="00D30E84" w:rsidRPr="00D30E84" w:rsidRDefault="00D30E84" w:rsidP="00D30E84">
            <w:pPr>
              <w:autoSpaceDE w:val="0"/>
              <w:autoSpaceDN w:val="0"/>
              <w:adjustRightInd w:val="0"/>
              <w:spacing w:after="0" w:line="240" w:lineRule="auto"/>
              <w:rPr>
                <w:rFonts w:ascii="Arial" w:hAnsi="Arial" w:cs="Arial"/>
                <w:color w:val="000000"/>
              </w:rPr>
            </w:pPr>
            <w:r w:rsidRPr="00D30E84">
              <w:rPr>
                <w:rFonts w:ascii="Arial" w:hAnsi="Arial" w:cs="Arial"/>
                <w:bCs/>
              </w:rPr>
              <w:lastRenderedPageBreak/>
              <w:t xml:space="preserve">Confirm that you have read the UWTSD guidance on data management (see </w:t>
            </w:r>
            <w:hyperlink r:id="rId40" w:history="1">
              <w:r w:rsidRPr="00D30E84">
                <w:rPr>
                  <w:rFonts w:ascii="Arial" w:hAnsi="Arial" w:cs="Arial"/>
                  <w:color w:val="000000"/>
                  <w:u w:val="single"/>
                </w:rPr>
                <w:t>https://www.uwtsd.ac.uk/library/research-data-management/</w:t>
              </w:r>
            </w:hyperlink>
            <w:r w:rsidRPr="00D30E84">
              <w:rPr>
                <w:rFonts w:ascii="Arial" w:hAnsi="Arial" w:cs="Arial"/>
                <w:color w:val="000000"/>
              </w:rPr>
              <w:t>)</w:t>
            </w:r>
          </w:p>
          <w:p w14:paraId="00FE923D" w14:textId="77777777" w:rsidR="00D30E84" w:rsidRPr="00D30E84" w:rsidRDefault="00D30E84" w:rsidP="00D30E84">
            <w:pPr>
              <w:autoSpaceDE w:val="0"/>
              <w:autoSpaceDN w:val="0"/>
              <w:adjustRightInd w:val="0"/>
              <w:spacing w:after="0" w:line="240" w:lineRule="auto"/>
              <w:rPr>
                <w:rFonts w:ascii="Arial" w:hAnsi="Arial" w:cs="Arial"/>
              </w:rPr>
            </w:pPr>
          </w:p>
        </w:tc>
        <w:tc>
          <w:tcPr>
            <w:tcW w:w="992" w:type="dxa"/>
            <w:shd w:val="clear" w:color="auto" w:fill="F2F2F2"/>
          </w:tcPr>
          <w:p w14:paraId="413CE2E9" w14:textId="77777777" w:rsidR="00D30E84" w:rsidRPr="00D30E84" w:rsidRDefault="00D30E84" w:rsidP="00D30E84">
            <w:pPr>
              <w:autoSpaceDE w:val="0"/>
              <w:autoSpaceDN w:val="0"/>
              <w:adjustRightInd w:val="0"/>
              <w:spacing w:after="0" w:line="240" w:lineRule="auto"/>
              <w:jc w:val="center"/>
              <w:rPr>
                <w:rFonts w:ascii="Arial" w:hAnsi="Arial" w:cs="Arial"/>
                <w:b/>
              </w:rPr>
            </w:pPr>
            <w:r w:rsidRPr="00D30E84">
              <w:rPr>
                <w:rFonts w:ascii="Arial" w:hAnsi="Arial" w:cs="Arial"/>
                <w:b/>
              </w:rPr>
              <w:t>YES</w:t>
            </w:r>
          </w:p>
        </w:tc>
        <w:tc>
          <w:tcPr>
            <w:tcW w:w="1134" w:type="dxa"/>
            <w:shd w:val="clear" w:color="auto" w:fill="BFBFBF"/>
          </w:tcPr>
          <w:p w14:paraId="57D9D9B0" w14:textId="77777777" w:rsidR="00D30E84" w:rsidRPr="00D30E84" w:rsidRDefault="00C23C2B" w:rsidP="00D30E84">
            <w:pPr>
              <w:autoSpaceDE w:val="0"/>
              <w:autoSpaceDN w:val="0"/>
              <w:adjustRightInd w:val="0"/>
              <w:spacing w:after="0" w:line="240" w:lineRule="auto"/>
              <w:jc w:val="center"/>
              <w:rPr>
                <w:rFonts w:ascii="Arial" w:hAnsi="Arial" w:cs="Arial"/>
              </w:rPr>
            </w:pPr>
            <w:sdt>
              <w:sdtPr>
                <w:rPr>
                  <w:rFonts w:ascii="Arial" w:hAnsi="Arial" w:cs="Arial"/>
                  <w:b/>
                  <w:bCs/>
                </w:rPr>
                <w:id w:val="1912113242"/>
                <w14:checkbox>
                  <w14:checked w14:val="0"/>
                  <w14:checkedState w14:val="2612" w14:font="MS Gothic"/>
                  <w14:uncheckedState w14:val="2610" w14:font="MS Gothic"/>
                </w14:checkbox>
              </w:sdtPr>
              <w:sdtEndPr/>
              <w:sdtContent>
                <w:r w:rsidR="00D30E84" w:rsidRPr="00D30E84">
                  <w:rPr>
                    <w:rFonts w:ascii="Segoe UI Symbol" w:hAnsi="Segoe UI Symbol" w:cs="Segoe UI Symbol"/>
                    <w:b/>
                    <w:bCs/>
                  </w:rPr>
                  <w:t>☐</w:t>
                </w:r>
              </w:sdtContent>
            </w:sdt>
          </w:p>
        </w:tc>
      </w:tr>
      <w:tr w:rsidR="00D30E84" w:rsidRPr="00D30E84" w14:paraId="4249FB3F" w14:textId="77777777" w:rsidTr="00D30E84">
        <w:trPr>
          <w:trHeight w:val="252"/>
        </w:trPr>
        <w:tc>
          <w:tcPr>
            <w:tcW w:w="7763" w:type="dxa"/>
            <w:vMerge/>
            <w:shd w:val="clear" w:color="auto" w:fill="F2F2F2"/>
          </w:tcPr>
          <w:p w14:paraId="03C71B73" w14:textId="77777777" w:rsidR="00D30E84" w:rsidRPr="00D30E84" w:rsidRDefault="00D30E84" w:rsidP="00D30E84">
            <w:pPr>
              <w:autoSpaceDE w:val="0"/>
              <w:autoSpaceDN w:val="0"/>
              <w:adjustRightInd w:val="0"/>
              <w:spacing w:after="0" w:line="240" w:lineRule="auto"/>
              <w:rPr>
                <w:rFonts w:ascii="Arial" w:hAnsi="Arial" w:cs="Arial"/>
                <w:bCs/>
              </w:rPr>
            </w:pPr>
          </w:p>
        </w:tc>
        <w:tc>
          <w:tcPr>
            <w:tcW w:w="992" w:type="dxa"/>
            <w:shd w:val="clear" w:color="auto" w:fill="F2F2F2"/>
          </w:tcPr>
          <w:p w14:paraId="0874B052" w14:textId="77777777" w:rsidR="00D30E84" w:rsidRPr="00D30E84" w:rsidRDefault="00D30E84" w:rsidP="00D30E84">
            <w:pPr>
              <w:autoSpaceDE w:val="0"/>
              <w:autoSpaceDN w:val="0"/>
              <w:adjustRightInd w:val="0"/>
              <w:spacing w:after="0" w:line="240" w:lineRule="auto"/>
              <w:jc w:val="center"/>
              <w:rPr>
                <w:rFonts w:ascii="Arial" w:hAnsi="Arial" w:cs="Arial"/>
                <w:b/>
              </w:rPr>
            </w:pPr>
            <w:r w:rsidRPr="00D30E84">
              <w:rPr>
                <w:rFonts w:ascii="Arial" w:hAnsi="Arial" w:cs="Arial"/>
                <w:b/>
              </w:rPr>
              <w:t>NO</w:t>
            </w:r>
          </w:p>
        </w:tc>
        <w:tc>
          <w:tcPr>
            <w:tcW w:w="1134" w:type="dxa"/>
            <w:shd w:val="clear" w:color="auto" w:fill="BFBFBF"/>
          </w:tcPr>
          <w:p w14:paraId="7F9CED56" w14:textId="77777777" w:rsidR="00D30E84" w:rsidRPr="00D30E84" w:rsidRDefault="00C23C2B" w:rsidP="00D30E84">
            <w:pPr>
              <w:autoSpaceDE w:val="0"/>
              <w:autoSpaceDN w:val="0"/>
              <w:adjustRightInd w:val="0"/>
              <w:spacing w:after="0" w:line="240" w:lineRule="auto"/>
              <w:jc w:val="center"/>
              <w:rPr>
                <w:rFonts w:ascii="Arial" w:hAnsi="Arial" w:cs="Arial"/>
              </w:rPr>
            </w:pPr>
            <w:sdt>
              <w:sdtPr>
                <w:rPr>
                  <w:rFonts w:ascii="Arial" w:hAnsi="Arial" w:cs="Arial"/>
                  <w:b/>
                  <w:bCs/>
                </w:rPr>
                <w:id w:val="1821611795"/>
                <w14:checkbox>
                  <w14:checked w14:val="1"/>
                  <w14:checkedState w14:val="2612" w14:font="MS Gothic"/>
                  <w14:uncheckedState w14:val="2610" w14:font="MS Gothic"/>
                </w14:checkbox>
              </w:sdtPr>
              <w:sdtEndPr/>
              <w:sdtContent>
                <w:r w:rsidR="00D30E84" w:rsidRPr="00D30E84">
                  <w:rPr>
                    <w:rFonts w:ascii="Segoe UI Symbol" w:hAnsi="Segoe UI Symbol" w:cs="Segoe UI Symbol"/>
                    <w:b/>
                    <w:bCs/>
                  </w:rPr>
                  <w:t>☒</w:t>
                </w:r>
              </w:sdtContent>
            </w:sdt>
          </w:p>
        </w:tc>
      </w:tr>
      <w:tr w:rsidR="00D30E84" w:rsidRPr="00D30E84" w14:paraId="13CC2012" w14:textId="77777777" w:rsidTr="00D30E84">
        <w:trPr>
          <w:trHeight w:val="311"/>
        </w:trPr>
        <w:tc>
          <w:tcPr>
            <w:tcW w:w="7763" w:type="dxa"/>
            <w:vMerge w:val="restart"/>
            <w:shd w:val="clear" w:color="auto" w:fill="F2F2F2"/>
          </w:tcPr>
          <w:p w14:paraId="2B38753B" w14:textId="77777777" w:rsidR="00D30E84" w:rsidRPr="00D30E84" w:rsidRDefault="00D30E84" w:rsidP="00D30E84">
            <w:pPr>
              <w:autoSpaceDE w:val="0"/>
              <w:autoSpaceDN w:val="0"/>
              <w:adjustRightInd w:val="0"/>
              <w:spacing w:after="0" w:line="240" w:lineRule="auto"/>
              <w:rPr>
                <w:rFonts w:ascii="Arial" w:hAnsi="Arial" w:cs="Arial"/>
              </w:rPr>
            </w:pPr>
            <w:r w:rsidRPr="00D30E84">
              <w:rPr>
                <w:rFonts w:ascii="Arial" w:hAnsi="Arial" w:cs="Arial"/>
                <w:bCs/>
              </w:rPr>
              <w:t>Confirm that you are aware that you need to keep all data until after your research has completed or the end of your funding</w:t>
            </w:r>
          </w:p>
        </w:tc>
        <w:tc>
          <w:tcPr>
            <w:tcW w:w="992" w:type="dxa"/>
            <w:shd w:val="clear" w:color="auto" w:fill="F2F2F2"/>
          </w:tcPr>
          <w:p w14:paraId="2FF62E01" w14:textId="77777777" w:rsidR="00D30E84" w:rsidRPr="00D30E84" w:rsidRDefault="00D30E84" w:rsidP="00D30E84">
            <w:pPr>
              <w:autoSpaceDE w:val="0"/>
              <w:autoSpaceDN w:val="0"/>
              <w:adjustRightInd w:val="0"/>
              <w:spacing w:after="0" w:line="240" w:lineRule="auto"/>
              <w:jc w:val="center"/>
              <w:rPr>
                <w:rFonts w:ascii="Arial" w:hAnsi="Arial" w:cs="Arial"/>
                <w:b/>
              </w:rPr>
            </w:pPr>
            <w:r w:rsidRPr="00D30E84">
              <w:rPr>
                <w:rFonts w:ascii="Arial" w:hAnsi="Arial" w:cs="Arial"/>
                <w:b/>
              </w:rPr>
              <w:t>YES</w:t>
            </w:r>
          </w:p>
        </w:tc>
        <w:tc>
          <w:tcPr>
            <w:tcW w:w="1134" w:type="dxa"/>
            <w:shd w:val="clear" w:color="auto" w:fill="BFBFBF"/>
          </w:tcPr>
          <w:p w14:paraId="124FA07A" w14:textId="77777777" w:rsidR="00D30E84" w:rsidRPr="00D30E84" w:rsidRDefault="00C23C2B" w:rsidP="00D30E84">
            <w:pPr>
              <w:autoSpaceDE w:val="0"/>
              <w:autoSpaceDN w:val="0"/>
              <w:adjustRightInd w:val="0"/>
              <w:spacing w:after="0" w:line="240" w:lineRule="auto"/>
              <w:jc w:val="center"/>
              <w:rPr>
                <w:rFonts w:ascii="Arial" w:hAnsi="Arial" w:cs="Arial"/>
              </w:rPr>
            </w:pPr>
            <w:sdt>
              <w:sdtPr>
                <w:rPr>
                  <w:rFonts w:ascii="Arial" w:hAnsi="Arial" w:cs="Arial"/>
                  <w:b/>
                  <w:bCs/>
                </w:rPr>
                <w:id w:val="1277371831"/>
                <w14:checkbox>
                  <w14:checked w14:val="0"/>
                  <w14:checkedState w14:val="2612" w14:font="MS Gothic"/>
                  <w14:uncheckedState w14:val="2610" w14:font="MS Gothic"/>
                </w14:checkbox>
              </w:sdtPr>
              <w:sdtEndPr/>
              <w:sdtContent>
                <w:r w:rsidR="00D30E84" w:rsidRPr="00D30E84">
                  <w:rPr>
                    <w:rFonts w:ascii="Segoe UI Symbol" w:hAnsi="Segoe UI Symbol" w:cs="Segoe UI Symbol"/>
                    <w:b/>
                    <w:bCs/>
                  </w:rPr>
                  <w:t>☐</w:t>
                </w:r>
              </w:sdtContent>
            </w:sdt>
          </w:p>
        </w:tc>
      </w:tr>
      <w:tr w:rsidR="00D30E84" w:rsidRPr="00D30E84" w14:paraId="62760847" w14:textId="77777777" w:rsidTr="00D30E84">
        <w:trPr>
          <w:trHeight w:val="311"/>
        </w:trPr>
        <w:tc>
          <w:tcPr>
            <w:tcW w:w="7763" w:type="dxa"/>
            <w:vMerge/>
            <w:shd w:val="clear" w:color="auto" w:fill="F2F2F2"/>
          </w:tcPr>
          <w:p w14:paraId="18F70B6A" w14:textId="77777777" w:rsidR="00D30E84" w:rsidRPr="00D30E84" w:rsidRDefault="00D30E84" w:rsidP="00D30E84">
            <w:pPr>
              <w:autoSpaceDE w:val="0"/>
              <w:autoSpaceDN w:val="0"/>
              <w:adjustRightInd w:val="0"/>
              <w:spacing w:after="0" w:line="240" w:lineRule="auto"/>
              <w:rPr>
                <w:rFonts w:ascii="Arial" w:hAnsi="Arial" w:cs="Arial"/>
              </w:rPr>
            </w:pPr>
          </w:p>
        </w:tc>
        <w:tc>
          <w:tcPr>
            <w:tcW w:w="992" w:type="dxa"/>
            <w:shd w:val="clear" w:color="auto" w:fill="F2F2F2"/>
          </w:tcPr>
          <w:p w14:paraId="587D8FD0" w14:textId="77777777" w:rsidR="00D30E84" w:rsidRPr="00D30E84" w:rsidRDefault="00D30E84" w:rsidP="00D30E84">
            <w:pPr>
              <w:autoSpaceDE w:val="0"/>
              <w:autoSpaceDN w:val="0"/>
              <w:adjustRightInd w:val="0"/>
              <w:spacing w:after="0" w:line="240" w:lineRule="auto"/>
              <w:jc w:val="center"/>
              <w:rPr>
                <w:rFonts w:ascii="Arial" w:hAnsi="Arial" w:cs="Arial"/>
                <w:b/>
              </w:rPr>
            </w:pPr>
            <w:r w:rsidRPr="00D30E84">
              <w:rPr>
                <w:rFonts w:ascii="Arial" w:hAnsi="Arial" w:cs="Arial"/>
                <w:b/>
              </w:rPr>
              <w:t>NO</w:t>
            </w:r>
          </w:p>
        </w:tc>
        <w:tc>
          <w:tcPr>
            <w:tcW w:w="1134" w:type="dxa"/>
            <w:shd w:val="clear" w:color="auto" w:fill="BFBFBF"/>
          </w:tcPr>
          <w:p w14:paraId="64030224" w14:textId="77777777" w:rsidR="00D30E84" w:rsidRPr="00D30E84" w:rsidRDefault="00C23C2B" w:rsidP="00D30E84">
            <w:pPr>
              <w:autoSpaceDE w:val="0"/>
              <w:autoSpaceDN w:val="0"/>
              <w:adjustRightInd w:val="0"/>
              <w:spacing w:after="0" w:line="240" w:lineRule="auto"/>
              <w:jc w:val="center"/>
              <w:rPr>
                <w:rFonts w:ascii="Arial" w:hAnsi="Arial" w:cs="Arial"/>
              </w:rPr>
            </w:pPr>
            <w:sdt>
              <w:sdtPr>
                <w:rPr>
                  <w:rFonts w:ascii="Arial" w:hAnsi="Arial" w:cs="Arial"/>
                  <w:b/>
                  <w:bCs/>
                </w:rPr>
                <w:id w:val="767737168"/>
                <w14:checkbox>
                  <w14:checked w14:val="1"/>
                  <w14:checkedState w14:val="2612" w14:font="MS Gothic"/>
                  <w14:uncheckedState w14:val="2610" w14:font="MS Gothic"/>
                </w14:checkbox>
              </w:sdtPr>
              <w:sdtEndPr/>
              <w:sdtContent>
                <w:r w:rsidR="00D30E84" w:rsidRPr="00D30E84">
                  <w:rPr>
                    <w:rFonts w:ascii="Segoe UI Symbol" w:hAnsi="Segoe UI Symbol" w:cs="Segoe UI Symbol"/>
                    <w:b/>
                    <w:bCs/>
                  </w:rPr>
                  <w:t>☒</w:t>
                </w:r>
              </w:sdtContent>
            </w:sdt>
          </w:p>
        </w:tc>
      </w:tr>
    </w:tbl>
    <w:p w14:paraId="65286687" w14:textId="77777777" w:rsidR="00D30E84" w:rsidRPr="00D30E84" w:rsidRDefault="00D30E84" w:rsidP="00D30E84">
      <w:pPr>
        <w:spacing w:after="0" w:line="240" w:lineRule="auto"/>
        <w:rPr>
          <w:rFonts w:ascii="Arial" w:eastAsia="Times New Roman" w:hAnsi="Arial" w:cs="Arial"/>
          <w:b/>
          <w:bCs/>
        </w:rPr>
      </w:pPr>
    </w:p>
    <w:p w14:paraId="59F247F8" w14:textId="77777777" w:rsidR="00D30E84" w:rsidRPr="00D30E84" w:rsidRDefault="00D30E84" w:rsidP="00D30E84">
      <w:pPr>
        <w:spacing w:after="0" w:line="240" w:lineRule="auto"/>
        <w:rPr>
          <w:rFonts w:ascii="Arial" w:eastAsia="Times New Roman" w:hAnsi="Arial" w:cs="Arial"/>
          <w:b/>
          <w:bCs/>
        </w:rPr>
      </w:pPr>
      <w:r w:rsidRPr="00D30E84">
        <w:rPr>
          <w:rFonts w:ascii="Arial" w:eastAsia="Times New Roman" w:hAnsi="Arial" w:cs="Arial"/>
          <w:b/>
          <w:bCs/>
        </w:rPr>
        <w:br w:type="page"/>
      </w:r>
    </w:p>
    <w:p w14:paraId="3EBFE9C2" w14:textId="77777777" w:rsidR="00D30E84" w:rsidRPr="00D30E84" w:rsidRDefault="00D30E84" w:rsidP="00D30E84">
      <w:pPr>
        <w:autoSpaceDE w:val="0"/>
        <w:autoSpaceDN w:val="0"/>
        <w:adjustRightInd w:val="0"/>
        <w:spacing w:after="240" w:line="240" w:lineRule="auto"/>
        <w:jc w:val="both"/>
        <w:rPr>
          <w:rFonts w:ascii="Arial" w:eastAsia="Times New Roman" w:hAnsi="Arial" w:cs="Arial"/>
          <w:b/>
        </w:rPr>
      </w:pPr>
      <w:r w:rsidRPr="00D30E84">
        <w:rPr>
          <w:rFonts w:ascii="Arial" w:eastAsia="Times New Roman" w:hAnsi="Arial" w:cs="Arial"/>
          <w:b/>
        </w:rPr>
        <w:lastRenderedPageBreak/>
        <w:t>SECTION K: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D30E84" w:rsidRPr="00D30E84" w14:paraId="097B9713" w14:textId="77777777" w:rsidTr="00D30E84">
        <w:trPr>
          <w:trHeight w:val="1807"/>
        </w:trPr>
        <w:tc>
          <w:tcPr>
            <w:tcW w:w="9881" w:type="dxa"/>
            <w:gridSpan w:val="3"/>
            <w:shd w:val="clear" w:color="auto" w:fill="F2F2F2"/>
            <w:vAlign w:val="center"/>
          </w:tcPr>
          <w:p w14:paraId="63778A32" w14:textId="77777777" w:rsidR="00D30E84" w:rsidRPr="00D30E84" w:rsidRDefault="00D30E84" w:rsidP="00D30E84">
            <w:pPr>
              <w:spacing w:after="0" w:line="240" w:lineRule="auto"/>
              <w:jc w:val="both"/>
              <w:rPr>
                <w:rFonts w:ascii="Arial" w:eastAsia="Times New Roman" w:hAnsi="Arial" w:cs="Arial"/>
                <w:b/>
                <w:bCs/>
                <w:color w:val="000000"/>
              </w:rPr>
            </w:pPr>
            <w:r w:rsidRPr="00D30E84">
              <w:rPr>
                <w:rFonts w:ascii="Arial" w:eastAsia="Times New Roman" w:hAnsi="Arial" w:cs="Arial"/>
              </w:rPr>
              <w:t>The information which I have provided is correct and complete to the best of my knowledge. I have attempted to identify any risks and issues related to the research activity and acknowledge my obligations and the rights of the participants</w:t>
            </w:r>
            <w:r w:rsidRPr="00D30E84">
              <w:rPr>
                <w:rFonts w:ascii="Arial" w:eastAsia="Times New Roman" w:hAnsi="Arial" w:cs="Arial"/>
                <w:b/>
                <w:bCs/>
                <w:color w:val="000000"/>
              </w:rPr>
              <w:t>.</w:t>
            </w:r>
          </w:p>
          <w:p w14:paraId="7BFD8E61" w14:textId="77777777" w:rsidR="00D30E84" w:rsidRPr="00D30E84" w:rsidRDefault="00D30E84" w:rsidP="00D30E84">
            <w:pPr>
              <w:spacing w:after="0" w:line="240" w:lineRule="auto"/>
              <w:jc w:val="both"/>
              <w:rPr>
                <w:rFonts w:ascii="Arial" w:eastAsia="Times New Roman" w:hAnsi="Arial" w:cs="Arial"/>
                <w:b/>
                <w:bCs/>
                <w:color w:val="000000"/>
              </w:rPr>
            </w:pPr>
          </w:p>
          <w:p w14:paraId="494C26DC" w14:textId="77777777" w:rsidR="00D30E84" w:rsidRPr="00D30E84" w:rsidRDefault="00D30E84" w:rsidP="00D30E84">
            <w:pPr>
              <w:spacing w:after="0" w:line="240" w:lineRule="auto"/>
              <w:jc w:val="both"/>
              <w:rPr>
                <w:rFonts w:ascii="Arial" w:eastAsia="Times New Roman" w:hAnsi="Arial" w:cs="Arial"/>
                <w:color w:val="000080"/>
              </w:rPr>
            </w:pPr>
            <w:r w:rsidRPr="00D30E84">
              <w:rPr>
                <w:rFonts w:ascii="Arial" w:eastAsia="Times New Roman" w:hAnsi="Arial" w:cs="Arial"/>
              </w:rPr>
              <w:t xml:space="preserve">In submitting this application I hereby confirm that I undertake to ensure that the above named research activity will meet the University’s Research Ethics and Integrity Code of Practice which is published on the website: </w:t>
            </w:r>
            <w:hyperlink r:id="rId41" w:history="1">
              <w:r w:rsidRPr="00D30E84">
                <w:rPr>
                  <w:rFonts w:ascii="Arial" w:eastAsia="Times New Roman" w:hAnsi="Arial" w:cs="Arial"/>
                  <w:color w:val="0000FF"/>
                  <w:u w:val="single"/>
                </w:rPr>
                <w:t>https://www.uwtsd.ac.uk/research/research-ethics/</w:t>
              </w:r>
            </w:hyperlink>
            <w:r w:rsidRPr="00D30E84">
              <w:rPr>
                <w:rFonts w:ascii="Arial" w:eastAsia="Times New Roman" w:hAnsi="Arial" w:cs="Arial"/>
              </w:rPr>
              <w:t xml:space="preserve"> </w:t>
            </w:r>
          </w:p>
        </w:tc>
      </w:tr>
      <w:tr w:rsidR="00D30E84" w:rsidRPr="00D30E84" w14:paraId="3955BF76" w14:textId="77777777" w:rsidTr="00D30E84">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vAlign w:val="center"/>
          </w:tcPr>
          <w:p w14:paraId="655F5C83" w14:textId="77777777" w:rsidR="00D30E84" w:rsidRPr="00D30E84" w:rsidRDefault="00D30E84" w:rsidP="00D30E84">
            <w:pPr>
              <w:spacing w:before="100" w:beforeAutospacing="1" w:after="100" w:afterAutospacing="1" w:line="240" w:lineRule="auto"/>
              <w:rPr>
                <w:rFonts w:ascii="Arial" w:eastAsia="Times New Roman" w:hAnsi="Arial" w:cs="Arial"/>
              </w:rPr>
            </w:pPr>
            <w:r w:rsidRPr="00D30E84">
              <w:rPr>
                <w:rFonts w:ascii="Arial" w:eastAsia="Times New Roman" w:hAnsi="Arial" w:cs="Arial"/>
                <w:b/>
                <w:bCs/>
              </w:rPr>
              <w:t>Signature of applicant:</w:t>
            </w:r>
          </w:p>
        </w:tc>
        <w:tc>
          <w:tcPr>
            <w:tcW w:w="4820" w:type="dxa"/>
            <w:tcBorders>
              <w:left w:val="single" w:sz="4" w:space="0" w:color="auto"/>
            </w:tcBorders>
            <w:vAlign w:val="center"/>
          </w:tcPr>
          <w:p w14:paraId="166CF8AA" w14:textId="77777777" w:rsidR="00D30E84" w:rsidRPr="00D30E84" w:rsidRDefault="00D30E84" w:rsidP="00D30E84">
            <w:pPr>
              <w:spacing w:before="100" w:beforeAutospacing="1" w:after="100" w:afterAutospacing="1" w:line="240" w:lineRule="auto"/>
              <w:rPr>
                <w:rFonts w:ascii="Arial" w:eastAsia="Times New Roman" w:hAnsi="Arial" w:cs="Arial"/>
              </w:rPr>
            </w:pPr>
            <w:r w:rsidRPr="00D30E84">
              <w:rPr>
                <w:rFonts w:ascii="Arial" w:eastAsia="Times New Roman" w:hAnsi="Arial" w:cs="Arial"/>
              </w:rPr>
              <w:t xml:space="preserve">S.A. Parker </w:t>
            </w:r>
          </w:p>
        </w:tc>
        <w:tc>
          <w:tcPr>
            <w:tcW w:w="2239" w:type="dxa"/>
            <w:vAlign w:val="center"/>
          </w:tcPr>
          <w:p w14:paraId="6D8C5AE3" w14:textId="77777777" w:rsidR="00D30E84" w:rsidRPr="00D30E84" w:rsidRDefault="00D30E84" w:rsidP="00D30E84">
            <w:pPr>
              <w:spacing w:before="100" w:beforeAutospacing="1" w:after="100" w:afterAutospacing="1" w:line="240" w:lineRule="auto"/>
              <w:rPr>
                <w:rFonts w:ascii="Arial" w:eastAsia="Times New Roman" w:hAnsi="Arial" w:cs="Arial"/>
              </w:rPr>
            </w:pPr>
            <w:r w:rsidRPr="00D30E84">
              <w:rPr>
                <w:rFonts w:ascii="Arial" w:eastAsia="Times New Roman" w:hAnsi="Arial" w:cs="Arial"/>
                <w:b/>
                <w:bCs/>
              </w:rPr>
              <w:t xml:space="preserve">Date: </w:t>
            </w:r>
            <w:r w:rsidRPr="00D30E84">
              <w:rPr>
                <w:rFonts w:ascii="Arial" w:eastAsia="Times New Roman" w:hAnsi="Arial" w:cs="Arial"/>
              </w:rPr>
              <w:t>08/11/2021</w:t>
            </w:r>
          </w:p>
          <w:p w14:paraId="3C879B18" w14:textId="77777777" w:rsidR="00D30E84" w:rsidRPr="00D30E84" w:rsidRDefault="00D30E84" w:rsidP="00D30E84">
            <w:pPr>
              <w:spacing w:before="100" w:beforeAutospacing="1" w:after="100" w:afterAutospacing="1" w:line="240" w:lineRule="auto"/>
              <w:rPr>
                <w:rFonts w:ascii="Arial" w:eastAsia="Times New Roman" w:hAnsi="Arial" w:cs="Arial"/>
              </w:rPr>
            </w:pPr>
          </w:p>
        </w:tc>
      </w:tr>
    </w:tbl>
    <w:p w14:paraId="299EE03E" w14:textId="77777777" w:rsidR="00D30E84" w:rsidRPr="00D30E84" w:rsidRDefault="00D30E84" w:rsidP="00D30E84">
      <w:pPr>
        <w:spacing w:after="0" w:line="240" w:lineRule="auto"/>
        <w:rPr>
          <w:rFonts w:ascii="Arial" w:eastAsia="Times New Roman" w:hAnsi="Arial" w:cs="Arial"/>
        </w:rPr>
      </w:pPr>
    </w:p>
    <w:p w14:paraId="4F0D8436" w14:textId="77777777" w:rsidR="00D30E84" w:rsidRPr="00D30E84" w:rsidRDefault="00D30E84" w:rsidP="00D30E84">
      <w:pPr>
        <w:spacing w:after="0" w:line="240" w:lineRule="auto"/>
        <w:rPr>
          <w:rFonts w:ascii="Arial" w:eastAsia="Times New Roman" w:hAnsi="Arial" w:cs="Arial"/>
          <w:b/>
          <w:i/>
        </w:rPr>
      </w:pPr>
      <w:r w:rsidRPr="00D30E84">
        <w:rPr>
          <w:rFonts w:ascii="Arial" w:eastAsia="Times New Roman" w:hAnsi="Arial" w:cs="Arial"/>
          <w:b/>
          <w:i/>
        </w:rPr>
        <w:t>For STUDENT Submissions:</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06"/>
        <w:gridCol w:w="4559"/>
        <w:gridCol w:w="1990"/>
      </w:tblGrid>
      <w:tr w:rsidR="00D30E84" w:rsidRPr="00D30E84" w14:paraId="7F7D1AE2" w14:textId="77777777" w:rsidTr="00D30E84">
        <w:trPr>
          <w:trHeight w:val="346"/>
        </w:trPr>
        <w:tc>
          <w:tcPr>
            <w:tcW w:w="1423" w:type="pct"/>
            <w:shd w:val="clear" w:color="auto" w:fill="F2F2F2"/>
            <w:vAlign w:val="center"/>
          </w:tcPr>
          <w:p w14:paraId="5495F5B7" w14:textId="77777777" w:rsidR="00D30E84" w:rsidRPr="00D30E84" w:rsidRDefault="00D30E84" w:rsidP="00D30E84">
            <w:pPr>
              <w:spacing w:after="0" w:line="240" w:lineRule="auto"/>
              <w:contextualSpacing/>
              <w:rPr>
                <w:rFonts w:ascii="Arial" w:eastAsia="Calibri" w:hAnsi="Arial" w:cs="Arial"/>
              </w:rPr>
            </w:pPr>
            <w:r w:rsidRPr="00D30E84">
              <w:rPr>
                <w:rFonts w:ascii="Arial" w:eastAsia="Calibri" w:hAnsi="Arial" w:cs="Arial"/>
              </w:rPr>
              <w:t>Director of Studies/Supervisor:</w:t>
            </w:r>
          </w:p>
        </w:tc>
        <w:tc>
          <w:tcPr>
            <w:tcW w:w="2490" w:type="pct"/>
            <w:shd w:val="clear" w:color="auto" w:fill="auto"/>
            <w:vAlign w:val="center"/>
          </w:tcPr>
          <w:p w14:paraId="18004F1D" w14:textId="77777777" w:rsidR="00D30E84" w:rsidRPr="00D30E84" w:rsidRDefault="00D30E84" w:rsidP="00D30E84">
            <w:pPr>
              <w:spacing w:after="0" w:line="240" w:lineRule="auto"/>
              <w:contextualSpacing/>
              <w:rPr>
                <w:rFonts w:ascii="Arial" w:eastAsia="Calibri" w:hAnsi="Arial" w:cs="Arial"/>
              </w:rPr>
            </w:pPr>
            <w:r w:rsidRPr="00D30E84">
              <w:rPr>
                <w:rFonts w:ascii="Arial" w:eastAsia="Calibri" w:hAnsi="Arial" w:cs="Arial"/>
              </w:rPr>
              <w:t xml:space="preserve">Sally-Anne Parker </w:t>
            </w:r>
          </w:p>
        </w:tc>
        <w:tc>
          <w:tcPr>
            <w:tcW w:w="1087" w:type="pct"/>
            <w:vMerge w:val="restart"/>
          </w:tcPr>
          <w:p w14:paraId="5EE7D902" w14:textId="77777777" w:rsidR="00D30E84" w:rsidRPr="00D30E84" w:rsidRDefault="00D30E84" w:rsidP="00D30E84">
            <w:pPr>
              <w:spacing w:after="0" w:line="240" w:lineRule="auto"/>
              <w:contextualSpacing/>
              <w:rPr>
                <w:rFonts w:ascii="Arial" w:eastAsia="Calibri" w:hAnsi="Arial" w:cs="Arial"/>
              </w:rPr>
            </w:pPr>
            <w:r w:rsidRPr="00D30E84">
              <w:rPr>
                <w:rFonts w:ascii="Arial" w:eastAsia="Calibri" w:hAnsi="Arial" w:cs="Arial"/>
                <w:b/>
                <w:bCs/>
              </w:rPr>
              <w:t xml:space="preserve">Date: </w:t>
            </w:r>
            <w:r w:rsidRPr="00D30E84">
              <w:rPr>
                <w:rFonts w:ascii="Arial" w:eastAsia="Calibri" w:hAnsi="Arial" w:cs="Arial"/>
              </w:rPr>
              <w:t>08/11/2021</w:t>
            </w:r>
          </w:p>
        </w:tc>
      </w:tr>
      <w:tr w:rsidR="00D30E84" w:rsidRPr="00D30E84" w14:paraId="23D78F31" w14:textId="77777777" w:rsidTr="00D30E84">
        <w:trPr>
          <w:trHeight w:val="347"/>
        </w:trPr>
        <w:tc>
          <w:tcPr>
            <w:tcW w:w="1423" w:type="pct"/>
            <w:shd w:val="clear" w:color="auto" w:fill="F2F2F2"/>
            <w:vAlign w:val="center"/>
          </w:tcPr>
          <w:p w14:paraId="7D7D4549" w14:textId="77777777" w:rsidR="00D30E84" w:rsidRPr="00D30E84" w:rsidRDefault="00D30E84" w:rsidP="00D30E84">
            <w:pPr>
              <w:spacing w:after="0" w:line="240" w:lineRule="auto"/>
              <w:contextualSpacing/>
              <w:rPr>
                <w:rFonts w:ascii="Arial" w:eastAsia="Calibri" w:hAnsi="Arial" w:cs="Arial"/>
              </w:rPr>
            </w:pPr>
            <w:r w:rsidRPr="00D30E84">
              <w:rPr>
                <w:rFonts w:ascii="Arial" w:eastAsia="Calibri" w:hAnsi="Arial" w:cs="Arial"/>
              </w:rPr>
              <w:t>Signature:</w:t>
            </w:r>
          </w:p>
        </w:tc>
        <w:tc>
          <w:tcPr>
            <w:tcW w:w="2490" w:type="pct"/>
            <w:shd w:val="clear" w:color="auto" w:fill="auto"/>
            <w:vAlign w:val="center"/>
          </w:tcPr>
          <w:p w14:paraId="49D80505" w14:textId="77777777" w:rsidR="00D30E84" w:rsidRPr="00D30E84" w:rsidRDefault="00D30E84" w:rsidP="00D30E84">
            <w:pPr>
              <w:spacing w:after="0" w:line="240" w:lineRule="auto"/>
              <w:contextualSpacing/>
              <w:rPr>
                <w:rFonts w:ascii="Arial" w:eastAsia="Calibri" w:hAnsi="Arial" w:cs="Arial"/>
              </w:rPr>
            </w:pPr>
            <w:proofErr w:type="spellStart"/>
            <w:r w:rsidRPr="00D30E84">
              <w:rPr>
                <w:rFonts w:ascii="Arial" w:eastAsia="Calibri" w:hAnsi="Arial" w:cs="Arial"/>
              </w:rPr>
              <w:t>S.</w:t>
            </w:r>
            <w:proofErr w:type="gramStart"/>
            <w:r w:rsidRPr="00D30E84">
              <w:rPr>
                <w:rFonts w:ascii="Arial" w:eastAsia="Calibri" w:hAnsi="Arial" w:cs="Arial"/>
              </w:rPr>
              <w:t>A.Parker</w:t>
            </w:r>
            <w:proofErr w:type="spellEnd"/>
            <w:proofErr w:type="gramEnd"/>
            <w:r w:rsidRPr="00D30E84">
              <w:rPr>
                <w:rFonts w:ascii="Arial" w:eastAsia="Calibri" w:hAnsi="Arial" w:cs="Arial"/>
              </w:rPr>
              <w:t xml:space="preserve"> </w:t>
            </w:r>
          </w:p>
        </w:tc>
        <w:tc>
          <w:tcPr>
            <w:tcW w:w="1087" w:type="pct"/>
            <w:vMerge/>
            <w:vAlign w:val="center"/>
          </w:tcPr>
          <w:p w14:paraId="7F456243" w14:textId="77777777" w:rsidR="00D30E84" w:rsidRPr="00D30E84" w:rsidRDefault="00D30E84" w:rsidP="00D30E84">
            <w:pPr>
              <w:spacing w:after="0" w:line="240" w:lineRule="auto"/>
              <w:contextualSpacing/>
              <w:rPr>
                <w:rFonts w:ascii="Arial" w:eastAsia="Calibri" w:hAnsi="Arial" w:cs="Arial"/>
              </w:rPr>
            </w:pPr>
          </w:p>
        </w:tc>
      </w:tr>
    </w:tbl>
    <w:p w14:paraId="1F9CFF2E" w14:textId="77777777" w:rsidR="00D30E84" w:rsidRPr="00D30E84" w:rsidRDefault="00D30E84" w:rsidP="00D30E84">
      <w:pPr>
        <w:spacing w:after="0" w:line="240" w:lineRule="auto"/>
        <w:rPr>
          <w:rFonts w:ascii="Arial" w:eastAsia="Times New Roman" w:hAnsi="Arial" w:cs="Arial"/>
        </w:rPr>
      </w:pPr>
    </w:p>
    <w:p w14:paraId="64F639E9" w14:textId="77777777" w:rsidR="00D30E84" w:rsidRPr="00D30E84" w:rsidRDefault="00D30E84" w:rsidP="00D30E84">
      <w:pPr>
        <w:spacing w:after="0" w:line="240" w:lineRule="auto"/>
        <w:rPr>
          <w:rFonts w:ascii="Arial" w:eastAsia="Times New Roman" w:hAnsi="Arial" w:cs="Arial"/>
          <w:b/>
          <w:i/>
        </w:rPr>
      </w:pPr>
      <w:r w:rsidRPr="00D30E84">
        <w:rPr>
          <w:rFonts w:ascii="Arial" w:eastAsia="Times New Roman" w:hAnsi="Arial" w:cs="Arial"/>
          <w:b/>
          <w:i/>
        </w:rPr>
        <w:t>For STAFF Submissions:</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06"/>
        <w:gridCol w:w="4559"/>
        <w:gridCol w:w="1990"/>
      </w:tblGrid>
      <w:tr w:rsidR="00D30E84" w:rsidRPr="00D30E84" w14:paraId="2C7CA39D" w14:textId="77777777" w:rsidTr="00D30E84">
        <w:trPr>
          <w:trHeight w:val="346"/>
        </w:trPr>
        <w:tc>
          <w:tcPr>
            <w:tcW w:w="1423" w:type="pct"/>
            <w:shd w:val="clear" w:color="auto" w:fill="F2F2F2"/>
            <w:vAlign w:val="center"/>
          </w:tcPr>
          <w:p w14:paraId="5518944F" w14:textId="77777777" w:rsidR="00D30E84" w:rsidRPr="00D30E84" w:rsidRDefault="00D30E84" w:rsidP="00D30E84">
            <w:pPr>
              <w:spacing w:after="0" w:line="240" w:lineRule="auto"/>
              <w:contextualSpacing/>
              <w:rPr>
                <w:rFonts w:ascii="Arial" w:eastAsia="Calibri" w:hAnsi="Arial" w:cs="Arial"/>
              </w:rPr>
            </w:pPr>
            <w:r w:rsidRPr="00D30E84">
              <w:rPr>
                <w:rFonts w:ascii="Arial" w:eastAsia="Calibri" w:hAnsi="Arial" w:cs="Arial"/>
              </w:rPr>
              <w:t>Academic Director/ Assistant Dean:</w:t>
            </w:r>
          </w:p>
        </w:tc>
        <w:tc>
          <w:tcPr>
            <w:tcW w:w="2490" w:type="pct"/>
            <w:shd w:val="clear" w:color="auto" w:fill="auto"/>
            <w:vAlign w:val="center"/>
          </w:tcPr>
          <w:p w14:paraId="2AFE6D6C" w14:textId="77777777" w:rsidR="00D30E84" w:rsidRPr="00D30E84" w:rsidRDefault="00D30E84" w:rsidP="00D30E84">
            <w:pPr>
              <w:spacing w:after="0" w:line="240" w:lineRule="auto"/>
              <w:contextualSpacing/>
              <w:rPr>
                <w:rFonts w:ascii="Arial" w:eastAsia="Calibri" w:hAnsi="Arial" w:cs="Arial"/>
              </w:rPr>
            </w:pPr>
          </w:p>
        </w:tc>
        <w:tc>
          <w:tcPr>
            <w:tcW w:w="1087" w:type="pct"/>
            <w:vMerge w:val="restart"/>
          </w:tcPr>
          <w:p w14:paraId="7DB89016" w14:textId="77777777" w:rsidR="00D30E84" w:rsidRPr="00D30E84" w:rsidRDefault="00D30E84" w:rsidP="00D30E84">
            <w:pPr>
              <w:spacing w:after="0" w:line="240" w:lineRule="auto"/>
              <w:contextualSpacing/>
              <w:rPr>
                <w:rFonts w:ascii="Arial" w:eastAsia="Calibri" w:hAnsi="Arial" w:cs="Arial"/>
              </w:rPr>
            </w:pPr>
            <w:r w:rsidRPr="00D30E84">
              <w:rPr>
                <w:rFonts w:ascii="Arial" w:eastAsia="Calibri" w:hAnsi="Arial" w:cs="Arial"/>
                <w:b/>
                <w:bCs/>
              </w:rPr>
              <w:t>Date:</w:t>
            </w:r>
          </w:p>
        </w:tc>
      </w:tr>
      <w:tr w:rsidR="00D30E84" w:rsidRPr="00D30E84" w14:paraId="7839B5A3" w14:textId="77777777" w:rsidTr="00D30E84">
        <w:trPr>
          <w:trHeight w:val="347"/>
        </w:trPr>
        <w:tc>
          <w:tcPr>
            <w:tcW w:w="1423" w:type="pct"/>
            <w:shd w:val="clear" w:color="auto" w:fill="F2F2F2"/>
            <w:vAlign w:val="center"/>
          </w:tcPr>
          <w:p w14:paraId="449D8F2F" w14:textId="77777777" w:rsidR="00D30E84" w:rsidRPr="00D30E84" w:rsidRDefault="00D30E84" w:rsidP="00D30E84">
            <w:pPr>
              <w:spacing w:after="0" w:line="240" w:lineRule="auto"/>
              <w:contextualSpacing/>
              <w:rPr>
                <w:rFonts w:ascii="Arial" w:eastAsia="Calibri" w:hAnsi="Arial" w:cs="Arial"/>
              </w:rPr>
            </w:pPr>
            <w:r w:rsidRPr="00D30E84">
              <w:rPr>
                <w:rFonts w:ascii="Arial" w:eastAsia="Calibri" w:hAnsi="Arial" w:cs="Arial"/>
              </w:rPr>
              <w:t>Signature:</w:t>
            </w:r>
          </w:p>
        </w:tc>
        <w:tc>
          <w:tcPr>
            <w:tcW w:w="2490" w:type="pct"/>
            <w:shd w:val="clear" w:color="auto" w:fill="auto"/>
            <w:vAlign w:val="center"/>
          </w:tcPr>
          <w:p w14:paraId="6B8ACD0C" w14:textId="77777777" w:rsidR="00D30E84" w:rsidRPr="00D30E84" w:rsidRDefault="00D30E84" w:rsidP="00D30E84">
            <w:pPr>
              <w:spacing w:after="0" w:line="240" w:lineRule="auto"/>
              <w:contextualSpacing/>
              <w:rPr>
                <w:rFonts w:ascii="Arial" w:eastAsia="Calibri" w:hAnsi="Arial" w:cs="Arial"/>
              </w:rPr>
            </w:pPr>
          </w:p>
          <w:p w14:paraId="46E9306F" w14:textId="77777777" w:rsidR="00D30E84" w:rsidRPr="00D30E84" w:rsidRDefault="00D30E84" w:rsidP="00D30E84">
            <w:pPr>
              <w:spacing w:after="0" w:line="240" w:lineRule="auto"/>
              <w:contextualSpacing/>
              <w:rPr>
                <w:rFonts w:ascii="Arial" w:eastAsia="Calibri" w:hAnsi="Arial" w:cs="Arial"/>
              </w:rPr>
            </w:pPr>
          </w:p>
        </w:tc>
        <w:tc>
          <w:tcPr>
            <w:tcW w:w="1087" w:type="pct"/>
            <w:vMerge/>
            <w:vAlign w:val="center"/>
          </w:tcPr>
          <w:p w14:paraId="7AF3DB87" w14:textId="77777777" w:rsidR="00D30E84" w:rsidRPr="00D30E84" w:rsidRDefault="00D30E84" w:rsidP="00D30E84">
            <w:pPr>
              <w:spacing w:after="0" w:line="240" w:lineRule="auto"/>
              <w:contextualSpacing/>
              <w:rPr>
                <w:rFonts w:ascii="Arial" w:eastAsia="Calibri" w:hAnsi="Arial" w:cs="Arial"/>
              </w:rPr>
            </w:pPr>
          </w:p>
        </w:tc>
      </w:tr>
    </w:tbl>
    <w:p w14:paraId="58FA281F" w14:textId="77777777" w:rsidR="00D30E84" w:rsidRPr="00D30E84" w:rsidRDefault="00D30E84" w:rsidP="00D30E84">
      <w:pPr>
        <w:spacing w:after="0" w:line="240" w:lineRule="auto"/>
        <w:rPr>
          <w:rFonts w:ascii="Arial" w:eastAsia="Times New Roman" w:hAnsi="Arial" w:cs="Arial"/>
          <w:b/>
        </w:rPr>
      </w:pPr>
    </w:p>
    <w:p w14:paraId="0FE21B7C" w14:textId="77777777" w:rsidR="00D30E84" w:rsidRPr="00D30E84" w:rsidRDefault="00D30E84" w:rsidP="00D30E84">
      <w:pPr>
        <w:autoSpaceDE w:val="0"/>
        <w:autoSpaceDN w:val="0"/>
        <w:adjustRightInd w:val="0"/>
        <w:spacing w:after="240" w:line="240" w:lineRule="auto"/>
        <w:jc w:val="both"/>
        <w:rPr>
          <w:rFonts w:ascii="Arial" w:eastAsia="Times New Roman" w:hAnsi="Arial" w:cs="Arial"/>
          <w:bCs/>
        </w:rPr>
      </w:pPr>
      <w:r w:rsidRPr="00D30E84">
        <w:rPr>
          <w:rFonts w:ascii="Arial" w:eastAsia="Times New Roman" w:hAnsi="Arial" w:cs="Arial"/>
          <w:b/>
        </w:rPr>
        <w:t xml:space="preserve">Checklist: </w:t>
      </w:r>
      <w:r w:rsidRPr="00D30E84">
        <w:rPr>
          <w:rFonts w:ascii="Arial" w:eastAsia="Times New Roman" w:hAnsi="Arial" w:cs="Arial"/>
          <w:bCs/>
        </w:rPr>
        <w:t>Please complete the checklist below to ensure that you have completed the form according to the guidelines and attached any required documentation:</w:t>
      </w:r>
    </w:p>
    <w:tbl>
      <w:tblPr>
        <w:tblStyle w:val="TableGrid"/>
        <w:tblW w:w="10031" w:type="dxa"/>
        <w:tblLook w:val="04A0" w:firstRow="1" w:lastRow="0" w:firstColumn="1" w:lastColumn="0" w:noHBand="0" w:noVBand="1"/>
      </w:tblPr>
      <w:tblGrid>
        <w:gridCol w:w="675"/>
        <w:gridCol w:w="9356"/>
      </w:tblGrid>
      <w:tr w:rsidR="00D30E84" w:rsidRPr="00D30E84" w14:paraId="4EA6E656" w14:textId="77777777" w:rsidTr="00D30E84">
        <w:trPr>
          <w:trHeight w:val="491"/>
        </w:trPr>
        <w:tc>
          <w:tcPr>
            <w:tcW w:w="675" w:type="dxa"/>
            <w:shd w:val="clear" w:color="auto" w:fill="BFBF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70451EF0" w14:textId="77777777" w:rsidR="00D30E84" w:rsidRPr="00D30E84" w:rsidRDefault="00D30E84" w:rsidP="00D30E84">
                <w:pPr>
                  <w:spacing w:after="0" w:line="240" w:lineRule="auto"/>
                  <w:jc w:val="center"/>
                  <w:rPr>
                    <w:rFonts w:ascii="Arial" w:eastAsia="MS Gothic" w:hAnsi="Arial" w:cs="Arial"/>
                    <w:bCs/>
                  </w:rPr>
                </w:pPr>
                <w:r w:rsidRPr="00D30E84">
                  <w:rPr>
                    <w:rFonts w:ascii="Segoe UI Symbol" w:hAnsi="Segoe UI Symbol" w:cs="Segoe UI Symbol"/>
                    <w:b/>
                    <w:bCs/>
                  </w:rPr>
                  <w:t>☒</w:t>
                </w:r>
              </w:p>
            </w:sdtContent>
          </w:sdt>
        </w:tc>
        <w:tc>
          <w:tcPr>
            <w:tcW w:w="9356" w:type="dxa"/>
            <w:vAlign w:val="center"/>
          </w:tcPr>
          <w:p w14:paraId="26C0D48D" w14:textId="77777777" w:rsidR="00D30E84" w:rsidRPr="00D30E84" w:rsidRDefault="00D30E84" w:rsidP="00D30E84">
            <w:pPr>
              <w:spacing w:after="0" w:line="240" w:lineRule="auto"/>
              <w:rPr>
                <w:rFonts w:ascii="Arial" w:eastAsia="MS Gothic" w:hAnsi="Arial" w:cs="Arial"/>
                <w:bCs/>
              </w:rPr>
            </w:pPr>
            <w:r w:rsidRPr="00D30E84">
              <w:rPr>
                <w:rFonts w:ascii="Arial" w:eastAsia="MS Gothic" w:hAnsi="Arial" w:cs="Arial"/>
                <w:bCs/>
              </w:rPr>
              <w:t>I have read the guidance notes supplied before completing the form.</w:t>
            </w:r>
          </w:p>
        </w:tc>
      </w:tr>
      <w:tr w:rsidR="00D30E84" w:rsidRPr="00D30E84" w14:paraId="10855414" w14:textId="77777777" w:rsidTr="00D30E84">
        <w:trPr>
          <w:trHeight w:val="413"/>
        </w:trPr>
        <w:tc>
          <w:tcPr>
            <w:tcW w:w="675" w:type="dxa"/>
            <w:shd w:val="clear" w:color="auto" w:fill="BFBF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73DF4529" w14:textId="77777777" w:rsidR="00D30E84" w:rsidRPr="00D30E84" w:rsidRDefault="00D30E84" w:rsidP="00D30E84">
                <w:pPr>
                  <w:spacing w:after="0" w:line="240" w:lineRule="auto"/>
                  <w:jc w:val="center"/>
                  <w:rPr>
                    <w:rFonts w:ascii="Arial" w:eastAsia="MS Gothic" w:hAnsi="Arial" w:cs="Arial"/>
                    <w:bCs/>
                  </w:rPr>
                </w:pPr>
                <w:r w:rsidRPr="00D30E84">
                  <w:rPr>
                    <w:rFonts w:ascii="Segoe UI Symbol" w:hAnsi="Segoe UI Symbol" w:cs="Segoe UI Symbol"/>
                    <w:b/>
                    <w:bCs/>
                  </w:rPr>
                  <w:t>☒</w:t>
                </w:r>
              </w:p>
            </w:sdtContent>
          </w:sdt>
        </w:tc>
        <w:tc>
          <w:tcPr>
            <w:tcW w:w="9356" w:type="dxa"/>
            <w:vAlign w:val="center"/>
          </w:tcPr>
          <w:p w14:paraId="576D2084" w14:textId="77777777" w:rsidR="00D30E84" w:rsidRPr="00D30E84" w:rsidRDefault="00D30E84" w:rsidP="00D30E84">
            <w:pPr>
              <w:spacing w:after="0" w:line="240" w:lineRule="auto"/>
              <w:rPr>
                <w:rFonts w:ascii="Arial" w:hAnsi="Arial" w:cs="Arial"/>
              </w:rPr>
            </w:pPr>
            <w:r w:rsidRPr="00D30E84">
              <w:rPr>
                <w:rFonts w:ascii="Arial" w:hAnsi="Arial" w:cs="Arial"/>
              </w:rPr>
              <w:t xml:space="preserve">I have completed </w:t>
            </w:r>
            <w:r w:rsidRPr="00D30E84">
              <w:rPr>
                <w:rFonts w:ascii="Arial" w:hAnsi="Arial" w:cs="Arial"/>
                <w:b/>
              </w:rPr>
              <w:t>ALL RELEVANT</w:t>
            </w:r>
            <w:r w:rsidRPr="00D30E84">
              <w:rPr>
                <w:rFonts w:ascii="Arial" w:hAnsi="Arial" w:cs="Arial"/>
              </w:rPr>
              <w:t xml:space="preserve"> sections of the form in full.</w:t>
            </w:r>
          </w:p>
        </w:tc>
      </w:tr>
      <w:tr w:rsidR="00D30E84" w:rsidRPr="00D30E84" w14:paraId="273B8E0B" w14:textId="77777777" w:rsidTr="00D30E84">
        <w:trPr>
          <w:trHeight w:val="419"/>
        </w:trPr>
        <w:tc>
          <w:tcPr>
            <w:tcW w:w="675" w:type="dxa"/>
            <w:shd w:val="clear" w:color="auto" w:fill="BFBFBF"/>
            <w:vAlign w:val="center"/>
          </w:tcPr>
          <w:sdt>
            <w:sdtPr>
              <w:rPr>
                <w:rFonts w:ascii="Arial" w:hAnsi="Arial" w:cs="Arial"/>
                <w:b/>
                <w:bCs/>
              </w:rPr>
              <w:id w:val="1393921880"/>
              <w14:checkbox>
                <w14:checked w14:val="0"/>
                <w14:checkedState w14:val="2612" w14:font="MS Gothic"/>
                <w14:uncheckedState w14:val="2610" w14:font="MS Gothic"/>
              </w14:checkbox>
            </w:sdtPr>
            <w:sdtEndPr/>
            <w:sdtContent>
              <w:p w14:paraId="65F73ADC" w14:textId="77777777" w:rsidR="00D30E84" w:rsidRPr="00D30E84" w:rsidRDefault="00D30E84" w:rsidP="00D30E84">
                <w:pPr>
                  <w:spacing w:after="0" w:line="240" w:lineRule="auto"/>
                  <w:jc w:val="center"/>
                  <w:rPr>
                    <w:rFonts w:ascii="Arial" w:hAnsi="Arial" w:cs="Arial"/>
                  </w:rPr>
                </w:pPr>
                <w:r w:rsidRPr="00D30E84">
                  <w:rPr>
                    <w:rFonts w:ascii="Segoe UI Symbol" w:hAnsi="Segoe UI Symbol" w:cs="Segoe UI Symbol"/>
                    <w:b/>
                    <w:bCs/>
                  </w:rPr>
                  <w:t>☐</w:t>
                </w:r>
              </w:p>
            </w:sdtContent>
          </w:sdt>
        </w:tc>
        <w:tc>
          <w:tcPr>
            <w:tcW w:w="9356" w:type="dxa"/>
            <w:vAlign w:val="center"/>
          </w:tcPr>
          <w:p w14:paraId="589A0195" w14:textId="77777777" w:rsidR="00D30E84" w:rsidRPr="00D30E84" w:rsidRDefault="00D30E84" w:rsidP="00D30E84">
            <w:pPr>
              <w:spacing w:after="0" w:line="240" w:lineRule="auto"/>
              <w:rPr>
                <w:rFonts w:ascii="Arial" w:hAnsi="Arial" w:cs="Arial"/>
              </w:rPr>
            </w:pPr>
            <w:r w:rsidRPr="00D30E84">
              <w:rPr>
                <w:rFonts w:ascii="Arial" w:hAnsi="Arial" w:cs="Arial"/>
              </w:rPr>
              <w:t>I confirm that the research activity has received approval in principle</w:t>
            </w:r>
          </w:p>
        </w:tc>
      </w:tr>
      <w:tr w:rsidR="00D30E84" w:rsidRPr="00D30E84" w14:paraId="50898AC2" w14:textId="77777777" w:rsidTr="00D30E84">
        <w:trPr>
          <w:trHeight w:val="492"/>
        </w:trPr>
        <w:tc>
          <w:tcPr>
            <w:tcW w:w="675" w:type="dxa"/>
            <w:shd w:val="clear" w:color="auto" w:fill="BFBF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14:paraId="32C4F877" w14:textId="77777777" w:rsidR="00D30E84" w:rsidRPr="00D30E84" w:rsidRDefault="00D30E84" w:rsidP="00D30E84">
                <w:pPr>
                  <w:spacing w:after="0" w:line="240" w:lineRule="auto"/>
                  <w:jc w:val="center"/>
                  <w:rPr>
                    <w:rFonts w:ascii="Arial" w:hAnsi="Arial" w:cs="Arial"/>
                  </w:rPr>
                </w:pPr>
                <w:r w:rsidRPr="00D30E84">
                  <w:rPr>
                    <w:rFonts w:ascii="Segoe UI Symbol" w:hAnsi="Segoe UI Symbol" w:cs="Segoe UI Symbol"/>
                    <w:b/>
                    <w:bCs/>
                  </w:rPr>
                  <w:t>☐</w:t>
                </w:r>
              </w:p>
            </w:sdtContent>
          </w:sdt>
        </w:tc>
        <w:tc>
          <w:tcPr>
            <w:tcW w:w="9356" w:type="dxa"/>
            <w:vAlign w:val="center"/>
          </w:tcPr>
          <w:p w14:paraId="497CB71C" w14:textId="77777777" w:rsidR="00D30E84" w:rsidRPr="00D30E84" w:rsidRDefault="00D30E84" w:rsidP="00D30E84">
            <w:pPr>
              <w:spacing w:after="0" w:line="240" w:lineRule="auto"/>
              <w:rPr>
                <w:rFonts w:ascii="Arial" w:hAnsi="Arial" w:cs="Arial"/>
              </w:rPr>
            </w:pPr>
            <w:r w:rsidRPr="00D30E84">
              <w:rPr>
                <w:rFonts w:ascii="Arial" w:hAnsi="Arial" w:cs="Arial"/>
              </w:rPr>
              <w:t>I have attached a copy of final/interim approval from external organisation (</w:t>
            </w:r>
            <w:r w:rsidRPr="00D30E84">
              <w:rPr>
                <w:rFonts w:ascii="Arial" w:hAnsi="Arial" w:cs="Arial"/>
                <w:b/>
              </w:rPr>
              <w:t>where appropriate</w:t>
            </w:r>
            <w:r w:rsidRPr="00D30E84">
              <w:rPr>
                <w:rFonts w:ascii="Arial" w:hAnsi="Arial" w:cs="Arial"/>
              </w:rPr>
              <w:t>)</w:t>
            </w:r>
          </w:p>
        </w:tc>
      </w:tr>
      <w:tr w:rsidR="00D30E84" w:rsidRPr="00D30E84" w14:paraId="6AB7E0CB" w14:textId="77777777" w:rsidTr="00D30E84">
        <w:trPr>
          <w:trHeight w:val="720"/>
        </w:trPr>
        <w:tc>
          <w:tcPr>
            <w:tcW w:w="675" w:type="dxa"/>
            <w:shd w:val="clear" w:color="auto" w:fill="BFBF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479D094C" w14:textId="77777777" w:rsidR="00D30E84" w:rsidRPr="00D30E84" w:rsidRDefault="00D30E84" w:rsidP="00D30E84">
                <w:pPr>
                  <w:spacing w:after="0" w:line="240" w:lineRule="auto"/>
                  <w:jc w:val="center"/>
                  <w:rPr>
                    <w:rFonts w:ascii="Arial" w:hAnsi="Arial" w:cs="Arial"/>
                    <w:b/>
                    <w:bCs/>
                  </w:rPr>
                </w:pPr>
                <w:r w:rsidRPr="00D30E84">
                  <w:rPr>
                    <w:rFonts w:ascii="Segoe UI Symbol" w:hAnsi="Segoe UI Symbol" w:cs="Segoe UI Symbol"/>
                    <w:b/>
                    <w:bCs/>
                  </w:rPr>
                  <w:t>☐</w:t>
                </w:r>
              </w:p>
            </w:sdtContent>
          </w:sdt>
        </w:tc>
        <w:tc>
          <w:tcPr>
            <w:tcW w:w="9356" w:type="dxa"/>
            <w:vAlign w:val="center"/>
          </w:tcPr>
          <w:p w14:paraId="6E7A73C3" w14:textId="77777777" w:rsidR="00D30E84" w:rsidRPr="00D30E84" w:rsidRDefault="00D30E84" w:rsidP="00D30E84">
            <w:pPr>
              <w:spacing w:after="0" w:line="240" w:lineRule="auto"/>
              <w:rPr>
                <w:rFonts w:ascii="Arial" w:hAnsi="Arial" w:cs="Arial"/>
              </w:rPr>
            </w:pPr>
            <w:r w:rsidRPr="00D30E84">
              <w:rPr>
                <w:rFonts w:ascii="Arial" w:hAnsi="Arial" w:cs="Arial"/>
              </w:rPr>
              <w:t xml:space="preserve">I have attached a full risk assessment (and have NOT completed Section H of this form) (where </w:t>
            </w:r>
            <w:proofErr w:type="gramStart"/>
            <w:r w:rsidRPr="00D30E84">
              <w:rPr>
                <w:rFonts w:ascii="Arial" w:hAnsi="Arial" w:cs="Arial"/>
              </w:rPr>
              <w:t xml:space="preserve">appropriate)  </w:t>
            </w:r>
            <w:r w:rsidRPr="00D30E84">
              <w:rPr>
                <w:rFonts w:ascii="Arial" w:hAnsi="Arial" w:cs="Arial"/>
                <w:i/>
              </w:rPr>
              <w:t>ONLY</w:t>
            </w:r>
            <w:proofErr w:type="gramEnd"/>
            <w:r w:rsidRPr="00D30E84">
              <w:rPr>
                <w:rFonts w:ascii="Arial" w:hAnsi="Arial" w:cs="Arial"/>
                <w:i/>
              </w:rPr>
              <w:t xml:space="preserve"> TICK IF YOU HAVE</w:t>
            </w:r>
            <w:r w:rsidRPr="00D30E84">
              <w:rPr>
                <w:rFonts w:ascii="Arial" w:hAnsi="Arial" w:cs="Arial"/>
                <w:b/>
                <w:i/>
              </w:rPr>
              <w:t xml:space="preserve"> ATTACHED A FULL RISK ASSESSMENT</w:t>
            </w:r>
          </w:p>
        </w:tc>
      </w:tr>
      <w:tr w:rsidR="00D30E84" w:rsidRPr="00D30E84" w14:paraId="361D030B" w14:textId="77777777" w:rsidTr="00D30E84">
        <w:trPr>
          <w:trHeight w:val="858"/>
        </w:trPr>
        <w:tc>
          <w:tcPr>
            <w:tcW w:w="675" w:type="dxa"/>
            <w:shd w:val="clear" w:color="auto" w:fill="BFBF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2B37CDC0" w14:textId="77777777" w:rsidR="00D30E84" w:rsidRPr="00D30E84" w:rsidRDefault="00D30E84" w:rsidP="00D30E84">
                <w:pPr>
                  <w:spacing w:after="0" w:line="240" w:lineRule="auto"/>
                  <w:jc w:val="center"/>
                  <w:rPr>
                    <w:rFonts w:ascii="Arial" w:hAnsi="Arial" w:cs="Arial"/>
                  </w:rPr>
                </w:pPr>
                <w:r w:rsidRPr="00D30E84">
                  <w:rPr>
                    <w:rFonts w:ascii="Segoe UI Symbol" w:hAnsi="Segoe UI Symbol" w:cs="Segoe UI Symbol"/>
                    <w:b/>
                    <w:bCs/>
                  </w:rPr>
                  <w:t>☒</w:t>
                </w:r>
              </w:p>
            </w:sdtContent>
          </w:sdt>
        </w:tc>
        <w:tc>
          <w:tcPr>
            <w:tcW w:w="9356" w:type="dxa"/>
            <w:vAlign w:val="center"/>
          </w:tcPr>
          <w:p w14:paraId="16DCF7D9" w14:textId="77777777" w:rsidR="00D30E84" w:rsidRPr="00D30E84" w:rsidRDefault="00D30E84" w:rsidP="00D30E84">
            <w:pPr>
              <w:spacing w:after="0" w:line="240" w:lineRule="auto"/>
              <w:rPr>
                <w:rFonts w:ascii="Arial" w:hAnsi="Arial" w:cs="Arial"/>
              </w:rPr>
            </w:pPr>
            <w:r w:rsidRPr="00D30E84">
              <w:rPr>
                <w:rFonts w:ascii="Arial" w:hAnsi="Arial" w:cs="Arial"/>
              </w:rPr>
              <w:t xml:space="preserve">I understand that it is my responsibility to ensure that the </w:t>
            </w:r>
            <w:proofErr w:type="gramStart"/>
            <w:r w:rsidRPr="00D30E84">
              <w:rPr>
                <w:rFonts w:ascii="Arial" w:hAnsi="Arial" w:cs="Arial"/>
              </w:rPr>
              <w:t>above named</w:t>
            </w:r>
            <w:proofErr w:type="gramEnd"/>
            <w:r w:rsidRPr="00D30E84">
              <w:rPr>
                <w:rFonts w:ascii="Arial" w:hAnsi="Arial" w:cs="Arial"/>
              </w:rPr>
              <w:t xml:space="preserve"> research activity will meet the University’s Research Ethics and Integrity Code of Practice.</w:t>
            </w:r>
          </w:p>
        </w:tc>
      </w:tr>
      <w:tr w:rsidR="00D30E84" w:rsidRPr="00D30E84" w14:paraId="758A7EB9" w14:textId="77777777" w:rsidTr="00D30E84">
        <w:trPr>
          <w:trHeight w:val="969"/>
        </w:trPr>
        <w:tc>
          <w:tcPr>
            <w:tcW w:w="675" w:type="dxa"/>
            <w:shd w:val="clear" w:color="auto" w:fill="BFBFBF"/>
            <w:vAlign w:val="center"/>
          </w:tcPr>
          <w:sdt>
            <w:sdtPr>
              <w:rPr>
                <w:rFonts w:ascii="Arial" w:hAnsi="Arial" w:cs="Arial"/>
                <w:b/>
                <w:bCs/>
              </w:rPr>
              <w:id w:val="1030683582"/>
              <w14:checkbox>
                <w14:checked w14:val="0"/>
                <w14:checkedState w14:val="2612" w14:font="MS Gothic"/>
                <w14:uncheckedState w14:val="2610" w14:font="MS Gothic"/>
              </w14:checkbox>
            </w:sdtPr>
            <w:sdtEndPr/>
            <w:sdtContent>
              <w:p w14:paraId="120A9437" w14:textId="77777777" w:rsidR="00D30E84" w:rsidRPr="00D30E84" w:rsidRDefault="00D30E84" w:rsidP="00D30E84">
                <w:pPr>
                  <w:spacing w:after="0" w:line="240" w:lineRule="auto"/>
                  <w:jc w:val="center"/>
                  <w:rPr>
                    <w:rFonts w:ascii="Arial" w:hAnsi="Arial" w:cs="Arial"/>
                  </w:rPr>
                </w:pPr>
                <w:r w:rsidRPr="00D30E84">
                  <w:rPr>
                    <w:rFonts w:ascii="Segoe UI Symbol" w:hAnsi="Segoe UI Symbol" w:cs="Segoe UI Symbol"/>
                    <w:b/>
                    <w:bCs/>
                  </w:rPr>
                  <w:t>☐</w:t>
                </w:r>
              </w:p>
            </w:sdtContent>
          </w:sdt>
        </w:tc>
        <w:tc>
          <w:tcPr>
            <w:tcW w:w="9356" w:type="dxa"/>
            <w:vAlign w:val="center"/>
          </w:tcPr>
          <w:p w14:paraId="3AE4C5F1" w14:textId="77777777" w:rsidR="00D30E84" w:rsidRPr="00D30E84" w:rsidRDefault="00D30E84" w:rsidP="00D30E84">
            <w:pPr>
              <w:spacing w:after="0" w:line="240" w:lineRule="auto"/>
              <w:rPr>
                <w:rFonts w:ascii="Arial" w:hAnsi="Arial" w:cs="Arial"/>
              </w:rPr>
            </w:pPr>
            <w:r w:rsidRPr="00D30E84">
              <w:rPr>
                <w:rFonts w:ascii="Arial" w:hAnsi="Arial" w:cs="Arial"/>
              </w:rPr>
              <w:t>I understand that before commencing data collection all documents aimed at respondents (including information sheets, consent forms, questionnaires, interview schedules etc.) must be confirmed by the DoS/Supervisor, module tutor or Academic Director.</w:t>
            </w:r>
          </w:p>
        </w:tc>
      </w:tr>
      <w:tr w:rsidR="00D30E84" w:rsidRPr="00D30E84" w14:paraId="0907C7A2" w14:textId="77777777" w:rsidTr="00D30E84">
        <w:trPr>
          <w:trHeight w:val="590"/>
        </w:trPr>
        <w:tc>
          <w:tcPr>
            <w:tcW w:w="675" w:type="dxa"/>
            <w:shd w:val="clear" w:color="auto" w:fill="BFBFBF"/>
            <w:vAlign w:val="center"/>
          </w:tcPr>
          <w:sdt>
            <w:sdtPr>
              <w:rPr>
                <w:rFonts w:ascii="Arial" w:hAnsi="Arial" w:cs="Arial"/>
                <w:b/>
                <w:bCs/>
              </w:rPr>
              <w:id w:val="-174501529"/>
              <w14:checkbox>
                <w14:checked w14:val="1"/>
                <w14:checkedState w14:val="2612" w14:font="MS Gothic"/>
                <w14:uncheckedState w14:val="2610" w14:font="MS Gothic"/>
              </w14:checkbox>
            </w:sdtPr>
            <w:sdtEndPr/>
            <w:sdtContent>
              <w:p w14:paraId="5D2C66AE" w14:textId="77777777" w:rsidR="00D30E84" w:rsidRPr="00D30E84" w:rsidRDefault="00D30E84" w:rsidP="00D30E84">
                <w:pPr>
                  <w:spacing w:after="0" w:line="240" w:lineRule="auto"/>
                  <w:jc w:val="center"/>
                  <w:rPr>
                    <w:rFonts w:ascii="Arial" w:hAnsi="Arial" w:cs="Arial"/>
                    <w:b/>
                    <w:bCs/>
                  </w:rPr>
                </w:pPr>
                <w:r w:rsidRPr="00D30E84">
                  <w:rPr>
                    <w:rFonts w:ascii="Segoe UI Symbol" w:hAnsi="Segoe UI Symbol" w:cs="Segoe UI Symbol"/>
                    <w:b/>
                    <w:bCs/>
                  </w:rPr>
                  <w:t>☒</w:t>
                </w:r>
              </w:p>
            </w:sdtContent>
          </w:sdt>
          <w:p w14:paraId="0B6C1B93" w14:textId="77777777" w:rsidR="00D30E84" w:rsidRPr="00D30E84" w:rsidRDefault="00D30E84" w:rsidP="00D30E84">
            <w:pPr>
              <w:spacing w:after="0" w:line="240" w:lineRule="auto"/>
              <w:jc w:val="center"/>
              <w:rPr>
                <w:rFonts w:ascii="MS Gothic" w:eastAsia="MS Gothic" w:hAnsi="MS Gothic" w:cs="Arial"/>
                <w:b/>
                <w:bCs/>
              </w:rPr>
            </w:pPr>
          </w:p>
        </w:tc>
        <w:tc>
          <w:tcPr>
            <w:tcW w:w="9356" w:type="dxa"/>
            <w:vAlign w:val="center"/>
          </w:tcPr>
          <w:p w14:paraId="4D6A7B44" w14:textId="77777777" w:rsidR="00D30E84" w:rsidRPr="00D30E84" w:rsidRDefault="00D30E84" w:rsidP="00D30E84">
            <w:pPr>
              <w:spacing w:after="0" w:line="240" w:lineRule="auto"/>
              <w:rPr>
                <w:rFonts w:ascii="Arial" w:hAnsi="Arial" w:cs="Arial"/>
              </w:rPr>
            </w:pPr>
            <w:r w:rsidRPr="00D30E84">
              <w:rPr>
                <w:rFonts w:ascii="Arial" w:hAnsi="Arial" w:cs="Arial"/>
              </w:rPr>
              <w:t>I have deleted the guidance notes before submitting the PG2 for consideration</w:t>
            </w:r>
          </w:p>
        </w:tc>
      </w:tr>
    </w:tbl>
    <w:p w14:paraId="0A8242DC" w14:textId="77777777" w:rsidR="00D30E84" w:rsidRPr="00D30E84" w:rsidRDefault="00D30E84" w:rsidP="00D30E84">
      <w:pPr>
        <w:tabs>
          <w:tab w:val="left" w:pos="5103"/>
        </w:tabs>
        <w:spacing w:after="0" w:line="240" w:lineRule="auto"/>
        <w:rPr>
          <w:rFonts w:ascii="Arial" w:eastAsia="Times New Roman" w:hAnsi="Arial" w:cs="Arial"/>
          <w:b/>
          <w:bCs/>
        </w:rPr>
      </w:pPr>
    </w:p>
    <w:p w14:paraId="424B9D75" w14:textId="77777777" w:rsidR="00D30E84" w:rsidRPr="00D30E84" w:rsidRDefault="00D30E84" w:rsidP="00D30E84">
      <w:pPr>
        <w:spacing w:after="0" w:line="240" w:lineRule="auto"/>
        <w:rPr>
          <w:rFonts w:ascii="Arial" w:eastAsia="Times New Roman" w:hAnsi="Arial" w:cs="Arial"/>
          <w:b/>
          <w:bCs/>
        </w:rPr>
      </w:pPr>
      <w:r w:rsidRPr="00D30E84">
        <w:rPr>
          <w:rFonts w:ascii="Arial" w:eastAsia="Times New Roman" w:hAnsi="Arial" w:cs="Arial"/>
          <w:b/>
          <w:bCs/>
        </w:rPr>
        <w:br w:type="page"/>
      </w:r>
    </w:p>
    <w:p w14:paraId="69E4596F" w14:textId="77777777" w:rsidR="00D30E84" w:rsidRPr="00D30E84" w:rsidRDefault="00D30E84" w:rsidP="00D30E84">
      <w:pPr>
        <w:tabs>
          <w:tab w:val="left" w:pos="5103"/>
        </w:tabs>
        <w:spacing w:after="0" w:line="240" w:lineRule="auto"/>
        <w:rPr>
          <w:rFonts w:ascii="Arial" w:eastAsia="Times New Roman" w:hAnsi="Arial" w:cs="Arial"/>
          <w:b/>
          <w:bCs/>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D30E84" w:rsidRPr="00D30E84" w14:paraId="21DD082C" w14:textId="77777777" w:rsidTr="00D30E84">
        <w:tc>
          <w:tcPr>
            <w:tcW w:w="10060" w:type="dxa"/>
            <w:shd w:val="clear" w:color="auto" w:fill="F2F2F2"/>
          </w:tcPr>
          <w:p w14:paraId="7847DF8C" w14:textId="77777777" w:rsidR="00D30E84" w:rsidRPr="00D30E84" w:rsidRDefault="00D30E84" w:rsidP="00D30E84">
            <w:pPr>
              <w:spacing w:after="0" w:line="240" w:lineRule="auto"/>
              <w:rPr>
                <w:rFonts w:ascii="Arial" w:eastAsia="Times New Roman" w:hAnsi="Arial" w:cs="Arial"/>
                <w:b/>
              </w:rPr>
            </w:pPr>
            <w:r w:rsidRPr="00D30E84">
              <w:rPr>
                <w:rFonts w:ascii="Arial" w:eastAsia="Times New Roman" w:hAnsi="Arial" w:cs="Arial"/>
                <w:b/>
              </w:rPr>
              <w:t>RESEARCH STUDENTS AND STAFF ONLY</w:t>
            </w:r>
          </w:p>
          <w:p w14:paraId="7857F119" w14:textId="77777777" w:rsidR="00D30E84" w:rsidRPr="00D30E84" w:rsidRDefault="00D30E84" w:rsidP="00D30E84">
            <w:pPr>
              <w:spacing w:after="0" w:line="240" w:lineRule="auto"/>
              <w:rPr>
                <w:rFonts w:ascii="Arial" w:eastAsia="Times New Roman" w:hAnsi="Arial" w:cs="Arial"/>
              </w:rPr>
            </w:pPr>
            <w:r w:rsidRPr="00D30E84">
              <w:rPr>
                <w:rFonts w:ascii="Arial" w:eastAsia="Times New Roman" w:hAnsi="Arial" w:cs="Arial"/>
              </w:rPr>
              <w:t xml:space="preserve">All communications relating to this application during its processing must be in writing and emailed to </w:t>
            </w:r>
            <w:hyperlink r:id="rId42" w:history="1">
              <w:r w:rsidRPr="00D30E84">
                <w:rPr>
                  <w:rFonts w:ascii="Arial" w:eastAsia="Times New Roman" w:hAnsi="Arial" w:cs="Arial"/>
                  <w:color w:val="0000FF"/>
                  <w:u w:val="single"/>
                </w:rPr>
                <w:t>pgresearch@uwtsd.ac.uk</w:t>
              </w:r>
            </w:hyperlink>
            <w:r w:rsidRPr="00D30E84">
              <w:rPr>
                <w:rFonts w:ascii="Arial" w:eastAsia="Times New Roman" w:hAnsi="Arial" w:cs="Arial"/>
              </w:rPr>
              <w:t xml:space="preserve"> , with the title ‘Ethical Approval’ followed by your name.</w:t>
            </w:r>
          </w:p>
          <w:p w14:paraId="60C93402" w14:textId="77777777" w:rsidR="00D30E84" w:rsidRPr="00D30E84" w:rsidRDefault="00D30E84" w:rsidP="00D30E84">
            <w:pPr>
              <w:spacing w:after="0" w:line="240" w:lineRule="auto"/>
              <w:rPr>
                <w:rFonts w:ascii="Arial" w:eastAsia="Times New Roman" w:hAnsi="Arial" w:cs="Arial"/>
              </w:rPr>
            </w:pPr>
            <w:r w:rsidRPr="00D30E84">
              <w:rPr>
                <w:rFonts w:ascii="Arial" w:eastAsia="Times New Roman" w:hAnsi="Arial" w:cs="Arial"/>
                <w:color w:val="000000"/>
              </w:rPr>
              <w:t xml:space="preserve">You will be informed of the outcome of your claim by email; </w:t>
            </w:r>
            <w:proofErr w:type="gramStart"/>
            <w:r w:rsidRPr="00D30E84">
              <w:rPr>
                <w:rFonts w:ascii="Arial" w:eastAsia="Times New Roman" w:hAnsi="Arial" w:cs="Arial"/>
                <w:color w:val="000000"/>
              </w:rPr>
              <w:t>therefore</w:t>
            </w:r>
            <w:proofErr w:type="gramEnd"/>
            <w:r w:rsidRPr="00D30E84">
              <w:rPr>
                <w:rFonts w:ascii="Arial" w:eastAsia="Times New Roman" w:hAnsi="Arial" w:cs="Arial"/>
                <w:b/>
                <w:color w:val="000000"/>
              </w:rPr>
              <w:t xml:space="preserve"> </w:t>
            </w:r>
            <w:r w:rsidRPr="00D30E84">
              <w:rPr>
                <w:rFonts w:ascii="Arial" w:eastAsia="Times New Roman" w:hAnsi="Arial" w:cs="Arial"/>
                <w:color w:val="000000"/>
              </w:rPr>
              <w:t>it is important that you check your University and personal email accounts regularly</w:t>
            </w:r>
            <w:r w:rsidRPr="00D30E84">
              <w:rPr>
                <w:rFonts w:ascii="Arial" w:eastAsia="Times New Roman" w:hAnsi="Arial" w:cs="Arial"/>
                <w:b/>
                <w:bCs/>
              </w:rPr>
              <w:t>.</w:t>
            </w:r>
          </w:p>
        </w:tc>
      </w:tr>
    </w:tbl>
    <w:p w14:paraId="378F327D" w14:textId="77777777" w:rsidR="00D30E84" w:rsidRPr="00D30E84" w:rsidRDefault="00D30E84" w:rsidP="00D30E84">
      <w:pPr>
        <w:tabs>
          <w:tab w:val="left" w:pos="5103"/>
        </w:tabs>
        <w:spacing w:after="0" w:line="240" w:lineRule="auto"/>
        <w:rPr>
          <w:rFonts w:ascii="Arial" w:eastAsia="Times New Roman" w:hAnsi="Arial" w:cs="Arial"/>
          <w:b/>
          <w:bCs/>
        </w:rPr>
      </w:pPr>
    </w:p>
    <w:p w14:paraId="0B90A939" w14:textId="77777777" w:rsidR="00D30E84" w:rsidRPr="00D30E84" w:rsidRDefault="00D30E84" w:rsidP="00D30E84">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abs>
          <w:tab w:val="left" w:pos="5103"/>
        </w:tabs>
        <w:spacing w:after="0" w:line="240" w:lineRule="auto"/>
        <w:rPr>
          <w:rFonts w:ascii="Arial" w:eastAsia="Times New Roman" w:hAnsi="Arial" w:cs="Arial"/>
          <w:bCs/>
        </w:rPr>
      </w:pPr>
      <w:r w:rsidRPr="00D30E84">
        <w:rPr>
          <w:rFonts w:ascii="Arial" w:eastAsia="Times New Roman" w:hAnsi="Arial" w:cs="Arial"/>
          <w:b/>
          <w:bCs/>
        </w:rPr>
        <w:t xml:space="preserve">STUDENTS ON UNDERGRADUATE OR TAUGHT MASTERS PROGRAMMES </w:t>
      </w:r>
      <w:r w:rsidRPr="00D30E84">
        <w:rPr>
          <w:rFonts w:ascii="Arial" w:eastAsia="Times New Roman" w:hAnsi="Arial" w:cs="Arial"/>
          <w:bCs/>
        </w:rPr>
        <w:t xml:space="preserve">should </w:t>
      </w:r>
      <w:proofErr w:type="gramStart"/>
      <w:r w:rsidRPr="00D30E84">
        <w:rPr>
          <w:rFonts w:ascii="Arial" w:eastAsia="Times New Roman" w:hAnsi="Arial" w:cs="Arial"/>
          <w:bCs/>
        </w:rPr>
        <w:t>submit  this</w:t>
      </w:r>
      <w:proofErr w:type="gramEnd"/>
      <w:r w:rsidRPr="00D30E84">
        <w:rPr>
          <w:rFonts w:ascii="Arial" w:eastAsia="Times New Roman" w:hAnsi="Arial" w:cs="Arial"/>
          <w:bCs/>
        </w:rPr>
        <w:t xml:space="preserve"> form (and receive the outcome) via systems explained to you by the supervisor/module leader.</w:t>
      </w:r>
    </w:p>
    <w:p w14:paraId="47B8B1F2" w14:textId="77777777" w:rsidR="00D30E84" w:rsidRPr="00D30E84" w:rsidRDefault="00D30E84" w:rsidP="00D30E84">
      <w:pPr>
        <w:tabs>
          <w:tab w:val="left" w:pos="5103"/>
        </w:tabs>
        <w:spacing w:after="0" w:line="240" w:lineRule="auto"/>
        <w:rPr>
          <w:rFonts w:ascii="Arial" w:eastAsia="Times New Roman" w:hAnsi="Arial" w:cs="Arial"/>
          <w:bCs/>
        </w:rPr>
      </w:pPr>
    </w:p>
    <w:p w14:paraId="138F5A46" w14:textId="77777777" w:rsidR="00D30E84" w:rsidRPr="00D30E84" w:rsidRDefault="00D30E84" w:rsidP="00D30E84">
      <w:pPr>
        <w:tabs>
          <w:tab w:val="left" w:pos="5103"/>
        </w:tabs>
        <w:spacing w:after="0" w:line="240" w:lineRule="auto"/>
        <w:rPr>
          <w:rFonts w:ascii="Arial" w:eastAsia="Times New Roman" w:hAnsi="Arial" w:cs="Arial"/>
          <w:color w:val="0000FF"/>
          <w:u w:val="single"/>
        </w:rPr>
      </w:pPr>
      <w:r w:rsidRPr="00D30E84">
        <w:rPr>
          <w:rFonts w:ascii="Arial" w:eastAsia="Times New Roman" w:hAnsi="Arial" w:cs="Arial"/>
          <w:b/>
          <w:bCs/>
        </w:rPr>
        <w:t xml:space="preserve">This form is available electronically from the Academic Office web pages: </w:t>
      </w:r>
      <w:hyperlink r:id="rId43" w:history="1">
        <w:r w:rsidRPr="00D30E84">
          <w:rPr>
            <w:rFonts w:ascii="Arial" w:eastAsia="Times New Roman" w:hAnsi="Arial" w:cs="Arial"/>
            <w:color w:val="0000FF"/>
            <w:u w:val="single"/>
          </w:rPr>
          <w:t>https://www.uwtsd.ac.uk/academic-office/appendices-and-forms/</w:t>
        </w:r>
      </w:hyperlink>
      <w:r w:rsidRPr="00D30E84">
        <w:rPr>
          <w:rFonts w:ascii="Arial" w:eastAsia="Times New Roman" w:hAnsi="Arial" w:cs="Arial"/>
        </w:rPr>
        <w:t xml:space="preserve"> </w:t>
      </w:r>
    </w:p>
    <w:p w14:paraId="7D86DC3C" w14:textId="77777777" w:rsidR="00D30E84" w:rsidRPr="00D30E84" w:rsidRDefault="00D30E84" w:rsidP="00D30E84">
      <w:pPr>
        <w:tabs>
          <w:tab w:val="left" w:pos="5103"/>
        </w:tabs>
        <w:spacing w:after="0" w:line="240" w:lineRule="auto"/>
        <w:rPr>
          <w:rFonts w:ascii="Arial" w:eastAsia="Times New Roman" w:hAnsi="Arial" w:cs="Arial"/>
          <w:bCs/>
        </w:rPr>
      </w:pPr>
    </w:p>
    <w:p w14:paraId="39BBDB77" w14:textId="77777777" w:rsidR="00D30E84" w:rsidRPr="00D30E84" w:rsidRDefault="00D30E84" w:rsidP="00D30E84">
      <w:pPr>
        <w:spacing w:after="0" w:line="240" w:lineRule="auto"/>
        <w:jc w:val="center"/>
        <w:rPr>
          <w:rFonts w:ascii="Arial" w:eastAsia="Times New Roman" w:hAnsi="Arial" w:cs="Arial"/>
          <w:b/>
        </w:rPr>
      </w:pPr>
    </w:p>
    <w:p w14:paraId="76DF2CD5" w14:textId="77777777" w:rsidR="00D30E84" w:rsidRPr="00D30E84" w:rsidRDefault="00D30E84" w:rsidP="00D30E84">
      <w:pPr>
        <w:spacing w:after="0" w:line="240" w:lineRule="auto"/>
        <w:jc w:val="center"/>
        <w:rPr>
          <w:rFonts w:ascii="Arial" w:eastAsia="Times New Roman" w:hAnsi="Arial" w:cs="Arial"/>
          <w:b/>
        </w:rPr>
      </w:pPr>
    </w:p>
    <w:p w14:paraId="6AC7E7F4" w14:textId="77777777" w:rsidR="00D30E84" w:rsidRPr="00D30E84" w:rsidRDefault="00D30E84" w:rsidP="00D30E84">
      <w:pPr>
        <w:spacing w:after="0" w:line="240" w:lineRule="auto"/>
        <w:jc w:val="center"/>
        <w:rPr>
          <w:rFonts w:ascii="Arial" w:eastAsia="Times New Roman" w:hAnsi="Arial" w:cs="Arial"/>
          <w:b/>
        </w:rPr>
      </w:pPr>
      <w:r w:rsidRPr="00D30E84">
        <w:rPr>
          <w:rFonts w:ascii="Arial" w:eastAsia="Times New Roman" w:hAnsi="Arial" w:cs="Arial"/>
          <w:b/>
        </w:rPr>
        <w:t>Application Process</w:t>
      </w:r>
    </w:p>
    <w:p w14:paraId="121A7028" w14:textId="77777777" w:rsidR="00D30E84" w:rsidRPr="00D30E84" w:rsidRDefault="00D30E84" w:rsidP="00D30E84">
      <w:pPr>
        <w:spacing w:after="0" w:line="240" w:lineRule="auto"/>
        <w:jc w:val="both"/>
        <w:rPr>
          <w:rFonts w:ascii="Arial" w:eastAsia="Times New Roman" w:hAnsi="Arial" w:cs="Arial"/>
          <w:sz w:val="20"/>
          <w:szCs w:val="20"/>
        </w:rPr>
      </w:pPr>
    </w:p>
    <w:p w14:paraId="1B4D7365" w14:textId="77777777" w:rsidR="00D30E84" w:rsidRPr="00D30E84" w:rsidRDefault="00D30E84" w:rsidP="00D30E84">
      <w:pPr>
        <w:spacing w:after="0" w:line="240" w:lineRule="auto"/>
        <w:jc w:val="both"/>
        <w:rPr>
          <w:rFonts w:ascii="Arial" w:eastAsia="Times New Roman" w:hAnsi="Arial" w:cs="Arial"/>
          <w:sz w:val="20"/>
          <w:szCs w:val="20"/>
        </w:rPr>
      </w:pPr>
      <w:r w:rsidRPr="00D30E84">
        <w:rPr>
          <w:rFonts w:ascii="Arial" w:eastAsia="Times New Roman" w:hAnsi="Arial" w:cs="Arial"/>
          <w:b/>
          <w:sz w:val="20"/>
          <w:szCs w:val="20"/>
        </w:rPr>
        <w:t xml:space="preserve">All staff research </w:t>
      </w:r>
      <w:proofErr w:type="gramStart"/>
      <w:r w:rsidRPr="00D30E84">
        <w:rPr>
          <w:rFonts w:ascii="Arial" w:eastAsia="Times New Roman" w:hAnsi="Arial" w:cs="Arial"/>
          <w:b/>
          <w:sz w:val="20"/>
          <w:szCs w:val="20"/>
        </w:rPr>
        <w:t>projects</w:t>
      </w:r>
      <w:proofErr w:type="gramEnd"/>
      <w:r w:rsidRPr="00D30E84">
        <w:rPr>
          <w:rFonts w:ascii="Arial" w:eastAsia="Times New Roman" w:hAnsi="Arial" w:cs="Arial"/>
          <w:b/>
          <w:sz w:val="20"/>
          <w:szCs w:val="20"/>
        </w:rPr>
        <w:t xml:space="preserve"> and all research students</w:t>
      </w:r>
      <w:r w:rsidRPr="00D30E84">
        <w:rPr>
          <w:rFonts w:ascii="Arial" w:eastAsia="Times New Roman" w:hAnsi="Arial" w:cs="Arial"/>
          <w:sz w:val="20"/>
          <w:szCs w:val="20"/>
        </w:rPr>
        <w:t xml:space="preserve"> must submit the Ethical Approval Form to the </w:t>
      </w:r>
      <w:r w:rsidRPr="00D30E84">
        <w:rPr>
          <w:rFonts w:ascii="Arial" w:eastAsia="Times New Roman" w:hAnsi="Arial" w:cs="Arial"/>
          <w:b/>
          <w:sz w:val="20"/>
          <w:szCs w:val="20"/>
        </w:rPr>
        <w:t>University Research Ethics Committee</w:t>
      </w:r>
      <w:r w:rsidRPr="00D30E84">
        <w:rPr>
          <w:rFonts w:ascii="Arial" w:eastAsia="Times New Roman" w:hAnsi="Arial" w:cs="Arial"/>
          <w:sz w:val="20"/>
          <w:szCs w:val="20"/>
        </w:rPr>
        <w:t xml:space="preserve"> via the Academic Office (</w:t>
      </w:r>
      <w:hyperlink r:id="rId44" w:history="1">
        <w:r w:rsidRPr="00D30E84">
          <w:rPr>
            <w:rFonts w:ascii="Arial" w:eastAsia="Times New Roman" w:hAnsi="Arial" w:cs="Arial"/>
            <w:u w:val="single"/>
          </w:rPr>
          <w:t>pgresearch@uwtsd.ac.uk</w:t>
        </w:r>
      </w:hyperlink>
      <w:r w:rsidRPr="00D30E84">
        <w:rPr>
          <w:rFonts w:ascii="Arial" w:eastAsia="Times New Roman" w:hAnsi="Arial" w:cs="Arial"/>
          <w:u w:val="single"/>
        </w:rPr>
        <w:t>)</w:t>
      </w:r>
      <w:r w:rsidRPr="00D30E84">
        <w:rPr>
          <w:rFonts w:ascii="Arial" w:eastAsia="Times New Roman" w:hAnsi="Arial" w:cs="Arial"/>
          <w:sz w:val="20"/>
          <w:szCs w:val="20"/>
        </w:rPr>
        <w:t xml:space="preserve">.   Staff research directly in relation to personal study for taught undergraduate or </w:t>
      </w:r>
      <w:proofErr w:type="gramStart"/>
      <w:r w:rsidRPr="00D30E84">
        <w:rPr>
          <w:rFonts w:ascii="Arial" w:eastAsia="Times New Roman" w:hAnsi="Arial" w:cs="Arial"/>
          <w:sz w:val="20"/>
          <w:szCs w:val="20"/>
        </w:rPr>
        <w:t>Masters</w:t>
      </w:r>
      <w:proofErr w:type="gramEnd"/>
      <w:r w:rsidRPr="00D30E84">
        <w:rPr>
          <w:rFonts w:ascii="Arial" w:eastAsia="Times New Roman" w:hAnsi="Arial" w:cs="Arial"/>
          <w:sz w:val="20"/>
          <w:szCs w:val="20"/>
        </w:rPr>
        <w:t xml:space="preserve"> programmes should be submitted via the Institute procedures explained below.</w:t>
      </w:r>
    </w:p>
    <w:p w14:paraId="05509A66" w14:textId="77777777" w:rsidR="00D30E84" w:rsidRPr="00D30E84" w:rsidRDefault="00D30E84" w:rsidP="00D30E84">
      <w:pPr>
        <w:spacing w:after="0" w:line="240" w:lineRule="auto"/>
        <w:jc w:val="both"/>
        <w:rPr>
          <w:rFonts w:ascii="Arial" w:eastAsia="Times New Roman" w:hAnsi="Arial" w:cs="Arial"/>
          <w:sz w:val="20"/>
          <w:szCs w:val="20"/>
        </w:rPr>
      </w:pPr>
    </w:p>
    <w:p w14:paraId="003FF115" w14:textId="77777777" w:rsidR="00D30E84" w:rsidRPr="00D30E84" w:rsidRDefault="00D30E84" w:rsidP="00D30E84">
      <w:pPr>
        <w:spacing w:after="0" w:line="240" w:lineRule="auto"/>
        <w:jc w:val="both"/>
        <w:rPr>
          <w:rFonts w:ascii="Arial" w:eastAsia="Times New Roman" w:hAnsi="Arial" w:cs="Arial"/>
          <w:sz w:val="20"/>
          <w:szCs w:val="20"/>
        </w:rPr>
      </w:pPr>
      <w:r w:rsidRPr="00D30E84">
        <w:rPr>
          <w:rFonts w:ascii="Arial" w:eastAsia="Times New Roman" w:hAnsi="Arial" w:cs="Arial"/>
          <w:b/>
          <w:sz w:val="20"/>
          <w:szCs w:val="20"/>
        </w:rPr>
        <w:t>Taught masters and taught undergraduate research Ethical Approval Forms</w:t>
      </w:r>
      <w:r w:rsidRPr="00D30E84">
        <w:rPr>
          <w:rFonts w:ascii="Arial" w:eastAsia="Times New Roman" w:hAnsi="Arial" w:cs="Arial"/>
          <w:sz w:val="20"/>
          <w:szCs w:val="20"/>
        </w:rPr>
        <w:t xml:space="preserve"> are considered </w:t>
      </w:r>
      <w:r w:rsidRPr="00D30E84">
        <w:rPr>
          <w:rFonts w:ascii="Arial" w:eastAsia="Times New Roman" w:hAnsi="Arial" w:cs="Arial"/>
          <w:b/>
          <w:sz w:val="20"/>
          <w:szCs w:val="20"/>
        </w:rPr>
        <w:t>within Institutes.</w:t>
      </w:r>
      <w:r w:rsidRPr="00D30E84">
        <w:rPr>
          <w:rFonts w:ascii="Arial" w:eastAsia="Times New Roman" w:hAnsi="Arial" w:cs="Arial"/>
          <w:sz w:val="20"/>
          <w:szCs w:val="20"/>
        </w:rPr>
        <w:t xml:space="preserve">  Institutes will provide details of the specific processes for this.  Where the Ethical issues within any single ethical application are of particular concern the Institute will refer these to the University Research Ethics Committee.   Any student activity that involves the collection of primary data needs to undergo Ethical </w:t>
      </w:r>
      <w:proofErr w:type="gramStart"/>
      <w:r w:rsidRPr="00D30E84">
        <w:rPr>
          <w:rFonts w:ascii="Arial" w:eastAsia="Times New Roman" w:hAnsi="Arial" w:cs="Arial"/>
          <w:sz w:val="20"/>
          <w:szCs w:val="20"/>
        </w:rPr>
        <w:t>approval,</w:t>
      </w:r>
      <w:proofErr w:type="gramEnd"/>
      <w:r w:rsidRPr="00D30E84">
        <w:rPr>
          <w:rFonts w:ascii="Arial" w:eastAsia="Times New Roman" w:hAnsi="Arial" w:cs="Arial"/>
          <w:sz w:val="20"/>
          <w:szCs w:val="20"/>
        </w:rPr>
        <w:t xml:space="preserve"> this includes assignment work as well as dissertations.   </w:t>
      </w:r>
    </w:p>
    <w:p w14:paraId="301064AF" w14:textId="77777777" w:rsidR="00D30E84" w:rsidRPr="00D30E84" w:rsidRDefault="00D30E84" w:rsidP="00D30E84">
      <w:pPr>
        <w:spacing w:after="0" w:line="240" w:lineRule="auto"/>
        <w:jc w:val="both"/>
        <w:rPr>
          <w:rFonts w:ascii="Arial" w:eastAsia="Times New Roman" w:hAnsi="Arial" w:cs="Arial"/>
          <w:sz w:val="20"/>
          <w:szCs w:val="20"/>
        </w:rPr>
      </w:pPr>
    </w:p>
    <w:p w14:paraId="7FF34DEF" w14:textId="77777777" w:rsidR="00D30E84" w:rsidRPr="00D30E84" w:rsidRDefault="00D30E84" w:rsidP="00D30E84">
      <w:pPr>
        <w:spacing w:after="0" w:line="240" w:lineRule="auto"/>
        <w:rPr>
          <w:rFonts w:ascii="Arial" w:eastAsia="Times New Roman" w:hAnsi="Arial" w:cs="Arial"/>
          <w:b/>
          <w:bCs/>
        </w:rPr>
      </w:pPr>
      <w:r w:rsidRPr="00D30E84">
        <w:rPr>
          <w:rFonts w:ascii="Arial" w:eastAsia="Times New Roman" w:hAnsi="Arial" w:cs="Arial"/>
          <w:b/>
          <w:bCs/>
        </w:rPr>
        <w:br w:type="page"/>
      </w:r>
    </w:p>
    <w:p w14:paraId="3401D98A" w14:textId="77777777" w:rsidR="00D30E84" w:rsidRPr="00D30E84" w:rsidRDefault="00D30E84" w:rsidP="00D30E84">
      <w:pPr>
        <w:tabs>
          <w:tab w:val="left" w:pos="5103"/>
        </w:tabs>
        <w:spacing w:after="0" w:line="240" w:lineRule="auto"/>
        <w:jc w:val="both"/>
        <w:rPr>
          <w:rFonts w:ascii="Arial" w:eastAsia="Times New Roman" w:hAnsi="Arial" w:cs="Arial"/>
          <w:b/>
          <w:bCs/>
        </w:rPr>
      </w:pPr>
      <w:r w:rsidRPr="00D30E84">
        <w:rPr>
          <w:rFonts w:ascii="Arial" w:eastAsia="Times New Roman" w:hAnsi="Arial" w:cs="Arial"/>
          <w:b/>
          <w:bCs/>
        </w:rPr>
        <w:lastRenderedPageBreak/>
        <w:t>Notes for guidance in completion of this form</w:t>
      </w:r>
    </w:p>
    <w:p w14:paraId="46034598" w14:textId="77777777" w:rsidR="00D30E84" w:rsidRPr="00D30E84" w:rsidRDefault="00D30E84" w:rsidP="00D30E84">
      <w:pPr>
        <w:tabs>
          <w:tab w:val="left" w:pos="5103"/>
        </w:tabs>
        <w:spacing w:after="0" w:line="240" w:lineRule="auto"/>
        <w:jc w:val="both"/>
        <w:rPr>
          <w:rFonts w:ascii="Arial" w:eastAsia="Times New Roman" w:hAnsi="Arial" w:cs="Arial"/>
          <w:b/>
          <w:bCs/>
          <w:sz w:val="20"/>
          <w:szCs w:val="20"/>
        </w:rPr>
      </w:pPr>
    </w:p>
    <w:p w14:paraId="0691B67B" w14:textId="77777777" w:rsidR="00D30E84" w:rsidRPr="00D30E84" w:rsidRDefault="00D30E84" w:rsidP="00D30E84">
      <w:pPr>
        <w:tabs>
          <w:tab w:val="left" w:pos="5103"/>
        </w:tabs>
        <w:spacing w:after="0" w:line="240" w:lineRule="auto"/>
        <w:jc w:val="both"/>
        <w:rPr>
          <w:rFonts w:ascii="Arial" w:eastAsia="Times New Roman" w:hAnsi="Arial" w:cs="Arial"/>
          <w:b/>
          <w:bCs/>
          <w:sz w:val="20"/>
          <w:szCs w:val="20"/>
        </w:rPr>
      </w:pPr>
      <w:r w:rsidRPr="00D30E84">
        <w:rPr>
          <w:rFonts w:ascii="Arial" w:eastAsia="Times New Roman" w:hAnsi="Arial" w:cs="Arial"/>
          <w:b/>
          <w:bCs/>
          <w:sz w:val="20"/>
          <w:szCs w:val="20"/>
        </w:rPr>
        <w:t>Section A:  About You</w:t>
      </w:r>
    </w:p>
    <w:p w14:paraId="1F12537E" w14:textId="77777777" w:rsidR="00D30E84" w:rsidRPr="00D30E84" w:rsidRDefault="00D30E84" w:rsidP="00D30E84">
      <w:pPr>
        <w:tabs>
          <w:tab w:val="left" w:pos="5103"/>
        </w:tabs>
        <w:spacing w:after="0" w:line="240" w:lineRule="auto"/>
        <w:jc w:val="both"/>
        <w:rPr>
          <w:rFonts w:ascii="Arial" w:eastAsia="Times New Roman" w:hAnsi="Arial" w:cs="Arial"/>
          <w:bCs/>
          <w:sz w:val="20"/>
          <w:szCs w:val="20"/>
        </w:rPr>
      </w:pPr>
      <w:r w:rsidRPr="00D30E84">
        <w:rPr>
          <w:rFonts w:ascii="Arial" w:eastAsia="Times New Roman" w:hAnsi="Arial" w:cs="Arial"/>
          <w:bCs/>
          <w:sz w:val="20"/>
          <w:szCs w:val="20"/>
        </w:rPr>
        <w:t>Please complete all relevant sections</w:t>
      </w:r>
    </w:p>
    <w:p w14:paraId="1D19D534" w14:textId="77777777" w:rsidR="00D30E84" w:rsidRPr="00D30E84" w:rsidRDefault="00D30E84" w:rsidP="00D30E84">
      <w:pPr>
        <w:tabs>
          <w:tab w:val="left" w:pos="5103"/>
        </w:tabs>
        <w:spacing w:after="0" w:line="240" w:lineRule="auto"/>
        <w:jc w:val="both"/>
        <w:rPr>
          <w:rFonts w:ascii="Arial" w:eastAsia="Times New Roman" w:hAnsi="Arial" w:cs="Arial"/>
          <w:b/>
          <w:bCs/>
          <w:sz w:val="20"/>
          <w:szCs w:val="20"/>
        </w:rPr>
      </w:pPr>
    </w:p>
    <w:p w14:paraId="0314E9DC" w14:textId="77777777" w:rsidR="00D30E84" w:rsidRPr="00D30E84" w:rsidRDefault="00D30E84" w:rsidP="00D30E84">
      <w:pPr>
        <w:tabs>
          <w:tab w:val="left" w:pos="5103"/>
        </w:tabs>
        <w:spacing w:after="0" w:line="240" w:lineRule="auto"/>
        <w:jc w:val="both"/>
        <w:rPr>
          <w:rFonts w:ascii="Arial" w:eastAsia="Times New Roman" w:hAnsi="Arial" w:cs="Arial"/>
          <w:b/>
          <w:bCs/>
          <w:sz w:val="20"/>
          <w:szCs w:val="20"/>
        </w:rPr>
      </w:pPr>
      <w:r w:rsidRPr="00D30E84">
        <w:rPr>
          <w:rFonts w:ascii="Arial" w:eastAsia="Times New Roman" w:hAnsi="Arial" w:cs="Arial"/>
          <w:b/>
          <w:bCs/>
          <w:sz w:val="20"/>
          <w:szCs w:val="20"/>
        </w:rPr>
        <w:t>Section B:  Approval for research activity</w:t>
      </w:r>
    </w:p>
    <w:p w14:paraId="545C58B7" w14:textId="77777777" w:rsidR="00D30E84" w:rsidRPr="00D30E84" w:rsidRDefault="00D30E84" w:rsidP="00D30E84">
      <w:pPr>
        <w:tabs>
          <w:tab w:val="left" w:pos="5103"/>
        </w:tabs>
        <w:spacing w:after="0" w:line="240" w:lineRule="auto"/>
        <w:jc w:val="both"/>
        <w:rPr>
          <w:rFonts w:ascii="Arial" w:eastAsia="Times New Roman" w:hAnsi="Arial" w:cs="Arial"/>
          <w:bCs/>
          <w:sz w:val="20"/>
          <w:szCs w:val="20"/>
        </w:rPr>
      </w:pPr>
      <w:r w:rsidRPr="00D30E84">
        <w:rPr>
          <w:rFonts w:ascii="Arial" w:eastAsia="Times New Roman" w:hAnsi="Arial" w:cs="Arial"/>
          <w:bCs/>
          <w:sz w:val="20"/>
          <w:szCs w:val="20"/>
        </w:rPr>
        <w:t xml:space="preserve">Research proposals must be approved in principle before applying for Ethical Approval.  The proposal approval only becomes final when the ethical approval is received.  </w:t>
      </w:r>
    </w:p>
    <w:p w14:paraId="75C43C5F" w14:textId="77777777" w:rsidR="00D30E84" w:rsidRPr="00D30E84" w:rsidRDefault="00D30E84" w:rsidP="00D30E84">
      <w:pPr>
        <w:tabs>
          <w:tab w:val="left" w:pos="5103"/>
        </w:tabs>
        <w:spacing w:after="0" w:line="240" w:lineRule="auto"/>
        <w:jc w:val="both"/>
        <w:rPr>
          <w:rFonts w:ascii="Arial" w:eastAsia="Times New Roman" w:hAnsi="Arial" w:cs="Arial"/>
          <w:bCs/>
          <w:sz w:val="12"/>
          <w:szCs w:val="12"/>
        </w:rPr>
      </w:pPr>
    </w:p>
    <w:p w14:paraId="044CFBD5" w14:textId="77777777" w:rsidR="00D30E84" w:rsidRPr="00D30E84" w:rsidRDefault="00D30E84" w:rsidP="00D30E84">
      <w:pPr>
        <w:tabs>
          <w:tab w:val="left" w:pos="5103"/>
        </w:tabs>
        <w:spacing w:after="0" w:line="240" w:lineRule="auto"/>
        <w:jc w:val="both"/>
        <w:rPr>
          <w:rFonts w:ascii="Arial" w:eastAsia="Times New Roman" w:hAnsi="Arial" w:cs="Arial"/>
          <w:bCs/>
          <w:sz w:val="20"/>
          <w:szCs w:val="20"/>
        </w:rPr>
      </w:pPr>
      <w:r w:rsidRPr="00D30E84">
        <w:rPr>
          <w:rFonts w:ascii="Arial" w:eastAsia="Times New Roman" w:hAnsi="Arial" w:cs="Arial"/>
          <w:bCs/>
          <w:sz w:val="20"/>
          <w:szCs w:val="20"/>
        </w:rPr>
        <w:t>The process for proposal approval varies according the individual and programme of study:</w:t>
      </w:r>
    </w:p>
    <w:p w14:paraId="1865BC79" w14:textId="77777777" w:rsidR="00D30E84" w:rsidRPr="00D30E84" w:rsidRDefault="00D30E84" w:rsidP="00D30E84">
      <w:pPr>
        <w:numPr>
          <w:ilvl w:val="0"/>
          <w:numId w:val="31"/>
        </w:numPr>
        <w:tabs>
          <w:tab w:val="left" w:pos="5103"/>
        </w:tabs>
        <w:spacing w:after="0" w:line="240" w:lineRule="auto"/>
        <w:contextualSpacing/>
        <w:jc w:val="both"/>
        <w:rPr>
          <w:rFonts w:ascii="Arial" w:eastAsia="Calibri" w:hAnsi="Arial" w:cs="Arial"/>
          <w:bCs/>
          <w:sz w:val="20"/>
          <w:szCs w:val="20"/>
        </w:rPr>
      </w:pPr>
      <w:r w:rsidRPr="00D30E84">
        <w:rPr>
          <w:rFonts w:ascii="Arial" w:eastAsia="Calibri" w:hAnsi="Arial" w:cs="Arial"/>
          <w:bCs/>
          <w:sz w:val="20"/>
          <w:szCs w:val="20"/>
        </w:rPr>
        <w:t>Research students, by application on form PG1 to the Research Degrees Committee</w:t>
      </w:r>
    </w:p>
    <w:p w14:paraId="11FC3A3D" w14:textId="77777777" w:rsidR="00D30E84" w:rsidRPr="00D30E84" w:rsidRDefault="00D30E84" w:rsidP="00D30E84">
      <w:pPr>
        <w:numPr>
          <w:ilvl w:val="0"/>
          <w:numId w:val="31"/>
        </w:numPr>
        <w:tabs>
          <w:tab w:val="left" w:pos="5103"/>
        </w:tabs>
        <w:spacing w:after="0" w:line="240" w:lineRule="auto"/>
        <w:contextualSpacing/>
        <w:jc w:val="both"/>
        <w:rPr>
          <w:rFonts w:ascii="Arial" w:eastAsia="Calibri" w:hAnsi="Arial" w:cs="Arial"/>
          <w:bCs/>
          <w:sz w:val="20"/>
          <w:szCs w:val="20"/>
        </w:rPr>
      </w:pPr>
      <w:r w:rsidRPr="00D30E84">
        <w:rPr>
          <w:rFonts w:ascii="Arial" w:eastAsia="Calibri" w:hAnsi="Arial" w:cs="Arial"/>
          <w:bCs/>
          <w:sz w:val="20"/>
          <w:szCs w:val="20"/>
        </w:rPr>
        <w:t>Taught students by review of research proposal within Institutes (Institutes provide specific details of these processes)</w:t>
      </w:r>
    </w:p>
    <w:p w14:paraId="1452E631" w14:textId="77777777" w:rsidR="00D30E84" w:rsidRPr="00D30E84" w:rsidRDefault="00D30E84" w:rsidP="00D30E84">
      <w:pPr>
        <w:numPr>
          <w:ilvl w:val="0"/>
          <w:numId w:val="31"/>
        </w:numPr>
        <w:tabs>
          <w:tab w:val="left" w:pos="5103"/>
        </w:tabs>
        <w:spacing w:after="0" w:line="240" w:lineRule="auto"/>
        <w:contextualSpacing/>
        <w:jc w:val="both"/>
        <w:rPr>
          <w:rFonts w:ascii="Arial" w:eastAsia="Calibri" w:hAnsi="Arial" w:cs="Arial"/>
          <w:bCs/>
          <w:sz w:val="20"/>
          <w:szCs w:val="20"/>
        </w:rPr>
      </w:pPr>
      <w:r w:rsidRPr="00D30E84">
        <w:rPr>
          <w:rFonts w:ascii="Arial" w:eastAsia="Calibri" w:hAnsi="Arial" w:cs="Arial"/>
          <w:bCs/>
          <w:sz w:val="20"/>
          <w:szCs w:val="20"/>
        </w:rPr>
        <w:t>Staff, by agreement by the Academic Director/Assistant Dean</w:t>
      </w:r>
    </w:p>
    <w:p w14:paraId="4B55A9D6" w14:textId="77777777" w:rsidR="00D30E84" w:rsidRPr="00D30E84" w:rsidRDefault="00D30E84" w:rsidP="00D30E84">
      <w:pPr>
        <w:tabs>
          <w:tab w:val="left" w:pos="5103"/>
        </w:tabs>
        <w:spacing w:after="0" w:line="240" w:lineRule="auto"/>
        <w:jc w:val="both"/>
        <w:rPr>
          <w:rFonts w:ascii="Arial" w:eastAsia="Times New Roman" w:hAnsi="Arial" w:cs="Arial"/>
          <w:bCs/>
          <w:sz w:val="20"/>
          <w:szCs w:val="20"/>
        </w:rPr>
      </w:pPr>
    </w:p>
    <w:p w14:paraId="30614DE3" w14:textId="77777777" w:rsidR="00D30E84" w:rsidRPr="00D30E84" w:rsidRDefault="00D30E84" w:rsidP="00D30E84">
      <w:pPr>
        <w:tabs>
          <w:tab w:val="left" w:pos="5103"/>
        </w:tabs>
        <w:spacing w:after="0" w:line="240" w:lineRule="auto"/>
        <w:jc w:val="both"/>
        <w:rPr>
          <w:rFonts w:ascii="Arial" w:eastAsia="Times New Roman" w:hAnsi="Arial" w:cs="Arial"/>
          <w:b/>
          <w:bCs/>
          <w:sz w:val="20"/>
          <w:szCs w:val="20"/>
        </w:rPr>
      </w:pPr>
      <w:r w:rsidRPr="00D30E84">
        <w:rPr>
          <w:rFonts w:ascii="Arial" w:eastAsia="Times New Roman" w:hAnsi="Arial" w:cs="Arial"/>
          <w:b/>
          <w:bCs/>
          <w:sz w:val="20"/>
          <w:szCs w:val="20"/>
        </w:rPr>
        <w:t>Section C:  External Ethical Guidance materials</w:t>
      </w:r>
    </w:p>
    <w:p w14:paraId="1FF5BA75" w14:textId="77777777" w:rsidR="00D30E84" w:rsidRPr="00D30E84" w:rsidRDefault="00D30E84" w:rsidP="00D30E84">
      <w:pPr>
        <w:tabs>
          <w:tab w:val="left" w:pos="5103"/>
        </w:tabs>
        <w:spacing w:after="0" w:line="240" w:lineRule="auto"/>
        <w:jc w:val="both"/>
        <w:rPr>
          <w:rFonts w:ascii="Arial" w:eastAsia="Times New Roman" w:hAnsi="Arial" w:cs="Arial"/>
          <w:bCs/>
          <w:sz w:val="20"/>
          <w:szCs w:val="20"/>
        </w:rPr>
      </w:pPr>
      <w:r w:rsidRPr="00D30E84">
        <w:rPr>
          <w:rFonts w:ascii="Arial" w:eastAsia="Times New Roman" w:hAnsi="Arial" w:cs="Arial"/>
          <w:bCs/>
          <w:sz w:val="20"/>
          <w:szCs w:val="20"/>
        </w:rPr>
        <w:t xml:space="preserve">Many discipline areas are required to operate with the discipline specific codes of research ethics (for example health, psychology, education etc.), any such codes must be </w:t>
      </w:r>
      <w:proofErr w:type="gramStart"/>
      <w:r w:rsidRPr="00D30E84">
        <w:rPr>
          <w:rFonts w:ascii="Arial" w:eastAsia="Times New Roman" w:hAnsi="Arial" w:cs="Arial"/>
          <w:bCs/>
          <w:sz w:val="20"/>
          <w:szCs w:val="20"/>
        </w:rPr>
        <w:t>listed</w:t>
      </w:r>
      <w:proofErr w:type="gramEnd"/>
      <w:r w:rsidRPr="00D30E84">
        <w:rPr>
          <w:rFonts w:ascii="Arial" w:eastAsia="Times New Roman" w:hAnsi="Arial" w:cs="Arial"/>
          <w:bCs/>
          <w:sz w:val="20"/>
          <w:szCs w:val="20"/>
        </w:rPr>
        <w:t xml:space="preserve"> and you must tick to confirm that you have consulted with these.</w:t>
      </w:r>
    </w:p>
    <w:p w14:paraId="30FEEECD" w14:textId="77777777" w:rsidR="00D30E84" w:rsidRPr="00D30E84" w:rsidRDefault="00D30E84" w:rsidP="00D30E84">
      <w:pPr>
        <w:tabs>
          <w:tab w:val="left" w:pos="5103"/>
        </w:tabs>
        <w:spacing w:after="0" w:line="240" w:lineRule="auto"/>
        <w:jc w:val="both"/>
        <w:rPr>
          <w:rFonts w:ascii="Arial" w:eastAsia="Times New Roman" w:hAnsi="Arial" w:cs="Arial"/>
          <w:bCs/>
          <w:sz w:val="20"/>
          <w:szCs w:val="20"/>
        </w:rPr>
      </w:pPr>
    </w:p>
    <w:p w14:paraId="3F1BEF36" w14:textId="77777777" w:rsidR="00D30E84" w:rsidRPr="00D30E84" w:rsidRDefault="00D30E84" w:rsidP="00D30E84">
      <w:pPr>
        <w:tabs>
          <w:tab w:val="left" w:pos="5103"/>
        </w:tabs>
        <w:spacing w:after="0" w:line="240" w:lineRule="auto"/>
        <w:jc w:val="both"/>
        <w:rPr>
          <w:rFonts w:ascii="Arial" w:eastAsia="Times New Roman" w:hAnsi="Arial" w:cs="Arial"/>
          <w:b/>
          <w:bCs/>
          <w:sz w:val="20"/>
          <w:szCs w:val="20"/>
        </w:rPr>
      </w:pPr>
      <w:r w:rsidRPr="00D30E84">
        <w:rPr>
          <w:rFonts w:ascii="Arial" w:eastAsia="Times New Roman" w:hAnsi="Arial" w:cs="Arial"/>
          <w:b/>
          <w:bCs/>
          <w:sz w:val="20"/>
          <w:szCs w:val="20"/>
        </w:rPr>
        <w:t>Section D:  External Collaborative Research Activity</w:t>
      </w:r>
    </w:p>
    <w:p w14:paraId="2DB4C20F" w14:textId="77777777" w:rsidR="00D30E84" w:rsidRPr="00D30E84" w:rsidRDefault="00D30E84" w:rsidP="00D30E84">
      <w:pPr>
        <w:tabs>
          <w:tab w:val="left" w:pos="5103"/>
        </w:tabs>
        <w:spacing w:after="0" w:line="240" w:lineRule="auto"/>
        <w:jc w:val="both"/>
        <w:rPr>
          <w:rFonts w:ascii="Arial" w:eastAsia="Times New Roman" w:hAnsi="Arial" w:cs="Arial"/>
          <w:bCs/>
          <w:sz w:val="20"/>
          <w:szCs w:val="20"/>
        </w:rPr>
      </w:pPr>
      <w:r w:rsidRPr="00D30E84">
        <w:rPr>
          <w:rFonts w:ascii="Arial" w:eastAsia="Times New Roman" w:hAnsi="Arial" w:cs="Arial"/>
          <w:bCs/>
          <w:sz w:val="20"/>
          <w:szCs w:val="20"/>
        </w:rPr>
        <w:t xml:space="preserve">Provide details of the external collaborative partners, where appropriate you might want to submit a copy of the external collaboration agreement with the Ethical Approval Form.  If the partner requires the research to be subject to its own internal Ethical approval </w:t>
      </w:r>
      <w:proofErr w:type="gramStart"/>
      <w:r w:rsidRPr="00D30E84">
        <w:rPr>
          <w:rFonts w:ascii="Arial" w:eastAsia="Times New Roman" w:hAnsi="Arial" w:cs="Arial"/>
          <w:bCs/>
          <w:sz w:val="20"/>
          <w:szCs w:val="20"/>
        </w:rPr>
        <w:t>process</w:t>
      </w:r>
      <w:proofErr w:type="gramEnd"/>
      <w:r w:rsidRPr="00D30E84">
        <w:rPr>
          <w:rFonts w:ascii="Arial" w:eastAsia="Times New Roman" w:hAnsi="Arial" w:cs="Arial"/>
          <w:bCs/>
          <w:sz w:val="20"/>
          <w:szCs w:val="20"/>
        </w:rPr>
        <w:t xml:space="preserve"> then please provide details of that process and a copy of any final (or interim) approvals received from the organisation.</w:t>
      </w:r>
    </w:p>
    <w:p w14:paraId="0A859251" w14:textId="77777777" w:rsidR="00D30E84" w:rsidRPr="00D30E84" w:rsidRDefault="00D30E84" w:rsidP="00D30E84">
      <w:pPr>
        <w:tabs>
          <w:tab w:val="left" w:pos="5103"/>
        </w:tabs>
        <w:spacing w:after="0" w:line="240" w:lineRule="auto"/>
        <w:jc w:val="both"/>
        <w:rPr>
          <w:rFonts w:ascii="Arial" w:eastAsia="Times New Roman" w:hAnsi="Arial" w:cs="Arial"/>
          <w:bCs/>
          <w:sz w:val="20"/>
          <w:szCs w:val="20"/>
        </w:rPr>
      </w:pPr>
    </w:p>
    <w:p w14:paraId="414AF13C" w14:textId="77777777" w:rsidR="00D30E84" w:rsidRPr="00D30E84" w:rsidRDefault="00D30E84" w:rsidP="00D30E84">
      <w:pPr>
        <w:tabs>
          <w:tab w:val="left" w:pos="5103"/>
        </w:tabs>
        <w:spacing w:after="0" w:line="240" w:lineRule="auto"/>
        <w:jc w:val="both"/>
        <w:rPr>
          <w:rFonts w:ascii="Arial" w:eastAsia="Times New Roman" w:hAnsi="Arial" w:cs="Arial"/>
          <w:b/>
          <w:bCs/>
          <w:sz w:val="20"/>
          <w:szCs w:val="20"/>
        </w:rPr>
      </w:pPr>
      <w:r w:rsidRPr="00D30E84">
        <w:rPr>
          <w:rFonts w:ascii="Arial" w:eastAsia="Times New Roman" w:hAnsi="Arial" w:cs="Arial"/>
          <w:b/>
          <w:bCs/>
          <w:sz w:val="20"/>
          <w:szCs w:val="20"/>
        </w:rPr>
        <w:t>Section E:  Details of Research Activity</w:t>
      </w:r>
    </w:p>
    <w:p w14:paraId="73157365" w14:textId="77777777" w:rsidR="00D30E84" w:rsidRPr="00D30E84" w:rsidRDefault="00D30E84" w:rsidP="00D30E84">
      <w:pPr>
        <w:tabs>
          <w:tab w:val="left" w:pos="5103"/>
        </w:tabs>
        <w:spacing w:after="0" w:line="240" w:lineRule="auto"/>
        <w:jc w:val="both"/>
        <w:rPr>
          <w:rFonts w:ascii="Arial" w:eastAsia="Times New Roman" w:hAnsi="Arial" w:cs="Arial"/>
          <w:bCs/>
          <w:sz w:val="20"/>
          <w:szCs w:val="20"/>
        </w:rPr>
      </w:pPr>
      <w:r w:rsidRPr="00D30E84">
        <w:rPr>
          <w:rFonts w:ascii="Arial" w:eastAsia="Times New Roman" w:hAnsi="Arial" w:cs="Arial"/>
          <w:bCs/>
          <w:sz w:val="20"/>
          <w:szCs w:val="20"/>
        </w:rPr>
        <w:t xml:space="preserve">Remember that the individuals reviewing this Ethical Approval Form may not have seen your research proposal, </w:t>
      </w:r>
      <w:proofErr w:type="gramStart"/>
      <w:r w:rsidRPr="00D30E84">
        <w:rPr>
          <w:rFonts w:ascii="Arial" w:eastAsia="Times New Roman" w:hAnsi="Arial" w:cs="Arial"/>
          <w:bCs/>
          <w:sz w:val="20"/>
          <w:szCs w:val="20"/>
        </w:rPr>
        <w:t>and also</w:t>
      </w:r>
      <w:proofErr w:type="gramEnd"/>
      <w:r w:rsidRPr="00D30E84">
        <w:rPr>
          <w:rFonts w:ascii="Arial" w:eastAsia="Times New Roman" w:hAnsi="Arial" w:cs="Arial"/>
          <w:bCs/>
          <w:sz w:val="20"/>
          <w:szCs w:val="20"/>
        </w:rPr>
        <w:t xml:space="preserve"> may not be experts in the specific area of your research.  The information provided should therefore be jargon free and clearly stated.</w:t>
      </w:r>
    </w:p>
    <w:p w14:paraId="18F8D96A" w14:textId="77777777" w:rsidR="00D30E84" w:rsidRPr="00D30E84" w:rsidRDefault="00D30E84" w:rsidP="00D30E84">
      <w:pPr>
        <w:tabs>
          <w:tab w:val="left" w:pos="5103"/>
        </w:tabs>
        <w:spacing w:after="0" w:line="240" w:lineRule="auto"/>
        <w:jc w:val="both"/>
        <w:rPr>
          <w:rFonts w:ascii="Arial" w:eastAsia="Times New Roman" w:hAnsi="Arial" w:cs="Arial"/>
          <w:b/>
          <w:bCs/>
          <w:sz w:val="20"/>
          <w:szCs w:val="20"/>
        </w:rPr>
      </w:pPr>
      <w:r w:rsidRPr="00D30E84">
        <w:rPr>
          <w:rFonts w:ascii="Arial" w:eastAsia="Times New Roman" w:hAnsi="Arial" w:cs="Arial"/>
          <w:b/>
          <w:bCs/>
          <w:sz w:val="20"/>
          <w:szCs w:val="20"/>
        </w:rPr>
        <w:t>Indicative Title:  please use the same title as used on the research proposal.</w:t>
      </w:r>
    </w:p>
    <w:p w14:paraId="1DB96464" w14:textId="77777777" w:rsidR="00D30E84" w:rsidRPr="00D30E84" w:rsidRDefault="00D30E84" w:rsidP="00D30E84">
      <w:pPr>
        <w:tabs>
          <w:tab w:val="left" w:pos="5103"/>
        </w:tabs>
        <w:spacing w:after="0" w:line="240" w:lineRule="auto"/>
        <w:jc w:val="both"/>
        <w:rPr>
          <w:rFonts w:ascii="Arial" w:eastAsia="Times New Roman" w:hAnsi="Arial" w:cs="Arial"/>
          <w:bCs/>
          <w:sz w:val="20"/>
          <w:szCs w:val="20"/>
        </w:rPr>
      </w:pPr>
      <w:r w:rsidRPr="00D30E84">
        <w:rPr>
          <w:rFonts w:ascii="Arial" w:eastAsia="Times New Roman" w:hAnsi="Arial" w:cs="Arial"/>
          <w:b/>
          <w:bCs/>
          <w:sz w:val="20"/>
          <w:szCs w:val="20"/>
        </w:rPr>
        <w:t>Purpose:</w:t>
      </w:r>
      <w:r w:rsidRPr="00D30E84">
        <w:rPr>
          <w:rFonts w:ascii="Arial" w:eastAsia="Times New Roman" w:hAnsi="Arial" w:cs="Arial"/>
          <w:bCs/>
          <w:sz w:val="20"/>
          <w:szCs w:val="20"/>
        </w:rPr>
        <w:t xml:space="preserve">  </w:t>
      </w:r>
      <w:proofErr w:type="gramStart"/>
      <w:r w:rsidRPr="00D30E84">
        <w:rPr>
          <w:rFonts w:ascii="Arial" w:eastAsia="Times New Roman" w:hAnsi="Arial" w:cs="Arial"/>
          <w:bCs/>
          <w:sz w:val="20"/>
          <w:szCs w:val="20"/>
        </w:rPr>
        <w:t>the</w:t>
      </w:r>
      <w:proofErr w:type="gramEnd"/>
      <w:r w:rsidRPr="00D30E84">
        <w:rPr>
          <w:rFonts w:ascii="Arial" w:eastAsia="Times New Roman" w:hAnsi="Arial" w:cs="Arial"/>
          <w:bCs/>
          <w:sz w:val="20"/>
          <w:szCs w:val="20"/>
        </w:rPr>
        <w:t xml:space="preserve"> Ethical approval process will want to ensure that the methods you propose are adequate and appropriate to address the research aims and objectives.  Excessive additional data collection can be seen as unethical.</w:t>
      </w:r>
    </w:p>
    <w:p w14:paraId="6C4D2299" w14:textId="77777777" w:rsidR="00D30E84" w:rsidRPr="00D30E84" w:rsidRDefault="00D30E84" w:rsidP="00D30E84">
      <w:pPr>
        <w:tabs>
          <w:tab w:val="left" w:pos="5103"/>
        </w:tabs>
        <w:spacing w:after="0" w:line="240" w:lineRule="auto"/>
        <w:jc w:val="both"/>
        <w:rPr>
          <w:rFonts w:ascii="Arial" w:eastAsia="Times New Roman" w:hAnsi="Arial" w:cs="Arial"/>
          <w:bCs/>
          <w:sz w:val="20"/>
          <w:szCs w:val="20"/>
        </w:rPr>
      </w:pPr>
      <w:r w:rsidRPr="00D30E84">
        <w:rPr>
          <w:rFonts w:ascii="Arial" w:eastAsia="Times New Roman" w:hAnsi="Arial" w:cs="Arial"/>
          <w:b/>
          <w:bCs/>
          <w:sz w:val="20"/>
          <w:szCs w:val="20"/>
        </w:rPr>
        <w:t>Proposed Methods:</w:t>
      </w:r>
      <w:r w:rsidRPr="00D30E84">
        <w:rPr>
          <w:rFonts w:ascii="Arial" w:eastAsia="Times New Roman" w:hAnsi="Arial" w:cs="Arial"/>
          <w:bCs/>
          <w:sz w:val="20"/>
          <w:szCs w:val="20"/>
        </w:rPr>
        <w:t xml:space="preserve">  </w:t>
      </w:r>
      <w:proofErr w:type="gramStart"/>
      <w:r w:rsidRPr="00D30E84">
        <w:rPr>
          <w:rFonts w:ascii="Arial" w:eastAsia="Times New Roman" w:hAnsi="Arial" w:cs="Arial"/>
          <w:bCs/>
          <w:sz w:val="20"/>
          <w:szCs w:val="20"/>
        </w:rPr>
        <w:t>the</w:t>
      </w:r>
      <w:proofErr w:type="gramEnd"/>
      <w:r w:rsidRPr="00D30E84">
        <w:rPr>
          <w:rFonts w:ascii="Arial" w:eastAsia="Times New Roman" w:hAnsi="Arial" w:cs="Arial"/>
          <w:bCs/>
          <w:sz w:val="20"/>
          <w:szCs w:val="20"/>
        </w:rPr>
        <w:t xml:space="preserve"> Ethical approval process seeks to ensure that you understand the methods that are intended, and that the implementation of those methods will be appropriate and without unnecessary impact on respondents.  This section must explain how the methods described will lead to the collection of necessary and sufficient data, but not excessive data.  Please be specific.</w:t>
      </w:r>
    </w:p>
    <w:p w14:paraId="6635325A" w14:textId="77777777" w:rsidR="00D30E84" w:rsidRPr="00D30E84" w:rsidRDefault="00D30E84" w:rsidP="00D30E84">
      <w:pPr>
        <w:tabs>
          <w:tab w:val="left" w:pos="5103"/>
        </w:tabs>
        <w:spacing w:after="0" w:line="240" w:lineRule="auto"/>
        <w:jc w:val="both"/>
        <w:rPr>
          <w:rFonts w:ascii="Arial" w:eastAsia="Times New Roman" w:hAnsi="Arial" w:cs="Arial"/>
          <w:bCs/>
          <w:sz w:val="20"/>
          <w:szCs w:val="20"/>
        </w:rPr>
      </w:pPr>
      <w:r w:rsidRPr="00D30E84">
        <w:rPr>
          <w:rFonts w:ascii="Arial" w:eastAsia="Times New Roman" w:hAnsi="Arial" w:cs="Arial"/>
          <w:b/>
          <w:bCs/>
          <w:sz w:val="20"/>
          <w:szCs w:val="20"/>
        </w:rPr>
        <w:t>Location</w:t>
      </w:r>
      <w:r w:rsidRPr="00D30E84">
        <w:rPr>
          <w:rFonts w:ascii="Arial" w:eastAsia="Times New Roman" w:hAnsi="Arial" w:cs="Arial"/>
          <w:bCs/>
          <w:sz w:val="20"/>
          <w:szCs w:val="20"/>
        </w:rPr>
        <w:t xml:space="preserve">:  this needs to mention geographical location </w:t>
      </w:r>
      <w:proofErr w:type="gramStart"/>
      <w:r w:rsidRPr="00D30E84">
        <w:rPr>
          <w:rFonts w:ascii="Arial" w:eastAsia="Times New Roman" w:hAnsi="Arial" w:cs="Arial"/>
          <w:bCs/>
          <w:sz w:val="20"/>
          <w:szCs w:val="20"/>
        </w:rPr>
        <w:t>and also</w:t>
      </w:r>
      <w:proofErr w:type="gramEnd"/>
      <w:r w:rsidRPr="00D30E84">
        <w:rPr>
          <w:rFonts w:ascii="Arial" w:eastAsia="Times New Roman" w:hAnsi="Arial" w:cs="Arial"/>
          <w:bCs/>
          <w:sz w:val="20"/>
          <w:szCs w:val="20"/>
        </w:rPr>
        <w:t xml:space="preserve"> local situation (for example, within Local Authority Offices in Cardiff, using a private room but close to other individuals).  If you are collecting data within an organisational </w:t>
      </w:r>
      <w:proofErr w:type="gramStart"/>
      <w:r w:rsidRPr="00D30E84">
        <w:rPr>
          <w:rFonts w:ascii="Arial" w:eastAsia="Times New Roman" w:hAnsi="Arial" w:cs="Arial"/>
          <w:bCs/>
          <w:sz w:val="20"/>
          <w:szCs w:val="20"/>
        </w:rPr>
        <w:t>setting</w:t>
      </w:r>
      <w:proofErr w:type="gramEnd"/>
      <w:r w:rsidRPr="00D30E84">
        <w:rPr>
          <w:rFonts w:ascii="Arial" w:eastAsia="Times New Roman" w:hAnsi="Arial" w:cs="Arial"/>
          <w:bCs/>
          <w:sz w:val="20"/>
          <w:szCs w:val="20"/>
        </w:rPr>
        <w:t xml:space="preserve"> then you need to explain the permissions that you have obtained to do this.</w:t>
      </w:r>
    </w:p>
    <w:p w14:paraId="21D9A0C1" w14:textId="77777777" w:rsidR="00D30E84" w:rsidRPr="00D30E84" w:rsidRDefault="00D30E84" w:rsidP="00D30E84">
      <w:pPr>
        <w:tabs>
          <w:tab w:val="left" w:pos="5103"/>
        </w:tabs>
        <w:spacing w:after="0" w:line="240" w:lineRule="auto"/>
        <w:jc w:val="both"/>
        <w:rPr>
          <w:rFonts w:ascii="Arial" w:eastAsia="Times New Roman" w:hAnsi="Arial" w:cs="Arial"/>
          <w:bCs/>
          <w:sz w:val="20"/>
          <w:szCs w:val="20"/>
        </w:rPr>
      </w:pPr>
      <w:r w:rsidRPr="00D30E84">
        <w:rPr>
          <w:rFonts w:ascii="Arial" w:eastAsia="Times New Roman" w:hAnsi="Arial" w:cs="Arial"/>
          <w:b/>
          <w:bCs/>
          <w:sz w:val="20"/>
          <w:szCs w:val="20"/>
        </w:rPr>
        <w:t xml:space="preserve">Research Activity outside of the UK:  </w:t>
      </w:r>
      <w:r w:rsidRPr="00D30E84">
        <w:rPr>
          <w:rFonts w:ascii="Arial" w:eastAsia="Times New Roman" w:hAnsi="Arial" w:cs="Arial"/>
          <w:bCs/>
          <w:sz w:val="20"/>
          <w:szCs w:val="20"/>
        </w:rPr>
        <w:t xml:space="preserve">please complete this section in </w:t>
      </w:r>
      <w:proofErr w:type="gramStart"/>
      <w:r w:rsidRPr="00D30E84">
        <w:rPr>
          <w:rFonts w:ascii="Arial" w:eastAsia="Times New Roman" w:hAnsi="Arial" w:cs="Arial"/>
          <w:bCs/>
          <w:sz w:val="20"/>
          <w:szCs w:val="20"/>
        </w:rPr>
        <w:t>detail, and</w:t>
      </w:r>
      <w:proofErr w:type="gramEnd"/>
      <w:r w:rsidRPr="00D30E84">
        <w:rPr>
          <w:rFonts w:ascii="Arial" w:eastAsia="Times New Roman" w:hAnsi="Arial" w:cs="Arial"/>
          <w:bCs/>
          <w:sz w:val="20"/>
          <w:szCs w:val="20"/>
        </w:rPr>
        <w:t xml:space="preserve"> note any guidance you have received.  Also describe your own familiarity (or not) with the location that you will be utilising.</w:t>
      </w:r>
    </w:p>
    <w:p w14:paraId="34F8E1D5" w14:textId="77777777" w:rsidR="00D30E84" w:rsidRPr="00D30E84" w:rsidRDefault="00D30E84" w:rsidP="00D30E84">
      <w:pPr>
        <w:tabs>
          <w:tab w:val="left" w:pos="5103"/>
        </w:tabs>
        <w:spacing w:after="0" w:line="240" w:lineRule="auto"/>
        <w:jc w:val="both"/>
        <w:rPr>
          <w:rFonts w:ascii="Arial" w:eastAsia="Times New Roman" w:hAnsi="Arial" w:cs="Arial"/>
          <w:b/>
          <w:bCs/>
          <w:sz w:val="20"/>
          <w:szCs w:val="20"/>
        </w:rPr>
      </w:pPr>
    </w:p>
    <w:p w14:paraId="4AFC7A6D" w14:textId="77777777" w:rsidR="00D30E84" w:rsidRPr="00D30E84" w:rsidRDefault="00D30E84" w:rsidP="00D30E84">
      <w:pPr>
        <w:tabs>
          <w:tab w:val="left" w:pos="5103"/>
        </w:tabs>
        <w:spacing w:after="0" w:line="240" w:lineRule="auto"/>
        <w:jc w:val="both"/>
        <w:rPr>
          <w:rFonts w:ascii="Arial" w:eastAsia="Times New Roman" w:hAnsi="Arial" w:cs="Arial"/>
          <w:b/>
          <w:bCs/>
          <w:sz w:val="20"/>
          <w:szCs w:val="20"/>
        </w:rPr>
      </w:pPr>
      <w:r w:rsidRPr="00D30E84">
        <w:rPr>
          <w:rFonts w:ascii="Arial" w:eastAsia="Times New Roman" w:hAnsi="Arial" w:cs="Arial"/>
          <w:b/>
          <w:bCs/>
          <w:sz w:val="20"/>
          <w:szCs w:val="20"/>
        </w:rPr>
        <w:t>Section F:  Scope of Research Activity</w:t>
      </w:r>
    </w:p>
    <w:p w14:paraId="52F17D77" w14:textId="77777777" w:rsidR="00D30E84" w:rsidRPr="00D30E84" w:rsidRDefault="00D30E84" w:rsidP="00D30E84">
      <w:pPr>
        <w:tabs>
          <w:tab w:val="left" w:pos="5103"/>
        </w:tabs>
        <w:spacing w:after="0" w:line="240" w:lineRule="auto"/>
        <w:jc w:val="both"/>
        <w:rPr>
          <w:rFonts w:ascii="Arial" w:eastAsia="Times New Roman" w:hAnsi="Arial" w:cs="Arial"/>
          <w:bCs/>
          <w:sz w:val="20"/>
          <w:szCs w:val="20"/>
        </w:rPr>
      </w:pPr>
      <w:r w:rsidRPr="00D30E84">
        <w:rPr>
          <w:rFonts w:ascii="Arial" w:eastAsia="Times New Roman" w:hAnsi="Arial" w:cs="Arial"/>
          <w:bCs/>
          <w:sz w:val="20"/>
          <w:szCs w:val="20"/>
        </w:rPr>
        <w:t xml:space="preserve">Please tick </w:t>
      </w:r>
      <w:proofErr w:type="gramStart"/>
      <w:r w:rsidRPr="00D30E84">
        <w:rPr>
          <w:rFonts w:ascii="Arial" w:eastAsia="Times New Roman" w:hAnsi="Arial" w:cs="Arial"/>
          <w:bCs/>
          <w:sz w:val="20"/>
          <w:szCs w:val="20"/>
        </w:rPr>
        <w:t>ALL of</w:t>
      </w:r>
      <w:proofErr w:type="gramEnd"/>
      <w:r w:rsidRPr="00D30E84">
        <w:rPr>
          <w:rFonts w:ascii="Arial" w:eastAsia="Times New Roman" w:hAnsi="Arial" w:cs="Arial"/>
          <w:bCs/>
          <w:sz w:val="20"/>
          <w:szCs w:val="20"/>
        </w:rPr>
        <w:t xml:space="preserve"> the research activities that might be undertaken.   If any additional types of activity are </w:t>
      </w:r>
      <w:proofErr w:type="gramStart"/>
      <w:r w:rsidRPr="00D30E84">
        <w:rPr>
          <w:rFonts w:ascii="Arial" w:eastAsia="Times New Roman" w:hAnsi="Arial" w:cs="Arial"/>
          <w:bCs/>
          <w:sz w:val="20"/>
          <w:szCs w:val="20"/>
        </w:rPr>
        <w:t>intended</w:t>
      </w:r>
      <w:proofErr w:type="gramEnd"/>
      <w:r w:rsidRPr="00D30E84">
        <w:rPr>
          <w:rFonts w:ascii="Arial" w:eastAsia="Times New Roman" w:hAnsi="Arial" w:cs="Arial"/>
          <w:bCs/>
          <w:sz w:val="20"/>
          <w:szCs w:val="20"/>
        </w:rPr>
        <w:t xml:space="preserve"> then please add an extra box and describe these.</w:t>
      </w:r>
    </w:p>
    <w:p w14:paraId="15671E37" w14:textId="77777777" w:rsidR="00D30E84" w:rsidRPr="00D30E84" w:rsidRDefault="00D30E84" w:rsidP="00D30E84">
      <w:pPr>
        <w:tabs>
          <w:tab w:val="left" w:pos="5103"/>
        </w:tabs>
        <w:spacing w:after="0" w:line="240" w:lineRule="auto"/>
        <w:jc w:val="both"/>
        <w:rPr>
          <w:rFonts w:ascii="Arial" w:eastAsia="Times New Roman" w:hAnsi="Arial" w:cs="Arial"/>
          <w:bCs/>
          <w:sz w:val="20"/>
          <w:szCs w:val="20"/>
        </w:rPr>
      </w:pPr>
      <w:r w:rsidRPr="00D30E84">
        <w:rPr>
          <w:rFonts w:ascii="Arial" w:eastAsia="Times New Roman" w:hAnsi="Arial" w:cs="Arial"/>
          <w:bCs/>
          <w:sz w:val="20"/>
          <w:szCs w:val="20"/>
        </w:rPr>
        <w:t xml:space="preserve">If you have answered no to all questions in </w:t>
      </w:r>
      <w:proofErr w:type="gramStart"/>
      <w:r w:rsidRPr="00D30E84">
        <w:rPr>
          <w:rFonts w:ascii="Arial" w:eastAsia="Times New Roman" w:hAnsi="Arial" w:cs="Arial"/>
          <w:bCs/>
          <w:sz w:val="20"/>
          <w:szCs w:val="20"/>
        </w:rPr>
        <w:t>F</w:t>
      </w:r>
      <w:proofErr w:type="gramEnd"/>
      <w:r w:rsidRPr="00D30E84">
        <w:rPr>
          <w:rFonts w:ascii="Arial" w:eastAsia="Times New Roman" w:hAnsi="Arial" w:cs="Arial"/>
          <w:bCs/>
          <w:sz w:val="20"/>
          <w:szCs w:val="20"/>
        </w:rPr>
        <w:t xml:space="preserve"> then sections G and J do not need to be completed.  Section H should be </w:t>
      </w:r>
      <w:proofErr w:type="gramStart"/>
      <w:r w:rsidRPr="00D30E84">
        <w:rPr>
          <w:rFonts w:ascii="Arial" w:eastAsia="Times New Roman" w:hAnsi="Arial" w:cs="Arial"/>
          <w:bCs/>
          <w:sz w:val="20"/>
          <w:szCs w:val="20"/>
        </w:rPr>
        <w:t>considered, and</w:t>
      </w:r>
      <w:proofErr w:type="gramEnd"/>
      <w:r w:rsidRPr="00D30E84">
        <w:rPr>
          <w:rFonts w:ascii="Arial" w:eastAsia="Times New Roman" w:hAnsi="Arial" w:cs="Arial"/>
          <w:bCs/>
          <w:sz w:val="20"/>
          <w:szCs w:val="20"/>
        </w:rPr>
        <w:t xml:space="preserve"> may be completed.  Signatures are still required in section K.</w:t>
      </w:r>
    </w:p>
    <w:p w14:paraId="2FFEF19C" w14:textId="77777777" w:rsidR="00D30E84" w:rsidRPr="00D30E84" w:rsidRDefault="00D30E84" w:rsidP="00D30E84">
      <w:pPr>
        <w:tabs>
          <w:tab w:val="left" w:pos="5103"/>
        </w:tabs>
        <w:spacing w:after="0" w:line="240" w:lineRule="auto"/>
        <w:jc w:val="both"/>
        <w:rPr>
          <w:rFonts w:ascii="Arial" w:eastAsia="Times New Roman" w:hAnsi="Arial" w:cs="Arial"/>
          <w:b/>
          <w:bCs/>
          <w:sz w:val="20"/>
          <w:szCs w:val="20"/>
        </w:rPr>
      </w:pPr>
    </w:p>
    <w:p w14:paraId="6287A80A" w14:textId="77777777" w:rsidR="00D30E84" w:rsidRPr="00D30E84" w:rsidRDefault="00D30E84" w:rsidP="00D30E84">
      <w:pPr>
        <w:tabs>
          <w:tab w:val="left" w:pos="5103"/>
        </w:tabs>
        <w:spacing w:after="0" w:line="240" w:lineRule="auto"/>
        <w:jc w:val="both"/>
        <w:rPr>
          <w:rFonts w:ascii="Arial" w:eastAsia="Times New Roman" w:hAnsi="Arial" w:cs="Arial"/>
          <w:b/>
          <w:bCs/>
          <w:sz w:val="20"/>
          <w:szCs w:val="20"/>
        </w:rPr>
      </w:pPr>
      <w:r w:rsidRPr="00D30E84">
        <w:rPr>
          <w:rFonts w:ascii="Arial" w:eastAsia="Times New Roman" w:hAnsi="Arial" w:cs="Arial"/>
          <w:b/>
          <w:bCs/>
          <w:sz w:val="20"/>
          <w:szCs w:val="20"/>
        </w:rPr>
        <w:t>Section G:  Intended Participants</w:t>
      </w:r>
    </w:p>
    <w:p w14:paraId="09467495" w14:textId="77777777" w:rsidR="00D30E84" w:rsidRPr="00D30E84" w:rsidRDefault="00D30E84" w:rsidP="00D30E84">
      <w:pPr>
        <w:tabs>
          <w:tab w:val="left" w:pos="5103"/>
        </w:tabs>
        <w:spacing w:after="0" w:line="240" w:lineRule="auto"/>
        <w:jc w:val="both"/>
        <w:rPr>
          <w:rFonts w:ascii="Arial" w:eastAsia="Times New Roman" w:hAnsi="Arial" w:cs="Arial"/>
          <w:bCs/>
          <w:sz w:val="20"/>
          <w:szCs w:val="20"/>
        </w:rPr>
      </w:pPr>
      <w:r w:rsidRPr="00D30E84">
        <w:rPr>
          <w:rFonts w:ascii="Arial" w:eastAsia="Times New Roman" w:hAnsi="Arial" w:cs="Arial"/>
          <w:bCs/>
          <w:sz w:val="20"/>
          <w:szCs w:val="20"/>
        </w:rPr>
        <w:t>Please tick all categories that might apply.</w:t>
      </w:r>
    </w:p>
    <w:p w14:paraId="6EF32FA6" w14:textId="77777777" w:rsidR="00D30E84" w:rsidRPr="00D30E84" w:rsidRDefault="00D30E84" w:rsidP="00D30E84">
      <w:pPr>
        <w:tabs>
          <w:tab w:val="left" w:pos="5103"/>
        </w:tabs>
        <w:spacing w:after="0" w:line="240" w:lineRule="auto"/>
        <w:jc w:val="both"/>
        <w:rPr>
          <w:rFonts w:ascii="Arial" w:eastAsia="Times New Roman" w:hAnsi="Arial" w:cs="Arial"/>
          <w:bCs/>
          <w:sz w:val="20"/>
          <w:szCs w:val="20"/>
        </w:rPr>
      </w:pPr>
      <w:r w:rsidRPr="00D30E84">
        <w:rPr>
          <w:rFonts w:ascii="Arial" w:eastAsia="Times New Roman" w:hAnsi="Arial" w:cs="Arial"/>
          <w:b/>
          <w:bCs/>
          <w:sz w:val="20"/>
          <w:szCs w:val="20"/>
        </w:rPr>
        <w:t>Numbers &amp; Source:</w:t>
      </w:r>
      <w:r w:rsidRPr="00D30E84">
        <w:rPr>
          <w:rFonts w:ascii="Arial" w:eastAsia="Times New Roman" w:hAnsi="Arial" w:cs="Arial"/>
          <w:bCs/>
          <w:sz w:val="20"/>
          <w:szCs w:val="20"/>
        </w:rPr>
        <w:t xml:space="preserve">  if you are using a series of different methods or research </w:t>
      </w:r>
      <w:proofErr w:type="gramStart"/>
      <w:r w:rsidRPr="00D30E84">
        <w:rPr>
          <w:rFonts w:ascii="Arial" w:eastAsia="Times New Roman" w:hAnsi="Arial" w:cs="Arial"/>
          <w:bCs/>
          <w:sz w:val="20"/>
          <w:szCs w:val="20"/>
        </w:rPr>
        <w:t>activities</w:t>
      </w:r>
      <w:proofErr w:type="gramEnd"/>
      <w:r w:rsidRPr="00D30E84">
        <w:rPr>
          <w:rFonts w:ascii="Arial" w:eastAsia="Times New Roman" w:hAnsi="Arial" w:cs="Arial"/>
          <w:bCs/>
          <w:sz w:val="20"/>
          <w:szCs w:val="20"/>
        </w:rPr>
        <w:t xml:space="preserve"> please list numbers for each stage/phase.  Be clear about how you will find respondents.   Will you use intermediaries, and if </w:t>
      </w:r>
      <w:proofErr w:type="gramStart"/>
      <w:r w:rsidRPr="00D30E84">
        <w:rPr>
          <w:rFonts w:ascii="Arial" w:eastAsia="Times New Roman" w:hAnsi="Arial" w:cs="Arial"/>
          <w:bCs/>
          <w:sz w:val="20"/>
          <w:szCs w:val="20"/>
        </w:rPr>
        <w:t>so</w:t>
      </w:r>
      <w:proofErr w:type="gramEnd"/>
      <w:r w:rsidRPr="00D30E84">
        <w:rPr>
          <w:rFonts w:ascii="Arial" w:eastAsia="Times New Roman" w:hAnsi="Arial" w:cs="Arial"/>
          <w:bCs/>
          <w:sz w:val="20"/>
          <w:szCs w:val="20"/>
        </w:rPr>
        <w:t xml:space="preserve"> how?  How will you ensure compliance with your sampling strategy?</w:t>
      </w:r>
    </w:p>
    <w:p w14:paraId="0277E400" w14:textId="77777777" w:rsidR="00D30E84" w:rsidRPr="00D30E84" w:rsidRDefault="00D30E84" w:rsidP="00D30E84">
      <w:pPr>
        <w:tabs>
          <w:tab w:val="left" w:pos="5103"/>
        </w:tabs>
        <w:spacing w:after="0" w:line="240" w:lineRule="auto"/>
        <w:jc w:val="both"/>
        <w:rPr>
          <w:rFonts w:ascii="Arial" w:eastAsia="Times New Roman" w:hAnsi="Arial" w:cs="Arial"/>
          <w:bCs/>
          <w:sz w:val="20"/>
          <w:szCs w:val="20"/>
        </w:rPr>
      </w:pPr>
      <w:r w:rsidRPr="00D30E84">
        <w:rPr>
          <w:rFonts w:ascii="Arial" w:eastAsia="Times New Roman" w:hAnsi="Arial" w:cs="Arial"/>
          <w:b/>
          <w:bCs/>
          <w:sz w:val="20"/>
          <w:szCs w:val="20"/>
        </w:rPr>
        <w:t>Information for participants</w:t>
      </w:r>
      <w:r w:rsidRPr="00D30E84">
        <w:rPr>
          <w:rFonts w:ascii="Arial" w:eastAsia="Times New Roman" w:hAnsi="Arial" w:cs="Arial"/>
          <w:bCs/>
          <w:sz w:val="20"/>
          <w:szCs w:val="20"/>
        </w:rPr>
        <w:t xml:space="preserve">:  all participants should be appropriately informed about the research, what is expected of them and what will happen to the information that they provide.  The Ethical review process does not ask to see this </w:t>
      </w:r>
      <w:proofErr w:type="gramStart"/>
      <w:r w:rsidRPr="00D30E84">
        <w:rPr>
          <w:rFonts w:ascii="Arial" w:eastAsia="Times New Roman" w:hAnsi="Arial" w:cs="Arial"/>
          <w:bCs/>
          <w:sz w:val="20"/>
          <w:szCs w:val="20"/>
        </w:rPr>
        <w:t>documentation, but</w:t>
      </w:r>
      <w:proofErr w:type="gramEnd"/>
      <w:r w:rsidRPr="00D30E84">
        <w:rPr>
          <w:rFonts w:ascii="Arial" w:eastAsia="Times New Roman" w:hAnsi="Arial" w:cs="Arial"/>
          <w:bCs/>
          <w:sz w:val="20"/>
          <w:szCs w:val="20"/>
        </w:rPr>
        <w:t xml:space="preserve"> requires this to be reviewed and approved by the </w:t>
      </w:r>
      <w:r w:rsidRPr="00D30E84">
        <w:rPr>
          <w:rFonts w:ascii="Arial" w:eastAsia="Times New Roman" w:hAnsi="Arial" w:cs="Arial"/>
          <w:bCs/>
          <w:sz w:val="20"/>
          <w:szCs w:val="20"/>
        </w:rPr>
        <w:lastRenderedPageBreak/>
        <w:t>Director of Studies in the case of research students, the supervisor/module tutor in relation to students on taught programmes and the Academic Director/Assistant Dean in relation to staff research.</w:t>
      </w:r>
    </w:p>
    <w:p w14:paraId="4C728EAB" w14:textId="77777777" w:rsidR="00D30E84" w:rsidRPr="00D30E84" w:rsidRDefault="00D30E84" w:rsidP="00D30E84">
      <w:pPr>
        <w:tabs>
          <w:tab w:val="left" w:pos="5103"/>
        </w:tabs>
        <w:spacing w:after="0" w:line="240" w:lineRule="auto"/>
        <w:jc w:val="both"/>
        <w:rPr>
          <w:rFonts w:ascii="Arial" w:eastAsia="Times New Roman" w:hAnsi="Arial" w:cs="Arial"/>
          <w:bCs/>
          <w:sz w:val="20"/>
          <w:szCs w:val="20"/>
        </w:rPr>
      </w:pPr>
    </w:p>
    <w:p w14:paraId="61D81894" w14:textId="77777777" w:rsidR="00D30E84" w:rsidRPr="00D30E84" w:rsidRDefault="00D30E84" w:rsidP="00D30E84">
      <w:pPr>
        <w:tabs>
          <w:tab w:val="left" w:pos="5103"/>
        </w:tabs>
        <w:spacing w:after="0" w:line="240" w:lineRule="auto"/>
        <w:jc w:val="both"/>
        <w:rPr>
          <w:rFonts w:ascii="Arial" w:eastAsia="Times New Roman" w:hAnsi="Arial" w:cs="Arial"/>
          <w:b/>
          <w:bCs/>
          <w:sz w:val="20"/>
          <w:szCs w:val="20"/>
        </w:rPr>
      </w:pPr>
      <w:r w:rsidRPr="00D30E84">
        <w:rPr>
          <w:rFonts w:ascii="Arial" w:eastAsia="Times New Roman" w:hAnsi="Arial" w:cs="Arial"/>
          <w:b/>
          <w:bCs/>
          <w:sz w:val="20"/>
          <w:szCs w:val="20"/>
        </w:rPr>
        <w:t>Section H:  Anticipate Risks</w:t>
      </w:r>
    </w:p>
    <w:p w14:paraId="3A33CA2C" w14:textId="77777777" w:rsidR="00D30E84" w:rsidRPr="00D30E84" w:rsidRDefault="00D30E84" w:rsidP="00D30E84">
      <w:pPr>
        <w:tabs>
          <w:tab w:val="left" w:pos="5103"/>
        </w:tabs>
        <w:spacing w:after="0" w:line="240" w:lineRule="auto"/>
        <w:jc w:val="both"/>
        <w:rPr>
          <w:rFonts w:ascii="Arial" w:eastAsia="Times New Roman" w:hAnsi="Arial" w:cs="Arial"/>
          <w:bCs/>
          <w:sz w:val="20"/>
          <w:szCs w:val="20"/>
        </w:rPr>
      </w:pPr>
      <w:r w:rsidRPr="00D30E84">
        <w:rPr>
          <w:rFonts w:ascii="Arial" w:eastAsia="Times New Roman" w:hAnsi="Arial" w:cs="Arial"/>
          <w:bCs/>
          <w:sz w:val="20"/>
          <w:szCs w:val="20"/>
        </w:rPr>
        <w:t>All research carries some level of risk.  The answers you provide to questions in this section will be reviewed to ensure that you have an appropriate understanding of the type of risks involved and how you can mitigate against these risks. If you have completed a full risk assessment, as required for example for laboratory work, field work, clinical tests, diving operations, or by a collaborative partner, you may append that to this form.  In that case, please tick the box indicating this has been provided.  You will not then be required to complete Section H.</w:t>
      </w:r>
    </w:p>
    <w:p w14:paraId="6FDFBCBE" w14:textId="77777777" w:rsidR="00D30E84" w:rsidRPr="00D30E84" w:rsidRDefault="00D30E84" w:rsidP="00D30E84">
      <w:pPr>
        <w:spacing w:after="0" w:line="240" w:lineRule="auto"/>
        <w:contextualSpacing/>
        <w:jc w:val="both"/>
        <w:rPr>
          <w:rFonts w:ascii="Arial" w:eastAsia="Calibri" w:hAnsi="Arial" w:cs="Arial"/>
          <w:sz w:val="20"/>
          <w:szCs w:val="20"/>
        </w:rPr>
      </w:pPr>
      <w:r w:rsidRPr="00D30E84">
        <w:rPr>
          <w:rFonts w:ascii="Arial" w:eastAsia="Calibri" w:hAnsi="Arial" w:cs="Arial"/>
          <w:b/>
          <w:sz w:val="20"/>
          <w:szCs w:val="20"/>
        </w:rPr>
        <w:t xml:space="preserve">Risk to participants   </w:t>
      </w:r>
      <w:r w:rsidRPr="00D30E84">
        <w:rPr>
          <w:rFonts w:ascii="Arial" w:eastAsia="Calibri" w:hAnsi="Arial" w:cs="Arial"/>
          <w:sz w:val="20"/>
          <w:szCs w:val="20"/>
        </w:rPr>
        <w:t xml:space="preserve">Think very carefully about how your actions/questions/discussions might affect the people you are involving as participants.  You might identify the risk as </w:t>
      </w:r>
      <w:proofErr w:type="gramStart"/>
      <w:r w:rsidRPr="00D30E84">
        <w:rPr>
          <w:rFonts w:ascii="Arial" w:eastAsia="Calibri" w:hAnsi="Arial" w:cs="Arial"/>
          <w:sz w:val="20"/>
          <w:szCs w:val="20"/>
        </w:rPr>
        <w:t>small</w:t>
      </w:r>
      <w:proofErr w:type="gramEnd"/>
      <w:r w:rsidRPr="00D30E84">
        <w:rPr>
          <w:rFonts w:ascii="Arial" w:eastAsia="Calibri" w:hAnsi="Arial" w:cs="Arial"/>
          <w:sz w:val="20"/>
          <w:szCs w:val="20"/>
        </w:rPr>
        <w:t xml:space="preserve"> but it would still be a risk.  Many types of question have the potential to make respondents less content with their life / job; you need to recognise and try to ameliorate any such effects</w:t>
      </w:r>
    </w:p>
    <w:p w14:paraId="7558BF27" w14:textId="77777777" w:rsidR="00D30E84" w:rsidRPr="00D30E84" w:rsidRDefault="00D30E84" w:rsidP="00D30E84">
      <w:pPr>
        <w:spacing w:after="0" w:line="240" w:lineRule="auto"/>
        <w:jc w:val="both"/>
        <w:rPr>
          <w:rFonts w:ascii="Arial" w:eastAsia="Calibri" w:hAnsi="Arial" w:cs="Arial"/>
          <w:sz w:val="20"/>
          <w:szCs w:val="20"/>
        </w:rPr>
      </w:pPr>
      <w:r w:rsidRPr="00D30E84">
        <w:rPr>
          <w:rFonts w:ascii="Arial" w:eastAsia="Calibri" w:hAnsi="Arial" w:cs="Arial"/>
          <w:sz w:val="20"/>
          <w:szCs w:val="20"/>
        </w:rPr>
        <w:t xml:space="preserve">If these are business owners, time with you may reduce profit.  </w:t>
      </w:r>
    </w:p>
    <w:p w14:paraId="68AA3E5E" w14:textId="77777777" w:rsidR="00D30E84" w:rsidRPr="00D30E84" w:rsidRDefault="00D30E84" w:rsidP="00D30E84">
      <w:pPr>
        <w:spacing w:after="0" w:line="240" w:lineRule="auto"/>
        <w:jc w:val="both"/>
        <w:rPr>
          <w:rFonts w:ascii="Arial" w:eastAsia="Calibri" w:hAnsi="Arial" w:cs="Arial"/>
          <w:sz w:val="20"/>
          <w:szCs w:val="20"/>
        </w:rPr>
      </w:pPr>
      <w:r w:rsidRPr="00D30E84">
        <w:rPr>
          <w:rFonts w:ascii="Arial" w:eastAsia="Calibri" w:hAnsi="Arial" w:cs="Arial"/>
          <w:sz w:val="20"/>
          <w:szCs w:val="20"/>
        </w:rPr>
        <w:t xml:space="preserve">In some locations physical risk is very real to both participants and </w:t>
      </w:r>
      <w:proofErr w:type="gramStart"/>
      <w:r w:rsidRPr="00D30E84">
        <w:rPr>
          <w:rFonts w:ascii="Arial" w:eastAsia="Calibri" w:hAnsi="Arial" w:cs="Arial"/>
          <w:sz w:val="20"/>
          <w:szCs w:val="20"/>
        </w:rPr>
        <w:t>yourself</w:t>
      </w:r>
      <w:proofErr w:type="gramEnd"/>
      <w:r w:rsidRPr="00D30E84">
        <w:rPr>
          <w:rFonts w:ascii="Arial" w:eastAsia="Calibri" w:hAnsi="Arial" w:cs="Arial"/>
          <w:sz w:val="20"/>
          <w:szCs w:val="20"/>
        </w:rPr>
        <w:t>, please consider this.</w:t>
      </w:r>
    </w:p>
    <w:p w14:paraId="66277815" w14:textId="77777777" w:rsidR="00D30E84" w:rsidRPr="00D30E84" w:rsidRDefault="00D30E84" w:rsidP="00D30E84">
      <w:pPr>
        <w:spacing w:after="0" w:line="240" w:lineRule="auto"/>
        <w:contextualSpacing/>
        <w:jc w:val="both"/>
        <w:rPr>
          <w:rFonts w:ascii="Arial" w:eastAsia="Calibri" w:hAnsi="Arial" w:cs="Arial"/>
          <w:b/>
          <w:sz w:val="20"/>
          <w:szCs w:val="20"/>
        </w:rPr>
      </w:pPr>
      <w:r w:rsidRPr="00D30E84">
        <w:rPr>
          <w:rFonts w:ascii="Arial" w:eastAsia="Calibri" w:hAnsi="Arial" w:cs="Arial"/>
          <w:b/>
          <w:sz w:val="20"/>
          <w:szCs w:val="20"/>
        </w:rPr>
        <w:t xml:space="preserve">Risk to you, the researcher   </w:t>
      </w:r>
      <w:r w:rsidRPr="00D30E84">
        <w:rPr>
          <w:rFonts w:ascii="Arial" w:eastAsia="Calibri" w:hAnsi="Arial" w:cs="Arial"/>
          <w:sz w:val="20"/>
          <w:szCs w:val="20"/>
        </w:rPr>
        <w:t xml:space="preserve">Think about where you will meet people, if there are any dangers involved in the location.  If you are meeting people as individuals think about using a public place.  In </w:t>
      </w:r>
      <w:proofErr w:type="gramStart"/>
      <w:r w:rsidRPr="00D30E84">
        <w:rPr>
          <w:rFonts w:ascii="Arial" w:eastAsia="Calibri" w:hAnsi="Arial" w:cs="Arial"/>
          <w:sz w:val="20"/>
          <w:szCs w:val="20"/>
        </w:rPr>
        <w:t>general</w:t>
      </w:r>
      <w:proofErr w:type="gramEnd"/>
      <w:r w:rsidRPr="00D30E84">
        <w:rPr>
          <w:rFonts w:ascii="Arial" w:eastAsia="Calibri" w:hAnsi="Arial" w:cs="Arial"/>
          <w:sz w:val="20"/>
          <w:szCs w:val="20"/>
        </w:rPr>
        <w:t xml:space="preserve"> do not visit people in their own homes or remote locations.</w:t>
      </w:r>
      <w:r w:rsidRPr="00D30E84">
        <w:rPr>
          <w:rFonts w:ascii="Arial" w:eastAsia="Calibri" w:hAnsi="Arial" w:cs="Arial"/>
          <w:b/>
          <w:sz w:val="20"/>
          <w:szCs w:val="20"/>
        </w:rPr>
        <w:t xml:space="preserve">  </w:t>
      </w:r>
      <w:r w:rsidRPr="00D30E84">
        <w:rPr>
          <w:rFonts w:ascii="Arial" w:eastAsia="Calibri" w:hAnsi="Arial" w:cs="Arial"/>
          <w:sz w:val="20"/>
          <w:szCs w:val="20"/>
        </w:rPr>
        <w:t>If you are talking to individuals about certain issues think about how their responses might affect you emotionally.  What about the risk of collecting insufficient data?</w:t>
      </w:r>
    </w:p>
    <w:p w14:paraId="1336B8F7" w14:textId="77777777" w:rsidR="00D30E84" w:rsidRPr="00D30E84" w:rsidRDefault="00D30E84" w:rsidP="00D30E84">
      <w:pPr>
        <w:spacing w:after="0" w:line="240" w:lineRule="auto"/>
        <w:contextualSpacing/>
        <w:jc w:val="both"/>
        <w:rPr>
          <w:rFonts w:ascii="Arial" w:eastAsia="Calibri" w:hAnsi="Arial" w:cs="Arial"/>
          <w:b/>
          <w:sz w:val="20"/>
          <w:szCs w:val="20"/>
        </w:rPr>
      </w:pPr>
      <w:r w:rsidRPr="00D30E84">
        <w:rPr>
          <w:rFonts w:ascii="Arial" w:eastAsia="Calibri" w:hAnsi="Arial" w:cs="Arial"/>
          <w:b/>
          <w:sz w:val="20"/>
          <w:szCs w:val="20"/>
        </w:rPr>
        <w:t xml:space="preserve">Risk to the University   </w:t>
      </w:r>
      <w:r w:rsidRPr="00D30E84">
        <w:rPr>
          <w:rFonts w:ascii="Arial" w:eastAsia="Calibri" w:hAnsi="Arial" w:cs="Arial"/>
          <w:sz w:val="20"/>
          <w:szCs w:val="20"/>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w:t>
      </w:r>
      <w:proofErr w:type="gramStart"/>
      <w:r w:rsidRPr="00D30E84">
        <w:rPr>
          <w:rFonts w:ascii="Arial" w:eastAsia="Calibri" w:hAnsi="Arial" w:cs="Arial"/>
          <w:sz w:val="20"/>
          <w:szCs w:val="20"/>
        </w:rPr>
        <w:t>legal</w:t>
      </w:r>
      <w:proofErr w:type="gramEnd"/>
      <w:r w:rsidRPr="00D30E84">
        <w:rPr>
          <w:rFonts w:ascii="Arial" w:eastAsia="Calibri" w:hAnsi="Arial" w:cs="Arial"/>
          <w:sz w:val="20"/>
          <w:szCs w:val="20"/>
        </w:rPr>
        <w:t xml:space="preserve"> and professional frameworks, obligations and standards as required by statutory and regulatory authorities, as well as the university’s Research Integrity and Ethics Code of Practice.  Research misconduct in this respect can take many forms, including:</w:t>
      </w:r>
    </w:p>
    <w:p w14:paraId="35628E75" w14:textId="77777777" w:rsidR="00D30E84" w:rsidRPr="00D30E84" w:rsidRDefault="00D30E84" w:rsidP="00D30E84">
      <w:pPr>
        <w:numPr>
          <w:ilvl w:val="0"/>
          <w:numId w:val="34"/>
        </w:numPr>
        <w:spacing w:after="0" w:line="240" w:lineRule="auto"/>
        <w:contextualSpacing/>
        <w:jc w:val="both"/>
        <w:rPr>
          <w:rFonts w:ascii="Arial" w:eastAsia="Calibri" w:hAnsi="Arial" w:cs="Arial"/>
          <w:sz w:val="20"/>
          <w:szCs w:val="20"/>
        </w:rPr>
      </w:pPr>
      <w:r w:rsidRPr="00D30E84">
        <w:rPr>
          <w:rFonts w:ascii="Arial" w:eastAsia="Calibri" w:hAnsi="Arial" w:cs="Arial"/>
          <w:sz w:val="20"/>
          <w:szCs w:val="20"/>
        </w:rPr>
        <w:t>fabrication: making up results or other outputs (</w:t>
      </w:r>
      <w:proofErr w:type="spellStart"/>
      <w:r w:rsidRPr="00D30E84">
        <w:rPr>
          <w:rFonts w:ascii="Arial" w:eastAsia="Calibri" w:hAnsi="Arial" w:cs="Arial"/>
          <w:sz w:val="20"/>
          <w:szCs w:val="20"/>
        </w:rPr>
        <w:t>eg</w:t>
      </w:r>
      <w:proofErr w:type="spellEnd"/>
      <w:r w:rsidRPr="00D30E84">
        <w:rPr>
          <w:rFonts w:ascii="Arial" w:eastAsia="Calibri" w:hAnsi="Arial" w:cs="Arial"/>
          <w:sz w:val="20"/>
          <w:szCs w:val="20"/>
        </w:rPr>
        <w:t>, artefacts) and presenting them as if they were real</w:t>
      </w:r>
    </w:p>
    <w:p w14:paraId="20FFF739" w14:textId="77777777" w:rsidR="00D30E84" w:rsidRPr="00D30E84" w:rsidRDefault="00D30E84" w:rsidP="00D30E84">
      <w:pPr>
        <w:numPr>
          <w:ilvl w:val="0"/>
          <w:numId w:val="34"/>
        </w:numPr>
        <w:spacing w:after="0" w:line="240" w:lineRule="auto"/>
        <w:contextualSpacing/>
        <w:jc w:val="both"/>
        <w:rPr>
          <w:rFonts w:ascii="Arial" w:eastAsia="Calibri" w:hAnsi="Arial" w:cs="Arial"/>
          <w:sz w:val="20"/>
          <w:szCs w:val="20"/>
        </w:rPr>
      </w:pPr>
      <w:r w:rsidRPr="00D30E84">
        <w:rPr>
          <w:rFonts w:ascii="Arial" w:eastAsia="Calibri" w:hAnsi="Arial" w:cs="Arial"/>
          <w:sz w:val="20"/>
          <w:szCs w:val="20"/>
        </w:rPr>
        <w:t>falsification: manipulating research processes or changing or omitting data without good cause</w:t>
      </w:r>
    </w:p>
    <w:p w14:paraId="16BBFB95" w14:textId="77777777" w:rsidR="00D30E84" w:rsidRPr="00D30E84" w:rsidRDefault="00D30E84" w:rsidP="00D30E84">
      <w:pPr>
        <w:numPr>
          <w:ilvl w:val="0"/>
          <w:numId w:val="34"/>
        </w:numPr>
        <w:spacing w:after="0" w:line="240" w:lineRule="auto"/>
        <w:contextualSpacing/>
        <w:jc w:val="both"/>
        <w:rPr>
          <w:rFonts w:ascii="Arial" w:eastAsia="Calibri" w:hAnsi="Arial" w:cs="Arial"/>
          <w:sz w:val="20"/>
          <w:szCs w:val="20"/>
        </w:rPr>
      </w:pPr>
      <w:r w:rsidRPr="00D30E84">
        <w:rPr>
          <w:rFonts w:ascii="Arial" w:eastAsia="Calibri" w:hAnsi="Arial" w:cs="Arial"/>
          <w:sz w:val="20"/>
          <w:szCs w:val="20"/>
        </w:rPr>
        <w:t>plagiarism: using other people’s material without giving proper credit</w:t>
      </w:r>
    </w:p>
    <w:p w14:paraId="44AF4D9C" w14:textId="77777777" w:rsidR="00D30E84" w:rsidRPr="00D30E84" w:rsidRDefault="00D30E84" w:rsidP="00D30E84">
      <w:pPr>
        <w:numPr>
          <w:ilvl w:val="0"/>
          <w:numId w:val="34"/>
        </w:numPr>
        <w:spacing w:after="0" w:line="240" w:lineRule="auto"/>
        <w:contextualSpacing/>
        <w:jc w:val="both"/>
        <w:rPr>
          <w:rFonts w:ascii="Arial" w:eastAsia="Calibri" w:hAnsi="Arial" w:cs="Arial"/>
          <w:sz w:val="20"/>
          <w:szCs w:val="20"/>
        </w:rPr>
      </w:pPr>
      <w:r w:rsidRPr="00D30E84">
        <w:rPr>
          <w:rFonts w:ascii="Arial" w:eastAsia="Calibri" w:hAnsi="Arial" w:cs="Arial"/>
          <w:sz w:val="20"/>
          <w:szCs w:val="20"/>
        </w:rPr>
        <w:t xml:space="preserve">failure to meet ethical, legal and professional obligations: for </w:t>
      </w:r>
      <w:proofErr w:type="gramStart"/>
      <w:r w:rsidRPr="00D30E84">
        <w:rPr>
          <w:rFonts w:ascii="Arial" w:eastAsia="Calibri" w:hAnsi="Arial" w:cs="Arial"/>
          <w:sz w:val="20"/>
          <w:szCs w:val="20"/>
        </w:rPr>
        <w:t>example</w:t>
      </w:r>
      <w:proofErr w:type="gramEnd"/>
      <w:r w:rsidRPr="00D30E84">
        <w:rPr>
          <w:rFonts w:ascii="Arial" w:eastAsia="Calibri" w:hAnsi="Arial" w:cs="Arial"/>
          <w:sz w:val="20"/>
          <w:szCs w:val="20"/>
        </w:rPr>
        <w:t xml:space="preserve"> failure to declare competing interests; misrepresentation of involvement or authorship; misrepresentation of interests; breach of confidentiality; lack of informed consent; misuse of personal data; and abuse of research subjects or material</w:t>
      </w:r>
    </w:p>
    <w:p w14:paraId="14412248" w14:textId="77777777" w:rsidR="00D30E84" w:rsidRPr="00D30E84" w:rsidRDefault="00D30E84" w:rsidP="00D30E84">
      <w:pPr>
        <w:numPr>
          <w:ilvl w:val="0"/>
          <w:numId w:val="34"/>
        </w:numPr>
        <w:spacing w:after="0" w:line="240" w:lineRule="auto"/>
        <w:contextualSpacing/>
        <w:jc w:val="both"/>
        <w:rPr>
          <w:rFonts w:ascii="Arial" w:eastAsia="Calibri" w:hAnsi="Arial" w:cs="Arial"/>
          <w:sz w:val="20"/>
          <w:szCs w:val="20"/>
        </w:rPr>
      </w:pPr>
      <w:r w:rsidRPr="00D30E84">
        <w:rPr>
          <w:rFonts w:ascii="Arial" w:eastAsia="Calibri" w:hAnsi="Arial" w:cs="Arial"/>
          <w:sz w:val="20"/>
          <w:szCs w:val="20"/>
        </w:rPr>
        <w:t>improper dealing with allegations of misconduct: failing to address possible infringements such as attempts to cover up misconduct and reprisals against whistle-blowers</w:t>
      </w:r>
    </w:p>
    <w:p w14:paraId="21CCD802" w14:textId="77777777" w:rsidR="00D30E84" w:rsidRPr="00D30E84" w:rsidRDefault="00D30E84" w:rsidP="00D30E84">
      <w:pPr>
        <w:spacing w:after="0" w:line="240" w:lineRule="auto"/>
        <w:contextualSpacing/>
        <w:jc w:val="both"/>
        <w:rPr>
          <w:rFonts w:ascii="Arial" w:eastAsia="Calibri" w:hAnsi="Arial" w:cs="Arial"/>
          <w:b/>
          <w:sz w:val="20"/>
          <w:szCs w:val="20"/>
        </w:rPr>
      </w:pPr>
    </w:p>
    <w:p w14:paraId="4A8792E0" w14:textId="77777777" w:rsidR="00D30E84" w:rsidRPr="00D30E84" w:rsidRDefault="00D30E84" w:rsidP="00D30E84">
      <w:pPr>
        <w:spacing w:after="0" w:line="240" w:lineRule="auto"/>
        <w:contextualSpacing/>
        <w:jc w:val="both"/>
        <w:rPr>
          <w:rFonts w:ascii="Arial" w:eastAsia="Calibri" w:hAnsi="Arial" w:cs="Arial"/>
          <w:sz w:val="20"/>
          <w:szCs w:val="20"/>
        </w:rPr>
      </w:pPr>
      <w:r w:rsidRPr="00D30E84">
        <w:rPr>
          <w:rFonts w:ascii="Arial" w:eastAsia="Calibri" w:hAnsi="Arial" w:cs="Arial"/>
          <w:b/>
          <w:sz w:val="20"/>
          <w:szCs w:val="20"/>
        </w:rPr>
        <w:t xml:space="preserve">Adverse Outcomes.  </w:t>
      </w:r>
      <w:r w:rsidRPr="00D30E84">
        <w:rPr>
          <w:rFonts w:ascii="Arial" w:eastAsia="Calibri" w:hAnsi="Arial" w:cs="Arial"/>
          <w:sz w:val="20"/>
          <w:szCs w:val="20"/>
        </w:rPr>
        <w:t>Think carefully about the possibilities, and cover here</w:t>
      </w:r>
    </w:p>
    <w:p w14:paraId="4E1A8686" w14:textId="77777777" w:rsidR="00D30E84" w:rsidRPr="00D30E84" w:rsidRDefault="00D30E84" w:rsidP="00D30E84">
      <w:pPr>
        <w:spacing w:after="0" w:line="240" w:lineRule="auto"/>
        <w:contextualSpacing/>
        <w:jc w:val="both"/>
        <w:rPr>
          <w:rFonts w:ascii="Arial" w:eastAsia="Calibri" w:hAnsi="Arial" w:cs="Arial"/>
          <w:sz w:val="20"/>
          <w:szCs w:val="20"/>
        </w:rPr>
      </w:pPr>
    </w:p>
    <w:p w14:paraId="6AA792C7" w14:textId="77777777" w:rsidR="00D30E84" w:rsidRPr="00D30E84" w:rsidRDefault="00D30E84" w:rsidP="00D30E84">
      <w:pPr>
        <w:spacing w:after="0" w:line="240" w:lineRule="auto"/>
        <w:contextualSpacing/>
        <w:jc w:val="both"/>
        <w:rPr>
          <w:rFonts w:ascii="Arial" w:eastAsia="Calibri" w:hAnsi="Arial" w:cs="Arial"/>
          <w:b/>
          <w:sz w:val="20"/>
          <w:szCs w:val="20"/>
        </w:rPr>
      </w:pPr>
      <w:r w:rsidRPr="00D30E84">
        <w:rPr>
          <w:rFonts w:ascii="Arial" w:eastAsia="Calibri" w:hAnsi="Arial" w:cs="Arial"/>
          <w:b/>
          <w:sz w:val="20"/>
          <w:szCs w:val="20"/>
        </w:rPr>
        <w:t>Section I:  Feedback, Consent and Confidentiality</w:t>
      </w:r>
    </w:p>
    <w:p w14:paraId="39B6BCCD" w14:textId="77777777" w:rsidR="00D30E84" w:rsidRPr="00D30E84" w:rsidRDefault="00D30E84" w:rsidP="00D30E84">
      <w:pPr>
        <w:spacing w:after="0" w:line="240" w:lineRule="auto"/>
        <w:jc w:val="both"/>
        <w:rPr>
          <w:rFonts w:ascii="Arial" w:eastAsia="Calibri" w:hAnsi="Arial" w:cs="Arial"/>
          <w:sz w:val="20"/>
          <w:szCs w:val="20"/>
        </w:rPr>
      </w:pPr>
      <w:r w:rsidRPr="00D30E84">
        <w:rPr>
          <w:rFonts w:ascii="Arial" w:eastAsia="Calibri" w:hAnsi="Arial" w:cs="Arial"/>
          <w:b/>
          <w:sz w:val="20"/>
          <w:szCs w:val="20"/>
        </w:rPr>
        <w:t>Feedback to participants:</w:t>
      </w:r>
      <w:r w:rsidRPr="00D30E84">
        <w:rPr>
          <w:rFonts w:ascii="Arial" w:eastAsia="Calibri" w:hAnsi="Arial" w:cs="Arial"/>
          <w:sz w:val="20"/>
          <w:szCs w:val="20"/>
        </w:rPr>
        <w:t xml:space="preserve">  outline your approach.   Will interview transcripts be shared with respondents to check accuracy?  Will summaries of questionnaire analysis be made available to respondents in some way?   Will an overview report be provided?  How and when?</w:t>
      </w:r>
    </w:p>
    <w:p w14:paraId="3275DC84" w14:textId="77777777" w:rsidR="00D30E84" w:rsidRPr="00D30E84" w:rsidRDefault="00D30E84" w:rsidP="00D30E84">
      <w:pPr>
        <w:spacing w:after="0" w:line="240" w:lineRule="auto"/>
        <w:jc w:val="both"/>
        <w:rPr>
          <w:rFonts w:ascii="Arial" w:eastAsia="Calibri" w:hAnsi="Arial" w:cs="Arial"/>
          <w:sz w:val="20"/>
          <w:szCs w:val="20"/>
        </w:rPr>
      </w:pPr>
      <w:r w:rsidRPr="00D30E84">
        <w:rPr>
          <w:rFonts w:ascii="Arial" w:eastAsia="Calibri" w:hAnsi="Arial" w:cs="Arial"/>
          <w:b/>
          <w:sz w:val="20"/>
          <w:szCs w:val="20"/>
        </w:rPr>
        <w:t>Informed consent</w:t>
      </w:r>
      <w:r w:rsidRPr="00D30E84">
        <w:rPr>
          <w:rFonts w:ascii="Arial" w:eastAsia="Calibri" w:hAnsi="Arial" w:cs="Arial"/>
          <w:sz w:val="20"/>
          <w:szCs w:val="20"/>
        </w:rPr>
        <w:t>:   Draft letter / e-mail / or heading (or footer) section of questionnaire must be approved by DoS/supervisor (if research student), supervisor/module tutor if taught student, or Academic Director / Assistant Dean if a member of staff.</w:t>
      </w:r>
    </w:p>
    <w:p w14:paraId="6E9977D6" w14:textId="77777777" w:rsidR="00D30E84" w:rsidRPr="00D30E84" w:rsidRDefault="00D30E84" w:rsidP="00D30E84">
      <w:pPr>
        <w:spacing w:after="0" w:line="240" w:lineRule="auto"/>
        <w:jc w:val="both"/>
        <w:rPr>
          <w:rFonts w:ascii="Arial" w:eastAsia="Calibri" w:hAnsi="Arial" w:cs="Arial"/>
          <w:sz w:val="20"/>
          <w:szCs w:val="20"/>
        </w:rPr>
      </w:pPr>
      <w:r w:rsidRPr="00D30E84">
        <w:rPr>
          <w:rFonts w:ascii="Arial" w:eastAsia="Calibri" w:hAnsi="Arial" w:cs="Arial"/>
          <w:sz w:val="20"/>
          <w:szCs w:val="20"/>
        </w:rPr>
        <w:t>Confidentiality/Anonymity.  Explain clearly how you will ensure confidentiality and anonymity.</w:t>
      </w:r>
    </w:p>
    <w:p w14:paraId="10973C50" w14:textId="77777777" w:rsidR="00D30E84" w:rsidRPr="00D30E84" w:rsidRDefault="00D30E84" w:rsidP="00D30E84">
      <w:pPr>
        <w:spacing w:after="0" w:line="240" w:lineRule="auto"/>
        <w:jc w:val="both"/>
        <w:rPr>
          <w:rFonts w:ascii="Arial" w:eastAsia="Times New Roman" w:hAnsi="Arial" w:cs="Arial"/>
          <w:sz w:val="20"/>
          <w:szCs w:val="20"/>
        </w:rPr>
      </w:pPr>
    </w:p>
    <w:p w14:paraId="14F18E60" w14:textId="77777777" w:rsidR="00D30E84" w:rsidRPr="00D30E84" w:rsidRDefault="00D30E84" w:rsidP="00D30E84">
      <w:pPr>
        <w:spacing w:after="0" w:line="240" w:lineRule="auto"/>
        <w:jc w:val="both"/>
        <w:rPr>
          <w:rFonts w:ascii="Arial" w:eastAsia="Times New Roman" w:hAnsi="Arial" w:cs="Arial"/>
          <w:b/>
          <w:sz w:val="20"/>
          <w:szCs w:val="20"/>
        </w:rPr>
      </w:pPr>
      <w:r w:rsidRPr="00D30E84">
        <w:rPr>
          <w:rFonts w:ascii="Arial" w:eastAsia="Times New Roman" w:hAnsi="Arial" w:cs="Arial"/>
          <w:b/>
          <w:sz w:val="20"/>
          <w:szCs w:val="20"/>
        </w:rPr>
        <w:t>Section J:  Data Protection and Storage</w:t>
      </w:r>
    </w:p>
    <w:p w14:paraId="11EFAD07" w14:textId="77777777" w:rsidR="00D30E84" w:rsidRPr="00D30E84" w:rsidRDefault="00D30E84" w:rsidP="00D30E84">
      <w:pPr>
        <w:spacing w:after="0" w:line="240" w:lineRule="auto"/>
        <w:jc w:val="both"/>
        <w:rPr>
          <w:rFonts w:ascii="Arial" w:eastAsia="Times New Roman" w:hAnsi="Arial" w:cs="Arial"/>
          <w:sz w:val="20"/>
          <w:szCs w:val="20"/>
        </w:rPr>
      </w:pPr>
      <w:r w:rsidRPr="00D30E84">
        <w:rPr>
          <w:rFonts w:ascii="Arial" w:eastAsia="Times New Roman" w:hAnsi="Arial" w:cs="Arial"/>
          <w:sz w:val="20"/>
          <w:szCs w:val="20"/>
        </w:rPr>
        <w:t xml:space="preserve">Before completing this </w:t>
      </w:r>
      <w:proofErr w:type="gramStart"/>
      <w:r w:rsidRPr="00D30E84">
        <w:rPr>
          <w:rFonts w:ascii="Arial" w:eastAsia="Times New Roman" w:hAnsi="Arial" w:cs="Arial"/>
          <w:sz w:val="20"/>
          <w:szCs w:val="20"/>
        </w:rPr>
        <w:t>section</w:t>
      </w:r>
      <w:proofErr w:type="gramEnd"/>
      <w:r w:rsidRPr="00D30E84">
        <w:rPr>
          <w:rFonts w:ascii="Arial" w:eastAsia="Times New Roman" w:hAnsi="Arial" w:cs="Arial"/>
          <w:sz w:val="20"/>
          <w:szCs w:val="20"/>
        </w:rPr>
        <w:t xml:space="preserve"> it is necessary to read the University’s Research Data Management information.   The questions that follow are designed to ensure compliance with the Data Protection Act as well as established research protocols.</w:t>
      </w:r>
    </w:p>
    <w:p w14:paraId="32CDA934" w14:textId="77777777" w:rsidR="00D30E84" w:rsidRPr="00D30E84" w:rsidRDefault="00D30E84" w:rsidP="00D30E84">
      <w:pPr>
        <w:spacing w:after="0" w:line="240" w:lineRule="auto"/>
        <w:jc w:val="both"/>
        <w:rPr>
          <w:rFonts w:ascii="Arial" w:eastAsia="Times New Roman" w:hAnsi="Arial" w:cs="Arial"/>
          <w:sz w:val="20"/>
          <w:szCs w:val="20"/>
        </w:rPr>
      </w:pPr>
    </w:p>
    <w:p w14:paraId="16E10A8F" w14:textId="77777777" w:rsidR="00D30E84" w:rsidRPr="00D30E84" w:rsidRDefault="00D30E84" w:rsidP="00D30E84">
      <w:pPr>
        <w:spacing w:after="0" w:line="240" w:lineRule="auto"/>
        <w:jc w:val="both"/>
        <w:rPr>
          <w:rFonts w:ascii="Arial" w:eastAsia="Times New Roman" w:hAnsi="Arial" w:cs="Arial"/>
          <w:sz w:val="20"/>
          <w:szCs w:val="20"/>
        </w:rPr>
      </w:pPr>
      <w:r w:rsidRPr="00D30E84">
        <w:rPr>
          <w:rFonts w:ascii="Arial" w:eastAsia="Times New Roman" w:hAnsi="Arial" w:cs="Arial"/>
          <w:sz w:val="20"/>
          <w:szCs w:val="20"/>
        </w:rPr>
        <w:lastRenderedPageBreak/>
        <w:t>Many research activities will involve electronic transfer of data and use of data management systems in the summarisation and analysis of data.  You will need to explain these in relation to compliance with the Data Protection Act.</w:t>
      </w:r>
    </w:p>
    <w:p w14:paraId="525EBB2F" w14:textId="77777777" w:rsidR="00D30E84" w:rsidRPr="00D30E84" w:rsidRDefault="00D30E84" w:rsidP="00D30E84">
      <w:pPr>
        <w:spacing w:after="0" w:line="240" w:lineRule="auto"/>
        <w:jc w:val="both"/>
        <w:rPr>
          <w:rFonts w:ascii="Arial" w:eastAsia="Calibri" w:hAnsi="Arial" w:cs="Arial"/>
          <w:sz w:val="20"/>
          <w:szCs w:val="20"/>
        </w:rPr>
      </w:pPr>
      <w:r w:rsidRPr="00D30E84">
        <w:rPr>
          <w:rFonts w:ascii="Arial" w:eastAsia="Times New Roman" w:hAnsi="Arial" w:cs="Arial"/>
          <w:sz w:val="20"/>
          <w:szCs w:val="20"/>
        </w:rPr>
        <w:t xml:space="preserve">Think carefully about who </w:t>
      </w:r>
      <w:proofErr w:type="gramStart"/>
      <w:r w:rsidRPr="00D30E84">
        <w:rPr>
          <w:rFonts w:ascii="Arial" w:eastAsia="Times New Roman" w:hAnsi="Arial" w:cs="Arial"/>
          <w:sz w:val="20"/>
          <w:szCs w:val="20"/>
        </w:rPr>
        <w:t>will have access to your data</w:t>
      </w:r>
      <w:proofErr w:type="gramEnd"/>
      <w:r w:rsidRPr="00D30E84">
        <w:rPr>
          <w:rFonts w:ascii="Arial" w:eastAsia="Times New Roman" w:hAnsi="Arial" w:cs="Arial"/>
          <w:sz w:val="20"/>
          <w:szCs w:val="20"/>
        </w:rPr>
        <w:t xml:space="preserve">, this will include supervisors and examiners. </w:t>
      </w:r>
      <w:proofErr w:type="gramStart"/>
      <w:r w:rsidRPr="00D30E84">
        <w:rPr>
          <w:rFonts w:ascii="Arial" w:eastAsia="Times New Roman" w:hAnsi="Arial" w:cs="Arial"/>
          <w:sz w:val="20"/>
          <w:szCs w:val="20"/>
        </w:rPr>
        <w:t>Also</w:t>
      </w:r>
      <w:proofErr w:type="gramEnd"/>
      <w:r w:rsidRPr="00D30E84">
        <w:rPr>
          <w:rFonts w:ascii="Arial" w:eastAsia="Times New Roman" w:hAnsi="Arial" w:cs="Arial"/>
          <w:sz w:val="20"/>
          <w:szCs w:val="20"/>
        </w:rPr>
        <w:t xml:space="preserve"> that a thesis will be made available via the University library and the British Library system.  </w:t>
      </w:r>
      <w:r w:rsidRPr="00D30E84">
        <w:rPr>
          <w:rFonts w:ascii="Arial" w:eastAsia="Calibri" w:hAnsi="Arial" w:cs="Arial"/>
          <w:sz w:val="20"/>
          <w:szCs w:val="20"/>
        </w:rPr>
        <w:t xml:space="preserve">If you are seeking an access bar for a period of time after </w:t>
      </w:r>
      <w:proofErr w:type="gramStart"/>
      <w:r w:rsidRPr="00D30E84">
        <w:rPr>
          <w:rFonts w:ascii="Arial" w:eastAsia="Calibri" w:hAnsi="Arial" w:cs="Arial"/>
          <w:sz w:val="20"/>
          <w:szCs w:val="20"/>
        </w:rPr>
        <w:t>completion</w:t>
      </w:r>
      <w:proofErr w:type="gramEnd"/>
      <w:r w:rsidRPr="00D30E84">
        <w:rPr>
          <w:rFonts w:ascii="Arial" w:eastAsia="Calibri" w:hAnsi="Arial" w:cs="Arial"/>
          <w:sz w:val="20"/>
          <w:szCs w:val="20"/>
        </w:rPr>
        <w:t xml:space="preserve"> then mention it here.  If you will provide a copy of your findings, or intend to give a presentation, to a facilitating/ supporting/accessing organisation then explain that in this section.  But also think about the general principle of data sharing, as explained in the Research Data Management information.</w:t>
      </w:r>
    </w:p>
    <w:p w14:paraId="173FCC80" w14:textId="77777777" w:rsidR="00D30E84" w:rsidRPr="00D30E84" w:rsidRDefault="00D30E84" w:rsidP="00D30E84">
      <w:pPr>
        <w:spacing w:after="0" w:line="240" w:lineRule="auto"/>
        <w:jc w:val="both"/>
        <w:rPr>
          <w:rFonts w:ascii="Arial" w:eastAsia="Calibri" w:hAnsi="Arial" w:cs="Arial"/>
          <w:sz w:val="20"/>
          <w:szCs w:val="20"/>
        </w:rPr>
      </w:pPr>
      <w:r w:rsidRPr="00D30E84">
        <w:rPr>
          <w:rFonts w:ascii="Arial" w:eastAsia="Calibri" w:hAnsi="Arial" w:cs="Arial"/>
          <w:sz w:val="20"/>
          <w:szCs w:val="20"/>
        </w:rPr>
        <w:t xml:space="preserve">In terms of storage of data please ensure security, </w:t>
      </w:r>
      <w:proofErr w:type="gramStart"/>
      <w:r w:rsidRPr="00D30E84">
        <w:rPr>
          <w:rFonts w:ascii="Arial" w:eastAsia="Calibri" w:hAnsi="Arial" w:cs="Arial"/>
          <w:sz w:val="20"/>
          <w:szCs w:val="20"/>
        </w:rPr>
        <w:t>and also</w:t>
      </w:r>
      <w:proofErr w:type="gramEnd"/>
      <w:r w:rsidRPr="00D30E84">
        <w:rPr>
          <w:rFonts w:ascii="Arial" w:eastAsia="Calibri" w:hAnsi="Arial" w:cs="Arial"/>
          <w:sz w:val="20"/>
          <w:szCs w:val="20"/>
        </w:rPr>
        <w:t xml:space="preserve"> mitigate against loss of data.</w:t>
      </w:r>
    </w:p>
    <w:p w14:paraId="0594F67D" w14:textId="77777777" w:rsidR="00D30E84" w:rsidRPr="00D30E84" w:rsidRDefault="00D30E84" w:rsidP="00D30E84">
      <w:pPr>
        <w:spacing w:after="0" w:line="240" w:lineRule="auto"/>
        <w:jc w:val="both"/>
        <w:rPr>
          <w:rFonts w:ascii="Arial" w:eastAsia="Calibri" w:hAnsi="Arial" w:cs="Arial"/>
          <w:sz w:val="20"/>
          <w:szCs w:val="20"/>
        </w:rPr>
      </w:pPr>
    </w:p>
    <w:p w14:paraId="3EC0BE6D" w14:textId="77777777" w:rsidR="00D30E84" w:rsidRPr="00D30E84" w:rsidRDefault="00D30E84" w:rsidP="00D30E84">
      <w:pPr>
        <w:spacing w:after="0" w:line="240" w:lineRule="auto"/>
        <w:jc w:val="both"/>
        <w:rPr>
          <w:rFonts w:ascii="Arial" w:eastAsia="Calibri" w:hAnsi="Arial" w:cs="Arial"/>
          <w:b/>
          <w:sz w:val="20"/>
          <w:szCs w:val="20"/>
        </w:rPr>
      </w:pPr>
      <w:r w:rsidRPr="00D30E84">
        <w:rPr>
          <w:rFonts w:ascii="Arial" w:eastAsia="Calibri" w:hAnsi="Arial" w:cs="Arial"/>
          <w:b/>
          <w:sz w:val="20"/>
          <w:szCs w:val="20"/>
        </w:rPr>
        <w:t>Section K:  Declaration</w:t>
      </w:r>
    </w:p>
    <w:p w14:paraId="03562B1A" w14:textId="77777777" w:rsidR="00D30E84" w:rsidRPr="00D30E84" w:rsidRDefault="00D30E84" w:rsidP="00D30E84">
      <w:pPr>
        <w:spacing w:after="0" w:line="240" w:lineRule="auto"/>
        <w:jc w:val="both"/>
        <w:rPr>
          <w:rFonts w:ascii="Arial" w:eastAsia="Calibri" w:hAnsi="Arial" w:cs="Arial"/>
          <w:sz w:val="20"/>
          <w:szCs w:val="20"/>
        </w:rPr>
      </w:pPr>
      <w:r w:rsidRPr="00D30E84">
        <w:rPr>
          <w:rFonts w:ascii="Arial" w:eastAsia="Calibri" w:hAnsi="Arial" w:cs="Arial"/>
          <w:sz w:val="20"/>
          <w:szCs w:val="20"/>
        </w:rPr>
        <w:t>Ensure the appropriate countersignatures have been provided</w:t>
      </w:r>
    </w:p>
    <w:p w14:paraId="1BC02D35" w14:textId="77777777" w:rsidR="00D30E84" w:rsidRPr="00D30E84" w:rsidRDefault="00D30E84" w:rsidP="00D30E84">
      <w:pPr>
        <w:spacing w:after="0" w:line="240" w:lineRule="auto"/>
        <w:jc w:val="both"/>
        <w:rPr>
          <w:rFonts w:ascii="Arial" w:eastAsia="Times New Roman" w:hAnsi="Arial" w:cs="Arial"/>
        </w:rPr>
      </w:pPr>
      <w:r w:rsidRPr="00D30E84">
        <w:rPr>
          <w:rFonts w:ascii="Arial" w:eastAsia="Calibri" w:hAnsi="Arial" w:cs="Arial"/>
          <w:sz w:val="20"/>
          <w:szCs w:val="20"/>
        </w:rPr>
        <w:t>Look carefully at the checklist and ensure that you comply with and tick all that are relevant to your research.</w:t>
      </w:r>
    </w:p>
    <w:p w14:paraId="28503CB6" w14:textId="77777777" w:rsidR="00D30E84" w:rsidRPr="00D30E84" w:rsidRDefault="00D30E84" w:rsidP="00D30E84"/>
    <w:sectPr w:rsidR="00D30E84" w:rsidRPr="00D30E84" w:rsidSect="00713567">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838D66" w14:textId="77777777" w:rsidR="00713567" w:rsidRDefault="00713567" w:rsidP="000004AB">
      <w:pPr>
        <w:spacing w:after="0" w:line="240" w:lineRule="auto"/>
      </w:pPr>
      <w:r>
        <w:separator/>
      </w:r>
    </w:p>
  </w:endnote>
  <w:endnote w:type="continuationSeparator" w:id="0">
    <w:p w14:paraId="2901246A" w14:textId="77777777" w:rsidR="00713567" w:rsidRDefault="00713567" w:rsidP="000004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9AC7F0" w14:textId="77777777" w:rsidR="0006257F" w:rsidRDefault="0006257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413B4C" w14:textId="0B46103F" w:rsidR="00713567" w:rsidRDefault="00713567" w:rsidP="00713567">
    <w:pPr>
      <w:pStyle w:val="Footer"/>
      <w:jc w:val="center"/>
    </w:pPr>
    <w:r>
      <w:rPr>
        <w:noProof/>
        <w:color w:val="4472C4" w:themeColor="accent1"/>
        <w:lang w:eastAsia="en-GB"/>
      </w:rPr>
      <mc:AlternateContent>
        <mc:Choice Requires="wps">
          <w:drawing>
            <wp:anchor distT="0" distB="0" distL="114300" distR="114300" simplePos="0" relativeHeight="251658752" behindDoc="0" locked="0" layoutInCell="1" allowOverlap="1" wp14:anchorId="4EAEAD6A" wp14:editId="1E3FA682">
              <wp:simplePos x="0" y="0"/>
              <wp:positionH relativeFrom="page">
                <wp:align>center</wp:align>
              </wp:positionH>
              <wp:positionV relativeFrom="page">
                <wp:align>center</wp:align>
              </wp:positionV>
              <wp:extent cx="7364730" cy="9528810"/>
              <wp:effectExtent l="0" t="0" r="26670" b="26670"/>
              <wp:wrapNone/>
              <wp:docPr id="452" name="Rectangle 452"/>
              <wp:cNvGraphicFramePr/>
              <a:graphic xmlns:a="http://schemas.openxmlformats.org/drawingml/2006/main">
                <a:graphicData uri="http://schemas.microsoft.com/office/word/2010/wordprocessingShape">
                  <wps:wsp>
                    <wps:cNvSpPr/>
                    <wps:spPr>
                      <a:xfrm>
                        <a:off x="0" y="0"/>
                        <a:ext cx="7364730" cy="952881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554027E1" id="Rectangle 452" o:spid="_x0000_s1026" style="position:absolute;margin-left:0;margin-top:0;width:579.9pt;height:750.3pt;z-index:251658752;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" filled="f" strokecolor="#747070 [1614]" strokeweight="1.25pt">
              <w10:wrap anchorx="page" anchory="page"/>
            </v:rect>
          </w:pict>
        </mc:Fallback>
      </mc:AlternateContent>
    </w:r>
    <w:r>
      <w:rPr>
        <w:color w:val="4472C4" w:themeColor="accent1"/>
      </w:rPr>
      <w:t xml:space="preserve"> </w:t>
    </w:r>
    <w:r>
      <w:rPr>
        <w:rFonts w:asciiTheme="majorHAnsi" w:eastAsiaTheme="majorEastAsia" w:hAnsiTheme="majorHAnsi" w:cstheme="majorBidi"/>
        <w:color w:val="4472C4" w:themeColor="accent1"/>
        <w:sz w:val="20"/>
        <w:szCs w:val="20"/>
      </w:rPr>
      <w:t xml:space="preserve">pg. </w:t>
    </w:r>
    <w:r>
      <w:rPr>
        <w:rFonts w:eastAsiaTheme="minorEastAsia"/>
        <w:color w:val="4472C4" w:themeColor="accent1"/>
        <w:sz w:val="20"/>
        <w:szCs w:val="20"/>
      </w:rPr>
      <w:fldChar w:fldCharType="begin"/>
    </w:r>
    <w:r>
      <w:rPr>
        <w:color w:val="4472C4" w:themeColor="accent1"/>
        <w:sz w:val="20"/>
        <w:szCs w:val="20"/>
      </w:rPr>
      <w:instrText xml:space="preserve"> PAGE    \* MERGEFORMAT </w:instrText>
    </w:r>
    <w:r>
      <w:rPr>
        <w:rFonts w:eastAsiaTheme="minorEastAsia"/>
        <w:color w:val="4472C4" w:themeColor="accent1"/>
        <w:sz w:val="20"/>
        <w:szCs w:val="20"/>
      </w:rPr>
      <w:fldChar w:fldCharType="separate"/>
    </w:r>
    <w:r w:rsidR="000425A1" w:rsidRPr="000425A1">
      <w:rPr>
        <w:rFonts w:asciiTheme="majorHAnsi" w:eastAsiaTheme="majorEastAsia" w:hAnsiTheme="majorHAnsi" w:cstheme="majorBidi"/>
        <w:noProof/>
        <w:color w:val="4472C4" w:themeColor="accent1"/>
        <w:sz w:val="20"/>
        <w:szCs w:val="20"/>
      </w:rPr>
      <w:t>1</w:t>
    </w:r>
    <w:r>
      <w:rPr>
        <w:rFonts w:asciiTheme="majorHAnsi" w:eastAsiaTheme="majorEastAsia" w:hAnsiTheme="majorHAnsi" w:cstheme="majorBidi"/>
        <w:noProof/>
        <w:color w:val="4472C4" w:themeColor="accent1"/>
        <w:sz w:val="20"/>
        <w:szCs w:val="2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859B42" w14:textId="77777777" w:rsidR="0006257F" w:rsidRDefault="0006257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0D0298" w14:textId="77777777" w:rsidR="00713567" w:rsidRDefault="00713567" w:rsidP="000004AB">
      <w:pPr>
        <w:spacing w:after="0" w:line="240" w:lineRule="auto"/>
      </w:pPr>
      <w:r>
        <w:separator/>
      </w:r>
    </w:p>
  </w:footnote>
  <w:footnote w:type="continuationSeparator" w:id="0">
    <w:p w14:paraId="2286E5F6" w14:textId="77777777" w:rsidR="00713567" w:rsidRDefault="00713567" w:rsidP="000004A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DECB3B" w14:textId="77777777" w:rsidR="0006257F" w:rsidRDefault="0006257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709FA2" w14:textId="77777777" w:rsidR="0006257F" w:rsidRDefault="0006257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1EB747" w14:textId="77777777" w:rsidR="0006257F" w:rsidRDefault="0006257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6E6A10"/>
    <w:multiLevelType w:val="hybridMultilevel"/>
    <w:tmpl w:val="6CB491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6EC0B4B"/>
    <w:multiLevelType w:val="hybridMultilevel"/>
    <w:tmpl w:val="D66C65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5"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6"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94D793C"/>
    <w:multiLevelType w:val="hybridMultilevel"/>
    <w:tmpl w:val="7FB6D1E0"/>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3"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F7D5081"/>
    <w:multiLevelType w:val="hybridMultilevel"/>
    <w:tmpl w:val="7E1465B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3FB294A"/>
    <w:multiLevelType w:val="multilevel"/>
    <w:tmpl w:val="8036FAD0"/>
    <w:lvl w:ilvl="0">
      <w:start w:val="1"/>
      <w:numFmt w:val="decimal"/>
      <w:lvlText w:val="%1."/>
      <w:lvlJc w:val="left"/>
      <w:pPr>
        <w:ind w:left="720" w:hanging="360"/>
      </w:pPr>
      <w:rPr>
        <w:rFonts w:hint="default"/>
      </w:rPr>
    </w:lvl>
    <w:lvl w:ilvl="1">
      <w:start w:val="2"/>
      <w:numFmt w:val="decimal"/>
      <w:isLgl/>
      <w:lvlText w:val="%1.%2."/>
      <w:lvlJc w:val="left"/>
      <w:pPr>
        <w:ind w:left="900" w:hanging="54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91A381A"/>
    <w:multiLevelType w:val="hybridMultilevel"/>
    <w:tmpl w:val="66703778"/>
    <w:lvl w:ilvl="0" w:tplc="1EEED296">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9312B75"/>
    <w:multiLevelType w:val="hybridMultilevel"/>
    <w:tmpl w:val="E80E01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DEB00C1"/>
    <w:multiLevelType w:val="multilevel"/>
    <w:tmpl w:val="111CD1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4"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5"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6"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2077EC2"/>
    <w:multiLevelType w:val="hybridMultilevel"/>
    <w:tmpl w:val="C512B9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9"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806740C"/>
    <w:multiLevelType w:val="hybridMultilevel"/>
    <w:tmpl w:val="90B63E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3" w15:restartNumberingAfterBreak="0">
    <w:nsid w:val="70541361"/>
    <w:multiLevelType w:val="multilevel"/>
    <w:tmpl w:val="2DD6F31A"/>
    <w:lvl w:ilvl="0">
      <w:start w:val="3"/>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0"/>
  </w:num>
  <w:num w:numId="2">
    <w:abstractNumId w:val="22"/>
  </w:num>
  <w:num w:numId="3">
    <w:abstractNumId w:val="2"/>
  </w:num>
  <w:num w:numId="4">
    <w:abstractNumId w:val="19"/>
  </w:num>
  <w:num w:numId="5">
    <w:abstractNumId w:val="15"/>
  </w:num>
  <w:num w:numId="6">
    <w:abstractNumId w:val="16"/>
  </w:num>
  <w:num w:numId="7">
    <w:abstractNumId w:val="0"/>
  </w:num>
  <w:num w:numId="8">
    <w:abstractNumId w:val="33"/>
  </w:num>
  <w:num w:numId="9">
    <w:abstractNumId w:val="20"/>
  </w:num>
  <w:num w:numId="10">
    <w:abstractNumId w:val="12"/>
  </w:num>
  <w:num w:numId="11">
    <w:abstractNumId w:val="27"/>
  </w:num>
  <w:num w:numId="12">
    <w:abstractNumId w:val="13"/>
  </w:num>
  <w:num w:numId="13">
    <w:abstractNumId w:val="28"/>
  </w:num>
  <w:num w:numId="14">
    <w:abstractNumId w:val="4"/>
  </w:num>
  <w:num w:numId="15">
    <w:abstractNumId w:val="35"/>
  </w:num>
  <w:num w:numId="1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5"/>
  </w:num>
  <w:num w:numId="20">
    <w:abstractNumId w:val="9"/>
  </w:num>
  <w:num w:numId="21">
    <w:abstractNumId w:val="10"/>
  </w:num>
  <w:num w:numId="22">
    <w:abstractNumId w:val="32"/>
  </w:num>
  <w:num w:numId="23">
    <w:abstractNumId w:val="29"/>
  </w:num>
  <w:num w:numId="24">
    <w:abstractNumId w:val="31"/>
  </w:num>
  <w:num w:numId="25">
    <w:abstractNumId w:val="1"/>
  </w:num>
  <w:num w:numId="26">
    <w:abstractNumId w:val="7"/>
  </w:num>
  <w:num w:numId="27">
    <w:abstractNumId w:val="8"/>
  </w:num>
  <w:num w:numId="28">
    <w:abstractNumId w:val="14"/>
  </w:num>
  <w:num w:numId="29">
    <w:abstractNumId w:val="18"/>
  </w:num>
  <w:num w:numId="30">
    <w:abstractNumId w:val="34"/>
  </w:num>
  <w:num w:numId="31">
    <w:abstractNumId w:val="6"/>
  </w:num>
  <w:num w:numId="32">
    <w:abstractNumId w:val="21"/>
  </w:num>
  <w:num w:numId="33">
    <w:abstractNumId w:val="26"/>
  </w:num>
  <w:num w:numId="34">
    <w:abstractNumId w:val="3"/>
  </w:num>
  <w:num w:numId="35">
    <w:abstractNumId w:val="11"/>
  </w:num>
  <w:num w:numId="36">
    <w:abstractNumId w:val="17"/>
  </w:num>
  <w:num w:numId="37">
    <w:abstractNumId w:val="36"/>
  </w:num>
  <w:num w:numId="38">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1"/>
  <w:proofState w:spelling="clean" w:grammar="clean"/>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04AB"/>
    <w:rsid w:val="000004AB"/>
    <w:rsid w:val="000425A1"/>
    <w:rsid w:val="0006257F"/>
    <w:rsid w:val="000E4DC7"/>
    <w:rsid w:val="001362F9"/>
    <w:rsid w:val="00143D80"/>
    <w:rsid w:val="001B651C"/>
    <w:rsid w:val="001D4460"/>
    <w:rsid w:val="001F0372"/>
    <w:rsid w:val="002323A6"/>
    <w:rsid w:val="0023363B"/>
    <w:rsid w:val="00272997"/>
    <w:rsid w:val="003142EB"/>
    <w:rsid w:val="00370A09"/>
    <w:rsid w:val="00436102"/>
    <w:rsid w:val="00470004"/>
    <w:rsid w:val="00473FCC"/>
    <w:rsid w:val="0048244B"/>
    <w:rsid w:val="004C3882"/>
    <w:rsid w:val="00502953"/>
    <w:rsid w:val="00561B74"/>
    <w:rsid w:val="005A2075"/>
    <w:rsid w:val="005C5E1C"/>
    <w:rsid w:val="00652FEA"/>
    <w:rsid w:val="00654A4B"/>
    <w:rsid w:val="00657805"/>
    <w:rsid w:val="00670FE8"/>
    <w:rsid w:val="00695F9E"/>
    <w:rsid w:val="006A715C"/>
    <w:rsid w:val="00710699"/>
    <w:rsid w:val="00713567"/>
    <w:rsid w:val="00743709"/>
    <w:rsid w:val="00793600"/>
    <w:rsid w:val="007A7A20"/>
    <w:rsid w:val="007E1786"/>
    <w:rsid w:val="00824236"/>
    <w:rsid w:val="00831571"/>
    <w:rsid w:val="008518BA"/>
    <w:rsid w:val="0089447A"/>
    <w:rsid w:val="009447B9"/>
    <w:rsid w:val="009B2052"/>
    <w:rsid w:val="009B5F53"/>
    <w:rsid w:val="00A16EBB"/>
    <w:rsid w:val="00A2343D"/>
    <w:rsid w:val="00A51F85"/>
    <w:rsid w:val="00AB0010"/>
    <w:rsid w:val="00AB74F2"/>
    <w:rsid w:val="00B86755"/>
    <w:rsid w:val="00BA7A28"/>
    <w:rsid w:val="00BB5F52"/>
    <w:rsid w:val="00BC457A"/>
    <w:rsid w:val="00BE0D3F"/>
    <w:rsid w:val="00BE4308"/>
    <w:rsid w:val="00C645F4"/>
    <w:rsid w:val="00C87E1C"/>
    <w:rsid w:val="00CA1A93"/>
    <w:rsid w:val="00D07CB6"/>
    <w:rsid w:val="00D30E84"/>
    <w:rsid w:val="00D32FE6"/>
    <w:rsid w:val="00D375B5"/>
    <w:rsid w:val="00D7231C"/>
    <w:rsid w:val="00DE7AB6"/>
    <w:rsid w:val="00E616D8"/>
    <w:rsid w:val="00EC0F8A"/>
    <w:rsid w:val="00F152E5"/>
    <w:rsid w:val="00F77A92"/>
    <w:rsid w:val="00F90E67"/>
    <w:rsid w:val="00FE7B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691E0F6D"/>
  <w15:chartTrackingRefBased/>
  <w15:docId w15:val="{20BAAAA6-2AB4-4C9B-B68E-89FB8EAD47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004AB"/>
    <w:pPr>
      <w:spacing w:after="200" w:line="276" w:lineRule="auto"/>
    </w:pPr>
  </w:style>
  <w:style w:type="paragraph" w:styleId="Heading1">
    <w:name w:val="heading 1"/>
    <w:basedOn w:val="Normal"/>
    <w:next w:val="Normal"/>
    <w:link w:val="Heading1Char"/>
    <w:uiPriority w:val="99"/>
    <w:qFormat/>
    <w:rsid w:val="0071356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1356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713567"/>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9"/>
    <w:unhideWhenUsed/>
    <w:qFormat/>
    <w:rsid w:val="00713567"/>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004AB"/>
    <w:pPr>
      <w:tabs>
        <w:tab w:val="center" w:pos="4513"/>
        <w:tab w:val="right" w:pos="9026"/>
      </w:tabs>
      <w:spacing w:after="0" w:line="240" w:lineRule="auto"/>
    </w:pPr>
  </w:style>
  <w:style w:type="character" w:customStyle="1" w:styleId="HeaderChar">
    <w:name w:val="Header Char"/>
    <w:basedOn w:val="DefaultParagraphFont"/>
    <w:link w:val="Header"/>
    <w:uiPriority w:val="99"/>
    <w:rsid w:val="000004AB"/>
  </w:style>
  <w:style w:type="paragraph" w:styleId="Footer">
    <w:name w:val="footer"/>
    <w:basedOn w:val="Normal"/>
    <w:link w:val="FooterChar"/>
    <w:uiPriority w:val="99"/>
    <w:unhideWhenUsed/>
    <w:rsid w:val="000004AB"/>
    <w:pPr>
      <w:tabs>
        <w:tab w:val="center" w:pos="4513"/>
        <w:tab w:val="right" w:pos="9026"/>
      </w:tabs>
      <w:spacing w:after="0" w:line="240" w:lineRule="auto"/>
    </w:pPr>
  </w:style>
  <w:style w:type="character" w:customStyle="1" w:styleId="FooterChar">
    <w:name w:val="Footer Char"/>
    <w:basedOn w:val="DefaultParagraphFont"/>
    <w:link w:val="Footer"/>
    <w:uiPriority w:val="99"/>
    <w:rsid w:val="000004AB"/>
  </w:style>
  <w:style w:type="paragraph" w:styleId="ListParagraph">
    <w:name w:val="List Paragraph"/>
    <w:basedOn w:val="Normal"/>
    <w:uiPriority w:val="34"/>
    <w:qFormat/>
    <w:rsid w:val="00654A4B"/>
    <w:pPr>
      <w:ind w:left="720"/>
      <w:contextualSpacing/>
    </w:pPr>
  </w:style>
  <w:style w:type="paragraph" w:styleId="NoSpacing">
    <w:name w:val="No Spacing"/>
    <w:link w:val="NoSpacingChar"/>
    <w:uiPriority w:val="1"/>
    <w:qFormat/>
    <w:rsid w:val="001D4460"/>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1D4460"/>
    <w:rPr>
      <w:rFonts w:eastAsiaTheme="minorEastAsia"/>
      <w:lang w:val="en-US"/>
    </w:rPr>
  </w:style>
  <w:style w:type="character" w:customStyle="1" w:styleId="Heading2Char">
    <w:name w:val="Heading 2 Char"/>
    <w:basedOn w:val="DefaultParagraphFont"/>
    <w:link w:val="Heading2"/>
    <w:uiPriority w:val="9"/>
    <w:rsid w:val="00713567"/>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713567"/>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9"/>
    <w:rsid w:val="00713567"/>
    <w:rPr>
      <w:rFonts w:asciiTheme="majorHAnsi" w:eastAsiaTheme="majorEastAsia" w:hAnsiTheme="majorHAnsi" w:cstheme="majorBidi"/>
      <w:i/>
      <w:iCs/>
      <w:color w:val="2F5496" w:themeColor="accent1" w:themeShade="BF"/>
    </w:rPr>
  </w:style>
  <w:style w:type="character" w:customStyle="1" w:styleId="Heading1Char">
    <w:name w:val="Heading 1 Char"/>
    <w:basedOn w:val="DefaultParagraphFont"/>
    <w:link w:val="Heading1"/>
    <w:uiPriority w:val="99"/>
    <w:rsid w:val="00713567"/>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713567"/>
    <w:pPr>
      <w:spacing w:line="259" w:lineRule="auto"/>
      <w:outlineLvl w:val="9"/>
    </w:pPr>
    <w:rPr>
      <w:lang w:val="en-US"/>
    </w:rPr>
  </w:style>
  <w:style w:type="paragraph" w:styleId="TOC2">
    <w:name w:val="toc 2"/>
    <w:basedOn w:val="Normal"/>
    <w:next w:val="Normal"/>
    <w:autoRedefine/>
    <w:uiPriority w:val="39"/>
    <w:unhideWhenUsed/>
    <w:rsid w:val="00713567"/>
    <w:pPr>
      <w:spacing w:after="100"/>
      <w:ind w:left="220"/>
    </w:pPr>
  </w:style>
  <w:style w:type="paragraph" w:styleId="TOC3">
    <w:name w:val="toc 3"/>
    <w:basedOn w:val="Normal"/>
    <w:next w:val="Normal"/>
    <w:autoRedefine/>
    <w:uiPriority w:val="39"/>
    <w:unhideWhenUsed/>
    <w:rsid w:val="00713567"/>
    <w:pPr>
      <w:spacing w:after="100"/>
      <w:ind w:left="440"/>
    </w:pPr>
  </w:style>
  <w:style w:type="paragraph" w:styleId="TOC1">
    <w:name w:val="toc 1"/>
    <w:basedOn w:val="Normal"/>
    <w:next w:val="Normal"/>
    <w:autoRedefine/>
    <w:uiPriority w:val="39"/>
    <w:unhideWhenUsed/>
    <w:rsid w:val="00713567"/>
    <w:pPr>
      <w:spacing w:after="100"/>
    </w:pPr>
  </w:style>
  <w:style w:type="character" w:styleId="Hyperlink">
    <w:name w:val="Hyperlink"/>
    <w:basedOn w:val="DefaultParagraphFont"/>
    <w:uiPriority w:val="99"/>
    <w:unhideWhenUsed/>
    <w:rsid w:val="00713567"/>
    <w:rPr>
      <w:color w:val="0563C1" w:themeColor="hyperlink"/>
      <w:u w:val="single"/>
    </w:rPr>
  </w:style>
  <w:style w:type="numbering" w:customStyle="1" w:styleId="NoList1">
    <w:name w:val="No List1"/>
    <w:next w:val="NoList"/>
    <w:uiPriority w:val="99"/>
    <w:semiHidden/>
    <w:unhideWhenUsed/>
    <w:rsid w:val="00D30E84"/>
  </w:style>
  <w:style w:type="paragraph" w:styleId="BodyText2">
    <w:name w:val="Body Text 2"/>
    <w:basedOn w:val="Normal"/>
    <w:link w:val="BodyText2Char"/>
    <w:uiPriority w:val="99"/>
    <w:rsid w:val="00D30E84"/>
    <w:pPr>
      <w:spacing w:after="0" w:line="240" w:lineRule="auto"/>
      <w:ind w:left="720" w:hanging="720"/>
    </w:pPr>
    <w:rPr>
      <w:rFonts w:ascii="Times New Roman" w:eastAsia="Times New Roman" w:hAnsi="Times New Roman" w:cs="Times New Roman"/>
      <w:b/>
      <w:bCs/>
    </w:rPr>
  </w:style>
  <w:style w:type="character" w:customStyle="1" w:styleId="BodyText2Char">
    <w:name w:val="Body Text 2 Char"/>
    <w:basedOn w:val="DefaultParagraphFont"/>
    <w:link w:val="BodyText2"/>
    <w:uiPriority w:val="99"/>
    <w:rsid w:val="00D30E84"/>
    <w:rPr>
      <w:rFonts w:ascii="Times New Roman" w:eastAsia="Times New Roman" w:hAnsi="Times New Roman" w:cs="Times New Roman"/>
      <w:b/>
      <w:bCs/>
    </w:rPr>
  </w:style>
  <w:style w:type="paragraph" w:customStyle="1" w:styleId="deannah1">
    <w:name w:val="deannah1"/>
    <w:basedOn w:val="Normal"/>
    <w:uiPriority w:val="99"/>
    <w:rsid w:val="00D30E84"/>
    <w:pPr>
      <w:keepNext/>
      <w:spacing w:after="240" w:line="240" w:lineRule="auto"/>
    </w:pPr>
    <w:rPr>
      <w:rFonts w:ascii="Times New Roman" w:eastAsia="Times New Roman" w:hAnsi="Times New Roman" w:cs="Times New Roman"/>
      <w:b/>
      <w:bCs/>
      <w:sz w:val="24"/>
      <w:szCs w:val="24"/>
    </w:rPr>
  </w:style>
  <w:style w:type="paragraph" w:styleId="BalloonText">
    <w:name w:val="Balloon Text"/>
    <w:basedOn w:val="Normal"/>
    <w:link w:val="BalloonTextChar"/>
    <w:uiPriority w:val="99"/>
    <w:semiHidden/>
    <w:rsid w:val="00D30E84"/>
    <w:pPr>
      <w:spacing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uiPriority w:val="99"/>
    <w:semiHidden/>
    <w:rsid w:val="00D30E84"/>
    <w:rPr>
      <w:rFonts w:ascii="Tahoma" w:eastAsia="Times New Roman" w:hAnsi="Tahoma" w:cs="Tahoma"/>
      <w:sz w:val="16"/>
      <w:szCs w:val="16"/>
    </w:rPr>
  </w:style>
  <w:style w:type="table" w:styleId="TableGrid">
    <w:name w:val="Table Grid"/>
    <w:basedOn w:val="TableNormal"/>
    <w:uiPriority w:val="59"/>
    <w:rsid w:val="00D30E84"/>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D30E84"/>
    <w:rPr>
      <w:color w:val="800080"/>
      <w:u w:val="single"/>
    </w:rPr>
  </w:style>
  <w:style w:type="paragraph" w:styleId="NormalWeb">
    <w:name w:val="Normal (Web)"/>
    <w:basedOn w:val="Normal"/>
    <w:uiPriority w:val="99"/>
    <w:rsid w:val="00D30E8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yperlink1">
    <w:name w:val="Hyperlink1"/>
    <w:uiPriority w:val="99"/>
    <w:rsid w:val="00D30E84"/>
    <w:rPr>
      <w:color w:val="535353"/>
      <w:u w:val="single"/>
      <w:effect w:val="none"/>
    </w:rPr>
  </w:style>
  <w:style w:type="paragraph" w:customStyle="1" w:styleId="NormalWeb1">
    <w:name w:val="Normal (Web)1"/>
    <w:basedOn w:val="Normal"/>
    <w:uiPriority w:val="99"/>
    <w:rsid w:val="00D30E84"/>
    <w:pPr>
      <w:spacing w:before="100" w:beforeAutospacing="1" w:after="300" w:line="240" w:lineRule="auto"/>
    </w:pPr>
    <w:rPr>
      <w:rFonts w:ascii="Times New Roman" w:eastAsia="Times New Roman" w:hAnsi="Times New Roman" w:cs="Times New Roman"/>
      <w:sz w:val="24"/>
      <w:szCs w:val="24"/>
      <w:lang w:eastAsia="en-GB"/>
    </w:rPr>
  </w:style>
  <w:style w:type="character" w:styleId="PageNumber">
    <w:name w:val="page number"/>
    <w:basedOn w:val="DefaultParagraphFont"/>
    <w:uiPriority w:val="99"/>
    <w:rsid w:val="00D30E84"/>
  </w:style>
  <w:style w:type="character" w:styleId="CommentReference">
    <w:name w:val="annotation reference"/>
    <w:uiPriority w:val="99"/>
    <w:semiHidden/>
    <w:unhideWhenUsed/>
    <w:rsid w:val="00D30E84"/>
    <w:rPr>
      <w:sz w:val="16"/>
      <w:szCs w:val="16"/>
    </w:rPr>
  </w:style>
  <w:style w:type="paragraph" w:styleId="CommentText">
    <w:name w:val="annotation text"/>
    <w:basedOn w:val="Normal"/>
    <w:link w:val="CommentTextChar"/>
    <w:uiPriority w:val="99"/>
    <w:semiHidden/>
    <w:unhideWhenUsed/>
    <w:rsid w:val="00D30E84"/>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semiHidden/>
    <w:rsid w:val="00D30E84"/>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D30E84"/>
    <w:rPr>
      <w:b/>
      <w:bCs/>
    </w:rPr>
  </w:style>
  <w:style w:type="character" w:customStyle="1" w:styleId="CommentSubjectChar">
    <w:name w:val="Comment Subject Char"/>
    <w:basedOn w:val="CommentTextChar"/>
    <w:link w:val="CommentSubject"/>
    <w:uiPriority w:val="99"/>
    <w:semiHidden/>
    <w:rsid w:val="00D30E84"/>
    <w:rPr>
      <w:rFonts w:ascii="Times New Roman" w:eastAsia="Times New Roman" w:hAnsi="Times New Roman" w:cs="Times New Roman"/>
      <w:b/>
      <w:bCs/>
      <w:sz w:val="20"/>
      <w:szCs w:val="20"/>
    </w:rPr>
  </w:style>
  <w:style w:type="character" w:styleId="Strong">
    <w:name w:val="Strong"/>
    <w:uiPriority w:val="22"/>
    <w:qFormat/>
    <w:rsid w:val="00D30E8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image" Target="media/image2.png"/><Relationship Id="rId26" Type="http://schemas.openxmlformats.org/officeDocument/2006/relationships/chart" Target="charts/chart4.xml"/><Relationship Id="rId39"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3" Type="http://schemas.openxmlformats.org/officeDocument/2006/relationships/customXml" Target="../customXml/item3.xml"/><Relationship Id="rId21" Type="http://schemas.openxmlformats.org/officeDocument/2006/relationships/image" Target="media/image3.png"/><Relationship Id="rId34" Type="http://schemas.openxmlformats.org/officeDocument/2006/relationships/chart" Target="charts/chart12.xml"/><Relationship Id="rId42" Type="http://schemas.openxmlformats.org/officeDocument/2006/relationships/hyperlink" Target="mailto:pgresearch@uwtsd.ac.uk" TargetMode="Externa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5" Type="http://schemas.openxmlformats.org/officeDocument/2006/relationships/chart" Target="charts/chart3.xml"/><Relationship Id="rId33" Type="http://schemas.openxmlformats.org/officeDocument/2006/relationships/chart" Target="charts/chart11.xml"/><Relationship Id="rId38"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46"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hyperlink" Target="http://scholar.google.com/" TargetMode="External"/><Relationship Id="rId29" Type="http://schemas.openxmlformats.org/officeDocument/2006/relationships/chart" Target="charts/chart7.xml"/><Relationship Id="rId41" Type="http://schemas.openxmlformats.org/officeDocument/2006/relationships/hyperlink" Target="https://www.uwtsd.ac.uk/research/research-ethic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chart" Target="charts/chart2.xml"/><Relationship Id="rId32" Type="http://schemas.openxmlformats.org/officeDocument/2006/relationships/chart" Target="charts/chart10.xml"/><Relationship Id="rId37" Type="http://schemas.openxmlformats.org/officeDocument/2006/relationships/hyperlink" Target="http://scholar.google.com/" TargetMode="External"/><Relationship Id="rId40"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45"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footer" Target="footer2.xml"/><Relationship Id="rId23" Type="http://schemas.openxmlformats.org/officeDocument/2006/relationships/chart" Target="charts/chart1.xml"/><Relationship Id="rId28" Type="http://schemas.openxmlformats.org/officeDocument/2006/relationships/chart" Target="charts/chart6.xml"/><Relationship Id="rId36" Type="http://schemas.openxmlformats.org/officeDocument/2006/relationships/hyperlink" Target="http://www.google.com/" TargetMode="External"/><Relationship Id="rId10" Type="http://schemas.openxmlformats.org/officeDocument/2006/relationships/endnotes" Target="endnotes.xml"/><Relationship Id="rId19" Type="http://schemas.openxmlformats.org/officeDocument/2006/relationships/hyperlink" Target="http://www.google.com/" TargetMode="External"/><Relationship Id="rId31" Type="http://schemas.openxmlformats.org/officeDocument/2006/relationships/chart" Target="charts/chart9.xml"/><Relationship Id="rId44" Type="http://schemas.openxmlformats.org/officeDocument/2006/relationships/hyperlink" Target="mailto:pgresearch@uwtsd.ac.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image" Target="media/image4.png"/><Relationship Id="rId27" Type="http://schemas.openxmlformats.org/officeDocument/2006/relationships/chart" Target="charts/chart5.xml"/><Relationship Id="rId30" Type="http://schemas.openxmlformats.org/officeDocument/2006/relationships/chart" Target="charts/chart8.xml"/><Relationship Id="rId35" Type="http://schemas.openxmlformats.org/officeDocument/2006/relationships/hyperlink" Target="file:///C:\Users\c.lohmann-hancock\AppData\Local\Microsoft\Windows\INetCache\REICoP-17-20-v3-Final.pdf" TargetMode="External"/><Relationship Id="rId43" Type="http://schemas.openxmlformats.org/officeDocument/2006/relationships/hyperlink" Target="https://www.uwtsd.ac.uk/academic-office/appendices-and-forms/" TargetMode="Externa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package" Target="../embeddings/Microsoft_Excel_Worksheet.xlsx"/></Relationships>
</file>

<file path=word/charts/_rels/chart2.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package" Target="../embeddings/Microsoft_Excel_Worksheet1.xlsx"/></Relationships>
</file>

<file path=word/charts/_rels/chart3.xml.rels><?xml version="1.0" encoding="UTF-8" standalone="yes"?>
<Relationships xmlns="http://schemas.openxmlformats.org/package/2006/relationships"><Relationship Id="rId3" Type="http://schemas.openxmlformats.org/officeDocument/2006/relationships/themeOverride" Target="../theme/themeOverride3.xml"/><Relationship Id="rId2" Type="http://schemas.microsoft.com/office/2011/relationships/chartColorStyle" Target="colors3.xml"/><Relationship Id="rId1" Type="http://schemas.microsoft.com/office/2011/relationships/chartStyle" Target="style3.xml"/><Relationship Id="rId4" Type="http://schemas.openxmlformats.org/officeDocument/2006/relationships/package" Target="../embeddings/Microsoft_Excel_Worksheet2.xlsx"/></Relationships>
</file>

<file path=word/charts/_rels/chart4.xml.rels><?xml version="1.0" encoding="UTF-8" standalone="yes"?>
<Relationships xmlns="http://schemas.openxmlformats.org/package/2006/relationships"><Relationship Id="rId3" Type="http://schemas.openxmlformats.org/officeDocument/2006/relationships/themeOverride" Target="../theme/themeOverride4.xml"/><Relationship Id="rId2" Type="http://schemas.microsoft.com/office/2011/relationships/chartColorStyle" Target="colors4.xml"/><Relationship Id="rId1" Type="http://schemas.microsoft.com/office/2011/relationships/chartStyle" Target="style4.xml"/><Relationship Id="rId4" Type="http://schemas.openxmlformats.org/officeDocument/2006/relationships/package" Target="../embeddings/Microsoft_Excel_Worksheet3.xlsx"/></Relationships>
</file>

<file path=word/charts/_rels/chart5.xml.rels><?xml version="1.0" encoding="UTF-8" standalone="yes"?>
<Relationships xmlns="http://schemas.openxmlformats.org/package/2006/relationships"><Relationship Id="rId3" Type="http://schemas.openxmlformats.org/officeDocument/2006/relationships/themeOverride" Target="../theme/themeOverride5.xml"/><Relationship Id="rId2" Type="http://schemas.microsoft.com/office/2011/relationships/chartColorStyle" Target="colors5.xml"/><Relationship Id="rId1" Type="http://schemas.microsoft.com/office/2011/relationships/chartStyle" Target="style5.xml"/><Relationship Id="rId4" Type="http://schemas.openxmlformats.org/officeDocument/2006/relationships/package" Target="../embeddings/Microsoft_Excel_Worksheet4.xlsx"/></Relationships>
</file>

<file path=word/charts/_rels/chart6.xml.rels><?xml version="1.0" encoding="UTF-8" standalone="yes"?>
<Relationships xmlns="http://schemas.openxmlformats.org/package/2006/relationships"><Relationship Id="rId3" Type="http://schemas.openxmlformats.org/officeDocument/2006/relationships/themeOverride" Target="../theme/themeOverride6.xml"/><Relationship Id="rId2" Type="http://schemas.microsoft.com/office/2011/relationships/chartColorStyle" Target="colors6.xml"/><Relationship Id="rId1" Type="http://schemas.microsoft.com/office/2011/relationships/chartStyle" Target="style6.xml"/><Relationship Id="rId4" Type="http://schemas.openxmlformats.org/officeDocument/2006/relationships/package" Target="../embeddings/Microsoft_Excel_Worksheet5.xlsx"/></Relationships>
</file>

<file path=word/charts/_rels/chart7.xml.rels><?xml version="1.0" encoding="UTF-8" standalone="yes"?>
<Relationships xmlns="http://schemas.openxmlformats.org/package/2006/relationships"><Relationship Id="rId3" Type="http://schemas.openxmlformats.org/officeDocument/2006/relationships/themeOverride" Target="../theme/themeOverride7.xml"/><Relationship Id="rId2" Type="http://schemas.microsoft.com/office/2011/relationships/chartColorStyle" Target="colors7.xml"/><Relationship Id="rId1" Type="http://schemas.microsoft.com/office/2011/relationships/chartStyle" Target="style7.xml"/><Relationship Id="rId4" Type="http://schemas.openxmlformats.org/officeDocument/2006/relationships/package" Target="../embeddings/Microsoft_Excel_Worksheet6.xlsx"/></Relationships>
</file>

<file path=word/charts/_rels/chart8.xml.rels><?xml version="1.0" encoding="UTF-8" standalone="yes"?>
<Relationships xmlns="http://schemas.openxmlformats.org/package/2006/relationships"><Relationship Id="rId3" Type="http://schemas.openxmlformats.org/officeDocument/2006/relationships/themeOverride" Target="../theme/themeOverride8.xml"/><Relationship Id="rId2" Type="http://schemas.microsoft.com/office/2011/relationships/chartColorStyle" Target="colors8.xml"/><Relationship Id="rId1" Type="http://schemas.microsoft.com/office/2011/relationships/chartStyle" Target="style8.xml"/><Relationship Id="rId4" Type="http://schemas.openxmlformats.org/officeDocument/2006/relationships/package" Target="../embeddings/Microsoft_Excel_Worksheet7.xlsx"/></Relationships>
</file>

<file path=word/charts/_rels/chart9.xml.rels><?xml version="1.0" encoding="UTF-8" standalone="yes"?>
<Relationships xmlns="http://schemas.openxmlformats.org/package/2006/relationships"><Relationship Id="rId3" Type="http://schemas.openxmlformats.org/officeDocument/2006/relationships/themeOverride" Target="../theme/themeOverride9.xml"/><Relationship Id="rId2" Type="http://schemas.microsoft.com/office/2011/relationships/chartColorStyle" Target="colors9.xml"/><Relationship Id="rId1" Type="http://schemas.microsoft.com/office/2011/relationships/chartStyle" Target="style9.xml"/><Relationship Id="rId4" Type="http://schemas.openxmlformats.org/officeDocument/2006/relationships/package" Target="../embeddings/Microsoft_Excel_Worksheet8.xlsx"/></Relationships>
</file>

<file path=word/charts/_rels/chart10.xml.rels><?xml version="1.0" encoding="UTF-8" standalone="yes"?>
<Relationships xmlns="http://schemas.openxmlformats.org/package/2006/relationships"><Relationship Id="rId3" Type="http://schemas.openxmlformats.org/officeDocument/2006/relationships/themeOverride" Target="../theme/themeOverride10.xml"/><Relationship Id="rId2" Type="http://schemas.microsoft.com/office/2011/relationships/chartColorStyle" Target="colors10.xml"/><Relationship Id="rId1" Type="http://schemas.microsoft.com/office/2011/relationships/chartStyle" Target="style10.xml"/><Relationship Id="rId4" Type="http://schemas.openxmlformats.org/officeDocument/2006/relationships/package" Target="../embeddings/Microsoft_Excel_Worksheet9.xlsx"/></Relationships>
</file>

<file path=word/charts/_rels/chart11.xml.rels><?xml version="1.0" encoding="UTF-8" standalone="yes"?>
<Relationships xmlns="http://schemas.openxmlformats.org/package/2006/relationships"><Relationship Id="rId3" Type="http://schemas.openxmlformats.org/officeDocument/2006/relationships/themeOverride" Target="../theme/themeOverride11.xml"/><Relationship Id="rId2" Type="http://schemas.microsoft.com/office/2011/relationships/chartColorStyle" Target="colors11.xml"/><Relationship Id="rId1" Type="http://schemas.microsoft.com/office/2011/relationships/chartStyle" Target="style11.xml"/><Relationship Id="rId4" Type="http://schemas.openxmlformats.org/officeDocument/2006/relationships/package" Target="../embeddings/Microsoft_Excel_Worksheet10.xlsx"/></Relationships>
</file>

<file path=word/charts/_rels/chart12.xml.rels><?xml version="1.0" encoding="UTF-8" standalone="yes"?>
<Relationships xmlns="http://schemas.openxmlformats.org/package/2006/relationships"><Relationship Id="rId3" Type="http://schemas.openxmlformats.org/officeDocument/2006/relationships/themeOverride" Target="../theme/themeOverride12.xml"/><Relationship Id="rId2" Type="http://schemas.microsoft.com/office/2011/relationships/chartColorStyle" Target="colors12.xml"/><Relationship Id="rId1" Type="http://schemas.microsoft.com/office/2011/relationships/chartStyle" Target="style12.xml"/><Relationship Id="rId4" Type="http://schemas.openxmlformats.org/officeDocument/2006/relationships/package" Target="../embeddings/Microsoft_Excel_Worksheet11.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GB"/>
              <a:t>Question</a:t>
            </a:r>
            <a:r>
              <a:rPr lang="en-GB" baseline="0"/>
              <a:t> 3</a:t>
            </a:r>
            <a:endParaRPr lang="en-GB"/>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Sales</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2D53-4068-B76F-EF8449DC04CA}"/>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2D53-4068-B76F-EF8449DC04CA}"/>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2D53-4068-B76F-EF8449DC04CA}"/>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2D53-4068-B76F-EF8449DC04CA}"/>
              </c:ext>
            </c:extLst>
          </c:dPt>
          <c:dPt>
            <c:idx val="4"/>
            <c:bubble3D val="0"/>
            <c:spPr>
              <a:solidFill>
                <a:schemeClr val="accent5"/>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9-2D53-4068-B76F-EF8449DC04CA}"/>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Sheet1!$A$2:$A$6</c:f>
              <c:strCache>
                <c:ptCount val="5"/>
                <c:pt idx="0">
                  <c:v>under 12 months </c:v>
                </c:pt>
                <c:pt idx="1">
                  <c:v>1year-5years</c:v>
                </c:pt>
                <c:pt idx="2">
                  <c:v>6years-10years</c:v>
                </c:pt>
                <c:pt idx="3">
                  <c:v>11years - 15 years </c:v>
                </c:pt>
                <c:pt idx="4">
                  <c:v>16years - 20 years </c:v>
                </c:pt>
              </c:strCache>
            </c:strRef>
          </c:cat>
          <c:val>
            <c:numRef>
              <c:f>Sheet1!$B$2:$B$6</c:f>
              <c:numCache>
                <c:formatCode>General</c:formatCode>
                <c:ptCount val="5"/>
                <c:pt idx="0">
                  <c:v>5</c:v>
                </c:pt>
                <c:pt idx="1">
                  <c:v>7</c:v>
                </c:pt>
                <c:pt idx="2">
                  <c:v>0</c:v>
                </c:pt>
                <c:pt idx="3">
                  <c:v>1</c:v>
                </c:pt>
                <c:pt idx="4">
                  <c:v>3</c:v>
                </c:pt>
              </c:numCache>
            </c:numRef>
          </c:val>
          <c:extLst>
            <c:ext xmlns:c16="http://schemas.microsoft.com/office/drawing/2014/chart" uri="{C3380CC4-5D6E-409C-BE32-E72D297353CC}">
              <c16:uniqueId val="{0000000A-2D53-4068-B76F-EF8449DC04CA}"/>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4">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GB"/>
              <a:t>Question</a:t>
            </a:r>
            <a:r>
              <a:rPr lang="en-GB" baseline="0"/>
              <a:t> 4</a:t>
            </a:r>
            <a:endParaRPr lang="en-GB"/>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Sales</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6961-413F-BD7E-558C8D2A2C95}"/>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6961-413F-BD7E-558C8D2A2C95}"/>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6961-413F-BD7E-558C8D2A2C95}"/>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Sheet1!$A$2:$A$4</c:f>
              <c:strCache>
                <c:ptCount val="3"/>
                <c:pt idx="0">
                  <c:v>Yes</c:v>
                </c:pt>
                <c:pt idx="1">
                  <c:v>No </c:v>
                </c:pt>
                <c:pt idx="2">
                  <c:v>Prefer not to say </c:v>
                </c:pt>
              </c:strCache>
            </c:strRef>
          </c:cat>
          <c:val>
            <c:numRef>
              <c:f>Sheet1!$B$2:$B$4</c:f>
              <c:numCache>
                <c:formatCode>General</c:formatCode>
                <c:ptCount val="3"/>
                <c:pt idx="0">
                  <c:v>11</c:v>
                </c:pt>
                <c:pt idx="1">
                  <c:v>5</c:v>
                </c:pt>
                <c:pt idx="2">
                  <c:v>0</c:v>
                </c:pt>
              </c:numCache>
            </c:numRef>
          </c:val>
          <c:extLst>
            <c:ext xmlns:c16="http://schemas.microsoft.com/office/drawing/2014/chart" uri="{C3380CC4-5D6E-409C-BE32-E72D297353CC}">
              <c16:uniqueId val="{00000006-6961-413F-BD7E-558C8D2A2C95}"/>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4">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GB"/>
              <a:t>Question</a:t>
            </a:r>
            <a:r>
              <a:rPr lang="en-GB" baseline="0"/>
              <a:t> 5</a:t>
            </a:r>
            <a:endParaRPr lang="en-GB"/>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Sales</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D56F-43CD-A389-59AB3C48F62F}"/>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D56F-43CD-A389-59AB3C48F62F}"/>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D56F-43CD-A389-59AB3C48F62F}"/>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D56F-43CD-A389-59AB3C48F62F}"/>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Sheet1!$A$2:$A$5</c:f>
              <c:strCache>
                <c:ptCount val="4"/>
                <c:pt idx="0">
                  <c:v>Daily </c:v>
                </c:pt>
                <c:pt idx="1">
                  <c:v>Weekly </c:v>
                </c:pt>
                <c:pt idx="2">
                  <c:v>Monthly </c:v>
                </c:pt>
                <c:pt idx="3">
                  <c:v>Never</c:v>
                </c:pt>
              </c:strCache>
            </c:strRef>
          </c:cat>
          <c:val>
            <c:numRef>
              <c:f>Sheet1!$B$2:$B$5</c:f>
              <c:numCache>
                <c:formatCode>General</c:formatCode>
                <c:ptCount val="4"/>
                <c:pt idx="0">
                  <c:v>0</c:v>
                </c:pt>
                <c:pt idx="1">
                  <c:v>3</c:v>
                </c:pt>
                <c:pt idx="2">
                  <c:v>8</c:v>
                </c:pt>
                <c:pt idx="3">
                  <c:v>5</c:v>
                </c:pt>
              </c:numCache>
            </c:numRef>
          </c:val>
          <c:extLst>
            <c:ext xmlns:c16="http://schemas.microsoft.com/office/drawing/2014/chart" uri="{C3380CC4-5D6E-409C-BE32-E72D297353CC}">
              <c16:uniqueId val="{00000008-D56F-43CD-A389-59AB3C48F62F}"/>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4">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GB"/>
              <a:t>Question</a:t>
            </a:r>
            <a:r>
              <a:rPr lang="en-GB" baseline="0"/>
              <a:t> 6</a:t>
            </a:r>
            <a:endParaRPr lang="en-GB"/>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Sales</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428F-4CEC-BE76-E6289BC51732}"/>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428F-4CEC-BE76-E6289BC51732}"/>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428F-4CEC-BE76-E6289BC51732}"/>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428F-4CEC-BE76-E6289BC51732}"/>
              </c:ext>
            </c:extLst>
          </c:dPt>
          <c:dPt>
            <c:idx val="4"/>
            <c:bubble3D val="0"/>
            <c:spPr>
              <a:solidFill>
                <a:schemeClr val="accent5"/>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9-428F-4CEC-BE76-E6289BC51732}"/>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Sheet1!$A$2:$A$6</c:f>
              <c:strCache>
                <c:ptCount val="5"/>
                <c:pt idx="0">
                  <c:v>Death</c:v>
                </c:pt>
                <c:pt idx="1">
                  <c:v>Suicides</c:v>
                </c:pt>
                <c:pt idx="2">
                  <c:v>Child/teen fatatilies</c:v>
                </c:pt>
                <c:pt idx="3">
                  <c:v>RTC</c:v>
                </c:pt>
                <c:pt idx="4">
                  <c:v>Firearms/explosives </c:v>
                </c:pt>
              </c:strCache>
            </c:strRef>
          </c:cat>
          <c:val>
            <c:numRef>
              <c:f>Sheet1!$B$2:$B$6</c:f>
              <c:numCache>
                <c:formatCode>General</c:formatCode>
                <c:ptCount val="5"/>
                <c:pt idx="0">
                  <c:v>15</c:v>
                </c:pt>
                <c:pt idx="1">
                  <c:v>11</c:v>
                </c:pt>
                <c:pt idx="2">
                  <c:v>11</c:v>
                </c:pt>
                <c:pt idx="3">
                  <c:v>11</c:v>
                </c:pt>
                <c:pt idx="4">
                  <c:v>11</c:v>
                </c:pt>
              </c:numCache>
            </c:numRef>
          </c:val>
          <c:extLst>
            <c:ext xmlns:c16="http://schemas.microsoft.com/office/drawing/2014/chart" uri="{C3380CC4-5D6E-409C-BE32-E72D297353CC}">
              <c16:uniqueId val="{0000000A-428F-4CEC-BE76-E6289BC51732}"/>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4">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Question 7</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1CC2-43E1-940E-3F2E761EC841}"/>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1CC2-43E1-940E-3F2E761EC841}"/>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1CC2-43E1-940E-3F2E761EC841}"/>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Sheet1!$A$2:$A$4</c:f>
              <c:strCache>
                <c:ptCount val="3"/>
                <c:pt idx="0">
                  <c:v>Yes</c:v>
                </c:pt>
                <c:pt idx="1">
                  <c:v>No </c:v>
                </c:pt>
                <c:pt idx="2">
                  <c:v>Prefer not to say </c:v>
                </c:pt>
              </c:strCache>
            </c:strRef>
          </c:cat>
          <c:val>
            <c:numRef>
              <c:f>Sheet1!$B$2:$B$4</c:f>
              <c:numCache>
                <c:formatCode>General</c:formatCode>
                <c:ptCount val="3"/>
                <c:pt idx="0">
                  <c:v>6</c:v>
                </c:pt>
                <c:pt idx="1">
                  <c:v>9</c:v>
                </c:pt>
                <c:pt idx="2">
                  <c:v>1</c:v>
                </c:pt>
              </c:numCache>
            </c:numRef>
          </c:val>
          <c:extLst>
            <c:ext xmlns:c16="http://schemas.microsoft.com/office/drawing/2014/chart" uri="{C3380CC4-5D6E-409C-BE32-E72D297353CC}">
              <c16:uniqueId val="{00000006-1CC2-43E1-940E-3F2E761EC841}"/>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4">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Question 8</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838B-47C0-9CA6-A5B36CEE81FA}"/>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838B-47C0-9CA6-A5B36CEE81FA}"/>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838B-47C0-9CA6-A5B36CEE81FA}"/>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838B-47C0-9CA6-A5B36CEE81FA}"/>
              </c:ext>
            </c:extLst>
          </c:dPt>
          <c:dPt>
            <c:idx val="4"/>
            <c:bubble3D val="0"/>
            <c:spPr>
              <a:solidFill>
                <a:schemeClr val="accent5"/>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9-838B-47C0-9CA6-A5B36CEE81FA}"/>
              </c:ext>
            </c:extLst>
          </c:dPt>
          <c:dPt>
            <c:idx val="5"/>
            <c:bubble3D val="0"/>
            <c:spPr>
              <a:solidFill>
                <a:schemeClr val="accent6"/>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B-838B-47C0-9CA6-A5B36CEE81FA}"/>
              </c:ext>
            </c:extLst>
          </c:dPt>
          <c:dPt>
            <c:idx val="6"/>
            <c:bubble3D val="0"/>
            <c:spPr>
              <a:solidFill>
                <a:schemeClr val="accent1">
                  <a:lumMod val="60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D-838B-47C0-9CA6-A5B36CEE81FA}"/>
              </c:ext>
            </c:extLst>
          </c:dPt>
          <c:dPt>
            <c:idx val="7"/>
            <c:bubble3D val="0"/>
            <c:spPr>
              <a:solidFill>
                <a:schemeClr val="accent2">
                  <a:lumMod val="60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F-838B-47C0-9CA6-A5B36CEE81FA}"/>
              </c:ext>
            </c:extLst>
          </c:dPt>
          <c:dPt>
            <c:idx val="8"/>
            <c:bubble3D val="0"/>
            <c:spPr>
              <a:solidFill>
                <a:schemeClr val="accent3">
                  <a:lumMod val="60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11-838B-47C0-9CA6-A5B36CEE81FA}"/>
              </c:ext>
            </c:extLst>
          </c:dPt>
          <c:dPt>
            <c:idx val="9"/>
            <c:bubble3D val="0"/>
            <c:spPr>
              <a:solidFill>
                <a:schemeClr val="accent4">
                  <a:lumMod val="60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13-838B-47C0-9CA6-A5B36CEE81FA}"/>
              </c:ext>
            </c:extLst>
          </c:dPt>
          <c:dPt>
            <c:idx val="10"/>
            <c:bubble3D val="0"/>
            <c:spPr>
              <a:solidFill>
                <a:schemeClr val="accent5">
                  <a:lumMod val="60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15-838B-47C0-9CA6-A5B36CEE81FA}"/>
              </c:ext>
            </c:extLst>
          </c:dPt>
          <c:dPt>
            <c:idx val="11"/>
            <c:bubble3D val="0"/>
            <c:spPr>
              <a:solidFill>
                <a:schemeClr val="accent6">
                  <a:lumMod val="60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17-838B-47C0-9CA6-A5B36CEE81FA}"/>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Sheet1!$A$2:$A$13</c:f>
              <c:strCache>
                <c:ptCount val="12"/>
                <c:pt idx="0">
                  <c:v>Affected your sleep</c:v>
                </c:pt>
                <c:pt idx="1">
                  <c:v>Affected your confidence</c:v>
                </c:pt>
                <c:pt idx="2">
                  <c:v>Time off work</c:v>
                </c:pt>
                <c:pt idx="3">
                  <c:v>Affceted your home life and relationhips </c:v>
                </c:pt>
                <c:pt idx="4">
                  <c:v>Used alcohol or drugs</c:v>
                </c:pt>
                <c:pt idx="5">
                  <c:v>Panic attacks </c:v>
                </c:pt>
                <c:pt idx="6">
                  <c:v>Fear of attending calls</c:v>
                </c:pt>
                <c:pt idx="7">
                  <c:v>Fear of going to work </c:v>
                </c:pt>
                <c:pt idx="8">
                  <c:v>Anxiety</c:v>
                </c:pt>
                <c:pt idx="9">
                  <c:v>Depression</c:v>
                </c:pt>
                <c:pt idx="10">
                  <c:v>PTSD</c:v>
                </c:pt>
                <c:pt idx="11">
                  <c:v>CPTSD</c:v>
                </c:pt>
              </c:strCache>
            </c:strRef>
          </c:cat>
          <c:val>
            <c:numRef>
              <c:f>Sheet1!$B$2:$B$13</c:f>
              <c:numCache>
                <c:formatCode>General</c:formatCode>
                <c:ptCount val="12"/>
                <c:pt idx="0">
                  <c:v>6</c:v>
                </c:pt>
                <c:pt idx="1">
                  <c:v>2</c:v>
                </c:pt>
                <c:pt idx="2">
                  <c:v>1</c:v>
                </c:pt>
                <c:pt idx="4">
                  <c:v>1</c:v>
                </c:pt>
                <c:pt idx="6">
                  <c:v>3</c:v>
                </c:pt>
                <c:pt idx="7">
                  <c:v>2</c:v>
                </c:pt>
                <c:pt idx="8">
                  <c:v>2</c:v>
                </c:pt>
              </c:numCache>
            </c:numRef>
          </c:val>
          <c:extLst>
            <c:ext xmlns:c16="http://schemas.microsoft.com/office/drawing/2014/chart" uri="{C3380CC4-5D6E-409C-BE32-E72D297353CC}">
              <c16:uniqueId val="{00000018-838B-47C0-9CA6-A5B36CEE81FA}"/>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4">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US"/>
              <a:t>Question</a:t>
            </a:r>
            <a:r>
              <a:rPr lang="en-US" baseline="0"/>
              <a:t> </a:t>
            </a:r>
            <a:r>
              <a:rPr lang="en-US"/>
              <a:t>9 </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Question9 </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DE0B-4E17-807B-ABD33493DD65}"/>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DE0B-4E17-807B-ABD33493DD65}"/>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DE0B-4E17-807B-ABD33493DD65}"/>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DE0B-4E17-807B-ABD33493DD65}"/>
              </c:ext>
            </c:extLst>
          </c:dPt>
          <c:dPt>
            <c:idx val="4"/>
            <c:bubble3D val="0"/>
            <c:spPr>
              <a:solidFill>
                <a:schemeClr val="accent5"/>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9-DE0B-4E17-807B-ABD33493DD65}"/>
              </c:ext>
            </c:extLst>
          </c:dPt>
          <c:dPt>
            <c:idx val="5"/>
            <c:bubble3D val="0"/>
            <c:spPr>
              <a:solidFill>
                <a:schemeClr val="accent6"/>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B-DE0B-4E17-807B-ABD33493DD65}"/>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Sheet1!$A$2:$A$7</c:f>
              <c:strCache>
                <c:ptCount val="6"/>
                <c:pt idx="0">
                  <c:v>No</c:v>
                </c:pt>
                <c:pt idx="1">
                  <c:v>1day or less</c:v>
                </c:pt>
                <c:pt idx="2">
                  <c:v>2days - 1 week</c:v>
                </c:pt>
                <c:pt idx="3">
                  <c:v>1week - 6 months</c:v>
                </c:pt>
                <c:pt idx="4">
                  <c:v>6months - 12months</c:v>
                </c:pt>
                <c:pt idx="5">
                  <c:v>12+ months</c:v>
                </c:pt>
              </c:strCache>
            </c:strRef>
          </c:cat>
          <c:val>
            <c:numRef>
              <c:f>Sheet1!$B$2:$B$7</c:f>
              <c:numCache>
                <c:formatCode>General</c:formatCode>
                <c:ptCount val="6"/>
                <c:pt idx="0">
                  <c:v>15</c:v>
                </c:pt>
                <c:pt idx="5">
                  <c:v>1</c:v>
                </c:pt>
              </c:numCache>
            </c:numRef>
          </c:val>
          <c:extLst>
            <c:ext xmlns:c16="http://schemas.microsoft.com/office/drawing/2014/chart" uri="{C3380CC4-5D6E-409C-BE32-E72D297353CC}">
              <c16:uniqueId val="{0000000C-DE0B-4E17-807B-ABD33493DD65}"/>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4">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US"/>
              <a:t>Question 10 </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Question 9 </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283B-4292-BFEE-8B7B20FE1EA7}"/>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283B-4292-BFEE-8B7B20FE1EA7}"/>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283B-4292-BFEE-8B7B20FE1EA7}"/>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Sheet1!$A$2:$A$4</c:f>
              <c:strCache>
                <c:ptCount val="3"/>
                <c:pt idx="0">
                  <c:v>Yes</c:v>
                </c:pt>
                <c:pt idx="1">
                  <c:v>No </c:v>
                </c:pt>
                <c:pt idx="2">
                  <c:v>Prefer Not To Say </c:v>
                </c:pt>
              </c:strCache>
            </c:strRef>
          </c:cat>
          <c:val>
            <c:numRef>
              <c:f>Sheet1!$B$2:$B$4</c:f>
              <c:numCache>
                <c:formatCode>General</c:formatCode>
                <c:ptCount val="3"/>
                <c:pt idx="0">
                  <c:v>12</c:v>
                </c:pt>
                <c:pt idx="1">
                  <c:v>4</c:v>
                </c:pt>
                <c:pt idx="2">
                  <c:v>0</c:v>
                </c:pt>
              </c:numCache>
            </c:numRef>
          </c:val>
          <c:extLst>
            <c:ext xmlns:c16="http://schemas.microsoft.com/office/drawing/2014/chart" uri="{C3380CC4-5D6E-409C-BE32-E72D297353CC}">
              <c16:uniqueId val="{00000006-283B-4292-BFEE-8B7B20FE1EA7}"/>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4">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Queston 11</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7C20-4E36-B9A3-90992929C655}"/>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7C20-4E36-B9A3-90992929C655}"/>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7C20-4E36-B9A3-90992929C655}"/>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Sheet1!$A$2:$A$4</c:f>
              <c:strCache>
                <c:ptCount val="3"/>
                <c:pt idx="0">
                  <c:v>Yes</c:v>
                </c:pt>
                <c:pt idx="1">
                  <c:v>No</c:v>
                </c:pt>
                <c:pt idx="2">
                  <c:v>Perfer Not To say </c:v>
                </c:pt>
              </c:strCache>
            </c:strRef>
          </c:cat>
          <c:val>
            <c:numRef>
              <c:f>Sheet1!$B$2:$B$4</c:f>
              <c:numCache>
                <c:formatCode>General</c:formatCode>
                <c:ptCount val="3"/>
                <c:pt idx="0">
                  <c:v>1</c:v>
                </c:pt>
                <c:pt idx="1">
                  <c:v>10</c:v>
                </c:pt>
                <c:pt idx="2">
                  <c:v>5</c:v>
                </c:pt>
              </c:numCache>
            </c:numRef>
          </c:val>
          <c:extLst>
            <c:ext xmlns:c16="http://schemas.microsoft.com/office/drawing/2014/chart" uri="{C3380CC4-5D6E-409C-BE32-E72D297353CC}">
              <c16:uniqueId val="{00000006-7C20-4E36-B9A3-90992929C655}"/>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4">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Qustion 12</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B9AD-4CA2-851E-95B190C1ECFF}"/>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B9AD-4CA2-851E-95B190C1ECFF}"/>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B9AD-4CA2-851E-95B190C1ECFF}"/>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Sheet1!$A$2:$A$4</c:f>
              <c:strCache>
                <c:ptCount val="3"/>
                <c:pt idx="0">
                  <c:v>Yes</c:v>
                </c:pt>
                <c:pt idx="1">
                  <c:v>No </c:v>
                </c:pt>
                <c:pt idx="2">
                  <c:v>Prefer Not To Say </c:v>
                </c:pt>
              </c:strCache>
            </c:strRef>
          </c:cat>
          <c:val>
            <c:numRef>
              <c:f>Sheet1!$B$2:$B$4</c:f>
              <c:numCache>
                <c:formatCode>General</c:formatCode>
                <c:ptCount val="3"/>
                <c:pt idx="0">
                  <c:v>11</c:v>
                </c:pt>
                <c:pt idx="1">
                  <c:v>5</c:v>
                </c:pt>
              </c:numCache>
            </c:numRef>
          </c:val>
          <c:extLst>
            <c:ext xmlns:c16="http://schemas.microsoft.com/office/drawing/2014/chart" uri="{C3380CC4-5D6E-409C-BE32-E72D297353CC}">
              <c16:uniqueId val="{00000006-B9AD-4CA2-851E-95B190C1ECFF}"/>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4">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Question 13</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417F-4554-8219-7650784AE635}"/>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417F-4554-8219-7650784AE635}"/>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417F-4554-8219-7650784AE635}"/>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417F-4554-8219-7650784AE635}"/>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Sheet1!$A$2:$A$5</c:f>
              <c:strCache>
                <c:ptCount val="3"/>
                <c:pt idx="0">
                  <c:v>Yes</c:v>
                </c:pt>
                <c:pt idx="1">
                  <c:v>No</c:v>
                </c:pt>
                <c:pt idx="2">
                  <c:v>Prefer not to say</c:v>
                </c:pt>
              </c:strCache>
            </c:strRef>
          </c:cat>
          <c:val>
            <c:numRef>
              <c:f>Sheet1!$B$2:$B$5</c:f>
              <c:numCache>
                <c:formatCode>General</c:formatCode>
                <c:ptCount val="4"/>
                <c:pt idx="0">
                  <c:v>3</c:v>
                </c:pt>
                <c:pt idx="1">
                  <c:v>9</c:v>
                </c:pt>
                <c:pt idx="2">
                  <c:v>0</c:v>
                </c:pt>
              </c:numCache>
            </c:numRef>
          </c:val>
          <c:extLst>
            <c:ext xmlns:c16="http://schemas.microsoft.com/office/drawing/2014/chart" uri="{C3380CC4-5D6E-409C-BE32-E72D297353CC}">
              <c16:uniqueId val="{00000008-417F-4554-8219-7650784AE635}"/>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4">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Question 14</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D2F1-4ABE-8D4E-5731CCE161D2}"/>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D2F1-4ABE-8D4E-5731CCE161D2}"/>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D2F1-4ABE-8D4E-5731CCE161D2}"/>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D2F1-4ABE-8D4E-5731CCE161D2}"/>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Sheet1!$A$2:$A$5</c:f>
              <c:strCache>
                <c:ptCount val="3"/>
                <c:pt idx="0">
                  <c:v>Yes</c:v>
                </c:pt>
                <c:pt idx="1">
                  <c:v>No</c:v>
                </c:pt>
                <c:pt idx="2">
                  <c:v>Prefer not to say </c:v>
                </c:pt>
              </c:strCache>
            </c:strRef>
          </c:cat>
          <c:val>
            <c:numRef>
              <c:f>Sheet1!$B$2:$B$5</c:f>
              <c:numCache>
                <c:formatCode>General</c:formatCode>
                <c:ptCount val="4"/>
                <c:pt idx="0">
                  <c:v>1</c:v>
                </c:pt>
                <c:pt idx="1">
                  <c:v>10</c:v>
                </c:pt>
                <c:pt idx="2">
                  <c:v>0</c:v>
                </c:pt>
              </c:numCache>
            </c:numRef>
          </c:val>
          <c:extLst>
            <c:ext xmlns:c16="http://schemas.microsoft.com/office/drawing/2014/chart" uri="{C3380CC4-5D6E-409C-BE32-E72D297353CC}">
              <c16:uniqueId val="{00000008-D2F1-4ABE-8D4E-5731CCE161D2}"/>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5.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6.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7.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8.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9.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10.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11.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12.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4.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5.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6.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7.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8.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9.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0.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925197058A61644978A78005EFFE76E" ma:contentTypeVersion="8" ma:contentTypeDescription="Create a new document." ma:contentTypeScope="" ma:versionID="f94179f784337290756a4f6e607866aa">
  <xsd:schema xmlns:xsd="http://www.w3.org/2001/XMLSchema" xmlns:xs="http://www.w3.org/2001/XMLSchema" xmlns:p="http://schemas.microsoft.com/office/2006/metadata/properties" xmlns:ns3="800b219b-3199-4ab6-9565-11e701f3a1a0" targetNamespace="http://schemas.microsoft.com/office/2006/metadata/properties" ma:root="true" ma:fieldsID="a0ff21abcbe0e7e9b6f3ce8a92093cd5" ns3:_="">
    <xsd:import namespace="800b219b-3199-4ab6-9565-11e701f3a1a0"/>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00b219b-3199-4ab6-9565-11e701f3a1a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3FDB22-A9BC-49E6-97FA-F1DD29B416F7}">
  <ds:schemaRefs>
    <ds:schemaRef ds:uri="http://schemas.microsoft.com/office/2006/metadata/properties"/>
    <ds:schemaRef ds:uri="800b219b-3199-4ab6-9565-11e701f3a1a0"/>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www.w3.org/XML/1998/namespace"/>
    <ds:schemaRef ds:uri="http://purl.org/dc/dcmitype/"/>
  </ds:schemaRefs>
</ds:datastoreItem>
</file>

<file path=customXml/itemProps2.xml><?xml version="1.0" encoding="utf-8"?>
<ds:datastoreItem xmlns:ds="http://schemas.openxmlformats.org/officeDocument/2006/customXml" ds:itemID="{20A069B7-767F-4DE0-A44F-C62EC7DD5B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00b219b-3199-4ab6-9565-11e701f3a1a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AD7F298-A071-416C-B862-13F75C571FA2}">
  <ds:schemaRefs>
    <ds:schemaRef ds:uri="http://schemas.microsoft.com/sharepoint/v3/contenttype/forms"/>
  </ds:schemaRefs>
</ds:datastoreItem>
</file>

<file path=customXml/itemProps4.xml><?xml version="1.0" encoding="utf-8"?>
<ds:datastoreItem xmlns:ds="http://schemas.openxmlformats.org/officeDocument/2006/customXml" ds:itemID="{57482FFC-2F7B-4F21-A077-E862A7BE2F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68</Pages>
  <Words>16989</Words>
  <Characters>96840</Characters>
  <Application>Microsoft Office Word</Application>
  <DocSecurity>0</DocSecurity>
  <Lines>807</Lines>
  <Paragraphs>227</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113602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Parker, Sally-Anne</dc:creator>
  <cp:keywords/>
  <dc:description/>
  <cp:lastModifiedBy>Parker, Sally-Anne</cp:lastModifiedBy>
  <cp:revision>2</cp:revision>
  <dcterms:created xsi:type="dcterms:W3CDTF">2022-06-24T09:04:00Z</dcterms:created>
  <dcterms:modified xsi:type="dcterms:W3CDTF">2022-06-24T09:04:00Z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2022-06-17T08:38:18Z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cabcb047-0ab4-4d6b-ae3d-00df7f054f21</vt:lpwstr>
  </property>
  <property fmtid="{D5CDD505-2E9C-101B-9397-08002B2CF9AE}" pid="8" name="MSIP_Label_f2acd28b-79a3-4a0f-b0ff-4b75658b1549_ContentBits">
    <vt:lpwstr>0</vt:lpwstr>
  </property>
  <property fmtid="{D5CDD505-2E9C-101B-9397-08002B2CF9AE}" pid="9" name="ContentTypeId">
    <vt:lpwstr>0x0101008925197058A61644978A78005EFFE76E</vt:lpwstr>
  </property>
</Properties>
</file>