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8E193" w14:textId="77777777" w:rsidR="005056A4" w:rsidRPr="00F444F1" w:rsidRDefault="005056A4" w:rsidP="005056A4">
      <w:pPr>
        <w:spacing w:line="360" w:lineRule="auto"/>
        <w:jc w:val="center"/>
        <w:rPr>
          <w:rFonts w:ascii="Calibri" w:hAnsi="Calibri" w:cs="Calibri"/>
          <w:b/>
          <w:bCs/>
          <w:sz w:val="28"/>
          <w:szCs w:val="28"/>
        </w:rPr>
      </w:pPr>
      <w:r w:rsidRPr="00F444F1">
        <w:rPr>
          <w:rFonts w:ascii="Calibri" w:hAnsi="Calibri" w:cs="Calibri"/>
          <w:b/>
          <w:bCs/>
          <w:sz w:val="28"/>
          <w:szCs w:val="28"/>
        </w:rPr>
        <w:t>Logan Roberts</w:t>
      </w:r>
    </w:p>
    <w:p w14:paraId="6682B6D1" w14:textId="77777777" w:rsidR="005056A4" w:rsidRPr="00F444F1" w:rsidRDefault="005056A4" w:rsidP="005056A4">
      <w:pPr>
        <w:spacing w:line="360" w:lineRule="auto"/>
        <w:jc w:val="center"/>
        <w:rPr>
          <w:rFonts w:ascii="Calibri" w:hAnsi="Calibri" w:cs="Calibri"/>
          <w:b/>
          <w:bCs/>
          <w:sz w:val="28"/>
          <w:szCs w:val="28"/>
        </w:rPr>
      </w:pPr>
    </w:p>
    <w:p w14:paraId="3FAC57C7" w14:textId="77777777" w:rsidR="005056A4" w:rsidRPr="00F444F1" w:rsidRDefault="005056A4" w:rsidP="005056A4">
      <w:pPr>
        <w:spacing w:line="360" w:lineRule="auto"/>
        <w:jc w:val="center"/>
        <w:rPr>
          <w:rFonts w:ascii="Calibri" w:hAnsi="Calibri" w:cs="Calibri"/>
          <w:b/>
          <w:bCs/>
          <w:sz w:val="28"/>
          <w:szCs w:val="28"/>
        </w:rPr>
      </w:pPr>
    </w:p>
    <w:p w14:paraId="51B03DB1" w14:textId="77777777" w:rsidR="005056A4" w:rsidRPr="00F444F1" w:rsidRDefault="005056A4" w:rsidP="005056A4">
      <w:pPr>
        <w:spacing w:line="360" w:lineRule="auto"/>
        <w:jc w:val="center"/>
        <w:rPr>
          <w:rFonts w:ascii="Calibri" w:hAnsi="Calibri" w:cs="Calibri"/>
          <w:b/>
          <w:bCs/>
          <w:sz w:val="28"/>
          <w:szCs w:val="28"/>
        </w:rPr>
      </w:pPr>
      <w:r w:rsidRPr="00F444F1">
        <w:rPr>
          <w:rFonts w:ascii="Calibri" w:hAnsi="Calibri" w:cs="Calibri"/>
          <w:b/>
          <w:bCs/>
          <w:sz w:val="28"/>
          <w:szCs w:val="28"/>
        </w:rPr>
        <w:t>ROB24876064</w:t>
      </w:r>
    </w:p>
    <w:p w14:paraId="713B8551" w14:textId="77777777" w:rsidR="005056A4" w:rsidRPr="00F444F1" w:rsidRDefault="005056A4" w:rsidP="005056A4">
      <w:pPr>
        <w:spacing w:line="360" w:lineRule="auto"/>
        <w:jc w:val="center"/>
        <w:rPr>
          <w:rFonts w:ascii="Calibri" w:hAnsi="Calibri" w:cs="Calibri"/>
          <w:b/>
          <w:bCs/>
          <w:sz w:val="28"/>
          <w:szCs w:val="28"/>
        </w:rPr>
      </w:pPr>
    </w:p>
    <w:p w14:paraId="13766259" w14:textId="77777777" w:rsidR="005056A4" w:rsidRPr="00F444F1" w:rsidRDefault="005056A4" w:rsidP="005056A4">
      <w:pPr>
        <w:spacing w:line="360" w:lineRule="auto"/>
        <w:jc w:val="center"/>
        <w:rPr>
          <w:rFonts w:ascii="Calibri" w:hAnsi="Calibri" w:cs="Calibri"/>
          <w:b/>
          <w:bCs/>
          <w:sz w:val="28"/>
          <w:szCs w:val="28"/>
        </w:rPr>
      </w:pPr>
    </w:p>
    <w:p w14:paraId="3FA7B5CA" w14:textId="77777777" w:rsidR="005056A4" w:rsidRPr="00F444F1" w:rsidRDefault="005056A4" w:rsidP="005056A4">
      <w:pPr>
        <w:spacing w:line="360" w:lineRule="auto"/>
        <w:jc w:val="center"/>
        <w:rPr>
          <w:rFonts w:ascii="Calibri" w:hAnsi="Calibri" w:cs="Calibri"/>
          <w:b/>
          <w:bCs/>
          <w:sz w:val="28"/>
          <w:szCs w:val="28"/>
        </w:rPr>
      </w:pPr>
      <w:r w:rsidRPr="00F444F1">
        <w:rPr>
          <w:rFonts w:ascii="Calibri" w:hAnsi="Calibri" w:cs="Calibri"/>
          <w:b/>
          <w:bCs/>
          <w:sz w:val="28"/>
          <w:szCs w:val="28"/>
        </w:rPr>
        <w:t>HND in Electrical and Electronic Engineering</w:t>
      </w:r>
    </w:p>
    <w:p w14:paraId="1FF5EED6" w14:textId="77777777" w:rsidR="005056A4" w:rsidRPr="00F444F1" w:rsidRDefault="005056A4" w:rsidP="005056A4">
      <w:pPr>
        <w:spacing w:line="360" w:lineRule="auto"/>
        <w:jc w:val="center"/>
        <w:rPr>
          <w:rFonts w:ascii="Calibri" w:hAnsi="Calibri" w:cs="Calibri"/>
          <w:b/>
          <w:bCs/>
          <w:sz w:val="28"/>
          <w:szCs w:val="28"/>
        </w:rPr>
      </w:pPr>
    </w:p>
    <w:p w14:paraId="38D84329" w14:textId="77777777" w:rsidR="005056A4" w:rsidRPr="00F444F1" w:rsidRDefault="005056A4" w:rsidP="005056A4">
      <w:pPr>
        <w:spacing w:line="360" w:lineRule="auto"/>
        <w:jc w:val="center"/>
        <w:rPr>
          <w:rFonts w:ascii="Calibri" w:hAnsi="Calibri" w:cs="Calibri"/>
          <w:b/>
          <w:bCs/>
          <w:sz w:val="28"/>
          <w:szCs w:val="28"/>
        </w:rPr>
      </w:pPr>
    </w:p>
    <w:p w14:paraId="5B95574E" w14:textId="77777777" w:rsidR="005056A4" w:rsidRPr="00F444F1" w:rsidRDefault="005056A4" w:rsidP="005056A4">
      <w:pPr>
        <w:spacing w:line="360" w:lineRule="auto"/>
        <w:jc w:val="center"/>
        <w:rPr>
          <w:rFonts w:ascii="Calibri" w:hAnsi="Calibri" w:cs="Calibri"/>
          <w:b/>
          <w:bCs/>
          <w:sz w:val="28"/>
          <w:szCs w:val="28"/>
        </w:rPr>
      </w:pPr>
      <w:r w:rsidRPr="00F444F1">
        <w:rPr>
          <w:rFonts w:ascii="Calibri" w:hAnsi="Calibri" w:cs="Calibri"/>
          <w:b/>
          <w:bCs/>
          <w:sz w:val="28"/>
          <w:szCs w:val="28"/>
        </w:rPr>
        <w:t>Gower College Swansea</w:t>
      </w:r>
    </w:p>
    <w:p w14:paraId="0B433C42" w14:textId="77777777" w:rsidR="005056A4" w:rsidRPr="00F444F1" w:rsidRDefault="005056A4" w:rsidP="005056A4">
      <w:pPr>
        <w:spacing w:line="360" w:lineRule="auto"/>
        <w:jc w:val="center"/>
        <w:rPr>
          <w:rFonts w:ascii="Calibri" w:hAnsi="Calibri" w:cs="Calibri"/>
          <w:b/>
          <w:bCs/>
          <w:sz w:val="28"/>
          <w:szCs w:val="28"/>
        </w:rPr>
      </w:pPr>
    </w:p>
    <w:p w14:paraId="2D6B5930" w14:textId="77777777" w:rsidR="005056A4" w:rsidRPr="00F444F1" w:rsidRDefault="005056A4" w:rsidP="005056A4">
      <w:pPr>
        <w:spacing w:line="360" w:lineRule="auto"/>
        <w:jc w:val="center"/>
        <w:rPr>
          <w:rFonts w:ascii="Calibri" w:hAnsi="Calibri" w:cs="Calibri"/>
          <w:b/>
          <w:bCs/>
          <w:sz w:val="28"/>
          <w:szCs w:val="28"/>
        </w:rPr>
      </w:pPr>
    </w:p>
    <w:p w14:paraId="3B6F9BEF" w14:textId="450882CD" w:rsidR="005056A4" w:rsidRDefault="005056A4" w:rsidP="005056A4">
      <w:pPr>
        <w:spacing w:line="360" w:lineRule="auto"/>
        <w:jc w:val="center"/>
        <w:rPr>
          <w:rFonts w:ascii="Calibri" w:hAnsi="Calibri" w:cs="Calibri"/>
          <w:b/>
          <w:bCs/>
          <w:sz w:val="28"/>
          <w:szCs w:val="28"/>
        </w:rPr>
      </w:pPr>
      <w:r w:rsidRPr="005056A4">
        <w:rPr>
          <w:rFonts w:ascii="Calibri" w:hAnsi="Calibri" w:cs="Calibri"/>
          <w:b/>
          <w:bCs/>
          <w:sz w:val="28"/>
          <w:szCs w:val="28"/>
        </w:rPr>
        <w:t>DSP and Communications</w:t>
      </w:r>
    </w:p>
    <w:p w14:paraId="12D6ABED" w14:textId="77777777" w:rsidR="005056A4" w:rsidRPr="00F444F1" w:rsidRDefault="005056A4" w:rsidP="005056A4">
      <w:pPr>
        <w:spacing w:line="360" w:lineRule="auto"/>
        <w:jc w:val="center"/>
        <w:rPr>
          <w:rFonts w:ascii="Calibri" w:hAnsi="Calibri" w:cs="Calibri"/>
          <w:b/>
          <w:bCs/>
          <w:sz w:val="28"/>
          <w:szCs w:val="28"/>
        </w:rPr>
      </w:pPr>
    </w:p>
    <w:p w14:paraId="43BDE116" w14:textId="77777777" w:rsidR="005056A4" w:rsidRPr="00F444F1" w:rsidRDefault="005056A4" w:rsidP="005056A4">
      <w:pPr>
        <w:spacing w:line="360" w:lineRule="auto"/>
        <w:rPr>
          <w:rFonts w:ascii="Calibri" w:hAnsi="Calibri" w:cs="Calibri"/>
          <w:b/>
          <w:bCs/>
          <w:sz w:val="28"/>
          <w:szCs w:val="28"/>
        </w:rPr>
      </w:pPr>
    </w:p>
    <w:p w14:paraId="14EE6937" w14:textId="5217496F" w:rsidR="005056A4" w:rsidRDefault="005056A4" w:rsidP="005056A4">
      <w:pPr>
        <w:spacing w:line="360" w:lineRule="auto"/>
        <w:jc w:val="center"/>
        <w:rPr>
          <w:rFonts w:ascii="Calibri" w:hAnsi="Calibri" w:cs="Calibri"/>
          <w:b/>
          <w:sz w:val="28"/>
          <w:szCs w:val="28"/>
        </w:rPr>
      </w:pPr>
      <w:r w:rsidRPr="005056A4">
        <w:rPr>
          <w:rFonts w:ascii="Calibri" w:hAnsi="Calibri" w:cs="Calibri"/>
          <w:b/>
          <w:sz w:val="28"/>
          <w:szCs w:val="28"/>
        </w:rPr>
        <w:t>Digital Signal Processing</w:t>
      </w:r>
    </w:p>
    <w:p w14:paraId="62865BA2" w14:textId="77777777" w:rsidR="005056A4" w:rsidRDefault="005056A4" w:rsidP="005056A4">
      <w:pPr>
        <w:spacing w:line="360" w:lineRule="auto"/>
        <w:jc w:val="center"/>
        <w:rPr>
          <w:rFonts w:ascii="Calibri" w:hAnsi="Calibri" w:cs="Calibri"/>
          <w:b/>
          <w:sz w:val="28"/>
          <w:szCs w:val="28"/>
        </w:rPr>
      </w:pPr>
    </w:p>
    <w:p w14:paraId="7D8219C7" w14:textId="77777777" w:rsidR="005056A4" w:rsidRPr="00F444F1" w:rsidRDefault="005056A4" w:rsidP="005056A4">
      <w:pPr>
        <w:spacing w:line="360" w:lineRule="auto"/>
        <w:jc w:val="center"/>
        <w:rPr>
          <w:rFonts w:ascii="Calibri" w:hAnsi="Calibri" w:cs="Calibri"/>
          <w:b/>
          <w:bCs/>
          <w:sz w:val="36"/>
          <w:szCs w:val="36"/>
        </w:rPr>
      </w:pPr>
    </w:p>
    <w:p w14:paraId="1947296A" w14:textId="1022C9E6" w:rsidR="005056A4" w:rsidRDefault="005056A4" w:rsidP="005056A4">
      <w:pPr>
        <w:spacing w:line="360" w:lineRule="auto"/>
        <w:jc w:val="center"/>
        <w:rPr>
          <w:rFonts w:ascii="Calibri" w:hAnsi="Calibri" w:cs="Calibri"/>
          <w:b/>
          <w:bCs/>
          <w:sz w:val="28"/>
          <w:szCs w:val="28"/>
        </w:rPr>
      </w:pPr>
      <w:r w:rsidRPr="00F444F1">
        <w:rPr>
          <w:rFonts w:ascii="Calibri" w:hAnsi="Calibri" w:cs="Calibri"/>
          <w:b/>
          <w:bCs/>
          <w:sz w:val="28"/>
          <w:szCs w:val="28"/>
        </w:rPr>
        <w:t xml:space="preserve">Submission date: </w:t>
      </w:r>
      <w:r>
        <w:rPr>
          <w:rFonts w:ascii="Calibri" w:hAnsi="Calibri" w:cs="Calibri"/>
          <w:b/>
          <w:bCs/>
          <w:sz w:val="28"/>
          <w:szCs w:val="28"/>
        </w:rPr>
        <w:t>2</w:t>
      </w:r>
      <w:r w:rsidR="00D671F4">
        <w:rPr>
          <w:rFonts w:ascii="Calibri" w:hAnsi="Calibri" w:cs="Calibri"/>
          <w:b/>
          <w:bCs/>
          <w:sz w:val="28"/>
          <w:szCs w:val="28"/>
        </w:rPr>
        <w:t>5</w:t>
      </w:r>
      <w:r>
        <w:rPr>
          <w:rFonts w:ascii="Calibri" w:hAnsi="Calibri" w:cs="Calibri"/>
          <w:b/>
          <w:bCs/>
          <w:sz w:val="28"/>
          <w:szCs w:val="28"/>
        </w:rPr>
        <w:t>/04/2025</w:t>
      </w:r>
    </w:p>
    <w:p w14:paraId="704E30D2" w14:textId="77777777" w:rsidR="005056A4" w:rsidRDefault="005056A4" w:rsidP="005056A4">
      <w:pPr>
        <w:spacing w:line="360" w:lineRule="auto"/>
        <w:jc w:val="center"/>
        <w:rPr>
          <w:rFonts w:ascii="Calibri" w:hAnsi="Calibri" w:cs="Calibri"/>
          <w:b/>
          <w:bCs/>
          <w:sz w:val="28"/>
          <w:szCs w:val="28"/>
        </w:rPr>
      </w:pPr>
    </w:p>
    <w:p w14:paraId="4A7800B1" w14:textId="77777777" w:rsidR="005056A4" w:rsidRDefault="005056A4" w:rsidP="005056A4">
      <w:pPr>
        <w:spacing w:line="360" w:lineRule="auto"/>
        <w:jc w:val="center"/>
        <w:rPr>
          <w:rFonts w:ascii="Calibri" w:hAnsi="Calibri" w:cs="Calibri"/>
          <w:b/>
          <w:bCs/>
          <w:sz w:val="28"/>
          <w:szCs w:val="28"/>
        </w:rPr>
      </w:pPr>
    </w:p>
    <w:p w14:paraId="75621932" w14:textId="31E03979" w:rsidR="005056A4" w:rsidRDefault="005056A4" w:rsidP="005056A4">
      <w:pPr>
        <w:spacing w:line="360" w:lineRule="auto"/>
        <w:jc w:val="center"/>
        <w:rPr>
          <w:rFonts w:ascii="Calibri" w:hAnsi="Calibri" w:cs="Calibri"/>
          <w:b/>
          <w:bCs/>
          <w:sz w:val="28"/>
          <w:szCs w:val="28"/>
        </w:rPr>
      </w:pPr>
      <w:r w:rsidRPr="00635645">
        <w:rPr>
          <w:b/>
          <w:noProof/>
          <w:szCs w:val="24"/>
        </w:rPr>
        <w:drawing>
          <wp:inline distT="0" distB="0" distL="0" distR="0" wp14:anchorId="020998F9" wp14:editId="7A058533">
            <wp:extent cx="2243108" cy="1692000"/>
            <wp:effectExtent l="0" t="0" r="5080" b="0"/>
            <wp:docPr id="2" name="Picture 2" descr="A logo with a letter 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a letter g&#10;&#10;Description automatically generated"/>
                    <pic:cNvPicPr/>
                  </pic:nvPicPr>
                  <pic:blipFill>
                    <a:blip r:embed="rId6" cstate="email">
                      <a:extLst>
                        <a:ext uri="{28A0092B-C50C-407E-A947-70E740481C1C}">
                          <a14:useLocalDpi xmlns:a14="http://schemas.microsoft.com/office/drawing/2010/main"/>
                        </a:ext>
                      </a:extLst>
                    </a:blip>
                    <a:stretch>
                      <a:fillRect/>
                    </a:stretch>
                  </pic:blipFill>
                  <pic:spPr>
                    <a:xfrm>
                      <a:off x="0" y="0"/>
                      <a:ext cx="2243108" cy="1692000"/>
                    </a:xfrm>
                    <a:prstGeom prst="rect">
                      <a:avLst/>
                    </a:prstGeom>
                  </pic:spPr>
                </pic:pic>
              </a:graphicData>
            </a:graphic>
          </wp:inline>
        </w:drawing>
      </w:r>
    </w:p>
    <w:p w14:paraId="50304FFB" w14:textId="77777777" w:rsidR="007C5EA4" w:rsidRDefault="007C5EA4"/>
    <w:p w14:paraId="19BDED2B" w14:textId="7106E97C" w:rsidR="008A70CD" w:rsidRPr="008A70CD" w:rsidRDefault="008A70CD">
      <w:pPr>
        <w:rPr>
          <w:rFonts w:ascii="Calibri" w:hAnsi="Calibri" w:cs="Calibri"/>
          <w:b/>
          <w:bCs/>
          <w:sz w:val="32"/>
          <w:szCs w:val="32"/>
        </w:rPr>
      </w:pPr>
      <w:r w:rsidRPr="008A70CD">
        <w:rPr>
          <w:rFonts w:ascii="Calibri" w:hAnsi="Calibri" w:cs="Calibri"/>
          <w:b/>
          <w:bCs/>
          <w:sz w:val="32"/>
          <w:szCs w:val="32"/>
        </w:rPr>
        <w:lastRenderedPageBreak/>
        <w:t>Contents page</w:t>
      </w:r>
    </w:p>
    <w:p w14:paraId="22426927" w14:textId="77777777" w:rsidR="008A70CD" w:rsidRPr="008A70CD" w:rsidRDefault="008A70CD">
      <w:pPr>
        <w:rPr>
          <w:rFonts w:ascii="Calibri" w:hAnsi="Calibri" w:cs="Calibri"/>
          <w:b/>
          <w:bCs/>
          <w:sz w:val="24"/>
          <w:szCs w:val="24"/>
        </w:rPr>
      </w:pPr>
    </w:p>
    <w:p w14:paraId="6CA06083" w14:textId="322AAF08" w:rsidR="008A70CD" w:rsidRPr="008A70CD" w:rsidRDefault="008A70CD">
      <w:pPr>
        <w:rPr>
          <w:rFonts w:ascii="Calibri" w:hAnsi="Calibri" w:cs="Calibri"/>
          <w:b/>
          <w:bCs/>
          <w:sz w:val="28"/>
          <w:szCs w:val="28"/>
        </w:rPr>
      </w:pPr>
      <w:r w:rsidRPr="008A70CD">
        <w:rPr>
          <w:rFonts w:ascii="Calibri" w:hAnsi="Calibri" w:cs="Calibri"/>
          <w:b/>
          <w:bCs/>
          <w:sz w:val="28"/>
          <w:szCs w:val="28"/>
        </w:rPr>
        <w:t>Introduction</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 3</w:t>
      </w:r>
    </w:p>
    <w:p w14:paraId="01349A9A" w14:textId="77777777" w:rsidR="008A70CD" w:rsidRPr="008A70CD" w:rsidRDefault="008A70CD">
      <w:pPr>
        <w:rPr>
          <w:rFonts w:ascii="Calibri" w:hAnsi="Calibri" w:cs="Calibri"/>
          <w:b/>
          <w:bCs/>
          <w:sz w:val="28"/>
          <w:szCs w:val="28"/>
        </w:rPr>
      </w:pPr>
    </w:p>
    <w:p w14:paraId="2933CBD3" w14:textId="7569DA86" w:rsidR="008A70CD" w:rsidRPr="008A70CD" w:rsidRDefault="008A70CD">
      <w:pPr>
        <w:rPr>
          <w:rFonts w:ascii="Calibri" w:hAnsi="Calibri" w:cs="Calibri"/>
          <w:b/>
          <w:bCs/>
          <w:sz w:val="28"/>
          <w:szCs w:val="28"/>
        </w:rPr>
      </w:pPr>
      <w:r w:rsidRPr="008A70CD">
        <w:rPr>
          <w:rFonts w:ascii="Calibri" w:hAnsi="Calibri" w:cs="Calibri"/>
          <w:b/>
          <w:bCs/>
          <w:sz w:val="28"/>
          <w:szCs w:val="28"/>
        </w:rPr>
        <w:t>Abstract</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 3</w:t>
      </w:r>
    </w:p>
    <w:p w14:paraId="72AE2C89" w14:textId="77777777" w:rsidR="008A70CD" w:rsidRPr="008A70CD" w:rsidRDefault="008A70CD">
      <w:pPr>
        <w:rPr>
          <w:rFonts w:ascii="Calibri" w:hAnsi="Calibri" w:cs="Calibri"/>
          <w:b/>
          <w:bCs/>
          <w:sz w:val="28"/>
          <w:szCs w:val="28"/>
        </w:rPr>
      </w:pPr>
    </w:p>
    <w:p w14:paraId="52B4733A" w14:textId="193D9F6F" w:rsidR="008A70CD" w:rsidRPr="008A70CD" w:rsidRDefault="008A70CD" w:rsidP="008A70CD">
      <w:pPr>
        <w:rPr>
          <w:rFonts w:ascii="Calibri" w:hAnsi="Calibri" w:cs="Calibri"/>
          <w:b/>
          <w:bCs/>
          <w:sz w:val="28"/>
          <w:szCs w:val="28"/>
        </w:rPr>
      </w:pPr>
      <w:r w:rsidRPr="008A70CD">
        <w:rPr>
          <w:rFonts w:ascii="Calibri" w:hAnsi="Calibri" w:cs="Calibri"/>
          <w:b/>
          <w:bCs/>
          <w:sz w:val="28"/>
          <w:szCs w:val="28"/>
        </w:rPr>
        <w:t>Task 1: Investigating Mobile Network Capacity and Interference Management</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 4</w:t>
      </w:r>
    </w:p>
    <w:p w14:paraId="66253383" w14:textId="77777777" w:rsidR="008A70CD" w:rsidRPr="008A70CD" w:rsidRDefault="008A70CD" w:rsidP="008A70CD">
      <w:pPr>
        <w:rPr>
          <w:rFonts w:ascii="Calibri" w:hAnsi="Calibri" w:cs="Calibri"/>
          <w:b/>
          <w:bCs/>
          <w:sz w:val="28"/>
          <w:szCs w:val="28"/>
        </w:rPr>
      </w:pPr>
    </w:p>
    <w:p w14:paraId="1AF73F1A" w14:textId="6825BC13" w:rsidR="008A70CD" w:rsidRPr="008A70CD" w:rsidRDefault="008A70CD" w:rsidP="008A70CD">
      <w:pPr>
        <w:pStyle w:val="NoSpacing"/>
        <w:rPr>
          <w:rFonts w:ascii="Calibri" w:hAnsi="Calibri" w:cs="Calibri"/>
          <w:b/>
          <w:bCs/>
          <w:sz w:val="28"/>
          <w:szCs w:val="28"/>
        </w:rPr>
      </w:pPr>
      <w:r w:rsidRPr="008A70CD">
        <w:rPr>
          <w:rFonts w:ascii="Calibri" w:hAnsi="Calibri" w:cs="Calibri"/>
          <w:b/>
          <w:bCs/>
          <w:sz w:val="28"/>
          <w:szCs w:val="28"/>
        </w:rPr>
        <w:t>Investigate Capacity Optimisation</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 4</w:t>
      </w:r>
    </w:p>
    <w:p w14:paraId="01948A48" w14:textId="77777777" w:rsidR="008A70CD" w:rsidRPr="008A70CD" w:rsidRDefault="008A70CD" w:rsidP="008A70CD">
      <w:pPr>
        <w:pStyle w:val="NoSpacing"/>
        <w:rPr>
          <w:rFonts w:ascii="Calibri" w:hAnsi="Calibri" w:cs="Calibri"/>
          <w:b/>
          <w:bCs/>
          <w:sz w:val="28"/>
          <w:szCs w:val="28"/>
        </w:rPr>
      </w:pPr>
    </w:p>
    <w:p w14:paraId="232A7B93" w14:textId="00CAC89F" w:rsidR="008A70CD" w:rsidRPr="008A70CD" w:rsidRDefault="008A70CD" w:rsidP="008A70CD">
      <w:pPr>
        <w:pStyle w:val="NoSpacing"/>
        <w:rPr>
          <w:rFonts w:ascii="Calibri" w:hAnsi="Calibri" w:cs="Calibri"/>
          <w:b/>
          <w:bCs/>
          <w:sz w:val="28"/>
          <w:szCs w:val="28"/>
        </w:rPr>
      </w:pPr>
      <w:r w:rsidRPr="008A70CD">
        <w:rPr>
          <w:rFonts w:ascii="Calibri" w:hAnsi="Calibri" w:cs="Calibri"/>
          <w:b/>
          <w:bCs/>
          <w:sz w:val="28"/>
          <w:szCs w:val="28"/>
        </w:rPr>
        <w:t xml:space="preserve">Compare Time Division Multiple Access </w:t>
      </w:r>
      <w:r w:rsidRPr="001378E5">
        <w:rPr>
          <w:rFonts w:ascii="Calibri" w:hAnsi="Calibri" w:cs="Calibri"/>
          <w:b/>
          <w:bCs/>
          <w:sz w:val="24"/>
          <w:szCs w:val="24"/>
        </w:rPr>
        <w:t>(TDMA)</w:t>
      </w:r>
      <w:r w:rsidRPr="008A70CD">
        <w:rPr>
          <w:rFonts w:ascii="Calibri" w:hAnsi="Calibri" w:cs="Calibri"/>
          <w:b/>
          <w:bCs/>
          <w:sz w:val="28"/>
          <w:szCs w:val="28"/>
        </w:rPr>
        <w:t xml:space="preserve"> and Wideband Code Division</w:t>
      </w:r>
      <w:r>
        <w:rPr>
          <w:rFonts w:ascii="Calibri" w:hAnsi="Calibri" w:cs="Calibri"/>
          <w:b/>
          <w:bCs/>
          <w:sz w:val="28"/>
          <w:szCs w:val="28"/>
        </w:rPr>
        <w:t xml:space="preserve">. </w:t>
      </w:r>
      <w:r w:rsidR="001378E5">
        <w:rPr>
          <w:rFonts w:ascii="Calibri" w:hAnsi="Calibri" w:cs="Calibri"/>
          <w:b/>
          <w:bCs/>
          <w:sz w:val="28"/>
          <w:szCs w:val="28"/>
        </w:rPr>
        <w:t xml:space="preserve">                                                                                                                 Page 6</w:t>
      </w:r>
    </w:p>
    <w:p w14:paraId="4A7655C7" w14:textId="77777777" w:rsidR="008A70CD" w:rsidRPr="008A70CD" w:rsidRDefault="008A70CD" w:rsidP="008A70CD">
      <w:pPr>
        <w:pStyle w:val="NoSpacing"/>
        <w:rPr>
          <w:rFonts w:ascii="Calibri" w:hAnsi="Calibri" w:cs="Calibri"/>
          <w:b/>
          <w:bCs/>
          <w:sz w:val="28"/>
          <w:szCs w:val="28"/>
        </w:rPr>
      </w:pPr>
    </w:p>
    <w:p w14:paraId="35DA5741" w14:textId="4A97A1B4" w:rsidR="008A70CD" w:rsidRPr="008A70CD" w:rsidRDefault="008A70CD">
      <w:pPr>
        <w:rPr>
          <w:rFonts w:ascii="Calibri" w:hAnsi="Calibri" w:cs="Calibri"/>
          <w:b/>
          <w:bCs/>
          <w:sz w:val="28"/>
          <w:szCs w:val="28"/>
        </w:rPr>
      </w:pPr>
      <w:r w:rsidRPr="008A70CD">
        <w:rPr>
          <w:rFonts w:ascii="Calibri" w:hAnsi="Calibri" w:cs="Calibri"/>
          <w:b/>
          <w:bCs/>
          <w:sz w:val="28"/>
          <w:szCs w:val="28"/>
        </w:rPr>
        <w:t>Frequency Reuse and Interference Mitigation</w:t>
      </w:r>
      <w:r w:rsidR="001378E5">
        <w:rPr>
          <w:rFonts w:ascii="Calibri" w:hAnsi="Calibri" w:cs="Calibri"/>
          <w:b/>
          <w:bCs/>
          <w:sz w:val="28"/>
          <w:szCs w:val="28"/>
        </w:rPr>
        <w:t>.                                              Page 8</w:t>
      </w:r>
    </w:p>
    <w:p w14:paraId="51A096FF" w14:textId="77777777" w:rsidR="008A70CD" w:rsidRPr="008A70CD" w:rsidRDefault="008A70CD">
      <w:pPr>
        <w:rPr>
          <w:rFonts w:ascii="Calibri" w:hAnsi="Calibri" w:cs="Calibri"/>
          <w:b/>
          <w:bCs/>
          <w:sz w:val="28"/>
          <w:szCs w:val="28"/>
        </w:rPr>
      </w:pPr>
    </w:p>
    <w:p w14:paraId="1B282FBD" w14:textId="18C3BD2B" w:rsidR="008A70CD" w:rsidRPr="008A70CD" w:rsidRDefault="008A70CD" w:rsidP="008A70CD">
      <w:pPr>
        <w:rPr>
          <w:rFonts w:ascii="Calibri" w:hAnsi="Calibri" w:cs="Calibri"/>
          <w:b/>
          <w:bCs/>
          <w:sz w:val="28"/>
          <w:szCs w:val="28"/>
        </w:rPr>
      </w:pPr>
      <w:r w:rsidRPr="008A70CD">
        <w:rPr>
          <w:rFonts w:ascii="Calibri" w:hAnsi="Calibri" w:cs="Calibri"/>
          <w:b/>
          <w:bCs/>
          <w:sz w:val="28"/>
          <w:szCs w:val="28"/>
        </w:rPr>
        <w:t>Task 2: Evaluation and Filtering of a Telephone Mobile Power Ringing System (TMPRS)</w:t>
      </w:r>
      <w:r w:rsidR="001378E5">
        <w:rPr>
          <w:rFonts w:ascii="Calibri" w:hAnsi="Calibri" w:cs="Calibri"/>
          <w:b/>
          <w:bCs/>
          <w:sz w:val="28"/>
          <w:szCs w:val="28"/>
        </w:rPr>
        <w:t>.                                                                                                                 Page 9</w:t>
      </w:r>
    </w:p>
    <w:p w14:paraId="0E4E1CD2" w14:textId="77777777" w:rsidR="008A70CD" w:rsidRPr="008A70CD" w:rsidRDefault="008A70CD" w:rsidP="008A70CD">
      <w:pPr>
        <w:rPr>
          <w:rFonts w:ascii="Calibri" w:hAnsi="Calibri" w:cs="Calibri"/>
          <w:b/>
          <w:bCs/>
          <w:sz w:val="28"/>
          <w:szCs w:val="28"/>
        </w:rPr>
      </w:pPr>
    </w:p>
    <w:p w14:paraId="227F0354" w14:textId="6BDB99C1" w:rsidR="008A70CD" w:rsidRPr="008A70CD" w:rsidRDefault="008A70CD" w:rsidP="008A70CD">
      <w:pPr>
        <w:rPr>
          <w:rFonts w:ascii="Calibri" w:hAnsi="Calibri" w:cs="Calibri"/>
          <w:b/>
          <w:bCs/>
          <w:sz w:val="28"/>
          <w:szCs w:val="28"/>
        </w:rPr>
      </w:pPr>
      <w:r w:rsidRPr="008A70CD">
        <w:rPr>
          <w:rFonts w:ascii="Calibri" w:hAnsi="Calibri" w:cs="Calibri"/>
          <w:b/>
          <w:bCs/>
          <w:sz w:val="28"/>
          <w:szCs w:val="28"/>
        </w:rPr>
        <w:t>Task 3 Part A: Biomedical Signal Processing Using Moving Average Filtering</w:t>
      </w:r>
      <w:r w:rsidR="001378E5">
        <w:rPr>
          <w:rFonts w:ascii="Calibri" w:hAnsi="Calibri" w:cs="Calibri"/>
          <w:b/>
          <w:bCs/>
          <w:sz w:val="28"/>
          <w:szCs w:val="28"/>
        </w:rPr>
        <w:t xml:space="preserve">.  </w:t>
      </w:r>
      <w:r w:rsidR="001378E5" w:rsidRPr="001378E5">
        <w:rPr>
          <w:rFonts w:ascii="Calibri" w:hAnsi="Calibri" w:cs="Calibri"/>
          <w:b/>
          <w:bCs/>
          <w:color w:val="FFFFFF" w:themeColor="background1"/>
          <w:sz w:val="28"/>
          <w:szCs w:val="28"/>
        </w:rPr>
        <w:t xml:space="preserve">lwdmafsdfsfsffsfmczcmzklcmzkcmkcmkmckzmckcmcc   </w:t>
      </w:r>
      <w:r w:rsidR="001378E5">
        <w:rPr>
          <w:rFonts w:ascii="Calibri" w:hAnsi="Calibri" w:cs="Calibri"/>
          <w:b/>
          <w:bCs/>
          <w:sz w:val="28"/>
          <w:szCs w:val="28"/>
        </w:rPr>
        <w:t xml:space="preserve">                          Page 1</w:t>
      </w:r>
      <w:r w:rsidR="001C0CE5">
        <w:rPr>
          <w:rFonts w:ascii="Calibri" w:hAnsi="Calibri" w:cs="Calibri"/>
          <w:b/>
          <w:bCs/>
          <w:sz w:val="28"/>
          <w:szCs w:val="28"/>
        </w:rPr>
        <w:t>8</w:t>
      </w:r>
    </w:p>
    <w:p w14:paraId="222D20FE" w14:textId="77777777" w:rsidR="008A70CD" w:rsidRPr="008A70CD" w:rsidRDefault="008A70CD" w:rsidP="008A70CD">
      <w:pPr>
        <w:rPr>
          <w:rFonts w:ascii="Calibri" w:hAnsi="Calibri" w:cs="Calibri"/>
          <w:b/>
          <w:bCs/>
          <w:sz w:val="28"/>
          <w:szCs w:val="28"/>
        </w:rPr>
      </w:pPr>
    </w:p>
    <w:p w14:paraId="4524B687" w14:textId="2C95C499" w:rsidR="008A70CD" w:rsidRPr="008A70CD" w:rsidRDefault="008A70CD" w:rsidP="008A70CD">
      <w:pPr>
        <w:pStyle w:val="NoSpacing"/>
        <w:rPr>
          <w:rFonts w:ascii="Calibri" w:hAnsi="Calibri" w:cs="Calibri"/>
          <w:b/>
          <w:bCs/>
          <w:sz w:val="28"/>
          <w:szCs w:val="28"/>
        </w:rPr>
      </w:pPr>
      <w:r w:rsidRPr="008A70CD">
        <w:rPr>
          <w:rFonts w:ascii="Calibri" w:hAnsi="Calibri" w:cs="Calibri"/>
          <w:b/>
          <w:bCs/>
          <w:sz w:val="28"/>
          <w:szCs w:val="28"/>
        </w:rPr>
        <w:t>Part B: Generating and Filtering a Complex Signal Using MATLAB</w:t>
      </w:r>
      <w:r w:rsidR="001378E5">
        <w:rPr>
          <w:rFonts w:ascii="Calibri" w:hAnsi="Calibri" w:cs="Calibri"/>
          <w:b/>
          <w:bCs/>
          <w:sz w:val="28"/>
          <w:szCs w:val="28"/>
        </w:rPr>
        <w:t>.         Page 20</w:t>
      </w:r>
    </w:p>
    <w:p w14:paraId="0EA2AB82" w14:textId="77777777" w:rsidR="008A70CD" w:rsidRPr="008A70CD" w:rsidRDefault="008A70CD" w:rsidP="008A70CD">
      <w:pPr>
        <w:pStyle w:val="NoSpacing"/>
        <w:rPr>
          <w:rFonts w:ascii="Calibri" w:hAnsi="Calibri" w:cs="Calibri"/>
          <w:b/>
          <w:bCs/>
          <w:sz w:val="28"/>
          <w:szCs w:val="28"/>
        </w:rPr>
      </w:pPr>
    </w:p>
    <w:p w14:paraId="47175359" w14:textId="1247566C" w:rsidR="008A70CD" w:rsidRPr="008A70CD" w:rsidRDefault="008A70CD" w:rsidP="008A70CD">
      <w:pPr>
        <w:pStyle w:val="NoSpacing"/>
        <w:rPr>
          <w:rFonts w:ascii="Calibri" w:hAnsi="Calibri" w:cs="Calibri"/>
          <w:b/>
          <w:bCs/>
          <w:sz w:val="28"/>
          <w:szCs w:val="28"/>
        </w:rPr>
      </w:pPr>
      <w:r w:rsidRPr="008A70CD">
        <w:rPr>
          <w:rFonts w:ascii="Calibri" w:hAnsi="Calibri" w:cs="Calibri"/>
          <w:b/>
          <w:bCs/>
          <w:sz w:val="28"/>
          <w:szCs w:val="28"/>
        </w:rPr>
        <w:t>Section 1 of Part B</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w:t>
      </w:r>
      <w:r w:rsidR="001378E5">
        <w:rPr>
          <w:rFonts w:ascii="Calibri" w:hAnsi="Calibri" w:cs="Calibri"/>
          <w:b/>
          <w:bCs/>
          <w:sz w:val="28"/>
          <w:szCs w:val="28"/>
        </w:rPr>
        <w:t xml:space="preserve"> 2</w:t>
      </w:r>
      <w:r w:rsidR="001C0CE5">
        <w:rPr>
          <w:rFonts w:ascii="Calibri" w:hAnsi="Calibri" w:cs="Calibri"/>
          <w:b/>
          <w:bCs/>
          <w:sz w:val="28"/>
          <w:szCs w:val="28"/>
        </w:rPr>
        <w:t>1</w:t>
      </w:r>
    </w:p>
    <w:p w14:paraId="678CC518" w14:textId="77777777" w:rsidR="008A70CD" w:rsidRPr="008A70CD" w:rsidRDefault="008A70CD" w:rsidP="008A70CD">
      <w:pPr>
        <w:pStyle w:val="NoSpacing"/>
        <w:rPr>
          <w:rFonts w:ascii="Calibri" w:hAnsi="Calibri" w:cs="Calibri"/>
          <w:b/>
          <w:bCs/>
          <w:sz w:val="28"/>
          <w:szCs w:val="28"/>
        </w:rPr>
      </w:pPr>
    </w:p>
    <w:p w14:paraId="683A4BE5" w14:textId="6FF17269" w:rsidR="008A70CD" w:rsidRPr="008A70CD" w:rsidRDefault="008A70CD" w:rsidP="008A70CD">
      <w:pPr>
        <w:pStyle w:val="NoSpacing"/>
        <w:rPr>
          <w:rFonts w:ascii="Calibri" w:hAnsi="Calibri" w:cs="Calibri"/>
          <w:b/>
          <w:bCs/>
          <w:sz w:val="28"/>
          <w:szCs w:val="28"/>
        </w:rPr>
      </w:pPr>
      <w:r w:rsidRPr="008A70CD">
        <w:rPr>
          <w:rFonts w:ascii="Calibri" w:hAnsi="Calibri" w:cs="Calibri"/>
          <w:b/>
          <w:bCs/>
          <w:sz w:val="28"/>
          <w:szCs w:val="28"/>
        </w:rPr>
        <w:t>Section 2 of Part B</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w:t>
      </w:r>
      <w:r w:rsidR="001378E5">
        <w:rPr>
          <w:rFonts w:ascii="Calibri" w:hAnsi="Calibri" w:cs="Calibri"/>
          <w:b/>
          <w:bCs/>
          <w:sz w:val="28"/>
          <w:szCs w:val="28"/>
        </w:rPr>
        <w:t xml:space="preserve"> 2</w:t>
      </w:r>
      <w:r w:rsidR="001C0CE5">
        <w:rPr>
          <w:rFonts w:ascii="Calibri" w:hAnsi="Calibri" w:cs="Calibri"/>
          <w:b/>
          <w:bCs/>
          <w:sz w:val="28"/>
          <w:szCs w:val="28"/>
        </w:rPr>
        <w:t>3</w:t>
      </w:r>
    </w:p>
    <w:p w14:paraId="1BDEDE7F" w14:textId="77777777" w:rsidR="008A70CD" w:rsidRPr="008A70CD" w:rsidRDefault="008A70CD" w:rsidP="008A70CD">
      <w:pPr>
        <w:pStyle w:val="NoSpacing"/>
        <w:rPr>
          <w:rFonts w:ascii="Calibri" w:hAnsi="Calibri" w:cs="Calibri"/>
          <w:b/>
          <w:bCs/>
          <w:sz w:val="28"/>
          <w:szCs w:val="28"/>
        </w:rPr>
      </w:pPr>
    </w:p>
    <w:p w14:paraId="2BC8453C" w14:textId="35D4BFC4" w:rsidR="008A70CD" w:rsidRPr="008A70CD" w:rsidRDefault="008A70CD" w:rsidP="008A70CD">
      <w:pPr>
        <w:pStyle w:val="NoSpacing"/>
        <w:rPr>
          <w:rFonts w:ascii="Calibri" w:hAnsi="Calibri" w:cs="Calibri"/>
          <w:b/>
          <w:bCs/>
          <w:sz w:val="28"/>
          <w:szCs w:val="28"/>
        </w:rPr>
      </w:pPr>
      <w:r w:rsidRPr="008A70CD">
        <w:rPr>
          <w:rFonts w:ascii="Calibri" w:hAnsi="Calibri" w:cs="Calibri"/>
          <w:b/>
          <w:bCs/>
          <w:sz w:val="28"/>
          <w:szCs w:val="28"/>
        </w:rPr>
        <w:t>Task 4: Signal Analysis and Filtering in a Communication System</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Page 2</w:t>
      </w:r>
      <w:r w:rsidR="001C0CE5">
        <w:rPr>
          <w:rFonts w:ascii="Calibri" w:hAnsi="Calibri" w:cs="Calibri"/>
          <w:b/>
          <w:bCs/>
          <w:sz w:val="28"/>
          <w:szCs w:val="28"/>
        </w:rPr>
        <w:t>5</w:t>
      </w:r>
    </w:p>
    <w:p w14:paraId="3F15B1C9" w14:textId="77777777" w:rsidR="008A70CD" w:rsidRPr="008A70CD" w:rsidRDefault="008A70CD" w:rsidP="008A70CD">
      <w:pPr>
        <w:pStyle w:val="NoSpacing"/>
        <w:rPr>
          <w:rFonts w:ascii="Calibri" w:hAnsi="Calibri" w:cs="Calibri"/>
          <w:b/>
          <w:bCs/>
          <w:sz w:val="28"/>
          <w:szCs w:val="28"/>
        </w:rPr>
      </w:pPr>
    </w:p>
    <w:p w14:paraId="66457E4B" w14:textId="6A0DC462" w:rsidR="008A70CD" w:rsidRPr="008A70CD" w:rsidRDefault="008A70CD" w:rsidP="008A70CD">
      <w:pPr>
        <w:rPr>
          <w:rFonts w:ascii="Calibri" w:hAnsi="Calibri" w:cs="Calibri"/>
          <w:b/>
          <w:bCs/>
          <w:sz w:val="28"/>
          <w:szCs w:val="28"/>
        </w:rPr>
      </w:pPr>
      <w:r w:rsidRPr="008A70CD">
        <w:rPr>
          <w:rFonts w:ascii="Calibri" w:hAnsi="Calibri" w:cs="Calibri"/>
          <w:b/>
          <w:bCs/>
          <w:sz w:val="28"/>
          <w:szCs w:val="28"/>
        </w:rPr>
        <w:t>Conclusion</w:t>
      </w:r>
      <w:r>
        <w:rPr>
          <w:rFonts w:ascii="Calibri" w:hAnsi="Calibri" w:cs="Calibri"/>
          <w:b/>
          <w:bCs/>
          <w:sz w:val="28"/>
          <w:szCs w:val="28"/>
        </w:rPr>
        <w:t xml:space="preserve">.                 </w:t>
      </w:r>
      <w:r w:rsidR="001378E5">
        <w:rPr>
          <w:rFonts w:ascii="Calibri" w:hAnsi="Calibri" w:cs="Calibri"/>
          <w:b/>
          <w:bCs/>
          <w:sz w:val="28"/>
          <w:szCs w:val="28"/>
        </w:rPr>
        <w:t xml:space="preserve">                                                                                          </w:t>
      </w:r>
      <w:r>
        <w:rPr>
          <w:rFonts w:ascii="Calibri" w:hAnsi="Calibri" w:cs="Calibri"/>
          <w:b/>
          <w:bCs/>
          <w:sz w:val="28"/>
          <w:szCs w:val="28"/>
        </w:rPr>
        <w:t xml:space="preserve">Page </w:t>
      </w:r>
      <w:r w:rsidR="001C0CE5">
        <w:rPr>
          <w:rFonts w:ascii="Calibri" w:hAnsi="Calibri" w:cs="Calibri"/>
          <w:b/>
          <w:bCs/>
          <w:sz w:val="28"/>
          <w:szCs w:val="28"/>
        </w:rPr>
        <w:t>32</w:t>
      </w:r>
    </w:p>
    <w:p w14:paraId="3B6BFD65" w14:textId="77777777" w:rsidR="008A70CD" w:rsidRPr="008A70CD" w:rsidRDefault="008A70CD" w:rsidP="008A70CD">
      <w:pPr>
        <w:rPr>
          <w:rFonts w:ascii="Calibri" w:hAnsi="Calibri" w:cs="Calibri"/>
          <w:b/>
          <w:bCs/>
          <w:sz w:val="28"/>
          <w:szCs w:val="28"/>
        </w:rPr>
      </w:pPr>
    </w:p>
    <w:p w14:paraId="23EBFF81" w14:textId="664D980A" w:rsidR="008A70CD" w:rsidRPr="008A70CD" w:rsidRDefault="00947C6C" w:rsidP="008A70CD">
      <w:pPr>
        <w:rPr>
          <w:rFonts w:ascii="Calibri" w:hAnsi="Calibri" w:cs="Calibri"/>
          <w:b/>
          <w:bCs/>
          <w:sz w:val="28"/>
          <w:szCs w:val="28"/>
        </w:rPr>
      </w:pPr>
      <w:r>
        <w:rPr>
          <w:rFonts w:ascii="Calibri" w:hAnsi="Calibri" w:cs="Calibri"/>
          <w:b/>
          <w:bCs/>
          <w:sz w:val="28"/>
          <w:szCs w:val="28"/>
        </w:rPr>
        <w:t>Reference list</w:t>
      </w:r>
      <w:r w:rsidR="008A70CD">
        <w:rPr>
          <w:rFonts w:ascii="Calibri" w:hAnsi="Calibri" w:cs="Calibri"/>
          <w:b/>
          <w:bCs/>
          <w:sz w:val="28"/>
          <w:szCs w:val="28"/>
        </w:rPr>
        <w:t xml:space="preserve">.  </w:t>
      </w:r>
      <w:r w:rsidR="001378E5">
        <w:rPr>
          <w:rFonts w:ascii="Calibri" w:hAnsi="Calibri" w:cs="Calibri"/>
          <w:b/>
          <w:bCs/>
          <w:sz w:val="28"/>
          <w:szCs w:val="28"/>
        </w:rPr>
        <w:t xml:space="preserve">                                                                                                   </w:t>
      </w:r>
      <w:r w:rsidR="008A70CD">
        <w:rPr>
          <w:rFonts w:ascii="Calibri" w:hAnsi="Calibri" w:cs="Calibri"/>
          <w:b/>
          <w:bCs/>
          <w:sz w:val="28"/>
          <w:szCs w:val="28"/>
        </w:rPr>
        <w:t xml:space="preserve">Page </w:t>
      </w:r>
      <w:r w:rsidR="001C0CE5">
        <w:rPr>
          <w:rFonts w:ascii="Calibri" w:hAnsi="Calibri" w:cs="Calibri"/>
          <w:b/>
          <w:bCs/>
          <w:sz w:val="28"/>
          <w:szCs w:val="28"/>
        </w:rPr>
        <w:t>33</w:t>
      </w:r>
    </w:p>
    <w:p w14:paraId="5BD71B77" w14:textId="77777777" w:rsidR="008A70CD" w:rsidRDefault="008A70CD" w:rsidP="008A70CD">
      <w:pPr>
        <w:pStyle w:val="NoSpacing"/>
        <w:rPr>
          <w:rFonts w:ascii="Calibri" w:hAnsi="Calibri" w:cs="Calibri"/>
          <w:b/>
          <w:bCs/>
          <w:sz w:val="24"/>
          <w:szCs w:val="24"/>
        </w:rPr>
      </w:pPr>
    </w:p>
    <w:p w14:paraId="503500E3" w14:textId="77777777" w:rsidR="008A70CD" w:rsidRPr="00A528AB" w:rsidRDefault="008A70CD" w:rsidP="008A70CD">
      <w:pPr>
        <w:pStyle w:val="NoSpacing"/>
        <w:rPr>
          <w:rFonts w:ascii="Calibri" w:hAnsi="Calibri" w:cs="Calibri"/>
          <w:b/>
          <w:bCs/>
          <w:sz w:val="24"/>
          <w:szCs w:val="24"/>
        </w:rPr>
      </w:pPr>
    </w:p>
    <w:p w14:paraId="40AC4462" w14:textId="77777777" w:rsidR="008A70CD" w:rsidRDefault="008A70CD" w:rsidP="008A70CD">
      <w:pPr>
        <w:pStyle w:val="NoSpacing"/>
        <w:rPr>
          <w:rFonts w:ascii="Calibri" w:hAnsi="Calibri" w:cs="Calibri"/>
          <w:b/>
          <w:bCs/>
          <w:sz w:val="24"/>
          <w:szCs w:val="24"/>
        </w:rPr>
      </w:pPr>
    </w:p>
    <w:p w14:paraId="552E52FC" w14:textId="77777777" w:rsidR="008A70CD" w:rsidRPr="008A70CD" w:rsidRDefault="008A70CD" w:rsidP="008A70CD">
      <w:pPr>
        <w:rPr>
          <w:rFonts w:ascii="Calibri" w:hAnsi="Calibri" w:cs="Calibri"/>
          <w:b/>
          <w:bCs/>
          <w:sz w:val="24"/>
          <w:szCs w:val="24"/>
        </w:rPr>
      </w:pPr>
    </w:p>
    <w:p w14:paraId="2CEBB1F8" w14:textId="77777777" w:rsidR="008A70CD" w:rsidRDefault="008A70CD">
      <w:pPr>
        <w:rPr>
          <w:rFonts w:ascii="Calibri" w:hAnsi="Calibri" w:cs="Calibri"/>
          <w:b/>
          <w:bCs/>
          <w:sz w:val="24"/>
          <w:szCs w:val="24"/>
        </w:rPr>
      </w:pPr>
    </w:p>
    <w:p w14:paraId="0DEA0F8C" w14:textId="77777777" w:rsidR="008A70CD" w:rsidRDefault="008A70CD">
      <w:pPr>
        <w:rPr>
          <w:rFonts w:ascii="Calibri" w:hAnsi="Calibri" w:cs="Calibri"/>
          <w:b/>
          <w:bCs/>
          <w:sz w:val="24"/>
          <w:szCs w:val="24"/>
        </w:rPr>
      </w:pPr>
    </w:p>
    <w:p w14:paraId="5F33E6BC" w14:textId="77777777" w:rsidR="008A70CD" w:rsidRDefault="008A70CD">
      <w:pPr>
        <w:rPr>
          <w:rFonts w:ascii="Calibri" w:hAnsi="Calibri" w:cs="Calibri"/>
          <w:b/>
          <w:bCs/>
          <w:sz w:val="24"/>
          <w:szCs w:val="24"/>
        </w:rPr>
      </w:pPr>
    </w:p>
    <w:p w14:paraId="3C0BA1A3" w14:textId="77777777" w:rsidR="008A70CD" w:rsidRDefault="008A70CD">
      <w:pPr>
        <w:rPr>
          <w:rFonts w:ascii="Calibri" w:hAnsi="Calibri" w:cs="Calibri"/>
          <w:b/>
          <w:bCs/>
          <w:sz w:val="24"/>
          <w:szCs w:val="24"/>
        </w:rPr>
      </w:pPr>
    </w:p>
    <w:p w14:paraId="56C0E5AF" w14:textId="77777777" w:rsidR="008A70CD" w:rsidRDefault="008A70CD">
      <w:pPr>
        <w:rPr>
          <w:rFonts w:ascii="Calibri" w:hAnsi="Calibri" w:cs="Calibri"/>
          <w:b/>
          <w:bCs/>
          <w:sz w:val="24"/>
          <w:szCs w:val="24"/>
        </w:rPr>
      </w:pPr>
    </w:p>
    <w:p w14:paraId="21A4A2B4" w14:textId="77777777" w:rsidR="008A70CD" w:rsidRDefault="008A70CD">
      <w:pPr>
        <w:rPr>
          <w:rFonts w:ascii="Calibri" w:hAnsi="Calibri" w:cs="Calibri"/>
          <w:b/>
          <w:bCs/>
          <w:sz w:val="24"/>
          <w:szCs w:val="24"/>
        </w:rPr>
      </w:pPr>
    </w:p>
    <w:p w14:paraId="0AF825BD" w14:textId="77777777" w:rsidR="008A70CD" w:rsidRDefault="008A70CD">
      <w:pPr>
        <w:rPr>
          <w:rFonts w:ascii="Calibri" w:hAnsi="Calibri" w:cs="Calibri"/>
          <w:b/>
          <w:bCs/>
          <w:sz w:val="24"/>
          <w:szCs w:val="24"/>
        </w:rPr>
      </w:pPr>
    </w:p>
    <w:p w14:paraId="4F62073F" w14:textId="669205DF" w:rsidR="005D2BF6" w:rsidRDefault="005D2BF6">
      <w:pPr>
        <w:rPr>
          <w:rFonts w:ascii="Calibri" w:hAnsi="Calibri" w:cs="Calibri"/>
          <w:b/>
          <w:bCs/>
          <w:sz w:val="24"/>
          <w:szCs w:val="24"/>
        </w:rPr>
      </w:pPr>
      <w:r>
        <w:rPr>
          <w:rFonts w:ascii="Calibri" w:hAnsi="Calibri" w:cs="Calibri"/>
          <w:b/>
          <w:bCs/>
          <w:sz w:val="24"/>
          <w:szCs w:val="24"/>
        </w:rPr>
        <w:t>Introduction</w:t>
      </w:r>
    </w:p>
    <w:p w14:paraId="7977E99A" w14:textId="77777777" w:rsidR="005D2BF6" w:rsidRDefault="005D2BF6">
      <w:pPr>
        <w:rPr>
          <w:rFonts w:ascii="Calibri" w:hAnsi="Calibri" w:cs="Calibri"/>
          <w:b/>
          <w:bCs/>
          <w:sz w:val="24"/>
          <w:szCs w:val="24"/>
        </w:rPr>
      </w:pPr>
    </w:p>
    <w:p w14:paraId="7F5359EE" w14:textId="4C7D12C2" w:rsidR="0015065E" w:rsidRPr="0015065E" w:rsidRDefault="0015065E" w:rsidP="0015065E">
      <w:pPr>
        <w:rPr>
          <w:rFonts w:ascii="Calibri" w:hAnsi="Calibri" w:cs="Calibri"/>
          <w:sz w:val="24"/>
          <w:szCs w:val="24"/>
        </w:rPr>
      </w:pPr>
      <w:r w:rsidRPr="0015065E">
        <w:rPr>
          <w:rFonts w:ascii="Calibri" w:hAnsi="Calibri" w:cs="Calibri"/>
          <w:sz w:val="24"/>
          <w:szCs w:val="24"/>
        </w:rPr>
        <w:t>Digital signal processing (DSP) is a big part of modern engineering and shows up everywhere in phones, medical gear, and loads of other tech. As wireless stuff keeps getting better, it's more important than ever to make good use of the bandwidth we've got and get rid of any noise that messes up the signal. This coursework covers the basics of DSP, starting with how mobile networks can be made to work better. It looks at TDMA and WCDMA, explains how they work, and how well they share out bandwidth and deal with loads of people using them at once.</w:t>
      </w:r>
    </w:p>
    <w:p w14:paraId="3BADEEF4" w14:textId="77777777" w:rsidR="0015065E" w:rsidRPr="0015065E" w:rsidRDefault="0015065E" w:rsidP="0015065E">
      <w:pPr>
        <w:rPr>
          <w:rFonts w:ascii="Calibri" w:hAnsi="Calibri" w:cs="Calibri"/>
          <w:sz w:val="24"/>
          <w:szCs w:val="24"/>
        </w:rPr>
      </w:pPr>
    </w:p>
    <w:p w14:paraId="1AB4EB46" w14:textId="77777777" w:rsidR="0015065E" w:rsidRPr="0015065E" w:rsidRDefault="0015065E" w:rsidP="0015065E">
      <w:pPr>
        <w:rPr>
          <w:rFonts w:ascii="Calibri" w:hAnsi="Calibri" w:cs="Calibri"/>
          <w:sz w:val="24"/>
          <w:szCs w:val="24"/>
        </w:rPr>
      </w:pPr>
      <w:r w:rsidRPr="0015065E">
        <w:rPr>
          <w:rFonts w:ascii="Calibri" w:hAnsi="Calibri" w:cs="Calibri"/>
          <w:sz w:val="24"/>
          <w:szCs w:val="24"/>
        </w:rPr>
        <w:t>The rest of the work gets more hands-on using MATLAB. In Task 2, the focus is on a Telephone Mobile Power Ringing System (TMPRS). The goal here is to find the messed-up parts of the sound and use custom digital filters to clean it up. Then in Task 3, it switches over to biomedical signals. This part uses Moving Average filters to tidy up noisy signals that follow an exponential pattern.</w:t>
      </w:r>
    </w:p>
    <w:p w14:paraId="29B28DBC" w14:textId="77777777" w:rsidR="0015065E" w:rsidRPr="0015065E" w:rsidRDefault="0015065E" w:rsidP="0015065E">
      <w:pPr>
        <w:rPr>
          <w:rFonts w:ascii="Calibri" w:hAnsi="Calibri" w:cs="Calibri"/>
          <w:sz w:val="24"/>
          <w:szCs w:val="24"/>
        </w:rPr>
      </w:pPr>
    </w:p>
    <w:p w14:paraId="41F42CB4" w14:textId="77777777" w:rsidR="0015065E" w:rsidRPr="0015065E" w:rsidRDefault="0015065E" w:rsidP="0015065E">
      <w:pPr>
        <w:rPr>
          <w:rFonts w:ascii="Calibri" w:hAnsi="Calibri" w:cs="Calibri"/>
          <w:sz w:val="24"/>
          <w:szCs w:val="24"/>
        </w:rPr>
      </w:pPr>
      <w:r w:rsidRPr="0015065E">
        <w:rPr>
          <w:rFonts w:ascii="Calibri" w:hAnsi="Calibri" w:cs="Calibri"/>
          <w:sz w:val="24"/>
          <w:szCs w:val="24"/>
        </w:rPr>
        <w:t>There’s also some testing with FIR filters to see how well they can split a signal into high and low-frequency bits. The last part of the project uses filters built from repeating equations, to help make sense of signals that change over time.</w:t>
      </w:r>
    </w:p>
    <w:p w14:paraId="4F63D333" w14:textId="77777777" w:rsidR="0015065E" w:rsidRPr="0015065E" w:rsidRDefault="0015065E" w:rsidP="0015065E">
      <w:pPr>
        <w:rPr>
          <w:rFonts w:ascii="Calibri" w:hAnsi="Calibri" w:cs="Calibri"/>
          <w:sz w:val="24"/>
          <w:szCs w:val="24"/>
        </w:rPr>
      </w:pPr>
    </w:p>
    <w:p w14:paraId="43CECA1C" w14:textId="18322F48" w:rsidR="005D2BF6" w:rsidRDefault="0015065E" w:rsidP="0015065E">
      <w:pPr>
        <w:rPr>
          <w:rFonts w:ascii="Calibri" w:hAnsi="Calibri" w:cs="Calibri"/>
          <w:sz w:val="24"/>
          <w:szCs w:val="24"/>
        </w:rPr>
      </w:pPr>
      <w:r w:rsidRPr="0015065E">
        <w:rPr>
          <w:rFonts w:ascii="Calibri" w:hAnsi="Calibri" w:cs="Calibri"/>
          <w:sz w:val="24"/>
          <w:szCs w:val="24"/>
        </w:rPr>
        <w:t>All in all, it’s a proper intro to how DSP works in real-world stuff – not just the theory, but how to apply it to proper signals using MATLAB.</w:t>
      </w:r>
    </w:p>
    <w:p w14:paraId="49100C33" w14:textId="77777777" w:rsidR="00706B26" w:rsidRDefault="00706B26" w:rsidP="005D2BF6">
      <w:pPr>
        <w:rPr>
          <w:rFonts w:ascii="Calibri" w:hAnsi="Calibri" w:cs="Calibri"/>
          <w:b/>
          <w:bCs/>
          <w:sz w:val="24"/>
          <w:szCs w:val="24"/>
        </w:rPr>
      </w:pPr>
    </w:p>
    <w:p w14:paraId="170694F2" w14:textId="45EA501C" w:rsidR="005D2BF6" w:rsidRDefault="005D2BF6" w:rsidP="005D2BF6">
      <w:pPr>
        <w:rPr>
          <w:rFonts w:ascii="Calibri" w:hAnsi="Calibri" w:cs="Calibri"/>
          <w:b/>
          <w:bCs/>
          <w:sz w:val="24"/>
          <w:szCs w:val="24"/>
        </w:rPr>
      </w:pPr>
      <w:r w:rsidRPr="005D2BF6">
        <w:rPr>
          <w:rFonts w:ascii="Calibri" w:hAnsi="Calibri" w:cs="Calibri"/>
          <w:b/>
          <w:bCs/>
          <w:sz w:val="24"/>
          <w:szCs w:val="24"/>
        </w:rPr>
        <w:t>Abstract</w:t>
      </w:r>
    </w:p>
    <w:p w14:paraId="3D151A8A" w14:textId="77777777" w:rsidR="005D2BF6" w:rsidRDefault="005D2BF6" w:rsidP="005D2BF6">
      <w:pPr>
        <w:rPr>
          <w:rFonts w:ascii="Calibri" w:hAnsi="Calibri" w:cs="Calibri"/>
          <w:b/>
          <w:bCs/>
          <w:sz w:val="24"/>
          <w:szCs w:val="24"/>
        </w:rPr>
      </w:pPr>
    </w:p>
    <w:p w14:paraId="728C2C2A" w14:textId="497B7427" w:rsidR="0015065E" w:rsidRDefault="0015065E" w:rsidP="0015065E">
      <w:pPr>
        <w:rPr>
          <w:rFonts w:ascii="Calibri" w:hAnsi="Calibri" w:cs="Calibri"/>
          <w:sz w:val="24"/>
          <w:szCs w:val="24"/>
        </w:rPr>
      </w:pPr>
      <w:r w:rsidRPr="0015065E">
        <w:rPr>
          <w:rFonts w:ascii="Calibri" w:hAnsi="Calibri" w:cs="Calibri"/>
          <w:sz w:val="24"/>
          <w:szCs w:val="24"/>
        </w:rPr>
        <w:t>This coursework helped me get my head around digital signal processing (DSP) and how it fits into mobile phone systems. For the first task, I looked at how to make mobile networks work better by comparing TDMA, which is used in GSM, with WCDMA, used in UMTS.I also investigated how to deal with things like frequency reuse and interference</w:t>
      </w:r>
    </w:p>
    <w:p w14:paraId="45CC1E51" w14:textId="77777777" w:rsidR="0015065E" w:rsidRPr="0015065E" w:rsidRDefault="0015065E" w:rsidP="0015065E">
      <w:pPr>
        <w:rPr>
          <w:rFonts w:ascii="Calibri" w:hAnsi="Calibri" w:cs="Calibri"/>
          <w:sz w:val="24"/>
          <w:szCs w:val="24"/>
        </w:rPr>
      </w:pPr>
    </w:p>
    <w:p w14:paraId="06872D3D" w14:textId="77777777" w:rsidR="0015065E" w:rsidRPr="0015065E" w:rsidRDefault="0015065E" w:rsidP="0015065E">
      <w:pPr>
        <w:rPr>
          <w:rFonts w:ascii="Calibri" w:hAnsi="Calibri" w:cs="Calibri"/>
          <w:sz w:val="24"/>
          <w:szCs w:val="24"/>
        </w:rPr>
      </w:pPr>
      <w:r w:rsidRPr="0015065E">
        <w:rPr>
          <w:rFonts w:ascii="Calibri" w:hAnsi="Calibri" w:cs="Calibri"/>
          <w:sz w:val="24"/>
          <w:szCs w:val="24"/>
        </w:rPr>
        <w:t>In the second task, I worked on improving a Telephone Mobile Power Ringing System (TMPRS) by spotting and removing unwanted sounds using MATLAB. The third task focused on biomedical signals, where I used a Moving Average FIR filter to clean up a noisy signal. I also made a mixed signal myself and tested different filter lengths to see how they changed the results.</w:t>
      </w:r>
    </w:p>
    <w:p w14:paraId="0ADF38E2" w14:textId="77777777" w:rsidR="0015065E" w:rsidRPr="0015065E" w:rsidRDefault="0015065E" w:rsidP="0015065E">
      <w:pPr>
        <w:rPr>
          <w:rFonts w:ascii="Calibri" w:hAnsi="Calibri" w:cs="Calibri"/>
          <w:sz w:val="24"/>
          <w:szCs w:val="24"/>
        </w:rPr>
      </w:pPr>
    </w:p>
    <w:p w14:paraId="7053CBDE" w14:textId="3095E0A9" w:rsidR="005D2BF6" w:rsidRDefault="0015065E" w:rsidP="0015065E">
      <w:pPr>
        <w:rPr>
          <w:rFonts w:ascii="Calibri" w:hAnsi="Calibri" w:cs="Calibri"/>
          <w:sz w:val="24"/>
          <w:szCs w:val="24"/>
        </w:rPr>
      </w:pPr>
      <w:r w:rsidRPr="0015065E">
        <w:rPr>
          <w:rFonts w:ascii="Calibri" w:hAnsi="Calibri" w:cs="Calibri"/>
          <w:sz w:val="24"/>
          <w:szCs w:val="24"/>
        </w:rPr>
        <w:t>For the last task, I used digital low-pass and high-pass filters with recursive equations to break down a real discrete-time signal into its different frequency bits. I did everything in MATLAB – from building and testing to showing the results. Overall, this coursework gave me proper hands-on experience with DSP tools that are useful in both engineering and healthcare work.</w:t>
      </w:r>
    </w:p>
    <w:p w14:paraId="59F4B403" w14:textId="77777777" w:rsidR="005D2BF6" w:rsidRDefault="005D2BF6" w:rsidP="005D2BF6">
      <w:pPr>
        <w:rPr>
          <w:rFonts w:ascii="Calibri" w:hAnsi="Calibri" w:cs="Calibri"/>
          <w:sz w:val="24"/>
          <w:szCs w:val="24"/>
        </w:rPr>
      </w:pPr>
    </w:p>
    <w:p w14:paraId="02FB5677" w14:textId="77777777" w:rsidR="005D2BF6" w:rsidRDefault="005D2BF6" w:rsidP="005D2BF6">
      <w:pPr>
        <w:rPr>
          <w:rFonts w:ascii="Calibri" w:hAnsi="Calibri" w:cs="Calibri"/>
          <w:sz w:val="24"/>
          <w:szCs w:val="24"/>
        </w:rPr>
      </w:pPr>
    </w:p>
    <w:p w14:paraId="0F9CA467" w14:textId="77777777" w:rsidR="005D2BF6" w:rsidRDefault="005D2BF6" w:rsidP="005D2BF6">
      <w:pPr>
        <w:rPr>
          <w:rFonts w:ascii="Calibri" w:hAnsi="Calibri" w:cs="Calibri"/>
          <w:sz w:val="24"/>
          <w:szCs w:val="24"/>
        </w:rPr>
      </w:pPr>
    </w:p>
    <w:p w14:paraId="0377A445" w14:textId="77777777" w:rsidR="005D2BF6" w:rsidRDefault="005D2BF6" w:rsidP="005D2BF6">
      <w:pPr>
        <w:rPr>
          <w:rFonts w:ascii="Calibri" w:hAnsi="Calibri" w:cs="Calibri"/>
          <w:sz w:val="24"/>
          <w:szCs w:val="24"/>
        </w:rPr>
      </w:pPr>
    </w:p>
    <w:p w14:paraId="46E9A4A6" w14:textId="77777777" w:rsidR="0015065E" w:rsidRDefault="0015065E">
      <w:pPr>
        <w:rPr>
          <w:rFonts w:ascii="Calibri" w:hAnsi="Calibri" w:cs="Calibri"/>
          <w:b/>
          <w:bCs/>
          <w:sz w:val="24"/>
          <w:szCs w:val="24"/>
        </w:rPr>
      </w:pPr>
    </w:p>
    <w:p w14:paraId="4D191E54" w14:textId="2A5CD87B" w:rsidR="005056A4" w:rsidRDefault="005056A4">
      <w:pPr>
        <w:rPr>
          <w:rFonts w:ascii="Calibri" w:hAnsi="Calibri" w:cs="Calibri"/>
          <w:b/>
          <w:bCs/>
          <w:sz w:val="24"/>
          <w:szCs w:val="24"/>
        </w:rPr>
      </w:pPr>
      <w:r w:rsidRPr="005056A4">
        <w:rPr>
          <w:rFonts w:ascii="Calibri" w:hAnsi="Calibri" w:cs="Calibri"/>
          <w:b/>
          <w:bCs/>
          <w:sz w:val="24"/>
          <w:szCs w:val="24"/>
        </w:rPr>
        <w:t>Task 1: Investigating Mobile Network Capacity and Interference Management</w:t>
      </w:r>
    </w:p>
    <w:p w14:paraId="7B8A13C9" w14:textId="77777777" w:rsidR="005056A4" w:rsidRDefault="005056A4">
      <w:pPr>
        <w:rPr>
          <w:rFonts w:ascii="Calibri" w:hAnsi="Calibri" w:cs="Calibri"/>
          <w:b/>
          <w:bCs/>
          <w:sz w:val="24"/>
          <w:szCs w:val="24"/>
        </w:rPr>
      </w:pPr>
    </w:p>
    <w:p w14:paraId="6A666CE7" w14:textId="42DE4DB0" w:rsidR="00773B55" w:rsidRPr="00773B55" w:rsidRDefault="00773B55" w:rsidP="00753A68">
      <w:pPr>
        <w:pStyle w:val="NoSpacing"/>
        <w:rPr>
          <w:rFonts w:ascii="Calibri" w:hAnsi="Calibri" w:cs="Calibri"/>
          <w:b/>
          <w:bCs/>
          <w:sz w:val="24"/>
          <w:szCs w:val="24"/>
        </w:rPr>
      </w:pPr>
      <w:r w:rsidRPr="00773B55">
        <w:rPr>
          <w:rFonts w:ascii="Calibri" w:hAnsi="Calibri" w:cs="Calibri"/>
          <w:b/>
          <w:bCs/>
          <w:sz w:val="24"/>
          <w:szCs w:val="24"/>
        </w:rPr>
        <w:t>1.</w:t>
      </w:r>
      <w:r w:rsidRPr="00773B55">
        <w:rPr>
          <w:rFonts w:ascii="Calibri" w:hAnsi="Calibri" w:cs="Calibri"/>
          <w:b/>
          <w:bCs/>
          <w:sz w:val="24"/>
          <w:szCs w:val="24"/>
        </w:rPr>
        <w:tab/>
        <w:t>Investigate Capacity Optimisation</w:t>
      </w:r>
    </w:p>
    <w:p w14:paraId="3CF6AC1B" w14:textId="06690BBB" w:rsidR="00753A68" w:rsidRDefault="00753A68" w:rsidP="00753A68">
      <w:pPr>
        <w:pStyle w:val="NoSpacing"/>
        <w:rPr>
          <w:rFonts w:ascii="Calibri" w:hAnsi="Calibri" w:cs="Calibri"/>
          <w:sz w:val="24"/>
          <w:szCs w:val="24"/>
        </w:rPr>
      </w:pPr>
      <w:r w:rsidRPr="00753A68">
        <w:rPr>
          <w:rFonts w:ascii="Calibri" w:hAnsi="Calibri" w:cs="Calibri"/>
          <w:sz w:val="24"/>
          <w:szCs w:val="24"/>
        </w:rPr>
        <w:t xml:space="preserve">Capacity optimisation in mobile networks refers to the strategies and technologies used to ensure that networks can handle increasing amounts of data traffic while maintaining performance and service quality </w:t>
      </w:r>
      <w:r w:rsidR="00D671F4" w:rsidRPr="00753A68">
        <w:rPr>
          <w:rFonts w:ascii="Calibri" w:hAnsi="Calibri" w:cs="Calibri"/>
          <w:sz w:val="24"/>
          <w:szCs w:val="24"/>
        </w:rPr>
        <w:t>as</w:t>
      </w:r>
      <w:r w:rsidRPr="00753A68">
        <w:rPr>
          <w:rFonts w:ascii="Calibri" w:hAnsi="Calibri" w:cs="Calibri"/>
          <w:sz w:val="24"/>
          <w:szCs w:val="24"/>
        </w:rPr>
        <w:t xml:space="preserve"> the demand for mobile networks and mobile data increases due to the streaming of videos, </w:t>
      </w:r>
      <w:proofErr w:type="spellStart"/>
      <w:r w:rsidRPr="00753A68">
        <w:rPr>
          <w:rFonts w:ascii="Calibri" w:hAnsi="Calibri" w:cs="Calibri"/>
          <w:sz w:val="24"/>
          <w:szCs w:val="24"/>
        </w:rPr>
        <w:t>loT</w:t>
      </w:r>
      <w:proofErr w:type="spellEnd"/>
      <w:r w:rsidRPr="00753A68">
        <w:rPr>
          <w:rFonts w:ascii="Calibri" w:hAnsi="Calibri" w:cs="Calibri"/>
          <w:sz w:val="24"/>
          <w:szCs w:val="24"/>
        </w:rPr>
        <w:t xml:space="preserve"> devices and cloud services, people must find the optimal way to increase capacity.</w:t>
      </w:r>
      <w:r>
        <w:rPr>
          <w:rFonts w:ascii="Calibri" w:hAnsi="Calibri" w:cs="Calibri"/>
          <w:sz w:val="24"/>
          <w:szCs w:val="24"/>
        </w:rPr>
        <w:t xml:space="preserve"> Below is a breakdown of how </w:t>
      </w:r>
      <w:r w:rsidR="005746A8">
        <w:rPr>
          <w:rFonts w:ascii="Calibri" w:hAnsi="Calibri" w:cs="Calibri"/>
          <w:sz w:val="24"/>
          <w:szCs w:val="24"/>
        </w:rPr>
        <w:t>increased</w:t>
      </w:r>
      <w:r>
        <w:rPr>
          <w:rFonts w:ascii="Calibri" w:hAnsi="Calibri" w:cs="Calibri"/>
          <w:sz w:val="24"/>
          <w:szCs w:val="24"/>
        </w:rPr>
        <w:t xml:space="preserve"> network capacity is achieved in practise.</w:t>
      </w:r>
      <w:r w:rsidR="00CB3311">
        <w:rPr>
          <w:rFonts w:ascii="Calibri" w:hAnsi="Calibri" w:cs="Calibri"/>
          <w:sz w:val="24"/>
          <w:szCs w:val="24"/>
        </w:rPr>
        <w:t xml:space="preserve"> </w:t>
      </w:r>
      <w:sdt>
        <w:sdtPr>
          <w:rPr>
            <w:rFonts w:ascii="Calibri" w:hAnsi="Calibri" w:cs="Calibri"/>
            <w:sz w:val="24"/>
            <w:szCs w:val="24"/>
          </w:rPr>
          <w:id w:val="-1771775713"/>
          <w:citation/>
        </w:sdtPr>
        <w:sdtContent>
          <w:r w:rsidR="00CB3311">
            <w:rPr>
              <w:rFonts w:ascii="Calibri" w:hAnsi="Calibri" w:cs="Calibri"/>
              <w:sz w:val="24"/>
              <w:szCs w:val="24"/>
            </w:rPr>
            <w:fldChar w:fldCharType="begin"/>
          </w:r>
          <w:r w:rsidR="00CB3311">
            <w:rPr>
              <w:rFonts w:ascii="Calibri" w:hAnsi="Calibri" w:cs="Calibri"/>
              <w:sz w:val="24"/>
              <w:szCs w:val="24"/>
            </w:rPr>
            <w:instrText xml:space="preserve"> CITATION Phi24 \l 2057 </w:instrText>
          </w:r>
          <w:r w:rsidR="00CB3311">
            <w:rPr>
              <w:rFonts w:ascii="Calibri" w:hAnsi="Calibri" w:cs="Calibri"/>
              <w:sz w:val="24"/>
              <w:szCs w:val="24"/>
            </w:rPr>
            <w:fldChar w:fldCharType="separate"/>
          </w:r>
          <w:r w:rsidR="00CB3311" w:rsidRPr="00CB3311">
            <w:rPr>
              <w:rFonts w:ascii="Calibri" w:hAnsi="Calibri" w:cs="Calibri"/>
              <w:noProof/>
              <w:sz w:val="24"/>
              <w:szCs w:val="24"/>
            </w:rPr>
            <w:t>(Powell, 2024)</w:t>
          </w:r>
          <w:r w:rsidR="00CB3311">
            <w:rPr>
              <w:rFonts w:ascii="Calibri" w:hAnsi="Calibri" w:cs="Calibri"/>
              <w:sz w:val="24"/>
              <w:szCs w:val="24"/>
            </w:rPr>
            <w:fldChar w:fldCharType="end"/>
          </w:r>
        </w:sdtContent>
      </w:sdt>
    </w:p>
    <w:p w14:paraId="1A032B76" w14:textId="77777777" w:rsidR="00753A68" w:rsidRDefault="00753A68" w:rsidP="00753A68">
      <w:pPr>
        <w:pStyle w:val="NoSpacing"/>
        <w:rPr>
          <w:rFonts w:ascii="Calibri" w:hAnsi="Calibri" w:cs="Calibri"/>
          <w:sz w:val="24"/>
          <w:szCs w:val="24"/>
        </w:rPr>
      </w:pPr>
    </w:p>
    <w:p w14:paraId="51444F1F" w14:textId="52961F26" w:rsidR="00753A68" w:rsidRDefault="00753A68" w:rsidP="00753A68">
      <w:pPr>
        <w:pStyle w:val="NoSpacing"/>
        <w:rPr>
          <w:rFonts w:ascii="Calibri" w:hAnsi="Calibri" w:cs="Calibri"/>
          <w:b/>
          <w:bCs/>
          <w:sz w:val="24"/>
          <w:szCs w:val="24"/>
        </w:rPr>
      </w:pPr>
      <w:r w:rsidRPr="00753A68">
        <w:rPr>
          <w:rFonts w:ascii="Calibri" w:hAnsi="Calibri" w:cs="Calibri"/>
          <w:b/>
          <w:bCs/>
          <w:sz w:val="24"/>
          <w:szCs w:val="24"/>
        </w:rPr>
        <w:t>Spectrum management</w:t>
      </w:r>
    </w:p>
    <w:p w14:paraId="7E3CED82" w14:textId="7B3BBCE7" w:rsidR="00753A68" w:rsidRDefault="00753A68" w:rsidP="00753A68">
      <w:pPr>
        <w:pStyle w:val="NoSpacing"/>
        <w:rPr>
          <w:rFonts w:ascii="Calibri" w:hAnsi="Calibri" w:cs="Calibri"/>
          <w:sz w:val="24"/>
          <w:szCs w:val="24"/>
        </w:rPr>
      </w:pPr>
    </w:p>
    <w:p w14:paraId="299EDA60" w14:textId="64D2E159" w:rsidR="00753A68" w:rsidRDefault="00753A68" w:rsidP="00753A68">
      <w:pPr>
        <w:pStyle w:val="NoSpacing"/>
        <w:rPr>
          <w:rFonts w:ascii="Calibri" w:hAnsi="Calibri" w:cs="Calibri"/>
          <w:sz w:val="24"/>
          <w:szCs w:val="24"/>
        </w:rPr>
      </w:pPr>
      <w:r>
        <w:rPr>
          <w:rFonts w:ascii="Calibri" w:hAnsi="Calibri" w:cs="Calibri"/>
          <w:sz w:val="24"/>
          <w:szCs w:val="24"/>
        </w:rPr>
        <w:t>Spectrum is the most important resource for wireless communication. Some of these strategies include:</w:t>
      </w:r>
    </w:p>
    <w:p w14:paraId="14D2E432" w14:textId="77777777" w:rsidR="00753A68" w:rsidRDefault="00753A68" w:rsidP="00753A68">
      <w:pPr>
        <w:pStyle w:val="NoSpacing"/>
        <w:rPr>
          <w:rFonts w:ascii="Calibri" w:hAnsi="Calibri" w:cs="Calibri"/>
          <w:sz w:val="24"/>
          <w:szCs w:val="24"/>
        </w:rPr>
      </w:pPr>
    </w:p>
    <w:p w14:paraId="19428F66" w14:textId="04A39881" w:rsidR="00753A68" w:rsidRPr="00753A68" w:rsidRDefault="00753A68" w:rsidP="00753A68">
      <w:pPr>
        <w:pStyle w:val="NoSpacing"/>
        <w:numPr>
          <w:ilvl w:val="0"/>
          <w:numId w:val="2"/>
        </w:numPr>
        <w:rPr>
          <w:rFonts w:ascii="Calibri" w:hAnsi="Calibri" w:cs="Calibri"/>
          <w:b/>
          <w:bCs/>
          <w:sz w:val="24"/>
          <w:szCs w:val="24"/>
        </w:rPr>
      </w:pPr>
      <w:r>
        <w:rPr>
          <w:rFonts w:ascii="Calibri" w:hAnsi="Calibri" w:cs="Calibri"/>
          <w:b/>
          <w:bCs/>
          <w:sz w:val="24"/>
          <w:szCs w:val="24"/>
        </w:rPr>
        <w:t xml:space="preserve">Getting more spectrum: </w:t>
      </w:r>
      <w:r>
        <w:rPr>
          <w:rFonts w:ascii="Calibri" w:hAnsi="Calibri" w:cs="Calibri"/>
          <w:sz w:val="24"/>
          <w:szCs w:val="24"/>
        </w:rPr>
        <w:t>Mobile operators buy extra frequency bands during auctions to increase their own overall bandwidth to their customers.</w:t>
      </w:r>
    </w:p>
    <w:p w14:paraId="0D37BD05" w14:textId="48F6D919" w:rsidR="00753A68" w:rsidRPr="00BE37EF" w:rsidRDefault="00753A68" w:rsidP="00753A68">
      <w:pPr>
        <w:pStyle w:val="NoSpacing"/>
        <w:numPr>
          <w:ilvl w:val="0"/>
          <w:numId w:val="2"/>
        </w:numPr>
        <w:rPr>
          <w:rFonts w:ascii="Calibri" w:hAnsi="Calibri" w:cs="Calibri"/>
          <w:b/>
          <w:bCs/>
          <w:sz w:val="24"/>
          <w:szCs w:val="24"/>
        </w:rPr>
      </w:pPr>
      <w:r>
        <w:rPr>
          <w:rFonts w:ascii="Calibri" w:hAnsi="Calibri" w:cs="Calibri"/>
          <w:b/>
          <w:bCs/>
          <w:sz w:val="24"/>
          <w:szCs w:val="24"/>
        </w:rPr>
        <w:t xml:space="preserve">Refarming: </w:t>
      </w:r>
      <w:r>
        <w:rPr>
          <w:rFonts w:ascii="Calibri" w:hAnsi="Calibri" w:cs="Calibri"/>
          <w:sz w:val="24"/>
          <w:szCs w:val="24"/>
        </w:rPr>
        <w:t>Making use of existing spectrum by upgrading 2G or 3G to the newer technologies like 4G or 5G.</w:t>
      </w:r>
    </w:p>
    <w:p w14:paraId="579CAE54" w14:textId="4F20F5A8" w:rsidR="00BE37EF" w:rsidRPr="005746A8" w:rsidRDefault="00BE37EF" w:rsidP="00753A68">
      <w:pPr>
        <w:pStyle w:val="NoSpacing"/>
        <w:numPr>
          <w:ilvl w:val="0"/>
          <w:numId w:val="2"/>
        </w:numPr>
        <w:rPr>
          <w:rFonts w:ascii="Calibri" w:hAnsi="Calibri" w:cs="Calibri"/>
          <w:b/>
          <w:bCs/>
          <w:sz w:val="24"/>
          <w:szCs w:val="24"/>
        </w:rPr>
      </w:pPr>
      <w:r>
        <w:rPr>
          <w:rFonts w:ascii="Calibri" w:hAnsi="Calibri" w:cs="Calibri"/>
          <w:b/>
          <w:bCs/>
          <w:sz w:val="24"/>
          <w:szCs w:val="24"/>
        </w:rPr>
        <w:t xml:space="preserve">Carrier Aggregation: </w:t>
      </w:r>
      <w:r>
        <w:rPr>
          <w:rFonts w:ascii="Calibri" w:hAnsi="Calibri" w:cs="Calibri"/>
          <w:sz w:val="24"/>
          <w:szCs w:val="24"/>
        </w:rPr>
        <w:t>This is a technique that is used in LTE and 5G to combine multiple frequency bands into a single channel for higher data throughout.</w:t>
      </w:r>
      <w:r w:rsidR="005746A8">
        <w:rPr>
          <w:rFonts w:ascii="Calibri" w:hAnsi="Calibri" w:cs="Calibri"/>
          <w:sz w:val="24"/>
          <w:szCs w:val="24"/>
        </w:rPr>
        <w:t xml:space="preserve"> </w:t>
      </w:r>
      <w:sdt>
        <w:sdtPr>
          <w:rPr>
            <w:rFonts w:ascii="Calibri" w:hAnsi="Calibri" w:cs="Calibri"/>
            <w:sz w:val="24"/>
            <w:szCs w:val="24"/>
          </w:rPr>
          <w:id w:val="1282304412"/>
          <w:citation/>
        </w:sdtPr>
        <w:sdtContent>
          <w:r w:rsidR="005746A8">
            <w:rPr>
              <w:rFonts w:ascii="Calibri" w:hAnsi="Calibri" w:cs="Calibri"/>
              <w:sz w:val="24"/>
              <w:szCs w:val="24"/>
            </w:rPr>
            <w:fldChar w:fldCharType="begin"/>
          </w:r>
          <w:r w:rsidR="005746A8">
            <w:rPr>
              <w:rFonts w:ascii="Calibri" w:hAnsi="Calibri" w:cs="Calibri"/>
              <w:sz w:val="24"/>
              <w:szCs w:val="24"/>
            </w:rPr>
            <w:instrText xml:space="preserve"> CITATION USD19 \l 2057 </w:instrText>
          </w:r>
          <w:r w:rsidR="005746A8">
            <w:rPr>
              <w:rFonts w:ascii="Calibri" w:hAnsi="Calibri" w:cs="Calibri"/>
              <w:sz w:val="24"/>
              <w:szCs w:val="24"/>
            </w:rPr>
            <w:fldChar w:fldCharType="separate"/>
          </w:r>
          <w:r w:rsidR="005746A8" w:rsidRPr="005746A8">
            <w:rPr>
              <w:rFonts w:ascii="Calibri" w:hAnsi="Calibri" w:cs="Calibri"/>
              <w:noProof/>
              <w:sz w:val="24"/>
              <w:szCs w:val="24"/>
            </w:rPr>
            <w:t>(U.S. Department of Transportation, 2019)</w:t>
          </w:r>
          <w:r w:rsidR="005746A8">
            <w:rPr>
              <w:rFonts w:ascii="Calibri" w:hAnsi="Calibri" w:cs="Calibri"/>
              <w:sz w:val="24"/>
              <w:szCs w:val="24"/>
            </w:rPr>
            <w:fldChar w:fldCharType="end"/>
          </w:r>
        </w:sdtContent>
      </w:sdt>
    </w:p>
    <w:p w14:paraId="03573FCA" w14:textId="77777777" w:rsidR="005746A8" w:rsidRDefault="005746A8" w:rsidP="005746A8">
      <w:pPr>
        <w:pStyle w:val="NoSpacing"/>
        <w:rPr>
          <w:rFonts w:ascii="Calibri" w:hAnsi="Calibri" w:cs="Calibri"/>
          <w:b/>
          <w:bCs/>
          <w:sz w:val="24"/>
          <w:szCs w:val="24"/>
        </w:rPr>
      </w:pPr>
    </w:p>
    <w:p w14:paraId="5C05DA4E" w14:textId="2E66E258" w:rsidR="005746A8" w:rsidRDefault="005746A8" w:rsidP="005746A8">
      <w:pPr>
        <w:pStyle w:val="NoSpacing"/>
        <w:rPr>
          <w:rFonts w:ascii="Calibri" w:hAnsi="Calibri" w:cs="Calibri"/>
          <w:b/>
          <w:bCs/>
          <w:sz w:val="24"/>
          <w:szCs w:val="24"/>
        </w:rPr>
      </w:pPr>
      <w:r>
        <w:rPr>
          <w:rFonts w:ascii="Calibri" w:hAnsi="Calibri" w:cs="Calibri"/>
          <w:b/>
          <w:bCs/>
          <w:sz w:val="24"/>
          <w:szCs w:val="24"/>
        </w:rPr>
        <w:t>Advanced Radio Technologies</w:t>
      </w:r>
    </w:p>
    <w:p w14:paraId="45A30E0A" w14:textId="77777777" w:rsidR="00EA7709" w:rsidRDefault="00EA7709" w:rsidP="005746A8">
      <w:pPr>
        <w:pStyle w:val="NoSpacing"/>
        <w:rPr>
          <w:rFonts w:ascii="Calibri" w:hAnsi="Calibri" w:cs="Calibri"/>
          <w:b/>
          <w:bCs/>
          <w:sz w:val="24"/>
          <w:szCs w:val="24"/>
        </w:rPr>
      </w:pPr>
    </w:p>
    <w:p w14:paraId="12209889" w14:textId="5E3DA861" w:rsidR="00EA7709" w:rsidRPr="00EA7709" w:rsidRDefault="00EA7709" w:rsidP="005746A8">
      <w:pPr>
        <w:pStyle w:val="NoSpacing"/>
        <w:rPr>
          <w:rFonts w:ascii="Calibri" w:hAnsi="Calibri" w:cs="Calibri"/>
          <w:sz w:val="24"/>
          <w:szCs w:val="24"/>
        </w:rPr>
      </w:pPr>
      <w:r>
        <w:rPr>
          <w:rFonts w:ascii="Calibri" w:hAnsi="Calibri" w:cs="Calibri"/>
          <w:sz w:val="24"/>
          <w:szCs w:val="24"/>
        </w:rPr>
        <w:t>Modern wireless technologies improve spectral efficiency:</w:t>
      </w:r>
    </w:p>
    <w:p w14:paraId="4E1221FD" w14:textId="77777777" w:rsidR="005746A8" w:rsidRDefault="005746A8" w:rsidP="005746A8">
      <w:pPr>
        <w:pStyle w:val="NoSpacing"/>
        <w:rPr>
          <w:rFonts w:ascii="Calibri" w:hAnsi="Calibri" w:cs="Calibri"/>
          <w:sz w:val="24"/>
          <w:szCs w:val="24"/>
        </w:rPr>
      </w:pPr>
    </w:p>
    <w:p w14:paraId="54C064ED" w14:textId="08F26699" w:rsidR="005746A8" w:rsidRDefault="005746A8" w:rsidP="005746A8">
      <w:pPr>
        <w:pStyle w:val="NoSpacing"/>
        <w:rPr>
          <w:rFonts w:ascii="Calibri" w:hAnsi="Calibri" w:cs="Calibri"/>
          <w:sz w:val="24"/>
          <w:szCs w:val="24"/>
        </w:rPr>
      </w:pPr>
      <w:r w:rsidRPr="005746A8">
        <w:rPr>
          <w:rFonts w:ascii="Calibri" w:hAnsi="Calibri" w:cs="Calibri"/>
          <w:sz w:val="24"/>
          <w:szCs w:val="24"/>
        </w:rPr>
        <w:t>Technological advancements that simplify our work have become common nowadays. Wireless technology is one of them, revolutionising various tasks in almost every business industry.</w:t>
      </w:r>
      <w:r w:rsidR="00CB3311">
        <w:rPr>
          <w:rFonts w:ascii="Calibri" w:hAnsi="Calibri" w:cs="Calibri"/>
          <w:sz w:val="24"/>
          <w:szCs w:val="24"/>
        </w:rPr>
        <w:t xml:space="preserve"> </w:t>
      </w:r>
      <w:sdt>
        <w:sdtPr>
          <w:rPr>
            <w:rFonts w:ascii="Calibri" w:hAnsi="Calibri" w:cs="Calibri"/>
            <w:sz w:val="24"/>
            <w:szCs w:val="24"/>
          </w:rPr>
          <w:id w:val="-225995505"/>
          <w:citation/>
        </w:sdtPr>
        <w:sdtContent>
          <w:r w:rsidR="00CB3311">
            <w:rPr>
              <w:rFonts w:ascii="Calibri" w:hAnsi="Calibri" w:cs="Calibri"/>
              <w:sz w:val="24"/>
              <w:szCs w:val="24"/>
            </w:rPr>
            <w:fldChar w:fldCharType="begin"/>
          </w:r>
          <w:r w:rsidR="00CB3311">
            <w:rPr>
              <w:rFonts w:ascii="Calibri" w:hAnsi="Calibri" w:cs="Calibri"/>
              <w:sz w:val="24"/>
              <w:szCs w:val="24"/>
            </w:rPr>
            <w:instrText xml:space="preserve"> CITATION Gov22 \l 2057 </w:instrText>
          </w:r>
          <w:r w:rsidR="00CB3311">
            <w:rPr>
              <w:rFonts w:ascii="Calibri" w:hAnsi="Calibri" w:cs="Calibri"/>
              <w:sz w:val="24"/>
              <w:szCs w:val="24"/>
            </w:rPr>
            <w:fldChar w:fldCharType="separate"/>
          </w:r>
          <w:r w:rsidR="00CB3311" w:rsidRPr="00CB3311">
            <w:rPr>
              <w:rFonts w:ascii="Calibri" w:hAnsi="Calibri" w:cs="Calibri"/>
              <w:noProof/>
              <w:sz w:val="24"/>
              <w:szCs w:val="24"/>
            </w:rPr>
            <w:t>(UK, 2022)</w:t>
          </w:r>
          <w:r w:rsidR="00CB3311">
            <w:rPr>
              <w:rFonts w:ascii="Calibri" w:hAnsi="Calibri" w:cs="Calibri"/>
              <w:sz w:val="24"/>
              <w:szCs w:val="24"/>
            </w:rPr>
            <w:fldChar w:fldCharType="end"/>
          </w:r>
        </w:sdtContent>
      </w:sdt>
    </w:p>
    <w:p w14:paraId="025E300E" w14:textId="77777777" w:rsidR="005746A8" w:rsidRDefault="005746A8" w:rsidP="005746A8">
      <w:pPr>
        <w:pStyle w:val="NoSpacing"/>
        <w:rPr>
          <w:rFonts w:ascii="Calibri" w:hAnsi="Calibri" w:cs="Calibri"/>
          <w:sz w:val="24"/>
          <w:szCs w:val="24"/>
        </w:rPr>
      </w:pPr>
    </w:p>
    <w:p w14:paraId="573C9157" w14:textId="2033BF35" w:rsidR="005746A8" w:rsidRDefault="008F268C" w:rsidP="008F268C">
      <w:pPr>
        <w:pStyle w:val="NoSpacing"/>
        <w:numPr>
          <w:ilvl w:val="0"/>
          <w:numId w:val="2"/>
        </w:numPr>
        <w:rPr>
          <w:rFonts w:ascii="Calibri" w:hAnsi="Calibri" w:cs="Calibri"/>
          <w:sz w:val="24"/>
          <w:szCs w:val="24"/>
        </w:rPr>
      </w:pPr>
      <w:r>
        <w:rPr>
          <w:rFonts w:ascii="Calibri" w:hAnsi="Calibri" w:cs="Calibri"/>
          <w:b/>
          <w:bCs/>
          <w:sz w:val="24"/>
          <w:szCs w:val="24"/>
        </w:rPr>
        <w:t xml:space="preserve">MIMO (Multiple input, Multiple output): </w:t>
      </w:r>
      <w:r>
        <w:rPr>
          <w:rFonts w:ascii="Calibri" w:hAnsi="Calibri" w:cs="Calibri"/>
          <w:sz w:val="24"/>
          <w:szCs w:val="24"/>
        </w:rPr>
        <w:t xml:space="preserve"> Uses multiple antennas at both the transmitter and receiver ends to increase data capacity.</w:t>
      </w:r>
    </w:p>
    <w:p w14:paraId="7F9BC2FD" w14:textId="354D1668" w:rsidR="008F268C" w:rsidRDefault="008F268C" w:rsidP="008F268C">
      <w:pPr>
        <w:pStyle w:val="NoSpacing"/>
        <w:numPr>
          <w:ilvl w:val="0"/>
          <w:numId w:val="2"/>
        </w:numPr>
        <w:rPr>
          <w:rFonts w:ascii="Calibri" w:hAnsi="Calibri" w:cs="Calibri"/>
          <w:sz w:val="24"/>
          <w:szCs w:val="24"/>
        </w:rPr>
      </w:pPr>
      <w:r>
        <w:rPr>
          <w:rFonts w:ascii="Calibri" w:hAnsi="Calibri" w:cs="Calibri"/>
          <w:b/>
          <w:bCs/>
          <w:sz w:val="24"/>
          <w:szCs w:val="24"/>
        </w:rPr>
        <w:t>Massive MIMO:</w:t>
      </w:r>
      <w:r>
        <w:rPr>
          <w:rFonts w:ascii="Calibri" w:hAnsi="Calibri" w:cs="Calibri"/>
          <w:sz w:val="24"/>
          <w:szCs w:val="24"/>
        </w:rPr>
        <w:t xml:space="preserve"> Extends MIMO with hundreds of antennas, more commonly used in 5G</w:t>
      </w:r>
    </w:p>
    <w:p w14:paraId="5AD0F1C2" w14:textId="307D323F" w:rsidR="008F268C" w:rsidRDefault="008F268C" w:rsidP="008F268C">
      <w:pPr>
        <w:pStyle w:val="NoSpacing"/>
        <w:numPr>
          <w:ilvl w:val="0"/>
          <w:numId w:val="2"/>
        </w:numPr>
        <w:rPr>
          <w:rFonts w:ascii="Calibri" w:hAnsi="Calibri" w:cs="Calibri"/>
          <w:sz w:val="24"/>
          <w:szCs w:val="24"/>
        </w:rPr>
      </w:pPr>
      <w:r>
        <w:rPr>
          <w:rFonts w:ascii="Calibri" w:hAnsi="Calibri" w:cs="Calibri"/>
          <w:b/>
          <w:bCs/>
          <w:sz w:val="24"/>
          <w:szCs w:val="24"/>
        </w:rPr>
        <w:t>Beamforming:</w:t>
      </w:r>
      <w:r>
        <w:rPr>
          <w:rFonts w:ascii="Calibri" w:hAnsi="Calibri" w:cs="Calibri"/>
          <w:sz w:val="24"/>
          <w:szCs w:val="24"/>
        </w:rPr>
        <w:t xml:space="preserve"> Directs signals more accurately to users.</w:t>
      </w:r>
    </w:p>
    <w:p w14:paraId="0BD91EC2" w14:textId="77777777" w:rsidR="008F268C" w:rsidRDefault="008F268C" w:rsidP="008F268C">
      <w:pPr>
        <w:pStyle w:val="NoSpacing"/>
        <w:rPr>
          <w:rFonts w:ascii="Calibri" w:hAnsi="Calibri" w:cs="Calibri"/>
          <w:sz w:val="24"/>
          <w:szCs w:val="24"/>
        </w:rPr>
      </w:pPr>
    </w:p>
    <w:p w14:paraId="29EF4226" w14:textId="42D731CD" w:rsidR="008F268C" w:rsidRDefault="008F268C" w:rsidP="008F268C">
      <w:pPr>
        <w:pStyle w:val="NoSpacing"/>
        <w:rPr>
          <w:rFonts w:ascii="Calibri" w:hAnsi="Calibri" w:cs="Calibri"/>
          <w:b/>
          <w:bCs/>
          <w:sz w:val="24"/>
          <w:szCs w:val="24"/>
        </w:rPr>
      </w:pPr>
      <w:r w:rsidRPr="00CB3311">
        <w:rPr>
          <w:rFonts w:ascii="Calibri" w:hAnsi="Calibri" w:cs="Calibri"/>
          <w:b/>
          <w:bCs/>
          <w:sz w:val="24"/>
          <w:szCs w:val="24"/>
        </w:rPr>
        <w:t>Network Densification</w:t>
      </w:r>
    </w:p>
    <w:p w14:paraId="59346352" w14:textId="77777777" w:rsidR="008F268C" w:rsidRDefault="008F268C" w:rsidP="008F268C">
      <w:pPr>
        <w:pStyle w:val="NoSpacing"/>
        <w:rPr>
          <w:rFonts w:ascii="Calibri" w:hAnsi="Calibri" w:cs="Calibri"/>
          <w:b/>
          <w:bCs/>
          <w:sz w:val="24"/>
          <w:szCs w:val="24"/>
        </w:rPr>
      </w:pPr>
    </w:p>
    <w:p w14:paraId="22DBF738" w14:textId="64069453" w:rsidR="00CB3311" w:rsidRPr="00CB3311" w:rsidRDefault="00CB3311" w:rsidP="00CB3311">
      <w:pPr>
        <w:pStyle w:val="NoSpacing"/>
        <w:rPr>
          <w:rFonts w:ascii="Calibri" w:hAnsi="Calibri" w:cs="Calibri"/>
          <w:sz w:val="24"/>
          <w:szCs w:val="24"/>
        </w:rPr>
      </w:pPr>
      <w:r w:rsidRPr="00CB3311">
        <w:rPr>
          <w:rFonts w:ascii="Calibri" w:hAnsi="Calibri" w:cs="Calibri"/>
          <w:sz w:val="24"/>
          <w:szCs w:val="24"/>
        </w:rPr>
        <w:t xml:space="preserve">Network densification refers to the process of increasing the number of cells cites or access points within a given area to make the network capacity, coverage and performance better. This has become increasingly important as the demand for mobile data has skyrocketed over the last few years </w:t>
      </w:r>
      <w:sdt>
        <w:sdtPr>
          <w:rPr>
            <w:rFonts w:ascii="Calibri" w:hAnsi="Calibri" w:cs="Calibri"/>
            <w:sz w:val="24"/>
            <w:szCs w:val="24"/>
          </w:rPr>
          <w:id w:val="266042889"/>
          <w:citation/>
        </w:sdtPr>
        <w:sdtContent>
          <w:r>
            <w:rPr>
              <w:rFonts w:ascii="Calibri" w:hAnsi="Calibri" w:cs="Calibri"/>
              <w:sz w:val="24"/>
              <w:szCs w:val="24"/>
            </w:rPr>
            <w:fldChar w:fldCharType="begin"/>
          </w:r>
          <w:r>
            <w:rPr>
              <w:rFonts w:ascii="Calibri" w:hAnsi="Calibri" w:cs="Calibri"/>
              <w:sz w:val="24"/>
              <w:szCs w:val="24"/>
            </w:rPr>
            <w:instrText xml:space="preserve"> CITATION Phi16 \l 2057 </w:instrText>
          </w:r>
          <w:r>
            <w:rPr>
              <w:rFonts w:ascii="Calibri" w:hAnsi="Calibri" w:cs="Calibri"/>
              <w:sz w:val="24"/>
              <w:szCs w:val="24"/>
            </w:rPr>
            <w:fldChar w:fldCharType="separate"/>
          </w:r>
          <w:r w:rsidRPr="00CB3311">
            <w:rPr>
              <w:rFonts w:ascii="Calibri" w:hAnsi="Calibri" w:cs="Calibri"/>
              <w:noProof/>
              <w:sz w:val="24"/>
              <w:szCs w:val="24"/>
            </w:rPr>
            <w:t>(Tracy, 2016)</w:t>
          </w:r>
          <w:r>
            <w:rPr>
              <w:rFonts w:ascii="Calibri" w:hAnsi="Calibri" w:cs="Calibri"/>
              <w:sz w:val="24"/>
              <w:szCs w:val="24"/>
            </w:rPr>
            <w:fldChar w:fldCharType="end"/>
          </w:r>
        </w:sdtContent>
      </w:sdt>
    </w:p>
    <w:p w14:paraId="6BA7D451" w14:textId="77777777" w:rsidR="00CB3311" w:rsidRPr="00CB3311" w:rsidRDefault="00CB3311" w:rsidP="00CB3311">
      <w:pPr>
        <w:pStyle w:val="NoSpacing"/>
        <w:rPr>
          <w:rFonts w:ascii="Calibri" w:hAnsi="Calibri" w:cs="Calibri"/>
          <w:sz w:val="24"/>
          <w:szCs w:val="24"/>
        </w:rPr>
      </w:pPr>
    </w:p>
    <w:p w14:paraId="20891160" w14:textId="77777777" w:rsidR="00CB3311" w:rsidRPr="00CB3311" w:rsidRDefault="00CB3311" w:rsidP="00CB3311">
      <w:pPr>
        <w:pStyle w:val="NoSpacing"/>
        <w:rPr>
          <w:rFonts w:ascii="Calibri" w:hAnsi="Calibri" w:cs="Calibri"/>
          <w:sz w:val="24"/>
          <w:szCs w:val="24"/>
        </w:rPr>
      </w:pPr>
      <w:r w:rsidRPr="00CB3311">
        <w:rPr>
          <w:rFonts w:ascii="Calibri" w:hAnsi="Calibri" w:cs="Calibri"/>
          <w:sz w:val="24"/>
          <w:szCs w:val="24"/>
        </w:rPr>
        <w:t>Increasing the number of cell sites enhances capacity and coverage:</w:t>
      </w:r>
    </w:p>
    <w:p w14:paraId="456C6392" w14:textId="77777777" w:rsidR="00CB3311" w:rsidRPr="00CB3311" w:rsidRDefault="00CB3311" w:rsidP="00CB3311">
      <w:pPr>
        <w:pStyle w:val="NoSpacing"/>
        <w:rPr>
          <w:rFonts w:ascii="Calibri" w:hAnsi="Calibri" w:cs="Calibri"/>
          <w:sz w:val="24"/>
          <w:szCs w:val="24"/>
        </w:rPr>
      </w:pPr>
    </w:p>
    <w:p w14:paraId="6A34ADC1" w14:textId="0B45938D" w:rsidR="00CB3311" w:rsidRPr="00CB3311" w:rsidRDefault="00CB3311" w:rsidP="00CB3311">
      <w:pPr>
        <w:pStyle w:val="NoSpacing"/>
        <w:rPr>
          <w:rFonts w:ascii="Calibri" w:hAnsi="Calibri" w:cs="Calibri"/>
          <w:sz w:val="24"/>
          <w:szCs w:val="24"/>
        </w:rPr>
      </w:pPr>
      <w:r w:rsidRPr="00CB3311">
        <w:rPr>
          <w:rFonts w:ascii="Calibri" w:hAnsi="Calibri" w:cs="Calibri"/>
          <w:sz w:val="24"/>
          <w:szCs w:val="24"/>
        </w:rPr>
        <w:lastRenderedPageBreak/>
        <w:t>-</w:t>
      </w:r>
      <w:r>
        <w:rPr>
          <w:rFonts w:ascii="Calibri" w:hAnsi="Calibri" w:cs="Calibri"/>
          <w:sz w:val="24"/>
          <w:szCs w:val="24"/>
        </w:rPr>
        <w:t xml:space="preserve"> </w:t>
      </w:r>
      <w:r w:rsidRPr="00CB3311">
        <w:rPr>
          <w:rFonts w:ascii="Calibri" w:hAnsi="Calibri" w:cs="Calibri"/>
          <w:b/>
          <w:bCs/>
          <w:sz w:val="24"/>
          <w:szCs w:val="24"/>
        </w:rPr>
        <w:t>Small cells:</w:t>
      </w:r>
      <w:r w:rsidRPr="00CB3311">
        <w:rPr>
          <w:rFonts w:ascii="Calibri" w:hAnsi="Calibri" w:cs="Calibri"/>
          <w:sz w:val="24"/>
          <w:szCs w:val="24"/>
        </w:rPr>
        <w:t xml:space="preserve"> Low-power cellular nodes placed closely together in urban areas to offload traffic from macro cells.</w:t>
      </w:r>
    </w:p>
    <w:p w14:paraId="3D8458B3" w14:textId="073A41D9" w:rsidR="008F268C" w:rsidRDefault="00CB3311" w:rsidP="00CB3311">
      <w:pPr>
        <w:pStyle w:val="NoSpacing"/>
        <w:rPr>
          <w:rFonts w:ascii="Calibri" w:hAnsi="Calibri" w:cs="Calibri"/>
          <w:sz w:val="24"/>
          <w:szCs w:val="24"/>
        </w:rPr>
      </w:pPr>
      <w:r w:rsidRPr="00CB3311">
        <w:rPr>
          <w:rFonts w:ascii="Calibri" w:hAnsi="Calibri" w:cs="Calibri"/>
          <w:sz w:val="24"/>
          <w:szCs w:val="24"/>
        </w:rPr>
        <w:t>-</w:t>
      </w:r>
      <w:r>
        <w:rPr>
          <w:rFonts w:ascii="Calibri" w:hAnsi="Calibri" w:cs="Calibri"/>
          <w:sz w:val="24"/>
          <w:szCs w:val="24"/>
        </w:rPr>
        <w:t xml:space="preserve"> </w:t>
      </w:r>
      <w:r w:rsidRPr="00CB3311">
        <w:rPr>
          <w:rFonts w:ascii="Calibri" w:hAnsi="Calibri" w:cs="Calibri"/>
          <w:b/>
          <w:bCs/>
          <w:sz w:val="24"/>
          <w:szCs w:val="24"/>
        </w:rPr>
        <w:t>HetNet’s:</w:t>
      </w:r>
      <w:r w:rsidRPr="00CB3311">
        <w:rPr>
          <w:rFonts w:ascii="Calibri" w:hAnsi="Calibri" w:cs="Calibri"/>
          <w:sz w:val="24"/>
          <w:szCs w:val="24"/>
        </w:rPr>
        <w:t xml:space="preserve"> Also known as Heterogeneous Networks combine macro cells with small cells and WIFI to improve the overall capacity and coverage.</w:t>
      </w:r>
    </w:p>
    <w:p w14:paraId="4C38899C" w14:textId="77777777" w:rsidR="00CA29F2" w:rsidRDefault="00CA29F2" w:rsidP="008F268C">
      <w:pPr>
        <w:pStyle w:val="NoSpacing"/>
        <w:rPr>
          <w:rFonts w:ascii="Calibri" w:hAnsi="Calibri" w:cs="Calibri"/>
          <w:b/>
          <w:bCs/>
          <w:sz w:val="24"/>
          <w:szCs w:val="24"/>
        </w:rPr>
      </w:pPr>
    </w:p>
    <w:p w14:paraId="027A12EF" w14:textId="2BE6B19C" w:rsidR="008F268C" w:rsidRDefault="008F268C" w:rsidP="008F268C">
      <w:pPr>
        <w:pStyle w:val="NoSpacing"/>
        <w:rPr>
          <w:rFonts w:ascii="Calibri" w:hAnsi="Calibri" w:cs="Calibri"/>
          <w:b/>
          <w:bCs/>
          <w:sz w:val="24"/>
          <w:szCs w:val="24"/>
        </w:rPr>
      </w:pPr>
      <w:r>
        <w:rPr>
          <w:rFonts w:ascii="Calibri" w:hAnsi="Calibri" w:cs="Calibri"/>
          <w:b/>
          <w:bCs/>
          <w:sz w:val="24"/>
          <w:szCs w:val="24"/>
        </w:rPr>
        <w:t>Network Virtualisation and Cloudification</w:t>
      </w:r>
    </w:p>
    <w:p w14:paraId="23B33EAB" w14:textId="77777777" w:rsidR="00CA29F2" w:rsidRDefault="00CA29F2" w:rsidP="008F268C">
      <w:pPr>
        <w:pStyle w:val="NoSpacing"/>
        <w:rPr>
          <w:rFonts w:ascii="Calibri" w:hAnsi="Calibri" w:cs="Calibri"/>
          <w:b/>
          <w:bCs/>
          <w:sz w:val="24"/>
          <w:szCs w:val="24"/>
        </w:rPr>
      </w:pPr>
    </w:p>
    <w:p w14:paraId="4C7833FA" w14:textId="6430382F" w:rsidR="00CA29F2" w:rsidRDefault="00CA29F2" w:rsidP="008F268C">
      <w:pPr>
        <w:pStyle w:val="NoSpacing"/>
        <w:rPr>
          <w:rFonts w:ascii="Calibri" w:hAnsi="Calibri" w:cs="Calibri"/>
          <w:sz w:val="24"/>
          <w:szCs w:val="24"/>
        </w:rPr>
      </w:pPr>
      <w:r w:rsidRPr="00CA29F2">
        <w:rPr>
          <w:rFonts w:ascii="Calibri" w:hAnsi="Calibri" w:cs="Calibri"/>
          <w:sz w:val="24"/>
          <w:szCs w:val="24"/>
        </w:rPr>
        <w:t>Technology developments in the fields of hardware and software disaggregation, network function virtualization and containerization allow for radical architectural changes across mobile network domains. Yet, to fully reap the benefits of network virtualization, telco operators need to rethink sourcing and deployment models as well as corresponding organizational setups.</w:t>
      </w:r>
    </w:p>
    <w:p w14:paraId="6181804A" w14:textId="77777777" w:rsidR="00EA7709" w:rsidRDefault="00EA7709" w:rsidP="008F268C">
      <w:pPr>
        <w:pStyle w:val="NoSpacing"/>
        <w:rPr>
          <w:rFonts w:ascii="Calibri" w:hAnsi="Calibri" w:cs="Calibri"/>
          <w:sz w:val="24"/>
          <w:szCs w:val="24"/>
        </w:rPr>
      </w:pPr>
    </w:p>
    <w:p w14:paraId="2A9CBB66" w14:textId="5F061533" w:rsidR="00EA7709" w:rsidRDefault="00EA7709" w:rsidP="008F268C">
      <w:pPr>
        <w:pStyle w:val="NoSpacing"/>
        <w:rPr>
          <w:rFonts w:ascii="Calibri" w:hAnsi="Calibri" w:cs="Calibri"/>
          <w:sz w:val="24"/>
          <w:szCs w:val="24"/>
        </w:rPr>
      </w:pPr>
      <w:r>
        <w:rPr>
          <w:rFonts w:ascii="Calibri" w:hAnsi="Calibri" w:cs="Calibri"/>
          <w:sz w:val="24"/>
          <w:szCs w:val="24"/>
        </w:rPr>
        <w:t>Optimising backend infrastructure to support higher loads:</w:t>
      </w:r>
    </w:p>
    <w:p w14:paraId="436249F9" w14:textId="77777777" w:rsidR="00EA7709" w:rsidRDefault="00EA7709" w:rsidP="008F268C">
      <w:pPr>
        <w:pStyle w:val="NoSpacing"/>
        <w:rPr>
          <w:rFonts w:ascii="Calibri" w:hAnsi="Calibri" w:cs="Calibri"/>
          <w:sz w:val="24"/>
          <w:szCs w:val="24"/>
        </w:rPr>
      </w:pPr>
    </w:p>
    <w:p w14:paraId="5BE8DBF0" w14:textId="5D5A25AF" w:rsidR="00EA7709" w:rsidRDefault="00EA7709" w:rsidP="00EA7709">
      <w:pPr>
        <w:pStyle w:val="NoSpacing"/>
        <w:numPr>
          <w:ilvl w:val="0"/>
          <w:numId w:val="2"/>
        </w:numPr>
        <w:rPr>
          <w:rFonts w:ascii="Calibri" w:hAnsi="Calibri" w:cs="Calibri"/>
          <w:sz w:val="24"/>
          <w:szCs w:val="24"/>
        </w:rPr>
      </w:pPr>
      <w:r>
        <w:rPr>
          <w:rFonts w:ascii="Calibri" w:hAnsi="Calibri" w:cs="Calibri"/>
          <w:b/>
          <w:bCs/>
          <w:sz w:val="24"/>
          <w:szCs w:val="24"/>
        </w:rPr>
        <w:t xml:space="preserve">C-RAN: </w:t>
      </w:r>
      <w:r>
        <w:rPr>
          <w:rFonts w:ascii="Calibri" w:hAnsi="Calibri" w:cs="Calibri"/>
          <w:sz w:val="24"/>
          <w:szCs w:val="24"/>
        </w:rPr>
        <w:t>Also known as centralised radio access network, pools baseband resources in a centralised location to dynamically allocate processing power where needed.</w:t>
      </w:r>
    </w:p>
    <w:p w14:paraId="3BE4C967" w14:textId="345B85B0" w:rsidR="00EA7709" w:rsidRDefault="00EA7709" w:rsidP="00EA7709">
      <w:pPr>
        <w:pStyle w:val="NoSpacing"/>
        <w:numPr>
          <w:ilvl w:val="0"/>
          <w:numId w:val="2"/>
        </w:numPr>
        <w:rPr>
          <w:rFonts w:ascii="Calibri" w:hAnsi="Calibri" w:cs="Calibri"/>
          <w:sz w:val="24"/>
          <w:szCs w:val="24"/>
        </w:rPr>
      </w:pPr>
      <w:r>
        <w:rPr>
          <w:rFonts w:ascii="Calibri" w:hAnsi="Calibri" w:cs="Calibri"/>
          <w:b/>
          <w:bCs/>
          <w:sz w:val="24"/>
          <w:szCs w:val="24"/>
        </w:rPr>
        <w:t xml:space="preserve">NFV (Network function virtualisation) and SDN (Software Defined Networking): </w:t>
      </w:r>
      <w:r>
        <w:rPr>
          <w:rFonts w:ascii="Calibri" w:hAnsi="Calibri" w:cs="Calibri"/>
          <w:sz w:val="24"/>
          <w:szCs w:val="24"/>
        </w:rPr>
        <w:t>Allow for flexible, scalable network management that adjusts resources on-demand.</w:t>
      </w:r>
    </w:p>
    <w:p w14:paraId="7535EA60" w14:textId="77777777" w:rsidR="007B686E" w:rsidRDefault="007B686E" w:rsidP="007B686E">
      <w:pPr>
        <w:pStyle w:val="NoSpacing"/>
        <w:rPr>
          <w:rFonts w:ascii="Calibri" w:hAnsi="Calibri" w:cs="Calibri"/>
          <w:sz w:val="24"/>
          <w:szCs w:val="24"/>
        </w:rPr>
      </w:pPr>
    </w:p>
    <w:p w14:paraId="6C870792" w14:textId="13763C10" w:rsidR="007B686E" w:rsidRDefault="007B686E" w:rsidP="007B686E">
      <w:pPr>
        <w:pStyle w:val="NoSpacing"/>
        <w:rPr>
          <w:rFonts w:ascii="Calibri" w:hAnsi="Calibri" w:cs="Calibri"/>
          <w:b/>
          <w:bCs/>
          <w:sz w:val="24"/>
          <w:szCs w:val="24"/>
        </w:rPr>
      </w:pPr>
      <w:r>
        <w:rPr>
          <w:rFonts w:ascii="Calibri" w:hAnsi="Calibri" w:cs="Calibri"/>
          <w:b/>
          <w:bCs/>
          <w:sz w:val="24"/>
          <w:szCs w:val="24"/>
        </w:rPr>
        <w:t>Offloading Techniques</w:t>
      </w:r>
    </w:p>
    <w:p w14:paraId="03291389" w14:textId="77777777" w:rsidR="007B686E" w:rsidRDefault="007B686E" w:rsidP="007B686E">
      <w:pPr>
        <w:pStyle w:val="NoSpacing"/>
        <w:rPr>
          <w:rFonts w:ascii="Calibri" w:hAnsi="Calibri" w:cs="Calibri"/>
          <w:b/>
          <w:bCs/>
          <w:sz w:val="24"/>
          <w:szCs w:val="24"/>
        </w:rPr>
      </w:pPr>
    </w:p>
    <w:p w14:paraId="61794DD1" w14:textId="2C0D01EE" w:rsidR="007B686E" w:rsidRDefault="007B686E" w:rsidP="007B686E">
      <w:pPr>
        <w:pStyle w:val="NoSpacing"/>
        <w:rPr>
          <w:rFonts w:ascii="Calibri" w:hAnsi="Calibri" w:cs="Calibri"/>
          <w:sz w:val="24"/>
          <w:szCs w:val="24"/>
        </w:rPr>
      </w:pPr>
      <w:proofErr w:type="spellStart"/>
      <w:r w:rsidRPr="007B686E">
        <w:rPr>
          <w:rFonts w:ascii="Calibri" w:hAnsi="Calibri" w:cs="Calibri"/>
          <w:sz w:val="24"/>
          <w:szCs w:val="24"/>
        </w:rPr>
        <w:t>WiFi</w:t>
      </w:r>
      <w:proofErr w:type="spellEnd"/>
      <w:r w:rsidRPr="007B686E">
        <w:rPr>
          <w:rFonts w:ascii="Calibri" w:hAnsi="Calibri" w:cs="Calibri"/>
          <w:sz w:val="24"/>
          <w:szCs w:val="24"/>
        </w:rPr>
        <w:t xml:space="preserve"> offloading or mobile data offloading refers to the process of diverting cellular network traffic to alternative networks, typically </w:t>
      </w:r>
      <w:proofErr w:type="spellStart"/>
      <w:r w:rsidRPr="007B686E">
        <w:rPr>
          <w:rFonts w:ascii="Calibri" w:hAnsi="Calibri" w:cs="Calibri"/>
          <w:sz w:val="24"/>
          <w:szCs w:val="24"/>
        </w:rPr>
        <w:t>WiFi</w:t>
      </w:r>
      <w:proofErr w:type="spellEnd"/>
      <w:r w:rsidRPr="007B686E">
        <w:rPr>
          <w:rFonts w:ascii="Calibri" w:hAnsi="Calibri" w:cs="Calibri"/>
          <w:sz w:val="24"/>
          <w:szCs w:val="24"/>
        </w:rPr>
        <w:t>, to reduce the burden on the cellular network infrastructure while improving connectivity. This innovative technique redirects data traffic from licensed spectrum to unlicensed spectrum, enhancing network performance, alleviating congestion, and advancing user experience.</w:t>
      </w:r>
    </w:p>
    <w:p w14:paraId="185550C0" w14:textId="77777777" w:rsidR="007B686E" w:rsidRDefault="007B686E" w:rsidP="007B686E">
      <w:pPr>
        <w:pStyle w:val="NoSpacing"/>
        <w:rPr>
          <w:rFonts w:ascii="Calibri" w:hAnsi="Calibri" w:cs="Calibri"/>
          <w:sz w:val="24"/>
          <w:szCs w:val="24"/>
        </w:rPr>
      </w:pPr>
    </w:p>
    <w:p w14:paraId="677EAF5F" w14:textId="732C45A9" w:rsidR="007B686E" w:rsidRDefault="007B686E" w:rsidP="007B686E">
      <w:pPr>
        <w:pStyle w:val="NoSpacing"/>
        <w:rPr>
          <w:rFonts w:ascii="Calibri" w:hAnsi="Calibri" w:cs="Calibri"/>
          <w:sz w:val="24"/>
          <w:szCs w:val="24"/>
        </w:rPr>
      </w:pPr>
      <w:r>
        <w:rPr>
          <w:rFonts w:ascii="Calibri" w:hAnsi="Calibri" w:cs="Calibri"/>
          <w:sz w:val="24"/>
          <w:szCs w:val="24"/>
        </w:rPr>
        <w:t>Reducing burden on the cellular network by redirecting traffic:</w:t>
      </w:r>
    </w:p>
    <w:p w14:paraId="3C1B811C" w14:textId="77777777" w:rsidR="007B686E" w:rsidRDefault="007B686E" w:rsidP="007B686E">
      <w:pPr>
        <w:pStyle w:val="NoSpacing"/>
        <w:rPr>
          <w:rFonts w:ascii="Calibri" w:hAnsi="Calibri" w:cs="Calibri"/>
          <w:sz w:val="24"/>
          <w:szCs w:val="24"/>
        </w:rPr>
      </w:pPr>
    </w:p>
    <w:p w14:paraId="37FE3CB3" w14:textId="70870DD1" w:rsidR="007B686E" w:rsidRDefault="007B686E" w:rsidP="007B686E">
      <w:pPr>
        <w:pStyle w:val="NoSpacing"/>
        <w:numPr>
          <w:ilvl w:val="0"/>
          <w:numId w:val="2"/>
        </w:numPr>
        <w:rPr>
          <w:rFonts w:ascii="Calibri" w:hAnsi="Calibri" w:cs="Calibri"/>
          <w:sz w:val="24"/>
          <w:szCs w:val="24"/>
        </w:rPr>
      </w:pPr>
      <w:r>
        <w:rPr>
          <w:rFonts w:ascii="Calibri" w:hAnsi="Calibri" w:cs="Calibri"/>
          <w:b/>
          <w:bCs/>
          <w:sz w:val="24"/>
          <w:szCs w:val="24"/>
        </w:rPr>
        <w:t xml:space="preserve">Wi-Fi Offloading: </w:t>
      </w:r>
      <w:r>
        <w:rPr>
          <w:rFonts w:ascii="Calibri" w:hAnsi="Calibri" w:cs="Calibri"/>
          <w:sz w:val="24"/>
          <w:szCs w:val="24"/>
        </w:rPr>
        <w:t>Transfers data traffic to Wi-Fi networks where available.</w:t>
      </w:r>
    </w:p>
    <w:p w14:paraId="4C22AEF7" w14:textId="2F793B86" w:rsidR="007B686E" w:rsidRDefault="007B686E" w:rsidP="007B686E">
      <w:pPr>
        <w:pStyle w:val="NoSpacing"/>
        <w:numPr>
          <w:ilvl w:val="0"/>
          <w:numId w:val="2"/>
        </w:numPr>
        <w:rPr>
          <w:rFonts w:ascii="Calibri" w:hAnsi="Calibri" w:cs="Calibri"/>
          <w:sz w:val="24"/>
          <w:szCs w:val="24"/>
        </w:rPr>
      </w:pPr>
      <w:r>
        <w:rPr>
          <w:rFonts w:ascii="Calibri" w:hAnsi="Calibri" w:cs="Calibri"/>
          <w:b/>
          <w:bCs/>
          <w:sz w:val="24"/>
          <w:szCs w:val="24"/>
        </w:rPr>
        <w:t>Edge computing:</w:t>
      </w:r>
      <w:r>
        <w:rPr>
          <w:rFonts w:ascii="Calibri" w:hAnsi="Calibri" w:cs="Calibri"/>
          <w:sz w:val="24"/>
          <w:szCs w:val="24"/>
        </w:rPr>
        <w:t xml:space="preserve"> Processes data closer to the user to reduce core network load and latency.</w:t>
      </w:r>
    </w:p>
    <w:p w14:paraId="20E25A43" w14:textId="77777777" w:rsidR="007B686E" w:rsidRDefault="007B686E" w:rsidP="007B686E">
      <w:pPr>
        <w:pStyle w:val="NoSpacing"/>
        <w:rPr>
          <w:rFonts w:ascii="Calibri" w:hAnsi="Calibri" w:cs="Calibri"/>
          <w:sz w:val="24"/>
          <w:szCs w:val="24"/>
        </w:rPr>
      </w:pPr>
    </w:p>
    <w:p w14:paraId="6BEB99F1" w14:textId="77777777" w:rsidR="007B686E" w:rsidRDefault="007B686E" w:rsidP="007B686E">
      <w:pPr>
        <w:pStyle w:val="NoSpacing"/>
        <w:rPr>
          <w:rFonts w:ascii="Calibri" w:hAnsi="Calibri" w:cs="Calibri"/>
          <w:sz w:val="24"/>
          <w:szCs w:val="24"/>
        </w:rPr>
      </w:pPr>
    </w:p>
    <w:p w14:paraId="16FDA1C8" w14:textId="443380CB" w:rsidR="007B686E" w:rsidRDefault="007B686E" w:rsidP="007B686E">
      <w:pPr>
        <w:pStyle w:val="NoSpacing"/>
        <w:rPr>
          <w:rFonts w:ascii="Calibri" w:hAnsi="Calibri" w:cs="Calibri"/>
          <w:b/>
          <w:bCs/>
          <w:sz w:val="24"/>
          <w:szCs w:val="24"/>
        </w:rPr>
      </w:pPr>
      <w:r>
        <w:rPr>
          <w:rFonts w:ascii="Calibri" w:hAnsi="Calibri" w:cs="Calibri"/>
          <w:b/>
          <w:bCs/>
          <w:sz w:val="24"/>
          <w:szCs w:val="24"/>
        </w:rPr>
        <w:t>Summary</w:t>
      </w:r>
    </w:p>
    <w:p w14:paraId="1AF31586" w14:textId="35BE741E" w:rsidR="007B686E" w:rsidRDefault="001B125C" w:rsidP="007B686E">
      <w:pPr>
        <w:pStyle w:val="NoSpacing"/>
        <w:rPr>
          <w:rFonts w:ascii="Calibri" w:hAnsi="Calibri" w:cs="Calibri"/>
          <w:sz w:val="24"/>
          <w:szCs w:val="24"/>
        </w:rPr>
      </w:pPr>
      <w:r w:rsidRPr="001B125C">
        <w:rPr>
          <w:rFonts w:ascii="Calibri" w:hAnsi="Calibri" w:cs="Calibri"/>
          <w:sz w:val="24"/>
          <w:szCs w:val="24"/>
        </w:rPr>
        <w:t>Capacity optimisation involves both technical upgrades and careful planning. To meet increasing demand, mobile network operators must regularly improve infrastructure, use spectrum more efficiently, and apply smart traffic management strategies.</w:t>
      </w:r>
    </w:p>
    <w:p w14:paraId="5D18C6E8" w14:textId="77777777" w:rsidR="00773B55" w:rsidRDefault="00773B55" w:rsidP="007B686E">
      <w:pPr>
        <w:pStyle w:val="NoSpacing"/>
        <w:rPr>
          <w:rFonts w:ascii="Calibri" w:hAnsi="Calibri" w:cs="Calibri"/>
          <w:sz w:val="24"/>
          <w:szCs w:val="24"/>
        </w:rPr>
      </w:pPr>
    </w:p>
    <w:p w14:paraId="2B89FAE1" w14:textId="77777777" w:rsidR="00773B55" w:rsidRDefault="00773B55" w:rsidP="007B686E">
      <w:pPr>
        <w:pStyle w:val="NoSpacing"/>
        <w:rPr>
          <w:rFonts w:ascii="Calibri" w:hAnsi="Calibri" w:cs="Calibri"/>
          <w:sz w:val="24"/>
          <w:szCs w:val="24"/>
        </w:rPr>
      </w:pPr>
    </w:p>
    <w:p w14:paraId="778675EB" w14:textId="77777777" w:rsidR="00773B55" w:rsidRDefault="00773B55" w:rsidP="007B686E">
      <w:pPr>
        <w:pStyle w:val="NoSpacing"/>
        <w:rPr>
          <w:rFonts w:ascii="Calibri" w:hAnsi="Calibri" w:cs="Calibri"/>
          <w:sz w:val="24"/>
          <w:szCs w:val="24"/>
        </w:rPr>
      </w:pPr>
    </w:p>
    <w:p w14:paraId="093A0E61" w14:textId="77777777" w:rsidR="00773B55" w:rsidRDefault="00773B55" w:rsidP="007B686E">
      <w:pPr>
        <w:pStyle w:val="NoSpacing"/>
        <w:rPr>
          <w:rFonts w:ascii="Calibri" w:hAnsi="Calibri" w:cs="Calibri"/>
          <w:sz w:val="24"/>
          <w:szCs w:val="24"/>
        </w:rPr>
      </w:pPr>
    </w:p>
    <w:p w14:paraId="0E752A69" w14:textId="77777777" w:rsidR="00773B55" w:rsidRDefault="00773B55" w:rsidP="007B686E">
      <w:pPr>
        <w:pStyle w:val="NoSpacing"/>
        <w:rPr>
          <w:rFonts w:ascii="Calibri" w:hAnsi="Calibri" w:cs="Calibri"/>
          <w:sz w:val="24"/>
          <w:szCs w:val="24"/>
        </w:rPr>
      </w:pPr>
    </w:p>
    <w:p w14:paraId="5E90DFCF" w14:textId="77777777" w:rsidR="00773B55" w:rsidRDefault="00773B55" w:rsidP="007B686E">
      <w:pPr>
        <w:pStyle w:val="NoSpacing"/>
        <w:rPr>
          <w:rFonts w:ascii="Calibri" w:hAnsi="Calibri" w:cs="Calibri"/>
          <w:sz w:val="24"/>
          <w:szCs w:val="24"/>
        </w:rPr>
      </w:pPr>
    </w:p>
    <w:p w14:paraId="157708E8" w14:textId="77777777" w:rsidR="00773B55" w:rsidRDefault="00773B55" w:rsidP="007B686E">
      <w:pPr>
        <w:pStyle w:val="NoSpacing"/>
        <w:rPr>
          <w:rFonts w:ascii="Calibri" w:hAnsi="Calibri" w:cs="Calibri"/>
          <w:sz w:val="24"/>
          <w:szCs w:val="24"/>
        </w:rPr>
      </w:pPr>
    </w:p>
    <w:p w14:paraId="370FA9EA" w14:textId="6182EA89" w:rsidR="00773B55" w:rsidRDefault="00773B55" w:rsidP="001B125C">
      <w:pPr>
        <w:spacing w:before="100" w:beforeAutospacing="1" w:after="100" w:afterAutospacing="1" w:line="360" w:lineRule="auto"/>
        <w:rPr>
          <w:rFonts w:ascii="Calibri" w:hAnsi="Calibri" w:cs="Calibri"/>
          <w:b/>
          <w:bCs/>
          <w:sz w:val="24"/>
          <w:szCs w:val="24"/>
        </w:rPr>
      </w:pPr>
      <w:r w:rsidRPr="00773B55">
        <w:rPr>
          <w:rFonts w:ascii="Calibri" w:hAnsi="Calibri" w:cs="Calibri"/>
          <w:b/>
          <w:bCs/>
          <w:sz w:val="24"/>
          <w:szCs w:val="24"/>
        </w:rPr>
        <w:lastRenderedPageBreak/>
        <w:t>2.</w:t>
      </w:r>
      <w:r w:rsidRPr="00773B55">
        <w:rPr>
          <w:rFonts w:ascii="Calibri" w:hAnsi="Calibri" w:cs="Calibri"/>
          <w:b/>
          <w:bCs/>
          <w:sz w:val="24"/>
          <w:szCs w:val="24"/>
        </w:rPr>
        <w:tab/>
      </w:r>
      <w:r w:rsidRPr="00022DC5">
        <w:rPr>
          <w:rFonts w:ascii="Calibri" w:hAnsi="Calibri" w:cs="Calibri"/>
          <w:b/>
          <w:bCs/>
          <w:sz w:val="24"/>
          <w:szCs w:val="24"/>
        </w:rPr>
        <w:t>Compare Time Division Multiple Access (TDMA) and Wideband Code Division</w:t>
      </w:r>
      <w:r w:rsidRPr="00773B55">
        <w:rPr>
          <w:rFonts w:ascii="Calibri" w:hAnsi="Calibri" w:cs="Calibri"/>
          <w:b/>
          <w:bCs/>
          <w:sz w:val="24"/>
          <w:szCs w:val="24"/>
        </w:rPr>
        <w:t xml:space="preserve"> Multiple Access (WCDMA) Systems</w:t>
      </w:r>
    </w:p>
    <w:p w14:paraId="78682043" w14:textId="155B8AAB" w:rsidR="00773B55" w:rsidRDefault="00773B55" w:rsidP="00773B55">
      <w:pPr>
        <w:pStyle w:val="NoSpacing"/>
        <w:rPr>
          <w:rFonts w:ascii="Calibri" w:hAnsi="Calibri" w:cs="Calibri"/>
          <w:sz w:val="24"/>
          <w:szCs w:val="24"/>
        </w:rPr>
      </w:pPr>
      <w:r w:rsidRPr="00773B55">
        <w:rPr>
          <w:rFonts w:ascii="Calibri" w:hAnsi="Calibri" w:cs="Calibri"/>
          <w:sz w:val="24"/>
          <w:szCs w:val="24"/>
        </w:rPr>
        <w:t>TDMA works by allocating time slots in a cyclic pattern over a single frequency band. Each user is given a unique time slot during which they can transmit or receive data. This method ensures that users do not interfere with each other despite sharing the same frequency channel. TDMA is widely used in digital cellular technologies, satellite communication, and in some wireless LAN applications, serving as the foundation for various telecommunications standards, including GSM (Global System for Mobile communications).</w:t>
      </w:r>
    </w:p>
    <w:p w14:paraId="3A7CAF97" w14:textId="77777777" w:rsidR="00773B55" w:rsidRDefault="00773B55" w:rsidP="00773B55">
      <w:pPr>
        <w:pStyle w:val="NoSpacing"/>
        <w:rPr>
          <w:rFonts w:ascii="Calibri" w:hAnsi="Calibri" w:cs="Calibri"/>
          <w:sz w:val="24"/>
          <w:szCs w:val="24"/>
        </w:rPr>
      </w:pPr>
    </w:p>
    <w:p w14:paraId="41C14DF1" w14:textId="1737629E" w:rsidR="00773B55" w:rsidRPr="004A10FD" w:rsidRDefault="00773B55" w:rsidP="004A10FD">
      <w:pPr>
        <w:pStyle w:val="NoSpacing"/>
        <w:rPr>
          <w:rFonts w:ascii="Calibri" w:hAnsi="Calibri" w:cs="Calibri"/>
          <w:b/>
          <w:bCs/>
          <w:sz w:val="24"/>
          <w:szCs w:val="24"/>
        </w:rPr>
      </w:pPr>
      <w:r w:rsidRPr="004A10FD">
        <w:rPr>
          <w:rFonts w:ascii="Calibri" w:hAnsi="Calibri" w:cs="Calibri"/>
          <w:b/>
          <w:bCs/>
          <w:sz w:val="24"/>
          <w:szCs w:val="24"/>
        </w:rPr>
        <w:t>TDMA in GSM: Describe how Time Division Multiple Access (TDMA) functions in Global System for Mobile Communications (GSM) networks to allocate bandwidth and manage user access.</w:t>
      </w:r>
    </w:p>
    <w:p w14:paraId="7A5F4684" w14:textId="77777777" w:rsidR="004A10FD" w:rsidRDefault="004A10FD" w:rsidP="004A10FD">
      <w:pPr>
        <w:pStyle w:val="NoSpacing"/>
        <w:rPr>
          <w:rFonts w:ascii="Calibri" w:hAnsi="Calibri" w:cs="Calibri"/>
          <w:sz w:val="24"/>
          <w:szCs w:val="24"/>
        </w:rPr>
      </w:pPr>
    </w:p>
    <w:p w14:paraId="5E42F7D1" w14:textId="77777777" w:rsidR="004A10FD" w:rsidRPr="004A10FD" w:rsidRDefault="004A10FD" w:rsidP="004A10FD">
      <w:pPr>
        <w:pStyle w:val="NoSpacing"/>
        <w:rPr>
          <w:rFonts w:ascii="Calibri" w:hAnsi="Calibri" w:cs="Calibri"/>
          <w:sz w:val="24"/>
          <w:szCs w:val="24"/>
        </w:rPr>
      </w:pPr>
    </w:p>
    <w:p w14:paraId="29F42B8C" w14:textId="7FF0E5C5" w:rsidR="00773B55" w:rsidRDefault="004A10FD" w:rsidP="004A10FD">
      <w:pPr>
        <w:pStyle w:val="NoSpacing"/>
        <w:rPr>
          <w:rFonts w:ascii="Calibri" w:hAnsi="Calibri" w:cs="Calibri"/>
          <w:sz w:val="24"/>
          <w:szCs w:val="24"/>
        </w:rPr>
      </w:pPr>
      <w:r w:rsidRPr="004A10FD">
        <w:rPr>
          <w:rFonts w:ascii="Calibri" w:hAnsi="Calibri" w:cs="Calibri"/>
          <w:sz w:val="24"/>
          <w:szCs w:val="24"/>
        </w:rPr>
        <w:t>Time division multiple access (TDMA) is a very important technology using in GSM mobile communications. This plays the biggest role in allowing people to use the same frequency channel at the same time.</w:t>
      </w:r>
      <w:r>
        <w:rPr>
          <w:rFonts w:ascii="Calibri" w:hAnsi="Calibri" w:cs="Calibri"/>
          <w:sz w:val="24"/>
          <w:szCs w:val="24"/>
        </w:rPr>
        <w:t xml:space="preserve"> </w:t>
      </w:r>
      <w:sdt>
        <w:sdtPr>
          <w:rPr>
            <w:rFonts w:ascii="Calibri" w:hAnsi="Calibri" w:cs="Calibri"/>
            <w:sz w:val="24"/>
            <w:szCs w:val="24"/>
          </w:rPr>
          <w:id w:val="-34656511"/>
          <w:citation/>
        </w:sdtPr>
        <w:sdtContent>
          <w:r>
            <w:rPr>
              <w:rFonts w:ascii="Calibri" w:hAnsi="Calibri" w:cs="Calibri"/>
              <w:sz w:val="24"/>
              <w:szCs w:val="24"/>
            </w:rPr>
            <w:fldChar w:fldCharType="begin"/>
          </w:r>
          <w:r>
            <w:rPr>
              <w:rFonts w:ascii="Calibri" w:hAnsi="Calibri" w:cs="Calibri"/>
              <w:sz w:val="24"/>
              <w:szCs w:val="24"/>
            </w:rPr>
            <w:instrText xml:space="preserve"> CITATION Sci251 \l 2057 </w:instrText>
          </w:r>
          <w:r>
            <w:rPr>
              <w:rFonts w:ascii="Calibri" w:hAnsi="Calibri" w:cs="Calibri"/>
              <w:sz w:val="24"/>
              <w:szCs w:val="24"/>
            </w:rPr>
            <w:fldChar w:fldCharType="separate"/>
          </w:r>
          <w:r w:rsidRPr="004A10FD">
            <w:rPr>
              <w:rFonts w:ascii="Calibri" w:hAnsi="Calibri" w:cs="Calibri"/>
              <w:noProof/>
              <w:sz w:val="24"/>
              <w:szCs w:val="24"/>
            </w:rPr>
            <w:t>(Science Direct, n.d.)</w:t>
          </w:r>
          <w:r>
            <w:rPr>
              <w:rFonts w:ascii="Calibri" w:hAnsi="Calibri" w:cs="Calibri"/>
              <w:sz w:val="24"/>
              <w:szCs w:val="24"/>
            </w:rPr>
            <w:fldChar w:fldCharType="end"/>
          </w:r>
        </w:sdtContent>
      </w:sdt>
    </w:p>
    <w:p w14:paraId="41D19A5F" w14:textId="77777777" w:rsidR="00773B55" w:rsidRDefault="00773B55" w:rsidP="00773B55">
      <w:pPr>
        <w:pStyle w:val="NoSpacing"/>
        <w:rPr>
          <w:rFonts w:ascii="Calibri" w:hAnsi="Calibri" w:cs="Calibri"/>
          <w:sz w:val="24"/>
          <w:szCs w:val="24"/>
        </w:rPr>
      </w:pPr>
    </w:p>
    <w:p w14:paraId="201BDC47" w14:textId="77777777" w:rsidR="004A10FD" w:rsidRPr="004A10FD" w:rsidRDefault="004A10FD" w:rsidP="004A10FD">
      <w:pPr>
        <w:pStyle w:val="NoSpacing"/>
        <w:rPr>
          <w:rFonts w:ascii="Calibri" w:hAnsi="Calibri" w:cs="Calibri"/>
          <w:b/>
          <w:bCs/>
          <w:sz w:val="24"/>
          <w:szCs w:val="24"/>
        </w:rPr>
      </w:pPr>
      <w:r w:rsidRPr="004A10FD">
        <w:rPr>
          <w:rFonts w:ascii="Calibri" w:hAnsi="Calibri" w:cs="Calibri"/>
          <w:b/>
          <w:bCs/>
          <w:sz w:val="24"/>
          <w:szCs w:val="24"/>
        </w:rPr>
        <w:t>How does it function?</w:t>
      </w:r>
    </w:p>
    <w:p w14:paraId="67DE4A16" w14:textId="77777777" w:rsidR="004A10FD" w:rsidRPr="004A10FD" w:rsidRDefault="004A10FD" w:rsidP="004A10FD">
      <w:pPr>
        <w:pStyle w:val="NoSpacing"/>
        <w:rPr>
          <w:rFonts w:ascii="Calibri" w:hAnsi="Calibri" w:cs="Calibri"/>
          <w:sz w:val="24"/>
          <w:szCs w:val="24"/>
        </w:rPr>
      </w:pPr>
      <w:r w:rsidRPr="004A10FD">
        <w:rPr>
          <w:rFonts w:ascii="Calibri" w:hAnsi="Calibri" w:cs="Calibri"/>
          <w:sz w:val="24"/>
          <w:szCs w:val="24"/>
        </w:rPr>
        <w:t>GSM uses a combination of frequency division multiple access and TDMA. The frequency band is divided into carrier frequencies (FDMA), and each carrier is further divided into 8 time slots, which forms a frame.</w:t>
      </w:r>
    </w:p>
    <w:p w14:paraId="55CD13F8" w14:textId="77777777" w:rsidR="004A10FD" w:rsidRPr="004A10FD" w:rsidRDefault="004A10FD" w:rsidP="004A10FD">
      <w:pPr>
        <w:pStyle w:val="NoSpacing"/>
        <w:rPr>
          <w:rFonts w:ascii="Calibri" w:hAnsi="Calibri" w:cs="Calibri"/>
          <w:b/>
          <w:bCs/>
          <w:sz w:val="24"/>
          <w:szCs w:val="24"/>
        </w:rPr>
      </w:pPr>
    </w:p>
    <w:p w14:paraId="3783F31A" w14:textId="77777777" w:rsidR="004A10FD" w:rsidRPr="004A10FD" w:rsidRDefault="004A10FD" w:rsidP="004A10FD">
      <w:pPr>
        <w:pStyle w:val="NoSpacing"/>
        <w:rPr>
          <w:rFonts w:ascii="Calibri" w:hAnsi="Calibri" w:cs="Calibri"/>
          <w:b/>
          <w:bCs/>
          <w:sz w:val="24"/>
          <w:szCs w:val="24"/>
        </w:rPr>
      </w:pPr>
      <w:r w:rsidRPr="004A10FD">
        <w:rPr>
          <w:rFonts w:ascii="Calibri" w:hAnsi="Calibri" w:cs="Calibri"/>
          <w:b/>
          <w:bCs/>
          <w:sz w:val="24"/>
          <w:szCs w:val="24"/>
        </w:rPr>
        <w:t>What is the bandwidth allocation?</w:t>
      </w:r>
    </w:p>
    <w:p w14:paraId="5C11F666" w14:textId="77777777" w:rsidR="004A10FD" w:rsidRPr="004A10FD" w:rsidRDefault="004A10FD" w:rsidP="004A10FD">
      <w:pPr>
        <w:pStyle w:val="NoSpacing"/>
        <w:rPr>
          <w:rFonts w:ascii="Calibri" w:hAnsi="Calibri" w:cs="Calibri"/>
          <w:sz w:val="24"/>
          <w:szCs w:val="24"/>
        </w:rPr>
      </w:pPr>
      <w:r w:rsidRPr="004A10FD">
        <w:rPr>
          <w:rFonts w:ascii="Calibri" w:hAnsi="Calibri" w:cs="Calibri"/>
          <w:sz w:val="24"/>
          <w:szCs w:val="24"/>
        </w:rPr>
        <w:t>Each user gets one time slot per frame, allowing the most efficient bandwidth usage while avoiding interference.</w:t>
      </w:r>
    </w:p>
    <w:p w14:paraId="38268B9C" w14:textId="77777777" w:rsidR="004A10FD" w:rsidRPr="004A10FD" w:rsidRDefault="004A10FD" w:rsidP="004A10FD">
      <w:pPr>
        <w:pStyle w:val="NoSpacing"/>
        <w:rPr>
          <w:rFonts w:ascii="Calibri" w:hAnsi="Calibri" w:cs="Calibri"/>
          <w:b/>
          <w:bCs/>
          <w:sz w:val="24"/>
          <w:szCs w:val="24"/>
        </w:rPr>
      </w:pPr>
    </w:p>
    <w:p w14:paraId="39C6B05F" w14:textId="77777777" w:rsidR="004A10FD" w:rsidRPr="004A10FD" w:rsidRDefault="004A10FD" w:rsidP="004A10FD">
      <w:pPr>
        <w:pStyle w:val="NoSpacing"/>
        <w:rPr>
          <w:rFonts w:ascii="Calibri" w:hAnsi="Calibri" w:cs="Calibri"/>
          <w:b/>
          <w:bCs/>
          <w:sz w:val="24"/>
          <w:szCs w:val="24"/>
        </w:rPr>
      </w:pPr>
      <w:r w:rsidRPr="004A10FD">
        <w:rPr>
          <w:rFonts w:ascii="Calibri" w:hAnsi="Calibri" w:cs="Calibri"/>
          <w:b/>
          <w:bCs/>
          <w:sz w:val="24"/>
          <w:szCs w:val="24"/>
        </w:rPr>
        <w:t>What are the limitations?</w:t>
      </w:r>
    </w:p>
    <w:p w14:paraId="55808902" w14:textId="1668F80B" w:rsidR="004F2E64" w:rsidRPr="004A10FD" w:rsidRDefault="004A10FD" w:rsidP="004A10FD">
      <w:pPr>
        <w:pStyle w:val="NoSpacing"/>
        <w:rPr>
          <w:rFonts w:ascii="Calibri" w:hAnsi="Calibri" w:cs="Calibri"/>
          <w:sz w:val="24"/>
          <w:szCs w:val="24"/>
        </w:rPr>
      </w:pPr>
      <w:r w:rsidRPr="004A10FD">
        <w:rPr>
          <w:rFonts w:ascii="Calibri" w:hAnsi="Calibri" w:cs="Calibri"/>
          <w:sz w:val="24"/>
          <w:szCs w:val="24"/>
        </w:rPr>
        <w:t>The data range is limited due to the fixed time slot assignment and narrow bandwidth, which is 200kHz per carrier, making TDMA less suitable for high data rate applications.</w:t>
      </w:r>
    </w:p>
    <w:p w14:paraId="3097FA6C" w14:textId="77777777" w:rsidR="004A10FD" w:rsidRDefault="004A10FD" w:rsidP="004A10FD">
      <w:pPr>
        <w:pStyle w:val="NoSpacing"/>
        <w:rPr>
          <w:rFonts w:ascii="Calibri" w:hAnsi="Calibri" w:cs="Calibri"/>
          <w:sz w:val="24"/>
          <w:szCs w:val="24"/>
        </w:rPr>
      </w:pPr>
    </w:p>
    <w:p w14:paraId="3C5AAE1D" w14:textId="4B22F6D5" w:rsidR="00773B55" w:rsidRPr="004A10FD" w:rsidRDefault="004F2E64" w:rsidP="004A10FD">
      <w:pPr>
        <w:pStyle w:val="NoSpacing"/>
        <w:rPr>
          <w:rFonts w:ascii="Calibri" w:hAnsi="Calibri" w:cs="Calibri"/>
          <w:b/>
          <w:bCs/>
          <w:sz w:val="24"/>
          <w:szCs w:val="24"/>
        </w:rPr>
      </w:pPr>
      <w:r w:rsidRPr="004A10FD">
        <w:rPr>
          <w:rFonts w:ascii="Calibri" w:hAnsi="Calibri" w:cs="Calibri"/>
          <w:b/>
          <w:bCs/>
          <w:color w:val="000000"/>
          <w:sz w:val="24"/>
          <w:szCs w:val="24"/>
        </w:rPr>
        <w:t>WCDMA in UMTS: Explain how Wideband Code Division Multiple Access (WCDMA) operates within Universal Mobile Telecommunications System (UMTS) networks, supporting higher data rates and increased capacity.</w:t>
      </w:r>
    </w:p>
    <w:p w14:paraId="24388A84" w14:textId="77777777" w:rsidR="00773B55" w:rsidRDefault="00773B55" w:rsidP="00773B55">
      <w:pPr>
        <w:pStyle w:val="NoSpacing"/>
        <w:rPr>
          <w:rFonts w:ascii="Calibri" w:hAnsi="Calibri" w:cs="Calibri"/>
          <w:sz w:val="24"/>
          <w:szCs w:val="24"/>
        </w:rPr>
      </w:pPr>
    </w:p>
    <w:p w14:paraId="09FF2231" w14:textId="77777777" w:rsidR="004A10FD" w:rsidRPr="004A10FD" w:rsidRDefault="004A10FD" w:rsidP="004A10FD">
      <w:pPr>
        <w:pStyle w:val="NoSpacing"/>
        <w:rPr>
          <w:rFonts w:ascii="Calibri" w:hAnsi="Calibri" w:cs="Calibri"/>
          <w:sz w:val="24"/>
          <w:szCs w:val="24"/>
        </w:rPr>
      </w:pPr>
    </w:p>
    <w:p w14:paraId="1BCF741D" w14:textId="170BF019" w:rsidR="004A10FD" w:rsidRPr="004A10FD" w:rsidRDefault="004A10FD" w:rsidP="004A10FD">
      <w:pPr>
        <w:pStyle w:val="NoSpacing"/>
        <w:rPr>
          <w:rFonts w:ascii="Calibri" w:hAnsi="Calibri" w:cs="Calibri"/>
          <w:sz w:val="24"/>
          <w:szCs w:val="24"/>
        </w:rPr>
      </w:pPr>
      <w:r w:rsidRPr="004A10FD">
        <w:rPr>
          <w:rFonts w:ascii="Calibri" w:hAnsi="Calibri" w:cs="Calibri"/>
          <w:sz w:val="24"/>
          <w:szCs w:val="24"/>
        </w:rPr>
        <w:t xml:space="preserve">Wideband code division multiple access (WCDMA) is a type of cellular technology that was made as a third generation </w:t>
      </w:r>
      <w:proofErr w:type="spellStart"/>
      <w:r w:rsidRPr="004A10FD">
        <w:rPr>
          <w:rFonts w:ascii="Calibri" w:hAnsi="Calibri" w:cs="Calibri"/>
          <w:sz w:val="24"/>
          <w:szCs w:val="24"/>
        </w:rPr>
        <w:t>moblie</w:t>
      </w:r>
      <w:proofErr w:type="spellEnd"/>
      <w:r w:rsidRPr="004A10FD">
        <w:rPr>
          <w:rFonts w:ascii="Calibri" w:hAnsi="Calibri" w:cs="Calibri"/>
          <w:sz w:val="24"/>
          <w:szCs w:val="24"/>
        </w:rPr>
        <w:t xml:space="preserve"> communication (3G). It is mostly based of CDMA that was developed in and around the 1980s. It uses a wider frequency band and will produce higher data rates than previous versions of CDMA</w:t>
      </w:r>
      <w:r>
        <w:rPr>
          <w:rFonts w:ascii="Calibri" w:hAnsi="Calibri" w:cs="Calibri"/>
          <w:sz w:val="24"/>
          <w:szCs w:val="24"/>
        </w:rPr>
        <w:t xml:space="preserve"> </w:t>
      </w:r>
      <w:sdt>
        <w:sdtPr>
          <w:rPr>
            <w:rFonts w:ascii="Calibri" w:hAnsi="Calibri" w:cs="Calibri"/>
            <w:sz w:val="24"/>
            <w:szCs w:val="24"/>
          </w:rPr>
          <w:id w:val="-793364368"/>
          <w:citation/>
        </w:sdtPr>
        <w:sdtContent>
          <w:r>
            <w:rPr>
              <w:rFonts w:ascii="Calibri" w:hAnsi="Calibri" w:cs="Calibri"/>
              <w:sz w:val="24"/>
              <w:szCs w:val="24"/>
            </w:rPr>
            <w:fldChar w:fldCharType="begin"/>
          </w:r>
          <w:r>
            <w:rPr>
              <w:rFonts w:ascii="Calibri" w:hAnsi="Calibri" w:cs="Calibri"/>
              <w:sz w:val="24"/>
              <w:szCs w:val="24"/>
            </w:rPr>
            <w:instrText xml:space="preserve"> CITATION Roh251 \l 2057 </w:instrText>
          </w:r>
          <w:r>
            <w:rPr>
              <w:rFonts w:ascii="Calibri" w:hAnsi="Calibri" w:cs="Calibri"/>
              <w:sz w:val="24"/>
              <w:szCs w:val="24"/>
            </w:rPr>
            <w:fldChar w:fldCharType="separate"/>
          </w:r>
          <w:r w:rsidRPr="004A10FD">
            <w:rPr>
              <w:rFonts w:ascii="Calibri" w:hAnsi="Calibri" w:cs="Calibri"/>
              <w:noProof/>
              <w:sz w:val="24"/>
              <w:szCs w:val="24"/>
            </w:rPr>
            <w:t>(Rohde, 2025)</w:t>
          </w:r>
          <w:r>
            <w:rPr>
              <w:rFonts w:ascii="Calibri" w:hAnsi="Calibri" w:cs="Calibri"/>
              <w:sz w:val="24"/>
              <w:szCs w:val="24"/>
            </w:rPr>
            <w:fldChar w:fldCharType="end"/>
          </w:r>
        </w:sdtContent>
      </w:sdt>
    </w:p>
    <w:p w14:paraId="00A64CDD" w14:textId="77777777" w:rsidR="004A10FD" w:rsidRPr="004A10FD" w:rsidRDefault="004A10FD" w:rsidP="004A10FD">
      <w:pPr>
        <w:pStyle w:val="NoSpacing"/>
        <w:rPr>
          <w:rFonts w:ascii="Calibri" w:hAnsi="Calibri" w:cs="Calibri"/>
          <w:sz w:val="24"/>
          <w:szCs w:val="24"/>
        </w:rPr>
      </w:pPr>
    </w:p>
    <w:p w14:paraId="06DF62FA" w14:textId="77777777" w:rsidR="004A10FD" w:rsidRPr="004A10FD" w:rsidRDefault="004A10FD" w:rsidP="004A10FD">
      <w:pPr>
        <w:pStyle w:val="NoSpacing"/>
        <w:rPr>
          <w:rFonts w:ascii="Calibri" w:hAnsi="Calibri" w:cs="Calibri"/>
          <w:b/>
          <w:bCs/>
          <w:sz w:val="24"/>
          <w:szCs w:val="24"/>
        </w:rPr>
      </w:pPr>
      <w:r w:rsidRPr="004A10FD">
        <w:rPr>
          <w:rFonts w:ascii="Calibri" w:hAnsi="Calibri" w:cs="Calibri"/>
          <w:b/>
          <w:bCs/>
          <w:sz w:val="24"/>
          <w:szCs w:val="24"/>
        </w:rPr>
        <w:t>How does it function?</w:t>
      </w:r>
    </w:p>
    <w:p w14:paraId="42E4B623" w14:textId="77777777" w:rsidR="004A10FD" w:rsidRPr="004A10FD" w:rsidRDefault="004A10FD" w:rsidP="004A10FD">
      <w:pPr>
        <w:pStyle w:val="NoSpacing"/>
        <w:rPr>
          <w:rFonts w:ascii="Calibri" w:hAnsi="Calibri" w:cs="Calibri"/>
          <w:sz w:val="24"/>
          <w:szCs w:val="24"/>
        </w:rPr>
      </w:pPr>
      <w:r w:rsidRPr="004A10FD">
        <w:rPr>
          <w:rFonts w:ascii="Calibri" w:hAnsi="Calibri" w:cs="Calibri"/>
          <w:sz w:val="24"/>
          <w:szCs w:val="24"/>
        </w:rPr>
        <w:t>Each user’s data is spread over a wide bandwidth ((typically 5MHz) using a unique random code. This allows multiple users to occupy the same channel without interfering with others.</w:t>
      </w:r>
    </w:p>
    <w:p w14:paraId="5B2C2D39" w14:textId="77777777" w:rsidR="004A10FD" w:rsidRPr="004A10FD" w:rsidRDefault="004A10FD" w:rsidP="004A10FD">
      <w:pPr>
        <w:pStyle w:val="NoSpacing"/>
        <w:rPr>
          <w:rFonts w:ascii="Calibri" w:hAnsi="Calibri" w:cs="Calibri"/>
          <w:sz w:val="24"/>
          <w:szCs w:val="24"/>
        </w:rPr>
      </w:pPr>
    </w:p>
    <w:p w14:paraId="48CFD765" w14:textId="77777777" w:rsidR="004A10FD" w:rsidRPr="004A10FD" w:rsidRDefault="004A10FD" w:rsidP="004A10FD">
      <w:pPr>
        <w:pStyle w:val="NoSpacing"/>
        <w:rPr>
          <w:rFonts w:ascii="Calibri" w:hAnsi="Calibri" w:cs="Calibri"/>
          <w:sz w:val="24"/>
          <w:szCs w:val="24"/>
        </w:rPr>
      </w:pPr>
    </w:p>
    <w:p w14:paraId="688728E9" w14:textId="77777777" w:rsidR="004A10FD" w:rsidRPr="004A10FD" w:rsidRDefault="004A10FD" w:rsidP="004A10FD">
      <w:pPr>
        <w:pStyle w:val="NoSpacing"/>
        <w:rPr>
          <w:rFonts w:ascii="Calibri" w:hAnsi="Calibri" w:cs="Calibri"/>
          <w:b/>
          <w:bCs/>
          <w:sz w:val="24"/>
          <w:szCs w:val="24"/>
        </w:rPr>
      </w:pPr>
      <w:r w:rsidRPr="004A10FD">
        <w:rPr>
          <w:rFonts w:ascii="Calibri" w:hAnsi="Calibri" w:cs="Calibri"/>
          <w:b/>
          <w:bCs/>
          <w:sz w:val="24"/>
          <w:szCs w:val="24"/>
        </w:rPr>
        <w:t>What are the advantages?</w:t>
      </w:r>
    </w:p>
    <w:p w14:paraId="24397014" w14:textId="77777777" w:rsidR="004A10FD" w:rsidRPr="004A10FD" w:rsidRDefault="004A10FD" w:rsidP="004A10FD">
      <w:pPr>
        <w:pStyle w:val="NoSpacing"/>
        <w:rPr>
          <w:rFonts w:ascii="Calibri" w:hAnsi="Calibri" w:cs="Calibri"/>
          <w:sz w:val="24"/>
          <w:szCs w:val="24"/>
        </w:rPr>
      </w:pPr>
      <w:r w:rsidRPr="004A10FD">
        <w:rPr>
          <w:rFonts w:ascii="Calibri" w:hAnsi="Calibri" w:cs="Calibri"/>
          <w:sz w:val="24"/>
          <w:szCs w:val="24"/>
        </w:rPr>
        <w:t>WCDMA supports a much higher data rate and increased capacity, this is thanks to features like variable data rate support and better spectral efficiency.</w:t>
      </w:r>
    </w:p>
    <w:p w14:paraId="4A8D654A" w14:textId="77777777" w:rsidR="004A10FD" w:rsidRPr="004A10FD" w:rsidRDefault="004A10FD" w:rsidP="004A10FD">
      <w:pPr>
        <w:pStyle w:val="NoSpacing"/>
        <w:rPr>
          <w:rFonts w:ascii="Calibri" w:hAnsi="Calibri" w:cs="Calibri"/>
          <w:sz w:val="24"/>
          <w:szCs w:val="24"/>
        </w:rPr>
      </w:pPr>
    </w:p>
    <w:p w14:paraId="2D73A04D" w14:textId="77777777" w:rsidR="004A10FD" w:rsidRPr="004A10FD" w:rsidRDefault="004A10FD" w:rsidP="004A10FD">
      <w:pPr>
        <w:pStyle w:val="NoSpacing"/>
        <w:rPr>
          <w:rFonts w:ascii="Calibri" w:hAnsi="Calibri" w:cs="Calibri"/>
          <w:b/>
          <w:bCs/>
          <w:sz w:val="24"/>
          <w:szCs w:val="24"/>
        </w:rPr>
      </w:pPr>
      <w:r w:rsidRPr="004A10FD">
        <w:rPr>
          <w:rFonts w:ascii="Calibri" w:hAnsi="Calibri" w:cs="Calibri"/>
          <w:b/>
          <w:bCs/>
          <w:sz w:val="24"/>
          <w:szCs w:val="24"/>
        </w:rPr>
        <w:t>Flexibility</w:t>
      </w:r>
    </w:p>
    <w:p w14:paraId="521B37DC" w14:textId="47D96A56" w:rsidR="008E1B11" w:rsidRDefault="004A10FD" w:rsidP="004A10FD">
      <w:pPr>
        <w:pStyle w:val="NoSpacing"/>
        <w:rPr>
          <w:rFonts w:ascii="Calibri" w:hAnsi="Calibri" w:cs="Calibri"/>
          <w:sz w:val="24"/>
          <w:szCs w:val="24"/>
        </w:rPr>
      </w:pPr>
      <w:r w:rsidRPr="004A10FD">
        <w:rPr>
          <w:rFonts w:ascii="Calibri" w:hAnsi="Calibri" w:cs="Calibri"/>
          <w:sz w:val="24"/>
          <w:szCs w:val="24"/>
        </w:rPr>
        <w:t>It is more adaptive to varying traffic conditions and user demands, making it better suited for multimedia and internet-based services.</w:t>
      </w:r>
    </w:p>
    <w:p w14:paraId="4898F85C" w14:textId="77777777" w:rsidR="004A10FD" w:rsidRDefault="004A10FD" w:rsidP="004A10FD">
      <w:pPr>
        <w:pStyle w:val="NoSpacing"/>
        <w:rPr>
          <w:rFonts w:ascii="Calibri" w:hAnsi="Calibri" w:cs="Calibri"/>
          <w:sz w:val="24"/>
          <w:szCs w:val="24"/>
        </w:rPr>
      </w:pPr>
    </w:p>
    <w:p w14:paraId="6321003B" w14:textId="2A6CF490" w:rsidR="008E1B11" w:rsidRDefault="008E1B11" w:rsidP="00773B55">
      <w:pPr>
        <w:pStyle w:val="NoSpacing"/>
        <w:rPr>
          <w:rFonts w:ascii="Calibri" w:hAnsi="Calibri" w:cs="Calibri"/>
          <w:b/>
          <w:bCs/>
          <w:sz w:val="24"/>
          <w:szCs w:val="24"/>
        </w:rPr>
      </w:pPr>
      <w:r>
        <w:rPr>
          <w:rFonts w:ascii="Calibri" w:hAnsi="Calibri" w:cs="Calibri"/>
          <w:b/>
          <w:bCs/>
          <w:sz w:val="24"/>
          <w:szCs w:val="24"/>
        </w:rPr>
        <w:t>Conclusion of everything that has been said</w:t>
      </w:r>
    </w:p>
    <w:p w14:paraId="6EF57CD1" w14:textId="72B5010B" w:rsidR="008E1B11" w:rsidRDefault="004A10FD" w:rsidP="004A10FD">
      <w:pPr>
        <w:pStyle w:val="NoSpacing"/>
        <w:rPr>
          <w:rFonts w:ascii="Calibri" w:hAnsi="Calibri" w:cs="Calibri"/>
          <w:b/>
          <w:bCs/>
          <w:sz w:val="24"/>
          <w:szCs w:val="24"/>
        </w:rPr>
      </w:pPr>
      <w:r w:rsidRPr="004A10FD">
        <w:rPr>
          <w:rFonts w:ascii="Calibri" w:hAnsi="Calibri" w:cs="Calibri"/>
          <w:sz w:val="24"/>
          <w:szCs w:val="24"/>
        </w:rPr>
        <w:t>TDMA in GSM works well mostly for voice communication as it allocates time slots for users in a fixed and predictable way. However, with this we have some drawbacks in terms of bandwidth and flexibility. Whereas, in WCDMA which is used in UMTS networks, provides better performance for modern mobile services by allowing more users to share the same bandwidth efficiency and supporting higher data rates. The move-over from TDMA to WCDMA marks the transition from 2G to 3G mobile networks, this makes it possible to support data heavy applications and internet-based services more effectively.</w:t>
      </w:r>
    </w:p>
    <w:p w14:paraId="32059C4C" w14:textId="77777777" w:rsidR="008E1B11" w:rsidRDefault="008E1B11" w:rsidP="00773B55">
      <w:pPr>
        <w:pStyle w:val="NoSpacing"/>
        <w:rPr>
          <w:rFonts w:ascii="Calibri" w:hAnsi="Calibri" w:cs="Calibri"/>
          <w:b/>
          <w:bCs/>
          <w:sz w:val="24"/>
          <w:szCs w:val="24"/>
        </w:rPr>
      </w:pPr>
    </w:p>
    <w:p w14:paraId="586E6AE4" w14:textId="77777777" w:rsidR="008E1B11" w:rsidRDefault="008E1B11" w:rsidP="00773B55">
      <w:pPr>
        <w:pStyle w:val="NoSpacing"/>
        <w:rPr>
          <w:rFonts w:ascii="Calibri" w:hAnsi="Calibri" w:cs="Calibri"/>
          <w:b/>
          <w:bCs/>
          <w:sz w:val="24"/>
          <w:szCs w:val="24"/>
        </w:rPr>
      </w:pPr>
    </w:p>
    <w:p w14:paraId="00726C87" w14:textId="77777777" w:rsidR="008E1B11" w:rsidRDefault="008E1B11" w:rsidP="00773B55">
      <w:pPr>
        <w:pStyle w:val="NoSpacing"/>
        <w:rPr>
          <w:rFonts w:ascii="Calibri" w:hAnsi="Calibri" w:cs="Calibri"/>
          <w:b/>
          <w:bCs/>
          <w:sz w:val="24"/>
          <w:szCs w:val="24"/>
        </w:rPr>
      </w:pPr>
    </w:p>
    <w:p w14:paraId="40E42327" w14:textId="77777777" w:rsidR="008E1B11" w:rsidRDefault="008E1B11" w:rsidP="00773B55">
      <w:pPr>
        <w:pStyle w:val="NoSpacing"/>
        <w:rPr>
          <w:rFonts w:ascii="Calibri" w:hAnsi="Calibri" w:cs="Calibri"/>
          <w:b/>
          <w:bCs/>
          <w:sz w:val="24"/>
          <w:szCs w:val="24"/>
        </w:rPr>
      </w:pPr>
    </w:p>
    <w:p w14:paraId="36AFF296" w14:textId="77777777" w:rsidR="008E1B11" w:rsidRDefault="008E1B11" w:rsidP="00773B55">
      <w:pPr>
        <w:pStyle w:val="NoSpacing"/>
        <w:rPr>
          <w:rFonts w:ascii="Calibri" w:hAnsi="Calibri" w:cs="Calibri"/>
          <w:b/>
          <w:bCs/>
          <w:sz w:val="24"/>
          <w:szCs w:val="24"/>
        </w:rPr>
      </w:pPr>
    </w:p>
    <w:p w14:paraId="19589300" w14:textId="77777777" w:rsidR="008E1B11" w:rsidRDefault="008E1B11" w:rsidP="00773B55">
      <w:pPr>
        <w:pStyle w:val="NoSpacing"/>
        <w:rPr>
          <w:rFonts w:ascii="Calibri" w:hAnsi="Calibri" w:cs="Calibri"/>
          <w:b/>
          <w:bCs/>
          <w:sz w:val="24"/>
          <w:szCs w:val="24"/>
        </w:rPr>
      </w:pPr>
    </w:p>
    <w:p w14:paraId="4D659DB1" w14:textId="77777777" w:rsidR="008E1B11" w:rsidRDefault="008E1B11" w:rsidP="00773B55">
      <w:pPr>
        <w:pStyle w:val="NoSpacing"/>
        <w:rPr>
          <w:rFonts w:ascii="Calibri" w:hAnsi="Calibri" w:cs="Calibri"/>
          <w:b/>
          <w:bCs/>
          <w:sz w:val="24"/>
          <w:szCs w:val="24"/>
        </w:rPr>
      </w:pPr>
    </w:p>
    <w:p w14:paraId="405F3893" w14:textId="77777777" w:rsidR="008E1B11" w:rsidRDefault="008E1B11" w:rsidP="00773B55">
      <w:pPr>
        <w:pStyle w:val="NoSpacing"/>
        <w:rPr>
          <w:rFonts w:ascii="Calibri" w:hAnsi="Calibri" w:cs="Calibri"/>
          <w:b/>
          <w:bCs/>
          <w:sz w:val="24"/>
          <w:szCs w:val="24"/>
        </w:rPr>
      </w:pPr>
    </w:p>
    <w:p w14:paraId="41EFA075" w14:textId="77777777" w:rsidR="008E1B11" w:rsidRDefault="008E1B11" w:rsidP="00773B55">
      <w:pPr>
        <w:pStyle w:val="NoSpacing"/>
        <w:rPr>
          <w:rFonts w:ascii="Calibri" w:hAnsi="Calibri" w:cs="Calibri"/>
          <w:b/>
          <w:bCs/>
          <w:sz w:val="24"/>
          <w:szCs w:val="24"/>
        </w:rPr>
      </w:pPr>
    </w:p>
    <w:p w14:paraId="0405D1E3" w14:textId="77777777" w:rsidR="008E1B11" w:rsidRDefault="008E1B11" w:rsidP="00773B55">
      <w:pPr>
        <w:pStyle w:val="NoSpacing"/>
        <w:rPr>
          <w:rFonts w:ascii="Calibri" w:hAnsi="Calibri" w:cs="Calibri"/>
          <w:b/>
          <w:bCs/>
          <w:sz w:val="24"/>
          <w:szCs w:val="24"/>
        </w:rPr>
      </w:pPr>
    </w:p>
    <w:p w14:paraId="4FDDA471" w14:textId="77777777" w:rsidR="008E1B11" w:rsidRDefault="008E1B11" w:rsidP="00773B55">
      <w:pPr>
        <w:pStyle w:val="NoSpacing"/>
        <w:rPr>
          <w:rFonts w:ascii="Calibri" w:hAnsi="Calibri" w:cs="Calibri"/>
          <w:b/>
          <w:bCs/>
          <w:sz w:val="24"/>
          <w:szCs w:val="24"/>
        </w:rPr>
      </w:pPr>
    </w:p>
    <w:p w14:paraId="2D4F6BB0" w14:textId="77777777" w:rsidR="008A70CD" w:rsidRDefault="008A70CD" w:rsidP="00773B55">
      <w:pPr>
        <w:pStyle w:val="NoSpacing"/>
        <w:rPr>
          <w:rFonts w:ascii="Calibri" w:hAnsi="Calibri" w:cs="Calibri"/>
          <w:b/>
          <w:bCs/>
          <w:sz w:val="24"/>
          <w:szCs w:val="24"/>
        </w:rPr>
      </w:pPr>
    </w:p>
    <w:p w14:paraId="5C652372" w14:textId="77777777" w:rsidR="008E1B11" w:rsidRDefault="008E1B11" w:rsidP="00773B55">
      <w:pPr>
        <w:pStyle w:val="NoSpacing"/>
        <w:rPr>
          <w:rFonts w:ascii="Calibri" w:hAnsi="Calibri" w:cs="Calibri"/>
          <w:b/>
          <w:bCs/>
          <w:sz w:val="24"/>
          <w:szCs w:val="24"/>
        </w:rPr>
      </w:pPr>
    </w:p>
    <w:p w14:paraId="19E3AB4F" w14:textId="77777777" w:rsidR="008A70CD" w:rsidRDefault="008A70CD" w:rsidP="00773B55">
      <w:pPr>
        <w:pStyle w:val="NoSpacing"/>
        <w:rPr>
          <w:rFonts w:ascii="Calibri" w:hAnsi="Calibri" w:cs="Calibri"/>
          <w:b/>
          <w:bCs/>
          <w:sz w:val="24"/>
          <w:szCs w:val="24"/>
        </w:rPr>
      </w:pPr>
    </w:p>
    <w:p w14:paraId="18CFAE9D" w14:textId="77777777" w:rsidR="008A70CD" w:rsidRDefault="008A70CD" w:rsidP="00773B55">
      <w:pPr>
        <w:pStyle w:val="NoSpacing"/>
        <w:rPr>
          <w:rFonts w:ascii="Calibri" w:hAnsi="Calibri" w:cs="Calibri"/>
          <w:b/>
          <w:bCs/>
          <w:sz w:val="24"/>
          <w:szCs w:val="24"/>
        </w:rPr>
      </w:pPr>
    </w:p>
    <w:p w14:paraId="78E6BDB3" w14:textId="77777777" w:rsidR="008A70CD" w:rsidRDefault="008A70CD" w:rsidP="00773B55">
      <w:pPr>
        <w:pStyle w:val="NoSpacing"/>
        <w:rPr>
          <w:rFonts w:ascii="Calibri" w:hAnsi="Calibri" w:cs="Calibri"/>
          <w:b/>
          <w:bCs/>
          <w:sz w:val="24"/>
          <w:szCs w:val="24"/>
        </w:rPr>
      </w:pPr>
    </w:p>
    <w:p w14:paraId="27F51ED3" w14:textId="77777777" w:rsidR="008A70CD" w:rsidRDefault="008A70CD" w:rsidP="00773B55">
      <w:pPr>
        <w:pStyle w:val="NoSpacing"/>
        <w:rPr>
          <w:rFonts w:ascii="Calibri" w:hAnsi="Calibri" w:cs="Calibri"/>
          <w:b/>
          <w:bCs/>
          <w:sz w:val="24"/>
          <w:szCs w:val="24"/>
        </w:rPr>
      </w:pPr>
    </w:p>
    <w:p w14:paraId="4B50495A" w14:textId="77777777" w:rsidR="008A70CD" w:rsidRDefault="008A70CD" w:rsidP="00773B55">
      <w:pPr>
        <w:pStyle w:val="NoSpacing"/>
        <w:rPr>
          <w:rFonts w:ascii="Calibri" w:hAnsi="Calibri" w:cs="Calibri"/>
          <w:b/>
          <w:bCs/>
          <w:sz w:val="24"/>
          <w:szCs w:val="24"/>
        </w:rPr>
      </w:pPr>
    </w:p>
    <w:p w14:paraId="3C8D1220" w14:textId="77777777" w:rsidR="008A70CD" w:rsidRDefault="008A70CD" w:rsidP="00773B55">
      <w:pPr>
        <w:pStyle w:val="NoSpacing"/>
        <w:rPr>
          <w:rFonts w:ascii="Calibri" w:hAnsi="Calibri" w:cs="Calibri"/>
          <w:b/>
          <w:bCs/>
          <w:sz w:val="24"/>
          <w:szCs w:val="24"/>
        </w:rPr>
      </w:pPr>
    </w:p>
    <w:p w14:paraId="2C46CE99" w14:textId="77777777" w:rsidR="008A70CD" w:rsidRDefault="008A70CD" w:rsidP="00773B55">
      <w:pPr>
        <w:pStyle w:val="NoSpacing"/>
        <w:rPr>
          <w:rFonts w:ascii="Calibri" w:hAnsi="Calibri" w:cs="Calibri"/>
          <w:b/>
          <w:bCs/>
          <w:sz w:val="24"/>
          <w:szCs w:val="24"/>
        </w:rPr>
      </w:pPr>
    </w:p>
    <w:p w14:paraId="7D97007A" w14:textId="77777777" w:rsidR="008A70CD" w:rsidRDefault="008A70CD" w:rsidP="00773B55">
      <w:pPr>
        <w:pStyle w:val="NoSpacing"/>
        <w:rPr>
          <w:rFonts w:ascii="Calibri" w:hAnsi="Calibri" w:cs="Calibri"/>
          <w:b/>
          <w:bCs/>
          <w:sz w:val="24"/>
          <w:szCs w:val="24"/>
        </w:rPr>
      </w:pPr>
    </w:p>
    <w:p w14:paraId="32947938" w14:textId="77777777" w:rsidR="008A70CD" w:rsidRDefault="008A70CD" w:rsidP="00773B55">
      <w:pPr>
        <w:pStyle w:val="NoSpacing"/>
        <w:rPr>
          <w:rFonts w:ascii="Calibri" w:hAnsi="Calibri" w:cs="Calibri"/>
          <w:b/>
          <w:bCs/>
          <w:sz w:val="24"/>
          <w:szCs w:val="24"/>
        </w:rPr>
      </w:pPr>
    </w:p>
    <w:p w14:paraId="3155215D" w14:textId="77777777" w:rsidR="008A70CD" w:rsidRDefault="008A70CD" w:rsidP="00773B55">
      <w:pPr>
        <w:pStyle w:val="NoSpacing"/>
        <w:rPr>
          <w:rFonts w:ascii="Calibri" w:hAnsi="Calibri" w:cs="Calibri"/>
          <w:b/>
          <w:bCs/>
          <w:sz w:val="24"/>
          <w:szCs w:val="24"/>
        </w:rPr>
      </w:pPr>
    </w:p>
    <w:p w14:paraId="1F8B3516" w14:textId="77777777" w:rsidR="008A70CD" w:rsidRDefault="008A70CD" w:rsidP="00773B55">
      <w:pPr>
        <w:pStyle w:val="NoSpacing"/>
        <w:rPr>
          <w:rFonts w:ascii="Calibri" w:hAnsi="Calibri" w:cs="Calibri"/>
          <w:b/>
          <w:bCs/>
          <w:sz w:val="24"/>
          <w:szCs w:val="24"/>
        </w:rPr>
      </w:pPr>
    </w:p>
    <w:p w14:paraId="68F901F0" w14:textId="77777777" w:rsidR="008A70CD" w:rsidRDefault="008A70CD" w:rsidP="00773B55">
      <w:pPr>
        <w:pStyle w:val="NoSpacing"/>
        <w:rPr>
          <w:rFonts w:ascii="Calibri" w:hAnsi="Calibri" w:cs="Calibri"/>
          <w:b/>
          <w:bCs/>
          <w:sz w:val="24"/>
          <w:szCs w:val="24"/>
        </w:rPr>
      </w:pPr>
    </w:p>
    <w:p w14:paraId="40D131DF" w14:textId="77777777" w:rsidR="008A70CD" w:rsidRDefault="008A70CD" w:rsidP="00773B55">
      <w:pPr>
        <w:pStyle w:val="NoSpacing"/>
        <w:rPr>
          <w:rFonts w:ascii="Calibri" w:hAnsi="Calibri" w:cs="Calibri"/>
          <w:b/>
          <w:bCs/>
          <w:sz w:val="24"/>
          <w:szCs w:val="24"/>
        </w:rPr>
      </w:pPr>
    </w:p>
    <w:p w14:paraId="3CD151C2" w14:textId="77777777" w:rsidR="008A70CD" w:rsidRDefault="008A70CD" w:rsidP="00773B55">
      <w:pPr>
        <w:pStyle w:val="NoSpacing"/>
        <w:rPr>
          <w:rFonts w:ascii="Calibri" w:hAnsi="Calibri" w:cs="Calibri"/>
          <w:b/>
          <w:bCs/>
          <w:sz w:val="24"/>
          <w:szCs w:val="24"/>
        </w:rPr>
      </w:pPr>
    </w:p>
    <w:p w14:paraId="67DDC87D" w14:textId="77777777" w:rsidR="008A70CD" w:rsidRDefault="008A70CD" w:rsidP="00773B55">
      <w:pPr>
        <w:pStyle w:val="NoSpacing"/>
        <w:rPr>
          <w:rFonts w:ascii="Calibri" w:hAnsi="Calibri" w:cs="Calibri"/>
          <w:b/>
          <w:bCs/>
          <w:sz w:val="24"/>
          <w:szCs w:val="24"/>
        </w:rPr>
      </w:pPr>
    </w:p>
    <w:p w14:paraId="28CDA289" w14:textId="77777777" w:rsidR="008A70CD" w:rsidRDefault="008A70CD" w:rsidP="00773B55">
      <w:pPr>
        <w:pStyle w:val="NoSpacing"/>
        <w:rPr>
          <w:rFonts w:ascii="Calibri" w:hAnsi="Calibri" w:cs="Calibri"/>
          <w:b/>
          <w:bCs/>
          <w:sz w:val="24"/>
          <w:szCs w:val="24"/>
        </w:rPr>
      </w:pPr>
    </w:p>
    <w:p w14:paraId="5EA8C50D" w14:textId="46E18123" w:rsidR="00072F98" w:rsidRDefault="00072F98" w:rsidP="00072F98">
      <w:pPr>
        <w:pStyle w:val="NoSpacing"/>
        <w:rPr>
          <w:rFonts w:ascii="Calibri" w:hAnsi="Calibri" w:cs="Calibri"/>
          <w:sz w:val="24"/>
          <w:szCs w:val="24"/>
        </w:rPr>
      </w:pPr>
      <w:r>
        <w:rPr>
          <w:rFonts w:ascii="Calibri" w:hAnsi="Calibri" w:cs="Calibri"/>
          <w:b/>
          <w:bCs/>
          <w:sz w:val="24"/>
          <w:szCs w:val="24"/>
        </w:rPr>
        <w:lastRenderedPageBreak/>
        <w:t xml:space="preserve">3. </w:t>
      </w:r>
      <w:r w:rsidRPr="001C0CE5">
        <w:rPr>
          <w:rFonts w:ascii="Calibri" w:hAnsi="Calibri" w:cs="Calibri"/>
          <w:b/>
          <w:bCs/>
          <w:sz w:val="24"/>
          <w:szCs w:val="24"/>
        </w:rPr>
        <w:t>Frequency Reuse and Interference Mitigation</w:t>
      </w:r>
      <w:r w:rsidRPr="00072F98">
        <w:rPr>
          <w:rFonts w:ascii="Calibri" w:hAnsi="Calibri" w:cs="Calibri"/>
          <w:sz w:val="24"/>
          <w:szCs w:val="24"/>
        </w:rPr>
        <w:br/>
      </w:r>
    </w:p>
    <w:p w14:paraId="16CBC91F" w14:textId="5D548FC4" w:rsidR="00022DC5" w:rsidRPr="00022DC5" w:rsidRDefault="00022DC5" w:rsidP="00022DC5">
      <w:pPr>
        <w:pStyle w:val="NoSpacing"/>
        <w:rPr>
          <w:rFonts w:ascii="Calibri" w:hAnsi="Calibri" w:cs="Calibri"/>
          <w:sz w:val="24"/>
          <w:szCs w:val="24"/>
        </w:rPr>
      </w:pPr>
      <w:r>
        <w:rPr>
          <w:rFonts w:ascii="Calibri" w:hAnsi="Calibri" w:cs="Calibri"/>
          <w:sz w:val="24"/>
          <w:szCs w:val="24"/>
        </w:rPr>
        <w:t>i</w:t>
      </w:r>
      <w:r w:rsidRPr="00022DC5">
        <w:rPr>
          <w:rFonts w:ascii="Calibri" w:hAnsi="Calibri" w:cs="Calibri"/>
          <w:sz w:val="24"/>
          <w:szCs w:val="24"/>
        </w:rPr>
        <w:t xml:space="preserve">nterference mitigation is </w:t>
      </w:r>
      <w:proofErr w:type="spellStart"/>
      <w:proofErr w:type="gramStart"/>
      <w:r w:rsidRPr="00022DC5">
        <w:rPr>
          <w:rFonts w:ascii="Calibri" w:hAnsi="Calibri" w:cs="Calibri"/>
          <w:sz w:val="24"/>
          <w:szCs w:val="24"/>
        </w:rPr>
        <w:t>a</w:t>
      </w:r>
      <w:proofErr w:type="spellEnd"/>
      <w:proofErr w:type="gramEnd"/>
      <w:r w:rsidRPr="00022DC5">
        <w:rPr>
          <w:rFonts w:ascii="Calibri" w:hAnsi="Calibri" w:cs="Calibri"/>
          <w:sz w:val="24"/>
          <w:szCs w:val="24"/>
        </w:rPr>
        <w:t xml:space="preserve"> important part of high altitude platform (HAP) wireless communication to enable it to be more coexistence with other systems. Both systems may operate within the same spectrum, new methods are needed to manage interference and make sure they can work without disrupting each other. This can be achieved through appropriate separation distances and/or coordination strategies that minimise interference. Advanced coordination techniques, such as Coordinated Multi-Point (</w:t>
      </w:r>
      <w:proofErr w:type="spellStart"/>
      <w:r w:rsidRPr="00022DC5">
        <w:rPr>
          <w:rFonts w:ascii="Calibri" w:hAnsi="Calibri" w:cs="Calibri"/>
          <w:sz w:val="24"/>
          <w:szCs w:val="24"/>
        </w:rPr>
        <w:t>CoMP</w:t>
      </w:r>
      <w:proofErr w:type="spellEnd"/>
      <w:r w:rsidRPr="00022DC5">
        <w:rPr>
          <w:rFonts w:ascii="Calibri" w:hAnsi="Calibri" w:cs="Calibri"/>
          <w:sz w:val="24"/>
          <w:szCs w:val="24"/>
        </w:rPr>
        <w:t>) and Inter-Cell Interference Coordination (ICIC), offer potential solutions.</w:t>
      </w:r>
    </w:p>
    <w:p w14:paraId="22EF7771" w14:textId="77777777" w:rsidR="00022DC5" w:rsidRPr="00022DC5" w:rsidRDefault="00022DC5" w:rsidP="00022DC5">
      <w:pPr>
        <w:pStyle w:val="NoSpacing"/>
        <w:rPr>
          <w:rFonts w:ascii="Calibri" w:hAnsi="Calibri" w:cs="Calibri"/>
          <w:sz w:val="24"/>
          <w:szCs w:val="24"/>
        </w:rPr>
      </w:pPr>
    </w:p>
    <w:p w14:paraId="5C967A43" w14:textId="57C5E0F9" w:rsidR="001A15A3" w:rsidRDefault="00022DC5" w:rsidP="00022DC5">
      <w:pPr>
        <w:pStyle w:val="NoSpacing"/>
        <w:rPr>
          <w:rFonts w:ascii="Calibri" w:hAnsi="Calibri" w:cs="Calibri"/>
          <w:sz w:val="24"/>
          <w:szCs w:val="24"/>
        </w:rPr>
      </w:pPr>
      <w:r w:rsidRPr="00022DC5">
        <w:rPr>
          <w:rFonts w:ascii="Calibri" w:hAnsi="Calibri" w:cs="Calibri"/>
          <w:sz w:val="24"/>
          <w:szCs w:val="24"/>
        </w:rPr>
        <w:t>However, several important questions remain. For instance, what message formats will be used during coordination? How frequently will these messages be exchanged? If the HAP and terrestrial systems are operated by different Mobile Network Operators (MNOs), is coordination still feasible? If so, how will the associated security challenges be handled? These questions are the subject of ongoing research and are essential for advancing the use of Radio Environment Maps (REMs) for interference mitigation and Radio Resource Management (RRM) in a heterogeneous network involving both HAP and terrestrial systems. Future work could explore a new method that allows both systems to securely access and utilise the REM database for improved coordination and performance.</w:t>
      </w:r>
    </w:p>
    <w:p w14:paraId="2B73D1DB" w14:textId="7EF2FCB8" w:rsidR="001A15A3" w:rsidRDefault="00B90ECD" w:rsidP="00072F98">
      <w:pPr>
        <w:pStyle w:val="NoSpacing"/>
        <w:rPr>
          <w:rFonts w:ascii="Calibri" w:hAnsi="Calibri" w:cs="Calibri"/>
          <w:sz w:val="24"/>
          <w:szCs w:val="24"/>
        </w:rPr>
      </w:pPr>
      <w:r>
        <w:rPr>
          <w:rFonts w:ascii="Calibri" w:hAnsi="Calibri" w:cs="Calibri"/>
          <w:sz w:val="24"/>
          <w:szCs w:val="24"/>
        </w:rPr>
        <w:t>To maintain the quality of service and reduce interference between cells using the same frequencies, various interference mitigation techniques are employed.</w:t>
      </w:r>
    </w:p>
    <w:p w14:paraId="11A0360F" w14:textId="77777777" w:rsidR="00B90ECD" w:rsidRDefault="00B90ECD" w:rsidP="00072F98">
      <w:pPr>
        <w:pStyle w:val="NoSpacing"/>
        <w:rPr>
          <w:rFonts w:ascii="Calibri" w:hAnsi="Calibri" w:cs="Calibri"/>
          <w:sz w:val="24"/>
          <w:szCs w:val="24"/>
        </w:rPr>
      </w:pPr>
    </w:p>
    <w:p w14:paraId="77EFA9DE" w14:textId="77777777" w:rsidR="00022DC5" w:rsidRPr="00022DC5" w:rsidRDefault="00022DC5" w:rsidP="00022DC5">
      <w:pPr>
        <w:pStyle w:val="NoSpacing"/>
        <w:rPr>
          <w:rFonts w:ascii="Calibri" w:hAnsi="Calibri" w:cs="Calibri"/>
          <w:b/>
          <w:bCs/>
          <w:sz w:val="24"/>
          <w:szCs w:val="24"/>
        </w:rPr>
      </w:pPr>
      <w:r w:rsidRPr="00022DC5">
        <w:rPr>
          <w:rFonts w:ascii="Calibri" w:hAnsi="Calibri" w:cs="Calibri"/>
          <w:b/>
          <w:bCs/>
          <w:sz w:val="24"/>
          <w:szCs w:val="24"/>
        </w:rPr>
        <w:t xml:space="preserve">Power control: </w:t>
      </w:r>
    </w:p>
    <w:p w14:paraId="4054A415" w14:textId="77777777" w:rsidR="00022DC5" w:rsidRPr="00022DC5" w:rsidRDefault="00022DC5" w:rsidP="00022DC5">
      <w:pPr>
        <w:pStyle w:val="NoSpacing"/>
        <w:rPr>
          <w:rFonts w:ascii="Calibri" w:hAnsi="Calibri" w:cs="Calibri"/>
          <w:sz w:val="24"/>
          <w:szCs w:val="24"/>
        </w:rPr>
      </w:pPr>
      <w:r w:rsidRPr="00022DC5">
        <w:rPr>
          <w:rFonts w:ascii="Calibri" w:hAnsi="Calibri" w:cs="Calibri"/>
          <w:sz w:val="24"/>
          <w:szCs w:val="24"/>
        </w:rPr>
        <w:t>Power control changes the transmission power of mobile devices and base stations so that it stays at the lowest level needed for a reliable connection. This helps reduce interference with other users and saves battery power on the mobile device. It is especially important in systems like WCDMA, where all users operate on the same frequency band.</w:t>
      </w:r>
    </w:p>
    <w:p w14:paraId="0A278BD4" w14:textId="77777777" w:rsidR="00022DC5" w:rsidRPr="00022DC5" w:rsidRDefault="00022DC5" w:rsidP="00022DC5">
      <w:pPr>
        <w:pStyle w:val="NoSpacing"/>
        <w:rPr>
          <w:rFonts w:ascii="Calibri" w:hAnsi="Calibri" w:cs="Calibri"/>
          <w:b/>
          <w:bCs/>
          <w:sz w:val="24"/>
          <w:szCs w:val="24"/>
        </w:rPr>
      </w:pPr>
    </w:p>
    <w:p w14:paraId="2A2C0175" w14:textId="77777777" w:rsidR="00022DC5" w:rsidRPr="00022DC5" w:rsidRDefault="00022DC5" w:rsidP="00022DC5">
      <w:pPr>
        <w:pStyle w:val="NoSpacing"/>
        <w:rPr>
          <w:rFonts w:ascii="Calibri" w:hAnsi="Calibri" w:cs="Calibri"/>
          <w:b/>
          <w:bCs/>
          <w:sz w:val="24"/>
          <w:szCs w:val="24"/>
        </w:rPr>
      </w:pPr>
      <w:r w:rsidRPr="00022DC5">
        <w:rPr>
          <w:rFonts w:ascii="Calibri" w:hAnsi="Calibri" w:cs="Calibri"/>
          <w:b/>
          <w:bCs/>
          <w:sz w:val="24"/>
          <w:szCs w:val="24"/>
        </w:rPr>
        <w:t xml:space="preserve">Interference cancellation: </w:t>
      </w:r>
    </w:p>
    <w:p w14:paraId="7540BD3E" w14:textId="77777777" w:rsidR="00022DC5" w:rsidRPr="00022DC5" w:rsidRDefault="00022DC5" w:rsidP="00022DC5">
      <w:pPr>
        <w:pStyle w:val="NoSpacing"/>
        <w:rPr>
          <w:rFonts w:ascii="Calibri" w:hAnsi="Calibri" w:cs="Calibri"/>
          <w:sz w:val="24"/>
          <w:szCs w:val="24"/>
        </w:rPr>
      </w:pPr>
      <w:r w:rsidRPr="00022DC5">
        <w:rPr>
          <w:rFonts w:ascii="Calibri" w:hAnsi="Calibri" w:cs="Calibri"/>
          <w:sz w:val="24"/>
          <w:szCs w:val="24"/>
        </w:rPr>
        <w:t>Advanced signal processing is used to identify and remove interfering signals from the received signal. This helps improve how clear the signal is and keeps the connection stable, especially in areas where there are many users.</w:t>
      </w:r>
    </w:p>
    <w:p w14:paraId="4FA8E843" w14:textId="77777777" w:rsidR="00022DC5" w:rsidRPr="00022DC5" w:rsidRDefault="00022DC5" w:rsidP="00022DC5">
      <w:pPr>
        <w:pStyle w:val="NoSpacing"/>
        <w:rPr>
          <w:rFonts w:ascii="Calibri" w:hAnsi="Calibri" w:cs="Calibri"/>
          <w:b/>
          <w:bCs/>
          <w:sz w:val="24"/>
          <w:szCs w:val="24"/>
        </w:rPr>
      </w:pPr>
    </w:p>
    <w:p w14:paraId="1DE32C08" w14:textId="77777777" w:rsidR="00022DC5" w:rsidRPr="00022DC5" w:rsidRDefault="00022DC5" w:rsidP="00022DC5">
      <w:pPr>
        <w:pStyle w:val="NoSpacing"/>
        <w:rPr>
          <w:rFonts w:ascii="Calibri" w:hAnsi="Calibri" w:cs="Calibri"/>
          <w:b/>
          <w:bCs/>
          <w:sz w:val="24"/>
          <w:szCs w:val="24"/>
        </w:rPr>
      </w:pPr>
      <w:r w:rsidRPr="00022DC5">
        <w:rPr>
          <w:rFonts w:ascii="Calibri" w:hAnsi="Calibri" w:cs="Calibri"/>
          <w:b/>
          <w:bCs/>
          <w:sz w:val="24"/>
          <w:szCs w:val="24"/>
        </w:rPr>
        <w:t>Cell planning and sectoring:</w:t>
      </w:r>
    </w:p>
    <w:p w14:paraId="2F1CF2A5" w14:textId="77777777" w:rsidR="00022DC5" w:rsidRPr="00022DC5" w:rsidRDefault="00022DC5" w:rsidP="00022DC5">
      <w:pPr>
        <w:pStyle w:val="NoSpacing"/>
        <w:rPr>
          <w:rFonts w:ascii="Calibri" w:hAnsi="Calibri" w:cs="Calibri"/>
          <w:sz w:val="24"/>
          <w:szCs w:val="24"/>
        </w:rPr>
      </w:pPr>
      <w:r w:rsidRPr="00022DC5">
        <w:rPr>
          <w:rFonts w:ascii="Calibri" w:hAnsi="Calibri" w:cs="Calibri"/>
          <w:sz w:val="24"/>
          <w:szCs w:val="24"/>
        </w:rPr>
        <w:t xml:space="preserve">Carefully plans how cells are arranged and using directional antenna helps reduce interference by stopping some signals from spreading into nearby cells that use the same frequency. </w:t>
      </w:r>
    </w:p>
    <w:p w14:paraId="04955F37" w14:textId="77777777" w:rsidR="00022DC5" w:rsidRPr="00022DC5" w:rsidRDefault="00022DC5" w:rsidP="00022DC5">
      <w:pPr>
        <w:pStyle w:val="NoSpacing"/>
        <w:rPr>
          <w:rFonts w:ascii="Calibri" w:hAnsi="Calibri" w:cs="Calibri"/>
          <w:b/>
          <w:bCs/>
          <w:sz w:val="24"/>
          <w:szCs w:val="24"/>
        </w:rPr>
      </w:pPr>
    </w:p>
    <w:p w14:paraId="71726817" w14:textId="77777777" w:rsidR="00022DC5" w:rsidRPr="00022DC5" w:rsidRDefault="00022DC5" w:rsidP="00022DC5">
      <w:pPr>
        <w:pStyle w:val="NoSpacing"/>
        <w:rPr>
          <w:rFonts w:ascii="Calibri" w:hAnsi="Calibri" w:cs="Calibri"/>
          <w:b/>
          <w:bCs/>
          <w:sz w:val="24"/>
          <w:szCs w:val="24"/>
        </w:rPr>
      </w:pPr>
      <w:r w:rsidRPr="00022DC5">
        <w:rPr>
          <w:rFonts w:ascii="Calibri" w:hAnsi="Calibri" w:cs="Calibri"/>
          <w:b/>
          <w:bCs/>
          <w:sz w:val="24"/>
          <w:szCs w:val="24"/>
        </w:rPr>
        <w:t>Frequency planning and handoff management:</w:t>
      </w:r>
    </w:p>
    <w:p w14:paraId="4D103384" w14:textId="77777777" w:rsidR="00022DC5" w:rsidRPr="00022DC5" w:rsidRDefault="00022DC5" w:rsidP="00022DC5">
      <w:pPr>
        <w:pStyle w:val="NoSpacing"/>
        <w:rPr>
          <w:rFonts w:ascii="Calibri" w:hAnsi="Calibri" w:cs="Calibri"/>
          <w:sz w:val="24"/>
          <w:szCs w:val="24"/>
        </w:rPr>
      </w:pPr>
      <w:r w:rsidRPr="00022DC5">
        <w:rPr>
          <w:rFonts w:ascii="Calibri" w:hAnsi="Calibri" w:cs="Calibri"/>
          <w:sz w:val="24"/>
          <w:szCs w:val="24"/>
        </w:rPr>
        <w:t>In GSM, frequency planning makes sure that cells nearby use different frequency sets which will lower the chance of interference between channels. Handoff processes also help keep the connection stable when a user moves from one cell to another.</w:t>
      </w:r>
    </w:p>
    <w:p w14:paraId="01951DDB" w14:textId="77777777" w:rsidR="00022DC5" w:rsidRPr="00022DC5" w:rsidRDefault="00022DC5" w:rsidP="00022DC5">
      <w:pPr>
        <w:pStyle w:val="NoSpacing"/>
        <w:rPr>
          <w:rFonts w:ascii="Calibri" w:hAnsi="Calibri" w:cs="Calibri"/>
          <w:sz w:val="24"/>
          <w:szCs w:val="24"/>
        </w:rPr>
      </w:pPr>
    </w:p>
    <w:p w14:paraId="48DBF8D4" w14:textId="50A7184C" w:rsidR="00022DC5" w:rsidRDefault="00022DC5" w:rsidP="00022DC5">
      <w:pPr>
        <w:pStyle w:val="NoSpacing"/>
        <w:rPr>
          <w:rFonts w:ascii="Calibri" w:hAnsi="Calibri" w:cs="Calibri"/>
          <w:sz w:val="24"/>
          <w:szCs w:val="24"/>
        </w:rPr>
      </w:pPr>
      <w:r w:rsidRPr="00022DC5">
        <w:rPr>
          <w:rFonts w:ascii="Calibri" w:hAnsi="Calibri" w:cs="Calibri"/>
          <w:sz w:val="24"/>
          <w:szCs w:val="24"/>
        </w:rPr>
        <w:t>Frequency reuse and interference control work together to improve how the network performs, support more users, and keep the service quality steady across the mobile system.</w:t>
      </w:r>
    </w:p>
    <w:p w14:paraId="354F5C06" w14:textId="77777777" w:rsidR="00022DC5" w:rsidRPr="00022DC5" w:rsidRDefault="00022DC5" w:rsidP="00022DC5">
      <w:pPr>
        <w:pStyle w:val="NoSpacing"/>
        <w:rPr>
          <w:rFonts w:ascii="Calibri" w:hAnsi="Calibri" w:cs="Calibri"/>
          <w:sz w:val="24"/>
          <w:szCs w:val="24"/>
        </w:rPr>
      </w:pPr>
    </w:p>
    <w:p w14:paraId="54B9A6C7" w14:textId="72DF0431" w:rsidR="005C2C1C" w:rsidRPr="005D2BF6" w:rsidRDefault="005A54BA" w:rsidP="005D2BF6">
      <w:pPr>
        <w:spacing w:line="360" w:lineRule="auto"/>
        <w:jc w:val="both"/>
        <w:rPr>
          <w:sz w:val="24"/>
          <w:szCs w:val="24"/>
        </w:rPr>
      </w:pPr>
      <w:r>
        <w:rPr>
          <w:rFonts w:ascii="Calibri" w:hAnsi="Calibri" w:cs="Calibri"/>
          <w:sz w:val="24"/>
          <w:szCs w:val="24"/>
        </w:rPr>
        <w:lastRenderedPageBreak/>
        <w:t>Task 2</w:t>
      </w:r>
      <w:r w:rsidR="008C0215">
        <w:rPr>
          <w:rFonts w:ascii="Calibri" w:hAnsi="Calibri" w:cs="Calibri"/>
          <w:sz w:val="24"/>
          <w:szCs w:val="24"/>
        </w:rPr>
        <w:t xml:space="preserve">: </w:t>
      </w:r>
      <w:r w:rsidR="008C0215" w:rsidRPr="00706B26">
        <w:rPr>
          <w:rFonts w:ascii="Calibri" w:hAnsi="Calibri" w:cs="Calibri"/>
          <w:b/>
          <w:bCs/>
          <w:sz w:val="24"/>
          <w:szCs w:val="24"/>
        </w:rPr>
        <w:t>Evaluation and Filtering of a Telephone Mobile Power Ringing System (TMPRS)</w:t>
      </w:r>
    </w:p>
    <w:p w14:paraId="15B6FC1A" w14:textId="77777777" w:rsidR="00653EC7" w:rsidRPr="00653EC7" w:rsidRDefault="00653EC7" w:rsidP="00653EC7">
      <w:pPr>
        <w:pStyle w:val="NoSpacing"/>
        <w:rPr>
          <w:rFonts w:ascii="Calibri" w:hAnsi="Calibri" w:cs="Calibri"/>
          <w:sz w:val="24"/>
          <w:szCs w:val="24"/>
        </w:rPr>
      </w:pPr>
      <w:r w:rsidRPr="00653EC7">
        <w:rPr>
          <w:rFonts w:ascii="Calibri" w:hAnsi="Calibri" w:cs="Calibri"/>
          <w:sz w:val="24"/>
          <w:szCs w:val="24"/>
        </w:rPr>
        <w:t>This MATLAB script focuses on analysing and processing a voice signal using both time-domain and frequency-domain methods, followed by digital filtering to remove selected frequency components. The structure of the code reflects core digital signal processing principles often used in communication systems.</w:t>
      </w:r>
    </w:p>
    <w:p w14:paraId="27F23D80" w14:textId="77777777" w:rsidR="00653EC7" w:rsidRPr="00653EC7" w:rsidRDefault="00653EC7" w:rsidP="00653EC7">
      <w:pPr>
        <w:pStyle w:val="NoSpacing"/>
        <w:rPr>
          <w:rFonts w:ascii="Calibri" w:hAnsi="Calibri" w:cs="Calibri"/>
          <w:sz w:val="24"/>
          <w:szCs w:val="24"/>
        </w:rPr>
      </w:pPr>
    </w:p>
    <w:p w14:paraId="132E18FE" w14:textId="77777777" w:rsidR="00653EC7" w:rsidRPr="00653EC7" w:rsidRDefault="00653EC7" w:rsidP="00653EC7">
      <w:pPr>
        <w:pStyle w:val="NoSpacing"/>
        <w:rPr>
          <w:rFonts w:ascii="Calibri" w:hAnsi="Calibri" w:cs="Calibri"/>
          <w:sz w:val="24"/>
          <w:szCs w:val="24"/>
        </w:rPr>
      </w:pPr>
      <w:r w:rsidRPr="00653EC7">
        <w:rPr>
          <w:rFonts w:ascii="Calibri" w:hAnsi="Calibri" w:cs="Calibri"/>
          <w:sz w:val="24"/>
          <w:szCs w:val="24"/>
        </w:rPr>
        <w:t>The process starts by setting up the workspace and reading a `.wav` audio file. A time vector is created based on the sampling rate to support accurate time-domain visualisation. Several plots of the signal are generated: one trimmed to exclude initial transients, a zoomed-in view of the first 5000 samples for more detailed inspection, and a full-length plot showing the complete waveform. These visualisations help in understanding the signal’s time-based behaviour.</w:t>
      </w:r>
    </w:p>
    <w:p w14:paraId="6A81724E" w14:textId="77777777" w:rsidR="00653EC7" w:rsidRPr="00653EC7" w:rsidRDefault="00653EC7" w:rsidP="00653EC7">
      <w:pPr>
        <w:pStyle w:val="NoSpacing"/>
        <w:rPr>
          <w:rFonts w:ascii="Calibri" w:hAnsi="Calibri" w:cs="Calibri"/>
          <w:sz w:val="24"/>
          <w:szCs w:val="24"/>
        </w:rPr>
      </w:pPr>
    </w:p>
    <w:p w14:paraId="36A9FB30" w14:textId="423E2D9B"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After that, the script looks at the signal in the frequency domain using an FFT (Fast Fourier Transform). This basically shows what frequencies make up the sound. It only plots the positive frequencies, since that’s the bit that tells us anything useful. You can easily spot which parts of the sound are strongest by looking at this graph.</w:t>
      </w:r>
    </w:p>
    <w:p w14:paraId="32162094" w14:textId="77777777" w:rsidR="0015065E" w:rsidRPr="0015065E" w:rsidRDefault="0015065E" w:rsidP="0015065E">
      <w:pPr>
        <w:pStyle w:val="NoSpacing"/>
        <w:rPr>
          <w:rFonts w:ascii="Calibri" w:hAnsi="Calibri" w:cs="Calibri"/>
          <w:sz w:val="24"/>
          <w:szCs w:val="24"/>
        </w:rPr>
      </w:pPr>
    </w:p>
    <w:p w14:paraId="15EC93D4" w14:textId="566E55DA"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Next, it uses two FIR band stop filters one after the other. The first one cuts out the frequencies between 1000 and 1600 Hz, and the second one gets rid of stuff between 2000 and 2600 Hz. These filters are made using standard methods and are there to take out certain parts of the signal. After each filter’s been used, the new version of the sound plays so you can hear what’s changed.</w:t>
      </w:r>
    </w:p>
    <w:p w14:paraId="2FEFD920" w14:textId="77777777" w:rsidR="0015065E" w:rsidRPr="0015065E" w:rsidRDefault="0015065E" w:rsidP="0015065E">
      <w:pPr>
        <w:pStyle w:val="NoSpacing"/>
        <w:rPr>
          <w:rFonts w:ascii="Calibri" w:hAnsi="Calibri" w:cs="Calibri"/>
          <w:sz w:val="24"/>
          <w:szCs w:val="24"/>
        </w:rPr>
      </w:pPr>
    </w:p>
    <w:p w14:paraId="1F696171" w14:textId="77777777"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Once both filters have been applied, the script plots the new signal again – both how it looks over time and what it looks like in the frequency domain. This lets you see what’s been taken out. You can compare it to the original to spot the difference. The final version of the sound is also saved to a new file, just in case you want to keep it.</w:t>
      </w:r>
    </w:p>
    <w:p w14:paraId="224A12C7" w14:textId="77777777" w:rsidR="0015065E" w:rsidRDefault="0015065E" w:rsidP="0015065E">
      <w:pPr>
        <w:pStyle w:val="NoSpacing"/>
        <w:rPr>
          <w:rFonts w:ascii="Calibri" w:hAnsi="Calibri" w:cs="Calibri"/>
          <w:sz w:val="24"/>
          <w:szCs w:val="24"/>
        </w:rPr>
      </w:pPr>
    </w:p>
    <w:p w14:paraId="31E3B587" w14:textId="22AEADB1" w:rsidR="005C2C1C" w:rsidRPr="005C2C1C" w:rsidRDefault="0015065E" w:rsidP="0015065E">
      <w:pPr>
        <w:pStyle w:val="NoSpacing"/>
        <w:rPr>
          <w:rFonts w:ascii="Calibri" w:hAnsi="Calibri" w:cs="Calibri"/>
          <w:sz w:val="24"/>
          <w:szCs w:val="24"/>
        </w:rPr>
      </w:pPr>
      <w:r>
        <w:rPr>
          <w:rFonts w:ascii="Calibri" w:hAnsi="Calibri" w:cs="Calibri"/>
          <w:sz w:val="24"/>
          <w:szCs w:val="24"/>
        </w:rPr>
        <w:t>T</w:t>
      </w:r>
      <w:r w:rsidRPr="0015065E">
        <w:rPr>
          <w:rFonts w:ascii="Calibri" w:hAnsi="Calibri" w:cs="Calibri"/>
          <w:sz w:val="24"/>
          <w:szCs w:val="24"/>
        </w:rPr>
        <w:t>his bit of code gives a clear, step-by-step look at how to do digital filtering in MATLAB. It mixes graphs and sound playback so you can both see and hear what’s going on – proper useful if you’re learning signal processing.</w:t>
      </w:r>
    </w:p>
    <w:p w14:paraId="566AFF4C" w14:textId="77777777" w:rsidR="0015065E" w:rsidRDefault="0015065E" w:rsidP="001B125C">
      <w:pPr>
        <w:spacing w:before="100" w:beforeAutospacing="1" w:after="100" w:afterAutospacing="1" w:line="360" w:lineRule="auto"/>
        <w:rPr>
          <w:rFonts w:ascii="Calibri" w:hAnsi="Calibri" w:cs="Calibri"/>
          <w:b/>
          <w:bCs/>
          <w:sz w:val="24"/>
          <w:szCs w:val="24"/>
        </w:rPr>
      </w:pPr>
    </w:p>
    <w:p w14:paraId="2889A78F" w14:textId="77777777" w:rsidR="0015065E" w:rsidRDefault="0015065E" w:rsidP="001B125C">
      <w:pPr>
        <w:spacing w:before="100" w:beforeAutospacing="1" w:after="100" w:afterAutospacing="1" w:line="360" w:lineRule="auto"/>
        <w:rPr>
          <w:rFonts w:ascii="Calibri" w:hAnsi="Calibri" w:cs="Calibri"/>
          <w:b/>
          <w:bCs/>
          <w:sz w:val="24"/>
          <w:szCs w:val="24"/>
        </w:rPr>
      </w:pPr>
    </w:p>
    <w:p w14:paraId="17BC4142" w14:textId="77777777" w:rsidR="0015065E" w:rsidRDefault="0015065E" w:rsidP="001B125C">
      <w:pPr>
        <w:spacing w:before="100" w:beforeAutospacing="1" w:after="100" w:afterAutospacing="1" w:line="360" w:lineRule="auto"/>
        <w:rPr>
          <w:rFonts w:ascii="Calibri" w:hAnsi="Calibri" w:cs="Calibri"/>
          <w:b/>
          <w:bCs/>
          <w:sz w:val="24"/>
          <w:szCs w:val="24"/>
        </w:rPr>
      </w:pPr>
    </w:p>
    <w:p w14:paraId="6EC4C70E" w14:textId="77777777" w:rsidR="0015065E" w:rsidRDefault="0015065E" w:rsidP="001B125C">
      <w:pPr>
        <w:spacing w:before="100" w:beforeAutospacing="1" w:after="100" w:afterAutospacing="1" w:line="360" w:lineRule="auto"/>
        <w:rPr>
          <w:rFonts w:ascii="Calibri" w:hAnsi="Calibri" w:cs="Calibri"/>
          <w:b/>
          <w:bCs/>
          <w:sz w:val="24"/>
          <w:szCs w:val="24"/>
        </w:rPr>
      </w:pPr>
    </w:p>
    <w:p w14:paraId="62C6FE4F" w14:textId="77777777" w:rsidR="0015065E" w:rsidRDefault="0015065E" w:rsidP="001B125C">
      <w:pPr>
        <w:spacing w:before="100" w:beforeAutospacing="1" w:after="100" w:afterAutospacing="1" w:line="360" w:lineRule="auto"/>
        <w:rPr>
          <w:rFonts w:ascii="Calibri" w:hAnsi="Calibri" w:cs="Calibri"/>
          <w:b/>
          <w:bCs/>
          <w:sz w:val="24"/>
          <w:szCs w:val="24"/>
        </w:rPr>
      </w:pPr>
    </w:p>
    <w:p w14:paraId="17223C20" w14:textId="77777777" w:rsidR="0015065E" w:rsidRDefault="0015065E" w:rsidP="001B125C">
      <w:pPr>
        <w:spacing w:before="100" w:beforeAutospacing="1" w:after="100" w:afterAutospacing="1" w:line="360" w:lineRule="auto"/>
        <w:rPr>
          <w:rFonts w:ascii="Calibri" w:hAnsi="Calibri" w:cs="Calibri"/>
          <w:b/>
          <w:bCs/>
          <w:sz w:val="24"/>
          <w:szCs w:val="24"/>
        </w:rPr>
      </w:pPr>
    </w:p>
    <w:p w14:paraId="0A7DD6EA" w14:textId="0716F784" w:rsidR="006640D8" w:rsidRDefault="0015065E" w:rsidP="001B125C">
      <w:pPr>
        <w:spacing w:before="100" w:beforeAutospacing="1" w:after="100" w:afterAutospacing="1" w:line="360" w:lineRule="auto"/>
        <w:rPr>
          <w:rFonts w:ascii="Calibri" w:hAnsi="Calibri" w:cs="Calibri"/>
          <w:b/>
          <w:bCs/>
          <w:sz w:val="24"/>
          <w:szCs w:val="24"/>
        </w:rPr>
      </w:pPr>
      <w:r w:rsidRPr="0015065E">
        <w:rPr>
          <w:rFonts w:ascii="Calibri" w:hAnsi="Calibri" w:cs="Calibri"/>
          <w:b/>
          <w:bCs/>
          <w:sz w:val="24"/>
          <w:szCs w:val="24"/>
        </w:rPr>
        <w:lastRenderedPageBreak/>
        <w:t>MATLAB code</w:t>
      </w:r>
    </w:p>
    <w:p w14:paraId="40D9EEEF" w14:textId="03B00B2A" w:rsidR="0015065E" w:rsidRDefault="0015065E" w:rsidP="001B125C">
      <w:pPr>
        <w:spacing w:before="100" w:beforeAutospacing="1" w:after="100" w:afterAutospacing="1" w:line="360" w:lineRule="auto"/>
        <w:rPr>
          <w:rFonts w:ascii="Calibri" w:hAnsi="Calibri" w:cs="Calibri"/>
          <w:b/>
          <w:bCs/>
          <w:sz w:val="24"/>
          <w:szCs w:val="24"/>
        </w:rPr>
      </w:pPr>
      <w:r>
        <w:rPr>
          <w:rFonts w:ascii="Calibri" w:hAnsi="Calibri" w:cs="Calibri"/>
          <w:b/>
          <w:bCs/>
          <w:noProof/>
          <w:sz w:val="24"/>
          <w:szCs w:val="24"/>
          <w14:ligatures w14:val="standardContextual"/>
        </w:rPr>
        <w:drawing>
          <wp:inline distT="0" distB="0" distL="0" distR="0" wp14:anchorId="425728BA" wp14:editId="39C733F6">
            <wp:extent cx="5731510" cy="4812665"/>
            <wp:effectExtent l="0" t="0" r="0" b="635"/>
            <wp:docPr id="21069958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995816" name="Picture 2106995816"/>
                    <pic:cNvPicPr/>
                  </pic:nvPicPr>
                  <pic:blipFill>
                    <a:blip r:embed="rId7">
                      <a:extLst>
                        <a:ext uri="{28A0092B-C50C-407E-A947-70E740481C1C}">
                          <a14:useLocalDpi xmlns:a14="http://schemas.microsoft.com/office/drawing/2010/main" val="0"/>
                        </a:ext>
                      </a:extLst>
                    </a:blip>
                    <a:stretch>
                      <a:fillRect/>
                    </a:stretch>
                  </pic:blipFill>
                  <pic:spPr>
                    <a:xfrm>
                      <a:off x="0" y="0"/>
                      <a:ext cx="5731510" cy="4812665"/>
                    </a:xfrm>
                    <a:prstGeom prst="rect">
                      <a:avLst/>
                    </a:prstGeom>
                  </pic:spPr>
                </pic:pic>
              </a:graphicData>
            </a:graphic>
          </wp:inline>
        </w:drawing>
      </w:r>
    </w:p>
    <w:p w14:paraId="5320FDBB" w14:textId="6C31EC95" w:rsidR="0015065E" w:rsidRDefault="0015065E" w:rsidP="001B125C">
      <w:pPr>
        <w:spacing w:before="100" w:beforeAutospacing="1" w:after="100" w:afterAutospacing="1" w:line="360" w:lineRule="auto"/>
        <w:rPr>
          <w:rFonts w:ascii="Calibri" w:hAnsi="Calibri" w:cs="Calibri"/>
          <w:b/>
          <w:bCs/>
          <w:sz w:val="24"/>
          <w:szCs w:val="24"/>
        </w:rPr>
      </w:pPr>
      <w:r>
        <w:rPr>
          <w:rFonts w:ascii="Calibri" w:hAnsi="Calibri" w:cs="Calibri"/>
          <w:b/>
          <w:bCs/>
          <w:noProof/>
          <w:sz w:val="24"/>
          <w:szCs w:val="24"/>
          <w14:ligatures w14:val="standardContextual"/>
        </w:rPr>
        <w:lastRenderedPageBreak/>
        <w:drawing>
          <wp:inline distT="0" distB="0" distL="0" distR="0" wp14:anchorId="524E083D" wp14:editId="6A998940">
            <wp:extent cx="5731510" cy="4243705"/>
            <wp:effectExtent l="0" t="0" r="0" b="0"/>
            <wp:docPr id="14263754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75407" name="Picture 1426375407"/>
                    <pic:cNvPicPr/>
                  </pic:nvPicPr>
                  <pic:blipFill>
                    <a:blip r:embed="rId8">
                      <a:extLst>
                        <a:ext uri="{28A0092B-C50C-407E-A947-70E740481C1C}">
                          <a14:useLocalDpi xmlns:a14="http://schemas.microsoft.com/office/drawing/2010/main" val="0"/>
                        </a:ext>
                      </a:extLst>
                    </a:blip>
                    <a:stretch>
                      <a:fillRect/>
                    </a:stretch>
                  </pic:blipFill>
                  <pic:spPr>
                    <a:xfrm>
                      <a:off x="0" y="0"/>
                      <a:ext cx="5731510" cy="4243705"/>
                    </a:xfrm>
                    <a:prstGeom prst="rect">
                      <a:avLst/>
                    </a:prstGeom>
                  </pic:spPr>
                </pic:pic>
              </a:graphicData>
            </a:graphic>
          </wp:inline>
        </w:drawing>
      </w:r>
    </w:p>
    <w:p w14:paraId="0DE21D2C" w14:textId="49598BD6" w:rsidR="0015065E" w:rsidRPr="0015065E" w:rsidRDefault="0015065E" w:rsidP="001B125C">
      <w:pPr>
        <w:spacing w:before="100" w:beforeAutospacing="1" w:after="100" w:afterAutospacing="1" w:line="360" w:lineRule="auto"/>
        <w:rPr>
          <w:rFonts w:ascii="Calibri" w:hAnsi="Calibri" w:cs="Calibri"/>
          <w:b/>
          <w:bCs/>
          <w:sz w:val="24"/>
          <w:szCs w:val="24"/>
        </w:rPr>
      </w:pPr>
      <w:r>
        <w:rPr>
          <w:rFonts w:ascii="Calibri" w:hAnsi="Calibri" w:cs="Calibri"/>
          <w:b/>
          <w:bCs/>
          <w:noProof/>
          <w:sz w:val="24"/>
          <w:szCs w:val="24"/>
          <w14:ligatures w14:val="standardContextual"/>
        </w:rPr>
        <w:drawing>
          <wp:inline distT="0" distB="0" distL="0" distR="0" wp14:anchorId="0B567CA4" wp14:editId="01C83962">
            <wp:extent cx="5731510" cy="3178810"/>
            <wp:effectExtent l="0" t="0" r="0" b="0"/>
            <wp:docPr id="8599739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973968" name="Picture 859973968"/>
                    <pic:cNvPicPr/>
                  </pic:nvPicPr>
                  <pic:blipFill>
                    <a:blip r:embed="rId9">
                      <a:extLst>
                        <a:ext uri="{28A0092B-C50C-407E-A947-70E740481C1C}">
                          <a14:useLocalDpi xmlns:a14="http://schemas.microsoft.com/office/drawing/2010/main" val="0"/>
                        </a:ext>
                      </a:extLst>
                    </a:blip>
                    <a:stretch>
                      <a:fillRect/>
                    </a:stretch>
                  </pic:blipFill>
                  <pic:spPr>
                    <a:xfrm>
                      <a:off x="0" y="0"/>
                      <a:ext cx="5731510" cy="3178810"/>
                    </a:xfrm>
                    <a:prstGeom prst="rect">
                      <a:avLst/>
                    </a:prstGeom>
                  </pic:spPr>
                </pic:pic>
              </a:graphicData>
            </a:graphic>
          </wp:inline>
        </w:drawing>
      </w:r>
    </w:p>
    <w:p w14:paraId="38DD0662" w14:textId="58EA7D3F" w:rsidR="00215FA6" w:rsidRDefault="00215FA6" w:rsidP="001B125C">
      <w:pPr>
        <w:spacing w:before="100" w:beforeAutospacing="1" w:after="100" w:afterAutospacing="1" w:line="360" w:lineRule="auto"/>
        <w:rPr>
          <w:rFonts w:ascii="Calibri" w:hAnsi="Calibri" w:cs="Calibri"/>
          <w:sz w:val="24"/>
          <w:szCs w:val="24"/>
        </w:rPr>
      </w:pPr>
    </w:p>
    <w:p w14:paraId="7C71F8D9" w14:textId="36D3AD0F" w:rsidR="00215FA6" w:rsidRDefault="00215FA6" w:rsidP="001B125C">
      <w:pPr>
        <w:spacing w:before="100" w:beforeAutospacing="1" w:after="100" w:afterAutospacing="1" w:line="360" w:lineRule="auto"/>
        <w:rPr>
          <w:rFonts w:ascii="Calibri" w:hAnsi="Calibri" w:cs="Calibri"/>
          <w:sz w:val="24"/>
          <w:szCs w:val="24"/>
        </w:rPr>
      </w:pPr>
    </w:p>
    <w:p w14:paraId="2ED27A4D" w14:textId="71A2E3C0" w:rsidR="00215FA6" w:rsidRDefault="00215FA6" w:rsidP="001B125C">
      <w:pPr>
        <w:spacing w:before="100" w:beforeAutospacing="1" w:after="100" w:afterAutospacing="1" w:line="360" w:lineRule="auto"/>
        <w:rPr>
          <w:rFonts w:ascii="Calibri" w:hAnsi="Calibri" w:cs="Calibri"/>
          <w:sz w:val="24"/>
          <w:szCs w:val="24"/>
        </w:rPr>
      </w:pPr>
    </w:p>
    <w:p w14:paraId="5E1C41C4" w14:textId="77777777" w:rsidR="008C3BAB" w:rsidRDefault="008C3BAB" w:rsidP="001B125C">
      <w:pPr>
        <w:spacing w:before="100" w:beforeAutospacing="1" w:after="100" w:afterAutospacing="1" w:line="360" w:lineRule="auto"/>
        <w:rPr>
          <w:rFonts w:ascii="Calibri" w:hAnsi="Calibri" w:cs="Calibri"/>
          <w:sz w:val="24"/>
          <w:szCs w:val="24"/>
        </w:rPr>
      </w:pPr>
    </w:p>
    <w:p w14:paraId="2B0BC793" w14:textId="3CDC383C" w:rsidR="008C3BAB" w:rsidRDefault="00706B26" w:rsidP="001B125C">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drawing>
          <wp:inline distT="0" distB="0" distL="0" distR="0" wp14:anchorId="67662AB0" wp14:editId="7A3217E5">
            <wp:extent cx="4621774" cy="5731235"/>
            <wp:effectExtent l="4127" t="0" r="5398" b="5397"/>
            <wp:docPr id="1351897409"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97409" name="Picture 1" descr="A screen shot of a graph&#10;&#10;AI-generated content may be incorrect."/>
                    <pic:cNvPicPr/>
                  </pic:nvPicPr>
                  <pic:blipFill rotWithShape="1">
                    <a:blip r:embed="rId10" cstate="print">
                      <a:extLst>
                        <a:ext uri="{28A0092B-C50C-407E-A947-70E740481C1C}">
                          <a14:useLocalDpi xmlns:a14="http://schemas.microsoft.com/office/drawing/2010/main" val="0"/>
                        </a:ext>
                      </a:extLst>
                    </a:blip>
                    <a:srcRect l="26494" r="13026"/>
                    <a:stretch/>
                  </pic:blipFill>
                  <pic:spPr bwMode="auto">
                    <a:xfrm rot="5400000">
                      <a:off x="0" y="0"/>
                      <a:ext cx="4621996" cy="5731510"/>
                    </a:xfrm>
                    <a:prstGeom prst="rect">
                      <a:avLst/>
                    </a:prstGeom>
                    <a:ln>
                      <a:noFill/>
                    </a:ln>
                    <a:extLst>
                      <a:ext uri="{53640926-AAD7-44D8-BBD7-CCE9431645EC}">
                        <a14:shadowObscured xmlns:a14="http://schemas.microsoft.com/office/drawing/2010/main"/>
                      </a:ext>
                    </a:extLst>
                  </pic:spPr>
                </pic:pic>
              </a:graphicData>
            </a:graphic>
          </wp:inline>
        </w:drawing>
      </w:r>
    </w:p>
    <w:p w14:paraId="124EC49A" w14:textId="1D2EA303" w:rsidR="008C3BAB" w:rsidRPr="008C3BAB" w:rsidRDefault="008C3BAB" w:rsidP="008C3BAB">
      <w:pPr>
        <w:pStyle w:val="NoSpacing"/>
        <w:rPr>
          <w:rFonts w:ascii="Calibri" w:hAnsi="Calibri" w:cs="Calibri"/>
          <w:sz w:val="24"/>
          <w:szCs w:val="24"/>
        </w:rPr>
      </w:pPr>
      <w:r w:rsidRPr="008C3BAB">
        <w:rPr>
          <w:rFonts w:ascii="Calibri" w:hAnsi="Calibri" w:cs="Calibri"/>
          <w:sz w:val="24"/>
          <w:szCs w:val="24"/>
        </w:rPr>
        <w:t>This was the first figure that we made using the sound we were given. This is what our sound wave first looked like when we were given it.</w:t>
      </w:r>
    </w:p>
    <w:p w14:paraId="0022B9E1" w14:textId="7FC37D4C" w:rsidR="008C3BAB" w:rsidRDefault="00706B26" w:rsidP="001B125C">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09AAD582" wp14:editId="55B775E1">
            <wp:extent cx="3993721" cy="5026185"/>
            <wp:effectExtent l="4445" t="0" r="0" b="0"/>
            <wp:docPr id="96753411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34119" name="Picture 2"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3446" t="8641" r="24282" b="3643"/>
                    <a:stretch/>
                  </pic:blipFill>
                  <pic:spPr bwMode="auto">
                    <a:xfrm rot="5400000">
                      <a:off x="0" y="0"/>
                      <a:ext cx="3994706" cy="5027425"/>
                    </a:xfrm>
                    <a:prstGeom prst="rect">
                      <a:avLst/>
                    </a:prstGeom>
                    <a:ln>
                      <a:noFill/>
                    </a:ln>
                    <a:extLst>
                      <a:ext uri="{53640926-AAD7-44D8-BBD7-CCE9431645EC}">
                        <a14:shadowObscured xmlns:a14="http://schemas.microsoft.com/office/drawing/2010/main"/>
                      </a:ext>
                    </a:extLst>
                  </pic:spPr>
                </pic:pic>
              </a:graphicData>
            </a:graphic>
          </wp:inline>
        </w:drawing>
      </w:r>
    </w:p>
    <w:p w14:paraId="49403664" w14:textId="43E8A6A6" w:rsidR="008C3BAB" w:rsidRDefault="005C2C1C" w:rsidP="001B125C">
      <w:pPr>
        <w:spacing w:before="100" w:beforeAutospacing="1" w:after="100" w:afterAutospacing="1" w:line="360" w:lineRule="auto"/>
        <w:rPr>
          <w:rFonts w:ascii="Calibri" w:hAnsi="Calibri" w:cs="Calibri"/>
          <w:sz w:val="24"/>
          <w:szCs w:val="24"/>
        </w:rPr>
      </w:pPr>
      <w:r>
        <w:rPr>
          <w:rFonts w:ascii="Calibri" w:hAnsi="Calibri" w:cs="Calibri"/>
          <w:sz w:val="24"/>
          <w:szCs w:val="24"/>
        </w:rPr>
        <w:t>This second graph was us just showing part of the sound wave that we have been given.</w:t>
      </w:r>
    </w:p>
    <w:p w14:paraId="00B4F872" w14:textId="52362333" w:rsidR="005C2C1C" w:rsidRDefault="00706B26" w:rsidP="001B125C">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01F13419" wp14:editId="0A435F9B">
            <wp:extent cx="4355283" cy="5449826"/>
            <wp:effectExtent l="0" t="1270" r="0" b="0"/>
            <wp:docPr id="171599799" name="Picture 3"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9799" name="Picture 3" descr="A screen shot of a computer screen&#10;&#10;AI-generated content may be incorrect."/>
                    <pic:cNvPicPr/>
                  </pic:nvPicPr>
                  <pic:blipFill rotWithShape="1">
                    <a:blip r:embed="rId12" cstate="print">
                      <a:extLst>
                        <a:ext uri="{28A0092B-C50C-407E-A947-70E740481C1C}">
                          <a14:useLocalDpi xmlns:a14="http://schemas.microsoft.com/office/drawing/2010/main" val="0"/>
                        </a:ext>
                      </a:extLst>
                    </a:blip>
                    <a:srcRect l="26494" t="4905" r="16510"/>
                    <a:stretch/>
                  </pic:blipFill>
                  <pic:spPr bwMode="auto">
                    <a:xfrm rot="5400000">
                      <a:off x="0" y="0"/>
                      <a:ext cx="4355766" cy="5450430"/>
                    </a:xfrm>
                    <a:prstGeom prst="rect">
                      <a:avLst/>
                    </a:prstGeom>
                    <a:ln>
                      <a:noFill/>
                    </a:ln>
                    <a:extLst>
                      <a:ext uri="{53640926-AAD7-44D8-BBD7-CCE9431645EC}">
                        <a14:shadowObscured xmlns:a14="http://schemas.microsoft.com/office/drawing/2010/main"/>
                      </a:ext>
                    </a:extLst>
                  </pic:spPr>
                </pic:pic>
              </a:graphicData>
            </a:graphic>
          </wp:inline>
        </w:drawing>
      </w:r>
    </w:p>
    <w:p w14:paraId="1BB6B3AC" w14:textId="79234A9A" w:rsidR="008C3BAB" w:rsidRDefault="005C2C1C" w:rsidP="001B125C">
      <w:pPr>
        <w:spacing w:before="100" w:beforeAutospacing="1" w:after="100" w:afterAutospacing="1" w:line="360" w:lineRule="auto"/>
        <w:rPr>
          <w:rFonts w:ascii="Calibri" w:hAnsi="Calibri" w:cs="Calibri"/>
          <w:sz w:val="24"/>
          <w:szCs w:val="24"/>
        </w:rPr>
      </w:pPr>
      <w:r>
        <w:rPr>
          <w:rFonts w:ascii="Calibri" w:hAnsi="Calibri" w:cs="Calibri"/>
          <w:sz w:val="24"/>
          <w:szCs w:val="24"/>
        </w:rPr>
        <w:t>This was another graph that shows us a simple voice signal.</w:t>
      </w:r>
    </w:p>
    <w:p w14:paraId="4392BC91" w14:textId="4E4F2EE0" w:rsidR="005C2C1C" w:rsidRDefault="00706B26" w:rsidP="001B125C">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4EC635BE" wp14:editId="1A09EFDB">
            <wp:extent cx="4204970" cy="5554500"/>
            <wp:effectExtent l="0" t="1588" r="0" b="0"/>
            <wp:docPr id="473673512" name="Picture 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73512" name="Picture 4" descr="A screen shot of a graph&#10;&#10;AI-generated content may be incorrect."/>
                    <pic:cNvPicPr/>
                  </pic:nvPicPr>
                  <pic:blipFill rotWithShape="1">
                    <a:blip r:embed="rId13" cstate="print">
                      <a:extLst>
                        <a:ext uri="{28A0092B-C50C-407E-A947-70E740481C1C}">
                          <a14:useLocalDpi xmlns:a14="http://schemas.microsoft.com/office/drawing/2010/main" val="0"/>
                        </a:ext>
                      </a:extLst>
                    </a:blip>
                    <a:srcRect l="24828" t="3076" r="20142"/>
                    <a:stretch/>
                  </pic:blipFill>
                  <pic:spPr bwMode="auto">
                    <a:xfrm rot="5400000">
                      <a:off x="0" y="0"/>
                      <a:ext cx="4205516" cy="5555221"/>
                    </a:xfrm>
                    <a:prstGeom prst="rect">
                      <a:avLst/>
                    </a:prstGeom>
                    <a:ln>
                      <a:noFill/>
                    </a:ln>
                    <a:extLst>
                      <a:ext uri="{53640926-AAD7-44D8-BBD7-CCE9431645EC}">
                        <a14:shadowObscured xmlns:a14="http://schemas.microsoft.com/office/drawing/2010/main"/>
                      </a:ext>
                    </a:extLst>
                  </pic:spPr>
                </pic:pic>
              </a:graphicData>
            </a:graphic>
          </wp:inline>
        </w:drawing>
      </w:r>
    </w:p>
    <w:p w14:paraId="48907340" w14:textId="65404E92" w:rsidR="005C2C1C" w:rsidRDefault="005C2C1C" w:rsidP="005C2C1C">
      <w:pPr>
        <w:pStyle w:val="NoSpacing"/>
        <w:rPr>
          <w:rFonts w:ascii="Calibri" w:hAnsi="Calibri" w:cs="Calibri"/>
          <w:sz w:val="24"/>
          <w:szCs w:val="24"/>
        </w:rPr>
      </w:pPr>
      <w:r w:rsidRPr="005C2C1C">
        <w:rPr>
          <w:rFonts w:ascii="Calibri" w:hAnsi="Calibri" w:cs="Calibri"/>
          <w:sz w:val="24"/>
          <w:szCs w:val="24"/>
        </w:rPr>
        <w:t>Then we looked at the FFT of the voice and which frequency it was coming from, so it was easier for us to determine which frequency we had to block out.</w:t>
      </w:r>
    </w:p>
    <w:p w14:paraId="7B76F91A" w14:textId="77777777" w:rsidR="005C2C1C" w:rsidRDefault="005C2C1C" w:rsidP="005C2C1C">
      <w:pPr>
        <w:pStyle w:val="NoSpacing"/>
        <w:rPr>
          <w:rFonts w:ascii="Calibri" w:hAnsi="Calibri" w:cs="Calibri"/>
          <w:sz w:val="24"/>
          <w:szCs w:val="24"/>
        </w:rPr>
      </w:pPr>
    </w:p>
    <w:p w14:paraId="7E29939F" w14:textId="4BE5B18B" w:rsidR="005C2C1C" w:rsidRDefault="00706B26" w:rsidP="005C2C1C">
      <w:pPr>
        <w:pStyle w:val="NoSpacing"/>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45D8FC89" wp14:editId="2E414BE9">
            <wp:extent cx="4317259" cy="5731353"/>
            <wp:effectExtent l="4127" t="0" r="5398" b="5397"/>
            <wp:docPr id="1479882916" name="Picture 5"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82916" name="Picture 5" descr="A screen shot of a graph&#10;&#10;AI-generated content may be incorrect."/>
                    <pic:cNvPicPr/>
                  </pic:nvPicPr>
                  <pic:blipFill rotWithShape="1">
                    <a:blip r:embed="rId14" cstate="print">
                      <a:extLst>
                        <a:ext uri="{28A0092B-C50C-407E-A947-70E740481C1C}">
                          <a14:useLocalDpi xmlns:a14="http://schemas.microsoft.com/office/drawing/2010/main" val="0"/>
                        </a:ext>
                      </a:extLst>
                    </a:blip>
                    <a:srcRect l="21950" r="21556"/>
                    <a:stretch/>
                  </pic:blipFill>
                  <pic:spPr bwMode="auto">
                    <a:xfrm rot="5400000">
                      <a:off x="0" y="0"/>
                      <a:ext cx="4317377" cy="5731510"/>
                    </a:xfrm>
                    <a:prstGeom prst="rect">
                      <a:avLst/>
                    </a:prstGeom>
                    <a:ln>
                      <a:noFill/>
                    </a:ln>
                    <a:extLst>
                      <a:ext uri="{53640926-AAD7-44D8-BBD7-CCE9431645EC}">
                        <a14:shadowObscured xmlns:a14="http://schemas.microsoft.com/office/drawing/2010/main"/>
                      </a:ext>
                    </a:extLst>
                  </pic:spPr>
                </pic:pic>
              </a:graphicData>
            </a:graphic>
          </wp:inline>
        </w:drawing>
      </w:r>
    </w:p>
    <w:p w14:paraId="2D0F05DA" w14:textId="77777777" w:rsidR="00706B26" w:rsidRDefault="00706B26" w:rsidP="005C2C1C">
      <w:pPr>
        <w:pStyle w:val="NoSpacing"/>
        <w:rPr>
          <w:rFonts w:ascii="Calibri" w:hAnsi="Calibri" w:cs="Calibri"/>
          <w:sz w:val="24"/>
          <w:szCs w:val="24"/>
        </w:rPr>
      </w:pPr>
    </w:p>
    <w:p w14:paraId="49C248DD" w14:textId="6AC3B7A0" w:rsidR="005C2C1C" w:rsidRDefault="005C2C1C" w:rsidP="005C2C1C">
      <w:pPr>
        <w:pStyle w:val="NoSpacing"/>
        <w:rPr>
          <w:rFonts w:ascii="Calibri" w:hAnsi="Calibri" w:cs="Calibri"/>
          <w:sz w:val="24"/>
          <w:szCs w:val="24"/>
        </w:rPr>
      </w:pPr>
      <w:r>
        <w:rPr>
          <w:rFonts w:ascii="Calibri" w:hAnsi="Calibri" w:cs="Calibri"/>
          <w:sz w:val="24"/>
          <w:szCs w:val="24"/>
        </w:rPr>
        <w:t xml:space="preserve">We then cancelled out </w:t>
      </w:r>
      <w:r w:rsidR="00706B26">
        <w:rPr>
          <w:rFonts w:ascii="Calibri" w:hAnsi="Calibri" w:cs="Calibri"/>
          <w:sz w:val="24"/>
          <w:szCs w:val="24"/>
        </w:rPr>
        <w:t>all</w:t>
      </w:r>
      <w:r>
        <w:rPr>
          <w:rFonts w:ascii="Calibri" w:hAnsi="Calibri" w:cs="Calibri"/>
          <w:sz w:val="24"/>
          <w:szCs w:val="24"/>
        </w:rPr>
        <w:t xml:space="preserve"> the noise and signals that we didn’t need so we could make a new voice. We done this by using the commands that we have seen in the code above.</w:t>
      </w:r>
    </w:p>
    <w:p w14:paraId="03426B8D" w14:textId="77777777" w:rsidR="005C2C1C" w:rsidRDefault="005C2C1C" w:rsidP="005C2C1C">
      <w:pPr>
        <w:pStyle w:val="NoSpacing"/>
        <w:rPr>
          <w:rFonts w:ascii="Calibri" w:hAnsi="Calibri" w:cs="Calibri"/>
          <w:sz w:val="24"/>
          <w:szCs w:val="24"/>
        </w:rPr>
      </w:pPr>
    </w:p>
    <w:p w14:paraId="6BA3CDF4" w14:textId="6A6876E9" w:rsidR="005C2C1C" w:rsidRDefault="00706B26" w:rsidP="005C2C1C">
      <w:pPr>
        <w:pStyle w:val="NoSpacing"/>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44A6BDFB" wp14:editId="3B6BB666">
            <wp:extent cx="4161832" cy="5274310"/>
            <wp:effectExtent l="2540" t="0" r="0" b="0"/>
            <wp:docPr id="640284964" name="Picture 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84964" name="Picture 6" descr="A screen 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22860" t="7962" r="22673"/>
                    <a:stretch/>
                  </pic:blipFill>
                  <pic:spPr bwMode="auto">
                    <a:xfrm rot="5400000">
                      <a:off x="0" y="0"/>
                      <a:ext cx="4162513" cy="5275173"/>
                    </a:xfrm>
                    <a:prstGeom prst="rect">
                      <a:avLst/>
                    </a:prstGeom>
                    <a:ln>
                      <a:noFill/>
                    </a:ln>
                    <a:extLst>
                      <a:ext uri="{53640926-AAD7-44D8-BBD7-CCE9431645EC}">
                        <a14:shadowObscured xmlns:a14="http://schemas.microsoft.com/office/drawing/2010/main"/>
                      </a:ext>
                    </a:extLst>
                  </pic:spPr>
                </pic:pic>
              </a:graphicData>
            </a:graphic>
          </wp:inline>
        </w:drawing>
      </w:r>
    </w:p>
    <w:p w14:paraId="225D7B7D" w14:textId="77777777" w:rsidR="00706B26" w:rsidRDefault="00706B26" w:rsidP="005C2C1C">
      <w:pPr>
        <w:pStyle w:val="NoSpacing"/>
        <w:rPr>
          <w:rFonts w:ascii="Calibri" w:hAnsi="Calibri" w:cs="Calibri"/>
          <w:sz w:val="24"/>
          <w:szCs w:val="24"/>
        </w:rPr>
      </w:pPr>
    </w:p>
    <w:p w14:paraId="240AB8A0" w14:textId="029D17B8" w:rsidR="005C2C1C" w:rsidRPr="005C2C1C" w:rsidRDefault="005C2C1C" w:rsidP="005C2C1C">
      <w:pPr>
        <w:pStyle w:val="NoSpacing"/>
        <w:rPr>
          <w:rFonts w:ascii="Calibri" w:hAnsi="Calibri" w:cs="Calibri"/>
          <w:sz w:val="24"/>
          <w:szCs w:val="24"/>
        </w:rPr>
      </w:pPr>
      <w:r>
        <w:rPr>
          <w:rFonts w:ascii="Calibri" w:hAnsi="Calibri" w:cs="Calibri"/>
          <w:sz w:val="24"/>
          <w:szCs w:val="24"/>
        </w:rPr>
        <w:t xml:space="preserve">And finally, we have the FFT of the new </w:t>
      </w:r>
      <w:r w:rsidR="00706B26">
        <w:rPr>
          <w:rFonts w:ascii="Calibri" w:hAnsi="Calibri" w:cs="Calibri"/>
          <w:sz w:val="24"/>
          <w:szCs w:val="24"/>
        </w:rPr>
        <w:t>voice;</w:t>
      </w:r>
      <w:r>
        <w:rPr>
          <w:rFonts w:ascii="Calibri" w:hAnsi="Calibri" w:cs="Calibri"/>
          <w:sz w:val="24"/>
          <w:szCs w:val="24"/>
        </w:rPr>
        <w:t xml:space="preserve"> by getting </w:t>
      </w:r>
      <w:proofErr w:type="gramStart"/>
      <w:r>
        <w:rPr>
          <w:rFonts w:ascii="Calibri" w:hAnsi="Calibri" w:cs="Calibri"/>
          <w:sz w:val="24"/>
          <w:szCs w:val="24"/>
        </w:rPr>
        <w:t>all of</w:t>
      </w:r>
      <w:proofErr w:type="gramEnd"/>
      <w:r>
        <w:rPr>
          <w:rFonts w:ascii="Calibri" w:hAnsi="Calibri" w:cs="Calibri"/>
          <w:sz w:val="24"/>
          <w:szCs w:val="24"/>
        </w:rPr>
        <w:t xml:space="preserve"> these graphs and the code it makes it clear to everyone what steps had to be taken to make sure we got the correct results.</w:t>
      </w:r>
    </w:p>
    <w:p w14:paraId="22131878" w14:textId="77777777" w:rsidR="005A54BA" w:rsidRDefault="005A54BA" w:rsidP="001B125C">
      <w:pPr>
        <w:spacing w:before="100" w:beforeAutospacing="1" w:after="100" w:afterAutospacing="1" w:line="360" w:lineRule="auto"/>
        <w:rPr>
          <w:rFonts w:ascii="Calibri" w:hAnsi="Calibri" w:cs="Calibri"/>
          <w:sz w:val="24"/>
          <w:szCs w:val="24"/>
        </w:rPr>
      </w:pPr>
    </w:p>
    <w:p w14:paraId="1E8559CE" w14:textId="77777777" w:rsidR="00653EC7" w:rsidRDefault="00653EC7" w:rsidP="001B125C">
      <w:pPr>
        <w:spacing w:before="100" w:beforeAutospacing="1" w:after="100" w:afterAutospacing="1" w:line="360" w:lineRule="auto"/>
        <w:rPr>
          <w:rFonts w:ascii="Calibri" w:hAnsi="Calibri" w:cs="Calibri"/>
          <w:sz w:val="24"/>
          <w:szCs w:val="24"/>
        </w:rPr>
      </w:pPr>
    </w:p>
    <w:p w14:paraId="42E3CF85" w14:textId="77777777" w:rsidR="00653EC7" w:rsidRDefault="00653EC7" w:rsidP="001B125C">
      <w:pPr>
        <w:spacing w:before="100" w:beforeAutospacing="1" w:after="100" w:afterAutospacing="1" w:line="360" w:lineRule="auto"/>
        <w:rPr>
          <w:rFonts w:ascii="Calibri" w:hAnsi="Calibri" w:cs="Calibri"/>
          <w:sz w:val="24"/>
          <w:szCs w:val="24"/>
        </w:rPr>
      </w:pPr>
    </w:p>
    <w:p w14:paraId="7681E00D" w14:textId="77777777" w:rsidR="00653EC7" w:rsidRDefault="00653EC7" w:rsidP="001B125C">
      <w:pPr>
        <w:spacing w:before="100" w:beforeAutospacing="1" w:after="100" w:afterAutospacing="1" w:line="360" w:lineRule="auto"/>
        <w:rPr>
          <w:rFonts w:ascii="Calibri" w:hAnsi="Calibri" w:cs="Calibri"/>
          <w:sz w:val="24"/>
          <w:szCs w:val="24"/>
        </w:rPr>
      </w:pPr>
    </w:p>
    <w:p w14:paraId="31B5CFF4" w14:textId="77777777" w:rsidR="00653EC7" w:rsidRDefault="00653EC7" w:rsidP="001B125C">
      <w:pPr>
        <w:spacing w:before="100" w:beforeAutospacing="1" w:after="100" w:afterAutospacing="1" w:line="360" w:lineRule="auto"/>
        <w:rPr>
          <w:rFonts w:ascii="Calibri" w:hAnsi="Calibri" w:cs="Calibri"/>
          <w:sz w:val="24"/>
          <w:szCs w:val="24"/>
        </w:rPr>
      </w:pPr>
    </w:p>
    <w:p w14:paraId="0524C091" w14:textId="77777777" w:rsidR="00653EC7" w:rsidRDefault="00653EC7" w:rsidP="001B125C">
      <w:pPr>
        <w:spacing w:before="100" w:beforeAutospacing="1" w:after="100" w:afterAutospacing="1" w:line="360" w:lineRule="auto"/>
        <w:rPr>
          <w:rFonts w:ascii="Calibri" w:hAnsi="Calibri" w:cs="Calibri"/>
          <w:sz w:val="24"/>
          <w:szCs w:val="24"/>
        </w:rPr>
      </w:pPr>
    </w:p>
    <w:p w14:paraId="7CB1B4CA" w14:textId="77777777" w:rsidR="00653EC7" w:rsidRDefault="00653EC7" w:rsidP="001B125C">
      <w:pPr>
        <w:spacing w:before="100" w:beforeAutospacing="1" w:after="100" w:afterAutospacing="1" w:line="360" w:lineRule="auto"/>
        <w:rPr>
          <w:rFonts w:ascii="Calibri" w:hAnsi="Calibri" w:cs="Calibri"/>
          <w:sz w:val="24"/>
          <w:szCs w:val="24"/>
        </w:rPr>
      </w:pPr>
    </w:p>
    <w:p w14:paraId="4802D997" w14:textId="77777777" w:rsidR="00653EC7" w:rsidRDefault="00653EC7" w:rsidP="001B125C">
      <w:pPr>
        <w:spacing w:before="100" w:beforeAutospacing="1" w:after="100" w:afterAutospacing="1" w:line="360" w:lineRule="auto"/>
        <w:rPr>
          <w:rFonts w:ascii="Calibri" w:hAnsi="Calibri" w:cs="Calibri"/>
          <w:sz w:val="24"/>
          <w:szCs w:val="24"/>
        </w:rPr>
      </w:pPr>
    </w:p>
    <w:p w14:paraId="45328BB8" w14:textId="48719235" w:rsidR="005A54BA" w:rsidRDefault="005A54BA" w:rsidP="001B125C">
      <w:pPr>
        <w:spacing w:before="100" w:beforeAutospacing="1" w:after="100" w:afterAutospacing="1" w:line="360" w:lineRule="auto"/>
        <w:rPr>
          <w:rFonts w:ascii="Calibri" w:hAnsi="Calibri" w:cs="Calibri"/>
          <w:sz w:val="24"/>
          <w:szCs w:val="24"/>
        </w:rPr>
      </w:pPr>
      <w:r>
        <w:rPr>
          <w:rFonts w:ascii="Calibri" w:hAnsi="Calibri" w:cs="Calibri"/>
          <w:sz w:val="24"/>
          <w:szCs w:val="24"/>
        </w:rPr>
        <w:lastRenderedPageBreak/>
        <w:t>Task 3</w:t>
      </w:r>
    </w:p>
    <w:p w14:paraId="4E30B76C" w14:textId="0F0C8C37" w:rsidR="005A54BA" w:rsidRPr="00C21CA7" w:rsidRDefault="00C21CA7" w:rsidP="001B125C">
      <w:pPr>
        <w:spacing w:before="100" w:beforeAutospacing="1" w:after="100" w:afterAutospacing="1" w:line="360" w:lineRule="auto"/>
        <w:rPr>
          <w:rFonts w:ascii="Calibri" w:hAnsi="Calibri" w:cs="Calibri"/>
          <w:b/>
          <w:bCs/>
          <w:sz w:val="24"/>
          <w:szCs w:val="24"/>
        </w:rPr>
      </w:pPr>
      <w:r w:rsidRPr="00C21CA7">
        <w:rPr>
          <w:rFonts w:ascii="Calibri" w:hAnsi="Calibri" w:cs="Calibri"/>
          <w:b/>
          <w:bCs/>
          <w:sz w:val="24"/>
          <w:szCs w:val="24"/>
        </w:rPr>
        <w:t xml:space="preserve">Part A: </w:t>
      </w:r>
      <w:r w:rsidRPr="00C21CA7">
        <w:rPr>
          <w:rFonts w:ascii="Calibri" w:hAnsi="Calibri" w:cs="Calibri"/>
          <w:b/>
          <w:bCs/>
          <w:sz w:val="24"/>
          <w:szCs w:val="24"/>
        </w:rPr>
        <w:tab/>
        <w:t>Biomedical Signal Processing Using Moving Average Filtering</w:t>
      </w:r>
    </w:p>
    <w:p w14:paraId="10E2AF74" w14:textId="1323D7B5" w:rsidR="00C21CA7" w:rsidRDefault="00C21CA7" w:rsidP="001B125C">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drawing>
          <wp:inline distT="0" distB="0" distL="0" distR="0" wp14:anchorId="6116EE01" wp14:editId="3A7A0A25">
            <wp:extent cx="5731510" cy="4280535"/>
            <wp:effectExtent l="0" t="0" r="0" b="0"/>
            <wp:docPr id="67737573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75737" name="Picture 677375737"/>
                    <pic:cNvPicPr/>
                  </pic:nvPicPr>
                  <pic:blipFill>
                    <a:blip r:embed="rId16">
                      <a:extLst>
                        <a:ext uri="{28A0092B-C50C-407E-A947-70E740481C1C}">
                          <a14:useLocalDpi xmlns:a14="http://schemas.microsoft.com/office/drawing/2010/main" val="0"/>
                        </a:ext>
                      </a:extLst>
                    </a:blip>
                    <a:stretch>
                      <a:fillRect/>
                    </a:stretch>
                  </pic:blipFill>
                  <pic:spPr>
                    <a:xfrm>
                      <a:off x="0" y="0"/>
                      <a:ext cx="5731510" cy="4280535"/>
                    </a:xfrm>
                    <a:prstGeom prst="rect">
                      <a:avLst/>
                    </a:prstGeom>
                  </pic:spPr>
                </pic:pic>
              </a:graphicData>
            </a:graphic>
          </wp:inline>
        </w:drawing>
      </w:r>
    </w:p>
    <w:p w14:paraId="48D0ABC1" w14:textId="77777777"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This bit of MATLAB code shows how you can use simple low-pass and high-pass filters on a short signal to see what they do. It’s all done using a digital (</w:t>
      </w:r>
      <w:proofErr w:type="gramStart"/>
      <w:r w:rsidRPr="0015065E">
        <w:rPr>
          <w:rFonts w:ascii="Calibri" w:hAnsi="Calibri" w:cs="Calibri"/>
          <w:sz w:val="24"/>
          <w:szCs w:val="24"/>
        </w:rPr>
        <w:t>discrete-time</w:t>
      </w:r>
      <w:proofErr w:type="gramEnd"/>
      <w:r w:rsidRPr="0015065E">
        <w:rPr>
          <w:rFonts w:ascii="Calibri" w:hAnsi="Calibri" w:cs="Calibri"/>
          <w:sz w:val="24"/>
          <w:szCs w:val="24"/>
        </w:rPr>
        <w:t>) signal, and I used some plots to make it easier to see what’s going on.</w:t>
      </w:r>
    </w:p>
    <w:p w14:paraId="0859E7CE" w14:textId="77777777" w:rsidR="0015065E" w:rsidRPr="0015065E" w:rsidRDefault="0015065E" w:rsidP="0015065E">
      <w:pPr>
        <w:pStyle w:val="NoSpacing"/>
        <w:rPr>
          <w:rFonts w:ascii="Calibri" w:hAnsi="Calibri" w:cs="Calibri"/>
          <w:sz w:val="24"/>
          <w:szCs w:val="24"/>
        </w:rPr>
      </w:pPr>
    </w:p>
    <w:p w14:paraId="7C5FE73F" w14:textId="7C1E7165" w:rsidR="00C21CA7" w:rsidRDefault="0015065E" w:rsidP="0015065E">
      <w:pPr>
        <w:pStyle w:val="NoSpacing"/>
        <w:rPr>
          <w:rFonts w:ascii="Calibri" w:hAnsi="Calibri" w:cs="Calibri"/>
          <w:sz w:val="24"/>
          <w:szCs w:val="24"/>
        </w:rPr>
      </w:pPr>
      <w:r w:rsidRPr="0015065E">
        <w:rPr>
          <w:rFonts w:ascii="Calibri" w:hAnsi="Calibri" w:cs="Calibri"/>
          <w:sz w:val="24"/>
          <w:szCs w:val="24"/>
        </w:rPr>
        <w:t>The signal I started with, `x[n]`, is a short chunk with 28 values – a mix of positive and negative numbers. Looks a bit noisy or wobbly, really. First thing I did was get the length of the signal, since I needed that to run the rest of the stuff properly.</w:t>
      </w:r>
    </w:p>
    <w:p w14:paraId="5D3D3C25" w14:textId="77777777" w:rsidR="0015065E" w:rsidRPr="00C21CA7" w:rsidRDefault="0015065E" w:rsidP="0015065E">
      <w:pPr>
        <w:pStyle w:val="NoSpacing"/>
        <w:rPr>
          <w:rFonts w:ascii="Calibri" w:hAnsi="Calibri" w:cs="Calibri"/>
          <w:sz w:val="24"/>
          <w:szCs w:val="24"/>
        </w:rPr>
      </w:pPr>
    </w:p>
    <w:p w14:paraId="041EE966" w14:textId="47D8A928"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This code sets up a low-pass filter using numbers called `</w:t>
      </w:r>
      <w:proofErr w:type="spellStart"/>
      <w:r w:rsidRPr="0015065E">
        <w:rPr>
          <w:rFonts w:ascii="Calibri" w:hAnsi="Calibri" w:cs="Calibri"/>
          <w:sz w:val="24"/>
          <w:szCs w:val="24"/>
        </w:rPr>
        <w:t>b_low</w:t>
      </w:r>
      <w:proofErr w:type="spellEnd"/>
      <w:r w:rsidRPr="0015065E">
        <w:rPr>
          <w:rFonts w:ascii="Calibri" w:hAnsi="Calibri" w:cs="Calibri"/>
          <w:sz w:val="24"/>
          <w:szCs w:val="24"/>
        </w:rPr>
        <w:t>` and `</w:t>
      </w:r>
      <w:proofErr w:type="spellStart"/>
      <w:r w:rsidRPr="0015065E">
        <w:rPr>
          <w:rFonts w:ascii="Calibri" w:hAnsi="Calibri" w:cs="Calibri"/>
          <w:sz w:val="24"/>
          <w:szCs w:val="24"/>
        </w:rPr>
        <w:t>a_low</w:t>
      </w:r>
      <w:proofErr w:type="spellEnd"/>
      <w:r w:rsidRPr="0015065E">
        <w:rPr>
          <w:rFonts w:ascii="Calibri" w:hAnsi="Calibri" w:cs="Calibri"/>
          <w:sz w:val="24"/>
          <w:szCs w:val="24"/>
        </w:rPr>
        <w:t>`. These</w:t>
      </w:r>
      <w:r w:rsidR="00706B26">
        <w:rPr>
          <w:rFonts w:ascii="Calibri" w:hAnsi="Calibri" w:cs="Calibri"/>
          <w:sz w:val="24"/>
          <w:szCs w:val="24"/>
        </w:rPr>
        <w:t xml:space="preserve"> numbers</w:t>
      </w:r>
      <w:r w:rsidRPr="0015065E">
        <w:rPr>
          <w:rFonts w:ascii="Calibri" w:hAnsi="Calibri" w:cs="Calibri"/>
          <w:sz w:val="24"/>
          <w:szCs w:val="24"/>
        </w:rPr>
        <w:t xml:space="preserve"> tell the filter how to react to different parts of the signal. The output, `</w:t>
      </w:r>
      <w:proofErr w:type="spellStart"/>
      <w:r w:rsidRPr="0015065E">
        <w:rPr>
          <w:rFonts w:ascii="Calibri" w:hAnsi="Calibri" w:cs="Calibri"/>
          <w:sz w:val="24"/>
          <w:szCs w:val="24"/>
        </w:rPr>
        <w:t>y_low</w:t>
      </w:r>
      <w:proofErr w:type="spellEnd"/>
      <w:r w:rsidRPr="0015065E">
        <w:rPr>
          <w:rFonts w:ascii="Calibri" w:hAnsi="Calibri" w:cs="Calibri"/>
          <w:sz w:val="24"/>
          <w:szCs w:val="24"/>
        </w:rPr>
        <w:t>[n]`, gets worked out using both the current and past of the input and output so it’s not just looking at one value at a time. That kind of setup means it’s an IIR (Infinite Impulse Response) filter. After running the signal through it, I plotted the results to show how it smooths everything out by getting rid of the fast, jumpy bits.</w:t>
      </w:r>
    </w:p>
    <w:p w14:paraId="30EC96BE" w14:textId="77777777" w:rsidR="0015065E" w:rsidRPr="0015065E" w:rsidRDefault="0015065E" w:rsidP="0015065E">
      <w:pPr>
        <w:pStyle w:val="NoSpacing"/>
        <w:rPr>
          <w:rFonts w:ascii="Calibri" w:hAnsi="Calibri" w:cs="Calibri"/>
          <w:sz w:val="24"/>
          <w:szCs w:val="24"/>
        </w:rPr>
      </w:pPr>
    </w:p>
    <w:p w14:paraId="1CFF56BE" w14:textId="7F5FC2B3" w:rsidR="00C21CA7" w:rsidRDefault="0015065E" w:rsidP="0015065E">
      <w:pPr>
        <w:pStyle w:val="NoSpacing"/>
        <w:rPr>
          <w:rFonts w:ascii="Calibri" w:hAnsi="Calibri" w:cs="Calibri"/>
          <w:sz w:val="24"/>
          <w:szCs w:val="24"/>
        </w:rPr>
      </w:pPr>
      <w:r w:rsidRPr="0015065E">
        <w:rPr>
          <w:rFonts w:ascii="Calibri" w:hAnsi="Calibri" w:cs="Calibri"/>
          <w:sz w:val="24"/>
          <w:szCs w:val="24"/>
        </w:rPr>
        <w:t>Next, I used a high-pass filter instead, with its own set of numbers (`</w:t>
      </w:r>
      <w:proofErr w:type="spellStart"/>
      <w:r w:rsidRPr="0015065E">
        <w:rPr>
          <w:rFonts w:ascii="Calibri" w:hAnsi="Calibri" w:cs="Calibri"/>
          <w:sz w:val="24"/>
          <w:szCs w:val="24"/>
        </w:rPr>
        <w:t>b_high</w:t>
      </w:r>
      <w:proofErr w:type="spellEnd"/>
      <w:r w:rsidRPr="0015065E">
        <w:rPr>
          <w:rFonts w:ascii="Calibri" w:hAnsi="Calibri" w:cs="Calibri"/>
          <w:sz w:val="24"/>
          <w:szCs w:val="24"/>
        </w:rPr>
        <w:t>`, `</w:t>
      </w:r>
      <w:proofErr w:type="spellStart"/>
      <w:r w:rsidRPr="0015065E">
        <w:rPr>
          <w:rFonts w:ascii="Calibri" w:hAnsi="Calibri" w:cs="Calibri"/>
          <w:sz w:val="24"/>
          <w:szCs w:val="24"/>
        </w:rPr>
        <w:t>a_high</w:t>
      </w:r>
      <w:proofErr w:type="spellEnd"/>
      <w:r w:rsidRPr="0015065E">
        <w:rPr>
          <w:rFonts w:ascii="Calibri" w:hAnsi="Calibri" w:cs="Calibri"/>
          <w:sz w:val="24"/>
          <w:szCs w:val="24"/>
        </w:rPr>
        <w:t xml:space="preserve">`), but it works in the same way. This one’s meant to chuck out the slow changes and keep the faster </w:t>
      </w:r>
      <w:r w:rsidRPr="0015065E">
        <w:rPr>
          <w:rFonts w:ascii="Calibri" w:hAnsi="Calibri" w:cs="Calibri"/>
          <w:sz w:val="24"/>
          <w:szCs w:val="24"/>
        </w:rPr>
        <w:lastRenderedPageBreak/>
        <w:t>ones. I worked out `</w:t>
      </w:r>
      <w:proofErr w:type="spellStart"/>
      <w:r w:rsidRPr="0015065E">
        <w:rPr>
          <w:rFonts w:ascii="Calibri" w:hAnsi="Calibri" w:cs="Calibri"/>
          <w:sz w:val="24"/>
          <w:szCs w:val="24"/>
        </w:rPr>
        <w:t>y_high</w:t>
      </w:r>
      <w:proofErr w:type="spellEnd"/>
      <w:r w:rsidRPr="0015065E">
        <w:rPr>
          <w:rFonts w:ascii="Calibri" w:hAnsi="Calibri" w:cs="Calibri"/>
          <w:sz w:val="24"/>
          <w:szCs w:val="24"/>
        </w:rPr>
        <w:t>[n]` the same way as before and plotted that as well, so I could compare the two. It makes it pretty clear how each filter affects different parts of the signal.</w:t>
      </w:r>
    </w:p>
    <w:p w14:paraId="51298622" w14:textId="77777777" w:rsidR="0015065E" w:rsidRPr="00C21CA7" w:rsidRDefault="0015065E" w:rsidP="0015065E">
      <w:pPr>
        <w:pStyle w:val="NoSpacing"/>
        <w:rPr>
          <w:rFonts w:ascii="Calibri" w:hAnsi="Calibri" w:cs="Calibri"/>
          <w:sz w:val="24"/>
          <w:szCs w:val="24"/>
        </w:rPr>
      </w:pPr>
    </w:p>
    <w:p w14:paraId="63B81DCD" w14:textId="77777777"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To get a better feel for how the filters behave, I also looked at their impulse responses. I made a simple impulse signal and ran it through each filter on its own. The outputs – `</w:t>
      </w:r>
      <w:proofErr w:type="spellStart"/>
      <w:r w:rsidRPr="0015065E">
        <w:rPr>
          <w:rFonts w:ascii="Calibri" w:hAnsi="Calibri" w:cs="Calibri"/>
          <w:sz w:val="24"/>
          <w:szCs w:val="24"/>
        </w:rPr>
        <w:t>imp_low</w:t>
      </w:r>
      <w:proofErr w:type="spellEnd"/>
      <w:r w:rsidRPr="0015065E">
        <w:rPr>
          <w:rFonts w:ascii="Calibri" w:hAnsi="Calibri" w:cs="Calibri"/>
          <w:sz w:val="24"/>
          <w:szCs w:val="24"/>
        </w:rPr>
        <w:t>[n]` for the low-pass and `</w:t>
      </w:r>
      <w:proofErr w:type="spellStart"/>
      <w:r w:rsidRPr="0015065E">
        <w:rPr>
          <w:rFonts w:ascii="Calibri" w:hAnsi="Calibri" w:cs="Calibri"/>
          <w:sz w:val="24"/>
          <w:szCs w:val="24"/>
        </w:rPr>
        <w:t>imp_high</w:t>
      </w:r>
      <w:proofErr w:type="spellEnd"/>
      <w:r w:rsidRPr="0015065E">
        <w:rPr>
          <w:rFonts w:ascii="Calibri" w:hAnsi="Calibri" w:cs="Calibri"/>
          <w:sz w:val="24"/>
          <w:szCs w:val="24"/>
        </w:rPr>
        <w:t>[n]` for the high-pass – got plotted using stem graphs to show how they react over time. These plots help show what each filter does when it gets a single spike as input. You can see a kind of fading pattern in both, which is normal for IIR filters and shows they’re stable.</w:t>
      </w:r>
    </w:p>
    <w:p w14:paraId="295C38AF" w14:textId="77777777" w:rsidR="0015065E" w:rsidRPr="0015065E" w:rsidRDefault="0015065E" w:rsidP="0015065E">
      <w:pPr>
        <w:pStyle w:val="NoSpacing"/>
        <w:rPr>
          <w:rFonts w:ascii="Calibri" w:hAnsi="Calibri" w:cs="Calibri"/>
          <w:sz w:val="24"/>
          <w:szCs w:val="24"/>
        </w:rPr>
      </w:pPr>
    </w:p>
    <w:p w14:paraId="1660AABE" w14:textId="77777777" w:rsidR="0015065E" w:rsidRDefault="0015065E" w:rsidP="0015065E">
      <w:pPr>
        <w:pStyle w:val="NoSpacing"/>
        <w:rPr>
          <w:rFonts w:ascii="Calibri" w:hAnsi="Calibri" w:cs="Calibri"/>
          <w:sz w:val="24"/>
          <w:szCs w:val="24"/>
        </w:rPr>
      </w:pPr>
      <w:r w:rsidRPr="0015065E">
        <w:rPr>
          <w:rFonts w:ascii="Calibri" w:hAnsi="Calibri" w:cs="Calibri"/>
          <w:sz w:val="24"/>
          <w:szCs w:val="24"/>
        </w:rPr>
        <w:t>This script’s a good example of how digital filters work in MATLAB. It shows both how filtering is done and what the filter does to a simple input, which is handy for getting your head around the basics of signal processing.</w:t>
      </w:r>
    </w:p>
    <w:p w14:paraId="5EE7096C" w14:textId="77777777" w:rsidR="0015065E" w:rsidRDefault="0015065E" w:rsidP="0015065E">
      <w:pPr>
        <w:pStyle w:val="NoSpacing"/>
        <w:rPr>
          <w:rFonts w:ascii="Calibri" w:hAnsi="Calibri" w:cs="Calibri"/>
          <w:sz w:val="24"/>
          <w:szCs w:val="24"/>
        </w:rPr>
      </w:pPr>
    </w:p>
    <w:p w14:paraId="13A9C65A" w14:textId="6B14C1EE" w:rsidR="00C21CA7" w:rsidRPr="0015065E" w:rsidRDefault="00C21CA7" w:rsidP="0015065E">
      <w:pPr>
        <w:pStyle w:val="NoSpacing"/>
        <w:rPr>
          <w:rFonts w:ascii="Calibri" w:hAnsi="Calibri" w:cs="Calibri"/>
          <w:sz w:val="24"/>
          <w:szCs w:val="24"/>
        </w:rPr>
      </w:pPr>
      <w:r w:rsidRPr="0015065E">
        <w:rPr>
          <w:rFonts w:ascii="Calibri" w:hAnsi="Calibri" w:cs="Calibri"/>
          <w:noProof/>
          <w:sz w:val="24"/>
          <w:szCs w:val="24"/>
          <w14:ligatures w14:val="standardContextual"/>
        </w:rPr>
        <w:drawing>
          <wp:inline distT="0" distB="0" distL="0" distR="0" wp14:anchorId="2395C56A" wp14:editId="412842AD">
            <wp:extent cx="5731510" cy="4283710"/>
            <wp:effectExtent l="0" t="0" r="0" b="0"/>
            <wp:docPr id="5185545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54599" name="Picture 518554599"/>
                    <pic:cNvPicPr/>
                  </pic:nvPicPr>
                  <pic:blipFill>
                    <a:blip r:embed="rId17">
                      <a:extLst>
                        <a:ext uri="{28A0092B-C50C-407E-A947-70E740481C1C}">
                          <a14:useLocalDpi xmlns:a14="http://schemas.microsoft.com/office/drawing/2010/main" val="0"/>
                        </a:ext>
                      </a:extLst>
                    </a:blip>
                    <a:stretch>
                      <a:fillRect/>
                    </a:stretch>
                  </pic:blipFill>
                  <pic:spPr>
                    <a:xfrm>
                      <a:off x="0" y="0"/>
                      <a:ext cx="5731510" cy="4283710"/>
                    </a:xfrm>
                    <a:prstGeom prst="rect">
                      <a:avLst/>
                    </a:prstGeom>
                  </pic:spPr>
                </pic:pic>
              </a:graphicData>
            </a:graphic>
          </wp:inline>
        </w:drawing>
      </w:r>
    </w:p>
    <w:p w14:paraId="30FB2BDE" w14:textId="77777777" w:rsidR="0003104A" w:rsidRDefault="0003104A" w:rsidP="001B125C">
      <w:pPr>
        <w:spacing w:before="100" w:beforeAutospacing="1" w:after="100" w:afterAutospacing="1" w:line="360" w:lineRule="auto"/>
        <w:rPr>
          <w:rFonts w:ascii="Calibri" w:hAnsi="Calibri" w:cs="Calibri"/>
          <w:sz w:val="24"/>
          <w:szCs w:val="24"/>
        </w:rPr>
      </w:pPr>
    </w:p>
    <w:p w14:paraId="786FA5BC" w14:textId="77777777" w:rsidR="0003104A" w:rsidRDefault="0003104A" w:rsidP="0003104A">
      <w:pPr>
        <w:spacing w:before="100" w:beforeAutospacing="1" w:after="100" w:afterAutospacing="1" w:line="360" w:lineRule="auto"/>
        <w:rPr>
          <w:rFonts w:ascii="Calibri" w:hAnsi="Calibri" w:cs="Calibri"/>
          <w:sz w:val="24"/>
          <w:szCs w:val="24"/>
        </w:rPr>
      </w:pPr>
    </w:p>
    <w:p w14:paraId="4B17DE34" w14:textId="670CFDC0" w:rsidR="0003104A" w:rsidRPr="0003104A" w:rsidRDefault="0003104A" w:rsidP="0003104A">
      <w:pPr>
        <w:pStyle w:val="NoSpacing"/>
        <w:rPr>
          <w:rFonts w:ascii="Calibri" w:hAnsi="Calibri" w:cs="Calibri"/>
          <w:sz w:val="24"/>
          <w:szCs w:val="24"/>
        </w:rPr>
      </w:pPr>
      <w:r w:rsidRPr="0003104A">
        <w:rPr>
          <w:rFonts w:ascii="Calibri" w:hAnsi="Calibri" w:cs="Calibri"/>
          <w:sz w:val="24"/>
          <w:szCs w:val="24"/>
        </w:rPr>
        <w:t>The image shows four graphs that help explain how noise affects a signal.</w:t>
      </w:r>
    </w:p>
    <w:p w14:paraId="1BC79180" w14:textId="77777777" w:rsidR="0003104A" w:rsidRDefault="0003104A" w:rsidP="0003104A">
      <w:pPr>
        <w:pStyle w:val="NoSpacing"/>
        <w:rPr>
          <w:rFonts w:ascii="Calibri" w:hAnsi="Calibri" w:cs="Calibri"/>
          <w:b/>
          <w:bCs/>
          <w:sz w:val="24"/>
          <w:szCs w:val="24"/>
        </w:rPr>
      </w:pPr>
    </w:p>
    <w:p w14:paraId="0F8B6A77" w14:textId="77777777" w:rsidR="0015065E" w:rsidRPr="0015065E" w:rsidRDefault="0015065E" w:rsidP="0015065E">
      <w:pPr>
        <w:pStyle w:val="NoSpacing"/>
        <w:rPr>
          <w:rFonts w:ascii="Calibri" w:hAnsi="Calibri" w:cs="Calibri"/>
          <w:b/>
          <w:bCs/>
          <w:sz w:val="24"/>
          <w:szCs w:val="24"/>
        </w:rPr>
      </w:pPr>
      <w:r w:rsidRPr="0015065E">
        <w:rPr>
          <w:rFonts w:ascii="Calibri" w:hAnsi="Calibri" w:cs="Calibri"/>
          <w:b/>
          <w:bCs/>
          <w:sz w:val="24"/>
          <w:szCs w:val="24"/>
        </w:rPr>
        <w:t>Top Left ("</w:t>
      </w:r>
      <w:proofErr w:type="spellStart"/>
      <w:r w:rsidRPr="0015065E">
        <w:rPr>
          <w:rFonts w:ascii="Calibri" w:hAnsi="Calibri" w:cs="Calibri"/>
          <w:b/>
          <w:bCs/>
          <w:sz w:val="24"/>
          <w:szCs w:val="24"/>
        </w:rPr>
        <w:t>Uncorrupt</w:t>
      </w:r>
      <w:proofErr w:type="spellEnd"/>
      <w:r w:rsidRPr="0015065E">
        <w:rPr>
          <w:rFonts w:ascii="Calibri" w:hAnsi="Calibri" w:cs="Calibri"/>
          <w:b/>
          <w:bCs/>
          <w:sz w:val="24"/>
          <w:szCs w:val="24"/>
        </w:rPr>
        <w:t xml:space="preserve"> signal"): </w:t>
      </w:r>
      <w:r w:rsidRPr="0015065E">
        <w:rPr>
          <w:rFonts w:ascii="Calibri" w:hAnsi="Calibri" w:cs="Calibri"/>
          <w:sz w:val="24"/>
          <w:szCs w:val="24"/>
        </w:rPr>
        <w:t>This one shows the proper signal without any noise added. It starts at zero, shoots up to a peak, then slowly comes back down again.</w:t>
      </w:r>
    </w:p>
    <w:p w14:paraId="7280083B" w14:textId="77777777" w:rsidR="0015065E" w:rsidRPr="0015065E" w:rsidRDefault="0015065E" w:rsidP="0015065E">
      <w:pPr>
        <w:pStyle w:val="NoSpacing"/>
        <w:rPr>
          <w:rFonts w:ascii="Calibri" w:hAnsi="Calibri" w:cs="Calibri"/>
          <w:b/>
          <w:bCs/>
          <w:sz w:val="24"/>
          <w:szCs w:val="24"/>
        </w:rPr>
      </w:pPr>
    </w:p>
    <w:p w14:paraId="34C8B7B2" w14:textId="77777777" w:rsidR="0015065E" w:rsidRPr="0015065E" w:rsidRDefault="0015065E" w:rsidP="0015065E">
      <w:pPr>
        <w:pStyle w:val="NoSpacing"/>
        <w:rPr>
          <w:rFonts w:ascii="Calibri" w:hAnsi="Calibri" w:cs="Calibri"/>
          <w:b/>
          <w:bCs/>
          <w:sz w:val="24"/>
          <w:szCs w:val="24"/>
        </w:rPr>
      </w:pPr>
      <w:r w:rsidRPr="0015065E">
        <w:rPr>
          <w:rFonts w:ascii="Calibri" w:hAnsi="Calibri" w:cs="Calibri"/>
          <w:b/>
          <w:bCs/>
          <w:sz w:val="24"/>
          <w:szCs w:val="24"/>
        </w:rPr>
        <w:t xml:space="preserve">Top Right ("Random noise"): </w:t>
      </w:r>
      <w:r w:rsidRPr="0015065E">
        <w:rPr>
          <w:rFonts w:ascii="Calibri" w:hAnsi="Calibri" w:cs="Calibri"/>
          <w:sz w:val="24"/>
          <w:szCs w:val="24"/>
        </w:rPr>
        <w:t>This graph just shows random noise with no real pattern the values are much smaller than the actual signal and it’s just chaos, really.</w:t>
      </w:r>
    </w:p>
    <w:p w14:paraId="133BEFAC" w14:textId="77777777" w:rsidR="0015065E" w:rsidRPr="0015065E" w:rsidRDefault="0015065E" w:rsidP="0015065E">
      <w:pPr>
        <w:pStyle w:val="NoSpacing"/>
        <w:rPr>
          <w:rFonts w:ascii="Calibri" w:hAnsi="Calibri" w:cs="Calibri"/>
          <w:b/>
          <w:bCs/>
          <w:sz w:val="24"/>
          <w:szCs w:val="24"/>
        </w:rPr>
      </w:pPr>
    </w:p>
    <w:p w14:paraId="7D666250" w14:textId="77777777" w:rsidR="0015065E" w:rsidRPr="0015065E" w:rsidRDefault="0015065E" w:rsidP="0015065E">
      <w:pPr>
        <w:pStyle w:val="NoSpacing"/>
        <w:rPr>
          <w:rFonts w:ascii="Calibri" w:hAnsi="Calibri" w:cs="Calibri"/>
          <w:b/>
          <w:bCs/>
          <w:sz w:val="24"/>
          <w:szCs w:val="24"/>
        </w:rPr>
      </w:pPr>
      <w:r w:rsidRPr="0015065E">
        <w:rPr>
          <w:rFonts w:ascii="Calibri" w:hAnsi="Calibri" w:cs="Calibri"/>
          <w:b/>
          <w:bCs/>
          <w:sz w:val="24"/>
          <w:szCs w:val="24"/>
        </w:rPr>
        <w:t xml:space="preserve">Bottom Left ("Combined Random and </w:t>
      </w:r>
      <w:proofErr w:type="spellStart"/>
      <w:r w:rsidRPr="0015065E">
        <w:rPr>
          <w:rFonts w:ascii="Calibri" w:hAnsi="Calibri" w:cs="Calibri"/>
          <w:b/>
          <w:bCs/>
          <w:sz w:val="24"/>
          <w:szCs w:val="24"/>
        </w:rPr>
        <w:t>Uncorrupt</w:t>
      </w:r>
      <w:proofErr w:type="spellEnd"/>
      <w:r w:rsidRPr="0015065E">
        <w:rPr>
          <w:rFonts w:ascii="Calibri" w:hAnsi="Calibri" w:cs="Calibri"/>
          <w:b/>
          <w:bCs/>
          <w:sz w:val="24"/>
          <w:szCs w:val="24"/>
        </w:rPr>
        <w:t xml:space="preserve"> signal"): </w:t>
      </w:r>
      <w:r w:rsidRPr="0015065E">
        <w:rPr>
          <w:rFonts w:ascii="Calibri" w:hAnsi="Calibri" w:cs="Calibri"/>
          <w:sz w:val="24"/>
          <w:szCs w:val="24"/>
        </w:rPr>
        <w:t>Here, I’ve added the noise to the original signal. You can still spot the shape of the proper signal underneath, but now it’s all a bit messy and jagged thanks to the noise.</w:t>
      </w:r>
    </w:p>
    <w:p w14:paraId="5BD6862E" w14:textId="77777777" w:rsidR="0015065E" w:rsidRPr="0015065E" w:rsidRDefault="0015065E" w:rsidP="0015065E">
      <w:pPr>
        <w:pStyle w:val="NoSpacing"/>
        <w:rPr>
          <w:rFonts w:ascii="Calibri" w:hAnsi="Calibri" w:cs="Calibri"/>
          <w:b/>
          <w:bCs/>
          <w:sz w:val="24"/>
          <w:szCs w:val="24"/>
        </w:rPr>
      </w:pPr>
    </w:p>
    <w:p w14:paraId="710FADEB" w14:textId="4FE67AEF" w:rsidR="0003104A" w:rsidRPr="0015065E" w:rsidRDefault="0015065E" w:rsidP="0015065E">
      <w:pPr>
        <w:pStyle w:val="NoSpacing"/>
        <w:rPr>
          <w:rFonts w:ascii="Calibri" w:hAnsi="Calibri" w:cs="Calibri"/>
          <w:sz w:val="24"/>
          <w:szCs w:val="24"/>
        </w:rPr>
      </w:pPr>
      <w:r w:rsidRPr="0015065E">
        <w:rPr>
          <w:rFonts w:ascii="Calibri" w:hAnsi="Calibri" w:cs="Calibri"/>
          <w:b/>
          <w:bCs/>
          <w:sz w:val="24"/>
          <w:szCs w:val="24"/>
        </w:rPr>
        <w:t xml:space="preserve">Bottom Right: </w:t>
      </w:r>
      <w:r w:rsidRPr="0015065E">
        <w:rPr>
          <w:rFonts w:ascii="Calibri" w:hAnsi="Calibri" w:cs="Calibri"/>
          <w:sz w:val="24"/>
          <w:szCs w:val="24"/>
        </w:rPr>
        <w:t>Same idea as the bottom left, just a different colour. Still showing the signal with noise on top, just makes it clearer how much the noise is messing with it.</w:t>
      </w:r>
    </w:p>
    <w:p w14:paraId="22E64B97" w14:textId="77777777" w:rsidR="0015065E" w:rsidRDefault="0015065E" w:rsidP="0003104A">
      <w:pPr>
        <w:pStyle w:val="NoSpacing"/>
        <w:rPr>
          <w:rFonts w:ascii="Calibri" w:hAnsi="Calibri" w:cs="Calibri"/>
          <w:b/>
          <w:bCs/>
          <w:sz w:val="24"/>
          <w:szCs w:val="24"/>
        </w:rPr>
      </w:pPr>
    </w:p>
    <w:p w14:paraId="49DE31E3" w14:textId="58071610" w:rsidR="0003104A" w:rsidRDefault="0003104A" w:rsidP="0003104A">
      <w:pPr>
        <w:pStyle w:val="NoSpacing"/>
        <w:rPr>
          <w:rFonts w:ascii="Calibri" w:hAnsi="Calibri" w:cs="Calibri"/>
          <w:sz w:val="24"/>
          <w:szCs w:val="24"/>
        </w:rPr>
      </w:pPr>
      <w:r w:rsidRPr="0003104A">
        <w:rPr>
          <w:rFonts w:ascii="Calibri" w:hAnsi="Calibri" w:cs="Calibri"/>
          <w:b/>
          <w:bCs/>
          <w:sz w:val="24"/>
          <w:szCs w:val="24"/>
        </w:rPr>
        <w:t xml:space="preserve">In summary: </w:t>
      </w:r>
      <w:r w:rsidRPr="0003104A">
        <w:rPr>
          <w:rFonts w:ascii="Calibri" w:hAnsi="Calibri" w:cs="Calibri"/>
          <w:sz w:val="24"/>
          <w:szCs w:val="24"/>
        </w:rPr>
        <w:t xml:space="preserve">These graphs show that when random noise is added to a clean signal, the result is a signal that’s harder to interpret. While the main pattern of the original signal is still visible, the noise makes it less clear. This is a common issue in real-world data, and </w:t>
      </w:r>
      <w:proofErr w:type="gramStart"/>
      <w:r w:rsidRPr="0003104A">
        <w:rPr>
          <w:rFonts w:ascii="Calibri" w:hAnsi="Calibri" w:cs="Calibri"/>
          <w:sz w:val="24"/>
          <w:szCs w:val="24"/>
        </w:rPr>
        <w:t>it’s</w:t>
      </w:r>
      <w:proofErr w:type="gramEnd"/>
      <w:r w:rsidRPr="0003104A">
        <w:rPr>
          <w:rFonts w:ascii="Calibri" w:hAnsi="Calibri" w:cs="Calibri"/>
          <w:sz w:val="24"/>
          <w:szCs w:val="24"/>
        </w:rPr>
        <w:t xml:space="preserve"> why signal processing techniques are used to try to recover the original signal from noisy measurements.</w:t>
      </w:r>
    </w:p>
    <w:p w14:paraId="706AC858" w14:textId="77777777" w:rsidR="0003104A" w:rsidRDefault="0003104A" w:rsidP="0003104A">
      <w:pPr>
        <w:pStyle w:val="NoSpacing"/>
        <w:rPr>
          <w:rFonts w:ascii="Calibri" w:hAnsi="Calibri" w:cs="Calibri"/>
          <w:sz w:val="24"/>
          <w:szCs w:val="24"/>
        </w:rPr>
      </w:pPr>
    </w:p>
    <w:p w14:paraId="4C51FC64" w14:textId="77777777" w:rsidR="0003104A" w:rsidRDefault="0003104A" w:rsidP="0003104A">
      <w:pPr>
        <w:pStyle w:val="NoSpacing"/>
        <w:rPr>
          <w:rFonts w:ascii="Calibri" w:hAnsi="Calibri" w:cs="Calibri"/>
          <w:b/>
          <w:bCs/>
          <w:sz w:val="24"/>
          <w:szCs w:val="24"/>
        </w:rPr>
      </w:pPr>
    </w:p>
    <w:p w14:paraId="0EA68E8E" w14:textId="77777777" w:rsidR="0003104A" w:rsidRDefault="0003104A" w:rsidP="0003104A">
      <w:pPr>
        <w:pStyle w:val="NoSpacing"/>
        <w:rPr>
          <w:rFonts w:ascii="Calibri" w:hAnsi="Calibri" w:cs="Calibri"/>
          <w:b/>
          <w:bCs/>
          <w:sz w:val="24"/>
          <w:szCs w:val="24"/>
        </w:rPr>
      </w:pPr>
    </w:p>
    <w:p w14:paraId="69C983EC" w14:textId="77777777" w:rsidR="0003104A" w:rsidRDefault="0003104A" w:rsidP="0003104A">
      <w:pPr>
        <w:pStyle w:val="NoSpacing"/>
        <w:rPr>
          <w:rFonts w:ascii="Calibri" w:hAnsi="Calibri" w:cs="Calibri"/>
          <w:b/>
          <w:bCs/>
          <w:sz w:val="24"/>
          <w:szCs w:val="24"/>
        </w:rPr>
      </w:pPr>
    </w:p>
    <w:p w14:paraId="372CBEA7" w14:textId="77777777" w:rsidR="0003104A" w:rsidRDefault="0003104A" w:rsidP="0003104A">
      <w:pPr>
        <w:pStyle w:val="NoSpacing"/>
        <w:rPr>
          <w:rFonts w:ascii="Calibri" w:hAnsi="Calibri" w:cs="Calibri"/>
          <w:b/>
          <w:bCs/>
          <w:sz w:val="24"/>
          <w:szCs w:val="24"/>
        </w:rPr>
      </w:pPr>
    </w:p>
    <w:p w14:paraId="2FC9C618" w14:textId="77777777" w:rsidR="0003104A" w:rsidRDefault="0003104A" w:rsidP="0003104A">
      <w:pPr>
        <w:pStyle w:val="NoSpacing"/>
        <w:rPr>
          <w:rFonts w:ascii="Calibri" w:hAnsi="Calibri" w:cs="Calibri"/>
          <w:b/>
          <w:bCs/>
          <w:sz w:val="24"/>
          <w:szCs w:val="24"/>
        </w:rPr>
      </w:pPr>
    </w:p>
    <w:p w14:paraId="16DEA86B" w14:textId="77777777" w:rsidR="0003104A" w:rsidRDefault="0003104A" w:rsidP="0003104A">
      <w:pPr>
        <w:pStyle w:val="NoSpacing"/>
        <w:rPr>
          <w:rFonts w:ascii="Calibri" w:hAnsi="Calibri" w:cs="Calibri"/>
          <w:b/>
          <w:bCs/>
          <w:sz w:val="24"/>
          <w:szCs w:val="24"/>
        </w:rPr>
      </w:pPr>
    </w:p>
    <w:p w14:paraId="68FB889A" w14:textId="77777777" w:rsidR="0003104A" w:rsidRDefault="0003104A" w:rsidP="0003104A">
      <w:pPr>
        <w:pStyle w:val="NoSpacing"/>
        <w:rPr>
          <w:rFonts w:ascii="Calibri" w:hAnsi="Calibri" w:cs="Calibri"/>
          <w:b/>
          <w:bCs/>
          <w:sz w:val="24"/>
          <w:szCs w:val="24"/>
        </w:rPr>
      </w:pPr>
    </w:p>
    <w:p w14:paraId="6A5397C0" w14:textId="77777777" w:rsidR="0003104A" w:rsidRDefault="0003104A" w:rsidP="0003104A">
      <w:pPr>
        <w:pStyle w:val="NoSpacing"/>
        <w:rPr>
          <w:rFonts w:ascii="Calibri" w:hAnsi="Calibri" w:cs="Calibri"/>
          <w:b/>
          <w:bCs/>
          <w:sz w:val="24"/>
          <w:szCs w:val="24"/>
        </w:rPr>
      </w:pPr>
    </w:p>
    <w:p w14:paraId="06EF4B5E" w14:textId="77777777" w:rsidR="0003104A" w:rsidRDefault="0003104A" w:rsidP="0003104A">
      <w:pPr>
        <w:pStyle w:val="NoSpacing"/>
        <w:rPr>
          <w:rFonts w:ascii="Calibri" w:hAnsi="Calibri" w:cs="Calibri"/>
          <w:b/>
          <w:bCs/>
          <w:sz w:val="24"/>
          <w:szCs w:val="24"/>
        </w:rPr>
      </w:pPr>
    </w:p>
    <w:p w14:paraId="01E2122D" w14:textId="77777777" w:rsidR="0003104A" w:rsidRDefault="0003104A" w:rsidP="0003104A">
      <w:pPr>
        <w:pStyle w:val="NoSpacing"/>
        <w:rPr>
          <w:rFonts w:ascii="Calibri" w:hAnsi="Calibri" w:cs="Calibri"/>
          <w:b/>
          <w:bCs/>
          <w:sz w:val="24"/>
          <w:szCs w:val="24"/>
        </w:rPr>
      </w:pPr>
    </w:p>
    <w:p w14:paraId="2422DB73" w14:textId="77777777" w:rsidR="0003104A" w:rsidRDefault="0003104A" w:rsidP="0003104A">
      <w:pPr>
        <w:pStyle w:val="NoSpacing"/>
        <w:rPr>
          <w:rFonts w:ascii="Calibri" w:hAnsi="Calibri" w:cs="Calibri"/>
          <w:b/>
          <w:bCs/>
          <w:sz w:val="24"/>
          <w:szCs w:val="24"/>
        </w:rPr>
      </w:pPr>
    </w:p>
    <w:p w14:paraId="6896DD19" w14:textId="77777777" w:rsidR="0003104A" w:rsidRDefault="0003104A" w:rsidP="0003104A">
      <w:pPr>
        <w:pStyle w:val="NoSpacing"/>
        <w:rPr>
          <w:rFonts w:ascii="Calibri" w:hAnsi="Calibri" w:cs="Calibri"/>
          <w:b/>
          <w:bCs/>
          <w:sz w:val="24"/>
          <w:szCs w:val="24"/>
        </w:rPr>
      </w:pPr>
    </w:p>
    <w:p w14:paraId="4E9110C9" w14:textId="77777777" w:rsidR="0003104A" w:rsidRDefault="0003104A" w:rsidP="0003104A">
      <w:pPr>
        <w:pStyle w:val="NoSpacing"/>
        <w:rPr>
          <w:rFonts w:ascii="Calibri" w:hAnsi="Calibri" w:cs="Calibri"/>
          <w:b/>
          <w:bCs/>
          <w:sz w:val="24"/>
          <w:szCs w:val="24"/>
        </w:rPr>
      </w:pPr>
    </w:p>
    <w:p w14:paraId="1601528F" w14:textId="77777777" w:rsidR="0003104A" w:rsidRDefault="0003104A" w:rsidP="0003104A">
      <w:pPr>
        <w:pStyle w:val="NoSpacing"/>
        <w:rPr>
          <w:rFonts w:ascii="Calibri" w:hAnsi="Calibri" w:cs="Calibri"/>
          <w:b/>
          <w:bCs/>
          <w:sz w:val="24"/>
          <w:szCs w:val="24"/>
        </w:rPr>
      </w:pPr>
    </w:p>
    <w:p w14:paraId="772D388F" w14:textId="77777777" w:rsidR="0003104A" w:rsidRDefault="0003104A" w:rsidP="0003104A">
      <w:pPr>
        <w:pStyle w:val="NoSpacing"/>
        <w:rPr>
          <w:rFonts w:ascii="Calibri" w:hAnsi="Calibri" w:cs="Calibri"/>
          <w:b/>
          <w:bCs/>
          <w:sz w:val="24"/>
          <w:szCs w:val="24"/>
        </w:rPr>
      </w:pPr>
    </w:p>
    <w:p w14:paraId="4D77324C" w14:textId="77777777" w:rsidR="0003104A" w:rsidRDefault="0003104A" w:rsidP="0003104A">
      <w:pPr>
        <w:pStyle w:val="NoSpacing"/>
        <w:rPr>
          <w:rFonts w:ascii="Calibri" w:hAnsi="Calibri" w:cs="Calibri"/>
          <w:b/>
          <w:bCs/>
          <w:sz w:val="24"/>
          <w:szCs w:val="24"/>
        </w:rPr>
      </w:pPr>
    </w:p>
    <w:p w14:paraId="2CF612E4" w14:textId="77777777" w:rsidR="0003104A" w:rsidRDefault="0003104A" w:rsidP="0003104A">
      <w:pPr>
        <w:pStyle w:val="NoSpacing"/>
        <w:rPr>
          <w:rFonts w:ascii="Calibri" w:hAnsi="Calibri" w:cs="Calibri"/>
          <w:b/>
          <w:bCs/>
          <w:sz w:val="24"/>
          <w:szCs w:val="24"/>
        </w:rPr>
      </w:pPr>
    </w:p>
    <w:p w14:paraId="58B3716F" w14:textId="77777777" w:rsidR="0003104A" w:rsidRDefault="0003104A" w:rsidP="0003104A">
      <w:pPr>
        <w:pStyle w:val="NoSpacing"/>
        <w:rPr>
          <w:rFonts w:ascii="Calibri" w:hAnsi="Calibri" w:cs="Calibri"/>
          <w:b/>
          <w:bCs/>
          <w:sz w:val="24"/>
          <w:szCs w:val="24"/>
        </w:rPr>
      </w:pPr>
    </w:p>
    <w:p w14:paraId="46D4BBA6" w14:textId="77777777" w:rsidR="0003104A" w:rsidRDefault="0003104A" w:rsidP="0003104A">
      <w:pPr>
        <w:pStyle w:val="NoSpacing"/>
        <w:rPr>
          <w:rFonts w:ascii="Calibri" w:hAnsi="Calibri" w:cs="Calibri"/>
          <w:b/>
          <w:bCs/>
          <w:sz w:val="24"/>
          <w:szCs w:val="24"/>
        </w:rPr>
      </w:pPr>
    </w:p>
    <w:p w14:paraId="42927571" w14:textId="77777777" w:rsidR="0003104A" w:rsidRDefault="0003104A" w:rsidP="0003104A">
      <w:pPr>
        <w:pStyle w:val="NoSpacing"/>
        <w:rPr>
          <w:rFonts w:ascii="Calibri" w:hAnsi="Calibri" w:cs="Calibri"/>
          <w:b/>
          <w:bCs/>
          <w:sz w:val="24"/>
          <w:szCs w:val="24"/>
        </w:rPr>
      </w:pPr>
    </w:p>
    <w:p w14:paraId="0DF62533" w14:textId="77777777" w:rsidR="0003104A" w:rsidRDefault="0003104A" w:rsidP="0003104A">
      <w:pPr>
        <w:pStyle w:val="NoSpacing"/>
        <w:rPr>
          <w:rFonts w:ascii="Calibri" w:hAnsi="Calibri" w:cs="Calibri"/>
          <w:b/>
          <w:bCs/>
          <w:sz w:val="24"/>
          <w:szCs w:val="24"/>
        </w:rPr>
      </w:pPr>
    </w:p>
    <w:p w14:paraId="3EFE5517" w14:textId="77777777" w:rsidR="0003104A" w:rsidRDefault="0003104A" w:rsidP="0003104A">
      <w:pPr>
        <w:pStyle w:val="NoSpacing"/>
        <w:rPr>
          <w:rFonts w:ascii="Calibri" w:hAnsi="Calibri" w:cs="Calibri"/>
          <w:b/>
          <w:bCs/>
          <w:sz w:val="24"/>
          <w:szCs w:val="24"/>
        </w:rPr>
      </w:pPr>
    </w:p>
    <w:p w14:paraId="008BAAE9" w14:textId="77777777" w:rsidR="0003104A" w:rsidRDefault="0003104A" w:rsidP="0003104A">
      <w:pPr>
        <w:pStyle w:val="NoSpacing"/>
        <w:rPr>
          <w:rFonts w:ascii="Calibri" w:hAnsi="Calibri" w:cs="Calibri"/>
          <w:b/>
          <w:bCs/>
          <w:sz w:val="24"/>
          <w:szCs w:val="24"/>
        </w:rPr>
      </w:pPr>
    </w:p>
    <w:p w14:paraId="6B4D2A55" w14:textId="77777777" w:rsidR="0003104A" w:rsidRDefault="0003104A" w:rsidP="0003104A">
      <w:pPr>
        <w:pStyle w:val="NoSpacing"/>
        <w:rPr>
          <w:rFonts w:ascii="Calibri" w:hAnsi="Calibri" w:cs="Calibri"/>
          <w:b/>
          <w:bCs/>
          <w:sz w:val="24"/>
          <w:szCs w:val="24"/>
        </w:rPr>
      </w:pPr>
    </w:p>
    <w:p w14:paraId="4EBC1F53" w14:textId="77777777" w:rsidR="001C0CE5" w:rsidRDefault="001C0CE5" w:rsidP="0003104A">
      <w:pPr>
        <w:pStyle w:val="NoSpacing"/>
        <w:rPr>
          <w:rFonts w:ascii="Calibri" w:hAnsi="Calibri" w:cs="Calibri"/>
          <w:b/>
          <w:bCs/>
          <w:sz w:val="24"/>
          <w:szCs w:val="24"/>
        </w:rPr>
      </w:pPr>
    </w:p>
    <w:p w14:paraId="09E0FD2C" w14:textId="77777777" w:rsidR="001C0CE5" w:rsidRDefault="001C0CE5" w:rsidP="0003104A">
      <w:pPr>
        <w:pStyle w:val="NoSpacing"/>
        <w:rPr>
          <w:rFonts w:ascii="Calibri" w:hAnsi="Calibri" w:cs="Calibri"/>
          <w:b/>
          <w:bCs/>
          <w:sz w:val="24"/>
          <w:szCs w:val="24"/>
        </w:rPr>
      </w:pPr>
    </w:p>
    <w:p w14:paraId="6FAC4DC6" w14:textId="77777777" w:rsidR="001C0CE5" w:rsidRDefault="001C0CE5" w:rsidP="0003104A">
      <w:pPr>
        <w:pStyle w:val="NoSpacing"/>
        <w:rPr>
          <w:rFonts w:ascii="Calibri" w:hAnsi="Calibri" w:cs="Calibri"/>
          <w:b/>
          <w:bCs/>
          <w:sz w:val="24"/>
          <w:szCs w:val="24"/>
        </w:rPr>
      </w:pPr>
    </w:p>
    <w:p w14:paraId="25B495AB" w14:textId="77777777" w:rsidR="001C0CE5" w:rsidRDefault="001C0CE5" w:rsidP="0003104A">
      <w:pPr>
        <w:pStyle w:val="NoSpacing"/>
        <w:rPr>
          <w:rFonts w:ascii="Calibri" w:hAnsi="Calibri" w:cs="Calibri"/>
          <w:b/>
          <w:bCs/>
          <w:sz w:val="24"/>
          <w:szCs w:val="24"/>
        </w:rPr>
      </w:pPr>
    </w:p>
    <w:p w14:paraId="43F497AC" w14:textId="77777777" w:rsidR="001C0CE5" w:rsidRDefault="001C0CE5" w:rsidP="0003104A">
      <w:pPr>
        <w:pStyle w:val="NoSpacing"/>
        <w:rPr>
          <w:rFonts w:ascii="Calibri" w:hAnsi="Calibri" w:cs="Calibri"/>
          <w:b/>
          <w:bCs/>
          <w:sz w:val="24"/>
          <w:szCs w:val="24"/>
        </w:rPr>
      </w:pPr>
    </w:p>
    <w:p w14:paraId="4A2D9EEC" w14:textId="77777777" w:rsidR="001C0CE5" w:rsidRDefault="001C0CE5" w:rsidP="0003104A">
      <w:pPr>
        <w:pStyle w:val="NoSpacing"/>
        <w:rPr>
          <w:rFonts w:ascii="Calibri" w:hAnsi="Calibri" w:cs="Calibri"/>
          <w:b/>
          <w:bCs/>
          <w:sz w:val="24"/>
          <w:szCs w:val="24"/>
        </w:rPr>
      </w:pPr>
    </w:p>
    <w:p w14:paraId="24562E47" w14:textId="092854E2" w:rsidR="0003104A" w:rsidRDefault="0003104A" w:rsidP="0003104A">
      <w:pPr>
        <w:pStyle w:val="NoSpacing"/>
        <w:rPr>
          <w:rFonts w:ascii="Calibri" w:hAnsi="Calibri" w:cs="Calibri"/>
          <w:b/>
          <w:bCs/>
          <w:sz w:val="24"/>
          <w:szCs w:val="24"/>
        </w:rPr>
      </w:pPr>
      <w:r w:rsidRPr="0003104A">
        <w:rPr>
          <w:rFonts w:ascii="Calibri" w:hAnsi="Calibri" w:cs="Calibri"/>
          <w:b/>
          <w:bCs/>
          <w:sz w:val="24"/>
          <w:szCs w:val="24"/>
        </w:rPr>
        <w:lastRenderedPageBreak/>
        <w:t xml:space="preserve">Part B: </w:t>
      </w:r>
      <w:r w:rsidRPr="0003104A">
        <w:rPr>
          <w:rFonts w:ascii="Calibri" w:hAnsi="Calibri" w:cs="Calibri"/>
          <w:b/>
          <w:bCs/>
          <w:sz w:val="24"/>
          <w:szCs w:val="24"/>
        </w:rPr>
        <w:tab/>
        <w:t>Generating and Filtering a Complex Signal Using MATLAB</w:t>
      </w:r>
    </w:p>
    <w:p w14:paraId="3A17A845" w14:textId="77777777" w:rsidR="006D4934" w:rsidRDefault="006D4934" w:rsidP="0003104A">
      <w:pPr>
        <w:pStyle w:val="NoSpacing"/>
        <w:rPr>
          <w:rFonts w:ascii="Calibri" w:hAnsi="Calibri" w:cs="Calibri"/>
          <w:b/>
          <w:bCs/>
          <w:sz w:val="24"/>
          <w:szCs w:val="24"/>
        </w:rPr>
      </w:pPr>
    </w:p>
    <w:p w14:paraId="4F8D8B7F" w14:textId="4298128B" w:rsidR="006D4934" w:rsidRDefault="006D4934" w:rsidP="0003104A">
      <w:pPr>
        <w:pStyle w:val="NoSpacing"/>
        <w:rPr>
          <w:rFonts w:ascii="Calibri" w:hAnsi="Calibri" w:cs="Calibri"/>
          <w:b/>
          <w:bCs/>
          <w:sz w:val="24"/>
          <w:szCs w:val="24"/>
        </w:rPr>
      </w:pPr>
      <w:r>
        <w:rPr>
          <w:rFonts w:ascii="Calibri" w:hAnsi="Calibri" w:cs="Calibri"/>
          <w:b/>
          <w:bCs/>
          <w:sz w:val="24"/>
          <w:szCs w:val="24"/>
        </w:rPr>
        <w:t>Section 1 of part B</w:t>
      </w:r>
    </w:p>
    <w:p w14:paraId="2DA8B6F8" w14:textId="77777777" w:rsidR="0003104A" w:rsidRDefault="0003104A" w:rsidP="0003104A">
      <w:pPr>
        <w:pStyle w:val="NoSpacing"/>
        <w:rPr>
          <w:rFonts w:ascii="Calibri" w:hAnsi="Calibri" w:cs="Calibri"/>
          <w:b/>
          <w:bCs/>
          <w:sz w:val="24"/>
          <w:szCs w:val="24"/>
        </w:rPr>
      </w:pPr>
    </w:p>
    <w:p w14:paraId="1ADC1CEA" w14:textId="67A14948" w:rsidR="0003104A" w:rsidRPr="0003104A" w:rsidRDefault="0003104A" w:rsidP="0003104A">
      <w:pPr>
        <w:pStyle w:val="NoSpacing"/>
        <w:rPr>
          <w:rFonts w:ascii="Calibri" w:hAnsi="Calibri" w:cs="Calibri"/>
          <w:b/>
          <w:bCs/>
          <w:sz w:val="24"/>
          <w:szCs w:val="24"/>
        </w:rPr>
      </w:pPr>
      <w:r>
        <w:rPr>
          <w:rFonts w:ascii="Calibri" w:hAnsi="Calibri" w:cs="Calibri"/>
          <w:b/>
          <w:bCs/>
          <w:noProof/>
          <w:sz w:val="24"/>
          <w:szCs w:val="24"/>
          <w14:ligatures w14:val="standardContextual"/>
        </w:rPr>
        <w:drawing>
          <wp:inline distT="0" distB="0" distL="0" distR="0" wp14:anchorId="31852A92" wp14:editId="341B0AA2">
            <wp:extent cx="5731510" cy="4445635"/>
            <wp:effectExtent l="0" t="0" r="0" b="0"/>
            <wp:docPr id="1233438795" name="Picture 2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38795" name="Picture 20" descr="A screenshot of a computer progra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4445635"/>
                    </a:xfrm>
                    <a:prstGeom prst="rect">
                      <a:avLst/>
                    </a:prstGeom>
                  </pic:spPr>
                </pic:pic>
              </a:graphicData>
            </a:graphic>
          </wp:inline>
        </w:drawing>
      </w:r>
    </w:p>
    <w:p w14:paraId="4F9E91E7" w14:textId="4A5AF000" w:rsidR="0003104A" w:rsidRDefault="006D4934" w:rsidP="00A528AB">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drawing>
          <wp:inline distT="0" distB="0" distL="0" distR="0" wp14:anchorId="1DB5F9CF" wp14:editId="10D55969">
            <wp:extent cx="5664200" cy="1714500"/>
            <wp:effectExtent l="0" t="0" r="0" b="0"/>
            <wp:docPr id="1129196044" name="Picture 2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96044" name="Picture 21" descr="A screenshot of a computer cod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64200" cy="1714500"/>
                    </a:xfrm>
                    <a:prstGeom prst="rect">
                      <a:avLst/>
                    </a:prstGeom>
                  </pic:spPr>
                </pic:pic>
              </a:graphicData>
            </a:graphic>
          </wp:inline>
        </w:drawing>
      </w:r>
    </w:p>
    <w:p w14:paraId="26DAF81A" w14:textId="225AD7CE"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This bit of MATLAB code puts together a signal by adding two sine waves</w:t>
      </w:r>
      <w:r w:rsidR="00706B26">
        <w:rPr>
          <w:rFonts w:ascii="Calibri" w:hAnsi="Calibri" w:cs="Calibri"/>
          <w:sz w:val="24"/>
          <w:szCs w:val="24"/>
        </w:rPr>
        <w:t xml:space="preserve"> </w:t>
      </w:r>
      <w:r w:rsidRPr="0015065E">
        <w:rPr>
          <w:rFonts w:ascii="Calibri" w:hAnsi="Calibri" w:cs="Calibri"/>
          <w:sz w:val="24"/>
          <w:szCs w:val="24"/>
        </w:rPr>
        <w:t>one slow (0.05 Hz) and one much faster (0.47 Hz). I sampled it at 10 times a second over 60 seconds, which gave me a time vector `t` and the actual signal `x`.</w:t>
      </w:r>
    </w:p>
    <w:p w14:paraId="396CD69C" w14:textId="77777777" w:rsidR="0015065E" w:rsidRPr="0015065E" w:rsidRDefault="0015065E" w:rsidP="0015065E">
      <w:pPr>
        <w:pStyle w:val="NoSpacing"/>
        <w:rPr>
          <w:rFonts w:ascii="Calibri" w:hAnsi="Calibri" w:cs="Calibri"/>
          <w:sz w:val="24"/>
          <w:szCs w:val="24"/>
        </w:rPr>
      </w:pPr>
    </w:p>
    <w:p w14:paraId="1F71FE5C" w14:textId="4CB2E836" w:rsidR="0015065E" w:rsidRPr="0015065E" w:rsidRDefault="00706B26" w:rsidP="0015065E">
      <w:pPr>
        <w:pStyle w:val="NoSpacing"/>
        <w:rPr>
          <w:rFonts w:ascii="Calibri" w:hAnsi="Calibri" w:cs="Calibri"/>
          <w:sz w:val="24"/>
          <w:szCs w:val="24"/>
        </w:rPr>
      </w:pPr>
      <w:r>
        <w:rPr>
          <w:rFonts w:ascii="Calibri" w:hAnsi="Calibri" w:cs="Calibri"/>
          <w:sz w:val="24"/>
          <w:szCs w:val="24"/>
        </w:rPr>
        <w:t>Next</w:t>
      </w:r>
      <w:r w:rsidR="0015065E" w:rsidRPr="0015065E">
        <w:rPr>
          <w:rFonts w:ascii="Calibri" w:hAnsi="Calibri" w:cs="Calibri"/>
          <w:sz w:val="24"/>
          <w:szCs w:val="24"/>
        </w:rPr>
        <w:t>, I used a Moving Average filter to smooth out the signal and get rid of most of the fast bit. It’s good for cleaning up the high-frequency part.</w:t>
      </w:r>
    </w:p>
    <w:p w14:paraId="7337C12C" w14:textId="77777777" w:rsidR="0015065E" w:rsidRPr="0015065E" w:rsidRDefault="0015065E" w:rsidP="0015065E">
      <w:pPr>
        <w:pStyle w:val="NoSpacing"/>
        <w:rPr>
          <w:rFonts w:ascii="Calibri" w:hAnsi="Calibri" w:cs="Calibri"/>
          <w:sz w:val="24"/>
          <w:szCs w:val="24"/>
        </w:rPr>
      </w:pPr>
    </w:p>
    <w:p w14:paraId="23F09D10" w14:textId="4FBDD981" w:rsidR="006D4934" w:rsidRDefault="0015065E" w:rsidP="0015065E">
      <w:pPr>
        <w:pStyle w:val="NoSpacing"/>
        <w:rPr>
          <w:rFonts w:ascii="Calibri" w:hAnsi="Calibri" w:cs="Calibri"/>
          <w:sz w:val="24"/>
          <w:szCs w:val="24"/>
        </w:rPr>
      </w:pPr>
      <w:r w:rsidRPr="0015065E">
        <w:rPr>
          <w:rFonts w:ascii="Calibri" w:hAnsi="Calibri" w:cs="Calibri"/>
          <w:sz w:val="24"/>
          <w:szCs w:val="24"/>
        </w:rPr>
        <w:lastRenderedPageBreak/>
        <w:t xml:space="preserve">I also plotted the signal before and after </w:t>
      </w:r>
      <w:r w:rsidR="00706B26">
        <w:rPr>
          <w:rFonts w:ascii="Calibri" w:hAnsi="Calibri" w:cs="Calibri"/>
          <w:sz w:val="24"/>
          <w:szCs w:val="24"/>
        </w:rPr>
        <w:t xml:space="preserve">the </w:t>
      </w:r>
      <w:r w:rsidRPr="0015065E">
        <w:rPr>
          <w:rFonts w:ascii="Calibri" w:hAnsi="Calibri" w:cs="Calibri"/>
          <w:sz w:val="24"/>
          <w:szCs w:val="24"/>
        </w:rPr>
        <w:t>filtering so I could see the difference</w:t>
      </w:r>
      <w:r w:rsidR="00706B26">
        <w:rPr>
          <w:rFonts w:ascii="Calibri" w:hAnsi="Calibri" w:cs="Calibri"/>
          <w:sz w:val="24"/>
          <w:szCs w:val="24"/>
        </w:rPr>
        <w:t>.</w:t>
      </w:r>
      <w:r w:rsidRPr="0015065E">
        <w:rPr>
          <w:rFonts w:ascii="Calibri" w:hAnsi="Calibri" w:cs="Calibri"/>
          <w:sz w:val="24"/>
          <w:szCs w:val="24"/>
        </w:rPr>
        <w:t xml:space="preserve"> </w:t>
      </w:r>
      <w:r w:rsidR="00706B26">
        <w:rPr>
          <w:rFonts w:ascii="Calibri" w:hAnsi="Calibri" w:cs="Calibri"/>
          <w:sz w:val="24"/>
          <w:szCs w:val="24"/>
        </w:rPr>
        <w:t>I then</w:t>
      </w:r>
      <w:r w:rsidRPr="0015065E">
        <w:rPr>
          <w:rFonts w:ascii="Calibri" w:hAnsi="Calibri" w:cs="Calibri"/>
          <w:sz w:val="24"/>
          <w:szCs w:val="24"/>
        </w:rPr>
        <w:t xml:space="preserve"> checked how the filter </w:t>
      </w:r>
      <w:r w:rsidR="00706B26">
        <w:rPr>
          <w:rFonts w:ascii="Calibri" w:hAnsi="Calibri" w:cs="Calibri"/>
          <w:sz w:val="24"/>
          <w:szCs w:val="24"/>
        </w:rPr>
        <w:t>reacts</w:t>
      </w:r>
      <w:r w:rsidRPr="0015065E">
        <w:rPr>
          <w:rFonts w:ascii="Calibri" w:hAnsi="Calibri" w:cs="Calibri"/>
          <w:sz w:val="24"/>
          <w:szCs w:val="24"/>
        </w:rPr>
        <w:t xml:space="preserve"> with different frequencies.</w:t>
      </w:r>
    </w:p>
    <w:p w14:paraId="4641654D" w14:textId="77777777" w:rsidR="0015065E" w:rsidRPr="006D4934" w:rsidRDefault="0015065E" w:rsidP="0015065E">
      <w:pPr>
        <w:pStyle w:val="NoSpacing"/>
        <w:rPr>
          <w:rFonts w:ascii="Calibri" w:hAnsi="Calibri" w:cs="Calibri"/>
          <w:sz w:val="24"/>
          <w:szCs w:val="24"/>
        </w:rPr>
      </w:pPr>
    </w:p>
    <w:p w14:paraId="6E9FEDE7" w14:textId="40F5D613" w:rsidR="0015065E" w:rsidRPr="0015065E" w:rsidRDefault="0015065E" w:rsidP="0015065E">
      <w:pPr>
        <w:pStyle w:val="NoSpacing"/>
        <w:rPr>
          <w:rFonts w:ascii="Calibri" w:hAnsi="Calibri" w:cs="Calibri"/>
          <w:sz w:val="24"/>
          <w:szCs w:val="24"/>
        </w:rPr>
      </w:pPr>
      <w:r w:rsidRPr="0015065E">
        <w:rPr>
          <w:rFonts w:ascii="Calibri" w:hAnsi="Calibri" w:cs="Calibri"/>
          <w:sz w:val="24"/>
          <w:szCs w:val="24"/>
        </w:rPr>
        <w:t>The filter used is a simple Moving Average FIR filter, and I set the filter length `MMM` to 25. I made the filter by averaging across 25 points</w:t>
      </w:r>
      <w:r w:rsidR="00706B26">
        <w:rPr>
          <w:rFonts w:ascii="Calibri" w:hAnsi="Calibri" w:cs="Calibri"/>
          <w:sz w:val="24"/>
          <w:szCs w:val="24"/>
        </w:rPr>
        <w:t xml:space="preserve"> </w:t>
      </w:r>
      <w:r w:rsidRPr="0015065E">
        <w:rPr>
          <w:rFonts w:ascii="Calibri" w:hAnsi="Calibri" w:cs="Calibri"/>
          <w:sz w:val="24"/>
          <w:szCs w:val="24"/>
        </w:rPr>
        <w:t>and then I ran it through MATLAB’s filter</w:t>
      </w:r>
      <w:r w:rsidR="00706B26">
        <w:rPr>
          <w:rFonts w:ascii="Calibri" w:hAnsi="Calibri" w:cs="Calibri"/>
          <w:sz w:val="24"/>
          <w:szCs w:val="24"/>
        </w:rPr>
        <w:t xml:space="preserve"> </w:t>
      </w:r>
      <w:r w:rsidRPr="0015065E">
        <w:rPr>
          <w:rFonts w:ascii="Calibri" w:hAnsi="Calibri" w:cs="Calibri"/>
          <w:sz w:val="24"/>
          <w:szCs w:val="24"/>
        </w:rPr>
        <w:t>function. It works like a low-pass filter, which basically means it keeps the slower changes in the signal and cuts out the quicker, high-frequency bits like the 0.47 Hz sine wave.</w:t>
      </w:r>
    </w:p>
    <w:p w14:paraId="0876AEBB" w14:textId="77777777" w:rsidR="0015065E" w:rsidRPr="0015065E" w:rsidRDefault="0015065E" w:rsidP="0015065E">
      <w:pPr>
        <w:pStyle w:val="NoSpacing"/>
        <w:rPr>
          <w:rFonts w:ascii="Calibri" w:hAnsi="Calibri" w:cs="Calibri"/>
          <w:sz w:val="24"/>
          <w:szCs w:val="24"/>
        </w:rPr>
      </w:pPr>
    </w:p>
    <w:p w14:paraId="73D70188" w14:textId="4C1A007E" w:rsidR="006D4934" w:rsidRDefault="0015065E" w:rsidP="0015065E">
      <w:pPr>
        <w:pStyle w:val="NoSpacing"/>
        <w:rPr>
          <w:rFonts w:ascii="Calibri" w:hAnsi="Calibri" w:cs="Calibri"/>
          <w:sz w:val="24"/>
          <w:szCs w:val="24"/>
        </w:rPr>
      </w:pPr>
      <w:r w:rsidRPr="0015065E">
        <w:rPr>
          <w:rFonts w:ascii="Calibri" w:hAnsi="Calibri" w:cs="Calibri"/>
          <w:sz w:val="24"/>
          <w:szCs w:val="24"/>
        </w:rPr>
        <w:t>The script gives me three plots: the original signal, the filtered one, and a graph showing how the filter reacts to different frequencies. I used `</w:t>
      </w:r>
      <w:proofErr w:type="spellStart"/>
      <w:r w:rsidRPr="0015065E">
        <w:rPr>
          <w:rFonts w:ascii="Calibri" w:hAnsi="Calibri" w:cs="Calibri"/>
          <w:sz w:val="24"/>
          <w:szCs w:val="24"/>
        </w:rPr>
        <w:t>freqz</w:t>
      </w:r>
      <w:proofErr w:type="spellEnd"/>
      <w:r w:rsidRPr="0015065E">
        <w:rPr>
          <w:rFonts w:ascii="Calibri" w:hAnsi="Calibri" w:cs="Calibri"/>
          <w:sz w:val="24"/>
          <w:szCs w:val="24"/>
        </w:rPr>
        <w:t>` to work out the frequency response. The last plot shows clearly that the filter blocks the higher frequencies, especially around the fast wave, while letting the slow stuff through without much fuss.</w:t>
      </w:r>
    </w:p>
    <w:p w14:paraId="568B1732" w14:textId="00E6C671" w:rsidR="006D4934" w:rsidRPr="006D4934" w:rsidRDefault="006D4934" w:rsidP="006D4934">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30579F10" wp14:editId="1A04903C">
            <wp:extent cx="5625296" cy="4250445"/>
            <wp:effectExtent l="0" t="0" r="1270" b="4445"/>
            <wp:docPr id="1582671920" name="Picture 22" descr="A diagram of a sig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671920" name="Picture 22" descr="A diagram of a signal&#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627926" cy="4252432"/>
                    </a:xfrm>
                    <a:prstGeom prst="rect">
                      <a:avLst/>
                    </a:prstGeom>
                  </pic:spPr>
                </pic:pic>
              </a:graphicData>
            </a:graphic>
          </wp:inline>
        </w:drawing>
      </w:r>
    </w:p>
    <w:p w14:paraId="3C431E52" w14:textId="77777777" w:rsidR="006D4934" w:rsidRDefault="006D4934" w:rsidP="00A528AB">
      <w:pPr>
        <w:spacing w:before="100" w:beforeAutospacing="1" w:after="100" w:afterAutospacing="1" w:line="360" w:lineRule="auto"/>
        <w:rPr>
          <w:rFonts w:ascii="Calibri" w:hAnsi="Calibri" w:cs="Calibri"/>
          <w:b/>
          <w:bCs/>
          <w:sz w:val="24"/>
          <w:szCs w:val="24"/>
        </w:rPr>
      </w:pPr>
      <w:r>
        <w:rPr>
          <w:rFonts w:ascii="Calibri" w:hAnsi="Calibri" w:cs="Calibri"/>
          <w:b/>
          <w:bCs/>
          <w:sz w:val="24"/>
          <w:szCs w:val="24"/>
        </w:rPr>
        <w:t>Discussion of results</w:t>
      </w:r>
    </w:p>
    <w:p w14:paraId="3288CF75" w14:textId="77777777" w:rsidR="006D4934" w:rsidRPr="006D4934" w:rsidRDefault="006D4934" w:rsidP="006D4934">
      <w:pPr>
        <w:pStyle w:val="NoSpacing"/>
        <w:rPr>
          <w:rFonts w:ascii="Calibri" w:hAnsi="Calibri" w:cs="Calibri"/>
          <w:b/>
          <w:bCs/>
          <w:sz w:val="24"/>
          <w:szCs w:val="24"/>
        </w:rPr>
      </w:pPr>
      <w:r w:rsidRPr="006D4934">
        <w:rPr>
          <w:rFonts w:ascii="Calibri" w:hAnsi="Calibri" w:cs="Calibri"/>
          <w:b/>
          <w:bCs/>
          <w:sz w:val="24"/>
          <w:szCs w:val="24"/>
        </w:rPr>
        <w:t>Original Signal (f1 + f2):</w:t>
      </w:r>
    </w:p>
    <w:p w14:paraId="458B95A5" w14:textId="62A59C8F" w:rsidR="006D4934" w:rsidRPr="006D4934"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The top graph is the signal we started with. It looks like two different wave things (frequencies, f1 and f2) added together.</w:t>
      </w:r>
    </w:p>
    <w:p w14:paraId="16F8A220" w14:textId="1E1A1998" w:rsidR="006D4934" w:rsidRPr="006D4934"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It goes up and down between roughly -2 and 2.</w:t>
      </w:r>
    </w:p>
    <w:p w14:paraId="5B706E87" w14:textId="7F54EA24" w:rsidR="006D4934" w:rsidRPr="006D4934"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You can see it repeats over the 60 seconds shown, with both faster, smaller wiggles and slower, bigger ones.</w:t>
      </w:r>
    </w:p>
    <w:p w14:paraId="69608749" w14:textId="77777777" w:rsidR="006D4934" w:rsidRDefault="006D4934" w:rsidP="006D4934">
      <w:pPr>
        <w:pStyle w:val="NoSpacing"/>
        <w:rPr>
          <w:rFonts w:ascii="Calibri" w:hAnsi="Calibri" w:cs="Calibri"/>
          <w:b/>
          <w:bCs/>
          <w:sz w:val="24"/>
          <w:szCs w:val="24"/>
        </w:rPr>
      </w:pPr>
    </w:p>
    <w:p w14:paraId="03939F4F" w14:textId="77777777" w:rsidR="0015065E" w:rsidRPr="0015065E" w:rsidRDefault="0015065E" w:rsidP="0015065E">
      <w:pPr>
        <w:pStyle w:val="NoSpacing"/>
        <w:rPr>
          <w:rFonts w:ascii="Calibri" w:hAnsi="Calibri" w:cs="Calibri"/>
          <w:b/>
          <w:bCs/>
          <w:sz w:val="24"/>
          <w:szCs w:val="24"/>
        </w:rPr>
      </w:pPr>
      <w:r w:rsidRPr="0015065E">
        <w:rPr>
          <w:rFonts w:ascii="Calibri" w:hAnsi="Calibri" w:cs="Calibri"/>
          <w:b/>
          <w:bCs/>
          <w:sz w:val="24"/>
          <w:szCs w:val="24"/>
        </w:rPr>
        <w:t>Moving average filter-filtered signal (MMM = 25):</w:t>
      </w:r>
    </w:p>
    <w:p w14:paraId="5153508C" w14:textId="2C71926A" w:rsidR="0015065E" w:rsidRPr="0015065E" w:rsidRDefault="0015065E" w:rsidP="0015065E">
      <w:pPr>
        <w:pStyle w:val="NoSpacing"/>
        <w:numPr>
          <w:ilvl w:val="0"/>
          <w:numId w:val="2"/>
        </w:numPr>
        <w:rPr>
          <w:rFonts w:ascii="Calibri" w:hAnsi="Calibri" w:cs="Calibri"/>
          <w:sz w:val="24"/>
          <w:szCs w:val="24"/>
        </w:rPr>
      </w:pPr>
      <w:r w:rsidRPr="0015065E">
        <w:rPr>
          <w:rFonts w:ascii="Calibri" w:hAnsi="Calibri" w:cs="Calibri"/>
          <w:sz w:val="24"/>
          <w:szCs w:val="24"/>
        </w:rPr>
        <w:lastRenderedPageBreak/>
        <w:t>When we apply a moving average filter set to 25 to the original signal, the result is seen in the middle graph.</w:t>
      </w:r>
    </w:p>
    <w:p w14:paraId="0445E334" w14:textId="516AAEAE" w:rsidR="0015065E" w:rsidRPr="0015065E" w:rsidRDefault="0015065E" w:rsidP="0015065E">
      <w:pPr>
        <w:pStyle w:val="NoSpacing"/>
        <w:numPr>
          <w:ilvl w:val="0"/>
          <w:numId w:val="2"/>
        </w:numPr>
        <w:rPr>
          <w:rFonts w:ascii="Calibri" w:hAnsi="Calibri" w:cs="Calibri"/>
          <w:sz w:val="24"/>
          <w:szCs w:val="24"/>
        </w:rPr>
      </w:pPr>
      <w:r w:rsidRPr="0015065E">
        <w:rPr>
          <w:rFonts w:ascii="Calibri" w:hAnsi="Calibri" w:cs="Calibri"/>
          <w:sz w:val="24"/>
          <w:szCs w:val="24"/>
        </w:rPr>
        <w:t>In essence, the filter eliminates the extremely rapid wiggles, leaving behind the slower wave.</w:t>
      </w:r>
    </w:p>
    <w:p w14:paraId="17EB17FF" w14:textId="2B695ABB" w:rsidR="0015065E" w:rsidRDefault="0015065E" w:rsidP="0015065E">
      <w:pPr>
        <w:pStyle w:val="NoSpacing"/>
        <w:numPr>
          <w:ilvl w:val="0"/>
          <w:numId w:val="2"/>
        </w:numPr>
        <w:rPr>
          <w:rFonts w:ascii="Calibri" w:hAnsi="Calibri" w:cs="Calibri"/>
          <w:sz w:val="24"/>
          <w:szCs w:val="24"/>
        </w:rPr>
      </w:pPr>
      <w:r w:rsidRPr="0015065E">
        <w:rPr>
          <w:rFonts w:ascii="Calibri" w:hAnsi="Calibri" w:cs="Calibri"/>
          <w:sz w:val="24"/>
          <w:szCs w:val="24"/>
        </w:rPr>
        <w:t>The signal now oscillates between -1 and 1-ish instead of going as high or low.  This is because the higher frequencies are cooled by the filter.</w:t>
      </w:r>
    </w:p>
    <w:p w14:paraId="0CE78F2F" w14:textId="77777777" w:rsidR="0015065E" w:rsidRPr="0015065E" w:rsidRDefault="0015065E" w:rsidP="0015065E">
      <w:pPr>
        <w:pStyle w:val="NoSpacing"/>
        <w:rPr>
          <w:rFonts w:ascii="Calibri" w:hAnsi="Calibri" w:cs="Calibri"/>
          <w:sz w:val="24"/>
          <w:szCs w:val="24"/>
        </w:rPr>
      </w:pPr>
    </w:p>
    <w:p w14:paraId="152AC19E" w14:textId="60B842E4" w:rsidR="006D4934" w:rsidRPr="006D4934" w:rsidRDefault="006D4934" w:rsidP="0015065E">
      <w:pPr>
        <w:pStyle w:val="NoSpacing"/>
        <w:rPr>
          <w:rFonts w:ascii="Calibri" w:hAnsi="Calibri" w:cs="Calibri"/>
          <w:b/>
          <w:bCs/>
          <w:sz w:val="24"/>
          <w:szCs w:val="24"/>
        </w:rPr>
      </w:pPr>
      <w:r w:rsidRPr="006D4934">
        <w:rPr>
          <w:rFonts w:ascii="Calibri" w:hAnsi="Calibri" w:cs="Calibri"/>
          <w:b/>
          <w:bCs/>
          <w:sz w:val="24"/>
          <w:szCs w:val="24"/>
        </w:rPr>
        <w:t>Magnitude Response of FIR Moving Average Filter:</w:t>
      </w:r>
    </w:p>
    <w:p w14:paraId="24528466" w14:textId="228F661D" w:rsidR="006D4934" w:rsidRPr="006D4934"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The bottom graph shows you what the filter does to different frequencies.</w:t>
      </w:r>
    </w:p>
    <w:p w14:paraId="0CADF7CD" w14:textId="112456AC" w:rsidR="006D4934" w:rsidRPr="006D4934"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The x-axis is frequency (Hz), and the y-axis shows how much the filter lets each frequency through.</w:t>
      </w:r>
    </w:p>
    <w:p w14:paraId="0908368A" w14:textId="334CED9B" w:rsidR="006D4934" w:rsidRPr="006D4934"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The filter is cool with stuff near 0 Hz, meaning it doesn't block low-frequency signals. But as the frequency goes up, the filter starts blocking it more and more. By 0.5 Hz, it's already cutting the signal in half.</w:t>
      </w:r>
    </w:p>
    <w:p w14:paraId="013B00F1" w14:textId="57BD5CD0" w:rsidR="0003104A" w:rsidRDefault="006D4934" w:rsidP="006D4934">
      <w:pPr>
        <w:pStyle w:val="NoSpacing"/>
        <w:numPr>
          <w:ilvl w:val="0"/>
          <w:numId w:val="2"/>
        </w:numPr>
        <w:rPr>
          <w:rFonts w:ascii="Calibri" w:hAnsi="Calibri" w:cs="Calibri"/>
          <w:sz w:val="24"/>
          <w:szCs w:val="24"/>
        </w:rPr>
      </w:pPr>
      <w:r w:rsidRPr="006D4934">
        <w:rPr>
          <w:rFonts w:ascii="Calibri" w:hAnsi="Calibri" w:cs="Calibri"/>
          <w:sz w:val="24"/>
          <w:szCs w:val="24"/>
        </w:rPr>
        <w:t xml:space="preserve">it's a low-pass filter because it lets the low frequencies pass and blocks the high ones. </w:t>
      </w:r>
    </w:p>
    <w:p w14:paraId="5B4E219A" w14:textId="77777777" w:rsidR="006D4934" w:rsidRDefault="006D4934" w:rsidP="006D4934">
      <w:pPr>
        <w:pStyle w:val="NoSpacing"/>
        <w:rPr>
          <w:rFonts w:ascii="Calibri" w:hAnsi="Calibri" w:cs="Calibri"/>
          <w:sz w:val="24"/>
          <w:szCs w:val="24"/>
        </w:rPr>
      </w:pPr>
    </w:p>
    <w:p w14:paraId="00691B64" w14:textId="77777777" w:rsidR="00BE2D3A" w:rsidRDefault="00BE2D3A" w:rsidP="006D4934">
      <w:pPr>
        <w:pStyle w:val="NoSpacing"/>
        <w:rPr>
          <w:rFonts w:ascii="Calibri" w:hAnsi="Calibri" w:cs="Calibri"/>
          <w:b/>
          <w:bCs/>
          <w:sz w:val="24"/>
          <w:szCs w:val="24"/>
        </w:rPr>
      </w:pPr>
    </w:p>
    <w:p w14:paraId="4A4EB05D" w14:textId="78DCB791" w:rsidR="006D4934" w:rsidRDefault="006D4934" w:rsidP="006D4934">
      <w:pPr>
        <w:pStyle w:val="NoSpacing"/>
        <w:rPr>
          <w:rFonts w:ascii="Calibri" w:hAnsi="Calibri" w:cs="Calibri"/>
          <w:b/>
          <w:bCs/>
          <w:sz w:val="24"/>
          <w:szCs w:val="24"/>
        </w:rPr>
      </w:pPr>
      <w:r w:rsidRPr="006D4934">
        <w:rPr>
          <w:rFonts w:ascii="Calibri" w:hAnsi="Calibri" w:cs="Calibri"/>
          <w:b/>
          <w:bCs/>
          <w:sz w:val="24"/>
          <w:szCs w:val="24"/>
        </w:rPr>
        <w:t>Section 2 of Part B</w:t>
      </w:r>
    </w:p>
    <w:p w14:paraId="22C9073F" w14:textId="77777777" w:rsidR="006D4934" w:rsidRDefault="006D4934" w:rsidP="006D4934">
      <w:pPr>
        <w:pStyle w:val="NoSpacing"/>
        <w:rPr>
          <w:rFonts w:ascii="Calibri" w:hAnsi="Calibri" w:cs="Calibri"/>
          <w:b/>
          <w:bCs/>
          <w:sz w:val="24"/>
          <w:szCs w:val="24"/>
        </w:rPr>
      </w:pPr>
    </w:p>
    <w:p w14:paraId="4AD78E60" w14:textId="5B2E63F1" w:rsidR="005D2BF6" w:rsidRDefault="005D2BF6" w:rsidP="006D4934">
      <w:pPr>
        <w:pStyle w:val="NoSpacing"/>
        <w:rPr>
          <w:rFonts w:ascii="Calibri" w:hAnsi="Calibri" w:cs="Calibri"/>
          <w:b/>
          <w:bCs/>
          <w:sz w:val="24"/>
          <w:szCs w:val="24"/>
        </w:rPr>
      </w:pPr>
      <w:r>
        <w:rPr>
          <w:rFonts w:ascii="Calibri" w:hAnsi="Calibri" w:cs="Calibri"/>
          <w:b/>
          <w:bCs/>
          <w:noProof/>
          <w:sz w:val="24"/>
          <w:szCs w:val="24"/>
          <w14:ligatures w14:val="standardContextual"/>
        </w:rPr>
        <w:drawing>
          <wp:inline distT="0" distB="0" distL="0" distR="0" wp14:anchorId="1DBCEAF2" wp14:editId="7C347BC6">
            <wp:extent cx="5731510" cy="4558665"/>
            <wp:effectExtent l="0" t="0" r="0" b="635"/>
            <wp:docPr id="1608406999" name="Picture 2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06999" name="Picture 23" descr="A screenshot of a computer program&#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4558665"/>
                    </a:xfrm>
                    <a:prstGeom prst="rect">
                      <a:avLst/>
                    </a:prstGeom>
                  </pic:spPr>
                </pic:pic>
              </a:graphicData>
            </a:graphic>
          </wp:inline>
        </w:drawing>
      </w:r>
    </w:p>
    <w:p w14:paraId="57D05C84" w14:textId="04AC1CE2" w:rsidR="005D2BF6" w:rsidRDefault="005D2BF6" w:rsidP="006D4934">
      <w:pPr>
        <w:pStyle w:val="NoSpacing"/>
        <w:rPr>
          <w:rFonts w:ascii="Calibri" w:hAnsi="Calibri" w:cs="Calibri"/>
          <w:b/>
          <w:bCs/>
          <w:sz w:val="24"/>
          <w:szCs w:val="24"/>
        </w:rPr>
      </w:pPr>
      <w:r>
        <w:rPr>
          <w:rFonts w:ascii="Calibri" w:hAnsi="Calibri" w:cs="Calibri"/>
          <w:b/>
          <w:bCs/>
          <w:noProof/>
          <w:sz w:val="24"/>
          <w:szCs w:val="24"/>
          <w14:ligatures w14:val="standardContextual"/>
        </w:rPr>
        <w:lastRenderedPageBreak/>
        <w:drawing>
          <wp:inline distT="0" distB="0" distL="0" distR="0" wp14:anchorId="59DCB449" wp14:editId="0A7236EC">
            <wp:extent cx="5731510" cy="1712595"/>
            <wp:effectExtent l="0" t="0" r="0" b="1905"/>
            <wp:docPr id="560239906" name="Picture 24"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39906" name="Picture 24" descr="A computer screen shot of a program&#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1712595"/>
                    </a:xfrm>
                    <a:prstGeom prst="rect">
                      <a:avLst/>
                    </a:prstGeom>
                  </pic:spPr>
                </pic:pic>
              </a:graphicData>
            </a:graphic>
          </wp:inline>
        </w:drawing>
      </w:r>
    </w:p>
    <w:p w14:paraId="0A2E9EE2" w14:textId="77777777" w:rsidR="005D2BF6" w:rsidRDefault="005D2BF6" w:rsidP="006D4934">
      <w:pPr>
        <w:pStyle w:val="NoSpacing"/>
        <w:rPr>
          <w:rFonts w:ascii="Calibri" w:hAnsi="Calibri" w:cs="Calibri"/>
          <w:b/>
          <w:bCs/>
          <w:sz w:val="24"/>
          <w:szCs w:val="24"/>
        </w:rPr>
      </w:pPr>
    </w:p>
    <w:p w14:paraId="5F4A478B" w14:textId="3CD9CA31" w:rsidR="005D2BF6" w:rsidRDefault="005D2BF6" w:rsidP="006D4934">
      <w:pPr>
        <w:pStyle w:val="NoSpacing"/>
        <w:rPr>
          <w:rFonts w:ascii="Calibri" w:hAnsi="Calibri" w:cs="Calibri"/>
          <w:b/>
          <w:bCs/>
          <w:sz w:val="24"/>
          <w:szCs w:val="24"/>
        </w:rPr>
      </w:pPr>
      <w:r>
        <w:rPr>
          <w:rFonts w:ascii="Calibri" w:hAnsi="Calibri" w:cs="Calibri"/>
          <w:b/>
          <w:bCs/>
          <w:noProof/>
          <w:sz w:val="24"/>
          <w:szCs w:val="24"/>
          <w14:ligatures w14:val="standardContextual"/>
        </w:rPr>
        <w:drawing>
          <wp:inline distT="0" distB="0" distL="0" distR="0" wp14:anchorId="7835E0C4" wp14:editId="6EEE44E6">
            <wp:extent cx="5731510" cy="4315460"/>
            <wp:effectExtent l="0" t="0" r="0" b="2540"/>
            <wp:docPr id="1817212108" name="Picture 25" descr="A group of blue and white w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12108" name="Picture 25" descr="A group of blue and white wav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4315460"/>
                    </a:xfrm>
                    <a:prstGeom prst="rect">
                      <a:avLst/>
                    </a:prstGeom>
                  </pic:spPr>
                </pic:pic>
              </a:graphicData>
            </a:graphic>
          </wp:inline>
        </w:drawing>
      </w:r>
    </w:p>
    <w:p w14:paraId="60F18CA1" w14:textId="292CDB5B" w:rsidR="005D2BF6" w:rsidRPr="005D2BF6" w:rsidRDefault="005D2BF6" w:rsidP="005D2BF6">
      <w:pPr>
        <w:pStyle w:val="NoSpacing"/>
        <w:rPr>
          <w:rFonts w:ascii="Calibri" w:hAnsi="Calibri" w:cs="Calibri"/>
          <w:b/>
          <w:bCs/>
          <w:sz w:val="24"/>
          <w:szCs w:val="24"/>
        </w:rPr>
      </w:pPr>
      <w:r w:rsidRPr="005D2BF6">
        <w:rPr>
          <w:rFonts w:ascii="Calibri" w:hAnsi="Calibri" w:cs="Calibri"/>
          <w:b/>
          <w:bCs/>
          <w:sz w:val="24"/>
          <w:szCs w:val="24"/>
        </w:rPr>
        <w:t>Filter Effectiveness</w:t>
      </w:r>
      <w:r>
        <w:rPr>
          <w:rFonts w:ascii="Calibri" w:hAnsi="Calibri" w:cs="Calibri"/>
          <w:b/>
          <w:bCs/>
          <w:sz w:val="24"/>
          <w:szCs w:val="24"/>
        </w:rPr>
        <w:t>:</w:t>
      </w:r>
    </w:p>
    <w:p w14:paraId="6657D8C6" w14:textId="407B272F" w:rsidR="0015065E" w:rsidRPr="0015065E" w:rsidRDefault="0015065E" w:rsidP="0015065E">
      <w:pPr>
        <w:pStyle w:val="NoSpacing"/>
        <w:numPr>
          <w:ilvl w:val="0"/>
          <w:numId w:val="2"/>
        </w:numPr>
        <w:rPr>
          <w:rFonts w:ascii="Calibri" w:hAnsi="Calibri" w:cs="Calibri"/>
          <w:sz w:val="24"/>
          <w:szCs w:val="24"/>
        </w:rPr>
      </w:pPr>
      <w:r w:rsidRPr="0015065E">
        <w:rPr>
          <w:rFonts w:ascii="Calibri" w:hAnsi="Calibri" w:cs="Calibri"/>
          <w:sz w:val="24"/>
          <w:szCs w:val="24"/>
        </w:rPr>
        <w:t>Shorter filters (like when MMM = 5) let more of the high-pitched parts through, so the signal doesn’t get smoothed much.</w:t>
      </w:r>
    </w:p>
    <w:p w14:paraId="5324076F" w14:textId="77B9389B" w:rsidR="0015065E" w:rsidRPr="0015065E" w:rsidRDefault="0015065E" w:rsidP="0015065E">
      <w:pPr>
        <w:pStyle w:val="NoSpacing"/>
        <w:numPr>
          <w:ilvl w:val="0"/>
          <w:numId w:val="2"/>
        </w:numPr>
        <w:rPr>
          <w:rFonts w:ascii="Calibri" w:hAnsi="Calibri" w:cs="Calibri"/>
          <w:sz w:val="24"/>
          <w:szCs w:val="24"/>
        </w:rPr>
      </w:pPr>
      <w:r w:rsidRPr="0015065E">
        <w:rPr>
          <w:rFonts w:ascii="Calibri" w:hAnsi="Calibri" w:cs="Calibri"/>
          <w:sz w:val="24"/>
          <w:szCs w:val="24"/>
        </w:rPr>
        <w:t>Longer filters (like when MMM = 25 or 35) do a better job of cutting out the high-pitched bits, so the signal comes out much smoother.</w:t>
      </w:r>
    </w:p>
    <w:p w14:paraId="283E0F8F" w14:textId="7757B6AC" w:rsidR="0015065E" w:rsidRPr="0015065E" w:rsidRDefault="0015065E" w:rsidP="0015065E">
      <w:pPr>
        <w:pStyle w:val="NoSpacing"/>
        <w:numPr>
          <w:ilvl w:val="0"/>
          <w:numId w:val="2"/>
        </w:numPr>
        <w:rPr>
          <w:rFonts w:ascii="Calibri" w:hAnsi="Calibri" w:cs="Calibri"/>
          <w:sz w:val="24"/>
          <w:szCs w:val="24"/>
        </w:rPr>
      </w:pPr>
      <w:r w:rsidRPr="0015065E">
        <w:rPr>
          <w:rFonts w:ascii="Calibri" w:hAnsi="Calibri" w:cs="Calibri"/>
          <w:sz w:val="24"/>
          <w:szCs w:val="24"/>
        </w:rPr>
        <w:t>When the high-pitched part (f2) gets higher, it’s easier for even short filters to block it, because it moves further into the part the filter is trying to get rid of.</w:t>
      </w:r>
    </w:p>
    <w:p w14:paraId="37CC1DCA" w14:textId="78066FB7" w:rsidR="005D2BF6" w:rsidRPr="006D4934" w:rsidRDefault="0015065E" w:rsidP="0015065E">
      <w:pPr>
        <w:pStyle w:val="NoSpacing"/>
        <w:numPr>
          <w:ilvl w:val="0"/>
          <w:numId w:val="2"/>
        </w:numPr>
        <w:rPr>
          <w:rFonts w:ascii="Calibri" w:hAnsi="Calibri" w:cs="Calibri"/>
          <w:b/>
          <w:bCs/>
          <w:sz w:val="24"/>
          <w:szCs w:val="24"/>
        </w:rPr>
      </w:pPr>
      <w:r w:rsidRPr="0015065E">
        <w:rPr>
          <w:rFonts w:ascii="Calibri" w:hAnsi="Calibri" w:cs="Calibri"/>
          <w:sz w:val="24"/>
          <w:szCs w:val="24"/>
        </w:rPr>
        <w:t>The best result happens when MMM is big and f2 is far away from f1 — this helps keep the low-pitched part nice and clear.</w:t>
      </w:r>
    </w:p>
    <w:p w14:paraId="47222CDB" w14:textId="77777777" w:rsidR="005D2BF6" w:rsidRDefault="005D2BF6" w:rsidP="00A528AB">
      <w:pPr>
        <w:spacing w:before="100" w:beforeAutospacing="1" w:after="100" w:afterAutospacing="1" w:line="360" w:lineRule="auto"/>
        <w:rPr>
          <w:rFonts w:ascii="Calibri" w:hAnsi="Calibri" w:cs="Calibri"/>
          <w:sz w:val="24"/>
          <w:szCs w:val="24"/>
        </w:rPr>
      </w:pPr>
    </w:p>
    <w:p w14:paraId="44604B08" w14:textId="77777777" w:rsidR="0015065E" w:rsidRDefault="0015065E" w:rsidP="00A528AB">
      <w:pPr>
        <w:spacing w:before="100" w:beforeAutospacing="1" w:after="100" w:afterAutospacing="1" w:line="360" w:lineRule="auto"/>
        <w:rPr>
          <w:rFonts w:ascii="Calibri" w:hAnsi="Calibri" w:cs="Calibri"/>
          <w:sz w:val="24"/>
          <w:szCs w:val="24"/>
        </w:rPr>
      </w:pPr>
    </w:p>
    <w:p w14:paraId="4E60BAEC" w14:textId="29F8AF0D" w:rsidR="00756AA1" w:rsidRDefault="001B125C" w:rsidP="00A528AB">
      <w:pPr>
        <w:spacing w:before="100" w:beforeAutospacing="1" w:after="100" w:afterAutospacing="1" w:line="360" w:lineRule="auto"/>
        <w:rPr>
          <w:rFonts w:ascii="Calibri" w:hAnsi="Calibri" w:cs="Calibri"/>
          <w:b/>
          <w:bCs/>
          <w:sz w:val="24"/>
          <w:szCs w:val="24"/>
        </w:rPr>
      </w:pPr>
      <w:r>
        <w:rPr>
          <w:rFonts w:ascii="Calibri" w:hAnsi="Calibri" w:cs="Calibri"/>
          <w:sz w:val="24"/>
          <w:szCs w:val="24"/>
        </w:rPr>
        <w:lastRenderedPageBreak/>
        <w:t>Task 4</w:t>
      </w:r>
      <w:r w:rsidR="00756AA1">
        <w:rPr>
          <w:rFonts w:ascii="Calibri" w:hAnsi="Calibri" w:cs="Calibri"/>
          <w:sz w:val="24"/>
          <w:szCs w:val="24"/>
        </w:rPr>
        <w:t xml:space="preserve">: </w:t>
      </w:r>
      <w:r w:rsidR="00756AA1" w:rsidRPr="00756AA1">
        <w:rPr>
          <w:rFonts w:ascii="Calibri" w:hAnsi="Calibri" w:cs="Calibri"/>
          <w:b/>
          <w:bCs/>
          <w:sz w:val="24"/>
          <w:szCs w:val="24"/>
        </w:rPr>
        <w:t>Signal Analysis and Filtering in a Communication System</w:t>
      </w:r>
    </w:p>
    <w:p w14:paraId="08E7BA07" w14:textId="3876F54D" w:rsidR="0015065E" w:rsidRDefault="0015065E" w:rsidP="00A528AB">
      <w:pPr>
        <w:spacing w:before="100" w:beforeAutospacing="1" w:after="100" w:afterAutospacing="1" w:line="360" w:lineRule="auto"/>
        <w:rPr>
          <w:rFonts w:ascii="Calibri" w:hAnsi="Calibri" w:cs="Calibri"/>
          <w:b/>
          <w:bCs/>
          <w:sz w:val="24"/>
          <w:szCs w:val="24"/>
        </w:rPr>
      </w:pPr>
      <w:r>
        <w:rPr>
          <w:rFonts w:ascii="Calibri" w:hAnsi="Calibri" w:cs="Calibri"/>
          <w:b/>
          <w:bCs/>
          <w:sz w:val="24"/>
          <w:szCs w:val="24"/>
        </w:rPr>
        <w:t>Part A</w:t>
      </w:r>
    </w:p>
    <w:p w14:paraId="033B25AC" w14:textId="022E7737" w:rsidR="0015065E" w:rsidRDefault="0015065E" w:rsidP="00A528AB">
      <w:pPr>
        <w:spacing w:before="100" w:beforeAutospacing="1" w:after="100" w:afterAutospacing="1" w:line="360" w:lineRule="auto"/>
        <w:rPr>
          <w:rFonts w:ascii="Calibri" w:hAnsi="Calibri" w:cs="Calibri"/>
          <w:b/>
          <w:bCs/>
          <w:sz w:val="24"/>
          <w:szCs w:val="24"/>
        </w:rPr>
      </w:pPr>
      <w:r>
        <w:rPr>
          <w:rFonts w:ascii="Calibri" w:hAnsi="Calibri" w:cs="Calibri"/>
          <w:b/>
          <w:bCs/>
          <w:noProof/>
          <w:sz w:val="24"/>
          <w:szCs w:val="24"/>
          <w14:ligatures w14:val="standardContextual"/>
        </w:rPr>
        <w:drawing>
          <wp:inline distT="0" distB="0" distL="0" distR="0" wp14:anchorId="4BA036A5" wp14:editId="5357EC73">
            <wp:extent cx="6289675" cy="3264061"/>
            <wp:effectExtent l="0" t="0" r="0" b="0"/>
            <wp:docPr id="205254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540514" name="Picture 2052540514"/>
                    <pic:cNvPicPr/>
                  </pic:nvPicPr>
                  <pic:blipFill>
                    <a:blip r:embed="rId24">
                      <a:extLst>
                        <a:ext uri="{28A0092B-C50C-407E-A947-70E740481C1C}">
                          <a14:useLocalDpi xmlns:a14="http://schemas.microsoft.com/office/drawing/2010/main" val="0"/>
                        </a:ext>
                      </a:extLst>
                    </a:blip>
                    <a:stretch>
                      <a:fillRect/>
                    </a:stretch>
                  </pic:blipFill>
                  <pic:spPr>
                    <a:xfrm>
                      <a:off x="0" y="0"/>
                      <a:ext cx="6359615" cy="3300357"/>
                    </a:xfrm>
                    <a:prstGeom prst="rect">
                      <a:avLst/>
                    </a:prstGeom>
                  </pic:spPr>
                </pic:pic>
              </a:graphicData>
            </a:graphic>
          </wp:inline>
        </w:drawing>
      </w:r>
    </w:p>
    <w:p w14:paraId="5156A0EB" w14:textId="2A466DC9" w:rsidR="0015065E" w:rsidRPr="0015065E" w:rsidRDefault="0015065E" w:rsidP="0015065E">
      <w:pPr>
        <w:rPr>
          <w:rFonts w:ascii="Calibri" w:hAnsi="Calibri" w:cs="Calibri"/>
          <w:sz w:val="24"/>
          <w:szCs w:val="24"/>
        </w:rPr>
      </w:pPr>
      <w:r w:rsidRPr="0015065E">
        <w:rPr>
          <w:rFonts w:ascii="Calibri" w:hAnsi="Calibri" w:cs="Calibri"/>
          <w:sz w:val="24"/>
          <w:szCs w:val="24"/>
        </w:rPr>
        <w:t>This is the MATLAB code that I have coded. This code will give me the original signal with ‘amplitude’ on the y axis and ‘number of samples’ on the x axis as shown on the figure below. This code will also give me the impulse which is also graphed on ‘amplitude’ on the y axis and ‘number of samples’ on the x axis.</w:t>
      </w:r>
    </w:p>
    <w:p w14:paraId="4E2FAD86" w14:textId="5D44EF35" w:rsidR="0015065E" w:rsidRPr="0015065E" w:rsidRDefault="0015065E" w:rsidP="0015065E">
      <w:pPr>
        <w:rPr>
          <w:rFonts w:ascii="Calibri" w:hAnsi="Calibri" w:cs="Calibri"/>
          <w:sz w:val="24"/>
          <w:szCs w:val="24"/>
        </w:rPr>
      </w:pPr>
      <w:r w:rsidRPr="0015065E">
        <w:rPr>
          <w:rFonts w:ascii="Calibri" w:hAnsi="Calibri" w:cs="Calibri"/>
          <w:sz w:val="24"/>
          <w:szCs w:val="24"/>
        </w:rPr>
        <w:t>This code will also give me the 7 sample numbers that are needed to make sure part B of this task is correct.</w:t>
      </w:r>
    </w:p>
    <w:p w14:paraId="74BC1AB2" w14:textId="491EBB1A" w:rsidR="0015065E" w:rsidRDefault="0015065E" w:rsidP="00A528AB">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3AFCB208" wp14:editId="29648781">
            <wp:extent cx="5463251" cy="4261772"/>
            <wp:effectExtent l="0" t="0" r="0" b="5715"/>
            <wp:docPr id="1645042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042217" name="Picture 1645042217"/>
                    <pic:cNvPicPr/>
                  </pic:nvPicPr>
                  <pic:blipFill>
                    <a:blip r:embed="rId25">
                      <a:extLst>
                        <a:ext uri="{28A0092B-C50C-407E-A947-70E740481C1C}">
                          <a14:useLocalDpi xmlns:a14="http://schemas.microsoft.com/office/drawing/2010/main" val="0"/>
                        </a:ext>
                      </a:extLst>
                    </a:blip>
                    <a:stretch>
                      <a:fillRect/>
                    </a:stretch>
                  </pic:blipFill>
                  <pic:spPr>
                    <a:xfrm>
                      <a:off x="0" y="0"/>
                      <a:ext cx="5470293" cy="4267265"/>
                    </a:xfrm>
                    <a:prstGeom prst="rect">
                      <a:avLst/>
                    </a:prstGeom>
                  </pic:spPr>
                </pic:pic>
              </a:graphicData>
            </a:graphic>
          </wp:inline>
        </w:drawing>
      </w:r>
    </w:p>
    <w:p w14:paraId="20BEA62F" w14:textId="5E164A04" w:rsidR="0015065E" w:rsidRDefault="0015065E" w:rsidP="00A528AB">
      <w:pPr>
        <w:spacing w:before="100" w:beforeAutospacing="1" w:after="100" w:afterAutospacing="1" w:line="360" w:lineRule="auto"/>
        <w:rPr>
          <w:rFonts w:ascii="Calibri" w:hAnsi="Calibri" w:cs="Calibri"/>
          <w:sz w:val="24"/>
          <w:szCs w:val="24"/>
        </w:rPr>
      </w:pPr>
      <w:r>
        <w:rPr>
          <w:rFonts w:ascii="Calibri" w:hAnsi="Calibri" w:cs="Calibri"/>
          <w:sz w:val="24"/>
          <w:szCs w:val="24"/>
        </w:rPr>
        <w:t xml:space="preserve">Looking at this figure </w:t>
      </w:r>
      <w:proofErr w:type="gramStart"/>
      <w:r>
        <w:rPr>
          <w:rFonts w:ascii="Calibri" w:hAnsi="Calibri" w:cs="Calibri"/>
          <w:sz w:val="24"/>
          <w:szCs w:val="24"/>
        </w:rPr>
        <w:t>is gives</w:t>
      </w:r>
      <w:proofErr w:type="gramEnd"/>
      <w:r>
        <w:rPr>
          <w:rFonts w:ascii="Calibri" w:hAnsi="Calibri" w:cs="Calibri"/>
          <w:sz w:val="24"/>
          <w:szCs w:val="24"/>
        </w:rPr>
        <w:t xml:space="preserve"> us the original signal of X which I will be using for all parts of this task.</w:t>
      </w:r>
    </w:p>
    <w:p w14:paraId="77DE7389" w14:textId="15F3B877" w:rsidR="0015065E" w:rsidRPr="0015065E" w:rsidRDefault="0015065E" w:rsidP="00A528AB">
      <w:pPr>
        <w:spacing w:before="100" w:beforeAutospacing="1" w:after="100" w:afterAutospacing="1" w:line="360" w:lineRule="auto"/>
        <w:rPr>
          <w:rFonts w:ascii="Calibri" w:hAnsi="Calibri" w:cs="Calibri"/>
          <w:sz w:val="24"/>
          <w:szCs w:val="24"/>
        </w:rPr>
      </w:pPr>
      <w:r>
        <w:rPr>
          <w:rFonts w:ascii="Calibri" w:hAnsi="Calibri" w:cs="Calibri"/>
          <w:noProof/>
          <w:sz w:val="24"/>
          <w:szCs w:val="24"/>
          <w14:ligatures w14:val="standardContextual"/>
        </w:rPr>
        <w:lastRenderedPageBreak/>
        <w:drawing>
          <wp:inline distT="0" distB="0" distL="0" distR="0" wp14:anchorId="41F86F78" wp14:editId="667D3F14">
            <wp:extent cx="5731510" cy="4483735"/>
            <wp:effectExtent l="0" t="0" r="0" b="0"/>
            <wp:docPr id="17548115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11500" name="Picture 1754811500"/>
                    <pic:cNvPicPr/>
                  </pic:nvPicPr>
                  <pic:blipFill>
                    <a:blip r:embed="rId26">
                      <a:extLst>
                        <a:ext uri="{28A0092B-C50C-407E-A947-70E740481C1C}">
                          <a14:useLocalDpi xmlns:a14="http://schemas.microsoft.com/office/drawing/2010/main" val="0"/>
                        </a:ext>
                      </a:extLst>
                    </a:blip>
                    <a:stretch>
                      <a:fillRect/>
                    </a:stretch>
                  </pic:blipFill>
                  <pic:spPr>
                    <a:xfrm>
                      <a:off x="0" y="0"/>
                      <a:ext cx="5731510" cy="4483735"/>
                    </a:xfrm>
                    <a:prstGeom prst="rect">
                      <a:avLst/>
                    </a:prstGeom>
                  </pic:spPr>
                </pic:pic>
              </a:graphicData>
            </a:graphic>
          </wp:inline>
        </w:drawing>
      </w:r>
    </w:p>
    <w:p w14:paraId="56744340" w14:textId="3B777DD6" w:rsidR="00756AA1" w:rsidRDefault="0015065E" w:rsidP="00756AA1">
      <w:pPr>
        <w:pStyle w:val="NoSpacing"/>
        <w:rPr>
          <w:rFonts w:ascii="Calibri" w:hAnsi="Calibri" w:cs="Calibri"/>
          <w:sz w:val="24"/>
          <w:szCs w:val="24"/>
        </w:rPr>
      </w:pPr>
      <w:r>
        <w:rPr>
          <w:rFonts w:ascii="Calibri" w:hAnsi="Calibri" w:cs="Calibri"/>
          <w:sz w:val="24"/>
          <w:szCs w:val="24"/>
        </w:rPr>
        <w:t>Looking at this figure we can see that my code has worked correctly, we have the correct number of samples (which was set at 7) and in the command window of MATLAB we got given their values which will be needed for part B.</w:t>
      </w:r>
    </w:p>
    <w:p w14:paraId="4CBC147A" w14:textId="77777777" w:rsidR="0015065E" w:rsidRDefault="0015065E" w:rsidP="00756AA1">
      <w:pPr>
        <w:pStyle w:val="NoSpacing"/>
        <w:rPr>
          <w:rFonts w:ascii="Calibri" w:hAnsi="Calibri" w:cs="Calibri"/>
          <w:sz w:val="24"/>
          <w:szCs w:val="24"/>
        </w:rPr>
      </w:pPr>
    </w:p>
    <w:p w14:paraId="167EAE82" w14:textId="77777777" w:rsidR="0015065E" w:rsidRDefault="0015065E" w:rsidP="00756AA1">
      <w:pPr>
        <w:pStyle w:val="NoSpacing"/>
        <w:rPr>
          <w:rFonts w:ascii="Calibri" w:hAnsi="Calibri" w:cs="Calibri"/>
          <w:b/>
          <w:bCs/>
          <w:sz w:val="24"/>
          <w:szCs w:val="24"/>
        </w:rPr>
      </w:pPr>
    </w:p>
    <w:p w14:paraId="3FEF2FAC" w14:textId="77777777" w:rsidR="0015065E" w:rsidRDefault="0015065E" w:rsidP="00756AA1">
      <w:pPr>
        <w:pStyle w:val="NoSpacing"/>
        <w:rPr>
          <w:rFonts w:ascii="Calibri" w:hAnsi="Calibri" w:cs="Calibri"/>
          <w:b/>
          <w:bCs/>
          <w:sz w:val="24"/>
          <w:szCs w:val="24"/>
        </w:rPr>
      </w:pPr>
    </w:p>
    <w:p w14:paraId="0E8E1B40" w14:textId="77777777" w:rsidR="0015065E" w:rsidRDefault="0015065E" w:rsidP="00756AA1">
      <w:pPr>
        <w:pStyle w:val="NoSpacing"/>
        <w:rPr>
          <w:rFonts w:ascii="Calibri" w:hAnsi="Calibri" w:cs="Calibri"/>
          <w:b/>
          <w:bCs/>
          <w:sz w:val="24"/>
          <w:szCs w:val="24"/>
        </w:rPr>
      </w:pPr>
    </w:p>
    <w:p w14:paraId="3C137983" w14:textId="77777777" w:rsidR="0015065E" w:rsidRDefault="0015065E" w:rsidP="00756AA1">
      <w:pPr>
        <w:pStyle w:val="NoSpacing"/>
        <w:rPr>
          <w:rFonts w:ascii="Calibri" w:hAnsi="Calibri" w:cs="Calibri"/>
          <w:b/>
          <w:bCs/>
          <w:sz w:val="24"/>
          <w:szCs w:val="24"/>
        </w:rPr>
      </w:pPr>
    </w:p>
    <w:p w14:paraId="1AC53DE5" w14:textId="77777777" w:rsidR="0015065E" w:rsidRDefault="0015065E" w:rsidP="00756AA1">
      <w:pPr>
        <w:pStyle w:val="NoSpacing"/>
        <w:rPr>
          <w:rFonts w:ascii="Calibri" w:hAnsi="Calibri" w:cs="Calibri"/>
          <w:b/>
          <w:bCs/>
          <w:sz w:val="24"/>
          <w:szCs w:val="24"/>
        </w:rPr>
      </w:pPr>
    </w:p>
    <w:p w14:paraId="1CE3BD58" w14:textId="77777777" w:rsidR="0015065E" w:rsidRDefault="0015065E" w:rsidP="00756AA1">
      <w:pPr>
        <w:pStyle w:val="NoSpacing"/>
        <w:rPr>
          <w:rFonts w:ascii="Calibri" w:hAnsi="Calibri" w:cs="Calibri"/>
          <w:b/>
          <w:bCs/>
          <w:sz w:val="24"/>
          <w:szCs w:val="24"/>
        </w:rPr>
      </w:pPr>
    </w:p>
    <w:p w14:paraId="24414D08" w14:textId="77777777" w:rsidR="0015065E" w:rsidRDefault="0015065E" w:rsidP="00756AA1">
      <w:pPr>
        <w:pStyle w:val="NoSpacing"/>
        <w:rPr>
          <w:rFonts w:ascii="Calibri" w:hAnsi="Calibri" w:cs="Calibri"/>
          <w:b/>
          <w:bCs/>
          <w:sz w:val="24"/>
          <w:szCs w:val="24"/>
        </w:rPr>
      </w:pPr>
    </w:p>
    <w:p w14:paraId="1FE8FE96" w14:textId="77777777" w:rsidR="0015065E" w:rsidRDefault="0015065E" w:rsidP="00756AA1">
      <w:pPr>
        <w:pStyle w:val="NoSpacing"/>
        <w:rPr>
          <w:rFonts w:ascii="Calibri" w:hAnsi="Calibri" w:cs="Calibri"/>
          <w:b/>
          <w:bCs/>
          <w:sz w:val="24"/>
          <w:szCs w:val="24"/>
        </w:rPr>
      </w:pPr>
    </w:p>
    <w:p w14:paraId="449DF170" w14:textId="77777777" w:rsidR="0015065E" w:rsidRDefault="0015065E" w:rsidP="00756AA1">
      <w:pPr>
        <w:pStyle w:val="NoSpacing"/>
        <w:rPr>
          <w:rFonts w:ascii="Calibri" w:hAnsi="Calibri" w:cs="Calibri"/>
          <w:b/>
          <w:bCs/>
          <w:sz w:val="24"/>
          <w:szCs w:val="24"/>
        </w:rPr>
      </w:pPr>
    </w:p>
    <w:p w14:paraId="228A3A9E" w14:textId="77777777" w:rsidR="0015065E" w:rsidRDefault="0015065E" w:rsidP="00756AA1">
      <w:pPr>
        <w:pStyle w:val="NoSpacing"/>
        <w:rPr>
          <w:rFonts w:ascii="Calibri" w:hAnsi="Calibri" w:cs="Calibri"/>
          <w:b/>
          <w:bCs/>
          <w:sz w:val="24"/>
          <w:szCs w:val="24"/>
        </w:rPr>
      </w:pPr>
    </w:p>
    <w:p w14:paraId="50E77710" w14:textId="77777777" w:rsidR="0015065E" w:rsidRDefault="0015065E" w:rsidP="00756AA1">
      <w:pPr>
        <w:pStyle w:val="NoSpacing"/>
        <w:rPr>
          <w:rFonts w:ascii="Calibri" w:hAnsi="Calibri" w:cs="Calibri"/>
          <w:b/>
          <w:bCs/>
          <w:sz w:val="24"/>
          <w:szCs w:val="24"/>
        </w:rPr>
      </w:pPr>
    </w:p>
    <w:p w14:paraId="630EBC72" w14:textId="77777777" w:rsidR="0015065E" w:rsidRDefault="0015065E" w:rsidP="00756AA1">
      <w:pPr>
        <w:pStyle w:val="NoSpacing"/>
        <w:rPr>
          <w:rFonts w:ascii="Calibri" w:hAnsi="Calibri" w:cs="Calibri"/>
          <w:b/>
          <w:bCs/>
          <w:sz w:val="24"/>
          <w:szCs w:val="24"/>
        </w:rPr>
      </w:pPr>
    </w:p>
    <w:p w14:paraId="51F63C79" w14:textId="77777777" w:rsidR="0015065E" w:rsidRDefault="0015065E" w:rsidP="00756AA1">
      <w:pPr>
        <w:pStyle w:val="NoSpacing"/>
        <w:rPr>
          <w:rFonts w:ascii="Calibri" w:hAnsi="Calibri" w:cs="Calibri"/>
          <w:b/>
          <w:bCs/>
          <w:sz w:val="24"/>
          <w:szCs w:val="24"/>
        </w:rPr>
      </w:pPr>
    </w:p>
    <w:p w14:paraId="7A188EB5" w14:textId="77777777" w:rsidR="0015065E" w:rsidRDefault="0015065E" w:rsidP="00756AA1">
      <w:pPr>
        <w:pStyle w:val="NoSpacing"/>
        <w:rPr>
          <w:rFonts w:ascii="Calibri" w:hAnsi="Calibri" w:cs="Calibri"/>
          <w:b/>
          <w:bCs/>
          <w:sz w:val="24"/>
          <w:szCs w:val="24"/>
        </w:rPr>
      </w:pPr>
    </w:p>
    <w:p w14:paraId="59BC34F2" w14:textId="77777777" w:rsidR="0015065E" w:rsidRDefault="0015065E" w:rsidP="00756AA1">
      <w:pPr>
        <w:pStyle w:val="NoSpacing"/>
        <w:rPr>
          <w:rFonts w:ascii="Calibri" w:hAnsi="Calibri" w:cs="Calibri"/>
          <w:b/>
          <w:bCs/>
          <w:sz w:val="24"/>
          <w:szCs w:val="24"/>
        </w:rPr>
      </w:pPr>
    </w:p>
    <w:p w14:paraId="79BFF78C" w14:textId="77777777" w:rsidR="0015065E" w:rsidRDefault="0015065E" w:rsidP="00756AA1">
      <w:pPr>
        <w:pStyle w:val="NoSpacing"/>
        <w:rPr>
          <w:rFonts w:ascii="Calibri" w:hAnsi="Calibri" w:cs="Calibri"/>
          <w:b/>
          <w:bCs/>
          <w:sz w:val="24"/>
          <w:szCs w:val="24"/>
        </w:rPr>
      </w:pPr>
    </w:p>
    <w:p w14:paraId="1D7AE171" w14:textId="77777777" w:rsidR="0015065E" w:rsidRDefault="0015065E" w:rsidP="00756AA1">
      <w:pPr>
        <w:pStyle w:val="NoSpacing"/>
        <w:rPr>
          <w:rFonts w:ascii="Calibri" w:hAnsi="Calibri" w:cs="Calibri"/>
          <w:b/>
          <w:bCs/>
          <w:sz w:val="24"/>
          <w:szCs w:val="24"/>
        </w:rPr>
      </w:pPr>
    </w:p>
    <w:p w14:paraId="1979D958" w14:textId="77777777" w:rsidR="0015065E" w:rsidRDefault="0015065E" w:rsidP="00756AA1">
      <w:pPr>
        <w:pStyle w:val="NoSpacing"/>
        <w:rPr>
          <w:rFonts w:ascii="Calibri" w:hAnsi="Calibri" w:cs="Calibri"/>
          <w:b/>
          <w:bCs/>
          <w:sz w:val="24"/>
          <w:szCs w:val="24"/>
        </w:rPr>
      </w:pPr>
    </w:p>
    <w:p w14:paraId="1D61E79A" w14:textId="0E276C7E" w:rsidR="0015065E" w:rsidRDefault="0015065E" w:rsidP="00756AA1">
      <w:pPr>
        <w:pStyle w:val="NoSpacing"/>
        <w:rPr>
          <w:rFonts w:ascii="Calibri" w:hAnsi="Calibri" w:cs="Calibri"/>
          <w:b/>
          <w:bCs/>
          <w:sz w:val="24"/>
          <w:szCs w:val="24"/>
        </w:rPr>
      </w:pPr>
      <w:r>
        <w:rPr>
          <w:rFonts w:ascii="Calibri" w:hAnsi="Calibri" w:cs="Calibri"/>
          <w:b/>
          <w:bCs/>
          <w:sz w:val="24"/>
          <w:szCs w:val="24"/>
        </w:rPr>
        <w:lastRenderedPageBreak/>
        <w:t>Part B</w:t>
      </w:r>
    </w:p>
    <w:p w14:paraId="6AA3C8DA" w14:textId="77777777" w:rsidR="0015065E" w:rsidRDefault="0015065E" w:rsidP="00756AA1">
      <w:pPr>
        <w:pStyle w:val="NoSpacing"/>
        <w:rPr>
          <w:rFonts w:ascii="Calibri" w:hAnsi="Calibri" w:cs="Calibri"/>
          <w:b/>
          <w:bCs/>
          <w:sz w:val="24"/>
          <w:szCs w:val="24"/>
        </w:rPr>
      </w:pPr>
    </w:p>
    <w:p w14:paraId="1C0827C0" w14:textId="449570FB" w:rsidR="0015065E" w:rsidRDefault="0015065E" w:rsidP="00756AA1">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341C187D" wp14:editId="6CE05F02">
            <wp:extent cx="5731510" cy="2599055"/>
            <wp:effectExtent l="0" t="0" r="0" b="4445"/>
            <wp:docPr id="6221297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29788" name="Picture 622129788"/>
                    <pic:cNvPicPr/>
                  </pic:nvPicPr>
                  <pic:blipFill>
                    <a:blip r:embed="rId27">
                      <a:extLst>
                        <a:ext uri="{28A0092B-C50C-407E-A947-70E740481C1C}">
                          <a14:useLocalDpi xmlns:a14="http://schemas.microsoft.com/office/drawing/2010/main" val="0"/>
                        </a:ext>
                      </a:extLst>
                    </a:blip>
                    <a:stretch>
                      <a:fillRect/>
                    </a:stretch>
                  </pic:blipFill>
                  <pic:spPr>
                    <a:xfrm>
                      <a:off x="0" y="0"/>
                      <a:ext cx="5731510" cy="2599055"/>
                    </a:xfrm>
                    <a:prstGeom prst="rect">
                      <a:avLst/>
                    </a:prstGeom>
                  </pic:spPr>
                </pic:pic>
              </a:graphicData>
            </a:graphic>
          </wp:inline>
        </w:drawing>
      </w:r>
    </w:p>
    <w:p w14:paraId="6AAC19DD" w14:textId="2A872EFC" w:rsidR="0015065E" w:rsidRDefault="0015065E" w:rsidP="00756AA1">
      <w:pPr>
        <w:pStyle w:val="NoSpacing"/>
        <w:rPr>
          <w:rFonts w:ascii="Calibri" w:hAnsi="Calibri" w:cs="Calibri"/>
          <w:sz w:val="24"/>
          <w:szCs w:val="24"/>
        </w:rPr>
      </w:pPr>
      <w:r>
        <w:rPr>
          <w:rFonts w:ascii="Calibri" w:hAnsi="Calibri" w:cs="Calibri"/>
          <w:sz w:val="24"/>
          <w:szCs w:val="24"/>
        </w:rPr>
        <w:t>This is the code that I made to complete part B of task 4, we can see on the code that all code was used for was to plot the low-pass filter output using the 7 numbers that part A gave us. Those numbers that were given to me when I ran part A are in the square brackets on line 13.</w:t>
      </w:r>
    </w:p>
    <w:p w14:paraId="7F7BF5F3" w14:textId="77777777" w:rsidR="0015065E" w:rsidRDefault="0015065E" w:rsidP="00756AA1">
      <w:pPr>
        <w:pStyle w:val="NoSpacing"/>
        <w:rPr>
          <w:rFonts w:ascii="Calibri" w:hAnsi="Calibri" w:cs="Calibri"/>
          <w:sz w:val="24"/>
          <w:szCs w:val="24"/>
        </w:rPr>
      </w:pPr>
    </w:p>
    <w:p w14:paraId="36F7F6F8" w14:textId="2A80D1FE" w:rsidR="0015065E" w:rsidRDefault="0015065E" w:rsidP="00756AA1">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2B04BE2A" wp14:editId="4D7D1E0D">
            <wp:extent cx="5041900" cy="3911600"/>
            <wp:effectExtent l="0" t="0" r="0" b="0"/>
            <wp:docPr id="436452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5270" name="Picture 43645270"/>
                    <pic:cNvPicPr/>
                  </pic:nvPicPr>
                  <pic:blipFill>
                    <a:blip r:embed="rId28">
                      <a:extLst>
                        <a:ext uri="{28A0092B-C50C-407E-A947-70E740481C1C}">
                          <a14:useLocalDpi xmlns:a14="http://schemas.microsoft.com/office/drawing/2010/main" val="0"/>
                        </a:ext>
                      </a:extLst>
                    </a:blip>
                    <a:stretch>
                      <a:fillRect/>
                    </a:stretch>
                  </pic:blipFill>
                  <pic:spPr>
                    <a:xfrm>
                      <a:off x="0" y="0"/>
                      <a:ext cx="5041900" cy="3911600"/>
                    </a:xfrm>
                    <a:prstGeom prst="rect">
                      <a:avLst/>
                    </a:prstGeom>
                  </pic:spPr>
                </pic:pic>
              </a:graphicData>
            </a:graphic>
          </wp:inline>
        </w:drawing>
      </w:r>
    </w:p>
    <w:p w14:paraId="3CBC7280" w14:textId="77777777" w:rsidR="0015065E" w:rsidRDefault="0015065E" w:rsidP="00756AA1">
      <w:pPr>
        <w:pStyle w:val="NoSpacing"/>
        <w:rPr>
          <w:rFonts w:ascii="Calibri" w:hAnsi="Calibri" w:cs="Calibri"/>
          <w:sz w:val="24"/>
          <w:szCs w:val="24"/>
        </w:rPr>
      </w:pPr>
    </w:p>
    <w:p w14:paraId="726FB74A" w14:textId="7293C7F4" w:rsidR="0015065E" w:rsidRDefault="0015065E" w:rsidP="00756AA1">
      <w:pPr>
        <w:pStyle w:val="NoSpacing"/>
        <w:rPr>
          <w:rFonts w:ascii="Calibri" w:hAnsi="Calibri" w:cs="Calibri"/>
          <w:sz w:val="24"/>
          <w:szCs w:val="24"/>
        </w:rPr>
      </w:pPr>
      <w:r>
        <w:rPr>
          <w:rFonts w:ascii="Calibri" w:hAnsi="Calibri" w:cs="Calibri"/>
          <w:sz w:val="24"/>
          <w:szCs w:val="24"/>
        </w:rPr>
        <w:t>This graph above shows what I got as a low pass filter output. We can see that it has not let the higher frequencies through.</w:t>
      </w:r>
    </w:p>
    <w:p w14:paraId="5CFA27D3" w14:textId="77777777" w:rsidR="0015065E" w:rsidRPr="0015065E" w:rsidRDefault="0015065E" w:rsidP="00756AA1">
      <w:pPr>
        <w:pStyle w:val="NoSpacing"/>
        <w:rPr>
          <w:rFonts w:ascii="Calibri" w:hAnsi="Calibri" w:cs="Calibri"/>
          <w:sz w:val="24"/>
          <w:szCs w:val="24"/>
        </w:rPr>
      </w:pPr>
    </w:p>
    <w:p w14:paraId="5EB97974" w14:textId="77777777" w:rsidR="0015065E" w:rsidRDefault="0015065E" w:rsidP="00756AA1">
      <w:pPr>
        <w:pStyle w:val="NoSpacing"/>
        <w:rPr>
          <w:rFonts w:ascii="Calibri" w:hAnsi="Calibri" w:cs="Calibri"/>
          <w:b/>
          <w:bCs/>
          <w:sz w:val="24"/>
          <w:szCs w:val="24"/>
        </w:rPr>
      </w:pPr>
    </w:p>
    <w:p w14:paraId="35E87CD5" w14:textId="42D7753D" w:rsidR="0015065E" w:rsidRDefault="0015065E" w:rsidP="00756AA1">
      <w:pPr>
        <w:pStyle w:val="NoSpacing"/>
        <w:rPr>
          <w:rFonts w:ascii="Calibri" w:hAnsi="Calibri" w:cs="Calibri"/>
          <w:b/>
          <w:bCs/>
          <w:sz w:val="24"/>
          <w:szCs w:val="24"/>
        </w:rPr>
      </w:pPr>
      <w:r>
        <w:rPr>
          <w:rFonts w:ascii="Calibri" w:hAnsi="Calibri" w:cs="Calibri"/>
          <w:b/>
          <w:bCs/>
          <w:sz w:val="24"/>
          <w:szCs w:val="24"/>
        </w:rPr>
        <w:lastRenderedPageBreak/>
        <w:t>Part C</w:t>
      </w:r>
    </w:p>
    <w:p w14:paraId="6F789B29" w14:textId="77777777" w:rsidR="0015065E" w:rsidRDefault="0015065E" w:rsidP="00756AA1">
      <w:pPr>
        <w:pStyle w:val="NoSpacing"/>
        <w:rPr>
          <w:rFonts w:ascii="Calibri" w:hAnsi="Calibri" w:cs="Calibri"/>
          <w:b/>
          <w:bCs/>
          <w:sz w:val="24"/>
          <w:szCs w:val="24"/>
        </w:rPr>
      </w:pPr>
    </w:p>
    <w:p w14:paraId="7D7896B1" w14:textId="487E6096" w:rsidR="0015065E" w:rsidRDefault="0015065E" w:rsidP="00756AA1">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334C33A8" wp14:editId="30CE6DE4">
            <wp:extent cx="6137208" cy="3032567"/>
            <wp:effectExtent l="0" t="0" r="0" b="3175"/>
            <wp:docPr id="16492136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213638" name="Picture 1649213638"/>
                    <pic:cNvPicPr/>
                  </pic:nvPicPr>
                  <pic:blipFill>
                    <a:blip r:embed="rId29">
                      <a:extLst>
                        <a:ext uri="{28A0092B-C50C-407E-A947-70E740481C1C}">
                          <a14:useLocalDpi xmlns:a14="http://schemas.microsoft.com/office/drawing/2010/main" val="0"/>
                        </a:ext>
                      </a:extLst>
                    </a:blip>
                    <a:stretch>
                      <a:fillRect/>
                    </a:stretch>
                  </pic:blipFill>
                  <pic:spPr>
                    <a:xfrm>
                      <a:off x="0" y="0"/>
                      <a:ext cx="6153002" cy="3040371"/>
                    </a:xfrm>
                    <a:prstGeom prst="rect">
                      <a:avLst/>
                    </a:prstGeom>
                  </pic:spPr>
                </pic:pic>
              </a:graphicData>
            </a:graphic>
          </wp:inline>
        </w:drawing>
      </w:r>
    </w:p>
    <w:p w14:paraId="08E1A7F8" w14:textId="77777777" w:rsidR="0015065E" w:rsidRDefault="0015065E" w:rsidP="00756AA1">
      <w:pPr>
        <w:pStyle w:val="NoSpacing"/>
        <w:rPr>
          <w:rFonts w:ascii="Calibri" w:hAnsi="Calibri" w:cs="Calibri"/>
          <w:sz w:val="24"/>
          <w:szCs w:val="24"/>
        </w:rPr>
      </w:pPr>
    </w:p>
    <w:p w14:paraId="0D5FBC65" w14:textId="21AA4199" w:rsidR="0015065E" w:rsidRDefault="0015065E" w:rsidP="00756AA1">
      <w:pPr>
        <w:pStyle w:val="NoSpacing"/>
        <w:rPr>
          <w:rFonts w:ascii="Calibri" w:hAnsi="Calibri" w:cs="Calibri"/>
          <w:sz w:val="24"/>
          <w:szCs w:val="24"/>
        </w:rPr>
      </w:pPr>
      <w:r>
        <w:rPr>
          <w:rFonts w:ascii="Calibri" w:hAnsi="Calibri" w:cs="Calibri"/>
          <w:sz w:val="24"/>
          <w:szCs w:val="24"/>
        </w:rPr>
        <w:t>This code is like part A by giving us another 7 samples that can be used to complete task D.  As you can see in the code, I still plot the original signal to make sure everything works according to the task.</w:t>
      </w:r>
    </w:p>
    <w:p w14:paraId="64DD8596" w14:textId="77777777" w:rsidR="0015065E" w:rsidRDefault="0015065E" w:rsidP="00756AA1">
      <w:pPr>
        <w:pStyle w:val="NoSpacing"/>
        <w:rPr>
          <w:rFonts w:ascii="Calibri" w:hAnsi="Calibri" w:cs="Calibri"/>
          <w:sz w:val="24"/>
          <w:szCs w:val="24"/>
        </w:rPr>
      </w:pPr>
    </w:p>
    <w:p w14:paraId="3262278E" w14:textId="233F860F" w:rsidR="0015065E" w:rsidRDefault="0015065E" w:rsidP="00756AA1">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5706C2F1" wp14:editId="518AAA51">
            <wp:extent cx="4889500" cy="3886200"/>
            <wp:effectExtent l="0" t="0" r="0" b="0"/>
            <wp:docPr id="17145791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79100" name="Picture 1714579100"/>
                    <pic:cNvPicPr/>
                  </pic:nvPicPr>
                  <pic:blipFill>
                    <a:blip r:embed="rId30">
                      <a:extLst>
                        <a:ext uri="{28A0092B-C50C-407E-A947-70E740481C1C}">
                          <a14:useLocalDpi xmlns:a14="http://schemas.microsoft.com/office/drawing/2010/main" val="0"/>
                        </a:ext>
                      </a:extLst>
                    </a:blip>
                    <a:stretch>
                      <a:fillRect/>
                    </a:stretch>
                  </pic:blipFill>
                  <pic:spPr>
                    <a:xfrm>
                      <a:off x="0" y="0"/>
                      <a:ext cx="4889500" cy="3886200"/>
                    </a:xfrm>
                    <a:prstGeom prst="rect">
                      <a:avLst/>
                    </a:prstGeom>
                  </pic:spPr>
                </pic:pic>
              </a:graphicData>
            </a:graphic>
          </wp:inline>
        </w:drawing>
      </w:r>
    </w:p>
    <w:p w14:paraId="4C271583" w14:textId="5702322E" w:rsidR="0015065E" w:rsidRDefault="0015065E" w:rsidP="00756AA1">
      <w:pPr>
        <w:pStyle w:val="NoSpacing"/>
        <w:rPr>
          <w:rFonts w:ascii="Calibri" w:hAnsi="Calibri" w:cs="Calibri"/>
          <w:sz w:val="24"/>
          <w:szCs w:val="24"/>
        </w:rPr>
      </w:pPr>
      <w:r>
        <w:rPr>
          <w:rFonts w:ascii="Calibri" w:hAnsi="Calibri" w:cs="Calibri"/>
          <w:sz w:val="24"/>
          <w:szCs w:val="24"/>
        </w:rPr>
        <w:t>These are the results of the code I have written, as you can see, we got a new impulse response which gives us the correct values to use in section D of this task. This graph shows me what the amplitude is at any given sample number.</w:t>
      </w:r>
    </w:p>
    <w:p w14:paraId="3DDCF816" w14:textId="08911C76" w:rsidR="0015065E" w:rsidRDefault="0015065E" w:rsidP="00756AA1">
      <w:pPr>
        <w:pStyle w:val="NoSpacing"/>
        <w:rPr>
          <w:rFonts w:ascii="Calibri" w:hAnsi="Calibri" w:cs="Calibri"/>
          <w:b/>
          <w:bCs/>
          <w:sz w:val="24"/>
          <w:szCs w:val="24"/>
        </w:rPr>
      </w:pPr>
      <w:r>
        <w:rPr>
          <w:rFonts w:ascii="Calibri" w:hAnsi="Calibri" w:cs="Calibri"/>
          <w:b/>
          <w:bCs/>
          <w:sz w:val="24"/>
          <w:szCs w:val="24"/>
        </w:rPr>
        <w:lastRenderedPageBreak/>
        <w:t>Part D</w:t>
      </w:r>
    </w:p>
    <w:p w14:paraId="3A6C938F" w14:textId="77777777" w:rsidR="0015065E" w:rsidRDefault="0015065E" w:rsidP="00756AA1">
      <w:pPr>
        <w:pStyle w:val="NoSpacing"/>
        <w:rPr>
          <w:rFonts w:ascii="Calibri" w:hAnsi="Calibri" w:cs="Calibri"/>
          <w:b/>
          <w:bCs/>
          <w:sz w:val="24"/>
          <w:szCs w:val="24"/>
        </w:rPr>
      </w:pPr>
    </w:p>
    <w:p w14:paraId="42092BE4" w14:textId="28E7273E" w:rsidR="0015065E" w:rsidRDefault="0015065E" w:rsidP="00756AA1">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46D943D3" wp14:editId="2FB3C352">
            <wp:extent cx="6040791" cy="2789499"/>
            <wp:effectExtent l="0" t="0" r="4445" b="5080"/>
            <wp:docPr id="11560807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80761" name="Picture 1156080761"/>
                    <pic:cNvPicPr/>
                  </pic:nvPicPr>
                  <pic:blipFill>
                    <a:blip r:embed="rId31">
                      <a:extLst>
                        <a:ext uri="{28A0092B-C50C-407E-A947-70E740481C1C}">
                          <a14:useLocalDpi xmlns:a14="http://schemas.microsoft.com/office/drawing/2010/main" val="0"/>
                        </a:ext>
                      </a:extLst>
                    </a:blip>
                    <a:stretch>
                      <a:fillRect/>
                    </a:stretch>
                  </pic:blipFill>
                  <pic:spPr>
                    <a:xfrm>
                      <a:off x="0" y="0"/>
                      <a:ext cx="6046999" cy="2792366"/>
                    </a:xfrm>
                    <a:prstGeom prst="rect">
                      <a:avLst/>
                    </a:prstGeom>
                  </pic:spPr>
                </pic:pic>
              </a:graphicData>
            </a:graphic>
          </wp:inline>
        </w:drawing>
      </w:r>
    </w:p>
    <w:p w14:paraId="51CE1B1F" w14:textId="77777777" w:rsidR="0015065E" w:rsidRDefault="0015065E" w:rsidP="00756AA1">
      <w:pPr>
        <w:pStyle w:val="NoSpacing"/>
        <w:rPr>
          <w:rFonts w:ascii="Calibri" w:hAnsi="Calibri" w:cs="Calibri"/>
          <w:sz w:val="24"/>
          <w:szCs w:val="24"/>
        </w:rPr>
      </w:pPr>
    </w:p>
    <w:p w14:paraId="16B9C292" w14:textId="29D9E4C6" w:rsidR="0015065E" w:rsidRDefault="0015065E" w:rsidP="00756AA1">
      <w:pPr>
        <w:pStyle w:val="NoSpacing"/>
        <w:rPr>
          <w:rFonts w:ascii="Calibri" w:hAnsi="Calibri" w:cs="Calibri"/>
          <w:sz w:val="24"/>
          <w:szCs w:val="24"/>
        </w:rPr>
      </w:pPr>
      <w:r>
        <w:rPr>
          <w:rFonts w:ascii="Calibri" w:hAnsi="Calibri" w:cs="Calibri"/>
          <w:sz w:val="24"/>
          <w:szCs w:val="24"/>
        </w:rPr>
        <w:t>This code is like my code from part B but instead of a low pass filter it gives me a high pass filter, again like the others in the code we can see that this code plots the high pass filter graph and gives it a title, x axis and a y axis label.</w:t>
      </w:r>
    </w:p>
    <w:p w14:paraId="1E6F4FFE" w14:textId="77777777" w:rsidR="0015065E" w:rsidRDefault="0015065E" w:rsidP="00756AA1">
      <w:pPr>
        <w:pStyle w:val="NoSpacing"/>
        <w:rPr>
          <w:rFonts w:ascii="Calibri" w:hAnsi="Calibri" w:cs="Calibri"/>
          <w:sz w:val="24"/>
          <w:szCs w:val="24"/>
        </w:rPr>
      </w:pPr>
    </w:p>
    <w:p w14:paraId="09DCCE92" w14:textId="460AD5FD" w:rsidR="0015065E" w:rsidRDefault="0015065E" w:rsidP="00756AA1">
      <w:pPr>
        <w:pStyle w:val="NoSpacing"/>
        <w:rPr>
          <w:rFonts w:ascii="Calibri" w:hAnsi="Calibri" w:cs="Calibri"/>
          <w:sz w:val="24"/>
          <w:szCs w:val="24"/>
        </w:rPr>
      </w:pPr>
      <w:proofErr w:type="gramStart"/>
      <w:r>
        <w:rPr>
          <w:rFonts w:ascii="Calibri" w:hAnsi="Calibri" w:cs="Calibri"/>
          <w:sz w:val="24"/>
          <w:szCs w:val="24"/>
        </w:rPr>
        <w:t>Also</w:t>
      </w:r>
      <w:proofErr w:type="gramEnd"/>
      <w:r>
        <w:rPr>
          <w:rFonts w:ascii="Calibri" w:hAnsi="Calibri" w:cs="Calibri"/>
          <w:sz w:val="24"/>
          <w:szCs w:val="24"/>
        </w:rPr>
        <w:t xml:space="preserve"> I used the numbers that I got from part C to </w:t>
      </w:r>
      <w:proofErr w:type="spellStart"/>
      <w:r>
        <w:rPr>
          <w:rFonts w:ascii="Calibri" w:hAnsi="Calibri" w:cs="Calibri"/>
          <w:sz w:val="24"/>
          <w:szCs w:val="24"/>
        </w:rPr>
        <w:t>se</w:t>
      </w:r>
      <w:proofErr w:type="spellEnd"/>
      <w:r>
        <w:rPr>
          <w:rFonts w:ascii="Calibri" w:hAnsi="Calibri" w:cs="Calibri"/>
          <w:sz w:val="24"/>
          <w:szCs w:val="24"/>
        </w:rPr>
        <w:t xml:space="preserve"> in this section of code to make sure I get the correct results.</w:t>
      </w:r>
    </w:p>
    <w:p w14:paraId="6F9EFC4A" w14:textId="77777777" w:rsidR="0015065E" w:rsidRDefault="0015065E" w:rsidP="00756AA1">
      <w:pPr>
        <w:pStyle w:val="NoSpacing"/>
        <w:rPr>
          <w:rFonts w:ascii="Calibri" w:hAnsi="Calibri" w:cs="Calibri"/>
          <w:sz w:val="24"/>
          <w:szCs w:val="24"/>
        </w:rPr>
      </w:pPr>
    </w:p>
    <w:p w14:paraId="0AC49B14" w14:textId="03778ED0" w:rsidR="0015065E" w:rsidRDefault="0015065E" w:rsidP="00756AA1">
      <w:pPr>
        <w:pStyle w:val="NoSpacing"/>
        <w:rPr>
          <w:rFonts w:ascii="Calibri" w:hAnsi="Calibri" w:cs="Calibri"/>
          <w:sz w:val="24"/>
          <w:szCs w:val="24"/>
        </w:rPr>
      </w:pPr>
      <w:r>
        <w:rPr>
          <w:rFonts w:ascii="Calibri" w:hAnsi="Calibri" w:cs="Calibri"/>
          <w:noProof/>
          <w:sz w:val="24"/>
          <w:szCs w:val="24"/>
          <w14:ligatures w14:val="standardContextual"/>
        </w:rPr>
        <w:drawing>
          <wp:inline distT="0" distB="0" distL="0" distR="0" wp14:anchorId="1CAE7112" wp14:editId="5718E785">
            <wp:extent cx="5016500" cy="3848100"/>
            <wp:effectExtent l="0" t="0" r="0" b="0"/>
            <wp:docPr id="14674797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479766" name="Picture 1467479766"/>
                    <pic:cNvPicPr/>
                  </pic:nvPicPr>
                  <pic:blipFill>
                    <a:blip r:embed="rId32">
                      <a:extLst>
                        <a:ext uri="{28A0092B-C50C-407E-A947-70E740481C1C}">
                          <a14:useLocalDpi xmlns:a14="http://schemas.microsoft.com/office/drawing/2010/main" val="0"/>
                        </a:ext>
                      </a:extLst>
                    </a:blip>
                    <a:stretch>
                      <a:fillRect/>
                    </a:stretch>
                  </pic:blipFill>
                  <pic:spPr>
                    <a:xfrm>
                      <a:off x="0" y="0"/>
                      <a:ext cx="5016500" cy="3848100"/>
                    </a:xfrm>
                    <a:prstGeom prst="rect">
                      <a:avLst/>
                    </a:prstGeom>
                  </pic:spPr>
                </pic:pic>
              </a:graphicData>
            </a:graphic>
          </wp:inline>
        </w:drawing>
      </w:r>
    </w:p>
    <w:p w14:paraId="72CC4B4D" w14:textId="08D2A5F0" w:rsidR="0015065E" w:rsidRPr="0015065E" w:rsidRDefault="0015065E" w:rsidP="00756AA1">
      <w:pPr>
        <w:pStyle w:val="NoSpacing"/>
        <w:rPr>
          <w:rFonts w:ascii="Calibri" w:hAnsi="Calibri" w:cs="Calibri"/>
          <w:sz w:val="24"/>
          <w:szCs w:val="24"/>
        </w:rPr>
      </w:pPr>
      <w:r>
        <w:rPr>
          <w:rFonts w:ascii="Calibri" w:hAnsi="Calibri" w:cs="Calibri"/>
          <w:sz w:val="24"/>
          <w:szCs w:val="24"/>
        </w:rPr>
        <w:lastRenderedPageBreak/>
        <w:t xml:space="preserve">Here </w:t>
      </w:r>
      <w:proofErr w:type="gramStart"/>
      <w:r>
        <w:rPr>
          <w:rFonts w:ascii="Calibri" w:hAnsi="Calibri" w:cs="Calibri"/>
          <w:sz w:val="24"/>
          <w:szCs w:val="24"/>
        </w:rPr>
        <w:t>is</w:t>
      </w:r>
      <w:proofErr w:type="gramEnd"/>
      <w:r>
        <w:rPr>
          <w:rFonts w:ascii="Calibri" w:hAnsi="Calibri" w:cs="Calibri"/>
          <w:sz w:val="24"/>
          <w:szCs w:val="24"/>
        </w:rPr>
        <w:t xml:space="preserve"> the results that my code produced for me, we can see how unlike the low pass filter, the high pass filter lets me see the higher frequencies but not the lower ones. This means that the code is correct and everything else about it is correct.</w:t>
      </w:r>
    </w:p>
    <w:p w14:paraId="29A92187" w14:textId="77777777" w:rsidR="007A6970" w:rsidRDefault="007A6970" w:rsidP="00756AA1">
      <w:pPr>
        <w:pStyle w:val="NoSpacing"/>
        <w:rPr>
          <w:rFonts w:ascii="Calibri" w:hAnsi="Calibri" w:cs="Calibri"/>
          <w:sz w:val="24"/>
          <w:szCs w:val="24"/>
        </w:rPr>
      </w:pPr>
    </w:p>
    <w:p w14:paraId="16555CCF" w14:textId="028ADEBA" w:rsidR="00756AA1" w:rsidRDefault="00756AA1" w:rsidP="00756AA1">
      <w:pPr>
        <w:pStyle w:val="NoSpacing"/>
        <w:rPr>
          <w:rFonts w:ascii="Calibri" w:hAnsi="Calibri" w:cs="Calibri"/>
          <w:sz w:val="24"/>
          <w:szCs w:val="24"/>
        </w:rPr>
      </w:pPr>
    </w:p>
    <w:p w14:paraId="58D001B9" w14:textId="6F2AC7A7" w:rsidR="00756AA1" w:rsidRDefault="00756AA1" w:rsidP="00756AA1">
      <w:pPr>
        <w:pStyle w:val="NoSpacing"/>
        <w:rPr>
          <w:rFonts w:ascii="Calibri" w:hAnsi="Calibri" w:cs="Calibri"/>
          <w:sz w:val="24"/>
          <w:szCs w:val="24"/>
        </w:rPr>
      </w:pPr>
    </w:p>
    <w:p w14:paraId="3E0CACD3" w14:textId="77777777" w:rsidR="00756AA1" w:rsidRDefault="00756AA1" w:rsidP="00756AA1">
      <w:pPr>
        <w:pStyle w:val="NoSpacing"/>
        <w:rPr>
          <w:rFonts w:ascii="Calibri" w:hAnsi="Calibri" w:cs="Calibri"/>
          <w:sz w:val="24"/>
          <w:szCs w:val="24"/>
        </w:rPr>
      </w:pPr>
    </w:p>
    <w:p w14:paraId="7CE0A21A" w14:textId="248F3441" w:rsidR="00756AA1" w:rsidRDefault="00756AA1" w:rsidP="00756AA1">
      <w:pPr>
        <w:pStyle w:val="NoSpacing"/>
        <w:rPr>
          <w:rFonts w:ascii="Calibri" w:hAnsi="Calibri" w:cs="Calibri"/>
          <w:sz w:val="24"/>
          <w:szCs w:val="24"/>
        </w:rPr>
      </w:pPr>
    </w:p>
    <w:p w14:paraId="35C42385" w14:textId="77777777" w:rsidR="00756AA1" w:rsidRDefault="00756AA1" w:rsidP="00756AA1">
      <w:pPr>
        <w:pStyle w:val="NoSpacing"/>
        <w:rPr>
          <w:rFonts w:ascii="Calibri" w:hAnsi="Calibri" w:cs="Calibri"/>
          <w:sz w:val="24"/>
          <w:szCs w:val="24"/>
        </w:rPr>
      </w:pPr>
    </w:p>
    <w:p w14:paraId="3B8CE194" w14:textId="24D45B50" w:rsidR="00756AA1" w:rsidRDefault="00756AA1" w:rsidP="00756AA1">
      <w:pPr>
        <w:spacing w:before="100" w:beforeAutospacing="1" w:after="100" w:afterAutospacing="1" w:line="360" w:lineRule="auto"/>
        <w:rPr>
          <w:rFonts w:ascii="Calibri" w:hAnsi="Calibri" w:cs="Calibri"/>
          <w:b/>
          <w:bCs/>
          <w:sz w:val="24"/>
          <w:szCs w:val="24"/>
        </w:rPr>
      </w:pPr>
    </w:p>
    <w:p w14:paraId="79A9A775" w14:textId="77777777" w:rsidR="00A528AB" w:rsidRDefault="00A528AB" w:rsidP="00756AA1">
      <w:pPr>
        <w:spacing w:before="100" w:beforeAutospacing="1" w:after="100" w:afterAutospacing="1" w:line="360" w:lineRule="auto"/>
        <w:rPr>
          <w:rFonts w:ascii="Calibri" w:hAnsi="Calibri" w:cs="Calibri"/>
          <w:b/>
          <w:bCs/>
          <w:sz w:val="24"/>
          <w:szCs w:val="24"/>
        </w:rPr>
      </w:pPr>
    </w:p>
    <w:p w14:paraId="50F8AA82" w14:textId="01BFD14D" w:rsidR="00A528AB" w:rsidRPr="00756AA1" w:rsidRDefault="00A528AB" w:rsidP="00756AA1">
      <w:pPr>
        <w:spacing w:before="100" w:beforeAutospacing="1" w:after="100" w:afterAutospacing="1" w:line="360" w:lineRule="auto"/>
        <w:rPr>
          <w:rFonts w:ascii="Calibri" w:hAnsi="Calibri" w:cs="Calibri"/>
          <w:b/>
          <w:bCs/>
          <w:sz w:val="24"/>
          <w:szCs w:val="24"/>
        </w:rPr>
      </w:pPr>
    </w:p>
    <w:p w14:paraId="30982D03" w14:textId="77777777" w:rsidR="007A6970" w:rsidRDefault="007A6970">
      <w:pPr>
        <w:rPr>
          <w:rFonts w:ascii="Calibri" w:hAnsi="Calibri" w:cs="Calibri"/>
          <w:b/>
          <w:bCs/>
          <w:sz w:val="24"/>
          <w:szCs w:val="24"/>
        </w:rPr>
      </w:pPr>
    </w:p>
    <w:p w14:paraId="4502E86A" w14:textId="77777777" w:rsidR="005D2BF6" w:rsidRDefault="005D2BF6" w:rsidP="007A6970">
      <w:pPr>
        <w:rPr>
          <w:rFonts w:ascii="Calibri" w:hAnsi="Calibri" w:cs="Calibri"/>
          <w:sz w:val="24"/>
          <w:szCs w:val="24"/>
        </w:rPr>
      </w:pPr>
    </w:p>
    <w:p w14:paraId="221CFD5F" w14:textId="77777777" w:rsidR="005D2BF6" w:rsidRDefault="005D2BF6" w:rsidP="007A6970">
      <w:pPr>
        <w:rPr>
          <w:rFonts w:ascii="Calibri" w:hAnsi="Calibri" w:cs="Calibri"/>
          <w:sz w:val="24"/>
          <w:szCs w:val="24"/>
        </w:rPr>
      </w:pPr>
    </w:p>
    <w:p w14:paraId="6A0C0506" w14:textId="77777777" w:rsidR="005D2BF6" w:rsidRDefault="005D2BF6" w:rsidP="007A6970">
      <w:pPr>
        <w:rPr>
          <w:rFonts w:ascii="Calibri" w:hAnsi="Calibri" w:cs="Calibri"/>
          <w:sz w:val="24"/>
          <w:szCs w:val="24"/>
        </w:rPr>
      </w:pPr>
    </w:p>
    <w:p w14:paraId="597EE989" w14:textId="77777777" w:rsidR="005D2BF6" w:rsidRDefault="005D2BF6" w:rsidP="007A6970">
      <w:pPr>
        <w:rPr>
          <w:rFonts w:ascii="Calibri" w:hAnsi="Calibri" w:cs="Calibri"/>
          <w:sz w:val="24"/>
          <w:szCs w:val="24"/>
        </w:rPr>
      </w:pPr>
    </w:p>
    <w:p w14:paraId="3BB2B98C" w14:textId="77777777" w:rsidR="005D2BF6" w:rsidRDefault="005D2BF6" w:rsidP="007A6970">
      <w:pPr>
        <w:rPr>
          <w:rFonts w:ascii="Calibri" w:hAnsi="Calibri" w:cs="Calibri"/>
          <w:sz w:val="24"/>
          <w:szCs w:val="24"/>
        </w:rPr>
      </w:pPr>
    </w:p>
    <w:p w14:paraId="5373397A" w14:textId="77777777" w:rsidR="005D2BF6" w:rsidRDefault="005D2BF6" w:rsidP="007A6970">
      <w:pPr>
        <w:rPr>
          <w:rFonts w:ascii="Calibri" w:hAnsi="Calibri" w:cs="Calibri"/>
          <w:sz w:val="24"/>
          <w:szCs w:val="24"/>
        </w:rPr>
      </w:pPr>
    </w:p>
    <w:p w14:paraId="32850B5C" w14:textId="77777777" w:rsidR="005D2BF6" w:rsidRDefault="005D2BF6" w:rsidP="007A6970">
      <w:pPr>
        <w:rPr>
          <w:rFonts w:ascii="Calibri" w:hAnsi="Calibri" w:cs="Calibri"/>
          <w:sz w:val="24"/>
          <w:szCs w:val="24"/>
        </w:rPr>
      </w:pPr>
    </w:p>
    <w:p w14:paraId="7F938121" w14:textId="77777777" w:rsidR="005D2BF6" w:rsidRDefault="005D2BF6" w:rsidP="007A6970">
      <w:pPr>
        <w:rPr>
          <w:rFonts w:ascii="Calibri" w:hAnsi="Calibri" w:cs="Calibri"/>
          <w:sz w:val="24"/>
          <w:szCs w:val="24"/>
        </w:rPr>
      </w:pPr>
    </w:p>
    <w:p w14:paraId="6BDFCD8B" w14:textId="77777777" w:rsidR="005D2BF6" w:rsidRDefault="005D2BF6" w:rsidP="007A6970">
      <w:pPr>
        <w:rPr>
          <w:rFonts w:ascii="Calibri" w:hAnsi="Calibri" w:cs="Calibri"/>
          <w:sz w:val="24"/>
          <w:szCs w:val="24"/>
        </w:rPr>
      </w:pPr>
    </w:p>
    <w:p w14:paraId="5A4E50F8" w14:textId="77777777" w:rsidR="005D2BF6" w:rsidRDefault="005D2BF6" w:rsidP="007A6970">
      <w:pPr>
        <w:rPr>
          <w:rFonts w:ascii="Calibri" w:hAnsi="Calibri" w:cs="Calibri"/>
          <w:sz w:val="24"/>
          <w:szCs w:val="24"/>
        </w:rPr>
      </w:pPr>
    </w:p>
    <w:p w14:paraId="5151E9E2" w14:textId="77777777" w:rsidR="005D2BF6" w:rsidRDefault="005D2BF6" w:rsidP="007A6970">
      <w:pPr>
        <w:rPr>
          <w:rFonts w:ascii="Calibri" w:hAnsi="Calibri" w:cs="Calibri"/>
          <w:sz w:val="24"/>
          <w:szCs w:val="24"/>
        </w:rPr>
      </w:pPr>
    </w:p>
    <w:p w14:paraId="157166AA" w14:textId="77777777" w:rsidR="005D2BF6" w:rsidRDefault="005D2BF6" w:rsidP="007A6970">
      <w:pPr>
        <w:rPr>
          <w:rFonts w:ascii="Calibri" w:hAnsi="Calibri" w:cs="Calibri"/>
          <w:sz w:val="24"/>
          <w:szCs w:val="24"/>
        </w:rPr>
      </w:pPr>
    </w:p>
    <w:p w14:paraId="4A72248C" w14:textId="77777777" w:rsidR="005D2BF6" w:rsidRDefault="005D2BF6" w:rsidP="007A6970">
      <w:pPr>
        <w:rPr>
          <w:rFonts w:ascii="Calibri" w:hAnsi="Calibri" w:cs="Calibri"/>
          <w:sz w:val="24"/>
          <w:szCs w:val="24"/>
        </w:rPr>
      </w:pPr>
    </w:p>
    <w:p w14:paraId="592C32C4" w14:textId="77777777" w:rsidR="005D2BF6" w:rsidRDefault="005D2BF6" w:rsidP="007A6970">
      <w:pPr>
        <w:rPr>
          <w:rFonts w:ascii="Calibri" w:hAnsi="Calibri" w:cs="Calibri"/>
          <w:sz w:val="24"/>
          <w:szCs w:val="24"/>
        </w:rPr>
      </w:pPr>
    </w:p>
    <w:p w14:paraId="76F0DA50" w14:textId="77777777" w:rsidR="0015065E" w:rsidRDefault="0015065E" w:rsidP="007A6970">
      <w:pPr>
        <w:rPr>
          <w:rFonts w:ascii="Calibri" w:hAnsi="Calibri" w:cs="Calibri"/>
          <w:b/>
          <w:bCs/>
          <w:sz w:val="24"/>
          <w:szCs w:val="24"/>
        </w:rPr>
      </w:pPr>
    </w:p>
    <w:p w14:paraId="008A0F1D" w14:textId="77777777" w:rsidR="0015065E" w:rsidRDefault="0015065E" w:rsidP="007A6970">
      <w:pPr>
        <w:rPr>
          <w:rFonts w:ascii="Calibri" w:hAnsi="Calibri" w:cs="Calibri"/>
          <w:b/>
          <w:bCs/>
          <w:sz w:val="24"/>
          <w:szCs w:val="24"/>
        </w:rPr>
      </w:pPr>
    </w:p>
    <w:p w14:paraId="0498EF95" w14:textId="77777777" w:rsidR="0015065E" w:rsidRDefault="0015065E" w:rsidP="007A6970">
      <w:pPr>
        <w:rPr>
          <w:rFonts w:ascii="Calibri" w:hAnsi="Calibri" w:cs="Calibri"/>
          <w:b/>
          <w:bCs/>
          <w:sz w:val="24"/>
          <w:szCs w:val="24"/>
        </w:rPr>
      </w:pPr>
    </w:p>
    <w:p w14:paraId="009370CB" w14:textId="77777777" w:rsidR="0015065E" w:rsidRDefault="0015065E" w:rsidP="007A6970">
      <w:pPr>
        <w:rPr>
          <w:rFonts w:ascii="Calibri" w:hAnsi="Calibri" w:cs="Calibri"/>
          <w:b/>
          <w:bCs/>
          <w:sz w:val="24"/>
          <w:szCs w:val="24"/>
        </w:rPr>
      </w:pPr>
    </w:p>
    <w:p w14:paraId="3DFA8D50" w14:textId="77777777" w:rsidR="0015065E" w:rsidRDefault="0015065E" w:rsidP="007A6970">
      <w:pPr>
        <w:rPr>
          <w:rFonts w:ascii="Calibri" w:hAnsi="Calibri" w:cs="Calibri"/>
          <w:b/>
          <w:bCs/>
          <w:sz w:val="24"/>
          <w:szCs w:val="24"/>
        </w:rPr>
      </w:pPr>
    </w:p>
    <w:p w14:paraId="77510F24" w14:textId="77777777" w:rsidR="0015065E" w:rsidRDefault="0015065E" w:rsidP="007A6970">
      <w:pPr>
        <w:rPr>
          <w:rFonts w:ascii="Calibri" w:hAnsi="Calibri" w:cs="Calibri"/>
          <w:b/>
          <w:bCs/>
          <w:sz w:val="24"/>
          <w:szCs w:val="24"/>
        </w:rPr>
      </w:pPr>
    </w:p>
    <w:p w14:paraId="6223236C" w14:textId="77777777" w:rsidR="0015065E" w:rsidRDefault="0015065E" w:rsidP="007A6970">
      <w:pPr>
        <w:rPr>
          <w:rFonts w:ascii="Calibri" w:hAnsi="Calibri" w:cs="Calibri"/>
          <w:b/>
          <w:bCs/>
          <w:sz w:val="24"/>
          <w:szCs w:val="24"/>
        </w:rPr>
      </w:pPr>
    </w:p>
    <w:p w14:paraId="5FBB666F" w14:textId="77777777" w:rsidR="0015065E" w:rsidRDefault="0015065E" w:rsidP="007A6970">
      <w:pPr>
        <w:rPr>
          <w:rFonts w:ascii="Calibri" w:hAnsi="Calibri" w:cs="Calibri"/>
          <w:b/>
          <w:bCs/>
          <w:sz w:val="24"/>
          <w:szCs w:val="24"/>
        </w:rPr>
      </w:pPr>
    </w:p>
    <w:p w14:paraId="76CCDA75" w14:textId="77777777" w:rsidR="0015065E" w:rsidRDefault="0015065E" w:rsidP="007A6970">
      <w:pPr>
        <w:rPr>
          <w:rFonts w:ascii="Calibri" w:hAnsi="Calibri" w:cs="Calibri"/>
          <w:b/>
          <w:bCs/>
          <w:sz w:val="24"/>
          <w:szCs w:val="24"/>
        </w:rPr>
      </w:pPr>
    </w:p>
    <w:p w14:paraId="257817AD" w14:textId="77777777" w:rsidR="0015065E" w:rsidRDefault="0015065E" w:rsidP="007A6970">
      <w:pPr>
        <w:rPr>
          <w:rFonts w:ascii="Calibri" w:hAnsi="Calibri" w:cs="Calibri"/>
          <w:b/>
          <w:bCs/>
          <w:sz w:val="24"/>
          <w:szCs w:val="24"/>
        </w:rPr>
      </w:pPr>
    </w:p>
    <w:p w14:paraId="767BD364" w14:textId="77777777" w:rsidR="0015065E" w:rsidRDefault="0015065E" w:rsidP="007A6970">
      <w:pPr>
        <w:rPr>
          <w:rFonts w:ascii="Calibri" w:hAnsi="Calibri" w:cs="Calibri"/>
          <w:b/>
          <w:bCs/>
          <w:sz w:val="24"/>
          <w:szCs w:val="24"/>
        </w:rPr>
      </w:pPr>
    </w:p>
    <w:p w14:paraId="7A7CCC88" w14:textId="77777777" w:rsidR="0015065E" w:rsidRDefault="0015065E" w:rsidP="007A6970">
      <w:pPr>
        <w:rPr>
          <w:rFonts w:ascii="Calibri" w:hAnsi="Calibri" w:cs="Calibri"/>
          <w:b/>
          <w:bCs/>
          <w:sz w:val="24"/>
          <w:szCs w:val="24"/>
        </w:rPr>
      </w:pPr>
    </w:p>
    <w:p w14:paraId="6D6DB967" w14:textId="77777777" w:rsidR="0015065E" w:rsidRDefault="0015065E" w:rsidP="007A6970">
      <w:pPr>
        <w:rPr>
          <w:rFonts w:ascii="Calibri" w:hAnsi="Calibri" w:cs="Calibri"/>
          <w:b/>
          <w:bCs/>
          <w:sz w:val="24"/>
          <w:szCs w:val="24"/>
        </w:rPr>
      </w:pPr>
    </w:p>
    <w:p w14:paraId="1D1942B1" w14:textId="77777777" w:rsidR="0015065E" w:rsidRDefault="0015065E" w:rsidP="007A6970">
      <w:pPr>
        <w:rPr>
          <w:rFonts w:ascii="Calibri" w:hAnsi="Calibri" w:cs="Calibri"/>
          <w:b/>
          <w:bCs/>
          <w:sz w:val="24"/>
          <w:szCs w:val="24"/>
        </w:rPr>
      </w:pPr>
    </w:p>
    <w:p w14:paraId="1351B9A6" w14:textId="77777777" w:rsidR="0015065E" w:rsidRDefault="0015065E" w:rsidP="007A6970">
      <w:pPr>
        <w:rPr>
          <w:rFonts w:ascii="Calibri" w:hAnsi="Calibri" w:cs="Calibri"/>
          <w:b/>
          <w:bCs/>
          <w:sz w:val="24"/>
          <w:szCs w:val="24"/>
        </w:rPr>
      </w:pPr>
    </w:p>
    <w:p w14:paraId="3458220D" w14:textId="126A4E7D" w:rsidR="005D2BF6" w:rsidRDefault="005D2BF6" w:rsidP="007A6970">
      <w:pPr>
        <w:rPr>
          <w:rFonts w:ascii="Calibri" w:hAnsi="Calibri" w:cs="Calibri"/>
          <w:b/>
          <w:bCs/>
          <w:sz w:val="24"/>
          <w:szCs w:val="24"/>
        </w:rPr>
      </w:pPr>
      <w:r w:rsidRPr="005D2BF6">
        <w:rPr>
          <w:rFonts w:ascii="Calibri" w:hAnsi="Calibri" w:cs="Calibri"/>
          <w:b/>
          <w:bCs/>
          <w:sz w:val="24"/>
          <w:szCs w:val="24"/>
        </w:rPr>
        <w:lastRenderedPageBreak/>
        <w:t xml:space="preserve">Conclusion </w:t>
      </w:r>
    </w:p>
    <w:p w14:paraId="24771A79" w14:textId="2B9F2AE8" w:rsidR="005D2BF6" w:rsidRPr="005D2BF6" w:rsidRDefault="0015065E" w:rsidP="005D2BF6">
      <w:pPr>
        <w:rPr>
          <w:rFonts w:ascii="Calibri" w:hAnsi="Calibri" w:cs="Calibri"/>
          <w:sz w:val="24"/>
          <w:szCs w:val="24"/>
        </w:rPr>
      </w:pPr>
      <w:r w:rsidRPr="0015065E">
        <w:rPr>
          <w:rFonts w:ascii="Calibri" w:hAnsi="Calibri" w:cs="Calibri"/>
          <w:sz w:val="24"/>
          <w:szCs w:val="24"/>
        </w:rPr>
        <w:t>This coursework gave me the opportunity to explore various aspects of digital signal processing (DSP) and mobile communication systems. I examined how TDMA and WCDMA work as key methods for managing multiple users on mobile networks, focusing on how they handle network capacity and interference.</w:t>
      </w:r>
      <w:r w:rsidR="005D2BF6" w:rsidRPr="005D2BF6">
        <w:rPr>
          <w:rFonts w:ascii="Calibri" w:hAnsi="Calibri" w:cs="Calibri"/>
          <w:sz w:val="24"/>
          <w:szCs w:val="24"/>
        </w:rPr>
        <w:t xml:space="preserve"> </w:t>
      </w:r>
      <w:r w:rsidRPr="0015065E">
        <w:rPr>
          <w:rFonts w:ascii="Calibri" w:hAnsi="Calibri" w:cs="Calibri"/>
          <w:sz w:val="24"/>
          <w:szCs w:val="24"/>
        </w:rPr>
        <w:t>I then used MATLAB to work on real examples, dealing with problems like noise in audio signals and interference in biomedical data. I used Moving Average FIR filters to clean up the signals and tried out different filter lengths to see how they changed the results.</w:t>
      </w:r>
      <w:r>
        <w:rPr>
          <w:rFonts w:ascii="Calibri" w:hAnsi="Calibri" w:cs="Calibri"/>
          <w:sz w:val="24"/>
          <w:szCs w:val="24"/>
        </w:rPr>
        <w:t xml:space="preserve">   </w:t>
      </w:r>
    </w:p>
    <w:p w14:paraId="083F651C" w14:textId="77777777" w:rsidR="005D2BF6" w:rsidRPr="005D2BF6" w:rsidRDefault="005D2BF6" w:rsidP="005D2BF6">
      <w:pPr>
        <w:rPr>
          <w:rFonts w:ascii="Calibri" w:hAnsi="Calibri" w:cs="Calibri"/>
          <w:sz w:val="24"/>
          <w:szCs w:val="24"/>
        </w:rPr>
      </w:pPr>
    </w:p>
    <w:p w14:paraId="0B07C174" w14:textId="03168BC9" w:rsidR="005D2BF6" w:rsidRDefault="005D2BF6" w:rsidP="005D2BF6">
      <w:pPr>
        <w:rPr>
          <w:rFonts w:ascii="Calibri" w:hAnsi="Calibri" w:cs="Calibri"/>
          <w:sz w:val="24"/>
          <w:szCs w:val="24"/>
        </w:rPr>
      </w:pPr>
      <w:r w:rsidRPr="005D2BF6">
        <w:rPr>
          <w:rFonts w:ascii="Calibri" w:hAnsi="Calibri" w:cs="Calibri"/>
          <w:sz w:val="24"/>
          <w:szCs w:val="24"/>
        </w:rPr>
        <w:t>Furthermore, the application of recursive filtering methods for both low-pass and high-pass processing revealed the critical role of difference equations in analysing and isolating frequency components. These activities not only reinforced theoretical principles but also underscored the importance of adaptable filtering techniques in engineering applications. Ultimately, the coursework illustrates the significance of DSP in enabling reliable, efficient, and high-quality signal management across diverse technological fields.</w:t>
      </w:r>
    </w:p>
    <w:p w14:paraId="12316438" w14:textId="77777777" w:rsidR="001C0CE5" w:rsidRDefault="001C0CE5" w:rsidP="005D2BF6">
      <w:pPr>
        <w:rPr>
          <w:rFonts w:ascii="Calibri" w:hAnsi="Calibri" w:cs="Calibri"/>
          <w:sz w:val="24"/>
          <w:szCs w:val="24"/>
        </w:rPr>
      </w:pPr>
    </w:p>
    <w:p w14:paraId="6E4E4F4C" w14:textId="77777777" w:rsidR="001C0CE5" w:rsidRDefault="001C0CE5" w:rsidP="005D2BF6">
      <w:pPr>
        <w:rPr>
          <w:rFonts w:ascii="Calibri" w:hAnsi="Calibri" w:cs="Calibri"/>
          <w:sz w:val="24"/>
          <w:szCs w:val="24"/>
        </w:rPr>
      </w:pPr>
    </w:p>
    <w:p w14:paraId="3F16B306" w14:textId="77777777" w:rsidR="001C0CE5" w:rsidRDefault="001C0CE5" w:rsidP="001C0CE5">
      <w:pPr>
        <w:pStyle w:val="Heading1"/>
        <w:spacing w:before="0" w:after="240" w:line="360" w:lineRule="auto"/>
        <w:rPr>
          <w:sz w:val="36"/>
          <w:szCs w:val="36"/>
        </w:rPr>
      </w:pPr>
    </w:p>
    <w:p w14:paraId="508EA79C" w14:textId="77777777" w:rsidR="001C0CE5" w:rsidRDefault="001C0CE5" w:rsidP="001C0CE5">
      <w:pPr>
        <w:pStyle w:val="Heading1"/>
        <w:spacing w:before="0" w:after="240" w:line="360" w:lineRule="auto"/>
        <w:rPr>
          <w:sz w:val="36"/>
          <w:szCs w:val="36"/>
        </w:rPr>
      </w:pPr>
    </w:p>
    <w:p w14:paraId="037F1544" w14:textId="77777777" w:rsidR="001C0CE5" w:rsidRDefault="001C0CE5" w:rsidP="001C0CE5">
      <w:pPr>
        <w:pStyle w:val="Heading1"/>
        <w:spacing w:before="0" w:after="240" w:line="360" w:lineRule="auto"/>
        <w:rPr>
          <w:sz w:val="36"/>
          <w:szCs w:val="36"/>
        </w:rPr>
      </w:pPr>
    </w:p>
    <w:p w14:paraId="11CD66AF" w14:textId="77777777" w:rsidR="001C0CE5" w:rsidRDefault="001C0CE5" w:rsidP="001C0CE5">
      <w:pPr>
        <w:pStyle w:val="Heading1"/>
        <w:spacing w:before="0" w:after="240" w:line="360" w:lineRule="auto"/>
        <w:rPr>
          <w:sz w:val="36"/>
          <w:szCs w:val="36"/>
        </w:rPr>
      </w:pPr>
    </w:p>
    <w:p w14:paraId="77DCF46D" w14:textId="77777777" w:rsidR="001C0CE5" w:rsidRDefault="001C0CE5" w:rsidP="001C0CE5">
      <w:pPr>
        <w:pStyle w:val="Heading1"/>
        <w:spacing w:before="0" w:after="240" w:line="360" w:lineRule="auto"/>
        <w:rPr>
          <w:sz w:val="36"/>
          <w:szCs w:val="36"/>
        </w:rPr>
      </w:pPr>
    </w:p>
    <w:p w14:paraId="1730C94F" w14:textId="77777777" w:rsidR="001C0CE5" w:rsidRDefault="001C0CE5" w:rsidP="001C0CE5">
      <w:pPr>
        <w:pStyle w:val="Heading1"/>
        <w:spacing w:before="0" w:after="240" w:line="360" w:lineRule="auto"/>
        <w:rPr>
          <w:sz w:val="36"/>
          <w:szCs w:val="36"/>
        </w:rPr>
      </w:pPr>
    </w:p>
    <w:p w14:paraId="5A7588A8" w14:textId="77777777" w:rsidR="001C0CE5" w:rsidRDefault="001C0CE5" w:rsidP="001C0CE5">
      <w:pPr>
        <w:pStyle w:val="Heading1"/>
        <w:spacing w:before="0" w:after="240" w:line="360" w:lineRule="auto"/>
        <w:rPr>
          <w:sz w:val="36"/>
          <w:szCs w:val="36"/>
        </w:rPr>
      </w:pPr>
    </w:p>
    <w:p w14:paraId="64DC4147" w14:textId="77777777" w:rsidR="001C0CE5" w:rsidRDefault="001C0CE5" w:rsidP="001C0CE5"/>
    <w:p w14:paraId="40A24B6A" w14:textId="77777777" w:rsidR="001C0CE5" w:rsidRDefault="001C0CE5" w:rsidP="001C0CE5"/>
    <w:p w14:paraId="3BC033B7" w14:textId="77777777" w:rsidR="001C0CE5" w:rsidRPr="001C0CE5" w:rsidRDefault="001C0CE5" w:rsidP="001C0CE5"/>
    <w:p w14:paraId="269AB2F6" w14:textId="683BD55F" w:rsidR="001C0CE5" w:rsidRDefault="001C0CE5" w:rsidP="001C0CE5">
      <w:pPr>
        <w:pStyle w:val="Heading1"/>
        <w:spacing w:before="0" w:after="240" w:line="360" w:lineRule="auto"/>
        <w:rPr>
          <w:sz w:val="36"/>
          <w:szCs w:val="36"/>
        </w:rPr>
      </w:pPr>
      <w:r>
        <w:rPr>
          <w:sz w:val="36"/>
          <w:szCs w:val="36"/>
        </w:rPr>
        <w:lastRenderedPageBreak/>
        <w:t>Reference list</w:t>
      </w:r>
    </w:p>
    <w:p w14:paraId="17D03E38" w14:textId="77777777" w:rsidR="001C0CE5" w:rsidRDefault="001C0CE5" w:rsidP="001C0CE5">
      <w:pPr>
        <w:pStyle w:val="NormalWeb"/>
        <w:spacing w:before="0" w:beforeAutospacing="0" w:after="240" w:afterAutospacing="0" w:line="360" w:lineRule="auto"/>
      </w:pPr>
      <w:proofErr w:type="gramStart"/>
      <w:r>
        <w:t>and,</w:t>
      </w:r>
      <w:proofErr w:type="gramEnd"/>
      <w:r>
        <w:t xml:space="preserve"> D. (2022). </w:t>
      </w:r>
      <w:r>
        <w:rPr>
          <w:i/>
          <w:iCs/>
        </w:rPr>
        <w:t>Advanced Radio Frequency Sensing, Integrated Effects and PNT</w:t>
      </w:r>
      <w:r>
        <w:t>. [online] GOV.UK. Available at: https://www.gov.uk/government/publications/advanced-radio-frequency-sensing-integrated-effects-and-pnt [Accessed 19 May 2025].</w:t>
      </w:r>
    </w:p>
    <w:p w14:paraId="2AEF9C53" w14:textId="77777777" w:rsidR="001C0CE5" w:rsidRDefault="001C0CE5" w:rsidP="001C0CE5">
      <w:pPr>
        <w:pStyle w:val="NormalWeb"/>
        <w:spacing w:before="0" w:beforeAutospacing="0" w:after="240" w:afterAutospacing="0" w:line="360" w:lineRule="auto"/>
      </w:pPr>
      <w:r>
        <w:t xml:space="preserve">Powell, P. (2024). </w:t>
      </w:r>
      <w:r>
        <w:rPr>
          <w:i/>
          <w:iCs/>
        </w:rPr>
        <w:t>Capacity management</w:t>
      </w:r>
      <w:r>
        <w:t>. [online] Ibm.com. Available at: https://www.ibm.com/think/topics/capacity-management [Accessed 6 Mar. 2025].</w:t>
      </w:r>
    </w:p>
    <w:p w14:paraId="454CD58C" w14:textId="77777777" w:rsidR="001C0CE5" w:rsidRDefault="001C0CE5" w:rsidP="001C0CE5">
      <w:pPr>
        <w:pStyle w:val="NormalWeb"/>
        <w:spacing w:before="0" w:beforeAutospacing="0" w:after="240" w:afterAutospacing="0" w:line="360" w:lineRule="auto"/>
      </w:pPr>
      <w:r>
        <w:t xml:space="preserve">Rohde (2025). </w:t>
      </w:r>
      <w:r>
        <w:rPr>
          <w:i/>
          <w:iCs/>
        </w:rPr>
        <w:t>WCDMA / HSPA / HSPA+ Technology</w:t>
      </w:r>
      <w:r>
        <w:t>. [online] Rohde-schwarz.com. Available at: https://www.rohde-schwarz.com/uk/technologies/cellular/wcdma-hspa/wcdma-hspa-hspaplus-technology/wcdma-hspa-hspaplus_55946.html [Accessed 20 Apr. 2025].</w:t>
      </w:r>
    </w:p>
    <w:p w14:paraId="2FA93AF2" w14:textId="77777777" w:rsidR="001C0CE5" w:rsidRDefault="001C0CE5" w:rsidP="001C0CE5">
      <w:pPr>
        <w:pStyle w:val="NormalWeb"/>
        <w:spacing w:before="0" w:beforeAutospacing="0" w:after="240" w:afterAutospacing="0" w:line="360" w:lineRule="auto"/>
      </w:pPr>
      <w:r>
        <w:t xml:space="preserve">Science Direct (n.d.). </w:t>
      </w:r>
      <w:r>
        <w:rPr>
          <w:i/>
          <w:iCs/>
        </w:rPr>
        <w:t>Time Division Multiple Access - an overview | ScienceDirect Topics</w:t>
      </w:r>
      <w:r>
        <w:t>. [online] www.sciencedirect.com. Available at: https://www.sciencedirect.com/topics/engineering/time-division-multiple-access [Accessed 8 Mar. 2025].</w:t>
      </w:r>
    </w:p>
    <w:p w14:paraId="0A471CA6" w14:textId="77777777" w:rsidR="001C0CE5" w:rsidRDefault="001C0CE5" w:rsidP="001C0CE5">
      <w:pPr>
        <w:pStyle w:val="NormalWeb"/>
        <w:spacing w:before="0" w:beforeAutospacing="0" w:after="240" w:afterAutospacing="0" w:line="360" w:lineRule="auto"/>
      </w:pPr>
      <w:r>
        <w:t xml:space="preserve">Tracy, P. (2016). </w:t>
      </w:r>
      <w:r>
        <w:rPr>
          <w:i/>
          <w:iCs/>
        </w:rPr>
        <w:t>What is network densification and why is it needed for 5G?</w:t>
      </w:r>
      <w:r>
        <w:t xml:space="preserve"> [online] RCR Wireless News. Available at: https://www.rcrwireless.com/20161109/featured/network-densification-5g-tag31-tag99.</w:t>
      </w:r>
    </w:p>
    <w:p w14:paraId="6522D1C3" w14:textId="77777777" w:rsidR="001C0CE5" w:rsidRDefault="001C0CE5" w:rsidP="001C0CE5">
      <w:pPr>
        <w:pStyle w:val="NormalWeb"/>
        <w:spacing w:before="0" w:beforeAutospacing="0" w:after="240" w:afterAutospacing="0" w:line="360" w:lineRule="auto"/>
      </w:pPr>
      <w:r>
        <w:t xml:space="preserve">Transportation.gov. (2016). </w:t>
      </w:r>
      <w:r>
        <w:rPr>
          <w:i/>
          <w:iCs/>
        </w:rPr>
        <w:t>What is Spectrum Management? | US Department of Transportation</w:t>
      </w:r>
      <w:r>
        <w:t>. [online] Available at: https://www.transportation.gov/pnt/what-spectrum-management.</w:t>
      </w:r>
    </w:p>
    <w:p w14:paraId="57A09172" w14:textId="77777777" w:rsidR="001C0CE5" w:rsidRDefault="001C0CE5" w:rsidP="005D2BF6">
      <w:pPr>
        <w:rPr>
          <w:rFonts w:ascii="Calibri" w:hAnsi="Calibri" w:cs="Calibri"/>
          <w:sz w:val="24"/>
          <w:szCs w:val="24"/>
        </w:rPr>
      </w:pPr>
    </w:p>
    <w:p w14:paraId="1DC16912" w14:textId="77777777" w:rsidR="005D2BF6" w:rsidRDefault="005D2BF6" w:rsidP="005D2BF6">
      <w:pPr>
        <w:rPr>
          <w:rFonts w:ascii="Calibri" w:hAnsi="Calibri" w:cs="Calibri"/>
          <w:sz w:val="24"/>
          <w:szCs w:val="24"/>
        </w:rPr>
      </w:pPr>
    </w:p>
    <w:p w14:paraId="1D6FF650" w14:textId="77777777" w:rsidR="005D2BF6" w:rsidRPr="005D2BF6" w:rsidRDefault="005D2BF6" w:rsidP="005D2BF6">
      <w:pPr>
        <w:rPr>
          <w:rFonts w:ascii="Calibri" w:hAnsi="Calibri" w:cs="Calibri"/>
          <w:sz w:val="24"/>
          <w:szCs w:val="24"/>
        </w:rPr>
      </w:pPr>
    </w:p>
    <w:sectPr w:rsidR="005D2BF6" w:rsidRPr="005D2B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E5874"/>
    <w:multiLevelType w:val="hybridMultilevel"/>
    <w:tmpl w:val="C7188760"/>
    <w:lvl w:ilvl="0" w:tplc="7E54ED3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B947D5"/>
    <w:multiLevelType w:val="hybridMultilevel"/>
    <w:tmpl w:val="C5E472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A2543D"/>
    <w:multiLevelType w:val="hybridMultilevel"/>
    <w:tmpl w:val="044C1F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8B5B05"/>
    <w:multiLevelType w:val="hybridMultilevel"/>
    <w:tmpl w:val="3C8E9BD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3D6C33"/>
    <w:multiLevelType w:val="multilevel"/>
    <w:tmpl w:val="5384590E"/>
    <w:lvl w:ilvl="0">
      <w:start w:val="1"/>
      <w:numFmt w:val="decimal"/>
      <w:lvlText w:val="%1."/>
      <w:lvlJc w:val="left"/>
      <w:pPr>
        <w:tabs>
          <w:tab w:val="num" w:pos="360"/>
        </w:tabs>
        <w:ind w:left="360" w:hanging="360"/>
      </w:pPr>
    </w:lvl>
    <w:lvl w:ilvl="1">
      <w:start w:val="1"/>
      <w:numFmt w:val="lowerLetter"/>
      <w:lvlText w:val="%2)"/>
      <w:lvlJc w:val="left"/>
      <w:pPr>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6D9D7B6D"/>
    <w:multiLevelType w:val="hybridMultilevel"/>
    <w:tmpl w:val="D7F8C708"/>
    <w:lvl w:ilvl="0" w:tplc="7848FFFA">
      <w:start w:val="1"/>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BE0C3E"/>
    <w:multiLevelType w:val="hybridMultilevel"/>
    <w:tmpl w:val="D24E796A"/>
    <w:lvl w:ilvl="0" w:tplc="B2108CE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480A36"/>
    <w:multiLevelType w:val="hybridMultilevel"/>
    <w:tmpl w:val="C786E5E2"/>
    <w:lvl w:ilvl="0" w:tplc="80AA65E6">
      <w:start w:val="2"/>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870538">
    <w:abstractNumId w:val="4"/>
  </w:num>
  <w:num w:numId="2" w16cid:durableId="932321953">
    <w:abstractNumId w:val="6"/>
  </w:num>
  <w:num w:numId="3" w16cid:durableId="1770542239">
    <w:abstractNumId w:val="3"/>
  </w:num>
  <w:num w:numId="4" w16cid:durableId="37898060">
    <w:abstractNumId w:val="1"/>
  </w:num>
  <w:num w:numId="5" w16cid:durableId="417137770">
    <w:abstractNumId w:val="2"/>
  </w:num>
  <w:num w:numId="6" w16cid:durableId="563684992">
    <w:abstractNumId w:val="0"/>
  </w:num>
  <w:num w:numId="7" w16cid:durableId="855340811">
    <w:abstractNumId w:val="5"/>
  </w:num>
  <w:num w:numId="8" w16cid:durableId="11316295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6A4"/>
    <w:rsid w:val="00022DC5"/>
    <w:rsid w:val="0003104A"/>
    <w:rsid w:val="00072F98"/>
    <w:rsid w:val="001378E5"/>
    <w:rsid w:val="0015065E"/>
    <w:rsid w:val="001A15A3"/>
    <w:rsid w:val="001B125C"/>
    <w:rsid w:val="001C0CE5"/>
    <w:rsid w:val="00215FA6"/>
    <w:rsid w:val="004A10FD"/>
    <w:rsid w:val="004F2E64"/>
    <w:rsid w:val="005056A4"/>
    <w:rsid w:val="005746A8"/>
    <w:rsid w:val="005A54BA"/>
    <w:rsid w:val="005C2C1C"/>
    <w:rsid w:val="005D2BF6"/>
    <w:rsid w:val="00653EC7"/>
    <w:rsid w:val="006640D8"/>
    <w:rsid w:val="006D4934"/>
    <w:rsid w:val="00706B26"/>
    <w:rsid w:val="0074658A"/>
    <w:rsid w:val="00753A68"/>
    <w:rsid w:val="00756AA1"/>
    <w:rsid w:val="0077297F"/>
    <w:rsid w:val="00773B55"/>
    <w:rsid w:val="007A6970"/>
    <w:rsid w:val="007B686E"/>
    <w:rsid w:val="007C5EA4"/>
    <w:rsid w:val="008A70CD"/>
    <w:rsid w:val="008C0215"/>
    <w:rsid w:val="008C3BAB"/>
    <w:rsid w:val="008E1B11"/>
    <w:rsid w:val="008F268C"/>
    <w:rsid w:val="00947C6C"/>
    <w:rsid w:val="00A528AB"/>
    <w:rsid w:val="00B72153"/>
    <w:rsid w:val="00B90ECD"/>
    <w:rsid w:val="00BC1437"/>
    <w:rsid w:val="00BE2D3A"/>
    <w:rsid w:val="00BE37EF"/>
    <w:rsid w:val="00C21CA7"/>
    <w:rsid w:val="00C83270"/>
    <w:rsid w:val="00CA29F2"/>
    <w:rsid w:val="00CB3311"/>
    <w:rsid w:val="00D671F4"/>
    <w:rsid w:val="00E33DC0"/>
    <w:rsid w:val="00E3488F"/>
    <w:rsid w:val="00EA7709"/>
    <w:rsid w:val="00FC4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6399A"/>
  <w15:chartTrackingRefBased/>
  <w15:docId w15:val="{7E169EE0-BCC1-9944-A4B9-56FA5AD25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6A4"/>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056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6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6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6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6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6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6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6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6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6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6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6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6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6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6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6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6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6A4"/>
    <w:rPr>
      <w:rFonts w:eastAsiaTheme="majorEastAsia" w:cstheme="majorBidi"/>
      <w:color w:val="272727" w:themeColor="text1" w:themeTint="D8"/>
    </w:rPr>
  </w:style>
  <w:style w:type="paragraph" w:styleId="Title">
    <w:name w:val="Title"/>
    <w:basedOn w:val="Normal"/>
    <w:next w:val="Normal"/>
    <w:link w:val="TitleChar"/>
    <w:uiPriority w:val="10"/>
    <w:qFormat/>
    <w:rsid w:val="005056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6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6A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6A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56A4"/>
    <w:rPr>
      <w:i/>
      <w:iCs/>
      <w:color w:val="404040" w:themeColor="text1" w:themeTint="BF"/>
    </w:rPr>
  </w:style>
  <w:style w:type="paragraph" w:styleId="ListParagraph">
    <w:name w:val="List Paragraph"/>
    <w:basedOn w:val="Normal"/>
    <w:uiPriority w:val="34"/>
    <w:qFormat/>
    <w:rsid w:val="005056A4"/>
    <w:pPr>
      <w:ind w:left="720"/>
      <w:contextualSpacing/>
    </w:pPr>
  </w:style>
  <w:style w:type="character" w:styleId="IntenseEmphasis">
    <w:name w:val="Intense Emphasis"/>
    <w:basedOn w:val="DefaultParagraphFont"/>
    <w:uiPriority w:val="21"/>
    <w:qFormat/>
    <w:rsid w:val="005056A4"/>
    <w:rPr>
      <w:i/>
      <w:iCs/>
      <w:color w:val="0F4761" w:themeColor="accent1" w:themeShade="BF"/>
    </w:rPr>
  </w:style>
  <w:style w:type="paragraph" w:styleId="IntenseQuote">
    <w:name w:val="Intense Quote"/>
    <w:basedOn w:val="Normal"/>
    <w:next w:val="Normal"/>
    <w:link w:val="IntenseQuoteChar"/>
    <w:uiPriority w:val="30"/>
    <w:qFormat/>
    <w:rsid w:val="005056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6A4"/>
    <w:rPr>
      <w:i/>
      <w:iCs/>
      <w:color w:val="0F4761" w:themeColor="accent1" w:themeShade="BF"/>
    </w:rPr>
  </w:style>
  <w:style w:type="character" w:styleId="IntenseReference">
    <w:name w:val="Intense Reference"/>
    <w:basedOn w:val="DefaultParagraphFont"/>
    <w:uiPriority w:val="32"/>
    <w:qFormat/>
    <w:rsid w:val="005056A4"/>
    <w:rPr>
      <w:b/>
      <w:bCs/>
      <w:smallCaps/>
      <w:color w:val="0F4761" w:themeColor="accent1" w:themeShade="BF"/>
      <w:spacing w:val="5"/>
    </w:rPr>
  </w:style>
  <w:style w:type="paragraph" w:styleId="NoSpacing">
    <w:name w:val="No Spacing"/>
    <w:uiPriority w:val="1"/>
    <w:qFormat/>
    <w:rsid w:val="00753A68"/>
    <w:rPr>
      <w:rFonts w:ascii="Times New Roman" w:eastAsia="Times New Roman" w:hAnsi="Times New Roman" w:cs="Times New Roman"/>
      <w:kern w:val="0"/>
      <w:sz w:val="20"/>
      <w:szCs w:val="20"/>
      <w:lang w:eastAsia="en-GB"/>
      <w14:ligatures w14:val="none"/>
    </w:rPr>
  </w:style>
  <w:style w:type="paragraph" w:styleId="Bibliography">
    <w:name w:val="Bibliography"/>
    <w:basedOn w:val="Normal"/>
    <w:next w:val="Normal"/>
    <w:uiPriority w:val="37"/>
    <w:unhideWhenUsed/>
    <w:rsid w:val="005D2BF6"/>
  </w:style>
  <w:style w:type="paragraph" w:styleId="NormalWeb">
    <w:name w:val="Normal (Web)"/>
    <w:basedOn w:val="Normal"/>
    <w:uiPriority w:val="99"/>
    <w:semiHidden/>
    <w:unhideWhenUsed/>
    <w:rsid w:val="001C0CE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690497">
      <w:bodyDiv w:val="1"/>
      <w:marLeft w:val="0"/>
      <w:marRight w:val="0"/>
      <w:marTop w:val="0"/>
      <w:marBottom w:val="0"/>
      <w:divBdr>
        <w:top w:val="none" w:sz="0" w:space="0" w:color="auto"/>
        <w:left w:val="none" w:sz="0" w:space="0" w:color="auto"/>
        <w:bottom w:val="none" w:sz="0" w:space="0" w:color="auto"/>
        <w:right w:val="none" w:sz="0" w:space="0" w:color="auto"/>
      </w:divBdr>
    </w:div>
    <w:div w:id="103966740">
      <w:bodyDiv w:val="1"/>
      <w:marLeft w:val="0"/>
      <w:marRight w:val="0"/>
      <w:marTop w:val="0"/>
      <w:marBottom w:val="0"/>
      <w:divBdr>
        <w:top w:val="none" w:sz="0" w:space="0" w:color="auto"/>
        <w:left w:val="none" w:sz="0" w:space="0" w:color="auto"/>
        <w:bottom w:val="none" w:sz="0" w:space="0" w:color="auto"/>
        <w:right w:val="none" w:sz="0" w:space="0" w:color="auto"/>
      </w:divBdr>
    </w:div>
    <w:div w:id="185558222">
      <w:bodyDiv w:val="1"/>
      <w:marLeft w:val="0"/>
      <w:marRight w:val="0"/>
      <w:marTop w:val="0"/>
      <w:marBottom w:val="0"/>
      <w:divBdr>
        <w:top w:val="none" w:sz="0" w:space="0" w:color="auto"/>
        <w:left w:val="none" w:sz="0" w:space="0" w:color="auto"/>
        <w:bottom w:val="none" w:sz="0" w:space="0" w:color="auto"/>
        <w:right w:val="none" w:sz="0" w:space="0" w:color="auto"/>
      </w:divBdr>
    </w:div>
    <w:div w:id="221604530">
      <w:bodyDiv w:val="1"/>
      <w:marLeft w:val="0"/>
      <w:marRight w:val="0"/>
      <w:marTop w:val="0"/>
      <w:marBottom w:val="0"/>
      <w:divBdr>
        <w:top w:val="none" w:sz="0" w:space="0" w:color="auto"/>
        <w:left w:val="none" w:sz="0" w:space="0" w:color="auto"/>
        <w:bottom w:val="none" w:sz="0" w:space="0" w:color="auto"/>
        <w:right w:val="none" w:sz="0" w:space="0" w:color="auto"/>
      </w:divBdr>
    </w:div>
    <w:div w:id="442575818">
      <w:bodyDiv w:val="1"/>
      <w:marLeft w:val="0"/>
      <w:marRight w:val="0"/>
      <w:marTop w:val="0"/>
      <w:marBottom w:val="0"/>
      <w:divBdr>
        <w:top w:val="none" w:sz="0" w:space="0" w:color="auto"/>
        <w:left w:val="none" w:sz="0" w:space="0" w:color="auto"/>
        <w:bottom w:val="none" w:sz="0" w:space="0" w:color="auto"/>
        <w:right w:val="none" w:sz="0" w:space="0" w:color="auto"/>
      </w:divBdr>
    </w:div>
    <w:div w:id="503786854">
      <w:bodyDiv w:val="1"/>
      <w:marLeft w:val="0"/>
      <w:marRight w:val="0"/>
      <w:marTop w:val="0"/>
      <w:marBottom w:val="0"/>
      <w:divBdr>
        <w:top w:val="none" w:sz="0" w:space="0" w:color="auto"/>
        <w:left w:val="none" w:sz="0" w:space="0" w:color="auto"/>
        <w:bottom w:val="none" w:sz="0" w:space="0" w:color="auto"/>
        <w:right w:val="none" w:sz="0" w:space="0" w:color="auto"/>
      </w:divBdr>
    </w:div>
    <w:div w:id="524708321">
      <w:bodyDiv w:val="1"/>
      <w:marLeft w:val="0"/>
      <w:marRight w:val="0"/>
      <w:marTop w:val="0"/>
      <w:marBottom w:val="0"/>
      <w:divBdr>
        <w:top w:val="none" w:sz="0" w:space="0" w:color="auto"/>
        <w:left w:val="none" w:sz="0" w:space="0" w:color="auto"/>
        <w:bottom w:val="none" w:sz="0" w:space="0" w:color="auto"/>
        <w:right w:val="none" w:sz="0" w:space="0" w:color="auto"/>
      </w:divBdr>
    </w:div>
    <w:div w:id="551313130">
      <w:bodyDiv w:val="1"/>
      <w:marLeft w:val="0"/>
      <w:marRight w:val="0"/>
      <w:marTop w:val="0"/>
      <w:marBottom w:val="0"/>
      <w:divBdr>
        <w:top w:val="none" w:sz="0" w:space="0" w:color="auto"/>
        <w:left w:val="none" w:sz="0" w:space="0" w:color="auto"/>
        <w:bottom w:val="none" w:sz="0" w:space="0" w:color="auto"/>
        <w:right w:val="none" w:sz="0" w:space="0" w:color="auto"/>
      </w:divBdr>
    </w:div>
    <w:div w:id="674378750">
      <w:bodyDiv w:val="1"/>
      <w:marLeft w:val="0"/>
      <w:marRight w:val="0"/>
      <w:marTop w:val="0"/>
      <w:marBottom w:val="0"/>
      <w:divBdr>
        <w:top w:val="none" w:sz="0" w:space="0" w:color="auto"/>
        <w:left w:val="none" w:sz="0" w:space="0" w:color="auto"/>
        <w:bottom w:val="none" w:sz="0" w:space="0" w:color="auto"/>
        <w:right w:val="none" w:sz="0" w:space="0" w:color="auto"/>
      </w:divBdr>
    </w:div>
    <w:div w:id="964234106">
      <w:bodyDiv w:val="1"/>
      <w:marLeft w:val="0"/>
      <w:marRight w:val="0"/>
      <w:marTop w:val="0"/>
      <w:marBottom w:val="0"/>
      <w:divBdr>
        <w:top w:val="none" w:sz="0" w:space="0" w:color="auto"/>
        <w:left w:val="none" w:sz="0" w:space="0" w:color="auto"/>
        <w:bottom w:val="none" w:sz="0" w:space="0" w:color="auto"/>
        <w:right w:val="none" w:sz="0" w:space="0" w:color="auto"/>
      </w:divBdr>
    </w:div>
    <w:div w:id="1127893421">
      <w:bodyDiv w:val="1"/>
      <w:marLeft w:val="0"/>
      <w:marRight w:val="0"/>
      <w:marTop w:val="0"/>
      <w:marBottom w:val="0"/>
      <w:divBdr>
        <w:top w:val="none" w:sz="0" w:space="0" w:color="auto"/>
        <w:left w:val="none" w:sz="0" w:space="0" w:color="auto"/>
        <w:bottom w:val="none" w:sz="0" w:space="0" w:color="auto"/>
        <w:right w:val="none" w:sz="0" w:space="0" w:color="auto"/>
      </w:divBdr>
    </w:div>
    <w:div w:id="1225993882">
      <w:bodyDiv w:val="1"/>
      <w:marLeft w:val="0"/>
      <w:marRight w:val="0"/>
      <w:marTop w:val="0"/>
      <w:marBottom w:val="0"/>
      <w:divBdr>
        <w:top w:val="none" w:sz="0" w:space="0" w:color="auto"/>
        <w:left w:val="none" w:sz="0" w:space="0" w:color="auto"/>
        <w:bottom w:val="none" w:sz="0" w:space="0" w:color="auto"/>
        <w:right w:val="none" w:sz="0" w:space="0" w:color="auto"/>
      </w:divBdr>
    </w:div>
    <w:div w:id="1251624308">
      <w:bodyDiv w:val="1"/>
      <w:marLeft w:val="0"/>
      <w:marRight w:val="0"/>
      <w:marTop w:val="0"/>
      <w:marBottom w:val="0"/>
      <w:divBdr>
        <w:top w:val="none" w:sz="0" w:space="0" w:color="auto"/>
        <w:left w:val="none" w:sz="0" w:space="0" w:color="auto"/>
        <w:bottom w:val="none" w:sz="0" w:space="0" w:color="auto"/>
        <w:right w:val="none" w:sz="0" w:space="0" w:color="auto"/>
      </w:divBdr>
    </w:div>
    <w:div w:id="1441298189">
      <w:bodyDiv w:val="1"/>
      <w:marLeft w:val="0"/>
      <w:marRight w:val="0"/>
      <w:marTop w:val="0"/>
      <w:marBottom w:val="0"/>
      <w:divBdr>
        <w:top w:val="none" w:sz="0" w:space="0" w:color="auto"/>
        <w:left w:val="none" w:sz="0" w:space="0" w:color="auto"/>
        <w:bottom w:val="none" w:sz="0" w:space="0" w:color="auto"/>
        <w:right w:val="none" w:sz="0" w:space="0" w:color="auto"/>
      </w:divBdr>
    </w:div>
    <w:div w:id="1568879225">
      <w:bodyDiv w:val="1"/>
      <w:marLeft w:val="0"/>
      <w:marRight w:val="0"/>
      <w:marTop w:val="0"/>
      <w:marBottom w:val="0"/>
      <w:divBdr>
        <w:top w:val="none" w:sz="0" w:space="0" w:color="auto"/>
        <w:left w:val="none" w:sz="0" w:space="0" w:color="auto"/>
        <w:bottom w:val="none" w:sz="0" w:space="0" w:color="auto"/>
        <w:right w:val="none" w:sz="0" w:space="0" w:color="auto"/>
      </w:divBdr>
      <w:divsChild>
        <w:div w:id="1216425796">
          <w:marLeft w:val="0"/>
          <w:marRight w:val="0"/>
          <w:marTop w:val="0"/>
          <w:marBottom w:val="0"/>
          <w:divBdr>
            <w:top w:val="none" w:sz="0" w:space="0" w:color="auto"/>
            <w:left w:val="none" w:sz="0" w:space="0" w:color="auto"/>
            <w:bottom w:val="none" w:sz="0" w:space="0" w:color="auto"/>
            <w:right w:val="none" w:sz="0" w:space="0" w:color="auto"/>
          </w:divBdr>
        </w:div>
      </w:divsChild>
    </w:div>
    <w:div w:id="1587686714">
      <w:bodyDiv w:val="1"/>
      <w:marLeft w:val="0"/>
      <w:marRight w:val="0"/>
      <w:marTop w:val="0"/>
      <w:marBottom w:val="0"/>
      <w:divBdr>
        <w:top w:val="none" w:sz="0" w:space="0" w:color="auto"/>
        <w:left w:val="none" w:sz="0" w:space="0" w:color="auto"/>
        <w:bottom w:val="none" w:sz="0" w:space="0" w:color="auto"/>
        <w:right w:val="none" w:sz="0" w:space="0" w:color="auto"/>
      </w:divBdr>
    </w:div>
    <w:div w:id="1626345895">
      <w:bodyDiv w:val="1"/>
      <w:marLeft w:val="0"/>
      <w:marRight w:val="0"/>
      <w:marTop w:val="0"/>
      <w:marBottom w:val="0"/>
      <w:divBdr>
        <w:top w:val="none" w:sz="0" w:space="0" w:color="auto"/>
        <w:left w:val="none" w:sz="0" w:space="0" w:color="auto"/>
        <w:bottom w:val="none" w:sz="0" w:space="0" w:color="auto"/>
        <w:right w:val="none" w:sz="0" w:space="0" w:color="auto"/>
      </w:divBdr>
    </w:div>
    <w:div w:id="1741555265">
      <w:bodyDiv w:val="1"/>
      <w:marLeft w:val="0"/>
      <w:marRight w:val="0"/>
      <w:marTop w:val="0"/>
      <w:marBottom w:val="0"/>
      <w:divBdr>
        <w:top w:val="none" w:sz="0" w:space="0" w:color="auto"/>
        <w:left w:val="none" w:sz="0" w:space="0" w:color="auto"/>
        <w:bottom w:val="none" w:sz="0" w:space="0" w:color="auto"/>
        <w:right w:val="none" w:sz="0" w:space="0" w:color="auto"/>
      </w:divBdr>
    </w:div>
    <w:div w:id="1772041238">
      <w:bodyDiv w:val="1"/>
      <w:marLeft w:val="0"/>
      <w:marRight w:val="0"/>
      <w:marTop w:val="0"/>
      <w:marBottom w:val="0"/>
      <w:divBdr>
        <w:top w:val="none" w:sz="0" w:space="0" w:color="auto"/>
        <w:left w:val="none" w:sz="0" w:space="0" w:color="auto"/>
        <w:bottom w:val="none" w:sz="0" w:space="0" w:color="auto"/>
        <w:right w:val="none" w:sz="0" w:space="0" w:color="auto"/>
      </w:divBdr>
    </w:div>
    <w:div w:id="1842040601">
      <w:bodyDiv w:val="1"/>
      <w:marLeft w:val="0"/>
      <w:marRight w:val="0"/>
      <w:marTop w:val="0"/>
      <w:marBottom w:val="0"/>
      <w:divBdr>
        <w:top w:val="none" w:sz="0" w:space="0" w:color="auto"/>
        <w:left w:val="none" w:sz="0" w:space="0" w:color="auto"/>
        <w:bottom w:val="none" w:sz="0" w:space="0" w:color="auto"/>
        <w:right w:val="none" w:sz="0" w:space="0" w:color="auto"/>
      </w:divBdr>
    </w:div>
    <w:div w:id="2026589200">
      <w:bodyDiv w:val="1"/>
      <w:marLeft w:val="0"/>
      <w:marRight w:val="0"/>
      <w:marTop w:val="0"/>
      <w:marBottom w:val="0"/>
      <w:divBdr>
        <w:top w:val="none" w:sz="0" w:space="0" w:color="auto"/>
        <w:left w:val="none" w:sz="0" w:space="0" w:color="auto"/>
        <w:bottom w:val="none" w:sz="0" w:space="0" w:color="auto"/>
        <w:right w:val="none" w:sz="0" w:space="0" w:color="auto"/>
      </w:divBdr>
    </w:div>
    <w:div w:id="203568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USD19</b:Tag>
    <b:SourceType>InternetSite</b:SourceType>
    <b:Guid>{7B7A08EF-865E-0F42-ADF5-B0E302AA250B}</b:Guid>
    <b:Author>
      <b:Author>
        <b:Corporate>U.S. Department of Transportation</b:Corporate>
      </b:Author>
    </b:Author>
    <b:Title>What is Spectrum Management</b:Title>
    <b:URL>https://www.transportation.gov/pnt/what-spectrum-management</b:URL>
    <b:Year>2019</b:Year>
    <b:YearAccessed>2025</b:YearAccessed>
    <b:MonthAccessed>March</b:MonthAccessed>
    <b:DayAccessed>09</b:DayAccessed>
    <b:RefOrder>2</b:RefOrder>
  </b:Source>
  <b:Source>
    <b:Tag>Mic24</b:Tag>
    <b:SourceType>InternetSite</b:SourceType>
    <b:Guid>{D25447F7-6AF8-CF46-BDE5-23F49396B416}</b:Guid>
    <b:Author>
      <b:Author>
        <b:NameList>
          <b:Person>
            <b:Last>Michael</b:Last>
          </b:Person>
        </b:NameList>
      </b:Author>
    </b:Author>
    <b:Title>Exploring Wireless Technologies: From Basics to Advanced Applications</b:Title>
    <b:URL>https://www.forestrock.co.uk/wireless-technologies/</b:URL>
    <b:Year>2024</b:Year>
    <b:YearAccessed>2025</b:YearAccessed>
    <b:MonthAccessed>March</b:MonthAccessed>
    <b:DayAccessed>09</b:DayAccessed>
    <b:RefOrder>8</b:RefOrder>
  </b:Source>
  <b:Source>
    <b:Tag>Ste24</b:Tag>
    <b:SourceType>InternetSite</b:SourceType>
    <b:Guid>{304F2DBD-CAE0-C642-8FB9-2AE615DB8A72}</b:Guid>
    <b:Author>
      <b:Author>
        <b:NameList>
          <b:Person>
            <b:Last>Burrell</b:Last>
            <b:First>Stephanie</b:First>
          </b:Person>
        </b:NameList>
      </b:Author>
    </b:Author>
    <b:Title>What Is Network Densification In Telecom? </b:Title>
    <b:URL>https://wraycastle.com/blogs/glossary/what-is-network-densification-in-telecom?srsltid=AfmBOooUGcgnEVy5TjopG3QYTS-3kElt595wuaBYEfDmzWza36YZvtuD</b:URL>
    <b:Year>2024</b:Year>
    <b:YearAccessed>2025</b:YearAccessed>
    <b:MonthAccessed>March</b:MonthAccessed>
    <b:DayAccessed>09</b:DayAccessed>
    <b:RefOrder>9</b:RefOrder>
  </b:Source>
  <b:Source>
    <b:Tag>tag20</b:Tag>
    <b:SourceType>InternetSite</b:SourceType>
    <b:Guid>{C20396C4-2EFF-2A4C-A941-EA9C109B8028}</b:Guid>
    <b:Title>VIRTUALIZING MOBILE NETWORKS</b:Title>
    <b:URL>https://www.adlittle.com/en/insights/report/virtualizing-mobile-networks</b:URL>
    <b:Year>2020</b:Year>
    <b:YearAccessed>2025</b:YearAccessed>
    <b:MonthAccessed>March</b:MonthAccessed>
    <b:DayAccessed>09</b:DayAccessed>
    <b:Author>
      <b:Author>
        <b:NameList>
          <b:Person>
            <b:Last>taga</b:Last>
            <b:First>Dr.</b:First>
            <b:Middle>Karim</b:Middle>
          </b:Person>
          <b:Person>
            <b:Last>Virag</b:Last>
            <b:First>Bela</b:First>
          </b:Person>
          <b:Person>
            <b:Last>Uferer</b:Last>
            <b:First>Christoph</b:First>
          </b:Person>
        </b:NameList>
      </b:Author>
    </b:Author>
    <b:RefOrder>10</b:RefOrder>
  </b:Source>
  <b:Source>
    <b:Tag>Sha24</b:Tag>
    <b:SourceType>InternetSite</b:SourceType>
    <b:Guid>{726634C2-14D2-3C4B-921F-7BCBF695A585}</b:Guid>
    <b:Author>
      <b:Author>
        <b:NameList>
          <b:Person>
            <b:Last>Sejwal</b:Last>
            <b:First>Shashank</b:First>
          </b:Person>
        </b:NameList>
      </b:Author>
    </b:Author>
    <b:Title>What is WiFi Offloading Technology and How Does it Work?</b:Title>
    <b:URL>https://io.hfcl.com/blog/what-is-wifi-offloading/#:~:text=WiFi%20offloading%20or%20mobile%20data,network%20infrastructure%20while%20improving%20connectivity.</b:URL>
    <b:Year>2024</b:Year>
    <b:YearAccessed>2025</b:YearAccessed>
    <b:MonthAccessed>March</b:MonthAccessed>
    <b:DayAccessed>09</b:DayAccessed>
    <b:RefOrder>11</b:RefOrder>
  </b:Source>
  <b:Source>
    <b:Tag>ITU25</b:Tag>
    <b:SourceType>InternetSite</b:SourceType>
    <b:Guid>{2CF032EF-8593-DD46-BFC1-E138A8DEC087}</b:Guid>
    <b:Author>
      <b:Author>
        <b:Corporate>ITU</b:Corporate>
      </b:Author>
    </b:Author>
    <b:Title>What Is Time Division Multiple Access (TDMA)?</b:Title>
    <b:URL>https://www.ituonline.com/tech-definitions/what-is-time-division-multiple-access-tdma/</b:URL>
    <b:Year>2025</b:Year>
    <b:YearAccessed>2025</b:YearAccessed>
    <b:MonthAccessed>March</b:MonthAccessed>
    <b:DayAccessed>09</b:DayAccessed>
    <b:RefOrder>12</b:RefOrder>
  </b:Source>
  <b:Source>
    <b:Tag>Bre23</b:Tag>
    <b:SourceType>InternetSite</b:SourceType>
    <b:Guid>{4E920B6D-49C6-2149-8B42-369481579362}</b:Guid>
    <b:Author>
      <b:Author>
        <b:NameList>
          <b:Person>
            <b:Last>Rose</b:Last>
            <b:First>Brenda</b:First>
          </b:Person>
        </b:NameList>
      </b:Author>
    </b:Author>
    <b:Title>What is the significance of TDMA in GSM?</b:Title>
    <b:URL>https://medium.com/@Breadarose/what-is-the-significance-of-tdma-in-gsm-1be8f22d3780</b:URL>
    <b:Year>2023</b:Year>
    <b:YearAccessed>2025</b:YearAccessed>
    <b:MonthAccessed>March </b:MonthAccessed>
    <b:DayAccessed>09</b:DayAccessed>
    <b:RefOrder>13</b:RefOrder>
  </b:Source>
  <b:Source>
    <b:Tag>gee23</b:Tag>
    <b:SourceType>InternetSite</b:SourceType>
    <b:Guid>{AB0609EB-DFC0-7343-AA2F-E589DF249A05}</b:Guid>
    <b:Author>
      <b:Author>
        <b:Corporate>geeksforgeeks</b:Corporate>
      </b:Author>
    </b:Author>
    <b:Title>What is WCDMA in Wireless Networks? </b:Title>
    <b:URL>https://www.geeksforgeeks.org/what-is-wcdma-in-wireless-networks/</b:URL>
    <b:Year>2023</b:Year>
    <b:YearAccessed>2025</b:YearAccessed>
    <b:MonthAccessed>March</b:MonthAccessed>
    <b:DayAccessed>09</b:DayAccessed>
    <b:RefOrder>14</b:RefOrder>
  </b:Source>
  <b:Source>
    <b:Tag>Aru20</b:Tag>
    <b:SourceType>InternetSite</b:SourceType>
    <b:Guid>{B514044A-9FE3-874D-A66B-EC0FACAA365A}</b:Guid>
    <b:Author>
      <b:Author>
        <b:NameList>
          <b:Person>
            <b:Last>Arum</b:Last>
            <b:First>Steve</b:First>
            <b:Middle>Chukwuebuka</b:Middle>
          </b:Person>
          <b:Person>
            <b:Last>Mitchell</b:Last>
            <b:Middle>Daniel</b:Middle>
            <b:First>Paul</b:First>
          </b:Person>
        </b:NameList>
      </b:Author>
    </b:Author>
    <b:Title>Interference Mitigation</b:Title>
    <b:URL>https://www.sciencedirect.com/topics/computer-science/interference-mitigation</b:URL>
    <b:Year>2020</b:Year>
    <b:YearAccessed>2025</b:YearAccessed>
    <b:MonthAccessed>March</b:MonthAccessed>
    <b:DayAccessed>09</b:DayAccessed>
    <b:RefOrder>7</b:RefOrder>
  </b:Source>
  <b:Source>
    <b:Tag>Phi16</b:Tag>
    <b:SourceType>InternetSite</b:SourceType>
    <b:Guid>{07E44DDC-3B03-2D49-9D9F-5153E4E5EEB4}</b:Guid>
    <b:Author>
      <b:Author>
        <b:NameList>
          <b:Person>
            <b:Last>Tracy</b:Last>
            <b:First>Phillip</b:First>
          </b:Person>
        </b:NameList>
      </b:Author>
    </b:Author>
    <b:Title>What is network densification and why is it needed for 5G?</b:Title>
    <b:URL>https://www.rcrwireless.com/20161109/featured/network-densification-5g-tag31-tag99</b:URL>
    <b:Year>2016</b:Year>
    <b:YearAccessed>2025</b:YearAccessed>
    <b:MonthAccessed>Febuary </b:MonthAccessed>
    <b:DayAccessed>12</b:DayAccessed>
    <b:RefOrder>4</b:RefOrder>
  </b:Source>
  <b:Source>
    <b:Tag>Phi24</b:Tag>
    <b:SourceType>InternetSite</b:SourceType>
    <b:Guid>{BDCB99A5-F4C6-A844-BE04-5287CBF66BF6}</b:Guid>
    <b:Author>
      <b:Author>
        <b:NameList>
          <b:Person>
            <b:Last>Powell</b:Last>
            <b:First>Phill</b:First>
          </b:Person>
        </b:NameList>
      </b:Author>
    </b:Author>
    <b:Title>Capacity management</b:Title>
    <b:URL>https://www.ibm.com/think/topics/capacity-management</b:URL>
    <b:Year>2024</b:Year>
    <b:YearAccessed>2025</b:YearAccessed>
    <b:MonthAccessed>March</b:MonthAccessed>
    <b:DayAccessed>06</b:DayAccessed>
    <b:RefOrder>1</b:RefOrder>
  </b:Source>
  <b:Source>
    <b:Tag>Gov22</b:Tag>
    <b:SourceType>InternetSite</b:SourceType>
    <b:Guid>{0077830C-C1DC-404C-A439-C7F6C545D432}</b:Guid>
    <b:Author>
      <b:Author>
        <b:NameList>
          <b:Person>
            <b:Last>UK</b:Last>
            <b:First>Gov</b:First>
          </b:Person>
        </b:NameList>
      </b:Author>
    </b:Author>
    <b:Title>Advanced Radio Frequency Sensing, Integrated Effects and PNT</b:Title>
    <b:URL>https://www.gov.uk/government/publications/advanced-radio-frequency-sensing-integrated-effects-and-pnt</b:URL>
    <b:Year>2022</b:Year>
    <b:YearAccessed>2025</b:YearAccessed>
    <b:MonthAccessed>March</b:MonthAccessed>
    <b:DayAccessed>07</b:DayAccessed>
    <b:RefOrder>3</b:RefOrder>
  </b:Source>
  <b:Source>
    <b:Tag>Sci251</b:Tag>
    <b:SourceType>InternetSite</b:SourceType>
    <b:Guid>{63003C1A-7613-D54A-8D09-CE430279BD47}</b:Guid>
    <b:Author>
      <b:Author>
        <b:Corporate>Science Direct</b:Corporate>
      </b:Author>
    </b:Author>
    <b:Title>Time Division Multiple Access - an overview | ScienceDirect Topics</b:Title>
    <b:URL>https://www.sciencedirect.com/topics/engineering/time-division-multiple-access</b:URL>
    <b:YearAccessed>2025</b:YearAccessed>
    <b:MonthAccessed>March</b:MonthAccessed>
    <b:DayAccessed>08</b:DayAccessed>
    <b:RefOrder>5</b:RefOrder>
  </b:Source>
  <b:Source>
    <b:Tag>Roh251</b:Tag>
    <b:SourceType>InternetSite</b:SourceType>
    <b:Guid>{38434E2E-C25D-3649-8F6F-F874862EA3AE}</b:Guid>
    <b:Author>
      <b:Author>
        <b:NameList>
          <b:Person>
            <b:Last>Rohde</b:Last>
          </b:Person>
        </b:NameList>
      </b:Author>
    </b:Author>
    <b:Title>WCDMA / HSPA / HSPA+ Technology</b:Title>
    <b:URL>https://www.rohde-schwarz.com/uk/technologies/cellular/wcdma-hspa/wcdma-hspa-hspaplus-technology/wcdma-hspa-hspaplus_55946.html</b:URL>
    <b:Year>2025</b:Year>
    <b:YearAccessed>2025</b:YearAccessed>
    <b:MonthAccessed>April</b:MonthAccessed>
    <b:DayAccessed>20</b:DayAccessed>
    <b:RefOrder>6</b:RefOrder>
  </b:Source>
</b:Sources>
</file>

<file path=customXml/itemProps1.xml><?xml version="1.0" encoding="utf-8"?>
<ds:datastoreItem xmlns:ds="http://schemas.openxmlformats.org/officeDocument/2006/customXml" ds:itemID="{7828D014-7B36-8E40-BAE8-40DDC035B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TotalTime>
  <Pages>33</Pages>
  <Words>4213</Words>
  <Characters>25242</Characters>
  <Application>Microsoft Office Word</Application>
  <DocSecurity>0</DocSecurity>
  <Lines>587</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ROB24876064 (Logan Roberts)</dc:creator>
  <cp:keywords/>
  <dc:description/>
  <cp:lastModifiedBy>ROB24876064 (Logan Roberts)</cp:lastModifiedBy>
  <cp:revision>26</cp:revision>
  <dcterms:created xsi:type="dcterms:W3CDTF">2025-04-24T12:05:00Z</dcterms:created>
  <dcterms:modified xsi:type="dcterms:W3CDTF">2025-05-20T15:48:00Z</dcterms:modified>
</cp:coreProperties>
</file>