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008B127F"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 xml:space="preserve">Student </w:t>
      </w:r>
      <w:r w:rsidR="00060E91" w:rsidRPr="00583D6E">
        <w:rPr>
          <w:rFonts w:asciiTheme="minorBidi" w:hAnsiTheme="minorBidi"/>
          <w:b/>
          <w:bCs/>
          <w:sz w:val="48"/>
          <w:szCs w:val="48"/>
        </w:rPr>
        <w:t>Name:</w:t>
      </w:r>
      <w:r w:rsidR="00060E91">
        <w:rPr>
          <w:rFonts w:asciiTheme="minorBidi" w:hAnsiTheme="minorBidi"/>
          <w:b/>
          <w:bCs/>
          <w:sz w:val="48"/>
          <w:szCs w:val="48"/>
        </w:rPr>
        <w:t xml:space="preserve"> Vasile Cojocaru</w:t>
      </w:r>
    </w:p>
    <w:p w14:paraId="30BB7E9E" w14:textId="77777777" w:rsidR="00070126" w:rsidRPr="00583D6E" w:rsidRDefault="00070126" w:rsidP="00070126">
      <w:pPr>
        <w:rPr>
          <w:rFonts w:asciiTheme="minorBidi" w:hAnsiTheme="minorBidi"/>
          <w:b/>
          <w:bCs/>
          <w:sz w:val="48"/>
          <w:szCs w:val="48"/>
        </w:rPr>
      </w:pPr>
    </w:p>
    <w:p w14:paraId="23F53C75" w14:textId="6B606350"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060E91">
        <w:rPr>
          <w:rFonts w:asciiTheme="minorBidi" w:hAnsiTheme="minorBidi"/>
          <w:b/>
          <w:bCs/>
          <w:sz w:val="48"/>
          <w:szCs w:val="48"/>
        </w:rPr>
        <w:t>2536865</w:t>
      </w:r>
    </w:p>
    <w:p w14:paraId="121D0BCE" w14:textId="77777777" w:rsidR="00070126" w:rsidRPr="00583D6E" w:rsidRDefault="00070126" w:rsidP="00070126">
      <w:pPr>
        <w:rPr>
          <w:rFonts w:asciiTheme="minorBidi" w:hAnsiTheme="minorBidi"/>
          <w:b/>
          <w:bCs/>
          <w:sz w:val="48"/>
          <w:szCs w:val="48"/>
        </w:rPr>
      </w:pPr>
    </w:p>
    <w:p w14:paraId="7F5A9342" w14:textId="3815ACDE"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060E91">
        <w:rPr>
          <w:rFonts w:asciiTheme="minorBidi" w:hAnsiTheme="minorBidi"/>
          <w:b/>
          <w:bCs/>
          <w:sz w:val="48"/>
          <w:szCs w:val="48"/>
        </w:rPr>
        <w:t xml:space="preserve"> Antoinette Milne</w:t>
      </w:r>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706A9CF1" w14:textId="77777777" w:rsidR="00070126" w:rsidRPr="009F24C9" w:rsidRDefault="00070126" w:rsidP="00070126">
      <w:pPr>
        <w:rPr>
          <w:rFonts w:ascii="Arial" w:hAnsi="Arial" w:cs="Arial"/>
          <w:b/>
          <w:bCs/>
        </w:rPr>
      </w:pPr>
      <w:r w:rsidRPr="009F24C9">
        <w:rPr>
          <w:rFonts w:ascii="Arial" w:hAnsi="Arial" w:cs="Arial"/>
          <w:b/>
          <w:bCs/>
        </w:rPr>
        <w:t>AI Acknowledgement</w:t>
      </w:r>
    </w:p>
    <w:p w14:paraId="4513C2DC" w14:textId="77777777" w:rsidR="00070126" w:rsidRPr="009F24C9" w:rsidRDefault="00070126" w:rsidP="00070126">
      <w:pPr>
        <w:rPr>
          <w:rFonts w:ascii="Arial" w:hAnsi="Arial" w:cs="Arial"/>
        </w:rPr>
      </w:pPr>
      <w:r w:rsidRPr="009F24C9">
        <w:rPr>
          <w:rFonts w:ascii="Arial" w:hAnsi="Arial" w:cs="Arial"/>
          <w:i/>
          <w:iCs/>
        </w:rPr>
        <w:t>(This section is compulsory for all students.)</w:t>
      </w:r>
    </w:p>
    <w:p w14:paraId="22274EC3" w14:textId="77777777" w:rsidR="00070126" w:rsidRPr="009F24C9" w:rsidRDefault="00070126" w:rsidP="00070126">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59054456" w14:textId="77777777" w:rsidR="00070126" w:rsidRPr="009F24C9" w:rsidRDefault="00070126" w:rsidP="00070126">
      <w:pPr>
        <w:rPr>
          <w:rFonts w:ascii="Arial" w:hAnsi="Arial" w:cs="Arial"/>
          <w:b/>
          <w:bCs/>
        </w:rPr>
      </w:pPr>
      <w:r w:rsidRPr="009F24C9">
        <w:rPr>
          <w:rFonts w:ascii="Arial" w:hAnsi="Arial" w:cs="Arial"/>
          <w:b/>
          <w:bCs/>
        </w:rPr>
        <w:t>Prompt(s) used (if applicable):</w:t>
      </w:r>
    </w:p>
    <w:p w14:paraId="3A1B8B9B" w14:textId="77777777" w:rsidR="00070126" w:rsidRPr="009F24C9" w:rsidRDefault="00070126" w:rsidP="00070126">
      <w:pPr>
        <w:numPr>
          <w:ilvl w:val="0"/>
          <w:numId w:val="1"/>
        </w:numPr>
        <w:rPr>
          <w:rFonts w:ascii="Arial" w:hAnsi="Arial" w:cs="Arial"/>
        </w:rPr>
      </w:pP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3216DD01" w14:textId="77777777" w:rsidR="00070126" w:rsidRPr="00070126" w:rsidRDefault="00070126" w:rsidP="00070126">
      <w:pPr>
        <w:pStyle w:val="Heading1"/>
      </w:pPr>
      <w:bookmarkStart w:id="0" w:name="_Toc240379391"/>
      <w:r w:rsidRPr="00070126">
        <w:lastRenderedPageBreak/>
        <w:t>Element 1: Career Sector Investigation</w:t>
      </w:r>
      <w:bookmarkEnd w:id="0"/>
    </w:p>
    <w:p w14:paraId="32292A68" w14:textId="77777777" w:rsidR="00070126" w:rsidRDefault="00070126" w:rsidP="00070126">
      <w:r>
        <w:t>Target length: 500 words</w:t>
      </w:r>
    </w:p>
    <w:p w14:paraId="704CB6B6" w14:textId="77777777" w:rsidR="00070126" w:rsidRDefault="00070126" w:rsidP="00070126">
      <w:pPr>
        <w:jc w:val="both"/>
      </w:pPr>
      <w:r>
        <w:t>Choose either a graduate career sector that interests you or a business area that you would like to establish.</w:t>
      </w:r>
    </w:p>
    <w:p w14:paraId="4A0A69A4" w14:textId="77777777" w:rsidR="00070126" w:rsidRDefault="00070126" w:rsidP="00070126">
      <w:pPr>
        <w:pStyle w:val="Heading2"/>
      </w:pPr>
      <w:bookmarkStart w:id="1" w:name="_Toc240379392"/>
      <w:r>
        <w:t>1.1 My Chosen Sector or Business Area</w:t>
      </w:r>
      <w:bookmarkEnd w:id="1"/>
    </w:p>
    <w:p w14:paraId="2CC8F93D" w14:textId="3363DDD0" w:rsidR="00070126" w:rsidRDefault="00070126" w:rsidP="00060E91">
      <w:r w:rsidRPr="00070126">
        <w:t xml:space="preserve">State clearly what sector or business area you have chosen and briefly explain why you selected </w:t>
      </w:r>
      <w:r>
        <w:br/>
      </w:r>
      <w:r w:rsidR="00060E91">
        <w:t>In the future I want to be an ostrich farm director operated daily by my partner. I would lead financial planning, performance, investments, and my partner would lead day to day operations. It is suggested that such a configuration should be transparent and involve frequent contact.</w:t>
      </w:r>
      <w:r w:rsidR="0088088E">
        <w:t xml:space="preserve"> Currently, my career goals are related to </w:t>
      </w:r>
      <w:r w:rsidR="0054764C">
        <w:t>this part of agricultural market due to its high growth potential (leather, meat, and feathers) and the opportunity to build a family run business that can offer long term financial independence</w:t>
      </w:r>
      <w:r w:rsidR="0002002E">
        <w:t xml:space="preserve">, and to specialist cladding installer </w:t>
      </w:r>
      <w:r w:rsidR="00920EE4">
        <w:t>which</w:t>
      </w:r>
      <w:r w:rsidR="0002002E">
        <w:t xml:space="preserve"> can contribute to my financial stability.</w:t>
      </w:r>
    </w:p>
    <w:p w14:paraId="350E5361" w14:textId="77777777" w:rsidR="00070126" w:rsidRDefault="00070126" w:rsidP="00070126">
      <w:pPr>
        <w:pStyle w:val="Heading2"/>
      </w:pPr>
      <w:bookmarkStart w:id="2" w:name="_Toc240379393"/>
      <w:r>
        <w:t>1.2 Sector / Business Area Research</w:t>
      </w:r>
      <w:bookmarkEnd w:id="2"/>
    </w:p>
    <w:p w14:paraId="2E014A04" w14:textId="3280260B" w:rsidR="00070126" w:rsidRDefault="00070126" w:rsidP="00FD3B89">
      <w:pPr>
        <w:spacing w:after="80"/>
        <w:jc w:val="both"/>
      </w:pPr>
      <w:r w:rsidRPr="00070126">
        <w:rPr>
          <w:i/>
        </w:rPr>
        <w:t>Give an overview of the sector or business area. What does it involve? What types of organisations, jobs, customers or activities are common? Use credible evidence to support your point</w:t>
      </w:r>
    </w:p>
    <w:p w14:paraId="50666C35" w14:textId="2383E262" w:rsidR="00070126" w:rsidRDefault="00FD3B89" w:rsidP="00070126">
      <w:r>
        <w:t>The process of ostrich farming consists of breeding, incubation, feeding and housekeeping together with keeping the birds in good health. Accordingly, to Roncevich et al. (2026) outline production systems and products</w:t>
      </w:r>
      <w:r w:rsidR="00F060D5">
        <w:t>, and how this includes meat, feathers and leather. While their publication offers background information, it is not conclusive evidence of the commercial viability</w:t>
      </w:r>
      <w:r w:rsidR="00132A42">
        <w:t xml:space="preserve"> that’s why </w:t>
      </w:r>
      <w:r w:rsidR="00903592">
        <w:t>comprehensive market research will take place</w:t>
      </w:r>
      <w:r w:rsidR="00F060D5">
        <w:t xml:space="preserve">. Prior to investing we would do our research on customer, veterinary services and access to processing. We would </w:t>
      </w:r>
      <w:r w:rsidR="003E70F5">
        <w:t>consider</w:t>
      </w:r>
      <w:r w:rsidR="00F060D5">
        <w:t xml:space="preserve"> our monthly paybacks with feed, staff, equipment and other costs. I also consider if there are adequate working capital levels that </w:t>
      </w:r>
      <w:r w:rsidR="003E70F5">
        <w:t>would cover reduced sales.</w:t>
      </w:r>
      <w:r w:rsidR="00132A42">
        <w:t>’’</w:t>
      </w:r>
      <w:r w:rsidR="00F060D5">
        <w:t xml:space="preserve"> </w:t>
      </w:r>
      <w:r w:rsidR="003E70F5">
        <w:t xml:space="preserve">Limited-company (2026) states that while day to day duties are </w:t>
      </w:r>
      <w:r w:rsidR="00132A42">
        <w:t xml:space="preserve">delegated, the company director’s responsibilities </w:t>
      </w:r>
      <w:r w:rsidR="00903592">
        <w:t>regarding</w:t>
      </w:r>
      <w:r w:rsidR="00132A42">
        <w:t xml:space="preserve"> records, accounts and performance stay.’’</w:t>
      </w:r>
    </w:p>
    <w:p w14:paraId="0281450A" w14:textId="77777777" w:rsidR="00070126" w:rsidRDefault="00070126" w:rsidP="00070126">
      <w:pPr>
        <w:pStyle w:val="Heading2"/>
      </w:pPr>
      <w:bookmarkStart w:id="3" w:name="_Toc240379394"/>
      <w:r>
        <w:t>1.3 Skills, Qualities and Attributes Valued by Employers</w:t>
      </w:r>
      <w:bookmarkEnd w:id="3"/>
    </w:p>
    <w:p w14:paraId="6168D2AD" w14:textId="18180A81" w:rsidR="00070126" w:rsidRDefault="00070126" w:rsidP="0002002E">
      <w:r w:rsidRPr="00070126">
        <w:t>Identify the main skills, qualities and attributes employers value in this sector. Explain why they are important. Where possible, support this with evidence from job descriptions, employer websites, professional bodies or researc</w:t>
      </w:r>
      <w:r w:rsidR="00903592">
        <w:t>h</w:t>
      </w:r>
    </w:p>
    <w:p w14:paraId="2E88790A" w14:textId="2ABA604E" w:rsidR="0002002E" w:rsidRPr="00903592" w:rsidRDefault="0002002E" w:rsidP="0002002E">
      <w:pPr>
        <w:rPr>
          <w:sz w:val="36"/>
        </w:rPr>
      </w:pPr>
      <w:r>
        <w:lastRenderedPageBreak/>
        <w:t xml:space="preserve">When working at height, hse (2026) stresses the need for planning, supervision and competence for the specialist installation. Their confidence in </w:t>
      </w:r>
      <w:r w:rsidR="00267039">
        <w:t xml:space="preserve">learning, therefore, should be improve by adequate training and by performance. The farmers leaders would need more financial, business and farming skills. I would have to investigate assumptions, benchmarking of supplier’s proposal and operational data. Academic and employability skills link are </w:t>
      </w:r>
      <w:r w:rsidR="00AA71D4">
        <w:t xml:space="preserve">identified by Khan et al. (2026), which I will be using in acts of </w:t>
      </w:r>
      <w:r w:rsidR="00697CDE">
        <w:t>university</w:t>
      </w:r>
      <w:r w:rsidR="00AA71D4">
        <w:t xml:space="preserve"> learning for practical decisions.</w:t>
      </w:r>
    </w:p>
    <w:p w14:paraId="0D673435" w14:textId="77777777" w:rsidR="00070126" w:rsidRDefault="00070126" w:rsidP="00070126">
      <w:pPr>
        <w:pStyle w:val="Heading2"/>
      </w:pPr>
      <w:bookmarkStart w:id="4" w:name="_Toc240379395"/>
      <w:r>
        <w:t>1.4 Current Trends Affecting the Sector</w:t>
      </w:r>
      <w:bookmarkEnd w:id="4"/>
    </w:p>
    <w:p w14:paraId="707B020D" w14:textId="77777777" w:rsidR="00AA71D4" w:rsidRDefault="00070126" w:rsidP="00AA71D4">
      <w:pPr>
        <w:spacing w:after="80"/>
        <w:jc w:val="both"/>
        <w:rPr>
          <w:i/>
        </w:rPr>
      </w:pPr>
      <w:r w:rsidRPr="00070126">
        <w:rPr>
          <w:i/>
        </w:rPr>
        <w:t xml:space="preserve">Explore relevant current trends, for example artificial intelligence (AI), hybrid working, skills shortages or another trend that is important to your chosen sector. Explain how the trend is affecting the </w:t>
      </w:r>
      <w:r w:rsidR="00AA71D4">
        <w:rPr>
          <w:i/>
        </w:rPr>
        <w:t xml:space="preserve">sector </w:t>
      </w:r>
    </w:p>
    <w:p w14:paraId="04C2A73D" w14:textId="7A82E73D" w:rsidR="00070126" w:rsidRDefault="00070126" w:rsidP="00AA71D4">
      <w:r w:rsidRPr="00070126">
        <w:br/>
      </w:r>
      <w:r w:rsidR="00AA71D4">
        <w:t xml:space="preserve">Technological literacy is a skills determinant that has become increasingly relevant, according to weforum (2026). Exposure to spreadsheets and digital record keeping may help contribute to my job as a builder and farm management responsibilities. Another worry is disease preparedness, as outlined in housing guidance </w:t>
      </w:r>
      <w:r w:rsidR="00697CDE">
        <w:t>for bird flu by gov.uk (2026). We would need veterinary guidance and measures for risk management for our proposed farm.</w:t>
      </w:r>
      <w:r>
        <w:br/>
      </w:r>
      <w:r>
        <w:br/>
      </w:r>
      <w:r>
        <w:br/>
      </w:r>
      <w:r>
        <w:br/>
      </w:r>
    </w:p>
    <w:p w14:paraId="3A968F26" w14:textId="77777777" w:rsidR="00070126" w:rsidRDefault="00070126" w:rsidP="00070126">
      <w:pPr>
        <w:pStyle w:val="Heading2"/>
      </w:pPr>
      <w:bookmarkStart w:id="5" w:name="_Toc240379396"/>
      <w:r>
        <w:t>1.5 Personal Career Fit</w:t>
      </w:r>
      <w:bookmarkEnd w:id="5"/>
    </w:p>
    <w:p w14:paraId="3CFE834A" w14:textId="77777777" w:rsidR="00070126" w:rsidRPr="00070126" w:rsidRDefault="00070126" w:rsidP="00070126">
      <w:pPr>
        <w:spacing w:after="80"/>
        <w:jc w:val="both"/>
      </w:pPr>
      <w:r w:rsidRPr="00070126">
        <w:rPr>
          <w:i/>
        </w:rPr>
        <w:t>Reflect on how this sector or business area connects with your own interests, current skills and future career aspirations. What attracts you to it, and what might you need to develop?</w:t>
      </w:r>
    </w:p>
    <w:p w14:paraId="3C7EFFCB" w14:textId="05EF62AD" w:rsidR="00021CFE" w:rsidRDefault="001D1BEF" w:rsidP="001D1BEF">
      <w:r>
        <w:t xml:space="preserve">My SWOT identifies hard work, communication and quick learning as strengths. The characteristic can be beneficial for employment and for business ownership. However, </w:t>
      </w:r>
      <w:r w:rsidR="00A30BDF">
        <w:t xml:space="preserve">distress could be due to stress, time management and maybe my lack of computer skills. Prior to taking on more </w:t>
      </w:r>
      <w:r w:rsidR="00697CDE">
        <w:t>responsibility,</w:t>
      </w:r>
      <w:r w:rsidR="00A30BDF">
        <w:t xml:space="preserve"> I will have to tackle these weaknesses within my career </w:t>
      </w:r>
      <w:r w:rsidR="00920EE4">
        <w:t xml:space="preserve">plan. My interest in this sector </w:t>
      </w:r>
      <w:r w:rsidR="006D2177">
        <w:t xml:space="preserve">steams from its dynamic environment and the opportunity it offers to build meaningful client relationships while driving business growth. What attracts me most to this field is the balance between strategic problem-solving and daily interpersonal communication, which aligns well with my personal values </w:t>
      </w:r>
      <w:r w:rsidR="00C01B8E">
        <w:t>a</w:t>
      </w:r>
      <w:r w:rsidR="006D2177">
        <w:t xml:space="preserve"> </w:t>
      </w:r>
      <w:r w:rsidR="00C01B8E">
        <w:t>long-term</w:t>
      </w:r>
      <w:r w:rsidR="006D2177">
        <w:t xml:space="preserve"> goal of transitioning from employment to ultimate business ownership.</w:t>
      </w:r>
      <w:r w:rsidR="00070126" w:rsidRPr="00070126">
        <w:br/>
      </w:r>
      <w:r w:rsidR="00070126">
        <w:br/>
      </w:r>
    </w:p>
    <w:p w14:paraId="21F3F9A7" w14:textId="77777777" w:rsidR="00070126" w:rsidRDefault="00070126" w:rsidP="00070126"/>
    <w:p w14:paraId="203C4AD0" w14:textId="77777777" w:rsidR="00070126" w:rsidRDefault="00070126" w:rsidP="00070126"/>
    <w:p w14:paraId="086BE7A4" w14:textId="77777777" w:rsidR="00070126" w:rsidRDefault="00070126" w:rsidP="00070126"/>
    <w:p w14:paraId="1EA67D6D" w14:textId="77777777" w:rsidR="00070126" w:rsidRDefault="00070126" w:rsidP="00070126"/>
    <w:p w14:paraId="0304284B" w14:textId="77777777" w:rsidR="00070126" w:rsidRDefault="00070126" w:rsidP="00070126"/>
    <w:p w14:paraId="4709F11B" w14:textId="77777777" w:rsidR="00070126" w:rsidRDefault="00070126" w:rsidP="00070126"/>
    <w:p w14:paraId="61552134" w14:textId="77777777" w:rsidR="00070126" w:rsidRDefault="00070126" w:rsidP="00070126"/>
    <w:p w14:paraId="6A8702D0" w14:textId="77777777" w:rsidR="00070126" w:rsidRDefault="00070126" w:rsidP="00070126"/>
    <w:p w14:paraId="54F31A51" w14:textId="77777777" w:rsidR="00070126" w:rsidRDefault="00070126" w:rsidP="00070126"/>
    <w:p w14:paraId="3D76A21B" w14:textId="77777777" w:rsidR="00070126" w:rsidRDefault="00070126" w:rsidP="00070126"/>
    <w:p w14:paraId="27EC3624" w14:textId="77777777" w:rsidR="00070126" w:rsidRDefault="00070126" w:rsidP="00070126"/>
    <w:p w14:paraId="2C16D805" w14:textId="77777777" w:rsidR="00070126" w:rsidRDefault="00070126" w:rsidP="00070126"/>
    <w:p w14:paraId="1417EF88" w14:textId="77777777" w:rsidR="00070126" w:rsidRDefault="00070126" w:rsidP="00070126"/>
    <w:p w14:paraId="20F00BB8" w14:textId="77777777" w:rsidR="00070126" w:rsidRDefault="00070126" w:rsidP="00070126"/>
    <w:p w14:paraId="3D122853" w14:textId="77777777" w:rsidR="00070126" w:rsidRDefault="00070126" w:rsidP="00070126"/>
    <w:p w14:paraId="4EB499A2" w14:textId="77777777" w:rsidR="00070126" w:rsidRDefault="00070126" w:rsidP="00070126"/>
    <w:p w14:paraId="44AEBBBF" w14:textId="77777777" w:rsidR="00070126" w:rsidRDefault="00070126" w:rsidP="00070126"/>
    <w:p w14:paraId="11B2E959" w14:textId="77777777" w:rsidR="00070126" w:rsidRDefault="00070126" w:rsidP="00070126"/>
    <w:p w14:paraId="09826436" w14:textId="77777777" w:rsidR="00070126" w:rsidRDefault="00070126" w:rsidP="00070126"/>
    <w:p w14:paraId="58539CD2" w14:textId="77777777" w:rsidR="00070126" w:rsidRDefault="00070126" w:rsidP="00070126">
      <w:pPr>
        <w:pStyle w:val="Heading1"/>
      </w:pPr>
      <w:bookmarkStart w:id="6" w:name="_Toc240379397"/>
      <w:r>
        <w:t>Element 2: Skills Audit and Professional Development Plan</w:t>
      </w:r>
      <w:bookmarkEnd w:id="6"/>
    </w:p>
    <w:p w14:paraId="1AB3FF42" w14:textId="77777777" w:rsidR="00070126" w:rsidRDefault="00070126" w:rsidP="00070126">
      <w:r>
        <w:t>Target length: 500 words</w:t>
      </w:r>
    </w:p>
    <w:p w14:paraId="06543EBA" w14:textId="77777777" w:rsidR="00070126" w:rsidRDefault="00070126" w:rsidP="00070126">
      <w:pPr>
        <w:jc w:val="both"/>
      </w:pPr>
      <w:r>
        <w:t>Complete a structured reflection on your current professional strengths, areas for development, emotional intelligence and professional behaviour. Support your reflection with at least two theories or models studied on the module.</w:t>
      </w:r>
    </w:p>
    <w:p w14:paraId="68F71E70" w14:textId="77777777" w:rsidR="00070126" w:rsidRDefault="00070126" w:rsidP="00070126">
      <w:pPr>
        <w:pStyle w:val="Heading2"/>
      </w:pPr>
      <w:bookmarkStart w:id="7" w:name="_Toc240379398"/>
      <w:r>
        <w:t>2.1 Personal SWOT Analysis</w:t>
      </w:r>
      <w:bookmarkEnd w:id="7"/>
    </w:p>
    <w:tbl>
      <w:tblPr>
        <w:tblStyle w:val="TableGrid"/>
        <w:tblW w:w="0" w:type="auto"/>
        <w:tblLook w:val="04A0" w:firstRow="1" w:lastRow="0" w:firstColumn="1" w:lastColumn="0" w:noHBand="0" w:noVBand="1"/>
      </w:tblPr>
      <w:tblGrid>
        <w:gridCol w:w="4522"/>
        <w:gridCol w:w="4494"/>
      </w:tblGrid>
      <w:tr w:rsidR="00070126" w14:paraId="10ECA783" w14:textId="77777777" w:rsidTr="007262A0">
        <w:tc>
          <w:tcPr>
            <w:tcW w:w="5040" w:type="dxa"/>
            <w:shd w:val="clear" w:color="auto" w:fill="F2F2F2"/>
            <w:vAlign w:val="center"/>
          </w:tcPr>
          <w:p w14:paraId="6B57A9B8" w14:textId="3DE06616" w:rsidR="00070126" w:rsidRDefault="00070126" w:rsidP="00ED2D2C">
            <w:r>
              <w:t>STRENGTHS</w:t>
            </w:r>
            <w:r>
              <w:br/>
            </w:r>
            <w:r>
              <w:br/>
              <w:t>•</w:t>
            </w:r>
            <w:r w:rsidR="00ED2D2C">
              <w:t>Rapid Confidence in learning</w:t>
            </w:r>
            <w:r>
              <w:br/>
            </w:r>
            <w:r>
              <w:lastRenderedPageBreak/>
              <w:t>•</w:t>
            </w:r>
            <w:r w:rsidR="00ED2D2C">
              <w:t xml:space="preserve">Strong work ethic </w:t>
            </w:r>
            <w:r>
              <w:t xml:space="preserve"> </w:t>
            </w:r>
            <w:r>
              <w:br/>
              <w:t>•</w:t>
            </w:r>
            <w:r w:rsidR="00ED2D2C">
              <w:t xml:space="preserve">Communication with others </w:t>
            </w:r>
            <w:r>
              <w:t xml:space="preserve"> </w:t>
            </w:r>
            <w:r>
              <w:br/>
            </w:r>
          </w:p>
        </w:tc>
        <w:tc>
          <w:tcPr>
            <w:tcW w:w="5040" w:type="dxa"/>
            <w:shd w:val="clear" w:color="auto" w:fill="F2F2F2"/>
            <w:vAlign w:val="center"/>
          </w:tcPr>
          <w:p w14:paraId="1D16DB6D" w14:textId="3EBA7B60" w:rsidR="00070126" w:rsidRDefault="00070126" w:rsidP="00903592">
            <w:r>
              <w:lastRenderedPageBreak/>
              <w:t>WEAKNESSES / AREAS FOR DEVELOPMENT</w:t>
            </w:r>
            <w:r>
              <w:br/>
            </w:r>
            <w:r>
              <w:br/>
              <w:t xml:space="preserve">• </w:t>
            </w:r>
            <w:r w:rsidR="00903592">
              <w:t>Managing stress</w:t>
            </w:r>
            <w:r>
              <w:br/>
            </w:r>
            <w:r>
              <w:lastRenderedPageBreak/>
              <w:t xml:space="preserve">• </w:t>
            </w:r>
            <w:r w:rsidR="00903592">
              <w:t>Time management</w:t>
            </w:r>
            <w:r>
              <w:br/>
              <w:t xml:space="preserve">• </w:t>
            </w:r>
            <w:r w:rsidR="00903592">
              <w:t>Computer skills</w:t>
            </w:r>
            <w:r>
              <w:br/>
            </w:r>
          </w:p>
        </w:tc>
      </w:tr>
      <w:tr w:rsidR="00070126" w14:paraId="64AC95BD" w14:textId="77777777" w:rsidTr="007262A0">
        <w:tc>
          <w:tcPr>
            <w:tcW w:w="5040" w:type="dxa"/>
            <w:shd w:val="clear" w:color="auto" w:fill="F2F2F2"/>
            <w:vAlign w:val="center"/>
          </w:tcPr>
          <w:p w14:paraId="61E307EE" w14:textId="137A91BE" w:rsidR="00070126" w:rsidRDefault="00070126" w:rsidP="00ED2D2C">
            <w:r>
              <w:lastRenderedPageBreak/>
              <w:t>OPPORTUNITIES</w:t>
            </w:r>
            <w:r>
              <w:br/>
            </w:r>
            <w:r>
              <w:br/>
              <w:t xml:space="preserve">• </w:t>
            </w:r>
            <w:r w:rsidR="00ED2D2C">
              <w:t>Learning IT</w:t>
            </w:r>
            <w:r>
              <w:br/>
              <w:t>•</w:t>
            </w:r>
            <w:r w:rsidR="001D1BEF">
              <w:t>Develop more skills</w:t>
            </w:r>
            <w:r>
              <w:br/>
              <w:t xml:space="preserve">• </w:t>
            </w:r>
            <w:r w:rsidR="00903592">
              <w:t xml:space="preserve">Apply </w:t>
            </w:r>
            <w:r w:rsidR="00ED2D2C">
              <w:t xml:space="preserve">to better jobs </w:t>
            </w:r>
            <w:r>
              <w:br/>
            </w:r>
          </w:p>
        </w:tc>
        <w:tc>
          <w:tcPr>
            <w:tcW w:w="5040" w:type="dxa"/>
            <w:shd w:val="clear" w:color="auto" w:fill="F2F2F2"/>
            <w:vAlign w:val="center"/>
          </w:tcPr>
          <w:p w14:paraId="5DB43044" w14:textId="455EDB5D" w:rsidR="00070126" w:rsidRDefault="00070126" w:rsidP="00ED2D2C">
            <w:r>
              <w:t>THREATS / CHALLENGES</w:t>
            </w:r>
            <w:r>
              <w:br/>
            </w:r>
            <w:r>
              <w:br/>
              <w:t xml:space="preserve">• </w:t>
            </w:r>
            <w:r w:rsidR="00ED2D2C">
              <w:t>Technological</w:t>
            </w:r>
            <w:r w:rsidR="00FF3579">
              <w:t xml:space="preserve"> change</w:t>
            </w:r>
            <w:r>
              <w:br/>
              <w:t xml:space="preserve">• </w:t>
            </w:r>
            <w:r w:rsidR="001D1BEF">
              <w:t>AI developments and competition for employment</w:t>
            </w:r>
            <w:r>
              <w:br/>
              <w:t xml:space="preserve">• </w:t>
            </w:r>
            <w:r w:rsidR="00C57B9F">
              <w:t>Market c</w:t>
            </w:r>
            <w:r w:rsidR="001D1BEF">
              <w:t xml:space="preserve">ompetition </w:t>
            </w:r>
            <w:r>
              <w:br/>
            </w:r>
          </w:p>
        </w:tc>
      </w:tr>
    </w:tbl>
    <w:p w14:paraId="4BF96939" w14:textId="77777777" w:rsidR="00070126" w:rsidRDefault="00070126" w:rsidP="00070126"/>
    <w:p w14:paraId="3A468952" w14:textId="77777777" w:rsidR="00070126" w:rsidRPr="00070126" w:rsidRDefault="00070126" w:rsidP="00070126">
      <w:pPr>
        <w:spacing w:after="80"/>
        <w:jc w:val="both"/>
      </w:pPr>
      <w:r w:rsidRPr="00070126">
        <w:rPr>
          <w:i/>
        </w:rPr>
        <w:t>Use your SWOT to identify the most important strengths and development needs. Explain why these matter for your career.</w:t>
      </w:r>
    </w:p>
    <w:p w14:paraId="3F0EF1EB" w14:textId="7141012E" w:rsidR="00070126" w:rsidRDefault="00C57B9F" w:rsidP="00C57B9F">
      <w:r>
        <w:t xml:space="preserve">My skills are not evidence of in dept knowledge skills in a particular field. The </w:t>
      </w:r>
      <w:r w:rsidR="00DC6B50">
        <w:t>Statement of</w:t>
      </w:r>
      <w:r>
        <w:t xml:space="preserve"> Structured Personal Development given by Cottrell (2021) justifies this, therefore I will compare my self-assessment and feedback. If I am working on something and I need someone </w:t>
      </w:r>
      <w:r w:rsidR="00DC6B50">
        <w:t>to look over my shoulder as a sort of guide, they can see what they can do to improve.</w:t>
      </w:r>
      <w:r w:rsidR="00070126">
        <w:br/>
      </w:r>
    </w:p>
    <w:p w14:paraId="3B63AA20" w14:textId="77777777" w:rsidR="00070126" w:rsidRDefault="00070126" w:rsidP="00070126">
      <w:pPr>
        <w:pStyle w:val="Heading2"/>
      </w:pPr>
      <w:bookmarkStart w:id="8" w:name="_Toc240379399"/>
      <w:r>
        <w:t>2.2 Emotional Intelligence and Professional Behaviour</w:t>
      </w:r>
      <w:bookmarkEnd w:id="8"/>
    </w:p>
    <w:p w14:paraId="18DF67E4" w14:textId="3D83F7FA" w:rsidR="00070126" w:rsidRDefault="00070126" w:rsidP="00DC6B50">
      <w:pPr>
        <w:spacing w:after="80"/>
        <w:jc w:val="both"/>
        <w:rPr>
          <w:i/>
        </w:rPr>
      </w:pPr>
      <w:r w:rsidRPr="00070126">
        <w:rPr>
          <w:i/>
        </w:rPr>
        <w:t>Reflect on how you manage your emotions, communicate with others and behave professionally. Consider examples from work, university, volunteering, group activities or other relevant experi</w:t>
      </w:r>
      <w:r w:rsidR="00DC6B50">
        <w:rPr>
          <w:i/>
        </w:rPr>
        <w:t>ence</w:t>
      </w:r>
    </w:p>
    <w:p w14:paraId="75ACF66D" w14:textId="51599E03" w:rsidR="00DC6B50" w:rsidRDefault="00D54536" w:rsidP="00DC6B50">
      <w:pPr>
        <w:spacing w:after="80"/>
        <w:jc w:val="both"/>
      </w:pPr>
      <w:r>
        <w:t>Being aware of stress as a</w:t>
      </w:r>
      <w:r w:rsidR="00B56353">
        <w:t xml:space="preserve"> </w:t>
      </w:r>
      <w:r>
        <w:t>weak</w:t>
      </w:r>
      <w:r w:rsidR="00B56353">
        <w:t xml:space="preserve">ness, enables me to become sensitive to when stress is needed for better emotional management (Silvestrini and Chen, 2026). If there are multiple requests being made, I should explain my </w:t>
      </w:r>
      <w:r w:rsidR="00320C93">
        <w:t>priorities and</w:t>
      </w:r>
      <w:r w:rsidR="00B56353">
        <w:t xml:space="preserve"> not rush to get defensive. Good </w:t>
      </w:r>
      <w:r w:rsidR="00320C93">
        <w:t>communication involves actively listening, even when I do not agree with the feedback I receive (Ren and Schaumberg, 2023). In an installation work, professionalism involves asking questions if instructions are not clear and reporting any concerns in a timely manner. In a proposed family business, it would be about talking with respect about a problem and separating business decisions from personal decision.</w:t>
      </w:r>
    </w:p>
    <w:p w14:paraId="6EED440C" w14:textId="17ED8611" w:rsidR="00320C93" w:rsidRDefault="00320C93" w:rsidP="00DC6B50">
      <w:pPr>
        <w:spacing w:after="80"/>
        <w:jc w:val="both"/>
      </w:pPr>
      <w:r>
        <w:t xml:space="preserve">For instance, I can speak with confidence and yet </w:t>
      </w:r>
      <w:r w:rsidR="0019685C">
        <w:t xml:space="preserve">I want to become more effective at adapting to shifting plans. I should not be afraid to say that I don’t know. I would seek comments from a supervisor about the clarity of asking questions, as well as seeking comments on whether I’m raising concerns too early. In the end, one positive response, one situation that required improvement was written up each week. This would make it very practical for </w:t>
      </w:r>
      <w:r w:rsidR="00836850">
        <w:t>recording reflection. If progress is to be made, it is not just in the confidence assessment, but in more rigorous actions in pressure situation.</w:t>
      </w:r>
    </w:p>
    <w:p w14:paraId="4DA152E5" w14:textId="77777777" w:rsidR="00070126" w:rsidRDefault="00070126" w:rsidP="00070126">
      <w:pPr>
        <w:pStyle w:val="Heading2"/>
      </w:pPr>
      <w:bookmarkStart w:id="9" w:name="_Toc240379400"/>
      <w:r>
        <w:lastRenderedPageBreak/>
        <w:t>2.3 Applying Theories or Models</w:t>
      </w:r>
      <w:bookmarkEnd w:id="9"/>
    </w:p>
    <w:p w14:paraId="45F2AFA2" w14:textId="77777777" w:rsidR="00836850" w:rsidRDefault="00070126" w:rsidP="00836850">
      <w:pPr>
        <w:spacing w:after="80"/>
        <w:jc w:val="both"/>
        <w:rPr>
          <w:i/>
        </w:rPr>
      </w:pPr>
      <w:r w:rsidRPr="00D46997">
        <w:rPr>
          <w:i/>
        </w:rPr>
        <w:t>Use at least two theories or models studied during the module to support your reflection. Examples in the assessment brief include Gibbs’ Reflective Cycle, the Johari Window and Maslow’s Hierarchy of Needs. Explain the model briefly and apply it to your own development rather than only describing</w:t>
      </w:r>
    </w:p>
    <w:p w14:paraId="68E33B5D" w14:textId="4777D592" w:rsidR="00070126" w:rsidRPr="00836850" w:rsidRDefault="00836850" w:rsidP="00836850">
      <w:pPr>
        <w:rPr>
          <w:i/>
        </w:rPr>
      </w:pPr>
      <w:r>
        <w:t xml:space="preserve">The Gibbs’ reflective cycle consists of description, </w:t>
      </w:r>
      <w:r w:rsidR="00DB1305">
        <w:t>feeling,</w:t>
      </w:r>
      <w:r>
        <w:t xml:space="preserve"> evaluating, analysis, conclusions and action</w:t>
      </w:r>
      <w:r w:rsidR="00DB1305">
        <w:t xml:space="preserve"> planning (Praveena et al.,2025). If I used it for my SWOT, I represented my strengths and weaknesses and I was aware that I had confidence and concerns. Motivation comes across as useful but needs to be supported by a good organisation or may be suffocated by weak organisation. So, my end goal is to develop a practice and to assess it. The self-determination theory </w:t>
      </w:r>
      <w:r w:rsidR="00B207EF">
        <w:t xml:space="preserve">was described by Olafsen et al. (2025) as autonomy, competence and relatedness. Self-employment is promoted when I make choices for my career, training builds competence and positive relationships contribute to interconnection. I think I would be encouraged to work toward a common business goal, </w:t>
      </w:r>
      <w:r w:rsidR="00B95919">
        <w:t>if</w:t>
      </w:r>
      <w:r w:rsidR="00B207EF">
        <w:t xml:space="preserve"> we’re realistic with our expectation and we both value each other’s input.</w:t>
      </w:r>
      <w:r w:rsidR="00070126">
        <w:br/>
      </w:r>
      <w:r w:rsidR="00070126">
        <w:br/>
      </w:r>
      <w:r w:rsidR="00070126">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493"/>
        <w:gridCol w:w="4523"/>
      </w:tblGrid>
      <w:tr w:rsidR="00070126" w14:paraId="58248C4B" w14:textId="77777777" w:rsidTr="007262A0">
        <w:tc>
          <w:tcPr>
            <w:tcW w:w="5040" w:type="dxa"/>
            <w:shd w:val="clear" w:color="auto" w:fill="E7E6E6"/>
            <w:vAlign w:val="center"/>
          </w:tcPr>
          <w:p w14:paraId="146B2D39" w14:textId="77777777" w:rsidR="00070126" w:rsidRPr="00D46997" w:rsidRDefault="00070126" w:rsidP="007262A0">
            <w:pPr>
              <w:rPr>
                <w:sz w:val="24"/>
                <w:szCs w:val="28"/>
              </w:rPr>
            </w:pPr>
            <w:r w:rsidRPr="00D46997">
              <w:rPr>
                <w:rFonts w:ascii="Aptos" w:hAnsi="Aptos"/>
                <w:b/>
                <w:sz w:val="24"/>
                <w:szCs w:val="28"/>
              </w:rPr>
              <w:t>Specific</w:t>
            </w:r>
          </w:p>
        </w:tc>
        <w:tc>
          <w:tcPr>
            <w:tcW w:w="5040" w:type="dxa"/>
            <w:vAlign w:val="center"/>
          </w:tcPr>
          <w:p w14:paraId="6EB2B05B" w14:textId="0958D7D6" w:rsidR="00070126" w:rsidRPr="00D46997" w:rsidRDefault="00070126" w:rsidP="007262A0">
            <w:pPr>
              <w:rPr>
                <w:sz w:val="24"/>
                <w:szCs w:val="28"/>
              </w:rPr>
            </w:pPr>
            <w:r w:rsidRPr="00D46997">
              <w:rPr>
                <w:rFonts w:ascii="Aptos" w:hAnsi="Aptos"/>
                <w:sz w:val="24"/>
                <w:szCs w:val="28"/>
              </w:rPr>
              <w:t>What exactly do I want to improve or achieve?</w:t>
            </w:r>
            <w:r w:rsidRPr="00D46997">
              <w:rPr>
                <w:rFonts w:ascii="Aptos" w:hAnsi="Aptos"/>
                <w:sz w:val="24"/>
                <w:szCs w:val="28"/>
              </w:rPr>
              <w:br/>
            </w:r>
            <w:r w:rsidRPr="00D46997">
              <w:rPr>
                <w:rFonts w:ascii="Aptos" w:hAnsi="Aptos"/>
                <w:sz w:val="24"/>
                <w:szCs w:val="28"/>
              </w:rPr>
              <w:br/>
            </w:r>
            <w:r w:rsidR="00B95919">
              <w:rPr>
                <w:sz w:val="24"/>
                <w:szCs w:val="28"/>
              </w:rPr>
              <w:t>Organize employment, study and training with the aid of a spreadsheet planner.</w:t>
            </w:r>
          </w:p>
        </w:tc>
      </w:tr>
      <w:tr w:rsidR="00070126" w14:paraId="4FFD24D5" w14:textId="77777777" w:rsidTr="007262A0">
        <w:tc>
          <w:tcPr>
            <w:tcW w:w="5040" w:type="dxa"/>
            <w:shd w:val="clear" w:color="auto" w:fill="E7E6E6"/>
            <w:vAlign w:val="center"/>
          </w:tcPr>
          <w:p w14:paraId="0D26EF31" w14:textId="77777777" w:rsidR="00070126" w:rsidRPr="00D46997" w:rsidRDefault="00070126" w:rsidP="007262A0">
            <w:pPr>
              <w:rPr>
                <w:sz w:val="24"/>
                <w:szCs w:val="28"/>
              </w:rPr>
            </w:pPr>
            <w:r w:rsidRPr="00D46997">
              <w:rPr>
                <w:rFonts w:ascii="Aptos" w:hAnsi="Aptos"/>
                <w:b/>
                <w:sz w:val="24"/>
                <w:szCs w:val="28"/>
              </w:rPr>
              <w:t>Measurable</w:t>
            </w:r>
          </w:p>
        </w:tc>
        <w:tc>
          <w:tcPr>
            <w:tcW w:w="5040" w:type="dxa"/>
            <w:vAlign w:val="center"/>
          </w:tcPr>
          <w:p w14:paraId="29B2EB64" w14:textId="3164BBB5" w:rsidR="00070126" w:rsidRPr="00D46997" w:rsidRDefault="00070126" w:rsidP="007262A0">
            <w:pPr>
              <w:rPr>
                <w:sz w:val="24"/>
                <w:szCs w:val="28"/>
              </w:rPr>
            </w:pPr>
            <w:r w:rsidRPr="00D46997">
              <w:rPr>
                <w:rFonts w:ascii="Aptos" w:hAnsi="Aptos"/>
                <w:sz w:val="24"/>
                <w:szCs w:val="28"/>
              </w:rPr>
              <w:t xml:space="preserve">How will I </w:t>
            </w:r>
            <w:r w:rsidR="006D351C" w:rsidRPr="00D46997">
              <w:rPr>
                <w:rFonts w:ascii="Aptos" w:hAnsi="Aptos"/>
                <w:sz w:val="24"/>
                <w:szCs w:val="28"/>
              </w:rPr>
              <w:t>know if</w:t>
            </w:r>
            <w:r w:rsidRPr="00D46997">
              <w:rPr>
                <w:rFonts w:ascii="Aptos" w:hAnsi="Aptos"/>
                <w:sz w:val="24"/>
                <w:szCs w:val="28"/>
              </w:rPr>
              <w:t xml:space="preserve"> I have made progress or achieved it?</w:t>
            </w:r>
            <w:r w:rsidRPr="00D46997">
              <w:rPr>
                <w:rFonts w:ascii="Aptos" w:hAnsi="Aptos"/>
                <w:sz w:val="24"/>
                <w:szCs w:val="28"/>
              </w:rPr>
              <w:br/>
            </w:r>
            <w:r w:rsidR="00B95919">
              <w:rPr>
                <w:rFonts w:ascii="Aptos" w:hAnsi="Aptos"/>
                <w:sz w:val="24"/>
                <w:szCs w:val="28"/>
              </w:rPr>
              <w:t>Create 6 brand-new plans and fulfil 90</w:t>
            </w:r>
            <w:r w:rsidR="006D351C">
              <w:rPr>
                <w:rFonts w:ascii="Aptos" w:hAnsi="Aptos"/>
                <w:sz w:val="24"/>
                <w:szCs w:val="28"/>
              </w:rPr>
              <w:t>% or more of requirements within the plans.</w:t>
            </w:r>
            <w:r w:rsidRPr="00D46997">
              <w:rPr>
                <w:rFonts w:ascii="Aptos" w:hAnsi="Aptos"/>
                <w:sz w:val="24"/>
                <w:szCs w:val="28"/>
              </w:rPr>
              <w:br/>
            </w:r>
          </w:p>
        </w:tc>
      </w:tr>
      <w:tr w:rsidR="00070126" w14:paraId="3F1D913D" w14:textId="77777777" w:rsidTr="007262A0">
        <w:tc>
          <w:tcPr>
            <w:tcW w:w="5040" w:type="dxa"/>
            <w:shd w:val="clear" w:color="auto" w:fill="E7E6E6"/>
            <w:vAlign w:val="center"/>
          </w:tcPr>
          <w:p w14:paraId="3D7AE07D" w14:textId="77777777" w:rsidR="00070126" w:rsidRPr="00D46997" w:rsidRDefault="00070126" w:rsidP="007262A0">
            <w:pPr>
              <w:rPr>
                <w:sz w:val="24"/>
                <w:szCs w:val="28"/>
              </w:rPr>
            </w:pPr>
            <w:r w:rsidRPr="00D46997">
              <w:rPr>
                <w:rFonts w:ascii="Aptos" w:hAnsi="Aptos"/>
                <w:b/>
                <w:sz w:val="24"/>
                <w:szCs w:val="28"/>
              </w:rPr>
              <w:t>Achievable</w:t>
            </w:r>
          </w:p>
        </w:tc>
        <w:tc>
          <w:tcPr>
            <w:tcW w:w="5040" w:type="dxa"/>
            <w:vAlign w:val="center"/>
          </w:tcPr>
          <w:p w14:paraId="2E02DE79" w14:textId="2BDED567" w:rsidR="00070126" w:rsidRPr="00D46997" w:rsidRDefault="00070126" w:rsidP="007262A0">
            <w:pPr>
              <w:rPr>
                <w:sz w:val="24"/>
                <w:szCs w:val="28"/>
              </w:rPr>
            </w:pPr>
            <w:r w:rsidRPr="00D46997">
              <w:rPr>
                <w:rFonts w:ascii="Aptos" w:hAnsi="Aptos"/>
                <w:sz w:val="24"/>
                <w:szCs w:val="28"/>
              </w:rPr>
              <w:t>What actions and resources will make this realistic?</w:t>
            </w:r>
            <w:r w:rsidRPr="00D46997">
              <w:rPr>
                <w:rFonts w:ascii="Aptos" w:hAnsi="Aptos"/>
                <w:sz w:val="24"/>
                <w:szCs w:val="28"/>
              </w:rPr>
              <w:br/>
            </w:r>
            <w:r w:rsidR="006D351C">
              <w:rPr>
                <w:rFonts w:ascii="Aptos" w:hAnsi="Aptos"/>
                <w:sz w:val="24"/>
                <w:szCs w:val="28"/>
              </w:rPr>
              <w:t>Practice twice a week for 30 minutes with input from the university and feedback from your tutor.</w:t>
            </w:r>
            <w:r w:rsidRPr="00D46997">
              <w:rPr>
                <w:rFonts w:ascii="Aptos" w:hAnsi="Aptos"/>
                <w:sz w:val="24"/>
                <w:szCs w:val="28"/>
              </w:rPr>
              <w:br/>
            </w:r>
          </w:p>
        </w:tc>
      </w:tr>
      <w:tr w:rsidR="00070126" w14:paraId="4A6B87C6" w14:textId="77777777" w:rsidTr="007262A0">
        <w:tc>
          <w:tcPr>
            <w:tcW w:w="5040" w:type="dxa"/>
            <w:shd w:val="clear" w:color="auto" w:fill="E7E6E6"/>
            <w:vAlign w:val="center"/>
          </w:tcPr>
          <w:p w14:paraId="6C599D5C" w14:textId="77777777" w:rsidR="00070126" w:rsidRPr="00D46997" w:rsidRDefault="00070126" w:rsidP="007262A0">
            <w:pPr>
              <w:rPr>
                <w:sz w:val="24"/>
                <w:szCs w:val="28"/>
              </w:rPr>
            </w:pPr>
            <w:r w:rsidRPr="00D46997">
              <w:rPr>
                <w:rFonts w:ascii="Aptos" w:hAnsi="Aptos"/>
                <w:b/>
                <w:sz w:val="24"/>
                <w:szCs w:val="28"/>
              </w:rPr>
              <w:t>Relevant</w:t>
            </w:r>
          </w:p>
        </w:tc>
        <w:tc>
          <w:tcPr>
            <w:tcW w:w="5040" w:type="dxa"/>
            <w:vAlign w:val="center"/>
          </w:tcPr>
          <w:p w14:paraId="44F6C836" w14:textId="365D381A" w:rsidR="00070126" w:rsidRPr="00D46997" w:rsidRDefault="00070126" w:rsidP="007262A0">
            <w:pPr>
              <w:rPr>
                <w:sz w:val="24"/>
                <w:szCs w:val="28"/>
              </w:rPr>
            </w:pPr>
            <w:r w:rsidRPr="00D46997">
              <w:rPr>
                <w:rFonts w:ascii="Aptos" w:hAnsi="Aptos"/>
                <w:sz w:val="24"/>
                <w:szCs w:val="28"/>
              </w:rPr>
              <w:t>Why is this important to my career or professional development?</w:t>
            </w:r>
            <w:r w:rsidRPr="00D46997">
              <w:rPr>
                <w:rFonts w:ascii="Aptos" w:hAnsi="Aptos"/>
                <w:sz w:val="24"/>
                <w:szCs w:val="28"/>
              </w:rPr>
              <w:br/>
            </w:r>
            <w:r w:rsidRPr="00D46997">
              <w:rPr>
                <w:rFonts w:ascii="Aptos" w:hAnsi="Aptos"/>
                <w:sz w:val="24"/>
                <w:szCs w:val="28"/>
              </w:rPr>
              <w:br/>
            </w:r>
            <w:r w:rsidR="006D351C">
              <w:rPr>
                <w:sz w:val="24"/>
                <w:szCs w:val="28"/>
              </w:rPr>
              <w:t>Become more confident at computers, learn how to manage time and avoid unnecessary stress.</w:t>
            </w:r>
          </w:p>
        </w:tc>
      </w:tr>
      <w:tr w:rsidR="00070126" w14:paraId="473FB308" w14:textId="77777777" w:rsidTr="007262A0">
        <w:tc>
          <w:tcPr>
            <w:tcW w:w="5040" w:type="dxa"/>
            <w:shd w:val="clear" w:color="auto" w:fill="E7E6E6"/>
            <w:vAlign w:val="center"/>
          </w:tcPr>
          <w:p w14:paraId="1A448DB3" w14:textId="77777777" w:rsidR="00070126" w:rsidRPr="00D46997" w:rsidRDefault="00070126" w:rsidP="007262A0">
            <w:pPr>
              <w:rPr>
                <w:sz w:val="24"/>
                <w:szCs w:val="28"/>
              </w:rPr>
            </w:pPr>
            <w:r w:rsidRPr="00D46997">
              <w:rPr>
                <w:rFonts w:ascii="Aptos" w:hAnsi="Aptos"/>
                <w:b/>
                <w:sz w:val="24"/>
                <w:szCs w:val="28"/>
              </w:rPr>
              <w:lastRenderedPageBreak/>
              <w:t>Time-bound</w:t>
            </w:r>
          </w:p>
        </w:tc>
        <w:tc>
          <w:tcPr>
            <w:tcW w:w="5040" w:type="dxa"/>
            <w:vAlign w:val="center"/>
          </w:tcPr>
          <w:p w14:paraId="52FCCC8A" w14:textId="6FFF60B8" w:rsidR="00070126" w:rsidRPr="00D46997" w:rsidRDefault="00070126" w:rsidP="007262A0">
            <w:pPr>
              <w:rPr>
                <w:sz w:val="24"/>
                <w:szCs w:val="28"/>
              </w:rPr>
            </w:pPr>
            <w:r w:rsidRPr="00D46997">
              <w:rPr>
                <w:rFonts w:ascii="Aptos" w:hAnsi="Aptos"/>
                <w:sz w:val="24"/>
                <w:szCs w:val="28"/>
              </w:rPr>
              <w:t>When will I complete or review this goal?</w:t>
            </w:r>
            <w:r w:rsidRPr="00D46997">
              <w:rPr>
                <w:rFonts w:ascii="Aptos" w:hAnsi="Aptos"/>
                <w:sz w:val="24"/>
                <w:szCs w:val="28"/>
              </w:rPr>
              <w:br/>
            </w:r>
            <w:r w:rsidR="006D351C">
              <w:rPr>
                <w:rFonts w:ascii="Aptos" w:hAnsi="Aptos"/>
                <w:sz w:val="24"/>
                <w:szCs w:val="28"/>
              </w:rPr>
              <w:t>To be started 5</w:t>
            </w:r>
            <w:r w:rsidR="006D351C" w:rsidRPr="006D351C">
              <w:rPr>
                <w:rFonts w:ascii="Aptos" w:hAnsi="Aptos"/>
                <w:sz w:val="24"/>
                <w:szCs w:val="28"/>
                <w:vertAlign w:val="superscript"/>
              </w:rPr>
              <w:t>th</w:t>
            </w:r>
            <w:r w:rsidR="006D351C">
              <w:rPr>
                <w:rFonts w:ascii="Aptos" w:hAnsi="Aptos"/>
                <w:sz w:val="24"/>
                <w:szCs w:val="28"/>
              </w:rPr>
              <w:t xml:space="preserve"> October and reviewed 16</w:t>
            </w:r>
            <w:r w:rsidR="006D351C" w:rsidRPr="006D351C">
              <w:rPr>
                <w:rFonts w:ascii="Aptos" w:hAnsi="Aptos"/>
                <w:sz w:val="24"/>
                <w:szCs w:val="28"/>
                <w:vertAlign w:val="superscript"/>
              </w:rPr>
              <w:t>th</w:t>
            </w:r>
            <w:r w:rsidR="006D351C">
              <w:rPr>
                <w:rFonts w:ascii="Aptos" w:hAnsi="Aptos"/>
                <w:sz w:val="24"/>
                <w:szCs w:val="28"/>
              </w:rPr>
              <w:t xml:space="preserve"> November 2026.</w:t>
            </w:r>
            <w:r w:rsidRPr="00D46997">
              <w:rPr>
                <w:rFonts w:ascii="Aptos" w:hAnsi="Aptos"/>
                <w:sz w:val="24"/>
                <w:szCs w:val="28"/>
              </w:rPr>
              <w:br/>
            </w:r>
          </w:p>
        </w:tc>
      </w:tr>
    </w:tbl>
    <w:p w14:paraId="71C41F22" w14:textId="77777777" w:rsidR="00070126" w:rsidRDefault="00070126" w:rsidP="00070126"/>
    <w:p w14:paraId="646CACB0" w14:textId="77777777" w:rsidR="00070126" w:rsidRDefault="00070126" w:rsidP="00070126"/>
    <w:p w14:paraId="3F0DA3FF" w14:textId="77777777" w:rsidR="00070126" w:rsidRDefault="00070126" w:rsidP="00070126"/>
    <w:p w14:paraId="3F7717BF" w14:textId="77777777" w:rsidR="00070126" w:rsidRDefault="00070126" w:rsidP="00070126"/>
    <w:p w14:paraId="08178396" w14:textId="77777777" w:rsidR="00070126" w:rsidRDefault="00070126" w:rsidP="00070126"/>
    <w:p w14:paraId="2280D385" w14:textId="77777777" w:rsidR="00070126" w:rsidRDefault="00070126" w:rsidP="00070126"/>
    <w:p w14:paraId="6E70BE90" w14:textId="77777777" w:rsidR="00070126" w:rsidRDefault="00070126" w:rsidP="00070126"/>
    <w:p w14:paraId="4965DA76" w14:textId="77777777" w:rsidR="00070126" w:rsidRDefault="00070126" w:rsidP="00070126"/>
    <w:p w14:paraId="771CFAA1" w14:textId="77777777" w:rsidR="00070126" w:rsidRDefault="00070126" w:rsidP="00070126"/>
    <w:p w14:paraId="68E496FF" w14:textId="77777777" w:rsidR="00070126" w:rsidRDefault="00070126" w:rsidP="00070126"/>
    <w:p w14:paraId="345AF656" w14:textId="77777777" w:rsidR="00D46997" w:rsidRDefault="00D46997" w:rsidP="00070126"/>
    <w:p w14:paraId="0E22989D" w14:textId="77777777" w:rsidR="00D46997" w:rsidRDefault="00D46997" w:rsidP="00070126"/>
    <w:p w14:paraId="61FC4C22" w14:textId="77777777" w:rsidR="00D46997" w:rsidRDefault="00D46997" w:rsidP="00070126"/>
    <w:p w14:paraId="03AFC8D8" w14:textId="77777777" w:rsidR="00D46997" w:rsidRDefault="00D46997" w:rsidP="00070126"/>
    <w:p w14:paraId="0B5AAEA1" w14:textId="77777777" w:rsidR="00070126" w:rsidRDefault="00070126" w:rsidP="00070126">
      <w:pPr>
        <w:pStyle w:val="Heading1"/>
      </w:pPr>
      <w:bookmarkStart w:id="11" w:name="_Toc240379402"/>
      <w:r>
        <w:t>Element 3: Recruitment Application Pack</w:t>
      </w:r>
      <w:bookmarkEnd w:id="11"/>
    </w:p>
    <w:p w14:paraId="30EA1F65" w14:textId="77777777" w:rsidR="00070126" w:rsidRDefault="00070126" w:rsidP="00070126">
      <w:r>
        <w:t>Assessment brief: equivalent to 1,000 words</w:t>
      </w:r>
    </w:p>
    <w:p w14:paraId="20C3356B" w14:textId="77777777" w:rsidR="00070126" w:rsidRDefault="00070126" w:rsidP="00070126">
      <w:r>
        <w:t>Apply for a real vacancy or a role provided by your tutor. Your application pack must contain all four items below.</w:t>
      </w:r>
    </w:p>
    <w:p w14:paraId="7BE50789" w14:textId="77777777" w:rsidR="00070126" w:rsidRDefault="00070126" w:rsidP="00070126">
      <w:pPr>
        <w:pStyle w:val="Heading2"/>
      </w:pPr>
      <w:bookmarkStart w:id="12" w:name="_Toc240379403"/>
      <w:r>
        <w:t>3.1 Selected Job Role</w:t>
      </w:r>
      <w:bookmarkEnd w:id="12"/>
    </w:p>
    <w:tbl>
      <w:tblPr>
        <w:tblStyle w:val="TableGrid"/>
        <w:tblW w:w="0" w:type="auto"/>
        <w:tblLook w:val="04A0" w:firstRow="1" w:lastRow="0" w:firstColumn="1" w:lastColumn="0" w:noHBand="0" w:noVBand="1"/>
      </w:tblPr>
      <w:tblGrid>
        <w:gridCol w:w="3938"/>
        <w:gridCol w:w="5078"/>
      </w:tblGrid>
      <w:tr w:rsidR="00070126" w14:paraId="647F11A7" w14:textId="77777777" w:rsidTr="007262A0">
        <w:tc>
          <w:tcPr>
            <w:tcW w:w="5040" w:type="dxa"/>
            <w:shd w:val="clear" w:color="auto" w:fill="E7E6E6"/>
            <w:vAlign w:val="center"/>
          </w:tcPr>
          <w:p w14:paraId="1C5EFF6B" w14:textId="77777777" w:rsidR="00070126" w:rsidRPr="00D46997" w:rsidRDefault="00070126" w:rsidP="007262A0">
            <w:pPr>
              <w:rPr>
                <w:sz w:val="24"/>
                <w:szCs w:val="28"/>
              </w:rPr>
            </w:pPr>
            <w:r w:rsidRPr="00D46997">
              <w:rPr>
                <w:rFonts w:ascii="Aptos" w:hAnsi="Aptos"/>
                <w:b/>
                <w:sz w:val="24"/>
                <w:szCs w:val="28"/>
              </w:rPr>
              <w:t>Job Title</w:t>
            </w:r>
          </w:p>
        </w:tc>
        <w:tc>
          <w:tcPr>
            <w:tcW w:w="5040" w:type="dxa"/>
            <w:vAlign w:val="center"/>
          </w:tcPr>
          <w:p w14:paraId="443B6F8E" w14:textId="7E118C9E" w:rsidR="006A41DE" w:rsidRPr="006A41DE" w:rsidRDefault="009D6772" w:rsidP="006A41DE">
            <w:pPr>
              <w:rPr>
                <w:sz w:val="24"/>
                <w:szCs w:val="28"/>
              </w:rPr>
            </w:pPr>
            <w:r>
              <w:rPr>
                <w:sz w:val="24"/>
                <w:szCs w:val="28"/>
              </w:rPr>
              <w:t xml:space="preserve"> </w:t>
            </w:r>
            <w:r w:rsidR="00386B10">
              <w:rPr>
                <w:sz w:val="24"/>
                <w:szCs w:val="28"/>
              </w:rPr>
              <w:t>S</w:t>
            </w:r>
            <w:r>
              <w:rPr>
                <w:sz w:val="24"/>
                <w:szCs w:val="28"/>
              </w:rPr>
              <w:t xml:space="preserve">pecialist cladding installation, it is referred to as cladded </w:t>
            </w:r>
          </w:p>
          <w:p w14:paraId="3733685D" w14:textId="77777777" w:rsidR="006A41DE" w:rsidRPr="006A41DE" w:rsidRDefault="006A41DE" w:rsidP="006A41DE">
            <w:pPr>
              <w:rPr>
                <w:sz w:val="24"/>
                <w:szCs w:val="28"/>
              </w:rPr>
            </w:pPr>
          </w:p>
          <w:p w14:paraId="03796E09" w14:textId="670B2C63" w:rsidR="00070126" w:rsidRPr="00D46997" w:rsidRDefault="00070126" w:rsidP="006A41DE">
            <w:pPr>
              <w:rPr>
                <w:sz w:val="24"/>
                <w:szCs w:val="28"/>
              </w:rPr>
            </w:pPr>
          </w:p>
        </w:tc>
      </w:tr>
      <w:tr w:rsidR="00070126" w14:paraId="4E8CD9AE" w14:textId="77777777" w:rsidTr="007262A0">
        <w:tc>
          <w:tcPr>
            <w:tcW w:w="5040" w:type="dxa"/>
            <w:shd w:val="clear" w:color="auto" w:fill="E7E6E6"/>
            <w:vAlign w:val="center"/>
          </w:tcPr>
          <w:p w14:paraId="79D53152" w14:textId="564CCC88" w:rsidR="00070126" w:rsidRPr="00D46997" w:rsidRDefault="005176F3" w:rsidP="007262A0">
            <w:pPr>
              <w:rPr>
                <w:sz w:val="24"/>
                <w:szCs w:val="28"/>
              </w:rPr>
            </w:pPr>
            <w:r w:rsidRPr="00D46997">
              <w:rPr>
                <w:rFonts w:ascii="Aptos" w:hAnsi="Aptos"/>
                <w:b/>
                <w:sz w:val="24"/>
                <w:szCs w:val="28"/>
              </w:rPr>
              <w:t>Organi</w:t>
            </w:r>
            <w:r>
              <w:rPr>
                <w:rFonts w:ascii="Aptos" w:hAnsi="Aptos"/>
                <w:b/>
                <w:sz w:val="24"/>
                <w:szCs w:val="28"/>
              </w:rPr>
              <w:t>s</w:t>
            </w:r>
            <w:r w:rsidRPr="00D46997">
              <w:rPr>
                <w:rFonts w:ascii="Aptos" w:hAnsi="Aptos"/>
                <w:b/>
                <w:sz w:val="24"/>
                <w:szCs w:val="28"/>
              </w:rPr>
              <w:t>ation</w:t>
            </w:r>
          </w:p>
        </w:tc>
        <w:tc>
          <w:tcPr>
            <w:tcW w:w="5040" w:type="dxa"/>
            <w:vAlign w:val="center"/>
          </w:tcPr>
          <w:p w14:paraId="02D20816" w14:textId="5B84CC5D" w:rsidR="00070126" w:rsidRPr="00D46997" w:rsidRDefault="009D6772" w:rsidP="007262A0">
            <w:pPr>
              <w:rPr>
                <w:sz w:val="24"/>
                <w:szCs w:val="28"/>
              </w:rPr>
            </w:pPr>
            <w:r>
              <w:rPr>
                <w:sz w:val="24"/>
                <w:szCs w:val="28"/>
              </w:rPr>
              <w:t xml:space="preserve">Phoenix Gray Recruitment </w:t>
            </w:r>
          </w:p>
        </w:tc>
      </w:tr>
      <w:tr w:rsidR="00070126" w14:paraId="004453F0" w14:textId="77777777" w:rsidTr="007262A0">
        <w:tc>
          <w:tcPr>
            <w:tcW w:w="5040" w:type="dxa"/>
            <w:shd w:val="clear" w:color="auto" w:fill="E7E6E6"/>
            <w:vAlign w:val="center"/>
          </w:tcPr>
          <w:p w14:paraId="0C87D011" w14:textId="77777777" w:rsidR="00070126" w:rsidRPr="00D46997" w:rsidRDefault="00070126" w:rsidP="007262A0">
            <w:pPr>
              <w:rPr>
                <w:sz w:val="24"/>
                <w:szCs w:val="28"/>
              </w:rPr>
            </w:pPr>
            <w:r w:rsidRPr="00D46997">
              <w:rPr>
                <w:rFonts w:ascii="Aptos" w:hAnsi="Aptos"/>
                <w:b/>
                <w:sz w:val="24"/>
                <w:szCs w:val="28"/>
              </w:rPr>
              <w:t>Location</w:t>
            </w:r>
          </w:p>
        </w:tc>
        <w:tc>
          <w:tcPr>
            <w:tcW w:w="5040" w:type="dxa"/>
            <w:vAlign w:val="center"/>
          </w:tcPr>
          <w:p w14:paraId="5145DD36" w14:textId="67AC31D5" w:rsidR="00070126" w:rsidRPr="00D46997" w:rsidRDefault="009D6772" w:rsidP="007262A0">
            <w:pPr>
              <w:rPr>
                <w:sz w:val="24"/>
                <w:szCs w:val="28"/>
              </w:rPr>
            </w:pPr>
            <w:r>
              <w:rPr>
                <w:sz w:val="24"/>
                <w:szCs w:val="28"/>
              </w:rPr>
              <w:t>Monument, London, EC4R 9AN.</w:t>
            </w:r>
          </w:p>
        </w:tc>
      </w:tr>
      <w:tr w:rsidR="00070126" w14:paraId="30F75B37" w14:textId="77777777" w:rsidTr="007262A0">
        <w:tc>
          <w:tcPr>
            <w:tcW w:w="5040" w:type="dxa"/>
            <w:shd w:val="clear" w:color="auto" w:fill="E7E6E6"/>
            <w:vAlign w:val="center"/>
          </w:tcPr>
          <w:p w14:paraId="5854C034" w14:textId="77777777" w:rsidR="00070126" w:rsidRPr="00D46997" w:rsidRDefault="00070126" w:rsidP="007262A0">
            <w:pPr>
              <w:rPr>
                <w:sz w:val="24"/>
                <w:szCs w:val="28"/>
              </w:rPr>
            </w:pPr>
            <w:r w:rsidRPr="00D46997">
              <w:rPr>
                <w:rFonts w:ascii="Aptos" w:hAnsi="Aptos"/>
                <w:b/>
                <w:sz w:val="24"/>
                <w:szCs w:val="28"/>
              </w:rPr>
              <w:t>Where the vacancy was found</w:t>
            </w:r>
          </w:p>
        </w:tc>
        <w:tc>
          <w:tcPr>
            <w:tcW w:w="5040" w:type="dxa"/>
            <w:vAlign w:val="center"/>
          </w:tcPr>
          <w:p w14:paraId="465E7690" w14:textId="5B45F87B" w:rsidR="00070126" w:rsidRPr="00D46997" w:rsidRDefault="009D6772" w:rsidP="007262A0">
            <w:pPr>
              <w:rPr>
                <w:sz w:val="24"/>
                <w:szCs w:val="28"/>
              </w:rPr>
            </w:pPr>
            <w:r>
              <w:rPr>
                <w:sz w:val="24"/>
                <w:szCs w:val="28"/>
              </w:rPr>
              <w:t>Phoenix Gray Recruitment website.</w:t>
            </w:r>
          </w:p>
        </w:tc>
      </w:tr>
      <w:tr w:rsidR="00070126" w14:paraId="2D90291F" w14:textId="77777777" w:rsidTr="0012304A">
        <w:trPr>
          <w:trHeight w:val="50"/>
        </w:trPr>
        <w:tc>
          <w:tcPr>
            <w:tcW w:w="5040" w:type="dxa"/>
            <w:shd w:val="clear" w:color="auto" w:fill="E7E6E6"/>
            <w:vAlign w:val="center"/>
          </w:tcPr>
          <w:p w14:paraId="1C730BD9" w14:textId="031EE48D" w:rsidR="00070126" w:rsidRPr="00A362B5" w:rsidRDefault="00D46997" w:rsidP="007262A0">
            <w:pPr>
              <w:rPr>
                <w:rFonts w:ascii="Aptos" w:hAnsi="Aptos"/>
                <w:b/>
                <w:sz w:val="24"/>
                <w:szCs w:val="28"/>
              </w:rPr>
            </w:pPr>
            <w:r w:rsidRPr="00D46997">
              <w:rPr>
                <w:rFonts w:ascii="Aptos" w:hAnsi="Aptos"/>
                <w:b/>
                <w:sz w:val="24"/>
                <w:szCs w:val="28"/>
              </w:rPr>
              <w:t xml:space="preserve">Job Role URL </w:t>
            </w:r>
          </w:p>
        </w:tc>
        <w:tc>
          <w:tcPr>
            <w:tcW w:w="5040" w:type="dxa"/>
            <w:vAlign w:val="center"/>
          </w:tcPr>
          <w:p w14:paraId="787D1EA2" w14:textId="51A9DAE2" w:rsidR="00A362B5" w:rsidRDefault="00F40F76" w:rsidP="009D6772">
            <w:pPr>
              <w:rPr>
                <w:sz w:val="24"/>
                <w:szCs w:val="28"/>
              </w:rPr>
            </w:pPr>
            <w:hyperlink r:id="rId9" w:history="1">
              <w:r w:rsidRPr="00FB3B16">
                <w:rPr>
                  <w:rStyle w:val="Hyperlink"/>
                  <w:szCs w:val="28"/>
                </w:rPr>
                <w:t>https://phoenixgrayrec.com/jobs/vacancy/cladder-london/465</w:t>
              </w:r>
            </w:hyperlink>
            <w:r>
              <w:rPr>
                <w:sz w:val="24"/>
                <w:szCs w:val="28"/>
              </w:rPr>
              <w:t xml:space="preserve">  </w:t>
            </w:r>
          </w:p>
          <w:p w14:paraId="049A4686" w14:textId="29938CC3" w:rsidR="00A362B5" w:rsidRPr="0012304A" w:rsidRDefault="00A362B5" w:rsidP="0012304A">
            <w:pPr>
              <w:rPr>
                <w:b/>
                <w:bCs/>
                <w:u w:val="single"/>
              </w:rPr>
            </w:pPr>
          </w:p>
        </w:tc>
      </w:tr>
    </w:tbl>
    <w:p w14:paraId="0E8644B6" w14:textId="77777777" w:rsidR="00070126" w:rsidRDefault="00070126" w:rsidP="00070126">
      <w:pPr>
        <w:pStyle w:val="Heading2"/>
      </w:pPr>
      <w:bookmarkStart w:id="13" w:name="_Toc240379404"/>
      <w:r>
        <w:lastRenderedPageBreak/>
        <w:t>3.2 Tailored Curriculum Vitae (CV)</w:t>
      </w:r>
      <w:bookmarkEnd w:id="13"/>
    </w:p>
    <w:p w14:paraId="2967071A" w14:textId="41279133" w:rsidR="00070126" w:rsidRDefault="00070126" w:rsidP="00A362B5">
      <w:pPr>
        <w:spacing w:after="80"/>
        <w:jc w:val="both"/>
        <w:rPr>
          <w:i/>
          <w:szCs w:val="36"/>
        </w:rPr>
      </w:pPr>
      <w:r w:rsidRPr="00D46997">
        <w:rPr>
          <w:i/>
          <w:szCs w:val="36"/>
        </w:rPr>
        <w:t>Insert your tailored CV on the following page(s). Make sure it is relevant to the selected role and highlights the skills, experience, education and achievements that best match the job description/person specification</w:t>
      </w:r>
    </w:p>
    <w:p w14:paraId="31A6768F" w14:textId="08E57A4C" w:rsidR="00311EBB" w:rsidRDefault="0012304A" w:rsidP="00311EBB">
      <w:pPr>
        <w:rPr>
          <w:b/>
          <w:bCs/>
        </w:rPr>
      </w:pPr>
      <w:r>
        <w:rPr>
          <w:b/>
          <w:bCs/>
        </w:rPr>
        <w:t>VASILE COJOCARU</w:t>
      </w:r>
    </w:p>
    <w:p w14:paraId="729ECC7D" w14:textId="16275245" w:rsidR="0012304A" w:rsidRDefault="0012304A" w:rsidP="000A4984">
      <w:r w:rsidRPr="0012304A">
        <w:rPr>
          <w:b/>
          <w:bCs/>
        </w:rPr>
        <w:t>Target role</w:t>
      </w:r>
      <w:r>
        <w:t xml:space="preserve">: Specialist Cladding Installer </w:t>
      </w:r>
    </w:p>
    <w:p w14:paraId="7BBB63C1" w14:textId="6E3FC073" w:rsidR="0012304A" w:rsidRDefault="0012304A" w:rsidP="0012304A">
      <w:pPr>
        <w:rPr>
          <w:b/>
          <w:bCs/>
          <w:u w:val="single"/>
        </w:rPr>
      </w:pPr>
      <w:r>
        <w:rPr>
          <w:b/>
          <w:bCs/>
          <w:u w:val="single"/>
        </w:rPr>
        <w:t xml:space="preserve">Professional profile </w:t>
      </w:r>
    </w:p>
    <w:p w14:paraId="51EEA73E" w14:textId="071F9F83" w:rsidR="0012304A" w:rsidRDefault="00142A02" w:rsidP="0012304A">
      <w:r>
        <w:t>Hardworking</w:t>
      </w:r>
      <w:r w:rsidR="0012304A">
        <w:t xml:space="preserve"> and </w:t>
      </w:r>
      <w:r>
        <w:t xml:space="preserve">reliable </w:t>
      </w:r>
      <w:r w:rsidR="0012304A">
        <w:t xml:space="preserve"> applicant interested in building a career in a specialist cladding role. Have confidence in learning to do things and concerned with getting right, positive working skills and reliability. Understand supervision, instruction and proper training. Striving for digital fluency, planning time and handling pressure.</w:t>
      </w:r>
    </w:p>
    <w:p w14:paraId="0919986D" w14:textId="6D52A803" w:rsidR="0012304A" w:rsidRDefault="003B5752" w:rsidP="0012304A">
      <w:pPr>
        <w:rPr>
          <w:b/>
          <w:bCs/>
        </w:rPr>
      </w:pPr>
      <w:r>
        <w:rPr>
          <w:b/>
          <w:bCs/>
        </w:rPr>
        <w:t xml:space="preserve">Relevant strengths </w:t>
      </w:r>
    </w:p>
    <w:p w14:paraId="1EA7E447" w14:textId="6548D1BE" w:rsidR="003B5752" w:rsidRDefault="003B5752" w:rsidP="003B5752">
      <w:pPr>
        <w:pStyle w:val="ListParagraph"/>
        <w:numPr>
          <w:ilvl w:val="0"/>
          <w:numId w:val="3"/>
        </w:numPr>
      </w:pPr>
      <w:r>
        <w:t>Develop procedures by instruction, modelling, and guided practice.</w:t>
      </w:r>
    </w:p>
    <w:p w14:paraId="586792CF" w14:textId="38188BA3" w:rsidR="003B5752" w:rsidRDefault="003B5752" w:rsidP="003B5752">
      <w:pPr>
        <w:pStyle w:val="ListParagraph"/>
        <w:numPr>
          <w:ilvl w:val="0"/>
          <w:numId w:val="3"/>
        </w:numPr>
      </w:pPr>
      <w:r>
        <w:t>Express queries and concerns effectively with co-workers.</w:t>
      </w:r>
    </w:p>
    <w:p w14:paraId="5C27F9DD" w14:textId="600BFEC7" w:rsidR="003B5752" w:rsidRDefault="003B5752" w:rsidP="003B5752">
      <w:pPr>
        <w:pStyle w:val="ListParagraph"/>
        <w:numPr>
          <w:ilvl w:val="0"/>
          <w:numId w:val="3"/>
        </w:numPr>
      </w:pPr>
      <w:r>
        <w:t>Take feedback around their working methods, adding a positive response.</w:t>
      </w:r>
    </w:p>
    <w:p w14:paraId="159D6D6E" w14:textId="622C1756" w:rsidR="003B5752" w:rsidRDefault="003B5752" w:rsidP="003B5752">
      <w:pPr>
        <w:pStyle w:val="ListParagraph"/>
        <w:numPr>
          <w:ilvl w:val="0"/>
          <w:numId w:val="3"/>
        </w:numPr>
      </w:pPr>
      <w:r>
        <w:t>Show commitment and perseverance to tasks assigned.</w:t>
      </w:r>
    </w:p>
    <w:p w14:paraId="1551F2C7" w14:textId="6B41FCA8" w:rsidR="003B5752" w:rsidRDefault="003B5752" w:rsidP="003B5752">
      <w:pPr>
        <w:pStyle w:val="ListParagraph"/>
        <w:rPr>
          <w:b/>
          <w:bCs/>
        </w:rPr>
      </w:pPr>
    </w:p>
    <w:p w14:paraId="14B0C238" w14:textId="1F591512" w:rsidR="003B5752" w:rsidRDefault="003B5752" w:rsidP="003B5752">
      <w:pPr>
        <w:rPr>
          <w:b/>
          <w:bCs/>
        </w:rPr>
      </w:pPr>
      <w:r>
        <w:rPr>
          <w:b/>
          <w:bCs/>
        </w:rPr>
        <w:t xml:space="preserve">Employment experience </w:t>
      </w:r>
    </w:p>
    <w:p w14:paraId="48D3CCBE" w14:textId="61F84830" w:rsidR="003B5752" w:rsidRDefault="003B5752" w:rsidP="003B5752">
      <w:pPr>
        <w:rPr>
          <w:b/>
          <w:bCs/>
        </w:rPr>
      </w:pPr>
      <w:r>
        <w:rPr>
          <w:b/>
          <w:bCs/>
        </w:rPr>
        <w:t xml:space="preserve">Cladding installation Assistant </w:t>
      </w:r>
      <w:r w:rsidR="00E2795C">
        <w:rPr>
          <w:b/>
          <w:bCs/>
        </w:rPr>
        <w:t xml:space="preserve">to a subcontractor </w:t>
      </w:r>
    </w:p>
    <w:p w14:paraId="5DC36953" w14:textId="2607BB41" w:rsidR="00E2795C" w:rsidRDefault="00E2795C" w:rsidP="00E2795C">
      <w:r>
        <w:t>Duration:5 June 2023 to 28 Dec 2025</w:t>
      </w:r>
    </w:p>
    <w:p w14:paraId="5F48EB11" w14:textId="1C525B97" w:rsidR="00E2795C" w:rsidRDefault="00E2795C" w:rsidP="00E2795C">
      <w:pPr>
        <w:pStyle w:val="ListParagraph"/>
        <w:numPr>
          <w:ilvl w:val="0"/>
          <w:numId w:val="4"/>
        </w:numPr>
      </w:pPr>
      <w:r>
        <w:t>Helped an experienced installer to prepare materials and organise working area.</w:t>
      </w:r>
    </w:p>
    <w:p w14:paraId="27BA9D76" w14:textId="1C46A9A8" w:rsidR="00E2795C" w:rsidRDefault="00E2795C" w:rsidP="00E2795C">
      <w:pPr>
        <w:pStyle w:val="ListParagraph"/>
        <w:numPr>
          <w:ilvl w:val="0"/>
          <w:numId w:val="4"/>
        </w:numPr>
      </w:pPr>
      <w:r>
        <w:t>Reviewed labels for components and/or assembly directions before providing materials to installation personnel.</w:t>
      </w:r>
    </w:p>
    <w:p w14:paraId="0B9C06D3" w14:textId="0B7DF225" w:rsidR="00E2795C" w:rsidRDefault="00E2795C" w:rsidP="00E2795C">
      <w:pPr>
        <w:pStyle w:val="ListParagraph"/>
        <w:numPr>
          <w:ilvl w:val="0"/>
          <w:numId w:val="4"/>
        </w:numPr>
      </w:pPr>
      <w:r>
        <w:t>Aware of setting up activities and applied measuring under guidance.</w:t>
      </w:r>
    </w:p>
    <w:p w14:paraId="36B9A3B9" w14:textId="7832AE41" w:rsidR="00E2795C" w:rsidRDefault="00E2795C" w:rsidP="00E2795C">
      <w:pPr>
        <w:pStyle w:val="ListParagraph"/>
        <w:numPr>
          <w:ilvl w:val="0"/>
          <w:numId w:val="4"/>
        </w:numPr>
      </w:pPr>
      <w:r>
        <w:t xml:space="preserve">Report any damage to materials and instructions to be clear rather </w:t>
      </w:r>
      <w:r w:rsidR="00327A82">
        <w:t>than making unauthorised substitution.</w:t>
      </w:r>
    </w:p>
    <w:p w14:paraId="6D5BDA81" w14:textId="7A63B9BB" w:rsidR="00327A82" w:rsidRDefault="00327A82" w:rsidP="00327A82">
      <w:pPr>
        <w:rPr>
          <w:b/>
          <w:bCs/>
        </w:rPr>
      </w:pPr>
      <w:r>
        <w:rPr>
          <w:b/>
          <w:bCs/>
        </w:rPr>
        <w:t>Cladding Team Support Worker</w:t>
      </w:r>
    </w:p>
    <w:p w14:paraId="4D37910D" w14:textId="7ED8007D" w:rsidR="00327A82" w:rsidRDefault="00327A82" w:rsidP="00327A82">
      <w:r>
        <w:t>January to September 2026</w:t>
      </w:r>
    </w:p>
    <w:p w14:paraId="39A6978F" w14:textId="35F3676C" w:rsidR="00327A82" w:rsidRDefault="00327A82" w:rsidP="00327A82">
      <w:pPr>
        <w:pStyle w:val="ListParagraph"/>
        <w:numPr>
          <w:ilvl w:val="0"/>
          <w:numId w:val="5"/>
        </w:numPr>
      </w:pPr>
      <w:r>
        <w:t>Assisted in the orderly storage and provision of access ways during installation routines.</w:t>
      </w:r>
    </w:p>
    <w:p w14:paraId="2C38789E" w14:textId="65973F30" w:rsidR="00327A82" w:rsidRDefault="00327A82" w:rsidP="00327A82">
      <w:pPr>
        <w:pStyle w:val="ListParagraph"/>
        <w:numPr>
          <w:ilvl w:val="0"/>
          <w:numId w:val="5"/>
        </w:numPr>
      </w:pPr>
      <w:r>
        <w:t>Combined material checking and team communication to prepare for scheduled installation work.</w:t>
      </w:r>
    </w:p>
    <w:p w14:paraId="66CBA1F7" w14:textId="77777777" w:rsidR="00DB04AB" w:rsidRDefault="00DB04AB" w:rsidP="00327A82">
      <w:pPr>
        <w:pStyle w:val="ListParagraph"/>
        <w:numPr>
          <w:ilvl w:val="0"/>
          <w:numId w:val="5"/>
        </w:numPr>
      </w:pPr>
    </w:p>
    <w:p w14:paraId="5C5E47C5" w14:textId="1F2921AE" w:rsidR="00327A82" w:rsidRDefault="00327A82" w:rsidP="00327A82">
      <w:pPr>
        <w:pStyle w:val="ListParagraph"/>
        <w:numPr>
          <w:ilvl w:val="0"/>
          <w:numId w:val="5"/>
        </w:numPr>
      </w:pPr>
      <w:r>
        <w:lastRenderedPageBreak/>
        <w:t>Documented feedback from supervisors in a development logbook and assessed ongoing improvement needs.</w:t>
      </w:r>
    </w:p>
    <w:p w14:paraId="7B305A0F" w14:textId="13712F05" w:rsidR="00327A82" w:rsidRDefault="00327A82" w:rsidP="00327A82">
      <w:pPr>
        <w:pStyle w:val="ListParagraph"/>
        <w:numPr>
          <w:ilvl w:val="0"/>
          <w:numId w:val="5"/>
        </w:numPr>
      </w:pPr>
      <w:r>
        <w:t>Handled on site quality checks and understood the rationale behind conducting checks before cover is put up.</w:t>
      </w:r>
    </w:p>
    <w:p w14:paraId="5643F2E3" w14:textId="6F439789" w:rsidR="00327A82" w:rsidRDefault="00327A82" w:rsidP="00327A82">
      <w:pPr>
        <w:pStyle w:val="ListParagraph"/>
        <w:numPr>
          <w:ilvl w:val="0"/>
          <w:numId w:val="5"/>
        </w:numPr>
      </w:pPr>
      <w:r>
        <w:t>Supported household activities and relayed delays to assigned support activities.</w:t>
      </w:r>
    </w:p>
    <w:p w14:paraId="15A43D0B" w14:textId="3BC96E9E" w:rsidR="00DB04AB" w:rsidRDefault="00DB04AB" w:rsidP="00DB04AB">
      <w:r>
        <w:rPr>
          <w:b/>
          <w:bCs/>
        </w:rPr>
        <w:t xml:space="preserve">Morspan Construction </w:t>
      </w:r>
    </w:p>
    <w:p w14:paraId="1DB993B6" w14:textId="0F2CA5C6" w:rsidR="00DB04AB" w:rsidRDefault="00DB04AB" w:rsidP="00DB04AB">
      <w:r>
        <w:t>May 201</w:t>
      </w:r>
      <w:r w:rsidR="008145F3">
        <w:t>9</w:t>
      </w:r>
      <w:r>
        <w:t>-</w:t>
      </w:r>
      <w:r w:rsidR="000F3EFB">
        <w:t>May</w:t>
      </w:r>
      <w:r>
        <w:t xml:space="preserve"> 20</w:t>
      </w:r>
      <w:r w:rsidR="000F3EFB">
        <w:t>23</w:t>
      </w:r>
    </w:p>
    <w:p w14:paraId="47F31E78" w14:textId="6801AF1E" w:rsidR="00DB04AB" w:rsidRDefault="00DB04AB" w:rsidP="00DB04AB">
      <w:pPr>
        <w:pStyle w:val="ListParagraph"/>
        <w:numPr>
          <w:ilvl w:val="0"/>
          <w:numId w:val="6"/>
        </w:numPr>
      </w:pPr>
      <w:r>
        <w:t>Built and installed modular wall systems for agricultural chicken sheds.</w:t>
      </w:r>
    </w:p>
    <w:p w14:paraId="7CC65AEC" w14:textId="7E0B995A" w:rsidR="00DB04AB" w:rsidRDefault="00DB04AB" w:rsidP="00DB04AB">
      <w:pPr>
        <w:pStyle w:val="ListParagraph"/>
        <w:numPr>
          <w:ilvl w:val="0"/>
          <w:numId w:val="6"/>
        </w:numPr>
      </w:pPr>
      <w:r>
        <w:t>Read and interpreted technical drawings to ensure accurate installation.</w:t>
      </w:r>
    </w:p>
    <w:p w14:paraId="0EF34591" w14:textId="51200ED7" w:rsidR="00DB04AB" w:rsidRDefault="00DB04AB" w:rsidP="00DB04AB">
      <w:pPr>
        <w:pStyle w:val="ListParagraph"/>
        <w:numPr>
          <w:ilvl w:val="0"/>
          <w:numId w:val="6"/>
        </w:numPr>
      </w:pPr>
      <w:r>
        <w:t>Took precise measurements and cut materials to exact specifications.</w:t>
      </w:r>
    </w:p>
    <w:p w14:paraId="7B324E17" w14:textId="6A4C06D0" w:rsidR="00DB04AB" w:rsidRDefault="00DB04AB" w:rsidP="00DB04AB">
      <w:pPr>
        <w:pStyle w:val="ListParagraph"/>
        <w:numPr>
          <w:ilvl w:val="0"/>
          <w:numId w:val="6"/>
        </w:numPr>
      </w:pPr>
      <w:r>
        <w:t>Assembled wall components on site, ensuring structural stability and quality.</w:t>
      </w:r>
    </w:p>
    <w:p w14:paraId="163582B8" w14:textId="6E7EB294" w:rsidR="00DB04AB" w:rsidRPr="00DB04AB" w:rsidRDefault="00DB04AB" w:rsidP="00DB04AB">
      <w:pPr>
        <w:pStyle w:val="ListParagraph"/>
        <w:numPr>
          <w:ilvl w:val="0"/>
          <w:numId w:val="6"/>
        </w:numPr>
      </w:pPr>
      <w:r>
        <w:t xml:space="preserve">Worked safely and efficiently as part of a small team to meet </w:t>
      </w:r>
      <w:r w:rsidR="00BD7A68">
        <w:t>project deadlines.</w:t>
      </w:r>
    </w:p>
    <w:p w14:paraId="75BCB6AE" w14:textId="238D5B17" w:rsidR="000A4984" w:rsidRDefault="000A4984" w:rsidP="000A4984">
      <w:pPr>
        <w:rPr>
          <w:b/>
          <w:bCs/>
        </w:rPr>
      </w:pPr>
      <w:r>
        <w:rPr>
          <w:b/>
          <w:bCs/>
        </w:rPr>
        <w:t>Education and development</w:t>
      </w:r>
    </w:p>
    <w:p w14:paraId="035CE268" w14:textId="5898C532" w:rsidR="000A4984" w:rsidRDefault="000A4984" w:rsidP="000A4984">
      <w:r>
        <w:t>Current Module: Career Development (Professional Skills: BMBS4005).</w:t>
      </w:r>
    </w:p>
    <w:p w14:paraId="64B443BA" w14:textId="0841B862" w:rsidR="000A4984" w:rsidRDefault="000A4984" w:rsidP="000A4984">
      <w:r>
        <w:rPr>
          <w:b/>
          <w:bCs/>
        </w:rPr>
        <w:t xml:space="preserve">Development focus: </w:t>
      </w:r>
      <w:r>
        <w:t>Digital planning, trade competence and preparation for interviews.</w:t>
      </w:r>
    </w:p>
    <w:p w14:paraId="4FD820E6" w14:textId="5EB1BD3C" w:rsidR="000A4984" w:rsidRDefault="000A4984" w:rsidP="000A4984">
      <w:pPr>
        <w:rPr>
          <w:b/>
          <w:bCs/>
        </w:rPr>
      </w:pPr>
      <w:r>
        <w:rPr>
          <w:b/>
          <w:bCs/>
        </w:rPr>
        <w:t>Interest</w:t>
      </w:r>
    </w:p>
    <w:p w14:paraId="45BB7763" w14:textId="385D14B3" w:rsidR="000A4984" w:rsidRDefault="000A4984" w:rsidP="000A4984">
      <w:r>
        <w:t>Reading and watching movies</w:t>
      </w:r>
    </w:p>
    <w:p w14:paraId="1A575690" w14:textId="23DAA631" w:rsidR="000A4984" w:rsidRPr="000A4984" w:rsidRDefault="000A4984" w:rsidP="000A4984">
      <w:pPr>
        <w:rPr>
          <w:b/>
          <w:bCs/>
        </w:rPr>
      </w:pPr>
    </w:p>
    <w:p w14:paraId="4D69C168" w14:textId="77777777" w:rsidR="000A4984" w:rsidRPr="000A4984" w:rsidRDefault="000A4984" w:rsidP="000A4984"/>
    <w:p w14:paraId="3551FE51" w14:textId="76862B4B" w:rsidR="00070126" w:rsidRPr="00A362B5" w:rsidRDefault="00070126" w:rsidP="00386B10">
      <w:pPr>
        <w:pStyle w:val="Heading1"/>
        <w:rPr>
          <w:rFonts w:asciiTheme="minorHAnsi" w:hAnsiTheme="minorHAnsi"/>
          <w:sz w:val="24"/>
          <w:szCs w:val="24"/>
        </w:rPr>
      </w:pPr>
      <w:bookmarkStart w:id="14" w:name="_Toc240379405"/>
      <w:r>
        <w:t>3.3 Cover</w:t>
      </w:r>
      <w:r w:rsidR="00386B10">
        <w:t xml:space="preserve"> </w:t>
      </w:r>
      <w:r>
        <w:t>Letter</w:t>
      </w:r>
      <w:bookmarkEnd w:id="14"/>
    </w:p>
    <w:p w14:paraId="0ED36E12" w14:textId="7554F00A" w:rsidR="00070126" w:rsidRDefault="00070126" w:rsidP="00386B10">
      <w:pPr>
        <w:rPr>
          <w:i/>
          <w:iCs/>
        </w:rPr>
      </w:pPr>
      <w:r w:rsidRPr="00386B10">
        <w:rPr>
          <w:i/>
          <w:iCs/>
        </w:rPr>
        <w:t>Insert your cover letter here. Address the selected role and organisation directly. Explain why you are interested in the role, how your skills and experience match the requirements, and what you could contri</w:t>
      </w:r>
      <w:r w:rsidR="00386B10" w:rsidRPr="00386B10">
        <w:rPr>
          <w:i/>
          <w:iCs/>
        </w:rPr>
        <w:t>bute</w:t>
      </w:r>
      <w:r w:rsidR="00386B10">
        <w:rPr>
          <w:i/>
          <w:iCs/>
        </w:rPr>
        <w:t>.</w:t>
      </w:r>
    </w:p>
    <w:p w14:paraId="707E9CBB" w14:textId="7C56C317" w:rsidR="00386B10" w:rsidRDefault="00386B10" w:rsidP="00386B10">
      <w:pPr>
        <w:rPr>
          <w:b/>
          <w:bCs/>
        </w:rPr>
      </w:pPr>
      <w:r>
        <w:rPr>
          <w:b/>
          <w:bCs/>
        </w:rPr>
        <w:t>Dear Mr Cohen,</w:t>
      </w:r>
    </w:p>
    <w:p w14:paraId="0CE6FBA6" w14:textId="64E31AD7" w:rsidR="00386B10" w:rsidRDefault="00386B10" w:rsidP="00386B10">
      <w:pPr>
        <w:rPr>
          <w:b/>
          <w:bCs/>
        </w:rPr>
      </w:pPr>
      <w:r>
        <w:rPr>
          <w:b/>
          <w:bCs/>
        </w:rPr>
        <w:t xml:space="preserve">Application for Cladder, Monument </w:t>
      </w:r>
    </w:p>
    <w:p w14:paraId="6E542DE3" w14:textId="77777777" w:rsidR="004A775C" w:rsidRDefault="00386B10" w:rsidP="00386B10">
      <w:r>
        <w:t>I am interested in the advertised position of a Cladder with Phoeni</w:t>
      </w:r>
      <w:r w:rsidR="0067031F">
        <w:t xml:space="preserve">x Gray Recruitment. My chosen career would be specialist cladding installation, as I enjoy tasks that need precise workmanship and team effort. </w:t>
      </w:r>
      <w:r w:rsidR="00311EBB">
        <w:t xml:space="preserve">Some of my own advantages are being good at learning quickly, passing the information on to others and working hard. These attributes I would use when hearing directions, asking questions and accepting </w:t>
      </w:r>
      <w:r w:rsidR="00311EBB">
        <w:lastRenderedPageBreak/>
        <w:t>feedback in appositive manner. I know that passion must go hand in hand with evidence of practical competence. Examples of employment in this portfolio are representative, and do not imply that I would be a suitable applicant for your jobs. I would be providing verified employ</w:t>
      </w:r>
      <w:r w:rsidR="004A775C">
        <w:t xml:space="preserve">ment information, references and confirmation. I would also talk about whether my proven track record is what your client is looking for. </w:t>
      </w:r>
    </w:p>
    <w:p w14:paraId="761E1877" w14:textId="038497FE" w:rsidR="00386B10" w:rsidRDefault="004A775C" w:rsidP="00386B10">
      <w:r>
        <w:t>The learning I am doing at university is helping me recognise the areas for development and set targets with practical steps. I have been making strides progress to improve my digital planning to help schedule visits more effectively. I also know that the management of pressure is in a place to not sacrifice quality. Thank you for your interest. I would be grateful of any refinement on what information would be needed and suitable development opportunities.</w:t>
      </w:r>
    </w:p>
    <w:p w14:paraId="60A88389" w14:textId="163C6597" w:rsidR="0012304A" w:rsidRDefault="0012304A" w:rsidP="00386B10">
      <w:pPr>
        <w:rPr>
          <w:b/>
          <w:bCs/>
        </w:rPr>
      </w:pPr>
      <w:r>
        <w:rPr>
          <w:b/>
          <w:bCs/>
        </w:rPr>
        <w:t>Your sincerely,</w:t>
      </w:r>
    </w:p>
    <w:p w14:paraId="1C801E43" w14:textId="491D71DA" w:rsidR="0012304A" w:rsidRPr="0012304A" w:rsidRDefault="0012304A" w:rsidP="00386B10">
      <w:pPr>
        <w:rPr>
          <w:b/>
          <w:bCs/>
        </w:rPr>
      </w:pPr>
      <w:r>
        <w:rPr>
          <w:b/>
          <w:bCs/>
        </w:rPr>
        <w:t>Vasile Cojocaru</w:t>
      </w:r>
    </w:p>
    <w:p w14:paraId="0C2FDA7F" w14:textId="77777777" w:rsidR="00070126" w:rsidRDefault="00070126" w:rsidP="00070126">
      <w:pPr>
        <w:pStyle w:val="Heading2"/>
      </w:pPr>
      <w:bookmarkStart w:id="15" w:name="_Toc240379406"/>
      <w:r>
        <w:t>3.4 LinkedIn Profile</w:t>
      </w:r>
      <w:bookmarkEnd w:id="15"/>
    </w:p>
    <w:p w14:paraId="22DDF170" w14:textId="77777777" w:rsidR="00070126" w:rsidRPr="00D46997" w:rsidRDefault="00070126" w:rsidP="00D46997">
      <w:pPr>
        <w:spacing w:after="80"/>
        <w:jc w:val="both"/>
      </w:pPr>
      <w:r w:rsidRPr="00D46997">
        <w:rPr>
          <w:i/>
        </w:rPr>
        <w:t>Provide evidence of your LinkedIn profile. This could include the profile URL and/or screenshots, as directed by your tutor. Check that your headline, summary/about section, experience, education and skills present a professional identity.</w:t>
      </w:r>
    </w:p>
    <w:tbl>
      <w:tblPr>
        <w:tblStyle w:val="TableGrid"/>
        <w:tblW w:w="0" w:type="auto"/>
        <w:tblLook w:val="04A0" w:firstRow="1" w:lastRow="0" w:firstColumn="1" w:lastColumn="0" w:noHBand="0" w:noVBand="1"/>
      </w:tblPr>
      <w:tblGrid>
        <w:gridCol w:w="1353"/>
        <w:gridCol w:w="7663"/>
      </w:tblGrid>
      <w:tr w:rsidR="00070126" w:rsidRPr="00D46997" w14:paraId="42C08202" w14:textId="77777777" w:rsidTr="007262A0">
        <w:tc>
          <w:tcPr>
            <w:tcW w:w="5040"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t>LinkedIn Profile URL</w:t>
            </w:r>
          </w:p>
        </w:tc>
        <w:tc>
          <w:tcPr>
            <w:tcW w:w="5040" w:type="dxa"/>
            <w:vAlign w:val="center"/>
          </w:tcPr>
          <w:p w14:paraId="5FAB1E91" w14:textId="17842B4A" w:rsidR="00070126" w:rsidRPr="00D46997" w:rsidRDefault="008145F3" w:rsidP="007262A0">
            <w:pPr>
              <w:rPr>
                <w:sz w:val="24"/>
                <w:szCs w:val="24"/>
              </w:rPr>
            </w:pPr>
            <w:hyperlink r:id="rId10" w:history="1">
              <w:r w:rsidRPr="00FB3B16">
                <w:rPr>
                  <w:rStyle w:val="Hyperlink"/>
                </w:rPr>
                <w:t>https://www.linkedin.com/in/vasile-cojocaru-b93a6540a/?isSelfProfile=true</w:t>
              </w:r>
            </w:hyperlink>
            <w:r>
              <w:rPr>
                <w:sz w:val="24"/>
                <w:szCs w:val="24"/>
              </w:rPr>
              <w:t xml:space="preserve"> </w:t>
            </w:r>
          </w:p>
        </w:tc>
      </w:tr>
      <w:tr w:rsidR="00070126" w:rsidRPr="00D46997" w14:paraId="78421487" w14:textId="77777777" w:rsidTr="007262A0">
        <w:tc>
          <w:tcPr>
            <w:tcW w:w="5040"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5040" w:type="dxa"/>
            <w:vAlign w:val="center"/>
          </w:tcPr>
          <w:p w14:paraId="0FE8D569" w14:textId="77777777" w:rsidR="008145F3" w:rsidRPr="008145F3" w:rsidRDefault="008145F3" w:rsidP="008145F3">
            <w:pPr>
              <w:rPr>
                <w:sz w:val="24"/>
                <w:szCs w:val="24"/>
              </w:rPr>
            </w:pPr>
            <w:r w:rsidRPr="008145F3">
              <w:rPr>
                <w:sz w:val="24"/>
                <w:szCs w:val="24"/>
              </w:rPr>
              <w:t>Student at Prifysgol Cymru Y Drindod Dewi Sant / University of Wales Trinity Saint David</w:t>
            </w:r>
          </w:p>
          <w:p w14:paraId="724FE885" w14:textId="77777777" w:rsidR="008145F3" w:rsidRPr="008145F3" w:rsidRDefault="008145F3" w:rsidP="008145F3">
            <w:pPr>
              <w:rPr>
                <w:sz w:val="24"/>
                <w:szCs w:val="24"/>
              </w:rPr>
            </w:pPr>
          </w:p>
          <w:p w14:paraId="7E982C2D" w14:textId="77777777" w:rsidR="008145F3" w:rsidRPr="008145F3" w:rsidRDefault="008145F3" w:rsidP="008145F3">
            <w:pPr>
              <w:rPr>
                <w:sz w:val="24"/>
                <w:szCs w:val="24"/>
              </w:rPr>
            </w:pPr>
            <w:r w:rsidRPr="008145F3">
              <w:rPr>
                <w:sz w:val="24"/>
                <w:szCs w:val="24"/>
              </w:rPr>
              <w:t>Tesco · Prifysgol Cymru Y Drindod Dewi Sant / University of Wales Trinity Saint David</w:t>
            </w:r>
          </w:p>
          <w:p w14:paraId="2EE3AFE9" w14:textId="77777777" w:rsidR="008145F3" w:rsidRPr="008145F3" w:rsidRDefault="008145F3" w:rsidP="008145F3">
            <w:pPr>
              <w:rPr>
                <w:sz w:val="24"/>
                <w:szCs w:val="24"/>
              </w:rPr>
            </w:pPr>
          </w:p>
          <w:p w14:paraId="6FE05755" w14:textId="77777777" w:rsidR="008145F3" w:rsidRPr="008145F3" w:rsidRDefault="008145F3" w:rsidP="008145F3">
            <w:pPr>
              <w:rPr>
                <w:sz w:val="24"/>
                <w:szCs w:val="24"/>
              </w:rPr>
            </w:pPr>
            <w:r w:rsidRPr="008145F3">
              <w:rPr>
                <w:sz w:val="24"/>
                <w:szCs w:val="24"/>
              </w:rPr>
              <w:t>Cardiff, Wales, United Kingdom</w:t>
            </w:r>
          </w:p>
          <w:p w14:paraId="79ECF031" w14:textId="50749EEB" w:rsidR="008145F3" w:rsidRPr="008145F3" w:rsidRDefault="008145F3" w:rsidP="008145F3">
            <w:pPr>
              <w:rPr>
                <w:sz w:val="24"/>
                <w:szCs w:val="24"/>
              </w:rPr>
            </w:pPr>
          </w:p>
          <w:p w14:paraId="69658F94" w14:textId="77777777" w:rsidR="00070126" w:rsidRPr="00D46997" w:rsidRDefault="00070126" w:rsidP="007262A0">
            <w:pPr>
              <w:rPr>
                <w:sz w:val="24"/>
                <w:szCs w:val="24"/>
              </w:rPr>
            </w:pPr>
          </w:p>
        </w:tc>
      </w:tr>
      <w:tr w:rsidR="00070126" w:rsidRPr="00D46997" w14:paraId="02259ECA" w14:textId="77777777" w:rsidTr="007262A0">
        <w:tc>
          <w:tcPr>
            <w:tcW w:w="5040"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lastRenderedPageBreak/>
              <w:t>Evidence / Screenshot</w:t>
            </w:r>
          </w:p>
        </w:tc>
        <w:tc>
          <w:tcPr>
            <w:tcW w:w="5040" w:type="dxa"/>
            <w:vAlign w:val="center"/>
          </w:tcPr>
          <w:p w14:paraId="0376DDBF" w14:textId="546E6933" w:rsidR="00070126" w:rsidRPr="00D46997" w:rsidRDefault="00242BA8" w:rsidP="007262A0">
            <w:pPr>
              <w:rPr>
                <w:sz w:val="24"/>
                <w:szCs w:val="24"/>
              </w:rPr>
            </w:pPr>
            <w:r>
              <w:rPr>
                <w:noProof/>
              </w:rPr>
              <w:drawing>
                <wp:inline distT="0" distB="0" distL="0" distR="0" wp14:anchorId="1859ADBE" wp14:editId="2AC6B56D">
                  <wp:extent cx="5728970" cy="3061970"/>
                  <wp:effectExtent l="0" t="0" r="5080" b="5080"/>
                  <wp:docPr id="27591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8970" cy="3061970"/>
                          </a:xfrm>
                          <a:prstGeom prst="rect">
                            <a:avLst/>
                          </a:prstGeom>
                          <a:noFill/>
                          <a:ln>
                            <a:noFill/>
                          </a:ln>
                        </pic:spPr>
                      </pic:pic>
                    </a:graphicData>
                  </a:graphic>
                </wp:inline>
              </w:drawing>
            </w:r>
          </w:p>
        </w:tc>
      </w:tr>
    </w:tbl>
    <w:p w14:paraId="784959E9" w14:textId="77777777" w:rsidR="00070126" w:rsidRDefault="00070126" w:rsidP="00070126">
      <w:pPr>
        <w:pStyle w:val="Heading2"/>
      </w:pPr>
      <w:bookmarkStart w:id="16" w:name="_Toc240379407"/>
      <w:r>
        <w:t>3.5 Application Rationale</w:t>
      </w:r>
      <w:bookmarkEnd w:id="16"/>
    </w:p>
    <w:p w14:paraId="310B3822" w14:textId="77777777" w:rsidR="00070126" w:rsidRDefault="00070126" w:rsidP="00070126">
      <w:r>
        <w:t>Target length: 300 words</w:t>
      </w:r>
    </w:p>
    <w:p w14:paraId="16753DE8" w14:textId="77777777" w:rsidR="00070126" w:rsidRPr="00D46997" w:rsidRDefault="00070126" w:rsidP="00D46997">
      <w:pPr>
        <w:spacing w:after="80"/>
        <w:jc w:val="both"/>
      </w:pPr>
      <w:r w:rsidRPr="00D46997">
        <w:rPr>
          <w:i/>
        </w:rPr>
        <w:t>Explain how you tailored your application to the selected role. Refer directly to the job description/person specification. Identify the requirements you prioritised and explain how these influenced your CV, cover letter and LinkedIn profile.</w:t>
      </w:r>
    </w:p>
    <w:p w14:paraId="2AD4A0AF" w14:textId="6CDC2DFD" w:rsidR="00070126" w:rsidRDefault="00070126" w:rsidP="00810924">
      <w:r>
        <w:br/>
      </w:r>
      <w:r w:rsidR="009D2C52">
        <w:t xml:space="preserve">This role is a valuable, intentional step toward my </w:t>
      </w:r>
      <w:r w:rsidR="00224E30">
        <w:t>long-term</w:t>
      </w:r>
      <w:r w:rsidR="009D2C52">
        <w:t xml:space="preserve"> career goal of becoming a business owner. I am applying to the </w:t>
      </w:r>
      <w:r w:rsidR="009D2C52">
        <w:rPr>
          <w:b/>
          <w:bCs/>
        </w:rPr>
        <w:t xml:space="preserve">Cladder </w:t>
      </w:r>
      <w:r w:rsidR="00224E30">
        <w:t xml:space="preserve">vacancy advertised by </w:t>
      </w:r>
      <w:r w:rsidR="00224E30">
        <w:rPr>
          <w:b/>
          <w:bCs/>
        </w:rPr>
        <w:t>Phoenix Gray Recruitment</w:t>
      </w:r>
      <w:r w:rsidR="00224E30">
        <w:t>, located at Monument, London, EC4R 9AN, posted 25 September 2026 and closing 25 October 2026. I have kept my application focused on the advertised role rather than suggesting an alternative title, to ensure clarity and avoid misrepresentation.</w:t>
      </w:r>
    </w:p>
    <w:p w14:paraId="23AF695B" w14:textId="7FB92CB5" w:rsidR="00224E30" w:rsidRDefault="00224E30" w:rsidP="00810924">
      <w:r>
        <w:t xml:space="preserve">My goal aspiration includes a future directorship in an ostrich farming business, which guides my overall career direction. However, I fully recognise that this long-term vision does not replace the need to demonstrate practical suitability for this position. This application allows me to honestly assess my readiness against the </w:t>
      </w:r>
      <w:r w:rsidR="00063B31">
        <w:t>role’s</w:t>
      </w:r>
      <w:r>
        <w:t xml:space="preserve"> requirements, including cladding installation experience, </w:t>
      </w:r>
      <w:r w:rsidR="00063B31">
        <w:t>working safely at height, and holding a valid CSCS card.</w:t>
      </w:r>
    </w:p>
    <w:p w14:paraId="3E6101C9" w14:textId="1034D045" w:rsidR="00063B31" w:rsidRDefault="00063B31" w:rsidP="00810924">
      <w:r>
        <w:t xml:space="preserve">From my personal SWOT analysis, my key strengths are that I am quick learner, hardworking, and communicate confidently. I am aware that these personal qualities alone do not equal full technical competence. Where experience examples appear on my CV, they demonstrate transferable skills and potential, structured appropriately and will be replaced by verified evidence and documentation before any formal submission to recruiters. I have been explicit </w:t>
      </w:r>
      <w:r w:rsidR="00F110BC">
        <w:t xml:space="preserve">about my current qualifications and knowledge levels, clearly distinguishing my career aspirations from my current training </w:t>
      </w:r>
      <w:r w:rsidR="00075D81">
        <w:t>readiness and</w:t>
      </w:r>
      <w:r w:rsidR="00F110BC">
        <w:t xml:space="preserve"> </w:t>
      </w:r>
      <w:r w:rsidR="00F110BC">
        <w:lastRenderedPageBreak/>
        <w:t>identifying areas for further development. My cover letter sets out my genuine interest alongside an honest account of the evidence I currently have available. My LinkedIn profile is now fully completed, with accurate details reflecting my background and progress. This process is helping me build realistic professional self-awareness, allowing me to pursue opportunities confidently while being clear about my current limitations. If successful, I will be open with my supervisor about my training needs and the boundaries of my knowledge, ensuring I work safely and within my competence whil</w:t>
      </w:r>
      <w:r w:rsidR="00C74FC8">
        <w:t>e developing my skills step by step.</w:t>
      </w:r>
      <w:r w:rsidR="00F110BC">
        <w:t xml:space="preserve"> </w:t>
      </w:r>
    </w:p>
    <w:p w14:paraId="33A23820" w14:textId="77777777" w:rsidR="00063B31" w:rsidRPr="00224E30" w:rsidRDefault="00063B31" w:rsidP="00810924"/>
    <w:p w14:paraId="103A37A0" w14:textId="77777777" w:rsidR="00070126" w:rsidRDefault="00070126" w:rsidP="00070126">
      <w:pPr>
        <w:pStyle w:val="Heading1"/>
      </w:pPr>
      <w:bookmarkStart w:id="17" w:name="_Toc240379408"/>
      <w:r>
        <w:t>Reference List</w:t>
      </w:r>
      <w:bookmarkEnd w:id="17"/>
    </w:p>
    <w:p w14:paraId="70873EF8" w14:textId="1FF9A134" w:rsidR="00075D81" w:rsidRDefault="00070126" w:rsidP="00096928">
      <w:pPr>
        <w:jc w:val="both"/>
      </w:pPr>
      <w:r w:rsidRPr="00D46997">
        <w:t>List every source that you have cited in your portfolio using the required referencing style. Check that every in-text citation has a matching reference-list entry</w:t>
      </w:r>
    </w:p>
    <w:p w14:paraId="330B73AE" w14:textId="710EA5F8" w:rsidR="00F40F76" w:rsidRPr="001A2B45" w:rsidRDefault="00F40F76" w:rsidP="00096928">
      <w:pPr>
        <w:jc w:val="both"/>
      </w:pPr>
      <w:r>
        <w:t>Cottrell, S. (2021)</w:t>
      </w:r>
      <w:r w:rsidR="001A2B45">
        <w:t xml:space="preserve"> </w:t>
      </w:r>
      <w:r w:rsidR="001A2B45">
        <w:rPr>
          <w:i/>
          <w:iCs/>
        </w:rPr>
        <w:t>Skills for success: personal development and employability.</w:t>
      </w:r>
      <w:r w:rsidR="001A2B45">
        <w:t>4</w:t>
      </w:r>
      <w:r w:rsidR="001A2B45" w:rsidRPr="001A2B45">
        <w:rPr>
          <w:vertAlign w:val="superscript"/>
        </w:rPr>
        <w:t>th</w:t>
      </w:r>
      <w:r w:rsidR="001A2B45">
        <w:t xml:space="preserve"> edn. Red globe Press.</w:t>
      </w:r>
    </w:p>
    <w:p w14:paraId="0F87A655" w14:textId="23547302" w:rsidR="00075D81" w:rsidRDefault="001A2B45" w:rsidP="00075D81">
      <w:r>
        <w:rPr>
          <w:sz w:val="28"/>
          <w:szCs w:val="28"/>
          <w:u w:val="single"/>
        </w:rPr>
        <w:t xml:space="preserve">GOV.UK </w:t>
      </w:r>
      <w:r w:rsidR="00075D81">
        <w:t xml:space="preserve">(2026) </w:t>
      </w:r>
      <w:r w:rsidR="00075D81" w:rsidRPr="007F36F3">
        <w:rPr>
          <w:i/>
          <w:iCs/>
        </w:rPr>
        <w:t>Bird flu (avian influenza): housing your birds safely</w:t>
      </w:r>
      <w:r w:rsidR="007F36F3">
        <w:t>.</w:t>
      </w:r>
      <w:r w:rsidR="00075D81">
        <w:t xml:space="preserve"> Available at:</w:t>
      </w:r>
    </w:p>
    <w:p w14:paraId="30618E55" w14:textId="6E4350F2" w:rsidR="00096928" w:rsidRDefault="00096928" w:rsidP="00075D81">
      <w:hyperlink r:id="rId12" w:history="1">
        <w:r w:rsidRPr="00FB3B16">
          <w:rPr>
            <w:rStyle w:val="Hyperlink"/>
          </w:rPr>
          <w:t>https://www.gov.uk/guidance/bird-flu-avian-influenza-housing-your-birds-safely</w:t>
        </w:r>
      </w:hyperlink>
    </w:p>
    <w:p w14:paraId="1C8DEA1A" w14:textId="21EECCE5" w:rsidR="00070126" w:rsidRDefault="00075D81" w:rsidP="00075D81">
      <w:r>
        <w:t xml:space="preserve">(Accessed: </w:t>
      </w:r>
      <w:r w:rsidR="00096928">
        <w:t xml:space="preserve">9 </w:t>
      </w:r>
      <w:r>
        <w:t>October 2026)</w:t>
      </w:r>
      <w:r w:rsidR="00096928">
        <w:t xml:space="preserve"> </w:t>
      </w:r>
    </w:p>
    <w:p w14:paraId="4394FE70" w14:textId="6DEECCC9" w:rsidR="001A2B45" w:rsidRDefault="001A2B45" w:rsidP="001A2B45">
      <w:r>
        <w:t xml:space="preserve">Health and Safety Executive (HSE) (2026) </w:t>
      </w:r>
      <w:r>
        <w:rPr>
          <w:i/>
          <w:iCs/>
        </w:rPr>
        <w:t xml:space="preserve">Introduction to working at height safely. </w:t>
      </w:r>
      <w:r>
        <w:t xml:space="preserve">Available at: </w:t>
      </w:r>
      <w:hyperlink r:id="rId13" w:history="1">
        <w:r w:rsidR="002C65C5" w:rsidRPr="00FB3B16">
          <w:rPr>
            <w:rStyle w:val="Hyperlink"/>
          </w:rPr>
          <w:t>https://www.hse.gov.uk/work-at-height/intrduction.htm</w:t>
        </w:r>
      </w:hyperlink>
      <w:r w:rsidR="002C65C5">
        <w:t xml:space="preserve"> (Accessed: 16 October)</w:t>
      </w:r>
    </w:p>
    <w:p w14:paraId="2D633A45" w14:textId="570738A8" w:rsidR="002C65C5" w:rsidRDefault="002C65C5" w:rsidP="001A2B45">
      <w:r>
        <w:t>Khan, I.M., Edwards, E., Ianicelli, B.M., Ahmed, W., Hardey, M. and Eremionkhale, G. (2026)</w:t>
      </w:r>
      <w:r w:rsidR="00350A1B">
        <w:t xml:space="preserve"> ‘University-industry collaboration for academic success and employability: a connectivist perspective’, </w:t>
      </w:r>
      <w:r w:rsidR="00350A1B">
        <w:rPr>
          <w:i/>
          <w:iCs/>
        </w:rPr>
        <w:t xml:space="preserve">Studies in Higher Education, </w:t>
      </w:r>
      <w:r w:rsidR="00350A1B">
        <w:t>51(8), pp. 1843-1863.</w:t>
      </w:r>
    </w:p>
    <w:p w14:paraId="0D418A0F" w14:textId="3FE947A6" w:rsidR="00350A1B" w:rsidRDefault="00350A1B" w:rsidP="001A2B45">
      <w:pPr>
        <w:rPr>
          <w:i/>
          <w:iCs/>
        </w:rPr>
      </w:pPr>
      <w:r>
        <w:t xml:space="preserve">Olafsen, A.H., Marescaux, B.P. and Kujanpaa, M. (2025) ‘crafting for autonomy, competence, and relatedness: a self-determination theory model of need crafting at work’, </w:t>
      </w:r>
      <w:r>
        <w:rPr>
          <w:i/>
          <w:iCs/>
        </w:rPr>
        <w:t xml:space="preserve">Applied </w:t>
      </w:r>
      <w:r w:rsidR="008B2244">
        <w:rPr>
          <w:i/>
          <w:iCs/>
        </w:rPr>
        <w:t xml:space="preserve">Psychology, </w:t>
      </w:r>
      <w:r w:rsidR="008B2244" w:rsidRPr="008B2244">
        <w:t>74(1), article e12570.</w:t>
      </w:r>
    </w:p>
    <w:p w14:paraId="70899E89" w14:textId="2CFD3CF5" w:rsidR="008B2244" w:rsidRDefault="008B2244" w:rsidP="001A2B45">
      <w:r>
        <w:t xml:space="preserve">Phoenix Gray Recruitment (2026) </w:t>
      </w:r>
      <w:r>
        <w:rPr>
          <w:i/>
          <w:iCs/>
        </w:rPr>
        <w:t>Cladder</w:t>
      </w:r>
      <w:r>
        <w:t xml:space="preserve">. Available at: </w:t>
      </w:r>
      <w:hyperlink r:id="rId14" w:history="1">
        <w:r w:rsidRPr="00FB3B16">
          <w:rPr>
            <w:rStyle w:val="Hyperlink"/>
          </w:rPr>
          <w:t>https://www.phoenixgrayrec.com/jobs/vacancy/cladder-london/465</w:t>
        </w:r>
      </w:hyperlink>
      <w:r>
        <w:t xml:space="preserve">  (Accessed: 3 October 2026)</w:t>
      </w:r>
    </w:p>
    <w:p w14:paraId="61951453" w14:textId="4D6AA8CF" w:rsidR="008B2244" w:rsidRDefault="008B2244" w:rsidP="001A2B45">
      <w:r>
        <w:t>Praveena, K.S., Juslin, F., Patil, C.M. and Bhargavi, K. (2025)</w:t>
      </w:r>
      <w:r w:rsidR="00392D80">
        <w:t xml:space="preserve"> ‘Using Gibbs’ reflective model approach for enhancing project-based learning among students through reflective assessment’,</w:t>
      </w:r>
      <w:r w:rsidR="00392D80">
        <w:rPr>
          <w:i/>
          <w:iCs/>
        </w:rPr>
        <w:t xml:space="preserve"> Journal of Engineering Education Transformation, </w:t>
      </w:r>
      <w:r w:rsidR="00392D80">
        <w:t>pp. 148-155.</w:t>
      </w:r>
    </w:p>
    <w:p w14:paraId="5EFD585A" w14:textId="57B5C137" w:rsidR="00392D80" w:rsidRDefault="005176F3" w:rsidP="001A2B45">
      <w:r>
        <w:lastRenderedPageBreak/>
        <w:t>Roncevich, M.K.</w:t>
      </w:r>
      <w:r w:rsidR="00392D80">
        <w:t xml:space="preserve">, Hayek, M.N. and </w:t>
      </w:r>
      <w:r>
        <w:t>Hinestroza, J.P.</w:t>
      </w:r>
      <w:r w:rsidR="00392D80">
        <w:t xml:space="preserve"> (2026) ‘The carbon footprint of leather</w:t>
      </w:r>
      <w:r w:rsidR="00372306">
        <w:t xml:space="preserve">: a comprehensive reassessment using global livestock data and meta-analysis’, </w:t>
      </w:r>
      <w:r w:rsidR="00372306">
        <w:rPr>
          <w:i/>
          <w:iCs/>
        </w:rPr>
        <w:t>ACS Sustainable Chemistry &amp; Engineering.</w:t>
      </w:r>
    </w:p>
    <w:p w14:paraId="360EF6EB" w14:textId="041C6B57" w:rsidR="00372306" w:rsidRDefault="005176F3" w:rsidP="001A2B45">
      <w:r>
        <w:t>Silvestrini, M.</w:t>
      </w:r>
      <w:r w:rsidR="00372306">
        <w:t xml:space="preserve"> and </w:t>
      </w:r>
      <w:r>
        <w:t>Chen,</w:t>
      </w:r>
      <w:r w:rsidR="00372306">
        <w:t xml:space="preserve"> J.A. (2023)</w:t>
      </w:r>
      <w:r>
        <w:t>’</w:t>
      </w:r>
      <w:r w:rsidR="00372306">
        <w:t xml:space="preserve"> </w:t>
      </w:r>
      <w:r>
        <w:t>‘‘</w:t>
      </w:r>
      <w:r w:rsidR="00372306">
        <w:t xml:space="preserve">It’s a sign of weakness’’: masculinity and help-seeking behaviours among male veterans accessing posttraumatic stress disorder care’, </w:t>
      </w:r>
      <w:r w:rsidR="00372306">
        <w:rPr>
          <w:i/>
          <w:iCs/>
        </w:rPr>
        <w:t xml:space="preserve">Psychological Trauma: Theory, </w:t>
      </w:r>
      <w:r w:rsidR="007D206F">
        <w:rPr>
          <w:i/>
          <w:iCs/>
        </w:rPr>
        <w:t>Research, Practice</w:t>
      </w:r>
      <w:r w:rsidR="00372306">
        <w:rPr>
          <w:i/>
          <w:iCs/>
        </w:rPr>
        <w:t>, and P</w:t>
      </w:r>
      <w:r w:rsidR="007D206F">
        <w:rPr>
          <w:i/>
          <w:iCs/>
        </w:rPr>
        <w:t xml:space="preserve">olicy, </w:t>
      </w:r>
      <w:r w:rsidR="007D206F">
        <w:t>15(4), p. 665.</w:t>
      </w:r>
    </w:p>
    <w:p w14:paraId="34180AAC" w14:textId="382E7850" w:rsidR="007D206F" w:rsidRDefault="007D206F" w:rsidP="001A2B45">
      <w:r>
        <w:t xml:space="preserve">UK Government (2026) </w:t>
      </w:r>
      <w:r>
        <w:rPr>
          <w:i/>
          <w:iCs/>
        </w:rPr>
        <w:t>Running a limited company: your responsibilities.</w:t>
      </w:r>
      <w:r>
        <w:t xml:space="preserve"> Available at: </w:t>
      </w:r>
      <w:hyperlink r:id="rId15" w:history="1">
        <w:r w:rsidRPr="00FB3B16">
          <w:rPr>
            <w:rStyle w:val="Hyperlink"/>
          </w:rPr>
          <w:t>https://www.gov.uk/rinning-a-limited-company</w:t>
        </w:r>
      </w:hyperlink>
      <w:r>
        <w:t xml:space="preserve"> (Accessed: 16 October 2026)</w:t>
      </w:r>
    </w:p>
    <w:p w14:paraId="14F0D265" w14:textId="6AB73A87" w:rsidR="007D206F" w:rsidRPr="000F3EFB" w:rsidRDefault="007D206F" w:rsidP="001A2B45">
      <w:r>
        <w:t xml:space="preserve">World Economic Forum (2026) </w:t>
      </w:r>
      <w:r>
        <w:rPr>
          <w:i/>
          <w:iCs/>
        </w:rPr>
        <w:t>The future of jobs report 2025.</w:t>
      </w:r>
      <w:r w:rsidR="000F3EFB">
        <w:t xml:space="preserve"> Available at: </w:t>
      </w:r>
      <w:hyperlink r:id="rId16" w:history="1">
        <w:r w:rsidR="000F3EFB" w:rsidRPr="00FB3B16">
          <w:rPr>
            <w:rStyle w:val="Hyperlink"/>
          </w:rPr>
          <w:t>https://www.weforum.org/publications/the-future-of-jobs-report-2025/digest/</w:t>
        </w:r>
      </w:hyperlink>
      <w:r w:rsidR="000F3EFB">
        <w:t xml:space="preserve"> (Accessed:3 October 2026)</w:t>
      </w:r>
    </w:p>
    <w:p w14:paraId="142BCBE5" w14:textId="77777777" w:rsidR="002C65C5" w:rsidRDefault="002C65C5" w:rsidP="001A2B45"/>
    <w:p w14:paraId="3DFC79BD" w14:textId="6BDF8C2C" w:rsidR="002C65C5" w:rsidRDefault="002C65C5" w:rsidP="001A2B45"/>
    <w:p w14:paraId="3CC68D5A" w14:textId="77777777" w:rsidR="002C65C5" w:rsidRDefault="002C65C5" w:rsidP="001A2B45"/>
    <w:p w14:paraId="5A4F70A7" w14:textId="77777777" w:rsidR="002C65C5" w:rsidRDefault="002C65C5" w:rsidP="001A2B45"/>
    <w:p w14:paraId="35935881" w14:textId="77777777" w:rsidR="002C65C5" w:rsidRDefault="002C65C5" w:rsidP="001A2B45"/>
    <w:p w14:paraId="39834509" w14:textId="77777777" w:rsidR="002C65C5" w:rsidRDefault="002C65C5" w:rsidP="001A2B45"/>
    <w:p w14:paraId="1504D7EB" w14:textId="77777777" w:rsidR="002C65C5" w:rsidRDefault="002C65C5" w:rsidP="001A2B45"/>
    <w:p w14:paraId="187C7D9B" w14:textId="77777777" w:rsidR="002C65C5" w:rsidRDefault="002C65C5" w:rsidP="001A2B45"/>
    <w:p w14:paraId="32812247" w14:textId="77777777" w:rsidR="002C65C5" w:rsidRDefault="002C65C5" w:rsidP="001A2B45"/>
    <w:p w14:paraId="48E1C8BC" w14:textId="77777777" w:rsidR="002C65C5" w:rsidRDefault="002C65C5" w:rsidP="001A2B45"/>
    <w:p w14:paraId="2F86A083" w14:textId="77777777" w:rsidR="002C65C5" w:rsidRDefault="002C65C5" w:rsidP="001A2B45"/>
    <w:p w14:paraId="5B33B153" w14:textId="77777777" w:rsidR="002C65C5" w:rsidRDefault="002C65C5" w:rsidP="001A2B45"/>
    <w:p w14:paraId="097E144F" w14:textId="0E12D0D0" w:rsidR="002C65C5" w:rsidRPr="001A2B45" w:rsidRDefault="002C65C5" w:rsidP="001A2B45"/>
    <w:sectPr w:rsidR="002C65C5" w:rsidRPr="001A2B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F5AAF" w14:textId="77777777" w:rsidR="0096213A" w:rsidRDefault="0096213A" w:rsidP="009D6772">
      <w:pPr>
        <w:spacing w:after="0" w:line="240" w:lineRule="auto"/>
      </w:pPr>
      <w:r>
        <w:separator/>
      </w:r>
    </w:p>
  </w:endnote>
  <w:endnote w:type="continuationSeparator" w:id="0">
    <w:p w14:paraId="6AF24D66" w14:textId="77777777" w:rsidR="0096213A" w:rsidRDefault="0096213A" w:rsidP="009D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C3640" w14:textId="77777777" w:rsidR="0096213A" w:rsidRDefault="0096213A" w:rsidP="009D6772">
      <w:pPr>
        <w:spacing w:after="0" w:line="240" w:lineRule="auto"/>
      </w:pPr>
      <w:r>
        <w:separator/>
      </w:r>
    </w:p>
  </w:footnote>
  <w:footnote w:type="continuationSeparator" w:id="0">
    <w:p w14:paraId="67B1E6C9" w14:textId="77777777" w:rsidR="0096213A" w:rsidRDefault="0096213A" w:rsidP="009D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840D6"/>
    <w:multiLevelType w:val="hybridMultilevel"/>
    <w:tmpl w:val="3A42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A1F78"/>
    <w:multiLevelType w:val="hybridMultilevel"/>
    <w:tmpl w:val="FCE6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A76F4"/>
    <w:multiLevelType w:val="hybridMultilevel"/>
    <w:tmpl w:val="A3D4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E78CE"/>
    <w:multiLevelType w:val="hybridMultilevel"/>
    <w:tmpl w:val="8338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230320"/>
    <w:multiLevelType w:val="hybridMultilevel"/>
    <w:tmpl w:val="3CB8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0"/>
  </w:num>
  <w:num w:numId="2" w16cid:durableId="684400490">
    <w:abstractNumId w:val="4"/>
  </w:num>
  <w:num w:numId="3" w16cid:durableId="824711143">
    <w:abstractNumId w:val="1"/>
  </w:num>
  <w:num w:numId="4" w16cid:durableId="1349060570">
    <w:abstractNumId w:val="5"/>
  </w:num>
  <w:num w:numId="5" w16cid:durableId="1320385795">
    <w:abstractNumId w:val="2"/>
  </w:num>
  <w:num w:numId="6" w16cid:durableId="983510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002E"/>
    <w:rsid w:val="00021CFE"/>
    <w:rsid w:val="00060E91"/>
    <w:rsid w:val="00063B31"/>
    <w:rsid w:val="00070126"/>
    <w:rsid w:val="00075D81"/>
    <w:rsid w:val="00096928"/>
    <w:rsid w:val="000A4984"/>
    <w:rsid w:val="000F3EFB"/>
    <w:rsid w:val="0012304A"/>
    <w:rsid w:val="00132A42"/>
    <w:rsid w:val="00142A02"/>
    <w:rsid w:val="0019685C"/>
    <w:rsid w:val="001A2B45"/>
    <w:rsid w:val="001D1BEF"/>
    <w:rsid w:val="00224E30"/>
    <w:rsid w:val="00242BA8"/>
    <w:rsid w:val="00267039"/>
    <w:rsid w:val="002C65C5"/>
    <w:rsid w:val="00311EBB"/>
    <w:rsid w:val="00320C93"/>
    <w:rsid w:val="003240FA"/>
    <w:rsid w:val="00327A82"/>
    <w:rsid w:val="00350A1B"/>
    <w:rsid w:val="00372306"/>
    <w:rsid w:val="00386B10"/>
    <w:rsid w:val="00392D80"/>
    <w:rsid w:val="003B5752"/>
    <w:rsid w:val="003B6E9B"/>
    <w:rsid w:val="003E70F5"/>
    <w:rsid w:val="004A775C"/>
    <w:rsid w:val="004C150D"/>
    <w:rsid w:val="00501C42"/>
    <w:rsid w:val="005176F3"/>
    <w:rsid w:val="00524DF9"/>
    <w:rsid w:val="0054764C"/>
    <w:rsid w:val="005729F7"/>
    <w:rsid w:val="0059716E"/>
    <w:rsid w:val="0067031F"/>
    <w:rsid w:val="00697CDE"/>
    <w:rsid w:val="006A41DE"/>
    <w:rsid w:val="006D2177"/>
    <w:rsid w:val="006D351C"/>
    <w:rsid w:val="007D206F"/>
    <w:rsid w:val="007F36F3"/>
    <w:rsid w:val="00800783"/>
    <w:rsid w:val="00810924"/>
    <w:rsid w:val="008145F3"/>
    <w:rsid w:val="00836850"/>
    <w:rsid w:val="00862D3D"/>
    <w:rsid w:val="0088088E"/>
    <w:rsid w:val="008B2244"/>
    <w:rsid w:val="00903592"/>
    <w:rsid w:val="00920EE4"/>
    <w:rsid w:val="0096213A"/>
    <w:rsid w:val="009A41CE"/>
    <w:rsid w:val="009D2C52"/>
    <w:rsid w:val="009D6772"/>
    <w:rsid w:val="00A30BDF"/>
    <w:rsid w:val="00A362B5"/>
    <w:rsid w:val="00AA71D4"/>
    <w:rsid w:val="00B207EF"/>
    <w:rsid w:val="00B24BF1"/>
    <w:rsid w:val="00B56353"/>
    <w:rsid w:val="00B56EBC"/>
    <w:rsid w:val="00B95919"/>
    <w:rsid w:val="00BA34E0"/>
    <w:rsid w:val="00BD7A68"/>
    <w:rsid w:val="00C01B8E"/>
    <w:rsid w:val="00C57B9F"/>
    <w:rsid w:val="00C74FC8"/>
    <w:rsid w:val="00C901E5"/>
    <w:rsid w:val="00D46997"/>
    <w:rsid w:val="00D54536"/>
    <w:rsid w:val="00D641ED"/>
    <w:rsid w:val="00DB04AB"/>
    <w:rsid w:val="00DB1305"/>
    <w:rsid w:val="00DC6B50"/>
    <w:rsid w:val="00E1415C"/>
    <w:rsid w:val="00E2795C"/>
    <w:rsid w:val="00E968A5"/>
    <w:rsid w:val="00EA1A9D"/>
    <w:rsid w:val="00EC47B2"/>
    <w:rsid w:val="00ED2D2C"/>
    <w:rsid w:val="00F060D5"/>
    <w:rsid w:val="00F110BC"/>
    <w:rsid w:val="00F40F76"/>
    <w:rsid w:val="00FD3B89"/>
    <w:rsid w:val="00FF3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character" w:styleId="UnresolvedMention">
    <w:name w:val="Unresolved Mention"/>
    <w:basedOn w:val="DefaultParagraphFont"/>
    <w:uiPriority w:val="99"/>
    <w:semiHidden/>
    <w:unhideWhenUsed/>
    <w:rsid w:val="00501C42"/>
    <w:rPr>
      <w:color w:val="605E5C"/>
      <w:shd w:val="clear" w:color="auto" w:fill="E1DFDD"/>
    </w:rPr>
  </w:style>
  <w:style w:type="paragraph" w:styleId="Header">
    <w:name w:val="header"/>
    <w:basedOn w:val="Normal"/>
    <w:link w:val="HeaderChar"/>
    <w:uiPriority w:val="99"/>
    <w:unhideWhenUsed/>
    <w:rsid w:val="009D6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772"/>
  </w:style>
  <w:style w:type="paragraph" w:styleId="Footer">
    <w:name w:val="footer"/>
    <w:basedOn w:val="Normal"/>
    <w:link w:val="FooterChar"/>
    <w:uiPriority w:val="99"/>
    <w:unhideWhenUsed/>
    <w:rsid w:val="009D6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772"/>
  </w:style>
  <w:style w:type="character" w:styleId="FollowedHyperlink">
    <w:name w:val="FollowedHyperlink"/>
    <w:basedOn w:val="DefaultParagraphFont"/>
    <w:uiPriority w:val="99"/>
    <w:semiHidden/>
    <w:unhideWhenUsed/>
    <w:rsid w:val="002C65C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work-at-height/intrduct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bird-flu-avian-influenza-housing-your-birds-safel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eforum.org/publications/the-future-of-jobs-report-2025/dige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gov.uk/rinning-a-limited-company" TargetMode="External"/><Relationship Id="rId10" Type="http://schemas.openxmlformats.org/officeDocument/2006/relationships/hyperlink" Target="https://www.linkedin.com/in/vasile-cojocaru-b93a6540a/?isSelfProfile=true" TargetMode="External"/><Relationship Id="rId4" Type="http://schemas.openxmlformats.org/officeDocument/2006/relationships/settings" Target="settings.xml"/><Relationship Id="rId9" Type="http://schemas.openxmlformats.org/officeDocument/2006/relationships/hyperlink" Target="https://phoenixgrayrec.com/jobs/vacancy/cladder-london/465" TargetMode="External"/><Relationship Id="rId14" Type="http://schemas.openxmlformats.org/officeDocument/2006/relationships/hyperlink" Target="https://www.phoenixgrayrec.com/jobs/vacancy/cladder-london/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3321</Words>
  <Characters>18932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Vasile Cojocaru (2536865)</cp:lastModifiedBy>
  <cp:revision>2</cp:revision>
  <dcterms:created xsi:type="dcterms:W3CDTF">2026-10-19T14:42:00Z</dcterms:created>
  <dcterms:modified xsi:type="dcterms:W3CDTF">2026-10-19T14:42:00Z</dcterms:modified>
</cp:coreProperties>
</file>