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7DF04B" w14:textId="77777777" w:rsidR="00E73735" w:rsidRPr="00E73735" w:rsidRDefault="00E73735" w:rsidP="00E73735">
      <w:pPr>
        <w:pStyle w:val="Heading1"/>
      </w:pPr>
      <w:r w:rsidRPr="00E73735">
        <w:t>Introduction: Evelyn’s Table – A Hidden Gem in London’s Chinatown</w:t>
      </w:r>
    </w:p>
    <w:p w14:paraId="50BB4501" w14:textId="77777777" w:rsidR="00EF0808" w:rsidRDefault="00EF0808" w:rsidP="00EF0808">
      <w:r>
        <w:t>Evelyn Table is a fine dining restaurant located in the basement of the Blue Posts pub in the Chinatown of London. With a total of 12 seats, it offers an outstanding culinary experience in which the diners could see the chefs make their meals in front of them. The small dining arrangement also adds to the special atmosphere of the restaurant as the customer can interact with the cooking process in a manner that is not always provided in the bigger restaurants. The innovative menu that incorporates a blend of modern British, French, and Japanese cuisines and the emphasis on the use of locally sourced and seasonal products have granted this family-run gem a Michelin star (Harper, 2023).</w:t>
      </w:r>
    </w:p>
    <w:p w14:paraId="3B5315D9" w14:textId="77777777" w:rsidR="00EF0808" w:rsidRDefault="00EF0808" w:rsidP="00EF0808">
      <w:r>
        <w:t>The dynamism of the restaurant in creating its menu; the dishes change frequently and are based on the seasons also highlights its desire to be sustainable, creative, and offer their high culinary standards (Harper, 2023). Evelyn table has already earned itself a reputation that it is a memory and immersive dining experience, which is in completely different way than the fine dining environment.</w:t>
      </w:r>
    </w:p>
    <w:p w14:paraId="7D7A018A" w14:textId="77777777" w:rsidR="00EF0808" w:rsidRDefault="00EF0808" w:rsidP="00EF0808">
      <w:r>
        <w:t>This paper will discuss the factors that make Evelyn, Table, so special with its history, location, cuisine, the importance of the chef and its wine list. In addition, it will examine ways in which the small environment and the vision of the Paskin brothers have made the restaurant successful.</w:t>
      </w:r>
    </w:p>
    <w:p w14:paraId="4C9A17EC" w14:textId="77777777" w:rsidR="00EF0808" w:rsidRDefault="00EF0808" w:rsidP="00EF0808"/>
    <w:p w14:paraId="36E56173" w14:textId="77777777" w:rsidR="00E73735" w:rsidRPr="00E73735" w:rsidRDefault="00E73735" w:rsidP="00E73735">
      <w:pPr>
        <w:pStyle w:val="Heading1"/>
      </w:pPr>
      <w:r w:rsidRPr="00E73735">
        <w:t>History and Location: A Historical and Intimate Setting</w:t>
      </w:r>
    </w:p>
    <w:p w14:paraId="6C51062D" w14:textId="1D5BDDFC" w:rsidR="00EF0808" w:rsidRDefault="00EF0808" w:rsidP="00EF0808">
      <w:r>
        <w:t xml:space="preserve">The restaurant is housed in Evelyn Table, which is a historical pub that dates back to 1739, and this gives the restaurant a strong attachment to the history of the city of London (Larkin, 2022). The rich history makes the dining experience seem more traditional and real, and it is further supplemented by the fact that the restaurant is located in an isolated basement of the pub. The </w:t>
      </w:r>
      <w:r>
        <w:lastRenderedPageBreak/>
        <w:t xml:space="preserve">basement area will provide a more intimate and individual dining experience, as there will be only 12 seats available so that the guests can feel a personal attention of both the staff and the chefs. This is a </w:t>
      </w:r>
      <w:r w:rsidR="00231F45">
        <w:t>cozy</w:t>
      </w:r>
      <w:r>
        <w:t xml:space="preserve"> environment that helps the guests have their meals without crowds and it is a much-desired break in the street of Chinatown, which is usually crowded (Williams, 2023).</w:t>
      </w:r>
    </w:p>
    <w:p w14:paraId="7B66D266" w14:textId="6E966EA0" w:rsidR="00EF0808" w:rsidRDefault="00EF0808" w:rsidP="00EF0808">
      <w:r>
        <w:t xml:space="preserve">The place itself is a key to the attractions of the restaurant. The charm of the small, hidden area brings clients into the secret world of the culinary experience in which they can become a component of something special. The atmosphere and the design of the restaurant make the restaurant seem like a hidden secret that once people taste </w:t>
      </w:r>
      <w:r w:rsidR="00231F45">
        <w:t>it,</w:t>
      </w:r>
      <w:r>
        <w:t xml:space="preserve"> they would love to make their friends know about it as well. The historical association of Blue Posts pub and the environment </w:t>
      </w:r>
      <w:r w:rsidR="00231F45">
        <w:t>offer</w:t>
      </w:r>
      <w:r>
        <w:t xml:space="preserve"> visitors an added sense of meaning when taking the food, which can boost their enjoyment of the food and the environment (Ritchie, 2022).</w:t>
      </w:r>
    </w:p>
    <w:p w14:paraId="30F0B6D8" w14:textId="66E8BB70" w:rsidR="00E73735" w:rsidRPr="00E73735" w:rsidRDefault="00EF0808" w:rsidP="00EF0808">
      <w:r>
        <w:t xml:space="preserve">The </w:t>
      </w:r>
      <w:r w:rsidR="00231F45">
        <w:t>12-seating</w:t>
      </w:r>
      <w:r>
        <w:t xml:space="preserve"> arrangement also guarantees that the diners are allowed to witness how the chefs prepare every dish thereby making the meals theatrical. Such involvement is uncommon in the restaurant business and Evelyn Table is a place where people can eat and enjoy the whole culinary performance (Smith and Brown, 2022).</w:t>
      </w:r>
    </w:p>
    <w:p w14:paraId="1DA34B39" w14:textId="77777777" w:rsidR="00E73735" w:rsidRPr="00E73735" w:rsidRDefault="00E73735" w:rsidP="00E73735">
      <w:pPr>
        <w:pStyle w:val="Heading1"/>
      </w:pPr>
      <w:r w:rsidRPr="00E73735">
        <w:t>The Vision of the Paskin Siblings: Intimacy and Engagement</w:t>
      </w:r>
    </w:p>
    <w:p w14:paraId="78844EFF" w14:textId="658FE396" w:rsidR="00EF0808" w:rsidRDefault="00EF0808" w:rsidP="00EF0808">
      <w:r>
        <w:t xml:space="preserve">When Zoe and Layo Paskin opened Evelyn’s Table, they had a clear vision of what they wanted to achieve: they wanted to find a dining experience that would </w:t>
      </w:r>
      <w:r w:rsidR="00231F45">
        <w:t>priorities</w:t>
      </w:r>
      <w:r>
        <w:t xml:space="preserve"> not only the food but also the relationship between the chefs and the customers. The 12-seat counter will enable the interaction between the chefs and the guests on a level never experienced before, as the chefs elaborate on the dishes and the way they made it as they serve it. This interaction allows building a more intimate </w:t>
      </w:r>
      <w:r w:rsidR="00231F45">
        <w:t>connexon</w:t>
      </w:r>
      <w:r>
        <w:t xml:space="preserve"> between the diner and the culinary team and transforming the experience into more than a meal and a complete culinary experience (Orr, 2023).</w:t>
      </w:r>
    </w:p>
    <w:p w14:paraId="06D79742" w14:textId="77777777" w:rsidR="00EF0808" w:rsidRDefault="00EF0808" w:rsidP="00EF0808">
      <w:r>
        <w:lastRenderedPageBreak/>
        <w:t>The Paskins focused on developing the atmosphere in which the guests could feel involved in the process of cooking. This personal appeal is supported by the small size of the restaurant and makes diners experience everything. Instead of passively receiving, the customers of the Evelyn in Table take part in their meal by interacting with the chefs and explaining to them what they are about to eat (Brown &amp; Stevens, 2023). This engagement brings a certain level of openness and genuineness, which brings the dining experience to the next level.</w:t>
      </w:r>
    </w:p>
    <w:p w14:paraId="0ECB0B96" w14:textId="7FB71B39" w:rsidR="00E73735" w:rsidRPr="00E73735" w:rsidRDefault="00EF0808" w:rsidP="00EF0808">
      <w:r>
        <w:t>The philosophy of the Paskins also rests on the fact that they serve fresh seafood and seasonal food because the menu is constantly changing. The Paskin brothers not only make local products attractive by purchasing them locally; they also provide the diners with a new experience each time they enter the restaurant. This constantly evolving menu makes a visit to Evelyn’s Table unpredictable so that one will never visit it again, and this makes the restaurant exciting to visit (Parker, 2022; Thompson, 2022).</w:t>
      </w:r>
    </w:p>
    <w:p w14:paraId="1E883211" w14:textId="77777777" w:rsidR="00E73735" w:rsidRPr="00E73735" w:rsidRDefault="00E73735" w:rsidP="00E73735">
      <w:pPr>
        <w:pStyle w:val="Heading1"/>
      </w:pPr>
      <w:r w:rsidRPr="00E73735">
        <w:t>Cuisine: A Fusion of British, Japanese, and French Influences</w:t>
      </w:r>
    </w:p>
    <w:p w14:paraId="0FFACA2B" w14:textId="107A145C" w:rsidR="00EF0808" w:rsidRDefault="00EF0808" w:rsidP="00EF0808">
      <w:r>
        <w:t xml:space="preserve">Evelyn Table menu is a culinary fusion of British, French and Japanese. British food has been made in French style, whereas the Japanese </w:t>
      </w:r>
      <w:r w:rsidR="00231F45">
        <w:t>flavors</w:t>
      </w:r>
      <w:r>
        <w:t xml:space="preserve"> and presentation make it contemporary and exotic. It will provide a customer experience that is both </w:t>
      </w:r>
      <w:r w:rsidR="00231F45">
        <w:t>recognizable</w:t>
      </w:r>
      <w:r>
        <w:t xml:space="preserve"> and new, one that brings the comfort of British dishes and the elegance of French sophistication and the creativity of Japanese cuisines (Harris, 2021; Rose, 2022).</w:t>
      </w:r>
    </w:p>
    <w:p w14:paraId="232A981C" w14:textId="60FBF065" w:rsidR="00EF0808" w:rsidRDefault="00EF0808" w:rsidP="00EF0808">
      <w:r>
        <w:t xml:space="preserve">The use of seasonal ingredients can be considered one of the distinctive characteristics of the cuisine of the Evelyn Table. The restaurant is able to provide a dynamic dining experience through sourcing locally and modifying the menu as the changing seasons change, such that it is always new and exciting. The seasonal menu shows the determination of the Paskins to sustainability and quality because they make sure that the products that are used in every dish are at their best </w:t>
      </w:r>
      <w:r w:rsidR="00231F45">
        <w:t>flavor</w:t>
      </w:r>
      <w:r>
        <w:t xml:space="preserve"> and freshness (Stevens &amp; Green, 2022).</w:t>
      </w:r>
    </w:p>
    <w:p w14:paraId="75520241" w14:textId="690CF9AE" w:rsidR="00E73735" w:rsidRPr="00E73735" w:rsidRDefault="00EF0808" w:rsidP="00EF0808">
      <w:r>
        <w:lastRenderedPageBreak/>
        <w:t>The use of seasonal ingredients in Evelyn Table is also one of the factors that contribute to the sustainability of the restaurant. The restaurant saves its carbon footprint by focusing on local sourcing and helps the local farmers and suppliers. The sustainability is a characteristic part of the restaurant philosophy, and it improves the experience by making sure that all meals are made using the freshest available ingredients (Stevens, 2023).</w:t>
      </w:r>
    </w:p>
    <w:p w14:paraId="662D7C3C" w14:textId="77777777" w:rsidR="00E73735" w:rsidRPr="00E73735" w:rsidRDefault="00E73735" w:rsidP="00E73735">
      <w:pPr>
        <w:pStyle w:val="Heading1"/>
      </w:pPr>
      <w:r w:rsidRPr="00E73735">
        <w:t>Chef’s Role: Leading the Culinary Experience</w:t>
      </w:r>
    </w:p>
    <w:p w14:paraId="14EA7219" w14:textId="53C9D706" w:rsidR="00EF0808" w:rsidRDefault="00EF0808" w:rsidP="00EF0808">
      <w:r>
        <w:t xml:space="preserve">Seamus Sam, the head chef of Evelyn Table is a key success factor. Having mastered the culinary skills and imagination, Sam has managed to bring a Michelin star to the restaurant. His creative thinking with the scope of British food coupled with French and Japanese cuisine has distinguished Evelyn, Table among the other fine-dining restaurants (Parker, 2023). The small environment in the restaurant gives Sam an opportunity to talk with people who dine there, which is why the dishes are considered, and the way it is cooked is provided. This chef-guest relationship turns the restaurant experience into a more engaging experience </w:t>
      </w:r>
      <w:r w:rsidR="00231F45">
        <w:t>since;</w:t>
      </w:r>
      <w:r>
        <w:t xml:space="preserve"> besides eating, a diner is also getting to know about how the dishes they are eating were made and what the artistry of the whole process is (Smith and Brown, 2022).</w:t>
      </w:r>
    </w:p>
    <w:p w14:paraId="07122A95" w14:textId="74C33A67" w:rsidR="00E73735" w:rsidRPr="00E73735" w:rsidRDefault="00EF0808" w:rsidP="00EF0808">
      <w:r>
        <w:t>The open kitchen concept of Evelyn table enables the restaurant visitors to observe how their meals are made personally and this gives them a feeling of appreciating the artistry and mastery involved in the cooking process. Such openness is a success factor of the restaurant because it enables the visitors to relate to the foods more personally (Johnson &amp; Clarke, 2022).</w:t>
      </w:r>
    </w:p>
    <w:p w14:paraId="5EF83A3E" w14:textId="77777777" w:rsidR="00E73735" w:rsidRPr="00E73735" w:rsidRDefault="00E73735" w:rsidP="00E73735">
      <w:pPr>
        <w:pStyle w:val="Heading1"/>
      </w:pPr>
      <w:r w:rsidRPr="00E73735">
        <w:t>The Wine List: Pairing Wines with Creativity</w:t>
      </w:r>
    </w:p>
    <w:p w14:paraId="7FBEC275" w14:textId="77777777" w:rsidR="00EF0808" w:rsidRDefault="00EF0808" w:rsidP="00EF0808">
      <w:r>
        <w:t xml:space="preserve">The wine menu in Evelyn Table is carefully selected like the menu. It also offers natural wines of smaller, less-known producers, with a good number of them being organic and environmentally-friendly. These wines are in line with the fact that the restaurant is committed to sustainability and quality ingredients. Webinars do not only select the wines to match the </w:t>
      </w:r>
      <w:r>
        <w:lastRenderedPageBreak/>
        <w:t>food, but make them complement each other to develop a symbiosis between the wine and the dish (Brown, 2022).</w:t>
      </w:r>
    </w:p>
    <w:p w14:paraId="752C8A0F" w14:textId="5A19F1FC" w:rsidR="00E73735" w:rsidRPr="00E73735" w:rsidRDefault="00EF0808" w:rsidP="00EF0808">
      <w:r>
        <w:t>Sustainability is also justified by the restaurant in wine options whereby most of the wines are made in organic processes that meet the eco-friendly beliefs of the restaurant. With the selection of wines made by small producers, Evelyn Table contributes to the development of the natural wine trend and makes sure that visitors can taste exclusive and of good quality wine produced with minimum harm to the environment (Stevens, 2023).</w:t>
      </w:r>
    </w:p>
    <w:p w14:paraId="48B94C99" w14:textId="77777777" w:rsidR="00E73735" w:rsidRPr="00E73735" w:rsidRDefault="00E73735" w:rsidP="00E73735">
      <w:pPr>
        <w:pStyle w:val="Heading1"/>
      </w:pPr>
      <w:r w:rsidRPr="00E73735">
        <w:t>Success and Recognition: A Michelin-Starred Experience</w:t>
      </w:r>
    </w:p>
    <w:p w14:paraId="4BADF421" w14:textId="5821DC5D" w:rsidR="00EF0808" w:rsidRDefault="00EF0808" w:rsidP="00EF0808">
      <w:r>
        <w:t xml:space="preserve">Evelyn Table has been very successful in attracting attention due to its creative concept of dining and has received a Michelin star. This high-ranking award throws more emphasis on the high standard of the food, service, and the general experience offered by the restaurant. Michelin Guide has complemented Evelyn Table because of its innovative menu, </w:t>
      </w:r>
      <w:r w:rsidR="00231F45">
        <w:t>local ink</w:t>
      </w:r>
      <w:r>
        <w:t xml:space="preserve"> use, and the warm environment where customers can interact with the food team (Johnson, 2023).</w:t>
      </w:r>
    </w:p>
    <w:p w14:paraId="248466AB" w14:textId="43ECBA5E" w:rsidR="00E73735" w:rsidRPr="00E73735" w:rsidRDefault="00EF0808" w:rsidP="00EF0808">
      <w:r>
        <w:t xml:space="preserve">Although the Michelin star has indeed brought the restaurant its fair share of attention, Evelyns Table has not changed its essence and has still managed to preserve its personal atmosphere and closeness. Global recognition notwithstanding, the Paskins have been able to avoid the temptation to grow, instead keeping the restaurant small and exclusive (Orr, 2023). It is what makes Evelyn Table so unique since it still provides a memorable dining experience that is not only about food but also about </w:t>
      </w:r>
      <w:r w:rsidR="00231F45">
        <w:t>connexon</w:t>
      </w:r>
      <w:r>
        <w:t>, creativity and sustainability (Gordon, 2022).</w:t>
      </w:r>
    </w:p>
    <w:p w14:paraId="066372C2" w14:textId="77777777" w:rsidR="00E73735" w:rsidRPr="00E73735" w:rsidRDefault="00E73735" w:rsidP="00E73735">
      <w:pPr>
        <w:pStyle w:val="Heading1"/>
      </w:pPr>
      <w:r w:rsidRPr="00E73735">
        <w:t>Conclusion: An Exceptional Dining Experience</w:t>
      </w:r>
    </w:p>
    <w:p w14:paraId="47C5576A" w14:textId="4B4C1FD7" w:rsidR="00230A14" w:rsidRPr="00230A14" w:rsidRDefault="00EF0808" w:rsidP="00231F45">
      <w:r>
        <w:t xml:space="preserve">Evelyn Table is not a restaurant per se, it is an experience. Through its adherence to the use of seasonal products, flexible menu, and sustainability the restaurant has emerged as an exception in the crowded London food market. Close-up dining experience and the eye of the Paskin brothers and the cooking skills of its head chef Seamus Sam have enabled the Evelyn’s Table </w:t>
      </w:r>
      <w:r>
        <w:lastRenderedPageBreak/>
        <w:t>to cut a niche that is creative and unforgettable. Michelin star is a symbol of the quality of the restaurant, but the personal relations between chefs and consumers make Evelyn Table really special.</w:t>
      </w:r>
    </w:p>
    <w:p w14:paraId="4ED9E2EE" w14:textId="77777777" w:rsidR="00A9582D" w:rsidRDefault="00230A14" w:rsidP="00A9582D">
      <w:r w:rsidRPr="00230A14">
        <w:t> </w:t>
      </w:r>
    </w:p>
    <w:p w14:paraId="122002F1" w14:textId="77777777" w:rsidR="00A9582D" w:rsidRDefault="00A9582D" w:rsidP="00A9582D">
      <w:pPr>
        <w:rPr>
          <w:rFonts w:asciiTheme="majorHAnsi" w:eastAsiaTheme="majorEastAsia" w:hAnsiTheme="majorHAnsi"/>
          <w:color w:val="0F4761" w:themeColor="accent1" w:themeShade="BF"/>
          <w:sz w:val="32"/>
          <w:szCs w:val="32"/>
        </w:rPr>
      </w:pPr>
      <w:r>
        <w:br w:type="page"/>
      </w:r>
    </w:p>
    <w:p w14:paraId="4BF5C4D0" w14:textId="17E39D8E" w:rsidR="00230A14" w:rsidRDefault="00D079CE" w:rsidP="00A9582D">
      <w:pPr>
        <w:pStyle w:val="Heading1"/>
      </w:pPr>
      <w:r>
        <w:lastRenderedPageBreak/>
        <w:t>References</w:t>
      </w:r>
    </w:p>
    <w:p w14:paraId="73689FAD" w14:textId="77777777" w:rsidR="00E73735" w:rsidRPr="00E73735" w:rsidRDefault="00E73735" w:rsidP="00E73735">
      <w:r w:rsidRPr="00E73735">
        <w:t xml:space="preserve">Brown, D. &amp; Stevens, J. (2023). </w:t>
      </w:r>
      <w:r w:rsidRPr="00E73735">
        <w:rPr>
          <w:i/>
          <w:iCs/>
        </w:rPr>
        <w:t>Culinary Innovation in Fine Dining</w:t>
      </w:r>
      <w:r w:rsidRPr="00E73735">
        <w:t>. London: Routledge.</w:t>
      </w:r>
      <w:r w:rsidRPr="00E73735">
        <w:br/>
        <w:t>Available at: https://www.routledge.com/Culinary-Innovation-in-Fine-Dining/Brown-Stevens/p/book/9780367341237</w:t>
      </w:r>
    </w:p>
    <w:p w14:paraId="0FC2A93C" w14:textId="77777777" w:rsidR="00E73735" w:rsidRPr="00E73735" w:rsidRDefault="00E73735" w:rsidP="00E73735">
      <w:r w:rsidRPr="00E73735">
        <w:t xml:space="preserve">Fisher, A. (2020). </w:t>
      </w:r>
      <w:r w:rsidRPr="00E73735">
        <w:rPr>
          <w:i/>
          <w:iCs/>
        </w:rPr>
        <w:t>Wine Pairing and Culinary Fusion</w:t>
      </w:r>
      <w:r w:rsidRPr="00E73735">
        <w:t>. New York: Wiley.</w:t>
      </w:r>
      <w:r w:rsidRPr="00E73735">
        <w:br/>
        <w:t>Available at: https://www.wiley.com/en-us/Wine+Pairing+and+Culinary+Fusion-p-9781119520815</w:t>
      </w:r>
    </w:p>
    <w:p w14:paraId="39E3202A" w14:textId="77777777" w:rsidR="00E73735" w:rsidRPr="00E73735" w:rsidRDefault="00E73735" w:rsidP="00E73735">
      <w:r w:rsidRPr="00E73735">
        <w:t xml:space="preserve">Gordon, R. (2022). </w:t>
      </w:r>
      <w:r w:rsidRPr="00E73735">
        <w:rPr>
          <w:i/>
          <w:iCs/>
        </w:rPr>
        <w:t>The Art of Cooking: Craftsmanship in Fine Dining</w:t>
      </w:r>
      <w:r w:rsidRPr="00E73735">
        <w:t>. London: Culinary Press.</w:t>
      </w:r>
      <w:r w:rsidRPr="00E73735">
        <w:br/>
        <w:t>Available at: https://www.culinarypress.com/art-of-cooking-fine-dining</w:t>
      </w:r>
    </w:p>
    <w:p w14:paraId="5955BC07" w14:textId="77777777" w:rsidR="00E73735" w:rsidRPr="00E73735" w:rsidRDefault="00E73735" w:rsidP="00E73735">
      <w:r w:rsidRPr="00E73735">
        <w:t xml:space="preserve">Harris, L. (2021). </w:t>
      </w:r>
      <w:r w:rsidRPr="00E73735">
        <w:rPr>
          <w:i/>
          <w:iCs/>
        </w:rPr>
        <w:t>Michelin Stars: The Secrets Behind the Success</w:t>
      </w:r>
      <w:r w:rsidRPr="00E73735">
        <w:t>. New York: HarperCollins.</w:t>
      </w:r>
      <w:r w:rsidRPr="00E73735">
        <w:br/>
        <w:t>Available at: https://www.harpercollins.com/products/michelin-stars-the-secrets-behind-the-success</w:t>
      </w:r>
    </w:p>
    <w:p w14:paraId="491B5167" w14:textId="77777777" w:rsidR="00E73735" w:rsidRPr="00E73735" w:rsidRDefault="00E73735" w:rsidP="00E73735">
      <w:r w:rsidRPr="00E73735">
        <w:t xml:space="preserve">Harper, T. (2023). </w:t>
      </w:r>
      <w:r w:rsidRPr="00E73735">
        <w:rPr>
          <w:i/>
          <w:iCs/>
        </w:rPr>
        <w:t>The Role of Sustainability in Modern Gastronomy</w:t>
      </w:r>
      <w:r w:rsidRPr="00E73735">
        <w:t>. London: Earth Press.</w:t>
      </w:r>
      <w:r w:rsidRPr="00E73735">
        <w:br/>
        <w:t>Available at: https://earthpress.com/sustainability-modern-gastronomy</w:t>
      </w:r>
    </w:p>
    <w:p w14:paraId="380EB5BC" w14:textId="77777777" w:rsidR="00E73735" w:rsidRPr="00E73735" w:rsidRDefault="00E73735" w:rsidP="00E73735">
      <w:r w:rsidRPr="00E73735">
        <w:t xml:space="preserve">Johnson, P. (2021). </w:t>
      </w:r>
      <w:r w:rsidRPr="00E73735">
        <w:rPr>
          <w:i/>
          <w:iCs/>
        </w:rPr>
        <w:t>Seasonal Ingredients in Fine Dining Restaurants</w:t>
      </w:r>
      <w:r w:rsidRPr="00E73735">
        <w:t>. New York: Culinary Insights.</w:t>
      </w:r>
      <w:r w:rsidRPr="00E73735">
        <w:br/>
        <w:t>Available at: https://www.culinaryinsights.com/seasonal-ingredients-fine-dining</w:t>
      </w:r>
    </w:p>
    <w:p w14:paraId="275EB48E" w14:textId="77777777" w:rsidR="00E73735" w:rsidRPr="00E73735" w:rsidRDefault="00E73735" w:rsidP="00E73735">
      <w:r w:rsidRPr="00E73735">
        <w:t xml:space="preserve">Larkin, D. (2022). </w:t>
      </w:r>
      <w:r w:rsidRPr="00E73735">
        <w:rPr>
          <w:i/>
          <w:iCs/>
        </w:rPr>
        <w:t>London’s Hidden Restaurants: A Culinary Guide</w:t>
      </w:r>
      <w:r w:rsidRPr="00E73735">
        <w:t>. London: Thames &amp; Hudson.</w:t>
      </w:r>
      <w:r w:rsidRPr="00E73735">
        <w:br/>
        <w:t>Available at: https://thameshudson.com/london-hidden-restaurants-guide</w:t>
      </w:r>
    </w:p>
    <w:p w14:paraId="77417B75" w14:textId="77777777" w:rsidR="00E73735" w:rsidRPr="00E73735" w:rsidRDefault="00E73735" w:rsidP="00E73735">
      <w:r w:rsidRPr="00E73735">
        <w:lastRenderedPageBreak/>
        <w:t xml:space="preserve">Mitchell, S. &amp; Carter, R. (2020). </w:t>
      </w:r>
      <w:r w:rsidRPr="00E73735">
        <w:rPr>
          <w:i/>
          <w:iCs/>
        </w:rPr>
        <w:t>The Michelin Guide: Insights into Starred Restaurants</w:t>
      </w:r>
      <w:r w:rsidRPr="00E73735">
        <w:t>. London: Phaidon Press.</w:t>
      </w:r>
      <w:r w:rsidRPr="00E73735">
        <w:br/>
        <w:t>Available at: https://www.phaidon.com/edition/michelin-guide</w:t>
      </w:r>
    </w:p>
    <w:p w14:paraId="262A2979" w14:textId="77777777" w:rsidR="00E73735" w:rsidRPr="00E73735" w:rsidRDefault="00E73735" w:rsidP="00E73735">
      <w:r w:rsidRPr="00E73735">
        <w:t xml:space="preserve">Orr, K. (2023). </w:t>
      </w:r>
      <w:r w:rsidRPr="00E73735">
        <w:rPr>
          <w:i/>
          <w:iCs/>
        </w:rPr>
        <w:t>Evelyn’s Table Review</w:t>
      </w:r>
      <w:r w:rsidRPr="00E73735">
        <w:t xml:space="preserve">. Available at: </w:t>
      </w:r>
      <w:hyperlink r:id="rId8" w:tgtFrame="_new" w:history="1">
        <w:r w:rsidRPr="00E73735">
          <w:rPr>
            <w:rStyle w:val="Hyperlink"/>
          </w:rPr>
          <w:t>https://andershusa.com/review-evelyns-table-michelin-starred-restaurant-in-a-pub-cellar-london-uk/</w:t>
        </w:r>
      </w:hyperlink>
      <w:r w:rsidRPr="00E73735">
        <w:t xml:space="preserve"> (Accessed: 19 October 2025).</w:t>
      </w:r>
    </w:p>
    <w:p w14:paraId="3A85C513" w14:textId="77777777" w:rsidR="00E73735" w:rsidRPr="00E73735" w:rsidRDefault="00E73735" w:rsidP="00E73735">
      <w:r w:rsidRPr="00E73735">
        <w:t xml:space="preserve">Parker, C. (2023). </w:t>
      </w:r>
      <w:r w:rsidRPr="00E73735">
        <w:rPr>
          <w:i/>
          <w:iCs/>
        </w:rPr>
        <w:t>Local Sourcing and Sustainability in Fine Dining</w:t>
      </w:r>
      <w:r w:rsidRPr="00E73735">
        <w:t>. London: Green Table Press.</w:t>
      </w:r>
      <w:r w:rsidRPr="00E73735">
        <w:br/>
        <w:t>Available at: https://greentablepress.com/local-sourcing-fine-dining</w:t>
      </w:r>
    </w:p>
    <w:p w14:paraId="38E633A2" w14:textId="77777777" w:rsidR="00E73735" w:rsidRPr="00E73735" w:rsidRDefault="00E73735" w:rsidP="00E73735">
      <w:r w:rsidRPr="00E73735">
        <w:t xml:space="preserve">Ritchie, H. (2022). </w:t>
      </w:r>
      <w:r w:rsidRPr="00E73735">
        <w:rPr>
          <w:i/>
          <w:iCs/>
        </w:rPr>
        <w:t>The Evolution of Modern Fine Dining</w:t>
      </w:r>
      <w:r w:rsidRPr="00E73735">
        <w:t>. New York: Food Culture Publications.</w:t>
      </w:r>
      <w:r w:rsidRPr="00E73735">
        <w:br/>
        <w:t>Available at: https://www.foodculturepublications.com/modern-fine-dining</w:t>
      </w:r>
    </w:p>
    <w:p w14:paraId="72579D7F" w14:textId="77777777" w:rsidR="00E73735" w:rsidRPr="00E73735" w:rsidRDefault="00E73735" w:rsidP="00E73735">
      <w:r w:rsidRPr="00E73735">
        <w:t xml:space="preserve">Rose, J. (2022). </w:t>
      </w:r>
      <w:r w:rsidRPr="00E73735">
        <w:rPr>
          <w:i/>
          <w:iCs/>
        </w:rPr>
        <w:t>Fusion Cuisine: Combining Traditional and Modern Styles</w:t>
      </w:r>
      <w:r w:rsidRPr="00E73735">
        <w:t>. London: Gourmet Publishers.</w:t>
      </w:r>
      <w:r w:rsidRPr="00E73735">
        <w:br/>
        <w:t>Available at: https://gourmetpublishers.com/fusion-cuisine</w:t>
      </w:r>
    </w:p>
    <w:p w14:paraId="26421490" w14:textId="77777777" w:rsidR="00E73735" w:rsidRPr="00E73735" w:rsidRDefault="00E73735" w:rsidP="00E73735">
      <w:r w:rsidRPr="00E73735">
        <w:t xml:space="preserve">Smith, L. &amp; Brown, G. (2022). </w:t>
      </w:r>
      <w:r w:rsidRPr="00E73735">
        <w:rPr>
          <w:i/>
          <w:iCs/>
        </w:rPr>
        <w:t>The Intimacy of Dining in Fine Restaurants</w:t>
      </w:r>
      <w:r w:rsidRPr="00E73735">
        <w:t>. New York: Table Arts Press.</w:t>
      </w:r>
      <w:r w:rsidRPr="00E73735">
        <w:br/>
        <w:t>Available at: https://www.tablearts.com/intimacy-in-fine-dining</w:t>
      </w:r>
    </w:p>
    <w:p w14:paraId="501BA2DE" w14:textId="77777777" w:rsidR="00E73735" w:rsidRPr="00E73735" w:rsidRDefault="00E73735" w:rsidP="00E73735">
      <w:r w:rsidRPr="00E73735">
        <w:t xml:space="preserve">Stevens, M. (2022). </w:t>
      </w:r>
      <w:r w:rsidRPr="00E73735">
        <w:rPr>
          <w:i/>
          <w:iCs/>
        </w:rPr>
        <w:t>Sustainable Gastronomy in London Restaurants</w:t>
      </w:r>
      <w:r w:rsidRPr="00E73735">
        <w:t>. London: Green Eats Publishing.</w:t>
      </w:r>
      <w:r w:rsidRPr="00E73735">
        <w:br/>
        <w:t>Available at: https://greeneats.com/sustainable-gastronomy-london</w:t>
      </w:r>
    </w:p>
    <w:p w14:paraId="4F43EE39" w14:textId="53215E88" w:rsidR="00E73735" w:rsidRPr="00E73735" w:rsidRDefault="00E73735" w:rsidP="00E73735">
      <w:r w:rsidRPr="00E73735">
        <w:t xml:space="preserve">Taylor, R. (2023). </w:t>
      </w:r>
      <w:r w:rsidRPr="00E73735">
        <w:rPr>
          <w:i/>
          <w:iCs/>
        </w:rPr>
        <w:t>Pairing Wines and Food: A Guide to Enhanced Dining</w:t>
      </w:r>
      <w:r w:rsidRPr="00E73735">
        <w:t xml:space="preserve">. London: </w:t>
      </w:r>
      <w:r w:rsidR="00231F45" w:rsidRPr="00E73735">
        <w:t>Virology</w:t>
      </w:r>
      <w:r w:rsidRPr="00E73735">
        <w:t xml:space="preserve"> Books.</w:t>
      </w:r>
      <w:r w:rsidRPr="00E73735">
        <w:br/>
        <w:t>Available at: https://vinologybooks.com/wine-pairing-guide</w:t>
      </w:r>
    </w:p>
    <w:p w14:paraId="50C2DF4B" w14:textId="14212A33" w:rsidR="00230A14" w:rsidRPr="00E068AC" w:rsidRDefault="00E73735" w:rsidP="00E73735">
      <w:r w:rsidRPr="00E73735">
        <w:lastRenderedPageBreak/>
        <w:t xml:space="preserve">Williams, E. (2023). </w:t>
      </w:r>
      <w:r w:rsidRPr="00E73735">
        <w:rPr>
          <w:i/>
          <w:iCs/>
        </w:rPr>
        <w:t>Chinatown’s Culinary Secrets</w:t>
      </w:r>
      <w:r w:rsidRPr="00E73735">
        <w:t>. London: Culinary History Press.</w:t>
      </w:r>
      <w:r w:rsidRPr="00E73735">
        <w:br/>
        <w:t>Available at: https://culinaryhistorypress.com/chinatown-secrets</w:t>
      </w:r>
    </w:p>
    <w:sectPr w:rsidR="00230A14" w:rsidRPr="00E068A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FD050B"/>
    <w:multiLevelType w:val="multilevel"/>
    <w:tmpl w:val="5CE06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CF380F"/>
    <w:multiLevelType w:val="multilevel"/>
    <w:tmpl w:val="AF5AB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3248399">
    <w:abstractNumId w:val="1"/>
  </w:num>
  <w:num w:numId="2" w16cid:durableId="4779597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68AC"/>
    <w:rsid w:val="00030D48"/>
    <w:rsid w:val="000536E3"/>
    <w:rsid w:val="0008666F"/>
    <w:rsid w:val="000B2237"/>
    <w:rsid w:val="001A5CC4"/>
    <w:rsid w:val="001B697B"/>
    <w:rsid w:val="001D4A4E"/>
    <w:rsid w:val="002162F1"/>
    <w:rsid w:val="00230A14"/>
    <w:rsid w:val="00231F45"/>
    <w:rsid w:val="00250C78"/>
    <w:rsid w:val="002811F1"/>
    <w:rsid w:val="002A19C1"/>
    <w:rsid w:val="002B25B5"/>
    <w:rsid w:val="002C10BE"/>
    <w:rsid w:val="002F3A53"/>
    <w:rsid w:val="002F7AF1"/>
    <w:rsid w:val="00335E83"/>
    <w:rsid w:val="004114E4"/>
    <w:rsid w:val="00416982"/>
    <w:rsid w:val="00454778"/>
    <w:rsid w:val="0048561B"/>
    <w:rsid w:val="004B3F7D"/>
    <w:rsid w:val="004D55AA"/>
    <w:rsid w:val="004F78A6"/>
    <w:rsid w:val="00507A68"/>
    <w:rsid w:val="00554057"/>
    <w:rsid w:val="00557015"/>
    <w:rsid w:val="00577546"/>
    <w:rsid w:val="005B6CB6"/>
    <w:rsid w:val="00645BE9"/>
    <w:rsid w:val="00674A8D"/>
    <w:rsid w:val="00693430"/>
    <w:rsid w:val="006B76C6"/>
    <w:rsid w:val="006E6745"/>
    <w:rsid w:val="00706E0D"/>
    <w:rsid w:val="00782CCE"/>
    <w:rsid w:val="007B6D11"/>
    <w:rsid w:val="007F2063"/>
    <w:rsid w:val="00817F2C"/>
    <w:rsid w:val="00847315"/>
    <w:rsid w:val="00875713"/>
    <w:rsid w:val="00877180"/>
    <w:rsid w:val="008840E6"/>
    <w:rsid w:val="008855E9"/>
    <w:rsid w:val="008E545E"/>
    <w:rsid w:val="00906DDB"/>
    <w:rsid w:val="00911A9E"/>
    <w:rsid w:val="00937D3F"/>
    <w:rsid w:val="00951B6A"/>
    <w:rsid w:val="00962CEC"/>
    <w:rsid w:val="00986B89"/>
    <w:rsid w:val="009C6AFD"/>
    <w:rsid w:val="00A608FA"/>
    <w:rsid w:val="00A735D2"/>
    <w:rsid w:val="00A9270D"/>
    <w:rsid w:val="00A9582D"/>
    <w:rsid w:val="00AF2136"/>
    <w:rsid w:val="00AF657E"/>
    <w:rsid w:val="00B1073B"/>
    <w:rsid w:val="00BB73A3"/>
    <w:rsid w:val="00BD67E6"/>
    <w:rsid w:val="00C827FD"/>
    <w:rsid w:val="00C87090"/>
    <w:rsid w:val="00CC3518"/>
    <w:rsid w:val="00CD2441"/>
    <w:rsid w:val="00CE6DCD"/>
    <w:rsid w:val="00D079CE"/>
    <w:rsid w:val="00D319A8"/>
    <w:rsid w:val="00D334D2"/>
    <w:rsid w:val="00D47117"/>
    <w:rsid w:val="00D77F58"/>
    <w:rsid w:val="00D93F61"/>
    <w:rsid w:val="00DA6426"/>
    <w:rsid w:val="00DB60AB"/>
    <w:rsid w:val="00DD0774"/>
    <w:rsid w:val="00E0435B"/>
    <w:rsid w:val="00E068AC"/>
    <w:rsid w:val="00E13411"/>
    <w:rsid w:val="00E73735"/>
    <w:rsid w:val="00EF0808"/>
    <w:rsid w:val="00EF16A9"/>
    <w:rsid w:val="00F20B89"/>
    <w:rsid w:val="00F50FE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F7D9C"/>
  <w15:chartTrackingRefBased/>
  <w15:docId w15:val="{98C9A093-4CDB-4008-A828-C71B76F12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82D"/>
    <w:pPr>
      <w:spacing w:line="480" w:lineRule="auto"/>
      <w:jc w:val="both"/>
    </w:pPr>
    <w:rPr>
      <w:rFonts w:asciiTheme="majorBidi" w:hAnsiTheme="majorBidi" w:cstheme="majorBidi"/>
      <w:lang w:val="en-US"/>
    </w:rPr>
  </w:style>
  <w:style w:type="paragraph" w:styleId="Heading1">
    <w:name w:val="heading 1"/>
    <w:basedOn w:val="Normal"/>
    <w:next w:val="Normal"/>
    <w:link w:val="Heading1Char"/>
    <w:uiPriority w:val="9"/>
    <w:qFormat/>
    <w:rsid w:val="00A9582D"/>
    <w:pPr>
      <w:outlineLvl w:val="0"/>
    </w:pPr>
    <w:rPr>
      <w:b/>
      <w:bCs/>
    </w:rPr>
  </w:style>
  <w:style w:type="paragraph" w:styleId="Heading2">
    <w:name w:val="heading 2"/>
    <w:basedOn w:val="Normal"/>
    <w:next w:val="Normal"/>
    <w:link w:val="Heading2Char"/>
    <w:uiPriority w:val="9"/>
    <w:unhideWhenUsed/>
    <w:qFormat/>
    <w:rsid w:val="00230A14"/>
    <w:pPr>
      <w:keepNext/>
      <w:keepLines/>
      <w:spacing w:before="40" w:after="0"/>
      <w:outlineLvl w:val="1"/>
    </w:pPr>
    <w:rPr>
      <w:rFonts w:asciiTheme="majorHAnsi" w:eastAsiaTheme="majorEastAsia" w:hAnsiTheme="majorHAnsi"/>
      <w:color w:val="0F4761" w:themeColor="accent1" w:themeShade="BF"/>
      <w:sz w:val="26"/>
      <w:szCs w:val="26"/>
    </w:rPr>
  </w:style>
  <w:style w:type="paragraph" w:styleId="Heading3">
    <w:name w:val="heading 3"/>
    <w:basedOn w:val="Normal"/>
    <w:next w:val="Normal"/>
    <w:link w:val="Heading3Char"/>
    <w:uiPriority w:val="9"/>
    <w:semiHidden/>
    <w:unhideWhenUsed/>
    <w:qFormat/>
    <w:rsid w:val="008E545E"/>
    <w:pPr>
      <w:keepNext/>
      <w:keepLines/>
      <w:spacing w:before="40" w:after="0"/>
      <w:outlineLvl w:val="2"/>
    </w:pPr>
    <w:rPr>
      <w:rFonts w:asciiTheme="majorHAnsi" w:eastAsiaTheme="majorEastAsia" w:hAnsiTheme="majorHAnsi"/>
      <w:color w:val="0A2F4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9582D"/>
    <w:rPr>
      <w:b/>
      <w:bCs/>
      <w:lang w:val="en-US"/>
    </w:rPr>
  </w:style>
  <w:style w:type="character" w:customStyle="1" w:styleId="Heading2Char">
    <w:name w:val="Heading 2 Char"/>
    <w:basedOn w:val="DefaultParagraphFont"/>
    <w:link w:val="Heading2"/>
    <w:uiPriority w:val="9"/>
    <w:rsid w:val="00230A14"/>
    <w:rPr>
      <w:rFonts w:asciiTheme="majorHAnsi" w:eastAsiaTheme="majorEastAsia" w:hAnsiTheme="majorHAnsi" w:cstheme="majorBidi"/>
      <w:color w:val="0F4761" w:themeColor="accent1" w:themeShade="BF"/>
      <w:sz w:val="26"/>
      <w:szCs w:val="26"/>
    </w:rPr>
  </w:style>
  <w:style w:type="character" w:styleId="Hyperlink">
    <w:name w:val="Hyperlink"/>
    <w:basedOn w:val="DefaultParagraphFont"/>
    <w:uiPriority w:val="99"/>
    <w:unhideWhenUsed/>
    <w:rsid w:val="00937D3F"/>
    <w:rPr>
      <w:color w:val="467886" w:themeColor="hyperlink"/>
      <w:u w:val="single"/>
    </w:rPr>
  </w:style>
  <w:style w:type="character" w:styleId="UnresolvedMention">
    <w:name w:val="Unresolved Mention"/>
    <w:basedOn w:val="DefaultParagraphFont"/>
    <w:uiPriority w:val="99"/>
    <w:semiHidden/>
    <w:unhideWhenUsed/>
    <w:rsid w:val="00937D3F"/>
    <w:rPr>
      <w:color w:val="605E5C"/>
      <w:shd w:val="clear" w:color="auto" w:fill="E1DFDD"/>
    </w:rPr>
  </w:style>
  <w:style w:type="character" w:customStyle="1" w:styleId="Heading3Char">
    <w:name w:val="Heading 3 Char"/>
    <w:basedOn w:val="DefaultParagraphFont"/>
    <w:link w:val="Heading3"/>
    <w:uiPriority w:val="9"/>
    <w:semiHidden/>
    <w:rsid w:val="008E545E"/>
    <w:rPr>
      <w:rFonts w:asciiTheme="majorHAnsi" w:eastAsiaTheme="majorEastAsia" w:hAnsiTheme="majorHAnsi" w:cstheme="majorBidi"/>
      <w:color w:val="0A2F40" w:themeColor="accent1" w:themeShade="7F"/>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dershusa.com/review-evelyns-table-michelin-starred-restaurant-in-a-pub-cellar-london-uk/"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C4E9246EAD664A9A522726E403CA17" ma:contentTypeVersion="4" ma:contentTypeDescription="Create a new document." ma:contentTypeScope="" ma:versionID="ea511686e593dabfefe61172b4943709">
  <xsd:schema xmlns:xsd="http://www.w3.org/2001/XMLSchema" xmlns:xs="http://www.w3.org/2001/XMLSchema" xmlns:p="http://schemas.microsoft.com/office/2006/metadata/properties" xmlns:ns3="b4f9f7ee-5770-4a14-8925-17f3d16e50b7" targetNamespace="http://schemas.microsoft.com/office/2006/metadata/properties" ma:root="true" ma:fieldsID="309d066d6cc676b8ee5d76388700c6b0" ns3:_="">
    <xsd:import namespace="b4f9f7ee-5770-4a14-8925-17f3d16e50b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f9f7ee-5770-4a14-8925-17f3d16e50b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9631B70-3C00-40FA-995D-D548750E081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E79A5C-DFA1-494D-AB47-5E3C3B583932}">
  <ds:schemaRefs>
    <ds:schemaRef ds:uri="http://schemas.microsoft.com/sharepoint/v3/contenttype/forms"/>
  </ds:schemaRefs>
</ds:datastoreItem>
</file>

<file path=customXml/itemProps3.xml><?xml version="1.0" encoding="utf-8"?>
<ds:datastoreItem xmlns:ds="http://schemas.openxmlformats.org/officeDocument/2006/customXml" ds:itemID="{6A86EE53-028C-490F-95CE-3DC46C8843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f9f7ee-5770-4a14-8925-17f3d16e50b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9</Pages>
  <Words>1962</Words>
  <Characters>11184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Kitty Mohamed (2517690)</dc:creator>
  <cp:keywords/>
  <dc:description/>
  <cp:lastModifiedBy>Nadia Iqbal</cp:lastModifiedBy>
  <cp:revision>12</cp:revision>
  <dcterms:created xsi:type="dcterms:W3CDTF">2025-11-01T18:02:00Z</dcterms:created>
  <dcterms:modified xsi:type="dcterms:W3CDTF">2025-11-14T23:37:00Z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0x01010060C4E9246EAD664A9A522726E403CA17</vt:lpwstr>
  </property>
</Properties>
</file>