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ayout w:type="fixed"/>
        <w:tblLook w:val="04A0" w:firstRow="1" w:lastRow="0" w:firstColumn="1" w:lastColumn="0" w:noHBand="0" w:noVBand="1"/>
      </w:tblPr>
      <w:tblGrid>
        <w:gridCol w:w="4508"/>
        <w:gridCol w:w="4508"/>
      </w:tblGrid>
      <w:tr w:rsidR="4A35CD14" w14:paraId="54DAAA1C" w14:textId="77777777" w:rsidTr="4A35CD14">
        <w:tc>
          <w:tcPr>
            <w:tcW w:w="4508" w:type="dxa"/>
          </w:tcPr>
          <w:p w14:paraId="77545B42" w14:textId="3A59C3CE" w:rsidR="4A35CD14" w:rsidRDefault="4A35CD14" w:rsidP="4A35CD14">
            <w:pPr>
              <w:spacing w:line="259" w:lineRule="auto"/>
              <w:rPr>
                <w:rFonts w:ascii="Calibri" w:eastAsia="Calibri" w:hAnsi="Calibri" w:cs="Calibri"/>
              </w:rPr>
            </w:pPr>
            <w:r w:rsidRPr="4A35CD14">
              <w:rPr>
                <w:rFonts w:ascii="Calibri" w:eastAsia="Calibri" w:hAnsi="Calibri" w:cs="Calibri"/>
              </w:rPr>
              <w:t>Student Name:</w:t>
            </w:r>
          </w:p>
        </w:tc>
        <w:tc>
          <w:tcPr>
            <w:tcW w:w="4508" w:type="dxa"/>
          </w:tcPr>
          <w:p w14:paraId="1F352B72" w14:textId="28D0874A" w:rsidR="21DC964F" w:rsidRDefault="21DC964F" w:rsidP="4A35CD14">
            <w:pPr>
              <w:spacing w:line="259" w:lineRule="auto"/>
              <w:rPr>
                <w:rFonts w:ascii="Calibri" w:eastAsia="Calibri" w:hAnsi="Calibri" w:cs="Calibri"/>
              </w:rPr>
            </w:pPr>
            <w:r w:rsidRPr="4A35CD14">
              <w:rPr>
                <w:rFonts w:ascii="Calibri" w:eastAsia="Calibri" w:hAnsi="Calibri" w:cs="Calibri"/>
              </w:rPr>
              <w:t xml:space="preserve">Naomi Kapinga </w:t>
            </w:r>
          </w:p>
        </w:tc>
      </w:tr>
      <w:tr w:rsidR="4A35CD14" w14:paraId="71DD0229" w14:textId="77777777" w:rsidTr="4A35CD14">
        <w:tc>
          <w:tcPr>
            <w:tcW w:w="4508" w:type="dxa"/>
          </w:tcPr>
          <w:p w14:paraId="1030EE61" w14:textId="6E55FFA9" w:rsidR="4A35CD14" w:rsidRDefault="4A35CD14" w:rsidP="4A35CD14">
            <w:pPr>
              <w:spacing w:line="259" w:lineRule="auto"/>
              <w:rPr>
                <w:rFonts w:ascii="Calibri" w:eastAsia="Calibri" w:hAnsi="Calibri" w:cs="Calibri"/>
              </w:rPr>
            </w:pPr>
            <w:r w:rsidRPr="4A35CD14">
              <w:rPr>
                <w:rFonts w:ascii="Calibri" w:eastAsia="Calibri" w:hAnsi="Calibri" w:cs="Calibri"/>
              </w:rPr>
              <w:t>Student Number:</w:t>
            </w:r>
          </w:p>
        </w:tc>
        <w:tc>
          <w:tcPr>
            <w:tcW w:w="4508" w:type="dxa"/>
          </w:tcPr>
          <w:p w14:paraId="4247B7D9" w14:textId="05257832" w:rsidR="05F613E1" w:rsidRDefault="05F613E1" w:rsidP="4A35CD14">
            <w:pPr>
              <w:spacing w:line="259" w:lineRule="auto"/>
              <w:rPr>
                <w:rFonts w:ascii="Calibri" w:eastAsia="Calibri" w:hAnsi="Calibri" w:cs="Calibri"/>
                <w:lang w:val="en-US"/>
              </w:rPr>
            </w:pPr>
            <w:r w:rsidRPr="4A35CD14">
              <w:rPr>
                <w:rFonts w:ascii="Calibri" w:eastAsia="Calibri" w:hAnsi="Calibri" w:cs="Calibri"/>
                <w:lang w:val="en-US"/>
              </w:rPr>
              <w:t>2011268</w:t>
            </w:r>
          </w:p>
        </w:tc>
      </w:tr>
      <w:tr w:rsidR="4A35CD14" w14:paraId="4BCA49DE" w14:textId="77777777" w:rsidTr="4A35CD14">
        <w:tc>
          <w:tcPr>
            <w:tcW w:w="4508" w:type="dxa"/>
          </w:tcPr>
          <w:p w14:paraId="505DF0AA" w14:textId="6A1F7A9E" w:rsidR="4A35CD14" w:rsidRDefault="4A35CD14" w:rsidP="4A35CD14">
            <w:pPr>
              <w:spacing w:line="259" w:lineRule="auto"/>
              <w:rPr>
                <w:rFonts w:ascii="Calibri" w:eastAsia="Calibri" w:hAnsi="Calibri" w:cs="Calibri"/>
              </w:rPr>
            </w:pPr>
            <w:r w:rsidRPr="4A35CD14">
              <w:rPr>
                <w:rFonts w:ascii="Calibri" w:eastAsia="Calibri" w:hAnsi="Calibri" w:cs="Calibri"/>
              </w:rPr>
              <w:t>Module Name:</w:t>
            </w:r>
          </w:p>
        </w:tc>
        <w:tc>
          <w:tcPr>
            <w:tcW w:w="4508" w:type="dxa"/>
          </w:tcPr>
          <w:p w14:paraId="7CE16515" w14:textId="7008A6BB" w:rsidR="4C1F99F3" w:rsidRDefault="4C1F99F3" w:rsidP="4A35CD14">
            <w:pPr>
              <w:spacing w:line="259" w:lineRule="auto"/>
              <w:rPr>
                <w:rFonts w:ascii="Calibri" w:eastAsia="Calibri" w:hAnsi="Calibri" w:cs="Calibri"/>
              </w:rPr>
            </w:pPr>
            <w:r w:rsidRPr="4A35CD14">
              <w:rPr>
                <w:rFonts w:ascii="Calibri" w:eastAsia="Calibri" w:hAnsi="Calibri" w:cs="Calibri"/>
              </w:rPr>
              <w:t xml:space="preserve">Digital skills and research method </w:t>
            </w:r>
          </w:p>
        </w:tc>
      </w:tr>
      <w:tr w:rsidR="4A35CD14" w14:paraId="7AC3FB81" w14:textId="77777777" w:rsidTr="4A35CD14">
        <w:tc>
          <w:tcPr>
            <w:tcW w:w="4508" w:type="dxa"/>
          </w:tcPr>
          <w:p w14:paraId="3E248BA1" w14:textId="3DB68281" w:rsidR="4A35CD14" w:rsidRDefault="4A35CD14" w:rsidP="4A35CD14">
            <w:pPr>
              <w:spacing w:line="259" w:lineRule="auto"/>
              <w:rPr>
                <w:rFonts w:ascii="Calibri" w:eastAsia="Calibri" w:hAnsi="Calibri" w:cs="Calibri"/>
              </w:rPr>
            </w:pPr>
            <w:r w:rsidRPr="4A35CD14">
              <w:rPr>
                <w:rFonts w:ascii="Calibri" w:eastAsia="Calibri" w:hAnsi="Calibri" w:cs="Calibri"/>
              </w:rPr>
              <w:t>Module Number:</w:t>
            </w:r>
          </w:p>
        </w:tc>
        <w:tc>
          <w:tcPr>
            <w:tcW w:w="4508" w:type="dxa"/>
          </w:tcPr>
          <w:p w14:paraId="4AA97FF7" w14:textId="6F8EFCDA" w:rsidR="3370CE10" w:rsidRDefault="3370CE10" w:rsidP="4A35CD14">
            <w:pPr>
              <w:spacing w:line="259" w:lineRule="auto"/>
              <w:rPr>
                <w:rFonts w:ascii="Calibri" w:eastAsia="Calibri" w:hAnsi="Calibri" w:cs="Calibri"/>
                <w:lang w:val="en-US"/>
              </w:rPr>
            </w:pPr>
            <w:r w:rsidRPr="4A35CD14">
              <w:rPr>
                <w:rFonts w:ascii="Calibri" w:eastAsia="Calibri" w:hAnsi="Calibri" w:cs="Calibri"/>
                <w:lang w:val="en-US"/>
              </w:rPr>
              <w:t>: BMSW4003</w:t>
            </w:r>
          </w:p>
          <w:p w14:paraId="5AEAEF12" w14:textId="1B09409D" w:rsidR="3370CE10" w:rsidRDefault="3370CE10" w:rsidP="4A35CD14">
            <w:pPr>
              <w:spacing w:line="259" w:lineRule="auto"/>
              <w:rPr>
                <w:rFonts w:ascii="Calibri" w:eastAsia="Calibri" w:hAnsi="Calibri" w:cs="Calibri"/>
                <w:lang w:val="en-US"/>
              </w:rPr>
            </w:pPr>
            <w:r w:rsidRPr="4A35CD14">
              <w:rPr>
                <w:rFonts w:ascii="Calibri" w:eastAsia="Calibri" w:hAnsi="Calibri" w:cs="Calibri"/>
                <w:lang w:val="en-US"/>
              </w:rPr>
              <w:t xml:space="preserve">Assessment 2 </w:t>
            </w:r>
          </w:p>
        </w:tc>
      </w:tr>
      <w:tr w:rsidR="4A35CD14" w14:paraId="2D59FA39" w14:textId="77777777" w:rsidTr="4A35CD14">
        <w:trPr>
          <w:trHeight w:val="330"/>
        </w:trPr>
        <w:tc>
          <w:tcPr>
            <w:tcW w:w="4508" w:type="dxa"/>
          </w:tcPr>
          <w:p w14:paraId="5C165498" w14:textId="65BE7CA6" w:rsidR="4A35CD14" w:rsidRDefault="4A35CD14" w:rsidP="4A35CD14">
            <w:pPr>
              <w:spacing w:line="259" w:lineRule="auto"/>
              <w:rPr>
                <w:rFonts w:ascii="Calibri" w:eastAsia="Calibri" w:hAnsi="Calibri" w:cs="Calibri"/>
              </w:rPr>
            </w:pPr>
            <w:r w:rsidRPr="4A35CD14">
              <w:rPr>
                <w:rFonts w:ascii="Calibri" w:eastAsia="Calibri" w:hAnsi="Calibri" w:cs="Calibri"/>
              </w:rPr>
              <w:t>Lecturer Name:</w:t>
            </w:r>
          </w:p>
        </w:tc>
        <w:tc>
          <w:tcPr>
            <w:tcW w:w="4508" w:type="dxa"/>
          </w:tcPr>
          <w:p w14:paraId="4E097DB5" w14:textId="3E4E572A" w:rsidR="4A35CD14" w:rsidRDefault="4A35CD14" w:rsidP="4A35CD14">
            <w:pPr>
              <w:spacing w:line="259" w:lineRule="auto"/>
              <w:rPr>
                <w:rFonts w:ascii="Calibri" w:eastAsia="Calibri" w:hAnsi="Calibri" w:cs="Calibri"/>
              </w:rPr>
            </w:pPr>
            <w:r w:rsidRPr="4A35CD14">
              <w:rPr>
                <w:rFonts w:ascii="Calibri" w:eastAsia="Calibri" w:hAnsi="Calibri" w:cs="Calibri"/>
              </w:rPr>
              <w:t>Balan Kandasamy</w:t>
            </w:r>
          </w:p>
        </w:tc>
      </w:tr>
    </w:tbl>
    <w:p w14:paraId="0BB0BD34" w14:textId="35878C18" w:rsidR="4A35CD14" w:rsidRDefault="4A35CD14" w:rsidP="4A35CD14"/>
    <w:p w14:paraId="4277F955" w14:textId="66630660" w:rsidR="07C3D4F9" w:rsidRDefault="07C3D4F9" w:rsidP="4A35CD14">
      <w:pPr>
        <w:spacing w:before="240" w:after="0"/>
        <w:rPr>
          <w:rFonts w:ascii="Calibri Light" w:eastAsia="Calibri Light" w:hAnsi="Calibri Light" w:cs="Calibri Light"/>
          <w:color w:val="2E74B5" w:themeColor="accent5" w:themeShade="BF"/>
          <w:sz w:val="32"/>
          <w:szCs w:val="32"/>
        </w:rPr>
      </w:pPr>
      <w:r w:rsidRPr="4A35CD14">
        <w:rPr>
          <w:rFonts w:ascii="Calibri Light" w:eastAsia="Calibri Light" w:hAnsi="Calibri Light" w:cs="Calibri Light"/>
          <w:color w:val="2E74B5" w:themeColor="accent5" w:themeShade="BF"/>
          <w:sz w:val="32"/>
          <w:szCs w:val="32"/>
          <w:lang w:val="en-US"/>
        </w:rPr>
        <w:t>Table of Contents</w:t>
      </w:r>
    </w:p>
    <w:p w14:paraId="2379A03E" w14:textId="3084F056" w:rsidR="07C3D4F9" w:rsidRDefault="00CA30DE" w:rsidP="4A35CD14">
      <w:pPr>
        <w:spacing w:after="100"/>
        <w:rPr>
          <w:rFonts w:ascii="Calibri" w:eastAsia="Calibri" w:hAnsi="Calibri" w:cs="Calibri"/>
        </w:rPr>
      </w:pPr>
      <w:hyperlink r:id="rId5">
        <w:r w:rsidR="07C3D4F9" w:rsidRPr="4A35CD14">
          <w:rPr>
            <w:rStyle w:val="Hyperlink"/>
            <w:rFonts w:ascii="Calibri" w:eastAsia="Calibri" w:hAnsi="Calibri" w:cs="Calibri"/>
            <w:b/>
            <w:bCs/>
            <w:color w:val="0563C1"/>
          </w:rPr>
          <w:t>Abstract (or Executive Summary)</w:t>
        </w:r>
      </w:hyperlink>
      <w:r w:rsidR="07C3D4F9">
        <w:tab/>
      </w:r>
      <w:r w:rsidR="07C3D4F9" w:rsidRPr="4A35CD14">
        <w:rPr>
          <w:rStyle w:val="Hyperlink"/>
          <w:rFonts w:ascii="Calibri" w:eastAsia="Calibri" w:hAnsi="Calibri" w:cs="Calibri"/>
          <w:b/>
          <w:bCs/>
          <w:color w:val="0563C1"/>
        </w:rPr>
        <w:t>3</w:t>
      </w:r>
    </w:p>
    <w:p w14:paraId="5639B3DB" w14:textId="1403BBC0" w:rsidR="07C3D4F9" w:rsidRDefault="00CA30DE" w:rsidP="4A35CD14">
      <w:pPr>
        <w:spacing w:after="100"/>
        <w:rPr>
          <w:rFonts w:ascii="Calibri" w:eastAsia="Calibri" w:hAnsi="Calibri" w:cs="Calibri"/>
        </w:rPr>
      </w:pPr>
      <w:hyperlink r:id="rId6">
        <w:r w:rsidR="07C3D4F9" w:rsidRPr="4A35CD14">
          <w:rPr>
            <w:rStyle w:val="Hyperlink"/>
            <w:rFonts w:ascii="Calibri" w:eastAsia="Calibri" w:hAnsi="Calibri" w:cs="Calibri"/>
            <w:b/>
            <w:bCs/>
            <w:color w:val="0563C1"/>
          </w:rPr>
          <w:t>Introduction / Aim and Objectives</w:t>
        </w:r>
      </w:hyperlink>
      <w:r w:rsidR="07C3D4F9">
        <w:tab/>
      </w:r>
      <w:r w:rsidR="07C3D4F9" w:rsidRPr="4A35CD14">
        <w:rPr>
          <w:rStyle w:val="Hyperlink"/>
          <w:rFonts w:ascii="Calibri" w:eastAsia="Calibri" w:hAnsi="Calibri" w:cs="Calibri"/>
          <w:b/>
          <w:bCs/>
          <w:color w:val="0563C1"/>
        </w:rPr>
        <w:t>4</w:t>
      </w:r>
    </w:p>
    <w:p w14:paraId="609F63D5" w14:textId="729FE1F8" w:rsidR="07C3D4F9" w:rsidRDefault="00CA30DE" w:rsidP="4A35CD14">
      <w:pPr>
        <w:spacing w:after="100"/>
        <w:rPr>
          <w:rFonts w:ascii="Calibri" w:eastAsia="Calibri" w:hAnsi="Calibri" w:cs="Calibri"/>
        </w:rPr>
      </w:pPr>
      <w:hyperlink r:id="rId7">
        <w:r w:rsidR="07C3D4F9" w:rsidRPr="4A35CD14">
          <w:rPr>
            <w:rStyle w:val="Hyperlink"/>
            <w:rFonts w:ascii="Calibri" w:eastAsia="Calibri" w:hAnsi="Calibri" w:cs="Calibri"/>
            <w:b/>
            <w:bCs/>
            <w:color w:val="0563C1"/>
          </w:rPr>
          <w:t>Literature Review</w:t>
        </w:r>
      </w:hyperlink>
      <w:r w:rsidR="07C3D4F9">
        <w:tab/>
      </w:r>
      <w:r w:rsidR="07C3D4F9" w:rsidRPr="4A35CD14">
        <w:rPr>
          <w:rStyle w:val="Hyperlink"/>
          <w:rFonts w:ascii="Calibri" w:eastAsia="Calibri" w:hAnsi="Calibri" w:cs="Calibri"/>
          <w:b/>
          <w:bCs/>
          <w:color w:val="0563C1"/>
        </w:rPr>
        <w:t>4</w:t>
      </w:r>
    </w:p>
    <w:p w14:paraId="551C3E8D" w14:textId="3D6F0025" w:rsidR="07C3D4F9" w:rsidRDefault="00CA30DE" w:rsidP="4A35CD14">
      <w:pPr>
        <w:spacing w:after="100"/>
        <w:rPr>
          <w:rFonts w:ascii="Calibri" w:eastAsia="Calibri" w:hAnsi="Calibri" w:cs="Calibri"/>
        </w:rPr>
      </w:pPr>
      <w:hyperlink r:id="rId8">
        <w:r w:rsidR="07C3D4F9" w:rsidRPr="4A35CD14">
          <w:rPr>
            <w:rStyle w:val="Hyperlink"/>
            <w:rFonts w:ascii="Calibri" w:eastAsia="Calibri" w:hAnsi="Calibri" w:cs="Calibri"/>
            <w:b/>
            <w:bCs/>
            <w:color w:val="0563C1"/>
          </w:rPr>
          <w:t>Primary Research</w:t>
        </w:r>
      </w:hyperlink>
      <w:r w:rsidR="07C3D4F9">
        <w:tab/>
      </w:r>
      <w:r w:rsidR="07C3D4F9" w:rsidRPr="4A35CD14">
        <w:rPr>
          <w:rStyle w:val="Hyperlink"/>
          <w:rFonts w:ascii="Calibri" w:eastAsia="Calibri" w:hAnsi="Calibri" w:cs="Calibri"/>
          <w:b/>
          <w:bCs/>
          <w:color w:val="0563C1"/>
        </w:rPr>
        <w:t>5</w:t>
      </w:r>
    </w:p>
    <w:p w14:paraId="78E3F290" w14:textId="753D8AB4" w:rsidR="07C3D4F9" w:rsidRDefault="00CA30DE" w:rsidP="4A35CD14">
      <w:pPr>
        <w:spacing w:after="100"/>
        <w:ind w:left="220"/>
        <w:rPr>
          <w:rFonts w:ascii="Calibri" w:eastAsia="Calibri" w:hAnsi="Calibri" w:cs="Calibri"/>
        </w:rPr>
      </w:pPr>
      <w:hyperlink r:id="rId9">
        <w:r w:rsidR="07C3D4F9" w:rsidRPr="4A35CD14">
          <w:rPr>
            <w:rStyle w:val="Hyperlink"/>
            <w:rFonts w:ascii="Calibri" w:eastAsia="Calibri" w:hAnsi="Calibri" w:cs="Calibri"/>
            <w:color w:val="0563C1"/>
          </w:rPr>
          <w:t>Methodology</w:t>
        </w:r>
      </w:hyperlink>
      <w:r w:rsidR="07C3D4F9">
        <w:tab/>
      </w:r>
      <w:r w:rsidR="07C3D4F9" w:rsidRPr="4A35CD14">
        <w:rPr>
          <w:rStyle w:val="Hyperlink"/>
          <w:rFonts w:ascii="Calibri" w:eastAsia="Calibri" w:hAnsi="Calibri" w:cs="Calibri"/>
          <w:color w:val="0563C1"/>
        </w:rPr>
        <w:t>5</w:t>
      </w:r>
    </w:p>
    <w:p w14:paraId="73F76133" w14:textId="73A5CCA9" w:rsidR="07C3D4F9" w:rsidRDefault="00CA30DE" w:rsidP="4A35CD14">
      <w:pPr>
        <w:spacing w:after="100"/>
        <w:ind w:left="220"/>
        <w:rPr>
          <w:rFonts w:ascii="Calibri" w:eastAsia="Calibri" w:hAnsi="Calibri" w:cs="Calibri"/>
        </w:rPr>
      </w:pPr>
      <w:hyperlink r:id="rId10">
        <w:r w:rsidR="07C3D4F9" w:rsidRPr="4A35CD14">
          <w:rPr>
            <w:rStyle w:val="Hyperlink"/>
            <w:rFonts w:ascii="Calibri" w:eastAsia="Calibri" w:hAnsi="Calibri" w:cs="Calibri"/>
            <w:color w:val="0563C1"/>
          </w:rPr>
          <w:t>Ethical considerations</w:t>
        </w:r>
      </w:hyperlink>
      <w:r w:rsidR="07C3D4F9">
        <w:tab/>
      </w:r>
      <w:r w:rsidR="07C3D4F9" w:rsidRPr="4A35CD14">
        <w:rPr>
          <w:rStyle w:val="Hyperlink"/>
          <w:rFonts w:ascii="Calibri" w:eastAsia="Calibri" w:hAnsi="Calibri" w:cs="Calibri"/>
          <w:color w:val="0563C1"/>
        </w:rPr>
        <w:t>6</w:t>
      </w:r>
    </w:p>
    <w:p w14:paraId="6E868BDC" w14:textId="4A516EB1" w:rsidR="07C3D4F9" w:rsidRDefault="00CA30DE" w:rsidP="4A35CD14">
      <w:pPr>
        <w:spacing w:after="100"/>
        <w:rPr>
          <w:rFonts w:ascii="Calibri" w:eastAsia="Calibri" w:hAnsi="Calibri" w:cs="Calibri"/>
        </w:rPr>
      </w:pPr>
      <w:hyperlink r:id="rId11">
        <w:r w:rsidR="07C3D4F9" w:rsidRPr="4A35CD14">
          <w:rPr>
            <w:rStyle w:val="Hyperlink"/>
            <w:rFonts w:ascii="Calibri" w:eastAsia="Calibri" w:hAnsi="Calibri" w:cs="Calibri"/>
            <w:b/>
            <w:bCs/>
            <w:color w:val="0563C1"/>
          </w:rPr>
          <w:t>Results</w:t>
        </w:r>
      </w:hyperlink>
      <w:r w:rsidR="07C3D4F9">
        <w:tab/>
      </w:r>
      <w:r w:rsidR="07C3D4F9" w:rsidRPr="4A35CD14">
        <w:rPr>
          <w:rStyle w:val="Hyperlink"/>
          <w:rFonts w:ascii="Calibri" w:eastAsia="Calibri" w:hAnsi="Calibri" w:cs="Calibri"/>
          <w:b/>
          <w:bCs/>
          <w:color w:val="0563C1"/>
        </w:rPr>
        <w:t>6</w:t>
      </w:r>
    </w:p>
    <w:p w14:paraId="30180D93" w14:textId="521F0793" w:rsidR="07C3D4F9" w:rsidRDefault="00CA30DE" w:rsidP="4A35CD14">
      <w:pPr>
        <w:spacing w:after="100"/>
        <w:rPr>
          <w:rFonts w:ascii="Calibri" w:eastAsia="Calibri" w:hAnsi="Calibri" w:cs="Calibri"/>
        </w:rPr>
      </w:pPr>
      <w:hyperlink r:id="rId12">
        <w:r w:rsidR="07C3D4F9" w:rsidRPr="4A35CD14">
          <w:rPr>
            <w:rStyle w:val="Hyperlink"/>
            <w:rFonts w:ascii="Calibri" w:eastAsia="Calibri" w:hAnsi="Calibri" w:cs="Calibri"/>
            <w:b/>
            <w:bCs/>
            <w:color w:val="0563C1"/>
          </w:rPr>
          <w:t>Limitations of the Study</w:t>
        </w:r>
      </w:hyperlink>
      <w:r w:rsidR="07C3D4F9">
        <w:tab/>
      </w:r>
      <w:r w:rsidR="07C3D4F9" w:rsidRPr="4A35CD14">
        <w:rPr>
          <w:rStyle w:val="Hyperlink"/>
          <w:rFonts w:ascii="Calibri" w:eastAsia="Calibri" w:hAnsi="Calibri" w:cs="Calibri"/>
          <w:b/>
          <w:bCs/>
          <w:color w:val="0563C1"/>
        </w:rPr>
        <w:t>7</w:t>
      </w:r>
    </w:p>
    <w:p w14:paraId="29DC5F7D" w14:textId="226405E2" w:rsidR="07C3D4F9" w:rsidRDefault="00CA30DE" w:rsidP="4A35CD14">
      <w:pPr>
        <w:spacing w:after="100"/>
        <w:rPr>
          <w:rFonts w:ascii="Calibri" w:eastAsia="Calibri" w:hAnsi="Calibri" w:cs="Calibri"/>
        </w:rPr>
      </w:pPr>
      <w:hyperlink r:id="rId13">
        <w:r w:rsidR="07C3D4F9" w:rsidRPr="4A35CD14">
          <w:rPr>
            <w:rStyle w:val="Hyperlink"/>
            <w:rFonts w:ascii="Calibri" w:eastAsia="Calibri" w:hAnsi="Calibri" w:cs="Calibri"/>
            <w:b/>
            <w:bCs/>
            <w:color w:val="0563C1"/>
          </w:rPr>
          <w:t>Conclusion</w:t>
        </w:r>
      </w:hyperlink>
      <w:r w:rsidR="07C3D4F9">
        <w:tab/>
      </w:r>
      <w:r w:rsidR="07C3D4F9" w:rsidRPr="4A35CD14">
        <w:rPr>
          <w:rStyle w:val="Hyperlink"/>
          <w:rFonts w:ascii="Calibri" w:eastAsia="Calibri" w:hAnsi="Calibri" w:cs="Calibri"/>
          <w:b/>
          <w:bCs/>
          <w:color w:val="0563C1"/>
        </w:rPr>
        <w:t>7</w:t>
      </w:r>
    </w:p>
    <w:p w14:paraId="67A272A9" w14:textId="40E035FC" w:rsidR="07C3D4F9" w:rsidRDefault="00CA30DE" w:rsidP="4A35CD14">
      <w:pPr>
        <w:spacing w:after="100"/>
        <w:rPr>
          <w:rFonts w:ascii="Calibri" w:eastAsia="Calibri" w:hAnsi="Calibri" w:cs="Calibri"/>
        </w:rPr>
      </w:pPr>
      <w:hyperlink r:id="rId14">
        <w:r w:rsidR="07C3D4F9" w:rsidRPr="4A35CD14">
          <w:rPr>
            <w:rStyle w:val="Hyperlink"/>
            <w:rFonts w:ascii="Calibri" w:eastAsia="Calibri" w:hAnsi="Calibri" w:cs="Calibri"/>
            <w:b/>
            <w:bCs/>
            <w:color w:val="0563C1"/>
          </w:rPr>
          <w:t>References</w:t>
        </w:r>
      </w:hyperlink>
      <w:r w:rsidR="07C3D4F9">
        <w:tab/>
      </w:r>
      <w:r w:rsidR="07C3D4F9" w:rsidRPr="4A35CD14">
        <w:rPr>
          <w:rStyle w:val="Hyperlink"/>
          <w:rFonts w:ascii="Calibri" w:eastAsia="Calibri" w:hAnsi="Calibri" w:cs="Calibri"/>
          <w:b/>
          <w:bCs/>
          <w:color w:val="0563C1"/>
        </w:rPr>
        <w:t>8</w:t>
      </w:r>
    </w:p>
    <w:p w14:paraId="04B01397" w14:textId="05930EA9" w:rsidR="07C3D4F9" w:rsidRDefault="00CA30DE" w:rsidP="4A35CD14">
      <w:pPr>
        <w:spacing w:after="100"/>
        <w:rPr>
          <w:rFonts w:ascii="Calibri" w:eastAsia="Calibri" w:hAnsi="Calibri" w:cs="Calibri"/>
        </w:rPr>
      </w:pPr>
      <w:hyperlink r:id="rId15">
        <w:r w:rsidR="07C3D4F9" w:rsidRPr="4A35CD14">
          <w:rPr>
            <w:rStyle w:val="Hyperlink"/>
            <w:rFonts w:ascii="Calibri" w:eastAsia="Calibri" w:hAnsi="Calibri" w:cs="Calibri"/>
            <w:b/>
            <w:bCs/>
            <w:color w:val="0563C1"/>
          </w:rPr>
          <w:t>Appendix A</w:t>
        </w:r>
      </w:hyperlink>
      <w:r w:rsidR="07C3D4F9">
        <w:tab/>
      </w:r>
      <w:r w:rsidR="07C3D4F9" w:rsidRPr="4A35CD14">
        <w:rPr>
          <w:rStyle w:val="Hyperlink"/>
          <w:rFonts w:ascii="Calibri" w:eastAsia="Calibri" w:hAnsi="Calibri" w:cs="Calibri"/>
          <w:b/>
          <w:bCs/>
          <w:color w:val="0563C1"/>
        </w:rPr>
        <w:t>8</w:t>
      </w:r>
    </w:p>
    <w:p w14:paraId="2E1C6D59" w14:textId="1DA76CAD" w:rsidR="07C3D4F9" w:rsidRDefault="07C3D4F9" w:rsidP="4A35CD14">
      <w:pPr>
        <w:rPr>
          <w:rFonts w:ascii="Calibri" w:eastAsia="Calibri" w:hAnsi="Calibri" w:cs="Calibri"/>
          <w:b/>
          <w:bCs/>
          <w:color w:val="0563C1"/>
          <w:u w:val="single"/>
        </w:rPr>
      </w:pPr>
      <w:r w:rsidRPr="4A35CD14">
        <w:rPr>
          <w:rFonts w:ascii="Calibri" w:eastAsia="Calibri" w:hAnsi="Calibri" w:cs="Calibri"/>
          <w:b/>
          <w:bCs/>
          <w:color w:val="0563C1"/>
          <w:u w:val="single"/>
        </w:rPr>
        <w:t xml:space="preserve"> </w:t>
      </w:r>
      <w:hyperlink r:id="rId16">
        <w:r w:rsidRPr="4A35CD14">
          <w:rPr>
            <w:rStyle w:val="Hyperlink"/>
            <w:rFonts w:ascii="Calibri" w:eastAsia="Calibri" w:hAnsi="Calibri" w:cs="Calibri"/>
            <w:b/>
            <w:bCs/>
            <w:color w:val="0563C1"/>
          </w:rPr>
          <w:t>Appendix B</w:t>
        </w:r>
      </w:hyperlink>
      <w:r>
        <w:tab/>
      </w:r>
    </w:p>
    <w:p w14:paraId="62AB161B" w14:textId="277529A6" w:rsidR="4A35CD14" w:rsidRDefault="4A35CD14" w:rsidP="4A35CD14">
      <w:pPr>
        <w:rPr>
          <w:rFonts w:ascii="Calibri" w:eastAsia="Calibri" w:hAnsi="Calibri" w:cs="Calibri"/>
          <w:b/>
          <w:bCs/>
          <w:color w:val="0563C1"/>
          <w:u w:val="single"/>
        </w:rPr>
      </w:pPr>
    </w:p>
    <w:p w14:paraId="1A6391CC" w14:textId="10885D20" w:rsidR="4A35CD14" w:rsidRDefault="4A35CD14" w:rsidP="4A35CD14"/>
    <w:p w14:paraId="07628CDD" w14:textId="75CB5623" w:rsidR="0CB4F98C" w:rsidRDefault="0CB4F98C" w:rsidP="4A35CD14">
      <w:r w:rsidRPr="4A35CD14">
        <w:rPr>
          <w:b/>
          <w:bCs/>
          <w:u w:val="single"/>
        </w:rPr>
        <w:t xml:space="preserve">Abstract or Executive Summary </w:t>
      </w:r>
    </w:p>
    <w:p w14:paraId="2ECF5180" w14:textId="11560EF9" w:rsidR="1E3AA21C" w:rsidRDefault="1E3AA21C" w:rsidP="4A35CD14">
      <w:r w:rsidRPr="4A35CD14">
        <w:t xml:space="preserve">The term virtual learning has been in </w:t>
      </w:r>
      <w:r w:rsidR="2AD62ED5" w:rsidRPr="4A35CD14">
        <w:t>existence</w:t>
      </w:r>
      <w:r w:rsidRPr="4A35CD14">
        <w:t xml:space="preserve"> for many years</w:t>
      </w:r>
      <w:r w:rsidR="72512EF5" w:rsidRPr="4A35CD14">
        <w:t>, other words started to spring up as online learning and e-learning.</w:t>
      </w:r>
      <w:r w:rsidR="71366BD5" w:rsidRPr="4A35CD14">
        <w:t xml:space="preserve"> Virtual learning environment (VLE) is a </w:t>
      </w:r>
      <w:r w:rsidR="5088DE6E" w:rsidRPr="4A35CD14">
        <w:t xml:space="preserve">structure of tools designed to increase a </w:t>
      </w:r>
      <w:r w:rsidR="15945A04" w:rsidRPr="4A35CD14">
        <w:t>student</w:t>
      </w:r>
      <w:r w:rsidR="61BE7782" w:rsidRPr="4A35CD14">
        <w:t>’s learning experience by including the internet</w:t>
      </w:r>
      <w:r w:rsidR="49048776" w:rsidRPr="4A35CD14">
        <w:t xml:space="preserve"> and computer software's. </w:t>
      </w:r>
      <w:r w:rsidR="5088DE6E" w:rsidRPr="4A35CD14">
        <w:t xml:space="preserve"> </w:t>
      </w:r>
      <w:r w:rsidR="38C1609A" w:rsidRPr="4A35CD14">
        <w:t xml:space="preserve"> In the early 20’s virtual learning tools </w:t>
      </w:r>
      <w:r w:rsidR="0E36BFEA" w:rsidRPr="4A35CD14">
        <w:t>expanded;</w:t>
      </w:r>
      <w:r w:rsidR="76A5FE83" w:rsidRPr="4A35CD14">
        <w:t xml:space="preserve"> </w:t>
      </w:r>
      <w:r w:rsidR="149D564E" w:rsidRPr="4A35CD14">
        <w:t>this enabled individual</w:t>
      </w:r>
      <w:r w:rsidR="005A4DF3">
        <w:t xml:space="preserve">s </w:t>
      </w:r>
      <w:r w:rsidR="76A5FE83" w:rsidRPr="4A35CD14">
        <w:t>to have computers at home</w:t>
      </w:r>
      <w:r w:rsidR="00C6692C" w:rsidRPr="4A35CD14">
        <w:t>, making it easier for them</w:t>
      </w:r>
      <w:r w:rsidR="32107BF6" w:rsidRPr="4A35CD14">
        <w:t xml:space="preserve"> to study about their subject. In the </w:t>
      </w:r>
      <w:r w:rsidR="2C2E17B4" w:rsidRPr="4A35CD14">
        <w:t xml:space="preserve">early 90’s several </w:t>
      </w:r>
      <w:r w:rsidR="73951EAA" w:rsidRPr="4A35CD14">
        <w:t>schools</w:t>
      </w:r>
      <w:r w:rsidR="2C2E17B4" w:rsidRPr="4A35CD14">
        <w:t xml:space="preserve"> had been constructed to </w:t>
      </w:r>
      <w:r w:rsidR="4DCE9FE7" w:rsidRPr="4A35CD14">
        <w:t xml:space="preserve">educate courses online only. </w:t>
      </w:r>
      <w:r w:rsidR="6238FA30" w:rsidRPr="4A35CD14">
        <w:t xml:space="preserve">Technological advancements </w:t>
      </w:r>
      <w:r w:rsidR="5E29F068" w:rsidRPr="4A35CD14">
        <w:t xml:space="preserve">also helped people with less money use for transport. In the 2000’s </w:t>
      </w:r>
      <w:r w:rsidR="73817DF5" w:rsidRPr="4A35CD14">
        <w:t>businesses</w:t>
      </w:r>
      <w:r w:rsidR="5E29F068" w:rsidRPr="4A35CD14">
        <w:t xml:space="preserve"> </w:t>
      </w:r>
      <w:r w:rsidR="70D98172" w:rsidRPr="4A35CD14">
        <w:t xml:space="preserve">started using </w:t>
      </w:r>
      <w:r w:rsidR="086A42D9" w:rsidRPr="4A35CD14">
        <w:t xml:space="preserve">virtual learning to train their employees. </w:t>
      </w:r>
    </w:p>
    <w:p w14:paraId="2F782F5A" w14:textId="5B350E4F" w:rsidR="086A42D9" w:rsidRDefault="086A42D9" w:rsidP="4A35CD14">
      <w:r w:rsidRPr="4A35CD14">
        <w:t xml:space="preserve">Virtual learning delivers </w:t>
      </w:r>
      <w:r w:rsidR="0CD2AF25" w:rsidRPr="4A35CD14">
        <w:t>instructions to employees when they are at home or out of offices</w:t>
      </w:r>
      <w:r w:rsidR="53B6F6A5" w:rsidRPr="4A35CD14">
        <w:t xml:space="preserve">, this minimizes the need of teachers, students and employees at work or classrooms. </w:t>
      </w:r>
      <w:r w:rsidR="7BCF9044" w:rsidRPr="4A35CD14">
        <w:t xml:space="preserve">Virtual learning </w:t>
      </w:r>
      <w:r w:rsidR="784AD63D" w:rsidRPr="4A35CD14">
        <w:t>is</w:t>
      </w:r>
      <w:r w:rsidR="7BCF9044" w:rsidRPr="4A35CD14">
        <w:t xml:space="preserve"> </w:t>
      </w:r>
      <w:r w:rsidR="580DDFCC" w:rsidRPr="4A35CD14">
        <w:t>online,</w:t>
      </w:r>
      <w:r w:rsidR="7BCF9044" w:rsidRPr="4A35CD14">
        <w:t xml:space="preserve"> so they allow student </w:t>
      </w:r>
      <w:r w:rsidR="69A4315C" w:rsidRPr="4A35CD14">
        <w:t>to interact with their teachers about their courses</w:t>
      </w:r>
      <w:r w:rsidR="25419858" w:rsidRPr="4A35CD14">
        <w:t xml:space="preserve"> and the progression. It </w:t>
      </w:r>
      <w:r w:rsidR="4695755C" w:rsidRPr="4A35CD14">
        <w:t>is also very beneficial because the Internet has everything you need to know</w:t>
      </w:r>
      <w:r w:rsidR="2B6D68A7" w:rsidRPr="4A35CD14">
        <w:t>, and since the target audience are students</w:t>
      </w:r>
      <w:r w:rsidR="2E15652A" w:rsidRPr="4A35CD14">
        <w:t xml:space="preserve"> and they spend most of their time browsing, they are </w:t>
      </w:r>
      <w:r w:rsidR="2E99974C" w:rsidRPr="4A35CD14">
        <w:t xml:space="preserve">surely accustomed to how it works. </w:t>
      </w:r>
      <w:r w:rsidR="4F34B43A" w:rsidRPr="4A35CD14">
        <w:t xml:space="preserve"> </w:t>
      </w:r>
    </w:p>
    <w:p w14:paraId="0B1DAC09" w14:textId="5AA076E8" w:rsidR="4A35CD14" w:rsidRDefault="4A35CD14" w:rsidP="4A35CD14"/>
    <w:p w14:paraId="5DA2226C" w14:textId="375E9DED" w:rsidR="4A35CD14" w:rsidRDefault="4A35CD14" w:rsidP="4A35CD14"/>
    <w:p w14:paraId="28DF3C49" w14:textId="09C88745" w:rsidR="4A35CD14" w:rsidRDefault="4A35CD14" w:rsidP="4A35CD14"/>
    <w:p w14:paraId="3E2335A6" w14:textId="4CFF0BB3" w:rsidR="282068CD" w:rsidRDefault="282068CD" w:rsidP="4A35CD14">
      <w:r w:rsidRPr="4A35CD14">
        <w:rPr>
          <w:b/>
          <w:bCs/>
          <w:u w:val="single"/>
        </w:rPr>
        <w:t>Introduction</w:t>
      </w:r>
    </w:p>
    <w:p w14:paraId="5FCF0EE7" w14:textId="335F6D81" w:rsidR="4A35CD14" w:rsidRDefault="4A35CD14" w:rsidP="4A35CD14">
      <w:pPr>
        <w:rPr>
          <w:b/>
          <w:bCs/>
          <w:u w:val="single"/>
        </w:rPr>
      </w:pPr>
    </w:p>
    <w:p w14:paraId="514B1BF0" w14:textId="4333BFBF" w:rsidR="33682F8D" w:rsidRDefault="33682F8D" w:rsidP="4A35CD14">
      <w:r w:rsidRPr="4A35CD14">
        <w:t xml:space="preserve">My assignment is to </w:t>
      </w:r>
      <w:r w:rsidR="69E6C7E7" w:rsidRPr="4A35CD14">
        <w:t xml:space="preserve">produce a research report on the impact of </w:t>
      </w:r>
      <w:r w:rsidR="403C8CB3" w:rsidRPr="4A35CD14">
        <w:t xml:space="preserve">virtual learning and practical activities drawing together activities conducted both in and outside </w:t>
      </w:r>
      <w:r w:rsidR="4C088595" w:rsidRPr="4A35CD14">
        <w:t>classrooms (</w:t>
      </w:r>
      <w:r w:rsidR="068B2BF0" w:rsidRPr="4A35CD14">
        <w:t>such</w:t>
      </w:r>
      <w:r w:rsidR="664F7C98" w:rsidRPr="4A35CD14">
        <w:t xml:space="preserve"> as in </w:t>
      </w:r>
      <w:r w:rsidR="0AFAC9B6" w:rsidRPr="4A35CD14">
        <w:t>class development</w:t>
      </w:r>
      <w:r w:rsidR="664F7C98" w:rsidRPr="4A35CD14">
        <w:t xml:space="preserve"> of a questionnaire, secondary and primary data gathering </w:t>
      </w:r>
      <w:r w:rsidR="1576CCF0" w:rsidRPr="4A35CD14">
        <w:t>with production of statistics and graphs</w:t>
      </w:r>
      <w:r w:rsidR="3C852330" w:rsidRPr="4A35CD14">
        <w:t xml:space="preserve"> at UWTSD. </w:t>
      </w:r>
    </w:p>
    <w:p w14:paraId="620DC95E" w14:textId="609235E4" w:rsidR="4A35CD14" w:rsidRDefault="4A35CD14" w:rsidP="4A35CD14"/>
    <w:p w14:paraId="218A2250" w14:textId="51D928F9" w:rsidR="36C24B6E" w:rsidRDefault="36C24B6E" w:rsidP="4A35CD14">
      <w:r w:rsidRPr="4A35CD14">
        <w:t xml:space="preserve">The VLE services that the </w:t>
      </w:r>
      <w:r w:rsidR="4FD65402" w:rsidRPr="4A35CD14">
        <w:t>University</w:t>
      </w:r>
      <w:r w:rsidRPr="4A35CD14">
        <w:t xml:space="preserve"> of Wales and Trinity of Saint David’s </w:t>
      </w:r>
      <w:r w:rsidR="67D39EE0" w:rsidRPr="4A35CD14">
        <w:t>provide are online lectures. These online lectures consist of the lecturer and the pupils to be in a video call or phone call, where the lecturer will discu</w:t>
      </w:r>
      <w:r w:rsidR="145D9D76" w:rsidRPr="4A35CD14">
        <w:t xml:space="preserve">ss their lessons and talk them through their lessons with screening. It is ideal for the pupil to have a computer, laptop or a phone for these </w:t>
      </w:r>
      <w:r w:rsidR="2BEE5EDC" w:rsidRPr="4A35CD14">
        <w:t xml:space="preserve">lectures to take place </w:t>
      </w:r>
      <w:r w:rsidR="3CF476BB" w:rsidRPr="4A35CD14">
        <w:t xml:space="preserve">UWTSD provides students to have logins which are associated the </w:t>
      </w:r>
      <w:r w:rsidR="07E25693" w:rsidRPr="4A35CD14">
        <w:t>university,</w:t>
      </w:r>
      <w:r w:rsidR="3CF476BB" w:rsidRPr="4A35CD14">
        <w:t xml:space="preserve"> where they will have their own unique numbers and password to i</w:t>
      </w:r>
      <w:r w:rsidR="68E9CAE2" w:rsidRPr="4A35CD14">
        <w:t xml:space="preserve">dentify who they are and what they are studying. This </w:t>
      </w:r>
      <w:r w:rsidR="480636DD" w:rsidRPr="4A35CD14">
        <w:t xml:space="preserve">gives the students the privilege to see their courses, meet deadlines and they can have their own email addresses to communicate with their peers and lecturers about things they do not understand </w:t>
      </w:r>
      <w:r w:rsidR="33D7AABA" w:rsidRPr="4A35CD14">
        <w:t xml:space="preserve">or need assistance with. </w:t>
      </w:r>
      <w:r w:rsidR="0149CA09" w:rsidRPr="4A35CD14">
        <w:t xml:space="preserve">As of now we are not in a pandemic, so it’s very </w:t>
      </w:r>
      <w:r w:rsidR="398818D6" w:rsidRPr="4A35CD14">
        <w:t>useful</w:t>
      </w:r>
      <w:r w:rsidR="0149CA09" w:rsidRPr="4A35CD14">
        <w:t xml:space="preserve"> and beneficial for these </w:t>
      </w:r>
      <w:r w:rsidR="2F11C4E7" w:rsidRPr="4A35CD14">
        <w:t>services</w:t>
      </w:r>
      <w:r w:rsidR="0149CA09" w:rsidRPr="4A35CD14">
        <w:t xml:space="preserve"> to be provided</w:t>
      </w:r>
      <w:r w:rsidR="698FE9A9" w:rsidRPr="4A35CD14">
        <w:t xml:space="preserve">, to also allow students to progress. </w:t>
      </w:r>
    </w:p>
    <w:p w14:paraId="5A1CE1BA" w14:textId="70335FF3" w:rsidR="4A35CD14" w:rsidRDefault="4A35CD14" w:rsidP="4A35CD14"/>
    <w:p w14:paraId="242B5CE9" w14:textId="0C23DF23" w:rsidR="698FE9A9" w:rsidRDefault="698FE9A9" w:rsidP="4A35CD14">
      <w:r w:rsidRPr="4A35CD14">
        <w:rPr>
          <w:b/>
          <w:bCs/>
          <w:u w:val="single"/>
        </w:rPr>
        <w:t xml:space="preserve">Literature Review </w:t>
      </w:r>
    </w:p>
    <w:p w14:paraId="1EC68FA6" w14:textId="286942D4" w:rsidR="61CCECB5" w:rsidRDefault="61CCECB5" w:rsidP="4A35CD14">
      <w:r w:rsidRPr="4A35CD14">
        <w:t xml:space="preserve">In </w:t>
      </w:r>
      <w:r w:rsidR="1417092A" w:rsidRPr="4A35CD14">
        <w:t>the book of</w:t>
      </w:r>
      <w:r w:rsidR="0367826D" w:rsidRPr="4A35CD14">
        <w:t>’</w:t>
      </w:r>
      <w:r w:rsidR="1417092A" w:rsidRPr="4A35CD14">
        <w:t xml:space="preserve"> Virtual learning</w:t>
      </w:r>
      <w:r w:rsidR="17CC152E" w:rsidRPr="4A35CD14">
        <w:t>’</w:t>
      </w:r>
      <w:r w:rsidR="1417092A" w:rsidRPr="4A35CD14">
        <w:t xml:space="preserve"> by </w:t>
      </w:r>
      <w:r w:rsidR="1417092A" w:rsidRPr="4A35CD14">
        <w:rPr>
          <w:b/>
          <w:bCs/>
        </w:rPr>
        <w:t xml:space="preserve">John </w:t>
      </w:r>
      <w:r w:rsidR="01B560B5" w:rsidRPr="4A35CD14">
        <w:rPr>
          <w:b/>
          <w:bCs/>
        </w:rPr>
        <w:t>P</w:t>
      </w:r>
      <w:r w:rsidR="1417092A" w:rsidRPr="4A35CD14">
        <w:rPr>
          <w:b/>
          <w:bCs/>
        </w:rPr>
        <w:t xml:space="preserve"> </w:t>
      </w:r>
      <w:proofErr w:type="spellStart"/>
      <w:r w:rsidR="1417092A" w:rsidRPr="4A35CD14">
        <w:rPr>
          <w:b/>
          <w:bCs/>
        </w:rPr>
        <w:t>Cutchell</w:t>
      </w:r>
      <w:proofErr w:type="spellEnd"/>
      <w:r w:rsidR="2C32EE6B" w:rsidRPr="4A35CD14">
        <w:rPr>
          <w:b/>
          <w:bCs/>
        </w:rPr>
        <w:t xml:space="preserve">, </w:t>
      </w:r>
      <w:r w:rsidR="2C32EE6B" w:rsidRPr="4A35CD14">
        <w:t xml:space="preserve">he first published this book in </w:t>
      </w:r>
      <w:r w:rsidR="5E778C41" w:rsidRPr="4A35CD14">
        <w:t xml:space="preserve">2002. In his research </w:t>
      </w:r>
      <w:r w:rsidR="7F2519A8" w:rsidRPr="4A35CD14">
        <w:t xml:space="preserve">he stated that successive government </w:t>
      </w:r>
      <w:r w:rsidR="67945842" w:rsidRPr="4A35CD14">
        <w:t xml:space="preserve">realized the importance of computer and </w:t>
      </w:r>
      <w:r w:rsidR="5670FA5F" w:rsidRPr="4A35CD14">
        <w:t>its</w:t>
      </w:r>
      <w:r w:rsidR="67945842" w:rsidRPr="4A35CD14">
        <w:t xml:space="preserve"> investment it made in schools. </w:t>
      </w:r>
      <w:r w:rsidR="2B28A6EA" w:rsidRPr="4A35CD14">
        <w:t xml:space="preserve">He also stated the fact that schools </w:t>
      </w:r>
      <w:r w:rsidR="4FD36CC6" w:rsidRPr="4A35CD14">
        <w:t>teach ICT to teach students how to use computers and know more about the computer software</w:t>
      </w:r>
      <w:r w:rsidR="73F25921" w:rsidRPr="4A35CD14">
        <w:t>. In the 1990’s schools started gaining access at home</w:t>
      </w:r>
      <w:r w:rsidR="1AF5A740" w:rsidRPr="4A35CD14">
        <w:t xml:space="preserve">. In this research </w:t>
      </w:r>
      <w:r w:rsidR="78B9FD1F" w:rsidRPr="4A35CD14">
        <w:t xml:space="preserve">the author inspects </w:t>
      </w:r>
      <w:r w:rsidR="1DCAE54F" w:rsidRPr="4A35CD14">
        <w:t xml:space="preserve">computer ownership and the use of students and those that do not have computers at home </w:t>
      </w:r>
      <w:r w:rsidR="0057BFA7" w:rsidRPr="4A35CD14">
        <w:t xml:space="preserve">are </w:t>
      </w:r>
      <w:r w:rsidR="47953EB7" w:rsidRPr="4A35CD14">
        <w:t>disadvantaged</w:t>
      </w:r>
      <w:r w:rsidR="0057BFA7" w:rsidRPr="4A35CD14">
        <w:t xml:space="preserve"> which means they stay behind for their courses.  He then went onto </w:t>
      </w:r>
      <w:r w:rsidR="1A9EB6AA" w:rsidRPr="4A35CD14">
        <w:t xml:space="preserve">say that online learning facilities are provided </w:t>
      </w:r>
      <w:r w:rsidR="3205ED39" w:rsidRPr="4A35CD14">
        <w:t>for both teachers and students</w:t>
      </w:r>
      <w:r w:rsidR="4BDBA992" w:rsidRPr="4A35CD14">
        <w:t xml:space="preserve">. </w:t>
      </w:r>
    </w:p>
    <w:p w14:paraId="6F9274ED" w14:textId="4F21DC51" w:rsidR="1FE6556B" w:rsidRDefault="1FE6556B" w:rsidP="4A35CD14">
      <w:r w:rsidRPr="4A35CD14">
        <w:t xml:space="preserve">I also did research on an </w:t>
      </w:r>
      <w:r w:rsidR="1CBA26C6" w:rsidRPr="4A35CD14">
        <w:t>institution named</w:t>
      </w:r>
      <w:r w:rsidRPr="4A35CD14">
        <w:t xml:space="preserve"> </w:t>
      </w:r>
      <w:r w:rsidR="48AF7AED" w:rsidRPr="4A35CD14">
        <w:t>‘</w:t>
      </w:r>
      <w:r w:rsidRPr="4A35CD14">
        <w:rPr>
          <w:b/>
          <w:bCs/>
        </w:rPr>
        <w:t xml:space="preserve">St Edmund’s College </w:t>
      </w:r>
      <w:r w:rsidR="2D09D37D" w:rsidRPr="4A35CD14">
        <w:rPr>
          <w:b/>
          <w:bCs/>
        </w:rPr>
        <w:t>and Prep School’</w:t>
      </w:r>
      <w:r w:rsidR="3FA0E806" w:rsidRPr="4A35CD14">
        <w:rPr>
          <w:b/>
          <w:bCs/>
        </w:rPr>
        <w:t xml:space="preserve">. </w:t>
      </w:r>
      <w:r w:rsidR="3FA0E806" w:rsidRPr="4A35CD14">
        <w:t xml:space="preserve">Every 9am the students log into their VLE and receive their tasks all day. </w:t>
      </w:r>
      <w:r w:rsidR="7EC2CEFB" w:rsidRPr="4A35CD14">
        <w:t xml:space="preserve">Students have specific tasks and resources and will return work via VLE </w:t>
      </w:r>
      <w:r w:rsidR="42571DA3" w:rsidRPr="4A35CD14">
        <w:t xml:space="preserve">for their teachers to mark. </w:t>
      </w:r>
    </w:p>
    <w:p w14:paraId="1060AD6A" w14:textId="0A54E2A1" w:rsidR="2A3F8D88" w:rsidRDefault="2A3F8D88" w:rsidP="4A35CD14">
      <w:r w:rsidRPr="4A35CD14">
        <w:t xml:space="preserve">Another institute named ‘North </w:t>
      </w:r>
      <w:r w:rsidR="41A4808C" w:rsidRPr="4A35CD14">
        <w:t>eastern</w:t>
      </w:r>
      <w:r w:rsidRPr="4A35CD14">
        <w:t xml:space="preserve"> Institution’ spoke about the benefits of </w:t>
      </w:r>
      <w:r w:rsidR="70DA5D63" w:rsidRPr="4A35CD14">
        <w:t xml:space="preserve">virtual learning, it gives </w:t>
      </w:r>
      <w:r w:rsidR="1DD0E571" w:rsidRPr="4A35CD14">
        <w:t>better time management, because it allows you to juggle things</w:t>
      </w:r>
      <w:r w:rsidR="0FC0A31A" w:rsidRPr="4A35CD14">
        <w:t>, for example if you are a university student</w:t>
      </w:r>
      <w:r w:rsidR="199D61F5" w:rsidRPr="4A35CD14">
        <w:t xml:space="preserve">, your lecturer will set you a day to submit your work, so the point is </w:t>
      </w:r>
      <w:r w:rsidR="3C62DB1A" w:rsidRPr="4A35CD14">
        <w:t>proven</w:t>
      </w:r>
      <w:r w:rsidR="199D61F5" w:rsidRPr="4A35CD14">
        <w:t xml:space="preserve"> that you need computer software, when</w:t>
      </w:r>
      <w:r w:rsidR="79B449C1" w:rsidRPr="4A35CD14">
        <w:t xml:space="preserve"> you </w:t>
      </w:r>
      <w:r w:rsidR="50BBB758" w:rsidRPr="4A35CD14">
        <w:t>cannot</w:t>
      </w:r>
      <w:r w:rsidR="79B449C1" w:rsidRPr="4A35CD14">
        <w:t xml:space="preserve"> physically be in classes. </w:t>
      </w:r>
    </w:p>
    <w:p w14:paraId="362F2A48" w14:textId="4ACC4BA0" w:rsidR="4A35CD14" w:rsidRDefault="4A35CD14" w:rsidP="4A35CD14"/>
    <w:p w14:paraId="2CCD33E8" w14:textId="7758F288" w:rsidR="65660034" w:rsidRDefault="65660034" w:rsidP="4A35CD14">
      <w:r w:rsidRPr="4A35CD14">
        <w:rPr>
          <w:b/>
          <w:bCs/>
          <w:u w:val="single"/>
        </w:rPr>
        <w:t xml:space="preserve">Primary Research </w:t>
      </w:r>
    </w:p>
    <w:p w14:paraId="2F976968" w14:textId="5DAC4C7A" w:rsidR="4AD95316" w:rsidRDefault="4AD95316" w:rsidP="4A35CD14">
      <w:pPr>
        <w:rPr>
          <w:b/>
          <w:bCs/>
          <w:u w:val="single"/>
        </w:rPr>
      </w:pPr>
      <w:r w:rsidRPr="4A35CD14">
        <w:rPr>
          <w:b/>
          <w:bCs/>
          <w:u w:val="single"/>
        </w:rPr>
        <w:t>Methodology</w:t>
      </w:r>
    </w:p>
    <w:p w14:paraId="4EF92146" w14:textId="1F3F002B" w:rsidR="5DB3D85D" w:rsidRDefault="5DB3D85D" w:rsidP="4A35CD14">
      <w:r w:rsidRPr="4A35CD14">
        <w:lastRenderedPageBreak/>
        <w:t xml:space="preserve">In my research that I have </w:t>
      </w:r>
      <w:r w:rsidR="69B54BC3" w:rsidRPr="4A35CD14">
        <w:t xml:space="preserve">done I had </w:t>
      </w:r>
      <w:r w:rsidR="0A62D92B" w:rsidRPr="4A35CD14">
        <w:t xml:space="preserve">an interview with </w:t>
      </w:r>
      <w:r w:rsidR="2201D3AB" w:rsidRPr="4A35CD14">
        <w:t xml:space="preserve">a number </w:t>
      </w:r>
      <w:r w:rsidR="0A62D92B" w:rsidRPr="4A35CD14">
        <w:t>different students asking them whether virtual learning was effective</w:t>
      </w:r>
      <w:r w:rsidR="7E152317" w:rsidRPr="4A35CD14">
        <w:t xml:space="preserve"> from a scale to</w:t>
      </w:r>
      <w:r w:rsidR="27DF7C80" w:rsidRPr="4A35CD14">
        <w:t xml:space="preserve"> 0</w:t>
      </w:r>
      <w:r w:rsidR="7E152317" w:rsidRPr="4A35CD14">
        <w:t xml:space="preserve"> to 10</w:t>
      </w:r>
      <w:r w:rsidR="0A62D92B" w:rsidRPr="4A35CD14">
        <w:t xml:space="preserve"> and why. This is the data that they </w:t>
      </w:r>
      <w:r w:rsidR="078BD85B" w:rsidRPr="4A35CD14">
        <w:t>provided.</w:t>
      </w:r>
    </w:p>
    <w:p w14:paraId="34835202" w14:textId="7832F0C1" w:rsidR="498714C0" w:rsidRDefault="498714C0" w:rsidP="4A35CD14">
      <w:r w:rsidRPr="4A35CD14">
        <w:rPr>
          <w:u w:val="single"/>
        </w:rPr>
        <w:t>Interview</w:t>
      </w:r>
    </w:p>
    <w:p w14:paraId="23E3B3B0" w14:textId="18036F1F" w:rsidR="4A35CD14" w:rsidRDefault="4A35CD14" w:rsidP="4A35CD14"/>
    <w:tbl>
      <w:tblPr>
        <w:tblStyle w:val="TableGrid"/>
        <w:tblW w:w="0" w:type="auto"/>
        <w:tblLayout w:type="fixed"/>
        <w:tblLook w:val="06A0" w:firstRow="1" w:lastRow="0" w:firstColumn="1" w:lastColumn="0" w:noHBand="1" w:noVBand="1"/>
      </w:tblPr>
      <w:tblGrid>
        <w:gridCol w:w="4508"/>
        <w:gridCol w:w="4508"/>
      </w:tblGrid>
      <w:tr w:rsidR="4A35CD14" w14:paraId="708F2AFE" w14:textId="77777777" w:rsidTr="4A35CD14">
        <w:tc>
          <w:tcPr>
            <w:tcW w:w="4508" w:type="dxa"/>
          </w:tcPr>
          <w:p w14:paraId="66FC8809" w14:textId="392E4487" w:rsidR="601DCB4D" w:rsidRDefault="601DCB4D" w:rsidP="4A35CD14">
            <w:pPr>
              <w:rPr>
                <w:b/>
                <w:bCs/>
              </w:rPr>
            </w:pPr>
            <w:r w:rsidRPr="4A35CD14">
              <w:rPr>
                <w:b/>
                <w:bCs/>
              </w:rPr>
              <w:t xml:space="preserve">Is Virtual Learning </w:t>
            </w:r>
            <w:r w:rsidR="488D09E7" w:rsidRPr="4A35CD14">
              <w:rPr>
                <w:b/>
                <w:bCs/>
              </w:rPr>
              <w:t>Effective?</w:t>
            </w:r>
            <w:r w:rsidRPr="4A35CD14">
              <w:rPr>
                <w:b/>
                <w:bCs/>
              </w:rPr>
              <w:t xml:space="preserve"> Scale 0-10</w:t>
            </w:r>
          </w:p>
        </w:tc>
        <w:tc>
          <w:tcPr>
            <w:tcW w:w="4508" w:type="dxa"/>
          </w:tcPr>
          <w:p w14:paraId="644FDAE6" w14:textId="4E97F442" w:rsidR="4A35CD14" w:rsidRDefault="4A35CD14" w:rsidP="4A35CD14"/>
        </w:tc>
      </w:tr>
      <w:tr w:rsidR="4A35CD14" w14:paraId="6FDF2F1C" w14:textId="77777777" w:rsidTr="4A35CD14">
        <w:tc>
          <w:tcPr>
            <w:tcW w:w="4508" w:type="dxa"/>
          </w:tcPr>
          <w:p w14:paraId="5FF876DD" w14:textId="6C5D56ED" w:rsidR="40752AB0" w:rsidRDefault="001A5B51" w:rsidP="4A35CD14">
            <w:r>
              <w:t>Anonymous</w:t>
            </w:r>
          </w:p>
        </w:tc>
        <w:tc>
          <w:tcPr>
            <w:tcW w:w="4508" w:type="dxa"/>
          </w:tcPr>
          <w:p w14:paraId="702C76A0" w14:textId="6A789DEF" w:rsidR="40752AB0" w:rsidRDefault="40752AB0" w:rsidP="4A35CD14">
            <w:r>
              <w:t>3</w:t>
            </w:r>
          </w:p>
        </w:tc>
      </w:tr>
      <w:tr w:rsidR="4A35CD14" w14:paraId="3AAFE14C" w14:textId="77777777" w:rsidTr="4A35CD14">
        <w:tc>
          <w:tcPr>
            <w:tcW w:w="4508" w:type="dxa"/>
          </w:tcPr>
          <w:p w14:paraId="406111DF" w14:textId="0D0CE34B" w:rsidR="40752AB0" w:rsidRDefault="001A5B51" w:rsidP="4A35CD14">
            <w:r>
              <w:t>An</w:t>
            </w:r>
            <w:r w:rsidR="003729EE">
              <w:t>onymous</w:t>
            </w:r>
          </w:p>
        </w:tc>
        <w:tc>
          <w:tcPr>
            <w:tcW w:w="4508" w:type="dxa"/>
          </w:tcPr>
          <w:p w14:paraId="71BB5C84" w14:textId="7E1FD57A" w:rsidR="40752AB0" w:rsidRDefault="40752AB0" w:rsidP="4A35CD14">
            <w:r>
              <w:t>9</w:t>
            </w:r>
          </w:p>
        </w:tc>
      </w:tr>
      <w:tr w:rsidR="4A35CD14" w14:paraId="2AB80F30" w14:textId="77777777" w:rsidTr="4A35CD14">
        <w:tc>
          <w:tcPr>
            <w:tcW w:w="4508" w:type="dxa"/>
          </w:tcPr>
          <w:p w14:paraId="586830D3" w14:textId="1541EB0B" w:rsidR="5AB868CF" w:rsidRDefault="003729EE" w:rsidP="4A35CD14">
            <w:r>
              <w:t>Anonymous</w:t>
            </w:r>
          </w:p>
        </w:tc>
        <w:tc>
          <w:tcPr>
            <w:tcW w:w="4508" w:type="dxa"/>
          </w:tcPr>
          <w:p w14:paraId="4CD1F3CA" w14:textId="18F3006F" w:rsidR="5AB868CF" w:rsidRDefault="5AB868CF" w:rsidP="4A35CD14">
            <w:r>
              <w:t>5</w:t>
            </w:r>
          </w:p>
        </w:tc>
      </w:tr>
      <w:tr w:rsidR="4A35CD14" w14:paraId="11C91835" w14:textId="77777777" w:rsidTr="4A35CD14">
        <w:tc>
          <w:tcPr>
            <w:tcW w:w="4508" w:type="dxa"/>
          </w:tcPr>
          <w:p w14:paraId="58A6CC98" w14:textId="081D48EE" w:rsidR="5AB868CF" w:rsidRDefault="003729EE" w:rsidP="4A35CD14">
            <w:r>
              <w:t>Anonymous</w:t>
            </w:r>
          </w:p>
        </w:tc>
        <w:tc>
          <w:tcPr>
            <w:tcW w:w="4508" w:type="dxa"/>
          </w:tcPr>
          <w:p w14:paraId="46E09DA5" w14:textId="3DA80C61" w:rsidR="5AB868CF" w:rsidRDefault="5AB868CF" w:rsidP="4A35CD14">
            <w:r>
              <w:t>6</w:t>
            </w:r>
          </w:p>
        </w:tc>
      </w:tr>
      <w:tr w:rsidR="4A35CD14" w14:paraId="09270765" w14:textId="77777777" w:rsidTr="4A35CD14">
        <w:tc>
          <w:tcPr>
            <w:tcW w:w="4508" w:type="dxa"/>
          </w:tcPr>
          <w:p w14:paraId="390CE34F" w14:textId="60D19566" w:rsidR="4560DB42" w:rsidRDefault="003729EE" w:rsidP="4A35CD14">
            <w:r>
              <w:t>Anonymous</w:t>
            </w:r>
          </w:p>
        </w:tc>
        <w:tc>
          <w:tcPr>
            <w:tcW w:w="4508" w:type="dxa"/>
          </w:tcPr>
          <w:p w14:paraId="7400AC17" w14:textId="5FCEA1FB" w:rsidR="4560DB42" w:rsidRDefault="4560DB42" w:rsidP="4A35CD14">
            <w:r>
              <w:t>4</w:t>
            </w:r>
          </w:p>
        </w:tc>
      </w:tr>
      <w:tr w:rsidR="4A35CD14" w14:paraId="6B7060E7" w14:textId="77777777" w:rsidTr="4A35CD14">
        <w:trPr>
          <w:trHeight w:val="435"/>
        </w:trPr>
        <w:tc>
          <w:tcPr>
            <w:tcW w:w="4508" w:type="dxa"/>
          </w:tcPr>
          <w:p w14:paraId="00C93C9C" w14:textId="13D11496" w:rsidR="584CB3EF" w:rsidRDefault="003729EE" w:rsidP="4A35CD14">
            <w:r>
              <w:t>Anonymous</w:t>
            </w:r>
          </w:p>
        </w:tc>
        <w:tc>
          <w:tcPr>
            <w:tcW w:w="4508" w:type="dxa"/>
          </w:tcPr>
          <w:p w14:paraId="25B3A576" w14:textId="6315DBF7" w:rsidR="4560DB42" w:rsidRDefault="4560DB42" w:rsidP="4A35CD14">
            <w:r>
              <w:t>0</w:t>
            </w:r>
          </w:p>
          <w:p w14:paraId="715B0F0B" w14:textId="3DC31686" w:rsidR="4A35CD14" w:rsidRDefault="4A35CD14" w:rsidP="4A35CD14"/>
        </w:tc>
      </w:tr>
    </w:tbl>
    <w:p w14:paraId="3431DF77" w14:textId="09567BC8" w:rsidR="090034BD" w:rsidRDefault="090034BD" w:rsidP="4A35CD14">
      <w:r w:rsidRPr="4A35CD14">
        <w:t>All</w:t>
      </w:r>
      <w:r w:rsidR="3340872D" w:rsidRPr="4A35CD14">
        <w:t xml:space="preserve"> these students </w:t>
      </w:r>
      <w:r w:rsidR="44FD1D6B" w:rsidRPr="4A35CD14">
        <w:t xml:space="preserve">had given me their reasoning, </w:t>
      </w:r>
      <w:r w:rsidR="77BFEE81" w:rsidRPr="4A35CD14">
        <w:t xml:space="preserve">which they have said below </w:t>
      </w:r>
    </w:p>
    <w:p w14:paraId="41244080" w14:textId="22A60294" w:rsidR="77BFEE81" w:rsidRDefault="003729EE" w:rsidP="4A35CD14">
      <w:pPr>
        <w:rPr>
          <w:b/>
          <w:bCs/>
        </w:rPr>
      </w:pPr>
      <w:r>
        <w:t>Anonymous</w:t>
      </w:r>
      <w:r w:rsidR="77BFEE81" w:rsidRPr="4A35CD14">
        <w:t xml:space="preserve"> quoted, ‘I </w:t>
      </w:r>
      <w:r w:rsidR="77BFEE81" w:rsidRPr="4A35CD14">
        <w:rPr>
          <w:b/>
          <w:bCs/>
        </w:rPr>
        <w:t xml:space="preserve">had given </w:t>
      </w:r>
      <w:r w:rsidR="05D40618" w:rsidRPr="4A35CD14">
        <w:rPr>
          <w:b/>
          <w:bCs/>
        </w:rPr>
        <w:t>a 3 because I do believe that virtual learning is effective but costs a lot of money</w:t>
      </w:r>
      <w:r w:rsidR="61FA4A0B" w:rsidRPr="4A35CD14">
        <w:rPr>
          <w:b/>
          <w:bCs/>
        </w:rPr>
        <w:t xml:space="preserve">, because not all students have the money to fund </w:t>
      </w:r>
      <w:r w:rsidR="2F9E5F80" w:rsidRPr="4A35CD14">
        <w:rPr>
          <w:b/>
          <w:bCs/>
        </w:rPr>
        <w:t xml:space="preserve">for technologies </w:t>
      </w:r>
      <w:r w:rsidR="200E6522" w:rsidRPr="4A35CD14">
        <w:rPr>
          <w:b/>
          <w:bCs/>
        </w:rPr>
        <w:t xml:space="preserve">for the online courses, and not all software's are compatible, so that will also mean </w:t>
      </w:r>
      <w:r w:rsidR="4682764B" w:rsidRPr="4A35CD14">
        <w:rPr>
          <w:b/>
          <w:bCs/>
        </w:rPr>
        <w:t>more money for updated software's, which will fix bugs and any viruses</w:t>
      </w:r>
      <w:r w:rsidR="290F50A3" w:rsidRPr="4A35CD14">
        <w:rPr>
          <w:b/>
          <w:bCs/>
        </w:rPr>
        <w:t>’</w:t>
      </w:r>
    </w:p>
    <w:p w14:paraId="6A5B7E0F" w14:textId="21202385" w:rsidR="290F50A3" w:rsidRDefault="290F50A3" w:rsidP="4A35CD14">
      <w:pPr>
        <w:rPr>
          <w:b/>
          <w:bCs/>
        </w:rPr>
      </w:pPr>
      <w:r w:rsidRPr="4A35CD14">
        <w:t xml:space="preserve">I then asked her what she </w:t>
      </w:r>
      <w:r w:rsidR="28E7ABFA" w:rsidRPr="4A35CD14">
        <w:t xml:space="preserve">thinks should be taken in place for </w:t>
      </w:r>
      <w:r w:rsidR="48D3DEA4" w:rsidRPr="4A35CD14">
        <w:t xml:space="preserve">her score to increase. She added </w:t>
      </w:r>
      <w:r w:rsidR="761B1605" w:rsidRPr="4A35CD14">
        <w:t>‘it</w:t>
      </w:r>
      <w:r w:rsidR="48D3DEA4" w:rsidRPr="4A35CD14">
        <w:rPr>
          <w:b/>
          <w:bCs/>
        </w:rPr>
        <w:t xml:space="preserve"> would be a lot effective if the government or schools gave students and employees updated </w:t>
      </w:r>
      <w:r w:rsidR="66D96F88" w:rsidRPr="4A35CD14">
        <w:rPr>
          <w:b/>
          <w:bCs/>
        </w:rPr>
        <w:t xml:space="preserve">technology that works effectively’ </w:t>
      </w:r>
    </w:p>
    <w:p w14:paraId="7B576CFE" w14:textId="61CD027F" w:rsidR="4A35CD14" w:rsidRDefault="4A35CD14" w:rsidP="4A35CD14">
      <w:pPr>
        <w:rPr>
          <w:b/>
          <w:bCs/>
        </w:rPr>
      </w:pPr>
    </w:p>
    <w:p w14:paraId="6AE16386" w14:textId="33713D42" w:rsidR="1F94C01A" w:rsidRDefault="1F94C01A" w:rsidP="4A35CD14">
      <w:pPr>
        <w:rPr>
          <w:b/>
          <w:bCs/>
        </w:rPr>
      </w:pPr>
      <w:r w:rsidRPr="4A35CD14">
        <w:t xml:space="preserve">I also then asked </w:t>
      </w:r>
      <w:r w:rsidR="00946B85">
        <w:t xml:space="preserve">another anonymous </w:t>
      </w:r>
      <w:r w:rsidRPr="4A35CD14">
        <w:t xml:space="preserve"> why he </w:t>
      </w:r>
      <w:r w:rsidR="7B748C3A" w:rsidRPr="4A35CD14">
        <w:t>believed that virtual learning deserved a score of 9.</w:t>
      </w:r>
      <w:r w:rsidR="7B748C3A" w:rsidRPr="4A35CD14">
        <w:rPr>
          <w:b/>
          <w:bCs/>
        </w:rPr>
        <w:t xml:space="preserve"> ‘I </w:t>
      </w:r>
      <w:r w:rsidR="5C060782" w:rsidRPr="4A35CD14">
        <w:rPr>
          <w:b/>
          <w:bCs/>
        </w:rPr>
        <w:t>believe</w:t>
      </w:r>
      <w:r w:rsidR="7B748C3A" w:rsidRPr="4A35CD14">
        <w:rPr>
          <w:b/>
          <w:bCs/>
        </w:rPr>
        <w:t xml:space="preserve"> </w:t>
      </w:r>
      <w:r w:rsidR="5D7D3470" w:rsidRPr="4A35CD14">
        <w:rPr>
          <w:b/>
          <w:bCs/>
        </w:rPr>
        <w:t>that virtual learning, because it saves a lot of time</w:t>
      </w:r>
      <w:r w:rsidR="30027A41" w:rsidRPr="4A35CD14">
        <w:rPr>
          <w:b/>
          <w:bCs/>
        </w:rPr>
        <w:t xml:space="preserve"> and you don’t need to physically attend </w:t>
      </w:r>
      <w:r w:rsidR="4E080B25" w:rsidRPr="4A35CD14">
        <w:rPr>
          <w:b/>
          <w:bCs/>
        </w:rPr>
        <w:t>lessons, and because the internet ha</w:t>
      </w:r>
      <w:r w:rsidR="53EA6F67" w:rsidRPr="4A35CD14">
        <w:rPr>
          <w:b/>
          <w:bCs/>
        </w:rPr>
        <w:t xml:space="preserve">s everything you need so you can browse it’. </w:t>
      </w:r>
    </w:p>
    <w:p w14:paraId="1B58D6AB" w14:textId="4C323C79" w:rsidR="4A35CD14" w:rsidRDefault="4A35CD14" w:rsidP="4A35CD14"/>
    <w:p w14:paraId="2AD1AD3D" w14:textId="0F87C48A" w:rsidR="06ED45C4" w:rsidRDefault="00946B85" w:rsidP="4A35CD14">
      <w:r>
        <w:t>I then asked</w:t>
      </w:r>
      <w:r w:rsidR="06ED45C4" w:rsidRPr="4A35CD14">
        <w:t xml:space="preserve">, </w:t>
      </w:r>
      <w:r w:rsidR="6E2D6453" w:rsidRPr="4A35CD14">
        <w:t xml:space="preserve">would </w:t>
      </w:r>
      <w:r>
        <w:t xml:space="preserve">they </w:t>
      </w:r>
      <w:r w:rsidR="6E2D6453" w:rsidRPr="4A35CD14">
        <w:t xml:space="preserve">recommend </w:t>
      </w:r>
      <w:r w:rsidR="6160378B" w:rsidRPr="4A35CD14">
        <w:t>virtual le</w:t>
      </w:r>
      <w:r w:rsidR="5EB83B08" w:rsidRPr="4A35CD14">
        <w:t xml:space="preserve">arning instead of in-class lessons, and </w:t>
      </w:r>
      <w:r>
        <w:t xml:space="preserve">they agreed </w:t>
      </w:r>
      <w:r w:rsidR="00841422">
        <w:t>9</w:t>
      </w:r>
    </w:p>
    <w:p w14:paraId="608CE672" w14:textId="14416478" w:rsidR="4A35CD14" w:rsidRDefault="4A35CD14" w:rsidP="4A35CD14"/>
    <w:p w14:paraId="1509AAD9" w14:textId="54FE7839" w:rsidR="137CE175" w:rsidRDefault="137CE175" w:rsidP="4A35CD14">
      <w:r w:rsidRPr="4A35CD14">
        <w:t>Lastly,</w:t>
      </w:r>
      <w:r w:rsidR="59E2C1AD" w:rsidRPr="4A35CD14">
        <w:t xml:space="preserve"> I asked </w:t>
      </w:r>
      <w:r w:rsidR="009950D8">
        <w:t>the last person</w:t>
      </w:r>
      <w:r w:rsidR="59E2C1AD" w:rsidRPr="4A35CD14">
        <w:t xml:space="preserve"> which had a different approach </w:t>
      </w:r>
      <w:r w:rsidR="355E9F90" w:rsidRPr="4A35CD14">
        <w:t>he scored virtual learning scoring it a 0.</w:t>
      </w:r>
      <w:r w:rsidR="355E9F90" w:rsidRPr="4A35CD14">
        <w:rPr>
          <w:b/>
          <w:bCs/>
        </w:rPr>
        <w:t xml:space="preserve"> ‘I preferably like going into lessons, because b</w:t>
      </w:r>
      <w:r w:rsidR="7BEC200E" w:rsidRPr="4A35CD14">
        <w:rPr>
          <w:b/>
          <w:bCs/>
        </w:rPr>
        <w:t xml:space="preserve">rowsing online, can make you distracted, which just waste time, and time management </w:t>
      </w:r>
      <w:r w:rsidR="7B4F91CA" w:rsidRPr="4A35CD14">
        <w:rPr>
          <w:b/>
          <w:bCs/>
        </w:rPr>
        <w:t xml:space="preserve">is very important. I also feel as </w:t>
      </w:r>
      <w:r w:rsidR="00A74CE3" w:rsidRPr="4A35CD14">
        <w:rPr>
          <w:b/>
          <w:bCs/>
        </w:rPr>
        <w:t>if schools are made to go into</w:t>
      </w:r>
      <w:r w:rsidR="00A74CE3" w:rsidRPr="4A35CD14">
        <w:t>’</w:t>
      </w:r>
    </w:p>
    <w:p w14:paraId="437F9454" w14:textId="38E90582" w:rsidR="77BFEE81" w:rsidRDefault="77BFEE81" w:rsidP="4A35CD14">
      <w:pPr>
        <w:rPr>
          <w:b/>
          <w:bCs/>
        </w:rPr>
      </w:pPr>
      <w:r w:rsidRPr="4A35CD14">
        <w:t xml:space="preserve"> </w:t>
      </w:r>
      <w:r w:rsidR="53E4DEAA" w:rsidRPr="4A35CD14">
        <w:t>I</w:t>
      </w:r>
      <w:r w:rsidR="744B9952" w:rsidRPr="4A35CD14">
        <w:t xml:space="preserve"> then asked  what </w:t>
      </w:r>
      <w:r w:rsidR="009950D8">
        <w:t>they</w:t>
      </w:r>
      <w:r w:rsidR="744B9952" w:rsidRPr="4A35CD14">
        <w:t xml:space="preserve"> thought was ideal t</w:t>
      </w:r>
      <w:r w:rsidR="4428E2A0" w:rsidRPr="4A35CD14">
        <w:t>o better his score</w:t>
      </w:r>
      <w:r w:rsidR="66629BA7" w:rsidRPr="4A35CD14">
        <w:t>, and  said</w:t>
      </w:r>
      <w:r w:rsidR="66629BA7" w:rsidRPr="4A35CD14">
        <w:rPr>
          <w:b/>
          <w:bCs/>
        </w:rPr>
        <w:t xml:space="preserve"> ‘nothing, keep schools opened and allow pupils to do </w:t>
      </w:r>
      <w:r w:rsidR="2C13EF18" w:rsidRPr="4A35CD14">
        <w:rPr>
          <w:b/>
          <w:bCs/>
        </w:rPr>
        <w:t>handwriting</w:t>
      </w:r>
      <w:r w:rsidR="66629BA7" w:rsidRPr="4A35CD14">
        <w:rPr>
          <w:b/>
          <w:bCs/>
        </w:rPr>
        <w:t xml:space="preserve"> and communicate verbally in the </w:t>
      </w:r>
      <w:r w:rsidR="0752F4C0" w:rsidRPr="4A35CD14">
        <w:rPr>
          <w:b/>
          <w:bCs/>
        </w:rPr>
        <w:t>institution</w:t>
      </w:r>
      <w:r w:rsidR="66629BA7" w:rsidRPr="4A35CD14">
        <w:rPr>
          <w:b/>
          <w:bCs/>
        </w:rPr>
        <w:t xml:space="preserve">’ </w:t>
      </w:r>
    </w:p>
    <w:p w14:paraId="08800228" w14:textId="7EEF2C4B" w:rsidR="4A35CD14" w:rsidRDefault="4A35CD14" w:rsidP="4A35CD14"/>
    <w:p w14:paraId="27B668A6" w14:textId="1FAF2A7B" w:rsidR="29984583" w:rsidRDefault="29984583" w:rsidP="4A35CD14">
      <w:r w:rsidRPr="4A35CD14">
        <w:rPr>
          <w:u w:val="single"/>
        </w:rPr>
        <w:t>Observe</w:t>
      </w:r>
    </w:p>
    <w:p w14:paraId="329E1E44" w14:textId="3CC7F506" w:rsidR="29984583" w:rsidRDefault="29984583" w:rsidP="4A35CD14">
      <w:r w:rsidRPr="115D9F74">
        <w:t>As I have observed I have realised that more people preferred virtual learning</w:t>
      </w:r>
      <w:r w:rsidR="773C5AF7" w:rsidRPr="115D9F74">
        <w:t>, which means more stu</w:t>
      </w:r>
      <w:r w:rsidR="17E9E85F" w:rsidRPr="115D9F74">
        <w:t xml:space="preserve">dents are comfortable with the basis of lessons and </w:t>
      </w:r>
      <w:r w:rsidR="5945032D" w:rsidRPr="115D9F74">
        <w:t xml:space="preserve">studies being online. </w:t>
      </w:r>
      <w:r w:rsidR="0E572356" w:rsidRPr="115D9F74">
        <w:t xml:space="preserve">Students preferred online learning </w:t>
      </w:r>
      <w:r w:rsidR="6B120BD9" w:rsidRPr="115D9F74">
        <w:t xml:space="preserve">because it allowed them to </w:t>
      </w:r>
      <w:r w:rsidR="711649EA" w:rsidRPr="115D9F74">
        <w:t xml:space="preserve">understand in their way and not the way the lecturer was teaching </w:t>
      </w:r>
      <w:r w:rsidR="7A80D552" w:rsidRPr="115D9F74">
        <w:t>them but</w:t>
      </w:r>
      <w:r w:rsidR="711649EA" w:rsidRPr="115D9F74">
        <w:t xml:space="preserve"> could also like </w:t>
      </w:r>
      <w:r w:rsidR="6DC7C3BD" w:rsidRPr="115D9F74">
        <w:t xml:space="preserve">ask the teacher if they need any support. </w:t>
      </w:r>
    </w:p>
    <w:p w14:paraId="092CF157" w14:textId="700E0D18" w:rsidR="4A35CD14" w:rsidRDefault="4A35CD14" w:rsidP="4A35CD14"/>
    <w:p w14:paraId="42061B63" w14:textId="695A0B8B" w:rsidR="59890CE2" w:rsidRDefault="59890CE2" w:rsidP="115D9F74">
      <w:pPr>
        <w:rPr>
          <w:color w:val="FF0000"/>
        </w:rPr>
      </w:pPr>
      <w:r w:rsidRPr="115D9F74">
        <w:rPr>
          <w:u w:val="single"/>
        </w:rPr>
        <w:t>Surveys</w:t>
      </w:r>
    </w:p>
    <w:p w14:paraId="7772555B" w14:textId="4F2AEC02" w:rsidR="148A6561" w:rsidRDefault="148A6561" w:rsidP="4A35CD14">
      <w:pPr>
        <w:rPr>
          <w:b/>
          <w:bCs/>
        </w:rPr>
      </w:pPr>
      <w:r w:rsidRPr="115D9F74">
        <w:t xml:space="preserve">I recently did a survey for students </w:t>
      </w:r>
      <w:r w:rsidR="3537F2C8" w:rsidRPr="115D9F74">
        <w:t>asking them ‘</w:t>
      </w:r>
      <w:r w:rsidR="3537F2C8" w:rsidRPr="115D9F74">
        <w:rPr>
          <w:b/>
          <w:bCs/>
        </w:rPr>
        <w:t xml:space="preserve">Why students should </w:t>
      </w:r>
      <w:r w:rsidR="2081DD61" w:rsidRPr="115D9F74">
        <w:rPr>
          <w:b/>
          <w:bCs/>
        </w:rPr>
        <w:t xml:space="preserve">study </w:t>
      </w:r>
      <w:r w:rsidR="7659EDE5" w:rsidRPr="115D9F74">
        <w:rPr>
          <w:b/>
          <w:bCs/>
        </w:rPr>
        <w:t>online,</w:t>
      </w:r>
      <w:r w:rsidR="2081DD61" w:rsidRPr="115D9F74">
        <w:rPr>
          <w:b/>
          <w:bCs/>
        </w:rPr>
        <w:t xml:space="preserve"> and this is how the results calculated. </w:t>
      </w:r>
    </w:p>
    <w:p w14:paraId="4B0A1849" w14:textId="5A6AF50A" w:rsidR="67B86E0B" w:rsidRDefault="67B86E0B" w:rsidP="115D9F74">
      <w:pPr>
        <w:rPr>
          <w:b/>
          <w:bCs/>
        </w:rPr>
      </w:pPr>
      <w:r w:rsidRPr="115D9F74">
        <w:rPr>
          <w:b/>
          <w:bCs/>
        </w:rPr>
        <w:t xml:space="preserve">This </w:t>
      </w:r>
      <w:r w:rsidR="6FCF2317" w:rsidRPr="115D9F74">
        <w:rPr>
          <w:b/>
          <w:bCs/>
        </w:rPr>
        <w:t xml:space="preserve">was from students from a local </w:t>
      </w:r>
      <w:r w:rsidR="00596B36" w:rsidRPr="115D9F74">
        <w:rPr>
          <w:b/>
          <w:bCs/>
        </w:rPr>
        <w:t>university</w:t>
      </w:r>
      <w:r w:rsidR="6FCF2317" w:rsidRPr="115D9F74">
        <w:rPr>
          <w:b/>
          <w:bCs/>
        </w:rPr>
        <w:t>.</w:t>
      </w:r>
    </w:p>
    <w:tbl>
      <w:tblPr>
        <w:tblStyle w:val="TableGrid"/>
        <w:tblW w:w="0" w:type="auto"/>
        <w:tblLayout w:type="fixed"/>
        <w:tblLook w:val="06A0" w:firstRow="1" w:lastRow="0" w:firstColumn="1" w:lastColumn="0" w:noHBand="1" w:noVBand="1"/>
      </w:tblPr>
      <w:tblGrid>
        <w:gridCol w:w="4508"/>
        <w:gridCol w:w="4508"/>
      </w:tblGrid>
      <w:tr w:rsidR="4A35CD14" w14:paraId="20E8B50A" w14:textId="77777777" w:rsidTr="115D9F74">
        <w:tc>
          <w:tcPr>
            <w:tcW w:w="4508" w:type="dxa"/>
          </w:tcPr>
          <w:p w14:paraId="70F742FF" w14:textId="7D29A67F" w:rsidR="0ABE80A7" w:rsidRDefault="0ABE80A7" w:rsidP="4A35CD14">
            <w:pPr>
              <w:rPr>
                <w:b/>
                <w:bCs/>
                <w:u w:val="single"/>
              </w:rPr>
            </w:pPr>
            <w:r w:rsidRPr="4A35CD14">
              <w:t xml:space="preserve">45% </w:t>
            </w:r>
          </w:p>
        </w:tc>
        <w:tc>
          <w:tcPr>
            <w:tcW w:w="4508" w:type="dxa"/>
          </w:tcPr>
          <w:p w14:paraId="4DBCEF1A" w14:textId="53632CC1" w:rsidR="0ABE80A7" w:rsidRDefault="0ABE80A7" w:rsidP="4A35CD14">
            <w:pPr>
              <w:rPr>
                <w:b/>
                <w:bCs/>
                <w:u w:val="single"/>
              </w:rPr>
            </w:pPr>
            <w:r w:rsidRPr="4A35CD14">
              <w:t>Wanted a change from their local school</w:t>
            </w:r>
            <w:r w:rsidRPr="4A35CD14">
              <w:rPr>
                <w:b/>
                <w:bCs/>
                <w:u w:val="single"/>
              </w:rPr>
              <w:t xml:space="preserve"> </w:t>
            </w:r>
          </w:p>
        </w:tc>
      </w:tr>
      <w:tr w:rsidR="4A35CD14" w14:paraId="03C63175" w14:textId="77777777" w:rsidTr="115D9F74">
        <w:tc>
          <w:tcPr>
            <w:tcW w:w="4508" w:type="dxa"/>
          </w:tcPr>
          <w:p w14:paraId="5B9E420C" w14:textId="3DD6D255" w:rsidR="0751FB20" w:rsidRDefault="0751FB20" w:rsidP="4A35CD14">
            <w:pPr>
              <w:rPr>
                <w:b/>
                <w:bCs/>
                <w:u w:val="single"/>
              </w:rPr>
            </w:pPr>
            <w:r w:rsidRPr="4A35CD14">
              <w:t xml:space="preserve">44% </w:t>
            </w:r>
          </w:p>
        </w:tc>
        <w:tc>
          <w:tcPr>
            <w:tcW w:w="4508" w:type="dxa"/>
          </w:tcPr>
          <w:p w14:paraId="01E864A4" w14:textId="4CAAE624" w:rsidR="0751FB20" w:rsidRDefault="0751FB20" w:rsidP="4A35CD14">
            <w:pPr>
              <w:rPr>
                <w:b/>
                <w:bCs/>
                <w:u w:val="single"/>
              </w:rPr>
            </w:pPr>
            <w:r w:rsidRPr="4A35CD14">
              <w:t xml:space="preserve">Require or need flexibility </w:t>
            </w:r>
          </w:p>
        </w:tc>
      </w:tr>
      <w:tr w:rsidR="4A35CD14" w14:paraId="7DB1E8BD" w14:textId="77777777" w:rsidTr="115D9F74">
        <w:tc>
          <w:tcPr>
            <w:tcW w:w="4508" w:type="dxa"/>
          </w:tcPr>
          <w:p w14:paraId="2FECD6EB" w14:textId="0BD9B24E" w:rsidR="4A35CD14" w:rsidRDefault="0CBBCFA4" w:rsidP="4A35CD14">
            <w:pPr>
              <w:rPr>
                <w:b/>
                <w:bCs/>
                <w:u w:val="single"/>
              </w:rPr>
            </w:pPr>
            <w:r w:rsidRPr="115D9F74">
              <w:t xml:space="preserve">35% </w:t>
            </w:r>
          </w:p>
        </w:tc>
        <w:tc>
          <w:tcPr>
            <w:tcW w:w="4508" w:type="dxa"/>
          </w:tcPr>
          <w:p w14:paraId="3AAF3429" w14:textId="7E1C4FA5" w:rsidR="4A35CD14" w:rsidRDefault="0CBBCFA4" w:rsidP="4A35CD14">
            <w:pPr>
              <w:rPr>
                <w:b/>
                <w:bCs/>
                <w:u w:val="single"/>
              </w:rPr>
            </w:pPr>
            <w:r w:rsidRPr="115D9F74">
              <w:t xml:space="preserve">Need a safer environment </w:t>
            </w:r>
          </w:p>
        </w:tc>
      </w:tr>
      <w:tr w:rsidR="4A35CD14" w14:paraId="7436FE38" w14:textId="77777777" w:rsidTr="115D9F74">
        <w:tc>
          <w:tcPr>
            <w:tcW w:w="4508" w:type="dxa"/>
          </w:tcPr>
          <w:p w14:paraId="4D01F9B0" w14:textId="3046D903" w:rsidR="4A35CD14" w:rsidRDefault="0CBBCFA4" w:rsidP="4A35CD14">
            <w:pPr>
              <w:rPr>
                <w:b/>
                <w:bCs/>
                <w:u w:val="single"/>
              </w:rPr>
            </w:pPr>
            <w:r w:rsidRPr="115D9F74">
              <w:t xml:space="preserve">26% </w:t>
            </w:r>
          </w:p>
        </w:tc>
        <w:tc>
          <w:tcPr>
            <w:tcW w:w="4508" w:type="dxa"/>
          </w:tcPr>
          <w:p w14:paraId="25FAFEA5" w14:textId="6376C3CC" w:rsidR="4A35CD14" w:rsidRDefault="0CBBCFA4" w:rsidP="115D9F74">
            <w:r w:rsidRPr="115D9F74">
              <w:t xml:space="preserve">Health concerns </w:t>
            </w:r>
          </w:p>
        </w:tc>
      </w:tr>
      <w:tr w:rsidR="4A35CD14" w14:paraId="37B5227E" w14:textId="77777777" w:rsidTr="115D9F74">
        <w:trPr>
          <w:trHeight w:val="300"/>
        </w:trPr>
        <w:tc>
          <w:tcPr>
            <w:tcW w:w="4508" w:type="dxa"/>
          </w:tcPr>
          <w:p w14:paraId="39CF0DA2" w14:textId="7BE59CE4" w:rsidR="4A35CD14" w:rsidRDefault="0CBBCFA4" w:rsidP="115D9F74">
            <w:r w:rsidRPr="115D9F74">
              <w:t xml:space="preserve">14% </w:t>
            </w:r>
          </w:p>
        </w:tc>
        <w:tc>
          <w:tcPr>
            <w:tcW w:w="4508" w:type="dxa"/>
          </w:tcPr>
          <w:p w14:paraId="1B60AE0F" w14:textId="213D7D81" w:rsidR="4A35CD14" w:rsidRDefault="310B5D16" w:rsidP="115D9F74">
            <w:r w:rsidRPr="115D9F74">
              <w:t>Travel expenses</w:t>
            </w:r>
          </w:p>
        </w:tc>
      </w:tr>
      <w:tr w:rsidR="4A35CD14" w14:paraId="3CF267FF" w14:textId="77777777" w:rsidTr="115D9F74">
        <w:tc>
          <w:tcPr>
            <w:tcW w:w="4508" w:type="dxa"/>
          </w:tcPr>
          <w:p w14:paraId="6BF77592" w14:textId="0D7212CD" w:rsidR="4A35CD14" w:rsidRDefault="310B5D16" w:rsidP="4A35CD14">
            <w:pPr>
              <w:rPr>
                <w:b/>
                <w:bCs/>
                <w:u w:val="single"/>
              </w:rPr>
            </w:pPr>
            <w:r w:rsidRPr="115D9F74">
              <w:t xml:space="preserve">10% </w:t>
            </w:r>
          </w:p>
        </w:tc>
        <w:tc>
          <w:tcPr>
            <w:tcW w:w="4508" w:type="dxa"/>
          </w:tcPr>
          <w:p w14:paraId="541FCA49" w14:textId="7335D599" w:rsidR="4A35CD14" w:rsidRDefault="310B5D16" w:rsidP="4A35CD14">
            <w:pPr>
              <w:rPr>
                <w:b/>
                <w:bCs/>
                <w:u w:val="single"/>
              </w:rPr>
            </w:pPr>
            <w:r w:rsidRPr="115D9F74">
              <w:t xml:space="preserve">Cited bullying or anxious </w:t>
            </w:r>
          </w:p>
        </w:tc>
      </w:tr>
      <w:tr w:rsidR="4A35CD14" w14:paraId="18097A27" w14:textId="77777777" w:rsidTr="115D9F74">
        <w:tc>
          <w:tcPr>
            <w:tcW w:w="4508" w:type="dxa"/>
          </w:tcPr>
          <w:p w14:paraId="2D7E5925" w14:textId="74214F60" w:rsidR="4A35CD14" w:rsidRDefault="310B5D16" w:rsidP="4A35CD14">
            <w:pPr>
              <w:rPr>
                <w:b/>
                <w:bCs/>
                <w:u w:val="single"/>
              </w:rPr>
            </w:pPr>
            <w:r w:rsidRPr="115D9F74">
              <w:t xml:space="preserve">5% </w:t>
            </w:r>
          </w:p>
        </w:tc>
        <w:tc>
          <w:tcPr>
            <w:tcW w:w="4508" w:type="dxa"/>
          </w:tcPr>
          <w:p w14:paraId="3BBC4186" w14:textId="5E8A3168" w:rsidR="4A35CD14" w:rsidRDefault="26B069DC" w:rsidP="115D9F74">
            <w:r w:rsidRPr="115D9F74">
              <w:t>Don’t know how to use technology</w:t>
            </w:r>
          </w:p>
        </w:tc>
      </w:tr>
      <w:tr w:rsidR="4A35CD14" w14:paraId="171FC868" w14:textId="77777777" w:rsidTr="115D9F74">
        <w:tc>
          <w:tcPr>
            <w:tcW w:w="4508" w:type="dxa"/>
          </w:tcPr>
          <w:p w14:paraId="21D01F6E" w14:textId="565616B8" w:rsidR="4A35CD14" w:rsidRDefault="4A35CD14" w:rsidP="4A35CD14">
            <w:pPr>
              <w:rPr>
                <w:b/>
                <w:bCs/>
                <w:u w:val="single"/>
              </w:rPr>
            </w:pPr>
          </w:p>
        </w:tc>
        <w:tc>
          <w:tcPr>
            <w:tcW w:w="4508" w:type="dxa"/>
          </w:tcPr>
          <w:p w14:paraId="478767BC" w14:textId="565616B8" w:rsidR="4A35CD14" w:rsidRDefault="4A35CD14" w:rsidP="4A35CD14">
            <w:pPr>
              <w:rPr>
                <w:b/>
                <w:bCs/>
                <w:u w:val="single"/>
              </w:rPr>
            </w:pPr>
          </w:p>
        </w:tc>
      </w:tr>
    </w:tbl>
    <w:p w14:paraId="3D0FBE7A" w14:textId="1912C99F" w:rsidR="4A35CD14" w:rsidRDefault="4A35CD14" w:rsidP="4A35CD14">
      <w:pPr>
        <w:rPr>
          <w:b/>
          <w:bCs/>
          <w:u w:val="single"/>
        </w:rPr>
      </w:pPr>
    </w:p>
    <w:p w14:paraId="3F0F3A83" w14:textId="656F5D47" w:rsidR="115D9F74" w:rsidRDefault="115D9F74" w:rsidP="115D9F74">
      <w:pPr>
        <w:rPr>
          <w:b/>
          <w:bCs/>
          <w:u w:val="single"/>
        </w:rPr>
      </w:pPr>
    </w:p>
    <w:p w14:paraId="1E20384D" w14:textId="2222AC6D" w:rsidR="6151D7A7" w:rsidRDefault="6151D7A7" w:rsidP="115D9F74">
      <w:r w:rsidRPr="115D9F74">
        <w:t xml:space="preserve">Surveys are good, </w:t>
      </w:r>
      <w:r w:rsidR="648C3F66" w:rsidRPr="115D9F74">
        <w:t>because</w:t>
      </w:r>
      <w:r w:rsidRPr="115D9F74">
        <w:t xml:space="preserve"> then they provide room for </w:t>
      </w:r>
      <w:r w:rsidR="5DD316EF" w:rsidRPr="115D9F74">
        <w:t>improvement and</w:t>
      </w:r>
      <w:r w:rsidR="1CDF3E56" w:rsidRPr="115D9F74">
        <w:t xml:space="preserve"> ways to benefit everyone. </w:t>
      </w:r>
    </w:p>
    <w:p w14:paraId="2D79BC62" w14:textId="3E37F85F" w:rsidR="115D9F74" w:rsidRDefault="115D9F74" w:rsidP="115D9F74"/>
    <w:p w14:paraId="218DB872" w14:textId="517A2D91" w:rsidR="3C8C298B" w:rsidRDefault="3C8C298B" w:rsidP="115D9F74">
      <w:r w:rsidRPr="115D9F74">
        <w:rPr>
          <w:b/>
          <w:bCs/>
          <w:u w:val="single"/>
        </w:rPr>
        <w:t>Ethical Consideration</w:t>
      </w:r>
    </w:p>
    <w:p w14:paraId="4FBE0A32" w14:textId="2892E9F0" w:rsidR="3C8C298B" w:rsidRDefault="3C8C298B" w:rsidP="115D9F74">
      <w:r w:rsidRPr="115D9F74">
        <w:t xml:space="preserve">Ethics educationally means providing education to students regardless of their race, gender, ethnicity or mental/physical disabilities. </w:t>
      </w:r>
      <w:r w:rsidR="79B9E1CE" w:rsidRPr="115D9F74">
        <w:t>Online learning</w:t>
      </w:r>
      <w:r w:rsidR="265DDFAD" w:rsidRPr="115D9F74">
        <w:t xml:space="preserve"> environments have a role to provide to all audiences. </w:t>
      </w:r>
      <w:r w:rsidR="6C94BB58" w:rsidRPr="115D9F74">
        <w:t xml:space="preserve">In online courses, like </w:t>
      </w:r>
      <w:r w:rsidR="3790D44A" w:rsidRPr="115D9F74">
        <w:t>face-to-face</w:t>
      </w:r>
      <w:r w:rsidR="6C94BB58" w:rsidRPr="115D9F74">
        <w:t xml:space="preserve"> classes, the student has to show respect to the teacher and pupils. </w:t>
      </w:r>
      <w:r w:rsidR="7AC055AD" w:rsidRPr="115D9F74">
        <w:t>Ethical</w:t>
      </w:r>
      <w:r w:rsidR="7DABD759" w:rsidRPr="115D9F74">
        <w:t xml:space="preserve"> </w:t>
      </w:r>
      <w:r w:rsidR="54A94AB2" w:rsidRPr="115D9F74">
        <w:t>consideration</w:t>
      </w:r>
      <w:r w:rsidR="7DABD759" w:rsidRPr="115D9F74">
        <w:t xml:space="preserve"> also helps ensure the safety and well-being of the students taking this course. </w:t>
      </w:r>
      <w:r w:rsidR="0B319433" w:rsidRPr="115D9F74">
        <w:t xml:space="preserve"> In the last two decades, online courses have become very popular, due to </w:t>
      </w:r>
      <w:r w:rsidR="38281C40" w:rsidRPr="115D9F74">
        <w:t>its</w:t>
      </w:r>
      <w:r w:rsidR="0B319433" w:rsidRPr="115D9F74">
        <w:t xml:space="preserve"> increase </w:t>
      </w:r>
      <w:r w:rsidR="44024E3C" w:rsidRPr="115D9F74">
        <w:t>a lot of speculation has taken place about online learning. There had been rules which are</w:t>
      </w:r>
      <w:r w:rsidR="3B6283FF" w:rsidRPr="115D9F74">
        <w:t xml:space="preserve"> now called the ‘Code of Ethics’ The list consists of </w:t>
      </w:r>
    </w:p>
    <w:p w14:paraId="19486143" w14:textId="7E554478" w:rsidR="3B6283FF" w:rsidRDefault="3B6283FF" w:rsidP="115D9F74">
      <w:pPr>
        <w:pStyle w:val="ListParagraph"/>
        <w:numPr>
          <w:ilvl w:val="0"/>
          <w:numId w:val="1"/>
        </w:numPr>
        <w:rPr>
          <w:rFonts w:eastAsiaTheme="minorEastAsia"/>
          <w:b/>
          <w:bCs/>
        </w:rPr>
      </w:pPr>
      <w:r w:rsidRPr="115D9F74">
        <w:rPr>
          <w:b/>
          <w:bCs/>
        </w:rPr>
        <w:t xml:space="preserve">Contributing to society and human well being </w:t>
      </w:r>
    </w:p>
    <w:p w14:paraId="1A4ECAD2" w14:textId="213DA461" w:rsidR="3408F2CF" w:rsidRDefault="3408F2CF" w:rsidP="115D9F74">
      <w:pPr>
        <w:pStyle w:val="ListParagraph"/>
        <w:numPr>
          <w:ilvl w:val="0"/>
          <w:numId w:val="1"/>
        </w:numPr>
        <w:rPr>
          <w:b/>
          <w:bCs/>
        </w:rPr>
      </w:pPr>
      <w:r w:rsidRPr="115D9F74">
        <w:rPr>
          <w:b/>
          <w:bCs/>
        </w:rPr>
        <w:t xml:space="preserve">Avoiding harm to others </w:t>
      </w:r>
    </w:p>
    <w:p w14:paraId="11DD9B8A" w14:textId="5D92B4C2" w:rsidR="3408F2CF" w:rsidRDefault="3408F2CF" w:rsidP="115D9F74">
      <w:pPr>
        <w:pStyle w:val="ListParagraph"/>
        <w:numPr>
          <w:ilvl w:val="0"/>
          <w:numId w:val="1"/>
        </w:numPr>
        <w:rPr>
          <w:b/>
          <w:bCs/>
        </w:rPr>
      </w:pPr>
      <w:r w:rsidRPr="115D9F74">
        <w:rPr>
          <w:b/>
          <w:bCs/>
        </w:rPr>
        <w:t xml:space="preserve">Being honest and trustworthy </w:t>
      </w:r>
    </w:p>
    <w:p w14:paraId="0D57D253" w14:textId="31B03CCC" w:rsidR="3408F2CF" w:rsidRDefault="3408F2CF" w:rsidP="115D9F74">
      <w:pPr>
        <w:pStyle w:val="ListParagraph"/>
        <w:numPr>
          <w:ilvl w:val="0"/>
          <w:numId w:val="1"/>
        </w:numPr>
        <w:rPr>
          <w:b/>
          <w:bCs/>
        </w:rPr>
      </w:pPr>
      <w:r w:rsidRPr="115D9F74">
        <w:rPr>
          <w:b/>
          <w:bCs/>
        </w:rPr>
        <w:t xml:space="preserve">Being fair and </w:t>
      </w:r>
      <w:r w:rsidR="3A110B55" w:rsidRPr="115D9F74">
        <w:rPr>
          <w:b/>
          <w:bCs/>
        </w:rPr>
        <w:t>acting</w:t>
      </w:r>
      <w:r w:rsidRPr="115D9F74">
        <w:rPr>
          <w:b/>
          <w:bCs/>
        </w:rPr>
        <w:t xml:space="preserve"> not to discriminate </w:t>
      </w:r>
    </w:p>
    <w:p w14:paraId="3D55842A" w14:textId="041BAB7A" w:rsidR="554AFD24" w:rsidRDefault="554AFD24" w:rsidP="115D9F74">
      <w:pPr>
        <w:pStyle w:val="ListParagraph"/>
        <w:numPr>
          <w:ilvl w:val="0"/>
          <w:numId w:val="1"/>
        </w:numPr>
      </w:pPr>
      <w:r w:rsidRPr="115D9F74">
        <w:t>Honouring</w:t>
      </w:r>
      <w:r w:rsidR="3408F2CF" w:rsidRPr="115D9F74">
        <w:t xml:space="preserve"> the copyrights </w:t>
      </w:r>
    </w:p>
    <w:p w14:paraId="5CE3AE72" w14:textId="220D0E58" w:rsidR="3408F2CF" w:rsidRDefault="3408F2CF" w:rsidP="115D9F74">
      <w:pPr>
        <w:pStyle w:val="ListParagraph"/>
        <w:numPr>
          <w:ilvl w:val="0"/>
          <w:numId w:val="1"/>
        </w:numPr>
      </w:pPr>
      <w:r w:rsidRPr="115D9F74">
        <w:t xml:space="preserve">Respecting the privacy of others </w:t>
      </w:r>
    </w:p>
    <w:p w14:paraId="08C56D64" w14:textId="09307621" w:rsidR="269D0510" w:rsidRDefault="269D0510" w:rsidP="115D9F74">
      <w:pPr>
        <w:pStyle w:val="ListParagraph"/>
        <w:numPr>
          <w:ilvl w:val="0"/>
          <w:numId w:val="1"/>
        </w:numPr>
      </w:pPr>
      <w:r w:rsidRPr="115D9F74">
        <w:t>Honouring</w:t>
      </w:r>
      <w:r w:rsidR="3408F2CF" w:rsidRPr="115D9F74">
        <w:t xml:space="preserve"> confidentiality</w:t>
      </w:r>
    </w:p>
    <w:p w14:paraId="3F497FED" w14:textId="31F97D04" w:rsidR="012C0469" w:rsidRDefault="012C0469" w:rsidP="115D9F74">
      <w:r w:rsidRPr="115D9F74">
        <w:t xml:space="preserve">According to studies by </w:t>
      </w:r>
      <w:r w:rsidR="7F8B4F94" w:rsidRPr="115D9F74">
        <w:t>Gearhart,</w:t>
      </w:r>
      <w:r w:rsidRPr="115D9F74">
        <w:t xml:space="preserve"> she stated that </w:t>
      </w:r>
      <w:r w:rsidR="23298B77" w:rsidRPr="115D9F74">
        <w:t xml:space="preserve">face-to face </w:t>
      </w:r>
      <w:r w:rsidR="1AEA9607" w:rsidRPr="115D9F74">
        <w:t xml:space="preserve">interaction, one can see if someone is being </w:t>
      </w:r>
      <w:r w:rsidR="0198CB64" w:rsidRPr="115D9F74">
        <w:t>inappropriate</w:t>
      </w:r>
      <w:r w:rsidR="1AEA9607" w:rsidRPr="115D9F74">
        <w:t xml:space="preserve"> and see unethical behaviour instantly. As on</w:t>
      </w:r>
      <w:r w:rsidR="67FA8E2E" w:rsidRPr="115D9F74">
        <w:t>line interaction feels less personal, one has its space</w:t>
      </w:r>
      <w:r w:rsidR="588564E3" w:rsidRPr="115D9F74">
        <w:t xml:space="preserve">. </w:t>
      </w:r>
    </w:p>
    <w:p w14:paraId="5EC43570" w14:textId="752B0DA7" w:rsidR="115D9F74" w:rsidRDefault="115D9F74" w:rsidP="115D9F74"/>
    <w:p w14:paraId="27251A09" w14:textId="5045F679" w:rsidR="588564E3" w:rsidRDefault="588564E3" w:rsidP="115D9F74">
      <w:r w:rsidRPr="115D9F74">
        <w:rPr>
          <w:b/>
          <w:bCs/>
          <w:u w:val="single"/>
        </w:rPr>
        <w:t xml:space="preserve">Results </w:t>
      </w:r>
    </w:p>
    <w:p w14:paraId="0908EEE0" w14:textId="675F7B8D" w:rsidR="588564E3" w:rsidRDefault="588564E3" w:rsidP="115D9F74">
      <w:pPr>
        <w:rPr>
          <w:b/>
          <w:bCs/>
          <w:u w:val="single"/>
        </w:rPr>
      </w:pPr>
      <w:r w:rsidRPr="115D9F74">
        <w:t>Question 1</w:t>
      </w:r>
      <w:r w:rsidR="0CEADA71" w:rsidRPr="115D9F74">
        <w:t xml:space="preserve">. </w:t>
      </w:r>
    </w:p>
    <w:p w14:paraId="4E24B486" w14:textId="44937048" w:rsidR="6F77B4C8" w:rsidRDefault="6F77B4C8" w:rsidP="115D9F74">
      <w:pPr>
        <w:rPr>
          <w:b/>
          <w:bCs/>
          <w:u w:val="single"/>
        </w:rPr>
      </w:pPr>
      <w:r w:rsidRPr="115D9F74">
        <w:rPr>
          <w:b/>
          <w:bCs/>
          <w:u w:val="single"/>
        </w:rPr>
        <w:t>What took more of your time whilst having online courses</w:t>
      </w:r>
      <w:r w:rsidR="585EA805" w:rsidRPr="115D9F74">
        <w:rPr>
          <w:b/>
          <w:bCs/>
          <w:u w:val="single"/>
        </w:rPr>
        <w:t>?</w:t>
      </w:r>
      <w:r w:rsidRPr="115D9F74">
        <w:rPr>
          <w:b/>
          <w:bCs/>
          <w:u w:val="single"/>
        </w:rPr>
        <w:t xml:space="preserve">. </w:t>
      </w:r>
    </w:p>
    <w:tbl>
      <w:tblPr>
        <w:tblStyle w:val="TableGrid"/>
        <w:tblW w:w="0" w:type="auto"/>
        <w:tblLayout w:type="fixed"/>
        <w:tblLook w:val="06A0" w:firstRow="1" w:lastRow="0" w:firstColumn="1" w:lastColumn="0" w:noHBand="1" w:noVBand="1"/>
      </w:tblPr>
      <w:tblGrid>
        <w:gridCol w:w="4508"/>
        <w:gridCol w:w="4508"/>
      </w:tblGrid>
      <w:tr w:rsidR="115D9F74" w14:paraId="3784BD1D" w14:textId="77777777" w:rsidTr="115D9F74">
        <w:tc>
          <w:tcPr>
            <w:tcW w:w="4508" w:type="dxa"/>
          </w:tcPr>
          <w:p w14:paraId="21B03E1F" w14:textId="3B8BCBA1" w:rsidR="766F43BC" w:rsidRDefault="766F43BC" w:rsidP="115D9F74">
            <w:pPr>
              <w:rPr>
                <w:b/>
                <w:bCs/>
                <w:u w:val="single"/>
              </w:rPr>
            </w:pPr>
            <w:r w:rsidRPr="115D9F74">
              <w:rPr>
                <w:b/>
                <w:bCs/>
                <w:u w:val="single"/>
              </w:rPr>
              <w:lastRenderedPageBreak/>
              <w:t xml:space="preserve">Visiting friends or relatives </w:t>
            </w:r>
          </w:p>
        </w:tc>
        <w:tc>
          <w:tcPr>
            <w:tcW w:w="4508" w:type="dxa"/>
          </w:tcPr>
          <w:p w14:paraId="58BDF49F" w14:textId="11982670" w:rsidR="766F43BC" w:rsidRDefault="766F43BC" w:rsidP="115D9F74">
            <w:pPr>
              <w:rPr>
                <w:b/>
                <w:bCs/>
                <w:u w:val="single"/>
              </w:rPr>
            </w:pPr>
            <w:r w:rsidRPr="115D9F74">
              <w:rPr>
                <w:b/>
                <w:bCs/>
                <w:u w:val="single"/>
              </w:rPr>
              <w:t xml:space="preserve">30% </w:t>
            </w:r>
          </w:p>
        </w:tc>
      </w:tr>
      <w:tr w:rsidR="115D9F74" w14:paraId="220B8C27" w14:textId="77777777" w:rsidTr="115D9F74">
        <w:tc>
          <w:tcPr>
            <w:tcW w:w="4508" w:type="dxa"/>
          </w:tcPr>
          <w:p w14:paraId="722224A2" w14:textId="5A884BAB" w:rsidR="766F43BC" w:rsidRDefault="766F43BC" w:rsidP="115D9F74">
            <w:pPr>
              <w:rPr>
                <w:b/>
                <w:bCs/>
                <w:u w:val="single"/>
              </w:rPr>
            </w:pPr>
            <w:r w:rsidRPr="115D9F74">
              <w:rPr>
                <w:b/>
                <w:bCs/>
                <w:u w:val="single"/>
              </w:rPr>
              <w:t>Leisure 3</w:t>
            </w:r>
          </w:p>
        </w:tc>
        <w:tc>
          <w:tcPr>
            <w:tcW w:w="4508" w:type="dxa"/>
          </w:tcPr>
          <w:p w14:paraId="0E14B01A" w14:textId="4E062731" w:rsidR="766F43BC" w:rsidRDefault="766F43BC" w:rsidP="115D9F74">
            <w:pPr>
              <w:rPr>
                <w:b/>
                <w:bCs/>
                <w:u w:val="single"/>
              </w:rPr>
            </w:pPr>
            <w:r w:rsidRPr="115D9F74">
              <w:rPr>
                <w:b/>
                <w:bCs/>
                <w:u w:val="single"/>
              </w:rPr>
              <w:t>33%</w:t>
            </w:r>
          </w:p>
        </w:tc>
      </w:tr>
      <w:tr w:rsidR="115D9F74" w14:paraId="0DDB3031" w14:textId="77777777" w:rsidTr="115D9F74">
        <w:tc>
          <w:tcPr>
            <w:tcW w:w="4508" w:type="dxa"/>
          </w:tcPr>
          <w:p w14:paraId="091029EB" w14:textId="127FEF68" w:rsidR="766F43BC" w:rsidRDefault="766F43BC" w:rsidP="115D9F74">
            <w:pPr>
              <w:rPr>
                <w:b/>
                <w:bCs/>
                <w:u w:val="single"/>
              </w:rPr>
            </w:pPr>
            <w:r w:rsidRPr="115D9F74">
              <w:rPr>
                <w:b/>
                <w:bCs/>
                <w:u w:val="single"/>
              </w:rPr>
              <w:t xml:space="preserve">Online courses </w:t>
            </w:r>
          </w:p>
        </w:tc>
        <w:tc>
          <w:tcPr>
            <w:tcW w:w="4508" w:type="dxa"/>
          </w:tcPr>
          <w:p w14:paraId="612904CC" w14:textId="3872C18F" w:rsidR="766F43BC" w:rsidRDefault="766F43BC" w:rsidP="115D9F74">
            <w:pPr>
              <w:rPr>
                <w:b/>
                <w:bCs/>
                <w:u w:val="single"/>
              </w:rPr>
            </w:pPr>
            <w:r w:rsidRPr="115D9F74">
              <w:rPr>
                <w:b/>
                <w:bCs/>
                <w:u w:val="single"/>
              </w:rPr>
              <w:t>14.6%</w:t>
            </w:r>
          </w:p>
        </w:tc>
      </w:tr>
      <w:tr w:rsidR="115D9F74" w14:paraId="234D1E19" w14:textId="77777777" w:rsidTr="115D9F74">
        <w:tc>
          <w:tcPr>
            <w:tcW w:w="4508" w:type="dxa"/>
          </w:tcPr>
          <w:p w14:paraId="14FE6CFA" w14:textId="39D1C312" w:rsidR="766F43BC" w:rsidRDefault="766F43BC" w:rsidP="115D9F74">
            <w:pPr>
              <w:rPr>
                <w:b/>
                <w:bCs/>
                <w:u w:val="single"/>
              </w:rPr>
            </w:pPr>
            <w:r w:rsidRPr="115D9F74">
              <w:rPr>
                <w:b/>
                <w:bCs/>
                <w:u w:val="single"/>
              </w:rPr>
              <w:t xml:space="preserve">Personal </w:t>
            </w:r>
            <w:proofErr w:type="spellStart"/>
            <w:r w:rsidRPr="115D9F74">
              <w:rPr>
                <w:b/>
                <w:bCs/>
                <w:u w:val="single"/>
              </w:rPr>
              <w:t>buisness</w:t>
            </w:r>
            <w:proofErr w:type="spellEnd"/>
            <w:r w:rsidRPr="115D9F74">
              <w:rPr>
                <w:b/>
                <w:bCs/>
                <w:u w:val="single"/>
              </w:rPr>
              <w:t xml:space="preserve"> </w:t>
            </w:r>
          </w:p>
        </w:tc>
        <w:tc>
          <w:tcPr>
            <w:tcW w:w="4508" w:type="dxa"/>
          </w:tcPr>
          <w:p w14:paraId="0D8882F1" w14:textId="0180CBBF" w:rsidR="766F43BC" w:rsidRDefault="766F43BC" w:rsidP="115D9F74">
            <w:pPr>
              <w:rPr>
                <w:b/>
                <w:bCs/>
                <w:u w:val="single"/>
              </w:rPr>
            </w:pPr>
            <w:r w:rsidRPr="115D9F74">
              <w:rPr>
                <w:b/>
                <w:bCs/>
                <w:u w:val="single"/>
              </w:rPr>
              <w:t xml:space="preserve">22.5% </w:t>
            </w:r>
          </w:p>
        </w:tc>
      </w:tr>
    </w:tbl>
    <w:p w14:paraId="14873564" w14:textId="26955EAE" w:rsidR="115D9F74" w:rsidRDefault="115D9F74" w:rsidP="115D9F74">
      <w:pPr>
        <w:rPr>
          <w:b/>
          <w:bCs/>
          <w:u w:val="single"/>
        </w:rPr>
      </w:pPr>
    </w:p>
    <w:p w14:paraId="20D69034" w14:textId="4C4B6BA5" w:rsidR="766F43BC" w:rsidRDefault="766F43BC" w:rsidP="115D9F74">
      <w:r w:rsidRPr="115D9F74">
        <w:t xml:space="preserve">My interpretation of this chart is that online courses don’t allow enough time for people to study, because so </w:t>
      </w:r>
      <w:r w:rsidR="19D306C1" w:rsidRPr="115D9F74">
        <w:t>many</w:t>
      </w:r>
      <w:r w:rsidRPr="115D9F74">
        <w:t xml:space="preserve"> </w:t>
      </w:r>
      <w:r w:rsidR="17C670DA" w:rsidRPr="115D9F74">
        <w:t>other</w:t>
      </w:r>
      <w:r w:rsidRPr="115D9F74">
        <w:t xml:space="preserve"> things are happening, in </w:t>
      </w:r>
      <w:r w:rsidR="1853AAA1" w:rsidRPr="115D9F74">
        <w:t xml:space="preserve">the student’s everyday life. </w:t>
      </w:r>
      <w:r w:rsidR="28F5F410" w:rsidRPr="115D9F74">
        <w:t xml:space="preserve">They </w:t>
      </w:r>
      <w:r w:rsidR="714C49D2" w:rsidRPr="115D9F74">
        <w:t>must</w:t>
      </w:r>
      <w:r w:rsidR="28F5F410" w:rsidRPr="115D9F74">
        <w:t xml:space="preserve"> deal with so much in their personal life, that there is almost no time to keep up and maintain with virtual learning. This can </w:t>
      </w:r>
      <w:r w:rsidR="31145B0A" w:rsidRPr="115D9F74">
        <w:t xml:space="preserve">be prevented by in class lessons, because then they have </w:t>
      </w:r>
      <w:r w:rsidR="32A764A1" w:rsidRPr="115D9F74">
        <w:t>an</w:t>
      </w:r>
      <w:r w:rsidR="31145B0A" w:rsidRPr="115D9F74">
        <w:t xml:space="preserve"> educational and learning environment which would motivate and </w:t>
      </w:r>
      <w:r w:rsidR="625531B8" w:rsidRPr="115D9F74">
        <w:t>give the student more time to study</w:t>
      </w:r>
      <w:r w:rsidR="182EFC04" w:rsidRPr="115D9F74">
        <w:t xml:space="preserve">. So, I believe that learning </w:t>
      </w:r>
      <w:r w:rsidR="1E116046" w:rsidRPr="115D9F74">
        <w:t>environments</w:t>
      </w:r>
      <w:r w:rsidR="182EFC04" w:rsidRPr="115D9F74">
        <w:t xml:space="preserve"> also give a peace of mind, because you come to the learning environment </w:t>
      </w:r>
      <w:r w:rsidR="3D33E7B9" w:rsidRPr="115D9F74">
        <w:t>to</w:t>
      </w:r>
      <w:r w:rsidR="182EFC04" w:rsidRPr="115D9F74">
        <w:t xml:space="preserve"> study which will trigger you to study and complete work right on time </w:t>
      </w:r>
      <w:r w:rsidR="52811A53" w:rsidRPr="115D9F74">
        <w:t>and you are face to face with someone that is in charge like a lecturer which will then make it possible for you to ask questions, whilst at home, you might not be able to have that support, because someone at home, doesn’t understand or if you are co</w:t>
      </w:r>
      <w:r w:rsidR="7A37A439" w:rsidRPr="115D9F74">
        <w:t xml:space="preserve">ming from a bilingual household. </w:t>
      </w:r>
      <w:r w:rsidR="00B96ECE">
        <w:t>Virtual learning helps at home and also learning institutions.</w:t>
      </w:r>
    </w:p>
    <w:p w14:paraId="043FEFF2" w14:textId="187175AB" w:rsidR="115D9F74" w:rsidRDefault="115D9F74" w:rsidP="115D9F74"/>
    <w:p w14:paraId="68F84CB7" w14:textId="175A7460" w:rsidR="7CF3D325" w:rsidRDefault="7CF3D325" w:rsidP="115D9F74">
      <w:pPr>
        <w:rPr>
          <w:b/>
          <w:bCs/>
        </w:rPr>
      </w:pPr>
      <w:r w:rsidRPr="115D9F74">
        <w:rPr>
          <w:b/>
          <w:bCs/>
          <w:u w:val="single"/>
        </w:rPr>
        <w:t>Limitation of the study</w:t>
      </w:r>
    </w:p>
    <w:p w14:paraId="2B933DB2" w14:textId="256EC5B3" w:rsidR="2E344A6C" w:rsidRDefault="2E344A6C" w:rsidP="115D9F74">
      <w:r w:rsidRPr="115D9F74">
        <w:t>The limitations of the study are that the courses can be solo act’s, which can be less easy for some students, because some students work better in a group, and everyone can state th</w:t>
      </w:r>
      <w:r w:rsidR="75F5FB9E" w:rsidRPr="115D9F74">
        <w:t>eir opinion on subjects it can expand idea</w:t>
      </w:r>
      <w:r w:rsidR="03F3F7FC" w:rsidRPr="115D9F74">
        <w:t xml:space="preserve">. It has </w:t>
      </w:r>
      <w:r w:rsidR="0D10C3FD" w:rsidRPr="115D9F74">
        <w:t>its</w:t>
      </w:r>
      <w:r w:rsidR="03F3F7FC" w:rsidRPr="115D9F74">
        <w:t xml:space="preserve"> pros and cons because some students need to speak to the lecturer directly in order to learn </w:t>
      </w:r>
      <w:r w:rsidR="5794F7B7" w:rsidRPr="115D9F74">
        <w:t>successfully</w:t>
      </w:r>
      <w:r w:rsidR="03F3F7FC" w:rsidRPr="115D9F74">
        <w:t xml:space="preserve">. </w:t>
      </w:r>
      <w:r w:rsidR="7ED53A0D" w:rsidRPr="115D9F74">
        <w:t>Also,</w:t>
      </w:r>
      <w:r w:rsidR="6680D253" w:rsidRPr="115D9F74">
        <w:t xml:space="preserve"> some students need constructive feedback from their lecturers, and some questions are better asked in person. </w:t>
      </w:r>
    </w:p>
    <w:p w14:paraId="0D08D338" w14:textId="4915FF01" w:rsidR="4D77D492" w:rsidRDefault="4D77D492" w:rsidP="115D9F74">
      <w:r w:rsidRPr="115D9F74">
        <w:t>It requires self-discipline b</w:t>
      </w:r>
      <w:r w:rsidR="2182806B" w:rsidRPr="115D9F74">
        <w:t xml:space="preserve">ecause you’ll most likely not be able to study, because you are distracted, and might want to browse other </w:t>
      </w:r>
      <w:r w:rsidR="5694A093" w:rsidRPr="115D9F74">
        <w:t>websites, especially</w:t>
      </w:r>
      <w:r w:rsidR="3FA9AF81" w:rsidRPr="115D9F74">
        <w:t xml:space="preserve"> if you are at a home, it won’t motivate you as much to go in</w:t>
      </w:r>
      <w:r w:rsidR="5E1E090F" w:rsidRPr="115D9F74">
        <w:t xml:space="preserve">, you might get bored, and not even pay attention to what the lecturer says, which can cause you to miss important facts </w:t>
      </w:r>
      <w:r w:rsidR="13302938" w:rsidRPr="115D9F74">
        <w:t xml:space="preserve">and even maybe fail the case, so it’s required to be attentive. </w:t>
      </w:r>
    </w:p>
    <w:p w14:paraId="32717BDA" w14:textId="1A5AD627" w:rsidR="115D9F74" w:rsidRDefault="115D9F74" w:rsidP="115D9F74"/>
    <w:p w14:paraId="3BE3EB3E" w14:textId="416FC9CF" w:rsidR="3803E8CC" w:rsidRDefault="3803E8CC" w:rsidP="115D9F74">
      <w:r w:rsidRPr="115D9F74">
        <w:rPr>
          <w:b/>
          <w:bCs/>
          <w:u w:val="single"/>
        </w:rPr>
        <w:t>Conclusion</w:t>
      </w:r>
    </w:p>
    <w:p w14:paraId="27149E1F" w14:textId="2D2F0BCF" w:rsidR="3803E8CC" w:rsidRDefault="3803E8CC" w:rsidP="115D9F74">
      <w:r w:rsidRPr="115D9F74">
        <w:t xml:space="preserve">My initial conclusion was to see whether online studying and lessons were </w:t>
      </w:r>
      <w:r w:rsidR="315F1A60" w:rsidRPr="115D9F74">
        <w:t xml:space="preserve">more effective than in class studies. The surveys I conducted </w:t>
      </w:r>
      <w:r w:rsidR="33141C17" w:rsidRPr="115D9F74">
        <w:t xml:space="preserve">identified that </w:t>
      </w:r>
      <w:r w:rsidR="6E8CD2A3" w:rsidRPr="115D9F74">
        <w:t xml:space="preserve">online surveys are helpful, but you will always need assistance from you lecturer, and in a zoom or video call, the lecturer might have to assist another 15 students </w:t>
      </w:r>
      <w:r w:rsidR="7FC536BF" w:rsidRPr="115D9F74">
        <w:t xml:space="preserve">too. </w:t>
      </w:r>
      <w:r w:rsidR="06DBFA48" w:rsidRPr="115D9F74">
        <w:t xml:space="preserve">During the first survey a majority agreed </w:t>
      </w:r>
      <w:r w:rsidR="5219181E" w:rsidRPr="115D9F74">
        <w:t xml:space="preserve">to the online courses being </w:t>
      </w:r>
      <w:r w:rsidR="0D91CEAB" w:rsidRPr="115D9F74">
        <w:t>effective</w:t>
      </w:r>
      <w:r w:rsidR="5219181E" w:rsidRPr="115D9F74">
        <w:t xml:space="preserve">, but one person </w:t>
      </w:r>
      <w:r w:rsidR="137432ED" w:rsidRPr="115D9F74">
        <w:t>refused</w:t>
      </w:r>
      <w:r w:rsidR="5219181E" w:rsidRPr="115D9F74">
        <w:t xml:space="preserve"> and </w:t>
      </w:r>
      <w:r w:rsidR="79400BF4" w:rsidRPr="115D9F74">
        <w:t>decided</w:t>
      </w:r>
      <w:r w:rsidR="5219181E" w:rsidRPr="115D9F74">
        <w:t xml:space="preserve"> that online courses do not help, and when asked said, that it’s better to physically be i</w:t>
      </w:r>
      <w:r w:rsidR="4EA6513A" w:rsidRPr="115D9F74">
        <w:t xml:space="preserve">n lessons to do the work </w:t>
      </w:r>
      <w:r w:rsidR="014B5D15" w:rsidRPr="115D9F74">
        <w:t>and</w:t>
      </w:r>
      <w:r w:rsidR="4EA6513A" w:rsidRPr="115D9F74">
        <w:t xml:space="preserve"> be off screens and write onto paper and books. </w:t>
      </w:r>
      <w:r w:rsidR="69B8129E" w:rsidRPr="115D9F74">
        <w:t xml:space="preserve">What also emerged was that the term ‘Computer’ kept coming up which means students or employees are aware of what resources and tools they </w:t>
      </w:r>
      <w:r w:rsidR="658AB013" w:rsidRPr="115D9F74">
        <w:t xml:space="preserve">need to use for their online lessons and work. </w:t>
      </w:r>
      <w:r w:rsidR="1E3E7A30" w:rsidRPr="115D9F74">
        <w:t xml:space="preserve">In the second survey I did, I noticed that people’s views as to why they would prefer to </w:t>
      </w:r>
      <w:r w:rsidR="5F9994FE" w:rsidRPr="115D9F74">
        <w:t>do online</w:t>
      </w:r>
      <w:r w:rsidR="1E3E7A30" w:rsidRPr="115D9F74">
        <w:t xml:space="preserve"> courses </w:t>
      </w:r>
      <w:r w:rsidR="3069D918" w:rsidRPr="115D9F74">
        <w:t xml:space="preserve">expanded into health reasons and long distances, </w:t>
      </w:r>
      <w:r w:rsidR="588607BE" w:rsidRPr="115D9F74">
        <w:t xml:space="preserve">which interpreted that </w:t>
      </w:r>
      <w:r w:rsidR="2CBCA698" w:rsidRPr="115D9F74">
        <w:t xml:space="preserve">the cost of money can also interrupt going into online courses, and the best way to fix this issue may be for the government to either contribute to the students and </w:t>
      </w:r>
      <w:r w:rsidR="2E71A84F" w:rsidRPr="115D9F74">
        <w:t>employees'</w:t>
      </w:r>
      <w:r w:rsidR="2CBCA698" w:rsidRPr="115D9F74">
        <w:t xml:space="preserve"> funds or provide each student </w:t>
      </w:r>
      <w:r w:rsidR="1A0D158E" w:rsidRPr="115D9F74">
        <w:t xml:space="preserve">with computers to prevent them from spending a large amount of money. </w:t>
      </w:r>
    </w:p>
    <w:p w14:paraId="3DDEB1AE" w14:textId="5BD06995" w:rsidR="05FABD3F" w:rsidRDefault="05FABD3F" w:rsidP="115D9F74">
      <w:r w:rsidRPr="228FFF9C">
        <w:lastRenderedPageBreak/>
        <w:t xml:space="preserve">In my third survey, I realised that the question that I asked of which part of the </w:t>
      </w:r>
      <w:r w:rsidR="67D925C2" w:rsidRPr="228FFF9C">
        <w:t>student's</w:t>
      </w:r>
      <w:r w:rsidRPr="228FFF9C">
        <w:t xml:space="preserve"> lifestyle took more time</w:t>
      </w:r>
      <w:r w:rsidR="3DF50AB4" w:rsidRPr="228FFF9C">
        <w:t xml:space="preserve">, less people agreed to </w:t>
      </w:r>
      <w:r w:rsidR="5C859AD9" w:rsidRPr="228FFF9C">
        <w:t xml:space="preserve">online courses taking more of their time, whilst I discovered that students normally study for more than 5 hours at the institution, but for the number to come up to 14.6% meant that students needed </w:t>
      </w:r>
      <w:r w:rsidR="17E8E7EE" w:rsidRPr="228FFF9C">
        <w:t xml:space="preserve">to be in institutions because, the number was </w:t>
      </w:r>
      <w:r w:rsidR="00F21856" w:rsidRPr="228FFF9C">
        <w:t>too</w:t>
      </w:r>
      <w:r w:rsidR="17E8E7EE" w:rsidRPr="228FFF9C">
        <w:t xml:space="preserve"> low for anyone to be learning anything, in my opinion which the stat</w:t>
      </w:r>
      <w:r w:rsidR="06BEBCEC" w:rsidRPr="228FFF9C">
        <w:t xml:space="preserve">istics show. </w:t>
      </w:r>
    </w:p>
    <w:p w14:paraId="1BFEB8E7" w14:textId="40A7B415" w:rsidR="228FFF9C" w:rsidRDefault="228FFF9C" w:rsidP="228FFF9C"/>
    <w:p w14:paraId="594A2186" w14:textId="432AAD63" w:rsidR="115D9F74" w:rsidRDefault="115D9F74" w:rsidP="115D9F74"/>
    <w:sectPr w:rsidR="115D9F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378FF"/>
    <w:multiLevelType w:val="hybridMultilevel"/>
    <w:tmpl w:val="2F94CBDE"/>
    <w:lvl w:ilvl="0" w:tplc="86CA7A16">
      <w:start w:val="1"/>
      <w:numFmt w:val="decimal"/>
      <w:lvlText w:val="%1."/>
      <w:lvlJc w:val="left"/>
      <w:pPr>
        <w:ind w:left="720" w:hanging="360"/>
      </w:pPr>
    </w:lvl>
    <w:lvl w:ilvl="1" w:tplc="3E549612">
      <w:start w:val="1"/>
      <w:numFmt w:val="lowerLetter"/>
      <w:lvlText w:val="%2."/>
      <w:lvlJc w:val="left"/>
      <w:pPr>
        <w:ind w:left="1440" w:hanging="360"/>
      </w:pPr>
    </w:lvl>
    <w:lvl w:ilvl="2" w:tplc="D0F86188">
      <w:start w:val="1"/>
      <w:numFmt w:val="lowerRoman"/>
      <w:lvlText w:val="%3."/>
      <w:lvlJc w:val="right"/>
      <w:pPr>
        <w:ind w:left="2160" w:hanging="180"/>
      </w:pPr>
    </w:lvl>
    <w:lvl w:ilvl="3" w:tplc="F294A7CC">
      <w:start w:val="1"/>
      <w:numFmt w:val="decimal"/>
      <w:lvlText w:val="%4."/>
      <w:lvlJc w:val="left"/>
      <w:pPr>
        <w:ind w:left="2880" w:hanging="360"/>
      </w:pPr>
    </w:lvl>
    <w:lvl w:ilvl="4" w:tplc="C8449668">
      <w:start w:val="1"/>
      <w:numFmt w:val="lowerLetter"/>
      <w:lvlText w:val="%5."/>
      <w:lvlJc w:val="left"/>
      <w:pPr>
        <w:ind w:left="3600" w:hanging="360"/>
      </w:pPr>
    </w:lvl>
    <w:lvl w:ilvl="5" w:tplc="A2365998">
      <w:start w:val="1"/>
      <w:numFmt w:val="lowerRoman"/>
      <w:lvlText w:val="%6."/>
      <w:lvlJc w:val="right"/>
      <w:pPr>
        <w:ind w:left="4320" w:hanging="180"/>
      </w:pPr>
    </w:lvl>
    <w:lvl w:ilvl="6" w:tplc="834094EA">
      <w:start w:val="1"/>
      <w:numFmt w:val="decimal"/>
      <w:lvlText w:val="%7."/>
      <w:lvlJc w:val="left"/>
      <w:pPr>
        <w:ind w:left="5040" w:hanging="360"/>
      </w:pPr>
    </w:lvl>
    <w:lvl w:ilvl="7" w:tplc="3A0AE60C">
      <w:start w:val="1"/>
      <w:numFmt w:val="lowerLetter"/>
      <w:lvlText w:val="%8."/>
      <w:lvlJc w:val="left"/>
      <w:pPr>
        <w:ind w:left="5760" w:hanging="360"/>
      </w:pPr>
    </w:lvl>
    <w:lvl w:ilvl="8" w:tplc="0D48D1A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E204E8"/>
    <w:rsid w:val="001A5B51"/>
    <w:rsid w:val="003729EE"/>
    <w:rsid w:val="004817F2"/>
    <w:rsid w:val="0057BFA7"/>
    <w:rsid w:val="00596B36"/>
    <w:rsid w:val="005A4DF3"/>
    <w:rsid w:val="0063022A"/>
    <w:rsid w:val="00841422"/>
    <w:rsid w:val="00946B85"/>
    <w:rsid w:val="009950D8"/>
    <w:rsid w:val="009B7F82"/>
    <w:rsid w:val="00A74CE3"/>
    <w:rsid w:val="00B96ECE"/>
    <w:rsid w:val="00C6692C"/>
    <w:rsid w:val="00CA30DE"/>
    <w:rsid w:val="00EC30F3"/>
    <w:rsid w:val="00F21856"/>
    <w:rsid w:val="012C0469"/>
    <w:rsid w:val="013727C2"/>
    <w:rsid w:val="0149CA09"/>
    <w:rsid w:val="014B5D15"/>
    <w:rsid w:val="0198CB64"/>
    <w:rsid w:val="01B560B5"/>
    <w:rsid w:val="01CAA05A"/>
    <w:rsid w:val="01FD0227"/>
    <w:rsid w:val="028C7835"/>
    <w:rsid w:val="02AF7FEF"/>
    <w:rsid w:val="0317A15D"/>
    <w:rsid w:val="035E309C"/>
    <w:rsid w:val="0367826D"/>
    <w:rsid w:val="03F3F7FC"/>
    <w:rsid w:val="049211C4"/>
    <w:rsid w:val="051C3E5A"/>
    <w:rsid w:val="05810516"/>
    <w:rsid w:val="05D40618"/>
    <w:rsid w:val="05F613E1"/>
    <w:rsid w:val="05FABD3F"/>
    <w:rsid w:val="060A98E5"/>
    <w:rsid w:val="06452774"/>
    <w:rsid w:val="0663FE33"/>
    <w:rsid w:val="068B2BF0"/>
    <w:rsid w:val="06BEBCEC"/>
    <w:rsid w:val="06C027B0"/>
    <w:rsid w:val="06CC8D66"/>
    <w:rsid w:val="06DBFA48"/>
    <w:rsid w:val="06DD56B4"/>
    <w:rsid w:val="06ED45C4"/>
    <w:rsid w:val="071CD577"/>
    <w:rsid w:val="0751FB20"/>
    <w:rsid w:val="0752F4C0"/>
    <w:rsid w:val="078BD85B"/>
    <w:rsid w:val="07C3D4F9"/>
    <w:rsid w:val="07CE8B40"/>
    <w:rsid w:val="07E25693"/>
    <w:rsid w:val="07E8DCD9"/>
    <w:rsid w:val="07FFCE94"/>
    <w:rsid w:val="08062477"/>
    <w:rsid w:val="08195100"/>
    <w:rsid w:val="086A42D9"/>
    <w:rsid w:val="090034BD"/>
    <w:rsid w:val="096582E7"/>
    <w:rsid w:val="09675BB1"/>
    <w:rsid w:val="097CC836"/>
    <w:rsid w:val="09EEEBAF"/>
    <w:rsid w:val="0A17B382"/>
    <w:rsid w:val="0A62D92B"/>
    <w:rsid w:val="0A6B1829"/>
    <w:rsid w:val="0A85ABE4"/>
    <w:rsid w:val="0ABE80A7"/>
    <w:rsid w:val="0AFAC9B6"/>
    <w:rsid w:val="0B032C12"/>
    <w:rsid w:val="0B04865D"/>
    <w:rsid w:val="0B319433"/>
    <w:rsid w:val="0B8ABC10"/>
    <w:rsid w:val="0C5E2CEE"/>
    <w:rsid w:val="0CB4F98C"/>
    <w:rsid w:val="0CBBCFA4"/>
    <w:rsid w:val="0CD2AF25"/>
    <w:rsid w:val="0CEADA71"/>
    <w:rsid w:val="0D10C3FD"/>
    <w:rsid w:val="0D362BE7"/>
    <w:rsid w:val="0D89908E"/>
    <w:rsid w:val="0D91CEAB"/>
    <w:rsid w:val="0DD2A181"/>
    <w:rsid w:val="0E36BFEA"/>
    <w:rsid w:val="0E572356"/>
    <w:rsid w:val="0EDD86B6"/>
    <w:rsid w:val="0F3E894C"/>
    <w:rsid w:val="0F7E0714"/>
    <w:rsid w:val="0FC0A31A"/>
    <w:rsid w:val="0FC43E06"/>
    <w:rsid w:val="0FEF614B"/>
    <w:rsid w:val="106DCCA9"/>
    <w:rsid w:val="113CEEDF"/>
    <w:rsid w:val="115D9F74"/>
    <w:rsid w:val="11657ECA"/>
    <w:rsid w:val="11B5FF06"/>
    <w:rsid w:val="129C86EF"/>
    <w:rsid w:val="12D8BF40"/>
    <w:rsid w:val="12E2EBF9"/>
    <w:rsid w:val="130A821F"/>
    <w:rsid w:val="13302938"/>
    <w:rsid w:val="1334ED1D"/>
    <w:rsid w:val="137432ED"/>
    <w:rsid w:val="137CE175"/>
    <w:rsid w:val="141365CD"/>
    <w:rsid w:val="141683B2"/>
    <w:rsid w:val="1417092A"/>
    <w:rsid w:val="141F5273"/>
    <w:rsid w:val="145D9D76"/>
    <w:rsid w:val="147EBC5A"/>
    <w:rsid w:val="148A6561"/>
    <w:rsid w:val="148BC1D6"/>
    <w:rsid w:val="149D564E"/>
    <w:rsid w:val="15639465"/>
    <w:rsid w:val="1576CCF0"/>
    <w:rsid w:val="15945A04"/>
    <w:rsid w:val="1650AD3F"/>
    <w:rsid w:val="170080F5"/>
    <w:rsid w:val="17C670DA"/>
    <w:rsid w:val="17CC152E"/>
    <w:rsid w:val="17E8E7EE"/>
    <w:rsid w:val="17E9E85F"/>
    <w:rsid w:val="182EFC04"/>
    <w:rsid w:val="1853AAA1"/>
    <w:rsid w:val="187A0961"/>
    <w:rsid w:val="18CC4335"/>
    <w:rsid w:val="1900C114"/>
    <w:rsid w:val="197CFFF0"/>
    <w:rsid w:val="199D61F5"/>
    <w:rsid w:val="19A38616"/>
    <w:rsid w:val="19D306C1"/>
    <w:rsid w:val="1A0D158E"/>
    <w:rsid w:val="1A243989"/>
    <w:rsid w:val="1A564147"/>
    <w:rsid w:val="1A6F69A4"/>
    <w:rsid w:val="1A9EB6AA"/>
    <w:rsid w:val="1AEA9607"/>
    <w:rsid w:val="1AF5A740"/>
    <w:rsid w:val="1B1B7321"/>
    <w:rsid w:val="1B3F5677"/>
    <w:rsid w:val="1B4D11D3"/>
    <w:rsid w:val="1C178746"/>
    <w:rsid w:val="1C38436E"/>
    <w:rsid w:val="1CBA26C6"/>
    <w:rsid w:val="1CDF3E56"/>
    <w:rsid w:val="1D1E7D4E"/>
    <w:rsid w:val="1D2B6451"/>
    <w:rsid w:val="1DA43D9B"/>
    <w:rsid w:val="1DCAE54F"/>
    <w:rsid w:val="1DD0E571"/>
    <w:rsid w:val="1E116046"/>
    <w:rsid w:val="1E2C8D4A"/>
    <w:rsid w:val="1E3AA21C"/>
    <w:rsid w:val="1E3E7A30"/>
    <w:rsid w:val="1EC1E7A1"/>
    <w:rsid w:val="1F6EA010"/>
    <w:rsid w:val="1F94C01A"/>
    <w:rsid w:val="1FAEDB3F"/>
    <w:rsid w:val="1FB3DF00"/>
    <w:rsid w:val="1FC37D6A"/>
    <w:rsid w:val="1FE6556B"/>
    <w:rsid w:val="200E6522"/>
    <w:rsid w:val="2081DD61"/>
    <w:rsid w:val="2182806B"/>
    <w:rsid w:val="21DC964F"/>
    <w:rsid w:val="21F84B71"/>
    <w:rsid w:val="2201D3AB"/>
    <w:rsid w:val="2207C34A"/>
    <w:rsid w:val="22662BE6"/>
    <w:rsid w:val="228FFF9C"/>
    <w:rsid w:val="22D18284"/>
    <w:rsid w:val="22F72317"/>
    <w:rsid w:val="23298B77"/>
    <w:rsid w:val="23AC4404"/>
    <w:rsid w:val="23BAC47D"/>
    <w:rsid w:val="23C4BF71"/>
    <w:rsid w:val="23F69FF1"/>
    <w:rsid w:val="24506E9F"/>
    <w:rsid w:val="2482A671"/>
    <w:rsid w:val="2532A165"/>
    <w:rsid w:val="25419858"/>
    <w:rsid w:val="25C4B937"/>
    <w:rsid w:val="2601002C"/>
    <w:rsid w:val="2609F827"/>
    <w:rsid w:val="261E76D2"/>
    <w:rsid w:val="265A71BA"/>
    <w:rsid w:val="265DDFAD"/>
    <w:rsid w:val="268069F4"/>
    <w:rsid w:val="269C39F4"/>
    <w:rsid w:val="269D0510"/>
    <w:rsid w:val="26B069DC"/>
    <w:rsid w:val="26B9DEB2"/>
    <w:rsid w:val="26F852B2"/>
    <w:rsid w:val="271EB9D7"/>
    <w:rsid w:val="27A5C888"/>
    <w:rsid w:val="27D55054"/>
    <w:rsid w:val="27DF7C80"/>
    <w:rsid w:val="27F6421B"/>
    <w:rsid w:val="282068CD"/>
    <w:rsid w:val="288EA0C2"/>
    <w:rsid w:val="2895863B"/>
    <w:rsid w:val="28BA8A38"/>
    <w:rsid w:val="28E7ABFA"/>
    <w:rsid w:val="28F5F410"/>
    <w:rsid w:val="290F50A3"/>
    <w:rsid w:val="29984583"/>
    <w:rsid w:val="2A2A7123"/>
    <w:rsid w:val="2A3A0ABA"/>
    <w:rsid w:val="2A3F8D88"/>
    <w:rsid w:val="2A58156E"/>
    <w:rsid w:val="2A893A06"/>
    <w:rsid w:val="2A95B291"/>
    <w:rsid w:val="2AB0E27D"/>
    <w:rsid w:val="2AD62ED5"/>
    <w:rsid w:val="2B0DF24D"/>
    <w:rsid w:val="2B1BD9A0"/>
    <w:rsid w:val="2B28A6EA"/>
    <w:rsid w:val="2B5682BA"/>
    <w:rsid w:val="2B5AF82E"/>
    <w:rsid w:val="2B6D68A7"/>
    <w:rsid w:val="2B713416"/>
    <w:rsid w:val="2BEE5EDC"/>
    <w:rsid w:val="2C13EF18"/>
    <w:rsid w:val="2C2E17B4"/>
    <w:rsid w:val="2C3182F2"/>
    <w:rsid w:val="2C32EE6B"/>
    <w:rsid w:val="2C567326"/>
    <w:rsid w:val="2CBCA698"/>
    <w:rsid w:val="2D09D37D"/>
    <w:rsid w:val="2D266214"/>
    <w:rsid w:val="2E15652A"/>
    <w:rsid w:val="2E25CCCE"/>
    <w:rsid w:val="2E344A6C"/>
    <w:rsid w:val="2E71A84F"/>
    <w:rsid w:val="2E99974C"/>
    <w:rsid w:val="2EC05B4E"/>
    <w:rsid w:val="2F010246"/>
    <w:rsid w:val="2F11C4E7"/>
    <w:rsid w:val="2F6923B4"/>
    <w:rsid w:val="2F9E5F80"/>
    <w:rsid w:val="2FC19D2F"/>
    <w:rsid w:val="2FC4346C"/>
    <w:rsid w:val="2FD8DE72"/>
    <w:rsid w:val="30027A41"/>
    <w:rsid w:val="3029F3DD"/>
    <w:rsid w:val="305E02D6"/>
    <w:rsid w:val="3069D918"/>
    <w:rsid w:val="30AC9B74"/>
    <w:rsid w:val="30F9EFAD"/>
    <w:rsid w:val="310B5D16"/>
    <w:rsid w:val="31145B0A"/>
    <w:rsid w:val="3153C373"/>
    <w:rsid w:val="315F1A60"/>
    <w:rsid w:val="316004CD"/>
    <w:rsid w:val="3174AED3"/>
    <w:rsid w:val="3205ED39"/>
    <w:rsid w:val="32107BF6"/>
    <w:rsid w:val="3251EC7C"/>
    <w:rsid w:val="32A764A1"/>
    <w:rsid w:val="32CC8047"/>
    <w:rsid w:val="33141C17"/>
    <w:rsid w:val="3340872D"/>
    <w:rsid w:val="3344D413"/>
    <w:rsid w:val="334F514F"/>
    <w:rsid w:val="33682F8D"/>
    <w:rsid w:val="3370CE10"/>
    <w:rsid w:val="33C987A1"/>
    <w:rsid w:val="33D2A7D5"/>
    <w:rsid w:val="33D7AABA"/>
    <w:rsid w:val="33E2D0C1"/>
    <w:rsid w:val="33EDBCDD"/>
    <w:rsid w:val="3408F2CF"/>
    <w:rsid w:val="343FA418"/>
    <w:rsid w:val="348B6435"/>
    <w:rsid w:val="34AC4F95"/>
    <w:rsid w:val="34EB21B0"/>
    <w:rsid w:val="3537F2C8"/>
    <w:rsid w:val="355E9F90"/>
    <w:rsid w:val="35CBECAD"/>
    <w:rsid w:val="3621E785"/>
    <w:rsid w:val="36A2DAAB"/>
    <w:rsid w:val="36B41BFD"/>
    <w:rsid w:val="36BBBA0C"/>
    <w:rsid w:val="36C24B6E"/>
    <w:rsid w:val="375608B4"/>
    <w:rsid w:val="375B7797"/>
    <w:rsid w:val="3772C77E"/>
    <w:rsid w:val="378F4790"/>
    <w:rsid w:val="3790D44A"/>
    <w:rsid w:val="3803E8CC"/>
    <w:rsid w:val="381E2721"/>
    <w:rsid w:val="38281C40"/>
    <w:rsid w:val="383EAB0C"/>
    <w:rsid w:val="38428A75"/>
    <w:rsid w:val="386BB475"/>
    <w:rsid w:val="38C1609A"/>
    <w:rsid w:val="392935DE"/>
    <w:rsid w:val="398818D6"/>
    <w:rsid w:val="39DE47EE"/>
    <w:rsid w:val="3A110B55"/>
    <w:rsid w:val="3A628E07"/>
    <w:rsid w:val="3AA76A12"/>
    <w:rsid w:val="3B2F090D"/>
    <w:rsid w:val="3B6283FF"/>
    <w:rsid w:val="3BBB7129"/>
    <w:rsid w:val="3C62DB1A"/>
    <w:rsid w:val="3C852330"/>
    <w:rsid w:val="3C8C298B"/>
    <w:rsid w:val="3CF476BB"/>
    <w:rsid w:val="3D33E7B9"/>
    <w:rsid w:val="3DF50AB4"/>
    <w:rsid w:val="3E191E1E"/>
    <w:rsid w:val="3E718BB2"/>
    <w:rsid w:val="3E969CFD"/>
    <w:rsid w:val="3F252441"/>
    <w:rsid w:val="3F4D611F"/>
    <w:rsid w:val="3F841BD8"/>
    <w:rsid w:val="3FA0E806"/>
    <w:rsid w:val="3FA9AF81"/>
    <w:rsid w:val="3FBA18C0"/>
    <w:rsid w:val="403C8CB3"/>
    <w:rsid w:val="40752AB0"/>
    <w:rsid w:val="4167431E"/>
    <w:rsid w:val="416F13F0"/>
    <w:rsid w:val="417A5A88"/>
    <w:rsid w:val="4192C023"/>
    <w:rsid w:val="41A4808C"/>
    <w:rsid w:val="41A92C74"/>
    <w:rsid w:val="41ABE10A"/>
    <w:rsid w:val="41C5E159"/>
    <w:rsid w:val="42571DA3"/>
    <w:rsid w:val="4386269D"/>
    <w:rsid w:val="44024E3C"/>
    <w:rsid w:val="4428E2A0"/>
    <w:rsid w:val="44B4F311"/>
    <w:rsid w:val="44FD1D6B"/>
    <w:rsid w:val="4520DAAC"/>
    <w:rsid w:val="4560DB42"/>
    <w:rsid w:val="4682764B"/>
    <w:rsid w:val="4695755C"/>
    <w:rsid w:val="46BCAB0D"/>
    <w:rsid w:val="46C92398"/>
    <w:rsid w:val="47953EB7"/>
    <w:rsid w:val="479E942A"/>
    <w:rsid w:val="47D9CAD1"/>
    <w:rsid w:val="47DD02BE"/>
    <w:rsid w:val="480201A7"/>
    <w:rsid w:val="480636DD"/>
    <w:rsid w:val="48587B6E"/>
    <w:rsid w:val="486CBDFF"/>
    <w:rsid w:val="4880C9BE"/>
    <w:rsid w:val="488D09E7"/>
    <w:rsid w:val="48957E4B"/>
    <w:rsid w:val="48AF7AED"/>
    <w:rsid w:val="48D3DEA4"/>
    <w:rsid w:val="48E6206B"/>
    <w:rsid w:val="49048776"/>
    <w:rsid w:val="49393A80"/>
    <w:rsid w:val="498714C0"/>
    <w:rsid w:val="49B7CAE1"/>
    <w:rsid w:val="49DF6460"/>
    <w:rsid w:val="49F44BCF"/>
    <w:rsid w:val="49F6A9AF"/>
    <w:rsid w:val="4A1C9A1F"/>
    <w:rsid w:val="4A35CD14"/>
    <w:rsid w:val="4AA1F36A"/>
    <w:rsid w:val="4ACDAAD7"/>
    <w:rsid w:val="4AD95316"/>
    <w:rsid w:val="4B116B93"/>
    <w:rsid w:val="4B207A0C"/>
    <w:rsid w:val="4B441723"/>
    <w:rsid w:val="4B539B42"/>
    <w:rsid w:val="4B57EB81"/>
    <w:rsid w:val="4B77DC11"/>
    <w:rsid w:val="4B901C30"/>
    <w:rsid w:val="4BA0AA5F"/>
    <w:rsid w:val="4BC22FD5"/>
    <w:rsid w:val="4BDBA992"/>
    <w:rsid w:val="4C026347"/>
    <w:rsid w:val="4C088595"/>
    <w:rsid w:val="4C1F99F3"/>
    <w:rsid w:val="4CA687A2"/>
    <w:rsid w:val="4CDFE784"/>
    <w:rsid w:val="4D13AC72"/>
    <w:rsid w:val="4D19CBC6"/>
    <w:rsid w:val="4D442CF3"/>
    <w:rsid w:val="4D77D492"/>
    <w:rsid w:val="4DCE9FE7"/>
    <w:rsid w:val="4E04B359"/>
    <w:rsid w:val="4E080B25"/>
    <w:rsid w:val="4E612847"/>
    <w:rsid w:val="4EA6513A"/>
    <w:rsid w:val="4EB2D583"/>
    <w:rsid w:val="4EDFFD54"/>
    <w:rsid w:val="4F34B43A"/>
    <w:rsid w:val="4F76B183"/>
    <w:rsid w:val="4F82C256"/>
    <w:rsid w:val="4F92A193"/>
    <w:rsid w:val="4FA28A59"/>
    <w:rsid w:val="4FD36CC6"/>
    <w:rsid w:val="4FD65402"/>
    <w:rsid w:val="501641C8"/>
    <w:rsid w:val="50285B65"/>
    <w:rsid w:val="50882013"/>
    <w:rsid w:val="5088DE6E"/>
    <w:rsid w:val="50B9A1A5"/>
    <w:rsid w:val="50BBB758"/>
    <w:rsid w:val="50F80C91"/>
    <w:rsid w:val="51C4106F"/>
    <w:rsid w:val="5219181E"/>
    <w:rsid w:val="5231482C"/>
    <w:rsid w:val="525AA59D"/>
    <w:rsid w:val="526AED9E"/>
    <w:rsid w:val="52811A53"/>
    <w:rsid w:val="52D6E32A"/>
    <w:rsid w:val="537307FE"/>
    <w:rsid w:val="53846398"/>
    <w:rsid w:val="538979BB"/>
    <w:rsid w:val="539293E7"/>
    <w:rsid w:val="53B6F6A5"/>
    <w:rsid w:val="53E4DEAA"/>
    <w:rsid w:val="53EA6F67"/>
    <w:rsid w:val="54A94AB2"/>
    <w:rsid w:val="54FBB131"/>
    <w:rsid w:val="554AFD24"/>
    <w:rsid w:val="55B86339"/>
    <w:rsid w:val="55CA8C2F"/>
    <w:rsid w:val="55F7E1FC"/>
    <w:rsid w:val="5670FA5F"/>
    <w:rsid w:val="5694A093"/>
    <w:rsid w:val="56BC045A"/>
    <w:rsid w:val="56C3E95E"/>
    <w:rsid w:val="56FC113D"/>
    <w:rsid w:val="57406D2A"/>
    <w:rsid w:val="5768F15C"/>
    <w:rsid w:val="577F6534"/>
    <w:rsid w:val="5794F7B7"/>
    <w:rsid w:val="580DDFCC"/>
    <w:rsid w:val="584CB3EF"/>
    <w:rsid w:val="585EA805"/>
    <w:rsid w:val="588564E3"/>
    <w:rsid w:val="588607BE"/>
    <w:rsid w:val="5945032D"/>
    <w:rsid w:val="594624AE"/>
    <w:rsid w:val="59890CE2"/>
    <w:rsid w:val="59906653"/>
    <w:rsid w:val="59D2A391"/>
    <w:rsid w:val="59E2C1AD"/>
    <w:rsid w:val="5A88694A"/>
    <w:rsid w:val="5A8BD45C"/>
    <w:rsid w:val="5AB868CF"/>
    <w:rsid w:val="5AC86190"/>
    <w:rsid w:val="5ADFA5D3"/>
    <w:rsid w:val="5AE1F50F"/>
    <w:rsid w:val="5C060782"/>
    <w:rsid w:val="5C2439AB"/>
    <w:rsid w:val="5C27A4BD"/>
    <w:rsid w:val="5C448694"/>
    <w:rsid w:val="5C7B7634"/>
    <w:rsid w:val="5C859AD9"/>
    <w:rsid w:val="5CDA5BBD"/>
    <w:rsid w:val="5D0A4453"/>
    <w:rsid w:val="5D3EE510"/>
    <w:rsid w:val="5D623E43"/>
    <w:rsid w:val="5D7D3470"/>
    <w:rsid w:val="5DA4609D"/>
    <w:rsid w:val="5DB3D85D"/>
    <w:rsid w:val="5DD316EF"/>
    <w:rsid w:val="5DD57E5B"/>
    <w:rsid w:val="5E1995D1"/>
    <w:rsid w:val="5E1E090F"/>
    <w:rsid w:val="5E29F068"/>
    <w:rsid w:val="5E737012"/>
    <w:rsid w:val="5E778C41"/>
    <w:rsid w:val="5E8D07AE"/>
    <w:rsid w:val="5EB83B08"/>
    <w:rsid w:val="5F508A9A"/>
    <w:rsid w:val="5F515E2C"/>
    <w:rsid w:val="5F5F457F"/>
    <w:rsid w:val="5F8AB065"/>
    <w:rsid w:val="5F94D3E6"/>
    <w:rsid w:val="5F9994FE"/>
    <w:rsid w:val="5FA393E3"/>
    <w:rsid w:val="600BD561"/>
    <w:rsid w:val="6018A639"/>
    <w:rsid w:val="601DCB4D"/>
    <w:rsid w:val="6022281D"/>
    <w:rsid w:val="604BA151"/>
    <w:rsid w:val="6068C5BD"/>
    <w:rsid w:val="60A1FD6F"/>
    <w:rsid w:val="60A2D342"/>
    <w:rsid w:val="60ED2E8D"/>
    <w:rsid w:val="60EF3A28"/>
    <w:rsid w:val="614EE757"/>
    <w:rsid w:val="6151D7A7"/>
    <w:rsid w:val="6160378B"/>
    <w:rsid w:val="61BE7782"/>
    <w:rsid w:val="61CCECB5"/>
    <w:rsid w:val="61FA4A0B"/>
    <w:rsid w:val="621D6F04"/>
    <w:rsid w:val="6238FA30"/>
    <w:rsid w:val="623E0D37"/>
    <w:rsid w:val="625531B8"/>
    <w:rsid w:val="629D9FAB"/>
    <w:rsid w:val="632D1EF1"/>
    <w:rsid w:val="636D3A58"/>
    <w:rsid w:val="63C449D5"/>
    <w:rsid w:val="63F173C1"/>
    <w:rsid w:val="6426DAEA"/>
    <w:rsid w:val="6479CBAA"/>
    <w:rsid w:val="648C3F66"/>
    <w:rsid w:val="64E2B196"/>
    <w:rsid w:val="65660034"/>
    <w:rsid w:val="65736764"/>
    <w:rsid w:val="658AB013"/>
    <w:rsid w:val="658D4422"/>
    <w:rsid w:val="65A370AC"/>
    <w:rsid w:val="65C09FB0"/>
    <w:rsid w:val="664F7C98"/>
    <w:rsid w:val="6659D07B"/>
    <w:rsid w:val="66629BA7"/>
    <w:rsid w:val="6680D253"/>
    <w:rsid w:val="66D96F88"/>
    <w:rsid w:val="673F410D"/>
    <w:rsid w:val="67945842"/>
    <w:rsid w:val="67AB4D18"/>
    <w:rsid w:val="67B16C6C"/>
    <w:rsid w:val="67B86E0B"/>
    <w:rsid w:val="67D39EE0"/>
    <w:rsid w:val="67D925C2"/>
    <w:rsid w:val="67FA8E2E"/>
    <w:rsid w:val="68E9CAE2"/>
    <w:rsid w:val="694D940E"/>
    <w:rsid w:val="698FE9A9"/>
    <w:rsid w:val="69A4315C"/>
    <w:rsid w:val="69B54BC3"/>
    <w:rsid w:val="69B8129E"/>
    <w:rsid w:val="69CCF91D"/>
    <w:rsid w:val="69E6C7E7"/>
    <w:rsid w:val="6A199B70"/>
    <w:rsid w:val="6A1A62FC"/>
    <w:rsid w:val="6A7E7BC1"/>
    <w:rsid w:val="6B063869"/>
    <w:rsid w:val="6B0A53EC"/>
    <w:rsid w:val="6B120BD9"/>
    <w:rsid w:val="6B2378DF"/>
    <w:rsid w:val="6B449442"/>
    <w:rsid w:val="6B7FBF02"/>
    <w:rsid w:val="6BDC7344"/>
    <w:rsid w:val="6C0D9D5C"/>
    <w:rsid w:val="6C288709"/>
    <w:rsid w:val="6C88A547"/>
    <w:rsid w:val="6C94BB58"/>
    <w:rsid w:val="6D2B7D98"/>
    <w:rsid w:val="6DB28938"/>
    <w:rsid w:val="6DC7C3BD"/>
    <w:rsid w:val="6E2D6453"/>
    <w:rsid w:val="6E8CD2A3"/>
    <w:rsid w:val="6EA75014"/>
    <w:rsid w:val="6EC8F140"/>
    <w:rsid w:val="6ED41545"/>
    <w:rsid w:val="6ED68438"/>
    <w:rsid w:val="6EE204E8"/>
    <w:rsid w:val="6F536524"/>
    <w:rsid w:val="6F6027CB"/>
    <w:rsid w:val="6F77B4C8"/>
    <w:rsid w:val="6FCF2317"/>
    <w:rsid w:val="7088DCF4"/>
    <w:rsid w:val="70D98172"/>
    <w:rsid w:val="70DA5D63"/>
    <w:rsid w:val="70EF3585"/>
    <w:rsid w:val="70F06637"/>
    <w:rsid w:val="711649EA"/>
    <w:rsid w:val="71366BD5"/>
    <w:rsid w:val="713F7D96"/>
    <w:rsid w:val="714C49D2"/>
    <w:rsid w:val="7185C964"/>
    <w:rsid w:val="72512EF5"/>
    <w:rsid w:val="72706549"/>
    <w:rsid w:val="73031493"/>
    <w:rsid w:val="73817DF5"/>
    <w:rsid w:val="73951EAA"/>
    <w:rsid w:val="73F25921"/>
    <w:rsid w:val="740C35AA"/>
    <w:rsid w:val="744B9952"/>
    <w:rsid w:val="749EE4F4"/>
    <w:rsid w:val="75EC9853"/>
    <w:rsid w:val="75F5FB9E"/>
    <w:rsid w:val="760FD0D4"/>
    <w:rsid w:val="76145288"/>
    <w:rsid w:val="7614A98E"/>
    <w:rsid w:val="761B1605"/>
    <w:rsid w:val="76271623"/>
    <w:rsid w:val="763B961D"/>
    <w:rsid w:val="7659EDE5"/>
    <w:rsid w:val="766F43BC"/>
    <w:rsid w:val="76A5FE83"/>
    <w:rsid w:val="76AF7AF1"/>
    <w:rsid w:val="773C5AF7"/>
    <w:rsid w:val="77BFEE81"/>
    <w:rsid w:val="77C95E68"/>
    <w:rsid w:val="77DA137C"/>
    <w:rsid w:val="77F9DEE9"/>
    <w:rsid w:val="7802D326"/>
    <w:rsid w:val="784AD63D"/>
    <w:rsid w:val="78B9FD1F"/>
    <w:rsid w:val="79400BF4"/>
    <w:rsid w:val="797336DF"/>
    <w:rsid w:val="7995AF4A"/>
    <w:rsid w:val="79B449C1"/>
    <w:rsid w:val="79B9E1CE"/>
    <w:rsid w:val="79FA8A6F"/>
    <w:rsid w:val="7A36C93B"/>
    <w:rsid w:val="7A37A439"/>
    <w:rsid w:val="7A80D552"/>
    <w:rsid w:val="7AB2508F"/>
    <w:rsid w:val="7AC055AD"/>
    <w:rsid w:val="7B0F0740"/>
    <w:rsid w:val="7B4F91CA"/>
    <w:rsid w:val="7B748C3A"/>
    <w:rsid w:val="7B86DACE"/>
    <w:rsid w:val="7BCF9044"/>
    <w:rsid w:val="7BE687FD"/>
    <w:rsid w:val="7BEC200E"/>
    <w:rsid w:val="7C559924"/>
    <w:rsid w:val="7CF3D325"/>
    <w:rsid w:val="7DABD759"/>
    <w:rsid w:val="7E152317"/>
    <w:rsid w:val="7E1EDEC8"/>
    <w:rsid w:val="7E389FEC"/>
    <w:rsid w:val="7E46A802"/>
    <w:rsid w:val="7EC2CEFB"/>
    <w:rsid w:val="7ED53A0D"/>
    <w:rsid w:val="7F0EA5AC"/>
    <w:rsid w:val="7F2519A8"/>
    <w:rsid w:val="7F519143"/>
    <w:rsid w:val="7F8B4F94"/>
    <w:rsid w:val="7FC53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204E8"/>
  <w15:chartTrackingRefBased/>
  <w15:docId w15:val="{8A5F2695-D9BA-4738-8421-59518A50D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bookmark://_Toc35247717" TargetMode="External"/><Relationship Id="rId13" Type="http://schemas.openxmlformats.org/officeDocument/2006/relationships/hyperlink" Target="bookmark://_Toc3524772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bookmark://_Toc35247716" TargetMode="External"/><Relationship Id="rId12" Type="http://schemas.openxmlformats.org/officeDocument/2006/relationships/hyperlink" Target="bookmark://_Toc3524772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bookmark://_Toc35247725" TargetMode="External"/><Relationship Id="rId1" Type="http://schemas.openxmlformats.org/officeDocument/2006/relationships/numbering" Target="numbering.xml"/><Relationship Id="rId6" Type="http://schemas.openxmlformats.org/officeDocument/2006/relationships/hyperlink" Target="bookmark://_Toc35247715" TargetMode="External"/><Relationship Id="rId11" Type="http://schemas.openxmlformats.org/officeDocument/2006/relationships/hyperlink" Target="bookmark://_Toc35247720" TargetMode="External"/><Relationship Id="rId5" Type="http://schemas.openxmlformats.org/officeDocument/2006/relationships/hyperlink" Target="bookmark://_Toc35247714" TargetMode="External"/><Relationship Id="rId15" Type="http://schemas.openxmlformats.org/officeDocument/2006/relationships/hyperlink" Target="bookmark://_Toc35247724" TargetMode="External"/><Relationship Id="rId10" Type="http://schemas.openxmlformats.org/officeDocument/2006/relationships/hyperlink" Target="bookmark://_Toc35247719" TargetMode="External"/><Relationship Id="rId4" Type="http://schemas.openxmlformats.org/officeDocument/2006/relationships/webSettings" Target="webSettings.xml"/><Relationship Id="rId9" Type="http://schemas.openxmlformats.org/officeDocument/2006/relationships/hyperlink" Target="bookmark://_Toc35247718" TargetMode="External"/><Relationship Id="rId14" Type="http://schemas.openxmlformats.org/officeDocument/2006/relationships/hyperlink" Target="bookmark://_Toc352477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1872</Words>
  <Characters>10674</Characters>
  <Application>Microsoft Office Word</Application>
  <DocSecurity>0</DocSecurity>
  <Lines>88</Lines>
  <Paragraphs>25</Paragraphs>
  <ScaleCrop>false</ScaleCrop>
  <Company/>
  <LinksUpToDate>false</LinksUpToDate>
  <CharactersWithSpaces>12521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Kapinga Mudibu (2011268)</dc:creator>
  <cp:keywords/>
  <dc:description/>
  <cp:lastModifiedBy>kieranbockarie@gmail.com</cp:lastModifiedBy>
  <cp:revision>2</cp:revision>
  <dcterms:created xsi:type="dcterms:W3CDTF">2021-01-04T19:51:00Z</dcterms:created>
  <dcterms:modified xsi:type="dcterms:W3CDTF">2021-01-04T19:51:00Z</dcterms:modified>
</cp:coreProperties>
</file>