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B64019" w14:textId="33930A62" w:rsidR="00B90786" w:rsidRPr="00AB64E8" w:rsidRDefault="00B90786" w:rsidP="00AB64E8">
      <w:pPr>
        <w:spacing w:line="360" w:lineRule="auto"/>
        <w:jc w:val="both"/>
        <w:rPr>
          <w:rFonts w:ascii="Arial" w:hAnsi="Arial" w:cs="Arial"/>
        </w:rPr>
      </w:pPr>
      <w:r w:rsidRPr="00AB64E8">
        <w:rPr>
          <w:rFonts w:ascii="Arial" w:hAnsi="Arial" w:cs="Arial"/>
        </w:rPr>
        <w:t>Choose one Specific Learning Difficulty (SpLD) and discuss its impact on learning and achievement for children and young people in schools.</w:t>
      </w:r>
    </w:p>
    <w:p w14:paraId="23410C93" w14:textId="7B8DDBEA" w:rsidR="00FE5788" w:rsidRPr="00AB64E8" w:rsidRDefault="00FE5788" w:rsidP="00AB64E8">
      <w:pPr>
        <w:spacing w:line="360" w:lineRule="auto"/>
        <w:jc w:val="both"/>
        <w:rPr>
          <w:rFonts w:ascii="Arial" w:hAnsi="Arial" w:cs="Arial"/>
        </w:rPr>
      </w:pPr>
    </w:p>
    <w:p w14:paraId="3EE883C0" w14:textId="3C9816AC" w:rsidR="00C07799" w:rsidRDefault="00AB64E8" w:rsidP="00AB64E8">
      <w:pPr>
        <w:spacing w:line="360" w:lineRule="auto"/>
        <w:jc w:val="both"/>
        <w:rPr>
          <w:rFonts w:ascii="Arial" w:hAnsi="Arial" w:cs="Arial"/>
        </w:rPr>
      </w:pPr>
      <w:r>
        <w:rPr>
          <w:rFonts w:ascii="Arial" w:hAnsi="Arial" w:cs="Arial"/>
        </w:rPr>
        <w:t xml:space="preserve">A </w:t>
      </w:r>
      <w:r w:rsidR="00C12D6B">
        <w:rPr>
          <w:rFonts w:ascii="Arial" w:hAnsi="Arial" w:cs="Arial"/>
        </w:rPr>
        <w:t>Specific Learning Difficulty (SpLD) is a condition to a person</w:t>
      </w:r>
      <w:r w:rsidR="00C07799">
        <w:rPr>
          <w:rFonts w:ascii="Arial" w:hAnsi="Arial" w:cs="Arial"/>
        </w:rPr>
        <w:t>,</w:t>
      </w:r>
      <w:r w:rsidR="00C12D6B">
        <w:rPr>
          <w:rFonts w:ascii="Arial" w:hAnsi="Arial" w:cs="Arial"/>
        </w:rPr>
        <w:t xml:space="preserve"> that can affect the ability to learn and achieve in most academi</w:t>
      </w:r>
      <w:r w:rsidR="00C07799">
        <w:rPr>
          <w:rFonts w:ascii="Arial" w:hAnsi="Arial" w:cs="Arial"/>
        </w:rPr>
        <w:t>c settings or employment</w:t>
      </w:r>
      <w:r w:rsidR="00C12D6B">
        <w:rPr>
          <w:rFonts w:ascii="Arial" w:hAnsi="Arial" w:cs="Arial"/>
        </w:rPr>
        <w:t>. There is a lot of confusion between a Specific Learning Difficulty and a Specific Learning Disability. The difference is a disability</w:t>
      </w:r>
      <w:r w:rsidR="00A9506B">
        <w:rPr>
          <w:rFonts w:ascii="Arial" w:hAnsi="Arial" w:cs="Arial"/>
        </w:rPr>
        <w:t>,</w:t>
      </w:r>
      <w:r w:rsidR="00C12D6B">
        <w:rPr>
          <w:rFonts w:ascii="Arial" w:hAnsi="Arial" w:cs="Arial"/>
        </w:rPr>
        <w:t xml:space="preserve"> not only </w:t>
      </w:r>
      <w:r w:rsidR="003D01F9">
        <w:rPr>
          <w:rFonts w:ascii="Arial" w:hAnsi="Arial" w:cs="Arial"/>
        </w:rPr>
        <w:t>a</w:t>
      </w:r>
      <w:r w:rsidR="00C12D6B">
        <w:rPr>
          <w:rFonts w:ascii="Arial" w:hAnsi="Arial" w:cs="Arial"/>
        </w:rPr>
        <w:t xml:space="preserve">ffects the ability but can also </w:t>
      </w:r>
      <w:r w:rsidR="003D01F9">
        <w:rPr>
          <w:rFonts w:ascii="Arial" w:hAnsi="Arial" w:cs="Arial"/>
        </w:rPr>
        <w:t>a</w:t>
      </w:r>
      <w:r w:rsidR="00C12D6B">
        <w:rPr>
          <w:rFonts w:ascii="Arial" w:hAnsi="Arial" w:cs="Arial"/>
        </w:rPr>
        <w:t xml:space="preserve">ffect the intelligence of a person, whereas a difficulty </w:t>
      </w:r>
      <w:r w:rsidR="003D01F9">
        <w:rPr>
          <w:rFonts w:ascii="Arial" w:hAnsi="Arial" w:cs="Arial"/>
        </w:rPr>
        <w:t>does not affect</w:t>
      </w:r>
      <w:r w:rsidR="00C12D6B">
        <w:rPr>
          <w:rFonts w:ascii="Arial" w:hAnsi="Arial" w:cs="Arial"/>
        </w:rPr>
        <w:t xml:space="preserve"> intelligence</w:t>
      </w:r>
      <w:r w:rsidR="00C07799">
        <w:rPr>
          <w:rFonts w:ascii="Arial" w:hAnsi="Arial" w:cs="Arial"/>
        </w:rPr>
        <w:t xml:space="preserve">, </w:t>
      </w:r>
      <w:r w:rsidR="00605D6F">
        <w:rPr>
          <w:rFonts w:ascii="Arial" w:hAnsi="Arial" w:cs="Arial"/>
        </w:rPr>
        <w:t>therefore,</w:t>
      </w:r>
      <w:r w:rsidR="00C07799">
        <w:rPr>
          <w:rFonts w:ascii="Arial" w:hAnsi="Arial" w:cs="Arial"/>
        </w:rPr>
        <w:t xml:space="preserve"> it is less degrading on a student and allows them to work on skills and reduce the effect. </w:t>
      </w:r>
      <w:proofErr w:type="gramStart"/>
      <w:r w:rsidR="00C07799">
        <w:rPr>
          <w:rFonts w:ascii="Arial" w:hAnsi="Arial" w:cs="Arial"/>
        </w:rPr>
        <w:t>Whereas,</w:t>
      </w:r>
      <w:proofErr w:type="gramEnd"/>
      <w:r w:rsidR="00C07799">
        <w:rPr>
          <w:rFonts w:ascii="Arial" w:hAnsi="Arial" w:cs="Arial"/>
        </w:rPr>
        <w:t xml:space="preserve"> a disability </w:t>
      </w:r>
      <w:r w:rsidR="00605D6F">
        <w:rPr>
          <w:rFonts w:ascii="Arial" w:hAnsi="Arial" w:cs="Arial"/>
        </w:rPr>
        <w:t>a</w:t>
      </w:r>
      <w:r w:rsidR="00C07799">
        <w:rPr>
          <w:rFonts w:ascii="Arial" w:hAnsi="Arial" w:cs="Arial"/>
        </w:rPr>
        <w:t xml:space="preserve">ffects the ability of a student either mentally or physically, meaning that not only is the student affected by this but has little ability to reduce the impact </w:t>
      </w:r>
      <w:r w:rsidR="00605D6F">
        <w:rPr>
          <w:rFonts w:ascii="Arial" w:hAnsi="Arial" w:cs="Arial"/>
        </w:rPr>
        <w:t>o</w:t>
      </w:r>
      <w:r w:rsidR="00C07799">
        <w:rPr>
          <w:rFonts w:ascii="Arial" w:hAnsi="Arial" w:cs="Arial"/>
        </w:rPr>
        <w:t xml:space="preserve">n many Standards. However, not all difficulties can </w:t>
      </w:r>
      <w:r w:rsidR="007F524C">
        <w:rPr>
          <w:rFonts w:ascii="Arial" w:hAnsi="Arial" w:cs="Arial"/>
        </w:rPr>
        <w:t>affect</w:t>
      </w:r>
      <w:r w:rsidR="00C07799">
        <w:rPr>
          <w:rFonts w:ascii="Arial" w:hAnsi="Arial" w:cs="Arial"/>
        </w:rPr>
        <w:t xml:space="preserve"> a student mentally or physically in their education some can only </w:t>
      </w:r>
      <w:r w:rsidR="00605D6F">
        <w:rPr>
          <w:rFonts w:ascii="Arial" w:hAnsi="Arial" w:cs="Arial"/>
        </w:rPr>
        <w:t>a</w:t>
      </w:r>
      <w:r w:rsidR="00C07799">
        <w:rPr>
          <w:rFonts w:ascii="Arial" w:hAnsi="Arial" w:cs="Arial"/>
        </w:rPr>
        <w:t xml:space="preserve">ffect </w:t>
      </w:r>
      <w:r w:rsidR="00605D6F">
        <w:rPr>
          <w:rFonts w:ascii="Arial" w:hAnsi="Arial" w:cs="Arial"/>
        </w:rPr>
        <w:t xml:space="preserve">the </w:t>
      </w:r>
      <w:r w:rsidR="00C07799">
        <w:rPr>
          <w:rFonts w:ascii="Arial" w:hAnsi="Arial" w:cs="Arial"/>
        </w:rPr>
        <w:t>appearance or certain motor and vocal controls.</w:t>
      </w:r>
    </w:p>
    <w:p w14:paraId="0070ADC4" w14:textId="77777777" w:rsidR="00AF19CA" w:rsidRDefault="00AF19CA" w:rsidP="00AB64E8">
      <w:pPr>
        <w:spacing w:line="360" w:lineRule="auto"/>
        <w:jc w:val="both"/>
        <w:rPr>
          <w:rFonts w:ascii="Arial" w:hAnsi="Arial" w:cs="Arial"/>
          <w:color w:val="8A959E"/>
          <w:spacing w:val="6"/>
          <w:sz w:val="21"/>
          <w:szCs w:val="21"/>
          <w:shd w:val="clear" w:color="auto" w:fill="250670"/>
        </w:rPr>
      </w:pPr>
    </w:p>
    <w:p w14:paraId="75DBF430" w14:textId="5ECF5F39" w:rsidR="00EA32EF" w:rsidRPr="00AB64E8" w:rsidRDefault="00C07799" w:rsidP="00AB64E8">
      <w:pPr>
        <w:spacing w:line="360" w:lineRule="auto"/>
        <w:jc w:val="both"/>
        <w:rPr>
          <w:rFonts w:ascii="Arial" w:hAnsi="Arial" w:cs="Arial"/>
        </w:rPr>
      </w:pPr>
      <w:r>
        <w:rPr>
          <w:rFonts w:ascii="Arial" w:hAnsi="Arial" w:cs="Arial"/>
        </w:rPr>
        <w:t>Additionally,</w:t>
      </w:r>
      <w:r w:rsidR="00EA32EF">
        <w:rPr>
          <w:rFonts w:ascii="Arial" w:hAnsi="Arial" w:cs="Arial"/>
        </w:rPr>
        <w:t xml:space="preserve"> some difficulties in education can come down to the</w:t>
      </w:r>
      <w:r w:rsidR="00E22F15">
        <w:rPr>
          <w:rFonts w:ascii="Arial" w:hAnsi="Arial" w:cs="Arial"/>
        </w:rPr>
        <w:t xml:space="preserve"> natural</w:t>
      </w:r>
      <w:r w:rsidR="00EA32EF">
        <w:rPr>
          <w:rFonts w:ascii="Arial" w:hAnsi="Arial" w:cs="Arial"/>
        </w:rPr>
        <w:t xml:space="preserve"> intelligence of the student</w:t>
      </w:r>
      <w:r w:rsidR="00E22F15">
        <w:rPr>
          <w:rFonts w:ascii="Arial" w:hAnsi="Arial" w:cs="Arial"/>
        </w:rPr>
        <w:t>. A</w:t>
      </w:r>
      <w:r w:rsidR="00EA32EF">
        <w:rPr>
          <w:rFonts w:ascii="Arial" w:hAnsi="Arial" w:cs="Arial"/>
        </w:rPr>
        <w:t xml:space="preserve"> theory developed by Dr. Howard Gard</w:t>
      </w:r>
      <w:r w:rsidR="003D01F9">
        <w:rPr>
          <w:rFonts w:ascii="Arial" w:hAnsi="Arial" w:cs="Arial"/>
        </w:rPr>
        <w:t>ner</w:t>
      </w:r>
      <w:r w:rsidR="00EA32EF">
        <w:rPr>
          <w:rFonts w:ascii="Arial" w:hAnsi="Arial" w:cs="Arial"/>
        </w:rPr>
        <w:t xml:space="preserve"> in 1983, describes a</w:t>
      </w:r>
      <w:r w:rsidR="00E22F15">
        <w:rPr>
          <w:rFonts w:ascii="Arial" w:hAnsi="Arial" w:cs="Arial"/>
        </w:rPr>
        <w:t>n</w:t>
      </w:r>
      <w:r w:rsidR="00EA32EF">
        <w:rPr>
          <w:rFonts w:ascii="Arial" w:hAnsi="Arial" w:cs="Arial"/>
        </w:rPr>
        <w:t xml:space="preserve"> </w:t>
      </w:r>
      <w:r w:rsidR="00BE6F02">
        <w:rPr>
          <w:rFonts w:ascii="Arial" w:hAnsi="Arial" w:cs="Arial"/>
        </w:rPr>
        <w:t>idea</w:t>
      </w:r>
      <w:r w:rsidR="00EA32EF">
        <w:rPr>
          <w:rFonts w:ascii="Arial" w:hAnsi="Arial" w:cs="Arial"/>
        </w:rPr>
        <w:t xml:space="preserve"> about </w:t>
      </w:r>
      <w:r w:rsidR="003D01F9">
        <w:rPr>
          <w:rFonts w:ascii="Arial" w:hAnsi="Arial" w:cs="Arial"/>
        </w:rPr>
        <w:t xml:space="preserve">multiple intelligences. Within this theory, he has separated learning into 8 different types of intelligence. Dr. H. Gardner describes the </w:t>
      </w:r>
      <w:r w:rsidR="00CA4F4C">
        <w:rPr>
          <w:rFonts w:ascii="Arial" w:hAnsi="Arial" w:cs="Arial"/>
        </w:rPr>
        <w:t>“</w:t>
      </w:r>
      <w:r w:rsidR="003D01F9">
        <w:rPr>
          <w:rFonts w:ascii="Arial" w:hAnsi="Arial" w:cs="Arial"/>
        </w:rPr>
        <w:t xml:space="preserve">current state of education focuses on </w:t>
      </w:r>
      <w:r w:rsidR="00CA4F4C">
        <w:rPr>
          <w:rFonts w:ascii="Arial" w:hAnsi="Arial" w:cs="Arial"/>
        </w:rPr>
        <w:t>the linguistic and logical-mathematical intelligence”</w:t>
      </w:r>
      <w:r w:rsidR="00AF19CA">
        <w:rPr>
          <w:rFonts w:ascii="Arial" w:hAnsi="Arial" w:cs="Arial"/>
        </w:rPr>
        <w:t xml:space="preserve"> (</w:t>
      </w:r>
      <w:r w:rsidR="00AF19CA" w:rsidRPr="00AF19CA">
        <w:rPr>
          <w:rFonts w:ascii="Angsana New" w:hAnsi="Angsana New" w:cs="Angsana New" w:hint="cs"/>
          <w:sz w:val="36"/>
          <w:szCs w:val="36"/>
        </w:rPr>
        <w:t>©</w:t>
      </w:r>
      <w:r w:rsidR="00AF19CA">
        <w:rPr>
          <w:rFonts w:ascii="Arial" w:hAnsi="Arial" w:cs="Arial"/>
        </w:rPr>
        <w:t xml:space="preserve">2020 George Lucas Educational Foundation). </w:t>
      </w:r>
      <w:r w:rsidR="00CA4F4C">
        <w:rPr>
          <w:rFonts w:ascii="Arial" w:hAnsi="Arial" w:cs="Arial"/>
        </w:rPr>
        <w:t xml:space="preserve">This can give a disadvantage in education to </w:t>
      </w:r>
      <w:r w:rsidR="00943AA4">
        <w:rPr>
          <w:rFonts w:ascii="Arial" w:hAnsi="Arial" w:cs="Arial"/>
        </w:rPr>
        <w:t xml:space="preserve">those who are not natural at these </w:t>
      </w:r>
      <w:r w:rsidR="00A270F2">
        <w:rPr>
          <w:rFonts w:ascii="Arial" w:hAnsi="Arial" w:cs="Arial"/>
        </w:rPr>
        <w:t xml:space="preserve">types of </w:t>
      </w:r>
      <w:r w:rsidR="00943AA4">
        <w:rPr>
          <w:rFonts w:ascii="Arial" w:hAnsi="Arial" w:cs="Arial"/>
        </w:rPr>
        <w:t>intelligence. Meaning, that to allow the best chance for the students</w:t>
      </w:r>
      <w:r w:rsidR="00E22F15">
        <w:rPr>
          <w:rFonts w:ascii="Arial" w:hAnsi="Arial" w:cs="Arial"/>
        </w:rPr>
        <w:t xml:space="preserve"> is</w:t>
      </w:r>
      <w:r w:rsidR="00943AA4">
        <w:rPr>
          <w:rFonts w:ascii="Arial" w:hAnsi="Arial" w:cs="Arial"/>
        </w:rPr>
        <w:t xml:space="preserve"> to see their natural intelligenc</w:t>
      </w:r>
      <w:r w:rsidR="00E22F15">
        <w:rPr>
          <w:rFonts w:ascii="Arial" w:hAnsi="Arial" w:cs="Arial"/>
        </w:rPr>
        <w:t>e and</w:t>
      </w:r>
      <w:r w:rsidR="00943AA4">
        <w:rPr>
          <w:rFonts w:ascii="Arial" w:hAnsi="Arial" w:cs="Arial"/>
        </w:rPr>
        <w:t xml:space="preserve"> to create task</w:t>
      </w:r>
      <w:r w:rsidR="006201CD">
        <w:rPr>
          <w:rFonts w:ascii="Arial" w:hAnsi="Arial" w:cs="Arial"/>
        </w:rPr>
        <w:t>s</w:t>
      </w:r>
      <w:r w:rsidR="00943AA4">
        <w:rPr>
          <w:rFonts w:ascii="Arial" w:hAnsi="Arial" w:cs="Arial"/>
        </w:rPr>
        <w:t xml:space="preserve"> and lesson activities that use the different </w:t>
      </w:r>
      <w:r w:rsidR="00A270F2">
        <w:rPr>
          <w:rFonts w:ascii="Arial" w:hAnsi="Arial" w:cs="Arial"/>
        </w:rPr>
        <w:t xml:space="preserve">types of </w:t>
      </w:r>
      <w:r w:rsidR="00943AA4">
        <w:rPr>
          <w:rFonts w:ascii="Arial" w:hAnsi="Arial" w:cs="Arial"/>
        </w:rPr>
        <w:t>intelligence</w:t>
      </w:r>
      <w:r w:rsidR="007F524C">
        <w:rPr>
          <w:rFonts w:ascii="Arial" w:hAnsi="Arial" w:cs="Arial"/>
        </w:rPr>
        <w:t xml:space="preserve"> at once to give </w:t>
      </w:r>
      <w:r w:rsidR="00605D6F">
        <w:rPr>
          <w:rFonts w:ascii="Arial" w:hAnsi="Arial" w:cs="Arial"/>
        </w:rPr>
        <w:t xml:space="preserve">the </w:t>
      </w:r>
      <w:r w:rsidR="007F524C">
        <w:rPr>
          <w:rFonts w:ascii="Arial" w:hAnsi="Arial" w:cs="Arial"/>
        </w:rPr>
        <w:t>ability to all</w:t>
      </w:r>
      <w:r w:rsidR="006201CD">
        <w:rPr>
          <w:rFonts w:ascii="Arial" w:hAnsi="Arial" w:cs="Arial"/>
        </w:rPr>
        <w:t xml:space="preserve">. This allows the students to learn their </w:t>
      </w:r>
      <w:r w:rsidR="00646EA2">
        <w:rPr>
          <w:rFonts w:ascii="Arial" w:hAnsi="Arial" w:cs="Arial"/>
        </w:rPr>
        <w:t>skills and decide on their future in a more stable understanding. This also prevents students</w:t>
      </w:r>
      <w:r w:rsidR="00A270F2">
        <w:rPr>
          <w:rFonts w:ascii="Arial" w:hAnsi="Arial" w:cs="Arial"/>
        </w:rPr>
        <w:t xml:space="preserve"> from</w:t>
      </w:r>
      <w:r w:rsidR="00646EA2">
        <w:rPr>
          <w:rFonts w:ascii="Arial" w:hAnsi="Arial" w:cs="Arial"/>
        </w:rPr>
        <w:t xml:space="preserve"> being wrongly label</w:t>
      </w:r>
      <w:r w:rsidR="001A19DE">
        <w:rPr>
          <w:rFonts w:ascii="Arial" w:hAnsi="Arial" w:cs="Arial"/>
        </w:rPr>
        <w:t>l</w:t>
      </w:r>
      <w:r w:rsidR="00646EA2">
        <w:rPr>
          <w:rFonts w:ascii="Arial" w:hAnsi="Arial" w:cs="Arial"/>
        </w:rPr>
        <w:t>ed with Attention Deficit Disorder (ADD) or underachievers/ learning disabled.</w:t>
      </w:r>
    </w:p>
    <w:p w14:paraId="6F28FA46" w14:textId="12163A5B" w:rsidR="005D3AC6" w:rsidRPr="00AB64E8" w:rsidRDefault="005D3AC6" w:rsidP="00AB64E8">
      <w:pPr>
        <w:spacing w:line="360" w:lineRule="auto"/>
        <w:jc w:val="both"/>
        <w:rPr>
          <w:rFonts w:ascii="Arial" w:hAnsi="Arial" w:cs="Arial"/>
        </w:rPr>
      </w:pPr>
    </w:p>
    <w:p w14:paraId="5CFE1F94" w14:textId="77777777" w:rsidR="00C92B26" w:rsidRDefault="00C92B26" w:rsidP="00AC7C56">
      <w:pPr>
        <w:spacing w:line="360" w:lineRule="auto"/>
        <w:jc w:val="both"/>
        <w:rPr>
          <w:rFonts w:ascii="Arial" w:hAnsi="Arial" w:cs="Arial"/>
          <w:u w:val="single"/>
        </w:rPr>
      </w:pPr>
    </w:p>
    <w:p w14:paraId="022A578D" w14:textId="23647D16" w:rsidR="005D3AC6" w:rsidRPr="00AB64E8" w:rsidRDefault="00AC7C56" w:rsidP="000A4BBF">
      <w:pPr>
        <w:spacing w:line="360" w:lineRule="auto"/>
        <w:jc w:val="both"/>
        <w:rPr>
          <w:rFonts w:ascii="Arial" w:hAnsi="Arial" w:cs="Arial"/>
        </w:rPr>
      </w:pPr>
      <w:r>
        <w:rPr>
          <w:rFonts w:ascii="Arial" w:hAnsi="Arial" w:cs="Arial"/>
        </w:rPr>
        <w:t xml:space="preserve">There are many recent discovered Difficulties, these many different cases can have many different effects on the </w:t>
      </w:r>
      <w:r w:rsidR="006606AA">
        <w:rPr>
          <w:rFonts w:ascii="Arial" w:hAnsi="Arial" w:cs="Arial"/>
        </w:rPr>
        <w:t xml:space="preserve">student in their abilities in a class. These can come down to reading, writing, concentration, oral, e.c.t. these difficulties not only </w:t>
      </w:r>
      <w:r w:rsidR="00605D6F">
        <w:rPr>
          <w:rFonts w:ascii="Arial" w:hAnsi="Arial" w:cs="Arial"/>
        </w:rPr>
        <w:t>a</w:t>
      </w:r>
      <w:r w:rsidR="006606AA">
        <w:rPr>
          <w:rFonts w:ascii="Arial" w:hAnsi="Arial" w:cs="Arial"/>
        </w:rPr>
        <w:t>ffect the</w:t>
      </w:r>
      <w:r w:rsidR="006D6C5A">
        <w:rPr>
          <w:rFonts w:ascii="Arial" w:hAnsi="Arial" w:cs="Arial"/>
        </w:rPr>
        <w:t>i</w:t>
      </w:r>
      <w:r w:rsidR="006606AA">
        <w:rPr>
          <w:rFonts w:ascii="Arial" w:hAnsi="Arial" w:cs="Arial"/>
        </w:rPr>
        <w:t xml:space="preserve">r education they can </w:t>
      </w:r>
      <w:r w:rsidR="003D01F9">
        <w:rPr>
          <w:rFonts w:ascii="Arial" w:hAnsi="Arial" w:cs="Arial"/>
        </w:rPr>
        <w:t>a</w:t>
      </w:r>
      <w:r w:rsidR="006606AA">
        <w:rPr>
          <w:rFonts w:ascii="Arial" w:hAnsi="Arial" w:cs="Arial"/>
        </w:rPr>
        <w:t xml:space="preserve">ffect the characteristics of the student, meaning that experiences the student faces can have different effects </w:t>
      </w:r>
      <w:r w:rsidR="003D01F9">
        <w:rPr>
          <w:rFonts w:ascii="Arial" w:hAnsi="Arial" w:cs="Arial"/>
        </w:rPr>
        <w:t>on</w:t>
      </w:r>
      <w:r w:rsidR="006606AA">
        <w:rPr>
          <w:rFonts w:ascii="Arial" w:hAnsi="Arial" w:cs="Arial"/>
        </w:rPr>
        <w:t xml:space="preserve"> how other students can be </w:t>
      </w:r>
      <w:r w:rsidR="003D01F9">
        <w:rPr>
          <w:rFonts w:ascii="Arial" w:hAnsi="Arial" w:cs="Arial"/>
        </w:rPr>
        <w:t>a</w:t>
      </w:r>
      <w:r w:rsidR="006606AA">
        <w:rPr>
          <w:rFonts w:ascii="Arial" w:hAnsi="Arial" w:cs="Arial"/>
        </w:rPr>
        <w:t>ffected</w:t>
      </w:r>
      <w:r w:rsidR="001075D3">
        <w:rPr>
          <w:rFonts w:ascii="Arial" w:hAnsi="Arial" w:cs="Arial"/>
        </w:rPr>
        <w:t>.</w:t>
      </w:r>
      <w:r w:rsidR="001A5BA4">
        <w:rPr>
          <w:rFonts w:ascii="Arial" w:hAnsi="Arial" w:cs="Arial"/>
        </w:rPr>
        <w:t xml:space="preserve"> </w:t>
      </w:r>
      <w:r w:rsidR="001075D3">
        <w:rPr>
          <w:rFonts w:ascii="Arial" w:hAnsi="Arial" w:cs="Arial"/>
        </w:rPr>
        <w:t xml:space="preserve">Some examples of a SpLD include: AD HD/ Dyscalculia/ Dyspraxia/ </w:t>
      </w:r>
      <w:r w:rsidR="00793D05">
        <w:rPr>
          <w:rFonts w:ascii="Arial" w:hAnsi="Arial" w:cs="Arial"/>
        </w:rPr>
        <w:t>ADD/ Attachment Disorder and Dyslexia</w:t>
      </w:r>
      <w:r w:rsidR="001A5BA4">
        <w:rPr>
          <w:rFonts w:ascii="Arial" w:hAnsi="Arial" w:cs="Arial"/>
        </w:rPr>
        <w:t xml:space="preserve">. </w:t>
      </w:r>
      <w:r w:rsidR="000A4BBF">
        <w:rPr>
          <w:rFonts w:ascii="Arial" w:hAnsi="Arial" w:cs="Arial"/>
        </w:rPr>
        <w:tab/>
      </w:r>
      <w:r w:rsidR="00DA32B4">
        <w:rPr>
          <w:rFonts w:ascii="Arial" w:hAnsi="Arial" w:cs="Arial"/>
        </w:rPr>
        <w:t xml:space="preserve">(PDF </w:t>
      </w:r>
      <w:proofErr w:type="spellStart"/>
      <w:r w:rsidR="00DA32B4">
        <w:rPr>
          <w:rFonts w:ascii="Arial" w:hAnsi="Arial" w:cs="Arial"/>
        </w:rPr>
        <w:t>L.Regan</w:t>
      </w:r>
      <w:proofErr w:type="spellEnd"/>
      <w:r w:rsidR="00DA32B4">
        <w:rPr>
          <w:rFonts w:ascii="Arial" w:hAnsi="Arial" w:cs="Arial"/>
        </w:rPr>
        <w:t xml:space="preserve"> </w:t>
      </w:r>
      <w:r w:rsidR="00DA32B4">
        <w:rPr>
          <w:rFonts w:ascii="Arial" w:hAnsi="Arial" w:cs="Arial"/>
        </w:rPr>
        <w:lastRenderedPageBreak/>
        <w:t>September 2014)</w:t>
      </w:r>
      <w:r w:rsidR="00DA32B4">
        <w:rPr>
          <w:rFonts w:ascii="Arial" w:hAnsi="Arial" w:cs="Arial"/>
        </w:rPr>
        <w:tab/>
      </w:r>
      <w:r w:rsidR="00DA32B4">
        <w:rPr>
          <w:rFonts w:ascii="Arial" w:hAnsi="Arial" w:cs="Arial"/>
        </w:rPr>
        <w:tab/>
      </w:r>
      <w:r w:rsidR="00DA32B4">
        <w:rPr>
          <w:rFonts w:ascii="Arial" w:hAnsi="Arial" w:cs="Arial"/>
        </w:rPr>
        <w:tab/>
      </w:r>
      <w:r w:rsidR="00DA32B4">
        <w:rPr>
          <w:rFonts w:ascii="Arial" w:hAnsi="Arial" w:cs="Arial"/>
        </w:rPr>
        <w:tab/>
      </w:r>
      <w:r w:rsidR="00DA32B4">
        <w:rPr>
          <w:rFonts w:ascii="Arial" w:hAnsi="Arial" w:cs="Arial"/>
        </w:rPr>
        <w:tab/>
      </w:r>
      <w:r w:rsidR="00DA32B4">
        <w:rPr>
          <w:rFonts w:ascii="Arial" w:hAnsi="Arial" w:cs="Arial"/>
        </w:rPr>
        <w:tab/>
      </w:r>
      <w:r w:rsidR="00DA32B4">
        <w:rPr>
          <w:rFonts w:ascii="Arial" w:hAnsi="Arial" w:cs="Arial"/>
        </w:rPr>
        <w:tab/>
      </w:r>
      <w:r w:rsidR="00DA32B4">
        <w:rPr>
          <w:rFonts w:ascii="Arial" w:hAnsi="Arial" w:cs="Arial"/>
        </w:rPr>
        <w:tab/>
      </w:r>
      <w:r w:rsidR="000A4BBF">
        <w:rPr>
          <w:rFonts w:ascii="Arial" w:hAnsi="Arial" w:cs="Arial"/>
        </w:rPr>
        <w:tab/>
      </w:r>
      <w:r w:rsidR="000A4BBF">
        <w:rPr>
          <w:rFonts w:ascii="Arial" w:hAnsi="Arial" w:cs="Arial"/>
        </w:rPr>
        <w:tab/>
      </w:r>
      <w:r w:rsidR="005D3AC6" w:rsidRPr="00AB64E8">
        <w:rPr>
          <w:rFonts w:ascii="Arial" w:hAnsi="Arial" w:cs="Arial"/>
        </w:rPr>
        <w:t>Dyslexia is one of the more known SpLD in its effects on a student</w:t>
      </w:r>
      <w:r w:rsidR="00A3756B" w:rsidRPr="00AB64E8">
        <w:rPr>
          <w:rFonts w:ascii="Arial" w:hAnsi="Arial" w:cs="Arial"/>
        </w:rPr>
        <w:t>'</w:t>
      </w:r>
      <w:r w:rsidR="005D3AC6" w:rsidRPr="00AB64E8">
        <w:rPr>
          <w:rFonts w:ascii="Arial" w:hAnsi="Arial" w:cs="Arial"/>
        </w:rPr>
        <w:t xml:space="preserve">s education but as SpLD </w:t>
      </w:r>
      <w:r w:rsidR="00A3756B" w:rsidRPr="00AB64E8">
        <w:rPr>
          <w:rFonts w:ascii="Arial" w:hAnsi="Arial" w:cs="Arial"/>
        </w:rPr>
        <w:t>is</w:t>
      </w:r>
      <w:r w:rsidR="005D3AC6" w:rsidRPr="00AB64E8">
        <w:rPr>
          <w:rFonts w:ascii="Arial" w:hAnsi="Arial" w:cs="Arial"/>
        </w:rPr>
        <w:t xml:space="preserve"> a more recent discovery in the past hundred, the knowledge and understanding towards its existence and how it becomes the effect on students</w:t>
      </w:r>
      <w:r w:rsidR="00063890">
        <w:rPr>
          <w:rFonts w:ascii="Arial" w:hAnsi="Arial" w:cs="Arial"/>
        </w:rPr>
        <w:t xml:space="preserve"> is still unknown</w:t>
      </w:r>
      <w:r w:rsidR="005D3AC6" w:rsidRPr="00AB64E8">
        <w:rPr>
          <w:rFonts w:ascii="Arial" w:hAnsi="Arial" w:cs="Arial"/>
        </w:rPr>
        <w:t>.</w:t>
      </w:r>
      <w:r w:rsidR="005D3AC6" w:rsidRPr="00AB64E8">
        <w:rPr>
          <w:rFonts w:ascii="Arial" w:hAnsi="Arial" w:cs="Arial"/>
        </w:rPr>
        <w:tab/>
      </w:r>
      <w:r w:rsidR="005D3AC6" w:rsidRPr="00AB64E8">
        <w:rPr>
          <w:rFonts w:ascii="Arial" w:hAnsi="Arial" w:cs="Arial"/>
        </w:rPr>
        <w:tab/>
      </w:r>
      <w:r w:rsidR="005D3AC6" w:rsidRPr="00AB64E8">
        <w:rPr>
          <w:rFonts w:ascii="Arial" w:hAnsi="Arial" w:cs="Arial"/>
        </w:rPr>
        <w:tab/>
        <w:t>Dyslexia is a condition that</w:t>
      </w:r>
      <w:r w:rsidR="00E02E9D" w:rsidRPr="00AB64E8">
        <w:rPr>
          <w:rFonts w:ascii="Arial" w:hAnsi="Arial" w:cs="Arial"/>
        </w:rPr>
        <w:t xml:space="preserve"> can be identified when a student commonly become effected by reading and writing slowly compared to others at their levels/ confuse the letters in small words and putting them the wrong way like “q &amp; p” or “b &amp; d”/ poor or inconsistent spelling</w:t>
      </w:r>
      <w:r w:rsidR="005A6B80" w:rsidRPr="00AB64E8">
        <w:rPr>
          <w:rFonts w:ascii="Arial" w:hAnsi="Arial" w:cs="Arial"/>
        </w:rPr>
        <w:t>, also having trouble with instructions written down but when spoken can understand clearly. (NHS Dyslexia 30 July 2018)</w:t>
      </w:r>
    </w:p>
    <w:p w14:paraId="0CD78D15" w14:textId="444C1301" w:rsidR="005D3AC6" w:rsidRPr="00AB64E8" w:rsidRDefault="005D3AC6" w:rsidP="00AB64E8">
      <w:pPr>
        <w:spacing w:line="360" w:lineRule="auto"/>
        <w:jc w:val="both"/>
        <w:rPr>
          <w:rFonts w:ascii="Arial" w:hAnsi="Arial" w:cs="Arial"/>
        </w:rPr>
      </w:pPr>
    </w:p>
    <w:p w14:paraId="67802650" w14:textId="77777777" w:rsidR="00C92B26" w:rsidRDefault="00C92B26" w:rsidP="00AB64E8">
      <w:pPr>
        <w:spacing w:line="360" w:lineRule="auto"/>
        <w:jc w:val="both"/>
        <w:rPr>
          <w:rFonts w:ascii="Arial" w:hAnsi="Arial" w:cs="Arial"/>
          <w:u w:val="single"/>
        </w:rPr>
      </w:pPr>
    </w:p>
    <w:p w14:paraId="521E00C1" w14:textId="1A7C43C6" w:rsidR="005D3AC6" w:rsidRPr="00AB64E8" w:rsidRDefault="00A3756B" w:rsidP="00AB64E8">
      <w:pPr>
        <w:spacing w:line="360" w:lineRule="auto"/>
        <w:jc w:val="both"/>
        <w:rPr>
          <w:rFonts w:ascii="Arial" w:hAnsi="Arial" w:cs="Arial"/>
        </w:rPr>
      </w:pPr>
      <w:r w:rsidRPr="00AB64E8">
        <w:rPr>
          <w:rFonts w:ascii="Arial" w:hAnsi="Arial" w:cs="Arial"/>
        </w:rPr>
        <w:t xml:space="preserve">Dyslexia can </w:t>
      </w:r>
      <w:r w:rsidR="003D3F89" w:rsidRPr="00AB64E8">
        <w:rPr>
          <w:rFonts w:ascii="Arial" w:hAnsi="Arial" w:cs="Arial"/>
        </w:rPr>
        <w:t>a</w:t>
      </w:r>
      <w:r w:rsidRPr="00AB64E8">
        <w:rPr>
          <w:rFonts w:ascii="Arial" w:hAnsi="Arial" w:cs="Arial"/>
        </w:rPr>
        <w:t>ffect a student in there learning due to the difficulty in reading many different volumes of text. This can include on a page in a book on a whiteboard and on a screen of a laptop or tablet.</w:t>
      </w:r>
      <w:r w:rsidR="003D3F89"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E10D36" w:rsidRPr="00AB64E8">
        <w:rPr>
          <w:rFonts w:ascii="Arial" w:hAnsi="Arial" w:cs="Arial"/>
        </w:rPr>
        <w:t xml:space="preserve"> </w:t>
      </w:r>
      <w:r w:rsidR="003D3F89" w:rsidRPr="00AB64E8">
        <w:rPr>
          <w:rFonts w:ascii="Arial" w:hAnsi="Arial" w:cs="Arial"/>
        </w:rPr>
        <w:t xml:space="preserve">The effect in learning from a whiteboard is serious as they can have a great amount of trouble in reading the board and looking at the instruction for a task or the questions </w:t>
      </w:r>
      <w:r w:rsidR="000C7884" w:rsidRPr="00AB64E8">
        <w:rPr>
          <w:rFonts w:ascii="Arial" w:hAnsi="Arial" w:cs="Arial"/>
        </w:rPr>
        <w:t>set</w:t>
      </w:r>
      <w:r w:rsidR="003D3F89" w:rsidRPr="00AB64E8">
        <w:rPr>
          <w:rFonts w:ascii="Arial" w:hAnsi="Arial" w:cs="Arial"/>
        </w:rPr>
        <w:t xml:space="preserve"> to them</w:t>
      </w:r>
      <w:r w:rsidR="00D42578">
        <w:rPr>
          <w:rFonts w:ascii="Arial" w:hAnsi="Arial" w:cs="Arial"/>
        </w:rPr>
        <w:t>.</w:t>
      </w:r>
      <w:r w:rsidR="00155E90" w:rsidRPr="00AB64E8">
        <w:rPr>
          <w:rFonts w:ascii="Arial" w:hAnsi="Arial" w:cs="Arial"/>
        </w:rPr>
        <w:t xml:space="preserve"> </w:t>
      </w:r>
      <w:r w:rsidR="00D42578">
        <w:rPr>
          <w:rFonts w:ascii="Arial" w:hAnsi="Arial" w:cs="Arial"/>
        </w:rPr>
        <w:t>T</w:t>
      </w:r>
      <w:r w:rsidR="00155E90" w:rsidRPr="00AB64E8">
        <w:rPr>
          <w:rFonts w:ascii="Arial" w:hAnsi="Arial" w:cs="Arial"/>
        </w:rPr>
        <w:t>his can impact their learning because the student will have little understanding of the task when it begins, also the lack of self-esteem when everyone else can start and he/she is waiting for additional help from the teacher</w:t>
      </w:r>
      <w:r w:rsidR="000C7884" w:rsidRPr="00AB64E8">
        <w:rPr>
          <w:rFonts w:ascii="Arial" w:hAnsi="Arial" w:cs="Arial"/>
        </w:rPr>
        <w:t xml:space="preserve"> to re-explain the task verbally</w:t>
      </w:r>
      <w:r w:rsidR="00155E90" w:rsidRPr="00AB64E8">
        <w:rPr>
          <w:rFonts w:ascii="Arial" w:hAnsi="Arial" w:cs="Arial"/>
        </w:rPr>
        <w:t>.</w:t>
      </w:r>
      <w:r w:rsidR="00D42512" w:rsidRPr="00AB64E8">
        <w:rPr>
          <w:rFonts w:ascii="Arial" w:hAnsi="Arial" w:cs="Arial"/>
        </w:rPr>
        <w:t xml:space="preserve"> This can further affect their education and the education of their classmates in group tasks, as when having a lack of understanding </w:t>
      </w:r>
      <w:r w:rsidR="00E10D36" w:rsidRPr="00AB64E8">
        <w:rPr>
          <w:rFonts w:ascii="Arial" w:hAnsi="Arial" w:cs="Arial"/>
        </w:rPr>
        <w:t>of</w:t>
      </w:r>
      <w:r w:rsidR="00D42512" w:rsidRPr="00AB64E8">
        <w:rPr>
          <w:rFonts w:ascii="Arial" w:hAnsi="Arial" w:cs="Arial"/>
        </w:rPr>
        <w:t xml:space="preserve"> the task</w:t>
      </w:r>
      <w:r w:rsidR="000C7884" w:rsidRPr="00AB64E8">
        <w:rPr>
          <w:rFonts w:ascii="Arial" w:hAnsi="Arial" w:cs="Arial"/>
        </w:rPr>
        <w:t>,</w:t>
      </w:r>
      <w:r w:rsidR="00D42512" w:rsidRPr="00AB64E8">
        <w:rPr>
          <w:rFonts w:ascii="Arial" w:hAnsi="Arial" w:cs="Arial"/>
        </w:rPr>
        <w:t xml:space="preserve"> the group members have to inform them and lose time on the task</w:t>
      </w:r>
      <w:r w:rsidR="00E10D36" w:rsidRPr="00AB64E8">
        <w:rPr>
          <w:rFonts w:ascii="Arial" w:hAnsi="Arial" w:cs="Arial"/>
        </w:rPr>
        <w:t xml:space="preserve">. This difficulty can also </w:t>
      </w:r>
      <w:r w:rsidR="003D01F9">
        <w:rPr>
          <w:rFonts w:ascii="Arial" w:hAnsi="Arial" w:cs="Arial"/>
        </w:rPr>
        <w:t>a</w:t>
      </w:r>
      <w:r w:rsidR="00E10D36" w:rsidRPr="00AB64E8">
        <w:rPr>
          <w:rFonts w:ascii="Arial" w:hAnsi="Arial" w:cs="Arial"/>
        </w:rPr>
        <w:t>ffect their education as the difficulty in a lesson consistently can bring down the self-esteem of the student and the confidence in the work they produce. This can fall upon Maslow's hierarchy of needs</w:t>
      </w:r>
      <w:r w:rsidR="00DA32B4">
        <w:rPr>
          <w:rFonts w:ascii="Arial" w:hAnsi="Arial" w:cs="Arial"/>
        </w:rPr>
        <w:t xml:space="preserve"> 1943</w:t>
      </w:r>
      <w:r w:rsidR="00E10D36" w:rsidRPr="00AB64E8">
        <w:rPr>
          <w:rFonts w:ascii="Arial" w:hAnsi="Arial" w:cs="Arial"/>
        </w:rPr>
        <w:t xml:space="preserve"> </w:t>
      </w:r>
      <w:r w:rsidR="00117778" w:rsidRPr="00AB64E8">
        <w:rPr>
          <w:rFonts w:ascii="Arial" w:hAnsi="Arial" w:cs="Arial"/>
        </w:rPr>
        <w:t>wherein</w:t>
      </w:r>
      <w:r w:rsidR="005743FF" w:rsidRPr="00AB64E8">
        <w:rPr>
          <w:rFonts w:ascii="Arial" w:hAnsi="Arial" w:cs="Arial"/>
        </w:rPr>
        <w:t xml:space="preserve"> esteem</w:t>
      </w:r>
      <w:r w:rsidR="000C7884" w:rsidRPr="00AB64E8">
        <w:rPr>
          <w:rFonts w:ascii="Arial" w:hAnsi="Arial" w:cs="Arial"/>
        </w:rPr>
        <w:t xml:space="preserve"> is </w:t>
      </w:r>
      <w:r w:rsidR="00D42578">
        <w:rPr>
          <w:rFonts w:ascii="Arial" w:hAnsi="Arial" w:cs="Arial"/>
        </w:rPr>
        <w:t>one</w:t>
      </w:r>
      <w:r w:rsidR="000C7884" w:rsidRPr="00AB64E8">
        <w:rPr>
          <w:rFonts w:ascii="Arial" w:hAnsi="Arial" w:cs="Arial"/>
        </w:rPr>
        <w:t xml:space="preserve"> of the final tiers before a person can reach self-actualization, the tier of esteem can affect the student as they need the confidence to continue to work, if there is no confidence then the student may refuse to work believing they cannot do it.</w:t>
      </w:r>
      <w:r w:rsidR="000C7884" w:rsidRPr="00AB64E8">
        <w:rPr>
          <w:rFonts w:ascii="Arial" w:hAnsi="Arial" w:cs="Arial"/>
        </w:rPr>
        <w:tab/>
      </w:r>
      <w:r w:rsidR="00432558" w:rsidRPr="00AB64E8">
        <w:rPr>
          <w:rFonts w:ascii="Arial" w:hAnsi="Arial" w:cs="Arial"/>
        </w:rPr>
        <w:tab/>
      </w:r>
      <w:r w:rsidR="00432558" w:rsidRPr="00AB64E8">
        <w:rPr>
          <w:rFonts w:ascii="Arial" w:hAnsi="Arial" w:cs="Arial"/>
        </w:rPr>
        <w:tab/>
      </w:r>
      <w:r w:rsidR="003D01F9">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A502AB" w:rsidRPr="00AB64E8">
        <w:rPr>
          <w:rFonts w:ascii="Arial" w:hAnsi="Arial" w:cs="Arial"/>
        </w:rPr>
        <w:tab/>
      </w:r>
      <w:r w:rsidR="00432558" w:rsidRPr="00AB64E8">
        <w:rPr>
          <w:rFonts w:ascii="Arial" w:hAnsi="Arial" w:cs="Arial"/>
        </w:rPr>
        <w:t>However, Dyslexia does not only bring a negative effect to a student</w:t>
      </w:r>
      <w:r w:rsidR="00E10D36" w:rsidRPr="00AB64E8">
        <w:rPr>
          <w:rFonts w:ascii="Arial" w:hAnsi="Arial" w:cs="Arial"/>
        </w:rPr>
        <w:t>'</w:t>
      </w:r>
      <w:r w:rsidR="00432558" w:rsidRPr="00AB64E8">
        <w:rPr>
          <w:rFonts w:ascii="Arial" w:hAnsi="Arial" w:cs="Arial"/>
        </w:rPr>
        <w:t>s education it can bring a positive effect. For example, some positive effects can include</w:t>
      </w:r>
      <w:r w:rsidR="00CA4CB9" w:rsidRPr="00AB64E8">
        <w:rPr>
          <w:rFonts w:ascii="Arial" w:hAnsi="Arial" w:cs="Arial"/>
        </w:rPr>
        <w:t>:</w:t>
      </w:r>
      <w:r w:rsidR="00432558" w:rsidRPr="00AB64E8">
        <w:rPr>
          <w:rFonts w:ascii="Arial" w:hAnsi="Arial" w:cs="Arial"/>
        </w:rPr>
        <w:t xml:space="preserve"> </w:t>
      </w:r>
      <w:r w:rsidR="00CA4CB9" w:rsidRPr="00AB64E8">
        <w:rPr>
          <w:rFonts w:ascii="Arial" w:hAnsi="Arial" w:cs="Arial"/>
        </w:rPr>
        <w:t xml:space="preserve">an increase in perception and awareness in an environment/ great intuition and perceiving in a multi-dimensional </w:t>
      </w:r>
      <w:r w:rsidR="00D42578">
        <w:rPr>
          <w:rFonts w:ascii="Arial" w:hAnsi="Arial" w:cs="Arial"/>
        </w:rPr>
        <w:t xml:space="preserve">fashion </w:t>
      </w:r>
      <w:r w:rsidR="00CA4CB9" w:rsidRPr="00AB64E8">
        <w:rPr>
          <w:rFonts w:ascii="Arial" w:hAnsi="Arial" w:cs="Arial"/>
        </w:rPr>
        <w:t>(use of all senses), and a lively imagination and creativity</w:t>
      </w:r>
      <w:r w:rsidR="00C637B4" w:rsidRPr="00AB64E8">
        <w:rPr>
          <w:rFonts w:ascii="Arial" w:hAnsi="Arial" w:cs="Arial"/>
        </w:rPr>
        <w:t>, e.c.t.</w:t>
      </w:r>
      <w:r w:rsidR="00100B2A" w:rsidRPr="00AB64E8">
        <w:rPr>
          <w:rFonts w:ascii="Arial" w:hAnsi="Arial" w:cs="Arial"/>
        </w:rPr>
        <w:t xml:space="preserve"> (</w:t>
      </w:r>
      <w:r w:rsidR="002E6D74">
        <w:rPr>
          <w:rFonts w:ascii="Arial" w:hAnsi="Arial" w:cs="Arial"/>
        </w:rPr>
        <w:t>www.h</w:t>
      </w:r>
      <w:r w:rsidR="00100B2A" w:rsidRPr="00AB64E8">
        <w:rPr>
          <w:rFonts w:ascii="Arial" w:hAnsi="Arial" w:cs="Arial"/>
        </w:rPr>
        <w:t>appy</w:t>
      </w:r>
      <w:r w:rsidR="002E6D74">
        <w:rPr>
          <w:rFonts w:ascii="Arial" w:hAnsi="Arial" w:cs="Arial"/>
        </w:rPr>
        <w:t>d</w:t>
      </w:r>
      <w:r w:rsidR="00100B2A" w:rsidRPr="00AB64E8">
        <w:rPr>
          <w:rFonts w:ascii="Arial" w:hAnsi="Arial" w:cs="Arial"/>
        </w:rPr>
        <w:t>yslexi</w:t>
      </w:r>
      <w:r w:rsidR="002E6D74">
        <w:rPr>
          <w:rFonts w:ascii="Arial" w:hAnsi="Arial" w:cs="Arial"/>
        </w:rPr>
        <w:t>c.com</w:t>
      </w:r>
      <w:r w:rsidR="00100B2A" w:rsidRPr="00AB64E8">
        <w:rPr>
          <w:rFonts w:ascii="Arial" w:hAnsi="Arial" w:cs="Arial"/>
        </w:rPr>
        <w:t xml:space="preserve"> visited 17</w:t>
      </w:r>
      <w:r w:rsidR="00100B2A" w:rsidRPr="00AB64E8">
        <w:rPr>
          <w:rFonts w:ascii="Arial" w:hAnsi="Arial" w:cs="Arial"/>
          <w:vertAlign w:val="superscript"/>
        </w:rPr>
        <w:t>th</w:t>
      </w:r>
      <w:r w:rsidR="00100B2A" w:rsidRPr="00AB64E8">
        <w:rPr>
          <w:rFonts w:ascii="Arial" w:hAnsi="Arial" w:cs="Arial"/>
        </w:rPr>
        <w:t xml:space="preserve"> March 2020) </w:t>
      </w:r>
      <w:r w:rsidR="00C637B4" w:rsidRPr="00AB64E8">
        <w:rPr>
          <w:rFonts w:ascii="Arial" w:hAnsi="Arial" w:cs="Arial"/>
        </w:rPr>
        <w:t xml:space="preserve"> these advantages can help a student greatly in certain tasks when not being </w:t>
      </w:r>
      <w:r w:rsidR="00E10D36" w:rsidRPr="00AB64E8">
        <w:rPr>
          <w:rFonts w:ascii="Arial" w:hAnsi="Arial" w:cs="Arial"/>
        </w:rPr>
        <w:t>a</w:t>
      </w:r>
      <w:r w:rsidR="00C637B4" w:rsidRPr="00AB64E8">
        <w:rPr>
          <w:rFonts w:ascii="Arial" w:hAnsi="Arial" w:cs="Arial"/>
        </w:rPr>
        <w:t>ffected by the</w:t>
      </w:r>
      <w:r w:rsidR="00462B73">
        <w:rPr>
          <w:rFonts w:ascii="Arial" w:hAnsi="Arial" w:cs="Arial"/>
        </w:rPr>
        <w:t>i</w:t>
      </w:r>
      <w:r w:rsidR="00C637B4" w:rsidRPr="00AB64E8">
        <w:rPr>
          <w:rFonts w:ascii="Arial" w:hAnsi="Arial" w:cs="Arial"/>
        </w:rPr>
        <w:t xml:space="preserve">r disadvantages. </w:t>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t xml:space="preserve">Examples of improvement from the advantages of dyslexia can include, a better understanding of a task required to think of improvement or example, and </w:t>
      </w:r>
      <w:r w:rsidR="00D42578">
        <w:rPr>
          <w:rFonts w:ascii="Arial" w:hAnsi="Arial" w:cs="Arial"/>
        </w:rPr>
        <w:lastRenderedPageBreak/>
        <w:t xml:space="preserve">then looking at the wider side coming up with </w:t>
      </w:r>
      <w:r w:rsidR="009F0EA5">
        <w:rPr>
          <w:rFonts w:ascii="Arial" w:hAnsi="Arial" w:cs="Arial"/>
        </w:rPr>
        <w:t xml:space="preserve">a </w:t>
      </w:r>
      <w:r w:rsidR="00D42578">
        <w:rPr>
          <w:rFonts w:ascii="Arial" w:hAnsi="Arial" w:cs="Arial"/>
        </w:rPr>
        <w:t xml:space="preserve">more unique answer from a curious look towards the topic. Additionally, students with dyslexia can commonly have a better understanding </w:t>
      </w:r>
      <w:r w:rsidR="009F0EA5">
        <w:rPr>
          <w:rFonts w:ascii="Arial" w:hAnsi="Arial" w:cs="Arial"/>
        </w:rPr>
        <w:t>of</w:t>
      </w:r>
      <w:r w:rsidR="00D42578">
        <w:rPr>
          <w:rFonts w:ascii="Arial" w:hAnsi="Arial" w:cs="Arial"/>
        </w:rPr>
        <w:t xml:space="preserve"> an ar</w:t>
      </w:r>
      <w:r w:rsidR="009F0EA5">
        <w:rPr>
          <w:rFonts w:ascii="Arial" w:hAnsi="Arial" w:cs="Arial"/>
        </w:rPr>
        <w:t>tis</w:t>
      </w:r>
      <w:r w:rsidR="00D42578">
        <w:rPr>
          <w:rFonts w:ascii="Arial" w:hAnsi="Arial" w:cs="Arial"/>
        </w:rPr>
        <w:t>t’s task as they can have more creativity to the design and greater detail within shadowing and other details.</w:t>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r>
      <w:r w:rsidR="00D42578">
        <w:rPr>
          <w:rFonts w:ascii="Arial" w:hAnsi="Arial" w:cs="Arial"/>
        </w:rPr>
        <w:tab/>
      </w:r>
      <w:r w:rsidR="00C637B4" w:rsidRPr="00AB64E8">
        <w:rPr>
          <w:rFonts w:ascii="Arial" w:hAnsi="Arial" w:cs="Arial"/>
        </w:rPr>
        <w:tab/>
      </w:r>
      <w:r w:rsidR="00C637B4" w:rsidRPr="00AB64E8">
        <w:rPr>
          <w:rFonts w:ascii="Arial" w:hAnsi="Arial" w:cs="Arial"/>
        </w:rPr>
        <w:tab/>
      </w:r>
      <w:r w:rsidR="00C637B4" w:rsidRPr="00AB64E8">
        <w:rPr>
          <w:rFonts w:ascii="Arial" w:hAnsi="Arial" w:cs="Arial"/>
        </w:rPr>
        <w:tab/>
        <w:t xml:space="preserve">Overall, this means that dyslexia can have a profound </w:t>
      </w:r>
      <w:r w:rsidR="0079739D" w:rsidRPr="00AB64E8">
        <w:rPr>
          <w:rFonts w:ascii="Arial" w:hAnsi="Arial" w:cs="Arial"/>
        </w:rPr>
        <w:t xml:space="preserve">negative </w:t>
      </w:r>
      <w:r w:rsidR="00C637B4" w:rsidRPr="00AB64E8">
        <w:rPr>
          <w:rFonts w:ascii="Arial" w:hAnsi="Arial" w:cs="Arial"/>
        </w:rPr>
        <w:t>effect on their education</w:t>
      </w:r>
      <w:r w:rsidR="0079739D" w:rsidRPr="00AB64E8">
        <w:rPr>
          <w:rFonts w:ascii="Arial" w:hAnsi="Arial" w:cs="Arial"/>
        </w:rPr>
        <w:t>, though their reading and writing ability</w:t>
      </w:r>
      <w:r w:rsidR="00E10D36" w:rsidRPr="00AB64E8">
        <w:rPr>
          <w:rFonts w:ascii="Arial" w:hAnsi="Arial" w:cs="Arial"/>
        </w:rPr>
        <w:t>.</w:t>
      </w:r>
      <w:r w:rsidR="0079739D" w:rsidRPr="00AB64E8">
        <w:rPr>
          <w:rFonts w:ascii="Arial" w:hAnsi="Arial" w:cs="Arial"/>
        </w:rPr>
        <w:t xml:space="preserve"> </w:t>
      </w:r>
      <w:r w:rsidR="00E10D36" w:rsidRPr="00AB64E8">
        <w:rPr>
          <w:rFonts w:ascii="Arial" w:hAnsi="Arial" w:cs="Arial"/>
        </w:rPr>
        <w:t>H</w:t>
      </w:r>
      <w:r w:rsidR="0079739D" w:rsidRPr="00AB64E8">
        <w:rPr>
          <w:rFonts w:ascii="Arial" w:hAnsi="Arial" w:cs="Arial"/>
        </w:rPr>
        <w:t>owever this can also have a positive effect in their education on tasks and subjects that do</w:t>
      </w:r>
      <w:r w:rsidR="002E6D74">
        <w:rPr>
          <w:rFonts w:ascii="Arial" w:hAnsi="Arial" w:cs="Arial"/>
        </w:rPr>
        <w:t xml:space="preserve"> not</w:t>
      </w:r>
      <w:r w:rsidR="0079739D" w:rsidRPr="00AB64E8">
        <w:rPr>
          <w:rFonts w:ascii="Arial" w:hAnsi="Arial" w:cs="Arial"/>
        </w:rPr>
        <w:t xml:space="preserve"> require </w:t>
      </w:r>
      <w:r w:rsidR="00E10D36" w:rsidRPr="00AB64E8">
        <w:rPr>
          <w:rFonts w:ascii="Arial" w:hAnsi="Arial" w:cs="Arial"/>
        </w:rPr>
        <w:t xml:space="preserve">the </w:t>
      </w:r>
      <w:r w:rsidR="0079739D" w:rsidRPr="00AB64E8">
        <w:rPr>
          <w:rFonts w:ascii="Arial" w:hAnsi="Arial" w:cs="Arial"/>
        </w:rPr>
        <w:t xml:space="preserve">use of reading </w:t>
      </w:r>
      <w:r w:rsidR="002E6D74">
        <w:rPr>
          <w:rFonts w:ascii="Arial" w:hAnsi="Arial" w:cs="Arial"/>
        </w:rPr>
        <w:t xml:space="preserve">or </w:t>
      </w:r>
      <w:r w:rsidR="0079739D" w:rsidRPr="00AB64E8">
        <w:rPr>
          <w:rFonts w:ascii="Arial" w:hAnsi="Arial" w:cs="Arial"/>
        </w:rPr>
        <w:t xml:space="preserve">writing like D.T. and Art, these </w:t>
      </w:r>
      <w:r w:rsidR="000C7884" w:rsidRPr="00AB64E8">
        <w:rPr>
          <w:rFonts w:ascii="Arial" w:hAnsi="Arial" w:cs="Arial"/>
        </w:rPr>
        <w:t>are</w:t>
      </w:r>
      <w:r w:rsidR="0079739D" w:rsidRPr="00AB64E8">
        <w:rPr>
          <w:rFonts w:ascii="Arial" w:hAnsi="Arial" w:cs="Arial"/>
        </w:rPr>
        <w:t xml:space="preserve"> be</w:t>
      </w:r>
      <w:r w:rsidR="000C7884" w:rsidRPr="00AB64E8">
        <w:rPr>
          <w:rFonts w:ascii="Arial" w:hAnsi="Arial" w:cs="Arial"/>
        </w:rPr>
        <w:t>ing</w:t>
      </w:r>
      <w:r w:rsidR="0079739D" w:rsidRPr="00AB64E8">
        <w:rPr>
          <w:rFonts w:ascii="Arial" w:hAnsi="Arial" w:cs="Arial"/>
        </w:rPr>
        <w:t xml:space="preserve"> helped by their greater creativity and curiosity</w:t>
      </w:r>
      <w:r w:rsidR="000C7884" w:rsidRPr="00AB64E8">
        <w:rPr>
          <w:rFonts w:ascii="Arial" w:hAnsi="Arial" w:cs="Arial"/>
        </w:rPr>
        <w:t xml:space="preserve">, </w:t>
      </w:r>
      <w:r w:rsidR="002E6D74">
        <w:rPr>
          <w:rFonts w:ascii="Arial" w:hAnsi="Arial" w:cs="Arial"/>
        </w:rPr>
        <w:t>as shown in H. Gardner theory of different intelligences that can link between different people and use in different subjects.</w:t>
      </w:r>
    </w:p>
    <w:p w14:paraId="4C7A6FB1" w14:textId="101BB265" w:rsidR="005D3AC6" w:rsidRPr="00AB64E8" w:rsidRDefault="005D3AC6" w:rsidP="00AB64E8">
      <w:pPr>
        <w:spacing w:line="360" w:lineRule="auto"/>
        <w:jc w:val="both"/>
        <w:rPr>
          <w:rFonts w:ascii="Arial" w:hAnsi="Arial" w:cs="Arial"/>
        </w:rPr>
      </w:pPr>
    </w:p>
    <w:p w14:paraId="11977F0C" w14:textId="69438DD7" w:rsidR="005D3AC6" w:rsidRPr="00AB64E8" w:rsidRDefault="005D3AC6" w:rsidP="00AB64E8">
      <w:pPr>
        <w:spacing w:line="360" w:lineRule="auto"/>
        <w:jc w:val="both"/>
        <w:rPr>
          <w:rFonts w:ascii="Arial" w:hAnsi="Arial" w:cs="Arial"/>
          <w:u w:val="single"/>
        </w:rPr>
      </w:pPr>
    </w:p>
    <w:p w14:paraId="0FEFBB11" w14:textId="02D0E594" w:rsidR="00043BEB" w:rsidRPr="00043BEB" w:rsidRDefault="00646EA2" w:rsidP="00AB64E8">
      <w:pPr>
        <w:spacing w:line="360" w:lineRule="auto"/>
        <w:jc w:val="both"/>
        <w:rPr>
          <w:rFonts w:ascii="Arial" w:hAnsi="Arial" w:cs="Arial"/>
          <w:color w:val="222222"/>
          <w:shd w:val="clear" w:color="auto" w:fill="FFFFFF"/>
        </w:rPr>
      </w:pPr>
      <w:r>
        <w:rPr>
          <w:rFonts w:ascii="Arial" w:hAnsi="Arial" w:cs="Arial"/>
        </w:rPr>
        <w:t xml:space="preserve">From what has been discussed, a student with dyslexia can have </w:t>
      </w:r>
      <w:r w:rsidR="00A270F2">
        <w:rPr>
          <w:rFonts w:ascii="Arial" w:hAnsi="Arial" w:cs="Arial"/>
        </w:rPr>
        <w:t xml:space="preserve">a </w:t>
      </w:r>
      <w:r>
        <w:rPr>
          <w:rFonts w:ascii="Arial" w:hAnsi="Arial" w:cs="Arial"/>
        </w:rPr>
        <w:t xml:space="preserve">great </w:t>
      </w:r>
      <w:r w:rsidR="00A270F2">
        <w:rPr>
          <w:rFonts w:ascii="Arial" w:hAnsi="Arial" w:cs="Arial"/>
        </w:rPr>
        <w:t xml:space="preserve">amount of </w:t>
      </w:r>
      <w:r>
        <w:rPr>
          <w:rFonts w:ascii="Arial" w:hAnsi="Arial" w:cs="Arial"/>
        </w:rPr>
        <w:t xml:space="preserve">difficulty with reading and writing. As shown with Dr. H Gardner the multiple intelligences are neglected by the education system and focus on only two of the eight, and these two are ones more commonly </w:t>
      </w:r>
      <w:r w:rsidR="00043BEB">
        <w:rPr>
          <w:rFonts w:ascii="Arial" w:hAnsi="Arial" w:cs="Arial"/>
        </w:rPr>
        <w:t>impeded</w:t>
      </w:r>
      <w:r>
        <w:rPr>
          <w:rFonts w:ascii="Arial" w:hAnsi="Arial" w:cs="Arial"/>
        </w:rPr>
        <w:t xml:space="preserve"> by dyslexia.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Firstly, a way to improve dyslexia is to create lesson activities that use more of a visual and </w:t>
      </w:r>
      <w:r w:rsidRPr="00646EA2">
        <w:rPr>
          <w:rFonts w:ascii="Arial" w:hAnsi="Arial" w:cs="Arial"/>
          <w:color w:val="222222"/>
          <w:shd w:val="clear" w:color="auto" w:fill="FFFFFF"/>
        </w:rPr>
        <w:t>kinaesthetic</w:t>
      </w:r>
      <w:r>
        <w:rPr>
          <w:rFonts w:ascii="Arial" w:hAnsi="Arial" w:cs="Arial"/>
          <w:color w:val="222222"/>
          <w:shd w:val="clear" w:color="auto" w:fill="FFFFFF"/>
        </w:rPr>
        <w:t xml:space="preserve"> approach, whilst also using varied </w:t>
      </w:r>
      <w:r w:rsidR="00A270F2">
        <w:rPr>
          <w:rFonts w:ascii="Arial" w:hAnsi="Arial" w:cs="Arial"/>
          <w:color w:val="222222"/>
          <w:shd w:val="clear" w:color="auto" w:fill="FFFFFF"/>
        </w:rPr>
        <w:t>bits of intelligence</w:t>
      </w:r>
      <w:r>
        <w:rPr>
          <w:rFonts w:ascii="Arial" w:hAnsi="Arial" w:cs="Arial"/>
          <w:color w:val="222222"/>
          <w:shd w:val="clear" w:color="auto" w:fill="FFFFFF"/>
        </w:rPr>
        <w:t xml:space="preserve"> that can give a sense of what best fits the student, this then can allow them to use the natural skills to build on other</w:t>
      </w:r>
      <w:r w:rsidR="00043BEB">
        <w:rPr>
          <w:rFonts w:ascii="Arial" w:hAnsi="Arial" w:cs="Arial"/>
          <w:color w:val="222222"/>
          <w:shd w:val="clear" w:color="auto" w:fill="FFFFFF"/>
        </w:rPr>
        <w:t xml:space="preserve"> key skills</w:t>
      </w:r>
      <w:r>
        <w:rPr>
          <w:rFonts w:ascii="Arial" w:hAnsi="Arial" w:cs="Arial"/>
          <w:color w:val="222222"/>
          <w:shd w:val="clear" w:color="auto" w:fill="FFFFFF"/>
        </w:rPr>
        <w:t xml:space="preserve"> in challenge</w:t>
      </w:r>
      <w:r w:rsidR="00043BEB">
        <w:rPr>
          <w:rFonts w:ascii="Arial" w:hAnsi="Arial" w:cs="Arial"/>
          <w:color w:val="222222"/>
          <w:shd w:val="clear" w:color="auto" w:fill="FFFFFF"/>
        </w:rPr>
        <w:t>s</w:t>
      </w:r>
      <w:r>
        <w:rPr>
          <w:rFonts w:ascii="Arial" w:hAnsi="Arial" w:cs="Arial"/>
          <w:color w:val="222222"/>
          <w:shd w:val="clear" w:color="auto" w:fill="FFFFFF"/>
        </w:rPr>
        <w:t>.</w:t>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r>
      <w:r w:rsidR="00043BEB">
        <w:rPr>
          <w:rFonts w:ascii="Arial" w:hAnsi="Arial" w:cs="Arial"/>
          <w:color w:val="222222"/>
          <w:shd w:val="clear" w:color="auto" w:fill="FFFFFF"/>
        </w:rPr>
        <w:tab/>
        <w:t>Secondly, a way to improve learning for those with dyslexia is to use different sensory resources, these are designed to use the sense</w:t>
      </w:r>
      <w:r w:rsidR="00A270F2">
        <w:rPr>
          <w:rFonts w:ascii="Arial" w:hAnsi="Arial" w:cs="Arial"/>
          <w:color w:val="222222"/>
          <w:shd w:val="clear" w:color="auto" w:fill="FFFFFF"/>
        </w:rPr>
        <w:t>s</w:t>
      </w:r>
      <w:r w:rsidR="00043BEB">
        <w:rPr>
          <w:rFonts w:ascii="Arial" w:hAnsi="Arial" w:cs="Arial"/>
          <w:color w:val="222222"/>
          <w:shd w:val="clear" w:color="auto" w:fill="FFFFFF"/>
        </w:rPr>
        <w:t xml:space="preserve"> that a Dyslexic student ha</w:t>
      </w:r>
      <w:r w:rsidR="00A270F2">
        <w:rPr>
          <w:rFonts w:ascii="Arial" w:hAnsi="Arial" w:cs="Arial"/>
          <w:color w:val="222222"/>
          <w:shd w:val="clear" w:color="auto" w:fill="FFFFFF"/>
        </w:rPr>
        <w:t>s</w:t>
      </w:r>
      <w:r w:rsidR="00043BEB">
        <w:rPr>
          <w:rFonts w:ascii="Arial" w:hAnsi="Arial" w:cs="Arial"/>
          <w:color w:val="222222"/>
          <w:shd w:val="clear" w:color="auto" w:fill="FFFFFF"/>
        </w:rPr>
        <w:t xml:space="preserve"> in heightened compared to others</w:t>
      </w:r>
      <w:r w:rsidR="002D24D6">
        <w:rPr>
          <w:rFonts w:ascii="Arial" w:hAnsi="Arial" w:cs="Arial"/>
          <w:color w:val="222222"/>
          <w:shd w:val="clear" w:color="auto" w:fill="FFFFFF"/>
        </w:rPr>
        <w:t xml:space="preserve"> commonly.</w:t>
      </w:r>
      <w:r w:rsidR="00043BEB">
        <w:rPr>
          <w:rFonts w:ascii="Arial" w:hAnsi="Arial" w:cs="Arial"/>
          <w:color w:val="222222"/>
          <w:shd w:val="clear" w:color="auto" w:fill="FFFFFF"/>
        </w:rPr>
        <w:t xml:space="preserve"> </w:t>
      </w:r>
      <w:r w:rsidR="002D24D6">
        <w:rPr>
          <w:rFonts w:ascii="Arial" w:hAnsi="Arial" w:cs="Arial"/>
          <w:color w:val="222222"/>
          <w:shd w:val="clear" w:color="auto" w:fill="FFFFFF"/>
        </w:rPr>
        <w:t>T</w:t>
      </w:r>
      <w:r w:rsidR="00043BEB">
        <w:rPr>
          <w:rFonts w:ascii="Arial" w:hAnsi="Arial" w:cs="Arial"/>
          <w:color w:val="222222"/>
          <w:shd w:val="clear" w:color="auto" w:fill="FFFFFF"/>
        </w:rPr>
        <w:t>herefore taking away the sole need for the main senses. For example</w:t>
      </w:r>
      <w:r w:rsidR="009F0EA5">
        <w:rPr>
          <w:rFonts w:ascii="Arial" w:hAnsi="Arial" w:cs="Arial"/>
          <w:color w:val="222222"/>
          <w:shd w:val="clear" w:color="auto" w:fill="FFFFFF"/>
        </w:rPr>
        <w:t>,</w:t>
      </w:r>
      <w:r w:rsidR="00043BEB">
        <w:rPr>
          <w:rFonts w:ascii="Arial" w:hAnsi="Arial" w:cs="Arial"/>
          <w:color w:val="222222"/>
          <w:shd w:val="clear" w:color="auto" w:fill="FFFFFF"/>
        </w:rPr>
        <w:t xml:space="preserve"> the use of a reading bar to allow a student to look at words in colo</w:t>
      </w:r>
      <w:r w:rsidR="00F16183">
        <w:rPr>
          <w:rFonts w:ascii="Arial" w:hAnsi="Arial" w:cs="Arial"/>
          <w:color w:val="222222"/>
          <w:shd w:val="clear" w:color="auto" w:fill="FFFFFF"/>
        </w:rPr>
        <w:t>u</w:t>
      </w:r>
      <w:r w:rsidR="00043BEB">
        <w:rPr>
          <w:rFonts w:ascii="Arial" w:hAnsi="Arial" w:cs="Arial"/>
          <w:color w:val="222222"/>
          <w:shd w:val="clear" w:color="auto" w:fill="FFFFFF"/>
        </w:rPr>
        <w:t>r compared to looking at it</w:t>
      </w:r>
      <w:r w:rsidR="002D24D6">
        <w:rPr>
          <w:rFonts w:ascii="Arial" w:hAnsi="Arial" w:cs="Arial"/>
          <w:color w:val="222222"/>
          <w:shd w:val="clear" w:color="auto" w:fill="FFFFFF"/>
        </w:rPr>
        <w:t xml:space="preserve"> on a normal page can allow those sense</w:t>
      </w:r>
      <w:r w:rsidR="009F0EA5">
        <w:rPr>
          <w:rFonts w:ascii="Arial" w:hAnsi="Arial" w:cs="Arial"/>
          <w:color w:val="222222"/>
          <w:shd w:val="clear" w:color="auto" w:fill="FFFFFF"/>
        </w:rPr>
        <w:t>s</w:t>
      </w:r>
      <w:r w:rsidR="002D24D6">
        <w:rPr>
          <w:rFonts w:ascii="Arial" w:hAnsi="Arial" w:cs="Arial"/>
          <w:color w:val="222222"/>
          <w:shd w:val="clear" w:color="auto" w:fill="FFFFFF"/>
        </w:rPr>
        <w:t xml:space="preserve"> to be used and give recognition in shape</w:t>
      </w:r>
      <w:r w:rsidR="009F0EA5">
        <w:rPr>
          <w:rFonts w:ascii="Arial" w:hAnsi="Arial" w:cs="Arial"/>
          <w:color w:val="222222"/>
          <w:shd w:val="clear" w:color="auto" w:fill="FFFFFF"/>
        </w:rPr>
        <w:t>s</w:t>
      </w:r>
      <w:r w:rsidR="002D24D6">
        <w:rPr>
          <w:rFonts w:ascii="Arial" w:hAnsi="Arial" w:cs="Arial"/>
          <w:color w:val="222222"/>
          <w:shd w:val="clear" w:color="auto" w:fill="FFFFFF"/>
        </w:rPr>
        <w:t xml:space="preserve"> of letters placed together.</w:t>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r>
      <w:r w:rsidR="00127D4D">
        <w:rPr>
          <w:rFonts w:ascii="Arial" w:hAnsi="Arial" w:cs="Arial"/>
          <w:color w:val="222222"/>
          <w:shd w:val="clear" w:color="auto" w:fill="FFFFFF"/>
        </w:rPr>
        <w:tab/>
        <w:t>Furthermore, a method to improve the learning for students with dyslexia is a 1 to 1 Teaching assistant or small Additional Learning Needs (</w:t>
      </w:r>
      <w:proofErr w:type="spellStart"/>
      <w:r w:rsidR="00127D4D">
        <w:rPr>
          <w:rFonts w:ascii="Arial" w:hAnsi="Arial" w:cs="Arial"/>
          <w:color w:val="222222"/>
          <w:shd w:val="clear" w:color="auto" w:fill="FFFFFF"/>
        </w:rPr>
        <w:t>ALN</w:t>
      </w:r>
      <w:proofErr w:type="spellEnd"/>
      <w:r w:rsidR="00127D4D">
        <w:rPr>
          <w:rFonts w:ascii="Arial" w:hAnsi="Arial" w:cs="Arial"/>
          <w:color w:val="222222"/>
          <w:shd w:val="clear" w:color="auto" w:fill="FFFFFF"/>
        </w:rPr>
        <w:t xml:space="preserve">) group. These are effective as </w:t>
      </w:r>
      <w:r w:rsidR="00555A20">
        <w:rPr>
          <w:rFonts w:ascii="Arial" w:hAnsi="Arial" w:cs="Arial"/>
          <w:color w:val="222222"/>
          <w:shd w:val="clear" w:color="auto" w:fill="FFFFFF"/>
        </w:rPr>
        <w:t>the student(s) can have assistance with any reading situation in a lesson</w:t>
      </w:r>
      <w:r w:rsidR="00FB0A1D">
        <w:rPr>
          <w:rFonts w:ascii="Arial" w:hAnsi="Arial" w:cs="Arial"/>
          <w:color w:val="222222"/>
          <w:shd w:val="clear" w:color="auto" w:fill="FFFFFF"/>
        </w:rPr>
        <w:t>.</w:t>
      </w:r>
      <w:r w:rsidR="000A4BBF">
        <w:rPr>
          <w:rFonts w:ascii="Arial" w:hAnsi="Arial" w:cs="Arial"/>
          <w:color w:val="222222"/>
          <w:shd w:val="clear" w:color="auto" w:fill="FFFFFF"/>
        </w:rPr>
        <w:t xml:space="preserve"> Allowing them to work effectively and to the best of their ability without losing time trying to figure out the task or reading a text and having little to no understanding in the time given.</w:t>
      </w:r>
      <w:r w:rsidR="000A4BBF">
        <w:rPr>
          <w:rFonts w:ascii="Arial" w:hAnsi="Arial" w:cs="Arial"/>
          <w:color w:val="222222"/>
          <w:shd w:val="clear" w:color="auto" w:fill="FFFFFF"/>
        </w:rPr>
        <w:tab/>
      </w:r>
      <w:r w:rsidR="000A4BBF">
        <w:rPr>
          <w:rFonts w:ascii="Arial" w:hAnsi="Arial" w:cs="Arial"/>
          <w:color w:val="222222"/>
          <w:shd w:val="clear" w:color="auto" w:fill="FFFFFF"/>
        </w:rPr>
        <w:tab/>
      </w:r>
      <w:r w:rsidR="000A4BBF">
        <w:rPr>
          <w:rFonts w:ascii="Arial" w:hAnsi="Arial" w:cs="Arial"/>
          <w:color w:val="222222"/>
          <w:shd w:val="clear" w:color="auto" w:fill="FFFFFF"/>
        </w:rPr>
        <w:tab/>
      </w:r>
      <w:r w:rsidR="000A4BBF">
        <w:rPr>
          <w:rFonts w:ascii="Arial" w:hAnsi="Arial" w:cs="Arial"/>
          <w:color w:val="222222"/>
          <w:shd w:val="clear" w:color="auto" w:fill="FFFFFF"/>
        </w:rPr>
        <w:tab/>
        <w:t xml:space="preserve">Also, a </w:t>
      </w:r>
      <w:r w:rsidR="001D1B58">
        <w:rPr>
          <w:rFonts w:ascii="Arial" w:hAnsi="Arial" w:cs="Arial"/>
          <w:color w:val="222222"/>
          <w:shd w:val="clear" w:color="auto" w:fill="FFFFFF"/>
        </w:rPr>
        <w:t>way to improve a student</w:t>
      </w:r>
      <w:r w:rsidR="009476FB">
        <w:rPr>
          <w:rFonts w:ascii="Arial" w:hAnsi="Arial" w:cs="Arial"/>
          <w:color w:val="222222"/>
          <w:shd w:val="clear" w:color="auto" w:fill="FFFFFF"/>
        </w:rPr>
        <w:t>(</w:t>
      </w:r>
      <w:r w:rsidR="001D1B58">
        <w:rPr>
          <w:rFonts w:ascii="Arial" w:hAnsi="Arial" w:cs="Arial"/>
          <w:color w:val="222222"/>
          <w:shd w:val="clear" w:color="auto" w:fill="FFFFFF"/>
        </w:rPr>
        <w:t>s</w:t>
      </w:r>
      <w:r w:rsidR="009476FB">
        <w:rPr>
          <w:rFonts w:ascii="Arial" w:hAnsi="Arial" w:cs="Arial"/>
          <w:color w:val="222222"/>
          <w:shd w:val="clear" w:color="auto" w:fill="FFFFFF"/>
        </w:rPr>
        <w:t>)</w:t>
      </w:r>
      <w:r w:rsidR="001D1B58">
        <w:rPr>
          <w:rFonts w:ascii="Arial" w:hAnsi="Arial" w:cs="Arial"/>
          <w:color w:val="222222"/>
          <w:shd w:val="clear" w:color="auto" w:fill="FFFFFF"/>
        </w:rPr>
        <w:t xml:space="preserve"> reading ability is to provide additional reading </w:t>
      </w:r>
      <w:r w:rsidR="009476FB">
        <w:rPr>
          <w:rFonts w:ascii="Arial" w:hAnsi="Arial" w:cs="Arial"/>
          <w:color w:val="222222"/>
          <w:shd w:val="clear" w:color="auto" w:fill="FFFFFF"/>
        </w:rPr>
        <w:t>session to focus on their memory of different suffixes and pre-suffixes that commonly make a body of a word, then later build on the</w:t>
      </w:r>
      <w:r w:rsidR="00605D6F">
        <w:rPr>
          <w:rFonts w:ascii="Arial" w:hAnsi="Arial" w:cs="Arial"/>
          <w:color w:val="222222"/>
          <w:shd w:val="clear" w:color="auto" w:fill="FFFFFF"/>
        </w:rPr>
        <w:t>ir</w:t>
      </w:r>
      <w:r w:rsidR="009476FB">
        <w:rPr>
          <w:rFonts w:ascii="Arial" w:hAnsi="Arial" w:cs="Arial"/>
          <w:color w:val="222222"/>
          <w:shd w:val="clear" w:color="auto" w:fill="FFFFFF"/>
        </w:rPr>
        <w:t xml:space="preserve"> ability to recogni</w:t>
      </w:r>
      <w:r w:rsidR="00605D6F">
        <w:rPr>
          <w:rFonts w:ascii="Arial" w:hAnsi="Arial" w:cs="Arial"/>
          <w:color w:val="222222"/>
          <w:shd w:val="clear" w:color="auto" w:fill="FFFFFF"/>
        </w:rPr>
        <w:t>z</w:t>
      </w:r>
      <w:r w:rsidR="009476FB">
        <w:rPr>
          <w:rFonts w:ascii="Arial" w:hAnsi="Arial" w:cs="Arial"/>
          <w:color w:val="222222"/>
          <w:shd w:val="clear" w:color="auto" w:fill="FFFFFF"/>
        </w:rPr>
        <w:t xml:space="preserve">e shapes of letters and build the correct image of the written word to </w:t>
      </w:r>
      <w:r w:rsidR="00322BB9">
        <w:rPr>
          <w:rFonts w:ascii="Arial" w:hAnsi="Arial" w:cs="Arial"/>
          <w:color w:val="222222"/>
          <w:shd w:val="clear" w:color="auto" w:fill="FFFFFF"/>
        </w:rPr>
        <w:t>build on pronunciation and recognition.</w:t>
      </w:r>
    </w:p>
    <w:p w14:paraId="6D714C06" w14:textId="2E7E7D4A" w:rsidR="005D3AC6" w:rsidRPr="00AB64E8" w:rsidRDefault="005D3AC6" w:rsidP="00AB64E8">
      <w:pPr>
        <w:spacing w:line="360" w:lineRule="auto"/>
        <w:jc w:val="both"/>
        <w:rPr>
          <w:rFonts w:ascii="Arial" w:hAnsi="Arial" w:cs="Arial"/>
        </w:rPr>
      </w:pPr>
    </w:p>
    <w:p w14:paraId="45994424" w14:textId="64E018F0" w:rsidR="005D3AC6" w:rsidRPr="00AB64E8" w:rsidRDefault="005D3AC6" w:rsidP="00AB64E8">
      <w:pPr>
        <w:spacing w:line="360" w:lineRule="auto"/>
        <w:jc w:val="both"/>
        <w:rPr>
          <w:rFonts w:ascii="Arial" w:hAnsi="Arial" w:cs="Arial"/>
          <w:u w:val="single"/>
        </w:rPr>
      </w:pPr>
    </w:p>
    <w:p w14:paraId="2DA6E352" w14:textId="73B5BCC9" w:rsidR="005D3AC6" w:rsidRPr="00AB64E8" w:rsidRDefault="009F0EA5" w:rsidP="00AB64E8">
      <w:pPr>
        <w:spacing w:line="360" w:lineRule="auto"/>
        <w:jc w:val="both"/>
        <w:rPr>
          <w:rFonts w:ascii="Arial" w:hAnsi="Arial" w:cs="Arial"/>
        </w:rPr>
      </w:pPr>
      <w:r>
        <w:rPr>
          <w:rFonts w:ascii="Arial" w:hAnsi="Arial" w:cs="Arial"/>
        </w:rPr>
        <w:t>In conclusion, dyslexia can have a great amount of impact on students learning from a negative standard in reading writing lowering their linguistic intelligence, and therefore affecting their self-esteem</w:t>
      </w:r>
      <w:r w:rsidR="00FB0A1D">
        <w:rPr>
          <w:rFonts w:ascii="Arial" w:hAnsi="Arial" w:cs="Arial"/>
        </w:rPr>
        <w:t xml:space="preserve"> in the work they produce</w:t>
      </w:r>
      <w:r w:rsidR="00734184">
        <w:rPr>
          <w:rFonts w:ascii="Arial" w:hAnsi="Arial" w:cs="Arial"/>
        </w:rPr>
        <w:t>. Additionally, the lack of the ability to work</w:t>
      </w:r>
      <w:r w:rsidR="001D1B58">
        <w:rPr>
          <w:rFonts w:ascii="Arial" w:hAnsi="Arial" w:cs="Arial"/>
        </w:rPr>
        <w:t xml:space="preserve"> </w:t>
      </w:r>
      <w:r w:rsidR="009476FB">
        <w:rPr>
          <w:rFonts w:ascii="Arial" w:hAnsi="Arial" w:cs="Arial"/>
        </w:rPr>
        <w:t>consistently</w:t>
      </w:r>
      <w:r w:rsidR="00734184">
        <w:rPr>
          <w:rFonts w:ascii="Arial" w:hAnsi="Arial" w:cs="Arial"/>
        </w:rPr>
        <w:t xml:space="preserve"> at a </w:t>
      </w:r>
      <w:r w:rsidR="000A4BBF">
        <w:rPr>
          <w:rFonts w:ascii="Arial" w:hAnsi="Arial" w:cs="Arial"/>
        </w:rPr>
        <w:t>high-level</w:t>
      </w:r>
      <w:r w:rsidR="001D1B58">
        <w:rPr>
          <w:rFonts w:ascii="Arial" w:hAnsi="Arial" w:cs="Arial"/>
        </w:rPr>
        <w:t xml:space="preserve"> then </w:t>
      </w:r>
      <w:r w:rsidR="00734184">
        <w:rPr>
          <w:rFonts w:ascii="Arial" w:hAnsi="Arial" w:cs="Arial"/>
        </w:rPr>
        <w:t xml:space="preserve">places them in a lower level group not giving them a </w:t>
      </w:r>
      <w:r w:rsidR="00C92B26">
        <w:rPr>
          <w:rFonts w:ascii="Arial" w:hAnsi="Arial" w:cs="Arial"/>
        </w:rPr>
        <w:t>full chance at their ability that is only affected by the ability restricted by a condition out of control</w:t>
      </w:r>
      <w:r w:rsidR="00FB0A1D">
        <w:rPr>
          <w:rFonts w:ascii="Arial" w:hAnsi="Arial" w:cs="Arial"/>
        </w:rPr>
        <w:t>. However, as shown from Dr. H Gardner</w:t>
      </w:r>
      <w:r w:rsidR="00605D6F">
        <w:rPr>
          <w:rFonts w:ascii="Arial" w:hAnsi="Arial" w:cs="Arial"/>
        </w:rPr>
        <w:t>'s</w:t>
      </w:r>
      <w:r w:rsidR="00FB0A1D">
        <w:rPr>
          <w:rFonts w:ascii="Arial" w:hAnsi="Arial" w:cs="Arial"/>
        </w:rPr>
        <w:t xml:space="preserve"> theory of multiple intelligences shows that a student with a lack of certain intelligences can lead to a greater understanding in other intelligences like </w:t>
      </w:r>
      <w:r w:rsidR="00734184">
        <w:rPr>
          <w:rFonts w:ascii="Arial" w:hAnsi="Arial" w:cs="Arial"/>
        </w:rPr>
        <w:t>naturalistic/ musical/ Kinesthetic e.c.t. this</w:t>
      </w:r>
      <w:r w:rsidR="00605D6F">
        <w:rPr>
          <w:rFonts w:ascii="Arial" w:hAnsi="Arial" w:cs="Arial"/>
        </w:rPr>
        <w:t>, therefore,</w:t>
      </w:r>
      <w:r w:rsidR="00734184">
        <w:rPr>
          <w:rFonts w:ascii="Arial" w:hAnsi="Arial" w:cs="Arial"/>
        </w:rPr>
        <w:t xml:space="preserve"> means that a student with dyslexia is not completely at a disadvantage within their education, the issues include mainly the heavy use of linguistic and mathematical intelligence and are not using other intelligences to bring the true natural ability of a student to then build on other skills.</w:t>
      </w:r>
    </w:p>
    <w:p w14:paraId="6E76C6DF" w14:textId="5DB851A5" w:rsidR="005A6B80" w:rsidRPr="00AB64E8" w:rsidRDefault="005A6B80" w:rsidP="00AB64E8">
      <w:pPr>
        <w:spacing w:line="360" w:lineRule="auto"/>
        <w:jc w:val="both"/>
        <w:rPr>
          <w:rFonts w:ascii="Arial" w:hAnsi="Arial" w:cs="Arial"/>
        </w:rPr>
      </w:pPr>
    </w:p>
    <w:p w14:paraId="032111DE" w14:textId="26B72CD8" w:rsidR="005A6B80" w:rsidRPr="00AB64E8" w:rsidRDefault="005A6B80" w:rsidP="00AB64E8">
      <w:pPr>
        <w:spacing w:line="360" w:lineRule="auto"/>
        <w:jc w:val="both"/>
        <w:rPr>
          <w:rFonts w:ascii="Arial" w:hAnsi="Arial" w:cs="Arial"/>
        </w:rPr>
      </w:pPr>
    </w:p>
    <w:p w14:paraId="5C4020FA" w14:textId="34BC778C" w:rsidR="005A6B80" w:rsidRPr="00AB64E8" w:rsidRDefault="005A6B80" w:rsidP="00AB64E8">
      <w:pPr>
        <w:spacing w:line="360" w:lineRule="auto"/>
        <w:jc w:val="both"/>
        <w:rPr>
          <w:rFonts w:ascii="Arial" w:hAnsi="Arial" w:cs="Arial"/>
          <w:u w:val="single"/>
        </w:rPr>
      </w:pPr>
      <w:r w:rsidRPr="00AB64E8">
        <w:rPr>
          <w:rFonts w:ascii="Arial" w:hAnsi="Arial" w:cs="Arial"/>
          <w:u w:val="single"/>
        </w:rPr>
        <w:t>Referencing</w:t>
      </w:r>
    </w:p>
    <w:p w14:paraId="70359740" w14:textId="77777777" w:rsidR="00DA3B41" w:rsidRPr="00AB64E8" w:rsidRDefault="00DA3B41" w:rsidP="00AB64E8">
      <w:pPr>
        <w:spacing w:line="360" w:lineRule="auto"/>
        <w:jc w:val="both"/>
        <w:rPr>
          <w:rFonts w:ascii="Arial" w:hAnsi="Arial" w:cs="Arial"/>
        </w:rPr>
      </w:pPr>
      <w:hyperlink r:id="rId7" w:history="1">
        <w:r w:rsidRPr="00AB64E8">
          <w:rPr>
            <w:rStyle w:val="Hyperlink"/>
            <w:rFonts w:ascii="Arial" w:hAnsi="Arial" w:cs="Arial"/>
          </w:rPr>
          <w:t>https://www.nhs.uk/conditions/dyslexia/</w:t>
        </w:r>
      </w:hyperlink>
      <w:r w:rsidRPr="00AB64E8">
        <w:rPr>
          <w:rFonts w:ascii="Arial" w:hAnsi="Arial" w:cs="Arial"/>
        </w:rPr>
        <w:t xml:space="preserve"> Page last reviewed: 30 July 2018 © Crown copyright visited 17</w:t>
      </w:r>
      <w:r w:rsidRPr="00AB64E8">
        <w:rPr>
          <w:rFonts w:ascii="Arial" w:hAnsi="Arial" w:cs="Arial"/>
          <w:vertAlign w:val="superscript"/>
        </w:rPr>
        <w:t>th</w:t>
      </w:r>
      <w:r w:rsidRPr="00AB64E8">
        <w:rPr>
          <w:rFonts w:ascii="Arial" w:hAnsi="Arial" w:cs="Arial"/>
        </w:rPr>
        <w:t xml:space="preserve"> March 2020</w:t>
      </w:r>
    </w:p>
    <w:p w14:paraId="52F86ABC" w14:textId="77777777" w:rsidR="00DA3B41" w:rsidRDefault="00DA3B41" w:rsidP="00AB64E8">
      <w:pPr>
        <w:spacing w:line="360" w:lineRule="auto"/>
        <w:jc w:val="both"/>
        <w:rPr>
          <w:rFonts w:ascii="Arial" w:hAnsi="Arial" w:cs="Arial"/>
        </w:rPr>
      </w:pPr>
      <w:hyperlink r:id="rId8" w:history="1">
        <w:r w:rsidRPr="00F458E4">
          <w:rPr>
            <w:rStyle w:val="Hyperlink"/>
            <w:rFonts w:ascii="Arial" w:hAnsi="Arial" w:cs="Arial"/>
          </w:rPr>
          <w:t>https://www.kent.ac.uk/teaching/networks/ltn/documents/2014-15/18-Sept-2014-SpLD-handout-L-Regan.pdf</w:t>
        </w:r>
      </w:hyperlink>
      <w:r>
        <w:rPr>
          <w:rFonts w:ascii="Arial" w:hAnsi="Arial" w:cs="Arial"/>
        </w:rPr>
        <w:t xml:space="preserve">  (PDF </w:t>
      </w:r>
      <w:proofErr w:type="spellStart"/>
      <w:proofErr w:type="gramStart"/>
      <w:r>
        <w:rPr>
          <w:rFonts w:ascii="Arial" w:hAnsi="Arial" w:cs="Arial"/>
        </w:rPr>
        <w:t>L.Regan</w:t>
      </w:r>
      <w:proofErr w:type="spellEnd"/>
      <w:proofErr w:type="gramEnd"/>
      <w:r>
        <w:rPr>
          <w:rFonts w:ascii="Arial" w:hAnsi="Arial" w:cs="Arial"/>
        </w:rPr>
        <w:t xml:space="preserve"> September 2014)</w:t>
      </w:r>
    </w:p>
    <w:p w14:paraId="1F238B23" w14:textId="77777777" w:rsidR="00DA3B41" w:rsidRPr="00AB64E8" w:rsidRDefault="00DA3B41" w:rsidP="00AB64E8">
      <w:pPr>
        <w:spacing w:line="360" w:lineRule="auto"/>
        <w:jc w:val="both"/>
        <w:rPr>
          <w:rFonts w:ascii="Arial" w:hAnsi="Arial" w:cs="Arial"/>
        </w:rPr>
      </w:pPr>
      <w:proofErr w:type="gramStart"/>
      <w:r w:rsidRPr="00DA3B41">
        <w:rPr>
          <w:rFonts w:ascii="Arial" w:hAnsi="Arial" w:cs="Arial"/>
        </w:rPr>
        <w:t>https://www.edutopia.org/multiple-intelligences-howard-gardner-video</w:t>
      </w:r>
      <w:r w:rsidRPr="00DA3B41">
        <w:rPr>
          <w:rFonts w:ascii="Arial" w:hAnsi="Arial" w:cs="Arial"/>
        </w:rPr>
        <w:t xml:space="preserve"> </w:t>
      </w:r>
      <w:r>
        <w:rPr>
          <w:rFonts w:ascii="Arial" w:hAnsi="Arial" w:cs="Arial"/>
        </w:rPr>
        <w:t xml:space="preserve"> </w:t>
      </w:r>
      <w:r>
        <w:rPr>
          <w:rFonts w:ascii="Arial" w:hAnsi="Arial" w:cs="Arial"/>
        </w:rPr>
        <w:t>(</w:t>
      </w:r>
      <w:proofErr w:type="gramEnd"/>
      <w:r w:rsidRPr="00AF19CA">
        <w:rPr>
          <w:rFonts w:ascii="Angsana New" w:hAnsi="Angsana New" w:cs="Angsana New" w:hint="cs"/>
          <w:sz w:val="36"/>
          <w:szCs w:val="36"/>
        </w:rPr>
        <w:t>©</w:t>
      </w:r>
      <w:r>
        <w:rPr>
          <w:rFonts w:ascii="Arial" w:hAnsi="Arial" w:cs="Arial"/>
        </w:rPr>
        <w:t>2020 George Lucas Educational Foundation</w:t>
      </w:r>
      <w:r>
        <w:rPr>
          <w:rFonts w:ascii="Arial" w:hAnsi="Arial" w:cs="Arial"/>
        </w:rPr>
        <w:t>)</w:t>
      </w:r>
    </w:p>
    <w:p w14:paraId="319D7337" w14:textId="77777777" w:rsidR="00DA3B41" w:rsidRDefault="00DA3B41" w:rsidP="00AB64E8">
      <w:pPr>
        <w:spacing w:line="360" w:lineRule="auto"/>
        <w:jc w:val="both"/>
        <w:rPr>
          <w:rFonts w:ascii="Arial" w:hAnsi="Arial" w:cs="Arial"/>
        </w:rPr>
      </w:pPr>
      <w:hyperlink r:id="rId9" w:history="1">
        <w:r w:rsidRPr="00F458E4">
          <w:rPr>
            <w:rStyle w:val="Hyperlink"/>
            <w:rFonts w:ascii="Arial" w:hAnsi="Arial" w:cs="Arial"/>
          </w:rPr>
          <w:t>https://www.happydyslexic.com/node/6</w:t>
        </w:r>
      </w:hyperlink>
      <w:r>
        <w:rPr>
          <w:rFonts w:ascii="Arial" w:hAnsi="Arial" w:cs="Arial"/>
        </w:rPr>
        <w:t xml:space="preserve"> </w:t>
      </w:r>
      <w:r w:rsidRPr="00F1503E">
        <w:rPr>
          <w:rFonts w:ascii="Arial" w:hAnsi="Arial" w:cs="Arial"/>
        </w:rPr>
        <w:t xml:space="preserve">     visited 17</w:t>
      </w:r>
      <w:r w:rsidRPr="00F1503E">
        <w:rPr>
          <w:rFonts w:ascii="Arial" w:hAnsi="Arial" w:cs="Arial"/>
          <w:vertAlign w:val="superscript"/>
        </w:rPr>
        <w:t>th</w:t>
      </w:r>
      <w:r w:rsidRPr="00F1503E">
        <w:rPr>
          <w:rFonts w:ascii="Arial" w:hAnsi="Arial" w:cs="Arial"/>
        </w:rPr>
        <w:t xml:space="preserve"> March 2020</w:t>
      </w:r>
    </w:p>
    <w:sectPr w:rsidR="00DA3B4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63E36B" w14:textId="77777777" w:rsidR="007B5F0D" w:rsidRDefault="007B5F0D" w:rsidP="000C7884">
      <w:pPr>
        <w:spacing w:after="0" w:line="240" w:lineRule="auto"/>
      </w:pPr>
      <w:r>
        <w:separator/>
      </w:r>
    </w:p>
  </w:endnote>
  <w:endnote w:type="continuationSeparator" w:id="0">
    <w:p w14:paraId="1F9AF469" w14:textId="77777777" w:rsidR="007B5F0D" w:rsidRDefault="007B5F0D" w:rsidP="000C78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47A8A6" w14:textId="77777777" w:rsidR="00322BB9" w:rsidRDefault="00322B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7487552"/>
      <w:docPartObj>
        <w:docPartGallery w:val="Page Numbers (Bottom of Page)"/>
        <w:docPartUnique/>
      </w:docPartObj>
    </w:sdtPr>
    <w:sdtEndPr>
      <w:rPr>
        <w:color w:val="7F7F7F" w:themeColor="background1" w:themeShade="7F"/>
        <w:spacing w:val="60"/>
      </w:rPr>
    </w:sdtEndPr>
    <w:sdtContent>
      <w:p w14:paraId="44E0459D" w14:textId="7F9E10B1" w:rsidR="00322BB9" w:rsidRDefault="00322BB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6B8A88F" w14:textId="77777777" w:rsidR="00322BB9" w:rsidRDefault="00322BB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6FF394" w14:textId="77777777" w:rsidR="00322BB9" w:rsidRDefault="00322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A7FC7" w14:textId="77777777" w:rsidR="007B5F0D" w:rsidRDefault="007B5F0D" w:rsidP="000C7884">
      <w:pPr>
        <w:spacing w:after="0" w:line="240" w:lineRule="auto"/>
      </w:pPr>
      <w:r>
        <w:separator/>
      </w:r>
    </w:p>
  </w:footnote>
  <w:footnote w:type="continuationSeparator" w:id="0">
    <w:p w14:paraId="00C47F7C" w14:textId="77777777" w:rsidR="007B5F0D" w:rsidRDefault="007B5F0D" w:rsidP="000C78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772270" w14:textId="77777777" w:rsidR="00322BB9" w:rsidRDefault="00322B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643D73" w14:textId="77777777" w:rsidR="00322BB9" w:rsidRDefault="00322B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3EB752" w14:textId="77777777" w:rsidR="00322BB9" w:rsidRDefault="00322B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C1NDI0srQwsrA0M7NQ0lEKTi0uzszPAykwNKgFAK0mpoItAAAA"/>
  </w:docVars>
  <w:rsids>
    <w:rsidRoot w:val="00B90786"/>
    <w:rsid w:val="00043BEB"/>
    <w:rsid w:val="00063890"/>
    <w:rsid w:val="000A4BBF"/>
    <w:rsid w:val="000C7884"/>
    <w:rsid w:val="00100B2A"/>
    <w:rsid w:val="001075D3"/>
    <w:rsid w:val="00117778"/>
    <w:rsid w:val="00127D4D"/>
    <w:rsid w:val="00155E90"/>
    <w:rsid w:val="0018300D"/>
    <w:rsid w:val="001A19DE"/>
    <w:rsid w:val="001A5BA4"/>
    <w:rsid w:val="001D1B58"/>
    <w:rsid w:val="001D580D"/>
    <w:rsid w:val="00205C0A"/>
    <w:rsid w:val="00286229"/>
    <w:rsid w:val="002C7B23"/>
    <w:rsid w:val="002D24D6"/>
    <w:rsid w:val="002E6D74"/>
    <w:rsid w:val="00322BB9"/>
    <w:rsid w:val="003D01F9"/>
    <w:rsid w:val="003D3F89"/>
    <w:rsid w:val="004101DF"/>
    <w:rsid w:val="00432558"/>
    <w:rsid w:val="00462B73"/>
    <w:rsid w:val="0049181E"/>
    <w:rsid w:val="00555A20"/>
    <w:rsid w:val="005743FF"/>
    <w:rsid w:val="005A6B80"/>
    <w:rsid w:val="005D3AC6"/>
    <w:rsid w:val="00605D6F"/>
    <w:rsid w:val="00611F2B"/>
    <w:rsid w:val="006201CD"/>
    <w:rsid w:val="006442F3"/>
    <w:rsid w:val="00646EA2"/>
    <w:rsid w:val="006606AA"/>
    <w:rsid w:val="006C1977"/>
    <w:rsid w:val="006D6C5A"/>
    <w:rsid w:val="00701FFF"/>
    <w:rsid w:val="00734184"/>
    <w:rsid w:val="00754B9B"/>
    <w:rsid w:val="00793D05"/>
    <w:rsid w:val="0079739D"/>
    <w:rsid w:val="007B0C5F"/>
    <w:rsid w:val="007B5F0D"/>
    <w:rsid w:val="007F524C"/>
    <w:rsid w:val="00861264"/>
    <w:rsid w:val="008F65C9"/>
    <w:rsid w:val="00915E57"/>
    <w:rsid w:val="00943AA4"/>
    <w:rsid w:val="009476FB"/>
    <w:rsid w:val="00974D97"/>
    <w:rsid w:val="009E7529"/>
    <w:rsid w:val="009F0EA5"/>
    <w:rsid w:val="00A270F2"/>
    <w:rsid w:val="00A3756B"/>
    <w:rsid w:val="00A502AB"/>
    <w:rsid w:val="00A9506B"/>
    <w:rsid w:val="00AB64E8"/>
    <w:rsid w:val="00AC7C56"/>
    <w:rsid w:val="00AF19CA"/>
    <w:rsid w:val="00B90786"/>
    <w:rsid w:val="00BE6F02"/>
    <w:rsid w:val="00C07799"/>
    <w:rsid w:val="00C12D6B"/>
    <w:rsid w:val="00C637B4"/>
    <w:rsid w:val="00C92B26"/>
    <w:rsid w:val="00CA4CB9"/>
    <w:rsid w:val="00CA4F4C"/>
    <w:rsid w:val="00CD556F"/>
    <w:rsid w:val="00D23DE1"/>
    <w:rsid w:val="00D42512"/>
    <w:rsid w:val="00D42578"/>
    <w:rsid w:val="00D522C0"/>
    <w:rsid w:val="00DA32B4"/>
    <w:rsid w:val="00DA3B41"/>
    <w:rsid w:val="00E02E9D"/>
    <w:rsid w:val="00E10D36"/>
    <w:rsid w:val="00E22F15"/>
    <w:rsid w:val="00E26D11"/>
    <w:rsid w:val="00EA32EF"/>
    <w:rsid w:val="00EA3BD4"/>
    <w:rsid w:val="00F1503E"/>
    <w:rsid w:val="00F16183"/>
    <w:rsid w:val="00FA1407"/>
    <w:rsid w:val="00FB0A1D"/>
    <w:rsid w:val="00FE04D0"/>
    <w:rsid w:val="00FE5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5F453"/>
  <w15:chartTrackingRefBased/>
  <w15:docId w15:val="{986AACA0-63F0-4660-9642-4F4BF8096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6B80"/>
    <w:rPr>
      <w:color w:val="0563C1" w:themeColor="hyperlink"/>
      <w:u w:val="single"/>
    </w:rPr>
  </w:style>
  <w:style w:type="character" w:styleId="UnresolvedMention">
    <w:name w:val="Unresolved Mention"/>
    <w:basedOn w:val="DefaultParagraphFont"/>
    <w:uiPriority w:val="99"/>
    <w:semiHidden/>
    <w:unhideWhenUsed/>
    <w:rsid w:val="005A6B80"/>
    <w:rPr>
      <w:color w:val="605E5C"/>
      <w:shd w:val="clear" w:color="auto" w:fill="E1DFDD"/>
    </w:rPr>
  </w:style>
  <w:style w:type="paragraph" w:styleId="Header">
    <w:name w:val="header"/>
    <w:basedOn w:val="Normal"/>
    <w:link w:val="HeaderChar"/>
    <w:uiPriority w:val="99"/>
    <w:unhideWhenUsed/>
    <w:rsid w:val="000C78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884"/>
  </w:style>
  <w:style w:type="paragraph" w:styleId="Footer">
    <w:name w:val="footer"/>
    <w:basedOn w:val="Normal"/>
    <w:link w:val="FooterChar"/>
    <w:uiPriority w:val="99"/>
    <w:unhideWhenUsed/>
    <w:rsid w:val="000C78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884"/>
  </w:style>
  <w:style w:type="character" w:styleId="CommentReference">
    <w:name w:val="annotation reference"/>
    <w:basedOn w:val="DefaultParagraphFont"/>
    <w:uiPriority w:val="99"/>
    <w:semiHidden/>
    <w:unhideWhenUsed/>
    <w:rsid w:val="00322BB9"/>
    <w:rPr>
      <w:sz w:val="16"/>
      <w:szCs w:val="16"/>
    </w:rPr>
  </w:style>
  <w:style w:type="paragraph" w:styleId="CommentText">
    <w:name w:val="annotation text"/>
    <w:basedOn w:val="Normal"/>
    <w:link w:val="CommentTextChar"/>
    <w:uiPriority w:val="99"/>
    <w:semiHidden/>
    <w:unhideWhenUsed/>
    <w:rsid w:val="00322BB9"/>
    <w:pPr>
      <w:spacing w:line="240" w:lineRule="auto"/>
    </w:pPr>
    <w:rPr>
      <w:sz w:val="20"/>
      <w:szCs w:val="20"/>
    </w:rPr>
  </w:style>
  <w:style w:type="character" w:customStyle="1" w:styleId="CommentTextChar">
    <w:name w:val="Comment Text Char"/>
    <w:basedOn w:val="DefaultParagraphFont"/>
    <w:link w:val="CommentText"/>
    <w:uiPriority w:val="99"/>
    <w:semiHidden/>
    <w:rsid w:val="00322BB9"/>
    <w:rPr>
      <w:sz w:val="20"/>
      <w:szCs w:val="20"/>
    </w:rPr>
  </w:style>
  <w:style w:type="paragraph" w:styleId="CommentSubject">
    <w:name w:val="annotation subject"/>
    <w:basedOn w:val="CommentText"/>
    <w:next w:val="CommentText"/>
    <w:link w:val="CommentSubjectChar"/>
    <w:uiPriority w:val="99"/>
    <w:semiHidden/>
    <w:unhideWhenUsed/>
    <w:rsid w:val="00322BB9"/>
    <w:rPr>
      <w:b/>
      <w:bCs/>
    </w:rPr>
  </w:style>
  <w:style w:type="character" w:customStyle="1" w:styleId="CommentSubjectChar">
    <w:name w:val="Comment Subject Char"/>
    <w:basedOn w:val="CommentTextChar"/>
    <w:link w:val="CommentSubject"/>
    <w:uiPriority w:val="99"/>
    <w:semiHidden/>
    <w:rsid w:val="00322BB9"/>
    <w:rPr>
      <w:b/>
      <w:bCs/>
      <w:sz w:val="20"/>
      <w:szCs w:val="20"/>
    </w:rPr>
  </w:style>
  <w:style w:type="paragraph" w:styleId="BalloonText">
    <w:name w:val="Balloon Text"/>
    <w:basedOn w:val="Normal"/>
    <w:link w:val="BalloonTextChar"/>
    <w:uiPriority w:val="99"/>
    <w:semiHidden/>
    <w:unhideWhenUsed/>
    <w:rsid w:val="00322B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2BB9"/>
    <w:rPr>
      <w:rFonts w:ascii="Segoe UI" w:hAnsi="Segoe UI" w:cs="Segoe UI"/>
      <w:sz w:val="18"/>
      <w:szCs w:val="18"/>
    </w:rPr>
  </w:style>
  <w:style w:type="character" w:styleId="FollowedHyperlink">
    <w:name w:val="FollowedHyperlink"/>
    <w:basedOn w:val="DefaultParagraphFont"/>
    <w:uiPriority w:val="99"/>
    <w:semiHidden/>
    <w:unhideWhenUsed/>
    <w:rsid w:val="00F150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1866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t.ac.uk/teaching/networks/ltn/documents/2014-15/18-Sept-2014-SpLD-handout-L-Regan.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nhs.uk/conditions/dyslexia/"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happydyslexic.com/node/6"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02E64-85C1-47CF-BD2F-630F39FA0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7471</TotalTime>
  <Pages>4</Pages>
  <Words>1452</Words>
  <Characters>8279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Church</dc:creator>
  <cp:keywords/>
  <dc:description/>
  <cp:lastModifiedBy>Josh Church</cp:lastModifiedBy>
  <cp:revision>148</cp:revision>
  <dcterms:created xsi:type="dcterms:W3CDTF">2020-03-13T16:55:00Z</dcterms:created>
  <dcterms:modified xsi:type="dcterms:W3CDTF">2020-04-26T17:06:00Z</dcterms:modified>
</cp:coreProperties>
</file>