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470B43F" w:rsidR="00DB116D" w:rsidRPr="00A406E5" w:rsidRDefault="000C5B28" w:rsidP="00E51AAC">
            <w:pPr>
              <w:spacing w:before="120" w:after="120"/>
              <w:jc w:val="both"/>
              <w:rPr>
                <w:rFonts w:ascii="Arial" w:hAnsi="Arial" w:cs="Arial"/>
                <w:b/>
                <w:sz w:val="22"/>
                <w:szCs w:val="22"/>
              </w:rPr>
            </w:pPr>
            <w:r>
              <w:rPr>
                <w:rFonts w:ascii="Arial" w:hAnsi="Arial" w:cs="Arial"/>
                <w:b/>
                <w:sz w:val="22"/>
                <w:szCs w:val="22"/>
              </w:rPr>
              <w:t>BSc / HND Environment, Sustainability and Climate Change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836BC43" w:rsidR="008F1308" w:rsidRPr="00A406E5" w:rsidRDefault="000C5B28" w:rsidP="00E51AAC">
            <w:pPr>
              <w:spacing w:before="120" w:after="120"/>
              <w:jc w:val="both"/>
              <w:rPr>
                <w:rFonts w:ascii="Arial" w:hAnsi="Arial" w:cs="Arial"/>
                <w:b/>
                <w:sz w:val="22"/>
                <w:szCs w:val="22"/>
              </w:rPr>
            </w:pPr>
            <w:r>
              <w:rPr>
                <w:rFonts w:ascii="Arial" w:hAnsi="Arial" w:cs="Arial"/>
                <w:b/>
                <w:sz w:val="22"/>
                <w:szCs w:val="22"/>
              </w:rPr>
              <w:t>Coastal, Marine and Wildlife Conservation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0EFD78D" w:rsidR="00B84B5B" w:rsidRPr="00A406E5" w:rsidRDefault="000C5B28" w:rsidP="00152E9D">
            <w:pPr>
              <w:spacing w:before="120" w:after="120"/>
              <w:jc w:val="both"/>
              <w:rPr>
                <w:rFonts w:ascii="Arial" w:hAnsi="Arial" w:cs="Arial"/>
                <w:b/>
                <w:sz w:val="22"/>
                <w:szCs w:val="22"/>
              </w:rPr>
            </w:pPr>
            <w:r>
              <w:rPr>
                <w:rFonts w:ascii="Arial" w:hAnsi="Arial" w:cs="Arial"/>
                <w:b/>
                <w:sz w:val="22"/>
                <w:szCs w:val="22"/>
              </w:rPr>
              <w:t>ACNA5001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50DA648" w:rsidR="00B84B5B" w:rsidRPr="00A406E5" w:rsidRDefault="003F33D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B1A4981" w:rsidR="00DB116D" w:rsidRPr="00A406E5" w:rsidRDefault="000C5B28"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1767891" w:rsidR="00DB116D" w:rsidRPr="00A406E5" w:rsidRDefault="001451B3" w:rsidP="00E51AAC">
            <w:pPr>
              <w:spacing w:before="120" w:after="120"/>
              <w:jc w:val="both"/>
              <w:rPr>
                <w:rFonts w:ascii="Arial" w:hAnsi="Arial" w:cs="Arial"/>
                <w:b/>
                <w:sz w:val="22"/>
                <w:szCs w:val="22"/>
              </w:rPr>
            </w:pPr>
            <w:r>
              <w:rPr>
                <w:rFonts w:ascii="Arial" w:hAnsi="Arial" w:cs="Arial"/>
                <w:b/>
                <w:sz w:val="22"/>
                <w:szCs w:val="22"/>
              </w:rPr>
              <w:t>Alisdair Cunningham</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F786A9D" w:rsidR="00DB116D" w:rsidRPr="00A406E5" w:rsidRDefault="009F4C95" w:rsidP="005F0579">
            <w:pPr>
              <w:spacing w:before="120" w:after="120"/>
              <w:jc w:val="both"/>
              <w:rPr>
                <w:rFonts w:ascii="Arial" w:hAnsi="Arial" w:cs="Arial"/>
                <w:b/>
                <w:sz w:val="22"/>
                <w:szCs w:val="22"/>
              </w:rPr>
            </w:pPr>
            <w:r>
              <w:rPr>
                <w:rFonts w:ascii="Arial" w:hAnsi="Arial" w:cs="Arial"/>
                <w:b/>
                <w:sz w:val="22"/>
                <w:szCs w:val="22"/>
              </w:rPr>
              <w:t xml:space="preserve">Coastal Habitat Restoration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080A76F" w:rsidR="00DB116D" w:rsidRPr="00A406E5" w:rsidRDefault="001451B3"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050A789" w:rsidR="00B84B5B" w:rsidRPr="00A406E5" w:rsidRDefault="00C27247" w:rsidP="005F0579">
            <w:pPr>
              <w:spacing w:before="120" w:after="120"/>
              <w:jc w:val="both"/>
              <w:rPr>
                <w:rFonts w:ascii="Arial" w:hAnsi="Arial" w:cs="Arial"/>
                <w:b/>
                <w:sz w:val="22"/>
                <w:szCs w:val="22"/>
              </w:rPr>
            </w:pPr>
            <w:r>
              <w:rPr>
                <w:rFonts w:ascii="Arial" w:hAnsi="Arial" w:cs="Arial"/>
                <w:b/>
                <w:sz w:val="22"/>
                <w:szCs w:val="22"/>
              </w:rPr>
              <w:t>10</w:t>
            </w:r>
            <w:r w:rsidR="008C45E3">
              <w:rPr>
                <w:rFonts w:ascii="Arial" w:hAnsi="Arial" w:cs="Arial"/>
                <w:b/>
                <w:sz w:val="22"/>
                <w:szCs w:val="22"/>
              </w:rPr>
              <w:t xml:space="preserve"> December 2025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9D6418E" w:rsidR="00B84B5B" w:rsidRPr="00A406E5" w:rsidRDefault="008C45E3" w:rsidP="005F0579">
            <w:pPr>
              <w:spacing w:before="120" w:after="120"/>
              <w:jc w:val="both"/>
              <w:rPr>
                <w:rFonts w:ascii="Arial" w:hAnsi="Arial" w:cs="Arial"/>
                <w:b/>
                <w:sz w:val="22"/>
                <w:szCs w:val="22"/>
              </w:rPr>
            </w:pPr>
            <w:r>
              <w:rPr>
                <w:rFonts w:ascii="Arial" w:hAnsi="Arial" w:cs="Arial"/>
                <w:b/>
                <w:sz w:val="22"/>
                <w:szCs w:val="22"/>
              </w:rPr>
              <w:t>2</w:t>
            </w:r>
            <w:r w:rsidR="00C27247">
              <w:rPr>
                <w:rFonts w:ascii="Arial" w:hAnsi="Arial" w:cs="Arial"/>
                <w:b/>
                <w:sz w:val="22"/>
                <w:szCs w:val="22"/>
              </w:rPr>
              <w:t>8</w:t>
            </w:r>
            <w:r>
              <w:rPr>
                <w:rFonts w:ascii="Arial" w:hAnsi="Arial" w:cs="Arial"/>
                <w:b/>
                <w:sz w:val="22"/>
                <w:szCs w:val="22"/>
              </w:rPr>
              <w:t xml:space="preserve"> January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9089808" w14:textId="77777777" w:rsidR="009A0B91" w:rsidRDefault="009A0B91" w:rsidP="009A0B91">
            <w:pPr>
              <w:overflowPunct w:val="0"/>
              <w:autoSpaceDE w:val="0"/>
              <w:autoSpaceDN w:val="0"/>
              <w:adjustRightInd w:val="0"/>
              <w:jc w:val="both"/>
              <w:rPr>
                <w:rFonts w:ascii="Arial" w:hAnsi="Arial" w:cs="Arial"/>
                <w:sz w:val="22"/>
                <w:szCs w:val="22"/>
              </w:rPr>
            </w:pPr>
            <w:r>
              <w:rPr>
                <w:rFonts w:ascii="Arial" w:hAnsi="Arial" w:cs="Arial"/>
                <w:sz w:val="22"/>
                <w:szCs w:val="22"/>
              </w:rPr>
              <w:t>Upon the successful completion of this module, the student should be able to:</w:t>
            </w:r>
          </w:p>
          <w:p w14:paraId="59BD6FFA" w14:textId="77777777" w:rsidR="009A0B91" w:rsidRDefault="009A0B91" w:rsidP="009A0B91">
            <w:pPr>
              <w:numPr>
                <w:ilvl w:val="0"/>
                <w:numId w:val="17"/>
              </w:numPr>
              <w:overflowPunct w:val="0"/>
              <w:autoSpaceDE w:val="0"/>
              <w:autoSpaceDN w:val="0"/>
              <w:adjustRightInd w:val="0"/>
              <w:spacing w:before="240"/>
              <w:ind w:left="851" w:hanging="567"/>
              <w:jc w:val="both"/>
              <w:rPr>
                <w:rFonts w:ascii="Arial" w:hAnsi="Arial" w:cs="Arial"/>
                <w:sz w:val="22"/>
                <w:szCs w:val="22"/>
                <w:lang w:eastAsia="en-US"/>
              </w:rPr>
            </w:pPr>
            <w:r>
              <w:rPr>
                <w:rFonts w:ascii="Arial" w:hAnsi="Arial" w:cs="Arial"/>
                <w:sz w:val="22"/>
                <w:szCs w:val="22"/>
                <w:lang w:eastAsia="en-US"/>
              </w:rPr>
              <w:t xml:space="preserve">Comprehend the functioning of coastal and marine systems. </w:t>
            </w:r>
          </w:p>
          <w:p w14:paraId="537DBA70" w14:textId="77777777" w:rsidR="009A0B91" w:rsidRDefault="009A0B91" w:rsidP="009A0B91">
            <w:pPr>
              <w:numPr>
                <w:ilvl w:val="0"/>
                <w:numId w:val="17"/>
              </w:numPr>
              <w:overflowPunct w:val="0"/>
              <w:autoSpaceDE w:val="0"/>
              <w:autoSpaceDN w:val="0"/>
              <w:adjustRightInd w:val="0"/>
              <w:spacing w:before="240"/>
              <w:ind w:left="851" w:hanging="567"/>
              <w:jc w:val="both"/>
              <w:rPr>
                <w:rFonts w:ascii="Arial" w:hAnsi="Arial" w:cs="Arial"/>
                <w:sz w:val="22"/>
                <w:szCs w:val="22"/>
                <w:lang w:eastAsia="en-US"/>
              </w:rPr>
            </w:pPr>
            <w:r>
              <w:rPr>
                <w:rFonts w:ascii="Arial" w:hAnsi="Arial" w:cs="Arial"/>
                <w:sz w:val="22"/>
                <w:szCs w:val="22"/>
                <w:lang w:eastAsia="en-US"/>
              </w:rPr>
              <w:t>Discuss current conservation issues affecting the coastline/inshore waters and evaluate coastal defence strategies.</w:t>
            </w:r>
          </w:p>
          <w:p w14:paraId="196634C1" w14:textId="77777777" w:rsidR="009A0B91" w:rsidRDefault="009A0B91" w:rsidP="009A0B91">
            <w:pPr>
              <w:numPr>
                <w:ilvl w:val="0"/>
                <w:numId w:val="17"/>
              </w:numPr>
              <w:overflowPunct w:val="0"/>
              <w:autoSpaceDE w:val="0"/>
              <w:autoSpaceDN w:val="0"/>
              <w:adjustRightInd w:val="0"/>
              <w:spacing w:before="240"/>
              <w:ind w:left="851" w:hanging="567"/>
              <w:jc w:val="both"/>
              <w:rPr>
                <w:rFonts w:ascii="Arial" w:hAnsi="Arial" w:cs="Arial"/>
                <w:sz w:val="22"/>
                <w:szCs w:val="22"/>
                <w:lang w:eastAsia="en-US"/>
              </w:rPr>
            </w:pPr>
            <w:r>
              <w:rPr>
                <w:rFonts w:ascii="Arial" w:hAnsi="Arial" w:cs="Arial"/>
                <w:sz w:val="22"/>
                <w:szCs w:val="22"/>
                <w:lang w:eastAsia="en-US"/>
              </w:rPr>
              <w:t>Contextualise and demonstrate awareness of the science and practicalities of wildlife conservation, sustainability, and wildlife exploitation.</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62373914" w14:textId="4EDE0C74" w:rsidR="000406E6" w:rsidRDefault="000406E6" w:rsidP="000406E6">
      <w:pPr>
        <w:ind w:left="720"/>
        <w:rPr>
          <w:rFonts w:ascii="Arial" w:hAnsi="Arial" w:cs="Arial"/>
          <w:sz w:val="24"/>
          <w:szCs w:val="24"/>
        </w:rPr>
      </w:pPr>
      <w:r>
        <w:rPr>
          <w:rFonts w:ascii="Arial" w:hAnsi="Arial" w:cs="Arial"/>
          <w:sz w:val="24"/>
          <w:szCs w:val="24"/>
        </w:rPr>
        <w:t xml:space="preserve">Coastal habitats are dynamic systems that </w:t>
      </w:r>
      <w:r w:rsidR="0086130A">
        <w:rPr>
          <w:rFonts w:ascii="Arial" w:hAnsi="Arial" w:cs="Arial"/>
          <w:sz w:val="24"/>
          <w:szCs w:val="24"/>
        </w:rPr>
        <w:t xml:space="preserve">provide enormous </w:t>
      </w:r>
      <w:r w:rsidR="00456EB1">
        <w:rPr>
          <w:rFonts w:ascii="Arial" w:hAnsi="Arial" w:cs="Arial"/>
          <w:sz w:val="24"/>
          <w:szCs w:val="24"/>
        </w:rPr>
        <w:t>numbers of</w:t>
      </w:r>
      <w:r w:rsidR="00DD1001">
        <w:rPr>
          <w:rFonts w:ascii="Arial" w:hAnsi="Arial" w:cs="Arial"/>
          <w:sz w:val="24"/>
          <w:szCs w:val="24"/>
        </w:rPr>
        <w:t xml:space="preserve"> ecosystem services</w:t>
      </w:r>
      <w:r w:rsidR="00A003C9">
        <w:rPr>
          <w:rFonts w:ascii="Arial" w:hAnsi="Arial" w:cs="Arial"/>
          <w:sz w:val="24"/>
          <w:szCs w:val="24"/>
        </w:rPr>
        <w:t xml:space="preserve">, including </w:t>
      </w:r>
      <w:r w:rsidR="003E7FAB">
        <w:rPr>
          <w:rFonts w:ascii="Arial" w:hAnsi="Arial" w:cs="Arial"/>
          <w:sz w:val="24"/>
          <w:szCs w:val="24"/>
        </w:rPr>
        <w:t xml:space="preserve">blue carbon sequestration, erosion and flood defence, habitats for economically and culturally valuable species, </w:t>
      </w:r>
      <w:r w:rsidR="001411EC">
        <w:rPr>
          <w:rFonts w:ascii="Arial" w:hAnsi="Arial" w:cs="Arial"/>
          <w:sz w:val="24"/>
          <w:szCs w:val="24"/>
        </w:rPr>
        <w:t>water quality</w:t>
      </w:r>
      <w:r w:rsidR="00647B60">
        <w:rPr>
          <w:rFonts w:ascii="Arial" w:hAnsi="Arial" w:cs="Arial"/>
          <w:sz w:val="24"/>
          <w:szCs w:val="24"/>
        </w:rPr>
        <w:t xml:space="preserve"> processes, and many others.</w:t>
      </w:r>
      <w:r w:rsidR="00AA4B34">
        <w:rPr>
          <w:rFonts w:ascii="Arial" w:hAnsi="Arial" w:cs="Arial"/>
          <w:sz w:val="24"/>
          <w:szCs w:val="24"/>
        </w:rPr>
        <w:t xml:space="preserve"> </w:t>
      </w:r>
      <w:r w:rsidR="00761A38">
        <w:rPr>
          <w:rFonts w:ascii="Arial" w:hAnsi="Arial" w:cs="Arial"/>
          <w:sz w:val="24"/>
          <w:szCs w:val="24"/>
        </w:rPr>
        <w:t>They are also profoundly biodiverse</w:t>
      </w:r>
      <w:r w:rsidR="004A393B">
        <w:rPr>
          <w:rFonts w:ascii="Arial" w:hAnsi="Arial" w:cs="Arial"/>
          <w:sz w:val="24"/>
          <w:szCs w:val="24"/>
        </w:rPr>
        <w:t>; in the US, for example, some studies place around 40% of endangered species in coastal ecosystems</w:t>
      </w:r>
      <w:r w:rsidR="00EC0094">
        <w:rPr>
          <w:rFonts w:ascii="Arial" w:hAnsi="Arial" w:cs="Arial"/>
          <w:sz w:val="24"/>
          <w:szCs w:val="24"/>
        </w:rPr>
        <w:t xml:space="preserve"> </w:t>
      </w:r>
      <w:r w:rsidR="00DD56F3">
        <w:rPr>
          <w:rFonts w:ascii="Arial" w:hAnsi="Arial" w:cs="Arial"/>
          <w:sz w:val="24"/>
          <w:szCs w:val="24"/>
        </w:rPr>
        <w:t>(LeDee, Nelson and Cuthbert, 2010)</w:t>
      </w:r>
      <w:r w:rsidR="004A393B">
        <w:rPr>
          <w:rFonts w:ascii="Arial" w:hAnsi="Arial" w:cs="Arial"/>
          <w:sz w:val="24"/>
          <w:szCs w:val="24"/>
        </w:rPr>
        <w:t>.</w:t>
      </w:r>
    </w:p>
    <w:p w14:paraId="382C0861" w14:textId="77777777" w:rsidR="00B52594" w:rsidRDefault="00B52594" w:rsidP="000406E6">
      <w:pPr>
        <w:ind w:left="720"/>
        <w:rPr>
          <w:rFonts w:ascii="Arial" w:hAnsi="Arial" w:cs="Arial"/>
          <w:sz w:val="24"/>
          <w:szCs w:val="24"/>
        </w:rPr>
      </w:pPr>
    </w:p>
    <w:p w14:paraId="19968B49" w14:textId="07D65BC7" w:rsidR="00B52594" w:rsidRDefault="00B52594" w:rsidP="000406E6">
      <w:pPr>
        <w:ind w:left="720"/>
        <w:rPr>
          <w:rFonts w:ascii="Arial" w:hAnsi="Arial" w:cs="Arial"/>
          <w:sz w:val="24"/>
          <w:szCs w:val="24"/>
        </w:rPr>
      </w:pPr>
      <w:r>
        <w:rPr>
          <w:rFonts w:ascii="Arial" w:hAnsi="Arial" w:cs="Arial"/>
          <w:sz w:val="24"/>
          <w:szCs w:val="24"/>
        </w:rPr>
        <w:t>However, coastal habitats are also characteristically sensitive to anthropogenic disturbance</w:t>
      </w:r>
      <w:r w:rsidR="00A94E4D">
        <w:rPr>
          <w:rFonts w:ascii="Arial" w:hAnsi="Arial" w:cs="Arial"/>
          <w:sz w:val="24"/>
          <w:szCs w:val="24"/>
        </w:rPr>
        <w:t>. This can include a wide variety of pressures,</w:t>
      </w:r>
      <w:r w:rsidR="000569C9">
        <w:rPr>
          <w:rFonts w:ascii="Arial" w:hAnsi="Arial" w:cs="Arial"/>
          <w:sz w:val="24"/>
          <w:szCs w:val="24"/>
        </w:rPr>
        <w:t xml:space="preserve"> from construction (sea defences, beachside development projects, etc) to </w:t>
      </w:r>
      <w:r w:rsidR="009315B9">
        <w:rPr>
          <w:rFonts w:ascii="Arial" w:hAnsi="Arial" w:cs="Arial"/>
          <w:sz w:val="24"/>
          <w:szCs w:val="24"/>
        </w:rPr>
        <w:t xml:space="preserve">pollution (both sustained </w:t>
      </w:r>
      <w:r w:rsidR="00614DFE">
        <w:rPr>
          <w:rFonts w:ascii="Arial" w:hAnsi="Arial" w:cs="Arial"/>
          <w:sz w:val="24"/>
          <w:szCs w:val="24"/>
        </w:rPr>
        <w:t xml:space="preserve">issues like agricultural run-off, and one-off events such as oil spills) to ecological disturbance from invasive species. </w:t>
      </w:r>
      <w:r w:rsidR="003B4515">
        <w:rPr>
          <w:rFonts w:ascii="Arial" w:hAnsi="Arial" w:cs="Arial"/>
          <w:sz w:val="24"/>
          <w:szCs w:val="24"/>
        </w:rPr>
        <w:t xml:space="preserve">When such a habitat is disturbed, what follows is losses in both </w:t>
      </w:r>
      <w:r w:rsidR="00AD0C2D">
        <w:rPr>
          <w:rFonts w:ascii="Arial" w:hAnsi="Arial" w:cs="Arial"/>
          <w:sz w:val="24"/>
          <w:szCs w:val="24"/>
        </w:rPr>
        <w:t>biodiversity and ecosystem services as these areas degrade.</w:t>
      </w:r>
    </w:p>
    <w:p w14:paraId="6DCF01CA" w14:textId="77777777" w:rsidR="00783EA4" w:rsidRDefault="00783EA4" w:rsidP="000406E6">
      <w:pPr>
        <w:ind w:left="720"/>
        <w:rPr>
          <w:rFonts w:ascii="Arial" w:hAnsi="Arial" w:cs="Arial"/>
          <w:sz w:val="24"/>
          <w:szCs w:val="24"/>
        </w:rPr>
      </w:pPr>
    </w:p>
    <w:p w14:paraId="2CCC0F5E" w14:textId="0847421F" w:rsidR="00783EA4" w:rsidRDefault="00783EA4" w:rsidP="000406E6">
      <w:pPr>
        <w:ind w:left="720"/>
        <w:rPr>
          <w:rFonts w:ascii="Arial" w:hAnsi="Arial" w:cs="Arial"/>
          <w:sz w:val="24"/>
          <w:szCs w:val="24"/>
        </w:rPr>
      </w:pPr>
      <w:r>
        <w:rPr>
          <w:rFonts w:ascii="Arial" w:hAnsi="Arial" w:cs="Arial"/>
          <w:sz w:val="24"/>
          <w:szCs w:val="24"/>
        </w:rPr>
        <w:t xml:space="preserve">For this assignment, you are required to select a coastal </w:t>
      </w:r>
      <w:r w:rsidR="00151C9A">
        <w:rPr>
          <w:rFonts w:ascii="Arial" w:hAnsi="Arial" w:cs="Arial"/>
          <w:sz w:val="24"/>
          <w:szCs w:val="24"/>
        </w:rPr>
        <w:t>site</w:t>
      </w:r>
      <w:r>
        <w:rPr>
          <w:rFonts w:ascii="Arial" w:hAnsi="Arial" w:cs="Arial"/>
          <w:sz w:val="24"/>
          <w:szCs w:val="24"/>
        </w:rPr>
        <w:t xml:space="preserve"> of your choice that has</w:t>
      </w:r>
      <w:r w:rsidR="00433611">
        <w:rPr>
          <w:rFonts w:ascii="Arial" w:hAnsi="Arial" w:cs="Arial"/>
          <w:sz w:val="24"/>
          <w:szCs w:val="24"/>
        </w:rPr>
        <w:t xml:space="preserve"> faced a significant threat, and assess the following:</w:t>
      </w:r>
    </w:p>
    <w:p w14:paraId="5AFF1805" w14:textId="77777777" w:rsidR="00433611" w:rsidRDefault="00433611" w:rsidP="000406E6">
      <w:pPr>
        <w:ind w:left="720"/>
        <w:rPr>
          <w:rFonts w:ascii="Arial" w:hAnsi="Arial" w:cs="Arial"/>
          <w:sz w:val="24"/>
          <w:szCs w:val="24"/>
        </w:rPr>
      </w:pPr>
    </w:p>
    <w:p w14:paraId="26802128" w14:textId="7BC64F76" w:rsidR="00433611" w:rsidRDefault="00663896" w:rsidP="00BC782D">
      <w:pPr>
        <w:pStyle w:val="ListParagraph"/>
        <w:numPr>
          <w:ilvl w:val="0"/>
          <w:numId w:val="18"/>
        </w:numPr>
        <w:rPr>
          <w:rFonts w:ascii="Arial" w:hAnsi="Arial" w:cs="Arial"/>
          <w:sz w:val="24"/>
          <w:szCs w:val="24"/>
        </w:rPr>
      </w:pPr>
      <w:r>
        <w:rPr>
          <w:rFonts w:ascii="Arial" w:hAnsi="Arial" w:cs="Arial"/>
          <w:sz w:val="24"/>
          <w:szCs w:val="24"/>
        </w:rPr>
        <w:t>The nature of the threat</w:t>
      </w:r>
      <w:r>
        <w:rPr>
          <w:rFonts w:ascii="Arial" w:hAnsi="Arial" w:cs="Arial"/>
          <w:sz w:val="24"/>
          <w:szCs w:val="24"/>
        </w:rPr>
        <w:br/>
      </w:r>
    </w:p>
    <w:p w14:paraId="0C894F07" w14:textId="02A2E10B" w:rsidR="00663896" w:rsidRDefault="00663896" w:rsidP="00BC782D">
      <w:pPr>
        <w:pStyle w:val="ListParagraph"/>
        <w:numPr>
          <w:ilvl w:val="0"/>
          <w:numId w:val="18"/>
        </w:numPr>
        <w:rPr>
          <w:rFonts w:ascii="Arial" w:hAnsi="Arial" w:cs="Arial"/>
          <w:sz w:val="24"/>
          <w:szCs w:val="24"/>
        </w:rPr>
      </w:pPr>
      <w:r>
        <w:rPr>
          <w:rFonts w:ascii="Arial" w:hAnsi="Arial" w:cs="Arial"/>
          <w:sz w:val="24"/>
          <w:szCs w:val="24"/>
        </w:rPr>
        <w:t xml:space="preserve">The steps taken to </w:t>
      </w:r>
      <w:r w:rsidR="004915E5">
        <w:rPr>
          <w:rFonts w:ascii="Arial" w:hAnsi="Arial" w:cs="Arial"/>
          <w:sz w:val="24"/>
          <w:szCs w:val="24"/>
        </w:rPr>
        <w:t>address the issue</w:t>
      </w:r>
      <w:r w:rsidR="004915E5">
        <w:rPr>
          <w:rFonts w:ascii="Arial" w:hAnsi="Arial" w:cs="Arial"/>
          <w:sz w:val="24"/>
          <w:szCs w:val="24"/>
        </w:rPr>
        <w:br/>
      </w:r>
    </w:p>
    <w:p w14:paraId="42A1C516" w14:textId="4CBFF5A2" w:rsidR="004915E5" w:rsidRDefault="004915E5" w:rsidP="00BC782D">
      <w:pPr>
        <w:pStyle w:val="ListParagraph"/>
        <w:numPr>
          <w:ilvl w:val="0"/>
          <w:numId w:val="18"/>
        </w:numPr>
        <w:rPr>
          <w:rFonts w:ascii="Arial" w:hAnsi="Arial" w:cs="Arial"/>
          <w:sz w:val="24"/>
          <w:szCs w:val="24"/>
        </w:rPr>
      </w:pPr>
      <w:r>
        <w:rPr>
          <w:rFonts w:ascii="Arial" w:hAnsi="Arial" w:cs="Arial"/>
          <w:sz w:val="24"/>
          <w:szCs w:val="24"/>
        </w:rPr>
        <w:t>Why these steps were OR were not successful</w:t>
      </w:r>
      <w:r>
        <w:rPr>
          <w:rFonts w:ascii="Arial" w:hAnsi="Arial" w:cs="Arial"/>
          <w:sz w:val="24"/>
          <w:szCs w:val="24"/>
        </w:rPr>
        <w:br/>
      </w:r>
    </w:p>
    <w:p w14:paraId="3EDA0209" w14:textId="5638E282" w:rsidR="004915E5" w:rsidRDefault="004915E5" w:rsidP="00BC782D">
      <w:pPr>
        <w:pStyle w:val="ListParagraph"/>
        <w:numPr>
          <w:ilvl w:val="0"/>
          <w:numId w:val="18"/>
        </w:numPr>
        <w:rPr>
          <w:rFonts w:ascii="Arial" w:hAnsi="Arial" w:cs="Arial"/>
          <w:sz w:val="24"/>
          <w:szCs w:val="24"/>
        </w:rPr>
      </w:pPr>
      <w:r>
        <w:rPr>
          <w:rFonts w:ascii="Arial" w:hAnsi="Arial" w:cs="Arial"/>
          <w:sz w:val="24"/>
          <w:szCs w:val="24"/>
        </w:rPr>
        <w:t>What future steps need to be taken</w:t>
      </w:r>
    </w:p>
    <w:p w14:paraId="4D4EFABB" w14:textId="77777777" w:rsidR="00151C9A" w:rsidRDefault="00151C9A" w:rsidP="00151C9A">
      <w:pPr>
        <w:rPr>
          <w:rFonts w:ascii="Arial" w:hAnsi="Arial" w:cs="Arial"/>
          <w:sz w:val="24"/>
          <w:szCs w:val="24"/>
        </w:rPr>
      </w:pPr>
    </w:p>
    <w:p w14:paraId="775D220A" w14:textId="77777777" w:rsidR="00151C9A" w:rsidRPr="00151C9A" w:rsidRDefault="00151C9A" w:rsidP="00151C9A">
      <w:pPr>
        <w:rPr>
          <w:rFonts w:ascii="Arial" w:hAnsi="Arial" w:cs="Arial"/>
          <w:sz w:val="24"/>
          <w:szCs w:val="24"/>
        </w:rPr>
      </w:pPr>
    </w:p>
    <w:p w14:paraId="6D45A6C4" w14:textId="58971929" w:rsidR="00151C9A" w:rsidRDefault="00151C9A" w:rsidP="00151C9A">
      <w:pPr>
        <w:ind w:left="720"/>
        <w:rPr>
          <w:rFonts w:ascii="Arial" w:hAnsi="Arial" w:cs="Arial"/>
          <w:sz w:val="24"/>
          <w:szCs w:val="24"/>
        </w:rPr>
      </w:pPr>
      <w:r>
        <w:rPr>
          <w:rFonts w:ascii="Arial" w:hAnsi="Arial" w:cs="Arial"/>
          <w:sz w:val="24"/>
          <w:szCs w:val="24"/>
        </w:rPr>
        <w:t xml:space="preserve">Your </w:t>
      </w:r>
      <w:r w:rsidR="00352D25">
        <w:rPr>
          <w:rFonts w:ascii="Arial" w:hAnsi="Arial" w:cs="Arial"/>
          <w:sz w:val="24"/>
          <w:szCs w:val="24"/>
        </w:rPr>
        <w:t xml:space="preserve">chosen site can be any habitat-type or system (e.g. a saltmarsh, a sand dune, an island, a mangrove forest, a beach, </w:t>
      </w:r>
      <w:r w:rsidR="00F53915">
        <w:rPr>
          <w:rFonts w:ascii="Arial" w:hAnsi="Arial" w:cs="Arial"/>
          <w:sz w:val="24"/>
          <w:szCs w:val="24"/>
        </w:rPr>
        <w:t xml:space="preserve">a reef, </w:t>
      </w:r>
      <w:r w:rsidR="00352D25">
        <w:rPr>
          <w:rFonts w:ascii="Arial" w:hAnsi="Arial" w:cs="Arial"/>
          <w:sz w:val="24"/>
          <w:szCs w:val="24"/>
        </w:rPr>
        <w:t>etc)</w:t>
      </w:r>
      <w:r w:rsidR="001D301C">
        <w:rPr>
          <w:rFonts w:ascii="Arial" w:hAnsi="Arial" w:cs="Arial"/>
          <w:sz w:val="24"/>
          <w:szCs w:val="24"/>
        </w:rPr>
        <w:t>, as long as it is coastal, and as long as you have chosen one specific site</w:t>
      </w:r>
      <w:r w:rsidR="00D97A4C">
        <w:rPr>
          <w:rFonts w:ascii="Arial" w:hAnsi="Arial" w:cs="Arial"/>
          <w:sz w:val="24"/>
          <w:szCs w:val="24"/>
        </w:rPr>
        <w:t>; for example, you could discuss the saltmarsh</w:t>
      </w:r>
      <w:r w:rsidR="001968F6">
        <w:rPr>
          <w:rFonts w:ascii="Arial" w:hAnsi="Arial" w:cs="Arial"/>
          <w:sz w:val="24"/>
          <w:szCs w:val="24"/>
        </w:rPr>
        <w:t xml:space="preserve"> at Cwm Ivy, but </w:t>
      </w:r>
      <w:r w:rsidR="00D97A4C">
        <w:rPr>
          <w:rFonts w:ascii="Arial" w:hAnsi="Arial" w:cs="Arial"/>
          <w:sz w:val="24"/>
          <w:szCs w:val="24"/>
        </w:rPr>
        <w:t xml:space="preserve">you should not try to write about all </w:t>
      </w:r>
      <w:r w:rsidR="001968F6">
        <w:rPr>
          <w:rFonts w:ascii="Arial" w:hAnsi="Arial" w:cs="Arial"/>
          <w:sz w:val="24"/>
          <w:szCs w:val="24"/>
        </w:rPr>
        <w:t>saltmarshes</w:t>
      </w:r>
      <w:r w:rsidR="00D97A4C">
        <w:rPr>
          <w:rFonts w:ascii="Arial" w:hAnsi="Arial" w:cs="Arial"/>
          <w:sz w:val="24"/>
          <w:szCs w:val="24"/>
        </w:rPr>
        <w:t xml:space="preserve"> as a concept</w:t>
      </w:r>
      <w:r w:rsidR="001968F6">
        <w:rPr>
          <w:rFonts w:ascii="Arial" w:hAnsi="Arial" w:cs="Arial"/>
          <w:sz w:val="24"/>
          <w:szCs w:val="24"/>
        </w:rPr>
        <w:t>.</w:t>
      </w:r>
      <w:r w:rsidR="00D97A4C">
        <w:rPr>
          <w:rFonts w:ascii="Arial" w:hAnsi="Arial" w:cs="Arial"/>
          <w:sz w:val="24"/>
          <w:szCs w:val="24"/>
        </w:rPr>
        <w:t xml:space="preserve"> </w:t>
      </w:r>
    </w:p>
    <w:p w14:paraId="067BDDBB" w14:textId="77777777" w:rsidR="00F53915" w:rsidRDefault="00F53915" w:rsidP="00151C9A">
      <w:pPr>
        <w:ind w:left="720"/>
        <w:rPr>
          <w:rFonts w:ascii="Arial" w:hAnsi="Arial" w:cs="Arial"/>
          <w:sz w:val="24"/>
          <w:szCs w:val="24"/>
        </w:rPr>
      </w:pPr>
    </w:p>
    <w:p w14:paraId="709F09A0" w14:textId="3B8E1671" w:rsidR="00F53915" w:rsidRDefault="00F53915" w:rsidP="00151C9A">
      <w:pPr>
        <w:ind w:left="720"/>
        <w:rPr>
          <w:rFonts w:ascii="Arial" w:hAnsi="Arial" w:cs="Arial"/>
          <w:sz w:val="24"/>
          <w:szCs w:val="24"/>
        </w:rPr>
      </w:pPr>
      <w:r>
        <w:rPr>
          <w:rFonts w:ascii="Arial" w:hAnsi="Arial" w:cs="Arial"/>
          <w:sz w:val="24"/>
          <w:szCs w:val="24"/>
        </w:rPr>
        <w:t>Write up your findings in a report</w:t>
      </w:r>
      <w:r w:rsidR="00D62B7C">
        <w:rPr>
          <w:rFonts w:ascii="Arial" w:hAnsi="Arial" w:cs="Arial"/>
          <w:sz w:val="24"/>
          <w:szCs w:val="24"/>
        </w:rPr>
        <w:t>, using appropriate headings and sub-headings, of 2,500 words (+/- 10%).  Visuals are encouraged; please ensure these are appropriately labelled.  You are to submit your finalised work via Turnitin on the date on the front of this assessment sheet.</w:t>
      </w:r>
    </w:p>
    <w:p w14:paraId="6353CD40" w14:textId="50293CB8" w:rsidR="00411988" w:rsidRDefault="00411988">
      <w:pPr>
        <w:rPr>
          <w:rFonts w:ascii="Arial" w:hAnsi="Arial" w:cs="Arial"/>
          <w:b/>
          <w:sz w:val="22"/>
          <w:szCs w:val="22"/>
        </w:rPr>
      </w:pPr>
      <w:r>
        <w:rPr>
          <w:rFonts w:ascii="Arial" w:hAnsi="Arial" w:cs="Arial"/>
          <w:sz w:val="22"/>
          <w:szCs w:val="22"/>
        </w:rPr>
        <w:br w:type="page"/>
      </w:r>
    </w:p>
    <w:p w14:paraId="76CA4A00" w14:textId="46DB3A2E"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9B4316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11988">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D25489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1198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624EF3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41198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1C845D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1198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E2AAF9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1198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2DF90E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1198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0E7D96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411988">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3A4ACA14" w14:textId="77777777" w:rsidR="000406E6" w:rsidRDefault="000406E6" w:rsidP="00411988">
      <w:pPr>
        <w:ind w:left="720"/>
        <w:rPr>
          <w:rFonts w:ascii="Arial" w:eastAsia="Arial" w:hAnsi="Arial" w:cs="Arial"/>
          <w:b/>
          <w:bCs/>
          <w:sz w:val="24"/>
          <w:szCs w:val="24"/>
        </w:rPr>
      </w:pPr>
    </w:p>
    <w:p w14:paraId="1D6FC67E" w14:textId="0EB7BFEE" w:rsidR="00411988" w:rsidRPr="00A406E5" w:rsidRDefault="00411988" w:rsidP="00411988">
      <w:pPr>
        <w:ind w:left="720"/>
      </w:pPr>
      <w:r w:rsidRPr="0710BF32">
        <w:rPr>
          <w:rFonts w:ascii="Arial" w:eastAsia="Arial" w:hAnsi="Arial" w:cs="Arial"/>
          <w:b/>
          <w:bCs/>
          <w:sz w:val="24"/>
          <w:szCs w:val="24"/>
        </w:rPr>
        <w:t>Please note:</w:t>
      </w:r>
    </w:p>
    <w:p w14:paraId="641E7F80" w14:textId="77777777" w:rsidR="00411988" w:rsidRPr="00A406E5" w:rsidRDefault="00411988" w:rsidP="00411988">
      <w:pPr>
        <w:ind w:left="720"/>
      </w:pPr>
      <w:r w:rsidRPr="73AEC84A">
        <w:rPr>
          <w:rFonts w:ascii="Arial" w:eastAsia="Arial" w:hAnsi="Arial" w:cs="Arial"/>
          <w:sz w:val="24"/>
          <w:szCs w:val="24"/>
        </w:rPr>
        <w:t xml:space="preserve"> </w:t>
      </w:r>
    </w:p>
    <w:p w14:paraId="010E4664" w14:textId="77777777" w:rsidR="00411988" w:rsidRDefault="00411988" w:rsidP="00411988">
      <w:pPr>
        <w:ind w:left="720"/>
      </w:pPr>
      <w:r w:rsidRPr="73AEC84A">
        <w:rPr>
          <w:rFonts w:ascii="Arial" w:eastAsia="Arial" w:hAnsi="Arial" w:cs="Arial"/>
          <w:sz w:val="24"/>
          <w:szCs w:val="24"/>
        </w:rPr>
        <w:t xml:space="preserve">Any accessibility tools you find useful </w:t>
      </w:r>
      <w:r w:rsidRPr="73AEC84A">
        <w:rPr>
          <w:rFonts w:ascii="Arial" w:eastAsia="Arial" w:hAnsi="Arial" w:cs="Arial"/>
          <w:b/>
          <w:bCs/>
          <w:sz w:val="24"/>
          <w:szCs w:val="24"/>
        </w:rPr>
        <w:t>ARE</w:t>
      </w:r>
      <w:r w:rsidRPr="73AEC84A">
        <w:rPr>
          <w:rFonts w:ascii="Arial" w:eastAsia="Arial" w:hAnsi="Arial" w:cs="Arial"/>
          <w:sz w:val="24"/>
          <w:szCs w:val="24"/>
        </w:rPr>
        <w:t xml:space="preserve"> permitted. This includes spellcheckers (e.g. Grammarly, Word’s spelling and grammar tool, etc), or speech-to-text transcription software, for example. Many such tools run on limited LLM engines and so are technically classed as “AI”, but they are not included in the above ban.</w:t>
      </w:r>
    </w:p>
    <w:p w14:paraId="1BAF2B98" w14:textId="77777777" w:rsidR="00411988" w:rsidRDefault="00411988" w:rsidP="00411988">
      <w:pPr>
        <w:ind w:left="720"/>
      </w:pPr>
      <w:r w:rsidRPr="73AEC84A">
        <w:rPr>
          <w:rFonts w:ascii="Arial" w:eastAsia="Arial" w:hAnsi="Arial" w:cs="Arial"/>
          <w:sz w:val="24"/>
          <w:szCs w:val="24"/>
        </w:rPr>
        <w:t xml:space="preserve"> </w:t>
      </w:r>
    </w:p>
    <w:p w14:paraId="2A2821B7" w14:textId="77777777" w:rsidR="00411988" w:rsidRDefault="00411988" w:rsidP="00411988">
      <w:pPr>
        <w:ind w:left="720"/>
      </w:pPr>
      <w:r w:rsidRPr="73AEC84A">
        <w:rPr>
          <w:rFonts w:ascii="Arial" w:eastAsia="Arial" w:hAnsi="Arial" w:cs="Arial"/>
          <w:sz w:val="24"/>
          <w:szCs w:val="24"/>
        </w:rPr>
        <w:t xml:space="preserve">Be aware that if you are found to be in breach of AI regulations, this is academic misconduct, and the consequences are serious. </w:t>
      </w:r>
    </w:p>
    <w:p w14:paraId="60A230FF" w14:textId="77777777" w:rsidR="00411988" w:rsidRDefault="00411988" w:rsidP="00411988">
      <w:pPr>
        <w:ind w:left="720"/>
      </w:pPr>
      <w:r w:rsidRPr="73AEC84A">
        <w:rPr>
          <w:rFonts w:ascii="Arial" w:eastAsia="Arial" w:hAnsi="Arial" w:cs="Arial"/>
          <w:sz w:val="24"/>
          <w:szCs w:val="24"/>
        </w:rPr>
        <w:t xml:space="preserve"> </w:t>
      </w:r>
    </w:p>
    <w:p w14:paraId="493EA215" w14:textId="77777777" w:rsidR="00411988" w:rsidRDefault="00411988" w:rsidP="00411988">
      <w:pPr>
        <w:ind w:left="720"/>
      </w:pPr>
      <w:r w:rsidRPr="73AEC84A">
        <w:rPr>
          <w:rFonts w:ascii="Arial" w:eastAsia="Arial" w:hAnsi="Arial" w:cs="Arial"/>
          <w:sz w:val="24"/>
          <w:szCs w:val="24"/>
        </w:rPr>
        <w:t xml:space="preserve">It is </w:t>
      </w:r>
      <w:r w:rsidRPr="73AEC84A">
        <w:rPr>
          <w:rFonts w:ascii="Arial" w:eastAsia="Arial" w:hAnsi="Arial" w:cs="Arial"/>
          <w:b/>
          <w:bCs/>
          <w:sz w:val="24"/>
          <w:szCs w:val="24"/>
        </w:rPr>
        <w:t>strongly recommended</w:t>
      </w:r>
      <w:r w:rsidRPr="73AEC84A">
        <w:rPr>
          <w:rFonts w:ascii="Arial" w:eastAsia="Arial" w:hAnsi="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998A18" w14:textId="77777777" w:rsidR="003823F1" w:rsidRDefault="003823F1" w:rsidP="00C01A3F">
      <w:pPr>
        <w:jc w:val="both"/>
        <w:rPr>
          <w:rFonts w:ascii="Arial" w:hAnsi="Arial" w:cs="Arial"/>
          <w:i/>
          <w:sz w:val="22"/>
          <w:szCs w:val="22"/>
        </w:rPr>
      </w:pPr>
    </w:p>
    <w:p w14:paraId="6919ABC1" w14:textId="71891914" w:rsidR="003823F1" w:rsidRPr="003823F1" w:rsidRDefault="003823F1" w:rsidP="003823F1">
      <w:pPr>
        <w:ind w:left="360"/>
        <w:jc w:val="both"/>
        <w:rPr>
          <w:rFonts w:ascii="Arial" w:hAnsi="Arial" w:cs="Arial"/>
          <w:b/>
          <w:bCs/>
          <w:iCs/>
          <w:sz w:val="22"/>
          <w:szCs w:val="22"/>
        </w:rPr>
      </w:pPr>
      <w:r w:rsidRPr="003823F1">
        <w:rPr>
          <w:rFonts w:ascii="Arial" w:hAnsi="Arial" w:cs="Arial"/>
          <w:b/>
          <w:bCs/>
          <w:iCs/>
          <w:sz w:val="22"/>
          <w:szCs w:val="22"/>
        </w:rPr>
        <w:t>You are expected to demonstrate a breadth of reading to present the facts required in this work, in valid Harvard citations and references.  Please ensure your sources are credible and verifiable.</w:t>
      </w:r>
    </w:p>
    <w:p w14:paraId="513DC955" w14:textId="77777777" w:rsidR="00C01A3F" w:rsidRDefault="00C01A3F" w:rsidP="00D22D9C">
      <w:pPr>
        <w:jc w:val="both"/>
        <w:rPr>
          <w:rFonts w:ascii="Arial" w:hAnsi="Arial" w:cs="Arial"/>
          <w:sz w:val="22"/>
          <w:szCs w:val="22"/>
        </w:rPr>
      </w:pPr>
    </w:p>
    <w:p w14:paraId="1ED38B66" w14:textId="77777777" w:rsidR="003823F1" w:rsidRPr="00A406E5" w:rsidRDefault="003823F1"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425EA737" w14:textId="5ABD3185" w:rsidR="00D22D9C"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9420F7" w14:textId="77777777" w:rsidR="0013387A" w:rsidRDefault="0013387A" w:rsidP="00D22D9C">
      <w:pPr>
        <w:jc w:val="both"/>
        <w:rPr>
          <w:rFonts w:ascii="Arial" w:hAnsi="Arial" w:cs="Arial"/>
          <w:i/>
          <w:sz w:val="22"/>
          <w:szCs w:val="22"/>
        </w:rPr>
      </w:pPr>
    </w:p>
    <w:p w14:paraId="74854103" w14:textId="7BA3A44C" w:rsidR="0013387A" w:rsidRDefault="0013387A" w:rsidP="0013387A">
      <w:pPr>
        <w:ind w:left="360"/>
        <w:jc w:val="both"/>
        <w:rPr>
          <w:rFonts w:ascii="Arial" w:hAnsi="Arial" w:cs="Arial"/>
          <w:b/>
          <w:bCs/>
          <w:iCs/>
          <w:sz w:val="22"/>
          <w:szCs w:val="22"/>
        </w:rPr>
      </w:pPr>
      <w:r w:rsidRPr="0013387A">
        <w:rPr>
          <w:rFonts w:ascii="Arial" w:hAnsi="Arial" w:cs="Arial"/>
          <w:b/>
          <w:bCs/>
          <w:iCs/>
          <w:sz w:val="22"/>
          <w:szCs w:val="22"/>
        </w:rPr>
        <w:t xml:space="preserve">You are required to show that you understand the past and current issues affecting </w:t>
      </w:r>
      <w:r w:rsidR="002008E1">
        <w:rPr>
          <w:rFonts w:ascii="Arial" w:hAnsi="Arial" w:cs="Arial"/>
          <w:b/>
          <w:bCs/>
          <w:iCs/>
          <w:sz w:val="22"/>
          <w:szCs w:val="22"/>
        </w:rPr>
        <w:t>your site</w:t>
      </w:r>
      <w:r w:rsidRPr="0013387A">
        <w:rPr>
          <w:rFonts w:ascii="Arial" w:hAnsi="Arial" w:cs="Arial"/>
          <w:b/>
          <w:bCs/>
          <w:iCs/>
          <w:sz w:val="22"/>
          <w:szCs w:val="22"/>
        </w:rPr>
        <w:t>, and the steps taken to remediate them</w:t>
      </w:r>
    </w:p>
    <w:p w14:paraId="6EFC91FA" w14:textId="77777777" w:rsidR="0013387A" w:rsidRPr="0013387A" w:rsidRDefault="0013387A" w:rsidP="0013387A">
      <w:pPr>
        <w:ind w:left="360"/>
        <w:jc w:val="both"/>
        <w:rPr>
          <w:rFonts w:ascii="Arial" w:hAnsi="Arial" w:cs="Arial"/>
          <w:b/>
          <w:bCs/>
          <w:iCs/>
          <w:sz w:val="22"/>
          <w:szCs w:val="22"/>
        </w:rPr>
      </w:pPr>
    </w:p>
    <w:p w14:paraId="472BE723" w14:textId="77777777" w:rsidR="0013387A" w:rsidRPr="00A406E5" w:rsidRDefault="0013387A"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5634A0" w14:textId="77777777" w:rsidR="005D267F" w:rsidRDefault="005D267F" w:rsidP="00C01A3F">
      <w:pPr>
        <w:jc w:val="both"/>
        <w:rPr>
          <w:rFonts w:ascii="Arial" w:hAnsi="Arial" w:cs="Arial"/>
          <w:i/>
          <w:sz w:val="22"/>
          <w:szCs w:val="22"/>
        </w:rPr>
      </w:pPr>
    </w:p>
    <w:p w14:paraId="2EF44506" w14:textId="14A53C38" w:rsidR="005D267F" w:rsidRPr="005D267F" w:rsidRDefault="005D267F" w:rsidP="005D267F">
      <w:pPr>
        <w:ind w:left="360"/>
        <w:jc w:val="both"/>
        <w:rPr>
          <w:rFonts w:ascii="Arial" w:hAnsi="Arial" w:cs="Arial"/>
          <w:b/>
          <w:bCs/>
          <w:iCs/>
          <w:sz w:val="22"/>
          <w:szCs w:val="22"/>
        </w:rPr>
      </w:pPr>
      <w:r w:rsidRPr="005D267F">
        <w:rPr>
          <w:rFonts w:ascii="Arial" w:hAnsi="Arial" w:cs="Arial"/>
          <w:b/>
          <w:bCs/>
          <w:iCs/>
          <w:sz w:val="22"/>
          <w:szCs w:val="22"/>
        </w:rPr>
        <w:lastRenderedPageBreak/>
        <w:t xml:space="preserve">Land managers identified a cause of the </w:t>
      </w:r>
      <w:r w:rsidR="00BE5609">
        <w:rPr>
          <w:rFonts w:ascii="Arial" w:hAnsi="Arial" w:cs="Arial"/>
          <w:b/>
          <w:bCs/>
          <w:iCs/>
          <w:sz w:val="22"/>
          <w:szCs w:val="22"/>
        </w:rPr>
        <w:t>issues on your site</w:t>
      </w:r>
      <w:r w:rsidRPr="005D267F">
        <w:rPr>
          <w:rFonts w:ascii="Arial" w:hAnsi="Arial" w:cs="Arial"/>
          <w:b/>
          <w:bCs/>
          <w:iCs/>
          <w:sz w:val="22"/>
          <w:szCs w:val="22"/>
        </w:rPr>
        <w:t xml:space="preserve"> – but, was </w:t>
      </w:r>
      <w:r w:rsidR="00BE5609">
        <w:rPr>
          <w:rFonts w:ascii="Arial" w:hAnsi="Arial" w:cs="Arial"/>
          <w:b/>
          <w:bCs/>
          <w:iCs/>
          <w:sz w:val="22"/>
          <w:szCs w:val="22"/>
        </w:rPr>
        <w:t>it</w:t>
      </w:r>
      <w:r w:rsidRPr="005D267F">
        <w:rPr>
          <w:rFonts w:ascii="Arial" w:hAnsi="Arial" w:cs="Arial"/>
          <w:b/>
          <w:bCs/>
          <w:iCs/>
          <w:sz w:val="22"/>
          <w:szCs w:val="22"/>
        </w:rPr>
        <w:t xml:space="preserve"> the real culprit? Was it part of the issue, or was it not to blame at all? What have the results of their intervention</w:t>
      </w:r>
      <w:r w:rsidR="007C407F">
        <w:rPr>
          <w:rFonts w:ascii="Arial" w:hAnsi="Arial" w:cs="Arial"/>
          <w:b/>
          <w:bCs/>
          <w:iCs/>
          <w:sz w:val="22"/>
          <w:szCs w:val="22"/>
        </w:rPr>
        <w:t>s</w:t>
      </w:r>
      <w:r w:rsidRPr="005D267F">
        <w:rPr>
          <w:rFonts w:ascii="Arial" w:hAnsi="Arial" w:cs="Arial"/>
          <w:b/>
          <w:bCs/>
          <w:iCs/>
          <w:sz w:val="22"/>
          <w:szCs w:val="22"/>
        </w:rPr>
        <w:t xml:space="preserve"> been, and are they in line with what you would expect? </w:t>
      </w:r>
    </w:p>
    <w:p w14:paraId="1D57F873" w14:textId="77777777" w:rsidR="00C01A3F" w:rsidRDefault="00C01A3F" w:rsidP="00D22D9C">
      <w:pPr>
        <w:jc w:val="both"/>
        <w:rPr>
          <w:rFonts w:ascii="Arial" w:hAnsi="Arial" w:cs="Arial"/>
          <w:sz w:val="22"/>
          <w:szCs w:val="22"/>
        </w:rPr>
      </w:pPr>
    </w:p>
    <w:p w14:paraId="1D30746C" w14:textId="77777777" w:rsidR="005D267F" w:rsidRPr="00A406E5" w:rsidRDefault="005D267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8EC837" w14:textId="77777777" w:rsidR="00FF3EBF" w:rsidRDefault="00FF3EBF" w:rsidP="00C01A3F">
      <w:pPr>
        <w:jc w:val="both"/>
        <w:rPr>
          <w:rFonts w:ascii="Arial" w:hAnsi="Arial" w:cs="Arial"/>
          <w:i/>
          <w:sz w:val="22"/>
          <w:szCs w:val="22"/>
        </w:rPr>
      </w:pPr>
    </w:p>
    <w:p w14:paraId="0A70C19A" w14:textId="25B3F898" w:rsidR="00FF3EBF" w:rsidRPr="00FF3EBF" w:rsidRDefault="00FF3EBF" w:rsidP="00FF3EBF">
      <w:pPr>
        <w:ind w:left="360"/>
        <w:jc w:val="both"/>
        <w:rPr>
          <w:rFonts w:ascii="Arial" w:hAnsi="Arial" w:cs="Arial"/>
          <w:b/>
          <w:bCs/>
          <w:iCs/>
          <w:sz w:val="22"/>
          <w:szCs w:val="22"/>
        </w:rPr>
      </w:pPr>
      <w:r w:rsidRPr="00FF3EBF">
        <w:rPr>
          <w:rFonts w:ascii="Arial" w:hAnsi="Arial" w:cs="Arial"/>
          <w:b/>
          <w:bCs/>
          <w:iCs/>
          <w:sz w:val="22"/>
          <w:szCs w:val="22"/>
        </w:rPr>
        <w:t xml:space="preserve">What future steps need to be taken to continue improving </w:t>
      </w:r>
      <w:r w:rsidR="007C407F">
        <w:rPr>
          <w:rFonts w:ascii="Arial" w:hAnsi="Arial" w:cs="Arial"/>
          <w:b/>
          <w:bCs/>
          <w:iCs/>
          <w:sz w:val="22"/>
          <w:szCs w:val="22"/>
        </w:rPr>
        <w:t>your site’s condition</w:t>
      </w:r>
      <w:r w:rsidRPr="00FF3EBF">
        <w:rPr>
          <w:rFonts w:ascii="Arial" w:hAnsi="Arial" w:cs="Arial"/>
          <w:b/>
          <w:bCs/>
          <w:iCs/>
          <w:sz w:val="22"/>
          <w:szCs w:val="22"/>
        </w:rPr>
        <w:t>? Whatever you pick should be supported by real world examples.</w:t>
      </w:r>
    </w:p>
    <w:p w14:paraId="2D098BDA" w14:textId="77777777" w:rsidR="00C01A3F" w:rsidRDefault="00C01A3F" w:rsidP="00D22D9C">
      <w:pPr>
        <w:jc w:val="both"/>
        <w:rPr>
          <w:rFonts w:ascii="Arial" w:hAnsi="Arial" w:cs="Arial"/>
          <w:sz w:val="22"/>
          <w:szCs w:val="22"/>
        </w:rPr>
      </w:pPr>
    </w:p>
    <w:p w14:paraId="53A6F260" w14:textId="77777777" w:rsidR="00FF3EBF" w:rsidRPr="00A406E5" w:rsidRDefault="00FF3EB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1DA9E1" w14:textId="77777777" w:rsidR="00FF3EBF" w:rsidRDefault="00FF3EBF" w:rsidP="00C01A3F">
      <w:pPr>
        <w:jc w:val="both"/>
        <w:rPr>
          <w:rFonts w:ascii="Arial" w:hAnsi="Arial" w:cs="Arial"/>
          <w:i/>
          <w:sz w:val="22"/>
          <w:szCs w:val="22"/>
        </w:rPr>
      </w:pPr>
    </w:p>
    <w:p w14:paraId="0D93A711" w14:textId="13936D0D" w:rsidR="00FF3EBF" w:rsidRPr="00AB6092" w:rsidRDefault="00AB6092" w:rsidP="00AB6092">
      <w:pPr>
        <w:ind w:left="720"/>
        <w:jc w:val="both"/>
        <w:rPr>
          <w:rFonts w:ascii="Arial" w:hAnsi="Arial" w:cs="Arial"/>
          <w:b/>
          <w:bCs/>
          <w:iCs/>
          <w:sz w:val="22"/>
          <w:szCs w:val="22"/>
        </w:rPr>
      </w:pPr>
      <w:r w:rsidRPr="00AB6092">
        <w:rPr>
          <w:rFonts w:ascii="Arial" w:hAnsi="Arial" w:cs="Arial"/>
          <w:b/>
          <w:bCs/>
          <w:iCs/>
          <w:sz w:val="22"/>
          <w:szCs w:val="22"/>
        </w:rPr>
        <w:t>The report is to be well structured and presented.  Use clear headings and sub-headings to provide a logical flow.  Use visuals, ensuring these are appropriately labelled.</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FEC08AE" w:rsidR="00152E9D" w:rsidRPr="00A406E5" w:rsidRDefault="0009084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B94C04" w:rsidR="00152E9D" w:rsidRPr="00A406E5" w:rsidRDefault="00A8162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4F9C08D5" w:rsidR="00152E9D" w:rsidRPr="00A406E5" w:rsidRDefault="00A8162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49380394" w:rsidR="00152E9D" w:rsidRPr="00A406E5" w:rsidRDefault="00A8162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3E7D8D74" w:rsidR="00152E9D" w:rsidRPr="00A406E5" w:rsidRDefault="00A8162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6DB66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D8C3BE1"/>
    <w:multiLevelType w:val="hybridMultilevel"/>
    <w:tmpl w:val="E90ABA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272178679">
    <w:abstractNumId w:val="16"/>
  </w:num>
  <w:num w:numId="18" w16cid:durableId="3810963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6E6"/>
    <w:rsid w:val="000569C9"/>
    <w:rsid w:val="000822E5"/>
    <w:rsid w:val="00090841"/>
    <w:rsid w:val="000971FC"/>
    <w:rsid w:val="000A2A3A"/>
    <w:rsid w:val="000A492A"/>
    <w:rsid w:val="000C5B28"/>
    <w:rsid w:val="000D2F80"/>
    <w:rsid w:val="000E413A"/>
    <w:rsid w:val="000F5AA3"/>
    <w:rsid w:val="00100396"/>
    <w:rsid w:val="00100B5C"/>
    <w:rsid w:val="001106E9"/>
    <w:rsid w:val="00124CA5"/>
    <w:rsid w:val="0013387A"/>
    <w:rsid w:val="00134F77"/>
    <w:rsid w:val="001411EC"/>
    <w:rsid w:val="001451B3"/>
    <w:rsid w:val="00151C9A"/>
    <w:rsid w:val="00152E9D"/>
    <w:rsid w:val="00154487"/>
    <w:rsid w:val="0017512A"/>
    <w:rsid w:val="001968F6"/>
    <w:rsid w:val="00196958"/>
    <w:rsid w:val="001A1E39"/>
    <w:rsid w:val="001A24F3"/>
    <w:rsid w:val="001B405C"/>
    <w:rsid w:val="001B5F45"/>
    <w:rsid w:val="001D301C"/>
    <w:rsid w:val="001E1050"/>
    <w:rsid w:val="001E1E1F"/>
    <w:rsid w:val="001E2007"/>
    <w:rsid w:val="001E57C1"/>
    <w:rsid w:val="001F07EF"/>
    <w:rsid w:val="001F50B6"/>
    <w:rsid w:val="001F6D7A"/>
    <w:rsid w:val="002008E1"/>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2D25"/>
    <w:rsid w:val="00362560"/>
    <w:rsid w:val="003732FD"/>
    <w:rsid w:val="003753B2"/>
    <w:rsid w:val="00376559"/>
    <w:rsid w:val="003823F1"/>
    <w:rsid w:val="00382BAA"/>
    <w:rsid w:val="00384D73"/>
    <w:rsid w:val="00393EB6"/>
    <w:rsid w:val="003A3CE5"/>
    <w:rsid w:val="003B366F"/>
    <w:rsid w:val="003B3F9D"/>
    <w:rsid w:val="003B4515"/>
    <w:rsid w:val="003B6C95"/>
    <w:rsid w:val="003E5751"/>
    <w:rsid w:val="003E7FAB"/>
    <w:rsid w:val="003F33D8"/>
    <w:rsid w:val="004046A9"/>
    <w:rsid w:val="00404C50"/>
    <w:rsid w:val="00411988"/>
    <w:rsid w:val="00423934"/>
    <w:rsid w:val="00426244"/>
    <w:rsid w:val="00433611"/>
    <w:rsid w:val="00451810"/>
    <w:rsid w:val="00452C06"/>
    <w:rsid w:val="00456EB1"/>
    <w:rsid w:val="00470A38"/>
    <w:rsid w:val="00477880"/>
    <w:rsid w:val="004874DE"/>
    <w:rsid w:val="004915E5"/>
    <w:rsid w:val="004A393B"/>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267F"/>
    <w:rsid w:val="005D432C"/>
    <w:rsid w:val="005E285E"/>
    <w:rsid w:val="005E72F8"/>
    <w:rsid w:val="005F0579"/>
    <w:rsid w:val="005F3A53"/>
    <w:rsid w:val="006062A3"/>
    <w:rsid w:val="00610E08"/>
    <w:rsid w:val="006140BF"/>
    <w:rsid w:val="00614DFE"/>
    <w:rsid w:val="006161BE"/>
    <w:rsid w:val="00620787"/>
    <w:rsid w:val="00632434"/>
    <w:rsid w:val="0063478F"/>
    <w:rsid w:val="006379DF"/>
    <w:rsid w:val="00644256"/>
    <w:rsid w:val="00647B60"/>
    <w:rsid w:val="00661D6F"/>
    <w:rsid w:val="006628E9"/>
    <w:rsid w:val="00663896"/>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61A38"/>
    <w:rsid w:val="00770C81"/>
    <w:rsid w:val="00783EA4"/>
    <w:rsid w:val="00791024"/>
    <w:rsid w:val="00793F0A"/>
    <w:rsid w:val="007A2657"/>
    <w:rsid w:val="007C407F"/>
    <w:rsid w:val="007C682C"/>
    <w:rsid w:val="007D2385"/>
    <w:rsid w:val="007F214F"/>
    <w:rsid w:val="00800069"/>
    <w:rsid w:val="008042F0"/>
    <w:rsid w:val="008310A0"/>
    <w:rsid w:val="00835D29"/>
    <w:rsid w:val="00842E7F"/>
    <w:rsid w:val="00852933"/>
    <w:rsid w:val="008566E5"/>
    <w:rsid w:val="008566FE"/>
    <w:rsid w:val="0086130A"/>
    <w:rsid w:val="00865B46"/>
    <w:rsid w:val="00895734"/>
    <w:rsid w:val="00896134"/>
    <w:rsid w:val="008A62BC"/>
    <w:rsid w:val="008B43E7"/>
    <w:rsid w:val="008C45E3"/>
    <w:rsid w:val="008D763F"/>
    <w:rsid w:val="008F036F"/>
    <w:rsid w:val="008F1308"/>
    <w:rsid w:val="008F78C2"/>
    <w:rsid w:val="00904568"/>
    <w:rsid w:val="00911394"/>
    <w:rsid w:val="00923EF2"/>
    <w:rsid w:val="00926D25"/>
    <w:rsid w:val="00926E9D"/>
    <w:rsid w:val="009315A0"/>
    <w:rsid w:val="009315B9"/>
    <w:rsid w:val="00932C6E"/>
    <w:rsid w:val="00933F10"/>
    <w:rsid w:val="009433C5"/>
    <w:rsid w:val="00965881"/>
    <w:rsid w:val="009871FF"/>
    <w:rsid w:val="00990799"/>
    <w:rsid w:val="00995D51"/>
    <w:rsid w:val="009A0631"/>
    <w:rsid w:val="009A0B91"/>
    <w:rsid w:val="009B10ED"/>
    <w:rsid w:val="009D3EA4"/>
    <w:rsid w:val="009D649C"/>
    <w:rsid w:val="009E4BC1"/>
    <w:rsid w:val="009F4C95"/>
    <w:rsid w:val="009F5CB2"/>
    <w:rsid w:val="00A003C9"/>
    <w:rsid w:val="00A03BB8"/>
    <w:rsid w:val="00A16E98"/>
    <w:rsid w:val="00A3505D"/>
    <w:rsid w:val="00A4036F"/>
    <w:rsid w:val="00A406E5"/>
    <w:rsid w:val="00A4641C"/>
    <w:rsid w:val="00A55876"/>
    <w:rsid w:val="00A67FB1"/>
    <w:rsid w:val="00A81624"/>
    <w:rsid w:val="00A85BFE"/>
    <w:rsid w:val="00A94E4D"/>
    <w:rsid w:val="00AA4B34"/>
    <w:rsid w:val="00AB6092"/>
    <w:rsid w:val="00AB6FE7"/>
    <w:rsid w:val="00AB7AD7"/>
    <w:rsid w:val="00AD0C2D"/>
    <w:rsid w:val="00AD2430"/>
    <w:rsid w:val="00AE41A6"/>
    <w:rsid w:val="00AF0E34"/>
    <w:rsid w:val="00AF271D"/>
    <w:rsid w:val="00AF56C2"/>
    <w:rsid w:val="00B004E6"/>
    <w:rsid w:val="00B014D7"/>
    <w:rsid w:val="00B0744D"/>
    <w:rsid w:val="00B50EA8"/>
    <w:rsid w:val="00B52594"/>
    <w:rsid w:val="00B64082"/>
    <w:rsid w:val="00B72325"/>
    <w:rsid w:val="00B81AD3"/>
    <w:rsid w:val="00B829D8"/>
    <w:rsid w:val="00B84B5B"/>
    <w:rsid w:val="00B86446"/>
    <w:rsid w:val="00BA1176"/>
    <w:rsid w:val="00BC782D"/>
    <w:rsid w:val="00BD4F9E"/>
    <w:rsid w:val="00BE0B01"/>
    <w:rsid w:val="00BE5609"/>
    <w:rsid w:val="00BE79C7"/>
    <w:rsid w:val="00BF3CB5"/>
    <w:rsid w:val="00C01A3F"/>
    <w:rsid w:val="00C073F1"/>
    <w:rsid w:val="00C1285B"/>
    <w:rsid w:val="00C1361B"/>
    <w:rsid w:val="00C14E1F"/>
    <w:rsid w:val="00C27247"/>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62B7C"/>
    <w:rsid w:val="00D97A4C"/>
    <w:rsid w:val="00DA36EE"/>
    <w:rsid w:val="00DB116D"/>
    <w:rsid w:val="00DD1001"/>
    <w:rsid w:val="00DD17CC"/>
    <w:rsid w:val="00DD2091"/>
    <w:rsid w:val="00DD56F3"/>
    <w:rsid w:val="00DE217A"/>
    <w:rsid w:val="00DF321B"/>
    <w:rsid w:val="00E230E0"/>
    <w:rsid w:val="00E27F15"/>
    <w:rsid w:val="00E51AAC"/>
    <w:rsid w:val="00E66CC0"/>
    <w:rsid w:val="00E728A9"/>
    <w:rsid w:val="00E73A98"/>
    <w:rsid w:val="00E807D9"/>
    <w:rsid w:val="00EA0F4E"/>
    <w:rsid w:val="00EA295B"/>
    <w:rsid w:val="00EA3B9B"/>
    <w:rsid w:val="00EA6801"/>
    <w:rsid w:val="00EB4F96"/>
    <w:rsid w:val="00EC0094"/>
    <w:rsid w:val="00ED7072"/>
    <w:rsid w:val="00EE3132"/>
    <w:rsid w:val="00EE3D9D"/>
    <w:rsid w:val="00EE6F25"/>
    <w:rsid w:val="00F02126"/>
    <w:rsid w:val="00F03D85"/>
    <w:rsid w:val="00F07C8C"/>
    <w:rsid w:val="00F249F1"/>
    <w:rsid w:val="00F25B9D"/>
    <w:rsid w:val="00F2664E"/>
    <w:rsid w:val="00F31163"/>
    <w:rsid w:val="00F31C04"/>
    <w:rsid w:val="00F442A7"/>
    <w:rsid w:val="00F53915"/>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2D0"/>
    <w:rsid w:val="00FF273B"/>
    <w:rsid w:val="00FF3EBF"/>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3901</Words>
  <Characters>23234</Characters>
  <Application>Microsoft Office Word</Application>
  <DocSecurity>0</DocSecurity>
  <Lines>1659</Lines>
  <Paragraphs>1130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26005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Elanor Alun</cp:lastModifiedBy>
  <cp:revision>53</cp:revision>
  <cp:lastPrinted>2014-10-10T07:42:00Z</cp:lastPrinted>
  <dcterms:created xsi:type="dcterms:W3CDTF">2025-06-19T15:10:00Z</dcterms:created>
  <dcterms:modified xsi:type="dcterms:W3CDTF">2025-10-16T13:09:00Z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