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6362815"/>
        <w:docPartObj>
          <w:docPartGallery w:val="Cover Pages"/>
          <w:docPartUnique/>
        </w:docPartObj>
      </w:sdtPr>
      <w:sdtEndPr>
        <w:rPr>
          <w:rStyle w:val="contentcontrolboundarysink"/>
          <w:rFonts w:ascii="Calibri" w:hAnsi="Calibri" w:cs="Calibri"/>
        </w:rPr>
      </w:sdtEndPr>
      <w:sdtContent>
        <w:p w14:paraId="4A77148F" w14:textId="29135923" w:rsidR="00C25906" w:rsidRDefault="00C25906">
          <w:r>
            <w:rPr>
              <w:noProof/>
            </w:rPr>
            <mc:AlternateContent>
              <mc:Choice Requires="wps">
                <w:drawing>
                  <wp:anchor distT="0" distB="0" distL="114300" distR="114300" simplePos="0" relativeHeight="251663360" behindDoc="1" locked="0" layoutInCell="1" allowOverlap="1" wp14:anchorId="270BA4C8" wp14:editId="35940216">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721CBA" w14:textId="77777777" w:rsidR="00C25906" w:rsidRDefault="00C2590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0BA4C8" id="Rectangle 80"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2721CBA" w14:textId="77777777" w:rsidR="00C25906" w:rsidRDefault="00C2590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066853" wp14:editId="1DDD22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82A2C5" w14:textId="3A67C853" w:rsidR="00C25906" w:rsidRDefault="00C2590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1066853" id="Rectangle 81"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F82A2C5" w14:textId="3A67C853" w:rsidR="00C25906" w:rsidRDefault="00C2590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76F3358" wp14:editId="101197C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773E41C"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DF87AD9" wp14:editId="108D8A3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335661"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0FCEA81" wp14:editId="21BD0E0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bookmarkStart w:id="0" w:name="_Toc155617183" w:displacedByCustomXml="next"/>
                              <w:sdt>
                                <w:sdtPr>
                                  <w:rPr>
                                    <w:noProof/>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EBA648" w14:textId="1D2262A5" w:rsidR="00C25906" w:rsidRPr="00074B8A" w:rsidRDefault="00C25906" w:rsidP="00074B8A">
                                    <w:pPr>
                                      <w:pStyle w:val="Heading1"/>
                                      <w:rPr>
                                        <w:noProof/>
                                        <w:sz w:val="72"/>
                                        <w:szCs w:val="72"/>
                                      </w:rPr>
                                    </w:pPr>
                                    <w:r w:rsidRPr="00074B8A">
                                      <w:rPr>
                                        <w:noProof/>
                                        <w:sz w:val="72"/>
                                        <w:szCs w:val="72"/>
                                      </w:rPr>
                                      <w:t>MelodyHwb Database</w:t>
                                    </w:r>
                                  </w:p>
                                </w:sdtContent>
                              </w:sdt>
                              <w:bookmarkEnd w:id="0" w:displacedByCustomXml="prev"/>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56F7D6" w14:textId="73724652" w:rsidR="00C25906" w:rsidRDefault="00C25906">
                                    <w:pPr>
                                      <w:rPr>
                                        <w:rFonts w:asciiTheme="majorHAnsi" w:eastAsiaTheme="majorEastAsia" w:hAnsiTheme="majorHAnsi" w:cstheme="majorBidi"/>
                                        <w:noProof/>
                                        <w:color w:val="44546A" w:themeColor="text2"/>
                                        <w:sz w:val="32"/>
                                        <w:szCs w:val="40"/>
                                      </w:rPr>
                                    </w:pPr>
                                    <w:r w:rsidRPr="00C25906">
                                      <w:rPr>
                                        <w:rFonts w:asciiTheme="majorHAnsi" w:eastAsiaTheme="majorEastAsia" w:hAnsiTheme="majorHAnsi" w:cstheme="majorBidi"/>
                                        <w:noProof/>
                                        <w:color w:val="44546A" w:themeColor="text2"/>
                                        <w:sz w:val="32"/>
                                        <w:szCs w:val="32"/>
                                      </w:rPr>
                                      <w:t>Databases and Application Development (ACCA5026</w:t>
                                    </w:r>
                                    <w:r>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0FCEA81" id="_x0000_t202" coordsize="21600,21600" o:spt="202" path="m,l,21600r21600,l21600,xe">
                    <v:stroke joinstyle="miter"/>
                    <v:path gradientshapeok="t" o:connecttype="rect"/>
                  </v:shapetype>
                  <v:shape id="Text Box 84"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bookmarkStart w:id="1" w:name="_Toc155617183" w:displacedByCustomXml="next"/>
                        <w:sdt>
                          <w:sdtPr>
                            <w:rPr>
                              <w:noProof/>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EBA648" w14:textId="1D2262A5" w:rsidR="00C25906" w:rsidRPr="00074B8A" w:rsidRDefault="00C25906" w:rsidP="00074B8A">
                              <w:pPr>
                                <w:pStyle w:val="Heading1"/>
                                <w:rPr>
                                  <w:noProof/>
                                  <w:sz w:val="72"/>
                                  <w:szCs w:val="72"/>
                                </w:rPr>
                              </w:pPr>
                              <w:r w:rsidRPr="00074B8A">
                                <w:rPr>
                                  <w:noProof/>
                                  <w:sz w:val="72"/>
                                  <w:szCs w:val="72"/>
                                </w:rPr>
                                <w:t>MelodyHwb Database</w:t>
                              </w:r>
                            </w:p>
                          </w:sdtContent>
                        </w:sdt>
                        <w:bookmarkEnd w:id="1" w:displacedByCustomXml="prev"/>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56F7D6" w14:textId="73724652" w:rsidR="00C25906" w:rsidRDefault="00C25906">
                              <w:pPr>
                                <w:rPr>
                                  <w:rFonts w:asciiTheme="majorHAnsi" w:eastAsiaTheme="majorEastAsia" w:hAnsiTheme="majorHAnsi" w:cstheme="majorBidi"/>
                                  <w:noProof/>
                                  <w:color w:val="44546A" w:themeColor="text2"/>
                                  <w:sz w:val="32"/>
                                  <w:szCs w:val="40"/>
                                </w:rPr>
                              </w:pPr>
                              <w:r w:rsidRPr="00C25906">
                                <w:rPr>
                                  <w:rFonts w:asciiTheme="majorHAnsi" w:eastAsiaTheme="majorEastAsia" w:hAnsiTheme="majorHAnsi" w:cstheme="majorBidi"/>
                                  <w:noProof/>
                                  <w:color w:val="44546A" w:themeColor="text2"/>
                                  <w:sz w:val="32"/>
                                  <w:szCs w:val="32"/>
                                </w:rPr>
                                <w:t>Databases and Application Development (ACCA5026</w:t>
                              </w:r>
                              <w:r>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5164FE3B" w14:textId="664F525A" w:rsidR="00C25906" w:rsidRDefault="006F78B2">
          <w:pPr>
            <w:rPr>
              <w:rStyle w:val="contentcontrolboundarysink"/>
              <w:rFonts w:ascii="Calibri" w:eastAsia="Times New Roman" w:hAnsi="Calibri" w:cs="Calibri"/>
              <w:kern w:val="0"/>
              <w:lang w:eastAsia="en-GB"/>
              <w14:ligatures w14:val="none"/>
            </w:rPr>
          </w:pPr>
          <w:r>
            <w:rPr>
              <w:noProof/>
            </w:rPr>
            <mc:AlternateContent>
              <mc:Choice Requires="wps">
                <w:drawing>
                  <wp:anchor distT="0" distB="0" distL="114300" distR="114300" simplePos="0" relativeHeight="251664384" behindDoc="0" locked="0" layoutInCell="1" allowOverlap="1" wp14:anchorId="555C9D65" wp14:editId="4D0E3BEE">
                    <wp:simplePos x="0" y="0"/>
                    <wp:positionH relativeFrom="page">
                      <wp:posOffset>3462655</wp:posOffset>
                    </wp:positionH>
                    <wp:positionV relativeFrom="page">
                      <wp:posOffset>6401435</wp:posOffset>
                    </wp:positionV>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A79EC7C" w14:textId="40AF0707" w:rsidR="00C25906" w:rsidRDefault="00C2590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Rachid Aboulachouaq</w:t>
                                    </w:r>
                                  </w:sdtContent>
                                </w:sdt>
                                <w:r>
                                  <w:rPr>
                                    <w:noProof/>
                                    <w:color w:val="44546A" w:themeColor="text2"/>
                                  </w:rPr>
                                  <w:t xml:space="preserve"> (2237654)</w:t>
                                </w:r>
                              </w:p>
                              <w:p w14:paraId="34375835" w14:textId="35543EA5" w:rsidR="006F78B2" w:rsidRDefault="006F78B2">
                                <w:pPr>
                                  <w:pStyle w:val="NoSpacing"/>
                                  <w:rPr>
                                    <w:noProof/>
                                    <w:color w:val="44546A" w:themeColor="text2"/>
                                  </w:rPr>
                                </w:pPr>
                                <w:r>
                                  <w:rPr>
                                    <w:noProof/>
                                    <w:color w:val="44546A" w:themeColor="text2"/>
                                  </w:rPr>
                                  <w:t>Word Count:1073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55C9D65" id="Text Box 79" o:spid="_x0000_s1029" type="#_x0000_t202" style="position:absolute;margin-left:272.65pt;margin-top:504.0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R/6y++AAAAANAQAADwAAAGRycy9kb3ducmV2LnhtbEyPwU7DMAyG&#10;70i8Q2QkbiwZLCgrTSc0hATitIE07ZY1pq2WOKXJtvL2ZKdxtP9Pvz+Xi9E7dsQhdoE0TCcCGFId&#10;bEeNhq/P1zsFLCZD1rhAqOEXIyyq66vSFDacaIXHdWpYLqFYGA1tSn3Beaxb9CZOQo+Us+8weJPy&#10;ODTcDuaUy73j90I8cm86yhda0+OyxXq/PngNH0v+Qpsg3vdvpsEfh3Kl1Fbr25vx+QlYwjFdYDjr&#10;Z3WostMuHMhG5jTImXzIaA6EUFNgGZkrOQe2O6+kmAGvSv7/i+oPAAD//wMAUEsBAi0AFAAGAAgA&#10;AAAhALaDOJL+AAAA4QEAABMAAAAAAAAAAAAAAAAAAAAAAFtDb250ZW50X1R5cGVzXS54bWxQSwEC&#10;LQAUAAYACAAAACEAOP0h/9YAAACUAQAACwAAAAAAAAAAAAAAAAAvAQAAX3JlbHMvLnJlbHNQSwEC&#10;LQAUAAYACAAAACEAE8vUTx4CAAA6BAAADgAAAAAAAAAAAAAAAAAuAgAAZHJzL2Uyb0RvYy54bWxQ&#10;SwECLQAUAAYACAAAACEAR/6y++AAAAANAQAADwAAAAAAAAAAAAAAAAB4BAAAZHJzL2Rvd25yZXYu&#10;eG1sUEsFBgAAAAAEAAQA8wAAAIUFAAAAAA==&#10;" filled="f" stroked="f" strokeweight=".5pt">
                    <v:textbox style="mso-fit-shape-to-text:t">
                      <w:txbxContent>
                        <w:p w14:paraId="2A79EC7C" w14:textId="40AF0707" w:rsidR="00C25906" w:rsidRDefault="00C2590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Rachid Aboulachouaq</w:t>
                              </w:r>
                            </w:sdtContent>
                          </w:sdt>
                          <w:r>
                            <w:rPr>
                              <w:noProof/>
                              <w:color w:val="44546A" w:themeColor="text2"/>
                            </w:rPr>
                            <w:t xml:space="preserve"> (2237654)</w:t>
                          </w:r>
                        </w:p>
                        <w:p w14:paraId="34375835" w14:textId="35543EA5" w:rsidR="006F78B2" w:rsidRDefault="006F78B2">
                          <w:pPr>
                            <w:pStyle w:val="NoSpacing"/>
                            <w:rPr>
                              <w:noProof/>
                              <w:color w:val="44546A" w:themeColor="text2"/>
                            </w:rPr>
                          </w:pPr>
                          <w:r>
                            <w:rPr>
                              <w:noProof/>
                              <w:color w:val="44546A" w:themeColor="text2"/>
                            </w:rPr>
                            <w:t>Word Count:1073</w:t>
                          </w:r>
                        </w:p>
                      </w:txbxContent>
                    </v:textbox>
                    <w10:wrap type="square" anchorx="page" anchory="page"/>
                  </v:shape>
                </w:pict>
              </mc:Fallback>
            </mc:AlternateContent>
          </w:r>
          <w:r w:rsidR="00C25906">
            <w:rPr>
              <w:rStyle w:val="contentcontrolboundarysink"/>
              <w:rFonts w:ascii="Calibri" w:hAnsi="Calibri" w:cs="Calibri"/>
            </w:rPr>
            <w:br w:type="page"/>
          </w:r>
        </w:p>
      </w:sdtContent>
    </w:sdt>
    <w:p w14:paraId="11228B08" w14:textId="77777777" w:rsidR="006F78B2" w:rsidRDefault="00C25906" w:rsidP="00C25906">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lastRenderedPageBreak/>
        <w:t>​​</w:t>
      </w:r>
      <w:r>
        <w:rPr>
          <w:rStyle w:val="eop"/>
          <w:rFonts w:ascii="Calibri" w:eastAsiaTheme="majorEastAsia" w:hAnsi="Calibri" w:cs="Calibri"/>
          <w:sz w:val="22"/>
          <w:szCs w:val="22"/>
        </w:rPr>
        <w:t> </w:t>
      </w:r>
    </w:p>
    <w:sdt>
      <w:sdtPr>
        <w:id w:val="-57527224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A853DB4" w14:textId="7F9E16C1" w:rsidR="006F78B2" w:rsidRDefault="006F78B2">
          <w:pPr>
            <w:pStyle w:val="TOCHeading"/>
          </w:pPr>
          <w:r>
            <w:t>Table of Contents</w:t>
          </w:r>
        </w:p>
        <w:p w14:paraId="7496C1C9" w14:textId="20867C50" w:rsidR="006F78B2" w:rsidRDefault="006F78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5" w:anchor="_Toc155617183" w:history="1">
            <w:r w:rsidRPr="003A5C21">
              <w:rPr>
                <w:rStyle w:val="Hyperlink"/>
                <w:noProof/>
              </w:rPr>
              <w:t>MelodyHwb Database</w:t>
            </w:r>
            <w:r>
              <w:rPr>
                <w:noProof/>
                <w:webHidden/>
              </w:rPr>
              <w:tab/>
            </w:r>
            <w:r>
              <w:rPr>
                <w:noProof/>
                <w:webHidden/>
              </w:rPr>
              <w:fldChar w:fldCharType="begin"/>
            </w:r>
            <w:r>
              <w:rPr>
                <w:noProof/>
                <w:webHidden/>
              </w:rPr>
              <w:instrText xml:space="preserve"> PAGEREF _Toc155617183 \h </w:instrText>
            </w:r>
            <w:r>
              <w:rPr>
                <w:noProof/>
                <w:webHidden/>
              </w:rPr>
            </w:r>
            <w:r>
              <w:rPr>
                <w:noProof/>
                <w:webHidden/>
              </w:rPr>
              <w:fldChar w:fldCharType="separate"/>
            </w:r>
            <w:r>
              <w:rPr>
                <w:noProof/>
                <w:webHidden/>
              </w:rPr>
              <w:t>0</w:t>
            </w:r>
            <w:r>
              <w:rPr>
                <w:noProof/>
                <w:webHidden/>
              </w:rPr>
              <w:fldChar w:fldCharType="end"/>
            </w:r>
          </w:hyperlink>
        </w:p>
        <w:p w14:paraId="56953F5E" w14:textId="6F160515" w:rsidR="006F78B2" w:rsidRDefault="006F78B2">
          <w:pPr>
            <w:pStyle w:val="TOC1"/>
            <w:tabs>
              <w:tab w:val="right" w:leader="dot" w:pos="9016"/>
            </w:tabs>
            <w:rPr>
              <w:rFonts w:eastAsiaTheme="minorEastAsia"/>
              <w:noProof/>
              <w:lang w:eastAsia="en-GB"/>
            </w:rPr>
          </w:pPr>
          <w:hyperlink w:anchor="_Toc155617184" w:history="1">
            <w:r w:rsidRPr="003A5C21">
              <w:rPr>
                <w:rStyle w:val="Hyperlink"/>
                <w:noProof/>
              </w:rPr>
              <w:t>Entity Relational Diagram</w:t>
            </w:r>
            <w:r>
              <w:rPr>
                <w:noProof/>
                <w:webHidden/>
              </w:rPr>
              <w:tab/>
            </w:r>
            <w:r>
              <w:rPr>
                <w:noProof/>
                <w:webHidden/>
              </w:rPr>
              <w:fldChar w:fldCharType="begin"/>
            </w:r>
            <w:r>
              <w:rPr>
                <w:noProof/>
                <w:webHidden/>
              </w:rPr>
              <w:instrText xml:space="preserve"> PAGEREF _Toc155617184 \h </w:instrText>
            </w:r>
            <w:r>
              <w:rPr>
                <w:noProof/>
                <w:webHidden/>
              </w:rPr>
            </w:r>
            <w:r>
              <w:rPr>
                <w:noProof/>
                <w:webHidden/>
              </w:rPr>
              <w:fldChar w:fldCharType="separate"/>
            </w:r>
            <w:r>
              <w:rPr>
                <w:noProof/>
                <w:webHidden/>
              </w:rPr>
              <w:t>2</w:t>
            </w:r>
            <w:r>
              <w:rPr>
                <w:noProof/>
                <w:webHidden/>
              </w:rPr>
              <w:fldChar w:fldCharType="end"/>
            </w:r>
          </w:hyperlink>
        </w:p>
        <w:p w14:paraId="36ACE306" w14:textId="41666D0B" w:rsidR="006F78B2" w:rsidRDefault="006F78B2">
          <w:pPr>
            <w:pStyle w:val="TOC1"/>
            <w:tabs>
              <w:tab w:val="right" w:leader="dot" w:pos="9016"/>
            </w:tabs>
            <w:rPr>
              <w:rFonts w:eastAsiaTheme="minorEastAsia"/>
              <w:noProof/>
              <w:lang w:eastAsia="en-GB"/>
            </w:rPr>
          </w:pPr>
          <w:hyperlink w:anchor="_Toc155617185" w:history="1">
            <w:r w:rsidRPr="003A5C21">
              <w:rPr>
                <w:rStyle w:val="Hyperlink"/>
                <w:noProof/>
              </w:rPr>
              <w:t>Tables</w:t>
            </w:r>
            <w:r>
              <w:rPr>
                <w:noProof/>
                <w:webHidden/>
              </w:rPr>
              <w:tab/>
            </w:r>
            <w:r>
              <w:rPr>
                <w:noProof/>
                <w:webHidden/>
              </w:rPr>
              <w:fldChar w:fldCharType="begin"/>
            </w:r>
            <w:r>
              <w:rPr>
                <w:noProof/>
                <w:webHidden/>
              </w:rPr>
              <w:instrText xml:space="preserve"> PAGEREF _Toc155617185 \h </w:instrText>
            </w:r>
            <w:r>
              <w:rPr>
                <w:noProof/>
                <w:webHidden/>
              </w:rPr>
            </w:r>
            <w:r>
              <w:rPr>
                <w:noProof/>
                <w:webHidden/>
              </w:rPr>
              <w:fldChar w:fldCharType="separate"/>
            </w:r>
            <w:r>
              <w:rPr>
                <w:noProof/>
                <w:webHidden/>
              </w:rPr>
              <w:t>3</w:t>
            </w:r>
            <w:r>
              <w:rPr>
                <w:noProof/>
                <w:webHidden/>
              </w:rPr>
              <w:fldChar w:fldCharType="end"/>
            </w:r>
          </w:hyperlink>
        </w:p>
        <w:p w14:paraId="218E29E9" w14:textId="6AF4B02C" w:rsidR="006F78B2" w:rsidRDefault="006F78B2">
          <w:pPr>
            <w:pStyle w:val="TOC2"/>
            <w:tabs>
              <w:tab w:val="right" w:leader="dot" w:pos="9016"/>
            </w:tabs>
            <w:rPr>
              <w:rFonts w:eastAsiaTheme="minorEastAsia"/>
              <w:noProof/>
              <w:lang w:eastAsia="en-GB"/>
            </w:rPr>
          </w:pPr>
          <w:hyperlink w:anchor="_Toc155617186" w:history="1">
            <w:r w:rsidRPr="003A5C21">
              <w:rPr>
                <w:rStyle w:val="Hyperlink"/>
                <w:noProof/>
              </w:rPr>
              <w:t>Customer</w:t>
            </w:r>
            <w:r>
              <w:rPr>
                <w:noProof/>
                <w:webHidden/>
              </w:rPr>
              <w:tab/>
            </w:r>
            <w:r>
              <w:rPr>
                <w:noProof/>
                <w:webHidden/>
              </w:rPr>
              <w:fldChar w:fldCharType="begin"/>
            </w:r>
            <w:r>
              <w:rPr>
                <w:noProof/>
                <w:webHidden/>
              </w:rPr>
              <w:instrText xml:space="preserve"> PAGEREF _Toc155617186 \h </w:instrText>
            </w:r>
            <w:r>
              <w:rPr>
                <w:noProof/>
                <w:webHidden/>
              </w:rPr>
            </w:r>
            <w:r>
              <w:rPr>
                <w:noProof/>
                <w:webHidden/>
              </w:rPr>
              <w:fldChar w:fldCharType="separate"/>
            </w:r>
            <w:r>
              <w:rPr>
                <w:noProof/>
                <w:webHidden/>
              </w:rPr>
              <w:t>3</w:t>
            </w:r>
            <w:r>
              <w:rPr>
                <w:noProof/>
                <w:webHidden/>
              </w:rPr>
              <w:fldChar w:fldCharType="end"/>
            </w:r>
          </w:hyperlink>
        </w:p>
        <w:p w14:paraId="65EA831E" w14:textId="56968FA5" w:rsidR="006F78B2" w:rsidRDefault="006F78B2">
          <w:pPr>
            <w:pStyle w:val="TOC2"/>
            <w:tabs>
              <w:tab w:val="right" w:leader="dot" w:pos="9016"/>
            </w:tabs>
            <w:rPr>
              <w:rFonts w:eastAsiaTheme="minorEastAsia"/>
              <w:noProof/>
              <w:lang w:eastAsia="en-GB"/>
            </w:rPr>
          </w:pPr>
          <w:hyperlink w:anchor="_Toc155617187" w:history="1">
            <w:r w:rsidRPr="003A5C21">
              <w:rPr>
                <w:rStyle w:val="Hyperlink"/>
                <w:noProof/>
              </w:rPr>
              <w:t>Products</w:t>
            </w:r>
            <w:r>
              <w:rPr>
                <w:noProof/>
                <w:webHidden/>
              </w:rPr>
              <w:tab/>
            </w:r>
            <w:r>
              <w:rPr>
                <w:noProof/>
                <w:webHidden/>
              </w:rPr>
              <w:fldChar w:fldCharType="begin"/>
            </w:r>
            <w:r>
              <w:rPr>
                <w:noProof/>
                <w:webHidden/>
              </w:rPr>
              <w:instrText xml:space="preserve"> PAGEREF _Toc155617187 \h </w:instrText>
            </w:r>
            <w:r>
              <w:rPr>
                <w:noProof/>
                <w:webHidden/>
              </w:rPr>
            </w:r>
            <w:r>
              <w:rPr>
                <w:noProof/>
                <w:webHidden/>
              </w:rPr>
              <w:fldChar w:fldCharType="separate"/>
            </w:r>
            <w:r>
              <w:rPr>
                <w:noProof/>
                <w:webHidden/>
              </w:rPr>
              <w:t>4</w:t>
            </w:r>
            <w:r>
              <w:rPr>
                <w:noProof/>
                <w:webHidden/>
              </w:rPr>
              <w:fldChar w:fldCharType="end"/>
            </w:r>
          </w:hyperlink>
        </w:p>
        <w:p w14:paraId="70B50DEE" w14:textId="3C12CDB1" w:rsidR="006F78B2" w:rsidRDefault="006F78B2">
          <w:pPr>
            <w:pStyle w:val="TOC2"/>
            <w:tabs>
              <w:tab w:val="right" w:leader="dot" w:pos="9016"/>
            </w:tabs>
            <w:rPr>
              <w:rFonts w:eastAsiaTheme="minorEastAsia"/>
              <w:noProof/>
              <w:lang w:eastAsia="en-GB"/>
            </w:rPr>
          </w:pPr>
          <w:hyperlink w:anchor="_Toc155617188" w:history="1">
            <w:r w:rsidRPr="003A5C21">
              <w:rPr>
                <w:rStyle w:val="Hyperlink"/>
                <w:noProof/>
              </w:rPr>
              <w:t>Order</w:t>
            </w:r>
            <w:r>
              <w:rPr>
                <w:noProof/>
                <w:webHidden/>
              </w:rPr>
              <w:tab/>
            </w:r>
            <w:r>
              <w:rPr>
                <w:noProof/>
                <w:webHidden/>
              </w:rPr>
              <w:fldChar w:fldCharType="begin"/>
            </w:r>
            <w:r>
              <w:rPr>
                <w:noProof/>
                <w:webHidden/>
              </w:rPr>
              <w:instrText xml:space="preserve"> PAGEREF _Toc155617188 \h </w:instrText>
            </w:r>
            <w:r>
              <w:rPr>
                <w:noProof/>
                <w:webHidden/>
              </w:rPr>
            </w:r>
            <w:r>
              <w:rPr>
                <w:noProof/>
                <w:webHidden/>
              </w:rPr>
              <w:fldChar w:fldCharType="separate"/>
            </w:r>
            <w:r>
              <w:rPr>
                <w:noProof/>
                <w:webHidden/>
              </w:rPr>
              <w:t>5</w:t>
            </w:r>
            <w:r>
              <w:rPr>
                <w:noProof/>
                <w:webHidden/>
              </w:rPr>
              <w:fldChar w:fldCharType="end"/>
            </w:r>
          </w:hyperlink>
        </w:p>
        <w:p w14:paraId="6CE46336" w14:textId="296E9600" w:rsidR="006F78B2" w:rsidRDefault="006F78B2">
          <w:pPr>
            <w:pStyle w:val="TOC2"/>
            <w:tabs>
              <w:tab w:val="right" w:leader="dot" w:pos="9016"/>
            </w:tabs>
            <w:rPr>
              <w:rFonts w:eastAsiaTheme="minorEastAsia"/>
              <w:noProof/>
              <w:lang w:eastAsia="en-GB"/>
            </w:rPr>
          </w:pPr>
          <w:hyperlink w:anchor="_Toc155617189" w:history="1">
            <w:r w:rsidRPr="003A5C21">
              <w:rPr>
                <w:rStyle w:val="Hyperlink"/>
                <w:noProof/>
              </w:rPr>
              <w:t>Servicing</w:t>
            </w:r>
            <w:r>
              <w:rPr>
                <w:noProof/>
                <w:webHidden/>
              </w:rPr>
              <w:tab/>
            </w:r>
            <w:r>
              <w:rPr>
                <w:noProof/>
                <w:webHidden/>
              </w:rPr>
              <w:fldChar w:fldCharType="begin"/>
            </w:r>
            <w:r>
              <w:rPr>
                <w:noProof/>
                <w:webHidden/>
              </w:rPr>
              <w:instrText xml:space="preserve"> PAGEREF _Toc155617189 \h </w:instrText>
            </w:r>
            <w:r>
              <w:rPr>
                <w:noProof/>
                <w:webHidden/>
              </w:rPr>
            </w:r>
            <w:r>
              <w:rPr>
                <w:noProof/>
                <w:webHidden/>
              </w:rPr>
              <w:fldChar w:fldCharType="separate"/>
            </w:r>
            <w:r>
              <w:rPr>
                <w:noProof/>
                <w:webHidden/>
              </w:rPr>
              <w:t>6</w:t>
            </w:r>
            <w:r>
              <w:rPr>
                <w:noProof/>
                <w:webHidden/>
              </w:rPr>
              <w:fldChar w:fldCharType="end"/>
            </w:r>
          </w:hyperlink>
        </w:p>
        <w:p w14:paraId="10BF0349" w14:textId="3E7DF9EC" w:rsidR="006F78B2" w:rsidRDefault="006F78B2">
          <w:pPr>
            <w:pStyle w:val="TOC2"/>
            <w:tabs>
              <w:tab w:val="right" w:leader="dot" w:pos="9016"/>
            </w:tabs>
            <w:rPr>
              <w:rFonts w:eastAsiaTheme="minorEastAsia"/>
              <w:noProof/>
              <w:lang w:eastAsia="en-GB"/>
            </w:rPr>
          </w:pPr>
          <w:hyperlink w:anchor="_Toc155617190" w:history="1">
            <w:r w:rsidRPr="003A5C21">
              <w:rPr>
                <w:rStyle w:val="Hyperlink"/>
                <w:noProof/>
              </w:rPr>
              <w:t>Repair</w:t>
            </w:r>
            <w:r>
              <w:rPr>
                <w:noProof/>
                <w:webHidden/>
              </w:rPr>
              <w:tab/>
            </w:r>
            <w:r>
              <w:rPr>
                <w:noProof/>
                <w:webHidden/>
              </w:rPr>
              <w:fldChar w:fldCharType="begin"/>
            </w:r>
            <w:r>
              <w:rPr>
                <w:noProof/>
                <w:webHidden/>
              </w:rPr>
              <w:instrText xml:space="preserve"> PAGEREF _Toc155617190 \h </w:instrText>
            </w:r>
            <w:r>
              <w:rPr>
                <w:noProof/>
                <w:webHidden/>
              </w:rPr>
            </w:r>
            <w:r>
              <w:rPr>
                <w:noProof/>
                <w:webHidden/>
              </w:rPr>
              <w:fldChar w:fldCharType="separate"/>
            </w:r>
            <w:r>
              <w:rPr>
                <w:noProof/>
                <w:webHidden/>
              </w:rPr>
              <w:t>6</w:t>
            </w:r>
            <w:r>
              <w:rPr>
                <w:noProof/>
                <w:webHidden/>
              </w:rPr>
              <w:fldChar w:fldCharType="end"/>
            </w:r>
          </w:hyperlink>
        </w:p>
        <w:p w14:paraId="0AEDB3F5" w14:textId="6171DB65" w:rsidR="006F78B2" w:rsidRDefault="006F78B2">
          <w:pPr>
            <w:pStyle w:val="TOC1"/>
            <w:tabs>
              <w:tab w:val="right" w:leader="dot" w:pos="9016"/>
            </w:tabs>
            <w:rPr>
              <w:rFonts w:eastAsiaTheme="minorEastAsia"/>
              <w:noProof/>
              <w:lang w:eastAsia="en-GB"/>
            </w:rPr>
          </w:pPr>
          <w:hyperlink w:anchor="_Toc155617191" w:history="1">
            <w:r w:rsidRPr="003A5C21">
              <w:rPr>
                <w:rStyle w:val="Hyperlink"/>
                <w:noProof/>
              </w:rPr>
              <w:t>Optimisation</w:t>
            </w:r>
            <w:r>
              <w:rPr>
                <w:noProof/>
                <w:webHidden/>
              </w:rPr>
              <w:tab/>
            </w:r>
            <w:r>
              <w:rPr>
                <w:noProof/>
                <w:webHidden/>
              </w:rPr>
              <w:fldChar w:fldCharType="begin"/>
            </w:r>
            <w:r>
              <w:rPr>
                <w:noProof/>
                <w:webHidden/>
              </w:rPr>
              <w:instrText xml:space="preserve"> PAGEREF _Toc155617191 \h </w:instrText>
            </w:r>
            <w:r>
              <w:rPr>
                <w:noProof/>
                <w:webHidden/>
              </w:rPr>
            </w:r>
            <w:r>
              <w:rPr>
                <w:noProof/>
                <w:webHidden/>
              </w:rPr>
              <w:fldChar w:fldCharType="separate"/>
            </w:r>
            <w:r>
              <w:rPr>
                <w:noProof/>
                <w:webHidden/>
              </w:rPr>
              <w:t>6</w:t>
            </w:r>
            <w:r>
              <w:rPr>
                <w:noProof/>
                <w:webHidden/>
              </w:rPr>
              <w:fldChar w:fldCharType="end"/>
            </w:r>
          </w:hyperlink>
        </w:p>
        <w:p w14:paraId="5C1D6677" w14:textId="137B3A81" w:rsidR="006F78B2" w:rsidRDefault="006F78B2">
          <w:pPr>
            <w:pStyle w:val="TOC1"/>
            <w:tabs>
              <w:tab w:val="right" w:leader="dot" w:pos="9016"/>
            </w:tabs>
            <w:rPr>
              <w:rFonts w:eastAsiaTheme="minorEastAsia"/>
              <w:noProof/>
              <w:lang w:eastAsia="en-GB"/>
            </w:rPr>
          </w:pPr>
          <w:hyperlink w:anchor="_Toc155617192" w:history="1">
            <w:r w:rsidRPr="003A5C21">
              <w:rPr>
                <w:rStyle w:val="Hyperlink"/>
                <w:noProof/>
              </w:rPr>
              <w:t>Security &amp; Data Compliance</w:t>
            </w:r>
            <w:r>
              <w:rPr>
                <w:noProof/>
                <w:webHidden/>
              </w:rPr>
              <w:tab/>
            </w:r>
            <w:r>
              <w:rPr>
                <w:noProof/>
                <w:webHidden/>
              </w:rPr>
              <w:fldChar w:fldCharType="begin"/>
            </w:r>
            <w:r>
              <w:rPr>
                <w:noProof/>
                <w:webHidden/>
              </w:rPr>
              <w:instrText xml:space="preserve"> PAGEREF _Toc155617192 \h </w:instrText>
            </w:r>
            <w:r>
              <w:rPr>
                <w:noProof/>
                <w:webHidden/>
              </w:rPr>
            </w:r>
            <w:r>
              <w:rPr>
                <w:noProof/>
                <w:webHidden/>
              </w:rPr>
              <w:fldChar w:fldCharType="separate"/>
            </w:r>
            <w:r>
              <w:rPr>
                <w:noProof/>
                <w:webHidden/>
              </w:rPr>
              <w:t>7</w:t>
            </w:r>
            <w:r>
              <w:rPr>
                <w:noProof/>
                <w:webHidden/>
              </w:rPr>
              <w:fldChar w:fldCharType="end"/>
            </w:r>
          </w:hyperlink>
        </w:p>
        <w:p w14:paraId="6EF0C05D" w14:textId="3C64F06E" w:rsidR="006F78B2" w:rsidRDefault="006F78B2">
          <w:pPr>
            <w:pStyle w:val="TOC1"/>
            <w:tabs>
              <w:tab w:val="right" w:leader="dot" w:pos="9016"/>
            </w:tabs>
            <w:rPr>
              <w:rFonts w:eastAsiaTheme="minorEastAsia"/>
              <w:noProof/>
              <w:lang w:eastAsia="en-GB"/>
            </w:rPr>
          </w:pPr>
          <w:hyperlink w:anchor="_Toc155617193" w:history="1">
            <w:r w:rsidRPr="003A5C21">
              <w:rPr>
                <w:rStyle w:val="Hyperlink"/>
                <w:noProof/>
              </w:rPr>
              <w:t>Conclusion</w:t>
            </w:r>
            <w:r>
              <w:rPr>
                <w:noProof/>
                <w:webHidden/>
              </w:rPr>
              <w:tab/>
            </w:r>
            <w:r>
              <w:rPr>
                <w:noProof/>
                <w:webHidden/>
              </w:rPr>
              <w:fldChar w:fldCharType="begin"/>
            </w:r>
            <w:r>
              <w:rPr>
                <w:noProof/>
                <w:webHidden/>
              </w:rPr>
              <w:instrText xml:space="preserve"> PAGEREF _Toc155617193 \h </w:instrText>
            </w:r>
            <w:r>
              <w:rPr>
                <w:noProof/>
                <w:webHidden/>
              </w:rPr>
            </w:r>
            <w:r>
              <w:rPr>
                <w:noProof/>
                <w:webHidden/>
              </w:rPr>
              <w:fldChar w:fldCharType="separate"/>
            </w:r>
            <w:r>
              <w:rPr>
                <w:noProof/>
                <w:webHidden/>
              </w:rPr>
              <w:t>8</w:t>
            </w:r>
            <w:r>
              <w:rPr>
                <w:noProof/>
                <w:webHidden/>
              </w:rPr>
              <w:fldChar w:fldCharType="end"/>
            </w:r>
          </w:hyperlink>
        </w:p>
        <w:p w14:paraId="2510A786" w14:textId="53B5B17A" w:rsidR="006F78B2" w:rsidRDefault="006F78B2">
          <w:pPr>
            <w:pStyle w:val="TOC1"/>
            <w:tabs>
              <w:tab w:val="right" w:leader="dot" w:pos="9016"/>
            </w:tabs>
            <w:rPr>
              <w:rFonts w:eastAsiaTheme="minorEastAsia"/>
              <w:noProof/>
              <w:lang w:eastAsia="en-GB"/>
            </w:rPr>
          </w:pPr>
          <w:hyperlink w:anchor="_Toc155617194" w:history="1">
            <w:r w:rsidRPr="003A5C21">
              <w:rPr>
                <w:rStyle w:val="Hyperlink"/>
                <w:noProof/>
              </w:rPr>
              <w:t>References</w:t>
            </w:r>
            <w:r>
              <w:rPr>
                <w:noProof/>
                <w:webHidden/>
              </w:rPr>
              <w:tab/>
            </w:r>
            <w:r>
              <w:rPr>
                <w:noProof/>
                <w:webHidden/>
              </w:rPr>
              <w:fldChar w:fldCharType="begin"/>
            </w:r>
            <w:r>
              <w:rPr>
                <w:noProof/>
                <w:webHidden/>
              </w:rPr>
              <w:instrText xml:space="preserve"> PAGEREF _Toc155617194 \h </w:instrText>
            </w:r>
            <w:r>
              <w:rPr>
                <w:noProof/>
                <w:webHidden/>
              </w:rPr>
            </w:r>
            <w:r>
              <w:rPr>
                <w:noProof/>
                <w:webHidden/>
              </w:rPr>
              <w:fldChar w:fldCharType="separate"/>
            </w:r>
            <w:r>
              <w:rPr>
                <w:noProof/>
                <w:webHidden/>
              </w:rPr>
              <w:t>8</w:t>
            </w:r>
            <w:r>
              <w:rPr>
                <w:noProof/>
                <w:webHidden/>
              </w:rPr>
              <w:fldChar w:fldCharType="end"/>
            </w:r>
          </w:hyperlink>
        </w:p>
        <w:p w14:paraId="749CECF1" w14:textId="7C666783" w:rsidR="006F78B2" w:rsidRDefault="006F78B2">
          <w:r>
            <w:rPr>
              <w:b/>
              <w:bCs/>
              <w:noProof/>
            </w:rPr>
            <w:fldChar w:fldCharType="end"/>
          </w:r>
        </w:p>
      </w:sdtContent>
    </w:sdt>
    <w:p w14:paraId="0CA9654E" w14:textId="4844C411" w:rsidR="001E46DA" w:rsidRDefault="001E46DA" w:rsidP="00C25906">
      <w:pPr>
        <w:pStyle w:val="paragraph"/>
        <w:spacing w:before="0" w:beforeAutospacing="0" w:after="0" w:afterAutospacing="0"/>
        <w:textAlignment w:val="baseline"/>
        <w:rPr>
          <w:rFonts w:ascii="Segoe UI" w:hAnsi="Segoe UI" w:cs="Segoe UI"/>
          <w:sz w:val="18"/>
          <w:szCs w:val="18"/>
        </w:rPr>
      </w:pPr>
    </w:p>
    <w:p w14:paraId="6CE6A5C2" w14:textId="78E1EFC0" w:rsidR="001E46DA" w:rsidRDefault="001E46DA" w:rsidP="001E46DA">
      <w:pPr>
        <w:pStyle w:val="TOCHeading"/>
      </w:pPr>
    </w:p>
    <w:p w14:paraId="05AF0919" w14:textId="5E0BFB02" w:rsidR="00C25906" w:rsidRDefault="00C25906" w:rsidP="00C25906">
      <w:pPr>
        <w:pStyle w:val="paragraph"/>
        <w:spacing w:before="0" w:beforeAutospacing="0" w:after="0" w:afterAutospacing="0"/>
        <w:textAlignment w:val="baseline"/>
        <w:rPr>
          <w:rFonts w:ascii="Segoe UI" w:hAnsi="Segoe UI" w:cs="Segoe UI"/>
          <w:sz w:val="18"/>
          <w:szCs w:val="18"/>
        </w:rPr>
      </w:pPr>
    </w:p>
    <w:p w14:paraId="26FCA547" w14:textId="14AEF56F" w:rsidR="00C25906" w:rsidRDefault="00C25906" w:rsidP="00C25906">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t>​​</w:t>
      </w:r>
    </w:p>
    <w:p w14:paraId="7364BE4F" w14:textId="565E540F" w:rsidR="00F5143C" w:rsidRDefault="00F5143C"/>
    <w:p w14:paraId="7D954EA1" w14:textId="77777777" w:rsidR="00C25906" w:rsidRDefault="00C25906"/>
    <w:p w14:paraId="03116095" w14:textId="77777777" w:rsidR="00C25906" w:rsidRDefault="00C25906"/>
    <w:p w14:paraId="085D409D" w14:textId="77777777" w:rsidR="00C25906" w:rsidRDefault="00C25906"/>
    <w:p w14:paraId="01628502" w14:textId="77777777" w:rsidR="00C25906" w:rsidRDefault="00C25906"/>
    <w:p w14:paraId="690B9890" w14:textId="77777777" w:rsidR="00C25906" w:rsidRDefault="00C25906"/>
    <w:p w14:paraId="0887E650" w14:textId="77777777" w:rsidR="00C25906" w:rsidRDefault="00C25906"/>
    <w:p w14:paraId="3DDACFE4" w14:textId="77777777" w:rsidR="00C25906" w:rsidRDefault="00C25906"/>
    <w:p w14:paraId="048ED47C" w14:textId="77777777" w:rsidR="00C25906" w:rsidRDefault="00C25906"/>
    <w:p w14:paraId="4BA5D00F" w14:textId="77777777" w:rsidR="00C25906" w:rsidRDefault="00C25906"/>
    <w:p w14:paraId="2F3234BA" w14:textId="77777777" w:rsidR="00C25906" w:rsidRDefault="00C25906"/>
    <w:p w14:paraId="6B8380F9" w14:textId="77777777" w:rsidR="00C25906" w:rsidRDefault="00C25906"/>
    <w:p w14:paraId="7418349F" w14:textId="77777777" w:rsidR="00C25906" w:rsidRDefault="00C25906"/>
    <w:p w14:paraId="3ECB01C1" w14:textId="77777777" w:rsidR="00C25906" w:rsidRDefault="00C25906"/>
    <w:p w14:paraId="416C8137" w14:textId="1CDC3216" w:rsidR="00C25906" w:rsidRPr="00667F80" w:rsidRDefault="00C25906" w:rsidP="00036155">
      <w:pPr>
        <w:pStyle w:val="Heading1"/>
        <w:rPr>
          <w:sz w:val="36"/>
          <w:szCs w:val="36"/>
          <w:u w:val="single"/>
        </w:rPr>
      </w:pPr>
      <w:bookmarkStart w:id="2" w:name="_Toc155617184"/>
      <w:r w:rsidRPr="00667F80">
        <w:rPr>
          <w:sz w:val="36"/>
          <w:szCs w:val="36"/>
          <w:u w:val="single"/>
        </w:rPr>
        <w:lastRenderedPageBreak/>
        <w:t>Entity Relational Diagram</w:t>
      </w:r>
      <w:bookmarkEnd w:id="2"/>
    </w:p>
    <w:p w14:paraId="5902C1D7" w14:textId="13D45CD7" w:rsidR="00C25906" w:rsidRDefault="00C25906">
      <w:pPr>
        <w:rPr>
          <w:sz w:val="32"/>
          <w:szCs w:val="32"/>
          <w:u w:val="single"/>
        </w:rPr>
      </w:pPr>
      <w:r w:rsidRPr="00C25906">
        <w:rPr>
          <w:sz w:val="32"/>
          <w:szCs w:val="32"/>
          <w:u w:val="single"/>
        </w:rPr>
        <w:drawing>
          <wp:inline distT="0" distB="0" distL="0" distR="0" wp14:anchorId="54FA50FD" wp14:editId="27C8B9DF">
            <wp:extent cx="5731510" cy="2744470"/>
            <wp:effectExtent l="0" t="0" r="2540" b="0"/>
            <wp:docPr id="1305089496"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9496" name="Picture 1" descr="A computer screen shot of a diagram&#10;&#10;Description automatically generated"/>
                    <pic:cNvPicPr/>
                  </pic:nvPicPr>
                  <pic:blipFill>
                    <a:blip r:embed="rId6"/>
                    <a:stretch>
                      <a:fillRect/>
                    </a:stretch>
                  </pic:blipFill>
                  <pic:spPr>
                    <a:xfrm>
                      <a:off x="0" y="0"/>
                      <a:ext cx="5731510" cy="2744470"/>
                    </a:xfrm>
                    <a:prstGeom prst="rect">
                      <a:avLst/>
                    </a:prstGeom>
                  </pic:spPr>
                </pic:pic>
              </a:graphicData>
            </a:graphic>
          </wp:inline>
        </w:drawing>
      </w:r>
    </w:p>
    <w:p w14:paraId="05D44790" w14:textId="6BAC28FD" w:rsidR="00A455AC" w:rsidRPr="00A455AC" w:rsidRDefault="00C25906">
      <w:pPr>
        <w:rPr>
          <w:sz w:val="24"/>
          <w:szCs w:val="24"/>
        </w:rPr>
      </w:pPr>
      <w:r w:rsidRPr="00A455AC">
        <w:rPr>
          <w:sz w:val="24"/>
          <w:szCs w:val="24"/>
        </w:rPr>
        <w:t>The entity relational diagram (ERD) provides a visual map of the database and the contained tables and relationships</w:t>
      </w:r>
      <w:r w:rsidR="00A455AC">
        <w:rPr>
          <w:sz w:val="24"/>
          <w:szCs w:val="24"/>
        </w:rPr>
        <w:t xml:space="preserve"> that are needed by the MelodyHwb business</w:t>
      </w:r>
      <w:r w:rsidRPr="00A455AC">
        <w:rPr>
          <w:sz w:val="24"/>
          <w:szCs w:val="24"/>
        </w:rPr>
        <w:t>. As is see from the above we can clearly see the different entities contain</w:t>
      </w:r>
      <w:r w:rsidR="00A455AC" w:rsidRPr="00A455AC">
        <w:rPr>
          <w:sz w:val="24"/>
          <w:szCs w:val="24"/>
        </w:rPr>
        <w:t>ed</w:t>
      </w:r>
      <w:r w:rsidRPr="00A455AC">
        <w:rPr>
          <w:sz w:val="24"/>
          <w:szCs w:val="24"/>
        </w:rPr>
        <w:t xml:space="preserve"> within the database</w:t>
      </w:r>
      <w:r w:rsidR="00A455AC" w:rsidRPr="00A455AC">
        <w:rPr>
          <w:sz w:val="24"/>
          <w:szCs w:val="24"/>
        </w:rPr>
        <w:t xml:space="preserve"> and the attributes they have. The ERD also provides a view of the relationships between the entities and the cardinality of those relationships i.e. 1:1, 1: M. Some constraints between the </w:t>
      </w:r>
      <w:r w:rsidR="00A455AC" w:rsidRPr="00A455AC">
        <w:rPr>
          <w:sz w:val="24"/>
          <w:szCs w:val="24"/>
        </w:rPr>
        <w:lastRenderedPageBreak/>
        <w:t>entities can also be taken from this, such as seeing the primary key of each table, as well as corresponding foreign keys in other tables.</w:t>
      </w:r>
    </w:p>
    <w:p w14:paraId="4DFE1352" w14:textId="77777777" w:rsidR="00C25906" w:rsidRDefault="00C25906"/>
    <w:p w14:paraId="2B2D9D79" w14:textId="77777777" w:rsidR="00C25906" w:rsidRDefault="00C25906"/>
    <w:p w14:paraId="43CFAA25" w14:textId="77777777" w:rsidR="00C25906" w:rsidRDefault="00C25906"/>
    <w:p w14:paraId="11B736CB" w14:textId="77777777" w:rsidR="00C25906" w:rsidRDefault="00C25906"/>
    <w:p w14:paraId="500723A4" w14:textId="77777777" w:rsidR="00A455AC" w:rsidRDefault="00A455AC"/>
    <w:p w14:paraId="3BC84064" w14:textId="77777777" w:rsidR="00A455AC" w:rsidRDefault="00A455AC"/>
    <w:p w14:paraId="366C853E" w14:textId="77777777" w:rsidR="00A0777B" w:rsidRDefault="00A0777B">
      <w:pPr>
        <w:rPr>
          <w:sz w:val="36"/>
          <w:szCs w:val="36"/>
          <w:u w:val="single"/>
        </w:rPr>
      </w:pPr>
    </w:p>
    <w:p w14:paraId="5147B26B" w14:textId="77777777" w:rsidR="00A0777B" w:rsidRDefault="00A0777B">
      <w:pPr>
        <w:rPr>
          <w:sz w:val="36"/>
          <w:szCs w:val="36"/>
          <w:u w:val="single"/>
        </w:rPr>
      </w:pPr>
    </w:p>
    <w:p w14:paraId="4FC3C74D" w14:textId="77777777" w:rsidR="00A0777B" w:rsidRDefault="00A0777B">
      <w:pPr>
        <w:rPr>
          <w:sz w:val="36"/>
          <w:szCs w:val="36"/>
          <w:u w:val="single"/>
        </w:rPr>
      </w:pPr>
    </w:p>
    <w:p w14:paraId="358FF0E8" w14:textId="77777777" w:rsidR="00A0777B" w:rsidRDefault="00A0777B">
      <w:pPr>
        <w:rPr>
          <w:sz w:val="36"/>
          <w:szCs w:val="36"/>
          <w:u w:val="single"/>
        </w:rPr>
      </w:pPr>
    </w:p>
    <w:p w14:paraId="6F55C94F" w14:textId="77777777" w:rsidR="00A0777B" w:rsidRDefault="00A0777B">
      <w:pPr>
        <w:rPr>
          <w:sz w:val="36"/>
          <w:szCs w:val="36"/>
          <w:u w:val="single"/>
        </w:rPr>
      </w:pPr>
    </w:p>
    <w:p w14:paraId="59A1FFB3" w14:textId="77777777" w:rsidR="00A0777B" w:rsidRDefault="00A0777B">
      <w:pPr>
        <w:rPr>
          <w:sz w:val="36"/>
          <w:szCs w:val="36"/>
          <w:u w:val="single"/>
        </w:rPr>
      </w:pPr>
    </w:p>
    <w:p w14:paraId="1C5A4DB6" w14:textId="4918DB4D" w:rsidR="00A455AC" w:rsidRPr="00074B8A" w:rsidRDefault="00A455AC" w:rsidP="00036155">
      <w:pPr>
        <w:pStyle w:val="Heading1"/>
        <w:rPr>
          <w:sz w:val="36"/>
          <w:szCs w:val="36"/>
          <w:u w:val="single"/>
        </w:rPr>
      </w:pPr>
      <w:bookmarkStart w:id="3" w:name="_Toc155617185"/>
      <w:r w:rsidRPr="00074B8A">
        <w:rPr>
          <w:sz w:val="36"/>
          <w:szCs w:val="36"/>
          <w:u w:val="single"/>
        </w:rPr>
        <w:t>Tables</w:t>
      </w:r>
      <w:bookmarkEnd w:id="3"/>
    </w:p>
    <w:p w14:paraId="2C3C26CC" w14:textId="65863A76" w:rsidR="00A455AC" w:rsidRPr="00074B8A" w:rsidRDefault="00A455AC" w:rsidP="00036155">
      <w:pPr>
        <w:pStyle w:val="Heading2"/>
        <w:rPr>
          <w:sz w:val="28"/>
          <w:szCs w:val="28"/>
          <w:u w:val="single"/>
        </w:rPr>
      </w:pPr>
      <w:bookmarkStart w:id="4" w:name="_Toc155617186"/>
      <w:r w:rsidRPr="00074B8A">
        <w:rPr>
          <w:sz w:val="28"/>
          <w:szCs w:val="28"/>
          <w:u w:val="single"/>
        </w:rPr>
        <w:t>Customer</w:t>
      </w:r>
      <w:bookmarkEnd w:id="4"/>
    </w:p>
    <w:p w14:paraId="08F1120B" w14:textId="72447A71" w:rsidR="00A455AC" w:rsidRPr="00A455AC" w:rsidRDefault="00A0777B">
      <w:pPr>
        <w:rPr>
          <w:sz w:val="24"/>
          <w:szCs w:val="24"/>
        </w:rPr>
      </w:pPr>
      <w:r w:rsidRPr="00A0777B">
        <w:rPr>
          <w:sz w:val="24"/>
          <w:szCs w:val="24"/>
        </w:rPr>
        <w:drawing>
          <wp:inline distT="0" distB="0" distL="0" distR="0" wp14:anchorId="4C8E6D9A" wp14:editId="4CE04D45">
            <wp:extent cx="5731510" cy="1661160"/>
            <wp:effectExtent l="0" t="0" r="2540" b="0"/>
            <wp:docPr id="288449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49296" name="Picture 1" descr="A screenshot of a computer&#10;&#10;Description automatically generated"/>
                    <pic:cNvPicPr/>
                  </pic:nvPicPr>
                  <pic:blipFill>
                    <a:blip r:embed="rId7"/>
                    <a:stretch>
                      <a:fillRect/>
                    </a:stretch>
                  </pic:blipFill>
                  <pic:spPr>
                    <a:xfrm>
                      <a:off x="0" y="0"/>
                      <a:ext cx="5731510" cy="1661160"/>
                    </a:xfrm>
                    <a:prstGeom prst="rect">
                      <a:avLst/>
                    </a:prstGeom>
                  </pic:spPr>
                </pic:pic>
              </a:graphicData>
            </a:graphic>
          </wp:inline>
        </w:drawing>
      </w:r>
      <w:r w:rsidR="00A455AC">
        <w:rPr>
          <w:sz w:val="24"/>
          <w:szCs w:val="24"/>
        </w:rPr>
        <w:t>The customer profile table is an essential part of the database. This will store the customer details such as name, contact address and phone number. The business can use this in many ways, such as retaining information for speedier checkouts for the customers. The customer ID can be used to cross reference the other tables to provide marketing information such as order history, service history and repair history. The addition of a ‘Favourite Instrument</w:t>
      </w:r>
      <w:r w:rsidR="00667F80">
        <w:rPr>
          <w:sz w:val="24"/>
          <w:szCs w:val="24"/>
        </w:rPr>
        <w:t>’ column</w:t>
      </w:r>
      <w:r w:rsidR="00A455AC">
        <w:rPr>
          <w:sz w:val="24"/>
          <w:szCs w:val="24"/>
        </w:rPr>
        <w:t xml:space="preserve"> allows for customers to select their favourite musical instrument, which is useful for the business to provide targeted marketing relating to their favourite </w:t>
      </w:r>
      <w:r>
        <w:rPr>
          <w:sz w:val="24"/>
          <w:szCs w:val="24"/>
        </w:rPr>
        <w:t xml:space="preserve">instrument. Customer ID is added as an INT to create a more straightforward relational model for the database </w:t>
      </w:r>
      <w:r>
        <w:rPr>
          <w:sz w:val="24"/>
          <w:szCs w:val="24"/>
        </w:rPr>
        <w:lastRenderedPageBreak/>
        <w:t>entities.</w:t>
      </w:r>
      <w:r w:rsidR="00B72DBE">
        <w:rPr>
          <w:sz w:val="24"/>
          <w:szCs w:val="24"/>
        </w:rPr>
        <w:t xml:space="preserve"> Email and cus</w:t>
      </w:r>
      <w:r w:rsidR="007B1E4D">
        <w:rPr>
          <w:sz w:val="24"/>
          <w:szCs w:val="24"/>
        </w:rPr>
        <w:t>tomer address are set to VARCHAR(MAX) to accommodate long or multiple values.</w:t>
      </w:r>
      <w:r w:rsidR="00B72DBE">
        <w:rPr>
          <w:sz w:val="24"/>
          <w:szCs w:val="24"/>
        </w:rPr>
        <w:t xml:space="preserve"> </w:t>
      </w:r>
    </w:p>
    <w:p w14:paraId="11869283" w14:textId="77777777" w:rsidR="00A455AC" w:rsidRDefault="00A455AC">
      <w:pPr>
        <w:rPr>
          <w:sz w:val="32"/>
          <w:szCs w:val="32"/>
        </w:rPr>
      </w:pPr>
    </w:p>
    <w:p w14:paraId="4CD3615D" w14:textId="77777777" w:rsidR="00A455AC" w:rsidRDefault="00A455AC">
      <w:pPr>
        <w:rPr>
          <w:sz w:val="32"/>
          <w:szCs w:val="32"/>
        </w:rPr>
      </w:pPr>
    </w:p>
    <w:p w14:paraId="1CF3F266" w14:textId="7F53FC29" w:rsidR="00A455AC" w:rsidRPr="00074B8A" w:rsidRDefault="00A455AC" w:rsidP="00036155">
      <w:pPr>
        <w:pStyle w:val="Heading2"/>
        <w:rPr>
          <w:sz w:val="28"/>
          <w:szCs w:val="28"/>
          <w:u w:val="single"/>
        </w:rPr>
      </w:pPr>
      <w:bookmarkStart w:id="5" w:name="_Toc155617187"/>
      <w:r w:rsidRPr="00074B8A">
        <w:rPr>
          <w:sz w:val="28"/>
          <w:szCs w:val="28"/>
          <w:u w:val="single"/>
        </w:rPr>
        <w:t>Products</w:t>
      </w:r>
      <w:bookmarkEnd w:id="5"/>
    </w:p>
    <w:p w14:paraId="2FB6DDDD" w14:textId="44F7AD15" w:rsidR="00A455AC" w:rsidRPr="00A0777B" w:rsidRDefault="00A0777B">
      <w:pPr>
        <w:rPr>
          <w:sz w:val="24"/>
          <w:szCs w:val="24"/>
        </w:rPr>
      </w:pPr>
      <w:r w:rsidRPr="00A0777B">
        <w:rPr>
          <w:sz w:val="24"/>
          <w:szCs w:val="24"/>
        </w:rPr>
        <w:drawing>
          <wp:inline distT="0" distB="0" distL="0" distR="0" wp14:anchorId="6CB7CBE1" wp14:editId="253EF805">
            <wp:extent cx="3371850" cy="2171700"/>
            <wp:effectExtent l="0" t="0" r="0" b="0"/>
            <wp:docPr id="1225620515"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20515" name="Picture 1" descr="A screenshot of a table&#10;&#10;Description automatically generated"/>
                    <pic:cNvPicPr/>
                  </pic:nvPicPr>
                  <pic:blipFill>
                    <a:blip r:embed="rId8"/>
                    <a:stretch>
                      <a:fillRect/>
                    </a:stretch>
                  </pic:blipFill>
                  <pic:spPr>
                    <a:xfrm>
                      <a:off x="0" y="0"/>
                      <a:ext cx="3372322" cy="2172004"/>
                    </a:xfrm>
                    <a:prstGeom prst="rect">
                      <a:avLst/>
                    </a:prstGeom>
                  </pic:spPr>
                </pic:pic>
              </a:graphicData>
            </a:graphic>
          </wp:inline>
        </w:drawing>
      </w:r>
    </w:p>
    <w:p w14:paraId="27150886" w14:textId="7D6BE6C7" w:rsidR="00A455AC" w:rsidRDefault="00A0777B">
      <w:pPr>
        <w:rPr>
          <w:sz w:val="24"/>
          <w:szCs w:val="24"/>
        </w:rPr>
      </w:pPr>
      <w:r>
        <w:rPr>
          <w:sz w:val="24"/>
          <w:szCs w:val="24"/>
        </w:rPr>
        <w:t xml:space="preserve">The product table is also essential for inventory management in the business. Knowing how many items the business has in stock can help them restock </w:t>
      </w:r>
      <w:proofErr w:type="gramStart"/>
      <w:r>
        <w:rPr>
          <w:sz w:val="24"/>
          <w:szCs w:val="24"/>
        </w:rPr>
        <w:t>and also</w:t>
      </w:r>
      <w:proofErr w:type="gramEnd"/>
      <w:r>
        <w:rPr>
          <w:sz w:val="24"/>
          <w:szCs w:val="24"/>
        </w:rPr>
        <w:t xml:space="preserve"> forecast cashflow into the business</w:t>
      </w:r>
      <w:r w:rsidR="00401A32">
        <w:rPr>
          <w:sz w:val="24"/>
          <w:szCs w:val="24"/>
        </w:rPr>
        <w:t>. Price is utilised using a DECIMAL data type set to two decimal places so that accurate sales and pricing can be made</w:t>
      </w:r>
      <w:r>
        <w:rPr>
          <w:sz w:val="24"/>
          <w:szCs w:val="24"/>
        </w:rPr>
        <w:t>. It is possible to set up alerts when stock drops below a certain number, and this can help save on workload for employees. Product ID is another aspect of referential constraints, such as ensuring that orders have the correct products delivered.</w:t>
      </w:r>
      <w:r w:rsidR="00401A32">
        <w:rPr>
          <w:sz w:val="24"/>
          <w:szCs w:val="24"/>
        </w:rPr>
        <w:t xml:space="preserve"> Transactions can be implemented to automatically deduct stock quantity when orders are made.</w:t>
      </w:r>
    </w:p>
    <w:p w14:paraId="55E5FC0D" w14:textId="53361876" w:rsidR="00401A32" w:rsidRDefault="00401A32">
      <w:pPr>
        <w:rPr>
          <w:sz w:val="24"/>
          <w:szCs w:val="24"/>
        </w:rPr>
      </w:pPr>
      <w:r w:rsidRPr="00401A32">
        <w:rPr>
          <w:sz w:val="24"/>
          <w:szCs w:val="24"/>
        </w:rPr>
        <w:drawing>
          <wp:inline distT="0" distB="0" distL="0" distR="0" wp14:anchorId="5D5544FA" wp14:editId="02E6E994">
            <wp:extent cx="5731510" cy="2374900"/>
            <wp:effectExtent l="0" t="0" r="2540" b="6350"/>
            <wp:docPr id="354069228"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69228" name="Picture 1" descr="A computer screen shot of text&#10;&#10;Description automatically generated"/>
                    <pic:cNvPicPr/>
                  </pic:nvPicPr>
                  <pic:blipFill>
                    <a:blip r:embed="rId9"/>
                    <a:stretch>
                      <a:fillRect/>
                    </a:stretch>
                  </pic:blipFill>
                  <pic:spPr>
                    <a:xfrm>
                      <a:off x="0" y="0"/>
                      <a:ext cx="5731510" cy="2374900"/>
                    </a:xfrm>
                    <a:prstGeom prst="rect">
                      <a:avLst/>
                    </a:prstGeom>
                  </pic:spPr>
                </pic:pic>
              </a:graphicData>
            </a:graphic>
          </wp:inline>
        </w:drawing>
      </w:r>
    </w:p>
    <w:p w14:paraId="69E93D9D" w14:textId="77777777" w:rsidR="001F66BE" w:rsidRDefault="001F66BE">
      <w:pPr>
        <w:rPr>
          <w:sz w:val="24"/>
          <w:szCs w:val="24"/>
        </w:rPr>
      </w:pPr>
    </w:p>
    <w:p w14:paraId="3F4454B4" w14:textId="77777777" w:rsidR="001F66BE" w:rsidRDefault="001F66BE">
      <w:pPr>
        <w:rPr>
          <w:sz w:val="24"/>
          <w:szCs w:val="24"/>
        </w:rPr>
      </w:pPr>
    </w:p>
    <w:p w14:paraId="2E804D7A" w14:textId="77777777" w:rsidR="001F66BE" w:rsidRPr="00A0777B" w:rsidRDefault="001F66BE">
      <w:pPr>
        <w:rPr>
          <w:sz w:val="24"/>
          <w:szCs w:val="24"/>
        </w:rPr>
      </w:pPr>
    </w:p>
    <w:p w14:paraId="45F5E409" w14:textId="6EDEC545" w:rsidR="00A455AC" w:rsidRPr="001F66BE" w:rsidRDefault="00A455AC" w:rsidP="00036155">
      <w:pPr>
        <w:pStyle w:val="Heading2"/>
        <w:rPr>
          <w:sz w:val="28"/>
          <w:szCs w:val="28"/>
          <w:u w:val="single"/>
        </w:rPr>
      </w:pPr>
      <w:bookmarkStart w:id="6" w:name="_Toc155617188"/>
      <w:r w:rsidRPr="001F66BE">
        <w:rPr>
          <w:sz w:val="28"/>
          <w:szCs w:val="28"/>
          <w:u w:val="single"/>
        </w:rPr>
        <w:lastRenderedPageBreak/>
        <w:t>Order</w:t>
      </w:r>
      <w:bookmarkEnd w:id="6"/>
    </w:p>
    <w:p w14:paraId="06B70AED" w14:textId="0CFAC603" w:rsidR="00A455AC" w:rsidRDefault="00A0777B">
      <w:pPr>
        <w:rPr>
          <w:sz w:val="32"/>
          <w:szCs w:val="32"/>
        </w:rPr>
      </w:pPr>
      <w:r w:rsidRPr="00A0777B">
        <w:rPr>
          <w:sz w:val="32"/>
          <w:szCs w:val="32"/>
        </w:rPr>
        <w:drawing>
          <wp:inline distT="0" distB="0" distL="0" distR="0" wp14:anchorId="0B8B1F35" wp14:editId="2200C66C">
            <wp:extent cx="5731510" cy="2204720"/>
            <wp:effectExtent l="0" t="0" r="2540" b="5080"/>
            <wp:docPr id="38767150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71509" name="Picture 1" descr="A table with numbers and letters&#10;&#10;Description automatically generated"/>
                    <pic:cNvPicPr/>
                  </pic:nvPicPr>
                  <pic:blipFill>
                    <a:blip r:embed="rId10"/>
                    <a:stretch>
                      <a:fillRect/>
                    </a:stretch>
                  </pic:blipFill>
                  <pic:spPr>
                    <a:xfrm>
                      <a:off x="0" y="0"/>
                      <a:ext cx="5731510" cy="2204720"/>
                    </a:xfrm>
                    <a:prstGeom prst="rect">
                      <a:avLst/>
                    </a:prstGeom>
                  </pic:spPr>
                </pic:pic>
              </a:graphicData>
            </a:graphic>
          </wp:inline>
        </w:drawing>
      </w:r>
    </w:p>
    <w:p w14:paraId="0062BFAB" w14:textId="4ADC1AFC" w:rsidR="00A455AC" w:rsidRDefault="00401A32">
      <w:pPr>
        <w:rPr>
          <w:sz w:val="24"/>
          <w:szCs w:val="24"/>
        </w:rPr>
      </w:pPr>
      <w:r>
        <w:rPr>
          <w:sz w:val="24"/>
          <w:szCs w:val="24"/>
        </w:rPr>
        <w:t xml:space="preserve">The order table is another essential aspect of the business, allowing for a record of sales and orders to be kept for MelodyHwb such as the total price of the order and the quantity of items ordered. The date of order is included to facilitate any returns needed withing a certain period </w:t>
      </w:r>
      <w:proofErr w:type="gramStart"/>
      <w:r>
        <w:rPr>
          <w:sz w:val="24"/>
          <w:szCs w:val="24"/>
        </w:rPr>
        <w:t>and also</w:t>
      </w:r>
      <w:proofErr w:type="gramEnd"/>
      <w:r>
        <w:rPr>
          <w:sz w:val="24"/>
          <w:szCs w:val="24"/>
        </w:rPr>
        <w:t xml:space="preserve"> the most popular times of the year sales may be made. The status of payment and the status of order are also included in the table to provide real time update on the progress of the customer orders and whether they have paid. The </w:t>
      </w:r>
      <w:proofErr w:type="spellStart"/>
      <w:r>
        <w:rPr>
          <w:sz w:val="24"/>
          <w:szCs w:val="24"/>
        </w:rPr>
        <w:t>customer_ID</w:t>
      </w:r>
      <w:proofErr w:type="spellEnd"/>
      <w:r>
        <w:rPr>
          <w:sz w:val="24"/>
          <w:szCs w:val="24"/>
        </w:rPr>
        <w:t xml:space="preserve"> and </w:t>
      </w:r>
      <w:proofErr w:type="spellStart"/>
      <w:r>
        <w:rPr>
          <w:sz w:val="24"/>
          <w:szCs w:val="24"/>
        </w:rPr>
        <w:t>product_ID</w:t>
      </w:r>
      <w:proofErr w:type="spellEnd"/>
      <w:r>
        <w:rPr>
          <w:sz w:val="24"/>
          <w:szCs w:val="24"/>
        </w:rPr>
        <w:t xml:space="preserve"> are foreign keys and maintain referential integrity of the database in this regard, as the existence of values not in the other tables compromises data integrity in the database.</w:t>
      </w:r>
      <w:r w:rsidR="00FF1E65">
        <w:rPr>
          <w:sz w:val="24"/>
          <w:szCs w:val="24"/>
        </w:rPr>
        <w:t xml:space="preserve"> Delivery address and postcode can be changed by the customer according to their preferences.</w:t>
      </w:r>
      <w:r w:rsidR="00505AA7">
        <w:rPr>
          <w:sz w:val="24"/>
          <w:szCs w:val="24"/>
        </w:rPr>
        <w:t xml:space="preserve"> Shipping labels and invoices can also be created from </w:t>
      </w:r>
      <w:r w:rsidR="00786906">
        <w:rPr>
          <w:sz w:val="24"/>
          <w:szCs w:val="24"/>
        </w:rPr>
        <w:t>the data stored within this table.</w:t>
      </w:r>
      <w:r w:rsidR="00FF1E65">
        <w:rPr>
          <w:sz w:val="24"/>
          <w:szCs w:val="24"/>
        </w:rPr>
        <w:t xml:space="preserve"> Order history can also be pulled form this data with use of PK-FK constraints.</w:t>
      </w:r>
    </w:p>
    <w:p w14:paraId="36940CE2" w14:textId="0057A10F" w:rsidR="00FF1E65" w:rsidRPr="00401A32" w:rsidRDefault="00FF1E65">
      <w:pPr>
        <w:rPr>
          <w:sz w:val="24"/>
          <w:szCs w:val="24"/>
        </w:rPr>
      </w:pPr>
      <w:r w:rsidRPr="00FF1E65">
        <w:rPr>
          <w:sz w:val="24"/>
          <w:szCs w:val="24"/>
        </w:rPr>
        <w:drawing>
          <wp:inline distT="0" distB="0" distL="0" distR="0" wp14:anchorId="3CCA668F" wp14:editId="23E92798">
            <wp:extent cx="3550464" cy="1424940"/>
            <wp:effectExtent l="0" t="0" r="0" b="3810"/>
            <wp:docPr id="1851732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32996" name="Picture 1" descr="A screenshot of a computer&#10;&#10;Description automatically generated"/>
                    <pic:cNvPicPr/>
                  </pic:nvPicPr>
                  <pic:blipFill>
                    <a:blip r:embed="rId11"/>
                    <a:stretch>
                      <a:fillRect/>
                    </a:stretch>
                  </pic:blipFill>
                  <pic:spPr>
                    <a:xfrm>
                      <a:off x="0" y="0"/>
                      <a:ext cx="3567596" cy="1431816"/>
                    </a:xfrm>
                    <a:prstGeom prst="rect">
                      <a:avLst/>
                    </a:prstGeom>
                  </pic:spPr>
                </pic:pic>
              </a:graphicData>
            </a:graphic>
          </wp:inline>
        </w:drawing>
      </w:r>
    </w:p>
    <w:p w14:paraId="1C55B663" w14:textId="77777777" w:rsidR="00FF1E65" w:rsidRDefault="00FF1E65">
      <w:pPr>
        <w:rPr>
          <w:sz w:val="28"/>
          <w:szCs w:val="28"/>
          <w:u w:val="single"/>
        </w:rPr>
      </w:pPr>
    </w:p>
    <w:p w14:paraId="5E34E828" w14:textId="77777777" w:rsidR="00FF1E65" w:rsidRDefault="00FF1E65">
      <w:pPr>
        <w:rPr>
          <w:sz w:val="28"/>
          <w:szCs w:val="28"/>
          <w:u w:val="single"/>
        </w:rPr>
      </w:pPr>
    </w:p>
    <w:p w14:paraId="5E67F091" w14:textId="77777777" w:rsidR="00FF1E65" w:rsidRDefault="00FF1E65">
      <w:pPr>
        <w:rPr>
          <w:sz w:val="28"/>
          <w:szCs w:val="28"/>
          <w:u w:val="single"/>
        </w:rPr>
      </w:pPr>
    </w:p>
    <w:p w14:paraId="654ED96B" w14:textId="2EBB3188" w:rsidR="00A455AC" w:rsidRPr="001F66BE" w:rsidRDefault="00A455AC" w:rsidP="00036155">
      <w:pPr>
        <w:pStyle w:val="Heading2"/>
        <w:rPr>
          <w:sz w:val="28"/>
          <w:szCs w:val="28"/>
          <w:u w:val="single"/>
        </w:rPr>
      </w:pPr>
      <w:bookmarkStart w:id="7" w:name="_Toc155617189"/>
      <w:r w:rsidRPr="001F66BE">
        <w:rPr>
          <w:sz w:val="28"/>
          <w:szCs w:val="28"/>
          <w:u w:val="single"/>
        </w:rPr>
        <w:lastRenderedPageBreak/>
        <w:t>Servicing</w:t>
      </w:r>
      <w:bookmarkEnd w:id="7"/>
    </w:p>
    <w:p w14:paraId="5B9CB7E5" w14:textId="5F6E445F" w:rsidR="00A455AC" w:rsidRDefault="00FF1E65">
      <w:pPr>
        <w:rPr>
          <w:sz w:val="32"/>
          <w:szCs w:val="32"/>
        </w:rPr>
      </w:pPr>
      <w:r w:rsidRPr="00FF1E65">
        <w:rPr>
          <w:sz w:val="32"/>
          <w:szCs w:val="32"/>
        </w:rPr>
        <w:drawing>
          <wp:inline distT="0" distB="0" distL="0" distR="0" wp14:anchorId="2441CFD3" wp14:editId="7E92221C">
            <wp:extent cx="5731510" cy="1918335"/>
            <wp:effectExtent l="0" t="0" r="2540" b="5715"/>
            <wp:docPr id="18985965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96505" name="Picture 1" descr="A screenshot of a computer&#10;&#10;Description automatically generated"/>
                    <pic:cNvPicPr/>
                  </pic:nvPicPr>
                  <pic:blipFill>
                    <a:blip r:embed="rId12"/>
                    <a:stretch>
                      <a:fillRect/>
                    </a:stretch>
                  </pic:blipFill>
                  <pic:spPr>
                    <a:xfrm>
                      <a:off x="0" y="0"/>
                      <a:ext cx="5731510" cy="1918335"/>
                    </a:xfrm>
                    <a:prstGeom prst="rect">
                      <a:avLst/>
                    </a:prstGeom>
                  </pic:spPr>
                </pic:pic>
              </a:graphicData>
            </a:graphic>
          </wp:inline>
        </w:drawing>
      </w:r>
    </w:p>
    <w:p w14:paraId="288DB1FD" w14:textId="42F7F1C8" w:rsidR="00A455AC" w:rsidRPr="00FF1E65" w:rsidRDefault="00FF1E65">
      <w:pPr>
        <w:rPr>
          <w:sz w:val="24"/>
          <w:szCs w:val="24"/>
        </w:rPr>
      </w:pPr>
      <w:r>
        <w:rPr>
          <w:sz w:val="24"/>
          <w:szCs w:val="24"/>
        </w:rPr>
        <w:t xml:space="preserve">The servicing table is also very useful for MelodyHwb as it allows for an additional revenue stream. The customer and what product </w:t>
      </w:r>
      <w:proofErr w:type="gramStart"/>
      <w:r>
        <w:rPr>
          <w:sz w:val="24"/>
          <w:szCs w:val="24"/>
        </w:rPr>
        <w:t>is</w:t>
      </w:r>
      <w:proofErr w:type="gramEnd"/>
      <w:r>
        <w:rPr>
          <w:sz w:val="24"/>
          <w:szCs w:val="24"/>
        </w:rPr>
        <w:t xml:space="preserve"> recorded in the table, as well as the date of the service, allowing them to book another service when it is due. The type of service that is needed and any additional technician notes are </w:t>
      </w:r>
      <w:proofErr w:type="gramStart"/>
      <w:r>
        <w:rPr>
          <w:sz w:val="24"/>
          <w:szCs w:val="24"/>
        </w:rPr>
        <w:t>recorded</w:t>
      </w:r>
      <w:proofErr w:type="gramEnd"/>
    </w:p>
    <w:p w14:paraId="1969B440" w14:textId="37827250" w:rsidR="00A455AC" w:rsidRPr="00A455AC" w:rsidRDefault="00A455AC" w:rsidP="00036155">
      <w:pPr>
        <w:pStyle w:val="Heading2"/>
      </w:pPr>
      <w:bookmarkStart w:id="8" w:name="_Toc155617190"/>
      <w:r w:rsidRPr="00A455AC">
        <w:t>Repair</w:t>
      </w:r>
      <w:bookmarkEnd w:id="8"/>
    </w:p>
    <w:p w14:paraId="0700ACDB" w14:textId="6012BD5A" w:rsidR="00A455AC" w:rsidRDefault="00FF1E65">
      <w:pPr>
        <w:rPr>
          <w:sz w:val="32"/>
          <w:szCs w:val="32"/>
        </w:rPr>
      </w:pPr>
      <w:r w:rsidRPr="00FF1E65">
        <w:rPr>
          <w:sz w:val="32"/>
          <w:szCs w:val="32"/>
        </w:rPr>
        <w:drawing>
          <wp:inline distT="0" distB="0" distL="0" distR="0" wp14:anchorId="49F71E41" wp14:editId="0F03F9D6">
            <wp:extent cx="5731510" cy="1870710"/>
            <wp:effectExtent l="0" t="0" r="2540" b="0"/>
            <wp:docPr id="2121596040"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96040" name="Picture 1" descr="A table with numbers and text&#10;&#10;Description automatically generated"/>
                    <pic:cNvPicPr/>
                  </pic:nvPicPr>
                  <pic:blipFill>
                    <a:blip r:embed="rId13"/>
                    <a:stretch>
                      <a:fillRect/>
                    </a:stretch>
                  </pic:blipFill>
                  <pic:spPr>
                    <a:xfrm>
                      <a:off x="0" y="0"/>
                      <a:ext cx="5731510" cy="1870710"/>
                    </a:xfrm>
                    <a:prstGeom prst="rect">
                      <a:avLst/>
                    </a:prstGeom>
                  </pic:spPr>
                </pic:pic>
              </a:graphicData>
            </a:graphic>
          </wp:inline>
        </w:drawing>
      </w:r>
    </w:p>
    <w:p w14:paraId="11B866D6" w14:textId="0AA675CB" w:rsidR="00A455AC" w:rsidRDefault="00FF1E65">
      <w:pPr>
        <w:rPr>
          <w:sz w:val="24"/>
          <w:szCs w:val="24"/>
        </w:rPr>
      </w:pPr>
      <w:r>
        <w:rPr>
          <w:sz w:val="24"/>
          <w:szCs w:val="24"/>
        </w:rPr>
        <w:t xml:space="preserve">The repair table is very similar to the service table with dates of the repair appointments and </w:t>
      </w:r>
      <w:r w:rsidR="001D3606">
        <w:rPr>
          <w:sz w:val="24"/>
          <w:szCs w:val="24"/>
        </w:rPr>
        <w:t>the type of request.</w:t>
      </w:r>
    </w:p>
    <w:p w14:paraId="45C0AC68" w14:textId="77777777" w:rsidR="007B1E4D" w:rsidRDefault="007B1E4D">
      <w:pPr>
        <w:rPr>
          <w:sz w:val="24"/>
          <w:szCs w:val="24"/>
        </w:rPr>
      </w:pPr>
    </w:p>
    <w:p w14:paraId="068EC969" w14:textId="351E3F68" w:rsidR="007B1E4D" w:rsidRPr="001F66BE" w:rsidRDefault="00B80B71" w:rsidP="00036155">
      <w:pPr>
        <w:pStyle w:val="Heading1"/>
        <w:rPr>
          <w:sz w:val="36"/>
          <w:szCs w:val="36"/>
          <w:u w:val="single"/>
        </w:rPr>
      </w:pPr>
      <w:bookmarkStart w:id="9" w:name="_Toc155617191"/>
      <w:r w:rsidRPr="001F66BE">
        <w:rPr>
          <w:sz w:val="36"/>
          <w:szCs w:val="36"/>
          <w:u w:val="single"/>
        </w:rPr>
        <w:t>Optimisation</w:t>
      </w:r>
      <w:bookmarkEnd w:id="9"/>
    </w:p>
    <w:p w14:paraId="263240A9" w14:textId="2C7DDF23" w:rsidR="00B8100D" w:rsidRDefault="00B80B71">
      <w:pPr>
        <w:rPr>
          <w:sz w:val="24"/>
          <w:szCs w:val="24"/>
        </w:rPr>
      </w:pPr>
      <w:r>
        <w:rPr>
          <w:sz w:val="24"/>
          <w:szCs w:val="24"/>
        </w:rPr>
        <w:t xml:space="preserve">MelodyHwb </w:t>
      </w:r>
      <w:proofErr w:type="gramStart"/>
      <w:r>
        <w:rPr>
          <w:sz w:val="24"/>
          <w:szCs w:val="24"/>
        </w:rPr>
        <w:t>is able to</w:t>
      </w:r>
      <w:proofErr w:type="gramEnd"/>
      <w:r>
        <w:rPr>
          <w:sz w:val="24"/>
          <w:szCs w:val="24"/>
        </w:rPr>
        <w:t xml:space="preserve"> optimise the </w:t>
      </w:r>
      <w:r w:rsidR="0073749C">
        <w:rPr>
          <w:sz w:val="24"/>
          <w:szCs w:val="24"/>
        </w:rPr>
        <w:t>way they operate the business by utilising the database in different ways. One example of this is cashflow revenue. The</w:t>
      </w:r>
      <w:r w:rsidR="00FC1906">
        <w:rPr>
          <w:sz w:val="24"/>
          <w:szCs w:val="24"/>
        </w:rPr>
        <w:t xml:space="preserve"> business will be able to</w:t>
      </w:r>
      <w:r w:rsidR="00B72154">
        <w:rPr>
          <w:sz w:val="24"/>
          <w:szCs w:val="24"/>
        </w:rPr>
        <w:t xml:space="preserve"> create a stored procedure</w:t>
      </w:r>
      <w:r w:rsidR="00AF0230">
        <w:rPr>
          <w:sz w:val="24"/>
          <w:szCs w:val="24"/>
        </w:rPr>
        <w:t xml:space="preserve"> and view</w:t>
      </w:r>
      <w:r w:rsidR="00B72154">
        <w:rPr>
          <w:sz w:val="24"/>
          <w:szCs w:val="24"/>
        </w:rPr>
        <w:t xml:space="preserve"> to pull </w:t>
      </w:r>
      <w:r w:rsidR="002B4535">
        <w:rPr>
          <w:sz w:val="24"/>
          <w:szCs w:val="24"/>
        </w:rPr>
        <w:t xml:space="preserve">sales data from the order table, as well as </w:t>
      </w:r>
      <w:r w:rsidR="00AF0230">
        <w:rPr>
          <w:sz w:val="24"/>
          <w:szCs w:val="24"/>
        </w:rPr>
        <w:t xml:space="preserve">revenue from servicing and repair table, and create a comprehensive report that can be run each month which will save time on </w:t>
      </w:r>
      <w:r w:rsidR="006D4777">
        <w:rPr>
          <w:sz w:val="24"/>
          <w:szCs w:val="24"/>
        </w:rPr>
        <w:t xml:space="preserve">financial </w:t>
      </w:r>
      <w:r w:rsidR="00FA6A69">
        <w:rPr>
          <w:sz w:val="24"/>
          <w:szCs w:val="24"/>
        </w:rPr>
        <w:t>accounting side</w:t>
      </w:r>
      <w:r w:rsidR="006D4777">
        <w:rPr>
          <w:sz w:val="24"/>
          <w:szCs w:val="24"/>
        </w:rPr>
        <w:t xml:space="preserve"> of the business.</w:t>
      </w:r>
    </w:p>
    <w:p w14:paraId="4CCE346A" w14:textId="7C5AF004" w:rsidR="001F173D" w:rsidRDefault="001F173D">
      <w:pPr>
        <w:rPr>
          <w:sz w:val="24"/>
          <w:szCs w:val="24"/>
        </w:rPr>
      </w:pPr>
      <w:r w:rsidRPr="001F173D">
        <w:rPr>
          <w:sz w:val="24"/>
          <w:szCs w:val="24"/>
        </w:rPr>
        <w:lastRenderedPageBreak/>
        <w:drawing>
          <wp:inline distT="0" distB="0" distL="0" distR="0" wp14:anchorId="47B6D545" wp14:editId="4C208FCF">
            <wp:extent cx="4067743" cy="2067213"/>
            <wp:effectExtent l="0" t="0" r="9525" b="0"/>
            <wp:docPr id="1846989254"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89254" name="Picture 1" descr="A screenshot of a table&#10;&#10;Description automatically generated"/>
                    <pic:cNvPicPr/>
                  </pic:nvPicPr>
                  <pic:blipFill>
                    <a:blip r:embed="rId14"/>
                    <a:stretch>
                      <a:fillRect/>
                    </a:stretch>
                  </pic:blipFill>
                  <pic:spPr>
                    <a:xfrm>
                      <a:off x="0" y="0"/>
                      <a:ext cx="4067743" cy="2067213"/>
                    </a:xfrm>
                    <a:prstGeom prst="rect">
                      <a:avLst/>
                    </a:prstGeom>
                  </pic:spPr>
                </pic:pic>
              </a:graphicData>
            </a:graphic>
          </wp:inline>
        </w:drawing>
      </w:r>
    </w:p>
    <w:p w14:paraId="7B83CF17" w14:textId="77777777" w:rsidR="001F173D" w:rsidRDefault="001F173D">
      <w:pPr>
        <w:rPr>
          <w:sz w:val="24"/>
          <w:szCs w:val="24"/>
        </w:rPr>
      </w:pPr>
    </w:p>
    <w:p w14:paraId="190836C6" w14:textId="77777777" w:rsidR="001F173D" w:rsidRDefault="001F173D">
      <w:pPr>
        <w:rPr>
          <w:sz w:val="24"/>
          <w:szCs w:val="24"/>
        </w:rPr>
      </w:pPr>
    </w:p>
    <w:p w14:paraId="7767FEB6" w14:textId="0BEBD3AB" w:rsidR="00B8100D" w:rsidRDefault="00B8100D">
      <w:pPr>
        <w:rPr>
          <w:sz w:val="24"/>
          <w:szCs w:val="24"/>
        </w:rPr>
      </w:pPr>
      <w:r>
        <w:rPr>
          <w:sz w:val="24"/>
          <w:szCs w:val="24"/>
        </w:rPr>
        <w:t xml:space="preserve">Other reports can also be created to </w:t>
      </w:r>
      <w:r w:rsidR="003C3446">
        <w:rPr>
          <w:sz w:val="24"/>
          <w:szCs w:val="24"/>
        </w:rPr>
        <w:t>support the business, such as most</w:t>
      </w:r>
      <w:r w:rsidR="00FA6A69">
        <w:rPr>
          <w:sz w:val="24"/>
          <w:szCs w:val="24"/>
        </w:rPr>
        <w:t xml:space="preserve"> and least</w:t>
      </w:r>
      <w:r w:rsidR="003C3446">
        <w:rPr>
          <w:sz w:val="24"/>
          <w:szCs w:val="24"/>
        </w:rPr>
        <w:t xml:space="preserve"> popular items according to geographical</w:t>
      </w:r>
      <w:r w:rsidR="00FA6A69">
        <w:rPr>
          <w:sz w:val="24"/>
          <w:szCs w:val="24"/>
        </w:rPr>
        <w:t xml:space="preserve"> location. Marketing campaigns can be </w:t>
      </w:r>
      <w:r w:rsidR="00B60F1B">
        <w:rPr>
          <w:sz w:val="24"/>
          <w:szCs w:val="24"/>
        </w:rPr>
        <w:t xml:space="preserve">created based </w:t>
      </w:r>
      <w:r w:rsidR="001F173D">
        <w:rPr>
          <w:sz w:val="24"/>
          <w:szCs w:val="24"/>
        </w:rPr>
        <w:t>off</w:t>
      </w:r>
      <w:r w:rsidR="00B60F1B">
        <w:rPr>
          <w:sz w:val="24"/>
          <w:szCs w:val="24"/>
        </w:rPr>
        <w:t xml:space="preserve"> this data to boost sales and revenue of theses items </w:t>
      </w:r>
      <w:proofErr w:type="gramStart"/>
      <w:r w:rsidR="00B60F1B">
        <w:rPr>
          <w:sz w:val="24"/>
          <w:szCs w:val="24"/>
        </w:rPr>
        <w:t>and also</w:t>
      </w:r>
      <w:proofErr w:type="gramEnd"/>
      <w:r w:rsidR="00B60F1B">
        <w:rPr>
          <w:sz w:val="24"/>
          <w:szCs w:val="24"/>
        </w:rPr>
        <w:t xml:space="preserve"> to promote similar items.</w:t>
      </w:r>
    </w:p>
    <w:p w14:paraId="667F7AA6" w14:textId="77777777" w:rsidR="0003516C" w:rsidRDefault="0003516C">
      <w:pPr>
        <w:rPr>
          <w:sz w:val="24"/>
          <w:szCs w:val="24"/>
        </w:rPr>
      </w:pPr>
    </w:p>
    <w:p w14:paraId="32BBE8E0" w14:textId="77777777" w:rsidR="0003516C" w:rsidRDefault="0003516C">
      <w:pPr>
        <w:rPr>
          <w:sz w:val="24"/>
          <w:szCs w:val="24"/>
        </w:rPr>
      </w:pPr>
    </w:p>
    <w:p w14:paraId="12B7BB3C" w14:textId="34941C4E" w:rsidR="0003516C" w:rsidRPr="001F66BE" w:rsidRDefault="0003516C" w:rsidP="00036155">
      <w:pPr>
        <w:pStyle w:val="Heading1"/>
        <w:rPr>
          <w:sz w:val="36"/>
          <w:szCs w:val="36"/>
          <w:u w:val="single"/>
        </w:rPr>
      </w:pPr>
      <w:bookmarkStart w:id="10" w:name="_Toc155617192"/>
      <w:r w:rsidRPr="001F66BE">
        <w:rPr>
          <w:sz w:val="36"/>
          <w:szCs w:val="36"/>
          <w:u w:val="single"/>
        </w:rPr>
        <w:t>Security &amp; Data Compliance</w:t>
      </w:r>
      <w:bookmarkEnd w:id="10"/>
    </w:p>
    <w:p w14:paraId="66E5D44E" w14:textId="47755774" w:rsidR="0071066A" w:rsidRDefault="0003516C">
      <w:pPr>
        <w:rPr>
          <w:sz w:val="24"/>
          <w:szCs w:val="24"/>
        </w:rPr>
      </w:pPr>
      <w:r>
        <w:rPr>
          <w:sz w:val="24"/>
          <w:szCs w:val="24"/>
        </w:rPr>
        <w:t>As the business will now be storing confidential and personal data, they must have an effective plan in place</w:t>
      </w:r>
      <w:r w:rsidR="00101C5C">
        <w:rPr>
          <w:sz w:val="24"/>
          <w:szCs w:val="24"/>
        </w:rPr>
        <w:t>, or they could be breaking the law</w:t>
      </w:r>
      <w:r w:rsidR="0071066A">
        <w:rPr>
          <w:sz w:val="24"/>
          <w:szCs w:val="24"/>
        </w:rPr>
        <w:t xml:space="preserve"> and put their customers at risk.</w:t>
      </w:r>
    </w:p>
    <w:p w14:paraId="0ADC0751" w14:textId="5FE75D5F" w:rsidR="00811611" w:rsidRDefault="0071066A">
      <w:pPr>
        <w:rPr>
          <w:sz w:val="24"/>
          <w:szCs w:val="24"/>
        </w:rPr>
      </w:pPr>
      <w:r>
        <w:rPr>
          <w:sz w:val="24"/>
          <w:szCs w:val="24"/>
        </w:rPr>
        <w:t>One example of this is to ensure that their staff have data protection and compliance training. By ensuring their staff are aware of the dangers and risks</w:t>
      </w:r>
      <w:r w:rsidR="00F61291">
        <w:rPr>
          <w:sz w:val="24"/>
          <w:szCs w:val="24"/>
        </w:rPr>
        <w:t xml:space="preserve">, they will be able to act more watchful when dealing with such information. This could be as simple as </w:t>
      </w:r>
      <w:r w:rsidR="00E34B26">
        <w:rPr>
          <w:sz w:val="24"/>
          <w:szCs w:val="24"/>
        </w:rPr>
        <w:t xml:space="preserve">keeping the computer screen turned away from prying eyes in the shop. More effectively, implementing staff </w:t>
      </w:r>
      <w:r w:rsidR="004C5E25">
        <w:rPr>
          <w:sz w:val="24"/>
          <w:szCs w:val="24"/>
        </w:rPr>
        <w:t xml:space="preserve">logins for the business computers, as well as logins for accessing the database. This prevents any </w:t>
      </w:r>
      <w:r w:rsidR="0098311C">
        <w:rPr>
          <w:sz w:val="24"/>
          <w:szCs w:val="24"/>
        </w:rPr>
        <w:t>unauthorised</w:t>
      </w:r>
      <w:r w:rsidR="004C5E25">
        <w:rPr>
          <w:sz w:val="24"/>
          <w:szCs w:val="24"/>
        </w:rPr>
        <w:t xml:space="preserve"> </w:t>
      </w:r>
      <w:r w:rsidR="0098311C">
        <w:rPr>
          <w:sz w:val="24"/>
          <w:szCs w:val="24"/>
        </w:rPr>
        <w:t>persons from accessing the data on the database, whether physically or virtually. Additionally, staff</w:t>
      </w:r>
      <w:r w:rsidR="00652A2B">
        <w:rPr>
          <w:sz w:val="24"/>
          <w:szCs w:val="24"/>
        </w:rPr>
        <w:t xml:space="preserve"> roles could be assigned, such as store operative and manager access to create another layer of protection for customers and staff.</w:t>
      </w:r>
      <w:r w:rsidR="008B575D">
        <w:rPr>
          <w:sz w:val="24"/>
          <w:szCs w:val="24"/>
        </w:rPr>
        <w:t xml:space="preserve"> </w:t>
      </w:r>
    </w:p>
    <w:p w14:paraId="7C604501" w14:textId="77777777" w:rsidR="00811611" w:rsidRDefault="00811611">
      <w:pPr>
        <w:rPr>
          <w:sz w:val="24"/>
          <w:szCs w:val="24"/>
        </w:rPr>
      </w:pPr>
    </w:p>
    <w:p w14:paraId="18E65DE9" w14:textId="114F4C6F" w:rsidR="00811611" w:rsidRDefault="00811611">
      <w:pPr>
        <w:rPr>
          <w:sz w:val="24"/>
          <w:szCs w:val="24"/>
        </w:rPr>
      </w:pPr>
      <w:r>
        <w:rPr>
          <w:sz w:val="24"/>
          <w:szCs w:val="24"/>
        </w:rPr>
        <w:t xml:space="preserve">The company should also deem how long that keeping a </w:t>
      </w:r>
      <w:r w:rsidR="00F17DF2">
        <w:rPr>
          <w:sz w:val="24"/>
          <w:szCs w:val="24"/>
        </w:rPr>
        <w:t>customer’s</w:t>
      </w:r>
      <w:r>
        <w:rPr>
          <w:sz w:val="24"/>
          <w:szCs w:val="24"/>
        </w:rPr>
        <w:t xml:space="preserve"> data is needed for. They could implement a </w:t>
      </w:r>
      <w:r w:rsidR="00680655">
        <w:rPr>
          <w:sz w:val="24"/>
          <w:szCs w:val="24"/>
        </w:rPr>
        <w:t xml:space="preserve">‘non-active’ </w:t>
      </w:r>
      <w:r w:rsidR="00F17DF2">
        <w:rPr>
          <w:sz w:val="24"/>
          <w:szCs w:val="24"/>
        </w:rPr>
        <w:t>period</w:t>
      </w:r>
      <w:r w:rsidR="00680655">
        <w:rPr>
          <w:sz w:val="24"/>
          <w:szCs w:val="24"/>
        </w:rPr>
        <w:t xml:space="preserve"> for certain customer profiles, depending on when they last </w:t>
      </w:r>
      <w:r w:rsidR="00BD6728">
        <w:rPr>
          <w:sz w:val="24"/>
          <w:szCs w:val="24"/>
        </w:rPr>
        <w:t xml:space="preserve">made an order in the store. After that </w:t>
      </w:r>
      <w:proofErr w:type="gramStart"/>
      <w:r w:rsidR="00BD6728">
        <w:rPr>
          <w:sz w:val="24"/>
          <w:szCs w:val="24"/>
        </w:rPr>
        <w:t>period of time</w:t>
      </w:r>
      <w:proofErr w:type="gramEnd"/>
      <w:r w:rsidR="00BD6728">
        <w:rPr>
          <w:sz w:val="24"/>
          <w:szCs w:val="24"/>
        </w:rPr>
        <w:t>, around 3-4 years, they should make sure to delete any personal dat</w:t>
      </w:r>
      <w:r w:rsidR="00F17DF2">
        <w:rPr>
          <w:sz w:val="24"/>
          <w:szCs w:val="24"/>
        </w:rPr>
        <w:t xml:space="preserve">a they have stored for that customer.  In addition to this, as </w:t>
      </w:r>
      <w:r w:rsidR="00DD5DD8">
        <w:rPr>
          <w:sz w:val="24"/>
          <w:szCs w:val="24"/>
        </w:rPr>
        <w:t>they allow for under 18 customers to create profile, they also have an added duty of care to ensure this data is well protected</w:t>
      </w:r>
      <w:r w:rsidR="00304129">
        <w:rPr>
          <w:sz w:val="24"/>
          <w:szCs w:val="24"/>
        </w:rPr>
        <w:t>.</w:t>
      </w:r>
    </w:p>
    <w:p w14:paraId="5CEEA905" w14:textId="77777777" w:rsidR="00BD40FB" w:rsidRDefault="00BD40FB">
      <w:pPr>
        <w:rPr>
          <w:sz w:val="24"/>
          <w:szCs w:val="24"/>
        </w:rPr>
      </w:pPr>
    </w:p>
    <w:p w14:paraId="39219498" w14:textId="77777777" w:rsidR="00BD40FB" w:rsidRDefault="00BD40FB">
      <w:pPr>
        <w:rPr>
          <w:sz w:val="24"/>
          <w:szCs w:val="24"/>
        </w:rPr>
      </w:pPr>
    </w:p>
    <w:p w14:paraId="52B0004F" w14:textId="5FBE308B" w:rsidR="00BD40FB" w:rsidRPr="00667F80" w:rsidRDefault="00BD40FB" w:rsidP="00BD40FB">
      <w:pPr>
        <w:pStyle w:val="Heading1"/>
        <w:rPr>
          <w:sz w:val="36"/>
          <w:szCs w:val="36"/>
          <w:u w:val="single"/>
        </w:rPr>
      </w:pPr>
      <w:bookmarkStart w:id="11" w:name="_Toc155617193"/>
      <w:r w:rsidRPr="00667F80">
        <w:rPr>
          <w:sz w:val="36"/>
          <w:szCs w:val="36"/>
          <w:u w:val="single"/>
        </w:rPr>
        <w:lastRenderedPageBreak/>
        <w:t>Conclusion</w:t>
      </w:r>
      <w:bookmarkEnd w:id="11"/>
    </w:p>
    <w:p w14:paraId="319A0028" w14:textId="2AE8FBA4" w:rsidR="001F66BE" w:rsidRPr="001F66BE" w:rsidRDefault="001F66BE" w:rsidP="001F66BE">
      <w:pPr>
        <w:rPr>
          <w:sz w:val="24"/>
          <w:szCs w:val="24"/>
        </w:rPr>
      </w:pPr>
      <w:r>
        <w:rPr>
          <w:sz w:val="24"/>
          <w:szCs w:val="24"/>
        </w:rPr>
        <w:t>To conclude</w:t>
      </w:r>
      <w:r w:rsidR="00BB144E">
        <w:rPr>
          <w:sz w:val="24"/>
          <w:szCs w:val="24"/>
        </w:rPr>
        <w:t xml:space="preserve">, MelodyHwb adopting an entity relational database </w:t>
      </w:r>
      <w:r w:rsidR="00A66C4D">
        <w:rPr>
          <w:sz w:val="24"/>
          <w:szCs w:val="24"/>
        </w:rPr>
        <w:t xml:space="preserve">will provide massive growth for the business through effective management. The ER Database </w:t>
      </w:r>
      <w:r w:rsidR="00FA40A6">
        <w:rPr>
          <w:sz w:val="24"/>
          <w:szCs w:val="24"/>
        </w:rPr>
        <w:t xml:space="preserve">will reduce data redundancy that may have occurred within the business before. The </w:t>
      </w:r>
      <w:r w:rsidR="009E2F97">
        <w:rPr>
          <w:sz w:val="24"/>
          <w:szCs w:val="24"/>
        </w:rPr>
        <w:t>constraints and relationships implemented will maintain referential integrity and will reduce the likelihood of duplicate values appearing in places they shouldn’t be</w:t>
      </w:r>
      <w:r w:rsidR="00B46534">
        <w:rPr>
          <w:sz w:val="24"/>
          <w:szCs w:val="24"/>
        </w:rPr>
        <w:t>, reducing confusion and the misallocation of resources</w:t>
      </w:r>
      <w:r w:rsidR="007B19ED">
        <w:rPr>
          <w:sz w:val="24"/>
          <w:szCs w:val="24"/>
        </w:rPr>
        <w:t xml:space="preserve"> [1].</w:t>
      </w:r>
      <w:r w:rsidR="00B46534">
        <w:rPr>
          <w:sz w:val="24"/>
          <w:szCs w:val="24"/>
        </w:rPr>
        <w:t xml:space="preserve"> Entity relational databases are also extremely flexible and </w:t>
      </w:r>
      <w:r w:rsidR="007B19ED">
        <w:rPr>
          <w:sz w:val="24"/>
          <w:szCs w:val="24"/>
        </w:rPr>
        <w:t>scalable to the business, so as the business grows, so too will the database</w:t>
      </w:r>
      <w:r w:rsidR="002B0173">
        <w:rPr>
          <w:sz w:val="24"/>
          <w:szCs w:val="24"/>
        </w:rPr>
        <w:t xml:space="preserve"> [2]</w:t>
      </w:r>
      <w:r w:rsidR="00A054F4">
        <w:rPr>
          <w:sz w:val="24"/>
          <w:szCs w:val="24"/>
        </w:rPr>
        <w:t>.</w:t>
      </w:r>
      <w:r w:rsidR="00F0016F">
        <w:rPr>
          <w:sz w:val="24"/>
          <w:szCs w:val="24"/>
        </w:rPr>
        <w:t xml:space="preserve"> </w:t>
      </w:r>
      <w:r w:rsidR="00BB3685">
        <w:rPr>
          <w:sz w:val="24"/>
          <w:szCs w:val="24"/>
        </w:rPr>
        <w:t>The flexibility of the database is also worth noting, as it is easy to maintain and alter</w:t>
      </w:r>
      <w:r w:rsidR="002B0173">
        <w:rPr>
          <w:sz w:val="24"/>
          <w:szCs w:val="24"/>
        </w:rPr>
        <w:t xml:space="preserve"> without detrimentally affecting the other parts of the database</w:t>
      </w:r>
      <w:r w:rsidR="00667F80">
        <w:rPr>
          <w:sz w:val="24"/>
          <w:szCs w:val="24"/>
        </w:rPr>
        <w:t xml:space="preserve"> </w:t>
      </w:r>
      <w:r w:rsidR="0063021E">
        <w:rPr>
          <w:sz w:val="24"/>
          <w:szCs w:val="24"/>
        </w:rPr>
        <w:t>[2].</w:t>
      </w:r>
    </w:p>
    <w:p w14:paraId="3378BBD2" w14:textId="07C09447" w:rsidR="00BD40FB" w:rsidRPr="00BD40FB" w:rsidRDefault="00BD40FB" w:rsidP="00BD40FB">
      <w:pPr>
        <w:rPr>
          <w:sz w:val="24"/>
          <w:szCs w:val="24"/>
        </w:rPr>
      </w:pPr>
    </w:p>
    <w:p w14:paraId="31CA8816" w14:textId="77777777" w:rsidR="007B1E4D" w:rsidRDefault="007B1E4D">
      <w:pPr>
        <w:rPr>
          <w:sz w:val="36"/>
          <w:szCs w:val="36"/>
        </w:rPr>
      </w:pPr>
    </w:p>
    <w:p w14:paraId="133224BF" w14:textId="77777777" w:rsidR="00667F80" w:rsidRDefault="00667F80">
      <w:pPr>
        <w:rPr>
          <w:sz w:val="36"/>
          <w:szCs w:val="36"/>
        </w:rPr>
      </w:pPr>
    </w:p>
    <w:p w14:paraId="10DE6079" w14:textId="77777777" w:rsidR="00667F80" w:rsidRDefault="00667F80">
      <w:pPr>
        <w:rPr>
          <w:sz w:val="36"/>
          <w:szCs w:val="36"/>
        </w:rPr>
      </w:pPr>
    </w:p>
    <w:p w14:paraId="17425426" w14:textId="197B1483" w:rsidR="00667F80" w:rsidRPr="00667F80" w:rsidRDefault="00667F80" w:rsidP="00667F80">
      <w:pPr>
        <w:pStyle w:val="Heading1"/>
        <w:rPr>
          <w:u w:val="single"/>
        </w:rPr>
      </w:pPr>
      <w:bookmarkStart w:id="12" w:name="_Toc155617194"/>
      <w:r w:rsidRPr="00667F80">
        <w:rPr>
          <w:u w:val="single"/>
        </w:rPr>
        <w:t>References</w:t>
      </w:r>
      <w:bookmarkEnd w:id="12"/>
    </w:p>
    <w:p w14:paraId="38C69E90" w14:textId="77777777" w:rsidR="00667F80" w:rsidRDefault="00667F80" w:rsidP="00667F80">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"Advantages and Disadvantages of an ER-Model." </w:t>
      </w:r>
      <w:hyperlink r:id="rId15" w:tgtFrame="_blank" w:history="1">
        <w:r>
          <w:rPr>
            <w:rStyle w:val="Hyperlink"/>
            <w:rFonts w:ascii="Roboto" w:hAnsi="Roboto"/>
            <w:color w:val="0066CC"/>
            <w:sz w:val="21"/>
            <w:szCs w:val="21"/>
          </w:rPr>
          <w:t>https://www.geeksforgeeks.org.</w:t>
        </w:r>
      </w:hyperlink>
      <w:r>
        <w:rPr>
          <w:rFonts w:ascii="Roboto" w:hAnsi="Roboto"/>
          <w:color w:val="000000"/>
          <w:sz w:val="21"/>
          <w:szCs w:val="21"/>
        </w:rPr>
        <w:t> </w:t>
      </w:r>
      <w:hyperlink r:id="rId16" w:tgtFrame="_blank" w:history="1">
        <w:r>
          <w:rPr>
            <w:rStyle w:val="Hyperlink"/>
            <w:rFonts w:ascii="Roboto" w:hAnsi="Roboto"/>
            <w:color w:val="0066CC"/>
            <w:sz w:val="21"/>
            <w:szCs w:val="21"/>
          </w:rPr>
          <w:t>https://www.geeksforgeeks.org/advantages-and-disadvantages-of-an-er-model/</w:t>
        </w:r>
      </w:hyperlink>
      <w:r>
        <w:rPr>
          <w:rFonts w:ascii="Roboto" w:hAnsi="Roboto"/>
          <w:color w:val="000000"/>
          <w:sz w:val="21"/>
          <w:szCs w:val="21"/>
        </w:rPr>
        <w:t> (accessed 07/01/).</w:t>
      </w:r>
    </w:p>
    <w:p w14:paraId="36BDC791" w14:textId="77777777" w:rsidR="00667F80" w:rsidRDefault="00667F80" w:rsidP="00667F80">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[2] D. Thakur. "What is </w:t>
      </w:r>
      <w:proofErr w:type="spellStart"/>
      <w:r>
        <w:rPr>
          <w:rFonts w:ascii="Roboto" w:hAnsi="Roboto"/>
          <w:color w:val="000000"/>
          <w:sz w:val="21"/>
          <w:szCs w:val="21"/>
        </w:rPr>
        <w:t>ER-</w:t>
      </w:r>
      <w:proofErr w:type="gramStart"/>
      <w:r>
        <w:rPr>
          <w:rFonts w:ascii="Roboto" w:hAnsi="Roboto"/>
          <w:color w:val="000000"/>
          <w:sz w:val="21"/>
          <w:szCs w:val="21"/>
        </w:rPr>
        <w:t>Model?Advantages</w:t>
      </w:r>
      <w:proofErr w:type="spellEnd"/>
      <w:proofErr w:type="gramEnd"/>
      <w:r>
        <w:rPr>
          <w:rFonts w:ascii="Roboto" w:hAnsi="Roboto"/>
          <w:color w:val="000000"/>
          <w:sz w:val="21"/>
          <w:szCs w:val="21"/>
        </w:rPr>
        <w:t xml:space="preserve"> and Disadvantages of E-R Model." </w:t>
      </w:r>
      <w:hyperlink r:id="rId17" w:tgtFrame="_blank" w:history="1">
        <w:r>
          <w:rPr>
            <w:rStyle w:val="Hyperlink"/>
            <w:rFonts w:ascii="Roboto" w:hAnsi="Roboto"/>
            <w:color w:val="0066CC"/>
            <w:sz w:val="21"/>
            <w:szCs w:val="21"/>
          </w:rPr>
          <w:t>https://ecomputernotes.com/.</w:t>
        </w:r>
      </w:hyperlink>
      <w:r>
        <w:rPr>
          <w:rFonts w:ascii="Roboto" w:hAnsi="Roboto"/>
          <w:color w:val="000000"/>
          <w:sz w:val="21"/>
          <w:szCs w:val="21"/>
        </w:rPr>
        <w:t> </w:t>
      </w:r>
      <w:hyperlink r:id="rId18" w:tgtFrame="_blank" w:history="1">
        <w:r>
          <w:rPr>
            <w:rStyle w:val="Hyperlink"/>
            <w:rFonts w:ascii="Roboto" w:hAnsi="Roboto"/>
            <w:color w:val="0066CC"/>
            <w:sz w:val="21"/>
            <w:szCs w:val="21"/>
          </w:rPr>
          <w:t>https://ecomputernotes.com/fundamental/what-is-a-database/advantages-and-disadvantages-of-e-r-model</w:t>
        </w:r>
      </w:hyperlink>
      <w:r>
        <w:rPr>
          <w:rFonts w:ascii="Roboto" w:hAnsi="Roboto"/>
          <w:color w:val="000000"/>
          <w:sz w:val="21"/>
          <w:szCs w:val="21"/>
        </w:rPr>
        <w:t> (accessed 07/01/).</w:t>
      </w:r>
    </w:p>
    <w:p w14:paraId="311E34DD" w14:textId="77777777" w:rsidR="00A455AC" w:rsidRPr="00A455AC" w:rsidRDefault="00A455AC">
      <w:pPr>
        <w:rPr>
          <w:sz w:val="32"/>
          <w:szCs w:val="32"/>
        </w:rPr>
      </w:pPr>
    </w:p>
    <w:p w14:paraId="59E81926" w14:textId="77777777" w:rsidR="00C25906" w:rsidRDefault="00C25906"/>
    <w:p w14:paraId="4BA49B0F" w14:textId="77777777" w:rsidR="00C25906" w:rsidRDefault="00C25906"/>
    <w:p w14:paraId="3E5560C7" w14:textId="77777777" w:rsidR="00C25906" w:rsidRDefault="00C25906"/>
    <w:p w14:paraId="67564DC8" w14:textId="77777777" w:rsidR="00C25906" w:rsidRDefault="00C25906"/>
    <w:p w14:paraId="23F97BD7" w14:textId="77777777" w:rsidR="00C25906" w:rsidRDefault="00C25906"/>
    <w:p w14:paraId="5E5F5A3D" w14:textId="77777777" w:rsidR="00C25906" w:rsidRDefault="00C25906"/>
    <w:p w14:paraId="5EF8C907" w14:textId="77777777" w:rsidR="00C25906" w:rsidRDefault="00C25906"/>
    <w:sectPr w:rsidR="00C25906" w:rsidSect="00C259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906"/>
    <w:rsid w:val="0003516C"/>
    <w:rsid w:val="00036155"/>
    <w:rsid w:val="00074B8A"/>
    <w:rsid w:val="00101C5C"/>
    <w:rsid w:val="001D3606"/>
    <w:rsid w:val="001E46DA"/>
    <w:rsid w:val="001F173D"/>
    <w:rsid w:val="001F66BE"/>
    <w:rsid w:val="002B0173"/>
    <w:rsid w:val="002B4535"/>
    <w:rsid w:val="00304129"/>
    <w:rsid w:val="003B081F"/>
    <w:rsid w:val="003C3446"/>
    <w:rsid w:val="00401A32"/>
    <w:rsid w:val="004C5E25"/>
    <w:rsid w:val="00505AA7"/>
    <w:rsid w:val="0063021E"/>
    <w:rsid w:val="00652A2B"/>
    <w:rsid w:val="00667F80"/>
    <w:rsid w:val="00680655"/>
    <w:rsid w:val="006D4777"/>
    <w:rsid w:val="006F78B2"/>
    <w:rsid w:val="0071066A"/>
    <w:rsid w:val="0073749C"/>
    <w:rsid w:val="00786906"/>
    <w:rsid w:val="007B19ED"/>
    <w:rsid w:val="007B1E4D"/>
    <w:rsid w:val="00811611"/>
    <w:rsid w:val="008B575D"/>
    <w:rsid w:val="0098311C"/>
    <w:rsid w:val="009E2F97"/>
    <w:rsid w:val="00A054F4"/>
    <w:rsid w:val="00A0777B"/>
    <w:rsid w:val="00A455AC"/>
    <w:rsid w:val="00A66C4D"/>
    <w:rsid w:val="00AF0230"/>
    <w:rsid w:val="00B46534"/>
    <w:rsid w:val="00B60F1B"/>
    <w:rsid w:val="00B72154"/>
    <w:rsid w:val="00B72DBE"/>
    <w:rsid w:val="00B80B71"/>
    <w:rsid w:val="00B8100D"/>
    <w:rsid w:val="00BB144E"/>
    <w:rsid w:val="00BB3685"/>
    <w:rsid w:val="00BD40FB"/>
    <w:rsid w:val="00BD6728"/>
    <w:rsid w:val="00C25906"/>
    <w:rsid w:val="00DD5DD8"/>
    <w:rsid w:val="00E34B26"/>
    <w:rsid w:val="00F0016F"/>
    <w:rsid w:val="00F17DF2"/>
    <w:rsid w:val="00F5143C"/>
    <w:rsid w:val="00F61291"/>
    <w:rsid w:val="00FA40A6"/>
    <w:rsid w:val="00FA6A69"/>
    <w:rsid w:val="00FC1906"/>
    <w:rsid w:val="00FF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0C2F"/>
  <w15:chartTrackingRefBased/>
  <w15:docId w15:val="{A944E0FA-2133-450D-9BED-E05CA123D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6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6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59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ntcontrolboundarysink">
    <w:name w:val="contentcontrolboundarysink"/>
    <w:basedOn w:val="DefaultParagraphFont"/>
    <w:rsid w:val="00C25906"/>
  </w:style>
  <w:style w:type="character" w:customStyle="1" w:styleId="eop">
    <w:name w:val="eop"/>
    <w:basedOn w:val="DefaultParagraphFont"/>
    <w:rsid w:val="00C25906"/>
  </w:style>
  <w:style w:type="character" w:customStyle="1" w:styleId="wacimagecontainer">
    <w:name w:val="wacimagecontainer"/>
    <w:basedOn w:val="DefaultParagraphFont"/>
    <w:rsid w:val="00C25906"/>
  </w:style>
  <w:style w:type="paragraph" w:styleId="NoSpacing">
    <w:name w:val="No Spacing"/>
    <w:link w:val="NoSpacingChar"/>
    <w:uiPriority w:val="1"/>
    <w:qFormat/>
    <w:rsid w:val="00C2590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25906"/>
    <w:rPr>
      <w:rFonts w:eastAsiaTheme="minorEastAsia"/>
      <w:kern w:val="0"/>
      <w:lang w:val="en-US"/>
      <w14:ligatures w14:val="none"/>
    </w:rPr>
  </w:style>
  <w:style w:type="character" w:customStyle="1" w:styleId="Heading1Char">
    <w:name w:val="Heading 1 Char"/>
    <w:basedOn w:val="DefaultParagraphFont"/>
    <w:link w:val="Heading1"/>
    <w:uiPriority w:val="9"/>
    <w:rsid w:val="001E46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6DA"/>
    <w:pPr>
      <w:outlineLvl w:val="9"/>
    </w:pPr>
    <w:rPr>
      <w:kern w:val="0"/>
      <w:lang w:val="en-US"/>
      <w14:ligatures w14:val="none"/>
    </w:rPr>
  </w:style>
  <w:style w:type="character" w:customStyle="1" w:styleId="Heading2Char">
    <w:name w:val="Heading 2 Char"/>
    <w:basedOn w:val="DefaultParagraphFont"/>
    <w:link w:val="Heading2"/>
    <w:uiPriority w:val="9"/>
    <w:rsid w:val="00036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667F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67F80"/>
    <w:rPr>
      <w:color w:val="0000FF"/>
      <w:u w:val="single"/>
    </w:rPr>
  </w:style>
  <w:style w:type="paragraph" w:styleId="TOC1">
    <w:name w:val="toc 1"/>
    <w:basedOn w:val="Normal"/>
    <w:next w:val="Normal"/>
    <w:autoRedefine/>
    <w:uiPriority w:val="39"/>
    <w:unhideWhenUsed/>
    <w:rsid w:val="006F78B2"/>
    <w:pPr>
      <w:spacing w:after="100"/>
    </w:pPr>
  </w:style>
  <w:style w:type="paragraph" w:styleId="TOC2">
    <w:name w:val="toc 2"/>
    <w:basedOn w:val="Normal"/>
    <w:next w:val="Normal"/>
    <w:autoRedefine/>
    <w:uiPriority w:val="39"/>
    <w:unhideWhenUsed/>
    <w:rsid w:val="006F78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3770">
      <w:bodyDiv w:val="1"/>
      <w:marLeft w:val="0"/>
      <w:marRight w:val="0"/>
      <w:marTop w:val="0"/>
      <w:marBottom w:val="0"/>
      <w:divBdr>
        <w:top w:val="none" w:sz="0" w:space="0" w:color="auto"/>
        <w:left w:val="none" w:sz="0" w:space="0" w:color="auto"/>
        <w:bottom w:val="none" w:sz="0" w:space="0" w:color="auto"/>
        <w:right w:val="none" w:sz="0" w:space="0" w:color="auto"/>
      </w:divBdr>
    </w:div>
    <w:div w:id="537090820">
      <w:bodyDiv w:val="1"/>
      <w:marLeft w:val="0"/>
      <w:marRight w:val="0"/>
      <w:marTop w:val="0"/>
      <w:marBottom w:val="0"/>
      <w:divBdr>
        <w:top w:val="none" w:sz="0" w:space="0" w:color="auto"/>
        <w:left w:val="none" w:sz="0" w:space="0" w:color="auto"/>
        <w:bottom w:val="none" w:sz="0" w:space="0" w:color="auto"/>
        <w:right w:val="none" w:sz="0" w:space="0" w:color="auto"/>
      </w:divBdr>
      <w:divsChild>
        <w:div w:id="130830181">
          <w:marLeft w:val="0"/>
          <w:marRight w:val="0"/>
          <w:marTop w:val="0"/>
          <w:marBottom w:val="0"/>
          <w:divBdr>
            <w:top w:val="none" w:sz="0" w:space="0" w:color="auto"/>
            <w:left w:val="none" w:sz="0" w:space="0" w:color="auto"/>
            <w:bottom w:val="none" w:sz="0" w:space="0" w:color="auto"/>
            <w:right w:val="none" w:sz="0" w:space="0" w:color="auto"/>
          </w:divBdr>
        </w:div>
        <w:div w:id="1877110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ecomputernotes.com/fundamental/what-is-a-database/advantages-and-disadvantages-of-e-r-model"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ecomputernotes.com/" TargetMode="External"/><Relationship Id="rId2" Type="http://schemas.openxmlformats.org/officeDocument/2006/relationships/styles" Target="styles.xml"/><Relationship Id="rId16" Type="http://schemas.openxmlformats.org/officeDocument/2006/relationships/hyperlink" Target="https://www.geeksforgeeks.org/advantages-and-disadvantages-of-an-er-mode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d.docs.live.net/97ebb29e66a5a1da/Documents/MelodyHwb_2237654.docx" TargetMode="External"/><Relationship Id="rId15" Type="http://schemas.openxmlformats.org/officeDocument/2006/relationships/hyperlink" Target="https://www.geeksforgeeks.org./"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92114-D5FA-421E-8C1B-11C5B56F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MelodyHwb Database</dc:title>
  <dc:subject>Databases and Application Development (ACCA5026)</dc:subject>
  <dc:creator>Rachid Aboulachouaq</dc:creator>
  <cp:keywords/>
  <dc:description/>
  <cp:lastModifiedBy>Rachid Aboulachouaq</cp:lastModifiedBy>
  <cp:revision>51</cp:revision>
  <dcterms:created xsi:type="dcterms:W3CDTF">2024-01-08T12:58:00Z</dcterms:created>
  <dcterms:modified xsi:type="dcterms:W3CDTF">2024-01-08T14:40:00Z</dcterms:modified>
</cp:coreProperties>
</file>