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086F9" w14:textId="77777777" w:rsidR="005148DE" w:rsidRPr="00877EA9" w:rsidRDefault="005148DE" w:rsidP="00DA77AC">
      <w:pPr>
        <w:jc w:val="both"/>
        <w:rPr>
          <w:sz w:val="52"/>
          <w:szCs w:val="52"/>
          <w:lang w:val="en-US"/>
        </w:rPr>
      </w:pPr>
    </w:p>
    <w:p w14:paraId="2866BA1A" w14:textId="77777777" w:rsidR="005148DE" w:rsidRDefault="005148DE" w:rsidP="00DA77AC">
      <w:pPr>
        <w:jc w:val="both"/>
        <w:rPr>
          <w:sz w:val="52"/>
          <w:szCs w:val="52"/>
        </w:rPr>
      </w:pPr>
    </w:p>
    <w:p w14:paraId="07FE4167" w14:textId="77777777" w:rsidR="00C9592A" w:rsidRPr="00C9592A" w:rsidRDefault="00C9592A" w:rsidP="00DA77AC">
      <w:pPr>
        <w:jc w:val="both"/>
        <w:rPr>
          <w:sz w:val="52"/>
          <w:szCs w:val="52"/>
        </w:rPr>
      </w:pPr>
    </w:p>
    <w:p w14:paraId="401FCA9C" w14:textId="64435610" w:rsidR="005148DE" w:rsidRDefault="00D328C0" w:rsidP="00DA77AC">
      <w:pPr>
        <w:jc w:val="center"/>
        <w:rPr>
          <w:sz w:val="52"/>
          <w:szCs w:val="52"/>
        </w:rPr>
      </w:pPr>
      <w:r w:rsidRPr="00C9592A">
        <w:rPr>
          <w:sz w:val="52"/>
          <w:szCs w:val="52"/>
        </w:rPr>
        <w:t>Discrimination in Rohpharm pharmacy in Plaistow</w:t>
      </w:r>
    </w:p>
    <w:p w14:paraId="064993FC" w14:textId="4E81A55C" w:rsidR="00691B81" w:rsidRDefault="00B356E8" w:rsidP="00DA77AC">
      <w:pPr>
        <w:jc w:val="center"/>
        <w:rPr>
          <w:sz w:val="52"/>
          <w:szCs w:val="52"/>
        </w:rPr>
      </w:pPr>
      <w:r>
        <w:rPr>
          <w:sz w:val="52"/>
          <w:szCs w:val="52"/>
        </w:rPr>
        <w:t>Student Name: Amna Khan</w:t>
      </w:r>
    </w:p>
    <w:p w14:paraId="5EB196E2" w14:textId="1A6A33E0" w:rsidR="00B356E8" w:rsidRDefault="00B356E8" w:rsidP="00DA77AC">
      <w:pPr>
        <w:jc w:val="center"/>
        <w:rPr>
          <w:sz w:val="52"/>
          <w:szCs w:val="52"/>
        </w:rPr>
      </w:pPr>
      <w:r>
        <w:rPr>
          <w:sz w:val="52"/>
          <w:szCs w:val="52"/>
        </w:rPr>
        <w:t>Student ID: 1817007</w:t>
      </w:r>
    </w:p>
    <w:p w14:paraId="7754D2E4" w14:textId="46E3C2F9" w:rsidR="00B356E8" w:rsidRDefault="00B356E8" w:rsidP="00DA77AC">
      <w:pPr>
        <w:jc w:val="center"/>
        <w:rPr>
          <w:sz w:val="52"/>
          <w:szCs w:val="52"/>
        </w:rPr>
      </w:pPr>
      <w:r>
        <w:rPr>
          <w:sz w:val="52"/>
          <w:szCs w:val="52"/>
        </w:rPr>
        <w:t>Tutor: Anu Mazumdar</w:t>
      </w:r>
    </w:p>
    <w:p w14:paraId="2ABB9430" w14:textId="57B5096E" w:rsidR="00B356E8" w:rsidRDefault="00B356E8" w:rsidP="00DA77AC">
      <w:pPr>
        <w:jc w:val="center"/>
        <w:rPr>
          <w:sz w:val="52"/>
          <w:szCs w:val="52"/>
        </w:rPr>
      </w:pPr>
      <w:r>
        <w:rPr>
          <w:sz w:val="52"/>
          <w:szCs w:val="52"/>
        </w:rPr>
        <w:t>Date: 06/05</w:t>
      </w:r>
      <w:r w:rsidR="00F45D14">
        <w:rPr>
          <w:sz w:val="52"/>
          <w:szCs w:val="52"/>
        </w:rPr>
        <w:t>/2020</w:t>
      </w:r>
    </w:p>
    <w:p w14:paraId="310235A4" w14:textId="77777777" w:rsidR="00B356E8" w:rsidRDefault="00B356E8" w:rsidP="00DA77AC">
      <w:pPr>
        <w:jc w:val="center"/>
        <w:rPr>
          <w:sz w:val="52"/>
          <w:szCs w:val="52"/>
        </w:rPr>
      </w:pPr>
    </w:p>
    <w:p w14:paraId="1EAC935F" w14:textId="77777777" w:rsidR="005148DE" w:rsidRDefault="005148DE" w:rsidP="00DA77AC">
      <w:pPr>
        <w:jc w:val="both"/>
        <w:rPr>
          <w:sz w:val="52"/>
          <w:szCs w:val="52"/>
        </w:rPr>
      </w:pPr>
    </w:p>
    <w:p w14:paraId="196D0889" w14:textId="77777777" w:rsidR="00DA77AC" w:rsidRDefault="00DA77AC" w:rsidP="00DA77AC">
      <w:pPr>
        <w:jc w:val="both"/>
      </w:pPr>
    </w:p>
    <w:p w14:paraId="06ED37A1" w14:textId="77777777" w:rsidR="00DA77AC" w:rsidRDefault="00DA77AC" w:rsidP="00DA77AC">
      <w:pPr>
        <w:jc w:val="both"/>
      </w:pPr>
    </w:p>
    <w:sdt>
      <w:sdtPr>
        <w:rPr>
          <w:rFonts w:ascii="Times New Roman" w:eastAsiaTheme="minorHAnsi" w:hAnsi="Times New Roman" w:cstheme="minorBidi"/>
          <w:color w:val="auto"/>
          <w:sz w:val="24"/>
          <w:szCs w:val="22"/>
          <w:lang w:val="en-GB"/>
        </w:rPr>
        <w:id w:val="-1876921251"/>
        <w:docPartObj>
          <w:docPartGallery w:val="Table of Contents"/>
          <w:docPartUnique/>
        </w:docPartObj>
      </w:sdtPr>
      <w:sdtEndPr>
        <w:rPr>
          <w:b/>
          <w:bCs/>
          <w:noProof/>
        </w:rPr>
      </w:sdtEndPr>
      <w:sdtContent>
        <w:p w14:paraId="557BD662" w14:textId="77777777" w:rsidR="00D9403B" w:rsidRDefault="00D328C0" w:rsidP="00DA77AC">
          <w:pPr>
            <w:pStyle w:val="TOCHeading"/>
            <w:jc w:val="both"/>
          </w:pPr>
          <w:r>
            <w:t>Table of Contents</w:t>
          </w:r>
        </w:p>
        <w:p w14:paraId="69589361" w14:textId="760BC9F6" w:rsidR="00CC6848" w:rsidRDefault="00D328C0">
          <w:pPr>
            <w:pStyle w:val="TOC1"/>
            <w:tabs>
              <w:tab w:val="left" w:pos="660"/>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39707629" w:history="1">
            <w:r w:rsidR="00CC6848" w:rsidRPr="009E18AE">
              <w:rPr>
                <w:rStyle w:val="Hyperlink"/>
                <w:noProof/>
              </w:rPr>
              <w:t>1.0</w:t>
            </w:r>
            <w:r w:rsidR="00CC6848">
              <w:rPr>
                <w:rFonts w:asciiTheme="minorHAnsi" w:eastAsiaTheme="minorEastAsia" w:hAnsiTheme="minorHAnsi"/>
                <w:noProof/>
                <w:sz w:val="22"/>
                <w:lang w:eastAsia="en-GB"/>
              </w:rPr>
              <w:tab/>
            </w:r>
            <w:r w:rsidR="00CC6848" w:rsidRPr="009E18AE">
              <w:rPr>
                <w:rStyle w:val="Hyperlink"/>
                <w:noProof/>
              </w:rPr>
              <w:t>Introduction</w:t>
            </w:r>
            <w:r w:rsidR="00CC6848">
              <w:rPr>
                <w:noProof/>
                <w:webHidden/>
              </w:rPr>
              <w:tab/>
            </w:r>
            <w:r w:rsidR="00CC6848">
              <w:rPr>
                <w:noProof/>
                <w:webHidden/>
              </w:rPr>
              <w:fldChar w:fldCharType="begin"/>
            </w:r>
            <w:r w:rsidR="00CC6848">
              <w:rPr>
                <w:noProof/>
                <w:webHidden/>
              </w:rPr>
              <w:instrText xml:space="preserve"> PAGEREF _Toc39707629 \h </w:instrText>
            </w:r>
            <w:r w:rsidR="00CC6848">
              <w:rPr>
                <w:noProof/>
                <w:webHidden/>
              </w:rPr>
            </w:r>
            <w:r w:rsidR="00CC6848">
              <w:rPr>
                <w:noProof/>
                <w:webHidden/>
              </w:rPr>
              <w:fldChar w:fldCharType="separate"/>
            </w:r>
            <w:r w:rsidR="00191842">
              <w:rPr>
                <w:noProof/>
                <w:webHidden/>
              </w:rPr>
              <w:t>3</w:t>
            </w:r>
            <w:r w:rsidR="00CC6848">
              <w:rPr>
                <w:noProof/>
                <w:webHidden/>
              </w:rPr>
              <w:fldChar w:fldCharType="end"/>
            </w:r>
          </w:hyperlink>
        </w:p>
        <w:p w14:paraId="061AD6F8" w14:textId="3C7A4F5F" w:rsidR="00CC6848" w:rsidRDefault="00CC6848">
          <w:pPr>
            <w:pStyle w:val="TOC2"/>
            <w:tabs>
              <w:tab w:val="left" w:pos="880"/>
              <w:tab w:val="right" w:leader="dot" w:pos="9350"/>
            </w:tabs>
            <w:rPr>
              <w:rFonts w:asciiTheme="minorHAnsi" w:eastAsiaTheme="minorEastAsia" w:hAnsiTheme="minorHAnsi"/>
              <w:noProof/>
              <w:sz w:val="22"/>
              <w:lang w:eastAsia="en-GB"/>
            </w:rPr>
          </w:pPr>
          <w:hyperlink w:anchor="_Toc39707630" w:history="1">
            <w:r w:rsidRPr="009E18AE">
              <w:rPr>
                <w:rStyle w:val="Hyperlink"/>
                <w:noProof/>
              </w:rPr>
              <w:t>2.0</w:t>
            </w:r>
            <w:r>
              <w:rPr>
                <w:rFonts w:asciiTheme="minorHAnsi" w:eastAsiaTheme="minorEastAsia" w:hAnsiTheme="minorHAnsi"/>
                <w:noProof/>
                <w:sz w:val="22"/>
                <w:lang w:eastAsia="en-GB"/>
              </w:rPr>
              <w:tab/>
            </w:r>
            <w:r w:rsidRPr="009E18AE">
              <w:rPr>
                <w:rStyle w:val="Hyperlink"/>
                <w:noProof/>
              </w:rPr>
              <w:t>Narrating the Experiences in Rohpharm Pharmacy</w:t>
            </w:r>
            <w:r>
              <w:rPr>
                <w:noProof/>
                <w:webHidden/>
              </w:rPr>
              <w:tab/>
            </w:r>
            <w:r>
              <w:rPr>
                <w:noProof/>
                <w:webHidden/>
              </w:rPr>
              <w:fldChar w:fldCharType="begin"/>
            </w:r>
            <w:r>
              <w:rPr>
                <w:noProof/>
                <w:webHidden/>
              </w:rPr>
              <w:instrText xml:space="preserve"> PAGEREF _Toc39707630 \h </w:instrText>
            </w:r>
            <w:r>
              <w:rPr>
                <w:noProof/>
                <w:webHidden/>
              </w:rPr>
            </w:r>
            <w:r>
              <w:rPr>
                <w:noProof/>
                <w:webHidden/>
              </w:rPr>
              <w:fldChar w:fldCharType="separate"/>
            </w:r>
            <w:r w:rsidR="00191842">
              <w:rPr>
                <w:noProof/>
                <w:webHidden/>
              </w:rPr>
              <w:t>3</w:t>
            </w:r>
            <w:r>
              <w:rPr>
                <w:noProof/>
                <w:webHidden/>
              </w:rPr>
              <w:fldChar w:fldCharType="end"/>
            </w:r>
          </w:hyperlink>
        </w:p>
        <w:p w14:paraId="4EB59CB1" w14:textId="3464DE4A" w:rsidR="00CC6848" w:rsidRDefault="00CC6848">
          <w:pPr>
            <w:pStyle w:val="TOC1"/>
            <w:tabs>
              <w:tab w:val="left" w:pos="660"/>
              <w:tab w:val="right" w:leader="dot" w:pos="9350"/>
            </w:tabs>
            <w:rPr>
              <w:rFonts w:asciiTheme="minorHAnsi" w:eastAsiaTheme="minorEastAsia" w:hAnsiTheme="minorHAnsi"/>
              <w:noProof/>
              <w:sz w:val="22"/>
              <w:lang w:eastAsia="en-GB"/>
            </w:rPr>
          </w:pPr>
          <w:hyperlink w:anchor="_Toc39707631" w:history="1">
            <w:r w:rsidRPr="009E18AE">
              <w:rPr>
                <w:rStyle w:val="Hyperlink"/>
                <w:noProof/>
              </w:rPr>
              <w:t>3.0</w:t>
            </w:r>
            <w:r>
              <w:rPr>
                <w:rFonts w:asciiTheme="minorHAnsi" w:eastAsiaTheme="minorEastAsia" w:hAnsiTheme="minorHAnsi"/>
                <w:noProof/>
                <w:sz w:val="22"/>
                <w:lang w:eastAsia="en-GB"/>
              </w:rPr>
              <w:tab/>
            </w:r>
            <w:r w:rsidRPr="009E18AE">
              <w:rPr>
                <w:rStyle w:val="Hyperlink"/>
                <w:noProof/>
              </w:rPr>
              <w:t>The Scope and Impacts of Workforce Diversify: A Discriminated Milieu in Rohpharm pharmacy</w:t>
            </w:r>
            <w:r>
              <w:rPr>
                <w:noProof/>
                <w:webHidden/>
              </w:rPr>
              <w:tab/>
            </w:r>
            <w:r>
              <w:rPr>
                <w:noProof/>
                <w:webHidden/>
              </w:rPr>
              <w:fldChar w:fldCharType="begin"/>
            </w:r>
            <w:r>
              <w:rPr>
                <w:noProof/>
                <w:webHidden/>
              </w:rPr>
              <w:instrText xml:space="preserve"> PAGEREF _Toc39707631 \h </w:instrText>
            </w:r>
            <w:r>
              <w:rPr>
                <w:noProof/>
                <w:webHidden/>
              </w:rPr>
            </w:r>
            <w:r>
              <w:rPr>
                <w:noProof/>
                <w:webHidden/>
              </w:rPr>
              <w:fldChar w:fldCharType="separate"/>
            </w:r>
            <w:r w:rsidR="00191842">
              <w:rPr>
                <w:noProof/>
                <w:webHidden/>
              </w:rPr>
              <w:t>4</w:t>
            </w:r>
            <w:r>
              <w:rPr>
                <w:noProof/>
                <w:webHidden/>
              </w:rPr>
              <w:fldChar w:fldCharType="end"/>
            </w:r>
          </w:hyperlink>
        </w:p>
        <w:p w14:paraId="28491FC6" w14:textId="3A938B69" w:rsidR="00CC6848" w:rsidRDefault="00CC6848">
          <w:pPr>
            <w:pStyle w:val="TOC1"/>
            <w:tabs>
              <w:tab w:val="left" w:pos="660"/>
              <w:tab w:val="right" w:leader="dot" w:pos="9350"/>
            </w:tabs>
            <w:rPr>
              <w:rFonts w:asciiTheme="minorHAnsi" w:eastAsiaTheme="minorEastAsia" w:hAnsiTheme="minorHAnsi"/>
              <w:noProof/>
              <w:sz w:val="22"/>
              <w:lang w:eastAsia="en-GB"/>
            </w:rPr>
          </w:pPr>
          <w:hyperlink w:anchor="_Toc39707632" w:history="1">
            <w:r w:rsidRPr="009E18AE">
              <w:rPr>
                <w:rStyle w:val="Hyperlink"/>
                <w:noProof/>
              </w:rPr>
              <w:t>4.0</w:t>
            </w:r>
            <w:r>
              <w:rPr>
                <w:rFonts w:asciiTheme="minorHAnsi" w:eastAsiaTheme="minorEastAsia" w:hAnsiTheme="minorHAnsi"/>
                <w:noProof/>
                <w:sz w:val="22"/>
                <w:lang w:eastAsia="en-GB"/>
              </w:rPr>
              <w:tab/>
            </w:r>
            <w:r w:rsidRPr="009E18AE">
              <w:rPr>
                <w:rStyle w:val="Hyperlink"/>
                <w:noProof/>
              </w:rPr>
              <w:t>Literature Review</w:t>
            </w:r>
            <w:r>
              <w:rPr>
                <w:noProof/>
                <w:webHidden/>
              </w:rPr>
              <w:tab/>
            </w:r>
            <w:r>
              <w:rPr>
                <w:noProof/>
                <w:webHidden/>
              </w:rPr>
              <w:fldChar w:fldCharType="begin"/>
            </w:r>
            <w:r>
              <w:rPr>
                <w:noProof/>
                <w:webHidden/>
              </w:rPr>
              <w:instrText xml:space="preserve"> PAGEREF _Toc39707632 \h </w:instrText>
            </w:r>
            <w:r>
              <w:rPr>
                <w:noProof/>
                <w:webHidden/>
              </w:rPr>
            </w:r>
            <w:r>
              <w:rPr>
                <w:noProof/>
                <w:webHidden/>
              </w:rPr>
              <w:fldChar w:fldCharType="separate"/>
            </w:r>
            <w:r w:rsidR="00191842">
              <w:rPr>
                <w:noProof/>
                <w:webHidden/>
              </w:rPr>
              <w:t>4</w:t>
            </w:r>
            <w:r>
              <w:rPr>
                <w:noProof/>
                <w:webHidden/>
              </w:rPr>
              <w:fldChar w:fldCharType="end"/>
            </w:r>
          </w:hyperlink>
        </w:p>
        <w:p w14:paraId="1854B0DF" w14:textId="51440F13" w:rsidR="00CC6848" w:rsidRDefault="00CC6848">
          <w:pPr>
            <w:pStyle w:val="TOC2"/>
            <w:tabs>
              <w:tab w:val="right" w:leader="dot" w:pos="9350"/>
            </w:tabs>
            <w:rPr>
              <w:rFonts w:asciiTheme="minorHAnsi" w:eastAsiaTheme="minorEastAsia" w:hAnsiTheme="minorHAnsi"/>
              <w:noProof/>
              <w:sz w:val="22"/>
              <w:lang w:eastAsia="en-GB"/>
            </w:rPr>
          </w:pPr>
          <w:hyperlink w:anchor="_Toc39707633" w:history="1">
            <w:r w:rsidRPr="009E18AE">
              <w:rPr>
                <w:rStyle w:val="Hyperlink"/>
                <w:noProof/>
              </w:rPr>
              <w:t>Discrimination: The scope of the definition</w:t>
            </w:r>
            <w:r>
              <w:rPr>
                <w:noProof/>
                <w:webHidden/>
              </w:rPr>
              <w:tab/>
            </w:r>
            <w:r>
              <w:rPr>
                <w:noProof/>
                <w:webHidden/>
              </w:rPr>
              <w:fldChar w:fldCharType="begin"/>
            </w:r>
            <w:r>
              <w:rPr>
                <w:noProof/>
                <w:webHidden/>
              </w:rPr>
              <w:instrText xml:space="preserve"> PAGEREF _Toc39707633 \h </w:instrText>
            </w:r>
            <w:r>
              <w:rPr>
                <w:noProof/>
                <w:webHidden/>
              </w:rPr>
            </w:r>
            <w:r>
              <w:rPr>
                <w:noProof/>
                <w:webHidden/>
              </w:rPr>
              <w:fldChar w:fldCharType="separate"/>
            </w:r>
            <w:r w:rsidR="00191842">
              <w:rPr>
                <w:noProof/>
                <w:webHidden/>
              </w:rPr>
              <w:t>4</w:t>
            </w:r>
            <w:r>
              <w:rPr>
                <w:noProof/>
                <w:webHidden/>
              </w:rPr>
              <w:fldChar w:fldCharType="end"/>
            </w:r>
          </w:hyperlink>
        </w:p>
        <w:p w14:paraId="0412087F" w14:textId="039D9242" w:rsidR="00CC6848" w:rsidRDefault="00CC6848">
          <w:pPr>
            <w:pStyle w:val="TOC2"/>
            <w:tabs>
              <w:tab w:val="right" w:leader="dot" w:pos="9350"/>
            </w:tabs>
            <w:rPr>
              <w:rFonts w:asciiTheme="minorHAnsi" w:eastAsiaTheme="minorEastAsia" w:hAnsiTheme="minorHAnsi"/>
              <w:noProof/>
              <w:sz w:val="22"/>
              <w:lang w:eastAsia="en-GB"/>
            </w:rPr>
          </w:pPr>
          <w:hyperlink w:anchor="_Toc39707634" w:history="1">
            <w:r w:rsidRPr="009E18AE">
              <w:rPr>
                <w:rStyle w:val="Hyperlink"/>
                <w:noProof/>
              </w:rPr>
              <w:t>Different Sorts of Discrimination in the Workplace</w:t>
            </w:r>
            <w:r>
              <w:rPr>
                <w:noProof/>
                <w:webHidden/>
              </w:rPr>
              <w:tab/>
            </w:r>
            <w:r>
              <w:rPr>
                <w:noProof/>
                <w:webHidden/>
              </w:rPr>
              <w:fldChar w:fldCharType="begin"/>
            </w:r>
            <w:r>
              <w:rPr>
                <w:noProof/>
                <w:webHidden/>
              </w:rPr>
              <w:instrText xml:space="preserve"> PAGEREF _Toc39707634 \h </w:instrText>
            </w:r>
            <w:r>
              <w:rPr>
                <w:noProof/>
                <w:webHidden/>
              </w:rPr>
            </w:r>
            <w:r>
              <w:rPr>
                <w:noProof/>
                <w:webHidden/>
              </w:rPr>
              <w:fldChar w:fldCharType="separate"/>
            </w:r>
            <w:r w:rsidR="00191842">
              <w:rPr>
                <w:noProof/>
                <w:webHidden/>
              </w:rPr>
              <w:t>5</w:t>
            </w:r>
            <w:r>
              <w:rPr>
                <w:noProof/>
                <w:webHidden/>
              </w:rPr>
              <w:fldChar w:fldCharType="end"/>
            </w:r>
          </w:hyperlink>
        </w:p>
        <w:p w14:paraId="42DCAD6E" w14:textId="6716471C" w:rsidR="00CC6848" w:rsidRDefault="00CC6848">
          <w:pPr>
            <w:pStyle w:val="TOC2"/>
            <w:tabs>
              <w:tab w:val="right" w:leader="dot" w:pos="9350"/>
            </w:tabs>
            <w:rPr>
              <w:rFonts w:asciiTheme="minorHAnsi" w:eastAsiaTheme="minorEastAsia" w:hAnsiTheme="minorHAnsi"/>
              <w:noProof/>
              <w:sz w:val="22"/>
              <w:lang w:eastAsia="en-GB"/>
            </w:rPr>
          </w:pPr>
          <w:hyperlink w:anchor="_Toc39707635" w:history="1">
            <w:r w:rsidRPr="009E18AE">
              <w:rPr>
                <w:rStyle w:val="Hyperlink"/>
                <w:noProof/>
              </w:rPr>
              <w:t>Negative Impacts of Discrimination in the workplace</w:t>
            </w:r>
            <w:r>
              <w:rPr>
                <w:noProof/>
                <w:webHidden/>
              </w:rPr>
              <w:tab/>
            </w:r>
            <w:r>
              <w:rPr>
                <w:noProof/>
                <w:webHidden/>
              </w:rPr>
              <w:fldChar w:fldCharType="begin"/>
            </w:r>
            <w:r>
              <w:rPr>
                <w:noProof/>
                <w:webHidden/>
              </w:rPr>
              <w:instrText xml:space="preserve"> PAGEREF _Toc39707635 \h </w:instrText>
            </w:r>
            <w:r>
              <w:rPr>
                <w:noProof/>
                <w:webHidden/>
              </w:rPr>
            </w:r>
            <w:r>
              <w:rPr>
                <w:noProof/>
                <w:webHidden/>
              </w:rPr>
              <w:fldChar w:fldCharType="separate"/>
            </w:r>
            <w:r w:rsidR="00191842">
              <w:rPr>
                <w:noProof/>
                <w:webHidden/>
              </w:rPr>
              <w:t>5</w:t>
            </w:r>
            <w:r>
              <w:rPr>
                <w:noProof/>
                <w:webHidden/>
              </w:rPr>
              <w:fldChar w:fldCharType="end"/>
            </w:r>
          </w:hyperlink>
        </w:p>
        <w:p w14:paraId="26F61EC4" w14:textId="594A8212" w:rsidR="00CC6848" w:rsidRDefault="00CC6848">
          <w:pPr>
            <w:pStyle w:val="TOC1"/>
            <w:tabs>
              <w:tab w:val="left" w:pos="660"/>
              <w:tab w:val="right" w:leader="dot" w:pos="9350"/>
            </w:tabs>
            <w:rPr>
              <w:rFonts w:asciiTheme="minorHAnsi" w:eastAsiaTheme="minorEastAsia" w:hAnsiTheme="minorHAnsi"/>
              <w:noProof/>
              <w:sz w:val="22"/>
              <w:lang w:eastAsia="en-GB"/>
            </w:rPr>
          </w:pPr>
          <w:hyperlink w:anchor="_Toc39707636" w:history="1">
            <w:r w:rsidRPr="009E18AE">
              <w:rPr>
                <w:rStyle w:val="Hyperlink"/>
                <w:noProof/>
              </w:rPr>
              <w:t>5.0</w:t>
            </w:r>
            <w:r>
              <w:rPr>
                <w:rFonts w:asciiTheme="minorHAnsi" w:eastAsiaTheme="minorEastAsia" w:hAnsiTheme="minorHAnsi"/>
                <w:noProof/>
                <w:sz w:val="22"/>
                <w:lang w:eastAsia="en-GB"/>
              </w:rPr>
              <w:tab/>
            </w:r>
            <w:r w:rsidRPr="009E18AE">
              <w:rPr>
                <w:rStyle w:val="Hyperlink"/>
                <w:noProof/>
              </w:rPr>
              <w:t>Analysis of the Problem</w:t>
            </w:r>
            <w:r>
              <w:rPr>
                <w:noProof/>
                <w:webHidden/>
              </w:rPr>
              <w:tab/>
            </w:r>
            <w:r>
              <w:rPr>
                <w:noProof/>
                <w:webHidden/>
              </w:rPr>
              <w:fldChar w:fldCharType="begin"/>
            </w:r>
            <w:r>
              <w:rPr>
                <w:noProof/>
                <w:webHidden/>
              </w:rPr>
              <w:instrText xml:space="preserve"> PAGEREF _Toc39707636 \h </w:instrText>
            </w:r>
            <w:r>
              <w:rPr>
                <w:noProof/>
                <w:webHidden/>
              </w:rPr>
            </w:r>
            <w:r>
              <w:rPr>
                <w:noProof/>
                <w:webHidden/>
              </w:rPr>
              <w:fldChar w:fldCharType="separate"/>
            </w:r>
            <w:r w:rsidR="00191842">
              <w:rPr>
                <w:noProof/>
                <w:webHidden/>
              </w:rPr>
              <w:t>5</w:t>
            </w:r>
            <w:r>
              <w:rPr>
                <w:noProof/>
                <w:webHidden/>
              </w:rPr>
              <w:fldChar w:fldCharType="end"/>
            </w:r>
          </w:hyperlink>
        </w:p>
        <w:p w14:paraId="4B071BD2" w14:textId="5E503760" w:rsidR="00CC6848" w:rsidRDefault="00CC6848">
          <w:pPr>
            <w:pStyle w:val="TOC1"/>
            <w:tabs>
              <w:tab w:val="left" w:pos="660"/>
              <w:tab w:val="right" w:leader="dot" w:pos="9350"/>
            </w:tabs>
            <w:rPr>
              <w:rFonts w:asciiTheme="minorHAnsi" w:eastAsiaTheme="minorEastAsia" w:hAnsiTheme="minorHAnsi"/>
              <w:noProof/>
              <w:sz w:val="22"/>
              <w:lang w:eastAsia="en-GB"/>
            </w:rPr>
          </w:pPr>
          <w:hyperlink w:anchor="_Toc39707637" w:history="1">
            <w:r w:rsidRPr="009E18AE">
              <w:rPr>
                <w:rStyle w:val="Hyperlink"/>
                <w:noProof/>
              </w:rPr>
              <w:t>5.1</w:t>
            </w:r>
            <w:r>
              <w:rPr>
                <w:rFonts w:asciiTheme="minorHAnsi" w:eastAsiaTheme="minorEastAsia" w:hAnsiTheme="minorHAnsi"/>
                <w:noProof/>
                <w:sz w:val="22"/>
                <w:lang w:eastAsia="en-GB"/>
              </w:rPr>
              <w:tab/>
            </w:r>
            <w:r w:rsidRPr="009E18AE">
              <w:rPr>
                <w:rStyle w:val="Hyperlink"/>
                <w:noProof/>
              </w:rPr>
              <w:t>PESTLE</w:t>
            </w:r>
            <w:r>
              <w:rPr>
                <w:noProof/>
                <w:webHidden/>
              </w:rPr>
              <w:tab/>
            </w:r>
            <w:r>
              <w:rPr>
                <w:noProof/>
                <w:webHidden/>
              </w:rPr>
              <w:fldChar w:fldCharType="begin"/>
            </w:r>
            <w:r>
              <w:rPr>
                <w:noProof/>
                <w:webHidden/>
              </w:rPr>
              <w:instrText xml:space="preserve"> PAGEREF _Toc39707637 \h </w:instrText>
            </w:r>
            <w:r>
              <w:rPr>
                <w:noProof/>
                <w:webHidden/>
              </w:rPr>
            </w:r>
            <w:r>
              <w:rPr>
                <w:noProof/>
                <w:webHidden/>
              </w:rPr>
              <w:fldChar w:fldCharType="separate"/>
            </w:r>
            <w:r w:rsidR="00191842">
              <w:rPr>
                <w:noProof/>
                <w:webHidden/>
              </w:rPr>
              <w:t>5</w:t>
            </w:r>
            <w:r>
              <w:rPr>
                <w:noProof/>
                <w:webHidden/>
              </w:rPr>
              <w:fldChar w:fldCharType="end"/>
            </w:r>
          </w:hyperlink>
        </w:p>
        <w:p w14:paraId="6AC3203A" w14:textId="5267E127" w:rsidR="00CC6848" w:rsidRDefault="00CC6848">
          <w:pPr>
            <w:pStyle w:val="TOC1"/>
            <w:tabs>
              <w:tab w:val="left" w:pos="660"/>
              <w:tab w:val="right" w:leader="dot" w:pos="9350"/>
            </w:tabs>
            <w:rPr>
              <w:rFonts w:asciiTheme="minorHAnsi" w:eastAsiaTheme="minorEastAsia" w:hAnsiTheme="minorHAnsi"/>
              <w:noProof/>
              <w:sz w:val="22"/>
              <w:lang w:eastAsia="en-GB"/>
            </w:rPr>
          </w:pPr>
          <w:hyperlink w:anchor="_Toc39707638" w:history="1">
            <w:r w:rsidRPr="009E18AE">
              <w:rPr>
                <w:rStyle w:val="Hyperlink"/>
                <w:noProof/>
              </w:rPr>
              <w:t>5.2</w:t>
            </w:r>
            <w:r>
              <w:rPr>
                <w:rFonts w:asciiTheme="minorHAnsi" w:eastAsiaTheme="minorEastAsia" w:hAnsiTheme="minorHAnsi"/>
                <w:noProof/>
                <w:sz w:val="22"/>
                <w:lang w:eastAsia="en-GB"/>
              </w:rPr>
              <w:tab/>
            </w:r>
            <w:r w:rsidRPr="009E18AE">
              <w:rPr>
                <w:rStyle w:val="Hyperlink"/>
                <w:noProof/>
              </w:rPr>
              <w:t>SWOT</w:t>
            </w:r>
            <w:r>
              <w:rPr>
                <w:noProof/>
                <w:webHidden/>
              </w:rPr>
              <w:tab/>
            </w:r>
            <w:r>
              <w:rPr>
                <w:noProof/>
                <w:webHidden/>
              </w:rPr>
              <w:fldChar w:fldCharType="begin"/>
            </w:r>
            <w:r>
              <w:rPr>
                <w:noProof/>
                <w:webHidden/>
              </w:rPr>
              <w:instrText xml:space="preserve"> PAGEREF _Toc39707638 \h </w:instrText>
            </w:r>
            <w:r>
              <w:rPr>
                <w:noProof/>
                <w:webHidden/>
              </w:rPr>
            </w:r>
            <w:r>
              <w:rPr>
                <w:noProof/>
                <w:webHidden/>
              </w:rPr>
              <w:fldChar w:fldCharType="separate"/>
            </w:r>
            <w:r w:rsidR="00191842">
              <w:rPr>
                <w:noProof/>
                <w:webHidden/>
              </w:rPr>
              <w:t>6</w:t>
            </w:r>
            <w:r>
              <w:rPr>
                <w:noProof/>
                <w:webHidden/>
              </w:rPr>
              <w:fldChar w:fldCharType="end"/>
            </w:r>
          </w:hyperlink>
        </w:p>
        <w:p w14:paraId="5AB84236" w14:textId="7DAAF1F8" w:rsidR="00CC6848" w:rsidRDefault="00CC6848">
          <w:pPr>
            <w:pStyle w:val="TOC1"/>
            <w:tabs>
              <w:tab w:val="left" w:pos="660"/>
              <w:tab w:val="right" w:leader="dot" w:pos="9350"/>
            </w:tabs>
            <w:rPr>
              <w:rFonts w:asciiTheme="minorHAnsi" w:eastAsiaTheme="minorEastAsia" w:hAnsiTheme="minorHAnsi"/>
              <w:noProof/>
              <w:sz w:val="22"/>
              <w:lang w:eastAsia="en-GB"/>
            </w:rPr>
          </w:pPr>
          <w:hyperlink w:anchor="_Toc39707639" w:history="1">
            <w:r w:rsidRPr="009E18AE">
              <w:rPr>
                <w:rStyle w:val="Hyperlink"/>
                <w:noProof/>
              </w:rPr>
              <w:t>6.0</w:t>
            </w:r>
            <w:r>
              <w:rPr>
                <w:rFonts w:asciiTheme="minorHAnsi" w:eastAsiaTheme="minorEastAsia" w:hAnsiTheme="minorHAnsi"/>
                <w:noProof/>
                <w:sz w:val="22"/>
                <w:lang w:eastAsia="en-GB"/>
              </w:rPr>
              <w:tab/>
            </w:r>
            <w:r w:rsidRPr="009E18AE">
              <w:rPr>
                <w:rStyle w:val="Hyperlink"/>
                <w:noProof/>
              </w:rPr>
              <w:t>Applying Fishbone Analysis to Identify the Problem</w:t>
            </w:r>
            <w:r>
              <w:rPr>
                <w:noProof/>
                <w:webHidden/>
              </w:rPr>
              <w:tab/>
            </w:r>
            <w:r>
              <w:rPr>
                <w:noProof/>
                <w:webHidden/>
              </w:rPr>
              <w:fldChar w:fldCharType="begin"/>
            </w:r>
            <w:r>
              <w:rPr>
                <w:noProof/>
                <w:webHidden/>
              </w:rPr>
              <w:instrText xml:space="preserve"> PAGEREF _Toc39707639 \h </w:instrText>
            </w:r>
            <w:r>
              <w:rPr>
                <w:noProof/>
                <w:webHidden/>
              </w:rPr>
            </w:r>
            <w:r>
              <w:rPr>
                <w:noProof/>
                <w:webHidden/>
              </w:rPr>
              <w:fldChar w:fldCharType="separate"/>
            </w:r>
            <w:r w:rsidR="00191842">
              <w:rPr>
                <w:noProof/>
                <w:webHidden/>
              </w:rPr>
              <w:t>7</w:t>
            </w:r>
            <w:r>
              <w:rPr>
                <w:noProof/>
                <w:webHidden/>
              </w:rPr>
              <w:fldChar w:fldCharType="end"/>
            </w:r>
          </w:hyperlink>
        </w:p>
        <w:p w14:paraId="69D0F618" w14:textId="1C0AF7DC" w:rsidR="00CC6848" w:rsidRDefault="00CC6848">
          <w:pPr>
            <w:pStyle w:val="TOC1"/>
            <w:tabs>
              <w:tab w:val="right" w:leader="dot" w:pos="9350"/>
            </w:tabs>
            <w:rPr>
              <w:rFonts w:asciiTheme="minorHAnsi" w:eastAsiaTheme="minorEastAsia" w:hAnsiTheme="minorHAnsi"/>
              <w:noProof/>
              <w:sz w:val="22"/>
              <w:lang w:eastAsia="en-GB"/>
            </w:rPr>
          </w:pPr>
          <w:hyperlink w:anchor="_Toc39707640" w:history="1">
            <w:r>
              <w:rPr>
                <w:noProof/>
                <w:webHidden/>
              </w:rPr>
              <w:tab/>
            </w:r>
            <w:r>
              <w:rPr>
                <w:noProof/>
                <w:webHidden/>
              </w:rPr>
              <w:fldChar w:fldCharType="begin"/>
            </w:r>
            <w:r>
              <w:rPr>
                <w:noProof/>
                <w:webHidden/>
              </w:rPr>
              <w:instrText xml:space="preserve"> PAGEREF _Toc39707640 \h </w:instrText>
            </w:r>
            <w:r>
              <w:rPr>
                <w:noProof/>
                <w:webHidden/>
              </w:rPr>
            </w:r>
            <w:r>
              <w:rPr>
                <w:noProof/>
                <w:webHidden/>
              </w:rPr>
              <w:fldChar w:fldCharType="separate"/>
            </w:r>
            <w:r w:rsidR="00191842">
              <w:rPr>
                <w:noProof/>
                <w:webHidden/>
              </w:rPr>
              <w:t>7</w:t>
            </w:r>
            <w:r>
              <w:rPr>
                <w:noProof/>
                <w:webHidden/>
              </w:rPr>
              <w:fldChar w:fldCharType="end"/>
            </w:r>
          </w:hyperlink>
        </w:p>
        <w:p w14:paraId="107DE6D1" w14:textId="2A596E37" w:rsidR="00CC6848" w:rsidRDefault="00CC6848">
          <w:pPr>
            <w:pStyle w:val="TOC1"/>
            <w:tabs>
              <w:tab w:val="left" w:pos="660"/>
              <w:tab w:val="right" w:leader="dot" w:pos="9350"/>
            </w:tabs>
            <w:rPr>
              <w:rFonts w:asciiTheme="minorHAnsi" w:eastAsiaTheme="minorEastAsia" w:hAnsiTheme="minorHAnsi"/>
              <w:noProof/>
              <w:sz w:val="22"/>
              <w:lang w:eastAsia="en-GB"/>
            </w:rPr>
          </w:pPr>
          <w:hyperlink w:anchor="_Toc39707641" w:history="1">
            <w:r w:rsidRPr="009E18AE">
              <w:rPr>
                <w:rStyle w:val="Hyperlink"/>
                <w:noProof/>
              </w:rPr>
              <w:t>7.0</w:t>
            </w:r>
            <w:r>
              <w:rPr>
                <w:rFonts w:asciiTheme="minorHAnsi" w:eastAsiaTheme="minorEastAsia" w:hAnsiTheme="minorHAnsi"/>
                <w:noProof/>
                <w:sz w:val="22"/>
                <w:lang w:eastAsia="en-GB"/>
              </w:rPr>
              <w:tab/>
            </w:r>
            <w:r w:rsidRPr="009E18AE">
              <w:rPr>
                <w:rStyle w:val="Hyperlink"/>
                <w:noProof/>
              </w:rPr>
              <w:t>Proposing Solution</w:t>
            </w:r>
            <w:r>
              <w:rPr>
                <w:noProof/>
                <w:webHidden/>
              </w:rPr>
              <w:tab/>
            </w:r>
            <w:r>
              <w:rPr>
                <w:noProof/>
                <w:webHidden/>
              </w:rPr>
              <w:fldChar w:fldCharType="begin"/>
            </w:r>
            <w:r>
              <w:rPr>
                <w:noProof/>
                <w:webHidden/>
              </w:rPr>
              <w:instrText xml:space="preserve"> PAGEREF _Toc39707641 \h </w:instrText>
            </w:r>
            <w:r>
              <w:rPr>
                <w:noProof/>
                <w:webHidden/>
              </w:rPr>
            </w:r>
            <w:r>
              <w:rPr>
                <w:noProof/>
                <w:webHidden/>
              </w:rPr>
              <w:fldChar w:fldCharType="separate"/>
            </w:r>
            <w:r w:rsidR="00191842">
              <w:rPr>
                <w:noProof/>
                <w:webHidden/>
              </w:rPr>
              <w:t>8</w:t>
            </w:r>
            <w:r>
              <w:rPr>
                <w:noProof/>
                <w:webHidden/>
              </w:rPr>
              <w:fldChar w:fldCharType="end"/>
            </w:r>
          </w:hyperlink>
        </w:p>
        <w:p w14:paraId="490C8936" w14:textId="6B7F0507" w:rsidR="00CC6848" w:rsidRDefault="00CC6848">
          <w:pPr>
            <w:pStyle w:val="TOC1"/>
            <w:tabs>
              <w:tab w:val="right" w:leader="dot" w:pos="9350"/>
            </w:tabs>
            <w:rPr>
              <w:rFonts w:asciiTheme="minorHAnsi" w:eastAsiaTheme="minorEastAsia" w:hAnsiTheme="minorHAnsi"/>
              <w:noProof/>
              <w:sz w:val="22"/>
              <w:lang w:eastAsia="en-GB"/>
            </w:rPr>
          </w:pPr>
          <w:hyperlink w:anchor="_Toc39707642" w:history="1">
            <w:r w:rsidRPr="009E18AE">
              <w:rPr>
                <w:rStyle w:val="Hyperlink"/>
                <w:noProof/>
              </w:rPr>
              <w:t>8.0 Evaluation of Solution</w:t>
            </w:r>
            <w:r>
              <w:rPr>
                <w:noProof/>
                <w:webHidden/>
              </w:rPr>
              <w:tab/>
            </w:r>
            <w:r>
              <w:rPr>
                <w:noProof/>
                <w:webHidden/>
              </w:rPr>
              <w:fldChar w:fldCharType="begin"/>
            </w:r>
            <w:r>
              <w:rPr>
                <w:noProof/>
                <w:webHidden/>
              </w:rPr>
              <w:instrText xml:space="preserve"> PAGEREF _Toc39707642 \h </w:instrText>
            </w:r>
            <w:r>
              <w:rPr>
                <w:noProof/>
                <w:webHidden/>
              </w:rPr>
            </w:r>
            <w:r>
              <w:rPr>
                <w:noProof/>
                <w:webHidden/>
              </w:rPr>
              <w:fldChar w:fldCharType="separate"/>
            </w:r>
            <w:r w:rsidR="00191842">
              <w:rPr>
                <w:noProof/>
                <w:webHidden/>
              </w:rPr>
              <w:t>9</w:t>
            </w:r>
            <w:r>
              <w:rPr>
                <w:noProof/>
                <w:webHidden/>
              </w:rPr>
              <w:fldChar w:fldCharType="end"/>
            </w:r>
          </w:hyperlink>
        </w:p>
        <w:p w14:paraId="00F8B9AF" w14:textId="6BC88D88" w:rsidR="00CC6848" w:rsidRDefault="00CC6848">
          <w:pPr>
            <w:pStyle w:val="TOC1"/>
            <w:tabs>
              <w:tab w:val="right" w:leader="dot" w:pos="9350"/>
            </w:tabs>
            <w:rPr>
              <w:rFonts w:asciiTheme="minorHAnsi" w:eastAsiaTheme="minorEastAsia" w:hAnsiTheme="minorHAnsi"/>
              <w:noProof/>
              <w:sz w:val="22"/>
              <w:lang w:eastAsia="en-GB"/>
            </w:rPr>
          </w:pPr>
          <w:hyperlink w:anchor="_Toc39707643" w:history="1">
            <w:r w:rsidRPr="009E18AE">
              <w:rPr>
                <w:rStyle w:val="Hyperlink"/>
                <w:noProof/>
              </w:rPr>
              <w:t>9.0 Implementation Plan of the Solution</w:t>
            </w:r>
            <w:r>
              <w:rPr>
                <w:noProof/>
                <w:webHidden/>
              </w:rPr>
              <w:tab/>
            </w:r>
            <w:r>
              <w:rPr>
                <w:noProof/>
                <w:webHidden/>
              </w:rPr>
              <w:fldChar w:fldCharType="begin"/>
            </w:r>
            <w:r>
              <w:rPr>
                <w:noProof/>
                <w:webHidden/>
              </w:rPr>
              <w:instrText xml:space="preserve"> PAGEREF _Toc39707643 \h </w:instrText>
            </w:r>
            <w:r>
              <w:rPr>
                <w:noProof/>
                <w:webHidden/>
              </w:rPr>
            </w:r>
            <w:r>
              <w:rPr>
                <w:noProof/>
                <w:webHidden/>
              </w:rPr>
              <w:fldChar w:fldCharType="separate"/>
            </w:r>
            <w:r w:rsidR="00191842">
              <w:rPr>
                <w:noProof/>
                <w:webHidden/>
              </w:rPr>
              <w:t>9</w:t>
            </w:r>
            <w:r>
              <w:rPr>
                <w:noProof/>
                <w:webHidden/>
              </w:rPr>
              <w:fldChar w:fldCharType="end"/>
            </w:r>
          </w:hyperlink>
        </w:p>
        <w:p w14:paraId="60F8129D" w14:textId="4A1B4AE2" w:rsidR="00CC6848" w:rsidRDefault="00CC6848">
          <w:pPr>
            <w:pStyle w:val="TOC1"/>
            <w:tabs>
              <w:tab w:val="right" w:leader="dot" w:pos="9350"/>
            </w:tabs>
            <w:rPr>
              <w:rFonts w:asciiTheme="minorHAnsi" w:eastAsiaTheme="minorEastAsia" w:hAnsiTheme="minorHAnsi"/>
              <w:noProof/>
              <w:sz w:val="22"/>
              <w:lang w:eastAsia="en-GB"/>
            </w:rPr>
          </w:pPr>
          <w:hyperlink w:anchor="_Toc39707644" w:history="1">
            <w:r w:rsidRPr="009E18AE">
              <w:rPr>
                <w:rStyle w:val="Hyperlink"/>
                <w:noProof/>
              </w:rPr>
              <w:t>10.0 Communication Plan of the Solution</w:t>
            </w:r>
            <w:r>
              <w:rPr>
                <w:noProof/>
                <w:webHidden/>
              </w:rPr>
              <w:tab/>
            </w:r>
            <w:r>
              <w:rPr>
                <w:noProof/>
                <w:webHidden/>
              </w:rPr>
              <w:fldChar w:fldCharType="begin"/>
            </w:r>
            <w:r>
              <w:rPr>
                <w:noProof/>
                <w:webHidden/>
              </w:rPr>
              <w:instrText xml:space="preserve"> PAGEREF _Toc39707644 \h </w:instrText>
            </w:r>
            <w:r>
              <w:rPr>
                <w:noProof/>
                <w:webHidden/>
              </w:rPr>
            </w:r>
            <w:r>
              <w:rPr>
                <w:noProof/>
                <w:webHidden/>
              </w:rPr>
              <w:fldChar w:fldCharType="separate"/>
            </w:r>
            <w:r w:rsidR="00191842">
              <w:rPr>
                <w:noProof/>
                <w:webHidden/>
              </w:rPr>
              <w:t>10</w:t>
            </w:r>
            <w:r>
              <w:rPr>
                <w:noProof/>
                <w:webHidden/>
              </w:rPr>
              <w:fldChar w:fldCharType="end"/>
            </w:r>
          </w:hyperlink>
        </w:p>
        <w:p w14:paraId="27EEF90A" w14:textId="77708C8E" w:rsidR="00CC6848" w:rsidRDefault="00CC6848">
          <w:pPr>
            <w:pStyle w:val="TOC1"/>
            <w:tabs>
              <w:tab w:val="right" w:leader="dot" w:pos="9350"/>
            </w:tabs>
            <w:rPr>
              <w:rFonts w:asciiTheme="minorHAnsi" w:eastAsiaTheme="minorEastAsia" w:hAnsiTheme="minorHAnsi"/>
              <w:noProof/>
              <w:sz w:val="22"/>
              <w:lang w:eastAsia="en-GB"/>
            </w:rPr>
          </w:pPr>
          <w:hyperlink w:anchor="_Toc39707645" w:history="1">
            <w:r w:rsidRPr="009E18AE">
              <w:rPr>
                <w:rStyle w:val="Hyperlink"/>
                <w:noProof/>
              </w:rPr>
              <w:t>11.0 Conclusion</w:t>
            </w:r>
            <w:r>
              <w:rPr>
                <w:noProof/>
                <w:webHidden/>
              </w:rPr>
              <w:tab/>
            </w:r>
            <w:r>
              <w:rPr>
                <w:noProof/>
                <w:webHidden/>
              </w:rPr>
              <w:fldChar w:fldCharType="begin"/>
            </w:r>
            <w:r>
              <w:rPr>
                <w:noProof/>
                <w:webHidden/>
              </w:rPr>
              <w:instrText xml:space="preserve"> PAGEREF _Toc39707645 \h </w:instrText>
            </w:r>
            <w:r>
              <w:rPr>
                <w:noProof/>
                <w:webHidden/>
              </w:rPr>
            </w:r>
            <w:r>
              <w:rPr>
                <w:noProof/>
                <w:webHidden/>
              </w:rPr>
              <w:fldChar w:fldCharType="separate"/>
            </w:r>
            <w:r w:rsidR="00191842">
              <w:rPr>
                <w:noProof/>
                <w:webHidden/>
              </w:rPr>
              <w:t>11</w:t>
            </w:r>
            <w:r>
              <w:rPr>
                <w:noProof/>
                <w:webHidden/>
              </w:rPr>
              <w:fldChar w:fldCharType="end"/>
            </w:r>
          </w:hyperlink>
        </w:p>
        <w:p w14:paraId="15D4B812" w14:textId="5C08DA69" w:rsidR="00CC6848" w:rsidRDefault="00CC6848">
          <w:pPr>
            <w:pStyle w:val="TOC1"/>
            <w:tabs>
              <w:tab w:val="right" w:leader="dot" w:pos="9350"/>
            </w:tabs>
            <w:rPr>
              <w:rFonts w:asciiTheme="minorHAnsi" w:eastAsiaTheme="minorEastAsia" w:hAnsiTheme="minorHAnsi"/>
              <w:noProof/>
              <w:sz w:val="22"/>
              <w:lang w:eastAsia="en-GB"/>
            </w:rPr>
          </w:pPr>
          <w:hyperlink w:anchor="_Toc39707646" w:history="1">
            <w:r w:rsidRPr="009E18AE">
              <w:rPr>
                <w:rStyle w:val="Hyperlink"/>
                <w:noProof/>
              </w:rPr>
              <w:t>References</w:t>
            </w:r>
            <w:r>
              <w:rPr>
                <w:noProof/>
                <w:webHidden/>
              </w:rPr>
              <w:tab/>
            </w:r>
            <w:r>
              <w:rPr>
                <w:noProof/>
                <w:webHidden/>
              </w:rPr>
              <w:fldChar w:fldCharType="begin"/>
            </w:r>
            <w:r>
              <w:rPr>
                <w:noProof/>
                <w:webHidden/>
              </w:rPr>
              <w:instrText xml:space="preserve"> PAGEREF _Toc39707646 \h </w:instrText>
            </w:r>
            <w:r>
              <w:rPr>
                <w:noProof/>
                <w:webHidden/>
              </w:rPr>
            </w:r>
            <w:r>
              <w:rPr>
                <w:noProof/>
                <w:webHidden/>
              </w:rPr>
              <w:fldChar w:fldCharType="separate"/>
            </w:r>
            <w:r w:rsidR="00191842">
              <w:rPr>
                <w:noProof/>
                <w:webHidden/>
              </w:rPr>
              <w:t>11</w:t>
            </w:r>
            <w:r>
              <w:rPr>
                <w:noProof/>
                <w:webHidden/>
              </w:rPr>
              <w:fldChar w:fldCharType="end"/>
            </w:r>
          </w:hyperlink>
        </w:p>
        <w:p w14:paraId="1CA6504D" w14:textId="29634900" w:rsidR="00CC6848" w:rsidRDefault="00CC6848">
          <w:pPr>
            <w:pStyle w:val="TOC1"/>
            <w:tabs>
              <w:tab w:val="right" w:leader="dot" w:pos="9350"/>
            </w:tabs>
            <w:rPr>
              <w:rFonts w:asciiTheme="minorHAnsi" w:eastAsiaTheme="minorEastAsia" w:hAnsiTheme="minorHAnsi"/>
              <w:noProof/>
              <w:sz w:val="22"/>
              <w:lang w:eastAsia="en-GB"/>
            </w:rPr>
          </w:pPr>
          <w:hyperlink w:anchor="_Toc39707647" w:history="1">
            <w:r w:rsidRPr="009E18AE">
              <w:rPr>
                <w:rStyle w:val="Hyperlink"/>
                <w:noProof/>
              </w:rPr>
              <w:t>Appendix:</w:t>
            </w:r>
            <w:r>
              <w:rPr>
                <w:noProof/>
                <w:webHidden/>
              </w:rPr>
              <w:tab/>
            </w:r>
            <w:r>
              <w:rPr>
                <w:noProof/>
                <w:webHidden/>
              </w:rPr>
              <w:fldChar w:fldCharType="begin"/>
            </w:r>
            <w:r>
              <w:rPr>
                <w:noProof/>
                <w:webHidden/>
              </w:rPr>
              <w:instrText xml:space="preserve"> PAGEREF _Toc39707647 \h </w:instrText>
            </w:r>
            <w:r>
              <w:rPr>
                <w:noProof/>
                <w:webHidden/>
              </w:rPr>
            </w:r>
            <w:r>
              <w:rPr>
                <w:noProof/>
                <w:webHidden/>
              </w:rPr>
              <w:fldChar w:fldCharType="separate"/>
            </w:r>
            <w:r w:rsidR="00191842">
              <w:rPr>
                <w:noProof/>
                <w:webHidden/>
              </w:rPr>
              <w:t>13</w:t>
            </w:r>
            <w:r>
              <w:rPr>
                <w:noProof/>
                <w:webHidden/>
              </w:rPr>
              <w:fldChar w:fldCharType="end"/>
            </w:r>
          </w:hyperlink>
        </w:p>
        <w:p w14:paraId="08810109" w14:textId="33635192" w:rsidR="00D9403B" w:rsidRDefault="00D328C0" w:rsidP="00DA77AC">
          <w:pPr>
            <w:jc w:val="both"/>
          </w:pPr>
          <w:r>
            <w:rPr>
              <w:b/>
              <w:bCs/>
              <w:noProof/>
            </w:rPr>
            <w:fldChar w:fldCharType="end"/>
          </w:r>
        </w:p>
      </w:sdtContent>
    </w:sdt>
    <w:p w14:paraId="58116C84" w14:textId="77777777" w:rsidR="00D9403B" w:rsidRDefault="00D9403B" w:rsidP="00DA77AC">
      <w:pPr>
        <w:jc w:val="both"/>
      </w:pPr>
    </w:p>
    <w:p w14:paraId="2F7CF146" w14:textId="77777777" w:rsidR="00D9403B" w:rsidRDefault="00D9403B" w:rsidP="00DA77AC">
      <w:pPr>
        <w:jc w:val="both"/>
      </w:pPr>
    </w:p>
    <w:p w14:paraId="6740E4CB" w14:textId="77777777" w:rsidR="00D9403B" w:rsidRDefault="00D9403B" w:rsidP="00DA77AC">
      <w:pPr>
        <w:jc w:val="both"/>
      </w:pPr>
    </w:p>
    <w:p w14:paraId="3F961BD5" w14:textId="77777777" w:rsidR="00D9403B" w:rsidRDefault="00D9403B" w:rsidP="00DA77AC">
      <w:pPr>
        <w:jc w:val="both"/>
      </w:pPr>
    </w:p>
    <w:p w14:paraId="7CB69D48" w14:textId="77777777" w:rsidR="00D9403B" w:rsidRDefault="00D9403B" w:rsidP="00DA77AC">
      <w:pPr>
        <w:jc w:val="both"/>
      </w:pPr>
    </w:p>
    <w:p w14:paraId="59AC51B0" w14:textId="0FF810BC" w:rsidR="005627F3" w:rsidRDefault="005627F3" w:rsidP="00DA77AC">
      <w:pPr>
        <w:jc w:val="both"/>
      </w:pPr>
    </w:p>
    <w:p w14:paraId="59F89627" w14:textId="7A0007AC" w:rsidR="00B77D61" w:rsidRPr="00B77D61" w:rsidRDefault="00D328C0" w:rsidP="00B77D61">
      <w:pPr>
        <w:pStyle w:val="Heading1"/>
        <w:numPr>
          <w:ilvl w:val="0"/>
          <w:numId w:val="1"/>
        </w:numPr>
        <w:jc w:val="both"/>
      </w:pPr>
      <w:bookmarkStart w:id="0" w:name="_Toc39707629"/>
      <w:r>
        <w:t>Introduction</w:t>
      </w:r>
      <w:bookmarkEnd w:id="0"/>
    </w:p>
    <w:p w14:paraId="18EE3CBC" w14:textId="1ED83BA8" w:rsidR="005627F3" w:rsidRPr="00602DBC" w:rsidRDefault="00D328C0" w:rsidP="005627F3">
      <w:pPr>
        <w:jc w:val="both"/>
      </w:pPr>
      <w:r>
        <w:t xml:space="preserve">Discrimination is nowadays the workplace reality. People are everywhere getting discriminated against by their fellow. In the workplace, some group or person may feel them superior to another group. Thus, proper adjustment and the safer workplace is a vital source of morale of the employees. In the afterward section, the discrimination problem of Rohpharm pharmacy has been </w:t>
      </w:r>
      <w:proofErr w:type="spellStart"/>
      <w:r>
        <w:t>analyzed</w:t>
      </w:r>
      <w:proofErr w:type="spellEnd"/>
      <w:r>
        <w:t xml:space="preserve"> and identified through the cause and effect diagram</w:t>
      </w:r>
      <w:r w:rsidR="0044076A">
        <w:t xml:space="preserve"> </w:t>
      </w:r>
      <w:r w:rsidR="0044076A" w:rsidRPr="0044076A">
        <w:t>(</w:t>
      </w:r>
      <w:proofErr w:type="spellStart"/>
      <w:r w:rsidR="0044076A" w:rsidRPr="0044076A">
        <w:t>Zalengera</w:t>
      </w:r>
      <w:proofErr w:type="spellEnd"/>
      <w:r w:rsidR="0044076A" w:rsidRPr="0044076A">
        <w:t>, 2014)</w:t>
      </w:r>
      <w:r>
        <w:t>. A PMI analysis is also attached for the evaluation of the proposed solution of the problem and additionally, an appropriate communication plan is also attached for different stakeholders of the organization.</w:t>
      </w:r>
    </w:p>
    <w:p w14:paraId="4510AE54" w14:textId="7FD6FF16" w:rsidR="002A46A5" w:rsidRPr="002A46A5" w:rsidRDefault="00D328C0" w:rsidP="002A46A5">
      <w:pPr>
        <w:pStyle w:val="Heading2"/>
        <w:numPr>
          <w:ilvl w:val="0"/>
          <w:numId w:val="1"/>
        </w:numPr>
        <w:jc w:val="both"/>
      </w:pPr>
      <w:bookmarkStart w:id="1" w:name="_Toc39707630"/>
      <w:r>
        <w:t>Narrating the Experiences in Rohpharm Pharmacy</w:t>
      </w:r>
      <w:bookmarkEnd w:id="1"/>
    </w:p>
    <w:p w14:paraId="3554BB8D" w14:textId="14752575" w:rsidR="002A46A5" w:rsidRDefault="00D328C0" w:rsidP="00DA77AC">
      <w:pPr>
        <w:jc w:val="both"/>
      </w:pPr>
      <w:r>
        <w:t xml:space="preserve">In Rohpharm pharmacy, during my assignment and performance of duties, I have observed that the workforce is composed of people from a different race, </w:t>
      </w:r>
      <w:proofErr w:type="spellStart"/>
      <w:r>
        <w:t>color</w:t>
      </w:r>
      <w:proofErr w:type="spellEnd"/>
      <w:r>
        <w:t>, gender, religion, and even national origins</w:t>
      </w:r>
      <w:bookmarkStart w:id="2" w:name="_Hlk39522479"/>
      <w:r>
        <w:t xml:space="preserve">.  As a human resource manager of Rohpharm, I have observed that quota or special number is always maintained during recruitment and selection, promotion, training and development, </w:t>
      </w:r>
      <w:r w:rsidR="009201A2">
        <w:t>and all other facilities</w:t>
      </w:r>
      <w:r w:rsidR="0044076A">
        <w:t xml:space="preserve"> </w:t>
      </w:r>
      <w:bookmarkEnd w:id="2"/>
      <w:r w:rsidR="0044076A" w:rsidRPr="0044076A">
        <w:t>(</w:t>
      </w:r>
      <w:proofErr w:type="spellStart"/>
      <w:r w:rsidR="0044076A" w:rsidRPr="0044076A">
        <w:t>Zalengera</w:t>
      </w:r>
      <w:proofErr w:type="spellEnd"/>
      <w:r w:rsidR="0044076A" w:rsidRPr="0044076A">
        <w:t>, 2014)</w:t>
      </w:r>
      <w:r w:rsidR="009201A2">
        <w:t xml:space="preserve">. Male always get preference for the leadership selection of different newly initiated projects. Such preference always creates antipathy among their male fellow workers. Minorities and people from different cultural backgrounds always get preference during the selection of team members where the most qualified employees sometimes miss the opportunities to assign in the leadership position. Such discriminatory </w:t>
      </w:r>
      <w:proofErr w:type="spellStart"/>
      <w:r w:rsidR="009201A2">
        <w:t>behavior</w:t>
      </w:r>
      <w:proofErr w:type="spellEnd"/>
      <w:r w:rsidR="009201A2">
        <w:t xml:space="preserve"> resulted from a diversified workforce may endanger the performance of the rest of the employees in the workplace.</w:t>
      </w:r>
    </w:p>
    <w:p w14:paraId="6D2AABEE" w14:textId="1912ACAB" w:rsidR="006D22A4" w:rsidRDefault="006D22A4" w:rsidP="00DA77AC">
      <w:pPr>
        <w:jc w:val="both"/>
      </w:pPr>
    </w:p>
    <w:p w14:paraId="7C76E27A" w14:textId="77777777" w:rsidR="006D22A4" w:rsidRPr="002119EC" w:rsidRDefault="006D22A4" w:rsidP="00DA77AC">
      <w:pPr>
        <w:jc w:val="both"/>
      </w:pPr>
    </w:p>
    <w:p w14:paraId="07624DEB" w14:textId="492900F3" w:rsidR="002A46A5" w:rsidRPr="002A46A5" w:rsidRDefault="00D328C0" w:rsidP="002A46A5">
      <w:pPr>
        <w:pStyle w:val="Heading1"/>
        <w:numPr>
          <w:ilvl w:val="0"/>
          <w:numId w:val="1"/>
        </w:numPr>
        <w:jc w:val="both"/>
      </w:pPr>
      <w:bookmarkStart w:id="3" w:name="_Toc39707631"/>
      <w:r>
        <w:lastRenderedPageBreak/>
        <w:t xml:space="preserve">The Scope and Impacts of Workforce Diversify: </w:t>
      </w:r>
      <w:r w:rsidR="006D0312">
        <w:t xml:space="preserve">A Discriminated Milieu in </w:t>
      </w:r>
      <w:r w:rsidR="006D0312" w:rsidRPr="006D0312">
        <w:t>Rohpharm pharmacy</w:t>
      </w:r>
      <w:bookmarkEnd w:id="3"/>
    </w:p>
    <w:p w14:paraId="29E1FE0B" w14:textId="77777777" w:rsidR="00B77D61" w:rsidRPr="00B77D61" w:rsidRDefault="00B77D61" w:rsidP="00B77D61"/>
    <w:p w14:paraId="74A06F0D" w14:textId="53460E8F" w:rsidR="002A46A5" w:rsidRPr="006D0312" w:rsidRDefault="00D328C0" w:rsidP="00DA77AC">
      <w:pPr>
        <w:jc w:val="both"/>
      </w:pPr>
      <w:r>
        <w:t xml:space="preserve">The workforce of Rohpharm pharmacy is composed of different brackets of employees from a variety of races, </w:t>
      </w:r>
      <w:proofErr w:type="spellStart"/>
      <w:r>
        <w:t>color</w:t>
      </w:r>
      <w:proofErr w:type="spellEnd"/>
      <w:r>
        <w:t xml:space="preserve">, gender, religion, and national origins. As discriminated against or diversified can be a source of critical problem solving and creative ideas or innovative ideas. It can endanger the atmosphere of the workplace. It can lessen the morale of the employees. When people see that they won't be promoted as such of their unchangeable characteristics. Further, it creates a communication problem in Rohpharm pharmacy. Employees can perceive that they are unfairly treated because of their unchangeable </w:t>
      </w:r>
      <w:proofErr w:type="spellStart"/>
      <w:r>
        <w:t>behavior</w:t>
      </w:r>
      <w:proofErr w:type="spellEnd"/>
      <w:r>
        <w:t xml:space="preserve">. </w:t>
      </w:r>
      <w:r w:rsidR="002119EC">
        <w:t>For this, resentment can exist in Rohpharm pharmacy</w:t>
      </w:r>
      <w:r w:rsidR="0044076A">
        <w:t xml:space="preserve"> </w:t>
      </w:r>
      <w:r w:rsidR="0044076A" w:rsidRPr="0044076A">
        <w:t>(</w:t>
      </w:r>
      <w:proofErr w:type="spellStart"/>
      <w:r w:rsidR="0044076A" w:rsidRPr="0044076A">
        <w:t>Zalengera</w:t>
      </w:r>
      <w:proofErr w:type="spellEnd"/>
      <w:r w:rsidR="0044076A" w:rsidRPr="0044076A">
        <w:t>, 2014)</w:t>
      </w:r>
      <w:r w:rsidR="002119EC">
        <w:t xml:space="preserve">. </w:t>
      </w:r>
    </w:p>
    <w:p w14:paraId="168E02E0" w14:textId="6624E223" w:rsidR="00DE175A" w:rsidRPr="00DE175A" w:rsidRDefault="00D328C0" w:rsidP="00DE175A">
      <w:pPr>
        <w:pStyle w:val="Heading1"/>
        <w:numPr>
          <w:ilvl w:val="0"/>
          <w:numId w:val="1"/>
        </w:numPr>
        <w:jc w:val="both"/>
      </w:pPr>
      <w:bookmarkStart w:id="4" w:name="_Toc39707632"/>
      <w:r>
        <w:t>Literature Review</w:t>
      </w:r>
      <w:bookmarkEnd w:id="4"/>
    </w:p>
    <w:p w14:paraId="55E4AFBA" w14:textId="59B68AA4" w:rsidR="005627F3" w:rsidRDefault="00D328C0" w:rsidP="00DA77AC">
      <w:pPr>
        <w:jc w:val="both"/>
      </w:pPr>
      <w:r>
        <w:t>From the beginning of time, there is a lot of discussion and works of workplace discrimination. The word discrimination has a lot of scopes to define and has a serious impact on the productivity of any organization</w:t>
      </w:r>
      <w:r w:rsidR="0044076A">
        <w:t xml:space="preserve"> </w:t>
      </w:r>
      <w:r w:rsidR="0044076A" w:rsidRPr="0044076A">
        <w:t>(</w:t>
      </w:r>
      <w:proofErr w:type="spellStart"/>
      <w:r w:rsidR="0044076A" w:rsidRPr="0044076A">
        <w:t>Zalengera</w:t>
      </w:r>
      <w:proofErr w:type="spellEnd"/>
      <w:r w:rsidR="0044076A" w:rsidRPr="0044076A">
        <w:t>, 2014)</w:t>
      </w:r>
      <w:r>
        <w:t xml:space="preserve">. The later section covers the literature about the scope, types, disadvantages of discrimination in the </w:t>
      </w:r>
      <w:r w:rsidR="00784A51">
        <w:t>workplace.</w:t>
      </w:r>
    </w:p>
    <w:p w14:paraId="413664C3" w14:textId="28A2477B" w:rsidR="00784A51" w:rsidRDefault="00D328C0" w:rsidP="00DA77AC">
      <w:pPr>
        <w:pStyle w:val="Heading2"/>
        <w:jc w:val="both"/>
      </w:pPr>
      <w:bookmarkStart w:id="5" w:name="_Toc39707633"/>
      <w:r>
        <w:t>Discrimination: The scope of the definition</w:t>
      </w:r>
      <w:bookmarkEnd w:id="5"/>
    </w:p>
    <w:p w14:paraId="5EC45FC9" w14:textId="749D0E20" w:rsidR="003F2EDE" w:rsidRDefault="00D328C0" w:rsidP="00DA77AC">
      <w:pPr>
        <w:jc w:val="both"/>
      </w:pPr>
      <w:r>
        <w:t>From the very start of time, discrimination is every day's reality for everyone. Everyone is used to experiencing to have discrimination in the workplace. Especially the minorities have a greater possibility to be discriminated in their workplace setting</w:t>
      </w:r>
      <w:r w:rsidR="0044076A">
        <w:t xml:space="preserve"> </w:t>
      </w:r>
      <w:r w:rsidR="0044076A" w:rsidRPr="0044076A">
        <w:t>(</w:t>
      </w:r>
      <w:proofErr w:type="spellStart"/>
      <w:r w:rsidR="0044076A" w:rsidRPr="0044076A">
        <w:t>Zalengera</w:t>
      </w:r>
      <w:proofErr w:type="spellEnd"/>
      <w:r w:rsidR="0044076A" w:rsidRPr="0044076A">
        <w:t>, 2014)</w:t>
      </w:r>
      <w:r>
        <w:t xml:space="preserve">. </w:t>
      </w:r>
      <w:bookmarkStart w:id="6" w:name="_Hlk39522652"/>
      <w:r>
        <w:t xml:space="preserve">The word discrimination means an unfair treatment to a person or group based on their sexual orientation, age, race, religion, </w:t>
      </w:r>
      <w:proofErr w:type="spellStart"/>
      <w:r>
        <w:t>color</w:t>
      </w:r>
      <w:proofErr w:type="spellEnd"/>
      <w:r>
        <w:t xml:space="preserve">, familial status, national origin, disability, and so on. </w:t>
      </w:r>
      <w:bookmarkEnd w:id="6"/>
      <w:r w:rsidR="006A2E25">
        <w:t xml:space="preserve">It is the belief that someone or a group is superior to other individuals or groups. People tend to express violent </w:t>
      </w:r>
      <w:proofErr w:type="spellStart"/>
      <w:r w:rsidR="006A2E25">
        <w:t>behavior</w:t>
      </w:r>
      <w:proofErr w:type="spellEnd"/>
      <w:r w:rsidR="006A2E25">
        <w:t xml:space="preserve"> </w:t>
      </w:r>
      <w:r w:rsidR="00563B83">
        <w:t>to the opposite group in the name of discrimination.</w:t>
      </w:r>
    </w:p>
    <w:p w14:paraId="4833D6AA" w14:textId="07BF071C" w:rsidR="00DE175A" w:rsidRDefault="00DE175A" w:rsidP="00DA77AC">
      <w:pPr>
        <w:jc w:val="both"/>
      </w:pPr>
    </w:p>
    <w:p w14:paraId="46807E5C" w14:textId="0B1073F4" w:rsidR="00DE175A" w:rsidRDefault="00DE175A" w:rsidP="00DA77AC">
      <w:pPr>
        <w:jc w:val="both"/>
      </w:pPr>
    </w:p>
    <w:p w14:paraId="51FBF1D3" w14:textId="77777777" w:rsidR="00DE175A" w:rsidRDefault="00DE175A" w:rsidP="00DA77AC">
      <w:pPr>
        <w:jc w:val="both"/>
      </w:pPr>
    </w:p>
    <w:p w14:paraId="67FDC69E" w14:textId="4406550A" w:rsidR="00DE175A" w:rsidRPr="00DE175A" w:rsidRDefault="00D328C0" w:rsidP="007549A2">
      <w:pPr>
        <w:pStyle w:val="Heading2"/>
        <w:jc w:val="both"/>
      </w:pPr>
      <w:bookmarkStart w:id="7" w:name="_Toc39707634"/>
      <w:r>
        <w:lastRenderedPageBreak/>
        <w:t>Different Sorts of Discrimination in the Workplace</w:t>
      </w:r>
      <w:bookmarkEnd w:id="7"/>
    </w:p>
    <w:p w14:paraId="1E5B938D" w14:textId="77777777" w:rsidR="00435CAB" w:rsidRDefault="00D328C0" w:rsidP="00DA77AC">
      <w:pPr>
        <w:jc w:val="both"/>
      </w:pPr>
      <w:r>
        <w:t xml:space="preserve">Racism has a detrimental effect on the mental status and atmosphere of the workplace. In general, </w:t>
      </w:r>
      <w:r w:rsidR="006A2E25">
        <w:t xml:space="preserve">racism and discrimination can take a different form. In any workplace, there are numerous forms of discrimination. The discrimination can be </w:t>
      </w:r>
      <w:proofErr w:type="spellStart"/>
      <w:r w:rsidR="006A2E25">
        <w:t>color</w:t>
      </w:r>
      <w:proofErr w:type="spellEnd"/>
      <w:r w:rsidR="006A2E25">
        <w:t xml:space="preserve"> discrimination, language discrimination, </w:t>
      </w:r>
      <w:r w:rsidR="00563B83">
        <w:t>and racial discrimination</w:t>
      </w:r>
      <w:r w:rsidR="0044076A">
        <w:t xml:space="preserve"> </w:t>
      </w:r>
      <w:r w:rsidR="0044076A" w:rsidRPr="0044076A">
        <w:t>(</w:t>
      </w:r>
      <w:proofErr w:type="spellStart"/>
      <w:r w:rsidR="0044076A" w:rsidRPr="0044076A">
        <w:t>Zalengera</w:t>
      </w:r>
      <w:proofErr w:type="spellEnd"/>
      <w:r w:rsidR="0044076A" w:rsidRPr="0044076A">
        <w:t>, 2014)</w:t>
      </w:r>
      <w:r w:rsidR="00563B83">
        <w:t>.</w:t>
      </w:r>
    </w:p>
    <w:p w14:paraId="3A385A58" w14:textId="77777777" w:rsidR="00563B83" w:rsidRDefault="00D328C0" w:rsidP="00DA77AC">
      <w:pPr>
        <w:jc w:val="both"/>
      </w:pPr>
      <w:r>
        <w:t xml:space="preserve">Racial discrimination </w:t>
      </w:r>
      <w:r w:rsidR="009D1779">
        <w:t xml:space="preserve">can be present in the </w:t>
      </w:r>
      <w:r w:rsidR="00A56FCC">
        <w:t xml:space="preserve">workplace. It is what people can be treated in other ways as such of their unchangeable characteristics. For instance, </w:t>
      </w:r>
      <w:proofErr w:type="spellStart"/>
      <w:r w:rsidR="00A56FCC">
        <w:t>color</w:t>
      </w:r>
      <w:proofErr w:type="spellEnd"/>
      <w:r w:rsidR="00A56FCC">
        <w:t>, race, ethnicity, and other biographical characteristics</w:t>
      </w:r>
      <w:r w:rsidR="00754444">
        <w:t xml:space="preserve"> </w:t>
      </w:r>
      <w:r w:rsidR="00754444" w:rsidRPr="00754444">
        <w:t>(</w:t>
      </w:r>
      <w:proofErr w:type="spellStart"/>
      <w:r w:rsidR="00754444" w:rsidRPr="00754444">
        <w:t>Houben</w:t>
      </w:r>
      <w:proofErr w:type="spellEnd"/>
      <w:r w:rsidR="00754444" w:rsidRPr="00754444">
        <w:t>, 2019)</w:t>
      </w:r>
      <w:r w:rsidR="00A56FCC">
        <w:t xml:space="preserve">. Another type of racism is the discrimination of language. People can be treated differently this is because of the variation of language </w:t>
      </w:r>
      <w:r w:rsidR="008C4CDC">
        <w:t>for their workplace. The following figures show the various discrimination in the workplace</w:t>
      </w:r>
      <w:r w:rsidR="00754444">
        <w:t xml:space="preserve"> </w:t>
      </w:r>
      <w:r w:rsidR="00754444" w:rsidRPr="00754444">
        <w:t>(</w:t>
      </w:r>
      <w:proofErr w:type="spellStart"/>
      <w:r w:rsidR="00754444" w:rsidRPr="00754444">
        <w:t>Akazawa</w:t>
      </w:r>
      <w:proofErr w:type="spellEnd"/>
      <w:r w:rsidR="00754444" w:rsidRPr="00754444">
        <w:t>, 2004)</w:t>
      </w:r>
      <w:r w:rsidR="008C4CDC">
        <w:t xml:space="preserve">. </w:t>
      </w:r>
    </w:p>
    <w:p w14:paraId="3CE35BD4" w14:textId="1D2A271E" w:rsidR="000D4279" w:rsidRPr="000D4279" w:rsidRDefault="00D328C0" w:rsidP="007549A2">
      <w:pPr>
        <w:pStyle w:val="Heading2"/>
        <w:jc w:val="both"/>
      </w:pPr>
      <w:bookmarkStart w:id="8" w:name="_Toc39707635"/>
      <w:r>
        <w:t>Negative Impacts of Discrimination in the workplace</w:t>
      </w:r>
      <w:bookmarkEnd w:id="8"/>
    </w:p>
    <w:p w14:paraId="455F6107" w14:textId="415648FC" w:rsidR="008C4CDC" w:rsidRDefault="00D328C0" w:rsidP="00DA77AC">
      <w:pPr>
        <w:jc w:val="both"/>
      </w:pPr>
      <w:r>
        <w:t xml:space="preserve">There are some negative impacts of discrimination in the workplace. </w:t>
      </w:r>
      <w:r w:rsidR="00F03A69">
        <w:t>It can affect seriously the productivity of the workplace. One of the disadvantages of discrimination in the workplace is that it creates some sorts of stigma in the workplace. Other employees can feel that they discriminated against. It can affect the morale of the employees which accelerates resentment in the workplace</w:t>
      </w:r>
      <w:r w:rsidR="00754444">
        <w:t xml:space="preserve"> </w:t>
      </w:r>
      <w:r w:rsidR="00754444" w:rsidRPr="00754444">
        <w:t>(</w:t>
      </w:r>
      <w:proofErr w:type="spellStart"/>
      <w:r w:rsidR="00754444" w:rsidRPr="00754444">
        <w:t>Akazawa</w:t>
      </w:r>
      <w:proofErr w:type="spellEnd"/>
      <w:r w:rsidR="00754444" w:rsidRPr="00754444">
        <w:t>, 2004)</w:t>
      </w:r>
      <w:r w:rsidR="00F03A69">
        <w:t xml:space="preserve">. Diversity can create a workplace where employees can be overqualified and overqualified employees </w:t>
      </w:r>
      <w:r w:rsidR="00860BFB">
        <w:t xml:space="preserve">can create </w:t>
      </w:r>
      <w:r w:rsidR="00F03A69">
        <w:t xml:space="preserve">always </w:t>
      </w:r>
      <w:r w:rsidR="00860BFB">
        <w:t>negativity in the workplace. Further, it can create too many opinions in the workplace and can lessen the mutual trust and respect for the employees</w:t>
      </w:r>
      <w:r w:rsidR="0044076A">
        <w:t xml:space="preserve"> </w:t>
      </w:r>
      <w:r w:rsidR="0044076A" w:rsidRPr="0044076A">
        <w:t>(</w:t>
      </w:r>
      <w:proofErr w:type="spellStart"/>
      <w:r w:rsidR="0044076A" w:rsidRPr="0044076A">
        <w:t>Zalengera</w:t>
      </w:r>
      <w:proofErr w:type="spellEnd"/>
      <w:r w:rsidR="0044076A" w:rsidRPr="0044076A">
        <w:t>, 2014)</w:t>
      </w:r>
      <w:r w:rsidR="00860BFB">
        <w:t xml:space="preserve">. </w:t>
      </w:r>
      <w:r w:rsidR="002872C1">
        <w:t>L</w:t>
      </w:r>
      <w:r w:rsidR="00860BFB">
        <w:t>east diversity can create communication problem and some people may be severely antagonistic toward the diversified people in the workplace.</w:t>
      </w:r>
    </w:p>
    <w:p w14:paraId="70B66093" w14:textId="1FA3CF2E" w:rsidR="00E7217B" w:rsidRDefault="00D328C0" w:rsidP="00E7217B">
      <w:pPr>
        <w:pStyle w:val="Heading1"/>
        <w:numPr>
          <w:ilvl w:val="0"/>
          <w:numId w:val="1"/>
        </w:numPr>
        <w:jc w:val="both"/>
      </w:pPr>
      <w:bookmarkStart w:id="9" w:name="_Toc39707636"/>
      <w:r>
        <w:t>Analysis of the Problem</w:t>
      </w:r>
      <w:bookmarkEnd w:id="9"/>
    </w:p>
    <w:p w14:paraId="193E4A27" w14:textId="6FED9D75" w:rsidR="00E7217B" w:rsidRDefault="00E7217B" w:rsidP="0093360E">
      <w:pPr>
        <w:pStyle w:val="Heading1"/>
        <w:numPr>
          <w:ilvl w:val="1"/>
          <w:numId w:val="1"/>
        </w:numPr>
        <w:jc w:val="both"/>
      </w:pPr>
      <w:bookmarkStart w:id="10" w:name="_Hlk39619890"/>
      <w:bookmarkStart w:id="11" w:name="_Toc39707637"/>
      <w:r>
        <w:t>PESTLE</w:t>
      </w:r>
      <w:bookmarkEnd w:id="10"/>
      <w:bookmarkEnd w:id="11"/>
    </w:p>
    <w:p w14:paraId="6ABFC4FF" w14:textId="2EB6745E" w:rsidR="002D0555" w:rsidRDefault="00D328C0" w:rsidP="00DA77AC">
      <w:pPr>
        <w:jc w:val="both"/>
      </w:pPr>
      <w:r>
        <w:t xml:space="preserve">There are six components in the </w:t>
      </w:r>
      <w:r w:rsidR="00597B98">
        <w:t>PESTEL analysis</w:t>
      </w:r>
      <w:r>
        <w:t xml:space="preserve">. The political, </w:t>
      </w:r>
      <w:r w:rsidR="00723CB0" w:rsidRPr="00723CB0">
        <w:t xml:space="preserve">environmental, social, </w:t>
      </w:r>
      <w:r>
        <w:t>legal, economic, and technological environment</w:t>
      </w:r>
      <w:r w:rsidR="00754444">
        <w:t xml:space="preserve"> </w:t>
      </w:r>
      <w:r w:rsidR="00754444" w:rsidRPr="00754444">
        <w:t>(</w:t>
      </w:r>
      <w:proofErr w:type="spellStart"/>
      <w:r w:rsidR="00754444" w:rsidRPr="00754444">
        <w:t>Akazawa</w:t>
      </w:r>
      <w:proofErr w:type="spellEnd"/>
      <w:r w:rsidR="00754444" w:rsidRPr="00754444">
        <w:t>, 2004)</w:t>
      </w:r>
      <w:r>
        <w:t xml:space="preserve">. </w:t>
      </w:r>
    </w:p>
    <w:tbl>
      <w:tblPr>
        <w:tblStyle w:val="TableGrid"/>
        <w:tblW w:w="0" w:type="auto"/>
        <w:tblLook w:val="04A0" w:firstRow="1" w:lastRow="0" w:firstColumn="1" w:lastColumn="0" w:noHBand="0" w:noVBand="1"/>
      </w:tblPr>
      <w:tblGrid>
        <w:gridCol w:w="2279"/>
        <w:gridCol w:w="7071"/>
      </w:tblGrid>
      <w:tr w:rsidR="001F0F80" w14:paraId="337F9B1B" w14:textId="77777777" w:rsidTr="00862FCA">
        <w:tc>
          <w:tcPr>
            <w:tcW w:w="1980" w:type="dxa"/>
            <w:shd w:val="clear" w:color="auto" w:fill="FFFF00"/>
          </w:tcPr>
          <w:p w14:paraId="2903C407" w14:textId="7D2B8C24" w:rsidR="001F0F80" w:rsidRPr="007549A2" w:rsidRDefault="001F0F80" w:rsidP="00DA77AC">
            <w:pPr>
              <w:jc w:val="both"/>
              <w:rPr>
                <w:b/>
                <w:bCs/>
                <w:sz w:val="32"/>
                <w:szCs w:val="32"/>
              </w:rPr>
            </w:pPr>
            <w:r w:rsidRPr="007549A2">
              <w:rPr>
                <w:b/>
                <w:bCs/>
                <w:sz w:val="32"/>
                <w:szCs w:val="32"/>
              </w:rPr>
              <w:t>Political</w:t>
            </w:r>
          </w:p>
        </w:tc>
        <w:tc>
          <w:tcPr>
            <w:tcW w:w="7370" w:type="dxa"/>
          </w:tcPr>
          <w:p w14:paraId="1084034F" w14:textId="4C149846" w:rsidR="001F0F80" w:rsidRPr="007549A2" w:rsidRDefault="001F0F80" w:rsidP="001F0F80">
            <w:pPr>
              <w:jc w:val="both"/>
            </w:pPr>
            <w:r w:rsidRPr="007549A2">
              <w:t>The political stability of the UK can give a positive shape for Rohpharm Pharmacy.</w:t>
            </w:r>
          </w:p>
        </w:tc>
      </w:tr>
      <w:tr w:rsidR="001F0F80" w14:paraId="7688290D" w14:textId="77777777" w:rsidTr="00862FCA">
        <w:tc>
          <w:tcPr>
            <w:tcW w:w="1980" w:type="dxa"/>
            <w:shd w:val="clear" w:color="auto" w:fill="FFFF00"/>
          </w:tcPr>
          <w:p w14:paraId="416E377F" w14:textId="6B6A42EB" w:rsidR="001F0F80" w:rsidRPr="007549A2" w:rsidRDefault="001F0F80" w:rsidP="00DA77AC">
            <w:pPr>
              <w:jc w:val="both"/>
              <w:rPr>
                <w:b/>
                <w:bCs/>
                <w:sz w:val="32"/>
                <w:szCs w:val="32"/>
              </w:rPr>
            </w:pPr>
            <w:r w:rsidRPr="007549A2">
              <w:rPr>
                <w:b/>
                <w:bCs/>
                <w:sz w:val="32"/>
                <w:szCs w:val="32"/>
              </w:rPr>
              <w:lastRenderedPageBreak/>
              <w:t>Economic</w:t>
            </w:r>
          </w:p>
        </w:tc>
        <w:tc>
          <w:tcPr>
            <w:tcW w:w="7370" w:type="dxa"/>
          </w:tcPr>
          <w:p w14:paraId="3C53D110" w14:textId="7E56307D" w:rsidR="001F0F80" w:rsidRPr="007549A2" w:rsidRDefault="00862FCA" w:rsidP="00862FCA">
            <w:pPr>
              <w:jc w:val="both"/>
              <w:rPr>
                <w:b/>
                <w:bCs/>
              </w:rPr>
            </w:pPr>
            <w:r w:rsidRPr="007549A2">
              <w:t>The economic factor also dictates that getting much profitability, Rohpharm also ensures the right mix of people in the workplace.</w:t>
            </w:r>
          </w:p>
        </w:tc>
      </w:tr>
      <w:tr w:rsidR="001F0F80" w14:paraId="0D1448E0" w14:textId="77777777" w:rsidTr="00862FCA">
        <w:tc>
          <w:tcPr>
            <w:tcW w:w="1980" w:type="dxa"/>
            <w:shd w:val="clear" w:color="auto" w:fill="FFFF00"/>
          </w:tcPr>
          <w:p w14:paraId="609BDA8C" w14:textId="337EC226" w:rsidR="001F0F80" w:rsidRPr="007549A2" w:rsidRDefault="001F0F80" w:rsidP="00DA77AC">
            <w:pPr>
              <w:jc w:val="both"/>
              <w:rPr>
                <w:b/>
                <w:bCs/>
                <w:sz w:val="32"/>
                <w:szCs w:val="32"/>
              </w:rPr>
            </w:pPr>
            <w:r w:rsidRPr="007549A2">
              <w:rPr>
                <w:b/>
                <w:bCs/>
                <w:sz w:val="32"/>
                <w:szCs w:val="32"/>
              </w:rPr>
              <w:t xml:space="preserve">Social </w:t>
            </w:r>
          </w:p>
        </w:tc>
        <w:tc>
          <w:tcPr>
            <w:tcW w:w="7370" w:type="dxa"/>
          </w:tcPr>
          <w:p w14:paraId="561C0C64" w14:textId="40910D9A" w:rsidR="001F0F80" w:rsidRPr="007549A2" w:rsidRDefault="00862FCA" w:rsidP="00862FCA">
            <w:pPr>
              <w:jc w:val="both"/>
              <w:rPr>
                <w:b/>
                <w:bCs/>
              </w:rPr>
            </w:pPr>
            <w:r w:rsidRPr="007549A2">
              <w:t>While the social aspects encourage them to recruit and select the monitories to create a balance in the society.</w:t>
            </w:r>
          </w:p>
        </w:tc>
      </w:tr>
      <w:tr w:rsidR="001F0F80" w14:paraId="2387BBE1" w14:textId="77777777" w:rsidTr="00862FCA">
        <w:tc>
          <w:tcPr>
            <w:tcW w:w="1980" w:type="dxa"/>
            <w:shd w:val="clear" w:color="auto" w:fill="FFFF00"/>
          </w:tcPr>
          <w:p w14:paraId="5E3C661B" w14:textId="7B637468" w:rsidR="001F0F80" w:rsidRPr="007549A2" w:rsidRDefault="001F0F80" w:rsidP="00DA77AC">
            <w:pPr>
              <w:jc w:val="both"/>
              <w:rPr>
                <w:b/>
                <w:bCs/>
                <w:sz w:val="32"/>
                <w:szCs w:val="32"/>
              </w:rPr>
            </w:pPr>
            <w:r w:rsidRPr="007549A2">
              <w:rPr>
                <w:b/>
                <w:bCs/>
                <w:sz w:val="32"/>
                <w:szCs w:val="32"/>
              </w:rPr>
              <w:t>Technological</w:t>
            </w:r>
          </w:p>
        </w:tc>
        <w:tc>
          <w:tcPr>
            <w:tcW w:w="7370" w:type="dxa"/>
          </w:tcPr>
          <w:p w14:paraId="4E260482" w14:textId="21E27E49" w:rsidR="001F0F80" w:rsidRPr="007549A2" w:rsidRDefault="00862FCA" w:rsidP="00862FCA">
            <w:pPr>
              <w:jc w:val="both"/>
              <w:rPr>
                <w:b/>
                <w:bCs/>
              </w:rPr>
            </w:pPr>
            <w:r w:rsidRPr="007549A2">
              <w:t>To ensure the optimum mix of the right people in the workplace, it is also emergent to recruit the right mix of employees from the diversified background who can ensure the optimum use of the technology in the organization.</w:t>
            </w:r>
          </w:p>
        </w:tc>
      </w:tr>
      <w:tr w:rsidR="001F0F80" w14:paraId="5D754D3E" w14:textId="77777777" w:rsidTr="00862FCA">
        <w:tc>
          <w:tcPr>
            <w:tcW w:w="1980" w:type="dxa"/>
            <w:shd w:val="clear" w:color="auto" w:fill="FFFF00"/>
          </w:tcPr>
          <w:p w14:paraId="293F799C" w14:textId="426EB415" w:rsidR="001F0F80" w:rsidRPr="007549A2" w:rsidRDefault="001F0F80" w:rsidP="00DA77AC">
            <w:pPr>
              <w:jc w:val="both"/>
              <w:rPr>
                <w:b/>
                <w:bCs/>
                <w:sz w:val="32"/>
                <w:szCs w:val="32"/>
              </w:rPr>
            </w:pPr>
            <w:r w:rsidRPr="007549A2">
              <w:rPr>
                <w:b/>
                <w:bCs/>
                <w:sz w:val="32"/>
                <w:szCs w:val="32"/>
              </w:rPr>
              <w:t>Legal</w:t>
            </w:r>
          </w:p>
        </w:tc>
        <w:tc>
          <w:tcPr>
            <w:tcW w:w="7370" w:type="dxa"/>
          </w:tcPr>
          <w:p w14:paraId="03292B78" w14:textId="34BBB260" w:rsidR="001F0F80" w:rsidRPr="007549A2" w:rsidRDefault="00862FCA" w:rsidP="00862FCA">
            <w:pPr>
              <w:jc w:val="both"/>
              <w:rPr>
                <w:b/>
                <w:bCs/>
              </w:rPr>
            </w:pPr>
            <w:r w:rsidRPr="007549A2">
              <w:t>The legal act of government pressurizes any organization to recruit and select above a specific number of minorities.</w:t>
            </w:r>
          </w:p>
        </w:tc>
      </w:tr>
      <w:tr w:rsidR="001F0F80" w14:paraId="5E76D817" w14:textId="77777777" w:rsidTr="00862FCA">
        <w:tc>
          <w:tcPr>
            <w:tcW w:w="1980" w:type="dxa"/>
            <w:shd w:val="clear" w:color="auto" w:fill="FFFF00"/>
          </w:tcPr>
          <w:p w14:paraId="78213BA2" w14:textId="38E67F4F" w:rsidR="001F0F80" w:rsidRPr="007549A2" w:rsidRDefault="001F0F80" w:rsidP="00DA77AC">
            <w:pPr>
              <w:jc w:val="both"/>
              <w:rPr>
                <w:b/>
                <w:bCs/>
                <w:sz w:val="32"/>
                <w:szCs w:val="32"/>
              </w:rPr>
            </w:pPr>
            <w:r w:rsidRPr="007549A2">
              <w:rPr>
                <w:b/>
                <w:bCs/>
                <w:sz w:val="32"/>
                <w:szCs w:val="32"/>
              </w:rPr>
              <w:t>Environmental</w:t>
            </w:r>
          </w:p>
        </w:tc>
        <w:tc>
          <w:tcPr>
            <w:tcW w:w="7370" w:type="dxa"/>
          </w:tcPr>
          <w:p w14:paraId="2DF9AD37" w14:textId="3243A870" w:rsidR="001F0F80" w:rsidRPr="007549A2" w:rsidRDefault="00862FCA" w:rsidP="00862FCA">
            <w:pPr>
              <w:jc w:val="both"/>
            </w:pPr>
            <w:r w:rsidRPr="007549A2">
              <w:t>The environmental factor also encourages to establish a discrimination free work environment. It is also emergent to have a discrimination free work setting.</w:t>
            </w:r>
          </w:p>
        </w:tc>
      </w:tr>
    </w:tbl>
    <w:p w14:paraId="6A0A3106" w14:textId="752B70B4" w:rsidR="00451433" w:rsidRDefault="00451433" w:rsidP="00DA77AC">
      <w:pPr>
        <w:jc w:val="both"/>
      </w:pPr>
    </w:p>
    <w:p w14:paraId="7FB9E94F" w14:textId="626A9D71" w:rsidR="00E7217B" w:rsidRDefault="00E7217B" w:rsidP="00E7217B">
      <w:pPr>
        <w:pStyle w:val="Heading1"/>
        <w:numPr>
          <w:ilvl w:val="1"/>
          <w:numId w:val="1"/>
        </w:numPr>
        <w:jc w:val="both"/>
      </w:pPr>
      <w:bookmarkStart w:id="12" w:name="_Toc39707638"/>
      <w:r>
        <w:t>SWOT</w:t>
      </w:r>
      <w:bookmarkEnd w:id="12"/>
    </w:p>
    <w:p w14:paraId="2F26D2CA" w14:textId="1CE0B671" w:rsidR="00C046E3" w:rsidRPr="00C046E3" w:rsidRDefault="00C046E3" w:rsidP="00C046E3">
      <w:r>
        <w:t xml:space="preserve">In SWOT analysis, there are four components the strengths, weakness, opportunity, and threats </w:t>
      </w:r>
      <w:r w:rsidRPr="0044076A">
        <w:t>(</w:t>
      </w:r>
      <w:proofErr w:type="spellStart"/>
      <w:r w:rsidRPr="0044076A">
        <w:t>Zalengera</w:t>
      </w:r>
      <w:proofErr w:type="spellEnd"/>
      <w:r w:rsidRPr="0044076A">
        <w:t>, 2014)</w:t>
      </w:r>
      <w:r>
        <w:t>. The following table shows the SWOT analysis of Rohpharm pharmacy.</w:t>
      </w:r>
    </w:p>
    <w:tbl>
      <w:tblPr>
        <w:tblStyle w:val="TableGrid"/>
        <w:tblW w:w="0" w:type="auto"/>
        <w:tblLook w:val="04A0" w:firstRow="1" w:lastRow="0" w:firstColumn="1" w:lastColumn="0" w:noHBand="0" w:noVBand="1"/>
      </w:tblPr>
      <w:tblGrid>
        <w:gridCol w:w="4675"/>
        <w:gridCol w:w="4675"/>
      </w:tblGrid>
      <w:tr w:rsidR="002456E4" w14:paraId="635BB73D" w14:textId="77777777" w:rsidTr="00C046E3">
        <w:trPr>
          <w:trHeight w:val="405"/>
        </w:trPr>
        <w:tc>
          <w:tcPr>
            <w:tcW w:w="4675" w:type="dxa"/>
            <w:shd w:val="clear" w:color="auto" w:fill="FF0000"/>
          </w:tcPr>
          <w:p w14:paraId="26D3B120" w14:textId="796CBC57" w:rsidR="002456E4" w:rsidRPr="00C046E3" w:rsidRDefault="002456E4" w:rsidP="00C046E3">
            <w:pPr>
              <w:jc w:val="center"/>
              <w:rPr>
                <w:b/>
                <w:bCs/>
                <w:color w:val="FFFFFF" w:themeColor="background1"/>
                <w:sz w:val="32"/>
                <w:szCs w:val="32"/>
              </w:rPr>
            </w:pPr>
            <w:r w:rsidRPr="00C046E3">
              <w:rPr>
                <w:b/>
                <w:bCs/>
                <w:color w:val="FFFFFF" w:themeColor="background1"/>
                <w:sz w:val="32"/>
                <w:szCs w:val="32"/>
              </w:rPr>
              <w:t>Strengths</w:t>
            </w:r>
          </w:p>
        </w:tc>
        <w:tc>
          <w:tcPr>
            <w:tcW w:w="4675" w:type="dxa"/>
            <w:shd w:val="clear" w:color="auto" w:fill="FF0000"/>
          </w:tcPr>
          <w:p w14:paraId="223EEECB" w14:textId="4F911E22" w:rsidR="002456E4" w:rsidRPr="00C046E3" w:rsidRDefault="002456E4" w:rsidP="00C046E3">
            <w:pPr>
              <w:jc w:val="center"/>
              <w:rPr>
                <w:b/>
                <w:bCs/>
                <w:color w:val="FFFFFF" w:themeColor="background1"/>
                <w:sz w:val="32"/>
                <w:szCs w:val="32"/>
              </w:rPr>
            </w:pPr>
            <w:r w:rsidRPr="00C046E3">
              <w:rPr>
                <w:b/>
                <w:bCs/>
                <w:color w:val="FFFFFF" w:themeColor="background1"/>
                <w:sz w:val="32"/>
                <w:szCs w:val="32"/>
              </w:rPr>
              <w:t>Weaknesses</w:t>
            </w:r>
          </w:p>
        </w:tc>
      </w:tr>
      <w:tr w:rsidR="00C046E3" w14:paraId="6DAFB7A3" w14:textId="77777777" w:rsidTr="002456E4">
        <w:trPr>
          <w:trHeight w:val="2490"/>
        </w:trPr>
        <w:tc>
          <w:tcPr>
            <w:tcW w:w="4675" w:type="dxa"/>
          </w:tcPr>
          <w:p w14:paraId="662546E5" w14:textId="6F712378" w:rsidR="00C046E3" w:rsidRPr="002456E4" w:rsidRDefault="00C046E3" w:rsidP="002456E4">
            <w:pPr>
              <w:jc w:val="both"/>
              <w:rPr>
                <w:b/>
                <w:bCs/>
                <w:u w:val="single"/>
              </w:rPr>
            </w:pPr>
            <w:r>
              <w:t>Maintaining the diversified workforce in the right manner can a great competitive advantage for the organization.</w:t>
            </w:r>
          </w:p>
        </w:tc>
        <w:tc>
          <w:tcPr>
            <w:tcW w:w="4675" w:type="dxa"/>
          </w:tcPr>
          <w:p w14:paraId="3F1D9A28" w14:textId="0364DD79" w:rsidR="00C046E3" w:rsidRPr="002456E4" w:rsidRDefault="00C046E3" w:rsidP="002456E4">
            <w:pPr>
              <w:jc w:val="both"/>
              <w:rPr>
                <w:b/>
                <w:bCs/>
                <w:u w:val="single"/>
              </w:rPr>
            </w:pPr>
            <w:r>
              <w:t xml:space="preserve">while decreasing the morale of the employees can be the weakness of the organization. This is because it is a great demise of the mental strength of the employees as far the discrimination exists in the organization </w:t>
            </w:r>
            <w:r w:rsidRPr="00754444">
              <w:t>(</w:t>
            </w:r>
            <w:proofErr w:type="spellStart"/>
            <w:r w:rsidRPr="00754444">
              <w:t>Akazawa</w:t>
            </w:r>
            <w:proofErr w:type="spellEnd"/>
            <w:r w:rsidRPr="00754444">
              <w:t>, 2004)</w:t>
            </w:r>
            <w:r>
              <w:t>.</w:t>
            </w:r>
          </w:p>
        </w:tc>
      </w:tr>
      <w:tr w:rsidR="002456E4" w14:paraId="56DCE9C5" w14:textId="77777777" w:rsidTr="00C046E3">
        <w:trPr>
          <w:trHeight w:val="360"/>
        </w:trPr>
        <w:tc>
          <w:tcPr>
            <w:tcW w:w="4675" w:type="dxa"/>
            <w:shd w:val="clear" w:color="auto" w:fill="FF0000"/>
          </w:tcPr>
          <w:p w14:paraId="509182AA" w14:textId="09841BDD" w:rsidR="002456E4" w:rsidRPr="00C046E3" w:rsidRDefault="002456E4" w:rsidP="002456E4">
            <w:pPr>
              <w:rPr>
                <w:color w:val="FFFFFF" w:themeColor="background1"/>
                <w:sz w:val="32"/>
                <w:szCs w:val="32"/>
              </w:rPr>
            </w:pPr>
            <w:r w:rsidRPr="00C046E3">
              <w:rPr>
                <w:b/>
                <w:bCs/>
                <w:color w:val="FFFFFF" w:themeColor="background1"/>
                <w:sz w:val="32"/>
                <w:szCs w:val="32"/>
              </w:rPr>
              <w:t>Opportunities</w:t>
            </w:r>
          </w:p>
        </w:tc>
        <w:tc>
          <w:tcPr>
            <w:tcW w:w="4675" w:type="dxa"/>
            <w:shd w:val="clear" w:color="auto" w:fill="FF0000"/>
          </w:tcPr>
          <w:p w14:paraId="794E95FC" w14:textId="101BEA41" w:rsidR="00C046E3" w:rsidRPr="00C046E3" w:rsidRDefault="002456E4" w:rsidP="002456E4">
            <w:pPr>
              <w:rPr>
                <w:b/>
                <w:bCs/>
                <w:color w:val="FFFFFF" w:themeColor="background1"/>
                <w:sz w:val="32"/>
                <w:szCs w:val="32"/>
              </w:rPr>
            </w:pPr>
            <w:r w:rsidRPr="00C046E3">
              <w:rPr>
                <w:b/>
                <w:bCs/>
                <w:color w:val="FFFFFF" w:themeColor="background1"/>
                <w:sz w:val="32"/>
                <w:szCs w:val="32"/>
              </w:rPr>
              <w:t>Threats</w:t>
            </w:r>
          </w:p>
        </w:tc>
      </w:tr>
      <w:tr w:rsidR="00C046E3" w14:paraId="31113E1B" w14:textId="77777777" w:rsidTr="002456E4">
        <w:trPr>
          <w:trHeight w:val="2115"/>
        </w:trPr>
        <w:tc>
          <w:tcPr>
            <w:tcW w:w="4675" w:type="dxa"/>
          </w:tcPr>
          <w:p w14:paraId="4382BC71" w14:textId="77777777" w:rsidR="00C046E3" w:rsidRPr="002456E4" w:rsidRDefault="00C046E3" w:rsidP="002456E4">
            <w:pPr>
              <w:jc w:val="both"/>
            </w:pPr>
            <w:r w:rsidRPr="002456E4">
              <w:lastRenderedPageBreak/>
              <w:t>The opportunity is If Rohpharm can maintain the right mix of the diversified workforce it can capture the opportunities in the marketplace</w:t>
            </w:r>
          </w:p>
          <w:p w14:paraId="4BE972D8" w14:textId="77777777" w:rsidR="00C046E3" w:rsidRPr="002456E4" w:rsidRDefault="00C046E3" w:rsidP="002456E4">
            <w:pPr>
              <w:rPr>
                <w:b/>
                <w:bCs/>
                <w:u w:val="single"/>
              </w:rPr>
            </w:pPr>
          </w:p>
        </w:tc>
        <w:tc>
          <w:tcPr>
            <w:tcW w:w="4675" w:type="dxa"/>
          </w:tcPr>
          <w:p w14:paraId="607F563A" w14:textId="77777777" w:rsidR="00C046E3" w:rsidRDefault="00C046E3" w:rsidP="00C046E3">
            <w:pPr>
              <w:jc w:val="both"/>
            </w:pPr>
            <w:r>
              <w:t>While the threats are not becoming responsive to the ongoing change of the trends regarding the status of discrimination and racism in society.</w:t>
            </w:r>
          </w:p>
          <w:p w14:paraId="55E79A24" w14:textId="77777777" w:rsidR="00C046E3" w:rsidRPr="00C046E3" w:rsidRDefault="00C046E3" w:rsidP="002456E4">
            <w:pPr>
              <w:rPr>
                <w:b/>
                <w:bCs/>
                <w:u w:val="single"/>
              </w:rPr>
            </w:pPr>
          </w:p>
        </w:tc>
      </w:tr>
    </w:tbl>
    <w:p w14:paraId="7713D616" w14:textId="77777777" w:rsidR="002456E4" w:rsidRPr="002456E4" w:rsidRDefault="002456E4" w:rsidP="002456E4"/>
    <w:p w14:paraId="7FDD95E1" w14:textId="77777777" w:rsidR="00804D42" w:rsidRDefault="00804D42" w:rsidP="00DA77AC">
      <w:pPr>
        <w:jc w:val="both"/>
      </w:pPr>
    </w:p>
    <w:p w14:paraId="4DB0F4F4" w14:textId="31511A84" w:rsidR="00804D42" w:rsidRPr="00804D42" w:rsidRDefault="00D328C0" w:rsidP="00804D42">
      <w:pPr>
        <w:pStyle w:val="Heading1"/>
        <w:numPr>
          <w:ilvl w:val="0"/>
          <w:numId w:val="1"/>
        </w:numPr>
        <w:jc w:val="both"/>
      </w:pPr>
      <w:bookmarkStart w:id="13" w:name="_Toc39707639"/>
      <w:r>
        <w:t>Applying Fishbone Analysis to Identify the Problem</w:t>
      </w:r>
      <w:bookmarkEnd w:id="13"/>
    </w:p>
    <w:p w14:paraId="74DCC856" w14:textId="331E309D" w:rsidR="002F1278" w:rsidRDefault="00D328C0" w:rsidP="00DA77AC">
      <w:pPr>
        <w:jc w:val="both"/>
      </w:pPr>
      <w:r>
        <w:t>Fishbone is the widely used tool to identify the problem which is discrimination in Rohpharm pharmacy</w:t>
      </w:r>
      <w:r w:rsidR="0044076A">
        <w:t xml:space="preserve"> </w:t>
      </w:r>
      <w:r w:rsidR="0044076A" w:rsidRPr="0044076A">
        <w:t>(Zhu, 2001)</w:t>
      </w:r>
      <w:r>
        <w:t>. The problem is the discrimination in the pharmacy. This is the reality of all workplace</w:t>
      </w:r>
      <w:r w:rsidR="009B7A11">
        <w:t xml:space="preserve">s every employee is facing antagonistic </w:t>
      </w:r>
      <w:proofErr w:type="spellStart"/>
      <w:r w:rsidR="009B7A11">
        <w:t>behavior</w:t>
      </w:r>
      <w:proofErr w:type="spellEnd"/>
      <w:r w:rsidR="009B7A11">
        <w:t xml:space="preserve"> of their fellow employees in the workplace setting. The following figure represents the fishbone diagram to identify the cause and effect of the aforesaid problem of Rohpharm</w:t>
      </w:r>
      <w:r w:rsidR="00754444">
        <w:t xml:space="preserve"> </w:t>
      </w:r>
      <w:r w:rsidR="00754444" w:rsidRPr="00754444">
        <w:t>(</w:t>
      </w:r>
      <w:proofErr w:type="spellStart"/>
      <w:r w:rsidR="00754444" w:rsidRPr="00754444">
        <w:t>Akazawa</w:t>
      </w:r>
      <w:proofErr w:type="spellEnd"/>
      <w:r w:rsidR="00754444" w:rsidRPr="00754444">
        <w:t>, 2004)</w:t>
      </w:r>
      <w:r w:rsidR="009B7A11">
        <w:t>. It is also worth remembering that the fishbone diagram is also known as the cause and effect diagram.</w:t>
      </w:r>
    </w:p>
    <w:p w14:paraId="54FE7A5C" w14:textId="02DB34A3" w:rsidR="002F1278" w:rsidRPr="00A177F7" w:rsidRDefault="00B102DB" w:rsidP="00DA77AC">
      <w:pPr>
        <w:pStyle w:val="Header"/>
        <w:jc w:val="both"/>
        <w:rPr>
          <w:rFonts w:ascii="Arial" w:hAnsi="Arial"/>
          <w:sz w:val="22"/>
        </w:rPr>
      </w:pPr>
      <w:r w:rsidRPr="00A177F7">
        <w:rPr>
          <w:rFonts w:ascii="Arial" w:hAnsi="Arial"/>
          <w:noProof/>
          <w:sz w:val="22"/>
        </w:rPr>
        <mc:AlternateContent>
          <mc:Choice Requires="wps">
            <w:drawing>
              <wp:anchor distT="0" distB="0" distL="114300" distR="114300" simplePos="0" relativeHeight="251722752" behindDoc="0" locked="0" layoutInCell="1" allowOverlap="1" wp14:anchorId="78B24EC0" wp14:editId="723D75FF">
                <wp:simplePos x="0" y="0"/>
                <wp:positionH relativeFrom="column">
                  <wp:posOffset>2300605</wp:posOffset>
                </wp:positionH>
                <wp:positionV relativeFrom="paragraph">
                  <wp:posOffset>163195</wp:posOffset>
                </wp:positionV>
                <wp:extent cx="998220" cy="487045"/>
                <wp:effectExtent l="11430" t="5080" r="9525" b="127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6F16CD82" w14:textId="77777777" w:rsidR="00D9403B" w:rsidRPr="002A5753" w:rsidRDefault="00D328C0" w:rsidP="002A5753">
                            <w:pPr>
                              <w:spacing w:line="240" w:lineRule="auto"/>
                              <w:rPr>
                                <w:bCs/>
                                <w:sz w:val="16"/>
                                <w:szCs w:val="16"/>
                              </w:rPr>
                            </w:pPr>
                            <w:r w:rsidRPr="002A5753">
                              <w:rPr>
                                <w:bCs/>
                                <w:sz w:val="16"/>
                                <w:szCs w:val="16"/>
                              </w:rPr>
                              <w:t>Dis</w:t>
                            </w:r>
                            <w:r>
                              <w:rPr>
                                <w:bCs/>
                                <w:sz w:val="16"/>
                                <w:szCs w:val="16"/>
                              </w:rPr>
                              <w:t>crimination is a promotional opportunity</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8B24EC0" id="Rectangle 79" o:spid="_x0000_s1026" style="position:absolute;left:0;text-align:left;margin-left:181.15pt;margin-top:12.85pt;width:78.6pt;height:3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9ETAwIAAPsDAAAOAAAAZHJzL2Uyb0RvYy54bWysU9ty0zAQfWeGf9DondjJlDbxxOl00oaX&#10;Ah0KH7CWZVuDbqyU2OHrWSuXpsATgx802tvx2bOr5e1gNNtJDMrZkk8nOWfSClcr25b829fNuzln&#10;IYKtQTsrS76Xgd+u3r5Z9r6QM9c5XUtkBGJD0fuSdzH6IsuC6KSBMHFeWgo2Dg1EMrHNaoSe0I3O&#10;Znl+nfUOa49OyBDIe38I8lXCbxop4uemCTIyXXLiFtOJ6azGM1stoWgRfKfEkQb8AwsDytJPz1D3&#10;EIFtUf0BZZRAF1wTJ8KZzDWNEjL1QN1M89+6ee7Ay9QLiRP8Wabw/2DFp90TMlWX/GbBmQVDM/pC&#10;qoFttWTkI4F6HwrKe/ZPOLYY/KMT3wOzbt1RmrxDdH0noSZa0zE/e1UwGoFKWdV/dDXBwza6pNXQ&#10;oBkBSQU2pJHszyORQ2SCnIvFfDajwQkKXc1v8qv36Q9QnIo9hvhBOsPGS8mRuCdw2D2GOJKB4pSS&#10;yDut6o3SOhnYVmuNbAe0HXf5Q77ZHNHDZZq2rKfW8ul1nqBfBcMlRp6+v2EYFWnPtTIln5+ToBhl&#10;e7B12sIISh/uxFnbo46jdIcRxKEajtOoXL0nRdEd9pneH106hz8562mXSx5+bAElZ2AFuUseT9d1&#10;PCz/1qNqO6p6mRhtWJLr+BrGFb60E5+XN7v6BQAA//8DAFBLAwQUAAYACAAAACEA7ftvp98AAAAK&#10;AQAADwAAAGRycy9kb3ducmV2LnhtbEyPy07DMBBF90j8gzVI7KiTlLQQ4lQIKUsWpBSxdOLJQ43H&#10;Uey26d8zrGA5ukf3nsl3ix3FGWc/OFIQryIQSI0zA3UKPvflwxMIHzQZPTpCBVf0sCtub3KdGXeh&#10;DzxXoRNcQj7TCvoQpkxK3/RotV+5CYmz1s1WBz7nTppZX7jcjjKJoo20eiBe6PWEbz02x+pkFXzH&#10;bY2unK7HA5n36tAm26b8Uur+bnl9ARFwCX8w/OqzOhTsVLsTGS9GBetNsmZUQZJuQTCQxs8piJrJ&#10;KHkEWeTy/wvFDwAAAP//AwBQSwECLQAUAAYACAAAACEAtoM4kv4AAADhAQAAEwAAAAAAAAAAAAAA&#10;AAAAAAAAW0NvbnRlbnRfVHlwZXNdLnhtbFBLAQItABQABgAIAAAAIQA4/SH/1gAAAJQBAAALAAAA&#10;AAAAAAAAAAAAAC8BAABfcmVscy8ucmVsc1BLAQItABQABgAIAAAAIQCp59ETAwIAAPsDAAAOAAAA&#10;AAAAAAAAAAAAAC4CAABkcnMvZTJvRG9jLnhtbFBLAQItABQABgAIAAAAIQDt+2+n3wAAAAoBAAAP&#10;AAAAAAAAAAAAAAAAAF0EAABkcnMvZG93bnJldi54bWxQSwUGAAAAAAQABADzAAAAaQUAAAAA&#10;" fillcolor="#a0e0ff" strokeweight=".8pt">
                <v:textbox>
                  <w:txbxContent>
                    <w:p w14:paraId="6F16CD82" w14:textId="77777777" w:rsidR="00D9403B" w:rsidRPr="002A5753" w:rsidRDefault="00D328C0" w:rsidP="002A5753">
                      <w:pPr>
                        <w:spacing w:line="240" w:lineRule="auto"/>
                        <w:rPr>
                          <w:bCs/>
                          <w:sz w:val="16"/>
                          <w:szCs w:val="16"/>
                        </w:rPr>
                      </w:pPr>
                      <w:r w:rsidRPr="002A5753">
                        <w:rPr>
                          <w:bCs/>
                          <w:sz w:val="16"/>
                          <w:szCs w:val="16"/>
                        </w:rPr>
                        <w:t>Dis</w:t>
                      </w:r>
                      <w:r>
                        <w:rPr>
                          <w:bCs/>
                          <w:sz w:val="16"/>
                          <w:szCs w:val="16"/>
                        </w:rPr>
                        <w:t>crimination is a promotional opportunity</w:t>
                      </w:r>
                    </w:p>
                  </w:txbxContent>
                </v:textbox>
              </v:rect>
            </w:pict>
          </mc:Fallback>
        </mc:AlternateContent>
      </w:r>
      <w:r w:rsidR="00D328C0" w:rsidRPr="00A177F7">
        <w:rPr>
          <w:rFonts w:ascii="Arial" w:hAnsi="Arial"/>
          <w:noProof/>
          <w:sz w:val="22"/>
        </w:rPr>
        <mc:AlternateContent>
          <mc:Choice Requires="wps">
            <w:drawing>
              <wp:anchor distT="0" distB="0" distL="114300" distR="114300" simplePos="0" relativeHeight="251742208" behindDoc="0" locked="0" layoutInCell="1" allowOverlap="1" wp14:anchorId="7482C18A" wp14:editId="25832BF5">
                <wp:simplePos x="0" y="0"/>
                <wp:positionH relativeFrom="column">
                  <wp:posOffset>7797165</wp:posOffset>
                </wp:positionH>
                <wp:positionV relativeFrom="paragraph">
                  <wp:posOffset>2082800</wp:posOffset>
                </wp:positionV>
                <wp:extent cx="1028700" cy="211455"/>
                <wp:effectExtent l="5715" t="13335" r="13335" b="13335"/>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7BF88971" w14:textId="77777777" w:rsidR="00D9403B" w:rsidRDefault="00D9403B" w:rsidP="002F1278"/>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482C18A" id="Rectangle 89" o:spid="_x0000_s1027" style="position:absolute;left:0;text-align:left;margin-left:613.95pt;margin-top:164pt;width:81pt;height:16.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Sh9AAIAANoDAAAOAAAAZHJzL2Uyb0RvYy54bWysU82O0zAQviPxDpbvNEnFLkvUdIW6lMsC&#10;KxYeYOo4iYXjMWO3aXl6xu7PsnBD+GCN5+ebmW/Gi9v9aMVOUzDoGlnNSim0U9ga1zfy29f1qxsp&#10;QgTXgkWnG3nQQd4uX75YTL7WcxzQtpoEg7hQT76RQ4y+LoqgBj1CmKHXjo0d0giRn9QXLcHE6KMt&#10;5mV5XUxIrSdUOgTW3h2Ncpnxu06r+Lnrgo7CNpJri/mmfG/SXSwXUPcEfjDqVAb8QxUjGMdJL1B3&#10;EEFsyfwFNRpFGLCLM4VjgV1nlM49cDdV+Uc3jwN4nXthcoK/0BT+H6z6tHsgYdpG3ryVwsHIM/rC&#10;rIHrrRasY4ImH2r2e/QPlFoM/h7V9yAcrgZ20++IcBo0tFxWlfyLZwHpEThUbKaP2DI8bCNmrvYd&#10;jQmQWRD7PJLDZSR6H4ViZVXOb96UPDnFtnlVvb66yimgPkd7CvGDxlEkoZHExWd02N2HmKqB+uyS&#10;kjlcG2vz2K0TU8pQXZc5IqA1bbLmLqnfrCyJHfDmrPM5JX7mNprI+2vNyASW6SQnqBMd712b5QjG&#10;HmUuxboTP4mSI7Vxv9nnCWTyEl0bbA9MGOFxXfl7sTAg/ZRi4lVtZPixBdJSgFOsbmQ8i6t43O2t&#10;J9MPHPU0EF6gTMZp2dOG/v7OZT19yeUvAAAA//8DAFBLAwQUAAYACAAAACEA/ijryOAAAAANAQAA&#10;DwAAAGRycy9kb3ducmV2LnhtbEyPzU7DMBCE70i8g7VIXBB14kjFTeNUCAlO/IjCpTc3NnFEvI5i&#10;Jw1vz/YEx5kdzX5T7Rbfs9mOsQuoIF9lwCw2wXTYKvj8eLyVwGLSaHQf0Cr4sRF29eVFpUsTTvhu&#10;531qGZVgLLUCl9JQch4bZ72OqzBYpNtXGL1OJMeWm1GfqNz3XGTZmnvdIX1werAPzjbf+8lTy83L&#10;63MUzr25ZpqXg5NPeS+Vur5a7rfAkl3SXxjO+IQONTEdw4Qmsp60EHcbyioohKRV50ghN2QdyVrn&#10;BfC64v9X1L8AAAD//wMAUEsBAi0AFAAGAAgAAAAhALaDOJL+AAAA4QEAABMAAAAAAAAAAAAAAAAA&#10;AAAAAFtDb250ZW50X1R5cGVzXS54bWxQSwECLQAUAAYACAAAACEAOP0h/9YAAACUAQAACwAAAAAA&#10;AAAAAAAAAAAvAQAAX3JlbHMvLnJlbHNQSwECLQAUAAYACAAAACEAx2UofQACAADaAwAADgAAAAAA&#10;AAAAAAAAAAAuAgAAZHJzL2Uyb0RvYy54bWxQSwECLQAUAAYACAAAACEA/ijryOAAAAANAQAADwAA&#10;AAAAAAAAAAAAAABaBAAAZHJzL2Rvd25yZXYueG1sUEsFBgAAAAAEAAQA8wAAAGcFAAAAAA==&#10;" filled="f" strokecolor="white" strokeweight=".8pt">
                <v:textbox>
                  <w:txbxContent>
                    <w:p w14:paraId="7BF88971" w14:textId="77777777" w:rsidR="00D9403B" w:rsidRDefault="00D9403B" w:rsidP="002F1278"/>
                  </w:txbxContent>
                </v:textbox>
              </v:rect>
            </w:pict>
          </mc:Fallback>
        </mc:AlternateContent>
      </w:r>
      <w:r w:rsidR="00D328C0" w:rsidRPr="00A177F7">
        <w:rPr>
          <w:rFonts w:ascii="Arial" w:hAnsi="Arial"/>
          <w:noProof/>
          <w:sz w:val="22"/>
        </w:rPr>
        <mc:AlternateContent>
          <mc:Choice Requires="wps">
            <w:drawing>
              <wp:anchor distT="0" distB="0" distL="114300" distR="114300" simplePos="0" relativeHeight="251740160" behindDoc="0" locked="0" layoutInCell="1" allowOverlap="1" wp14:anchorId="76620A3B" wp14:editId="2A2F6C13">
                <wp:simplePos x="0" y="0"/>
                <wp:positionH relativeFrom="column">
                  <wp:posOffset>4530725</wp:posOffset>
                </wp:positionH>
                <wp:positionV relativeFrom="paragraph">
                  <wp:posOffset>2564130</wp:posOffset>
                </wp:positionV>
                <wp:extent cx="1671955" cy="1929765"/>
                <wp:effectExtent l="6350" t="8890" r="7620" b="1397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7" style="flip:y;mso-height-percent:0;mso-height-relative:page;mso-width-percent:0;mso-width-relative:page;mso-wrap-distance-bottom:0;mso-wrap-distance-left:9pt;mso-wrap-distance-right:9pt;mso-wrap-distance-top:0;mso-wrap-style:square;position:absolute;visibility:visible;z-index:251741184" from="356.75pt,201.9pt" to="488.4pt,353.85pt" strokeweight="0.8pt"/>
            </w:pict>
          </mc:Fallback>
        </mc:AlternateContent>
      </w:r>
      <w:r w:rsidR="00D328C0" w:rsidRPr="00A177F7">
        <w:rPr>
          <w:rFonts w:ascii="Arial" w:hAnsi="Arial"/>
          <w:noProof/>
          <w:sz w:val="22"/>
        </w:rPr>
        <mc:AlternateContent>
          <mc:Choice Requires="wps">
            <w:drawing>
              <wp:anchor distT="0" distB="0" distL="114300" distR="114300" simplePos="0" relativeHeight="251738112" behindDoc="0" locked="0" layoutInCell="1" allowOverlap="1" wp14:anchorId="7851EB71" wp14:editId="79C24662">
                <wp:simplePos x="0" y="0"/>
                <wp:positionH relativeFrom="column">
                  <wp:posOffset>4031615</wp:posOffset>
                </wp:positionH>
                <wp:positionV relativeFrom="paragraph">
                  <wp:posOffset>4498975</wp:posOffset>
                </wp:positionV>
                <wp:extent cx="997585" cy="500380"/>
                <wp:effectExtent l="12065" t="10160" r="9525" b="13335"/>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solidFill>
                          <a:srgbClr val="A0E0FF"/>
                        </a:solidFill>
                        <a:ln w="10160">
                          <a:solidFill>
                            <a:srgbClr val="000000"/>
                          </a:solidFill>
                          <a:miter lim="800000"/>
                          <a:headEnd/>
                          <a:tailEnd/>
                        </a:ln>
                      </wps:spPr>
                      <wps:txbx>
                        <w:txbxContent>
                          <w:p w14:paraId="5B3839AB" w14:textId="77777777" w:rsidR="00D9403B" w:rsidRPr="003549D1" w:rsidRDefault="00D328C0" w:rsidP="003549D1">
                            <w:pPr>
                              <w:spacing w:line="240" w:lineRule="auto"/>
                              <w:rPr>
                                <w:bCs/>
                                <w:sz w:val="16"/>
                                <w:szCs w:val="16"/>
                              </w:rPr>
                            </w:pPr>
                            <w:r w:rsidRPr="003549D1">
                              <w:rPr>
                                <w:bCs/>
                                <w:sz w:val="16"/>
                                <w:szCs w:val="16"/>
                              </w:rPr>
                              <w:t>Diversified team</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851EB71" id="Rectangle 87" o:spid="_x0000_s1028" style="position:absolute;left:0;text-align:left;margin-left:317.45pt;margin-top:354.25pt;width:78.55pt;height:39.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dyUCAIAAAIEAAAOAAAAZHJzL2Uyb0RvYy54bWysU8tu2zAQvBfoPxC815JdOHEEy0HgxL2k&#10;bdC0H7CiKIkoX13Sltyv74p+xGl7KqoDwSV3R7Mzy+XtYDTbSQzK2ZJPJzln0gpXK9uW/NvXzbsF&#10;ZyGCrUE7K0u+l4Hfrt6+Wfa+kDPXOV1LZARiQ9H7kncx+iLLguikgTBxXlq6bBwaiBRim9UIPaEb&#10;nc3y/CrrHdYenZAh0On94ZKvEn7TSBE/N02QkemSE7eYVkxrNa7ZaglFi+A7JY404B9YGFCWfnqG&#10;uocIbIvqDyijBLrgmjgRzmSuaZSQqQfqZpr/1s1zB16mXkic4M8yhf8HKz7tnpCpuuSLa84sGPLo&#10;C6kGttWS0RkJ1PtQUN6zf8KxxeAfnfgemHXrjtLkHaLrOwk10ZqO+dmrgjEIVMqq/qOrCR620SWt&#10;hgbNCEgqsCFZsj9bIofIBB3e3FzPF3POBF3N8/z9IlmWQXEq9hjiB+kMGzclR+KewGH3GOJIBopT&#10;SiLvtKo3SusUYFutNbId0HTc5Q/5ZpP4U4+XadqynlrLp1d5gn51GS4x8vT9DcOoSHOulSGhz0lQ&#10;jLI92DpNYQSlD3virO1Rx1G6gwVxqIbk1OxkSuXqPQmL7jDW9Axp0zn8yVlPI13y8GMLKDkDK+i4&#10;5PG0XcfDG9h6VG1HVS/G0aAl1Y6PYpzkyzjRenm6q18AAAD//wMAUEsDBBQABgAIAAAAIQBU90x0&#10;4AAAAAsBAAAPAAAAZHJzL2Rvd25yZXYueG1sTI9NT8MwDIbvSPyHyEjcWLoO1q40nRBSjxwoDHFM&#10;G/dDa5yqybbu32NOcLPlR6+fN98vdhRnnP3gSMF6FYFAapwZqFPw+VE+pCB80GT06AgVXNHDvri9&#10;yXVm3IXe8VyFTnAI+Uwr6EOYMil906PVfuUmJL61brY68Dp30sz6wuF2lHEUbaXVA/GHXk/42mNz&#10;rE5Wwfe6rdGV0/V4IPNWHdo4acovpe7vlpdnEAGX8AfDrz6rQ8FOtTuR8WJUsN087hhVkETpEwgm&#10;kl3M7Woe0mQDssjl/w7FDwAAAP//AwBQSwECLQAUAAYACAAAACEAtoM4kv4AAADhAQAAEwAAAAAA&#10;AAAAAAAAAAAAAAAAW0NvbnRlbnRfVHlwZXNdLnhtbFBLAQItABQABgAIAAAAIQA4/SH/1gAAAJQB&#10;AAALAAAAAAAAAAAAAAAAAC8BAABfcmVscy8ucmVsc1BLAQItABQABgAIAAAAIQBtfdyUCAIAAAIE&#10;AAAOAAAAAAAAAAAAAAAAAC4CAABkcnMvZTJvRG9jLnhtbFBLAQItABQABgAIAAAAIQBU90x04AAA&#10;AAsBAAAPAAAAAAAAAAAAAAAAAGIEAABkcnMvZG93bnJldi54bWxQSwUGAAAAAAQABADzAAAAbwUA&#10;AAAA&#10;" fillcolor="#a0e0ff" strokeweight=".8pt">
                <v:textbox>
                  <w:txbxContent>
                    <w:p w14:paraId="5B3839AB" w14:textId="77777777" w:rsidR="00D9403B" w:rsidRPr="003549D1" w:rsidRDefault="00D328C0" w:rsidP="003549D1">
                      <w:pPr>
                        <w:spacing w:line="240" w:lineRule="auto"/>
                        <w:rPr>
                          <w:bCs/>
                          <w:sz w:val="16"/>
                          <w:szCs w:val="16"/>
                        </w:rPr>
                      </w:pPr>
                      <w:r w:rsidRPr="003549D1">
                        <w:rPr>
                          <w:bCs/>
                          <w:sz w:val="16"/>
                          <w:szCs w:val="16"/>
                        </w:rPr>
                        <w:t>Diversified team</w:t>
                      </w:r>
                    </w:p>
                  </w:txbxContent>
                </v:textbox>
              </v:rect>
            </w:pict>
          </mc:Fallback>
        </mc:AlternateContent>
      </w:r>
      <w:r w:rsidR="00D328C0" w:rsidRPr="00A177F7">
        <w:rPr>
          <w:rFonts w:ascii="Arial" w:hAnsi="Arial"/>
          <w:noProof/>
          <w:sz w:val="22"/>
        </w:rPr>
        <mc:AlternateContent>
          <mc:Choice Requires="wps">
            <w:drawing>
              <wp:anchor distT="0" distB="0" distL="114300" distR="114300" simplePos="0" relativeHeight="251736064" behindDoc="0" locked="0" layoutInCell="1" allowOverlap="1" wp14:anchorId="2D131304" wp14:editId="4FCD4C34">
                <wp:simplePos x="0" y="0"/>
                <wp:positionH relativeFrom="column">
                  <wp:posOffset>2068830</wp:posOffset>
                </wp:positionH>
                <wp:positionV relativeFrom="paragraph">
                  <wp:posOffset>2564130</wp:posOffset>
                </wp:positionV>
                <wp:extent cx="1612900" cy="1929765"/>
                <wp:effectExtent l="11430" t="8890" r="13970" b="1397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9" style="flip:y;mso-height-percent:0;mso-height-relative:page;mso-width-percent:0;mso-width-relative:page;mso-wrap-distance-bottom:0;mso-wrap-distance-left:9pt;mso-wrap-distance-right:9pt;mso-wrap-distance-top:0;mso-wrap-style:square;position:absolute;visibility:visible;z-index:251737088" from="162.9pt,201.9pt" to="289.9pt,353.85pt" strokeweight="0.8pt"/>
            </w:pict>
          </mc:Fallback>
        </mc:AlternateContent>
      </w:r>
      <w:r w:rsidR="00D328C0" w:rsidRPr="00A177F7">
        <w:rPr>
          <w:rFonts w:ascii="Arial" w:hAnsi="Arial"/>
          <w:noProof/>
          <w:sz w:val="22"/>
        </w:rPr>
        <mc:AlternateContent>
          <mc:Choice Requires="wps">
            <w:drawing>
              <wp:anchor distT="0" distB="0" distL="114300" distR="114300" simplePos="0" relativeHeight="251734016" behindDoc="0" locked="0" layoutInCell="1" allowOverlap="1" wp14:anchorId="11F1593C" wp14:editId="553E855A">
                <wp:simplePos x="0" y="0"/>
                <wp:positionH relativeFrom="column">
                  <wp:posOffset>1569720</wp:posOffset>
                </wp:positionH>
                <wp:positionV relativeFrom="paragraph">
                  <wp:posOffset>4498975</wp:posOffset>
                </wp:positionV>
                <wp:extent cx="998220" cy="500380"/>
                <wp:effectExtent l="7620" t="10160" r="13335" b="13335"/>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rgbClr val="A0E0FF"/>
                        </a:solidFill>
                        <a:ln w="10160">
                          <a:solidFill>
                            <a:srgbClr val="000000"/>
                          </a:solidFill>
                          <a:miter lim="800000"/>
                          <a:headEnd/>
                          <a:tailEnd/>
                        </a:ln>
                      </wps:spPr>
                      <wps:txbx>
                        <w:txbxContent>
                          <w:p w14:paraId="79291C97" w14:textId="77777777" w:rsidR="00D9403B" w:rsidRPr="003549D1" w:rsidRDefault="00D328C0" w:rsidP="003549D1">
                            <w:pPr>
                              <w:spacing w:line="240" w:lineRule="auto"/>
                              <w:rPr>
                                <w:b/>
                                <w:sz w:val="16"/>
                                <w:szCs w:val="16"/>
                              </w:rPr>
                            </w:pPr>
                            <w:r w:rsidRPr="003549D1">
                              <w:rPr>
                                <w:b/>
                                <w:sz w:val="16"/>
                                <w:szCs w:val="16"/>
                              </w:rPr>
                              <w:t>Non-fair treatment</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11F1593C" id="Rectangle 85" o:spid="_x0000_s1029" style="position:absolute;left:0;text-align:left;margin-left:123.6pt;margin-top:354.25pt;width:78.6pt;height:39.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kWzBwIAAAIEAAAOAAAAZHJzL2Uyb0RvYy54bWysU8tu2zAQvBfoPxC815IdJHAEy0HgxL2k&#10;bZC0H7AmKYkoX13SltKv74p+xGl7KqoDQS6Xo9mZ3cXNYA3bKYzau5pPJyVnygkvtWtr/u3r+sOc&#10;s5jASTDeqZq/qMhvlu/fLfpQqZnvvJEKGYG4WPWh5l1KoSqKKDplIU58UI4uG48WEh2xLSRCT+jW&#10;FLOyvCp6jzKgFypGit7tL/ky4zeNEulL00SVmKk5cUt5xbxuxrVYLqBqEUKnxYEG/AMLC9rRT09Q&#10;d5CAbVH/AWW1QB99kybC28I3jRYq10DVTMvfqnnuIKhcC4kTw0mm+P9gxefdIzItaz6/5MyBJY+e&#10;SDVwrVGMYiRQH2JFec/hEccSY3jw4ntkzq86SlO3iL7vFEiiNR3zizcPxkOkp2zTf/KS4GGbfNZq&#10;aNCOgKQCG7IlLydL1JCYoOD19Xw2I+MEXV2W5cU8W1ZAdXwcMKaPyls2bmqOxD2Dw+4hppEMVMeU&#10;TN4bLdfamHzAdrMyyHZA3XFb3pfrdeZPNZ6nGcd6Kq2cXpUZ+s1lPMco8/c3DKsT9bnRloQ+JUE1&#10;ynbvZO7CBNrs98TZuIOOo3R7C9KwGbJTF0dTNl6+kLDo921NY0ibzuNPznpq6ZrHH1tAxRk4QeGa&#10;p+N2lfYzsA2o245evRpHjZZVOwzF2Mnn50zrdXSXvwAAAP//AwBQSwMEFAAGAAgAAAAhAFhGXWff&#10;AAAACwEAAA8AAABkcnMvZG93bnJldi54bWxMj01PwzAMhu9I/IfISNxYulJoVZpOCKlHDpQNcUwb&#10;90NrnKrJtu7fY05wtP3o9fMWu9VO4oyLHx0p2G4iEEitMyP1Cvaf1UMGwgdNRk+OUMEVPezK25tC&#10;58Zd6APPdegFh5DPtYIhhDmX0rcDWu03bkbiW+cWqwOPSy/Noi8cbicZR9GztHok/jDoGd8GbI/1&#10;ySr43nYNumq+Hg9k3utDF6dt9aXU/d36+gIi4Br+YPjVZ3Uo2alxJzJeTAriJI0ZVZBG2RMIJpIo&#10;SUA0vMnSR5BlIf93KH8AAAD//wMAUEsBAi0AFAAGAAgAAAAhALaDOJL+AAAA4QEAABMAAAAAAAAA&#10;AAAAAAAAAAAAAFtDb250ZW50X1R5cGVzXS54bWxQSwECLQAUAAYACAAAACEAOP0h/9YAAACUAQAA&#10;CwAAAAAAAAAAAAAAAAAvAQAAX3JlbHMvLnJlbHNQSwECLQAUAAYACAAAACEABtpFswcCAAACBAAA&#10;DgAAAAAAAAAAAAAAAAAuAgAAZHJzL2Uyb0RvYy54bWxQSwECLQAUAAYACAAAACEAWEZdZ98AAAAL&#10;AQAADwAAAAAAAAAAAAAAAABhBAAAZHJzL2Rvd25yZXYueG1sUEsFBgAAAAAEAAQA8wAAAG0FAAAA&#10;AA==&#10;" fillcolor="#a0e0ff" strokeweight=".8pt">
                <v:textbox>
                  <w:txbxContent>
                    <w:p w14:paraId="79291C97" w14:textId="77777777" w:rsidR="00D9403B" w:rsidRPr="003549D1" w:rsidRDefault="00D328C0" w:rsidP="003549D1">
                      <w:pPr>
                        <w:spacing w:line="240" w:lineRule="auto"/>
                        <w:rPr>
                          <w:b/>
                          <w:sz w:val="16"/>
                          <w:szCs w:val="16"/>
                        </w:rPr>
                      </w:pPr>
                      <w:r w:rsidRPr="003549D1">
                        <w:rPr>
                          <w:b/>
                          <w:sz w:val="16"/>
                          <w:szCs w:val="16"/>
                        </w:rPr>
                        <w:t>Non-fair treatment</w:t>
                      </w:r>
                    </w:p>
                  </w:txbxContent>
                </v:textbox>
              </v:rect>
            </w:pict>
          </mc:Fallback>
        </mc:AlternateContent>
      </w:r>
      <w:r w:rsidR="00D328C0" w:rsidRPr="00A177F7">
        <w:rPr>
          <w:rFonts w:ascii="Arial" w:hAnsi="Arial"/>
          <w:noProof/>
          <w:sz w:val="22"/>
        </w:rPr>
        <mc:AlternateContent>
          <mc:Choice Requires="wps">
            <w:drawing>
              <wp:anchor distT="0" distB="0" distL="114300" distR="114300" simplePos="0" relativeHeight="251727872" behindDoc="0" locked="0" layoutInCell="1" allowOverlap="1" wp14:anchorId="4DA87CC1" wp14:editId="504F5673">
                <wp:simplePos x="0" y="0"/>
                <wp:positionH relativeFrom="column">
                  <wp:posOffset>727710</wp:posOffset>
                </wp:positionH>
                <wp:positionV relativeFrom="paragraph">
                  <wp:posOffset>661670</wp:posOffset>
                </wp:positionV>
                <wp:extent cx="1864995" cy="1902460"/>
                <wp:effectExtent l="13335" t="11430" r="7620" b="10160"/>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4442D" id="Straight Connector 82"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52.1pt" to="204.1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qRyzwEAAIADAAAOAAAAZHJzL2Uyb0RvYy54bWysU82O0zAQviPxDpbvNEm1VG3UdA9dlssC&#10;lbo8wNR2EgvHY9luk749Y/cHWG6IHEaev29mvpmsH6fBsJPyQaNteDUrOVNWoNS2a/j31+cPS85C&#10;BCvBoFUNP6vAHzfv361HV6s59mik8oxAbKhH1/A+RlcXRRC9GiDM0ClLzhb9AJFU3xXSw0jogynm&#10;ZbkoRvTSeRQqBLI+XZx8k/HbVon4rW2Disw0nHqLWfosD0kWmzXUnQfXa3FtA/6hiwG0paJ3qCeI&#10;wI5e/wU1aOExYBtnAocC21YLlWegaaryzTT7HpzKsxA5wd1pCv8PVnw97TzTsuHLOWcWBtrRPnrQ&#10;XR/ZFq0lBtEzchJTows1JWztzqdZxWT37gXFj8Asbnuwncodv54doVQpo/gjJSnBUb3D+AUlxcAx&#10;YqZtav2QIIkQNuXtnO/bUVNkgozVcvGwWn3kTJCvWpXzh0XeXwH1Ld35ED8rHFh6NNxom+iDGk4v&#10;IaZ2oL6FJLPFZ21MPgFj2UioZUWYyRXQaJm8WfHdYWs8O0G6ovzl4d6EeTxamdF6BfLT9R1Bm8ub&#10;qht75STRcCH0gPK88zeuaM25zetJpjv6Xc/Zv36czU8AAAD//wMAUEsDBBQABgAIAAAAIQCUSp3U&#10;3gAAAAsBAAAPAAAAZHJzL2Rvd25yZXYueG1sTI/BTsMwEETvSPyDtUjcqJ00aqM0ToWQegFxIOUD&#10;3HhJosbrELtN+Hu2J7jNaJ9mZ8r94gZxxSn0njQkKwUCqfG2p1bD5/HwlIMI0ZA1gyfU8IMB9tX9&#10;XWkK62f6wGsdW8EhFAqjoYtxLKQMTYfOhJUfkfj25SdnItuplXYyM4e7QaZKbaQzPfGHzoz40mFz&#10;ri9Ow5ubt/13EvwyvzZ2+5726eFYa/34sDzvQERc4h8Mt/pcHSrudPIXskEM7JNswygLlaUgmMhU&#10;vgZxuol1DrIq5f8N1S8AAAD//wMAUEsBAi0AFAAGAAgAAAAhALaDOJL+AAAA4QEAABMAAAAAAAAA&#10;AAAAAAAAAAAAAFtDb250ZW50X1R5cGVzXS54bWxQSwECLQAUAAYACAAAACEAOP0h/9YAAACUAQAA&#10;CwAAAAAAAAAAAAAAAAAvAQAAX3JlbHMvLnJlbHNQSwECLQAUAAYACAAAACEATA6kcs8BAACAAwAA&#10;DgAAAAAAAAAAAAAAAAAuAgAAZHJzL2Uyb0RvYy54bWxQSwECLQAUAAYACAAAACEAlEqd1N4AAAAL&#10;AQAADwAAAAAAAAAAAAAAAAApBAAAZHJzL2Rvd25yZXYueG1sUEsFBgAAAAAEAAQA8wAAADQFAAAA&#10;AA==&#10;" strokeweight=".8pt"/>
            </w:pict>
          </mc:Fallback>
        </mc:AlternateContent>
      </w:r>
      <w:r w:rsidR="00D328C0" w:rsidRPr="00A177F7">
        <w:rPr>
          <w:rFonts w:ascii="Arial" w:hAnsi="Arial"/>
          <w:noProof/>
          <w:sz w:val="22"/>
        </w:rPr>
        <mc:AlternateContent>
          <mc:Choice Requires="wps">
            <w:drawing>
              <wp:anchor distT="0" distB="0" distL="114300" distR="114300" simplePos="0" relativeHeight="251723776" behindDoc="0" locked="0" layoutInCell="1" allowOverlap="1" wp14:anchorId="78738F5B" wp14:editId="6D67C38D">
                <wp:simplePos x="0" y="0"/>
                <wp:positionH relativeFrom="column">
                  <wp:posOffset>4804410</wp:posOffset>
                </wp:positionH>
                <wp:positionV relativeFrom="paragraph">
                  <wp:posOffset>169545</wp:posOffset>
                </wp:positionV>
                <wp:extent cx="998220" cy="487045"/>
                <wp:effectExtent l="13335" t="5080" r="7620" b="12700"/>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3ED85069" w14:textId="77777777" w:rsidR="00D9403B" w:rsidRPr="002A5753" w:rsidRDefault="00D328C0" w:rsidP="003549D1">
                            <w:pPr>
                              <w:spacing w:line="240" w:lineRule="auto"/>
                              <w:rPr>
                                <w:bCs/>
                              </w:rPr>
                            </w:pPr>
                            <w:r w:rsidRPr="003549D1">
                              <w:rPr>
                                <w:bCs/>
                                <w:sz w:val="16"/>
                                <w:szCs w:val="16"/>
                              </w:rPr>
                              <w:t>Discrimination is training and</w:t>
                            </w:r>
                            <w:r>
                              <w:rPr>
                                <w:bCs/>
                              </w:rPr>
                              <w:t xml:space="preserve"> </w:t>
                            </w:r>
                            <w:r w:rsidRPr="003549D1">
                              <w:rPr>
                                <w:bCs/>
                                <w:sz w:val="16"/>
                                <w:szCs w:val="16"/>
                              </w:rPr>
                              <w:t>development</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8738F5B" id="Rectangle 80" o:spid="_x0000_s1030" style="position:absolute;left:0;text-align:left;margin-left:378.3pt;margin-top:13.35pt;width:78.6pt;height:38.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jZuCAIAAAIEAAAOAAAAZHJzL2Uyb0RvYy54bWysU9tuEzEQfUfiHyy/k91EoaSrbKoqbXgp&#10;ULXwAROvd9fCN8ZONuHrGTuXpsATwg/W2J45PnNmZn6zM5ptJQblbM3Ho5IzaYVrlO1q/u3r6t2M&#10;sxDBNqCdlTXfy8BvFm/fzAdfyYnrnW4kMgKxoRp8zfsYfVUUQfTSQBg5Ly09tg4NRDpiVzQIA6Eb&#10;XUzK8qoYHDYenZAh0O3d4ZEvMn7bShG/tG2QkemaE7eYd8z7Ou3FYg5Vh+B7JY404B9YGFCWPj1D&#10;3UEEtkH1B5RRAl1wbRwJZwrXtkrInANlMy5/y+a5By9zLiRO8GeZwv+DFZ+3j8hUU/MZyWPBUI2e&#10;SDWwnZaM7kigwYeK/J79I6YUg39w4ntg1i17cpO3iG7oJTREa5z8i1cB6RAolK2HT64heNhEl7Xa&#10;tWgSIKnAdrkk+3NJ5C4yQZfX17PJhJgJeprOPpTT9/kHqE7BHkP8KJ1hyag5EvcMDtuHEBMZqE4u&#10;mbzTqlkprfMBu/VSI9sCdcdteV+uVkf0cOmmLRsotXJ8VWboV4/hEqPM628YRkXqc61MEjqt5ARV&#10;ku3eNtmOoPTBJs7aHnVM0h1KEHfrXa7UNMUmWdeu2ZOw6A5tTWNIRu/wJ2cDtXTNw48NoOQMrKDr&#10;mseTuYyHGdh4VF1PUS+Fo0bLqh2HInXy5TnTehndxS8AAAD//wMAUEsDBBQABgAIAAAAIQAG9hiI&#10;3gAAAAoBAAAPAAAAZHJzL2Rvd25yZXYueG1sTI/LTsMwEEX3SPyDNUjsqJMUEghxKoSUJQsCRSyd&#10;ePJQ43EUu2369wwrWI7m6N5zi91qJ3HCxY+OFMSbCARS68xIvYLPj+ruEYQPmoyeHKGCC3rYlddX&#10;hc6NO9M7nurQCw4hn2sFQwhzLqVvB7Tab9yMxL/OLVYHPpdemkWfOdxOMomiVFo9EjcMesbXAdtD&#10;fbQKvuOuQVfNl8OezFu975Ksrb6Uur1ZX55BBFzDHwy/+qwOJTs17kjGi0lB9pCmjCpI0gwEA0/x&#10;lrc0TEbbe5BlIf9PKH8AAAD//wMAUEsBAi0AFAAGAAgAAAAhALaDOJL+AAAA4QEAABMAAAAAAAAA&#10;AAAAAAAAAAAAAFtDb250ZW50X1R5cGVzXS54bWxQSwECLQAUAAYACAAAACEAOP0h/9YAAACUAQAA&#10;CwAAAAAAAAAAAAAAAAAvAQAAX3JlbHMvLnJlbHNQSwECLQAUAAYACAAAACEA+6Y2bggCAAACBAAA&#10;DgAAAAAAAAAAAAAAAAAuAgAAZHJzL2Uyb0RvYy54bWxQSwECLQAUAAYACAAAACEABvYYiN4AAAAK&#10;AQAADwAAAAAAAAAAAAAAAABiBAAAZHJzL2Rvd25yZXYueG1sUEsFBgAAAAAEAAQA8wAAAG0FAAAA&#10;AA==&#10;" fillcolor="#a0e0ff" strokeweight=".8pt">
                <v:textbox>
                  <w:txbxContent>
                    <w:p w14:paraId="3ED85069" w14:textId="77777777" w:rsidR="00D9403B" w:rsidRPr="002A5753" w:rsidRDefault="00D328C0" w:rsidP="003549D1">
                      <w:pPr>
                        <w:spacing w:line="240" w:lineRule="auto"/>
                        <w:rPr>
                          <w:bCs/>
                        </w:rPr>
                      </w:pPr>
                      <w:r w:rsidRPr="003549D1">
                        <w:rPr>
                          <w:bCs/>
                          <w:sz w:val="16"/>
                          <w:szCs w:val="16"/>
                        </w:rPr>
                        <w:t>Discrimination is training and</w:t>
                      </w:r>
                      <w:r>
                        <w:rPr>
                          <w:bCs/>
                        </w:rPr>
                        <w:t xml:space="preserve"> </w:t>
                      </w:r>
                      <w:r w:rsidRPr="003549D1">
                        <w:rPr>
                          <w:bCs/>
                          <w:sz w:val="16"/>
                          <w:szCs w:val="16"/>
                        </w:rPr>
                        <w:t>development</w:t>
                      </w:r>
                    </w:p>
                  </w:txbxContent>
                </v:textbox>
              </v:rect>
            </w:pict>
          </mc:Fallback>
        </mc:AlternateContent>
      </w:r>
      <w:r w:rsidR="00D328C0" w:rsidRPr="00A177F7">
        <w:rPr>
          <w:rFonts w:ascii="Arial" w:hAnsi="Arial"/>
          <w:noProof/>
          <w:sz w:val="22"/>
        </w:rPr>
        <mc:AlternateContent>
          <mc:Choice Requires="wps">
            <w:drawing>
              <wp:anchor distT="0" distB="0" distL="114300" distR="114300" simplePos="0" relativeHeight="251719680" behindDoc="0" locked="0" layoutInCell="1" allowOverlap="1" wp14:anchorId="422EFFA2" wp14:editId="20FDA5BE">
                <wp:simplePos x="0" y="0"/>
                <wp:positionH relativeFrom="column">
                  <wp:posOffset>228600</wp:posOffset>
                </wp:positionH>
                <wp:positionV relativeFrom="paragraph">
                  <wp:posOffset>169545</wp:posOffset>
                </wp:positionV>
                <wp:extent cx="998220" cy="487045"/>
                <wp:effectExtent l="9525" t="5080" r="11430" b="127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22540ADA" w14:textId="77777777" w:rsidR="00D9403B" w:rsidRPr="002F1278" w:rsidRDefault="00D328C0" w:rsidP="002F1278">
                            <w:pPr>
                              <w:spacing w:line="240" w:lineRule="auto"/>
                              <w:rPr>
                                <w:bCs/>
                                <w:sz w:val="16"/>
                                <w:szCs w:val="16"/>
                              </w:rPr>
                            </w:pPr>
                            <w:r w:rsidRPr="002F1278">
                              <w:rPr>
                                <w:bCs/>
                                <w:sz w:val="16"/>
                                <w:szCs w:val="16"/>
                              </w:rPr>
                              <w:t>Diversified recruitment and selection</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22EFFA2" id="Rectangle 78" o:spid="_x0000_s1031" style="position:absolute;left:0;text-align:left;margin-left:18pt;margin-top:13.35pt;width:78.6pt;height:38.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XpwCAIAAAIEAAAOAAAAZHJzL2Uyb0RvYy54bWysU9tu2zAMfR+wfxD0vtgJujY14hRF2uyl&#10;24p1+wBGkm1huo1SYndfP1q5NN32NMwPAkVSx4eH5OJmsIbtFEbtXc2nk5Iz5YSX2rU1//Z1/W7O&#10;WUzgJBjvVM2fVeQ3y7dvFn2o1Mx33kiFjEBcrPpQ8y6lUBVFFJ2yECc+KEfBxqOFRFdsC4nQE7o1&#10;xawsL4veowzohYqRvHf7IF9m/KZRIn1umqgSMzUnbimfmM/NeBbLBVQtQui0ONCAf2BhQTv66Qnq&#10;DhKwLeo/oKwW6KNv0kR4W/im0ULlGqiaaflbNU8dBJVrIXFiOMkU/x+s+LR7RKZlza+oUw4s9egL&#10;qQauNYqRjwTqQ6wo7yk84lhiDA9efI/M+VVHaeoW0fedAkm0pmN+8erBeIn0lG36j14SPGyTz1oN&#10;DdoRkFRgQ27J86klakhMkPP6ej6bUeMEhS7mV+XF+/wHqI6PA8b0QXnLRqPmSNwzOOweYhrJQHVM&#10;yeS90XKtjckXbDcrg2wHNB235X25Xh/Q43macayn0srpZZmhXwXjOUaZv79hWJ1ozo22NZ+fkqAa&#10;Zbt3Mk9hAm32NnE27qDjKN2+BWnYDLlTWYJR1o2XzyQs+v1Y0xqS0Xn8yVlPI13z+GMLqDgDJ8hd&#10;83Q0V2m/A9uAuu3o1UvjaNCyaoelGCf5/J5pvazu8hcAAAD//wMAUEsDBBQABgAIAAAAIQB+Jxkv&#10;3gAAAAkBAAAPAAAAZHJzL2Rvd25yZXYueG1sTI/NTsMwEITvSLyDtUjcqNMEpSXEqRBSjhwIFPXo&#10;xJsfNV5Hsdumb8/2BLdZzWrmm3y32FGccfaDIwXrVQQCqXFmoE7B91f5tAXhgyajR0eo4IoedsX9&#10;Xa4z4y70iecqdIJDyGdaQR/ClEnpmx6t9is3IbHXutnqwOfcSTPrC4fbUcZRlEqrB+KGXk/43mNz&#10;rE5WwWHd1ujK6Xrck/mo9m28acofpR4flrdXEAGX8PcMN3xGh4KZanci48WoIEl5SlAQpxsQN/8l&#10;iUHULKLkGWSRy/8Lil8AAAD//wMAUEsBAi0AFAAGAAgAAAAhALaDOJL+AAAA4QEAABMAAAAAAAAA&#10;AAAAAAAAAAAAAFtDb250ZW50X1R5cGVzXS54bWxQSwECLQAUAAYACAAAACEAOP0h/9YAAACUAQAA&#10;CwAAAAAAAAAAAAAAAAAvAQAAX3JlbHMvLnJlbHNQSwECLQAUAAYACAAAACEApJl6cAgCAAACBAAA&#10;DgAAAAAAAAAAAAAAAAAuAgAAZHJzL2Uyb0RvYy54bWxQSwECLQAUAAYACAAAACEAficZL94AAAAJ&#10;AQAADwAAAAAAAAAAAAAAAABiBAAAZHJzL2Rvd25yZXYueG1sUEsFBgAAAAAEAAQA8wAAAG0FAAAA&#10;AA==&#10;" fillcolor="#a0e0ff" strokeweight=".8pt">
                <v:textbox>
                  <w:txbxContent>
                    <w:p w14:paraId="22540ADA" w14:textId="77777777" w:rsidR="00D9403B" w:rsidRPr="002F1278" w:rsidRDefault="00D328C0" w:rsidP="002F1278">
                      <w:pPr>
                        <w:spacing w:line="240" w:lineRule="auto"/>
                        <w:rPr>
                          <w:bCs/>
                          <w:sz w:val="16"/>
                          <w:szCs w:val="16"/>
                        </w:rPr>
                      </w:pPr>
                      <w:r w:rsidRPr="002F1278">
                        <w:rPr>
                          <w:bCs/>
                          <w:sz w:val="16"/>
                          <w:szCs w:val="16"/>
                        </w:rPr>
                        <w:t>Diversified recruitment and selection</w:t>
                      </w:r>
                    </w:p>
                  </w:txbxContent>
                </v:textbox>
              </v:rect>
            </w:pict>
          </mc:Fallback>
        </mc:AlternateContent>
      </w:r>
      <w:r w:rsidR="00D328C0" w:rsidRPr="00A177F7">
        <w:rPr>
          <w:rFonts w:ascii="Arial" w:hAnsi="Arial"/>
          <w:noProof/>
          <w:sz w:val="22"/>
        </w:rPr>
        <mc:AlternateContent>
          <mc:Choice Requires="wps">
            <w:drawing>
              <wp:anchor distT="0" distB="0" distL="114300" distR="114300" simplePos="0" relativeHeight="251717632" behindDoc="0" locked="0" layoutInCell="1" allowOverlap="1" wp14:anchorId="62D842A1" wp14:editId="1D810078">
                <wp:simplePos x="0" y="0"/>
                <wp:positionH relativeFrom="column">
                  <wp:posOffset>767715</wp:posOffset>
                </wp:positionH>
                <wp:positionV relativeFrom="paragraph">
                  <wp:posOffset>3907790</wp:posOffset>
                </wp:positionV>
                <wp:extent cx="1059815" cy="363220"/>
                <wp:effectExtent l="5715" t="9525" r="10795" b="825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29AC7A9" w14:textId="77777777" w:rsidR="00D9403B" w:rsidRDefault="00D328C0" w:rsidP="003549D1">
                            <w:pPr>
                              <w:spacing w:line="240" w:lineRule="auto"/>
                              <w:rPr>
                                <w:sz w:val="18"/>
                              </w:rPr>
                            </w:pPr>
                            <w:r>
                              <w:rPr>
                                <w:sz w:val="18"/>
                              </w:rPr>
                              <w:t>Ensuring facilities for minorities</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type w14:anchorId="62D842A1" id="_x0000_t202" coordsize="21600,21600" o:spt="202" path="m,l,21600r21600,l21600,xe">
                <v:stroke joinstyle="miter"/>
                <v:path gradientshapeok="t" o:connecttype="rect"/>
              </v:shapetype>
              <v:shape id="Text Box 77" o:spid="_x0000_s1032" type="#_x0000_t202" style="position:absolute;left:0;text-align:left;margin-left:60.45pt;margin-top:307.7pt;width:83.45pt;height:28.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UQGAIAAAYEAAAOAAAAZHJzL2Uyb0RvYy54bWysU02P2yAQvVfqf0DcGydZJbtrxVm1SbeX&#10;7Ye02x8wAWyjYoYCiZ3++g44yUbtraoPCMPMmzfvDauHoTPsoHzQaCs+m0w5U1ag1Lap+PeXx3d3&#10;nIUIVoJBqyp+VIE/rN++WfWuVHNs0UjlGYHYUPau4m2MriyKIFrVQZigU5Yua/QdRPr1TSE99ITe&#10;mWI+nS6LHr10HoUKgU634yVfZ/y6ViJ+reugIjMVJ24xrz6vu7QW6xWUjQfXanGiAf/AogNtqegF&#10;agsR2N7rv6A6LTwGrONEYFdgXWuhcg/UzWz6RzfPLTiVeyFxgrvIFP4frPhy+OaZlhW/veXMQkce&#10;vaghsg84MDoifXoXSgp7dhQYBzonn3OvwT2h+BGYxU0LtlHvvce+VSCJ3yxlFlepI05IILv+M0qq&#10;A/uIGWiofZfEIzkYoZNPx4s3iYtIJaeL+7vZgjNBdzfLm/k8m1dAec52PsRPCjuWNhX35H1Gh8NT&#10;iIkNlOeQVMziozYm+28s6yt+v5gneKAp9FaOHaLRMoWlhOCb3cZ4doA0S/nLTdLNdViqsYXQjnHh&#10;GLYYxzHrdKRZN7qr+N0lHcqk2EcrM5MI2ox7YmvsScKk2qhfHHZDdmt5dmaH8kiaehxHm54ibVr0&#10;vzjraawrHn7uwSvOwAo6rng8bzdxfAd753XTUtarZzRsWa/Tw0jTfP2fab0+3/VvAAAA//8DAFBL&#10;AwQUAAYACAAAACEAeHaFd90AAAALAQAADwAAAGRycy9kb3ducmV2LnhtbEyPwU7DMBBE70j8g7VI&#10;3KjdCJIS4lQREtwJSOXoxm4S1V5HttOkf89yguPMPs3OVPvVWXYxIY4eJWw3ApjBzusRewlfn28P&#10;O2AxKdTKejQSribCvr69qVSp/YIf5tKmnlEIxlJJGFKaSs5jNxin4sZPBul28sGpRDL0XAe1ULiz&#10;PBMi506NSB8GNZnXwXTndnYSDk2TF+n9UMzBptPSXM/fayukvL9bmxdgyazpD4bf+lQdaup09DPq&#10;yCzpTDwTKiHfPj0CIyLbFTTmSE6R5cDriv/fUP8AAAD//wMAUEsBAi0AFAAGAAgAAAAhALaDOJL+&#10;AAAA4QEAABMAAAAAAAAAAAAAAAAAAAAAAFtDb250ZW50X1R5cGVzXS54bWxQSwECLQAUAAYACAAA&#10;ACEAOP0h/9YAAACUAQAACwAAAAAAAAAAAAAAAAAvAQAAX3JlbHMvLnJlbHNQSwECLQAUAAYACAAA&#10;ACEAh8flEBgCAAAGBAAADgAAAAAAAAAAAAAAAAAuAgAAZHJzL2Uyb0RvYy54bWxQSwECLQAUAAYA&#10;CAAAACEAeHaFd90AAAALAQAADwAAAAAAAAAAAAAAAAByBAAAZHJzL2Rvd25yZXYueG1sUEsFBgAA&#10;AAAEAAQA8wAAAHwFAAAAAA==&#10;" filled="f">
                <v:stroke dashstyle="1 1" endcap="round"/>
                <v:textbox>
                  <w:txbxContent>
                    <w:p w14:paraId="229AC7A9" w14:textId="77777777" w:rsidR="00D9403B" w:rsidRDefault="00D328C0" w:rsidP="003549D1">
                      <w:pPr>
                        <w:spacing w:line="240" w:lineRule="auto"/>
                        <w:rPr>
                          <w:sz w:val="18"/>
                        </w:rPr>
                      </w:pPr>
                      <w:r>
                        <w:rPr>
                          <w:sz w:val="18"/>
                        </w:rPr>
                        <w:t>Ensuring facilities for minorities</w:t>
                      </w:r>
                    </w:p>
                  </w:txbxContent>
                </v:textbox>
              </v:shape>
            </w:pict>
          </mc:Fallback>
        </mc:AlternateContent>
      </w:r>
      <w:r w:rsidR="00D328C0" w:rsidRPr="00A177F7">
        <w:rPr>
          <w:rFonts w:ascii="Arial" w:hAnsi="Arial"/>
          <w:noProof/>
          <w:sz w:val="22"/>
        </w:rPr>
        <mc:AlternateContent>
          <mc:Choice Requires="wps">
            <w:drawing>
              <wp:anchor distT="0" distB="0" distL="114300" distR="114300" simplePos="0" relativeHeight="251715584" behindDoc="0" locked="0" layoutInCell="1" allowOverlap="1" wp14:anchorId="78FBB73C" wp14:editId="6BB1691D">
                <wp:simplePos x="0" y="0"/>
                <wp:positionH relativeFrom="column">
                  <wp:posOffset>1842135</wp:posOffset>
                </wp:positionH>
                <wp:positionV relativeFrom="paragraph">
                  <wp:posOffset>4096385</wp:posOffset>
                </wp:positionV>
                <wp:extent cx="507365" cy="0"/>
                <wp:effectExtent l="13335" t="55245" r="22225" b="59055"/>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39" style="mso-height-percent:0;mso-height-relative:page;mso-width-percent:0;mso-width-relative:page;mso-wrap-distance-bottom:0;mso-wrap-distance-left:9pt;mso-wrap-distance-right:9pt;mso-wrap-distance-top:0;mso-wrap-style:square;position:absolute;visibility:visible;z-index:251716608" from="145.05pt,322.55pt" to="185pt,322.5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714560" behindDoc="0" locked="0" layoutInCell="1" allowOverlap="1" wp14:anchorId="101A622B" wp14:editId="5F34BCFF">
                <wp:simplePos x="0" y="0"/>
                <wp:positionH relativeFrom="column">
                  <wp:posOffset>1266825</wp:posOffset>
                </wp:positionH>
                <wp:positionV relativeFrom="paragraph">
                  <wp:posOffset>3355340</wp:posOffset>
                </wp:positionV>
                <wp:extent cx="1059815" cy="363220"/>
                <wp:effectExtent l="9525" t="9525" r="6985" b="825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010D184" w14:textId="77777777" w:rsidR="00D9403B" w:rsidRDefault="00D328C0" w:rsidP="003549D1">
                            <w:pPr>
                              <w:spacing w:line="240" w:lineRule="auto"/>
                              <w:rPr>
                                <w:sz w:val="18"/>
                              </w:rPr>
                            </w:pPr>
                            <w:r>
                              <w:rPr>
                                <w:sz w:val="18"/>
                              </w:rPr>
                              <w:t>Advancing the proper route for minorities</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101A622B" id="Text Box 75" o:spid="_x0000_s1033" type="#_x0000_t202" style="position:absolute;left:0;text-align:left;margin-left:99.75pt;margin-top:264.2pt;width:83.45pt;height:28.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TE4FgIAAAYEAAAOAAAAZHJzL2Uyb0RvYy54bWysU8GO0zAQvSPxD5bvNG1XXbpR0xW0LJeF&#10;RdrlA6a2k1g4HmO7TcrXM3babgU3RA6WY8+8efPeeHU/dIYdlA8abcVnkylnygqU2jYV//7y8G7J&#10;WYhgJRi0quJHFfj9+u2bVe9KNccWjVSeEYgNZe8q3sboyqIIolUdhAk6ZemyRt9BpF/fFNJDT+id&#10;KebT6W3Ro5fOo1Ah0Ol2vOTrjF/XSsSnug4qMlNx4hbz6vO6S2uxXkHZeHCtFica8A8sOtCWil6g&#10;thCB7b3+C6rTwmPAOk4EdgXWtRYq90DdzKZ/dPPcglO5FxInuItM4f/Biq+Hb55pWfH3C84sdOTR&#10;ixoi+4gDoyPSp3ehpLBnR4FxoHPyOfca3COKH4FZ3LRgG/XBe+xbBZL4zVJmcZU64oQEsuu/oKQ6&#10;sI+YgYbad0k8koMROvl0vHiTuIhUcrq4W86Io6C7m9ub+TybV0B5znY+xM8KO5Y2FffkfUaHw2OI&#10;iQ2U55BUzOKDNib7byzrK363mCd4oCn0Vo4dotEyhaWE4Jvdxnh2gDRL+ctN0s11WKqxhdCOceEY&#10;thjHMet0pFk3uqv48pIOZVLsk5WZSQRtxj2xNfYkYVJt1C8Ou2F06+zMDuWRNPU4jjY9Rdq06H9x&#10;1tNYVzz83INXnIEVdFzxeN5u4vgO9s7rpqWsV89o2LJep4eRpvn6P9N6fb7r3wAAAP//AwBQSwME&#10;FAAGAAgAAAAhAIxs+CTeAAAACwEAAA8AAABkcnMvZG93bnJldi54bWxMj8FOwzAQRO9I/IO1lbhR&#10;p4W4aYhTRUhwJyCVoxu7SdR4HdlOk/49ywluO7uj2TfFYbEDuxofeocSNusEmMHG6R5bCV+fb48Z&#10;sBAVajU4NBJuJsChvL8rVK7djB/mWseWUQiGXEnoYhxzzkPTGavC2o0G6XZ23qpI0rdcezVTuB34&#10;NkkEt6pH+tCp0bx2prnUk5VwrCqxi+/H3eSHeJ6r2+V7qRMpH1ZL9QIsmiX+meEXn9ChJKaTm1AH&#10;NpDe71OySki32TMwcjwJQcOJNlkqgJcF/9+h/AEAAP//AwBQSwECLQAUAAYACAAAACEAtoM4kv4A&#10;AADhAQAAEwAAAAAAAAAAAAAAAAAAAAAAW0NvbnRlbnRfVHlwZXNdLnhtbFBLAQItABQABgAIAAAA&#10;IQA4/SH/1gAAAJQBAAALAAAAAAAAAAAAAAAAAC8BAABfcmVscy8ucmVsc1BLAQItABQABgAIAAAA&#10;IQBK7TE4FgIAAAYEAAAOAAAAAAAAAAAAAAAAAC4CAABkcnMvZTJvRG9jLnhtbFBLAQItABQABgAI&#10;AAAAIQCMbPgk3gAAAAsBAAAPAAAAAAAAAAAAAAAAAHAEAABkcnMvZG93bnJldi54bWxQSwUGAAAA&#10;AAQABADzAAAAewUAAAAA&#10;" filled="f">
                <v:stroke dashstyle="1 1" endcap="round"/>
                <v:textbox>
                  <w:txbxContent>
                    <w:p w14:paraId="6010D184" w14:textId="77777777" w:rsidR="00D9403B" w:rsidRDefault="00D328C0" w:rsidP="003549D1">
                      <w:pPr>
                        <w:spacing w:line="240" w:lineRule="auto"/>
                        <w:rPr>
                          <w:sz w:val="18"/>
                        </w:rPr>
                      </w:pPr>
                      <w:r>
                        <w:rPr>
                          <w:sz w:val="18"/>
                        </w:rPr>
                        <w:t>Advancing the proper route for minorities</w:t>
                      </w:r>
                    </w:p>
                  </w:txbxContent>
                </v:textbox>
              </v:shape>
            </w:pict>
          </mc:Fallback>
        </mc:AlternateContent>
      </w:r>
      <w:r w:rsidR="00D328C0" w:rsidRPr="00A177F7">
        <w:rPr>
          <w:rFonts w:ascii="Arial" w:hAnsi="Arial"/>
          <w:noProof/>
          <w:sz w:val="22"/>
        </w:rPr>
        <mc:AlternateContent>
          <mc:Choice Requires="wps">
            <w:drawing>
              <wp:anchor distT="0" distB="0" distL="114300" distR="114300" simplePos="0" relativeHeight="251711488" behindDoc="0" locked="0" layoutInCell="1" allowOverlap="1" wp14:anchorId="05437761" wp14:editId="08477791">
                <wp:simplePos x="0" y="0"/>
                <wp:positionH relativeFrom="column">
                  <wp:posOffset>2341245</wp:posOffset>
                </wp:positionH>
                <wp:positionV relativeFrom="paragraph">
                  <wp:posOffset>3543935</wp:posOffset>
                </wp:positionV>
                <wp:extent cx="507365" cy="0"/>
                <wp:effectExtent l="7620" t="55245" r="18415" b="59055"/>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 o:spid="_x0000_s1041" style="mso-height-percent:0;mso-height-relative:page;mso-width-percent:0;mso-width-relative:page;mso-wrap-distance-bottom:0;mso-wrap-distance-left:9pt;mso-wrap-distance-right:9pt;mso-wrap-distance-top:0;mso-wrap-style:square;position:absolute;visibility:visible;z-index:251712512" from="184.35pt,279.05pt" to="224.3pt,279.0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709440" behindDoc="0" locked="0" layoutInCell="1" allowOverlap="1" wp14:anchorId="38C2B969" wp14:editId="214FD2C7">
                <wp:simplePos x="0" y="0"/>
                <wp:positionH relativeFrom="column">
                  <wp:posOffset>1717040</wp:posOffset>
                </wp:positionH>
                <wp:positionV relativeFrom="paragraph">
                  <wp:posOffset>2797810</wp:posOffset>
                </wp:positionV>
                <wp:extent cx="1059815" cy="363220"/>
                <wp:effectExtent l="12065" t="13970" r="13970"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FAE63F6" w14:textId="77777777" w:rsidR="00D9403B" w:rsidRDefault="00D328C0" w:rsidP="003549D1">
                            <w:pPr>
                              <w:spacing w:line="240" w:lineRule="auto"/>
                              <w:rPr>
                                <w:sz w:val="18"/>
                              </w:rPr>
                            </w:pPr>
                            <w:r>
                              <w:rPr>
                                <w:sz w:val="18"/>
                              </w:rPr>
                              <w:t>To better work environment</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38C2B969" id="Text Box 73" o:spid="_x0000_s1034" type="#_x0000_t202" style="position:absolute;left:0;text-align:left;margin-left:135.2pt;margin-top:220.3pt;width:83.45pt;height:28.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fScFwIAAAYEAAAOAAAAZHJzL2Uyb0RvYy54bWysU02P0zAQvSPxHyzfafqhLt2o6QpalsvC&#10;Iu3yA6a2k1g4HmO7TcqvZ+y03RXcEDlYjj3z5s174/Xd0Bl2VD5otBWfTaacKStQattU/Pvz/bsV&#10;ZyGClWDQqoqfVOB3m7dv1r0r1RxbNFJ5RiA2lL2reBujK4siiFZ1ECbolKXLGn0HkX59U0gPPaF3&#10;pphPpzdFj146j0KFQKe78ZJvMn5dKxEf6zqoyEzFiVvMq8/rPq3FZg1l48G1WpxpwD+w6EBbKnqF&#10;2kEEdvD6L6hOC48B6zgR2BVY11qo3AN1M5v+0c1TC07lXkic4K4yhf8HK74ev3mmZcXfLziz0JFH&#10;z2qI7CMOjI5In96FksKeHAXGgc7J59xrcA8ofgRmcduCbdQH77FvFUjiN0uZxavUESckkH3/BSXV&#10;gUPEDDTUvkvikRyM0Mmn09WbxEWkktPl7Wq25EzQ3eJmMZ9n8wooL9nOh/hZYcfSpuKevM/ocHwI&#10;MbGB8hKSilm818Zk/41lfcVvl/MEDzSF3sqxQzRaprCUEHyz3xrPjpBmKX+5Sbp5HZZq7CC0Y1w4&#10;hR3Gccw6HWnWje4qvrqmQ5kU+2RlZhJBm3FPbI09S5hUG/WLw37Ibq0uzuxRnkhTj+No01OkTYv+&#10;F2c9jXXFw88DeMUZWEHHFY+X7TaO7+DgvG5aynrxjIYt63V+GGmaX/9nWi/Pd/MbAAD//wMAUEsD&#10;BBQABgAIAAAAIQD48UnU3wAAAAsBAAAPAAAAZHJzL2Rvd25yZXYueG1sTI9BTsMwEEX3SNzBGiR2&#10;1G4bxSWNU0VIsCdUKks3dpOo9jiynSa9PWYFuxnN05/3y8NiDblpHwaHAtYrBkRj69SAnYDj1/vL&#10;DkiIEpU0DrWAuw5wqB4fSlkoN+OnvjWxIykEQyEF9DGOBaWh7bWVYeVGjel2cd7KmFbfUeXlnMKt&#10;oRvGcmrlgOlDL0f91uv22kxWwKmucx4/TnzyJl7m+n79XhomxPPTUu+BRL3EPxh+9ZM6VMnp7CZU&#10;gRgBG86yhArIMpYDSUS25Vsg5zS88h3QqqT/O1Q/AAAA//8DAFBLAQItABQABgAIAAAAIQC2gziS&#10;/gAAAOEBAAATAAAAAAAAAAAAAAAAAAAAAABbQ29udGVudF9UeXBlc10ueG1sUEsBAi0AFAAGAAgA&#10;AAAhADj9If/WAAAAlAEAAAsAAAAAAAAAAAAAAAAALwEAAF9yZWxzLy5yZWxzUEsBAi0AFAAGAAgA&#10;AAAhAOvd9JwXAgAABgQAAA4AAAAAAAAAAAAAAAAALgIAAGRycy9lMm9Eb2MueG1sUEsBAi0AFAAG&#10;AAgAAAAhAPjxSdTfAAAACwEAAA8AAAAAAAAAAAAAAAAAcQQAAGRycy9kb3ducmV2LnhtbFBLBQYA&#10;AAAABAAEAPMAAAB9BQAAAAA=&#10;" filled="f">
                <v:stroke dashstyle="1 1" endcap="round"/>
                <v:textbox>
                  <w:txbxContent>
                    <w:p w14:paraId="1FAE63F6" w14:textId="77777777" w:rsidR="00D9403B" w:rsidRDefault="00D328C0" w:rsidP="003549D1">
                      <w:pPr>
                        <w:spacing w:line="240" w:lineRule="auto"/>
                        <w:rPr>
                          <w:sz w:val="18"/>
                        </w:rPr>
                      </w:pPr>
                      <w:r>
                        <w:rPr>
                          <w:sz w:val="18"/>
                        </w:rPr>
                        <w:t>To better work environment</w:t>
                      </w:r>
                    </w:p>
                  </w:txbxContent>
                </v:textbox>
              </v:shape>
            </w:pict>
          </mc:Fallback>
        </mc:AlternateContent>
      </w:r>
      <w:r w:rsidR="00D328C0" w:rsidRPr="00A177F7">
        <w:rPr>
          <w:rFonts w:ascii="Arial" w:hAnsi="Arial"/>
          <w:noProof/>
          <w:sz w:val="22"/>
        </w:rPr>
        <mc:AlternateContent>
          <mc:Choice Requires="wps">
            <w:drawing>
              <wp:anchor distT="0" distB="0" distL="114300" distR="114300" simplePos="0" relativeHeight="251707392" behindDoc="0" locked="0" layoutInCell="1" allowOverlap="1" wp14:anchorId="0E55E9C6" wp14:editId="10F5FD5E">
                <wp:simplePos x="0" y="0"/>
                <wp:positionH relativeFrom="column">
                  <wp:posOffset>2791460</wp:posOffset>
                </wp:positionH>
                <wp:positionV relativeFrom="paragraph">
                  <wp:posOffset>2986405</wp:posOffset>
                </wp:positionV>
                <wp:extent cx="507365" cy="0"/>
                <wp:effectExtent l="10160" t="59690" r="15875" b="5461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2" o:spid="_x0000_s1043" style="mso-height-percent:0;mso-height-relative:page;mso-width-percent:0;mso-width-relative:page;mso-wrap-distance-bottom:0;mso-wrap-distance-left:9pt;mso-wrap-distance-right:9pt;mso-wrap-distance-top:0;mso-wrap-style:square;position:absolute;visibility:visible;z-index:251708416" from="219.8pt,235.15pt" to="259.75pt,235.1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705344" behindDoc="0" locked="0" layoutInCell="1" allowOverlap="1" wp14:anchorId="4805A79C" wp14:editId="1BFBE8CF">
                <wp:simplePos x="0" y="0"/>
                <wp:positionH relativeFrom="column">
                  <wp:posOffset>3220720</wp:posOffset>
                </wp:positionH>
                <wp:positionV relativeFrom="paragraph">
                  <wp:posOffset>3937000</wp:posOffset>
                </wp:positionV>
                <wp:extent cx="1059815" cy="363220"/>
                <wp:effectExtent l="10795" t="10160" r="5715" b="762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91DCE5D" w14:textId="77777777" w:rsidR="00D9403B" w:rsidRDefault="00D328C0" w:rsidP="002F1278">
                            <w:pPr>
                              <w:rPr>
                                <w:sz w:val="18"/>
                              </w:rPr>
                            </w:pPr>
                            <w:r>
                              <w:rPr>
                                <w:sz w:val="18"/>
                              </w:rPr>
                              <w:t>Get amuse of data</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4805A79C" id="Text Box 71" o:spid="_x0000_s1035" type="#_x0000_t202" style="position:absolute;left:0;text-align:left;margin-left:253.6pt;margin-top:310pt;width:83.45pt;height:28.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yC0GAIAAAYEAAAOAAAAZHJzL2Uyb0RvYy54bWysU8Fu2zAMvQ/YPwi6L05SpEuMOMWWrLt0&#10;64B2H8BIsi1MFjVJiZ19/Si5SYPtNswHQabIR/I9cn03dIYdlQ8abcVnkylnygqU2jYV//58/27J&#10;WYhgJRi0quInFfjd5u2bde9KNccWjVSeEYgNZe8q3sboyqIIolUdhAk6ZemxRt9BpF/fFNJDT+id&#10;KebT6W3Ro5fOo1AhkHU3PvJNxq9rJeJjXQcVmak41Rbz6fO5T2exWUPZeHCtFi9lwD9U0YG2lPQC&#10;tYMI7OD1X1CdFh4D1nEisCuwrrVQuQfqZjb9o5unFpzKvRA5wV1oCv8PVnw9fvNMy4q/n3FmoSON&#10;ntUQ2UccGJmIn96FktyeHDnGgeykc+41uAcUPwKzuG3BNuqD99i3CiTVlyOLq9ARJySQff8FJeWB&#10;Q8QMNNS+S+QRHYzQSafTRZtUi0gpp4vVcrbgTNDbze3NfJ7FK6A8Rzsf4meFHUuXinvSPqPD8SFE&#10;6oNczy4pmcV7bUzW31jWV3y1mCd4oCn0Vo4dotEyuaWA4Jv91nh2hDRL+Uv0EGy4dks5dhDa0S+c&#10;wg7jOGadjjTrRncVX17CoUyMfbIyVxJBm/FOsMYSeqIwsTbyF4f9kNVanZXZozwRpx7H0aZVpEuL&#10;/hdnPY11xcPPA3jFGVhB5orH83Ubxz04OK+blqJeNaNhy429LEaa5uv/XNbr+m5+AwAA//8DAFBL&#10;AwQUAAYACAAAACEAbq4059wAAAALAQAADwAAAGRycy9kb3ducmV2LnhtbEyPy2rDMBBF94X8g5hA&#10;d42U0NrFtRxMod3XLSRLxVJsE2lkJDl2/r6TVbub4R7uo9wvzrKrCXHwKGG7EcAMtl4P2En4+f54&#10;egUWk0KtrEcj4WYi7KvVQ6kK7Wf8MtcmdYxMMBZKQp/SWHAe2944FTd+NEja2QenEr2h4zqomcyd&#10;5TshMu7UgJTQq9G896a9NJOTcKjrLE+fh3wKNp3n+nY5Lo2Q8nG91G/AklnSHwz3+lQdKup08hPq&#10;yKyEF5HvCJWQUQ4wIrL8eQvsdD9I4lXJ/2+ofgEAAP//AwBQSwECLQAUAAYACAAAACEAtoM4kv4A&#10;AADhAQAAEwAAAAAAAAAAAAAAAAAAAAAAW0NvbnRlbnRfVHlwZXNdLnhtbFBLAQItABQABgAIAAAA&#10;IQA4/SH/1gAAAJQBAAALAAAAAAAAAAAAAAAAAC8BAABfcmVscy8ucmVsc1BLAQItABQABgAIAAAA&#10;IQAm9yC0GAIAAAYEAAAOAAAAAAAAAAAAAAAAAC4CAABkcnMvZTJvRG9jLnhtbFBLAQItABQABgAI&#10;AAAAIQBurjTn3AAAAAsBAAAPAAAAAAAAAAAAAAAAAHIEAABkcnMvZG93bnJldi54bWxQSwUGAAAA&#10;AAQABADzAAAAewUAAAAA&#10;" filled="f">
                <v:stroke dashstyle="1 1" endcap="round"/>
                <v:textbox>
                  <w:txbxContent>
                    <w:p w14:paraId="791DCE5D" w14:textId="77777777" w:rsidR="00D9403B" w:rsidRDefault="00D328C0" w:rsidP="002F1278">
                      <w:pPr>
                        <w:rPr>
                          <w:sz w:val="18"/>
                        </w:rPr>
                      </w:pPr>
                      <w:r>
                        <w:rPr>
                          <w:sz w:val="18"/>
                        </w:rPr>
                        <w:t>Get amuse of data</w:t>
                      </w:r>
                    </w:p>
                  </w:txbxContent>
                </v:textbox>
              </v:shape>
            </w:pict>
          </mc:Fallback>
        </mc:AlternateContent>
      </w:r>
      <w:r w:rsidR="00D328C0" w:rsidRPr="00A177F7">
        <w:rPr>
          <w:rFonts w:ascii="Arial" w:hAnsi="Arial"/>
          <w:noProof/>
          <w:sz w:val="22"/>
        </w:rPr>
        <mc:AlternateContent>
          <mc:Choice Requires="wps">
            <w:drawing>
              <wp:anchor distT="0" distB="0" distL="114300" distR="114300" simplePos="0" relativeHeight="251703296" behindDoc="0" locked="0" layoutInCell="1" allowOverlap="1" wp14:anchorId="2A1F1E93" wp14:editId="06E4AAEC">
                <wp:simplePos x="0" y="0"/>
                <wp:positionH relativeFrom="column">
                  <wp:posOffset>4295140</wp:posOffset>
                </wp:positionH>
                <wp:positionV relativeFrom="paragraph">
                  <wp:posOffset>4125595</wp:posOffset>
                </wp:positionV>
                <wp:extent cx="507365" cy="0"/>
                <wp:effectExtent l="8890" t="55880" r="17145" b="58420"/>
                <wp:wrapNone/>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0" o:spid="_x0000_s1045" style="mso-height-percent:0;mso-height-relative:page;mso-width-percent:0;mso-width-relative:page;mso-wrap-distance-bottom:0;mso-wrap-distance-left:9pt;mso-wrap-distance-right:9pt;mso-wrap-distance-top:0;mso-wrap-style:square;position:absolute;visibility:visible;z-index:251704320" from="338.2pt,324.85pt" to="378.15pt,324.8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699200" behindDoc="0" locked="0" layoutInCell="1" allowOverlap="1" wp14:anchorId="0D7DD815" wp14:editId="2FD767E2">
                <wp:simplePos x="0" y="0"/>
                <wp:positionH relativeFrom="column">
                  <wp:posOffset>4794250</wp:posOffset>
                </wp:positionH>
                <wp:positionV relativeFrom="paragraph">
                  <wp:posOffset>3573145</wp:posOffset>
                </wp:positionV>
                <wp:extent cx="507365" cy="0"/>
                <wp:effectExtent l="12700" t="55880" r="22860" b="58420"/>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46" style="mso-height-percent:0;mso-height-relative:page;mso-width-percent:0;mso-width-relative:page;mso-wrap-distance-bottom:0;mso-wrap-distance-left:9pt;mso-wrap-distance-right:9pt;mso-wrap-distance-top:0;mso-wrap-style:square;position:absolute;visibility:visible;z-index:251700224" from="377.5pt,281.35pt" to="417.45pt,281.3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697152" behindDoc="0" locked="0" layoutInCell="1" allowOverlap="1" wp14:anchorId="75B9232A" wp14:editId="5A86E8D5">
                <wp:simplePos x="0" y="0"/>
                <wp:positionH relativeFrom="column">
                  <wp:posOffset>4243070</wp:posOffset>
                </wp:positionH>
                <wp:positionV relativeFrom="paragraph">
                  <wp:posOffset>2827020</wp:posOffset>
                </wp:positionV>
                <wp:extent cx="1059815" cy="363220"/>
                <wp:effectExtent l="13970" t="5080" r="12065" b="1270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C4B69CF" w14:textId="77777777" w:rsidR="00D9403B" w:rsidRDefault="00D328C0" w:rsidP="002E43EE">
                            <w:pPr>
                              <w:spacing w:line="240" w:lineRule="auto"/>
                              <w:rPr>
                                <w:sz w:val="18"/>
                              </w:rPr>
                            </w:pPr>
                            <w:r>
                              <w:rPr>
                                <w:sz w:val="18"/>
                              </w:rPr>
                              <w:t>Creativity and innovation</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75B9232A" id="Text Box 67" o:spid="_x0000_s1036" type="#_x0000_t202" style="position:absolute;left:0;text-align:left;margin-left:334.1pt;margin-top:222.6pt;width:83.45pt;height:28.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tZGQIAAAcEAAAOAAAAZHJzL2Uyb0RvYy54bWysU8GO0zAQvSPxD5bvNG1XLd2o6QpalsvC&#10;Iu3yAVPbSSwcj7HdJuXrGTttdwU3RA6WY8+8efPeeH03dIYdlQ8abcVnkylnygqU2jYV//58/27F&#10;WYhgJRi0quInFfjd5u2bde9KNccWjVSeEYgNZe8q3sboyqIIolUdhAk6ZemyRt9BpF/fFNJDT+id&#10;KebT6bLo0UvnUagQ6HQ3XvJNxq9rJeJjXQcVmak4cYt59Xndp7XYrKFsPLhWizMN+AcWHWhLRa9Q&#10;O4jADl7/BdVp4TFgHScCuwLrWguVe6BuZtM/unlqwancC4kT3FWm8P9gxdfjN8+0rPjyPWcWOvLo&#10;WQ2RfcSB0RHp07tQUtiTo8A40Dn5nHsN7gHFj8AsbluwjfrgPfatAkn8ZimzeJU64oQEsu+/oKQ6&#10;cIiYgYbad0k8koMROvl0unqTuIhUcrq4Xc0WnAm6u1nezOfZvALKS7bzIX5W2LG0qbgn7zM6HB9C&#10;TGygvISkYhbvtTHZf2NZX/HbxTzBA02ht3LsEI2WKSwlBN/st8azI6RZyl9ukm5eh6UaOwjtGBdO&#10;YYdxHLNOR5p1o7uKr67pUCbFPlmZmUTQZtwTW2PPEibVRv3isB+yW7PcfdJ3j/JEonocZ5veIm1a&#10;9L8462muKx5+HsArzsAKOq54vGy3cXwIB+d101LWi2k0bVmw88tI4/z6P/N6eb+b3wAAAP//AwBQ&#10;SwMEFAAGAAgAAAAhANJ2CcjfAAAACwEAAA8AAABkcnMvZG93bnJldi54bWxMj8tugzAQRfeV+g/W&#10;ROqusUOBIIKJUKV2X1opXTp4Aih+INsE8vd1V+1uRnN059zquGpFbuj8aA2H3ZYBQdNZOZqew9fn&#10;23MBxAdhpFDWIIc7ejjWjw+VKKVdzAfe2tCTGGJ8KTgMIUwlpb4bUAu/tROaeLtYp0WIq+updGKJ&#10;4VrRhLGcajGa+GEQE74O2F3bWXM4NU2+D++n/exUuCzN/fq9tozzp83aHIAEXMMfDL/6UR3q6HS2&#10;s5GeKA55XiQR5ZCmWRwiUbxkOyBnDhlLUqB1Rf93qH8AAAD//wMAUEsBAi0AFAAGAAgAAAAhALaD&#10;OJL+AAAA4QEAABMAAAAAAAAAAAAAAAAAAAAAAFtDb250ZW50X1R5cGVzXS54bWxQSwECLQAUAAYA&#10;CAAAACEAOP0h/9YAAACUAQAACwAAAAAAAAAAAAAAAAAvAQAAX3JlbHMvLnJlbHNQSwECLQAUAAYA&#10;CAAAACEAP59LWRkCAAAHBAAADgAAAAAAAAAAAAAAAAAuAgAAZHJzL2Uyb0RvYy54bWxQSwECLQAU&#10;AAYACAAAACEA0nYJyN8AAAALAQAADwAAAAAAAAAAAAAAAABzBAAAZHJzL2Rvd25yZXYueG1sUEsF&#10;BgAAAAAEAAQA8wAAAH8FAAAAAA==&#10;" filled="f">
                <v:stroke dashstyle="1 1" endcap="round"/>
                <v:textbox>
                  <w:txbxContent>
                    <w:p w14:paraId="6C4B69CF" w14:textId="77777777" w:rsidR="00D9403B" w:rsidRDefault="00D328C0" w:rsidP="002E43EE">
                      <w:pPr>
                        <w:spacing w:line="240" w:lineRule="auto"/>
                        <w:rPr>
                          <w:sz w:val="18"/>
                        </w:rPr>
                      </w:pPr>
                      <w:r>
                        <w:rPr>
                          <w:sz w:val="18"/>
                        </w:rPr>
                        <w:t>Creativity and innovation</w:t>
                      </w:r>
                    </w:p>
                  </w:txbxContent>
                </v:textbox>
              </v:shape>
            </w:pict>
          </mc:Fallback>
        </mc:AlternateContent>
      </w:r>
      <w:r w:rsidR="00D328C0" w:rsidRPr="00A177F7">
        <w:rPr>
          <w:rFonts w:ascii="Arial" w:hAnsi="Arial"/>
          <w:noProof/>
          <w:sz w:val="22"/>
        </w:rPr>
        <mc:AlternateContent>
          <mc:Choice Requires="wps">
            <w:drawing>
              <wp:anchor distT="0" distB="0" distL="114300" distR="114300" simplePos="0" relativeHeight="251695104" behindDoc="0" locked="0" layoutInCell="1" allowOverlap="1" wp14:anchorId="049F26D9" wp14:editId="68A202C9">
                <wp:simplePos x="0" y="0"/>
                <wp:positionH relativeFrom="column">
                  <wp:posOffset>5317490</wp:posOffset>
                </wp:positionH>
                <wp:positionV relativeFrom="paragraph">
                  <wp:posOffset>3015615</wp:posOffset>
                </wp:positionV>
                <wp:extent cx="507365" cy="0"/>
                <wp:effectExtent l="12065" t="60325" r="23495" b="53975"/>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6" o:spid="_x0000_s1048" style="mso-height-percent:0;mso-height-relative:page;mso-width-percent:0;mso-width-relative:page;mso-wrap-distance-bottom:0;mso-wrap-distance-left:9pt;mso-wrap-distance-right:9pt;mso-wrap-distance-top:0;mso-wrap-style:square;position:absolute;visibility:visible;z-index:251696128" from="418.7pt,237.45pt" to="458.65pt,237.4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669504" behindDoc="0" locked="0" layoutInCell="1" allowOverlap="1" wp14:anchorId="2BBB590A" wp14:editId="778B10D8">
                <wp:simplePos x="0" y="0"/>
                <wp:positionH relativeFrom="column">
                  <wp:posOffset>657860</wp:posOffset>
                </wp:positionH>
                <wp:positionV relativeFrom="paragraph">
                  <wp:posOffset>2035810</wp:posOffset>
                </wp:positionV>
                <wp:extent cx="1059815" cy="363220"/>
                <wp:effectExtent l="10160" t="13970" r="635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80BF6D1" w14:textId="77777777" w:rsidR="00D9403B" w:rsidRDefault="00D328C0" w:rsidP="002A5753">
                            <w:pPr>
                              <w:spacing w:line="240" w:lineRule="auto"/>
                              <w:rPr>
                                <w:sz w:val="18"/>
                              </w:rPr>
                            </w:pPr>
                            <w:r>
                              <w:rPr>
                                <w:sz w:val="18"/>
                              </w:rPr>
                              <w:t>To get a variety of ideas</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2BBB590A" id="Text Box 53" o:spid="_x0000_s1037" type="#_x0000_t202" style="position:absolute;left:0;text-align:left;margin-left:51.8pt;margin-top:160.3pt;width:83.45pt;height:2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g9aGAIAAAcEAAAOAAAAZHJzL2Uyb0RvYy54bWysU9uO2yAQfa/Uf0C8N85FWWWtOKs26fZl&#10;e5F2+wETwDYqZiiQ2OnXd8BJNmrfqvoBYZg5c+acYf0wdIYdlQ8abcVnkylnygqU2jYV//7y+G7F&#10;WYhgJRi0quInFfjD5u2bde9KNccWjVSeEYgNZe8q3sboyqIIolUdhAk6ZemyRt9BpF/fFNJDT+id&#10;KebT6V3Ro5fOo1Ah0OluvOSbjF/XSsSvdR1UZKbixC3m1ed1n9Zis4ay8eBaLc404B9YdKAtFb1C&#10;7SACO3j9F1SnhceAdZwI7Aqsay1U7oG6mU3/6Oa5BadyLyROcFeZwv+DFV+O3zzTsuLLBWcWOvLo&#10;RQ2RfcCB0RHp07tQUtizo8A40Dn5nHsN7gnFj8AsbluwjXrvPfatAkn8ZimzuEkdcUIC2fefUVId&#10;OETMQEPtuyQeycEInXw6Xb1JXEQqOV3er2ZLzgTdLe4W83k2r4Dyku18iJ8UdixtKu7J+4wOx6cQ&#10;ExsoLyGpmMVHbUz231jWV/x+OU/wQFPorRw7RKNlCksJwTf7rfHsCGmW8pebpJvbsFRjB6Ed48Ip&#10;7DCOY9bpSLNudFfx1TUdyqTYRyszkwjajHtia+xZwqTaqF8c9kN2a5YFTvruUZ5IVI/jbNNbpE2L&#10;/hdnPc11xcPPA3jFGVhBxxWPl+02jg/h4LxuWsp6NY2mLQt2fhlpnG//M6/X97v5DQAA//8DAFBL&#10;AwQUAAYACAAAACEANC24et0AAAALAQAADwAAAGRycy9kb3ducmV2LnhtbEyPwU7DMBBE70j8g7VI&#10;3KhNKuIqxKkiJLgTkNqjG7tJ1Hgd2U6T/j3LCW47u6PZN+V+dSO72hAHjwqeNwKYxdabATsF31/v&#10;TztgMWk0evRoFdxshH11f1fqwvgFP+21SR2jEIyFVtCnNBWcx7a3TseNnyzS7eyD04lk6LgJeqFw&#10;N/JMiJw7PSB96PVk33rbXprZKTjUdS7Tx0HOYUznpb5djmsjlHp8WOtXYMmu6c8Mv/iEDhUxnfyM&#10;JrKRtNjmZFWwzQQN5MikeAF2oo2UO+BVyf93qH4AAAD//wMAUEsBAi0AFAAGAAgAAAAhALaDOJL+&#10;AAAA4QEAABMAAAAAAAAAAAAAAAAAAAAAAFtDb250ZW50X1R5cGVzXS54bWxQSwECLQAUAAYACAAA&#10;ACEAOP0h/9YAAACUAQAACwAAAAAAAAAAAAAAAAAvAQAAX3JlbHMvLnJlbHNQSwECLQAUAAYACAAA&#10;ACEA4+YPWhgCAAAHBAAADgAAAAAAAAAAAAAAAAAuAgAAZHJzL2Uyb0RvYy54bWxQSwECLQAUAAYA&#10;CAAAACEANC24et0AAAALAQAADwAAAAAAAAAAAAAAAAByBAAAZHJzL2Rvd25yZXYueG1sUEsFBgAA&#10;AAAEAAQA8wAAAHwFAAAAAA==&#10;" filled="f">
                <v:stroke dashstyle="1 1" endcap="round"/>
                <v:textbox>
                  <w:txbxContent>
                    <w:p w14:paraId="680BF6D1" w14:textId="77777777" w:rsidR="00D9403B" w:rsidRDefault="00D328C0" w:rsidP="002A5753">
                      <w:pPr>
                        <w:spacing w:line="240" w:lineRule="auto"/>
                        <w:rPr>
                          <w:sz w:val="18"/>
                        </w:rPr>
                      </w:pPr>
                      <w:r>
                        <w:rPr>
                          <w:sz w:val="18"/>
                        </w:rPr>
                        <w:t>To get a variety of ideas</w:t>
                      </w:r>
                    </w:p>
                  </w:txbxContent>
                </v:textbox>
              </v:shape>
            </w:pict>
          </mc:Fallback>
        </mc:AlternateContent>
      </w:r>
      <w:r w:rsidR="00D328C0" w:rsidRPr="00A177F7">
        <w:rPr>
          <w:rFonts w:ascii="Arial" w:hAnsi="Arial"/>
          <w:noProof/>
          <w:sz w:val="22"/>
        </w:rPr>
        <mc:AlternateContent>
          <mc:Choice Requires="wps">
            <w:drawing>
              <wp:anchor distT="0" distB="0" distL="114300" distR="114300" simplePos="0" relativeHeight="251666432" behindDoc="0" locked="0" layoutInCell="1" allowOverlap="1" wp14:anchorId="1CDADAD5" wp14:editId="1309DB6C">
                <wp:simplePos x="0" y="0"/>
                <wp:positionH relativeFrom="column">
                  <wp:posOffset>1732280</wp:posOffset>
                </wp:positionH>
                <wp:positionV relativeFrom="paragraph">
                  <wp:posOffset>2232025</wp:posOffset>
                </wp:positionV>
                <wp:extent cx="507365" cy="0"/>
                <wp:effectExtent l="8255" t="57785" r="17780" b="5651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62" style="mso-height-percent:0;mso-height-relative:page;mso-width-percent:0;mso-width-relative:page;mso-wrap-distance-bottom:0;mso-wrap-distance-left:9pt;mso-wrap-distance-right:9pt;mso-wrap-distance-top:0;mso-wrap-style:square;position:absolute;visibility:visible;z-index:251667456" from="136.4pt,175.75pt" to="176.35pt,175.7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665408" behindDoc="0" locked="0" layoutInCell="1" allowOverlap="1" wp14:anchorId="7C3380FE" wp14:editId="5EE88A68">
                <wp:simplePos x="0" y="0"/>
                <wp:positionH relativeFrom="column">
                  <wp:posOffset>105410</wp:posOffset>
                </wp:positionH>
                <wp:positionV relativeFrom="paragraph">
                  <wp:posOffset>1483360</wp:posOffset>
                </wp:positionV>
                <wp:extent cx="1059815" cy="363220"/>
                <wp:effectExtent l="10160" t="13970" r="6350"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15AC1C1" w14:textId="77777777" w:rsidR="00D9403B" w:rsidRDefault="00D328C0" w:rsidP="002A5753">
                            <w:pPr>
                              <w:spacing w:line="240" w:lineRule="auto"/>
                              <w:rPr>
                                <w:sz w:val="18"/>
                              </w:rPr>
                            </w:pPr>
                            <w:r>
                              <w:rPr>
                                <w:sz w:val="18"/>
                              </w:rPr>
                              <w:t>Maintain the right mix of employees</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7C3380FE" id="Text Box 51" o:spid="_x0000_s1038" type="#_x0000_t202" style="position:absolute;left:0;text-align:left;margin-left:8.3pt;margin-top:116.8pt;width:83.45pt;height:2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7MyGQIAAAcEAAAOAAAAZHJzL2Uyb0RvYy54bWysU01v2zAMvQ/YfxB0X5y4SJEacYotWXfp&#10;PoB2P4CRZVuYJGqSEjv79aPkJg222zAfBJkiH8n3yPX9aDQ7Sh8U2povZnPOpBXYKNvV/Pvzw7sV&#10;ZyGCbUCjlTU/ycDvN2/frAdXyRJ71I30jEBsqAZX8z5GVxVFEL00EGbopKXHFr2BSL++KxoPA6Eb&#10;XZTz+W0xoG+cRyFDIOtueuSbjN+2UsSvbRtkZLrmVFvMp8/nPp3FZg1V58H1SryUAf9QhQFlKekF&#10;agcR2MGrv6CMEh4DtnEm0BTYtkrI3AN1s5j/0c1TD07mXoic4C40hf8HK74cv3mmmpovF5xZMKTR&#10;sxwj+4AjIxPxM7hQkduTI8c4kp10zr0G94jiR2AWtz3YTr73HodeQkP15cjiKnTCCQlkP3zGhvLA&#10;IWIGGltvEnlEByN00ul00SbVIlLK+fJutVhyJujt5vamLLN4BVTnaOdD/CTRsHSpuSftMzocH0Ok&#10;Psj17JKSWXxQWmf9tWVDze+WZYIHmkJvm6lD1KpJbikg+G6/1Z4dIc1S/hI9BBuu3VKOHYR+8gun&#10;sMM4jZlRkWZdK1Pz1SUcqsTYR9vkSiIoPd0JVltCTxQm1ib+4rgfs1qL8izNHpsTkepxmm3aRbr0&#10;6H9xNtBc1zz8PICXnIEVZK55PF+3cVqEg/Oq6ynqVTSattzZy2akcb7+z3W97u/mNwAAAP//AwBQ&#10;SwMEFAAGAAgAAAAhAN622RPdAAAACgEAAA8AAABkcnMvZG93bnJldi54bWxMj8FugzAQRO+V+g/W&#10;VuqtsRNUQgkmQpXae2mk9OjgDaBgG9kmkL/v5tTednZHs2+K/WIGdkUfemclrFcCGNrG6d62Eg7f&#10;Hy8ZsBCV1WpwFiXcMMC+fHwoVK7dbL/wWseWUYgNuZLQxTjmnIemQ6PCyo1o6XZ23qhI0rdcezVT&#10;uBn4RoiUG9Vb+tCpEd87bC71ZCQcqyrdxs/jdvJDPM/V7fKz1ELK56el2gGLuMQ/M9zxCR1KYjq5&#10;yerABtJpSk4JmySh4W7IkldgJ9q8iQx4WfD/FcpfAAAA//8DAFBLAQItABQABgAIAAAAIQC2gziS&#10;/gAAAOEBAAATAAAAAAAAAAAAAAAAAAAAAABbQ29udGVudF9UeXBlc10ueG1sUEsBAi0AFAAGAAgA&#10;AAAhADj9If/WAAAAlAEAAAsAAAAAAAAAAAAAAAAALwEAAF9yZWxzLy5yZWxzUEsBAi0AFAAGAAgA&#10;AAAhAI6LszIZAgAABwQAAA4AAAAAAAAAAAAAAAAALgIAAGRycy9lMm9Eb2MueG1sUEsBAi0AFAAG&#10;AAgAAAAhAN622RPdAAAACgEAAA8AAAAAAAAAAAAAAAAAcwQAAGRycy9kb3ducmV2LnhtbFBLBQYA&#10;AAAABAAEAPMAAAB9BQAAAAA=&#10;" filled="f">
                <v:stroke dashstyle="1 1" endcap="round"/>
                <v:textbox>
                  <w:txbxContent>
                    <w:p w14:paraId="315AC1C1" w14:textId="77777777" w:rsidR="00D9403B" w:rsidRDefault="00D328C0" w:rsidP="002A5753">
                      <w:pPr>
                        <w:spacing w:line="240" w:lineRule="auto"/>
                        <w:rPr>
                          <w:sz w:val="18"/>
                        </w:rPr>
                      </w:pPr>
                      <w:r>
                        <w:rPr>
                          <w:sz w:val="18"/>
                        </w:rPr>
                        <w:t>Maintain the right mix of employees</w:t>
                      </w:r>
                    </w:p>
                  </w:txbxContent>
                </v:textbox>
              </v:shape>
            </w:pict>
          </mc:Fallback>
        </mc:AlternateContent>
      </w:r>
      <w:r w:rsidR="00D328C0" w:rsidRPr="00A177F7">
        <w:rPr>
          <w:rFonts w:ascii="Arial" w:hAnsi="Arial"/>
          <w:noProof/>
          <w:sz w:val="22"/>
        </w:rPr>
        <mc:AlternateContent>
          <mc:Choice Requires="wps">
            <w:drawing>
              <wp:anchor distT="0" distB="0" distL="114300" distR="114300" simplePos="0" relativeHeight="251662336" behindDoc="0" locked="0" layoutInCell="1" allowOverlap="1" wp14:anchorId="1A12949F" wp14:editId="55DC4D42">
                <wp:simplePos x="0" y="0"/>
                <wp:positionH relativeFrom="column">
                  <wp:posOffset>1179830</wp:posOffset>
                </wp:positionH>
                <wp:positionV relativeFrom="paragraph">
                  <wp:posOffset>1679575</wp:posOffset>
                </wp:positionV>
                <wp:extent cx="507365" cy="0"/>
                <wp:effectExtent l="8255" t="57785" r="17780" b="5651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64" style="mso-height-percent:0;mso-height-relative:page;mso-width-percent:0;mso-width-relative:page;mso-wrap-distance-bottom:0;mso-wrap-distance-left:9pt;mso-wrap-distance-right:9pt;mso-wrap-distance-top:0;mso-wrap-style:square;position:absolute;visibility:visible;z-index:251663360" from="92.9pt,132.25pt" to="132.85pt,132.25pt">
                <v:stroke endarrow="block"/>
              </v:line>
            </w:pict>
          </mc:Fallback>
        </mc:AlternateContent>
      </w:r>
      <w:r w:rsidR="00D328C0" w:rsidRPr="00A177F7">
        <w:rPr>
          <w:rFonts w:ascii="Arial" w:hAnsi="Arial"/>
          <w:noProof/>
          <w:sz w:val="22"/>
        </w:rPr>
        <mc:AlternateContent>
          <mc:Choice Requires="wps">
            <w:drawing>
              <wp:anchor distT="0" distB="0" distL="114300" distR="114300" simplePos="0" relativeHeight="251658240" behindDoc="0" locked="0" layoutInCell="1" allowOverlap="1" wp14:anchorId="7F8CD156" wp14:editId="5847D3D1">
                <wp:simplePos x="0" y="0"/>
                <wp:positionH relativeFrom="column">
                  <wp:posOffset>578485</wp:posOffset>
                </wp:positionH>
                <wp:positionV relativeFrom="paragraph">
                  <wp:posOffset>1078230</wp:posOffset>
                </wp:positionV>
                <wp:extent cx="507365" cy="0"/>
                <wp:effectExtent l="6985" t="56515" r="19050" b="5778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65" style="mso-height-percent:0;mso-height-relative:page;mso-width-percent:0;mso-width-relative:page;mso-wrap-distance-bottom:0;mso-wrap-distance-left:9pt;mso-wrap-distance-right:9pt;mso-wrap-distance-top:0;mso-wrap-style:square;position:absolute;visibility:visible;z-index:251659264" from="45.55pt,84.9pt" to="85.5pt,84.9pt">
                <v:stroke endarrow="block"/>
              </v:line>
            </w:pict>
          </mc:Fallback>
        </mc:AlternateContent>
      </w:r>
    </w:p>
    <w:p w14:paraId="01C7D099" w14:textId="28BC380E" w:rsidR="002F1278" w:rsidRDefault="002F1278" w:rsidP="00DA77AC">
      <w:pPr>
        <w:jc w:val="both"/>
      </w:pPr>
    </w:p>
    <w:p w14:paraId="699A3BFF" w14:textId="213FA36E" w:rsidR="009B7A11" w:rsidRPr="000916B2" w:rsidRDefault="00B102DB" w:rsidP="00DA77AC">
      <w:pPr>
        <w:bidi/>
        <w:ind w:left="2880"/>
        <w:jc w:val="both"/>
      </w:pPr>
      <w:r w:rsidRPr="00A177F7">
        <w:rPr>
          <w:rFonts w:ascii="Arial" w:hAnsi="Arial"/>
          <w:noProof/>
          <w:sz w:val="22"/>
        </w:rPr>
        <mc:AlternateContent>
          <mc:Choice Requires="wps">
            <w:drawing>
              <wp:anchor distT="0" distB="0" distL="114300" distR="114300" simplePos="0" relativeHeight="251731968" behindDoc="0" locked="0" layoutInCell="1" allowOverlap="1" wp14:anchorId="5780B0F2" wp14:editId="5783B578">
                <wp:simplePos x="0" y="0"/>
                <wp:positionH relativeFrom="column">
                  <wp:posOffset>5302250</wp:posOffset>
                </wp:positionH>
                <wp:positionV relativeFrom="paragraph">
                  <wp:posOffset>132715</wp:posOffset>
                </wp:positionV>
                <wp:extent cx="1009650" cy="1905000"/>
                <wp:effectExtent l="0" t="0" r="19050" b="19050"/>
                <wp:wrapNone/>
                <wp:docPr id="84"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190500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2FCBD" id="Straight Connector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5pt,10.45pt" to="497pt,1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M0AEAAIADAAAOAAAAZHJzL2Uyb0RvYy54bWysU81u2zAMvg/YOwi6L7aLNWiNOD2k6y7d&#10;FiDdAzCSbAuTREFS4uTtRyk/69ZbMR8I8e8j+ZFePBysYXsVokbX8WZWc6acQKnd0PGfL0+f7jiL&#10;CZwEg051/Kgif1h+/LCYfKtucEQjVWAE4mI7+Y6PKfm2qqIYlYU4Q68cOXsMFhKpYahkgInQralu&#10;6npeTRikDyhUjGR9PDn5suD3vRLpR99HlZjpOPWWigxFbrOslgtohwB+1OLcBryjCwvaUdEr1CMk&#10;YLug30BZLQJG7NNMoK2w77VQZQaapqn/mWYzgldlFiIn+itN8f/Biu/7dWBadvzuM2cOLO1okwLo&#10;YUxshc4RgxgYOYmpyceWElZuHfKs4uA2/hnFr8gcrkZwgyodvxw9oTQ5o/orJSvRU73t9A0lxcAu&#10;YaHt0AebIYkQdijbOV63ow6JCTI2dX0/v6UlCvI19/VtXZf9VdBe0n2I6atCy/Kj40a7TB+0sH+O&#10;KbcD7SUkmx0+aWPKCRjHplyimdclI6LRMntzXAzDdmUC20O+ovKV4cjzOizgzsmCNiqQX87vBNqc&#10;3lTduDMnmYYToVuUx3W4cEVrLm2eTzLf0Wu9ZP/5cZa/AQAA//8DAFBLAwQUAAYACAAAACEArSJJ&#10;Ft4AAAAKAQAADwAAAGRycy9kb3ducmV2LnhtbEyPwU7DMBBE70j8g7VI3KjTFGgTsqkQUi8gDqR8&#10;gBsvSUS8DrHbhL9ne6LHnR3NvCm2s+vVicbQeUZYLhJQxLW3HTcIn/vd3QZUiIat6T0Twi8F2JbX&#10;V4XJrZ/4g05VbJSEcMgNQhvjkGsd6pacCQs/EMvvy4/ORDnHRtvRTBLuep0myaN2pmNpaM1ALy3V&#10;39XRIby5ad39LIOfp9fart/TLt3tK8Tbm/n5CVSkOf6b4Ywv6FAK08Ef2QbVI2xWD7IlIqRJBkoM&#10;WXYvwgFhdVZ0WejLCeUfAAAA//8DAFBLAQItABQABgAIAAAAIQC2gziS/gAAAOEBAAATAAAAAAAA&#10;AAAAAAAAAAAAAABbQ29udGVudF9UeXBlc10ueG1sUEsBAi0AFAAGAAgAAAAhADj9If/WAAAAlAEA&#10;AAsAAAAAAAAAAAAAAAAALwEAAF9yZWxzLy5yZWxzUEsBAi0AFAAGAAgAAAAhAL9Lv4zQAQAAgAMA&#10;AA4AAAAAAAAAAAAAAAAALgIAAGRycy9lMm9Eb2MueG1sUEsBAi0AFAAGAAgAAAAhAK0iSRbeAAAA&#10;CgEAAA8AAAAAAAAAAAAAAAAAKgQAAGRycy9kb3ducmV2LnhtbFBLBQYAAAAABAAEAPMAAAA1BQAA&#10;AAA=&#10;" strokeweight=".8pt"/>
            </w:pict>
          </mc:Fallback>
        </mc:AlternateContent>
      </w:r>
      <w:r w:rsidRPr="00A177F7">
        <w:rPr>
          <w:rFonts w:ascii="Arial" w:hAnsi="Arial"/>
          <w:noProof/>
          <w:sz w:val="22"/>
        </w:rPr>
        <mc:AlternateContent>
          <mc:Choice Requires="wps">
            <w:drawing>
              <wp:anchor distT="0" distB="0" distL="114300" distR="114300" simplePos="0" relativeHeight="251729920" behindDoc="0" locked="0" layoutInCell="1" allowOverlap="1" wp14:anchorId="4BA87E07" wp14:editId="51C1E114">
                <wp:simplePos x="0" y="0"/>
                <wp:positionH relativeFrom="column">
                  <wp:posOffset>2809240</wp:posOffset>
                </wp:positionH>
                <wp:positionV relativeFrom="paragraph">
                  <wp:posOffset>149225</wp:posOffset>
                </wp:positionV>
                <wp:extent cx="1798320" cy="1902460"/>
                <wp:effectExtent l="5715" t="11430" r="5715" b="10160"/>
                <wp:wrapNone/>
                <wp:docPr id="83" name="Straight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E0847" id="Straight Connector 83"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2pt,11.75pt" to="362.8pt,16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QP+zwEAAIADAAAOAAAAZHJzL2Uyb0RvYy54bWysU81u2zAMvg/YOwi6L7bToUuNOD2k6y7d&#10;FiDdAzCSbAuVRUFSYuftRyk/3brbUB8I8e8j+ZFe3k+DYQflg0bb8GpWcqasQKlt1/Bfz4+fFpyF&#10;CFaCQasaflSB368+fliOrlZz7NFI5RmB2FCPruF9jK4uiiB6NUCYoVOWnC36ASKpviukh5HQB1PM&#10;y/K2GNFL51GoEMj6cHLyVcZvWyXiz7YNKjLTcOotZumz3CVZrJZQdx5cr8W5DfiPLgbQlopeoR4g&#10;Att7/Q/UoIXHgG2cCRwKbFstVJ6BpqnKN9Nse3Aqz0LkBHelKbwfrPhx2HimZcMXN5xZGGhH2+hB&#10;d31ka7SWGETPyElMjS7UlLC2G59mFZPduicUL4FZXPdgO5U7fj46QqlSRvFXSlKCo3q78TtKioF9&#10;xEzb1PohQRIhbMrbOV63o6bIBBmrL3eLmzktUZCvuivnn2/z/gqoL+nOh/hN4cDSo+FG20Qf1HB4&#10;CjG1A/UlJJktPmpj8gkYy0ZCLSvCTK6ARsvkzYrvdmvj2QHSFeUvD/cmzOPeyozWK5Bfz+8I2pze&#10;VN3YMyeJhhOhO5THjb9wRWvObZ5PMt3Rn3rOfv1xVr8BAAD//wMAUEsDBBQABgAIAAAAIQC5275G&#10;3gAAAAoBAAAPAAAAZHJzL2Rvd25yZXYueG1sTI/BToQwEIbvJr5DMybe3EJhF4MMG2OyF40HWR+g&#10;S0cg0inS7oJvbz3pcfJ/+f9vqv1qR3Gh2Q+OEdJNAoK4dWbgDuH9eLi7B+GDZqNHx4TwTR729fVV&#10;pUvjFn6jSxM6EUvYlxqhD2EqpfRtT1b7jZuIY/bhZqtDPOdOmlkvsdyOUiXJTlo9cFzo9URPPbWf&#10;zdkivNilGL5S79bluTXFqxrU4dgg3t6sjw8gAq3hD4Zf/agOdXQ6uTMbL0aEPFd5RBFUtgURgUJt&#10;dyBOCJnKUpB1Jf+/UP8AAAD//wMAUEsBAi0AFAAGAAgAAAAhALaDOJL+AAAA4QEAABMAAAAAAAAA&#10;AAAAAAAAAAAAAFtDb250ZW50X1R5cGVzXS54bWxQSwECLQAUAAYACAAAACEAOP0h/9YAAACUAQAA&#10;CwAAAAAAAAAAAAAAAAAvAQAAX3JlbHMvLnJlbHNQSwECLQAUAAYACAAAACEAHH0D/s8BAACAAwAA&#10;DgAAAAAAAAAAAAAAAAAuAgAAZHJzL2Uyb0RvYy54bWxQSwECLQAUAAYACAAAACEAudu+Rt4AAAAK&#10;AQAADwAAAAAAAAAAAAAAAAApBAAAZHJzL2Rvd25yZXYueG1sUEsFBgAAAAAEAAQA8wAAADQFAAAA&#10;AA==&#10;" strokeweight=".8pt"/>
            </w:pict>
          </mc:Fallback>
        </mc:AlternateContent>
      </w:r>
      <w:r w:rsidR="00D328C0" w:rsidRPr="00A177F7">
        <w:rPr>
          <w:rFonts w:ascii="Arial" w:hAnsi="Arial"/>
          <w:noProof/>
          <w:sz w:val="22"/>
        </w:rPr>
        <mc:AlternateContent>
          <mc:Choice Requires="wps">
            <w:drawing>
              <wp:anchor distT="0" distB="0" distL="114300" distR="114300" simplePos="0" relativeHeight="251661312" behindDoc="0" locked="0" layoutInCell="1" allowOverlap="1" wp14:anchorId="5695D144" wp14:editId="4C89FD76">
                <wp:simplePos x="0" y="0"/>
                <wp:positionH relativeFrom="column">
                  <wp:posOffset>-499872</wp:posOffset>
                </wp:positionH>
                <wp:positionV relativeFrom="paragraph">
                  <wp:posOffset>354203</wp:posOffset>
                </wp:positionV>
                <wp:extent cx="1059815" cy="475488"/>
                <wp:effectExtent l="0" t="0" r="26035" b="2032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75488"/>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4D91ECB" w14:textId="77777777" w:rsidR="00D9403B" w:rsidRPr="008B63AE" w:rsidRDefault="00D328C0" w:rsidP="002A5753">
                            <w:pPr>
                              <w:spacing w:line="240" w:lineRule="auto"/>
                              <w:rPr>
                                <w:sz w:val="18"/>
                              </w:rPr>
                            </w:pPr>
                            <w:r w:rsidRPr="002F1278">
                              <w:rPr>
                                <w:sz w:val="16"/>
                                <w:szCs w:val="16"/>
                              </w:rPr>
                              <w:t xml:space="preserve">To </w:t>
                            </w:r>
                            <w:r w:rsidRPr="002F1278">
                              <w:rPr>
                                <w:sz w:val="16"/>
                                <w:szCs w:val="16"/>
                              </w:rPr>
                              <w:t>fulfill the minority act of federal</w:t>
                            </w:r>
                            <w:r>
                              <w:rPr>
                                <w:sz w:val="16"/>
                                <w:szCs w:val="16"/>
                              </w:rPr>
                              <w:t xml:space="preserve"> government</w:t>
                            </w:r>
                            <w:r>
                              <w:rPr>
                                <w:sz w:val="18"/>
                              </w:rPr>
                              <w:t xml:space="preserve"> government</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5695D144" id="Text Box 49" o:spid="_x0000_s1039" type="#_x0000_t202" style="position:absolute;left:0;text-align:left;margin-left:-39.35pt;margin-top:27.9pt;width:83.45pt;height:3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bvGQIAAAcEAAAOAAAAZHJzL2Uyb0RvYy54bWysU8GO0zAQvSPxD5bvNG1poY2arqBluSwL&#10;0i4fMHWcxsL2GNttUr6esdN2K7ghcrCc8cybN29mVne90ewofVBoKz4ZjTmTVmCt7L7i35/v3yw4&#10;CxFsDRqtrPhJBn63fv1q1blSTrFFXUvPCMSGsnMVb2N0ZVEE0UoDYYROWnps0BuI9Ov3Re2hI3Sj&#10;i+l4/K7o0NfOo5AhkHU7PPJ1xm8aKeLXpgkyMl1x4hbz6fO5S2exXkG59+BaJc404B9YGFCWkl6h&#10;thCBHbz6C8oo4TFgE0cCTYFNo4TMNVA1k/Ef1Ty14GSuhcQJ7ipT+H+w4vH4zTNVV3y25MyCoR49&#10;yz6yj9gzMpE+nQsluT05cow92anPudbgHlD8CMzipgW7lx+8x66VUBO/SYosbkIHnJBAdt0XrCkP&#10;HCJmoL7xJolHcjBCpz6drr1JXERKOZ4vF5M5Z4LeZu/ns8Uip4DyEu18iJ8lGpYuFffU+4wOx4cQ&#10;ExsoLy4pmcV7pXXuv7asq/hyPk3wQFPobT1UiFrVyS0FBL/fbbRnR0izlL8zg3DrlnJsIbSDXziF&#10;LcbkB6VRkWZdK1PxxTUcyqTYJ1tnlwhKD3diq+1ZwqTaoF/sd33u1uRtwkz67rA+kageh9mmXaRL&#10;i/4XZx3NdcXDzwN4yRlYQeaKx8t1E4dFODiv9i1FvTSNpi0Ldt6MNM63/5nXy/6ufwMAAP//AwBQ&#10;SwMEFAAGAAgAAAAhAFyaf+LcAAAACQEAAA8AAABkcnMvZG93bnJldi54bWxMj8FqwzAQRO+F/oPY&#10;QG+JlJRExrUcTKG91y2kR8VSbBNrZSQ5dv6+21N7XPYx86Y4Lm5gNxti71HBdiOAWWy86bFV8PX5&#10;ts6AxaTR6MGjVXC3EY7l40Ohc+Nn/LC3OrWMQjDmWkGX0phzHpvOOh03frRIv4sPTic6Q8tN0DOF&#10;u4HvhDhwp3ukhk6P9rWzzbWenIJTVR1kej/JKQzpMlf36/dSC6WeVkv1AizZJf3B8KtP6lCS09lP&#10;aCIbFKxlJglVsN/TBAKybAfsTOCzkMDLgv9fUP4AAAD//wMAUEsBAi0AFAAGAAgAAAAhALaDOJL+&#10;AAAA4QEAABMAAAAAAAAAAAAAAAAAAAAAAFtDb250ZW50X1R5cGVzXS54bWxQSwECLQAUAAYACAAA&#10;ACEAOP0h/9YAAACUAQAACwAAAAAAAAAAAAAAAAAvAQAAX3JlbHMvLnJlbHNQSwECLQAUAAYACAAA&#10;ACEAFz0G7xkCAAAHBAAADgAAAAAAAAAAAAAAAAAuAgAAZHJzL2Uyb0RvYy54bWxQSwECLQAUAAYA&#10;CAAAACEAXJp/4twAAAAJAQAADwAAAAAAAAAAAAAAAABzBAAAZHJzL2Rvd25yZXYueG1sUEsFBgAA&#10;AAAEAAQA8wAAAHwFAAAAAA==&#10;" filled="f">
                <v:stroke dashstyle="1 1" endcap="round"/>
                <v:textbox>
                  <w:txbxContent>
                    <w:p w14:paraId="64D91ECB" w14:textId="77777777" w:rsidR="00D9403B" w:rsidRPr="008B63AE" w:rsidRDefault="00D328C0" w:rsidP="002A5753">
                      <w:pPr>
                        <w:spacing w:line="240" w:lineRule="auto"/>
                        <w:rPr>
                          <w:sz w:val="18"/>
                        </w:rPr>
                      </w:pPr>
                      <w:r w:rsidRPr="002F1278">
                        <w:rPr>
                          <w:sz w:val="16"/>
                          <w:szCs w:val="16"/>
                        </w:rPr>
                        <w:t xml:space="preserve">To </w:t>
                      </w:r>
                      <w:proofErr w:type="spellStart"/>
                      <w:r w:rsidRPr="002F1278">
                        <w:rPr>
                          <w:sz w:val="16"/>
                          <w:szCs w:val="16"/>
                        </w:rPr>
                        <w:t>fulfill</w:t>
                      </w:r>
                      <w:proofErr w:type="spellEnd"/>
                      <w:r w:rsidRPr="002F1278">
                        <w:rPr>
                          <w:sz w:val="16"/>
                          <w:szCs w:val="16"/>
                        </w:rPr>
                        <w:t xml:space="preserve"> the minority act of federal</w:t>
                      </w:r>
                      <w:r>
                        <w:rPr>
                          <w:sz w:val="16"/>
                          <w:szCs w:val="16"/>
                        </w:rPr>
                        <w:t xml:space="preserve"> government</w:t>
                      </w:r>
                      <w:r>
                        <w:rPr>
                          <w:sz w:val="18"/>
                        </w:rPr>
                        <w:t xml:space="preserve"> </w:t>
                      </w:r>
                      <w:proofErr w:type="spellStart"/>
                      <w:r>
                        <w:rPr>
                          <w:sz w:val="18"/>
                        </w:rPr>
                        <w:t>government</w:t>
                      </w:r>
                      <w:proofErr w:type="spellEnd"/>
                    </w:p>
                  </w:txbxContent>
                </v:textbox>
              </v:shape>
            </w:pict>
          </mc:Fallback>
        </mc:AlternateContent>
      </w:r>
    </w:p>
    <w:p w14:paraId="787F353F" w14:textId="718757D0" w:rsidR="001B7BE5" w:rsidRPr="00F4040C" w:rsidRDefault="00B102DB" w:rsidP="00DA77AC">
      <w:pPr>
        <w:bidi/>
        <w:ind w:left="2880"/>
        <w:jc w:val="both"/>
      </w:pPr>
      <w:r w:rsidRPr="00A177F7">
        <w:rPr>
          <w:rFonts w:ascii="Arial" w:hAnsi="Arial"/>
          <w:noProof/>
          <w:sz w:val="22"/>
        </w:rPr>
        <mc:AlternateContent>
          <mc:Choice Requires="wps">
            <w:drawing>
              <wp:anchor distT="0" distB="0" distL="114300" distR="114300" simplePos="0" relativeHeight="251682816" behindDoc="0" locked="0" layoutInCell="1" allowOverlap="1" wp14:anchorId="5538FC02" wp14:editId="6F98C5EF">
                <wp:simplePos x="0" y="0"/>
                <wp:positionH relativeFrom="column">
                  <wp:posOffset>4660900</wp:posOffset>
                </wp:positionH>
                <wp:positionV relativeFrom="paragraph">
                  <wp:posOffset>204470</wp:posOffset>
                </wp:positionV>
                <wp:extent cx="800735" cy="11430"/>
                <wp:effectExtent l="0" t="76200" r="18415" b="8382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735" cy="1143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3E971" id="Straight Connector 60"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pt,16.1pt" to="430.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qKb3QEAAJYDAAAOAAAAZHJzL2Uyb0RvYy54bWysU8Fy0zAQvTPDP2h0J3ZSUoonTg8p5VIg&#10;MyncN7Jsa5C1mpUSJ3/PSnXTAjcGHzSSdt/T27fr1e1psOKoKRh0tZzPSim0U9gY19Xy++P9uxsp&#10;QgTXgEWna3nWQd6u375Zjb7SC+zRNpoEk7hQjb6WfYy+Koqgej1AmKHXjoMt0gCRj9QVDcHI7IMt&#10;FmV5XYxIjSdUOgS+vXsKynXmb1ut4re2DToKW0vWFvNKed2ntVivoOoIfG/UJAP+QcUAxvGjF6o7&#10;iCAOZP6iGowiDNjGmcKhwLY1SucauJp5+Uc1ux68zrWwOcFfbAr/j1Z9PW5JmKaW12yPg4F7tIsE&#10;puuj2KBz7CCS4CA7NfpQMWDjtpRqVSe38w+ofgbhcNOD63RW/Hj2zDJPiOI3SDoEz+/txy/YcA4c&#10;ImbbTi0NorXG/0jARM7WiFPu0/nSJ32KQvHlTVl+uFpKoTg0n7+/yuIKqBJLwnoK8bPGQaRNLa1x&#10;yUWo4PgQYlL1kpKuHd4ba/MkWCfGWn5cLpYZENCaJgVTWqBuv7EkjpBmKX+5RI68TiM8uCaT9Rqa&#10;T9M+grG8FzF7E8mwW1ZPeOsmp5I5TzbvsTlv6dlBbn5WPQ1qmq7X54x++Z3WvwAAAP//AwBQSwME&#10;FAAGAAgAAAAhAK8IGGLgAAAACQEAAA8AAABkcnMvZG93bnJldi54bWxMj8FOwzAQRO9I/IO1SNyo&#10;k7S0JcSpEAKJEypthcTNjZckNLaDvW0CX89yguPOjGbfFKvRduKEIbbeKUgnCQh0lTetqxXsto9X&#10;SxCRtDO68w4VfGGEVXl+Vujc+MG94GlDteASF3OtoCHqcylj1aDVceJ7dOy9+2A18RlqaYIeuNx2&#10;MkuSubS6dfyh0T3eN1gdNker4GY7XPt1OLzO0vbz7fvhg/qnZ1Lq8mK8uwVBONJfGH7xGR1KZtr7&#10;ozNRdAoW0xlvIQXTLAPBgeU8SUHsWWBDloX8v6D8AQAA//8DAFBLAQItABQABgAIAAAAIQC2gziS&#10;/gAAAOEBAAATAAAAAAAAAAAAAAAAAAAAAABbQ29udGVudF9UeXBlc10ueG1sUEsBAi0AFAAGAAgA&#10;AAAhADj9If/WAAAAlAEAAAsAAAAAAAAAAAAAAAAALwEAAF9yZWxzLy5yZWxzUEsBAi0AFAAGAAgA&#10;AAAhAPDeopvdAQAAlgMAAA4AAAAAAAAAAAAAAAAALgIAAGRycy9lMm9Eb2MueG1sUEsBAi0AFAAG&#10;AAgAAAAhAK8IGGLgAAAACQEAAA8AAAAAAAAAAAAAAAAANwQAAGRycy9kb3ducmV2LnhtbFBLBQYA&#10;AAAABAAEAPMAAABEBQAAAAA=&#10;">
                <v:stroke endarrow="block"/>
              </v:line>
            </w:pict>
          </mc:Fallback>
        </mc:AlternateContent>
      </w:r>
      <w:r w:rsidRPr="00A177F7">
        <w:rPr>
          <w:rFonts w:ascii="Arial" w:hAnsi="Arial"/>
          <w:noProof/>
          <w:sz w:val="22"/>
        </w:rPr>
        <mc:AlternateContent>
          <mc:Choice Requires="wps">
            <w:drawing>
              <wp:anchor distT="0" distB="0" distL="114300" distR="114300" simplePos="0" relativeHeight="251685888" behindDoc="0" locked="0" layoutInCell="1" allowOverlap="1" wp14:anchorId="7B44C6E7" wp14:editId="05498C8B">
                <wp:simplePos x="0" y="0"/>
                <wp:positionH relativeFrom="column">
                  <wp:posOffset>3540125</wp:posOffset>
                </wp:positionH>
                <wp:positionV relativeFrom="paragraph">
                  <wp:posOffset>20955</wp:posOffset>
                </wp:positionV>
                <wp:extent cx="1059815" cy="363220"/>
                <wp:effectExtent l="6350" t="12700" r="10160" b="508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C4BFCF" w14:textId="77777777" w:rsidR="00D9403B" w:rsidRPr="003549D1" w:rsidRDefault="00D328C0" w:rsidP="003549D1">
                            <w:pPr>
                              <w:spacing w:line="240" w:lineRule="auto"/>
                              <w:rPr>
                                <w:sz w:val="16"/>
                                <w:szCs w:val="16"/>
                              </w:rPr>
                            </w:pPr>
                            <w:r>
                              <w:rPr>
                                <w:sz w:val="18"/>
                              </w:rPr>
                              <w:t xml:space="preserve">To ensure nourishment </w:t>
                            </w:r>
                            <w:r w:rsidRPr="003549D1">
                              <w:rPr>
                                <w:sz w:val="16"/>
                                <w:szCs w:val="16"/>
                              </w:rPr>
                              <w:t xml:space="preserve">everyone </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7B44C6E7" id="Text Box 61" o:spid="_x0000_s1040" type="#_x0000_t202" style="position:absolute;left:0;text-align:left;margin-left:278.75pt;margin-top:1.65pt;width:83.45pt;height:28.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u0fGQIAAAcEAAAOAAAAZHJzL2Uyb0RvYy54bWysU8Fu2zAMvQ/YPwi6L07SJUiNOMWWrLt0&#10;64B2H8BIsi1MFjVJiZ19/Si5SYPtNswHQabIR/I9cn03dIYdlQ8abcVnkylnygqU2jYV//58/27F&#10;WYhgJRi0quInFfjd5u2bde9KNccWjVSeEYgNZe8q3sboyqIIolUdhAk6ZemxRt9BpF/fFNJDT+id&#10;KebT6bLo0UvnUagQyLobH/km49e1EvGxroOKzFScaov59Pncp7PYrKFsPLhWi5cy4B+q6EBbSnqB&#10;2kEEdvD6L6hOC48B6zgR2BVY11qo3AN1M5v+0c1TC07lXoic4C40hf8HK74ev3mmZcWXM84sdKTR&#10;sxoi+4gDIxPx07tQktuTI8c4kJ10zr0G94DiR2AWty3YRn3wHvtWgaT6cmRxFTrihASy77+gpDxw&#10;iJiBhtp3iTyigxE66XS6aJNqESnldHG7mi04E/R2s7yZz7N4BZTnaOdD/KywY+lScU/aZ3Q4PoRI&#10;fZDr2SUls3ivjcn6G8v6it8u5gkeaAq9lWOHaLRMbikg+Ga/NZ4dIc1S/hI9BBuu3VKOHYR29Aun&#10;sMM4jlmnI8260V3FV5dwKBNjn6zMlUTQZrwTrLGEnihMrI38xWE/ZLVm78/S7FGeiFSP42zTLtKl&#10;Rf+Ls57muuLh5wG84gysIHPF4/m6jeMiHJzXTUtRr6LRtOXOXjYjjfP1f67rdX83vwEAAP//AwBQ&#10;SwMEFAAGAAgAAAAhAKw4JczcAAAACAEAAA8AAABkcnMvZG93bnJldi54bWxMj81ugzAQhO+V+g7W&#10;VuqtsfMDVIQlQpXae2mk9OjgDaBgG9kmkLeve2qPoxnNfFMcFj2wGznfW4OwXglgZBqretMiHL/e&#10;X16B+SCNkoM1hHAnD4fy8aGQubKz+aRbHVoWS4zPJUIXwphz7puOtPQrO5KJ3sU6LUOUruXKyTmW&#10;64FvhEi5lr2JC50c6a2j5lpPGuFUVWkWPk7Z5IZwmav79XupBeLz01LtgQVawl8YfvEjOpSR6Wwn&#10;ozwbEJIkS2IUYbsFFv1ss9sBOyOkIgFeFvz/gfIHAAD//wMAUEsBAi0AFAAGAAgAAAAhALaDOJL+&#10;AAAA4QEAABMAAAAAAAAAAAAAAAAAAAAAAFtDb250ZW50X1R5cGVzXS54bWxQSwECLQAUAAYACAAA&#10;ACEAOP0h/9YAAACUAQAACwAAAAAAAAAAAAAAAAAvAQAAX3JlbHMvLnJlbHNQSwECLQAUAAYACAAA&#10;ACEA/JrtHxkCAAAHBAAADgAAAAAAAAAAAAAAAAAuAgAAZHJzL2Uyb0RvYy54bWxQSwECLQAUAAYA&#10;CAAAACEArDglzNwAAAAIAQAADwAAAAAAAAAAAAAAAABzBAAAZHJzL2Rvd25yZXYueG1sUEsFBgAA&#10;AAAEAAQA8wAAAHwFAAAAAA==&#10;" filled="f">
                <v:stroke dashstyle="1 1" endcap="round"/>
                <v:textbox>
                  <w:txbxContent>
                    <w:p w14:paraId="46C4BFCF" w14:textId="77777777" w:rsidR="00D9403B" w:rsidRPr="003549D1" w:rsidRDefault="00D328C0" w:rsidP="003549D1">
                      <w:pPr>
                        <w:spacing w:line="240" w:lineRule="auto"/>
                        <w:rPr>
                          <w:sz w:val="16"/>
                          <w:szCs w:val="16"/>
                        </w:rPr>
                      </w:pPr>
                      <w:r>
                        <w:rPr>
                          <w:sz w:val="18"/>
                        </w:rPr>
                        <w:t xml:space="preserve">To ensure nourishment </w:t>
                      </w:r>
                      <w:r w:rsidRPr="003549D1">
                        <w:rPr>
                          <w:sz w:val="16"/>
                          <w:szCs w:val="16"/>
                        </w:rPr>
                        <w:t xml:space="preserve">everyone </w:t>
                      </w:r>
                    </w:p>
                  </w:txbxContent>
                </v:textbox>
              </v:shape>
            </w:pict>
          </mc:Fallback>
        </mc:AlternateContent>
      </w:r>
      <w:r w:rsidRPr="00A177F7">
        <w:rPr>
          <w:rFonts w:ascii="Arial" w:hAnsi="Arial"/>
          <w:noProof/>
          <w:sz w:val="22"/>
        </w:rPr>
        <mc:AlternateContent>
          <mc:Choice Requires="wps">
            <w:drawing>
              <wp:anchor distT="0" distB="0" distL="114300" distR="114300" simplePos="0" relativeHeight="251673600" behindDoc="0" locked="0" layoutInCell="1" allowOverlap="1" wp14:anchorId="491DD7E6" wp14:editId="70BEC77A">
                <wp:simplePos x="0" y="0"/>
                <wp:positionH relativeFrom="column">
                  <wp:posOffset>1594485</wp:posOffset>
                </wp:positionH>
                <wp:positionV relativeFrom="paragraph">
                  <wp:posOffset>20955</wp:posOffset>
                </wp:positionV>
                <wp:extent cx="1059815" cy="363220"/>
                <wp:effectExtent l="10160" t="12700" r="6350" b="508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00CA230" w14:textId="77777777" w:rsidR="00D9403B" w:rsidRDefault="00D328C0" w:rsidP="002A5753">
                            <w:pPr>
                              <w:spacing w:line="240" w:lineRule="auto"/>
                              <w:rPr>
                                <w:sz w:val="18"/>
                              </w:rPr>
                            </w:pPr>
                            <w:r>
                              <w:rPr>
                                <w:sz w:val="18"/>
                              </w:rPr>
                              <w:t>To get balance in a leadership position</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491DD7E6" id="Text Box 55" o:spid="_x0000_s1041" type="#_x0000_t202" style="position:absolute;left:0;text-align:left;margin-left:125.55pt;margin-top:1.65pt;width:83.45pt;height:2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6kcGAIAAAcEAAAOAAAAZHJzL2Uyb0RvYy54bWysU02P2yAQvVfqf0DcGydZZbVrxVm1SbeX&#10;7Ye02x8wARyjAkOBxE5/fQecZKP2VtUHhGHmzZv3huXDYA07qBA1uobPJlPOlBMotds1/PvL47s7&#10;zmICJ8GgUw0/qsgfVm/fLHtfqzl2aKQKjEBcrHvf8C4lX1dVFJ2yECfolaPLFoOFRL9hV8kAPaFb&#10;U82n09uqxyB9QKFipNPNeMlXBb9tlUhf2zaqxEzDiVsqayjrNq/Vagn1LoDvtDjRgH9gYUE7KnqB&#10;2kACtg/6LyirRcCIbZoItBW2rRaq9EDdzKZ/dPPcgVelFxIn+otM8f/Bii+Hb4Fp2fDFgjMHljx6&#10;UUNiH3BgdET69D7WFPbsKTANdE4+l16jf0LxIzKH6w7cTr0PAftOgSR+s5xZXaWOODGDbPvPKKkO&#10;7BMWoKENNotHcjBCJ5+OF28yF5FLThf3dzPiKOju5vZmPi/mVVCfs32I6ZNCy/Km4YG8L+hweIop&#10;s4H6HJKLOXzUxhT/jWN9w+8X8wwPNIXBybFDNFrmsJwQw267NoEdIM9S+UqTdHMdlmtsIHZjXDzG&#10;DaZxzKxONOtG24bfXdKhzop9dLIwSaDNuCe2xp0kzKqN+qVhOxS3SAlKyPpuUR5J1IDjbNNbpE2H&#10;4RdnPc11w+PPPQTFGThBxw1P5+06jQ9h74PedZT1ahpNWxHs9DLyOF//F16v73f1GwAA//8DAFBL&#10;AwQUAAYACAAAACEAWIl22NwAAAAIAQAADwAAAGRycy9kb3ducmV2LnhtbEyPzU7DMBCE70i8g7VI&#10;3KidlqZViFNFSHAnIJWjG2+TqP6JbKdJ357lBMfRjGa+KQ+LNeyKIQ7eSchWAhi61uvBdRK+Pt+e&#10;9sBiUk4r4x1KuGGEQ3V/V6pC+9l94LVJHaMSFwsloU9pLDiPbY9WxZUf0ZF39sGqRDJ0XAc1U7k1&#10;fC1Ezq0aHC30asTXHttLM1kJx7rOd+n9uJuCSee5vl2+l0ZI+fiw1C/AEi7pLwy/+IQOFTGd/OR0&#10;ZEbCeptlFJWw2QAj/znb07eThFxsgVcl/3+g+gEAAP//AwBQSwECLQAUAAYACAAAACEAtoM4kv4A&#10;AADhAQAAEwAAAAAAAAAAAAAAAAAAAAAAW0NvbnRlbnRfVHlwZXNdLnhtbFBLAQItABQABgAIAAAA&#10;IQA4/SH/1gAAAJQBAAALAAAAAAAAAAAAAAAAAC8BAABfcmVscy8ucmVsc1BLAQItABQABgAIAAAA&#10;IQAg46kcGAIAAAcEAAAOAAAAAAAAAAAAAAAAAC4CAABkcnMvZTJvRG9jLnhtbFBLAQItABQABgAI&#10;AAAAIQBYiXbY3AAAAAgBAAAPAAAAAAAAAAAAAAAAAHIEAABkcnMvZG93bnJldi54bWxQSwUGAAAA&#10;AAQABADzAAAAewUAAAAA&#10;" filled="f">
                <v:stroke dashstyle="1 1" endcap="round"/>
                <v:textbox>
                  <w:txbxContent>
                    <w:p w14:paraId="200CA230" w14:textId="77777777" w:rsidR="00D9403B" w:rsidRDefault="00D328C0" w:rsidP="002A5753">
                      <w:pPr>
                        <w:spacing w:line="240" w:lineRule="auto"/>
                        <w:rPr>
                          <w:sz w:val="18"/>
                        </w:rPr>
                      </w:pPr>
                      <w:r>
                        <w:rPr>
                          <w:sz w:val="18"/>
                        </w:rPr>
                        <w:t>To get balance in a leadership position</w:t>
                      </w:r>
                    </w:p>
                  </w:txbxContent>
                </v:textbox>
              </v:shape>
            </w:pict>
          </mc:Fallback>
        </mc:AlternateContent>
      </w:r>
      <w:r w:rsidRPr="00A177F7">
        <w:rPr>
          <w:rFonts w:ascii="Arial" w:hAnsi="Arial"/>
          <w:noProof/>
          <w:sz w:val="22"/>
        </w:rPr>
        <mc:AlternateContent>
          <mc:Choice Requires="wps">
            <w:drawing>
              <wp:anchor distT="0" distB="0" distL="114300" distR="114300" simplePos="0" relativeHeight="251670528" behindDoc="0" locked="0" layoutInCell="1" allowOverlap="1" wp14:anchorId="591F6003" wp14:editId="2A1F32F0">
                <wp:simplePos x="0" y="0"/>
                <wp:positionH relativeFrom="margin">
                  <wp:align>center</wp:align>
                </wp:positionH>
                <wp:positionV relativeFrom="paragraph">
                  <wp:posOffset>217805</wp:posOffset>
                </wp:positionV>
                <wp:extent cx="507365" cy="0"/>
                <wp:effectExtent l="0" t="76200" r="26035" b="952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A7552" id="Straight Connector 54" o:spid="_x0000_s1026" style="position:absolute;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7.15pt" to="39.9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4qO0gEAAIgDAAAOAAAAZHJzL2Uyb0RvYy54bWysU8Fu2zAMvQ/YPwi6L06ypVuNOD2k6y7d&#10;FiDtBzCSbAuTRYFS4uTvR6lJ1m23YT4IpMj3RD7Sy7vj4MTBULToGzmbTKUwXqG2vmvk89PDu09S&#10;xAReg0NvGnkyUd6t3r5ZjqE2c+zRaUOCSXysx9DIPqVQV1VUvRkgTjAYz8EWaYDELnWVJhiZfXDV&#10;fDq9qUYkHQiViZFv71+CclX429ao9L1to0nCNZJrS+Wkcu7yWa2WUHcEobfqXAb8QxUDWM+PXqnu&#10;IYHYk/2LarCKMGKbJgqHCtvWKlN64G5m0z+62fYQTOmFxYnhKlP8f7Tq22FDwupGLj5I4WHgGW0T&#10;ge36JNboPSuIJDjISo0h1gxY+w3lXtXRb8Mjqh9ReFz34DtTKn46BWaZZUT1GyQ7MfB7u/Eras6B&#10;fcIi27GlIVOyIOJYpnO6Tscck1B8uZh+fH+zkEJdQhXUF1ygmL4YHEQ2Gumsz7pBDYfHmHIdUF9S&#10;8rXHB+tcmb3zYmzk7WK+KICIzuoczGmRut3akThA3p7ylaY48jqNcO91IesN6M9nO4F1bItU1Ehk&#10;WR9nznjnz9pkOV6E3aE+beiiGY+7VH1ezbxPr/2C/vUDrX4CAAD//wMAUEsDBBQABgAIAAAAIQCx&#10;kO0d3QAAAAUBAAAPAAAAZHJzL2Rvd25yZXYueG1sTI9BS8NAFITvQv/D8gRvdlMrNo15KSLUS6vS&#10;VkRv2+wzCc2+DbubNv57VzzU4zDDzDf5YjCtOJLzjWWEyTgBQVxa3XCF8LZbXqcgfFCsVWuZEL7J&#10;w6IYXeQq0/bEGzpuQyViCftMIdQhdJmUvqzJKD+2HXH0vqwzKkTpKqmdOsVy08qbJLmTRjUcF2rV&#10;0WNN5WHbG4TNerlK31f9ULrPp8nL7nX9/OFTxKvL4eEeRKAhnMPwix/RoYhMe9uz9qJFiEcCwvR2&#10;CiK6s/kcxP5PyyKX/+mLHwAAAP//AwBQSwECLQAUAAYACAAAACEAtoM4kv4AAADhAQAAEwAAAAAA&#10;AAAAAAAAAAAAAAAAW0NvbnRlbnRfVHlwZXNdLnhtbFBLAQItABQABgAIAAAAIQA4/SH/1gAAAJQB&#10;AAALAAAAAAAAAAAAAAAAAC8BAABfcmVscy8ucmVsc1BLAQItABQABgAIAAAAIQAVe4qO0gEAAIgD&#10;AAAOAAAAAAAAAAAAAAAAAC4CAABkcnMvZTJvRG9jLnhtbFBLAQItABQABgAIAAAAIQCxkO0d3QAA&#10;AAUBAAAPAAAAAAAAAAAAAAAAACwEAABkcnMvZG93bnJldi54bWxQSwUGAAAAAAQABADzAAAANgUA&#10;AAAA&#10;">
                <v:stroke endarrow="block"/>
                <w10:wrap anchorx="margin"/>
              </v:line>
            </w:pict>
          </mc:Fallback>
        </mc:AlternateContent>
      </w:r>
    </w:p>
    <w:p w14:paraId="432ABA7B" w14:textId="11C273DC" w:rsidR="00347828" w:rsidRDefault="00B102DB" w:rsidP="00DA77AC">
      <w:pPr>
        <w:bidi/>
        <w:ind w:left="2880"/>
        <w:jc w:val="both"/>
      </w:pPr>
      <w:r w:rsidRPr="00A177F7">
        <w:rPr>
          <w:rFonts w:ascii="Arial" w:hAnsi="Arial"/>
          <w:noProof/>
          <w:sz w:val="22"/>
        </w:rPr>
        <mc:AlternateContent>
          <mc:Choice Requires="wps">
            <w:drawing>
              <wp:anchor distT="0" distB="0" distL="114300" distR="114300" simplePos="0" relativeHeight="251689984" behindDoc="0" locked="0" layoutInCell="1" allowOverlap="1" wp14:anchorId="45E9878A" wp14:editId="022C9F0A">
                <wp:simplePos x="0" y="0"/>
                <wp:positionH relativeFrom="column">
                  <wp:posOffset>4103370</wp:posOffset>
                </wp:positionH>
                <wp:positionV relativeFrom="paragraph">
                  <wp:posOffset>171450</wp:posOffset>
                </wp:positionV>
                <wp:extent cx="1059815" cy="485140"/>
                <wp:effectExtent l="0" t="0" r="26035" b="1016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8514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7AE6946" w14:textId="77777777" w:rsidR="00D9403B" w:rsidRDefault="00D328C0" w:rsidP="002F1278">
                            <w:pPr>
                              <w:rPr>
                                <w:sz w:val="18"/>
                              </w:rPr>
                            </w:pPr>
                            <w:r>
                              <w:rPr>
                                <w:sz w:val="18"/>
                              </w:rPr>
                              <w:t>The right mix of talent</w:t>
                            </w:r>
                          </w:p>
                        </w:txbxContent>
                      </wps:txbx>
                      <wps:bodyPr rot="0" vert="horz" wrap="square"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9878A" id="Text Box 63" o:spid="_x0000_s1042" type="#_x0000_t202" style="position:absolute;left:0;text-align:left;margin-left:323.1pt;margin-top:13.5pt;width:83.45pt;height:3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pkJQIAACEEAAAOAAAAZHJzL2Uyb0RvYy54bWysU8GO0zAQvSPxD5bvNG3ZrrpR09XSslwW&#10;FmmXD5g6TmJhe4ztNilfz9hpSwU3RA6WY8+8efPeeHU/GM0O0geFtuKzyZQzaQXWyrYV//b6+G7J&#10;WYhga9BoZcWPMvD79ds3q96Vco4d6lp6RiA2lL2reBejK4siiE4aCBN00tJlg95ApF/fFrWHntCN&#10;LubT6W3Ro6+dRyFDoNPteMnXGb9ppIjPTRNkZLrixC3m1ed1l9ZivYKy9eA6JU404B9YGFCWil6g&#10;thCB7b36C8oo4TFgEycCTYFNo4TMPVA3s+kf3bx04GTuhcQJ7iJT+H+w4svhq2eqrvjte84sGPLo&#10;VQ6RfcCB0RHp07tQUtiLo8A40Dn5nHsN7gnF98AsbjqwrXzwHvtOQk38ZimzuEodcUIC2fWfsaY6&#10;sI+YgYbGmyQeycEInXw6XrxJXEQqOV3cLWcLzgTd3SwXs5tsXgHlOdv5ED9JNCxtKu7J+4wOh6cQ&#10;ExsozyGpmMVHpXX2X1vWV/xuMU/wQFPobT12iFrVKSwlBN/uNtqzA6RZyl9ukm6uw1KNLYRujAvH&#10;sMU4jplRkWZdK1Px5SUdyqTYR1tnJhGUHvfEVtuThEm1Ub847Ibs1uz2bM0O6yOJ6nGcbXqLtOnQ&#10;/+Ssp7muePixBy85AyvouOLxvN3E8SHsnVdtR1mjrRYfyJhGZc2Sg2OFExeawyzl6c2kQb/+z1G/&#10;X/b6FwAAAP//AwBQSwMEFAAGAAgAAAAhAKauQTDdAAAACgEAAA8AAABkcnMvZG93bnJldi54bWxM&#10;j8FugzAQRO+V+g/WVuqtMZAIIoqJUKX2XlopOTrYARR7jWwTyN93e2qPq32aeVMdVmvYTfswOhSQ&#10;bhJgGjunRuwFfH+9v+yBhShRSeNQC7jrAIf68aGSpXILfupbG3tGIRhKKWCIcSo5D92grQwbN2mk&#10;38V5KyOdvufKy4XCreFZkuTcyhGpYZCTfht0d21nK+DYNHkRP47F7E28LM39elrbRIjnp7V5BRb1&#10;Gv9g+NUndajJ6exmVIEZAfkuzwgVkBW0iYB9uk2BnYlMtjvgdcX/T6h/AAAA//8DAFBLAQItABQA&#10;BgAIAAAAIQC2gziS/gAAAOEBAAATAAAAAAAAAAAAAAAAAAAAAABbQ29udGVudF9UeXBlc10ueG1s&#10;UEsBAi0AFAAGAAgAAAAhADj9If/WAAAAlAEAAAsAAAAAAAAAAAAAAAAALwEAAF9yZWxzLy5yZWxz&#10;UEsBAi0AFAAGAAgAAAAhAGOu6mQlAgAAIQQAAA4AAAAAAAAAAAAAAAAALgIAAGRycy9lMm9Eb2Mu&#10;eG1sUEsBAi0AFAAGAAgAAAAhAKauQTDdAAAACgEAAA8AAAAAAAAAAAAAAAAAfwQAAGRycy9kb3du&#10;cmV2LnhtbFBLBQYAAAAABAAEAPMAAACJBQAAAAA=&#10;" filled="f">
                <v:stroke dashstyle="1 1" endcap="round"/>
                <v:textbox>
                  <w:txbxContent>
                    <w:p w14:paraId="47AE6946" w14:textId="77777777" w:rsidR="00D9403B" w:rsidRDefault="00D328C0" w:rsidP="002F1278">
                      <w:pPr>
                        <w:rPr>
                          <w:sz w:val="18"/>
                        </w:rPr>
                      </w:pPr>
                      <w:r>
                        <w:rPr>
                          <w:sz w:val="18"/>
                        </w:rPr>
                        <w:t>The right mix of talent</w:t>
                      </w:r>
                    </w:p>
                  </w:txbxContent>
                </v:textbox>
              </v:shape>
            </w:pict>
          </mc:Fallback>
        </mc:AlternateContent>
      </w:r>
      <w:r w:rsidRPr="00A177F7">
        <w:rPr>
          <w:rFonts w:ascii="Arial" w:hAnsi="Arial"/>
          <w:noProof/>
          <w:sz w:val="22"/>
        </w:rPr>
        <mc:AlternateContent>
          <mc:Choice Requires="wps">
            <w:drawing>
              <wp:anchor distT="0" distB="0" distL="114300" distR="114300" simplePos="0" relativeHeight="251676672" behindDoc="0" locked="0" layoutInCell="1" allowOverlap="1" wp14:anchorId="6B642190" wp14:editId="02C4D065">
                <wp:simplePos x="0" y="0"/>
                <wp:positionH relativeFrom="column">
                  <wp:posOffset>2006600</wp:posOffset>
                </wp:positionH>
                <wp:positionV relativeFrom="paragraph">
                  <wp:posOffset>298450</wp:posOffset>
                </wp:positionV>
                <wp:extent cx="1059815" cy="363220"/>
                <wp:effectExtent l="10160" t="13970" r="6350" b="1333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CA2820D" w14:textId="77777777" w:rsidR="00D9403B" w:rsidRDefault="00D328C0" w:rsidP="002A5753">
                            <w:pPr>
                              <w:spacing w:line="240" w:lineRule="auto"/>
                              <w:rPr>
                                <w:sz w:val="18"/>
                              </w:rPr>
                            </w:pPr>
                            <w:r>
                              <w:rPr>
                                <w:sz w:val="18"/>
                              </w:rPr>
                              <w:t>For mutual trust and respect</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6B642190" id="Text Box 57" o:spid="_x0000_s1043" type="#_x0000_t202" style="position:absolute;left:0;text-align:left;margin-left:158pt;margin-top:23.5pt;width:83.45pt;height:2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HeLFwIAAAcEAAAOAAAAZHJzL2Uyb0RvYy54bWysU8GO0zAQvSPxD5bvNG1XXbpR0xW0LJeF&#10;RdrlA6a2k1g4HmO7TcrXM3babgU3RA6WY8+8efPeeHU/dIYdlA8abcVnkylnygqU2jYV//7y8G7J&#10;WYhgJRi0quJHFfj9+u2bVe9KNccWjVSeEYgNZe8q3sboyqIIolUdhAk6ZemyRt9BpF/fFNJDT+id&#10;KebT6W3Ro5fOo1Ah0Ol2vOTrjF/XSsSnug4qMlNx4hbz6vO6S2uxXkHZeHCtFica8A8sOtCWil6g&#10;thCB7b3+C6rTwmPAOk4EdgXWtRYq90DdzKZ/dPPcglO5FxInuItM4f/Biq+Hb55pWfHFe84sdOTR&#10;ixoi+4gDoyPSp3ehpLBnR4FxoHPyOfca3COKH4FZ3LRgG/XBe+xbBZL4zVJmcZU64oQEsuu/oKQ6&#10;sI+YgYbad0k8koMROvl0vHiTuIhUcrq4W84WnAm6u7m9mc+zeQWU52znQ/yssGNpU3FP3md0ODyG&#10;mNhAeQ5JxSw+aGOy/8ayvuJ3i3mCB5pCb+XYIRotU1hKCL7ZbYxnB0izlL/cJN1ch6UaWwjtGBeO&#10;YYtxHLNOR5p1o7uKLy/pUCbFPlmZmUTQZtwTW2NPEibVRv3isBuyW7OLNTuURxLV4zjb9BZp06L/&#10;xVlPc13x8HMPXnEGVtBxxeN5u4njQ9g7r5uWsl5No2nLgp1eRhrn6//M6/X9rn8DAAD//wMAUEsD&#10;BBQABgAIAAAAIQBdPEdW3gAAAAoBAAAPAAAAZHJzL2Rvd25yZXYueG1sTI9NT4NAEIbvJv6HzZh4&#10;s0uRQEWWhpjoXWxSj1t2CqT7QXaXQv+940lPk8k8eed5q/1qNLuiD6OzArabBBjazqnR9gIOX+9P&#10;O2AhSqukdhYF3DDAvr6/q2Sp3GI/8drGnlGIDaUUMMQ4lZyHbkAjw8ZNaOl2dt7ISKvvufJyoXCj&#10;eZokOTdytPRhkBO+Ddhd2tkIODZNXsSPYzF7Hc9Lc7t8r20ixOPD2rwCi7jGPxh+9UkdanI6udmq&#10;wLSA521OXaKArKBJQLZLX4CdiEyyFHhd8f8V6h8AAAD//wMAUEsBAi0AFAAGAAgAAAAhALaDOJL+&#10;AAAA4QEAABMAAAAAAAAAAAAAAAAAAAAAAFtDb250ZW50X1R5cGVzXS54bWxQSwECLQAUAAYACAAA&#10;ACEAOP0h/9YAAACUAQAACwAAAAAAAAAAAAAAAAAvAQAAX3JlbHMvLnJlbHNQSwECLQAUAAYACAAA&#10;ACEAOTx3ixcCAAAHBAAADgAAAAAAAAAAAAAAAAAuAgAAZHJzL2Uyb0RvYy54bWxQSwECLQAUAAYA&#10;CAAAACEAXTxHVt4AAAAKAQAADwAAAAAAAAAAAAAAAABxBAAAZHJzL2Rvd25yZXYueG1sUEsFBgAA&#10;AAAEAAQA8wAAAHwFAAAAAA==&#10;" filled="f">
                <v:stroke dashstyle="1 1" endcap="round"/>
                <v:textbox>
                  <w:txbxContent>
                    <w:p w14:paraId="3CA2820D" w14:textId="77777777" w:rsidR="00D9403B" w:rsidRDefault="00D328C0" w:rsidP="002A5753">
                      <w:pPr>
                        <w:spacing w:line="240" w:lineRule="auto"/>
                        <w:rPr>
                          <w:sz w:val="18"/>
                        </w:rPr>
                      </w:pPr>
                      <w:r>
                        <w:rPr>
                          <w:sz w:val="18"/>
                        </w:rPr>
                        <w:t>For mutual trust and respect</w:t>
                      </w:r>
                    </w:p>
                  </w:txbxContent>
                </v:textbox>
              </v:shape>
            </w:pict>
          </mc:Fallback>
        </mc:AlternateContent>
      </w:r>
    </w:p>
    <w:p w14:paraId="5940DF9E" w14:textId="0B45307D" w:rsidR="00347828" w:rsidRDefault="00B102DB" w:rsidP="00DA77AC">
      <w:pPr>
        <w:bidi/>
        <w:ind w:left="2880"/>
        <w:jc w:val="both"/>
      </w:pPr>
      <w:r w:rsidRPr="00A177F7">
        <w:rPr>
          <w:rFonts w:ascii="Arial" w:hAnsi="Arial"/>
          <w:noProof/>
          <w:sz w:val="22"/>
        </w:rPr>
        <mc:AlternateContent>
          <mc:Choice Requires="wps">
            <w:drawing>
              <wp:anchor distT="0" distB="0" distL="114300" distR="114300" simplePos="0" relativeHeight="251686912" behindDoc="0" locked="0" layoutInCell="1" allowOverlap="1" wp14:anchorId="75CC537F" wp14:editId="6FC41E14">
                <wp:simplePos x="0" y="0"/>
                <wp:positionH relativeFrom="column">
                  <wp:posOffset>5161915</wp:posOffset>
                </wp:positionH>
                <wp:positionV relativeFrom="paragraph">
                  <wp:posOffset>135890</wp:posOffset>
                </wp:positionV>
                <wp:extent cx="603885" cy="635"/>
                <wp:effectExtent l="0" t="76200" r="24765" b="94615"/>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3885" cy="63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3CD79" id="Straight Connector 62"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45pt,10.7pt" to="454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5B42gEAAJQDAAAOAAAAZHJzL2Uyb0RvYy54bWysU8Fu2zAMvQ/YPwi6L05SJMiMOD2k6y7d&#10;FiBd74ws28JkUaCUOPn7UaqbruttmA+CKPI9ko/0+vbcW3HSFAy6Ss4mUym0U1gb11by5+P9p5UU&#10;IYKrwaLTlbzoIG83Hz+sB1/qOXZoa02CSVwoB1/JLkZfFkVQne4hTNBrx84GqYfIJrVFTTAwe2+L&#10;+XS6LAak2hMqHQK/3j075SbzN41W8UfTBB2FrSTXFvNJ+Tyks9isoWwJfGfUWAb8QxU9GMdJr1R3&#10;EEEcybyj6o0iDNjEicK+wKYxSuceuJvZ9K9u9h14nXthcYK/yhT+H636ftqRMHUll3MpHPQ8o30k&#10;MG0XxRadYwWRBDtZqcGHkgFbt6PUqzq7vX9A9SsIh9sOXKtzxY8XzyyzhCjeQJIRPOc7DN+w5hg4&#10;RsyynRvqRWONf0rARM7SiHOe0+U6J32OQvHjcnqzWi2kUOxa3ixyIigTR0J6CvGrxl6kSyWtcUlD&#10;KOH0EGKq6TUkPTu8N9bmPbBODJX8vJgvMiCgNXVyprBA7WFrSZwgbVL+xrxvwgiPrs5knYb6y3iP&#10;YCzfRczKRDKsldUj3rpRpyTNs8gHrC87etGPR5+rHtc07dafdka//kyb3wAAAP//AwBQSwMEFAAG&#10;AAgAAAAhAD114CDfAAAACQEAAA8AAABkcnMvZG93bnJldi54bWxMj8FOwzAMhu9IvENkJG4sbbWh&#10;tjSdEAKJE4INIXHLGtOWNU5JsrXw9HgnONr+9Pv7q/VsB3FEH3pHCtJFAgKpcaanVsHr9uEqBxGi&#10;JqMHR6jgGwOs6/OzSpfGTfSCx01sBYdQKLWCLsaxlDI0HVodFm5E4tuH81ZHHn0rjdcTh9tBZkly&#10;La3uiT90esS7Dpv95mAVFNtp5Z79/m2Z9l/vP/efcXx8ikpdXsy3NyAizvEPhpM+q0PNTjt3IBPE&#10;oCBPs4JRBVm6BMFAkeRcbndarEDWlfzfoP4FAAD//wMAUEsBAi0AFAAGAAgAAAAhALaDOJL+AAAA&#10;4QEAABMAAAAAAAAAAAAAAAAAAAAAAFtDb250ZW50X1R5cGVzXS54bWxQSwECLQAUAAYACAAAACEA&#10;OP0h/9YAAACUAQAACwAAAAAAAAAAAAAAAAAvAQAAX3JlbHMvLnJlbHNQSwECLQAUAAYACAAAACEA&#10;kUOQeNoBAACUAwAADgAAAAAAAAAAAAAAAAAuAgAAZHJzL2Uyb0RvYy54bWxQSwECLQAUAAYACAAA&#10;ACEAPXXgIN8AAAAJAQAADwAAAAAAAAAAAAAAAAA0BAAAZHJzL2Rvd25yZXYueG1sUEsFBgAAAAAE&#10;AAQA8wAAAEAFAAAAAA==&#10;">
                <v:stroke endarrow="block"/>
              </v:line>
            </w:pict>
          </mc:Fallback>
        </mc:AlternateContent>
      </w:r>
      <w:r w:rsidRPr="00A177F7">
        <w:rPr>
          <w:rFonts w:ascii="Arial" w:hAnsi="Arial"/>
          <w:noProof/>
          <w:sz w:val="22"/>
        </w:rPr>
        <mc:AlternateContent>
          <mc:Choice Requires="wps">
            <w:drawing>
              <wp:anchor distT="0" distB="0" distL="114300" distR="114300" simplePos="0" relativeHeight="251674624" behindDoc="0" locked="0" layoutInCell="1" allowOverlap="1" wp14:anchorId="7178D69A" wp14:editId="79FBF238">
                <wp:simplePos x="0" y="0"/>
                <wp:positionH relativeFrom="column">
                  <wp:posOffset>3088005</wp:posOffset>
                </wp:positionH>
                <wp:positionV relativeFrom="paragraph">
                  <wp:posOffset>117475</wp:posOffset>
                </wp:positionV>
                <wp:extent cx="644525" cy="20955"/>
                <wp:effectExtent l="0" t="76200" r="22225" b="74295"/>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4525" cy="2095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5F5D8" id="Straight Connector 56"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5pt,9.25pt" to="293.9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77C2gEAAJYDAAAOAAAAZHJzL2Uyb0RvYy54bWysU8Fu2zAMvQ/YPwi6L3aCJliNOD2k6y7d&#10;FiDd7ows28JkUaCUOPn7UaqbrtttmA+EKOo9ko/0+u48WHHSFAy6Ws5npRTaKWyM62r5/enhw0cp&#10;QgTXgEWna3nRQd5t3r9bj77SC+zRNpoEk7hQjb6WfYy+Koqgej1AmKHXjoMt0gCRXeqKhmBk9sEW&#10;i7JcFSNS4wmVDoFv75+DcpP521ar+K1tg47C1pJri9lStodki80aqo7A90ZNZcA/VDGAcZz0SnUP&#10;EcSRzF9Ug1GEAds4UzgU2LZG6dwDdzMv/+hm34PXuRcWJ/irTOH/0aqvpx0J09RyuZLCwcAz2kcC&#10;0/VRbNE5VhBJcJCVGn2oGLB1O0q9qrPb+0dUP4NwuO3BdTpX/HTxzDJPiOINJDnBc77D+AUbfgPH&#10;iFm2c0uDaK3xPxIwkbM04pzndLnOSZ+jUHy5urlZLpZSKA4tytvlMqeCKrEkrKcQP2scRDrU0hqX&#10;VIQKTo8hpqpen6Rrhw/G2rwJ1omxlreJPUUCWtOkYHaoO2wtiROkXcrflPfNM8KjazJZr6H5NJ0j&#10;GMtnEbM2kQyrZfWEt25SKonzLPMBm8uOXhTk4eeqp0VN2/W7n9Gvv9PmFwAAAP//AwBQSwMEFAAG&#10;AAgAAAAhALM4e7bgAAAACQEAAA8AAABkcnMvZG93bnJldi54bWxMj8FOwzAQRO9I/IO1SNyok9IU&#10;E+JUCIHECZUWIXFz4yUJjdchdpvA17Oc4Liap9k3xWpynTjiEFpPGtJZAgKp8ralWsPL9uFCgQjR&#10;kDWdJ9TwhQFW5elJYXLrR3rG4ybWgkso5EZDE2OfSxmqBp0JM98jcfbuB2cin0Mt7WBGLnednCfJ&#10;UjrTEn9oTI93DVb7zcFpuN6OmV8P+9dF2n6+fd9/xP7xKWp9fjbd3oCIOMU/GH71WR1Kdtr5A9kg&#10;Og0LtbxklAOVgWAgU1e8ZadhniqQZSH/Lyh/AAAA//8DAFBLAQItABQABgAIAAAAIQC2gziS/gAA&#10;AOEBAAATAAAAAAAAAAAAAAAAAAAAAABbQ29udGVudF9UeXBlc10ueG1sUEsBAi0AFAAGAAgAAAAh&#10;ADj9If/WAAAAlAEAAAsAAAAAAAAAAAAAAAAALwEAAF9yZWxzLy5yZWxzUEsBAi0AFAAGAAgAAAAh&#10;ADVrvsLaAQAAlgMAAA4AAAAAAAAAAAAAAAAALgIAAGRycy9lMm9Eb2MueG1sUEsBAi0AFAAGAAgA&#10;AAAhALM4e7bgAAAACQEAAA8AAAAAAAAAAAAAAAAANAQAAGRycy9kb3ducmV2LnhtbFBLBQYAAAAA&#10;BAAEAPMAAABBBQAAAAA=&#10;">
                <v:stroke endarrow="block"/>
              </v:line>
            </w:pict>
          </mc:Fallback>
        </mc:AlternateContent>
      </w:r>
    </w:p>
    <w:p w14:paraId="28CF8F8F" w14:textId="2E7F02BF" w:rsidR="00563B83" w:rsidRPr="00435CAB" w:rsidRDefault="00B102DB" w:rsidP="00DA77AC">
      <w:pPr>
        <w:bidi/>
        <w:ind w:left="2880"/>
        <w:jc w:val="both"/>
      </w:pPr>
      <w:r w:rsidRPr="00A177F7">
        <w:rPr>
          <w:rFonts w:ascii="Arial" w:hAnsi="Arial"/>
          <w:noProof/>
          <w:sz w:val="22"/>
        </w:rPr>
        <mc:AlternateContent>
          <mc:Choice Requires="wps">
            <w:drawing>
              <wp:anchor distT="0" distB="0" distL="114300" distR="114300" simplePos="0" relativeHeight="251691008" behindDoc="0" locked="0" layoutInCell="1" allowOverlap="1" wp14:anchorId="425F599D" wp14:editId="2973B1C1">
                <wp:simplePos x="0" y="0"/>
                <wp:positionH relativeFrom="column">
                  <wp:posOffset>5566410</wp:posOffset>
                </wp:positionH>
                <wp:positionV relativeFrom="paragraph">
                  <wp:posOffset>328930</wp:posOffset>
                </wp:positionV>
                <wp:extent cx="507365" cy="0"/>
                <wp:effectExtent l="5715" t="59690" r="20320" b="5461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83F2F" id="Straight Connector 64"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8.3pt,25.9pt" to="478.2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2tA0QEAAIgDAAAOAAAAZHJzL2Uyb0RvYy54bWysU8GS0zAMvTPDP3h8p2kLLZBpuocuy2WB&#10;znT5ANV2Eg+O5ZHdpv17ZG9bFrgx5OCRLL1n6UlZ3Z0GJ46GokXfyNlkKoXxCrX1XSO/Pz28+SBF&#10;TOA1OPSmkWcT5d369avVGGozxx6dNiSYxMd6DI3sUwp1VUXVmwHiBIPxHGyRBkjsUldpgpHZB1fN&#10;p9NlNSLpQKhMjHx7/xyU68Lftkalb20bTRKukVxbKieVc5/Par2CuiMIvVWXMuAfqhjAen70RnUP&#10;CcSB7F9Ug1WEEds0UThU2LZWmdIDdzOb/tHNrodgSi8sTgw3meL/o1Vfj1sSVjdy+U4KDwPPaJcI&#10;bNcnsUHvWUEkwUFWagyxZsDGbyn3qk5+Fx5R/YjC46YH35lS8dM5MMssI6rfINmJgd/bj19Qcw4c&#10;EhbZTi0NmZIFEacynfNtOuaUhOLLxfT92+VCCnUNVVBfcYFi+mxwENlopLM+6wY1HB9jynVAfU3J&#10;1x4frHNl9s6LsZEfF/NFAUR0VudgTovU7TeOxBHy9pSvNMWRl2mEB68LWW9Af7rYCaxjW6SiRiLL&#10;+jhzwTt/0SbL8SzsHvV5S1fNeNyl6stq5n166Rf0rx9o/RMAAP//AwBQSwMEFAAGAAgAAAAhAF/g&#10;vXzgAAAACQEAAA8AAABkcnMvZG93bnJldi54bWxMj01Lw0AQhu+C/2EZwZvdREiMMZsiQr20WvpB&#10;0ds2OybB7GzIbtr47x3xoMeZeXjneYv5ZDtxwsG3jhTEswgEUuVMS7WC/W5xk4HwQZPRnSNU8IUe&#10;5uXlRaFz4860wdM21IJDyOdaQRNCn0vpqwat9jPXI/Htww1WBx6HWppBnzncdvI2ilJpdUv8odE9&#10;PjVYfW5Hq2CzWiyzw3KcquH9OX7drVcvbz5T6vpqenwAEXAKfzD86LM6lOx0dCMZLzoF2V2aMqog&#10;ibkCA/dJmoA4/i5kWcj/DcpvAAAA//8DAFBLAQItABQABgAIAAAAIQC2gziS/gAAAOEBAAATAAAA&#10;AAAAAAAAAAAAAAAAAABbQ29udGVudF9UeXBlc10ueG1sUEsBAi0AFAAGAAgAAAAhADj9If/WAAAA&#10;lAEAAAsAAAAAAAAAAAAAAAAALwEAAF9yZWxzLy5yZWxzUEsBAi0AFAAGAAgAAAAhAISra0DRAQAA&#10;iAMAAA4AAAAAAAAAAAAAAAAALgIAAGRycy9lMm9Eb2MueG1sUEsBAi0AFAAGAAgAAAAhAF/gvXzg&#10;AAAACQEAAA8AAAAAAAAAAAAAAAAAKwQAAGRycy9kb3ducmV2LnhtbFBLBQYAAAAABAAEAPMAAAA4&#10;BQAAAAA=&#10;">
                <v:stroke endarrow="block"/>
              </v:line>
            </w:pict>
          </mc:Fallback>
        </mc:AlternateContent>
      </w:r>
      <w:r w:rsidRPr="00A177F7">
        <w:rPr>
          <w:rFonts w:ascii="Arial" w:hAnsi="Arial"/>
          <w:noProof/>
          <w:sz w:val="22"/>
        </w:rPr>
        <mc:AlternateContent>
          <mc:Choice Requires="wps">
            <w:drawing>
              <wp:anchor distT="0" distB="0" distL="114300" distR="114300" simplePos="0" relativeHeight="251693056" behindDoc="0" locked="0" layoutInCell="1" allowOverlap="1" wp14:anchorId="2A51BC73" wp14:editId="15C2F35B">
                <wp:simplePos x="0" y="0"/>
                <wp:positionH relativeFrom="column">
                  <wp:posOffset>4509770</wp:posOffset>
                </wp:positionH>
                <wp:positionV relativeFrom="paragraph">
                  <wp:posOffset>140335</wp:posOffset>
                </wp:positionV>
                <wp:extent cx="1059815" cy="363220"/>
                <wp:effectExtent l="7620" t="13970" r="8890" b="1333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02FC055" w14:textId="77777777" w:rsidR="00D9403B" w:rsidRDefault="00D328C0" w:rsidP="003549D1">
                            <w:pPr>
                              <w:spacing w:line="240" w:lineRule="auto"/>
                              <w:rPr>
                                <w:sz w:val="18"/>
                              </w:rPr>
                            </w:pPr>
                            <w:r>
                              <w:rPr>
                                <w:sz w:val="18"/>
                              </w:rPr>
                              <w:t>Develop everybody</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2A51BC73" id="Text Box 65" o:spid="_x0000_s1044" type="#_x0000_t202" style="position:absolute;left:0;text-align:left;margin-left:355.1pt;margin-top:11.05pt;width:83.45pt;height:28.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B9FwIAAAcEAAAOAAAAZHJzL2Uyb0RvYy54bWysU02P2yAQvVfqf0DcGydZJcpacVZt0u1l&#10;+yHt9gdMMLZRgaFAYqe/vgNOslF7q+oDwjDz5s17w/phMJodpQ8KbcVnkyln0gqslW0r/v3l8d2K&#10;sxDB1qDRyoqfZOAPm7dv1r0r5Rw71LX0jEBsKHtX8S5GVxZFEJ00ECbopKXLBr2BSL++LWoPPaEb&#10;Xcyn02XRo6+dRyFDoNPdeMk3Gb9ppIhfmybIyHTFiVvMq8/rPq3FZg1l68F1SpxpwD+wMKAsFb1C&#10;7SACO3j1F5RRwmPAJk4EmgKbRgmZe6BuZtM/unnuwMncC4kT3FWm8P9gxZfjN89UXfHlgjMLhjx6&#10;kUNkH3BgdET69C6UFPbsKDAOdE4+516De0LxIzCL2w5sK997j30noSZ+s5RZ3KSOOCGB7PvPWFMd&#10;OETMQEPjTRKP5GCETj6drt4kLiKVnC7uVzPiKOjubnk3n2fzCigv2c6H+EmiYWlTcU/eZ3Q4PoWY&#10;2EB5CUnFLD4qrbP/2rK+4veLeYIHmkJv67FD1KpOYSkh+Ha/1Z4dIc1S/nKTdHMblmrsIHRjXDiF&#10;HcZxzIyKNOtamYqvrulQJsU+2joziaD0uCe22p4lTKqN+sVhP2S3ZquLNXusTySqx3G26S3SpkP/&#10;i7Oe5rri4ecBvOQMrKDjisfLdhvHh3BwXrUdZb2aRtOWBTu/jDTOt/+Z1+v73fwGAAD//wMAUEsD&#10;BBQABgAIAAAAIQAFMdm43AAAAAkBAAAPAAAAZHJzL2Rvd25yZXYueG1sTI/LTsMwEEX3SPyDNUjs&#10;qJ0gNSXEqSIk2BOQ2qUbT5OofkS206R/z7CC3Yzu0Z0z1X61hl0xxNE7CdlGAEPXeT26XsL31/vT&#10;DlhMymllvEMJN4ywr+/vKlVqv7hPvLapZ1TiYqkkDClNJeexG9CquPETOsrOPliVaA0910EtVG4N&#10;z4XYcqtGRxcGNeHbgN2lna2EQ9Nsi/RxKOZg0nlpbpfj2gopHx/W5hVYwjX9wfCrT+pQk9PJz05H&#10;ZiQUmcgJlZDnGTACdkVBw4mSl2fgdcX/f1D/AAAA//8DAFBLAQItABQABgAIAAAAIQC2gziS/gAA&#10;AOEBAAATAAAAAAAAAAAAAAAAAAAAAABbQ29udGVudF9UeXBlc10ueG1sUEsBAi0AFAAGAAgAAAAh&#10;ADj9If/WAAAAlAEAAAsAAAAAAAAAAAAAAAAALwEAAF9yZWxzLy5yZWxzUEsBAi0AFAAGAAgAAAAh&#10;ACuo8H0XAgAABwQAAA4AAAAAAAAAAAAAAAAALgIAAGRycy9lMm9Eb2MueG1sUEsBAi0AFAAGAAgA&#10;AAAhAAUx2bjcAAAACQEAAA8AAAAAAAAAAAAAAAAAcQQAAGRycy9kb3ducmV2LnhtbFBLBQYAAAAA&#10;BAAEAPMAAAB6BQAAAAA=&#10;" filled="f">
                <v:stroke dashstyle="1 1" endcap="round"/>
                <v:textbox>
                  <w:txbxContent>
                    <w:p w14:paraId="002FC055" w14:textId="77777777" w:rsidR="00D9403B" w:rsidRDefault="00D328C0" w:rsidP="003549D1">
                      <w:pPr>
                        <w:spacing w:line="240" w:lineRule="auto"/>
                        <w:rPr>
                          <w:sz w:val="18"/>
                        </w:rPr>
                      </w:pPr>
                      <w:r>
                        <w:rPr>
                          <w:sz w:val="18"/>
                        </w:rPr>
                        <w:t>Develop everybody</w:t>
                      </w:r>
                    </w:p>
                  </w:txbxContent>
                </v:textbox>
              </v:shape>
            </w:pict>
          </mc:Fallback>
        </mc:AlternateContent>
      </w:r>
      <w:r w:rsidRPr="00A177F7">
        <w:rPr>
          <w:rFonts w:ascii="Arial" w:hAnsi="Arial"/>
          <w:noProof/>
          <w:sz w:val="22"/>
        </w:rPr>
        <mc:AlternateContent>
          <mc:Choice Requires="wps">
            <w:drawing>
              <wp:anchor distT="0" distB="0" distL="114300" distR="114300" simplePos="0" relativeHeight="251678720" behindDoc="0" locked="0" layoutInCell="1" allowOverlap="1" wp14:anchorId="2AEB17E6" wp14:editId="2A3BBC50">
                <wp:simplePos x="0" y="0"/>
                <wp:positionH relativeFrom="column">
                  <wp:posOffset>3565525</wp:posOffset>
                </wp:positionH>
                <wp:positionV relativeFrom="paragraph">
                  <wp:posOffset>327025</wp:posOffset>
                </wp:positionV>
                <wp:extent cx="658495" cy="14605"/>
                <wp:effectExtent l="0" t="57150" r="27305" b="9969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495" cy="14605"/>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47683" id="Straight Connector 5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75pt,25.75pt" to="332.6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cX1QEAAIwDAAAOAAAAZHJzL2Uyb0RvYy54bWysU8Fu2zAMvQ/YPwi6L06COmiNOD2k6y7d&#10;FqDdBzCybAuTRYFS4uTvR6lOum63YT4IEsn3SD7S6/vTYMVRUzDoarmYzaXQTmFjXFfLHy+Pn26l&#10;CBFcAxadruVZB3m/+fhhPfpKL7FH22gSTOJCNfpa9jH6qiiC6vUAYYZeO3a2SANEflJXNAQjsw+2&#10;WM7nq2JEajyh0iGw9eHVKTeZv221it/bNugobC25tphPyuc+ncVmDVVH4HujpjLgH6oYwDhOeqV6&#10;gAjiQOYvqsEowoBtnCkcCmxbo3TugbtZzP/o5rkHr3MvLE7wV5nC/6NV3447EqapZcmTcjDwjJ4j&#10;gen6KLboHCuIJNjJSo0+VAzYuh2lXtXJPfsnVD+DcLjtwXU6V/xy9syySIjiHSQ9gud8+/ErNhwD&#10;h4hZtlNLQ6JkQcQpT+d8nY4+RaHYuCpvb+5KKRS7FjereZkTQHXBegrxi8ZBpEstrXFJO6jg+BRi&#10;qgWqS0gyO3w01ub5WyfGWt6VyzIDAlrTJGcKC9Ttt5bEEdIG5W/K+y6M8OCaTNZraD5P9wjG8l3E&#10;rEgkwxpZPeGtm/RJkryKu8fmvKOLbjzyXPW0nmmnfn9n9NtPtPkFAAD//wMAUEsDBBQABgAIAAAA&#10;IQBCR9Ok3wAAAAkBAAAPAAAAZHJzL2Rvd25yZXYueG1sTI9PS8NAEMXvgt9hGcGb3aSSENJsigj1&#10;0qq0FbG3bXZMgtnZkN208ds7PdXT/Hu895tiOdlOnHDwrSMF8SwCgVQ501Kt4GO/eshA+KDJ6M4R&#10;KvhFD8vy9qbQuXFn2uJpF2rBJuRzraAJoc+l9FWDVvuZ65H49u0GqwOPQy3NoM9sbjs5j6JUWt0S&#10;JzS6x+cGq5/daBVsN6t19rkep2o4vMRv+/fN65fPlLq/m54WIAJO4SqGCz6jQ8lMRzeS8aJTkKRx&#10;wlJuLpUFaZrMQRx58ZiBLAv5/4PyDwAA//8DAFBLAQItABQABgAIAAAAIQC2gziS/gAAAOEBAAAT&#10;AAAAAAAAAAAAAAAAAAAAAABbQ29udGVudF9UeXBlc10ueG1sUEsBAi0AFAAGAAgAAAAhADj9If/W&#10;AAAAlAEAAAsAAAAAAAAAAAAAAAAALwEAAF9yZWxzLy5yZWxzUEsBAi0AFAAGAAgAAAAhAJCRJxfV&#10;AQAAjAMAAA4AAAAAAAAAAAAAAAAALgIAAGRycy9lMm9Eb2MueG1sUEsBAi0AFAAGAAgAAAAhAEJH&#10;06TfAAAACQEAAA8AAAAAAAAAAAAAAAAALwQAAGRycy9kb3ducmV2LnhtbFBLBQYAAAAABAAEAPMA&#10;AAA7BQAAAAA=&#10;">
                <v:stroke endarrow="block"/>
              </v:line>
            </w:pict>
          </mc:Fallback>
        </mc:AlternateContent>
      </w:r>
      <w:r w:rsidRPr="00A177F7">
        <w:rPr>
          <w:rFonts w:ascii="Arial" w:hAnsi="Arial"/>
          <w:noProof/>
          <w:sz w:val="22"/>
        </w:rPr>
        <mc:AlternateContent>
          <mc:Choice Requires="wps">
            <w:drawing>
              <wp:anchor distT="0" distB="0" distL="114300" distR="114300" simplePos="0" relativeHeight="251680768" behindDoc="0" locked="0" layoutInCell="1" allowOverlap="1" wp14:anchorId="60FB65FF" wp14:editId="30E15597">
                <wp:simplePos x="0" y="0"/>
                <wp:positionH relativeFrom="column">
                  <wp:posOffset>2502535</wp:posOffset>
                </wp:positionH>
                <wp:positionV relativeFrom="paragraph">
                  <wp:posOffset>140335</wp:posOffset>
                </wp:positionV>
                <wp:extent cx="1059815" cy="363220"/>
                <wp:effectExtent l="10160" t="13970" r="6350" b="1333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6CEAA80" w14:textId="77777777" w:rsidR="00D9403B" w:rsidRDefault="00D328C0" w:rsidP="002A5753">
                            <w:pPr>
                              <w:spacing w:line="240" w:lineRule="auto"/>
                              <w:rPr>
                                <w:sz w:val="18"/>
                              </w:rPr>
                            </w:pPr>
                            <w:r>
                              <w:rPr>
                                <w:sz w:val="18"/>
                              </w:rPr>
                              <w:t>Establish facilities for everyone</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60FB65FF" id="Text Box 59" o:spid="_x0000_s1045" type="#_x0000_t202" style="position:absolute;left:0;text-align:left;margin-left:197.05pt;margin-top:11.05pt;width:83.45pt;height:2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Y3aFwIAAAcEAAAOAAAAZHJzL2Uyb0RvYy54bWysU02P2yAQvVfqf0DcGydZZZVYcVZt0u1l&#10;+yHt9gdMMLZRgaFAYqe/vgNOslF7q+oDwjDz5s17w/phMJodpQ8KbcVnkyln0gqslW0r/v3l8d2S&#10;sxDB1qDRyoqfZOAPm7dv1r0r5Rw71LX0jEBsKHtX8S5GVxZFEJ00ECbopKXLBr2BSL++LWoPPaEb&#10;Xcyn0/uiR187j0KGQKe78ZJvMn7TSBG/Nk2QkemKE7eYV5/XfVqLzRrK1oPrlDjTgH9gYUBZKnqF&#10;2kEEdvDqLyijhMeATZwINAU2jRIy90DdzKZ/dPPcgZO5FxInuKtM4f/Bii/Hb56puuKLFWcWDHn0&#10;IofIPuDA6Ij06V0oKezZUWAc6Jx8zr0G94TiR2AWtx3YVr73HvtOQk38ZimzuEkdcUIC2fefsaY6&#10;cIiYgYbGmyQeycEInXw6Xb1JXEQqOV2slrMFZ4Lu7u7v5vNsXgHlJdv5ED9JNCxtKu7J+4wOx6cQ&#10;ExsoLyGpmMVHpXX2X1vWV3y1mCd4oCn0th47RK3qFJYSgm/3W+3ZEdIs5S83STe3YanGDkI3xoVT&#10;2GEcx8yoSLOulan48poOZVLso60zkwhKj3tiq+1ZwqTaqF8c9kN2a3a1Zo/1iUT1OM42vUXadOh/&#10;cdbTXFc8/DyAl5yBFXRc8XjZbuP4EA7Oq7ajrFfTaNqyYOeXkcb59j/zen2/m98AAAD//wMAUEsD&#10;BBQABgAIAAAAIQCdlPPu3QAAAAkBAAAPAAAAZHJzL2Rvd25yZXYueG1sTI/BToQwEIbvJr5DMybe&#10;3AKr4CJlQ0z0Lpqsxy7tAtl2StqysG/veNLTZDJf/vn+ar9awy7ah9GhgHSTANPYOTViL+Dr8+3h&#10;GViIEpU0DrWAqw6wr29vKlkqt+CHvrSxZxSCoZQChhinkvPQDdrKsHGTRrqdnLcy0up7rrxcKNwa&#10;niVJzq0ckT4MctKvg+7O7WwFHJomL+L7oZi9iaeluZ6/1zYR4v5ubV6ARb3GPxh+9UkdanI6uhlV&#10;YEbAdveYEiogy2gS8JSnVO4ooNhtgdcV/9+g/gEAAP//AwBQSwECLQAUAAYACAAAACEAtoM4kv4A&#10;AADhAQAAEwAAAAAAAAAAAAAAAAAAAAAAW0NvbnRlbnRfVHlwZXNdLnhtbFBLAQItABQABgAIAAAA&#10;IQA4/SH/1gAAAJQBAAALAAAAAAAAAAAAAAAAAC8BAABfcmVscy8ucmVsc1BLAQItABQABgAIAAAA&#10;IQD0LY3aFwIAAAcEAAAOAAAAAAAAAAAAAAAAAC4CAABkcnMvZTJvRG9jLnhtbFBLAQItABQABgAI&#10;AAAAIQCdlPPu3QAAAAkBAAAPAAAAAAAAAAAAAAAAAHEEAABkcnMvZG93bnJldi54bWxQSwUGAAAA&#10;AAQABADzAAAAewUAAAAA&#10;" filled="f">
                <v:stroke dashstyle="1 1" endcap="round"/>
                <v:textbox>
                  <w:txbxContent>
                    <w:p w14:paraId="66CEAA80" w14:textId="77777777" w:rsidR="00D9403B" w:rsidRDefault="00D328C0" w:rsidP="002A5753">
                      <w:pPr>
                        <w:spacing w:line="240" w:lineRule="auto"/>
                        <w:rPr>
                          <w:sz w:val="18"/>
                        </w:rPr>
                      </w:pPr>
                      <w:r>
                        <w:rPr>
                          <w:sz w:val="18"/>
                        </w:rPr>
                        <w:t>Establish facilities for everyone</w:t>
                      </w:r>
                    </w:p>
                  </w:txbxContent>
                </v:textbox>
              </v:shape>
            </w:pict>
          </mc:Fallback>
        </mc:AlternateContent>
      </w:r>
    </w:p>
    <w:bookmarkStart w:id="14" w:name="_Toc39707640"/>
    <w:p w14:paraId="3DC32EA6" w14:textId="1CFEB776" w:rsidR="009B7A11" w:rsidRDefault="00B102DB" w:rsidP="00DA77AC">
      <w:pPr>
        <w:pStyle w:val="Heading1"/>
        <w:bidi/>
        <w:ind w:left="2880"/>
        <w:jc w:val="both"/>
      </w:pPr>
      <w:r w:rsidRPr="00A177F7">
        <w:rPr>
          <w:rFonts w:ascii="Arial" w:hAnsi="Arial"/>
          <w:noProof/>
          <w:sz w:val="22"/>
        </w:rPr>
        <mc:AlternateContent>
          <mc:Choice Requires="wps">
            <w:drawing>
              <wp:anchor distT="0" distB="0" distL="114300" distR="114300" simplePos="0" relativeHeight="251725824" behindDoc="0" locked="0" layoutInCell="1" allowOverlap="1" wp14:anchorId="10A76A54" wp14:editId="36AEDFF5">
                <wp:simplePos x="0" y="0"/>
                <wp:positionH relativeFrom="column">
                  <wp:posOffset>-177799</wp:posOffset>
                </wp:positionH>
                <wp:positionV relativeFrom="paragraph">
                  <wp:posOffset>322580</wp:posOffset>
                </wp:positionV>
                <wp:extent cx="6756400" cy="2540"/>
                <wp:effectExtent l="0" t="0" r="25400" b="35560"/>
                <wp:wrapNone/>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6400" cy="254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EAE21" id="Straight Connector 81" o:spid="_x0000_s1026" style="position:absolute;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5.4pt" to="518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71gEAAIcDAAAOAAAAZHJzL2Uyb0RvYy54bWysU01v2zAMvQ/YfxB0X+wEbVYYcXpI1126&#10;LUC63Rl92MJkUZCU2Pn3o5Q0a7fbMB8EkXx8Ih/p1f00WHZUIRp0LZ/Pas6UEyiN61r+/fnxwx1n&#10;MYGTYNGplp9U5Pfr9+9Wo2/UAnu0UgVGJC42o295n5JvqiqKXg0QZ+iVo6DGMEAiM3SVDDAS+2Cr&#10;RV0vqxGD9AGFipG8D+cgXxd+rZVI37SOKjHbcqotlTOUc5/Par2CpgvgeyMuZcA/VDGAcfToleoB&#10;ErBDMH9RDUYEjKjTTOBQodZGqNIDdTOv/+hm14NXpRcSJ/qrTPH/0Yqvx21gRrb8bs6Zg4FmtEsB&#10;TNcntkHnSEEMjIKk1OhjQwkbtw25VzG5nX9C8TMyh5seXKdKxc8nTywlo3qTko3o6b39+AUlYeCQ&#10;sMg26TAwbY3/kRMzOUnDpjKn03VOakpMkHP58XZ5U9M4BcUWtzdljBU0mSXn+hDTZ4UDy5eWW+Oy&#10;itDA8Skm6oOgL5DsdvhorC2bYB0bqYJ6vqxLRkRrZI5mXAzdfmMDO0JepvJlVYjtDSzgwcnC1iuQ&#10;ny73BMae74S3jtJe1Djrukd52oZMl/007UJ82cy8Tq/tgvr9/6x/AQAA//8DAFBLAwQUAAYACAAA&#10;ACEAcYWHod8AAAAKAQAADwAAAGRycy9kb3ducmV2LnhtbEyPwU7DMBBE70j8g7VI3Fq7QZQqxKlQ&#10;ECAQQqKFuxsvSVR7HcVuGvh6tic47uxoZl6xnrwTIw6xC6RhMVcgkOpgO2o0fGwfZisQMRmyxgVC&#10;Dd8YYV2enxUmt+FI7zhuUiM4hGJuNLQp9bmUsW7RmzgPPRL/vsLgTeJzaKQdzJHDvZOZUkvpTUfc&#10;0Joeqxbr/ebgNVRu+/x2/xj3P7L5rF+fXuTNWEmtLy+mu1sQCaf0Z4bTfJ4OJW/ahQPZKJyGWbZi&#10;lqThWjHCyaCulqzsWFlkIMtC/kcofwEAAP//AwBQSwECLQAUAAYACAAAACEAtoM4kv4AAADhAQAA&#10;EwAAAAAAAAAAAAAAAAAAAAAAW0NvbnRlbnRfVHlwZXNdLnhtbFBLAQItABQABgAIAAAAIQA4/SH/&#10;1gAAAJQBAAALAAAAAAAAAAAAAAAAAC8BAABfcmVscy8ucmVsc1BLAQItABQABgAIAAAAIQDG/HE7&#10;1gEAAIcDAAAOAAAAAAAAAAAAAAAAAC4CAABkcnMvZTJvRG9jLnhtbFBLAQItABQABgAIAAAAIQBx&#10;hYeh3wAAAAoBAAAPAAAAAAAAAAAAAAAAADAEAABkcnMvZG93bnJldi54bWxQSwUGAAAAAAQABADz&#10;AAAAPAUAAAAA&#10;" strokeweight=".8pt"/>
            </w:pict>
          </mc:Fallback>
        </mc:AlternateContent>
      </w:r>
      <w:bookmarkEnd w:id="14"/>
    </w:p>
    <w:p w14:paraId="03E17E02" w14:textId="77777777" w:rsidR="002F1278" w:rsidRDefault="002F1278" w:rsidP="00DA77AC">
      <w:pPr>
        <w:bidi/>
        <w:ind w:left="2880"/>
        <w:jc w:val="both"/>
      </w:pPr>
    </w:p>
    <w:p w14:paraId="7CABD52F" w14:textId="77777777" w:rsidR="002F1278" w:rsidRDefault="002F1278" w:rsidP="00DA77AC">
      <w:pPr>
        <w:bidi/>
        <w:ind w:left="2880"/>
        <w:jc w:val="both"/>
      </w:pPr>
    </w:p>
    <w:p w14:paraId="671E70B2" w14:textId="77777777" w:rsidR="002F1278" w:rsidRDefault="00D328C0" w:rsidP="00DA77AC">
      <w:pPr>
        <w:bidi/>
        <w:ind w:left="2880"/>
        <w:jc w:val="both"/>
      </w:pPr>
      <w:r w:rsidRPr="00A177F7">
        <w:rPr>
          <w:rFonts w:ascii="Arial" w:hAnsi="Arial"/>
          <w:noProof/>
          <w:sz w:val="22"/>
        </w:rPr>
        <mc:AlternateContent>
          <mc:Choice Requires="wps">
            <w:drawing>
              <wp:anchor distT="0" distB="0" distL="114300" distR="114300" simplePos="0" relativeHeight="251702272" behindDoc="0" locked="0" layoutInCell="1" allowOverlap="1" wp14:anchorId="64CD76F3" wp14:editId="39593560">
                <wp:simplePos x="0" y="0"/>
                <wp:positionH relativeFrom="column">
                  <wp:posOffset>3732530</wp:posOffset>
                </wp:positionH>
                <wp:positionV relativeFrom="paragraph">
                  <wp:posOffset>65913</wp:posOffset>
                </wp:positionV>
                <wp:extent cx="1059815" cy="363220"/>
                <wp:effectExtent l="5080" t="10160" r="11430" b="762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00520BB" w14:textId="77777777" w:rsidR="00D9403B" w:rsidRDefault="00D328C0" w:rsidP="003549D1">
                            <w:pPr>
                              <w:spacing w:line="240" w:lineRule="auto"/>
                              <w:rPr>
                                <w:sz w:val="18"/>
                              </w:rPr>
                            </w:pPr>
                            <w:r>
                              <w:rPr>
                                <w:sz w:val="18"/>
                              </w:rPr>
                              <w:t>A wide source of critical solution</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64CD76F3" id="Text Box 69" o:spid="_x0000_s1046" type="#_x0000_t202" style="position:absolute;left:0;text-align:left;margin-left:293.9pt;margin-top:5.2pt;width:83.45pt;height:28.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wQIGAIAAAcEAAAOAAAAZHJzL2Uyb0RvYy54bWysU02P2yAQvVfqf0DcGydZJcpacVZt0u1l&#10;+yHt9gdMMLZRgaFAYqe/vgNOslF7q+oDwjDz5s17w/phMJodpQ8KbcVnkyln0gqslW0r/v3l8d2K&#10;sxDB1qDRyoqfZOAPm7dv1r0r5Rw71LX0jEBsKHtX8S5GVxZFEJ00ECbopKXLBr2BSL++LWoPPaEb&#10;Xcyn02XRo6+dRyFDoNPdeMk3Gb9ppIhfmybIyHTFiVvMq8/rPq3FZg1l68F1SpxpwD+wMKAsFb1C&#10;7SACO3j1F5RRwmPAJk4EmgKbRgmZe6BuZtM/unnuwMncC4kT3FWm8P9gxZfjN89UXfHlPWcWDHn0&#10;IofIPuDA6Ij06V0oKezZUWAc6Jx8zr0G94TiR2AWtx3YVr73HvtOQk38ZimzuEkdcUIC2fefsaY6&#10;cIiYgYbGmyQeycEInXw6Xb1JXEQqOV3cr2YLzgTd3S3v5vNsXgHlJdv5ED9JNCxtKu7J+4wOx6cQ&#10;ExsoLyGpmMVHpXX2X1vWV/x+MU/wQFPobT12iFrVKSwlBN/ut9qzI6RZyl9ukm5uw1KNHYRujAun&#10;sMM4jplRkWZdK1Px1TUdyqTYR1tnJhGUHvfEVtuzhEm1Ub847Ifs1th90neP9YlE9TjONr1F2nTo&#10;f3HW01xXPPw8gJecgRV0XPF42W7j+BAOzqu2o6xX02jasmDnl5HG+fY/83p9v5vfAAAA//8DAFBL&#10;AwQUAAYACAAAACEAfbIBKNwAAAAJAQAADwAAAGRycy9kb3ducmV2LnhtbEyPwWrDMBBE74X8g9hA&#10;b43UkljBtRxMob3XLSRHxdrYJpZkJDl2/r7bU3scZph5UxwWO7Abhth7p+B5I4Cha7zpXavg++v9&#10;aQ8sJu2MHrxDBXeMcChXD4XOjZ/dJ97q1DIqcTHXCrqUxpzz2HRoddz4ER15Fx+sTiRDy03QM5Xb&#10;gb8IkXGre0cLnR7xrcPmWk9WwbGqMpk+jnIKQ7rM1f16Wmqh1ON6qV6BJVzSXxh+8QkdSmI6+8mZ&#10;yAYFu70k9ESG2AKjgNxtJbCzgkxmwMuC/39Q/gAAAP//AwBQSwECLQAUAAYACAAAACEAtoM4kv4A&#10;AADhAQAAEwAAAAAAAAAAAAAAAAAAAAAAW0NvbnRlbnRfVHlwZXNdLnhtbFBLAQItABQABgAIAAAA&#10;IQA4/SH/1gAAAJQBAAALAAAAAAAAAAAAAAAAAC8BAABfcmVscy8ucmVsc1BLAQItABQABgAIAAAA&#10;IQAU2wQIGAIAAAcEAAAOAAAAAAAAAAAAAAAAAC4CAABkcnMvZTJvRG9jLnhtbFBLAQItABQABgAI&#10;AAAAIQB9sgEo3AAAAAkBAAAPAAAAAAAAAAAAAAAAAHIEAABkcnMvZG93bnJldi54bWxQSwUGAAAA&#10;AAQABADzAAAAewUAAAAA&#10;" filled="f">
                <v:stroke dashstyle="1 1" endcap="round"/>
                <v:textbox>
                  <w:txbxContent>
                    <w:p w14:paraId="500520BB" w14:textId="77777777" w:rsidR="00D9403B" w:rsidRDefault="00D328C0" w:rsidP="003549D1">
                      <w:pPr>
                        <w:spacing w:line="240" w:lineRule="auto"/>
                        <w:rPr>
                          <w:sz w:val="18"/>
                        </w:rPr>
                      </w:pPr>
                      <w:r>
                        <w:rPr>
                          <w:sz w:val="18"/>
                        </w:rPr>
                        <w:t>A wide source of critical solution</w:t>
                      </w:r>
                    </w:p>
                  </w:txbxContent>
                </v:textbox>
              </v:shape>
            </w:pict>
          </mc:Fallback>
        </mc:AlternateContent>
      </w:r>
    </w:p>
    <w:p w14:paraId="6FC588D6" w14:textId="77777777" w:rsidR="002F1278" w:rsidRDefault="002F1278" w:rsidP="00DA77AC">
      <w:pPr>
        <w:jc w:val="both"/>
      </w:pPr>
    </w:p>
    <w:p w14:paraId="081F70F5" w14:textId="77777777" w:rsidR="00FF4919" w:rsidRDefault="00FF4919" w:rsidP="00DA77AC">
      <w:pPr>
        <w:jc w:val="both"/>
      </w:pPr>
    </w:p>
    <w:p w14:paraId="393D1A2E" w14:textId="77777777" w:rsidR="00FF4919" w:rsidRDefault="00FF4919" w:rsidP="00DA77AC">
      <w:pPr>
        <w:jc w:val="both"/>
      </w:pPr>
    </w:p>
    <w:p w14:paraId="782232DF" w14:textId="77777777" w:rsidR="00FF4919" w:rsidRDefault="00FF4919" w:rsidP="00DA77AC">
      <w:pPr>
        <w:jc w:val="both"/>
      </w:pPr>
    </w:p>
    <w:p w14:paraId="53067EE2" w14:textId="77777777" w:rsidR="002E43EE" w:rsidRDefault="00D328C0" w:rsidP="00DA77AC">
      <w:pPr>
        <w:jc w:val="both"/>
      </w:pPr>
      <w:r>
        <w:t>Figure: Fish-bone diagram                                                                 Source:</w:t>
      </w:r>
      <w:r w:rsidR="0044076A" w:rsidRPr="0044076A">
        <w:t xml:space="preserve"> (Zhu, 2001)</w:t>
      </w:r>
    </w:p>
    <w:p w14:paraId="3B3E9744" w14:textId="3DFF982B" w:rsidR="002E43EE" w:rsidRDefault="00612516" w:rsidP="00DA77AC">
      <w:pPr>
        <w:jc w:val="both"/>
      </w:pPr>
      <w:r>
        <w:t>F</w:t>
      </w:r>
      <w:r w:rsidR="00D328C0">
        <w:t>ishbone or cause and effect diagram, for the problem of the recent discriminatory work environment, there is five major causes of the problem have been identified. All five causes, there are also sub-causes</w:t>
      </w:r>
      <w:r w:rsidR="0044076A">
        <w:t xml:space="preserve"> </w:t>
      </w:r>
      <w:r w:rsidR="0044076A" w:rsidRPr="0044076A">
        <w:t>(</w:t>
      </w:r>
      <w:proofErr w:type="spellStart"/>
      <w:r w:rsidR="0044076A" w:rsidRPr="0044076A">
        <w:t>Akazawa</w:t>
      </w:r>
      <w:proofErr w:type="spellEnd"/>
      <w:r w:rsidR="0044076A" w:rsidRPr="0044076A">
        <w:t>, 2004)</w:t>
      </w:r>
      <w:r w:rsidR="00D328C0">
        <w:t>. The five identified causes are the recruitment and selection policy, promotional policy, and training and development policy. While the other two are the policy for making diversified work teams and non-fair treatment of employees.</w:t>
      </w:r>
    </w:p>
    <w:p w14:paraId="6B3DEC82" w14:textId="4D388796" w:rsidR="005627F3" w:rsidRDefault="005627F3" w:rsidP="00DA77AC">
      <w:pPr>
        <w:jc w:val="both"/>
      </w:pPr>
    </w:p>
    <w:p w14:paraId="0CB65718" w14:textId="77777777" w:rsidR="00612516" w:rsidRDefault="00612516" w:rsidP="00DA77AC">
      <w:pPr>
        <w:jc w:val="both"/>
      </w:pPr>
    </w:p>
    <w:p w14:paraId="29598085" w14:textId="1D22E47E" w:rsidR="00612516" w:rsidRPr="00612516" w:rsidRDefault="00D328C0" w:rsidP="00612516">
      <w:pPr>
        <w:pStyle w:val="Heading1"/>
        <w:numPr>
          <w:ilvl w:val="0"/>
          <w:numId w:val="1"/>
        </w:numPr>
        <w:jc w:val="both"/>
      </w:pPr>
      <w:bookmarkStart w:id="15" w:name="_Toc39707641"/>
      <w:r>
        <w:t>Proposing Solution</w:t>
      </w:r>
      <w:bookmarkEnd w:id="15"/>
    </w:p>
    <w:p w14:paraId="452EDDEB" w14:textId="77777777" w:rsidR="00492518" w:rsidRDefault="00D328C0" w:rsidP="00DA77AC">
      <w:pPr>
        <w:jc w:val="both"/>
      </w:pPr>
      <w:r>
        <w:t xml:space="preserve">The problem is the </w:t>
      </w:r>
      <w:r w:rsidR="008E3353">
        <w:t xml:space="preserve">reality of the workplace setting. The problem can be a source of opportunities. For eradication of the aforesaid problem, Rohpharm should </w:t>
      </w:r>
      <w:proofErr w:type="spellStart"/>
      <w:r w:rsidR="008E3353">
        <w:t>instill</w:t>
      </w:r>
      <w:proofErr w:type="spellEnd"/>
      <w:r w:rsidR="008E3353">
        <w:t xml:space="preserve"> a cross-cultural and diversified training and development program for understanding the employees while the trainer would try to realize the employees about the versatile need of the diversified workforce</w:t>
      </w:r>
      <w:r w:rsidR="0044076A">
        <w:t xml:space="preserve"> </w:t>
      </w:r>
      <w:r w:rsidR="0044076A" w:rsidRPr="0044076A">
        <w:t>(Zhu, 2001)</w:t>
      </w:r>
      <w:r w:rsidR="008E3353">
        <w:t>. The employees get to understand that the diversified workforce can a wide source of creative problem solving and innovative ideas and solutions. Another important perspective of the solution, the promotional policy of the organization should be based on the right mix of talent not bracket to the minorities and other discriminated issue</w:t>
      </w:r>
      <w:r w:rsidR="002044D9">
        <w:t>. But all the employees in the organization should need to get fairly treated from the organization. The thing should need to be ensured by the organization. To give the employees a proper aspect of the work environment</w:t>
      </w:r>
      <w:r w:rsidR="0044076A">
        <w:t xml:space="preserve"> </w:t>
      </w:r>
      <w:r w:rsidR="0044076A" w:rsidRPr="0044076A">
        <w:t>(</w:t>
      </w:r>
      <w:proofErr w:type="spellStart"/>
      <w:r w:rsidR="0044076A" w:rsidRPr="0044076A">
        <w:t>Akazawa</w:t>
      </w:r>
      <w:proofErr w:type="spellEnd"/>
      <w:r w:rsidR="0044076A" w:rsidRPr="0044076A">
        <w:t>, 2004)</w:t>
      </w:r>
      <w:r w:rsidR="002044D9">
        <w:t>.</w:t>
      </w:r>
      <w:r w:rsidR="008E3353">
        <w:t xml:space="preserve">  </w:t>
      </w:r>
    </w:p>
    <w:p w14:paraId="294FBEED" w14:textId="0F64CE9F" w:rsidR="009D6138" w:rsidRDefault="00D328C0" w:rsidP="00DA77AC">
      <w:pPr>
        <w:jc w:val="both"/>
      </w:pPr>
      <w:r>
        <w:t>In fine, the premier solution would be better than the later one. As it signifies the proper encouragement and mental development of all employees</w:t>
      </w:r>
      <w:r w:rsidR="006D0578">
        <w:t>.</w:t>
      </w:r>
    </w:p>
    <w:p w14:paraId="29575FC9" w14:textId="77777777" w:rsidR="004006A9" w:rsidRDefault="004006A9" w:rsidP="00DA77AC">
      <w:pPr>
        <w:jc w:val="both"/>
      </w:pPr>
    </w:p>
    <w:p w14:paraId="3A282931" w14:textId="77777777" w:rsidR="00BC61C9" w:rsidRDefault="00D328C0" w:rsidP="00DA77AC">
      <w:pPr>
        <w:pStyle w:val="Heading1"/>
        <w:jc w:val="both"/>
      </w:pPr>
      <w:bookmarkStart w:id="16" w:name="_Toc39707642"/>
      <w:r>
        <w:lastRenderedPageBreak/>
        <w:t>8.0 Evaluation of Solution</w:t>
      </w:r>
      <w:bookmarkEnd w:id="16"/>
    </w:p>
    <w:p w14:paraId="31C1088E" w14:textId="7BFCEEF0" w:rsidR="00E54D56" w:rsidRDefault="00D328C0" w:rsidP="00DA77AC">
      <w:pPr>
        <w:jc w:val="both"/>
      </w:pPr>
      <w:r>
        <w:t xml:space="preserve">Evaluation of the solution is much important before the implementation of the solution in the realm of </w:t>
      </w:r>
      <w:r w:rsidR="00F671A8">
        <w:t>the problem</w:t>
      </w:r>
      <w:r w:rsidR="0044076A">
        <w:t xml:space="preserve"> </w:t>
      </w:r>
      <w:r w:rsidR="0044076A" w:rsidRPr="0044076A">
        <w:t>(</w:t>
      </w:r>
      <w:proofErr w:type="spellStart"/>
      <w:r w:rsidR="0044076A" w:rsidRPr="0044076A">
        <w:t>Akazawa</w:t>
      </w:r>
      <w:proofErr w:type="spellEnd"/>
      <w:r w:rsidR="0044076A" w:rsidRPr="0044076A">
        <w:t>, 2004)</w:t>
      </w:r>
      <w:r w:rsidR="00F671A8">
        <w:t>. The evaluation of the solution can be always done as per the template of PMI analysis. The following figure shows the evaluation of the proposed solution in the reflects of PMI analysis.</w:t>
      </w:r>
    </w:p>
    <w:tbl>
      <w:tblPr>
        <w:tblStyle w:val="TableGrid"/>
        <w:tblW w:w="0" w:type="auto"/>
        <w:tblLook w:val="04A0" w:firstRow="1" w:lastRow="0" w:firstColumn="1" w:lastColumn="0" w:noHBand="0" w:noVBand="1"/>
      </w:tblPr>
      <w:tblGrid>
        <w:gridCol w:w="2337"/>
        <w:gridCol w:w="2337"/>
        <w:gridCol w:w="2338"/>
        <w:gridCol w:w="2338"/>
      </w:tblGrid>
      <w:tr w:rsidR="00D4106B" w14:paraId="161D386D" w14:textId="77777777" w:rsidTr="004177D9">
        <w:tc>
          <w:tcPr>
            <w:tcW w:w="2337" w:type="dxa"/>
            <w:shd w:val="clear" w:color="auto" w:fill="000000" w:themeFill="text1"/>
          </w:tcPr>
          <w:p w14:paraId="5571FB90" w14:textId="77777777" w:rsidR="00F671A8" w:rsidRDefault="00D328C0" w:rsidP="00DA77AC">
            <w:pPr>
              <w:jc w:val="both"/>
            </w:pPr>
            <w:r>
              <w:t>Solution</w:t>
            </w:r>
          </w:p>
        </w:tc>
        <w:tc>
          <w:tcPr>
            <w:tcW w:w="2337" w:type="dxa"/>
            <w:shd w:val="clear" w:color="auto" w:fill="000000" w:themeFill="text1"/>
          </w:tcPr>
          <w:p w14:paraId="10CCA433" w14:textId="77777777" w:rsidR="00F671A8" w:rsidRDefault="00D328C0" w:rsidP="00DA77AC">
            <w:pPr>
              <w:jc w:val="both"/>
            </w:pPr>
            <w:r>
              <w:t>Plus</w:t>
            </w:r>
          </w:p>
        </w:tc>
        <w:tc>
          <w:tcPr>
            <w:tcW w:w="2338" w:type="dxa"/>
            <w:shd w:val="clear" w:color="auto" w:fill="000000" w:themeFill="text1"/>
          </w:tcPr>
          <w:p w14:paraId="15C3E6B0" w14:textId="77777777" w:rsidR="00F671A8" w:rsidRDefault="00D328C0" w:rsidP="00DA77AC">
            <w:pPr>
              <w:jc w:val="both"/>
            </w:pPr>
            <w:r>
              <w:t>Minus</w:t>
            </w:r>
          </w:p>
        </w:tc>
        <w:tc>
          <w:tcPr>
            <w:tcW w:w="2338" w:type="dxa"/>
            <w:shd w:val="clear" w:color="auto" w:fill="000000" w:themeFill="text1"/>
          </w:tcPr>
          <w:p w14:paraId="17759D38" w14:textId="77777777" w:rsidR="00F671A8" w:rsidRDefault="00D328C0" w:rsidP="00DA77AC">
            <w:pPr>
              <w:jc w:val="both"/>
            </w:pPr>
            <w:r>
              <w:t>Interesting</w:t>
            </w:r>
          </w:p>
        </w:tc>
      </w:tr>
      <w:tr w:rsidR="00D4106B" w14:paraId="7100C2E4" w14:textId="77777777" w:rsidTr="004177D9">
        <w:tc>
          <w:tcPr>
            <w:tcW w:w="2337" w:type="dxa"/>
            <w:shd w:val="clear" w:color="auto" w:fill="FF0000"/>
          </w:tcPr>
          <w:p w14:paraId="7A0A6138" w14:textId="77777777" w:rsidR="00F671A8" w:rsidRDefault="00D328C0" w:rsidP="00DA77AC">
            <w:pPr>
              <w:jc w:val="both"/>
            </w:pPr>
            <w:r>
              <w:t>Instilling rigorous training and developing initiatives</w:t>
            </w:r>
          </w:p>
        </w:tc>
        <w:tc>
          <w:tcPr>
            <w:tcW w:w="2337" w:type="dxa"/>
          </w:tcPr>
          <w:p w14:paraId="7B40A750" w14:textId="77777777" w:rsidR="00F671A8" w:rsidRDefault="00D328C0" w:rsidP="00DA77AC">
            <w:pPr>
              <w:jc w:val="both"/>
            </w:pPr>
            <w:r>
              <w:t>It helps the employees to get realized about the importance of a diversified workforce</w:t>
            </w:r>
          </w:p>
        </w:tc>
        <w:tc>
          <w:tcPr>
            <w:tcW w:w="2338" w:type="dxa"/>
          </w:tcPr>
          <w:p w14:paraId="7A5F9F92" w14:textId="77777777" w:rsidR="00F671A8" w:rsidRDefault="00D328C0" w:rsidP="00DA77AC">
            <w:pPr>
              <w:jc w:val="both"/>
            </w:pPr>
            <w:r>
              <w:t>It is time-consuming and expensive to train every employee.</w:t>
            </w:r>
          </w:p>
        </w:tc>
        <w:tc>
          <w:tcPr>
            <w:tcW w:w="2338" w:type="dxa"/>
          </w:tcPr>
          <w:p w14:paraId="41799974" w14:textId="77777777" w:rsidR="00F671A8" w:rsidRDefault="00D328C0" w:rsidP="00DA77AC">
            <w:pPr>
              <w:jc w:val="both"/>
            </w:pPr>
            <w:r>
              <w:t>Investing in training is always get the return in the productivity and profitability level.</w:t>
            </w:r>
          </w:p>
        </w:tc>
      </w:tr>
      <w:tr w:rsidR="00D4106B" w14:paraId="35AF4DC2" w14:textId="77777777" w:rsidTr="004177D9">
        <w:tc>
          <w:tcPr>
            <w:tcW w:w="2337" w:type="dxa"/>
            <w:shd w:val="clear" w:color="auto" w:fill="FF0000"/>
          </w:tcPr>
          <w:p w14:paraId="4541972B" w14:textId="77777777" w:rsidR="00F671A8" w:rsidRDefault="00D328C0" w:rsidP="00DA77AC">
            <w:pPr>
              <w:jc w:val="both"/>
            </w:pPr>
            <w:r>
              <w:t>Promoting minorities in the leadership position based on the skills and experiences</w:t>
            </w:r>
          </w:p>
        </w:tc>
        <w:tc>
          <w:tcPr>
            <w:tcW w:w="2337" w:type="dxa"/>
          </w:tcPr>
          <w:p w14:paraId="00512DA8" w14:textId="77777777" w:rsidR="00F671A8" w:rsidRDefault="00D328C0" w:rsidP="00DA77AC">
            <w:pPr>
              <w:jc w:val="both"/>
            </w:pPr>
            <w:r>
              <w:t xml:space="preserve">To create a discriminate free environment for the minorities. </w:t>
            </w:r>
          </w:p>
        </w:tc>
        <w:tc>
          <w:tcPr>
            <w:tcW w:w="2338" w:type="dxa"/>
          </w:tcPr>
          <w:p w14:paraId="45514220" w14:textId="77777777" w:rsidR="00F671A8" w:rsidRDefault="00D328C0" w:rsidP="00DA77AC">
            <w:pPr>
              <w:jc w:val="both"/>
            </w:pPr>
            <w:r>
              <w:t>It may create resentment in the workplace.</w:t>
            </w:r>
          </w:p>
        </w:tc>
        <w:tc>
          <w:tcPr>
            <w:tcW w:w="2338" w:type="dxa"/>
          </w:tcPr>
          <w:p w14:paraId="59629307" w14:textId="77777777" w:rsidR="00F671A8" w:rsidRDefault="00D328C0" w:rsidP="00DA77AC">
            <w:pPr>
              <w:jc w:val="both"/>
            </w:pPr>
            <w:r>
              <w:t>Creating a comfortable workplace for everyone.</w:t>
            </w:r>
          </w:p>
        </w:tc>
      </w:tr>
      <w:tr w:rsidR="00620210" w14:paraId="3503CFCC" w14:textId="77777777" w:rsidTr="0067224B">
        <w:tc>
          <w:tcPr>
            <w:tcW w:w="2337" w:type="dxa"/>
            <w:shd w:val="clear" w:color="auto" w:fill="FF0000"/>
          </w:tcPr>
          <w:p w14:paraId="619033C4" w14:textId="564098F6" w:rsidR="00620210" w:rsidRDefault="00620210" w:rsidP="00DA77AC">
            <w:pPr>
              <w:jc w:val="both"/>
            </w:pPr>
            <w:r>
              <w:t>Score</w:t>
            </w:r>
          </w:p>
        </w:tc>
        <w:tc>
          <w:tcPr>
            <w:tcW w:w="7013" w:type="dxa"/>
            <w:gridSpan w:val="3"/>
          </w:tcPr>
          <w:p w14:paraId="26EB896D" w14:textId="39C4A0F0" w:rsidR="00620210" w:rsidRDefault="00620210" w:rsidP="00DA77AC">
            <w:pPr>
              <w:jc w:val="both"/>
            </w:pPr>
            <w:r>
              <w:t>Solution one can be tagged at seven out of ten while solution two can be five out of ten and based on the sore, solution one is the better than solution two.</w:t>
            </w:r>
          </w:p>
        </w:tc>
      </w:tr>
    </w:tbl>
    <w:p w14:paraId="2146D9A1" w14:textId="532A9DF9" w:rsidR="00F671A8" w:rsidRDefault="00F671A8" w:rsidP="00DA77AC">
      <w:pPr>
        <w:jc w:val="both"/>
      </w:pPr>
    </w:p>
    <w:p w14:paraId="3617BA46" w14:textId="77777777" w:rsidR="004177D9" w:rsidRDefault="00D328C0" w:rsidP="00DA77AC">
      <w:pPr>
        <w:jc w:val="both"/>
      </w:pPr>
      <w:r>
        <w:t xml:space="preserve">Figure: PMI analysis                                                          </w:t>
      </w:r>
    </w:p>
    <w:p w14:paraId="2205F978" w14:textId="3C87624A" w:rsidR="00F4704F" w:rsidRPr="00E54D56" w:rsidRDefault="00D328C0" w:rsidP="00DA77AC">
      <w:pPr>
        <w:jc w:val="both"/>
      </w:pPr>
      <w:r>
        <w:t xml:space="preserve">After </w:t>
      </w:r>
      <w:proofErr w:type="spellStart"/>
      <w:r>
        <w:t>analyzing</w:t>
      </w:r>
      <w:proofErr w:type="spellEnd"/>
      <w:r>
        <w:t xml:space="preserve"> PMI, it can be said that the solution one is better than solution two.</w:t>
      </w:r>
    </w:p>
    <w:p w14:paraId="28B040B1" w14:textId="6A209B3D" w:rsidR="00F4704F" w:rsidRDefault="00D328C0" w:rsidP="006D0578">
      <w:pPr>
        <w:pStyle w:val="Heading1"/>
        <w:jc w:val="both"/>
      </w:pPr>
      <w:bookmarkStart w:id="17" w:name="_Toc39707643"/>
      <w:r>
        <w:t>9.0 Implementation Plan of the Solution</w:t>
      </w:r>
      <w:bookmarkEnd w:id="17"/>
    </w:p>
    <w:p w14:paraId="0C22F797" w14:textId="473072C8" w:rsidR="00492518" w:rsidRDefault="00D328C0" w:rsidP="00DA77AC">
      <w:pPr>
        <w:jc w:val="both"/>
      </w:pPr>
      <w:r>
        <w:t xml:space="preserve">The solution should need to be implemented based on priority. As employees need to be addressed with the problem specifically. Every </w:t>
      </w:r>
      <w:r w:rsidR="00BC61C9">
        <w:t>employee</w:t>
      </w:r>
      <w:r>
        <w:t xml:space="preserve"> should need to have the right of getting a discrimination-free work environment. </w:t>
      </w:r>
      <w:r w:rsidR="00BC61C9">
        <w:t>Thus, the employees from irrespective of their race, culture, and nationality origins would need to get a comfortable work environmen</w:t>
      </w:r>
      <w:r w:rsidR="0044076A">
        <w:t xml:space="preserve">t </w:t>
      </w:r>
      <w:r w:rsidR="0044076A" w:rsidRPr="0044076A">
        <w:t>(Zhu, 2001)</w:t>
      </w:r>
      <w:r w:rsidR="00BC61C9">
        <w:t>.</w:t>
      </w:r>
    </w:p>
    <w:p w14:paraId="1645037C" w14:textId="32B32016" w:rsidR="003D7855" w:rsidRDefault="00D328C0" w:rsidP="00DA77AC">
      <w:pPr>
        <w:jc w:val="both"/>
      </w:pPr>
      <w:r>
        <w:t xml:space="preserve">The training and development initiatives should be based on a priority basis. It is the emergent necessary to implement the training and development program in the organization for encouraging and realizing the employees about the importance of all </w:t>
      </w:r>
      <w:proofErr w:type="spellStart"/>
      <w:r>
        <w:t>color</w:t>
      </w:r>
      <w:proofErr w:type="spellEnd"/>
      <w:r>
        <w:t xml:space="preserve"> employees from diversified </w:t>
      </w:r>
      <w:r>
        <w:lastRenderedPageBreak/>
        <w:t>background</w:t>
      </w:r>
      <w:r w:rsidR="0044076A">
        <w:t xml:space="preserve">s </w:t>
      </w:r>
      <w:r w:rsidR="0044076A" w:rsidRPr="0044076A">
        <w:t>(</w:t>
      </w:r>
      <w:proofErr w:type="spellStart"/>
      <w:r w:rsidR="0044076A" w:rsidRPr="0044076A">
        <w:t>Akazawa</w:t>
      </w:r>
      <w:proofErr w:type="spellEnd"/>
      <w:r w:rsidR="0044076A" w:rsidRPr="0044076A">
        <w:t>, 2004)</w:t>
      </w:r>
      <w:r>
        <w:t>. The training and development program would-be a six-month basis. A rigorous analysis of the perceived needs of the employees for realizing the significance of the employees of all backgrounds.</w:t>
      </w:r>
    </w:p>
    <w:p w14:paraId="01446662" w14:textId="402166D0" w:rsidR="003D7855" w:rsidRPr="003D7855" w:rsidRDefault="00D328C0" w:rsidP="006D0578">
      <w:pPr>
        <w:pStyle w:val="Heading1"/>
        <w:jc w:val="both"/>
      </w:pPr>
      <w:bookmarkStart w:id="18" w:name="_Toc39707644"/>
      <w:r>
        <w:t>10.0 Communication Plan of the Solution</w:t>
      </w:r>
      <w:bookmarkEnd w:id="18"/>
    </w:p>
    <w:p w14:paraId="0C2ECB11" w14:textId="77777777" w:rsidR="004177D9" w:rsidRDefault="00D328C0" w:rsidP="00DA77AC">
      <w:pPr>
        <w:jc w:val="both"/>
      </w:pPr>
      <w:r>
        <w:t>Communication has significant importance for the implementation of the solution. The following template shows the communication plan for the proposed solution.</w:t>
      </w:r>
    </w:p>
    <w:tbl>
      <w:tblPr>
        <w:tblStyle w:val="TableGrid"/>
        <w:tblW w:w="0" w:type="auto"/>
        <w:tblLook w:val="04A0" w:firstRow="1" w:lastRow="0" w:firstColumn="1" w:lastColumn="0" w:noHBand="0" w:noVBand="1"/>
      </w:tblPr>
      <w:tblGrid>
        <w:gridCol w:w="1392"/>
        <w:gridCol w:w="1450"/>
        <w:gridCol w:w="1405"/>
        <w:gridCol w:w="1732"/>
        <w:gridCol w:w="1483"/>
        <w:gridCol w:w="1888"/>
      </w:tblGrid>
      <w:tr w:rsidR="00D4106B" w14:paraId="2CC3177B" w14:textId="77777777" w:rsidTr="00FF4919">
        <w:tc>
          <w:tcPr>
            <w:tcW w:w="1392" w:type="dxa"/>
            <w:shd w:val="clear" w:color="auto" w:fill="FF0000"/>
          </w:tcPr>
          <w:p w14:paraId="7A30FF19" w14:textId="77777777" w:rsidR="008C40E9" w:rsidRDefault="00D328C0" w:rsidP="00DA77AC">
            <w:pPr>
              <w:jc w:val="both"/>
            </w:pPr>
            <w:r>
              <w:t xml:space="preserve">Stakeholder </w:t>
            </w:r>
          </w:p>
        </w:tc>
        <w:tc>
          <w:tcPr>
            <w:tcW w:w="1450" w:type="dxa"/>
            <w:shd w:val="clear" w:color="auto" w:fill="FF0000"/>
          </w:tcPr>
          <w:p w14:paraId="44B75D90" w14:textId="77777777" w:rsidR="008C40E9" w:rsidRDefault="00D328C0" w:rsidP="00DA77AC">
            <w:pPr>
              <w:jc w:val="both"/>
            </w:pPr>
            <w:r>
              <w:t xml:space="preserve">Power  </w:t>
            </w:r>
          </w:p>
        </w:tc>
        <w:tc>
          <w:tcPr>
            <w:tcW w:w="1405" w:type="dxa"/>
            <w:shd w:val="clear" w:color="auto" w:fill="FF0000"/>
          </w:tcPr>
          <w:p w14:paraId="498D4457" w14:textId="77777777" w:rsidR="008C40E9" w:rsidRDefault="00D328C0" w:rsidP="00DA77AC">
            <w:pPr>
              <w:jc w:val="both"/>
            </w:pPr>
            <w:r>
              <w:t>Key interest issue</w:t>
            </w:r>
          </w:p>
        </w:tc>
        <w:tc>
          <w:tcPr>
            <w:tcW w:w="1732" w:type="dxa"/>
            <w:shd w:val="clear" w:color="auto" w:fill="FF0000"/>
          </w:tcPr>
          <w:p w14:paraId="4B838E14" w14:textId="77777777" w:rsidR="008C40E9" w:rsidRDefault="00D328C0" w:rsidP="00DA77AC">
            <w:pPr>
              <w:jc w:val="both"/>
            </w:pPr>
            <w:r>
              <w:t>Communication vehicle</w:t>
            </w:r>
          </w:p>
        </w:tc>
        <w:tc>
          <w:tcPr>
            <w:tcW w:w="1483" w:type="dxa"/>
            <w:shd w:val="clear" w:color="auto" w:fill="FF0000"/>
          </w:tcPr>
          <w:p w14:paraId="10EE7241" w14:textId="77777777" w:rsidR="008C40E9" w:rsidRDefault="00D328C0" w:rsidP="00DA77AC">
            <w:pPr>
              <w:jc w:val="both"/>
            </w:pPr>
            <w:r>
              <w:t xml:space="preserve">Frequency </w:t>
            </w:r>
          </w:p>
        </w:tc>
        <w:tc>
          <w:tcPr>
            <w:tcW w:w="1888" w:type="dxa"/>
            <w:shd w:val="clear" w:color="auto" w:fill="FF0000"/>
          </w:tcPr>
          <w:p w14:paraId="26A1EB0D" w14:textId="77777777" w:rsidR="008C40E9" w:rsidRDefault="00D328C0" w:rsidP="00DA77AC">
            <w:pPr>
              <w:jc w:val="both"/>
            </w:pPr>
            <w:r>
              <w:t xml:space="preserve">Comments </w:t>
            </w:r>
          </w:p>
        </w:tc>
      </w:tr>
      <w:tr w:rsidR="00D4106B" w14:paraId="0400E893" w14:textId="77777777" w:rsidTr="00FF4919">
        <w:tc>
          <w:tcPr>
            <w:tcW w:w="1392" w:type="dxa"/>
            <w:shd w:val="clear" w:color="auto" w:fill="000000" w:themeFill="text1"/>
          </w:tcPr>
          <w:p w14:paraId="5368A7A5" w14:textId="77777777" w:rsidR="008C40E9" w:rsidRDefault="00D328C0" w:rsidP="00DA77AC">
            <w:pPr>
              <w:jc w:val="both"/>
            </w:pPr>
            <w:r>
              <w:t>Employees</w:t>
            </w:r>
          </w:p>
        </w:tc>
        <w:tc>
          <w:tcPr>
            <w:tcW w:w="1450" w:type="dxa"/>
          </w:tcPr>
          <w:p w14:paraId="70F4363C" w14:textId="77777777" w:rsidR="008C40E9" w:rsidRDefault="00D328C0" w:rsidP="00DA77AC">
            <w:pPr>
              <w:jc w:val="both"/>
            </w:pPr>
            <w:r>
              <w:t>The employees are the soul of the organization</w:t>
            </w:r>
          </w:p>
        </w:tc>
        <w:tc>
          <w:tcPr>
            <w:tcW w:w="1405" w:type="dxa"/>
          </w:tcPr>
          <w:p w14:paraId="63D19F12" w14:textId="77777777" w:rsidR="008C40E9" w:rsidRDefault="00D328C0" w:rsidP="00DA77AC">
            <w:pPr>
              <w:jc w:val="both"/>
            </w:pPr>
            <w:r>
              <w:t>They can affect the productivity and bottom line of the organization</w:t>
            </w:r>
          </w:p>
        </w:tc>
        <w:tc>
          <w:tcPr>
            <w:tcW w:w="1732" w:type="dxa"/>
          </w:tcPr>
          <w:p w14:paraId="7BD0585E" w14:textId="77777777" w:rsidR="008C40E9" w:rsidRDefault="00D328C0" w:rsidP="00DA77AC">
            <w:pPr>
              <w:jc w:val="both"/>
            </w:pPr>
            <w:r>
              <w:t>Through email, telephone and face to face communication</w:t>
            </w:r>
          </w:p>
        </w:tc>
        <w:tc>
          <w:tcPr>
            <w:tcW w:w="1483" w:type="dxa"/>
          </w:tcPr>
          <w:p w14:paraId="02DAFE65" w14:textId="77777777" w:rsidR="008C40E9" w:rsidRDefault="00D328C0" w:rsidP="00DA77AC">
            <w:pPr>
              <w:jc w:val="both"/>
            </w:pPr>
            <w:r>
              <w:t>For every month, need to communicate at least two times</w:t>
            </w:r>
          </w:p>
        </w:tc>
        <w:tc>
          <w:tcPr>
            <w:tcW w:w="1888" w:type="dxa"/>
          </w:tcPr>
          <w:p w14:paraId="265E2011" w14:textId="77777777" w:rsidR="008C40E9" w:rsidRDefault="00D328C0" w:rsidP="00DA77AC">
            <w:pPr>
              <w:jc w:val="both"/>
            </w:pPr>
            <w:r>
              <w:t xml:space="preserve">It develops a safer and </w:t>
            </w:r>
            <w:proofErr w:type="spellStart"/>
            <w:r>
              <w:t>mutuallymutually</w:t>
            </w:r>
            <w:proofErr w:type="spellEnd"/>
            <w:r>
              <w:t xml:space="preserve"> respectful environment.</w:t>
            </w:r>
          </w:p>
        </w:tc>
      </w:tr>
      <w:tr w:rsidR="00D4106B" w14:paraId="03B2E060" w14:textId="77777777" w:rsidTr="00FF4919">
        <w:tc>
          <w:tcPr>
            <w:tcW w:w="1392" w:type="dxa"/>
            <w:shd w:val="clear" w:color="auto" w:fill="000000" w:themeFill="text1"/>
          </w:tcPr>
          <w:p w14:paraId="31E702F4" w14:textId="77777777" w:rsidR="008C40E9" w:rsidRDefault="00D328C0" w:rsidP="00DA77AC">
            <w:pPr>
              <w:jc w:val="both"/>
            </w:pPr>
            <w:r>
              <w:t xml:space="preserve">Government </w:t>
            </w:r>
          </w:p>
        </w:tc>
        <w:tc>
          <w:tcPr>
            <w:tcW w:w="1450" w:type="dxa"/>
          </w:tcPr>
          <w:p w14:paraId="06692349" w14:textId="77777777" w:rsidR="008C40E9" w:rsidRDefault="00D328C0" w:rsidP="00DA77AC">
            <w:pPr>
              <w:jc w:val="both"/>
            </w:pPr>
            <w:r>
              <w:t xml:space="preserve">Substantial impact on the </w:t>
            </w:r>
            <w:proofErr w:type="spellStart"/>
            <w:r>
              <w:t>the</w:t>
            </w:r>
            <w:proofErr w:type="spellEnd"/>
            <w:r>
              <w:t xml:space="preserve"> organization.</w:t>
            </w:r>
          </w:p>
        </w:tc>
        <w:tc>
          <w:tcPr>
            <w:tcW w:w="1405" w:type="dxa"/>
          </w:tcPr>
          <w:p w14:paraId="0A7B566E" w14:textId="77777777" w:rsidR="008C40E9" w:rsidRDefault="00D328C0" w:rsidP="00DA77AC">
            <w:pPr>
              <w:jc w:val="both"/>
            </w:pPr>
            <w:r>
              <w:t>To ensure the balance in society</w:t>
            </w:r>
          </w:p>
        </w:tc>
        <w:tc>
          <w:tcPr>
            <w:tcW w:w="1732" w:type="dxa"/>
          </w:tcPr>
          <w:p w14:paraId="38AF6233" w14:textId="77777777" w:rsidR="008C40E9" w:rsidRDefault="00D328C0" w:rsidP="00DA77AC">
            <w:pPr>
              <w:jc w:val="both"/>
            </w:pPr>
            <w:r>
              <w:t>Through mail and proper bureaucratic channel</w:t>
            </w:r>
          </w:p>
        </w:tc>
        <w:tc>
          <w:tcPr>
            <w:tcW w:w="1483" w:type="dxa"/>
          </w:tcPr>
          <w:p w14:paraId="3B5706C2" w14:textId="77777777" w:rsidR="008C40E9" w:rsidRDefault="00D328C0" w:rsidP="00DA77AC">
            <w:pPr>
              <w:jc w:val="both"/>
            </w:pPr>
            <w:r>
              <w:t>For every year, at least two times.</w:t>
            </w:r>
          </w:p>
        </w:tc>
        <w:tc>
          <w:tcPr>
            <w:tcW w:w="1888" w:type="dxa"/>
          </w:tcPr>
          <w:p w14:paraId="14AB1E37" w14:textId="77777777" w:rsidR="008C40E9" w:rsidRDefault="00D328C0" w:rsidP="00DA77AC">
            <w:pPr>
              <w:jc w:val="both"/>
            </w:pPr>
            <w:r>
              <w:t>It can develop a rapport with the government.</w:t>
            </w:r>
          </w:p>
        </w:tc>
      </w:tr>
      <w:tr w:rsidR="00D4106B" w14:paraId="27DD0448" w14:textId="77777777" w:rsidTr="00FF4919">
        <w:tc>
          <w:tcPr>
            <w:tcW w:w="1392" w:type="dxa"/>
            <w:shd w:val="clear" w:color="auto" w:fill="000000" w:themeFill="text1"/>
          </w:tcPr>
          <w:p w14:paraId="005685CA" w14:textId="77777777" w:rsidR="008C40E9" w:rsidRDefault="00D328C0" w:rsidP="00DA77AC">
            <w:pPr>
              <w:jc w:val="both"/>
            </w:pPr>
            <w:r>
              <w:t xml:space="preserve">Customers </w:t>
            </w:r>
          </w:p>
        </w:tc>
        <w:tc>
          <w:tcPr>
            <w:tcW w:w="1450" w:type="dxa"/>
          </w:tcPr>
          <w:p w14:paraId="125751BB" w14:textId="77777777" w:rsidR="008C40E9" w:rsidRDefault="00D328C0" w:rsidP="00DA77AC">
            <w:pPr>
              <w:jc w:val="both"/>
            </w:pPr>
            <w:r>
              <w:t>Customers are the blood of any organization</w:t>
            </w:r>
          </w:p>
        </w:tc>
        <w:tc>
          <w:tcPr>
            <w:tcW w:w="1405" w:type="dxa"/>
          </w:tcPr>
          <w:p w14:paraId="3AE72104" w14:textId="77777777" w:rsidR="008C40E9" w:rsidRDefault="00D328C0" w:rsidP="00DA77AC">
            <w:pPr>
              <w:jc w:val="both"/>
            </w:pPr>
            <w:r>
              <w:t>They can affect the business substantially</w:t>
            </w:r>
          </w:p>
        </w:tc>
        <w:tc>
          <w:tcPr>
            <w:tcW w:w="1732" w:type="dxa"/>
          </w:tcPr>
          <w:p w14:paraId="4FEA737F" w14:textId="77777777" w:rsidR="008C40E9" w:rsidRDefault="00D328C0" w:rsidP="00DA77AC">
            <w:pPr>
              <w:jc w:val="both"/>
            </w:pPr>
            <w:r>
              <w:t>Through promotional message and packaging information</w:t>
            </w:r>
          </w:p>
        </w:tc>
        <w:tc>
          <w:tcPr>
            <w:tcW w:w="1483" w:type="dxa"/>
          </w:tcPr>
          <w:p w14:paraId="705DA168" w14:textId="77777777" w:rsidR="008C40E9" w:rsidRDefault="00D328C0" w:rsidP="00DA77AC">
            <w:pPr>
              <w:jc w:val="both"/>
            </w:pPr>
            <w:r>
              <w:t>For every occasion</w:t>
            </w:r>
          </w:p>
        </w:tc>
        <w:tc>
          <w:tcPr>
            <w:tcW w:w="1888" w:type="dxa"/>
          </w:tcPr>
          <w:p w14:paraId="5305FD8E" w14:textId="77777777" w:rsidR="008C40E9" w:rsidRDefault="00D328C0" w:rsidP="00DA77AC">
            <w:pPr>
              <w:jc w:val="both"/>
            </w:pPr>
            <w:r>
              <w:t>It develops to retention the customers while attracting the new</w:t>
            </w:r>
          </w:p>
        </w:tc>
      </w:tr>
    </w:tbl>
    <w:p w14:paraId="64FA13DF" w14:textId="18027A70" w:rsidR="00FF4919" w:rsidRDefault="00FF4919" w:rsidP="00E57C82"/>
    <w:p w14:paraId="321FDB0D" w14:textId="77777777" w:rsidR="004006A9" w:rsidRDefault="004006A9" w:rsidP="00E57C82"/>
    <w:p w14:paraId="3DB49FC1" w14:textId="5384D6F4" w:rsidR="00E57C82" w:rsidRPr="00E57C82" w:rsidRDefault="00D328C0" w:rsidP="00E13B40">
      <w:pPr>
        <w:pStyle w:val="Heading1"/>
        <w:jc w:val="both"/>
      </w:pPr>
      <w:bookmarkStart w:id="19" w:name="_Toc39707645"/>
      <w:r>
        <w:lastRenderedPageBreak/>
        <w:t>11.0 Conclusion</w:t>
      </w:r>
      <w:bookmarkEnd w:id="19"/>
    </w:p>
    <w:p w14:paraId="3796B06E" w14:textId="7F371FDD" w:rsidR="00FF4919" w:rsidRPr="00A11F8D" w:rsidRDefault="00D328C0" w:rsidP="00DA77AC">
      <w:pPr>
        <w:jc w:val="both"/>
      </w:pPr>
      <w:r>
        <w:t xml:space="preserve">Solving a problem is always an art. There are numerous ways to get the problem solved. After </w:t>
      </w:r>
      <w:proofErr w:type="spellStart"/>
      <w:r>
        <w:t>analyzing</w:t>
      </w:r>
      <w:proofErr w:type="spellEnd"/>
      <w:r>
        <w:t xml:space="preserve"> the macro and microenvironment, it is better to have a greater idea about the solution to the problem. The cause and effect can help to identify the causes of the problem. Further, it is better to have a fishbone analysis to get identified the problem</w:t>
      </w:r>
      <w:r w:rsidR="0044076A">
        <w:t xml:space="preserve"> </w:t>
      </w:r>
      <w:r w:rsidR="0044076A" w:rsidRPr="0044076A">
        <w:t>(Zhu, 2001)</w:t>
      </w:r>
      <w:r>
        <w:t>. PMI analysis helps to understand the advantages and disadvantages associated with the solution of the problem along with the interesting feature of the solution. Additionally, an appropriate communication plan is a vital impactful thing to implement the solution of the problem</w:t>
      </w:r>
      <w:r w:rsidR="0044076A">
        <w:t xml:space="preserve"> </w:t>
      </w:r>
      <w:r w:rsidR="0044076A" w:rsidRPr="0044076A">
        <w:t>(</w:t>
      </w:r>
      <w:proofErr w:type="spellStart"/>
      <w:r w:rsidR="0044076A" w:rsidRPr="0044076A">
        <w:t>Akazawa</w:t>
      </w:r>
      <w:proofErr w:type="spellEnd"/>
      <w:r w:rsidR="0044076A" w:rsidRPr="0044076A">
        <w:t>, 2004)</w:t>
      </w:r>
      <w:r>
        <w:t>.</w:t>
      </w:r>
    </w:p>
    <w:p w14:paraId="2AFB39AA" w14:textId="77777777" w:rsidR="005148DE" w:rsidRDefault="00D328C0" w:rsidP="00DA77AC">
      <w:pPr>
        <w:pStyle w:val="Heading1"/>
        <w:jc w:val="both"/>
      </w:pPr>
      <w:bookmarkStart w:id="20" w:name="_Toc39707646"/>
      <w:r>
        <w:t>References</w:t>
      </w:r>
      <w:bookmarkEnd w:id="20"/>
      <w:r>
        <w:t xml:space="preserve"> </w:t>
      </w:r>
    </w:p>
    <w:p w14:paraId="02DFF019" w14:textId="77777777" w:rsidR="00D9403B" w:rsidRDefault="00D328C0" w:rsidP="00FF4919">
      <w:pPr>
        <w:pStyle w:val="ListParagraph"/>
        <w:numPr>
          <w:ilvl w:val="0"/>
          <w:numId w:val="2"/>
        </w:numPr>
        <w:jc w:val="both"/>
      </w:pPr>
      <w:proofErr w:type="spellStart"/>
      <w:r w:rsidRPr="00E54D56">
        <w:t>Akazawa</w:t>
      </w:r>
      <w:proofErr w:type="spellEnd"/>
      <w:r w:rsidRPr="00E54D56">
        <w:t xml:space="preserve">, Y., Watanabe, S., </w:t>
      </w:r>
      <w:proofErr w:type="spellStart"/>
      <w:r w:rsidRPr="00E54D56">
        <w:t>Nobukiyo</w:t>
      </w:r>
      <w:proofErr w:type="spellEnd"/>
      <w:r w:rsidRPr="00E54D56">
        <w:t xml:space="preserve">, S., </w:t>
      </w:r>
      <w:proofErr w:type="spellStart"/>
      <w:r w:rsidRPr="00E54D56">
        <w:t>Iwatake</w:t>
      </w:r>
      <w:proofErr w:type="spellEnd"/>
      <w:r w:rsidRPr="00E54D56">
        <w:t xml:space="preserve">, H., Seki, Y., </w:t>
      </w:r>
      <w:proofErr w:type="spellStart"/>
      <w:r w:rsidRPr="00E54D56">
        <w:t>Umehara</w:t>
      </w:r>
      <w:proofErr w:type="spellEnd"/>
      <w:r w:rsidRPr="00E54D56">
        <w:t xml:space="preserve">, T., </w:t>
      </w:r>
      <w:proofErr w:type="spellStart"/>
      <w:r w:rsidRPr="00E54D56">
        <w:t>Tsutsumi</w:t>
      </w:r>
      <w:proofErr w:type="spellEnd"/>
      <w:r w:rsidRPr="00E54D56">
        <w:t xml:space="preserve">, K., and </w:t>
      </w:r>
      <w:proofErr w:type="spellStart"/>
      <w:r w:rsidRPr="00E54D56">
        <w:t>Koizuka</w:t>
      </w:r>
      <w:proofErr w:type="spellEnd"/>
      <w:r w:rsidRPr="00E54D56">
        <w:t>, I., 2004. The management of possible fishbone ingestion. Auris Nasus Larynx, 31(4), pp.413-416.</w:t>
      </w:r>
    </w:p>
    <w:p w14:paraId="640AB18B" w14:textId="77777777" w:rsidR="00D9403B" w:rsidRDefault="00D328C0" w:rsidP="00FF4919">
      <w:pPr>
        <w:pStyle w:val="ListParagraph"/>
        <w:numPr>
          <w:ilvl w:val="0"/>
          <w:numId w:val="2"/>
        </w:numPr>
        <w:jc w:val="both"/>
      </w:pPr>
      <w:proofErr w:type="spellStart"/>
      <w:r w:rsidRPr="00E54D56">
        <w:t>Baumberger</w:t>
      </w:r>
      <w:proofErr w:type="spellEnd"/>
      <w:r w:rsidRPr="00E54D56">
        <w:t xml:space="preserve">-Henry, M., 2005. Cooperative learning and case study: does the combination improve students' perception of problem-solving and decision-making </w:t>
      </w:r>
      <w:proofErr w:type="gramStart"/>
      <w:r w:rsidRPr="00E54D56">
        <w:t>skills?.</w:t>
      </w:r>
      <w:proofErr w:type="gramEnd"/>
      <w:r w:rsidRPr="00E54D56">
        <w:t xml:space="preserve"> Nurse education today, 25(3), pp.238-246.</w:t>
      </w:r>
    </w:p>
    <w:p w14:paraId="0949FFC3" w14:textId="77777777" w:rsidR="00D9403B" w:rsidRDefault="00D328C0" w:rsidP="00FF4919">
      <w:pPr>
        <w:pStyle w:val="ListParagraph"/>
        <w:numPr>
          <w:ilvl w:val="0"/>
          <w:numId w:val="2"/>
        </w:numPr>
        <w:jc w:val="both"/>
      </w:pPr>
      <w:r w:rsidRPr="00E54D56">
        <w:t xml:space="preserve">Bhargava, D.S. and </w:t>
      </w:r>
      <w:proofErr w:type="spellStart"/>
      <w:r w:rsidRPr="00E54D56">
        <w:t>Killedar</w:t>
      </w:r>
      <w:proofErr w:type="spellEnd"/>
      <w:r w:rsidRPr="00E54D56">
        <w:t xml:space="preserve">, D.J., 1992. Fluoride adsorption on fishbone charcoal through a moving media </w:t>
      </w:r>
      <w:proofErr w:type="spellStart"/>
      <w:r w:rsidRPr="00E54D56">
        <w:t>adsorber</w:t>
      </w:r>
      <w:proofErr w:type="spellEnd"/>
      <w:r w:rsidRPr="00E54D56">
        <w:t>. Water Research, 26(6), pp.781-788.</w:t>
      </w:r>
    </w:p>
    <w:p w14:paraId="76E59349" w14:textId="77777777" w:rsidR="00D9403B" w:rsidRDefault="00D328C0" w:rsidP="00FF4919">
      <w:pPr>
        <w:pStyle w:val="ListParagraph"/>
        <w:numPr>
          <w:ilvl w:val="0"/>
          <w:numId w:val="2"/>
        </w:numPr>
        <w:jc w:val="both"/>
      </w:pPr>
      <w:r w:rsidRPr="00E54D56">
        <w:t>Dyson, R.G., 2004. Strategic development and SWOT analysis at the University of Warwick. European journal of operational research, 152(3), pp.631-640.</w:t>
      </w:r>
    </w:p>
    <w:p w14:paraId="6050413E" w14:textId="77777777" w:rsidR="00D9403B" w:rsidRDefault="00D328C0" w:rsidP="00FF4919">
      <w:pPr>
        <w:pStyle w:val="ListParagraph"/>
        <w:numPr>
          <w:ilvl w:val="0"/>
          <w:numId w:val="2"/>
        </w:numPr>
        <w:jc w:val="both"/>
      </w:pPr>
      <w:proofErr w:type="spellStart"/>
      <w:r w:rsidRPr="00E54D56">
        <w:t>Feudtner</w:t>
      </w:r>
      <w:proofErr w:type="spellEnd"/>
      <w:r w:rsidRPr="00E54D56">
        <w:t xml:space="preserve">, C., 2007. Collaborative communication in </w:t>
      </w:r>
      <w:proofErr w:type="spellStart"/>
      <w:r w:rsidRPr="00E54D56">
        <w:t>pediatric</w:t>
      </w:r>
      <w:proofErr w:type="spellEnd"/>
      <w:r w:rsidRPr="00E54D56">
        <w:t xml:space="preserve"> palliative care: a foundation for problem-solving and decision-making. </w:t>
      </w:r>
      <w:proofErr w:type="spellStart"/>
      <w:r w:rsidRPr="00E54D56">
        <w:t>Pediatric</w:t>
      </w:r>
      <w:proofErr w:type="spellEnd"/>
      <w:r w:rsidRPr="00E54D56">
        <w:t xml:space="preserve"> Clinics of North America, 54(5), pp.583-607.</w:t>
      </w:r>
    </w:p>
    <w:p w14:paraId="01E3CCC1" w14:textId="77777777" w:rsidR="00D9403B" w:rsidRDefault="00D328C0" w:rsidP="00FF4919">
      <w:pPr>
        <w:pStyle w:val="ListParagraph"/>
        <w:numPr>
          <w:ilvl w:val="0"/>
          <w:numId w:val="2"/>
        </w:numPr>
        <w:jc w:val="both"/>
      </w:pPr>
      <w:proofErr w:type="spellStart"/>
      <w:r w:rsidRPr="00E54D56">
        <w:t>Gheibi</w:t>
      </w:r>
      <w:proofErr w:type="spellEnd"/>
      <w:r w:rsidRPr="00E54D56">
        <w:t xml:space="preserve">, M., </w:t>
      </w:r>
      <w:proofErr w:type="spellStart"/>
      <w:r w:rsidRPr="00E54D56">
        <w:t>Karrabi</w:t>
      </w:r>
      <w:proofErr w:type="spellEnd"/>
      <w:r w:rsidRPr="00E54D56">
        <w:t xml:space="preserve">, M., </w:t>
      </w:r>
      <w:proofErr w:type="spellStart"/>
      <w:r w:rsidRPr="00E54D56">
        <w:t>Mohammadi</w:t>
      </w:r>
      <w:proofErr w:type="spellEnd"/>
      <w:r w:rsidRPr="00E54D56">
        <w:t xml:space="preserve">, A. and </w:t>
      </w:r>
      <w:proofErr w:type="spellStart"/>
      <w:r w:rsidRPr="00E54D56">
        <w:t>Dadvar</w:t>
      </w:r>
      <w:proofErr w:type="spellEnd"/>
      <w:r w:rsidRPr="00E54D56">
        <w:t>, A., 2018. Controlling air pollution in a city: A perspective from SOAR‐PESTLE analysis. Integrated environmental assessment and management, 14(4), pp.480-488.</w:t>
      </w:r>
    </w:p>
    <w:p w14:paraId="1B32CACD" w14:textId="77777777" w:rsidR="00D9403B" w:rsidRDefault="00D328C0" w:rsidP="00FF4919">
      <w:pPr>
        <w:pStyle w:val="ListParagraph"/>
        <w:numPr>
          <w:ilvl w:val="0"/>
          <w:numId w:val="2"/>
        </w:numPr>
        <w:jc w:val="both"/>
      </w:pPr>
      <w:proofErr w:type="spellStart"/>
      <w:r w:rsidRPr="00E54D56">
        <w:t>Houben</w:t>
      </w:r>
      <w:proofErr w:type="spellEnd"/>
      <w:r w:rsidRPr="00E54D56">
        <w:t xml:space="preserve">, G., </w:t>
      </w:r>
      <w:proofErr w:type="spellStart"/>
      <w:r w:rsidRPr="00E54D56">
        <w:t>Lenie</w:t>
      </w:r>
      <w:proofErr w:type="spellEnd"/>
      <w:r w:rsidRPr="00E54D56">
        <w:t xml:space="preserve">, K. and </w:t>
      </w:r>
      <w:proofErr w:type="spellStart"/>
      <w:r w:rsidRPr="00E54D56">
        <w:t>Vanhoof</w:t>
      </w:r>
      <w:proofErr w:type="spellEnd"/>
      <w:r w:rsidRPr="00E54D56">
        <w:t>, K., 1999. A knowledge-based SWOT-analysis system as an instrument for strategic planning in small and medium sized enterprises. Decision support systems, 26(2), pp.125-135.</w:t>
      </w:r>
      <w:r w:rsidR="00754444">
        <w:t xml:space="preserve"> </w:t>
      </w:r>
    </w:p>
    <w:p w14:paraId="069AE748" w14:textId="77777777" w:rsidR="00D9403B" w:rsidRDefault="00D328C0" w:rsidP="00FF4919">
      <w:pPr>
        <w:pStyle w:val="ListParagraph"/>
        <w:numPr>
          <w:ilvl w:val="0"/>
          <w:numId w:val="2"/>
        </w:numPr>
        <w:jc w:val="both"/>
      </w:pPr>
      <w:proofErr w:type="spellStart"/>
      <w:r w:rsidRPr="00E54D56">
        <w:t>Koppenjan</w:t>
      </w:r>
      <w:proofErr w:type="spellEnd"/>
      <w:r w:rsidRPr="00E54D56">
        <w:t xml:space="preserve">, J.F.M., </w:t>
      </w:r>
      <w:proofErr w:type="spellStart"/>
      <w:r w:rsidRPr="00E54D56">
        <w:t>Koppenjan</w:t>
      </w:r>
      <w:proofErr w:type="spellEnd"/>
      <w:r w:rsidRPr="00E54D56">
        <w:t xml:space="preserve">, J. and </w:t>
      </w:r>
      <w:proofErr w:type="spellStart"/>
      <w:r w:rsidRPr="00E54D56">
        <w:t>Klijn</w:t>
      </w:r>
      <w:proofErr w:type="spellEnd"/>
      <w:r w:rsidRPr="00E54D56">
        <w:t>, E.H., 2004. Managing uncertainties in networks: a network approach to problem solving and decision making. Psychology Press.</w:t>
      </w:r>
    </w:p>
    <w:p w14:paraId="7FA7603D" w14:textId="77777777" w:rsidR="00D9403B" w:rsidRDefault="00D328C0" w:rsidP="00FF4919">
      <w:pPr>
        <w:pStyle w:val="ListParagraph"/>
        <w:numPr>
          <w:ilvl w:val="0"/>
          <w:numId w:val="2"/>
        </w:numPr>
        <w:jc w:val="both"/>
      </w:pPr>
      <w:r w:rsidRPr="00E54D56">
        <w:lastRenderedPageBreak/>
        <w:t>Rizzo, A.S. and Kim, G.J., 2005. A SWOT analysis of the field of virtual reality rehabilitation and therapy. Presence: Teleoperators &amp; Virtual Environments, 14(2), pp.119-146.</w:t>
      </w:r>
    </w:p>
    <w:p w14:paraId="5323EF02" w14:textId="77777777" w:rsidR="00D9403B" w:rsidRDefault="00D328C0" w:rsidP="00FF4919">
      <w:pPr>
        <w:pStyle w:val="ListParagraph"/>
        <w:numPr>
          <w:ilvl w:val="0"/>
          <w:numId w:val="2"/>
        </w:numPr>
        <w:jc w:val="both"/>
      </w:pPr>
      <w:proofErr w:type="spellStart"/>
      <w:r w:rsidRPr="00E54D56">
        <w:t>Srdjevic</w:t>
      </w:r>
      <w:proofErr w:type="spellEnd"/>
      <w:r w:rsidRPr="00E54D56">
        <w:t xml:space="preserve">, Z., </w:t>
      </w:r>
      <w:proofErr w:type="spellStart"/>
      <w:r w:rsidRPr="00E54D56">
        <w:t>Bajcetic</w:t>
      </w:r>
      <w:proofErr w:type="spellEnd"/>
      <w:r w:rsidRPr="00E54D56">
        <w:t xml:space="preserve">, R. and </w:t>
      </w:r>
      <w:proofErr w:type="spellStart"/>
      <w:r w:rsidRPr="00E54D56">
        <w:t>Srdjevic</w:t>
      </w:r>
      <w:proofErr w:type="spellEnd"/>
      <w:r w:rsidRPr="00E54D56">
        <w:t>, B., 2012. Identifying the criteria set for multicriteria decision making based on SWOT/PESTLE analysis: a case study of reconstructing a water intake structure. Water resources management, 26(12), pp.3379-3393.</w:t>
      </w:r>
    </w:p>
    <w:p w14:paraId="2494FA77" w14:textId="77777777" w:rsidR="00D9403B" w:rsidRDefault="00D328C0" w:rsidP="00FF4919">
      <w:pPr>
        <w:pStyle w:val="ListParagraph"/>
        <w:numPr>
          <w:ilvl w:val="0"/>
          <w:numId w:val="2"/>
        </w:numPr>
        <w:jc w:val="both"/>
      </w:pPr>
      <w:proofErr w:type="spellStart"/>
      <w:r w:rsidRPr="00E54D56">
        <w:t>Zalengera</w:t>
      </w:r>
      <w:proofErr w:type="spellEnd"/>
      <w:r w:rsidRPr="00E54D56">
        <w:t xml:space="preserve">, C., Blanchard, R.E., Eames, P.C., Juma, A.M., </w:t>
      </w:r>
      <w:proofErr w:type="spellStart"/>
      <w:r w:rsidRPr="00E54D56">
        <w:t>Chitawo</w:t>
      </w:r>
      <w:proofErr w:type="spellEnd"/>
      <w:r w:rsidRPr="00E54D56">
        <w:t>, M.L. and Gondwe, K.T., 2014. Overview of the Malawi energy situation and A PESTLE analysis for sustainable development of renewable energy. Renewable and Sustainable Energy Reviews, 38, pp.335-347.</w:t>
      </w:r>
    </w:p>
    <w:p w14:paraId="3293B5FC" w14:textId="58348CAE" w:rsidR="00E13B40" w:rsidRDefault="00D328C0" w:rsidP="00DA77AC">
      <w:pPr>
        <w:pStyle w:val="ListParagraph"/>
        <w:numPr>
          <w:ilvl w:val="0"/>
          <w:numId w:val="2"/>
        </w:numPr>
        <w:jc w:val="both"/>
      </w:pPr>
      <w:r w:rsidRPr="00E54D56">
        <w:t xml:space="preserve">Zhu, Y.Q., Hsu, W.K., Zhou, W.Z., </w:t>
      </w:r>
      <w:proofErr w:type="spellStart"/>
      <w:r w:rsidRPr="00E54D56">
        <w:t>Terrones</w:t>
      </w:r>
      <w:proofErr w:type="spellEnd"/>
      <w:r w:rsidRPr="00E54D56">
        <w:t xml:space="preserve">, M., </w:t>
      </w:r>
      <w:proofErr w:type="spellStart"/>
      <w:r w:rsidRPr="00E54D56">
        <w:t>Kroto</w:t>
      </w:r>
      <w:proofErr w:type="spellEnd"/>
      <w:r w:rsidRPr="00E54D56">
        <w:t>, H.W. and Walton, D.R.M., 2001. Selective Co-catalysed growth of novel MgO fishbone fractal nanostructures. Chemical physics letters, 347(4-6), pp.337-343.</w:t>
      </w:r>
    </w:p>
    <w:p w14:paraId="119162A2" w14:textId="17957FCF" w:rsidR="00E13B40" w:rsidRDefault="00E13B40" w:rsidP="004006A9">
      <w:pPr>
        <w:pStyle w:val="Heading1"/>
      </w:pPr>
      <w:bookmarkStart w:id="21" w:name="_Toc39707647"/>
      <w:r>
        <w:lastRenderedPageBreak/>
        <w:t>Appendix:</w:t>
      </w:r>
      <w:bookmarkEnd w:id="21"/>
    </w:p>
    <w:p w14:paraId="5D54F693" w14:textId="369A2F09" w:rsidR="004006A9" w:rsidRPr="004006A9" w:rsidRDefault="00691B81" w:rsidP="004006A9">
      <w:r>
        <w:rPr>
          <w:noProof/>
        </w:rPr>
        <w:drawing>
          <wp:inline distT="0" distB="0" distL="0" distR="0" wp14:anchorId="66BB9EAB" wp14:editId="4C922ADE">
            <wp:extent cx="5943600" cy="3343275"/>
            <wp:effectExtent l="0" t="0" r="0" b="9525"/>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1.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3FA4CFBA" wp14:editId="3152EA7F">
            <wp:extent cx="5943600" cy="3343275"/>
            <wp:effectExtent l="0" t="0" r="0" b="9525"/>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2.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29A172B3" wp14:editId="371D0A19">
            <wp:extent cx="5943600" cy="3343275"/>
            <wp:effectExtent l="0" t="0" r="0" b="9525"/>
            <wp:docPr id="10" name="Picture 1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3.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31CAA614" wp14:editId="11CB4EDC">
            <wp:extent cx="5943600" cy="3343275"/>
            <wp:effectExtent l="0" t="0" r="0" b="952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4.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660DDD8B" wp14:editId="063CECDE">
            <wp:extent cx="5943600" cy="3343275"/>
            <wp:effectExtent l="0" t="0" r="0" b="9525"/>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5.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2347A3C7" wp14:editId="417243A0">
            <wp:extent cx="5943600" cy="3343275"/>
            <wp:effectExtent l="0" t="0" r="0" b="952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6.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7B171763" wp14:editId="299F1C94">
            <wp:extent cx="5943600" cy="3343275"/>
            <wp:effectExtent l="0" t="0" r="0" b="952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lide7.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204EA6C3" wp14:editId="2F648251">
            <wp:extent cx="5943600" cy="3343275"/>
            <wp:effectExtent l="0" t="0" r="0" b="9525"/>
            <wp:docPr id="22" name="Picture 2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ide8.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6394E6EA" wp14:editId="0C9DAB6B">
            <wp:extent cx="5943600" cy="3343275"/>
            <wp:effectExtent l="0" t="0" r="0" b="952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lide9.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62B2FA4B" wp14:editId="1DCFE7BF">
            <wp:extent cx="5943600" cy="3343275"/>
            <wp:effectExtent l="0" t="0" r="0" b="9525"/>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10.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218BCE44" wp14:editId="5BF00443">
            <wp:extent cx="5943600" cy="3343275"/>
            <wp:effectExtent l="0" t="0" r="0" b="9525"/>
            <wp:docPr id="25" name="Picture 2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ide11.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5F77D180" wp14:editId="3B3E395C">
            <wp:extent cx="5943600" cy="3343275"/>
            <wp:effectExtent l="0" t="0" r="0" b="9525"/>
            <wp:docPr id="26" name="Picture 2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lide12.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5D755EA5" wp14:editId="629557A2">
            <wp:extent cx="5943600" cy="3343275"/>
            <wp:effectExtent l="0" t="0" r="0" b="9525"/>
            <wp:docPr id="27" name="Picture 2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lide13.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540B3121" wp14:editId="07C122ED">
            <wp:extent cx="5943600" cy="3343275"/>
            <wp:effectExtent l="0" t="0" r="0" b="9525"/>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14.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170C824" w14:textId="77777777" w:rsidR="00E13B40" w:rsidRPr="004044E2" w:rsidRDefault="00E13B40" w:rsidP="00DA77AC">
      <w:pPr>
        <w:jc w:val="both"/>
      </w:pPr>
    </w:p>
    <w:sectPr w:rsidR="00E13B40" w:rsidRPr="004044E2">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47608" w14:textId="77777777" w:rsidR="006416B9" w:rsidRDefault="006416B9">
      <w:pPr>
        <w:spacing w:after="0" w:line="240" w:lineRule="auto"/>
      </w:pPr>
      <w:r>
        <w:separator/>
      </w:r>
    </w:p>
  </w:endnote>
  <w:endnote w:type="continuationSeparator" w:id="0">
    <w:p w14:paraId="3CFCDCB4" w14:textId="77777777" w:rsidR="006416B9" w:rsidRDefault="00641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6848681"/>
      <w:docPartObj>
        <w:docPartGallery w:val="Page Numbers (Bottom of Page)"/>
        <w:docPartUnique/>
      </w:docPartObj>
    </w:sdtPr>
    <w:sdtEndPr/>
    <w:sdtContent>
      <w:p w14:paraId="7060D121" w14:textId="77777777" w:rsidR="00D9403B" w:rsidRDefault="00D328C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D43C1AB" w14:textId="77777777" w:rsidR="00D9403B" w:rsidRDefault="00D94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D3090B" w14:textId="77777777" w:rsidR="006416B9" w:rsidRDefault="006416B9">
      <w:pPr>
        <w:spacing w:after="0" w:line="240" w:lineRule="auto"/>
      </w:pPr>
      <w:r>
        <w:separator/>
      </w:r>
    </w:p>
  </w:footnote>
  <w:footnote w:type="continuationSeparator" w:id="0">
    <w:p w14:paraId="58A4CBC6" w14:textId="77777777" w:rsidR="006416B9" w:rsidRDefault="00641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445DA8"/>
    <w:multiLevelType w:val="hybridMultilevel"/>
    <w:tmpl w:val="7AC0BC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641CD2"/>
    <w:multiLevelType w:val="multilevel"/>
    <w:tmpl w:val="9F46B05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FD15C43"/>
    <w:multiLevelType w:val="multilevel"/>
    <w:tmpl w:val="9F46B05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wMDe0NDC1MLQwNDRS0lEKTi0uzszPAykwqwUAnwMs6iwAAAA="/>
  </w:docVars>
  <w:rsids>
    <w:rsidRoot w:val="000350E8"/>
    <w:rsid w:val="00002DD1"/>
    <w:rsid w:val="000350E8"/>
    <w:rsid w:val="000406C8"/>
    <w:rsid w:val="000916B2"/>
    <w:rsid w:val="00093C5B"/>
    <w:rsid w:val="000D4279"/>
    <w:rsid w:val="001127E1"/>
    <w:rsid w:val="0011460A"/>
    <w:rsid w:val="00144B0C"/>
    <w:rsid w:val="00191842"/>
    <w:rsid w:val="001B46A6"/>
    <w:rsid w:val="001B7BE5"/>
    <w:rsid w:val="001F0F80"/>
    <w:rsid w:val="001F6F91"/>
    <w:rsid w:val="002044D9"/>
    <w:rsid w:val="002119EC"/>
    <w:rsid w:val="002456E4"/>
    <w:rsid w:val="002519CD"/>
    <w:rsid w:val="00253E2B"/>
    <w:rsid w:val="002872C1"/>
    <w:rsid w:val="002A46A5"/>
    <w:rsid w:val="002A5753"/>
    <w:rsid w:val="002B58B8"/>
    <w:rsid w:val="002D0555"/>
    <w:rsid w:val="002E43EE"/>
    <w:rsid w:val="002F1278"/>
    <w:rsid w:val="00347828"/>
    <w:rsid w:val="003549D1"/>
    <w:rsid w:val="003B5710"/>
    <w:rsid w:val="003D7855"/>
    <w:rsid w:val="003D7AB8"/>
    <w:rsid w:val="003F2EDE"/>
    <w:rsid w:val="004006A9"/>
    <w:rsid w:val="004044E2"/>
    <w:rsid w:val="004177D9"/>
    <w:rsid w:val="00435CAB"/>
    <w:rsid w:val="0044076A"/>
    <w:rsid w:val="00451433"/>
    <w:rsid w:val="00492518"/>
    <w:rsid w:val="004C49FC"/>
    <w:rsid w:val="005148DE"/>
    <w:rsid w:val="00547A77"/>
    <w:rsid w:val="00555A0A"/>
    <w:rsid w:val="005627F3"/>
    <w:rsid w:val="00563B83"/>
    <w:rsid w:val="00596106"/>
    <w:rsid w:val="00597B98"/>
    <w:rsid w:val="00602DBC"/>
    <w:rsid w:val="00612516"/>
    <w:rsid w:val="00620210"/>
    <w:rsid w:val="006271E9"/>
    <w:rsid w:val="00635494"/>
    <w:rsid w:val="006416B9"/>
    <w:rsid w:val="00672739"/>
    <w:rsid w:val="00691B81"/>
    <w:rsid w:val="006A2E25"/>
    <w:rsid w:val="006B176B"/>
    <w:rsid w:val="006D0312"/>
    <w:rsid w:val="006D0578"/>
    <w:rsid w:val="006D22A4"/>
    <w:rsid w:val="006F1835"/>
    <w:rsid w:val="00723CB0"/>
    <w:rsid w:val="00754444"/>
    <w:rsid w:val="007549A2"/>
    <w:rsid w:val="00777B8F"/>
    <w:rsid w:val="00784A51"/>
    <w:rsid w:val="007A59A2"/>
    <w:rsid w:val="007B12BD"/>
    <w:rsid w:val="007C3D14"/>
    <w:rsid w:val="007E4C54"/>
    <w:rsid w:val="007F4B70"/>
    <w:rsid w:val="00804C6C"/>
    <w:rsid w:val="00804D42"/>
    <w:rsid w:val="00860BFB"/>
    <w:rsid w:val="00862FCA"/>
    <w:rsid w:val="0086732D"/>
    <w:rsid w:val="00874437"/>
    <w:rsid w:val="00877EA9"/>
    <w:rsid w:val="008B63AE"/>
    <w:rsid w:val="008C40E9"/>
    <w:rsid w:val="008C4CDC"/>
    <w:rsid w:val="008C5B75"/>
    <w:rsid w:val="008E3353"/>
    <w:rsid w:val="00915F58"/>
    <w:rsid w:val="009201A2"/>
    <w:rsid w:val="0093360E"/>
    <w:rsid w:val="009B65D5"/>
    <w:rsid w:val="009B7A11"/>
    <w:rsid w:val="009D1779"/>
    <w:rsid w:val="009D6138"/>
    <w:rsid w:val="00A11F8D"/>
    <w:rsid w:val="00A177F7"/>
    <w:rsid w:val="00A4304E"/>
    <w:rsid w:val="00A437BC"/>
    <w:rsid w:val="00A56FCC"/>
    <w:rsid w:val="00A8537E"/>
    <w:rsid w:val="00B07EFF"/>
    <w:rsid w:val="00B102DB"/>
    <w:rsid w:val="00B356E8"/>
    <w:rsid w:val="00B77D61"/>
    <w:rsid w:val="00BC61C9"/>
    <w:rsid w:val="00C046E3"/>
    <w:rsid w:val="00C9592A"/>
    <w:rsid w:val="00CC6848"/>
    <w:rsid w:val="00CE3BFD"/>
    <w:rsid w:val="00D328C0"/>
    <w:rsid w:val="00D4106B"/>
    <w:rsid w:val="00D81A50"/>
    <w:rsid w:val="00D86124"/>
    <w:rsid w:val="00D9403B"/>
    <w:rsid w:val="00DA2C4F"/>
    <w:rsid w:val="00DA77AC"/>
    <w:rsid w:val="00DE0388"/>
    <w:rsid w:val="00DE175A"/>
    <w:rsid w:val="00E122E2"/>
    <w:rsid w:val="00E13B40"/>
    <w:rsid w:val="00E54D56"/>
    <w:rsid w:val="00E57C82"/>
    <w:rsid w:val="00E7217B"/>
    <w:rsid w:val="00E72EB2"/>
    <w:rsid w:val="00E91F51"/>
    <w:rsid w:val="00EE52BE"/>
    <w:rsid w:val="00F03A69"/>
    <w:rsid w:val="00F1070C"/>
    <w:rsid w:val="00F4040C"/>
    <w:rsid w:val="00F45D14"/>
    <w:rsid w:val="00F4704F"/>
    <w:rsid w:val="00F671A8"/>
    <w:rsid w:val="00FC6B3D"/>
    <w:rsid w:val="00FF49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C7EF2"/>
  <w15:chartTrackingRefBased/>
  <w15:docId w15:val="{6360E9A4-8E96-4A5B-AEFD-75C7B4D5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7A59A2"/>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5148DE"/>
    <w:pPr>
      <w:keepNext/>
      <w:keepLines/>
      <w:spacing w:before="240" w:after="0"/>
      <w:outlineLvl w:val="0"/>
    </w:pPr>
    <w:rPr>
      <w:rFonts w:asciiTheme="majorBidi" w:eastAsiaTheme="majorEastAsia" w:hAnsiTheme="majorBidi" w:cstheme="majorBidi"/>
      <w:b/>
      <w:color w:val="000000" w:themeColor="text1"/>
      <w:sz w:val="32"/>
      <w:szCs w:val="32"/>
    </w:rPr>
  </w:style>
  <w:style w:type="paragraph" w:styleId="Heading2">
    <w:name w:val="heading 2"/>
    <w:basedOn w:val="Normal"/>
    <w:next w:val="Normal"/>
    <w:link w:val="Heading2Char"/>
    <w:uiPriority w:val="9"/>
    <w:unhideWhenUsed/>
    <w:qFormat/>
    <w:rsid w:val="005148DE"/>
    <w:pPr>
      <w:keepNext/>
      <w:keepLines/>
      <w:spacing w:before="40" w:after="0"/>
      <w:outlineLvl w:val="1"/>
    </w:pPr>
    <w:rPr>
      <w:rFonts w:asciiTheme="majorBidi" w:eastAsiaTheme="majorEastAsia" w:hAnsiTheme="majorBid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8DE"/>
    <w:rPr>
      <w:rFonts w:asciiTheme="majorBidi" w:eastAsiaTheme="majorEastAsia" w:hAnsiTheme="majorBidi" w:cstheme="majorBidi"/>
      <w:b/>
      <w:color w:val="000000" w:themeColor="text1"/>
      <w:sz w:val="32"/>
      <w:szCs w:val="32"/>
    </w:rPr>
  </w:style>
  <w:style w:type="character" w:customStyle="1" w:styleId="Heading2Char">
    <w:name w:val="Heading 2 Char"/>
    <w:basedOn w:val="DefaultParagraphFont"/>
    <w:link w:val="Heading2"/>
    <w:uiPriority w:val="9"/>
    <w:rsid w:val="005148DE"/>
    <w:rPr>
      <w:rFonts w:asciiTheme="majorBidi" w:eastAsiaTheme="majorEastAsia" w:hAnsiTheme="majorBidi" w:cstheme="majorBidi"/>
      <w:b/>
      <w:sz w:val="28"/>
      <w:szCs w:val="26"/>
    </w:rPr>
  </w:style>
  <w:style w:type="paragraph" w:styleId="Title">
    <w:name w:val="Title"/>
    <w:basedOn w:val="Normal"/>
    <w:next w:val="Normal"/>
    <w:link w:val="TitleChar"/>
    <w:uiPriority w:val="10"/>
    <w:qFormat/>
    <w:rsid w:val="005148DE"/>
    <w:pPr>
      <w:spacing w:after="0" w:line="240" w:lineRule="auto"/>
      <w:contextualSpacing/>
    </w:pPr>
    <w:rPr>
      <w:rFonts w:asciiTheme="majorBidi" w:eastAsiaTheme="majorEastAsia" w:hAnsiTheme="majorBidi" w:cstheme="majorBidi"/>
      <w:b/>
      <w:color w:val="000000" w:themeColor="text1"/>
      <w:spacing w:val="-10"/>
      <w:kern w:val="28"/>
      <w:szCs w:val="56"/>
    </w:rPr>
  </w:style>
  <w:style w:type="character" w:customStyle="1" w:styleId="TitleChar">
    <w:name w:val="Title Char"/>
    <w:basedOn w:val="DefaultParagraphFont"/>
    <w:link w:val="Title"/>
    <w:uiPriority w:val="10"/>
    <w:rsid w:val="005148DE"/>
    <w:rPr>
      <w:rFonts w:asciiTheme="majorBidi" w:eastAsiaTheme="majorEastAsia" w:hAnsiTheme="majorBidi" w:cstheme="majorBidi"/>
      <w:b/>
      <w:color w:val="000000" w:themeColor="text1"/>
      <w:spacing w:val="-10"/>
      <w:kern w:val="28"/>
      <w:sz w:val="24"/>
      <w:szCs w:val="56"/>
    </w:rPr>
  </w:style>
  <w:style w:type="paragraph" w:styleId="Header">
    <w:name w:val="header"/>
    <w:basedOn w:val="Normal"/>
    <w:link w:val="HeaderChar"/>
    <w:unhideWhenUsed/>
    <w:rsid w:val="00547A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A77"/>
    <w:rPr>
      <w:rFonts w:ascii="Times New Roman" w:hAnsi="Times New Roman"/>
      <w:sz w:val="24"/>
    </w:rPr>
  </w:style>
  <w:style w:type="paragraph" w:styleId="Footer">
    <w:name w:val="footer"/>
    <w:basedOn w:val="Normal"/>
    <w:link w:val="FooterChar"/>
    <w:uiPriority w:val="99"/>
    <w:unhideWhenUsed/>
    <w:rsid w:val="00547A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A77"/>
    <w:rPr>
      <w:rFonts w:ascii="Times New Roman" w:hAnsi="Times New Roman"/>
      <w:sz w:val="24"/>
    </w:rPr>
  </w:style>
  <w:style w:type="table" w:styleId="TableGrid">
    <w:name w:val="Table Grid"/>
    <w:basedOn w:val="TableNormal"/>
    <w:uiPriority w:val="39"/>
    <w:rsid w:val="00F67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9403B"/>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9403B"/>
    <w:pPr>
      <w:spacing w:after="100"/>
    </w:pPr>
  </w:style>
  <w:style w:type="paragraph" w:styleId="TOC2">
    <w:name w:val="toc 2"/>
    <w:basedOn w:val="Normal"/>
    <w:next w:val="Normal"/>
    <w:autoRedefine/>
    <w:uiPriority w:val="39"/>
    <w:unhideWhenUsed/>
    <w:rsid w:val="00D9403B"/>
    <w:pPr>
      <w:spacing w:after="100"/>
      <w:ind w:left="240"/>
    </w:pPr>
  </w:style>
  <w:style w:type="character" w:styleId="Hyperlink">
    <w:name w:val="Hyperlink"/>
    <w:basedOn w:val="DefaultParagraphFont"/>
    <w:uiPriority w:val="99"/>
    <w:unhideWhenUsed/>
    <w:rsid w:val="00D9403B"/>
    <w:rPr>
      <w:color w:val="0563C1" w:themeColor="hyperlink"/>
      <w:u w:val="single"/>
    </w:rPr>
  </w:style>
  <w:style w:type="paragraph" w:styleId="ListParagraph">
    <w:name w:val="List Paragraph"/>
    <w:basedOn w:val="Normal"/>
    <w:uiPriority w:val="34"/>
    <w:qFormat/>
    <w:rsid w:val="00FF4919"/>
    <w:pPr>
      <w:ind w:left="720"/>
      <w:contextualSpacing/>
    </w:pPr>
  </w:style>
  <w:style w:type="character" w:styleId="CommentReference">
    <w:name w:val="annotation reference"/>
    <w:basedOn w:val="DefaultParagraphFont"/>
    <w:uiPriority w:val="99"/>
    <w:semiHidden/>
    <w:unhideWhenUsed/>
    <w:rsid w:val="00B102DB"/>
    <w:rPr>
      <w:sz w:val="16"/>
      <w:szCs w:val="16"/>
    </w:rPr>
  </w:style>
  <w:style w:type="paragraph" w:styleId="CommentText">
    <w:name w:val="annotation text"/>
    <w:basedOn w:val="Normal"/>
    <w:link w:val="CommentTextChar"/>
    <w:uiPriority w:val="99"/>
    <w:semiHidden/>
    <w:unhideWhenUsed/>
    <w:rsid w:val="00B102DB"/>
    <w:pPr>
      <w:spacing w:line="240" w:lineRule="auto"/>
    </w:pPr>
    <w:rPr>
      <w:sz w:val="20"/>
      <w:szCs w:val="20"/>
    </w:rPr>
  </w:style>
  <w:style w:type="character" w:customStyle="1" w:styleId="CommentTextChar">
    <w:name w:val="Comment Text Char"/>
    <w:basedOn w:val="DefaultParagraphFont"/>
    <w:link w:val="CommentText"/>
    <w:uiPriority w:val="99"/>
    <w:semiHidden/>
    <w:rsid w:val="00B102D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02DB"/>
    <w:rPr>
      <w:b/>
      <w:bCs/>
    </w:rPr>
  </w:style>
  <w:style w:type="character" w:customStyle="1" w:styleId="CommentSubjectChar">
    <w:name w:val="Comment Subject Char"/>
    <w:basedOn w:val="CommentTextChar"/>
    <w:link w:val="CommentSubject"/>
    <w:uiPriority w:val="99"/>
    <w:semiHidden/>
    <w:rsid w:val="00B102DB"/>
    <w:rPr>
      <w:rFonts w:ascii="Times New Roman" w:hAnsi="Times New Roman"/>
      <w:b/>
      <w:bCs/>
      <w:sz w:val="20"/>
      <w:szCs w:val="20"/>
    </w:rPr>
  </w:style>
  <w:style w:type="paragraph" w:styleId="BalloonText">
    <w:name w:val="Balloon Text"/>
    <w:basedOn w:val="Normal"/>
    <w:link w:val="BalloonTextChar"/>
    <w:uiPriority w:val="99"/>
    <w:semiHidden/>
    <w:unhideWhenUsed/>
    <w:rsid w:val="00B102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0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D2969-B9B5-4D96-AA79-361EAF5DC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2670</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2020-05-06T03:43:00Z</dcterms:created>
  <dcterms:modified xsi:type="dcterms:W3CDTF">2020-05-06T19:34:00Z</dcterms:modified>
</cp:coreProperties>
</file>