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34F" w:rsidRPr="000915D5" w:rsidRDefault="00900B16" w:rsidP="000915D5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2552700</wp:posOffset>
                </wp:positionH>
                <wp:positionV relativeFrom="paragraph">
                  <wp:posOffset>381000</wp:posOffset>
                </wp:positionV>
                <wp:extent cx="409575" cy="514350"/>
                <wp:effectExtent l="28575" t="9525" r="2857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514350"/>
                        </a:xfrm>
                        <a:prstGeom prst="downArrow">
                          <a:avLst>
                            <a:gd name="adj1" fmla="val 50000"/>
                            <a:gd name="adj2" fmla="val 3139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B0F20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201pt;margin-top:30pt;width:32.25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"/>
            </w:pict>
          </mc:Fallback>
        </mc:AlternateContent>
      </w:r>
      <w:r w:rsidR="000915D5" w:rsidRPr="000915D5">
        <w:rPr>
          <w:b/>
          <w:sz w:val="40"/>
          <w:szCs w:val="40"/>
          <w:u w:val="single"/>
        </w:rPr>
        <w:t>Issues</w:t>
      </w:r>
      <w:r w:rsidR="005E712E">
        <w:rPr>
          <w:b/>
          <w:sz w:val="40"/>
          <w:szCs w:val="40"/>
          <w:u w:val="single"/>
        </w:rPr>
        <w:t xml:space="preserve"> / Chall</w:t>
      </w:r>
      <w:bookmarkStart w:id="0" w:name="_GoBack"/>
      <w:bookmarkEnd w:id="0"/>
      <w:r w:rsidR="005E712E">
        <w:rPr>
          <w:b/>
          <w:sz w:val="40"/>
          <w:szCs w:val="40"/>
          <w:u w:val="single"/>
        </w:rPr>
        <w:t>enges</w:t>
      </w:r>
      <w:r w:rsidR="000915D5" w:rsidRPr="000915D5">
        <w:rPr>
          <w:b/>
          <w:sz w:val="40"/>
          <w:szCs w:val="40"/>
          <w:u w:val="single"/>
        </w:rPr>
        <w:t xml:space="preserve"> for England’s Tourism</w:t>
      </w:r>
    </w:p>
    <w:p w:rsidR="000915D5" w:rsidRPr="000915D5" w:rsidRDefault="000915D5" w:rsidP="000915D5">
      <w:pPr>
        <w:jc w:val="center"/>
        <w:rPr>
          <w:b/>
          <w:sz w:val="40"/>
          <w:szCs w:val="40"/>
          <w:u w:val="single"/>
        </w:rPr>
      </w:pPr>
    </w:p>
    <w:p w:rsidR="000915D5" w:rsidRPr="000915D5" w:rsidRDefault="000915D5" w:rsidP="000915D5">
      <w:pPr>
        <w:jc w:val="center"/>
        <w:rPr>
          <w:b/>
          <w:sz w:val="40"/>
          <w:szCs w:val="40"/>
          <w:u w:val="single"/>
        </w:rPr>
      </w:pPr>
      <w:r w:rsidRPr="000915D5">
        <w:rPr>
          <w:b/>
          <w:sz w:val="40"/>
          <w:szCs w:val="40"/>
          <w:u w:val="single"/>
        </w:rPr>
        <w:t>Led to the publication</w:t>
      </w:r>
      <w:r w:rsidR="005E712E">
        <w:rPr>
          <w:b/>
          <w:sz w:val="40"/>
          <w:szCs w:val="40"/>
          <w:u w:val="single"/>
        </w:rPr>
        <w:t>s</w:t>
      </w:r>
      <w:r w:rsidRPr="000915D5">
        <w:rPr>
          <w:b/>
          <w:sz w:val="40"/>
          <w:szCs w:val="40"/>
          <w:u w:val="single"/>
        </w:rPr>
        <w:t xml:space="preserve"> </w:t>
      </w:r>
      <w:proofErr w:type="gramStart"/>
      <w:r w:rsidRPr="000915D5">
        <w:rPr>
          <w:b/>
          <w:sz w:val="40"/>
          <w:szCs w:val="40"/>
          <w:u w:val="single"/>
        </w:rPr>
        <w:t xml:space="preserve">of </w:t>
      </w:r>
      <w:r w:rsidR="005E712E">
        <w:rPr>
          <w:b/>
          <w:sz w:val="40"/>
          <w:szCs w:val="40"/>
          <w:u w:val="single"/>
        </w:rPr>
        <w:t>:</w:t>
      </w:r>
      <w:proofErr w:type="gramEnd"/>
      <w:r w:rsidRPr="000915D5">
        <w:rPr>
          <w:b/>
          <w:sz w:val="40"/>
          <w:szCs w:val="40"/>
          <w:u w:val="single"/>
        </w:rPr>
        <w:t xml:space="preserve"> </w:t>
      </w:r>
      <w:r w:rsidR="005E712E">
        <w:rPr>
          <w:b/>
          <w:sz w:val="40"/>
          <w:szCs w:val="40"/>
          <w:u w:val="single"/>
        </w:rPr>
        <w:t>“</w:t>
      </w:r>
      <w:proofErr w:type="spellStart"/>
      <w:r w:rsidRPr="000915D5">
        <w:rPr>
          <w:b/>
          <w:sz w:val="40"/>
          <w:szCs w:val="40"/>
          <w:u w:val="single"/>
        </w:rPr>
        <w:t>VisitEngland</w:t>
      </w:r>
      <w:proofErr w:type="spellEnd"/>
      <w:r w:rsidRPr="000915D5">
        <w:rPr>
          <w:b/>
          <w:sz w:val="40"/>
          <w:szCs w:val="40"/>
          <w:u w:val="single"/>
        </w:rPr>
        <w:t xml:space="preserve"> Tourism Strategy 2010 – 2020</w:t>
      </w:r>
      <w:r w:rsidR="005E712E">
        <w:rPr>
          <w:b/>
          <w:sz w:val="40"/>
          <w:szCs w:val="40"/>
          <w:u w:val="single"/>
        </w:rPr>
        <w:t>”</w:t>
      </w:r>
      <w:r w:rsidRPr="000915D5">
        <w:rPr>
          <w:b/>
          <w:sz w:val="40"/>
          <w:szCs w:val="40"/>
          <w:u w:val="single"/>
        </w:rPr>
        <w:t xml:space="preserve">, and the </w:t>
      </w:r>
      <w:r w:rsidR="005E712E">
        <w:rPr>
          <w:b/>
          <w:sz w:val="40"/>
          <w:szCs w:val="40"/>
          <w:u w:val="single"/>
        </w:rPr>
        <w:t>“</w:t>
      </w:r>
      <w:r w:rsidRPr="000915D5">
        <w:rPr>
          <w:b/>
          <w:sz w:val="40"/>
          <w:szCs w:val="40"/>
          <w:u w:val="single"/>
        </w:rPr>
        <w:t>National Skills Strategy</w:t>
      </w:r>
      <w:r w:rsidR="005E712E">
        <w:rPr>
          <w:b/>
          <w:sz w:val="40"/>
          <w:szCs w:val="40"/>
          <w:u w:val="single"/>
        </w:rPr>
        <w:t>”</w:t>
      </w:r>
      <w:r w:rsidRPr="000915D5">
        <w:rPr>
          <w:b/>
          <w:sz w:val="40"/>
          <w:szCs w:val="40"/>
          <w:u w:val="single"/>
        </w:rPr>
        <w:t>.</w:t>
      </w:r>
    </w:p>
    <w:p w:rsidR="000915D5" w:rsidRPr="005E712E" w:rsidRDefault="000915D5">
      <w:pPr>
        <w:rPr>
          <w:sz w:val="32"/>
          <w:szCs w:val="32"/>
        </w:rPr>
      </w:pPr>
    </w:p>
    <w:p w:rsidR="005E712E" w:rsidRP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Inbound Tourism to England has decreased against global competitors.</w:t>
      </w:r>
    </w:p>
    <w:p w:rsidR="005E712E" w:rsidRP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Up until 2009, there had been a decrease in domestic tourism.</w:t>
      </w:r>
    </w:p>
    <w:p w:rsidR="005E712E" w:rsidRP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Budget airlines have influenced outbou</w:t>
      </w:r>
      <w:r w:rsidR="005E712E">
        <w:rPr>
          <w:sz w:val="32"/>
          <w:szCs w:val="32"/>
        </w:rPr>
        <w:t>nd travel from the UK.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Currency fluctuations (</w:t>
      </w:r>
      <w:r w:rsidRPr="005E712E">
        <w:rPr>
          <w:sz w:val="32"/>
          <w:szCs w:val="32"/>
          <w:u w:val="single"/>
        </w:rPr>
        <w:t>against</w:t>
      </w:r>
      <w:r w:rsidRPr="005E712E">
        <w:rPr>
          <w:sz w:val="32"/>
          <w:szCs w:val="32"/>
        </w:rPr>
        <w:t xml:space="preserve"> the £) have resulted in many UK </w:t>
      </w:r>
      <w:proofErr w:type="gramStart"/>
      <w:r w:rsidRPr="005E712E">
        <w:rPr>
          <w:sz w:val="32"/>
          <w:szCs w:val="32"/>
        </w:rPr>
        <w:t>tourists</w:t>
      </w:r>
      <w:proofErr w:type="gramEnd"/>
      <w:r w:rsidRPr="005E712E">
        <w:rPr>
          <w:sz w:val="32"/>
          <w:szCs w:val="32"/>
        </w:rPr>
        <w:t xml:space="preserve"> holidaying abroad.</w:t>
      </w:r>
    </w:p>
    <w:p w:rsidR="000915D5" w:rsidRPr="005E712E" w:rsidRDefault="005E712E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0915D5" w:rsidRPr="005E712E">
        <w:rPr>
          <w:sz w:val="32"/>
          <w:szCs w:val="32"/>
        </w:rPr>
        <w:t>UK Tourism product h</w:t>
      </w:r>
      <w:r>
        <w:rPr>
          <w:sz w:val="32"/>
          <w:szCs w:val="32"/>
        </w:rPr>
        <w:t>as been labelled unprofessional</w:t>
      </w:r>
      <w:r w:rsidR="000915D5" w:rsidRPr="005E712E">
        <w:rPr>
          <w:sz w:val="32"/>
          <w:szCs w:val="32"/>
        </w:rPr>
        <w:t xml:space="preserve"> in product and performance.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There are many skills shortages in the hospitality areas</w:t>
      </w:r>
      <w:r w:rsidR="005E712E">
        <w:rPr>
          <w:sz w:val="32"/>
          <w:szCs w:val="32"/>
        </w:rPr>
        <w:t xml:space="preserve"> affecting leisure and t</w:t>
      </w:r>
      <w:r w:rsidRPr="005E712E">
        <w:rPr>
          <w:sz w:val="32"/>
          <w:szCs w:val="32"/>
        </w:rPr>
        <w:t>ourism</w:t>
      </w:r>
      <w:r w:rsidR="005E712E">
        <w:rPr>
          <w:sz w:val="32"/>
          <w:szCs w:val="32"/>
        </w:rPr>
        <w:t xml:space="preserve"> provision</w:t>
      </w:r>
      <w:r w:rsidRPr="005E712E">
        <w:rPr>
          <w:sz w:val="32"/>
          <w:szCs w:val="32"/>
        </w:rPr>
        <w:t>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Tourism Infrastructure needs improvement (investment and planning)</w:t>
      </w:r>
      <w:r w:rsidR="005E712E">
        <w:rPr>
          <w:sz w:val="32"/>
          <w:szCs w:val="32"/>
        </w:rPr>
        <w:t>.</w:t>
      </w:r>
    </w:p>
    <w:p w:rsidR="000915D5" w:rsidRPr="005E712E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Tourism transportation falls below the standard of other countries = cleanliness, efficiency, design....</w:t>
      </w:r>
      <w:r w:rsidR="005E712E">
        <w:rPr>
          <w:sz w:val="32"/>
          <w:szCs w:val="32"/>
        </w:rPr>
        <w:t>......</w:t>
      </w:r>
    </w:p>
    <w:p w:rsid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Serious financial constraints currently affect the tourism industry (Recession</w:t>
      </w:r>
      <w:r w:rsidR="005E712E">
        <w:rPr>
          <w:sz w:val="32"/>
          <w:szCs w:val="32"/>
        </w:rPr>
        <w:t>, high VAT, a</w:t>
      </w:r>
      <w:r w:rsidRPr="005E712E">
        <w:rPr>
          <w:sz w:val="32"/>
          <w:szCs w:val="32"/>
        </w:rPr>
        <w:t>ir passenger duty.........)</w:t>
      </w:r>
    </w:p>
    <w:p w:rsidR="005E712E" w:rsidRDefault="000915D5" w:rsidP="005E712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 xml:space="preserve">Organisational linkages (Public / Private / Voluntary)  are </w:t>
      </w:r>
      <w:r w:rsidR="005E712E">
        <w:rPr>
          <w:sz w:val="32"/>
          <w:szCs w:val="32"/>
        </w:rPr>
        <w:t xml:space="preserve">  </w:t>
      </w:r>
    </w:p>
    <w:p w:rsidR="000915D5" w:rsidRPr="005E712E" w:rsidRDefault="005E712E" w:rsidP="005E712E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proofErr w:type="gramStart"/>
      <w:r w:rsidR="000915D5" w:rsidRPr="005E712E">
        <w:rPr>
          <w:sz w:val="32"/>
          <w:szCs w:val="32"/>
        </w:rPr>
        <w:t>weak</w:t>
      </w:r>
      <w:proofErr w:type="gramEnd"/>
      <w:r w:rsidR="000915D5" w:rsidRPr="005E712E">
        <w:rPr>
          <w:sz w:val="32"/>
          <w:szCs w:val="32"/>
        </w:rPr>
        <w:t>.</w:t>
      </w:r>
    </w:p>
    <w:p w:rsidR="000915D5" w:rsidRDefault="000915D5" w:rsidP="000915D5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5E712E">
        <w:rPr>
          <w:sz w:val="32"/>
          <w:szCs w:val="32"/>
        </w:rPr>
        <w:t>Perceptions of UK (England) tourism is poor.</w:t>
      </w:r>
    </w:p>
    <w:p w:rsidR="005E712E" w:rsidRDefault="005E712E" w:rsidP="005E712E">
      <w:pPr>
        <w:pStyle w:val="ListParagraph"/>
        <w:rPr>
          <w:sz w:val="32"/>
          <w:szCs w:val="32"/>
        </w:rPr>
      </w:pPr>
    </w:p>
    <w:p w:rsidR="004C1CA3" w:rsidRDefault="004C1CA3" w:rsidP="005E712E">
      <w:pPr>
        <w:pStyle w:val="ListParagraph"/>
        <w:rPr>
          <w:sz w:val="32"/>
          <w:szCs w:val="32"/>
        </w:rPr>
      </w:pPr>
    </w:p>
    <w:p w:rsidR="005E712E" w:rsidRPr="004C1CA3" w:rsidRDefault="004C1CA3" w:rsidP="004C1CA3">
      <w:pPr>
        <w:pStyle w:val="ListParagraph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CURRENTLY CO</w:t>
      </w:r>
      <w:r w:rsidRPr="004C1CA3">
        <w:rPr>
          <w:b/>
          <w:color w:val="FF0000"/>
          <w:sz w:val="36"/>
          <w:szCs w:val="36"/>
        </w:rPr>
        <w:t>MPOUNDED BY ISSUES OF BREXIT!!!!!!!</w:t>
      </w:r>
    </w:p>
    <w:sectPr w:rsidR="005E712E" w:rsidRPr="004C1CA3" w:rsidSect="00A273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600CD2"/>
    <w:multiLevelType w:val="hybridMultilevel"/>
    <w:tmpl w:val="5A4EDE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D5"/>
    <w:rsid w:val="000915D5"/>
    <w:rsid w:val="004C1CA3"/>
    <w:rsid w:val="005E712E"/>
    <w:rsid w:val="00900B16"/>
    <w:rsid w:val="00A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5E454E-684B-4BD0-8C85-D28F7CE56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23519-6697-4D57-9098-93DBB6308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 Flynn</dc:creator>
  <cp:lastModifiedBy>Kathryn Flynn</cp:lastModifiedBy>
  <cp:revision>2</cp:revision>
  <cp:lastPrinted>2015-04-23T15:41:00Z</cp:lastPrinted>
  <dcterms:created xsi:type="dcterms:W3CDTF">2018-12-12T22:10:00Z</dcterms:created>
  <dcterms:modified xsi:type="dcterms:W3CDTF">2018-12-12T22:10:00Z</dcterms:modified>
</cp:coreProperties>
</file>