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F250A4" w14:textId="77777777" w:rsidR="00855D0F" w:rsidRPr="00DE6B30" w:rsidRDefault="00855D0F" w:rsidP="00B3469E">
      <w:pPr>
        <w:spacing w:after="0" w:line="240" w:lineRule="auto"/>
        <w:rPr>
          <w:rFonts w:eastAsia="Times New Roman"/>
          <w:b/>
          <w:caps/>
          <w:sz w:val="32"/>
          <w:szCs w:val="32"/>
          <w:lang w:eastAsia="en-GB"/>
        </w:rPr>
      </w:pPr>
      <w:r w:rsidRPr="00DE6B30">
        <w:rPr>
          <w:rFonts w:eastAsia="Times New Roman"/>
          <w:b/>
          <w:caps/>
          <w:sz w:val="32"/>
          <w:szCs w:val="32"/>
          <w:lang w:eastAsia="en-GB"/>
        </w:rPr>
        <w:t xml:space="preserve">LEVEL/ LEfEL </w:t>
      </w:r>
      <w:r>
        <w:rPr>
          <w:rFonts w:eastAsia="Times New Roman"/>
          <w:b/>
          <w:caps/>
          <w:sz w:val="32"/>
          <w:szCs w:val="32"/>
          <w:lang w:eastAsia="en-GB"/>
        </w:rPr>
        <w:t>5</w:t>
      </w:r>
      <w:r w:rsidRPr="00DE6B30">
        <w:rPr>
          <w:rFonts w:eastAsia="Times New Roman"/>
          <w:b/>
          <w:caps/>
          <w:sz w:val="32"/>
          <w:szCs w:val="32"/>
          <w:lang w:eastAsia="en-GB"/>
        </w:rPr>
        <w:t xml:space="preserve">   </w:t>
      </w:r>
    </w:p>
    <w:p w14:paraId="200C7C12" w14:textId="77777777" w:rsidR="00855D0F" w:rsidRPr="00DE6B30" w:rsidRDefault="00855D0F" w:rsidP="00B3469E">
      <w:pPr>
        <w:spacing w:after="0" w:line="240" w:lineRule="auto"/>
        <w:rPr>
          <w:rFonts w:eastAsia="Times New Roman"/>
          <w:b/>
          <w:caps/>
          <w:sz w:val="32"/>
          <w:szCs w:val="32"/>
          <w:lang w:eastAsia="en-GB"/>
        </w:rPr>
      </w:pPr>
      <w:r w:rsidRPr="00DE6B30">
        <w:rPr>
          <w:rFonts w:eastAsia="Times New Roman"/>
          <w:b/>
          <w:caps/>
          <w:sz w:val="32"/>
          <w:szCs w:val="32"/>
          <w:lang w:eastAsia="en-GB"/>
        </w:rPr>
        <w:t xml:space="preserve">                                                                      </w:t>
      </w:r>
    </w:p>
    <w:p w14:paraId="1A0085E0" w14:textId="77777777" w:rsidR="00855D0F" w:rsidRPr="00DE6B30" w:rsidRDefault="00855D0F" w:rsidP="00B3469E">
      <w:pPr>
        <w:spacing w:after="0" w:line="240" w:lineRule="auto"/>
        <w:rPr>
          <w:rFonts w:eastAsia="Times New Roman"/>
          <w:b/>
          <w:caps/>
          <w:sz w:val="32"/>
          <w:szCs w:val="32"/>
          <w:lang w:eastAsia="en-GB"/>
        </w:rPr>
      </w:pPr>
    </w:p>
    <w:p w14:paraId="211C92DB" w14:textId="77777777" w:rsidR="00855D0F" w:rsidRPr="00DE6B30" w:rsidRDefault="00855D0F" w:rsidP="00B3469E">
      <w:pPr>
        <w:spacing w:after="120" w:line="240" w:lineRule="auto"/>
        <w:rPr>
          <w:rFonts w:eastAsia="Times New Roman"/>
          <w:b/>
          <w:bCs/>
          <w:sz w:val="32"/>
          <w:szCs w:val="32"/>
          <w:lang w:eastAsia="en-GB"/>
        </w:rPr>
      </w:pPr>
      <w:r w:rsidRPr="34B4F68C">
        <w:rPr>
          <w:rFonts w:eastAsia="Times New Roman"/>
          <w:b/>
          <w:bCs/>
          <w:sz w:val="32"/>
          <w:szCs w:val="32"/>
          <w:lang w:eastAsia="en-GB"/>
        </w:rPr>
        <w:t>Student Name:</w:t>
      </w:r>
      <w:r>
        <w:tab/>
      </w:r>
      <w:r w:rsidRPr="34B4F68C">
        <w:rPr>
          <w:rFonts w:eastAsia="Times New Roman"/>
          <w:b/>
          <w:bCs/>
          <w:sz w:val="32"/>
          <w:szCs w:val="32"/>
          <w:lang w:eastAsia="en-GB"/>
        </w:rPr>
        <w:t>Emma Williams</w:t>
      </w:r>
    </w:p>
    <w:p w14:paraId="603AA30A" w14:textId="77777777" w:rsidR="00855D0F" w:rsidRPr="00DE6B30" w:rsidRDefault="00855D0F" w:rsidP="00B3469E">
      <w:pPr>
        <w:spacing w:after="120" w:line="240" w:lineRule="auto"/>
        <w:rPr>
          <w:rFonts w:eastAsia="Times New Roman"/>
          <w:b/>
          <w:bCs/>
          <w:sz w:val="32"/>
          <w:szCs w:val="32"/>
          <w:lang w:eastAsia="en-GB"/>
        </w:rPr>
      </w:pPr>
      <w:r w:rsidRPr="34B4F68C">
        <w:rPr>
          <w:rFonts w:eastAsia="Times New Roman"/>
          <w:b/>
          <w:bCs/>
          <w:sz w:val="32"/>
          <w:szCs w:val="32"/>
          <w:lang w:eastAsia="en-GB"/>
        </w:rPr>
        <w:t>Student P Number: 1904789</w:t>
      </w:r>
    </w:p>
    <w:p w14:paraId="448D9B69" w14:textId="1F1CECAD" w:rsidR="00855D0F" w:rsidRPr="00DE6B30" w:rsidRDefault="00855D0F" w:rsidP="00B3469E">
      <w:pPr>
        <w:spacing w:after="120" w:line="240" w:lineRule="auto"/>
        <w:rPr>
          <w:rFonts w:eastAsia="Times New Roman"/>
          <w:b/>
          <w:bCs/>
          <w:sz w:val="32"/>
          <w:szCs w:val="32"/>
          <w:lang w:eastAsia="en-GB"/>
        </w:rPr>
      </w:pPr>
      <w:r w:rsidRPr="34B4F68C">
        <w:rPr>
          <w:rFonts w:eastAsia="Times New Roman"/>
          <w:b/>
          <w:bCs/>
          <w:sz w:val="32"/>
          <w:szCs w:val="32"/>
          <w:lang w:eastAsia="en-GB"/>
        </w:rPr>
        <w:t xml:space="preserve">Module Title: Network </w:t>
      </w:r>
      <w:r w:rsidR="00A87F17">
        <w:rPr>
          <w:rFonts w:eastAsia="Times New Roman"/>
          <w:b/>
          <w:bCs/>
          <w:sz w:val="32"/>
          <w:szCs w:val="32"/>
          <w:lang w:eastAsia="en-GB"/>
        </w:rPr>
        <w:t>Operating Systems and Services</w:t>
      </w:r>
    </w:p>
    <w:p w14:paraId="078FF0C0" w14:textId="702F12B9" w:rsidR="00855D0F" w:rsidRPr="00DE6B30" w:rsidRDefault="00855D0F" w:rsidP="00B3469E">
      <w:pPr>
        <w:spacing w:after="120" w:line="240" w:lineRule="auto"/>
        <w:rPr>
          <w:rFonts w:eastAsia="Times New Roman"/>
          <w:b/>
          <w:bCs/>
          <w:sz w:val="32"/>
          <w:szCs w:val="32"/>
          <w:lang w:eastAsia="en-GB"/>
        </w:rPr>
      </w:pPr>
      <w:r w:rsidRPr="34B4F68C">
        <w:rPr>
          <w:rFonts w:eastAsia="Times New Roman"/>
          <w:b/>
          <w:bCs/>
          <w:sz w:val="32"/>
          <w:szCs w:val="32"/>
          <w:lang w:eastAsia="en-GB"/>
        </w:rPr>
        <w:t>Module Code: ACCA502</w:t>
      </w:r>
      <w:r w:rsidR="002B5DBD">
        <w:rPr>
          <w:rFonts w:eastAsia="Times New Roman"/>
          <w:b/>
          <w:bCs/>
          <w:sz w:val="32"/>
          <w:szCs w:val="32"/>
          <w:lang w:eastAsia="en-GB"/>
        </w:rPr>
        <w:t>3</w:t>
      </w:r>
    </w:p>
    <w:p w14:paraId="3813B4EA" w14:textId="417476CE" w:rsidR="00855D0F" w:rsidRPr="00DE6B30" w:rsidRDefault="00855D0F" w:rsidP="00B3469E">
      <w:pPr>
        <w:spacing w:after="120" w:line="240" w:lineRule="auto"/>
        <w:rPr>
          <w:rFonts w:eastAsia="Times New Roman"/>
          <w:b/>
          <w:bCs/>
          <w:sz w:val="32"/>
          <w:szCs w:val="32"/>
          <w:lang w:eastAsia="en-GB"/>
        </w:rPr>
      </w:pPr>
      <w:r w:rsidRPr="34B4F68C">
        <w:rPr>
          <w:rFonts w:eastAsia="Times New Roman"/>
          <w:b/>
          <w:bCs/>
          <w:sz w:val="32"/>
          <w:szCs w:val="32"/>
          <w:lang w:eastAsia="en-GB"/>
        </w:rPr>
        <w:t xml:space="preserve">Assignment Title: </w:t>
      </w:r>
      <w:r w:rsidR="00CF0B60" w:rsidRPr="00CF0B60">
        <w:rPr>
          <w:rFonts w:eastAsia="Times New Roman"/>
          <w:b/>
          <w:bCs/>
          <w:sz w:val="32"/>
          <w:szCs w:val="32"/>
          <w:lang w:eastAsia="en-GB"/>
        </w:rPr>
        <w:t xml:space="preserve">Build, deploy, </w:t>
      </w:r>
      <w:proofErr w:type="gramStart"/>
      <w:r w:rsidR="00CF0B60" w:rsidRPr="00CF0B60">
        <w:rPr>
          <w:rFonts w:eastAsia="Times New Roman"/>
          <w:b/>
          <w:bCs/>
          <w:sz w:val="32"/>
          <w:szCs w:val="32"/>
          <w:lang w:eastAsia="en-GB"/>
        </w:rPr>
        <w:t>configure</w:t>
      </w:r>
      <w:proofErr w:type="gramEnd"/>
      <w:r w:rsidR="00CF0B60" w:rsidRPr="00CF0B60">
        <w:rPr>
          <w:rFonts w:eastAsia="Times New Roman"/>
          <w:b/>
          <w:bCs/>
          <w:sz w:val="32"/>
          <w:szCs w:val="32"/>
          <w:lang w:eastAsia="en-GB"/>
        </w:rPr>
        <w:t xml:space="preserve"> and manage a Type 2 Hypervisor platform based Virtualised network</w:t>
      </w:r>
      <w:r w:rsidR="00CF0B60">
        <w:rPr>
          <w:rFonts w:eastAsia="Times New Roman"/>
          <w:b/>
          <w:bCs/>
          <w:sz w:val="32"/>
          <w:szCs w:val="32"/>
          <w:lang w:eastAsia="en-GB"/>
        </w:rPr>
        <w:t>.</w:t>
      </w:r>
    </w:p>
    <w:p w14:paraId="67105391" w14:textId="7F9E6F1C" w:rsidR="00855D0F" w:rsidRPr="00DE6B30" w:rsidRDefault="00855D0F" w:rsidP="00B3469E">
      <w:pPr>
        <w:spacing w:after="120" w:line="240" w:lineRule="auto"/>
        <w:rPr>
          <w:rFonts w:eastAsia="Times New Roman"/>
          <w:b/>
          <w:bCs/>
          <w:sz w:val="32"/>
          <w:szCs w:val="32"/>
          <w:lang w:eastAsia="en-GB"/>
        </w:rPr>
      </w:pPr>
      <w:r w:rsidRPr="34B4F68C">
        <w:rPr>
          <w:rFonts w:eastAsia="Times New Roman"/>
          <w:b/>
          <w:bCs/>
          <w:sz w:val="32"/>
          <w:szCs w:val="32"/>
          <w:lang w:eastAsia="en-GB"/>
        </w:rPr>
        <w:t xml:space="preserve">Module Tutor: </w:t>
      </w:r>
      <w:proofErr w:type="spellStart"/>
      <w:r w:rsidR="001B115E" w:rsidRPr="001B115E">
        <w:rPr>
          <w:rFonts w:eastAsia="Times New Roman"/>
          <w:b/>
          <w:bCs/>
          <w:sz w:val="32"/>
          <w:szCs w:val="32"/>
          <w:lang w:eastAsia="en-GB"/>
        </w:rPr>
        <w:t>Dr.</w:t>
      </w:r>
      <w:proofErr w:type="spellEnd"/>
      <w:r w:rsidR="001B115E" w:rsidRPr="001B115E">
        <w:rPr>
          <w:rFonts w:eastAsia="Times New Roman"/>
          <w:b/>
          <w:bCs/>
          <w:sz w:val="32"/>
          <w:szCs w:val="32"/>
          <w:lang w:eastAsia="en-GB"/>
        </w:rPr>
        <w:t xml:space="preserve"> Nitheesh </w:t>
      </w:r>
      <w:proofErr w:type="spellStart"/>
      <w:r w:rsidR="001B115E" w:rsidRPr="001B115E">
        <w:rPr>
          <w:rFonts w:eastAsia="Times New Roman"/>
          <w:b/>
          <w:bCs/>
          <w:sz w:val="32"/>
          <w:szCs w:val="32"/>
          <w:lang w:eastAsia="en-GB"/>
        </w:rPr>
        <w:t>Murugan</w:t>
      </w:r>
      <w:proofErr w:type="spellEnd"/>
      <w:r w:rsidR="001B115E" w:rsidRPr="001B115E">
        <w:rPr>
          <w:rFonts w:eastAsia="Times New Roman"/>
          <w:b/>
          <w:bCs/>
          <w:sz w:val="32"/>
          <w:szCs w:val="32"/>
          <w:lang w:eastAsia="en-GB"/>
        </w:rPr>
        <w:t xml:space="preserve"> Kaliyamurthy</w:t>
      </w:r>
    </w:p>
    <w:p w14:paraId="7862C45A" w14:textId="77777777" w:rsidR="00855D0F" w:rsidRPr="00DE6B30" w:rsidRDefault="00855D0F" w:rsidP="00B3469E">
      <w:pPr>
        <w:spacing w:after="120" w:line="240" w:lineRule="auto"/>
        <w:rPr>
          <w:rFonts w:eastAsia="Times New Roman"/>
          <w:b/>
          <w:bCs/>
          <w:sz w:val="32"/>
          <w:szCs w:val="32"/>
          <w:lang w:eastAsia="en-GB"/>
        </w:rPr>
      </w:pPr>
      <w:r w:rsidRPr="34B4F68C">
        <w:rPr>
          <w:rFonts w:eastAsia="Times New Roman"/>
          <w:b/>
          <w:bCs/>
          <w:sz w:val="32"/>
          <w:szCs w:val="32"/>
          <w:lang w:eastAsia="en-GB"/>
        </w:rPr>
        <w:t>Word Count: 2500</w:t>
      </w:r>
    </w:p>
    <w:p w14:paraId="0013B95E" w14:textId="77777777" w:rsidR="00855D0F" w:rsidRDefault="00855D0F" w:rsidP="00B3469E">
      <w:pPr>
        <w:spacing w:line="240" w:lineRule="auto"/>
      </w:pPr>
    </w:p>
    <w:p w14:paraId="0FBB0A9E" w14:textId="77777777" w:rsidR="00855D0F" w:rsidRDefault="00855D0F" w:rsidP="00B3469E">
      <w:pPr>
        <w:spacing w:line="240" w:lineRule="auto"/>
      </w:pPr>
    </w:p>
    <w:p w14:paraId="1592FD1C" w14:textId="77777777" w:rsidR="00855D0F" w:rsidRDefault="00855D0F" w:rsidP="00B3469E">
      <w:pPr>
        <w:spacing w:line="240" w:lineRule="auto"/>
      </w:pPr>
    </w:p>
    <w:p w14:paraId="4304D4A9" w14:textId="77777777" w:rsidR="00855D0F" w:rsidRDefault="00855D0F" w:rsidP="00B3469E">
      <w:pPr>
        <w:spacing w:line="240" w:lineRule="auto"/>
      </w:pPr>
    </w:p>
    <w:p w14:paraId="2B5F359A" w14:textId="77777777" w:rsidR="00855D0F" w:rsidRDefault="00855D0F" w:rsidP="00B3469E">
      <w:pPr>
        <w:spacing w:line="240" w:lineRule="auto"/>
      </w:pPr>
    </w:p>
    <w:p w14:paraId="7E980CEA" w14:textId="77777777" w:rsidR="00855D0F" w:rsidRDefault="00855D0F" w:rsidP="00B3469E">
      <w:pPr>
        <w:spacing w:line="240" w:lineRule="auto"/>
      </w:pPr>
    </w:p>
    <w:p w14:paraId="2A346126" w14:textId="77777777" w:rsidR="00855D0F" w:rsidRDefault="00855D0F" w:rsidP="00B3469E">
      <w:pPr>
        <w:spacing w:line="240" w:lineRule="auto"/>
      </w:pPr>
    </w:p>
    <w:p w14:paraId="367FB743" w14:textId="77777777" w:rsidR="00855D0F" w:rsidRDefault="00855D0F" w:rsidP="00B3469E">
      <w:pPr>
        <w:spacing w:line="240" w:lineRule="auto"/>
      </w:pPr>
    </w:p>
    <w:p w14:paraId="5CA6519E" w14:textId="77777777" w:rsidR="00855D0F" w:rsidRDefault="00855D0F" w:rsidP="00B3469E">
      <w:pPr>
        <w:spacing w:line="240" w:lineRule="auto"/>
      </w:pPr>
    </w:p>
    <w:p w14:paraId="7395F0CA" w14:textId="77777777" w:rsidR="00855D0F" w:rsidRDefault="00855D0F" w:rsidP="00B3469E">
      <w:pPr>
        <w:spacing w:line="240" w:lineRule="auto"/>
      </w:pPr>
    </w:p>
    <w:p w14:paraId="5A435FC8" w14:textId="77777777" w:rsidR="00855D0F" w:rsidRDefault="00855D0F" w:rsidP="00B3469E">
      <w:pPr>
        <w:spacing w:line="240" w:lineRule="auto"/>
      </w:pPr>
    </w:p>
    <w:p w14:paraId="65BE52CC" w14:textId="77777777" w:rsidR="00855D0F" w:rsidRDefault="00855D0F" w:rsidP="00B3469E">
      <w:pPr>
        <w:spacing w:line="240" w:lineRule="auto"/>
      </w:pPr>
    </w:p>
    <w:p w14:paraId="517B3F77" w14:textId="77777777" w:rsidR="00855D0F" w:rsidRDefault="00855D0F" w:rsidP="00B3469E">
      <w:pPr>
        <w:spacing w:line="240" w:lineRule="auto"/>
      </w:pPr>
    </w:p>
    <w:p w14:paraId="003E8C87" w14:textId="77777777" w:rsidR="00855D0F" w:rsidRDefault="00855D0F" w:rsidP="00B3469E">
      <w:pPr>
        <w:spacing w:line="240" w:lineRule="auto"/>
      </w:pPr>
    </w:p>
    <w:p w14:paraId="7AA1D7C7" w14:textId="77777777" w:rsidR="00855D0F" w:rsidRDefault="00855D0F" w:rsidP="00B3469E">
      <w:pPr>
        <w:spacing w:line="240" w:lineRule="auto"/>
      </w:pPr>
    </w:p>
    <w:p w14:paraId="2DDFEB1A" w14:textId="77777777" w:rsidR="00855D0F" w:rsidRDefault="00855D0F" w:rsidP="00B3469E">
      <w:pPr>
        <w:spacing w:line="240" w:lineRule="auto"/>
      </w:pPr>
    </w:p>
    <w:p w14:paraId="024B056A" w14:textId="77777777" w:rsidR="00855D0F" w:rsidRDefault="00855D0F" w:rsidP="00B3469E">
      <w:pPr>
        <w:spacing w:line="240" w:lineRule="auto"/>
      </w:pPr>
    </w:p>
    <w:p w14:paraId="131B5321" w14:textId="77777777" w:rsidR="00855D0F" w:rsidRDefault="00855D0F" w:rsidP="00B3469E">
      <w:pPr>
        <w:spacing w:line="240" w:lineRule="auto"/>
      </w:pPr>
    </w:p>
    <w:p w14:paraId="1A50E57F" w14:textId="77777777" w:rsidR="00855D0F" w:rsidRDefault="00855D0F" w:rsidP="00B3469E">
      <w:pPr>
        <w:spacing w:line="240" w:lineRule="auto"/>
      </w:pPr>
    </w:p>
    <w:p w14:paraId="2B4C4858" w14:textId="77777777" w:rsidR="00855D0F" w:rsidRDefault="00855D0F" w:rsidP="00B3469E">
      <w:pPr>
        <w:spacing w:line="240" w:lineRule="auto"/>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47"/>
        <w:gridCol w:w="7237"/>
      </w:tblGrid>
      <w:tr w:rsidR="00855D0F" w:rsidRPr="005A1244" w14:paraId="447FB7E7" w14:textId="77777777" w:rsidTr="00250610">
        <w:trPr>
          <w:trHeight w:val="454"/>
          <w:jc w:val="center"/>
        </w:trPr>
        <w:tc>
          <w:tcPr>
            <w:tcW w:w="1547" w:type="dxa"/>
            <w:vAlign w:val="center"/>
          </w:tcPr>
          <w:p w14:paraId="28803435" w14:textId="77777777" w:rsidR="00855D0F" w:rsidRPr="005A1244" w:rsidRDefault="00855D0F" w:rsidP="00B3469E">
            <w:pPr>
              <w:spacing w:line="240" w:lineRule="auto"/>
              <w:rPr>
                <w:b/>
                <w:sz w:val="32"/>
                <w:szCs w:val="32"/>
              </w:rPr>
            </w:pPr>
            <w:r w:rsidRPr="005A1244">
              <w:rPr>
                <w:b/>
                <w:sz w:val="32"/>
                <w:szCs w:val="32"/>
              </w:rPr>
              <w:lastRenderedPageBreak/>
              <w:t>Section</w:t>
            </w:r>
          </w:p>
        </w:tc>
        <w:tc>
          <w:tcPr>
            <w:tcW w:w="7237" w:type="dxa"/>
            <w:vAlign w:val="center"/>
          </w:tcPr>
          <w:p w14:paraId="595F9FBB" w14:textId="77777777" w:rsidR="00855D0F" w:rsidRPr="005A1244" w:rsidRDefault="00855D0F" w:rsidP="00B3469E">
            <w:pPr>
              <w:spacing w:line="240" w:lineRule="auto"/>
              <w:rPr>
                <w:b/>
                <w:sz w:val="32"/>
                <w:szCs w:val="32"/>
              </w:rPr>
            </w:pPr>
            <w:r w:rsidRPr="005A1244">
              <w:rPr>
                <w:b/>
                <w:sz w:val="32"/>
                <w:szCs w:val="32"/>
              </w:rPr>
              <w:t>Contents</w:t>
            </w:r>
          </w:p>
        </w:tc>
      </w:tr>
      <w:tr w:rsidR="00855D0F" w:rsidRPr="005A1244" w14:paraId="771872B8" w14:textId="77777777" w:rsidTr="00250610">
        <w:trPr>
          <w:trHeight w:val="454"/>
          <w:jc w:val="center"/>
        </w:trPr>
        <w:tc>
          <w:tcPr>
            <w:tcW w:w="1547" w:type="dxa"/>
            <w:vAlign w:val="center"/>
          </w:tcPr>
          <w:p w14:paraId="72BEF321" w14:textId="2C5D2FF7" w:rsidR="00855D0F" w:rsidRPr="005A1244" w:rsidRDefault="00855D0F" w:rsidP="00B3469E">
            <w:pPr>
              <w:spacing w:line="240" w:lineRule="auto"/>
              <w:rPr>
                <w:b/>
                <w:sz w:val="32"/>
                <w:szCs w:val="32"/>
              </w:rPr>
            </w:pPr>
          </w:p>
        </w:tc>
        <w:tc>
          <w:tcPr>
            <w:tcW w:w="7237" w:type="dxa"/>
            <w:vAlign w:val="center"/>
          </w:tcPr>
          <w:p w14:paraId="22822D81" w14:textId="2214C51D" w:rsidR="00855D0F" w:rsidRPr="005A1244" w:rsidRDefault="0054737C" w:rsidP="00B3469E">
            <w:pPr>
              <w:spacing w:line="240" w:lineRule="auto"/>
              <w:rPr>
                <w:b/>
                <w:sz w:val="32"/>
                <w:szCs w:val="32"/>
              </w:rPr>
            </w:pPr>
            <w:r>
              <w:rPr>
                <w:b/>
                <w:sz w:val="32"/>
                <w:szCs w:val="32"/>
              </w:rPr>
              <w:t>Part 1: Practical Work</w:t>
            </w:r>
          </w:p>
        </w:tc>
      </w:tr>
      <w:tr w:rsidR="007970A9" w:rsidRPr="005A1244" w14:paraId="75E73810" w14:textId="77777777" w:rsidTr="00250610">
        <w:trPr>
          <w:trHeight w:val="454"/>
          <w:jc w:val="center"/>
        </w:trPr>
        <w:tc>
          <w:tcPr>
            <w:tcW w:w="1547" w:type="dxa"/>
            <w:vAlign w:val="center"/>
          </w:tcPr>
          <w:p w14:paraId="3F901DE7" w14:textId="66CDF4AE" w:rsidR="007970A9" w:rsidRPr="005A1244" w:rsidRDefault="007970A9" w:rsidP="00B3469E">
            <w:pPr>
              <w:spacing w:line="240" w:lineRule="auto"/>
              <w:rPr>
                <w:b/>
                <w:sz w:val="32"/>
                <w:szCs w:val="32"/>
              </w:rPr>
            </w:pPr>
            <w:r>
              <w:rPr>
                <w:b/>
                <w:sz w:val="32"/>
                <w:szCs w:val="32"/>
              </w:rPr>
              <w:t>Task 1.</w:t>
            </w:r>
          </w:p>
        </w:tc>
        <w:tc>
          <w:tcPr>
            <w:tcW w:w="7237" w:type="dxa"/>
            <w:vAlign w:val="center"/>
          </w:tcPr>
          <w:p w14:paraId="16D7F539" w14:textId="763382BC" w:rsidR="007970A9" w:rsidRDefault="007970A9" w:rsidP="00B3469E">
            <w:pPr>
              <w:spacing w:line="240" w:lineRule="auto"/>
              <w:rPr>
                <w:b/>
                <w:bCs/>
                <w:sz w:val="32"/>
                <w:szCs w:val="32"/>
              </w:rPr>
            </w:pPr>
            <w:r w:rsidRPr="007970A9">
              <w:rPr>
                <w:b/>
                <w:bCs/>
                <w:sz w:val="32"/>
                <w:szCs w:val="32"/>
              </w:rPr>
              <w:t>B</w:t>
            </w:r>
            <w:r w:rsidR="00A715BC">
              <w:rPr>
                <w:b/>
                <w:bCs/>
                <w:sz w:val="32"/>
                <w:szCs w:val="32"/>
              </w:rPr>
              <w:t xml:space="preserve">uilding a Virtual LAN using Type 2 Hypervisor </w:t>
            </w:r>
            <w:r w:rsidR="00C8755D">
              <w:rPr>
                <w:b/>
                <w:bCs/>
                <w:sz w:val="32"/>
                <w:szCs w:val="32"/>
              </w:rPr>
              <w:t>Management Software</w:t>
            </w:r>
          </w:p>
        </w:tc>
      </w:tr>
      <w:tr w:rsidR="007970A9" w:rsidRPr="005A1244" w14:paraId="4C5A82DD" w14:textId="77777777" w:rsidTr="00250610">
        <w:trPr>
          <w:trHeight w:val="454"/>
          <w:jc w:val="center"/>
        </w:trPr>
        <w:tc>
          <w:tcPr>
            <w:tcW w:w="1547" w:type="dxa"/>
            <w:vAlign w:val="center"/>
          </w:tcPr>
          <w:p w14:paraId="3E480C3F" w14:textId="7B7F71F9" w:rsidR="007970A9" w:rsidRPr="005A1244" w:rsidRDefault="007970A9" w:rsidP="00B3469E">
            <w:pPr>
              <w:spacing w:line="240" w:lineRule="auto"/>
              <w:rPr>
                <w:b/>
                <w:sz w:val="32"/>
                <w:szCs w:val="32"/>
              </w:rPr>
            </w:pPr>
            <w:r>
              <w:rPr>
                <w:b/>
                <w:sz w:val="32"/>
                <w:szCs w:val="32"/>
              </w:rPr>
              <w:t>Task</w:t>
            </w:r>
            <w:r w:rsidR="001408E3">
              <w:rPr>
                <w:b/>
                <w:sz w:val="32"/>
                <w:szCs w:val="32"/>
              </w:rPr>
              <w:t xml:space="preserve"> 2.</w:t>
            </w:r>
          </w:p>
        </w:tc>
        <w:tc>
          <w:tcPr>
            <w:tcW w:w="7237" w:type="dxa"/>
            <w:vAlign w:val="center"/>
          </w:tcPr>
          <w:p w14:paraId="6D0AA4A0" w14:textId="56A4DFDA" w:rsidR="007970A9" w:rsidRDefault="001408E3" w:rsidP="00B3469E">
            <w:pPr>
              <w:spacing w:line="240" w:lineRule="auto"/>
              <w:rPr>
                <w:b/>
                <w:bCs/>
                <w:sz w:val="32"/>
                <w:szCs w:val="32"/>
              </w:rPr>
            </w:pPr>
            <w:r w:rsidRPr="001408E3">
              <w:rPr>
                <w:b/>
                <w:bCs/>
                <w:sz w:val="32"/>
                <w:szCs w:val="32"/>
              </w:rPr>
              <w:t>D</w:t>
            </w:r>
            <w:r w:rsidR="009B671A">
              <w:rPr>
                <w:b/>
                <w:bCs/>
                <w:sz w:val="32"/>
                <w:szCs w:val="32"/>
              </w:rPr>
              <w:t xml:space="preserve">eploying a Network Directory Service and </w:t>
            </w:r>
            <w:r w:rsidR="00A715BC">
              <w:rPr>
                <w:b/>
                <w:bCs/>
                <w:sz w:val="32"/>
                <w:szCs w:val="32"/>
              </w:rPr>
              <w:t>Creating and Understanding Active Direc</w:t>
            </w:r>
            <w:r w:rsidR="003B6C49">
              <w:rPr>
                <w:b/>
                <w:bCs/>
                <w:sz w:val="32"/>
                <w:szCs w:val="32"/>
              </w:rPr>
              <w:t xml:space="preserve">tory </w:t>
            </w:r>
            <w:r w:rsidR="00A715BC">
              <w:rPr>
                <w:b/>
                <w:bCs/>
                <w:sz w:val="32"/>
                <w:szCs w:val="32"/>
              </w:rPr>
              <w:t>Network Objects</w:t>
            </w:r>
            <w:r w:rsidR="003B6C49">
              <w:rPr>
                <w:b/>
                <w:bCs/>
                <w:sz w:val="32"/>
                <w:szCs w:val="32"/>
              </w:rPr>
              <w:t xml:space="preserve"> </w:t>
            </w:r>
          </w:p>
        </w:tc>
      </w:tr>
      <w:tr w:rsidR="00855D0F" w:rsidRPr="005A1244" w14:paraId="01968929" w14:textId="77777777" w:rsidTr="00250610">
        <w:trPr>
          <w:trHeight w:val="454"/>
          <w:jc w:val="center"/>
        </w:trPr>
        <w:tc>
          <w:tcPr>
            <w:tcW w:w="1547" w:type="dxa"/>
            <w:vAlign w:val="center"/>
          </w:tcPr>
          <w:p w14:paraId="7FF5FA45" w14:textId="25F66D0F" w:rsidR="00855D0F" w:rsidRPr="005A1244" w:rsidRDefault="006C5415" w:rsidP="00B3469E">
            <w:pPr>
              <w:spacing w:line="240" w:lineRule="auto"/>
              <w:rPr>
                <w:b/>
                <w:sz w:val="32"/>
                <w:szCs w:val="32"/>
              </w:rPr>
            </w:pPr>
            <w:r>
              <w:rPr>
                <w:b/>
                <w:sz w:val="32"/>
                <w:szCs w:val="32"/>
              </w:rPr>
              <w:t>Task 3.</w:t>
            </w:r>
          </w:p>
        </w:tc>
        <w:tc>
          <w:tcPr>
            <w:tcW w:w="7237" w:type="dxa"/>
            <w:vAlign w:val="center"/>
          </w:tcPr>
          <w:p w14:paraId="1A8F2BF8" w14:textId="0A9FB284" w:rsidR="00855D0F" w:rsidRPr="005A1244" w:rsidRDefault="004D4634" w:rsidP="00B3469E">
            <w:pPr>
              <w:spacing w:line="240" w:lineRule="auto"/>
              <w:rPr>
                <w:b/>
                <w:bCs/>
                <w:sz w:val="32"/>
                <w:szCs w:val="32"/>
              </w:rPr>
            </w:pPr>
            <w:r>
              <w:rPr>
                <w:b/>
                <w:bCs/>
                <w:sz w:val="32"/>
                <w:szCs w:val="32"/>
              </w:rPr>
              <w:t>Observational Tasks</w:t>
            </w:r>
            <w:r w:rsidR="007531B4">
              <w:rPr>
                <w:b/>
                <w:bCs/>
                <w:sz w:val="32"/>
                <w:szCs w:val="32"/>
              </w:rPr>
              <w:t xml:space="preserve"> </w:t>
            </w:r>
          </w:p>
        </w:tc>
      </w:tr>
      <w:tr w:rsidR="00855D0F" w:rsidRPr="005A1244" w14:paraId="7152CEA1" w14:textId="77777777" w:rsidTr="00250610">
        <w:trPr>
          <w:trHeight w:val="454"/>
          <w:jc w:val="center"/>
        </w:trPr>
        <w:tc>
          <w:tcPr>
            <w:tcW w:w="1547" w:type="dxa"/>
            <w:vAlign w:val="center"/>
          </w:tcPr>
          <w:p w14:paraId="5ED551FE" w14:textId="4F023F64" w:rsidR="00855D0F" w:rsidRPr="005A1244" w:rsidRDefault="00855D0F" w:rsidP="00B3469E">
            <w:pPr>
              <w:spacing w:line="240" w:lineRule="auto"/>
              <w:rPr>
                <w:b/>
                <w:sz w:val="32"/>
                <w:szCs w:val="32"/>
              </w:rPr>
            </w:pPr>
          </w:p>
        </w:tc>
        <w:tc>
          <w:tcPr>
            <w:tcW w:w="7237" w:type="dxa"/>
            <w:vAlign w:val="center"/>
          </w:tcPr>
          <w:p w14:paraId="38B776BC" w14:textId="2B903743" w:rsidR="00855D0F" w:rsidRPr="005A1244" w:rsidRDefault="002B5DBD" w:rsidP="00B3469E">
            <w:pPr>
              <w:spacing w:line="240" w:lineRule="auto"/>
              <w:rPr>
                <w:b/>
                <w:sz w:val="32"/>
                <w:szCs w:val="32"/>
              </w:rPr>
            </w:pPr>
            <w:r>
              <w:rPr>
                <w:b/>
                <w:sz w:val="32"/>
                <w:szCs w:val="32"/>
              </w:rPr>
              <w:t>Reflection</w:t>
            </w:r>
            <w:r w:rsidR="00FF59CF">
              <w:rPr>
                <w:b/>
                <w:sz w:val="32"/>
                <w:szCs w:val="32"/>
              </w:rPr>
              <w:t xml:space="preserve"> </w:t>
            </w:r>
          </w:p>
        </w:tc>
      </w:tr>
    </w:tbl>
    <w:p w14:paraId="0CF842FC" w14:textId="77777777" w:rsidR="008A1109" w:rsidRPr="008A1109" w:rsidRDefault="008A1109" w:rsidP="00B3469E">
      <w:pPr>
        <w:spacing w:line="240" w:lineRule="auto"/>
      </w:pPr>
    </w:p>
    <w:p w14:paraId="2F2BAAEE" w14:textId="77777777" w:rsidR="008A1109" w:rsidRPr="008A1109" w:rsidRDefault="008A1109" w:rsidP="00B3469E">
      <w:pPr>
        <w:spacing w:line="240" w:lineRule="auto"/>
      </w:pPr>
    </w:p>
    <w:p w14:paraId="780D7D33" w14:textId="0D7A28C1" w:rsidR="008A1109" w:rsidRPr="008A1109" w:rsidRDefault="008A1109" w:rsidP="00B3469E">
      <w:pPr>
        <w:tabs>
          <w:tab w:val="left" w:pos="7387"/>
        </w:tabs>
        <w:spacing w:line="240" w:lineRule="auto"/>
        <w:sectPr w:rsidR="008A1109" w:rsidRPr="008A1109">
          <w:headerReference w:type="default" r:id="rId8"/>
          <w:pgSz w:w="11906" w:h="16838"/>
          <w:pgMar w:top="1440" w:right="1440" w:bottom="1440" w:left="1440" w:header="708" w:footer="708" w:gutter="0"/>
          <w:cols w:space="708"/>
          <w:docGrid w:linePitch="360"/>
        </w:sectPr>
      </w:pPr>
    </w:p>
    <w:p w14:paraId="5D1B3613" w14:textId="77777777" w:rsidR="006B5C1D" w:rsidRPr="00865314" w:rsidRDefault="006B5C1D" w:rsidP="00B3469E">
      <w:pPr>
        <w:spacing w:line="240" w:lineRule="auto"/>
        <w:rPr>
          <w:b/>
          <w:bCs/>
          <w:sz w:val="32"/>
          <w:szCs w:val="32"/>
        </w:rPr>
        <w:sectPr w:rsidR="006B5C1D" w:rsidRPr="00865314" w:rsidSect="008A1109">
          <w:pgSz w:w="11906" w:h="16838"/>
          <w:pgMar w:top="1440" w:right="1440" w:bottom="1440" w:left="1440" w:header="708" w:footer="708" w:gutter="0"/>
          <w:cols w:space="708"/>
          <w:docGrid w:linePitch="360"/>
        </w:sectPr>
      </w:pPr>
    </w:p>
    <w:p w14:paraId="79C3E383" w14:textId="77777777" w:rsidR="005E5D60" w:rsidRDefault="006B5C1D" w:rsidP="00B3469E">
      <w:pPr>
        <w:spacing w:line="240" w:lineRule="auto"/>
        <w:rPr>
          <w:b/>
          <w:bCs/>
          <w:sz w:val="32"/>
          <w:szCs w:val="32"/>
        </w:rPr>
      </w:pPr>
      <w:r w:rsidRPr="00865314">
        <w:rPr>
          <w:b/>
          <w:bCs/>
          <w:sz w:val="32"/>
          <w:szCs w:val="32"/>
        </w:rPr>
        <w:t>Part 1</w:t>
      </w:r>
    </w:p>
    <w:p w14:paraId="6E24FAA6" w14:textId="71A8F4CA" w:rsidR="00587F2D" w:rsidRPr="00AF5D0F" w:rsidRDefault="006B5C1D" w:rsidP="00B3469E">
      <w:pPr>
        <w:spacing w:line="240" w:lineRule="auto"/>
        <w:rPr>
          <w:b/>
          <w:bCs/>
        </w:rPr>
      </w:pPr>
      <w:r w:rsidRPr="00AF5D0F">
        <w:rPr>
          <w:b/>
          <w:bCs/>
        </w:rPr>
        <w:t>Task 1 - Building a Virtual LAN using Type 2 Hypervisor Management Softwar</w:t>
      </w:r>
      <w:r w:rsidR="00D7437E" w:rsidRPr="00AF5D0F">
        <w:rPr>
          <w:b/>
          <w:bCs/>
        </w:rPr>
        <w:t>e</w:t>
      </w:r>
    </w:p>
    <w:p w14:paraId="211C6026" w14:textId="1BB09177" w:rsidR="00046C19" w:rsidRPr="00865314" w:rsidRDefault="00046C19" w:rsidP="00B3469E">
      <w:pPr>
        <w:spacing w:line="240" w:lineRule="auto"/>
        <w:rPr>
          <w:b/>
          <w:bCs/>
          <w:sz w:val="32"/>
          <w:szCs w:val="32"/>
        </w:rPr>
        <w:sectPr w:rsidR="00046C19" w:rsidRPr="00865314" w:rsidSect="008A1109">
          <w:type w:val="continuous"/>
          <w:pgSz w:w="11906" w:h="16838"/>
          <w:pgMar w:top="1440" w:right="1440" w:bottom="1440" w:left="1440" w:header="708" w:footer="708" w:gutter="0"/>
          <w:cols w:space="708"/>
          <w:docGrid w:linePitch="360"/>
        </w:sectPr>
      </w:pPr>
    </w:p>
    <w:p w14:paraId="755EA59F" w14:textId="5610C788" w:rsidR="00B35C6C" w:rsidRPr="00AF5D0F" w:rsidRDefault="00B35C6C" w:rsidP="00B3469E">
      <w:pPr>
        <w:pStyle w:val="ListParagraph"/>
        <w:numPr>
          <w:ilvl w:val="0"/>
          <w:numId w:val="3"/>
        </w:numPr>
        <w:spacing w:line="240" w:lineRule="auto"/>
        <w:rPr>
          <w:rFonts w:eastAsiaTheme="minorHAnsi"/>
          <w:lang w:eastAsia="en-US"/>
        </w:rPr>
      </w:pPr>
      <w:r w:rsidRPr="00AF5D0F">
        <w:rPr>
          <w:b/>
          <w:bCs/>
        </w:rPr>
        <w:t>VM creation and Operating System installations.</w:t>
      </w:r>
    </w:p>
    <w:p w14:paraId="46F5CB1D" w14:textId="1EB09D17" w:rsidR="00767C1A" w:rsidRPr="00006FDD" w:rsidRDefault="00D7437E" w:rsidP="00767C1A">
      <w:pPr>
        <w:spacing w:line="240" w:lineRule="auto"/>
      </w:pPr>
      <w:r w:rsidRPr="00865314">
        <w:t>User installed Oracle Virtual Box, version 6.</w:t>
      </w:r>
      <w:r w:rsidR="001F0DF1">
        <w:t>1.32</w:t>
      </w:r>
      <w:r w:rsidRPr="00865314">
        <w:t xml:space="preserve"> </w:t>
      </w:r>
      <w:sdt>
        <w:sdtPr>
          <w:rPr>
            <w:color w:val="000000"/>
          </w:rPr>
          <w:tag w:val="MENDELEY_CITATION_v3_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"/>
          <w:id w:val="-1578126681"/>
          <w:placeholder>
            <w:docPart w:val="C50B78E9BEAF4A4D896D82170E340FC5"/>
          </w:placeholder>
        </w:sdtPr>
        <w:sdtEndPr/>
        <w:sdtContent>
          <w:r w:rsidR="008B3A34" w:rsidRPr="008B3A34">
            <w:rPr>
              <w:color w:val="000000"/>
            </w:rPr>
            <w:t>[1]</w:t>
          </w:r>
        </w:sdtContent>
      </w:sdt>
      <w:r w:rsidR="00193F00" w:rsidRPr="00865314">
        <w:t xml:space="preserve"> </w:t>
      </w:r>
      <w:r w:rsidRPr="00865314">
        <w:t xml:space="preserve">on HP </w:t>
      </w:r>
      <w:r w:rsidR="00193F00">
        <w:t>l</w:t>
      </w:r>
      <w:r w:rsidRPr="00865314">
        <w:t>aptop</w:t>
      </w:r>
      <w:r w:rsidR="00193F00">
        <w:t xml:space="preserve"> with Windows 11 Operating System (OS).</w:t>
      </w:r>
      <w:r w:rsidR="00C50FB0">
        <w:rPr>
          <w:color w:val="0563C1" w:themeColor="hyperlink"/>
          <w:u w:val="single"/>
        </w:rPr>
        <w:t xml:space="preserve"> </w:t>
      </w:r>
      <w:r w:rsidR="00767C1A" w:rsidRPr="000020A8">
        <w:t xml:space="preserve">To create and configure guest virtual machines (VM’s) and </w:t>
      </w:r>
      <w:r w:rsidR="00261A0F">
        <w:t xml:space="preserve">local area </w:t>
      </w:r>
      <w:r w:rsidR="00767C1A" w:rsidRPr="000020A8">
        <w:t>networks</w:t>
      </w:r>
      <w:r w:rsidR="00261A0F">
        <w:t xml:space="preserve"> (LAN). </w:t>
      </w:r>
      <w:r w:rsidR="00767C1A" w:rsidRPr="000020A8">
        <w:t>VirtualBox was chosen for its capabilities of running multiple VM’s without the need for additional hardware.</w:t>
      </w:r>
    </w:p>
    <w:p w14:paraId="66D73356" w14:textId="5E7DFAE3" w:rsidR="00046C19" w:rsidRDefault="00046C19" w:rsidP="00193F00">
      <w:pPr>
        <w:spacing w:line="240" w:lineRule="auto"/>
      </w:pPr>
    </w:p>
    <w:p w14:paraId="23F236F5" w14:textId="27C5A38A" w:rsidR="00193F00" w:rsidRDefault="00193F00" w:rsidP="00193F00">
      <w:pPr>
        <w:spacing w:line="240" w:lineRule="auto"/>
        <w:jc w:val="center"/>
      </w:pPr>
      <w:r>
        <w:rPr>
          <w:noProof/>
        </w:rPr>
        <w:drawing>
          <wp:inline distT="0" distB="0" distL="0" distR="0" wp14:anchorId="641FAF3C" wp14:editId="2E92834A">
            <wp:extent cx="3708400" cy="2100303"/>
            <wp:effectExtent l="0" t="0" r="6350" b="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730813" cy="2112997"/>
                    </a:xfrm>
                    <a:prstGeom prst="rect">
                      <a:avLst/>
                    </a:prstGeom>
                  </pic:spPr>
                </pic:pic>
              </a:graphicData>
            </a:graphic>
          </wp:inline>
        </w:drawing>
      </w:r>
    </w:p>
    <w:p w14:paraId="77A2C36E" w14:textId="044315E8" w:rsidR="00046C19" w:rsidRPr="00865314" w:rsidRDefault="00605C1A" w:rsidP="00B3469E">
      <w:pPr>
        <w:spacing w:line="240" w:lineRule="auto"/>
      </w:pPr>
      <w:r>
        <w:t>S</w:t>
      </w:r>
      <w:r w:rsidR="005558E4">
        <w:t xml:space="preserve">erver 1 and 2 configured with Windows Server 2019 (64bit) ISO. </w:t>
      </w:r>
      <w:r w:rsidR="00256D22">
        <w:t xml:space="preserve">With </w:t>
      </w:r>
      <w:r w:rsidR="005558E4">
        <w:t xml:space="preserve">4096MB RAM, 25GB VDI and dynamically allocated HDD storage to ensure flexible and efficient storage during run time. </w:t>
      </w:r>
      <w:r w:rsidR="00805705">
        <w:t xml:space="preserve">PAE/NX enabled </w:t>
      </w:r>
      <w:r w:rsidR="00A521B1">
        <w:t>for optimisation.</w:t>
      </w:r>
    </w:p>
    <w:p w14:paraId="0A9239F6" w14:textId="4966ECDF" w:rsidR="00D7437E" w:rsidRDefault="00EF51D4" w:rsidP="00B3469E">
      <w:pPr>
        <w:spacing w:line="240" w:lineRule="auto"/>
        <w:jc w:val="center"/>
      </w:pPr>
      <w:r>
        <w:rPr>
          <w:noProof/>
        </w:rPr>
        <w:drawing>
          <wp:inline distT="0" distB="0" distL="0" distR="0" wp14:anchorId="0C9A0E31" wp14:editId="167570FD">
            <wp:extent cx="3867150" cy="2182930"/>
            <wp:effectExtent l="0" t="0" r="0" b="8255"/>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04698" cy="2204125"/>
                    </a:xfrm>
                    <a:prstGeom prst="rect">
                      <a:avLst/>
                    </a:prstGeom>
                  </pic:spPr>
                </pic:pic>
              </a:graphicData>
            </a:graphic>
          </wp:inline>
        </w:drawing>
      </w:r>
    </w:p>
    <w:p w14:paraId="77F664D2" w14:textId="7A4B1A47" w:rsidR="00046C19" w:rsidRPr="00006FDD" w:rsidRDefault="00046C19" w:rsidP="00B3469E">
      <w:pPr>
        <w:spacing w:line="240" w:lineRule="auto"/>
        <w:rPr>
          <w:b/>
          <w:bCs/>
          <w:i/>
          <w:iCs/>
          <w:spacing w:val="5"/>
        </w:rPr>
        <w:sectPr w:rsidR="00046C19" w:rsidRPr="00006FDD" w:rsidSect="008A1109">
          <w:type w:val="continuous"/>
          <w:pgSz w:w="11906" w:h="16838"/>
          <w:pgMar w:top="1440" w:right="1440" w:bottom="1440" w:left="1440" w:header="708" w:footer="708" w:gutter="0"/>
          <w:cols w:space="708"/>
          <w:docGrid w:linePitch="360"/>
        </w:sectPr>
      </w:pPr>
    </w:p>
    <w:p w14:paraId="3B850CDC" w14:textId="0D3D5F0D" w:rsidR="00046C19" w:rsidRDefault="00605C1A" w:rsidP="00B3469E">
      <w:pPr>
        <w:spacing w:line="240" w:lineRule="auto"/>
      </w:pPr>
      <w:r w:rsidRPr="00006FDD">
        <w:t xml:space="preserve">Client 1 and Client 2 </w:t>
      </w:r>
      <w:r w:rsidR="00AA2DAD">
        <w:t>c</w:t>
      </w:r>
      <w:r w:rsidRPr="00006FDD">
        <w:t>onfigured as Server</w:t>
      </w:r>
      <w:r w:rsidR="00EF51D4">
        <w:t xml:space="preserve"> </w:t>
      </w:r>
      <w:r w:rsidRPr="00006FDD">
        <w:t>1 and 2 with Windows 10 (64bit) ISO.</w:t>
      </w:r>
      <w:r>
        <w:t xml:space="preserve"> </w:t>
      </w:r>
    </w:p>
    <w:p w14:paraId="46A1579A" w14:textId="6C9216E4" w:rsidR="00832D2D" w:rsidRPr="00006FDD" w:rsidRDefault="00832D2D" w:rsidP="00B3469E">
      <w:pPr>
        <w:spacing w:line="240" w:lineRule="auto"/>
        <w:jc w:val="center"/>
      </w:pPr>
      <w:r>
        <w:rPr>
          <w:noProof/>
        </w:rPr>
        <w:lastRenderedPageBreak/>
        <w:drawing>
          <wp:inline distT="0" distB="0" distL="0" distR="0" wp14:anchorId="05EED7AB" wp14:editId="0C22A6BB">
            <wp:extent cx="3657600" cy="2080590"/>
            <wp:effectExtent l="0" t="0" r="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678034" cy="2092214"/>
                    </a:xfrm>
                    <a:prstGeom prst="rect">
                      <a:avLst/>
                    </a:prstGeom>
                  </pic:spPr>
                </pic:pic>
              </a:graphicData>
            </a:graphic>
          </wp:inline>
        </w:drawing>
      </w:r>
    </w:p>
    <w:p w14:paraId="03DB5D59" w14:textId="0923C900" w:rsidR="00605C1A" w:rsidRDefault="00D64C1A" w:rsidP="00B3469E">
      <w:pPr>
        <w:spacing w:line="240" w:lineRule="auto"/>
      </w:pPr>
      <w:proofErr w:type="spellStart"/>
      <w:r>
        <w:t>Sata</w:t>
      </w:r>
      <w:proofErr w:type="spellEnd"/>
      <w:r>
        <w:t xml:space="preserve"> </w:t>
      </w:r>
      <w:r w:rsidR="00D7713B">
        <w:t xml:space="preserve">Port 1 </w:t>
      </w:r>
      <w:r w:rsidR="00BD6925">
        <w:t>[Optical Drive]</w:t>
      </w:r>
      <w:r w:rsidR="003A373F">
        <w:t xml:space="preserve"> configured for </w:t>
      </w:r>
      <w:r w:rsidR="00391194">
        <w:t>operating system (OS)</w:t>
      </w:r>
      <w:r w:rsidR="003A373F">
        <w:t xml:space="preserve"> ISO installations.</w:t>
      </w:r>
    </w:p>
    <w:p w14:paraId="4339C17B" w14:textId="04DE3909" w:rsidR="00BD6925" w:rsidRDefault="00BD6925" w:rsidP="00B3469E">
      <w:pPr>
        <w:spacing w:line="240" w:lineRule="auto"/>
        <w:jc w:val="center"/>
      </w:pPr>
      <w:r>
        <w:rPr>
          <w:noProof/>
        </w:rPr>
        <w:drawing>
          <wp:inline distT="0" distB="0" distL="0" distR="0" wp14:anchorId="5C3ED081" wp14:editId="50F8F259">
            <wp:extent cx="4089400" cy="2494322"/>
            <wp:effectExtent l="0" t="0" r="6350" b="127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118939" cy="2512339"/>
                    </a:xfrm>
                    <a:prstGeom prst="rect">
                      <a:avLst/>
                    </a:prstGeom>
                  </pic:spPr>
                </pic:pic>
              </a:graphicData>
            </a:graphic>
          </wp:inline>
        </w:drawing>
      </w:r>
    </w:p>
    <w:p w14:paraId="3591A4F5" w14:textId="6F953205" w:rsidR="00853E59" w:rsidRDefault="00E73215" w:rsidP="00B3469E">
      <w:pPr>
        <w:spacing w:line="240" w:lineRule="auto"/>
      </w:pPr>
      <w:r>
        <w:t>Windows Server 2019</w:t>
      </w:r>
      <w:r w:rsidR="00391194">
        <w:t xml:space="preserve"> OS</w:t>
      </w:r>
      <w:r>
        <w:t xml:space="preserve"> </w:t>
      </w:r>
      <w:r w:rsidR="00CD0348">
        <w:t>ISO</w:t>
      </w:r>
      <w:r w:rsidR="00B42A94">
        <w:t xml:space="preserve"> installed </w:t>
      </w:r>
      <w:r w:rsidR="006D5778">
        <w:t xml:space="preserve">on servers </w:t>
      </w:r>
      <w:r w:rsidR="00B42A94">
        <w:t>and a</w:t>
      </w:r>
      <w:r w:rsidR="00C30D7D">
        <w:t>dministrator password set</w:t>
      </w:r>
      <w:r w:rsidR="00955B66">
        <w:t xml:space="preserve">: </w:t>
      </w:r>
      <w:r w:rsidR="00853E59">
        <w:t>“</w:t>
      </w:r>
      <w:r w:rsidR="00955B66" w:rsidRPr="00955B66">
        <w:t>en_windows_server_2019_essentials_updated_sept_2019_x64_dvd_a191f3af.iso</w:t>
      </w:r>
      <w:r w:rsidR="00853E59">
        <w:t>”</w:t>
      </w:r>
    </w:p>
    <w:p w14:paraId="24E22C80" w14:textId="3C166768" w:rsidR="00853E59" w:rsidRDefault="00853E59" w:rsidP="00B3469E">
      <w:pPr>
        <w:spacing w:after="0" w:line="240" w:lineRule="auto"/>
      </w:pPr>
      <w:r>
        <w:t xml:space="preserve">Windows 10 </w:t>
      </w:r>
      <w:r w:rsidR="00391194">
        <w:t xml:space="preserve">OS </w:t>
      </w:r>
      <w:r>
        <w:t>ISO</w:t>
      </w:r>
      <w:r w:rsidR="00942ABB">
        <w:t xml:space="preserve"> installed</w:t>
      </w:r>
      <w:r w:rsidR="006D5778">
        <w:t xml:space="preserve"> on clients</w:t>
      </w:r>
      <w:r w:rsidR="00E73215">
        <w:t>:</w:t>
      </w:r>
    </w:p>
    <w:p w14:paraId="32D848B2" w14:textId="41324E92" w:rsidR="00D11C5F" w:rsidRDefault="00F61129" w:rsidP="00B3469E">
      <w:pPr>
        <w:spacing w:after="0" w:line="240" w:lineRule="auto"/>
      </w:pPr>
      <w:r>
        <w:t>“</w:t>
      </w:r>
      <w:r w:rsidRPr="00006FDD">
        <w:t>en_us_windows_10_consumer_editions_version_21h2_x64_dvd_6cfdb144.is</w:t>
      </w:r>
      <w:r w:rsidR="009A2B50">
        <w:t>o</w:t>
      </w:r>
      <w:r w:rsidR="00C01AE3">
        <w:t>”</w:t>
      </w:r>
    </w:p>
    <w:p w14:paraId="41FD0351" w14:textId="77777777" w:rsidR="00832D2D" w:rsidRDefault="00832D2D" w:rsidP="00B3469E">
      <w:pPr>
        <w:spacing w:after="0" w:line="240" w:lineRule="auto"/>
      </w:pPr>
    </w:p>
    <w:p w14:paraId="432D434E" w14:textId="72E2A857" w:rsidR="00EF51D4" w:rsidRDefault="00EF51D4" w:rsidP="00B3469E">
      <w:pPr>
        <w:spacing w:after="0" w:line="240" w:lineRule="auto"/>
        <w:jc w:val="center"/>
      </w:pPr>
      <w:r>
        <w:rPr>
          <w:noProof/>
        </w:rPr>
        <w:drawing>
          <wp:inline distT="0" distB="0" distL="0" distR="0" wp14:anchorId="09DEA71F" wp14:editId="721C0B50">
            <wp:extent cx="3765550" cy="2123077"/>
            <wp:effectExtent l="0" t="0" r="6350" b="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92397" cy="2138214"/>
                    </a:xfrm>
                    <a:prstGeom prst="rect">
                      <a:avLst/>
                    </a:prstGeom>
                    <a:noFill/>
                    <a:ln>
                      <a:noFill/>
                    </a:ln>
                  </pic:spPr>
                </pic:pic>
              </a:graphicData>
            </a:graphic>
          </wp:inline>
        </w:drawing>
      </w:r>
    </w:p>
    <w:p w14:paraId="7A027A0B" w14:textId="760D3E30" w:rsidR="00BC1DDF" w:rsidRPr="00006FDD" w:rsidRDefault="00BC1DDF" w:rsidP="00B3469E">
      <w:pPr>
        <w:spacing w:line="240" w:lineRule="auto"/>
        <w:jc w:val="center"/>
      </w:pPr>
      <w:r>
        <w:rPr>
          <w:noProof/>
        </w:rPr>
        <w:lastRenderedPageBreak/>
        <w:drawing>
          <wp:inline distT="0" distB="0" distL="0" distR="0" wp14:anchorId="7517BD8E" wp14:editId="3CFF4989">
            <wp:extent cx="3928970" cy="2224791"/>
            <wp:effectExtent l="0" t="0" r="0" b="4445"/>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38554" cy="2230218"/>
                    </a:xfrm>
                    <a:prstGeom prst="rect">
                      <a:avLst/>
                    </a:prstGeom>
                  </pic:spPr>
                </pic:pic>
              </a:graphicData>
            </a:graphic>
          </wp:inline>
        </w:drawing>
      </w:r>
    </w:p>
    <w:p w14:paraId="05C93D98" w14:textId="6523C643" w:rsidR="005F057A" w:rsidRDefault="00996309" w:rsidP="00B3469E">
      <w:pPr>
        <w:spacing w:line="240" w:lineRule="auto"/>
      </w:pPr>
      <w:r>
        <w:t xml:space="preserve">N.B. </w:t>
      </w:r>
      <w:r w:rsidR="003C3F85">
        <w:t>User</w:t>
      </w:r>
      <w:r w:rsidR="001F68E0" w:rsidRPr="001F68E0">
        <w:t xml:space="preserve"> encountered </w:t>
      </w:r>
      <w:r w:rsidR="003C3F85">
        <w:t xml:space="preserve">multiple </w:t>
      </w:r>
      <w:r w:rsidR="00F21BA3">
        <w:t>issues and crashes</w:t>
      </w:r>
      <w:r w:rsidR="001F68E0" w:rsidRPr="001F68E0">
        <w:t xml:space="preserve"> with simultaneous </w:t>
      </w:r>
      <w:r w:rsidR="00053061">
        <w:t xml:space="preserve">running of </w:t>
      </w:r>
      <w:r w:rsidR="001F68E0" w:rsidRPr="001F68E0">
        <w:t>VM’s</w:t>
      </w:r>
      <w:r w:rsidR="001B6982">
        <w:t xml:space="preserve">. </w:t>
      </w:r>
      <w:r w:rsidR="00F14B61">
        <w:t xml:space="preserve">Troubleshooting </w:t>
      </w:r>
      <w:r w:rsidR="0005090A">
        <w:t>G</w:t>
      </w:r>
      <w:r w:rsidR="008F3B4B">
        <w:t xml:space="preserve">PU driver </w:t>
      </w:r>
      <w:r w:rsidR="002278B8">
        <w:t xml:space="preserve">updates </w:t>
      </w:r>
      <w:r w:rsidR="008F3B4B">
        <w:t>and RAM optimisation failed</w:t>
      </w:r>
      <w:r w:rsidR="001B6982">
        <w:t xml:space="preserve">. </w:t>
      </w:r>
      <w:r w:rsidR="00B35614">
        <w:t>C</w:t>
      </w:r>
      <w:r w:rsidR="001F68E0" w:rsidRPr="001F68E0">
        <w:t xml:space="preserve">ompatibility </w:t>
      </w:r>
      <w:r w:rsidR="009C678A">
        <w:t xml:space="preserve">issues </w:t>
      </w:r>
      <w:r w:rsidR="001F68E0" w:rsidRPr="001F68E0">
        <w:t xml:space="preserve">between Windows 11 and </w:t>
      </w:r>
      <w:r w:rsidR="00ED7769" w:rsidRPr="001F68E0">
        <w:t>VirtualBox</w:t>
      </w:r>
      <w:r w:rsidR="00B35614">
        <w:t xml:space="preserve"> confirmed</w:t>
      </w:r>
      <w:sdt>
        <w:sdtPr>
          <w:rPr>
            <w:color w:val="000000"/>
          </w:rPr>
          <w:tag w:val="MENDELEY_CITATION_v3_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"/>
          <w:id w:val="-1033342411"/>
          <w:placeholder>
            <w:docPart w:val="DefaultPlaceholder_-1854013440"/>
          </w:placeholder>
        </w:sdtPr>
        <w:sdtEndPr/>
        <w:sdtContent>
          <w:r w:rsidR="008B3A34" w:rsidRPr="008B3A34">
            <w:rPr>
              <w:color w:val="000000"/>
            </w:rPr>
            <w:t>[2]</w:t>
          </w:r>
        </w:sdtContent>
      </w:sdt>
      <w:r w:rsidR="00ED7769" w:rsidRPr="001F68E0">
        <w:t>.</w:t>
      </w:r>
      <w:r w:rsidR="00177576">
        <w:t xml:space="preserve"> O</w:t>
      </w:r>
      <w:r w:rsidR="006850C6">
        <w:t>ptions</w:t>
      </w:r>
      <w:r w:rsidR="002E74E1">
        <w:t>: Rollback</w:t>
      </w:r>
      <w:r w:rsidR="001F68E0" w:rsidRPr="001F68E0">
        <w:t xml:space="preserve"> </w:t>
      </w:r>
      <w:r w:rsidR="003E2D08">
        <w:t xml:space="preserve">OS to </w:t>
      </w:r>
      <w:r w:rsidR="001F68E0" w:rsidRPr="001F68E0">
        <w:t xml:space="preserve">Windows 10 or utilise University </w:t>
      </w:r>
      <w:proofErr w:type="spellStart"/>
      <w:r w:rsidR="001F68E0" w:rsidRPr="001F68E0">
        <w:t>So</w:t>
      </w:r>
      <w:r w:rsidR="003E2D08">
        <w:t>AC</w:t>
      </w:r>
      <w:proofErr w:type="spellEnd"/>
      <w:r w:rsidR="003E2D08">
        <w:t xml:space="preserve"> </w:t>
      </w:r>
      <w:r w:rsidR="001F68E0" w:rsidRPr="001F68E0">
        <w:t>PC’s</w:t>
      </w:r>
      <w:r w:rsidR="003E2D08">
        <w:t>,</w:t>
      </w:r>
      <w:r w:rsidR="001F68E0" w:rsidRPr="001F68E0">
        <w:t xml:space="preserve"> via Labstats. </w:t>
      </w:r>
    </w:p>
    <w:p w14:paraId="02938000" w14:textId="743A273F" w:rsidR="001F68E0" w:rsidRDefault="003E22AA" w:rsidP="00B3469E">
      <w:pPr>
        <w:spacing w:line="240" w:lineRule="auto"/>
      </w:pPr>
      <w:r>
        <w:t xml:space="preserve">User </w:t>
      </w:r>
      <w:r w:rsidR="00EA4668">
        <w:t xml:space="preserve">recreated and configured </w:t>
      </w:r>
      <w:r w:rsidR="00112958">
        <w:t xml:space="preserve">X4 new </w:t>
      </w:r>
      <w:r w:rsidR="00365E81">
        <w:t>VM’</w:t>
      </w:r>
      <w:r w:rsidR="00A37F14">
        <w:t>s. S</w:t>
      </w:r>
      <w:r w:rsidR="001F68E0" w:rsidRPr="001F68E0">
        <w:t xml:space="preserve">creenshots </w:t>
      </w:r>
      <w:r w:rsidR="00F21BA3">
        <w:t xml:space="preserve">are a mixture of </w:t>
      </w:r>
      <w:r w:rsidR="00884FB9">
        <w:t xml:space="preserve">tasks undertaken on local installation of VirtualBox and those carried </w:t>
      </w:r>
      <w:r w:rsidR="001F68E0" w:rsidRPr="001F68E0">
        <w:t>out via RDP on S0703</w:t>
      </w:r>
      <w:r w:rsidR="00EA4668">
        <w:t>.</w:t>
      </w:r>
    </w:p>
    <w:p w14:paraId="3CE5741C" w14:textId="08A7E9AC" w:rsidR="00053061" w:rsidRPr="00053061" w:rsidRDefault="00053061" w:rsidP="00B3469E">
      <w:pPr>
        <w:pStyle w:val="ListParagraph"/>
        <w:numPr>
          <w:ilvl w:val="0"/>
          <w:numId w:val="4"/>
        </w:numPr>
        <w:spacing w:line="240" w:lineRule="auto"/>
        <w:rPr>
          <w:b/>
          <w:bCs/>
          <w:sz w:val="28"/>
          <w:szCs w:val="28"/>
        </w:rPr>
      </w:pPr>
      <w:r w:rsidRPr="00871290">
        <w:rPr>
          <w:b/>
          <w:bCs/>
          <w:sz w:val="28"/>
          <w:szCs w:val="28"/>
        </w:rPr>
        <w:t>Virtual Network Configurations</w:t>
      </w:r>
    </w:p>
    <w:p w14:paraId="2DAC7BF1" w14:textId="4A3F955B" w:rsidR="00B3469E" w:rsidRDefault="00981D70" w:rsidP="00B3469E">
      <w:pPr>
        <w:spacing w:line="240" w:lineRule="auto"/>
      </w:pPr>
      <w:r>
        <w:t>T</w:t>
      </w:r>
      <w:r w:rsidR="006D1F25">
        <w:t>wo network adaptors</w:t>
      </w:r>
      <w:r w:rsidR="00E3553B">
        <w:t xml:space="preserve"> </w:t>
      </w:r>
      <w:r>
        <w:t xml:space="preserve">enabled and configured </w:t>
      </w:r>
      <w:r w:rsidR="00E3553B">
        <w:t>on Server</w:t>
      </w:r>
      <w:r w:rsidR="00A11548">
        <w:t>1</w:t>
      </w:r>
      <w:r w:rsidR="00021D3D">
        <w:t>. Adapt</w:t>
      </w:r>
      <w:r w:rsidR="00CE6751">
        <w:t>e</w:t>
      </w:r>
      <w:r w:rsidR="00021D3D">
        <w:t xml:space="preserve">r 1 </w:t>
      </w:r>
      <w:r w:rsidR="00A11548">
        <w:t xml:space="preserve">configured to </w:t>
      </w:r>
      <w:proofErr w:type="spellStart"/>
      <w:r w:rsidR="00DB0EBC">
        <w:t>PublicNet</w:t>
      </w:r>
      <w:proofErr w:type="spellEnd"/>
      <w:r w:rsidR="00DB0EBC">
        <w:t xml:space="preserve"> LAN and </w:t>
      </w:r>
      <w:r w:rsidR="00CE6751">
        <w:t xml:space="preserve">Adapter 2 </w:t>
      </w:r>
      <w:r w:rsidR="00CB1747">
        <w:t>to</w:t>
      </w:r>
      <w:r w:rsidR="00CE6751">
        <w:t xml:space="preserve"> </w:t>
      </w:r>
      <w:r w:rsidR="00DB0EBC">
        <w:t>PrivateNet</w:t>
      </w:r>
      <w:r w:rsidR="00CB1747">
        <w:t>1</w:t>
      </w:r>
      <w:r w:rsidR="00DB0EBC">
        <w:t xml:space="preserve"> LAN</w:t>
      </w:r>
      <w:r w:rsidR="00CD1D79">
        <w:t>.</w:t>
      </w:r>
    </w:p>
    <w:p w14:paraId="78ECC3C7" w14:textId="2E1F90C5" w:rsidR="00B3469E" w:rsidRDefault="00B3469E" w:rsidP="00B3469E">
      <w:pPr>
        <w:spacing w:line="240" w:lineRule="auto"/>
        <w:jc w:val="center"/>
      </w:pPr>
      <w:r>
        <w:rPr>
          <w:noProof/>
        </w:rPr>
        <w:drawing>
          <wp:inline distT="0" distB="0" distL="0" distR="0" wp14:anchorId="0C01A991" wp14:editId="76BA2982">
            <wp:extent cx="3556000" cy="1883585"/>
            <wp:effectExtent l="0" t="0" r="6350" b="254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06513" cy="1910341"/>
                    </a:xfrm>
                    <a:prstGeom prst="rect">
                      <a:avLst/>
                    </a:prstGeom>
                  </pic:spPr>
                </pic:pic>
              </a:graphicData>
            </a:graphic>
          </wp:inline>
        </w:drawing>
      </w:r>
    </w:p>
    <w:p w14:paraId="46D7FE5E" w14:textId="393B0741" w:rsidR="00B8443B" w:rsidRPr="00006FDD" w:rsidRDefault="00046C19" w:rsidP="00B3469E">
      <w:pPr>
        <w:spacing w:line="240" w:lineRule="auto"/>
        <w:jc w:val="center"/>
      </w:pPr>
      <w:r>
        <w:rPr>
          <w:noProof/>
        </w:rPr>
        <w:drawing>
          <wp:inline distT="0" distB="0" distL="0" distR="0" wp14:anchorId="12EC465A" wp14:editId="3FFD8B63">
            <wp:extent cx="3552092" cy="1999971"/>
            <wp:effectExtent l="0" t="0" r="0" b="635"/>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619138" cy="2037721"/>
                    </a:xfrm>
                    <a:prstGeom prst="rect">
                      <a:avLst/>
                    </a:prstGeom>
                  </pic:spPr>
                </pic:pic>
              </a:graphicData>
            </a:graphic>
          </wp:inline>
        </w:drawing>
      </w:r>
    </w:p>
    <w:p w14:paraId="7D9E24C9" w14:textId="313508E4" w:rsidR="00602792" w:rsidRPr="00006FDD" w:rsidRDefault="00602792" w:rsidP="00B3469E">
      <w:pPr>
        <w:spacing w:line="240" w:lineRule="auto"/>
        <w:sectPr w:rsidR="00602792" w:rsidRPr="00006FDD" w:rsidSect="008A1109">
          <w:type w:val="continuous"/>
          <w:pgSz w:w="11906" w:h="16838"/>
          <w:pgMar w:top="1440" w:right="1440" w:bottom="1440" w:left="1440" w:header="708" w:footer="708" w:gutter="0"/>
          <w:cols w:space="708"/>
          <w:docGrid w:linePitch="360"/>
        </w:sectPr>
      </w:pPr>
    </w:p>
    <w:p w14:paraId="2DB9A013" w14:textId="6435FD90" w:rsidR="00456141" w:rsidRDefault="00456141" w:rsidP="00B3469E">
      <w:pPr>
        <w:spacing w:line="240" w:lineRule="auto"/>
        <w:jc w:val="center"/>
      </w:pPr>
      <w:r>
        <w:rPr>
          <w:noProof/>
        </w:rPr>
        <w:lastRenderedPageBreak/>
        <w:drawing>
          <wp:inline distT="0" distB="0" distL="0" distR="0" wp14:anchorId="154CFAEE" wp14:editId="605016EE">
            <wp:extent cx="3199929" cy="2597150"/>
            <wp:effectExtent l="0" t="0" r="635" b="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214639" cy="2609089"/>
                    </a:xfrm>
                    <a:prstGeom prst="rect">
                      <a:avLst/>
                    </a:prstGeom>
                    <a:noFill/>
                    <a:ln>
                      <a:noFill/>
                    </a:ln>
                  </pic:spPr>
                </pic:pic>
              </a:graphicData>
            </a:graphic>
          </wp:inline>
        </w:drawing>
      </w:r>
    </w:p>
    <w:p w14:paraId="064D6A43" w14:textId="6C428AD5" w:rsidR="0074663D" w:rsidRDefault="001058EE" w:rsidP="00B3469E">
      <w:pPr>
        <w:spacing w:line="240" w:lineRule="auto"/>
      </w:pPr>
      <w:r>
        <w:t xml:space="preserve">Within </w:t>
      </w:r>
      <w:r w:rsidR="00EC2776">
        <w:t xml:space="preserve">Server1 </w:t>
      </w:r>
      <w:r>
        <w:t>network and sharing centre</w:t>
      </w:r>
      <w:r w:rsidR="00EC2776">
        <w:t xml:space="preserve">, </w:t>
      </w:r>
      <w:r w:rsidR="0074663D">
        <w:t xml:space="preserve">Ethernet1 renamed to </w:t>
      </w:r>
      <w:proofErr w:type="spellStart"/>
      <w:r w:rsidR="0074663D">
        <w:t>Publi</w:t>
      </w:r>
      <w:r w:rsidR="0048787B">
        <w:t>c</w:t>
      </w:r>
      <w:r w:rsidR="0074663D">
        <w:t>Net</w:t>
      </w:r>
      <w:proofErr w:type="spellEnd"/>
      <w:r w:rsidR="0074663D">
        <w:t>, Ethernet2 renamed to PrivateNet1.</w:t>
      </w:r>
    </w:p>
    <w:p w14:paraId="52BD3D36" w14:textId="62B1EA38" w:rsidR="000E778E" w:rsidRDefault="0074663D" w:rsidP="00B3469E">
      <w:pPr>
        <w:spacing w:line="240" w:lineRule="auto"/>
        <w:jc w:val="center"/>
      </w:pPr>
      <w:r>
        <w:rPr>
          <w:noProof/>
        </w:rPr>
        <w:drawing>
          <wp:inline distT="0" distB="0" distL="0" distR="0" wp14:anchorId="4CECFB6F" wp14:editId="02DA6416">
            <wp:extent cx="3258820" cy="2540000"/>
            <wp:effectExtent l="0" t="0" r="0"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270599" cy="2549181"/>
                    </a:xfrm>
                    <a:prstGeom prst="rect">
                      <a:avLst/>
                    </a:prstGeom>
                    <a:noFill/>
                    <a:ln>
                      <a:noFill/>
                    </a:ln>
                  </pic:spPr>
                </pic:pic>
              </a:graphicData>
            </a:graphic>
          </wp:inline>
        </w:drawing>
      </w:r>
    </w:p>
    <w:p w14:paraId="5E7360DA" w14:textId="0FE01C8F" w:rsidR="00AA7E52" w:rsidRDefault="00BA3A07" w:rsidP="00B3469E">
      <w:pPr>
        <w:spacing w:line="240" w:lineRule="auto"/>
      </w:pPr>
      <w:r>
        <w:t>E</w:t>
      </w:r>
      <w:r w:rsidR="002D4DA7">
        <w:t xml:space="preserve">thernet </w:t>
      </w:r>
      <w:r w:rsidR="00093537">
        <w:t xml:space="preserve">Internet Protocol Version 4 (TCP/IPv4) </w:t>
      </w:r>
      <w:r w:rsidR="000968EB">
        <w:t>properties</w:t>
      </w:r>
      <w:r w:rsidR="00B83742">
        <w:t xml:space="preserve">, </w:t>
      </w:r>
      <w:r w:rsidR="008E3381">
        <w:t>IP Address</w:t>
      </w:r>
      <w:r w:rsidR="00130726">
        <w:t xml:space="preserve"> </w:t>
      </w:r>
      <w:r w:rsidR="008E3381">
        <w:t>assigned to enable connection to correct LAN within virtual network</w:t>
      </w:r>
      <w:r>
        <w:t>.</w:t>
      </w:r>
    </w:p>
    <w:p w14:paraId="66A2E5BF" w14:textId="5FB8047D" w:rsidR="00DE548F" w:rsidRDefault="00357D9B" w:rsidP="00B3469E">
      <w:pPr>
        <w:spacing w:line="240" w:lineRule="auto"/>
      </w:pPr>
      <w:proofErr w:type="spellStart"/>
      <w:r>
        <w:t>PublicNet</w:t>
      </w:r>
      <w:proofErr w:type="spellEnd"/>
      <w:r>
        <w:t xml:space="preserve"> </w:t>
      </w:r>
      <w:r w:rsidR="002B57FE">
        <w:t xml:space="preserve">adapter </w:t>
      </w:r>
      <w:r>
        <w:t xml:space="preserve">configured with </w:t>
      </w:r>
      <w:r w:rsidR="0048787B">
        <w:t>192.168.10.200</w:t>
      </w:r>
    </w:p>
    <w:p w14:paraId="23CB4E27" w14:textId="31422DC0" w:rsidR="00DF6F2F" w:rsidRDefault="00DE548F" w:rsidP="00B3469E">
      <w:pPr>
        <w:spacing w:line="240" w:lineRule="auto"/>
      </w:pPr>
      <w:proofErr w:type="spellStart"/>
      <w:r>
        <w:t>PrivateNet</w:t>
      </w:r>
      <w:proofErr w:type="spellEnd"/>
      <w:r>
        <w:t xml:space="preserve"> </w:t>
      </w:r>
      <w:r w:rsidR="002B57FE">
        <w:t xml:space="preserve">adapter </w:t>
      </w:r>
      <w:r>
        <w:t>configured with 192.168.1</w:t>
      </w:r>
      <w:r w:rsidR="0068035C">
        <w:t>.</w:t>
      </w:r>
      <w:r w:rsidR="00180B7F">
        <w:t>1</w:t>
      </w:r>
    </w:p>
    <w:p w14:paraId="18C850F3" w14:textId="33680409" w:rsidR="00DF6F2F" w:rsidRDefault="00DF6F2F" w:rsidP="00B3469E">
      <w:pPr>
        <w:spacing w:line="240" w:lineRule="auto"/>
        <w:jc w:val="center"/>
      </w:pPr>
      <w:r>
        <w:rPr>
          <w:noProof/>
        </w:rPr>
        <w:lastRenderedPageBreak/>
        <w:drawing>
          <wp:inline distT="0" distB="0" distL="0" distR="0" wp14:anchorId="2140DDEF" wp14:editId="3A18DC1B">
            <wp:extent cx="3129584" cy="2260600"/>
            <wp:effectExtent l="0" t="0" r="0" b="6350"/>
            <wp:docPr id="14" name="Picture 14" descr="A picture containing text, screenshot, compute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screenshot, computer, indoor&#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145808" cy="2272319"/>
                    </a:xfrm>
                    <a:prstGeom prst="rect">
                      <a:avLst/>
                    </a:prstGeom>
                    <a:noFill/>
                    <a:ln>
                      <a:noFill/>
                    </a:ln>
                  </pic:spPr>
                </pic:pic>
              </a:graphicData>
            </a:graphic>
          </wp:inline>
        </w:drawing>
      </w:r>
    </w:p>
    <w:p w14:paraId="3EF0DD33" w14:textId="6793A11E" w:rsidR="00DC1A75" w:rsidRPr="00006FDD" w:rsidRDefault="00DC1A75" w:rsidP="00B3469E">
      <w:pPr>
        <w:spacing w:line="240" w:lineRule="auto"/>
      </w:pPr>
      <w:r>
        <w:t>Client1</w:t>
      </w:r>
      <w:r w:rsidR="00F02EA6">
        <w:t xml:space="preserve"> </w:t>
      </w:r>
      <w:r w:rsidR="00130726">
        <w:t xml:space="preserve">network adaptor </w:t>
      </w:r>
      <w:r w:rsidR="007C4871">
        <w:t>re-</w:t>
      </w:r>
      <w:r w:rsidR="00627735">
        <w:t>named</w:t>
      </w:r>
      <w:r w:rsidR="00FE5F3B">
        <w:t xml:space="preserve"> PrivateNet1</w:t>
      </w:r>
      <w:r w:rsidR="00F02EA6">
        <w:t xml:space="preserve"> - </w:t>
      </w:r>
      <w:r>
        <w:t xml:space="preserve">IP Address </w:t>
      </w:r>
      <w:r w:rsidR="005159FB">
        <w:t>192.168.1.2</w:t>
      </w:r>
    </w:p>
    <w:p w14:paraId="33BB2D26" w14:textId="44E4560F" w:rsidR="009B72F7" w:rsidRDefault="00224104" w:rsidP="00B3469E">
      <w:pPr>
        <w:spacing w:line="240" w:lineRule="auto"/>
        <w:jc w:val="center"/>
      </w:pPr>
      <w:r>
        <w:rPr>
          <w:noProof/>
        </w:rPr>
        <w:drawing>
          <wp:inline distT="0" distB="0" distL="0" distR="0" wp14:anchorId="207B5D29" wp14:editId="36C9E01C">
            <wp:extent cx="3552092" cy="2005086"/>
            <wp:effectExtent l="0" t="0" r="0" b="0"/>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569155" cy="2014718"/>
                    </a:xfrm>
                    <a:prstGeom prst="rect">
                      <a:avLst/>
                    </a:prstGeom>
                    <a:noFill/>
                    <a:ln>
                      <a:noFill/>
                    </a:ln>
                  </pic:spPr>
                </pic:pic>
              </a:graphicData>
            </a:graphic>
          </wp:inline>
        </w:drawing>
      </w:r>
    </w:p>
    <w:p w14:paraId="06C64768" w14:textId="476C3983" w:rsidR="008840CD" w:rsidRDefault="001D3746" w:rsidP="00B3469E">
      <w:pPr>
        <w:spacing w:line="240" w:lineRule="auto"/>
      </w:pPr>
      <w:r>
        <w:t>Configuration repeated for Server2 and Client</w:t>
      </w:r>
      <w:r w:rsidR="00B93184">
        <w:t>2</w:t>
      </w:r>
      <w:r>
        <w:t xml:space="preserve">. </w:t>
      </w:r>
      <w:r w:rsidR="007C4871">
        <w:t>N</w:t>
      </w:r>
      <w:r>
        <w:t>aming conventions and IP Addressing</w:t>
      </w:r>
      <w:r w:rsidR="00B93184">
        <w:t xml:space="preserve"> as below:</w:t>
      </w:r>
    </w:p>
    <w:p w14:paraId="51E053EF" w14:textId="1DB2D8B3" w:rsidR="00B93184" w:rsidRDefault="00B93184" w:rsidP="00B3469E">
      <w:pPr>
        <w:spacing w:line="240" w:lineRule="auto"/>
      </w:pPr>
      <w:r>
        <w:t>Server 2</w:t>
      </w:r>
      <w:r w:rsidR="008D1F3B">
        <w:t>:</w:t>
      </w:r>
      <w:r>
        <w:t xml:space="preserve"> x</w:t>
      </w:r>
      <w:r w:rsidR="008D1F3B">
        <w:t xml:space="preserve">1 Ethernet Adaptor renamed to </w:t>
      </w:r>
      <w:proofErr w:type="spellStart"/>
      <w:r>
        <w:t>PublicNet</w:t>
      </w:r>
      <w:proofErr w:type="spellEnd"/>
      <w:r w:rsidR="005239B4">
        <w:t xml:space="preserve"> - </w:t>
      </w:r>
      <w:r w:rsidR="008D1F3B">
        <w:t xml:space="preserve">IP </w:t>
      </w:r>
      <w:r w:rsidR="00B35739">
        <w:t>192.168.10.201</w:t>
      </w:r>
    </w:p>
    <w:p w14:paraId="15A24F63" w14:textId="46A3F8F0" w:rsidR="00B35739" w:rsidRDefault="00B35739" w:rsidP="00B3469E">
      <w:pPr>
        <w:spacing w:line="240" w:lineRule="auto"/>
      </w:pPr>
      <w:r>
        <w:t>Server 2: x1 Ethernet Adaptor renamed to PrivateNet</w:t>
      </w:r>
      <w:proofErr w:type="gramStart"/>
      <w:r>
        <w:t xml:space="preserve">2 </w:t>
      </w:r>
      <w:r w:rsidR="005239B4">
        <w:t xml:space="preserve"> -</w:t>
      </w:r>
      <w:proofErr w:type="gramEnd"/>
      <w:r w:rsidR="005239B4">
        <w:t xml:space="preserve"> </w:t>
      </w:r>
      <w:r>
        <w:t>IP 192.168.11</w:t>
      </w:r>
      <w:r w:rsidR="003103D3">
        <w:t>.1</w:t>
      </w:r>
    </w:p>
    <w:p w14:paraId="73828533" w14:textId="491DDB9D" w:rsidR="003658A0" w:rsidRDefault="00B3080E" w:rsidP="00B01B50">
      <w:pPr>
        <w:spacing w:line="240" w:lineRule="auto"/>
      </w:pPr>
      <w:r>
        <w:t xml:space="preserve">Client2: Ethernet Adaptor renamed to PrivateNet2 </w:t>
      </w:r>
      <w:r w:rsidR="005239B4">
        <w:t xml:space="preserve">- </w:t>
      </w:r>
      <w:r>
        <w:t>IP 192.168.11.2</w:t>
      </w:r>
    </w:p>
    <w:p w14:paraId="59893421" w14:textId="26FD39C3" w:rsidR="00294B1D" w:rsidRDefault="003658A0" w:rsidP="00B3469E">
      <w:pPr>
        <w:spacing w:line="240" w:lineRule="auto"/>
      </w:pPr>
      <w:r>
        <w:t xml:space="preserve">Network connectivity tested via </w:t>
      </w:r>
      <w:r w:rsidR="00294B1D">
        <w:t>ICMP</w:t>
      </w:r>
      <w:r>
        <w:t>.</w:t>
      </w:r>
    </w:p>
    <w:p w14:paraId="7FAAEBEB" w14:textId="7D17DAC5" w:rsidR="00B51DDE" w:rsidRDefault="00B51DDE" w:rsidP="00B3469E">
      <w:pPr>
        <w:spacing w:line="240" w:lineRule="auto"/>
      </w:pPr>
      <w:r>
        <w:t>ICMP request failed due to Firewall rules and security risk imposed</w:t>
      </w:r>
      <w:r w:rsidR="00BF2785">
        <w:t xml:space="preserve"> from </w:t>
      </w:r>
      <w:r w:rsidR="00D0627D">
        <w:t xml:space="preserve">ICMP and </w:t>
      </w:r>
      <w:r w:rsidR="004E2BBA">
        <w:t>DoS attacks</w:t>
      </w:r>
      <w:sdt>
        <w:sdtPr>
          <w:rPr>
            <w:color w:val="000000"/>
          </w:rPr>
          <w:tag w:val="MENDELEY_CITATION_v3_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"/>
          <w:id w:val="2025667085"/>
          <w:placeholder>
            <w:docPart w:val="DefaultPlaceholder_-1854013440"/>
          </w:placeholder>
        </w:sdtPr>
        <w:sdtEndPr/>
        <w:sdtContent>
          <w:r w:rsidR="008B3A34" w:rsidRPr="008B3A34">
            <w:rPr>
              <w:color w:val="000000"/>
            </w:rPr>
            <w:t>[3].</w:t>
          </w:r>
        </w:sdtContent>
      </w:sdt>
    </w:p>
    <w:p w14:paraId="0AD27714" w14:textId="7079DA68" w:rsidR="00B51DDE" w:rsidRDefault="00B51DDE" w:rsidP="00B3469E">
      <w:pPr>
        <w:spacing w:line="240" w:lineRule="auto"/>
        <w:jc w:val="center"/>
      </w:pPr>
      <w:r>
        <w:rPr>
          <w:noProof/>
        </w:rPr>
        <w:lastRenderedPageBreak/>
        <w:drawing>
          <wp:inline distT="0" distB="0" distL="0" distR="0" wp14:anchorId="53EBC078" wp14:editId="1EB26BD8">
            <wp:extent cx="4232031" cy="2236515"/>
            <wp:effectExtent l="0" t="0" r="0" b="0"/>
            <wp:docPr id="20" name="Picture 2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236139" cy="2238686"/>
                    </a:xfrm>
                    <a:prstGeom prst="rect">
                      <a:avLst/>
                    </a:prstGeom>
                    <a:noFill/>
                    <a:ln>
                      <a:noFill/>
                    </a:ln>
                  </pic:spPr>
                </pic:pic>
              </a:graphicData>
            </a:graphic>
          </wp:inline>
        </w:drawing>
      </w:r>
    </w:p>
    <w:p w14:paraId="58F6FD31" w14:textId="742A4A0D" w:rsidR="004D50BB" w:rsidRDefault="004D50BB" w:rsidP="00B3469E">
      <w:pPr>
        <w:spacing w:line="240" w:lineRule="auto"/>
      </w:pPr>
      <w:r>
        <w:t xml:space="preserve">Firewall disabled on Server and Client VM’s </w:t>
      </w:r>
      <w:r w:rsidR="00B50FA6">
        <w:t>to allow ICMP requests.</w:t>
      </w:r>
    </w:p>
    <w:p w14:paraId="6AF00890" w14:textId="6B66D06E" w:rsidR="004D50BB" w:rsidRDefault="007B3C92" w:rsidP="00B3469E">
      <w:pPr>
        <w:spacing w:line="240" w:lineRule="auto"/>
        <w:jc w:val="center"/>
      </w:pPr>
      <w:r>
        <w:rPr>
          <w:noProof/>
        </w:rPr>
        <w:drawing>
          <wp:inline distT="0" distB="0" distL="0" distR="0" wp14:anchorId="06A1F85E" wp14:editId="4FF0B9D9">
            <wp:extent cx="4607169" cy="2419453"/>
            <wp:effectExtent l="0" t="0" r="3175"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611068" cy="2421501"/>
                    </a:xfrm>
                    <a:prstGeom prst="rect">
                      <a:avLst/>
                    </a:prstGeom>
                    <a:noFill/>
                    <a:ln>
                      <a:noFill/>
                    </a:ln>
                  </pic:spPr>
                </pic:pic>
              </a:graphicData>
            </a:graphic>
          </wp:inline>
        </w:drawing>
      </w:r>
    </w:p>
    <w:p w14:paraId="2E7F4CB1" w14:textId="7A53EDC9" w:rsidR="00294B1D" w:rsidRDefault="00294B1D" w:rsidP="00B3469E">
      <w:pPr>
        <w:spacing w:line="240" w:lineRule="auto"/>
      </w:pPr>
      <w:r>
        <w:t>Server1 CMD</w:t>
      </w:r>
      <w:r w:rsidR="003821C1">
        <w:t xml:space="preserve"> </w:t>
      </w:r>
      <w:r w:rsidR="004D50BB">
        <w:t xml:space="preserve">successful </w:t>
      </w:r>
      <w:r w:rsidR="003821C1">
        <w:t>ping to Client1</w:t>
      </w:r>
    </w:p>
    <w:p w14:paraId="7B81FFF7" w14:textId="0F7C0567" w:rsidR="003821C1" w:rsidRPr="00006FDD" w:rsidRDefault="0041432E" w:rsidP="00B3469E">
      <w:pPr>
        <w:spacing w:line="240" w:lineRule="auto"/>
        <w:jc w:val="center"/>
      </w:pPr>
      <w:r>
        <w:rPr>
          <w:noProof/>
        </w:rPr>
        <w:drawing>
          <wp:inline distT="0" distB="0" distL="0" distR="0" wp14:anchorId="23E80607" wp14:editId="0652C9F4">
            <wp:extent cx="4530969" cy="2387468"/>
            <wp:effectExtent l="0" t="0" r="3175" b="0"/>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537846" cy="2391092"/>
                    </a:xfrm>
                    <a:prstGeom prst="rect">
                      <a:avLst/>
                    </a:prstGeom>
                  </pic:spPr>
                </pic:pic>
              </a:graphicData>
            </a:graphic>
          </wp:inline>
        </w:drawing>
      </w:r>
    </w:p>
    <w:p w14:paraId="4D9D1355" w14:textId="35BBD851" w:rsidR="000E778E" w:rsidRDefault="00A8158E" w:rsidP="00B3469E">
      <w:pPr>
        <w:spacing w:line="240" w:lineRule="auto"/>
      </w:pPr>
      <w:r>
        <w:t>Server</w:t>
      </w:r>
      <w:r w:rsidR="00205944">
        <w:t xml:space="preserve">2 </w:t>
      </w:r>
      <w:r w:rsidR="00477C6B">
        <w:t>successful pi</w:t>
      </w:r>
      <w:r w:rsidR="003E659E">
        <w:t>n</w:t>
      </w:r>
      <w:r w:rsidR="00477C6B">
        <w:t xml:space="preserve">g to Server1 </w:t>
      </w:r>
    </w:p>
    <w:p w14:paraId="165986E8" w14:textId="0B6B4C9E" w:rsidR="000E778E" w:rsidRDefault="003F12C6" w:rsidP="00D03974">
      <w:pPr>
        <w:spacing w:line="240" w:lineRule="auto"/>
        <w:jc w:val="center"/>
      </w:pPr>
      <w:r>
        <w:rPr>
          <w:noProof/>
        </w:rPr>
        <w:lastRenderedPageBreak/>
        <w:drawing>
          <wp:inline distT="0" distB="0" distL="0" distR="0" wp14:anchorId="2E38DC41" wp14:editId="6C090950">
            <wp:extent cx="3317631" cy="2754156"/>
            <wp:effectExtent l="0" t="0" r="0" b="8255"/>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329266" cy="2763815"/>
                    </a:xfrm>
                    <a:prstGeom prst="rect">
                      <a:avLst/>
                    </a:prstGeom>
                  </pic:spPr>
                </pic:pic>
              </a:graphicData>
            </a:graphic>
          </wp:inline>
        </w:drawing>
      </w:r>
    </w:p>
    <w:p w14:paraId="2E66F5E8" w14:textId="5042166C" w:rsidR="00D03974" w:rsidRDefault="00D03974" w:rsidP="009C0470">
      <w:pPr>
        <w:spacing w:line="240" w:lineRule="auto"/>
      </w:pPr>
      <w:r>
        <w:t>Successful ICMP requests indicate</w:t>
      </w:r>
      <w:r w:rsidR="009C0470">
        <w:t xml:space="preserve"> working </w:t>
      </w:r>
      <w:r w:rsidR="00B01B50">
        <w:t xml:space="preserve">network </w:t>
      </w:r>
      <w:r w:rsidR="009C0470">
        <w:t>connection</w:t>
      </w:r>
      <w:r w:rsidR="00B01B50">
        <w:t>s</w:t>
      </w:r>
      <w:r w:rsidR="009C0470">
        <w:t>.</w:t>
      </w:r>
    </w:p>
    <w:p w14:paraId="66BEB82E" w14:textId="77777777" w:rsidR="009C0470" w:rsidRPr="00006FDD" w:rsidRDefault="009C0470" w:rsidP="009C0470">
      <w:pPr>
        <w:spacing w:line="240" w:lineRule="auto"/>
      </w:pPr>
    </w:p>
    <w:p w14:paraId="274FBDDF" w14:textId="4F0E73F1" w:rsidR="000E778E" w:rsidRPr="005E5D60" w:rsidRDefault="003B5F4E" w:rsidP="00B3469E">
      <w:pPr>
        <w:spacing w:line="240" w:lineRule="auto"/>
        <w:rPr>
          <w:b/>
          <w:bCs/>
        </w:rPr>
      </w:pPr>
      <w:r w:rsidRPr="005E5D60">
        <w:rPr>
          <w:b/>
          <w:bCs/>
        </w:rPr>
        <w:t>Task 2 – Deploying a Network Directory Service and Creating and Understanding</w:t>
      </w:r>
      <w:r w:rsidR="005E5D60" w:rsidRPr="005E5D60">
        <w:rPr>
          <w:b/>
          <w:bCs/>
        </w:rPr>
        <w:t xml:space="preserve"> Active Directory Objects</w:t>
      </w:r>
    </w:p>
    <w:p w14:paraId="6C824382" w14:textId="7EDBE749" w:rsidR="003A4EA6" w:rsidRPr="007C71A8" w:rsidRDefault="002B37F2" w:rsidP="00B3469E">
      <w:pPr>
        <w:pStyle w:val="ListParagraph"/>
        <w:numPr>
          <w:ilvl w:val="0"/>
          <w:numId w:val="5"/>
        </w:numPr>
        <w:spacing w:line="240" w:lineRule="auto"/>
        <w:rPr>
          <w:b/>
          <w:bCs/>
        </w:rPr>
      </w:pPr>
      <w:r w:rsidRPr="002B37F2">
        <w:rPr>
          <w:b/>
          <w:bCs/>
        </w:rPr>
        <w:t>Pre-requisites</w:t>
      </w:r>
    </w:p>
    <w:p w14:paraId="150D07EB" w14:textId="05C3C6C2" w:rsidR="00845AD7" w:rsidRPr="00845AD7" w:rsidRDefault="006C13D8" w:rsidP="00B3469E">
      <w:pPr>
        <w:spacing w:line="240" w:lineRule="auto"/>
      </w:pPr>
      <w:r>
        <w:t xml:space="preserve">DC requirements: </w:t>
      </w:r>
      <w:r w:rsidR="00967AAF">
        <w:t xml:space="preserve">Static </w:t>
      </w:r>
      <w:r w:rsidR="003A4EA6">
        <w:t xml:space="preserve">IP </w:t>
      </w:r>
      <w:proofErr w:type="gramStart"/>
      <w:r w:rsidR="00716056">
        <w:t>configured,</w:t>
      </w:r>
      <w:proofErr w:type="gramEnd"/>
      <w:r w:rsidR="00967AAF">
        <w:t xml:space="preserve"> </w:t>
      </w:r>
      <w:r w:rsidR="00845AD7" w:rsidRPr="00845AD7">
        <w:t>DNS</w:t>
      </w:r>
      <w:r w:rsidR="00845AD7">
        <w:t xml:space="preserve"> server </w:t>
      </w:r>
      <w:r w:rsidR="007C71A8">
        <w:t>IP not populated.</w:t>
      </w:r>
    </w:p>
    <w:p w14:paraId="54C8D1B1" w14:textId="16375F19" w:rsidR="002B37F2" w:rsidRPr="00006FDD" w:rsidRDefault="00845AD7" w:rsidP="00B3469E">
      <w:pPr>
        <w:spacing w:line="240" w:lineRule="auto"/>
        <w:jc w:val="center"/>
      </w:pPr>
      <w:r>
        <w:rPr>
          <w:noProof/>
        </w:rPr>
        <w:drawing>
          <wp:inline distT="0" distB="0" distL="0" distR="0" wp14:anchorId="6AC81A1A" wp14:editId="014BB26F">
            <wp:extent cx="4396154" cy="2356857"/>
            <wp:effectExtent l="0" t="0" r="4445" b="5715"/>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406114" cy="2362197"/>
                    </a:xfrm>
                    <a:prstGeom prst="rect">
                      <a:avLst/>
                    </a:prstGeom>
                    <a:noFill/>
                    <a:ln>
                      <a:noFill/>
                    </a:ln>
                  </pic:spPr>
                </pic:pic>
              </a:graphicData>
            </a:graphic>
          </wp:inline>
        </w:drawing>
      </w:r>
    </w:p>
    <w:p w14:paraId="7DA16CC3" w14:textId="60D4A48E" w:rsidR="000E778E" w:rsidRDefault="00845AD7" w:rsidP="00B3469E">
      <w:pPr>
        <w:spacing w:line="240" w:lineRule="auto"/>
      </w:pPr>
      <w:r>
        <w:t xml:space="preserve">Server Firewall </w:t>
      </w:r>
      <w:r w:rsidR="007F6FFC">
        <w:t>disabled.</w:t>
      </w:r>
    </w:p>
    <w:p w14:paraId="351D0198" w14:textId="1B52AF2E" w:rsidR="00845AD7" w:rsidRPr="00006FDD" w:rsidRDefault="00845AD7" w:rsidP="00B3469E">
      <w:pPr>
        <w:spacing w:line="240" w:lineRule="auto"/>
        <w:jc w:val="center"/>
      </w:pPr>
      <w:r>
        <w:rPr>
          <w:noProof/>
        </w:rPr>
        <w:lastRenderedPageBreak/>
        <w:drawing>
          <wp:inline distT="0" distB="0" distL="0" distR="0" wp14:anchorId="4E1729FD" wp14:editId="3B5681DA">
            <wp:extent cx="3687473" cy="1922584"/>
            <wp:effectExtent l="0" t="0" r="8255" b="1905"/>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726029" cy="1942687"/>
                    </a:xfrm>
                    <a:prstGeom prst="rect">
                      <a:avLst/>
                    </a:prstGeom>
                  </pic:spPr>
                </pic:pic>
              </a:graphicData>
            </a:graphic>
          </wp:inline>
        </w:drawing>
      </w:r>
    </w:p>
    <w:p w14:paraId="222CBA8E" w14:textId="5E182FE4" w:rsidR="000E778E" w:rsidRDefault="00866FC7" w:rsidP="00B3469E">
      <w:pPr>
        <w:spacing w:line="240" w:lineRule="auto"/>
      </w:pPr>
      <w:r>
        <w:t>Server</w:t>
      </w:r>
      <w:r w:rsidR="008E2CB0">
        <w:t xml:space="preserve">1 </w:t>
      </w:r>
      <w:r w:rsidR="00070491">
        <w:t>configured as Domain Controller</w:t>
      </w:r>
      <w:r w:rsidR="00DE138C">
        <w:t>. R</w:t>
      </w:r>
      <w:r w:rsidR="002704C1">
        <w:t>enamed DC-CAT1</w:t>
      </w:r>
      <w:r w:rsidR="001A078C">
        <w:t xml:space="preserve"> to </w:t>
      </w:r>
      <w:r w:rsidR="00390DB6">
        <w:t xml:space="preserve">distinguish </w:t>
      </w:r>
      <w:r w:rsidR="00D15E69">
        <w:t xml:space="preserve">DC server from other </w:t>
      </w:r>
      <w:r w:rsidR="007774AF">
        <w:t xml:space="preserve">network </w:t>
      </w:r>
      <w:r w:rsidR="00D15E69">
        <w:t>devices</w:t>
      </w:r>
      <w:r w:rsidR="007774AF">
        <w:t>.</w:t>
      </w:r>
    </w:p>
    <w:p w14:paraId="5D0BEFC6" w14:textId="7CD53991" w:rsidR="00866FC7" w:rsidRPr="00006FDD" w:rsidRDefault="00866FC7" w:rsidP="00B3469E">
      <w:pPr>
        <w:spacing w:line="240" w:lineRule="auto"/>
        <w:jc w:val="center"/>
      </w:pPr>
      <w:r>
        <w:rPr>
          <w:noProof/>
        </w:rPr>
        <w:drawing>
          <wp:inline distT="0" distB="0" distL="0" distR="0" wp14:anchorId="1B0E592D" wp14:editId="54D17363">
            <wp:extent cx="4015154" cy="2117453"/>
            <wp:effectExtent l="0" t="0" r="4445" b="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024620" cy="2122445"/>
                    </a:xfrm>
                    <a:prstGeom prst="rect">
                      <a:avLst/>
                    </a:prstGeom>
                  </pic:spPr>
                </pic:pic>
              </a:graphicData>
            </a:graphic>
          </wp:inline>
        </w:drawing>
      </w:r>
    </w:p>
    <w:p w14:paraId="5C86802E" w14:textId="25197A01" w:rsidR="0060585C" w:rsidRDefault="0060585C" w:rsidP="00B3469E">
      <w:pPr>
        <w:pStyle w:val="ListParagraph"/>
        <w:numPr>
          <w:ilvl w:val="0"/>
          <w:numId w:val="5"/>
        </w:numPr>
        <w:spacing w:before="240" w:after="200" w:line="240" w:lineRule="auto"/>
        <w:rPr>
          <w:b/>
        </w:rPr>
      </w:pPr>
      <w:r w:rsidRPr="0060585C">
        <w:rPr>
          <w:b/>
        </w:rPr>
        <w:t>Deploying Active Directory as a role or feature based installatio</w:t>
      </w:r>
      <w:r>
        <w:rPr>
          <w:b/>
        </w:rPr>
        <w:t>n</w:t>
      </w:r>
    </w:p>
    <w:p w14:paraId="6E4D4680" w14:textId="319D778F" w:rsidR="002D509A" w:rsidRDefault="00397FDF" w:rsidP="00B3469E">
      <w:pPr>
        <w:spacing w:before="120" w:after="0" w:line="240" w:lineRule="auto"/>
        <w:rPr>
          <w:bCs/>
        </w:rPr>
      </w:pPr>
      <w:r w:rsidRPr="00415FB0">
        <w:rPr>
          <w:bCs/>
        </w:rPr>
        <w:t>Server Manager</w:t>
      </w:r>
      <w:r w:rsidR="00277A79">
        <w:rPr>
          <w:bCs/>
        </w:rPr>
        <w:t xml:space="preserve"> c</w:t>
      </w:r>
      <w:r w:rsidR="00277A79" w:rsidRPr="00415FB0">
        <w:rPr>
          <w:bCs/>
        </w:rPr>
        <w:t>onfigured</w:t>
      </w:r>
      <w:r w:rsidR="002D509A">
        <w:rPr>
          <w:bCs/>
        </w:rPr>
        <w:t>:</w:t>
      </w:r>
    </w:p>
    <w:p w14:paraId="15FED453" w14:textId="4F3766F0" w:rsidR="002D509A" w:rsidRDefault="00277A79" w:rsidP="00B3469E">
      <w:pPr>
        <w:spacing w:before="120" w:after="0" w:line="240" w:lineRule="auto"/>
        <w:rPr>
          <w:bCs/>
        </w:rPr>
      </w:pPr>
      <w:r>
        <w:rPr>
          <w:bCs/>
        </w:rPr>
        <w:t xml:space="preserve">Installation: </w:t>
      </w:r>
      <w:r w:rsidR="007C6DD8" w:rsidRPr="00415FB0">
        <w:rPr>
          <w:bCs/>
        </w:rPr>
        <w:t>Role or Feature</w:t>
      </w:r>
      <w:r w:rsidR="00BD571D">
        <w:rPr>
          <w:bCs/>
        </w:rPr>
        <w:t>-</w:t>
      </w:r>
      <w:r w:rsidR="007C6DD8" w:rsidRPr="00415FB0">
        <w:rPr>
          <w:bCs/>
        </w:rPr>
        <w:t>based</w:t>
      </w:r>
    </w:p>
    <w:p w14:paraId="56315564" w14:textId="19F95D2F" w:rsidR="002D509A" w:rsidRDefault="002D509A" w:rsidP="00B3469E">
      <w:pPr>
        <w:spacing w:before="120" w:after="0" w:line="240" w:lineRule="auto"/>
        <w:rPr>
          <w:bCs/>
        </w:rPr>
      </w:pPr>
      <w:r>
        <w:rPr>
          <w:bCs/>
        </w:rPr>
        <w:t xml:space="preserve">Server: </w:t>
      </w:r>
      <w:r w:rsidR="00415FB0" w:rsidRPr="00415FB0">
        <w:rPr>
          <w:bCs/>
        </w:rPr>
        <w:t>DC-CAT1</w:t>
      </w:r>
    </w:p>
    <w:p w14:paraId="5558B6CE" w14:textId="35C306F5" w:rsidR="00415FB0" w:rsidRDefault="00416217" w:rsidP="00B3469E">
      <w:pPr>
        <w:spacing w:before="120" w:after="0" w:line="240" w:lineRule="auto"/>
        <w:rPr>
          <w:bCs/>
        </w:rPr>
      </w:pPr>
      <w:r>
        <w:rPr>
          <w:bCs/>
        </w:rPr>
        <w:t xml:space="preserve">Server Role: </w:t>
      </w:r>
      <w:r w:rsidR="00995F9C">
        <w:rPr>
          <w:bCs/>
        </w:rPr>
        <w:t xml:space="preserve">Active Directory </w:t>
      </w:r>
      <w:r w:rsidR="00947BD5">
        <w:rPr>
          <w:bCs/>
        </w:rPr>
        <w:t>Domain Services</w:t>
      </w:r>
    </w:p>
    <w:p w14:paraId="15EEB9E7" w14:textId="6250009C" w:rsidR="00416217" w:rsidRDefault="00416217" w:rsidP="00B3469E">
      <w:pPr>
        <w:spacing w:before="120" w:after="0" w:line="240" w:lineRule="auto"/>
        <w:rPr>
          <w:bCs/>
        </w:rPr>
      </w:pPr>
      <w:r>
        <w:rPr>
          <w:bCs/>
        </w:rPr>
        <w:t>Features: ADDS</w:t>
      </w:r>
    </w:p>
    <w:p w14:paraId="7B950395" w14:textId="343A2E2A" w:rsidR="00415FB0" w:rsidRDefault="00740CAD" w:rsidP="00B3469E">
      <w:pPr>
        <w:spacing w:before="240" w:after="200" w:line="240" w:lineRule="auto"/>
        <w:jc w:val="center"/>
        <w:rPr>
          <w:bCs/>
        </w:rPr>
      </w:pPr>
      <w:r>
        <w:rPr>
          <w:bCs/>
          <w:noProof/>
        </w:rPr>
        <w:drawing>
          <wp:inline distT="0" distB="0" distL="0" distR="0" wp14:anchorId="510CCCB9" wp14:editId="1E1F6DED">
            <wp:extent cx="3158453" cy="1803400"/>
            <wp:effectExtent l="0" t="0" r="4445" b="6350"/>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182436" cy="1817093"/>
                    </a:xfrm>
                    <a:prstGeom prst="rect">
                      <a:avLst/>
                    </a:prstGeom>
                  </pic:spPr>
                </pic:pic>
              </a:graphicData>
            </a:graphic>
          </wp:inline>
        </w:drawing>
      </w:r>
    </w:p>
    <w:p w14:paraId="0D516517" w14:textId="2BDD1FCE" w:rsidR="00BA49E2" w:rsidRPr="00415FB0" w:rsidRDefault="00B3469E" w:rsidP="00BA49E2">
      <w:pPr>
        <w:spacing w:before="240" w:after="200" w:line="240" w:lineRule="auto"/>
        <w:rPr>
          <w:bCs/>
        </w:rPr>
      </w:pPr>
      <w:r>
        <w:rPr>
          <w:bCs/>
        </w:rPr>
        <w:t xml:space="preserve">Server </w:t>
      </w:r>
      <w:r w:rsidR="007F1C61">
        <w:rPr>
          <w:bCs/>
        </w:rPr>
        <w:t>p</w:t>
      </w:r>
      <w:r>
        <w:rPr>
          <w:bCs/>
        </w:rPr>
        <w:t>romoted to Domain Controller</w:t>
      </w:r>
      <w:r w:rsidR="007F1C61">
        <w:rPr>
          <w:bCs/>
        </w:rPr>
        <w:t xml:space="preserve"> with new forest root domain name: </w:t>
      </w:r>
      <w:proofErr w:type="spellStart"/>
      <w:proofErr w:type="gramStart"/>
      <w:r w:rsidR="00340331">
        <w:rPr>
          <w:bCs/>
        </w:rPr>
        <w:t>n</w:t>
      </w:r>
      <w:r w:rsidR="007F1C61">
        <w:rPr>
          <w:bCs/>
        </w:rPr>
        <w:t>osstask</w:t>
      </w:r>
      <w:r w:rsidR="00340331">
        <w:rPr>
          <w:bCs/>
        </w:rPr>
        <w:t>.msft</w:t>
      </w:r>
      <w:proofErr w:type="spellEnd"/>
      <w:proofErr w:type="gramEnd"/>
      <w:r w:rsidR="00FC228F">
        <w:rPr>
          <w:bCs/>
        </w:rPr>
        <w:t>.</w:t>
      </w:r>
      <w:r w:rsidR="00BA49E2">
        <w:rPr>
          <w:bCs/>
        </w:rPr>
        <w:t xml:space="preserve"> </w:t>
      </w:r>
    </w:p>
    <w:p w14:paraId="6A721CA2" w14:textId="069FEE4A" w:rsidR="00B3469E" w:rsidRDefault="00B3469E" w:rsidP="00CC63F4">
      <w:pPr>
        <w:spacing w:before="240" w:after="200" w:line="240" w:lineRule="auto"/>
        <w:rPr>
          <w:bCs/>
        </w:rPr>
      </w:pPr>
    </w:p>
    <w:p w14:paraId="4E456F2C" w14:textId="58C6C50C" w:rsidR="00B3469E" w:rsidRDefault="00B3469E" w:rsidP="00B3469E">
      <w:pPr>
        <w:spacing w:before="120" w:after="0" w:line="240" w:lineRule="auto"/>
        <w:jc w:val="center"/>
        <w:rPr>
          <w:bCs/>
        </w:rPr>
      </w:pPr>
      <w:r>
        <w:rPr>
          <w:noProof/>
        </w:rPr>
        <w:lastRenderedPageBreak/>
        <w:drawing>
          <wp:inline distT="0" distB="0" distL="0" distR="0" wp14:anchorId="5C8243EF" wp14:editId="185534B9">
            <wp:extent cx="3696289" cy="2406650"/>
            <wp:effectExtent l="0" t="0" r="0" b="0"/>
            <wp:docPr id="23" name="Picture 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732720" cy="2430370"/>
                    </a:xfrm>
                    <a:prstGeom prst="rect">
                      <a:avLst/>
                    </a:prstGeom>
                    <a:noFill/>
                    <a:ln>
                      <a:noFill/>
                    </a:ln>
                  </pic:spPr>
                </pic:pic>
              </a:graphicData>
            </a:graphic>
          </wp:inline>
        </w:drawing>
      </w:r>
    </w:p>
    <w:p w14:paraId="2F5D92DE" w14:textId="54F5CC09" w:rsidR="000E778E" w:rsidRDefault="00F2114E" w:rsidP="00F2114E">
      <w:pPr>
        <w:spacing w:line="240" w:lineRule="auto"/>
      </w:pPr>
      <w:r>
        <w:t>Device reboots upon successful configuration of DC</w:t>
      </w:r>
      <w:r w:rsidR="00B30F5C">
        <w:t>.</w:t>
      </w:r>
      <w:r w:rsidR="000943F7">
        <w:t xml:space="preserve"> </w:t>
      </w:r>
    </w:p>
    <w:p w14:paraId="4963B7F6" w14:textId="44F67C93" w:rsidR="00890D66" w:rsidRPr="00890D66" w:rsidRDefault="00890D66" w:rsidP="00890D66">
      <w:pPr>
        <w:pStyle w:val="ListParagraph"/>
        <w:numPr>
          <w:ilvl w:val="0"/>
          <w:numId w:val="5"/>
        </w:numPr>
        <w:spacing w:line="240" w:lineRule="auto"/>
        <w:rPr>
          <w:b/>
          <w:bCs/>
        </w:rPr>
      </w:pPr>
      <w:r w:rsidRPr="00890D66">
        <w:rPr>
          <w:b/>
          <w:bCs/>
        </w:rPr>
        <w:t>Creating user account objects using Active Directory Users and Computers snap-in console.</w:t>
      </w:r>
    </w:p>
    <w:p w14:paraId="43B65563" w14:textId="3C81FDDE" w:rsidR="00890D66" w:rsidRDefault="00BB0A97" w:rsidP="00306197">
      <w:pPr>
        <w:spacing w:after="0" w:line="240" w:lineRule="auto"/>
      </w:pPr>
      <w:r>
        <w:t xml:space="preserve">Active Directory Users and Computers (ADUC) </w:t>
      </w:r>
      <w:r w:rsidR="00E173EF">
        <w:t xml:space="preserve">run. </w:t>
      </w:r>
      <w:proofErr w:type="spellStart"/>
      <w:proofErr w:type="gramStart"/>
      <w:r>
        <w:t>nosstask.msft</w:t>
      </w:r>
      <w:proofErr w:type="spellEnd"/>
      <w:proofErr w:type="gramEnd"/>
      <w:r w:rsidR="0051007F">
        <w:t xml:space="preserve"> domain is </w:t>
      </w:r>
      <w:r w:rsidR="00BE3DE9">
        <w:t>present</w:t>
      </w:r>
      <w:r w:rsidR="0051007F">
        <w:t xml:space="preserve">. Domain expanded </w:t>
      </w:r>
      <w:r w:rsidR="00306197">
        <w:t xml:space="preserve">to </w:t>
      </w:r>
      <w:r w:rsidR="006627D8">
        <w:t xml:space="preserve">view </w:t>
      </w:r>
      <w:r w:rsidR="00306197">
        <w:t xml:space="preserve">objects and containers. Some are default within ADUC. </w:t>
      </w:r>
    </w:p>
    <w:p w14:paraId="6DA51856" w14:textId="0D0DB57E" w:rsidR="00306197" w:rsidRDefault="000F53D7" w:rsidP="00306197">
      <w:pPr>
        <w:spacing w:after="0" w:line="240" w:lineRule="auto"/>
      </w:pPr>
      <w:r>
        <w:t xml:space="preserve">DC-CAT1 can be found nested within Domain </w:t>
      </w:r>
      <w:r w:rsidR="000D1BC9">
        <w:t xml:space="preserve">Controllers. </w:t>
      </w:r>
    </w:p>
    <w:p w14:paraId="5801417F" w14:textId="3A02E201" w:rsidR="002A2243" w:rsidRPr="00006FDD" w:rsidRDefault="002A2243" w:rsidP="002A2243">
      <w:pPr>
        <w:spacing w:after="0" w:line="240" w:lineRule="auto"/>
        <w:jc w:val="center"/>
      </w:pPr>
      <w:r>
        <w:rPr>
          <w:noProof/>
        </w:rPr>
        <w:drawing>
          <wp:inline distT="0" distB="0" distL="0" distR="0" wp14:anchorId="1BA51B8E" wp14:editId="18FC2E71">
            <wp:extent cx="3651250" cy="3185236"/>
            <wp:effectExtent l="0" t="0" r="6350" b="0"/>
            <wp:docPr id="24" name="Picture 2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659858" cy="3192745"/>
                    </a:xfrm>
                    <a:prstGeom prst="rect">
                      <a:avLst/>
                    </a:prstGeom>
                  </pic:spPr>
                </pic:pic>
              </a:graphicData>
            </a:graphic>
          </wp:inline>
        </w:drawing>
      </w:r>
    </w:p>
    <w:p w14:paraId="065F778B" w14:textId="1779C419" w:rsidR="000E778E" w:rsidRPr="00006FDD" w:rsidRDefault="000E778E" w:rsidP="00306197">
      <w:pPr>
        <w:spacing w:after="0" w:line="240" w:lineRule="auto"/>
      </w:pPr>
    </w:p>
    <w:p w14:paraId="3564BA31" w14:textId="4F4C91E2" w:rsidR="000E778E" w:rsidRDefault="005B1924" w:rsidP="00306197">
      <w:pPr>
        <w:spacing w:after="0" w:line="240" w:lineRule="auto"/>
      </w:pPr>
      <w:r>
        <w:t xml:space="preserve">Domain Admins </w:t>
      </w:r>
      <w:r w:rsidR="000020A8">
        <w:t xml:space="preserve">accounts have </w:t>
      </w:r>
      <w:r w:rsidR="00A972BF">
        <w:t>maximum permissions</w:t>
      </w:r>
      <w:r w:rsidR="005440EE">
        <w:t>,</w:t>
      </w:r>
      <w:r w:rsidR="00A972BF">
        <w:t xml:space="preserve"> enabling management of </w:t>
      </w:r>
      <w:r w:rsidR="00EB63BF">
        <w:t>A</w:t>
      </w:r>
      <w:r w:rsidR="000020A8">
        <w:t>D</w:t>
      </w:r>
      <w:r w:rsidR="00EB63BF">
        <w:t xml:space="preserve">. </w:t>
      </w:r>
      <w:r w:rsidR="00195276">
        <w:t>Administrator account is listed</w:t>
      </w:r>
      <w:r w:rsidR="009F1C5A">
        <w:t xml:space="preserve">. </w:t>
      </w:r>
      <w:r w:rsidR="000020A8">
        <w:t>Failsafe</w:t>
      </w:r>
      <w:r w:rsidR="00195276">
        <w:t xml:space="preserve"> account </w:t>
      </w:r>
      <w:r w:rsidR="00BB7315" w:rsidRPr="005C1908">
        <w:rPr>
          <w:rFonts w:ascii="Calibri" w:hAnsi="Calibri" w:cs="Calibri"/>
          <w:i/>
          <w:iCs/>
          <w:sz w:val="22"/>
          <w:szCs w:val="22"/>
        </w:rPr>
        <w:t>User: CAT1-EW</w:t>
      </w:r>
      <w:r w:rsidR="00BB7315">
        <w:rPr>
          <w:rFonts w:ascii="Calibri" w:hAnsi="Calibri" w:cs="Calibri"/>
          <w:sz w:val="22"/>
          <w:szCs w:val="22"/>
        </w:rPr>
        <w:t xml:space="preserve"> </w:t>
      </w:r>
      <w:r w:rsidR="000020A8">
        <w:t>created</w:t>
      </w:r>
      <w:r w:rsidR="00942CD8">
        <w:t xml:space="preserve">, </w:t>
      </w:r>
      <w:r w:rsidR="000020A8">
        <w:t xml:space="preserve">for use </w:t>
      </w:r>
      <w:r w:rsidR="00E50F5E">
        <w:t>when administrator account</w:t>
      </w:r>
      <w:r w:rsidR="000020A8">
        <w:t xml:space="preserve"> is </w:t>
      </w:r>
      <w:r w:rsidR="004F29F4">
        <w:t>unavailable</w:t>
      </w:r>
      <w:r w:rsidR="00E7784A">
        <w:t xml:space="preserve">, with </w:t>
      </w:r>
      <w:r w:rsidR="00E02E9C">
        <w:t>p</w:t>
      </w:r>
      <w:r w:rsidR="00E7784A">
        <w:t xml:space="preserve">assword never expires </w:t>
      </w:r>
      <w:r w:rsidR="00E02E9C">
        <w:t>selected</w:t>
      </w:r>
      <w:r w:rsidR="00E50F5E">
        <w:t xml:space="preserve">. </w:t>
      </w:r>
      <w:r w:rsidR="00EB63BF">
        <w:t xml:space="preserve"> </w:t>
      </w:r>
      <w:r w:rsidR="00F26650">
        <w:t xml:space="preserve">Account added to Domain </w:t>
      </w:r>
      <w:r w:rsidR="005E4FFF">
        <w:t>Admins group</w:t>
      </w:r>
      <w:r w:rsidR="005C1908">
        <w:t xml:space="preserve"> by adding member</w:t>
      </w:r>
      <w:r w:rsidR="00EB6601">
        <w:t xml:space="preserve"> </w:t>
      </w:r>
      <w:r w:rsidR="00E02E9C">
        <w:t xml:space="preserve">and </w:t>
      </w:r>
      <w:r w:rsidR="00C73B4B">
        <w:t>selecting</w:t>
      </w:r>
      <w:r w:rsidR="00E02E9C">
        <w:t xml:space="preserve"> CAT1-EW.</w:t>
      </w:r>
    </w:p>
    <w:p w14:paraId="657A63E8" w14:textId="77777777" w:rsidR="00922B96" w:rsidRDefault="00922B96" w:rsidP="00306197">
      <w:pPr>
        <w:spacing w:after="0" w:line="240" w:lineRule="auto"/>
      </w:pPr>
    </w:p>
    <w:p w14:paraId="2A0AF2D5" w14:textId="6633C78A" w:rsidR="006E7DFA" w:rsidRPr="00006FDD" w:rsidRDefault="006E7DFA" w:rsidP="00306197">
      <w:pPr>
        <w:spacing w:after="0" w:line="240" w:lineRule="auto"/>
      </w:pPr>
      <w:r>
        <w:t>Domain Admin accounts shown</w:t>
      </w:r>
      <w:r w:rsidR="00922B96">
        <w:t>:</w:t>
      </w:r>
    </w:p>
    <w:p w14:paraId="7C944580" w14:textId="005F73E3" w:rsidR="000E778E" w:rsidRPr="00006FDD" w:rsidRDefault="00DD2E80" w:rsidP="005E4FFF">
      <w:pPr>
        <w:spacing w:after="0" w:line="240" w:lineRule="auto"/>
        <w:jc w:val="center"/>
      </w:pPr>
      <w:r w:rsidRPr="00DD2E80">
        <w:rPr>
          <w:noProof/>
        </w:rPr>
        <w:lastRenderedPageBreak/>
        <w:drawing>
          <wp:inline distT="0" distB="0" distL="0" distR="0" wp14:anchorId="68ED7160" wp14:editId="4D6B9C63">
            <wp:extent cx="4610100" cy="2610994"/>
            <wp:effectExtent l="0" t="0" r="0" b="0"/>
            <wp:docPr id="32"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Description automatically generated"/>
                    <pic:cNvPicPr/>
                  </pic:nvPicPr>
                  <pic:blipFill>
                    <a:blip r:embed="rId31"/>
                    <a:stretch>
                      <a:fillRect/>
                    </a:stretch>
                  </pic:blipFill>
                  <pic:spPr>
                    <a:xfrm>
                      <a:off x="0" y="0"/>
                      <a:ext cx="4615184" cy="2613874"/>
                    </a:xfrm>
                    <a:prstGeom prst="rect">
                      <a:avLst/>
                    </a:prstGeom>
                  </pic:spPr>
                </pic:pic>
              </a:graphicData>
            </a:graphic>
          </wp:inline>
        </w:drawing>
      </w:r>
    </w:p>
    <w:p w14:paraId="00831D12" w14:textId="2EAD42E5" w:rsidR="000E778E" w:rsidRPr="00006FDD" w:rsidRDefault="000E778E" w:rsidP="00306197">
      <w:pPr>
        <w:spacing w:after="0" w:line="240" w:lineRule="auto"/>
      </w:pPr>
    </w:p>
    <w:p w14:paraId="091E8DCA" w14:textId="171AE0F8" w:rsidR="000972DB" w:rsidRDefault="000972DB" w:rsidP="000972DB">
      <w:pPr>
        <w:pStyle w:val="ListParagraph"/>
        <w:numPr>
          <w:ilvl w:val="0"/>
          <w:numId w:val="5"/>
        </w:numPr>
        <w:spacing w:after="0" w:line="240" w:lineRule="auto"/>
        <w:rPr>
          <w:b/>
          <w:bCs/>
        </w:rPr>
      </w:pPr>
      <w:r w:rsidRPr="000972DB">
        <w:rPr>
          <w:b/>
          <w:bCs/>
        </w:rPr>
        <w:t>Object attributes of interest</w:t>
      </w:r>
    </w:p>
    <w:p w14:paraId="7D355A30" w14:textId="77777777" w:rsidR="00010C0A" w:rsidRPr="00010C0A" w:rsidRDefault="00010C0A" w:rsidP="000972DB">
      <w:pPr>
        <w:pStyle w:val="ListParagraph"/>
        <w:numPr>
          <w:ilvl w:val="0"/>
          <w:numId w:val="5"/>
        </w:numPr>
        <w:spacing w:after="0" w:line="240" w:lineRule="auto"/>
        <w:rPr>
          <w:b/>
          <w:bCs/>
        </w:rPr>
      </w:pPr>
    </w:p>
    <w:p w14:paraId="0F15DEC7" w14:textId="3795390B" w:rsidR="000E778E" w:rsidRPr="00010C0A" w:rsidRDefault="00E02E9C" w:rsidP="000972DB">
      <w:pPr>
        <w:spacing w:after="0" w:line="240" w:lineRule="auto"/>
      </w:pPr>
      <w:r w:rsidRPr="00010C0A">
        <w:t xml:space="preserve">User accounts </w:t>
      </w:r>
      <w:hyperlink r:id="rId32" w:history="1">
        <w:r w:rsidR="00CF24DB" w:rsidRPr="00010C0A">
          <w:rPr>
            <w:rStyle w:val="Hyperlink"/>
          </w:rPr>
          <w:t>Arch.Williams@nosstask.msft</w:t>
        </w:r>
      </w:hyperlink>
      <w:r w:rsidR="00CF24DB" w:rsidRPr="00010C0A">
        <w:t xml:space="preserve"> and</w:t>
      </w:r>
      <w:r w:rsidR="005E0A71" w:rsidRPr="00010C0A">
        <w:t xml:space="preserve"> </w:t>
      </w:r>
      <w:hyperlink r:id="rId33" w:history="1">
        <w:r w:rsidR="0038294D" w:rsidRPr="00010C0A">
          <w:rPr>
            <w:rStyle w:val="Hyperlink"/>
          </w:rPr>
          <w:t>Theo.Williams@nosstask.msft</w:t>
        </w:r>
      </w:hyperlink>
      <w:r w:rsidR="0038294D" w:rsidRPr="00010C0A">
        <w:t xml:space="preserve"> </w:t>
      </w:r>
      <w:r w:rsidRPr="00010C0A">
        <w:t xml:space="preserve">created </w:t>
      </w:r>
      <w:r w:rsidR="00657FF6" w:rsidRPr="00010C0A">
        <w:t>in Domain Users group</w:t>
      </w:r>
      <w:r w:rsidR="00473A02" w:rsidRPr="00010C0A">
        <w:t>, within ‘Users’ container</w:t>
      </w:r>
      <w:r w:rsidR="00657FF6" w:rsidRPr="00010C0A">
        <w:t xml:space="preserve">. </w:t>
      </w:r>
      <w:r w:rsidR="00CF24DB" w:rsidRPr="00010C0A">
        <w:t xml:space="preserve">Permissions: </w:t>
      </w:r>
      <w:r w:rsidR="00FD2D80" w:rsidRPr="00010C0A">
        <w:t>password cannot be changed by user</w:t>
      </w:r>
      <w:r w:rsidR="00CF24DB" w:rsidRPr="00010C0A">
        <w:t xml:space="preserve"> and logon hours selected and </w:t>
      </w:r>
      <w:r w:rsidR="00F6012E" w:rsidRPr="00010C0A">
        <w:t>set</w:t>
      </w:r>
      <w:r w:rsidR="00F152F8" w:rsidRPr="00010C0A">
        <w:t xml:space="preserve">, </w:t>
      </w:r>
      <w:r w:rsidR="00F6012E" w:rsidRPr="00010C0A">
        <w:t xml:space="preserve">within </w:t>
      </w:r>
      <w:r w:rsidR="00FD2D80" w:rsidRPr="00010C0A">
        <w:t xml:space="preserve">user </w:t>
      </w:r>
      <w:r w:rsidR="00F6012E" w:rsidRPr="00010C0A">
        <w:t>properties</w:t>
      </w:r>
      <w:r w:rsidR="00FD2D80" w:rsidRPr="00010C0A">
        <w:t>.</w:t>
      </w:r>
    </w:p>
    <w:p w14:paraId="200C9B7A" w14:textId="77777777" w:rsidR="00CF24DB" w:rsidRPr="00006FDD" w:rsidRDefault="00CF24DB" w:rsidP="000972DB">
      <w:pPr>
        <w:spacing w:after="0" w:line="240" w:lineRule="auto"/>
      </w:pPr>
    </w:p>
    <w:p w14:paraId="483ACC33" w14:textId="72BA23D3" w:rsidR="000E778E" w:rsidRDefault="00127E28" w:rsidP="00127E28">
      <w:pPr>
        <w:spacing w:line="240" w:lineRule="auto"/>
        <w:jc w:val="center"/>
      </w:pPr>
      <w:r>
        <w:rPr>
          <w:noProof/>
        </w:rPr>
        <w:drawing>
          <wp:inline distT="0" distB="0" distL="0" distR="0" wp14:anchorId="1A8D8EA1" wp14:editId="683C8B12">
            <wp:extent cx="3930650" cy="3444218"/>
            <wp:effectExtent l="0" t="0" r="0" b="4445"/>
            <wp:docPr id="26" name="Picture 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934035" cy="3447185"/>
                    </a:xfrm>
                    <a:prstGeom prst="rect">
                      <a:avLst/>
                    </a:prstGeom>
                  </pic:spPr>
                </pic:pic>
              </a:graphicData>
            </a:graphic>
          </wp:inline>
        </w:drawing>
      </w:r>
    </w:p>
    <w:p w14:paraId="69FD44C5" w14:textId="77777777" w:rsidR="00F152F8" w:rsidRPr="00006FDD" w:rsidRDefault="00F152F8" w:rsidP="00127E28">
      <w:pPr>
        <w:spacing w:line="240" w:lineRule="auto"/>
        <w:jc w:val="center"/>
      </w:pPr>
    </w:p>
    <w:p w14:paraId="7461F2E2" w14:textId="5171CF83" w:rsidR="00661784" w:rsidRPr="00674D78" w:rsidRDefault="00674D78" w:rsidP="00674D78">
      <w:pPr>
        <w:pStyle w:val="ListParagraph"/>
        <w:numPr>
          <w:ilvl w:val="0"/>
          <w:numId w:val="5"/>
        </w:numPr>
        <w:spacing w:line="240" w:lineRule="auto"/>
        <w:rPr>
          <w:b/>
          <w:bCs/>
        </w:rPr>
      </w:pPr>
      <w:r w:rsidRPr="00674D78">
        <w:rPr>
          <w:b/>
          <w:bCs/>
        </w:rPr>
        <w:t>Adjoining the domain and testing user logins</w:t>
      </w:r>
    </w:p>
    <w:p w14:paraId="2AB33767" w14:textId="2417F3DA" w:rsidR="00661784" w:rsidRPr="00010C0A" w:rsidRDefault="00C55705" w:rsidP="00B3469E">
      <w:pPr>
        <w:spacing w:line="240" w:lineRule="auto"/>
      </w:pPr>
      <w:r w:rsidRPr="00010C0A">
        <w:t>Workstation WS1-CAT1 created in</w:t>
      </w:r>
      <w:r w:rsidR="007F4D54" w:rsidRPr="00010C0A">
        <w:t xml:space="preserve"> ADUC</w:t>
      </w:r>
      <w:r w:rsidRPr="00010C0A">
        <w:t xml:space="preserve"> </w:t>
      </w:r>
      <w:r w:rsidR="007F4D54" w:rsidRPr="00010C0A">
        <w:t>‘</w:t>
      </w:r>
      <w:r w:rsidR="00461EF7" w:rsidRPr="00010C0A">
        <w:t>Computers</w:t>
      </w:r>
      <w:r w:rsidR="007F4D54" w:rsidRPr="00010C0A">
        <w:t>’</w:t>
      </w:r>
      <w:r w:rsidRPr="00010C0A">
        <w:t xml:space="preserve"> </w:t>
      </w:r>
      <w:r w:rsidR="00857756" w:rsidRPr="00010C0A">
        <w:t>container</w:t>
      </w:r>
      <w:r w:rsidR="00CF24DB" w:rsidRPr="00010C0A">
        <w:t>.</w:t>
      </w:r>
    </w:p>
    <w:p w14:paraId="398315D4" w14:textId="13F8762E" w:rsidR="00857756" w:rsidRPr="00010C0A" w:rsidRDefault="006338A0" w:rsidP="00B3469E">
      <w:pPr>
        <w:spacing w:line="240" w:lineRule="auto"/>
      </w:pPr>
      <w:r w:rsidRPr="00010C0A">
        <w:t>Client1</w:t>
      </w:r>
      <w:r w:rsidR="007F4D54" w:rsidRPr="00010C0A">
        <w:t xml:space="preserve"> workstation</w:t>
      </w:r>
      <w:r w:rsidR="00AF7A19" w:rsidRPr="00010C0A">
        <w:t xml:space="preserve"> logged in with domain admin account and</w:t>
      </w:r>
      <w:r w:rsidRPr="00010C0A">
        <w:t xml:space="preserve"> renamed to WS1-CAT1</w:t>
      </w:r>
      <w:r w:rsidR="00AF7A19" w:rsidRPr="00010C0A">
        <w:t>.</w:t>
      </w:r>
    </w:p>
    <w:p w14:paraId="59B4BF62" w14:textId="793CB334" w:rsidR="0087343A" w:rsidRPr="00006FDD" w:rsidRDefault="002F539B" w:rsidP="0039540D">
      <w:pPr>
        <w:spacing w:line="240" w:lineRule="auto"/>
        <w:jc w:val="center"/>
      </w:pPr>
      <w:r w:rsidRPr="002F539B">
        <w:rPr>
          <w:noProof/>
        </w:rPr>
        <w:lastRenderedPageBreak/>
        <w:drawing>
          <wp:inline distT="0" distB="0" distL="0" distR="0" wp14:anchorId="28B3D099" wp14:editId="6C3E79D6">
            <wp:extent cx="3835400" cy="2170107"/>
            <wp:effectExtent l="0" t="0" r="0" b="1905"/>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10;&#10;Description automatically generated"/>
                    <pic:cNvPicPr/>
                  </pic:nvPicPr>
                  <pic:blipFill>
                    <a:blip r:embed="rId35"/>
                    <a:stretch>
                      <a:fillRect/>
                    </a:stretch>
                  </pic:blipFill>
                  <pic:spPr>
                    <a:xfrm>
                      <a:off x="0" y="0"/>
                      <a:ext cx="3847501" cy="2176954"/>
                    </a:xfrm>
                    <a:prstGeom prst="rect">
                      <a:avLst/>
                    </a:prstGeom>
                  </pic:spPr>
                </pic:pic>
              </a:graphicData>
            </a:graphic>
          </wp:inline>
        </w:drawing>
      </w:r>
    </w:p>
    <w:p w14:paraId="04C3FDD4" w14:textId="4954D915" w:rsidR="00661784" w:rsidRDefault="00547CE7" w:rsidP="00B3469E">
      <w:pPr>
        <w:spacing w:line="240" w:lineRule="auto"/>
      </w:pPr>
      <w:r>
        <w:t xml:space="preserve">DNS Server IP Address </w:t>
      </w:r>
      <w:r w:rsidR="001D0DCE">
        <w:t>192.168.10.200</w:t>
      </w:r>
      <w:r w:rsidR="006164DE">
        <w:t xml:space="preserve"> added</w:t>
      </w:r>
      <w:r w:rsidR="005F39B0">
        <w:t xml:space="preserve"> to PrivateNet1 adaptor, </w:t>
      </w:r>
      <w:r w:rsidR="005B445C">
        <w:t xml:space="preserve">and </w:t>
      </w:r>
      <w:r w:rsidR="00503BBF">
        <w:t xml:space="preserve">successfully </w:t>
      </w:r>
      <w:r w:rsidR="00473A02">
        <w:t>bound</w:t>
      </w:r>
      <w:r w:rsidR="005B445C">
        <w:t xml:space="preserve"> to </w:t>
      </w:r>
      <w:proofErr w:type="spellStart"/>
      <w:proofErr w:type="gramStart"/>
      <w:r w:rsidR="005B445C">
        <w:t>nosstask.msft</w:t>
      </w:r>
      <w:proofErr w:type="spellEnd"/>
      <w:proofErr w:type="gramEnd"/>
      <w:r w:rsidR="005B445C">
        <w:t xml:space="preserve"> domain</w:t>
      </w:r>
      <w:r w:rsidR="00503BBF">
        <w:t>.</w:t>
      </w:r>
    </w:p>
    <w:p w14:paraId="4D45D206" w14:textId="5E73DE7B" w:rsidR="005B445C" w:rsidRPr="00006FDD" w:rsidRDefault="005B445C" w:rsidP="005B445C">
      <w:pPr>
        <w:spacing w:line="240" w:lineRule="auto"/>
        <w:jc w:val="center"/>
      </w:pPr>
      <w:r>
        <w:rPr>
          <w:noProof/>
        </w:rPr>
        <w:drawing>
          <wp:inline distT="0" distB="0" distL="0" distR="0" wp14:anchorId="1E2AF318" wp14:editId="0376AE47">
            <wp:extent cx="3759200" cy="2739567"/>
            <wp:effectExtent l="0" t="0" r="0" b="3810"/>
            <wp:docPr id="29"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771398" cy="2748457"/>
                    </a:xfrm>
                    <a:prstGeom prst="rect">
                      <a:avLst/>
                    </a:prstGeom>
                  </pic:spPr>
                </pic:pic>
              </a:graphicData>
            </a:graphic>
          </wp:inline>
        </w:drawing>
      </w:r>
    </w:p>
    <w:p w14:paraId="454C4142" w14:textId="0F334390" w:rsidR="00661784" w:rsidRDefault="00C7589B" w:rsidP="00B3469E">
      <w:pPr>
        <w:spacing w:line="240" w:lineRule="auto"/>
      </w:pPr>
      <w:r>
        <w:t>Domain user account s</w:t>
      </w:r>
      <w:r w:rsidR="00691F74">
        <w:t xml:space="preserve">uccessful login to </w:t>
      </w:r>
      <w:r w:rsidR="00503BBF">
        <w:t xml:space="preserve">WS-CAT1 </w:t>
      </w:r>
      <w:r>
        <w:t>workstation</w:t>
      </w:r>
      <w:r w:rsidR="00503BBF">
        <w:t>.</w:t>
      </w:r>
      <w:r w:rsidR="006164DE">
        <w:t xml:space="preserve"> Establishing </w:t>
      </w:r>
      <w:r w:rsidR="0068341C">
        <w:t>successful ADUC configuration and user account creation.</w:t>
      </w:r>
    </w:p>
    <w:p w14:paraId="48764A30" w14:textId="175F84A8" w:rsidR="00B4280C" w:rsidRDefault="00B4280C" w:rsidP="00B4280C">
      <w:pPr>
        <w:spacing w:line="240" w:lineRule="auto"/>
        <w:jc w:val="center"/>
      </w:pPr>
      <w:r>
        <w:rPr>
          <w:noProof/>
        </w:rPr>
        <w:drawing>
          <wp:inline distT="0" distB="0" distL="0" distR="0" wp14:anchorId="4670E750" wp14:editId="72A91EAC">
            <wp:extent cx="3352800" cy="2748062"/>
            <wp:effectExtent l="0" t="0" r="0" b="0"/>
            <wp:docPr id="30" name="Picture 3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Description automatically generated with medium confidenc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377135" cy="2768008"/>
                    </a:xfrm>
                    <a:prstGeom prst="rect">
                      <a:avLst/>
                    </a:prstGeom>
                  </pic:spPr>
                </pic:pic>
              </a:graphicData>
            </a:graphic>
          </wp:inline>
        </w:drawing>
      </w:r>
    </w:p>
    <w:p w14:paraId="39113C1B" w14:textId="05C1F757" w:rsidR="00BA6EC4" w:rsidRDefault="006F6BDD" w:rsidP="00B4280C">
      <w:pPr>
        <w:spacing w:line="240" w:lineRule="auto"/>
      </w:pPr>
      <w:r>
        <w:lastRenderedPageBreak/>
        <w:t xml:space="preserve">Domain user account </w:t>
      </w:r>
      <w:r w:rsidR="009E4581">
        <w:t>unsuccessful login to</w:t>
      </w:r>
      <w:r w:rsidR="00691F74">
        <w:t xml:space="preserve"> </w:t>
      </w:r>
      <w:r>
        <w:t>Domain Controller</w:t>
      </w:r>
      <w:r w:rsidR="00375014">
        <w:t>, only Domain Admins can access the DC Server.</w:t>
      </w:r>
    </w:p>
    <w:p w14:paraId="3684DBE7" w14:textId="4F283CA0" w:rsidR="00691F74" w:rsidRPr="00006FDD" w:rsidRDefault="00691F74" w:rsidP="00691F74">
      <w:pPr>
        <w:spacing w:line="240" w:lineRule="auto"/>
        <w:jc w:val="center"/>
      </w:pPr>
      <w:r>
        <w:rPr>
          <w:noProof/>
        </w:rPr>
        <w:drawing>
          <wp:inline distT="0" distB="0" distL="0" distR="0" wp14:anchorId="55AA940D" wp14:editId="034A35DD">
            <wp:extent cx="4806950" cy="2718222"/>
            <wp:effectExtent l="0" t="0" r="0" b="6350"/>
            <wp:docPr id="31" name="Picture 3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817537" cy="2724209"/>
                    </a:xfrm>
                    <a:prstGeom prst="rect">
                      <a:avLst/>
                    </a:prstGeom>
                  </pic:spPr>
                </pic:pic>
              </a:graphicData>
            </a:graphic>
          </wp:inline>
        </w:drawing>
      </w:r>
    </w:p>
    <w:p w14:paraId="0613D8B5" w14:textId="77777777" w:rsidR="00661784" w:rsidRPr="00006FDD" w:rsidRDefault="00661784" w:rsidP="00B3469E">
      <w:pPr>
        <w:spacing w:line="240" w:lineRule="auto"/>
      </w:pPr>
    </w:p>
    <w:p w14:paraId="66C4182B" w14:textId="77777777" w:rsidR="008218C5" w:rsidRDefault="00915B2E" w:rsidP="00B3469E">
      <w:pPr>
        <w:spacing w:line="240" w:lineRule="auto"/>
        <w:rPr>
          <w:b/>
          <w:bCs/>
        </w:rPr>
      </w:pPr>
      <w:r w:rsidRPr="00915B2E">
        <w:rPr>
          <w:b/>
          <w:bCs/>
        </w:rPr>
        <w:t>Task 3: Observational Tasks (1500 Words)</w:t>
      </w:r>
    </w:p>
    <w:p w14:paraId="041F9C0E" w14:textId="25F32A63" w:rsidR="00B63BC5" w:rsidRDefault="0095729E" w:rsidP="00EC19B6">
      <w:pPr>
        <w:spacing w:after="0" w:line="240" w:lineRule="auto"/>
      </w:pPr>
      <w:r>
        <w:t>The</w:t>
      </w:r>
      <w:r w:rsidR="006A34C7">
        <w:t xml:space="preserve"> benefits </w:t>
      </w:r>
      <w:r w:rsidR="00D33377">
        <w:t xml:space="preserve">of using </w:t>
      </w:r>
      <w:r w:rsidR="00093884">
        <w:t>Oracle VirtualBox</w:t>
      </w:r>
      <w:r w:rsidR="00D33377">
        <w:t xml:space="preserve"> </w:t>
      </w:r>
      <w:r w:rsidR="00093884">
        <w:t xml:space="preserve">application, </w:t>
      </w:r>
      <w:r w:rsidR="00822A5B">
        <w:t xml:space="preserve">were </w:t>
      </w:r>
      <w:r w:rsidR="002D4168">
        <w:t>t</w:t>
      </w:r>
      <w:r w:rsidR="008032DA">
        <w:t xml:space="preserve">o enable the </w:t>
      </w:r>
      <w:r w:rsidR="00F47F5E">
        <w:t xml:space="preserve">installation on a Windows host, and the </w:t>
      </w:r>
      <w:r w:rsidR="00822A5B">
        <w:t>creat</w:t>
      </w:r>
      <w:r w:rsidR="008032DA">
        <w:t>ion of</w:t>
      </w:r>
      <w:r w:rsidR="00822A5B">
        <w:t xml:space="preserve"> four separate</w:t>
      </w:r>
      <w:r w:rsidR="002E5881">
        <w:t xml:space="preserve"> virtual machines</w:t>
      </w:r>
      <w:r w:rsidR="00093884">
        <w:t>,</w:t>
      </w:r>
      <w:r w:rsidR="00822A5B">
        <w:t xml:space="preserve"> </w:t>
      </w:r>
      <w:r w:rsidR="008032DA">
        <w:t xml:space="preserve">with the ability </w:t>
      </w:r>
      <w:r w:rsidR="00822A5B">
        <w:t xml:space="preserve">to </w:t>
      </w:r>
      <w:r w:rsidR="008B1B1B">
        <w:t>run</w:t>
      </w:r>
      <w:r w:rsidR="00AE54E7">
        <w:t xml:space="preserve"> two</w:t>
      </w:r>
      <w:r w:rsidR="008B1B1B">
        <w:t xml:space="preserve"> </w:t>
      </w:r>
      <w:r w:rsidR="00822A5B">
        <w:t>simultaneously</w:t>
      </w:r>
      <w:r w:rsidR="002E5881">
        <w:t>,</w:t>
      </w:r>
      <w:r w:rsidR="00822A5B">
        <w:t xml:space="preserve"> </w:t>
      </w:r>
      <w:r w:rsidR="008B1B1B">
        <w:t xml:space="preserve">installed with two </w:t>
      </w:r>
      <w:r w:rsidR="00822A5B">
        <w:t xml:space="preserve">different </w:t>
      </w:r>
      <w:r w:rsidR="002D4168">
        <w:t>operating systems</w:t>
      </w:r>
      <w:r w:rsidR="00206733">
        <w:t xml:space="preserve"> (OS)</w:t>
      </w:r>
      <w:r w:rsidR="00093884">
        <w:t xml:space="preserve">. </w:t>
      </w:r>
      <w:r w:rsidR="00BC35F8">
        <w:t xml:space="preserve">Installing </w:t>
      </w:r>
      <w:r w:rsidR="00E32E4E">
        <w:t>a type 2 hypervisor</w:t>
      </w:r>
      <w:r w:rsidR="00BC35F8">
        <w:t xml:space="preserve"> on a</w:t>
      </w:r>
      <w:r w:rsidR="00221F5E">
        <w:t xml:space="preserve"> </w:t>
      </w:r>
      <w:r w:rsidR="00B93529">
        <w:t xml:space="preserve">Windows 11 </w:t>
      </w:r>
      <w:r w:rsidR="00221F5E">
        <w:t>device</w:t>
      </w:r>
      <w:r w:rsidR="00BC35F8">
        <w:t xml:space="preserve"> </w:t>
      </w:r>
      <w:r w:rsidR="00184F14">
        <w:t xml:space="preserve">as opposed to a type 1 hypervisor </w:t>
      </w:r>
      <w:r w:rsidR="00054652">
        <w:t xml:space="preserve">which is installed </w:t>
      </w:r>
      <w:r w:rsidR="005F5D30">
        <w:t xml:space="preserve">on a device with no </w:t>
      </w:r>
      <w:r w:rsidR="001A2FDE">
        <w:t xml:space="preserve">installed </w:t>
      </w:r>
      <w:r w:rsidR="0009160C">
        <w:t xml:space="preserve">OS, </w:t>
      </w:r>
      <w:r w:rsidR="009828B0">
        <w:t>eliminate</w:t>
      </w:r>
      <w:r w:rsidR="00292AE9">
        <w:t>d</w:t>
      </w:r>
      <w:r w:rsidR="009828B0">
        <w:t xml:space="preserve"> the req</w:t>
      </w:r>
      <w:r w:rsidR="0078578B">
        <w:t xml:space="preserve">uirement </w:t>
      </w:r>
      <w:r w:rsidR="00221F5E">
        <w:t>for additional hardware</w:t>
      </w:r>
      <w:r w:rsidR="00BC35F8">
        <w:t>,</w:t>
      </w:r>
      <w:r w:rsidR="00292AE9">
        <w:t xml:space="preserve"> such as an</w:t>
      </w:r>
      <w:r w:rsidR="00DB47EE">
        <w:t xml:space="preserve">other </w:t>
      </w:r>
      <w:r w:rsidR="00292AE9">
        <w:t>hard drive</w:t>
      </w:r>
      <w:r w:rsidR="000B7833">
        <w:t xml:space="preserve"> or </w:t>
      </w:r>
      <w:r w:rsidR="00486118">
        <w:t xml:space="preserve">an </w:t>
      </w:r>
      <w:r w:rsidR="00292AE9">
        <w:t>additional device</w:t>
      </w:r>
      <w:r w:rsidR="000B7833">
        <w:t xml:space="preserve">, which would have incurred </w:t>
      </w:r>
      <w:r w:rsidR="00CB25E1">
        <w:t xml:space="preserve">a </w:t>
      </w:r>
      <w:r w:rsidR="000B7833">
        <w:t>co</w:t>
      </w:r>
      <w:r w:rsidR="00DB47EE">
        <w:t>s</w:t>
      </w:r>
      <w:r w:rsidR="000B7833">
        <w:t>t</w:t>
      </w:r>
      <w:r w:rsidR="00CB25E1">
        <w:t xml:space="preserve"> implication</w:t>
      </w:r>
      <w:r w:rsidR="00984F63">
        <w:t xml:space="preserve"> </w:t>
      </w:r>
      <w:sdt>
        <w:sdtPr>
          <w:rPr>
            <w:color w:val="000000"/>
          </w:rPr>
          <w:tag w:val="MENDELEY_CITATION_v3_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"/>
          <w:id w:val="778536487"/>
          <w:placeholder>
            <w:docPart w:val="DefaultPlaceholder_-1854013440"/>
          </w:placeholder>
        </w:sdtPr>
        <w:sdtContent>
          <w:r w:rsidR="008B3A34" w:rsidRPr="008B3A34">
            <w:rPr>
              <w:color w:val="000000"/>
            </w:rPr>
            <w:t>[4]</w:t>
          </w:r>
        </w:sdtContent>
      </w:sdt>
      <w:r w:rsidR="00DB47EE">
        <w:t xml:space="preserve">. </w:t>
      </w:r>
      <w:r w:rsidR="00FD7C4E">
        <w:t>To i</w:t>
      </w:r>
      <w:r w:rsidR="00B93529">
        <w:t>nstall</w:t>
      </w:r>
      <w:r w:rsidR="00FD7C4E">
        <w:t xml:space="preserve"> </w:t>
      </w:r>
      <w:r w:rsidR="00CE4A57">
        <w:t>guest</w:t>
      </w:r>
      <w:r w:rsidR="00B93529">
        <w:t xml:space="preserve"> operating system</w:t>
      </w:r>
      <w:r w:rsidR="004749DE">
        <w:t>s</w:t>
      </w:r>
      <w:r w:rsidR="00033273">
        <w:t xml:space="preserve"> directly onto the host</w:t>
      </w:r>
      <w:r w:rsidR="009535E3">
        <w:t>, s</w:t>
      </w:r>
      <w:r w:rsidR="00B93529">
        <w:t xml:space="preserve">uch as Windows 10 </w:t>
      </w:r>
      <w:r w:rsidR="004749DE">
        <w:t>or</w:t>
      </w:r>
      <w:r w:rsidR="00A32F1F">
        <w:t xml:space="preserve"> Windows Server 2019</w:t>
      </w:r>
      <w:r w:rsidR="00CE4A57">
        <w:t>,</w:t>
      </w:r>
      <w:r w:rsidR="00A32F1F">
        <w:t xml:space="preserve"> </w:t>
      </w:r>
      <w:r w:rsidR="000A1845">
        <w:t>a</w:t>
      </w:r>
      <w:r w:rsidR="00B93529">
        <w:t>s required for this task</w:t>
      </w:r>
      <w:r w:rsidR="00D30973">
        <w:t xml:space="preserve">, </w:t>
      </w:r>
      <w:r w:rsidR="009535E3">
        <w:t xml:space="preserve">would </w:t>
      </w:r>
      <w:r w:rsidR="00B93529">
        <w:t>hav</w:t>
      </w:r>
      <w:r w:rsidR="009535E3">
        <w:t xml:space="preserve">e </w:t>
      </w:r>
      <w:r w:rsidR="000A1845">
        <w:t xml:space="preserve">required </w:t>
      </w:r>
      <w:r w:rsidR="006374CB">
        <w:t>p</w:t>
      </w:r>
      <w:r w:rsidR="00B93529">
        <w:t>artition</w:t>
      </w:r>
      <w:r w:rsidR="000A1845">
        <w:t>ing of</w:t>
      </w:r>
      <w:r w:rsidR="00B93529">
        <w:t xml:space="preserve"> the </w:t>
      </w:r>
      <w:r w:rsidR="002F2C1B">
        <w:t>hard drive</w:t>
      </w:r>
      <w:r w:rsidR="00D30973">
        <w:t xml:space="preserve">. </w:t>
      </w:r>
      <w:r w:rsidR="00525CB7">
        <w:t>D</w:t>
      </w:r>
      <w:r w:rsidR="0073667E">
        <w:t xml:space="preserve">ual booting </w:t>
      </w:r>
      <w:r w:rsidR="006130C2">
        <w:t>OSs</w:t>
      </w:r>
      <w:r w:rsidR="009A3C4B">
        <w:t xml:space="preserve"> on a standard specification laptop, </w:t>
      </w:r>
      <w:r w:rsidR="0073667E">
        <w:t>could</w:t>
      </w:r>
      <w:r w:rsidR="009535E3">
        <w:t xml:space="preserve"> caus</w:t>
      </w:r>
      <w:r w:rsidR="0073667E">
        <w:t>e</w:t>
      </w:r>
      <w:r w:rsidR="009535E3">
        <w:t xml:space="preserve"> </w:t>
      </w:r>
      <w:r w:rsidR="002F2C1B">
        <w:t>throttl</w:t>
      </w:r>
      <w:r w:rsidR="00004D08">
        <w:t>ing</w:t>
      </w:r>
      <w:r w:rsidR="002F2C1B">
        <w:t xml:space="preserve"> </w:t>
      </w:r>
      <w:r w:rsidR="009535E3">
        <w:t xml:space="preserve">of </w:t>
      </w:r>
      <w:r w:rsidR="002F2C1B">
        <w:t>the device hardware</w:t>
      </w:r>
      <w:r w:rsidR="003D6151">
        <w:t xml:space="preserve"> such as RAM and CPU. </w:t>
      </w:r>
      <w:r w:rsidR="00EE2B33">
        <w:t>The user chose VirtualBox</w:t>
      </w:r>
      <w:r w:rsidR="009A3C4B">
        <w:t>,</w:t>
      </w:r>
      <w:r w:rsidR="00EE2B33">
        <w:t xml:space="preserve"> </w:t>
      </w:r>
      <w:r w:rsidR="00DA3571">
        <w:t xml:space="preserve">based on </w:t>
      </w:r>
      <w:r w:rsidR="00EE2B33">
        <w:t xml:space="preserve">experience of using </w:t>
      </w:r>
      <w:r w:rsidR="001654F3">
        <w:t xml:space="preserve">this </w:t>
      </w:r>
      <w:r w:rsidR="00DA3571">
        <w:t>application</w:t>
      </w:r>
      <w:r w:rsidR="001654F3">
        <w:t xml:space="preserve"> </w:t>
      </w:r>
      <w:r w:rsidR="00EE2B33">
        <w:t>previously</w:t>
      </w:r>
      <w:r w:rsidR="00A9073E">
        <w:t>,</w:t>
      </w:r>
      <w:r w:rsidR="00EE2B33">
        <w:t xml:space="preserve"> </w:t>
      </w:r>
      <w:r w:rsidR="00536B5E">
        <w:t>remov</w:t>
      </w:r>
      <w:r w:rsidR="002F068A">
        <w:t>ing</w:t>
      </w:r>
      <w:r w:rsidR="00536B5E">
        <w:t xml:space="preserve"> the requirement of </w:t>
      </w:r>
      <w:r w:rsidR="00DE54E4">
        <w:t xml:space="preserve">learning to navigate </w:t>
      </w:r>
      <w:r w:rsidR="00EE2B33">
        <w:t>a</w:t>
      </w:r>
      <w:r w:rsidR="00476D8B">
        <w:t>n alternative</w:t>
      </w:r>
      <w:r w:rsidR="00EA4064">
        <w:t xml:space="preserve"> </w:t>
      </w:r>
      <w:r w:rsidR="000112DE">
        <w:t>virtualisation application</w:t>
      </w:r>
      <w:r w:rsidR="00327730">
        <w:t xml:space="preserve"> such as </w:t>
      </w:r>
      <w:r w:rsidR="00767437">
        <w:t>Parallels for MAC, or Microsoft Hyper V</w:t>
      </w:r>
      <w:r w:rsidR="004C6516">
        <w:t xml:space="preserve"> </w:t>
      </w:r>
      <w:sdt>
        <w:sdtPr>
          <w:rPr>
            <w:color w:val="000000"/>
          </w:rPr>
          <w:tag w:val="MENDELEY_CITATION_v3_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"/>
          <w:id w:val="652496328"/>
          <w:placeholder>
            <w:docPart w:val="DefaultPlaceholder_-1854013440"/>
          </w:placeholder>
        </w:sdtPr>
        <w:sdtEndPr/>
        <w:sdtContent>
          <w:r w:rsidR="008B3A34" w:rsidRPr="008B3A34">
            <w:rPr>
              <w:color w:val="000000"/>
            </w:rPr>
            <w:t>[5]</w:t>
          </w:r>
        </w:sdtContent>
      </w:sdt>
      <w:r w:rsidR="00E70293">
        <w:t>. The user was able to configure the virtual machines</w:t>
      </w:r>
      <w:r w:rsidR="00E96864">
        <w:t xml:space="preserve"> </w:t>
      </w:r>
      <w:r w:rsidR="0072431C">
        <w:t xml:space="preserve">based on the host </w:t>
      </w:r>
      <w:r w:rsidR="0073592C">
        <w:t xml:space="preserve">8GB </w:t>
      </w:r>
      <w:r w:rsidR="0072431C">
        <w:t>RAM</w:t>
      </w:r>
      <w:r w:rsidR="0073592C">
        <w:t xml:space="preserve"> and therefore gave </w:t>
      </w:r>
      <w:r w:rsidR="005D7FEA">
        <w:t>each VM 4096MB RAM, which was sufficient to run each OS</w:t>
      </w:r>
      <w:r w:rsidR="007A70A2">
        <w:t xml:space="preserve">. Allocating </w:t>
      </w:r>
      <w:r w:rsidR="00614480">
        <w:t>m</w:t>
      </w:r>
      <w:r w:rsidR="007A70A2">
        <w:t xml:space="preserve">ore RAM than is needed </w:t>
      </w:r>
      <w:r w:rsidR="007615B5">
        <w:t>will cause issue</w:t>
      </w:r>
      <w:r w:rsidR="00614480">
        <w:t>s</w:t>
      </w:r>
      <w:r w:rsidR="007615B5">
        <w:t xml:space="preserve"> with the host device applications, as each VM when running</w:t>
      </w:r>
      <w:r w:rsidR="00C10D59">
        <w:t>,</w:t>
      </w:r>
      <w:r w:rsidR="007615B5">
        <w:t xml:space="preserve"> will utilise the </w:t>
      </w:r>
      <w:r w:rsidR="000E2421">
        <w:t xml:space="preserve">host </w:t>
      </w:r>
      <w:r w:rsidR="007615B5">
        <w:t>RAM allocation</w:t>
      </w:r>
      <w:r w:rsidR="000E2421">
        <w:t xml:space="preserve"> </w:t>
      </w:r>
      <w:sdt>
        <w:sdtPr>
          <w:rPr>
            <w:color w:val="000000"/>
          </w:rPr>
          <w:tag w:val="MENDELEY_CITATION_v3_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"/>
          <w:id w:val="22222776"/>
          <w:placeholder>
            <w:docPart w:val="DefaultPlaceholder_-1854013440"/>
          </w:placeholder>
        </w:sdtPr>
        <w:sdtContent>
          <w:r w:rsidR="008B3A34" w:rsidRPr="008B3A34">
            <w:rPr>
              <w:color w:val="000000"/>
            </w:rPr>
            <w:t>[4]</w:t>
          </w:r>
        </w:sdtContent>
      </w:sdt>
      <w:r w:rsidR="007615B5">
        <w:t xml:space="preserve">. </w:t>
      </w:r>
      <w:r w:rsidR="002B085F">
        <w:t>Due to this,</w:t>
      </w:r>
      <w:r w:rsidR="003F2884">
        <w:t xml:space="preserve"> the </w:t>
      </w:r>
      <w:r w:rsidR="002B085F">
        <w:t xml:space="preserve">host RAM </w:t>
      </w:r>
      <w:r w:rsidR="00EC4D0B">
        <w:t xml:space="preserve">size </w:t>
      </w:r>
      <w:r w:rsidR="003F2884">
        <w:t xml:space="preserve">can be a disadvantage and </w:t>
      </w:r>
      <w:r w:rsidR="002B085F">
        <w:t>limitation to how many VM’s can be created and run</w:t>
      </w:r>
      <w:r w:rsidR="00E8336F">
        <w:t xml:space="preserve">, whereas a type 1 hypervisor </w:t>
      </w:r>
      <w:r w:rsidR="00F33461">
        <w:t xml:space="preserve">such as </w:t>
      </w:r>
      <w:r w:rsidR="00AC0F80">
        <w:t xml:space="preserve">Citrix </w:t>
      </w:r>
      <w:r w:rsidR="00BB6077">
        <w:t xml:space="preserve">Hypervisor </w:t>
      </w:r>
      <w:sdt>
        <w:sdtPr>
          <w:rPr>
            <w:color w:val="000000"/>
          </w:rPr>
          <w:tag w:val="MENDELEY_CITATION_v3_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"/>
          <w:id w:val="1719776479"/>
          <w:placeholder>
            <w:docPart w:val="DefaultPlaceholder_-1854013440"/>
          </w:placeholder>
        </w:sdtPr>
        <w:sdtContent>
          <w:r w:rsidR="008B3A34" w:rsidRPr="008B3A34">
            <w:rPr>
              <w:color w:val="000000"/>
            </w:rPr>
            <w:t>[6]</w:t>
          </w:r>
        </w:sdtContent>
      </w:sdt>
      <w:r w:rsidR="006503D1">
        <w:t>or Microsoft Hyper V Server</w:t>
      </w:r>
      <w:r w:rsidR="00EC4D0B">
        <w:t xml:space="preserve"> </w:t>
      </w:r>
      <w:sdt>
        <w:sdtPr>
          <w:rPr>
            <w:color w:val="000000"/>
          </w:rPr>
          <w:tag w:val="MENDELEY_CITATION_v3_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"/>
          <w:id w:val="1014579029"/>
          <w:placeholder>
            <w:docPart w:val="DefaultPlaceholder_-1854013440"/>
          </w:placeholder>
        </w:sdtPr>
        <w:sdtContent>
          <w:r w:rsidR="008B3A34" w:rsidRPr="008B3A34">
            <w:rPr>
              <w:color w:val="000000"/>
            </w:rPr>
            <w:t>[7]</w:t>
          </w:r>
        </w:sdtContent>
      </w:sdt>
      <w:r w:rsidR="006503D1">
        <w:t xml:space="preserve">, </w:t>
      </w:r>
      <w:r w:rsidR="00E8336F">
        <w:t>ha</w:t>
      </w:r>
      <w:r w:rsidR="006503D1">
        <w:t xml:space="preserve">ve </w:t>
      </w:r>
      <w:r w:rsidR="00E8336F">
        <w:t xml:space="preserve">the ability of utilising </w:t>
      </w:r>
      <w:r w:rsidR="00C10D59">
        <w:t xml:space="preserve">the </w:t>
      </w:r>
      <w:r w:rsidR="00E8336F">
        <w:t>host</w:t>
      </w:r>
      <w:r w:rsidR="00C10D59">
        <w:t xml:space="preserve"> </w:t>
      </w:r>
      <w:r w:rsidR="00E8336F">
        <w:t>entire RAM</w:t>
      </w:r>
      <w:r w:rsidR="00BF5AA9">
        <w:t xml:space="preserve"> with no negative effect on performance</w:t>
      </w:r>
      <w:r w:rsidR="00FF2389">
        <w:t xml:space="preserve">. </w:t>
      </w:r>
      <w:r w:rsidR="005375E7">
        <w:t xml:space="preserve">Another </w:t>
      </w:r>
      <w:r w:rsidR="008218C5">
        <w:t>disadvantag</w:t>
      </w:r>
      <w:r w:rsidR="005375E7">
        <w:t>e</w:t>
      </w:r>
      <w:r w:rsidR="008218C5">
        <w:t xml:space="preserve"> as noted </w:t>
      </w:r>
      <w:r w:rsidR="00BF5AA9">
        <w:t xml:space="preserve">previously, </w:t>
      </w:r>
      <w:r w:rsidR="008218C5">
        <w:t>were the</w:t>
      </w:r>
      <w:r w:rsidR="005375E7">
        <w:t xml:space="preserve"> </w:t>
      </w:r>
      <w:r w:rsidR="008218C5">
        <w:t xml:space="preserve">issues </w:t>
      </w:r>
      <w:r w:rsidR="005375E7">
        <w:t xml:space="preserve">encountered </w:t>
      </w:r>
      <w:r w:rsidR="00AF5A5F">
        <w:t xml:space="preserve">running VirtualBox on a Windows 11 OS, due to compatibility. </w:t>
      </w:r>
      <w:r w:rsidR="00C2339B">
        <w:t xml:space="preserve"> </w:t>
      </w:r>
      <w:r w:rsidR="00A269AE">
        <w:t>C</w:t>
      </w:r>
      <w:r w:rsidR="009F2D50">
        <w:t>reat</w:t>
      </w:r>
      <w:r w:rsidR="00A269AE">
        <w:t>ing</w:t>
      </w:r>
      <w:r w:rsidR="009F2D50">
        <w:t xml:space="preserve"> the </w:t>
      </w:r>
      <w:r w:rsidR="00A269AE">
        <w:t>V</w:t>
      </w:r>
      <w:r w:rsidR="00846461">
        <w:t xml:space="preserve">M’s and commencing with the task </w:t>
      </w:r>
      <w:r w:rsidR="00341C3D">
        <w:t>prior to</w:t>
      </w:r>
      <w:r w:rsidR="00846461">
        <w:t xml:space="preserve"> experienc</w:t>
      </w:r>
      <w:r w:rsidR="00341C3D">
        <w:t>ing</w:t>
      </w:r>
      <w:r w:rsidR="00846461">
        <w:t xml:space="preserve"> issues with device</w:t>
      </w:r>
      <w:r w:rsidR="00341C3D">
        <w:t xml:space="preserve"> crashes</w:t>
      </w:r>
      <w:r w:rsidR="00E30F63">
        <w:t xml:space="preserve">, was </w:t>
      </w:r>
      <w:r w:rsidR="00F21F1E">
        <w:t>a success in itself</w:t>
      </w:r>
      <w:r w:rsidR="00341C3D">
        <w:t xml:space="preserve"> </w:t>
      </w:r>
      <w:sdt>
        <w:sdtPr>
          <w:rPr>
            <w:color w:val="000000"/>
          </w:rPr>
          <w:tag w:val="MENDELEY_CITATION_v3_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"/>
          <w:id w:val="-1980603599"/>
          <w:placeholder>
            <w:docPart w:val="DefaultPlaceholder_-1854013440"/>
          </w:placeholder>
        </w:sdtPr>
        <w:sdtEndPr/>
        <w:sdtContent>
          <w:r w:rsidR="008B3A34" w:rsidRPr="008B3A34">
            <w:rPr>
              <w:color w:val="000000"/>
            </w:rPr>
            <w:t>[2]</w:t>
          </w:r>
        </w:sdtContent>
      </w:sdt>
      <w:r w:rsidR="00F21F1E">
        <w:t xml:space="preserve">. </w:t>
      </w:r>
    </w:p>
    <w:p w14:paraId="1946784C" w14:textId="77777777" w:rsidR="00EF0E6C" w:rsidRDefault="00EF0E6C" w:rsidP="00EC19B6">
      <w:pPr>
        <w:spacing w:after="0" w:line="240" w:lineRule="auto"/>
      </w:pPr>
    </w:p>
    <w:p w14:paraId="0E817568" w14:textId="4BB27BDC" w:rsidR="00EF0E6C" w:rsidRDefault="00EF0E6C" w:rsidP="00EC19B6">
      <w:pPr>
        <w:spacing w:after="0" w:line="240" w:lineRule="auto"/>
        <w:sectPr w:rsidR="00EF0E6C" w:rsidSect="008A1109">
          <w:type w:val="continuous"/>
          <w:pgSz w:w="11906" w:h="16838"/>
          <w:pgMar w:top="1440" w:right="1440" w:bottom="1440" w:left="1440" w:header="708" w:footer="708" w:gutter="0"/>
          <w:cols w:space="708"/>
          <w:docGrid w:linePitch="360"/>
        </w:sectPr>
      </w:pPr>
    </w:p>
    <w:p w14:paraId="795CBC32" w14:textId="75DA23AF" w:rsidR="00B61682" w:rsidRDefault="00A506C6" w:rsidP="00EC19B6">
      <w:pPr>
        <w:spacing w:after="0" w:line="240" w:lineRule="auto"/>
      </w:pPr>
      <w:r>
        <w:t xml:space="preserve">Cloud computing has revolutionised enterprise networks. Providers such as Microsoft Azure, </w:t>
      </w:r>
      <w:r w:rsidR="003B0B62">
        <w:t>Google and</w:t>
      </w:r>
      <w:r w:rsidR="00EA5CEA">
        <w:t xml:space="preserve"> AWS</w:t>
      </w:r>
      <w:r w:rsidR="003B0B62">
        <w:t xml:space="preserve"> have </w:t>
      </w:r>
      <w:r w:rsidR="00846C91">
        <w:t>provided</w:t>
      </w:r>
      <w:r w:rsidR="003B0B62">
        <w:t xml:space="preserve"> organisations the ability to store, manage</w:t>
      </w:r>
      <w:r w:rsidR="00E7505E">
        <w:t xml:space="preserve"> and </w:t>
      </w:r>
      <w:r w:rsidR="00212A68">
        <w:t>secur</w:t>
      </w:r>
      <w:r w:rsidR="00E7505E">
        <w:t>e servers, networks</w:t>
      </w:r>
      <w:r w:rsidR="00EF0E6C">
        <w:t>,</w:t>
      </w:r>
      <w:r w:rsidR="0024581D">
        <w:t xml:space="preserve"> and </w:t>
      </w:r>
      <w:r w:rsidR="00E7505E">
        <w:t>applications</w:t>
      </w:r>
      <w:r w:rsidR="00846C91">
        <w:t xml:space="preserve"> via their own data centres</w:t>
      </w:r>
      <w:r w:rsidR="00EF0E6C">
        <w:t>, providing cost</w:t>
      </w:r>
      <w:r w:rsidR="00A02A44">
        <w:t xml:space="preserve"> and space savings</w:t>
      </w:r>
      <w:r w:rsidR="00CE1708">
        <w:t>, better performance</w:t>
      </w:r>
      <w:r w:rsidR="00663183">
        <w:t>,</w:t>
      </w:r>
      <w:r w:rsidR="00CE1708">
        <w:t xml:space="preserve"> as servers are supported by the provider </w:t>
      </w:r>
      <w:r w:rsidR="00663183">
        <w:t xml:space="preserve">and </w:t>
      </w:r>
      <w:r w:rsidR="005C0906">
        <w:t xml:space="preserve">stored </w:t>
      </w:r>
      <w:r w:rsidR="00C43FDE">
        <w:t xml:space="preserve">in data centres with significantly larger storage </w:t>
      </w:r>
      <w:r w:rsidR="00685542">
        <w:t>capabilities</w:t>
      </w:r>
      <w:r w:rsidR="00C43FDE">
        <w:t>.</w:t>
      </w:r>
      <w:r w:rsidR="00A02A44">
        <w:t xml:space="preserve"> Microsoft Azure</w:t>
      </w:r>
      <w:r w:rsidR="00DC251A">
        <w:t xml:space="preserve"> </w:t>
      </w:r>
      <w:r w:rsidR="00F23706">
        <w:t>provides</w:t>
      </w:r>
      <w:r w:rsidR="00C853E3">
        <w:t xml:space="preserve"> </w:t>
      </w:r>
      <w:r w:rsidR="006D0286">
        <w:t xml:space="preserve">cloud solution </w:t>
      </w:r>
      <w:r w:rsidR="00C853E3">
        <w:t xml:space="preserve">products </w:t>
      </w:r>
      <w:r w:rsidR="006D0286">
        <w:t xml:space="preserve">to </w:t>
      </w:r>
      <w:r w:rsidR="00E401AA">
        <w:lastRenderedPageBreak/>
        <w:t xml:space="preserve">integrate or </w:t>
      </w:r>
      <w:r w:rsidR="00C853E3">
        <w:t xml:space="preserve">replace on premise </w:t>
      </w:r>
      <w:r w:rsidR="00DC251A">
        <w:t>systems, such as Azure Active Directory</w:t>
      </w:r>
      <w:r w:rsidR="008F66D4">
        <w:t xml:space="preserve"> </w:t>
      </w:r>
      <w:r w:rsidR="00D40D43">
        <w:t xml:space="preserve">and </w:t>
      </w:r>
      <w:r w:rsidR="00EE62BC">
        <w:t xml:space="preserve">Azure DNS. </w:t>
      </w:r>
      <w:r w:rsidR="005C15F6">
        <w:t>A</w:t>
      </w:r>
      <w:r w:rsidR="00296AB4">
        <w:t xml:space="preserve">ctive </w:t>
      </w:r>
      <w:r w:rsidR="005C15F6">
        <w:t>D</w:t>
      </w:r>
      <w:r w:rsidR="00296AB4">
        <w:t xml:space="preserve">irectory </w:t>
      </w:r>
      <w:r w:rsidR="00777054">
        <w:t>D</w:t>
      </w:r>
      <w:r w:rsidR="00296AB4">
        <w:t xml:space="preserve">omain </w:t>
      </w:r>
      <w:r w:rsidR="00777054">
        <w:t>S</w:t>
      </w:r>
      <w:r w:rsidR="00296AB4">
        <w:t>ervices (ADDS)</w:t>
      </w:r>
      <w:r w:rsidR="005C15F6">
        <w:t xml:space="preserve"> is a</w:t>
      </w:r>
      <w:r w:rsidR="00F669C4">
        <w:t xml:space="preserve">n on premise provided </w:t>
      </w:r>
      <w:r w:rsidR="00C96356">
        <w:t xml:space="preserve">repository </w:t>
      </w:r>
      <w:r w:rsidR="00F669C4">
        <w:t xml:space="preserve">service </w:t>
      </w:r>
      <w:r w:rsidR="00462B27">
        <w:t xml:space="preserve">which is configured on the domain controller server, and is used </w:t>
      </w:r>
      <w:r w:rsidR="00F669C4">
        <w:t>to manually manage users</w:t>
      </w:r>
      <w:r w:rsidR="00296AB4">
        <w:t xml:space="preserve">, </w:t>
      </w:r>
      <w:r w:rsidR="00462B27">
        <w:t>devices</w:t>
      </w:r>
      <w:r w:rsidR="002C7EBB">
        <w:t xml:space="preserve">, </w:t>
      </w:r>
      <w:r w:rsidR="0056724F">
        <w:t xml:space="preserve">application and system </w:t>
      </w:r>
      <w:r w:rsidR="00970763">
        <w:t>specif</w:t>
      </w:r>
      <w:r w:rsidR="0056724F">
        <w:t>ic</w:t>
      </w:r>
      <w:r w:rsidR="00970763">
        <w:t xml:space="preserve"> access and </w:t>
      </w:r>
      <w:r w:rsidR="00296AB4">
        <w:t>permissions</w:t>
      </w:r>
      <w:r w:rsidR="00CF4AEE">
        <w:t xml:space="preserve"> and group policies using SCCM.</w:t>
      </w:r>
      <w:r w:rsidR="00F96E19">
        <w:t xml:space="preserve"> AD </w:t>
      </w:r>
      <w:r w:rsidR="001A31AB">
        <w:t xml:space="preserve">Domain Control </w:t>
      </w:r>
      <w:r w:rsidR="00F96E19">
        <w:t xml:space="preserve">servers are </w:t>
      </w:r>
      <w:r w:rsidR="00037267">
        <w:t xml:space="preserve">stored in house and rely on continuous maintenance and </w:t>
      </w:r>
      <w:r w:rsidR="003E7651">
        <w:t>administration, to ensure regular patching security</w:t>
      </w:r>
      <w:r w:rsidR="00C9506A">
        <w:t xml:space="preserve"> </w:t>
      </w:r>
      <w:sdt>
        <w:sdtPr>
          <w:rPr>
            <w:color w:val="000000"/>
          </w:rPr>
          <w:tag w:val="MENDELEY_CITATION_v3_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"/>
          <w:id w:val="702911703"/>
          <w:placeholder>
            <w:docPart w:val="DefaultPlaceholder_-1854013440"/>
          </w:placeholder>
        </w:sdtPr>
        <w:sdtContent>
          <w:r w:rsidR="008B3A34" w:rsidRPr="008B3A34">
            <w:rPr>
              <w:color w:val="000000"/>
            </w:rPr>
            <w:t>[8]</w:t>
          </w:r>
        </w:sdtContent>
      </w:sdt>
      <w:r w:rsidR="003E7651">
        <w:t>.</w:t>
      </w:r>
      <w:r w:rsidR="00CF4AEE">
        <w:t xml:space="preserve"> Azure AD </w:t>
      </w:r>
      <w:r w:rsidR="007D18FD">
        <w:t>provides a more secure authentication method</w:t>
      </w:r>
      <w:r w:rsidR="00E62422">
        <w:t xml:space="preserve"> in the form of </w:t>
      </w:r>
      <w:r w:rsidR="00A76691">
        <w:t xml:space="preserve">Identity as a Service </w:t>
      </w:r>
      <w:r w:rsidR="00E62422">
        <w:t>(</w:t>
      </w:r>
      <w:proofErr w:type="spellStart"/>
      <w:r w:rsidR="00E62422">
        <w:t>IDaas</w:t>
      </w:r>
      <w:proofErr w:type="spellEnd"/>
      <w:r w:rsidR="00E62422">
        <w:t>)</w:t>
      </w:r>
      <w:r w:rsidR="003C0ACB">
        <w:t xml:space="preserve">, </w:t>
      </w:r>
      <w:r w:rsidR="00F810DF">
        <w:t>Single Sign On (SSO) enabling users to access on premise and cloud</w:t>
      </w:r>
      <w:r w:rsidR="00C25B46">
        <w:t>-</w:t>
      </w:r>
      <w:r w:rsidR="00F810DF">
        <w:t xml:space="preserve">based applications and systems using their AD </w:t>
      </w:r>
      <w:r w:rsidR="002160E5">
        <w:t>account</w:t>
      </w:r>
      <w:r w:rsidR="003C0ACB">
        <w:t xml:space="preserve"> and software as a Service (SaaS)</w:t>
      </w:r>
      <w:r w:rsidR="00E33EF4">
        <w:t xml:space="preserve"> such as </w:t>
      </w:r>
      <w:r w:rsidR="00BF3790">
        <w:t>Microsoft 365</w:t>
      </w:r>
      <w:r w:rsidR="00415AF9">
        <w:t xml:space="preserve"> </w:t>
      </w:r>
      <w:sdt>
        <w:sdtPr>
          <w:rPr>
            <w:color w:val="000000"/>
          </w:rPr>
          <w:tag w:val="MENDELEY_CITATION_v3_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"/>
          <w:id w:val="516194932"/>
          <w:placeholder>
            <w:docPart w:val="DefaultPlaceholder_-1854013440"/>
          </w:placeholder>
        </w:sdtPr>
        <w:sdtContent>
          <w:r w:rsidR="008B3A34" w:rsidRPr="008B3A34">
            <w:rPr>
              <w:color w:val="000000"/>
            </w:rPr>
            <w:t>[9]</w:t>
          </w:r>
        </w:sdtContent>
      </w:sdt>
      <w:r w:rsidR="00C660AB">
        <w:rPr>
          <w:color w:val="000000"/>
        </w:rPr>
        <w:t xml:space="preserve">, from </w:t>
      </w:r>
      <w:r w:rsidR="00010C0A">
        <w:rPr>
          <w:color w:val="000000"/>
        </w:rPr>
        <w:t>cloud-based</w:t>
      </w:r>
      <w:r w:rsidR="00C660AB">
        <w:rPr>
          <w:color w:val="000000"/>
        </w:rPr>
        <w:t xml:space="preserve"> DC’s.</w:t>
      </w:r>
      <w:r w:rsidR="001E23CC">
        <w:t xml:space="preserve"> </w:t>
      </w:r>
      <w:r w:rsidR="00FA6F62">
        <w:t xml:space="preserve">The user can understand the benefits of Azure AD over ADDS </w:t>
      </w:r>
      <w:r w:rsidR="00FC16E6">
        <w:t xml:space="preserve">as the need to manually </w:t>
      </w:r>
      <w:r w:rsidR="00916937">
        <w:t>adminis</w:t>
      </w:r>
      <w:r w:rsidR="001E031A">
        <w:t>ter</w:t>
      </w:r>
      <w:r w:rsidR="00916937">
        <w:t xml:space="preserve">, </w:t>
      </w:r>
      <w:r w:rsidR="00FC16E6">
        <w:t>configure</w:t>
      </w:r>
      <w:r w:rsidR="001E031A">
        <w:t>,</w:t>
      </w:r>
      <w:r w:rsidR="00FC16E6">
        <w:t xml:space="preserve"> and support </w:t>
      </w:r>
      <w:r w:rsidR="00916937">
        <w:t xml:space="preserve">internal and external </w:t>
      </w:r>
      <w:r w:rsidR="00FC16E6">
        <w:t xml:space="preserve">user </w:t>
      </w:r>
      <w:r w:rsidR="001E031A">
        <w:t xml:space="preserve">creation, </w:t>
      </w:r>
      <w:r w:rsidR="00FC16E6">
        <w:t>access and p</w:t>
      </w:r>
      <w:r w:rsidR="00364CBD">
        <w:t>ermissions</w:t>
      </w:r>
      <w:r w:rsidR="008C2937">
        <w:t xml:space="preserve"> can be time consuming, especially for a large organisation. </w:t>
      </w:r>
      <w:r w:rsidR="00916937">
        <w:t xml:space="preserve">For the organisation users, </w:t>
      </w:r>
      <w:r w:rsidR="00C56969">
        <w:t>SSO and SaaS provide a faster, more secure</w:t>
      </w:r>
      <w:r w:rsidR="00C334EF">
        <w:t xml:space="preserve"> service</w:t>
      </w:r>
      <w:r w:rsidR="006D7BC3">
        <w:t xml:space="preserve">, as </w:t>
      </w:r>
      <w:r w:rsidR="00C56969">
        <w:t xml:space="preserve">only one set of credentials required for </w:t>
      </w:r>
      <w:r w:rsidR="006D7BC3">
        <w:t xml:space="preserve">multiple system and software access, </w:t>
      </w:r>
      <w:r w:rsidR="00765F48">
        <w:t xml:space="preserve">to the ability of accessing systems </w:t>
      </w:r>
      <w:r w:rsidR="00364CBD">
        <w:t xml:space="preserve">and software </w:t>
      </w:r>
      <w:r w:rsidR="00765F48">
        <w:t>at any time</w:t>
      </w:r>
      <w:r w:rsidR="00664F3D">
        <w:t xml:space="preserve"> from any device</w:t>
      </w:r>
      <w:r w:rsidR="00A773B1">
        <w:t xml:space="preserve">. </w:t>
      </w:r>
      <w:r w:rsidR="001C7E3E">
        <w:t xml:space="preserve">A </w:t>
      </w:r>
      <w:r w:rsidR="002E06CE">
        <w:t xml:space="preserve">drawback to cloud computing </w:t>
      </w:r>
      <w:r w:rsidR="00B513FA">
        <w:t xml:space="preserve">is the </w:t>
      </w:r>
      <w:r w:rsidR="002E06CE">
        <w:t>relia</w:t>
      </w:r>
      <w:r w:rsidR="00B513FA">
        <w:t>nce</w:t>
      </w:r>
      <w:r w:rsidR="002E06CE">
        <w:t xml:space="preserve"> on the internet and an internet connection. </w:t>
      </w:r>
      <w:r w:rsidR="00B513FA">
        <w:t xml:space="preserve">Which leads to power </w:t>
      </w:r>
      <w:r w:rsidR="00C63E2D">
        <w:t xml:space="preserve">supply and performance. No power means no internet, which means no access to services. </w:t>
      </w:r>
      <w:r w:rsidR="004B42E1">
        <w:t xml:space="preserve">There is also the security issue as organisations are relying on the security provided by the </w:t>
      </w:r>
      <w:r w:rsidR="00D246C4">
        <w:t>service</w:t>
      </w:r>
      <w:r w:rsidR="004B42E1">
        <w:t xml:space="preserve"> and need to ensure robust mitigations and measure</w:t>
      </w:r>
      <w:r w:rsidR="005C0906">
        <w:t>s</w:t>
      </w:r>
      <w:r w:rsidR="004B42E1">
        <w:t xml:space="preserve"> are in place before choosing a provider. </w:t>
      </w:r>
      <w:r w:rsidR="001C7E3E">
        <w:t xml:space="preserve"> </w:t>
      </w:r>
    </w:p>
    <w:p w14:paraId="158FE5BB" w14:textId="77777777" w:rsidR="00281A4E" w:rsidRDefault="00281A4E" w:rsidP="00EC19B6">
      <w:pPr>
        <w:spacing w:after="0" w:line="240" w:lineRule="auto"/>
      </w:pPr>
    </w:p>
    <w:p w14:paraId="1F204C25" w14:textId="61233EA8" w:rsidR="00CA78D8" w:rsidRDefault="001A2856" w:rsidP="00EC19B6">
      <w:pPr>
        <w:spacing w:after="0" w:line="240" w:lineRule="auto"/>
      </w:pPr>
      <w:r>
        <w:t xml:space="preserve">DNS or Domain Name Service is a </w:t>
      </w:r>
      <w:r w:rsidR="002E6394">
        <w:t xml:space="preserve">look up </w:t>
      </w:r>
      <w:r w:rsidR="00D87C47">
        <w:t xml:space="preserve">service that </w:t>
      </w:r>
      <w:r w:rsidR="00CA01C5">
        <w:t>matches an IP address to a Domain name and vice versa</w:t>
      </w:r>
      <w:r w:rsidR="00EB74C6">
        <w:t xml:space="preserve"> via queries</w:t>
      </w:r>
      <w:r w:rsidR="00CA01C5">
        <w:t xml:space="preserve">. </w:t>
      </w:r>
      <w:r w:rsidR="002E6394">
        <w:t xml:space="preserve">A host sends a </w:t>
      </w:r>
      <w:r w:rsidR="00965119">
        <w:t xml:space="preserve">request or query to a </w:t>
      </w:r>
      <w:r w:rsidR="00A444D0">
        <w:t>DNS cache</w:t>
      </w:r>
      <w:r w:rsidR="008F33AF">
        <w:t xml:space="preserve">, </w:t>
      </w:r>
      <w:r w:rsidR="00F47004">
        <w:t xml:space="preserve">if </w:t>
      </w:r>
      <w:r w:rsidR="00AC0D9E">
        <w:t xml:space="preserve">the destination is within the LAN the DNS server will return the IP to the host directing </w:t>
      </w:r>
      <w:r w:rsidR="00F60F20">
        <w:t xml:space="preserve">it to the destination. If the destination is outside the LAN such as </w:t>
      </w:r>
      <w:hyperlink r:id="rId39" w:history="1">
        <w:r w:rsidR="00F60F20" w:rsidRPr="0053038C">
          <w:rPr>
            <w:rStyle w:val="Hyperlink"/>
          </w:rPr>
          <w:t>www.bbc.co.uk</w:t>
        </w:r>
      </w:hyperlink>
      <w:r w:rsidR="00F60F20">
        <w:t xml:space="preserve">, then the </w:t>
      </w:r>
      <w:r w:rsidR="00FF3E00">
        <w:t xml:space="preserve">query will be forwarded to the </w:t>
      </w:r>
      <w:r w:rsidR="00F60F20">
        <w:t>DNS server</w:t>
      </w:r>
      <w:r w:rsidR="00C76CE9">
        <w:t xml:space="preserve">. The host has the server IP via DHCP which </w:t>
      </w:r>
      <w:r w:rsidR="00735855">
        <w:t xml:space="preserve">provides </w:t>
      </w:r>
      <w:r w:rsidR="00D115C7">
        <w:t xml:space="preserve">the </w:t>
      </w:r>
      <w:r w:rsidR="00010C0A">
        <w:t>IPs</w:t>
      </w:r>
      <w:r w:rsidR="00D115C7">
        <w:t xml:space="preserve"> of all available DNS servers on the LAN</w:t>
      </w:r>
      <w:sdt>
        <w:sdtPr>
          <w:rPr>
            <w:color w:val="000000"/>
          </w:rPr>
          <w:tag w:val="MENDELEY_CITATION_v3_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"/>
          <w:id w:val="888619414"/>
          <w:placeholder>
            <w:docPart w:val="DefaultPlaceholder_-1854013440"/>
          </w:placeholder>
        </w:sdtPr>
        <w:sdtContent>
          <w:r w:rsidR="008B3A34" w:rsidRPr="008B3A34">
            <w:rPr>
              <w:color w:val="000000"/>
            </w:rPr>
            <w:t>[10]</w:t>
          </w:r>
        </w:sdtContent>
      </w:sdt>
      <w:r w:rsidR="00D115C7">
        <w:t xml:space="preserve">. DNS Server </w:t>
      </w:r>
      <w:r w:rsidR="00F60F20">
        <w:t xml:space="preserve">will </w:t>
      </w:r>
      <w:r w:rsidR="00980B0F">
        <w:t xml:space="preserve">check its own cache and respond if it has the information or </w:t>
      </w:r>
      <w:r w:rsidR="008009B5">
        <w:t xml:space="preserve">send an iterated query to </w:t>
      </w:r>
      <w:r w:rsidR="00980B0F">
        <w:t>web</w:t>
      </w:r>
      <w:r w:rsidR="00C75825">
        <w:t>-</w:t>
      </w:r>
      <w:r w:rsidR="00980B0F">
        <w:t xml:space="preserve">based DNS Servers </w:t>
      </w:r>
      <w:r w:rsidR="00E93BDD">
        <w:t xml:space="preserve">which are authoritative </w:t>
      </w:r>
      <w:r w:rsidR="00CC76F3">
        <w:t xml:space="preserve">servers of the domain the </w:t>
      </w:r>
      <w:r w:rsidR="001F6388">
        <w:t xml:space="preserve">web </w:t>
      </w:r>
      <w:r w:rsidR="000C4905">
        <w:t xml:space="preserve">service </w:t>
      </w:r>
      <w:r w:rsidR="001A57D6">
        <w:t xml:space="preserve">belongs to, </w:t>
      </w:r>
      <w:r w:rsidR="00980B0F">
        <w:t xml:space="preserve">until </w:t>
      </w:r>
      <w:r w:rsidR="004B0DE9">
        <w:t xml:space="preserve">the destination DNS Server responds with the IP, which is then returned to the host. </w:t>
      </w:r>
      <w:r w:rsidR="00B20436">
        <w:t xml:space="preserve">DNS databases hold resource records which are saved when </w:t>
      </w:r>
      <w:r w:rsidR="007F7D3A">
        <w:t xml:space="preserve">responses are received from </w:t>
      </w:r>
      <w:r w:rsidR="008B3E73">
        <w:t>web DNS Servers</w:t>
      </w:r>
      <w:r w:rsidR="00C75825">
        <w:t xml:space="preserve"> </w:t>
      </w:r>
      <w:sdt>
        <w:sdtPr>
          <w:rPr>
            <w:color w:val="000000"/>
          </w:rPr>
          <w:tag w:val="MENDELEY_CITATION_v3_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"/>
          <w:id w:val="-259605352"/>
          <w:placeholder>
            <w:docPart w:val="DefaultPlaceholder_-1854013440"/>
          </w:placeholder>
        </w:sdtPr>
        <w:sdtContent>
          <w:r w:rsidR="008B3A34" w:rsidRPr="008B3A34">
            <w:rPr>
              <w:color w:val="000000"/>
            </w:rPr>
            <w:t>[11]</w:t>
          </w:r>
        </w:sdtContent>
      </w:sdt>
      <w:r w:rsidR="008B3E73">
        <w:t xml:space="preserve">. </w:t>
      </w:r>
    </w:p>
    <w:p w14:paraId="0A8F18F2" w14:textId="57BFB371" w:rsidR="005C0906" w:rsidRPr="004749DE" w:rsidRDefault="005C0906" w:rsidP="00EC19B6">
      <w:pPr>
        <w:spacing w:after="0" w:line="240" w:lineRule="auto"/>
      </w:pPr>
    </w:p>
    <w:p w14:paraId="469C9962" w14:textId="7D060059" w:rsidR="00EC19B6" w:rsidRPr="004749DE" w:rsidRDefault="00EC19B6" w:rsidP="00EC19B6">
      <w:pPr>
        <w:spacing w:after="0" w:line="240" w:lineRule="auto"/>
      </w:pPr>
    </w:p>
    <w:p w14:paraId="3E2CF46E" w14:textId="36023C38" w:rsidR="00EC19B6" w:rsidRPr="004749DE" w:rsidRDefault="003724AD" w:rsidP="007661C3">
      <w:pPr>
        <w:tabs>
          <w:tab w:val="left" w:pos="1312"/>
        </w:tabs>
        <w:spacing w:after="0" w:line="240" w:lineRule="auto"/>
      </w:pPr>
      <w:r>
        <w:rPr>
          <w:noProof/>
        </w:rPr>
        <mc:AlternateContent>
          <mc:Choice Requires="wps">
            <w:drawing>
              <wp:anchor distT="0" distB="0" distL="114300" distR="114300" simplePos="0" relativeHeight="251659264" behindDoc="0" locked="0" layoutInCell="1" allowOverlap="1" wp14:anchorId="19A1DC35" wp14:editId="49FA2010">
                <wp:simplePos x="0" y="0"/>
                <wp:positionH relativeFrom="column">
                  <wp:posOffset>-167640</wp:posOffset>
                </wp:positionH>
                <wp:positionV relativeFrom="paragraph">
                  <wp:posOffset>142875</wp:posOffset>
                </wp:positionV>
                <wp:extent cx="914400" cy="259080"/>
                <wp:effectExtent l="0" t="0" r="17780" b="26670"/>
                <wp:wrapNone/>
                <wp:docPr id="17" name="Text Box 17"/>
                <wp:cNvGraphicFramePr/>
                <a:graphic xmlns:a="http://schemas.openxmlformats.org/drawingml/2006/main">
                  <a:graphicData uri="http://schemas.microsoft.com/office/word/2010/wordprocessingShape">
                    <wps:wsp>
                      <wps:cNvSpPr txBox="1"/>
                      <wps:spPr>
                        <a:xfrm>
                          <a:off x="0" y="0"/>
                          <a:ext cx="914400" cy="259080"/>
                        </a:xfrm>
                        <a:prstGeom prst="rect">
                          <a:avLst/>
                        </a:prstGeom>
                        <a:solidFill>
                          <a:schemeClr val="lt1"/>
                        </a:solidFill>
                        <a:ln w="6350">
                          <a:solidFill>
                            <a:prstClr val="black"/>
                          </a:solidFill>
                        </a:ln>
                      </wps:spPr>
                      <wps:txbx>
                        <w:txbxContent>
                          <w:p w14:paraId="1C4BDF70" w14:textId="08BFEA08" w:rsidR="001A57D6" w:rsidRDefault="001A57D6">
                            <w:r>
                              <w:t>Host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9A1DC35" id="_x0000_t202" coordsize="21600,21600" o:spt="202" path="m,l,21600r21600,l21600,xe">
                <v:stroke joinstyle="miter"/>
                <v:path gradientshapeok="t" o:connecttype="rect"/>
              </v:shapetype>
              <v:shape id="Text Box 17" o:spid="_x0000_s1026" type="#_x0000_t202" style="position:absolute;margin-left:-13.2pt;margin-top:11.25pt;width:1in;height:20.4pt;z-index:25165926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" fillcolor="white [3201]" strokeweight=".5pt">
                <v:textbox>
                  <w:txbxContent>
                    <w:p w14:paraId="1C4BDF70" w14:textId="08BFEA08" w:rsidR="001A57D6" w:rsidRDefault="001A57D6">
                      <w:r>
                        <w:t>Host</w:t>
                      </w:r>
                    </w:p>
                  </w:txbxContent>
                </v:textbox>
              </v:shape>
            </w:pict>
          </mc:Fallback>
        </mc:AlternateContent>
      </w:r>
      <w:r>
        <w:rPr>
          <w:noProof/>
        </w:rPr>
        <mc:AlternateContent>
          <mc:Choice Requires="wps">
            <w:drawing>
              <wp:anchor distT="0" distB="0" distL="114300" distR="114300" simplePos="0" relativeHeight="251671552" behindDoc="0" locked="0" layoutInCell="1" allowOverlap="1" wp14:anchorId="2D84BA9A" wp14:editId="18201C38">
                <wp:simplePos x="0" y="0"/>
                <wp:positionH relativeFrom="column">
                  <wp:posOffset>5090160</wp:posOffset>
                </wp:positionH>
                <wp:positionV relativeFrom="paragraph">
                  <wp:posOffset>5715</wp:posOffset>
                </wp:positionV>
                <wp:extent cx="619760" cy="883920"/>
                <wp:effectExtent l="0" t="0" r="27940" b="11430"/>
                <wp:wrapNone/>
                <wp:docPr id="36" name="Text Box 36"/>
                <wp:cNvGraphicFramePr/>
                <a:graphic xmlns:a="http://schemas.openxmlformats.org/drawingml/2006/main">
                  <a:graphicData uri="http://schemas.microsoft.com/office/word/2010/wordprocessingShape">
                    <wps:wsp>
                      <wps:cNvSpPr txBox="1"/>
                      <wps:spPr>
                        <a:xfrm>
                          <a:off x="0" y="0"/>
                          <a:ext cx="619760" cy="883920"/>
                        </a:xfrm>
                        <a:prstGeom prst="rect">
                          <a:avLst/>
                        </a:prstGeom>
                        <a:solidFill>
                          <a:schemeClr val="lt1"/>
                        </a:solidFill>
                        <a:ln w="6350">
                          <a:solidFill>
                            <a:prstClr val="black"/>
                          </a:solidFill>
                        </a:ln>
                      </wps:spPr>
                      <wps:txbx>
                        <w:txbxContent>
                          <w:p w14:paraId="250F8FC7" w14:textId="7C99CA76" w:rsidR="003724AD" w:rsidRDefault="003724AD" w:rsidP="003724AD">
                            <w:r>
                              <w:t>BBC</w:t>
                            </w:r>
                          </w:p>
                          <w:p w14:paraId="32F91C89" w14:textId="67D3F75A" w:rsidR="003724AD" w:rsidRDefault="003724AD" w:rsidP="003724AD">
                            <w:r>
                              <w:t>Wales</w:t>
                            </w:r>
                          </w:p>
                          <w:p w14:paraId="610B7CE3" w14:textId="77777777" w:rsidR="003724AD" w:rsidRDefault="003724AD" w:rsidP="003724AD">
                            <w:r>
                              <w:t>Server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84BA9A" id="Text Box 36" o:spid="_x0000_s1027" type="#_x0000_t202" style="position:absolute;margin-left:400.8pt;margin-top:.45pt;width:48.8pt;height:69.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" fillcolor="white [3201]" strokeweight=".5pt">
                <v:textbox>
                  <w:txbxContent>
                    <w:p w14:paraId="250F8FC7" w14:textId="7C99CA76" w:rsidR="003724AD" w:rsidRDefault="003724AD" w:rsidP="003724AD">
                      <w:r>
                        <w:t>BBC</w:t>
                      </w:r>
                    </w:p>
                    <w:p w14:paraId="32F91C89" w14:textId="67D3F75A" w:rsidR="003724AD" w:rsidRDefault="003724AD" w:rsidP="003724AD">
                      <w:r>
                        <w:t>Wales</w:t>
                      </w:r>
                    </w:p>
                    <w:p w14:paraId="610B7CE3" w14:textId="77777777" w:rsidR="003724AD" w:rsidRDefault="003724AD" w:rsidP="003724AD">
                      <w:r>
                        <w:t>Server</w:t>
                      </w:r>
                    </w:p>
                  </w:txbxContent>
                </v:textbox>
              </v:shape>
            </w:pict>
          </mc:Fallback>
        </mc:AlternateContent>
      </w:r>
      <w:r w:rsidR="00D02518">
        <w:rPr>
          <w:noProof/>
        </w:rPr>
        <mc:AlternateContent>
          <mc:Choice Requires="wps">
            <w:drawing>
              <wp:anchor distT="0" distB="0" distL="114300" distR="114300" simplePos="0" relativeHeight="251669504" behindDoc="0" locked="0" layoutInCell="1" allowOverlap="1" wp14:anchorId="2724FB3C" wp14:editId="4FE5332A">
                <wp:simplePos x="0" y="0"/>
                <wp:positionH relativeFrom="column">
                  <wp:posOffset>4236720</wp:posOffset>
                </wp:positionH>
                <wp:positionV relativeFrom="paragraph">
                  <wp:posOffset>5080</wp:posOffset>
                </wp:positionV>
                <wp:extent cx="914400" cy="731520"/>
                <wp:effectExtent l="0" t="0" r="22225" b="11430"/>
                <wp:wrapNone/>
                <wp:docPr id="35" name="Text Box 35"/>
                <wp:cNvGraphicFramePr/>
                <a:graphic xmlns:a="http://schemas.openxmlformats.org/drawingml/2006/main">
                  <a:graphicData uri="http://schemas.microsoft.com/office/word/2010/wordprocessingShape">
                    <wps:wsp>
                      <wps:cNvSpPr txBox="1"/>
                      <wps:spPr>
                        <a:xfrm>
                          <a:off x="0" y="0"/>
                          <a:ext cx="914400" cy="731520"/>
                        </a:xfrm>
                        <a:prstGeom prst="rect">
                          <a:avLst/>
                        </a:prstGeom>
                        <a:solidFill>
                          <a:schemeClr val="lt1"/>
                        </a:solidFill>
                        <a:ln w="6350">
                          <a:solidFill>
                            <a:prstClr val="black"/>
                          </a:solidFill>
                        </a:ln>
                      </wps:spPr>
                      <wps:txbx>
                        <w:txbxContent>
                          <w:p w14:paraId="59274B33" w14:textId="374EE4C1" w:rsidR="00D02518" w:rsidRDefault="003724AD" w:rsidP="00D02518">
                            <w:r>
                              <w:t>BBC</w:t>
                            </w:r>
                          </w:p>
                          <w:p w14:paraId="68AA92C2" w14:textId="48DA9273" w:rsidR="003724AD" w:rsidRDefault="003724AD" w:rsidP="00D02518">
                            <w:r>
                              <w:t>Server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24FB3C" id="Text Box 35" o:spid="_x0000_s1028" type="#_x0000_t202" style="position:absolute;margin-left:333.6pt;margin-top:.4pt;width:1in;height:57.6pt;z-index:25166950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" fillcolor="white [3201]" strokeweight=".5pt">
                <v:textbox>
                  <w:txbxContent>
                    <w:p w14:paraId="59274B33" w14:textId="374EE4C1" w:rsidR="00D02518" w:rsidRDefault="003724AD" w:rsidP="00D02518">
                      <w:r>
                        <w:t>BBC</w:t>
                      </w:r>
                    </w:p>
                    <w:p w14:paraId="68AA92C2" w14:textId="48DA9273" w:rsidR="003724AD" w:rsidRDefault="003724AD" w:rsidP="00D02518">
                      <w:r>
                        <w:t>Server</w:t>
                      </w:r>
                    </w:p>
                  </w:txbxContent>
                </v:textbox>
              </v:shape>
            </w:pict>
          </mc:Fallback>
        </mc:AlternateContent>
      </w:r>
      <w:r w:rsidR="000E374D">
        <w:rPr>
          <w:noProof/>
        </w:rPr>
        <mc:AlternateContent>
          <mc:Choice Requires="wps">
            <w:drawing>
              <wp:anchor distT="0" distB="0" distL="114300" distR="114300" simplePos="0" relativeHeight="251665408" behindDoc="0" locked="0" layoutInCell="1" allowOverlap="1" wp14:anchorId="458CD3D9" wp14:editId="0CD7346F">
                <wp:simplePos x="0" y="0"/>
                <wp:positionH relativeFrom="column">
                  <wp:posOffset>2164080</wp:posOffset>
                </wp:positionH>
                <wp:positionV relativeFrom="paragraph">
                  <wp:posOffset>5080</wp:posOffset>
                </wp:positionV>
                <wp:extent cx="914400" cy="731520"/>
                <wp:effectExtent l="0" t="0" r="22225" b="11430"/>
                <wp:wrapNone/>
                <wp:docPr id="33" name="Text Box 33"/>
                <wp:cNvGraphicFramePr/>
                <a:graphic xmlns:a="http://schemas.openxmlformats.org/drawingml/2006/main">
                  <a:graphicData uri="http://schemas.microsoft.com/office/word/2010/wordprocessingShape">
                    <wps:wsp>
                      <wps:cNvSpPr txBox="1"/>
                      <wps:spPr>
                        <a:xfrm>
                          <a:off x="0" y="0"/>
                          <a:ext cx="914400" cy="731520"/>
                        </a:xfrm>
                        <a:prstGeom prst="rect">
                          <a:avLst/>
                        </a:prstGeom>
                        <a:solidFill>
                          <a:schemeClr val="lt1"/>
                        </a:solidFill>
                        <a:ln w="6350">
                          <a:solidFill>
                            <a:prstClr val="black"/>
                          </a:solidFill>
                        </a:ln>
                      </wps:spPr>
                      <wps:txbx>
                        <w:txbxContent>
                          <w:p w14:paraId="7B181B71" w14:textId="570AA7DA" w:rsidR="000E374D" w:rsidRDefault="000E374D" w:rsidP="000E374D">
                            <w:r>
                              <w:t>D</w:t>
                            </w:r>
                            <w:r>
                              <w:t xml:space="preserve">NS Authoritative </w:t>
                            </w:r>
                          </w:p>
                          <w:p w14:paraId="4ED63893" w14:textId="727E7824" w:rsidR="000E374D" w:rsidRDefault="000E374D" w:rsidP="000E374D">
                            <w:r>
                              <w:t xml:space="preserve">Server of </w:t>
                            </w:r>
                            <w:r w:rsidR="00D02518">
                              <w:t>.com Domain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58CD3D9" id="Text Box 33" o:spid="_x0000_s1029" type="#_x0000_t202" style="position:absolute;margin-left:170.4pt;margin-top:.4pt;width:1in;height:57.6pt;z-index:25166540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" fillcolor="white [3201]" strokeweight=".5pt">
                <v:textbox>
                  <w:txbxContent>
                    <w:p w14:paraId="7B181B71" w14:textId="570AA7DA" w:rsidR="000E374D" w:rsidRDefault="000E374D" w:rsidP="000E374D">
                      <w:r>
                        <w:t>D</w:t>
                      </w:r>
                      <w:r>
                        <w:t xml:space="preserve">NS Authoritative </w:t>
                      </w:r>
                    </w:p>
                    <w:p w14:paraId="4ED63893" w14:textId="727E7824" w:rsidR="000E374D" w:rsidRDefault="000E374D" w:rsidP="000E374D">
                      <w:r>
                        <w:t xml:space="preserve">Server of </w:t>
                      </w:r>
                      <w:r w:rsidR="00D02518">
                        <w:t>.com Domain</w:t>
                      </w:r>
                    </w:p>
                  </w:txbxContent>
                </v:textbox>
              </v:shape>
            </w:pict>
          </mc:Fallback>
        </mc:AlternateContent>
      </w:r>
      <w:r w:rsidR="007661C3">
        <w:rPr>
          <w:noProof/>
        </w:rPr>
        <mc:AlternateContent>
          <mc:Choice Requires="wps">
            <w:drawing>
              <wp:anchor distT="0" distB="0" distL="114300" distR="114300" simplePos="0" relativeHeight="251662336" behindDoc="0" locked="0" layoutInCell="1" allowOverlap="1" wp14:anchorId="78642062" wp14:editId="1FCC6348">
                <wp:simplePos x="0" y="0"/>
                <wp:positionH relativeFrom="column">
                  <wp:posOffset>782320</wp:posOffset>
                </wp:positionH>
                <wp:positionV relativeFrom="paragraph">
                  <wp:posOffset>15875</wp:posOffset>
                </wp:positionV>
                <wp:extent cx="914400" cy="731520"/>
                <wp:effectExtent l="0" t="0" r="22225" b="11430"/>
                <wp:wrapNone/>
                <wp:docPr id="25" name="Text Box 25"/>
                <wp:cNvGraphicFramePr/>
                <a:graphic xmlns:a="http://schemas.openxmlformats.org/drawingml/2006/main">
                  <a:graphicData uri="http://schemas.microsoft.com/office/word/2010/wordprocessingShape">
                    <wps:wsp>
                      <wps:cNvSpPr txBox="1"/>
                      <wps:spPr>
                        <a:xfrm>
                          <a:off x="0" y="0"/>
                          <a:ext cx="914400" cy="731520"/>
                        </a:xfrm>
                        <a:prstGeom prst="rect">
                          <a:avLst/>
                        </a:prstGeom>
                        <a:solidFill>
                          <a:schemeClr val="lt1"/>
                        </a:solidFill>
                        <a:ln w="6350">
                          <a:solidFill>
                            <a:prstClr val="black"/>
                          </a:solidFill>
                        </a:ln>
                      </wps:spPr>
                      <wps:txbx>
                        <w:txbxContent>
                          <w:p w14:paraId="76588B31" w14:textId="4F3A42BC" w:rsidR="007661C3" w:rsidRDefault="007B1D5D" w:rsidP="007661C3">
                            <w:r>
                              <w:t>DNS Server</w:t>
                            </w:r>
                          </w:p>
                          <w:p w14:paraId="091EF93F" w14:textId="5D63D85A" w:rsidR="007B1D5D" w:rsidRDefault="007B1D5D" w:rsidP="007661C3">
                            <w:r>
                              <w:t>&amp; Cache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642062" id="Text Box 25" o:spid="_x0000_s1030" type="#_x0000_t202" style="position:absolute;margin-left:61.6pt;margin-top:1.25pt;width:1in;height:57.6pt;z-index:25166233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" fillcolor="white [3201]" strokeweight=".5pt">
                <v:textbox>
                  <w:txbxContent>
                    <w:p w14:paraId="76588B31" w14:textId="4F3A42BC" w:rsidR="007661C3" w:rsidRDefault="007B1D5D" w:rsidP="007661C3">
                      <w:r>
                        <w:t>DNS Server</w:t>
                      </w:r>
                    </w:p>
                    <w:p w14:paraId="091EF93F" w14:textId="5D63D85A" w:rsidR="007B1D5D" w:rsidRDefault="007B1D5D" w:rsidP="007661C3">
                      <w:r>
                        <w:t>&amp; Cache</w:t>
                      </w:r>
                    </w:p>
                  </w:txbxContent>
                </v:textbox>
              </v:shape>
            </w:pict>
          </mc:Fallback>
        </mc:AlternateContent>
      </w:r>
      <w:r w:rsidR="007661C3">
        <w:tab/>
      </w:r>
    </w:p>
    <w:p w14:paraId="5F08F1C7" w14:textId="1A15951C" w:rsidR="00EC19B6" w:rsidRPr="004749DE" w:rsidRDefault="003724AD" w:rsidP="00D02518">
      <w:pPr>
        <w:tabs>
          <w:tab w:val="left" w:pos="6144"/>
        </w:tabs>
        <w:spacing w:after="0" w:line="240" w:lineRule="auto"/>
      </w:pPr>
      <w:r>
        <w:rPr>
          <w:noProof/>
        </w:rPr>
        <mc:AlternateContent>
          <mc:Choice Requires="wps">
            <w:drawing>
              <wp:anchor distT="0" distB="0" distL="114300" distR="114300" simplePos="0" relativeHeight="251673600" behindDoc="0" locked="0" layoutInCell="1" allowOverlap="1" wp14:anchorId="40B23463" wp14:editId="1627255B">
                <wp:simplePos x="0" y="0"/>
                <wp:positionH relativeFrom="column">
                  <wp:posOffset>4856480</wp:posOffset>
                </wp:positionH>
                <wp:positionV relativeFrom="paragraph">
                  <wp:posOffset>168910</wp:posOffset>
                </wp:positionV>
                <wp:extent cx="193040" cy="45719"/>
                <wp:effectExtent l="19050" t="19050" r="35560" b="31115"/>
                <wp:wrapNone/>
                <wp:docPr id="37" name="Arrow: Left-Right 37"/>
                <wp:cNvGraphicFramePr/>
                <a:graphic xmlns:a="http://schemas.openxmlformats.org/drawingml/2006/main">
                  <a:graphicData uri="http://schemas.microsoft.com/office/word/2010/wordprocessingShape">
                    <wps:wsp>
                      <wps:cNvSpPr/>
                      <wps:spPr>
                        <a:xfrm>
                          <a:off x="0" y="0"/>
                          <a:ext cx="193040" cy="45719"/>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7F7E521"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Arrow: Left-Right 37" o:spid="_x0000_s1026" type="#_x0000_t69" style="position:absolute;margin-left:382.4pt;margin-top:13.3pt;width:15.2pt;height:3.6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" adj="2558" fillcolor="#4472c4 [3204]" strokecolor="#1f3763 [1604]" strokeweight="1pt"/>
            </w:pict>
          </mc:Fallback>
        </mc:AlternateContent>
      </w:r>
      <w:r>
        <w:rPr>
          <w:noProof/>
        </w:rPr>
        <mc:AlternateContent>
          <mc:Choice Requires="wps">
            <w:drawing>
              <wp:anchor distT="0" distB="0" distL="114300" distR="114300" simplePos="0" relativeHeight="251660288" behindDoc="0" locked="0" layoutInCell="1" allowOverlap="1" wp14:anchorId="0373480F" wp14:editId="4D0D0DAC">
                <wp:simplePos x="0" y="0"/>
                <wp:positionH relativeFrom="column">
                  <wp:posOffset>436880</wp:posOffset>
                </wp:positionH>
                <wp:positionV relativeFrom="paragraph">
                  <wp:posOffset>95250</wp:posOffset>
                </wp:positionV>
                <wp:extent cx="157480" cy="45719"/>
                <wp:effectExtent l="19050" t="19050" r="33020" b="31115"/>
                <wp:wrapNone/>
                <wp:docPr id="21" name="Arrow: Left-Right 21"/>
                <wp:cNvGraphicFramePr/>
                <a:graphic xmlns:a="http://schemas.openxmlformats.org/drawingml/2006/main">
                  <a:graphicData uri="http://schemas.microsoft.com/office/word/2010/wordprocessingShape">
                    <wps:wsp>
                      <wps:cNvSpPr/>
                      <wps:spPr>
                        <a:xfrm>
                          <a:off x="0" y="0"/>
                          <a:ext cx="157480" cy="45719"/>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8CD8D3" id="Arrow: Left-Right 21" o:spid="_x0000_s1026" type="#_x0000_t69" style="position:absolute;margin-left:34.4pt;margin-top:7.5pt;width:12.4pt;height:3.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" adj="3135" fillcolor="#4472c4 [3204]" strokecolor="#1f3763 [1604]" strokeweight="1pt"/>
            </w:pict>
          </mc:Fallback>
        </mc:AlternateContent>
      </w:r>
      <w:r w:rsidR="00D02518">
        <w:rPr>
          <w:noProof/>
        </w:rPr>
        <mc:AlternateContent>
          <mc:Choice Requires="wps">
            <w:drawing>
              <wp:anchor distT="0" distB="0" distL="114300" distR="114300" simplePos="0" relativeHeight="251667456" behindDoc="0" locked="0" layoutInCell="1" allowOverlap="1" wp14:anchorId="6B96B768" wp14:editId="0698BA43">
                <wp:simplePos x="0" y="0"/>
                <wp:positionH relativeFrom="column">
                  <wp:posOffset>3881120</wp:posOffset>
                </wp:positionH>
                <wp:positionV relativeFrom="paragraph">
                  <wp:posOffset>166370</wp:posOffset>
                </wp:positionV>
                <wp:extent cx="193040" cy="45719"/>
                <wp:effectExtent l="19050" t="19050" r="35560" b="31115"/>
                <wp:wrapNone/>
                <wp:docPr id="34" name="Arrow: Left-Right 34"/>
                <wp:cNvGraphicFramePr/>
                <a:graphic xmlns:a="http://schemas.openxmlformats.org/drawingml/2006/main">
                  <a:graphicData uri="http://schemas.microsoft.com/office/word/2010/wordprocessingShape">
                    <wps:wsp>
                      <wps:cNvSpPr/>
                      <wps:spPr>
                        <a:xfrm>
                          <a:off x="0" y="0"/>
                          <a:ext cx="193040" cy="45719"/>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31B8D98" id="Arrow: Left-Right 34" o:spid="_x0000_s1026" type="#_x0000_t69" style="position:absolute;margin-left:305.6pt;margin-top:13.1pt;width:15.2pt;height:3.6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" adj="2558" fillcolor="#4472c4 [3204]" strokecolor="#1f3763 [1604]" strokeweight="1pt"/>
            </w:pict>
          </mc:Fallback>
        </mc:AlternateContent>
      </w:r>
      <w:r w:rsidR="007B1D5D">
        <w:rPr>
          <w:noProof/>
        </w:rPr>
        <mc:AlternateContent>
          <mc:Choice Requires="wps">
            <w:drawing>
              <wp:anchor distT="0" distB="0" distL="114300" distR="114300" simplePos="0" relativeHeight="251663360" behindDoc="0" locked="0" layoutInCell="1" allowOverlap="1" wp14:anchorId="3735A89F" wp14:editId="45E5A42D">
                <wp:simplePos x="0" y="0"/>
                <wp:positionH relativeFrom="column">
                  <wp:posOffset>1838960</wp:posOffset>
                </wp:positionH>
                <wp:positionV relativeFrom="paragraph">
                  <wp:posOffset>140335</wp:posOffset>
                </wp:positionV>
                <wp:extent cx="193040" cy="45719"/>
                <wp:effectExtent l="19050" t="19050" r="35560" b="31115"/>
                <wp:wrapNone/>
                <wp:docPr id="27" name="Arrow: Left-Right 27"/>
                <wp:cNvGraphicFramePr/>
                <a:graphic xmlns:a="http://schemas.openxmlformats.org/drawingml/2006/main">
                  <a:graphicData uri="http://schemas.microsoft.com/office/word/2010/wordprocessingShape">
                    <wps:wsp>
                      <wps:cNvSpPr/>
                      <wps:spPr>
                        <a:xfrm>
                          <a:off x="0" y="0"/>
                          <a:ext cx="193040" cy="45719"/>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A3F8CD4" id="Arrow: Left-Right 27" o:spid="_x0000_s1026" type="#_x0000_t69" style="position:absolute;margin-left:144.8pt;margin-top:11.05pt;width:15.2pt;height:3.6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" adj="2558" fillcolor="#4472c4 [3204]" strokecolor="#1f3763 [1604]" strokeweight="1pt"/>
            </w:pict>
          </mc:Fallback>
        </mc:AlternateContent>
      </w:r>
      <w:r w:rsidR="00D02518">
        <w:tab/>
      </w:r>
    </w:p>
    <w:p w14:paraId="56EFB4CE" w14:textId="6E7ADCA8" w:rsidR="00EC19B6" w:rsidRPr="004749DE" w:rsidRDefault="00EC19B6" w:rsidP="00EC19B6">
      <w:pPr>
        <w:spacing w:after="0" w:line="240" w:lineRule="auto"/>
      </w:pPr>
    </w:p>
    <w:p w14:paraId="00568928" w14:textId="40FF2C34" w:rsidR="00EC19B6" w:rsidRPr="004749DE" w:rsidRDefault="002849F7" w:rsidP="00EC19B6">
      <w:pPr>
        <w:spacing w:after="0" w:line="240" w:lineRule="auto"/>
      </w:pPr>
      <w:r>
        <w:rPr>
          <w:noProof/>
        </w:rPr>
        <mc:AlternateContent>
          <mc:Choice Requires="wps">
            <w:drawing>
              <wp:anchor distT="0" distB="0" distL="114300" distR="114300" simplePos="0" relativeHeight="251677696" behindDoc="0" locked="0" layoutInCell="1" allowOverlap="1" wp14:anchorId="184F974B" wp14:editId="2AADCF46">
                <wp:simplePos x="0" y="0"/>
                <wp:positionH relativeFrom="column">
                  <wp:posOffset>0</wp:posOffset>
                </wp:positionH>
                <wp:positionV relativeFrom="paragraph">
                  <wp:posOffset>19050</wp:posOffset>
                </wp:positionV>
                <wp:extent cx="157480" cy="45719"/>
                <wp:effectExtent l="18097" t="20003" r="32068" b="32067"/>
                <wp:wrapNone/>
                <wp:docPr id="39" name="Arrow: Left-Right 39"/>
                <wp:cNvGraphicFramePr/>
                <a:graphic xmlns:a="http://schemas.openxmlformats.org/drawingml/2006/main">
                  <a:graphicData uri="http://schemas.microsoft.com/office/word/2010/wordprocessingShape">
                    <wps:wsp>
                      <wps:cNvSpPr/>
                      <wps:spPr>
                        <a:xfrm rot="5400000">
                          <a:off x="0" y="0"/>
                          <a:ext cx="157480" cy="45719"/>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F75F350" id="Arrow: Left-Right 39" o:spid="_x0000_s1026" type="#_x0000_t69" style="position:absolute;margin-left:0;margin-top:1.5pt;width:12.4pt;height:3.6pt;rotation:90;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" adj="3135" fillcolor="#4472c4 [3204]" strokecolor="#1f3763 [1604]" strokeweight="1pt"/>
            </w:pict>
          </mc:Fallback>
        </mc:AlternateContent>
      </w:r>
    </w:p>
    <w:p w14:paraId="16ECC74C" w14:textId="7B8A67F2" w:rsidR="00EC19B6" w:rsidRPr="004749DE" w:rsidRDefault="002849F7" w:rsidP="00EC19B6">
      <w:pPr>
        <w:spacing w:after="0" w:line="240" w:lineRule="auto"/>
      </w:pPr>
      <w:r>
        <w:rPr>
          <w:noProof/>
        </w:rPr>
        <mc:AlternateContent>
          <mc:Choice Requires="wps">
            <w:drawing>
              <wp:anchor distT="0" distB="0" distL="114300" distR="114300" simplePos="0" relativeHeight="251675648" behindDoc="0" locked="0" layoutInCell="1" allowOverlap="1" wp14:anchorId="7516A7FA" wp14:editId="3A570C17">
                <wp:simplePos x="0" y="0"/>
                <wp:positionH relativeFrom="column">
                  <wp:posOffset>-203200</wp:posOffset>
                </wp:positionH>
                <wp:positionV relativeFrom="paragraph">
                  <wp:posOffset>71120</wp:posOffset>
                </wp:positionV>
                <wp:extent cx="914400" cy="259080"/>
                <wp:effectExtent l="0" t="0" r="17780" b="26670"/>
                <wp:wrapNone/>
                <wp:docPr id="38" name="Text Box 38"/>
                <wp:cNvGraphicFramePr/>
                <a:graphic xmlns:a="http://schemas.openxmlformats.org/drawingml/2006/main">
                  <a:graphicData uri="http://schemas.microsoft.com/office/word/2010/wordprocessingShape">
                    <wps:wsp>
                      <wps:cNvSpPr txBox="1"/>
                      <wps:spPr>
                        <a:xfrm>
                          <a:off x="0" y="0"/>
                          <a:ext cx="914400" cy="259080"/>
                        </a:xfrm>
                        <a:prstGeom prst="rect">
                          <a:avLst/>
                        </a:prstGeom>
                        <a:solidFill>
                          <a:schemeClr val="lt1"/>
                        </a:solidFill>
                        <a:ln w="6350">
                          <a:solidFill>
                            <a:prstClr val="black"/>
                          </a:solidFill>
                        </a:ln>
                      </wps:spPr>
                      <wps:txbx>
                        <w:txbxContent>
                          <w:p w14:paraId="214C97E5" w14:textId="5E569877" w:rsidR="002849F7" w:rsidRDefault="002849F7" w:rsidP="002849F7">
                            <w:r>
                              <w:t>Host</w:t>
                            </w:r>
                            <w:r>
                              <w:t>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16A7FA" id="Text Box 38" o:spid="_x0000_s1031" type="#_x0000_t202" style="position:absolute;margin-left:-16pt;margin-top:5.6pt;width:1in;height:20.4pt;z-index:25167564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" fillcolor="white [3201]" strokeweight=".5pt">
                <v:textbox>
                  <w:txbxContent>
                    <w:p w14:paraId="214C97E5" w14:textId="5E569877" w:rsidR="002849F7" w:rsidRDefault="002849F7" w:rsidP="002849F7">
                      <w:r>
                        <w:t>Host</w:t>
                      </w:r>
                      <w:r>
                        <w:t>2</w:t>
                      </w:r>
                    </w:p>
                  </w:txbxContent>
                </v:textbox>
              </v:shape>
            </w:pict>
          </mc:Fallback>
        </mc:AlternateContent>
      </w:r>
    </w:p>
    <w:p w14:paraId="4FEA2A3A" w14:textId="67888605" w:rsidR="00EC19B6" w:rsidRPr="004749DE" w:rsidRDefault="00EC19B6" w:rsidP="00EC19B6">
      <w:pPr>
        <w:spacing w:after="0" w:line="240" w:lineRule="auto"/>
      </w:pPr>
    </w:p>
    <w:p w14:paraId="28285797" w14:textId="44740D81" w:rsidR="00EC19B6" w:rsidRDefault="00EC19B6" w:rsidP="00EC19B6">
      <w:pPr>
        <w:spacing w:after="0" w:line="240" w:lineRule="auto"/>
      </w:pPr>
    </w:p>
    <w:p w14:paraId="3336D63F" w14:textId="750013F7" w:rsidR="000821C8" w:rsidRDefault="000821C8" w:rsidP="00EC19B6">
      <w:pPr>
        <w:spacing w:after="0" w:line="240" w:lineRule="auto"/>
      </w:pPr>
      <w:r>
        <w:t xml:space="preserve">ADDS has an integrated DNS server which provides </w:t>
      </w:r>
      <w:r w:rsidR="00721200">
        <w:t>a hierarchical name tree system</w:t>
      </w:r>
      <w:r w:rsidR="00434394">
        <w:t xml:space="preserve"> for its domain or domains. </w:t>
      </w:r>
      <w:r w:rsidR="00946250">
        <w:t xml:space="preserve">DNS is a role or feature based installation of </w:t>
      </w:r>
      <w:r w:rsidR="00AC590D">
        <w:t xml:space="preserve">an enterprise network. </w:t>
      </w:r>
    </w:p>
    <w:p w14:paraId="1F0AEC35" w14:textId="5B4D110A" w:rsidR="00A97C45" w:rsidRDefault="00F842B7" w:rsidP="00EC19B6">
      <w:pPr>
        <w:spacing w:after="0" w:line="240" w:lineRule="auto"/>
      </w:pPr>
      <w:r>
        <w:t>A DHCP Server is another feature</w:t>
      </w:r>
      <w:r w:rsidR="00887E9F">
        <w:t>-</w:t>
      </w:r>
      <w:r>
        <w:t xml:space="preserve">based installation which </w:t>
      </w:r>
      <w:r w:rsidR="003D77DA">
        <w:t>assigns</w:t>
      </w:r>
      <w:r>
        <w:t xml:space="preserve"> </w:t>
      </w:r>
      <w:r w:rsidR="003D77DA">
        <w:t>a dynamic</w:t>
      </w:r>
      <w:r w:rsidR="00F660D0">
        <w:t xml:space="preserve"> </w:t>
      </w:r>
      <w:r w:rsidR="009E6641">
        <w:t>IP Address</w:t>
      </w:r>
      <w:r w:rsidR="00E81886">
        <w:t xml:space="preserve">, </w:t>
      </w:r>
      <w:r w:rsidR="00523476">
        <w:t xml:space="preserve">subnet mask and default </w:t>
      </w:r>
      <w:r w:rsidR="00523476">
        <w:t xml:space="preserve">gateway </w:t>
      </w:r>
      <w:r w:rsidR="009E6641">
        <w:t>to a host</w:t>
      </w:r>
      <w:r w:rsidR="00E81886">
        <w:t xml:space="preserve">, </w:t>
      </w:r>
      <w:r w:rsidR="003D77DA">
        <w:t>on a TCP/IP network, i</w:t>
      </w:r>
      <w:r w:rsidR="00523476">
        <w:t>t</w:t>
      </w:r>
      <w:r w:rsidR="003D77DA">
        <w:t xml:space="preserve"> also </w:t>
      </w:r>
      <w:r w:rsidR="00010C0A">
        <w:t>provides</w:t>
      </w:r>
      <w:r w:rsidR="003D77DA">
        <w:t xml:space="preserve"> the host with the </w:t>
      </w:r>
      <w:r w:rsidR="009E6641">
        <w:t>IP Addresses of all available DNS servers</w:t>
      </w:r>
      <w:sdt>
        <w:sdtPr>
          <w:rPr>
            <w:color w:val="000000"/>
          </w:rPr>
          <w:tag w:val="MENDELEY_CITATION_v3_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"/>
          <w:id w:val="-1290581587"/>
          <w:placeholder>
            <w:docPart w:val="DefaultPlaceholder_-1854013440"/>
          </w:placeholder>
        </w:sdtPr>
        <w:sdtContent>
          <w:r w:rsidR="008B3A34" w:rsidRPr="008B3A34">
            <w:rPr>
              <w:color w:val="000000"/>
            </w:rPr>
            <w:t>[12]</w:t>
          </w:r>
        </w:sdtContent>
      </w:sdt>
      <w:r w:rsidR="009E6641">
        <w:t xml:space="preserve">. </w:t>
      </w:r>
      <w:r w:rsidR="00271D8E">
        <w:t xml:space="preserve">The IP Addresses are allocated from a pool </w:t>
      </w:r>
      <w:r w:rsidR="00523476">
        <w:t xml:space="preserve">of available addresses and once the host leaves the LAN the </w:t>
      </w:r>
      <w:r w:rsidR="00CD25EA">
        <w:t xml:space="preserve">address </w:t>
      </w:r>
      <w:r w:rsidR="00010C0A">
        <w:t>goes</w:t>
      </w:r>
      <w:r w:rsidR="00CD25EA">
        <w:t xml:space="preserve"> back to the pool to be re-allocated. </w:t>
      </w:r>
      <w:r w:rsidR="001132B3">
        <w:t xml:space="preserve">A DHCP server </w:t>
      </w:r>
      <w:r w:rsidR="008217AE">
        <w:t xml:space="preserve">eliminates </w:t>
      </w:r>
      <w:r w:rsidR="001132B3">
        <w:t>the need to manually assign each host with an IP</w:t>
      </w:r>
      <w:r w:rsidR="00C874DB">
        <w:t xml:space="preserve"> which </w:t>
      </w:r>
      <w:r w:rsidR="008217AE">
        <w:t xml:space="preserve">then </w:t>
      </w:r>
      <w:r w:rsidR="002C05C3">
        <w:t>ensure</w:t>
      </w:r>
      <w:r w:rsidR="00BF55FE">
        <w:t>s</w:t>
      </w:r>
      <w:r w:rsidR="00C874DB">
        <w:t xml:space="preserve"> the </w:t>
      </w:r>
      <w:r w:rsidR="009B50C8">
        <w:t>possibility of misconfigur</w:t>
      </w:r>
      <w:r w:rsidR="00BF55FE">
        <w:t xml:space="preserve">ation or duplication </w:t>
      </w:r>
      <w:r w:rsidR="002C05C3">
        <w:t xml:space="preserve">to be obsolete. </w:t>
      </w:r>
    </w:p>
    <w:p w14:paraId="40D15091" w14:textId="433CBA89" w:rsidR="00A62492" w:rsidRDefault="00A62492" w:rsidP="00EC19B6">
      <w:pPr>
        <w:spacing w:after="0" w:line="240" w:lineRule="auto"/>
      </w:pPr>
    </w:p>
    <w:p w14:paraId="0BCD01EC" w14:textId="6172DF9E" w:rsidR="00A62492" w:rsidRDefault="004A39F6" w:rsidP="00EC19B6">
      <w:pPr>
        <w:spacing w:after="0" w:line="240" w:lineRule="auto"/>
      </w:pPr>
      <w:r>
        <w:t xml:space="preserve">A </w:t>
      </w:r>
      <w:r w:rsidR="00B2386D">
        <w:t>successful ping request from server</w:t>
      </w:r>
      <w:r w:rsidR="00E80759">
        <w:t>s</w:t>
      </w:r>
      <w:r w:rsidR="00B2386D">
        <w:t xml:space="preserve"> to client</w:t>
      </w:r>
      <w:r w:rsidR="00E80759">
        <w:t>s and server to server</w:t>
      </w:r>
      <w:r w:rsidR="00B2386D">
        <w:t xml:space="preserve">, established that the LAN was </w:t>
      </w:r>
      <w:r w:rsidR="00E80759">
        <w:t xml:space="preserve">correctly configured in task 1. </w:t>
      </w:r>
      <w:r w:rsidR="00CA0DCB">
        <w:t xml:space="preserve">Ping or </w:t>
      </w:r>
      <w:r w:rsidR="00FE5223">
        <w:t>Internet Control Message Proto</w:t>
      </w:r>
      <w:r w:rsidR="00A0793F">
        <w:t>col (</w:t>
      </w:r>
      <w:r w:rsidR="00CA0DCB">
        <w:t>ICMP</w:t>
      </w:r>
      <w:r w:rsidR="00A0793F">
        <w:t xml:space="preserve">) </w:t>
      </w:r>
      <w:r w:rsidR="00A0793F">
        <w:lastRenderedPageBreak/>
        <w:t xml:space="preserve">is a method of sending requests from one device to another to </w:t>
      </w:r>
      <w:r w:rsidR="00576B5E">
        <w:t xml:space="preserve">determine whether there is an active connection. </w:t>
      </w:r>
      <w:r w:rsidR="0008141B">
        <w:t xml:space="preserve">A ping is an echo request that </w:t>
      </w:r>
      <w:r w:rsidR="0079044C">
        <w:t xml:space="preserve">sends a </w:t>
      </w:r>
      <w:r w:rsidR="00EE4B9E">
        <w:t xml:space="preserve">data </w:t>
      </w:r>
      <w:r w:rsidR="0079044C">
        <w:t xml:space="preserve">packet </w:t>
      </w:r>
      <w:r w:rsidR="00B9554C">
        <w:t xml:space="preserve">via command prompt (CMD) </w:t>
      </w:r>
      <w:r w:rsidR="00D40579">
        <w:t>on a TCP</w:t>
      </w:r>
      <w:r w:rsidR="006629B4">
        <w:t>/IP network</w:t>
      </w:r>
      <w:r w:rsidR="00EE4B9E">
        <w:t xml:space="preserve"> by entering the IPv4 or Ipv6 address of the </w:t>
      </w:r>
      <w:r w:rsidR="00C00DFB">
        <w:t>destination</w:t>
      </w:r>
      <w:r w:rsidR="006629B4">
        <w:t xml:space="preserve">. If the packet is received successfully by the destination host, whether that is a router, </w:t>
      </w:r>
      <w:r w:rsidR="00BA17E6">
        <w:t xml:space="preserve">switch, </w:t>
      </w:r>
      <w:proofErr w:type="gramStart"/>
      <w:r w:rsidR="00BA17E6">
        <w:t>server</w:t>
      </w:r>
      <w:proofErr w:type="gramEnd"/>
      <w:r w:rsidR="00BA17E6">
        <w:t xml:space="preserve"> or host device</w:t>
      </w:r>
      <w:r w:rsidR="00E03545">
        <w:t xml:space="preserve"> </w:t>
      </w:r>
      <w:r w:rsidR="00C45B52">
        <w:t xml:space="preserve">then </w:t>
      </w:r>
      <w:r w:rsidR="00DD6B2F">
        <w:t xml:space="preserve">a reply is </w:t>
      </w:r>
      <w:r w:rsidR="00010C0A">
        <w:t>received,</w:t>
      </w:r>
      <w:r w:rsidR="00DD6B2F">
        <w:t xml:space="preserve"> and </w:t>
      </w:r>
      <w:r w:rsidR="00C45B52">
        <w:t xml:space="preserve">the data is arriving at the right time. </w:t>
      </w:r>
      <w:r w:rsidR="00CA1036">
        <w:t xml:space="preserve">It is also used for reporting any errors or missed hops </w:t>
      </w:r>
      <w:r w:rsidR="00C00DFB">
        <w:t>to signify whether devices are down or there are network issues</w:t>
      </w:r>
      <w:r w:rsidR="00945B35">
        <w:t xml:space="preserve">. Ping </w:t>
      </w:r>
      <w:r w:rsidR="00010C0A">
        <w:t>can</w:t>
      </w:r>
      <w:r w:rsidR="00912941">
        <w:t xml:space="preserve"> be </w:t>
      </w:r>
      <w:r w:rsidR="00B42D61">
        <w:t xml:space="preserve">used on all </w:t>
      </w:r>
      <w:r w:rsidR="0092020E">
        <w:t>network operating systems</w:t>
      </w:r>
      <w:r w:rsidR="00F04FC1">
        <w:t xml:space="preserve"> </w:t>
      </w:r>
      <w:sdt>
        <w:sdtPr>
          <w:rPr>
            <w:color w:val="000000"/>
          </w:rPr>
          <w:tag w:val="MENDELEY_CITATION_v3_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"/>
          <w:id w:val="-1087849484"/>
          <w:placeholder>
            <w:docPart w:val="DefaultPlaceholder_-1854013440"/>
          </w:placeholder>
        </w:sdtPr>
        <w:sdtContent>
          <w:r w:rsidR="008B3A34" w:rsidRPr="008B3A34">
            <w:rPr>
              <w:color w:val="000000"/>
            </w:rPr>
            <w:t>[13]</w:t>
          </w:r>
        </w:sdtContent>
      </w:sdt>
      <w:r w:rsidR="00C00DFB">
        <w:t xml:space="preserve">. </w:t>
      </w:r>
    </w:p>
    <w:p w14:paraId="3D9577A0" w14:textId="77777777" w:rsidR="00CD25EA" w:rsidRPr="004749DE" w:rsidRDefault="00CD25EA" w:rsidP="00EC19B6">
      <w:pPr>
        <w:spacing w:after="0" w:line="240" w:lineRule="auto"/>
      </w:pPr>
    </w:p>
    <w:p w14:paraId="7BFC9E00" w14:textId="653E7EEB" w:rsidR="002F4A02" w:rsidRDefault="002F2E72" w:rsidP="00EC19B6">
      <w:pPr>
        <w:spacing w:after="0" w:line="240" w:lineRule="auto"/>
      </w:pPr>
      <w:r>
        <w:t>PAE/NX</w:t>
      </w:r>
      <w:r w:rsidR="00A84956">
        <w:t xml:space="preserve">, </w:t>
      </w:r>
      <w:r w:rsidR="00212BC4">
        <w:t>PAE or Physical Address Extension</w:t>
      </w:r>
      <w:r w:rsidR="0075653C">
        <w:t xml:space="preserve"> </w:t>
      </w:r>
      <w:r w:rsidR="00A358BA">
        <w:t xml:space="preserve">enables </w:t>
      </w:r>
      <w:r w:rsidR="0013050A">
        <w:t xml:space="preserve">access to more </w:t>
      </w:r>
      <w:r w:rsidR="00F64B3E">
        <w:t xml:space="preserve">than 4GB </w:t>
      </w:r>
      <w:r w:rsidR="0013050A">
        <w:t xml:space="preserve">of the physical memory </w:t>
      </w:r>
      <w:r w:rsidR="0075136C">
        <w:t xml:space="preserve">on </w:t>
      </w:r>
      <w:r w:rsidR="00C23ED4">
        <w:t>a host CPU,</w:t>
      </w:r>
      <w:r w:rsidR="006F736A">
        <w:t xml:space="preserve"> by </w:t>
      </w:r>
      <w:r w:rsidR="00D271DF">
        <w:t>increasing the memory addresses by 4 bits</w:t>
      </w:r>
      <w:r w:rsidR="00C23ED4">
        <w:t xml:space="preserve"> </w:t>
      </w:r>
      <w:r w:rsidR="003B77BB">
        <w:t xml:space="preserve">and utilising more of the </w:t>
      </w:r>
      <w:r w:rsidR="00817DA2">
        <w:t>CPU</w:t>
      </w:r>
      <w:r w:rsidR="004C56ED">
        <w:t xml:space="preserve"> </w:t>
      </w:r>
      <w:sdt>
        <w:sdtPr>
          <w:rPr>
            <w:color w:val="000000"/>
          </w:rPr>
          <w:tag w:val="MENDELEY_CITATION_v3_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"/>
          <w:id w:val="1362862287"/>
          <w:placeholder>
            <w:docPart w:val="DefaultPlaceholder_-1854013440"/>
          </w:placeholder>
        </w:sdtPr>
        <w:sdtContent>
          <w:r w:rsidR="008B3A34" w:rsidRPr="008B3A34">
            <w:rPr>
              <w:color w:val="000000"/>
            </w:rPr>
            <w:t>[14]</w:t>
          </w:r>
        </w:sdtContent>
      </w:sdt>
      <w:r w:rsidR="000D2CEF">
        <w:t>. W</w:t>
      </w:r>
      <w:r w:rsidR="006C03A4">
        <w:t xml:space="preserve">hich is beneficial when using virtual machines </w:t>
      </w:r>
      <w:r w:rsidR="00C131F8">
        <w:t>to allow the OS to run, as O</w:t>
      </w:r>
      <w:r w:rsidR="004C56ED">
        <w:t xml:space="preserve">Ss utilise a large amount of RAM </w:t>
      </w:r>
      <w:r w:rsidR="00CB00E0">
        <w:t xml:space="preserve">for example Windows 10 requires 4GB. PAE is also beneficial for </w:t>
      </w:r>
      <w:r w:rsidR="00145FE6">
        <w:t xml:space="preserve">OS on Windows </w:t>
      </w:r>
      <w:r w:rsidR="000D2CEF">
        <w:t>Server 32-bit systems</w:t>
      </w:r>
      <w:r w:rsidR="00E83F85">
        <w:t xml:space="preserve"> an</w:t>
      </w:r>
      <w:r w:rsidR="000924F2">
        <w:t>d can increase up to 64GB</w:t>
      </w:r>
      <w:r w:rsidR="00EC288E">
        <w:t xml:space="preserve"> when enabled</w:t>
      </w:r>
      <w:r w:rsidR="00C908F4">
        <w:t xml:space="preserve"> on </w:t>
      </w:r>
      <w:r w:rsidR="009D4BF6">
        <w:t>x86 processors</w:t>
      </w:r>
      <w:r w:rsidR="00EC288E">
        <w:t xml:space="preserve"> </w:t>
      </w:r>
      <w:sdt>
        <w:sdtPr>
          <w:rPr>
            <w:color w:val="000000"/>
          </w:rPr>
          <w:tag w:val="MENDELEY_CITATION_v3_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"/>
          <w:id w:val="1806659117"/>
          <w:placeholder>
            <w:docPart w:val="DefaultPlaceholder_-1854013440"/>
          </w:placeholder>
        </w:sdtPr>
        <w:sdtContent>
          <w:r w:rsidR="008B3A34" w:rsidRPr="008B3A34">
            <w:rPr>
              <w:color w:val="000000"/>
            </w:rPr>
            <w:t>[15]</w:t>
          </w:r>
        </w:sdtContent>
      </w:sdt>
      <w:r w:rsidR="00132CC9">
        <w:t xml:space="preserve">. </w:t>
      </w:r>
      <w:r w:rsidR="00B10DC1">
        <w:t xml:space="preserve">Linux </w:t>
      </w:r>
      <w:r w:rsidR="00053CEF">
        <w:t xml:space="preserve">Kernel and MAC OS both support PAE. </w:t>
      </w:r>
      <w:r w:rsidR="009D4BF6">
        <w:t xml:space="preserve"> </w:t>
      </w:r>
      <w:r w:rsidR="00553B0C">
        <w:t xml:space="preserve">NX </w:t>
      </w:r>
      <w:r w:rsidR="00F71538">
        <w:t xml:space="preserve">allows memory to be executable or </w:t>
      </w:r>
      <w:r w:rsidR="00974F5B">
        <w:t xml:space="preserve">non-executable and is responsible for </w:t>
      </w:r>
      <w:r w:rsidR="00674FC8">
        <w:t xml:space="preserve">permitting whether code can be </w:t>
      </w:r>
      <w:r w:rsidR="004546F7">
        <w:t>run</w:t>
      </w:r>
      <w:r w:rsidR="00015416">
        <w:t xml:space="preserve">, in the hope of preventing </w:t>
      </w:r>
      <w:r w:rsidR="005D2060">
        <w:t>malicious code</w:t>
      </w:r>
      <w:r w:rsidR="004546F7">
        <w:t xml:space="preserve"> </w:t>
      </w:r>
      <w:sdt>
        <w:sdtPr>
          <w:rPr>
            <w:color w:val="000000"/>
          </w:rPr>
          <w:tag w:val="MENDELEY_CITATION_v3_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"/>
          <w:id w:val="-948467723"/>
          <w:placeholder>
            <w:docPart w:val="DefaultPlaceholder_-1854013440"/>
          </w:placeholder>
        </w:sdtPr>
        <w:sdtContent>
          <w:r w:rsidR="008B3A34" w:rsidRPr="008B3A34">
            <w:rPr>
              <w:color w:val="000000"/>
            </w:rPr>
            <w:t>[16]</w:t>
          </w:r>
        </w:sdtContent>
      </w:sdt>
      <w:r w:rsidR="002B6B56">
        <w:t>. PAE/NX was</w:t>
      </w:r>
      <w:r w:rsidR="00D127FB">
        <w:t xml:space="preserve"> enabled </w:t>
      </w:r>
      <w:r w:rsidR="00850564">
        <w:t xml:space="preserve">when configuring the virtual machines in task one </w:t>
      </w:r>
      <w:r w:rsidR="00D127FB">
        <w:t xml:space="preserve">to ensure </w:t>
      </w:r>
      <w:r w:rsidR="001C7A90">
        <w:t xml:space="preserve">they could access the CPU </w:t>
      </w:r>
      <w:r w:rsidR="002F4A02">
        <w:t>and provide better performance.</w:t>
      </w:r>
    </w:p>
    <w:p w14:paraId="187E0E0F" w14:textId="77777777" w:rsidR="002F4A02" w:rsidRDefault="002F4A02" w:rsidP="00EC19B6">
      <w:pPr>
        <w:spacing w:after="0" w:line="240" w:lineRule="auto"/>
      </w:pPr>
    </w:p>
    <w:p w14:paraId="34451399" w14:textId="29D43763" w:rsidR="002B6B56" w:rsidRDefault="00EC0F86" w:rsidP="00EC19B6">
      <w:pPr>
        <w:spacing w:after="0" w:line="240" w:lineRule="auto"/>
      </w:pPr>
      <w:r>
        <w:t xml:space="preserve">The firewall provided by Windows is Windows Defender Firewall and is included in </w:t>
      </w:r>
      <w:r w:rsidR="00BE65CE">
        <w:t>Windows 10, 11 and Windows Server 2016</w:t>
      </w:r>
      <w:r w:rsidR="0011445F">
        <w:t>, so no additional software or hardware is required</w:t>
      </w:r>
      <w:r w:rsidR="00BE65CE">
        <w:t xml:space="preserve">. </w:t>
      </w:r>
      <w:r w:rsidR="00E711E4">
        <w:t xml:space="preserve">A firewall is designed to control and </w:t>
      </w:r>
      <w:r w:rsidR="0016138E">
        <w:t xml:space="preserve">allow or block </w:t>
      </w:r>
      <w:r w:rsidR="001F717D">
        <w:t>traffic being sent to the device</w:t>
      </w:r>
      <w:r w:rsidR="0011445F">
        <w:t xml:space="preserve"> via ports</w:t>
      </w:r>
      <w:r w:rsidR="001F717D">
        <w:t xml:space="preserve">. Rules can be implemented to </w:t>
      </w:r>
      <w:r w:rsidR="002F1FF1">
        <w:t>manage</w:t>
      </w:r>
      <w:r w:rsidR="001F717D">
        <w:t xml:space="preserve"> applications </w:t>
      </w:r>
      <w:r w:rsidR="003F2E46">
        <w:t xml:space="preserve">and </w:t>
      </w:r>
      <w:r w:rsidR="001F678E">
        <w:t>security-based</w:t>
      </w:r>
      <w:r w:rsidR="002F1FF1">
        <w:t xml:space="preserve"> </w:t>
      </w:r>
      <w:r w:rsidR="0011445F">
        <w:t xml:space="preserve">settings dependant on the </w:t>
      </w:r>
      <w:r w:rsidR="002F1FF1">
        <w:t xml:space="preserve">network </w:t>
      </w:r>
      <w:r w:rsidR="0011445F">
        <w:t>configuration</w:t>
      </w:r>
      <w:r w:rsidR="002F1FF1">
        <w:t xml:space="preserve">. </w:t>
      </w:r>
      <w:r w:rsidR="0011445F">
        <w:t xml:space="preserve">On a single device it can be managed by the user via control panel </w:t>
      </w:r>
      <w:r w:rsidR="001F678E">
        <w:t xml:space="preserve">to allow users to amend the settings if they wish to allow </w:t>
      </w:r>
      <w:r w:rsidR="009B2EA4">
        <w:t>inbound traffic or connection from another device</w:t>
      </w:r>
      <w:sdt>
        <w:sdtPr>
          <w:rPr>
            <w:color w:val="000000"/>
          </w:rPr>
          <w:tag w:val="MENDELEY_CITATION_v3_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"/>
          <w:id w:val="-484543771"/>
          <w:placeholder>
            <w:docPart w:val="DefaultPlaceholder_-1854013440"/>
          </w:placeholder>
        </w:sdtPr>
        <w:sdtContent>
          <w:r w:rsidR="008B3A34" w:rsidRPr="008B3A34">
            <w:rPr>
              <w:color w:val="000000"/>
            </w:rPr>
            <w:t>[17]</w:t>
          </w:r>
        </w:sdtContent>
      </w:sdt>
      <w:r w:rsidR="009B2EA4">
        <w:t xml:space="preserve">. </w:t>
      </w:r>
      <w:r w:rsidR="007244FA">
        <w:t>Within a Domain network</w:t>
      </w:r>
      <w:r w:rsidR="00395680">
        <w:t xml:space="preserve">, </w:t>
      </w:r>
      <w:r w:rsidR="0011445F">
        <w:t>Internet Protocol Security (IPsec) for encryption and secure end to end data transfer</w:t>
      </w:r>
      <w:r w:rsidR="008F3D1F">
        <w:t xml:space="preserve"> is included </w:t>
      </w:r>
      <w:r w:rsidR="00006563">
        <w:t>in the Domain Profile</w:t>
      </w:r>
      <w:r w:rsidR="00B92861">
        <w:t xml:space="preserve"> </w:t>
      </w:r>
      <w:r w:rsidR="00DB2FAA">
        <w:t xml:space="preserve">for </w:t>
      </w:r>
      <w:r w:rsidR="00B92861">
        <w:t xml:space="preserve">networks using </w:t>
      </w:r>
      <w:r w:rsidR="00DB2FAA">
        <w:t xml:space="preserve">Azure Active Directory. </w:t>
      </w:r>
      <w:r w:rsidR="00D67FFA">
        <w:t xml:space="preserve">This </w:t>
      </w:r>
      <w:r w:rsidR="008E010A">
        <w:t>permits inbound traffic from applications and systems required on the network and is controlled by rules configured b</w:t>
      </w:r>
      <w:r w:rsidR="003F0A84">
        <w:t xml:space="preserve">y the firewall administrator or domain admin. </w:t>
      </w:r>
      <w:r w:rsidR="003452E8">
        <w:t xml:space="preserve">Most operating systems come with a </w:t>
      </w:r>
      <w:r w:rsidR="008755D0">
        <w:t>built-in</w:t>
      </w:r>
      <w:r w:rsidR="003452E8">
        <w:t xml:space="preserve"> software firewall</w:t>
      </w:r>
      <w:r w:rsidR="00BB5D93">
        <w:t xml:space="preserve">, however for large organisations, a separate hardware firewall </w:t>
      </w:r>
      <w:r w:rsidR="00D461AE">
        <w:t xml:space="preserve">can </w:t>
      </w:r>
      <w:r w:rsidR="00F52900">
        <w:t xml:space="preserve">protect and manage incoming </w:t>
      </w:r>
      <w:r w:rsidR="0093010C">
        <w:t xml:space="preserve">and outgoing </w:t>
      </w:r>
      <w:r w:rsidR="00F52900">
        <w:t xml:space="preserve">traffic </w:t>
      </w:r>
      <w:r w:rsidR="006F6823">
        <w:t xml:space="preserve">before it gets to the </w:t>
      </w:r>
      <w:r w:rsidR="007C0A05">
        <w:t>user</w:t>
      </w:r>
      <w:r w:rsidR="006F6823">
        <w:t xml:space="preserve"> device</w:t>
      </w:r>
      <w:r w:rsidR="007C0A05">
        <w:t xml:space="preserve"> and can be managed centrally ensuring </w:t>
      </w:r>
      <w:r w:rsidR="005D3D19">
        <w:t xml:space="preserve">regular </w:t>
      </w:r>
      <w:r w:rsidR="007C0A05">
        <w:t>updates</w:t>
      </w:r>
      <w:sdt>
        <w:sdtPr>
          <w:rPr>
            <w:color w:val="000000"/>
          </w:rPr>
          <w:tag w:val="MENDELEY_CITATION_v3_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"/>
          <w:id w:val="1551270285"/>
          <w:placeholder>
            <w:docPart w:val="DefaultPlaceholder_-1854013440"/>
          </w:placeholder>
        </w:sdtPr>
        <w:sdtContent>
          <w:r w:rsidR="008B3A34" w:rsidRPr="008B3A34">
            <w:rPr>
              <w:color w:val="000000"/>
            </w:rPr>
            <w:t>[18]</w:t>
          </w:r>
        </w:sdtContent>
      </w:sdt>
      <w:r w:rsidR="00FE7E07">
        <w:t>.</w:t>
      </w:r>
    </w:p>
    <w:p w14:paraId="19462D13" w14:textId="77777777" w:rsidR="00FE7E07" w:rsidRDefault="00FE7E07" w:rsidP="00EC19B6">
      <w:pPr>
        <w:spacing w:after="0" w:line="240" w:lineRule="auto"/>
      </w:pPr>
    </w:p>
    <w:p w14:paraId="58DF0E00" w14:textId="720CCA49" w:rsidR="001A57D6" w:rsidRDefault="00A9155B" w:rsidP="00EC19B6">
      <w:pPr>
        <w:spacing w:after="0" w:line="240" w:lineRule="auto"/>
      </w:pPr>
      <w:r>
        <w:t>OOBE is</w:t>
      </w:r>
      <w:r w:rsidR="00217255">
        <w:t xml:space="preserve"> of the Out of Box Experience. </w:t>
      </w:r>
      <w:r w:rsidR="00DD3CC6">
        <w:t xml:space="preserve">These are the </w:t>
      </w:r>
      <w:r w:rsidR="00D22750">
        <w:t xml:space="preserve">initial tasks and </w:t>
      </w:r>
      <w:r w:rsidR="00AB33AA">
        <w:t xml:space="preserve">configuration </w:t>
      </w:r>
      <w:r w:rsidR="00D22750">
        <w:t>r</w:t>
      </w:r>
      <w:r w:rsidR="009F01F3">
        <w:t>equirement</w:t>
      </w:r>
      <w:r w:rsidR="00BE51B6">
        <w:t>s</w:t>
      </w:r>
      <w:r w:rsidR="009F01F3">
        <w:t xml:space="preserve"> </w:t>
      </w:r>
      <w:r w:rsidR="00D22750">
        <w:t xml:space="preserve">that must be followed </w:t>
      </w:r>
      <w:r w:rsidR="009F01F3">
        <w:t xml:space="preserve">to enable </w:t>
      </w:r>
      <w:r w:rsidR="00AB33AA">
        <w:t xml:space="preserve">devices </w:t>
      </w:r>
      <w:r w:rsidR="00BE51B6">
        <w:t xml:space="preserve">to configure for </w:t>
      </w:r>
      <w:r w:rsidR="00804980">
        <w:t xml:space="preserve">first time </w:t>
      </w:r>
      <w:r w:rsidR="00BE51B6">
        <w:t>use, such as</w:t>
      </w:r>
      <w:r w:rsidR="00DB3C5F">
        <w:t xml:space="preserve"> connecting to the network, licencing,</w:t>
      </w:r>
      <w:r w:rsidR="001E795F">
        <w:t xml:space="preserve"> language and region,</w:t>
      </w:r>
      <w:r w:rsidR="00DB3C5F">
        <w:t xml:space="preserve"> updates</w:t>
      </w:r>
      <w:r w:rsidR="00804980">
        <w:t xml:space="preserve"> and signing in with an account</w:t>
      </w:r>
      <w:r w:rsidR="0057305C">
        <w:t xml:space="preserve">, thus ensuring the operating system is set up for use correctly </w:t>
      </w:r>
      <w:sdt>
        <w:sdtPr>
          <w:rPr>
            <w:color w:val="000000"/>
          </w:rPr>
          <w:tag w:val="MENDELEY_CITATION_v3_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"/>
          <w:id w:val="835731760"/>
          <w:placeholder>
            <w:docPart w:val="DefaultPlaceholder_-1854013440"/>
          </w:placeholder>
        </w:sdtPr>
        <w:sdtContent>
          <w:r w:rsidR="008B3A34" w:rsidRPr="008B3A34">
            <w:rPr>
              <w:color w:val="000000"/>
            </w:rPr>
            <w:t>[19]</w:t>
          </w:r>
        </w:sdtContent>
      </w:sdt>
      <w:r w:rsidR="0010287E">
        <w:t xml:space="preserve">. </w:t>
      </w:r>
      <w:r w:rsidR="00057269">
        <w:t>OOBE</w:t>
      </w:r>
      <w:r w:rsidR="005E0645">
        <w:t xml:space="preserve"> i</w:t>
      </w:r>
      <w:r w:rsidR="00BA23B5">
        <w:t xml:space="preserve">s used by </w:t>
      </w:r>
      <w:r w:rsidR="00C122A3">
        <w:t xml:space="preserve">Windows, </w:t>
      </w:r>
      <w:r w:rsidR="00C27F51">
        <w:t>Apple,</w:t>
      </w:r>
      <w:r w:rsidR="00BA23B5">
        <w:t xml:space="preserve"> </w:t>
      </w:r>
      <w:r w:rsidR="006E4DA5">
        <w:t xml:space="preserve">and Android </w:t>
      </w:r>
      <w:r w:rsidR="00BA23B5">
        <w:t>devices</w:t>
      </w:r>
      <w:r w:rsidR="006E4DA5">
        <w:t xml:space="preserve"> to enhance and </w:t>
      </w:r>
      <w:r w:rsidR="005E4D15">
        <w:t xml:space="preserve">direct the users experience when setting up a new device. Devices can be </w:t>
      </w:r>
      <w:r w:rsidR="008422FB">
        <w:t xml:space="preserve">factory reset </w:t>
      </w:r>
      <w:r w:rsidR="00F37CEF">
        <w:t xml:space="preserve">with the removal of all additional software, </w:t>
      </w:r>
      <w:r w:rsidR="00C27F51">
        <w:t>systems,</w:t>
      </w:r>
      <w:r w:rsidR="00F37CEF">
        <w:t xml:space="preserve"> and personalisation</w:t>
      </w:r>
      <w:r w:rsidR="002168C2">
        <w:t xml:space="preserve"> </w:t>
      </w:r>
      <w:r w:rsidR="002168C2">
        <w:t>and the OOBE re-implemented</w:t>
      </w:r>
      <w:r w:rsidR="002168C2">
        <w:t xml:space="preserve">, such as transfer to another user, ensuring the device is back to its </w:t>
      </w:r>
      <w:r w:rsidR="00C122A3">
        <w:t xml:space="preserve">original state. </w:t>
      </w:r>
    </w:p>
    <w:p w14:paraId="2C855252" w14:textId="2BA0DDA4" w:rsidR="00EC19B6" w:rsidRDefault="00EC19B6" w:rsidP="00EC19B6">
      <w:pPr>
        <w:spacing w:after="0" w:line="240" w:lineRule="auto"/>
      </w:pPr>
    </w:p>
    <w:p w14:paraId="55639B98" w14:textId="6954E6D7" w:rsidR="00F84E77" w:rsidRDefault="00F84E77" w:rsidP="00EC19B6">
      <w:pPr>
        <w:spacing w:after="0" w:line="240" w:lineRule="auto"/>
      </w:pPr>
    </w:p>
    <w:p w14:paraId="7928B106" w14:textId="291C3B1A" w:rsidR="00F84E77" w:rsidRDefault="00F84E77" w:rsidP="00EC19B6">
      <w:pPr>
        <w:spacing w:after="0" w:line="240" w:lineRule="auto"/>
      </w:pPr>
    </w:p>
    <w:p w14:paraId="3B141B1A" w14:textId="0D60994D" w:rsidR="00F84E77" w:rsidRDefault="00F84E77" w:rsidP="00EC19B6">
      <w:pPr>
        <w:spacing w:after="0" w:line="240" w:lineRule="auto"/>
      </w:pPr>
    </w:p>
    <w:p w14:paraId="4DE5E52E" w14:textId="0795F71F" w:rsidR="00F84E77" w:rsidRDefault="00F84E77" w:rsidP="00EC19B6">
      <w:pPr>
        <w:spacing w:after="0" w:line="240" w:lineRule="auto"/>
      </w:pPr>
    </w:p>
    <w:p w14:paraId="1F3618D6" w14:textId="79638289" w:rsidR="00F84E77" w:rsidRDefault="00F84E77" w:rsidP="00EC19B6">
      <w:pPr>
        <w:spacing w:after="0" w:line="240" w:lineRule="auto"/>
      </w:pPr>
    </w:p>
    <w:p w14:paraId="7993B5D5" w14:textId="32B39428" w:rsidR="00F84E77" w:rsidRDefault="00F84E77" w:rsidP="00EC19B6">
      <w:pPr>
        <w:spacing w:after="0" w:line="240" w:lineRule="auto"/>
      </w:pPr>
    </w:p>
    <w:p w14:paraId="286B4A4D" w14:textId="77777777" w:rsidR="00F84E77" w:rsidRPr="004749DE" w:rsidRDefault="00F84E77" w:rsidP="00EC19B6">
      <w:pPr>
        <w:spacing w:after="0" w:line="240" w:lineRule="auto"/>
      </w:pPr>
    </w:p>
    <w:p w14:paraId="6E893ED0" w14:textId="02C47987" w:rsidR="00661784" w:rsidRPr="004749DE" w:rsidRDefault="005159A1" w:rsidP="00B3469E">
      <w:pPr>
        <w:spacing w:line="240" w:lineRule="auto"/>
        <w:rPr>
          <w:b/>
          <w:bCs/>
        </w:rPr>
      </w:pPr>
      <w:r w:rsidRPr="004749DE">
        <w:rPr>
          <w:b/>
          <w:bCs/>
        </w:rPr>
        <w:lastRenderedPageBreak/>
        <w:t xml:space="preserve">Reflection </w:t>
      </w:r>
    </w:p>
    <w:p w14:paraId="627C536F" w14:textId="3F5143BF" w:rsidR="00661784" w:rsidRDefault="007F00FB" w:rsidP="00B3469E">
      <w:pPr>
        <w:spacing w:line="240" w:lineRule="auto"/>
      </w:pPr>
      <w:r>
        <w:t>The user understood the requirements for this task and enjoyed implementing them</w:t>
      </w:r>
      <w:r w:rsidR="003F318E">
        <w:t>,</w:t>
      </w:r>
      <w:r>
        <w:t xml:space="preserve"> as she has </w:t>
      </w:r>
      <w:r w:rsidR="00267EC5">
        <w:t>experience of working with ADDS, ADUC and Azure technologies</w:t>
      </w:r>
      <w:r w:rsidR="007903DB">
        <w:t xml:space="preserve"> in her current work role</w:t>
      </w:r>
      <w:r w:rsidR="00267EC5">
        <w:t xml:space="preserve">. </w:t>
      </w:r>
      <w:r w:rsidR="000334DC">
        <w:t xml:space="preserve">She has not </w:t>
      </w:r>
      <w:r w:rsidR="00907178">
        <w:t xml:space="preserve">had </w:t>
      </w:r>
      <w:r w:rsidR="000334DC">
        <w:t>experience</w:t>
      </w:r>
      <w:r w:rsidR="00907178">
        <w:t xml:space="preserve"> of</w:t>
      </w:r>
      <w:r w:rsidR="000334DC">
        <w:t xml:space="preserve"> </w:t>
      </w:r>
      <w:r w:rsidR="00B70C06">
        <w:t>Windows Server OS</w:t>
      </w:r>
      <w:r w:rsidR="007D0201">
        <w:t xml:space="preserve">, </w:t>
      </w:r>
      <w:r w:rsidR="000334DC">
        <w:t xml:space="preserve">Server Manager or Domain Controller configuration </w:t>
      </w:r>
      <w:r w:rsidR="00FD5F7A">
        <w:t>as that is out of the remit of her</w:t>
      </w:r>
      <w:r w:rsidR="001F0C13">
        <w:t xml:space="preserve"> </w:t>
      </w:r>
      <w:r w:rsidR="00FD5F7A">
        <w:t xml:space="preserve">role, so was pleased to be able to utilise the VM devices via virtualisation to gain that additional experience and practice. </w:t>
      </w:r>
      <w:r w:rsidR="007D0201">
        <w:t xml:space="preserve">It was beneficial to experience the creation of ADUC from </w:t>
      </w:r>
      <w:r w:rsidR="002C5222">
        <w:t xml:space="preserve">inception </w:t>
      </w:r>
      <w:r w:rsidR="00475C4C">
        <w:t>as she has only managed and worked on domains</w:t>
      </w:r>
      <w:r w:rsidR="001B1937">
        <w:t xml:space="preserve">, </w:t>
      </w:r>
      <w:r w:rsidR="00C8191D">
        <w:t>groups,</w:t>
      </w:r>
      <w:r w:rsidR="001B1937">
        <w:t xml:space="preserve"> and containers </w:t>
      </w:r>
      <w:r w:rsidR="00723BA0">
        <w:t xml:space="preserve">already in situ. </w:t>
      </w:r>
      <w:r w:rsidR="00C8191D">
        <w:t xml:space="preserve">The user has had no experience of working with DNS </w:t>
      </w:r>
      <w:r w:rsidR="00625746">
        <w:t xml:space="preserve">or DHCP </w:t>
      </w:r>
      <w:r w:rsidR="00C8191D">
        <w:t xml:space="preserve">and </w:t>
      </w:r>
      <w:r w:rsidR="00625746">
        <w:t xml:space="preserve">has increased her understanding of the requirements and methods needed to implement and understand </w:t>
      </w:r>
      <w:r w:rsidR="00F0554A">
        <w:t xml:space="preserve">these features a part of ADDS. </w:t>
      </w:r>
      <w:r w:rsidR="00ED607F">
        <w:t xml:space="preserve">The user learnt about troubleshooting </w:t>
      </w:r>
      <w:r w:rsidR="00D33A3D">
        <w:t xml:space="preserve">compatibility </w:t>
      </w:r>
      <w:r w:rsidR="00ED607F">
        <w:t>issues with hypervisor</w:t>
      </w:r>
      <w:r w:rsidR="00D33A3D">
        <w:t xml:space="preserve">s and Windows 11 and using different optimisation methods </w:t>
      </w:r>
      <w:r w:rsidR="009C5C21">
        <w:t>to ensure the virtual machines were configured to run the operating systems installed on them</w:t>
      </w:r>
      <w:r w:rsidR="0006717A">
        <w:t xml:space="preserve"> </w:t>
      </w:r>
      <w:r w:rsidR="00087AE1">
        <w:t xml:space="preserve">plus </w:t>
      </w:r>
      <w:r w:rsidR="0006717A">
        <w:t xml:space="preserve">the benefits of different </w:t>
      </w:r>
      <w:r w:rsidR="000A756B">
        <w:t xml:space="preserve">virtualisation applications, and hypervisors available and what would be most suitable dependant on </w:t>
      </w:r>
      <w:r w:rsidR="00BB3641">
        <w:t xml:space="preserve">what is required. </w:t>
      </w:r>
      <w:r w:rsidR="00087AE1">
        <w:t xml:space="preserve">The user feels that she has </w:t>
      </w:r>
      <w:r w:rsidR="00F84E77">
        <w:t xml:space="preserve">gained invaluable </w:t>
      </w:r>
      <w:r w:rsidR="00A97874">
        <w:t>experience</w:t>
      </w:r>
      <w:r w:rsidR="00F84E77">
        <w:t xml:space="preserve"> and practice during this module so far and is looking forward to the next stage. </w:t>
      </w:r>
    </w:p>
    <w:p w14:paraId="4B3BA591" w14:textId="4A4B9A1F" w:rsidR="00827584" w:rsidRDefault="00827584" w:rsidP="00B3469E">
      <w:pPr>
        <w:spacing w:line="240" w:lineRule="auto"/>
      </w:pPr>
    </w:p>
    <w:p w14:paraId="5164670F" w14:textId="13D29573" w:rsidR="00827584" w:rsidRDefault="00827584" w:rsidP="00B3469E">
      <w:pPr>
        <w:spacing w:line="240" w:lineRule="auto"/>
      </w:pPr>
    </w:p>
    <w:p w14:paraId="10BC1EF1" w14:textId="1BFBC5F1" w:rsidR="00827584" w:rsidRDefault="00827584" w:rsidP="00B3469E">
      <w:pPr>
        <w:spacing w:line="240" w:lineRule="auto"/>
      </w:pPr>
    </w:p>
    <w:p w14:paraId="24E55F7B" w14:textId="0E8CBC9D" w:rsidR="00827584" w:rsidRDefault="00827584" w:rsidP="00B3469E">
      <w:pPr>
        <w:spacing w:line="240" w:lineRule="auto"/>
      </w:pPr>
    </w:p>
    <w:p w14:paraId="482C9F16" w14:textId="72DFF6D7" w:rsidR="00827584" w:rsidRDefault="00827584" w:rsidP="00B3469E">
      <w:pPr>
        <w:spacing w:line="240" w:lineRule="auto"/>
      </w:pPr>
    </w:p>
    <w:p w14:paraId="150D8CDF" w14:textId="43E1F6BE" w:rsidR="00827584" w:rsidRDefault="00827584" w:rsidP="00B3469E">
      <w:pPr>
        <w:spacing w:line="240" w:lineRule="auto"/>
      </w:pPr>
    </w:p>
    <w:p w14:paraId="4EC3A58C" w14:textId="42B2D37C" w:rsidR="00827584" w:rsidRDefault="00827584" w:rsidP="00B3469E">
      <w:pPr>
        <w:spacing w:line="240" w:lineRule="auto"/>
      </w:pPr>
    </w:p>
    <w:p w14:paraId="61681DE7" w14:textId="7250094C" w:rsidR="00827584" w:rsidRDefault="00827584" w:rsidP="00B3469E">
      <w:pPr>
        <w:spacing w:line="240" w:lineRule="auto"/>
      </w:pPr>
    </w:p>
    <w:p w14:paraId="03819569" w14:textId="1D4D86BB" w:rsidR="00827584" w:rsidRDefault="00827584" w:rsidP="00B3469E">
      <w:pPr>
        <w:spacing w:line="240" w:lineRule="auto"/>
      </w:pPr>
    </w:p>
    <w:p w14:paraId="42368681" w14:textId="40D2E325" w:rsidR="00827584" w:rsidRDefault="00827584" w:rsidP="00B3469E">
      <w:pPr>
        <w:spacing w:line="240" w:lineRule="auto"/>
      </w:pPr>
    </w:p>
    <w:p w14:paraId="7560EBF0" w14:textId="22484CCD" w:rsidR="00827584" w:rsidRDefault="00827584" w:rsidP="00B3469E">
      <w:pPr>
        <w:spacing w:line="240" w:lineRule="auto"/>
      </w:pPr>
    </w:p>
    <w:p w14:paraId="4AB71CA1" w14:textId="6DD22341" w:rsidR="00827584" w:rsidRDefault="00827584" w:rsidP="00B3469E">
      <w:pPr>
        <w:spacing w:line="240" w:lineRule="auto"/>
      </w:pPr>
    </w:p>
    <w:p w14:paraId="319F5B7E" w14:textId="4985B362" w:rsidR="00827584" w:rsidRDefault="00827584" w:rsidP="00B3469E">
      <w:pPr>
        <w:spacing w:line="240" w:lineRule="auto"/>
      </w:pPr>
    </w:p>
    <w:p w14:paraId="293FA2CD" w14:textId="0955510B" w:rsidR="00827584" w:rsidRDefault="00827584" w:rsidP="00B3469E">
      <w:pPr>
        <w:spacing w:line="240" w:lineRule="auto"/>
      </w:pPr>
    </w:p>
    <w:p w14:paraId="2912B9D0" w14:textId="4E6F177C" w:rsidR="00827584" w:rsidRDefault="00827584" w:rsidP="00B3469E">
      <w:pPr>
        <w:spacing w:line="240" w:lineRule="auto"/>
      </w:pPr>
    </w:p>
    <w:p w14:paraId="16E4CF5C" w14:textId="62F3B1B2" w:rsidR="00827584" w:rsidRDefault="00827584" w:rsidP="00B3469E">
      <w:pPr>
        <w:spacing w:line="240" w:lineRule="auto"/>
      </w:pPr>
    </w:p>
    <w:p w14:paraId="39F4D920" w14:textId="013A63D7" w:rsidR="00827584" w:rsidRDefault="00827584" w:rsidP="00B3469E">
      <w:pPr>
        <w:spacing w:line="240" w:lineRule="auto"/>
      </w:pPr>
    </w:p>
    <w:p w14:paraId="3814DFF6" w14:textId="13E0A455" w:rsidR="00827584" w:rsidRDefault="00827584" w:rsidP="00B3469E">
      <w:pPr>
        <w:spacing w:line="240" w:lineRule="auto"/>
      </w:pPr>
    </w:p>
    <w:p w14:paraId="63344477" w14:textId="228DD216" w:rsidR="00661784" w:rsidRDefault="00661784" w:rsidP="00B3469E">
      <w:pPr>
        <w:spacing w:line="240" w:lineRule="auto"/>
      </w:pPr>
    </w:p>
    <w:p w14:paraId="35C14845" w14:textId="77777777" w:rsidR="00F84E77" w:rsidRPr="004749DE" w:rsidRDefault="00F84E77" w:rsidP="00B3469E">
      <w:pPr>
        <w:spacing w:line="240" w:lineRule="auto"/>
      </w:pPr>
    </w:p>
    <w:sdt>
      <w:sdtPr>
        <w:tag w:val="MENDELEY_BIBLIOGRAPHY"/>
        <w:id w:val="1011334612"/>
        <w:placeholder>
          <w:docPart w:val="DefaultPlaceholder_-1854013440"/>
        </w:placeholder>
      </w:sdtPr>
      <w:sdtContent>
        <w:p w14:paraId="19B7ACB4" w14:textId="77777777" w:rsidR="008B3A34" w:rsidRDefault="008B3A34">
          <w:pPr>
            <w:autoSpaceDE w:val="0"/>
            <w:autoSpaceDN w:val="0"/>
            <w:ind w:hanging="640"/>
            <w:divId w:val="2091002710"/>
            <w:rPr>
              <w:rFonts w:eastAsia="Times New Roman"/>
            </w:rPr>
          </w:pPr>
          <w:r>
            <w:rPr>
              <w:rFonts w:eastAsia="Times New Roman"/>
            </w:rPr>
            <w:t>[1]</w:t>
          </w:r>
          <w:r>
            <w:rPr>
              <w:rFonts w:eastAsia="Times New Roman"/>
            </w:rPr>
            <w:tab/>
            <w:t>“Downloads – Oracle VM VirtualBox.” https://www.virtualbox.org/wiki/Downloads (accessed Mar. 02, 2022).</w:t>
          </w:r>
        </w:p>
        <w:p w14:paraId="36694770" w14:textId="77777777" w:rsidR="008B3A34" w:rsidRDefault="008B3A34">
          <w:pPr>
            <w:autoSpaceDE w:val="0"/>
            <w:autoSpaceDN w:val="0"/>
            <w:ind w:hanging="640"/>
            <w:divId w:val="119349362"/>
            <w:rPr>
              <w:rFonts w:eastAsia="Times New Roman"/>
            </w:rPr>
          </w:pPr>
          <w:r>
            <w:rPr>
              <w:rFonts w:eastAsia="Times New Roman"/>
            </w:rPr>
            <w:t>[2]</w:t>
          </w:r>
          <w:r>
            <w:rPr>
              <w:rFonts w:eastAsia="Times New Roman"/>
            </w:rPr>
            <w:tab/>
            <w:t>“KB5007125: Compatibility hold when you upgrade to Windows 11 with Oracle VirtualBox installed.” https://support.microsoft.com/en-au/topic/kb5007125-compatibility-hold-when-you-upgrade-to-windows-11-with-oracle-virtualbox-installed-ea84b50c-77f5-473c-99a8-81c2b7b53d35 (accessed Feb. 28, 2022).</w:t>
          </w:r>
        </w:p>
        <w:p w14:paraId="7FE6698D" w14:textId="77777777" w:rsidR="008B3A34" w:rsidRDefault="008B3A34">
          <w:pPr>
            <w:autoSpaceDE w:val="0"/>
            <w:autoSpaceDN w:val="0"/>
            <w:ind w:hanging="640"/>
            <w:divId w:val="1215389449"/>
            <w:rPr>
              <w:rFonts w:eastAsia="Times New Roman"/>
            </w:rPr>
          </w:pPr>
          <w:r>
            <w:rPr>
              <w:rFonts w:eastAsia="Times New Roman"/>
            </w:rPr>
            <w:t>[3]</w:t>
          </w:r>
          <w:r>
            <w:rPr>
              <w:rFonts w:eastAsia="Times New Roman"/>
            </w:rPr>
            <w:tab/>
            <w:t xml:space="preserve">A. H. </w:t>
          </w:r>
          <w:proofErr w:type="spellStart"/>
          <w:r>
            <w:rPr>
              <w:rFonts w:eastAsia="Times New Roman"/>
            </w:rPr>
            <w:t>Alqahtani</w:t>
          </w:r>
          <w:proofErr w:type="spellEnd"/>
          <w:r>
            <w:rPr>
              <w:rFonts w:eastAsia="Times New Roman"/>
            </w:rPr>
            <w:t xml:space="preserve"> and M. Iftikhar, “TCP/IP Attacks, </w:t>
          </w:r>
          <w:proofErr w:type="spellStart"/>
          <w:r>
            <w:rPr>
              <w:rFonts w:eastAsia="Times New Roman"/>
            </w:rPr>
            <w:t>Defenses</w:t>
          </w:r>
          <w:proofErr w:type="spellEnd"/>
          <w:r>
            <w:rPr>
              <w:rFonts w:eastAsia="Times New Roman"/>
            </w:rPr>
            <w:t xml:space="preserve"> and Security Tools,” </w:t>
          </w:r>
          <w:r>
            <w:rPr>
              <w:rFonts w:eastAsia="Times New Roman"/>
              <w:i/>
              <w:iCs/>
            </w:rPr>
            <w:t>International Journal of Science and Modern Engineering (IJISME)</w:t>
          </w:r>
          <w:r>
            <w:rPr>
              <w:rFonts w:eastAsia="Times New Roman"/>
            </w:rPr>
            <w:t>, no. 1, pp. 2319–6386, 2013, Accessed: Mar. 01, 2022. [Online]. Available: http://citeseerx.ist.psu.edu/viewdoc/download?doi=10.1.1.686.1616&amp;rep=rep1&amp;type=pdf</w:t>
          </w:r>
        </w:p>
        <w:p w14:paraId="456C4C92" w14:textId="77777777" w:rsidR="008B3A34" w:rsidRDefault="008B3A34">
          <w:pPr>
            <w:autoSpaceDE w:val="0"/>
            <w:autoSpaceDN w:val="0"/>
            <w:ind w:hanging="640"/>
            <w:divId w:val="2024742549"/>
            <w:rPr>
              <w:rFonts w:eastAsia="Times New Roman"/>
            </w:rPr>
          </w:pPr>
          <w:r>
            <w:rPr>
              <w:rFonts w:eastAsia="Times New Roman"/>
            </w:rPr>
            <w:t>[4]</w:t>
          </w:r>
          <w:r>
            <w:rPr>
              <w:rFonts w:eastAsia="Times New Roman"/>
            </w:rPr>
            <w:tab/>
            <w:t>“Chapter 1. First Steps.” https://www.virtualbox.org/manual/ch01.html#virt-why-useful (accessed Mar. 03, 2022).</w:t>
          </w:r>
        </w:p>
        <w:p w14:paraId="66C24ABD" w14:textId="77777777" w:rsidR="008B3A34" w:rsidRDefault="008B3A34">
          <w:pPr>
            <w:autoSpaceDE w:val="0"/>
            <w:autoSpaceDN w:val="0"/>
            <w:ind w:hanging="640"/>
            <w:divId w:val="1424455266"/>
            <w:rPr>
              <w:rFonts w:eastAsia="Times New Roman"/>
            </w:rPr>
          </w:pPr>
          <w:r>
            <w:rPr>
              <w:rFonts w:eastAsia="Times New Roman"/>
            </w:rPr>
            <w:t>[5]</w:t>
          </w:r>
          <w:r>
            <w:rPr>
              <w:rFonts w:eastAsia="Times New Roman"/>
            </w:rPr>
            <w:tab/>
            <w:t>“Introduction to Hyper-V on Windows 10 | Microsoft Docs.” https://docs.microsoft.com/en-us/virtualization/hyper-v-on-windows/about/ (accessed Mar. 03, 2022).</w:t>
          </w:r>
        </w:p>
        <w:p w14:paraId="46BA1C5C" w14:textId="77777777" w:rsidR="008B3A34" w:rsidRDefault="008B3A34">
          <w:pPr>
            <w:autoSpaceDE w:val="0"/>
            <w:autoSpaceDN w:val="0"/>
            <w:ind w:hanging="640"/>
            <w:divId w:val="730542635"/>
            <w:rPr>
              <w:rFonts w:eastAsia="Times New Roman"/>
            </w:rPr>
          </w:pPr>
          <w:r>
            <w:rPr>
              <w:rFonts w:eastAsia="Times New Roman"/>
            </w:rPr>
            <w:t>[6]</w:t>
          </w:r>
          <w:r>
            <w:rPr>
              <w:rFonts w:eastAsia="Times New Roman"/>
            </w:rPr>
            <w:tab/>
            <w:t>“Citrix Hypervisor - Server Virtualization and Management Software - Citrix United Kingdom.” https://www.citrix.com/en-gb/products/citrix-hypervisor/ (accessed Mar. 03, 2022).</w:t>
          </w:r>
        </w:p>
        <w:p w14:paraId="6CDEDE3F" w14:textId="77777777" w:rsidR="008B3A34" w:rsidRDefault="008B3A34">
          <w:pPr>
            <w:autoSpaceDE w:val="0"/>
            <w:autoSpaceDN w:val="0"/>
            <w:ind w:hanging="640"/>
            <w:divId w:val="932666399"/>
            <w:rPr>
              <w:rFonts w:eastAsia="Times New Roman"/>
            </w:rPr>
          </w:pPr>
          <w:r>
            <w:rPr>
              <w:rFonts w:eastAsia="Times New Roman"/>
            </w:rPr>
            <w:t>[7]</w:t>
          </w:r>
          <w:r>
            <w:rPr>
              <w:rFonts w:eastAsia="Times New Roman"/>
            </w:rPr>
            <w:tab/>
            <w:t>“Microsoft Hyper-V Server 2016 | Microsoft Docs.” https://docs.microsoft.com/en-us/windows-server/virtualization/hyper-v/hyper-v-server-2016 (accessed Mar. 03, 2022).</w:t>
          </w:r>
        </w:p>
        <w:p w14:paraId="3D00F526" w14:textId="77777777" w:rsidR="008B3A34" w:rsidRDefault="008B3A34">
          <w:pPr>
            <w:autoSpaceDE w:val="0"/>
            <w:autoSpaceDN w:val="0"/>
            <w:ind w:hanging="640"/>
            <w:divId w:val="1196850350"/>
            <w:rPr>
              <w:rFonts w:eastAsia="Times New Roman"/>
            </w:rPr>
          </w:pPr>
          <w:r>
            <w:rPr>
              <w:rFonts w:eastAsia="Times New Roman"/>
            </w:rPr>
            <w:t>[8]</w:t>
          </w:r>
          <w:r>
            <w:rPr>
              <w:rFonts w:eastAsia="Times New Roman"/>
            </w:rPr>
            <w:tab/>
            <w:t xml:space="preserve">A. </w:t>
          </w:r>
          <w:proofErr w:type="spellStart"/>
          <w:r>
            <w:rPr>
              <w:rFonts w:eastAsia="Times New Roman"/>
            </w:rPr>
            <w:t>Binduf</w:t>
          </w:r>
          <w:proofErr w:type="spellEnd"/>
          <w:r>
            <w:rPr>
              <w:rFonts w:eastAsia="Times New Roman"/>
            </w:rPr>
            <w:t xml:space="preserve">, H. O. </w:t>
          </w:r>
          <w:proofErr w:type="spellStart"/>
          <w:r>
            <w:rPr>
              <w:rFonts w:eastAsia="Times New Roman"/>
            </w:rPr>
            <w:t>Alamoudi</w:t>
          </w:r>
          <w:proofErr w:type="spellEnd"/>
          <w:r>
            <w:rPr>
              <w:rFonts w:eastAsia="Times New Roman"/>
            </w:rPr>
            <w:t xml:space="preserve">, H. </w:t>
          </w:r>
          <w:proofErr w:type="spellStart"/>
          <w:r>
            <w:rPr>
              <w:rFonts w:eastAsia="Times New Roman"/>
            </w:rPr>
            <w:t>Balahmar</w:t>
          </w:r>
          <w:proofErr w:type="spellEnd"/>
          <w:r>
            <w:rPr>
              <w:rFonts w:eastAsia="Times New Roman"/>
            </w:rPr>
            <w:t xml:space="preserve">, S. </w:t>
          </w:r>
          <w:proofErr w:type="spellStart"/>
          <w:r>
            <w:rPr>
              <w:rFonts w:eastAsia="Times New Roman"/>
            </w:rPr>
            <w:t>Alshamrani</w:t>
          </w:r>
          <w:proofErr w:type="spellEnd"/>
          <w:r>
            <w:rPr>
              <w:rFonts w:eastAsia="Times New Roman"/>
            </w:rPr>
            <w:t xml:space="preserve">, H. Al-Omar, and N. Nagy, “Active Directory and Related Aspects of Security,” </w:t>
          </w:r>
          <w:r>
            <w:rPr>
              <w:rFonts w:eastAsia="Times New Roman"/>
              <w:i/>
              <w:iCs/>
            </w:rPr>
            <w:t>21st Saudi Computer Society National Computer Conference, NCC 2018</w:t>
          </w:r>
          <w:r>
            <w:rPr>
              <w:rFonts w:eastAsia="Times New Roman"/>
            </w:rPr>
            <w:t xml:space="preserve">, Dec. 2018, </w:t>
          </w:r>
          <w:proofErr w:type="spellStart"/>
          <w:r>
            <w:rPr>
              <w:rFonts w:eastAsia="Times New Roman"/>
            </w:rPr>
            <w:t>doi</w:t>
          </w:r>
          <w:proofErr w:type="spellEnd"/>
          <w:r>
            <w:rPr>
              <w:rFonts w:eastAsia="Times New Roman"/>
            </w:rPr>
            <w:t>: 10.1109/NCG.2018.8593188.</w:t>
          </w:r>
        </w:p>
        <w:p w14:paraId="68C979C2" w14:textId="77777777" w:rsidR="008B3A34" w:rsidRDefault="008B3A34">
          <w:pPr>
            <w:autoSpaceDE w:val="0"/>
            <w:autoSpaceDN w:val="0"/>
            <w:ind w:hanging="640"/>
            <w:divId w:val="971180711"/>
            <w:rPr>
              <w:rFonts w:eastAsia="Times New Roman"/>
            </w:rPr>
          </w:pPr>
          <w:r>
            <w:rPr>
              <w:rFonts w:eastAsia="Times New Roman"/>
            </w:rPr>
            <w:t>[9]</w:t>
          </w:r>
          <w:r>
            <w:rPr>
              <w:rFonts w:eastAsia="Times New Roman"/>
            </w:rPr>
            <w:tab/>
            <w:t>“What is Azure Active Directory? | Microsoft Docs.” https://docs.microsoft.com/en-gb/azure/active-directory/fundamentals/active-directory-whatis (accessed Mar. 03, 2022).</w:t>
          </w:r>
        </w:p>
        <w:p w14:paraId="14510835" w14:textId="77777777" w:rsidR="008B3A34" w:rsidRDefault="008B3A34">
          <w:pPr>
            <w:autoSpaceDE w:val="0"/>
            <w:autoSpaceDN w:val="0"/>
            <w:ind w:hanging="640"/>
            <w:divId w:val="973825388"/>
            <w:rPr>
              <w:rFonts w:eastAsia="Times New Roman"/>
            </w:rPr>
          </w:pPr>
          <w:r>
            <w:rPr>
              <w:rFonts w:eastAsia="Times New Roman"/>
            </w:rPr>
            <w:t>[10]</w:t>
          </w:r>
          <w:r>
            <w:rPr>
              <w:rFonts w:eastAsia="Times New Roman"/>
            </w:rPr>
            <w:tab/>
            <w:t>“IEEE Xplore Book PDF.” https://ieeexplore.ieee.org/xpl/ebooks/bookPdfWithBanner.jsp?fileName=8008719.pdf&amp;bkn=8006402&amp;pdfType=chapter (accessed Mar. 03, 2022).</w:t>
          </w:r>
        </w:p>
        <w:p w14:paraId="03B48EFB" w14:textId="77777777" w:rsidR="008B3A34" w:rsidRDefault="008B3A34">
          <w:pPr>
            <w:autoSpaceDE w:val="0"/>
            <w:autoSpaceDN w:val="0"/>
            <w:ind w:hanging="640"/>
            <w:divId w:val="372316649"/>
            <w:rPr>
              <w:rFonts w:eastAsia="Times New Roman"/>
            </w:rPr>
          </w:pPr>
          <w:r>
            <w:rPr>
              <w:rFonts w:eastAsia="Times New Roman"/>
            </w:rPr>
            <w:t>[11]</w:t>
          </w:r>
          <w:r>
            <w:rPr>
              <w:rFonts w:eastAsia="Times New Roman"/>
            </w:rPr>
            <w:tab/>
            <w:t>“Lecture 5 DNS (1)”.</w:t>
          </w:r>
        </w:p>
        <w:p w14:paraId="40DDEFBA" w14:textId="77777777" w:rsidR="008B3A34" w:rsidRDefault="008B3A34">
          <w:pPr>
            <w:autoSpaceDE w:val="0"/>
            <w:autoSpaceDN w:val="0"/>
            <w:ind w:hanging="640"/>
            <w:divId w:val="116409020"/>
            <w:rPr>
              <w:rFonts w:eastAsia="Times New Roman"/>
            </w:rPr>
          </w:pPr>
          <w:r>
            <w:rPr>
              <w:rFonts w:eastAsia="Times New Roman"/>
            </w:rPr>
            <w:t>[12]</w:t>
          </w:r>
          <w:r>
            <w:rPr>
              <w:rFonts w:eastAsia="Times New Roman"/>
            </w:rPr>
            <w:tab/>
            <w:t xml:space="preserve">“DHCP Server Management,” </w:t>
          </w:r>
          <w:r>
            <w:rPr>
              <w:rFonts w:eastAsia="Times New Roman"/>
              <w:i/>
              <w:iCs/>
            </w:rPr>
            <w:t>Managing Windows 2000 Network Services</w:t>
          </w:r>
          <w:r>
            <w:rPr>
              <w:rFonts w:eastAsia="Times New Roman"/>
            </w:rPr>
            <w:t xml:space="preserve">, pp. 101–162, Jan. 2000, </w:t>
          </w:r>
          <w:proofErr w:type="spellStart"/>
          <w:r>
            <w:rPr>
              <w:rFonts w:eastAsia="Times New Roman"/>
            </w:rPr>
            <w:t>doi</w:t>
          </w:r>
          <w:proofErr w:type="spellEnd"/>
          <w:r>
            <w:rPr>
              <w:rFonts w:eastAsia="Times New Roman"/>
            </w:rPr>
            <w:t>: 10.1016/B978-192899406-0.50006-0.</w:t>
          </w:r>
        </w:p>
        <w:p w14:paraId="1D42836C" w14:textId="77777777" w:rsidR="008B3A34" w:rsidRDefault="008B3A34">
          <w:pPr>
            <w:autoSpaceDE w:val="0"/>
            <w:autoSpaceDN w:val="0"/>
            <w:ind w:hanging="640"/>
            <w:divId w:val="909651649"/>
            <w:rPr>
              <w:rFonts w:eastAsia="Times New Roman"/>
            </w:rPr>
          </w:pPr>
          <w:r>
            <w:rPr>
              <w:rFonts w:eastAsia="Times New Roman"/>
            </w:rPr>
            <w:t>[13]</w:t>
          </w:r>
          <w:r>
            <w:rPr>
              <w:rFonts w:eastAsia="Times New Roman"/>
            </w:rPr>
            <w:tab/>
            <w:t>“What is ICMP (Internet Control Message Protocol)? | Fortinet.” https://www.fortinet.com/resources/cyberglossary/internet-control-message-protocol-icmp (accessed Mar. 03, 2022).</w:t>
          </w:r>
        </w:p>
        <w:p w14:paraId="1BB87957" w14:textId="77777777" w:rsidR="008B3A34" w:rsidRDefault="008B3A34">
          <w:pPr>
            <w:autoSpaceDE w:val="0"/>
            <w:autoSpaceDN w:val="0"/>
            <w:ind w:hanging="640"/>
            <w:divId w:val="1069576398"/>
            <w:rPr>
              <w:rFonts w:eastAsia="Times New Roman"/>
            </w:rPr>
          </w:pPr>
          <w:r>
            <w:rPr>
              <w:rFonts w:eastAsia="Times New Roman"/>
            </w:rPr>
            <w:lastRenderedPageBreak/>
            <w:t>[14]</w:t>
          </w:r>
          <w:r>
            <w:rPr>
              <w:rFonts w:eastAsia="Times New Roman"/>
            </w:rPr>
            <w:tab/>
            <w:t>“Chapter 3. Configuring Virtual Machines.” https://www.virtualbox.org/manual/ch03.html (accessed Mar. 03, 2022).</w:t>
          </w:r>
        </w:p>
        <w:p w14:paraId="0F13AD70" w14:textId="77777777" w:rsidR="008B3A34" w:rsidRDefault="008B3A34">
          <w:pPr>
            <w:autoSpaceDE w:val="0"/>
            <w:autoSpaceDN w:val="0"/>
            <w:ind w:hanging="640"/>
            <w:divId w:val="1091510984"/>
            <w:rPr>
              <w:rFonts w:eastAsia="Times New Roman"/>
            </w:rPr>
          </w:pPr>
          <w:r>
            <w:rPr>
              <w:rFonts w:eastAsia="Times New Roman"/>
            </w:rPr>
            <w:t>[15]</w:t>
          </w:r>
          <w:r>
            <w:rPr>
              <w:rFonts w:eastAsia="Times New Roman"/>
            </w:rPr>
            <w:tab/>
            <w:t>“Physical Address Extension - Win32 apps | Microsoft Docs.” https://docs.microsoft.com/en-us/windows/win32/memory/physical-address-extension (accessed Mar. 03, 2022).</w:t>
          </w:r>
        </w:p>
        <w:p w14:paraId="00F16953" w14:textId="77777777" w:rsidR="008B3A34" w:rsidRDefault="008B3A34">
          <w:pPr>
            <w:autoSpaceDE w:val="0"/>
            <w:autoSpaceDN w:val="0"/>
            <w:ind w:hanging="640"/>
            <w:divId w:val="1477838748"/>
            <w:rPr>
              <w:rFonts w:eastAsia="Times New Roman"/>
            </w:rPr>
          </w:pPr>
          <w:r>
            <w:rPr>
              <w:rFonts w:eastAsia="Times New Roman"/>
            </w:rPr>
            <w:t>[16]</w:t>
          </w:r>
          <w:r>
            <w:rPr>
              <w:rFonts w:eastAsia="Times New Roman"/>
            </w:rPr>
            <w:tab/>
            <w:t>“Computer Security.” Accessed: Mar. 03, 2022. [Online]. Available: https://www.comp.nus.edu.sg/~hugh/CS3235/PREVIOUSPROJECTS/CS3235-SemI-2014-15-Projects.pdf#page=57</w:t>
          </w:r>
        </w:p>
        <w:p w14:paraId="48623B24" w14:textId="77777777" w:rsidR="008B3A34" w:rsidRDefault="008B3A34">
          <w:pPr>
            <w:autoSpaceDE w:val="0"/>
            <w:autoSpaceDN w:val="0"/>
            <w:ind w:hanging="640"/>
            <w:divId w:val="1807701860"/>
            <w:rPr>
              <w:rFonts w:eastAsia="Times New Roman"/>
            </w:rPr>
          </w:pPr>
          <w:r>
            <w:rPr>
              <w:rFonts w:eastAsia="Times New Roman"/>
            </w:rPr>
            <w:t>[17]</w:t>
          </w:r>
          <w:r>
            <w:rPr>
              <w:rFonts w:eastAsia="Times New Roman"/>
            </w:rPr>
            <w:tab/>
            <w:t>“Windows Defender Firewall with Advanced Security (Windows) - Windows security | Microsoft Docs.” https://docs.microsoft.com/en-us/windows/security/threat-protection/windows-firewall/windows-firewall-with-advanced-security (accessed Mar. 03, 2022).</w:t>
          </w:r>
        </w:p>
        <w:p w14:paraId="7B83B170" w14:textId="77777777" w:rsidR="008B3A34" w:rsidRDefault="008B3A34">
          <w:pPr>
            <w:autoSpaceDE w:val="0"/>
            <w:autoSpaceDN w:val="0"/>
            <w:ind w:hanging="640"/>
            <w:divId w:val="1118178355"/>
            <w:rPr>
              <w:rFonts w:eastAsia="Times New Roman"/>
            </w:rPr>
          </w:pPr>
          <w:r>
            <w:rPr>
              <w:rFonts w:eastAsia="Times New Roman"/>
            </w:rPr>
            <w:t>[18]</w:t>
          </w:r>
          <w:r>
            <w:rPr>
              <w:rFonts w:eastAsia="Times New Roman"/>
            </w:rPr>
            <w:tab/>
            <w:t>“Hardware Firewalls: vs. Software Firewalls? | Fortinet.” https://www.fortinet.com/resources/cyberglossary/hardware-firewalls-better-than-software (accessed Mar. 03, 2022).</w:t>
          </w:r>
        </w:p>
        <w:p w14:paraId="063B076F" w14:textId="77777777" w:rsidR="008B3A34" w:rsidRDefault="008B3A34">
          <w:pPr>
            <w:autoSpaceDE w:val="0"/>
            <w:autoSpaceDN w:val="0"/>
            <w:ind w:hanging="640"/>
            <w:divId w:val="21633650"/>
            <w:rPr>
              <w:rFonts w:eastAsia="Times New Roman"/>
            </w:rPr>
          </w:pPr>
          <w:r>
            <w:rPr>
              <w:rFonts w:eastAsia="Times New Roman"/>
            </w:rPr>
            <w:t>[19]</w:t>
          </w:r>
          <w:r>
            <w:rPr>
              <w:rFonts w:eastAsia="Times New Roman"/>
            </w:rPr>
            <w:tab/>
            <w:t>“Customize OOBE | Microsoft Docs.” https://docs.microsoft.com/en-us/windows-hardware/customize/desktop/customize-oobe (accessed Mar. 03, 2022).</w:t>
          </w:r>
        </w:p>
        <w:p w14:paraId="3CAB35D6" w14:textId="2198D69D" w:rsidR="00661784" w:rsidRPr="004749DE" w:rsidRDefault="008B3A34" w:rsidP="00B3469E">
          <w:pPr>
            <w:spacing w:line="240" w:lineRule="auto"/>
          </w:pPr>
          <w:r>
            <w:rPr>
              <w:rFonts w:eastAsia="Times New Roman"/>
            </w:rPr>
            <w:t> </w:t>
          </w:r>
        </w:p>
      </w:sdtContent>
    </w:sdt>
    <w:p w14:paraId="3890C58D" w14:textId="77777777" w:rsidR="00661784" w:rsidRPr="004749DE" w:rsidRDefault="00661784" w:rsidP="00B3469E">
      <w:pPr>
        <w:spacing w:line="240" w:lineRule="auto"/>
      </w:pPr>
    </w:p>
    <w:p w14:paraId="485D6CA1" w14:textId="77777777" w:rsidR="00661784" w:rsidRPr="004749DE" w:rsidRDefault="00661784" w:rsidP="00B3469E">
      <w:pPr>
        <w:spacing w:line="240" w:lineRule="auto"/>
      </w:pPr>
    </w:p>
    <w:p w14:paraId="546C12A9" w14:textId="77777777" w:rsidR="00661784" w:rsidRPr="004749DE" w:rsidRDefault="00661784" w:rsidP="00B3469E">
      <w:pPr>
        <w:spacing w:line="240" w:lineRule="auto"/>
      </w:pPr>
    </w:p>
    <w:p w14:paraId="217039DC" w14:textId="77777777" w:rsidR="00661784" w:rsidRPr="004749DE" w:rsidRDefault="00661784" w:rsidP="00B3469E">
      <w:pPr>
        <w:spacing w:line="240" w:lineRule="auto"/>
      </w:pPr>
    </w:p>
    <w:p w14:paraId="68B667A4" w14:textId="77777777" w:rsidR="00661784" w:rsidRPr="004749DE" w:rsidRDefault="00661784" w:rsidP="00B3469E">
      <w:pPr>
        <w:spacing w:line="240" w:lineRule="auto"/>
      </w:pPr>
    </w:p>
    <w:p w14:paraId="43588DAF" w14:textId="77777777" w:rsidR="00661784" w:rsidRPr="004749DE" w:rsidRDefault="00661784" w:rsidP="00B3469E">
      <w:pPr>
        <w:spacing w:line="240" w:lineRule="auto"/>
      </w:pPr>
    </w:p>
    <w:p w14:paraId="3AE5577B" w14:textId="77777777" w:rsidR="00661784" w:rsidRPr="004749DE" w:rsidRDefault="00661784" w:rsidP="00B3469E">
      <w:pPr>
        <w:spacing w:line="240" w:lineRule="auto"/>
      </w:pPr>
    </w:p>
    <w:p w14:paraId="0F6F6067" w14:textId="77777777" w:rsidR="00661784" w:rsidRPr="004749DE" w:rsidRDefault="00661784" w:rsidP="00B3469E">
      <w:pPr>
        <w:spacing w:line="240" w:lineRule="auto"/>
      </w:pPr>
    </w:p>
    <w:p w14:paraId="1A587645" w14:textId="77777777" w:rsidR="00661784" w:rsidRPr="004749DE" w:rsidRDefault="00661784" w:rsidP="00B3469E">
      <w:pPr>
        <w:spacing w:line="240" w:lineRule="auto"/>
      </w:pPr>
    </w:p>
    <w:p w14:paraId="697D2C69" w14:textId="77777777" w:rsidR="00661784" w:rsidRPr="004749DE" w:rsidRDefault="00661784" w:rsidP="00B3469E">
      <w:pPr>
        <w:spacing w:line="240" w:lineRule="auto"/>
      </w:pPr>
    </w:p>
    <w:p w14:paraId="48EE233D" w14:textId="77777777" w:rsidR="00661784" w:rsidRPr="004749DE" w:rsidRDefault="00661784" w:rsidP="00B3469E">
      <w:pPr>
        <w:spacing w:line="240" w:lineRule="auto"/>
      </w:pPr>
    </w:p>
    <w:p w14:paraId="63AE9F45" w14:textId="77777777" w:rsidR="00661784" w:rsidRPr="004749DE" w:rsidRDefault="00661784" w:rsidP="00B3469E">
      <w:pPr>
        <w:spacing w:line="240" w:lineRule="auto"/>
      </w:pPr>
    </w:p>
    <w:p w14:paraId="38E5D2DF" w14:textId="77777777" w:rsidR="00661784" w:rsidRPr="004749DE" w:rsidRDefault="00661784" w:rsidP="00B3469E">
      <w:pPr>
        <w:spacing w:line="240" w:lineRule="auto"/>
      </w:pPr>
    </w:p>
    <w:p w14:paraId="5577751C" w14:textId="77777777" w:rsidR="002330E7" w:rsidRPr="004749DE" w:rsidRDefault="002330E7" w:rsidP="00B3469E">
      <w:pPr>
        <w:spacing w:line="240" w:lineRule="auto"/>
      </w:pPr>
    </w:p>
    <w:p w14:paraId="0EBF82F0" w14:textId="77777777" w:rsidR="002330E7" w:rsidRPr="004749DE" w:rsidRDefault="002330E7" w:rsidP="00B3469E">
      <w:pPr>
        <w:spacing w:line="240" w:lineRule="auto"/>
      </w:pPr>
    </w:p>
    <w:p w14:paraId="2C0ACC8D" w14:textId="77777777" w:rsidR="002330E7" w:rsidRPr="004749DE" w:rsidRDefault="002330E7" w:rsidP="00B3469E">
      <w:pPr>
        <w:spacing w:line="240" w:lineRule="auto"/>
      </w:pPr>
    </w:p>
    <w:p w14:paraId="3EC04086" w14:textId="77777777" w:rsidR="002330E7" w:rsidRPr="004749DE" w:rsidRDefault="002330E7" w:rsidP="00B3469E">
      <w:pPr>
        <w:spacing w:line="240" w:lineRule="auto"/>
      </w:pPr>
    </w:p>
    <w:p w14:paraId="4EF0A6BA" w14:textId="77777777" w:rsidR="002330E7" w:rsidRPr="004749DE" w:rsidRDefault="002330E7" w:rsidP="00B3469E">
      <w:pPr>
        <w:spacing w:line="240" w:lineRule="auto"/>
      </w:pPr>
    </w:p>
    <w:p w14:paraId="05AA0421" w14:textId="77777777" w:rsidR="002330E7" w:rsidRPr="004749DE" w:rsidRDefault="002330E7" w:rsidP="00B3469E">
      <w:pPr>
        <w:spacing w:line="240" w:lineRule="auto"/>
      </w:pPr>
    </w:p>
    <w:p w14:paraId="01519498" w14:textId="77777777" w:rsidR="002330E7" w:rsidRPr="004749DE" w:rsidRDefault="002330E7" w:rsidP="00B3469E">
      <w:pPr>
        <w:spacing w:line="240" w:lineRule="auto"/>
      </w:pPr>
    </w:p>
    <w:p w14:paraId="6B35BBCD" w14:textId="77777777" w:rsidR="002330E7" w:rsidRPr="004749DE" w:rsidRDefault="002330E7" w:rsidP="00B3469E">
      <w:pPr>
        <w:spacing w:line="240" w:lineRule="auto"/>
      </w:pPr>
    </w:p>
    <w:p w14:paraId="4FFB6EB8" w14:textId="2485A5FD" w:rsidR="002330E7" w:rsidRPr="004749DE" w:rsidRDefault="002330E7" w:rsidP="00B3469E">
      <w:pPr>
        <w:spacing w:line="240" w:lineRule="auto"/>
      </w:pPr>
    </w:p>
    <w:p w14:paraId="712842DB" w14:textId="77777777" w:rsidR="002330E7" w:rsidRPr="004749DE" w:rsidRDefault="002330E7" w:rsidP="00B3469E">
      <w:pPr>
        <w:spacing w:line="240" w:lineRule="auto"/>
      </w:pPr>
    </w:p>
    <w:p w14:paraId="2FAEF17B" w14:textId="77777777" w:rsidR="008A1109" w:rsidRPr="004749DE" w:rsidRDefault="008A1109" w:rsidP="00B3469E">
      <w:pPr>
        <w:spacing w:line="240" w:lineRule="auto"/>
        <w:sectPr w:rsidR="008A1109" w:rsidRPr="004749DE" w:rsidSect="004749DE">
          <w:type w:val="continuous"/>
          <w:pgSz w:w="11906" w:h="16838"/>
          <w:pgMar w:top="1440" w:right="1440" w:bottom="1440" w:left="1440" w:header="708" w:footer="708" w:gutter="0"/>
          <w:cols w:space="708"/>
          <w:docGrid w:linePitch="360"/>
        </w:sectPr>
      </w:pPr>
    </w:p>
    <w:p w14:paraId="16C34E3F" w14:textId="77777777" w:rsidR="002330E7" w:rsidRPr="004749DE" w:rsidRDefault="002330E7" w:rsidP="00B3469E">
      <w:pPr>
        <w:spacing w:line="240" w:lineRule="auto"/>
      </w:pPr>
    </w:p>
    <w:p w14:paraId="7DA2B0FF" w14:textId="77777777" w:rsidR="002330E7" w:rsidRPr="004749DE" w:rsidRDefault="002330E7" w:rsidP="00B3469E">
      <w:pPr>
        <w:spacing w:line="240" w:lineRule="auto"/>
      </w:pPr>
    </w:p>
    <w:p w14:paraId="272A3B45" w14:textId="77777777" w:rsidR="002330E7" w:rsidRPr="004749DE" w:rsidRDefault="002330E7" w:rsidP="00B3469E">
      <w:pPr>
        <w:spacing w:line="240" w:lineRule="auto"/>
      </w:pPr>
    </w:p>
    <w:p w14:paraId="4647BF93" w14:textId="77777777" w:rsidR="002330E7" w:rsidRPr="004749DE" w:rsidRDefault="002330E7" w:rsidP="00B3469E">
      <w:pPr>
        <w:spacing w:line="240" w:lineRule="auto"/>
      </w:pPr>
    </w:p>
    <w:p w14:paraId="4AB9791E" w14:textId="77777777" w:rsidR="002330E7" w:rsidRPr="004749DE" w:rsidRDefault="002330E7" w:rsidP="00B3469E">
      <w:pPr>
        <w:spacing w:line="240" w:lineRule="auto"/>
      </w:pPr>
    </w:p>
    <w:p w14:paraId="66C862D1" w14:textId="77777777" w:rsidR="002330E7" w:rsidRPr="004749DE" w:rsidRDefault="002330E7" w:rsidP="00B3469E">
      <w:pPr>
        <w:spacing w:line="240" w:lineRule="auto"/>
      </w:pPr>
    </w:p>
    <w:p w14:paraId="4FD5A1DC" w14:textId="77777777" w:rsidR="002330E7" w:rsidRPr="004749DE" w:rsidRDefault="002330E7" w:rsidP="00B3469E">
      <w:pPr>
        <w:spacing w:line="240" w:lineRule="auto"/>
      </w:pPr>
    </w:p>
    <w:p w14:paraId="4C5C4CCC" w14:textId="77777777" w:rsidR="002330E7" w:rsidRPr="004749DE" w:rsidRDefault="002330E7" w:rsidP="00B3469E">
      <w:pPr>
        <w:spacing w:line="240" w:lineRule="auto"/>
      </w:pPr>
    </w:p>
    <w:p w14:paraId="39895A26" w14:textId="77777777" w:rsidR="002330E7" w:rsidRPr="004749DE" w:rsidRDefault="002330E7" w:rsidP="00B3469E">
      <w:pPr>
        <w:spacing w:line="240" w:lineRule="auto"/>
      </w:pPr>
    </w:p>
    <w:p w14:paraId="68163F6B" w14:textId="77777777" w:rsidR="002330E7" w:rsidRPr="004749DE" w:rsidRDefault="002330E7" w:rsidP="00B3469E">
      <w:pPr>
        <w:spacing w:line="240" w:lineRule="auto"/>
      </w:pPr>
    </w:p>
    <w:p w14:paraId="684EA4B4" w14:textId="77777777" w:rsidR="002330E7" w:rsidRPr="004749DE" w:rsidRDefault="002330E7" w:rsidP="00B3469E">
      <w:pPr>
        <w:spacing w:line="240" w:lineRule="auto"/>
      </w:pPr>
    </w:p>
    <w:p w14:paraId="388BB0BA" w14:textId="77777777" w:rsidR="002330E7" w:rsidRPr="004749DE" w:rsidRDefault="002330E7" w:rsidP="00B3469E">
      <w:pPr>
        <w:spacing w:line="240" w:lineRule="auto"/>
      </w:pPr>
    </w:p>
    <w:p w14:paraId="5B1A9164" w14:textId="77777777" w:rsidR="002330E7" w:rsidRPr="004749DE" w:rsidRDefault="002330E7" w:rsidP="00B3469E">
      <w:pPr>
        <w:spacing w:line="240" w:lineRule="auto"/>
      </w:pPr>
    </w:p>
    <w:p w14:paraId="6C0E6627" w14:textId="451F7E01" w:rsidR="000E778E" w:rsidRPr="004749DE" w:rsidRDefault="000E778E" w:rsidP="00B3469E">
      <w:pPr>
        <w:spacing w:line="240" w:lineRule="auto"/>
      </w:pPr>
    </w:p>
    <w:sectPr w:rsidR="000E778E" w:rsidRPr="004749DE" w:rsidSect="004749DE">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501481" w14:textId="77777777" w:rsidR="00963A3A" w:rsidRDefault="00963A3A" w:rsidP="00A34ED2">
      <w:pPr>
        <w:spacing w:after="0" w:line="240" w:lineRule="auto"/>
      </w:pPr>
      <w:r>
        <w:separator/>
      </w:r>
    </w:p>
  </w:endnote>
  <w:endnote w:type="continuationSeparator" w:id="0">
    <w:p w14:paraId="2185234F" w14:textId="77777777" w:rsidR="00963A3A" w:rsidRDefault="00963A3A" w:rsidP="00A34E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3260E4" w14:textId="77777777" w:rsidR="00963A3A" w:rsidRDefault="00963A3A" w:rsidP="00A34ED2">
      <w:pPr>
        <w:spacing w:after="0" w:line="240" w:lineRule="auto"/>
      </w:pPr>
      <w:r>
        <w:separator/>
      </w:r>
    </w:p>
  </w:footnote>
  <w:footnote w:type="continuationSeparator" w:id="0">
    <w:p w14:paraId="05C6DD43" w14:textId="77777777" w:rsidR="00963A3A" w:rsidRDefault="00963A3A" w:rsidP="00A34E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E7CA5E" w14:textId="196233A7" w:rsidR="00E24470" w:rsidRDefault="00963A3A" w:rsidP="00E24470">
    <w:pPr>
      <w:pStyle w:val="Header"/>
      <w:tabs>
        <w:tab w:val="clear" w:pos="4513"/>
        <w:tab w:val="clear" w:pos="9026"/>
        <w:tab w:val="left" w:pos="3636"/>
      </w:tabs>
    </w:pPr>
    <w:sdt>
      <w:sdtPr>
        <w:alias w:val="Author"/>
        <w:tag w:val=""/>
        <w:id w:val="338518297"/>
        <w:placeholder>
          <w:docPart w:val="1DCACBD3B29043E9B8DC3B0E6E1D8E9C"/>
        </w:placeholder>
        <w:dataBinding w:prefixMappings="xmlns:ns0='http://purl.org/dc/elements/1.1/' xmlns:ns1='http://schemas.openxmlformats.org/package/2006/metadata/core-properties' " w:xpath="/ns1:coreProperties[1]/ns0:creator[1]" w:storeItemID="{6C3C8BC8-F283-45AE-878A-BAB7291924A1}"/>
        <w:text/>
      </w:sdtPr>
      <w:sdtEndPr/>
      <w:sdtContent>
        <w:r w:rsidR="00A34ED2">
          <w:t>Emma Williams</w:t>
        </w:r>
        <w:r w:rsidR="00FF0816">
          <w:t xml:space="preserve"> - 1904789</w:t>
        </w:r>
      </w:sdtContent>
    </w:sdt>
    <w:r w:rsidR="00E24470">
      <w:tab/>
      <w:t>ACC</w:t>
    </w:r>
    <w:r w:rsidR="00FF0816">
      <w:t>A5023</w:t>
    </w:r>
    <w:r w:rsidR="00FF0816">
      <w:tab/>
    </w:r>
    <w:r w:rsidR="00FF0816">
      <w:tab/>
    </w:r>
    <w:r w:rsidR="00FF0816">
      <w:tab/>
    </w:r>
    <w:r w:rsidR="00FF0816">
      <w:tab/>
      <w:t>NOSS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377F58"/>
    <w:multiLevelType w:val="hybridMultilevel"/>
    <w:tmpl w:val="50F09DAA"/>
    <w:lvl w:ilvl="0" w:tplc="05EEC5AE">
      <w:start w:val="1"/>
      <w:numFmt w:val="decimal"/>
      <w:lvlText w:val="%1."/>
      <w:lvlJc w:val="left"/>
      <w:pPr>
        <w:ind w:left="1440" w:hanging="360"/>
      </w:pPr>
      <w:rPr>
        <w:rFonts w:eastAsia="Times New Roman" w:hint="default"/>
        <w:b/>
        <w:sz w:val="28"/>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3C4034AE"/>
    <w:multiLevelType w:val="hybridMultilevel"/>
    <w:tmpl w:val="94C852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9037B1"/>
    <w:multiLevelType w:val="hybridMultilevel"/>
    <w:tmpl w:val="5C1E6C6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3538ED"/>
    <w:multiLevelType w:val="hybridMultilevel"/>
    <w:tmpl w:val="473AE1BE"/>
    <w:lvl w:ilvl="0" w:tplc="E7A0A42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AF0837"/>
    <w:multiLevelType w:val="hybridMultilevel"/>
    <w:tmpl w:val="27FEC4E6"/>
    <w:lvl w:ilvl="0" w:tplc="DA62A4B4">
      <w:start w:val="2"/>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698A24AA"/>
    <w:multiLevelType w:val="hybridMultilevel"/>
    <w:tmpl w:val="83500A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A80B40"/>
    <w:multiLevelType w:val="hybridMultilevel"/>
    <w:tmpl w:val="80CA50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4"/>
  </w:num>
  <w:num w:numId="5">
    <w:abstractNumId w:val="6"/>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D0F"/>
    <w:rsid w:val="000002B2"/>
    <w:rsid w:val="000020A8"/>
    <w:rsid w:val="00003C13"/>
    <w:rsid w:val="000049DC"/>
    <w:rsid w:val="00004D08"/>
    <w:rsid w:val="00006563"/>
    <w:rsid w:val="00006FDD"/>
    <w:rsid w:val="00010C0A"/>
    <w:rsid w:val="000112DE"/>
    <w:rsid w:val="00015416"/>
    <w:rsid w:val="00021D3D"/>
    <w:rsid w:val="000229B7"/>
    <w:rsid w:val="00025F31"/>
    <w:rsid w:val="00033273"/>
    <w:rsid w:val="000334DC"/>
    <w:rsid w:val="00035B79"/>
    <w:rsid w:val="000367C0"/>
    <w:rsid w:val="00037267"/>
    <w:rsid w:val="00044956"/>
    <w:rsid w:val="00046C19"/>
    <w:rsid w:val="0005090A"/>
    <w:rsid w:val="00053061"/>
    <w:rsid w:val="00053CEF"/>
    <w:rsid w:val="000543D7"/>
    <w:rsid w:val="00054652"/>
    <w:rsid w:val="00057269"/>
    <w:rsid w:val="0006717A"/>
    <w:rsid w:val="00070491"/>
    <w:rsid w:val="0008141B"/>
    <w:rsid w:val="000821B6"/>
    <w:rsid w:val="000821C8"/>
    <w:rsid w:val="00087AE1"/>
    <w:rsid w:val="000901B6"/>
    <w:rsid w:val="0009160C"/>
    <w:rsid w:val="000924F2"/>
    <w:rsid w:val="00093537"/>
    <w:rsid w:val="00093884"/>
    <w:rsid w:val="000943F7"/>
    <w:rsid w:val="000968EB"/>
    <w:rsid w:val="000972DB"/>
    <w:rsid w:val="00097A41"/>
    <w:rsid w:val="000A1845"/>
    <w:rsid w:val="000A756B"/>
    <w:rsid w:val="000B3490"/>
    <w:rsid w:val="000B7833"/>
    <w:rsid w:val="000B7EED"/>
    <w:rsid w:val="000C4905"/>
    <w:rsid w:val="000C746E"/>
    <w:rsid w:val="000D1BC9"/>
    <w:rsid w:val="000D2CEF"/>
    <w:rsid w:val="000D2F34"/>
    <w:rsid w:val="000D39C5"/>
    <w:rsid w:val="000E2421"/>
    <w:rsid w:val="000E2658"/>
    <w:rsid w:val="000E374D"/>
    <w:rsid w:val="000E778E"/>
    <w:rsid w:val="000F51DA"/>
    <w:rsid w:val="000F53D7"/>
    <w:rsid w:val="000F6034"/>
    <w:rsid w:val="000F6B60"/>
    <w:rsid w:val="0010287E"/>
    <w:rsid w:val="001058EE"/>
    <w:rsid w:val="00107631"/>
    <w:rsid w:val="001125E0"/>
    <w:rsid w:val="00112958"/>
    <w:rsid w:val="001132B3"/>
    <w:rsid w:val="0011445F"/>
    <w:rsid w:val="00115E0D"/>
    <w:rsid w:val="00127E28"/>
    <w:rsid w:val="0013018C"/>
    <w:rsid w:val="0013050A"/>
    <w:rsid w:val="00130726"/>
    <w:rsid w:val="00132CC9"/>
    <w:rsid w:val="001408E3"/>
    <w:rsid w:val="00145FE6"/>
    <w:rsid w:val="0016138E"/>
    <w:rsid w:val="001620F3"/>
    <w:rsid w:val="00164B24"/>
    <w:rsid w:val="001654F3"/>
    <w:rsid w:val="0016622F"/>
    <w:rsid w:val="001674C9"/>
    <w:rsid w:val="00170C89"/>
    <w:rsid w:val="00176C74"/>
    <w:rsid w:val="00177576"/>
    <w:rsid w:val="00180B7F"/>
    <w:rsid w:val="00184F14"/>
    <w:rsid w:val="0018699A"/>
    <w:rsid w:val="0019151C"/>
    <w:rsid w:val="00193F00"/>
    <w:rsid w:val="00195276"/>
    <w:rsid w:val="00197231"/>
    <w:rsid w:val="001A078C"/>
    <w:rsid w:val="001A2856"/>
    <w:rsid w:val="001A2FDE"/>
    <w:rsid w:val="001A31AB"/>
    <w:rsid w:val="001A57D6"/>
    <w:rsid w:val="001A7187"/>
    <w:rsid w:val="001B0A57"/>
    <w:rsid w:val="001B115E"/>
    <w:rsid w:val="001B1937"/>
    <w:rsid w:val="001B6982"/>
    <w:rsid w:val="001B7DB8"/>
    <w:rsid w:val="001C08EF"/>
    <w:rsid w:val="001C7A90"/>
    <w:rsid w:val="001C7E3E"/>
    <w:rsid w:val="001D05FC"/>
    <w:rsid w:val="001D0DCE"/>
    <w:rsid w:val="001D3746"/>
    <w:rsid w:val="001D5790"/>
    <w:rsid w:val="001E031A"/>
    <w:rsid w:val="001E201A"/>
    <w:rsid w:val="001E23CC"/>
    <w:rsid w:val="001E795F"/>
    <w:rsid w:val="001F0C13"/>
    <w:rsid w:val="001F0DF1"/>
    <w:rsid w:val="001F6388"/>
    <w:rsid w:val="001F678E"/>
    <w:rsid w:val="001F68E0"/>
    <w:rsid w:val="001F717D"/>
    <w:rsid w:val="0020062D"/>
    <w:rsid w:val="002026E5"/>
    <w:rsid w:val="00205944"/>
    <w:rsid w:val="00206733"/>
    <w:rsid w:val="00212A68"/>
    <w:rsid w:val="00212BC4"/>
    <w:rsid w:val="002160E5"/>
    <w:rsid w:val="002168C2"/>
    <w:rsid w:val="00217255"/>
    <w:rsid w:val="00221F5E"/>
    <w:rsid w:val="00224104"/>
    <w:rsid w:val="002278B8"/>
    <w:rsid w:val="00231F1A"/>
    <w:rsid w:val="002330E7"/>
    <w:rsid w:val="0024465F"/>
    <w:rsid w:val="00245249"/>
    <w:rsid w:val="0024581D"/>
    <w:rsid w:val="002521FC"/>
    <w:rsid w:val="00256D22"/>
    <w:rsid w:val="00261A0F"/>
    <w:rsid w:val="002665CD"/>
    <w:rsid w:val="00267EC5"/>
    <w:rsid w:val="002704C1"/>
    <w:rsid w:val="00271D8E"/>
    <w:rsid w:val="00274778"/>
    <w:rsid w:val="00275EE3"/>
    <w:rsid w:val="00277A79"/>
    <w:rsid w:val="00281A4E"/>
    <w:rsid w:val="002849F7"/>
    <w:rsid w:val="00292ADE"/>
    <w:rsid w:val="00292AE9"/>
    <w:rsid w:val="0029333D"/>
    <w:rsid w:val="00294B1D"/>
    <w:rsid w:val="00296AB4"/>
    <w:rsid w:val="002A2243"/>
    <w:rsid w:val="002B085F"/>
    <w:rsid w:val="002B37F2"/>
    <w:rsid w:val="002B5056"/>
    <w:rsid w:val="002B5744"/>
    <w:rsid w:val="002B57FE"/>
    <w:rsid w:val="002B5DBD"/>
    <w:rsid w:val="002B61B1"/>
    <w:rsid w:val="002B6B56"/>
    <w:rsid w:val="002B7060"/>
    <w:rsid w:val="002C05C3"/>
    <w:rsid w:val="002C5222"/>
    <w:rsid w:val="002C5D3E"/>
    <w:rsid w:val="002C7EBB"/>
    <w:rsid w:val="002C7F11"/>
    <w:rsid w:val="002D3463"/>
    <w:rsid w:val="002D4168"/>
    <w:rsid w:val="002D4DA7"/>
    <w:rsid w:val="002D509A"/>
    <w:rsid w:val="002E06CE"/>
    <w:rsid w:val="002E2476"/>
    <w:rsid w:val="002E5881"/>
    <w:rsid w:val="002E6394"/>
    <w:rsid w:val="002E74E1"/>
    <w:rsid w:val="002F068A"/>
    <w:rsid w:val="002F1FF1"/>
    <w:rsid w:val="002F2BC3"/>
    <w:rsid w:val="002F2C1B"/>
    <w:rsid w:val="002F2E72"/>
    <w:rsid w:val="002F4A02"/>
    <w:rsid w:val="002F539B"/>
    <w:rsid w:val="00306197"/>
    <w:rsid w:val="003103D3"/>
    <w:rsid w:val="00310809"/>
    <w:rsid w:val="003140B7"/>
    <w:rsid w:val="003210E3"/>
    <w:rsid w:val="00321B80"/>
    <w:rsid w:val="003227AE"/>
    <w:rsid w:val="00327730"/>
    <w:rsid w:val="00331C7D"/>
    <w:rsid w:val="00340331"/>
    <w:rsid w:val="00341C3D"/>
    <w:rsid w:val="003452E8"/>
    <w:rsid w:val="00347EB6"/>
    <w:rsid w:val="00357D9B"/>
    <w:rsid w:val="00364CBD"/>
    <w:rsid w:val="003658A0"/>
    <w:rsid w:val="00365E81"/>
    <w:rsid w:val="00367AD3"/>
    <w:rsid w:val="003724AD"/>
    <w:rsid w:val="003736A1"/>
    <w:rsid w:val="00375014"/>
    <w:rsid w:val="003755AD"/>
    <w:rsid w:val="00380A4C"/>
    <w:rsid w:val="003821C1"/>
    <w:rsid w:val="0038294D"/>
    <w:rsid w:val="00390DB6"/>
    <w:rsid w:val="00391194"/>
    <w:rsid w:val="0039540D"/>
    <w:rsid w:val="00395680"/>
    <w:rsid w:val="00397FDF"/>
    <w:rsid w:val="003A373F"/>
    <w:rsid w:val="003A4EA6"/>
    <w:rsid w:val="003B0B62"/>
    <w:rsid w:val="003B5F4E"/>
    <w:rsid w:val="003B6C49"/>
    <w:rsid w:val="003B77BB"/>
    <w:rsid w:val="003C0ACB"/>
    <w:rsid w:val="003C3F85"/>
    <w:rsid w:val="003C63ED"/>
    <w:rsid w:val="003D6151"/>
    <w:rsid w:val="003D77DA"/>
    <w:rsid w:val="003E105D"/>
    <w:rsid w:val="003E22AA"/>
    <w:rsid w:val="003E2D08"/>
    <w:rsid w:val="003E304A"/>
    <w:rsid w:val="003E659E"/>
    <w:rsid w:val="003E72E5"/>
    <w:rsid w:val="003E7651"/>
    <w:rsid w:val="003F0A84"/>
    <w:rsid w:val="003F12C6"/>
    <w:rsid w:val="003F2884"/>
    <w:rsid w:val="003F2E46"/>
    <w:rsid w:val="003F318E"/>
    <w:rsid w:val="00413E9B"/>
    <w:rsid w:val="0041432E"/>
    <w:rsid w:val="00415AF9"/>
    <w:rsid w:val="00415FB0"/>
    <w:rsid w:val="00416217"/>
    <w:rsid w:val="00422386"/>
    <w:rsid w:val="00422AFB"/>
    <w:rsid w:val="00423DBB"/>
    <w:rsid w:val="00426C38"/>
    <w:rsid w:val="0043092B"/>
    <w:rsid w:val="00434394"/>
    <w:rsid w:val="004365AB"/>
    <w:rsid w:val="004406A2"/>
    <w:rsid w:val="004546F7"/>
    <w:rsid w:val="00456141"/>
    <w:rsid w:val="00461EF7"/>
    <w:rsid w:val="00462B27"/>
    <w:rsid w:val="00473A02"/>
    <w:rsid w:val="00474002"/>
    <w:rsid w:val="004749DE"/>
    <w:rsid w:val="00475C4C"/>
    <w:rsid w:val="00476D8B"/>
    <w:rsid w:val="00477C6B"/>
    <w:rsid w:val="004802A0"/>
    <w:rsid w:val="00481538"/>
    <w:rsid w:val="00486118"/>
    <w:rsid w:val="0048787B"/>
    <w:rsid w:val="004907D1"/>
    <w:rsid w:val="00491FCA"/>
    <w:rsid w:val="00497FA8"/>
    <w:rsid w:val="004A39F6"/>
    <w:rsid w:val="004A3FE7"/>
    <w:rsid w:val="004A49AE"/>
    <w:rsid w:val="004B03C3"/>
    <w:rsid w:val="004B0DE9"/>
    <w:rsid w:val="004B42E1"/>
    <w:rsid w:val="004B5814"/>
    <w:rsid w:val="004C56ED"/>
    <w:rsid w:val="004C614D"/>
    <w:rsid w:val="004C6516"/>
    <w:rsid w:val="004C6B02"/>
    <w:rsid w:val="004D1938"/>
    <w:rsid w:val="004D4634"/>
    <w:rsid w:val="004D50BB"/>
    <w:rsid w:val="004E27DC"/>
    <w:rsid w:val="004E2BBA"/>
    <w:rsid w:val="004F29F4"/>
    <w:rsid w:val="004F4DF6"/>
    <w:rsid w:val="00501C81"/>
    <w:rsid w:val="00503BBF"/>
    <w:rsid w:val="0051007F"/>
    <w:rsid w:val="005159A1"/>
    <w:rsid w:val="005159FB"/>
    <w:rsid w:val="00515FFC"/>
    <w:rsid w:val="00523476"/>
    <w:rsid w:val="005239B4"/>
    <w:rsid w:val="00525CB7"/>
    <w:rsid w:val="00533E4E"/>
    <w:rsid w:val="00536007"/>
    <w:rsid w:val="00536B5E"/>
    <w:rsid w:val="005375E7"/>
    <w:rsid w:val="00537896"/>
    <w:rsid w:val="00541100"/>
    <w:rsid w:val="005417EC"/>
    <w:rsid w:val="005440A6"/>
    <w:rsid w:val="005440EE"/>
    <w:rsid w:val="0054737C"/>
    <w:rsid w:val="00547CE7"/>
    <w:rsid w:val="00550667"/>
    <w:rsid w:val="005506C1"/>
    <w:rsid w:val="00553B0C"/>
    <w:rsid w:val="005558E4"/>
    <w:rsid w:val="00557D61"/>
    <w:rsid w:val="005623D0"/>
    <w:rsid w:val="00562B07"/>
    <w:rsid w:val="00565C92"/>
    <w:rsid w:val="0056724F"/>
    <w:rsid w:val="0056757F"/>
    <w:rsid w:val="0057305C"/>
    <w:rsid w:val="005754DA"/>
    <w:rsid w:val="00575830"/>
    <w:rsid w:val="00576B5E"/>
    <w:rsid w:val="00583319"/>
    <w:rsid w:val="005857FF"/>
    <w:rsid w:val="00587E18"/>
    <w:rsid w:val="00587F2D"/>
    <w:rsid w:val="00591366"/>
    <w:rsid w:val="0059563C"/>
    <w:rsid w:val="00597272"/>
    <w:rsid w:val="005A1D43"/>
    <w:rsid w:val="005A2A97"/>
    <w:rsid w:val="005B1924"/>
    <w:rsid w:val="005B445C"/>
    <w:rsid w:val="005C0394"/>
    <w:rsid w:val="005C0906"/>
    <w:rsid w:val="005C15F6"/>
    <w:rsid w:val="005C1908"/>
    <w:rsid w:val="005D2060"/>
    <w:rsid w:val="005D2949"/>
    <w:rsid w:val="005D3D19"/>
    <w:rsid w:val="005D6837"/>
    <w:rsid w:val="005D79D7"/>
    <w:rsid w:val="005D7FEA"/>
    <w:rsid w:val="005E0645"/>
    <w:rsid w:val="005E0A71"/>
    <w:rsid w:val="005E4D15"/>
    <w:rsid w:val="005E4FFF"/>
    <w:rsid w:val="005E5D60"/>
    <w:rsid w:val="005E67AB"/>
    <w:rsid w:val="005F057A"/>
    <w:rsid w:val="005F1F1A"/>
    <w:rsid w:val="005F35D3"/>
    <w:rsid w:val="005F39B0"/>
    <w:rsid w:val="005F5D30"/>
    <w:rsid w:val="006003FD"/>
    <w:rsid w:val="00602792"/>
    <w:rsid w:val="00603C3B"/>
    <w:rsid w:val="0060585C"/>
    <w:rsid w:val="00605C1A"/>
    <w:rsid w:val="006130C2"/>
    <w:rsid w:val="00614480"/>
    <w:rsid w:val="006164DE"/>
    <w:rsid w:val="00625746"/>
    <w:rsid w:val="00627735"/>
    <w:rsid w:val="006338A0"/>
    <w:rsid w:val="006374CB"/>
    <w:rsid w:val="00645E21"/>
    <w:rsid w:val="006503D1"/>
    <w:rsid w:val="00652821"/>
    <w:rsid w:val="00652E59"/>
    <w:rsid w:val="006561ED"/>
    <w:rsid w:val="00656B3C"/>
    <w:rsid w:val="00657FF6"/>
    <w:rsid w:val="00661784"/>
    <w:rsid w:val="006627D8"/>
    <w:rsid w:val="006629B4"/>
    <w:rsid w:val="00663183"/>
    <w:rsid w:val="00664F3D"/>
    <w:rsid w:val="00665549"/>
    <w:rsid w:val="00674D78"/>
    <w:rsid w:val="00674FC8"/>
    <w:rsid w:val="006762C2"/>
    <w:rsid w:val="00677D2F"/>
    <w:rsid w:val="0068035C"/>
    <w:rsid w:val="00680CC7"/>
    <w:rsid w:val="0068341C"/>
    <w:rsid w:val="006850C6"/>
    <w:rsid w:val="00685542"/>
    <w:rsid w:val="00685746"/>
    <w:rsid w:val="00691F74"/>
    <w:rsid w:val="00695219"/>
    <w:rsid w:val="006A34C7"/>
    <w:rsid w:val="006B5C1D"/>
    <w:rsid w:val="006C03A4"/>
    <w:rsid w:val="006C13D8"/>
    <w:rsid w:val="006C5415"/>
    <w:rsid w:val="006D0045"/>
    <w:rsid w:val="006D0286"/>
    <w:rsid w:val="006D1F25"/>
    <w:rsid w:val="006D5778"/>
    <w:rsid w:val="006D5A3D"/>
    <w:rsid w:val="006D7BC3"/>
    <w:rsid w:val="006E0567"/>
    <w:rsid w:val="006E0C31"/>
    <w:rsid w:val="006E3F63"/>
    <w:rsid w:val="006E4DA5"/>
    <w:rsid w:val="006E7DFA"/>
    <w:rsid w:val="006F4384"/>
    <w:rsid w:val="006F5EEA"/>
    <w:rsid w:val="006F6823"/>
    <w:rsid w:val="006F6BDD"/>
    <w:rsid w:val="006F736A"/>
    <w:rsid w:val="006F75B2"/>
    <w:rsid w:val="00700F81"/>
    <w:rsid w:val="00716056"/>
    <w:rsid w:val="00721200"/>
    <w:rsid w:val="00722F4A"/>
    <w:rsid w:val="00723BA0"/>
    <w:rsid w:val="0072431C"/>
    <w:rsid w:val="007244FA"/>
    <w:rsid w:val="00725578"/>
    <w:rsid w:val="0073341E"/>
    <w:rsid w:val="00734D74"/>
    <w:rsid w:val="00735855"/>
    <w:rsid w:val="0073592C"/>
    <w:rsid w:val="0073667E"/>
    <w:rsid w:val="007379C1"/>
    <w:rsid w:val="00740CAD"/>
    <w:rsid w:val="00743CFC"/>
    <w:rsid w:val="007444C6"/>
    <w:rsid w:val="0074663D"/>
    <w:rsid w:val="0075136C"/>
    <w:rsid w:val="007531B4"/>
    <w:rsid w:val="007555A2"/>
    <w:rsid w:val="0075653C"/>
    <w:rsid w:val="0076060D"/>
    <w:rsid w:val="007615B5"/>
    <w:rsid w:val="00765F48"/>
    <w:rsid w:val="007661C3"/>
    <w:rsid w:val="00767437"/>
    <w:rsid w:val="00767C1A"/>
    <w:rsid w:val="007706BA"/>
    <w:rsid w:val="00776344"/>
    <w:rsid w:val="00776418"/>
    <w:rsid w:val="00777054"/>
    <w:rsid w:val="007774AF"/>
    <w:rsid w:val="007835C0"/>
    <w:rsid w:val="0078578B"/>
    <w:rsid w:val="007903DB"/>
    <w:rsid w:val="0079044C"/>
    <w:rsid w:val="007970A9"/>
    <w:rsid w:val="007A26A0"/>
    <w:rsid w:val="007A47A3"/>
    <w:rsid w:val="007A70A2"/>
    <w:rsid w:val="007B114A"/>
    <w:rsid w:val="007B1D5D"/>
    <w:rsid w:val="007B3C92"/>
    <w:rsid w:val="007C0A05"/>
    <w:rsid w:val="007C4871"/>
    <w:rsid w:val="007C56FF"/>
    <w:rsid w:val="007C6DD8"/>
    <w:rsid w:val="007C6F44"/>
    <w:rsid w:val="007C71A8"/>
    <w:rsid w:val="007D0201"/>
    <w:rsid w:val="007D05C9"/>
    <w:rsid w:val="007D18FD"/>
    <w:rsid w:val="007E07DC"/>
    <w:rsid w:val="007E30A4"/>
    <w:rsid w:val="007E63A1"/>
    <w:rsid w:val="007E6AA2"/>
    <w:rsid w:val="007F00FB"/>
    <w:rsid w:val="007F1C61"/>
    <w:rsid w:val="007F36C4"/>
    <w:rsid w:val="007F4D54"/>
    <w:rsid w:val="007F6FFC"/>
    <w:rsid w:val="007F7D3A"/>
    <w:rsid w:val="008009B5"/>
    <w:rsid w:val="008032DA"/>
    <w:rsid w:val="00804980"/>
    <w:rsid w:val="00804DDA"/>
    <w:rsid w:val="00805705"/>
    <w:rsid w:val="008117BF"/>
    <w:rsid w:val="00812771"/>
    <w:rsid w:val="00817DA2"/>
    <w:rsid w:val="00820FA5"/>
    <w:rsid w:val="008217AE"/>
    <w:rsid w:val="008218C5"/>
    <w:rsid w:val="00822A5B"/>
    <w:rsid w:val="00827584"/>
    <w:rsid w:val="0083109C"/>
    <w:rsid w:val="008324E3"/>
    <w:rsid w:val="00832D2D"/>
    <w:rsid w:val="008422FB"/>
    <w:rsid w:val="00845A17"/>
    <w:rsid w:val="00845AD7"/>
    <w:rsid w:val="00846461"/>
    <w:rsid w:val="00846C91"/>
    <w:rsid w:val="00850564"/>
    <w:rsid w:val="00853873"/>
    <w:rsid w:val="00853E59"/>
    <w:rsid w:val="00855D0F"/>
    <w:rsid w:val="00857756"/>
    <w:rsid w:val="00865314"/>
    <w:rsid w:val="00866511"/>
    <w:rsid w:val="00866791"/>
    <w:rsid w:val="00866FC7"/>
    <w:rsid w:val="008704D1"/>
    <w:rsid w:val="00871290"/>
    <w:rsid w:val="0087132E"/>
    <w:rsid w:val="0087343A"/>
    <w:rsid w:val="008755D0"/>
    <w:rsid w:val="0088012F"/>
    <w:rsid w:val="008840CD"/>
    <w:rsid w:val="00884FB9"/>
    <w:rsid w:val="00887E9F"/>
    <w:rsid w:val="00890D66"/>
    <w:rsid w:val="008A1109"/>
    <w:rsid w:val="008B1B1B"/>
    <w:rsid w:val="008B29AB"/>
    <w:rsid w:val="008B337A"/>
    <w:rsid w:val="008B3A34"/>
    <w:rsid w:val="008B3E73"/>
    <w:rsid w:val="008B5CDE"/>
    <w:rsid w:val="008C2937"/>
    <w:rsid w:val="008C44DE"/>
    <w:rsid w:val="008C62F0"/>
    <w:rsid w:val="008C6418"/>
    <w:rsid w:val="008C6D22"/>
    <w:rsid w:val="008D0884"/>
    <w:rsid w:val="008D1F3B"/>
    <w:rsid w:val="008D5E74"/>
    <w:rsid w:val="008D72D5"/>
    <w:rsid w:val="008D7B7A"/>
    <w:rsid w:val="008E010A"/>
    <w:rsid w:val="008E2797"/>
    <w:rsid w:val="008E2CB0"/>
    <w:rsid w:val="008E3381"/>
    <w:rsid w:val="008F16C6"/>
    <w:rsid w:val="008F23B0"/>
    <w:rsid w:val="008F33AF"/>
    <w:rsid w:val="008F3B4B"/>
    <w:rsid w:val="008F3D1F"/>
    <w:rsid w:val="008F66D4"/>
    <w:rsid w:val="008F6D53"/>
    <w:rsid w:val="008F742D"/>
    <w:rsid w:val="00903D1B"/>
    <w:rsid w:val="00907178"/>
    <w:rsid w:val="009124EE"/>
    <w:rsid w:val="00912941"/>
    <w:rsid w:val="00915B2E"/>
    <w:rsid w:val="00916937"/>
    <w:rsid w:val="0092020E"/>
    <w:rsid w:val="00922B96"/>
    <w:rsid w:val="00922BAE"/>
    <w:rsid w:val="009256F5"/>
    <w:rsid w:val="0093010C"/>
    <w:rsid w:val="009336D4"/>
    <w:rsid w:val="00942ABB"/>
    <w:rsid w:val="00942CD8"/>
    <w:rsid w:val="00945B35"/>
    <w:rsid w:val="00946250"/>
    <w:rsid w:val="00947BD5"/>
    <w:rsid w:val="009535E3"/>
    <w:rsid w:val="00954DC4"/>
    <w:rsid w:val="00954E09"/>
    <w:rsid w:val="00955B66"/>
    <w:rsid w:val="0095729E"/>
    <w:rsid w:val="0095778F"/>
    <w:rsid w:val="009619BD"/>
    <w:rsid w:val="009622E4"/>
    <w:rsid w:val="00962A4C"/>
    <w:rsid w:val="00963A3A"/>
    <w:rsid w:val="0096415B"/>
    <w:rsid w:val="00965119"/>
    <w:rsid w:val="00967AAF"/>
    <w:rsid w:val="00970763"/>
    <w:rsid w:val="00974F5B"/>
    <w:rsid w:val="00980B0F"/>
    <w:rsid w:val="00981D70"/>
    <w:rsid w:val="009828B0"/>
    <w:rsid w:val="00984F63"/>
    <w:rsid w:val="009867B5"/>
    <w:rsid w:val="00995F9C"/>
    <w:rsid w:val="00996309"/>
    <w:rsid w:val="009A2B50"/>
    <w:rsid w:val="009A3C4B"/>
    <w:rsid w:val="009A4EA3"/>
    <w:rsid w:val="009A6BDB"/>
    <w:rsid w:val="009A7D4C"/>
    <w:rsid w:val="009B2BE5"/>
    <w:rsid w:val="009B2EA4"/>
    <w:rsid w:val="009B50C8"/>
    <w:rsid w:val="009B671A"/>
    <w:rsid w:val="009B7236"/>
    <w:rsid w:val="009B72F7"/>
    <w:rsid w:val="009C0470"/>
    <w:rsid w:val="009C5C21"/>
    <w:rsid w:val="009C678A"/>
    <w:rsid w:val="009C7C5F"/>
    <w:rsid w:val="009D045F"/>
    <w:rsid w:val="009D4BF6"/>
    <w:rsid w:val="009D6EAC"/>
    <w:rsid w:val="009E3254"/>
    <w:rsid w:val="009E4581"/>
    <w:rsid w:val="009E6641"/>
    <w:rsid w:val="009F01F3"/>
    <w:rsid w:val="009F1C5A"/>
    <w:rsid w:val="009F2D50"/>
    <w:rsid w:val="00A02A44"/>
    <w:rsid w:val="00A059E8"/>
    <w:rsid w:val="00A0793F"/>
    <w:rsid w:val="00A11548"/>
    <w:rsid w:val="00A269AE"/>
    <w:rsid w:val="00A27667"/>
    <w:rsid w:val="00A307DC"/>
    <w:rsid w:val="00A31C54"/>
    <w:rsid w:val="00A32F1F"/>
    <w:rsid w:val="00A34ED2"/>
    <w:rsid w:val="00A358BA"/>
    <w:rsid w:val="00A37F14"/>
    <w:rsid w:val="00A444D0"/>
    <w:rsid w:val="00A50118"/>
    <w:rsid w:val="00A506C6"/>
    <w:rsid w:val="00A521B1"/>
    <w:rsid w:val="00A5341B"/>
    <w:rsid w:val="00A568FF"/>
    <w:rsid w:val="00A62492"/>
    <w:rsid w:val="00A6749B"/>
    <w:rsid w:val="00A715BC"/>
    <w:rsid w:val="00A76691"/>
    <w:rsid w:val="00A773B1"/>
    <w:rsid w:val="00A8158E"/>
    <w:rsid w:val="00A84956"/>
    <w:rsid w:val="00A86021"/>
    <w:rsid w:val="00A86C62"/>
    <w:rsid w:val="00A87F17"/>
    <w:rsid w:val="00A90519"/>
    <w:rsid w:val="00A9073E"/>
    <w:rsid w:val="00A9155B"/>
    <w:rsid w:val="00A92BDB"/>
    <w:rsid w:val="00A97234"/>
    <w:rsid w:val="00A972BF"/>
    <w:rsid w:val="00A97874"/>
    <w:rsid w:val="00A97C45"/>
    <w:rsid w:val="00AA19F6"/>
    <w:rsid w:val="00AA2DAD"/>
    <w:rsid w:val="00AA349E"/>
    <w:rsid w:val="00AA4570"/>
    <w:rsid w:val="00AA509D"/>
    <w:rsid w:val="00AA7E52"/>
    <w:rsid w:val="00AB21C9"/>
    <w:rsid w:val="00AB2808"/>
    <w:rsid w:val="00AB33AA"/>
    <w:rsid w:val="00AB44D3"/>
    <w:rsid w:val="00AB7279"/>
    <w:rsid w:val="00AC0D9E"/>
    <w:rsid w:val="00AC0F80"/>
    <w:rsid w:val="00AC590D"/>
    <w:rsid w:val="00AD4C21"/>
    <w:rsid w:val="00AD545D"/>
    <w:rsid w:val="00AE45C0"/>
    <w:rsid w:val="00AE54E7"/>
    <w:rsid w:val="00AF519F"/>
    <w:rsid w:val="00AF5A5F"/>
    <w:rsid w:val="00AF5D0F"/>
    <w:rsid w:val="00AF7A19"/>
    <w:rsid w:val="00B013BC"/>
    <w:rsid w:val="00B01B50"/>
    <w:rsid w:val="00B023CC"/>
    <w:rsid w:val="00B10A26"/>
    <w:rsid w:val="00B10DC1"/>
    <w:rsid w:val="00B20436"/>
    <w:rsid w:val="00B21A60"/>
    <w:rsid w:val="00B2386D"/>
    <w:rsid w:val="00B2407E"/>
    <w:rsid w:val="00B249E4"/>
    <w:rsid w:val="00B27C11"/>
    <w:rsid w:val="00B3080E"/>
    <w:rsid w:val="00B30F5C"/>
    <w:rsid w:val="00B31740"/>
    <w:rsid w:val="00B332AB"/>
    <w:rsid w:val="00B3469E"/>
    <w:rsid w:val="00B35346"/>
    <w:rsid w:val="00B35614"/>
    <w:rsid w:val="00B35739"/>
    <w:rsid w:val="00B35C6C"/>
    <w:rsid w:val="00B35EE1"/>
    <w:rsid w:val="00B41425"/>
    <w:rsid w:val="00B414F3"/>
    <w:rsid w:val="00B4280C"/>
    <w:rsid w:val="00B42A94"/>
    <w:rsid w:val="00B42D61"/>
    <w:rsid w:val="00B50FA6"/>
    <w:rsid w:val="00B513FA"/>
    <w:rsid w:val="00B51DDE"/>
    <w:rsid w:val="00B57220"/>
    <w:rsid w:val="00B61682"/>
    <w:rsid w:val="00B62031"/>
    <w:rsid w:val="00B63BC5"/>
    <w:rsid w:val="00B70C06"/>
    <w:rsid w:val="00B74C30"/>
    <w:rsid w:val="00B83742"/>
    <w:rsid w:val="00B8443B"/>
    <w:rsid w:val="00B92861"/>
    <w:rsid w:val="00B93184"/>
    <w:rsid w:val="00B93529"/>
    <w:rsid w:val="00B94774"/>
    <w:rsid w:val="00B9554C"/>
    <w:rsid w:val="00BA04FC"/>
    <w:rsid w:val="00BA17E6"/>
    <w:rsid w:val="00BA23B5"/>
    <w:rsid w:val="00BA3A07"/>
    <w:rsid w:val="00BA49E2"/>
    <w:rsid w:val="00BA6EC4"/>
    <w:rsid w:val="00BA6F47"/>
    <w:rsid w:val="00BB0A97"/>
    <w:rsid w:val="00BB3641"/>
    <w:rsid w:val="00BB5D93"/>
    <w:rsid w:val="00BB6077"/>
    <w:rsid w:val="00BB7315"/>
    <w:rsid w:val="00BB7F3B"/>
    <w:rsid w:val="00BC1DDF"/>
    <w:rsid w:val="00BC1F57"/>
    <w:rsid w:val="00BC35F8"/>
    <w:rsid w:val="00BC62AA"/>
    <w:rsid w:val="00BC78D5"/>
    <w:rsid w:val="00BD18DE"/>
    <w:rsid w:val="00BD4535"/>
    <w:rsid w:val="00BD571D"/>
    <w:rsid w:val="00BD5BB9"/>
    <w:rsid w:val="00BD6925"/>
    <w:rsid w:val="00BE31DC"/>
    <w:rsid w:val="00BE3921"/>
    <w:rsid w:val="00BE3DE9"/>
    <w:rsid w:val="00BE51B6"/>
    <w:rsid w:val="00BE5D13"/>
    <w:rsid w:val="00BE65CE"/>
    <w:rsid w:val="00BE7FB7"/>
    <w:rsid w:val="00BF13BF"/>
    <w:rsid w:val="00BF26EB"/>
    <w:rsid w:val="00BF2785"/>
    <w:rsid w:val="00BF3790"/>
    <w:rsid w:val="00BF55FE"/>
    <w:rsid w:val="00BF5AA9"/>
    <w:rsid w:val="00BF66DE"/>
    <w:rsid w:val="00C00DFB"/>
    <w:rsid w:val="00C01AE3"/>
    <w:rsid w:val="00C0798D"/>
    <w:rsid w:val="00C10D59"/>
    <w:rsid w:val="00C112DE"/>
    <w:rsid w:val="00C122A3"/>
    <w:rsid w:val="00C131F8"/>
    <w:rsid w:val="00C16DC9"/>
    <w:rsid w:val="00C2339B"/>
    <w:rsid w:val="00C23ED4"/>
    <w:rsid w:val="00C2535D"/>
    <w:rsid w:val="00C25B46"/>
    <w:rsid w:val="00C27F51"/>
    <w:rsid w:val="00C30D7D"/>
    <w:rsid w:val="00C30EEC"/>
    <w:rsid w:val="00C32311"/>
    <w:rsid w:val="00C334EF"/>
    <w:rsid w:val="00C343CA"/>
    <w:rsid w:val="00C428FC"/>
    <w:rsid w:val="00C43FDE"/>
    <w:rsid w:val="00C44B90"/>
    <w:rsid w:val="00C45B52"/>
    <w:rsid w:val="00C50FB0"/>
    <w:rsid w:val="00C52725"/>
    <w:rsid w:val="00C53B5A"/>
    <w:rsid w:val="00C5447B"/>
    <w:rsid w:val="00C55705"/>
    <w:rsid w:val="00C56969"/>
    <w:rsid w:val="00C63E2D"/>
    <w:rsid w:val="00C660AB"/>
    <w:rsid w:val="00C71DFC"/>
    <w:rsid w:val="00C72482"/>
    <w:rsid w:val="00C73B4B"/>
    <w:rsid w:val="00C75825"/>
    <w:rsid w:val="00C7589B"/>
    <w:rsid w:val="00C76CE9"/>
    <w:rsid w:val="00C8191D"/>
    <w:rsid w:val="00C853E3"/>
    <w:rsid w:val="00C874DB"/>
    <w:rsid w:val="00C8755D"/>
    <w:rsid w:val="00C8771E"/>
    <w:rsid w:val="00C908F4"/>
    <w:rsid w:val="00C9506A"/>
    <w:rsid w:val="00C96356"/>
    <w:rsid w:val="00CA01C5"/>
    <w:rsid w:val="00CA0DCB"/>
    <w:rsid w:val="00CA1036"/>
    <w:rsid w:val="00CA2A5D"/>
    <w:rsid w:val="00CA5201"/>
    <w:rsid w:val="00CA78D8"/>
    <w:rsid w:val="00CB00E0"/>
    <w:rsid w:val="00CB1747"/>
    <w:rsid w:val="00CB25E1"/>
    <w:rsid w:val="00CC5207"/>
    <w:rsid w:val="00CC63F4"/>
    <w:rsid w:val="00CC76F3"/>
    <w:rsid w:val="00CD0348"/>
    <w:rsid w:val="00CD1D79"/>
    <w:rsid w:val="00CD25EA"/>
    <w:rsid w:val="00CD32EB"/>
    <w:rsid w:val="00CE1708"/>
    <w:rsid w:val="00CE4A57"/>
    <w:rsid w:val="00CE4E1B"/>
    <w:rsid w:val="00CE6751"/>
    <w:rsid w:val="00CF0B60"/>
    <w:rsid w:val="00CF24DB"/>
    <w:rsid w:val="00CF4AEE"/>
    <w:rsid w:val="00CF5946"/>
    <w:rsid w:val="00CF6CC0"/>
    <w:rsid w:val="00D01ADD"/>
    <w:rsid w:val="00D02518"/>
    <w:rsid w:val="00D03974"/>
    <w:rsid w:val="00D05784"/>
    <w:rsid w:val="00D0627D"/>
    <w:rsid w:val="00D115C7"/>
    <w:rsid w:val="00D11C5F"/>
    <w:rsid w:val="00D127FB"/>
    <w:rsid w:val="00D15E69"/>
    <w:rsid w:val="00D22750"/>
    <w:rsid w:val="00D246C4"/>
    <w:rsid w:val="00D271DF"/>
    <w:rsid w:val="00D30973"/>
    <w:rsid w:val="00D33377"/>
    <w:rsid w:val="00D33A3D"/>
    <w:rsid w:val="00D40579"/>
    <w:rsid w:val="00D40D43"/>
    <w:rsid w:val="00D443F1"/>
    <w:rsid w:val="00D44EDB"/>
    <w:rsid w:val="00D461AE"/>
    <w:rsid w:val="00D46458"/>
    <w:rsid w:val="00D64C1A"/>
    <w:rsid w:val="00D66C7A"/>
    <w:rsid w:val="00D67FFA"/>
    <w:rsid w:val="00D70B46"/>
    <w:rsid w:val="00D7437E"/>
    <w:rsid w:val="00D7713B"/>
    <w:rsid w:val="00D842C0"/>
    <w:rsid w:val="00D87C47"/>
    <w:rsid w:val="00D95888"/>
    <w:rsid w:val="00DA3571"/>
    <w:rsid w:val="00DA72BF"/>
    <w:rsid w:val="00DB0EBC"/>
    <w:rsid w:val="00DB138D"/>
    <w:rsid w:val="00DB2FAA"/>
    <w:rsid w:val="00DB3C5F"/>
    <w:rsid w:val="00DB47EE"/>
    <w:rsid w:val="00DC1A75"/>
    <w:rsid w:val="00DC251A"/>
    <w:rsid w:val="00DC3658"/>
    <w:rsid w:val="00DC3BCF"/>
    <w:rsid w:val="00DD2E80"/>
    <w:rsid w:val="00DD3CC6"/>
    <w:rsid w:val="00DD46C8"/>
    <w:rsid w:val="00DD6B2F"/>
    <w:rsid w:val="00DE138C"/>
    <w:rsid w:val="00DE548F"/>
    <w:rsid w:val="00DE54E4"/>
    <w:rsid w:val="00DE569B"/>
    <w:rsid w:val="00DF5AE5"/>
    <w:rsid w:val="00DF6F2F"/>
    <w:rsid w:val="00E02E9C"/>
    <w:rsid w:val="00E03545"/>
    <w:rsid w:val="00E173EF"/>
    <w:rsid w:val="00E20D5D"/>
    <w:rsid w:val="00E210E5"/>
    <w:rsid w:val="00E23B4B"/>
    <w:rsid w:val="00E24470"/>
    <w:rsid w:val="00E30F63"/>
    <w:rsid w:val="00E31EA0"/>
    <w:rsid w:val="00E32E4E"/>
    <w:rsid w:val="00E3302A"/>
    <w:rsid w:val="00E33EF4"/>
    <w:rsid w:val="00E3553B"/>
    <w:rsid w:val="00E401AA"/>
    <w:rsid w:val="00E50A74"/>
    <w:rsid w:val="00E50F5E"/>
    <w:rsid w:val="00E60873"/>
    <w:rsid w:val="00E62422"/>
    <w:rsid w:val="00E63144"/>
    <w:rsid w:val="00E70293"/>
    <w:rsid w:val="00E711E4"/>
    <w:rsid w:val="00E73215"/>
    <w:rsid w:val="00E73F2E"/>
    <w:rsid w:val="00E7505E"/>
    <w:rsid w:val="00E7784A"/>
    <w:rsid w:val="00E80759"/>
    <w:rsid w:val="00E81886"/>
    <w:rsid w:val="00E8336F"/>
    <w:rsid w:val="00E83F85"/>
    <w:rsid w:val="00E9270E"/>
    <w:rsid w:val="00E938A6"/>
    <w:rsid w:val="00E93BDD"/>
    <w:rsid w:val="00E94C4C"/>
    <w:rsid w:val="00E96864"/>
    <w:rsid w:val="00EA01C5"/>
    <w:rsid w:val="00EA4064"/>
    <w:rsid w:val="00EA4668"/>
    <w:rsid w:val="00EA5CEA"/>
    <w:rsid w:val="00EA6F5D"/>
    <w:rsid w:val="00EB63BF"/>
    <w:rsid w:val="00EB6601"/>
    <w:rsid w:val="00EB6B6B"/>
    <w:rsid w:val="00EB74C6"/>
    <w:rsid w:val="00EC0F86"/>
    <w:rsid w:val="00EC19B6"/>
    <w:rsid w:val="00EC2776"/>
    <w:rsid w:val="00EC288E"/>
    <w:rsid w:val="00EC2F74"/>
    <w:rsid w:val="00EC3E41"/>
    <w:rsid w:val="00EC4D0B"/>
    <w:rsid w:val="00EC51C5"/>
    <w:rsid w:val="00ED0E70"/>
    <w:rsid w:val="00ED4B25"/>
    <w:rsid w:val="00ED607F"/>
    <w:rsid w:val="00ED7769"/>
    <w:rsid w:val="00EE2B33"/>
    <w:rsid w:val="00EE4B9E"/>
    <w:rsid w:val="00EE62BC"/>
    <w:rsid w:val="00EF0E6C"/>
    <w:rsid w:val="00EF3BC8"/>
    <w:rsid w:val="00EF51D4"/>
    <w:rsid w:val="00EF5692"/>
    <w:rsid w:val="00EF7646"/>
    <w:rsid w:val="00F02EA6"/>
    <w:rsid w:val="00F04FC1"/>
    <w:rsid w:val="00F0554A"/>
    <w:rsid w:val="00F0570A"/>
    <w:rsid w:val="00F14B61"/>
    <w:rsid w:val="00F152F8"/>
    <w:rsid w:val="00F16D4A"/>
    <w:rsid w:val="00F2114E"/>
    <w:rsid w:val="00F21BA3"/>
    <w:rsid w:val="00F21F1E"/>
    <w:rsid w:val="00F23706"/>
    <w:rsid w:val="00F24D19"/>
    <w:rsid w:val="00F26650"/>
    <w:rsid w:val="00F32CCA"/>
    <w:rsid w:val="00F33461"/>
    <w:rsid w:val="00F33510"/>
    <w:rsid w:val="00F37CEF"/>
    <w:rsid w:val="00F40BDF"/>
    <w:rsid w:val="00F47004"/>
    <w:rsid w:val="00F47F5E"/>
    <w:rsid w:val="00F52900"/>
    <w:rsid w:val="00F6012E"/>
    <w:rsid w:val="00F60F20"/>
    <w:rsid w:val="00F61129"/>
    <w:rsid w:val="00F64B3E"/>
    <w:rsid w:val="00F64BE8"/>
    <w:rsid w:val="00F660D0"/>
    <w:rsid w:val="00F66634"/>
    <w:rsid w:val="00F669C4"/>
    <w:rsid w:val="00F67A9F"/>
    <w:rsid w:val="00F71538"/>
    <w:rsid w:val="00F810DF"/>
    <w:rsid w:val="00F842B7"/>
    <w:rsid w:val="00F84E77"/>
    <w:rsid w:val="00F8540E"/>
    <w:rsid w:val="00F95E81"/>
    <w:rsid w:val="00F96E19"/>
    <w:rsid w:val="00FA4207"/>
    <w:rsid w:val="00FA5FF9"/>
    <w:rsid w:val="00FA6F62"/>
    <w:rsid w:val="00FB7122"/>
    <w:rsid w:val="00FC065E"/>
    <w:rsid w:val="00FC16E6"/>
    <w:rsid w:val="00FC228F"/>
    <w:rsid w:val="00FD2D80"/>
    <w:rsid w:val="00FD5F7A"/>
    <w:rsid w:val="00FD7C4E"/>
    <w:rsid w:val="00FE4F18"/>
    <w:rsid w:val="00FE5223"/>
    <w:rsid w:val="00FE5F3B"/>
    <w:rsid w:val="00FE6269"/>
    <w:rsid w:val="00FE7E07"/>
    <w:rsid w:val="00FF0816"/>
    <w:rsid w:val="00FF2389"/>
    <w:rsid w:val="00FF3E00"/>
    <w:rsid w:val="00FF59CF"/>
    <w:rsid w:val="00FF5E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5420B1"/>
  <w15:chartTrackingRefBased/>
  <w15:docId w15:val="{A2287BCF-5A2B-47E3-A779-0092D4209C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D0F"/>
    <w:pPr>
      <w:spacing w:after="160" w:line="259" w:lineRule="auto"/>
    </w:pPr>
  </w:style>
  <w:style w:type="paragraph" w:styleId="Heading1">
    <w:name w:val="heading 1"/>
    <w:basedOn w:val="Normal"/>
    <w:link w:val="Heading1Char"/>
    <w:uiPriority w:val="9"/>
    <w:qFormat/>
    <w:rsid w:val="008C6418"/>
    <w:pPr>
      <w:spacing w:before="100" w:beforeAutospacing="1" w:after="100" w:afterAutospacing="1"/>
      <w:outlineLvl w:val="0"/>
    </w:pPr>
    <w:rPr>
      <w:rFonts w:eastAsia="Times New Roman"/>
      <w:b/>
      <w:bCs/>
      <w:kern w:val="36"/>
      <w:sz w:val="48"/>
      <w:szCs w:val="48"/>
      <w:lang w:eastAsia="en-GB"/>
    </w:rPr>
  </w:style>
  <w:style w:type="paragraph" w:styleId="Heading2">
    <w:name w:val="heading 2"/>
    <w:basedOn w:val="Normal"/>
    <w:next w:val="Normal"/>
    <w:link w:val="Heading2Char"/>
    <w:uiPriority w:val="9"/>
    <w:semiHidden/>
    <w:unhideWhenUsed/>
    <w:qFormat/>
    <w:rsid w:val="008C641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C641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8C6418"/>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C6418"/>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ogan">
    <w:name w:val="Slogan"/>
    <w:basedOn w:val="Heading3"/>
    <w:uiPriority w:val="10"/>
    <w:qFormat/>
    <w:rsid w:val="008C6418"/>
    <w:pPr>
      <w:keepNext w:val="0"/>
      <w:keepLines w:val="0"/>
      <w:spacing w:before="0" w:after="240" w:line="264" w:lineRule="auto"/>
      <w:contextualSpacing/>
    </w:pPr>
    <w:rPr>
      <w:rFonts w:asciiTheme="minorHAnsi" w:eastAsia="Times New Roman" w:hAnsiTheme="minorHAnsi" w:cs="Times New Roman"/>
      <w:i/>
      <w:color w:val="auto"/>
      <w:spacing w:val="4"/>
      <w:sz w:val="22"/>
      <w:szCs w:val="16"/>
      <w:lang w:val="en-US"/>
    </w:rPr>
  </w:style>
  <w:style w:type="character" w:customStyle="1" w:styleId="Heading3Char">
    <w:name w:val="Heading 3 Char"/>
    <w:basedOn w:val="DefaultParagraphFont"/>
    <w:link w:val="Heading3"/>
    <w:uiPriority w:val="9"/>
    <w:semiHidden/>
    <w:rsid w:val="008C6418"/>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8C6418"/>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8C6418"/>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8C641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C6418"/>
    <w:rPr>
      <w:rFonts w:asciiTheme="majorHAnsi" w:eastAsiaTheme="majorEastAsia" w:hAnsiTheme="majorHAnsi" w:cstheme="majorBidi"/>
      <w:color w:val="2F5496" w:themeColor="accent1" w:themeShade="BF"/>
    </w:rPr>
  </w:style>
  <w:style w:type="paragraph" w:styleId="Title">
    <w:name w:val="Title"/>
    <w:basedOn w:val="Normal"/>
    <w:link w:val="TitleChar"/>
    <w:uiPriority w:val="11"/>
    <w:qFormat/>
    <w:rsid w:val="008C6418"/>
    <w:pPr>
      <w:spacing w:after="720" w:line="264" w:lineRule="auto"/>
      <w:contextualSpacing/>
      <w:jc w:val="right"/>
    </w:pPr>
    <w:rPr>
      <w:rFonts w:asciiTheme="majorHAnsi" w:eastAsiaTheme="majorEastAsia" w:hAnsiTheme="majorHAnsi" w:cstheme="majorBidi"/>
      <w:b/>
      <w:caps/>
      <w:color w:val="595959" w:themeColor="text1" w:themeTint="A6"/>
      <w:spacing w:val="-4"/>
      <w:sz w:val="40"/>
      <w:szCs w:val="56"/>
      <w:lang w:val="en-US"/>
    </w:rPr>
  </w:style>
  <w:style w:type="character" w:customStyle="1" w:styleId="TitleChar">
    <w:name w:val="Title Char"/>
    <w:basedOn w:val="DefaultParagraphFont"/>
    <w:link w:val="Title"/>
    <w:uiPriority w:val="11"/>
    <w:rsid w:val="008C6418"/>
    <w:rPr>
      <w:rFonts w:asciiTheme="majorHAnsi" w:eastAsiaTheme="majorEastAsia" w:hAnsiTheme="majorHAnsi" w:cstheme="majorBidi"/>
      <w:b/>
      <w:caps/>
      <w:color w:val="595959" w:themeColor="text1" w:themeTint="A6"/>
      <w:spacing w:val="-4"/>
      <w:sz w:val="40"/>
      <w:szCs w:val="56"/>
      <w:lang w:val="en-US"/>
    </w:rPr>
  </w:style>
  <w:style w:type="paragraph" w:styleId="ListParagraph">
    <w:name w:val="List Paragraph"/>
    <w:basedOn w:val="Normal"/>
    <w:uiPriority w:val="34"/>
    <w:qFormat/>
    <w:rsid w:val="008C6418"/>
    <w:pPr>
      <w:ind w:left="720"/>
      <w:contextualSpacing/>
    </w:pPr>
    <w:rPr>
      <w:rFonts w:eastAsia="Times New Roman"/>
      <w:lang w:eastAsia="en-GB"/>
    </w:rPr>
  </w:style>
  <w:style w:type="paragraph" w:styleId="Header">
    <w:name w:val="header"/>
    <w:basedOn w:val="Normal"/>
    <w:link w:val="HeaderChar"/>
    <w:uiPriority w:val="99"/>
    <w:unhideWhenUsed/>
    <w:rsid w:val="00A34E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4ED2"/>
  </w:style>
  <w:style w:type="paragraph" w:styleId="Footer">
    <w:name w:val="footer"/>
    <w:basedOn w:val="Normal"/>
    <w:link w:val="FooterChar"/>
    <w:uiPriority w:val="99"/>
    <w:unhideWhenUsed/>
    <w:rsid w:val="00A34E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4ED2"/>
  </w:style>
  <w:style w:type="character" w:styleId="PlaceholderText">
    <w:name w:val="Placeholder Text"/>
    <w:basedOn w:val="DefaultParagraphFont"/>
    <w:uiPriority w:val="99"/>
    <w:semiHidden/>
    <w:rsid w:val="00A34ED2"/>
    <w:rPr>
      <w:color w:val="808080"/>
    </w:rPr>
  </w:style>
  <w:style w:type="table" w:styleId="TableGrid">
    <w:name w:val="Table Grid"/>
    <w:basedOn w:val="TableNormal"/>
    <w:uiPriority w:val="39"/>
    <w:rsid w:val="00734D7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D05C9"/>
    <w:rPr>
      <w:color w:val="0563C1" w:themeColor="hyperlink"/>
      <w:u w:val="single"/>
    </w:rPr>
  </w:style>
  <w:style w:type="character" w:styleId="UnresolvedMention">
    <w:name w:val="Unresolved Mention"/>
    <w:basedOn w:val="DefaultParagraphFont"/>
    <w:uiPriority w:val="99"/>
    <w:semiHidden/>
    <w:unhideWhenUsed/>
    <w:rsid w:val="007D05C9"/>
    <w:rPr>
      <w:color w:val="605E5C"/>
      <w:shd w:val="clear" w:color="auto" w:fill="E1DFDD"/>
    </w:rPr>
  </w:style>
  <w:style w:type="character" w:styleId="BookTitle">
    <w:name w:val="Book Title"/>
    <w:basedOn w:val="DefaultParagraphFont"/>
    <w:uiPriority w:val="33"/>
    <w:qFormat/>
    <w:rsid w:val="006B5C1D"/>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542905">
      <w:bodyDiv w:val="1"/>
      <w:marLeft w:val="0"/>
      <w:marRight w:val="0"/>
      <w:marTop w:val="0"/>
      <w:marBottom w:val="0"/>
      <w:divBdr>
        <w:top w:val="none" w:sz="0" w:space="0" w:color="auto"/>
        <w:left w:val="none" w:sz="0" w:space="0" w:color="auto"/>
        <w:bottom w:val="none" w:sz="0" w:space="0" w:color="auto"/>
        <w:right w:val="none" w:sz="0" w:space="0" w:color="auto"/>
      </w:divBdr>
      <w:divsChild>
        <w:div w:id="2091002710">
          <w:marLeft w:val="640"/>
          <w:marRight w:val="0"/>
          <w:marTop w:val="0"/>
          <w:marBottom w:val="0"/>
          <w:divBdr>
            <w:top w:val="none" w:sz="0" w:space="0" w:color="auto"/>
            <w:left w:val="none" w:sz="0" w:space="0" w:color="auto"/>
            <w:bottom w:val="none" w:sz="0" w:space="0" w:color="auto"/>
            <w:right w:val="none" w:sz="0" w:space="0" w:color="auto"/>
          </w:divBdr>
        </w:div>
        <w:div w:id="119349362">
          <w:marLeft w:val="640"/>
          <w:marRight w:val="0"/>
          <w:marTop w:val="0"/>
          <w:marBottom w:val="0"/>
          <w:divBdr>
            <w:top w:val="none" w:sz="0" w:space="0" w:color="auto"/>
            <w:left w:val="none" w:sz="0" w:space="0" w:color="auto"/>
            <w:bottom w:val="none" w:sz="0" w:space="0" w:color="auto"/>
            <w:right w:val="none" w:sz="0" w:space="0" w:color="auto"/>
          </w:divBdr>
        </w:div>
        <w:div w:id="1215389449">
          <w:marLeft w:val="640"/>
          <w:marRight w:val="0"/>
          <w:marTop w:val="0"/>
          <w:marBottom w:val="0"/>
          <w:divBdr>
            <w:top w:val="none" w:sz="0" w:space="0" w:color="auto"/>
            <w:left w:val="none" w:sz="0" w:space="0" w:color="auto"/>
            <w:bottom w:val="none" w:sz="0" w:space="0" w:color="auto"/>
            <w:right w:val="none" w:sz="0" w:space="0" w:color="auto"/>
          </w:divBdr>
        </w:div>
        <w:div w:id="2024742549">
          <w:marLeft w:val="640"/>
          <w:marRight w:val="0"/>
          <w:marTop w:val="0"/>
          <w:marBottom w:val="0"/>
          <w:divBdr>
            <w:top w:val="none" w:sz="0" w:space="0" w:color="auto"/>
            <w:left w:val="none" w:sz="0" w:space="0" w:color="auto"/>
            <w:bottom w:val="none" w:sz="0" w:space="0" w:color="auto"/>
            <w:right w:val="none" w:sz="0" w:space="0" w:color="auto"/>
          </w:divBdr>
        </w:div>
        <w:div w:id="1424455266">
          <w:marLeft w:val="640"/>
          <w:marRight w:val="0"/>
          <w:marTop w:val="0"/>
          <w:marBottom w:val="0"/>
          <w:divBdr>
            <w:top w:val="none" w:sz="0" w:space="0" w:color="auto"/>
            <w:left w:val="none" w:sz="0" w:space="0" w:color="auto"/>
            <w:bottom w:val="none" w:sz="0" w:space="0" w:color="auto"/>
            <w:right w:val="none" w:sz="0" w:space="0" w:color="auto"/>
          </w:divBdr>
        </w:div>
        <w:div w:id="730542635">
          <w:marLeft w:val="640"/>
          <w:marRight w:val="0"/>
          <w:marTop w:val="0"/>
          <w:marBottom w:val="0"/>
          <w:divBdr>
            <w:top w:val="none" w:sz="0" w:space="0" w:color="auto"/>
            <w:left w:val="none" w:sz="0" w:space="0" w:color="auto"/>
            <w:bottom w:val="none" w:sz="0" w:space="0" w:color="auto"/>
            <w:right w:val="none" w:sz="0" w:space="0" w:color="auto"/>
          </w:divBdr>
        </w:div>
        <w:div w:id="932666399">
          <w:marLeft w:val="640"/>
          <w:marRight w:val="0"/>
          <w:marTop w:val="0"/>
          <w:marBottom w:val="0"/>
          <w:divBdr>
            <w:top w:val="none" w:sz="0" w:space="0" w:color="auto"/>
            <w:left w:val="none" w:sz="0" w:space="0" w:color="auto"/>
            <w:bottom w:val="none" w:sz="0" w:space="0" w:color="auto"/>
            <w:right w:val="none" w:sz="0" w:space="0" w:color="auto"/>
          </w:divBdr>
        </w:div>
        <w:div w:id="1196850350">
          <w:marLeft w:val="640"/>
          <w:marRight w:val="0"/>
          <w:marTop w:val="0"/>
          <w:marBottom w:val="0"/>
          <w:divBdr>
            <w:top w:val="none" w:sz="0" w:space="0" w:color="auto"/>
            <w:left w:val="none" w:sz="0" w:space="0" w:color="auto"/>
            <w:bottom w:val="none" w:sz="0" w:space="0" w:color="auto"/>
            <w:right w:val="none" w:sz="0" w:space="0" w:color="auto"/>
          </w:divBdr>
        </w:div>
        <w:div w:id="971180711">
          <w:marLeft w:val="640"/>
          <w:marRight w:val="0"/>
          <w:marTop w:val="0"/>
          <w:marBottom w:val="0"/>
          <w:divBdr>
            <w:top w:val="none" w:sz="0" w:space="0" w:color="auto"/>
            <w:left w:val="none" w:sz="0" w:space="0" w:color="auto"/>
            <w:bottom w:val="none" w:sz="0" w:space="0" w:color="auto"/>
            <w:right w:val="none" w:sz="0" w:space="0" w:color="auto"/>
          </w:divBdr>
        </w:div>
        <w:div w:id="973825388">
          <w:marLeft w:val="640"/>
          <w:marRight w:val="0"/>
          <w:marTop w:val="0"/>
          <w:marBottom w:val="0"/>
          <w:divBdr>
            <w:top w:val="none" w:sz="0" w:space="0" w:color="auto"/>
            <w:left w:val="none" w:sz="0" w:space="0" w:color="auto"/>
            <w:bottom w:val="none" w:sz="0" w:space="0" w:color="auto"/>
            <w:right w:val="none" w:sz="0" w:space="0" w:color="auto"/>
          </w:divBdr>
        </w:div>
        <w:div w:id="372316649">
          <w:marLeft w:val="640"/>
          <w:marRight w:val="0"/>
          <w:marTop w:val="0"/>
          <w:marBottom w:val="0"/>
          <w:divBdr>
            <w:top w:val="none" w:sz="0" w:space="0" w:color="auto"/>
            <w:left w:val="none" w:sz="0" w:space="0" w:color="auto"/>
            <w:bottom w:val="none" w:sz="0" w:space="0" w:color="auto"/>
            <w:right w:val="none" w:sz="0" w:space="0" w:color="auto"/>
          </w:divBdr>
        </w:div>
        <w:div w:id="116409020">
          <w:marLeft w:val="640"/>
          <w:marRight w:val="0"/>
          <w:marTop w:val="0"/>
          <w:marBottom w:val="0"/>
          <w:divBdr>
            <w:top w:val="none" w:sz="0" w:space="0" w:color="auto"/>
            <w:left w:val="none" w:sz="0" w:space="0" w:color="auto"/>
            <w:bottom w:val="none" w:sz="0" w:space="0" w:color="auto"/>
            <w:right w:val="none" w:sz="0" w:space="0" w:color="auto"/>
          </w:divBdr>
        </w:div>
        <w:div w:id="909651649">
          <w:marLeft w:val="640"/>
          <w:marRight w:val="0"/>
          <w:marTop w:val="0"/>
          <w:marBottom w:val="0"/>
          <w:divBdr>
            <w:top w:val="none" w:sz="0" w:space="0" w:color="auto"/>
            <w:left w:val="none" w:sz="0" w:space="0" w:color="auto"/>
            <w:bottom w:val="none" w:sz="0" w:space="0" w:color="auto"/>
            <w:right w:val="none" w:sz="0" w:space="0" w:color="auto"/>
          </w:divBdr>
        </w:div>
        <w:div w:id="1069576398">
          <w:marLeft w:val="640"/>
          <w:marRight w:val="0"/>
          <w:marTop w:val="0"/>
          <w:marBottom w:val="0"/>
          <w:divBdr>
            <w:top w:val="none" w:sz="0" w:space="0" w:color="auto"/>
            <w:left w:val="none" w:sz="0" w:space="0" w:color="auto"/>
            <w:bottom w:val="none" w:sz="0" w:space="0" w:color="auto"/>
            <w:right w:val="none" w:sz="0" w:space="0" w:color="auto"/>
          </w:divBdr>
        </w:div>
        <w:div w:id="1091510984">
          <w:marLeft w:val="640"/>
          <w:marRight w:val="0"/>
          <w:marTop w:val="0"/>
          <w:marBottom w:val="0"/>
          <w:divBdr>
            <w:top w:val="none" w:sz="0" w:space="0" w:color="auto"/>
            <w:left w:val="none" w:sz="0" w:space="0" w:color="auto"/>
            <w:bottom w:val="none" w:sz="0" w:space="0" w:color="auto"/>
            <w:right w:val="none" w:sz="0" w:space="0" w:color="auto"/>
          </w:divBdr>
        </w:div>
        <w:div w:id="1477838748">
          <w:marLeft w:val="640"/>
          <w:marRight w:val="0"/>
          <w:marTop w:val="0"/>
          <w:marBottom w:val="0"/>
          <w:divBdr>
            <w:top w:val="none" w:sz="0" w:space="0" w:color="auto"/>
            <w:left w:val="none" w:sz="0" w:space="0" w:color="auto"/>
            <w:bottom w:val="none" w:sz="0" w:space="0" w:color="auto"/>
            <w:right w:val="none" w:sz="0" w:space="0" w:color="auto"/>
          </w:divBdr>
        </w:div>
        <w:div w:id="1807701860">
          <w:marLeft w:val="640"/>
          <w:marRight w:val="0"/>
          <w:marTop w:val="0"/>
          <w:marBottom w:val="0"/>
          <w:divBdr>
            <w:top w:val="none" w:sz="0" w:space="0" w:color="auto"/>
            <w:left w:val="none" w:sz="0" w:space="0" w:color="auto"/>
            <w:bottom w:val="none" w:sz="0" w:space="0" w:color="auto"/>
            <w:right w:val="none" w:sz="0" w:space="0" w:color="auto"/>
          </w:divBdr>
        </w:div>
        <w:div w:id="1118178355">
          <w:marLeft w:val="640"/>
          <w:marRight w:val="0"/>
          <w:marTop w:val="0"/>
          <w:marBottom w:val="0"/>
          <w:divBdr>
            <w:top w:val="none" w:sz="0" w:space="0" w:color="auto"/>
            <w:left w:val="none" w:sz="0" w:space="0" w:color="auto"/>
            <w:bottom w:val="none" w:sz="0" w:space="0" w:color="auto"/>
            <w:right w:val="none" w:sz="0" w:space="0" w:color="auto"/>
          </w:divBdr>
        </w:div>
        <w:div w:id="21633650">
          <w:marLeft w:val="640"/>
          <w:marRight w:val="0"/>
          <w:marTop w:val="0"/>
          <w:marBottom w:val="0"/>
          <w:divBdr>
            <w:top w:val="none" w:sz="0" w:space="0" w:color="auto"/>
            <w:left w:val="none" w:sz="0" w:space="0" w:color="auto"/>
            <w:bottom w:val="none" w:sz="0" w:space="0" w:color="auto"/>
            <w:right w:val="none" w:sz="0" w:space="0" w:color="auto"/>
          </w:divBdr>
        </w:div>
      </w:divsChild>
    </w:div>
    <w:div w:id="1581600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www.bbc.co.uk" TargetMode="External"/><Relationship Id="rId21" Type="http://schemas.openxmlformats.org/officeDocument/2006/relationships/image" Target="media/image13.png"/><Relationship Id="rId34" Type="http://schemas.openxmlformats.org/officeDocument/2006/relationships/image" Target="media/image24.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mailto:Arch.Williams@nosstask.msft" TargetMode="External"/><Relationship Id="rId37" Type="http://schemas.openxmlformats.org/officeDocument/2006/relationships/image" Target="media/image27.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6.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5.png"/><Relationship Id="rId8"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mailto:Theo.Williams@nosstask.msft" TargetMode="External"/><Relationship Id="rId38" Type="http://schemas.openxmlformats.org/officeDocument/2006/relationships/image" Target="media/image2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DCACBD3B29043E9B8DC3B0E6E1D8E9C"/>
        <w:category>
          <w:name w:val="General"/>
          <w:gallery w:val="placeholder"/>
        </w:category>
        <w:types>
          <w:type w:val="bbPlcHdr"/>
        </w:types>
        <w:behaviors>
          <w:behavior w:val="content"/>
        </w:behaviors>
        <w:guid w:val="{E4460B4E-5A68-48D0-9334-3B6C7AE8A098}"/>
      </w:docPartPr>
      <w:docPartBody>
        <w:p w:rsidR="00614D98" w:rsidRDefault="007C2450">
          <w:r w:rsidRPr="006077E1">
            <w:rPr>
              <w:rStyle w:val="PlaceholderText"/>
            </w:rPr>
            <w:t>[Author]</w:t>
          </w:r>
        </w:p>
      </w:docPartBody>
    </w:docPart>
    <w:docPart>
      <w:docPartPr>
        <w:name w:val="DefaultPlaceholder_-1854013440"/>
        <w:category>
          <w:name w:val="General"/>
          <w:gallery w:val="placeholder"/>
        </w:category>
        <w:types>
          <w:type w:val="bbPlcHdr"/>
        </w:types>
        <w:behaviors>
          <w:behavior w:val="content"/>
        </w:behaviors>
        <w:guid w:val="{132D9699-28CE-45B8-BE44-89A3691E4B0D}"/>
      </w:docPartPr>
      <w:docPartBody>
        <w:p w:rsidR="005924FE" w:rsidRDefault="00AE5AE5">
          <w:r w:rsidRPr="00E419DA">
            <w:rPr>
              <w:rStyle w:val="PlaceholderText"/>
            </w:rPr>
            <w:t>Click or tap here to enter text.</w:t>
          </w:r>
        </w:p>
      </w:docPartBody>
    </w:docPart>
    <w:docPart>
      <w:docPartPr>
        <w:name w:val="C50B78E9BEAF4A4D896D82170E340FC5"/>
        <w:category>
          <w:name w:val="General"/>
          <w:gallery w:val="placeholder"/>
        </w:category>
        <w:types>
          <w:type w:val="bbPlcHdr"/>
        </w:types>
        <w:behaviors>
          <w:behavior w:val="content"/>
        </w:behaviors>
        <w:guid w:val="{E3602C9A-A0B7-481D-AD80-CEBFE1252B2B}"/>
      </w:docPartPr>
      <w:docPartBody>
        <w:p w:rsidR="005924FE" w:rsidRDefault="00AE5AE5" w:rsidP="00AE5AE5">
          <w:pPr>
            <w:pStyle w:val="C50B78E9BEAF4A4D896D82170E340FC5"/>
          </w:pPr>
          <w:r w:rsidRPr="00E419D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450"/>
    <w:rsid w:val="00543659"/>
    <w:rsid w:val="005924FE"/>
    <w:rsid w:val="00614D98"/>
    <w:rsid w:val="007C2450"/>
    <w:rsid w:val="008F2301"/>
    <w:rsid w:val="00A0467F"/>
    <w:rsid w:val="00AE5AE5"/>
    <w:rsid w:val="00B87999"/>
    <w:rsid w:val="00CF03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450"/>
    <w:rPr>
      <w:rFonts w:cs="Times New Roman"/>
      <w:sz w:val="3276"/>
      <w:szCs w:val="32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E5AE5"/>
    <w:rPr>
      <w:color w:val="808080"/>
    </w:rPr>
  </w:style>
  <w:style w:type="paragraph" w:customStyle="1" w:styleId="C50B78E9BEAF4A4D896D82170E340FC5">
    <w:name w:val="C50B78E9BEAF4A4D896D82170E340FC5"/>
    <w:rsid w:val="00AE5AE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3CF4D1B-511E-4B88-A9F8-E790C00249BC}">
  <we:reference id="wa104382081" version="1.28.0.0" store="en-US" storeType="OMEX"/>
  <we:alternateReferences>
    <we:reference id="WA104382081" version="1.28.0.0" store="" storeType="OMEX"/>
  </we:alternateReferences>
  <we:properties>
    <we:property name="MENDELEY_CITATIONS" value="[{&quot;citationID&quot;:&quot;MENDELEY_CITATION_c916d094-ec64-496c-8cc1-18f273fad3fc&quot;,&quot;properties&quot;:{&quot;noteIndex&quot;:0},&quot;isEdited&quot;:false,&quot;manualOverride&quot;:{&quot;isManuallyOverridden&quot;:false,&quot;citeprocText&quot;:&quot;[1]&quot;,&quot;manualOverrideText&quot;:&quot;&quot;},&quot;citationItems&quot;:[{&quot;id&quot;:&quot;ebb3e90d-5031-3e58-b478-8fa1ceefd6b9&quot;,&quot;itemData&quot;:{&quot;type&quot;:&quot;webpage&quot;,&quot;id&quot;:&quot;ebb3e90d-5031-3e58-b478-8fa1ceefd6b9&quot;,&quot;title&quot;:&quot;Downloads – Oracle VM VirtualBox&quot;,&quot;accessed&quot;:{&quot;date-parts&quot;:[[2022,3,2]]},&quot;URL&quot;:&quot;https://www.virtualbox.org/wiki/Downloads&quot;},&quot;isTemporary&quot;:false}],&quot;citationTag&quot;:&quot;MENDELEY_CITATION_v3_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&quot;},{&quot;citationID&quot;:&quot;MENDELEY_CITATION_80657275-732b-4f74-b373-5e028c7185d2&quot;,&quot;properties&quot;:{&quot;noteIndex&quot;:0},&quot;isEdited&quot;:false,&quot;manualOverride&quot;:{&quot;isManuallyOverridden&quot;:false,&quot;citeprocText&quot;:&quot;[2]&quot;,&quot;manualOverrideText&quot;:&quot;&quot;},&quot;citationItems&quot;:[{&quot;id&quot;:&quot;d51c5efe-85dc-31f9-b5fa-f084a62de561&quot;,&quot;itemData&quot;:{&quot;type&quot;:&quot;webpage&quot;,&quot;id&quot;:&quot;d51c5efe-85dc-31f9-b5fa-f084a62de561&quot;,&quot;title&quot;:&quot;KB5007125: Compatibility hold when you upgrade to Windows 11 with Oracle VirtualBox installed&quot;,&quot;accessed&quot;:{&quot;date-parts&quot;:[[2022,2,28]]},&quot;URL&quot;:&quot;https://support.microsoft.com/en-au/topic/kb5007125-compatibility-hold-when-you-upgrade-to-windows-11-with-oracle-virtualbox-installed-ea84b50c-77f5-473c-99a8-81c2b7b53d35&quot;},&quot;isTemporary&quot;:false}],&quot;citationTag&quot;:&quot;MENDELEY_CITATION_v3_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&quot;},{&quot;citationID&quot;:&quot;MENDELEY_CITATION_f374e821-0574-45d2-b17f-e0738a0db196&quot;,&quot;properties&quot;:{&quot;noteIndex&quot;:0},&quot;isEdited&quot;:false,&quot;manualOverride&quot;:{&quot;isManuallyOverridden&quot;:true,&quot;citeprocText&quot;:&quot;[3]&quot;,&quot;manualOverrideText&quot;:&quot;[3].&quot;},&quot;citationItems&quot;:[{&quot;id&quot;:&quot;6a6be58d-c3ba-3645-82c6-478f169e9998&quot;,&quot;itemData&quot;:{&quot;type&quot;:&quot;article-journal&quot;,&quot;id&quot;:&quot;6a6be58d-c3ba-3645-82c6-478f169e9998&quot;,&quot;title&quot;:&quot;TCP/IP Attacks, Defenses and Security Tools&quot;,&quot;author&quot;:[{&quot;family&quot;:&quot;Alqahtani&quot;,&quot;given&quot;:&quot;Abdullah H&quot;,&quot;parse-names&quot;:false,&quot;dropping-particle&quot;:&quot;&quot;,&quot;non-dropping-particle&quot;:&quot;&quot;},{&quot;family&quot;:&quot;Iftikhar&quot;,&quot;given&quot;:&quot;Mohsin&quot;,&quot;parse-names&quot;:false,&quot;dropping-particle&quot;:&quot;&quot;,&quot;non-dropping-particle&quot;:&quot;&quot;}],&quot;container-title&quot;:&quot;International Journal of Science and Modern Engineering (IJISME)&quot;,&quot;accessed&quot;:{&quot;date-parts&quot;:[[2022,3,1]]},&quot;URL&quot;:&quot;http://citeseerx.ist.psu.edu/viewdoc/download?doi=10.1.1.686.1616&amp;rep=rep1&amp;type=pdf&quot;,&quot;issued&quot;:{&quot;date-parts&quot;:[[2013]]},&quot;page&quot;:&quot;2319-6386&quot;,&quot;abstract&quot;:&quot;The TCP/IP protocol suite is the foundation of Internet and is ubiquitous in almost all networks worldwide. It was written as a robust protocol, which is able to communicate despite node failures. The design parameters of TCP did not weigh security as important and placed an implicit trust on nodes. The result was a protocol which was reliable and robust, but contained myriad inherent security flaws, open to be exploited by a malicious entity as was amply demonstrated by Morris worm [1] in the early days of what is Internet today. This problem was aggravated by various faulty implementations of the TCP/IP protocol. Many vulnerabilities and corresponding attacks have been identified targeting TCP/IP protocol suite including spoofing attacks, denial of service attacks, authentication attacks and routing attacks etc. Design flaws of TCP/IP can be mitigated by applying layers of security mechanism in a network. But this application itself is open to exploitation. Various tools have been designed to analyze and identify the presence of such vulnerabilities and avenues of exploitation in TCP/IP suite. We describe the spectrum of attacks against TCP/IP suite and discuss various defense mechanisms and tools like firewalls, intrusion detection systems, protocol analyzers, sniffers and vulnerability scanners etc. We conclude with an analysis of these tools.&quot;,&quot;issue&quot;:&quot;1&quot;,&quot;expandedJournalTitle&quot;:&quot;International Journal of Science and Modern Engineering (IJISME)&quot;},&quot;isTemporary&quot;:false}],&quot;citationTag&quot;:&quot;MENDELEY_CITATION_v3_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&quot;},{&quot;citationID&quot;:&quot;MENDELEY_CITATION_50cb19ed-4e53-4fa8-8c4d-f7e196b2ee25&quot;,&quot;properties&quot;:{&quot;noteIndex&quot;:0},&quot;isEdited&quot;:false,&quot;manualOverride&quot;:{&quot;isManuallyOverridden&quot;:false,&quot;citeprocText&quot;:&quot;[4]&quot;,&quot;manualOverrideText&quot;:&quot;&quot;},&quot;citationItems&quot;:[{&quot;id&quot;:&quot;0f745022-c050-3d2e-8167-c7391225d901&quot;,&quot;itemData&quot;:{&quot;type&quot;:&quot;webpage&quot;,&quot;id&quot;:&quot;0f745022-c050-3d2e-8167-c7391225d901&quot;,&quot;title&quot;:&quot;Chapter 1. First Steps&quot;,&quot;accessed&quot;:{&quot;date-parts&quot;:[[2022,3,3]]},&quot;URL&quot;:&quot;https://www.virtualbox.org/manual/ch01.html#virt-why-useful&quot;},&quot;isTemporary&quot;:false}],&quot;citationTag&quot;:&quot;MENDELEY_CITATION_v3_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&quot;},{&quot;citationID&quot;:&quot;MENDELEY_CITATION_f7107d7c-ea6a-453f-971b-ae218c42787a&quot;,&quot;properties&quot;:{&quot;noteIndex&quot;:0},&quot;isEdited&quot;:false,&quot;manualOverride&quot;:{&quot;isManuallyOverridden&quot;:false,&quot;citeprocText&quot;:&quot;[5]&quot;,&quot;manualOverrideText&quot;:&quot;&quot;},&quot;citationItems&quot;:[{&quot;id&quot;:&quot;821ca969-57af-32eb-bd5a-3472d7c5173c&quot;,&quot;itemData&quot;:{&quot;type&quot;:&quot;webpage&quot;,&quot;id&quot;:&quot;821ca969-57af-32eb-bd5a-3472d7c5173c&quot;,&quot;title&quot;:&quot;Introduction to Hyper-V on Windows 10 | Microsoft Docs&quot;,&quot;accessed&quot;:{&quot;date-parts&quot;:[[2022,3,3]]},&quot;URL&quot;:&quot;https://docs.microsoft.com/en-us/virtualization/hyper-v-on-windows/about/&quot;},&quot;isTemporary&quot;:false}],&quot;citationTag&quot;:&quot;MENDELEY_CITATION_v3_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&quot;},{&quot;citationID&quot;:&quot;MENDELEY_CITATION_d9149be9-ba2f-413c-b946-d21f12f31edc&quot;,&quot;properties&quot;:{&quot;noteIndex&quot;:0},&quot;isEdited&quot;:false,&quot;manualOverride&quot;:{&quot;isManuallyOverridden&quot;:false,&quot;citeprocText&quot;:&quot;[4]&quot;,&quot;manualOverrideText&quot;:&quot;&quot;},&quot;citationItems&quot;:[{&quot;id&quot;:&quot;0f745022-c050-3d2e-8167-c7391225d901&quot;,&quot;itemData&quot;:{&quot;type&quot;:&quot;webpage&quot;,&quot;id&quot;:&quot;0f745022-c050-3d2e-8167-c7391225d901&quot;,&quot;title&quot;:&quot;Chapter 1. First Steps&quot;,&quot;accessed&quot;:{&quot;date-parts&quot;:[[2022,3,3]]},&quot;URL&quot;:&quot;https://www.virtualbox.org/manual/ch01.html#virt-why-useful&quot;},&quot;isTemporary&quot;:false}],&quot;citationTag&quot;:&quot;MENDELEY_CITATION_v3_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&quot;},{&quot;citationID&quot;:&quot;MENDELEY_CITATION_52bb05bd-19f7-48a1-9a2c-56005f269477&quot;,&quot;properties&quot;:{&quot;noteIndex&quot;:0},&quot;isEdited&quot;:false,&quot;manualOverride&quot;:{&quot;isManuallyOverridden&quot;:false,&quot;citeprocText&quot;:&quot;[6]&quot;,&quot;manualOverrideText&quot;:&quot;&quot;},&quot;citationItems&quot;:[{&quot;id&quot;:&quot;7c02b007-0d55-3300-88d7-b56eb97b9da6&quot;,&quot;itemData&quot;:{&quot;type&quot;:&quot;webpage&quot;,&quot;id&quot;:&quot;7c02b007-0d55-3300-88d7-b56eb97b9da6&quot;,&quot;title&quot;:&quot;Citrix Hypervisor - Server Virtualization and Management Software - Citrix United Kingdom&quot;,&quot;accessed&quot;:{&quot;date-parts&quot;:[[2022,3,3]]},&quot;URL&quot;:&quot;https://www.citrix.com/en-gb/products/citrix-hypervisor/&quot;},&quot;isTemporary&quot;:false}],&quot;citationTag&quot;:&quot;MENDELEY_CITATION_v3_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&quot;},{&quot;citationID&quot;:&quot;MENDELEY_CITATION_5074056d-f37a-4ee4-ab12-db356ed33d89&quot;,&quot;properties&quot;:{&quot;noteIndex&quot;:0},&quot;isEdited&quot;:false,&quot;manualOverride&quot;:{&quot;isManuallyOverridden&quot;:false,&quot;citeprocText&quot;:&quot;[7]&quot;,&quot;manualOverrideText&quot;:&quot;&quot;},&quot;citationItems&quot;:[{&quot;id&quot;:&quot;e1638f48-c0f1-37df-98ad-7dc83afe1893&quot;,&quot;itemData&quot;:{&quot;type&quot;:&quot;webpage&quot;,&quot;id&quot;:&quot;e1638f48-c0f1-37df-98ad-7dc83afe1893&quot;,&quot;title&quot;:&quot;Microsoft Hyper-V Server 2016 | Microsoft Docs&quot;,&quot;accessed&quot;:{&quot;date-parts&quot;:[[2022,3,3]]},&quot;URL&quot;:&quot;https://docs.microsoft.com/en-us/windows-server/virtualization/hyper-v/hyper-v-server-2016&quot;},&quot;isTemporary&quot;:false}],&quot;citationTag&quot;:&quot;MENDELEY_CITATION_v3_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&quot;},{&quot;citationID&quot;:&quot;MENDELEY_CITATION_532eed0f-f7c5-4cb0-87ba-36693972b7d0&quot;,&quot;properties&quot;:{&quot;noteIndex&quot;:0},&quot;isEdited&quot;:false,&quot;manualOverride&quot;:{&quot;isManuallyOverridden&quot;:false,&quot;citeprocText&quot;:&quot;[2]&quot;,&quot;manualOverrideText&quot;:&quot;&quot;},&quot;citationItems&quot;:[{&quot;id&quot;:&quot;d51c5efe-85dc-31f9-b5fa-f084a62de561&quot;,&quot;itemData&quot;:{&quot;type&quot;:&quot;webpage&quot;,&quot;id&quot;:&quot;d51c5efe-85dc-31f9-b5fa-f084a62de561&quot;,&quot;title&quot;:&quot;KB5007125: Compatibility hold when you upgrade to Windows 11 with Oracle VirtualBox installed&quot;,&quot;accessed&quot;:{&quot;date-parts&quot;:[[2022,2,28]]},&quot;URL&quot;:&quot;https://support.microsoft.com/en-au/topic/kb5007125-compatibility-hold-when-you-upgrade-to-windows-11-with-oracle-virtualbox-installed-ea84b50c-77f5-473c-99a8-81c2b7b53d35&quot;},&quot;isTemporary&quot;:false}],&quot;citationTag&quot;:&quot;MENDELEY_CITATION_v3_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&quot;},{&quot;citationID&quot;:&quot;MENDELEY_CITATION_1e194144-56b5-45b2-a47d-be2b31c76db8&quot;,&quot;properties&quot;:{&quot;noteIndex&quot;:0},&quot;isEdited&quot;:false,&quot;manualOverride&quot;:{&quot;isManuallyOverridden&quot;:false,&quot;citeprocText&quot;:&quot;[8]&quot;,&quot;manualOverrideText&quot;:&quot;&quot;},&quot;citationItems&quot;:[{&quot;id&quot;:&quot;c9aa3494-c22b-34b3-937a-aecf1ec475f6&quot;,&quot;itemData&quot;:{&quot;type&quot;:&quot;article-journal&quot;,&quot;id&quot;:&quot;c9aa3494-c22b-34b3-937a-aecf1ec475f6&quot;,&quot;title&quot;:&quot;Active Directory and Related Aspects of Security&quot;,&quot;author&quot;:[{&quot;family&quot;:&quot;Binduf&quot;,&quot;given&quot;:&quot;Afnan&quot;,&quot;parse-names&quot;:false,&quot;dropping-particle&quot;:&quot;&quot;,&quot;non-dropping-particle&quot;:&quot;&quot;},{&quot;family&quot;:&quot;Alamoudi&quot;,&quot;given&quot;:&quot;Hanan Othman&quot;,&quot;parse-names&quot;:false,&quot;dropping-particle&quot;:&quot;&quot;,&quot;non-dropping-particle&quot;:&quot;&quot;},{&quot;family&quot;:&quot;Balahmar&quot;,&quot;given&quot;:&quot;Hanan&quot;,&quot;parse-names&quot;:false,&quot;dropping-particle&quot;:&quot;&quot;,&quot;non-dropping-particle&quot;:&quot;&quot;},{&quot;family&quot;:&quot;Alshamrani&quot;,&quot;given&quot;:&quot;Shatha&quot;,&quot;parse-names&quot;:false,&quot;dropping-particle&quot;:&quot;&quot;,&quot;non-dropping-particle&quot;:&quot;&quot;},{&quot;family&quot;:&quot;Al-Omar&quot;,&quot;given&quot;:&quot;Haifa&quot;,&quot;parse-names&quot;:false,&quot;dropping-particle&quot;:&quot;&quot;,&quot;non-dropping-particle&quot;:&quot;&quot;},{&quot;family&quot;:&quot;Nagy&quot;,&quot;given&quot;:&quot;Naya&quot;,&quot;parse-names&quot;:false,&quot;dropping-particle&quot;:&quot;&quot;,&quot;non-dropping-particle&quot;:&quot;&quot;}],&quot;container-title&quot;:&quot;21st Saudi Computer Society National Computer Conference, NCC 2018&quot;,&quot;accessed&quot;:{&quot;date-parts&quot;:[[2022,3,3]]},&quot;DOI&quot;:&quot;10.1109/NCG.2018.8593188&quot;,&quot;ISBN&quot;:&quot;9781538641095&quot;,&quot;issued&quot;:{&quot;date-parts&quot;:[[2018,12,27]]},&quot;abstract&quot;:&quot;This paper discusses active directory that is used across many organizations to centralize control of users' logins to organization resources and network. A Saudi company that does not implement active directory which enables centralized, secure management of an entire network is analyzed in this paper. Active directory servers have some vulnerabilities that affect the security of active directory. There are many guidelines recommended to address security issues. Active directory has built-in support of security controls, and there are many possible ways to enhance the security of active directory and the network. Not implementing active directory in large organizations lead to the loss of control over user's resources and information which might result in serious security threats.&quot;,&quot;publisher&quot;:&quot;Institute of Electrical and Electronics Engineers Inc.&quot;,&quot;expandedJournalTitle&quot;:&quot;21st Saudi Computer Society National Computer Conference, NCC 2018&quot;},&quot;isTemporary&quot;:false}],&quot;citationTag&quot;:&quot;MENDELEY_CITATION_v3_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&quot;},{&quot;citationID&quot;:&quot;MENDELEY_CITATION_a77c3aad-809a-4974-83b9-15ea73334691&quot;,&quot;properties&quot;:{&quot;noteIndex&quot;:0},&quot;isEdited&quot;:false,&quot;manualOverride&quot;:{&quot;isManuallyOverridden&quot;:false,&quot;citeprocText&quot;:&quot;[9]&quot;,&quot;manualOverrideText&quot;:&quot;&quot;},&quot;citationItems&quot;:[{&quot;id&quot;:&quot;3f78f30b-40fb-3e8b-ad5e-fd50d65a05a4&quot;,&quot;itemData&quot;:{&quot;type&quot;:&quot;webpage&quot;,&quot;id&quot;:&quot;3f78f30b-40fb-3e8b-ad5e-fd50d65a05a4&quot;,&quot;title&quot;:&quot;What is Azure Active Directory? | Microsoft Docs&quot;,&quot;accessed&quot;:{&quot;date-parts&quot;:[[2022,3,3]]},&quot;URL&quot;:&quot;https://docs.microsoft.com/en-gb/azure/active-directory/fundamentals/active-directory-whatis&quot;},&quot;isTemporary&quot;:false}],&quot;citationTag&quot;:&quot;MENDELEY_CITATION_v3_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&quot;},{&quot;citationID&quot;:&quot;MENDELEY_CITATION_5652c5d7-f1e3-4216-8f52-c39dfef746fe&quot;,&quot;properties&quot;:{&quot;noteIndex&quot;:0},&quot;isEdited&quot;:false,&quot;manualOverride&quot;:{&quot;isManuallyOverridden&quot;:false,&quot;citeprocText&quot;:&quot;[10]&quot;,&quot;manualOverrideText&quot;:&quot;&quot;},&quot;citationItems&quot;:[{&quot;id&quot;:&quot;02bba555-2bbc-347b-87ad-f9a6708c2f82&quot;,&quot;itemData&quot;:{&quot;type&quot;:&quot;webpage&quot;,&quot;id&quot;:&quot;02bba555-2bbc-347b-87ad-f9a6708c2f82&quot;,&quot;title&quot;:&quot;IEEE Xplore Book PDF&quot;,&quot;accessed&quot;:{&quot;date-parts&quot;:[[2022,3,3]]},&quot;URL&quot;:&quot;https://ieeexplore.ieee.org/xpl/ebooks/bookPdfWithBanner.jsp?fileName=8008719.pdf&amp;bkn=8006402&amp;pdfType=chapter&quot;},&quot;isTemporary&quot;:false}],&quot;citationTag&quot;:&quot;MENDELEY_CITATION_v3_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&quot;},{&quot;citationID&quot;:&quot;MENDELEY_CITATION_bb5c2214-ffb8-48fe-8293-240dc5806bc1&quot;,&quot;properties&quot;:{&quot;noteIndex&quot;:0},&quot;isEdited&quot;:false,&quot;manualOverride&quot;:{&quot;isManuallyOverridden&quot;:false,&quot;citeprocText&quot;:&quot;[11]&quot;,&quot;manualOverrideText&quot;:&quot;&quot;},&quot;citationItems&quot;:[{&quot;id&quot;:&quot;ac1edc02-5729-3dab-86d1-46c354093574&quot;,&quot;itemData&quot;:{&quot;type&quot;:&quot;article-journal&quot;,&quot;id&quot;:&quot;ac1edc02-5729-3dab-86d1-46c354093574&quot;,&quot;title&quot;:&quot;Lecture 5 DNS (1)&quot;},&quot;isTemporary&quot;:false}],&quot;citationTag&quot;:&quot;MENDELEY_CITATION_v3_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&quot;},{&quot;citationID&quot;:&quot;MENDELEY_CITATION_9ad77557-2266-4976-ae20-d31f2792c1f7&quot;,&quot;properties&quot;:{&quot;noteIndex&quot;:0},&quot;isEdited&quot;:false,&quot;manualOverride&quot;:{&quot;isManuallyOverridden&quot;:false,&quot;citeprocText&quot;:&quot;[12]&quot;,&quot;manualOverrideText&quot;:&quot;&quot;},&quot;citationItems&quot;:[{&quot;id&quot;:&quot;61702022-ace4-325f-8b30-6039d2b5954b&quot;,&quot;itemData&quot;:{&quot;type&quot;:&quot;article-journal&quot;,&quot;id&quot;:&quot;61702022-ace4-325f-8b30-6039d2b5954b&quot;,&quot;title&quot;:&quot;DHCP Server Management&quot;,&quot;container-title&quot;:&quot;Managing Windows 2000 Network Services&quot;,&quot;accessed&quot;:{&quot;date-parts&quot;:[[2022,3,3]]},&quot;DOI&quot;:&quot;10.1016/B978-192899406-0.50006-0&quot;,&quot;issued&quot;:{&quot;date-parts&quot;:[[2000,1,1]]},&quot;page&quot;:&quot;101-162&quot;,&quot;publisher&quot;:&quot;Syngress&quot;,&quot;expandedJournalTitle&quot;:&quot;Managing Windows 2000 Network Services&quot;},&quot;isTemporary&quot;:false}],&quot;citationTag&quot;:&quot;MENDELEY_CITATION_v3_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&quot;},{&quot;citationID&quot;:&quot;MENDELEY_CITATION_ec529d30-3f18-467b-a8f7-2e63964c8a6e&quot;,&quot;properties&quot;:{&quot;noteIndex&quot;:0},&quot;isEdited&quot;:false,&quot;manualOverride&quot;:{&quot;isManuallyOverridden&quot;:false,&quot;citeprocText&quot;:&quot;[13]&quot;,&quot;manualOverrideText&quot;:&quot;&quot;},&quot;citationItems&quot;:[{&quot;id&quot;:&quot;caaa5fb6-f550-3017-b3c2-fed61bcd40bd&quot;,&quot;itemData&quot;:{&quot;type&quot;:&quot;webpage&quot;,&quot;id&quot;:&quot;caaa5fb6-f550-3017-b3c2-fed61bcd40bd&quot;,&quot;title&quot;:&quot;What is ICMP (Internet Control Message Protocol)? | Fortinet&quot;,&quot;accessed&quot;:{&quot;date-parts&quot;:[[2022,3,3]]},&quot;URL&quot;:&quot;https://www.fortinet.com/resources/cyberglossary/internet-control-message-protocol-icmp&quot;},&quot;isTemporary&quot;:false}],&quot;citationTag&quot;:&quot;MENDELEY_CITATION_v3_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&quot;},{&quot;citationID&quot;:&quot;MENDELEY_CITATION_de7e242e-9545-4d65-b981-0ecd76b15d5e&quot;,&quot;properties&quot;:{&quot;noteIndex&quot;:0},&quot;isEdited&quot;:false,&quot;manualOverride&quot;:{&quot;isManuallyOverridden&quot;:false,&quot;citeprocText&quot;:&quot;[14]&quot;,&quot;manualOverrideText&quot;:&quot;&quot;},&quot;citationItems&quot;:[{&quot;id&quot;:&quot;fc47058e-11c2-3115-82a7-a226c479831a&quot;,&quot;itemData&quot;:{&quot;type&quot;:&quot;webpage&quot;,&quot;id&quot;:&quot;fc47058e-11c2-3115-82a7-a226c479831a&quot;,&quot;title&quot;:&quot;Chapter 3. Configuring Virtual Machines&quot;,&quot;accessed&quot;:{&quot;date-parts&quot;:[[2022,3,3]]},&quot;URL&quot;:&quot;https://www.virtualbox.org/manual/ch03.html&quot;},&quot;isTemporary&quot;:false}],&quot;citationTag&quot;:&quot;MENDELEY_CITATION_v3_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&quot;},{&quot;citationID&quot;:&quot;MENDELEY_CITATION_314dcb1a-da93-46bf-810b-7b0b1f964f7c&quot;,&quot;properties&quot;:{&quot;noteIndex&quot;:0},&quot;isEdited&quot;:false,&quot;manualOverride&quot;:{&quot;isManuallyOverridden&quot;:false,&quot;citeprocText&quot;:&quot;[15]&quot;,&quot;manualOverrideText&quot;:&quot;&quot;},&quot;citationItems&quot;:[{&quot;id&quot;:&quot;499f0517-bf99-360a-9129-410081d86746&quot;,&quot;itemData&quot;:{&quot;type&quot;:&quot;webpage&quot;,&quot;id&quot;:&quot;499f0517-bf99-360a-9129-410081d86746&quot;,&quot;title&quot;:&quot;Physical Address Extension - Win32 apps | Microsoft Docs&quot;,&quot;accessed&quot;:{&quot;date-parts&quot;:[[2022,3,3]]},&quot;URL&quot;:&quot;https://docs.microsoft.com/en-us/windows/win32/memory/physical-address-extension&quot;},&quot;isTemporary&quot;:false}],&quot;citationTag&quot;:&quot;MENDELEY_CITATION_v3_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&quot;},{&quot;citationID&quot;:&quot;MENDELEY_CITATION_fbdaed6d-2ac0-4ea8-87b1-686582c41439&quot;,&quot;properties&quot;:{&quot;noteIndex&quot;:0},&quot;isEdited&quot;:false,&quot;manualOverride&quot;:{&quot;isManuallyOverridden&quot;:false,&quot;citeprocText&quot;:&quot;[16]&quot;,&quot;manualOverrideText&quot;:&quot;&quot;},&quot;citationItems&quot;:[{&quot;id&quot;:&quot;178b1962-6c76-3510-b090-bf76445ef362&quot;,&quot;itemData&quot;:{&quot;type&quot;:&quot;report&quot;,&quot;id&quot;:&quot;178b1962-6c76-3510-b090-bf76445ef362&quot;,&quot;title&quot;:&quot;Computer Security&quot;,&quot;accessed&quot;:{&quot;date-parts&quot;:[[2022,3,3]]},&quot;URL&quot;:&quot;https://www.comp.nus.edu.sg/~hugh/CS3235/PREVIOUSPROJECTS/CS3235-SemI-2014-15-Projects.pdf#page=57&quot;},&quot;isTemporary&quot;:false}],&quot;citationTag&quot;:&quot;MENDELEY_CITATION_v3_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&quot;},{&quot;citationID&quot;:&quot;MENDELEY_CITATION_43db5747-681a-4dfc-9081-2d37e4106da1&quot;,&quot;properties&quot;:{&quot;noteIndex&quot;:0},&quot;isEdited&quot;:false,&quot;manualOverride&quot;:{&quot;isManuallyOverridden&quot;:false,&quot;citeprocText&quot;:&quot;[17]&quot;,&quot;manualOverrideText&quot;:&quot;&quot;},&quot;citationItems&quot;:[{&quot;id&quot;:&quot;e954da2f-e00f-3836-b425-a25bc3f40d4c&quot;,&quot;itemData&quot;:{&quot;type&quot;:&quot;webpage&quot;,&quot;id&quot;:&quot;e954da2f-e00f-3836-b425-a25bc3f40d4c&quot;,&quot;title&quot;:&quot;Windows Defender Firewall with Advanced Security (Windows) - Windows security | Microsoft Docs&quot;,&quot;accessed&quot;:{&quot;date-parts&quot;:[[2022,3,3]]},&quot;URL&quot;:&quot;https://docs.microsoft.com/en-us/windows/security/threat-protection/windows-firewall/windows-firewall-with-advanced-security&quot;},&quot;isTemporary&quot;:false}],&quot;citationTag&quot;:&quot;MENDELEY_CITATION_v3_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&quot;},{&quot;citationID&quot;:&quot;MENDELEY_CITATION_193d81a1-9a45-459c-bac0-201c0d0437b2&quot;,&quot;properties&quot;:{&quot;noteIndex&quot;:0},&quot;isEdited&quot;:false,&quot;manualOverride&quot;:{&quot;isManuallyOverridden&quot;:false,&quot;citeprocText&quot;:&quot;[18]&quot;,&quot;manualOverrideText&quot;:&quot;&quot;},&quot;citationItems&quot;:[{&quot;id&quot;:&quot;aebdc5cf-82ea-360e-9a54-8e944b52f2f7&quot;,&quot;itemData&quot;:{&quot;type&quot;:&quot;webpage&quot;,&quot;id&quot;:&quot;aebdc5cf-82ea-360e-9a54-8e944b52f2f7&quot;,&quot;title&quot;:&quot;Hardware Firewalls: vs. Software Firewalls? | Fortinet&quot;,&quot;accessed&quot;:{&quot;date-parts&quot;:[[2022,3,3]]},&quot;URL&quot;:&quot;https://www.fortinet.com/resources/cyberglossary/hardware-firewalls-better-than-software&quot;},&quot;isTemporary&quot;:false}],&quot;citationTag&quot;:&quot;MENDELEY_CITATION_v3_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&quot;},{&quot;citationID&quot;:&quot;MENDELEY_CITATION_dbc1041b-5da8-4724-a020-10d20194dbae&quot;,&quot;properties&quot;:{&quot;noteIndex&quot;:0},&quot;isEdited&quot;:false,&quot;manualOverride&quot;:{&quot;isManuallyOverridden&quot;:false,&quot;citeprocText&quot;:&quot;[19]&quot;,&quot;manualOverrideText&quot;:&quot;&quot;},&quot;citationItems&quot;:[{&quot;id&quot;:&quot;2c57d05a-b657-337f-a2e6-3e6f47557e0b&quot;,&quot;itemData&quot;:{&quot;type&quot;:&quot;webpage&quot;,&quot;id&quot;:&quot;2c57d05a-b657-337f-a2e6-3e6f47557e0b&quot;,&quot;title&quot;:&quot;Customize OOBE | Microsoft Docs&quot;,&quot;accessed&quot;:{&quot;date-parts&quot;:[[2022,3,3]]},&quot;URL&quot;:&quot;https://docs.microsoft.com/en-us/windows-hardware/customize/desktop/customize-oobe&quot;},&quot;isTemporary&quot;:false}],&quot;citationTag&quot;:&quot;MENDELEY_CITATION_v3_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&quot;}]"/>
    <we:property name="MENDELEY_CITATIONS_STYLE" value="&quot;https://www.zotero.org/styles/iee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8267736-470A-449B-8524-F2731C99C6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4847</TotalTime>
  <Pages>20</Pages>
  <Words>2912</Words>
  <Characters>16893</Characters>
  <Application>Microsoft Office Word</Application>
  <DocSecurity>0</DocSecurity>
  <Lines>603</Lines>
  <Paragraphs>198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Williams - 1904789</dc:creator>
  <cp:keywords/>
  <dc:description/>
  <cp:lastModifiedBy>Emma Williams</cp:lastModifiedBy>
  <cp:revision>972</cp:revision>
  <dcterms:created xsi:type="dcterms:W3CDTF">2022-02-26T14:42:00Z</dcterms:created>
  <dcterms:modified xsi:type="dcterms:W3CDTF">2022-03-03T23:12:00Z</dcterms:modified>
</cp:coreProperties>
</file>