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FD52FE" w:rsidTr="00604DF0">
        <w:tc>
          <w:tcPr>
            <w:tcW w:w="9242" w:type="dxa"/>
          </w:tcPr>
          <w:p w:rsidR="00FD52FE" w:rsidRPr="00492A24" w:rsidRDefault="00FD52FE" w:rsidP="00492A24">
            <w:pPr>
              <w:jc w:val="both"/>
              <w:rPr>
                <w:b/>
                <w:sz w:val="32"/>
              </w:rPr>
            </w:pPr>
            <w:bookmarkStart w:id="0" w:name="_GoBack"/>
            <w:bookmarkEnd w:id="0"/>
            <w:r w:rsidRPr="00492A24">
              <w:rPr>
                <w:b/>
                <w:sz w:val="32"/>
              </w:rPr>
              <w:t>SJYW6015</w:t>
            </w:r>
          </w:p>
          <w:p w:rsidR="00FD52FE" w:rsidRDefault="00FD52FE" w:rsidP="00492A24">
            <w:pPr>
              <w:jc w:val="both"/>
              <w:rPr>
                <w:b/>
              </w:rPr>
            </w:pPr>
          </w:p>
          <w:p w:rsidR="00FD52FE" w:rsidRPr="00492A24" w:rsidRDefault="00FD52FE" w:rsidP="00492A24">
            <w:pPr>
              <w:jc w:val="both"/>
              <w:rPr>
                <w:b/>
              </w:rPr>
            </w:pPr>
            <w:r w:rsidRPr="00492A24">
              <w:rPr>
                <w:b/>
              </w:rPr>
              <w:t>Assessment Component 3 – 50% </w:t>
            </w:r>
          </w:p>
          <w:p w:rsidR="00FD52FE" w:rsidRPr="00492A24" w:rsidRDefault="00FD52FE" w:rsidP="00492A24">
            <w:pPr>
              <w:jc w:val="both"/>
              <w:rPr>
                <w:b/>
              </w:rPr>
            </w:pPr>
            <w:r w:rsidRPr="00492A24">
              <w:rPr>
                <w:b/>
              </w:rPr>
              <w:t xml:space="preserve">Assignment (3000 words) </w:t>
            </w:r>
          </w:p>
          <w:p w:rsidR="00FD52FE" w:rsidRDefault="00FD52FE" w:rsidP="00492A24">
            <w:pPr>
              <w:jc w:val="both"/>
              <w:rPr>
                <w:b/>
              </w:rPr>
            </w:pPr>
          </w:p>
          <w:p w:rsidR="00FD52FE" w:rsidRDefault="005C6202" w:rsidP="00492A24">
            <w:pPr>
              <w:jc w:val="both"/>
              <w:rPr>
                <w:b/>
              </w:rPr>
            </w:pPr>
            <w:r w:rsidRPr="005C6202">
              <w:rPr>
                <w:b/>
              </w:rPr>
              <w:t>A reflective journal of supervising others, beginning with excerpts from practice, and illustrating your application of theory to aid your understanding.</w:t>
            </w:r>
          </w:p>
          <w:p w:rsidR="005C6202" w:rsidRDefault="005C6202" w:rsidP="00492A24">
            <w:pPr>
              <w:jc w:val="both"/>
              <w:rPr>
                <w:b/>
              </w:rPr>
            </w:pPr>
          </w:p>
          <w:p w:rsidR="00FD52FE" w:rsidRDefault="005C6202" w:rsidP="00492A24">
            <w:pPr>
              <w:jc w:val="both"/>
              <w:rPr>
                <w:b/>
              </w:rPr>
            </w:pPr>
            <w:r>
              <w:rPr>
                <w:b/>
              </w:rPr>
              <w:t>29</w:t>
            </w:r>
            <w:r w:rsidRPr="005C6202">
              <w:rPr>
                <w:b/>
                <w:vertAlign w:val="superscript"/>
              </w:rPr>
              <w:t>th</w:t>
            </w:r>
            <w:r>
              <w:rPr>
                <w:b/>
              </w:rPr>
              <w:t xml:space="preserve"> May 2020</w:t>
            </w:r>
          </w:p>
          <w:p w:rsidR="005C6202" w:rsidRDefault="005C6202" w:rsidP="00492A24">
            <w:pPr>
              <w:jc w:val="both"/>
              <w:rPr>
                <w:b/>
              </w:rPr>
            </w:pPr>
          </w:p>
          <w:p w:rsidR="00FD52FE" w:rsidRDefault="00FD52FE" w:rsidP="00492A24">
            <w:pPr>
              <w:jc w:val="both"/>
            </w:pPr>
            <w:r>
              <w:t>Here are some points for you to consider:</w:t>
            </w:r>
          </w:p>
          <w:p w:rsidR="00FD52FE" w:rsidRDefault="00FD52FE" w:rsidP="00492A24">
            <w:pPr>
              <w:jc w:val="both"/>
            </w:pPr>
          </w:p>
          <w:p w:rsidR="00FD52FE" w:rsidRDefault="00FD52FE" w:rsidP="00492A24">
            <w:pPr>
              <w:pStyle w:val="ListParagraph"/>
              <w:numPr>
                <w:ilvl w:val="0"/>
                <w:numId w:val="1"/>
              </w:numPr>
              <w:jc w:val="both"/>
            </w:pPr>
            <w:r>
              <w:t>You will need to have engaged in 5-6 supervision sessions;</w:t>
            </w:r>
          </w:p>
          <w:p w:rsidR="00FD52FE" w:rsidRDefault="00FD52FE" w:rsidP="00492A24">
            <w:pPr>
              <w:pStyle w:val="ListParagraph"/>
              <w:numPr>
                <w:ilvl w:val="0"/>
                <w:numId w:val="1"/>
              </w:numPr>
              <w:jc w:val="both"/>
            </w:pPr>
            <w:r>
              <w:t>There will need to be a clear introduction and a clear conclusion to this assessment;</w:t>
            </w:r>
          </w:p>
          <w:p w:rsidR="00FD52FE" w:rsidRDefault="00FD52FE" w:rsidP="00EC31F4">
            <w:pPr>
              <w:pStyle w:val="ListParagraph"/>
              <w:numPr>
                <w:ilvl w:val="0"/>
                <w:numId w:val="1"/>
              </w:numPr>
              <w:jc w:val="both"/>
            </w:pPr>
            <w:r>
              <w:t>Where the question asks you to begin “with excerpts from practice”, you could be beginning each reflective recording with a quotation from your supervisee.  For example: “a young person came up to me today saying that they are being bullied in school”.  This would serve as a way of setting the scene, and then allowing you the opportunity to reflect on how you responded to hearing your supervisee say this.  Of course, you do not have to present the “excerpt from practice” as a quotation.  It could be a heading entitled “background”, for example;</w:t>
            </w:r>
          </w:p>
          <w:p w:rsidR="00FD52FE" w:rsidRDefault="00FD52FE" w:rsidP="00EC31F4">
            <w:pPr>
              <w:pStyle w:val="ListParagraph"/>
              <w:numPr>
                <w:ilvl w:val="0"/>
                <w:numId w:val="1"/>
              </w:numPr>
              <w:jc w:val="both"/>
            </w:pPr>
            <w:r>
              <w:t xml:space="preserve">However, please remember that the focus of each reflective recording should be on analysing how you feel in relation to how you supported your supervisee through your supervision sessions – and should </w:t>
            </w:r>
            <w:r>
              <w:rPr>
                <w:b/>
              </w:rPr>
              <w:t>not</w:t>
            </w:r>
            <w:r>
              <w:t xml:space="preserve"> be on unpacking what the supervisee brought to the session;</w:t>
            </w:r>
          </w:p>
          <w:p w:rsidR="00FD52FE" w:rsidRDefault="00FD52FE" w:rsidP="00EC31F4">
            <w:pPr>
              <w:pStyle w:val="ListParagraph"/>
              <w:numPr>
                <w:ilvl w:val="0"/>
                <w:numId w:val="1"/>
              </w:numPr>
              <w:jc w:val="both"/>
            </w:pPr>
            <w:r>
              <w:t>Consider how as a supervisor you are understanding what they (the supervisee) say;</w:t>
            </w:r>
          </w:p>
          <w:p w:rsidR="00FD52FE" w:rsidRDefault="00FD52FE" w:rsidP="00EC31F4">
            <w:pPr>
              <w:pStyle w:val="ListParagraph"/>
              <w:numPr>
                <w:ilvl w:val="0"/>
                <w:numId w:val="1"/>
              </w:numPr>
              <w:jc w:val="both"/>
            </w:pPr>
            <w:r>
              <w:t>Was there a dilemma in how you responded to the supervisee?</w:t>
            </w:r>
          </w:p>
          <w:p w:rsidR="00FD52FE" w:rsidRDefault="00FD52FE" w:rsidP="00EC31F4">
            <w:pPr>
              <w:pStyle w:val="ListParagraph"/>
              <w:numPr>
                <w:ilvl w:val="0"/>
                <w:numId w:val="1"/>
              </w:numPr>
              <w:jc w:val="both"/>
            </w:pPr>
            <w:r>
              <w:t>Remember that it is natural to feel anxious and insecure when supervising for the first time, and that new supervisors often feel that they are not equipped – this is something we discussed in lectures (see lecture notes);</w:t>
            </w:r>
          </w:p>
          <w:p w:rsidR="00FD52FE" w:rsidRDefault="00FD52FE" w:rsidP="00EC31F4">
            <w:pPr>
              <w:pStyle w:val="ListParagraph"/>
              <w:numPr>
                <w:ilvl w:val="0"/>
                <w:numId w:val="1"/>
              </w:numPr>
              <w:jc w:val="both"/>
            </w:pPr>
            <w:r>
              <w:t>What is important in your reflective accounts is your analysis of each of your supervision sessions;</w:t>
            </w:r>
          </w:p>
          <w:p w:rsidR="00FD52FE" w:rsidRDefault="00FD52FE" w:rsidP="00B65D3E">
            <w:pPr>
              <w:pStyle w:val="ListParagraph"/>
              <w:numPr>
                <w:ilvl w:val="0"/>
                <w:numId w:val="1"/>
              </w:numPr>
              <w:jc w:val="both"/>
            </w:pPr>
            <w:r>
              <w:t xml:space="preserve">Remember to illustrate </w:t>
            </w:r>
            <w:r w:rsidRPr="00B65D3E">
              <w:t>your application of t</w:t>
            </w:r>
            <w:r>
              <w:t>heory to aid your understanding;</w:t>
            </w:r>
          </w:p>
          <w:p w:rsidR="00FD52FE" w:rsidRDefault="00FD52FE" w:rsidP="00EC31F4">
            <w:pPr>
              <w:pStyle w:val="ListParagraph"/>
              <w:numPr>
                <w:ilvl w:val="0"/>
                <w:numId w:val="1"/>
              </w:numPr>
              <w:jc w:val="both"/>
            </w:pPr>
            <w:r>
              <w:t>You may find the use of headings helpful with this assignment.</w:t>
            </w:r>
          </w:p>
          <w:p w:rsidR="00FD52FE" w:rsidRDefault="00FD52FE" w:rsidP="00FD52FE">
            <w:pPr>
              <w:jc w:val="both"/>
            </w:pPr>
          </w:p>
        </w:tc>
      </w:tr>
    </w:tbl>
    <w:p w:rsidR="003D7887" w:rsidRDefault="003D7887"/>
    <w:sectPr w:rsidR="003D7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831C4"/>
    <w:multiLevelType w:val="hybridMultilevel"/>
    <w:tmpl w:val="15C4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673"/>
    <w:rsid w:val="0004508B"/>
    <w:rsid w:val="00284673"/>
    <w:rsid w:val="00317B10"/>
    <w:rsid w:val="003D1F11"/>
    <w:rsid w:val="003D7887"/>
    <w:rsid w:val="00492A24"/>
    <w:rsid w:val="005C6202"/>
    <w:rsid w:val="00750FC3"/>
    <w:rsid w:val="00AD21C3"/>
    <w:rsid w:val="00B65D3E"/>
    <w:rsid w:val="00BE15C7"/>
    <w:rsid w:val="00C73E9F"/>
    <w:rsid w:val="00CF2FD8"/>
    <w:rsid w:val="00EC31F4"/>
    <w:rsid w:val="00F52C06"/>
    <w:rsid w:val="00F82C0B"/>
    <w:rsid w:val="00FD5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2D95"/>
  <w15:docId w15:val="{668857DB-06C4-4266-B00D-E8260296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4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A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Angharad Lewis</cp:lastModifiedBy>
  <cp:revision>2</cp:revision>
  <dcterms:created xsi:type="dcterms:W3CDTF">2020-04-07T10:02:00Z</dcterms:created>
  <dcterms:modified xsi:type="dcterms:W3CDTF">2020-04-07T10:02:00Z</dcterms:modified>
</cp:coreProperties>
</file>