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597D955A" w14:textId="0D0F53E1" w:rsidR="00052477" w:rsidRDefault="00052477" w:rsidP="22CA530D">
      <w:pPr>
        <w:rPr>
          <w:b/>
          <w:bCs/>
        </w:rPr>
      </w:pPr>
      <w:r>
        <w:rPr>
          <w:b/>
          <w:bCs/>
        </w:rPr>
        <w:t>A. TEEL Activities</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26500DB"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Pr>
          <w:b/>
          <w:bCs/>
        </w:rPr>
        <w:t xml:space="preserve"> </w:t>
      </w:r>
      <w:r w:rsidR="004302AB" w:rsidRPr="004302AB">
        <w:rPr>
          <w:b/>
          <w:bCs/>
          <w:highlight w:val="yellow"/>
        </w:rPr>
        <w:t>Please make sure to differentiate between Explanation (EXP) and Evidence or Examples (E).</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4BDD3F08" w:rsidR="4418BE8E" w:rsidRDefault="5AEEA3FA" w:rsidP="00052477">
      <w:pPr>
        <w:spacing w:after="0" w:line="480" w:lineRule="auto"/>
        <w:jc w:val="both"/>
      </w:pPr>
      <w:r w:rsidRPr="4418BE8E">
        <w:rPr>
          <w:b/>
          <w:bCs/>
        </w:rPr>
        <w:t>[</w:t>
      </w:r>
      <w:r w:rsidR="005B51F2">
        <w:rPr>
          <w:b/>
          <w:bCs/>
        </w:rPr>
        <w:t>T</w:t>
      </w:r>
      <w:r w:rsidR="077F131E" w:rsidRPr="4418BE8E">
        <w:rPr>
          <w:b/>
          <w:bCs/>
        </w:rPr>
        <w:t xml:space="preserve">] </w:t>
      </w:r>
      <w:r w:rsidR="01C7D6A6" w:rsidRPr="4418BE8E">
        <w:t>Using data to make business decisions improves efficiency and reduces risk.</w:t>
      </w:r>
      <w:r w:rsidR="7D07389C" w:rsidRPr="4418BE8E">
        <w:t xml:space="preserve"> </w:t>
      </w:r>
      <w:r w:rsidR="00D33E3A" w:rsidRPr="4418BE8E">
        <w:rPr>
          <w:b/>
          <w:bCs/>
        </w:rPr>
        <w:t>[</w:t>
      </w:r>
      <w:r w:rsidR="00D33E3A">
        <w:rPr>
          <w:b/>
          <w:bCs/>
        </w:rPr>
        <w:t>EXP</w:t>
      </w:r>
      <w:r w:rsidR="00D33E3A" w:rsidRPr="4418BE8E">
        <w:rPr>
          <w:b/>
          <w:bCs/>
        </w:rPr>
        <w:t xml:space="preserve">] </w:t>
      </w:r>
      <w:r w:rsidR="01C7D6A6" w:rsidRPr="4418BE8E">
        <w:t xml:space="preserve">Many businesses now </w:t>
      </w:r>
      <w:r w:rsidR="00E36D67" w:rsidRPr="4418BE8E">
        <w:t>analyze</w:t>
      </w:r>
      <w:r w:rsidR="01C7D6A6" w:rsidRPr="4418BE8E">
        <w:t xml:space="preserve"> data to guide pricing, stock levels, and planning. </w:t>
      </w:r>
      <w:r w:rsidR="51689752" w:rsidRPr="4418BE8E">
        <w:rPr>
          <w:b/>
          <w:bCs/>
        </w:rPr>
        <w:t>[</w:t>
      </w:r>
      <w:r w:rsidR="005B51F2">
        <w:rPr>
          <w:b/>
          <w:bCs/>
        </w:rPr>
        <w:t>E</w:t>
      </w:r>
      <w:r w:rsidR="51689752"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5B51F2">
        <w:rPr>
          <w:b/>
          <w:bCs/>
        </w:rPr>
        <w:t>E</w:t>
      </w:r>
      <w:r w:rsidR="00D47C98">
        <w:rPr>
          <w:b/>
          <w:bCs/>
        </w:rPr>
        <w:t>XP</w:t>
      </w:r>
      <w:r w:rsidR="728E95D3" w:rsidRPr="4418BE8E">
        <w:rPr>
          <w:b/>
          <w:bCs/>
        </w:rPr>
        <w:t xml:space="preserve">] </w:t>
      </w:r>
      <w:r w:rsidR="004302AB">
        <w:t>The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r w:rsidR="272B6739" w:rsidRPr="4418BE8E">
        <w:rPr>
          <w:b/>
          <w:bCs/>
        </w:rPr>
        <w:t>[</w:t>
      </w:r>
      <w:r w:rsidR="005B51F2">
        <w:rPr>
          <w:b/>
          <w:bCs/>
        </w:rPr>
        <w:t>EXP</w:t>
      </w:r>
      <w:r w:rsidR="272B6739" w:rsidRPr="4418BE8E">
        <w:rPr>
          <w:b/>
          <w:bCs/>
        </w:rPr>
        <w:t>]</w:t>
      </w:r>
      <w:r w:rsidR="272B6739" w:rsidRPr="4418BE8E">
        <w:t xml:space="preserve"> </w:t>
      </w:r>
      <w:r w:rsidR="555602D3" w:rsidRPr="00FA77F2">
        <w:rPr>
          <w:highlight w:val="yellow"/>
        </w:rPr>
        <w:t>Additionally,</w:t>
      </w:r>
      <w:r w:rsidR="555602D3" w:rsidRPr="4418BE8E">
        <w:t xml:space="preserve"> b</w:t>
      </w:r>
      <w:r w:rsidR="01C7D6A6" w:rsidRPr="4418BE8E">
        <w:t xml:space="preserve">usinesses must use the data to make informed decisions. </w:t>
      </w:r>
      <w:r w:rsidR="4C61B7C6" w:rsidRPr="4418BE8E">
        <w:rPr>
          <w:b/>
          <w:bCs/>
        </w:rPr>
        <w:t>[</w:t>
      </w:r>
      <w:r w:rsidR="005B51F2">
        <w:rPr>
          <w:b/>
          <w:bCs/>
        </w:rPr>
        <w:t>E</w:t>
      </w:r>
      <w:r w:rsidR="4C61B7C6" w:rsidRPr="4418BE8E">
        <w:rPr>
          <w:b/>
          <w:bCs/>
        </w:rPr>
        <w:t>]</w:t>
      </w:r>
      <w:r w:rsidR="4C61B7C6" w:rsidRPr="4418BE8E">
        <w:t xml:space="preserve"> </w:t>
      </w:r>
      <w:r w:rsidR="01C7D6A6" w:rsidRPr="00FA77F2">
        <w:rPr>
          <w:highlight w:val="yellow"/>
        </w:rPr>
        <w:t>For example,</w:t>
      </w:r>
      <w:r w:rsidR="01C7D6A6" w:rsidRPr="4418BE8E">
        <w:t xml:space="preserve"> data can highlight which products are selling well and which are not</w:t>
      </w:r>
      <w:r w:rsidR="003D18F2">
        <w:t>, allowing</w:t>
      </w:r>
      <w:r w:rsidR="01C7D6A6" w:rsidRPr="4418BE8E">
        <w:t xml:space="preserve"> managers to adjust quickly and reduce waste</w:t>
      </w:r>
      <w:r w:rsidR="004302AB">
        <w:t xml:space="preserve">. </w:t>
      </w:r>
      <w:r w:rsidR="584FEA28" w:rsidRPr="4418BE8E">
        <w:rPr>
          <w:b/>
          <w:bCs/>
        </w:rPr>
        <w:t>[</w:t>
      </w:r>
      <w:r w:rsidR="00D47C98">
        <w:rPr>
          <w:b/>
          <w:bCs/>
        </w:rPr>
        <w:t>L</w:t>
      </w:r>
      <w:r w:rsidR="584FEA28" w:rsidRPr="4418BE8E">
        <w:rPr>
          <w:b/>
          <w:bCs/>
        </w:rPr>
        <w:t xml:space="preserve">] </w:t>
      </w:r>
      <w:r w:rsidR="01C7D6A6" w:rsidRPr="00FA77F2">
        <w:rPr>
          <w:highlight w:val="yellow"/>
        </w:rPr>
        <w:t>Overall,</w:t>
      </w:r>
      <w:r w:rsidR="01C7D6A6" w:rsidRPr="4418BE8E">
        <w:t xml:space="preserve"> using data supports more accurate and effective business decision making.</w:t>
      </w:r>
      <w:r w:rsidR="005B51F2">
        <w:t xml:space="preserve"> </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303E7600" w:rsidR="05E6926A" w:rsidRDefault="34559530" w:rsidP="22CA530D">
      <w:pPr>
        <w:pStyle w:val="ListParagraph"/>
        <w:numPr>
          <w:ilvl w:val="0"/>
          <w:numId w:val="17"/>
        </w:numPr>
        <w:spacing w:before="240" w:after="240"/>
      </w:pPr>
      <w:r>
        <w:t>Device:</w:t>
      </w:r>
      <w:r w:rsidR="00EF1A0B">
        <w:t xml:space="preserve"> </w:t>
      </w:r>
      <w:r w:rsidR="00EF1A0B" w:rsidRPr="00EF1A0B">
        <w:t>Additionally</w:t>
      </w:r>
      <w:r w:rsidR="00EF1A0B">
        <w:t xml:space="preserve"> </w:t>
      </w:r>
      <w:r w:rsidR="5A5A1269">
        <w:t xml:space="preserve"> </w:t>
      </w:r>
      <w:r w:rsidR="2399AF67">
        <w:t xml:space="preserve"> </w:t>
      </w:r>
      <w:r w:rsidR="00A53B46">
        <w:t xml:space="preserve">         </w:t>
      </w:r>
      <w:r w:rsidR="2399AF67">
        <w:t xml:space="preserve"> </w:t>
      </w:r>
      <w:r>
        <w:t>Purpose:</w:t>
      </w:r>
      <w:r w:rsidR="00EF1A0B">
        <w:t xml:space="preserve"> </w:t>
      </w:r>
      <w:r w:rsidR="00EF1A0B" w:rsidRPr="00EF1A0B">
        <w:t>Adds another related point</w:t>
      </w:r>
    </w:p>
    <w:p w14:paraId="66CC39C0" w14:textId="05278ED2" w:rsidR="05E6926A" w:rsidRDefault="34559530" w:rsidP="00023559">
      <w:pPr>
        <w:pStyle w:val="ListParagraph"/>
        <w:numPr>
          <w:ilvl w:val="0"/>
          <w:numId w:val="17"/>
        </w:numPr>
        <w:spacing w:before="240" w:after="240"/>
      </w:pPr>
      <w:r>
        <w:t>Device:</w:t>
      </w:r>
      <w:r w:rsidR="00EF1A0B">
        <w:t xml:space="preserve"> </w:t>
      </w:r>
      <w:r w:rsidR="00EF1A0B" w:rsidRPr="00EF1A0B">
        <w:t>For exampl</w:t>
      </w:r>
      <w:r w:rsidR="00EF1A0B">
        <w:t>e</w:t>
      </w:r>
      <w:r w:rsidR="00A53B46">
        <w:t xml:space="preserve">       </w:t>
      </w:r>
      <w:r w:rsidR="437C2D5E">
        <w:t xml:space="preserve"> </w:t>
      </w:r>
      <w:r w:rsidR="3363F1BB">
        <w:t xml:space="preserve"> </w:t>
      </w:r>
      <w:r w:rsidR="437C2D5E">
        <w:t xml:space="preserve"> </w:t>
      </w:r>
      <w:r w:rsidR="00A53B46">
        <w:t xml:space="preserve">  </w:t>
      </w:r>
      <w:r>
        <w:t xml:space="preserve">Purpose: </w:t>
      </w:r>
      <w:r w:rsidR="00EF1A0B" w:rsidRPr="00EF1A0B">
        <w:t>Gives a specific example to support the point</w:t>
      </w:r>
    </w:p>
    <w:p w14:paraId="30EE385B" w14:textId="6EC3E23D" w:rsidR="05E6926A" w:rsidRDefault="34559530" w:rsidP="22CA530D">
      <w:pPr>
        <w:pStyle w:val="ListParagraph"/>
        <w:numPr>
          <w:ilvl w:val="0"/>
          <w:numId w:val="17"/>
        </w:numPr>
        <w:spacing w:before="240" w:after="240"/>
      </w:pPr>
      <w:r>
        <w:t>Device:</w:t>
      </w:r>
      <w:r w:rsidR="00A53B46">
        <w:t xml:space="preserve"> </w:t>
      </w:r>
      <w:r w:rsidR="00A53B46" w:rsidRPr="00A53B46">
        <w:t>Overall</w:t>
      </w:r>
      <w:r w:rsidR="00A53B46">
        <w:t xml:space="preserve">                       </w:t>
      </w:r>
      <w:r>
        <w:t xml:space="preserve">Purpose: </w:t>
      </w:r>
      <w:r w:rsidR="00A53B46" w:rsidRPr="00A53B46">
        <w:t>Shows that the paragraph is ending and sums up the main point</w:t>
      </w:r>
      <w:r>
        <w:t xml:space="preserve">  </w:t>
      </w:r>
    </w:p>
    <w:p w14:paraId="51BE1AE1" w14:textId="4628E73C" w:rsidR="6378D1FA" w:rsidRDefault="6378D1FA" w:rsidP="22CA530D">
      <w:pPr>
        <w:pStyle w:val="ListParagraph"/>
        <w:jc w:val="both"/>
      </w:pPr>
    </w:p>
    <w:p w14:paraId="0E5FF5F0" w14:textId="2C4C8AE0" w:rsidR="56BBCC68" w:rsidRPr="00052477" w:rsidRDefault="51B97A93" w:rsidP="00052477">
      <w:pPr>
        <w:pStyle w:val="ListParagraph"/>
        <w:numPr>
          <w:ilvl w:val="0"/>
          <w:numId w:val="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71165F53" w14:textId="04A7ABFD" w:rsidR="003D18F2" w:rsidRDefault="003D18F2" w:rsidP="00052477">
      <w:pPr>
        <w:pStyle w:val="ListParagraph"/>
        <w:numPr>
          <w:ilvl w:val="0"/>
          <w:numId w:val="19"/>
        </w:numPr>
        <w:spacing w:after="0"/>
      </w:pPr>
      <w:r>
        <w:t>Good customer service is important for businesses.</w:t>
      </w:r>
    </w:p>
    <w:p w14:paraId="25388734" w14:textId="77777777" w:rsidR="00052477" w:rsidRDefault="00052477" w:rsidP="00052477">
      <w:pPr>
        <w:pStyle w:val="ListParagraph"/>
        <w:spacing w:after="0"/>
        <w:ind w:left="1069"/>
      </w:pPr>
    </w:p>
    <w:p w14:paraId="0253E366" w14:textId="3ECD9826" w:rsidR="003D18F2" w:rsidRDefault="003D18F2" w:rsidP="00052477">
      <w:pPr>
        <w:pStyle w:val="ListParagraph"/>
        <w:spacing w:after="0"/>
        <w:ind w:left="993" w:hanging="284"/>
      </w:pPr>
      <w:r>
        <w:t xml:space="preserve">B) </w:t>
      </w:r>
      <w:r w:rsidR="002B4531">
        <w:t xml:space="preserve">  </w:t>
      </w:r>
      <w:r>
        <w:t xml:space="preserve">Good customer service can improve a business because customers often want </w:t>
      </w:r>
      <w:r w:rsidR="002B4531">
        <w:t xml:space="preserve">  </w:t>
      </w:r>
      <w:r>
        <w:t>helpful and friendly staff.</w:t>
      </w:r>
    </w:p>
    <w:p w14:paraId="67477746" w14:textId="77777777" w:rsidR="003D18F2" w:rsidRDefault="003D18F2" w:rsidP="00052477">
      <w:pPr>
        <w:pStyle w:val="ListParagraph"/>
        <w:spacing w:after="0"/>
        <w:ind w:left="1080"/>
      </w:pPr>
    </w:p>
    <w:p w14:paraId="57F99A45" w14:textId="1377A164" w:rsidR="22CA530D" w:rsidRDefault="003D18F2" w:rsidP="002B4531">
      <w:pPr>
        <w:pStyle w:val="ListParagraph"/>
        <w:numPr>
          <w:ilvl w:val="0"/>
          <w:numId w:val="21"/>
        </w:numPr>
        <w:spacing w:after="0"/>
      </w:pPr>
      <w:r>
        <w:t>Good customer service can improve customer satisfaction and encourage customers to return to a business.</w:t>
      </w:r>
    </w:p>
    <w:p w14:paraId="68658B00" w14:textId="1A927BC2" w:rsidR="00FA77F2" w:rsidRDefault="00FA77F2" w:rsidP="00FA77F2">
      <w:pPr>
        <w:spacing w:before="240" w:after="240"/>
      </w:pPr>
      <w:r>
        <w:rPr>
          <w:b/>
          <w:bCs/>
        </w:rPr>
        <w:t xml:space="preserve">           </w:t>
      </w:r>
      <w:r w:rsidRPr="00080DEF">
        <w:rPr>
          <w:b/>
          <w:bCs/>
        </w:rPr>
        <w:t>C</w:t>
      </w:r>
      <w:r w:rsidRPr="00080DEF">
        <w:t xml:space="preserve"> </w:t>
      </w:r>
      <w:r>
        <w:t>-</w:t>
      </w:r>
      <w:r w:rsidRPr="00080DEF">
        <w:t xml:space="preserve"> </w:t>
      </w:r>
      <w:r>
        <w:t>I</w:t>
      </w:r>
      <w:r w:rsidRPr="00080DEF">
        <w:t>t gives a clear benefit of good customer service.</w:t>
      </w: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18E597A0" w:rsidR="00095F06" w:rsidRDefault="571B455E" w:rsidP="00095F06">
      <w:pPr>
        <w:spacing w:before="240" w:after="240"/>
        <w:ind w:left="993" w:hanging="993"/>
      </w:pPr>
      <w:r w:rsidRPr="22CA530D">
        <w:t xml:space="preserve">        </w:t>
      </w:r>
      <w:r w:rsidR="307CB9A2" w:rsidRPr="22CA530D">
        <w:t xml:space="preserve">       </w:t>
      </w:r>
      <w:r w:rsidR="00095F06">
        <w:t>A) This is because employees can divide tasks, share ideas, and solve problems together more efficiently.</w:t>
      </w:r>
    </w:p>
    <w:p w14:paraId="47988114" w14:textId="77777777" w:rsidR="00095F06" w:rsidRDefault="00095F06" w:rsidP="00095F06">
      <w:pPr>
        <w:spacing w:before="240" w:after="240"/>
        <w:ind w:left="993" w:hanging="284"/>
      </w:pPr>
      <w:r>
        <w:t>B) Teamwork is an important skill that many employers look for when choosing new employees.</w:t>
      </w:r>
    </w:p>
    <w:p w14:paraId="3D8BF425" w14:textId="77777777" w:rsidR="00FA77F2" w:rsidRDefault="00095F06" w:rsidP="00FA77F2">
      <w:pPr>
        <w:spacing w:before="240" w:after="240"/>
        <w:ind w:left="993" w:hanging="284"/>
      </w:pPr>
      <w:r>
        <w:t>C) For example, employees can work together on a difficult project and finish it on time.</w:t>
      </w:r>
      <w:r w:rsidR="4DC3F9A9" w:rsidRPr="22CA530D">
        <w:t xml:space="preserve"> </w:t>
      </w:r>
    </w:p>
    <w:p w14:paraId="3B571285" w14:textId="00A28584" w:rsidR="332C4051" w:rsidRPr="00FA77F2" w:rsidRDefault="00FA77F2" w:rsidP="00FA77F2">
      <w:pPr>
        <w:spacing w:before="240" w:after="240"/>
        <w:ind w:left="284" w:hanging="284"/>
      </w:pPr>
      <w:r w:rsidRPr="00FA77F2">
        <w:rPr>
          <w:b/>
          <w:bCs/>
        </w:rPr>
        <w:t>A</w:t>
      </w:r>
      <w:r w:rsidRPr="00FA77F2">
        <w:t xml:space="preserve"> is the strongest explanation. It explains how teamwork helps employees achieve</w:t>
      </w:r>
      <w:r>
        <w:t xml:space="preserve"> shared</w:t>
      </w:r>
      <w:r w:rsidRPr="00FA77F2">
        <w:t xml:space="preserve"> goals</w:t>
      </w:r>
      <w:r>
        <w:t>. T</w:t>
      </w:r>
      <w:r w:rsidRPr="00FA77F2">
        <w:t>hey can divide tasks, share ideas, and solve problems together.</w:t>
      </w:r>
    </w:p>
    <w:p w14:paraId="55B21131" w14:textId="24BCD628" w:rsidR="332C4051" w:rsidRDefault="332C4051" w:rsidP="332C4051">
      <w:pPr>
        <w:spacing w:before="240" w:after="240"/>
        <w:ind w:left="-142" w:firstLine="426"/>
        <w:rPr>
          <w:b/>
          <w:bCs/>
        </w:rPr>
      </w:pPr>
    </w:p>
    <w:p w14:paraId="7BDFA7E9" w14:textId="61AC5B7E" w:rsidR="4DC3F9A9" w:rsidRDefault="00052477" w:rsidP="00052477">
      <w:pPr>
        <w:spacing w:before="240" w:after="240"/>
        <w:ind w:left="-142" w:firstLine="426"/>
        <w:rPr>
          <w:b/>
          <w:bCs/>
        </w:rPr>
      </w:pPr>
      <w:r>
        <w:rPr>
          <w:b/>
          <w:bCs/>
        </w:rPr>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t>A) For example, training can help an employee learn how to use new workplace technology.</w:t>
      </w:r>
    </w:p>
    <w:p w14:paraId="097162D6" w14:textId="6D852D71" w:rsidR="00095F06" w:rsidRDefault="00095F06" w:rsidP="00052477">
      <w:pPr>
        <w:spacing w:before="240" w:after="240"/>
        <w:ind w:left="993" w:hanging="284"/>
      </w:pPr>
      <w:r>
        <w:t>B) Research by LinkedIn (2023) found that 94% of employees said they would stay longer at a company that invests in their learning.</w:t>
      </w:r>
    </w:p>
    <w:p w14:paraId="6BB2714B" w14:textId="054ADD06" w:rsidR="4418BE8E" w:rsidRDefault="00095F06" w:rsidP="00052477">
      <w:pPr>
        <w:spacing w:before="240" w:after="240"/>
        <w:ind w:firstLine="709"/>
      </w:pPr>
      <w:r>
        <w:t>C) Many businesses provide different types of training to their employees.</w:t>
      </w:r>
    </w:p>
    <w:p w14:paraId="0889BC1E" w14:textId="7772DC3A" w:rsidR="000262B5" w:rsidRDefault="0091387D" w:rsidP="000262B5">
      <w:pPr>
        <w:spacing w:before="240" w:after="240"/>
        <w:ind w:left="709"/>
      </w:pPr>
      <w:r w:rsidRPr="0091387D">
        <w:t xml:space="preserve">The strongest evidence is </w:t>
      </w:r>
      <w:r w:rsidRPr="0091387D">
        <w:rPr>
          <w:b/>
          <w:bCs/>
        </w:rPr>
        <w:t xml:space="preserve">B </w:t>
      </w:r>
      <w:r w:rsidRPr="0091387D">
        <w:t>because it provides a specific research finding: 94% of employees said they would stay longer at a company that invests in their learning.</w:t>
      </w:r>
    </w:p>
    <w:p w14:paraId="050CFFBB" w14:textId="77777777" w:rsidR="00713C25" w:rsidRDefault="00713C25" w:rsidP="000262B5">
      <w:pPr>
        <w:spacing w:before="240" w:after="240"/>
        <w:ind w:left="709"/>
      </w:pPr>
    </w:p>
    <w:p w14:paraId="35895A89" w14:textId="77777777" w:rsidR="003251E0" w:rsidRDefault="003251E0" w:rsidP="000262B5">
      <w:pPr>
        <w:spacing w:before="240" w:after="240"/>
        <w:ind w:left="709"/>
      </w:pPr>
    </w:p>
    <w:p w14:paraId="00C33B8C" w14:textId="77777777" w:rsidR="003251E0" w:rsidRDefault="003251E0" w:rsidP="000262B5">
      <w:pPr>
        <w:spacing w:before="240" w:after="240"/>
        <w:ind w:left="709"/>
      </w:pPr>
    </w:p>
    <w:p w14:paraId="35F40A13" w14:textId="77777777" w:rsidR="003251E0" w:rsidRDefault="003251E0" w:rsidP="000262B5">
      <w:pPr>
        <w:spacing w:before="240" w:after="240"/>
        <w:ind w:left="709"/>
      </w:pPr>
    </w:p>
    <w:p w14:paraId="3EBD576F" w14:textId="77777777" w:rsidR="003251E0" w:rsidRDefault="003251E0" w:rsidP="000262B5">
      <w:pPr>
        <w:spacing w:before="240" w:after="240"/>
        <w:ind w:left="709"/>
      </w:pPr>
    </w:p>
    <w:p w14:paraId="4918834F" w14:textId="77777777" w:rsidR="003251E0" w:rsidRDefault="003251E0" w:rsidP="000262B5">
      <w:pPr>
        <w:spacing w:before="240" w:after="240"/>
        <w:ind w:left="709"/>
      </w:pPr>
    </w:p>
    <w:p w14:paraId="59B8F90A" w14:textId="77777777" w:rsidR="003251E0" w:rsidRDefault="003251E0" w:rsidP="000262B5">
      <w:pPr>
        <w:spacing w:before="240" w:after="240"/>
        <w:ind w:left="709"/>
      </w:pPr>
    </w:p>
    <w:p w14:paraId="5C7E8864" w14:textId="77777777" w:rsidR="003251E0" w:rsidRDefault="003251E0" w:rsidP="000262B5">
      <w:pPr>
        <w:spacing w:before="240" w:after="240"/>
        <w:ind w:left="709"/>
      </w:pPr>
    </w:p>
    <w:p w14:paraId="19E55014" w14:textId="77777777" w:rsidR="003251E0" w:rsidRDefault="003251E0" w:rsidP="000262B5">
      <w:pPr>
        <w:spacing w:before="240" w:after="240"/>
        <w:ind w:left="709"/>
      </w:pPr>
    </w:p>
    <w:p w14:paraId="211B8C5F" w14:textId="20DDFB70" w:rsidR="1EFB7730" w:rsidRPr="00713C25" w:rsidRDefault="1EFB7730" w:rsidP="00713C25">
      <w:pPr>
        <w:pStyle w:val="ListParagraph"/>
        <w:numPr>
          <w:ilvl w:val="0"/>
          <w:numId w:val="22"/>
        </w:numPr>
        <w:spacing w:before="240" w:after="240"/>
        <w:rPr>
          <w:b/>
          <w:bCs/>
        </w:rPr>
      </w:pPr>
      <w:r w:rsidRPr="00713C25">
        <w:rPr>
          <w:b/>
          <w:bCs/>
        </w:rPr>
        <w:lastRenderedPageBreak/>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1DDAD65" w:rsidR="00052477" w:rsidRPr="00052477" w:rsidRDefault="00052477" w:rsidP="003251E0">
      <w:pPr>
        <w:spacing w:before="240" w:after="240"/>
        <w:ind w:left="720"/>
        <w:rPr>
          <w:b/>
          <w:bCs/>
        </w:rPr>
      </w:pPr>
      <w:r w:rsidRPr="00052477">
        <w:rPr>
          <w:b/>
          <w:bCs/>
        </w:rPr>
        <w:t>Which is the strongest linking sentence?</w:t>
      </w:r>
    </w:p>
    <w:p w14:paraId="2C9BBF9B" w14:textId="434F7604" w:rsidR="00052477" w:rsidRDefault="222EFBE8" w:rsidP="00052477">
      <w:pPr>
        <w:spacing w:before="240" w:after="240"/>
        <w:ind w:firstLine="720"/>
      </w:pPr>
      <w:r>
        <w:t xml:space="preserve">A) </w:t>
      </w:r>
      <w:r w:rsidR="31B5C179">
        <w:t>Therefore, s</w:t>
      </w:r>
      <w:r>
        <w:t>ocial media is now used by many different businesses.</w:t>
      </w:r>
    </w:p>
    <w:p w14:paraId="6E126131" w14:textId="6995E470" w:rsidR="00052477" w:rsidRDefault="222EFBE8" w:rsidP="00052477">
      <w:pPr>
        <w:spacing w:before="240" w:after="240"/>
        <w:ind w:left="993" w:hanging="273"/>
      </w:pPr>
      <w:r>
        <w:t xml:space="preserve">B) </w:t>
      </w:r>
      <w:r w:rsidR="412C21E5">
        <w:t>Therefore</w:t>
      </w:r>
      <w:r>
        <w:t xml:space="preserve">, </w:t>
      </w:r>
      <w:r w:rsidR="21CAC0B2">
        <w:t>social media can help small businesses reach more customers while promoting their products in a low-cost and practical way.</w:t>
      </w:r>
    </w:p>
    <w:p w14:paraId="51163811" w14:textId="510DF5D2" w:rsidR="4418BE8E" w:rsidRDefault="00052477" w:rsidP="00052477">
      <w:pPr>
        <w:spacing w:before="240" w:after="240"/>
        <w:ind w:left="993" w:hanging="273"/>
      </w:pPr>
      <w:r>
        <w:t>C) Therefore, businesses should also think carefully about the type of content they post online.</w:t>
      </w:r>
    </w:p>
    <w:p w14:paraId="1610D66B" w14:textId="7560241F" w:rsidR="00C04B3B" w:rsidRDefault="00C04B3B" w:rsidP="003251E0">
      <w:pPr>
        <w:spacing w:before="240" w:after="240"/>
        <w:ind w:left="273" w:hanging="273"/>
      </w:pPr>
      <w:r w:rsidRPr="00C04B3B">
        <w:rPr>
          <w:b/>
          <w:bCs/>
        </w:rPr>
        <w:t>B</w:t>
      </w:r>
      <w:r w:rsidRPr="00C04B3B">
        <w:t xml:space="preserve"> is the strongest linking sentence. It returns to the main point</w:t>
      </w:r>
      <w:r>
        <w:t xml:space="preserve"> </w:t>
      </w:r>
      <w:r w:rsidRPr="00C04B3B">
        <w:t>that social media</w:t>
      </w:r>
      <w:r>
        <w:t xml:space="preserve"> </w:t>
      </w:r>
      <w:r w:rsidRPr="00C04B3B">
        <w:t>helps small businesses reach more customers</w:t>
      </w:r>
      <w:r>
        <w:t xml:space="preserve">. It links </w:t>
      </w:r>
      <w:r w:rsidRPr="00C04B3B">
        <w:t>it to the explanation about promoting products at</w:t>
      </w:r>
      <w:r>
        <w:t xml:space="preserve"> a</w:t>
      </w:r>
      <w:r w:rsidRPr="00C04B3B">
        <w:t xml:space="preserve"> low cost.</w:t>
      </w:r>
    </w:p>
    <w:p w14:paraId="26793AE9" w14:textId="77777777" w:rsidR="003251E0" w:rsidRDefault="003251E0" w:rsidP="3DFA5E95">
      <w:pPr>
        <w:spacing w:before="240" w:after="240" w:line="360" w:lineRule="auto"/>
        <w:jc w:val="both"/>
        <w:rPr>
          <w:b/>
          <w:bCs/>
        </w:rPr>
      </w:pPr>
    </w:p>
    <w:p w14:paraId="0B395FC0" w14:textId="77777777" w:rsidR="003251E0" w:rsidRDefault="003251E0" w:rsidP="3DFA5E95">
      <w:pPr>
        <w:spacing w:before="240" w:after="240" w:line="360" w:lineRule="auto"/>
        <w:jc w:val="both"/>
        <w:rPr>
          <w:b/>
          <w:bCs/>
        </w:rPr>
      </w:pPr>
    </w:p>
    <w:p w14:paraId="2FD1D1A5" w14:textId="77777777" w:rsidR="003251E0" w:rsidRDefault="003251E0" w:rsidP="3DFA5E95">
      <w:pPr>
        <w:spacing w:before="240" w:after="240" w:line="360" w:lineRule="auto"/>
        <w:jc w:val="both"/>
        <w:rPr>
          <w:b/>
          <w:bCs/>
        </w:rPr>
      </w:pPr>
    </w:p>
    <w:p w14:paraId="6CA1F65A" w14:textId="77777777" w:rsidR="003251E0" w:rsidRDefault="003251E0" w:rsidP="3DFA5E95">
      <w:pPr>
        <w:spacing w:before="240" w:after="240" w:line="360" w:lineRule="auto"/>
        <w:jc w:val="both"/>
        <w:rPr>
          <w:b/>
          <w:bCs/>
        </w:rPr>
      </w:pPr>
    </w:p>
    <w:p w14:paraId="49DEDCA6" w14:textId="77777777" w:rsidR="003251E0" w:rsidRDefault="003251E0" w:rsidP="3DFA5E95">
      <w:pPr>
        <w:spacing w:before="240" w:after="240" w:line="360" w:lineRule="auto"/>
        <w:jc w:val="both"/>
        <w:rPr>
          <w:b/>
          <w:bCs/>
        </w:rPr>
      </w:pPr>
    </w:p>
    <w:p w14:paraId="3EC3BFDD" w14:textId="77777777" w:rsidR="003251E0" w:rsidRDefault="003251E0" w:rsidP="3DFA5E95">
      <w:pPr>
        <w:spacing w:before="240" w:after="240" w:line="360" w:lineRule="auto"/>
        <w:jc w:val="both"/>
        <w:rPr>
          <w:b/>
          <w:bCs/>
        </w:rPr>
      </w:pPr>
    </w:p>
    <w:p w14:paraId="183AA3F7" w14:textId="77777777" w:rsidR="003251E0" w:rsidRDefault="003251E0" w:rsidP="3DFA5E95">
      <w:pPr>
        <w:spacing w:before="240" w:after="240" w:line="360" w:lineRule="auto"/>
        <w:jc w:val="both"/>
        <w:rPr>
          <w:b/>
          <w:bCs/>
        </w:rPr>
      </w:pPr>
    </w:p>
    <w:p w14:paraId="58090975" w14:textId="76A44D69" w:rsidR="00052477" w:rsidRDefault="00052477" w:rsidP="3DFA5E95">
      <w:pPr>
        <w:spacing w:before="240" w:after="240" w:line="360" w:lineRule="auto"/>
        <w:jc w:val="both"/>
      </w:pPr>
      <w:r w:rsidRPr="00052477">
        <w:rPr>
          <w:b/>
          <w:bCs/>
        </w:rPr>
        <w:lastRenderedPageBreak/>
        <w:t>Your TEEL Paragraph</w:t>
      </w:r>
    </w:p>
    <w:p w14:paraId="2E56177C" w14:textId="28C2E647" w:rsidR="287586FD" w:rsidRDefault="5497D90F" w:rsidP="3DFA5E95">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14:paraId="352FB98B" w14:textId="7DED7ADB" w:rsidR="287586FD" w:rsidRDefault="3AC4E6E5" w:rsidP="00052477">
      <w:pPr>
        <w:spacing w:before="240" w:after="240" w:line="360" w:lineRule="auto"/>
        <w:jc w:val="both"/>
        <w:rPr>
          <w:b/>
          <w:bCs/>
        </w:rPr>
      </w:pPr>
      <w:r w:rsidRPr="22CA530D">
        <w:rPr>
          <w:b/>
          <w:bCs/>
        </w:rPr>
        <w:t>TEEL FINAL DRAFT:</w:t>
      </w:r>
    </w:p>
    <w:p w14:paraId="65886E78" w14:textId="6C972341" w:rsidR="00C400B5" w:rsidRPr="00C400B5" w:rsidRDefault="00F000BB" w:rsidP="000262B5">
      <w:pPr>
        <w:jc w:val="both"/>
        <w:rPr>
          <w:lang w:val="en-GB"/>
        </w:rPr>
      </w:pPr>
      <w:r w:rsidRPr="00F000BB">
        <w:t>Communication is important in the workplace because it helps employees work together effectively and achieve business goals.</w:t>
      </w:r>
      <w:r>
        <w:t xml:space="preserve"> Good</w:t>
      </w:r>
      <w:r w:rsidRPr="00F000BB">
        <w:t xml:space="preserve"> communication enables staff to exchange information, follow instructions clearly and </w:t>
      </w:r>
      <w:r w:rsidRPr="00F000BB">
        <w:t>minimize</w:t>
      </w:r>
      <w:r>
        <w:t xml:space="preserve"> </w:t>
      </w:r>
      <w:r w:rsidRPr="00F000BB">
        <w:t>errors.</w:t>
      </w:r>
      <w:r>
        <w:t xml:space="preserve"> </w:t>
      </w:r>
      <w:r w:rsidR="00C400B5" w:rsidRPr="00C400B5">
        <w:rPr>
          <w:lang w:val="en-GB"/>
        </w:rPr>
        <w:t xml:space="preserve">The Chartered Institute of Personnel and Development (CIPD) explains the importance of effective communication with </w:t>
      </w:r>
      <w:r w:rsidR="00C400B5">
        <w:rPr>
          <w:lang w:val="en-GB"/>
        </w:rPr>
        <w:t>staff members</w:t>
      </w:r>
      <w:r w:rsidR="00C400B5" w:rsidRPr="00C400B5">
        <w:rPr>
          <w:lang w:val="en-GB"/>
        </w:rPr>
        <w:t xml:space="preserve">, while Skills You Need </w:t>
      </w:r>
      <w:r w:rsidR="00C400B5">
        <w:rPr>
          <w:lang w:val="en-GB"/>
        </w:rPr>
        <w:t>points out</w:t>
      </w:r>
      <w:r w:rsidR="00C400B5" w:rsidRPr="00C400B5">
        <w:rPr>
          <w:lang w:val="en-GB"/>
        </w:rPr>
        <w:t xml:space="preserve"> how communication skills help people work well together. For example, when a manager clearly explains a task, employees are more likely to complete it correctly and on time. This shows that good communication strengthens teamwork, increases </w:t>
      </w:r>
      <w:r>
        <w:rPr>
          <w:lang w:val="en-GB"/>
        </w:rPr>
        <w:t>performance</w:t>
      </w:r>
      <w:r w:rsidR="00C400B5" w:rsidRPr="00C400B5">
        <w:rPr>
          <w:lang w:val="en-GB"/>
        </w:rPr>
        <w:t xml:space="preserve"> and helps a business </w:t>
      </w:r>
      <w:r>
        <w:rPr>
          <w:lang w:val="en-GB"/>
        </w:rPr>
        <w:t>thrive</w:t>
      </w:r>
      <w:r w:rsidR="00C400B5">
        <w:rPr>
          <w:lang w:val="en-GB"/>
        </w:rPr>
        <w:t>.</w:t>
      </w:r>
    </w:p>
    <w:p w14:paraId="3A8CF65C" w14:textId="6A7354C8" w:rsidR="461161BA" w:rsidRDefault="461161BA" w:rsidP="000262B5">
      <w:pPr>
        <w:jc w:val="both"/>
        <w:rPr>
          <w:b/>
          <w:bCs/>
        </w:rPr>
      </w:pPr>
      <w:r w:rsidRPr="46FA1C96">
        <w:rPr>
          <w:b/>
          <w:bCs/>
        </w:rPr>
        <w:t>Reference list:</w:t>
      </w:r>
    </w:p>
    <w:p w14:paraId="29E8052D" w14:textId="5E2D5BA3" w:rsidR="00C400B5" w:rsidRPr="00C400B5" w:rsidRDefault="00C400B5" w:rsidP="00C400B5">
      <w:pPr>
        <w:jc w:val="both"/>
        <w:rPr>
          <w:rFonts w:ascii="Aptos" w:hAnsi="Aptos"/>
          <w:lang w:val="en-GB"/>
        </w:rPr>
      </w:pPr>
      <w:r w:rsidRPr="00C400B5">
        <w:rPr>
          <w:rFonts w:ascii="Aptos" w:hAnsi="Aptos"/>
          <w:lang w:val="en-GB"/>
        </w:rPr>
        <w:t xml:space="preserve">Chartered Institute of Personnel and Development (CIPD) (n.d.). Employee communication. Available at: </w:t>
      </w:r>
      <w:hyperlink r:id="rId8" w:history="1">
        <w:r w:rsidRPr="00C400B5">
          <w:rPr>
            <w:rStyle w:val="Hyperlink"/>
            <w:rFonts w:ascii="Aptos" w:hAnsi="Aptos"/>
            <w:lang w:val="en-GB"/>
          </w:rPr>
          <w:t>https://www.cipd.org/en/knowledge/factsheets/employee-communication/</w:t>
        </w:r>
      </w:hyperlink>
    </w:p>
    <w:p w14:paraId="451B667D" w14:textId="21B3F7F9" w:rsidR="00C400B5" w:rsidRPr="00C400B5" w:rsidRDefault="00C400B5" w:rsidP="00C400B5">
      <w:pPr>
        <w:jc w:val="both"/>
        <w:rPr>
          <w:rFonts w:ascii="Aptos" w:hAnsi="Aptos"/>
          <w:lang w:val="en-GB"/>
        </w:rPr>
      </w:pPr>
      <w:r w:rsidRPr="00C400B5">
        <w:rPr>
          <w:rFonts w:ascii="Aptos" w:hAnsi="Aptos"/>
          <w:lang w:val="en-GB"/>
        </w:rPr>
        <w:t xml:space="preserve">Skills You Need (n.d.). Communication skills. Available at: </w:t>
      </w:r>
      <w:hyperlink r:id="rId9" w:history="1">
        <w:r w:rsidRPr="00C400B5">
          <w:rPr>
            <w:rStyle w:val="Hyperlink"/>
            <w:rFonts w:ascii="Aptos" w:hAnsi="Aptos"/>
            <w:lang w:val="en-GB"/>
          </w:rPr>
          <w:t>https://www.skillsyouneed.com/ips/communication-skills.html</w:t>
        </w:r>
      </w:hyperlink>
    </w:p>
    <w:p w14:paraId="0B8EAD84" w14:textId="3E0F638B" w:rsidR="00577677" w:rsidRDefault="00577677" w:rsidP="00C400B5">
      <w:pPr>
        <w:jc w:val="both"/>
      </w:pPr>
    </w:p>
    <w:sectPr w:rsidR="005776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98D2764"/>
    <w:multiLevelType w:val="multilevel"/>
    <w:tmpl w:val="D0DE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5" w15:restartNumberingAfterBreak="0">
    <w:nsid w:val="0DF0504B"/>
    <w:multiLevelType w:val="multilevel"/>
    <w:tmpl w:val="337C8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7"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8" w15:restartNumberingAfterBreak="0">
    <w:nsid w:val="1EBE1963"/>
    <w:multiLevelType w:val="hybridMultilevel"/>
    <w:tmpl w:val="ABFEA718"/>
    <w:lvl w:ilvl="0" w:tplc="14C2BF62">
      <w:start w:val="3"/>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10"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11"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12"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3"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4"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6"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7"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8"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9"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20"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21"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22" w15:restartNumberingAfterBreak="0">
    <w:nsid w:val="6D646D76"/>
    <w:multiLevelType w:val="hybridMultilevel"/>
    <w:tmpl w:val="C220DBD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20"/>
  </w:num>
  <w:num w:numId="2" w16cid:durableId="117988435">
    <w:abstractNumId w:val="2"/>
  </w:num>
  <w:num w:numId="3" w16cid:durableId="1990550702">
    <w:abstractNumId w:val="13"/>
  </w:num>
  <w:num w:numId="4" w16cid:durableId="1099447539">
    <w:abstractNumId w:val="15"/>
  </w:num>
  <w:num w:numId="5" w16cid:durableId="1512993409">
    <w:abstractNumId w:val="10"/>
  </w:num>
  <w:num w:numId="6" w16cid:durableId="1346403341">
    <w:abstractNumId w:val="21"/>
  </w:num>
  <w:num w:numId="7" w16cid:durableId="60107734">
    <w:abstractNumId w:val="0"/>
  </w:num>
  <w:num w:numId="8" w16cid:durableId="830025685">
    <w:abstractNumId w:val="17"/>
  </w:num>
  <w:num w:numId="9" w16cid:durableId="1431898261">
    <w:abstractNumId w:val="19"/>
  </w:num>
  <w:num w:numId="10" w16cid:durableId="1081370006">
    <w:abstractNumId w:val="9"/>
  </w:num>
  <w:num w:numId="11" w16cid:durableId="1677001763">
    <w:abstractNumId w:val="16"/>
  </w:num>
  <w:num w:numId="12" w16cid:durableId="288358867">
    <w:abstractNumId w:val="12"/>
  </w:num>
  <w:num w:numId="13" w16cid:durableId="1270046833">
    <w:abstractNumId w:val="4"/>
  </w:num>
  <w:num w:numId="14" w16cid:durableId="1963002512">
    <w:abstractNumId w:val="23"/>
  </w:num>
  <w:num w:numId="15" w16cid:durableId="958150354">
    <w:abstractNumId w:val="7"/>
  </w:num>
  <w:num w:numId="16" w16cid:durableId="360857413">
    <w:abstractNumId w:val="11"/>
  </w:num>
  <w:num w:numId="17" w16cid:durableId="2054620749">
    <w:abstractNumId w:val="6"/>
  </w:num>
  <w:num w:numId="18" w16cid:durableId="1246648048">
    <w:abstractNumId w:val="18"/>
  </w:num>
  <w:num w:numId="19" w16cid:durableId="336079999">
    <w:abstractNumId w:val="1"/>
  </w:num>
  <w:num w:numId="20" w16cid:durableId="76830053">
    <w:abstractNumId w:val="14"/>
  </w:num>
  <w:num w:numId="21" w16cid:durableId="843202794">
    <w:abstractNumId w:val="8"/>
  </w:num>
  <w:num w:numId="22" w16cid:durableId="631449794">
    <w:abstractNumId w:val="22"/>
  </w:num>
  <w:num w:numId="23" w16cid:durableId="594947042">
    <w:abstractNumId w:val="3"/>
  </w:num>
  <w:num w:numId="24" w16cid:durableId="18495596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262B5"/>
    <w:rsid w:val="00052477"/>
    <w:rsid w:val="00080DEF"/>
    <w:rsid w:val="00095F06"/>
    <w:rsid w:val="001D5E96"/>
    <w:rsid w:val="002941E3"/>
    <w:rsid w:val="002B4531"/>
    <w:rsid w:val="00306CD2"/>
    <w:rsid w:val="003251E0"/>
    <w:rsid w:val="003D18F2"/>
    <w:rsid w:val="004302AB"/>
    <w:rsid w:val="005619C8"/>
    <w:rsid w:val="00577677"/>
    <w:rsid w:val="005B51F2"/>
    <w:rsid w:val="005C5A14"/>
    <w:rsid w:val="00651B49"/>
    <w:rsid w:val="006955A2"/>
    <w:rsid w:val="00713C25"/>
    <w:rsid w:val="00857F2B"/>
    <w:rsid w:val="0088D3FB"/>
    <w:rsid w:val="008D2626"/>
    <w:rsid w:val="0091387D"/>
    <w:rsid w:val="00A53B46"/>
    <w:rsid w:val="00C04B3B"/>
    <w:rsid w:val="00C400B5"/>
    <w:rsid w:val="00C606CC"/>
    <w:rsid w:val="00D33E3A"/>
    <w:rsid w:val="00D47C98"/>
    <w:rsid w:val="00E04295"/>
    <w:rsid w:val="00E36D67"/>
    <w:rsid w:val="00E9366E"/>
    <w:rsid w:val="00EC7735"/>
    <w:rsid w:val="00EF025A"/>
    <w:rsid w:val="00EF1A0B"/>
    <w:rsid w:val="00F000BB"/>
    <w:rsid w:val="00F25EC9"/>
    <w:rsid w:val="00FA0F46"/>
    <w:rsid w:val="00FA77F2"/>
    <w:rsid w:val="00FE675F"/>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styleId="NormalWeb">
    <w:name w:val="Normal (Web)"/>
    <w:basedOn w:val="Normal"/>
    <w:uiPriority w:val="99"/>
    <w:semiHidden/>
    <w:unhideWhenUsed/>
    <w:rsid w:val="00EF1A0B"/>
    <w:rPr>
      <w:rFonts w:ascii="Times New Roman" w:hAnsi="Times New Roman" w:cs="Times New Roman"/>
    </w:rPr>
  </w:style>
  <w:style w:type="character" w:styleId="UnresolvedMention">
    <w:name w:val="Unresolved Mention"/>
    <w:basedOn w:val="DefaultParagraphFont"/>
    <w:uiPriority w:val="99"/>
    <w:semiHidden/>
    <w:unhideWhenUsed/>
    <w:rsid w:val="00577677"/>
    <w:rPr>
      <w:color w:val="605E5C"/>
      <w:shd w:val="clear" w:color="auto" w:fill="E1DFDD"/>
    </w:rPr>
  </w:style>
  <w:style w:type="character" w:styleId="FollowedHyperlink">
    <w:name w:val="FollowedHyperlink"/>
    <w:basedOn w:val="DefaultParagraphFont"/>
    <w:uiPriority w:val="99"/>
    <w:semiHidden/>
    <w:unhideWhenUsed/>
    <w:rsid w:val="00306CD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93228">
      <w:bodyDiv w:val="1"/>
      <w:marLeft w:val="0"/>
      <w:marRight w:val="0"/>
      <w:marTop w:val="0"/>
      <w:marBottom w:val="0"/>
      <w:divBdr>
        <w:top w:val="none" w:sz="0" w:space="0" w:color="auto"/>
        <w:left w:val="none" w:sz="0" w:space="0" w:color="auto"/>
        <w:bottom w:val="none" w:sz="0" w:space="0" w:color="auto"/>
        <w:right w:val="none" w:sz="0" w:space="0" w:color="auto"/>
      </w:divBdr>
    </w:div>
    <w:div w:id="28997732">
      <w:bodyDiv w:val="1"/>
      <w:marLeft w:val="0"/>
      <w:marRight w:val="0"/>
      <w:marTop w:val="0"/>
      <w:marBottom w:val="0"/>
      <w:divBdr>
        <w:top w:val="none" w:sz="0" w:space="0" w:color="auto"/>
        <w:left w:val="none" w:sz="0" w:space="0" w:color="auto"/>
        <w:bottom w:val="none" w:sz="0" w:space="0" w:color="auto"/>
        <w:right w:val="none" w:sz="0" w:space="0" w:color="auto"/>
      </w:divBdr>
    </w:div>
    <w:div w:id="638262397">
      <w:bodyDiv w:val="1"/>
      <w:marLeft w:val="0"/>
      <w:marRight w:val="0"/>
      <w:marTop w:val="0"/>
      <w:marBottom w:val="0"/>
      <w:divBdr>
        <w:top w:val="none" w:sz="0" w:space="0" w:color="auto"/>
        <w:left w:val="none" w:sz="0" w:space="0" w:color="auto"/>
        <w:bottom w:val="none" w:sz="0" w:space="0" w:color="auto"/>
        <w:right w:val="none" w:sz="0" w:space="0" w:color="auto"/>
      </w:divBdr>
    </w:div>
    <w:div w:id="769937474">
      <w:bodyDiv w:val="1"/>
      <w:marLeft w:val="0"/>
      <w:marRight w:val="0"/>
      <w:marTop w:val="0"/>
      <w:marBottom w:val="0"/>
      <w:divBdr>
        <w:top w:val="none" w:sz="0" w:space="0" w:color="auto"/>
        <w:left w:val="none" w:sz="0" w:space="0" w:color="auto"/>
        <w:bottom w:val="none" w:sz="0" w:space="0" w:color="auto"/>
        <w:right w:val="none" w:sz="0" w:space="0" w:color="auto"/>
      </w:divBdr>
    </w:div>
    <w:div w:id="934871152">
      <w:bodyDiv w:val="1"/>
      <w:marLeft w:val="0"/>
      <w:marRight w:val="0"/>
      <w:marTop w:val="0"/>
      <w:marBottom w:val="0"/>
      <w:divBdr>
        <w:top w:val="none" w:sz="0" w:space="0" w:color="auto"/>
        <w:left w:val="none" w:sz="0" w:space="0" w:color="auto"/>
        <w:bottom w:val="none" w:sz="0" w:space="0" w:color="auto"/>
        <w:right w:val="none" w:sz="0" w:space="0" w:color="auto"/>
      </w:divBdr>
    </w:div>
    <w:div w:id="948926996">
      <w:bodyDiv w:val="1"/>
      <w:marLeft w:val="0"/>
      <w:marRight w:val="0"/>
      <w:marTop w:val="0"/>
      <w:marBottom w:val="0"/>
      <w:divBdr>
        <w:top w:val="none" w:sz="0" w:space="0" w:color="auto"/>
        <w:left w:val="none" w:sz="0" w:space="0" w:color="auto"/>
        <w:bottom w:val="none" w:sz="0" w:space="0" w:color="auto"/>
        <w:right w:val="none" w:sz="0" w:space="0" w:color="auto"/>
      </w:divBdr>
    </w:div>
    <w:div w:id="1245606780">
      <w:bodyDiv w:val="1"/>
      <w:marLeft w:val="0"/>
      <w:marRight w:val="0"/>
      <w:marTop w:val="0"/>
      <w:marBottom w:val="0"/>
      <w:divBdr>
        <w:top w:val="none" w:sz="0" w:space="0" w:color="auto"/>
        <w:left w:val="none" w:sz="0" w:space="0" w:color="auto"/>
        <w:bottom w:val="none" w:sz="0" w:space="0" w:color="auto"/>
        <w:right w:val="none" w:sz="0" w:space="0" w:color="auto"/>
      </w:divBdr>
    </w:div>
    <w:div w:id="1321084611">
      <w:bodyDiv w:val="1"/>
      <w:marLeft w:val="0"/>
      <w:marRight w:val="0"/>
      <w:marTop w:val="0"/>
      <w:marBottom w:val="0"/>
      <w:divBdr>
        <w:top w:val="none" w:sz="0" w:space="0" w:color="auto"/>
        <w:left w:val="none" w:sz="0" w:space="0" w:color="auto"/>
        <w:bottom w:val="none" w:sz="0" w:space="0" w:color="auto"/>
        <w:right w:val="none" w:sz="0" w:space="0" w:color="auto"/>
      </w:divBdr>
    </w:div>
    <w:div w:id="1407414414">
      <w:bodyDiv w:val="1"/>
      <w:marLeft w:val="0"/>
      <w:marRight w:val="0"/>
      <w:marTop w:val="0"/>
      <w:marBottom w:val="0"/>
      <w:divBdr>
        <w:top w:val="none" w:sz="0" w:space="0" w:color="auto"/>
        <w:left w:val="none" w:sz="0" w:space="0" w:color="auto"/>
        <w:bottom w:val="none" w:sz="0" w:space="0" w:color="auto"/>
        <w:right w:val="none" w:sz="0" w:space="0" w:color="auto"/>
      </w:divBdr>
    </w:div>
    <w:div w:id="1446729374">
      <w:bodyDiv w:val="1"/>
      <w:marLeft w:val="0"/>
      <w:marRight w:val="0"/>
      <w:marTop w:val="0"/>
      <w:marBottom w:val="0"/>
      <w:divBdr>
        <w:top w:val="none" w:sz="0" w:space="0" w:color="auto"/>
        <w:left w:val="none" w:sz="0" w:space="0" w:color="auto"/>
        <w:bottom w:val="none" w:sz="0" w:space="0" w:color="auto"/>
        <w:right w:val="none" w:sz="0" w:space="0" w:color="auto"/>
      </w:divBdr>
    </w:div>
    <w:div w:id="1499492423">
      <w:bodyDiv w:val="1"/>
      <w:marLeft w:val="0"/>
      <w:marRight w:val="0"/>
      <w:marTop w:val="0"/>
      <w:marBottom w:val="0"/>
      <w:divBdr>
        <w:top w:val="none" w:sz="0" w:space="0" w:color="auto"/>
        <w:left w:val="none" w:sz="0" w:space="0" w:color="auto"/>
        <w:bottom w:val="none" w:sz="0" w:space="0" w:color="auto"/>
        <w:right w:val="none" w:sz="0" w:space="0" w:color="auto"/>
      </w:divBdr>
    </w:div>
    <w:div w:id="1505825982">
      <w:bodyDiv w:val="1"/>
      <w:marLeft w:val="0"/>
      <w:marRight w:val="0"/>
      <w:marTop w:val="0"/>
      <w:marBottom w:val="0"/>
      <w:divBdr>
        <w:top w:val="none" w:sz="0" w:space="0" w:color="auto"/>
        <w:left w:val="none" w:sz="0" w:space="0" w:color="auto"/>
        <w:bottom w:val="none" w:sz="0" w:space="0" w:color="auto"/>
        <w:right w:val="none" w:sz="0" w:space="0" w:color="auto"/>
      </w:divBdr>
    </w:div>
    <w:div w:id="1599438269">
      <w:bodyDiv w:val="1"/>
      <w:marLeft w:val="0"/>
      <w:marRight w:val="0"/>
      <w:marTop w:val="0"/>
      <w:marBottom w:val="0"/>
      <w:divBdr>
        <w:top w:val="none" w:sz="0" w:space="0" w:color="auto"/>
        <w:left w:val="none" w:sz="0" w:space="0" w:color="auto"/>
        <w:bottom w:val="none" w:sz="0" w:space="0" w:color="auto"/>
        <w:right w:val="none" w:sz="0" w:space="0" w:color="auto"/>
      </w:divBdr>
    </w:div>
    <w:div w:id="1613900112">
      <w:bodyDiv w:val="1"/>
      <w:marLeft w:val="0"/>
      <w:marRight w:val="0"/>
      <w:marTop w:val="0"/>
      <w:marBottom w:val="0"/>
      <w:divBdr>
        <w:top w:val="none" w:sz="0" w:space="0" w:color="auto"/>
        <w:left w:val="none" w:sz="0" w:space="0" w:color="auto"/>
        <w:bottom w:val="none" w:sz="0" w:space="0" w:color="auto"/>
        <w:right w:val="none" w:sz="0" w:space="0" w:color="auto"/>
      </w:divBdr>
    </w:div>
    <w:div w:id="1817455223">
      <w:bodyDiv w:val="1"/>
      <w:marLeft w:val="0"/>
      <w:marRight w:val="0"/>
      <w:marTop w:val="0"/>
      <w:marBottom w:val="0"/>
      <w:divBdr>
        <w:top w:val="none" w:sz="0" w:space="0" w:color="auto"/>
        <w:left w:val="none" w:sz="0" w:space="0" w:color="auto"/>
        <w:bottom w:val="none" w:sz="0" w:space="0" w:color="auto"/>
        <w:right w:val="none" w:sz="0" w:space="0" w:color="auto"/>
      </w:divBdr>
    </w:div>
    <w:div w:id="187415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en/knowledge/factsheets/employee-communicatio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killsyouneed.com/ips/communication-skil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Kieran</cp:lastModifiedBy>
  <cp:revision>17</cp:revision>
  <dcterms:created xsi:type="dcterms:W3CDTF">2026-10-13T19:35:00Z</dcterms:created>
  <dcterms:modified xsi:type="dcterms:W3CDTF">2026-10-23T21:05:00Z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