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771E9" w14:textId="279F7CBB" w:rsidR="00F74BEA" w:rsidRDefault="00F74BEA" w:rsidP="006354D7">
      <w:pPr>
        <w:tabs>
          <w:tab w:val="left" w:pos="7236"/>
        </w:tabs>
        <w:rPr>
          <w:noProof/>
        </w:rPr>
      </w:pPr>
    </w:p>
    <w:p w14:paraId="6F908A53" w14:textId="2C5FE917" w:rsidR="00E36EC4" w:rsidRPr="00F5002C" w:rsidRDefault="00F5002C" w:rsidP="00F5002C">
      <w:pPr>
        <w:jc w:val="center"/>
        <w:rPr>
          <w:rFonts w:ascii="Lucida Fax" w:hAnsi="Lucida Fax" w:cs="Dreaming Outloud Script Pro"/>
          <w:b/>
          <w:noProof/>
          <w:color w:val="5B9BD5" w:themeColor="accent5"/>
          <w:sz w:val="68"/>
          <w:szCs w:val="6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5002C">
        <w:rPr>
          <w:noProof/>
          <w:sz w:val="68"/>
          <w:szCs w:val="68"/>
        </w:rPr>
        <mc:AlternateContent>
          <mc:Choice Requires="wps">
            <w:drawing>
              <wp:anchor distT="0" distB="0" distL="114300" distR="114300" simplePos="0" relativeHeight="251663360" behindDoc="0" locked="0" layoutInCell="1" allowOverlap="1" wp14:anchorId="7DCC8502" wp14:editId="0FA989BE">
                <wp:simplePos x="0" y="0"/>
                <wp:positionH relativeFrom="margin">
                  <wp:align>left</wp:align>
                </wp:positionH>
                <wp:positionV relativeFrom="paragraph">
                  <wp:posOffset>4444365</wp:posOffset>
                </wp:positionV>
                <wp:extent cx="5682615" cy="2314575"/>
                <wp:effectExtent l="0" t="0" r="0" b="9525"/>
                <wp:wrapSquare wrapText="bothSides"/>
                <wp:docPr id="1708555917" name="Text Box 1"/>
                <wp:cNvGraphicFramePr/>
                <a:graphic xmlns:a="http://schemas.openxmlformats.org/drawingml/2006/main">
                  <a:graphicData uri="http://schemas.microsoft.com/office/word/2010/wordprocessingShape">
                    <wps:wsp>
                      <wps:cNvSpPr txBox="1"/>
                      <wps:spPr>
                        <a:xfrm>
                          <a:off x="0" y="0"/>
                          <a:ext cx="5682615" cy="2314575"/>
                        </a:xfrm>
                        <a:prstGeom prst="rect">
                          <a:avLst/>
                        </a:prstGeom>
                        <a:noFill/>
                        <a:ln>
                          <a:noFill/>
                        </a:ln>
                      </wps:spPr>
                      <wps:txbx>
                        <w:txbxContent>
                          <w:p w14:paraId="12524DE0" w14:textId="77777777" w:rsidR="00E36EC4" w:rsidRPr="00E36EC4" w:rsidRDefault="00E36EC4" w:rsidP="00E36EC4">
                            <w:pPr>
                              <w:pStyle w:val="Title"/>
                              <w:jc w:val="center"/>
                              <w:rPr>
                                <w:rFonts w:ascii="Lucida Fax" w:hAnsi="Lucida Fax" w:cs="Dreaming Outloud Script Pro"/>
                                <w:b/>
                                <w:noProof/>
                                <w:color w:val="5B9BD5" w:themeColor="accent5"/>
                                <w:spacing w:val="0"/>
                                <w:sz w:val="140"/>
                                <w:szCs w:val="1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E36EC4">
                              <w:rPr>
                                <w:rFonts w:ascii="Lucida Fax" w:hAnsi="Lucida Fax" w:cs="Dreaming Outloud Script Pro"/>
                                <w:b/>
                                <w:noProof/>
                                <w:color w:val="5B9BD5" w:themeColor="accent5"/>
                                <w:spacing w:val="0"/>
                                <w:sz w:val="140"/>
                                <w:szCs w:val="1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Climate Change</w:t>
                            </w:r>
                          </w:p>
                          <w:p w14:paraId="7A824EC8" w14:textId="77777777" w:rsidR="00E36EC4" w:rsidRPr="00E36EC4" w:rsidRDefault="00E36EC4" w:rsidP="00E36EC4">
                            <w:pPr>
                              <w:rPr>
                                <w:sz w:val="140"/>
                                <w:szCs w:val="1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CC8502" id="_x0000_t202" coordsize="21600,21600" o:spt="202" path="m,l,21600r21600,l21600,xe">
                <v:stroke joinstyle="miter"/>
                <v:path gradientshapeok="t" o:connecttype="rect"/>
              </v:shapetype>
              <v:shape id="Text Box 1" o:spid="_x0000_s1026" type="#_x0000_t202" style="position:absolute;left:0;text-align:left;margin-left:0;margin-top:349.95pt;width:447.45pt;height:182.2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" filled="f" stroked="f">
                <v:textbox>
                  <w:txbxContent>
                    <w:p w14:paraId="12524DE0" w14:textId="77777777" w:rsidR="00E36EC4" w:rsidRPr="00E36EC4" w:rsidRDefault="00E36EC4" w:rsidP="00E36EC4">
                      <w:pPr>
                        <w:pStyle w:val="Title"/>
                        <w:jc w:val="center"/>
                        <w:rPr>
                          <w:rFonts w:ascii="Lucida Fax" w:hAnsi="Lucida Fax" w:cs="Dreaming Outloud Script Pro"/>
                          <w:b/>
                          <w:noProof/>
                          <w:color w:val="5B9BD5" w:themeColor="accent5"/>
                          <w:spacing w:val="0"/>
                          <w:sz w:val="140"/>
                          <w:szCs w:val="1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E36EC4">
                        <w:rPr>
                          <w:rFonts w:ascii="Lucida Fax" w:hAnsi="Lucida Fax" w:cs="Dreaming Outloud Script Pro"/>
                          <w:b/>
                          <w:noProof/>
                          <w:color w:val="5B9BD5" w:themeColor="accent5"/>
                          <w:spacing w:val="0"/>
                          <w:sz w:val="140"/>
                          <w:szCs w:val="1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Climate Change</w:t>
                      </w:r>
                    </w:p>
                    <w:p w14:paraId="7A824EC8" w14:textId="77777777" w:rsidR="00E36EC4" w:rsidRPr="00E36EC4" w:rsidRDefault="00E36EC4" w:rsidP="00E36EC4">
                      <w:pPr>
                        <w:rPr>
                          <w:sz w:val="140"/>
                          <w:szCs w:val="140"/>
                        </w:rPr>
                      </w:pPr>
                    </w:p>
                  </w:txbxContent>
                </v:textbox>
                <w10:wrap type="square" anchorx="margin"/>
              </v:shape>
            </w:pict>
          </mc:Fallback>
        </mc:AlternateContent>
      </w:r>
      <w:r>
        <w:rPr>
          <w:noProof/>
        </w:rPr>
        <w:drawing>
          <wp:anchor distT="0" distB="0" distL="114300" distR="114300" simplePos="0" relativeHeight="251661312" behindDoc="1" locked="0" layoutInCell="1" allowOverlap="1" wp14:anchorId="57A837CC" wp14:editId="2035EDA5">
            <wp:simplePos x="0" y="0"/>
            <wp:positionH relativeFrom="margin">
              <wp:align>center</wp:align>
            </wp:positionH>
            <wp:positionV relativeFrom="paragraph">
              <wp:posOffset>490</wp:posOffset>
            </wp:positionV>
            <wp:extent cx="7348220" cy="4629785"/>
            <wp:effectExtent l="0" t="0" r="5080" b="0"/>
            <wp:wrapSquare wrapText="bothSides"/>
            <wp:docPr id="1198545528" name="Picture 2" descr="A collage of different landsca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545528" name="Picture 2" descr="A collage of different landscapes&#10;&#10;Description automatically generated"/>
                    <pic:cNvPicPr/>
                  </pic:nvPicPr>
                  <pic:blipFill rotWithShape="1">
                    <a:blip r:embed="rId10">
                      <a:extLst>
                        <a:ext uri="{28A0092B-C50C-407E-A947-70E740481C1C}">
                          <a14:useLocalDpi xmlns:a14="http://schemas.microsoft.com/office/drawing/2010/main" val="0"/>
                        </a:ext>
                      </a:extLst>
                    </a:blip>
                    <a:srcRect t="9375" b="41825"/>
                    <a:stretch/>
                  </pic:blipFill>
                  <pic:spPr bwMode="auto">
                    <a:xfrm>
                      <a:off x="0" y="0"/>
                      <a:ext cx="7348220" cy="46297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36EC4" w:rsidRPr="00F5002C">
        <w:rPr>
          <w:rFonts w:ascii="Lucida Fax" w:hAnsi="Lucida Fax" w:cs="Dreaming Outloud Script Pro"/>
          <w:b/>
          <w:noProof/>
          <w:color w:val="5B9BD5" w:themeColor="accent5"/>
          <w:sz w:val="68"/>
          <w:szCs w:val="6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and its Impact on the</w:t>
      </w:r>
    </w:p>
    <w:p w14:paraId="17178EC3" w14:textId="3A074A25" w:rsidR="00E36EC4" w:rsidRPr="00F5002C" w:rsidRDefault="00E36EC4" w:rsidP="00E36EC4">
      <w:pPr>
        <w:jc w:val="center"/>
        <w:rPr>
          <w:noProof/>
          <w:sz w:val="68"/>
          <w:szCs w:val="68"/>
        </w:rPr>
      </w:pPr>
      <w:r w:rsidRPr="00F5002C">
        <w:rPr>
          <w:rFonts w:ascii="Lucida Fax" w:hAnsi="Lucida Fax" w:cs="Dreaming Outloud Script Pro"/>
          <w:b/>
          <w:noProof/>
          <w:color w:val="5B9BD5" w:themeColor="accent5"/>
          <w:sz w:val="68"/>
          <w:szCs w:val="6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Canary Islands</w:t>
      </w:r>
    </w:p>
    <w:p w14:paraId="2AC2F9B4" w14:textId="77777777" w:rsidR="00F5002C" w:rsidRDefault="00F5002C" w:rsidP="00F5002C">
      <w:pPr>
        <w:rPr>
          <w:noProof/>
        </w:rPr>
      </w:pPr>
    </w:p>
    <w:p w14:paraId="2CF23ACE" w14:textId="77777777" w:rsidR="00F5002C" w:rsidRDefault="00F5002C" w:rsidP="00F5002C">
      <w:pPr>
        <w:rPr>
          <w:noProof/>
        </w:rPr>
      </w:pPr>
    </w:p>
    <w:p w14:paraId="7C740999" w14:textId="63708212" w:rsidR="00231488" w:rsidRDefault="000B14C7">
      <w:pPr>
        <w:rPr>
          <w:sz w:val="40"/>
          <w:szCs w:val="40"/>
        </w:rPr>
      </w:pPr>
      <w:r>
        <w:rPr>
          <w:sz w:val="40"/>
          <w:szCs w:val="40"/>
        </w:rPr>
        <w:t>W</w:t>
      </w:r>
      <w:r w:rsidR="00231488">
        <w:rPr>
          <w:sz w:val="40"/>
          <w:szCs w:val="40"/>
        </w:rPr>
        <w:t>hat is climate change</w:t>
      </w:r>
      <w:r w:rsidR="00B7467C">
        <w:rPr>
          <w:sz w:val="40"/>
          <w:szCs w:val="40"/>
        </w:rPr>
        <w:t>?</w:t>
      </w:r>
    </w:p>
    <w:p w14:paraId="689CAE15" w14:textId="0B00ECF8" w:rsidR="00422DA7" w:rsidRDefault="00422DA7" w:rsidP="00422DA7">
      <w:pPr>
        <w:tabs>
          <w:tab w:val="center" w:pos="4513"/>
        </w:tabs>
        <w:rPr>
          <w:sz w:val="40"/>
          <w:szCs w:val="40"/>
        </w:rPr>
      </w:pPr>
      <w:r>
        <w:rPr>
          <w:sz w:val="40"/>
          <w:szCs w:val="40"/>
        </w:rPr>
        <w:t>N</w:t>
      </w:r>
      <w:r w:rsidR="004165C6">
        <w:rPr>
          <w:sz w:val="40"/>
          <w:szCs w:val="40"/>
        </w:rPr>
        <w:t>ASA</w:t>
      </w:r>
      <w:r w:rsidR="00162A5F">
        <w:rPr>
          <w:sz w:val="40"/>
          <w:szCs w:val="40"/>
        </w:rPr>
        <w:t xml:space="preserve"> (2023)</w:t>
      </w:r>
      <w:r w:rsidR="004774C8">
        <w:rPr>
          <w:sz w:val="40"/>
          <w:szCs w:val="40"/>
        </w:rPr>
        <w:t xml:space="preserve"> refers to it as</w:t>
      </w:r>
      <w:r w:rsidRPr="00422DA7">
        <w:rPr>
          <w:sz w:val="40"/>
          <w:szCs w:val="40"/>
        </w:rPr>
        <w:t xml:space="preserve"> </w:t>
      </w:r>
      <w:r w:rsidR="00B33710">
        <w:rPr>
          <w:sz w:val="40"/>
          <w:szCs w:val="40"/>
        </w:rPr>
        <w:t>“</w:t>
      </w:r>
      <w:r w:rsidRPr="00422DA7">
        <w:rPr>
          <w:sz w:val="40"/>
          <w:szCs w:val="40"/>
        </w:rPr>
        <w:t>a long-term change in the average weather patterns that have come to define Earth’s local, regional and global climates.</w:t>
      </w:r>
      <w:r w:rsidR="00B33710">
        <w:rPr>
          <w:sz w:val="40"/>
          <w:szCs w:val="40"/>
        </w:rPr>
        <w:t>”</w:t>
      </w:r>
      <w:r w:rsidRPr="00422DA7">
        <w:rPr>
          <w:sz w:val="40"/>
          <w:szCs w:val="40"/>
        </w:rPr>
        <w:t xml:space="preserve"> These changes</w:t>
      </w:r>
      <w:r w:rsidR="00720165">
        <w:rPr>
          <w:sz w:val="40"/>
          <w:szCs w:val="40"/>
        </w:rPr>
        <w:t xml:space="preserve"> </w:t>
      </w:r>
      <w:r w:rsidR="00564E97">
        <w:rPr>
          <w:sz w:val="40"/>
          <w:szCs w:val="40"/>
        </w:rPr>
        <w:t xml:space="preserve">have numerous implications and </w:t>
      </w:r>
      <w:r w:rsidR="00AD1DAD">
        <w:rPr>
          <w:sz w:val="40"/>
          <w:szCs w:val="40"/>
        </w:rPr>
        <w:t>consequences</w:t>
      </w:r>
      <w:r w:rsidR="00C469E8">
        <w:rPr>
          <w:sz w:val="40"/>
          <w:szCs w:val="40"/>
        </w:rPr>
        <w:t xml:space="preserve"> a</w:t>
      </w:r>
      <w:r w:rsidR="00BF64B6">
        <w:rPr>
          <w:sz w:val="40"/>
          <w:szCs w:val="40"/>
        </w:rPr>
        <w:t>nd</w:t>
      </w:r>
      <w:r w:rsidR="00012DE9">
        <w:rPr>
          <w:sz w:val="40"/>
          <w:szCs w:val="40"/>
        </w:rPr>
        <w:t xml:space="preserve"> </w:t>
      </w:r>
      <w:r w:rsidR="00CE38A0">
        <w:rPr>
          <w:sz w:val="40"/>
          <w:szCs w:val="40"/>
        </w:rPr>
        <w:t>have been</w:t>
      </w:r>
      <w:r w:rsidR="00F80C51">
        <w:rPr>
          <w:sz w:val="40"/>
          <w:szCs w:val="40"/>
        </w:rPr>
        <w:t xml:space="preserve"> </w:t>
      </w:r>
      <w:r w:rsidR="00BF64B6">
        <w:rPr>
          <w:sz w:val="40"/>
          <w:szCs w:val="40"/>
        </w:rPr>
        <w:t xml:space="preserve">mainly </w:t>
      </w:r>
      <w:r w:rsidR="00F80C51">
        <w:rPr>
          <w:sz w:val="40"/>
          <w:szCs w:val="40"/>
        </w:rPr>
        <w:t>driven</w:t>
      </w:r>
      <w:r w:rsidR="00C5065B">
        <w:rPr>
          <w:sz w:val="40"/>
          <w:szCs w:val="40"/>
        </w:rPr>
        <w:t xml:space="preserve"> </w:t>
      </w:r>
      <w:r w:rsidR="007308F5">
        <w:rPr>
          <w:sz w:val="40"/>
          <w:szCs w:val="40"/>
        </w:rPr>
        <w:t>by human activities</w:t>
      </w:r>
      <w:r w:rsidR="008D5C2E">
        <w:rPr>
          <w:sz w:val="40"/>
          <w:szCs w:val="40"/>
        </w:rPr>
        <w:t>,</w:t>
      </w:r>
      <w:r w:rsidR="005144EB">
        <w:rPr>
          <w:sz w:val="40"/>
          <w:szCs w:val="40"/>
        </w:rPr>
        <w:t xml:space="preserve"> both</w:t>
      </w:r>
      <w:r w:rsidR="00F80C51">
        <w:rPr>
          <w:sz w:val="40"/>
          <w:szCs w:val="40"/>
        </w:rPr>
        <w:t xml:space="preserve"> directly</w:t>
      </w:r>
      <w:r w:rsidR="00AA4336">
        <w:rPr>
          <w:sz w:val="40"/>
          <w:szCs w:val="40"/>
        </w:rPr>
        <w:t>,</w:t>
      </w:r>
      <w:r w:rsidR="008D5C2E">
        <w:rPr>
          <w:sz w:val="40"/>
          <w:szCs w:val="40"/>
        </w:rPr>
        <w:t xml:space="preserve"> by</w:t>
      </w:r>
      <w:r w:rsidR="00AA4336">
        <w:rPr>
          <w:sz w:val="40"/>
          <w:szCs w:val="40"/>
        </w:rPr>
        <w:t xml:space="preserve"> </w:t>
      </w:r>
      <w:r w:rsidR="0007272B">
        <w:rPr>
          <w:sz w:val="40"/>
          <w:szCs w:val="40"/>
        </w:rPr>
        <w:t>p</w:t>
      </w:r>
      <w:r w:rsidR="00D61CF9">
        <w:rPr>
          <w:sz w:val="40"/>
          <w:szCs w:val="40"/>
        </w:rPr>
        <w:t>olluti</w:t>
      </w:r>
      <w:r w:rsidR="0007272B">
        <w:rPr>
          <w:sz w:val="40"/>
          <w:szCs w:val="40"/>
        </w:rPr>
        <w:t>ng</w:t>
      </w:r>
      <w:r w:rsidR="00C469E8">
        <w:rPr>
          <w:sz w:val="40"/>
          <w:szCs w:val="40"/>
        </w:rPr>
        <w:t>,</w:t>
      </w:r>
      <w:r w:rsidR="00D61CF9">
        <w:rPr>
          <w:sz w:val="40"/>
          <w:szCs w:val="40"/>
        </w:rPr>
        <w:t xml:space="preserve"> </w:t>
      </w:r>
      <w:r w:rsidR="00F80C51">
        <w:rPr>
          <w:sz w:val="40"/>
          <w:szCs w:val="40"/>
        </w:rPr>
        <w:t xml:space="preserve">or </w:t>
      </w:r>
      <w:r w:rsidR="002C74B7">
        <w:rPr>
          <w:sz w:val="40"/>
          <w:szCs w:val="40"/>
        </w:rPr>
        <w:t xml:space="preserve">indirectly </w:t>
      </w:r>
      <w:r w:rsidR="00BB1DBA">
        <w:rPr>
          <w:sz w:val="40"/>
          <w:szCs w:val="40"/>
        </w:rPr>
        <w:t>by overwhelming natural processes</w:t>
      </w:r>
      <w:r w:rsidR="007C1535">
        <w:rPr>
          <w:sz w:val="40"/>
          <w:szCs w:val="40"/>
        </w:rPr>
        <w:t>.</w:t>
      </w:r>
      <w:r w:rsidR="006723B9" w:rsidRPr="00422DA7">
        <w:rPr>
          <w:sz w:val="40"/>
          <w:szCs w:val="40"/>
        </w:rPr>
        <w:t xml:space="preserve"> </w:t>
      </w:r>
    </w:p>
    <w:p w14:paraId="762F798E" w14:textId="69E45B57" w:rsidR="001256C5" w:rsidRDefault="002414DE" w:rsidP="00422DA7">
      <w:pPr>
        <w:tabs>
          <w:tab w:val="center" w:pos="4513"/>
        </w:tabs>
        <w:rPr>
          <w:sz w:val="40"/>
          <w:szCs w:val="40"/>
        </w:rPr>
      </w:pPr>
      <w:r>
        <w:rPr>
          <w:noProof/>
        </w:rPr>
        <w:drawing>
          <wp:inline distT="0" distB="0" distL="0" distR="0" wp14:anchorId="789114AF" wp14:editId="333AC4FC">
            <wp:extent cx="5731510" cy="3283200"/>
            <wp:effectExtent l="0" t="0" r="2540" b="0"/>
            <wp:docPr id="1716429007" name="Picture 1716429007" descr="What is Climate Change? | Earth.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Climate Change? | Earth.Or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83200"/>
                    </a:xfrm>
                    <a:prstGeom prst="rect">
                      <a:avLst/>
                    </a:prstGeom>
                    <a:noFill/>
                    <a:ln>
                      <a:noFill/>
                    </a:ln>
                  </pic:spPr>
                </pic:pic>
              </a:graphicData>
            </a:graphic>
          </wp:inline>
        </w:drawing>
      </w:r>
    </w:p>
    <w:p w14:paraId="2F3E2A81" w14:textId="26B0CC37" w:rsidR="00671D16" w:rsidRDefault="00671D16" w:rsidP="00422DA7">
      <w:pPr>
        <w:tabs>
          <w:tab w:val="center" w:pos="4513"/>
        </w:tabs>
        <w:rPr>
          <w:sz w:val="40"/>
          <w:szCs w:val="40"/>
        </w:rPr>
      </w:pPr>
      <w:r>
        <w:rPr>
          <w:sz w:val="40"/>
          <w:szCs w:val="40"/>
        </w:rPr>
        <w:t>(</w:t>
      </w:r>
      <w:r w:rsidRPr="00671D16">
        <w:rPr>
          <w:rFonts w:ascii="Noto Sans" w:hAnsi="Noto Sans" w:cs="Noto Sans"/>
          <w:color w:val="000000"/>
          <w:sz w:val="30"/>
          <w:szCs w:val="30"/>
          <w:shd w:val="clear" w:color="auto" w:fill="FFFFFF"/>
        </w:rPr>
        <w:t>Mulher</w:t>
      </w:r>
      <w:r>
        <w:rPr>
          <w:rFonts w:ascii="Noto Sans" w:hAnsi="Noto Sans" w:cs="Noto Sans"/>
          <w:color w:val="000000"/>
          <w:sz w:val="30"/>
          <w:szCs w:val="30"/>
          <w:shd w:val="clear" w:color="auto" w:fill="FFFFFF"/>
        </w:rPr>
        <w:t>, 2021)</w:t>
      </w:r>
    </w:p>
    <w:p w14:paraId="09311B8F" w14:textId="67FD7EEF" w:rsidR="00B91D65" w:rsidRDefault="00671D16" w:rsidP="00422DA7">
      <w:pPr>
        <w:tabs>
          <w:tab w:val="center" w:pos="4513"/>
        </w:tabs>
        <w:rPr>
          <w:sz w:val="40"/>
          <w:szCs w:val="40"/>
        </w:rPr>
      </w:pPr>
      <w:r>
        <w:rPr>
          <w:sz w:val="40"/>
          <w:szCs w:val="40"/>
        </w:rPr>
        <w:t>A</w:t>
      </w:r>
      <w:r w:rsidR="00E46772" w:rsidRPr="00CF2C8C">
        <w:rPr>
          <w:sz w:val="40"/>
          <w:szCs w:val="40"/>
        </w:rPr>
        <w:t>s someone who comes from</w:t>
      </w:r>
      <w:r w:rsidR="00B91D65" w:rsidRPr="00CF2C8C">
        <w:rPr>
          <w:sz w:val="40"/>
          <w:szCs w:val="40"/>
        </w:rPr>
        <w:t xml:space="preserve"> the Canary Island</w:t>
      </w:r>
      <w:r w:rsidR="00E46772" w:rsidRPr="00CF2C8C">
        <w:rPr>
          <w:sz w:val="40"/>
          <w:szCs w:val="40"/>
        </w:rPr>
        <w:t>s,</w:t>
      </w:r>
      <w:r w:rsidR="00144808" w:rsidRPr="00CF2C8C">
        <w:rPr>
          <w:sz w:val="40"/>
          <w:szCs w:val="40"/>
        </w:rPr>
        <w:t xml:space="preserve"> I have </w:t>
      </w:r>
      <w:r w:rsidR="00E8261D">
        <w:rPr>
          <w:sz w:val="40"/>
          <w:szCs w:val="40"/>
        </w:rPr>
        <w:t>a great appreciation for its natural surroundings</w:t>
      </w:r>
      <w:r w:rsidR="00CF2C8C">
        <w:rPr>
          <w:sz w:val="40"/>
          <w:szCs w:val="40"/>
        </w:rPr>
        <w:t>.</w:t>
      </w:r>
      <w:r w:rsidR="000D37C9">
        <w:rPr>
          <w:sz w:val="40"/>
          <w:szCs w:val="40"/>
        </w:rPr>
        <w:t xml:space="preserve"> </w:t>
      </w:r>
      <w:r w:rsidR="007979AA">
        <w:rPr>
          <w:sz w:val="40"/>
          <w:szCs w:val="40"/>
        </w:rPr>
        <w:t xml:space="preserve">I was </w:t>
      </w:r>
      <w:r w:rsidR="00EA0F39">
        <w:rPr>
          <w:sz w:val="40"/>
          <w:szCs w:val="40"/>
        </w:rPr>
        <w:t>t</w:t>
      </w:r>
      <w:r w:rsidR="00D70664">
        <w:rPr>
          <w:sz w:val="40"/>
          <w:szCs w:val="40"/>
        </w:rPr>
        <w:t xml:space="preserve">aught </w:t>
      </w:r>
      <w:r w:rsidR="002D5B74">
        <w:rPr>
          <w:sz w:val="40"/>
          <w:szCs w:val="40"/>
        </w:rPr>
        <w:t>about</w:t>
      </w:r>
      <w:r w:rsidR="00D70664">
        <w:rPr>
          <w:sz w:val="40"/>
          <w:szCs w:val="40"/>
        </w:rPr>
        <w:t xml:space="preserve"> the</w:t>
      </w:r>
      <w:r w:rsidR="000D351B">
        <w:rPr>
          <w:sz w:val="40"/>
          <w:szCs w:val="40"/>
        </w:rPr>
        <w:t xml:space="preserve"> invaluable </w:t>
      </w:r>
      <w:r w:rsidR="00D579E2">
        <w:rPr>
          <w:sz w:val="40"/>
          <w:szCs w:val="40"/>
        </w:rPr>
        <w:t>worth of</w:t>
      </w:r>
      <w:r w:rsidR="00D70664">
        <w:rPr>
          <w:sz w:val="40"/>
          <w:szCs w:val="40"/>
        </w:rPr>
        <w:t xml:space="preserve"> our </w:t>
      </w:r>
      <w:r w:rsidR="0097729E">
        <w:rPr>
          <w:sz w:val="40"/>
          <w:szCs w:val="40"/>
        </w:rPr>
        <w:t>environment</w:t>
      </w:r>
      <w:r w:rsidR="00070352">
        <w:rPr>
          <w:sz w:val="40"/>
          <w:szCs w:val="40"/>
        </w:rPr>
        <w:t xml:space="preserve">, </w:t>
      </w:r>
      <w:r w:rsidR="00CB7954">
        <w:rPr>
          <w:sz w:val="40"/>
          <w:szCs w:val="40"/>
        </w:rPr>
        <w:t xml:space="preserve">and </w:t>
      </w:r>
      <w:r w:rsidR="00070352">
        <w:rPr>
          <w:sz w:val="40"/>
          <w:szCs w:val="40"/>
        </w:rPr>
        <w:t xml:space="preserve">how to enjoy it </w:t>
      </w:r>
      <w:r w:rsidR="00BD50E6">
        <w:rPr>
          <w:sz w:val="40"/>
          <w:szCs w:val="40"/>
        </w:rPr>
        <w:t>and</w:t>
      </w:r>
      <w:r w:rsidR="00291DA9">
        <w:rPr>
          <w:sz w:val="40"/>
          <w:szCs w:val="40"/>
        </w:rPr>
        <w:t xml:space="preserve"> </w:t>
      </w:r>
      <w:r w:rsidR="00D579E2">
        <w:rPr>
          <w:sz w:val="40"/>
          <w:szCs w:val="40"/>
        </w:rPr>
        <w:t>take care of it.</w:t>
      </w:r>
      <w:r w:rsidR="006B5EA8">
        <w:rPr>
          <w:sz w:val="40"/>
          <w:szCs w:val="40"/>
        </w:rPr>
        <w:t xml:space="preserve"> From</w:t>
      </w:r>
      <w:r w:rsidR="00793F93">
        <w:rPr>
          <w:sz w:val="40"/>
          <w:szCs w:val="40"/>
        </w:rPr>
        <w:t xml:space="preserve"> </w:t>
      </w:r>
      <w:r w:rsidR="00D45241">
        <w:rPr>
          <w:sz w:val="40"/>
          <w:szCs w:val="40"/>
        </w:rPr>
        <w:t>F</w:t>
      </w:r>
      <w:r w:rsidR="00056CA5">
        <w:rPr>
          <w:sz w:val="40"/>
          <w:szCs w:val="40"/>
        </w:rPr>
        <w:t>ather Teide</w:t>
      </w:r>
      <w:r w:rsidR="00FD0700">
        <w:rPr>
          <w:sz w:val="40"/>
          <w:szCs w:val="40"/>
        </w:rPr>
        <w:t xml:space="preserve"> (volcano, and highest point in all Spain)</w:t>
      </w:r>
      <w:r w:rsidR="00056CA5">
        <w:rPr>
          <w:sz w:val="40"/>
          <w:szCs w:val="40"/>
        </w:rPr>
        <w:t>,</w:t>
      </w:r>
      <w:r w:rsidR="00737ACE">
        <w:rPr>
          <w:sz w:val="40"/>
          <w:szCs w:val="40"/>
        </w:rPr>
        <w:t xml:space="preserve"> always </w:t>
      </w:r>
      <w:r w:rsidR="00737ACE">
        <w:rPr>
          <w:sz w:val="40"/>
          <w:szCs w:val="40"/>
        </w:rPr>
        <w:lastRenderedPageBreak/>
        <w:t>present</w:t>
      </w:r>
      <w:r w:rsidR="00ED1389">
        <w:rPr>
          <w:sz w:val="40"/>
          <w:szCs w:val="40"/>
        </w:rPr>
        <w:t xml:space="preserve"> and</w:t>
      </w:r>
      <w:r w:rsidR="00056CA5">
        <w:rPr>
          <w:sz w:val="40"/>
          <w:szCs w:val="40"/>
        </w:rPr>
        <w:t xml:space="preserve"> giving life to everything we see and know</w:t>
      </w:r>
      <w:r w:rsidR="000E23A1">
        <w:rPr>
          <w:sz w:val="40"/>
          <w:szCs w:val="40"/>
        </w:rPr>
        <w:t>, t</w:t>
      </w:r>
      <w:r w:rsidR="001010B8">
        <w:rPr>
          <w:sz w:val="40"/>
          <w:szCs w:val="40"/>
        </w:rPr>
        <w:t xml:space="preserve">o </w:t>
      </w:r>
      <w:r w:rsidR="00D643C8">
        <w:rPr>
          <w:sz w:val="40"/>
          <w:szCs w:val="40"/>
        </w:rPr>
        <w:t>indige</w:t>
      </w:r>
      <w:r w:rsidR="004E0AFD">
        <w:rPr>
          <w:sz w:val="40"/>
          <w:szCs w:val="40"/>
        </w:rPr>
        <w:t>nous</w:t>
      </w:r>
      <w:r w:rsidR="006B5EA8">
        <w:rPr>
          <w:sz w:val="40"/>
          <w:szCs w:val="40"/>
        </w:rPr>
        <w:t xml:space="preserve"> plants and animals, </w:t>
      </w:r>
      <w:r w:rsidR="00ED1389">
        <w:rPr>
          <w:sz w:val="40"/>
          <w:szCs w:val="40"/>
        </w:rPr>
        <w:t>and</w:t>
      </w:r>
      <w:r w:rsidR="006B5EA8">
        <w:rPr>
          <w:sz w:val="40"/>
          <w:szCs w:val="40"/>
        </w:rPr>
        <w:t xml:space="preserve"> the wonders of</w:t>
      </w:r>
      <w:r w:rsidR="004E0AFD">
        <w:rPr>
          <w:sz w:val="40"/>
          <w:szCs w:val="40"/>
        </w:rPr>
        <w:t xml:space="preserve"> our</w:t>
      </w:r>
      <w:r w:rsidR="006B5EA8">
        <w:rPr>
          <w:sz w:val="40"/>
          <w:szCs w:val="40"/>
        </w:rPr>
        <w:t xml:space="preserve"> </w:t>
      </w:r>
      <w:proofErr w:type="spellStart"/>
      <w:r w:rsidR="006B5EA8">
        <w:rPr>
          <w:sz w:val="40"/>
          <w:szCs w:val="40"/>
        </w:rPr>
        <w:t>microweathers</w:t>
      </w:r>
      <w:proofErr w:type="spellEnd"/>
      <w:r w:rsidR="004E0AFD">
        <w:rPr>
          <w:sz w:val="40"/>
          <w:szCs w:val="40"/>
        </w:rPr>
        <w:t>.</w:t>
      </w:r>
    </w:p>
    <w:p w14:paraId="157EBD9A" w14:textId="6A89312E" w:rsidR="00AB00F0" w:rsidRDefault="000B14C7" w:rsidP="00AB00F0">
      <w:pPr>
        <w:tabs>
          <w:tab w:val="center" w:pos="4513"/>
        </w:tabs>
        <w:rPr>
          <w:sz w:val="40"/>
          <w:szCs w:val="40"/>
        </w:rPr>
      </w:pPr>
      <w:r>
        <w:rPr>
          <w:noProof/>
          <w:sz w:val="40"/>
          <w:szCs w:val="40"/>
        </w:rPr>
        <w:drawing>
          <wp:anchor distT="0" distB="0" distL="114300" distR="114300" simplePos="0" relativeHeight="251664384" behindDoc="1" locked="0" layoutInCell="1" allowOverlap="1" wp14:anchorId="2D7327E3" wp14:editId="51D82732">
            <wp:simplePos x="0" y="0"/>
            <wp:positionH relativeFrom="margin">
              <wp:align>left</wp:align>
            </wp:positionH>
            <wp:positionV relativeFrom="paragraph">
              <wp:posOffset>1025616</wp:posOffset>
            </wp:positionV>
            <wp:extent cx="6454333" cy="3227167"/>
            <wp:effectExtent l="0" t="0" r="3810" b="0"/>
            <wp:wrapTight wrapText="bothSides">
              <wp:wrapPolygon edited="0">
                <wp:start x="0" y="0"/>
                <wp:lineTo x="0" y="21421"/>
                <wp:lineTo x="21549" y="21421"/>
                <wp:lineTo x="21549" y="0"/>
                <wp:lineTo x="0" y="0"/>
              </wp:wrapPolygon>
            </wp:wrapTight>
            <wp:docPr id="21059559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54333" cy="3227167"/>
                    </a:xfrm>
                    <a:prstGeom prst="rect">
                      <a:avLst/>
                    </a:prstGeom>
                    <a:noFill/>
                  </pic:spPr>
                </pic:pic>
              </a:graphicData>
            </a:graphic>
          </wp:anchor>
        </w:drawing>
      </w:r>
      <w:r w:rsidR="00905B3F">
        <w:rPr>
          <w:sz w:val="40"/>
          <w:szCs w:val="40"/>
        </w:rPr>
        <w:t xml:space="preserve">There are </w:t>
      </w:r>
      <w:r w:rsidR="00AB00F0">
        <w:rPr>
          <w:sz w:val="40"/>
          <w:szCs w:val="40"/>
        </w:rPr>
        <w:t xml:space="preserve">7 Biosphere Reserves and many other places protected by </w:t>
      </w:r>
      <w:proofErr w:type="spellStart"/>
      <w:r w:rsidR="00AB00F0">
        <w:rPr>
          <w:sz w:val="40"/>
          <w:szCs w:val="40"/>
        </w:rPr>
        <w:t>Unesco</w:t>
      </w:r>
      <w:proofErr w:type="spellEnd"/>
      <w:r w:rsidR="00AB00F0">
        <w:rPr>
          <w:sz w:val="40"/>
          <w:szCs w:val="40"/>
        </w:rPr>
        <w:t xml:space="preserve"> for their invaluable worth to Humanity.</w:t>
      </w:r>
    </w:p>
    <w:p w14:paraId="644463AA" w14:textId="1692DE4B" w:rsidR="00AB00F0" w:rsidRDefault="000B14C7" w:rsidP="00422DA7">
      <w:pPr>
        <w:tabs>
          <w:tab w:val="center" w:pos="4513"/>
        </w:tabs>
        <w:rPr>
          <w:sz w:val="40"/>
          <w:szCs w:val="40"/>
        </w:rPr>
      </w:pPr>
      <w:r>
        <w:rPr>
          <w:sz w:val="40"/>
          <w:szCs w:val="40"/>
        </w:rPr>
        <w:t>(</w:t>
      </w:r>
      <w:r w:rsidRPr="00E724EA">
        <w:rPr>
          <w:sz w:val="40"/>
          <w:szCs w:val="40"/>
        </w:rPr>
        <w:t>iTenerife.net</w:t>
      </w:r>
      <w:r>
        <w:rPr>
          <w:sz w:val="40"/>
          <w:szCs w:val="40"/>
        </w:rPr>
        <w:t xml:space="preserve">, </w:t>
      </w:r>
      <w:r w:rsidRPr="00E724EA">
        <w:rPr>
          <w:sz w:val="40"/>
          <w:szCs w:val="40"/>
        </w:rPr>
        <w:t>no date)</w:t>
      </w:r>
    </w:p>
    <w:p w14:paraId="79A522FF" w14:textId="77777777" w:rsidR="002664FC" w:rsidRDefault="002664FC" w:rsidP="00422DA7">
      <w:pPr>
        <w:tabs>
          <w:tab w:val="center" w:pos="4513"/>
        </w:tabs>
        <w:rPr>
          <w:sz w:val="40"/>
          <w:szCs w:val="40"/>
        </w:rPr>
      </w:pPr>
    </w:p>
    <w:p w14:paraId="0B8BCB96" w14:textId="2685ED33" w:rsidR="00FB7C05" w:rsidRDefault="00FB3255" w:rsidP="00422DA7">
      <w:pPr>
        <w:tabs>
          <w:tab w:val="center" w:pos="4513"/>
        </w:tabs>
        <w:rPr>
          <w:sz w:val="40"/>
          <w:szCs w:val="40"/>
        </w:rPr>
      </w:pPr>
      <w:r>
        <w:rPr>
          <w:sz w:val="40"/>
          <w:szCs w:val="40"/>
        </w:rPr>
        <w:t xml:space="preserve">The Canary </w:t>
      </w:r>
      <w:r w:rsidR="002664FC">
        <w:rPr>
          <w:sz w:val="40"/>
          <w:szCs w:val="40"/>
        </w:rPr>
        <w:t>I</w:t>
      </w:r>
      <w:r>
        <w:rPr>
          <w:sz w:val="40"/>
          <w:szCs w:val="40"/>
        </w:rPr>
        <w:t>sland</w:t>
      </w:r>
      <w:r w:rsidR="004F0EFC">
        <w:rPr>
          <w:sz w:val="40"/>
          <w:szCs w:val="40"/>
        </w:rPr>
        <w:t>s</w:t>
      </w:r>
      <w:r>
        <w:rPr>
          <w:sz w:val="40"/>
          <w:szCs w:val="40"/>
        </w:rPr>
        <w:t xml:space="preserve"> has been a holiday destination for centuries</w:t>
      </w:r>
      <w:r w:rsidR="006D4261">
        <w:rPr>
          <w:sz w:val="40"/>
          <w:szCs w:val="40"/>
        </w:rPr>
        <w:t>.</w:t>
      </w:r>
      <w:r w:rsidR="00114D24">
        <w:rPr>
          <w:sz w:val="40"/>
          <w:szCs w:val="40"/>
        </w:rPr>
        <w:t xml:space="preserve"> </w:t>
      </w:r>
      <w:r w:rsidR="006D4261">
        <w:rPr>
          <w:sz w:val="40"/>
          <w:szCs w:val="40"/>
        </w:rPr>
        <w:t xml:space="preserve">The </w:t>
      </w:r>
      <w:r w:rsidR="00652112">
        <w:rPr>
          <w:sz w:val="40"/>
          <w:szCs w:val="40"/>
        </w:rPr>
        <w:t>tourist</w:t>
      </w:r>
      <w:r w:rsidR="00033FD6">
        <w:rPr>
          <w:sz w:val="40"/>
          <w:szCs w:val="40"/>
        </w:rPr>
        <w:t xml:space="preserve"> industry</w:t>
      </w:r>
      <w:r w:rsidR="0059608B">
        <w:rPr>
          <w:sz w:val="40"/>
          <w:szCs w:val="40"/>
        </w:rPr>
        <w:t xml:space="preserve"> from its </w:t>
      </w:r>
      <w:r w:rsidR="00084192">
        <w:rPr>
          <w:sz w:val="40"/>
          <w:szCs w:val="40"/>
        </w:rPr>
        <w:t>beginning</w:t>
      </w:r>
      <w:r w:rsidR="006D4261">
        <w:rPr>
          <w:sz w:val="40"/>
          <w:szCs w:val="40"/>
        </w:rPr>
        <w:t xml:space="preserve"> </w:t>
      </w:r>
      <w:r w:rsidR="0010040B">
        <w:rPr>
          <w:sz w:val="40"/>
          <w:szCs w:val="40"/>
        </w:rPr>
        <w:t xml:space="preserve">was mainly </w:t>
      </w:r>
      <w:r w:rsidR="00A60CC5">
        <w:rPr>
          <w:sz w:val="40"/>
          <w:szCs w:val="40"/>
        </w:rPr>
        <w:t>exploited</w:t>
      </w:r>
      <w:r w:rsidR="00114D24">
        <w:rPr>
          <w:sz w:val="40"/>
          <w:szCs w:val="40"/>
        </w:rPr>
        <w:t xml:space="preserve"> by </w:t>
      </w:r>
      <w:r w:rsidR="00817F78">
        <w:rPr>
          <w:sz w:val="40"/>
          <w:szCs w:val="40"/>
        </w:rPr>
        <w:t>foreign</w:t>
      </w:r>
      <w:r w:rsidR="00A60CC5">
        <w:rPr>
          <w:sz w:val="40"/>
          <w:szCs w:val="40"/>
        </w:rPr>
        <w:t xml:space="preserve"> </w:t>
      </w:r>
      <w:r w:rsidR="0059608B">
        <w:rPr>
          <w:sz w:val="40"/>
          <w:szCs w:val="40"/>
        </w:rPr>
        <w:t>families</w:t>
      </w:r>
      <w:r w:rsidR="00084192">
        <w:rPr>
          <w:sz w:val="40"/>
          <w:szCs w:val="40"/>
        </w:rPr>
        <w:t xml:space="preserve"> that not always had the sustainability of the island and its people in </w:t>
      </w:r>
      <w:r w:rsidR="00DA0FDA">
        <w:rPr>
          <w:sz w:val="40"/>
          <w:szCs w:val="40"/>
        </w:rPr>
        <w:t>their</w:t>
      </w:r>
      <w:r w:rsidR="00161AF4">
        <w:rPr>
          <w:sz w:val="40"/>
          <w:szCs w:val="40"/>
        </w:rPr>
        <w:t xml:space="preserve"> best interest</w:t>
      </w:r>
      <w:r w:rsidR="00575991">
        <w:rPr>
          <w:sz w:val="40"/>
          <w:szCs w:val="40"/>
        </w:rPr>
        <w:t>. But after centuries of expl</w:t>
      </w:r>
      <w:r w:rsidR="00C15C5B">
        <w:rPr>
          <w:sz w:val="40"/>
          <w:szCs w:val="40"/>
        </w:rPr>
        <w:t xml:space="preserve">oitation and </w:t>
      </w:r>
      <w:r w:rsidR="00825118">
        <w:rPr>
          <w:sz w:val="40"/>
          <w:szCs w:val="40"/>
        </w:rPr>
        <w:t>corruption</w:t>
      </w:r>
      <w:r w:rsidR="003559FD">
        <w:rPr>
          <w:sz w:val="40"/>
          <w:szCs w:val="40"/>
        </w:rPr>
        <w:t xml:space="preserve">, one of the smallest islands has come to show us that </w:t>
      </w:r>
      <w:r w:rsidR="00652112">
        <w:rPr>
          <w:sz w:val="40"/>
          <w:szCs w:val="40"/>
        </w:rPr>
        <w:t>another</w:t>
      </w:r>
      <w:r w:rsidR="003559FD">
        <w:rPr>
          <w:sz w:val="40"/>
          <w:szCs w:val="40"/>
        </w:rPr>
        <w:t xml:space="preserve"> way is possible</w:t>
      </w:r>
      <w:r w:rsidR="00FB1C9F">
        <w:rPr>
          <w:sz w:val="40"/>
          <w:szCs w:val="40"/>
        </w:rPr>
        <w:t xml:space="preserve">. El Hierro is the </w:t>
      </w:r>
      <w:r w:rsidR="00FB1C9F">
        <w:rPr>
          <w:sz w:val="40"/>
          <w:szCs w:val="40"/>
        </w:rPr>
        <w:lastRenderedPageBreak/>
        <w:t xml:space="preserve">smallest of the 7 </w:t>
      </w:r>
      <w:r w:rsidR="0045290D">
        <w:rPr>
          <w:sz w:val="40"/>
          <w:szCs w:val="40"/>
        </w:rPr>
        <w:t>Canary Islands, the second smallest if you also count La Graciosa</w:t>
      </w:r>
      <w:r w:rsidR="00FD24CE">
        <w:rPr>
          <w:sz w:val="40"/>
          <w:szCs w:val="40"/>
        </w:rPr>
        <w:t>,</w:t>
      </w:r>
      <w:r w:rsidR="000D315A">
        <w:rPr>
          <w:sz w:val="40"/>
          <w:szCs w:val="40"/>
        </w:rPr>
        <w:t xml:space="preserve"> </w:t>
      </w:r>
      <w:r w:rsidR="00454B96">
        <w:rPr>
          <w:sz w:val="40"/>
          <w:szCs w:val="40"/>
        </w:rPr>
        <w:t>a</w:t>
      </w:r>
      <w:r w:rsidR="000D315A">
        <w:rPr>
          <w:sz w:val="40"/>
          <w:szCs w:val="40"/>
        </w:rPr>
        <w:t>nd is</w:t>
      </w:r>
      <w:r w:rsidR="00454B96">
        <w:rPr>
          <w:sz w:val="40"/>
          <w:szCs w:val="40"/>
        </w:rPr>
        <w:t xml:space="preserve"> a</w:t>
      </w:r>
      <w:r w:rsidR="000D315A">
        <w:rPr>
          <w:sz w:val="40"/>
          <w:szCs w:val="40"/>
        </w:rPr>
        <w:t xml:space="preserve"> leading pioneer </w:t>
      </w:r>
      <w:r w:rsidR="00852F4B">
        <w:rPr>
          <w:sz w:val="40"/>
          <w:szCs w:val="40"/>
        </w:rPr>
        <w:t>in</w:t>
      </w:r>
      <w:r w:rsidR="000D315A">
        <w:rPr>
          <w:sz w:val="40"/>
          <w:szCs w:val="40"/>
        </w:rPr>
        <w:t xml:space="preserve"> sustainability</w:t>
      </w:r>
      <w:r w:rsidR="001E15DC">
        <w:rPr>
          <w:sz w:val="40"/>
          <w:szCs w:val="40"/>
        </w:rPr>
        <w:t>,</w:t>
      </w:r>
      <w:r w:rsidR="003B13A8">
        <w:rPr>
          <w:sz w:val="40"/>
          <w:szCs w:val="40"/>
        </w:rPr>
        <w:t xml:space="preserve"> not only in</w:t>
      </w:r>
      <w:r w:rsidR="001E15DC">
        <w:rPr>
          <w:sz w:val="40"/>
          <w:szCs w:val="40"/>
        </w:rPr>
        <w:t xml:space="preserve"> the</w:t>
      </w:r>
      <w:r w:rsidR="003B13A8">
        <w:rPr>
          <w:sz w:val="40"/>
          <w:szCs w:val="40"/>
        </w:rPr>
        <w:t xml:space="preserve"> Canary Islands, or Sp</w:t>
      </w:r>
      <w:r w:rsidR="001E15DC">
        <w:rPr>
          <w:sz w:val="40"/>
          <w:szCs w:val="40"/>
        </w:rPr>
        <w:t>ain</w:t>
      </w:r>
      <w:r w:rsidR="003B13A8">
        <w:rPr>
          <w:sz w:val="40"/>
          <w:szCs w:val="40"/>
        </w:rPr>
        <w:t xml:space="preserve"> but all around the world.</w:t>
      </w:r>
    </w:p>
    <w:p w14:paraId="3860A909" w14:textId="6C485F9A" w:rsidR="00DC18F4" w:rsidRPr="00422DA7" w:rsidRDefault="00DC18F4" w:rsidP="00422DA7">
      <w:pPr>
        <w:tabs>
          <w:tab w:val="center" w:pos="4513"/>
        </w:tabs>
        <w:rPr>
          <w:sz w:val="40"/>
          <w:szCs w:val="40"/>
        </w:rPr>
      </w:pPr>
      <w:r>
        <w:rPr>
          <w:noProof/>
        </w:rPr>
        <w:drawing>
          <wp:inline distT="0" distB="0" distL="0" distR="0" wp14:anchorId="2F88756E" wp14:editId="18785E96">
            <wp:extent cx="5731510" cy="2124404"/>
            <wp:effectExtent l="0" t="0" r="2540" b="9525"/>
            <wp:docPr id="786258203" name="Picture 786258203" descr="canari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naria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124404"/>
                    </a:xfrm>
                    <a:prstGeom prst="rect">
                      <a:avLst/>
                    </a:prstGeom>
                    <a:noFill/>
                    <a:ln>
                      <a:noFill/>
                    </a:ln>
                  </pic:spPr>
                </pic:pic>
              </a:graphicData>
            </a:graphic>
          </wp:inline>
        </w:drawing>
      </w:r>
    </w:p>
    <w:p w14:paraId="042C439E" w14:textId="77777777" w:rsidR="008A5F10" w:rsidRDefault="008A5F10" w:rsidP="008A5F10">
      <w:pPr>
        <w:tabs>
          <w:tab w:val="center" w:pos="4513"/>
        </w:tabs>
        <w:rPr>
          <w:rFonts w:cstheme="minorHAnsi"/>
          <w:sz w:val="40"/>
          <w:szCs w:val="40"/>
        </w:rPr>
      </w:pPr>
      <w:r w:rsidRPr="008A5F10">
        <w:rPr>
          <w:rFonts w:cstheme="minorHAnsi"/>
          <w:color w:val="000000"/>
          <w:sz w:val="40"/>
          <w:szCs w:val="40"/>
          <w:shd w:val="clear" w:color="auto" w:fill="FFFFFF"/>
        </w:rPr>
        <w:t>(</w:t>
      </w:r>
      <w:r w:rsidR="00F03972" w:rsidRPr="008A5F10">
        <w:rPr>
          <w:rFonts w:cstheme="minorHAnsi"/>
          <w:color w:val="000000"/>
          <w:sz w:val="40"/>
          <w:szCs w:val="40"/>
          <w:shd w:val="clear" w:color="auto" w:fill="FFFFFF"/>
        </w:rPr>
        <w:t>El Hierro, The island with Soul</w:t>
      </w:r>
      <w:r w:rsidRPr="008A5F10">
        <w:rPr>
          <w:rFonts w:cstheme="minorHAnsi"/>
          <w:color w:val="000000"/>
          <w:sz w:val="40"/>
          <w:szCs w:val="40"/>
          <w:shd w:val="clear" w:color="auto" w:fill="FFFFFF"/>
        </w:rPr>
        <w:t xml:space="preserve">, </w:t>
      </w:r>
      <w:r w:rsidR="00F03972" w:rsidRPr="008A5F10">
        <w:rPr>
          <w:rFonts w:cstheme="minorHAnsi"/>
          <w:color w:val="000000"/>
          <w:sz w:val="40"/>
          <w:szCs w:val="40"/>
          <w:shd w:val="clear" w:color="auto" w:fill="FFFFFF"/>
        </w:rPr>
        <w:t>no date)</w:t>
      </w:r>
    </w:p>
    <w:p w14:paraId="176A303C" w14:textId="09A11842" w:rsidR="00A7228F" w:rsidRPr="008A5F10" w:rsidRDefault="00117E90" w:rsidP="008A5F10">
      <w:pPr>
        <w:tabs>
          <w:tab w:val="center" w:pos="4513"/>
        </w:tabs>
        <w:rPr>
          <w:rFonts w:cstheme="minorHAnsi"/>
          <w:sz w:val="40"/>
          <w:szCs w:val="40"/>
        </w:rPr>
      </w:pPr>
      <w:r>
        <w:rPr>
          <w:sz w:val="40"/>
          <w:szCs w:val="40"/>
        </w:rPr>
        <w:t>Conse</w:t>
      </w:r>
      <w:r w:rsidR="00482F16">
        <w:rPr>
          <w:sz w:val="40"/>
          <w:szCs w:val="40"/>
        </w:rPr>
        <w:t>quences of Climate Change on</w:t>
      </w:r>
      <w:r w:rsidR="005E2EF1">
        <w:rPr>
          <w:sz w:val="40"/>
          <w:szCs w:val="40"/>
        </w:rPr>
        <w:t xml:space="preserve"> the</w:t>
      </w:r>
      <w:r w:rsidR="00482F16">
        <w:rPr>
          <w:sz w:val="40"/>
          <w:szCs w:val="40"/>
        </w:rPr>
        <w:t xml:space="preserve"> Canary Island</w:t>
      </w:r>
      <w:r w:rsidR="005E2EF1">
        <w:rPr>
          <w:sz w:val="40"/>
          <w:szCs w:val="40"/>
        </w:rPr>
        <w:t>s</w:t>
      </w:r>
    </w:p>
    <w:p w14:paraId="5E8496D3" w14:textId="0F52F5A7" w:rsidR="002712D4" w:rsidRDefault="009666DD" w:rsidP="0054173C">
      <w:pPr>
        <w:rPr>
          <w:sz w:val="40"/>
          <w:szCs w:val="40"/>
        </w:rPr>
      </w:pPr>
      <w:r>
        <w:rPr>
          <w:sz w:val="40"/>
          <w:szCs w:val="40"/>
        </w:rPr>
        <w:t>Studies</w:t>
      </w:r>
      <w:r w:rsidR="0084296E">
        <w:rPr>
          <w:sz w:val="40"/>
          <w:szCs w:val="40"/>
        </w:rPr>
        <w:t xml:space="preserve"> state that</w:t>
      </w:r>
      <w:r w:rsidR="00272888">
        <w:rPr>
          <w:sz w:val="40"/>
          <w:szCs w:val="40"/>
        </w:rPr>
        <w:t xml:space="preserve"> the</w:t>
      </w:r>
      <w:r w:rsidR="0084296E">
        <w:rPr>
          <w:sz w:val="40"/>
          <w:szCs w:val="40"/>
        </w:rPr>
        <w:t xml:space="preserve"> Ca</w:t>
      </w:r>
      <w:r w:rsidR="0004350F">
        <w:rPr>
          <w:sz w:val="40"/>
          <w:szCs w:val="40"/>
        </w:rPr>
        <w:t>nar</w:t>
      </w:r>
      <w:r w:rsidR="0084296E">
        <w:rPr>
          <w:sz w:val="40"/>
          <w:szCs w:val="40"/>
        </w:rPr>
        <w:t>y Island</w:t>
      </w:r>
      <w:r w:rsidR="00272888">
        <w:rPr>
          <w:sz w:val="40"/>
          <w:szCs w:val="40"/>
        </w:rPr>
        <w:t>s</w:t>
      </w:r>
      <w:r w:rsidR="0084296E">
        <w:rPr>
          <w:sz w:val="40"/>
          <w:szCs w:val="40"/>
        </w:rPr>
        <w:t xml:space="preserve"> will suffer the highest increase </w:t>
      </w:r>
      <w:r w:rsidR="00272888">
        <w:rPr>
          <w:sz w:val="40"/>
          <w:szCs w:val="40"/>
        </w:rPr>
        <w:t>in</w:t>
      </w:r>
      <w:r w:rsidR="0084296E">
        <w:rPr>
          <w:sz w:val="40"/>
          <w:szCs w:val="40"/>
        </w:rPr>
        <w:t xml:space="preserve"> sea level </w:t>
      </w:r>
      <w:r w:rsidR="00F01A63">
        <w:rPr>
          <w:sz w:val="40"/>
          <w:szCs w:val="40"/>
        </w:rPr>
        <w:t>i</w:t>
      </w:r>
      <w:r w:rsidR="0084296E">
        <w:rPr>
          <w:sz w:val="40"/>
          <w:szCs w:val="40"/>
        </w:rPr>
        <w:t>n all</w:t>
      </w:r>
      <w:r w:rsidR="004E6746">
        <w:rPr>
          <w:sz w:val="40"/>
          <w:szCs w:val="40"/>
        </w:rPr>
        <w:t xml:space="preserve"> of</w:t>
      </w:r>
      <w:r w:rsidR="0084296E">
        <w:rPr>
          <w:sz w:val="40"/>
          <w:szCs w:val="40"/>
        </w:rPr>
        <w:t xml:space="preserve"> Spain</w:t>
      </w:r>
      <w:r w:rsidR="00912EF6">
        <w:rPr>
          <w:sz w:val="40"/>
          <w:szCs w:val="40"/>
        </w:rPr>
        <w:t>,</w:t>
      </w:r>
      <w:r w:rsidR="004E6746">
        <w:rPr>
          <w:sz w:val="40"/>
          <w:szCs w:val="40"/>
        </w:rPr>
        <w:t xml:space="preserve"> increasing to</w:t>
      </w:r>
      <w:r w:rsidR="00912EF6">
        <w:rPr>
          <w:sz w:val="40"/>
          <w:szCs w:val="40"/>
        </w:rPr>
        <w:t xml:space="preserve"> 81 cm by the year 2100</w:t>
      </w:r>
      <w:r w:rsidR="003F36D6">
        <w:rPr>
          <w:sz w:val="40"/>
          <w:szCs w:val="40"/>
        </w:rPr>
        <w:t xml:space="preserve"> </w:t>
      </w:r>
      <w:bookmarkStart w:id="0" w:name="_Hlk149145387"/>
      <w:r w:rsidR="003F36D6">
        <w:rPr>
          <w:sz w:val="40"/>
          <w:szCs w:val="40"/>
        </w:rPr>
        <w:t>(</w:t>
      </w:r>
      <w:proofErr w:type="spellStart"/>
      <w:r w:rsidR="00595AEB">
        <w:rPr>
          <w:sz w:val="40"/>
          <w:szCs w:val="40"/>
        </w:rPr>
        <w:t>Gobierno</w:t>
      </w:r>
      <w:proofErr w:type="spellEnd"/>
      <w:r w:rsidR="00595AEB">
        <w:rPr>
          <w:sz w:val="40"/>
          <w:szCs w:val="40"/>
        </w:rPr>
        <w:t xml:space="preserve"> de Canarias, no date).</w:t>
      </w:r>
      <w:bookmarkEnd w:id="0"/>
    </w:p>
    <w:p w14:paraId="3FAE63BF" w14:textId="3BA36BAA" w:rsidR="001D0507" w:rsidRPr="003F011E" w:rsidRDefault="001D0507" w:rsidP="0054173C">
      <w:pPr>
        <w:rPr>
          <w:sz w:val="40"/>
          <w:szCs w:val="40"/>
        </w:rPr>
      </w:pPr>
      <w:r>
        <w:rPr>
          <w:noProof/>
        </w:rPr>
        <w:drawing>
          <wp:inline distT="0" distB="0" distL="0" distR="0" wp14:anchorId="07663EAA" wp14:editId="6C372588">
            <wp:extent cx="5306751" cy="1733550"/>
            <wp:effectExtent l="133350" t="114300" r="141605" b="171450"/>
            <wp:docPr id="10" name="Picture 9" descr="El Parlamento acoge la exposición 'Cambio climático en Canari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l Parlamento acoge la exposición 'Cambio climático en Canarias'"/>
                    <pic:cNvPicPr>
                      <a:picLocks noChangeAspect="1" noChangeArrowheads="1"/>
                    </pic:cNvPicPr>
                  </pic:nvPicPr>
                  <pic:blipFill rotWithShape="1">
                    <a:blip r:embed="rId14">
                      <a:extLst>
                        <a:ext uri="{28A0092B-C50C-407E-A947-70E740481C1C}">
                          <a14:useLocalDpi xmlns:a14="http://schemas.microsoft.com/office/drawing/2010/main" val="0"/>
                        </a:ext>
                      </a:extLst>
                    </a:blip>
                    <a:srcRect l="4053" t="47969" r="5198"/>
                    <a:stretch/>
                  </pic:blipFill>
                  <pic:spPr bwMode="auto">
                    <a:xfrm>
                      <a:off x="0" y="0"/>
                      <a:ext cx="5326885" cy="1740127"/>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4F0A1DA7" w14:textId="3A088466" w:rsidR="007638F7" w:rsidRPr="007638F7" w:rsidRDefault="004D476D" w:rsidP="00A5109D">
      <w:pPr>
        <w:jc w:val="center"/>
        <w:rPr>
          <w:sz w:val="24"/>
          <w:szCs w:val="24"/>
        </w:rPr>
      </w:pPr>
      <w:r>
        <w:rPr>
          <w:sz w:val="24"/>
          <w:szCs w:val="24"/>
        </w:rPr>
        <w:t>*(</w:t>
      </w:r>
      <w:r w:rsidR="008E7C4C">
        <w:rPr>
          <w:sz w:val="24"/>
          <w:szCs w:val="24"/>
        </w:rPr>
        <w:t>“</w:t>
      </w:r>
      <w:r>
        <w:rPr>
          <w:sz w:val="24"/>
          <w:szCs w:val="24"/>
        </w:rPr>
        <w:t>Nivel del Mar</w:t>
      </w:r>
      <w:r w:rsidR="008E7C4C">
        <w:rPr>
          <w:sz w:val="24"/>
          <w:szCs w:val="24"/>
        </w:rPr>
        <w:t>” means Sea Level</w:t>
      </w:r>
      <w:r w:rsidR="00103A1D">
        <w:rPr>
          <w:sz w:val="24"/>
          <w:szCs w:val="24"/>
        </w:rPr>
        <w:t>.</w:t>
      </w:r>
      <w:r w:rsidR="008E7C4C">
        <w:rPr>
          <w:sz w:val="24"/>
          <w:szCs w:val="24"/>
        </w:rPr>
        <w:t xml:space="preserve"> </w:t>
      </w:r>
      <w:r w:rsidR="00103A1D">
        <w:rPr>
          <w:sz w:val="24"/>
          <w:szCs w:val="24"/>
        </w:rPr>
        <w:t>T</w:t>
      </w:r>
      <w:r w:rsidR="008E7C4C">
        <w:rPr>
          <w:sz w:val="24"/>
          <w:szCs w:val="24"/>
        </w:rPr>
        <w:t>his p</w:t>
      </w:r>
      <w:r w:rsidR="00D42D85">
        <w:rPr>
          <w:sz w:val="24"/>
          <w:szCs w:val="24"/>
        </w:rPr>
        <w:t>icture offers a graphic explanation of how the Sea Level will rise in the next years</w:t>
      </w:r>
      <w:r w:rsidR="00A954C5">
        <w:rPr>
          <w:sz w:val="24"/>
          <w:szCs w:val="24"/>
        </w:rPr>
        <w:t>, featuring a local beach and where the water will be by</w:t>
      </w:r>
      <w:r w:rsidR="00A5109D">
        <w:rPr>
          <w:sz w:val="24"/>
          <w:szCs w:val="24"/>
        </w:rPr>
        <w:t xml:space="preserve"> </w:t>
      </w:r>
      <w:r w:rsidR="00A954C5">
        <w:rPr>
          <w:sz w:val="24"/>
          <w:szCs w:val="24"/>
        </w:rPr>
        <w:t>2030, 2050 and 2100</w:t>
      </w:r>
      <w:r w:rsidR="008E7C4C">
        <w:rPr>
          <w:sz w:val="24"/>
          <w:szCs w:val="24"/>
        </w:rPr>
        <w:t>)</w:t>
      </w:r>
    </w:p>
    <w:p w14:paraId="5D810A8F" w14:textId="20B1050D" w:rsidR="00115636" w:rsidRDefault="00115636" w:rsidP="0054173C">
      <w:pPr>
        <w:rPr>
          <w:sz w:val="40"/>
          <w:szCs w:val="40"/>
        </w:rPr>
      </w:pPr>
      <w:r>
        <w:rPr>
          <w:sz w:val="40"/>
          <w:szCs w:val="40"/>
        </w:rPr>
        <w:lastRenderedPageBreak/>
        <w:t>(</w:t>
      </w:r>
      <w:r w:rsidR="004D099D">
        <w:rPr>
          <w:sz w:val="40"/>
          <w:szCs w:val="40"/>
        </w:rPr>
        <w:t xml:space="preserve">Anaga </w:t>
      </w:r>
      <w:proofErr w:type="spellStart"/>
      <w:r w:rsidR="004D099D">
        <w:rPr>
          <w:sz w:val="40"/>
          <w:szCs w:val="40"/>
        </w:rPr>
        <w:t>Reserva</w:t>
      </w:r>
      <w:proofErr w:type="spellEnd"/>
      <w:r w:rsidR="004D099D">
        <w:rPr>
          <w:sz w:val="40"/>
          <w:szCs w:val="40"/>
        </w:rPr>
        <w:t xml:space="preserve"> de la Biosfera,</w:t>
      </w:r>
      <w:r w:rsidR="001E5E21">
        <w:rPr>
          <w:sz w:val="40"/>
          <w:szCs w:val="40"/>
        </w:rPr>
        <w:t xml:space="preserve"> 2019)</w:t>
      </w:r>
    </w:p>
    <w:p w14:paraId="73BB22BB" w14:textId="3A7EFF85" w:rsidR="002712D4" w:rsidRDefault="00115636" w:rsidP="0054173C">
      <w:pPr>
        <w:rPr>
          <w:sz w:val="40"/>
          <w:szCs w:val="40"/>
        </w:rPr>
      </w:pPr>
      <w:r>
        <w:rPr>
          <w:sz w:val="40"/>
          <w:szCs w:val="40"/>
        </w:rPr>
        <w:t>T</w:t>
      </w:r>
      <w:r w:rsidR="00C37D8B" w:rsidRPr="003952C9">
        <w:rPr>
          <w:sz w:val="40"/>
          <w:szCs w:val="40"/>
        </w:rPr>
        <w:t xml:space="preserve">he </w:t>
      </w:r>
      <w:r w:rsidR="004C297A" w:rsidRPr="003952C9">
        <w:rPr>
          <w:sz w:val="40"/>
          <w:szCs w:val="40"/>
        </w:rPr>
        <w:t xml:space="preserve">increase </w:t>
      </w:r>
      <w:r w:rsidR="003F011E">
        <w:rPr>
          <w:sz w:val="40"/>
          <w:szCs w:val="40"/>
        </w:rPr>
        <w:t>in</w:t>
      </w:r>
      <w:r w:rsidR="004C297A" w:rsidRPr="003952C9">
        <w:rPr>
          <w:sz w:val="40"/>
          <w:szCs w:val="40"/>
        </w:rPr>
        <w:t xml:space="preserve"> Temperatures has already had an effect direct</w:t>
      </w:r>
      <w:r w:rsidR="002D5FEB" w:rsidRPr="003952C9">
        <w:rPr>
          <w:sz w:val="40"/>
          <w:szCs w:val="40"/>
        </w:rPr>
        <w:t xml:space="preserve">ly </w:t>
      </w:r>
      <w:r w:rsidR="003F011E">
        <w:rPr>
          <w:sz w:val="40"/>
          <w:szCs w:val="40"/>
        </w:rPr>
        <w:t>on</w:t>
      </w:r>
      <w:r w:rsidR="002D5FEB" w:rsidRPr="003952C9">
        <w:rPr>
          <w:sz w:val="40"/>
          <w:szCs w:val="40"/>
        </w:rPr>
        <w:t xml:space="preserve"> the duration of the seasons, longer summers and shorter springs</w:t>
      </w:r>
      <w:r w:rsidR="002A0A9F">
        <w:rPr>
          <w:sz w:val="40"/>
          <w:szCs w:val="40"/>
        </w:rPr>
        <w:t xml:space="preserve"> </w:t>
      </w:r>
      <w:r w:rsidR="00B225D3">
        <w:rPr>
          <w:sz w:val="40"/>
          <w:szCs w:val="40"/>
        </w:rPr>
        <w:t>a</w:t>
      </w:r>
      <w:r w:rsidR="00A9441F">
        <w:rPr>
          <w:sz w:val="40"/>
          <w:szCs w:val="40"/>
        </w:rPr>
        <w:t>nd h</w:t>
      </w:r>
      <w:r w:rsidR="002A0A9F">
        <w:rPr>
          <w:sz w:val="40"/>
          <w:szCs w:val="40"/>
        </w:rPr>
        <w:t xml:space="preserve">eatwaves will </w:t>
      </w:r>
      <w:r w:rsidR="00DB5E71">
        <w:rPr>
          <w:sz w:val="40"/>
          <w:szCs w:val="40"/>
        </w:rPr>
        <w:t>be</w:t>
      </w:r>
      <w:r w:rsidR="002A0A9F">
        <w:rPr>
          <w:sz w:val="40"/>
          <w:szCs w:val="40"/>
        </w:rPr>
        <w:t xml:space="preserve"> more</w:t>
      </w:r>
      <w:r w:rsidR="00A8101A">
        <w:rPr>
          <w:sz w:val="40"/>
          <w:szCs w:val="40"/>
        </w:rPr>
        <w:t xml:space="preserve"> intense and</w:t>
      </w:r>
      <w:r w:rsidR="002A0A9F">
        <w:rPr>
          <w:sz w:val="40"/>
          <w:szCs w:val="40"/>
        </w:rPr>
        <w:t xml:space="preserve"> often</w:t>
      </w:r>
      <w:r w:rsidR="00DB5E71">
        <w:rPr>
          <w:sz w:val="40"/>
          <w:szCs w:val="40"/>
        </w:rPr>
        <w:t xml:space="preserve">. </w:t>
      </w:r>
      <w:r w:rsidR="00A8101A">
        <w:rPr>
          <w:sz w:val="40"/>
          <w:szCs w:val="40"/>
        </w:rPr>
        <w:t>U</w:t>
      </w:r>
      <w:r w:rsidR="002D5FEB" w:rsidRPr="003952C9">
        <w:rPr>
          <w:sz w:val="40"/>
          <w:szCs w:val="40"/>
        </w:rPr>
        <w:t>ltimately</w:t>
      </w:r>
      <w:r w:rsidR="004924A4" w:rsidRPr="003952C9">
        <w:rPr>
          <w:sz w:val="40"/>
          <w:szCs w:val="40"/>
        </w:rPr>
        <w:t xml:space="preserve"> its biggest impact</w:t>
      </w:r>
      <w:r w:rsidR="006127CF">
        <w:rPr>
          <w:sz w:val="40"/>
          <w:szCs w:val="40"/>
        </w:rPr>
        <w:t xml:space="preserve"> will be</w:t>
      </w:r>
      <w:r w:rsidR="004924A4" w:rsidRPr="003952C9">
        <w:rPr>
          <w:sz w:val="40"/>
          <w:szCs w:val="40"/>
        </w:rPr>
        <w:t xml:space="preserve"> on </w:t>
      </w:r>
      <w:r w:rsidR="003227DA" w:rsidRPr="003952C9">
        <w:rPr>
          <w:sz w:val="40"/>
          <w:szCs w:val="40"/>
        </w:rPr>
        <w:t>Biodiversity</w:t>
      </w:r>
      <w:r w:rsidR="00BA0929">
        <w:rPr>
          <w:sz w:val="40"/>
          <w:szCs w:val="40"/>
        </w:rPr>
        <w:t xml:space="preserve"> which</w:t>
      </w:r>
      <w:r w:rsidR="002F0EC1" w:rsidRPr="003952C9">
        <w:rPr>
          <w:sz w:val="40"/>
          <w:szCs w:val="40"/>
        </w:rPr>
        <w:t xml:space="preserve"> will change migration patterns </w:t>
      </w:r>
      <w:r w:rsidR="00B758A6" w:rsidRPr="003952C9">
        <w:rPr>
          <w:sz w:val="40"/>
          <w:szCs w:val="40"/>
        </w:rPr>
        <w:t xml:space="preserve">and </w:t>
      </w:r>
      <w:r w:rsidR="004924A4" w:rsidRPr="003952C9">
        <w:rPr>
          <w:sz w:val="40"/>
          <w:szCs w:val="40"/>
        </w:rPr>
        <w:t>agriculture</w:t>
      </w:r>
      <w:r w:rsidR="003F011E">
        <w:rPr>
          <w:sz w:val="40"/>
          <w:szCs w:val="40"/>
        </w:rPr>
        <w:t xml:space="preserve"> </w:t>
      </w:r>
      <w:r w:rsidR="003F011E" w:rsidRPr="003F011E">
        <w:rPr>
          <w:sz w:val="40"/>
          <w:szCs w:val="40"/>
        </w:rPr>
        <w:t>(</w:t>
      </w:r>
      <w:proofErr w:type="spellStart"/>
      <w:r w:rsidR="003F011E" w:rsidRPr="003F011E">
        <w:rPr>
          <w:sz w:val="40"/>
          <w:szCs w:val="40"/>
        </w:rPr>
        <w:t>Gobierno</w:t>
      </w:r>
      <w:proofErr w:type="spellEnd"/>
      <w:r w:rsidR="003F011E" w:rsidRPr="003F011E">
        <w:rPr>
          <w:sz w:val="40"/>
          <w:szCs w:val="40"/>
        </w:rPr>
        <w:t xml:space="preserve"> de Canarias, no date).</w:t>
      </w:r>
    </w:p>
    <w:p w14:paraId="5ADC0878" w14:textId="64C5589C" w:rsidR="00731E2E" w:rsidRDefault="00731E2E" w:rsidP="0054173C">
      <w:pPr>
        <w:rPr>
          <w:sz w:val="40"/>
          <w:szCs w:val="40"/>
        </w:rPr>
      </w:pPr>
      <w:r>
        <w:rPr>
          <w:noProof/>
        </w:rPr>
        <w:drawing>
          <wp:inline distT="0" distB="0" distL="0" distR="0" wp14:anchorId="01E53FED" wp14:editId="51ADDC9C">
            <wp:extent cx="5731510" cy="3584625"/>
            <wp:effectExtent l="133350" t="114300" r="135890" b="168275"/>
            <wp:docPr id="8" name="Picture 7" descr="A diagram of water and the su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diagram of water and the sun&#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5846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F731DD5" w14:textId="65E7760C" w:rsidR="00747874" w:rsidRDefault="00747874">
      <w:pPr>
        <w:rPr>
          <w:sz w:val="40"/>
          <w:szCs w:val="40"/>
        </w:rPr>
      </w:pPr>
      <w:r>
        <w:rPr>
          <w:sz w:val="40"/>
          <w:szCs w:val="40"/>
        </w:rPr>
        <w:t>(</w:t>
      </w:r>
      <w:proofErr w:type="spellStart"/>
      <w:r>
        <w:rPr>
          <w:sz w:val="40"/>
          <w:szCs w:val="40"/>
        </w:rPr>
        <w:t>MacClima</w:t>
      </w:r>
      <w:proofErr w:type="spellEnd"/>
      <w:r>
        <w:rPr>
          <w:sz w:val="40"/>
          <w:szCs w:val="40"/>
        </w:rPr>
        <w:t xml:space="preserve">, </w:t>
      </w:r>
      <w:r w:rsidR="009D54F1">
        <w:rPr>
          <w:sz w:val="40"/>
          <w:szCs w:val="40"/>
        </w:rPr>
        <w:t>No Date)</w:t>
      </w:r>
    </w:p>
    <w:p w14:paraId="639A4908" w14:textId="2E4C5EEE" w:rsidR="00586DAA" w:rsidRDefault="00747874">
      <w:pPr>
        <w:rPr>
          <w:sz w:val="40"/>
          <w:szCs w:val="40"/>
        </w:rPr>
      </w:pPr>
      <w:r>
        <w:rPr>
          <w:sz w:val="40"/>
          <w:szCs w:val="40"/>
        </w:rPr>
        <w:t>T</w:t>
      </w:r>
      <w:r w:rsidR="00EC6ACE">
        <w:rPr>
          <w:sz w:val="40"/>
          <w:szCs w:val="40"/>
        </w:rPr>
        <w:t xml:space="preserve">he increase </w:t>
      </w:r>
      <w:r w:rsidR="00BA0929">
        <w:rPr>
          <w:sz w:val="40"/>
          <w:szCs w:val="40"/>
        </w:rPr>
        <w:t>in</w:t>
      </w:r>
      <w:r w:rsidR="00EC6ACE">
        <w:rPr>
          <w:sz w:val="40"/>
          <w:szCs w:val="40"/>
        </w:rPr>
        <w:t xml:space="preserve"> temperatures will also </w:t>
      </w:r>
      <w:r w:rsidR="000B2C29">
        <w:rPr>
          <w:sz w:val="40"/>
          <w:szCs w:val="40"/>
        </w:rPr>
        <w:t xml:space="preserve">be responsible for </w:t>
      </w:r>
      <w:r w:rsidR="00E77E1B">
        <w:rPr>
          <w:sz w:val="40"/>
          <w:szCs w:val="40"/>
        </w:rPr>
        <w:t>the</w:t>
      </w:r>
      <w:r w:rsidR="000B2C29">
        <w:rPr>
          <w:sz w:val="40"/>
          <w:szCs w:val="40"/>
        </w:rPr>
        <w:t xml:space="preserve"> a</w:t>
      </w:r>
      <w:r w:rsidR="009E4D3D">
        <w:rPr>
          <w:sz w:val="40"/>
          <w:szCs w:val="40"/>
        </w:rPr>
        <w:t>lteratio</w:t>
      </w:r>
      <w:r w:rsidR="00EC6ACE">
        <w:rPr>
          <w:sz w:val="40"/>
          <w:szCs w:val="40"/>
        </w:rPr>
        <w:t>n of</w:t>
      </w:r>
      <w:r w:rsidR="000B2C29">
        <w:rPr>
          <w:sz w:val="40"/>
          <w:szCs w:val="40"/>
        </w:rPr>
        <w:t xml:space="preserve"> the</w:t>
      </w:r>
      <w:r w:rsidR="00EC6ACE">
        <w:rPr>
          <w:sz w:val="40"/>
          <w:szCs w:val="40"/>
        </w:rPr>
        <w:t xml:space="preserve"> water cycle</w:t>
      </w:r>
      <w:r w:rsidR="00E77E1B">
        <w:rPr>
          <w:sz w:val="40"/>
          <w:szCs w:val="40"/>
        </w:rPr>
        <w:t xml:space="preserve">. The capacity of the planet to </w:t>
      </w:r>
      <w:r w:rsidR="00BA0929">
        <w:rPr>
          <w:sz w:val="40"/>
          <w:szCs w:val="40"/>
        </w:rPr>
        <w:t>absorb</w:t>
      </w:r>
      <w:r w:rsidR="00E77E1B">
        <w:rPr>
          <w:sz w:val="40"/>
          <w:szCs w:val="40"/>
        </w:rPr>
        <w:t xml:space="preserve"> and evaporate water will </w:t>
      </w:r>
      <w:r w:rsidR="00B8591B">
        <w:rPr>
          <w:sz w:val="40"/>
          <w:szCs w:val="40"/>
        </w:rPr>
        <w:t xml:space="preserve">result </w:t>
      </w:r>
      <w:r w:rsidR="00145E2E">
        <w:rPr>
          <w:sz w:val="40"/>
          <w:szCs w:val="40"/>
        </w:rPr>
        <w:t>in</w:t>
      </w:r>
      <w:r w:rsidR="00B8591B">
        <w:rPr>
          <w:sz w:val="40"/>
          <w:szCs w:val="40"/>
        </w:rPr>
        <w:t xml:space="preserve"> longer periods of drou</w:t>
      </w:r>
      <w:r w:rsidR="00A84DEF">
        <w:rPr>
          <w:sz w:val="40"/>
          <w:szCs w:val="40"/>
        </w:rPr>
        <w:t>ght and floods.</w:t>
      </w:r>
      <w:r w:rsidR="00DF5D87">
        <w:rPr>
          <w:sz w:val="40"/>
          <w:szCs w:val="40"/>
        </w:rPr>
        <w:t xml:space="preserve"> It will not affect </w:t>
      </w:r>
      <w:r w:rsidR="00655610">
        <w:rPr>
          <w:sz w:val="40"/>
          <w:szCs w:val="40"/>
        </w:rPr>
        <w:lastRenderedPageBreak/>
        <w:t>everywhere equally</w:t>
      </w:r>
      <w:r w:rsidR="00655A62">
        <w:rPr>
          <w:sz w:val="40"/>
          <w:szCs w:val="40"/>
        </w:rPr>
        <w:t xml:space="preserve">, dryer areas will suffer </w:t>
      </w:r>
      <w:r w:rsidR="00BB0CF6">
        <w:rPr>
          <w:sz w:val="40"/>
          <w:szCs w:val="40"/>
        </w:rPr>
        <w:t xml:space="preserve">drought </w:t>
      </w:r>
      <w:r w:rsidR="00BA6820">
        <w:rPr>
          <w:sz w:val="40"/>
          <w:szCs w:val="40"/>
        </w:rPr>
        <w:t xml:space="preserve">and wildfires </w:t>
      </w:r>
      <w:r w:rsidR="00BB0CF6">
        <w:rPr>
          <w:sz w:val="40"/>
          <w:szCs w:val="40"/>
        </w:rPr>
        <w:t>more</w:t>
      </w:r>
      <w:r w:rsidR="00BA6820">
        <w:rPr>
          <w:sz w:val="40"/>
          <w:szCs w:val="40"/>
        </w:rPr>
        <w:t>,</w:t>
      </w:r>
      <w:r w:rsidR="00BB0CF6">
        <w:rPr>
          <w:sz w:val="40"/>
          <w:szCs w:val="40"/>
        </w:rPr>
        <w:t xml:space="preserve"> and </w:t>
      </w:r>
      <w:r w:rsidR="00F43F05">
        <w:rPr>
          <w:sz w:val="40"/>
          <w:szCs w:val="40"/>
        </w:rPr>
        <w:t>humid</w:t>
      </w:r>
      <w:r w:rsidR="00BB0CF6">
        <w:rPr>
          <w:sz w:val="40"/>
          <w:szCs w:val="40"/>
        </w:rPr>
        <w:t xml:space="preserve"> areas will</w:t>
      </w:r>
      <w:r w:rsidR="00145E2E">
        <w:rPr>
          <w:sz w:val="40"/>
          <w:szCs w:val="40"/>
        </w:rPr>
        <w:t xml:space="preserve"> flood</w:t>
      </w:r>
      <w:r w:rsidR="00BB0CF6">
        <w:rPr>
          <w:sz w:val="40"/>
          <w:szCs w:val="40"/>
        </w:rPr>
        <w:t xml:space="preserve"> more often</w:t>
      </w:r>
      <w:r w:rsidR="003F011E">
        <w:rPr>
          <w:sz w:val="40"/>
          <w:szCs w:val="40"/>
        </w:rPr>
        <w:t xml:space="preserve"> </w:t>
      </w:r>
      <w:r w:rsidR="003F011E" w:rsidRPr="003F011E">
        <w:rPr>
          <w:sz w:val="40"/>
          <w:szCs w:val="40"/>
        </w:rPr>
        <w:t>(</w:t>
      </w:r>
      <w:proofErr w:type="spellStart"/>
      <w:r w:rsidR="003F011E" w:rsidRPr="003F011E">
        <w:rPr>
          <w:sz w:val="40"/>
          <w:szCs w:val="40"/>
        </w:rPr>
        <w:t>Gobierno</w:t>
      </w:r>
      <w:proofErr w:type="spellEnd"/>
      <w:r w:rsidR="003F011E" w:rsidRPr="003F011E">
        <w:rPr>
          <w:sz w:val="40"/>
          <w:szCs w:val="40"/>
        </w:rPr>
        <w:t xml:space="preserve"> de Canarias, no date).</w:t>
      </w:r>
    </w:p>
    <w:p w14:paraId="349BD3AC" w14:textId="7AE996B0" w:rsidR="002060B9" w:rsidRDefault="00B4334F">
      <w:pPr>
        <w:rPr>
          <w:sz w:val="40"/>
          <w:szCs w:val="40"/>
        </w:rPr>
      </w:pPr>
      <w:r>
        <w:rPr>
          <w:sz w:val="40"/>
          <w:szCs w:val="40"/>
        </w:rPr>
        <w:t>Temperature increase</w:t>
      </w:r>
      <w:r w:rsidR="001209DE">
        <w:rPr>
          <w:sz w:val="40"/>
          <w:szCs w:val="40"/>
        </w:rPr>
        <w:t>s</w:t>
      </w:r>
      <w:r>
        <w:rPr>
          <w:sz w:val="40"/>
          <w:szCs w:val="40"/>
        </w:rPr>
        <w:t xml:space="preserve"> w</w:t>
      </w:r>
      <w:r w:rsidR="00586DAA">
        <w:rPr>
          <w:sz w:val="40"/>
          <w:szCs w:val="40"/>
        </w:rPr>
        <w:t xml:space="preserve">ill also be responsible for </w:t>
      </w:r>
      <w:r w:rsidR="00623BF2">
        <w:rPr>
          <w:sz w:val="40"/>
          <w:szCs w:val="40"/>
        </w:rPr>
        <w:t xml:space="preserve">extreme weather conditions like </w:t>
      </w:r>
      <w:r w:rsidR="00193D7D">
        <w:rPr>
          <w:sz w:val="40"/>
          <w:szCs w:val="40"/>
        </w:rPr>
        <w:t>Hurricanes</w:t>
      </w:r>
      <w:r w:rsidR="00623BF2">
        <w:rPr>
          <w:sz w:val="40"/>
          <w:szCs w:val="40"/>
        </w:rPr>
        <w:t>,</w:t>
      </w:r>
      <w:r w:rsidR="00193D7D">
        <w:rPr>
          <w:sz w:val="40"/>
          <w:szCs w:val="40"/>
        </w:rPr>
        <w:t xml:space="preserve"> </w:t>
      </w:r>
      <w:r w:rsidR="001209DE">
        <w:rPr>
          <w:sz w:val="40"/>
          <w:szCs w:val="40"/>
        </w:rPr>
        <w:t>Cyclones</w:t>
      </w:r>
      <w:r w:rsidR="00193D7D">
        <w:rPr>
          <w:sz w:val="40"/>
          <w:szCs w:val="40"/>
        </w:rPr>
        <w:t xml:space="preserve"> and Typh</w:t>
      </w:r>
      <w:r w:rsidR="001209DE">
        <w:rPr>
          <w:sz w:val="40"/>
          <w:szCs w:val="40"/>
        </w:rPr>
        <w:t>o</w:t>
      </w:r>
      <w:r w:rsidR="00193D7D">
        <w:rPr>
          <w:sz w:val="40"/>
          <w:szCs w:val="40"/>
        </w:rPr>
        <w:t>ons</w:t>
      </w:r>
      <w:r w:rsidR="00B57458">
        <w:rPr>
          <w:sz w:val="40"/>
          <w:szCs w:val="40"/>
        </w:rPr>
        <w:t xml:space="preserve"> </w:t>
      </w:r>
      <w:r w:rsidR="009D2F63">
        <w:rPr>
          <w:sz w:val="40"/>
          <w:szCs w:val="40"/>
        </w:rPr>
        <w:t>occurring</w:t>
      </w:r>
      <w:r w:rsidR="00B57458">
        <w:rPr>
          <w:sz w:val="40"/>
          <w:szCs w:val="40"/>
        </w:rPr>
        <w:t xml:space="preserve"> more often</w:t>
      </w:r>
      <w:r w:rsidR="003F011E">
        <w:rPr>
          <w:sz w:val="40"/>
          <w:szCs w:val="40"/>
        </w:rPr>
        <w:t xml:space="preserve"> </w:t>
      </w:r>
      <w:r w:rsidR="003F011E" w:rsidRPr="003F011E">
        <w:rPr>
          <w:sz w:val="40"/>
          <w:szCs w:val="40"/>
        </w:rPr>
        <w:t>(</w:t>
      </w:r>
      <w:proofErr w:type="spellStart"/>
      <w:r w:rsidR="003F011E" w:rsidRPr="003F011E">
        <w:rPr>
          <w:sz w:val="40"/>
          <w:szCs w:val="40"/>
        </w:rPr>
        <w:t>Gobierno</w:t>
      </w:r>
      <w:proofErr w:type="spellEnd"/>
      <w:r w:rsidR="003F011E" w:rsidRPr="003F011E">
        <w:rPr>
          <w:sz w:val="40"/>
          <w:szCs w:val="40"/>
        </w:rPr>
        <w:t xml:space="preserve"> de Canarias, no date).</w:t>
      </w:r>
      <w:r w:rsidR="00623BF2">
        <w:rPr>
          <w:sz w:val="40"/>
          <w:szCs w:val="40"/>
        </w:rPr>
        <w:t xml:space="preserve"> </w:t>
      </w:r>
    </w:p>
    <w:p w14:paraId="71314522" w14:textId="01A045FA" w:rsidR="001217B6" w:rsidRDefault="00380A0C">
      <w:pPr>
        <w:rPr>
          <w:sz w:val="40"/>
          <w:szCs w:val="40"/>
        </w:rPr>
      </w:pPr>
      <w:r>
        <w:rPr>
          <w:noProof/>
        </w:rPr>
        <w:drawing>
          <wp:inline distT="0" distB="0" distL="0" distR="0" wp14:anchorId="7CA926FD" wp14:editId="0480B5F0">
            <wp:extent cx="5731510" cy="2614678"/>
            <wp:effectExtent l="0" t="0" r="2540" b="0"/>
            <wp:docPr id="4" name="Picture 3" descr="A diagram of heat rele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diagram of heat release&#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614678"/>
                    </a:xfrm>
                    <a:prstGeom prst="rect">
                      <a:avLst/>
                    </a:prstGeom>
                    <a:noFill/>
                    <a:ln>
                      <a:noFill/>
                    </a:ln>
                  </pic:spPr>
                </pic:pic>
              </a:graphicData>
            </a:graphic>
          </wp:inline>
        </w:drawing>
      </w:r>
    </w:p>
    <w:p w14:paraId="4CA8FCA3" w14:textId="2FDC3542" w:rsidR="00380A0C" w:rsidRDefault="00380A0C">
      <w:pPr>
        <w:rPr>
          <w:sz w:val="40"/>
          <w:szCs w:val="40"/>
        </w:rPr>
      </w:pPr>
      <w:r>
        <w:rPr>
          <w:sz w:val="40"/>
          <w:szCs w:val="40"/>
        </w:rPr>
        <w:t>(</w:t>
      </w:r>
      <w:r w:rsidR="005A63F7" w:rsidRPr="005A63F7">
        <w:rPr>
          <w:sz w:val="40"/>
          <w:szCs w:val="40"/>
        </w:rPr>
        <w:t>Barlow</w:t>
      </w:r>
      <w:r w:rsidR="008B42C9">
        <w:rPr>
          <w:sz w:val="40"/>
          <w:szCs w:val="40"/>
        </w:rPr>
        <w:t>, 2022)</w:t>
      </w:r>
    </w:p>
    <w:p w14:paraId="32A42939" w14:textId="09F0E2F1" w:rsidR="00CD5376" w:rsidRDefault="00380A0C">
      <w:pPr>
        <w:rPr>
          <w:sz w:val="40"/>
          <w:szCs w:val="40"/>
        </w:rPr>
      </w:pPr>
      <w:r>
        <w:rPr>
          <w:sz w:val="40"/>
          <w:szCs w:val="40"/>
        </w:rPr>
        <w:t>O</w:t>
      </w:r>
      <w:r w:rsidR="002060B9">
        <w:rPr>
          <w:sz w:val="40"/>
          <w:szCs w:val="40"/>
        </w:rPr>
        <w:t xml:space="preserve">ceanic Acidity, the increase of CO2 </w:t>
      </w:r>
      <w:r w:rsidR="000253F5">
        <w:rPr>
          <w:sz w:val="40"/>
          <w:szCs w:val="40"/>
        </w:rPr>
        <w:t xml:space="preserve">is responsible for this phenomenon that </w:t>
      </w:r>
      <w:r w:rsidR="00667516">
        <w:rPr>
          <w:sz w:val="40"/>
          <w:szCs w:val="40"/>
        </w:rPr>
        <w:t xml:space="preserve">will affect the vegetation and </w:t>
      </w:r>
      <w:r w:rsidR="00FC09BB">
        <w:rPr>
          <w:sz w:val="40"/>
          <w:szCs w:val="40"/>
        </w:rPr>
        <w:t>wildlife</w:t>
      </w:r>
      <w:r w:rsidR="00667516">
        <w:rPr>
          <w:sz w:val="40"/>
          <w:szCs w:val="40"/>
        </w:rPr>
        <w:t xml:space="preserve"> in the Oceans</w:t>
      </w:r>
      <w:r w:rsidR="003F011E">
        <w:rPr>
          <w:sz w:val="40"/>
          <w:szCs w:val="40"/>
        </w:rPr>
        <w:t xml:space="preserve"> </w:t>
      </w:r>
      <w:r w:rsidR="003F011E" w:rsidRPr="003F011E">
        <w:rPr>
          <w:sz w:val="40"/>
          <w:szCs w:val="40"/>
        </w:rPr>
        <w:t>(</w:t>
      </w:r>
      <w:proofErr w:type="spellStart"/>
      <w:r w:rsidR="003F011E" w:rsidRPr="003F011E">
        <w:rPr>
          <w:sz w:val="40"/>
          <w:szCs w:val="40"/>
        </w:rPr>
        <w:t>Gobierno</w:t>
      </w:r>
      <w:proofErr w:type="spellEnd"/>
      <w:r w:rsidR="003F011E" w:rsidRPr="003F011E">
        <w:rPr>
          <w:sz w:val="40"/>
          <w:szCs w:val="40"/>
        </w:rPr>
        <w:t xml:space="preserve"> de Canarias, no date).</w:t>
      </w:r>
    </w:p>
    <w:p w14:paraId="34CC7237" w14:textId="2B10A4D7" w:rsidR="007132EC" w:rsidRDefault="007132EC">
      <w:pPr>
        <w:rPr>
          <w:sz w:val="40"/>
          <w:szCs w:val="40"/>
        </w:rPr>
      </w:pPr>
      <w:r>
        <w:rPr>
          <w:noProof/>
        </w:rPr>
        <w:drawing>
          <wp:inline distT="0" distB="0" distL="0" distR="0" wp14:anchorId="38909995" wp14:editId="3D851FD4">
            <wp:extent cx="5731510" cy="1885533"/>
            <wp:effectExtent l="0" t="0" r="2540" b="635"/>
            <wp:docPr id="2" name="Picture 1" descr="A blue circle with clouds and a blue circle with whit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blue circle with clouds and a blue circle with white lines&#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885533"/>
                    </a:xfrm>
                    <a:prstGeom prst="rect">
                      <a:avLst/>
                    </a:prstGeom>
                    <a:noFill/>
                    <a:ln>
                      <a:noFill/>
                    </a:ln>
                  </pic:spPr>
                </pic:pic>
              </a:graphicData>
            </a:graphic>
          </wp:inline>
        </w:drawing>
      </w:r>
    </w:p>
    <w:p w14:paraId="37EC7C3D" w14:textId="24C2B028" w:rsidR="004C26B2" w:rsidRDefault="004C26B2">
      <w:pPr>
        <w:rPr>
          <w:sz w:val="40"/>
          <w:szCs w:val="40"/>
        </w:rPr>
      </w:pPr>
      <w:r>
        <w:rPr>
          <w:sz w:val="40"/>
          <w:szCs w:val="40"/>
        </w:rPr>
        <w:lastRenderedPageBreak/>
        <w:t>(</w:t>
      </w:r>
      <w:r w:rsidRPr="004C26B2">
        <w:rPr>
          <w:sz w:val="40"/>
          <w:szCs w:val="40"/>
        </w:rPr>
        <w:t>Liou</w:t>
      </w:r>
      <w:r>
        <w:rPr>
          <w:sz w:val="40"/>
          <w:szCs w:val="40"/>
        </w:rPr>
        <w:t>, 2022)</w:t>
      </w:r>
    </w:p>
    <w:p w14:paraId="1B19946D" w14:textId="77777777" w:rsidR="00843904" w:rsidRDefault="00843904">
      <w:pPr>
        <w:rPr>
          <w:sz w:val="40"/>
          <w:szCs w:val="40"/>
        </w:rPr>
      </w:pPr>
    </w:p>
    <w:p w14:paraId="5C2DE256" w14:textId="60B3DE0B" w:rsidR="00843904" w:rsidRDefault="00B15A36">
      <w:pPr>
        <w:rPr>
          <w:sz w:val="40"/>
          <w:szCs w:val="40"/>
        </w:rPr>
      </w:pPr>
      <w:r>
        <w:rPr>
          <w:sz w:val="40"/>
          <w:szCs w:val="40"/>
        </w:rPr>
        <w:t>The Canary Island</w:t>
      </w:r>
      <w:r w:rsidR="0080645B">
        <w:rPr>
          <w:sz w:val="40"/>
          <w:szCs w:val="40"/>
        </w:rPr>
        <w:t>s</w:t>
      </w:r>
      <w:r>
        <w:rPr>
          <w:sz w:val="40"/>
          <w:szCs w:val="40"/>
        </w:rPr>
        <w:t xml:space="preserve"> is now working </w:t>
      </w:r>
      <w:r w:rsidR="0080645B">
        <w:rPr>
          <w:sz w:val="40"/>
          <w:szCs w:val="40"/>
        </w:rPr>
        <w:t>toward</w:t>
      </w:r>
      <w:r>
        <w:rPr>
          <w:sz w:val="40"/>
          <w:szCs w:val="40"/>
        </w:rPr>
        <w:t xml:space="preserve"> a more sustainable future</w:t>
      </w:r>
      <w:r w:rsidR="0080645B">
        <w:rPr>
          <w:sz w:val="40"/>
          <w:szCs w:val="40"/>
        </w:rPr>
        <w:t xml:space="preserve"> for all its people</w:t>
      </w:r>
      <w:r w:rsidR="00262FE3">
        <w:rPr>
          <w:sz w:val="40"/>
          <w:szCs w:val="40"/>
        </w:rPr>
        <w:t xml:space="preserve">, and </w:t>
      </w:r>
      <w:r w:rsidR="004B07B1">
        <w:rPr>
          <w:sz w:val="40"/>
          <w:szCs w:val="40"/>
        </w:rPr>
        <w:t xml:space="preserve">if they all follow the path </w:t>
      </w:r>
      <w:r w:rsidR="0005503B">
        <w:rPr>
          <w:sz w:val="40"/>
          <w:szCs w:val="40"/>
        </w:rPr>
        <w:t xml:space="preserve">of </w:t>
      </w:r>
      <w:r w:rsidR="004B07B1">
        <w:rPr>
          <w:sz w:val="40"/>
          <w:szCs w:val="40"/>
        </w:rPr>
        <w:t>El Hierro</w:t>
      </w:r>
      <w:r w:rsidR="0005503B">
        <w:rPr>
          <w:sz w:val="40"/>
          <w:szCs w:val="40"/>
        </w:rPr>
        <w:t xml:space="preserve"> </w:t>
      </w:r>
      <w:r w:rsidR="00CF581B">
        <w:rPr>
          <w:sz w:val="40"/>
          <w:szCs w:val="40"/>
        </w:rPr>
        <w:t xml:space="preserve">we might just </w:t>
      </w:r>
      <w:r w:rsidR="00730BFD">
        <w:rPr>
          <w:sz w:val="40"/>
          <w:szCs w:val="40"/>
        </w:rPr>
        <w:t>get to guarantee a better future for our kids.</w:t>
      </w:r>
    </w:p>
    <w:p w14:paraId="25889916" w14:textId="77777777" w:rsidR="00843904" w:rsidRDefault="00843904">
      <w:pPr>
        <w:rPr>
          <w:sz w:val="40"/>
          <w:szCs w:val="40"/>
        </w:rPr>
      </w:pPr>
    </w:p>
    <w:p w14:paraId="4839EE8D" w14:textId="77777777" w:rsidR="00843904" w:rsidRDefault="00843904">
      <w:pPr>
        <w:rPr>
          <w:sz w:val="40"/>
          <w:szCs w:val="40"/>
        </w:rPr>
      </w:pPr>
    </w:p>
    <w:p w14:paraId="0C517635" w14:textId="77777777" w:rsidR="00843904" w:rsidRDefault="00843904">
      <w:pPr>
        <w:rPr>
          <w:sz w:val="40"/>
          <w:szCs w:val="40"/>
        </w:rPr>
      </w:pPr>
    </w:p>
    <w:p w14:paraId="5A64E501" w14:textId="77777777" w:rsidR="00843904" w:rsidRDefault="00843904">
      <w:pPr>
        <w:rPr>
          <w:sz w:val="40"/>
          <w:szCs w:val="40"/>
        </w:rPr>
      </w:pPr>
    </w:p>
    <w:p w14:paraId="2EABE2D7" w14:textId="77777777" w:rsidR="00843904" w:rsidRDefault="00843904">
      <w:pPr>
        <w:rPr>
          <w:sz w:val="40"/>
          <w:szCs w:val="40"/>
        </w:rPr>
      </w:pPr>
    </w:p>
    <w:p w14:paraId="507ADBE6" w14:textId="77777777" w:rsidR="00843904" w:rsidRDefault="00843904">
      <w:pPr>
        <w:rPr>
          <w:sz w:val="40"/>
          <w:szCs w:val="40"/>
        </w:rPr>
      </w:pPr>
    </w:p>
    <w:p w14:paraId="4E2BE9AF" w14:textId="77777777" w:rsidR="00843904" w:rsidRDefault="00843904">
      <w:pPr>
        <w:rPr>
          <w:sz w:val="40"/>
          <w:szCs w:val="40"/>
        </w:rPr>
      </w:pPr>
    </w:p>
    <w:p w14:paraId="6AB8E87C" w14:textId="77777777" w:rsidR="00843904" w:rsidRDefault="00843904">
      <w:pPr>
        <w:rPr>
          <w:sz w:val="40"/>
          <w:szCs w:val="40"/>
        </w:rPr>
      </w:pPr>
    </w:p>
    <w:p w14:paraId="08581DA3" w14:textId="77777777" w:rsidR="00843904" w:rsidRDefault="00843904">
      <w:pPr>
        <w:rPr>
          <w:sz w:val="40"/>
          <w:szCs w:val="40"/>
        </w:rPr>
      </w:pPr>
    </w:p>
    <w:p w14:paraId="39B0A951" w14:textId="77777777" w:rsidR="00843904" w:rsidRDefault="00843904">
      <w:pPr>
        <w:rPr>
          <w:sz w:val="40"/>
          <w:szCs w:val="40"/>
        </w:rPr>
      </w:pPr>
    </w:p>
    <w:p w14:paraId="763E72E0" w14:textId="77777777" w:rsidR="00843904" w:rsidRDefault="00843904">
      <w:pPr>
        <w:rPr>
          <w:sz w:val="40"/>
          <w:szCs w:val="40"/>
        </w:rPr>
      </w:pPr>
    </w:p>
    <w:p w14:paraId="61EDC3B8" w14:textId="77777777" w:rsidR="00843904" w:rsidRDefault="00843904">
      <w:pPr>
        <w:rPr>
          <w:sz w:val="40"/>
          <w:szCs w:val="40"/>
        </w:rPr>
      </w:pPr>
    </w:p>
    <w:p w14:paraId="6709CE20" w14:textId="77777777" w:rsidR="00843904" w:rsidRDefault="00843904">
      <w:pPr>
        <w:rPr>
          <w:sz w:val="40"/>
          <w:szCs w:val="40"/>
        </w:rPr>
      </w:pPr>
    </w:p>
    <w:p w14:paraId="68D3679A" w14:textId="77777777" w:rsidR="00843904" w:rsidRDefault="00843904">
      <w:pPr>
        <w:rPr>
          <w:sz w:val="40"/>
          <w:szCs w:val="40"/>
        </w:rPr>
      </w:pPr>
    </w:p>
    <w:p w14:paraId="769C9016" w14:textId="77777777" w:rsidR="002F1151" w:rsidRDefault="002F1151">
      <w:pPr>
        <w:rPr>
          <w:sz w:val="40"/>
          <w:szCs w:val="40"/>
        </w:rPr>
      </w:pPr>
    </w:p>
    <w:p w14:paraId="47CCD5AE" w14:textId="23184F07" w:rsidR="00AB0CFA" w:rsidRDefault="004C26B2">
      <w:pPr>
        <w:rPr>
          <w:sz w:val="40"/>
          <w:szCs w:val="40"/>
        </w:rPr>
      </w:pPr>
      <w:r>
        <w:rPr>
          <w:sz w:val="40"/>
          <w:szCs w:val="40"/>
        </w:rPr>
        <w:lastRenderedPageBreak/>
        <w:t>R</w:t>
      </w:r>
      <w:r w:rsidR="00AB0CFA">
        <w:rPr>
          <w:sz w:val="40"/>
          <w:szCs w:val="40"/>
        </w:rPr>
        <w:t>eferences:</w:t>
      </w:r>
    </w:p>
    <w:p w14:paraId="547610FB" w14:textId="1EA87E5F" w:rsidR="00186D69" w:rsidRDefault="00186D69">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 xml:space="preserve">Anaga </w:t>
      </w:r>
      <w:proofErr w:type="spellStart"/>
      <w:r>
        <w:rPr>
          <w:rFonts w:ascii="Noto Sans" w:hAnsi="Noto Sans" w:cs="Noto Sans"/>
          <w:color w:val="000000"/>
          <w:sz w:val="30"/>
          <w:szCs w:val="30"/>
          <w:shd w:val="clear" w:color="auto" w:fill="FFFFFF"/>
        </w:rPr>
        <w:t>Reserva</w:t>
      </w:r>
      <w:proofErr w:type="spellEnd"/>
      <w:r>
        <w:rPr>
          <w:rFonts w:ascii="Noto Sans" w:hAnsi="Noto Sans" w:cs="Noto Sans"/>
          <w:color w:val="000000"/>
          <w:sz w:val="30"/>
          <w:szCs w:val="30"/>
          <w:shd w:val="clear" w:color="auto" w:fill="FFFFFF"/>
        </w:rPr>
        <w:t xml:space="preserve"> de la Biosfera. (</w:t>
      </w:r>
      <w:bookmarkStart w:id="1" w:name="_Hlk149207610"/>
      <w:r>
        <w:rPr>
          <w:rFonts w:ascii="Noto Sans" w:hAnsi="Noto Sans" w:cs="Noto Sans"/>
          <w:color w:val="000000"/>
          <w:sz w:val="30"/>
          <w:szCs w:val="30"/>
          <w:shd w:val="clear" w:color="auto" w:fill="FFFFFF"/>
        </w:rPr>
        <w:t>2019</w:t>
      </w:r>
      <w:bookmarkEnd w:id="1"/>
      <w:r>
        <w:rPr>
          <w:rFonts w:ascii="Noto Sans" w:hAnsi="Noto Sans" w:cs="Noto Sans"/>
          <w:color w:val="000000"/>
          <w:sz w:val="30"/>
          <w:szCs w:val="30"/>
          <w:shd w:val="clear" w:color="auto" w:fill="FFFFFF"/>
        </w:rPr>
        <w:t>). </w:t>
      </w:r>
      <w:r>
        <w:rPr>
          <w:rFonts w:ascii="Noto Sans" w:hAnsi="Noto Sans" w:cs="Noto Sans"/>
          <w:i/>
          <w:iCs/>
          <w:color w:val="000000"/>
          <w:sz w:val="30"/>
          <w:szCs w:val="30"/>
        </w:rPr>
        <w:t xml:space="preserve">El </w:t>
      </w:r>
      <w:proofErr w:type="spellStart"/>
      <w:r>
        <w:rPr>
          <w:rFonts w:ascii="Noto Sans" w:hAnsi="Noto Sans" w:cs="Noto Sans"/>
          <w:i/>
          <w:iCs/>
          <w:color w:val="000000"/>
          <w:sz w:val="30"/>
          <w:szCs w:val="30"/>
        </w:rPr>
        <w:t>Parlamento</w:t>
      </w:r>
      <w:proofErr w:type="spellEnd"/>
      <w:r>
        <w:rPr>
          <w:rFonts w:ascii="Noto Sans" w:hAnsi="Noto Sans" w:cs="Noto Sans"/>
          <w:i/>
          <w:iCs/>
          <w:color w:val="000000"/>
          <w:sz w:val="30"/>
          <w:szCs w:val="30"/>
        </w:rPr>
        <w:t xml:space="preserve"> </w:t>
      </w:r>
      <w:proofErr w:type="spellStart"/>
      <w:r>
        <w:rPr>
          <w:rFonts w:ascii="Noto Sans" w:hAnsi="Noto Sans" w:cs="Noto Sans"/>
          <w:i/>
          <w:iCs/>
          <w:color w:val="000000"/>
          <w:sz w:val="30"/>
          <w:szCs w:val="30"/>
        </w:rPr>
        <w:t>acoge</w:t>
      </w:r>
      <w:proofErr w:type="spellEnd"/>
      <w:r>
        <w:rPr>
          <w:rFonts w:ascii="Noto Sans" w:hAnsi="Noto Sans" w:cs="Noto Sans"/>
          <w:i/>
          <w:iCs/>
          <w:color w:val="000000"/>
          <w:sz w:val="30"/>
          <w:szCs w:val="30"/>
        </w:rPr>
        <w:t xml:space="preserve"> la </w:t>
      </w:r>
      <w:proofErr w:type="spellStart"/>
      <w:r>
        <w:rPr>
          <w:rFonts w:ascii="Noto Sans" w:hAnsi="Noto Sans" w:cs="Noto Sans"/>
          <w:i/>
          <w:iCs/>
          <w:color w:val="000000"/>
          <w:sz w:val="30"/>
          <w:szCs w:val="30"/>
        </w:rPr>
        <w:t>exposición</w:t>
      </w:r>
      <w:proofErr w:type="spellEnd"/>
      <w:r>
        <w:rPr>
          <w:rFonts w:ascii="Noto Sans" w:hAnsi="Noto Sans" w:cs="Noto Sans"/>
          <w:i/>
          <w:iCs/>
          <w:color w:val="000000"/>
          <w:sz w:val="30"/>
          <w:szCs w:val="30"/>
        </w:rPr>
        <w:t xml:space="preserve"> ‘Cambio </w:t>
      </w:r>
      <w:proofErr w:type="spellStart"/>
      <w:r>
        <w:rPr>
          <w:rFonts w:ascii="Noto Sans" w:hAnsi="Noto Sans" w:cs="Noto Sans"/>
          <w:i/>
          <w:iCs/>
          <w:color w:val="000000"/>
          <w:sz w:val="30"/>
          <w:szCs w:val="30"/>
        </w:rPr>
        <w:t>climático</w:t>
      </w:r>
      <w:proofErr w:type="spellEnd"/>
      <w:r>
        <w:rPr>
          <w:rFonts w:ascii="Noto Sans" w:hAnsi="Noto Sans" w:cs="Noto Sans"/>
          <w:i/>
          <w:iCs/>
          <w:color w:val="000000"/>
          <w:sz w:val="30"/>
          <w:szCs w:val="30"/>
        </w:rPr>
        <w:t xml:space="preserve"> </w:t>
      </w:r>
      <w:proofErr w:type="spellStart"/>
      <w:r>
        <w:rPr>
          <w:rFonts w:ascii="Noto Sans" w:hAnsi="Noto Sans" w:cs="Noto Sans"/>
          <w:i/>
          <w:iCs/>
          <w:color w:val="000000"/>
          <w:sz w:val="30"/>
          <w:szCs w:val="30"/>
        </w:rPr>
        <w:t>en</w:t>
      </w:r>
      <w:proofErr w:type="spellEnd"/>
      <w:r>
        <w:rPr>
          <w:rFonts w:ascii="Noto Sans" w:hAnsi="Noto Sans" w:cs="Noto Sans"/>
          <w:i/>
          <w:iCs/>
          <w:color w:val="000000"/>
          <w:sz w:val="30"/>
          <w:szCs w:val="30"/>
        </w:rPr>
        <w:t xml:space="preserve"> Canarias’</w:t>
      </w:r>
      <w:r>
        <w:rPr>
          <w:rFonts w:ascii="Noto Sans" w:hAnsi="Noto Sans" w:cs="Noto Sans"/>
          <w:color w:val="000000"/>
          <w:sz w:val="30"/>
          <w:szCs w:val="30"/>
          <w:shd w:val="clear" w:color="auto" w:fill="FFFFFF"/>
        </w:rPr>
        <w:t xml:space="preserve">. [Online]. reservabiosfera.tenerife.es. Last Updated: </w:t>
      </w:r>
      <w:r w:rsidR="00D036BD">
        <w:rPr>
          <w:rFonts w:ascii="Noto Sans" w:hAnsi="Noto Sans" w:cs="Noto Sans"/>
          <w:color w:val="000000"/>
          <w:sz w:val="30"/>
          <w:szCs w:val="30"/>
          <w:shd w:val="clear" w:color="auto" w:fill="FFFFFF"/>
        </w:rPr>
        <w:t>November 21, 2019</w:t>
      </w:r>
      <w:r>
        <w:rPr>
          <w:rFonts w:ascii="Noto Sans" w:hAnsi="Noto Sans" w:cs="Noto Sans"/>
          <w:color w:val="000000"/>
          <w:sz w:val="30"/>
          <w:szCs w:val="30"/>
          <w:shd w:val="clear" w:color="auto" w:fill="FFFFFF"/>
        </w:rPr>
        <w:t xml:space="preserve">. Available at: </w:t>
      </w:r>
      <w:hyperlink r:id="rId18" w:history="1">
        <w:r w:rsidRPr="00CA2692">
          <w:rPr>
            <w:rStyle w:val="Hyperlink"/>
            <w:rFonts w:ascii="Noto Sans" w:hAnsi="Noto Sans" w:cs="Noto Sans"/>
            <w:sz w:val="30"/>
            <w:szCs w:val="30"/>
            <w:shd w:val="clear" w:color="auto" w:fill="FFFFFF"/>
          </w:rPr>
          <w:t>https://reservabiosfera.tenerife.es/noticias/el-parlamento-acoge-la-exposicion-cambio-climatico-en-c</w:t>
        </w:r>
      </w:hyperlink>
      <w:r>
        <w:rPr>
          <w:rFonts w:ascii="Noto Sans" w:hAnsi="Noto Sans" w:cs="Noto Sans"/>
          <w:color w:val="000000"/>
          <w:sz w:val="30"/>
          <w:szCs w:val="30"/>
          <w:shd w:val="clear" w:color="auto" w:fill="FFFFFF"/>
        </w:rPr>
        <w:t xml:space="preserve"> [Accessed 25 October 2023].</w:t>
      </w:r>
    </w:p>
    <w:p w14:paraId="5090A232" w14:textId="641E5CD0" w:rsidR="00186D69" w:rsidRDefault="00186D69">
      <w:pPr>
        <w:rPr>
          <w:rFonts w:ascii="Noto Sans" w:hAnsi="Noto Sans" w:cs="Noto Sans"/>
          <w:color w:val="000000"/>
          <w:sz w:val="30"/>
          <w:szCs w:val="30"/>
          <w:shd w:val="clear" w:color="auto" w:fill="FFFFFF"/>
        </w:rPr>
      </w:pPr>
      <w:bookmarkStart w:id="2" w:name="_Hlk149155246"/>
      <w:r>
        <w:rPr>
          <w:rFonts w:ascii="Noto Sans" w:hAnsi="Noto Sans" w:cs="Noto Sans"/>
          <w:color w:val="000000"/>
          <w:sz w:val="30"/>
          <w:szCs w:val="30"/>
          <w:shd w:val="clear" w:color="auto" w:fill="FFFFFF"/>
        </w:rPr>
        <w:t>Barlow</w:t>
      </w:r>
      <w:bookmarkEnd w:id="2"/>
      <w:r>
        <w:rPr>
          <w:rFonts w:ascii="Noto Sans" w:hAnsi="Noto Sans" w:cs="Noto Sans"/>
          <w:color w:val="000000"/>
          <w:sz w:val="30"/>
          <w:szCs w:val="30"/>
          <w:shd w:val="clear" w:color="auto" w:fill="FFFFFF"/>
        </w:rPr>
        <w:t xml:space="preserve"> M and Camargo S.J, The Maritime Executive. (2022). </w:t>
      </w:r>
      <w:r>
        <w:rPr>
          <w:rFonts w:ascii="Noto Sans" w:hAnsi="Noto Sans" w:cs="Noto Sans"/>
          <w:i/>
          <w:iCs/>
          <w:color w:val="000000"/>
          <w:sz w:val="30"/>
          <w:szCs w:val="30"/>
        </w:rPr>
        <w:t>What Was the Climate's Role in a Two-Week String of Cyclones?</w:t>
      </w:r>
      <w:r>
        <w:rPr>
          <w:rFonts w:ascii="Noto Sans" w:hAnsi="Noto Sans" w:cs="Noto Sans"/>
          <w:color w:val="000000"/>
          <w:sz w:val="30"/>
          <w:szCs w:val="30"/>
          <w:shd w:val="clear" w:color="auto" w:fill="FFFFFF"/>
        </w:rPr>
        <w:t xml:space="preserve">. [Online]. maritime-executive.com. Last Updated: October 3, 2022. Available at: </w:t>
      </w:r>
      <w:hyperlink r:id="rId19" w:history="1">
        <w:r w:rsidRPr="00CA2692">
          <w:rPr>
            <w:rStyle w:val="Hyperlink"/>
            <w:rFonts w:ascii="Noto Sans" w:hAnsi="Noto Sans" w:cs="Noto Sans"/>
            <w:sz w:val="30"/>
            <w:szCs w:val="30"/>
            <w:shd w:val="clear" w:color="auto" w:fill="FFFFFF"/>
          </w:rPr>
          <w:t>https://maritime-executive.com/editorials/what-role-did-the-climate-have-in-a-two-week-string-of-typ</w:t>
        </w:r>
      </w:hyperlink>
      <w:r>
        <w:rPr>
          <w:rFonts w:ascii="Noto Sans" w:hAnsi="Noto Sans" w:cs="Noto Sans"/>
          <w:color w:val="000000"/>
          <w:sz w:val="30"/>
          <w:szCs w:val="30"/>
          <w:shd w:val="clear" w:color="auto" w:fill="FFFFFF"/>
        </w:rPr>
        <w:t xml:space="preserve"> [Accessed 25 October 2023].</w:t>
      </w:r>
    </w:p>
    <w:p w14:paraId="10013C65" w14:textId="7B4A662C" w:rsidR="00C65143" w:rsidRDefault="00C65143">
      <w:pPr>
        <w:rPr>
          <w:rFonts w:ascii="Noto Sans" w:hAnsi="Noto Sans" w:cs="Noto Sans"/>
          <w:color w:val="000000"/>
          <w:sz w:val="30"/>
          <w:szCs w:val="30"/>
          <w:shd w:val="clear" w:color="auto" w:fill="FFFFFF"/>
        </w:rPr>
      </w:pPr>
      <w:bookmarkStart w:id="3" w:name="_Hlk149154580"/>
      <w:r>
        <w:rPr>
          <w:rFonts w:ascii="Noto Sans" w:hAnsi="Noto Sans" w:cs="Noto Sans"/>
          <w:color w:val="000000"/>
          <w:sz w:val="30"/>
          <w:szCs w:val="30"/>
          <w:shd w:val="clear" w:color="auto" w:fill="FFFFFF"/>
        </w:rPr>
        <w:t>El Hierro, The island with Soul. (no date)</w:t>
      </w:r>
      <w:bookmarkEnd w:id="3"/>
      <w:r>
        <w:rPr>
          <w:rFonts w:ascii="Noto Sans" w:hAnsi="Noto Sans" w:cs="Noto Sans"/>
          <w:color w:val="000000"/>
          <w:sz w:val="30"/>
          <w:szCs w:val="30"/>
          <w:shd w:val="clear" w:color="auto" w:fill="FFFFFF"/>
        </w:rPr>
        <w:t>. </w:t>
      </w:r>
      <w:r>
        <w:rPr>
          <w:rFonts w:ascii="Noto Sans" w:hAnsi="Noto Sans" w:cs="Noto Sans"/>
          <w:i/>
          <w:iCs/>
          <w:color w:val="000000"/>
          <w:sz w:val="30"/>
          <w:szCs w:val="30"/>
        </w:rPr>
        <w:t>The Sustainable Island</w:t>
      </w:r>
      <w:r>
        <w:rPr>
          <w:rFonts w:ascii="Noto Sans" w:hAnsi="Noto Sans" w:cs="Noto Sans"/>
          <w:color w:val="000000"/>
          <w:sz w:val="30"/>
          <w:szCs w:val="30"/>
          <w:shd w:val="clear" w:color="auto" w:fill="FFFFFF"/>
        </w:rPr>
        <w:t xml:space="preserve">. [Online]. elhierro.travel. Last Updated: no date. Available at: </w:t>
      </w:r>
      <w:hyperlink r:id="rId20" w:history="1">
        <w:r w:rsidRPr="00CA2692">
          <w:rPr>
            <w:rStyle w:val="Hyperlink"/>
            <w:rFonts w:ascii="Noto Sans" w:hAnsi="Noto Sans" w:cs="Noto Sans"/>
            <w:sz w:val="30"/>
            <w:szCs w:val="30"/>
            <w:shd w:val="clear" w:color="auto" w:fill="FFFFFF"/>
          </w:rPr>
          <w:t>https://elhierro.travel/en/discover/sustainable-island/</w:t>
        </w:r>
      </w:hyperlink>
      <w:r>
        <w:rPr>
          <w:rFonts w:ascii="Noto Sans" w:hAnsi="Noto Sans" w:cs="Noto Sans"/>
          <w:color w:val="000000"/>
          <w:sz w:val="30"/>
          <w:szCs w:val="30"/>
          <w:shd w:val="clear" w:color="auto" w:fill="FFFFFF"/>
        </w:rPr>
        <w:t xml:space="preserve"> [Accessed 25 October 2023].</w:t>
      </w:r>
    </w:p>
    <w:p w14:paraId="28D51499" w14:textId="79FEC9F6" w:rsidR="002B36E7" w:rsidRDefault="002B36E7">
      <w:pPr>
        <w:rPr>
          <w:rFonts w:ascii="Noto Sans" w:hAnsi="Noto Sans" w:cs="Noto Sans"/>
          <w:color w:val="000000"/>
          <w:sz w:val="30"/>
          <w:szCs w:val="30"/>
          <w:shd w:val="clear" w:color="auto" w:fill="FFFFFF"/>
        </w:rPr>
      </w:pPr>
      <w:proofErr w:type="spellStart"/>
      <w:r>
        <w:rPr>
          <w:rFonts w:ascii="Noto Sans" w:hAnsi="Noto Sans" w:cs="Noto Sans"/>
          <w:color w:val="000000"/>
          <w:sz w:val="30"/>
          <w:szCs w:val="30"/>
          <w:shd w:val="clear" w:color="auto" w:fill="FFFFFF"/>
        </w:rPr>
        <w:t>Gobierno</w:t>
      </w:r>
      <w:proofErr w:type="spellEnd"/>
      <w:r>
        <w:rPr>
          <w:rFonts w:ascii="Noto Sans" w:hAnsi="Noto Sans" w:cs="Noto Sans"/>
          <w:color w:val="000000"/>
          <w:sz w:val="30"/>
          <w:szCs w:val="30"/>
          <w:shd w:val="clear" w:color="auto" w:fill="FFFFFF"/>
        </w:rPr>
        <w:t xml:space="preserve"> de Canarias. (no date). </w:t>
      </w:r>
      <w:r>
        <w:rPr>
          <w:rFonts w:ascii="Noto Sans" w:hAnsi="Noto Sans" w:cs="Noto Sans"/>
          <w:i/>
          <w:iCs/>
          <w:color w:val="000000"/>
          <w:sz w:val="30"/>
          <w:szCs w:val="30"/>
        </w:rPr>
        <w:t xml:space="preserve">El </w:t>
      </w:r>
      <w:proofErr w:type="spellStart"/>
      <w:r>
        <w:rPr>
          <w:rFonts w:ascii="Noto Sans" w:hAnsi="Noto Sans" w:cs="Noto Sans"/>
          <w:i/>
          <w:iCs/>
          <w:color w:val="000000"/>
          <w:sz w:val="30"/>
          <w:szCs w:val="30"/>
        </w:rPr>
        <w:t>cambio</w:t>
      </w:r>
      <w:proofErr w:type="spellEnd"/>
      <w:r>
        <w:rPr>
          <w:rFonts w:ascii="Noto Sans" w:hAnsi="Noto Sans" w:cs="Noto Sans"/>
          <w:i/>
          <w:iCs/>
          <w:color w:val="000000"/>
          <w:sz w:val="30"/>
          <w:szCs w:val="30"/>
        </w:rPr>
        <w:t xml:space="preserve"> </w:t>
      </w:r>
      <w:proofErr w:type="spellStart"/>
      <w:r>
        <w:rPr>
          <w:rFonts w:ascii="Noto Sans" w:hAnsi="Noto Sans" w:cs="Noto Sans"/>
          <w:i/>
          <w:iCs/>
          <w:color w:val="000000"/>
          <w:sz w:val="30"/>
          <w:szCs w:val="30"/>
        </w:rPr>
        <w:t>climático</w:t>
      </w:r>
      <w:proofErr w:type="spellEnd"/>
      <w:r>
        <w:rPr>
          <w:rFonts w:ascii="Noto Sans" w:hAnsi="Noto Sans" w:cs="Noto Sans"/>
          <w:i/>
          <w:iCs/>
          <w:color w:val="000000"/>
          <w:sz w:val="30"/>
          <w:szCs w:val="30"/>
        </w:rPr>
        <w:t xml:space="preserve"> </w:t>
      </w:r>
      <w:proofErr w:type="spellStart"/>
      <w:r>
        <w:rPr>
          <w:rFonts w:ascii="Noto Sans" w:hAnsi="Noto Sans" w:cs="Noto Sans"/>
          <w:i/>
          <w:iCs/>
          <w:color w:val="000000"/>
          <w:sz w:val="30"/>
          <w:szCs w:val="30"/>
        </w:rPr>
        <w:t>en</w:t>
      </w:r>
      <w:proofErr w:type="spellEnd"/>
      <w:r>
        <w:rPr>
          <w:rFonts w:ascii="Noto Sans" w:hAnsi="Noto Sans" w:cs="Noto Sans"/>
          <w:i/>
          <w:iCs/>
          <w:color w:val="000000"/>
          <w:sz w:val="30"/>
          <w:szCs w:val="30"/>
        </w:rPr>
        <w:t xml:space="preserve"> las </w:t>
      </w:r>
      <w:proofErr w:type="spellStart"/>
      <w:r>
        <w:rPr>
          <w:rFonts w:ascii="Noto Sans" w:hAnsi="Noto Sans" w:cs="Noto Sans"/>
          <w:i/>
          <w:iCs/>
          <w:color w:val="000000"/>
          <w:sz w:val="30"/>
          <w:szCs w:val="30"/>
        </w:rPr>
        <w:t>islas</w:t>
      </w:r>
      <w:proofErr w:type="spellEnd"/>
      <w:r>
        <w:rPr>
          <w:rFonts w:ascii="Noto Sans" w:hAnsi="Noto Sans" w:cs="Noto Sans"/>
          <w:i/>
          <w:iCs/>
          <w:color w:val="000000"/>
          <w:sz w:val="30"/>
          <w:szCs w:val="30"/>
        </w:rPr>
        <w:t xml:space="preserve"> Canarias. </w:t>
      </w:r>
      <w:proofErr w:type="spellStart"/>
      <w:r>
        <w:rPr>
          <w:rFonts w:ascii="Noto Sans" w:hAnsi="Noto Sans" w:cs="Noto Sans"/>
          <w:i/>
          <w:iCs/>
          <w:color w:val="000000"/>
          <w:sz w:val="30"/>
          <w:szCs w:val="30"/>
        </w:rPr>
        <w:t>Consecuencias</w:t>
      </w:r>
      <w:proofErr w:type="spellEnd"/>
      <w:r>
        <w:rPr>
          <w:rFonts w:ascii="Noto Sans" w:hAnsi="Noto Sans" w:cs="Noto Sans"/>
          <w:color w:val="000000"/>
          <w:sz w:val="30"/>
          <w:szCs w:val="30"/>
          <w:shd w:val="clear" w:color="auto" w:fill="FFFFFF"/>
        </w:rPr>
        <w:t xml:space="preserve">. [Online]. Gobiernodecanarias.org. Last Updated: no date. Available at: </w:t>
      </w:r>
      <w:hyperlink r:id="rId21" w:history="1">
        <w:r w:rsidRPr="00CA2692">
          <w:rPr>
            <w:rStyle w:val="Hyperlink"/>
            <w:rFonts w:ascii="Noto Sans" w:hAnsi="Noto Sans" w:cs="Noto Sans"/>
            <w:sz w:val="30"/>
            <w:szCs w:val="30"/>
            <w:shd w:val="clear" w:color="auto" w:fill="FFFFFF"/>
          </w:rPr>
          <w:t>http://www3.gobiernodecanarias.org/medusa/contenidosdigitales/eeducacion/CD-08-0000043-cambioclimati</w:t>
        </w:r>
      </w:hyperlink>
      <w:r>
        <w:rPr>
          <w:rFonts w:ascii="Noto Sans" w:hAnsi="Noto Sans" w:cs="Noto Sans"/>
          <w:color w:val="000000"/>
          <w:sz w:val="30"/>
          <w:szCs w:val="30"/>
          <w:shd w:val="clear" w:color="auto" w:fill="FFFFFF"/>
        </w:rPr>
        <w:t xml:space="preserve"> [Accessed 23 October 2023].</w:t>
      </w:r>
    </w:p>
    <w:p w14:paraId="00805F9D" w14:textId="77777777" w:rsidR="004D2575" w:rsidRDefault="004D2575" w:rsidP="004D2575">
      <w:pPr>
        <w:rPr>
          <w:rFonts w:ascii="Noto Sans" w:hAnsi="Noto Sans" w:cs="Noto Sans"/>
          <w:color w:val="000000"/>
          <w:sz w:val="30"/>
          <w:szCs w:val="30"/>
          <w:shd w:val="clear" w:color="auto" w:fill="FFFFFF"/>
        </w:rPr>
      </w:pPr>
      <w:bookmarkStart w:id="4" w:name="_Hlk149156798"/>
      <w:r>
        <w:rPr>
          <w:rFonts w:ascii="Noto Sans" w:hAnsi="Noto Sans" w:cs="Noto Sans"/>
          <w:color w:val="000000"/>
          <w:sz w:val="30"/>
          <w:szCs w:val="30"/>
          <w:shd w:val="clear" w:color="auto" w:fill="FFFFFF"/>
        </w:rPr>
        <w:t>iTenerife.net. (no date)</w:t>
      </w:r>
      <w:bookmarkEnd w:id="4"/>
      <w:r>
        <w:rPr>
          <w:rFonts w:ascii="Noto Sans" w:hAnsi="Noto Sans" w:cs="Noto Sans"/>
          <w:color w:val="000000"/>
          <w:sz w:val="30"/>
          <w:szCs w:val="30"/>
          <w:shd w:val="clear" w:color="auto" w:fill="FFFFFF"/>
        </w:rPr>
        <w:t>. </w:t>
      </w:r>
      <w:proofErr w:type="spellStart"/>
      <w:r>
        <w:rPr>
          <w:rFonts w:ascii="Noto Sans" w:hAnsi="Noto Sans" w:cs="Noto Sans"/>
          <w:i/>
          <w:iCs/>
          <w:color w:val="000000"/>
          <w:sz w:val="30"/>
          <w:szCs w:val="30"/>
        </w:rPr>
        <w:t>Reserva</w:t>
      </w:r>
      <w:proofErr w:type="spellEnd"/>
      <w:r>
        <w:rPr>
          <w:rFonts w:ascii="Noto Sans" w:hAnsi="Noto Sans" w:cs="Noto Sans"/>
          <w:i/>
          <w:iCs/>
          <w:color w:val="000000"/>
          <w:sz w:val="30"/>
          <w:szCs w:val="30"/>
        </w:rPr>
        <w:t xml:space="preserve"> de la Biosfera del </w:t>
      </w:r>
      <w:proofErr w:type="spellStart"/>
      <w:r>
        <w:rPr>
          <w:rFonts w:ascii="Noto Sans" w:hAnsi="Noto Sans" w:cs="Noto Sans"/>
          <w:i/>
          <w:iCs/>
          <w:color w:val="000000"/>
          <w:sz w:val="30"/>
          <w:szCs w:val="30"/>
        </w:rPr>
        <w:t>Macizo</w:t>
      </w:r>
      <w:proofErr w:type="spellEnd"/>
      <w:r>
        <w:rPr>
          <w:rFonts w:ascii="Noto Sans" w:hAnsi="Noto Sans" w:cs="Noto Sans"/>
          <w:i/>
          <w:iCs/>
          <w:color w:val="000000"/>
          <w:sz w:val="30"/>
          <w:szCs w:val="30"/>
        </w:rPr>
        <w:t xml:space="preserve"> de Anaga</w:t>
      </w:r>
      <w:r>
        <w:rPr>
          <w:rFonts w:ascii="Noto Sans" w:hAnsi="Noto Sans" w:cs="Noto Sans"/>
          <w:color w:val="000000"/>
          <w:sz w:val="30"/>
          <w:szCs w:val="30"/>
          <w:shd w:val="clear" w:color="auto" w:fill="FFFFFF"/>
        </w:rPr>
        <w:t xml:space="preserve">. [Online]. iTenerife.net. Last Updated: no date. Available at: </w:t>
      </w:r>
      <w:hyperlink r:id="rId22" w:history="1">
        <w:r w:rsidRPr="00CA2692">
          <w:rPr>
            <w:rStyle w:val="Hyperlink"/>
            <w:rFonts w:ascii="Noto Sans" w:hAnsi="Noto Sans" w:cs="Noto Sans"/>
            <w:sz w:val="30"/>
            <w:szCs w:val="30"/>
            <w:shd w:val="clear" w:color="auto" w:fill="FFFFFF"/>
          </w:rPr>
          <w:t>https://www.itenerife.net/reserva-de-la-biosfera/</w:t>
        </w:r>
      </w:hyperlink>
      <w:r>
        <w:rPr>
          <w:rFonts w:ascii="Noto Sans" w:hAnsi="Noto Sans" w:cs="Noto Sans"/>
          <w:color w:val="000000"/>
          <w:sz w:val="30"/>
          <w:szCs w:val="30"/>
          <w:shd w:val="clear" w:color="auto" w:fill="FFFFFF"/>
        </w:rPr>
        <w:t xml:space="preserve"> [Accessed 25 October 2023].</w:t>
      </w:r>
    </w:p>
    <w:p w14:paraId="1A694F3D" w14:textId="7C9AFFC2" w:rsidR="00C65143" w:rsidRDefault="00C65143" w:rsidP="00C65143">
      <w:pPr>
        <w:rPr>
          <w:rFonts w:ascii="Noto Sans" w:hAnsi="Noto Sans" w:cs="Noto Sans"/>
          <w:color w:val="000000"/>
          <w:sz w:val="30"/>
          <w:szCs w:val="30"/>
          <w:shd w:val="clear" w:color="auto" w:fill="FFFFFF"/>
        </w:rPr>
      </w:pPr>
      <w:bookmarkStart w:id="5" w:name="_Hlk149153926"/>
      <w:r>
        <w:rPr>
          <w:rFonts w:ascii="Noto Sans" w:hAnsi="Noto Sans" w:cs="Noto Sans"/>
          <w:color w:val="000000"/>
          <w:sz w:val="30"/>
          <w:szCs w:val="30"/>
          <w:shd w:val="clear" w:color="auto" w:fill="FFFFFF"/>
        </w:rPr>
        <w:t>Liou</w:t>
      </w:r>
      <w:bookmarkEnd w:id="5"/>
      <w:r>
        <w:rPr>
          <w:rFonts w:ascii="Noto Sans" w:hAnsi="Noto Sans" w:cs="Noto Sans"/>
          <w:color w:val="000000"/>
          <w:sz w:val="30"/>
          <w:szCs w:val="30"/>
          <w:shd w:val="clear" w:color="auto" w:fill="FFFFFF"/>
        </w:rPr>
        <w:t xml:space="preserve"> J. (2022). </w:t>
      </w:r>
      <w:r>
        <w:rPr>
          <w:rFonts w:ascii="Noto Sans" w:hAnsi="Noto Sans" w:cs="Noto Sans"/>
          <w:i/>
          <w:iCs/>
          <w:color w:val="000000"/>
          <w:sz w:val="30"/>
          <w:szCs w:val="30"/>
        </w:rPr>
        <w:t>What is Ocean Acidification?</w:t>
      </w:r>
      <w:r>
        <w:rPr>
          <w:rFonts w:ascii="Noto Sans" w:hAnsi="Noto Sans" w:cs="Noto Sans"/>
          <w:color w:val="000000"/>
          <w:sz w:val="30"/>
          <w:szCs w:val="30"/>
          <w:shd w:val="clear" w:color="auto" w:fill="FFFFFF"/>
        </w:rPr>
        <w:t xml:space="preserve">. [Online]. iaea.org. Last Updated: </w:t>
      </w:r>
      <w:r w:rsidR="0050791C">
        <w:rPr>
          <w:rFonts w:ascii="Noto Sans" w:hAnsi="Noto Sans" w:cs="Noto Sans"/>
          <w:color w:val="000000"/>
          <w:sz w:val="30"/>
          <w:szCs w:val="30"/>
          <w:shd w:val="clear" w:color="auto" w:fill="FFFFFF"/>
        </w:rPr>
        <w:t>June 8</w:t>
      </w:r>
      <w:r w:rsidR="00802360">
        <w:rPr>
          <w:rFonts w:ascii="Noto Sans" w:hAnsi="Noto Sans" w:cs="Noto Sans"/>
          <w:color w:val="000000"/>
          <w:sz w:val="30"/>
          <w:szCs w:val="30"/>
          <w:shd w:val="clear" w:color="auto" w:fill="FFFFFF"/>
        </w:rPr>
        <w:t>, 2022</w:t>
      </w:r>
      <w:r>
        <w:rPr>
          <w:rFonts w:ascii="Noto Sans" w:hAnsi="Noto Sans" w:cs="Noto Sans"/>
          <w:color w:val="000000"/>
          <w:sz w:val="30"/>
          <w:szCs w:val="30"/>
          <w:shd w:val="clear" w:color="auto" w:fill="FFFFFF"/>
        </w:rPr>
        <w:t xml:space="preserve">. Available at: </w:t>
      </w:r>
      <w:hyperlink r:id="rId23" w:history="1">
        <w:r w:rsidRPr="00CA2692">
          <w:rPr>
            <w:rStyle w:val="Hyperlink"/>
            <w:rFonts w:ascii="Noto Sans" w:hAnsi="Noto Sans" w:cs="Noto Sans"/>
            <w:sz w:val="30"/>
            <w:szCs w:val="30"/>
            <w:shd w:val="clear" w:color="auto" w:fill="FFFFFF"/>
          </w:rPr>
          <w:t>https://www.iaea.org/newscenter/news/what-is-ocean-acidification</w:t>
        </w:r>
      </w:hyperlink>
      <w:r>
        <w:rPr>
          <w:rFonts w:ascii="Noto Sans" w:hAnsi="Noto Sans" w:cs="Noto Sans"/>
          <w:color w:val="000000"/>
          <w:sz w:val="30"/>
          <w:szCs w:val="30"/>
          <w:shd w:val="clear" w:color="auto" w:fill="FFFFFF"/>
        </w:rPr>
        <w:t xml:space="preserve"> [Accessed 25 October 2023].</w:t>
      </w:r>
    </w:p>
    <w:p w14:paraId="0E10AA2E" w14:textId="77777777" w:rsidR="00C65143" w:rsidRDefault="00C65143" w:rsidP="00C65143">
      <w:pPr>
        <w:rPr>
          <w:rFonts w:ascii="Noto Sans" w:hAnsi="Noto Sans" w:cs="Noto Sans"/>
          <w:color w:val="000000"/>
          <w:sz w:val="30"/>
          <w:szCs w:val="30"/>
          <w:shd w:val="clear" w:color="auto" w:fill="FFFFFF"/>
        </w:rPr>
      </w:pPr>
      <w:proofErr w:type="spellStart"/>
      <w:r>
        <w:rPr>
          <w:rFonts w:ascii="Noto Sans" w:hAnsi="Noto Sans" w:cs="Noto Sans"/>
          <w:color w:val="000000"/>
          <w:sz w:val="30"/>
          <w:szCs w:val="30"/>
          <w:shd w:val="clear" w:color="auto" w:fill="FFFFFF"/>
        </w:rPr>
        <w:t>MacClima</w:t>
      </w:r>
      <w:proofErr w:type="spellEnd"/>
      <w:r>
        <w:rPr>
          <w:rFonts w:ascii="Noto Sans" w:hAnsi="Noto Sans" w:cs="Noto Sans"/>
          <w:color w:val="000000"/>
          <w:sz w:val="30"/>
          <w:szCs w:val="30"/>
          <w:shd w:val="clear" w:color="auto" w:fill="FFFFFF"/>
        </w:rPr>
        <w:t>. (no date). </w:t>
      </w:r>
      <w:proofErr w:type="spellStart"/>
      <w:r>
        <w:rPr>
          <w:rFonts w:ascii="Noto Sans" w:hAnsi="Noto Sans" w:cs="Noto Sans"/>
          <w:i/>
          <w:iCs/>
          <w:color w:val="000000"/>
          <w:sz w:val="30"/>
          <w:szCs w:val="30"/>
        </w:rPr>
        <w:t>Curso</w:t>
      </w:r>
      <w:proofErr w:type="spellEnd"/>
      <w:r>
        <w:rPr>
          <w:rFonts w:ascii="Noto Sans" w:hAnsi="Noto Sans" w:cs="Noto Sans"/>
          <w:i/>
          <w:iCs/>
          <w:color w:val="000000"/>
          <w:sz w:val="30"/>
          <w:szCs w:val="30"/>
        </w:rPr>
        <w:t xml:space="preserve"> de </w:t>
      </w:r>
      <w:proofErr w:type="spellStart"/>
      <w:r>
        <w:rPr>
          <w:rFonts w:ascii="Noto Sans" w:hAnsi="Noto Sans" w:cs="Noto Sans"/>
          <w:i/>
          <w:iCs/>
          <w:color w:val="000000"/>
          <w:sz w:val="30"/>
          <w:szCs w:val="30"/>
        </w:rPr>
        <w:t>Introduccion</w:t>
      </w:r>
      <w:proofErr w:type="spellEnd"/>
      <w:r>
        <w:rPr>
          <w:rFonts w:ascii="Noto Sans" w:hAnsi="Noto Sans" w:cs="Noto Sans"/>
          <w:i/>
          <w:iCs/>
          <w:color w:val="000000"/>
          <w:sz w:val="30"/>
          <w:szCs w:val="30"/>
        </w:rPr>
        <w:t xml:space="preserve"> al Cambio </w:t>
      </w:r>
      <w:proofErr w:type="spellStart"/>
      <w:r>
        <w:rPr>
          <w:rFonts w:ascii="Noto Sans" w:hAnsi="Noto Sans" w:cs="Noto Sans"/>
          <w:i/>
          <w:iCs/>
          <w:color w:val="000000"/>
          <w:sz w:val="30"/>
          <w:szCs w:val="30"/>
        </w:rPr>
        <w:t>Climatico</w:t>
      </w:r>
      <w:proofErr w:type="spellEnd"/>
      <w:r>
        <w:rPr>
          <w:rFonts w:ascii="Noto Sans" w:hAnsi="Noto Sans" w:cs="Noto Sans"/>
          <w:color w:val="000000"/>
          <w:sz w:val="30"/>
          <w:szCs w:val="30"/>
          <w:shd w:val="clear" w:color="auto" w:fill="FFFFFF"/>
        </w:rPr>
        <w:t xml:space="preserve">. [Online]. mac-clima.energiagrancanaria.com. Last Updated: no date. Available at: </w:t>
      </w:r>
      <w:hyperlink r:id="rId24" w:history="1">
        <w:r w:rsidRPr="00CA2692">
          <w:rPr>
            <w:rStyle w:val="Hyperlink"/>
            <w:rFonts w:ascii="Noto Sans" w:hAnsi="Noto Sans" w:cs="Noto Sans"/>
            <w:sz w:val="30"/>
            <w:szCs w:val="30"/>
            <w:shd w:val="clear" w:color="auto" w:fill="FFFFFF"/>
          </w:rPr>
          <w:t>https://mac-clima.energiagrancanaria.com/itc-abre-el-plazo-de-pre-inscripcion-al-curso-de-introducci</w:t>
        </w:r>
      </w:hyperlink>
      <w:r>
        <w:rPr>
          <w:rFonts w:ascii="Noto Sans" w:hAnsi="Noto Sans" w:cs="Noto Sans"/>
          <w:color w:val="000000"/>
          <w:sz w:val="30"/>
          <w:szCs w:val="30"/>
          <w:shd w:val="clear" w:color="auto" w:fill="FFFFFF"/>
        </w:rPr>
        <w:t xml:space="preserve"> [Accessed 25 October 2023].</w:t>
      </w:r>
    </w:p>
    <w:p w14:paraId="6AD9B60A" w14:textId="76455943" w:rsidR="004D2575" w:rsidRDefault="00C65143">
      <w:pPr>
        <w:rPr>
          <w:rFonts w:ascii="Noto Sans" w:hAnsi="Noto Sans" w:cs="Noto Sans"/>
          <w:color w:val="000000"/>
          <w:sz w:val="30"/>
          <w:szCs w:val="30"/>
          <w:shd w:val="clear" w:color="auto" w:fill="FFFFFF"/>
        </w:rPr>
      </w:pPr>
      <w:bookmarkStart w:id="6" w:name="_Hlk149204859"/>
      <w:r>
        <w:rPr>
          <w:rFonts w:ascii="Noto Sans" w:hAnsi="Noto Sans" w:cs="Noto Sans"/>
          <w:color w:val="000000"/>
          <w:sz w:val="30"/>
          <w:szCs w:val="30"/>
          <w:shd w:val="clear" w:color="auto" w:fill="FFFFFF"/>
        </w:rPr>
        <w:t>Mulher</w:t>
      </w:r>
      <w:bookmarkEnd w:id="6"/>
      <w:r>
        <w:rPr>
          <w:rFonts w:ascii="Noto Sans" w:hAnsi="Noto Sans" w:cs="Noto Sans"/>
          <w:color w:val="000000"/>
          <w:sz w:val="30"/>
          <w:szCs w:val="30"/>
          <w:shd w:val="clear" w:color="auto" w:fill="FFFFFF"/>
        </w:rPr>
        <w:t>, O. (2021). </w:t>
      </w:r>
      <w:r>
        <w:rPr>
          <w:rFonts w:ascii="Noto Sans" w:hAnsi="Noto Sans" w:cs="Noto Sans"/>
          <w:i/>
          <w:iCs/>
          <w:color w:val="000000"/>
          <w:sz w:val="30"/>
          <w:szCs w:val="30"/>
        </w:rPr>
        <w:t>What is Climate Change?</w:t>
      </w:r>
      <w:r>
        <w:rPr>
          <w:rFonts w:ascii="Noto Sans" w:hAnsi="Noto Sans" w:cs="Noto Sans"/>
          <w:color w:val="000000"/>
          <w:sz w:val="30"/>
          <w:szCs w:val="30"/>
          <w:shd w:val="clear" w:color="auto" w:fill="FFFFFF"/>
        </w:rPr>
        <w:t>. [Online]. Earth.Org. Last Updated: September 14th</w:t>
      </w:r>
      <w:proofErr w:type="gramStart"/>
      <w:r>
        <w:rPr>
          <w:rFonts w:ascii="Noto Sans" w:hAnsi="Noto Sans" w:cs="Noto Sans"/>
          <w:color w:val="000000"/>
          <w:sz w:val="30"/>
          <w:szCs w:val="30"/>
          <w:shd w:val="clear" w:color="auto" w:fill="FFFFFF"/>
        </w:rPr>
        <w:t xml:space="preserve"> 2021</w:t>
      </w:r>
      <w:proofErr w:type="gramEnd"/>
      <w:r>
        <w:rPr>
          <w:rFonts w:ascii="Noto Sans" w:hAnsi="Noto Sans" w:cs="Noto Sans"/>
          <w:color w:val="000000"/>
          <w:sz w:val="30"/>
          <w:szCs w:val="30"/>
          <w:shd w:val="clear" w:color="auto" w:fill="FFFFFF"/>
        </w:rPr>
        <w:t xml:space="preserve">. Available at: </w:t>
      </w:r>
      <w:hyperlink r:id="rId25" w:history="1">
        <w:r w:rsidRPr="00D53DCD">
          <w:rPr>
            <w:rStyle w:val="Hyperlink"/>
            <w:rFonts w:ascii="Noto Sans" w:hAnsi="Noto Sans" w:cs="Noto Sans"/>
            <w:sz w:val="30"/>
            <w:szCs w:val="30"/>
            <w:shd w:val="clear" w:color="auto" w:fill="FFFFFF"/>
          </w:rPr>
          <w:t>https://earth.org/data_visualization/what-is-climate-change/</w:t>
        </w:r>
      </w:hyperlink>
      <w:r>
        <w:rPr>
          <w:rFonts w:ascii="Noto Sans" w:hAnsi="Noto Sans" w:cs="Noto Sans"/>
          <w:color w:val="000000"/>
          <w:sz w:val="30"/>
          <w:szCs w:val="30"/>
          <w:shd w:val="clear" w:color="auto" w:fill="FFFFFF"/>
        </w:rPr>
        <w:t xml:space="preserve"> [Accessed 26 October 2023].</w:t>
      </w:r>
    </w:p>
    <w:p w14:paraId="6A8811DA" w14:textId="1481D932" w:rsidR="00AB0CFA" w:rsidRDefault="00AB0CFA">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NASA. (2023). </w:t>
      </w:r>
      <w:r>
        <w:rPr>
          <w:rFonts w:ascii="Noto Sans" w:hAnsi="Noto Sans" w:cs="Noto Sans"/>
          <w:i/>
          <w:iCs/>
          <w:color w:val="000000"/>
          <w:sz w:val="30"/>
          <w:szCs w:val="30"/>
        </w:rPr>
        <w:t>What is climate change?</w:t>
      </w:r>
      <w:r>
        <w:rPr>
          <w:rFonts w:ascii="Noto Sans" w:hAnsi="Noto Sans" w:cs="Noto Sans"/>
          <w:color w:val="000000"/>
          <w:sz w:val="30"/>
          <w:szCs w:val="30"/>
          <w:shd w:val="clear" w:color="auto" w:fill="FFFFFF"/>
        </w:rPr>
        <w:t xml:space="preserve">. [Online]. NASA Global Climate Change. Last Updated: October 19, 2023. Available at: </w:t>
      </w:r>
      <w:hyperlink r:id="rId26" w:history="1">
        <w:r w:rsidR="00D40789" w:rsidRPr="00CA2692">
          <w:rPr>
            <w:rStyle w:val="Hyperlink"/>
            <w:rFonts w:ascii="Noto Sans" w:hAnsi="Noto Sans" w:cs="Noto Sans"/>
            <w:sz w:val="30"/>
            <w:szCs w:val="30"/>
            <w:shd w:val="clear" w:color="auto" w:fill="FFFFFF"/>
          </w:rPr>
          <w:t>https://climate.nasa.gov/what-is-climate-change/</w:t>
        </w:r>
      </w:hyperlink>
      <w:r w:rsidR="00D40789">
        <w:rPr>
          <w:rFonts w:ascii="Noto Sans" w:hAnsi="Noto Sans" w:cs="Noto Sans"/>
          <w:color w:val="000000"/>
          <w:sz w:val="30"/>
          <w:szCs w:val="30"/>
          <w:shd w:val="clear" w:color="auto" w:fill="FFFFFF"/>
        </w:rPr>
        <w:t xml:space="preserve"> </w:t>
      </w:r>
      <w:r>
        <w:rPr>
          <w:rFonts w:ascii="Noto Sans" w:hAnsi="Noto Sans" w:cs="Noto Sans"/>
          <w:color w:val="000000"/>
          <w:sz w:val="30"/>
          <w:szCs w:val="30"/>
          <w:shd w:val="clear" w:color="auto" w:fill="FFFFFF"/>
        </w:rPr>
        <w:t>[Accessed 2</w:t>
      </w:r>
      <w:r w:rsidR="008865CC">
        <w:rPr>
          <w:rFonts w:ascii="Noto Sans" w:hAnsi="Noto Sans" w:cs="Noto Sans"/>
          <w:color w:val="000000"/>
          <w:sz w:val="30"/>
          <w:szCs w:val="30"/>
          <w:shd w:val="clear" w:color="auto" w:fill="FFFFFF"/>
        </w:rPr>
        <w:t>3</w:t>
      </w:r>
      <w:r>
        <w:rPr>
          <w:rFonts w:ascii="Noto Sans" w:hAnsi="Noto Sans" w:cs="Noto Sans"/>
          <w:color w:val="000000"/>
          <w:sz w:val="30"/>
          <w:szCs w:val="30"/>
          <w:shd w:val="clear" w:color="auto" w:fill="FFFFFF"/>
        </w:rPr>
        <w:t xml:space="preserve"> October 2023].</w:t>
      </w:r>
    </w:p>
    <w:p w14:paraId="04090A88" w14:textId="77777777" w:rsidR="002F1151" w:rsidRDefault="002F1151">
      <w:pPr>
        <w:rPr>
          <w:rFonts w:ascii="Noto Sans" w:hAnsi="Noto Sans" w:cs="Noto Sans"/>
          <w:color w:val="000000"/>
          <w:sz w:val="30"/>
          <w:szCs w:val="30"/>
          <w:shd w:val="clear" w:color="auto" w:fill="FFFFFF"/>
        </w:rPr>
      </w:pPr>
    </w:p>
    <w:p w14:paraId="3D4A235F" w14:textId="77777777" w:rsidR="00802360" w:rsidRDefault="00802360">
      <w:pPr>
        <w:rPr>
          <w:rFonts w:ascii="Noto Sans" w:hAnsi="Noto Sans" w:cs="Noto Sans"/>
          <w:color w:val="000000"/>
          <w:sz w:val="30"/>
          <w:szCs w:val="30"/>
          <w:shd w:val="clear" w:color="auto" w:fill="FFFFFF"/>
        </w:rPr>
      </w:pPr>
    </w:p>
    <w:p w14:paraId="716165F1" w14:textId="77777777" w:rsidR="00802360" w:rsidRDefault="00802360">
      <w:pPr>
        <w:rPr>
          <w:rFonts w:ascii="Noto Sans" w:hAnsi="Noto Sans" w:cs="Noto Sans"/>
          <w:color w:val="000000"/>
          <w:sz w:val="30"/>
          <w:szCs w:val="30"/>
          <w:shd w:val="clear" w:color="auto" w:fill="FFFFFF"/>
        </w:rPr>
      </w:pPr>
    </w:p>
    <w:p w14:paraId="0D3C0098" w14:textId="77777777" w:rsidR="00802360" w:rsidRDefault="00802360">
      <w:pPr>
        <w:rPr>
          <w:rFonts w:ascii="Noto Sans" w:hAnsi="Noto Sans" w:cs="Noto Sans"/>
          <w:color w:val="000000"/>
          <w:sz w:val="30"/>
          <w:szCs w:val="30"/>
          <w:shd w:val="clear" w:color="auto" w:fill="FFFFFF"/>
        </w:rPr>
      </w:pPr>
    </w:p>
    <w:p w14:paraId="6918094B" w14:textId="77777777" w:rsidR="00802360" w:rsidRDefault="00802360">
      <w:pPr>
        <w:rPr>
          <w:rFonts w:ascii="Noto Sans" w:hAnsi="Noto Sans" w:cs="Noto Sans"/>
          <w:color w:val="000000"/>
          <w:sz w:val="30"/>
          <w:szCs w:val="30"/>
          <w:shd w:val="clear" w:color="auto" w:fill="FFFFFF"/>
        </w:rPr>
      </w:pPr>
    </w:p>
    <w:p w14:paraId="03E339F2" w14:textId="77777777" w:rsidR="00802360" w:rsidRDefault="00802360">
      <w:pPr>
        <w:rPr>
          <w:rFonts w:ascii="Noto Sans" w:hAnsi="Noto Sans" w:cs="Noto Sans"/>
          <w:color w:val="000000"/>
          <w:sz w:val="30"/>
          <w:szCs w:val="30"/>
          <w:shd w:val="clear" w:color="auto" w:fill="FFFFFF"/>
        </w:rPr>
      </w:pPr>
    </w:p>
    <w:p w14:paraId="180ED2DA" w14:textId="77777777" w:rsidR="00802360" w:rsidRDefault="00802360">
      <w:pPr>
        <w:rPr>
          <w:rFonts w:ascii="Noto Sans" w:hAnsi="Noto Sans" w:cs="Noto Sans"/>
          <w:color w:val="000000"/>
          <w:sz w:val="30"/>
          <w:szCs w:val="30"/>
          <w:shd w:val="clear" w:color="auto" w:fill="FFFFFF"/>
        </w:rPr>
      </w:pPr>
    </w:p>
    <w:p w14:paraId="38288E9B" w14:textId="77777777" w:rsidR="002F1151" w:rsidRDefault="002F1151">
      <w:pPr>
        <w:rPr>
          <w:rFonts w:ascii="Noto Sans" w:hAnsi="Noto Sans" w:cs="Noto Sans"/>
          <w:color w:val="000000"/>
          <w:sz w:val="30"/>
          <w:szCs w:val="30"/>
          <w:shd w:val="clear" w:color="auto" w:fill="FFFFFF"/>
        </w:rPr>
      </w:pPr>
    </w:p>
    <w:p w14:paraId="4A945F57" w14:textId="77777777" w:rsidR="002F1151" w:rsidRDefault="002F1151">
      <w:pPr>
        <w:rPr>
          <w:rFonts w:ascii="Noto Sans" w:hAnsi="Noto Sans" w:cs="Noto Sans"/>
          <w:color w:val="000000"/>
          <w:sz w:val="30"/>
          <w:szCs w:val="30"/>
          <w:shd w:val="clear" w:color="auto" w:fill="FFFFFF"/>
        </w:rPr>
      </w:pPr>
    </w:p>
    <w:p w14:paraId="479095CA" w14:textId="77777777" w:rsidR="002F1151" w:rsidRDefault="002F1151">
      <w:pPr>
        <w:rPr>
          <w:rFonts w:ascii="Noto Sans" w:hAnsi="Noto Sans" w:cs="Noto Sans"/>
          <w:color w:val="000000"/>
          <w:sz w:val="30"/>
          <w:szCs w:val="30"/>
          <w:shd w:val="clear" w:color="auto" w:fill="FFFFFF"/>
        </w:rPr>
      </w:pPr>
    </w:p>
    <w:p w14:paraId="79D41CE5" w14:textId="77777777" w:rsidR="002F1151" w:rsidRDefault="002F1151">
      <w:pPr>
        <w:rPr>
          <w:rFonts w:ascii="Noto Sans" w:hAnsi="Noto Sans" w:cs="Noto Sans"/>
          <w:color w:val="000000"/>
          <w:sz w:val="30"/>
          <w:szCs w:val="30"/>
          <w:shd w:val="clear" w:color="auto" w:fill="FFFFFF"/>
        </w:rPr>
      </w:pPr>
    </w:p>
    <w:p w14:paraId="222FC3FB" w14:textId="71BF1DAF" w:rsidR="002F1151" w:rsidRDefault="00597374">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lastRenderedPageBreak/>
        <w:t>(</w:t>
      </w:r>
      <w:proofErr w:type="spellStart"/>
      <w:r w:rsidRPr="005D28C4">
        <w:rPr>
          <w:rFonts w:ascii="Noto Sans" w:hAnsi="Noto Sans" w:cs="Noto Sans"/>
          <w:color w:val="000000"/>
          <w:sz w:val="30"/>
          <w:szCs w:val="30"/>
          <w:shd w:val="clear" w:color="auto" w:fill="FFFFFF"/>
        </w:rPr>
        <w:t>Raliance</w:t>
      </w:r>
      <w:proofErr w:type="spellEnd"/>
      <w:r>
        <w:rPr>
          <w:rFonts w:ascii="Noto Sans" w:hAnsi="Noto Sans" w:cs="Noto Sans"/>
          <w:color w:val="000000"/>
          <w:sz w:val="30"/>
          <w:szCs w:val="30"/>
          <w:shd w:val="clear" w:color="auto" w:fill="FFFFFF"/>
        </w:rPr>
        <w:t xml:space="preserve">, </w:t>
      </w:r>
      <w:r w:rsidRPr="005D28C4">
        <w:rPr>
          <w:rFonts w:ascii="Noto Sans" w:hAnsi="Noto Sans" w:cs="Noto Sans"/>
          <w:color w:val="000000"/>
          <w:sz w:val="30"/>
          <w:szCs w:val="30"/>
          <w:shd w:val="clear" w:color="auto" w:fill="FFFFFF"/>
        </w:rPr>
        <w:t>2018)</w:t>
      </w:r>
      <w:r w:rsidR="00B85490">
        <w:rPr>
          <w:rFonts w:ascii="Noto Sans" w:hAnsi="Noto Sans" w:cs="Noto Sans"/>
          <w:noProof/>
          <w:color w:val="000000"/>
          <w:sz w:val="30"/>
          <w:szCs w:val="30"/>
          <w:shd w:val="clear" w:color="auto" w:fill="FFFFFF"/>
        </w:rPr>
        <w:drawing>
          <wp:anchor distT="0" distB="0" distL="114300" distR="114300" simplePos="0" relativeHeight="251665408" behindDoc="1" locked="0" layoutInCell="1" allowOverlap="1" wp14:anchorId="1CEC1A98" wp14:editId="6537BC64">
            <wp:simplePos x="0" y="0"/>
            <wp:positionH relativeFrom="margin">
              <wp:align>center</wp:align>
            </wp:positionH>
            <wp:positionV relativeFrom="paragraph">
              <wp:posOffset>486</wp:posOffset>
            </wp:positionV>
            <wp:extent cx="6956922" cy="8533204"/>
            <wp:effectExtent l="0" t="0" r="0" b="1270"/>
            <wp:wrapTight wrapText="bothSides">
              <wp:wrapPolygon edited="0">
                <wp:start x="0" y="0"/>
                <wp:lineTo x="0" y="21555"/>
                <wp:lineTo x="21531" y="21555"/>
                <wp:lineTo x="21531" y="0"/>
                <wp:lineTo x="0" y="0"/>
              </wp:wrapPolygon>
            </wp:wrapTight>
            <wp:docPr id="1044926412" name="Picture 1" descr="A red torn paper with a hasht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926412" name="Picture 1" descr="A red torn paper with a hashtag&#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6956922" cy="8533204"/>
                    </a:xfrm>
                    <a:prstGeom prst="rect">
                      <a:avLst/>
                    </a:prstGeom>
                  </pic:spPr>
                </pic:pic>
              </a:graphicData>
            </a:graphic>
            <wp14:sizeRelH relativeFrom="margin">
              <wp14:pctWidth>0</wp14:pctWidth>
            </wp14:sizeRelH>
            <wp14:sizeRelV relativeFrom="margin">
              <wp14:pctHeight>0</wp14:pctHeight>
            </wp14:sizeRelV>
          </wp:anchor>
        </w:drawing>
      </w:r>
    </w:p>
    <w:p w14:paraId="18A45C4C" w14:textId="77777777" w:rsidR="002617A4" w:rsidRDefault="002617A4" w:rsidP="002617A4">
      <w:pPr>
        <w:rPr>
          <w:rFonts w:ascii="Noto Sans" w:hAnsi="Noto Sans" w:cs="Noto Sans"/>
          <w:color w:val="000000"/>
          <w:sz w:val="30"/>
          <w:szCs w:val="30"/>
          <w:shd w:val="clear" w:color="auto" w:fill="FFFFFF"/>
        </w:rPr>
      </w:pPr>
    </w:p>
    <w:p w14:paraId="3D281665" w14:textId="3D72AE3F" w:rsidR="00B22A93" w:rsidRDefault="00B22A93" w:rsidP="002617A4">
      <w:pPr>
        <w:rPr>
          <w:rFonts w:ascii="Noto Sans" w:hAnsi="Noto Sans" w:cs="Noto Sans"/>
          <w:color w:val="000000"/>
          <w:sz w:val="30"/>
          <w:szCs w:val="30"/>
          <w:shd w:val="clear" w:color="auto" w:fill="FFFFFF"/>
        </w:rPr>
      </w:pPr>
      <w:r w:rsidRPr="00B22A93">
        <w:rPr>
          <w:rFonts w:ascii="Noto Sans" w:hAnsi="Noto Sans" w:cs="Noto Sans"/>
          <w:color w:val="000000"/>
          <w:sz w:val="30"/>
          <w:szCs w:val="30"/>
          <w:shd w:val="clear" w:color="auto" w:fill="FFFFFF"/>
        </w:rPr>
        <w:t>The #MeToo movement has had a profound impact on how we address sexual assault and harassment</w:t>
      </w:r>
      <w:r w:rsidR="008B7D71">
        <w:rPr>
          <w:rFonts w:ascii="Noto Sans" w:hAnsi="Noto Sans" w:cs="Noto Sans"/>
          <w:color w:val="000000"/>
          <w:sz w:val="30"/>
          <w:szCs w:val="30"/>
          <w:shd w:val="clear" w:color="auto" w:fill="FFFFFF"/>
        </w:rPr>
        <w:t xml:space="preserve"> (</w:t>
      </w:r>
      <w:r w:rsidR="006E14C8">
        <w:rPr>
          <w:rFonts w:ascii="Noto Sans" w:hAnsi="Noto Sans" w:cs="Noto Sans"/>
          <w:color w:val="000000"/>
          <w:sz w:val="30"/>
          <w:szCs w:val="30"/>
          <w:shd w:val="clear" w:color="auto" w:fill="FFFFFF"/>
        </w:rPr>
        <w:t xml:space="preserve">*, </w:t>
      </w:r>
      <w:r w:rsidR="008B7D71">
        <w:rPr>
          <w:rFonts w:ascii="Noto Sans" w:hAnsi="Noto Sans" w:cs="Noto Sans"/>
          <w:color w:val="000000"/>
          <w:sz w:val="30"/>
          <w:szCs w:val="30"/>
          <w:shd w:val="clear" w:color="auto" w:fill="FFFFFF"/>
        </w:rPr>
        <w:t>2017)</w:t>
      </w:r>
      <w:r w:rsidRPr="00B22A93">
        <w:rPr>
          <w:rFonts w:ascii="Noto Sans" w:hAnsi="Noto Sans" w:cs="Noto Sans"/>
          <w:color w:val="000000"/>
          <w:sz w:val="30"/>
          <w:szCs w:val="30"/>
          <w:shd w:val="clear" w:color="auto" w:fill="FFFFFF"/>
        </w:rPr>
        <w:t>. It has created a global resonance and brought to light the experiences of victims who have long been silenced and stigmatized. The significance of this movement cannot be overstated</w:t>
      </w:r>
      <w:r w:rsidR="008B513E">
        <w:rPr>
          <w:rFonts w:ascii="Noto Sans" w:hAnsi="Noto Sans" w:cs="Noto Sans"/>
          <w:color w:val="000000"/>
          <w:sz w:val="30"/>
          <w:szCs w:val="30"/>
          <w:shd w:val="clear" w:color="auto" w:fill="FFFFFF"/>
        </w:rPr>
        <w:t xml:space="preserve"> (</w:t>
      </w:r>
      <w:r w:rsidR="008B513E" w:rsidRPr="008B513E">
        <w:rPr>
          <w:rFonts w:ascii="Noto Sans" w:hAnsi="Noto Sans" w:cs="Noto Sans"/>
          <w:color w:val="000000"/>
          <w:sz w:val="30"/>
          <w:szCs w:val="30"/>
          <w:shd w:val="clear" w:color="auto" w:fill="FFFFFF"/>
        </w:rPr>
        <w:t>Wang, et al</w:t>
      </w:r>
      <w:r w:rsidR="008B513E">
        <w:rPr>
          <w:rFonts w:ascii="Noto Sans" w:hAnsi="Noto Sans" w:cs="Noto Sans"/>
          <w:color w:val="000000"/>
          <w:sz w:val="30"/>
          <w:szCs w:val="30"/>
          <w:shd w:val="clear" w:color="auto" w:fill="FFFFFF"/>
        </w:rPr>
        <w:t xml:space="preserve">, </w:t>
      </w:r>
      <w:r w:rsidR="008B513E" w:rsidRPr="008B513E">
        <w:rPr>
          <w:rFonts w:ascii="Noto Sans" w:hAnsi="Noto Sans" w:cs="Noto Sans"/>
          <w:color w:val="000000"/>
          <w:sz w:val="30"/>
          <w:szCs w:val="30"/>
          <w:shd w:val="clear" w:color="auto" w:fill="FFFFFF"/>
        </w:rPr>
        <w:t>2020).</w:t>
      </w:r>
    </w:p>
    <w:p w14:paraId="5CF6005C" w14:textId="34062868" w:rsidR="002617A4" w:rsidRDefault="00276011" w:rsidP="002617A4">
      <w:pPr>
        <w:rPr>
          <w:rFonts w:ascii="Noto Sans" w:hAnsi="Noto Sans" w:cs="Noto Sans"/>
          <w:color w:val="000000"/>
          <w:sz w:val="30"/>
          <w:szCs w:val="30"/>
          <w:shd w:val="clear" w:color="auto" w:fill="FFFFFF"/>
        </w:rPr>
      </w:pPr>
      <w:r>
        <w:rPr>
          <w:rFonts w:ascii="Noto Sans" w:hAnsi="Noto Sans" w:cs="Noto Sans"/>
          <w:noProof/>
          <w:color w:val="000000"/>
          <w:sz w:val="30"/>
          <w:szCs w:val="30"/>
          <w:shd w:val="clear" w:color="auto" w:fill="FFFFFF"/>
        </w:rPr>
        <w:drawing>
          <wp:anchor distT="0" distB="0" distL="114300" distR="114300" simplePos="0" relativeHeight="251656704" behindDoc="1" locked="0" layoutInCell="1" allowOverlap="1" wp14:anchorId="52E0F30B" wp14:editId="42FBDA0E">
            <wp:simplePos x="0" y="0"/>
            <wp:positionH relativeFrom="margin">
              <wp:align>center</wp:align>
            </wp:positionH>
            <wp:positionV relativeFrom="paragraph">
              <wp:posOffset>2058035</wp:posOffset>
            </wp:positionV>
            <wp:extent cx="7165821" cy="4030204"/>
            <wp:effectExtent l="0" t="0" r="0" b="8890"/>
            <wp:wrapTight wrapText="bothSides">
              <wp:wrapPolygon edited="0">
                <wp:start x="0" y="0"/>
                <wp:lineTo x="0" y="21546"/>
                <wp:lineTo x="21535" y="21546"/>
                <wp:lineTo x="21535" y="0"/>
                <wp:lineTo x="0" y="0"/>
              </wp:wrapPolygon>
            </wp:wrapTight>
            <wp:docPr id="16691454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7165821" cy="4030204"/>
                    </a:xfrm>
                    <a:prstGeom prst="rect">
                      <a:avLst/>
                    </a:prstGeom>
                    <a:noFill/>
                  </pic:spPr>
                </pic:pic>
              </a:graphicData>
            </a:graphic>
            <wp14:sizeRelH relativeFrom="margin">
              <wp14:pctWidth>0</wp14:pctWidth>
            </wp14:sizeRelH>
            <wp14:sizeRelV relativeFrom="margin">
              <wp14:pctHeight>0</wp14:pctHeight>
            </wp14:sizeRelV>
          </wp:anchor>
        </w:drawing>
      </w:r>
      <w:r w:rsidR="00B7744D" w:rsidRPr="00B7744D">
        <w:rPr>
          <w:rFonts w:ascii="Noto Sans" w:hAnsi="Noto Sans" w:cs="Noto Sans"/>
          <w:color w:val="000000"/>
          <w:sz w:val="30"/>
          <w:szCs w:val="30"/>
          <w:shd w:val="clear" w:color="auto" w:fill="FFFFFF"/>
        </w:rPr>
        <w:t xml:space="preserve">The #MeToo movement started in 2006 when </w:t>
      </w:r>
      <w:proofErr w:type="spellStart"/>
      <w:r w:rsidR="00B7744D" w:rsidRPr="00B7744D">
        <w:rPr>
          <w:rFonts w:ascii="Noto Sans" w:hAnsi="Noto Sans" w:cs="Noto Sans"/>
          <w:color w:val="000000"/>
          <w:sz w:val="30"/>
          <w:szCs w:val="30"/>
          <w:shd w:val="clear" w:color="auto" w:fill="FFFFFF"/>
        </w:rPr>
        <w:t>Tarana</w:t>
      </w:r>
      <w:proofErr w:type="spellEnd"/>
      <w:r w:rsidR="00B7744D" w:rsidRPr="00B7744D">
        <w:rPr>
          <w:rFonts w:ascii="Noto Sans" w:hAnsi="Noto Sans" w:cs="Noto Sans"/>
          <w:color w:val="000000"/>
          <w:sz w:val="30"/>
          <w:szCs w:val="30"/>
          <w:shd w:val="clear" w:color="auto" w:fill="FFFFFF"/>
        </w:rPr>
        <w:t xml:space="preserve"> Burke, a social activist,</w:t>
      </w:r>
      <w:r w:rsidR="003E7328">
        <w:rPr>
          <w:rFonts w:ascii="Noto Sans" w:hAnsi="Noto Sans" w:cs="Noto Sans"/>
          <w:color w:val="000000"/>
          <w:sz w:val="30"/>
          <w:szCs w:val="30"/>
          <w:shd w:val="clear" w:color="auto" w:fill="FFFFFF"/>
        </w:rPr>
        <w:t xml:space="preserve"> after meeting with</w:t>
      </w:r>
      <w:r w:rsidR="00296162">
        <w:rPr>
          <w:rFonts w:ascii="Noto Sans" w:hAnsi="Noto Sans" w:cs="Noto Sans"/>
          <w:color w:val="000000"/>
          <w:sz w:val="30"/>
          <w:szCs w:val="30"/>
          <w:shd w:val="clear" w:color="auto" w:fill="FFFFFF"/>
        </w:rPr>
        <w:t xml:space="preserve"> a</w:t>
      </w:r>
      <w:r w:rsidR="00341A7D">
        <w:rPr>
          <w:rFonts w:ascii="Noto Sans" w:hAnsi="Noto Sans" w:cs="Noto Sans"/>
          <w:color w:val="000000"/>
          <w:sz w:val="30"/>
          <w:szCs w:val="30"/>
          <w:shd w:val="clear" w:color="auto" w:fill="FFFFFF"/>
        </w:rPr>
        <w:t xml:space="preserve"> very</w:t>
      </w:r>
      <w:r w:rsidR="00296162">
        <w:rPr>
          <w:rFonts w:ascii="Noto Sans" w:hAnsi="Noto Sans" w:cs="Noto Sans"/>
          <w:color w:val="000000"/>
          <w:sz w:val="30"/>
          <w:szCs w:val="30"/>
          <w:shd w:val="clear" w:color="auto" w:fill="FFFFFF"/>
        </w:rPr>
        <w:t xml:space="preserve"> young sexual assault survivor</w:t>
      </w:r>
      <w:r w:rsidR="00B7744D" w:rsidRPr="00B7744D">
        <w:rPr>
          <w:rFonts w:ascii="Noto Sans" w:hAnsi="Noto Sans" w:cs="Noto Sans"/>
          <w:color w:val="000000"/>
          <w:sz w:val="30"/>
          <w:szCs w:val="30"/>
          <w:shd w:val="clear" w:color="auto" w:fill="FFFFFF"/>
        </w:rPr>
        <w:t xml:space="preserve"> </w:t>
      </w:r>
      <w:r w:rsidR="00296162">
        <w:rPr>
          <w:rFonts w:ascii="Noto Sans" w:hAnsi="Noto Sans" w:cs="Noto Sans"/>
          <w:color w:val="000000"/>
          <w:sz w:val="30"/>
          <w:szCs w:val="30"/>
          <w:shd w:val="clear" w:color="auto" w:fill="FFFFFF"/>
        </w:rPr>
        <w:t>decided</w:t>
      </w:r>
      <w:r w:rsidR="00B7744D" w:rsidRPr="00B7744D">
        <w:rPr>
          <w:rFonts w:ascii="Noto Sans" w:hAnsi="Noto Sans" w:cs="Noto Sans"/>
          <w:color w:val="000000"/>
          <w:sz w:val="30"/>
          <w:szCs w:val="30"/>
          <w:shd w:val="clear" w:color="auto" w:fill="FFFFFF"/>
        </w:rPr>
        <w:t xml:space="preserve"> to create a way for victims of sexual assault to support each other (</w:t>
      </w:r>
      <w:r w:rsidR="00FF27CF">
        <w:rPr>
          <w:rFonts w:ascii="Noto Sans" w:hAnsi="Noto Sans" w:cs="Noto Sans"/>
          <w:color w:val="000000"/>
          <w:sz w:val="30"/>
          <w:szCs w:val="30"/>
          <w:shd w:val="clear" w:color="auto" w:fill="FFFFFF"/>
        </w:rPr>
        <w:t>Garcia</w:t>
      </w:r>
      <w:r w:rsidR="00B7744D" w:rsidRPr="00B7744D">
        <w:rPr>
          <w:rFonts w:ascii="Noto Sans" w:hAnsi="Noto Sans" w:cs="Noto Sans"/>
          <w:color w:val="000000"/>
          <w:sz w:val="30"/>
          <w:szCs w:val="30"/>
          <w:shd w:val="clear" w:color="auto" w:fill="FFFFFF"/>
        </w:rPr>
        <w:t>, 2017). It got a lot more attention in 2017 after</w:t>
      </w:r>
      <w:r w:rsidR="006879D1">
        <w:rPr>
          <w:rFonts w:ascii="Noto Sans" w:hAnsi="Noto Sans" w:cs="Noto Sans"/>
          <w:color w:val="000000"/>
          <w:sz w:val="30"/>
          <w:szCs w:val="30"/>
          <w:shd w:val="clear" w:color="auto" w:fill="FFFFFF"/>
        </w:rPr>
        <w:t xml:space="preserve"> a tweet of the actress</w:t>
      </w:r>
      <w:r w:rsidR="00B7744D" w:rsidRPr="00B7744D">
        <w:rPr>
          <w:rFonts w:ascii="Noto Sans" w:hAnsi="Noto Sans" w:cs="Noto Sans"/>
          <w:color w:val="000000"/>
          <w:sz w:val="30"/>
          <w:szCs w:val="30"/>
          <w:shd w:val="clear" w:color="auto" w:fill="FFFFFF"/>
        </w:rPr>
        <w:t xml:space="preserve"> Alyssa Milano,</w:t>
      </w:r>
      <w:r w:rsidR="00325331">
        <w:rPr>
          <w:rFonts w:ascii="Noto Sans" w:hAnsi="Noto Sans" w:cs="Noto Sans"/>
          <w:color w:val="000000"/>
          <w:sz w:val="30"/>
          <w:szCs w:val="30"/>
          <w:shd w:val="clear" w:color="auto" w:fill="FFFFFF"/>
        </w:rPr>
        <w:t xml:space="preserve"> </w:t>
      </w:r>
      <w:r w:rsidR="00B7744D" w:rsidRPr="00B7744D">
        <w:rPr>
          <w:rFonts w:ascii="Noto Sans" w:hAnsi="Noto Sans" w:cs="Noto Sans"/>
          <w:color w:val="000000"/>
          <w:sz w:val="30"/>
          <w:szCs w:val="30"/>
          <w:shd w:val="clear" w:color="auto" w:fill="FFFFFF"/>
        </w:rPr>
        <w:t>ask</w:t>
      </w:r>
      <w:r w:rsidR="00325331">
        <w:rPr>
          <w:rFonts w:ascii="Noto Sans" w:hAnsi="Noto Sans" w:cs="Noto Sans"/>
          <w:color w:val="000000"/>
          <w:sz w:val="30"/>
          <w:szCs w:val="30"/>
          <w:shd w:val="clear" w:color="auto" w:fill="FFFFFF"/>
        </w:rPr>
        <w:t>ing</w:t>
      </w:r>
      <w:r w:rsidR="00B7744D" w:rsidRPr="00B7744D">
        <w:rPr>
          <w:rFonts w:ascii="Noto Sans" w:hAnsi="Noto Sans" w:cs="Noto Sans"/>
          <w:color w:val="000000"/>
          <w:sz w:val="30"/>
          <w:szCs w:val="30"/>
          <w:shd w:val="clear" w:color="auto" w:fill="FFFFFF"/>
        </w:rPr>
        <w:t xml:space="preserve"> victims to speak out on social media. Since then, lots of survivors, have shared their </w:t>
      </w:r>
      <w:r w:rsidR="006B1E71">
        <w:rPr>
          <w:rFonts w:ascii="Noto Sans" w:hAnsi="Noto Sans" w:cs="Noto Sans"/>
          <w:color w:val="000000"/>
          <w:sz w:val="30"/>
          <w:szCs w:val="30"/>
          <w:shd w:val="clear" w:color="auto" w:fill="FFFFFF"/>
        </w:rPr>
        <w:t xml:space="preserve">shocking </w:t>
      </w:r>
      <w:r w:rsidR="00B7744D" w:rsidRPr="00B7744D">
        <w:rPr>
          <w:rFonts w:ascii="Noto Sans" w:hAnsi="Noto Sans" w:cs="Noto Sans"/>
          <w:color w:val="000000"/>
          <w:sz w:val="30"/>
          <w:szCs w:val="30"/>
          <w:shd w:val="clear" w:color="auto" w:fill="FFFFFF"/>
        </w:rPr>
        <w:t>stories on public platforms</w:t>
      </w:r>
      <w:r w:rsidR="00963CBB">
        <w:rPr>
          <w:rFonts w:ascii="Noto Sans" w:hAnsi="Noto Sans" w:cs="Noto Sans"/>
          <w:color w:val="000000"/>
          <w:sz w:val="30"/>
          <w:szCs w:val="30"/>
          <w:shd w:val="clear" w:color="auto" w:fill="FFFFFF"/>
        </w:rPr>
        <w:t>.</w:t>
      </w:r>
    </w:p>
    <w:p w14:paraId="3BD36EE2" w14:textId="0B7D23F9" w:rsidR="00125AF1" w:rsidRPr="002617A4" w:rsidRDefault="00125AF1" w:rsidP="002617A4">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w:t>
      </w:r>
      <w:r w:rsidRPr="00125AF1">
        <w:rPr>
          <w:rFonts w:ascii="Noto Sans" w:hAnsi="Noto Sans" w:cs="Noto Sans"/>
          <w:color w:val="000000"/>
          <w:sz w:val="30"/>
          <w:szCs w:val="30"/>
          <w:shd w:val="clear" w:color="auto" w:fill="FFFFFF"/>
        </w:rPr>
        <w:t>North</w:t>
      </w:r>
      <w:r w:rsidR="00C06167">
        <w:rPr>
          <w:rFonts w:ascii="Noto Sans" w:hAnsi="Noto Sans" w:cs="Noto Sans"/>
          <w:color w:val="000000"/>
          <w:sz w:val="30"/>
          <w:szCs w:val="30"/>
          <w:shd w:val="clear" w:color="auto" w:fill="FFFFFF"/>
        </w:rPr>
        <w:t xml:space="preserve">, </w:t>
      </w:r>
      <w:r w:rsidRPr="00125AF1">
        <w:rPr>
          <w:rFonts w:ascii="Noto Sans" w:hAnsi="Noto Sans" w:cs="Noto Sans"/>
          <w:color w:val="000000"/>
          <w:sz w:val="30"/>
          <w:szCs w:val="30"/>
          <w:shd w:val="clear" w:color="auto" w:fill="FFFFFF"/>
        </w:rPr>
        <w:t>2019)</w:t>
      </w:r>
    </w:p>
    <w:p w14:paraId="03D40ABD" w14:textId="2D9F9205" w:rsidR="002617A4" w:rsidRPr="002617A4" w:rsidRDefault="00132754" w:rsidP="002617A4">
      <w:pPr>
        <w:rPr>
          <w:rFonts w:ascii="Noto Sans" w:hAnsi="Noto Sans" w:cs="Noto Sans"/>
          <w:color w:val="000000"/>
          <w:sz w:val="30"/>
          <w:szCs w:val="30"/>
          <w:shd w:val="clear" w:color="auto" w:fill="FFFFFF"/>
        </w:rPr>
      </w:pPr>
      <w:r w:rsidRPr="00132754">
        <w:rPr>
          <w:rFonts w:ascii="Noto Sans" w:hAnsi="Noto Sans" w:cs="Noto Sans"/>
          <w:color w:val="000000"/>
          <w:sz w:val="30"/>
          <w:szCs w:val="30"/>
          <w:shd w:val="clear" w:color="auto" w:fill="FFFFFF"/>
        </w:rPr>
        <w:lastRenderedPageBreak/>
        <w:t>The #MeToo movement has shattered the illusion of</w:t>
      </w:r>
      <w:r w:rsidR="00557C5C">
        <w:rPr>
          <w:rFonts w:ascii="Noto Sans" w:hAnsi="Noto Sans" w:cs="Noto Sans"/>
          <w:color w:val="000000"/>
          <w:sz w:val="30"/>
          <w:szCs w:val="30"/>
          <w:shd w:val="clear" w:color="auto" w:fill="FFFFFF"/>
        </w:rPr>
        <w:t xml:space="preserve"> the </w:t>
      </w:r>
      <w:r w:rsidR="005D56BE">
        <w:rPr>
          <w:rFonts w:ascii="Noto Sans" w:hAnsi="Noto Sans" w:cs="Noto Sans"/>
          <w:color w:val="000000"/>
          <w:sz w:val="30"/>
          <w:szCs w:val="30"/>
          <w:shd w:val="clear" w:color="auto" w:fill="FFFFFF"/>
        </w:rPr>
        <w:t>haven</w:t>
      </w:r>
      <w:r w:rsidR="00557C5C">
        <w:rPr>
          <w:rFonts w:ascii="Noto Sans" w:hAnsi="Noto Sans" w:cs="Noto Sans"/>
          <w:color w:val="000000"/>
          <w:sz w:val="30"/>
          <w:szCs w:val="30"/>
          <w:shd w:val="clear" w:color="auto" w:fill="FFFFFF"/>
        </w:rPr>
        <w:t xml:space="preserve"> of</w:t>
      </w:r>
      <w:r w:rsidRPr="00132754">
        <w:rPr>
          <w:rFonts w:ascii="Noto Sans" w:hAnsi="Noto Sans" w:cs="Noto Sans"/>
          <w:color w:val="000000"/>
          <w:sz w:val="30"/>
          <w:szCs w:val="30"/>
          <w:shd w:val="clear" w:color="auto" w:fill="FFFFFF"/>
        </w:rPr>
        <w:t xml:space="preserve"> privacy</w:t>
      </w:r>
      <w:r w:rsidR="003C515F">
        <w:rPr>
          <w:rFonts w:ascii="Noto Sans" w:hAnsi="Noto Sans" w:cs="Noto Sans"/>
          <w:color w:val="000000"/>
          <w:sz w:val="30"/>
          <w:szCs w:val="30"/>
          <w:shd w:val="clear" w:color="auto" w:fill="FFFFFF"/>
        </w:rPr>
        <w:t xml:space="preserve"> for perpetr</w:t>
      </w:r>
      <w:r w:rsidR="00011B9D">
        <w:rPr>
          <w:rFonts w:ascii="Noto Sans" w:hAnsi="Noto Sans" w:cs="Noto Sans"/>
          <w:color w:val="000000"/>
          <w:sz w:val="30"/>
          <w:szCs w:val="30"/>
          <w:shd w:val="clear" w:color="auto" w:fill="FFFFFF"/>
        </w:rPr>
        <w:t>ators</w:t>
      </w:r>
      <w:r w:rsidRPr="00132754">
        <w:rPr>
          <w:rFonts w:ascii="Noto Sans" w:hAnsi="Noto Sans" w:cs="Noto Sans"/>
          <w:color w:val="000000"/>
          <w:sz w:val="30"/>
          <w:szCs w:val="30"/>
          <w:shd w:val="clear" w:color="auto" w:fill="FFFFFF"/>
        </w:rPr>
        <w:t xml:space="preserve">. </w:t>
      </w:r>
      <w:r w:rsidR="00FE7AD0">
        <w:rPr>
          <w:rFonts w:ascii="Noto Sans" w:hAnsi="Noto Sans" w:cs="Noto Sans"/>
          <w:color w:val="000000"/>
          <w:sz w:val="30"/>
          <w:szCs w:val="30"/>
          <w:shd w:val="clear" w:color="auto" w:fill="FFFFFF"/>
        </w:rPr>
        <w:t>Often</w:t>
      </w:r>
      <w:r w:rsidRPr="00132754">
        <w:rPr>
          <w:rFonts w:ascii="Noto Sans" w:hAnsi="Noto Sans" w:cs="Noto Sans"/>
          <w:color w:val="000000"/>
          <w:sz w:val="30"/>
          <w:szCs w:val="30"/>
          <w:shd w:val="clear" w:color="auto" w:fill="FFFFFF"/>
        </w:rPr>
        <w:t xml:space="preserve"> cases of abuse were suppressed due to societal norms and beliefs that promoted male sexual privilege and power</w:t>
      </w:r>
      <w:r w:rsidR="00142D2B">
        <w:rPr>
          <w:rFonts w:ascii="Noto Sans" w:hAnsi="Noto Sans" w:cs="Noto Sans"/>
          <w:color w:val="000000"/>
          <w:sz w:val="30"/>
          <w:szCs w:val="30"/>
          <w:shd w:val="clear" w:color="auto" w:fill="FFFFFF"/>
        </w:rPr>
        <w:t>, but t</w:t>
      </w:r>
      <w:r w:rsidRPr="00132754">
        <w:rPr>
          <w:rFonts w:ascii="Noto Sans" w:hAnsi="Noto Sans" w:cs="Noto Sans"/>
          <w:color w:val="000000"/>
          <w:sz w:val="30"/>
          <w:szCs w:val="30"/>
          <w:shd w:val="clear" w:color="auto" w:fill="FFFFFF"/>
        </w:rPr>
        <w:t>he movement has empowered victims from diverse cultural, national, and socio-economic backgrounds to break their silence and come forward about their experiences of abuse</w:t>
      </w:r>
      <w:r w:rsidR="00EE3984">
        <w:rPr>
          <w:rFonts w:ascii="Noto Sans" w:hAnsi="Noto Sans" w:cs="Noto Sans"/>
          <w:color w:val="000000"/>
          <w:sz w:val="30"/>
          <w:szCs w:val="30"/>
          <w:shd w:val="clear" w:color="auto" w:fill="FFFFFF"/>
        </w:rPr>
        <w:t xml:space="preserve"> on social media</w:t>
      </w:r>
      <w:r w:rsidR="00430CB1">
        <w:rPr>
          <w:rFonts w:ascii="Noto Sans" w:hAnsi="Noto Sans" w:cs="Noto Sans"/>
          <w:color w:val="000000"/>
          <w:sz w:val="30"/>
          <w:szCs w:val="30"/>
          <w:shd w:val="clear" w:color="auto" w:fill="FFFFFF"/>
        </w:rPr>
        <w:t xml:space="preserve"> sparking the term “</w:t>
      </w:r>
      <w:r w:rsidR="008364AA">
        <w:rPr>
          <w:rFonts w:ascii="Noto Sans" w:hAnsi="Noto Sans" w:cs="Noto Sans"/>
          <w:color w:val="000000"/>
          <w:sz w:val="30"/>
          <w:szCs w:val="30"/>
          <w:shd w:val="clear" w:color="auto" w:fill="FFFFFF"/>
        </w:rPr>
        <w:t>Digital Femini</w:t>
      </w:r>
      <w:r w:rsidR="00A4447A">
        <w:rPr>
          <w:rFonts w:ascii="Noto Sans" w:hAnsi="Noto Sans" w:cs="Noto Sans"/>
          <w:color w:val="000000"/>
          <w:sz w:val="30"/>
          <w:szCs w:val="30"/>
          <w:shd w:val="clear" w:color="auto" w:fill="FFFFFF"/>
        </w:rPr>
        <w:t>st</w:t>
      </w:r>
      <w:r w:rsidR="008364AA">
        <w:rPr>
          <w:rFonts w:ascii="Noto Sans" w:hAnsi="Noto Sans" w:cs="Noto Sans"/>
          <w:color w:val="000000"/>
          <w:sz w:val="30"/>
          <w:szCs w:val="30"/>
          <w:shd w:val="clear" w:color="auto" w:fill="FFFFFF"/>
        </w:rPr>
        <w:t xml:space="preserve"> Activism”</w:t>
      </w:r>
      <w:r w:rsidRPr="00132754">
        <w:rPr>
          <w:rFonts w:ascii="Noto Sans" w:hAnsi="Noto Sans" w:cs="Noto Sans"/>
          <w:color w:val="000000"/>
          <w:sz w:val="30"/>
          <w:szCs w:val="30"/>
          <w:shd w:val="clear" w:color="auto" w:fill="FFFFFF"/>
        </w:rPr>
        <w:t xml:space="preserve"> (Mendes</w:t>
      </w:r>
      <w:r w:rsidR="008364AA">
        <w:rPr>
          <w:rFonts w:ascii="Noto Sans" w:hAnsi="Noto Sans" w:cs="Noto Sans"/>
          <w:color w:val="000000"/>
          <w:sz w:val="30"/>
          <w:szCs w:val="30"/>
          <w:shd w:val="clear" w:color="auto" w:fill="FFFFFF"/>
        </w:rPr>
        <w:t xml:space="preserve"> </w:t>
      </w:r>
      <w:r w:rsidR="009901AA">
        <w:rPr>
          <w:rFonts w:ascii="Noto Sans" w:hAnsi="Noto Sans" w:cs="Noto Sans"/>
          <w:color w:val="000000"/>
          <w:sz w:val="30"/>
          <w:szCs w:val="30"/>
          <w:shd w:val="clear" w:color="auto" w:fill="FFFFFF"/>
        </w:rPr>
        <w:t>e</w:t>
      </w:r>
      <w:r w:rsidR="008364AA">
        <w:rPr>
          <w:rFonts w:ascii="Noto Sans" w:hAnsi="Noto Sans" w:cs="Noto Sans"/>
          <w:color w:val="000000"/>
          <w:sz w:val="30"/>
          <w:szCs w:val="30"/>
          <w:shd w:val="clear" w:color="auto" w:fill="FFFFFF"/>
        </w:rPr>
        <w:t xml:space="preserve">t </w:t>
      </w:r>
      <w:r w:rsidR="009901AA">
        <w:rPr>
          <w:rFonts w:ascii="Noto Sans" w:hAnsi="Noto Sans" w:cs="Noto Sans"/>
          <w:color w:val="000000"/>
          <w:sz w:val="30"/>
          <w:szCs w:val="30"/>
          <w:shd w:val="clear" w:color="auto" w:fill="FFFFFF"/>
        </w:rPr>
        <w:t>a</w:t>
      </w:r>
      <w:r w:rsidR="008364AA">
        <w:rPr>
          <w:rFonts w:ascii="Noto Sans" w:hAnsi="Noto Sans" w:cs="Noto Sans"/>
          <w:color w:val="000000"/>
          <w:sz w:val="30"/>
          <w:szCs w:val="30"/>
          <w:shd w:val="clear" w:color="auto" w:fill="FFFFFF"/>
        </w:rPr>
        <w:t>l</w:t>
      </w:r>
      <w:r w:rsidRPr="00132754">
        <w:rPr>
          <w:rFonts w:ascii="Noto Sans" w:hAnsi="Noto Sans" w:cs="Noto Sans"/>
          <w:color w:val="000000"/>
          <w:sz w:val="30"/>
          <w:szCs w:val="30"/>
          <w:shd w:val="clear" w:color="auto" w:fill="FFFFFF"/>
        </w:rPr>
        <w:t>, 2018)</w:t>
      </w:r>
      <w:r w:rsidR="00575137">
        <w:rPr>
          <w:rFonts w:ascii="Noto Sans" w:hAnsi="Noto Sans" w:cs="Noto Sans"/>
          <w:color w:val="000000"/>
          <w:sz w:val="30"/>
          <w:szCs w:val="30"/>
          <w:shd w:val="clear" w:color="auto" w:fill="FFFFFF"/>
        </w:rPr>
        <w:t>.</w:t>
      </w:r>
    </w:p>
    <w:p w14:paraId="6F3663E0" w14:textId="6F98C059" w:rsidR="00593145" w:rsidRDefault="00792414" w:rsidP="002617A4">
      <w:pPr>
        <w:rPr>
          <w:rFonts w:ascii="Noto Sans" w:hAnsi="Noto Sans" w:cs="Noto Sans"/>
          <w:color w:val="000000"/>
          <w:sz w:val="30"/>
          <w:szCs w:val="30"/>
          <w:shd w:val="clear" w:color="auto" w:fill="FFFFFF"/>
        </w:rPr>
      </w:pPr>
      <w:r w:rsidRPr="00792414">
        <w:rPr>
          <w:rFonts w:ascii="Noto Sans" w:hAnsi="Noto Sans" w:cs="Noto Sans"/>
          <w:color w:val="000000"/>
          <w:sz w:val="30"/>
          <w:szCs w:val="30"/>
          <w:shd w:val="clear" w:color="auto" w:fill="FFFFFF"/>
        </w:rPr>
        <w:t>The #MeToo movement has shifted the conversation on sexual consent beyond 'no means no' to 'yes means yes',</w:t>
      </w:r>
      <w:r w:rsidR="00FE72AA">
        <w:rPr>
          <w:rFonts w:ascii="Noto Sans" w:hAnsi="Noto Sans" w:cs="Noto Sans"/>
          <w:color w:val="000000"/>
          <w:sz w:val="30"/>
          <w:szCs w:val="30"/>
          <w:shd w:val="clear" w:color="auto" w:fill="FFFFFF"/>
        </w:rPr>
        <w:t xml:space="preserve"> focusing on</w:t>
      </w:r>
      <w:r w:rsidRPr="00792414">
        <w:rPr>
          <w:rFonts w:ascii="Noto Sans" w:hAnsi="Noto Sans" w:cs="Noto Sans"/>
          <w:color w:val="000000"/>
          <w:sz w:val="30"/>
          <w:szCs w:val="30"/>
          <w:shd w:val="clear" w:color="auto" w:fill="FFFFFF"/>
        </w:rPr>
        <w:t xml:space="preserve"> 'affirmative consent'</w:t>
      </w:r>
      <w:r w:rsidR="009E1CB7">
        <w:rPr>
          <w:rFonts w:ascii="Noto Sans" w:hAnsi="Noto Sans" w:cs="Noto Sans"/>
          <w:color w:val="000000"/>
          <w:sz w:val="30"/>
          <w:szCs w:val="30"/>
          <w:shd w:val="clear" w:color="auto" w:fill="FFFFFF"/>
        </w:rPr>
        <w:t xml:space="preserve"> </w:t>
      </w:r>
      <w:r w:rsidR="003B332F">
        <w:rPr>
          <w:rFonts w:ascii="Noto Sans" w:hAnsi="Noto Sans" w:cs="Noto Sans"/>
          <w:color w:val="000000"/>
          <w:sz w:val="30"/>
          <w:szCs w:val="30"/>
          <w:shd w:val="clear" w:color="auto" w:fill="FFFFFF"/>
        </w:rPr>
        <w:t>(</w:t>
      </w:r>
      <w:proofErr w:type="spellStart"/>
      <w:r w:rsidR="003B332F">
        <w:rPr>
          <w:rFonts w:ascii="Noto Sans" w:hAnsi="Noto Sans" w:cs="Noto Sans"/>
          <w:color w:val="000000"/>
          <w:sz w:val="30"/>
          <w:szCs w:val="30"/>
          <w:shd w:val="clear" w:color="auto" w:fill="FFFFFF"/>
        </w:rPr>
        <w:t>Beres</w:t>
      </w:r>
      <w:proofErr w:type="spellEnd"/>
      <w:r w:rsidR="003B332F">
        <w:rPr>
          <w:rFonts w:ascii="Noto Sans" w:hAnsi="Noto Sans" w:cs="Noto Sans"/>
          <w:color w:val="000000"/>
          <w:sz w:val="30"/>
          <w:szCs w:val="30"/>
          <w:shd w:val="clear" w:color="auto" w:fill="FFFFFF"/>
        </w:rPr>
        <w:t>,</w:t>
      </w:r>
      <w:r w:rsidR="0058439D">
        <w:rPr>
          <w:rFonts w:ascii="Noto Sans" w:hAnsi="Noto Sans" w:cs="Noto Sans"/>
          <w:color w:val="000000"/>
          <w:sz w:val="30"/>
          <w:szCs w:val="30"/>
          <w:shd w:val="clear" w:color="auto" w:fill="FFFFFF"/>
        </w:rPr>
        <w:t xml:space="preserve"> </w:t>
      </w:r>
      <w:r w:rsidR="003B332F">
        <w:rPr>
          <w:rFonts w:ascii="Noto Sans" w:hAnsi="Noto Sans" w:cs="Noto Sans"/>
          <w:color w:val="000000"/>
          <w:sz w:val="30"/>
          <w:szCs w:val="30"/>
          <w:shd w:val="clear" w:color="auto" w:fill="FFFFFF"/>
        </w:rPr>
        <w:t>2007)</w:t>
      </w:r>
      <w:r w:rsidRPr="00792414">
        <w:rPr>
          <w:rFonts w:ascii="Noto Sans" w:hAnsi="Noto Sans" w:cs="Noto Sans"/>
          <w:color w:val="000000"/>
          <w:sz w:val="30"/>
          <w:szCs w:val="30"/>
          <w:shd w:val="clear" w:color="auto" w:fill="FFFFFF"/>
        </w:rPr>
        <w:t xml:space="preserve">. </w:t>
      </w:r>
    </w:p>
    <w:p w14:paraId="0D0B080C" w14:textId="600E67C1" w:rsidR="002617A4" w:rsidRPr="002617A4" w:rsidRDefault="00BB40F9" w:rsidP="002617A4">
      <w:pPr>
        <w:rPr>
          <w:rFonts w:ascii="Noto Sans" w:hAnsi="Noto Sans" w:cs="Noto Sans"/>
          <w:color w:val="000000"/>
          <w:sz w:val="30"/>
          <w:szCs w:val="30"/>
          <w:shd w:val="clear" w:color="auto" w:fill="FFFFFF"/>
        </w:rPr>
      </w:pPr>
      <w:r w:rsidRPr="00BB40F9">
        <w:rPr>
          <w:rFonts w:ascii="Noto Sans" w:hAnsi="Noto Sans" w:cs="Noto Sans"/>
          <w:color w:val="000000"/>
          <w:sz w:val="30"/>
          <w:szCs w:val="30"/>
          <w:shd w:val="clear" w:color="auto" w:fill="FFFFFF"/>
        </w:rPr>
        <w:t>Through the raw and powerful stories of survivors and thought-provoking dialogues, the importance of explicit and unequivocal consent has been emphasized.</w:t>
      </w:r>
      <w:r w:rsidR="006653C8">
        <w:rPr>
          <w:rFonts w:ascii="Noto Sans" w:hAnsi="Noto Sans" w:cs="Noto Sans"/>
          <w:color w:val="000000"/>
          <w:sz w:val="30"/>
          <w:szCs w:val="30"/>
          <w:shd w:val="clear" w:color="auto" w:fill="FFFFFF"/>
        </w:rPr>
        <w:t xml:space="preserve"> </w:t>
      </w:r>
      <w:r w:rsidR="006653C8" w:rsidRPr="006653C8">
        <w:rPr>
          <w:rFonts w:ascii="Noto Sans" w:hAnsi="Noto Sans" w:cs="Noto Sans"/>
          <w:color w:val="000000"/>
          <w:sz w:val="30"/>
          <w:szCs w:val="30"/>
          <w:shd w:val="clear" w:color="auto" w:fill="FFFFFF"/>
        </w:rPr>
        <w:t>It's important to consider the impact of intimidation and risk of harm when assessing consent. These factors can really influence someone's ability to give</w:t>
      </w:r>
      <w:r w:rsidR="001A03BF">
        <w:rPr>
          <w:rFonts w:ascii="Noto Sans" w:hAnsi="Noto Sans" w:cs="Noto Sans"/>
          <w:color w:val="000000"/>
          <w:sz w:val="30"/>
          <w:szCs w:val="30"/>
          <w:shd w:val="clear" w:color="auto" w:fill="FFFFFF"/>
        </w:rPr>
        <w:t xml:space="preserve"> </w:t>
      </w:r>
      <w:r w:rsidR="006653C8" w:rsidRPr="006653C8">
        <w:rPr>
          <w:rFonts w:ascii="Noto Sans" w:hAnsi="Noto Sans" w:cs="Noto Sans"/>
          <w:color w:val="000000"/>
          <w:sz w:val="30"/>
          <w:szCs w:val="30"/>
          <w:shd w:val="clear" w:color="auto" w:fill="FFFFFF"/>
        </w:rPr>
        <w:t>voluntary consent.</w:t>
      </w:r>
      <w:r w:rsidRPr="00BB40F9">
        <w:rPr>
          <w:rFonts w:ascii="Noto Sans" w:hAnsi="Noto Sans" w:cs="Noto Sans"/>
          <w:color w:val="000000"/>
          <w:sz w:val="30"/>
          <w:szCs w:val="30"/>
          <w:shd w:val="clear" w:color="auto" w:fill="FFFFFF"/>
        </w:rPr>
        <w:t xml:space="preserve"> </w:t>
      </w:r>
      <w:proofErr w:type="gramStart"/>
      <w:r w:rsidRPr="00BB40F9">
        <w:rPr>
          <w:rFonts w:ascii="Noto Sans" w:hAnsi="Noto Sans" w:cs="Noto Sans"/>
          <w:color w:val="000000"/>
          <w:sz w:val="30"/>
          <w:szCs w:val="30"/>
          <w:shd w:val="clear" w:color="auto" w:fill="FFFFFF"/>
        </w:rPr>
        <w:t>T</w:t>
      </w:r>
      <w:r w:rsidR="00906B41">
        <w:rPr>
          <w:rFonts w:ascii="Noto Sans" w:hAnsi="Noto Sans" w:cs="Noto Sans"/>
          <w:color w:val="000000"/>
          <w:sz w:val="30"/>
          <w:szCs w:val="30"/>
          <w:shd w:val="clear" w:color="auto" w:fill="FFFFFF"/>
        </w:rPr>
        <w:t>herefore</w:t>
      </w:r>
      <w:proofErr w:type="gramEnd"/>
      <w:r w:rsidR="0058439D">
        <w:rPr>
          <w:rFonts w:ascii="Noto Sans" w:hAnsi="Noto Sans" w:cs="Noto Sans"/>
          <w:color w:val="000000"/>
          <w:sz w:val="30"/>
          <w:szCs w:val="30"/>
          <w:shd w:val="clear" w:color="auto" w:fill="FFFFFF"/>
        </w:rPr>
        <w:t xml:space="preserve"> it</w:t>
      </w:r>
      <w:r w:rsidR="00906B41">
        <w:rPr>
          <w:rFonts w:ascii="Noto Sans" w:hAnsi="Noto Sans" w:cs="Noto Sans"/>
          <w:color w:val="000000"/>
          <w:sz w:val="30"/>
          <w:szCs w:val="30"/>
          <w:shd w:val="clear" w:color="auto" w:fill="FFFFFF"/>
        </w:rPr>
        <w:t xml:space="preserve"> is really important </w:t>
      </w:r>
      <w:r w:rsidR="005337C0">
        <w:rPr>
          <w:rFonts w:ascii="Noto Sans" w:hAnsi="Noto Sans" w:cs="Noto Sans"/>
          <w:color w:val="000000"/>
          <w:sz w:val="30"/>
          <w:szCs w:val="30"/>
          <w:shd w:val="clear" w:color="auto" w:fill="FFFFFF"/>
        </w:rPr>
        <w:t>that we centre on t</w:t>
      </w:r>
      <w:r w:rsidRPr="00BB40F9">
        <w:rPr>
          <w:rFonts w:ascii="Noto Sans" w:hAnsi="Noto Sans" w:cs="Noto Sans"/>
          <w:color w:val="000000"/>
          <w:sz w:val="30"/>
          <w:szCs w:val="30"/>
          <w:shd w:val="clear" w:color="auto" w:fill="FFFFFF"/>
        </w:rPr>
        <w:t>he fundamental idea that any response other than an enthusiastic "yes" should be regarded as a "no."</w:t>
      </w:r>
      <w:r w:rsidR="00575137">
        <w:rPr>
          <w:rFonts w:ascii="Noto Sans" w:hAnsi="Noto Sans" w:cs="Noto Sans"/>
          <w:color w:val="000000"/>
          <w:sz w:val="30"/>
          <w:szCs w:val="30"/>
          <w:shd w:val="clear" w:color="auto" w:fill="FFFFFF"/>
        </w:rPr>
        <w:t xml:space="preserve"> (</w:t>
      </w:r>
      <w:r w:rsidR="00575137" w:rsidRPr="00575137">
        <w:rPr>
          <w:rFonts w:ascii="Noto Sans" w:hAnsi="Noto Sans" w:cs="Noto Sans"/>
          <w:color w:val="000000"/>
          <w:sz w:val="30"/>
          <w:szCs w:val="30"/>
          <w:shd w:val="clear" w:color="auto" w:fill="FFFFFF"/>
        </w:rPr>
        <w:t>Sadler-Venis, no date). </w:t>
      </w:r>
      <w:r w:rsidR="00F05B92">
        <w:rPr>
          <w:rFonts w:ascii="Noto Sans" w:hAnsi="Noto Sans" w:cs="Noto Sans"/>
          <w:color w:val="000000"/>
          <w:sz w:val="30"/>
          <w:szCs w:val="30"/>
          <w:shd w:val="clear" w:color="auto" w:fill="FFFFFF"/>
        </w:rPr>
        <w:t xml:space="preserve"> </w:t>
      </w:r>
    </w:p>
    <w:p w14:paraId="72A279FA" w14:textId="15B332C3" w:rsidR="002617A4" w:rsidRDefault="00ED6B44" w:rsidP="002617A4">
      <w:pPr>
        <w:rPr>
          <w:rFonts w:ascii="Noto Sans" w:hAnsi="Noto Sans" w:cs="Noto Sans"/>
          <w:color w:val="000000"/>
          <w:sz w:val="30"/>
          <w:szCs w:val="30"/>
          <w:shd w:val="clear" w:color="auto" w:fill="FFFFFF"/>
        </w:rPr>
      </w:pPr>
      <w:r w:rsidRPr="00ED6B44">
        <w:rPr>
          <w:rFonts w:ascii="Noto Sans" w:hAnsi="Noto Sans" w:cs="Noto Sans"/>
          <w:color w:val="000000"/>
          <w:sz w:val="30"/>
          <w:szCs w:val="30"/>
          <w:shd w:val="clear" w:color="auto" w:fill="FFFFFF"/>
        </w:rPr>
        <w:t xml:space="preserve">The #MeToo movement is a clear example of how social media can be used to raise collective consciousness and promote solidarity. It demonstrates how the narratives of victims can fundamentally challenge social structures and bring tangible changes </w:t>
      </w:r>
      <w:r w:rsidR="0022777E">
        <w:rPr>
          <w:rFonts w:ascii="Noto Sans" w:hAnsi="Noto Sans" w:cs="Noto Sans"/>
          <w:color w:val="000000"/>
          <w:sz w:val="30"/>
          <w:szCs w:val="30"/>
          <w:shd w:val="clear" w:color="auto" w:fill="FFFFFF"/>
        </w:rPr>
        <w:t>to</w:t>
      </w:r>
      <w:r w:rsidRPr="00ED6B44">
        <w:rPr>
          <w:rFonts w:ascii="Noto Sans" w:hAnsi="Noto Sans" w:cs="Noto Sans"/>
          <w:color w:val="000000"/>
          <w:sz w:val="30"/>
          <w:szCs w:val="30"/>
          <w:shd w:val="clear" w:color="auto" w:fill="FFFFFF"/>
        </w:rPr>
        <w:t xml:space="preserve"> the syste</w:t>
      </w:r>
      <w:r w:rsidR="00EB7482">
        <w:rPr>
          <w:rFonts w:ascii="Noto Sans" w:hAnsi="Noto Sans" w:cs="Noto Sans"/>
          <w:color w:val="000000"/>
          <w:sz w:val="30"/>
          <w:szCs w:val="30"/>
          <w:shd w:val="clear" w:color="auto" w:fill="FFFFFF"/>
        </w:rPr>
        <w:t>m</w:t>
      </w:r>
      <w:r w:rsidRPr="00ED6B44">
        <w:rPr>
          <w:rFonts w:ascii="Noto Sans" w:hAnsi="Noto Sans" w:cs="Noto Sans"/>
          <w:color w:val="000000"/>
          <w:sz w:val="30"/>
          <w:szCs w:val="30"/>
          <w:shd w:val="clear" w:color="auto" w:fill="FFFFFF"/>
        </w:rPr>
        <w:t xml:space="preserve">. This emphasizes the fact that societal transformation becomes evident when </w:t>
      </w:r>
      <w:proofErr w:type="gramStart"/>
      <w:r w:rsidRPr="00ED6B44">
        <w:rPr>
          <w:rFonts w:ascii="Noto Sans" w:hAnsi="Noto Sans" w:cs="Noto Sans"/>
          <w:color w:val="000000"/>
          <w:sz w:val="30"/>
          <w:szCs w:val="30"/>
          <w:shd w:val="clear" w:color="auto" w:fill="FFFFFF"/>
        </w:rPr>
        <w:t>a large number of</w:t>
      </w:r>
      <w:proofErr w:type="gramEnd"/>
      <w:r w:rsidRPr="00ED6B44">
        <w:rPr>
          <w:rFonts w:ascii="Noto Sans" w:hAnsi="Noto Sans" w:cs="Noto Sans"/>
          <w:color w:val="000000"/>
          <w:sz w:val="30"/>
          <w:szCs w:val="30"/>
          <w:shd w:val="clear" w:color="auto" w:fill="FFFFFF"/>
        </w:rPr>
        <w:t xml:space="preserve"> voices join together and become too loud to be ignored</w:t>
      </w:r>
      <w:r w:rsidR="00B85FD9">
        <w:rPr>
          <w:rFonts w:ascii="Noto Sans" w:hAnsi="Noto Sans" w:cs="Noto Sans"/>
          <w:color w:val="000000"/>
          <w:sz w:val="30"/>
          <w:szCs w:val="30"/>
          <w:shd w:val="clear" w:color="auto" w:fill="FFFFFF"/>
        </w:rPr>
        <w:t xml:space="preserve"> (</w:t>
      </w:r>
      <w:r w:rsidR="00B85FD9" w:rsidRPr="00B85FD9">
        <w:rPr>
          <w:rFonts w:ascii="Noto Sans" w:hAnsi="Noto Sans" w:cs="Noto Sans"/>
          <w:color w:val="000000"/>
          <w:sz w:val="30"/>
          <w:szCs w:val="30"/>
          <w:shd w:val="clear" w:color="auto" w:fill="FFFFFF"/>
        </w:rPr>
        <w:t>Frey, 2023). </w:t>
      </w:r>
    </w:p>
    <w:p w14:paraId="4B155E06" w14:textId="54B041D7" w:rsidR="00AB69BA" w:rsidRPr="002617A4" w:rsidRDefault="000D010D" w:rsidP="002617A4">
      <w:pPr>
        <w:rPr>
          <w:rFonts w:ascii="Noto Sans" w:hAnsi="Noto Sans" w:cs="Noto Sans"/>
          <w:color w:val="000000"/>
          <w:sz w:val="30"/>
          <w:szCs w:val="30"/>
          <w:shd w:val="clear" w:color="auto" w:fill="FFFFFF"/>
        </w:rPr>
      </w:pPr>
      <w:r w:rsidRPr="000D010D">
        <w:rPr>
          <w:rFonts w:ascii="Noto Sans" w:hAnsi="Noto Sans" w:cs="Noto Sans"/>
          <w:color w:val="000000"/>
          <w:sz w:val="30"/>
          <w:szCs w:val="30"/>
          <w:shd w:val="clear" w:color="auto" w:fill="FFFFFF"/>
        </w:rPr>
        <w:t xml:space="preserve">As </w:t>
      </w:r>
      <w:proofErr w:type="gramStart"/>
      <w:r w:rsidRPr="000D010D">
        <w:rPr>
          <w:rFonts w:ascii="Noto Sans" w:hAnsi="Noto Sans" w:cs="Noto Sans"/>
          <w:color w:val="000000"/>
          <w:sz w:val="30"/>
          <w:szCs w:val="30"/>
          <w:shd w:val="clear" w:color="auto" w:fill="FFFFFF"/>
        </w:rPr>
        <w:t>myself</w:t>
      </w:r>
      <w:proofErr w:type="gramEnd"/>
      <w:r w:rsidRPr="000D010D">
        <w:rPr>
          <w:rFonts w:ascii="Noto Sans" w:hAnsi="Noto Sans" w:cs="Noto Sans"/>
          <w:color w:val="000000"/>
          <w:sz w:val="30"/>
          <w:szCs w:val="30"/>
          <w:shd w:val="clear" w:color="auto" w:fill="FFFFFF"/>
        </w:rPr>
        <w:t>, a victim of sexual abuse and assault, the introduction of this movement was a bre</w:t>
      </w:r>
      <w:r w:rsidR="00AC353A">
        <w:rPr>
          <w:rFonts w:ascii="Noto Sans" w:hAnsi="Noto Sans" w:cs="Noto Sans"/>
          <w:color w:val="000000"/>
          <w:sz w:val="30"/>
          <w:szCs w:val="30"/>
          <w:shd w:val="clear" w:color="auto" w:fill="FFFFFF"/>
        </w:rPr>
        <w:t>ath</w:t>
      </w:r>
      <w:r w:rsidRPr="000D010D">
        <w:rPr>
          <w:rFonts w:ascii="Noto Sans" w:hAnsi="Noto Sans" w:cs="Noto Sans"/>
          <w:color w:val="000000"/>
          <w:sz w:val="30"/>
          <w:szCs w:val="30"/>
          <w:shd w:val="clear" w:color="auto" w:fill="FFFFFF"/>
        </w:rPr>
        <w:t xml:space="preserve"> of fresh air. For the first time</w:t>
      </w:r>
      <w:r w:rsidR="0022777E">
        <w:rPr>
          <w:rFonts w:ascii="Noto Sans" w:hAnsi="Noto Sans" w:cs="Noto Sans"/>
          <w:color w:val="000000"/>
          <w:sz w:val="30"/>
          <w:szCs w:val="30"/>
          <w:shd w:val="clear" w:color="auto" w:fill="FFFFFF"/>
        </w:rPr>
        <w:t>,</w:t>
      </w:r>
      <w:r w:rsidRPr="000D010D">
        <w:rPr>
          <w:rFonts w:ascii="Noto Sans" w:hAnsi="Noto Sans" w:cs="Noto Sans"/>
          <w:color w:val="000000"/>
          <w:sz w:val="30"/>
          <w:szCs w:val="30"/>
          <w:shd w:val="clear" w:color="auto" w:fill="FFFFFF"/>
        </w:rPr>
        <w:t xml:space="preserve"> I started to understand that I did not do anything to deserv</w:t>
      </w:r>
      <w:r w:rsidR="00AC353A">
        <w:rPr>
          <w:rFonts w:ascii="Noto Sans" w:hAnsi="Noto Sans" w:cs="Noto Sans"/>
          <w:color w:val="000000"/>
          <w:sz w:val="30"/>
          <w:szCs w:val="30"/>
          <w:shd w:val="clear" w:color="auto" w:fill="FFFFFF"/>
        </w:rPr>
        <w:t>e</w:t>
      </w:r>
      <w:r w:rsidRPr="000D010D">
        <w:rPr>
          <w:rFonts w:ascii="Noto Sans" w:hAnsi="Noto Sans" w:cs="Noto Sans"/>
          <w:color w:val="000000"/>
          <w:sz w:val="30"/>
          <w:szCs w:val="30"/>
          <w:shd w:val="clear" w:color="auto" w:fill="FFFFFF"/>
        </w:rPr>
        <w:t xml:space="preserve"> </w:t>
      </w:r>
      <w:r w:rsidRPr="000D010D">
        <w:rPr>
          <w:rFonts w:ascii="Noto Sans" w:hAnsi="Noto Sans" w:cs="Noto Sans"/>
          <w:color w:val="000000"/>
          <w:sz w:val="30"/>
          <w:szCs w:val="30"/>
          <w:shd w:val="clear" w:color="auto" w:fill="FFFFFF"/>
        </w:rPr>
        <w:lastRenderedPageBreak/>
        <w:t>what happened to me, that unfortunately</w:t>
      </w:r>
      <w:r w:rsidR="0022777E">
        <w:rPr>
          <w:rFonts w:ascii="Noto Sans" w:hAnsi="Noto Sans" w:cs="Noto Sans"/>
          <w:color w:val="000000"/>
          <w:sz w:val="30"/>
          <w:szCs w:val="30"/>
          <w:shd w:val="clear" w:color="auto" w:fill="FFFFFF"/>
        </w:rPr>
        <w:t>,</w:t>
      </w:r>
      <w:r w:rsidRPr="000D010D">
        <w:rPr>
          <w:rFonts w:ascii="Noto Sans" w:hAnsi="Noto Sans" w:cs="Noto Sans"/>
          <w:color w:val="000000"/>
          <w:sz w:val="30"/>
          <w:szCs w:val="30"/>
          <w:shd w:val="clear" w:color="auto" w:fill="FFFFFF"/>
        </w:rPr>
        <w:t xml:space="preserve"> it happens much more often than we are led to believe and that it was not me who had to hide. It helped me to feel less alone, less afraid to speak up and less ashamed</w:t>
      </w:r>
      <w:r w:rsidR="008B4252">
        <w:rPr>
          <w:rFonts w:ascii="Noto Sans" w:hAnsi="Noto Sans" w:cs="Noto Sans"/>
          <w:color w:val="000000"/>
          <w:sz w:val="30"/>
          <w:szCs w:val="30"/>
          <w:shd w:val="clear" w:color="auto" w:fill="FFFFFF"/>
        </w:rPr>
        <w:t>.</w:t>
      </w:r>
    </w:p>
    <w:p w14:paraId="63C5B5AA" w14:textId="49CF3C11" w:rsidR="008343B9" w:rsidRDefault="009310C2">
      <w:pPr>
        <w:rPr>
          <w:rFonts w:ascii="Noto Sans" w:hAnsi="Noto Sans" w:cs="Noto Sans"/>
          <w:color w:val="000000"/>
          <w:sz w:val="30"/>
          <w:szCs w:val="30"/>
          <w:shd w:val="clear" w:color="auto" w:fill="FFFFFF"/>
        </w:rPr>
      </w:pPr>
      <w:r w:rsidRPr="009310C2">
        <w:rPr>
          <w:rFonts w:ascii="Noto Sans" w:hAnsi="Noto Sans" w:cs="Noto Sans"/>
          <w:color w:val="000000"/>
          <w:sz w:val="30"/>
          <w:szCs w:val="30"/>
          <w:shd w:val="clear" w:color="auto" w:fill="FFFFFF"/>
        </w:rPr>
        <w:t xml:space="preserve">In my opinion, the #MeToo movement has been a significant turning point in breaking the barriers of silence </w:t>
      </w:r>
      <w:r w:rsidR="00625700">
        <w:rPr>
          <w:rFonts w:ascii="Noto Sans" w:hAnsi="Noto Sans" w:cs="Noto Sans"/>
          <w:color w:val="000000"/>
          <w:sz w:val="30"/>
          <w:szCs w:val="30"/>
          <w:shd w:val="clear" w:color="auto" w:fill="FFFFFF"/>
        </w:rPr>
        <w:t xml:space="preserve">for survivors </w:t>
      </w:r>
      <w:r w:rsidRPr="009310C2">
        <w:rPr>
          <w:rFonts w:ascii="Noto Sans" w:hAnsi="Noto Sans" w:cs="Noto Sans"/>
          <w:color w:val="000000"/>
          <w:sz w:val="30"/>
          <w:szCs w:val="30"/>
          <w:shd w:val="clear" w:color="auto" w:fill="FFFFFF"/>
        </w:rPr>
        <w:t>and enabling crucial discussions</w:t>
      </w:r>
      <w:r w:rsidR="008D07DD">
        <w:rPr>
          <w:rFonts w:ascii="Noto Sans" w:hAnsi="Noto Sans" w:cs="Noto Sans"/>
          <w:color w:val="000000"/>
          <w:sz w:val="30"/>
          <w:szCs w:val="30"/>
          <w:shd w:val="clear" w:color="auto" w:fill="FFFFFF"/>
        </w:rPr>
        <w:t xml:space="preserve"> and </w:t>
      </w:r>
      <w:r w:rsidR="00A44F8A">
        <w:rPr>
          <w:rFonts w:ascii="Noto Sans" w:hAnsi="Noto Sans" w:cs="Noto Sans"/>
          <w:color w:val="000000"/>
          <w:sz w:val="30"/>
          <w:szCs w:val="30"/>
          <w:shd w:val="clear" w:color="auto" w:fill="FFFFFF"/>
        </w:rPr>
        <w:t>legislation</w:t>
      </w:r>
      <w:r w:rsidRPr="009310C2">
        <w:rPr>
          <w:rFonts w:ascii="Noto Sans" w:hAnsi="Noto Sans" w:cs="Noto Sans"/>
          <w:color w:val="000000"/>
          <w:sz w:val="30"/>
          <w:szCs w:val="30"/>
          <w:shd w:val="clear" w:color="auto" w:fill="FFFFFF"/>
        </w:rPr>
        <w:t xml:space="preserve"> on consent</w:t>
      </w:r>
      <w:r w:rsidR="00625700">
        <w:rPr>
          <w:rFonts w:ascii="Noto Sans" w:hAnsi="Noto Sans" w:cs="Noto Sans"/>
          <w:color w:val="000000"/>
          <w:sz w:val="30"/>
          <w:szCs w:val="30"/>
          <w:shd w:val="clear" w:color="auto" w:fill="FFFFFF"/>
        </w:rPr>
        <w:t>.</w:t>
      </w:r>
      <w:r w:rsidRPr="009310C2">
        <w:rPr>
          <w:rFonts w:ascii="Noto Sans" w:hAnsi="Noto Sans" w:cs="Noto Sans"/>
          <w:color w:val="000000"/>
          <w:sz w:val="30"/>
          <w:szCs w:val="30"/>
          <w:shd w:val="clear" w:color="auto" w:fill="FFFFFF"/>
        </w:rPr>
        <w:t xml:space="preserve"> It has also demonstrated how social media has become an essential </w:t>
      </w:r>
      <w:r w:rsidR="008D07DD">
        <w:rPr>
          <w:rFonts w:ascii="Noto Sans" w:hAnsi="Noto Sans" w:cs="Noto Sans"/>
          <w:color w:val="000000"/>
          <w:sz w:val="30"/>
          <w:szCs w:val="30"/>
          <w:shd w:val="clear" w:color="auto" w:fill="FFFFFF"/>
        </w:rPr>
        <w:t>tool</w:t>
      </w:r>
      <w:r w:rsidRPr="009310C2">
        <w:rPr>
          <w:rFonts w:ascii="Noto Sans" w:hAnsi="Noto Sans" w:cs="Noto Sans"/>
          <w:color w:val="000000"/>
          <w:sz w:val="30"/>
          <w:szCs w:val="30"/>
          <w:shd w:val="clear" w:color="auto" w:fill="FFFFFF"/>
        </w:rPr>
        <w:t xml:space="preserve"> for collective action and advocacy </w:t>
      </w:r>
      <w:r w:rsidR="0022777E">
        <w:rPr>
          <w:rFonts w:ascii="Noto Sans" w:hAnsi="Noto Sans" w:cs="Noto Sans"/>
          <w:color w:val="000000"/>
          <w:sz w:val="30"/>
          <w:szCs w:val="30"/>
          <w:shd w:val="clear" w:color="auto" w:fill="FFFFFF"/>
        </w:rPr>
        <w:t>in</w:t>
      </w:r>
      <w:r w:rsidRPr="009310C2">
        <w:rPr>
          <w:rFonts w:ascii="Noto Sans" w:hAnsi="Noto Sans" w:cs="Noto Sans"/>
          <w:color w:val="000000"/>
          <w:sz w:val="30"/>
          <w:szCs w:val="30"/>
          <w:shd w:val="clear" w:color="auto" w:fill="FFFFFF"/>
        </w:rPr>
        <w:t xml:space="preserve"> the digital age</w:t>
      </w:r>
      <w:r w:rsidR="005E591C">
        <w:rPr>
          <w:rFonts w:ascii="Noto Sans" w:hAnsi="Noto Sans" w:cs="Noto Sans"/>
          <w:color w:val="000000"/>
          <w:sz w:val="30"/>
          <w:szCs w:val="30"/>
          <w:shd w:val="clear" w:color="auto" w:fill="FFFFFF"/>
        </w:rPr>
        <w:t xml:space="preserve"> (</w:t>
      </w:r>
      <w:r w:rsidR="005E591C" w:rsidRPr="005E591C">
        <w:rPr>
          <w:rFonts w:ascii="Noto Sans" w:hAnsi="Noto Sans" w:cs="Noto Sans"/>
          <w:color w:val="000000"/>
          <w:sz w:val="30"/>
          <w:szCs w:val="30"/>
          <w:shd w:val="clear" w:color="auto" w:fill="FFFFFF"/>
        </w:rPr>
        <w:t>North,</w:t>
      </w:r>
      <w:r w:rsidR="005E591C">
        <w:rPr>
          <w:rFonts w:ascii="Noto Sans" w:hAnsi="Noto Sans" w:cs="Noto Sans"/>
          <w:color w:val="000000"/>
          <w:sz w:val="30"/>
          <w:szCs w:val="30"/>
          <w:shd w:val="clear" w:color="auto" w:fill="FFFFFF"/>
        </w:rPr>
        <w:t xml:space="preserve"> </w:t>
      </w:r>
      <w:r w:rsidR="005E591C" w:rsidRPr="005E591C">
        <w:rPr>
          <w:rFonts w:ascii="Noto Sans" w:hAnsi="Noto Sans" w:cs="Noto Sans"/>
          <w:color w:val="000000"/>
          <w:sz w:val="30"/>
          <w:szCs w:val="30"/>
          <w:shd w:val="clear" w:color="auto" w:fill="FFFFFF"/>
        </w:rPr>
        <w:t>2019)</w:t>
      </w:r>
      <w:r w:rsidR="005E591C">
        <w:rPr>
          <w:rFonts w:ascii="Noto Sans" w:hAnsi="Noto Sans" w:cs="Noto Sans"/>
          <w:color w:val="000000"/>
          <w:sz w:val="30"/>
          <w:szCs w:val="30"/>
          <w:shd w:val="clear" w:color="auto" w:fill="FFFFFF"/>
        </w:rPr>
        <w:t>.</w:t>
      </w:r>
    </w:p>
    <w:p w14:paraId="17EEDBF9" w14:textId="27D464E9" w:rsidR="008D07DD" w:rsidRDefault="00146853">
      <w:pPr>
        <w:rPr>
          <w:rFonts w:ascii="Noto Sans" w:hAnsi="Noto Sans" w:cs="Noto Sans"/>
          <w:color w:val="000000"/>
          <w:sz w:val="30"/>
          <w:szCs w:val="30"/>
          <w:shd w:val="clear" w:color="auto" w:fill="FFFFFF"/>
        </w:rPr>
      </w:pPr>
      <w:r>
        <w:rPr>
          <w:rFonts w:ascii="Noto Sans" w:hAnsi="Noto Sans" w:cs="Noto Sans"/>
          <w:noProof/>
          <w:color w:val="000000"/>
          <w:sz w:val="30"/>
          <w:szCs w:val="30"/>
          <w:shd w:val="clear" w:color="auto" w:fill="FFFFFF"/>
        </w:rPr>
        <w:lastRenderedPageBreak/>
        <w:drawing>
          <wp:inline distT="0" distB="0" distL="0" distR="0" wp14:anchorId="1A300BF9" wp14:editId="0C4CD2A4">
            <wp:extent cx="5731510" cy="6591300"/>
            <wp:effectExtent l="0" t="0" r="2540" b="0"/>
            <wp:docPr id="1548129800" name="Picture 1" descr="A close-up of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129800" name="Picture 1" descr="A close-up of a white background"/>
                    <pic:cNvPicPr/>
                  </pic:nvPicPr>
                  <pic:blipFill>
                    <a:blip r:embed="rId29">
                      <a:extLst>
                        <a:ext uri="{28A0092B-C50C-407E-A947-70E740481C1C}">
                          <a14:useLocalDpi xmlns:a14="http://schemas.microsoft.com/office/drawing/2010/main" val="0"/>
                        </a:ext>
                      </a:extLst>
                    </a:blip>
                    <a:stretch>
                      <a:fillRect/>
                    </a:stretch>
                  </pic:blipFill>
                  <pic:spPr>
                    <a:xfrm>
                      <a:off x="0" y="0"/>
                      <a:ext cx="5731510" cy="6591300"/>
                    </a:xfrm>
                    <a:prstGeom prst="rect">
                      <a:avLst/>
                    </a:prstGeom>
                  </pic:spPr>
                </pic:pic>
              </a:graphicData>
            </a:graphic>
          </wp:inline>
        </w:drawing>
      </w:r>
    </w:p>
    <w:p w14:paraId="0EF8FAD5" w14:textId="739E2165" w:rsidR="008343B9" w:rsidRDefault="00D81BD2">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w:t>
      </w:r>
      <w:r w:rsidR="00162F31">
        <w:rPr>
          <w:rFonts w:ascii="Noto Sans" w:hAnsi="Noto Sans" w:cs="Noto Sans"/>
          <w:color w:val="000000"/>
          <w:sz w:val="30"/>
          <w:szCs w:val="30"/>
          <w:shd w:val="clear" w:color="auto" w:fill="FFFFFF"/>
        </w:rPr>
        <w:t>A</w:t>
      </w:r>
      <w:r w:rsidR="005A455C">
        <w:rPr>
          <w:rFonts w:ascii="Noto Sans" w:hAnsi="Noto Sans" w:cs="Noto Sans"/>
          <w:color w:val="000000"/>
          <w:sz w:val="30"/>
          <w:szCs w:val="30"/>
          <w:shd w:val="clear" w:color="auto" w:fill="FFFFFF"/>
        </w:rPr>
        <w:t>nonymous, 2023)</w:t>
      </w:r>
    </w:p>
    <w:p w14:paraId="358E6912" w14:textId="77777777" w:rsidR="008343B9" w:rsidRDefault="008343B9">
      <w:pPr>
        <w:rPr>
          <w:rFonts w:ascii="Noto Sans" w:hAnsi="Noto Sans" w:cs="Noto Sans"/>
          <w:color w:val="000000"/>
          <w:sz w:val="30"/>
          <w:szCs w:val="30"/>
          <w:shd w:val="clear" w:color="auto" w:fill="FFFFFF"/>
        </w:rPr>
      </w:pPr>
    </w:p>
    <w:p w14:paraId="45B0B571" w14:textId="77777777" w:rsidR="008343B9" w:rsidRDefault="008343B9">
      <w:pPr>
        <w:rPr>
          <w:rFonts w:ascii="Noto Sans" w:hAnsi="Noto Sans" w:cs="Noto Sans"/>
          <w:color w:val="000000"/>
          <w:sz w:val="30"/>
          <w:szCs w:val="30"/>
          <w:shd w:val="clear" w:color="auto" w:fill="FFFFFF"/>
        </w:rPr>
      </w:pPr>
    </w:p>
    <w:p w14:paraId="1BECC086" w14:textId="77777777" w:rsidR="008343B9" w:rsidRDefault="008343B9">
      <w:pPr>
        <w:rPr>
          <w:rFonts w:ascii="Noto Sans" w:hAnsi="Noto Sans" w:cs="Noto Sans"/>
          <w:color w:val="000000"/>
          <w:sz w:val="30"/>
          <w:szCs w:val="30"/>
          <w:shd w:val="clear" w:color="auto" w:fill="FFFFFF"/>
        </w:rPr>
      </w:pPr>
    </w:p>
    <w:p w14:paraId="6D90EE85" w14:textId="77777777" w:rsidR="00637B7C" w:rsidRDefault="00637B7C">
      <w:pPr>
        <w:rPr>
          <w:rFonts w:ascii="Noto Sans" w:hAnsi="Noto Sans" w:cs="Noto Sans"/>
          <w:color w:val="000000"/>
          <w:sz w:val="30"/>
          <w:szCs w:val="30"/>
          <w:shd w:val="clear" w:color="auto" w:fill="FFFFFF"/>
        </w:rPr>
      </w:pPr>
    </w:p>
    <w:p w14:paraId="0CCFA40B" w14:textId="59B41B87" w:rsidR="002F1151" w:rsidRDefault="005D28C4">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lastRenderedPageBreak/>
        <w:t>References:</w:t>
      </w:r>
    </w:p>
    <w:p w14:paraId="19FE28F9" w14:textId="4CE574D0" w:rsidR="00BF0071" w:rsidRDefault="00BF0071">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Anonymous</w:t>
      </w:r>
      <w:r w:rsidR="000B5539">
        <w:rPr>
          <w:rFonts w:ascii="Noto Sans" w:hAnsi="Noto Sans" w:cs="Noto Sans"/>
          <w:color w:val="000000"/>
          <w:sz w:val="30"/>
          <w:szCs w:val="30"/>
          <w:shd w:val="clear" w:color="auto" w:fill="FFFFFF"/>
        </w:rPr>
        <w:t xml:space="preserve"> (2023) can be accessed on this link</w:t>
      </w:r>
      <w:r w:rsidR="00A124D2">
        <w:rPr>
          <w:rFonts w:ascii="Noto Sans" w:hAnsi="Noto Sans" w:cs="Noto Sans"/>
          <w:color w:val="000000"/>
          <w:sz w:val="30"/>
          <w:szCs w:val="30"/>
          <w:shd w:val="clear" w:color="auto" w:fill="FFFFFF"/>
        </w:rPr>
        <w:t>:</w:t>
      </w:r>
      <w:r w:rsidR="000B5539">
        <w:rPr>
          <w:rFonts w:ascii="Noto Sans" w:hAnsi="Noto Sans" w:cs="Noto Sans"/>
          <w:color w:val="000000"/>
          <w:sz w:val="30"/>
          <w:szCs w:val="30"/>
          <w:shd w:val="clear" w:color="auto" w:fill="FFFFFF"/>
        </w:rPr>
        <w:t xml:space="preserve"> </w:t>
      </w:r>
      <w:hyperlink r:id="rId30" w:history="1">
        <w:r w:rsidR="000B5539" w:rsidRPr="005D4C6C">
          <w:rPr>
            <w:rStyle w:val="Hyperlink"/>
            <w:rFonts w:ascii="Noto Sans" w:hAnsi="Noto Sans" w:cs="Noto Sans"/>
            <w:sz w:val="30"/>
            <w:szCs w:val="30"/>
            <w:shd w:val="clear" w:color="auto" w:fill="FFFFFF"/>
          </w:rPr>
          <w:t>https://www.instagram.com/p/CxeJ38cOwQn/?utm_source=ig_web_copy_link&amp;igshid=MzRlODBiNWFlZA==</w:t>
        </w:r>
      </w:hyperlink>
      <w:r w:rsidR="000B5539">
        <w:rPr>
          <w:rFonts w:ascii="Noto Sans" w:hAnsi="Noto Sans" w:cs="Noto Sans"/>
          <w:color w:val="000000"/>
          <w:sz w:val="30"/>
          <w:szCs w:val="30"/>
          <w:shd w:val="clear" w:color="auto" w:fill="FFFFFF"/>
        </w:rPr>
        <w:t xml:space="preserve"> </w:t>
      </w:r>
    </w:p>
    <w:p w14:paraId="49451323" w14:textId="77777777" w:rsidR="005A70D2" w:rsidRPr="005A70D2" w:rsidRDefault="005A70D2" w:rsidP="005A70D2">
      <w:pPr>
        <w:rPr>
          <w:rFonts w:ascii="Noto Sans" w:hAnsi="Noto Sans" w:cs="Noto Sans"/>
          <w:color w:val="000000"/>
          <w:sz w:val="30"/>
          <w:szCs w:val="30"/>
          <w:shd w:val="clear" w:color="auto" w:fill="FFFFFF"/>
        </w:rPr>
      </w:pPr>
      <w:proofErr w:type="spellStart"/>
      <w:r w:rsidRPr="005A70D2">
        <w:rPr>
          <w:rFonts w:ascii="Noto Sans" w:hAnsi="Noto Sans" w:cs="Noto Sans"/>
          <w:color w:val="000000"/>
          <w:sz w:val="30"/>
          <w:szCs w:val="30"/>
          <w:shd w:val="clear" w:color="auto" w:fill="FFFFFF"/>
        </w:rPr>
        <w:t>Beres</w:t>
      </w:r>
      <w:proofErr w:type="spellEnd"/>
      <w:r w:rsidRPr="005A70D2">
        <w:rPr>
          <w:rFonts w:ascii="Noto Sans" w:hAnsi="Noto Sans" w:cs="Noto Sans"/>
          <w:color w:val="000000"/>
          <w:sz w:val="30"/>
          <w:szCs w:val="30"/>
          <w:shd w:val="clear" w:color="auto" w:fill="FFFFFF"/>
        </w:rPr>
        <w:t xml:space="preserve">, M.A. (2007). ‘Spontaneous’ Sexual Consent: An Analysis of Sexual Consent Literature. [Online]. Sage Journals. Last Updated: February 2007. Available at: </w:t>
      </w:r>
      <w:hyperlink r:id="rId31" w:history="1">
        <w:r w:rsidRPr="005A70D2">
          <w:rPr>
            <w:rStyle w:val="Hyperlink"/>
            <w:rFonts w:ascii="Noto Sans" w:hAnsi="Noto Sans" w:cs="Noto Sans"/>
            <w:sz w:val="30"/>
            <w:szCs w:val="30"/>
            <w:shd w:val="clear" w:color="auto" w:fill="FFFFFF"/>
          </w:rPr>
          <w:t>https://journals.sagepub.com/doi/10.1177/0959353507072914</w:t>
        </w:r>
      </w:hyperlink>
      <w:r w:rsidRPr="005A70D2">
        <w:rPr>
          <w:rFonts w:ascii="Noto Sans" w:hAnsi="Noto Sans" w:cs="Noto Sans"/>
          <w:color w:val="000000"/>
          <w:sz w:val="30"/>
          <w:szCs w:val="30"/>
          <w:shd w:val="clear" w:color="auto" w:fill="FFFFFF"/>
        </w:rPr>
        <w:t xml:space="preserve"> [Accessed 28 October 2023]. </w:t>
      </w:r>
    </w:p>
    <w:p w14:paraId="3F35153D" w14:textId="100B045B" w:rsidR="005A70D2" w:rsidRDefault="00A66AB4">
      <w:pPr>
        <w:rPr>
          <w:rFonts w:ascii="Noto Sans" w:hAnsi="Noto Sans" w:cs="Noto Sans"/>
          <w:color w:val="000000"/>
          <w:sz w:val="30"/>
          <w:szCs w:val="30"/>
          <w:shd w:val="clear" w:color="auto" w:fill="FFFFFF"/>
        </w:rPr>
      </w:pPr>
      <w:bookmarkStart w:id="7" w:name="_Hlk149655914"/>
      <w:r w:rsidRPr="00A66AB4">
        <w:rPr>
          <w:rFonts w:ascii="Noto Sans" w:hAnsi="Noto Sans" w:cs="Noto Sans"/>
          <w:color w:val="000000"/>
          <w:sz w:val="30"/>
          <w:szCs w:val="30"/>
          <w:shd w:val="clear" w:color="auto" w:fill="FFFFFF"/>
        </w:rPr>
        <w:t>Frey, S. (2023). </w:t>
      </w:r>
      <w:bookmarkEnd w:id="7"/>
      <w:r w:rsidRPr="00A66AB4">
        <w:rPr>
          <w:rFonts w:ascii="Noto Sans" w:hAnsi="Noto Sans" w:cs="Noto Sans"/>
          <w:i/>
          <w:iCs/>
          <w:color w:val="000000"/>
          <w:sz w:val="30"/>
          <w:szCs w:val="30"/>
          <w:shd w:val="clear" w:color="auto" w:fill="FFFFFF"/>
        </w:rPr>
        <w:t>#MeToo Movement is 10 years in the Making</w:t>
      </w:r>
      <w:r w:rsidRPr="00A66AB4">
        <w:rPr>
          <w:rFonts w:ascii="Noto Sans" w:hAnsi="Noto Sans" w:cs="Noto Sans"/>
          <w:color w:val="000000"/>
          <w:sz w:val="30"/>
          <w:szCs w:val="30"/>
          <w:shd w:val="clear" w:color="auto" w:fill="FFFFFF"/>
        </w:rPr>
        <w:t xml:space="preserve">. [Online]. carleton.ca. Last Updated: March 15, 2023. Available at: </w:t>
      </w:r>
      <w:hyperlink r:id="rId32" w:history="1">
        <w:r w:rsidRPr="00A66AB4">
          <w:rPr>
            <w:rStyle w:val="Hyperlink"/>
            <w:rFonts w:ascii="Noto Sans" w:hAnsi="Noto Sans" w:cs="Noto Sans"/>
            <w:sz w:val="30"/>
            <w:szCs w:val="30"/>
            <w:shd w:val="clear" w:color="auto" w:fill="FFFFFF"/>
          </w:rPr>
          <w:t>https://carleton.ca/align/2023/more-than-a-hashtag-the-metoo-movement-is-10-years-in-the-making/#:~</w:t>
        </w:r>
      </w:hyperlink>
      <w:r w:rsidRPr="00A66AB4">
        <w:rPr>
          <w:rFonts w:ascii="Noto Sans" w:hAnsi="Noto Sans" w:cs="Noto Sans"/>
          <w:color w:val="000000"/>
          <w:sz w:val="30"/>
          <w:szCs w:val="30"/>
          <w:shd w:val="clear" w:color="auto" w:fill="FFFFFF"/>
        </w:rPr>
        <w:t>: [Accessed 28 October 2023].</w:t>
      </w:r>
    </w:p>
    <w:p w14:paraId="55C675C6" w14:textId="77777777" w:rsidR="001D7B39" w:rsidRPr="001D7B39" w:rsidRDefault="001D7B39" w:rsidP="001D7B39">
      <w:pPr>
        <w:rPr>
          <w:rFonts w:ascii="Noto Sans" w:hAnsi="Noto Sans" w:cs="Noto Sans"/>
          <w:color w:val="000000"/>
          <w:sz w:val="30"/>
          <w:szCs w:val="30"/>
          <w:shd w:val="clear" w:color="auto" w:fill="FFFFFF"/>
        </w:rPr>
      </w:pPr>
      <w:r w:rsidRPr="001D7B39">
        <w:rPr>
          <w:rFonts w:ascii="Noto Sans" w:hAnsi="Noto Sans" w:cs="Noto Sans"/>
          <w:color w:val="000000"/>
          <w:sz w:val="30"/>
          <w:szCs w:val="30"/>
          <w:shd w:val="clear" w:color="auto" w:fill="FFFFFF"/>
        </w:rPr>
        <w:t xml:space="preserve">Garcia, S.E. (2017). The Woman Who Created #MeToo Long Before Hashtags. [Online]. The New York Times. Last Updated: Oct. 20, 2017. Available at: </w:t>
      </w:r>
      <w:hyperlink r:id="rId33" w:history="1">
        <w:r w:rsidRPr="001D7B39">
          <w:rPr>
            <w:rStyle w:val="Hyperlink"/>
            <w:rFonts w:ascii="Noto Sans" w:hAnsi="Noto Sans" w:cs="Noto Sans"/>
            <w:sz w:val="30"/>
            <w:szCs w:val="30"/>
            <w:shd w:val="clear" w:color="auto" w:fill="FFFFFF"/>
          </w:rPr>
          <w:t>https://www.nytimes.com/2017/10/20/us/me-too-movement-tarana-burke.html</w:t>
        </w:r>
      </w:hyperlink>
      <w:r w:rsidRPr="001D7B39">
        <w:rPr>
          <w:rFonts w:ascii="Noto Sans" w:hAnsi="Noto Sans" w:cs="Noto Sans"/>
          <w:color w:val="000000"/>
          <w:sz w:val="30"/>
          <w:szCs w:val="30"/>
          <w:shd w:val="clear" w:color="auto" w:fill="FFFFFF"/>
        </w:rPr>
        <w:t xml:space="preserve"> [Accessed 28 October 2023].</w:t>
      </w:r>
    </w:p>
    <w:p w14:paraId="78894B6D" w14:textId="705B4EA8" w:rsidR="001D7B39" w:rsidRPr="001D7B39" w:rsidRDefault="001D7B39" w:rsidP="001D7B39">
      <w:pPr>
        <w:rPr>
          <w:rFonts w:ascii="Noto Sans" w:hAnsi="Noto Sans" w:cs="Noto Sans"/>
          <w:color w:val="000000"/>
          <w:sz w:val="30"/>
          <w:szCs w:val="30"/>
          <w:shd w:val="clear" w:color="auto" w:fill="FFFFFF"/>
        </w:rPr>
      </w:pPr>
      <w:r w:rsidRPr="001D7B39">
        <w:rPr>
          <w:rFonts w:ascii="Noto Sans" w:hAnsi="Noto Sans" w:cs="Noto Sans"/>
          <w:color w:val="000000"/>
          <w:sz w:val="30"/>
          <w:szCs w:val="30"/>
          <w:shd w:val="clear" w:color="auto" w:fill="FFFFFF"/>
        </w:rPr>
        <w:t xml:space="preserve">Mendes </w:t>
      </w:r>
      <w:r w:rsidR="0022777E">
        <w:rPr>
          <w:rFonts w:ascii="Noto Sans" w:hAnsi="Noto Sans" w:cs="Noto Sans"/>
          <w:color w:val="000000"/>
          <w:sz w:val="30"/>
          <w:szCs w:val="30"/>
          <w:shd w:val="clear" w:color="auto" w:fill="FFFFFF"/>
        </w:rPr>
        <w:t>et al</w:t>
      </w:r>
      <w:r w:rsidRPr="001D7B39">
        <w:rPr>
          <w:rFonts w:ascii="Noto Sans" w:hAnsi="Noto Sans" w:cs="Noto Sans"/>
          <w:color w:val="000000"/>
          <w:sz w:val="30"/>
          <w:szCs w:val="30"/>
          <w:shd w:val="clear" w:color="auto" w:fill="FFFFFF"/>
        </w:rPr>
        <w:t xml:space="preserve">. (2018). #MeToo and the promise and pitfalls of challenging rape culture through digital feminist activism. [Online]. Sage Journals. Last Updated: April 29, 2018. Available at: </w:t>
      </w:r>
      <w:hyperlink r:id="rId34" w:history="1">
        <w:r w:rsidRPr="001D7B39">
          <w:rPr>
            <w:rStyle w:val="Hyperlink"/>
            <w:rFonts w:ascii="Noto Sans" w:hAnsi="Noto Sans" w:cs="Noto Sans"/>
            <w:sz w:val="30"/>
            <w:szCs w:val="30"/>
            <w:shd w:val="clear" w:color="auto" w:fill="FFFFFF"/>
          </w:rPr>
          <w:t>https://journals.sagepub.com/doi/full/10.1177/1350506818765318</w:t>
        </w:r>
      </w:hyperlink>
      <w:r w:rsidRPr="001D7B39">
        <w:rPr>
          <w:rFonts w:ascii="Noto Sans" w:hAnsi="Noto Sans" w:cs="Noto Sans"/>
          <w:color w:val="000000"/>
          <w:sz w:val="30"/>
          <w:szCs w:val="30"/>
          <w:shd w:val="clear" w:color="auto" w:fill="FFFFFF"/>
        </w:rPr>
        <w:t xml:space="preserve"> [Accessed 28 October 2023].</w:t>
      </w:r>
    </w:p>
    <w:p w14:paraId="461F9566" w14:textId="77777777" w:rsidR="001D7B39" w:rsidRPr="001D7B39" w:rsidRDefault="001D7B39" w:rsidP="001D7B39">
      <w:pPr>
        <w:rPr>
          <w:rFonts w:ascii="Noto Sans" w:hAnsi="Noto Sans" w:cs="Noto Sans"/>
          <w:color w:val="000000"/>
          <w:sz w:val="30"/>
          <w:szCs w:val="30"/>
          <w:shd w:val="clear" w:color="auto" w:fill="FFFFFF"/>
        </w:rPr>
      </w:pPr>
      <w:bookmarkStart w:id="8" w:name="_Hlk149654517"/>
      <w:r w:rsidRPr="001D7B39">
        <w:rPr>
          <w:rFonts w:ascii="Noto Sans" w:hAnsi="Noto Sans" w:cs="Noto Sans"/>
          <w:color w:val="000000"/>
          <w:sz w:val="30"/>
          <w:szCs w:val="30"/>
          <w:shd w:val="clear" w:color="auto" w:fill="FFFFFF"/>
        </w:rPr>
        <w:t>North, A. (2019)</w:t>
      </w:r>
      <w:bookmarkEnd w:id="8"/>
      <w:r w:rsidRPr="001D7B39">
        <w:rPr>
          <w:rFonts w:ascii="Noto Sans" w:hAnsi="Noto Sans" w:cs="Noto Sans"/>
          <w:color w:val="000000"/>
          <w:sz w:val="30"/>
          <w:szCs w:val="30"/>
          <w:shd w:val="clear" w:color="auto" w:fill="FFFFFF"/>
        </w:rPr>
        <w:t>. </w:t>
      </w:r>
      <w:r w:rsidRPr="001D7B39">
        <w:rPr>
          <w:rFonts w:ascii="Noto Sans" w:hAnsi="Noto Sans" w:cs="Noto Sans"/>
          <w:i/>
          <w:iCs/>
          <w:color w:val="000000"/>
          <w:sz w:val="30"/>
          <w:szCs w:val="30"/>
          <w:shd w:val="clear" w:color="auto" w:fill="FFFFFF"/>
        </w:rPr>
        <w:t>7 positive changes that have come from the #MeToo movement</w:t>
      </w:r>
      <w:r w:rsidRPr="001D7B39">
        <w:rPr>
          <w:rFonts w:ascii="Noto Sans" w:hAnsi="Noto Sans" w:cs="Noto Sans"/>
          <w:color w:val="000000"/>
          <w:sz w:val="30"/>
          <w:szCs w:val="30"/>
          <w:shd w:val="clear" w:color="auto" w:fill="FFFFFF"/>
        </w:rPr>
        <w:t xml:space="preserve">. [Online]. Vox.com. Last Updated: Oct 4, 2019. Available at: </w:t>
      </w:r>
      <w:hyperlink r:id="rId35" w:history="1">
        <w:r w:rsidRPr="001D7B39">
          <w:rPr>
            <w:rStyle w:val="Hyperlink"/>
            <w:rFonts w:ascii="Noto Sans" w:hAnsi="Noto Sans" w:cs="Noto Sans"/>
            <w:sz w:val="30"/>
            <w:szCs w:val="30"/>
            <w:shd w:val="clear" w:color="auto" w:fill="FFFFFF"/>
          </w:rPr>
          <w:t>https://www.vox.com/identities/2019/10/4/20852639/me-too-</w:t>
        </w:r>
        <w:r w:rsidRPr="001D7B39">
          <w:rPr>
            <w:rStyle w:val="Hyperlink"/>
            <w:rFonts w:ascii="Noto Sans" w:hAnsi="Noto Sans" w:cs="Noto Sans"/>
            <w:sz w:val="30"/>
            <w:szCs w:val="30"/>
            <w:shd w:val="clear" w:color="auto" w:fill="FFFFFF"/>
          </w:rPr>
          <w:lastRenderedPageBreak/>
          <w:t>movement-sexual-harassment-law-2019</w:t>
        </w:r>
      </w:hyperlink>
      <w:r w:rsidRPr="001D7B39">
        <w:rPr>
          <w:rFonts w:ascii="Noto Sans" w:hAnsi="Noto Sans" w:cs="Noto Sans"/>
          <w:color w:val="000000"/>
          <w:sz w:val="30"/>
          <w:szCs w:val="30"/>
          <w:shd w:val="clear" w:color="auto" w:fill="FFFFFF"/>
        </w:rPr>
        <w:t xml:space="preserve"> [Accessed 28 October 2023].</w:t>
      </w:r>
    </w:p>
    <w:p w14:paraId="4298EEB2" w14:textId="793FBE02" w:rsidR="005D28C4" w:rsidRDefault="005D28C4">
      <w:pPr>
        <w:rPr>
          <w:rFonts w:ascii="Noto Sans" w:hAnsi="Noto Sans" w:cs="Noto Sans"/>
          <w:color w:val="000000"/>
          <w:sz w:val="30"/>
          <w:szCs w:val="30"/>
          <w:shd w:val="clear" w:color="auto" w:fill="FFFFFF"/>
        </w:rPr>
      </w:pPr>
      <w:bookmarkStart w:id="9" w:name="_Hlk149209331"/>
      <w:proofErr w:type="spellStart"/>
      <w:r w:rsidRPr="005D28C4">
        <w:rPr>
          <w:rFonts w:ascii="Noto Sans" w:hAnsi="Noto Sans" w:cs="Noto Sans"/>
          <w:color w:val="000000"/>
          <w:sz w:val="30"/>
          <w:szCs w:val="30"/>
          <w:shd w:val="clear" w:color="auto" w:fill="FFFFFF"/>
        </w:rPr>
        <w:t>Raliance</w:t>
      </w:r>
      <w:proofErr w:type="spellEnd"/>
      <w:r w:rsidRPr="005D28C4">
        <w:rPr>
          <w:rFonts w:ascii="Noto Sans" w:hAnsi="Noto Sans" w:cs="Noto Sans"/>
          <w:color w:val="000000"/>
          <w:sz w:val="30"/>
          <w:szCs w:val="30"/>
          <w:shd w:val="clear" w:color="auto" w:fill="FFFFFF"/>
        </w:rPr>
        <w:t>. (2018). </w:t>
      </w:r>
      <w:bookmarkEnd w:id="9"/>
      <w:r w:rsidRPr="005D28C4">
        <w:rPr>
          <w:rFonts w:ascii="Noto Sans" w:hAnsi="Noto Sans" w:cs="Noto Sans"/>
          <w:i/>
          <w:iCs/>
          <w:color w:val="000000"/>
          <w:sz w:val="30"/>
          <w:szCs w:val="30"/>
          <w:shd w:val="clear" w:color="auto" w:fill="FFFFFF"/>
        </w:rPr>
        <w:t>The Facts Behind the #metoo Movement</w:t>
      </w:r>
      <w:r w:rsidRPr="005D28C4">
        <w:rPr>
          <w:rFonts w:ascii="Noto Sans" w:hAnsi="Noto Sans" w:cs="Noto Sans"/>
          <w:color w:val="000000"/>
          <w:sz w:val="30"/>
          <w:szCs w:val="30"/>
          <w:shd w:val="clear" w:color="auto" w:fill="FFFFFF"/>
        </w:rPr>
        <w:t xml:space="preserve">. [Online]. </w:t>
      </w:r>
      <w:proofErr w:type="spellStart"/>
      <w:r w:rsidRPr="005D28C4">
        <w:rPr>
          <w:rFonts w:ascii="Noto Sans" w:hAnsi="Noto Sans" w:cs="Noto Sans"/>
          <w:color w:val="000000"/>
          <w:sz w:val="30"/>
          <w:szCs w:val="30"/>
          <w:shd w:val="clear" w:color="auto" w:fill="FFFFFF"/>
        </w:rPr>
        <w:t>Raliance</w:t>
      </w:r>
      <w:proofErr w:type="spellEnd"/>
      <w:r w:rsidRPr="005D28C4">
        <w:rPr>
          <w:rFonts w:ascii="Noto Sans" w:hAnsi="Noto Sans" w:cs="Noto Sans"/>
          <w:color w:val="000000"/>
          <w:sz w:val="30"/>
          <w:szCs w:val="30"/>
          <w:shd w:val="clear" w:color="auto" w:fill="FFFFFF"/>
        </w:rPr>
        <w:t xml:space="preserve">. Last Updated: 2018. Available at: </w:t>
      </w:r>
      <w:hyperlink r:id="rId36" w:history="1">
        <w:r w:rsidR="00597374" w:rsidRPr="00503405">
          <w:rPr>
            <w:rStyle w:val="Hyperlink"/>
            <w:rFonts w:ascii="Noto Sans" w:hAnsi="Noto Sans" w:cs="Noto Sans"/>
            <w:sz w:val="30"/>
            <w:szCs w:val="30"/>
            <w:shd w:val="clear" w:color="auto" w:fill="FFFFFF"/>
          </w:rPr>
          <w:t>https://www.raliance.org/report_posts/the-facts-behind-the-metoo-movement/</w:t>
        </w:r>
      </w:hyperlink>
      <w:r w:rsidR="00597374">
        <w:rPr>
          <w:rFonts w:ascii="Noto Sans" w:hAnsi="Noto Sans" w:cs="Noto Sans"/>
          <w:color w:val="000000"/>
          <w:sz w:val="30"/>
          <w:szCs w:val="30"/>
          <w:shd w:val="clear" w:color="auto" w:fill="FFFFFF"/>
        </w:rPr>
        <w:t xml:space="preserve"> </w:t>
      </w:r>
      <w:r w:rsidRPr="005D28C4">
        <w:rPr>
          <w:rFonts w:ascii="Noto Sans" w:hAnsi="Noto Sans" w:cs="Noto Sans"/>
          <w:color w:val="000000"/>
          <w:sz w:val="30"/>
          <w:szCs w:val="30"/>
          <w:shd w:val="clear" w:color="auto" w:fill="FFFFFF"/>
        </w:rPr>
        <w:t>[Accessed 26 October 2023].</w:t>
      </w:r>
    </w:p>
    <w:p w14:paraId="341F9176" w14:textId="77777777" w:rsidR="00B85FD9" w:rsidRDefault="003330EC" w:rsidP="003330EC">
      <w:pPr>
        <w:rPr>
          <w:rFonts w:ascii="Noto Sans" w:hAnsi="Noto Sans" w:cs="Noto Sans"/>
          <w:color w:val="000000"/>
          <w:sz w:val="30"/>
          <w:szCs w:val="30"/>
          <w:shd w:val="clear" w:color="auto" w:fill="FFFFFF"/>
        </w:rPr>
      </w:pPr>
      <w:bookmarkStart w:id="10" w:name="_Hlk149655597"/>
      <w:r w:rsidRPr="003330EC">
        <w:rPr>
          <w:rFonts w:ascii="Noto Sans" w:hAnsi="Noto Sans" w:cs="Noto Sans"/>
          <w:color w:val="000000"/>
          <w:sz w:val="30"/>
          <w:szCs w:val="30"/>
          <w:shd w:val="clear" w:color="auto" w:fill="FFFFFF"/>
        </w:rPr>
        <w:t>Sadler-Venis, J. (no date). </w:t>
      </w:r>
      <w:bookmarkEnd w:id="10"/>
      <w:r w:rsidRPr="003330EC">
        <w:rPr>
          <w:rFonts w:ascii="Noto Sans" w:hAnsi="Noto Sans" w:cs="Noto Sans"/>
          <w:i/>
          <w:iCs/>
          <w:color w:val="000000"/>
          <w:sz w:val="30"/>
          <w:szCs w:val="30"/>
          <w:shd w:val="clear" w:color="auto" w:fill="FFFFFF"/>
        </w:rPr>
        <w:t>Sexual offence laws: #MeToo movement drives new consent-based definitions</w:t>
      </w:r>
      <w:r w:rsidRPr="003330EC">
        <w:rPr>
          <w:rFonts w:ascii="Noto Sans" w:hAnsi="Noto Sans" w:cs="Noto Sans"/>
          <w:color w:val="000000"/>
          <w:sz w:val="30"/>
          <w:szCs w:val="30"/>
          <w:shd w:val="clear" w:color="auto" w:fill="FFFFFF"/>
        </w:rPr>
        <w:t xml:space="preserve">. [Online]. ibanet.org. Last Updated: no date. Available at: </w:t>
      </w:r>
      <w:hyperlink r:id="rId37" w:history="1">
        <w:r w:rsidRPr="00F563B5">
          <w:rPr>
            <w:rStyle w:val="Hyperlink"/>
            <w:rFonts w:ascii="Noto Sans" w:hAnsi="Noto Sans" w:cs="Noto Sans"/>
            <w:sz w:val="30"/>
            <w:szCs w:val="30"/>
            <w:shd w:val="clear" w:color="auto" w:fill="FFFFFF"/>
          </w:rPr>
          <w:t>https://www.ibanet.org/article/386A45E6-0A58-4A7F-8741-3CE58A50F8C4</w:t>
        </w:r>
      </w:hyperlink>
      <w:r>
        <w:rPr>
          <w:rFonts w:ascii="Noto Sans" w:hAnsi="Noto Sans" w:cs="Noto Sans"/>
          <w:color w:val="000000"/>
          <w:sz w:val="30"/>
          <w:szCs w:val="30"/>
          <w:shd w:val="clear" w:color="auto" w:fill="FFFFFF"/>
        </w:rPr>
        <w:t xml:space="preserve"> </w:t>
      </w:r>
      <w:r w:rsidRPr="003330EC">
        <w:rPr>
          <w:rFonts w:ascii="Noto Sans" w:hAnsi="Noto Sans" w:cs="Noto Sans"/>
          <w:color w:val="000000"/>
          <w:sz w:val="30"/>
          <w:szCs w:val="30"/>
          <w:shd w:val="clear" w:color="auto" w:fill="FFFFFF"/>
        </w:rPr>
        <w:t>[Accessed 28 October 2023].</w:t>
      </w:r>
    </w:p>
    <w:p w14:paraId="31B7A85A" w14:textId="77777777" w:rsidR="00612242" w:rsidRPr="00612242" w:rsidRDefault="00612242" w:rsidP="00612242">
      <w:pPr>
        <w:rPr>
          <w:rFonts w:ascii="Noto Sans" w:hAnsi="Noto Sans" w:cs="Noto Sans"/>
          <w:color w:val="000000"/>
          <w:sz w:val="30"/>
          <w:szCs w:val="30"/>
          <w:shd w:val="clear" w:color="auto" w:fill="FFFFFF"/>
        </w:rPr>
      </w:pPr>
      <w:bookmarkStart w:id="11" w:name="_Hlk149655227"/>
      <w:r w:rsidRPr="00612242">
        <w:rPr>
          <w:rFonts w:ascii="Noto Sans" w:hAnsi="Noto Sans" w:cs="Noto Sans"/>
          <w:color w:val="000000"/>
          <w:sz w:val="30"/>
          <w:szCs w:val="30"/>
          <w:shd w:val="clear" w:color="auto" w:fill="FFFFFF"/>
        </w:rPr>
        <w:t>Wang, et al. (2020).</w:t>
      </w:r>
      <w:bookmarkEnd w:id="11"/>
      <w:r w:rsidRPr="00612242">
        <w:rPr>
          <w:rFonts w:ascii="Noto Sans" w:hAnsi="Noto Sans" w:cs="Noto Sans"/>
          <w:color w:val="000000"/>
          <w:sz w:val="30"/>
          <w:szCs w:val="30"/>
          <w:shd w:val="clear" w:color="auto" w:fill="FFFFFF"/>
        </w:rPr>
        <w:t> </w:t>
      </w:r>
      <w:r w:rsidRPr="00612242">
        <w:rPr>
          <w:rFonts w:ascii="Noto Sans" w:hAnsi="Noto Sans" w:cs="Noto Sans"/>
          <w:i/>
          <w:iCs/>
          <w:color w:val="000000"/>
          <w:sz w:val="30"/>
          <w:szCs w:val="30"/>
          <w:shd w:val="clear" w:color="auto" w:fill="FFFFFF"/>
        </w:rPr>
        <w:t>#MeToo is at a crossroads in America. Around the world, it’s just beginning.</w:t>
      </w:r>
      <w:r w:rsidRPr="00612242">
        <w:rPr>
          <w:rFonts w:ascii="Noto Sans" w:hAnsi="Noto Sans" w:cs="Noto Sans"/>
          <w:color w:val="000000"/>
          <w:sz w:val="30"/>
          <w:szCs w:val="30"/>
          <w:shd w:val="clear" w:color="auto" w:fill="FFFFFF"/>
        </w:rPr>
        <w:t xml:space="preserve">. [Online]. WashingtonPost.com. Last Updated: May 8, 2020. Available at: </w:t>
      </w:r>
      <w:hyperlink r:id="rId38" w:history="1">
        <w:r w:rsidRPr="00612242">
          <w:rPr>
            <w:rStyle w:val="Hyperlink"/>
            <w:rFonts w:ascii="Noto Sans" w:hAnsi="Noto Sans" w:cs="Noto Sans"/>
            <w:sz w:val="30"/>
            <w:szCs w:val="30"/>
            <w:shd w:val="clear" w:color="auto" w:fill="FFFFFF"/>
          </w:rPr>
          <w:t>https://www.washingtonpost.com/opinions/2020/05/08/metoo-around-the-world/</w:t>
        </w:r>
      </w:hyperlink>
      <w:r w:rsidRPr="00612242">
        <w:rPr>
          <w:rFonts w:ascii="Noto Sans" w:hAnsi="Noto Sans" w:cs="Noto Sans"/>
          <w:color w:val="000000"/>
          <w:sz w:val="30"/>
          <w:szCs w:val="30"/>
          <w:shd w:val="clear" w:color="auto" w:fill="FFFFFF"/>
        </w:rPr>
        <w:t xml:space="preserve"> [Accessed 28 October 2023].</w:t>
      </w:r>
    </w:p>
    <w:p w14:paraId="45BCEA0B" w14:textId="77777777" w:rsidR="00612242" w:rsidRDefault="00612242" w:rsidP="003330EC">
      <w:pPr>
        <w:rPr>
          <w:rFonts w:ascii="Noto Sans" w:hAnsi="Noto Sans" w:cs="Noto Sans"/>
          <w:color w:val="000000"/>
          <w:sz w:val="30"/>
          <w:szCs w:val="30"/>
          <w:shd w:val="clear" w:color="auto" w:fill="FFFFFF"/>
        </w:rPr>
      </w:pPr>
    </w:p>
    <w:p w14:paraId="28C5A6B5" w14:textId="7867D27F" w:rsidR="003330EC" w:rsidRPr="003330EC" w:rsidRDefault="003330EC" w:rsidP="003330EC">
      <w:pPr>
        <w:rPr>
          <w:rFonts w:ascii="Noto Sans" w:hAnsi="Noto Sans" w:cs="Noto Sans"/>
          <w:color w:val="000000"/>
          <w:sz w:val="30"/>
          <w:szCs w:val="30"/>
          <w:shd w:val="clear" w:color="auto" w:fill="FFFFFF"/>
        </w:rPr>
      </w:pPr>
      <w:r w:rsidRPr="003330EC">
        <w:rPr>
          <w:rFonts w:ascii="Noto Sans" w:hAnsi="Noto Sans" w:cs="Noto Sans"/>
          <w:color w:val="000000"/>
          <w:sz w:val="30"/>
          <w:szCs w:val="30"/>
          <w:shd w:val="clear" w:color="auto" w:fill="FFFFFF"/>
        </w:rPr>
        <w:br/>
      </w:r>
    </w:p>
    <w:p w14:paraId="5BCEDB21" w14:textId="41992F51" w:rsidR="002F1151" w:rsidRDefault="002F1151">
      <w:pPr>
        <w:rPr>
          <w:rFonts w:ascii="Noto Sans" w:hAnsi="Noto Sans" w:cs="Noto Sans"/>
          <w:color w:val="000000"/>
          <w:sz w:val="30"/>
          <w:szCs w:val="30"/>
          <w:shd w:val="clear" w:color="auto" w:fill="FFFFFF"/>
        </w:rPr>
      </w:pPr>
    </w:p>
    <w:p w14:paraId="584DFDF1" w14:textId="77777777" w:rsidR="002F1151" w:rsidRDefault="002F1151">
      <w:pPr>
        <w:rPr>
          <w:sz w:val="40"/>
          <w:szCs w:val="40"/>
        </w:rPr>
      </w:pPr>
    </w:p>
    <w:p w14:paraId="23BE5F62" w14:textId="77777777" w:rsidR="00B9362A" w:rsidRDefault="00B9362A">
      <w:pPr>
        <w:rPr>
          <w:sz w:val="40"/>
          <w:szCs w:val="40"/>
        </w:rPr>
      </w:pPr>
    </w:p>
    <w:p w14:paraId="7F804C1F" w14:textId="77777777" w:rsidR="00B9362A" w:rsidRDefault="00B9362A">
      <w:pPr>
        <w:rPr>
          <w:sz w:val="40"/>
          <w:szCs w:val="40"/>
        </w:rPr>
      </w:pPr>
    </w:p>
    <w:p w14:paraId="15845380" w14:textId="77777777" w:rsidR="00B9362A" w:rsidRDefault="00B9362A">
      <w:pPr>
        <w:rPr>
          <w:sz w:val="40"/>
          <w:szCs w:val="40"/>
        </w:rPr>
      </w:pPr>
    </w:p>
    <w:p w14:paraId="03020FE5" w14:textId="77777777" w:rsidR="002F02DF" w:rsidRDefault="002F02DF">
      <w:pPr>
        <w:rPr>
          <w:sz w:val="40"/>
          <w:szCs w:val="40"/>
        </w:rPr>
      </w:pPr>
    </w:p>
    <w:p w14:paraId="67A2B5F5" w14:textId="464B4E2E" w:rsidR="00B9362A" w:rsidRDefault="008E310C">
      <w:pPr>
        <w:rPr>
          <w:sz w:val="40"/>
          <w:szCs w:val="40"/>
        </w:rPr>
      </w:pPr>
      <w:r>
        <w:rPr>
          <w:noProof/>
        </w:rPr>
        <w:lastRenderedPageBreak/>
        <mc:AlternateContent>
          <mc:Choice Requires="wps">
            <w:drawing>
              <wp:anchor distT="0" distB="0" distL="114300" distR="114300" simplePos="0" relativeHeight="251668480" behindDoc="0" locked="0" layoutInCell="1" allowOverlap="1" wp14:anchorId="76D6836E" wp14:editId="567E8494">
                <wp:simplePos x="0" y="0"/>
                <wp:positionH relativeFrom="margin">
                  <wp:posOffset>-658767</wp:posOffset>
                </wp:positionH>
                <wp:positionV relativeFrom="paragraph">
                  <wp:posOffset>6576876</wp:posOffset>
                </wp:positionV>
                <wp:extent cx="3918495" cy="2024743"/>
                <wp:effectExtent l="0" t="0" r="0" b="0"/>
                <wp:wrapNone/>
                <wp:docPr id="1820744964" name="Text Box 1"/>
                <wp:cNvGraphicFramePr/>
                <a:graphic xmlns:a="http://schemas.openxmlformats.org/drawingml/2006/main">
                  <a:graphicData uri="http://schemas.microsoft.com/office/word/2010/wordprocessingShape">
                    <wps:wsp>
                      <wps:cNvSpPr txBox="1"/>
                      <wps:spPr>
                        <a:xfrm>
                          <a:off x="0" y="0"/>
                          <a:ext cx="3918495" cy="2024743"/>
                        </a:xfrm>
                        <a:prstGeom prst="rect">
                          <a:avLst/>
                        </a:prstGeom>
                        <a:noFill/>
                        <a:ln>
                          <a:noFill/>
                        </a:ln>
                      </wps:spPr>
                      <wps:txbx>
                        <w:txbxContent>
                          <w:p w14:paraId="27B7F824" w14:textId="736D8D11" w:rsidR="008E310C" w:rsidRPr="008E310C" w:rsidRDefault="008E310C" w:rsidP="008E310C">
                            <w:pPr>
                              <w:jc w:val="center"/>
                              <w:rPr>
                                <w:b/>
                                <w:noProof/>
                                <w:color w:val="70AD47"/>
                                <w:spacing w:val="10"/>
                                <w:sz w:val="120"/>
                                <w:szCs w:val="1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8E310C">
                              <w:rPr>
                                <w:b/>
                                <w:noProof/>
                                <w:color w:val="70AD47"/>
                                <w:spacing w:val="10"/>
                                <w:sz w:val="120"/>
                                <w:szCs w:val="1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Artificial intelligence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D6836E" id="_x0000_s1027" type="#_x0000_t202" style="position:absolute;margin-left:-51.85pt;margin-top:517.85pt;width:308.55pt;height:159.4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" filled="f" stroked="f">
                <v:textbox>
                  <w:txbxContent>
                    <w:p w14:paraId="27B7F824" w14:textId="736D8D11" w:rsidR="008E310C" w:rsidRPr="008E310C" w:rsidRDefault="008E310C" w:rsidP="008E310C">
                      <w:pPr>
                        <w:jc w:val="center"/>
                        <w:rPr>
                          <w:b/>
                          <w:noProof/>
                          <w:color w:val="70AD47"/>
                          <w:spacing w:val="10"/>
                          <w:sz w:val="120"/>
                          <w:szCs w:val="1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8E310C">
                        <w:rPr>
                          <w:b/>
                          <w:noProof/>
                          <w:color w:val="70AD47"/>
                          <w:spacing w:val="10"/>
                          <w:sz w:val="120"/>
                          <w:szCs w:val="1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Artificial intelligence</w:t>
                      </w:r>
                    </w:p>
                  </w:txbxContent>
                </v:textbox>
                <w10:wrap anchorx="margin"/>
              </v:shape>
            </w:pict>
          </mc:Fallback>
        </mc:AlternateContent>
      </w:r>
      <w:r>
        <w:rPr>
          <w:noProof/>
          <w:sz w:val="40"/>
          <w:szCs w:val="40"/>
        </w:rPr>
        <w:drawing>
          <wp:anchor distT="0" distB="0" distL="114300" distR="114300" simplePos="0" relativeHeight="251666432" behindDoc="1" locked="0" layoutInCell="1" allowOverlap="1" wp14:anchorId="270A9F7D" wp14:editId="1E161DB4">
            <wp:simplePos x="0" y="0"/>
            <wp:positionH relativeFrom="margin">
              <wp:align>center</wp:align>
            </wp:positionH>
            <wp:positionV relativeFrom="paragraph">
              <wp:posOffset>190500</wp:posOffset>
            </wp:positionV>
            <wp:extent cx="7045325" cy="8411210"/>
            <wp:effectExtent l="190500" t="190500" r="193675" b="199390"/>
            <wp:wrapTight wrapText="bothSides">
              <wp:wrapPolygon edited="0">
                <wp:start x="117" y="-489"/>
                <wp:lineTo x="-584" y="-391"/>
                <wp:lineTo x="-526" y="21574"/>
                <wp:lineTo x="58" y="21965"/>
                <wp:lineTo x="117" y="22063"/>
                <wp:lineTo x="21435" y="22063"/>
                <wp:lineTo x="21493" y="21965"/>
                <wp:lineTo x="22077" y="21574"/>
                <wp:lineTo x="22135" y="391"/>
                <wp:lineTo x="21493" y="-342"/>
                <wp:lineTo x="21435" y="-489"/>
                <wp:lineTo x="117" y="-489"/>
              </wp:wrapPolygon>
            </wp:wrapTight>
            <wp:docPr id="1876511598" name="Picture 1" descr="A hand and a rob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511598" name="Picture 1" descr="A hand and a robot&#10;&#10;Description automatically generated"/>
                    <pic:cNvPicPr>
                      <a:picLocks noChangeAspect="1" noChangeArrowheads="1"/>
                    </pic:cNvPicPr>
                  </pic:nvPicPr>
                  <pic:blipFill>
                    <a:blip r:embed="rId39">
                      <a:extLst>
                        <a:ext uri="{BEBA8EAE-BF5A-486C-A8C5-ECC9F3942E4B}">
                          <a14:imgProps xmlns:a14="http://schemas.microsoft.com/office/drawing/2010/main">
                            <a14:imgLayer r:embed="rId40">
                              <a14:imgEffect>
                                <a14:artisticCement/>
                              </a14:imgEffect>
                            </a14:imgLayer>
                          </a14:imgProps>
                        </a:ext>
                        <a:ext uri="{28A0092B-C50C-407E-A947-70E740481C1C}">
                          <a14:useLocalDpi xmlns:a14="http://schemas.microsoft.com/office/drawing/2010/main" val="0"/>
                        </a:ext>
                      </a:extLst>
                    </a:blip>
                    <a:srcRect/>
                    <a:stretch>
                      <a:fillRect/>
                    </a:stretch>
                  </pic:blipFill>
                  <pic:spPr bwMode="auto">
                    <a:xfrm>
                      <a:off x="0" y="0"/>
                      <a:ext cx="7045325" cy="841121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2F02DF">
        <w:rPr>
          <w:sz w:val="40"/>
          <w:szCs w:val="40"/>
        </w:rPr>
        <w:t>(Diaz M, 2023)</w:t>
      </w:r>
    </w:p>
    <w:p w14:paraId="7646677E" w14:textId="5CD6E325" w:rsidR="006B05AB" w:rsidRDefault="007A5265">
      <w:pPr>
        <w:rPr>
          <w:sz w:val="40"/>
          <w:szCs w:val="40"/>
        </w:rPr>
      </w:pPr>
      <w:r w:rsidRPr="007A5265">
        <w:rPr>
          <w:sz w:val="40"/>
          <w:szCs w:val="40"/>
        </w:rPr>
        <w:lastRenderedPageBreak/>
        <w:t>AI has revolutionized industries and our daily lives. However, its rapid development has raised ethical and societal concerns. The G7 has adopted a resolution to address the responsible use of AI. In this blog, I'll explore AI's advantages and concerns, and the significance of the G7's resolution.</w:t>
      </w:r>
    </w:p>
    <w:p w14:paraId="7890C100" w14:textId="77777777" w:rsidR="007A5265" w:rsidRDefault="007A5265">
      <w:pPr>
        <w:rPr>
          <w:sz w:val="40"/>
          <w:szCs w:val="40"/>
        </w:rPr>
      </w:pPr>
    </w:p>
    <w:p w14:paraId="3EAE320E" w14:textId="24B2902D" w:rsidR="007A5265" w:rsidRDefault="007A5265">
      <w:pPr>
        <w:rPr>
          <w:sz w:val="40"/>
          <w:szCs w:val="40"/>
        </w:rPr>
      </w:pPr>
      <w:r>
        <w:rPr>
          <w:sz w:val="40"/>
          <w:szCs w:val="40"/>
        </w:rPr>
        <w:t>Benefits of AI:</w:t>
      </w:r>
    </w:p>
    <w:p w14:paraId="1CD62E9D" w14:textId="77777777" w:rsidR="00892096" w:rsidRDefault="00AD3959" w:rsidP="004540BE">
      <w:pPr>
        <w:rPr>
          <w:sz w:val="40"/>
          <w:szCs w:val="40"/>
        </w:rPr>
      </w:pPr>
      <w:r w:rsidRPr="00AD3959">
        <w:rPr>
          <w:sz w:val="40"/>
          <w:szCs w:val="40"/>
        </w:rPr>
        <w:t>It's no secret that AI-powered automation has been a game-changer for many industries. By streamlining processes and enhancing productivity, businesses have been able to achieve increased efficiency and reduced costs</w:t>
      </w:r>
      <w:r w:rsidR="001A20BA">
        <w:rPr>
          <w:sz w:val="40"/>
          <w:szCs w:val="40"/>
        </w:rPr>
        <w:t xml:space="preserve"> (Brown, 2021)</w:t>
      </w:r>
      <w:r w:rsidRPr="00AD3959">
        <w:rPr>
          <w:sz w:val="40"/>
          <w:szCs w:val="40"/>
        </w:rPr>
        <w:t>.</w:t>
      </w:r>
    </w:p>
    <w:p w14:paraId="64DD983E" w14:textId="77777777" w:rsidR="00892096" w:rsidRDefault="00AD3959" w:rsidP="004540BE">
      <w:pPr>
        <w:rPr>
          <w:sz w:val="40"/>
          <w:szCs w:val="40"/>
        </w:rPr>
      </w:pPr>
      <w:r w:rsidRPr="00AD3959">
        <w:rPr>
          <w:sz w:val="40"/>
          <w:szCs w:val="40"/>
        </w:rPr>
        <w:t>Thanks to AI, healthcare has been transformed for the better. With better disease detection, efficient medical imaging analysis,</w:t>
      </w:r>
      <w:r w:rsidR="00723192">
        <w:rPr>
          <w:sz w:val="40"/>
          <w:szCs w:val="40"/>
        </w:rPr>
        <w:t xml:space="preserve"> </w:t>
      </w:r>
      <w:r w:rsidR="00AA7F37">
        <w:rPr>
          <w:sz w:val="40"/>
          <w:szCs w:val="40"/>
        </w:rPr>
        <w:t>s</w:t>
      </w:r>
      <w:r w:rsidR="00723192">
        <w:rPr>
          <w:sz w:val="40"/>
          <w:szCs w:val="40"/>
        </w:rPr>
        <w:t xml:space="preserve">urgical </w:t>
      </w:r>
      <w:r w:rsidR="00AA7F37">
        <w:rPr>
          <w:sz w:val="40"/>
          <w:szCs w:val="40"/>
        </w:rPr>
        <w:t>precision</w:t>
      </w:r>
      <w:r w:rsidRPr="00AD3959">
        <w:rPr>
          <w:sz w:val="40"/>
          <w:szCs w:val="40"/>
        </w:rPr>
        <w:t xml:space="preserve"> and personalized treatment plans, patients are enjoying improved outcomes and a higher quality of care</w:t>
      </w:r>
      <w:r w:rsidR="00D756E3">
        <w:rPr>
          <w:sz w:val="40"/>
          <w:szCs w:val="40"/>
        </w:rPr>
        <w:t xml:space="preserve"> (IBM</w:t>
      </w:r>
      <w:r w:rsidR="00892096">
        <w:rPr>
          <w:sz w:val="40"/>
          <w:szCs w:val="40"/>
        </w:rPr>
        <w:t xml:space="preserve"> Education, 2023)</w:t>
      </w:r>
      <w:r w:rsidRPr="00AD3959">
        <w:rPr>
          <w:sz w:val="40"/>
          <w:szCs w:val="40"/>
        </w:rPr>
        <w:t>.</w:t>
      </w:r>
    </w:p>
    <w:p w14:paraId="0ED13398" w14:textId="641420C7" w:rsidR="008A5B81" w:rsidRDefault="00AD3959" w:rsidP="004540BE">
      <w:pPr>
        <w:rPr>
          <w:sz w:val="40"/>
          <w:szCs w:val="40"/>
        </w:rPr>
      </w:pPr>
      <w:r w:rsidRPr="00AD3959">
        <w:rPr>
          <w:sz w:val="40"/>
          <w:szCs w:val="40"/>
        </w:rPr>
        <w:t>Education has also been impacted by AI. With the help of AI-driven tools, personalized learning experiences, adaptive assessments, and effective teaching methodologies have become more accessible and achievable</w:t>
      </w:r>
      <w:r w:rsidR="00C45782">
        <w:rPr>
          <w:sz w:val="40"/>
          <w:szCs w:val="40"/>
        </w:rPr>
        <w:t xml:space="preserve"> (Chen, 2023)</w:t>
      </w:r>
      <w:r w:rsidRPr="00AD3959">
        <w:rPr>
          <w:sz w:val="40"/>
          <w:szCs w:val="40"/>
        </w:rPr>
        <w:t>.</w:t>
      </w:r>
    </w:p>
    <w:p w14:paraId="756E432F" w14:textId="2EAE89CB" w:rsidR="00AD3959" w:rsidRDefault="00AD3959" w:rsidP="004540BE">
      <w:pPr>
        <w:rPr>
          <w:sz w:val="40"/>
          <w:szCs w:val="40"/>
        </w:rPr>
      </w:pPr>
      <w:r w:rsidRPr="00AD3959">
        <w:rPr>
          <w:sz w:val="40"/>
          <w:szCs w:val="40"/>
        </w:rPr>
        <w:lastRenderedPageBreak/>
        <w:t xml:space="preserve">AI is also playing a crucial role in environmental conservation. By monitoring and managing natural resources, improving climate change </w:t>
      </w:r>
      <w:proofErr w:type="spellStart"/>
      <w:r w:rsidRPr="00AD3959">
        <w:rPr>
          <w:sz w:val="40"/>
          <w:szCs w:val="40"/>
        </w:rPr>
        <w:t>modeling</w:t>
      </w:r>
      <w:proofErr w:type="spellEnd"/>
      <w:r w:rsidRPr="00AD3959">
        <w:rPr>
          <w:sz w:val="40"/>
          <w:szCs w:val="40"/>
        </w:rPr>
        <w:t>, and reducing energy consumption, AI is helping to create a more sustainable future for us all</w:t>
      </w:r>
      <w:r w:rsidR="003E12FD" w:rsidRPr="003E12FD">
        <w:rPr>
          <w:sz w:val="40"/>
          <w:szCs w:val="40"/>
        </w:rPr>
        <w:t xml:space="preserve"> </w:t>
      </w:r>
      <w:r w:rsidR="003E12FD">
        <w:rPr>
          <w:sz w:val="40"/>
          <w:szCs w:val="40"/>
        </w:rPr>
        <w:t>(</w:t>
      </w:r>
      <w:r w:rsidR="003E12FD" w:rsidRPr="003E12FD">
        <w:rPr>
          <w:sz w:val="40"/>
          <w:szCs w:val="40"/>
        </w:rPr>
        <w:t>UN Environment Program</w:t>
      </w:r>
      <w:r w:rsidR="003E12FD">
        <w:rPr>
          <w:sz w:val="40"/>
          <w:szCs w:val="40"/>
        </w:rPr>
        <w:t xml:space="preserve">, </w:t>
      </w:r>
      <w:r w:rsidR="003E12FD" w:rsidRPr="003E12FD">
        <w:rPr>
          <w:sz w:val="40"/>
          <w:szCs w:val="40"/>
        </w:rPr>
        <w:t>2022)</w:t>
      </w:r>
      <w:r w:rsidR="003E12FD">
        <w:rPr>
          <w:sz w:val="40"/>
          <w:szCs w:val="40"/>
        </w:rPr>
        <w:t xml:space="preserve"> </w:t>
      </w:r>
      <w:r w:rsidRPr="00AD3959">
        <w:rPr>
          <w:sz w:val="40"/>
          <w:szCs w:val="40"/>
        </w:rPr>
        <w:t>.</w:t>
      </w:r>
    </w:p>
    <w:p w14:paraId="0DFC174F" w14:textId="08127192" w:rsidR="00051CFF" w:rsidRPr="004540BE" w:rsidRDefault="00051CFF" w:rsidP="004540BE">
      <w:pPr>
        <w:rPr>
          <w:sz w:val="40"/>
          <w:szCs w:val="40"/>
        </w:rPr>
      </w:pPr>
      <w:r w:rsidRPr="00051CFF">
        <w:rPr>
          <w:sz w:val="40"/>
          <w:szCs w:val="40"/>
        </w:rPr>
        <w:t>AI-powered chatbots and recommendation systems have revolutionized the way companies interact with customers</w:t>
      </w:r>
      <w:r w:rsidR="009A6322">
        <w:rPr>
          <w:sz w:val="40"/>
          <w:szCs w:val="40"/>
        </w:rPr>
        <w:t xml:space="preserve"> (</w:t>
      </w:r>
      <w:r w:rsidR="009A6322" w:rsidRPr="009A6322">
        <w:rPr>
          <w:sz w:val="40"/>
          <w:szCs w:val="40"/>
        </w:rPr>
        <w:t>Christison</w:t>
      </w:r>
      <w:r w:rsidR="009A6322">
        <w:rPr>
          <w:sz w:val="40"/>
          <w:szCs w:val="40"/>
        </w:rPr>
        <w:t>, 2023).</w:t>
      </w:r>
    </w:p>
    <w:p w14:paraId="4F266BB5" w14:textId="77777777" w:rsidR="007A5265" w:rsidRDefault="007A5265" w:rsidP="00A05969">
      <w:pPr>
        <w:rPr>
          <w:sz w:val="40"/>
          <w:szCs w:val="40"/>
        </w:rPr>
      </w:pPr>
    </w:p>
    <w:p w14:paraId="4038E57E" w14:textId="59E55CD0" w:rsidR="005F4F67" w:rsidRDefault="00DC780C" w:rsidP="00A05969">
      <w:pPr>
        <w:rPr>
          <w:sz w:val="40"/>
          <w:szCs w:val="40"/>
        </w:rPr>
      </w:pPr>
      <w:r w:rsidRPr="00DC780C">
        <w:rPr>
          <w:sz w:val="40"/>
          <w:szCs w:val="40"/>
        </w:rPr>
        <w:t>Concerns Surrounding AI:</w:t>
      </w:r>
      <w:r w:rsidR="00A05969" w:rsidRPr="00A05969">
        <w:rPr>
          <w:sz w:val="40"/>
          <w:szCs w:val="40"/>
        </w:rPr>
        <w:t xml:space="preserve"> </w:t>
      </w:r>
    </w:p>
    <w:p w14:paraId="043D5F4A" w14:textId="77777777" w:rsidR="002D47AC" w:rsidRDefault="00A05969" w:rsidP="00A05969">
      <w:pPr>
        <w:rPr>
          <w:sz w:val="40"/>
          <w:szCs w:val="40"/>
        </w:rPr>
      </w:pPr>
      <w:r w:rsidRPr="00A05969">
        <w:rPr>
          <w:sz w:val="40"/>
          <w:szCs w:val="40"/>
        </w:rPr>
        <w:t>The potential for job displacement is one of the major concerns associated with the growing automation. This could lead to socio-economic disparities if not addressed appropriately</w:t>
      </w:r>
      <w:r w:rsidR="00D214DF">
        <w:rPr>
          <w:sz w:val="40"/>
          <w:szCs w:val="40"/>
        </w:rPr>
        <w:t xml:space="preserve"> (</w:t>
      </w:r>
      <w:r w:rsidR="00D214DF" w:rsidRPr="00D214DF">
        <w:rPr>
          <w:sz w:val="40"/>
          <w:szCs w:val="40"/>
        </w:rPr>
        <w:t>Goyar, 2023)</w:t>
      </w:r>
      <w:r w:rsidRPr="00A05969">
        <w:rPr>
          <w:sz w:val="40"/>
          <w:szCs w:val="40"/>
        </w:rPr>
        <w:t>.</w:t>
      </w:r>
    </w:p>
    <w:p w14:paraId="6E5D0CBE" w14:textId="465DB399" w:rsidR="007C2DDB" w:rsidRDefault="00A05969" w:rsidP="00A05969">
      <w:pPr>
        <w:rPr>
          <w:sz w:val="40"/>
          <w:szCs w:val="40"/>
        </w:rPr>
      </w:pPr>
      <w:r w:rsidRPr="00A05969">
        <w:rPr>
          <w:sz w:val="40"/>
          <w:szCs w:val="40"/>
        </w:rPr>
        <w:t>Bias and discrimination are other important issues that need to be addressed. AI algorithms can perpetuate biases present in training data, leading to discriminatory decision-making and outcomes</w:t>
      </w:r>
      <w:r w:rsidR="007C2DDB" w:rsidRPr="007C2DDB">
        <w:rPr>
          <w:sz w:val="40"/>
          <w:szCs w:val="40"/>
        </w:rPr>
        <w:t xml:space="preserve"> </w:t>
      </w:r>
      <w:r w:rsidR="00EB71E9">
        <w:rPr>
          <w:sz w:val="40"/>
          <w:szCs w:val="40"/>
        </w:rPr>
        <w:t>(</w:t>
      </w:r>
      <w:proofErr w:type="spellStart"/>
      <w:r w:rsidR="007C2DDB" w:rsidRPr="007C2DDB">
        <w:rPr>
          <w:sz w:val="40"/>
          <w:szCs w:val="40"/>
        </w:rPr>
        <w:t>Buolamwini</w:t>
      </w:r>
      <w:proofErr w:type="spellEnd"/>
      <w:r w:rsidR="007C2DDB" w:rsidRPr="007C2DDB">
        <w:rPr>
          <w:sz w:val="40"/>
          <w:szCs w:val="40"/>
        </w:rPr>
        <w:t>, 2019)</w:t>
      </w:r>
      <w:r w:rsidR="007C2DDB">
        <w:rPr>
          <w:sz w:val="40"/>
          <w:szCs w:val="40"/>
        </w:rPr>
        <w:t xml:space="preserve"> </w:t>
      </w:r>
      <w:r w:rsidRPr="00A05969">
        <w:rPr>
          <w:sz w:val="40"/>
          <w:szCs w:val="40"/>
        </w:rPr>
        <w:t>.</w:t>
      </w:r>
    </w:p>
    <w:p w14:paraId="5356F141" w14:textId="7D4DD277" w:rsidR="00080B0C" w:rsidRDefault="00A05969" w:rsidP="00A05969">
      <w:pPr>
        <w:rPr>
          <w:sz w:val="40"/>
          <w:szCs w:val="40"/>
        </w:rPr>
      </w:pPr>
      <w:r w:rsidRPr="00A05969">
        <w:rPr>
          <w:sz w:val="40"/>
          <w:szCs w:val="40"/>
        </w:rPr>
        <w:t xml:space="preserve">The use of data-driven AI systems raises concerns about privacy and security risks. It is important to ensure that personal information is protected and that </w:t>
      </w:r>
      <w:r w:rsidRPr="00A05969">
        <w:rPr>
          <w:sz w:val="40"/>
          <w:szCs w:val="40"/>
        </w:rPr>
        <w:lastRenderedPageBreak/>
        <w:t>measures are in place to prevent cyber-attacks</w:t>
      </w:r>
      <w:r w:rsidR="00EF63E2">
        <w:rPr>
          <w:sz w:val="40"/>
          <w:szCs w:val="40"/>
        </w:rPr>
        <w:t xml:space="preserve"> </w:t>
      </w:r>
      <w:bookmarkStart w:id="12" w:name="_Hlk149854050"/>
      <w:r w:rsidR="00EF63E2">
        <w:rPr>
          <w:sz w:val="40"/>
          <w:szCs w:val="40"/>
        </w:rPr>
        <w:t>(</w:t>
      </w:r>
      <w:r w:rsidR="00EF63E2" w:rsidRPr="00EF63E2">
        <w:rPr>
          <w:sz w:val="40"/>
          <w:szCs w:val="40"/>
        </w:rPr>
        <w:t>Marr,</w:t>
      </w:r>
      <w:r w:rsidR="00EF63E2">
        <w:rPr>
          <w:sz w:val="40"/>
          <w:szCs w:val="40"/>
        </w:rPr>
        <w:t xml:space="preserve"> </w:t>
      </w:r>
      <w:r w:rsidR="00EF63E2" w:rsidRPr="00EF63E2">
        <w:rPr>
          <w:sz w:val="40"/>
          <w:szCs w:val="40"/>
        </w:rPr>
        <w:t>2023)</w:t>
      </w:r>
      <w:r w:rsidRPr="00A05969">
        <w:rPr>
          <w:sz w:val="40"/>
          <w:szCs w:val="40"/>
        </w:rPr>
        <w:t>.</w:t>
      </w:r>
    </w:p>
    <w:bookmarkEnd w:id="12"/>
    <w:p w14:paraId="7B38D5D3" w14:textId="18948C84" w:rsidR="00080B0C" w:rsidRDefault="00A05969" w:rsidP="00A05969">
      <w:pPr>
        <w:rPr>
          <w:sz w:val="40"/>
          <w:szCs w:val="40"/>
        </w:rPr>
      </w:pPr>
      <w:r w:rsidRPr="00A05969">
        <w:rPr>
          <w:sz w:val="40"/>
          <w:szCs w:val="40"/>
        </w:rPr>
        <w:t>Lack of accountability is also a concern with autonomous AI systems. Clear accountability mechanisms need to be established to avoid ethical dilemmas and potential legal challenges</w:t>
      </w:r>
      <w:r w:rsidR="007658CB" w:rsidRPr="007658CB">
        <w:rPr>
          <w:sz w:val="40"/>
          <w:szCs w:val="40"/>
        </w:rPr>
        <w:t xml:space="preserve"> </w:t>
      </w:r>
      <w:r w:rsidR="007658CB">
        <w:rPr>
          <w:sz w:val="40"/>
          <w:szCs w:val="40"/>
        </w:rPr>
        <w:t>(</w:t>
      </w:r>
      <w:r w:rsidR="007658CB" w:rsidRPr="007658CB">
        <w:rPr>
          <w:sz w:val="40"/>
          <w:szCs w:val="40"/>
        </w:rPr>
        <w:t>Pratt, 2021)</w:t>
      </w:r>
      <w:r w:rsidR="007658CB">
        <w:rPr>
          <w:sz w:val="40"/>
          <w:szCs w:val="40"/>
        </w:rPr>
        <w:t xml:space="preserve"> </w:t>
      </w:r>
      <w:r w:rsidRPr="00A05969">
        <w:rPr>
          <w:sz w:val="40"/>
          <w:szCs w:val="40"/>
        </w:rPr>
        <w:t xml:space="preserve">. </w:t>
      </w:r>
    </w:p>
    <w:p w14:paraId="68A59CEA" w14:textId="77777777" w:rsidR="00182B1F" w:rsidRDefault="00A05FD1" w:rsidP="00B72ECA">
      <w:pPr>
        <w:rPr>
          <w:sz w:val="40"/>
          <w:szCs w:val="40"/>
        </w:rPr>
      </w:pPr>
      <w:r>
        <w:rPr>
          <w:noProof/>
          <w:sz w:val="40"/>
          <w:szCs w:val="40"/>
        </w:rPr>
        <w:drawing>
          <wp:anchor distT="0" distB="0" distL="114300" distR="114300" simplePos="0" relativeHeight="251662848" behindDoc="1" locked="0" layoutInCell="1" allowOverlap="1" wp14:anchorId="360CB6FB" wp14:editId="34819F77">
            <wp:simplePos x="0" y="0"/>
            <wp:positionH relativeFrom="margin">
              <wp:align>center</wp:align>
            </wp:positionH>
            <wp:positionV relativeFrom="paragraph">
              <wp:posOffset>1818640</wp:posOffset>
            </wp:positionV>
            <wp:extent cx="6406515" cy="4271645"/>
            <wp:effectExtent l="0" t="0" r="0" b="0"/>
            <wp:wrapTight wrapText="bothSides">
              <wp:wrapPolygon edited="0">
                <wp:start x="0" y="0"/>
                <wp:lineTo x="0" y="21481"/>
                <wp:lineTo x="21517" y="21481"/>
                <wp:lineTo x="21517" y="0"/>
                <wp:lineTo x="0" y="0"/>
              </wp:wrapPolygon>
            </wp:wrapTight>
            <wp:docPr id="118708692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6406515" cy="4271645"/>
                    </a:xfrm>
                    <a:prstGeom prst="rect">
                      <a:avLst/>
                    </a:prstGeom>
                    <a:noFill/>
                  </pic:spPr>
                </pic:pic>
              </a:graphicData>
            </a:graphic>
            <wp14:sizeRelH relativeFrom="margin">
              <wp14:pctWidth>0</wp14:pctWidth>
            </wp14:sizeRelH>
            <wp14:sizeRelV relativeFrom="margin">
              <wp14:pctHeight>0</wp14:pctHeight>
            </wp14:sizeRelV>
          </wp:anchor>
        </w:drawing>
      </w:r>
      <w:r w:rsidR="00A05969" w:rsidRPr="00A05969">
        <w:rPr>
          <w:sz w:val="40"/>
          <w:szCs w:val="40"/>
        </w:rPr>
        <w:t>Ethical dilemmas are also a challenge for AI. Deciding ethical principles is a complex task, and issues like military applications, autonomous vehicles, and healthcare decision-making require careful consideration</w:t>
      </w:r>
      <w:r w:rsidR="003D7117">
        <w:rPr>
          <w:sz w:val="40"/>
          <w:szCs w:val="40"/>
        </w:rPr>
        <w:t xml:space="preserve"> </w:t>
      </w:r>
      <w:r w:rsidR="003D7117" w:rsidRPr="003D7117">
        <w:rPr>
          <w:sz w:val="40"/>
          <w:szCs w:val="40"/>
        </w:rPr>
        <w:t>(Marr, 2023)</w:t>
      </w:r>
      <w:r w:rsidR="003D7117" w:rsidRPr="00A05969">
        <w:rPr>
          <w:sz w:val="40"/>
          <w:szCs w:val="40"/>
        </w:rPr>
        <w:t>.</w:t>
      </w:r>
      <w:r w:rsidR="00182B1F">
        <w:rPr>
          <w:sz w:val="40"/>
          <w:szCs w:val="40"/>
        </w:rPr>
        <w:t xml:space="preserve"> </w:t>
      </w:r>
    </w:p>
    <w:p w14:paraId="0B96EEEA" w14:textId="04FFE94B" w:rsidR="003039E3" w:rsidRDefault="00182B1F" w:rsidP="00B72ECA">
      <w:pPr>
        <w:rPr>
          <w:sz w:val="40"/>
          <w:szCs w:val="40"/>
        </w:rPr>
      </w:pPr>
      <w:r>
        <w:rPr>
          <w:sz w:val="40"/>
          <w:szCs w:val="40"/>
        </w:rPr>
        <w:t>(</w:t>
      </w:r>
      <w:r w:rsidRPr="00182B1F">
        <w:rPr>
          <w:sz w:val="40"/>
          <w:szCs w:val="40"/>
        </w:rPr>
        <w:t>Kaur, 2023). </w:t>
      </w:r>
    </w:p>
    <w:p w14:paraId="71F3956F" w14:textId="70E4B6CD" w:rsidR="00B72ECA" w:rsidRPr="00B72ECA" w:rsidRDefault="00B72ECA" w:rsidP="00B72ECA">
      <w:pPr>
        <w:rPr>
          <w:sz w:val="40"/>
          <w:szCs w:val="40"/>
        </w:rPr>
      </w:pPr>
      <w:r w:rsidRPr="00B72ECA">
        <w:rPr>
          <w:sz w:val="40"/>
          <w:szCs w:val="40"/>
        </w:rPr>
        <w:lastRenderedPageBreak/>
        <w:t>The G7 countries' resolution acknowledges the importance of AI and aims to develop a trustworthy AI framework. It emphasizes:</w:t>
      </w:r>
    </w:p>
    <w:p w14:paraId="28B8C3FA" w14:textId="6BB4A15F" w:rsidR="00B72ECA" w:rsidRPr="00B72ECA" w:rsidRDefault="00B72ECA" w:rsidP="00B72ECA">
      <w:pPr>
        <w:rPr>
          <w:sz w:val="40"/>
          <w:szCs w:val="40"/>
        </w:rPr>
      </w:pPr>
      <w:r w:rsidRPr="00B72ECA">
        <w:rPr>
          <w:sz w:val="40"/>
          <w:szCs w:val="40"/>
        </w:rPr>
        <w:t>1. Ethical Guidelines: The commitment to align AI development with human rights, privacy, and ethical considerations.</w:t>
      </w:r>
    </w:p>
    <w:p w14:paraId="53432303" w14:textId="32194894" w:rsidR="00B72ECA" w:rsidRPr="00B72ECA" w:rsidRDefault="00B72ECA" w:rsidP="00B72ECA">
      <w:pPr>
        <w:rPr>
          <w:sz w:val="40"/>
          <w:szCs w:val="40"/>
        </w:rPr>
      </w:pPr>
      <w:r w:rsidRPr="00B72ECA">
        <w:rPr>
          <w:sz w:val="40"/>
          <w:szCs w:val="40"/>
        </w:rPr>
        <w:t>2. Public and Private Collaboration: Encouraging cooperation between governments, researchers, and industry to ensure responsible AI deployment.</w:t>
      </w:r>
    </w:p>
    <w:p w14:paraId="51A31815" w14:textId="1518FDB8" w:rsidR="00B72ECA" w:rsidRPr="00B72ECA" w:rsidRDefault="00B72ECA" w:rsidP="00B72ECA">
      <w:pPr>
        <w:rPr>
          <w:sz w:val="40"/>
          <w:szCs w:val="40"/>
        </w:rPr>
      </w:pPr>
      <w:r w:rsidRPr="00B72ECA">
        <w:rPr>
          <w:sz w:val="40"/>
          <w:szCs w:val="40"/>
        </w:rPr>
        <w:t>3. Data Governance: Recognizing the importance of data access, sharing, and protection to foster innovation while safeguarding individual rights.</w:t>
      </w:r>
    </w:p>
    <w:p w14:paraId="78DFD057" w14:textId="1CC290D3" w:rsidR="00B72ECA" w:rsidRDefault="00B72ECA" w:rsidP="00B72ECA">
      <w:pPr>
        <w:rPr>
          <w:sz w:val="40"/>
          <w:szCs w:val="40"/>
        </w:rPr>
      </w:pPr>
      <w:r w:rsidRPr="00B72ECA">
        <w:rPr>
          <w:sz w:val="40"/>
          <w:szCs w:val="40"/>
        </w:rPr>
        <w:t>4. International Cooperation: Promoting global partnerships to address challenges like AI ethics, security, and standardization.</w:t>
      </w:r>
    </w:p>
    <w:p w14:paraId="483B5642" w14:textId="3C9B2976" w:rsidR="00E13F79" w:rsidRDefault="00C82CD5">
      <w:pPr>
        <w:rPr>
          <w:sz w:val="40"/>
          <w:szCs w:val="40"/>
        </w:rPr>
      </w:pPr>
      <w:r>
        <w:rPr>
          <w:sz w:val="40"/>
          <w:szCs w:val="40"/>
        </w:rPr>
        <w:t>(</w:t>
      </w:r>
      <w:r w:rsidRPr="00C82CD5">
        <w:rPr>
          <w:sz w:val="40"/>
          <w:szCs w:val="40"/>
        </w:rPr>
        <w:t>European Commission</w:t>
      </w:r>
      <w:r>
        <w:rPr>
          <w:sz w:val="40"/>
          <w:szCs w:val="40"/>
        </w:rPr>
        <w:t xml:space="preserve">, </w:t>
      </w:r>
      <w:r w:rsidRPr="00C82CD5">
        <w:rPr>
          <w:sz w:val="40"/>
          <w:szCs w:val="40"/>
        </w:rPr>
        <w:t>2023)</w:t>
      </w:r>
      <w:r w:rsidR="007A464D">
        <w:rPr>
          <w:sz w:val="40"/>
          <w:szCs w:val="40"/>
        </w:rPr>
        <w:t>.</w:t>
      </w:r>
    </w:p>
    <w:p w14:paraId="513E9A93" w14:textId="2168BD24" w:rsidR="007A464D" w:rsidRDefault="007A464D">
      <w:pPr>
        <w:rPr>
          <w:sz w:val="40"/>
          <w:szCs w:val="40"/>
        </w:rPr>
      </w:pPr>
    </w:p>
    <w:p w14:paraId="36D61840" w14:textId="77777777" w:rsidR="00E22C46" w:rsidRDefault="00763912">
      <w:pPr>
        <w:rPr>
          <w:sz w:val="40"/>
          <w:szCs w:val="40"/>
        </w:rPr>
      </w:pPr>
      <w:r w:rsidRPr="00763912">
        <w:rPr>
          <w:sz w:val="40"/>
          <w:szCs w:val="40"/>
        </w:rPr>
        <w:t>AI can bring many benefits, but we must address its concerns. The G7 has made a resolution on AI to ensure responsible development and use. By prioritizing ethics and collaboration, we can limit risks. AI must respect human rights and privacy. We can shape AI to build a sustainable future. A framework must ensure fair and equitable sharing of benefits.</w:t>
      </w:r>
    </w:p>
    <w:p w14:paraId="5A27232E" w14:textId="4CA37BED" w:rsidR="002F02DF" w:rsidRDefault="002F02DF">
      <w:pPr>
        <w:rPr>
          <w:sz w:val="40"/>
          <w:szCs w:val="40"/>
        </w:rPr>
      </w:pPr>
      <w:r>
        <w:rPr>
          <w:sz w:val="40"/>
          <w:szCs w:val="40"/>
        </w:rPr>
        <w:lastRenderedPageBreak/>
        <w:t>References:</w:t>
      </w:r>
    </w:p>
    <w:p w14:paraId="6A15F122" w14:textId="4711AD00" w:rsidR="007C2DDB" w:rsidRDefault="007C2DDB">
      <w:pPr>
        <w:rPr>
          <w:sz w:val="40"/>
          <w:szCs w:val="40"/>
        </w:rPr>
      </w:pPr>
      <w:bookmarkStart w:id="13" w:name="_Hlk149853599"/>
      <w:proofErr w:type="spellStart"/>
      <w:r w:rsidRPr="007C2DDB">
        <w:rPr>
          <w:sz w:val="40"/>
          <w:szCs w:val="40"/>
        </w:rPr>
        <w:t>Buolamwini</w:t>
      </w:r>
      <w:proofErr w:type="spellEnd"/>
      <w:r w:rsidRPr="007C2DDB">
        <w:rPr>
          <w:sz w:val="40"/>
          <w:szCs w:val="40"/>
        </w:rPr>
        <w:t>, J. (2019)</w:t>
      </w:r>
      <w:bookmarkEnd w:id="13"/>
      <w:r w:rsidRPr="007C2DDB">
        <w:rPr>
          <w:sz w:val="40"/>
          <w:szCs w:val="40"/>
        </w:rPr>
        <w:t>. </w:t>
      </w:r>
      <w:r w:rsidRPr="007C2DDB">
        <w:rPr>
          <w:i/>
          <w:iCs/>
          <w:sz w:val="40"/>
          <w:szCs w:val="40"/>
        </w:rPr>
        <w:t xml:space="preserve">Artificial Intelligence Has a Problem </w:t>
      </w:r>
      <w:proofErr w:type="gramStart"/>
      <w:r w:rsidRPr="007C2DDB">
        <w:rPr>
          <w:i/>
          <w:iCs/>
          <w:sz w:val="40"/>
          <w:szCs w:val="40"/>
        </w:rPr>
        <w:t>With</w:t>
      </w:r>
      <w:proofErr w:type="gramEnd"/>
      <w:r w:rsidRPr="007C2DDB">
        <w:rPr>
          <w:i/>
          <w:iCs/>
          <w:sz w:val="40"/>
          <w:szCs w:val="40"/>
        </w:rPr>
        <w:t xml:space="preserve"> Gender and Racial Bias. Here’s How to Solve It</w:t>
      </w:r>
      <w:r w:rsidRPr="007C2DDB">
        <w:rPr>
          <w:sz w:val="40"/>
          <w:szCs w:val="40"/>
        </w:rPr>
        <w:t xml:space="preserve">. [Online]. Time. Last Updated: February 7, 2019. Available at: </w:t>
      </w:r>
      <w:hyperlink r:id="rId42" w:history="1">
        <w:r w:rsidRPr="00F563B5">
          <w:rPr>
            <w:rStyle w:val="Hyperlink"/>
            <w:sz w:val="40"/>
            <w:szCs w:val="40"/>
          </w:rPr>
          <w:t>https://time.com/5520558/artificial-intelligence-racial-gender-bias/</w:t>
        </w:r>
      </w:hyperlink>
      <w:r>
        <w:rPr>
          <w:sz w:val="40"/>
          <w:szCs w:val="40"/>
        </w:rPr>
        <w:t xml:space="preserve"> </w:t>
      </w:r>
      <w:r w:rsidRPr="007C2DDB">
        <w:rPr>
          <w:sz w:val="40"/>
          <w:szCs w:val="40"/>
        </w:rPr>
        <w:t>[Accessed 1 November 2023].</w:t>
      </w:r>
    </w:p>
    <w:p w14:paraId="5DE066BD" w14:textId="51D04FBF" w:rsidR="001A20BA" w:rsidRDefault="001A20BA">
      <w:pPr>
        <w:rPr>
          <w:sz w:val="40"/>
          <w:szCs w:val="40"/>
        </w:rPr>
      </w:pPr>
      <w:r w:rsidRPr="001A20BA">
        <w:rPr>
          <w:sz w:val="40"/>
          <w:szCs w:val="40"/>
        </w:rPr>
        <w:t>Brown, A. (2021). </w:t>
      </w:r>
      <w:r w:rsidRPr="001A20BA">
        <w:rPr>
          <w:i/>
          <w:iCs/>
          <w:sz w:val="40"/>
          <w:szCs w:val="40"/>
        </w:rPr>
        <w:t xml:space="preserve">Utilizing AI And Big Data </w:t>
      </w:r>
      <w:proofErr w:type="gramStart"/>
      <w:r w:rsidRPr="001A20BA">
        <w:rPr>
          <w:i/>
          <w:iCs/>
          <w:sz w:val="40"/>
          <w:szCs w:val="40"/>
        </w:rPr>
        <w:t>To</w:t>
      </w:r>
      <w:proofErr w:type="gramEnd"/>
      <w:r w:rsidRPr="001A20BA">
        <w:rPr>
          <w:i/>
          <w:iCs/>
          <w:sz w:val="40"/>
          <w:szCs w:val="40"/>
        </w:rPr>
        <w:t xml:space="preserve"> Reduce Costs And Increase Profits In Departments Across An Organization</w:t>
      </w:r>
      <w:r w:rsidRPr="001A20BA">
        <w:rPr>
          <w:sz w:val="40"/>
          <w:szCs w:val="40"/>
        </w:rPr>
        <w:t xml:space="preserve">. [Online]. Forbes. Last Updated: Apr 13, 2021. Available at: </w:t>
      </w:r>
      <w:hyperlink r:id="rId43" w:history="1">
        <w:r w:rsidRPr="00F563B5">
          <w:rPr>
            <w:rStyle w:val="Hyperlink"/>
            <w:sz w:val="40"/>
            <w:szCs w:val="40"/>
          </w:rPr>
          <w:t>https://www.forbes.com/sites/anniebrown/2021/04/13/utilizing-ai-and-big-data-to-reduce-costs-and-inc</w:t>
        </w:r>
      </w:hyperlink>
      <w:r>
        <w:rPr>
          <w:sz w:val="40"/>
          <w:szCs w:val="40"/>
        </w:rPr>
        <w:t xml:space="preserve"> </w:t>
      </w:r>
      <w:r w:rsidRPr="001A20BA">
        <w:rPr>
          <w:sz w:val="40"/>
          <w:szCs w:val="40"/>
        </w:rPr>
        <w:t>[Accessed 1 November 2023].</w:t>
      </w:r>
    </w:p>
    <w:p w14:paraId="1FE6363F" w14:textId="4EF89F8F" w:rsidR="00C45782" w:rsidRDefault="00C45782">
      <w:pPr>
        <w:rPr>
          <w:sz w:val="40"/>
          <w:szCs w:val="40"/>
        </w:rPr>
      </w:pPr>
      <w:r w:rsidRPr="00C45782">
        <w:rPr>
          <w:sz w:val="40"/>
          <w:szCs w:val="40"/>
        </w:rPr>
        <w:t>Chen, C. (2023). </w:t>
      </w:r>
      <w:r w:rsidRPr="00C45782">
        <w:rPr>
          <w:i/>
          <w:iCs/>
          <w:sz w:val="40"/>
          <w:szCs w:val="40"/>
        </w:rPr>
        <w:t>AI Will Transform Teaching and Learning. Let’s Get it Right.</w:t>
      </w:r>
      <w:r w:rsidRPr="00C45782">
        <w:rPr>
          <w:sz w:val="40"/>
          <w:szCs w:val="40"/>
        </w:rPr>
        <w:t xml:space="preserve">. [Online]. Stanford University. Last Updated: Mar 9, 2023. Available at: </w:t>
      </w:r>
      <w:hyperlink r:id="rId44" w:history="1">
        <w:r w:rsidRPr="00F563B5">
          <w:rPr>
            <w:rStyle w:val="Hyperlink"/>
            <w:sz w:val="40"/>
            <w:szCs w:val="40"/>
          </w:rPr>
          <w:t>https://hai.stanford.edu/news/ai-will-transform-teaching-and-learning-lets-get-it-right</w:t>
        </w:r>
      </w:hyperlink>
      <w:r>
        <w:rPr>
          <w:sz w:val="40"/>
          <w:szCs w:val="40"/>
        </w:rPr>
        <w:t xml:space="preserve"> </w:t>
      </w:r>
      <w:r w:rsidRPr="00C45782">
        <w:rPr>
          <w:sz w:val="40"/>
          <w:szCs w:val="40"/>
        </w:rPr>
        <w:t>[Accessed 1 November 2023].</w:t>
      </w:r>
    </w:p>
    <w:p w14:paraId="6B02069C" w14:textId="52D5FEE8" w:rsidR="009A6322" w:rsidRDefault="009A6322">
      <w:pPr>
        <w:rPr>
          <w:sz w:val="40"/>
          <w:szCs w:val="40"/>
        </w:rPr>
      </w:pPr>
      <w:bookmarkStart w:id="14" w:name="_Hlk149852115"/>
      <w:r w:rsidRPr="009A6322">
        <w:rPr>
          <w:sz w:val="40"/>
          <w:szCs w:val="40"/>
        </w:rPr>
        <w:t>Christison</w:t>
      </w:r>
      <w:bookmarkEnd w:id="14"/>
      <w:r w:rsidRPr="009A6322">
        <w:rPr>
          <w:sz w:val="40"/>
          <w:szCs w:val="40"/>
        </w:rPr>
        <w:t>, C. (2023). </w:t>
      </w:r>
      <w:r w:rsidRPr="009A6322">
        <w:rPr>
          <w:i/>
          <w:iCs/>
          <w:sz w:val="40"/>
          <w:szCs w:val="40"/>
        </w:rPr>
        <w:t>10 Ways an AI Customer Service Chatbot Can Help Your Business</w:t>
      </w:r>
      <w:r w:rsidRPr="009A6322">
        <w:rPr>
          <w:sz w:val="40"/>
          <w:szCs w:val="40"/>
        </w:rPr>
        <w:t xml:space="preserve">. [Online]. blog.Hootsuite.com. Last Updated: February 9, 2023. Available at: </w:t>
      </w:r>
      <w:hyperlink r:id="rId45" w:history="1">
        <w:r w:rsidRPr="00F563B5">
          <w:rPr>
            <w:rStyle w:val="Hyperlink"/>
            <w:sz w:val="40"/>
            <w:szCs w:val="40"/>
          </w:rPr>
          <w:t>https://blog.hootsuite.com/ai-customer-service/</w:t>
        </w:r>
      </w:hyperlink>
      <w:r>
        <w:rPr>
          <w:sz w:val="40"/>
          <w:szCs w:val="40"/>
        </w:rPr>
        <w:t xml:space="preserve"> </w:t>
      </w:r>
      <w:r w:rsidRPr="009A6322">
        <w:rPr>
          <w:sz w:val="40"/>
          <w:szCs w:val="40"/>
        </w:rPr>
        <w:t>[Accessed 1 November 2023].</w:t>
      </w:r>
    </w:p>
    <w:p w14:paraId="6C1B6B30" w14:textId="77777777" w:rsidR="00C45782" w:rsidRDefault="00C45782" w:rsidP="00C45782">
      <w:pPr>
        <w:rPr>
          <w:sz w:val="40"/>
          <w:szCs w:val="40"/>
        </w:rPr>
      </w:pPr>
      <w:r w:rsidRPr="00C45782">
        <w:rPr>
          <w:sz w:val="40"/>
          <w:szCs w:val="40"/>
        </w:rPr>
        <w:lastRenderedPageBreak/>
        <w:t xml:space="preserve">Diaz M. (2023). What is AI? Everything to know about artificial intelligence. [Online]. zdnet.com. Last Updated: April 21, 2023. Available at: </w:t>
      </w:r>
      <w:hyperlink r:id="rId46" w:history="1">
        <w:r w:rsidRPr="00C45782">
          <w:rPr>
            <w:rStyle w:val="Hyperlink"/>
            <w:sz w:val="40"/>
            <w:szCs w:val="40"/>
          </w:rPr>
          <w:t>https://www.zdnet.com/article/what-is-ai-heres-everything-you-need-to-know-about-artificial-intellig</w:t>
        </w:r>
      </w:hyperlink>
      <w:r w:rsidRPr="00C45782">
        <w:rPr>
          <w:sz w:val="40"/>
          <w:szCs w:val="40"/>
        </w:rPr>
        <w:t xml:space="preserve"> [Accessed 29 October 2023].</w:t>
      </w:r>
    </w:p>
    <w:p w14:paraId="3E0E3FFA" w14:textId="476CE35C" w:rsidR="00F10E21" w:rsidRDefault="00F10E21" w:rsidP="00C45782">
      <w:pPr>
        <w:rPr>
          <w:sz w:val="40"/>
          <w:szCs w:val="40"/>
        </w:rPr>
      </w:pPr>
      <w:bookmarkStart w:id="15" w:name="_Hlk149854833"/>
      <w:r w:rsidRPr="00F10E21">
        <w:rPr>
          <w:sz w:val="40"/>
          <w:szCs w:val="40"/>
        </w:rPr>
        <w:t>European Commission. (2023)</w:t>
      </w:r>
      <w:bookmarkEnd w:id="15"/>
      <w:r w:rsidRPr="00F10E21">
        <w:rPr>
          <w:sz w:val="40"/>
          <w:szCs w:val="40"/>
        </w:rPr>
        <w:t>. </w:t>
      </w:r>
      <w:r w:rsidRPr="00F10E21">
        <w:rPr>
          <w:i/>
          <w:iCs/>
          <w:sz w:val="40"/>
          <w:szCs w:val="40"/>
        </w:rPr>
        <w:t>Commission welcomes G7 leaders' agreement on Guiding Principles and a Code of Conduct on Artificial Intelligence</w:t>
      </w:r>
      <w:r w:rsidRPr="00F10E21">
        <w:rPr>
          <w:sz w:val="40"/>
          <w:szCs w:val="40"/>
        </w:rPr>
        <w:t xml:space="preserve">. [Online]. ec.europa.eu. Last Updated: 30 October 2023. Available at: </w:t>
      </w:r>
      <w:hyperlink r:id="rId47" w:history="1">
        <w:r w:rsidRPr="00F563B5">
          <w:rPr>
            <w:rStyle w:val="Hyperlink"/>
            <w:sz w:val="40"/>
            <w:szCs w:val="40"/>
          </w:rPr>
          <w:t>https://ec.europa.eu/commission/presscorner/detail/en/ip_23_5379</w:t>
        </w:r>
      </w:hyperlink>
      <w:r>
        <w:rPr>
          <w:sz w:val="40"/>
          <w:szCs w:val="40"/>
        </w:rPr>
        <w:t xml:space="preserve"> </w:t>
      </w:r>
      <w:r w:rsidRPr="00F10E21">
        <w:rPr>
          <w:sz w:val="40"/>
          <w:szCs w:val="40"/>
        </w:rPr>
        <w:t>[Accessed 2 November 2023].</w:t>
      </w:r>
    </w:p>
    <w:p w14:paraId="242EE996" w14:textId="27A99257" w:rsidR="00EF63E2" w:rsidRDefault="00EF63E2" w:rsidP="00C45782">
      <w:pPr>
        <w:rPr>
          <w:sz w:val="40"/>
          <w:szCs w:val="40"/>
        </w:rPr>
      </w:pPr>
      <w:bookmarkStart w:id="16" w:name="_Hlk149853985"/>
      <w:r w:rsidRPr="00EF63E2">
        <w:rPr>
          <w:sz w:val="40"/>
          <w:szCs w:val="40"/>
        </w:rPr>
        <w:t>Marr, B. (2023)</w:t>
      </w:r>
      <w:bookmarkEnd w:id="16"/>
      <w:r w:rsidRPr="00EF63E2">
        <w:rPr>
          <w:sz w:val="40"/>
          <w:szCs w:val="40"/>
        </w:rPr>
        <w:t>. </w:t>
      </w:r>
      <w:r w:rsidRPr="00EF63E2">
        <w:rPr>
          <w:i/>
          <w:iCs/>
          <w:sz w:val="40"/>
          <w:szCs w:val="40"/>
        </w:rPr>
        <w:t xml:space="preserve">The 15 Biggest Risks </w:t>
      </w:r>
      <w:proofErr w:type="gramStart"/>
      <w:r w:rsidRPr="00EF63E2">
        <w:rPr>
          <w:i/>
          <w:iCs/>
          <w:sz w:val="40"/>
          <w:szCs w:val="40"/>
        </w:rPr>
        <w:t>Of</w:t>
      </w:r>
      <w:proofErr w:type="gramEnd"/>
      <w:r w:rsidRPr="00EF63E2">
        <w:rPr>
          <w:i/>
          <w:iCs/>
          <w:sz w:val="40"/>
          <w:szCs w:val="40"/>
        </w:rPr>
        <w:t xml:space="preserve"> Artificial Intelligence</w:t>
      </w:r>
      <w:r w:rsidRPr="00EF63E2">
        <w:rPr>
          <w:sz w:val="40"/>
          <w:szCs w:val="40"/>
        </w:rPr>
        <w:t xml:space="preserve">. [Online]. Forbes. Last Updated: Jun 2, 2023. Available at: </w:t>
      </w:r>
      <w:hyperlink r:id="rId48" w:history="1">
        <w:r w:rsidRPr="00F563B5">
          <w:rPr>
            <w:rStyle w:val="Hyperlink"/>
            <w:sz w:val="40"/>
            <w:szCs w:val="40"/>
          </w:rPr>
          <w:t>https://www.forbes.com/sites/bernardmarr/2023/06/02/the-15-biggest-risks-of-artificial-intelligence/</w:t>
        </w:r>
      </w:hyperlink>
      <w:r>
        <w:rPr>
          <w:sz w:val="40"/>
          <w:szCs w:val="40"/>
        </w:rPr>
        <w:t xml:space="preserve"> </w:t>
      </w:r>
      <w:r w:rsidRPr="00EF63E2">
        <w:rPr>
          <w:sz w:val="40"/>
          <w:szCs w:val="40"/>
        </w:rPr>
        <w:t>[Accessed 1 November 2023].</w:t>
      </w:r>
    </w:p>
    <w:p w14:paraId="235D3383" w14:textId="4F3253AC" w:rsidR="00D214DF" w:rsidRDefault="00D214DF" w:rsidP="00C45782">
      <w:pPr>
        <w:rPr>
          <w:sz w:val="40"/>
          <w:szCs w:val="40"/>
        </w:rPr>
      </w:pPr>
      <w:bookmarkStart w:id="17" w:name="_Hlk149853268"/>
      <w:r w:rsidRPr="00D214DF">
        <w:rPr>
          <w:sz w:val="40"/>
          <w:szCs w:val="40"/>
        </w:rPr>
        <w:t>Goyar, P. (2023)</w:t>
      </w:r>
      <w:bookmarkEnd w:id="17"/>
      <w:r w:rsidRPr="00D214DF">
        <w:rPr>
          <w:sz w:val="40"/>
          <w:szCs w:val="40"/>
        </w:rPr>
        <w:t>. </w:t>
      </w:r>
      <w:r w:rsidRPr="00D214DF">
        <w:rPr>
          <w:i/>
          <w:iCs/>
          <w:sz w:val="40"/>
          <w:szCs w:val="40"/>
        </w:rPr>
        <w:t>The Impact of AI on Job Displacement: Exploring Possibilities and Implications</w:t>
      </w:r>
      <w:r w:rsidRPr="00D214DF">
        <w:rPr>
          <w:sz w:val="40"/>
          <w:szCs w:val="40"/>
        </w:rPr>
        <w:t xml:space="preserve">. [Online]. </w:t>
      </w:r>
      <w:proofErr w:type="spellStart"/>
      <w:r w:rsidRPr="00D214DF">
        <w:rPr>
          <w:sz w:val="40"/>
          <w:szCs w:val="40"/>
        </w:rPr>
        <w:t>Linkedin</w:t>
      </w:r>
      <w:proofErr w:type="spellEnd"/>
      <w:r w:rsidRPr="00D214DF">
        <w:rPr>
          <w:sz w:val="40"/>
          <w:szCs w:val="40"/>
        </w:rPr>
        <w:t xml:space="preserve">. Last Updated: May 19, 2023. Available at: </w:t>
      </w:r>
      <w:hyperlink r:id="rId49" w:history="1">
        <w:r w:rsidRPr="00F563B5">
          <w:rPr>
            <w:rStyle w:val="Hyperlink"/>
            <w:sz w:val="40"/>
            <w:szCs w:val="40"/>
          </w:rPr>
          <w:t>https://www.linkedin.com/pulse/impact-ai-job-displacement-exploring-possibilities-piyush-goyar#:~:te</w:t>
        </w:r>
      </w:hyperlink>
      <w:r>
        <w:rPr>
          <w:sz w:val="40"/>
          <w:szCs w:val="40"/>
        </w:rPr>
        <w:t xml:space="preserve"> </w:t>
      </w:r>
      <w:r w:rsidRPr="00D214DF">
        <w:rPr>
          <w:sz w:val="40"/>
          <w:szCs w:val="40"/>
        </w:rPr>
        <w:t>[Accessed 1 November 2023].</w:t>
      </w:r>
    </w:p>
    <w:p w14:paraId="14E1E630" w14:textId="43BFA896" w:rsidR="00E1197E" w:rsidRDefault="00E1197E" w:rsidP="00C45782">
      <w:pPr>
        <w:rPr>
          <w:sz w:val="40"/>
          <w:szCs w:val="40"/>
        </w:rPr>
      </w:pPr>
      <w:bookmarkStart w:id="18" w:name="_Hlk149855813"/>
      <w:r w:rsidRPr="00E1197E">
        <w:rPr>
          <w:sz w:val="40"/>
          <w:szCs w:val="40"/>
        </w:rPr>
        <w:lastRenderedPageBreak/>
        <w:t>Kaur, D. (2023). </w:t>
      </w:r>
      <w:bookmarkEnd w:id="18"/>
      <w:r w:rsidRPr="00E1197E">
        <w:rPr>
          <w:i/>
          <w:iCs/>
          <w:sz w:val="40"/>
          <w:szCs w:val="40"/>
        </w:rPr>
        <w:t>As G7 nations inch closer to regulating AI, can it make a difference?</w:t>
      </w:r>
      <w:r w:rsidRPr="00E1197E">
        <w:rPr>
          <w:sz w:val="40"/>
          <w:szCs w:val="40"/>
        </w:rPr>
        <w:t xml:space="preserve">. [Online]. </w:t>
      </w:r>
      <w:proofErr w:type="spellStart"/>
      <w:r w:rsidRPr="00E1197E">
        <w:rPr>
          <w:sz w:val="40"/>
          <w:szCs w:val="40"/>
        </w:rPr>
        <w:t>TechWire</w:t>
      </w:r>
      <w:proofErr w:type="spellEnd"/>
      <w:r w:rsidRPr="00E1197E">
        <w:rPr>
          <w:sz w:val="40"/>
          <w:szCs w:val="40"/>
        </w:rPr>
        <w:t xml:space="preserve"> Asia. Last Updated: 2 </w:t>
      </w:r>
      <w:proofErr w:type="gramStart"/>
      <w:r w:rsidRPr="00E1197E">
        <w:rPr>
          <w:sz w:val="40"/>
          <w:szCs w:val="40"/>
        </w:rPr>
        <w:t>May,</w:t>
      </w:r>
      <w:proofErr w:type="gramEnd"/>
      <w:r w:rsidRPr="00E1197E">
        <w:rPr>
          <w:sz w:val="40"/>
          <w:szCs w:val="40"/>
        </w:rPr>
        <w:t xml:space="preserve"> 2023. Available at: </w:t>
      </w:r>
      <w:hyperlink r:id="rId50" w:history="1">
        <w:r w:rsidR="00182B1F" w:rsidRPr="00F563B5">
          <w:rPr>
            <w:rStyle w:val="Hyperlink"/>
            <w:sz w:val="40"/>
            <w:szCs w:val="40"/>
          </w:rPr>
          <w:t>https://techwireasia.com/2023/05/as-g7-nations-inch-closer-to-regulating-ai-can-it-make-a-difference</w:t>
        </w:r>
      </w:hyperlink>
      <w:r w:rsidR="00182B1F">
        <w:rPr>
          <w:sz w:val="40"/>
          <w:szCs w:val="40"/>
        </w:rPr>
        <w:t xml:space="preserve"> </w:t>
      </w:r>
      <w:r w:rsidRPr="00E1197E">
        <w:rPr>
          <w:sz w:val="40"/>
          <w:szCs w:val="40"/>
        </w:rPr>
        <w:t>[Accessed 2 November 2023].</w:t>
      </w:r>
    </w:p>
    <w:p w14:paraId="78E2C722" w14:textId="5B5F5411" w:rsidR="007658CB" w:rsidRDefault="007658CB" w:rsidP="00C45782">
      <w:pPr>
        <w:rPr>
          <w:sz w:val="40"/>
          <w:szCs w:val="40"/>
        </w:rPr>
      </w:pPr>
      <w:bookmarkStart w:id="19" w:name="_Hlk149854354"/>
      <w:r w:rsidRPr="007658CB">
        <w:rPr>
          <w:sz w:val="40"/>
          <w:szCs w:val="40"/>
        </w:rPr>
        <w:t>Pratt, M.K. (2021)</w:t>
      </w:r>
      <w:bookmarkEnd w:id="19"/>
      <w:r w:rsidRPr="007658CB">
        <w:rPr>
          <w:sz w:val="40"/>
          <w:szCs w:val="40"/>
        </w:rPr>
        <w:t>. </w:t>
      </w:r>
      <w:r w:rsidRPr="007658CB">
        <w:rPr>
          <w:i/>
          <w:iCs/>
          <w:sz w:val="40"/>
          <w:szCs w:val="40"/>
        </w:rPr>
        <w:t>AI accountability: Who's responsible when AI goes wrong?</w:t>
      </w:r>
      <w:r w:rsidRPr="007658CB">
        <w:rPr>
          <w:sz w:val="40"/>
          <w:szCs w:val="40"/>
        </w:rPr>
        <w:t xml:space="preserve">. [Online]. TechTarget.com. Last Updated: 19 Aug 2021. Available at: </w:t>
      </w:r>
      <w:hyperlink r:id="rId51" w:history="1">
        <w:r w:rsidRPr="00F563B5">
          <w:rPr>
            <w:rStyle w:val="Hyperlink"/>
            <w:sz w:val="40"/>
            <w:szCs w:val="40"/>
          </w:rPr>
          <w:t>https://www.techtarget.com/searchenterpriseai/feature/AI-accountability-Whos-responsible-when-AI-goe</w:t>
        </w:r>
      </w:hyperlink>
      <w:r>
        <w:rPr>
          <w:sz w:val="40"/>
          <w:szCs w:val="40"/>
        </w:rPr>
        <w:t xml:space="preserve"> </w:t>
      </w:r>
      <w:r w:rsidRPr="007658CB">
        <w:rPr>
          <w:sz w:val="40"/>
          <w:szCs w:val="40"/>
        </w:rPr>
        <w:t>[Accessed 1 November 2023].</w:t>
      </w:r>
    </w:p>
    <w:p w14:paraId="6BBE30E9" w14:textId="46B48521" w:rsidR="00455280" w:rsidRPr="00C45782" w:rsidRDefault="00455280" w:rsidP="00C45782">
      <w:pPr>
        <w:rPr>
          <w:sz w:val="40"/>
          <w:szCs w:val="40"/>
        </w:rPr>
      </w:pPr>
      <w:bookmarkStart w:id="20" w:name="_Hlk149852819"/>
      <w:r w:rsidRPr="00455280">
        <w:rPr>
          <w:sz w:val="40"/>
          <w:szCs w:val="40"/>
        </w:rPr>
        <w:t>UN Environment Program. (2022)</w:t>
      </w:r>
      <w:bookmarkEnd w:id="20"/>
      <w:r w:rsidRPr="00455280">
        <w:rPr>
          <w:sz w:val="40"/>
          <w:szCs w:val="40"/>
        </w:rPr>
        <w:t>. </w:t>
      </w:r>
      <w:r w:rsidRPr="00455280">
        <w:rPr>
          <w:i/>
          <w:iCs/>
          <w:sz w:val="40"/>
          <w:szCs w:val="40"/>
        </w:rPr>
        <w:t>How artificial intelligence is helping tackle environmental challenges</w:t>
      </w:r>
      <w:r w:rsidRPr="00455280">
        <w:rPr>
          <w:sz w:val="40"/>
          <w:szCs w:val="40"/>
        </w:rPr>
        <w:t xml:space="preserve">. [Online]. United Nations. Last Updated: 07 </w:t>
      </w:r>
      <w:proofErr w:type="gramStart"/>
      <w:r w:rsidRPr="00455280">
        <w:rPr>
          <w:sz w:val="40"/>
          <w:szCs w:val="40"/>
        </w:rPr>
        <w:t>Nov,</w:t>
      </w:r>
      <w:proofErr w:type="gramEnd"/>
      <w:r w:rsidRPr="00455280">
        <w:rPr>
          <w:sz w:val="40"/>
          <w:szCs w:val="40"/>
        </w:rPr>
        <w:t xml:space="preserve"> 2022. Available at: </w:t>
      </w:r>
      <w:hyperlink r:id="rId52" w:history="1">
        <w:r w:rsidRPr="00F563B5">
          <w:rPr>
            <w:rStyle w:val="Hyperlink"/>
            <w:sz w:val="40"/>
            <w:szCs w:val="40"/>
          </w:rPr>
          <w:t>https://www.unep.org/news-and-stories/story/how-artificial-intelligence-helping-tackle-environmental</w:t>
        </w:r>
      </w:hyperlink>
      <w:r>
        <w:rPr>
          <w:sz w:val="40"/>
          <w:szCs w:val="40"/>
        </w:rPr>
        <w:t xml:space="preserve"> </w:t>
      </w:r>
      <w:r w:rsidRPr="00455280">
        <w:rPr>
          <w:sz w:val="40"/>
          <w:szCs w:val="40"/>
        </w:rPr>
        <w:t>[Accessed 1 November 2023].</w:t>
      </w:r>
    </w:p>
    <w:p w14:paraId="218CDEEB" w14:textId="77777777" w:rsidR="00C45782" w:rsidRPr="003C19D8" w:rsidRDefault="00C45782">
      <w:pPr>
        <w:rPr>
          <w:sz w:val="40"/>
          <w:szCs w:val="40"/>
        </w:rPr>
      </w:pPr>
    </w:p>
    <w:sectPr w:rsidR="00C45782" w:rsidRPr="003C19D8">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708E38" w14:textId="77777777" w:rsidR="000003F2" w:rsidRDefault="000003F2" w:rsidP="009C40FD">
      <w:pPr>
        <w:spacing w:after="0" w:line="240" w:lineRule="auto"/>
      </w:pPr>
      <w:r>
        <w:separator/>
      </w:r>
    </w:p>
  </w:endnote>
  <w:endnote w:type="continuationSeparator" w:id="0">
    <w:p w14:paraId="1298F9C5" w14:textId="77777777" w:rsidR="000003F2" w:rsidRDefault="000003F2" w:rsidP="009C4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ucida Fax">
    <w:panose1 w:val="02060602050505020204"/>
    <w:charset w:val="00"/>
    <w:family w:val="roman"/>
    <w:pitch w:val="variable"/>
    <w:sig w:usb0="00000003" w:usb1="00000000" w:usb2="00000000" w:usb3="00000000" w:csb0="00000001" w:csb1="00000000"/>
  </w:font>
  <w:font w:name="Dreaming Outloud Script Pro">
    <w:charset w:val="00"/>
    <w:family w:val="script"/>
    <w:pitch w:val="variable"/>
    <w:sig w:usb0="800000EF" w:usb1="0000000A" w:usb2="00000008" w:usb3="00000000" w:csb0="00000001"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9C40FD" w14:paraId="4D7F8FC7" w14:textId="77777777">
      <w:trPr>
        <w:jc w:val="right"/>
      </w:trPr>
      <w:tc>
        <w:tcPr>
          <w:tcW w:w="4795" w:type="dxa"/>
          <w:vAlign w:val="center"/>
        </w:tcPr>
        <w:sdt>
          <w:sdtPr>
            <w:rPr>
              <w:caps/>
              <w:color w:val="000000" w:themeColor="text1"/>
            </w:rPr>
            <w:alias w:val="Author"/>
            <w:tag w:val=""/>
            <w:id w:val="1534539408"/>
            <w:placeholder>
              <w:docPart w:val="E010E9C0A41F422CAFAD588ED8850577"/>
            </w:placeholder>
            <w:dataBinding w:prefixMappings="xmlns:ns0='http://purl.org/dc/elements/1.1/' xmlns:ns1='http://schemas.openxmlformats.org/package/2006/metadata/core-properties' " w:xpath="/ns1:coreProperties[1]/ns0:creator[1]" w:storeItemID="{6C3C8BC8-F283-45AE-878A-BAB7291924A1}"/>
            <w:text/>
          </w:sdtPr>
          <w:sdtContent>
            <w:p w14:paraId="0A84252F" w14:textId="1F2916B9" w:rsidR="009C40FD" w:rsidRDefault="009C40FD">
              <w:pPr>
                <w:pStyle w:val="Header"/>
                <w:jc w:val="right"/>
                <w:rPr>
                  <w:caps/>
                  <w:color w:val="000000" w:themeColor="text1"/>
                </w:rPr>
              </w:pPr>
              <w:r>
                <w:rPr>
                  <w:caps/>
                  <w:color w:val="000000" w:themeColor="text1"/>
                </w:rPr>
                <w:t>Elena Ravelo Barreto (2240356)</w:t>
              </w:r>
            </w:p>
          </w:sdtContent>
        </w:sdt>
      </w:tc>
      <w:tc>
        <w:tcPr>
          <w:tcW w:w="250" w:type="pct"/>
          <w:shd w:val="clear" w:color="auto" w:fill="ED7D31" w:themeFill="accent2"/>
          <w:vAlign w:val="center"/>
        </w:tcPr>
        <w:p w14:paraId="0A933C5E" w14:textId="77777777" w:rsidR="009C40FD" w:rsidRDefault="009C40FD">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4972E0E3" w14:textId="77777777" w:rsidR="009C40FD" w:rsidRDefault="009C40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86E530" w14:textId="77777777" w:rsidR="000003F2" w:rsidRDefault="000003F2" w:rsidP="009C40FD">
      <w:pPr>
        <w:spacing w:after="0" w:line="240" w:lineRule="auto"/>
      </w:pPr>
      <w:r>
        <w:separator/>
      </w:r>
    </w:p>
  </w:footnote>
  <w:footnote w:type="continuationSeparator" w:id="0">
    <w:p w14:paraId="2CA14AAA" w14:textId="77777777" w:rsidR="000003F2" w:rsidRDefault="000003F2" w:rsidP="009C40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B5B"/>
    <w:rsid w:val="000003F2"/>
    <w:rsid w:val="000057DB"/>
    <w:rsid w:val="00005D79"/>
    <w:rsid w:val="00011B9D"/>
    <w:rsid w:val="00012DE9"/>
    <w:rsid w:val="00016D21"/>
    <w:rsid w:val="00024C0F"/>
    <w:rsid w:val="000253F5"/>
    <w:rsid w:val="00026EC8"/>
    <w:rsid w:val="00032780"/>
    <w:rsid w:val="00033FD6"/>
    <w:rsid w:val="0004350F"/>
    <w:rsid w:val="00045ABF"/>
    <w:rsid w:val="00051CFF"/>
    <w:rsid w:val="0005503B"/>
    <w:rsid w:val="00055D28"/>
    <w:rsid w:val="00056CA5"/>
    <w:rsid w:val="0006237F"/>
    <w:rsid w:val="00070068"/>
    <w:rsid w:val="00070352"/>
    <w:rsid w:val="0007071E"/>
    <w:rsid w:val="0007272B"/>
    <w:rsid w:val="00077B75"/>
    <w:rsid w:val="00080B0C"/>
    <w:rsid w:val="00084192"/>
    <w:rsid w:val="000877B0"/>
    <w:rsid w:val="00090104"/>
    <w:rsid w:val="00090CEA"/>
    <w:rsid w:val="00096ECD"/>
    <w:rsid w:val="000B14C7"/>
    <w:rsid w:val="000B2C29"/>
    <w:rsid w:val="000B5539"/>
    <w:rsid w:val="000B7574"/>
    <w:rsid w:val="000C09BD"/>
    <w:rsid w:val="000D010D"/>
    <w:rsid w:val="000D111A"/>
    <w:rsid w:val="000D315A"/>
    <w:rsid w:val="000D351B"/>
    <w:rsid w:val="000D37C9"/>
    <w:rsid w:val="000E237A"/>
    <w:rsid w:val="000E23A1"/>
    <w:rsid w:val="000E775C"/>
    <w:rsid w:val="000F22ED"/>
    <w:rsid w:val="0010040B"/>
    <w:rsid w:val="001010B8"/>
    <w:rsid w:val="00103A1D"/>
    <w:rsid w:val="00114D24"/>
    <w:rsid w:val="00115398"/>
    <w:rsid w:val="00115636"/>
    <w:rsid w:val="00117E90"/>
    <w:rsid w:val="001208B5"/>
    <w:rsid w:val="001209DE"/>
    <w:rsid w:val="00120B4C"/>
    <w:rsid w:val="001217B6"/>
    <w:rsid w:val="001256C5"/>
    <w:rsid w:val="001259DB"/>
    <w:rsid w:val="00125AF1"/>
    <w:rsid w:val="00130D7A"/>
    <w:rsid w:val="00132754"/>
    <w:rsid w:val="00133D2A"/>
    <w:rsid w:val="00133DDA"/>
    <w:rsid w:val="00141E95"/>
    <w:rsid w:val="00142D2B"/>
    <w:rsid w:val="00144808"/>
    <w:rsid w:val="00145E2E"/>
    <w:rsid w:val="00146663"/>
    <w:rsid w:val="00146853"/>
    <w:rsid w:val="0015047A"/>
    <w:rsid w:val="00156B43"/>
    <w:rsid w:val="00157C7C"/>
    <w:rsid w:val="001613B3"/>
    <w:rsid w:val="00161AF4"/>
    <w:rsid w:val="00162A5F"/>
    <w:rsid w:val="00162F31"/>
    <w:rsid w:val="001731B7"/>
    <w:rsid w:val="001740FB"/>
    <w:rsid w:val="00174432"/>
    <w:rsid w:val="00182B1F"/>
    <w:rsid w:val="00186D69"/>
    <w:rsid w:val="00193D7D"/>
    <w:rsid w:val="00195070"/>
    <w:rsid w:val="001A03BF"/>
    <w:rsid w:val="001A20BA"/>
    <w:rsid w:val="001A336A"/>
    <w:rsid w:val="001A77B2"/>
    <w:rsid w:val="001C767C"/>
    <w:rsid w:val="001D0507"/>
    <w:rsid w:val="001D4481"/>
    <w:rsid w:val="001D6C08"/>
    <w:rsid w:val="001D7B39"/>
    <w:rsid w:val="001E116D"/>
    <w:rsid w:val="001E15DC"/>
    <w:rsid w:val="001E5E21"/>
    <w:rsid w:val="001F1303"/>
    <w:rsid w:val="00201DEE"/>
    <w:rsid w:val="002024C7"/>
    <w:rsid w:val="002060B9"/>
    <w:rsid w:val="002060BC"/>
    <w:rsid w:val="00216FD7"/>
    <w:rsid w:val="00225664"/>
    <w:rsid w:val="00227598"/>
    <w:rsid w:val="0022777E"/>
    <w:rsid w:val="00230DBC"/>
    <w:rsid w:val="00231488"/>
    <w:rsid w:val="0023314F"/>
    <w:rsid w:val="00235775"/>
    <w:rsid w:val="002414DE"/>
    <w:rsid w:val="00246D62"/>
    <w:rsid w:val="00251F3C"/>
    <w:rsid w:val="00252749"/>
    <w:rsid w:val="0025660B"/>
    <w:rsid w:val="002617A4"/>
    <w:rsid w:val="00262FE3"/>
    <w:rsid w:val="00264252"/>
    <w:rsid w:val="002663D8"/>
    <w:rsid w:val="002664FC"/>
    <w:rsid w:val="00270316"/>
    <w:rsid w:val="002712D4"/>
    <w:rsid w:val="00272431"/>
    <w:rsid w:val="00272888"/>
    <w:rsid w:val="00276011"/>
    <w:rsid w:val="00291DA9"/>
    <w:rsid w:val="00296162"/>
    <w:rsid w:val="0029697B"/>
    <w:rsid w:val="002A0A9F"/>
    <w:rsid w:val="002B36E7"/>
    <w:rsid w:val="002C158B"/>
    <w:rsid w:val="002C3DF1"/>
    <w:rsid w:val="002C74B7"/>
    <w:rsid w:val="002D47AC"/>
    <w:rsid w:val="002D5B74"/>
    <w:rsid w:val="002D5FEB"/>
    <w:rsid w:val="002E3C05"/>
    <w:rsid w:val="002E60C3"/>
    <w:rsid w:val="002F02DF"/>
    <w:rsid w:val="002F0EC1"/>
    <w:rsid w:val="002F1151"/>
    <w:rsid w:val="002F1765"/>
    <w:rsid w:val="003039E3"/>
    <w:rsid w:val="0031345E"/>
    <w:rsid w:val="003175D3"/>
    <w:rsid w:val="0032243C"/>
    <w:rsid w:val="003227DA"/>
    <w:rsid w:val="00325331"/>
    <w:rsid w:val="003330EC"/>
    <w:rsid w:val="003346BD"/>
    <w:rsid w:val="00341A7D"/>
    <w:rsid w:val="00341C86"/>
    <w:rsid w:val="003559FD"/>
    <w:rsid w:val="00357DEE"/>
    <w:rsid w:val="00371FAF"/>
    <w:rsid w:val="003729EF"/>
    <w:rsid w:val="00380A0C"/>
    <w:rsid w:val="00393618"/>
    <w:rsid w:val="003952C9"/>
    <w:rsid w:val="003A28B7"/>
    <w:rsid w:val="003A2F1A"/>
    <w:rsid w:val="003A4ED1"/>
    <w:rsid w:val="003A59F6"/>
    <w:rsid w:val="003B13A8"/>
    <w:rsid w:val="003B332F"/>
    <w:rsid w:val="003C10BD"/>
    <w:rsid w:val="003C19D8"/>
    <w:rsid w:val="003C515F"/>
    <w:rsid w:val="003D2BCB"/>
    <w:rsid w:val="003D7117"/>
    <w:rsid w:val="003E0A5D"/>
    <w:rsid w:val="003E12FD"/>
    <w:rsid w:val="003E7328"/>
    <w:rsid w:val="003F011E"/>
    <w:rsid w:val="003F36D6"/>
    <w:rsid w:val="00412C24"/>
    <w:rsid w:val="004165C6"/>
    <w:rsid w:val="00422DA7"/>
    <w:rsid w:val="00430CB1"/>
    <w:rsid w:val="004461F2"/>
    <w:rsid w:val="0045290D"/>
    <w:rsid w:val="004540BE"/>
    <w:rsid w:val="00454B96"/>
    <w:rsid w:val="00455280"/>
    <w:rsid w:val="00465724"/>
    <w:rsid w:val="00473477"/>
    <w:rsid w:val="004774C8"/>
    <w:rsid w:val="00482F16"/>
    <w:rsid w:val="00483A6A"/>
    <w:rsid w:val="004924A4"/>
    <w:rsid w:val="004A3051"/>
    <w:rsid w:val="004B07B1"/>
    <w:rsid w:val="004C26B2"/>
    <w:rsid w:val="004C297A"/>
    <w:rsid w:val="004C5280"/>
    <w:rsid w:val="004D099D"/>
    <w:rsid w:val="004D2575"/>
    <w:rsid w:val="004D2A14"/>
    <w:rsid w:val="004D476D"/>
    <w:rsid w:val="004E0957"/>
    <w:rsid w:val="004E0AFD"/>
    <w:rsid w:val="004E2BF4"/>
    <w:rsid w:val="004E6746"/>
    <w:rsid w:val="004F0EFC"/>
    <w:rsid w:val="004F7E5B"/>
    <w:rsid w:val="0050791C"/>
    <w:rsid w:val="005104BC"/>
    <w:rsid w:val="005144EB"/>
    <w:rsid w:val="005244D8"/>
    <w:rsid w:val="00527C28"/>
    <w:rsid w:val="00530061"/>
    <w:rsid w:val="00533069"/>
    <w:rsid w:val="005337C0"/>
    <w:rsid w:val="005342DD"/>
    <w:rsid w:val="0054173C"/>
    <w:rsid w:val="00541A7E"/>
    <w:rsid w:val="00550817"/>
    <w:rsid w:val="00556A18"/>
    <w:rsid w:val="00557C5C"/>
    <w:rsid w:val="00564E97"/>
    <w:rsid w:val="0057087C"/>
    <w:rsid w:val="00575137"/>
    <w:rsid w:val="00575991"/>
    <w:rsid w:val="0058439D"/>
    <w:rsid w:val="0058468C"/>
    <w:rsid w:val="00586DAA"/>
    <w:rsid w:val="005900A8"/>
    <w:rsid w:val="00593145"/>
    <w:rsid w:val="00595AEB"/>
    <w:rsid w:val="0059608B"/>
    <w:rsid w:val="00597374"/>
    <w:rsid w:val="005A455C"/>
    <w:rsid w:val="005A63F7"/>
    <w:rsid w:val="005A70D2"/>
    <w:rsid w:val="005A7444"/>
    <w:rsid w:val="005B21A4"/>
    <w:rsid w:val="005D04AE"/>
    <w:rsid w:val="005D2161"/>
    <w:rsid w:val="005D26BC"/>
    <w:rsid w:val="005D28C4"/>
    <w:rsid w:val="005D383C"/>
    <w:rsid w:val="005D4087"/>
    <w:rsid w:val="005D56BE"/>
    <w:rsid w:val="005D5D77"/>
    <w:rsid w:val="005E2EF1"/>
    <w:rsid w:val="005E3122"/>
    <w:rsid w:val="005E591C"/>
    <w:rsid w:val="005F4F67"/>
    <w:rsid w:val="006045E7"/>
    <w:rsid w:val="00612242"/>
    <w:rsid w:val="006127CF"/>
    <w:rsid w:val="0061316F"/>
    <w:rsid w:val="00620AF1"/>
    <w:rsid w:val="0062133B"/>
    <w:rsid w:val="00621A04"/>
    <w:rsid w:val="00623BF2"/>
    <w:rsid w:val="00625700"/>
    <w:rsid w:val="00632369"/>
    <w:rsid w:val="00634FEF"/>
    <w:rsid w:val="006351A5"/>
    <w:rsid w:val="006354D7"/>
    <w:rsid w:val="00637B7C"/>
    <w:rsid w:val="00652112"/>
    <w:rsid w:val="006522CF"/>
    <w:rsid w:val="006549B6"/>
    <w:rsid w:val="00655610"/>
    <w:rsid w:val="00655A62"/>
    <w:rsid w:val="006653C8"/>
    <w:rsid w:val="00666005"/>
    <w:rsid w:val="00667516"/>
    <w:rsid w:val="00671D16"/>
    <w:rsid w:val="006723B9"/>
    <w:rsid w:val="006748D2"/>
    <w:rsid w:val="0068633A"/>
    <w:rsid w:val="006879D1"/>
    <w:rsid w:val="006918AE"/>
    <w:rsid w:val="00696648"/>
    <w:rsid w:val="006977E8"/>
    <w:rsid w:val="00697F34"/>
    <w:rsid w:val="006A7B3C"/>
    <w:rsid w:val="006B05AB"/>
    <w:rsid w:val="006B0EED"/>
    <w:rsid w:val="006B1E71"/>
    <w:rsid w:val="006B55A2"/>
    <w:rsid w:val="006B5C8C"/>
    <w:rsid w:val="006B5EA8"/>
    <w:rsid w:val="006C72BC"/>
    <w:rsid w:val="006D4261"/>
    <w:rsid w:val="006E09BE"/>
    <w:rsid w:val="006E14C8"/>
    <w:rsid w:val="006E1C94"/>
    <w:rsid w:val="00711C0D"/>
    <w:rsid w:val="007132EC"/>
    <w:rsid w:val="007145A2"/>
    <w:rsid w:val="00720165"/>
    <w:rsid w:val="00721A55"/>
    <w:rsid w:val="00721F43"/>
    <w:rsid w:val="00723192"/>
    <w:rsid w:val="00723405"/>
    <w:rsid w:val="007308F5"/>
    <w:rsid w:val="00730BFD"/>
    <w:rsid w:val="0073152F"/>
    <w:rsid w:val="00731E2E"/>
    <w:rsid w:val="00737ACE"/>
    <w:rsid w:val="007405FA"/>
    <w:rsid w:val="00742E52"/>
    <w:rsid w:val="00746743"/>
    <w:rsid w:val="00747874"/>
    <w:rsid w:val="007536B4"/>
    <w:rsid w:val="0075452A"/>
    <w:rsid w:val="00760E54"/>
    <w:rsid w:val="007638F7"/>
    <w:rsid w:val="00763912"/>
    <w:rsid w:val="007658CB"/>
    <w:rsid w:val="007735CC"/>
    <w:rsid w:val="00775F9C"/>
    <w:rsid w:val="00792414"/>
    <w:rsid w:val="00792A51"/>
    <w:rsid w:val="00793912"/>
    <w:rsid w:val="00793F93"/>
    <w:rsid w:val="00795AF0"/>
    <w:rsid w:val="007979AA"/>
    <w:rsid w:val="007A464D"/>
    <w:rsid w:val="007A5265"/>
    <w:rsid w:val="007C1535"/>
    <w:rsid w:val="007C2DDB"/>
    <w:rsid w:val="007C53FB"/>
    <w:rsid w:val="00802281"/>
    <w:rsid w:val="00802360"/>
    <w:rsid w:val="0080645B"/>
    <w:rsid w:val="00817F78"/>
    <w:rsid w:val="00825118"/>
    <w:rsid w:val="008267C6"/>
    <w:rsid w:val="008343B9"/>
    <w:rsid w:val="008364AA"/>
    <w:rsid w:val="0084296E"/>
    <w:rsid w:val="00843904"/>
    <w:rsid w:val="0084517D"/>
    <w:rsid w:val="0085263C"/>
    <w:rsid w:val="00852F4B"/>
    <w:rsid w:val="008636FB"/>
    <w:rsid w:val="00871558"/>
    <w:rsid w:val="00876D87"/>
    <w:rsid w:val="0088089C"/>
    <w:rsid w:val="008856D5"/>
    <w:rsid w:val="00885B1D"/>
    <w:rsid w:val="008865CC"/>
    <w:rsid w:val="00892096"/>
    <w:rsid w:val="00897E49"/>
    <w:rsid w:val="008A44BE"/>
    <w:rsid w:val="008A5B81"/>
    <w:rsid w:val="008A5F10"/>
    <w:rsid w:val="008B4252"/>
    <w:rsid w:val="008B42C9"/>
    <w:rsid w:val="008B513E"/>
    <w:rsid w:val="008B538E"/>
    <w:rsid w:val="008B7D71"/>
    <w:rsid w:val="008C3D17"/>
    <w:rsid w:val="008D07DD"/>
    <w:rsid w:val="008D5A33"/>
    <w:rsid w:val="008D5C2E"/>
    <w:rsid w:val="008E310C"/>
    <w:rsid w:val="008E7C4C"/>
    <w:rsid w:val="008F4DEC"/>
    <w:rsid w:val="008F71A7"/>
    <w:rsid w:val="00900382"/>
    <w:rsid w:val="00903CF9"/>
    <w:rsid w:val="00905B3F"/>
    <w:rsid w:val="00906B41"/>
    <w:rsid w:val="00912EF6"/>
    <w:rsid w:val="009172C4"/>
    <w:rsid w:val="009252CE"/>
    <w:rsid w:val="009310C2"/>
    <w:rsid w:val="00947B5B"/>
    <w:rsid w:val="0095257A"/>
    <w:rsid w:val="00953A5A"/>
    <w:rsid w:val="00957491"/>
    <w:rsid w:val="00963CBB"/>
    <w:rsid w:val="009666DD"/>
    <w:rsid w:val="00975B9C"/>
    <w:rsid w:val="0097729E"/>
    <w:rsid w:val="009841E6"/>
    <w:rsid w:val="009901AA"/>
    <w:rsid w:val="009A6322"/>
    <w:rsid w:val="009B6882"/>
    <w:rsid w:val="009C40FD"/>
    <w:rsid w:val="009D033C"/>
    <w:rsid w:val="009D2F63"/>
    <w:rsid w:val="009D4D1E"/>
    <w:rsid w:val="009D54F1"/>
    <w:rsid w:val="009D6F22"/>
    <w:rsid w:val="009E1CB7"/>
    <w:rsid w:val="009E4D3D"/>
    <w:rsid w:val="009E74D4"/>
    <w:rsid w:val="00A00FAD"/>
    <w:rsid w:val="00A05969"/>
    <w:rsid w:val="00A05FD1"/>
    <w:rsid w:val="00A124D2"/>
    <w:rsid w:val="00A12B8B"/>
    <w:rsid w:val="00A25B13"/>
    <w:rsid w:val="00A30DC0"/>
    <w:rsid w:val="00A34A19"/>
    <w:rsid w:val="00A428AD"/>
    <w:rsid w:val="00A4447A"/>
    <w:rsid w:val="00A44F8A"/>
    <w:rsid w:val="00A5109D"/>
    <w:rsid w:val="00A60CC5"/>
    <w:rsid w:val="00A66AB4"/>
    <w:rsid w:val="00A7228F"/>
    <w:rsid w:val="00A80AD5"/>
    <w:rsid w:val="00A8101A"/>
    <w:rsid w:val="00A84963"/>
    <w:rsid w:val="00A84DEF"/>
    <w:rsid w:val="00A914AC"/>
    <w:rsid w:val="00A9441F"/>
    <w:rsid w:val="00A9498D"/>
    <w:rsid w:val="00A954C5"/>
    <w:rsid w:val="00AA4336"/>
    <w:rsid w:val="00AA637D"/>
    <w:rsid w:val="00AA7F37"/>
    <w:rsid w:val="00AB00F0"/>
    <w:rsid w:val="00AB0CFA"/>
    <w:rsid w:val="00AB2E17"/>
    <w:rsid w:val="00AB4398"/>
    <w:rsid w:val="00AB4F00"/>
    <w:rsid w:val="00AB69BA"/>
    <w:rsid w:val="00AC353A"/>
    <w:rsid w:val="00AD1DAD"/>
    <w:rsid w:val="00AD3959"/>
    <w:rsid w:val="00AE1EF9"/>
    <w:rsid w:val="00AF0B4A"/>
    <w:rsid w:val="00AF2F47"/>
    <w:rsid w:val="00AF3A1E"/>
    <w:rsid w:val="00B07D57"/>
    <w:rsid w:val="00B148B6"/>
    <w:rsid w:val="00B15A36"/>
    <w:rsid w:val="00B20804"/>
    <w:rsid w:val="00B225D3"/>
    <w:rsid w:val="00B22A93"/>
    <w:rsid w:val="00B33710"/>
    <w:rsid w:val="00B3490A"/>
    <w:rsid w:val="00B3716C"/>
    <w:rsid w:val="00B4198A"/>
    <w:rsid w:val="00B4334F"/>
    <w:rsid w:val="00B476D8"/>
    <w:rsid w:val="00B57458"/>
    <w:rsid w:val="00B60C29"/>
    <w:rsid w:val="00B72ECA"/>
    <w:rsid w:val="00B73BBB"/>
    <w:rsid w:val="00B743A8"/>
    <w:rsid w:val="00B7467C"/>
    <w:rsid w:val="00B758A6"/>
    <w:rsid w:val="00B75E47"/>
    <w:rsid w:val="00B7744D"/>
    <w:rsid w:val="00B80A19"/>
    <w:rsid w:val="00B85490"/>
    <w:rsid w:val="00B8591B"/>
    <w:rsid w:val="00B85FD9"/>
    <w:rsid w:val="00B91D65"/>
    <w:rsid w:val="00B9362A"/>
    <w:rsid w:val="00B93CB0"/>
    <w:rsid w:val="00B9460F"/>
    <w:rsid w:val="00B953FD"/>
    <w:rsid w:val="00BA0929"/>
    <w:rsid w:val="00BA0EA3"/>
    <w:rsid w:val="00BA1385"/>
    <w:rsid w:val="00BA60A3"/>
    <w:rsid w:val="00BA6820"/>
    <w:rsid w:val="00BA70B8"/>
    <w:rsid w:val="00BA76B5"/>
    <w:rsid w:val="00BA7C20"/>
    <w:rsid w:val="00BB0680"/>
    <w:rsid w:val="00BB0CF6"/>
    <w:rsid w:val="00BB1DBA"/>
    <w:rsid w:val="00BB40F9"/>
    <w:rsid w:val="00BC04DC"/>
    <w:rsid w:val="00BD0306"/>
    <w:rsid w:val="00BD50E6"/>
    <w:rsid w:val="00BE58C1"/>
    <w:rsid w:val="00BF0071"/>
    <w:rsid w:val="00BF64B6"/>
    <w:rsid w:val="00C05932"/>
    <w:rsid w:val="00C06167"/>
    <w:rsid w:val="00C15C5B"/>
    <w:rsid w:val="00C2197D"/>
    <w:rsid w:val="00C21DFF"/>
    <w:rsid w:val="00C30563"/>
    <w:rsid w:val="00C32302"/>
    <w:rsid w:val="00C33080"/>
    <w:rsid w:val="00C37D8B"/>
    <w:rsid w:val="00C42FFA"/>
    <w:rsid w:val="00C45782"/>
    <w:rsid w:val="00C469E8"/>
    <w:rsid w:val="00C5065B"/>
    <w:rsid w:val="00C51356"/>
    <w:rsid w:val="00C65143"/>
    <w:rsid w:val="00C82CD5"/>
    <w:rsid w:val="00C946EB"/>
    <w:rsid w:val="00CB7954"/>
    <w:rsid w:val="00CC1AF9"/>
    <w:rsid w:val="00CC3F38"/>
    <w:rsid w:val="00CD5376"/>
    <w:rsid w:val="00CE38A0"/>
    <w:rsid w:val="00CF2C8C"/>
    <w:rsid w:val="00CF581B"/>
    <w:rsid w:val="00D036BD"/>
    <w:rsid w:val="00D07912"/>
    <w:rsid w:val="00D214DF"/>
    <w:rsid w:val="00D33BDE"/>
    <w:rsid w:val="00D34025"/>
    <w:rsid w:val="00D40789"/>
    <w:rsid w:val="00D42D85"/>
    <w:rsid w:val="00D45241"/>
    <w:rsid w:val="00D55795"/>
    <w:rsid w:val="00D579E2"/>
    <w:rsid w:val="00D614D3"/>
    <w:rsid w:val="00D61CF9"/>
    <w:rsid w:val="00D643C8"/>
    <w:rsid w:val="00D6533B"/>
    <w:rsid w:val="00D70664"/>
    <w:rsid w:val="00D71E86"/>
    <w:rsid w:val="00D7522F"/>
    <w:rsid w:val="00D756E3"/>
    <w:rsid w:val="00D81BD2"/>
    <w:rsid w:val="00DA0FDA"/>
    <w:rsid w:val="00DB5E71"/>
    <w:rsid w:val="00DC18F4"/>
    <w:rsid w:val="00DC780C"/>
    <w:rsid w:val="00DD5BA8"/>
    <w:rsid w:val="00DD5E0B"/>
    <w:rsid w:val="00DD6BB1"/>
    <w:rsid w:val="00DE3578"/>
    <w:rsid w:val="00DF5D87"/>
    <w:rsid w:val="00E02E01"/>
    <w:rsid w:val="00E03AC2"/>
    <w:rsid w:val="00E040F6"/>
    <w:rsid w:val="00E050EF"/>
    <w:rsid w:val="00E1197E"/>
    <w:rsid w:val="00E11C63"/>
    <w:rsid w:val="00E13518"/>
    <w:rsid w:val="00E13F79"/>
    <w:rsid w:val="00E15A80"/>
    <w:rsid w:val="00E22C46"/>
    <w:rsid w:val="00E32019"/>
    <w:rsid w:val="00E36EC4"/>
    <w:rsid w:val="00E46772"/>
    <w:rsid w:val="00E512B1"/>
    <w:rsid w:val="00E724EA"/>
    <w:rsid w:val="00E77E1B"/>
    <w:rsid w:val="00E8261D"/>
    <w:rsid w:val="00E84F93"/>
    <w:rsid w:val="00E8556D"/>
    <w:rsid w:val="00E85DF7"/>
    <w:rsid w:val="00EA0F39"/>
    <w:rsid w:val="00EB0E65"/>
    <w:rsid w:val="00EB71E9"/>
    <w:rsid w:val="00EB7482"/>
    <w:rsid w:val="00EC159F"/>
    <w:rsid w:val="00EC221D"/>
    <w:rsid w:val="00EC6ACE"/>
    <w:rsid w:val="00EC6F6D"/>
    <w:rsid w:val="00ED1389"/>
    <w:rsid w:val="00ED6B44"/>
    <w:rsid w:val="00EE0D06"/>
    <w:rsid w:val="00EE3984"/>
    <w:rsid w:val="00EE57C0"/>
    <w:rsid w:val="00EF63E2"/>
    <w:rsid w:val="00F01A63"/>
    <w:rsid w:val="00F03972"/>
    <w:rsid w:val="00F05B92"/>
    <w:rsid w:val="00F10E21"/>
    <w:rsid w:val="00F2409A"/>
    <w:rsid w:val="00F27163"/>
    <w:rsid w:val="00F4022A"/>
    <w:rsid w:val="00F43F05"/>
    <w:rsid w:val="00F44A62"/>
    <w:rsid w:val="00F5002C"/>
    <w:rsid w:val="00F56A77"/>
    <w:rsid w:val="00F604AC"/>
    <w:rsid w:val="00F7322E"/>
    <w:rsid w:val="00F74BEA"/>
    <w:rsid w:val="00F80C51"/>
    <w:rsid w:val="00F86580"/>
    <w:rsid w:val="00F874E0"/>
    <w:rsid w:val="00FB1C9F"/>
    <w:rsid w:val="00FB3236"/>
    <w:rsid w:val="00FB3255"/>
    <w:rsid w:val="00FB7C05"/>
    <w:rsid w:val="00FC09BB"/>
    <w:rsid w:val="00FC0EBC"/>
    <w:rsid w:val="00FC1BF2"/>
    <w:rsid w:val="00FC31E7"/>
    <w:rsid w:val="00FC677F"/>
    <w:rsid w:val="00FD0700"/>
    <w:rsid w:val="00FD24CE"/>
    <w:rsid w:val="00FE72AA"/>
    <w:rsid w:val="00FE7AD0"/>
    <w:rsid w:val="00FF09F9"/>
    <w:rsid w:val="00FF1C2F"/>
    <w:rsid w:val="00FF27CF"/>
    <w:rsid w:val="00FF6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8435BF"/>
  <w15:chartTrackingRefBased/>
  <w15:docId w15:val="{0B47522D-F136-4F78-9C0A-57D52F5D4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22DA7"/>
    <w:rPr>
      <w:rFonts w:ascii="Times New Roman" w:hAnsi="Times New Roman" w:cs="Times New Roman"/>
      <w:sz w:val="24"/>
      <w:szCs w:val="24"/>
    </w:rPr>
  </w:style>
  <w:style w:type="character" w:styleId="Hyperlink">
    <w:name w:val="Hyperlink"/>
    <w:basedOn w:val="DefaultParagraphFont"/>
    <w:uiPriority w:val="99"/>
    <w:unhideWhenUsed/>
    <w:rsid w:val="00422DA7"/>
    <w:rPr>
      <w:color w:val="0563C1" w:themeColor="hyperlink"/>
      <w:u w:val="single"/>
    </w:rPr>
  </w:style>
  <w:style w:type="character" w:styleId="UnresolvedMention">
    <w:name w:val="Unresolved Mention"/>
    <w:basedOn w:val="DefaultParagraphFont"/>
    <w:uiPriority w:val="99"/>
    <w:semiHidden/>
    <w:unhideWhenUsed/>
    <w:rsid w:val="00422DA7"/>
    <w:rPr>
      <w:color w:val="605E5C"/>
      <w:shd w:val="clear" w:color="auto" w:fill="E1DFDD"/>
    </w:rPr>
  </w:style>
  <w:style w:type="paragraph" w:styleId="Title">
    <w:name w:val="Title"/>
    <w:basedOn w:val="Normal"/>
    <w:next w:val="Normal"/>
    <w:link w:val="TitleChar"/>
    <w:uiPriority w:val="10"/>
    <w:qFormat/>
    <w:rsid w:val="000E775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775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9C40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40FD"/>
  </w:style>
  <w:style w:type="paragraph" w:styleId="Footer">
    <w:name w:val="footer"/>
    <w:basedOn w:val="Normal"/>
    <w:link w:val="FooterChar"/>
    <w:uiPriority w:val="99"/>
    <w:unhideWhenUsed/>
    <w:rsid w:val="009C40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40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347664">
      <w:bodyDiv w:val="1"/>
      <w:marLeft w:val="0"/>
      <w:marRight w:val="0"/>
      <w:marTop w:val="0"/>
      <w:marBottom w:val="0"/>
      <w:divBdr>
        <w:top w:val="none" w:sz="0" w:space="0" w:color="auto"/>
        <w:left w:val="none" w:sz="0" w:space="0" w:color="auto"/>
        <w:bottom w:val="none" w:sz="0" w:space="0" w:color="auto"/>
        <w:right w:val="none" w:sz="0" w:space="0" w:color="auto"/>
      </w:divBdr>
      <w:divsChild>
        <w:div w:id="903224112">
          <w:marLeft w:val="0"/>
          <w:marRight w:val="0"/>
          <w:marTop w:val="0"/>
          <w:marBottom w:val="0"/>
          <w:divBdr>
            <w:top w:val="none" w:sz="0" w:space="0" w:color="auto"/>
            <w:left w:val="none" w:sz="0" w:space="0" w:color="auto"/>
            <w:bottom w:val="none" w:sz="0" w:space="0" w:color="auto"/>
            <w:right w:val="none" w:sz="0" w:space="0" w:color="auto"/>
          </w:divBdr>
        </w:div>
      </w:divsChild>
    </w:div>
    <w:div w:id="501551973">
      <w:bodyDiv w:val="1"/>
      <w:marLeft w:val="0"/>
      <w:marRight w:val="0"/>
      <w:marTop w:val="0"/>
      <w:marBottom w:val="0"/>
      <w:divBdr>
        <w:top w:val="none" w:sz="0" w:space="0" w:color="auto"/>
        <w:left w:val="none" w:sz="0" w:space="0" w:color="auto"/>
        <w:bottom w:val="none" w:sz="0" w:space="0" w:color="auto"/>
        <w:right w:val="none" w:sz="0" w:space="0" w:color="auto"/>
      </w:divBdr>
      <w:divsChild>
        <w:div w:id="2082679571">
          <w:marLeft w:val="0"/>
          <w:marRight w:val="0"/>
          <w:marTop w:val="0"/>
          <w:marBottom w:val="0"/>
          <w:divBdr>
            <w:top w:val="none" w:sz="0" w:space="0" w:color="auto"/>
            <w:left w:val="none" w:sz="0" w:space="0" w:color="auto"/>
            <w:bottom w:val="none" w:sz="0" w:space="0" w:color="auto"/>
            <w:right w:val="none" w:sz="0" w:space="0" w:color="auto"/>
          </w:divBdr>
        </w:div>
      </w:divsChild>
    </w:div>
    <w:div w:id="710570529">
      <w:bodyDiv w:val="1"/>
      <w:marLeft w:val="0"/>
      <w:marRight w:val="0"/>
      <w:marTop w:val="0"/>
      <w:marBottom w:val="0"/>
      <w:divBdr>
        <w:top w:val="none" w:sz="0" w:space="0" w:color="auto"/>
        <w:left w:val="none" w:sz="0" w:space="0" w:color="auto"/>
        <w:bottom w:val="none" w:sz="0" w:space="0" w:color="auto"/>
        <w:right w:val="none" w:sz="0" w:space="0" w:color="auto"/>
      </w:divBdr>
      <w:divsChild>
        <w:div w:id="1729567066">
          <w:marLeft w:val="0"/>
          <w:marRight w:val="0"/>
          <w:marTop w:val="0"/>
          <w:marBottom w:val="0"/>
          <w:divBdr>
            <w:top w:val="none" w:sz="0" w:space="0" w:color="auto"/>
            <w:left w:val="none" w:sz="0" w:space="0" w:color="auto"/>
            <w:bottom w:val="none" w:sz="0" w:space="0" w:color="auto"/>
            <w:right w:val="none" w:sz="0" w:space="0" w:color="auto"/>
          </w:divBdr>
        </w:div>
        <w:div w:id="796334384">
          <w:marLeft w:val="0"/>
          <w:marRight w:val="0"/>
          <w:marTop w:val="0"/>
          <w:marBottom w:val="0"/>
          <w:divBdr>
            <w:top w:val="none" w:sz="0" w:space="0" w:color="auto"/>
            <w:left w:val="none" w:sz="0" w:space="0" w:color="auto"/>
            <w:bottom w:val="none" w:sz="0" w:space="0" w:color="auto"/>
            <w:right w:val="none" w:sz="0" w:space="0" w:color="auto"/>
          </w:divBdr>
        </w:div>
        <w:div w:id="1368213721">
          <w:marLeft w:val="0"/>
          <w:marRight w:val="0"/>
          <w:marTop w:val="0"/>
          <w:marBottom w:val="0"/>
          <w:divBdr>
            <w:top w:val="none" w:sz="0" w:space="0" w:color="auto"/>
            <w:left w:val="none" w:sz="0" w:space="0" w:color="auto"/>
            <w:bottom w:val="none" w:sz="0" w:space="0" w:color="auto"/>
            <w:right w:val="none" w:sz="0" w:space="0" w:color="auto"/>
          </w:divBdr>
        </w:div>
        <w:div w:id="1368876428">
          <w:marLeft w:val="0"/>
          <w:marRight w:val="0"/>
          <w:marTop w:val="0"/>
          <w:marBottom w:val="0"/>
          <w:divBdr>
            <w:top w:val="none" w:sz="0" w:space="0" w:color="auto"/>
            <w:left w:val="none" w:sz="0" w:space="0" w:color="auto"/>
            <w:bottom w:val="none" w:sz="0" w:space="0" w:color="auto"/>
            <w:right w:val="none" w:sz="0" w:space="0" w:color="auto"/>
          </w:divBdr>
        </w:div>
        <w:div w:id="1534660008">
          <w:marLeft w:val="0"/>
          <w:marRight w:val="0"/>
          <w:marTop w:val="0"/>
          <w:marBottom w:val="0"/>
          <w:divBdr>
            <w:top w:val="none" w:sz="0" w:space="0" w:color="auto"/>
            <w:left w:val="none" w:sz="0" w:space="0" w:color="auto"/>
            <w:bottom w:val="none" w:sz="0" w:space="0" w:color="auto"/>
            <w:right w:val="none" w:sz="0" w:space="0" w:color="auto"/>
          </w:divBdr>
        </w:div>
        <w:div w:id="1856652270">
          <w:marLeft w:val="0"/>
          <w:marRight w:val="0"/>
          <w:marTop w:val="0"/>
          <w:marBottom w:val="0"/>
          <w:divBdr>
            <w:top w:val="none" w:sz="0" w:space="0" w:color="auto"/>
            <w:left w:val="none" w:sz="0" w:space="0" w:color="auto"/>
            <w:bottom w:val="none" w:sz="0" w:space="0" w:color="auto"/>
            <w:right w:val="none" w:sz="0" w:space="0" w:color="auto"/>
          </w:divBdr>
        </w:div>
      </w:divsChild>
    </w:div>
    <w:div w:id="723796490">
      <w:bodyDiv w:val="1"/>
      <w:marLeft w:val="0"/>
      <w:marRight w:val="0"/>
      <w:marTop w:val="0"/>
      <w:marBottom w:val="0"/>
      <w:divBdr>
        <w:top w:val="none" w:sz="0" w:space="0" w:color="auto"/>
        <w:left w:val="none" w:sz="0" w:space="0" w:color="auto"/>
        <w:bottom w:val="none" w:sz="0" w:space="0" w:color="auto"/>
        <w:right w:val="none" w:sz="0" w:space="0" w:color="auto"/>
      </w:divBdr>
      <w:divsChild>
        <w:div w:id="1752390712">
          <w:marLeft w:val="0"/>
          <w:marRight w:val="0"/>
          <w:marTop w:val="0"/>
          <w:marBottom w:val="0"/>
          <w:divBdr>
            <w:top w:val="none" w:sz="0" w:space="0" w:color="auto"/>
            <w:left w:val="none" w:sz="0" w:space="0" w:color="auto"/>
            <w:bottom w:val="none" w:sz="0" w:space="0" w:color="auto"/>
            <w:right w:val="none" w:sz="0" w:space="0" w:color="auto"/>
          </w:divBdr>
        </w:div>
        <w:div w:id="2034842095">
          <w:marLeft w:val="0"/>
          <w:marRight w:val="0"/>
          <w:marTop w:val="0"/>
          <w:marBottom w:val="0"/>
          <w:divBdr>
            <w:top w:val="none" w:sz="0" w:space="0" w:color="auto"/>
            <w:left w:val="none" w:sz="0" w:space="0" w:color="auto"/>
            <w:bottom w:val="none" w:sz="0" w:space="0" w:color="auto"/>
            <w:right w:val="none" w:sz="0" w:space="0" w:color="auto"/>
          </w:divBdr>
        </w:div>
      </w:divsChild>
    </w:div>
    <w:div w:id="746340982">
      <w:bodyDiv w:val="1"/>
      <w:marLeft w:val="0"/>
      <w:marRight w:val="0"/>
      <w:marTop w:val="0"/>
      <w:marBottom w:val="0"/>
      <w:divBdr>
        <w:top w:val="none" w:sz="0" w:space="0" w:color="auto"/>
        <w:left w:val="none" w:sz="0" w:space="0" w:color="auto"/>
        <w:bottom w:val="none" w:sz="0" w:space="0" w:color="auto"/>
        <w:right w:val="none" w:sz="0" w:space="0" w:color="auto"/>
      </w:divBdr>
      <w:divsChild>
        <w:div w:id="1032538380">
          <w:marLeft w:val="0"/>
          <w:marRight w:val="0"/>
          <w:marTop w:val="0"/>
          <w:marBottom w:val="0"/>
          <w:divBdr>
            <w:top w:val="none" w:sz="0" w:space="0" w:color="auto"/>
            <w:left w:val="none" w:sz="0" w:space="0" w:color="auto"/>
            <w:bottom w:val="none" w:sz="0" w:space="0" w:color="auto"/>
            <w:right w:val="none" w:sz="0" w:space="0" w:color="auto"/>
          </w:divBdr>
        </w:div>
        <w:div w:id="21831029">
          <w:marLeft w:val="0"/>
          <w:marRight w:val="0"/>
          <w:marTop w:val="0"/>
          <w:marBottom w:val="0"/>
          <w:divBdr>
            <w:top w:val="none" w:sz="0" w:space="0" w:color="auto"/>
            <w:left w:val="none" w:sz="0" w:space="0" w:color="auto"/>
            <w:bottom w:val="none" w:sz="0" w:space="0" w:color="auto"/>
            <w:right w:val="none" w:sz="0" w:space="0" w:color="auto"/>
          </w:divBdr>
        </w:div>
        <w:div w:id="348917394">
          <w:marLeft w:val="0"/>
          <w:marRight w:val="0"/>
          <w:marTop w:val="0"/>
          <w:marBottom w:val="0"/>
          <w:divBdr>
            <w:top w:val="none" w:sz="0" w:space="0" w:color="auto"/>
            <w:left w:val="none" w:sz="0" w:space="0" w:color="auto"/>
            <w:bottom w:val="none" w:sz="0" w:space="0" w:color="auto"/>
            <w:right w:val="none" w:sz="0" w:space="0" w:color="auto"/>
          </w:divBdr>
        </w:div>
        <w:div w:id="1944535977">
          <w:marLeft w:val="0"/>
          <w:marRight w:val="0"/>
          <w:marTop w:val="0"/>
          <w:marBottom w:val="0"/>
          <w:divBdr>
            <w:top w:val="none" w:sz="0" w:space="0" w:color="auto"/>
            <w:left w:val="none" w:sz="0" w:space="0" w:color="auto"/>
            <w:bottom w:val="none" w:sz="0" w:space="0" w:color="auto"/>
            <w:right w:val="none" w:sz="0" w:space="0" w:color="auto"/>
          </w:divBdr>
        </w:div>
        <w:div w:id="1323780004">
          <w:marLeft w:val="0"/>
          <w:marRight w:val="0"/>
          <w:marTop w:val="0"/>
          <w:marBottom w:val="0"/>
          <w:divBdr>
            <w:top w:val="none" w:sz="0" w:space="0" w:color="auto"/>
            <w:left w:val="none" w:sz="0" w:space="0" w:color="auto"/>
            <w:bottom w:val="none" w:sz="0" w:space="0" w:color="auto"/>
            <w:right w:val="none" w:sz="0" w:space="0" w:color="auto"/>
          </w:divBdr>
        </w:div>
        <w:div w:id="7954703">
          <w:marLeft w:val="0"/>
          <w:marRight w:val="0"/>
          <w:marTop w:val="0"/>
          <w:marBottom w:val="0"/>
          <w:divBdr>
            <w:top w:val="none" w:sz="0" w:space="0" w:color="auto"/>
            <w:left w:val="none" w:sz="0" w:space="0" w:color="auto"/>
            <w:bottom w:val="none" w:sz="0" w:space="0" w:color="auto"/>
            <w:right w:val="none" w:sz="0" w:space="0" w:color="auto"/>
          </w:divBdr>
        </w:div>
      </w:divsChild>
    </w:div>
    <w:div w:id="836464348">
      <w:bodyDiv w:val="1"/>
      <w:marLeft w:val="0"/>
      <w:marRight w:val="0"/>
      <w:marTop w:val="0"/>
      <w:marBottom w:val="0"/>
      <w:divBdr>
        <w:top w:val="none" w:sz="0" w:space="0" w:color="auto"/>
        <w:left w:val="none" w:sz="0" w:space="0" w:color="auto"/>
        <w:bottom w:val="none" w:sz="0" w:space="0" w:color="auto"/>
        <w:right w:val="none" w:sz="0" w:space="0" w:color="auto"/>
      </w:divBdr>
      <w:divsChild>
        <w:div w:id="1590191478">
          <w:marLeft w:val="0"/>
          <w:marRight w:val="0"/>
          <w:marTop w:val="0"/>
          <w:marBottom w:val="0"/>
          <w:divBdr>
            <w:top w:val="none" w:sz="0" w:space="0" w:color="auto"/>
            <w:left w:val="none" w:sz="0" w:space="0" w:color="auto"/>
            <w:bottom w:val="none" w:sz="0" w:space="0" w:color="auto"/>
            <w:right w:val="none" w:sz="0" w:space="0" w:color="auto"/>
          </w:divBdr>
        </w:div>
        <w:div w:id="2026781563">
          <w:marLeft w:val="0"/>
          <w:marRight w:val="0"/>
          <w:marTop w:val="0"/>
          <w:marBottom w:val="0"/>
          <w:divBdr>
            <w:top w:val="none" w:sz="0" w:space="0" w:color="auto"/>
            <w:left w:val="none" w:sz="0" w:space="0" w:color="auto"/>
            <w:bottom w:val="none" w:sz="0" w:space="0" w:color="auto"/>
            <w:right w:val="none" w:sz="0" w:space="0" w:color="auto"/>
          </w:divBdr>
        </w:div>
        <w:div w:id="122622517">
          <w:marLeft w:val="0"/>
          <w:marRight w:val="0"/>
          <w:marTop w:val="0"/>
          <w:marBottom w:val="0"/>
          <w:divBdr>
            <w:top w:val="none" w:sz="0" w:space="0" w:color="auto"/>
            <w:left w:val="none" w:sz="0" w:space="0" w:color="auto"/>
            <w:bottom w:val="none" w:sz="0" w:space="0" w:color="auto"/>
            <w:right w:val="none" w:sz="0" w:space="0" w:color="auto"/>
          </w:divBdr>
        </w:div>
        <w:div w:id="26031915">
          <w:marLeft w:val="0"/>
          <w:marRight w:val="0"/>
          <w:marTop w:val="0"/>
          <w:marBottom w:val="0"/>
          <w:divBdr>
            <w:top w:val="none" w:sz="0" w:space="0" w:color="auto"/>
            <w:left w:val="none" w:sz="0" w:space="0" w:color="auto"/>
            <w:bottom w:val="none" w:sz="0" w:space="0" w:color="auto"/>
            <w:right w:val="none" w:sz="0" w:space="0" w:color="auto"/>
          </w:divBdr>
        </w:div>
        <w:div w:id="2102993831">
          <w:marLeft w:val="0"/>
          <w:marRight w:val="0"/>
          <w:marTop w:val="0"/>
          <w:marBottom w:val="0"/>
          <w:divBdr>
            <w:top w:val="none" w:sz="0" w:space="0" w:color="auto"/>
            <w:left w:val="none" w:sz="0" w:space="0" w:color="auto"/>
            <w:bottom w:val="none" w:sz="0" w:space="0" w:color="auto"/>
            <w:right w:val="none" w:sz="0" w:space="0" w:color="auto"/>
          </w:divBdr>
        </w:div>
        <w:div w:id="1595746727">
          <w:marLeft w:val="0"/>
          <w:marRight w:val="0"/>
          <w:marTop w:val="0"/>
          <w:marBottom w:val="0"/>
          <w:divBdr>
            <w:top w:val="none" w:sz="0" w:space="0" w:color="auto"/>
            <w:left w:val="none" w:sz="0" w:space="0" w:color="auto"/>
            <w:bottom w:val="none" w:sz="0" w:space="0" w:color="auto"/>
            <w:right w:val="none" w:sz="0" w:space="0" w:color="auto"/>
          </w:divBdr>
        </w:div>
        <w:div w:id="23290564">
          <w:marLeft w:val="0"/>
          <w:marRight w:val="0"/>
          <w:marTop w:val="0"/>
          <w:marBottom w:val="0"/>
          <w:divBdr>
            <w:top w:val="none" w:sz="0" w:space="0" w:color="auto"/>
            <w:left w:val="none" w:sz="0" w:space="0" w:color="auto"/>
            <w:bottom w:val="none" w:sz="0" w:space="0" w:color="auto"/>
            <w:right w:val="none" w:sz="0" w:space="0" w:color="auto"/>
          </w:divBdr>
        </w:div>
        <w:div w:id="605503397">
          <w:marLeft w:val="0"/>
          <w:marRight w:val="0"/>
          <w:marTop w:val="0"/>
          <w:marBottom w:val="0"/>
          <w:divBdr>
            <w:top w:val="none" w:sz="0" w:space="0" w:color="auto"/>
            <w:left w:val="none" w:sz="0" w:space="0" w:color="auto"/>
            <w:bottom w:val="none" w:sz="0" w:space="0" w:color="auto"/>
            <w:right w:val="none" w:sz="0" w:space="0" w:color="auto"/>
          </w:divBdr>
        </w:div>
        <w:div w:id="689835128">
          <w:marLeft w:val="0"/>
          <w:marRight w:val="0"/>
          <w:marTop w:val="0"/>
          <w:marBottom w:val="0"/>
          <w:divBdr>
            <w:top w:val="none" w:sz="0" w:space="0" w:color="auto"/>
            <w:left w:val="none" w:sz="0" w:space="0" w:color="auto"/>
            <w:bottom w:val="none" w:sz="0" w:space="0" w:color="auto"/>
            <w:right w:val="none" w:sz="0" w:space="0" w:color="auto"/>
          </w:divBdr>
        </w:div>
        <w:div w:id="1421292393">
          <w:marLeft w:val="0"/>
          <w:marRight w:val="0"/>
          <w:marTop w:val="0"/>
          <w:marBottom w:val="0"/>
          <w:divBdr>
            <w:top w:val="none" w:sz="0" w:space="0" w:color="auto"/>
            <w:left w:val="none" w:sz="0" w:space="0" w:color="auto"/>
            <w:bottom w:val="none" w:sz="0" w:space="0" w:color="auto"/>
            <w:right w:val="none" w:sz="0" w:space="0" w:color="auto"/>
          </w:divBdr>
        </w:div>
        <w:div w:id="1432161138">
          <w:marLeft w:val="0"/>
          <w:marRight w:val="0"/>
          <w:marTop w:val="0"/>
          <w:marBottom w:val="0"/>
          <w:divBdr>
            <w:top w:val="none" w:sz="0" w:space="0" w:color="auto"/>
            <w:left w:val="none" w:sz="0" w:space="0" w:color="auto"/>
            <w:bottom w:val="none" w:sz="0" w:space="0" w:color="auto"/>
            <w:right w:val="none" w:sz="0" w:space="0" w:color="auto"/>
          </w:divBdr>
        </w:div>
        <w:div w:id="661928497">
          <w:marLeft w:val="0"/>
          <w:marRight w:val="0"/>
          <w:marTop w:val="0"/>
          <w:marBottom w:val="0"/>
          <w:divBdr>
            <w:top w:val="none" w:sz="0" w:space="0" w:color="auto"/>
            <w:left w:val="none" w:sz="0" w:space="0" w:color="auto"/>
            <w:bottom w:val="none" w:sz="0" w:space="0" w:color="auto"/>
            <w:right w:val="none" w:sz="0" w:space="0" w:color="auto"/>
          </w:divBdr>
        </w:div>
        <w:div w:id="2032148213">
          <w:marLeft w:val="0"/>
          <w:marRight w:val="0"/>
          <w:marTop w:val="0"/>
          <w:marBottom w:val="0"/>
          <w:divBdr>
            <w:top w:val="none" w:sz="0" w:space="0" w:color="auto"/>
            <w:left w:val="none" w:sz="0" w:space="0" w:color="auto"/>
            <w:bottom w:val="none" w:sz="0" w:space="0" w:color="auto"/>
            <w:right w:val="none" w:sz="0" w:space="0" w:color="auto"/>
          </w:divBdr>
        </w:div>
        <w:div w:id="714424709">
          <w:marLeft w:val="0"/>
          <w:marRight w:val="0"/>
          <w:marTop w:val="0"/>
          <w:marBottom w:val="0"/>
          <w:divBdr>
            <w:top w:val="none" w:sz="0" w:space="0" w:color="auto"/>
            <w:left w:val="none" w:sz="0" w:space="0" w:color="auto"/>
            <w:bottom w:val="none" w:sz="0" w:space="0" w:color="auto"/>
            <w:right w:val="none" w:sz="0" w:space="0" w:color="auto"/>
          </w:divBdr>
        </w:div>
        <w:div w:id="698774427">
          <w:marLeft w:val="0"/>
          <w:marRight w:val="0"/>
          <w:marTop w:val="0"/>
          <w:marBottom w:val="0"/>
          <w:divBdr>
            <w:top w:val="none" w:sz="0" w:space="0" w:color="auto"/>
            <w:left w:val="none" w:sz="0" w:space="0" w:color="auto"/>
            <w:bottom w:val="none" w:sz="0" w:space="0" w:color="auto"/>
            <w:right w:val="none" w:sz="0" w:space="0" w:color="auto"/>
          </w:divBdr>
        </w:div>
        <w:div w:id="418332219">
          <w:marLeft w:val="0"/>
          <w:marRight w:val="0"/>
          <w:marTop w:val="0"/>
          <w:marBottom w:val="0"/>
          <w:divBdr>
            <w:top w:val="none" w:sz="0" w:space="0" w:color="auto"/>
            <w:left w:val="none" w:sz="0" w:space="0" w:color="auto"/>
            <w:bottom w:val="none" w:sz="0" w:space="0" w:color="auto"/>
            <w:right w:val="none" w:sz="0" w:space="0" w:color="auto"/>
          </w:divBdr>
        </w:div>
        <w:div w:id="1941066571">
          <w:marLeft w:val="0"/>
          <w:marRight w:val="0"/>
          <w:marTop w:val="0"/>
          <w:marBottom w:val="0"/>
          <w:divBdr>
            <w:top w:val="none" w:sz="0" w:space="0" w:color="auto"/>
            <w:left w:val="none" w:sz="0" w:space="0" w:color="auto"/>
            <w:bottom w:val="none" w:sz="0" w:space="0" w:color="auto"/>
            <w:right w:val="none" w:sz="0" w:space="0" w:color="auto"/>
          </w:divBdr>
        </w:div>
        <w:div w:id="292441239">
          <w:marLeft w:val="0"/>
          <w:marRight w:val="0"/>
          <w:marTop w:val="0"/>
          <w:marBottom w:val="0"/>
          <w:divBdr>
            <w:top w:val="none" w:sz="0" w:space="0" w:color="auto"/>
            <w:left w:val="none" w:sz="0" w:space="0" w:color="auto"/>
            <w:bottom w:val="none" w:sz="0" w:space="0" w:color="auto"/>
            <w:right w:val="none" w:sz="0" w:space="0" w:color="auto"/>
          </w:divBdr>
        </w:div>
        <w:div w:id="1253855596">
          <w:marLeft w:val="0"/>
          <w:marRight w:val="0"/>
          <w:marTop w:val="0"/>
          <w:marBottom w:val="0"/>
          <w:divBdr>
            <w:top w:val="none" w:sz="0" w:space="0" w:color="auto"/>
            <w:left w:val="none" w:sz="0" w:space="0" w:color="auto"/>
            <w:bottom w:val="none" w:sz="0" w:space="0" w:color="auto"/>
            <w:right w:val="none" w:sz="0" w:space="0" w:color="auto"/>
          </w:divBdr>
        </w:div>
        <w:div w:id="1002203207">
          <w:marLeft w:val="0"/>
          <w:marRight w:val="0"/>
          <w:marTop w:val="0"/>
          <w:marBottom w:val="0"/>
          <w:divBdr>
            <w:top w:val="none" w:sz="0" w:space="0" w:color="auto"/>
            <w:left w:val="none" w:sz="0" w:space="0" w:color="auto"/>
            <w:bottom w:val="none" w:sz="0" w:space="0" w:color="auto"/>
            <w:right w:val="none" w:sz="0" w:space="0" w:color="auto"/>
          </w:divBdr>
        </w:div>
        <w:div w:id="409428025">
          <w:marLeft w:val="0"/>
          <w:marRight w:val="0"/>
          <w:marTop w:val="0"/>
          <w:marBottom w:val="0"/>
          <w:divBdr>
            <w:top w:val="none" w:sz="0" w:space="0" w:color="auto"/>
            <w:left w:val="none" w:sz="0" w:space="0" w:color="auto"/>
            <w:bottom w:val="none" w:sz="0" w:space="0" w:color="auto"/>
            <w:right w:val="none" w:sz="0" w:space="0" w:color="auto"/>
          </w:divBdr>
        </w:div>
        <w:div w:id="531115579">
          <w:marLeft w:val="0"/>
          <w:marRight w:val="0"/>
          <w:marTop w:val="0"/>
          <w:marBottom w:val="0"/>
          <w:divBdr>
            <w:top w:val="none" w:sz="0" w:space="0" w:color="auto"/>
            <w:left w:val="none" w:sz="0" w:space="0" w:color="auto"/>
            <w:bottom w:val="none" w:sz="0" w:space="0" w:color="auto"/>
            <w:right w:val="none" w:sz="0" w:space="0" w:color="auto"/>
          </w:divBdr>
        </w:div>
        <w:div w:id="796681798">
          <w:marLeft w:val="0"/>
          <w:marRight w:val="0"/>
          <w:marTop w:val="0"/>
          <w:marBottom w:val="0"/>
          <w:divBdr>
            <w:top w:val="none" w:sz="0" w:space="0" w:color="auto"/>
            <w:left w:val="none" w:sz="0" w:space="0" w:color="auto"/>
            <w:bottom w:val="none" w:sz="0" w:space="0" w:color="auto"/>
            <w:right w:val="none" w:sz="0" w:space="0" w:color="auto"/>
          </w:divBdr>
        </w:div>
      </w:divsChild>
    </w:div>
    <w:div w:id="912475289">
      <w:bodyDiv w:val="1"/>
      <w:marLeft w:val="0"/>
      <w:marRight w:val="0"/>
      <w:marTop w:val="0"/>
      <w:marBottom w:val="0"/>
      <w:divBdr>
        <w:top w:val="none" w:sz="0" w:space="0" w:color="auto"/>
        <w:left w:val="none" w:sz="0" w:space="0" w:color="auto"/>
        <w:bottom w:val="none" w:sz="0" w:space="0" w:color="auto"/>
        <w:right w:val="none" w:sz="0" w:space="0" w:color="auto"/>
      </w:divBdr>
      <w:divsChild>
        <w:div w:id="1785614882">
          <w:marLeft w:val="0"/>
          <w:marRight w:val="0"/>
          <w:marTop w:val="0"/>
          <w:marBottom w:val="0"/>
          <w:divBdr>
            <w:top w:val="none" w:sz="0" w:space="0" w:color="auto"/>
            <w:left w:val="none" w:sz="0" w:space="0" w:color="auto"/>
            <w:bottom w:val="none" w:sz="0" w:space="0" w:color="auto"/>
            <w:right w:val="none" w:sz="0" w:space="0" w:color="auto"/>
          </w:divBdr>
        </w:div>
        <w:div w:id="1916546666">
          <w:marLeft w:val="0"/>
          <w:marRight w:val="0"/>
          <w:marTop w:val="0"/>
          <w:marBottom w:val="0"/>
          <w:divBdr>
            <w:top w:val="none" w:sz="0" w:space="0" w:color="auto"/>
            <w:left w:val="none" w:sz="0" w:space="0" w:color="auto"/>
            <w:bottom w:val="none" w:sz="0" w:space="0" w:color="auto"/>
            <w:right w:val="none" w:sz="0" w:space="0" w:color="auto"/>
          </w:divBdr>
        </w:div>
        <w:div w:id="960459778">
          <w:marLeft w:val="0"/>
          <w:marRight w:val="0"/>
          <w:marTop w:val="0"/>
          <w:marBottom w:val="0"/>
          <w:divBdr>
            <w:top w:val="none" w:sz="0" w:space="0" w:color="auto"/>
            <w:left w:val="none" w:sz="0" w:space="0" w:color="auto"/>
            <w:bottom w:val="none" w:sz="0" w:space="0" w:color="auto"/>
            <w:right w:val="none" w:sz="0" w:space="0" w:color="auto"/>
          </w:divBdr>
        </w:div>
        <w:div w:id="690494331">
          <w:marLeft w:val="0"/>
          <w:marRight w:val="0"/>
          <w:marTop w:val="0"/>
          <w:marBottom w:val="0"/>
          <w:divBdr>
            <w:top w:val="none" w:sz="0" w:space="0" w:color="auto"/>
            <w:left w:val="none" w:sz="0" w:space="0" w:color="auto"/>
            <w:bottom w:val="none" w:sz="0" w:space="0" w:color="auto"/>
            <w:right w:val="none" w:sz="0" w:space="0" w:color="auto"/>
          </w:divBdr>
        </w:div>
        <w:div w:id="1071847496">
          <w:marLeft w:val="0"/>
          <w:marRight w:val="0"/>
          <w:marTop w:val="0"/>
          <w:marBottom w:val="0"/>
          <w:divBdr>
            <w:top w:val="none" w:sz="0" w:space="0" w:color="auto"/>
            <w:left w:val="none" w:sz="0" w:space="0" w:color="auto"/>
            <w:bottom w:val="none" w:sz="0" w:space="0" w:color="auto"/>
            <w:right w:val="none" w:sz="0" w:space="0" w:color="auto"/>
          </w:divBdr>
        </w:div>
        <w:div w:id="531693906">
          <w:marLeft w:val="0"/>
          <w:marRight w:val="0"/>
          <w:marTop w:val="0"/>
          <w:marBottom w:val="0"/>
          <w:divBdr>
            <w:top w:val="none" w:sz="0" w:space="0" w:color="auto"/>
            <w:left w:val="none" w:sz="0" w:space="0" w:color="auto"/>
            <w:bottom w:val="none" w:sz="0" w:space="0" w:color="auto"/>
            <w:right w:val="none" w:sz="0" w:space="0" w:color="auto"/>
          </w:divBdr>
        </w:div>
      </w:divsChild>
    </w:div>
    <w:div w:id="1115489557">
      <w:bodyDiv w:val="1"/>
      <w:marLeft w:val="0"/>
      <w:marRight w:val="0"/>
      <w:marTop w:val="0"/>
      <w:marBottom w:val="0"/>
      <w:divBdr>
        <w:top w:val="none" w:sz="0" w:space="0" w:color="auto"/>
        <w:left w:val="none" w:sz="0" w:space="0" w:color="auto"/>
        <w:bottom w:val="none" w:sz="0" w:space="0" w:color="auto"/>
        <w:right w:val="none" w:sz="0" w:space="0" w:color="auto"/>
      </w:divBdr>
      <w:divsChild>
        <w:div w:id="211308660">
          <w:marLeft w:val="0"/>
          <w:marRight w:val="0"/>
          <w:marTop w:val="0"/>
          <w:marBottom w:val="0"/>
          <w:divBdr>
            <w:top w:val="none" w:sz="0" w:space="0" w:color="auto"/>
            <w:left w:val="none" w:sz="0" w:space="0" w:color="auto"/>
            <w:bottom w:val="none" w:sz="0" w:space="0" w:color="auto"/>
            <w:right w:val="none" w:sz="0" w:space="0" w:color="auto"/>
          </w:divBdr>
          <w:divsChild>
            <w:div w:id="1038167323">
              <w:marLeft w:val="0"/>
              <w:marRight w:val="0"/>
              <w:marTop w:val="0"/>
              <w:marBottom w:val="0"/>
              <w:divBdr>
                <w:top w:val="none" w:sz="0" w:space="0" w:color="auto"/>
                <w:left w:val="none" w:sz="0" w:space="0" w:color="auto"/>
                <w:bottom w:val="none" w:sz="0" w:space="0" w:color="auto"/>
                <w:right w:val="none" w:sz="0" w:space="0" w:color="auto"/>
              </w:divBdr>
              <w:divsChild>
                <w:div w:id="1807430808">
                  <w:marLeft w:val="0"/>
                  <w:marRight w:val="0"/>
                  <w:marTop w:val="0"/>
                  <w:marBottom w:val="0"/>
                  <w:divBdr>
                    <w:top w:val="none" w:sz="0" w:space="0" w:color="auto"/>
                    <w:left w:val="none" w:sz="0" w:space="0" w:color="auto"/>
                    <w:bottom w:val="none" w:sz="0" w:space="0" w:color="auto"/>
                    <w:right w:val="none" w:sz="0" w:space="0" w:color="auto"/>
                  </w:divBdr>
                  <w:divsChild>
                    <w:div w:id="1501310141">
                      <w:marLeft w:val="0"/>
                      <w:marRight w:val="0"/>
                      <w:marTop w:val="0"/>
                      <w:marBottom w:val="0"/>
                      <w:divBdr>
                        <w:top w:val="none" w:sz="0" w:space="0" w:color="auto"/>
                        <w:left w:val="none" w:sz="0" w:space="0" w:color="auto"/>
                        <w:bottom w:val="none" w:sz="0" w:space="0" w:color="auto"/>
                        <w:right w:val="none" w:sz="0" w:space="0" w:color="auto"/>
                      </w:divBdr>
                      <w:divsChild>
                        <w:div w:id="1462839701">
                          <w:marLeft w:val="0"/>
                          <w:marRight w:val="0"/>
                          <w:marTop w:val="0"/>
                          <w:marBottom w:val="0"/>
                          <w:divBdr>
                            <w:top w:val="none" w:sz="0" w:space="0" w:color="auto"/>
                            <w:left w:val="none" w:sz="0" w:space="0" w:color="auto"/>
                            <w:bottom w:val="none" w:sz="0" w:space="0" w:color="auto"/>
                            <w:right w:val="none" w:sz="0" w:space="0" w:color="auto"/>
                          </w:divBdr>
                          <w:divsChild>
                            <w:div w:id="706028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6464876">
          <w:marLeft w:val="0"/>
          <w:marRight w:val="0"/>
          <w:marTop w:val="0"/>
          <w:marBottom w:val="0"/>
          <w:divBdr>
            <w:top w:val="none" w:sz="0" w:space="0" w:color="auto"/>
            <w:left w:val="none" w:sz="0" w:space="0" w:color="auto"/>
            <w:bottom w:val="none" w:sz="0" w:space="0" w:color="auto"/>
            <w:right w:val="none" w:sz="0" w:space="0" w:color="auto"/>
          </w:divBdr>
          <w:divsChild>
            <w:div w:id="1274749642">
              <w:marLeft w:val="0"/>
              <w:marRight w:val="0"/>
              <w:marTop w:val="0"/>
              <w:marBottom w:val="0"/>
              <w:divBdr>
                <w:top w:val="none" w:sz="0" w:space="0" w:color="auto"/>
                <w:left w:val="none" w:sz="0" w:space="0" w:color="auto"/>
                <w:bottom w:val="none" w:sz="0" w:space="0" w:color="auto"/>
                <w:right w:val="none" w:sz="0" w:space="0" w:color="auto"/>
              </w:divBdr>
              <w:divsChild>
                <w:div w:id="139730614">
                  <w:marLeft w:val="0"/>
                  <w:marRight w:val="0"/>
                  <w:marTop w:val="0"/>
                  <w:marBottom w:val="0"/>
                  <w:divBdr>
                    <w:top w:val="none" w:sz="0" w:space="0" w:color="auto"/>
                    <w:left w:val="none" w:sz="0" w:space="0" w:color="auto"/>
                    <w:bottom w:val="none" w:sz="0" w:space="0" w:color="auto"/>
                    <w:right w:val="none" w:sz="0" w:space="0" w:color="auto"/>
                  </w:divBdr>
                  <w:divsChild>
                    <w:div w:id="795220764">
                      <w:marLeft w:val="0"/>
                      <w:marRight w:val="0"/>
                      <w:marTop w:val="0"/>
                      <w:marBottom w:val="0"/>
                      <w:divBdr>
                        <w:top w:val="none" w:sz="0" w:space="0" w:color="auto"/>
                        <w:left w:val="none" w:sz="0" w:space="0" w:color="auto"/>
                        <w:bottom w:val="none" w:sz="0" w:space="0" w:color="auto"/>
                        <w:right w:val="none" w:sz="0" w:space="0" w:color="auto"/>
                      </w:divBdr>
                      <w:divsChild>
                        <w:div w:id="695277561">
                          <w:marLeft w:val="0"/>
                          <w:marRight w:val="0"/>
                          <w:marTop w:val="0"/>
                          <w:marBottom w:val="0"/>
                          <w:divBdr>
                            <w:top w:val="none" w:sz="0" w:space="0" w:color="auto"/>
                            <w:left w:val="none" w:sz="0" w:space="0" w:color="auto"/>
                            <w:bottom w:val="none" w:sz="0" w:space="0" w:color="auto"/>
                            <w:right w:val="none" w:sz="0" w:space="0" w:color="auto"/>
                          </w:divBdr>
                          <w:divsChild>
                            <w:div w:id="414398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3707153">
      <w:bodyDiv w:val="1"/>
      <w:marLeft w:val="0"/>
      <w:marRight w:val="0"/>
      <w:marTop w:val="0"/>
      <w:marBottom w:val="0"/>
      <w:divBdr>
        <w:top w:val="none" w:sz="0" w:space="0" w:color="auto"/>
        <w:left w:val="none" w:sz="0" w:space="0" w:color="auto"/>
        <w:bottom w:val="none" w:sz="0" w:space="0" w:color="auto"/>
        <w:right w:val="none" w:sz="0" w:space="0" w:color="auto"/>
      </w:divBdr>
    </w:div>
    <w:div w:id="1397194716">
      <w:bodyDiv w:val="1"/>
      <w:marLeft w:val="0"/>
      <w:marRight w:val="0"/>
      <w:marTop w:val="0"/>
      <w:marBottom w:val="0"/>
      <w:divBdr>
        <w:top w:val="none" w:sz="0" w:space="0" w:color="auto"/>
        <w:left w:val="none" w:sz="0" w:space="0" w:color="auto"/>
        <w:bottom w:val="none" w:sz="0" w:space="0" w:color="auto"/>
        <w:right w:val="none" w:sz="0" w:space="0" w:color="auto"/>
      </w:divBdr>
      <w:divsChild>
        <w:div w:id="2046247593">
          <w:marLeft w:val="0"/>
          <w:marRight w:val="0"/>
          <w:marTop w:val="0"/>
          <w:marBottom w:val="0"/>
          <w:divBdr>
            <w:top w:val="none" w:sz="0" w:space="0" w:color="auto"/>
            <w:left w:val="none" w:sz="0" w:space="0" w:color="auto"/>
            <w:bottom w:val="none" w:sz="0" w:space="0" w:color="auto"/>
            <w:right w:val="none" w:sz="0" w:space="0" w:color="auto"/>
          </w:divBdr>
        </w:div>
        <w:div w:id="1994674352">
          <w:marLeft w:val="0"/>
          <w:marRight w:val="0"/>
          <w:marTop w:val="0"/>
          <w:marBottom w:val="0"/>
          <w:divBdr>
            <w:top w:val="none" w:sz="0" w:space="0" w:color="auto"/>
            <w:left w:val="none" w:sz="0" w:space="0" w:color="auto"/>
            <w:bottom w:val="none" w:sz="0" w:space="0" w:color="auto"/>
            <w:right w:val="none" w:sz="0" w:space="0" w:color="auto"/>
          </w:divBdr>
        </w:div>
        <w:div w:id="98259903">
          <w:marLeft w:val="0"/>
          <w:marRight w:val="0"/>
          <w:marTop w:val="0"/>
          <w:marBottom w:val="0"/>
          <w:divBdr>
            <w:top w:val="none" w:sz="0" w:space="0" w:color="auto"/>
            <w:left w:val="none" w:sz="0" w:space="0" w:color="auto"/>
            <w:bottom w:val="none" w:sz="0" w:space="0" w:color="auto"/>
            <w:right w:val="none" w:sz="0" w:space="0" w:color="auto"/>
          </w:divBdr>
        </w:div>
        <w:div w:id="1682779770">
          <w:marLeft w:val="0"/>
          <w:marRight w:val="0"/>
          <w:marTop w:val="0"/>
          <w:marBottom w:val="0"/>
          <w:divBdr>
            <w:top w:val="none" w:sz="0" w:space="0" w:color="auto"/>
            <w:left w:val="none" w:sz="0" w:space="0" w:color="auto"/>
            <w:bottom w:val="none" w:sz="0" w:space="0" w:color="auto"/>
            <w:right w:val="none" w:sz="0" w:space="0" w:color="auto"/>
          </w:divBdr>
        </w:div>
        <w:div w:id="620915155">
          <w:marLeft w:val="0"/>
          <w:marRight w:val="0"/>
          <w:marTop w:val="0"/>
          <w:marBottom w:val="0"/>
          <w:divBdr>
            <w:top w:val="none" w:sz="0" w:space="0" w:color="auto"/>
            <w:left w:val="none" w:sz="0" w:space="0" w:color="auto"/>
            <w:bottom w:val="none" w:sz="0" w:space="0" w:color="auto"/>
            <w:right w:val="none" w:sz="0" w:space="0" w:color="auto"/>
          </w:divBdr>
        </w:div>
        <w:div w:id="1656950023">
          <w:marLeft w:val="0"/>
          <w:marRight w:val="0"/>
          <w:marTop w:val="0"/>
          <w:marBottom w:val="0"/>
          <w:divBdr>
            <w:top w:val="none" w:sz="0" w:space="0" w:color="auto"/>
            <w:left w:val="none" w:sz="0" w:space="0" w:color="auto"/>
            <w:bottom w:val="none" w:sz="0" w:space="0" w:color="auto"/>
            <w:right w:val="none" w:sz="0" w:space="0" w:color="auto"/>
          </w:divBdr>
        </w:div>
      </w:divsChild>
    </w:div>
    <w:div w:id="1432817840">
      <w:bodyDiv w:val="1"/>
      <w:marLeft w:val="0"/>
      <w:marRight w:val="0"/>
      <w:marTop w:val="0"/>
      <w:marBottom w:val="0"/>
      <w:divBdr>
        <w:top w:val="none" w:sz="0" w:space="0" w:color="auto"/>
        <w:left w:val="none" w:sz="0" w:space="0" w:color="auto"/>
        <w:bottom w:val="none" w:sz="0" w:space="0" w:color="auto"/>
        <w:right w:val="none" w:sz="0" w:space="0" w:color="auto"/>
      </w:divBdr>
    </w:div>
    <w:div w:id="1996687078">
      <w:bodyDiv w:val="1"/>
      <w:marLeft w:val="0"/>
      <w:marRight w:val="0"/>
      <w:marTop w:val="0"/>
      <w:marBottom w:val="0"/>
      <w:divBdr>
        <w:top w:val="none" w:sz="0" w:space="0" w:color="auto"/>
        <w:left w:val="none" w:sz="0" w:space="0" w:color="auto"/>
        <w:bottom w:val="none" w:sz="0" w:space="0" w:color="auto"/>
        <w:right w:val="none" w:sz="0" w:space="0" w:color="auto"/>
      </w:divBdr>
      <w:divsChild>
        <w:div w:id="1123622300">
          <w:marLeft w:val="0"/>
          <w:marRight w:val="0"/>
          <w:marTop w:val="0"/>
          <w:marBottom w:val="0"/>
          <w:divBdr>
            <w:top w:val="none" w:sz="0" w:space="0" w:color="auto"/>
            <w:left w:val="none" w:sz="0" w:space="0" w:color="auto"/>
            <w:bottom w:val="none" w:sz="0" w:space="0" w:color="auto"/>
            <w:right w:val="none" w:sz="0" w:space="0" w:color="auto"/>
          </w:divBdr>
        </w:div>
      </w:divsChild>
    </w:div>
    <w:div w:id="2049914040">
      <w:bodyDiv w:val="1"/>
      <w:marLeft w:val="0"/>
      <w:marRight w:val="0"/>
      <w:marTop w:val="0"/>
      <w:marBottom w:val="0"/>
      <w:divBdr>
        <w:top w:val="none" w:sz="0" w:space="0" w:color="auto"/>
        <w:left w:val="none" w:sz="0" w:space="0" w:color="auto"/>
        <w:bottom w:val="none" w:sz="0" w:space="0" w:color="auto"/>
        <w:right w:val="none" w:sz="0" w:space="0" w:color="auto"/>
      </w:divBdr>
      <w:divsChild>
        <w:div w:id="1867717201">
          <w:marLeft w:val="0"/>
          <w:marRight w:val="0"/>
          <w:marTop w:val="0"/>
          <w:marBottom w:val="0"/>
          <w:divBdr>
            <w:top w:val="none" w:sz="0" w:space="0" w:color="auto"/>
            <w:left w:val="none" w:sz="0" w:space="0" w:color="auto"/>
            <w:bottom w:val="none" w:sz="0" w:space="0" w:color="auto"/>
            <w:right w:val="none" w:sz="0" w:space="0" w:color="auto"/>
          </w:divBdr>
        </w:div>
        <w:div w:id="913470701">
          <w:marLeft w:val="0"/>
          <w:marRight w:val="0"/>
          <w:marTop w:val="0"/>
          <w:marBottom w:val="0"/>
          <w:divBdr>
            <w:top w:val="none" w:sz="0" w:space="0" w:color="auto"/>
            <w:left w:val="none" w:sz="0" w:space="0" w:color="auto"/>
            <w:bottom w:val="none" w:sz="0" w:space="0" w:color="auto"/>
            <w:right w:val="none" w:sz="0" w:space="0" w:color="auto"/>
          </w:divBdr>
        </w:div>
        <w:div w:id="1166172190">
          <w:marLeft w:val="0"/>
          <w:marRight w:val="0"/>
          <w:marTop w:val="0"/>
          <w:marBottom w:val="0"/>
          <w:divBdr>
            <w:top w:val="none" w:sz="0" w:space="0" w:color="auto"/>
            <w:left w:val="none" w:sz="0" w:space="0" w:color="auto"/>
            <w:bottom w:val="none" w:sz="0" w:space="0" w:color="auto"/>
            <w:right w:val="none" w:sz="0" w:space="0" w:color="auto"/>
          </w:divBdr>
        </w:div>
        <w:div w:id="1920215557">
          <w:marLeft w:val="0"/>
          <w:marRight w:val="0"/>
          <w:marTop w:val="0"/>
          <w:marBottom w:val="0"/>
          <w:divBdr>
            <w:top w:val="none" w:sz="0" w:space="0" w:color="auto"/>
            <w:left w:val="none" w:sz="0" w:space="0" w:color="auto"/>
            <w:bottom w:val="none" w:sz="0" w:space="0" w:color="auto"/>
            <w:right w:val="none" w:sz="0" w:space="0" w:color="auto"/>
          </w:divBdr>
        </w:div>
        <w:div w:id="591278002">
          <w:marLeft w:val="0"/>
          <w:marRight w:val="0"/>
          <w:marTop w:val="0"/>
          <w:marBottom w:val="0"/>
          <w:divBdr>
            <w:top w:val="none" w:sz="0" w:space="0" w:color="auto"/>
            <w:left w:val="none" w:sz="0" w:space="0" w:color="auto"/>
            <w:bottom w:val="none" w:sz="0" w:space="0" w:color="auto"/>
            <w:right w:val="none" w:sz="0" w:space="0" w:color="auto"/>
          </w:divBdr>
        </w:div>
        <w:div w:id="1475685119">
          <w:marLeft w:val="0"/>
          <w:marRight w:val="0"/>
          <w:marTop w:val="0"/>
          <w:marBottom w:val="0"/>
          <w:divBdr>
            <w:top w:val="none" w:sz="0" w:space="0" w:color="auto"/>
            <w:left w:val="none" w:sz="0" w:space="0" w:color="auto"/>
            <w:bottom w:val="none" w:sz="0" w:space="0" w:color="auto"/>
            <w:right w:val="none" w:sz="0" w:space="0" w:color="auto"/>
          </w:divBdr>
        </w:div>
        <w:div w:id="413165162">
          <w:marLeft w:val="0"/>
          <w:marRight w:val="0"/>
          <w:marTop w:val="0"/>
          <w:marBottom w:val="0"/>
          <w:divBdr>
            <w:top w:val="none" w:sz="0" w:space="0" w:color="auto"/>
            <w:left w:val="none" w:sz="0" w:space="0" w:color="auto"/>
            <w:bottom w:val="none" w:sz="0" w:space="0" w:color="auto"/>
            <w:right w:val="none" w:sz="0" w:space="0" w:color="auto"/>
          </w:divBdr>
        </w:div>
        <w:div w:id="399403331">
          <w:marLeft w:val="0"/>
          <w:marRight w:val="0"/>
          <w:marTop w:val="0"/>
          <w:marBottom w:val="0"/>
          <w:divBdr>
            <w:top w:val="none" w:sz="0" w:space="0" w:color="auto"/>
            <w:left w:val="none" w:sz="0" w:space="0" w:color="auto"/>
            <w:bottom w:val="none" w:sz="0" w:space="0" w:color="auto"/>
            <w:right w:val="none" w:sz="0" w:space="0" w:color="auto"/>
          </w:divBdr>
        </w:div>
        <w:div w:id="1216427489">
          <w:marLeft w:val="0"/>
          <w:marRight w:val="0"/>
          <w:marTop w:val="0"/>
          <w:marBottom w:val="0"/>
          <w:divBdr>
            <w:top w:val="none" w:sz="0" w:space="0" w:color="auto"/>
            <w:left w:val="none" w:sz="0" w:space="0" w:color="auto"/>
            <w:bottom w:val="none" w:sz="0" w:space="0" w:color="auto"/>
            <w:right w:val="none" w:sz="0" w:space="0" w:color="auto"/>
          </w:divBdr>
        </w:div>
        <w:div w:id="280840161">
          <w:marLeft w:val="0"/>
          <w:marRight w:val="0"/>
          <w:marTop w:val="0"/>
          <w:marBottom w:val="0"/>
          <w:divBdr>
            <w:top w:val="none" w:sz="0" w:space="0" w:color="auto"/>
            <w:left w:val="none" w:sz="0" w:space="0" w:color="auto"/>
            <w:bottom w:val="none" w:sz="0" w:space="0" w:color="auto"/>
            <w:right w:val="none" w:sz="0" w:space="0" w:color="auto"/>
          </w:divBdr>
        </w:div>
        <w:div w:id="440414957">
          <w:marLeft w:val="0"/>
          <w:marRight w:val="0"/>
          <w:marTop w:val="0"/>
          <w:marBottom w:val="0"/>
          <w:divBdr>
            <w:top w:val="none" w:sz="0" w:space="0" w:color="auto"/>
            <w:left w:val="none" w:sz="0" w:space="0" w:color="auto"/>
            <w:bottom w:val="none" w:sz="0" w:space="0" w:color="auto"/>
            <w:right w:val="none" w:sz="0" w:space="0" w:color="auto"/>
          </w:divBdr>
        </w:div>
        <w:div w:id="1360161466">
          <w:marLeft w:val="0"/>
          <w:marRight w:val="0"/>
          <w:marTop w:val="0"/>
          <w:marBottom w:val="0"/>
          <w:divBdr>
            <w:top w:val="none" w:sz="0" w:space="0" w:color="auto"/>
            <w:left w:val="none" w:sz="0" w:space="0" w:color="auto"/>
            <w:bottom w:val="none" w:sz="0" w:space="0" w:color="auto"/>
            <w:right w:val="none" w:sz="0" w:space="0" w:color="auto"/>
          </w:divBdr>
        </w:div>
        <w:div w:id="186987677">
          <w:marLeft w:val="0"/>
          <w:marRight w:val="0"/>
          <w:marTop w:val="0"/>
          <w:marBottom w:val="0"/>
          <w:divBdr>
            <w:top w:val="none" w:sz="0" w:space="0" w:color="auto"/>
            <w:left w:val="none" w:sz="0" w:space="0" w:color="auto"/>
            <w:bottom w:val="none" w:sz="0" w:space="0" w:color="auto"/>
            <w:right w:val="none" w:sz="0" w:space="0" w:color="auto"/>
          </w:divBdr>
        </w:div>
        <w:div w:id="2044864030">
          <w:marLeft w:val="0"/>
          <w:marRight w:val="0"/>
          <w:marTop w:val="0"/>
          <w:marBottom w:val="0"/>
          <w:divBdr>
            <w:top w:val="none" w:sz="0" w:space="0" w:color="auto"/>
            <w:left w:val="none" w:sz="0" w:space="0" w:color="auto"/>
            <w:bottom w:val="none" w:sz="0" w:space="0" w:color="auto"/>
            <w:right w:val="none" w:sz="0" w:space="0" w:color="auto"/>
          </w:divBdr>
        </w:div>
        <w:div w:id="1650204971">
          <w:marLeft w:val="0"/>
          <w:marRight w:val="0"/>
          <w:marTop w:val="0"/>
          <w:marBottom w:val="0"/>
          <w:divBdr>
            <w:top w:val="none" w:sz="0" w:space="0" w:color="auto"/>
            <w:left w:val="none" w:sz="0" w:space="0" w:color="auto"/>
            <w:bottom w:val="none" w:sz="0" w:space="0" w:color="auto"/>
            <w:right w:val="none" w:sz="0" w:space="0" w:color="auto"/>
          </w:divBdr>
        </w:div>
        <w:div w:id="1956520435">
          <w:marLeft w:val="0"/>
          <w:marRight w:val="0"/>
          <w:marTop w:val="0"/>
          <w:marBottom w:val="0"/>
          <w:divBdr>
            <w:top w:val="none" w:sz="0" w:space="0" w:color="auto"/>
            <w:left w:val="none" w:sz="0" w:space="0" w:color="auto"/>
            <w:bottom w:val="none" w:sz="0" w:space="0" w:color="auto"/>
            <w:right w:val="none" w:sz="0" w:space="0" w:color="auto"/>
          </w:divBdr>
        </w:div>
        <w:div w:id="1910185948">
          <w:marLeft w:val="0"/>
          <w:marRight w:val="0"/>
          <w:marTop w:val="0"/>
          <w:marBottom w:val="0"/>
          <w:divBdr>
            <w:top w:val="none" w:sz="0" w:space="0" w:color="auto"/>
            <w:left w:val="none" w:sz="0" w:space="0" w:color="auto"/>
            <w:bottom w:val="none" w:sz="0" w:space="0" w:color="auto"/>
            <w:right w:val="none" w:sz="0" w:space="0" w:color="auto"/>
          </w:divBdr>
        </w:div>
        <w:div w:id="1065377419">
          <w:marLeft w:val="0"/>
          <w:marRight w:val="0"/>
          <w:marTop w:val="0"/>
          <w:marBottom w:val="0"/>
          <w:divBdr>
            <w:top w:val="none" w:sz="0" w:space="0" w:color="auto"/>
            <w:left w:val="none" w:sz="0" w:space="0" w:color="auto"/>
            <w:bottom w:val="none" w:sz="0" w:space="0" w:color="auto"/>
            <w:right w:val="none" w:sz="0" w:space="0" w:color="auto"/>
          </w:divBdr>
        </w:div>
        <w:div w:id="692726906">
          <w:marLeft w:val="0"/>
          <w:marRight w:val="0"/>
          <w:marTop w:val="0"/>
          <w:marBottom w:val="0"/>
          <w:divBdr>
            <w:top w:val="none" w:sz="0" w:space="0" w:color="auto"/>
            <w:left w:val="none" w:sz="0" w:space="0" w:color="auto"/>
            <w:bottom w:val="none" w:sz="0" w:space="0" w:color="auto"/>
            <w:right w:val="none" w:sz="0" w:space="0" w:color="auto"/>
          </w:divBdr>
        </w:div>
        <w:div w:id="1415513721">
          <w:marLeft w:val="0"/>
          <w:marRight w:val="0"/>
          <w:marTop w:val="0"/>
          <w:marBottom w:val="0"/>
          <w:divBdr>
            <w:top w:val="none" w:sz="0" w:space="0" w:color="auto"/>
            <w:left w:val="none" w:sz="0" w:space="0" w:color="auto"/>
            <w:bottom w:val="none" w:sz="0" w:space="0" w:color="auto"/>
            <w:right w:val="none" w:sz="0" w:space="0" w:color="auto"/>
          </w:divBdr>
        </w:div>
        <w:div w:id="1206522917">
          <w:marLeft w:val="0"/>
          <w:marRight w:val="0"/>
          <w:marTop w:val="0"/>
          <w:marBottom w:val="0"/>
          <w:divBdr>
            <w:top w:val="none" w:sz="0" w:space="0" w:color="auto"/>
            <w:left w:val="none" w:sz="0" w:space="0" w:color="auto"/>
            <w:bottom w:val="none" w:sz="0" w:space="0" w:color="auto"/>
            <w:right w:val="none" w:sz="0" w:space="0" w:color="auto"/>
          </w:divBdr>
        </w:div>
        <w:div w:id="1398016318">
          <w:marLeft w:val="0"/>
          <w:marRight w:val="0"/>
          <w:marTop w:val="0"/>
          <w:marBottom w:val="0"/>
          <w:divBdr>
            <w:top w:val="none" w:sz="0" w:space="0" w:color="auto"/>
            <w:left w:val="none" w:sz="0" w:space="0" w:color="auto"/>
            <w:bottom w:val="none" w:sz="0" w:space="0" w:color="auto"/>
            <w:right w:val="none" w:sz="0" w:space="0" w:color="auto"/>
          </w:divBdr>
        </w:div>
        <w:div w:id="119078971">
          <w:marLeft w:val="0"/>
          <w:marRight w:val="0"/>
          <w:marTop w:val="0"/>
          <w:marBottom w:val="0"/>
          <w:divBdr>
            <w:top w:val="none" w:sz="0" w:space="0" w:color="auto"/>
            <w:left w:val="none" w:sz="0" w:space="0" w:color="auto"/>
            <w:bottom w:val="none" w:sz="0" w:space="0" w:color="auto"/>
            <w:right w:val="none" w:sz="0" w:space="0" w:color="auto"/>
          </w:divBdr>
        </w:div>
        <w:div w:id="1362895560">
          <w:marLeft w:val="0"/>
          <w:marRight w:val="0"/>
          <w:marTop w:val="0"/>
          <w:marBottom w:val="0"/>
          <w:divBdr>
            <w:top w:val="none" w:sz="0" w:space="0" w:color="auto"/>
            <w:left w:val="none" w:sz="0" w:space="0" w:color="auto"/>
            <w:bottom w:val="none" w:sz="0" w:space="0" w:color="auto"/>
            <w:right w:val="none" w:sz="0" w:space="0" w:color="auto"/>
          </w:divBdr>
        </w:div>
        <w:div w:id="1829780341">
          <w:marLeft w:val="0"/>
          <w:marRight w:val="0"/>
          <w:marTop w:val="0"/>
          <w:marBottom w:val="0"/>
          <w:divBdr>
            <w:top w:val="none" w:sz="0" w:space="0" w:color="auto"/>
            <w:left w:val="none" w:sz="0" w:space="0" w:color="auto"/>
            <w:bottom w:val="none" w:sz="0" w:space="0" w:color="auto"/>
            <w:right w:val="none" w:sz="0" w:space="0" w:color="auto"/>
          </w:divBdr>
        </w:div>
        <w:div w:id="80100564">
          <w:marLeft w:val="0"/>
          <w:marRight w:val="0"/>
          <w:marTop w:val="0"/>
          <w:marBottom w:val="0"/>
          <w:divBdr>
            <w:top w:val="none" w:sz="0" w:space="0" w:color="auto"/>
            <w:left w:val="none" w:sz="0" w:space="0" w:color="auto"/>
            <w:bottom w:val="none" w:sz="0" w:space="0" w:color="auto"/>
            <w:right w:val="none" w:sz="0" w:space="0" w:color="auto"/>
          </w:divBdr>
        </w:div>
        <w:div w:id="958874909">
          <w:marLeft w:val="0"/>
          <w:marRight w:val="0"/>
          <w:marTop w:val="0"/>
          <w:marBottom w:val="0"/>
          <w:divBdr>
            <w:top w:val="none" w:sz="0" w:space="0" w:color="auto"/>
            <w:left w:val="none" w:sz="0" w:space="0" w:color="auto"/>
            <w:bottom w:val="none" w:sz="0" w:space="0" w:color="auto"/>
            <w:right w:val="none" w:sz="0" w:space="0" w:color="auto"/>
          </w:divBdr>
        </w:div>
        <w:div w:id="384911567">
          <w:marLeft w:val="0"/>
          <w:marRight w:val="0"/>
          <w:marTop w:val="0"/>
          <w:marBottom w:val="0"/>
          <w:divBdr>
            <w:top w:val="none" w:sz="0" w:space="0" w:color="auto"/>
            <w:left w:val="none" w:sz="0" w:space="0" w:color="auto"/>
            <w:bottom w:val="none" w:sz="0" w:space="0" w:color="auto"/>
            <w:right w:val="none" w:sz="0" w:space="0" w:color="auto"/>
          </w:divBdr>
        </w:div>
        <w:div w:id="1432042799">
          <w:marLeft w:val="0"/>
          <w:marRight w:val="0"/>
          <w:marTop w:val="0"/>
          <w:marBottom w:val="0"/>
          <w:divBdr>
            <w:top w:val="none" w:sz="0" w:space="0" w:color="auto"/>
            <w:left w:val="none" w:sz="0" w:space="0" w:color="auto"/>
            <w:bottom w:val="none" w:sz="0" w:space="0" w:color="auto"/>
            <w:right w:val="none" w:sz="0" w:space="0" w:color="auto"/>
          </w:divBdr>
        </w:div>
        <w:div w:id="1517649267">
          <w:marLeft w:val="0"/>
          <w:marRight w:val="0"/>
          <w:marTop w:val="0"/>
          <w:marBottom w:val="0"/>
          <w:divBdr>
            <w:top w:val="none" w:sz="0" w:space="0" w:color="auto"/>
            <w:left w:val="none" w:sz="0" w:space="0" w:color="auto"/>
            <w:bottom w:val="none" w:sz="0" w:space="0" w:color="auto"/>
            <w:right w:val="none" w:sz="0" w:space="0" w:color="auto"/>
          </w:divBdr>
        </w:div>
        <w:div w:id="1203128982">
          <w:marLeft w:val="0"/>
          <w:marRight w:val="0"/>
          <w:marTop w:val="0"/>
          <w:marBottom w:val="0"/>
          <w:divBdr>
            <w:top w:val="none" w:sz="0" w:space="0" w:color="auto"/>
            <w:left w:val="none" w:sz="0" w:space="0" w:color="auto"/>
            <w:bottom w:val="none" w:sz="0" w:space="0" w:color="auto"/>
            <w:right w:val="none" w:sz="0" w:space="0" w:color="auto"/>
          </w:divBdr>
        </w:div>
        <w:div w:id="138765578">
          <w:marLeft w:val="0"/>
          <w:marRight w:val="0"/>
          <w:marTop w:val="0"/>
          <w:marBottom w:val="0"/>
          <w:divBdr>
            <w:top w:val="none" w:sz="0" w:space="0" w:color="auto"/>
            <w:left w:val="none" w:sz="0" w:space="0" w:color="auto"/>
            <w:bottom w:val="none" w:sz="0" w:space="0" w:color="auto"/>
            <w:right w:val="none" w:sz="0" w:space="0" w:color="auto"/>
          </w:divBdr>
        </w:div>
        <w:div w:id="1774587287">
          <w:marLeft w:val="0"/>
          <w:marRight w:val="0"/>
          <w:marTop w:val="0"/>
          <w:marBottom w:val="0"/>
          <w:divBdr>
            <w:top w:val="none" w:sz="0" w:space="0" w:color="auto"/>
            <w:left w:val="none" w:sz="0" w:space="0" w:color="auto"/>
            <w:bottom w:val="none" w:sz="0" w:space="0" w:color="auto"/>
            <w:right w:val="none" w:sz="0" w:space="0" w:color="auto"/>
          </w:divBdr>
        </w:div>
        <w:div w:id="1886526933">
          <w:marLeft w:val="0"/>
          <w:marRight w:val="0"/>
          <w:marTop w:val="0"/>
          <w:marBottom w:val="0"/>
          <w:divBdr>
            <w:top w:val="none" w:sz="0" w:space="0" w:color="auto"/>
            <w:left w:val="none" w:sz="0" w:space="0" w:color="auto"/>
            <w:bottom w:val="none" w:sz="0" w:space="0" w:color="auto"/>
            <w:right w:val="none" w:sz="0" w:space="0" w:color="auto"/>
          </w:divBdr>
        </w:div>
        <w:div w:id="138886114">
          <w:marLeft w:val="0"/>
          <w:marRight w:val="0"/>
          <w:marTop w:val="0"/>
          <w:marBottom w:val="0"/>
          <w:divBdr>
            <w:top w:val="none" w:sz="0" w:space="0" w:color="auto"/>
            <w:left w:val="none" w:sz="0" w:space="0" w:color="auto"/>
            <w:bottom w:val="none" w:sz="0" w:space="0" w:color="auto"/>
            <w:right w:val="none" w:sz="0" w:space="0" w:color="auto"/>
          </w:divBdr>
        </w:div>
        <w:div w:id="2045715231">
          <w:marLeft w:val="0"/>
          <w:marRight w:val="0"/>
          <w:marTop w:val="0"/>
          <w:marBottom w:val="0"/>
          <w:divBdr>
            <w:top w:val="none" w:sz="0" w:space="0" w:color="auto"/>
            <w:left w:val="none" w:sz="0" w:space="0" w:color="auto"/>
            <w:bottom w:val="none" w:sz="0" w:space="0" w:color="auto"/>
            <w:right w:val="none" w:sz="0" w:space="0" w:color="auto"/>
          </w:divBdr>
        </w:div>
        <w:div w:id="2099322661">
          <w:marLeft w:val="0"/>
          <w:marRight w:val="0"/>
          <w:marTop w:val="0"/>
          <w:marBottom w:val="0"/>
          <w:divBdr>
            <w:top w:val="none" w:sz="0" w:space="0" w:color="auto"/>
            <w:left w:val="none" w:sz="0" w:space="0" w:color="auto"/>
            <w:bottom w:val="none" w:sz="0" w:space="0" w:color="auto"/>
            <w:right w:val="none" w:sz="0" w:space="0" w:color="auto"/>
          </w:divBdr>
        </w:div>
        <w:div w:id="1613124506">
          <w:marLeft w:val="0"/>
          <w:marRight w:val="0"/>
          <w:marTop w:val="0"/>
          <w:marBottom w:val="0"/>
          <w:divBdr>
            <w:top w:val="none" w:sz="0" w:space="0" w:color="auto"/>
            <w:left w:val="none" w:sz="0" w:space="0" w:color="auto"/>
            <w:bottom w:val="none" w:sz="0" w:space="0" w:color="auto"/>
            <w:right w:val="none" w:sz="0" w:space="0" w:color="auto"/>
          </w:divBdr>
        </w:div>
        <w:div w:id="1410879922">
          <w:marLeft w:val="0"/>
          <w:marRight w:val="0"/>
          <w:marTop w:val="0"/>
          <w:marBottom w:val="0"/>
          <w:divBdr>
            <w:top w:val="none" w:sz="0" w:space="0" w:color="auto"/>
            <w:left w:val="none" w:sz="0" w:space="0" w:color="auto"/>
            <w:bottom w:val="none" w:sz="0" w:space="0" w:color="auto"/>
            <w:right w:val="none" w:sz="0" w:space="0" w:color="auto"/>
          </w:divBdr>
        </w:div>
        <w:div w:id="1049257669">
          <w:marLeft w:val="0"/>
          <w:marRight w:val="0"/>
          <w:marTop w:val="0"/>
          <w:marBottom w:val="0"/>
          <w:divBdr>
            <w:top w:val="none" w:sz="0" w:space="0" w:color="auto"/>
            <w:left w:val="none" w:sz="0" w:space="0" w:color="auto"/>
            <w:bottom w:val="none" w:sz="0" w:space="0" w:color="auto"/>
            <w:right w:val="none" w:sz="0" w:space="0" w:color="auto"/>
          </w:divBdr>
        </w:div>
        <w:div w:id="1215435423">
          <w:marLeft w:val="0"/>
          <w:marRight w:val="0"/>
          <w:marTop w:val="0"/>
          <w:marBottom w:val="0"/>
          <w:divBdr>
            <w:top w:val="none" w:sz="0" w:space="0" w:color="auto"/>
            <w:left w:val="none" w:sz="0" w:space="0" w:color="auto"/>
            <w:bottom w:val="none" w:sz="0" w:space="0" w:color="auto"/>
            <w:right w:val="none" w:sz="0" w:space="0" w:color="auto"/>
          </w:divBdr>
        </w:div>
        <w:div w:id="1682778777">
          <w:marLeft w:val="0"/>
          <w:marRight w:val="0"/>
          <w:marTop w:val="0"/>
          <w:marBottom w:val="0"/>
          <w:divBdr>
            <w:top w:val="none" w:sz="0" w:space="0" w:color="auto"/>
            <w:left w:val="none" w:sz="0" w:space="0" w:color="auto"/>
            <w:bottom w:val="none" w:sz="0" w:space="0" w:color="auto"/>
            <w:right w:val="none" w:sz="0" w:space="0" w:color="auto"/>
          </w:divBdr>
        </w:div>
        <w:div w:id="1306083003">
          <w:marLeft w:val="0"/>
          <w:marRight w:val="0"/>
          <w:marTop w:val="0"/>
          <w:marBottom w:val="0"/>
          <w:divBdr>
            <w:top w:val="none" w:sz="0" w:space="0" w:color="auto"/>
            <w:left w:val="none" w:sz="0" w:space="0" w:color="auto"/>
            <w:bottom w:val="none" w:sz="0" w:space="0" w:color="auto"/>
            <w:right w:val="none" w:sz="0" w:space="0" w:color="auto"/>
          </w:divBdr>
        </w:div>
        <w:div w:id="439034121">
          <w:marLeft w:val="0"/>
          <w:marRight w:val="0"/>
          <w:marTop w:val="0"/>
          <w:marBottom w:val="0"/>
          <w:divBdr>
            <w:top w:val="none" w:sz="0" w:space="0" w:color="auto"/>
            <w:left w:val="none" w:sz="0" w:space="0" w:color="auto"/>
            <w:bottom w:val="none" w:sz="0" w:space="0" w:color="auto"/>
            <w:right w:val="none" w:sz="0" w:space="0" w:color="auto"/>
          </w:divBdr>
        </w:div>
        <w:div w:id="1938099234">
          <w:marLeft w:val="0"/>
          <w:marRight w:val="0"/>
          <w:marTop w:val="0"/>
          <w:marBottom w:val="0"/>
          <w:divBdr>
            <w:top w:val="none" w:sz="0" w:space="0" w:color="auto"/>
            <w:left w:val="none" w:sz="0" w:space="0" w:color="auto"/>
            <w:bottom w:val="none" w:sz="0" w:space="0" w:color="auto"/>
            <w:right w:val="none" w:sz="0" w:space="0" w:color="auto"/>
          </w:divBdr>
        </w:div>
        <w:div w:id="2189021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reservabiosfera.tenerife.es/noticias/el-parlamento-acoge-la-exposicion-cambio-climatico-en-c" TargetMode="External"/><Relationship Id="rId26" Type="http://schemas.openxmlformats.org/officeDocument/2006/relationships/hyperlink" Target="https://climate.nasa.gov/what-is-climate-change/" TargetMode="External"/><Relationship Id="rId39" Type="http://schemas.openxmlformats.org/officeDocument/2006/relationships/image" Target="media/image12.png"/><Relationship Id="rId21" Type="http://schemas.openxmlformats.org/officeDocument/2006/relationships/hyperlink" Target="http://www3.gobiernodecanarias.org/medusa/contenidosdigitales/eeducacion/CD-08-0000043-cambioclimati" TargetMode="External"/><Relationship Id="rId34" Type="http://schemas.openxmlformats.org/officeDocument/2006/relationships/hyperlink" Target="https://journals.sagepub.com/doi/full/10.1177/1350506818765318" TargetMode="External"/><Relationship Id="rId42" Type="http://schemas.openxmlformats.org/officeDocument/2006/relationships/hyperlink" Target="https://time.com/5520558/artificial-intelligence-racial-gender-bias/" TargetMode="External"/><Relationship Id="rId47" Type="http://schemas.openxmlformats.org/officeDocument/2006/relationships/hyperlink" Target="https://ec.europa.eu/commission/presscorner/detail/en/ip_23_5379" TargetMode="External"/><Relationship Id="rId50" Type="http://schemas.openxmlformats.org/officeDocument/2006/relationships/hyperlink" Target="https://techwireasia.com/2023/05/as-g7-nations-inch-closer-to-regulating-ai-can-it-make-a-difference" TargetMode="External"/><Relationship Id="rId55" Type="http://schemas.openxmlformats.org/officeDocument/2006/relationships/glossaryDocument" Target="glossary/document.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11.jpg"/><Relationship Id="rId11" Type="http://schemas.openxmlformats.org/officeDocument/2006/relationships/image" Target="media/image2.jpeg"/><Relationship Id="rId24" Type="http://schemas.openxmlformats.org/officeDocument/2006/relationships/hyperlink" Target="https://mac-clima.energiagrancanaria.com/itc-abre-el-plazo-de-pre-inscripcion-al-curso-de-introducci" TargetMode="External"/><Relationship Id="rId32" Type="http://schemas.openxmlformats.org/officeDocument/2006/relationships/hyperlink" Target="https://carleton.ca/align/2023/more-than-a-hashtag-the-metoo-movement-is-10-years-in-the-making/#:~" TargetMode="External"/><Relationship Id="rId37" Type="http://schemas.openxmlformats.org/officeDocument/2006/relationships/hyperlink" Target="https://www.ibanet.org/article/386A45E6-0A58-4A7F-8741-3CE58A50F8C4" TargetMode="External"/><Relationship Id="rId40" Type="http://schemas.microsoft.com/office/2007/relationships/hdphoto" Target="media/hdphoto1.wdp"/><Relationship Id="rId45" Type="http://schemas.openxmlformats.org/officeDocument/2006/relationships/hyperlink" Target="https://blog.hootsuite.com/ai-customer-service/" TargetMode="External"/><Relationship Id="rId53"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19" Type="http://schemas.openxmlformats.org/officeDocument/2006/relationships/hyperlink" Target="https://maritime-executive.com/editorials/what-role-did-the-climate-have-in-a-two-week-string-of-typ" TargetMode="External"/><Relationship Id="rId31" Type="http://schemas.openxmlformats.org/officeDocument/2006/relationships/hyperlink" Target="https://journals.sagepub.com/doi/10.1177/0959353507072914" TargetMode="External"/><Relationship Id="rId44" Type="http://schemas.openxmlformats.org/officeDocument/2006/relationships/hyperlink" Target="https://hai.stanford.edu/news/ai-will-transform-teaching-and-learning-lets-get-it-right" TargetMode="External"/><Relationship Id="rId52" Type="http://schemas.openxmlformats.org/officeDocument/2006/relationships/hyperlink" Target="https://www.unep.org/news-and-stories/story/how-artificial-intelligence-helping-tackle-environmental"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ww.itenerife.net/reserva-de-la-biosfera/" TargetMode="External"/><Relationship Id="rId27" Type="http://schemas.openxmlformats.org/officeDocument/2006/relationships/image" Target="media/image9.png"/><Relationship Id="rId30" Type="http://schemas.openxmlformats.org/officeDocument/2006/relationships/hyperlink" Target="https://www.instagram.com/p/CxeJ38cOwQn/?utm_source=ig_web_copy_link&amp;igshid=MzRlODBiNWFlZA==" TargetMode="External"/><Relationship Id="rId35" Type="http://schemas.openxmlformats.org/officeDocument/2006/relationships/hyperlink" Target="https://www.vox.com/identities/2019/10/4/20852639/me-too-movement-sexual-harassment-law-2019" TargetMode="External"/><Relationship Id="rId43" Type="http://schemas.openxmlformats.org/officeDocument/2006/relationships/hyperlink" Target="https://www.forbes.com/sites/anniebrown/2021/04/13/utilizing-ai-and-big-data-to-reduce-costs-and-inc" TargetMode="External"/><Relationship Id="rId48" Type="http://schemas.openxmlformats.org/officeDocument/2006/relationships/hyperlink" Target="https://www.forbes.com/sites/bernardmarr/2023/06/02/the-15-biggest-risks-of-artificial-intelligence/" TargetMode="External"/><Relationship Id="rId56"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https://www.techtarget.com/searchenterpriseai/feature/AI-accountability-Whos-responsible-when-AI-goe" TargetMode="Externa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earth.org/data_visualization/what-is-climate-change/" TargetMode="External"/><Relationship Id="rId33" Type="http://schemas.openxmlformats.org/officeDocument/2006/relationships/hyperlink" Target="https://www.nytimes.com/2017/10/20/us/me-too-movement-tarana-burke.html" TargetMode="External"/><Relationship Id="rId38" Type="http://schemas.openxmlformats.org/officeDocument/2006/relationships/hyperlink" Target="https://www.washingtonpost.com/opinions/2020/05/08/metoo-around-the-world/" TargetMode="External"/><Relationship Id="rId46" Type="http://schemas.openxmlformats.org/officeDocument/2006/relationships/hyperlink" Target="https://www.zdnet.com/article/what-is-ai-heres-everything-you-need-to-know-about-artificial-intellig" TargetMode="External"/><Relationship Id="rId20" Type="http://schemas.openxmlformats.org/officeDocument/2006/relationships/hyperlink" Target="https://elhierro.travel/en/discover/sustainable-island/" TargetMode="External"/><Relationship Id="rId41" Type="http://schemas.openxmlformats.org/officeDocument/2006/relationships/image" Target="media/image13.jpe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hyperlink" Target="https://www.iaea.org/newscenter/news/what-is-ocean-acidification" TargetMode="External"/><Relationship Id="rId28" Type="http://schemas.openxmlformats.org/officeDocument/2006/relationships/image" Target="media/image10.png"/><Relationship Id="rId36" Type="http://schemas.openxmlformats.org/officeDocument/2006/relationships/hyperlink" Target="https://www.raliance.org/report_posts/the-facts-behind-the-metoo-movement/" TargetMode="External"/><Relationship Id="rId49" Type="http://schemas.openxmlformats.org/officeDocument/2006/relationships/hyperlink" Target="https://www.linkedin.com/pulse/impact-ai-job-displacement-exploring-possibilities-piyush-goyar#:~:t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010E9C0A41F422CAFAD588ED8850577"/>
        <w:category>
          <w:name w:val="General"/>
          <w:gallery w:val="placeholder"/>
        </w:category>
        <w:types>
          <w:type w:val="bbPlcHdr"/>
        </w:types>
        <w:behaviors>
          <w:behavior w:val="content"/>
        </w:behaviors>
        <w:guid w:val="{34B6A1FC-2CBA-4DC9-9B51-B4C16594B593}"/>
      </w:docPartPr>
      <w:docPartBody>
        <w:p w:rsidR="00A725CC" w:rsidRDefault="00A725CC" w:rsidP="00A725CC">
          <w:pPr>
            <w:pStyle w:val="E010E9C0A41F422CAFAD588ED8850577"/>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ucida Fax">
    <w:panose1 w:val="02060602050505020204"/>
    <w:charset w:val="00"/>
    <w:family w:val="roman"/>
    <w:pitch w:val="variable"/>
    <w:sig w:usb0="00000003" w:usb1="00000000" w:usb2="00000000" w:usb3="00000000" w:csb0="00000001" w:csb1="00000000"/>
  </w:font>
  <w:font w:name="Dreaming Outloud Script Pro">
    <w:charset w:val="00"/>
    <w:family w:val="script"/>
    <w:pitch w:val="variable"/>
    <w:sig w:usb0="800000EF" w:usb1="0000000A" w:usb2="00000008" w:usb3="00000000" w:csb0="00000001" w:csb1="00000000"/>
  </w:font>
  <w:font w:name="Noto Sans">
    <w:charset w:val="00"/>
    <w:family w:val="swiss"/>
    <w:pitch w:val="variable"/>
    <w:sig w:usb0="E00082FF" w:usb1="400078F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5CC"/>
    <w:rsid w:val="003C5696"/>
    <w:rsid w:val="00A01DD7"/>
    <w:rsid w:val="00A725CC"/>
    <w:rsid w:val="00BA2231"/>
    <w:rsid w:val="00BC0826"/>
    <w:rsid w:val="00DD3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10E9C0A41F422CAFAD588ED8850577">
    <w:name w:val="E010E9C0A41F422CAFAD588ED8850577"/>
    <w:rsid w:val="00A725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2" ma:contentTypeDescription="Create a new document." ma:contentTypeScope="" ma:versionID="d5a1db3e2491f3dbfc4e20b9b22fc3df">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b89d935cd3e9e3b273a1684748075498"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7CDE0E-B3C4-43C3-A005-3C0F6D3F9D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24DAC3-4FF9-456D-A6D9-8AA1170D3F21}">
  <ds:schemaRefs>
    <ds:schemaRef ds:uri="http://schemas.microsoft.com/sharepoint/v3/contenttype/forms"/>
  </ds:schemaRefs>
</ds:datastoreItem>
</file>

<file path=customXml/itemProps3.xml><?xml version="1.0" encoding="utf-8"?>
<ds:datastoreItem xmlns:ds="http://schemas.openxmlformats.org/officeDocument/2006/customXml" ds:itemID="{4635110A-1392-4E5B-BD53-B4747B012276}">
  <ds:schemaRefs>
    <ds:schemaRef ds:uri="http://schemas.microsoft.com/office/2006/metadata/properties"/>
    <ds:schemaRef ds:uri="http://schemas.microsoft.com/office/infopath/2007/PartnerControls"/>
    <ds:schemaRef ds:uri="e9586b6e-d655-4ea8-9b46-aa323587a11f"/>
  </ds:schemaRefs>
</ds:datastoreItem>
</file>

<file path=customXml/itemProps4.xml><?xml version="1.0" encoding="utf-8"?>
<ds:datastoreItem xmlns:ds="http://schemas.openxmlformats.org/officeDocument/2006/customXml" ds:itemID="{677A99BA-9935-47BE-92DF-D090810824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24</Pages>
  <Words>2323</Words>
  <Characters>15167</Characters>
  <Application>Microsoft Office Word</Application>
  <DocSecurity>0</DocSecurity>
  <Lines>421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Ravelo Barreto (2240356)</dc:creator>
  <cp:keywords/>
  <dc:description/>
  <cp:lastModifiedBy>Elena Ravelo Barreto (2240356)</cp:lastModifiedBy>
  <cp:revision>3</cp:revision>
  <dcterms:created xsi:type="dcterms:W3CDTF">2023-11-02T22:33:00Z</dcterms:created>
  <dcterms:modified xsi:type="dcterms:W3CDTF">2023-11-02T22:33:00Z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07e1d2c6-a675-4de8-819a-c25a7624e960</vt:lpwstr>
  </property>
  <property fmtid="{D5CDD505-2E9C-101B-9397-08002B2CF9AE}" pid="3" name="ContentTypeId">
    <vt:lpwstr>0x010100F8BF9AC769AD6E4EA4D545CCC79C824F</vt:lpwstr>
  </property>
</Properties>
</file>