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1F12E2" w:rsidRPr="00BB5EEF" w:rsidRDefault="001F12E2" w:rsidP="00BB5EEF">
      <w:pPr>
        <w:jc w:val="center"/>
        <w:rPr>
          <w:rFonts w:asciiTheme="majorBidi" w:eastAsia="Times New Roman" w:hAnsiTheme="majorBidi" w:cstheme="majorBidi"/>
          <w:b/>
          <w:bCs/>
          <w:sz w:val="36"/>
          <w:szCs w:val="36"/>
          <w:lang w:eastAsia="en-IN"/>
        </w:rPr>
      </w:pPr>
    </w:p>
    <w:p w:rsidR="001F12E2" w:rsidRPr="00BB5EEF" w:rsidRDefault="001F12E2" w:rsidP="00BB5EEF">
      <w:pPr>
        <w:jc w:val="center"/>
        <w:rPr>
          <w:rFonts w:asciiTheme="majorBidi" w:eastAsia="Times New Roman" w:hAnsiTheme="majorBidi" w:cstheme="majorBidi"/>
          <w:b/>
          <w:bCs/>
          <w:sz w:val="36"/>
          <w:szCs w:val="36"/>
          <w:lang w:eastAsia="en-IN"/>
        </w:rPr>
      </w:pPr>
    </w:p>
    <w:p w:rsidR="001F12E2" w:rsidRPr="00BB5EEF" w:rsidRDefault="001F12E2" w:rsidP="00BB5EEF">
      <w:pPr>
        <w:jc w:val="center"/>
        <w:rPr>
          <w:rFonts w:asciiTheme="majorBidi" w:eastAsia="Times New Roman" w:hAnsiTheme="majorBidi" w:cstheme="majorBidi"/>
          <w:b/>
          <w:bCs/>
          <w:sz w:val="36"/>
          <w:szCs w:val="36"/>
          <w:lang w:eastAsia="en-IN"/>
        </w:rPr>
      </w:pPr>
    </w:p>
    <w:p w:rsidR="001F12E2" w:rsidRPr="00BB5EEF" w:rsidRDefault="001F12E2" w:rsidP="00BB5EEF">
      <w:pPr>
        <w:jc w:val="center"/>
        <w:rPr>
          <w:rFonts w:asciiTheme="majorBidi" w:eastAsia="Times New Roman" w:hAnsiTheme="majorBidi" w:cstheme="majorBidi"/>
          <w:b/>
          <w:bCs/>
          <w:sz w:val="36"/>
          <w:szCs w:val="36"/>
          <w:lang w:eastAsia="en-IN"/>
        </w:rPr>
      </w:pPr>
    </w:p>
    <w:p w:rsidR="001F12E2" w:rsidRPr="00BB5EEF" w:rsidRDefault="001F12E2" w:rsidP="00BB5EEF">
      <w:pPr>
        <w:jc w:val="center"/>
        <w:rPr>
          <w:rFonts w:asciiTheme="majorBidi" w:eastAsia="Times New Roman" w:hAnsiTheme="majorBidi" w:cstheme="majorBidi"/>
          <w:b/>
          <w:bCs/>
          <w:sz w:val="36"/>
          <w:szCs w:val="36"/>
          <w:lang w:eastAsia="en-IN"/>
        </w:rPr>
      </w:pPr>
    </w:p>
    <w:p w:rsidR="001F12E2" w:rsidRPr="00BB5EEF" w:rsidRDefault="001F12E2" w:rsidP="00BB5EEF">
      <w:pPr>
        <w:jc w:val="center"/>
        <w:rPr>
          <w:rFonts w:asciiTheme="majorBidi" w:eastAsia="Times New Roman" w:hAnsiTheme="majorBidi" w:cstheme="majorBidi"/>
          <w:b/>
          <w:bCs/>
          <w:sz w:val="36"/>
          <w:szCs w:val="36"/>
          <w:lang w:eastAsia="en-IN"/>
        </w:rPr>
      </w:pPr>
    </w:p>
    <w:p w:rsidR="006449F3" w:rsidRDefault="001F12E2" w:rsidP="006449F3">
      <w:pPr>
        <w:jc w:val="center"/>
        <w:rPr>
          <w:rFonts w:asciiTheme="majorBidi" w:eastAsia="Times New Roman" w:hAnsiTheme="majorBidi" w:cstheme="majorBidi"/>
          <w:b/>
          <w:bCs/>
          <w:sz w:val="36"/>
          <w:szCs w:val="36"/>
          <w:lang w:eastAsia="en-IN"/>
        </w:rPr>
      </w:pPr>
      <w:r w:rsidRPr="00BB5EEF">
        <w:rPr>
          <w:rFonts w:asciiTheme="majorBidi" w:eastAsia="Times New Roman" w:hAnsiTheme="majorBidi" w:cstheme="majorBidi"/>
          <w:b/>
          <w:bCs/>
          <w:sz w:val="36"/>
          <w:szCs w:val="36"/>
          <w:lang w:eastAsia="en-IN"/>
        </w:rPr>
        <w:t>PROFESSIONAL CAREER DEVELOPMENT</w:t>
      </w:r>
    </w:p>
    <w:p w:rsidR="006449F3" w:rsidRDefault="006449F3" w:rsidP="006449F3">
      <w:pPr>
        <w:jc w:val="center"/>
        <w:rPr>
          <w:rFonts w:asciiTheme="majorBidi" w:eastAsia="Times New Roman" w:hAnsiTheme="majorBidi" w:cstheme="majorBidi"/>
          <w:b/>
          <w:bCs/>
          <w:sz w:val="36"/>
          <w:szCs w:val="36"/>
          <w:lang w:eastAsia="en-IN"/>
        </w:rPr>
      </w:pPr>
    </w:p>
    <w:p w:rsidR="006449F3" w:rsidRDefault="006449F3" w:rsidP="006449F3">
      <w:pPr>
        <w:jc w:val="center"/>
        <w:rPr>
          <w:rFonts w:asciiTheme="majorBidi" w:eastAsia="Times New Roman" w:hAnsiTheme="majorBidi" w:cstheme="majorBidi"/>
          <w:b/>
          <w:bCs/>
          <w:sz w:val="36"/>
          <w:szCs w:val="36"/>
          <w:lang w:eastAsia="en-IN"/>
        </w:rPr>
      </w:pPr>
    </w:p>
    <w:p w:rsidR="006449F3" w:rsidRDefault="006449F3" w:rsidP="006449F3">
      <w:pPr>
        <w:jc w:val="center"/>
        <w:rPr>
          <w:rFonts w:asciiTheme="majorBidi" w:eastAsia="Times New Roman" w:hAnsiTheme="majorBidi" w:cstheme="majorBidi"/>
          <w:b/>
          <w:bCs/>
          <w:sz w:val="48"/>
          <w:szCs w:val="48"/>
          <w:lang w:val="en-GB" w:eastAsia="en-IN"/>
        </w:rPr>
      </w:pPr>
      <w:r>
        <w:rPr>
          <w:rFonts w:asciiTheme="majorBidi" w:eastAsia="Times New Roman" w:hAnsiTheme="majorBidi" w:cstheme="majorBidi"/>
          <w:b/>
          <w:bCs/>
          <w:sz w:val="48"/>
          <w:szCs w:val="48"/>
          <w:lang w:val="en-GB" w:eastAsia="en-IN"/>
        </w:rPr>
        <w:t>Student name: CONSTANTIN CATALIN DIMA</w:t>
      </w:r>
    </w:p>
    <w:p w:rsidR="006449F3" w:rsidRDefault="006449F3" w:rsidP="006449F3">
      <w:pPr>
        <w:jc w:val="center"/>
        <w:rPr>
          <w:rFonts w:asciiTheme="majorBidi" w:eastAsia="Times New Roman" w:hAnsiTheme="majorBidi" w:cstheme="majorBidi"/>
          <w:b/>
          <w:bCs/>
          <w:sz w:val="48"/>
          <w:szCs w:val="48"/>
          <w:lang w:val="en-GB" w:eastAsia="en-IN"/>
        </w:rPr>
      </w:pPr>
      <w:r>
        <w:rPr>
          <w:rFonts w:asciiTheme="majorBidi" w:eastAsia="Times New Roman" w:hAnsiTheme="majorBidi" w:cstheme="majorBidi"/>
          <w:b/>
          <w:bCs/>
          <w:sz w:val="48"/>
          <w:szCs w:val="48"/>
          <w:lang w:val="en-GB" w:eastAsia="en-IN"/>
        </w:rPr>
        <w:t>Student id: 1907373</w:t>
      </w:r>
    </w:p>
    <w:p w:rsidR="006449F3" w:rsidRDefault="006449F3" w:rsidP="006449F3">
      <w:pPr>
        <w:jc w:val="center"/>
        <w:rPr>
          <w:rFonts w:asciiTheme="majorBidi" w:eastAsia="Times New Roman" w:hAnsiTheme="majorBidi" w:cstheme="majorBidi"/>
          <w:b/>
          <w:bCs/>
          <w:sz w:val="48"/>
          <w:szCs w:val="48"/>
          <w:lang w:val="en-GB" w:eastAsia="en-IN"/>
        </w:rPr>
      </w:pPr>
      <w:r>
        <w:rPr>
          <w:rFonts w:asciiTheme="majorBidi" w:eastAsia="Times New Roman" w:hAnsiTheme="majorBidi" w:cstheme="majorBidi"/>
          <w:b/>
          <w:bCs/>
          <w:sz w:val="48"/>
          <w:szCs w:val="48"/>
          <w:lang w:val="en-GB" w:eastAsia="en-IN"/>
        </w:rPr>
        <w:t>Lecturer: Mary March</w:t>
      </w:r>
    </w:p>
    <w:p w:rsidR="001F12E2" w:rsidRPr="006449F3" w:rsidRDefault="001F12E2" w:rsidP="006449F3">
      <w:pPr>
        <w:jc w:val="center"/>
        <w:rPr>
          <w:rFonts w:asciiTheme="majorBidi" w:eastAsia="Times New Roman" w:hAnsiTheme="majorBidi" w:cstheme="majorBidi"/>
          <w:b/>
          <w:bCs/>
          <w:sz w:val="36"/>
          <w:szCs w:val="36"/>
          <w:lang w:eastAsia="en-IN"/>
        </w:rPr>
      </w:pPr>
      <w:r w:rsidRPr="00BB5EEF">
        <w:rPr>
          <w:rFonts w:asciiTheme="majorBidi" w:eastAsia="Times New Roman" w:hAnsiTheme="majorBidi" w:cstheme="majorBidi"/>
          <w:b/>
          <w:bCs/>
          <w:lang w:eastAsia="en-IN"/>
        </w:rPr>
        <w:br w:type="page"/>
      </w:r>
    </w:p>
    <w:sdt>
      <w:sdtPr>
        <w:rPr>
          <w:rFonts w:ascii="Times New Roman" w:eastAsiaTheme="minorHAnsi" w:hAnsi="Times New Roman" w:cstheme="minorBidi"/>
          <w:b w:val="0"/>
          <w:bCs w:val="0"/>
          <w:color w:val="auto"/>
          <w:sz w:val="24"/>
          <w:szCs w:val="22"/>
          <w:lang w:val="en-IN" w:eastAsia="en-US"/>
        </w:rPr>
        <w:id w:val="-1356274337"/>
        <w:docPartObj>
          <w:docPartGallery w:val="Table of Contents"/>
          <w:docPartUnique/>
        </w:docPartObj>
      </w:sdtPr>
      <w:sdtEndPr>
        <w:rPr>
          <w:noProof/>
        </w:rPr>
      </w:sdtEndPr>
      <w:sdtContent>
        <w:p w:rsidR="003C7023" w:rsidRDefault="003C7023">
          <w:pPr>
            <w:pStyle w:val="TOCHeading"/>
          </w:pPr>
          <w:r>
            <w:t>Table of Contents</w:t>
          </w:r>
        </w:p>
        <w:p w:rsidR="003F4186" w:rsidRDefault="003C7023">
          <w:pPr>
            <w:pStyle w:val="TOC1"/>
            <w:tabs>
              <w:tab w:val="right" w:leader="dot" w:pos="9016"/>
            </w:tabs>
            <w:rPr>
              <w:rFonts w:asciiTheme="minorHAnsi" w:eastAsiaTheme="minorEastAsia" w:hAnsiTheme="minorHAnsi"/>
              <w:noProof/>
              <w:sz w:val="22"/>
              <w:lang w:val="en-US"/>
            </w:rPr>
          </w:pPr>
          <w:r>
            <w:fldChar w:fldCharType="begin"/>
          </w:r>
          <w:r>
            <w:instrText xml:space="preserve"> TOC \o "1-3" \h \z \u </w:instrText>
          </w:r>
          <w:r>
            <w:fldChar w:fldCharType="separate"/>
          </w:r>
          <w:hyperlink w:anchor="_Toc48659587" w:history="1">
            <w:r w:rsidR="003F4186" w:rsidRPr="0027295C">
              <w:rPr>
                <w:rStyle w:val="Hyperlink"/>
                <w:rFonts w:asciiTheme="majorBidi" w:eastAsia="Times New Roman" w:hAnsiTheme="majorBidi"/>
                <w:noProof/>
                <w:lang w:eastAsia="en-IN"/>
              </w:rPr>
              <w:t>Introduction</w:t>
            </w:r>
            <w:r w:rsidR="003F4186">
              <w:rPr>
                <w:noProof/>
                <w:webHidden/>
              </w:rPr>
              <w:tab/>
            </w:r>
            <w:r w:rsidR="003F4186">
              <w:rPr>
                <w:noProof/>
                <w:webHidden/>
              </w:rPr>
              <w:fldChar w:fldCharType="begin"/>
            </w:r>
            <w:r w:rsidR="003F4186">
              <w:rPr>
                <w:noProof/>
                <w:webHidden/>
              </w:rPr>
              <w:instrText xml:space="preserve"> PAGEREF _Toc48659587 \h </w:instrText>
            </w:r>
            <w:r w:rsidR="003F4186">
              <w:rPr>
                <w:noProof/>
                <w:webHidden/>
              </w:rPr>
            </w:r>
            <w:r w:rsidR="003F4186">
              <w:rPr>
                <w:noProof/>
                <w:webHidden/>
              </w:rPr>
              <w:fldChar w:fldCharType="separate"/>
            </w:r>
            <w:r w:rsidR="003F4186">
              <w:rPr>
                <w:noProof/>
                <w:webHidden/>
              </w:rPr>
              <w:t>3</w:t>
            </w:r>
            <w:r w:rsidR="003F4186">
              <w:rPr>
                <w:noProof/>
                <w:webHidden/>
              </w:rPr>
              <w:fldChar w:fldCharType="end"/>
            </w:r>
          </w:hyperlink>
        </w:p>
        <w:p w:rsidR="003F4186" w:rsidRDefault="00E93CB9">
          <w:pPr>
            <w:pStyle w:val="TOC1"/>
            <w:tabs>
              <w:tab w:val="right" w:leader="dot" w:pos="9016"/>
            </w:tabs>
            <w:rPr>
              <w:rFonts w:asciiTheme="minorHAnsi" w:eastAsiaTheme="minorEastAsia" w:hAnsiTheme="minorHAnsi"/>
              <w:noProof/>
              <w:sz w:val="22"/>
              <w:lang w:val="en-US"/>
            </w:rPr>
          </w:pPr>
          <w:hyperlink w:anchor="_Toc48659588" w:history="1">
            <w:r w:rsidR="003F4186" w:rsidRPr="0027295C">
              <w:rPr>
                <w:rStyle w:val="Hyperlink"/>
                <w:rFonts w:asciiTheme="majorBidi" w:eastAsia="Times New Roman" w:hAnsiTheme="majorBidi"/>
                <w:noProof/>
                <w:lang w:eastAsia="en-IN"/>
              </w:rPr>
              <w:t>Skill Gap analysis</w:t>
            </w:r>
            <w:r w:rsidR="003F4186">
              <w:rPr>
                <w:noProof/>
                <w:webHidden/>
              </w:rPr>
              <w:tab/>
            </w:r>
            <w:r w:rsidR="003F4186">
              <w:rPr>
                <w:noProof/>
                <w:webHidden/>
              </w:rPr>
              <w:fldChar w:fldCharType="begin"/>
            </w:r>
            <w:r w:rsidR="003F4186">
              <w:rPr>
                <w:noProof/>
                <w:webHidden/>
              </w:rPr>
              <w:instrText xml:space="preserve"> PAGEREF _Toc48659588 \h </w:instrText>
            </w:r>
            <w:r w:rsidR="003F4186">
              <w:rPr>
                <w:noProof/>
                <w:webHidden/>
              </w:rPr>
            </w:r>
            <w:r w:rsidR="003F4186">
              <w:rPr>
                <w:noProof/>
                <w:webHidden/>
              </w:rPr>
              <w:fldChar w:fldCharType="separate"/>
            </w:r>
            <w:r w:rsidR="003F4186">
              <w:rPr>
                <w:noProof/>
                <w:webHidden/>
              </w:rPr>
              <w:t>3</w:t>
            </w:r>
            <w:r w:rsidR="003F4186">
              <w:rPr>
                <w:noProof/>
                <w:webHidden/>
              </w:rPr>
              <w:fldChar w:fldCharType="end"/>
            </w:r>
          </w:hyperlink>
        </w:p>
        <w:p w:rsidR="003F4186" w:rsidRDefault="00E93CB9">
          <w:pPr>
            <w:pStyle w:val="TOC1"/>
            <w:tabs>
              <w:tab w:val="right" w:leader="dot" w:pos="9016"/>
            </w:tabs>
            <w:rPr>
              <w:rFonts w:asciiTheme="minorHAnsi" w:eastAsiaTheme="minorEastAsia" w:hAnsiTheme="minorHAnsi"/>
              <w:noProof/>
              <w:sz w:val="22"/>
              <w:lang w:val="en-US"/>
            </w:rPr>
          </w:pPr>
          <w:hyperlink w:anchor="_Toc48659589" w:history="1">
            <w:r w:rsidR="003F4186" w:rsidRPr="0027295C">
              <w:rPr>
                <w:rStyle w:val="Hyperlink"/>
                <w:rFonts w:asciiTheme="majorBidi" w:eastAsia="Times New Roman" w:hAnsiTheme="majorBidi"/>
                <w:noProof/>
                <w:lang w:eastAsia="en-IN"/>
              </w:rPr>
              <w:t>SWOT analysis</w:t>
            </w:r>
            <w:r w:rsidR="003F4186">
              <w:rPr>
                <w:noProof/>
                <w:webHidden/>
              </w:rPr>
              <w:tab/>
            </w:r>
            <w:r w:rsidR="003F4186">
              <w:rPr>
                <w:noProof/>
                <w:webHidden/>
              </w:rPr>
              <w:fldChar w:fldCharType="begin"/>
            </w:r>
            <w:r w:rsidR="003F4186">
              <w:rPr>
                <w:noProof/>
                <w:webHidden/>
              </w:rPr>
              <w:instrText xml:space="preserve"> PAGEREF _Toc48659589 \h </w:instrText>
            </w:r>
            <w:r w:rsidR="003F4186">
              <w:rPr>
                <w:noProof/>
                <w:webHidden/>
              </w:rPr>
            </w:r>
            <w:r w:rsidR="003F4186">
              <w:rPr>
                <w:noProof/>
                <w:webHidden/>
              </w:rPr>
              <w:fldChar w:fldCharType="separate"/>
            </w:r>
            <w:r w:rsidR="003F4186">
              <w:rPr>
                <w:noProof/>
                <w:webHidden/>
              </w:rPr>
              <w:t>4</w:t>
            </w:r>
            <w:r w:rsidR="003F4186">
              <w:rPr>
                <w:noProof/>
                <w:webHidden/>
              </w:rPr>
              <w:fldChar w:fldCharType="end"/>
            </w:r>
          </w:hyperlink>
        </w:p>
        <w:p w:rsidR="003F4186" w:rsidRDefault="00E93CB9">
          <w:pPr>
            <w:pStyle w:val="TOC1"/>
            <w:tabs>
              <w:tab w:val="right" w:leader="dot" w:pos="9016"/>
            </w:tabs>
            <w:rPr>
              <w:rFonts w:asciiTheme="minorHAnsi" w:eastAsiaTheme="minorEastAsia" w:hAnsiTheme="minorHAnsi"/>
              <w:noProof/>
              <w:sz w:val="22"/>
              <w:lang w:val="en-US"/>
            </w:rPr>
          </w:pPr>
          <w:hyperlink w:anchor="_Toc48659590" w:history="1">
            <w:r w:rsidR="003F4186" w:rsidRPr="0027295C">
              <w:rPr>
                <w:rStyle w:val="Hyperlink"/>
                <w:rFonts w:eastAsia="Times New Roman"/>
                <w:noProof/>
                <w:lang w:val="en-US"/>
              </w:rPr>
              <w:t>Development Plan</w:t>
            </w:r>
            <w:r w:rsidR="003F4186">
              <w:rPr>
                <w:noProof/>
                <w:webHidden/>
              </w:rPr>
              <w:tab/>
            </w:r>
            <w:r w:rsidR="003F4186">
              <w:rPr>
                <w:noProof/>
                <w:webHidden/>
              </w:rPr>
              <w:fldChar w:fldCharType="begin"/>
            </w:r>
            <w:r w:rsidR="003F4186">
              <w:rPr>
                <w:noProof/>
                <w:webHidden/>
              </w:rPr>
              <w:instrText xml:space="preserve"> PAGEREF _Toc48659590 \h </w:instrText>
            </w:r>
            <w:r w:rsidR="003F4186">
              <w:rPr>
                <w:noProof/>
                <w:webHidden/>
              </w:rPr>
            </w:r>
            <w:r w:rsidR="003F4186">
              <w:rPr>
                <w:noProof/>
                <w:webHidden/>
              </w:rPr>
              <w:fldChar w:fldCharType="separate"/>
            </w:r>
            <w:r w:rsidR="003F4186">
              <w:rPr>
                <w:noProof/>
                <w:webHidden/>
              </w:rPr>
              <w:t>5</w:t>
            </w:r>
            <w:r w:rsidR="003F4186">
              <w:rPr>
                <w:noProof/>
                <w:webHidden/>
              </w:rPr>
              <w:fldChar w:fldCharType="end"/>
            </w:r>
          </w:hyperlink>
        </w:p>
        <w:p w:rsidR="003F4186" w:rsidRDefault="00E93CB9">
          <w:pPr>
            <w:pStyle w:val="TOC1"/>
            <w:tabs>
              <w:tab w:val="right" w:leader="dot" w:pos="9016"/>
            </w:tabs>
            <w:rPr>
              <w:rFonts w:asciiTheme="minorHAnsi" w:eastAsiaTheme="minorEastAsia" w:hAnsiTheme="minorHAnsi"/>
              <w:noProof/>
              <w:sz w:val="22"/>
              <w:lang w:val="en-US"/>
            </w:rPr>
          </w:pPr>
          <w:hyperlink w:anchor="_Toc48659591" w:history="1">
            <w:r w:rsidR="003F4186" w:rsidRPr="0027295C">
              <w:rPr>
                <w:rStyle w:val="Hyperlink"/>
                <w:rFonts w:eastAsia="Times New Roman"/>
                <w:noProof/>
                <w:lang w:val="en-US"/>
              </w:rPr>
              <w:t>Appropriate monitoring and review techniques</w:t>
            </w:r>
            <w:r w:rsidR="003F4186">
              <w:rPr>
                <w:noProof/>
                <w:webHidden/>
              </w:rPr>
              <w:tab/>
            </w:r>
            <w:r w:rsidR="003F4186">
              <w:rPr>
                <w:noProof/>
                <w:webHidden/>
              </w:rPr>
              <w:fldChar w:fldCharType="begin"/>
            </w:r>
            <w:r w:rsidR="003F4186">
              <w:rPr>
                <w:noProof/>
                <w:webHidden/>
              </w:rPr>
              <w:instrText xml:space="preserve"> PAGEREF _Toc48659591 \h </w:instrText>
            </w:r>
            <w:r w:rsidR="003F4186">
              <w:rPr>
                <w:noProof/>
                <w:webHidden/>
              </w:rPr>
            </w:r>
            <w:r w:rsidR="003F4186">
              <w:rPr>
                <w:noProof/>
                <w:webHidden/>
              </w:rPr>
              <w:fldChar w:fldCharType="separate"/>
            </w:r>
            <w:r w:rsidR="003F4186">
              <w:rPr>
                <w:noProof/>
                <w:webHidden/>
              </w:rPr>
              <w:t>7</w:t>
            </w:r>
            <w:r w:rsidR="003F4186">
              <w:rPr>
                <w:noProof/>
                <w:webHidden/>
              </w:rPr>
              <w:fldChar w:fldCharType="end"/>
            </w:r>
          </w:hyperlink>
        </w:p>
        <w:p w:rsidR="003F4186" w:rsidRDefault="00E93CB9">
          <w:pPr>
            <w:pStyle w:val="TOC1"/>
            <w:tabs>
              <w:tab w:val="right" w:leader="dot" w:pos="9016"/>
            </w:tabs>
            <w:rPr>
              <w:rFonts w:asciiTheme="minorHAnsi" w:eastAsiaTheme="minorEastAsia" w:hAnsiTheme="minorHAnsi"/>
              <w:noProof/>
              <w:sz w:val="22"/>
              <w:lang w:val="en-US"/>
            </w:rPr>
          </w:pPr>
          <w:hyperlink w:anchor="_Toc48659592" w:history="1">
            <w:r w:rsidR="003F4186" w:rsidRPr="0027295C">
              <w:rPr>
                <w:rStyle w:val="Hyperlink"/>
                <w:rFonts w:eastAsia="Times New Roman"/>
                <w:noProof/>
                <w:lang w:val="en-US"/>
              </w:rPr>
              <w:t>Role-play reflection</w:t>
            </w:r>
            <w:r w:rsidR="003F4186">
              <w:rPr>
                <w:noProof/>
                <w:webHidden/>
              </w:rPr>
              <w:tab/>
            </w:r>
            <w:r w:rsidR="003F4186">
              <w:rPr>
                <w:noProof/>
                <w:webHidden/>
              </w:rPr>
              <w:fldChar w:fldCharType="begin"/>
            </w:r>
            <w:r w:rsidR="003F4186">
              <w:rPr>
                <w:noProof/>
                <w:webHidden/>
              </w:rPr>
              <w:instrText xml:space="preserve"> PAGEREF _Toc48659592 \h </w:instrText>
            </w:r>
            <w:r w:rsidR="003F4186">
              <w:rPr>
                <w:noProof/>
                <w:webHidden/>
              </w:rPr>
            </w:r>
            <w:r w:rsidR="003F4186">
              <w:rPr>
                <w:noProof/>
                <w:webHidden/>
              </w:rPr>
              <w:fldChar w:fldCharType="separate"/>
            </w:r>
            <w:r w:rsidR="003F4186">
              <w:rPr>
                <w:noProof/>
                <w:webHidden/>
              </w:rPr>
              <w:t>7</w:t>
            </w:r>
            <w:r w:rsidR="003F4186">
              <w:rPr>
                <w:noProof/>
                <w:webHidden/>
              </w:rPr>
              <w:fldChar w:fldCharType="end"/>
            </w:r>
          </w:hyperlink>
        </w:p>
        <w:p w:rsidR="003F4186" w:rsidRDefault="00E93CB9">
          <w:pPr>
            <w:pStyle w:val="TOC1"/>
            <w:tabs>
              <w:tab w:val="right" w:leader="dot" w:pos="9016"/>
            </w:tabs>
            <w:rPr>
              <w:rFonts w:asciiTheme="minorHAnsi" w:eastAsiaTheme="minorEastAsia" w:hAnsiTheme="minorHAnsi"/>
              <w:noProof/>
              <w:sz w:val="22"/>
              <w:lang w:val="en-US"/>
            </w:rPr>
          </w:pPr>
          <w:hyperlink w:anchor="_Toc48659593" w:history="1">
            <w:r w:rsidR="003F4186" w:rsidRPr="0027295C">
              <w:rPr>
                <w:rStyle w:val="Hyperlink"/>
                <w:rFonts w:eastAsia="Times New Roman"/>
                <w:noProof/>
                <w:lang w:val="en-US"/>
              </w:rPr>
              <w:t>Conclusion</w:t>
            </w:r>
            <w:r w:rsidR="003F4186">
              <w:rPr>
                <w:noProof/>
                <w:webHidden/>
              </w:rPr>
              <w:tab/>
            </w:r>
            <w:r w:rsidR="003F4186">
              <w:rPr>
                <w:noProof/>
                <w:webHidden/>
              </w:rPr>
              <w:fldChar w:fldCharType="begin"/>
            </w:r>
            <w:r w:rsidR="003F4186">
              <w:rPr>
                <w:noProof/>
                <w:webHidden/>
              </w:rPr>
              <w:instrText xml:space="preserve"> PAGEREF _Toc48659593 \h </w:instrText>
            </w:r>
            <w:r w:rsidR="003F4186">
              <w:rPr>
                <w:noProof/>
                <w:webHidden/>
              </w:rPr>
            </w:r>
            <w:r w:rsidR="003F4186">
              <w:rPr>
                <w:noProof/>
                <w:webHidden/>
              </w:rPr>
              <w:fldChar w:fldCharType="separate"/>
            </w:r>
            <w:r w:rsidR="003F4186">
              <w:rPr>
                <w:noProof/>
                <w:webHidden/>
              </w:rPr>
              <w:t>8</w:t>
            </w:r>
            <w:r w:rsidR="003F4186">
              <w:rPr>
                <w:noProof/>
                <w:webHidden/>
              </w:rPr>
              <w:fldChar w:fldCharType="end"/>
            </w:r>
          </w:hyperlink>
        </w:p>
        <w:p w:rsidR="003F4186" w:rsidRDefault="00E93CB9">
          <w:pPr>
            <w:pStyle w:val="TOC1"/>
            <w:tabs>
              <w:tab w:val="right" w:leader="dot" w:pos="9016"/>
            </w:tabs>
            <w:rPr>
              <w:rFonts w:asciiTheme="minorHAnsi" w:eastAsiaTheme="minorEastAsia" w:hAnsiTheme="minorHAnsi"/>
              <w:noProof/>
              <w:sz w:val="22"/>
              <w:lang w:val="en-US"/>
            </w:rPr>
          </w:pPr>
          <w:hyperlink w:anchor="_Toc48659594" w:history="1">
            <w:r w:rsidR="003F4186" w:rsidRPr="0027295C">
              <w:rPr>
                <w:rStyle w:val="Hyperlink"/>
                <w:noProof/>
              </w:rPr>
              <w:t>References</w:t>
            </w:r>
            <w:r w:rsidR="003F4186">
              <w:rPr>
                <w:noProof/>
                <w:webHidden/>
              </w:rPr>
              <w:tab/>
            </w:r>
            <w:r w:rsidR="003F4186">
              <w:rPr>
                <w:noProof/>
                <w:webHidden/>
              </w:rPr>
              <w:fldChar w:fldCharType="begin"/>
            </w:r>
            <w:r w:rsidR="003F4186">
              <w:rPr>
                <w:noProof/>
                <w:webHidden/>
              </w:rPr>
              <w:instrText xml:space="preserve"> PAGEREF _Toc48659594 \h </w:instrText>
            </w:r>
            <w:r w:rsidR="003F4186">
              <w:rPr>
                <w:noProof/>
                <w:webHidden/>
              </w:rPr>
            </w:r>
            <w:r w:rsidR="003F4186">
              <w:rPr>
                <w:noProof/>
                <w:webHidden/>
              </w:rPr>
              <w:fldChar w:fldCharType="separate"/>
            </w:r>
            <w:r w:rsidR="003F4186">
              <w:rPr>
                <w:noProof/>
                <w:webHidden/>
              </w:rPr>
              <w:t>9</w:t>
            </w:r>
            <w:r w:rsidR="003F4186">
              <w:rPr>
                <w:noProof/>
                <w:webHidden/>
              </w:rPr>
              <w:fldChar w:fldCharType="end"/>
            </w:r>
          </w:hyperlink>
        </w:p>
        <w:p w:rsidR="003F4186" w:rsidRDefault="00E93CB9">
          <w:pPr>
            <w:pStyle w:val="TOC1"/>
            <w:tabs>
              <w:tab w:val="right" w:leader="dot" w:pos="9016"/>
            </w:tabs>
            <w:rPr>
              <w:rFonts w:asciiTheme="minorHAnsi" w:eastAsiaTheme="minorEastAsia" w:hAnsiTheme="minorHAnsi"/>
              <w:noProof/>
              <w:sz w:val="22"/>
              <w:lang w:val="en-US"/>
            </w:rPr>
          </w:pPr>
          <w:hyperlink w:anchor="_Toc48659595" w:history="1">
            <w:r w:rsidR="003F4186" w:rsidRPr="0027295C">
              <w:rPr>
                <w:rStyle w:val="Hyperlink"/>
                <w:noProof/>
                <w:lang w:val="en-US"/>
              </w:rPr>
              <w:t>Appendices</w:t>
            </w:r>
            <w:r w:rsidR="003F4186">
              <w:rPr>
                <w:noProof/>
                <w:webHidden/>
              </w:rPr>
              <w:tab/>
            </w:r>
            <w:r w:rsidR="003F4186">
              <w:rPr>
                <w:noProof/>
                <w:webHidden/>
              </w:rPr>
              <w:fldChar w:fldCharType="begin"/>
            </w:r>
            <w:r w:rsidR="003F4186">
              <w:rPr>
                <w:noProof/>
                <w:webHidden/>
              </w:rPr>
              <w:instrText xml:space="preserve"> PAGEREF _Toc48659595 \h </w:instrText>
            </w:r>
            <w:r w:rsidR="003F4186">
              <w:rPr>
                <w:noProof/>
                <w:webHidden/>
              </w:rPr>
            </w:r>
            <w:r w:rsidR="003F4186">
              <w:rPr>
                <w:noProof/>
                <w:webHidden/>
              </w:rPr>
              <w:fldChar w:fldCharType="separate"/>
            </w:r>
            <w:r w:rsidR="003F4186">
              <w:rPr>
                <w:noProof/>
                <w:webHidden/>
              </w:rPr>
              <w:t>10</w:t>
            </w:r>
            <w:r w:rsidR="003F4186">
              <w:rPr>
                <w:noProof/>
                <w:webHidden/>
              </w:rPr>
              <w:fldChar w:fldCharType="end"/>
            </w:r>
          </w:hyperlink>
        </w:p>
        <w:p w:rsidR="003C7023" w:rsidRDefault="003C7023">
          <w:r>
            <w:rPr>
              <w:b/>
              <w:bCs/>
              <w:noProof/>
            </w:rPr>
            <w:fldChar w:fldCharType="end"/>
          </w:r>
        </w:p>
      </w:sdtContent>
    </w:sdt>
    <w:p w:rsidR="003C7023" w:rsidRDefault="003C7023">
      <w:pPr>
        <w:spacing w:line="276" w:lineRule="auto"/>
        <w:rPr>
          <w:rFonts w:asciiTheme="majorBidi" w:eastAsia="Times New Roman" w:hAnsiTheme="majorBidi" w:cstheme="majorBidi"/>
          <w:b/>
          <w:bCs/>
          <w:color w:val="365F91" w:themeColor="accent1" w:themeShade="BF"/>
          <w:sz w:val="28"/>
          <w:szCs w:val="28"/>
          <w:lang w:eastAsia="en-IN"/>
        </w:rPr>
      </w:pPr>
      <w:r>
        <w:rPr>
          <w:rFonts w:asciiTheme="majorBidi" w:eastAsia="Times New Roman" w:hAnsiTheme="majorBidi"/>
          <w:lang w:eastAsia="en-IN"/>
        </w:rPr>
        <w:br w:type="page"/>
      </w:r>
    </w:p>
    <w:p w:rsidR="00305140" w:rsidRPr="00BB5EEF" w:rsidRDefault="00305140" w:rsidP="00BB5EEF">
      <w:pPr>
        <w:pStyle w:val="Heading1"/>
        <w:rPr>
          <w:rFonts w:asciiTheme="majorBidi" w:eastAsia="Times New Roman" w:hAnsiTheme="majorBidi"/>
          <w:lang w:eastAsia="en-IN"/>
        </w:rPr>
      </w:pPr>
      <w:bookmarkStart w:id="0" w:name="_Toc48659587"/>
      <w:r w:rsidRPr="00BB5EEF">
        <w:rPr>
          <w:rFonts w:asciiTheme="majorBidi" w:eastAsia="Times New Roman" w:hAnsiTheme="majorBidi"/>
          <w:lang w:eastAsia="en-IN"/>
        </w:rPr>
        <w:lastRenderedPageBreak/>
        <w:t>Introduction</w:t>
      </w:r>
      <w:bookmarkEnd w:id="0"/>
    </w:p>
    <w:p w:rsidR="00305140" w:rsidRPr="00BB5EEF" w:rsidRDefault="00305140" w:rsidP="00BB5EEF">
      <w:pPr>
        <w:spacing w:after="0"/>
        <w:jc w:val="both"/>
        <w:rPr>
          <w:rFonts w:asciiTheme="majorBidi" w:eastAsia="Times New Roman" w:hAnsiTheme="majorBidi" w:cstheme="majorBidi"/>
          <w:szCs w:val="24"/>
          <w:lang w:eastAsia="en-IN"/>
        </w:rPr>
      </w:pPr>
      <w:r w:rsidRPr="00BB5EEF">
        <w:rPr>
          <w:rFonts w:asciiTheme="majorBidi" w:eastAsia="Times New Roman" w:hAnsiTheme="majorBidi" w:cstheme="majorBidi"/>
          <w:color w:val="000000"/>
          <w:szCs w:val="24"/>
          <w:lang w:eastAsia="en-IN"/>
        </w:rPr>
        <w:t xml:space="preserve">In this report, it will highlight the major skills of </w:t>
      </w:r>
      <w:r w:rsidR="00BB5EEF" w:rsidRPr="00BB5EEF">
        <w:rPr>
          <w:rFonts w:asciiTheme="majorBidi" w:eastAsia="Times New Roman" w:hAnsiTheme="majorBidi" w:cstheme="majorBidi"/>
          <w:color w:val="000000"/>
          <w:szCs w:val="24"/>
          <w:lang w:eastAsia="en-IN"/>
        </w:rPr>
        <w:t>an individual</w:t>
      </w:r>
      <w:r w:rsidR="00DB127A">
        <w:rPr>
          <w:rFonts w:asciiTheme="majorBidi" w:eastAsia="Times New Roman" w:hAnsiTheme="majorBidi" w:cstheme="majorBidi"/>
          <w:color w:val="000000"/>
          <w:szCs w:val="24"/>
          <w:lang w:eastAsia="en-IN"/>
        </w:rPr>
        <w:t>. I want</w:t>
      </w:r>
      <w:r w:rsidRPr="00BB5EEF">
        <w:rPr>
          <w:rFonts w:asciiTheme="majorBidi" w:eastAsia="Times New Roman" w:hAnsiTheme="majorBidi" w:cstheme="majorBidi"/>
          <w:color w:val="000000"/>
          <w:szCs w:val="24"/>
          <w:lang w:eastAsia="en-IN"/>
        </w:rPr>
        <w:t xml:space="preserve"> to be a Sous chef and after that a head chef of a kitchen. It will highlight the skill gap of that person where it will be mentioned the desired skills along with responsibilities of Sous chef. It will discuss his internal analysis which is very effective to find out the strengths and weaknesses of the person. It will be provided with an effective development plan which helps to make for the development of </w:t>
      </w:r>
      <w:r w:rsidR="00BB5EEF" w:rsidRPr="00BB5EEF">
        <w:rPr>
          <w:rFonts w:asciiTheme="majorBidi" w:eastAsia="Times New Roman" w:hAnsiTheme="majorBidi" w:cstheme="majorBidi"/>
          <w:color w:val="000000"/>
          <w:szCs w:val="24"/>
          <w:lang w:eastAsia="en-IN"/>
        </w:rPr>
        <w:t>the individual</w:t>
      </w:r>
      <w:r w:rsidR="00E42CBE">
        <w:rPr>
          <w:rFonts w:asciiTheme="majorBidi" w:eastAsia="Times New Roman" w:hAnsiTheme="majorBidi" w:cstheme="majorBidi"/>
          <w:color w:val="000000"/>
          <w:szCs w:val="24"/>
          <w:lang w:eastAsia="en-IN"/>
        </w:rPr>
        <w:t xml:space="preserve"> in future. Finally, i</w:t>
      </w:r>
      <w:bookmarkStart w:id="1" w:name="_GoBack"/>
      <w:bookmarkEnd w:id="1"/>
      <w:r w:rsidRPr="00BB5EEF">
        <w:rPr>
          <w:rFonts w:asciiTheme="majorBidi" w:eastAsia="Times New Roman" w:hAnsiTheme="majorBidi" w:cstheme="majorBidi"/>
          <w:color w:val="000000"/>
          <w:szCs w:val="24"/>
          <w:lang w:eastAsia="en-IN"/>
        </w:rPr>
        <w:t xml:space="preserve"> will provide a reflection, where it will be mentioned further development of the person which is very important to become a successful Sous chef in future. </w:t>
      </w:r>
    </w:p>
    <w:p w:rsidR="00305140" w:rsidRPr="00BB5EEF" w:rsidRDefault="00305140" w:rsidP="00BB5EEF">
      <w:pPr>
        <w:pStyle w:val="Heading1"/>
        <w:rPr>
          <w:rFonts w:asciiTheme="majorBidi" w:eastAsia="Times New Roman" w:hAnsiTheme="majorBidi"/>
          <w:lang w:eastAsia="en-IN"/>
        </w:rPr>
      </w:pPr>
      <w:bookmarkStart w:id="2" w:name="_Toc48659588"/>
      <w:r w:rsidRPr="00BB5EEF">
        <w:rPr>
          <w:rFonts w:asciiTheme="majorBidi" w:eastAsia="Times New Roman" w:hAnsiTheme="majorBidi"/>
          <w:lang w:eastAsia="en-IN"/>
        </w:rPr>
        <w:t>Skill Gap analysis</w:t>
      </w:r>
      <w:bookmarkEnd w:id="2"/>
    </w:p>
    <w:p w:rsidR="00305140" w:rsidRPr="00BB5EEF" w:rsidRDefault="00305140" w:rsidP="00364845">
      <w:pPr>
        <w:spacing w:after="0"/>
        <w:jc w:val="both"/>
        <w:rPr>
          <w:rFonts w:asciiTheme="majorBidi" w:eastAsia="Times New Roman" w:hAnsiTheme="majorBidi" w:cstheme="majorBidi"/>
          <w:szCs w:val="24"/>
          <w:lang w:eastAsia="en-IN"/>
        </w:rPr>
      </w:pPr>
      <w:r w:rsidRPr="00BB5EEF">
        <w:rPr>
          <w:rFonts w:asciiTheme="majorBidi" w:eastAsia="Times New Roman" w:hAnsiTheme="majorBidi" w:cstheme="majorBidi"/>
          <w:color w:val="000000"/>
          <w:szCs w:val="24"/>
          <w:lang w:eastAsia="en-IN"/>
        </w:rPr>
        <w:t xml:space="preserve">It will highlight some desirable skills which are very important to be a successful chef. The person should have the ability to learn and continue to make practices. The chef should be the master of implementing different techniques to prepare delicious dishes which can take time and consume lots of energy. The life of a chef is so demanding that in the special times like Valentine's Day, New </w:t>
      </w:r>
      <w:proofErr w:type="gramStart"/>
      <w:r w:rsidRPr="00BB5EEF">
        <w:rPr>
          <w:rFonts w:asciiTheme="majorBidi" w:eastAsia="Times New Roman" w:hAnsiTheme="majorBidi" w:cstheme="majorBidi"/>
          <w:color w:val="000000"/>
          <w:szCs w:val="24"/>
          <w:lang w:eastAsia="en-IN"/>
        </w:rPr>
        <w:t>year</w:t>
      </w:r>
      <w:proofErr w:type="gramEnd"/>
      <w:r w:rsidRPr="00BB5EEF">
        <w:rPr>
          <w:rFonts w:asciiTheme="majorBidi" w:eastAsia="Times New Roman" w:hAnsiTheme="majorBidi" w:cstheme="majorBidi"/>
          <w:color w:val="000000"/>
          <w:szCs w:val="24"/>
          <w:lang w:eastAsia="en-IN"/>
        </w:rPr>
        <w:t xml:space="preserve"> and Christmas they are too busy in preparing foods to satisfy the clients. To protect and encourage the passion for all things, the person should have to keep the artistic flair alive which will help to enjoy the work. Since the kitchen is a busy place, it is very important that the person should have the ability to maintain cleanliness in the kitchen. As a Sous chef, the candidate should have the ability to multitask. There are different elements of food on one plate to make a complete dish. If that table had starters also, then the person has to prepare multiple foods in quick succession. A head chef will have to understand the requirements of the customers and they should know what the customers are currently experiencing. A Sous chef has to be involved in more than just following a recipe</w:t>
      </w:r>
      <w:r w:rsidR="00CB1A17" w:rsidRPr="00BB5EEF">
        <w:rPr>
          <w:rFonts w:asciiTheme="majorBidi" w:eastAsia="Times New Roman" w:hAnsiTheme="majorBidi" w:cstheme="majorBidi"/>
          <w:color w:val="000000"/>
          <w:szCs w:val="24"/>
          <w:lang w:eastAsia="en-IN"/>
        </w:rPr>
        <w:t xml:space="preserve"> </w:t>
      </w:r>
      <w:sdt>
        <w:sdtPr>
          <w:rPr>
            <w:rFonts w:asciiTheme="majorBidi" w:eastAsia="Times New Roman" w:hAnsiTheme="majorBidi" w:cstheme="majorBidi"/>
            <w:color w:val="000000"/>
            <w:szCs w:val="24"/>
            <w:lang w:eastAsia="en-IN"/>
          </w:rPr>
          <w:id w:val="1623572507"/>
          <w:citation/>
        </w:sdtPr>
        <w:sdtEndPr/>
        <w:sdtContent>
          <w:r w:rsidR="00CB1A17" w:rsidRPr="00BB5EEF">
            <w:rPr>
              <w:rFonts w:asciiTheme="majorBidi" w:eastAsia="Times New Roman" w:hAnsiTheme="majorBidi" w:cstheme="majorBidi"/>
              <w:color w:val="000000"/>
              <w:szCs w:val="24"/>
              <w:lang w:eastAsia="en-IN"/>
            </w:rPr>
            <w:fldChar w:fldCharType="begin"/>
          </w:r>
          <w:r w:rsidR="00CB1A17" w:rsidRPr="00BB5EEF">
            <w:rPr>
              <w:rFonts w:asciiTheme="majorBidi" w:eastAsia="Times New Roman" w:hAnsiTheme="majorBidi" w:cstheme="majorBidi"/>
              <w:color w:val="000000"/>
              <w:szCs w:val="24"/>
              <w:lang w:val="en-US" w:eastAsia="en-IN"/>
            </w:rPr>
            <w:instrText xml:space="preserve"> CITATION Cha164 \l 1033 </w:instrText>
          </w:r>
          <w:r w:rsidR="00CB1A17" w:rsidRPr="00BB5EEF">
            <w:rPr>
              <w:rFonts w:asciiTheme="majorBidi" w:eastAsia="Times New Roman" w:hAnsiTheme="majorBidi" w:cstheme="majorBidi"/>
              <w:color w:val="000000"/>
              <w:szCs w:val="24"/>
              <w:lang w:eastAsia="en-IN"/>
            </w:rPr>
            <w:fldChar w:fldCharType="separate"/>
          </w:r>
          <w:r w:rsidR="00BE2693" w:rsidRPr="00BE2693">
            <w:rPr>
              <w:rFonts w:asciiTheme="majorBidi" w:eastAsia="Times New Roman" w:hAnsiTheme="majorBidi" w:cstheme="majorBidi"/>
              <w:noProof/>
              <w:color w:val="000000"/>
              <w:szCs w:val="24"/>
              <w:lang w:val="en-US" w:eastAsia="en-IN"/>
            </w:rPr>
            <w:t>(Chankseliani et al., 2016)</w:t>
          </w:r>
          <w:r w:rsidR="00CB1A17" w:rsidRPr="00BB5EEF">
            <w:rPr>
              <w:rFonts w:asciiTheme="majorBidi" w:eastAsia="Times New Roman" w:hAnsiTheme="majorBidi" w:cstheme="majorBidi"/>
              <w:color w:val="000000"/>
              <w:szCs w:val="24"/>
              <w:lang w:eastAsia="en-IN"/>
            </w:rPr>
            <w:fldChar w:fldCharType="end"/>
          </w:r>
        </w:sdtContent>
      </w:sdt>
      <w:r w:rsidRPr="00BB5EEF">
        <w:rPr>
          <w:rFonts w:asciiTheme="majorBidi" w:eastAsia="Times New Roman" w:hAnsiTheme="majorBidi" w:cstheme="majorBidi"/>
          <w:color w:val="000000"/>
          <w:szCs w:val="24"/>
          <w:lang w:eastAsia="en-IN"/>
        </w:rPr>
        <w:t xml:space="preserve">. The person should be creative in terms of putting the entire menu together and making the dish attractive. The candidates have to know how it tastes to the customers. They will also make effective planning to be creative on how the kitchen works. The creative reputation of a Sous chef is often what brings the customers through the door. So they should not be afraid to experiment in creativity. Time management is another skill of both Sous chefs. Without an effective time management skill, the person will not be able to complete their work in a limited period of time. It is another skill of a head chef to have great leadership skills. </w:t>
      </w:r>
      <w:r w:rsidR="00364845" w:rsidRPr="00BB5EEF">
        <w:rPr>
          <w:rFonts w:asciiTheme="majorBidi" w:eastAsia="Times New Roman" w:hAnsiTheme="majorBidi" w:cstheme="majorBidi"/>
          <w:color w:val="000000"/>
          <w:szCs w:val="24"/>
          <w:lang w:eastAsia="en-IN"/>
        </w:rPr>
        <w:t>Th</w:t>
      </w:r>
      <w:r w:rsidR="00364845">
        <w:rPr>
          <w:rFonts w:asciiTheme="majorBidi" w:eastAsia="Times New Roman" w:hAnsiTheme="majorBidi" w:cstheme="majorBidi"/>
          <w:color w:val="000000"/>
          <w:szCs w:val="24"/>
          <w:lang w:eastAsia="en-IN"/>
        </w:rPr>
        <w:t>is</w:t>
      </w:r>
      <w:r w:rsidR="00364845" w:rsidRPr="00BB5EEF">
        <w:rPr>
          <w:rFonts w:asciiTheme="majorBidi" w:eastAsia="Times New Roman" w:hAnsiTheme="majorBidi" w:cstheme="majorBidi"/>
          <w:color w:val="000000"/>
          <w:szCs w:val="24"/>
          <w:lang w:eastAsia="en-IN"/>
        </w:rPr>
        <w:t xml:space="preserve"> person take</w:t>
      </w:r>
      <w:r w:rsidR="00364845">
        <w:rPr>
          <w:rFonts w:asciiTheme="majorBidi" w:eastAsia="Times New Roman" w:hAnsiTheme="majorBidi" w:cstheme="majorBidi"/>
          <w:color w:val="000000"/>
          <w:szCs w:val="24"/>
          <w:lang w:eastAsia="en-IN"/>
        </w:rPr>
        <w:t>s up</w:t>
      </w:r>
      <w:r w:rsidR="00364845" w:rsidRPr="00BB5EEF">
        <w:rPr>
          <w:rFonts w:asciiTheme="majorBidi" w:eastAsia="Times New Roman" w:hAnsiTheme="majorBidi" w:cstheme="majorBidi"/>
          <w:color w:val="000000"/>
          <w:szCs w:val="24"/>
          <w:lang w:eastAsia="en-IN"/>
        </w:rPr>
        <w:t xml:space="preserve"> responsibility for the kitchen and gives</w:t>
      </w:r>
      <w:r w:rsidRPr="00BB5EEF">
        <w:rPr>
          <w:rFonts w:asciiTheme="majorBidi" w:eastAsia="Times New Roman" w:hAnsiTheme="majorBidi" w:cstheme="majorBidi"/>
          <w:color w:val="000000"/>
          <w:szCs w:val="24"/>
          <w:lang w:eastAsia="en-IN"/>
        </w:rPr>
        <w:t xml:space="preserve"> proper direction to the team members. </w:t>
      </w:r>
    </w:p>
    <w:p w:rsidR="00305140" w:rsidRPr="00BB5EEF" w:rsidRDefault="00305140" w:rsidP="00BB5EEF">
      <w:pPr>
        <w:spacing w:after="0"/>
        <w:jc w:val="both"/>
        <w:rPr>
          <w:rFonts w:asciiTheme="majorBidi" w:eastAsia="Times New Roman" w:hAnsiTheme="majorBidi" w:cstheme="majorBidi"/>
          <w:szCs w:val="24"/>
          <w:lang w:eastAsia="en-IN"/>
        </w:rPr>
      </w:pPr>
      <w:r w:rsidRPr="00BB5EEF">
        <w:rPr>
          <w:rFonts w:asciiTheme="majorBidi" w:eastAsia="Times New Roman" w:hAnsiTheme="majorBidi" w:cstheme="majorBidi"/>
          <w:color w:val="000000"/>
          <w:szCs w:val="24"/>
          <w:lang w:eastAsia="en-IN"/>
        </w:rPr>
        <w:lastRenderedPageBreak/>
        <w:t>After highlighting all the desired skills of Sous chef and head chef, I have recognised that I am very much serious about my responsibility in the workplace. I can apply all the rules and regulations of the management every time. I have maintained professionalism in all my approaches which will help me to prepare delicious foods for the customers. I am a hard worker and smart worker. These skills have been gathered by me after having an experience of more than three years in Italian, Spanish and Middle East Cuisine. I have a good knowledge of punctuality which helps me to maintain time very effectively. Apart from that, I know how to rotate the employees, stock management and inventory management skills. I don't have a good leadership quality which is a very important part for a Sous chef. I do not have enough creativity skills to make innovative dishes in quick succession. I am not a good multitasker. I need weekly holidays and it is very difficult for me to work in the time period of Christmas where I have to give time to my family. So these are the gaps of my skill to the desired skills of a Sous chef. </w:t>
      </w:r>
    </w:p>
    <w:p w:rsidR="00305140" w:rsidRPr="00BB5EEF" w:rsidRDefault="00305140" w:rsidP="00BB5EEF">
      <w:pPr>
        <w:pStyle w:val="Heading1"/>
        <w:rPr>
          <w:rFonts w:asciiTheme="majorBidi" w:eastAsia="Times New Roman" w:hAnsiTheme="majorBidi"/>
          <w:lang w:eastAsia="en-IN"/>
        </w:rPr>
      </w:pPr>
      <w:bookmarkStart w:id="3" w:name="_Toc48659589"/>
      <w:r w:rsidRPr="00BB5EEF">
        <w:rPr>
          <w:rFonts w:asciiTheme="majorBidi" w:eastAsia="Times New Roman" w:hAnsiTheme="majorBidi"/>
          <w:lang w:eastAsia="en-IN"/>
        </w:rPr>
        <w:t>SWOT analysis</w:t>
      </w:r>
      <w:bookmarkEnd w:id="3"/>
    </w:p>
    <w:p w:rsidR="00305140" w:rsidRPr="00BB5EEF" w:rsidRDefault="00305140" w:rsidP="00BB5EEF">
      <w:pPr>
        <w:spacing w:after="0"/>
        <w:jc w:val="both"/>
        <w:rPr>
          <w:rFonts w:asciiTheme="majorBidi" w:eastAsia="Times New Roman" w:hAnsiTheme="majorBidi" w:cstheme="majorBidi"/>
          <w:szCs w:val="24"/>
          <w:lang w:eastAsia="en-IN"/>
        </w:rPr>
      </w:pPr>
      <w:r w:rsidRPr="00BB5EEF">
        <w:rPr>
          <w:rFonts w:asciiTheme="majorBidi" w:eastAsia="Times New Roman" w:hAnsiTheme="majorBidi" w:cstheme="majorBidi"/>
          <w:color w:val="000000"/>
          <w:szCs w:val="24"/>
          <w:lang w:eastAsia="en-IN"/>
        </w:rPr>
        <w:t>It will highlight my internal characteristics which will be very much effective to be a Sous chef. This analysis will help to gather a full knowledge about the internal parameters of a person or organisation</w:t>
      </w:r>
      <w:r w:rsidR="00CB1A17" w:rsidRPr="00BB5EEF">
        <w:rPr>
          <w:rFonts w:asciiTheme="majorBidi" w:eastAsia="Times New Roman" w:hAnsiTheme="majorBidi" w:cstheme="majorBidi"/>
          <w:color w:val="000000"/>
          <w:szCs w:val="24"/>
          <w:lang w:eastAsia="en-IN"/>
        </w:rPr>
        <w:t xml:space="preserve"> </w:t>
      </w:r>
      <w:sdt>
        <w:sdtPr>
          <w:rPr>
            <w:rFonts w:asciiTheme="majorBidi" w:eastAsia="Times New Roman" w:hAnsiTheme="majorBidi" w:cstheme="majorBidi"/>
            <w:color w:val="000000"/>
            <w:szCs w:val="24"/>
            <w:lang w:eastAsia="en-IN"/>
          </w:rPr>
          <w:id w:val="524445046"/>
          <w:citation/>
        </w:sdtPr>
        <w:sdtEndPr/>
        <w:sdtContent>
          <w:r w:rsidR="00CB1A17" w:rsidRPr="00BB5EEF">
            <w:rPr>
              <w:rFonts w:asciiTheme="majorBidi" w:eastAsia="Times New Roman" w:hAnsiTheme="majorBidi" w:cstheme="majorBidi"/>
              <w:color w:val="000000"/>
              <w:szCs w:val="24"/>
              <w:lang w:eastAsia="en-IN"/>
            </w:rPr>
            <w:fldChar w:fldCharType="begin"/>
          </w:r>
          <w:r w:rsidR="00CB1A17" w:rsidRPr="00BB5EEF">
            <w:rPr>
              <w:rFonts w:asciiTheme="majorBidi" w:eastAsia="Times New Roman" w:hAnsiTheme="majorBidi" w:cstheme="majorBidi"/>
              <w:color w:val="000000"/>
              <w:szCs w:val="24"/>
              <w:lang w:val="en-US" w:eastAsia="en-IN"/>
            </w:rPr>
            <w:instrText xml:space="preserve"> CITATION Wan201 \l 1033 </w:instrText>
          </w:r>
          <w:r w:rsidR="00CB1A17" w:rsidRPr="00BB5EEF">
            <w:rPr>
              <w:rFonts w:asciiTheme="majorBidi" w:eastAsia="Times New Roman" w:hAnsiTheme="majorBidi" w:cstheme="majorBidi"/>
              <w:color w:val="000000"/>
              <w:szCs w:val="24"/>
              <w:lang w:eastAsia="en-IN"/>
            </w:rPr>
            <w:fldChar w:fldCharType="separate"/>
          </w:r>
          <w:r w:rsidR="00BE2693" w:rsidRPr="00BE2693">
            <w:rPr>
              <w:rFonts w:asciiTheme="majorBidi" w:eastAsia="Times New Roman" w:hAnsiTheme="majorBidi" w:cstheme="majorBidi"/>
              <w:noProof/>
              <w:color w:val="000000"/>
              <w:szCs w:val="24"/>
              <w:lang w:val="en-US" w:eastAsia="en-IN"/>
            </w:rPr>
            <w:t>(Wang et al., 2020)</w:t>
          </w:r>
          <w:r w:rsidR="00CB1A17" w:rsidRPr="00BB5EEF">
            <w:rPr>
              <w:rFonts w:asciiTheme="majorBidi" w:eastAsia="Times New Roman" w:hAnsiTheme="majorBidi" w:cstheme="majorBidi"/>
              <w:color w:val="000000"/>
              <w:szCs w:val="24"/>
              <w:lang w:eastAsia="en-IN"/>
            </w:rPr>
            <w:fldChar w:fldCharType="end"/>
          </w:r>
        </w:sdtContent>
      </w:sdt>
      <w:r w:rsidRPr="00BB5EEF">
        <w:rPr>
          <w:rFonts w:asciiTheme="majorBidi" w:eastAsia="Times New Roman" w:hAnsiTheme="majorBidi" w:cstheme="majorBidi"/>
          <w:color w:val="000000"/>
          <w:szCs w:val="24"/>
          <w:lang w:eastAsia="en-IN"/>
        </w:rPr>
        <w:t>.</w:t>
      </w:r>
    </w:p>
    <w:tbl>
      <w:tblPr>
        <w:tblW w:w="9360" w:type="dxa"/>
        <w:tblCellMar>
          <w:top w:w="15" w:type="dxa"/>
          <w:left w:w="15" w:type="dxa"/>
          <w:bottom w:w="15" w:type="dxa"/>
          <w:right w:w="15" w:type="dxa"/>
        </w:tblCellMar>
        <w:tblLook w:val="04A0" w:firstRow="1" w:lastRow="0" w:firstColumn="1" w:lastColumn="0" w:noHBand="0" w:noVBand="1"/>
      </w:tblPr>
      <w:tblGrid>
        <w:gridCol w:w="4677"/>
        <w:gridCol w:w="4683"/>
      </w:tblGrid>
      <w:tr w:rsidR="00305140" w:rsidRPr="00BB5EEF" w:rsidTr="00305140">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305140" w:rsidRPr="00BB5EEF" w:rsidRDefault="00305140" w:rsidP="00BB5EEF">
            <w:pPr>
              <w:spacing w:after="0"/>
              <w:jc w:val="both"/>
              <w:rPr>
                <w:rFonts w:asciiTheme="majorBidi" w:eastAsia="Times New Roman" w:hAnsiTheme="majorBidi" w:cstheme="majorBidi"/>
                <w:szCs w:val="24"/>
                <w:lang w:eastAsia="en-IN"/>
              </w:rPr>
            </w:pPr>
            <w:r w:rsidRPr="00BB5EEF">
              <w:rPr>
                <w:rFonts w:asciiTheme="majorBidi" w:eastAsia="Times New Roman" w:hAnsiTheme="majorBidi" w:cstheme="majorBidi"/>
                <w:b/>
                <w:bCs/>
                <w:color w:val="000000"/>
                <w:szCs w:val="24"/>
                <w:lang w:eastAsia="en-IN"/>
              </w:rPr>
              <w:t>Strengths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305140" w:rsidRPr="00BB5EEF" w:rsidRDefault="00305140" w:rsidP="00BB5EEF">
            <w:pPr>
              <w:spacing w:after="0"/>
              <w:jc w:val="both"/>
              <w:rPr>
                <w:rFonts w:asciiTheme="majorBidi" w:eastAsia="Times New Roman" w:hAnsiTheme="majorBidi" w:cstheme="majorBidi"/>
                <w:szCs w:val="24"/>
                <w:lang w:eastAsia="en-IN"/>
              </w:rPr>
            </w:pPr>
            <w:r w:rsidRPr="00BB5EEF">
              <w:rPr>
                <w:rFonts w:asciiTheme="majorBidi" w:eastAsia="Times New Roman" w:hAnsiTheme="majorBidi" w:cstheme="majorBidi"/>
                <w:b/>
                <w:bCs/>
                <w:color w:val="000000"/>
                <w:szCs w:val="24"/>
                <w:lang w:eastAsia="en-IN"/>
              </w:rPr>
              <w:t>Weaknesses</w:t>
            </w:r>
          </w:p>
        </w:tc>
      </w:tr>
      <w:tr w:rsidR="00305140" w:rsidRPr="00BB5EEF" w:rsidTr="00305140">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305140" w:rsidRPr="00BB5EEF" w:rsidRDefault="00305140" w:rsidP="00BB5EEF">
            <w:pPr>
              <w:spacing w:after="0"/>
              <w:jc w:val="both"/>
              <w:rPr>
                <w:rFonts w:asciiTheme="majorBidi" w:eastAsia="Times New Roman" w:hAnsiTheme="majorBidi" w:cstheme="majorBidi"/>
                <w:szCs w:val="24"/>
                <w:lang w:eastAsia="en-IN"/>
              </w:rPr>
            </w:pPr>
            <w:r w:rsidRPr="00BB5EEF">
              <w:rPr>
                <w:rFonts w:asciiTheme="majorBidi" w:eastAsia="Times New Roman" w:hAnsiTheme="majorBidi" w:cstheme="majorBidi"/>
                <w:b/>
                <w:bCs/>
                <w:color w:val="000000"/>
                <w:szCs w:val="24"/>
                <w:lang w:eastAsia="en-IN"/>
              </w:rPr>
              <w:t xml:space="preserve"> </w:t>
            </w:r>
            <w:r w:rsidRPr="00BB5EEF">
              <w:rPr>
                <w:rFonts w:asciiTheme="majorBidi" w:eastAsia="Times New Roman" w:hAnsiTheme="majorBidi" w:cstheme="majorBidi"/>
                <w:color w:val="000000"/>
                <w:szCs w:val="24"/>
                <w:lang w:eastAsia="en-IN"/>
              </w:rPr>
              <w:t xml:space="preserve">I have some unique </w:t>
            </w:r>
            <w:proofErr w:type="gramStart"/>
            <w:r w:rsidRPr="00BB5EEF">
              <w:rPr>
                <w:rFonts w:asciiTheme="majorBidi" w:eastAsia="Times New Roman" w:hAnsiTheme="majorBidi" w:cstheme="majorBidi"/>
                <w:color w:val="000000"/>
                <w:szCs w:val="24"/>
                <w:lang w:eastAsia="en-IN"/>
              </w:rPr>
              <w:t>strengths</w:t>
            </w:r>
            <w:proofErr w:type="gramEnd"/>
            <w:r w:rsidRPr="00BB5EEF">
              <w:rPr>
                <w:rFonts w:asciiTheme="majorBidi" w:eastAsia="Times New Roman" w:hAnsiTheme="majorBidi" w:cstheme="majorBidi"/>
                <w:color w:val="000000"/>
                <w:szCs w:val="24"/>
                <w:lang w:eastAsia="en-IN"/>
              </w:rPr>
              <w:t xml:space="preserve"> which will help me to be not only a successful Sous chef but also a head chef of the hotel. I have a good adaptability skill which helped me to make the adjustment to the rules of the management department. I have executed all the works in a professional manner. I believe in not only hardworking but also in smart working when the situation arises. I have gathered those experiences by working for three years in a different part of Italy, Spain and Middle East Cuisine. I have maintained punctuality which allows me to satisfy the customers. I have </w:t>
            </w:r>
            <w:r w:rsidRPr="00BB5EEF">
              <w:rPr>
                <w:rFonts w:asciiTheme="majorBidi" w:eastAsia="Times New Roman" w:hAnsiTheme="majorBidi" w:cstheme="majorBidi"/>
                <w:color w:val="000000"/>
                <w:szCs w:val="24"/>
                <w:lang w:eastAsia="en-IN"/>
              </w:rPr>
              <w:lastRenderedPageBreak/>
              <w:t>good stock management and inventory management skill. I have a good idea of how to rotate the employees. </w:t>
            </w:r>
          </w:p>
          <w:p w:rsidR="00305140" w:rsidRPr="00BB5EEF" w:rsidRDefault="00305140" w:rsidP="00BB5EEF">
            <w:pPr>
              <w:spacing w:after="0"/>
              <w:jc w:val="both"/>
              <w:rPr>
                <w:rFonts w:asciiTheme="majorBidi" w:eastAsia="Times New Roman" w:hAnsiTheme="majorBidi" w:cstheme="majorBidi"/>
                <w:szCs w:val="24"/>
                <w:lang w:eastAsia="en-IN"/>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305140" w:rsidRPr="00BB5EEF" w:rsidRDefault="00305140" w:rsidP="00BB5EEF">
            <w:pPr>
              <w:spacing w:after="0"/>
              <w:jc w:val="both"/>
              <w:rPr>
                <w:rFonts w:asciiTheme="majorBidi" w:eastAsia="Times New Roman" w:hAnsiTheme="majorBidi" w:cstheme="majorBidi"/>
                <w:szCs w:val="24"/>
                <w:lang w:eastAsia="en-IN"/>
              </w:rPr>
            </w:pPr>
            <w:r w:rsidRPr="00BB5EEF">
              <w:rPr>
                <w:rFonts w:asciiTheme="majorBidi" w:eastAsia="Times New Roman" w:hAnsiTheme="majorBidi" w:cstheme="majorBidi"/>
                <w:color w:val="000000"/>
                <w:szCs w:val="24"/>
                <w:lang w:eastAsia="en-IN"/>
              </w:rPr>
              <w:lastRenderedPageBreak/>
              <w:t>I am not a good leader. So, it will be very difficult for me to give proper direction to my team members. I am not able to communicate with the employees since I am not a good communicator. As a Sous chef, it is very important to communicate with the employees which I have to work out. It is very difficult for me to multitask since I am taking lots of time to make a decision. I don't have the creativity skill. As a result, I am not able to make innovation in my dishes. </w:t>
            </w:r>
          </w:p>
          <w:p w:rsidR="00305140" w:rsidRPr="00BB5EEF" w:rsidRDefault="00305140" w:rsidP="00BB5EEF">
            <w:pPr>
              <w:spacing w:after="0"/>
              <w:jc w:val="both"/>
              <w:rPr>
                <w:rFonts w:asciiTheme="majorBidi" w:eastAsia="Times New Roman" w:hAnsiTheme="majorBidi" w:cstheme="majorBidi"/>
                <w:szCs w:val="24"/>
                <w:lang w:eastAsia="en-IN"/>
              </w:rPr>
            </w:pPr>
          </w:p>
        </w:tc>
      </w:tr>
      <w:tr w:rsidR="00305140" w:rsidRPr="00BB5EEF" w:rsidTr="00305140">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305140" w:rsidRPr="00BB5EEF" w:rsidRDefault="00305140" w:rsidP="00BB5EEF">
            <w:pPr>
              <w:spacing w:after="0"/>
              <w:jc w:val="both"/>
              <w:rPr>
                <w:rFonts w:asciiTheme="majorBidi" w:eastAsia="Times New Roman" w:hAnsiTheme="majorBidi" w:cstheme="majorBidi"/>
                <w:szCs w:val="24"/>
                <w:lang w:eastAsia="en-IN"/>
              </w:rPr>
            </w:pPr>
            <w:r w:rsidRPr="00BB5EEF">
              <w:rPr>
                <w:rFonts w:asciiTheme="majorBidi" w:eastAsia="Times New Roman" w:hAnsiTheme="majorBidi" w:cstheme="majorBidi"/>
                <w:b/>
                <w:bCs/>
                <w:color w:val="000000"/>
                <w:szCs w:val="24"/>
                <w:lang w:eastAsia="en-IN"/>
              </w:rPr>
              <w:lastRenderedPageBreak/>
              <w:t>Opportunities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305140" w:rsidRPr="00BB5EEF" w:rsidRDefault="00305140" w:rsidP="00BB5EEF">
            <w:pPr>
              <w:spacing w:after="0"/>
              <w:jc w:val="both"/>
              <w:rPr>
                <w:rFonts w:asciiTheme="majorBidi" w:eastAsia="Times New Roman" w:hAnsiTheme="majorBidi" w:cstheme="majorBidi"/>
                <w:szCs w:val="24"/>
                <w:lang w:eastAsia="en-IN"/>
              </w:rPr>
            </w:pPr>
            <w:r w:rsidRPr="00BB5EEF">
              <w:rPr>
                <w:rFonts w:asciiTheme="majorBidi" w:eastAsia="Times New Roman" w:hAnsiTheme="majorBidi" w:cstheme="majorBidi"/>
                <w:b/>
                <w:bCs/>
                <w:color w:val="000000"/>
                <w:szCs w:val="24"/>
                <w:lang w:eastAsia="en-IN"/>
              </w:rPr>
              <w:t>Threats</w:t>
            </w:r>
          </w:p>
        </w:tc>
      </w:tr>
      <w:tr w:rsidR="00305140" w:rsidRPr="00BB5EEF" w:rsidTr="00305140">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305140" w:rsidRPr="00BB5EEF" w:rsidRDefault="00305140" w:rsidP="00BB5EEF">
            <w:pPr>
              <w:spacing w:after="0"/>
              <w:jc w:val="both"/>
              <w:rPr>
                <w:rFonts w:asciiTheme="majorBidi" w:eastAsia="Times New Roman" w:hAnsiTheme="majorBidi" w:cstheme="majorBidi"/>
                <w:szCs w:val="24"/>
                <w:lang w:eastAsia="en-IN"/>
              </w:rPr>
            </w:pPr>
            <w:r w:rsidRPr="00BB5EEF">
              <w:rPr>
                <w:rFonts w:asciiTheme="majorBidi" w:eastAsia="Times New Roman" w:hAnsiTheme="majorBidi" w:cstheme="majorBidi"/>
                <w:color w:val="000000"/>
                <w:szCs w:val="24"/>
                <w:lang w:eastAsia="en-IN"/>
              </w:rPr>
              <w:t>Most of the hotels have recruited a certain number of Sous chefs every year. So it is a great opportunity for them to start their professional career as a Sous chef. There is both short term and long term employment offered by various companies where the person can learn lots of things to be a successful chef in future. It is a great opportunity in front of me to learn new dishes to satisfy a wide range of customers very quickly. </w:t>
            </w:r>
          </w:p>
          <w:p w:rsidR="00305140" w:rsidRPr="00BB5EEF" w:rsidRDefault="00305140" w:rsidP="00BB5EEF">
            <w:pPr>
              <w:spacing w:after="0"/>
              <w:jc w:val="both"/>
              <w:rPr>
                <w:rFonts w:asciiTheme="majorBidi" w:eastAsia="Times New Roman" w:hAnsiTheme="majorBidi" w:cstheme="majorBidi"/>
                <w:szCs w:val="24"/>
                <w:lang w:eastAsia="en-IN"/>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305140" w:rsidRPr="00BB5EEF" w:rsidRDefault="00305140" w:rsidP="00BB5EEF">
            <w:pPr>
              <w:spacing w:after="0"/>
              <w:jc w:val="both"/>
              <w:rPr>
                <w:rFonts w:asciiTheme="majorBidi" w:eastAsia="Times New Roman" w:hAnsiTheme="majorBidi" w:cstheme="majorBidi"/>
                <w:szCs w:val="24"/>
                <w:lang w:eastAsia="en-IN"/>
              </w:rPr>
            </w:pPr>
            <w:r w:rsidRPr="00BB5EEF">
              <w:rPr>
                <w:rFonts w:asciiTheme="majorBidi" w:eastAsia="Times New Roman" w:hAnsiTheme="majorBidi" w:cstheme="majorBidi"/>
                <w:color w:val="000000"/>
                <w:szCs w:val="24"/>
                <w:lang w:eastAsia="en-IN"/>
              </w:rPr>
              <w:t>It is always a threat to be a head chef of the kitchen since there are lots of employees already working dedicatedly there. So there is a chance of competition between me and other staff. </w:t>
            </w:r>
          </w:p>
          <w:p w:rsidR="00305140" w:rsidRPr="00BB5EEF" w:rsidRDefault="00305140" w:rsidP="00BB5EEF">
            <w:pPr>
              <w:spacing w:after="0"/>
              <w:jc w:val="both"/>
              <w:rPr>
                <w:rFonts w:asciiTheme="majorBidi" w:eastAsia="Times New Roman" w:hAnsiTheme="majorBidi" w:cstheme="majorBidi"/>
                <w:szCs w:val="24"/>
                <w:lang w:eastAsia="en-IN"/>
              </w:rPr>
            </w:pPr>
          </w:p>
        </w:tc>
      </w:tr>
    </w:tbl>
    <w:p w:rsidR="00BB5EEF" w:rsidRPr="00BB5EEF" w:rsidRDefault="00BB5EEF" w:rsidP="00BB5EEF">
      <w:pPr>
        <w:pStyle w:val="Heading1"/>
        <w:rPr>
          <w:rFonts w:eastAsia="Times New Roman"/>
          <w:lang w:val="en-US"/>
        </w:rPr>
      </w:pPr>
      <w:bookmarkStart w:id="4" w:name="_Toc48659590"/>
      <w:r w:rsidRPr="00BB5EEF">
        <w:rPr>
          <w:rFonts w:eastAsia="Times New Roman"/>
          <w:lang w:val="en-US"/>
        </w:rPr>
        <w:t>Development Plan</w:t>
      </w:r>
      <w:bookmarkEnd w:id="4"/>
    </w:p>
    <w:p w:rsidR="00BB5EEF" w:rsidRPr="00BB5EEF" w:rsidRDefault="00BB5EEF" w:rsidP="00BB5EEF">
      <w:pPr>
        <w:spacing w:after="0"/>
        <w:jc w:val="both"/>
        <w:rPr>
          <w:rFonts w:asciiTheme="majorBidi" w:eastAsia="Times New Roman" w:hAnsiTheme="majorBidi" w:cstheme="majorBidi"/>
          <w:szCs w:val="24"/>
          <w:lang w:val="en-US"/>
        </w:rPr>
      </w:pPr>
      <w:r w:rsidRPr="00BB5EEF">
        <w:rPr>
          <w:rFonts w:asciiTheme="majorBidi" w:eastAsia="Times New Roman" w:hAnsiTheme="majorBidi" w:cstheme="majorBidi"/>
          <w:color w:val="000000"/>
          <w:szCs w:val="24"/>
          <w:lang w:val="en-US"/>
        </w:rPr>
        <w:t>The following section will present a detailed plan of development for considering different kinds of measures for coping with the identified skill gaps to become a successful Sous Chef. </w:t>
      </w:r>
    </w:p>
    <w:p w:rsidR="00BB5EEF" w:rsidRPr="00BB5EEF" w:rsidRDefault="00BB5EEF" w:rsidP="00BB5EEF">
      <w:pPr>
        <w:spacing w:after="0"/>
        <w:rPr>
          <w:rFonts w:asciiTheme="majorBidi" w:eastAsia="Times New Roman" w:hAnsiTheme="majorBidi" w:cstheme="majorBidi"/>
          <w:szCs w:val="24"/>
          <w:lang w:val="en-US"/>
        </w:rPr>
      </w:pPr>
    </w:p>
    <w:tbl>
      <w:tblPr>
        <w:tblW w:w="9360" w:type="dxa"/>
        <w:tblCellMar>
          <w:top w:w="15" w:type="dxa"/>
          <w:left w:w="15" w:type="dxa"/>
          <w:bottom w:w="15" w:type="dxa"/>
          <w:right w:w="15" w:type="dxa"/>
        </w:tblCellMar>
        <w:tblLook w:val="04A0" w:firstRow="1" w:lastRow="0" w:firstColumn="1" w:lastColumn="0" w:noHBand="0" w:noVBand="1"/>
      </w:tblPr>
      <w:tblGrid>
        <w:gridCol w:w="1795"/>
        <w:gridCol w:w="1013"/>
        <w:gridCol w:w="2969"/>
        <w:gridCol w:w="1119"/>
        <w:gridCol w:w="2464"/>
      </w:tblGrid>
      <w:tr w:rsidR="00BB5EEF" w:rsidRPr="00BB5EEF" w:rsidTr="00BB5EEF">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BB5EEF" w:rsidRPr="00BB5EEF" w:rsidRDefault="00BB5EEF" w:rsidP="00BB5EEF">
            <w:pPr>
              <w:spacing w:after="0"/>
              <w:jc w:val="both"/>
              <w:rPr>
                <w:rFonts w:asciiTheme="majorBidi" w:eastAsia="Times New Roman" w:hAnsiTheme="majorBidi" w:cstheme="majorBidi"/>
                <w:szCs w:val="24"/>
                <w:lang w:val="en-US"/>
              </w:rPr>
            </w:pPr>
            <w:r w:rsidRPr="00BB5EEF">
              <w:rPr>
                <w:rFonts w:asciiTheme="majorBidi" w:eastAsia="Times New Roman" w:hAnsiTheme="majorBidi" w:cstheme="majorBidi"/>
                <w:b/>
                <w:bCs/>
                <w:color w:val="000000"/>
                <w:szCs w:val="24"/>
                <w:lang w:val="en-US"/>
              </w:rPr>
              <w:t>Objectives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BB5EEF" w:rsidRPr="00BB5EEF" w:rsidRDefault="00BB5EEF" w:rsidP="00BB5EEF">
            <w:pPr>
              <w:spacing w:after="0"/>
              <w:jc w:val="both"/>
              <w:rPr>
                <w:rFonts w:asciiTheme="majorBidi" w:eastAsia="Times New Roman" w:hAnsiTheme="majorBidi" w:cstheme="majorBidi"/>
                <w:szCs w:val="24"/>
                <w:lang w:val="en-US"/>
              </w:rPr>
            </w:pPr>
            <w:r w:rsidRPr="00BB5EEF">
              <w:rPr>
                <w:rFonts w:asciiTheme="majorBidi" w:eastAsia="Times New Roman" w:hAnsiTheme="majorBidi" w:cstheme="majorBidi"/>
                <w:b/>
                <w:bCs/>
                <w:color w:val="000000"/>
                <w:szCs w:val="24"/>
                <w:lang w:val="en-US"/>
              </w:rPr>
              <w:t>Priority</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BB5EEF" w:rsidRPr="00BB5EEF" w:rsidRDefault="00BB5EEF" w:rsidP="00BB5EEF">
            <w:pPr>
              <w:spacing w:after="0"/>
              <w:jc w:val="both"/>
              <w:rPr>
                <w:rFonts w:asciiTheme="majorBidi" w:eastAsia="Times New Roman" w:hAnsiTheme="majorBidi" w:cstheme="majorBidi"/>
                <w:szCs w:val="24"/>
                <w:lang w:val="en-US"/>
              </w:rPr>
            </w:pPr>
            <w:r w:rsidRPr="00BB5EEF">
              <w:rPr>
                <w:rFonts w:asciiTheme="majorBidi" w:eastAsia="Times New Roman" w:hAnsiTheme="majorBidi" w:cstheme="majorBidi"/>
                <w:b/>
                <w:bCs/>
                <w:color w:val="000000"/>
                <w:szCs w:val="24"/>
                <w:lang w:val="en-US"/>
              </w:rPr>
              <w:t>Measure to be considered</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BB5EEF" w:rsidRPr="00BB5EEF" w:rsidRDefault="00BB5EEF" w:rsidP="00BB5EEF">
            <w:pPr>
              <w:spacing w:after="0"/>
              <w:jc w:val="both"/>
              <w:rPr>
                <w:rFonts w:asciiTheme="majorBidi" w:eastAsia="Times New Roman" w:hAnsiTheme="majorBidi" w:cstheme="majorBidi"/>
                <w:szCs w:val="24"/>
                <w:lang w:val="en-US"/>
              </w:rPr>
            </w:pPr>
            <w:r w:rsidRPr="00BB5EEF">
              <w:rPr>
                <w:rFonts w:asciiTheme="majorBidi" w:eastAsia="Times New Roman" w:hAnsiTheme="majorBidi" w:cstheme="majorBidi"/>
                <w:b/>
                <w:bCs/>
                <w:color w:val="000000"/>
                <w:szCs w:val="24"/>
                <w:lang w:val="en-US"/>
              </w:rPr>
              <w:t>Time duration</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BB5EEF" w:rsidRPr="00BB5EEF" w:rsidRDefault="00BB5EEF" w:rsidP="00BB5EEF">
            <w:pPr>
              <w:spacing w:after="0"/>
              <w:jc w:val="both"/>
              <w:rPr>
                <w:rFonts w:asciiTheme="majorBidi" w:eastAsia="Times New Roman" w:hAnsiTheme="majorBidi" w:cstheme="majorBidi"/>
                <w:szCs w:val="24"/>
                <w:lang w:val="en-US"/>
              </w:rPr>
            </w:pPr>
            <w:r w:rsidRPr="00BB5EEF">
              <w:rPr>
                <w:rFonts w:asciiTheme="majorBidi" w:eastAsia="Times New Roman" w:hAnsiTheme="majorBidi" w:cstheme="majorBidi"/>
                <w:b/>
                <w:bCs/>
                <w:color w:val="000000"/>
                <w:szCs w:val="24"/>
                <w:lang w:val="en-US"/>
              </w:rPr>
              <w:t>Resources</w:t>
            </w:r>
          </w:p>
        </w:tc>
      </w:tr>
      <w:tr w:rsidR="00BB5EEF" w:rsidRPr="00BB5EEF" w:rsidTr="00BB5EEF">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BB5EEF" w:rsidRPr="00BB5EEF" w:rsidRDefault="00BB5EEF" w:rsidP="00BB5EEF">
            <w:pPr>
              <w:spacing w:after="0"/>
              <w:jc w:val="both"/>
              <w:rPr>
                <w:rFonts w:asciiTheme="majorBidi" w:eastAsia="Times New Roman" w:hAnsiTheme="majorBidi" w:cstheme="majorBidi"/>
                <w:szCs w:val="24"/>
                <w:lang w:val="en-US"/>
              </w:rPr>
            </w:pPr>
            <w:r w:rsidRPr="00BB5EEF">
              <w:rPr>
                <w:rFonts w:asciiTheme="majorBidi" w:eastAsia="Times New Roman" w:hAnsiTheme="majorBidi" w:cstheme="majorBidi"/>
                <w:color w:val="000000"/>
                <w:szCs w:val="24"/>
                <w:lang w:val="en-US"/>
              </w:rPr>
              <w:t>To enhance the level of creativity</w:t>
            </w:r>
          </w:p>
          <w:p w:rsidR="00BB5EEF" w:rsidRPr="00BB5EEF" w:rsidRDefault="00BB5EEF" w:rsidP="00BB5EEF">
            <w:pPr>
              <w:spacing w:after="0"/>
              <w:rPr>
                <w:rFonts w:asciiTheme="majorBidi" w:eastAsia="Times New Roman" w:hAnsiTheme="majorBidi" w:cstheme="majorBidi"/>
                <w:szCs w:val="24"/>
                <w:lang w:val="en-US"/>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BB5EEF" w:rsidRPr="00BB5EEF" w:rsidRDefault="00BB5EEF" w:rsidP="00BB5EEF">
            <w:pPr>
              <w:spacing w:after="0"/>
              <w:jc w:val="both"/>
              <w:rPr>
                <w:rFonts w:asciiTheme="majorBidi" w:eastAsia="Times New Roman" w:hAnsiTheme="majorBidi" w:cstheme="majorBidi"/>
                <w:szCs w:val="24"/>
                <w:lang w:val="en-US"/>
              </w:rPr>
            </w:pPr>
            <w:r w:rsidRPr="00BB5EEF">
              <w:rPr>
                <w:rFonts w:asciiTheme="majorBidi" w:eastAsia="Times New Roman" w:hAnsiTheme="majorBidi" w:cstheme="majorBidi"/>
                <w:color w:val="000000"/>
                <w:szCs w:val="24"/>
                <w:lang w:val="en-US"/>
              </w:rPr>
              <w:t>High</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BB5EEF" w:rsidRPr="00BB5EEF" w:rsidRDefault="00BB5EEF" w:rsidP="00BB5EEF">
            <w:pPr>
              <w:spacing w:after="0"/>
              <w:jc w:val="both"/>
              <w:rPr>
                <w:rFonts w:asciiTheme="majorBidi" w:eastAsia="Times New Roman" w:hAnsiTheme="majorBidi" w:cstheme="majorBidi"/>
                <w:szCs w:val="24"/>
                <w:lang w:val="en-US"/>
              </w:rPr>
            </w:pPr>
            <w:r w:rsidRPr="00BB5EEF">
              <w:rPr>
                <w:rFonts w:asciiTheme="majorBidi" w:eastAsia="Times New Roman" w:hAnsiTheme="majorBidi" w:cstheme="majorBidi"/>
                <w:color w:val="000000"/>
                <w:szCs w:val="24"/>
                <w:lang w:val="en-US"/>
              </w:rPr>
              <w:t xml:space="preserve">I will focus on learning through collaboration and knowledge sharing from the present head chefs and sous chefs within my workplace to acquire knowledge and </w:t>
            </w:r>
            <w:r w:rsidRPr="00BB5EEF">
              <w:rPr>
                <w:rFonts w:asciiTheme="majorBidi" w:eastAsia="Times New Roman" w:hAnsiTheme="majorBidi" w:cstheme="majorBidi"/>
                <w:color w:val="000000"/>
                <w:szCs w:val="24"/>
                <w:lang w:val="en-US"/>
              </w:rPr>
              <w:lastRenderedPageBreak/>
              <w:t>improvise those for enhancing my creativity level. I will also go through the internet blogs and videos on cooking and kitchen oriented stuff.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BB5EEF" w:rsidRPr="00BB5EEF" w:rsidRDefault="00BB5EEF" w:rsidP="00BB5EEF">
            <w:pPr>
              <w:spacing w:after="0"/>
              <w:jc w:val="both"/>
              <w:rPr>
                <w:rFonts w:asciiTheme="majorBidi" w:eastAsia="Times New Roman" w:hAnsiTheme="majorBidi" w:cstheme="majorBidi"/>
                <w:szCs w:val="24"/>
                <w:lang w:val="en-US"/>
              </w:rPr>
            </w:pPr>
            <w:r w:rsidRPr="00BB5EEF">
              <w:rPr>
                <w:rFonts w:asciiTheme="majorBidi" w:eastAsia="Times New Roman" w:hAnsiTheme="majorBidi" w:cstheme="majorBidi"/>
                <w:color w:val="000000"/>
                <w:szCs w:val="24"/>
                <w:lang w:val="en-US"/>
              </w:rPr>
              <w:lastRenderedPageBreak/>
              <w:t>3 months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BB5EEF" w:rsidRPr="00BB5EEF" w:rsidRDefault="00BB5EEF" w:rsidP="00BB5EEF">
            <w:pPr>
              <w:spacing w:after="0"/>
              <w:jc w:val="both"/>
              <w:rPr>
                <w:rFonts w:asciiTheme="majorBidi" w:eastAsia="Times New Roman" w:hAnsiTheme="majorBidi" w:cstheme="majorBidi"/>
                <w:szCs w:val="24"/>
                <w:lang w:val="en-US"/>
              </w:rPr>
            </w:pPr>
            <w:r w:rsidRPr="00BB5EEF">
              <w:rPr>
                <w:rFonts w:asciiTheme="majorBidi" w:eastAsia="Times New Roman" w:hAnsiTheme="majorBidi" w:cstheme="majorBidi"/>
                <w:color w:val="000000"/>
                <w:szCs w:val="24"/>
                <w:lang w:val="en-US"/>
              </w:rPr>
              <w:t>Senior chefs, internet, online blogs, other secondary sources. </w:t>
            </w:r>
          </w:p>
        </w:tc>
      </w:tr>
      <w:tr w:rsidR="00BB5EEF" w:rsidRPr="00BB5EEF" w:rsidTr="00BB5EEF">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BB5EEF" w:rsidRPr="00BB5EEF" w:rsidRDefault="00BB5EEF" w:rsidP="00BB5EEF">
            <w:pPr>
              <w:spacing w:after="0"/>
              <w:jc w:val="both"/>
              <w:rPr>
                <w:rFonts w:asciiTheme="majorBidi" w:eastAsia="Times New Roman" w:hAnsiTheme="majorBidi" w:cstheme="majorBidi"/>
                <w:szCs w:val="24"/>
                <w:lang w:val="en-US"/>
              </w:rPr>
            </w:pPr>
            <w:r w:rsidRPr="00BB5EEF">
              <w:rPr>
                <w:rFonts w:asciiTheme="majorBidi" w:eastAsia="Times New Roman" w:hAnsiTheme="majorBidi" w:cstheme="majorBidi"/>
                <w:color w:val="000000"/>
                <w:szCs w:val="24"/>
                <w:lang w:val="en-US"/>
              </w:rPr>
              <w:lastRenderedPageBreak/>
              <w:t>To increase by ability of communication</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BB5EEF" w:rsidRPr="00BB5EEF" w:rsidRDefault="00BB5EEF" w:rsidP="00BB5EEF">
            <w:pPr>
              <w:spacing w:after="0"/>
              <w:jc w:val="both"/>
              <w:rPr>
                <w:rFonts w:asciiTheme="majorBidi" w:eastAsia="Times New Roman" w:hAnsiTheme="majorBidi" w:cstheme="majorBidi"/>
                <w:szCs w:val="24"/>
                <w:lang w:val="en-US"/>
              </w:rPr>
            </w:pPr>
            <w:r w:rsidRPr="00BB5EEF">
              <w:rPr>
                <w:rFonts w:asciiTheme="majorBidi" w:eastAsia="Times New Roman" w:hAnsiTheme="majorBidi" w:cstheme="majorBidi"/>
                <w:color w:val="000000"/>
                <w:szCs w:val="24"/>
                <w:lang w:val="en-US"/>
              </w:rPr>
              <w:t>High</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BB5EEF" w:rsidRPr="00BB5EEF" w:rsidRDefault="00BB5EEF" w:rsidP="00BB5EEF">
            <w:pPr>
              <w:spacing w:after="0"/>
              <w:jc w:val="both"/>
              <w:rPr>
                <w:rFonts w:asciiTheme="majorBidi" w:eastAsia="Times New Roman" w:hAnsiTheme="majorBidi" w:cstheme="majorBidi"/>
                <w:szCs w:val="24"/>
                <w:lang w:val="en-US"/>
              </w:rPr>
            </w:pPr>
            <w:r w:rsidRPr="00BB5EEF">
              <w:rPr>
                <w:rFonts w:asciiTheme="majorBidi" w:eastAsia="Times New Roman" w:hAnsiTheme="majorBidi" w:cstheme="majorBidi"/>
                <w:color w:val="000000"/>
                <w:szCs w:val="24"/>
                <w:lang w:val="en-US"/>
              </w:rPr>
              <w:t>I will acquire knowledge regarding the basics of communication and acquiring knowledge regarding the parameters of communication of different types and practice those.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BB5EEF" w:rsidRPr="00BB5EEF" w:rsidRDefault="00BB5EEF" w:rsidP="00BB5EEF">
            <w:pPr>
              <w:spacing w:after="0"/>
              <w:jc w:val="both"/>
              <w:rPr>
                <w:rFonts w:asciiTheme="majorBidi" w:eastAsia="Times New Roman" w:hAnsiTheme="majorBidi" w:cstheme="majorBidi"/>
                <w:szCs w:val="24"/>
                <w:lang w:val="en-US"/>
              </w:rPr>
            </w:pPr>
            <w:r w:rsidRPr="00BB5EEF">
              <w:rPr>
                <w:rFonts w:asciiTheme="majorBidi" w:eastAsia="Times New Roman" w:hAnsiTheme="majorBidi" w:cstheme="majorBidi"/>
                <w:color w:val="000000"/>
                <w:szCs w:val="24"/>
                <w:lang w:val="en-US"/>
              </w:rPr>
              <w:t>6 months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BB5EEF" w:rsidRPr="00BB5EEF" w:rsidRDefault="00BB5EEF" w:rsidP="00BB5EEF">
            <w:pPr>
              <w:spacing w:after="0"/>
              <w:jc w:val="both"/>
              <w:rPr>
                <w:rFonts w:asciiTheme="majorBidi" w:eastAsia="Times New Roman" w:hAnsiTheme="majorBidi" w:cstheme="majorBidi"/>
                <w:szCs w:val="24"/>
                <w:lang w:val="en-US"/>
              </w:rPr>
            </w:pPr>
            <w:r w:rsidRPr="00BB5EEF">
              <w:rPr>
                <w:rFonts w:asciiTheme="majorBidi" w:eastAsia="Times New Roman" w:hAnsiTheme="majorBidi" w:cstheme="majorBidi"/>
                <w:color w:val="000000"/>
                <w:szCs w:val="24"/>
                <w:lang w:val="en-US"/>
              </w:rPr>
              <w:t>Internet website blogs, Social media videos, books and journals on communication. </w:t>
            </w:r>
          </w:p>
        </w:tc>
      </w:tr>
      <w:tr w:rsidR="00BB5EEF" w:rsidRPr="00BB5EEF" w:rsidTr="00BB5EEF">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BB5EEF" w:rsidRPr="00BB5EEF" w:rsidRDefault="00BB5EEF" w:rsidP="00BB5EEF">
            <w:pPr>
              <w:spacing w:after="0"/>
              <w:jc w:val="both"/>
              <w:rPr>
                <w:rFonts w:asciiTheme="majorBidi" w:eastAsia="Times New Roman" w:hAnsiTheme="majorBidi" w:cstheme="majorBidi"/>
                <w:szCs w:val="24"/>
                <w:lang w:val="en-US"/>
              </w:rPr>
            </w:pPr>
            <w:r w:rsidRPr="00BB5EEF">
              <w:rPr>
                <w:rFonts w:asciiTheme="majorBidi" w:eastAsia="Times New Roman" w:hAnsiTheme="majorBidi" w:cstheme="majorBidi"/>
                <w:color w:val="000000"/>
                <w:szCs w:val="24"/>
                <w:lang w:val="en-US"/>
              </w:rPr>
              <w:t>To acquire the skills of multitasking</w:t>
            </w:r>
          </w:p>
          <w:p w:rsidR="00BB5EEF" w:rsidRPr="00BB5EEF" w:rsidRDefault="00BB5EEF" w:rsidP="00BB5EEF">
            <w:pPr>
              <w:spacing w:after="0"/>
              <w:rPr>
                <w:rFonts w:asciiTheme="majorBidi" w:eastAsia="Times New Roman" w:hAnsiTheme="majorBidi" w:cstheme="majorBidi"/>
                <w:szCs w:val="24"/>
                <w:lang w:val="en-US"/>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BB5EEF" w:rsidRPr="00BB5EEF" w:rsidRDefault="00BB5EEF" w:rsidP="00BB5EEF">
            <w:pPr>
              <w:spacing w:after="0"/>
              <w:jc w:val="both"/>
              <w:rPr>
                <w:rFonts w:asciiTheme="majorBidi" w:eastAsia="Times New Roman" w:hAnsiTheme="majorBidi" w:cstheme="majorBidi"/>
                <w:szCs w:val="24"/>
                <w:lang w:val="en-US"/>
              </w:rPr>
            </w:pPr>
            <w:r w:rsidRPr="00BB5EEF">
              <w:rPr>
                <w:rFonts w:asciiTheme="majorBidi" w:eastAsia="Times New Roman" w:hAnsiTheme="majorBidi" w:cstheme="majorBidi"/>
                <w:color w:val="000000"/>
                <w:szCs w:val="24"/>
                <w:lang w:val="en-US"/>
              </w:rPr>
              <w:t>High</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BB5EEF" w:rsidRPr="00BB5EEF" w:rsidRDefault="00BB5EEF" w:rsidP="00BB5EEF">
            <w:pPr>
              <w:spacing w:after="0"/>
              <w:jc w:val="both"/>
              <w:rPr>
                <w:rFonts w:asciiTheme="majorBidi" w:eastAsia="Times New Roman" w:hAnsiTheme="majorBidi" w:cstheme="majorBidi"/>
                <w:szCs w:val="24"/>
                <w:lang w:val="en-US"/>
              </w:rPr>
            </w:pPr>
            <w:r w:rsidRPr="00BB5EEF">
              <w:rPr>
                <w:rFonts w:asciiTheme="majorBidi" w:eastAsia="Times New Roman" w:hAnsiTheme="majorBidi" w:cstheme="majorBidi"/>
                <w:color w:val="000000"/>
                <w:szCs w:val="24"/>
                <w:lang w:val="en-US"/>
              </w:rPr>
              <w:t>I will try to get involved in different roles played by a sous chef in a simultaneous manner. I will keep the details regarding the management of time in mind in a proper manner and executing multiple operations and activities within the specified period of time. I will also sit with senior employees to learn several aspects of multitasking and the tactics they follow in accomplishing the goal.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BB5EEF" w:rsidRPr="00BB5EEF" w:rsidRDefault="00BB5EEF" w:rsidP="00BB5EEF">
            <w:pPr>
              <w:spacing w:after="0"/>
              <w:jc w:val="both"/>
              <w:rPr>
                <w:rFonts w:asciiTheme="majorBidi" w:eastAsia="Times New Roman" w:hAnsiTheme="majorBidi" w:cstheme="majorBidi"/>
                <w:szCs w:val="24"/>
                <w:lang w:val="en-US"/>
              </w:rPr>
            </w:pPr>
            <w:r w:rsidRPr="00BB5EEF">
              <w:rPr>
                <w:rFonts w:asciiTheme="majorBidi" w:eastAsia="Times New Roman" w:hAnsiTheme="majorBidi" w:cstheme="majorBidi"/>
                <w:color w:val="000000"/>
                <w:szCs w:val="24"/>
                <w:lang w:val="en-US"/>
              </w:rPr>
              <w:t>5 months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BB5EEF" w:rsidRPr="00BB5EEF" w:rsidRDefault="00BB5EEF" w:rsidP="00BB5EEF">
            <w:pPr>
              <w:spacing w:after="0"/>
              <w:jc w:val="both"/>
              <w:rPr>
                <w:rFonts w:asciiTheme="majorBidi" w:eastAsia="Times New Roman" w:hAnsiTheme="majorBidi" w:cstheme="majorBidi"/>
                <w:szCs w:val="24"/>
                <w:lang w:val="en-US"/>
              </w:rPr>
            </w:pPr>
            <w:r w:rsidRPr="00BB5EEF">
              <w:rPr>
                <w:rFonts w:asciiTheme="majorBidi" w:eastAsia="Times New Roman" w:hAnsiTheme="majorBidi" w:cstheme="majorBidi"/>
                <w:color w:val="000000"/>
                <w:szCs w:val="24"/>
                <w:lang w:val="en-US"/>
              </w:rPr>
              <w:t>Senior employees like the sous chef and the head chef in my workplace. I will watch online videos to learn the tactics of multitasking and time management within the kitchen. </w:t>
            </w:r>
          </w:p>
        </w:tc>
      </w:tr>
      <w:tr w:rsidR="00BB5EEF" w:rsidRPr="00BB5EEF" w:rsidTr="00BB5EEF">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BB5EEF" w:rsidRPr="00BB5EEF" w:rsidRDefault="00BB5EEF" w:rsidP="00BB5EEF">
            <w:pPr>
              <w:spacing w:after="0"/>
              <w:jc w:val="both"/>
              <w:rPr>
                <w:rFonts w:asciiTheme="majorBidi" w:eastAsia="Times New Roman" w:hAnsiTheme="majorBidi" w:cstheme="majorBidi"/>
                <w:szCs w:val="24"/>
                <w:lang w:val="en-US"/>
              </w:rPr>
            </w:pPr>
            <w:r w:rsidRPr="00BB5EEF">
              <w:rPr>
                <w:rFonts w:asciiTheme="majorBidi" w:eastAsia="Times New Roman" w:hAnsiTheme="majorBidi" w:cstheme="majorBidi"/>
                <w:color w:val="000000"/>
                <w:szCs w:val="24"/>
                <w:lang w:val="en-US"/>
              </w:rPr>
              <w:t xml:space="preserve">To develop leadership </w:t>
            </w:r>
            <w:r w:rsidRPr="00BB5EEF">
              <w:rPr>
                <w:rFonts w:asciiTheme="majorBidi" w:eastAsia="Times New Roman" w:hAnsiTheme="majorBidi" w:cstheme="majorBidi"/>
                <w:color w:val="000000"/>
                <w:szCs w:val="24"/>
                <w:lang w:val="en-US"/>
              </w:rPr>
              <w:lastRenderedPageBreak/>
              <w:t>characteristics</w:t>
            </w:r>
          </w:p>
          <w:p w:rsidR="00BB5EEF" w:rsidRPr="00BB5EEF" w:rsidRDefault="00BB5EEF" w:rsidP="00BB5EEF">
            <w:pPr>
              <w:spacing w:after="0"/>
              <w:rPr>
                <w:rFonts w:asciiTheme="majorBidi" w:eastAsia="Times New Roman" w:hAnsiTheme="majorBidi" w:cstheme="majorBidi"/>
                <w:szCs w:val="24"/>
                <w:lang w:val="en-US"/>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BB5EEF" w:rsidRPr="00BB5EEF" w:rsidRDefault="00BB5EEF" w:rsidP="00BB5EEF">
            <w:pPr>
              <w:spacing w:after="0"/>
              <w:jc w:val="both"/>
              <w:rPr>
                <w:rFonts w:asciiTheme="majorBidi" w:eastAsia="Times New Roman" w:hAnsiTheme="majorBidi" w:cstheme="majorBidi"/>
                <w:szCs w:val="24"/>
                <w:lang w:val="en-US"/>
              </w:rPr>
            </w:pPr>
            <w:r w:rsidRPr="00BB5EEF">
              <w:rPr>
                <w:rFonts w:asciiTheme="majorBidi" w:eastAsia="Times New Roman" w:hAnsiTheme="majorBidi" w:cstheme="majorBidi"/>
                <w:color w:val="000000"/>
                <w:szCs w:val="24"/>
                <w:lang w:val="en-US"/>
              </w:rPr>
              <w:lastRenderedPageBreak/>
              <w:t>High</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BB5EEF" w:rsidRPr="00BB5EEF" w:rsidRDefault="00BB5EEF" w:rsidP="00BB5EEF">
            <w:pPr>
              <w:spacing w:after="0"/>
              <w:jc w:val="both"/>
              <w:rPr>
                <w:rFonts w:asciiTheme="majorBidi" w:eastAsia="Times New Roman" w:hAnsiTheme="majorBidi" w:cstheme="majorBidi"/>
                <w:szCs w:val="24"/>
                <w:lang w:val="en-US"/>
              </w:rPr>
            </w:pPr>
            <w:r w:rsidRPr="00BB5EEF">
              <w:rPr>
                <w:rFonts w:asciiTheme="majorBidi" w:eastAsia="Times New Roman" w:hAnsiTheme="majorBidi" w:cstheme="majorBidi"/>
                <w:color w:val="000000"/>
                <w:szCs w:val="24"/>
                <w:lang w:val="en-US"/>
              </w:rPr>
              <w:t xml:space="preserve">I will learn about the different styles and </w:t>
            </w:r>
            <w:r w:rsidRPr="00BB5EEF">
              <w:rPr>
                <w:rFonts w:asciiTheme="majorBidi" w:eastAsia="Times New Roman" w:hAnsiTheme="majorBidi" w:cstheme="majorBidi"/>
                <w:color w:val="000000"/>
                <w:szCs w:val="24"/>
                <w:lang w:val="en-US"/>
              </w:rPr>
              <w:lastRenderedPageBreak/>
              <w:t>approaches of leadership to execute the operations of employee management within the kitchen.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BB5EEF" w:rsidRPr="00BB5EEF" w:rsidRDefault="00BB5EEF" w:rsidP="00BB5EEF">
            <w:pPr>
              <w:spacing w:after="0"/>
              <w:jc w:val="both"/>
              <w:rPr>
                <w:rFonts w:asciiTheme="majorBidi" w:eastAsia="Times New Roman" w:hAnsiTheme="majorBidi" w:cstheme="majorBidi"/>
                <w:szCs w:val="24"/>
                <w:lang w:val="en-US"/>
              </w:rPr>
            </w:pPr>
            <w:r w:rsidRPr="00BB5EEF">
              <w:rPr>
                <w:rFonts w:asciiTheme="majorBidi" w:eastAsia="Times New Roman" w:hAnsiTheme="majorBidi" w:cstheme="majorBidi"/>
                <w:color w:val="000000"/>
                <w:szCs w:val="24"/>
                <w:lang w:val="en-US"/>
              </w:rPr>
              <w:lastRenderedPageBreak/>
              <w:t>4 months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BB5EEF" w:rsidRPr="00BB5EEF" w:rsidRDefault="00BB5EEF" w:rsidP="00BB5EEF">
            <w:pPr>
              <w:spacing w:after="0"/>
              <w:jc w:val="both"/>
              <w:rPr>
                <w:rFonts w:asciiTheme="majorBidi" w:eastAsia="Times New Roman" w:hAnsiTheme="majorBidi" w:cstheme="majorBidi"/>
                <w:szCs w:val="24"/>
                <w:lang w:val="en-US"/>
              </w:rPr>
            </w:pPr>
            <w:r w:rsidRPr="00BB5EEF">
              <w:rPr>
                <w:rFonts w:asciiTheme="majorBidi" w:eastAsia="Times New Roman" w:hAnsiTheme="majorBidi" w:cstheme="majorBidi"/>
                <w:color w:val="000000"/>
                <w:szCs w:val="24"/>
                <w:lang w:val="en-US"/>
              </w:rPr>
              <w:t xml:space="preserve">Books on leadership approaches, blogs of </w:t>
            </w:r>
            <w:r w:rsidRPr="00BB5EEF">
              <w:rPr>
                <w:rFonts w:asciiTheme="majorBidi" w:eastAsia="Times New Roman" w:hAnsiTheme="majorBidi" w:cstheme="majorBidi"/>
                <w:color w:val="000000"/>
                <w:szCs w:val="24"/>
                <w:lang w:val="en-US"/>
              </w:rPr>
              <w:lastRenderedPageBreak/>
              <w:t>famous and renowned leaders worldwide, and YouTube videos. </w:t>
            </w:r>
          </w:p>
        </w:tc>
      </w:tr>
    </w:tbl>
    <w:p w:rsidR="00BB5EEF" w:rsidRPr="00BB5EEF" w:rsidRDefault="00BB5EEF" w:rsidP="00BB5EEF">
      <w:pPr>
        <w:spacing w:after="240"/>
        <w:rPr>
          <w:rFonts w:asciiTheme="majorBidi" w:eastAsia="Times New Roman" w:hAnsiTheme="majorBidi" w:cstheme="majorBidi"/>
          <w:szCs w:val="24"/>
          <w:lang w:val="en-US"/>
        </w:rPr>
      </w:pPr>
    </w:p>
    <w:p w:rsidR="00BB5EEF" w:rsidRPr="00BB5EEF" w:rsidRDefault="00BB5EEF" w:rsidP="00BB5EEF">
      <w:pPr>
        <w:pStyle w:val="Heading1"/>
        <w:rPr>
          <w:rFonts w:eastAsia="Times New Roman"/>
          <w:lang w:val="en-US"/>
        </w:rPr>
      </w:pPr>
      <w:bookmarkStart w:id="5" w:name="_Toc48659591"/>
      <w:r w:rsidRPr="00BB5EEF">
        <w:rPr>
          <w:rFonts w:eastAsia="Times New Roman"/>
          <w:lang w:val="en-US"/>
        </w:rPr>
        <w:t>Appropriate monitoring and review techniques</w:t>
      </w:r>
      <w:bookmarkEnd w:id="5"/>
    </w:p>
    <w:p w:rsidR="00BB5EEF" w:rsidRPr="00BB5EEF" w:rsidRDefault="00BB5EEF" w:rsidP="00BB5EEF">
      <w:pPr>
        <w:spacing w:after="0"/>
        <w:jc w:val="both"/>
        <w:rPr>
          <w:rFonts w:asciiTheme="majorBidi" w:eastAsia="Times New Roman" w:hAnsiTheme="majorBidi" w:cstheme="majorBidi"/>
          <w:szCs w:val="24"/>
          <w:lang w:val="en-US"/>
        </w:rPr>
      </w:pPr>
      <w:r w:rsidRPr="00BB5EEF">
        <w:rPr>
          <w:rFonts w:asciiTheme="majorBidi" w:eastAsia="Times New Roman" w:hAnsiTheme="majorBidi" w:cstheme="majorBidi"/>
          <w:color w:val="000000"/>
          <w:szCs w:val="24"/>
          <w:lang w:val="en-US"/>
        </w:rPr>
        <w:t>This section will present details regarding the techniques for reviewing the plan for personal development. In this context, I have gone through the internet and different other secondary resources to figure out the appropriate techniques that I can implement to monitor and review my overall implementation of the development plan. In this context, I have noticed that I will need to set aside proper time in order to execute the procedure of reviewing my growth and performance. In order to do so, I will focus on acquiring specific metrics correspond</w:t>
      </w:r>
      <w:r>
        <w:rPr>
          <w:rFonts w:asciiTheme="majorBidi" w:eastAsia="Times New Roman" w:hAnsiTheme="majorBidi" w:cstheme="majorBidi"/>
          <w:color w:val="000000"/>
          <w:szCs w:val="24"/>
          <w:lang w:val="en-US"/>
        </w:rPr>
        <w:t>ing to performance and time. On</w:t>
      </w:r>
      <w:r w:rsidRPr="00BB5EEF">
        <w:rPr>
          <w:rFonts w:asciiTheme="majorBidi" w:eastAsia="Times New Roman" w:hAnsiTheme="majorBidi" w:cstheme="majorBidi"/>
          <w:color w:val="000000"/>
          <w:szCs w:val="24"/>
          <w:lang w:val="en-US"/>
        </w:rPr>
        <w:t xml:space="preserve"> the basis of these metrics, I will concentrate on reviewing and evaluating my performance. In addition to it, I will also seek forward towards figuring out whether I have been able to accomplish my desired goal of mitigating the identified weaknesses within the specified amount of time mentioned. </w:t>
      </w:r>
    </w:p>
    <w:p w:rsidR="00BB5EEF" w:rsidRPr="00BB5EEF" w:rsidRDefault="00BB5EEF" w:rsidP="00BB5EEF">
      <w:pPr>
        <w:spacing w:after="0"/>
        <w:jc w:val="both"/>
        <w:rPr>
          <w:rFonts w:asciiTheme="majorBidi" w:eastAsia="Times New Roman" w:hAnsiTheme="majorBidi" w:cstheme="majorBidi"/>
          <w:szCs w:val="24"/>
          <w:lang w:val="en-US"/>
        </w:rPr>
      </w:pPr>
      <w:r w:rsidRPr="00BB5EEF">
        <w:rPr>
          <w:rFonts w:asciiTheme="majorBidi" w:eastAsia="Times New Roman" w:hAnsiTheme="majorBidi" w:cstheme="majorBidi"/>
          <w:color w:val="000000"/>
          <w:szCs w:val="24"/>
          <w:lang w:val="en-US"/>
        </w:rPr>
        <w:t xml:space="preserve">I will also critically focus on my set objectives and goals linked to the development plan to compare my </w:t>
      </w:r>
      <w:r w:rsidR="00BE2693" w:rsidRPr="00BB5EEF">
        <w:rPr>
          <w:rFonts w:asciiTheme="majorBidi" w:eastAsia="Times New Roman" w:hAnsiTheme="majorBidi" w:cstheme="majorBidi"/>
          <w:color w:val="000000"/>
          <w:szCs w:val="24"/>
          <w:lang w:val="en-US"/>
        </w:rPr>
        <w:t>self-growth</w:t>
      </w:r>
      <w:r w:rsidRPr="00BB5EEF">
        <w:rPr>
          <w:rFonts w:asciiTheme="majorBidi" w:eastAsia="Times New Roman" w:hAnsiTheme="majorBidi" w:cstheme="majorBidi"/>
          <w:color w:val="000000"/>
          <w:szCs w:val="24"/>
          <w:lang w:val="en-US"/>
        </w:rPr>
        <w:t xml:space="preserve"> on the basis of those. In the cases if I end up assessing that I am lagging behind in terms of accomplishing certain goals, I will consider implementing different kinds of approaches and measures for filling the gap and remain up to the mark in mitigating the identified weaknesses via the analysis of the skill gap and the SWOT analysis. </w:t>
      </w:r>
    </w:p>
    <w:p w:rsidR="00BB5EEF" w:rsidRPr="00BB5EEF" w:rsidRDefault="00BB5EEF" w:rsidP="00BB5EEF">
      <w:pPr>
        <w:spacing w:after="0"/>
        <w:jc w:val="both"/>
        <w:rPr>
          <w:rFonts w:asciiTheme="majorBidi" w:eastAsia="Times New Roman" w:hAnsiTheme="majorBidi" w:cstheme="majorBidi"/>
          <w:szCs w:val="24"/>
          <w:lang w:val="en-US"/>
        </w:rPr>
      </w:pPr>
      <w:r w:rsidRPr="00BB5EEF">
        <w:rPr>
          <w:rFonts w:asciiTheme="majorBidi" w:eastAsia="Times New Roman" w:hAnsiTheme="majorBidi" w:cstheme="majorBidi"/>
          <w:color w:val="000000"/>
          <w:szCs w:val="24"/>
          <w:lang w:val="en-US"/>
        </w:rPr>
        <w:t>The techniques</w:t>
      </w:r>
      <w:r w:rsidR="00BE2693" w:rsidRPr="00BB5EEF">
        <w:rPr>
          <w:rFonts w:asciiTheme="majorBidi" w:eastAsia="Times New Roman" w:hAnsiTheme="majorBidi" w:cstheme="majorBidi"/>
          <w:color w:val="000000"/>
          <w:szCs w:val="24"/>
          <w:lang w:val="en-US"/>
        </w:rPr>
        <w:t> of</w:t>
      </w:r>
      <w:r w:rsidRPr="00BB5EEF">
        <w:rPr>
          <w:rFonts w:asciiTheme="majorBidi" w:eastAsia="Times New Roman" w:hAnsiTheme="majorBidi" w:cstheme="majorBidi"/>
          <w:color w:val="000000"/>
          <w:szCs w:val="24"/>
          <w:lang w:val="en-US"/>
        </w:rPr>
        <w:t xml:space="preserve"> monitoring and reviewing will benefit me in finding out whether I am on the right track for attaining betterment in the long run. In order to become a sous chef and a head chef later on, I will need to develop the identified skills that I am lacking within a short span of time, since the level of competition is huge in the market setting. </w:t>
      </w:r>
    </w:p>
    <w:p w:rsidR="00BB5EEF" w:rsidRPr="00BB5EEF" w:rsidRDefault="00BE2693" w:rsidP="00BE2693">
      <w:pPr>
        <w:pStyle w:val="Heading1"/>
        <w:rPr>
          <w:rFonts w:eastAsia="Times New Roman"/>
          <w:lang w:val="en-US"/>
        </w:rPr>
      </w:pPr>
      <w:bookmarkStart w:id="6" w:name="_Toc48659592"/>
      <w:r w:rsidRPr="00BB5EEF">
        <w:rPr>
          <w:rFonts w:eastAsia="Times New Roman"/>
          <w:lang w:val="en-US"/>
        </w:rPr>
        <w:t>Role-play</w:t>
      </w:r>
      <w:r w:rsidR="00BB5EEF" w:rsidRPr="00BB5EEF">
        <w:rPr>
          <w:rFonts w:eastAsia="Times New Roman"/>
          <w:lang w:val="en-US"/>
        </w:rPr>
        <w:t xml:space="preserve"> reflection</w:t>
      </w:r>
      <w:bookmarkEnd w:id="6"/>
    </w:p>
    <w:p w:rsidR="00BB5EEF" w:rsidRPr="00BB5EEF" w:rsidRDefault="00BB5EEF" w:rsidP="00BB5EEF">
      <w:pPr>
        <w:spacing w:after="0"/>
        <w:jc w:val="both"/>
        <w:rPr>
          <w:rFonts w:asciiTheme="majorBidi" w:eastAsia="Times New Roman" w:hAnsiTheme="majorBidi" w:cstheme="majorBidi"/>
          <w:szCs w:val="24"/>
          <w:lang w:val="en-US"/>
        </w:rPr>
      </w:pPr>
      <w:r w:rsidRPr="00BB5EEF">
        <w:rPr>
          <w:rFonts w:asciiTheme="majorBidi" w:eastAsia="Times New Roman" w:hAnsiTheme="majorBidi" w:cstheme="majorBidi"/>
          <w:color w:val="000000"/>
          <w:szCs w:val="24"/>
          <w:lang w:val="en-US"/>
        </w:rPr>
        <w:t xml:space="preserve">In the previous task, I have been a part of a role play and played double roles. In the initial role play I had been the interviewer and my friend was a candidate who played the role of a bar manager. On the other role play, I had been the candidate and played the role of a sous chef. The experience of the role plays had been fantastic. I had figured out that I acquired </w:t>
      </w:r>
      <w:r w:rsidRPr="00BB5EEF">
        <w:rPr>
          <w:rFonts w:asciiTheme="majorBidi" w:eastAsia="Times New Roman" w:hAnsiTheme="majorBidi" w:cstheme="majorBidi"/>
          <w:color w:val="000000"/>
          <w:szCs w:val="24"/>
          <w:lang w:val="en-US"/>
        </w:rPr>
        <w:lastRenderedPageBreak/>
        <w:t>quite a few strengths which are necessary for a sous chef.  On the basis of the feedback received from the end of the tutor, I figured out that there are several strengths along with weaknesses present in my case. After the role play, I had a discussion with my teachers regarding the problems that can be noted to exist within the premises of the kitchen and which a sous chef ends up encountering. I have reckoned that the major difficulties that can be highlighted are lack of appropriate level of communication within the premises, followed by poor management of time, maintaining the quality and taste of food, and dealing with the demands of the customers. As per the feedback obtained from the tutor corresponding to my role play, I am quite punctual and serious regarding my work. Moreover, I am good in managing time and in the context of professionalism. I am a hard working individual as well and good in doing teamwork. I have also researched the workplace linked to my desired designation of Sous chef.  The teachers were highly satisfied and they have even given me positive feedback regarding my knowledge of stocking and managing the inventory. I also have knowledge about employee rotation too. This is where </w:t>
      </w:r>
    </w:p>
    <w:p w:rsidR="00BB5EEF" w:rsidRPr="00BB5EEF" w:rsidRDefault="00BB5EEF" w:rsidP="00BE2693">
      <w:pPr>
        <w:pStyle w:val="Heading1"/>
        <w:rPr>
          <w:rFonts w:eastAsia="Times New Roman"/>
          <w:lang w:val="en-US"/>
        </w:rPr>
      </w:pPr>
      <w:bookmarkStart w:id="7" w:name="_Toc48659593"/>
      <w:r w:rsidRPr="00BB5EEF">
        <w:rPr>
          <w:rFonts w:eastAsia="Times New Roman"/>
          <w:lang w:val="en-US"/>
        </w:rPr>
        <w:t>Conclusion</w:t>
      </w:r>
      <w:bookmarkEnd w:id="7"/>
    </w:p>
    <w:p w:rsidR="00BB5EEF" w:rsidRPr="00BB5EEF" w:rsidRDefault="00BB5EEF" w:rsidP="00BB5EEF">
      <w:pPr>
        <w:spacing w:after="0"/>
        <w:jc w:val="both"/>
        <w:rPr>
          <w:rFonts w:asciiTheme="majorBidi" w:eastAsia="Times New Roman" w:hAnsiTheme="majorBidi" w:cstheme="majorBidi"/>
          <w:szCs w:val="24"/>
          <w:lang w:val="en-US"/>
        </w:rPr>
      </w:pPr>
      <w:r w:rsidRPr="00BB5EEF">
        <w:rPr>
          <w:rFonts w:asciiTheme="majorBidi" w:eastAsia="Times New Roman" w:hAnsiTheme="majorBidi" w:cstheme="majorBidi"/>
          <w:color w:val="000000"/>
          <w:szCs w:val="24"/>
          <w:lang w:val="en-US"/>
        </w:rPr>
        <w:t xml:space="preserve">It can be concluded on the basis of the entire research conducted that development of a professional career is highly essential for any individual to attain growth in their career. In this consideration, it can be noted that the analysis of the skill gap facilitates in figuring out the loopholes in terms of the desired skill sets corresponding to a specific job designation. On the basis of the strengths and weaknesses, a plan for developing a career is essential. Followed by this adequate monitoring and reviewing the implementation of the plan is required for considering measures to improve the processes further. </w:t>
      </w:r>
    </w:p>
    <w:p w:rsidR="00BE2693" w:rsidRDefault="00BE2693">
      <w:pPr>
        <w:rPr>
          <w:rFonts w:asciiTheme="majorBidi" w:hAnsiTheme="majorBidi" w:cstheme="majorBidi"/>
          <w:lang w:val="en-US"/>
        </w:rPr>
      </w:pPr>
      <w:r>
        <w:rPr>
          <w:rFonts w:asciiTheme="majorBidi" w:hAnsiTheme="majorBidi" w:cstheme="majorBidi"/>
          <w:lang w:val="en-US"/>
        </w:rPr>
        <w:br w:type="page"/>
      </w:r>
    </w:p>
    <w:bookmarkStart w:id="8" w:name="_Toc48659594" w:displacedByCustomXml="next"/>
    <w:sdt>
      <w:sdtPr>
        <w:rPr>
          <w:rFonts w:ascii="Times New Roman" w:eastAsiaTheme="minorHAnsi" w:hAnsi="Times New Roman" w:cstheme="minorBidi"/>
          <w:b w:val="0"/>
          <w:bCs w:val="0"/>
          <w:color w:val="auto"/>
          <w:sz w:val="24"/>
          <w:szCs w:val="22"/>
        </w:rPr>
        <w:id w:val="-264779490"/>
        <w:docPartObj>
          <w:docPartGallery w:val="Bibliographies"/>
          <w:docPartUnique/>
        </w:docPartObj>
      </w:sdtPr>
      <w:sdtEndPr/>
      <w:sdtContent>
        <w:p w:rsidR="00BE2693" w:rsidRDefault="00BE2693" w:rsidP="00BE2693">
          <w:pPr>
            <w:pStyle w:val="Heading1"/>
          </w:pPr>
          <w:r>
            <w:t>References</w:t>
          </w:r>
          <w:bookmarkEnd w:id="8"/>
        </w:p>
        <w:sdt>
          <w:sdtPr>
            <w:id w:val="111145805"/>
            <w:bibliography/>
          </w:sdtPr>
          <w:sdtEndPr/>
          <w:sdtContent>
            <w:p w:rsidR="00BE2693" w:rsidRDefault="00BE2693" w:rsidP="00BE2693">
              <w:pPr>
                <w:pStyle w:val="Bibliography"/>
                <w:jc w:val="both"/>
                <w:rPr>
                  <w:noProof/>
                </w:rPr>
              </w:pPr>
              <w:r>
                <w:fldChar w:fldCharType="begin"/>
              </w:r>
              <w:r>
                <w:instrText xml:space="preserve"> BIBLIOGRAPHY </w:instrText>
              </w:r>
              <w:r>
                <w:fldChar w:fldCharType="separate"/>
              </w:r>
              <w:r>
                <w:rPr>
                  <w:noProof/>
                </w:rPr>
                <w:t xml:space="preserve">Chankseliani, M., James Relly, S. &amp; Laczik, A., 2016. Overcoming vocational prejudice: how can skills competitions improve the attractiveness of vocational education and training in the UK? </w:t>
              </w:r>
              <w:r>
                <w:rPr>
                  <w:i/>
                  <w:iCs/>
                  <w:noProof/>
                </w:rPr>
                <w:t>British Educational Research Journal</w:t>
              </w:r>
              <w:r>
                <w:rPr>
                  <w:noProof/>
                </w:rPr>
                <w:t>, 42(4), pp.582-599.</w:t>
              </w:r>
            </w:p>
            <w:p w:rsidR="00BE2693" w:rsidRDefault="00BE2693" w:rsidP="00BE2693">
              <w:pPr>
                <w:pStyle w:val="Bibliography"/>
                <w:jc w:val="both"/>
                <w:rPr>
                  <w:noProof/>
                </w:rPr>
              </w:pPr>
              <w:r>
                <w:rPr>
                  <w:noProof/>
                </w:rPr>
                <w:t xml:space="preserve">Wang, Y., Xu, L. &amp; Solangi, Y.A., 2020. Strategic renewable energy resources selection for Pakistan: Based on SWOT-Fuzzy AHP approach. </w:t>
              </w:r>
              <w:r>
                <w:rPr>
                  <w:i/>
                  <w:iCs/>
                  <w:noProof/>
                </w:rPr>
                <w:t>Sustainable Cities and Society</w:t>
              </w:r>
              <w:r>
                <w:rPr>
                  <w:noProof/>
                </w:rPr>
                <w:t>, 52, p.101861.</w:t>
              </w:r>
            </w:p>
            <w:p w:rsidR="00BE2693" w:rsidRDefault="00BE2693" w:rsidP="00BE2693">
              <w:pPr>
                <w:jc w:val="both"/>
              </w:pPr>
              <w:r>
                <w:rPr>
                  <w:b/>
                  <w:bCs/>
                  <w:noProof/>
                </w:rPr>
                <w:fldChar w:fldCharType="end"/>
              </w:r>
            </w:p>
          </w:sdtContent>
        </w:sdt>
      </w:sdtContent>
    </w:sdt>
    <w:p w:rsidR="00001B52" w:rsidRDefault="00001B52">
      <w:pPr>
        <w:spacing w:line="276" w:lineRule="auto"/>
        <w:rPr>
          <w:rFonts w:asciiTheme="majorBidi" w:hAnsiTheme="majorBidi" w:cstheme="majorBidi"/>
          <w:lang w:val="en-US"/>
        </w:rPr>
      </w:pPr>
      <w:r>
        <w:rPr>
          <w:rFonts w:asciiTheme="majorBidi" w:hAnsiTheme="majorBidi" w:cstheme="majorBidi"/>
          <w:lang w:val="en-US"/>
        </w:rPr>
        <w:br w:type="page"/>
      </w:r>
    </w:p>
    <w:p w:rsidR="00BB5EEF" w:rsidRDefault="00001B52" w:rsidP="00001B52">
      <w:pPr>
        <w:pStyle w:val="Heading1"/>
        <w:rPr>
          <w:lang w:val="en-US"/>
        </w:rPr>
      </w:pPr>
      <w:bookmarkStart w:id="9" w:name="_Toc48659595"/>
      <w:r>
        <w:rPr>
          <w:lang w:val="en-US"/>
        </w:rPr>
        <w:lastRenderedPageBreak/>
        <w:t>Appendices</w:t>
      </w:r>
      <w:bookmarkEnd w:id="9"/>
    </w:p>
    <w:p w:rsidR="00001B52" w:rsidRPr="00001B52" w:rsidRDefault="00001B52" w:rsidP="00001B52">
      <w:pPr>
        <w:jc w:val="center"/>
        <w:rPr>
          <w:lang w:val="en-US"/>
        </w:rPr>
      </w:pPr>
      <w:r>
        <w:rPr>
          <w:noProof/>
          <w:lang w:val="en-US"/>
        </w:rPr>
        <w:drawing>
          <wp:inline distT="0" distB="0" distL="0" distR="0" wp14:anchorId="4D210A02" wp14:editId="0789C473">
            <wp:extent cx="4476750" cy="57912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stretch>
                      <a:fillRect/>
                    </a:stretch>
                  </pic:blipFill>
                  <pic:spPr>
                    <a:xfrm rot="10800000">
                      <a:off x="0" y="0"/>
                      <a:ext cx="4476750" cy="5791200"/>
                    </a:xfrm>
                    <a:prstGeom prst="rect">
                      <a:avLst/>
                    </a:prstGeom>
                  </pic:spPr>
                </pic:pic>
              </a:graphicData>
            </a:graphic>
          </wp:inline>
        </w:drawing>
      </w:r>
    </w:p>
    <w:sectPr w:rsidR="00001B52" w:rsidRPr="00001B52" w:rsidSect="00BE2693">
      <w:footerReference w:type="default" r:id="rId9"/>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E93CB9" w:rsidRDefault="00E93CB9" w:rsidP="009814FF">
      <w:pPr>
        <w:spacing w:after="0" w:line="240" w:lineRule="auto"/>
      </w:pPr>
      <w:r>
        <w:separator/>
      </w:r>
    </w:p>
  </w:endnote>
  <w:endnote w:type="continuationSeparator" w:id="0">
    <w:p w:rsidR="00E93CB9" w:rsidRDefault="00E93CB9" w:rsidP="009814F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notTrueType/>
    <w:pitch w:val="variable"/>
    <w:sig w:usb0="00000003" w:usb1="00000000" w:usb2="00000000" w:usb3="00000000" w:csb0="00000001"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234592940"/>
      <w:docPartObj>
        <w:docPartGallery w:val="Page Numbers (Bottom of Page)"/>
        <w:docPartUnique/>
      </w:docPartObj>
    </w:sdtPr>
    <w:sdtEndPr>
      <w:rPr>
        <w:noProof/>
      </w:rPr>
    </w:sdtEndPr>
    <w:sdtContent>
      <w:p w:rsidR="009814FF" w:rsidRDefault="009814FF">
        <w:pPr>
          <w:pStyle w:val="Footer"/>
          <w:jc w:val="right"/>
        </w:pPr>
        <w:r>
          <w:fldChar w:fldCharType="begin"/>
        </w:r>
        <w:r>
          <w:instrText xml:space="preserve"> PAGE   \* MERGEFORMAT </w:instrText>
        </w:r>
        <w:r>
          <w:fldChar w:fldCharType="separate"/>
        </w:r>
        <w:r w:rsidR="00E42CBE">
          <w:rPr>
            <w:noProof/>
          </w:rPr>
          <w:t>3</w:t>
        </w:r>
        <w:r>
          <w:rPr>
            <w:noProof/>
          </w:rPr>
          <w:fldChar w:fldCharType="end"/>
        </w:r>
      </w:p>
    </w:sdtContent>
  </w:sdt>
  <w:p w:rsidR="009814FF" w:rsidRDefault="009814FF">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E93CB9" w:rsidRDefault="00E93CB9" w:rsidP="009814FF">
      <w:pPr>
        <w:spacing w:after="0" w:line="240" w:lineRule="auto"/>
      </w:pPr>
      <w:r>
        <w:separator/>
      </w:r>
    </w:p>
  </w:footnote>
  <w:footnote w:type="continuationSeparator" w:id="0">
    <w:p w:rsidR="00E93CB9" w:rsidRDefault="00E93CB9" w:rsidP="009814FF">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305140"/>
    <w:rsid w:val="00001B52"/>
    <w:rsid w:val="00102C14"/>
    <w:rsid w:val="00194B0F"/>
    <w:rsid w:val="001F12E2"/>
    <w:rsid w:val="00305140"/>
    <w:rsid w:val="00364845"/>
    <w:rsid w:val="0037540A"/>
    <w:rsid w:val="003C7023"/>
    <w:rsid w:val="003F4186"/>
    <w:rsid w:val="004D6898"/>
    <w:rsid w:val="006449F3"/>
    <w:rsid w:val="008A7378"/>
    <w:rsid w:val="009814FF"/>
    <w:rsid w:val="00BB5EEF"/>
    <w:rsid w:val="00BE2693"/>
    <w:rsid w:val="00C20D15"/>
    <w:rsid w:val="00CB1A17"/>
    <w:rsid w:val="00DA4F14"/>
    <w:rsid w:val="00DB127A"/>
    <w:rsid w:val="00E42CBE"/>
    <w:rsid w:val="00E93CB9"/>
  </w:rsids>
  <m:mathPr>
    <m:mathFont m:val="Cambria Math"/>
    <m:brkBin m:val="before"/>
    <m:brkBinSub m:val="--"/>
    <m:smallFrac m:val="0"/>
    <m:dispDef/>
    <m:lMargin m:val="0"/>
    <m:rMargin m:val="0"/>
    <m:defJc m:val="centerGroup"/>
    <m:wrapIndent m:val="1440"/>
    <m:intLim m:val="subSup"/>
    <m:naryLim m:val="undOvr"/>
  </m:mathPr>
  <w:themeFontLang w:val="en-I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IN"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BE2693"/>
    <w:pPr>
      <w:spacing w:line="360" w:lineRule="auto"/>
    </w:pPr>
    <w:rPr>
      <w:rFonts w:ascii="Times New Roman" w:hAnsi="Times New Roman"/>
      <w:sz w:val="24"/>
    </w:rPr>
  </w:style>
  <w:style w:type="paragraph" w:styleId="Heading1">
    <w:name w:val="heading 1"/>
    <w:basedOn w:val="Normal"/>
    <w:next w:val="Normal"/>
    <w:link w:val="Heading1Char"/>
    <w:uiPriority w:val="9"/>
    <w:qFormat/>
    <w:rsid w:val="00305140"/>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305140"/>
    <w:pPr>
      <w:spacing w:before="100" w:beforeAutospacing="1" w:after="100" w:afterAutospacing="1" w:line="240" w:lineRule="auto"/>
    </w:pPr>
    <w:rPr>
      <w:rFonts w:eastAsia="Times New Roman" w:cs="Times New Roman"/>
      <w:szCs w:val="24"/>
      <w:lang w:eastAsia="en-IN"/>
    </w:rPr>
  </w:style>
  <w:style w:type="character" w:customStyle="1" w:styleId="Heading1Char">
    <w:name w:val="Heading 1 Char"/>
    <w:basedOn w:val="DefaultParagraphFont"/>
    <w:link w:val="Heading1"/>
    <w:uiPriority w:val="9"/>
    <w:rsid w:val="00305140"/>
    <w:rPr>
      <w:rFonts w:asciiTheme="majorHAnsi" w:eastAsiaTheme="majorEastAsia" w:hAnsiTheme="majorHAnsi" w:cstheme="majorBidi"/>
      <w:b/>
      <w:bCs/>
      <w:color w:val="365F91" w:themeColor="accent1" w:themeShade="BF"/>
      <w:sz w:val="28"/>
      <w:szCs w:val="28"/>
    </w:rPr>
  </w:style>
  <w:style w:type="paragraph" w:styleId="BalloonText">
    <w:name w:val="Balloon Text"/>
    <w:basedOn w:val="Normal"/>
    <w:link w:val="BalloonTextChar"/>
    <w:uiPriority w:val="99"/>
    <w:semiHidden/>
    <w:unhideWhenUsed/>
    <w:rsid w:val="00CB1A1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B1A17"/>
    <w:rPr>
      <w:rFonts w:ascii="Tahoma" w:hAnsi="Tahoma" w:cs="Tahoma"/>
      <w:sz w:val="16"/>
      <w:szCs w:val="16"/>
    </w:rPr>
  </w:style>
  <w:style w:type="paragraph" w:styleId="Header">
    <w:name w:val="header"/>
    <w:basedOn w:val="Normal"/>
    <w:link w:val="HeaderChar"/>
    <w:uiPriority w:val="99"/>
    <w:unhideWhenUsed/>
    <w:rsid w:val="009814FF"/>
    <w:pPr>
      <w:tabs>
        <w:tab w:val="center" w:pos="4680"/>
        <w:tab w:val="right" w:pos="9360"/>
      </w:tabs>
      <w:spacing w:after="0" w:line="240" w:lineRule="auto"/>
    </w:pPr>
  </w:style>
  <w:style w:type="character" w:customStyle="1" w:styleId="HeaderChar">
    <w:name w:val="Header Char"/>
    <w:basedOn w:val="DefaultParagraphFont"/>
    <w:link w:val="Header"/>
    <w:uiPriority w:val="99"/>
    <w:rsid w:val="009814FF"/>
  </w:style>
  <w:style w:type="paragraph" w:styleId="Footer">
    <w:name w:val="footer"/>
    <w:basedOn w:val="Normal"/>
    <w:link w:val="FooterChar"/>
    <w:uiPriority w:val="99"/>
    <w:unhideWhenUsed/>
    <w:rsid w:val="009814FF"/>
    <w:pPr>
      <w:tabs>
        <w:tab w:val="center" w:pos="4680"/>
        <w:tab w:val="right" w:pos="9360"/>
      </w:tabs>
      <w:spacing w:after="0" w:line="240" w:lineRule="auto"/>
    </w:pPr>
  </w:style>
  <w:style w:type="character" w:customStyle="1" w:styleId="FooterChar">
    <w:name w:val="Footer Char"/>
    <w:basedOn w:val="DefaultParagraphFont"/>
    <w:link w:val="Footer"/>
    <w:uiPriority w:val="99"/>
    <w:rsid w:val="009814FF"/>
  </w:style>
  <w:style w:type="paragraph" w:styleId="Bibliography">
    <w:name w:val="Bibliography"/>
    <w:basedOn w:val="Normal"/>
    <w:next w:val="Normal"/>
    <w:uiPriority w:val="37"/>
    <w:unhideWhenUsed/>
    <w:rsid w:val="00BE2693"/>
  </w:style>
  <w:style w:type="paragraph" w:styleId="TOCHeading">
    <w:name w:val="TOC Heading"/>
    <w:basedOn w:val="Heading1"/>
    <w:next w:val="Normal"/>
    <w:uiPriority w:val="39"/>
    <w:semiHidden/>
    <w:unhideWhenUsed/>
    <w:qFormat/>
    <w:rsid w:val="003C7023"/>
    <w:pPr>
      <w:spacing w:line="276" w:lineRule="auto"/>
      <w:outlineLvl w:val="9"/>
    </w:pPr>
    <w:rPr>
      <w:lang w:val="en-US" w:eastAsia="ja-JP"/>
    </w:rPr>
  </w:style>
  <w:style w:type="paragraph" w:styleId="TOC1">
    <w:name w:val="toc 1"/>
    <w:basedOn w:val="Normal"/>
    <w:next w:val="Normal"/>
    <w:autoRedefine/>
    <w:uiPriority w:val="39"/>
    <w:unhideWhenUsed/>
    <w:rsid w:val="003C7023"/>
    <w:pPr>
      <w:spacing w:after="100"/>
    </w:pPr>
  </w:style>
  <w:style w:type="character" w:styleId="Hyperlink">
    <w:name w:val="Hyperlink"/>
    <w:basedOn w:val="DefaultParagraphFont"/>
    <w:uiPriority w:val="99"/>
    <w:unhideWhenUsed/>
    <w:rsid w:val="003C7023"/>
    <w:rPr>
      <w:color w:val="0000FF" w:themeColor="hyperlink"/>
      <w:u w:val="single"/>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IN"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BE2693"/>
    <w:pPr>
      <w:spacing w:line="360" w:lineRule="auto"/>
    </w:pPr>
    <w:rPr>
      <w:rFonts w:ascii="Times New Roman" w:hAnsi="Times New Roman"/>
      <w:sz w:val="24"/>
    </w:rPr>
  </w:style>
  <w:style w:type="paragraph" w:styleId="Heading1">
    <w:name w:val="heading 1"/>
    <w:basedOn w:val="Normal"/>
    <w:next w:val="Normal"/>
    <w:link w:val="Heading1Char"/>
    <w:uiPriority w:val="9"/>
    <w:qFormat/>
    <w:rsid w:val="00305140"/>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305140"/>
    <w:pPr>
      <w:spacing w:before="100" w:beforeAutospacing="1" w:after="100" w:afterAutospacing="1" w:line="240" w:lineRule="auto"/>
    </w:pPr>
    <w:rPr>
      <w:rFonts w:eastAsia="Times New Roman" w:cs="Times New Roman"/>
      <w:szCs w:val="24"/>
      <w:lang w:eastAsia="en-IN"/>
    </w:rPr>
  </w:style>
  <w:style w:type="character" w:customStyle="1" w:styleId="Heading1Char">
    <w:name w:val="Heading 1 Char"/>
    <w:basedOn w:val="DefaultParagraphFont"/>
    <w:link w:val="Heading1"/>
    <w:uiPriority w:val="9"/>
    <w:rsid w:val="00305140"/>
    <w:rPr>
      <w:rFonts w:asciiTheme="majorHAnsi" w:eastAsiaTheme="majorEastAsia" w:hAnsiTheme="majorHAnsi" w:cstheme="majorBidi"/>
      <w:b/>
      <w:bCs/>
      <w:color w:val="365F91" w:themeColor="accent1" w:themeShade="BF"/>
      <w:sz w:val="28"/>
      <w:szCs w:val="28"/>
    </w:rPr>
  </w:style>
  <w:style w:type="paragraph" w:styleId="BalloonText">
    <w:name w:val="Balloon Text"/>
    <w:basedOn w:val="Normal"/>
    <w:link w:val="BalloonTextChar"/>
    <w:uiPriority w:val="99"/>
    <w:semiHidden/>
    <w:unhideWhenUsed/>
    <w:rsid w:val="00CB1A1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B1A17"/>
    <w:rPr>
      <w:rFonts w:ascii="Tahoma" w:hAnsi="Tahoma" w:cs="Tahoma"/>
      <w:sz w:val="16"/>
      <w:szCs w:val="16"/>
    </w:rPr>
  </w:style>
  <w:style w:type="paragraph" w:styleId="Header">
    <w:name w:val="header"/>
    <w:basedOn w:val="Normal"/>
    <w:link w:val="HeaderChar"/>
    <w:uiPriority w:val="99"/>
    <w:unhideWhenUsed/>
    <w:rsid w:val="009814FF"/>
    <w:pPr>
      <w:tabs>
        <w:tab w:val="center" w:pos="4680"/>
        <w:tab w:val="right" w:pos="9360"/>
      </w:tabs>
      <w:spacing w:after="0" w:line="240" w:lineRule="auto"/>
    </w:pPr>
  </w:style>
  <w:style w:type="character" w:customStyle="1" w:styleId="HeaderChar">
    <w:name w:val="Header Char"/>
    <w:basedOn w:val="DefaultParagraphFont"/>
    <w:link w:val="Header"/>
    <w:uiPriority w:val="99"/>
    <w:rsid w:val="009814FF"/>
  </w:style>
  <w:style w:type="paragraph" w:styleId="Footer">
    <w:name w:val="footer"/>
    <w:basedOn w:val="Normal"/>
    <w:link w:val="FooterChar"/>
    <w:uiPriority w:val="99"/>
    <w:unhideWhenUsed/>
    <w:rsid w:val="009814FF"/>
    <w:pPr>
      <w:tabs>
        <w:tab w:val="center" w:pos="4680"/>
        <w:tab w:val="right" w:pos="9360"/>
      </w:tabs>
      <w:spacing w:after="0" w:line="240" w:lineRule="auto"/>
    </w:pPr>
  </w:style>
  <w:style w:type="character" w:customStyle="1" w:styleId="FooterChar">
    <w:name w:val="Footer Char"/>
    <w:basedOn w:val="DefaultParagraphFont"/>
    <w:link w:val="Footer"/>
    <w:uiPriority w:val="99"/>
    <w:rsid w:val="009814FF"/>
  </w:style>
  <w:style w:type="paragraph" w:styleId="Bibliography">
    <w:name w:val="Bibliography"/>
    <w:basedOn w:val="Normal"/>
    <w:next w:val="Normal"/>
    <w:uiPriority w:val="37"/>
    <w:unhideWhenUsed/>
    <w:rsid w:val="00BE2693"/>
  </w:style>
  <w:style w:type="paragraph" w:styleId="TOCHeading">
    <w:name w:val="TOC Heading"/>
    <w:basedOn w:val="Heading1"/>
    <w:next w:val="Normal"/>
    <w:uiPriority w:val="39"/>
    <w:semiHidden/>
    <w:unhideWhenUsed/>
    <w:qFormat/>
    <w:rsid w:val="003C7023"/>
    <w:pPr>
      <w:spacing w:line="276" w:lineRule="auto"/>
      <w:outlineLvl w:val="9"/>
    </w:pPr>
    <w:rPr>
      <w:lang w:val="en-US" w:eastAsia="ja-JP"/>
    </w:rPr>
  </w:style>
  <w:style w:type="paragraph" w:styleId="TOC1">
    <w:name w:val="toc 1"/>
    <w:basedOn w:val="Normal"/>
    <w:next w:val="Normal"/>
    <w:autoRedefine/>
    <w:uiPriority w:val="39"/>
    <w:unhideWhenUsed/>
    <w:rsid w:val="003C7023"/>
    <w:pPr>
      <w:spacing w:after="100"/>
    </w:pPr>
  </w:style>
  <w:style w:type="character" w:styleId="Hyperlink">
    <w:name w:val="Hyperlink"/>
    <w:basedOn w:val="DefaultParagraphFont"/>
    <w:uiPriority w:val="99"/>
    <w:unhideWhenUsed/>
    <w:rsid w:val="003C7023"/>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181047518">
      <w:bodyDiv w:val="1"/>
      <w:marLeft w:val="0"/>
      <w:marRight w:val="0"/>
      <w:marTop w:val="0"/>
      <w:marBottom w:val="0"/>
      <w:divBdr>
        <w:top w:val="none" w:sz="0" w:space="0" w:color="auto"/>
        <w:left w:val="none" w:sz="0" w:space="0" w:color="auto"/>
        <w:bottom w:val="none" w:sz="0" w:space="0" w:color="auto"/>
        <w:right w:val="none" w:sz="0" w:space="0" w:color="auto"/>
      </w:divBdr>
    </w:div>
    <w:div w:id="16295046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microsoft.com/office/2007/relationships/stylesWithEffects" Target="stylesWithEffects.xml"/><Relationship Id="rId7" Type="http://schemas.openxmlformats.org/officeDocument/2006/relationships/endnotes" Target="endnote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XSL" StyleName="Harvard - Anglia*">
  <b:Source>
    <b:Tag>Wan201</b:Tag>
    <b:SourceType>JournalArticle</b:SourceType>
    <b:Guid>{6503D015-A9E4-4348-8B8E-00DABE13DCF9}</b:Guid>
    <b:Title>Strategic renewable energy resources selection for Pakistan: Based on SWOT-Fuzzy AHP approach.</b:Title>
    <b:Year>2020</b:Year>
    <b:Author>
      <b:Author>
        <b:NameList>
          <b:Person>
            <b:Last>Wang</b:Last>
            <b:First>Y.</b:First>
          </b:Person>
          <b:Person>
            <b:Last>Xu</b:Last>
            <b:First>L.</b:First>
          </b:Person>
          <b:Person>
            <b:Last>Solangi</b:Last>
            <b:First>Y.A</b:First>
          </b:Person>
        </b:NameList>
      </b:Author>
    </b:Author>
    <b:JournalName>Sustainable Cities and Society</b:JournalName>
    <b:Pages>101861.</b:Pages>
    <b:Volume>52</b:Volume>
    <b:RefOrder>2</b:RefOrder>
  </b:Source>
  <b:Source>
    <b:Tag>Cha164</b:Tag>
    <b:SourceType>JournalArticle</b:SourceType>
    <b:Guid>{2E204001-F142-4A67-A396-26C09DA5D267}</b:Guid>
    <b:Author>
      <b:Author>
        <b:NameList>
          <b:Person>
            <b:Last>Chankseliani</b:Last>
            <b:First>M.</b:First>
          </b:Person>
          <b:Person>
            <b:Last>James Relly</b:Last>
            <b:First>S.</b:First>
          </b:Person>
          <b:Person>
            <b:Last>Laczik</b:Last>
            <b:First>A.</b:First>
          </b:Person>
        </b:NameList>
      </b:Author>
    </b:Author>
    <b:Title>Overcoming vocational prejudice: how can skills competitions improve the attractiveness of vocational education and training in the UK?</b:Title>
    <b:JournalName>British Educational Research Journal</b:JournalName>
    <b:Year>2016</b:Year>
    <b:Pages>582-599.</b:Pages>
    <b:Volume>42</b:Volume>
    <b:Issue>4</b:Issue>
    <b:RefOrder>1</b:RefOrder>
  </b:Source>
</b:Sources>
</file>

<file path=customXml/itemProps1.xml><?xml version="1.0" encoding="utf-8"?>
<ds:datastoreItem xmlns:ds="http://schemas.openxmlformats.org/officeDocument/2006/customXml" ds:itemID="{B245EC1C-ADB7-4F57-9962-03AD78CDECB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TotalTime>
  <Pages>10</Pages>
  <Words>1978</Words>
  <Characters>11275</Characters>
  <Application>Microsoft Office Word</Application>
  <DocSecurity>0</DocSecurity>
  <Lines>93</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13227</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sagnick</dc:creator>
  <cp:lastModifiedBy>Microsoft</cp:lastModifiedBy>
  <cp:revision>10</cp:revision>
  <dcterms:created xsi:type="dcterms:W3CDTF">2020-08-18T10:00:00Z</dcterms:created>
  <dcterms:modified xsi:type="dcterms:W3CDTF">2020-08-18T19:28:00Z</dcterms:modified>
</cp:coreProperties>
</file>