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63EAF9D" w:rsidR="005E6C44" w:rsidRPr="004C3A0B" w:rsidRDefault="004B22C0" w:rsidP="003F6F7B">
            <w:pPr>
              <w:rPr>
                <w:rFonts w:ascii="Arial" w:hAnsi="Arial" w:cs="Arial"/>
                <w:sz w:val="22"/>
                <w:szCs w:val="22"/>
              </w:rPr>
            </w:pPr>
            <w:r>
              <w:rPr>
                <w:rFonts w:ascii="Arial" w:hAnsi="Arial" w:cs="Arial"/>
                <w:sz w:val="22"/>
                <w:szCs w:val="22"/>
              </w:rPr>
              <w:t>James Hudson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E2F1D1D" w:rsidR="005E6C44" w:rsidRDefault="004B22C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2282AD62" w:rsidR="00812081" w:rsidRPr="004C3A0B" w:rsidRDefault="004B22C0" w:rsidP="003F6F7B">
            <w:pPr>
              <w:rPr>
                <w:rFonts w:ascii="Arial" w:hAnsi="Arial" w:cs="Arial"/>
                <w:sz w:val="22"/>
                <w:szCs w:val="22"/>
              </w:rPr>
            </w:pPr>
            <w:r>
              <w:rPr>
                <w:rFonts w:ascii="Arial" w:hAnsi="Arial" w:cs="Arial"/>
                <w:sz w:val="22"/>
                <w:szCs w:val="22"/>
              </w:rPr>
              <w:t>University of Wales Trinity St.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72E86532" w:rsidR="005E6C44" w:rsidRPr="004C3A0B" w:rsidRDefault="00812081" w:rsidP="003F6F7B">
            <w:pPr>
              <w:rPr>
                <w:rFonts w:ascii="Arial" w:hAnsi="Arial" w:cs="Arial"/>
                <w:sz w:val="22"/>
                <w:szCs w:val="22"/>
              </w:rPr>
            </w:pPr>
            <w:r>
              <w:rPr>
                <w:rFonts w:ascii="Arial" w:hAnsi="Arial" w:cs="Arial"/>
                <w:sz w:val="22"/>
                <w:szCs w:val="22"/>
              </w:rPr>
              <w:t xml:space="preserve">Swansea </w:t>
            </w:r>
            <w:r w:rsidR="004B22C0">
              <w:rPr>
                <w:rFonts w:ascii="Arial" w:hAnsi="Arial" w:cs="Arial"/>
                <w:sz w:val="22"/>
                <w:szCs w:val="22"/>
              </w:rPr>
              <w:t>Business</w:t>
            </w:r>
            <w:r>
              <w:rPr>
                <w:rFonts w:ascii="Arial" w:hAnsi="Arial" w:cs="Arial"/>
                <w:sz w:val="22"/>
                <w:szCs w:val="22"/>
              </w:rPr>
              <w:t xml:space="preserve">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26ADC872" w:rsidR="005E6C44" w:rsidRPr="004C3A0B" w:rsidRDefault="004B22C0" w:rsidP="003F6F7B">
            <w:pPr>
              <w:rPr>
                <w:rFonts w:ascii="Arial" w:hAnsi="Arial" w:cs="Arial"/>
                <w:sz w:val="22"/>
                <w:szCs w:val="22"/>
              </w:rPr>
            </w:pPr>
            <w:r>
              <w:rPr>
                <w:rFonts w:ascii="Arial" w:hAnsi="Arial" w:cs="Arial"/>
                <w:sz w:val="22"/>
                <w:szCs w:val="22"/>
              </w:rPr>
              <w:t>James.hudson1028@gmail.com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530D1394" w:rsidR="005E6C44" w:rsidRPr="004C3A0B" w:rsidRDefault="004B22C0" w:rsidP="003F6F7B">
            <w:pPr>
              <w:rPr>
                <w:rFonts w:ascii="Arial" w:hAnsi="Arial" w:cs="Arial"/>
                <w:sz w:val="22"/>
                <w:szCs w:val="22"/>
              </w:rPr>
            </w:pPr>
            <w:r>
              <w:rPr>
                <w:rFonts w:ascii="Arial" w:hAnsi="Arial" w:cs="Arial"/>
                <w:sz w:val="22"/>
                <w:szCs w:val="22"/>
              </w:rPr>
              <w:t>07305419400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F327E63" w:rsidR="005E6C44" w:rsidRPr="004C3A0B" w:rsidRDefault="004B22C0" w:rsidP="003F6F7B">
            <w:pPr>
              <w:rPr>
                <w:rFonts w:ascii="Arial" w:hAnsi="Arial" w:cs="Arial"/>
                <w:sz w:val="22"/>
                <w:szCs w:val="22"/>
              </w:rPr>
            </w:pPr>
            <w:r>
              <w:rPr>
                <w:rFonts w:ascii="Arial" w:hAnsi="Arial" w:cs="Arial"/>
                <w:sz w:val="22"/>
                <w:szCs w:val="22"/>
              </w:rPr>
              <w:t>210430</w:t>
            </w:r>
            <w:r w:rsidR="00812081">
              <w:rPr>
                <w:rFonts w:ascii="Arial" w:hAnsi="Arial" w:cs="Arial"/>
                <w:sz w:val="22"/>
                <w:szCs w:val="22"/>
              </w:rPr>
              <w:t>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72F5A7C" w:rsidR="005E6C44" w:rsidRPr="004C3A0B" w:rsidRDefault="004B22C0" w:rsidP="003F6F7B">
            <w:pPr>
              <w:rPr>
                <w:rFonts w:ascii="Arial" w:hAnsi="Arial" w:cs="Arial"/>
                <w:sz w:val="22"/>
                <w:szCs w:val="22"/>
              </w:rPr>
            </w:pPr>
            <w:r>
              <w:rPr>
                <w:rFonts w:ascii="Arial" w:hAnsi="Arial" w:cs="Arial"/>
                <w:sz w:val="22"/>
                <w:szCs w:val="22"/>
              </w:rPr>
              <w:t>Criminology and Policing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EB16728" w:rsidR="005E6C44" w:rsidRPr="004C3A0B" w:rsidRDefault="004B22C0" w:rsidP="003F6F7B">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7693082" w:rsidR="005E6C44" w:rsidRPr="00065801" w:rsidRDefault="0081208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07BA5D1" w:rsidR="005E6C44" w:rsidRPr="00065801" w:rsidRDefault="0081208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E0D1668" w:rsidR="003F6F7B" w:rsidRPr="004C3A0B" w:rsidRDefault="0081208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792"/>
        <w:gridCol w:w="8574"/>
        <w:gridCol w:w="111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946D2"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4013002" w:rsidR="005E6C44" w:rsidRPr="00DD0929" w:rsidRDefault="004B22C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AA3AB0E" w:rsidR="005E6C44" w:rsidRPr="004C3A0B" w:rsidRDefault="004B22C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commentRangeStart w:id="0"/>
            <w:r w:rsidRPr="002132F9">
              <w:rPr>
                <w:rFonts w:ascii="Arial" w:hAnsi="Arial" w:cs="Arial"/>
                <w:sz w:val="22"/>
                <w:szCs w:val="22"/>
              </w:rPr>
              <w:t>3</w:t>
            </w:r>
            <w:commentRangeEnd w:id="0"/>
            <w:r w:rsidR="004813E4">
              <w:rPr>
                <w:rStyle w:val="CommentReference"/>
              </w:rPr>
              <w:commentReference w:id="0"/>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5721854C"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874CC6D" w14:textId="77777777" w:rsidR="00835382" w:rsidRPr="004C3A0B" w:rsidRDefault="00835382" w:rsidP="00812081">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3C0395A4"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A946D2"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4BE82B" w:rsidR="00807192" w:rsidRPr="004C3A0B"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A946D2"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2F8C1AD0" w:rsidR="00807192" w:rsidRPr="004C3A0B"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6F99699E" w:rsidR="00807192" w:rsidRPr="003257BD"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0DD5BF90" w:rsidR="00807192" w:rsidRPr="003257BD"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A946D2"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1231A394" w:rsidR="00807192" w:rsidRPr="00CE6A02"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A946D2"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59BF82F4" w:rsidR="00807192" w:rsidRPr="00CE6A02" w:rsidRDefault="00812081"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1150A99E" w:rsidR="004C3D85" w:rsidRPr="004C3A0B" w:rsidRDefault="0081208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DC6B6D1" w14:textId="7C438D6B" w:rsidR="004B22C0" w:rsidRDefault="004B22C0" w:rsidP="004B22C0">
            <w:pPr>
              <w:jc w:val="both"/>
              <w:rPr>
                <w:rFonts w:cs="Arial"/>
                <w:b/>
                <w:bCs/>
                <w:sz w:val="22"/>
                <w:szCs w:val="22"/>
              </w:rPr>
            </w:pPr>
            <w:r>
              <w:rPr>
                <w:rFonts w:cs="Arial"/>
                <w:b/>
                <w:bCs/>
                <w:sz w:val="22"/>
                <w:szCs w:val="22"/>
              </w:rPr>
              <w:t>Why do gangs in the UK</w:t>
            </w:r>
            <w:r>
              <w:rPr>
                <w:rFonts w:cs="Arial"/>
                <w:b/>
                <w:bCs/>
                <w:sz w:val="22"/>
                <w:szCs w:val="22"/>
              </w:rPr>
              <w:t>/Wales</w:t>
            </w:r>
            <w:r>
              <w:rPr>
                <w:rFonts w:cs="Arial"/>
                <w:b/>
                <w:bCs/>
                <w:sz w:val="22"/>
                <w:szCs w:val="22"/>
              </w:rPr>
              <w:t xml:space="preserve"> target young people in county lines?</w:t>
            </w:r>
          </w:p>
          <w:p w14:paraId="4B606E41" w14:textId="77777777" w:rsidR="004B22C0" w:rsidRPr="00D012E7" w:rsidRDefault="004B22C0" w:rsidP="004B22C0">
            <w:pPr>
              <w:jc w:val="both"/>
              <w:rPr>
                <w:rFonts w:cs="Arial"/>
                <w:sz w:val="22"/>
                <w:szCs w:val="22"/>
              </w:rPr>
            </w:pP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CBB5644" w:rsidR="004C3D85" w:rsidRPr="00D839CD" w:rsidRDefault="004B22C0" w:rsidP="003C07E3">
            <w:pPr>
              <w:rPr>
                <w:rFonts w:ascii="Arial" w:hAnsi="Arial" w:cs="Arial"/>
                <w:sz w:val="22"/>
                <w:szCs w:val="22"/>
              </w:rPr>
            </w:pPr>
            <w:r>
              <w:rPr>
                <w:rFonts w:ascii="Arial" w:hAnsi="Arial" w:cs="Arial"/>
                <w:sz w:val="22"/>
                <w:szCs w:val="22"/>
              </w:rPr>
              <w:t>3</w:t>
            </w:r>
            <w:r w:rsidRPr="004B22C0">
              <w:rPr>
                <w:rFonts w:ascii="Arial" w:hAnsi="Arial" w:cs="Arial"/>
                <w:sz w:val="22"/>
                <w:szCs w:val="22"/>
                <w:vertAlign w:val="superscript"/>
              </w:rPr>
              <w:t>rd</w:t>
            </w:r>
            <w:r>
              <w:rPr>
                <w:rFonts w:ascii="Arial" w:hAnsi="Arial" w:cs="Arial"/>
                <w:sz w:val="22"/>
                <w:szCs w:val="22"/>
              </w:rPr>
              <w:t xml:space="preserve"> of 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657C9EF" w:rsidR="004C3D85" w:rsidRPr="004C3A0B" w:rsidRDefault="004B22C0" w:rsidP="003C07E3">
            <w:pPr>
              <w:rPr>
                <w:rFonts w:ascii="Arial" w:hAnsi="Arial" w:cs="Arial"/>
                <w:sz w:val="22"/>
                <w:szCs w:val="22"/>
              </w:rPr>
            </w:pPr>
            <w:r>
              <w:rPr>
                <w:rFonts w:ascii="Arial" w:hAnsi="Arial" w:cs="Arial"/>
                <w:sz w:val="22"/>
                <w:szCs w:val="22"/>
              </w:rPr>
              <w:t>7</w:t>
            </w:r>
            <w:r w:rsidRPr="004B22C0">
              <w:rPr>
                <w:rFonts w:ascii="Arial" w:hAnsi="Arial" w:cs="Arial"/>
                <w:sz w:val="22"/>
                <w:szCs w:val="22"/>
                <w:vertAlign w:val="superscript"/>
              </w:rPr>
              <w:t>th</w:t>
            </w:r>
            <w:r>
              <w:rPr>
                <w:rFonts w:ascii="Arial" w:hAnsi="Arial" w:cs="Arial"/>
                <w:sz w:val="22"/>
                <w:szCs w:val="22"/>
              </w:rPr>
              <w:t xml:space="preserve"> May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0A52F1F" w:rsidR="00F96C3F" w:rsidRDefault="004B22C0" w:rsidP="00F96C3F">
            <w:pPr>
              <w:rPr>
                <w:rFonts w:ascii="Arial" w:hAnsi="Arial" w:cs="Arial"/>
              </w:rPr>
            </w:pPr>
            <w:r>
              <w:rPr>
                <w:rFonts w:ascii="Arial" w:hAnsi="Arial" w:cs="Arial"/>
              </w:rPr>
              <w:t>The purpose of this research is to understand how big an issue county lines is in the UK and Wales, and also to understand why young people/families are targeted by gangs and criminal organisations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F9248BE" w:rsidR="00F96C3F" w:rsidRPr="006C1FDD" w:rsidRDefault="004B22C0" w:rsidP="00F96C3F">
            <w:pPr>
              <w:rPr>
                <w:rFonts w:ascii="Arial" w:hAnsi="Arial" w:cs="Arial"/>
              </w:rPr>
            </w:pPr>
            <w:r>
              <w:rPr>
                <w:rFonts w:ascii="Arial" w:hAnsi="Arial" w:cs="Arial"/>
              </w:rPr>
              <w:t>Why are youth targeted by gangs in county lines in the UK/</w:t>
            </w:r>
            <w:r w:rsidR="00812081">
              <w:rPr>
                <w:rFonts w:ascii="Arial" w:hAnsi="Arial" w:cs="Arial"/>
              </w:rPr>
              <w:t>Wales?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32FD386" w:rsidR="00F96C3F" w:rsidRPr="00DD4EF6" w:rsidRDefault="00DD4EF6" w:rsidP="00F96C3F">
            <w:pPr>
              <w:rPr>
                <w:rFonts w:ascii="Arial" w:hAnsi="Arial" w:cs="Arial"/>
                <w:color w:val="00B050"/>
              </w:rPr>
            </w:pPr>
            <w:r w:rsidRPr="00DD4EF6">
              <w:rPr>
                <w:rFonts w:ascii="Arial" w:hAnsi="Arial" w:cs="Arial"/>
                <w:color w:val="00B050"/>
              </w:rPr>
              <w:t>Bullet points are fine for this section.</w:t>
            </w:r>
          </w:p>
          <w:p w14:paraId="68975C9B" w14:textId="599014FA" w:rsidR="00F96C3F" w:rsidRDefault="004B22C0" w:rsidP="004B22C0">
            <w:pPr>
              <w:pStyle w:val="ListParagraph"/>
              <w:numPr>
                <w:ilvl w:val="0"/>
                <w:numId w:val="28"/>
              </w:numPr>
              <w:rPr>
                <w:rFonts w:ascii="Arial" w:hAnsi="Arial" w:cs="Arial"/>
              </w:rPr>
            </w:pPr>
            <w:r>
              <w:rPr>
                <w:rFonts w:ascii="Arial" w:hAnsi="Arial" w:cs="Arial"/>
              </w:rPr>
              <w:t>To gain a better understanding on why young people are targeted over other groups</w:t>
            </w:r>
          </w:p>
          <w:p w14:paraId="0781A6F2" w14:textId="30B72406" w:rsidR="004B22C0" w:rsidRDefault="004B22C0" w:rsidP="004B22C0">
            <w:pPr>
              <w:pStyle w:val="ListParagraph"/>
              <w:numPr>
                <w:ilvl w:val="0"/>
                <w:numId w:val="28"/>
              </w:numPr>
              <w:rPr>
                <w:rFonts w:ascii="Arial" w:hAnsi="Arial" w:cs="Arial"/>
              </w:rPr>
            </w:pPr>
            <w:r>
              <w:rPr>
                <w:rFonts w:ascii="Arial" w:hAnsi="Arial" w:cs="Arial"/>
              </w:rPr>
              <w:t>To see where county lines is most prevalent (what kind of areas to gangs target)</w:t>
            </w:r>
          </w:p>
          <w:p w14:paraId="7CEDB9DE" w14:textId="2723D0EB" w:rsidR="004B22C0" w:rsidRPr="004B22C0" w:rsidRDefault="004B22C0" w:rsidP="004B22C0">
            <w:pPr>
              <w:pStyle w:val="ListParagraph"/>
              <w:numPr>
                <w:ilvl w:val="0"/>
                <w:numId w:val="28"/>
              </w:numPr>
              <w:rPr>
                <w:rFonts w:ascii="Arial" w:hAnsi="Arial" w:cs="Arial"/>
              </w:rPr>
            </w:pPr>
            <w:r>
              <w:rPr>
                <w:rFonts w:ascii="Arial" w:hAnsi="Arial" w:cs="Arial"/>
              </w:rPr>
              <w:t>To understand what the police and other external organisations doing to improve and solve the matter</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C1A12B" w14:textId="77777777" w:rsidR="00DD4EF6" w:rsidRPr="00DD4EF6" w:rsidRDefault="00DD4EF6" w:rsidP="00DD4EF6">
            <w:pPr>
              <w:rPr>
                <w:rFonts w:ascii="Arial" w:hAnsi="Arial" w:cs="Arial"/>
                <w:color w:val="00B050"/>
              </w:rPr>
            </w:pPr>
            <w:r w:rsidRPr="00DD4EF6">
              <w:rPr>
                <w:rFonts w:ascii="Arial" w:hAnsi="Arial" w:cs="Arial"/>
                <w:color w:val="00B050"/>
              </w:rPr>
              <w:t>Bullet points are fine for this section.</w:t>
            </w:r>
          </w:p>
          <w:p w14:paraId="72272B05" w14:textId="6D343321" w:rsidR="00F96C3F" w:rsidRDefault="004B22C0" w:rsidP="004B22C0">
            <w:pPr>
              <w:pStyle w:val="ListParagraph"/>
              <w:numPr>
                <w:ilvl w:val="0"/>
                <w:numId w:val="28"/>
              </w:numPr>
              <w:rPr>
                <w:rFonts w:ascii="Arial" w:hAnsi="Arial" w:cs="Arial"/>
              </w:rPr>
            </w:pPr>
            <w:r>
              <w:rPr>
                <w:rFonts w:ascii="Arial" w:hAnsi="Arial" w:cs="Arial"/>
              </w:rPr>
              <w:t>Why is youth targeted over other demographics in the UK/</w:t>
            </w:r>
            <w:proofErr w:type="gramStart"/>
            <w:r>
              <w:rPr>
                <w:rFonts w:ascii="Arial" w:hAnsi="Arial" w:cs="Arial"/>
              </w:rPr>
              <w:t>Wales</w:t>
            </w:r>
            <w:proofErr w:type="gramEnd"/>
          </w:p>
          <w:p w14:paraId="069A767F" w14:textId="67FEF35F" w:rsidR="004B22C0" w:rsidRDefault="004B22C0" w:rsidP="004B22C0">
            <w:pPr>
              <w:pStyle w:val="ListParagraph"/>
              <w:numPr>
                <w:ilvl w:val="0"/>
                <w:numId w:val="28"/>
              </w:numPr>
              <w:rPr>
                <w:rFonts w:ascii="Arial" w:hAnsi="Arial" w:cs="Arial"/>
              </w:rPr>
            </w:pPr>
            <w:r>
              <w:rPr>
                <w:rFonts w:ascii="Arial" w:hAnsi="Arial" w:cs="Arial"/>
              </w:rPr>
              <w:t xml:space="preserve">Why is county lines most prevalent in low income </w:t>
            </w:r>
            <w:proofErr w:type="gramStart"/>
            <w:r>
              <w:rPr>
                <w:rFonts w:ascii="Arial" w:hAnsi="Arial" w:cs="Arial"/>
              </w:rPr>
              <w:t>areas</w:t>
            </w:r>
            <w:proofErr w:type="gramEnd"/>
          </w:p>
          <w:p w14:paraId="3ACB7E2C" w14:textId="29A1A91E" w:rsidR="004B22C0" w:rsidRPr="004B22C0" w:rsidRDefault="004B22C0" w:rsidP="004B22C0">
            <w:pPr>
              <w:pStyle w:val="ListParagraph"/>
              <w:numPr>
                <w:ilvl w:val="0"/>
                <w:numId w:val="28"/>
              </w:numPr>
              <w:rPr>
                <w:rFonts w:ascii="Arial" w:hAnsi="Arial" w:cs="Arial"/>
              </w:rPr>
            </w:pPr>
            <w:r>
              <w:rPr>
                <w:rFonts w:ascii="Arial" w:hAnsi="Arial" w:cs="Arial"/>
              </w:rPr>
              <w:t>What are the police and other external organisations doing to improve and solve the matter</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w:t>
            </w:r>
            <w:r w:rsidR="00913567">
              <w:rPr>
                <w:rFonts w:ascii="Arial" w:hAnsi="Arial" w:cs="Arial"/>
                <w:sz w:val="22"/>
                <w:szCs w:val="22"/>
              </w:rPr>
              <w:lastRenderedPageBreak/>
              <w:t>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78A7BBB2" w14:textId="24128171" w:rsidR="00DD4EF6" w:rsidRDefault="00DD4EF6" w:rsidP="00DD4EF6">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these then note this in section J.</w:t>
            </w:r>
          </w:p>
          <w:p w14:paraId="74FC9D1F" w14:textId="1A249CA2" w:rsidR="004B22C0" w:rsidRDefault="004B22C0" w:rsidP="00DD4EF6">
            <w:pPr>
              <w:rPr>
                <w:rFonts w:ascii="Arial" w:hAnsi="Arial" w:cs="Arial"/>
                <w:sz w:val="22"/>
                <w:szCs w:val="22"/>
              </w:rPr>
            </w:pPr>
          </w:p>
          <w:p w14:paraId="0999BBC3" w14:textId="61088346" w:rsidR="004B22C0" w:rsidRDefault="004B22C0" w:rsidP="00DD4EF6">
            <w:pPr>
              <w:rPr>
                <w:rFonts w:ascii="Arial" w:hAnsi="Arial" w:cs="Arial"/>
                <w:sz w:val="22"/>
                <w:szCs w:val="22"/>
              </w:rPr>
            </w:pPr>
            <w:r>
              <w:rPr>
                <w:rFonts w:ascii="Arial" w:hAnsi="Arial" w:cs="Arial"/>
                <w:sz w:val="22"/>
                <w:szCs w:val="22"/>
              </w:rPr>
              <w:t>To be able to reach my aims and objectives by using these specific research methods:</w:t>
            </w:r>
          </w:p>
          <w:p w14:paraId="1EA1025A" w14:textId="0B9450E0" w:rsidR="004B22C0" w:rsidRDefault="004B22C0" w:rsidP="004B22C0">
            <w:pPr>
              <w:pStyle w:val="ListParagraph"/>
              <w:numPr>
                <w:ilvl w:val="0"/>
                <w:numId w:val="29"/>
              </w:numPr>
              <w:rPr>
                <w:rFonts w:ascii="Arial" w:hAnsi="Arial" w:cs="Arial"/>
              </w:rPr>
            </w:pPr>
            <w:r>
              <w:rPr>
                <w:rFonts w:ascii="Arial" w:hAnsi="Arial" w:cs="Arial"/>
              </w:rPr>
              <w:t>I aim to use a questionnaire, to be able to see my neighbours, and other accessible people’s opinion and view on county lines as an issue</w:t>
            </w:r>
          </w:p>
          <w:p w14:paraId="63F2791F" w14:textId="251B47E0" w:rsidR="004B22C0" w:rsidRDefault="004B22C0" w:rsidP="004B22C0">
            <w:pPr>
              <w:pStyle w:val="ListParagraph"/>
              <w:numPr>
                <w:ilvl w:val="0"/>
                <w:numId w:val="29"/>
              </w:numPr>
              <w:rPr>
                <w:rFonts w:ascii="Arial" w:hAnsi="Arial" w:cs="Arial"/>
              </w:rPr>
            </w:pPr>
            <w:r>
              <w:rPr>
                <w:rFonts w:ascii="Arial" w:hAnsi="Arial" w:cs="Arial"/>
              </w:rPr>
              <w:t>I aim to do an interview a high up police officer that I know, if he is available and willing, to speak about his opinions on county lines, what approach he and his colleagues take in preventing, and solving the issues in Swansea, as well as other questions however I am undecided on everything I want to speak to him about</w:t>
            </w:r>
          </w:p>
          <w:p w14:paraId="1793EC60" w14:textId="3EFCAD8B" w:rsidR="004B22C0" w:rsidRPr="004B22C0" w:rsidRDefault="004B22C0" w:rsidP="004B22C0">
            <w:pPr>
              <w:pStyle w:val="ListParagraph"/>
              <w:numPr>
                <w:ilvl w:val="0"/>
                <w:numId w:val="29"/>
              </w:numPr>
              <w:rPr>
                <w:rFonts w:ascii="Arial" w:hAnsi="Arial" w:cs="Arial"/>
              </w:rPr>
            </w:pPr>
            <w:r>
              <w:rPr>
                <w:rFonts w:ascii="Arial" w:hAnsi="Arial" w:cs="Arial"/>
              </w:rPr>
              <w:t>I aim to create a case study on a former criminal who used be an offender of county lines, and how his upbringing set him on his path, as of now I think I will do it on Marvin Herbert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54A224EA" w14:textId="4C552591" w:rsidR="00B23BFF" w:rsidRPr="004C3A0B" w:rsidRDefault="00891B02" w:rsidP="00891B02">
            <w:pPr>
              <w:autoSpaceDE w:val="0"/>
              <w:autoSpaceDN w:val="0"/>
              <w:adjustRightInd w:val="0"/>
              <w:rPr>
                <w:rFonts w:ascii="Arial" w:hAnsi="Arial" w:cs="Arial"/>
                <w:sz w:val="22"/>
                <w:szCs w:val="22"/>
              </w:rPr>
            </w:pPr>
            <w:r>
              <w:rPr>
                <w:rFonts w:ascii="Arial" w:hAnsi="Arial" w:cs="Arial"/>
                <w:color w:val="00B050"/>
                <w:sz w:val="22"/>
              </w:rPr>
              <w:t>You should name all countries where the research activity will take place. If all data gathering will be done online then say this.</w:t>
            </w:r>
          </w:p>
          <w:p w14:paraId="6B6F0CA2" w14:textId="459ABD16" w:rsidR="00B23BFF" w:rsidRPr="004C3A0B" w:rsidRDefault="004B22C0" w:rsidP="003C07E3">
            <w:pPr>
              <w:rPr>
                <w:rFonts w:ascii="Arial" w:hAnsi="Arial" w:cs="Arial"/>
                <w:sz w:val="22"/>
                <w:szCs w:val="22"/>
              </w:rPr>
            </w:pPr>
            <w:r>
              <w:rPr>
                <w:rFonts w:ascii="Arial" w:hAnsi="Arial" w:cs="Arial"/>
                <w:sz w:val="22"/>
                <w:szCs w:val="22"/>
              </w:rPr>
              <w:t>I will be gathering my research from Welsh, English and maybe US sources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005A590A" w14:textId="47F2DCD5" w:rsidR="00891B02" w:rsidRPr="00891B02" w:rsidRDefault="00891B02" w:rsidP="00891B02">
            <w:pPr>
              <w:autoSpaceDE w:val="0"/>
              <w:autoSpaceDN w:val="0"/>
              <w:adjustRightInd w:val="0"/>
              <w:rPr>
                <w:rFonts w:ascii="Arial" w:hAnsi="Arial" w:cs="Arial"/>
                <w:color w:val="00B050"/>
                <w:sz w:val="22"/>
                <w:szCs w:val="22"/>
              </w:rPr>
            </w:pPr>
            <w:r w:rsidRPr="00891B02">
              <w:rPr>
                <w:rFonts w:ascii="Arial" w:hAnsi="Arial" w:cs="Arial"/>
                <w:color w:val="00B050"/>
                <w:sz w:val="22"/>
                <w:szCs w:val="22"/>
              </w:rPr>
              <w:t>If any research activity is to be carried out outside of the UK then you must state where this will take place. This includes situations where the research is to be carried out online but involves interacting with research subjects who are outside of the UK.</w:t>
            </w:r>
          </w:p>
          <w:p w14:paraId="1C40DBDF" w14:textId="77777777" w:rsidR="00B23BFF" w:rsidRDefault="00B23BFF" w:rsidP="003C07E3">
            <w:pPr>
              <w:rPr>
                <w:rFonts w:ascii="Arial" w:hAnsi="Arial" w:cs="Arial"/>
                <w:sz w:val="22"/>
                <w:szCs w:val="22"/>
              </w:rPr>
            </w:pPr>
          </w:p>
          <w:p w14:paraId="7F3FCE01" w14:textId="493B9982" w:rsidR="00B23BFF" w:rsidRPr="004C3A0B" w:rsidRDefault="004B22C0" w:rsidP="003C07E3">
            <w:pPr>
              <w:rPr>
                <w:rFonts w:ascii="Arial" w:hAnsi="Arial" w:cs="Arial"/>
                <w:sz w:val="22"/>
                <w:szCs w:val="22"/>
              </w:rPr>
            </w:pPr>
            <w:r>
              <w:rPr>
                <w:rFonts w:ascii="Arial" w:hAnsi="Arial" w:cs="Arial"/>
                <w:sz w:val="22"/>
                <w:szCs w:val="22"/>
              </w:rPr>
              <w:t>USA (maybe)</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1"/>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1"/>
            <w:r w:rsidR="00DD4EF6">
              <w:rPr>
                <w:rStyle w:val="CommentReference"/>
              </w:rPr>
              <w:commentReference w:id="1"/>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A1C2966" w:rsidR="004942B0" w:rsidRPr="00090CF7" w:rsidRDefault="004B22C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7DCB786A" w:rsidR="004942B0" w:rsidRPr="00090CF7" w:rsidRDefault="00A946D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B22C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2"/>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2"/>
            <w:r w:rsidR="00DD4EF6">
              <w:rPr>
                <w:rStyle w:val="CommentReference"/>
              </w:rPr>
              <w:commentReference w:id="2"/>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45B216D7" w:rsidR="00D107AC" w:rsidRPr="004C3A0B" w:rsidRDefault="0081208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4E8D98D6" w:rsidR="00D107AC" w:rsidRPr="004C3A0B" w:rsidRDefault="0081208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5575DA28" w:rsidR="00D107AC" w:rsidRPr="004C3A0B" w:rsidRDefault="004B22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02B67F90" w:rsidR="00D107AC" w:rsidRPr="004C3A0B" w:rsidRDefault="004B22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28E573B3" w:rsidR="00D107AC" w:rsidRPr="004C3A0B" w:rsidRDefault="004B22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EndPr/>
            <w:sdtContent>
              <w:p w14:paraId="19D25CE2" w14:textId="298D1013" w:rsidR="00D107AC" w:rsidRPr="004C3A0B" w:rsidRDefault="004B22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76598188" w:rsidR="00D107AC" w:rsidRPr="004C3A0B" w:rsidRDefault="004B22C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29DA5C3F" w:rsidR="00D107AC" w:rsidRPr="004C3A0B" w:rsidRDefault="004B22C0"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262DE104" w:rsidR="00D107AC" w:rsidRDefault="004B22C0" w:rsidP="00D107AC">
            <w:pPr>
              <w:rPr>
                <w:rFonts w:ascii="Arial" w:hAnsi="Arial" w:cs="Arial"/>
              </w:rPr>
            </w:pPr>
            <w:r>
              <w:rPr>
                <w:rFonts w:ascii="Arial" w:hAnsi="Arial" w:cs="Arial"/>
              </w:rPr>
              <w:t>My research relates to the health of families and youth who are vulnerable to criminal exploitation, due to their lack of safety and health.</w:t>
            </w: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5214B14" w:rsidR="00C11423" w:rsidRPr="004C3A0B" w:rsidRDefault="004B22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754A5201" w:rsidR="00C11423" w:rsidRPr="004C3A0B" w:rsidRDefault="004B22C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2332D50" w:rsidR="00770C66" w:rsidRDefault="004B22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15633AE"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commentRangeStart w:id="3"/>
            <w:r w:rsidRPr="004C3A0B">
              <w:rPr>
                <w:rFonts w:ascii="Arial" w:hAnsi="Arial" w:cs="Arial"/>
                <w:sz w:val="22"/>
                <w:szCs w:val="22"/>
              </w:rPr>
              <w:t>Use of video or audio recording?</w:t>
            </w:r>
            <w:commentRangeEnd w:id="3"/>
            <w:r w:rsidR="00DD4EF6">
              <w:rPr>
                <w:rStyle w:val="CommentReference"/>
              </w:rPr>
              <w:commentReference w:id="3"/>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2C5F75A7" w:rsidR="00D107AC" w:rsidRDefault="004B22C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commentRangeStart w:id="4"/>
            <w:r>
              <w:rPr>
                <w:rFonts w:ascii="Arial" w:hAnsi="Arial" w:cs="Arial"/>
                <w:sz w:val="22"/>
                <w:szCs w:val="22"/>
              </w:rPr>
              <w:t>Use of computer-generated log files?</w:t>
            </w:r>
            <w:commentRangeEnd w:id="4"/>
            <w:r w:rsidR="00DD4EF6">
              <w:rPr>
                <w:rStyle w:val="CommentReference"/>
              </w:rPr>
              <w:commentReference w:id="4"/>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148B77B"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002ACDDA"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619412E"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FCDBB5F"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68F1A932" w:rsidR="00770C66" w:rsidRPr="004C3A0B" w:rsidRDefault="004B22C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DE3EDF3"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6B4E6761"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97453EA"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3F6E1D"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C7D2518"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5D023AC" w:rsidR="00770C66" w:rsidRPr="004C3A0B" w:rsidRDefault="004B22C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commentRangeStart w:id="5"/>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commentRangeEnd w:id="5"/>
            <w:r w:rsidR="00891B02">
              <w:rPr>
                <w:rStyle w:val="CommentReference"/>
              </w:rPr>
              <w:commentReference w:id="5"/>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691F176" w:rsidR="00770C66" w:rsidRDefault="004B22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24645B2" w:rsidR="00770C66" w:rsidRPr="006C1FDD" w:rsidRDefault="004B22C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B7461EC"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E99E862"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4E685485"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86E7AEA"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490F81B"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0B425BB"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C92CAA5" w:rsidR="00ED0C59" w:rsidRPr="004C3A0B" w:rsidRDefault="004B22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E3F9FC3" w:rsidR="00ED0C59" w:rsidRPr="004C3A0B" w:rsidRDefault="004B22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138C878" w:rsidR="00ED0C59" w:rsidRPr="004C3A0B" w:rsidRDefault="004B22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2F513F1" w:rsidR="00ED0C59" w:rsidRPr="004C3A0B" w:rsidRDefault="004B22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81D98C" w14:textId="77777777" w:rsidR="000430AD" w:rsidRPr="00AA34BD" w:rsidRDefault="000430AD" w:rsidP="000430AD">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410E80CB" w:rsidR="00025F69" w:rsidRDefault="004B22C0" w:rsidP="003257BD">
            <w:pPr>
              <w:rPr>
                <w:rFonts w:ascii="Arial" w:hAnsi="Arial" w:cs="Arial"/>
                <w:sz w:val="22"/>
                <w:szCs w:val="22"/>
              </w:rPr>
            </w:pPr>
            <w:r>
              <w:rPr>
                <w:rFonts w:ascii="Arial" w:hAnsi="Arial" w:cs="Arial"/>
                <w:sz w:val="22"/>
                <w:szCs w:val="22"/>
              </w:rPr>
              <w:t>40</w:t>
            </w:r>
            <w:r w:rsidR="00812081">
              <w:rPr>
                <w:rFonts w:ascii="Arial" w:hAnsi="Arial" w:cs="Arial"/>
                <w:sz w:val="22"/>
                <w:szCs w:val="22"/>
              </w:rPr>
              <w:t>-100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18CEAEB" w:rsidR="00025F69" w:rsidRDefault="004B22C0" w:rsidP="003257BD">
            <w:pPr>
              <w:rPr>
                <w:rFonts w:ascii="Arial" w:hAnsi="Arial" w:cs="Arial"/>
                <w:sz w:val="22"/>
                <w:szCs w:val="22"/>
              </w:rPr>
            </w:pPr>
            <w:r>
              <w:rPr>
                <w:rFonts w:ascii="Arial" w:hAnsi="Arial" w:cs="Arial"/>
                <w:sz w:val="22"/>
                <w:szCs w:val="22"/>
              </w:rPr>
              <w:t>People who live in my estate, family, friends, police officer (?), etc</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0B72D5A" w:rsidR="00025F69" w:rsidRDefault="00812081" w:rsidP="003257BD">
            <w:pPr>
              <w:rPr>
                <w:rFonts w:ascii="Arial" w:hAnsi="Arial" w:cs="Arial"/>
                <w:sz w:val="22"/>
                <w:szCs w:val="22"/>
              </w:rPr>
            </w:pPr>
            <w:r>
              <w:rPr>
                <w:rFonts w:ascii="Arial" w:hAnsi="Arial" w:cs="Arial"/>
                <w:sz w:val="22"/>
                <w:szCs w:val="22"/>
              </w:rPr>
              <w:t>It will be people I already know</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653A0B" w:rsidR="00025F69" w:rsidRPr="004C3A0B" w:rsidRDefault="004B22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08E6E45"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063FA64"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1DB8951"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161F8841"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418E52F"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95CFDFD"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AD94217"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77009698" w:rsidR="00025F69" w:rsidRPr="004C3A0B" w:rsidRDefault="004B22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2FF34F0" w14:textId="4277C2A9" w:rsidR="000430AD" w:rsidRPr="00AA34BD" w:rsidRDefault="000430AD" w:rsidP="000430AD">
            <w:pPr>
              <w:rPr>
                <w:rFonts w:ascii="Arial" w:hAnsi="Arial" w:cs="Arial"/>
                <w:color w:val="00B050"/>
                <w:sz w:val="24"/>
                <w:szCs w:val="22"/>
              </w:rPr>
            </w:pPr>
            <w:r w:rsidRPr="00AA34BD">
              <w:rPr>
                <w:rFonts w:ascii="Arial" w:hAnsi="Arial" w:cs="Arial"/>
                <w:color w:val="00B050"/>
                <w:sz w:val="22"/>
              </w:rPr>
              <w:t>You should be able to tick YES</w:t>
            </w:r>
            <w:r>
              <w:rPr>
                <w:rFonts w:ascii="Arial" w:hAnsi="Arial" w:cs="Arial"/>
                <w:color w:val="00B050"/>
                <w:sz w:val="22"/>
              </w:rPr>
              <w:t xml:space="preserve"> or N/A</w:t>
            </w:r>
            <w:r w:rsidRPr="00AA34BD">
              <w:rPr>
                <w:rFonts w:ascii="Arial" w:hAnsi="Arial" w:cs="Arial"/>
                <w:color w:val="00B050"/>
                <w:sz w:val="22"/>
              </w:rPr>
              <w:t xml:space="preserve">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C11320F" w:rsidR="00382031" w:rsidRPr="004C3A0B" w:rsidRDefault="004B22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FE08E30" w:rsidR="00382031" w:rsidRPr="004C3A0B" w:rsidRDefault="004B22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921E0C4" w:rsidR="00382031" w:rsidRPr="004C3A0B" w:rsidRDefault="004B22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8A3B166" w:rsidR="00382031" w:rsidRPr="004C3A0B" w:rsidRDefault="004B22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D0DE2A3" w14:textId="1829A373" w:rsidR="00382031" w:rsidRDefault="000430AD" w:rsidP="003257BD">
            <w:pPr>
              <w:rPr>
                <w:rFonts w:ascii="Arial" w:hAnsi="Arial" w:cs="Arial"/>
                <w:sz w:val="22"/>
                <w:szCs w:val="22"/>
              </w:rPr>
            </w:pPr>
            <w:r w:rsidRPr="00AA34BD">
              <w:rPr>
                <w:rFonts w:ascii="Arial" w:hAnsi="Arial" w:cs="Arial"/>
                <w:color w:val="00B050"/>
                <w:sz w:val="22"/>
              </w:rPr>
              <w:t xml:space="preserve">You should be able to tick </w:t>
            </w:r>
            <w:r>
              <w:rPr>
                <w:rFonts w:ascii="Arial" w:hAnsi="Arial" w:cs="Arial"/>
                <w:color w:val="00B050"/>
                <w:sz w:val="22"/>
              </w:rPr>
              <w:t>NO or N/A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0DEC770" w:rsidR="008C1A38" w:rsidRPr="00FD519A" w:rsidRDefault="00A946D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12081">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A946D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AD9ED61" w14:textId="046694FD" w:rsidR="000430AD" w:rsidRPr="00AA34BD" w:rsidRDefault="000430AD" w:rsidP="000430AD">
            <w:pPr>
              <w:rPr>
                <w:rFonts w:ascii="Arial" w:hAnsi="Arial" w:cs="Arial"/>
                <w:color w:val="00B050"/>
                <w:sz w:val="22"/>
                <w:szCs w:val="22"/>
              </w:rPr>
            </w:pPr>
            <w:r>
              <w:rPr>
                <w:rFonts w:ascii="Arial" w:hAnsi="Arial" w:cs="Arial"/>
                <w:color w:val="00B050"/>
                <w:sz w:val="22"/>
                <w:szCs w:val="22"/>
              </w:rPr>
              <w:t>There are always risks. Do not write NA unless you have no participants. Consider the example areas given above.</w:t>
            </w:r>
          </w:p>
          <w:p w14:paraId="77BB44A6" w14:textId="3E53CEC8" w:rsidR="00003E64" w:rsidRDefault="00003E64" w:rsidP="003257BD">
            <w:pPr>
              <w:rPr>
                <w:rFonts w:ascii="Arial" w:hAnsi="Arial" w:cs="Arial"/>
                <w:sz w:val="22"/>
                <w:szCs w:val="22"/>
              </w:rPr>
            </w:pPr>
          </w:p>
          <w:p w14:paraId="30309684" w14:textId="142BEF7C" w:rsidR="00812081" w:rsidRPr="004C3A0B" w:rsidRDefault="00812081" w:rsidP="003257BD">
            <w:pPr>
              <w:rPr>
                <w:rFonts w:ascii="Arial" w:hAnsi="Arial" w:cs="Arial"/>
                <w:sz w:val="22"/>
                <w:szCs w:val="22"/>
              </w:rPr>
            </w:pPr>
            <w:r>
              <w:rPr>
                <w:rFonts w:ascii="Arial" w:hAnsi="Arial" w:cs="Arial"/>
                <w:sz w:val="22"/>
                <w:szCs w:val="22"/>
              </w:rPr>
              <w:lastRenderedPageBreak/>
              <w:t xml:space="preserve">Emotional </w:t>
            </w:r>
            <w:proofErr w:type="spellStart"/>
            <w:r>
              <w:rPr>
                <w:rFonts w:ascii="Arial" w:hAnsi="Arial" w:cs="Arial"/>
                <w:sz w:val="22"/>
                <w:szCs w:val="22"/>
              </w:rPr>
              <w:t>disstress</w:t>
            </w:r>
            <w:proofErr w:type="spellEnd"/>
            <w:r>
              <w:rPr>
                <w:rFonts w:ascii="Arial" w:hAnsi="Arial" w:cs="Arial"/>
                <w:sz w:val="22"/>
                <w:szCs w:val="22"/>
              </w:rPr>
              <w:t xml:space="preserve">, possible sensitive organisational info,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46327F" w:rsidR="00003E64" w:rsidRDefault="00812081" w:rsidP="003257BD">
            <w:pPr>
              <w:rPr>
                <w:rFonts w:ascii="Arial" w:hAnsi="Arial" w:cs="Arial"/>
                <w:sz w:val="22"/>
                <w:szCs w:val="22"/>
              </w:rPr>
            </w:pPr>
            <w:r>
              <w:rPr>
                <w:rFonts w:ascii="Arial" w:hAnsi="Arial" w:cs="Arial"/>
                <w:sz w:val="22"/>
                <w:szCs w:val="22"/>
              </w:rPr>
              <w:t>They can only answer if they’ve given consent to answer the questions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0026F21" w:rsidR="00003E64" w:rsidRDefault="00812081" w:rsidP="003257BD">
            <w:pPr>
              <w:rPr>
                <w:rFonts w:ascii="Arial" w:hAnsi="Arial" w:cs="Arial"/>
                <w:sz w:val="22"/>
                <w:szCs w:val="22"/>
              </w:rPr>
            </w:pPr>
            <w:r>
              <w:rPr>
                <w:rFonts w:ascii="Arial" w:hAnsi="Arial" w:cs="Arial"/>
                <w:sz w:val="22"/>
                <w:szCs w:val="22"/>
              </w:rPr>
              <w:t>Form of consent, to ensure the participants are willing to consent to giving their information or opinions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64B213B6" w:rsidR="000430AD" w:rsidRPr="004033FC" w:rsidRDefault="000430AD" w:rsidP="000430AD">
            <w:pPr>
              <w:rPr>
                <w:rFonts w:ascii="Arial" w:hAnsi="Arial" w:cs="Arial"/>
                <w:color w:val="00B050"/>
                <w:sz w:val="22"/>
                <w:szCs w:val="22"/>
              </w:rPr>
            </w:pPr>
            <w:r>
              <w:rPr>
                <w:rFonts w:ascii="Arial" w:hAnsi="Arial" w:cs="Arial"/>
                <w:color w:val="00B050"/>
                <w:sz w:val="22"/>
                <w:szCs w:val="22"/>
              </w:rPr>
              <w:t>There are always risks. Do not write NA. Consider the example areas given above.</w:t>
            </w:r>
          </w:p>
          <w:p w14:paraId="2A56717D" w14:textId="77777777" w:rsidR="00003E64" w:rsidRDefault="00003E64" w:rsidP="003257BD">
            <w:pPr>
              <w:rPr>
                <w:rFonts w:ascii="Arial" w:hAnsi="Arial" w:cs="Arial"/>
                <w:sz w:val="22"/>
                <w:szCs w:val="22"/>
              </w:rPr>
            </w:pPr>
          </w:p>
          <w:p w14:paraId="514CA3D2" w14:textId="3947DA63" w:rsidR="00003E64" w:rsidRPr="004C3A0B" w:rsidRDefault="00812081" w:rsidP="003257BD">
            <w:pPr>
              <w:rPr>
                <w:rFonts w:ascii="Arial" w:hAnsi="Arial" w:cs="Arial"/>
                <w:sz w:val="22"/>
                <w:szCs w:val="22"/>
              </w:rPr>
            </w:pPr>
            <w:r>
              <w:rPr>
                <w:rFonts w:ascii="Arial" w:hAnsi="Arial" w:cs="Arial"/>
                <w:sz w:val="22"/>
                <w:szCs w:val="22"/>
              </w:rPr>
              <w:t>Emotional stress, risk of accusation of impropriety</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E6CA24B" w14:textId="2A20DF1C" w:rsidR="000430AD" w:rsidRPr="004033FC" w:rsidRDefault="000430AD" w:rsidP="000430AD">
            <w:pPr>
              <w:rPr>
                <w:rFonts w:ascii="Arial" w:hAnsi="Arial" w:cs="Arial"/>
                <w:color w:val="00B050"/>
                <w:sz w:val="22"/>
                <w:szCs w:val="22"/>
              </w:rPr>
            </w:pPr>
            <w:r>
              <w:rPr>
                <w:rFonts w:ascii="Arial" w:hAnsi="Arial" w:cs="Arial"/>
                <w:color w:val="00B050"/>
                <w:sz w:val="22"/>
                <w:szCs w:val="22"/>
              </w:rPr>
              <w:t>There are always risks. Do not write NA. Consider the example areas given above.</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67630894" w:rsidR="00003E64" w:rsidRDefault="000430AD" w:rsidP="003257BD">
            <w:pPr>
              <w:rPr>
                <w:rFonts w:ascii="Arial" w:hAnsi="Arial" w:cs="Arial"/>
                <w:sz w:val="22"/>
                <w:szCs w:val="22"/>
              </w:rPr>
            </w:pPr>
            <w:r>
              <w:rPr>
                <w:rFonts w:ascii="Arial" w:hAnsi="Arial" w:cs="Arial"/>
                <w:color w:val="00B050"/>
                <w:sz w:val="22"/>
                <w:szCs w:val="22"/>
              </w:rPr>
              <w:t>Carbon emissions due to travel do not need to be considered at this point.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A946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86B91B8" w:rsidR="006930C2" w:rsidRPr="004C3A0B" w:rsidRDefault="00A946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81208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A946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08485F2" w14:textId="77777777" w:rsidR="000430AD" w:rsidRPr="004033FC" w:rsidRDefault="000430AD" w:rsidP="000430AD">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0791AFD" w14:textId="77777777" w:rsidR="000430AD" w:rsidRPr="004033FC" w:rsidRDefault="000430AD" w:rsidP="000430AD">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10D5585" w14:textId="77777777" w:rsidR="000430AD" w:rsidRPr="004033FC" w:rsidRDefault="000430AD" w:rsidP="000430AD">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A74739" w14:textId="77777777" w:rsidR="000430AD" w:rsidRPr="004033FC" w:rsidRDefault="000430AD" w:rsidP="000430AD">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EC1DBD9" w:rsidR="006930C2" w:rsidRDefault="0081208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FD9085" w14:textId="4E1BFA8F" w:rsidR="006C7B9D" w:rsidRDefault="006C7B9D" w:rsidP="006C7B9D">
            <w:pPr>
              <w:rPr>
                <w:rFonts w:ascii="Arial" w:hAnsi="Arial" w:cs="Arial"/>
                <w:color w:val="00B050"/>
                <w:sz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22681AEA" w14:textId="3258BD52" w:rsidR="00812081" w:rsidRPr="004033FC" w:rsidRDefault="00812081" w:rsidP="006C7B9D">
            <w:pPr>
              <w:rPr>
                <w:rFonts w:ascii="Arial" w:hAnsi="Arial" w:cs="Arial"/>
                <w:color w:val="00B050"/>
                <w:sz w:val="24"/>
                <w:szCs w:val="22"/>
              </w:rPr>
            </w:pPr>
          </w:p>
          <w:p w14:paraId="4D67BFE8" w14:textId="6D71DE41" w:rsidR="00812081" w:rsidRPr="004C3A0B" w:rsidRDefault="00812081" w:rsidP="003257BD">
            <w:pPr>
              <w:rPr>
                <w:rFonts w:ascii="Arial" w:hAnsi="Arial" w:cs="Arial"/>
                <w:sz w:val="22"/>
                <w:szCs w:val="22"/>
              </w:rPr>
            </w:pPr>
            <w:r>
              <w:rPr>
                <w:rFonts w:ascii="Arial" w:hAnsi="Arial" w:cs="Arial"/>
                <w:sz w:val="22"/>
                <w:szCs w:val="22"/>
              </w:rPr>
              <w:t>Audio recording of interview, names</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456F442" w:rsidR="006930C2" w:rsidRDefault="00812081"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F083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6D10D0C4" w:rsidR="004D0161" w:rsidRPr="004C3A0B" w:rsidRDefault="008120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C7B7BD6" w:rsidR="004D0161" w:rsidRPr="004C3A0B" w:rsidRDefault="008120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69C7873" w:rsidR="004D0161" w:rsidRPr="004C3A0B" w:rsidRDefault="008120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D204FD9" w:rsidR="004D0161" w:rsidRPr="004C3A0B" w:rsidRDefault="008120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39C7EBF" w:rsidR="004D0161" w:rsidRPr="004C3A0B" w:rsidRDefault="0081208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27D002E" w:rsidR="004D0161" w:rsidRPr="004C3A0B" w:rsidRDefault="0081208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EC64073" w:rsidR="004D0161" w:rsidRPr="004C3A0B" w:rsidRDefault="0081208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4F3BD82" w14:textId="77777777" w:rsidR="006C7B9D" w:rsidRDefault="006C7B9D" w:rsidP="006C7B9D">
            <w:pPr>
              <w:rPr>
                <w:rFonts w:ascii="Arial" w:hAnsi="Arial" w:cs="Arial"/>
                <w:color w:val="00B050"/>
                <w:sz w:val="22"/>
              </w:rPr>
            </w:pPr>
            <w:r w:rsidRPr="004033FC">
              <w:rPr>
                <w:rFonts w:ascii="Arial" w:hAnsi="Arial" w:cs="Arial"/>
                <w:color w:val="00B050"/>
                <w:sz w:val="22"/>
              </w:rPr>
              <w:t>If possible, save your data on University computers. Many cloud services only provide GDPR-compliant storage for business customers. An example of suitable text is given below.</w:t>
            </w:r>
          </w:p>
          <w:p w14:paraId="25BA07CF" w14:textId="77777777" w:rsidR="006C7B9D" w:rsidRPr="004033FC" w:rsidRDefault="006C7B9D" w:rsidP="006C7B9D">
            <w:pPr>
              <w:rPr>
                <w:rFonts w:ascii="Arial" w:hAnsi="Arial" w:cs="Arial"/>
                <w:color w:val="00B050"/>
                <w:sz w:val="22"/>
              </w:rPr>
            </w:pPr>
          </w:p>
          <w:p w14:paraId="6CCA5308" w14:textId="77777777" w:rsidR="006C7B9D" w:rsidRPr="006C06BB" w:rsidRDefault="006C7B9D" w:rsidP="006C7B9D">
            <w:pPr>
              <w:autoSpaceDE w:val="0"/>
              <w:autoSpaceDN w:val="0"/>
              <w:adjustRightInd w:val="0"/>
              <w:rPr>
                <w:rFonts w:ascii="Arial" w:hAnsi="Arial" w:cs="Arial"/>
                <w:i/>
                <w:color w:val="7030A0"/>
                <w:sz w:val="22"/>
                <w:szCs w:val="22"/>
                <w:lang w:eastAsia="en-GB"/>
              </w:rPr>
            </w:pPr>
            <w:commentRangeStart w:id="6"/>
            <w:r w:rsidRPr="006C06BB">
              <w:rPr>
                <w:rFonts w:ascii="Arial" w:hAnsi="Arial" w:cs="Arial"/>
                <w:i/>
                <w:color w:val="7030A0"/>
                <w:sz w:val="22"/>
                <w:szCs w:val="22"/>
                <w:lang w:eastAsia="en-GB"/>
              </w:rPr>
              <w:t>All data will be kept in password protected cloud storage on the University Office 365 system which</w:t>
            </w:r>
          </w:p>
          <w:p w14:paraId="28E05B02" w14:textId="77777777" w:rsidR="006C7B9D" w:rsidRPr="006C06BB" w:rsidRDefault="006C7B9D" w:rsidP="006C7B9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4210345E" w14:textId="77777777" w:rsidR="006C7B9D" w:rsidRPr="006C06BB" w:rsidRDefault="006C7B9D" w:rsidP="006C7B9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commentRangeEnd w:id="6"/>
            <w:r>
              <w:rPr>
                <w:rStyle w:val="CommentReference"/>
              </w:rPr>
              <w:commentReference w:id="6"/>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70952AD" w:rsidR="004D0161" w:rsidRPr="004C3A0B" w:rsidRDefault="008120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1202ECE" w:rsidR="004D0161" w:rsidRPr="004C3A0B" w:rsidRDefault="008120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A9EB689" w:rsidR="004D0161" w:rsidRPr="004C3A0B" w:rsidRDefault="008120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commentRangeStart w:id="7"/>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commentRangeEnd w:id="7"/>
            <w:r w:rsidR="006C7B9D">
              <w:rPr>
                <w:rStyle w:val="CommentReference"/>
              </w:rPr>
              <w:commentReference w:id="7"/>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34727A7" w:rsidR="004D0161" w:rsidRPr="004C3A0B" w:rsidRDefault="008120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65EF7239" w:rsidR="004D0161" w:rsidRPr="004C3A0B" w:rsidRDefault="008120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980BAC6" w:rsidR="004D0161" w:rsidRPr="004C3A0B" w:rsidRDefault="008120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2CEBA581" w14:textId="00537B38" w:rsidR="004D0161" w:rsidRPr="004C3A0B" w:rsidRDefault="008120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D82E1FA" w:rsidR="004D0161" w:rsidRPr="004C3A0B" w:rsidRDefault="008120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3FC25757" w:rsidR="004D0161" w:rsidRPr="004C3A0B" w:rsidRDefault="008120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3020579" w14:textId="77777777" w:rsidR="006C7B9D" w:rsidRPr="00794815" w:rsidRDefault="006C7B9D" w:rsidP="006C7B9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F98CAB2" w14:textId="77777777" w:rsidR="006C7B9D" w:rsidRDefault="006C7B9D" w:rsidP="006C7B9D">
            <w:pPr>
              <w:autoSpaceDE w:val="0"/>
              <w:autoSpaceDN w:val="0"/>
              <w:adjustRightInd w:val="0"/>
              <w:rPr>
                <w:rFonts w:ascii="Arial" w:hAnsi="Arial" w:cs="Arial"/>
                <w:sz w:val="22"/>
                <w:szCs w:val="22"/>
              </w:rPr>
            </w:pPr>
          </w:p>
          <w:p w14:paraId="5D52B1AE" w14:textId="61C80E27" w:rsidR="004D0161" w:rsidRDefault="006C7B9D" w:rsidP="003257BD">
            <w:pPr>
              <w:autoSpaceDE w:val="0"/>
              <w:autoSpaceDN w:val="0"/>
              <w:adjustRightInd w:val="0"/>
              <w:rPr>
                <w:rFonts w:ascii="Arial" w:hAnsi="Arial" w:cs="Arial"/>
                <w:sz w:val="22"/>
                <w:szCs w:val="22"/>
              </w:rPr>
            </w:pPr>
            <w:commentRangeStart w:id="8"/>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commentRangeEnd w:id="8"/>
            <w:r>
              <w:rPr>
                <w:rStyle w:val="CommentReference"/>
              </w:rPr>
              <w:commentReference w:id="8"/>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9B60FC" w14:textId="00B40A43" w:rsidR="004D0161" w:rsidRPr="006C7B9D" w:rsidRDefault="006C7B9D" w:rsidP="003257BD">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examiners.</w:t>
            </w:r>
          </w:p>
          <w:p w14:paraId="24E47BBD" w14:textId="693BDE7C" w:rsidR="004D0161" w:rsidRDefault="00812081" w:rsidP="003257BD">
            <w:pPr>
              <w:autoSpaceDE w:val="0"/>
              <w:autoSpaceDN w:val="0"/>
              <w:adjustRightInd w:val="0"/>
              <w:rPr>
                <w:rFonts w:ascii="Arial" w:hAnsi="Arial" w:cs="Arial"/>
                <w:sz w:val="22"/>
                <w:szCs w:val="22"/>
              </w:rPr>
            </w:pPr>
            <w:r>
              <w:rPr>
                <w:rFonts w:ascii="Arial" w:hAnsi="Arial" w:cs="Arial"/>
                <w:sz w:val="22"/>
                <w:szCs w:val="22"/>
              </w:rPr>
              <w:t>Principal researcher,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1B920E9" w14:textId="77777777" w:rsidR="006C7B9D" w:rsidRPr="00794815" w:rsidRDefault="006C7B9D" w:rsidP="006C7B9D">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65FE5F7B" w:rsidR="004D0161" w:rsidRPr="00354F34" w:rsidRDefault="00812081"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986E096" w14:textId="77777777" w:rsidR="006C7B9D" w:rsidRDefault="006C7B9D" w:rsidP="006C7B9D">
            <w:pPr>
              <w:autoSpaceDE w:val="0"/>
              <w:autoSpaceDN w:val="0"/>
              <w:adjustRightInd w:val="0"/>
              <w:rPr>
                <w:rFonts w:ascii="Arial" w:hAnsi="Arial" w:cs="Arial"/>
                <w:color w:val="00B050"/>
                <w:sz w:val="22"/>
              </w:rPr>
            </w:pPr>
            <w:r w:rsidRPr="00794815">
              <w:rPr>
                <w:rFonts w:ascii="Arial" w:hAnsi="Arial" w:cs="Arial"/>
                <w:color w:val="00B050"/>
                <w:sz w:val="22"/>
              </w:rPr>
              <w:t>It is unlikely that Bachelors or Masters projects will need to be archived. PhD or staff research data may be archived, either within the university’s data archive (see below) or a central government archive. See the university’s data management policy for further details.</w:t>
            </w:r>
          </w:p>
          <w:p w14:paraId="4662D081" w14:textId="77777777" w:rsidR="006C7B9D" w:rsidRDefault="006C7B9D" w:rsidP="006C7B9D">
            <w:pPr>
              <w:autoSpaceDE w:val="0"/>
              <w:autoSpaceDN w:val="0"/>
              <w:adjustRightInd w:val="0"/>
              <w:rPr>
                <w:rFonts w:ascii="Arial" w:hAnsi="Arial" w:cs="Arial"/>
                <w:color w:val="00B050"/>
                <w:sz w:val="22"/>
              </w:rPr>
            </w:pPr>
          </w:p>
          <w:p w14:paraId="57E5C1FF" w14:textId="1F7F14AE" w:rsidR="006C7B9D" w:rsidRDefault="006C7B9D" w:rsidP="006C7B9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w:t>
            </w:r>
            <w:r>
              <w:rPr>
                <w:rFonts w:ascii="Arial" w:hAnsi="Arial" w:cs="Arial"/>
                <w:i/>
                <w:color w:val="7030A0"/>
                <w:sz w:val="22"/>
                <w:szCs w:val="22"/>
                <w:lang w:eastAsia="en-GB"/>
              </w:rPr>
              <w:t>/</w:t>
            </w:r>
            <w:proofErr w:type="spellStart"/>
            <w:r>
              <w:rPr>
                <w:rFonts w:ascii="Arial" w:hAnsi="Arial" w:cs="Arial"/>
                <w:i/>
                <w:color w:val="7030A0"/>
                <w:sz w:val="22"/>
                <w:szCs w:val="22"/>
                <w:lang w:eastAsia="en-GB"/>
              </w:rPr>
              <w:t>Sharepoint</w:t>
            </w:r>
            <w:proofErr w:type="spellEnd"/>
            <w:r w:rsidRPr="00AE0D61">
              <w:rPr>
                <w:rFonts w:ascii="Arial" w:hAnsi="Arial" w:cs="Arial"/>
                <w:i/>
                <w:color w:val="7030A0"/>
                <w:sz w:val="22"/>
                <w:szCs w:val="22"/>
                <w:lang w:eastAsia="en-GB"/>
              </w:rPr>
              <w:t xml:space="preserve">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2F2913B5" w:rsidR="004D0161" w:rsidRDefault="00812081" w:rsidP="00C32EFB">
            <w:pPr>
              <w:autoSpaceDE w:val="0"/>
              <w:autoSpaceDN w:val="0"/>
              <w:adjustRightInd w:val="0"/>
              <w:rPr>
                <w:rFonts w:ascii="Arial" w:hAnsi="Arial" w:cs="Arial"/>
                <w:sz w:val="22"/>
                <w:szCs w:val="22"/>
              </w:rPr>
            </w:pPr>
            <w:r>
              <w:rPr>
                <w:rFonts w:ascii="Arial" w:hAnsi="Arial" w:cs="Arial"/>
                <w:sz w:val="22"/>
                <w:szCs w:val="22"/>
              </w:rPr>
              <w:t>Yes</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E30E109" w:rsidR="00240C32" w:rsidRPr="0092487B" w:rsidRDefault="00A946D2"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12081">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8A1A1F3" w:rsidR="00240C32" w:rsidRPr="0092487B" w:rsidRDefault="00A946D2"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1208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B3BF9CD" w:rsidR="004D0161" w:rsidRPr="004C3A0B" w:rsidRDefault="00812081"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J.Hudson</w:t>
            </w:r>
            <w:proofErr w:type="spellEnd"/>
            <w:proofErr w:type="gramEnd"/>
          </w:p>
        </w:tc>
        <w:tc>
          <w:tcPr>
            <w:tcW w:w="2139" w:type="dxa"/>
            <w:vAlign w:val="center"/>
          </w:tcPr>
          <w:p w14:paraId="7C2D2CC9" w14:textId="015ACC4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12081">
              <w:rPr>
                <w:rFonts w:ascii="Arial" w:hAnsi="Arial" w:cs="Arial"/>
                <w:b/>
                <w:bCs/>
                <w:sz w:val="22"/>
                <w:szCs w:val="22"/>
              </w:rPr>
              <w:t xml:space="preserve"> 20</w:t>
            </w:r>
            <w:r w:rsidR="00812081" w:rsidRPr="00812081">
              <w:rPr>
                <w:rFonts w:ascii="Arial" w:hAnsi="Arial" w:cs="Arial"/>
                <w:b/>
                <w:bCs/>
                <w:sz w:val="22"/>
                <w:szCs w:val="22"/>
                <w:vertAlign w:val="superscript"/>
              </w:rPr>
              <w:t>th</w:t>
            </w:r>
            <w:r w:rsidR="00812081">
              <w:rPr>
                <w:rFonts w:ascii="Arial" w:hAnsi="Arial" w:cs="Arial"/>
                <w:b/>
                <w:bCs/>
                <w:sz w:val="22"/>
                <w:szCs w:val="22"/>
              </w:rPr>
              <w:t xml:space="preserve"> October 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F93FE6D" w:rsidR="00AA7E42" w:rsidRPr="004C3A0B" w:rsidRDefault="00812081" w:rsidP="00CA7241">
            <w:pPr>
              <w:pStyle w:val="ListParagraph"/>
              <w:ind w:left="0"/>
              <w:rPr>
                <w:rFonts w:ascii="Arial" w:hAnsi="Arial" w:cs="Arial"/>
              </w:rPr>
            </w:pPr>
            <w:r>
              <w:rPr>
                <w:rFonts w:ascii="Arial" w:hAnsi="Arial" w:cs="Arial"/>
              </w:rPr>
              <w:t xml:space="preserve">Mike </w:t>
            </w:r>
            <w:proofErr w:type="spellStart"/>
            <w:r>
              <w:rPr>
                <w:rFonts w:ascii="Arial" w:hAnsi="Arial" w:cs="Arial"/>
              </w:rPr>
              <w:t>Durke</w:t>
            </w:r>
            <w:proofErr w:type="spellEnd"/>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41D5867" w:rsidR="00CC2661" w:rsidRPr="004C3A0B" w:rsidRDefault="008120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26F2714" w:rsidR="00CC2661" w:rsidRPr="004C3A0B" w:rsidRDefault="008120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19F91ED" w:rsidR="00CC2661" w:rsidRPr="004C3A0B" w:rsidRDefault="0081208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3EBAF5C8" w:rsidR="00CC2661" w:rsidRPr="004C3A0B" w:rsidRDefault="00812081"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488E335" w:rsidR="00743859" w:rsidRPr="004C3A0B" w:rsidRDefault="0081208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70D3F25" w:rsidR="00743859" w:rsidRPr="004C3A0B" w:rsidRDefault="0081208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Nik Whitehead" w:date="2023-02-06T14:11:00Z" w:initials="NW">
    <w:p w14:paraId="464A0D4C" w14:textId="77777777" w:rsidR="004813E4" w:rsidRDefault="004813E4" w:rsidP="007A0841">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1"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2"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3" w:author="Nik Whitehead" w:date="2023-02-06T13:49:00Z" w:initials="NW">
    <w:p w14:paraId="7829D268" w14:textId="77777777" w:rsidR="00DD4EF6" w:rsidRDefault="00DD4EF6" w:rsidP="00AA101C">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4" w:author="Nik Whitehead" w:date="2023-02-06T13:50:00Z" w:initials="NW">
    <w:p w14:paraId="60463B9E" w14:textId="77777777" w:rsidR="00DD4EF6" w:rsidRDefault="00DD4EF6" w:rsidP="00B316DF">
      <w:pPr>
        <w:pStyle w:val="CommentText"/>
      </w:pPr>
      <w:r>
        <w:rPr>
          <w:rStyle w:val="CommentReference"/>
        </w:rPr>
        <w:annotationRef/>
      </w:r>
      <w:r>
        <w:t>NB: IP addresses and usernames are classified as Personal Data under GDPR/DPA2018. If you intend to use log files that capture these then note this in section J,</w:t>
      </w:r>
    </w:p>
  </w:comment>
  <w:comment w:id="5" w:author="Nik Whitehead" w:date="2023-02-06T14:17:00Z" w:initials="NW">
    <w:p w14:paraId="4B0EA1C8" w14:textId="77777777" w:rsidR="00891B02" w:rsidRDefault="00891B02" w:rsidP="00320DE1">
      <w:pPr>
        <w:pStyle w:val="CommentText"/>
      </w:pPr>
      <w:r>
        <w:rPr>
          <w:rStyle w:val="CommentReference"/>
        </w:rPr>
        <w:annotationRef/>
      </w:r>
      <w:r>
        <w:t>This does not include travel relating to the research.</w:t>
      </w:r>
    </w:p>
  </w:comment>
  <w:comment w:id="6" w:author="Nik Whitehead" w:date="2023-02-06T14:04:00Z" w:initials="NW">
    <w:p w14:paraId="6580A4C1" w14:textId="320D9316" w:rsidR="006C7B9D" w:rsidRDefault="006C7B9D" w:rsidP="004978DC">
      <w:pPr>
        <w:pStyle w:val="CommentText"/>
      </w:pPr>
      <w:r>
        <w:rPr>
          <w:rStyle w:val="CommentReference"/>
        </w:rPr>
        <w:annotationRef/>
      </w:r>
      <w:r>
        <w:t>Suggested text in purple.</w:t>
      </w:r>
    </w:p>
  </w:comment>
  <w:comment w:id="7"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 w:id="8" w:author="Nik Whitehead" w:date="2023-02-06T14:05:00Z" w:initials="NW">
    <w:p w14:paraId="52D3DA97" w14:textId="77777777" w:rsidR="006C7B9D" w:rsidRDefault="006C7B9D" w:rsidP="00C328BA">
      <w:pPr>
        <w:pStyle w:val="CommentText"/>
      </w:pPr>
      <w:r>
        <w:rPr>
          <w:rStyle w:val="CommentReference"/>
        </w:rPr>
        <w:annotationRef/>
      </w:r>
      <w:r>
        <w:t>Suggested text in purple.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4A0D4C" w15:done="0"/>
  <w15:commentEx w15:paraId="260DCC3C" w15:done="0"/>
  <w15:commentEx w15:paraId="6AC422DD" w15:done="0"/>
  <w15:commentEx w15:paraId="7829D268" w15:done="0"/>
  <w15:commentEx w15:paraId="60463B9E" w15:done="0"/>
  <w15:commentEx w15:paraId="4B0EA1C8" w15:done="0"/>
  <w15:commentEx w15:paraId="6580A4C1" w15:done="0"/>
  <w15:commentEx w15:paraId="5033F28E" w15:done="0"/>
  <w15:commentEx w15:paraId="52D3DA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B8914" w16cex:dateUtc="2023-02-06T14:11:00Z"/>
  <w16cex:commentExtensible w16cex:durableId="278B8388" w16cex:dateUtc="2023-02-06T13:47:00Z"/>
  <w16cex:commentExtensible w16cex:durableId="278B83C3" w16cex:dateUtc="2023-02-06T13:48:00Z"/>
  <w16cex:commentExtensible w16cex:durableId="278B83F0" w16cex:dateUtc="2023-02-06T13:49:00Z"/>
  <w16cex:commentExtensible w16cex:durableId="278B8429" w16cex:dateUtc="2023-02-06T13:50:00Z"/>
  <w16cex:commentExtensible w16cex:durableId="278B8A82" w16cex:dateUtc="2023-02-06T14:17:00Z"/>
  <w16cex:commentExtensible w16cex:durableId="278B8752" w16cex:dateUtc="2023-02-06T14:04:00Z"/>
  <w16cex:commentExtensible w16cex:durableId="278B877E" w16cex:dateUtc="2023-02-06T14:04:00Z"/>
  <w16cex:commentExtensible w16cex:durableId="278B87B5" w16cex:dateUtc="2023-02-06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4A0D4C" w16cid:durableId="278B8914"/>
  <w16cid:commentId w16cid:paraId="260DCC3C" w16cid:durableId="278B8388"/>
  <w16cid:commentId w16cid:paraId="6AC422DD" w16cid:durableId="278B83C3"/>
  <w16cid:commentId w16cid:paraId="7829D268" w16cid:durableId="278B83F0"/>
  <w16cid:commentId w16cid:paraId="60463B9E" w16cid:durableId="278B8429"/>
  <w16cid:commentId w16cid:paraId="4B0EA1C8" w16cid:durableId="278B8A82"/>
  <w16cid:commentId w16cid:paraId="6580A4C1" w16cid:durableId="278B8752"/>
  <w16cid:commentId w16cid:paraId="5033F28E" w16cid:durableId="278B877E"/>
  <w16cid:commentId w16cid:paraId="52D3DA97" w16cid:durableId="278B8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4158E" w14:textId="77777777" w:rsidR="00A946D2" w:rsidRDefault="00A946D2" w:rsidP="00390251">
      <w:r>
        <w:separator/>
      </w:r>
    </w:p>
    <w:p w14:paraId="549BA80D" w14:textId="77777777" w:rsidR="00A946D2" w:rsidRDefault="00A946D2"/>
  </w:endnote>
  <w:endnote w:type="continuationSeparator" w:id="0">
    <w:p w14:paraId="522C2AF2" w14:textId="77777777" w:rsidR="00A946D2" w:rsidRDefault="00A946D2" w:rsidP="00390251">
      <w:r>
        <w:continuationSeparator/>
      </w:r>
    </w:p>
    <w:p w14:paraId="037860A8" w14:textId="77777777" w:rsidR="00A946D2" w:rsidRDefault="00A94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833BE" w14:textId="77777777" w:rsidR="00A946D2" w:rsidRDefault="00A946D2" w:rsidP="00390251">
      <w:r>
        <w:separator/>
      </w:r>
    </w:p>
    <w:p w14:paraId="7B15D3A4" w14:textId="77777777" w:rsidR="00A946D2" w:rsidRDefault="00A946D2"/>
  </w:footnote>
  <w:footnote w:type="continuationSeparator" w:id="0">
    <w:p w14:paraId="4132475A" w14:textId="77777777" w:rsidR="00A946D2" w:rsidRDefault="00A946D2" w:rsidP="00390251">
      <w:r>
        <w:continuationSeparator/>
      </w:r>
    </w:p>
    <w:p w14:paraId="40E82641" w14:textId="77777777" w:rsidR="00A946D2" w:rsidRDefault="00A946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5DA934D" w:rsidR="00835382" w:rsidRPr="00965F27" w:rsidRDefault="00A946D2"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2049" type="#_x0000_t136" alt="" style="position:absolute;left:0;text-align:left;margin-left:0;margin-top:0;width:494.15pt;height:185.3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34249"/>
    <w:multiLevelType w:val="hybridMultilevel"/>
    <w:tmpl w:val="7874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C7E265D"/>
    <w:multiLevelType w:val="hybridMultilevel"/>
    <w:tmpl w:val="2186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8"/>
  </w:num>
  <w:num w:numId="28">
    <w:abstractNumId w:val="19"/>
  </w:num>
  <w:num w:numId="2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A7DD5"/>
    <w:rsid w:val="004B22C0"/>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081"/>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46D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pgresearch@uwtsd.ac.uk"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eader" Target="header3.xml"/><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D651B45-E5C1-0647-9335-84BA4161C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4580</Words>
  <Characters>26106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3</cp:revision>
  <cp:lastPrinted>2016-10-24T12:21:00Z</cp:lastPrinted>
  <dcterms:created xsi:type="dcterms:W3CDTF">2023-10-17T09:30:00Z</dcterms:created>
  <dcterms:modified xsi:type="dcterms:W3CDTF">2023-10-20T15:07:00Z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