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9C55A" w14:textId="77777777" w:rsidR="00AD1526" w:rsidRPr="006B2604" w:rsidRDefault="00AD1526" w:rsidP="005276BB">
      <w:pPr>
        <w:rPr>
          <w:rFonts w:ascii="Arial" w:hAnsi="Arial" w:cs="Arial"/>
          <w:b/>
          <w:szCs w:val="24"/>
        </w:rPr>
      </w:pPr>
    </w:p>
    <w:p w14:paraId="49101A65" w14:textId="77777777" w:rsidR="005276BB" w:rsidRPr="00F77174" w:rsidRDefault="005276BB" w:rsidP="005276BB">
      <w:pPr>
        <w:jc w:val="center"/>
        <w:rPr>
          <w:rFonts w:ascii="Arial" w:hAnsi="Arial" w:cs="Arial"/>
          <w:b/>
          <w:szCs w:val="24"/>
        </w:rPr>
      </w:pPr>
    </w:p>
    <w:p w14:paraId="09D169AA" w14:textId="77777777" w:rsidR="005276BB" w:rsidRPr="00F77174" w:rsidRDefault="005276BB" w:rsidP="005276BB">
      <w:pPr>
        <w:jc w:val="center"/>
        <w:rPr>
          <w:rFonts w:ascii="Arial" w:hAnsi="Arial" w:cs="Arial"/>
          <w:b/>
          <w:szCs w:val="24"/>
        </w:rPr>
      </w:pPr>
      <w:r w:rsidRPr="00F77174">
        <w:rPr>
          <w:rFonts w:ascii="Arial" w:hAnsi="Arial" w:cs="Arial"/>
          <w:noProof/>
          <w:szCs w:val="24"/>
        </w:rPr>
        <w:drawing>
          <wp:inline distT="0" distB="0" distL="0" distR="0" wp14:anchorId="57AC7E36" wp14:editId="0F72CBC4">
            <wp:extent cx="5689600" cy="1778635"/>
            <wp:effectExtent l="0" t="0" r="6350" b="0"/>
            <wp:docPr id="8" name="Picture 8"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41CF517C" w14:textId="77777777" w:rsidR="005276BB" w:rsidRDefault="005276BB" w:rsidP="005276BB">
      <w:pPr>
        <w:rPr>
          <w:rFonts w:ascii="Arial" w:eastAsia="Times New Roman" w:hAnsi="Arial" w:cs="Arial"/>
          <w:b/>
          <w:bCs/>
          <w:color w:val="000000"/>
          <w:szCs w:val="24"/>
        </w:rPr>
      </w:pPr>
    </w:p>
    <w:p w14:paraId="4975DAC3" w14:textId="77777777" w:rsidR="005276BB" w:rsidRPr="00822360" w:rsidRDefault="005276BB" w:rsidP="005276BB">
      <w:pPr>
        <w:jc w:val="center"/>
        <w:rPr>
          <w:rFonts w:ascii="Arial" w:hAnsi="Arial" w:cs="Arial"/>
          <w:b/>
          <w:sz w:val="28"/>
          <w:szCs w:val="28"/>
          <w:shd w:val="clear" w:color="auto" w:fill="FFFFFF"/>
        </w:rPr>
      </w:pPr>
      <w:r w:rsidRPr="00822360">
        <w:rPr>
          <w:rFonts w:ascii="Arial" w:hAnsi="Arial" w:cs="Arial"/>
          <w:b/>
          <w:sz w:val="28"/>
          <w:szCs w:val="28"/>
          <w:shd w:val="clear" w:color="auto" w:fill="FFFFFF"/>
        </w:rPr>
        <w:t>Entrepreneurship</w:t>
      </w:r>
    </w:p>
    <w:p w14:paraId="49564714" w14:textId="77777777" w:rsidR="005276BB" w:rsidRPr="00822360" w:rsidRDefault="005276BB" w:rsidP="005276BB">
      <w:pPr>
        <w:jc w:val="center"/>
        <w:rPr>
          <w:rFonts w:ascii="Arial" w:hAnsi="Arial" w:cs="Arial"/>
          <w:b/>
          <w:sz w:val="28"/>
          <w:szCs w:val="28"/>
          <w:shd w:val="clear" w:color="auto" w:fill="FFFFFF"/>
        </w:rPr>
      </w:pPr>
      <w:r w:rsidRPr="00822360">
        <w:rPr>
          <w:rFonts w:ascii="Arial" w:hAnsi="Arial" w:cs="Arial"/>
          <w:b/>
          <w:sz w:val="28"/>
          <w:szCs w:val="28"/>
          <w:shd w:val="clear" w:color="auto" w:fill="FFFFFF"/>
        </w:rPr>
        <w:t xml:space="preserve"> Assessment 2 – Business Plan</w:t>
      </w:r>
    </w:p>
    <w:p w14:paraId="0DF194BF" w14:textId="77777777" w:rsidR="005276BB" w:rsidRPr="00822360" w:rsidRDefault="005276BB" w:rsidP="005276BB">
      <w:pPr>
        <w:jc w:val="center"/>
        <w:rPr>
          <w:rFonts w:ascii="Arial" w:hAnsi="Arial" w:cs="Arial"/>
          <w:b/>
          <w:sz w:val="28"/>
          <w:szCs w:val="28"/>
        </w:rPr>
      </w:pPr>
      <w:r w:rsidRPr="00822360">
        <w:rPr>
          <w:rFonts w:ascii="Arial" w:hAnsi="Arial" w:cs="Arial"/>
          <w:b/>
          <w:sz w:val="28"/>
          <w:szCs w:val="28"/>
        </w:rPr>
        <w:t xml:space="preserve"> MODULE CODE: LCBB5001  </w:t>
      </w:r>
    </w:p>
    <w:p w14:paraId="07E42BFF" w14:textId="77777777" w:rsidR="005276BB" w:rsidRPr="00822360" w:rsidRDefault="005276BB" w:rsidP="005276BB">
      <w:pPr>
        <w:jc w:val="center"/>
        <w:rPr>
          <w:rFonts w:ascii="Arial" w:eastAsiaTheme="minorEastAsia" w:hAnsi="Arial" w:cs="Arial"/>
          <w:b/>
          <w:bCs/>
          <w:color w:val="000000" w:themeColor="text1"/>
          <w:kern w:val="2"/>
          <w:sz w:val="28"/>
          <w:szCs w:val="28"/>
          <w:u w:val="single"/>
          <w:shd w:val="clear" w:color="auto" w:fill="FFFFFF"/>
          <w:lang w:eastAsia="zh-CN" w:bidi="hi-IN"/>
          <w14:ligatures w14:val="standardContextual"/>
        </w:rPr>
      </w:pPr>
    </w:p>
    <w:p w14:paraId="5778897C" w14:textId="77777777" w:rsidR="005276BB" w:rsidRPr="00822360" w:rsidRDefault="005276BB" w:rsidP="005276BB">
      <w:pPr>
        <w:jc w:val="center"/>
        <w:rPr>
          <w:rFonts w:ascii="Arial" w:eastAsia="Times New Roman" w:hAnsi="Arial" w:cs="Arial"/>
          <w:b/>
          <w:bCs/>
          <w:color w:val="000000"/>
          <w:sz w:val="28"/>
          <w:szCs w:val="28"/>
        </w:rPr>
      </w:pPr>
    </w:p>
    <w:p w14:paraId="463F4E8F" w14:textId="77777777" w:rsidR="005276BB" w:rsidRDefault="005276BB" w:rsidP="005276BB">
      <w:pPr>
        <w:rPr>
          <w:rFonts w:ascii="Arial" w:eastAsia="Times New Roman" w:hAnsi="Arial" w:cs="Arial"/>
          <w:b/>
          <w:bCs/>
          <w:color w:val="000000"/>
          <w:szCs w:val="24"/>
        </w:rPr>
      </w:pPr>
    </w:p>
    <w:p w14:paraId="05B5AF1A" w14:textId="77777777" w:rsidR="005276BB" w:rsidRDefault="005276BB" w:rsidP="005276BB">
      <w:pPr>
        <w:jc w:val="center"/>
        <w:rPr>
          <w:rFonts w:ascii="Arial" w:eastAsia="Times New Roman" w:hAnsi="Arial" w:cs="Arial"/>
          <w:b/>
          <w:bCs/>
          <w:color w:val="000000"/>
          <w:szCs w:val="24"/>
        </w:rPr>
      </w:pPr>
    </w:p>
    <w:p w14:paraId="260B222F" w14:textId="77777777" w:rsidR="005276BB" w:rsidRDefault="005276BB" w:rsidP="005276BB">
      <w:pPr>
        <w:rPr>
          <w:rFonts w:ascii="Arial" w:eastAsia="Times New Roman" w:hAnsi="Arial" w:cs="Arial"/>
          <w:b/>
          <w:bCs/>
          <w:color w:val="000000"/>
          <w:szCs w:val="24"/>
        </w:rPr>
      </w:pPr>
      <w:r>
        <w:rPr>
          <w:rFonts w:ascii="Arial" w:eastAsia="Times New Roman" w:hAnsi="Arial" w:cs="Arial"/>
          <w:b/>
          <w:bCs/>
          <w:color w:val="000000"/>
          <w:szCs w:val="24"/>
        </w:rPr>
        <w:t xml:space="preserve">                                   </w:t>
      </w:r>
    </w:p>
    <w:p w14:paraId="142B1F39" w14:textId="77777777" w:rsidR="005276BB" w:rsidRDefault="005276BB" w:rsidP="005276BB">
      <w:pPr>
        <w:rPr>
          <w:rFonts w:ascii="Arial" w:eastAsia="Times New Roman" w:hAnsi="Arial" w:cs="Arial"/>
          <w:b/>
          <w:bCs/>
          <w:color w:val="000000"/>
          <w:szCs w:val="24"/>
        </w:rPr>
      </w:pPr>
    </w:p>
    <w:p w14:paraId="55597F62" w14:textId="77777777" w:rsidR="005276BB" w:rsidRPr="00822360" w:rsidRDefault="005276BB" w:rsidP="005276BB">
      <w:pPr>
        <w:rPr>
          <w:rFonts w:ascii="Arial" w:hAnsi="Arial" w:cs="Arial"/>
          <w:b/>
          <w:sz w:val="28"/>
          <w:szCs w:val="28"/>
        </w:rPr>
      </w:pPr>
      <w:r w:rsidRPr="00822360">
        <w:rPr>
          <w:rFonts w:ascii="Arial" w:hAnsi="Arial" w:cs="Arial"/>
          <w:b/>
          <w:sz w:val="28"/>
          <w:szCs w:val="28"/>
        </w:rPr>
        <w:t xml:space="preserve">  Student Name: Dan Joita</w:t>
      </w:r>
    </w:p>
    <w:p w14:paraId="6578BCD9" w14:textId="77777777" w:rsidR="005276BB" w:rsidRPr="00822360" w:rsidRDefault="005276BB" w:rsidP="005276BB">
      <w:pPr>
        <w:rPr>
          <w:rFonts w:ascii="Arial" w:hAnsi="Arial" w:cs="Arial"/>
          <w:b/>
          <w:sz w:val="28"/>
          <w:szCs w:val="28"/>
        </w:rPr>
      </w:pPr>
      <w:r w:rsidRPr="00822360">
        <w:rPr>
          <w:rFonts w:ascii="Arial" w:hAnsi="Arial" w:cs="Arial"/>
          <w:b/>
          <w:sz w:val="28"/>
          <w:szCs w:val="28"/>
        </w:rPr>
        <w:t xml:space="preserve">  Student ID: 2124449</w:t>
      </w:r>
    </w:p>
    <w:p w14:paraId="133C5916" w14:textId="615CE7B3" w:rsidR="00AD1526" w:rsidRPr="005276BB" w:rsidRDefault="005276BB" w:rsidP="005276BB">
      <w:pPr>
        <w:rPr>
          <w:rFonts w:ascii="Arial" w:hAnsi="Arial" w:cs="Arial"/>
          <w:b/>
          <w:sz w:val="28"/>
          <w:szCs w:val="28"/>
        </w:rPr>
      </w:pPr>
      <w:r w:rsidRPr="00822360">
        <w:rPr>
          <w:rFonts w:ascii="Arial" w:hAnsi="Arial" w:cs="Arial"/>
          <w:b/>
          <w:sz w:val="28"/>
          <w:szCs w:val="28"/>
        </w:rPr>
        <w:t xml:space="preserve">  Lecturer: Laila </w:t>
      </w:r>
      <w:proofErr w:type="spellStart"/>
      <w:r w:rsidRPr="00822360">
        <w:rPr>
          <w:rFonts w:ascii="Arial" w:hAnsi="Arial" w:cs="Arial"/>
          <w:b/>
          <w:sz w:val="28"/>
          <w:szCs w:val="28"/>
        </w:rPr>
        <w:t>Maazouz</w:t>
      </w:r>
      <w:proofErr w:type="spellEnd"/>
      <w:r w:rsidR="00AD1526" w:rsidRPr="006B2604">
        <w:rPr>
          <w:rFonts w:ascii="Arial" w:eastAsia="Times New Roman" w:hAnsi="Arial" w:cs="Arial"/>
          <w:b/>
          <w:bCs/>
          <w:color w:val="000000"/>
          <w:szCs w:val="24"/>
        </w:rPr>
        <w:t xml:space="preserve">                                </w:t>
      </w:r>
    </w:p>
    <w:sdt>
      <w:sdtPr>
        <w:rPr>
          <w:rFonts w:ascii="Arial" w:eastAsiaTheme="minorHAnsi" w:hAnsi="Arial" w:cs="Arial"/>
          <w:b w:val="0"/>
          <w:bCs w:val="0"/>
          <w:color w:val="auto"/>
          <w:sz w:val="24"/>
          <w:szCs w:val="24"/>
          <w:lang w:val="en-GB"/>
        </w:rPr>
        <w:id w:val="7404846"/>
        <w:docPartObj>
          <w:docPartGallery w:val="Table of Contents"/>
          <w:docPartUnique/>
        </w:docPartObj>
      </w:sdtPr>
      <w:sdtEndPr/>
      <w:sdtContent>
        <w:p w14:paraId="0D324EB4" w14:textId="77777777" w:rsidR="00AD1526" w:rsidRPr="006B2604" w:rsidRDefault="00AD1526" w:rsidP="00AD1526">
          <w:pPr>
            <w:pStyle w:val="TOCHeading"/>
            <w:jc w:val="center"/>
            <w:rPr>
              <w:rFonts w:ascii="Arial" w:hAnsi="Arial" w:cs="Arial"/>
              <w:color w:val="auto"/>
              <w:sz w:val="24"/>
              <w:szCs w:val="24"/>
            </w:rPr>
          </w:pPr>
          <w:r w:rsidRPr="006B2604">
            <w:rPr>
              <w:rFonts w:ascii="Arial" w:hAnsi="Arial" w:cs="Arial"/>
              <w:color w:val="auto"/>
              <w:sz w:val="24"/>
              <w:szCs w:val="24"/>
            </w:rPr>
            <w:t>Table of Contents</w:t>
          </w:r>
        </w:p>
        <w:p w14:paraId="592E8C80" w14:textId="3FA87373" w:rsidR="005276BB" w:rsidRDefault="00AD1526">
          <w:pPr>
            <w:pStyle w:val="TOC1"/>
            <w:tabs>
              <w:tab w:val="right" w:leader="dot" w:pos="9350"/>
            </w:tabs>
            <w:rPr>
              <w:rFonts w:asciiTheme="minorHAnsi" w:eastAsiaTheme="minorEastAsia" w:hAnsiTheme="minorHAnsi"/>
              <w:noProof/>
              <w:kern w:val="2"/>
              <w:sz w:val="22"/>
              <w:lang w:eastAsia="en-GB"/>
              <w14:ligatures w14:val="standardContextual"/>
            </w:rPr>
          </w:pPr>
          <w:r w:rsidRPr="006B2604">
            <w:rPr>
              <w:rFonts w:ascii="Arial" w:hAnsi="Arial" w:cs="Arial"/>
              <w:szCs w:val="24"/>
            </w:rPr>
            <w:fldChar w:fldCharType="begin"/>
          </w:r>
          <w:r w:rsidRPr="006B2604">
            <w:rPr>
              <w:rFonts w:ascii="Arial" w:hAnsi="Arial" w:cs="Arial"/>
              <w:szCs w:val="24"/>
            </w:rPr>
            <w:instrText xml:space="preserve"> TOC \o "1-3" \h \z \u </w:instrText>
          </w:r>
          <w:r w:rsidRPr="006B2604">
            <w:rPr>
              <w:rFonts w:ascii="Arial" w:hAnsi="Arial" w:cs="Arial"/>
              <w:szCs w:val="24"/>
            </w:rPr>
            <w:fldChar w:fldCharType="separate"/>
          </w:r>
          <w:hyperlink w:anchor="_Toc143620646" w:history="1">
            <w:r w:rsidR="005276BB" w:rsidRPr="00752C65">
              <w:rPr>
                <w:rStyle w:val="Hyperlink"/>
                <w:rFonts w:ascii="Arial" w:hAnsi="Arial" w:cs="Arial"/>
                <w:noProof/>
              </w:rPr>
              <w:t>INTRODUCTION</w:t>
            </w:r>
            <w:r w:rsidR="005276BB">
              <w:rPr>
                <w:noProof/>
                <w:webHidden/>
              </w:rPr>
              <w:tab/>
            </w:r>
            <w:r w:rsidR="005276BB">
              <w:rPr>
                <w:noProof/>
                <w:webHidden/>
              </w:rPr>
              <w:fldChar w:fldCharType="begin"/>
            </w:r>
            <w:r w:rsidR="005276BB">
              <w:rPr>
                <w:noProof/>
                <w:webHidden/>
              </w:rPr>
              <w:instrText xml:space="preserve"> PAGEREF _Toc143620646 \h </w:instrText>
            </w:r>
            <w:r w:rsidR="005276BB">
              <w:rPr>
                <w:noProof/>
                <w:webHidden/>
              </w:rPr>
            </w:r>
            <w:r w:rsidR="005276BB">
              <w:rPr>
                <w:noProof/>
                <w:webHidden/>
              </w:rPr>
              <w:fldChar w:fldCharType="separate"/>
            </w:r>
            <w:r w:rsidR="005276BB">
              <w:rPr>
                <w:noProof/>
                <w:webHidden/>
              </w:rPr>
              <w:t>3</w:t>
            </w:r>
            <w:r w:rsidR="005276BB">
              <w:rPr>
                <w:noProof/>
                <w:webHidden/>
              </w:rPr>
              <w:fldChar w:fldCharType="end"/>
            </w:r>
          </w:hyperlink>
        </w:p>
        <w:p w14:paraId="69D0E47D" w14:textId="483F05B9" w:rsidR="005276BB" w:rsidRDefault="005276BB">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620647" w:history="1">
            <w:r w:rsidRPr="00752C65">
              <w:rPr>
                <w:rStyle w:val="Hyperlink"/>
                <w:rFonts w:ascii="Arial" w:hAnsi="Arial" w:cs="Arial"/>
                <w:noProof/>
              </w:rPr>
              <w:t>Business description and intellectual and legal framework</w:t>
            </w:r>
            <w:r>
              <w:rPr>
                <w:noProof/>
                <w:webHidden/>
              </w:rPr>
              <w:tab/>
            </w:r>
            <w:r>
              <w:rPr>
                <w:noProof/>
                <w:webHidden/>
              </w:rPr>
              <w:fldChar w:fldCharType="begin"/>
            </w:r>
            <w:r>
              <w:rPr>
                <w:noProof/>
                <w:webHidden/>
              </w:rPr>
              <w:instrText xml:space="preserve"> PAGEREF _Toc143620647 \h </w:instrText>
            </w:r>
            <w:r>
              <w:rPr>
                <w:noProof/>
                <w:webHidden/>
              </w:rPr>
            </w:r>
            <w:r>
              <w:rPr>
                <w:noProof/>
                <w:webHidden/>
              </w:rPr>
              <w:fldChar w:fldCharType="separate"/>
            </w:r>
            <w:r>
              <w:rPr>
                <w:noProof/>
                <w:webHidden/>
              </w:rPr>
              <w:t>3</w:t>
            </w:r>
            <w:r>
              <w:rPr>
                <w:noProof/>
                <w:webHidden/>
              </w:rPr>
              <w:fldChar w:fldCharType="end"/>
            </w:r>
          </w:hyperlink>
        </w:p>
        <w:p w14:paraId="0DDA6F06" w14:textId="1CA0A73A" w:rsidR="005276BB" w:rsidRDefault="005276BB">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620648" w:history="1">
            <w:r w:rsidRPr="00752C65">
              <w:rPr>
                <w:rStyle w:val="Hyperlink"/>
                <w:rFonts w:ascii="Arial" w:hAnsi="Arial" w:cs="Arial"/>
                <w:noProof/>
              </w:rPr>
              <w:t>Analysis of the industry</w:t>
            </w:r>
            <w:r>
              <w:rPr>
                <w:noProof/>
                <w:webHidden/>
              </w:rPr>
              <w:tab/>
            </w:r>
            <w:r>
              <w:rPr>
                <w:noProof/>
                <w:webHidden/>
              </w:rPr>
              <w:fldChar w:fldCharType="begin"/>
            </w:r>
            <w:r>
              <w:rPr>
                <w:noProof/>
                <w:webHidden/>
              </w:rPr>
              <w:instrText xml:space="preserve"> PAGEREF _Toc143620648 \h </w:instrText>
            </w:r>
            <w:r>
              <w:rPr>
                <w:noProof/>
                <w:webHidden/>
              </w:rPr>
            </w:r>
            <w:r>
              <w:rPr>
                <w:noProof/>
                <w:webHidden/>
              </w:rPr>
              <w:fldChar w:fldCharType="separate"/>
            </w:r>
            <w:r>
              <w:rPr>
                <w:noProof/>
                <w:webHidden/>
              </w:rPr>
              <w:t>3</w:t>
            </w:r>
            <w:r>
              <w:rPr>
                <w:noProof/>
                <w:webHidden/>
              </w:rPr>
              <w:fldChar w:fldCharType="end"/>
            </w:r>
          </w:hyperlink>
        </w:p>
        <w:p w14:paraId="0FE1E3F8" w14:textId="1A7B3757" w:rsidR="005276BB" w:rsidRDefault="005276BB">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620649" w:history="1">
            <w:r w:rsidRPr="00752C65">
              <w:rPr>
                <w:rStyle w:val="Hyperlink"/>
                <w:rFonts w:ascii="Arial" w:hAnsi="Arial" w:cs="Arial"/>
                <w:noProof/>
              </w:rPr>
              <w:t>Operation and team plan management</w:t>
            </w:r>
            <w:r>
              <w:rPr>
                <w:noProof/>
                <w:webHidden/>
              </w:rPr>
              <w:tab/>
            </w:r>
            <w:r>
              <w:rPr>
                <w:noProof/>
                <w:webHidden/>
              </w:rPr>
              <w:fldChar w:fldCharType="begin"/>
            </w:r>
            <w:r>
              <w:rPr>
                <w:noProof/>
                <w:webHidden/>
              </w:rPr>
              <w:instrText xml:space="preserve"> PAGEREF _Toc143620649 \h </w:instrText>
            </w:r>
            <w:r>
              <w:rPr>
                <w:noProof/>
                <w:webHidden/>
              </w:rPr>
            </w:r>
            <w:r>
              <w:rPr>
                <w:noProof/>
                <w:webHidden/>
              </w:rPr>
              <w:fldChar w:fldCharType="separate"/>
            </w:r>
            <w:r>
              <w:rPr>
                <w:noProof/>
                <w:webHidden/>
              </w:rPr>
              <w:t>5</w:t>
            </w:r>
            <w:r>
              <w:rPr>
                <w:noProof/>
                <w:webHidden/>
              </w:rPr>
              <w:fldChar w:fldCharType="end"/>
            </w:r>
          </w:hyperlink>
        </w:p>
        <w:p w14:paraId="67F349B4" w14:textId="103468FA" w:rsidR="005276BB" w:rsidRDefault="005276BB">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620650" w:history="1">
            <w:r w:rsidRPr="00752C65">
              <w:rPr>
                <w:rStyle w:val="Hyperlink"/>
                <w:rFonts w:ascii="Arial" w:hAnsi="Arial" w:cs="Arial"/>
                <w:noProof/>
              </w:rPr>
              <w:t>Marketing strategy</w:t>
            </w:r>
            <w:r>
              <w:rPr>
                <w:noProof/>
                <w:webHidden/>
              </w:rPr>
              <w:tab/>
            </w:r>
            <w:r>
              <w:rPr>
                <w:noProof/>
                <w:webHidden/>
              </w:rPr>
              <w:fldChar w:fldCharType="begin"/>
            </w:r>
            <w:r>
              <w:rPr>
                <w:noProof/>
                <w:webHidden/>
              </w:rPr>
              <w:instrText xml:space="preserve"> PAGEREF _Toc143620650 \h </w:instrText>
            </w:r>
            <w:r>
              <w:rPr>
                <w:noProof/>
                <w:webHidden/>
              </w:rPr>
            </w:r>
            <w:r>
              <w:rPr>
                <w:noProof/>
                <w:webHidden/>
              </w:rPr>
              <w:fldChar w:fldCharType="separate"/>
            </w:r>
            <w:r>
              <w:rPr>
                <w:noProof/>
                <w:webHidden/>
              </w:rPr>
              <w:t>5</w:t>
            </w:r>
            <w:r>
              <w:rPr>
                <w:noProof/>
                <w:webHidden/>
              </w:rPr>
              <w:fldChar w:fldCharType="end"/>
            </w:r>
          </w:hyperlink>
        </w:p>
        <w:p w14:paraId="7B5F6976" w14:textId="3E6BE68C" w:rsidR="005276BB" w:rsidRDefault="005276BB">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620651" w:history="1">
            <w:r w:rsidRPr="00752C65">
              <w:rPr>
                <w:rStyle w:val="Hyperlink"/>
                <w:rFonts w:ascii="Arial" w:hAnsi="Arial" w:cs="Arial"/>
                <w:noProof/>
              </w:rPr>
              <w:t>Financial planning</w:t>
            </w:r>
            <w:r>
              <w:rPr>
                <w:noProof/>
                <w:webHidden/>
              </w:rPr>
              <w:tab/>
            </w:r>
            <w:r>
              <w:rPr>
                <w:noProof/>
                <w:webHidden/>
              </w:rPr>
              <w:fldChar w:fldCharType="begin"/>
            </w:r>
            <w:r>
              <w:rPr>
                <w:noProof/>
                <w:webHidden/>
              </w:rPr>
              <w:instrText xml:space="preserve"> PAGEREF _Toc143620651 \h </w:instrText>
            </w:r>
            <w:r>
              <w:rPr>
                <w:noProof/>
                <w:webHidden/>
              </w:rPr>
            </w:r>
            <w:r>
              <w:rPr>
                <w:noProof/>
                <w:webHidden/>
              </w:rPr>
              <w:fldChar w:fldCharType="separate"/>
            </w:r>
            <w:r>
              <w:rPr>
                <w:noProof/>
                <w:webHidden/>
              </w:rPr>
              <w:t>7</w:t>
            </w:r>
            <w:r>
              <w:rPr>
                <w:noProof/>
                <w:webHidden/>
              </w:rPr>
              <w:fldChar w:fldCharType="end"/>
            </w:r>
          </w:hyperlink>
        </w:p>
        <w:p w14:paraId="165DC35D" w14:textId="0D697F42" w:rsidR="005276BB" w:rsidRDefault="005276BB">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620652" w:history="1">
            <w:r w:rsidRPr="00752C6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_Toc143620652 \h </w:instrText>
            </w:r>
            <w:r>
              <w:rPr>
                <w:noProof/>
                <w:webHidden/>
              </w:rPr>
            </w:r>
            <w:r>
              <w:rPr>
                <w:noProof/>
                <w:webHidden/>
              </w:rPr>
              <w:fldChar w:fldCharType="separate"/>
            </w:r>
            <w:r>
              <w:rPr>
                <w:noProof/>
                <w:webHidden/>
              </w:rPr>
              <w:t>10</w:t>
            </w:r>
            <w:r>
              <w:rPr>
                <w:noProof/>
                <w:webHidden/>
              </w:rPr>
              <w:fldChar w:fldCharType="end"/>
            </w:r>
          </w:hyperlink>
        </w:p>
        <w:p w14:paraId="261C850D" w14:textId="0C708922" w:rsidR="005276BB" w:rsidRDefault="005276BB">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620653" w:history="1">
            <w:r w:rsidRPr="00752C6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_Toc143620653 \h </w:instrText>
            </w:r>
            <w:r>
              <w:rPr>
                <w:noProof/>
                <w:webHidden/>
              </w:rPr>
            </w:r>
            <w:r>
              <w:rPr>
                <w:noProof/>
                <w:webHidden/>
              </w:rPr>
              <w:fldChar w:fldCharType="separate"/>
            </w:r>
            <w:r>
              <w:rPr>
                <w:noProof/>
                <w:webHidden/>
              </w:rPr>
              <w:t>11</w:t>
            </w:r>
            <w:r>
              <w:rPr>
                <w:noProof/>
                <w:webHidden/>
              </w:rPr>
              <w:fldChar w:fldCharType="end"/>
            </w:r>
          </w:hyperlink>
        </w:p>
        <w:p w14:paraId="6BE452A9" w14:textId="2F291B64" w:rsidR="00AD1526" w:rsidRPr="006B2604" w:rsidRDefault="00AD1526" w:rsidP="00AD1526">
          <w:pPr>
            <w:rPr>
              <w:rFonts w:ascii="Arial" w:hAnsi="Arial" w:cs="Arial"/>
              <w:szCs w:val="24"/>
            </w:rPr>
          </w:pPr>
          <w:r w:rsidRPr="006B2604">
            <w:rPr>
              <w:rFonts w:ascii="Arial" w:hAnsi="Arial" w:cs="Arial"/>
              <w:szCs w:val="24"/>
            </w:rPr>
            <w:fldChar w:fldCharType="end"/>
          </w:r>
        </w:p>
      </w:sdtContent>
    </w:sdt>
    <w:p w14:paraId="31441295" w14:textId="77777777" w:rsidR="00AD1526" w:rsidRPr="006B2604" w:rsidRDefault="00AD1526" w:rsidP="00AD1526">
      <w:pPr>
        <w:rPr>
          <w:rFonts w:ascii="Arial" w:hAnsi="Arial" w:cs="Arial"/>
          <w:b/>
          <w:szCs w:val="24"/>
          <w:shd w:val="clear" w:color="auto" w:fill="FFFFFF"/>
        </w:rPr>
      </w:pPr>
    </w:p>
    <w:p w14:paraId="1B89BB44" w14:textId="77777777" w:rsidR="00AD1526" w:rsidRPr="006B2604" w:rsidRDefault="00AD1526" w:rsidP="00AD1526">
      <w:pPr>
        <w:spacing w:line="276" w:lineRule="auto"/>
        <w:jc w:val="left"/>
        <w:rPr>
          <w:rFonts w:ascii="Arial" w:hAnsi="Arial" w:cs="Arial"/>
          <w:b/>
          <w:szCs w:val="24"/>
          <w:shd w:val="clear" w:color="auto" w:fill="FFFFFF"/>
        </w:rPr>
      </w:pPr>
      <w:r w:rsidRPr="006B2604">
        <w:rPr>
          <w:rFonts w:ascii="Arial" w:hAnsi="Arial" w:cs="Arial"/>
          <w:b/>
          <w:szCs w:val="24"/>
          <w:shd w:val="clear" w:color="auto" w:fill="FFFFFF"/>
        </w:rPr>
        <w:br w:type="page"/>
      </w:r>
    </w:p>
    <w:p w14:paraId="0DE1F114" w14:textId="77777777" w:rsidR="00AD1526" w:rsidRPr="00587F0E" w:rsidRDefault="00AD1526" w:rsidP="00AD1526">
      <w:pPr>
        <w:pStyle w:val="Heading1"/>
        <w:rPr>
          <w:rFonts w:ascii="Arial" w:hAnsi="Arial" w:cs="Arial"/>
        </w:rPr>
      </w:pPr>
      <w:bookmarkStart w:id="0" w:name="_Toc143620646"/>
      <w:r w:rsidRPr="00587F0E">
        <w:rPr>
          <w:rFonts w:ascii="Arial" w:hAnsi="Arial" w:cs="Arial"/>
        </w:rPr>
        <w:lastRenderedPageBreak/>
        <w:t>INTRODUCTION</w:t>
      </w:r>
      <w:bookmarkEnd w:id="0"/>
      <w:r w:rsidRPr="00587F0E">
        <w:rPr>
          <w:rFonts w:ascii="Arial" w:hAnsi="Arial" w:cs="Arial"/>
        </w:rPr>
        <w:t xml:space="preserve"> </w:t>
      </w:r>
    </w:p>
    <w:p w14:paraId="2FEA49C8" w14:textId="77777777" w:rsidR="00AD1526" w:rsidRPr="00587F0E" w:rsidRDefault="00AD1526" w:rsidP="00AD1526">
      <w:pPr>
        <w:rPr>
          <w:rFonts w:ascii="Arial" w:hAnsi="Arial" w:cs="Arial"/>
          <w:szCs w:val="24"/>
        </w:rPr>
      </w:pPr>
      <w:r w:rsidRPr="00587F0E">
        <w:rPr>
          <w:rFonts w:ascii="Arial" w:hAnsi="Arial" w:cs="Arial"/>
          <w:szCs w:val="24"/>
        </w:rPr>
        <w:t>Entrepreneurship refers to a process or method which involves series of activities likes planning, organising, directing, staffing, and controlling the business activities and includes risk (</w:t>
      </w:r>
      <w:r w:rsidRPr="00587F0E">
        <w:rPr>
          <w:rFonts w:ascii="Arial" w:hAnsi="Arial" w:cs="Arial"/>
          <w:szCs w:val="24"/>
          <w:shd w:val="clear" w:color="auto" w:fill="FFFFFF"/>
        </w:rPr>
        <w:t>Olanrewaju, 2020</w:t>
      </w:r>
      <w:r w:rsidRPr="00587F0E">
        <w:rPr>
          <w:rFonts w:ascii="Arial" w:hAnsi="Arial" w:cs="Arial"/>
          <w:szCs w:val="24"/>
        </w:rPr>
        <w:t xml:space="preserve">). This report will highlight a business plan and business research of organic ice cream and various concepts will be discussed. The report will study the business description and the industry analysis through various theories and the team management plan of the business. The marketing plan, financial plan and market research of the business will be conducted. </w:t>
      </w:r>
    </w:p>
    <w:p w14:paraId="4A1D5C5E" w14:textId="77777777" w:rsidR="00AD1526" w:rsidRPr="00587F0E" w:rsidRDefault="00AD1526" w:rsidP="00AD1526">
      <w:pPr>
        <w:pStyle w:val="Heading2"/>
        <w:rPr>
          <w:rFonts w:ascii="Arial" w:hAnsi="Arial" w:cs="Arial"/>
          <w:b/>
          <w:bCs w:val="0"/>
          <w:szCs w:val="24"/>
        </w:rPr>
      </w:pPr>
      <w:bookmarkStart w:id="1" w:name="_Toc143620647"/>
      <w:r w:rsidRPr="00587F0E">
        <w:rPr>
          <w:rFonts w:ascii="Arial" w:hAnsi="Arial" w:cs="Arial"/>
          <w:b/>
          <w:bCs w:val="0"/>
          <w:szCs w:val="24"/>
        </w:rPr>
        <w:t>Business description and intellectual and legal framework</w:t>
      </w:r>
      <w:bookmarkEnd w:id="1"/>
    </w:p>
    <w:p w14:paraId="636D4C67" w14:textId="7C57B4CC" w:rsidR="00AD1526" w:rsidRPr="00587F0E" w:rsidRDefault="00AD1526" w:rsidP="00AD1526">
      <w:pPr>
        <w:rPr>
          <w:rFonts w:ascii="Arial" w:hAnsi="Arial" w:cs="Arial"/>
          <w:szCs w:val="24"/>
        </w:rPr>
      </w:pPr>
      <w:r w:rsidRPr="00587F0E">
        <w:rPr>
          <w:rFonts w:ascii="Arial" w:hAnsi="Arial" w:cs="Arial"/>
          <w:szCs w:val="24"/>
        </w:rPr>
        <w:t xml:space="preserve">The business of organic ice cream will be framed as licensed franchise of the organisation which will be set in different locations.  The company name under which the business will perform its operations will be </w:t>
      </w:r>
      <w:r w:rsidR="00457603" w:rsidRPr="00587F0E">
        <w:rPr>
          <w:rFonts w:ascii="Arial" w:hAnsi="Arial" w:cs="Arial"/>
          <w:b/>
          <w:bCs/>
          <w:szCs w:val="24"/>
        </w:rPr>
        <w:t>Naturally</w:t>
      </w:r>
      <w:r w:rsidRPr="00587F0E">
        <w:rPr>
          <w:rFonts w:ascii="Arial" w:hAnsi="Arial" w:cs="Arial"/>
          <w:b/>
          <w:bCs/>
          <w:szCs w:val="24"/>
        </w:rPr>
        <w:t xml:space="preserve"> Ice Cream Co</w:t>
      </w:r>
      <w:r w:rsidRPr="00587F0E">
        <w:rPr>
          <w:rFonts w:ascii="Arial" w:hAnsi="Arial" w:cs="Arial"/>
          <w:szCs w:val="24"/>
        </w:rPr>
        <w:t>. The goals and mission of the company will be to provide great quality organic ice creams to the customers and ensure that all the ice creams are organic and do not contain harmful preservatives. The product range will include maximum variety of organic ice creams ranging from fruits flavours to herb and medicinal contents also (</w:t>
      </w:r>
      <w:r w:rsidRPr="00587F0E">
        <w:rPr>
          <w:rFonts w:ascii="Arial" w:hAnsi="Arial" w:cs="Arial"/>
          <w:szCs w:val="24"/>
          <w:shd w:val="clear" w:color="auto" w:fill="FFFFFF"/>
        </w:rPr>
        <w:t xml:space="preserve">Kraus, Breier, and </w:t>
      </w:r>
      <w:proofErr w:type="spellStart"/>
      <w:r w:rsidRPr="00587F0E">
        <w:rPr>
          <w:rFonts w:ascii="Arial" w:hAnsi="Arial" w:cs="Arial"/>
          <w:szCs w:val="24"/>
          <w:shd w:val="clear" w:color="auto" w:fill="FFFFFF"/>
        </w:rPr>
        <w:t>Dasí</w:t>
      </w:r>
      <w:proofErr w:type="spellEnd"/>
      <w:r w:rsidRPr="00587F0E">
        <w:rPr>
          <w:rFonts w:ascii="Arial" w:hAnsi="Arial" w:cs="Arial"/>
          <w:szCs w:val="24"/>
          <w:shd w:val="clear" w:color="auto" w:fill="FFFFFF"/>
        </w:rPr>
        <w:t>-Rodríguez, 2020</w:t>
      </w:r>
      <w:r w:rsidRPr="00587F0E">
        <w:rPr>
          <w:rFonts w:ascii="Arial" w:hAnsi="Arial" w:cs="Arial"/>
          <w:szCs w:val="24"/>
        </w:rPr>
        <w:t xml:space="preserve">). Also, healthy </w:t>
      </w:r>
      <w:proofErr w:type="spellStart"/>
      <w:r w:rsidRPr="00587F0E">
        <w:rPr>
          <w:rFonts w:ascii="Arial" w:hAnsi="Arial" w:cs="Arial"/>
          <w:szCs w:val="24"/>
        </w:rPr>
        <w:t>smoothes</w:t>
      </w:r>
      <w:proofErr w:type="spellEnd"/>
      <w:r w:rsidRPr="00587F0E">
        <w:rPr>
          <w:rFonts w:ascii="Arial" w:hAnsi="Arial" w:cs="Arial"/>
          <w:szCs w:val="24"/>
        </w:rPr>
        <w:t xml:space="preserve"> with the ice cream will be offered to the customers. The company has done huge research and quality analysis to obtain the level of quality of the organic ice creams. Patents have been issued for the recipes of the different ice creams and trademarks will be issued or will have to be purchased by the vendors who want to sell or purchase the franchise of the company.</w:t>
      </w:r>
    </w:p>
    <w:p w14:paraId="7318E57B" w14:textId="77777777" w:rsidR="00AD1526" w:rsidRPr="00587F0E" w:rsidRDefault="00AD1526" w:rsidP="00AD1526">
      <w:pPr>
        <w:rPr>
          <w:rFonts w:ascii="Arial" w:hAnsi="Arial" w:cs="Arial"/>
          <w:szCs w:val="24"/>
        </w:rPr>
      </w:pPr>
      <w:r w:rsidRPr="00587F0E">
        <w:rPr>
          <w:rFonts w:ascii="Arial" w:hAnsi="Arial" w:cs="Arial"/>
          <w:szCs w:val="24"/>
        </w:rPr>
        <w:t xml:space="preserve">The company will be a joint stock company with the collaboration of the medicinal and pharmaceutical company </w:t>
      </w:r>
      <w:proofErr w:type="gramStart"/>
      <w:r w:rsidRPr="00587F0E">
        <w:rPr>
          <w:rFonts w:ascii="Arial" w:hAnsi="Arial" w:cs="Arial"/>
          <w:szCs w:val="24"/>
        </w:rPr>
        <w:t>in order to</w:t>
      </w:r>
      <w:proofErr w:type="gramEnd"/>
      <w:r w:rsidRPr="00587F0E">
        <w:rPr>
          <w:rFonts w:ascii="Arial" w:hAnsi="Arial" w:cs="Arial"/>
          <w:szCs w:val="24"/>
        </w:rPr>
        <w:t xml:space="preserve"> test and maintain the organic levels in the products and ensure the hygiene and safety in the ingredients of the ice creams. The shares of the company will be shared in 7:3 ratios, meaning 70 percent of the shares will be held to Ice Cream Company and 30 percent will be held by the pharmaceutical company.</w:t>
      </w:r>
    </w:p>
    <w:p w14:paraId="1D288643" w14:textId="77777777" w:rsidR="00AD1526" w:rsidRPr="00587F0E" w:rsidRDefault="00AD1526" w:rsidP="00AD1526">
      <w:pPr>
        <w:pStyle w:val="Heading2"/>
        <w:rPr>
          <w:rFonts w:ascii="Arial" w:hAnsi="Arial" w:cs="Arial"/>
          <w:b/>
          <w:bCs w:val="0"/>
          <w:sz w:val="28"/>
          <w:szCs w:val="28"/>
        </w:rPr>
      </w:pPr>
      <w:bookmarkStart w:id="2" w:name="_Toc143620648"/>
      <w:r w:rsidRPr="00587F0E">
        <w:rPr>
          <w:rFonts w:ascii="Arial" w:hAnsi="Arial" w:cs="Arial"/>
          <w:b/>
          <w:bCs w:val="0"/>
          <w:sz w:val="28"/>
          <w:szCs w:val="28"/>
        </w:rPr>
        <w:t>Analysis of the industry</w:t>
      </w:r>
      <w:bookmarkEnd w:id="2"/>
    </w:p>
    <w:p w14:paraId="36B38571" w14:textId="77777777" w:rsidR="00AD1526" w:rsidRPr="00587F0E" w:rsidRDefault="00AD1526" w:rsidP="00AD1526">
      <w:pPr>
        <w:rPr>
          <w:rFonts w:ascii="Arial" w:hAnsi="Arial" w:cs="Arial"/>
          <w:szCs w:val="24"/>
        </w:rPr>
      </w:pPr>
      <w:r w:rsidRPr="00587F0E">
        <w:rPr>
          <w:rFonts w:ascii="Arial" w:hAnsi="Arial" w:cs="Arial"/>
          <w:szCs w:val="24"/>
        </w:rPr>
        <w:t xml:space="preserve">The VRIO analysis of the organic ice cream company will be done as follows. </w:t>
      </w:r>
    </w:p>
    <w:p w14:paraId="2013165F" w14:textId="77777777" w:rsidR="00AD1526" w:rsidRPr="00587F0E" w:rsidRDefault="00AD1526" w:rsidP="00AD1526">
      <w:pPr>
        <w:rPr>
          <w:rFonts w:ascii="Arial" w:hAnsi="Arial" w:cs="Arial"/>
          <w:szCs w:val="24"/>
        </w:rPr>
      </w:pPr>
      <w:r w:rsidRPr="00587F0E">
        <w:rPr>
          <w:rFonts w:ascii="Arial" w:hAnsi="Arial" w:cs="Arial"/>
          <w:b/>
          <w:szCs w:val="24"/>
        </w:rPr>
        <w:lastRenderedPageBreak/>
        <w:t xml:space="preserve">Value </w:t>
      </w:r>
      <w:r w:rsidRPr="00587F0E">
        <w:rPr>
          <w:rFonts w:ascii="Arial" w:hAnsi="Arial" w:cs="Arial"/>
          <w:szCs w:val="24"/>
        </w:rPr>
        <w:t xml:space="preserve">– the value which will be provide by the ice cream company will satisfy the customers </w:t>
      </w:r>
      <w:proofErr w:type="gramStart"/>
      <w:r w:rsidRPr="00587F0E">
        <w:rPr>
          <w:rFonts w:ascii="Arial" w:hAnsi="Arial" w:cs="Arial"/>
          <w:szCs w:val="24"/>
        </w:rPr>
        <w:t>and also</w:t>
      </w:r>
      <w:proofErr w:type="gramEnd"/>
      <w:r w:rsidRPr="00587F0E">
        <w:rPr>
          <w:rFonts w:ascii="Arial" w:hAnsi="Arial" w:cs="Arial"/>
          <w:szCs w:val="24"/>
        </w:rPr>
        <w:t xml:space="preserve"> benefitted for the company as it requires less capital and will help in increasing the revenue of the company (</w:t>
      </w:r>
      <w:r w:rsidRPr="00587F0E">
        <w:rPr>
          <w:rFonts w:ascii="Arial" w:hAnsi="Arial" w:cs="Arial"/>
          <w:szCs w:val="24"/>
          <w:shd w:val="clear" w:color="auto" w:fill="FFFFFF"/>
        </w:rPr>
        <w:t>Zia, 2020</w:t>
      </w:r>
      <w:r w:rsidRPr="00587F0E">
        <w:rPr>
          <w:rFonts w:ascii="Arial" w:hAnsi="Arial" w:cs="Arial"/>
          <w:szCs w:val="24"/>
        </w:rPr>
        <w:t xml:space="preserve">). </w:t>
      </w:r>
    </w:p>
    <w:p w14:paraId="174DF795" w14:textId="77777777" w:rsidR="00AD1526" w:rsidRPr="00587F0E" w:rsidRDefault="00AD1526" w:rsidP="00AD1526">
      <w:pPr>
        <w:rPr>
          <w:rFonts w:ascii="Arial" w:hAnsi="Arial" w:cs="Arial"/>
          <w:szCs w:val="24"/>
        </w:rPr>
      </w:pPr>
      <w:r w:rsidRPr="00587F0E">
        <w:rPr>
          <w:rFonts w:ascii="Arial" w:hAnsi="Arial" w:cs="Arial"/>
          <w:b/>
          <w:szCs w:val="24"/>
        </w:rPr>
        <w:t xml:space="preserve">Rareness </w:t>
      </w:r>
      <w:r w:rsidRPr="00587F0E">
        <w:rPr>
          <w:rFonts w:ascii="Arial" w:hAnsi="Arial" w:cs="Arial"/>
          <w:szCs w:val="24"/>
        </w:rPr>
        <w:t xml:space="preserve">– The product rareness is greater as the business idea and the recipes are patented and not accessible for the competitors thus putting an advantage for the company. </w:t>
      </w:r>
    </w:p>
    <w:p w14:paraId="251FC408" w14:textId="77777777" w:rsidR="00AD1526" w:rsidRPr="00587F0E" w:rsidRDefault="00AD1526" w:rsidP="00AD1526">
      <w:pPr>
        <w:rPr>
          <w:rFonts w:ascii="Arial" w:hAnsi="Arial" w:cs="Arial"/>
          <w:szCs w:val="24"/>
        </w:rPr>
      </w:pPr>
      <w:r w:rsidRPr="00587F0E">
        <w:rPr>
          <w:rFonts w:ascii="Arial" w:hAnsi="Arial" w:cs="Arial"/>
          <w:b/>
          <w:szCs w:val="24"/>
        </w:rPr>
        <w:t xml:space="preserve">Imitation </w:t>
      </w:r>
      <w:r w:rsidRPr="00587F0E">
        <w:rPr>
          <w:rFonts w:ascii="Arial" w:hAnsi="Arial" w:cs="Arial"/>
          <w:szCs w:val="24"/>
        </w:rPr>
        <w:t xml:space="preserve">- The product imitation and copying </w:t>
      </w:r>
      <w:proofErr w:type="gramStart"/>
      <w:r w:rsidRPr="00587F0E">
        <w:rPr>
          <w:rFonts w:ascii="Arial" w:hAnsi="Arial" w:cs="Arial"/>
          <w:szCs w:val="24"/>
        </w:rPr>
        <w:t>is</w:t>
      </w:r>
      <w:proofErr w:type="gramEnd"/>
      <w:r w:rsidRPr="00587F0E">
        <w:rPr>
          <w:rFonts w:ascii="Arial" w:hAnsi="Arial" w:cs="Arial"/>
          <w:szCs w:val="24"/>
        </w:rPr>
        <w:t xml:space="preserve"> very difficult in nature. The recopies are patented and without trademark and permission no other business will be able to able to sell same product. </w:t>
      </w:r>
    </w:p>
    <w:p w14:paraId="4EB02386" w14:textId="77777777" w:rsidR="00AD1526" w:rsidRPr="00587F0E" w:rsidRDefault="00AD1526" w:rsidP="00AD1526">
      <w:pPr>
        <w:rPr>
          <w:rFonts w:ascii="Arial" w:hAnsi="Arial" w:cs="Arial"/>
          <w:szCs w:val="24"/>
        </w:rPr>
      </w:pPr>
      <w:r w:rsidRPr="00587F0E">
        <w:rPr>
          <w:rFonts w:ascii="Arial" w:hAnsi="Arial" w:cs="Arial"/>
          <w:b/>
          <w:szCs w:val="24"/>
        </w:rPr>
        <w:t xml:space="preserve">Organisation </w:t>
      </w:r>
      <w:r w:rsidRPr="00587F0E">
        <w:rPr>
          <w:rFonts w:ascii="Arial" w:hAnsi="Arial" w:cs="Arial"/>
          <w:szCs w:val="24"/>
        </w:rPr>
        <w:t xml:space="preserve">- The organisation will use best possible methods to improve the quality and sustainability of the product and compete to deliver maximum to the customers. </w:t>
      </w:r>
    </w:p>
    <w:p w14:paraId="564FA37F" w14:textId="77777777" w:rsidR="00AD1526" w:rsidRPr="00587F0E" w:rsidRDefault="00AD1526" w:rsidP="00AD1526">
      <w:pPr>
        <w:rPr>
          <w:rFonts w:ascii="Arial" w:hAnsi="Arial" w:cs="Arial"/>
          <w:szCs w:val="24"/>
        </w:rPr>
      </w:pPr>
      <w:r w:rsidRPr="00587F0E">
        <w:rPr>
          <w:rFonts w:ascii="Arial" w:hAnsi="Arial" w:cs="Arial"/>
          <w:szCs w:val="24"/>
        </w:rPr>
        <w:t xml:space="preserve">The porter five forces analysis of the organic ice cream company is done as follows. </w:t>
      </w:r>
    </w:p>
    <w:p w14:paraId="4840147B" w14:textId="77777777" w:rsidR="00AD1526" w:rsidRPr="00587F0E" w:rsidRDefault="00AD1526" w:rsidP="00AD1526">
      <w:pPr>
        <w:rPr>
          <w:rFonts w:ascii="Arial" w:hAnsi="Arial" w:cs="Arial"/>
          <w:szCs w:val="24"/>
        </w:rPr>
      </w:pPr>
      <w:r w:rsidRPr="00587F0E">
        <w:rPr>
          <w:rFonts w:ascii="Arial" w:hAnsi="Arial" w:cs="Arial"/>
          <w:b/>
          <w:szCs w:val="24"/>
        </w:rPr>
        <w:t>Threat of new businesses</w:t>
      </w:r>
      <w:r w:rsidRPr="00587F0E">
        <w:rPr>
          <w:rFonts w:ascii="Arial" w:hAnsi="Arial" w:cs="Arial"/>
          <w:szCs w:val="24"/>
        </w:rPr>
        <w:t xml:space="preserve"> – The business will not be impacted much by the threat of the new business as already the market structure of the ice cream industry is very big with lots of competitors and with the possession of the patent rights the business will thrive to compete in market.</w:t>
      </w:r>
    </w:p>
    <w:p w14:paraId="5D5E8840" w14:textId="77777777" w:rsidR="00AD1526" w:rsidRPr="00587F0E" w:rsidRDefault="00AD1526" w:rsidP="00AD1526">
      <w:pPr>
        <w:rPr>
          <w:rFonts w:ascii="Arial" w:hAnsi="Arial" w:cs="Arial"/>
          <w:szCs w:val="24"/>
        </w:rPr>
      </w:pPr>
      <w:r w:rsidRPr="00587F0E">
        <w:rPr>
          <w:rFonts w:ascii="Arial" w:hAnsi="Arial" w:cs="Arial"/>
          <w:b/>
          <w:szCs w:val="24"/>
        </w:rPr>
        <w:t xml:space="preserve">Threat of substitutes </w:t>
      </w:r>
      <w:r w:rsidRPr="00587F0E">
        <w:rPr>
          <w:rFonts w:ascii="Arial" w:hAnsi="Arial" w:cs="Arial"/>
          <w:szCs w:val="24"/>
        </w:rPr>
        <w:t xml:space="preserve">– There are many substitutes available for the ice </w:t>
      </w:r>
      <w:proofErr w:type="gramStart"/>
      <w:r w:rsidRPr="00587F0E">
        <w:rPr>
          <w:rFonts w:ascii="Arial" w:hAnsi="Arial" w:cs="Arial"/>
          <w:szCs w:val="24"/>
        </w:rPr>
        <w:t>cream</w:t>
      </w:r>
      <w:proofErr w:type="gramEnd"/>
      <w:r w:rsidRPr="00587F0E">
        <w:rPr>
          <w:rFonts w:ascii="Arial" w:hAnsi="Arial" w:cs="Arial"/>
          <w:szCs w:val="24"/>
        </w:rPr>
        <w:t xml:space="preserve"> but the introduction of the organic ice creams benefits the business over putting an edge on the competitors. </w:t>
      </w:r>
    </w:p>
    <w:p w14:paraId="0E9DE9BA" w14:textId="77777777" w:rsidR="00AD1526" w:rsidRPr="00587F0E" w:rsidRDefault="00AD1526" w:rsidP="00AD1526">
      <w:pPr>
        <w:rPr>
          <w:rFonts w:ascii="Arial" w:hAnsi="Arial" w:cs="Arial"/>
          <w:szCs w:val="24"/>
        </w:rPr>
      </w:pPr>
      <w:r w:rsidRPr="00587F0E">
        <w:rPr>
          <w:rFonts w:ascii="Arial" w:hAnsi="Arial" w:cs="Arial"/>
          <w:b/>
          <w:szCs w:val="24"/>
        </w:rPr>
        <w:t>Bargaining power of consumers</w:t>
      </w:r>
      <w:r w:rsidRPr="00587F0E">
        <w:rPr>
          <w:rFonts w:ascii="Arial" w:hAnsi="Arial" w:cs="Arial"/>
          <w:szCs w:val="24"/>
        </w:rPr>
        <w:t xml:space="preserve"> – The bargaining power of the consumer will be very less as the product is not very homogeneous and one of its own kind. The business will have great chance as it can get whatever price it wants for the ice creams. </w:t>
      </w:r>
    </w:p>
    <w:p w14:paraId="5B1C3C51" w14:textId="77777777" w:rsidR="00AD1526" w:rsidRPr="00587F0E" w:rsidRDefault="00AD1526" w:rsidP="00AD1526">
      <w:pPr>
        <w:rPr>
          <w:rFonts w:ascii="Arial" w:hAnsi="Arial" w:cs="Arial"/>
          <w:szCs w:val="24"/>
        </w:rPr>
      </w:pPr>
      <w:r w:rsidRPr="00587F0E">
        <w:rPr>
          <w:rFonts w:ascii="Arial" w:hAnsi="Arial" w:cs="Arial"/>
          <w:b/>
          <w:szCs w:val="24"/>
        </w:rPr>
        <w:t xml:space="preserve">Bargaining power of suppliers </w:t>
      </w:r>
      <w:r w:rsidRPr="00587F0E">
        <w:rPr>
          <w:rFonts w:ascii="Arial" w:hAnsi="Arial" w:cs="Arial"/>
          <w:szCs w:val="24"/>
        </w:rPr>
        <w:t>– The raw material for the base of the ice cream is easily available. Thus, the bargaining power of suppliers of the base material will be less but however the organic raw materials such as plant-based flavours and natural preservatives will not be available for the business to procure easily (</w:t>
      </w:r>
      <w:r w:rsidRPr="00587F0E">
        <w:rPr>
          <w:rFonts w:ascii="Arial" w:hAnsi="Arial" w:cs="Arial"/>
          <w:szCs w:val="24"/>
          <w:shd w:val="clear" w:color="auto" w:fill="FFFFFF"/>
        </w:rPr>
        <w:t>Tomar, 2021</w:t>
      </w:r>
      <w:r w:rsidRPr="00587F0E">
        <w:rPr>
          <w:rFonts w:ascii="Arial" w:hAnsi="Arial" w:cs="Arial"/>
          <w:szCs w:val="24"/>
        </w:rPr>
        <w:t xml:space="preserve">). </w:t>
      </w:r>
    </w:p>
    <w:p w14:paraId="6542CEA8" w14:textId="77777777" w:rsidR="00AD1526" w:rsidRPr="00587F0E" w:rsidRDefault="00AD1526" w:rsidP="00AD1526">
      <w:pPr>
        <w:rPr>
          <w:rFonts w:ascii="Arial" w:hAnsi="Arial" w:cs="Arial"/>
          <w:szCs w:val="24"/>
        </w:rPr>
      </w:pPr>
      <w:r w:rsidRPr="00587F0E">
        <w:rPr>
          <w:rFonts w:ascii="Arial" w:hAnsi="Arial" w:cs="Arial"/>
          <w:b/>
          <w:szCs w:val="24"/>
        </w:rPr>
        <w:lastRenderedPageBreak/>
        <w:t xml:space="preserve">Competitive rivalry </w:t>
      </w:r>
      <w:r w:rsidRPr="00587F0E">
        <w:rPr>
          <w:rFonts w:ascii="Arial" w:hAnsi="Arial" w:cs="Arial"/>
          <w:szCs w:val="24"/>
        </w:rPr>
        <w:t xml:space="preserve">– The competitors of the organic ice cream business will be lower as the patents and trademark restrictions will not allow any other business to establish a business with the same type of products. </w:t>
      </w:r>
    </w:p>
    <w:p w14:paraId="4EFEFE10" w14:textId="77777777" w:rsidR="00AD1526" w:rsidRPr="00587F0E" w:rsidRDefault="00AD1526" w:rsidP="00AD1526">
      <w:pPr>
        <w:rPr>
          <w:rFonts w:ascii="Arial" w:hAnsi="Arial" w:cs="Arial"/>
          <w:szCs w:val="24"/>
        </w:rPr>
      </w:pPr>
      <w:r w:rsidRPr="00587F0E">
        <w:rPr>
          <w:rFonts w:ascii="Arial" w:hAnsi="Arial" w:cs="Arial"/>
          <w:szCs w:val="24"/>
        </w:rPr>
        <w:t xml:space="preserve">These analyses helped to identify that whether the business will be productive in near future, and it is found out that the business is innovative and will grow </w:t>
      </w:r>
      <w:proofErr w:type="gramStart"/>
      <w:r w:rsidRPr="00587F0E">
        <w:rPr>
          <w:rFonts w:ascii="Arial" w:hAnsi="Arial" w:cs="Arial"/>
          <w:szCs w:val="24"/>
        </w:rPr>
        <w:t>in the near future</w:t>
      </w:r>
      <w:proofErr w:type="gramEnd"/>
      <w:r w:rsidRPr="00587F0E">
        <w:rPr>
          <w:rFonts w:ascii="Arial" w:hAnsi="Arial" w:cs="Arial"/>
          <w:szCs w:val="24"/>
        </w:rPr>
        <w:t xml:space="preserve"> as more people now becoming health conscious and the organic ice cream business will attract the customers and flourish. </w:t>
      </w:r>
    </w:p>
    <w:p w14:paraId="27658F65" w14:textId="77777777" w:rsidR="00AD1526" w:rsidRPr="00587F0E" w:rsidRDefault="00AD1526" w:rsidP="00AD1526">
      <w:pPr>
        <w:pStyle w:val="Heading2"/>
        <w:rPr>
          <w:rFonts w:ascii="Arial" w:hAnsi="Arial" w:cs="Arial"/>
          <w:b/>
          <w:bCs w:val="0"/>
          <w:szCs w:val="24"/>
        </w:rPr>
      </w:pPr>
      <w:bookmarkStart w:id="3" w:name="_Toc143620649"/>
      <w:r w:rsidRPr="00587F0E">
        <w:rPr>
          <w:rFonts w:ascii="Arial" w:hAnsi="Arial" w:cs="Arial"/>
          <w:b/>
          <w:bCs w:val="0"/>
          <w:szCs w:val="24"/>
        </w:rPr>
        <w:t>Operation and team plan management</w:t>
      </w:r>
      <w:bookmarkEnd w:id="3"/>
    </w:p>
    <w:p w14:paraId="7E3AD886" w14:textId="77777777" w:rsidR="00AD1526" w:rsidRPr="00587F0E" w:rsidRDefault="00AD1526" w:rsidP="00AD1526">
      <w:pPr>
        <w:rPr>
          <w:rFonts w:ascii="Arial" w:hAnsi="Arial" w:cs="Arial"/>
          <w:szCs w:val="24"/>
        </w:rPr>
      </w:pPr>
      <w:r w:rsidRPr="00587F0E">
        <w:rPr>
          <w:rFonts w:ascii="Arial" w:hAnsi="Arial" w:cs="Arial"/>
          <w:szCs w:val="24"/>
        </w:rPr>
        <w:t xml:space="preserve">The major operations of the organic ice creams business will be the sales of adequate amount of goods, hiring the professionals and workers for the work, marketing of the ice creams in the creative and innovative manner, fixing the standards for the sale of ice creams, ensure the regular procurement of the raw materials and the continuous working of the production lines. </w:t>
      </w:r>
    </w:p>
    <w:p w14:paraId="32918DC8" w14:textId="77777777" w:rsidR="00AD1526" w:rsidRPr="00587F0E" w:rsidRDefault="00AD1526" w:rsidP="00AD1526">
      <w:pPr>
        <w:rPr>
          <w:rFonts w:ascii="Arial" w:hAnsi="Arial" w:cs="Arial"/>
          <w:szCs w:val="24"/>
        </w:rPr>
      </w:pPr>
      <w:r w:rsidRPr="00587F0E">
        <w:rPr>
          <w:rFonts w:ascii="Arial" w:hAnsi="Arial" w:cs="Arial"/>
          <w:szCs w:val="24"/>
        </w:rPr>
        <w:t>Proper accounting and maintenance of the bills and receipts will be done by the company. Assigning different roles for the work in the business and timely evaluation of the business’s progress will be done in regular intervals (</w:t>
      </w:r>
      <w:r w:rsidRPr="00587F0E">
        <w:rPr>
          <w:rFonts w:ascii="Arial" w:hAnsi="Arial" w:cs="Arial"/>
          <w:szCs w:val="24"/>
          <w:shd w:val="clear" w:color="auto" w:fill="FFFFFF"/>
        </w:rPr>
        <w:t>Setiadi and Frederika, 2022</w:t>
      </w:r>
      <w:r w:rsidRPr="00587F0E">
        <w:rPr>
          <w:rFonts w:ascii="Arial" w:hAnsi="Arial" w:cs="Arial"/>
          <w:szCs w:val="24"/>
        </w:rPr>
        <w:t>). The major decisions regarding the financial planning and sales forecast will be added in the operational activities of the business.</w:t>
      </w:r>
    </w:p>
    <w:p w14:paraId="14F90A4D" w14:textId="77777777" w:rsidR="00AD1526" w:rsidRPr="00587F0E" w:rsidRDefault="00AD1526" w:rsidP="00AD1526">
      <w:pPr>
        <w:rPr>
          <w:rFonts w:ascii="Arial" w:hAnsi="Arial" w:cs="Arial"/>
          <w:szCs w:val="24"/>
        </w:rPr>
      </w:pPr>
      <w:r w:rsidRPr="00587F0E">
        <w:rPr>
          <w:rFonts w:ascii="Arial" w:hAnsi="Arial" w:cs="Arial"/>
          <w:szCs w:val="24"/>
        </w:rPr>
        <w:t xml:space="preserve">Legal structure of business is going to be </w:t>
      </w:r>
      <w:r w:rsidRPr="00587F0E">
        <w:rPr>
          <w:rFonts w:ascii="Arial" w:hAnsi="Arial" w:cs="Arial"/>
          <w:b/>
          <w:i/>
          <w:szCs w:val="24"/>
        </w:rPr>
        <w:t>Sole Proprietorship</w:t>
      </w:r>
      <w:r w:rsidRPr="00587F0E">
        <w:rPr>
          <w:rFonts w:ascii="Arial" w:hAnsi="Arial" w:cs="Arial"/>
          <w:szCs w:val="24"/>
        </w:rPr>
        <w:t>, where the business entity will run and owned by an individual, and where there will less regulations of tax. As the business is new, so this legal structure of business will be suitable in the starting.</w:t>
      </w:r>
    </w:p>
    <w:p w14:paraId="310CDAE1" w14:textId="77777777" w:rsidR="00AD1526" w:rsidRPr="00587F0E" w:rsidRDefault="00AD1526" w:rsidP="00AD1526">
      <w:pPr>
        <w:pStyle w:val="Heading2"/>
        <w:rPr>
          <w:rFonts w:ascii="Arial" w:hAnsi="Arial" w:cs="Arial"/>
          <w:b/>
          <w:bCs w:val="0"/>
          <w:szCs w:val="24"/>
        </w:rPr>
      </w:pPr>
      <w:bookmarkStart w:id="4" w:name="_Toc143620650"/>
      <w:r w:rsidRPr="00587F0E">
        <w:rPr>
          <w:rFonts w:ascii="Arial" w:hAnsi="Arial" w:cs="Arial"/>
          <w:b/>
          <w:bCs w:val="0"/>
          <w:szCs w:val="24"/>
        </w:rPr>
        <w:t>Marketing strategy</w:t>
      </w:r>
      <w:bookmarkEnd w:id="4"/>
    </w:p>
    <w:p w14:paraId="5535B856" w14:textId="77777777" w:rsidR="00AD1526" w:rsidRPr="00587F0E" w:rsidRDefault="00AD1526" w:rsidP="00AD1526">
      <w:pPr>
        <w:rPr>
          <w:rFonts w:ascii="Arial" w:hAnsi="Arial" w:cs="Arial"/>
          <w:szCs w:val="24"/>
        </w:rPr>
      </w:pPr>
      <w:r w:rsidRPr="00587F0E">
        <w:rPr>
          <w:rFonts w:ascii="Arial" w:hAnsi="Arial" w:cs="Arial"/>
          <w:szCs w:val="24"/>
        </w:rPr>
        <w:t xml:space="preserve">The organic ice cream business will first find an opening in the local market </w:t>
      </w:r>
      <w:proofErr w:type="gramStart"/>
      <w:r w:rsidRPr="00587F0E">
        <w:rPr>
          <w:rFonts w:ascii="Arial" w:hAnsi="Arial" w:cs="Arial"/>
          <w:szCs w:val="24"/>
        </w:rPr>
        <w:t>so as to</w:t>
      </w:r>
      <w:proofErr w:type="gramEnd"/>
      <w:r w:rsidRPr="00587F0E">
        <w:rPr>
          <w:rFonts w:ascii="Arial" w:hAnsi="Arial" w:cs="Arial"/>
          <w:szCs w:val="24"/>
        </w:rPr>
        <w:t xml:space="preserve"> first identify the product as good or bad in preference of the customers. The must plan a grand opening for the business, this will induce and attract the consumers towards the product. Various measures can be taken by the business for the promotion of the products such as social media marketing, print media advertising and loyalty programmes.  The purchase of the organic ice creams will be done by the various marketing strategies such as through direct sale to the customers, through hearing from someone about the product </w:t>
      </w:r>
      <w:r w:rsidRPr="00587F0E">
        <w:rPr>
          <w:rFonts w:ascii="Arial" w:hAnsi="Arial" w:cs="Arial"/>
          <w:szCs w:val="24"/>
        </w:rPr>
        <w:lastRenderedPageBreak/>
        <w:t xml:space="preserve">and the want to try the product, through serving the product as desert in the hotels and restaurants. </w:t>
      </w:r>
    </w:p>
    <w:p w14:paraId="08EDA9D7" w14:textId="77777777" w:rsidR="00AD1526" w:rsidRPr="00587F0E" w:rsidRDefault="00AD1526" w:rsidP="00AD1526">
      <w:pPr>
        <w:rPr>
          <w:rFonts w:ascii="Arial" w:hAnsi="Arial" w:cs="Arial"/>
          <w:szCs w:val="24"/>
        </w:rPr>
      </w:pPr>
      <w:r w:rsidRPr="00587F0E">
        <w:rPr>
          <w:rFonts w:ascii="Arial" w:hAnsi="Arial" w:cs="Arial"/>
          <w:szCs w:val="24"/>
        </w:rPr>
        <w:t>The 4P’s of marketing of organic ice cream business will be.</w:t>
      </w:r>
    </w:p>
    <w:p w14:paraId="2099547B" w14:textId="77777777" w:rsidR="00AD1526" w:rsidRPr="00587F0E" w:rsidRDefault="00AD1526" w:rsidP="00AD1526">
      <w:pPr>
        <w:rPr>
          <w:rFonts w:ascii="Arial" w:hAnsi="Arial" w:cs="Arial"/>
          <w:szCs w:val="24"/>
        </w:rPr>
      </w:pPr>
      <w:r w:rsidRPr="00587F0E">
        <w:rPr>
          <w:rFonts w:ascii="Arial" w:hAnsi="Arial" w:cs="Arial"/>
          <w:b/>
          <w:szCs w:val="24"/>
        </w:rPr>
        <w:t>Price</w:t>
      </w:r>
      <w:r w:rsidRPr="00587F0E">
        <w:rPr>
          <w:rFonts w:ascii="Arial" w:hAnsi="Arial" w:cs="Arial"/>
          <w:szCs w:val="24"/>
        </w:rPr>
        <w:t xml:space="preserve"> – The business will set the price of the ice creams in such a way that it gives the company sufficient profit and well as the customers are willing to pay for it. The business pricing will vary between £2 to £9.5 depending on the flavours and scoops taken.</w:t>
      </w:r>
    </w:p>
    <w:p w14:paraId="354AAF14" w14:textId="4BBFE05B" w:rsidR="00AD1526" w:rsidRPr="00587F0E" w:rsidRDefault="00AD1526" w:rsidP="00AD1526">
      <w:pPr>
        <w:rPr>
          <w:rFonts w:ascii="Arial" w:hAnsi="Arial" w:cs="Arial"/>
          <w:szCs w:val="24"/>
        </w:rPr>
      </w:pPr>
      <w:r w:rsidRPr="00587F0E">
        <w:rPr>
          <w:rFonts w:ascii="Arial" w:hAnsi="Arial" w:cs="Arial"/>
          <w:b/>
          <w:szCs w:val="24"/>
        </w:rPr>
        <w:t>Product</w:t>
      </w:r>
      <w:r w:rsidRPr="00587F0E">
        <w:rPr>
          <w:rFonts w:ascii="Arial" w:hAnsi="Arial" w:cs="Arial"/>
          <w:szCs w:val="24"/>
        </w:rPr>
        <w:t xml:space="preserve"> – The business will offer various types of ice creams ranging from normal to organic ice creams and with wide variety of the flavours. </w:t>
      </w:r>
    </w:p>
    <w:p w14:paraId="0D2B552E" w14:textId="77777777" w:rsidR="00AD1526" w:rsidRPr="00587F0E" w:rsidRDefault="00AD1526" w:rsidP="00AD1526">
      <w:pPr>
        <w:rPr>
          <w:rFonts w:ascii="Arial" w:hAnsi="Arial" w:cs="Arial"/>
          <w:szCs w:val="24"/>
        </w:rPr>
      </w:pPr>
      <w:r w:rsidRPr="00587F0E">
        <w:rPr>
          <w:rFonts w:ascii="Arial" w:hAnsi="Arial" w:cs="Arial"/>
          <w:b/>
          <w:szCs w:val="24"/>
        </w:rPr>
        <w:t xml:space="preserve">Place – </w:t>
      </w:r>
      <w:r w:rsidRPr="00587F0E">
        <w:rPr>
          <w:rFonts w:ascii="Arial" w:hAnsi="Arial" w:cs="Arial"/>
          <w:szCs w:val="24"/>
        </w:rPr>
        <w:t xml:space="preserve">The business will try to operate at different locations across the country. It will expand its activities </w:t>
      </w:r>
      <w:proofErr w:type="gramStart"/>
      <w:r w:rsidRPr="00587F0E">
        <w:rPr>
          <w:rFonts w:ascii="Arial" w:hAnsi="Arial" w:cs="Arial"/>
          <w:szCs w:val="24"/>
        </w:rPr>
        <w:t>in the near future</w:t>
      </w:r>
      <w:proofErr w:type="gramEnd"/>
      <w:r w:rsidRPr="00587F0E">
        <w:rPr>
          <w:rFonts w:ascii="Arial" w:hAnsi="Arial" w:cs="Arial"/>
          <w:szCs w:val="24"/>
        </w:rPr>
        <w:t>.</w:t>
      </w:r>
    </w:p>
    <w:p w14:paraId="526F810E" w14:textId="77777777" w:rsidR="00AD1526" w:rsidRPr="00587F0E" w:rsidRDefault="00AD1526" w:rsidP="00AD1526">
      <w:pPr>
        <w:rPr>
          <w:rFonts w:ascii="Arial" w:hAnsi="Arial" w:cs="Arial"/>
          <w:szCs w:val="24"/>
        </w:rPr>
      </w:pPr>
      <w:r w:rsidRPr="00587F0E">
        <w:rPr>
          <w:rFonts w:ascii="Arial" w:hAnsi="Arial" w:cs="Arial"/>
          <w:szCs w:val="24"/>
        </w:rPr>
        <w:t xml:space="preserve">The promotional mix of the organic ice creams business will include the following the aspects. </w:t>
      </w:r>
    </w:p>
    <w:p w14:paraId="1AB6CA88" w14:textId="77777777" w:rsidR="00AD1526" w:rsidRPr="00587F0E" w:rsidRDefault="00AD1526" w:rsidP="00AD1526">
      <w:pPr>
        <w:rPr>
          <w:rFonts w:ascii="Arial" w:hAnsi="Arial" w:cs="Arial"/>
          <w:szCs w:val="24"/>
        </w:rPr>
      </w:pPr>
      <w:r w:rsidRPr="00587F0E">
        <w:rPr>
          <w:rFonts w:ascii="Arial" w:hAnsi="Arial" w:cs="Arial"/>
          <w:b/>
          <w:szCs w:val="24"/>
        </w:rPr>
        <w:t xml:space="preserve">Promotion </w:t>
      </w:r>
      <w:r w:rsidRPr="00587F0E">
        <w:rPr>
          <w:rFonts w:ascii="Arial" w:hAnsi="Arial" w:cs="Arial"/>
          <w:szCs w:val="24"/>
        </w:rPr>
        <w:t>– the business will conduct various sales promotions to induce the customers to purchase the organic ice creams such as distributing coupons to customers, conducting games and programmes. Also, the business will advertise its organic ice creams through various media such as advertisements in newspapers, direct mail, television, radio or through social media.</w:t>
      </w:r>
    </w:p>
    <w:p w14:paraId="71849214" w14:textId="77777777" w:rsidR="00AD1526" w:rsidRPr="00587F0E" w:rsidRDefault="00AD1526" w:rsidP="00AD1526">
      <w:pPr>
        <w:rPr>
          <w:rFonts w:ascii="Arial" w:hAnsi="Arial" w:cs="Arial"/>
          <w:szCs w:val="24"/>
        </w:rPr>
      </w:pPr>
      <w:r w:rsidRPr="00587F0E">
        <w:rPr>
          <w:rFonts w:ascii="Arial" w:hAnsi="Arial" w:cs="Arial"/>
          <w:szCs w:val="24"/>
        </w:rPr>
        <w:t>The STPD analysis refers to the determination of the important factors of the markets which will affect the market structure and the strategies which will be prepared to increase the sales in the market. This analysis is performed before the selling process and all the marketing strategies will be made after this analysis.</w:t>
      </w:r>
    </w:p>
    <w:p w14:paraId="05E4FED5" w14:textId="77777777" w:rsidR="00AD1526" w:rsidRPr="00587F0E" w:rsidRDefault="00AD1526" w:rsidP="00AD1526">
      <w:pPr>
        <w:rPr>
          <w:rFonts w:ascii="Arial" w:hAnsi="Arial" w:cs="Arial"/>
          <w:szCs w:val="24"/>
        </w:rPr>
      </w:pPr>
      <w:r w:rsidRPr="00587F0E">
        <w:rPr>
          <w:rFonts w:ascii="Arial" w:hAnsi="Arial" w:cs="Arial"/>
          <w:b/>
          <w:i/>
          <w:szCs w:val="24"/>
        </w:rPr>
        <w:t xml:space="preserve">Segmentation- </w:t>
      </w:r>
      <w:r w:rsidRPr="00587F0E">
        <w:rPr>
          <w:rFonts w:ascii="Arial" w:hAnsi="Arial" w:cs="Arial"/>
          <w:szCs w:val="24"/>
        </w:rPr>
        <w:t>This process include that the business will analyse and divide the market in several groups of customers, as to plan strategies of marketing for all the groups differently so that customers are attracted towards the products.</w:t>
      </w:r>
    </w:p>
    <w:p w14:paraId="3D10E4B5" w14:textId="23809389" w:rsidR="00AD1526" w:rsidRPr="00587F0E" w:rsidRDefault="00AD1526" w:rsidP="00AD1526">
      <w:pPr>
        <w:rPr>
          <w:rFonts w:ascii="Arial" w:hAnsi="Arial" w:cs="Arial"/>
          <w:szCs w:val="24"/>
        </w:rPr>
      </w:pPr>
      <w:r w:rsidRPr="00587F0E">
        <w:rPr>
          <w:rFonts w:ascii="Arial" w:hAnsi="Arial" w:cs="Arial"/>
          <w:b/>
          <w:i/>
          <w:szCs w:val="24"/>
        </w:rPr>
        <w:t xml:space="preserve">Targeting- </w:t>
      </w:r>
      <w:r w:rsidRPr="00587F0E">
        <w:rPr>
          <w:rFonts w:ascii="Arial" w:hAnsi="Arial" w:cs="Arial"/>
          <w:szCs w:val="24"/>
        </w:rPr>
        <w:t xml:space="preserve">This process involves determining on which group of customers the efforts of marketing should be put on, which group is going to provide the company with more </w:t>
      </w:r>
      <w:r w:rsidRPr="00587F0E">
        <w:rPr>
          <w:rFonts w:ascii="Arial" w:hAnsi="Arial" w:cs="Arial"/>
          <w:szCs w:val="24"/>
        </w:rPr>
        <w:lastRenderedPageBreak/>
        <w:t xml:space="preserve">profits. The target consumers will be the children and the old age people who have most concentration on health benefits toward </w:t>
      </w:r>
      <w:r w:rsidR="00457603" w:rsidRPr="00587F0E">
        <w:rPr>
          <w:rFonts w:ascii="Arial" w:hAnsi="Arial" w:cs="Arial"/>
          <w:szCs w:val="24"/>
        </w:rPr>
        <w:t>themselves.</w:t>
      </w:r>
    </w:p>
    <w:p w14:paraId="4C22B77D" w14:textId="734FAE9D" w:rsidR="00AD1526" w:rsidRPr="00587F0E" w:rsidRDefault="00AD1526" w:rsidP="00AD1526">
      <w:pPr>
        <w:rPr>
          <w:rFonts w:ascii="Arial" w:hAnsi="Arial" w:cs="Arial"/>
          <w:szCs w:val="24"/>
        </w:rPr>
      </w:pPr>
      <w:r w:rsidRPr="00587F0E">
        <w:rPr>
          <w:rFonts w:ascii="Arial" w:hAnsi="Arial" w:cs="Arial"/>
          <w:b/>
          <w:i/>
          <w:szCs w:val="24"/>
        </w:rPr>
        <w:t xml:space="preserve">Positioning- </w:t>
      </w:r>
      <w:r w:rsidRPr="00587F0E">
        <w:rPr>
          <w:rFonts w:ascii="Arial" w:hAnsi="Arial" w:cs="Arial"/>
          <w:szCs w:val="24"/>
        </w:rPr>
        <w:t xml:space="preserve">Here the position of product into to the market and in the minds of consumer will be focused; here the business will focus on creating image of the product in the mind of customer by applying good marketing strategies. The business will position its strategies on how to induce the customers to attract them towards the </w:t>
      </w:r>
      <w:r w:rsidR="00457603" w:rsidRPr="00587F0E">
        <w:rPr>
          <w:rFonts w:ascii="Arial" w:hAnsi="Arial" w:cs="Arial"/>
          <w:szCs w:val="24"/>
        </w:rPr>
        <w:t>product.</w:t>
      </w:r>
    </w:p>
    <w:p w14:paraId="6AE6180A" w14:textId="77777777" w:rsidR="00AD1526" w:rsidRPr="00587F0E" w:rsidRDefault="00AD1526" w:rsidP="00AD1526">
      <w:pPr>
        <w:rPr>
          <w:rFonts w:ascii="Arial" w:hAnsi="Arial" w:cs="Arial"/>
          <w:szCs w:val="24"/>
        </w:rPr>
      </w:pPr>
      <w:r w:rsidRPr="00587F0E">
        <w:rPr>
          <w:rFonts w:ascii="Arial" w:hAnsi="Arial" w:cs="Arial"/>
          <w:b/>
          <w:i/>
          <w:szCs w:val="24"/>
        </w:rPr>
        <w:t xml:space="preserve">Differentiation- </w:t>
      </w:r>
      <w:r w:rsidRPr="00587F0E">
        <w:rPr>
          <w:rFonts w:ascii="Arial" w:hAnsi="Arial" w:cs="Arial"/>
          <w:szCs w:val="24"/>
        </w:rPr>
        <w:t xml:space="preserve">The factor or unique feature that is sold by the company via </w:t>
      </w:r>
      <w:proofErr w:type="gramStart"/>
      <w:r w:rsidRPr="00587F0E">
        <w:rPr>
          <w:rFonts w:ascii="Arial" w:hAnsi="Arial" w:cs="Arial"/>
          <w:szCs w:val="24"/>
        </w:rPr>
        <w:t>it</w:t>
      </w:r>
      <w:proofErr w:type="gramEnd"/>
      <w:r w:rsidRPr="00587F0E">
        <w:rPr>
          <w:rFonts w:ascii="Arial" w:hAnsi="Arial" w:cs="Arial"/>
          <w:szCs w:val="24"/>
        </w:rPr>
        <w:t xml:space="preserve"> product which is different from all customers will come under differentiation. The ice creams are organic which a different feature from brands of ice cream. </w:t>
      </w:r>
    </w:p>
    <w:p w14:paraId="18352B7A" w14:textId="77777777" w:rsidR="00AD1526" w:rsidRPr="00587F0E" w:rsidRDefault="00AD1526" w:rsidP="00AD1526">
      <w:pPr>
        <w:pStyle w:val="Heading2"/>
        <w:rPr>
          <w:rFonts w:ascii="Arial" w:hAnsi="Arial" w:cs="Arial"/>
          <w:b/>
          <w:bCs w:val="0"/>
          <w:szCs w:val="24"/>
        </w:rPr>
      </w:pPr>
      <w:bookmarkStart w:id="5" w:name="_Toc143620651"/>
      <w:r w:rsidRPr="00587F0E">
        <w:rPr>
          <w:rFonts w:ascii="Arial" w:hAnsi="Arial" w:cs="Arial"/>
          <w:b/>
          <w:bCs w:val="0"/>
          <w:szCs w:val="24"/>
        </w:rPr>
        <w:t>Financial planning</w:t>
      </w:r>
      <w:bookmarkEnd w:id="5"/>
    </w:p>
    <w:p w14:paraId="4AD193E7" w14:textId="77777777" w:rsidR="00AD1526" w:rsidRPr="00587F0E" w:rsidRDefault="00AD1526" w:rsidP="00AD1526">
      <w:pPr>
        <w:rPr>
          <w:rFonts w:ascii="Arial" w:hAnsi="Arial" w:cs="Arial"/>
          <w:szCs w:val="24"/>
        </w:rPr>
      </w:pPr>
      <w:r w:rsidRPr="00587F0E">
        <w:rPr>
          <w:rFonts w:ascii="Arial" w:hAnsi="Arial" w:cs="Arial"/>
          <w:szCs w:val="24"/>
        </w:rPr>
        <w:t>Financial planning is going to help in determining the sustainable business idea and will also keep the business on track even when the business matures. Financial plan of the business will first include the setting up of business; there are certain resources that will be required while starting organic ice cream business (</w:t>
      </w:r>
      <w:r w:rsidRPr="00587F0E">
        <w:rPr>
          <w:rFonts w:ascii="Arial" w:hAnsi="Arial" w:cs="Arial"/>
          <w:szCs w:val="24"/>
          <w:shd w:val="clear" w:color="auto" w:fill="FFFFFF"/>
        </w:rPr>
        <w:t>Brunel, 2020</w:t>
      </w:r>
      <w:r w:rsidRPr="00587F0E">
        <w:rPr>
          <w:rFonts w:ascii="Arial" w:hAnsi="Arial" w:cs="Arial"/>
          <w:szCs w:val="24"/>
        </w:rPr>
        <w:t xml:space="preserve">). </w:t>
      </w:r>
    </w:p>
    <w:p w14:paraId="6523E1AD" w14:textId="77777777" w:rsidR="00AD1526" w:rsidRPr="00587F0E" w:rsidRDefault="00AD1526" w:rsidP="00AD1526">
      <w:pPr>
        <w:rPr>
          <w:rFonts w:ascii="Arial" w:hAnsi="Arial" w:cs="Arial"/>
          <w:szCs w:val="24"/>
        </w:rPr>
      </w:pPr>
      <w:r w:rsidRPr="00587F0E">
        <w:rPr>
          <w:rFonts w:ascii="Arial" w:hAnsi="Arial" w:cs="Arial"/>
          <w:szCs w:val="24"/>
        </w:rPr>
        <w:t>The first step and resource requirement for opening the business will be shop or space where the business will be opened. The rent of the shop is going to amount up to €4000.</w:t>
      </w:r>
    </w:p>
    <w:p w14:paraId="2C95A51B" w14:textId="77777777" w:rsidR="00AD1526" w:rsidRPr="00587F0E" w:rsidRDefault="00AD1526" w:rsidP="00AD1526">
      <w:pPr>
        <w:rPr>
          <w:rFonts w:ascii="Arial" w:hAnsi="Arial" w:cs="Arial"/>
          <w:szCs w:val="24"/>
        </w:rPr>
      </w:pPr>
      <w:r w:rsidRPr="00587F0E">
        <w:rPr>
          <w:rFonts w:ascii="Arial" w:hAnsi="Arial" w:cs="Arial"/>
          <w:szCs w:val="24"/>
        </w:rPr>
        <w:t>The recruitment of good chefs that are specialised in making ice creams will be hired and salary will be given. The salary to the chefs and staff will amount to €2500.</w:t>
      </w:r>
    </w:p>
    <w:p w14:paraId="03EBCEEF" w14:textId="77777777" w:rsidR="00AD1526" w:rsidRPr="00587F0E" w:rsidRDefault="00AD1526" w:rsidP="00AD1526">
      <w:pPr>
        <w:rPr>
          <w:rFonts w:ascii="Arial" w:hAnsi="Arial" w:cs="Arial"/>
          <w:szCs w:val="24"/>
        </w:rPr>
      </w:pPr>
      <w:r w:rsidRPr="00587F0E">
        <w:rPr>
          <w:rFonts w:ascii="Arial" w:hAnsi="Arial" w:cs="Arial"/>
          <w:szCs w:val="24"/>
        </w:rPr>
        <w:t xml:space="preserve">Big fridge and furniture of shop is the most crucial requirement of the business as to store the ingredients of ice cream </w:t>
      </w:r>
      <w:proofErr w:type="gramStart"/>
      <w:r w:rsidRPr="00587F0E">
        <w:rPr>
          <w:rFonts w:ascii="Arial" w:hAnsi="Arial" w:cs="Arial"/>
          <w:szCs w:val="24"/>
        </w:rPr>
        <w:t>and also</w:t>
      </w:r>
      <w:proofErr w:type="gramEnd"/>
      <w:r w:rsidRPr="00587F0E">
        <w:rPr>
          <w:rFonts w:ascii="Arial" w:hAnsi="Arial" w:cs="Arial"/>
          <w:szCs w:val="24"/>
        </w:rPr>
        <w:t xml:space="preserve"> different variety of ice creams prepared. This is going to cost up to €3000.</w:t>
      </w:r>
    </w:p>
    <w:p w14:paraId="086E5D4D" w14:textId="77777777" w:rsidR="00AD1526" w:rsidRPr="00587F0E" w:rsidRDefault="00AD1526" w:rsidP="00AD1526">
      <w:pPr>
        <w:rPr>
          <w:rFonts w:ascii="Arial" w:hAnsi="Arial" w:cs="Arial"/>
          <w:szCs w:val="24"/>
        </w:rPr>
      </w:pPr>
      <w:r w:rsidRPr="00587F0E">
        <w:rPr>
          <w:rFonts w:ascii="Arial" w:hAnsi="Arial" w:cs="Arial"/>
          <w:szCs w:val="24"/>
        </w:rPr>
        <w:t>Promotion expenses- €4500</w:t>
      </w:r>
    </w:p>
    <w:p w14:paraId="0CFE087A" w14:textId="77777777" w:rsidR="00AD1526" w:rsidRPr="00587F0E" w:rsidRDefault="00AD1526" w:rsidP="00AD1526">
      <w:pPr>
        <w:rPr>
          <w:rFonts w:ascii="Arial" w:hAnsi="Arial" w:cs="Arial"/>
          <w:szCs w:val="24"/>
        </w:rPr>
      </w:pPr>
      <w:r w:rsidRPr="00587F0E">
        <w:rPr>
          <w:rFonts w:ascii="Arial" w:hAnsi="Arial" w:cs="Arial"/>
          <w:szCs w:val="24"/>
        </w:rPr>
        <w:t>Total start-up cost of the business will be €14000.</w:t>
      </w:r>
    </w:p>
    <w:p w14:paraId="0897D7F6" w14:textId="77777777" w:rsidR="00AD1526" w:rsidRPr="00587F0E" w:rsidRDefault="00AD1526" w:rsidP="00AD1526">
      <w:pPr>
        <w:rPr>
          <w:rFonts w:ascii="Arial" w:hAnsi="Arial" w:cs="Arial"/>
          <w:b/>
          <w:szCs w:val="24"/>
        </w:rPr>
      </w:pPr>
      <w:r w:rsidRPr="00587F0E">
        <w:rPr>
          <w:rFonts w:ascii="Arial" w:hAnsi="Arial" w:cs="Arial"/>
          <w:b/>
          <w:szCs w:val="24"/>
        </w:rPr>
        <w:t>Sources for arranging funds.</w:t>
      </w:r>
    </w:p>
    <w:p w14:paraId="4444AF37" w14:textId="77777777" w:rsidR="00AD1526" w:rsidRPr="00587F0E" w:rsidRDefault="00AD1526" w:rsidP="00AD1526">
      <w:pPr>
        <w:rPr>
          <w:rFonts w:ascii="Arial" w:hAnsi="Arial" w:cs="Arial"/>
          <w:szCs w:val="24"/>
        </w:rPr>
      </w:pPr>
      <w:r w:rsidRPr="00587F0E">
        <w:rPr>
          <w:rFonts w:ascii="Arial" w:hAnsi="Arial" w:cs="Arial"/>
          <w:b/>
          <w:i/>
          <w:szCs w:val="24"/>
        </w:rPr>
        <w:t>Personal Investment-</w:t>
      </w:r>
      <w:r w:rsidRPr="00587F0E">
        <w:rPr>
          <w:rFonts w:ascii="Arial" w:hAnsi="Arial" w:cs="Arial"/>
          <w:b/>
          <w:szCs w:val="24"/>
        </w:rPr>
        <w:t xml:space="preserve"> </w:t>
      </w:r>
      <w:r w:rsidRPr="00587F0E">
        <w:rPr>
          <w:rFonts w:ascii="Arial" w:hAnsi="Arial" w:cs="Arial"/>
          <w:szCs w:val="24"/>
        </w:rPr>
        <w:t xml:space="preserve">While starting the organic ice cream business the part of funds can be arranged from personal savings, personal investment can be in the form of </w:t>
      </w:r>
      <w:r w:rsidRPr="00587F0E">
        <w:rPr>
          <w:rFonts w:ascii="Arial" w:hAnsi="Arial" w:cs="Arial"/>
          <w:szCs w:val="24"/>
        </w:rPr>
        <w:lastRenderedPageBreak/>
        <w:t>collateral on personal assets or cash. This will prove to the banker that the business is long-term commitment (</w:t>
      </w:r>
      <w:r w:rsidRPr="00587F0E">
        <w:rPr>
          <w:rFonts w:ascii="Arial" w:hAnsi="Arial" w:cs="Arial"/>
          <w:szCs w:val="24"/>
          <w:shd w:val="clear" w:color="auto" w:fill="FFFFFF"/>
        </w:rPr>
        <w:t>Thomas, 2021</w:t>
      </w:r>
      <w:r w:rsidRPr="00587F0E">
        <w:rPr>
          <w:rFonts w:ascii="Arial" w:hAnsi="Arial" w:cs="Arial"/>
          <w:szCs w:val="24"/>
        </w:rPr>
        <w:t>).</w:t>
      </w:r>
    </w:p>
    <w:p w14:paraId="1A02A953" w14:textId="77777777" w:rsidR="00AD1526" w:rsidRPr="00587F0E" w:rsidRDefault="00AD1526" w:rsidP="00AD1526">
      <w:pPr>
        <w:rPr>
          <w:rFonts w:ascii="Arial" w:hAnsi="Arial" w:cs="Arial"/>
          <w:szCs w:val="24"/>
        </w:rPr>
      </w:pPr>
      <w:r w:rsidRPr="00587F0E">
        <w:rPr>
          <w:rFonts w:ascii="Arial" w:hAnsi="Arial" w:cs="Arial"/>
          <w:b/>
          <w:i/>
          <w:szCs w:val="24"/>
        </w:rPr>
        <w:t>Loans-</w:t>
      </w:r>
      <w:r w:rsidRPr="00587F0E">
        <w:rPr>
          <w:rFonts w:ascii="Arial" w:hAnsi="Arial" w:cs="Arial"/>
          <w:b/>
          <w:szCs w:val="24"/>
        </w:rPr>
        <w:t xml:space="preserve"> </w:t>
      </w:r>
      <w:r w:rsidRPr="00587F0E">
        <w:rPr>
          <w:rFonts w:ascii="Arial" w:hAnsi="Arial" w:cs="Arial"/>
          <w:szCs w:val="24"/>
        </w:rPr>
        <w:t xml:space="preserve">This is </w:t>
      </w:r>
      <w:proofErr w:type="gramStart"/>
      <w:r w:rsidRPr="00587F0E">
        <w:rPr>
          <w:rFonts w:ascii="Arial" w:hAnsi="Arial" w:cs="Arial"/>
          <w:szCs w:val="24"/>
        </w:rPr>
        <w:t>most commonly used</w:t>
      </w:r>
      <w:proofErr w:type="gramEnd"/>
      <w:r w:rsidRPr="00587F0E">
        <w:rPr>
          <w:rFonts w:ascii="Arial" w:hAnsi="Arial" w:cs="Arial"/>
          <w:szCs w:val="24"/>
        </w:rPr>
        <w:t xml:space="preserve"> form of arranging the funds for the business. Since in the start the business can take loan from bank and the business can be set, this is the easiest and most convenient source of arranging the funds.</w:t>
      </w:r>
    </w:p>
    <w:p w14:paraId="73268E8B" w14:textId="77777777" w:rsidR="00AD1526" w:rsidRPr="00587F0E" w:rsidRDefault="00AD1526" w:rsidP="00AD1526">
      <w:pPr>
        <w:rPr>
          <w:rFonts w:ascii="Arial" w:hAnsi="Arial" w:cs="Arial"/>
          <w:szCs w:val="24"/>
        </w:rPr>
      </w:pPr>
      <w:r w:rsidRPr="00587F0E">
        <w:rPr>
          <w:rFonts w:ascii="Arial" w:hAnsi="Arial" w:cs="Arial"/>
          <w:b/>
          <w:i/>
          <w:szCs w:val="24"/>
        </w:rPr>
        <w:t xml:space="preserve">Love money- </w:t>
      </w:r>
      <w:r w:rsidRPr="00587F0E">
        <w:rPr>
          <w:rFonts w:ascii="Arial" w:hAnsi="Arial" w:cs="Arial"/>
          <w:szCs w:val="24"/>
        </w:rPr>
        <w:t>This is the money that is loaned by parents, friends, family or spouse or funds that are arranged from relatives. This is another form, from which the funds can be arranged and paid later whenever the firm earns profit (</w:t>
      </w:r>
      <w:proofErr w:type="spellStart"/>
      <w:r w:rsidRPr="00587F0E">
        <w:rPr>
          <w:rFonts w:ascii="Arial" w:hAnsi="Arial" w:cs="Arial"/>
          <w:szCs w:val="24"/>
          <w:shd w:val="clear" w:color="auto" w:fill="FFFFFF"/>
        </w:rPr>
        <w:t>Mardievna</w:t>
      </w:r>
      <w:proofErr w:type="spellEnd"/>
      <w:r w:rsidRPr="00587F0E">
        <w:rPr>
          <w:rFonts w:ascii="Arial" w:hAnsi="Arial" w:cs="Arial"/>
          <w:szCs w:val="24"/>
          <w:shd w:val="clear" w:color="auto" w:fill="FFFFFF"/>
        </w:rPr>
        <w:t>, 2022</w:t>
      </w:r>
      <w:r w:rsidRPr="00587F0E">
        <w:rPr>
          <w:rFonts w:ascii="Arial" w:hAnsi="Arial" w:cs="Arial"/>
          <w:szCs w:val="24"/>
        </w:rPr>
        <w:t xml:space="preserve">). </w:t>
      </w:r>
    </w:p>
    <w:p w14:paraId="29376FF2" w14:textId="77777777" w:rsidR="00AD1526" w:rsidRPr="00587F0E" w:rsidRDefault="00AD1526" w:rsidP="00AD1526">
      <w:pPr>
        <w:rPr>
          <w:rFonts w:ascii="Arial" w:hAnsi="Arial" w:cs="Arial"/>
          <w:szCs w:val="24"/>
        </w:rPr>
      </w:pPr>
      <w:r w:rsidRPr="00587F0E">
        <w:rPr>
          <w:rFonts w:ascii="Arial" w:hAnsi="Arial" w:cs="Arial"/>
          <w:szCs w:val="24"/>
        </w:rPr>
        <w:t>These are going to be most crucial resources that will be required for setting up the organic ice cream business.</w:t>
      </w:r>
    </w:p>
    <w:p w14:paraId="4ECE5DB9" w14:textId="77777777" w:rsidR="00AD1526" w:rsidRPr="00587F0E" w:rsidRDefault="00AD1526" w:rsidP="00AD1526">
      <w:pPr>
        <w:rPr>
          <w:rFonts w:ascii="Arial" w:hAnsi="Arial" w:cs="Arial"/>
          <w:b/>
          <w:szCs w:val="24"/>
        </w:rPr>
      </w:pPr>
      <w:r w:rsidRPr="00587F0E">
        <w:rPr>
          <w:rFonts w:ascii="Arial" w:hAnsi="Arial" w:cs="Arial"/>
          <w:b/>
          <w:szCs w:val="24"/>
        </w:rPr>
        <w:t>Cash Budget</w:t>
      </w:r>
    </w:p>
    <w:tbl>
      <w:tblPr>
        <w:tblStyle w:val="TableGrid"/>
        <w:tblW w:w="0" w:type="auto"/>
        <w:tblLook w:val="04A0" w:firstRow="1" w:lastRow="0" w:firstColumn="1" w:lastColumn="0" w:noHBand="0" w:noVBand="1"/>
      </w:tblPr>
      <w:tblGrid>
        <w:gridCol w:w="2458"/>
        <w:gridCol w:w="1072"/>
        <w:gridCol w:w="1134"/>
        <w:gridCol w:w="1151"/>
        <w:gridCol w:w="1221"/>
        <w:gridCol w:w="1163"/>
        <w:gridCol w:w="1151"/>
      </w:tblGrid>
      <w:tr w:rsidR="00AD1526" w:rsidRPr="00587F0E" w14:paraId="48451698" w14:textId="77777777" w:rsidTr="004A2715">
        <w:tc>
          <w:tcPr>
            <w:tcW w:w="2344" w:type="dxa"/>
          </w:tcPr>
          <w:p w14:paraId="5DEE4EA2" w14:textId="77777777" w:rsidR="00AD1526" w:rsidRPr="00587F0E" w:rsidRDefault="00AD1526" w:rsidP="004A2715">
            <w:pPr>
              <w:rPr>
                <w:rFonts w:ascii="Arial" w:hAnsi="Arial" w:cs="Arial"/>
                <w:b/>
                <w:szCs w:val="24"/>
              </w:rPr>
            </w:pPr>
            <w:r w:rsidRPr="00587F0E">
              <w:rPr>
                <w:rFonts w:ascii="Arial" w:hAnsi="Arial" w:cs="Arial"/>
                <w:b/>
                <w:szCs w:val="24"/>
              </w:rPr>
              <w:t>Details/ Particulars</w:t>
            </w:r>
          </w:p>
        </w:tc>
        <w:tc>
          <w:tcPr>
            <w:tcW w:w="1166" w:type="dxa"/>
          </w:tcPr>
          <w:p w14:paraId="1A4B812F" w14:textId="77777777" w:rsidR="00AD1526" w:rsidRPr="00587F0E" w:rsidRDefault="00AD1526" w:rsidP="004A2715">
            <w:pPr>
              <w:rPr>
                <w:rFonts w:ascii="Arial" w:hAnsi="Arial" w:cs="Arial"/>
                <w:b/>
                <w:szCs w:val="24"/>
              </w:rPr>
            </w:pPr>
            <w:r w:rsidRPr="00587F0E">
              <w:rPr>
                <w:rFonts w:ascii="Arial" w:hAnsi="Arial" w:cs="Arial"/>
                <w:b/>
                <w:szCs w:val="24"/>
              </w:rPr>
              <w:t>Month 1 (in €)</w:t>
            </w:r>
          </w:p>
        </w:tc>
        <w:tc>
          <w:tcPr>
            <w:tcW w:w="1276" w:type="dxa"/>
          </w:tcPr>
          <w:p w14:paraId="5DA7A3DE" w14:textId="77777777" w:rsidR="00AD1526" w:rsidRPr="00587F0E" w:rsidRDefault="00AD1526" w:rsidP="004A2715">
            <w:pPr>
              <w:rPr>
                <w:rFonts w:ascii="Arial" w:hAnsi="Arial" w:cs="Arial"/>
                <w:b/>
                <w:szCs w:val="24"/>
              </w:rPr>
            </w:pPr>
            <w:r w:rsidRPr="00587F0E">
              <w:rPr>
                <w:rFonts w:ascii="Arial" w:hAnsi="Arial" w:cs="Arial"/>
                <w:b/>
                <w:szCs w:val="24"/>
              </w:rPr>
              <w:t>Month 2 (in €)</w:t>
            </w:r>
          </w:p>
        </w:tc>
        <w:tc>
          <w:tcPr>
            <w:tcW w:w="1134" w:type="dxa"/>
          </w:tcPr>
          <w:p w14:paraId="0346538B" w14:textId="77777777" w:rsidR="00AD1526" w:rsidRPr="00587F0E" w:rsidRDefault="00AD1526" w:rsidP="004A2715">
            <w:pPr>
              <w:rPr>
                <w:rFonts w:ascii="Arial" w:hAnsi="Arial" w:cs="Arial"/>
                <w:b/>
                <w:szCs w:val="24"/>
              </w:rPr>
            </w:pPr>
            <w:r w:rsidRPr="00587F0E">
              <w:rPr>
                <w:rFonts w:ascii="Arial" w:hAnsi="Arial" w:cs="Arial"/>
                <w:b/>
                <w:szCs w:val="24"/>
              </w:rPr>
              <w:t>Month 3 (in €)</w:t>
            </w:r>
          </w:p>
        </w:tc>
        <w:tc>
          <w:tcPr>
            <w:tcW w:w="1276" w:type="dxa"/>
          </w:tcPr>
          <w:p w14:paraId="3BFFB172" w14:textId="77777777" w:rsidR="00AD1526" w:rsidRPr="00587F0E" w:rsidRDefault="00AD1526" w:rsidP="004A2715">
            <w:pPr>
              <w:rPr>
                <w:rFonts w:ascii="Arial" w:hAnsi="Arial" w:cs="Arial"/>
                <w:b/>
                <w:szCs w:val="24"/>
              </w:rPr>
            </w:pPr>
            <w:r w:rsidRPr="00587F0E">
              <w:rPr>
                <w:rFonts w:ascii="Arial" w:hAnsi="Arial" w:cs="Arial"/>
                <w:b/>
                <w:szCs w:val="24"/>
              </w:rPr>
              <w:t>Month 4 (in €)</w:t>
            </w:r>
          </w:p>
        </w:tc>
        <w:tc>
          <w:tcPr>
            <w:tcW w:w="1276" w:type="dxa"/>
          </w:tcPr>
          <w:p w14:paraId="5B4733DD" w14:textId="77777777" w:rsidR="00AD1526" w:rsidRPr="00587F0E" w:rsidRDefault="00AD1526" w:rsidP="004A2715">
            <w:pPr>
              <w:rPr>
                <w:rFonts w:ascii="Arial" w:hAnsi="Arial" w:cs="Arial"/>
                <w:b/>
                <w:szCs w:val="24"/>
              </w:rPr>
            </w:pPr>
            <w:r w:rsidRPr="00587F0E">
              <w:rPr>
                <w:rFonts w:ascii="Arial" w:hAnsi="Arial" w:cs="Arial"/>
                <w:b/>
                <w:szCs w:val="24"/>
              </w:rPr>
              <w:t>Month 5 (in €)</w:t>
            </w:r>
          </w:p>
        </w:tc>
        <w:tc>
          <w:tcPr>
            <w:tcW w:w="1104" w:type="dxa"/>
          </w:tcPr>
          <w:p w14:paraId="559D80C6" w14:textId="77777777" w:rsidR="00AD1526" w:rsidRPr="00587F0E" w:rsidRDefault="00AD1526" w:rsidP="004A2715">
            <w:pPr>
              <w:rPr>
                <w:rFonts w:ascii="Arial" w:hAnsi="Arial" w:cs="Arial"/>
                <w:b/>
                <w:szCs w:val="24"/>
              </w:rPr>
            </w:pPr>
            <w:r w:rsidRPr="00587F0E">
              <w:rPr>
                <w:rFonts w:ascii="Arial" w:hAnsi="Arial" w:cs="Arial"/>
                <w:b/>
                <w:szCs w:val="24"/>
              </w:rPr>
              <w:t>Month 6</w:t>
            </w:r>
          </w:p>
          <w:p w14:paraId="1661FD74" w14:textId="77777777" w:rsidR="00AD1526" w:rsidRPr="00587F0E" w:rsidRDefault="00AD1526" w:rsidP="004A2715">
            <w:pPr>
              <w:rPr>
                <w:rFonts w:ascii="Arial" w:hAnsi="Arial" w:cs="Arial"/>
                <w:b/>
                <w:szCs w:val="24"/>
              </w:rPr>
            </w:pPr>
            <w:r w:rsidRPr="00587F0E">
              <w:rPr>
                <w:rFonts w:ascii="Arial" w:hAnsi="Arial" w:cs="Arial"/>
                <w:b/>
                <w:szCs w:val="24"/>
              </w:rPr>
              <w:t>(in €)</w:t>
            </w:r>
          </w:p>
        </w:tc>
      </w:tr>
      <w:tr w:rsidR="00AD1526" w:rsidRPr="00587F0E" w14:paraId="55ECFF53" w14:textId="77777777" w:rsidTr="004A2715">
        <w:tc>
          <w:tcPr>
            <w:tcW w:w="2344" w:type="dxa"/>
          </w:tcPr>
          <w:p w14:paraId="1D809BB0" w14:textId="77777777" w:rsidR="00AD1526" w:rsidRPr="00587F0E" w:rsidRDefault="00AD1526" w:rsidP="004A2715">
            <w:pPr>
              <w:rPr>
                <w:rFonts w:ascii="Arial" w:hAnsi="Arial" w:cs="Arial"/>
                <w:b/>
                <w:szCs w:val="24"/>
              </w:rPr>
            </w:pPr>
            <w:r w:rsidRPr="00587F0E">
              <w:rPr>
                <w:rFonts w:ascii="Arial" w:hAnsi="Arial" w:cs="Arial"/>
                <w:b/>
                <w:szCs w:val="24"/>
              </w:rPr>
              <w:t>Receipts:</w:t>
            </w:r>
          </w:p>
          <w:p w14:paraId="69E179F0" w14:textId="77777777" w:rsidR="00AD1526" w:rsidRPr="00587F0E" w:rsidRDefault="00AD1526" w:rsidP="004A2715">
            <w:pPr>
              <w:pStyle w:val="ListParagraph"/>
              <w:numPr>
                <w:ilvl w:val="0"/>
                <w:numId w:val="1"/>
              </w:numPr>
              <w:spacing w:after="0"/>
              <w:rPr>
                <w:rFonts w:ascii="Arial" w:hAnsi="Arial" w:cs="Arial"/>
                <w:szCs w:val="24"/>
              </w:rPr>
            </w:pPr>
            <w:r w:rsidRPr="00587F0E">
              <w:rPr>
                <w:rFonts w:ascii="Arial" w:hAnsi="Arial" w:cs="Arial"/>
                <w:szCs w:val="24"/>
              </w:rPr>
              <w:t>Cash Sales</w:t>
            </w:r>
          </w:p>
          <w:p w14:paraId="0A0FE593" w14:textId="77777777" w:rsidR="00AD1526" w:rsidRPr="00587F0E" w:rsidRDefault="00AD1526" w:rsidP="004A2715">
            <w:pPr>
              <w:pStyle w:val="ListParagraph"/>
              <w:numPr>
                <w:ilvl w:val="0"/>
                <w:numId w:val="1"/>
              </w:numPr>
              <w:spacing w:after="0"/>
              <w:rPr>
                <w:rFonts w:ascii="Arial" w:hAnsi="Arial" w:cs="Arial"/>
                <w:szCs w:val="24"/>
              </w:rPr>
            </w:pPr>
            <w:r w:rsidRPr="00587F0E">
              <w:rPr>
                <w:rFonts w:ascii="Arial" w:hAnsi="Arial" w:cs="Arial"/>
                <w:szCs w:val="24"/>
              </w:rPr>
              <w:t>Money received from debtors.</w:t>
            </w:r>
          </w:p>
          <w:p w14:paraId="1EE6F5C5" w14:textId="77777777" w:rsidR="00AD1526" w:rsidRPr="00587F0E" w:rsidRDefault="00AD1526" w:rsidP="004A2715">
            <w:pPr>
              <w:pStyle w:val="ListParagraph"/>
              <w:numPr>
                <w:ilvl w:val="0"/>
                <w:numId w:val="1"/>
              </w:numPr>
              <w:spacing w:after="0"/>
              <w:rPr>
                <w:rFonts w:ascii="Arial" w:hAnsi="Arial" w:cs="Arial"/>
                <w:szCs w:val="24"/>
              </w:rPr>
            </w:pPr>
            <w:r w:rsidRPr="00587F0E">
              <w:rPr>
                <w:rFonts w:ascii="Arial" w:hAnsi="Arial" w:cs="Arial"/>
                <w:szCs w:val="24"/>
              </w:rPr>
              <w:t>Sale of old furniture</w:t>
            </w:r>
          </w:p>
          <w:p w14:paraId="1D6F5757" w14:textId="77777777" w:rsidR="00AD1526" w:rsidRPr="00587F0E" w:rsidRDefault="00AD1526" w:rsidP="004A2715">
            <w:pPr>
              <w:pStyle w:val="ListParagraph"/>
              <w:numPr>
                <w:ilvl w:val="0"/>
                <w:numId w:val="1"/>
              </w:numPr>
              <w:spacing w:after="0"/>
              <w:rPr>
                <w:rFonts w:ascii="Arial" w:hAnsi="Arial" w:cs="Arial"/>
                <w:szCs w:val="24"/>
              </w:rPr>
            </w:pPr>
            <w:r w:rsidRPr="00587F0E">
              <w:rPr>
                <w:rFonts w:ascii="Arial" w:hAnsi="Arial" w:cs="Arial"/>
                <w:szCs w:val="24"/>
              </w:rPr>
              <w:t>Other receipts</w:t>
            </w:r>
          </w:p>
          <w:p w14:paraId="5376771A" w14:textId="77777777" w:rsidR="00AD1526" w:rsidRPr="00587F0E" w:rsidRDefault="00AD1526" w:rsidP="004A2715">
            <w:pPr>
              <w:rPr>
                <w:rFonts w:ascii="Arial" w:hAnsi="Arial" w:cs="Arial"/>
                <w:szCs w:val="24"/>
              </w:rPr>
            </w:pPr>
          </w:p>
        </w:tc>
        <w:tc>
          <w:tcPr>
            <w:tcW w:w="1166" w:type="dxa"/>
          </w:tcPr>
          <w:p w14:paraId="02C3F9C4" w14:textId="77777777" w:rsidR="00AD1526" w:rsidRPr="00587F0E" w:rsidRDefault="00AD1526" w:rsidP="004A2715">
            <w:pPr>
              <w:rPr>
                <w:rFonts w:ascii="Arial" w:hAnsi="Arial" w:cs="Arial"/>
                <w:szCs w:val="24"/>
              </w:rPr>
            </w:pPr>
          </w:p>
          <w:p w14:paraId="33517519" w14:textId="77777777" w:rsidR="00AD1526" w:rsidRPr="00587F0E" w:rsidRDefault="00AD1526" w:rsidP="004A2715">
            <w:pPr>
              <w:rPr>
                <w:rFonts w:ascii="Arial" w:hAnsi="Arial" w:cs="Arial"/>
                <w:szCs w:val="24"/>
              </w:rPr>
            </w:pPr>
            <w:r w:rsidRPr="00587F0E">
              <w:rPr>
                <w:rFonts w:ascii="Arial" w:hAnsi="Arial" w:cs="Arial"/>
                <w:szCs w:val="24"/>
              </w:rPr>
              <w:t>40,000</w:t>
            </w:r>
          </w:p>
          <w:p w14:paraId="57060FF5" w14:textId="77777777" w:rsidR="00AD1526" w:rsidRPr="00587F0E" w:rsidRDefault="00AD1526" w:rsidP="004A2715">
            <w:pPr>
              <w:rPr>
                <w:rFonts w:ascii="Arial" w:hAnsi="Arial" w:cs="Arial"/>
                <w:szCs w:val="24"/>
              </w:rPr>
            </w:pPr>
            <w:r w:rsidRPr="00587F0E">
              <w:rPr>
                <w:rFonts w:ascii="Arial" w:hAnsi="Arial" w:cs="Arial"/>
                <w:szCs w:val="24"/>
              </w:rPr>
              <w:t>25,000</w:t>
            </w:r>
          </w:p>
          <w:p w14:paraId="1E9F0C9D" w14:textId="77777777" w:rsidR="00AD1526" w:rsidRPr="00587F0E" w:rsidRDefault="00AD1526" w:rsidP="004A2715">
            <w:pPr>
              <w:rPr>
                <w:rFonts w:ascii="Arial" w:hAnsi="Arial" w:cs="Arial"/>
                <w:szCs w:val="24"/>
              </w:rPr>
            </w:pPr>
          </w:p>
          <w:p w14:paraId="56B39802" w14:textId="77777777" w:rsidR="00AD1526" w:rsidRPr="00587F0E" w:rsidRDefault="00AD1526" w:rsidP="004A2715">
            <w:pPr>
              <w:rPr>
                <w:rFonts w:ascii="Arial" w:hAnsi="Arial" w:cs="Arial"/>
                <w:szCs w:val="24"/>
              </w:rPr>
            </w:pPr>
            <w:r w:rsidRPr="00587F0E">
              <w:rPr>
                <w:rFonts w:ascii="Arial" w:hAnsi="Arial" w:cs="Arial"/>
                <w:szCs w:val="24"/>
              </w:rPr>
              <w:t>4,200</w:t>
            </w:r>
          </w:p>
          <w:p w14:paraId="42DB6EAD" w14:textId="77777777" w:rsidR="00AD1526" w:rsidRPr="00587F0E" w:rsidRDefault="00AD1526" w:rsidP="004A2715">
            <w:pPr>
              <w:rPr>
                <w:rFonts w:ascii="Arial" w:hAnsi="Arial" w:cs="Arial"/>
                <w:szCs w:val="24"/>
              </w:rPr>
            </w:pPr>
          </w:p>
          <w:p w14:paraId="7731B68A" w14:textId="77777777" w:rsidR="00AD1526" w:rsidRPr="00587F0E" w:rsidRDefault="00AD1526" w:rsidP="004A2715">
            <w:pPr>
              <w:rPr>
                <w:rFonts w:ascii="Arial" w:hAnsi="Arial" w:cs="Arial"/>
                <w:szCs w:val="24"/>
              </w:rPr>
            </w:pPr>
            <w:r w:rsidRPr="00587F0E">
              <w:rPr>
                <w:rFonts w:ascii="Arial" w:hAnsi="Arial" w:cs="Arial"/>
                <w:szCs w:val="24"/>
              </w:rPr>
              <w:t>10,000</w:t>
            </w:r>
          </w:p>
        </w:tc>
        <w:tc>
          <w:tcPr>
            <w:tcW w:w="1276" w:type="dxa"/>
          </w:tcPr>
          <w:p w14:paraId="4934C837" w14:textId="77777777" w:rsidR="00AD1526" w:rsidRPr="00587F0E" w:rsidRDefault="00AD1526" w:rsidP="004A2715">
            <w:pPr>
              <w:rPr>
                <w:rFonts w:ascii="Arial" w:hAnsi="Arial" w:cs="Arial"/>
                <w:szCs w:val="24"/>
              </w:rPr>
            </w:pPr>
          </w:p>
          <w:p w14:paraId="08F1B808" w14:textId="77777777" w:rsidR="00AD1526" w:rsidRPr="00587F0E" w:rsidRDefault="00AD1526" w:rsidP="004A2715">
            <w:pPr>
              <w:rPr>
                <w:rFonts w:ascii="Arial" w:hAnsi="Arial" w:cs="Arial"/>
                <w:szCs w:val="24"/>
              </w:rPr>
            </w:pPr>
            <w:r w:rsidRPr="00587F0E">
              <w:rPr>
                <w:rFonts w:ascii="Arial" w:hAnsi="Arial" w:cs="Arial"/>
                <w:szCs w:val="24"/>
              </w:rPr>
              <w:t>45000</w:t>
            </w:r>
          </w:p>
          <w:p w14:paraId="3C2DBA69" w14:textId="77777777" w:rsidR="00AD1526" w:rsidRPr="00587F0E" w:rsidRDefault="00AD1526" w:rsidP="004A2715">
            <w:pPr>
              <w:rPr>
                <w:rFonts w:ascii="Arial" w:hAnsi="Arial" w:cs="Arial"/>
                <w:szCs w:val="24"/>
              </w:rPr>
            </w:pPr>
            <w:r w:rsidRPr="00587F0E">
              <w:rPr>
                <w:rFonts w:ascii="Arial" w:hAnsi="Arial" w:cs="Arial"/>
                <w:szCs w:val="24"/>
              </w:rPr>
              <w:t>32000</w:t>
            </w:r>
          </w:p>
          <w:p w14:paraId="41552E21" w14:textId="77777777" w:rsidR="00AD1526" w:rsidRPr="00587F0E" w:rsidRDefault="00AD1526" w:rsidP="004A2715">
            <w:pPr>
              <w:rPr>
                <w:rFonts w:ascii="Arial" w:hAnsi="Arial" w:cs="Arial"/>
                <w:szCs w:val="24"/>
              </w:rPr>
            </w:pPr>
          </w:p>
          <w:p w14:paraId="7BD7759C" w14:textId="77777777" w:rsidR="00AD1526" w:rsidRPr="00587F0E" w:rsidRDefault="00AD1526" w:rsidP="004A2715">
            <w:pPr>
              <w:rPr>
                <w:rFonts w:ascii="Arial" w:hAnsi="Arial" w:cs="Arial"/>
                <w:szCs w:val="24"/>
              </w:rPr>
            </w:pPr>
            <w:r w:rsidRPr="00587F0E">
              <w:rPr>
                <w:rFonts w:ascii="Arial" w:hAnsi="Arial" w:cs="Arial"/>
                <w:szCs w:val="24"/>
              </w:rPr>
              <w:t>-</w:t>
            </w:r>
          </w:p>
          <w:p w14:paraId="13C7E8C5" w14:textId="77777777" w:rsidR="00AD1526" w:rsidRPr="00587F0E" w:rsidRDefault="00AD1526" w:rsidP="004A2715">
            <w:pPr>
              <w:rPr>
                <w:rFonts w:ascii="Arial" w:hAnsi="Arial" w:cs="Arial"/>
                <w:szCs w:val="24"/>
              </w:rPr>
            </w:pPr>
          </w:p>
          <w:p w14:paraId="77399439" w14:textId="77777777" w:rsidR="00AD1526" w:rsidRPr="00587F0E" w:rsidRDefault="00AD1526" w:rsidP="004A2715">
            <w:pPr>
              <w:rPr>
                <w:rFonts w:ascii="Arial" w:hAnsi="Arial" w:cs="Arial"/>
                <w:szCs w:val="24"/>
              </w:rPr>
            </w:pPr>
            <w:r w:rsidRPr="00587F0E">
              <w:rPr>
                <w:rFonts w:ascii="Arial" w:hAnsi="Arial" w:cs="Arial"/>
                <w:szCs w:val="24"/>
              </w:rPr>
              <w:t>15000</w:t>
            </w:r>
          </w:p>
        </w:tc>
        <w:tc>
          <w:tcPr>
            <w:tcW w:w="1134" w:type="dxa"/>
          </w:tcPr>
          <w:p w14:paraId="76F8338F" w14:textId="77777777" w:rsidR="00AD1526" w:rsidRPr="00587F0E" w:rsidRDefault="00AD1526" w:rsidP="004A2715">
            <w:pPr>
              <w:rPr>
                <w:rFonts w:ascii="Arial" w:hAnsi="Arial" w:cs="Arial"/>
                <w:szCs w:val="24"/>
              </w:rPr>
            </w:pPr>
          </w:p>
          <w:p w14:paraId="2ADEE1AC" w14:textId="77777777" w:rsidR="00AD1526" w:rsidRPr="00587F0E" w:rsidRDefault="00AD1526" w:rsidP="004A2715">
            <w:pPr>
              <w:rPr>
                <w:rFonts w:ascii="Arial" w:hAnsi="Arial" w:cs="Arial"/>
                <w:szCs w:val="24"/>
              </w:rPr>
            </w:pPr>
            <w:r w:rsidRPr="00587F0E">
              <w:rPr>
                <w:rFonts w:ascii="Arial" w:hAnsi="Arial" w:cs="Arial"/>
                <w:szCs w:val="24"/>
              </w:rPr>
              <w:t>48000</w:t>
            </w:r>
          </w:p>
          <w:p w14:paraId="43844C8A" w14:textId="77777777" w:rsidR="00AD1526" w:rsidRPr="00587F0E" w:rsidRDefault="00AD1526" w:rsidP="004A2715">
            <w:pPr>
              <w:rPr>
                <w:rFonts w:ascii="Arial" w:hAnsi="Arial" w:cs="Arial"/>
                <w:szCs w:val="24"/>
              </w:rPr>
            </w:pPr>
            <w:r w:rsidRPr="00587F0E">
              <w:rPr>
                <w:rFonts w:ascii="Arial" w:hAnsi="Arial" w:cs="Arial"/>
                <w:szCs w:val="24"/>
              </w:rPr>
              <w:t>35000</w:t>
            </w:r>
          </w:p>
          <w:p w14:paraId="457927CB" w14:textId="77777777" w:rsidR="00AD1526" w:rsidRPr="00587F0E" w:rsidRDefault="00AD1526" w:rsidP="004A2715">
            <w:pPr>
              <w:rPr>
                <w:rFonts w:ascii="Arial" w:hAnsi="Arial" w:cs="Arial"/>
                <w:szCs w:val="24"/>
              </w:rPr>
            </w:pPr>
          </w:p>
          <w:p w14:paraId="53F87288" w14:textId="77777777" w:rsidR="00AD1526" w:rsidRPr="00587F0E" w:rsidRDefault="00AD1526" w:rsidP="004A2715">
            <w:pPr>
              <w:rPr>
                <w:rFonts w:ascii="Arial" w:hAnsi="Arial" w:cs="Arial"/>
                <w:szCs w:val="24"/>
              </w:rPr>
            </w:pPr>
            <w:r w:rsidRPr="00587F0E">
              <w:rPr>
                <w:rFonts w:ascii="Arial" w:hAnsi="Arial" w:cs="Arial"/>
                <w:szCs w:val="24"/>
              </w:rPr>
              <w:t>-</w:t>
            </w:r>
          </w:p>
          <w:p w14:paraId="7D4EB8CC" w14:textId="77777777" w:rsidR="00AD1526" w:rsidRPr="00587F0E" w:rsidRDefault="00AD1526" w:rsidP="004A2715">
            <w:pPr>
              <w:rPr>
                <w:rFonts w:ascii="Arial" w:hAnsi="Arial" w:cs="Arial"/>
                <w:szCs w:val="24"/>
              </w:rPr>
            </w:pPr>
          </w:p>
          <w:p w14:paraId="501471CE" w14:textId="77777777" w:rsidR="00AD1526" w:rsidRPr="00587F0E" w:rsidRDefault="00AD1526" w:rsidP="004A2715">
            <w:pPr>
              <w:rPr>
                <w:rFonts w:ascii="Arial" w:hAnsi="Arial" w:cs="Arial"/>
                <w:szCs w:val="24"/>
              </w:rPr>
            </w:pPr>
            <w:r w:rsidRPr="00587F0E">
              <w:rPr>
                <w:rFonts w:ascii="Arial" w:hAnsi="Arial" w:cs="Arial"/>
                <w:szCs w:val="24"/>
              </w:rPr>
              <w:t>18000</w:t>
            </w:r>
          </w:p>
        </w:tc>
        <w:tc>
          <w:tcPr>
            <w:tcW w:w="1276" w:type="dxa"/>
          </w:tcPr>
          <w:p w14:paraId="3B5EC3E1" w14:textId="77777777" w:rsidR="00AD1526" w:rsidRPr="00587F0E" w:rsidRDefault="00AD1526" w:rsidP="004A2715">
            <w:pPr>
              <w:rPr>
                <w:rFonts w:ascii="Arial" w:hAnsi="Arial" w:cs="Arial"/>
                <w:szCs w:val="24"/>
              </w:rPr>
            </w:pPr>
          </w:p>
          <w:p w14:paraId="3D8D52A0" w14:textId="77777777" w:rsidR="00AD1526" w:rsidRPr="00587F0E" w:rsidRDefault="00AD1526" w:rsidP="004A2715">
            <w:pPr>
              <w:rPr>
                <w:rFonts w:ascii="Arial" w:hAnsi="Arial" w:cs="Arial"/>
                <w:szCs w:val="24"/>
              </w:rPr>
            </w:pPr>
            <w:r w:rsidRPr="00587F0E">
              <w:rPr>
                <w:rFonts w:ascii="Arial" w:hAnsi="Arial" w:cs="Arial"/>
                <w:szCs w:val="24"/>
              </w:rPr>
              <w:t>51000</w:t>
            </w:r>
          </w:p>
          <w:p w14:paraId="71A78D54" w14:textId="77777777" w:rsidR="00AD1526" w:rsidRPr="00587F0E" w:rsidRDefault="00AD1526" w:rsidP="004A2715">
            <w:pPr>
              <w:rPr>
                <w:rFonts w:ascii="Arial" w:hAnsi="Arial" w:cs="Arial"/>
                <w:szCs w:val="24"/>
              </w:rPr>
            </w:pPr>
            <w:r w:rsidRPr="00587F0E">
              <w:rPr>
                <w:rFonts w:ascii="Arial" w:hAnsi="Arial" w:cs="Arial"/>
                <w:szCs w:val="24"/>
              </w:rPr>
              <w:t>37000</w:t>
            </w:r>
          </w:p>
          <w:p w14:paraId="43E5BB1D" w14:textId="77777777" w:rsidR="00AD1526" w:rsidRPr="00587F0E" w:rsidRDefault="00AD1526" w:rsidP="004A2715">
            <w:pPr>
              <w:rPr>
                <w:rFonts w:ascii="Arial" w:hAnsi="Arial" w:cs="Arial"/>
                <w:szCs w:val="24"/>
              </w:rPr>
            </w:pPr>
          </w:p>
          <w:p w14:paraId="5F481B14" w14:textId="77777777" w:rsidR="00AD1526" w:rsidRPr="00587F0E" w:rsidRDefault="00AD1526" w:rsidP="004A2715">
            <w:pPr>
              <w:rPr>
                <w:rFonts w:ascii="Arial" w:hAnsi="Arial" w:cs="Arial"/>
                <w:szCs w:val="24"/>
              </w:rPr>
            </w:pPr>
            <w:r w:rsidRPr="00587F0E">
              <w:rPr>
                <w:rFonts w:ascii="Arial" w:hAnsi="Arial" w:cs="Arial"/>
                <w:szCs w:val="24"/>
              </w:rPr>
              <w:t>2000</w:t>
            </w:r>
          </w:p>
          <w:p w14:paraId="6C43BC68" w14:textId="77777777" w:rsidR="00AD1526" w:rsidRPr="00587F0E" w:rsidRDefault="00AD1526" w:rsidP="004A2715">
            <w:pPr>
              <w:rPr>
                <w:rFonts w:ascii="Arial" w:hAnsi="Arial" w:cs="Arial"/>
                <w:szCs w:val="24"/>
              </w:rPr>
            </w:pPr>
          </w:p>
          <w:p w14:paraId="7D9FE26E" w14:textId="77777777" w:rsidR="00AD1526" w:rsidRPr="00587F0E" w:rsidRDefault="00AD1526" w:rsidP="004A2715">
            <w:pPr>
              <w:rPr>
                <w:rFonts w:ascii="Arial" w:hAnsi="Arial" w:cs="Arial"/>
                <w:szCs w:val="24"/>
              </w:rPr>
            </w:pPr>
            <w:r w:rsidRPr="00587F0E">
              <w:rPr>
                <w:rFonts w:ascii="Arial" w:hAnsi="Arial" w:cs="Arial"/>
                <w:szCs w:val="24"/>
              </w:rPr>
              <w:t>20000</w:t>
            </w:r>
          </w:p>
        </w:tc>
        <w:tc>
          <w:tcPr>
            <w:tcW w:w="1276" w:type="dxa"/>
          </w:tcPr>
          <w:p w14:paraId="79BE9184" w14:textId="77777777" w:rsidR="00AD1526" w:rsidRPr="00587F0E" w:rsidRDefault="00AD1526" w:rsidP="004A2715">
            <w:pPr>
              <w:rPr>
                <w:rFonts w:ascii="Arial" w:hAnsi="Arial" w:cs="Arial"/>
                <w:szCs w:val="24"/>
              </w:rPr>
            </w:pPr>
          </w:p>
          <w:p w14:paraId="1EE16306" w14:textId="77777777" w:rsidR="00AD1526" w:rsidRPr="00587F0E" w:rsidRDefault="00AD1526" w:rsidP="004A2715">
            <w:pPr>
              <w:rPr>
                <w:rFonts w:ascii="Arial" w:hAnsi="Arial" w:cs="Arial"/>
                <w:szCs w:val="24"/>
              </w:rPr>
            </w:pPr>
            <w:r w:rsidRPr="00587F0E">
              <w:rPr>
                <w:rFonts w:ascii="Arial" w:hAnsi="Arial" w:cs="Arial"/>
                <w:szCs w:val="24"/>
              </w:rPr>
              <w:t>55000</w:t>
            </w:r>
          </w:p>
          <w:p w14:paraId="47A0B093" w14:textId="77777777" w:rsidR="00AD1526" w:rsidRPr="00587F0E" w:rsidRDefault="00AD1526" w:rsidP="004A2715">
            <w:pPr>
              <w:rPr>
                <w:rFonts w:ascii="Arial" w:hAnsi="Arial" w:cs="Arial"/>
                <w:szCs w:val="24"/>
              </w:rPr>
            </w:pPr>
            <w:r w:rsidRPr="00587F0E">
              <w:rPr>
                <w:rFonts w:ascii="Arial" w:hAnsi="Arial" w:cs="Arial"/>
                <w:szCs w:val="24"/>
              </w:rPr>
              <w:t>35000</w:t>
            </w:r>
          </w:p>
          <w:p w14:paraId="7AA2D79B" w14:textId="77777777" w:rsidR="00AD1526" w:rsidRPr="00587F0E" w:rsidRDefault="00AD1526" w:rsidP="004A2715">
            <w:pPr>
              <w:rPr>
                <w:rFonts w:ascii="Arial" w:hAnsi="Arial" w:cs="Arial"/>
                <w:szCs w:val="24"/>
              </w:rPr>
            </w:pPr>
          </w:p>
          <w:p w14:paraId="54365E34" w14:textId="77777777" w:rsidR="00AD1526" w:rsidRPr="00587F0E" w:rsidRDefault="00AD1526" w:rsidP="004A2715">
            <w:pPr>
              <w:rPr>
                <w:rFonts w:ascii="Arial" w:hAnsi="Arial" w:cs="Arial"/>
                <w:szCs w:val="24"/>
              </w:rPr>
            </w:pPr>
            <w:r w:rsidRPr="00587F0E">
              <w:rPr>
                <w:rFonts w:ascii="Arial" w:hAnsi="Arial" w:cs="Arial"/>
                <w:szCs w:val="24"/>
              </w:rPr>
              <w:t>-</w:t>
            </w:r>
          </w:p>
          <w:p w14:paraId="44C8C556" w14:textId="77777777" w:rsidR="00AD1526" w:rsidRPr="00587F0E" w:rsidRDefault="00AD1526" w:rsidP="004A2715">
            <w:pPr>
              <w:rPr>
                <w:rFonts w:ascii="Arial" w:hAnsi="Arial" w:cs="Arial"/>
                <w:szCs w:val="24"/>
              </w:rPr>
            </w:pPr>
          </w:p>
          <w:p w14:paraId="654742EA" w14:textId="77777777" w:rsidR="00AD1526" w:rsidRPr="00587F0E" w:rsidRDefault="00AD1526" w:rsidP="004A2715">
            <w:pPr>
              <w:rPr>
                <w:rFonts w:ascii="Arial" w:hAnsi="Arial" w:cs="Arial"/>
                <w:szCs w:val="24"/>
              </w:rPr>
            </w:pPr>
            <w:r w:rsidRPr="00587F0E">
              <w:rPr>
                <w:rFonts w:ascii="Arial" w:hAnsi="Arial" w:cs="Arial"/>
                <w:szCs w:val="24"/>
              </w:rPr>
              <w:t>28000</w:t>
            </w:r>
          </w:p>
        </w:tc>
        <w:tc>
          <w:tcPr>
            <w:tcW w:w="1104" w:type="dxa"/>
          </w:tcPr>
          <w:p w14:paraId="79DF0091" w14:textId="77777777" w:rsidR="00AD1526" w:rsidRPr="00587F0E" w:rsidRDefault="00AD1526" w:rsidP="004A2715">
            <w:pPr>
              <w:rPr>
                <w:rFonts w:ascii="Arial" w:hAnsi="Arial" w:cs="Arial"/>
                <w:szCs w:val="24"/>
              </w:rPr>
            </w:pPr>
          </w:p>
          <w:p w14:paraId="7B25BAA6" w14:textId="77777777" w:rsidR="00AD1526" w:rsidRPr="00587F0E" w:rsidRDefault="00AD1526" w:rsidP="004A2715">
            <w:pPr>
              <w:rPr>
                <w:rFonts w:ascii="Arial" w:hAnsi="Arial" w:cs="Arial"/>
                <w:szCs w:val="24"/>
              </w:rPr>
            </w:pPr>
            <w:r w:rsidRPr="00587F0E">
              <w:rPr>
                <w:rFonts w:ascii="Arial" w:hAnsi="Arial" w:cs="Arial"/>
                <w:szCs w:val="24"/>
              </w:rPr>
              <w:t>45000</w:t>
            </w:r>
          </w:p>
          <w:p w14:paraId="71767BCC" w14:textId="77777777" w:rsidR="00AD1526" w:rsidRPr="00587F0E" w:rsidRDefault="00AD1526" w:rsidP="004A2715">
            <w:pPr>
              <w:rPr>
                <w:rFonts w:ascii="Arial" w:hAnsi="Arial" w:cs="Arial"/>
                <w:szCs w:val="24"/>
              </w:rPr>
            </w:pPr>
            <w:r w:rsidRPr="00587F0E">
              <w:rPr>
                <w:rFonts w:ascii="Arial" w:hAnsi="Arial" w:cs="Arial"/>
                <w:szCs w:val="24"/>
              </w:rPr>
              <w:t>32000</w:t>
            </w:r>
          </w:p>
          <w:p w14:paraId="697826EF" w14:textId="77777777" w:rsidR="00AD1526" w:rsidRPr="00587F0E" w:rsidRDefault="00AD1526" w:rsidP="004A2715">
            <w:pPr>
              <w:rPr>
                <w:rFonts w:ascii="Arial" w:hAnsi="Arial" w:cs="Arial"/>
                <w:szCs w:val="24"/>
              </w:rPr>
            </w:pPr>
          </w:p>
          <w:p w14:paraId="417A9955" w14:textId="77777777" w:rsidR="00AD1526" w:rsidRPr="00587F0E" w:rsidRDefault="00AD1526" w:rsidP="004A2715">
            <w:pPr>
              <w:rPr>
                <w:rFonts w:ascii="Arial" w:hAnsi="Arial" w:cs="Arial"/>
                <w:szCs w:val="24"/>
              </w:rPr>
            </w:pPr>
          </w:p>
          <w:p w14:paraId="17592B0C" w14:textId="77777777" w:rsidR="00AD1526" w:rsidRPr="00587F0E" w:rsidRDefault="00AD1526" w:rsidP="004A2715">
            <w:pPr>
              <w:rPr>
                <w:rFonts w:ascii="Arial" w:hAnsi="Arial" w:cs="Arial"/>
                <w:szCs w:val="24"/>
              </w:rPr>
            </w:pPr>
          </w:p>
          <w:p w14:paraId="52D524AE" w14:textId="77777777" w:rsidR="00AD1526" w:rsidRPr="00587F0E" w:rsidRDefault="00AD1526" w:rsidP="004A2715">
            <w:pPr>
              <w:rPr>
                <w:rFonts w:ascii="Arial" w:hAnsi="Arial" w:cs="Arial"/>
                <w:szCs w:val="24"/>
              </w:rPr>
            </w:pPr>
            <w:r w:rsidRPr="00587F0E">
              <w:rPr>
                <w:rFonts w:ascii="Arial" w:hAnsi="Arial" w:cs="Arial"/>
                <w:szCs w:val="24"/>
              </w:rPr>
              <w:t>30000</w:t>
            </w:r>
          </w:p>
        </w:tc>
      </w:tr>
      <w:tr w:rsidR="00AD1526" w:rsidRPr="00587F0E" w14:paraId="6780DD68" w14:textId="77777777" w:rsidTr="004A2715">
        <w:tc>
          <w:tcPr>
            <w:tcW w:w="2344" w:type="dxa"/>
          </w:tcPr>
          <w:p w14:paraId="000C0460" w14:textId="77777777" w:rsidR="00AD1526" w:rsidRPr="00587F0E" w:rsidRDefault="00AD1526" w:rsidP="004A2715">
            <w:pPr>
              <w:rPr>
                <w:rFonts w:ascii="Arial" w:hAnsi="Arial" w:cs="Arial"/>
                <w:b/>
                <w:szCs w:val="24"/>
              </w:rPr>
            </w:pPr>
            <w:r w:rsidRPr="00587F0E">
              <w:rPr>
                <w:rFonts w:ascii="Arial" w:hAnsi="Arial" w:cs="Arial"/>
                <w:b/>
                <w:szCs w:val="24"/>
              </w:rPr>
              <w:t>Total(A)</w:t>
            </w:r>
          </w:p>
        </w:tc>
        <w:tc>
          <w:tcPr>
            <w:tcW w:w="1166" w:type="dxa"/>
          </w:tcPr>
          <w:p w14:paraId="68107598" w14:textId="77777777" w:rsidR="00AD1526" w:rsidRPr="00587F0E" w:rsidRDefault="00AD1526" w:rsidP="004A2715">
            <w:pPr>
              <w:rPr>
                <w:rFonts w:ascii="Arial" w:hAnsi="Arial" w:cs="Arial"/>
                <w:szCs w:val="24"/>
              </w:rPr>
            </w:pPr>
            <w:r w:rsidRPr="00587F0E">
              <w:rPr>
                <w:rFonts w:ascii="Arial" w:hAnsi="Arial" w:cs="Arial"/>
                <w:szCs w:val="24"/>
              </w:rPr>
              <w:t>79,200</w:t>
            </w:r>
          </w:p>
        </w:tc>
        <w:tc>
          <w:tcPr>
            <w:tcW w:w="1276" w:type="dxa"/>
          </w:tcPr>
          <w:p w14:paraId="5A7C3431" w14:textId="77777777" w:rsidR="00AD1526" w:rsidRPr="00587F0E" w:rsidRDefault="00AD1526" w:rsidP="004A2715">
            <w:pPr>
              <w:rPr>
                <w:rFonts w:ascii="Arial" w:hAnsi="Arial" w:cs="Arial"/>
                <w:szCs w:val="24"/>
              </w:rPr>
            </w:pPr>
            <w:r w:rsidRPr="00587F0E">
              <w:rPr>
                <w:rFonts w:ascii="Arial" w:hAnsi="Arial" w:cs="Arial"/>
                <w:szCs w:val="24"/>
              </w:rPr>
              <w:t>92,000</w:t>
            </w:r>
          </w:p>
        </w:tc>
        <w:tc>
          <w:tcPr>
            <w:tcW w:w="1134" w:type="dxa"/>
          </w:tcPr>
          <w:p w14:paraId="69EB1975" w14:textId="77777777" w:rsidR="00AD1526" w:rsidRPr="00587F0E" w:rsidRDefault="00AD1526" w:rsidP="004A2715">
            <w:pPr>
              <w:rPr>
                <w:rFonts w:ascii="Arial" w:hAnsi="Arial" w:cs="Arial"/>
                <w:szCs w:val="24"/>
              </w:rPr>
            </w:pPr>
            <w:r w:rsidRPr="00587F0E">
              <w:rPr>
                <w:rFonts w:ascii="Arial" w:hAnsi="Arial" w:cs="Arial"/>
                <w:szCs w:val="24"/>
              </w:rPr>
              <w:t>1,01,000</w:t>
            </w:r>
          </w:p>
        </w:tc>
        <w:tc>
          <w:tcPr>
            <w:tcW w:w="1276" w:type="dxa"/>
          </w:tcPr>
          <w:p w14:paraId="7B3C9FA7" w14:textId="77777777" w:rsidR="00AD1526" w:rsidRPr="00587F0E" w:rsidRDefault="00AD1526" w:rsidP="004A2715">
            <w:pPr>
              <w:rPr>
                <w:rFonts w:ascii="Arial" w:hAnsi="Arial" w:cs="Arial"/>
                <w:szCs w:val="24"/>
              </w:rPr>
            </w:pPr>
            <w:r w:rsidRPr="00587F0E">
              <w:rPr>
                <w:rFonts w:ascii="Arial" w:hAnsi="Arial" w:cs="Arial"/>
                <w:szCs w:val="24"/>
              </w:rPr>
              <w:t>1,10,000</w:t>
            </w:r>
          </w:p>
        </w:tc>
        <w:tc>
          <w:tcPr>
            <w:tcW w:w="1276" w:type="dxa"/>
          </w:tcPr>
          <w:p w14:paraId="5FC5B710" w14:textId="77777777" w:rsidR="00AD1526" w:rsidRPr="00587F0E" w:rsidRDefault="00AD1526" w:rsidP="004A2715">
            <w:pPr>
              <w:rPr>
                <w:rFonts w:ascii="Arial" w:hAnsi="Arial" w:cs="Arial"/>
                <w:szCs w:val="24"/>
              </w:rPr>
            </w:pPr>
            <w:r w:rsidRPr="00587F0E">
              <w:rPr>
                <w:rFonts w:ascii="Arial" w:hAnsi="Arial" w:cs="Arial"/>
                <w:szCs w:val="24"/>
              </w:rPr>
              <w:t>118000</w:t>
            </w:r>
          </w:p>
        </w:tc>
        <w:tc>
          <w:tcPr>
            <w:tcW w:w="1104" w:type="dxa"/>
          </w:tcPr>
          <w:p w14:paraId="3F0CC225" w14:textId="77777777" w:rsidR="00AD1526" w:rsidRPr="00587F0E" w:rsidRDefault="00AD1526" w:rsidP="004A2715">
            <w:pPr>
              <w:rPr>
                <w:rFonts w:ascii="Arial" w:hAnsi="Arial" w:cs="Arial"/>
                <w:szCs w:val="24"/>
              </w:rPr>
            </w:pPr>
            <w:r w:rsidRPr="00587F0E">
              <w:rPr>
                <w:rFonts w:ascii="Arial" w:hAnsi="Arial" w:cs="Arial"/>
                <w:szCs w:val="24"/>
              </w:rPr>
              <w:t>1,07,000</w:t>
            </w:r>
          </w:p>
        </w:tc>
      </w:tr>
      <w:tr w:rsidR="00AD1526" w:rsidRPr="00587F0E" w14:paraId="3B0F4D63" w14:textId="77777777" w:rsidTr="004A2715">
        <w:tc>
          <w:tcPr>
            <w:tcW w:w="2344" w:type="dxa"/>
          </w:tcPr>
          <w:p w14:paraId="55BAC20F" w14:textId="77777777" w:rsidR="00AD1526" w:rsidRPr="00587F0E" w:rsidRDefault="00AD1526" w:rsidP="004A2715">
            <w:pPr>
              <w:rPr>
                <w:rFonts w:ascii="Arial" w:hAnsi="Arial" w:cs="Arial"/>
                <w:b/>
                <w:szCs w:val="24"/>
              </w:rPr>
            </w:pPr>
            <w:r w:rsidRPr="00587F0E">
              <w:rPr>
                <w:rFonts w:ascii="Arial" w:hAnsi="Arial" w:cs="Arial"/>
                <w:b/>
                <w:szCs w:val="24"/>
              </w:rPr>
              <w:t>Payments:</w:t>
            </w:r>
          </w:p>
          <w:p w14:paraId="78B3AD23"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lastRenderedPageBreak/>
              <w:t>Cash Purchase</w:t>
            </w:r>
          </w:p>
          <w:p w14:paraId="200602F1"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Payment to creditors</w:t>
            </w:r>
          </w:p>
          <w:p w14:paraId="21AB8855"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Salaries</w:t>
            </w:r>
          </w:p>
          <w:p w14:paraId="4C99E1DF"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Interest on Loan</w:t>
            </w:r>
          </w:p>
          <w:p w14:paraId="467AFC4E"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Taxes</w:t>
            </w:r>
          </w:p>
          <w:p w14:paraId="772E236F"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Miscellaneous expenses</w:t>
            </w:r>
          </w:p>
          <w:p w14:paraId="40125721"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Rent</w:t>
            </w:r>
          </w:p>
          <w:p w14:paraId="1AA565EE" w14:textId="77777777" w:rsidR="00AD1526" w:rsidRPr="00587F0E" w:rsidRDefault="00AD1526" w:rsidP="004A2715">
            <w:pPr>
              <w:pStyle w:val="ListParagraph"/>
              <w:numPr>
                <w:ilvl w:val="0"/>
                <w:numId w:val="2"/>
              </w:numPr>
              <w:spacing w:after="0"/>
              <w:rPr>
                <w:rFonts w:ascii="Arial" w:hAnsi="Arial" w:cs="Arial"/>
                <w:szCs w:val="24"/>
              </w:rPr>
            </w:pPr>
            <w:r w:rsidRPr="00587F0E">
              <w:rPr>
                <w:rFonts w:ascii="Arial" w:hAnsi="Arial" w:cs="Arial"/>
                <w:szCs w:val="24"/>
              </w:rPr>
              <w:t>Promotion expenses</w:t>
            </w:r>
          </w:p>
        </w:tc>
        <w:tc>
          <w:tcPr>
            <w:tcW w:w="1166" w:type="dxa"/>
          </w:tcPr>
          <w:p w14:paraId="5644263D" w14:textId="77777777" w:rsidR="00AD1526" w:rsidRPr="00587F0E" w:rsidRDefault="00AD1526" w:rsidP="004A2715">
            <w:pPr>
              <w:rPr>
                <w:rFonts w:ascii="Arial" w:hAnsi="Arial" w:cs="Arial"/>
                <w:szCs w:val="24"/>
              </w:rPr>
            </w:pPr>
          </w:p>
          <w:p w14:paraId="0F7BD6A4" w14:textId="77777777" w:rsidR="00AD1526" w:rsidRPr="00587F0E" w:rsidRDefault="00AD1526" w:rsidP="004A2715">
            <w:pPr>
              <w:rPr>
                <w:rFonts w:ascii="Arial" w:hAnsi="Arial" w:cs="Arial"/>
                <w:szCs w:val="24"/>
              </w:rPr>
            </w:pPr>
            <w:r w:rsidRPr="00587F0E">
              <w:rPr>
                <w:rFonts w:ascii="Arial" w:hAnsi="Arial" w:cs="Arial"/>
                <w:szCs w:val="24"/>
              </w:rPr>
              <w:lastRenderedPageBreak/>
              <w:t>20000</w:t>
            </w:r>
          </w:p>
          <w:p w14:paraId="1CE61B4F" w14:textId="77777777" w:rsidR="00AD1526" w:rsidRPr="00587F0E" w:rsidRDefault="00AD1526" w:rsidP="004A2715">
            <w:pPr>
              <w:rPr>
                <w:rFonts w:ascii="Arial" w:hAnsi="Arial" w:cs="Arial"/>
                <w:szCs w:val="24"/>
              </w:rPr>
            </w:pPr>
            <w:r w:rsidRPr="00587F0E">
              <w:rPr>
                <w:rFonts w:ascii="Arial" w:hAnsi="Arial" w:cs="Arial"/>
                <w:szCs w:val="24"/>
              </w:rPr>
              <w:t>30000</w:t>
            </w:r>
          </w:p>
          <w:p w14:paraId="42B27559" w14:textId="77777777" w:rsidR="00AD1526" w:rsidRPr="00587F0E" w:rsidRDefault="00AD1526" w:rsidP="004A2715">
            <w:pPr>
              <w:rPr>
                <w:rFonts w:ascii="Arial" w:hAnsi="Arial" w:cs="Arial"/>
                <w:szCs w:val="24"/>
              </w:rPr>
            </w:pPr>
          </w:p>
          <w:p w14:paraId="534CB464" w14:textId="77777777" w:rsidR="00AD1526" w:rsidRPr="00587F0E" w:rsidRDefault="00AD1526" w:rsidP="004A2715">
            <w:pPr>
              <w:rPr>
                <w:rFonts w:ascii="Arial" w:hAnsi="Arial" w:cs="Arial"/>
                <w:szCs w:val="24"/>
              </w:rPr>
            </w:pPr>
            <w:r w:rsidRPr="00587F0E">
              <w:rPr>
                <w:rFonts w:ascii="Arial" w:hAnsi="Arial" w:cs="Arial"/>
                <w:szCs w:val="24"/>
              </w:rPr>
              <w:t>2500</w:t>
            </w:r>
          </w:p>
          <w:p w14:paraId="40B15118" w14:textId="77777777" w:rsidR="00AD1526" w:rsidRPr="00587F0E" w:rsidRDefault="00AD1526" w:rsidP="004A2715">
            <w:pPr>
              <w:rPr>
                <w:rFonts w:ascii="Arial" w:hAnsi="Arial" w:cs="Arial"/>
                <w:szCs w:val="24"/>
              </w:rPr>
            </w:pPr>
            <w:r w:rsidRPr="00587F0E">
              <w:rPr>
                <w:rFonts w:ascii="Arial" w:hAnsi="Arial" w:cs="Arial"/>
                <w:szCs w:val="24"/>
              </w:rPr>
              <w:t>1500</w:t>
            </w:r>
          </w:p>
          <w:p w14:paraId="6D80EDB7" w14:textId="77777777" w:rsidR="00AD1526" w:rsidRPr="00587F0E" w:rsidRDefault="00AD1526" w:rsidP="004A2715">
            <w:pPr>
              <w:rPr>
                <w:rFonts w:ascii="Arial" w:hAnsi="Arial" w:cs="Arial"/>
                <w:szCs w:val="24"/>
              </w:rPr>
            </w:pPr>
            <w:r w:rsidRPr="00587F0E">
              <w:rPr>
                <w:rFonts w:ascii="Arial" w:hAnsi="Arial" w:cs="Arial"/>
                <w:szCs w:val="24"/>
              </w:rPr>
              <w:t>1200</w:t>
            </w:r>
          </w:p>
          <w:p w14:paraId="062C8A2F" w14:textId="77777777" w:rsidR="00AD1526" w:rsidRPr="00587F0E" w:rsidRDefault="00AD1526" w:rsidP="004A2715">
            <w:pPr>
              <w:rPr>
                <w:rFonts w:ascii="Arial" w:hAnsi="Arial" w:cs="Arial"/>
                <w:szCs w:val="24"/>
              </w:rPr>
            </w:pPr>
            <w:r w:rsidRPr="00587F0E">
              <w:rPr>
                <w:rFonts w:ascii="Arial" w:hAnsi="Arial" w:cs="Arial"/>
                <w:szCs w:val="24"/>
              </w:rPr>
              <w:t>2800</w:t>
            </w:r>
          </w:p>
          <w:p w14:paraId="75BDD48F" w14:textId="77777777" w:rsidR="00AD1526" w:rsidRPr="00587F0E" w:rsidRDefault="00AD1526" w:rsidP="004A2715">
            <w:pPr>
              <w:rPr>
                <w:rFonts w:ascii="Arial" w:hAnsi="Arial" w:cs="Arial"/>
                <w:szCs w:val="24"/>
              </w:rPr>
            </w:pPr>
          </w:p>
          <w:p w14:paraId="0E906797" w14:textId="77777777" w:rsidR="00AD1526" w:rsidRPr="00587F0E" w:rsidRDefault="00AD1526" w:rsidP="004A2715">
            <w:pPr>
              <w:rPr>
                <w:rFonts w:ascii="Arial" w:hAnsi="Arial" w:cs="Arial"/>
                <w:szCs w:val="24"/>
              </w:rPr>
            </w:pPr>
            <w:r w:rsidRPr="00587F0E">
              <w:rPr>
                <w:rFonts w:ascii="Arial" w:hAnsi="Arial" w:cs="Arial"/>
                <w:szCs w:val="24"/>
              </w:rPr>
              <w:t>4000</w:t>
            </w:r>
          </w:p>
          <w:p w14:paraId="54E2C639" w14:textId="77777777" w:rsidR="00AD1526" w:rsidRPr="00587F0E" w:rsidRDefault="00AD1526" w:rsidP="004A2715">
            <w:pPr>
              <w:rPr>
                <w:rFonts w:ascii="Arial" w:hAnsi="Arial" w:cs="Arial"/>
                <w:szCs w:val="24"/>
              </w:rPr>
            </w:pPr>
            <w:r w:rsidRPr="00587F0E">
              <w:rPr>
                <w:rFonts w:ascii="Arial" w:hAnsi="Arial" w:cs="Arial"/>
                <w:szCs w:val="24"/>
              </w:rPr>
              <w:t>4500</w:t>
            </w:r>
          </w:p>
        </w:tc>
        <w:tc>
          <w:tcPr>
            <w:tcW w:w="1276" w:type="dxa"/>
          </w:tcPr>
          <w:p w14:paraId="1ADB65A8" w14:textId="77777777" w:rsidR="00AD1526" w:rsidRPr="00587F0E" w:rsidRDefault="00AD1526" w:rsidP="004A2715">
            <w:pPr>
              <w:rPr>
                <w:rFonts w:ascii="Arial" w:hAnsi="Arial" w:cs="Arial"/>
                <w:szCs w:val="24"/>
              </w:rPr>
            </w:pPr>
          </w:p>
          <w:p w14:paraId="6DD7958D" w14:textId="77777777" w:rsidR="00AD1526" w:rsidRPr="00587F0E" w:rsidRDefault="00AD1526" w:rsidP="004A2715">
            <w:pPr>
              <w:rPr>
                <w:rFonts w:ascii="Arial" w:hAnsi="Arial" w:cs="Arial"/>
                <w:szCs w:val="24"/>
              </w:rPr>
            </w:pPr>
            <w:r w:rsidRPr="00587F0E">
              <w:rPr>
                <w:rFonts w:ascii="Arial" w:hAnsi="Arial" w:cs="Arial"/>
                <w:szCs w:val="24"/>
              </w:rPr>
              <w:lastRenderedPageBreak/>
              <w:t>23000</w:t>
            </w:r>
          </w:p>
          <w:p w14:paraId="029132EB" w14:textId="77777777" w:rsidR="00AD1526" w:rsidRPr="00587F0E" w:rsidRDefault="00AD1526" w:rsidP="004A2715">
            <w:pPr>
              <w:rPr>
                <w:rFonts w:ascii="Arial" w:hAnsi="Arial" w:cs="Arial"/>
                <w:szCs w:val="24"/>
              </w:rPr>
            </w:pPr>
            <w:r w:rsidRPr="00587F0E">
              <w:rPr>
                <w:rFonts w:ascii="Arial" w:hAnsi="Arial" w:cs="Arial"/>
                <w:szCs w:val="24"/>
              </w:rPr>
              <w:t>35000</w:t>
            </w:r>
          </w:p>
          <w:p w14:paraId="175B1C0B" w14:textId="77777777" w:rsidR="00AD1526" w:rsidRPr="00587F0E" w:rsidRDefault="00AD1526" w:rsidP="004A2715">
            <w:pPr>
              <w:rPr>
                <w:rFonts w:ascii="Arial" w:hAnsi="Arial" w:cs="Arial"/>
                <w:szCs w:val="24"/>
              </w:rPr>
            </w:pPr>
          </w:p>
          <w:p w14:paraId="1D4F8E18" w14:textId="77777777" w:rsidR="00AD1526" w:rsidRPr="00587F0E" w:rsidRDefault="00AD1526" w:rsidP="004A2715">
            <w:pPr>
              <w:rPr>
                <w:rFonts w:ascii="Arial" w:hAnsi="Arial" w:cs="Arial"/>
                <w:szCs w:val="24"/>
              </w:rPr>
            </w:pPr>
            <w:r w:rsidRPr="00587F0E">
              <w:rPr>
                <w:rFonts w:ascii="Arial" w:hAnsi="Arial" w:cs="Arial"/>
                <w:szCs w:val="24"/>
              </w:rPr>
              <w:t>2500</w:t>
            </w:r>
          </w:p>
          <w:p w14:paraId="100AECC3" w14:textId="77777777" w:rsidR="00AD1526" w:rsidRPr="00587F0E" w:rsidRDefault="00AD1526" w:rsidP="004A2715">
            <w:pPr>
              <w:rPr>
                <w:rFonts w:ascii="Arial" w:hAnsi="Arial" w:cs="Arial"/>
                <w:szCs w:val="24"/>
              </w:rPr>
            </w:pPr>
            <w:r w:rsidRPr="00587F0E">
              <w:rPr>
                <w:rFonts w:ascii="Arial" w:hAnsi="Arial" w:cs="Arial"/>
                <w:szCs w:val="24"/>
              </w:rPr>
              <w:t>1500</w:t>
            </w:r>
          </w:p>
          <w:p w14:paraId="0E29B79B" w14:textId="77777777" w:rsidR="00AD1526" w:rsidRPr="00587F0E" w:rsidRDefault="00AD1526" w:rsidP="004A2715">
            <w:pPr>
              <w:rPr>
                <w:rFonts w:ascii="Arial" w:hAnsi="Arial" w:cs="Arial"/>
                <w:szCs w:val="24"/>
              </w:rPr>
            </w:pPr>
            <w:r w:rsidRPr="00587F0E">
              <w:rPr>
                <w:rFonts w:ascii="Arial" w:hAnsi="Arial" w:cs="Arial"/>
                <w:szCs w:val="24"/>
              </w:rPr>
              <w:t>1200</w:t>
            </w:r>
          </w:p>
          <w:p w14:paraId="717562B6" w14:textId="77777777" w:rsidR="00AD1526" w:rsidRPr="00587F0E" w:rsidRDefault="00AD1526" w:rsidP="004A2715">
            <w:pPr>
              <w:rPr>
                <w:rFonts w:ascii="Arial" w:hAnsi="Arial" w:cs="Arial"/>
                <w:szCs w:val="24"/>
              </w:rPr>
            </w:pPr>
            <w:r w:rsidRPr="00587F0E">
              <w:rPr>
                <w:rFonts w:ascii="Arial" w:hAnsi="Arial" w:cs="Arial"/>
                <w:szCs w:val="24"/>
              </w:rPr>
              <w:t>2800</w:t>
            </w:r>
          </w:p>
          <w:p w14:paraId="3F58E32B" w14:textId="77777777" w:rsidR="00AD1526" w:rsidRPr="00587F0E" w:rsidRDefault="00AD1526" w:rsidP="004A2715">
            <w:pPr>
              <w:rPr>
                <w:rFonts w:ascii="Arial" w:hAnsi="Arial" w:cs="Arial"/>
                <w:szCs w:val="24"/>
              </w:rPr>
            </w:pPr>
          </w:p>
          <w:p w14:paraId="500FB69F" w14:textId="77777777" w:rsidR="00AD1526" w:rsidRPr="00587F0E" w:rsidRDefault="00AD1526" w:rsidP="004A2715">
            <w:pPr>
              <w:rPr>
                <w:rFonts w:ascii="Arial" w:hAnsi="Arial" w:cs="Arial"/>
                <w:szCs w:val="24"/>
              </w:rPr>
            </w:pPr>
            <w:r w:rsidRPr="00587F0E">
              <w:rPr>
                <w:rFonts w:ascii="Arial" w:hAnsi="Arial" w:cs="Arial"/>
                <w:szCs w:val="24"/>
              </w:rPr>
              <w:t>4000</w:t>
            </w:r>
          </w:p>
          <w:p w14:paraId="05DDCEFA" w14:textId="77777777" w:rsidR="00AD1526" w:rsidRPr="00587F0E" w:rsidRDefault="00AD1526" w:rsidP="004A2715">
            <w:pPr>
              <w:rPr>
                <w:rFonts w:ascii="Arial" w:hAnsi="Arial" w:cs="Arial"/>
                <w:szCs w:val="24"/>
              </w:rPr>
            </w:pPr>
            <w:r w:rsidRPr="00587F0E">
              <w:rPr>
                <w:rFonts w:ascii="Arial" w:hAnsi="Arial" w:cs="Arial"/>
                <w:szCs w:val="24"/>
              </w:rPr>
              <w:t>4500</w:t>
            </w:r>
          </w:p>
        </w:tc>
        <w:tc>
          <w:tcPr>
            <w:tcW w:w="1134" w:type="dxa"/>
          </w:tcPr>
          <w:p w14:paraId="2959FECD" w14:textId="77777777" w:rsidR="00AD1526" w:rsidRPr="00587F0E" w:rsidRDefault="00AD1526" w:rsidP="004A2715">
            <w:pPr>
              <w:rPr>
                <w:rFonts w:ascii="Arial" w:hAnsi="Arial" w:cs="Arial"/>
                <w:szCs w:val="24"/>
              </w:rPr>
            </w:pPr>
          </w:p>
          <w:p w14:paraId="7C90B7DD" w14:textId="77777777" w:rsidR="00AD1526" w:rsidRPr="00587F0E" w:rsidRDefault="00AD1526" w:rsidP="004A2715">
            <w:pPr>
              <w:rPr>
                <w:rFonts w:ascii="Arial" w:hAnsi="Arial" w:cs="Arial"/>
                <w:szCs w:val="24"/>
              </w:rPr>
            </w:pPr>
            <w:r w:rsidRPr="00587F0E">
              <w:rPr>
                <w:rFonts w:ascii="Arial" w:hAnsi="Arial" w:cs="Arial"/>
                <w:szCs w:val="24"/>
              </w:rPr>
              <w:lastRenderedPageBreak/>
              <w:t>24000</w:t>
            </w:r>
          </w:p>
          <w:p w14:paraId="56EA9EBB" w14:textId="77777777" w:rsidR="00AD1526" w:rsidRPr="00587F0E" w:rsidRDefault="00AD1526" w:rsidP="004A2715">
            <w:pPr>
              <w:rPr>
                <w:rFonts w:ascii="Arial" w:hAnsi="Arial" w:cs="Arial"/>
                <w:szCs w:val="24"/>
              </w:rPr>
            </w:pPr>
            <w:r w:rsidRPr="00587F0E">
              <w:rPr>
                <w:rFonts w:ascii="Arial" w:hAnsi="Arial" w:cs="Arial"/>
                <w:szCs w:val="24"/>
              </w:rPr>
              <w:t>35000</w:t>
            </w:r>
          </w:p>
          <w:p w14:paraId="01D8591C" w14:textId="77777777" w:rsidR="00AD1526" w:rsidRPr="00587F0E" w:rsidRDefault="00AD1526" w:rsidP="004A2715">
            <w:pPr>
              <w:rPr>
                <w:rFonts w:ascii="Arial" w:hAnsi="Arial" w:cs="Arial"/>
                <w:szCs w:val="24"/>
              </w:rPr>
            </w:pPr>
          </w:p>
          <w:p w14:paraId="63DF2D3C" w14:textId="77777777" w:rsidR="00AD1526" w:rsidRPr="00587F0E" w:rsidRDefault="00AD1526" w:rsidP="004A2715">
            <w:pPr>
              <w:rPr>
                <w:rFonts w:ascii="Arial" w:hAnsi="Arial" w:cs="Arial"/>
                <w:szCs w:val="24"/>
              </w:rPr>
            </w:pPr>
            <w:r w:rsidRPr="00587F0E">
              <w:rPr>
                <w:rFonts w:ascii="Arial" w:hAnsi="Arial" w:cs="Arial"/>
                <w:szCs w:val="24"/>
              </w:rPr>
              <w:t>2500</w:t>
            </w:r>
          </w:p>
          <w:p w14:paraId="03D73B22" w14:textId="77777777" w:rsidR="00AD1526" w:rsidRPr="00587F0E" w:rsidRDefault="00AD1526" w:rsidP="004A2715">
            <w:pPr>
              <w:rPr>
                <w:rFonts w:ascii="Arial" w:hAnsi="Arial" w:cs="Arial"/>
                <w:szCs w:val="24"/>
              </w:rPr>
            </w:pPr>
            <w:r w:rsidRPr="00587F0E">
              <w:rPr>
                <w:rFonts w:ascii="Arial" w:hAnsi="Arial" w:cs="Arial"/>
                <w:szCs w:val="24"/>
              </w:rPr>
              <w:t>1500</w:t>
            </w:r>
          </w:p>
          <w:p w14:paraId="730433C8" w14:textId="77777777" w:rsidR="00AD1526" w:rsidRPr="00587F0E" w:rsidRDefault="00AD1526" w:rsidP="004A2715">
            <w:pPr>
              <w:rPr>
                <w:rFonts w:ascii="Arial" w:hAnsi="Arial" w:cs="Arial"/>
                <w:szCs w:val="24"/>
              </w:rPr>
            </w:pPr>
            <w:r w:rsidRPr="00587F0E">
              <w:rPr>
                <w:rFonts w:ascii="Arial" w:hAnsi="Arial" w:cs="Arial"/>
                <w:szCs w:val="24"/>
              </w:rPr>
              <w:t>1200</w:t>
            </w:r>
          </w:p>
          <w:p w14:paraId="034374D9" w14:textId="77777777" w:rsidR="00AD1526" w:rsidRPr="00587F0E" w:rsidRDefault="00AD1526" w:rsidP="004A2715">
            <w:pPr>
              <w:rPr>
                <w:rFonts w:ascii="Arial" w:hAnsi="Arial" w:cs="Arial"/>
                <w:szCs w:val="24"/>
              </w:rPr>
            </w:pPr>
            <w:r w:rsidRPr="00587F0E">
              <w:rPr>
                <w:rFonts w:ascii="Arial" w:hAnsi="Arial" w:cs="Arial"/>
                <w:szCs w:val="24"/>
              </w:rPr>
              <w:t>2800</w:t>
            </w:r>
          </w:p>
          <w:p w14:paraId="4DE65F9B" w14:textId="77777777" w:rsidR="00AD1526" w:rsidRPr="00587F0E" w:rsidRDefault="00AD1526" w:rsidP="004A2715">
            <w:pPr>
              <w:rPr>
                <w:rFonts w:ascii="Arial" w:hAnsi="Arial" w:cs="Arial"/>
                <w:szCs w:val="24"/>
              </w:rPr>
            </w:pPr>
          </w:p>
          <w:p w14:paraId="19EE8EB0" w14:textId="77777777" w:rsidR="00AD1526" w:rsidRPr="00587F0E" w:rsidRDefault="00AD1526" w:rsidP="004A2715">
            <w:pPr>
              <w:rPr>
                <w:rFonts w:ascii="Arial" w:hAnsi="Arial" w:cs="Arial"/>
                <w:szCs w:val="24"/>
              </w:rPr>
            </w:pPr>
            <w:r w:rsidRPr="00587F0E">
              <w:rPr>
                <w:rFonts w:ascii="Arial" w:hAnsi="Arial" w:cs="Arial"/>
                <w:szCs w:val="24"/>
              </w:rPr>
              <w:t>4000</w:t>
            </w:r>
          </w:p>
          <w:p w14:paraId="6FE4A417" w14:textId="77777777" w:rsidR="00AD1526" w:rsidRPr="00587F0E" w:rsidRDefault="00AD1526" w:rsidP="004A2715">
            <w:pPr>
              <w:rPr>
                <w:rFonts w:ascii="Arial" w:hAnsi="Arial" w:cs="Arial"/>
                <w:szCs w:val="24"/>
              </w:rPr>
            </w:pPr>
            <w:r w:rsidRPr="00587F0E">
              <w:rPr>
                <w:rFonts w:ascii="Arial" w:hAnsi="Arial" w:cs="Arial"/>
                <w:szCs w:val="24"/>
              </w:rPr>
              <w:t>4500</w:t>
            </w:r>
          </w:p>
        </w:tc>
        <w:tc>
          <w:tcPr>
            <w:tcW w:w="1276" w:type="dxa"/>
          </w:tcPr>
          <w:p w14:paraId="3178025D" w14:textId="77777777" w:rsidR="00AD1526" w:rsidRPr="00587F0E" w:rsidRDefault="00AD1526" w:rsidP="004A2715">
            <w:pPr>
              <w:rPr>
                <w:rFonts w:ascii="Arial" w:hAnsi="Arial" w:cs="Arial"/>
                <w:szCs w:val="24"/>
              </w:rPr>
            </w:pPr>
          </w:p>
          <w:p w14:paraId="63FF74F0" w14:textId="77777777" w:rsidR="00AD1526" w:rsidRPr="00587F0E" w:rsidRDefault="00AD1526" w:rsidP="004A2715">
            <w:pPr>
              <w:rPr>
                <w:rFonts w:ascii="Arial" w:hAnsi="Arial" w:cs="Arial"/>
                <w:szCs w:val="24"/>
              </w:rPr>
            </w:pPr>
            <w:r w:rsidRPr="00587F0E">
              <w:rPr>
                <w:rFonts w:ascii="Arial" w:hAnsi="Arial" w:cs="Arial"/>
                <w:szCs w:val="24"/>
              </w:rPr>
              <w:lastRenderedPageBreak/>
              <w:t>25000</w:t>
            </w:r>
          </w:p>
          <w:p w14:paraId="5A35FC25" w14:textId="77777777" w:rsidR="00AD1526" w:rsidRPr="00587F0E" w:rsidRDefault="00AD1526" w:rsidP="004A2715">
            <w:pPr>
              <w:rPr>
                <w:rFonts w:ascii="Arial" w:hAnsi="Arial" w:cs="Arial"/>
                <w:szCs w:val="24"/>
              </w:rPr>
            </w:pPr>
            <w:r w:rsidRPr="00587F0E">
              <w:rPr>
                <w:rFonts w:ascii="Arial" w:hAnsi="Arial" w:cs="Arial"/>
                <w:szCs w:val="24"/>
              </w:rPr>
              <w:t>38000</w:t>
            </w:r>
          </w:p>
          <w:p w14:paraId="6416F2ED" w14:textId="77777777" w:rsidR="00AD1526" w:rsidRPr="00587F0E" w:rsidRDefault="00AD1526" w:rsidP="004A2715">
            <w:pPr>
              <w:rPr>
                <w:rFonts w:ascii="Arial" w:hAnsi="Arial" w:cs="Arial"/>
                <w:szCs w:val="24"/>
              </w:rPr>
            </w:pPr>
          </w:p>
          <w:p w14:paraId="5F7265FB" w14:textId="77777777" w:rsidR="00AD1526" w:rsidRPr="00587F0E" w:rsidRDefault="00AD1526" w:rsidP="004A2715">
            <w:pPr>
              <w:rPr>
                <w:rFonts w:ascii="Arial" w:hAnsi="Arial" w:cs="Arial"/>
                <w:szCs w:val="24"/>
              </w:rPr>
            </w:pPr>
            <w:r w:rsidRPr="00587F0E">
              <w:rPr>
                <w:rFonts w:ascii="Arial" w:hAnsi="Arial" w:cs="Arial"/>
                <w:szCs w:val="24"/>
              </w:rPr>
              <w:t>2500</w:t>
            </w:r>
          </w:p>
          <w:p w14:paraId="42BF4000" w14:textId="77777777" w:rsidR="00AD1526" w:rsidRPr="00587F0E" w:rsidRDefault="00AD1526" w:rsidP="004A2715">
            <w:pPr>
              <w:rPr>
                <w:rFonts w:ascii="Arial" w:hAnsi="Arial" w:cs="Arial"/>
                <w:szCs w:val="24"/>
              </w:rPr>
            </w:pPr>
            <w:r w:rsidRPr="00587F0E">
              <w:rPr>
                <w:rFonts w:ascii="Arial" w:hAnsi="Arial" w:cs="Arial"/>
                <w:szCs w:val="24"/>
              </w:rPr>
              <w:t>1500</w:t>
            </w:r>
          </w:p>
          <w:p w14:paraId="3E071678" w14:textId="77777777" w:rsidR="00AD1526" w:rsidRPr="00587F0E" w:rsidRDefault="00AD1526" w:rsidP="004A2715">
            <w:pPr>
              <w:rPr>
                <w:rFonts w:ascii="Arial" w:hAnsi="Arial" w:cs="Arial"/>
                <w:szCs w:val="24"/>
              </w:rPr>
            </w:pPr>
            <w:r w:rsidRPr="00587F0E">
              <w:rPr>
                <w:rFonts w:ascii="Arial" w:hAnsi="Arial" w:cs="Arial"/>
                <w:szCs w:val="24"/>
              </w:rPr>
              <w:t>1200</w:t>
            </w:r>
          </w:p>
          <w:p w14:paraId="30F5C499" w14:textId="77777777" w:rsidR="00AD1526" w:rsidRPr="00587F0E" w:rsidRDefault="00AD1526" w:rsidP="004A2715">
            <w:pPr>
              <w:rPr>
                <w:rFonts w:ascii="Arial" w:hAnsi="Arial" w:cs="Arial"/>
                <w:szCs w:val="24"/>
              </w:rPr>
            </w:pPr>
            <w:r w:rsidRPr="00587F0E">
              <w:rPr>
                <w:rFonts w:ascii="Arial" w:hAnsi="Arial" w:cs="Arial"/>
                <w:szCs w:val="24"/>
              </w:rPr>
              <w:t>2800</w:t>
            </w:r>
          </w:p>
          <w:p w14:paraId="5F83F49A" w14:textId="77777777" w:rsidR="00AD1526" w:rsidRPr="00587F0E" w:rsidRDefault="00AD1526" w:rsidP="004A2715">
            <w:pPr>
              <w:rPr>
                <w:rFonts w:ascii="Arial" w:hAnsi="Arial" w:cs="Arial"/>
                <w:szCs w:val="24"/>
              </w:rPr>
            </w:pPr>
          </w:p>
          <w:p w14:paraId="644B9BAC" w14:textId="77777777" w:rsidR="00AD1526" w:rsidRPr="00587F0E" w:rsidRDefault="00AD1526" w:rsidP="004A2715">
            <w:pPr>
              <w:rPr>
                <w:rFonts w:ascii="Arial" w:hAnsi="Arial" w:cs="Arial"/>
                <w:szCs w:val="24"/>
              </w:rPr>
            </w:pPr>
            <w:r w:rsidRPr="00587F0E">
              <w:rPr>
                <w:rFonts w:ascii="Arial" w:hAnsi="Arial" w:cs="Arial"/>
                <w:szCs w:val="24"/>
              </w:rPr>
              <w:t>4000</w:t>
            </w:r>
          </w:p>
          <w:p w14:paraId="43A00C9F" w14:textId="77777777" w:rsidR="00AD1526" w:rsidRPr="00587F0E" w:rsidRDefault="00AD1526" w:rsidP="004A2715">
            <w:pPr>
              <w:rPr>
                <w:rFonts w:ascii="Arial" w:hAnsi="Arial" w:cs="Arial"/>
                <w:szCs w:val="24"/>
              </w:rPr>
            </w:pPr>
            <w:r w:rsidRPr="00587F0E">
              <w:rPr>
                <w:rFonts w:ascii="Arial" w:hAnsi="Arial" w:cs="Arial"/>
                <w:szCs w:val="24"/>
              </w:rPr>
              <w:t>4500</w:t>
            </w:r>
          </w:p>
        </w:tc>
        <w:tc>
          <w:tcPr>
            <w:tcW w:w="1276" w:type="dxa"/>
          </w:tcPr>
          <w:p w14:paraId="6E110241" w14:textId="77777777" w:rsidR="00AD1526" w:rsidRPr="00587F0E" w:rsidRDefault="00AD1526" w:rsidP="004A2715">
            <w:pPr>
              <w:rPr>
                <w:rFonts w:ascii="Arial" w:hAnsi="Arial" w:cs="Arial"/>
                <w:szCs w:val="24"/>
              </w:rPr>
            </w:pPr>
          </w:p>
          <w:p w14:paraId="1D90774B" w14:textId="77777777" w:rsidR="00AD1526" w:rsidRPr="00587F0E" w:rsidRDefault="00AD1526" w:rsidP="004A2715">
            <w:pPr>
              <w:rPr>
                <w:rFonts w:ascii="Arial" w:hAnsi="Arial" w:cs="Arial"/>
                <w:szCs w:val="24"/>
              </w:rPr>
            </w:pPr>
            <w:r w:rsidRPr="00587F0E">
              <w:rPr>
                <w:rFonts w:ascii="Arial" w:hAnsi="Arial" w:cs="Arial"/>
                <w:szCs w:val="24"/>
              </w:rPr>
              <w:lastRenderedPageBreak/>
              <w:t>28000</w:t>
            </w:r>
          </w:p>
          <w:p w14:paraId="4A3D3F81" w14:textId="77777777" w:rsidR="00AD1526" w:rsidRPr="00587F0E" w:rsidRDefault="00AD1526" w:rsidP="004A2715">
            <w:pPr>
              <w:rPr>
                <w:rFonts w:ascii="Arial" w:hAnsi="Arial" w:cs="Arial"/>
                <w:szCs w:val="24"/>
              </w:rPr>
            </w:pPr>
            <w:r w:rsidRPr="00587F0E">
              <w:rPr>
                <w:rFonts w:ascii="Arial" w:hAnsi="Arial" w:cs="Arial"/>
                <w:szCs w:val="24"/>
              </w:rPr>
              <w:t>40000</w:t>
            </w:r>
          </w:p>
          <w:p w14:paraId="2ABA07BD" w14:textId="77777777" w:rsidR="00AD1526" w:rsidRPr="00587F0E" w:rsidRDefault="00AD1526" w:rsidP="004A2715">
            <w:pPr>
              <w:rPr>
                <w:rFonts w:ascii="Arial" w:hAnsi="Arial" w:cs="Arial"/>
                <w:szCs w:val="24"/>
              </w:rPr>
            </w:pPr>
          </w:p>
          <w:p w14:paraId="3DC7A943" w14:textId="77777777" w:rsidR="00AD1526" w:rsidRPr="00587F0E" w:rsidRDefault="00AD1526" w:rsidP="004A2715">
            <w:pPr>
              <w:rPr>
                <w:rFonts w:ascii="Arial" w:hAnsi="Arial" w:cs="Arial"/>
                <w:szCs w:val="24"/>
              </w:rPr>
            </w:pPr>
            <w:r w:rsidRPr="00587F0E">
              <w:rPr>
                <w:rFonts w:ascii="Arial" w:hAnsi="Arial" w:cs="Arial"/>
                <w:szCs w:val="24"/>
              </w:rPr>
              <w:t>2500</w:t>
            </w:r>
          </w:p>
          <w:p w14:paraId="2FB553BF" w14:textId="77777777" w:rsidR="00AD1526" w:rsidRPr="00587F0E" w:rsidRDefault="00AD1526" w:rsidP="004A2715">
            <w:pPr>
              <w:rPr>
                <w:rFonts w:ascii="Arial" w:hAnsi="Arial" w:cs="Arial"/>
                <w:szCs w:val="24"/>
              </w:rPr>
            </w:pPr>
            <w:r w:rsidRPr="00587F0E">
              <w:rPr>
                <w:rFonts w:ascii="Arial" w:hAnsi="Arial" w:cs="Arial"/>
                <w:szCs w:val="24"/>
              </w:rPr>
              <w:t>1500</w:t>
            </w:r>
          </w:p>
          <w:p w14:paraId="5A5A8926" w14:textId="77777777" w:rsidR="00AD1526" w:rsidRPr="00587F0E" w:rsidRDefault="00AD1526" w:rsidP="004A2715">
            <w:pPr>
              <w:rPr>
                <w:rFonts w:ascii="Arial" w:hAnsi="Arial" w:cs="Arial"/>
                <w:szCs w:val="24"/>
              </w:rPr>
            </w:pPr>
            <w:r w:rsidRPr="00587F0E">
              <w:rPr>
                <w:rFonts w:ascii="Arial" w:hAnsi="Arial" w:cs="Arial"/>
                <w:szCs w:val="24"/>
              </w:rPr>
              <w:t>1200</w:t>
            </w:r>
          </w:p>
          <w:p w14:paraId="5E4C4A93" w14:textId="77777777" w:rsidR="00AD1526" w:rsidRPr="00587F0E" w:rsidRDefault="00AD1526" w:rsidP="004A2715">
            <w:pPr>
              <w:rPr>
                <w:rFonts w:ascii="Arial" w:hAnsi="Arial" w:cs="Arial"/>
                <w:szCs w:val="24"/>
              </w:rPr>
            </w:pPr>
            <w:r w:rsidRPr="00587F0E">
              <w:rPr>
                <w:rFonts w:ascii="Arial" w:hAnsi="Arial" w:cs="Arial"/>
                <w:szCs w:val="24"/>
              </w:rPr>
              <w:t>2800</w:t>
            </w:r>
          </w:p>
          <w:p w14:paraId="2FD5C617" w14:textId="77777777" w:rsidR="00AD1526" w:rsidRPr="00587F0E" w:rsidRDefault="00AD1526" w:rsidP="004A2715">
            <w:pPr>
              <w:rPr>
                <w:rFonts w:ascii="Arial" w:hAnsi="Arial" w:cs="Arial"/>
                <w:szCs w:val="24"/>
              </w:rPr>
            </w:pPr>
          </w:p>
          <w:p w14:paraId="371D2E48" w14:textId="77777777" w:rsidR="00AD1526" w:rsidRPr="00587F0E" w:rsidRDefault="00AD1526" w:rsidP="004A2715">
            <w:pPr>
              <w:rPr>
                <w:rFonts w:ascii="Arial" w:hAnsi="Arial" w:cs="Arial"/>
                <w:szCs w:val="24"/>
              </w:rPr>
            </w:pPr>
            <w:r w:rsidRPr="00587F0E">
              <w:rPr>
                <w:rFonts w:ascii="Arial" w:hAnsi="Arial" w:cs="Arial"/>
                <w:szCs w:val="24"/>
              </w:rPr>
              <w:t>4000</w:t>
            </w:r>
          </w:p>
          <w:p w14:paraId="75855665" w14:textId="77777777" w:rsidR="00AD1526" w:rsidRPr="00587F0E" w:rsidRDefault="00AD1526" w:rsidP="004A2715">
            <w:pPr>
              <w:rPr>
                <w:rFonts w:ascii="Arial" w:hAnsi="Arial" w:cs="Arial"/>
                <w:szCs w:val="24"/>
              </w:rPr>
            </w:pPr>
            <w:r w:rsidRPr="00587F0E">
              <w:rPr>
                <w:rFonts w:ascii="Arial" w:hAnsi="Arial" w:cs="Arial"/>
                <w:szCs w:val="24"/>
              </w:rPr>
              <w:t>4500</w:t>
            </w:r>
          </w:p>
        </w:tc>
        <w:tc>
          <w:tcPr>
            <w:tcW w:w="1104" w:type="dxa"/>
          </w:tcPr>
          <w:p w14:paraId="17506385" w14:textId="77777777" w:rsidR="00AD1526" w:rsidRPr="00587F0E" w:rsidRDefault="00AD1526" w:rsidP="004A2715">
            <w:pPr>
              <w:rPr>
                <w:rFonts w:ascii="Arial" w:hAnsi="Arial" w:cs="Arial"/>
                <w:szCs w:val="24"/>
              </w:rPr>
            </w:pPr>
          </w:p>
          <w:p w14:paraId="02069E7E" w14:textId="77777777" w:rsidR="00AD1526" w:rsidRPr="00587F0E" w:rsidRDefault="00AD1526" w:rsidP="004A2715">
            <w:pPr>
              <w:rPr>
                <w:rFonts w:ascii="Arial" w:hAnsi="Arial" w:cs="Arial"/>
                <w:szCs w:val="24"/>
              </w:rPr>
            </w:pPr>
            <w:r w:rsidRPr="00587F0E">
              <w:rPr>
                <w:rFonts w:ascii="Arial" w:hAnsi="Arial" w:cs="Arial"/>
                <w:szCs w:val="24"/>
              </w:rPr>
              <w:lastRenderedPageBreak/>
              <w:t>25000</w:t>
            </w:r>
          </w:p>
          <w:p w14:paraId="52FAEB97" w14:textId="77777777" w:rsidR="00AD1526" w:rsidRPr="00587F0E" w:rsidRDefault="00AD1526" w:rsidP="004A2715">
            <w:pPr>
              <w:rPr>
                <w:rFonts w:ascii="Arial" w:hAnsi="Arial" w:cs="Arial"/>
                <w:szCs w:val="24"/>
              </w:rPr>
            </w:pPr>
            <w:r w:rsidRPr="00587F0E">
              <w:rPr>
                <w:rFonts w:ascii="Arial" w:hAnsi="Arial" w:cs="Arial"/>
                <w:szCs w:val="24"/>
              </w:rPr>
              <w:t>32000</w:t>
            </w:r>
          </w:p>
          <w:p w14:paraId="7F2CD2F3" w14:textId="77777777" w:rsidR="00AD1526" w:rsidRPr="00587F0E" w:rsidRDefault="00AD1526" w:rsidP="004A2715">
            <w:pPr>
              <w:rPr>
                <w:rFonts w:ascii="Arial" w:hAnsi="Arial" w:cs="Arial"/>
                <w:szCs w:val="24"/>
              </w:rPr>
            </w:pPr>
          </w:p>
          <w:p w14:paraId="75A5B5FA" w14:textId="77777777" w:rsidR="00AD1526" w:rsidRPr="00587F0E" w:rsidRDefault="00AD1526" w:rsidP="004A2715">
            <w:pPr>
              <w:rPr>
                <w:rFonts w:ascii="Arial" w:hAnsi="Arial" w:cs="Arial"/>
                <w:szCs w:val="24"/>
              </w:rPr>
            </w:pPr>
            <w:r w:rsidRPr="00587F0E">
              <w:rPr>
                <w:rFonts w:ascii="Arial" w:hAnsi="Arial" w:cs="Arial"/>
                <w:szCs w:val="24"/>
              </w:rPr>
              <w:t>2500</w:t>
            </w:r>
          </w:p>
          <w:p w14:paraId="714321D7" w14:textId="77777777" w:rsidR="00AD1526" w:rsidRPr="00587F0E" w:rsidRDefault="00AD1526" w:rsidP="004A2715">
            <w:pPr>
              <w:rPr>
                <w:rFonts w:ascii="Arial" w:hAnsi="Arial" w:cs="Arial"/>
                <w:szCs w:val="24"/>
              </w:rPr>
            </w:pPr>
            <w:r w:rsidRPr="00587F0E">
              <w:rPr>
                <w:rFonts w:ascii="Arial" w:hAnsi="Arial" w:cs="Arial"/>
                <w:szCs w:val="24"/>
              </w:rPr>
              <w:t>1500</w:t>
            </w:r>
          </w:p>
          <w:p w14:paraId="37763635" w14:textId="77777777" w:rsidR="00AD1526" w:rsidRPr="00587F0E" w:rsidRDefault="00AD1526" w:rsidP="004A2715">
            <w:pPr>
              <w:rPr>
                <w:rFonts w:ascii="Arial" w:hAnsi="Arial" w:cs="Arial"/>
                <w:szCs w:val="24"/>
              </w:rPr>
            </w:pPr>
            <w:r w:rsidRPr="00587F0E">
              <w:rPr>
                <w:rFonts w:ascii="Arial" w:hAnsi="Arial" w:cs="Arial"/>
                <w:szCs w:val="24"/>
              </w:rPr>
              <w:t>1200</w:t>
            </w:r>
          </w:p>
          <w:p w14:paraId="4D0A67E5" w14:textId="77777777" w:rsidR="00AD1526" w:rsidRPr="00587F0E" w:rsidRDefault="00AD1526" w:rsidP="004A2715">
            <w:pPr>
              <w:rPr>
                <w:rFonts w:ascii="Arial" w:hAnsi="Arial" w:cs="Arial"/>
                <w:szCs w:val="24"/>
              </w:rPr>
            </w:pPr>
            <w:r w:rsidRPr="00587F0E">
              <w:rPr>
                <w:rFonts w:ascii="Arial" w:hAnsi="Arial" w:cs="Arial"/>
                <w:szCs w:val="24"/>
              </w:rPr>
              <w:t>2800</w:t>
            </w:r>
          </w:p>
          <w:p w14:paraId="23409176" w14:textId="77777777" w:rsidR="00AD1526" w:rsidRPr="00587F0E" w:rsidRDefault="00AD1526" w:rsidP="004A2715">
            <w:pPr>
              <w:rPr>
                <w:rFonts w:ascii="Arial" w:hAnsi="Arial" w:cs="Arial"/>
                <w:szCs w:val="24"/>
              </w:rPr>
            </w:pPr>
          </w:p>
          <w:p w14:paraId="7F192A77" w14:textId="77777777" w:rsidR="00AD1526" w:rsidRPr="00587F0E" w:rsidRDefault="00AD1526" w:rsidP="004A2715">
            <w:pPr>
              <w:rPr>
                <w:rFonts w:ascii="Arial" w:hAnsi="Arial" w:cs="Arial"/>
                <w:szCs w:val="24"/>
              </w:rPr>
            </w:pPr>
            <w:r w:rsidRPr="00587F0E">
              <w:rPr>
                <w:rFonts w:ascii="Arial" w:hAnsi="Arial" w:cs="Arial"/>
                <w:szCs w:val="24"/>
              </w:rPr>
              <w:t>4000</w:t>
            </w:r>
          </w:p>
          <w:p w14:paraId="037F05D4" w14:textId="77777777" w:rsidR="00AD1526" w:rsidRPr="00587F0E" w:rsidRDefault="00AD1526" w:rsidP="004A2715">
            <w:pPr>
              <w:rPr>
                <w:rFonts w:ascii="Arial" w:hAnsi="Arial" w:cs="Arial"/>
                <w:szCs w:val="24"/>
              </w:rPr>
            </w:pPr>
            <w:r w:rsidRPr="00587F0E">
              <w:rPr>
                <w:rFonts w:ascii="Arial" w:hAnsi="Arial" w:cs="Arial"/>
                <w:szCs w:val="24"/>
              </w:rPr>
              <w:t>4500</w:t>
            </w:r>
          </w:p>
        </w:tc>
      </w:tr>
      <w:tr w:rsidR="00AD1526" w:rsidRPr="00587F0E" w14:paraId="3A59DA1A" w14:textId="77777777" w:rsidTr="004A2715">
        <w:tc>
          <w:tcPr>
            <w:tcW w:w="2344" w:type="dxa"/>
          </w:tcPr>
          <w:p w14:paraId="5518B1B8" w14:textId="77777777" w:rsidR="00AD1526" w:rsidRPr="00587F0E" w:rsidRDefault="00AD1526" w:rsidP="004A2715">
            <w:pPr>
              <w:rPr>
                <w:rFonts w:ascii="Arial" w:hAnsi="Arial" w:cs="Arial"/>
                <w:b/>
                <w:szCs w:val="24"/>
              </w:rPr>
            </w:pPr>
            <w:r w:rsidRPr="00587F0E">
              <w:rPr>
                <w:rFonts w:ascii="Arial" w:hAnsi="Arial" w:cs="Arial"/>
                <w:b/>
                <w:szCs w:val="24"/>
              </w:rPr>
              <w:lastRenderedPageBreak/>
              <w:t>Total(B)</w:t>
            </w:r>
          </w:p>
        </w:tc>
        <w:tc>
          <w:tcPr>
            <w:tcW w:w="1166" w:type="dxa"/>
          </w:tcPr>
          <w:p w14:paraId="2F66C91F" w14:textId="77777777" w:rsidR="00AD1526" w:rsidRPr="00587F0E" w:rsidRDefault="00AD1526" w:rsidP="004A2715">
            <w:pPr>
              <w:rPr>
                <w:rFonts w:ascii="Arial" w:hAnsi="Arial" w:cs="Arial"/>
                <w:szCs w:val="24"/>
              </w:rPr>
            </w:pPr>
            <w:r w:rsidRPr="00587F0E">
              <w:rPr>
                <w:rFonts w:ascii="Arial" w:hAnsi="Arial" w:cs="Arial"/>
                <w:szCs w:val="24"/>
              </w:rPr>
              <w:t>66,500</w:t>
            </w:r>
          </w:p>
        </w:tc>
        <w:tc>
          <w:tcPr>
            <w:tcW w:w="1276" w:type="dxa"/>
          </w:tcPr>
          <w:p w14:paraId="153E659C" w14:textId="77777777" w:rsidR="00AD1526" w:rsidRPr="00587F0E" w:rsidRDefault="00AD1526" w:rsidP="004A2715">
            <w:pPr>
              <w:rPr>
                <w:rFonts w:ascii="Arial" w:hAnsi="Arial" w:cs="Arial"/>
                <w:szCs w:val="24"/>
              </w:rPr>
            </w:pPr>
            <w:r w:rsidRPr="00587F0E">
              <w:rPr>
                <w:rFonts w:ascii="Arial" w:hAnsi="Arial" w:cs="Arial"/>
                <w:szCs w:val="24"/>
              </w:rPr>
              <w:t>74,500</w:t>
            </w:r>
          </w:p>
        </w:tc>
        <w:tc>
          <w:tcPr>
            <w:tcW w:w="1134" w:type="dxa"/>
          </w:tcPr>
          <w:p w14:paraId="15CCBFC1" w14:textId="77777777" w:rsidR="00AD1526" w:rsidRPr="00587F0E" w:rsidRDefault="00AD1526" w:rsidP="004A2715">
            <w:pPr>
              <w:rPr>
                <w:rFonts w:ascii="Arial" w:hAnsi="Arial" w:cs="Arial"/>
                <w:szCs w:val="24"/>
              </w:rPr>
            </w:pPr>
            <w:r w:rsidRPr="00587F0E">
              <w:rPr>
                <w:rFonts w:ascii="Arial" w:hAnsi="Arial" w:cs="Arial"/>
                <w:szCs w:val="24"/>
              </w:rPr>
              <w:t>75,500</w:t>
            </w:r>
          </w:p>
        </w:tc>
        <w:tc>
          <w:tcPr>
            <w:tcW w:w="1276" w:type="dxa"/>
          </w:tcPr>
          <w:p w14:paraId="6AE51DC9" w14:textId="77777777" w:rsidR="00AD1526" w:rsidRPr="00587F0E" w:rsidRDefault="00AD1526" w:rsidP="004A2715">
            <w:pPr>
              <w:rPr>
                <w:rFonts w:ascii="Arial" w:hAnsi="Arial" w:cs="Arial"/>
                <w:szCs w:val="24"/>
              </w:rPr>
            </w:pPr>
            <w:r w:rsidRPr="00587F0E">
              <w:rPr>
                <w:rFonts w:ascii="Arial" w:hAnsi="Arial" w:cs="Arial"/>
                <w:szCs w:val="24"/>
              </w:rPr>
              <w:t>79,500</w:t>
            </w:r>
          </w:p>
        </w:tc>
        <w:tc>
          <w:tcPr>
            <w:tcW w:w="1276" w:type="dxa"/>
          </w:tcPr>
          <w:p w14:paraId="72B49D94" w14:textId="77777777" w:rsidR="00AD1526" w:rsidRPr="00587F0E" w:rsidRDefault="00AD1526" w:rsidP="004A2715">
            <w:pPr>
              <w:rPr>
                <w:rFonts w:ascii="Arial" w:hAnsi="Arial" w:cs="Arial"/>
                <w:szCs w:val="24"/>
              </w:rPr>
            </w:pPr>
            <w:r w:rsidRPr="00587F0E">
              <w:rPr>
                <w:rFonts w:ascii="Arial" w:hAnsi="Arial" w:cs="Arial"/>
                <w:szCs w:val="24"/>
              </w:rPr>
              <w:t>84,500</w:t>
            </w:r>
          </w:p>
        </w:tc>
        <w:tc>
          <w:tcPr>
            <w:tcW w:w="1104" w:type="dxa"/>
          </w:tcPr>
          <w:p w14:paraId="160E36D2" w14:textId="77777777" w:rsidR="00AD1526" w:rsidRPr="00587F0E" w:rsidRDefault="00AD1526" w:rsidP="004A2715">
            <w:pPr>
              <w:rPr>
                <w:rFonts w:ascii="Arial" w:hAnsi="Arial" w:cs="Arial"/>
                <w:szCs w:val="24"/>
              </w:rPr>
            </w:pPr>
            <w:r w:rsidRPr="00587F0E">
              <w:rPr>
                <w:rFonts w:ascii="Arial" w:hAnsi="Arial" w:cs="Arial"/>
                <w:szCs w:val="24"/>
              </w:rPr>
              <w:t>73,500</w:t>
            </w:r>
          </w:p>
        </w:tc>
      </w:tr>
      <w:tr w:rsidR="00AD1526" w:rsidRPr="00587F0E" w14:paraId="09BE811F" w14:textId="77777777" w:rsidTr="004A2715">
        <w:tc>
          <w:tcPr>
            <w:tcW w:w="2344" w:type="dxa"/>
          </w:tcPr>
          <w:p w14:paraId="2410D9AF" w14:textId="77777777" w:rsidR="00AD1526" w:rsidRPr="00587F0E" w:rsidRDefault="00AD1526" w:rsidP="004A2715">
            <w:pPr>
              <w:rPr>
                <w:rFonts w:ascii="Arial" w:hAnsi="Arial" w:cs="Arial"/>
                <w:b/>
                <w:szCs w:val="24"/>
              </w:rPr>
            </w:pPr>
            <w:r w:rsidRPr="00587F0E">
              <w:rPr>
                <w:rFonts w:ascii="Arial" w:hAnsi="Arial" w:cs="Arial"/>
                <w:b/>
                <w:szCs w:val="24"/>
              </w:rPr>
              <w:t>Closing balance (A-B)</w:t>
            </w:r>
          </w:p>
        </w:tc>
        <w:tc>
          <w:tcPr>
            <w:tcW w:w="1166" w:type="dxa"/>
          </w:tcPr>
          <w:p w14:paraId="357BD7EE" w14:textId="77777777" w:rsidR="00AD1526" w:rsidRPr="00587F0E" w:rsidRDefault="00AD1526" w:rsidP="004A2715">
            <w:pPr>
              <w:rPr>
                <w:rFonts w:ascii="Arial" w:hAnsi="Arial" w:cs="Arial"/>
                <w:szCs w:val="24"/>
              </w:rPr>
            </w:pPr>
            <w:r w:rsidRPr="00587F0E">
              <w:rPr>
                <w:rFonts w:ascii="Arial" w:hAnsi="Arial" w:cs="Arial"/>
                <w:szCs w:val="24"/>
              </w:rPr>
              <w:t>12,700</w:t>
            </w:r>
          </w:p>
        </w:tc>
        <w:tc>
          <w:tcPr>
            <w:tcW w:w="1276" w:type="dxa"/>
          </w:tcPr>
          <w:p w14:paraId="6B1798A1" w14:textId="77777777" w:rsidR="00AD1526" w:rsidRPr="00587F0E" w:rsidRDefault="00AD1526" w:rsidP="004A2715">
            <w:pPr>
              <w:rPr>
                <w:rFonts w:ascii="Arial" w:hAnsi="Arial" w:cs="Arial"/>
                <w:szCs w:val="24"/>
              </w:rPr>
            </w:pPr>
            <w:r w:rsidRPr="00587F0E">
              <w:rPr>
                <w:rFonts w:ascii="Arial" w:hAnsi="Arial" w:cs="Arial"/>
                <w:szCs w:val="24"/>
              </w:rPr>
              <w:t>17,500</w:t>
            </w:r>
          </w:p>
        </w:tc>
        <w:tc>
          <w:tcPr>
            <w:tcW w:w="1134" w:type="dxa"/>
          </w:tcPr>
          <w:p w14:paraId="03474A29" w14:textId="77777777" w:rsidR="00AD1526" w:rsidRPr="00587F0E" w:rsidRDefault="00AD1526" w:rsidP="004A2715">
            <w:pPr>
              <w:rPr>
                <w:rFonts w:ascii="Arial" w:hAnsi="Arial" w:cs="Arial"/>
                <w:szCs w:val="24"/>
              </w:rPr>
            </w:pPr>
            <w:r w:rsidRPr="00587F0E">
              <w:rPr>
                <w:rFonts w:ascii="Arial" w:hAnsi="Arial" w:cs="Arial"/>
                <w:szCs w:val="24"/>
              </w:rPr>
              <w:t>25,500</w:t>
            </w:r>
          </w:p>
        </w:tc>
        <w:tc>
          <w:tcPr>
            <w:tcW w:w="1276" w:type="dxa"/>
          </w:tcPr>
          <w:p w14:paraId="60F4A923" w14:textId="77777777" w:rsidR="00AD1526" w:rsidRPr="00587F0E" w:rsidRDefault="00AD1526" w:rsidP="004A2715">
            <w:pPr>
              <w:rPr>
                <w:rFonts w:ascii="Arial" w:hAnsi="Arial" w:cs="Arial"/>
                <w:szCs w:val="24"/>
              </w:rPr>
            </w:pPr>
            <w:r w:rsidRPr="00587F0E">
              <w:rPr>
                <w:rFonts w:ascii="Arial" w:hAnsi="Arial" w:cs="Arial"/>
                <w:szCs w:val="24"/>
              </w:rPr>
              <w:t>30,500</w:t>
            </w:r>
          </w:p>
        </w:tc>
        <w:tc>
          <w:tcPr>
            <w:tcW w:w="1276" w:type="dxa"/>
          </w:tcPr>
          <w:p w14:paraId="25097DEF" w14:textId="77777777" w:rsidR="00AD1526" w:rsidRPr="00587F0E" w:rsidRDefault="00AD1526" w:rsidP="004A2715">
            <w:pPr>
              <w:rPr>
                <w:rFonts w:ascii="Arial" w:hAnsi="Arial" w:cs="Arial"/>
                <w:szCs w:val="24"/>
              </w:rPr>
            </w:pPr>
            <w:r w:rsidRPr="00587F0E">
              <w:rPr>
                <w:rFonts w:ascii="Arial" w:hAnsi="Arial" w:cs="Arial"/>
                <w:szCs w:val="24"/>
              </w:rPr>
              <w:t>33,500</w:t>
            </w:r>
          </w:p>
        </w:tc>
        <w:tc>
          <w:tcPr>
            <w:tcW w:w="1104" w:type="dxa"/>
          </w:tcPr>
          <w:p w14:paraId="7830F89C" w14:textId="77777777" w:rsidR="00AD1526" w:rsidRPr="00587F0E" w:rsidRDefault="00AD1526" w:rsidP="004A2715">
            <w:pPr>
              <w:rPr>
                <w:rFonts w:ascii="Arial" w:hAnsi="Arial" w:cs="Arial"/>
                <w:szCs w:val="24"/>
              </w:rPr>
            </w:pPr>
            <w:r w:rsidRPr="00587F0E">
              <w:rPr>
                <w:rFonts w:ascii="Arial" w:hAnsi="Arial" w:cs="Arial"/>
                <w:szCs w:val="24"/>
              </w:rPr>
              <w:t>33,500</w:t>
            </w:r>
          </w:p>
        </w:tc>
      </w:tr>
    </w:tbl>
    <w:p w14:paraId="6C6C2CE5" w14:textId="77777777" w:rsidR="00AD1526" w:rsidRPr="00587F0E" w:rsidRDefault="00AD1526" w:rsidP="00AD1526">
      <w:pPr>
        <w:rPr>
          <w:rFonts w:ascii="Arial" w:hAnsi="Arial" w:cs="Arial"/>
          <w:szCs w:val="24"/>
        </w:rPr>
      </w:pPr>
    </w:p>
    <w:p w14:paraId="0D033499" w14:textId="77777777" w:rsidR="00AD1526" w:rsidRPr="00587F0E" w:rsidRDefault="00AD1526" w:rsidP="00AD1526">
      <w:pPr>
        <w:rPr>
          <w:rFonts w:ascii="Arial" w:hAnsi="Arial" w:cs="Arial"/>
          <w:b/>
          <w:szCs w:val="24"/>
        </w:rPr>
      </w:pPr>
      <w:r w:rsidRPr="00587F0E">
        <w:rPr>
          <w:rFonts w:ascii="Arial" w:hAnsi="Arial" w:cs="Arial"/>
          <w:b/>
          <w:szCs w:val="24"/>
        </w:rPr>
        <w:t>Market research:</w:t>
      </w:r>
    </w:p>
    <w:p w14:paraId="4F05782B" w14:textId="77777777" w:rsidR="00AD1526" w:rsidRPr="00587F0E" w:rsidRDefault="00AD1526" w:rsidP="00AD1526">
      <w:pPr>
        <w:rPr>
          <w:rFonts w:ascii="Arial" w:hAnsi="Arial" w:cs="Arial"/>
          <w:szCs w:val="24"/>
        </w:rPr>
      </w:pPr>
      <w:r w:rsidRPr="00587F0E">
        <w:rPr>
          <w:rFonts w:ascii="Arial" w:hAnsi="Arial" w:cs="Arial"/>
          <w:szCs w:val="24"/>
        </w:rPr>
        <w:t xml:space="preserve">The term market research refers to the analysis of the macro environment of a business which affect the business directly or indirectly. It is important for a business as it determines the forces which changes the business operations and provides the critical knowledge to the business manager about the trends and changes in the environment. </w:t>
      </w:r>
    </w:p>
    <w:p w14:paraId="1FDFF85E" w14:textId="77777777" w:rsidR="00AD1526" w:rsidRPr="00587F0E" w:rsidRDefault="00AD1526" w:rsidP="00AD1526">
      <w:pPr>
        <w:rPr>
          <w:rFonts w:ascii="Arial" w:hAnsi="Arial" w:cs="Arial"/>
          <w:b/>
          <w:szCs w:val="24"/>
        </w:rPr>
      </w:pPr>
      <w:r w:rsidRPr="00587F0E">
        <w:rPr>
          <w:rFonts w:ascii="Arial" w:hAnsi="Arial" w:cs="Arial"/>
          <w:b/>
          <w:szCs w:val="24"/>
        </w:rPr>
        <w:t>PESTLE analysis</w:t>
      </w:r>
    </w:p>
    <w:p w14:paraId="6E47F374" w14:textId="77777777" w:rsidR="00AD1526" w:rsidRPr="00587F0E" w:rsidRDefault="00AD1526" w:rsidP="00AD1526">
      <w:pPr>
        <w:rPr>
          <w:rFonts w:ascii="Arial" w:hAnsi="Arial" w:cs="Arial"/>
          <w:szCs w:val="24"/>
        </w:rPr>
      </w:pPr>
      <w:r w:rsidRPr="00587F0E">
        <w:rPr>
          <w:rFonts w:ascii="Arial" w:hAnsi="Arial" w:cs="Arial"/>
          <w:b/>
          <w:i/>
          <w:szCs w:val="24"/>
        </w:rPr>
        <w:t>Political-</w:t>
      </w:r>
      <w:r w:rsidRPr="00587F0E">
        <w:rPr>
          <w:rFonts w:ascii="Arial" w:hAnsi="Arial" w:cs="Arial"/>
          <w:b/>
          <w:szCs w:val="24"/>
        </w:rPr>
        <w:t xml:space="preserve"> </w:t>
      </w:r>
      <w:r w:rsidRPr="00587F0E">
        <w:rPr>
          <w:rFonts w:ascii="Arial" w:hAnsi="Arial" w:cs="Arial"/>
          <w:szCs w:val="24"/>
        </w:rPr>
        <w:t>Before setting the business the business of organic ice creams the company needs to keep in mind the government regulation of the country and political stability of the country as this will affect the business.</w:t>
      </w:r>
    </w:p>
    <w:p w14:paraId="5953AA04" w14:textId="77777777" w:rsidR="00AD1526" w:rsidRPr="00587F0E" w:rsidRDefault="00AD1526" w:rsidP="00AD1526">
      <w:pPr>
        <w:rPr>
          <w:rFonts w:ascii="Arial" w:hAnsi="Arial" w:cs="Arial"/>
          <w:szCs w:val="24"/>
        </w:rPr>
      </w:pPr>
      <w:r w:rsidRPr="00587F0E">
        <w:rPr>
          <w:rFonts w:ascii="Arial" w:hAnsi="Arial" w:cs="Arial"/>
          <w:b/>
          <w:i/>
          <w:szCs w:val="24"/>
        </w:rPr>
        <w:lastRenderedPageBreak/>
        <w:t xml:space="preserve">Economic- </w:t>
      </w:r>
      <w:r w:rsidRPr="00587F0E">
        <w:rPr>
          <w:rFonts w:ascii="Arial" w:hAnsi="Arial" w:cs="Arial"/>
          <w:szCs w:val="24"/>
        </w:rPr>
        <w:t>The economic condition of the citizen of the country will be considered and change in inflation rate can affect the business position (</w:t>
      </w:r>
      <w:r w:rsidRPr="00587F0E">
        <w:rPr>
          <w:rFonts w:ascii="Arial" w:hAnsi="Arial" w:cs="Arial"/>
          <w:szCs w:val="24"/>
          <w:shd w:val="clear" w:color="auto" w:fill="FFFFFF"/>
        </w:rPr>
        <w:t>Christodoulou and Cullinane, 2019</w:t>
      </w:r>
      <w:r w:rsidRPr="00587F0E">
        <w:rPr>
          <w:rFonts w:ascii="Arial" w:hAnsi="Arial" w:cs="Arial"/>
          <w:szCs w:val="24"/>
        </w:rPr>
        <w:t>).</w:t>
      </w:r>
    </w:p>
    <w:p w14:paraId="79AE4579" w14:textId="77777777" w:rsidR="00AD1526" w:rsidRPr="00587F0E" w:rsidRDefault="00AD1526" w:rsidP="00AD1526">
      <w:pPr>
        <w:rPr>
          <w:rFonts w:ascii="Arial" w:hAnsi="Arial" w:cs="Arial"/>
          <w:szCs w:val="24"/>
        </w:rPr>
      </w:pPr>
      <w:r w:rsidRPr="00587F0E">
        <w:rPr>
          <w:rFonts w:ascii="Arial" w:hAnsi="Arial" w:cs="Arial"/>
          <w:b/>
          <w:i/>
          <w:szCs w:val="24"/>
        </w:rPr>
        <w:t xml:space="preserve">Social- </w:t>
      </w:r>
      <w:r w:rsidRPr="00587F0E">
        <w:rPr>
          <w:rFonts w:ascii="Arial" w:hAnsi="Arial" w:cs="Arial"/>
          <w:szCs w:val="24"/>
        </w:rPr>
        <w:t>This factor for ice cream business will include health awareness, since ice creams are organic this factor will affect positively to the business.</w:t>
      </w:r>
    </w:p>
    <w:p w14:paraId="2DAC33FC" w14:textId="77777777" w:rsidR="00AD1526" w:rsidRPr="00587F0E" w:rsidRDefault="00AD1526" w:rsidP="00AD1526">
      <w:pPr>
        <w:rPr>
          <w:rFonts w:ascii="Arial" w:hAnsi="Arial" w:cs="Arial"/>
          <w:szCs w:val="24"/>
        </w:rPr>
      </w:pPr>
      <w:r w:rsidRPr="00587F0E">
        <w:rPr>
          <w:rFonts w:ascii="Arial" w:hAnsi="Arial" w:cs="Arial"/>
          <w:b/>
          <w:i/>
          <w:szCs w:val="24"/>
        </w:rPr>
        <w:t xml:space="preserve">Technological- </w:t>
      </w:r>
      <w:r w:rsidRPr="00587F0E">
        <w:rPr>
          <w:rFonts w:ascii="Arial" w:hAnsi="Arial" w:cs="Arial"/>
          <w:szCs w:val="24"/>
        </w:rPr>
        <w:t>This will affect the business positively, as there is new technological kitchenware that will assist in making the ice creams fast, which will increase the efficiency of business.</w:t>
      </w:r>
    </w:p>
    <w:p w14:paraId="42531C4B" w14:textId="77777777" w:rsidR="00AD1526" w:rsidRPr="00587F0E" w:rsidRDefault="00AD1526" w:rsidP="00AD1526">
      <w:pPr>
        <w:rPr>
          <w:rFonts w:ascii="Arial" w:hAnsi="Arial" w:cs="Arial"/>
          <w:szCs w:val="24"/>
        </w:rPr>
      </w:pPr>
      <w:r w:rsidRPr="00587F0E">
        <w:rPr>
          <w:rFonts w:ascii="Arial" w:hAnsi="Arial" w:cs="Arial"/>
          <w:b/>
          <w:i/>
          <w:szCs w:val="24"/>
        </w:rPr>
        <w:t xml:space="preserve">Legal- </w:t>
      </w:r>
      <w:r w:rsidRPr="00587F0E">
        <w:rPr>
          <w:rFonts w:ascii="Arial" w:hAnsi="Arial" w:cs="Arial"/>
          <w:szCs w:val="24"/>
        </w:rPr>
        <w:t>The laws and regulation of the country regarding food and safety should be followed by business.</w:t>
      </w:r>
    </w:p>
    <w:p w14:paraId="0971499C" w14:textId="77777777" w:rsidR="00AD1526" w:rsidRPr="00587F0E" w:rsidRDefault="00AD1526" w:rsidP="00AD1526">
      <w:pPr>
        <w:rPr>
          <w:rFonts w:ascii="Arial" w:hAnsi="Arial" w:cs="Arial"/>
          <w:szCs w:val="24"/>
        </w:rPr>
      </w:pPr>
      <w:r w:rsidRPr="00587F0E">
        <w:rPr>
          <w:rFonts w:ascii="Arial" w:hAnsi="Arial" w:cs="Arial"/>
          <w:b/>
          <w:i/>
          <w:szCs w:val="24"/>
        </w:rPr>
        <w:t xml:space="preserve">Environmental- </w:t>
      </w:r>
      <w:r w:rsidRPr="00587F0E">
        <w:rPr>
          <w:rFonts w:ascii="Arial" w:hAnsi="Arial" w:cs="Arial"/>
          <w:szCs w:val="24"/>
        </w:rPr>
        <w:t>Since this is a seasonal business; the effect of environment is going to be huge on the business as ice creams are generally preferred in summers.</w:t>
      </w:r>
    </w:p>
    <w:p w14:paraId="5A218969" w14:textId="77777777" w:rsidR="00AD1526" w:rsidRPr="00587F0E" w:rsidRDefault="00AD1526" w:rsidP="00AD1526">
      <w:pPr>
        <w:rPr>
          <w:rFonts w:ascii="Arial" w:hAnsi="Arial" w:cs="Arial"/>
          <w:szCs w:val="24"/>
        </w:rPr>
      </w:pPr>
      <w:r w:rsidRPr="00587F0E">
        <w:rPr>
          <w:rFonts w:ascii="Arial" w:hAnsi="Arial" w:cs="Arial"/>
          <w:szCs w:val="24"/>
        </w:rPr>
        <w:t xml:space="preserve">The total revenue of Ice cream industry amounts to $3375.2m in the year 2021, </w:t>
      </w:r>
      <w:proofErr w:type="gramStart"/>
      <w:r w:rsidRPr="00587F0E">
        <w:rPr>
          <w:rFonts w:ascii="Arial" w:hAnsi="Arial" w:cs="Arial"/>
          <w:szCs w:val="24"/>
        </w:rPr>
        <w:t>and also</w:t>
      </w:r>
      <w:proofErr w:type="gramEnd"/>
      <w:r w:rsidRPr="00587F0E">
        <w:rPr>
          <w:rFonts w:ascii="Arial" w:hAnsi="Arial" w:cs="Arial"/>
          <w:szCs w:val="24"/>
        </w:rPr>
        <w:t xml:space="preserve"> the growth of ice cream industry in last 7 years can be seen up to 4.8% (United Kingdom Ice cream market summary, 2021).</w:t>
      </w:r>
    </w:p>
    <w:p w14:paraId="53A173A2" w14:textId="77777777" w:rsidR="00AD1526" w:rsidRPr="00587F0E" w:rsidRDefault="00AD1526" w:rsidP="00AD1526">
      <w:pPr>
        <w:pStyle w:val="Heading1"/>
        <w:rPr>
          <w:rFonts w:ascii="Arial" w:hAnsi="Arial" w:cs="Arial"/>
          <w:sz w:val="24"/>
          <w:szCs w:val="24"/>
        </w:rPr>
      </w:pPr>
      <w:bookmarkStart w:id="6" w:name="_Toc143620652"/>
      <w:r w:rsidRPr="00587F0E">
        <w:rPr>
          <w:rFonts w:ascii="Arial" w:hAnsi="Arial" w:cs="Arial"/>
          <w:sz w:val="24"/>
          <w:szCs w:val="24"/>
        </w:rPr>
        <w:t>CONCLUSION</w:t>
      </w:r>
      <w:bookmarkEnd w:id="6"/>
    </w:p>
    <w:p w14:paraId="73DDFCAB" w14:textId="77777777" w:rsidR="00AD1526" w:rsidRPr="00587F0E" w:rsidRDefault="00AD1526" w:rsidP="00AD1526">
      <w:pPr>
        <w:rPr>
          <w:rFonts w:ascii="Arial" w:hAnsi="Arial" w:cs="Arial"/>
          <w:szCs w:val="24"/>
        </w:rPr>
      </w:pPr>
      <w:r w:rsidRPr="00587F0E">
        <w:rPr>
          <w:rFonts w:ascii="Arial" w:hAnsi="Arial" w:cs="Arial"/>
          <w:szCs w:val="24"/>
        </w:rPr>
        <w:t xml:space="preserve">The report analysed the different aspects of entrepreneurship, where the report provided overall description of </w:t>
      </w:r>
      <w:proofErr w:type="gramStart"/>
      <w:r w:rsidRPr="00587F0E">
        <w:rPr>
          <w:rFonts w:ascii="Arial" w:hAnsi="Arial" w:cs="Arial"/>
          <w:szCs w:val="24"/>
        </w:rPr>
        <w:t>the overall plan</w:t>
      </w:r>
      <w:proofErr w:type="gramEnd"/>
      <w:r w:rsidRPr="00587F0E">
        <w:rPr>
          <w:rFonts w:ascii="Arial" w:hAnsi="Arial" w:cs="Arial"/>
          <w:szCs w:val="24"/>
        </w:rPr>
        <w:t xml:space="preserve"> of business and the different industry analysis were done as to analyse the future growth of the business. Operations and management team plan was assessed in the report and marketing plan was made via Four </w:t>
      </w:r>
      <w:proofErr w:type="gramStart"/>
      <w:r w:rsidRPr="00587F0E">
        <w:rPr>
          <w:rFonts w:ascii="Arial" w:hAnsi="Arial" w:cs="Arial"/>
          <w:szCs w:val="24"/>
        </w:rPr>
        <w:t>P’s</w:t>
      </w:r>
      <w:proofErr w:type="gramEnd"/>
      <w:r w:rsidRPr="00587F0E">
        <w:rPr>
          <w:rFonts w:ascii="Arial" w:hAnsi="Arial" w:cs="Arial"/>
          <w:szCs w:val="24"/>
        </w:rPr>
        <w:t xml:space="preserve"> of marketing. The financial of the business and start-up cost of the business was also assessed and market research where macro environmental analysis was assessed.</w:t>
      </w:r>
    </w:p>
    <w:p w14:paraId="26331EC3" w14:textId="77777777" w:rsidR="00AD1526" w:rsidRPr="00587F0E" w:rsidRDefault="00AD1526" w:rsidP="00AD1526">
      <w:pPr>
        <w:spacing w:line="276" w:lineRule="auto"/>
        <w:jc w:val="left"/>
        <w:rPr>
          <w:rFonts w:ascii="Arial" w:hAnsi="Arial" w:cs="Arial"/>
          <w:szCs w:val="24"/>
        </w:rPr>
      </w:pPr>
      <w:r w:rsidRPr="00587F0E">
        <w:rPr>
          <w:rFonts w:ascii="Arial" w:hAnsi="Arial" w:cs="Arial"/>
          <w:szCs w:val="24"/>
        </w:rPr>
        <w:br w:type="page"/>
      </w:r>
    </w:p>
    <w:p w14:paraId="122FF563" w14:textId="77777777" w:rsidR="00AD1526" w:rsidRPr="00587F0E" w:rsidRDefault="00AD1526" w:rsidP="00AD1526">
      <w:pPr>
        <w:pStyle w:val="Heading1"/>
        <w:rPr>
          <w:rFonts w:ascii="Arial" w:hAnsi="Arial" w:cs="Arial"/>
          <w:sz w:val="24"/>
          <w:szCs w:val="24"/>
        </w:rPr>
      </w:pPr>
      <w:bookmarkStart w:id="7" w:name="_Toc143620653"/>
      <w:r w:rsidRPr="00587F0E">
        <w:rPr>
          <w:rFonts w:ascii="Arial" w:hAnsi="Arial" w:cs="Arial"/>
          <w:sz w:val="24"/>
          <w:szCs w:val="24"/>
        </w:rPr>
        <w:lastRenderedPageBreak/>
        <w:t>REFERENCES</w:t>
      </w:r>
      <w:bookmarkEnd w:id="7"/>
    </w:p>
    <w:p w14:paraId="54E58292" w14:textId="77777777" w:rsidR="00AD1526" w:rsidRPr="006B2604" w:rsidRDefault="00AD1526" w:rsidP="00AD1526">
      <w:pPr>
        <w:rPr>
          <w:rFonts w:ascii="Arial" w:hAnsi="Arial" w:cs="Arial"/>
          <w:szCs w:val="24"/>
          <w:u w:val="single"/>
        </w:rPr>
      </w:pPr>
      <w:r w:rsidRPr="006B2604">
        <w:rPr>
          <w:rFonts w:ascii="Arial" w:hAnsi="Arial" w:cs="Arial"/>
          <w:szCs w:val="24"/>
          <w:u w:val="single"/>
        </w:rPr>
        <w:t>Books and Journals</w:t>
      </w:r>
    </w:p>
    <w:p w14:paraId="03CF104E"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Brunel, J.L., 2020. Extending the Goals-Based Framework to Comprise Both Investment and Financial Planning. </w:t>
      </w:r>
      <w:r w:rsidRPr="006B2604">
        <w:rPr>
          <w:rFonts w:ascii="Arial" w:hAnsi="Arial" w:cs="Arial"/>
          <w:i/>
          <w:iCs/>
          <w:szCs w:val="24"/>
          <w:shd w:val="clear" w:color="auto" w:fill="FFFFFF"/>
        </w:rPr>
        <w:t>The Journal of Wealth Management</w:t>
      </w:r>
      <w:r w:rsidRPr="006B2604">
        <w:rPr>
          <w:rFonts w:ascii="Arial" w:hAnsi="Arial" w:cs="Arial"/>
          <w:szCs w:val="24"/>
          <w:shd w:val="clear" w:color="auto" w:fill="FFFFFF"/>
        </w:rPr>
        <w:t>, </w:t>
      </w:r>
      <w:r w:rsidRPr="006B2604">
        <w:rPr>
          <w:rFonts w:ascii="Arial" w:hAnsi="Arial" w:cs="Arial"/>
          <w:iCs/>
          <w:szCs w:val="24"/>
          <w:shd w:val="clear" w:color="auto" w:fill="FFFFFF"/>
        </w:rPr>
        <w:t>22</w:t>
      </w:r>
      <w:r w:rsidRPr="006B2604">
        <w:rPr>
          <w:rFonts w:ascii="Arial" w:hAnsi="Arial" w:cs="Arial"/>
          <w:szCs w:val="24"/>
          <w:shd w:val="clear" w:color="auto" w:fill="FFFFFF"/>
        </w:rPr>
        <w:t>(4). pp.21-36.</w:t>
      </w:r>
    </w:p>
    <w:p w14:paraId="39B13E14"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Christodoulou, A. and Cullinane, K., 2019. Identifying the main opportunities and challenges from the implementation of a port energy management system: A SWOT/PESTLE analysis. </w:t>
      </w:r>
      <w:r w:rsidRPr="006B2604">
        <w:rPr>
          <w:rFonts w:ascii="Arial" w:hAnsi="Arial" w:cs="Arial"/>
          <w:i/>
          <w:iCs/>
          <w:szCs w:val="24"/>
          <w:shd w:val="clear" w:color="auto" w:fill="FFFFFF"/>
        </w:rPr>
        <w:t>Sustainability</w:t>
      </w:r>
      <w:r w:rsidRPr="006B2604">
        <w:rPr>
          <w:rFonts w:ascii="Arial" w:hAnsi="Arial" w:cs="Arial"/>
          <w:szCs w:val="24"/>
          <w:shd w:val="clear" w:color="auto" w:fill="FFFFFF"/>
        </w:rPr>
        <w:t>, </w:t>
      </w:r>
      <w:r w:rsidRPr="006B2604">
        <w:rPr>
          <w:rFonts w:ascii="Arial" w:hAnsi="Arial" w:cs="Arial"/>
          <w:iCs/>
          <w:szCs w:val="24"/>
          <w:shd w:val="clear" w:color="auto" w:fill="FFFFFF"/>
        </w:rPr>
        <w:t>11</w:t>
      </w:r>
      <w:r w:rsidRPr="006B2604">
        <w:rPr>
          <w:rFonts w:ascii="Arial" w:hAnsi="Arial" w:cs="Arial"/>
          <w:szCs w:val="24"/>
          <w:shd w:val="clear" w:color="auto" w:fill="FFFFFF"/>
        </w:rPr>
        <w:t>(21). p.6046.</w:t>
      </w:r>
    </w:p>
    <w:p w14:paraId="5FA75284"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 xml:space="preserve">Kraus, S., Breier, M. and </w:t>
      </w:r>
      <w:proofErr w:type="spellStart"/>
      <w:r w:rsidRPr="006B2604">
        <w:rPr>
          <w:rFonts w:ascii="Arial" w:hAnsi="Arial" w:cs="Arial"/>
          <w:szCs w:val="24"/>
          <w:shd w:val="clear" w:color="auto" w:fill="FFFFFF"/>
        </w:rPr>
        <w:t>Dasí</w:t>
      </w:r>
      <w:proofErr w:type="spellEnd"/>
      <w:r w:rsidRPr="006B2604">
        <w:rPr>
          <w:rFonts w:ascii="Arial" w:hAnsi="Arial" w:cs="Arial"/>
          <w:szCs w:val="24"/>
          <w:shd w:val="clear" w:color="auto" w:fill="FFFFFF"/>
        </w:rPr>
        <w:t>-Rodríguez, S., 2020. The art of crafting a systematic literature review in entrepreneurship research. </w:t>
      </w:r>
      <w:r w:rsidRPr="006B2604">
        <w:rPr>
          <w:rFonts w:ascii="Arial" w:hAnsi="Arial" w:cs="Arial"/>
          <w:i/>
          <w:iCs/>
          <w:szCs w:val="24"/>
          <w:shd w:val="clear" w:color="auto" w:fill="FFFFFF"/>
        </w:rPr>
        <w:t>International Entrepreneurship and Management Journal</w:t>
      </w:r>
      <w:r w:rsidRPr="006B2604">
        <w:rPr>
          <w:rFonts w:ascii="Arial" w:hAnsi="Arial" w:cs="Arial"/>
          <w:szCs w:val="24"/>
          <w:shd w:val="clear" w:color="auto" w:fill="FFFFFF"/>
        </w:rPr>
        <w:t>, </w:t>
      </w:r>
      <w:r w:rsidRPr="006B2604">
        <w:rPr>
          <w:rFonts w:ascii="Arial" w:hAnsi="Arial" w:cs="Arial"/>
          <w:iCs/>
          <w:szCs w:val="24"/>
          <w:shd w:val="clear" w:color="auto" w:fill="FFFFFF"/>
        </w:rPr>
        <w:t>16</w:t>
      </w:r>
      <w:r w:rsidRPr="006B2604">
        <w:rPr>
          <w:rFonts w:ascii="Arial" w:hAnsi="Arial" w:cs="Arial"/>
          <w:szCs w:val="24"/>
          <w:shd w:val="clear" w:color="auto" w:fill="FFFFFF"/>
        </w:rPr>
        <w:t>. pp.1023-1042.</w:t>
      </w:r>
    </w:p>
    <w:p w14:paraId="31157635" w14:textId="77777777" w:rsidR="00AD1526" w:rsidRPr="006B2604" w:rsidRDefault="00AD1526" w:rsidP="00AD1526">
      <w:pPr>
        <w:spacing w:line="240" w:lineRule="auto"/>
        <w:ind w:left="851" w:hanging="851"/>
        <w:rPr>
          <w:rFonts w:ascii="Arial" w:hAnsi="Arial" w:cs="Arial"/>
          <w:szCs w:val="24"/>
          <w:u w:val="single"/>
        </w:rPr>
      </w:pPr>
      <w:proofErr w:type="spellStart"/>
      <w:r w:rsidRPr="006B2604">
        <w:rPr>
          <w:rFonts w:ascii="Arial" w:hAnsi="Arial" w:cs="Arial"/>
          <w:szCs w:val="24"/>
          <w:shd w:val="clear" w:color="auto" w:fill="FFFFFF"/>
        </w:rPr>
        <w:t>Mardievna</w:t>
      </w:r>
      <w:proofErr w:type="spellEnd"/>
      <w:r w:rsidRPr="006B2604">
        <w:rPr>
          <w:rFonts w:ascii="Arial" w:hAnsi="Arial" w:cs="Arial"/>
          <w:szCs w:val="24"/>
          <w:shd w:val="clear" w:color="auto" w:fill="FFFFFF"/>
        </w:rPr>
        <w:t>, S.G., 2022. WAYS TO DEVELOP ENTREPRENEURSHIP IN OUR COUNTRY. </w:t>
      </w:r>
      <w:r w:rsidRPr="006B2604">
        <w:rPr>
          <w:rFonts w:ascii="Arial" w:hAnsi="Arial" w:cs="Arial"/>
          <w:i/>
          <w:iCs/>
          <w:szCs w:val="24"/>
          <w:shd w:val="clear" w:color="auto" w:fill="FFFFFF"/>
        </w:rPr>
        <w:t>BARQARORLIK VA YETAKCHI TADQIQOTLAR ONLAYN ILMIY JURNALI</w:t>
      </w:r>
      <w:r w:rsidRPr="006B2604">
        <w:rPr>
          <w:rFonts w:ascii="Arial" w:hAnsi="Arial" w:cs="Arial"/>
          <w:szCs w:val="24"/>
          <w:shd w:val="clear" w:color="auto" w:fill="FFFFFF"/>
        </w:rPr>
        <w:t>, pp.902-905.</w:t>
      </w:r>
    </w:p>
    <w:p w14:paraId="1F64AA72"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Olanrewaju, A.S.T., and et.al., 2020. Social media and entrepreneurship research: A literature review. </w:t>
      </w:r>
      <w:r w:rsidRPr="006B2604">
        <w:rPr>
          <w:rFonts w:ascii="Arial" w:hAnsi="Arial" w:cs="Arial"/>
          <w:i/>
          <w:iCs/>
          <w:szCs w:val="24"/>
          <w:shd w:val="clear" w:color="auto" w:fill="FFFFFF"/>
        </w:rPr>
        <w:t>International Journal of Information Management</w:t>
      </w:r>
      <w:r w:rsidRPr="006B2604">
        <w:rPr>
          <w:rFonts w:ascii="Arial" w:hAnsi="Arial" w:cs="Arial"/>
          <w:szCs w:val="24"/>
          <w:shd w:val="clear" w:color="auto" w:fill="FFFFFF"/>
        </w:rPr>
        <w:t>, </w:t>
      </w:r>
      <w:r w:rsidRPr="006B2604">
        <w:rPr>
          <w:rFonts w:ascii="Arial" w:hAnsi="Arial" w:cs="Arial"/>
          <w:i/>
          <w:iCs/>
          <w:szCs w:val="24"/>
          <w:shd w:val="clear" w:color="auto" w:fill="FFFFFF"/>
        </w:rPr>
        <w:t>50</w:t>
      </w:r>
      <w:r w:rsidRPr="006B2604">
        <w:rPr>
          <w:rFonts w:ascii="Arial" w:hAnsi="Arial" w:cs="Arial"/>
          <w:szCs w:val="24"/>
          <w:shd w:val="clear" w:color="auto" w:fill="FFFFFF"/>
        </w:rPr>
        <w:t>, pp.90-110.</w:t>
      </w:r>
    </w:p>
    <w:p w14:paraId="73EB8D0F"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Setiadi, R. and Frederika, R., 2022. Family financial planning for disaster preparedness: A case study of north Semarang, Indonesia. </w:t>
      </w:r>
      <w:r w:rsidRPr="006B2604">
        <w:rPr>
          <w:rFonts w:ascii="Arial" w:hAnsi="Arial" w:cs="Arial"/>
          <w:i/>
          <w:iCs/>
          <w:szCs w:val="24"/>
          <w:shd w:val="clear" w:color="auto" w:fill="FFFFFF"/>
        </w:rPr>
        <w:t>International Journal of Disaster Risk Reduction</w:t>
      </w:r>
      <w:r w:rsidRPr="006B2604">
        <w:rPr>
          <w:rFonts w:ascii="Arial" w:hAnsi="Arial" w:cs="Arial"/>
          <w:szCs w:val="24"/>
          <w:shd w:val="clear" w:color="auto" w:fill="FFFFFF"/>
        </w:rPr>
        <w:t>, </w:t>
      </w:r>
      <w:r w:rsidRPr="006B2604">
        <w:rPr>
          <w:rFonts w:ascii="Arial" w:hAnsi="Arial" w:cs="Arial"/>
          <w:iCs/>
          <w:szCs w:val="24"/>
          <w:shd w:val="clear" w:color="auto" w:fill="FFFFFF"/>
        </w:rPr>
        <w:t>82</w:t>
      </w:r>
      <w:r w:rsidRPr="006B2604">
        <w:rPr>
          <w:rFonts w:ascii="Arial" w:hAnsi="Arial" w:cs="Arial"/>
          <w:szCs w:val="24"/>
          <w:shd w:val="clear" w:color="auto" w:fill="FFFFFF"/>
        </w:rPr>
        <w:t>. p.103332.</w:t>
      </w:r>
    </w:p>
    <w:p w14:paraId="2E8F7AC0"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Thomas, P.J.M., and et.al., 2021. A PESTLE analysis of solar home systems in refugee camps in Rwanda. </w:t>
      </w:r>
      <w:r w:rsidRPr="006B2604">
        <w:rPr>
          <w:rFonts w:ascii="Arial" w:hAnsi="Arial" w:cs="Arial"/>
          <w:i/>
          <w:iCs/>
          <w:szCs w:val="24"/>
          <w:shd w:val="clear" w:color="auto" w:fill="FFFFFF"/>
        </w:rPr>
        <w:t>Renewable and Sustainable Energy Reviews</w:t>
      </w:r>
      <w:r w:rsidRPr="006B2604">
        <w:rPr>
          <w:rFonts w:ascii="Arial" w:hAnsi="Arial" w:cs="Arial"/>
          <w:szCs w:val="24"/>
          <w:shd w:val="clear" w:color="auto" w:fill="FFFFFF"/>
        </w:rPr>
        <w:t>, </w:t>
      </w:r>
      <w:r w:rsidRPr="006B2604">
        <w:rPr>
          <w:rFonts w:ascii="Arial" w:hAnsi="Arial" w:cs="Arial"/>
          <w:iCs/>
          <w:szCs w:val="24"/>
          <w:shd w:val="clear" w:color="auto" w:fill="FFFFFF"/>
        </w:rPr>
        <w:t>143</w:t>
      </w:r>
      <w:r w:rsidRPr="006B2604">
        <w:rPr>
          <w:rFonts w:ascii="Arial" w:hAnsi="Arial" w:cs="Arial"/>
          <w:szCs w:val="24"/>
          <w:shd w:val="clear" w:color="auto" w:fill="FFFFFF"/>
        </w:rPr>
        <w:t>. p.110872.</w:t>
      </w:r>
    </w:p>
    <w:p w14:paraId="5164ECCB"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 xml:space="preserve">Tomar, S., and et.al., 2021. Psychological determinants of retirement financial planning </w:t>
      </w:r>
      <w:proofErr w:type="spellStart"/>
      <w:r w:rsidRPr="006B2604">
        <w:rPr>
          <w:rFonts w:ascii="Arial" w:hAnsi="Arial" w:cs="Arial"/>
          <w:szCs w:val="24"/>
          <w:shd w:val="clear" w:color="auto" w:fill="FFFFFF"/>
        </w:rPr>
        <w:t>behavior</w:t>
      </w:r>
      <w:proofErr w:type="spellEnd"/>
      <w:r w:rsidRPr="006B2604">
        <w:rPr>
          <w:rFonts w:ascii="Arial" w:hAnsi="Arial" w:cs="Arial"/>
          <w:szCs w:val="24"/>
          <w:shd w:val="clear" w:color="auto" w:fill="FFFFFF"/>
        </w:rPr>
        <w:t>. </w:t>
      </w:r>
      <w:r w:rsidRPr="006B2604">
        <w:rPr>
          <w:rFonts w:ascii="Arial" w:hAnsi="Arial" w:cs="Arial"/>
          <w:i/>
          <w:iCs/>
          <w:szCs w:val="24"/>
          <w:shd w:val="clear" w:color="auto" w:fill="FFFFFF"/>
        </w:rPr>
        <w:t>Journal of Business Research</w:t>
      </w:r>
      <w:r w:rsidRPr="006B2604">
        <w:rPr>
          <w:rFonts w:ascii="Arial" w:hAnsi="Arial" w:cs="Arial"/>
          <w:szCs w:val="24"/>
          <w:shd w:val="clear" w:color="auto" w:fill="FFFFFF"/>
        </w:rPr>
        <w:t>, </w:t>
      </w:r>
      <w:r w:rsidRPr="006B2604">
        <w:rPr>
          <w:rFonts w:ascii="Arial" w:hAnsi="Arial" w:cs="Arial"/>
          <w:iCs/>
          <w:szCs w:val="24"/>
          <w:shd w:val="clear" w:color="auto" w:fill="FFFFFF"/>
        </w:rPr>
        <w:t>133</w:t>
      </w:r>
      <w:r w:rsidRPr="006B2604">
        <w:rPr>
          <w:rFonts w:ascii="Arial" w:hAnsi="Arial" w:cs="Arial"/>
          <w:szCs w:val="24"/>
          <w:shd w:val="clear" w:color="auto" w:fill="FFFFFF"/>
        </w:rPr>
        <w:t>. pp.432-449.</w:t>
      </w:r>
    </w:p>
    <w:p w14:paraId="27DD07CE" w14:textId="77777777" w:rsidR="00AD1526" w:rsidRPr="006B2604" w:rsidRDefault="00AD1526" w:rsidP="00AD1526">
      <w:pPr>
        <w:spacing w:line="240" w:lineRule="auto"/>
        <w:ind w:left="851" w:hanging="851"/>
        <w:rPr>
          <w:rFonts w:ascii="Arial" w:hAnsi="Arial" w:cs="Arial"/>
          <w:szCs w:val="24"/>
          <w:shd w:val="clear" w:color="auto" w:fill="FFFFFF"/>
        </w:rPr>
      </w:pPr>
      <w:r w:rsidRPr="006B2604">
        <w:rPr>
          <w:rFonts w:ascii="Arial" w:hAnsi="Arial" w:cs="Arial"/>
          <w:szCs w:val="24"/>
          <w:shd w:val="clear" w:color="auto" w:fill="FFFFFF"/>
        </w:rPr>
        <w:t>Zia, M.F., and et.al., 2020. Microgrid transactive energy: Review, architectures, distributed ledger technologies, and market analysis. </w:t>
      </w:r>
      <w:proofErr w:type="spellStart"/>
      <w:r w:rsidRPr="006B2604">
        <w:rPr>
          <w:rFonts w:ascii="Arial" w:hAnsi="Arial" w:cs="Arial"/>
          <w:i/>
          <w:iCs/>
          <w:szCs w:val="24"/>
          <w:shd w:val="clear" w:color="auto" w:fill="FFFFFF"/>
        </w:rPr>
        <w:t>Ieee</w:t>
      </w:r>
      <w:proofErr w:type="spellEnd"/>
      <w:r w:rsidRPr="006B2604">
        <w:rPr>
          <w:rFonts w:ascii="Arial" w:hAnsi="Arial" w:cs="Arial"/>
          <w:i/>
          <w:iCs/>
          <w:szCs w:val="24"/>
          <w:shd w:val="clear" w:color="auto" w:fill="FFFFFF"/>
        </w:rPr>
        <w:t xml:space="preserve"> Access</w:t>
      </w:r>
      <w:r w:rsidRPr="006B2604">
        <w:rPr>
          <w:rFonts w:ascii="Arial" w:hAnsi="Arial" w:cs="Arial"/>
          <w:szCs w:val="24"/>
          <w:shd w:val="clear" w:color="auto" w:fill="FFFFFF"/>
        </w:rPr>
        <w:t>, </w:t>
      </w:r>
      <w:r w:rsidRPr="006B2604">
        <w:rPr>
          <w:rFonts w:ascii="Arial" w:hAnsi="Arial" w:cs="Arial"/>
          <w:iCs/>
          <w:szCs w:val="24"/>
          <w:shd w:val="clear" w:color="auto" w:fill="FFFFFF"/>
        </w:rPr>
        <w:t>8</w:t>
      </w:r>
      <w:r w:rsidRPr="006B2604">
        <w:rPr>
          <w:rFonts w:ascii="Arial" w:hAnsi="Arial" w:cs="Arial"/>
          <w:szCs w:val="24"/>
          <w:shd w:val="clear" w:color="auto" w:fill="FFFFFF"/>
        </w:rPr>
        <w:t>. pp.19410-19432.</w:t>
      </w:r>
    </w:p>
    <w:p w14:paraId="65813E6E" w14:textId="77777777" w:rsidR="00AD1526" w:rsidRPr="006B2604" w:rsidRDefault="00AD1526" w:rsidP="00AD1526">
      <w:pPr>
        <w:rPr>
          <w:rFonts w:ascii="Arial" w:hAnsi="Arial" w:cs="Arial"/>
          <w:szCs w:val="24"/>
          <w:u w:val="single"/>
        </w:rPr>
      </w:pPr>
      <w:r w:rsidRPr="006B2604">
        <w:rPr>
          <w:rFonts w:ascii="Arial" w:hAnsi="Arial" w:cs="Arial"/>
          <w:szCs w:val="24"/>
          <w:u w:val="single"/>
        </w:rPr>
        <w:t>Online</w:t>
      </w:r>
    </w:p>
    <w:p w14:paraId="2A44DE93" w14:textId="77777777" w:rsidR="00AD1526" w:rsidRPr="006B2604" w:rsidRDefault="00AD1526" w:rsidP="00AD1526">
      <w:pPr>
        <w:spacing w:line="240" w:lineRule="auto"/>
        <w:ind w:left="851" w:hanging="851"/>
        <w:rPr>
          <w:rFonts w:ascii="Arial" w:hAnsi="Arial" w:cs="Arial"/>
          <w:szCs w:val="24"/>
        </w:rPr>
      </w:pPr>
      <w:r w:rsidRPr="006B2604">
        <w:rPr>
          <w:rFonts w:ascii="Arial" w:hAnsi="Arial" w:cs="Arial"/>
          <w:szCs w:val="24"/>
        </w:rPr>
        <w:t>United Kingdom Ice cream market summary, 2021, [Online] Accessed Through &lt;https://www.researchandmarkets.com/reports/5714875/united-kingdom-uk-ice-cream-market-summary#:~:text=The%20UK%20Ice%20Cream%20market,407.4%20million%20kilograms%20in%202021.&gt;</w:t>
      </w:r>
    </w:p>
    <w:p w14:paraId="2F1B745C" w14:textId="77777777" w:rsidR="00AD1526" w:rsidRPr="006B2604" w:rsidRDefault="00AD1526" w:rsidP="00AD1526">
      <w:pPr>
        <w:rPr>
          <w:rFonts w:ascii="Arial" w:hAnsi="Arial" w:cs="Arial"/>
          <w:szCs w:val="24"/>
        </w:rPr>
      </w:pPr>
    </w:p>
    <w:p w14:paraId="4B4BC7C9" w14:textId="77777777" w:rsidR="00AD1526" w:rsidRPr="006B2604" w:rsidRDefault="00AD1526" w:rsidP="00AD1526">
      <w:pPr>
        <w:rPr>
          <w:rFonts w:ascii="Arial" w:hAnsi="Arial" w:cs="Arial"/>
          <w:szCs w:val="24"/>
        </w:rPr>
      </w:pPr>
    </w:p>
    <w:p w14:paraId="353C461B" w14:textId="77777777" w:rsidR="00AD1526" w:rsidRPr="006B2604" w:rsidRDefault="00AD1526" w:rsidP="00AD1526">
      <w:pPr>
        <w:rPr>
          <w:rFonts w:ascii="Arial" w:hAnsi="Arial" w:cs="Arial"/>
          <w:szCs w:val="24"/>
        </w:rPr>
      </w:pPr>
    </w:p>
    <w:p w14:paraId="645A5CB6" w14:textId="77777777" w:rsidR="00AD1526" w:rsidRPr="006B2604" w:rsidRDefault="00AD1526" w:rsidP="00AD1526">
      <w:pPr>
        <w:rPr>
          <w:rFonts w:ascii="Arial" w:hAnsi="Arial" w:cs="Arial"/>
          <w:szCs w:val="24"/>
        </w:rPr>
      </w:pPr>
    </w:p>
    <w:p w14:paraId="321176E2" w14:textId="77777777" w:rsidR="00962B42" w:rsidRDefault="00962B42"/>
    <w:sectPr w:rsidR="00962B42" w:rsidSect="009802D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A2858" w14:textId="77777777" w:rsidR="00587F0E" w:rsidRDefault="00587F0E">
      <w:pPr>
        <w:spacing w:after="0" w:line="240" w:lineRule="auto"/>
      </w:pPr>
      <w:r>
        <w:separator/>
      </w:r>
    </w:p>
  </w:endnote>
  <w:endnote w:type="continuationSeparator" w:id="0">
    <w:p w14:paraId="3A286719" w14:textId="77777777" w:rsidR="00587F0E" w:rsidRDefault="00587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384134"/>
      <w:docPartObj>
        <w:docPartGallery w:val="Page Numbers (Bottom of Page)"/>
        <w:docPartUnique/>
      </w:docPartObj>
    </w:sdtPr>
    <w:sdtEndPr>
      <w:rPr>
        <w:noProof/>
      </w:rPr>
    </w:sdtEndPr>
    <w:sdtContent>
      <w:p w14:paraId="79A3A953" w14:textId="77777777" w:rsidR="00AD1526" w:rsidRDefault="00AD1526">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16A3D4FC" w14:textId="77777777" w:rsidR="00AD1526" w:rsidRDefault="00AD1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832F8" w14:textId="77777777" w:rsidR="00587F0E" w:rsidRDefault="00587F0E">
      <w:pPr>
        <w:spacing w:after="0" w:line="240" w:lineRule="auto"/>
      </w:pPr>
      <w:r>
        <w:separator/>
      </w:r>
    </w:p>
  </w:footnote>
  <w:footnote w:type="continuationSeparator" w:id="0">
    <w:p w14:paraId="22531BBE" w14:textId="77777777" w:rsidR="00587F0E" w:rsidRDefault="00587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AD1606"/>
    <w:multiLevelType w:val="hybridMultilevel"/>
    <w:tmpl w:val="0F0A46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7BC54C0"/>
    <w:multiLevelType w:val="hybridMultilevel"/>
    <w:tmpl w:val="421C96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2564127">
    <w:abstractNumId w:val="0"/>
  </w:num>
  <w:num w:numId="2" w16cid:durableId="12960660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526"/>
    <w:rsid w:val="000D2C63"/>
    <w:rsid w:val="00457603"/>
    <w:rsid w:val="005276BB"/>
    <w:rsid w:val="00587F0E"/>
    <w:rsid w:val="00962B42"/>
    <w:rsid w:val="00AD1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291D"/>
  <w15:chartTrackingRefBased/>
  <w15:docId w15:val="{C2D7E3EA-B733-4FB8-BD20-6739F5C9F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526"/>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D152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D1526"/>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526"/>
    <w:rPr>
      <w:rFonts w:ascii="Times New Roman" w:eastAsiaTheme="majorEastAsia" w:hAnsi="Times New Roman" w:cstheme="majorBidi"/>
      <w:b/>
      <w:bCs/>
      <w:kern w:val="0"/>
      <w:sz w:val="28"/>
      <w:szCs w:val="28"/>
      <w14:ligatures w14:val="none"/>
    </w:rPr>
  </w:style>
  <w:style w:type="character" w:customStyle="1" w:styleId="Heading2Char">
    <w:name w:val="Heading 2 Char"/>
    <w:basedOn w:val="DefaultParagraphFont"/>
    <w:link w:val="Heading2"/>
    <w:uiPriority w:val="9"/>
    <w:rsid w:val="00AD1526"/>
    <w:rPr>
      <w:rFonts w:ascii="Times New Roman" w:eastAsiaTheme="majorEastAsia" w:hAnsi="Times New Roman" w:cstheme="majorBidi"/>
      <w:bCs/>
      <w:kern w:val="0"/>
      <w:sz w:val="24"/>
      <w:szCs w:val="26"/>
      <w:u w:val="single"/>
      <w14:ligatures w14:val="none"/>
    </w:rPr>
  </w:style>
  <w:style w:type="paragraph" w:styleId="TOCHeading">
    <w:name w:val="TOC Heading"/>
    <w:basedOn w:val="Heading1"/>
    <w:next w:val="Normal"/>
    <w:uiPriority w:val="39"/>
    <w:unhideWhenUsed/>
    <w:qFormat/>
    <w:rsid w:val="00AD1526"/>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D1526"/>
    <w:pPr>
      <w:spacing w:after="100"/>
    </w:pPr>
  </w:style>
  <w:style w:type="paragraph" w:styleId="TOC2">
    <w:name w:val="toc 2"/>
    <w:basedOn w:val="Normal"/>
    <w:next w:val="Normal"/>
    <w:autoRedefine/>
    <w:uiPriority w:val="39"/>
    <w:unhideWhenUsed/>
    <w:rsid w:val="00AD1526"/>
    <w:pPr>
      <w:spacing w:after="100"/>
      <w:ind w:left="240"/>
    </w:pPr>
  </w:style>
  <w:style w:type="character" w:styleId="Hyperlink">
    <w:name w:val="Hyperlink"/>
    <w:basedOn w:val="DefaultParagraphFont"/>
    <w:uiPriority w:val="99"/>
    <w:unhideWhenUsed/>
    <w:rsid w:val="00AD1526"/>
    <w:rPr>
      <w:color w:val="0563C1" w:themeColor="hyperlink"/>
      <w:u w:val="single"/>
    </w:rPr>
  </w:style>
  <w:style w:type="paragraph" w:styleId="ListParagraph">
    <w:name w:val="List Paragraph"/>
    <w:basedOn w:val="Normal"/>
    <w:uiPriority w:val="34"/>
    <w:qFormat/>
    <w:rsid w:val="00AD1526"/>
    <w:pPr>
      <w:ind w:left="720"/>
      <w:contextualSpacing/>
    </w:pPr>
  </w:style>
  <w:style w:type="table" w:styleId="TableGrid">
    <w:name w:val="Table Grid"/>
    <w:basedOn w:val="TableNormal"/>
    <w:uiPriority w:val="39"/>
    <w:rsid w:val="00AD15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D1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526"/>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2500</Words>
  <Characters>14250</Characters>
  <Application>Microsoft Office Word</Application>
  <DocSecurity>0</DocSecurity>
  <Lines>118</Lines>
  <Paragraphs>33</Paragraphs>
  <ScaleCrop>false</ScaleCrop>
  <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4</cp:revision>
  <dcterms:created xsi:type="dcterms:W3CDTF">2023-08-22T17:09:00Z</dcterms:created>
  <dcterms:modified xsi:type="dcterms:W3CDTF">2023-08-22T17:20:00Z</dcterms:modified>
</cp:coreProperties>
</file>