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AC93A" w14:textId="7F214F1F" w:rsidR="00DA18C9" w:rsidRPr="005E1C63" w:rsidRDefault="00DA18C9" w:rsidP="00F76500">
      <w:pPr>
        <w:jc w:val="center"/>
        <w:rPr>
          <w:rFonts w:ascii="Arial" w:hAnsi="Arial" w:cs="Arial"/>
          <w:sz w:val="28"/>
          <w:szCs w:val="28"/>
          <w:shd w:val="clear" w:color="auto" w:fill="FFFFFF"/>
        </w:rPr>
      </w:pPr>
      <w:r w:rsidRPr="00F76500">
        <w:rPr>
          <w:rFonts w:ascii="Arial" w:hAnsi="Arial" w:cs="Arial"/>
          <w:sz w:val="48"/>
          <w:szCs w:val="48"/>
          <w:shd w:val="clear" w:color="auto" w:fill="FFFFFF"/>
        </w:rPr>
        <w:t>Characteristics of Effective Teams</w:t>
      </w:r>
      <w:r w:rsidRPr="005E1C63">
        <w:rPr>
          <w:rFonts w:ascii="Arial" w:hAnsi="Arial" w:cs="Arial"/>
          <w:sz w:val="28"/>
          <w:szCs w:val="28"/>
          <w:shd w:val="clear" w:color="auto" w:fill="FFFFFF"/>
        </w:rPr>
        <w:t> </w:t>
      </w:r>
    </w:p>
    <w:p w14:paraId="3BE54FD9" w14:textId="67350DC6" w:rsidR="003E5E00" w:rsidRPr="005E1C63" w:rsidRDefault="003E5E00" w:rsidP="00DA18C9">
      <w:pPr>
        <w:rPr>
          <w:rFonts w:ascii="Arial" w:hAnsi="Arial" w:cs="Arial"/>
          <w:sz w:val="28"/>
          <w:szCs w:val="28"/>
          <w:shd w:val="clear" w:color="auto" w:fill="FFFFFF"/>
        </w:rPr>
      </w:pPr>
    </w:p>
    <w:p w14:paraId="795E4BE1" w14:textId="3191E69C" w:rsidR="003E5E00" w:rsidRPr="005E1C63" w:rsidRDefault="003E5E00" w:rsidP="00DA18C9">
      <w:pPr>
        <w:rPr>
          <w:rFonts w:ascii="Arial" w:hAnsi="Arial" w:cs="Arial"/>
          <w:sz w:val="28"/>
          <w:szCs w:val="28"/>
          <w:shd w:val="clear" w:color="auto" w:fill="FFFFFF"/>
        </w:rPr>
      </w:pPr>
    </w:p>
    <w:p w14:paraId="38057A4D" w14:textId="376827D7" w:rsidR="00DA18C9" w:rsidRPr="005E1C63" w:rsidRDefault="003E5E00" w:rsidP="00F76500">
      <w:pPr>
        <w:ind w:firstLine="851"/>
        <w:rPr>
          <w:rFonts w:ascii="Arial" w:hAnsi="Arial" w:cs="Arial"/>
          <w:sz w:val="28"/>
          <w:szCs w:val="28"/>
        </w:rPr>
      </w:pPr>
      <w:r w:rsidRPr="005E1C63">
        <w:rPr>
          <w:rFonts w:ascii="Arial" w:hAnsi="Arial" w:cs="Arial"/>
          <w:sz w:val="28"/>
          <w:szCs w:val="28"/>
        </w:rPr>
        <w:t>An effective team is a team in which people cooperate, using individual skills to achieve the common goal, overcoming any personal conflict.</w:t>
      </w:r>
    </w:p>
    <w:p w14:paraId="31CD23EB" w14:textId="25E7CCC8" w:rsidR="003E5E00" w:rsidRPr="005E1C63" w:rsidRDefault="003E5E00" w:rsidP="00DA18C9">
      <w:pPr>
        <w:rPr>
          <w:rFonts w:ascii="Arial" w:hAnsi="Arial" w:cs="Arial"/>
          <w:sz w:val="28"/>
          <w:szCs w:val="28"/>
        </w:rPr>
      </w:pPr>
    </w:p>
    <w:p w14:paraId="48A7E966" w14:textId="120B323E" w:rsidR="003E5E00" w:rsidRPr="00F76500" w:rsidRDefault="003E5E00" w:rsidP="00F76500">
      <w:pPr>
        <w:jc w:val="center"/>
        <w:rPr>
          <w:rFonts w:ascii="Arial" w:hAnsi="Arial" w:cs="Arial"/>
          <w:sz w:val="48"/>
          <w:szCs w:val="48"/>
          <w:shd w:val="clear" w:color="auto" w:fill="FFFFFF"/>
        </w:rPr>
      </w:pPr>
      <w:r w:rsidRPr="00F76500">
        <w:rPr>
          <w:rFonts w:ascii="Arial" w:hAnsi="Arial" w:cs="Arial"/>
          <w:sz w:val="48"/>
          <w:szCs w:val="48"/>
          <w:shd w:val="clear" w:color="auto" w:fill="FFFFFF"/>
        </w:rPr>
        <w:t>Characteristics</w:t>
      </w:r>
    </w:p>
    <w:p w14:paraId="45319D3C" w14:textId="7D309BD8" w:rsidR="00DA18C9" w:rsidRDefault="00C57638" w:rsidP="00C57638">
      <w:pPr>
        <w:pStyle w:val="Heading3"/>
        <w:spacing w:before="840"/>
        <w:ind w:left="567"/>
        <w:rPr>
          <w:rFonts w:ascii="Arial" w:hAnsi="Arial" w:cs="Arial"/>
          <w:b/>
          <w:bCs/>
          <w:color w:val="auto"/>
          <w:spacing w:val="-2"/>
          <w:sz w:val="28"/>
          <w:szCs w:val="28"/>
        </w:rPr>
      </w:pPr>
      <w:r>
        <w:rPr>
          <w:rFonts w:ascii="Arial" w:hAnsi="Arial" w:cs="Arial"/>
          <w:b/>
          <w:bCs/>
          <w:color w:val="auto"/>
          <w:spacing w:val="-2"/>
          <w:sz w:val="28"/>
          <w:szCs w:val="28"/>
        </w:rPr>
        <w:t>1.</w:t>
      </w:r>
      <w:r w:rsidR="00DA18C9" w:rsidRPr="00F76500">
        <w:rPr>
          <w:rFonts w:ascii="Arial" w:hAnsi="Arial" w:cs="Arial"/>
          <w:b/>
          <w:bCs/>
          <w:color w:val="auto"/>
          <w:spacing w:val="-2"/>
          <w:sz w:val="28"/>
          <w:szCs w:val="28"/>
        </w:rPr>
        <w:t>A Common Goal</w:t>
      </w:r>
    </w:p>
    <w:p w14:paraId="4CD7B3E4" w14:textId="0A1D0693" w:rsidR="00B072D3" w:rsidRDefault="00B072D3" w:rsidP="00B072D3"/>
    <w:p w14:paraId="1691F997" w14:textId="1D0ADB9D" w:rsidR="00B072D3" w:rsidRPr="00B072D3" w:rsidRDefault="00B072D3" w:rsidP="00B072D3">
      <w:r>
        <w:rPr>
          <w:noProof/>
        </w:rPr>
        <w:drawing>
          <wp:inline distT="0" distB="0" distL="0" distR="0" wp14:anchorId="3ACF618B" wp14:editId="4C66C11A">
            <wp:extent cx="5731510" cy="8661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66140"/>
                    </a:xfrm>
                    <a:prstGeom prst="rect">
                      <a:avLst/>
                    </a:prstGeom>
                    <a:noFill/>
                    <a:ln>
                      <a:noFill/>
                    </a:ln>
                  </pic:spPr>
                </pic:pic>
              </a:graphicData>
            </a:graphic>
          </wp:inline>
        </w:drawing>
      </w:r>
    </w:p>
    <w:p w14:paraId="2FECA433" w14:textId="77777777" w:rsidR="00DA18C9" w:rsidRPr="005E1C63" w:rsidRDefault="00DA18C9" w:rsidP="00DA18C9">
      <w:pPr>
        <w:rPr>
          <w:rFonts w:ascii="Arial" w:hAnsi="Arial" w:cs="Arial"/>
          <w:sz w:val="28"/>
          <w:szCs w:val="28"/>
        </w:rPr>
      </w:pPr>
    </w:p>
    <w:p w14:paraId="53E096E5" w14:textId="52F35FE8" w:rsidR="00DA18C9" w:rsidRPr="005E1C63" w:rsidRDefault="002B4D77" w:rsidP="00F76500">
      <w:pPr>
        <w:ind w:firstLine="851"/>
        <w:rPr>
          <w:rFonts w:ascii="Arial" w:hAnsi="Arial" w:cs="Arial"/>
          <w:sz w:val="28"/>
          <w:szCs w:val="28"/>
        </w:rPr>
      </w:pPr>
      <w:r w:rsidRPr="005E1C63">
        <w:rPr>
          <w:rFonts w:ascii="Arial" w:eastAsia="Times New Roman" w:hAnsi="Arial" w:cs="Arial"/>
          <w:sz w:val="28"/>
          <w:szCs w:val="28"/>
          <w:lang w:eastAsia="en-GB"/>
        </w:rPr>
        <w:t xml:space="preserve">This </w:t>
      </w:r>
      <w:r w:rsidR="00F76500">
        <w:rPr>
          <w:rFonts w:ascii="Arial" w:eastAsia="Times New Roman" w:hAnsi="Arial" w:cs="Arial"/>
          <w:sz w:val="28"/>
          <w:szCs w:val="28"/>
          <w:lang w:eastAsia="en-GB"/>
        </w:rPr>
        <w:t xml:space="preserve">common </w:t>
      </w:r>
      <w:r w:rsidRPr="005E1C63">
        <w:rPr>
          <w:rFonts w:ascii="Arial" w:eastAsia="Times New Roman" w:hAnsi="Arial" w:cs="Arial"/>
          <w:sz w:val="28"/>
          <w:szCs w:val="28"/>
          <w:lang w:eastAsia="en-GB"/>
        </w:rPr>
        <w:t>goal</w:t>
      </w:r>
      <w:r w:rsidR="00F76500">
        <w:rPr>
          <w:rFonts w:ascii="Arial" w:eastAsia="Times New Roman" w:hAnsi="Arial" w:cs="Arial"/>
          <w:sz w:val="28"/>
          <w:szCs w:val="28"/>
          <w:lang w:eastAsia="en-GB"/>
        </w:rPr>
        <w:t xml:space="preserve"> must be</w:t>
      </w:r>
      <w:r w:rsidRPr="005E1C63">
        <w:rPr>
          <w:rFonts w:ascii="Arial" w:eastAsia="Times New Roman" w:hAnsi="Arial" w:cs="Arial"/>
          <w:sz w:val="28"/>
          <w:szCs w:val="28"/>
          <w:lang w:eastAsia="en-GB"/>
        </w:rPr>
        <w:t xml:space="preserve"> clear</w:t>
      </w:r>
      <w:r w:rsidR="00074E2B">
        <w:rPr>
          <w:rFonts w:ascii="Arial" w:eastAsia="Times New Roman" w:hAnsi="Arial" w:cs="Arial"/>
          <w:sz w:val="28"/>
          <w:szCs w:val="28"/>
          <w:lang w:eastAsia="en-GB"/>
        </w:rPr>
        <w:t>ly</w:t>
      </w:r>
      <w:r w:rsidRPr="005E1C63">
        <w:rPr>
          <w:rFonts w:ascii="Arial" w:eastAsia="Times New Roman" w:hAnsi="Arial" w:cs="Arial"/>
          <w:sz w:val="28"/>
          <w:szCs w:val="28"/>
          <w:lang w:eastAsia="en-GB"/>
        </w:rPr>
        <w:t xml:space="preserve"> understood and known by all team members. Once the goal is clear and known to all team members, the common goal becomes motivating and the way to reach will flow in the right direction.</w:t>
      </w:r>
    </w:p>
    <w:p w14:paraId="6A09B8B0" w14:textId="31F3A5ED" w:rsidR="00DA18C9" w:rsidRDefault="00DA18C9" w:rsidP="00DA18C9">
      <w:pPr>
        <w:rPr>
          <w:rFonts w:ascii="Arial" w:hAnsi="Arial" w:cs="Arial"/>
          <w:sz w:val="28"/>
          <w:szCs w:val="28"/>
        </w:rPr>
      </w:pPr>
    </w:p>
    <w:p w14:paraId="6B31317D" w14:textId="77777777" w:rsidR="008E27DE" w:rsidRPr="005E1C63" w:rsidRDefault="008E27DE" w:rsidP="00DA18C9">
      <w:pPr>
        <w:rPr>
          <w:rFonts w:ascii="Arial" w:hAnsi="Arial" w:cs="Arial"/>
          <w:sz w:val="28"/>
          <w:szCs w:val="28"/>
        </w:rPr>
      </w:pPr>
    </w:p>
    <w:p w14:paraId="11FF2E8D" w14:textId="77777777" w:rsidR="00DA18C9" w:rsidRPr="00F76500" w:rsidRDefault="00DA18C9" w:rsidP="00F76500">
      <w:pPr>
        <w:ind w:firstLine="567"/>
        <w:rPr>
          <w:rFonts w:ascii="Arial" w:hAnsi="Arial" w:cs="Arial"/>
          <w:b/>
          <w:bCs/>
          <w:sz w:val="28"/>
          <w:szCs w:val="28"/>
        </w:rPr>
      </w:pPr>
      <w:r w:rsidRPr="00F76500">
        <w:rPr>
          <w:rFonts w:ascii="Arial" w:hAnsi="Arial" w:cs="Arial"/>
          <w:b/>
          <w:bCs/>
          <w:sz w:val="28"/>
          <w:szCs w:val="28"/>
        </w:rPr>
        <w:t xml:space="preserve">2. Open Communication </w:t>
      </w:r>
    </w:p>
    <w:p w14:paraId="05A99F4F" w14:textId="77777777" w:rsidR="00DA18C9" w:rsidRPr="005E1C63" w:rsidRDefault="00DA18C9" w:rsidP="00DA18C9">
      <w:pPr>
        <w:rPr>
          <w:rFonts w:ascii="Arial" w:hAnsi="Arial" w:cs="Arial"/>
          <w:sz w:val="28"/>
          <w:szCs w:val="28"/>
        </w:rPr>
      </w:pPr>
    </w:p>
    <w:p w14:paraId="7340A0D6" w14:textId="3DDE7568" w:rsidR="00F76500" w:rsidRPr="00F76500" w:rsidRDefault="00FC3810" w:rsidP="00F76500">
      <w:pPr>
        <w:ind w:firstLine="851"/>
        <w:rPr>
          <w:rFonts w:ascii="Lucida Calligraphy" w:hAnsi="Lucida Calligraphy" w:cs="Arial"/>
          <w:sz w:val="28"/>
          <w:szCs w:val="28"/>
        </w:rPr>
      </w:pPr>
      <w:r>
        <w:rPr>
          <w:rFonts w:ascii="Lucida Calligraphy" w:hAnsi="Lucida Calligraphy" w:cs="Arial"/>
          <w:noProof/>
          <w:sz w:val="28"/>
          <w:szCs w:val="28"/>
        </w:rPr>
        <w:drawing>
          <wp:inline distT="0" distB="0" distL="0" distR="0" wp14:anchorId="010AAFD5" wp14:editId="536DFF0D">
            <wp:extent cx="5724525" cy="619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619125"/>
                    </a:xfrm>
                    <a:prstGeom prst="rect">
                      <a:avLst/>
                    </a:prstGeom>
                    <a:noFill/>
                    <a:ln>
                      <a:noFill/>
                    </a:ln>
                  </pic:spPr>
                </pic:pic>
              </a:graphicData>
            </a:graphic>
          </wp:inline>
        </w:drawing>
      </w:r>
    </w:p>
    <w:p w14:paraId="31CA285B" w14:textId="77777777" w:rsidR="008E27DE" w:rsidRDefault="008E27DE" w:rsidP="00C57638">
      <w:pPr>
        <w:ind w:firstLine="851"/>
        <w:rPr>
          <w:rFonts w:ascii="Arial" w:hAnsi="Arial" w:cs="Arial"/>
          <w:sz w:val="28"/>
          <w:szCs w:val="28"/>
        </w:rPr>
      </w:pPr>
    </w:p>
    <w:p w14:paraId="63895A59" w14:textId="05B4C960" w:rsidR="00DA18C9" w:rsidRDefault="00DA18C9" w:rsidP="00C57638">
      <w:pPr>
        <w:ind w:firstLine="851"/>
        <w:rPr>
          <w:rFonts w:ascii="Arial" w:hAnsi="Arial" w:cs="Arial"/>
          <w:sz w:val="28"/>
          <w:szCs w:val="28"/>
        </w:rPr>
      </w:pPr>
      <w:r w:rsidRPr="005E1C63">
        <w:rPr>
          <w:rFonts w:ascii="Arial" w:hAnsi="Arial" w:cs="Arial"/>
          <w:sz w:val="28"/>
          <w:szCs w:val="28"/>
        </w:rPr>
        <w:t xml:space="preserve">The establishment of compelling cooperation </w:t>
      </w:r>
      <w:r w:rsidR="00B51C58" w:rsidRPr="005E1C63">
        <w:rPr>
          <w:rFonts w:ascii="Arial" w:hAnsi="Arial" w:cs="Arial"/>
          <w:sz w:val="28"/>
          <w:szCs w:val="28"/>
        </w:rPr>
        <w:t>is great</w:t>
      </w:r>
      <w:r w:rsidRPr="005E1C63">
        <w:rPr>
          <w:rFonts w:ascii="Arial" w:hAnsi="Arial" w:cs="Arial"/>
          <w:sz w:val="28"/>
          <w:szCs w:val="28"/>
        </w:rPr>
        <w:t xml:space="preserve"> </w:t>
      </w:r>
      <w:r w:rsidR="002B4D77" w:rsidRPr="005E1C63">
        <w:rPr>
          <w:rFonts w:ascii="Arial" w:hAnsi="Arial" w:cs="Arial"/>
          <w:sz w:val="28"/>
          <w:szCs w:val="28"/>
        </w:rPr>
        <w:t>communication.</w:t>
      </w:r>
      <w:r w:rsidRPr="005E1C63">
        <w:rPr>
          <w:rFonts w:ascii="Arial" w:hAnsi="Arial" w:cs="Arial"/>
          <w:sz w:val="28"/>
          <w:szCs w:val="28"/>
        </w:rPr>
        <w:t xml:space="preserve"> </w:t>
      </w:r>
      <w:r w:rsidR="002B4D77" w:rsidRPr="005E1C63">
        <w:rPr>
          <w:rFonts w:ascii="Arial" w:hAnsi="Arial" w:cs="Arial"/>
          <w:sz w:val="28"/>
          <w:szCs w:val="28"/>
        </w:rPr>
        <w:t>Similarly,</w:t>
      </w:r>
      <w:r w:rsidRPr="005E1C63">
        <w:rPr>
          <w:rFonts w:ascii="Arial" w:hAnsi="Arial" w:cs="Arial"/>
          <w:sz w:val="28"/>
          <w:szCs w:val="28"/>
        </w:rPr>
        <w:t xml:space="preserve"> as with the shared objective, all </w:t>
      </w:r>
      <w:r w:rsidR="002B4D77" w:rsidRPr="005E1C63">
        <w:rPr>
          <w:rFonts w:ascii="Arial" w:hAnsi="Arial" w:cs="Arial"/>
          <w:sz w:val="28"/>
          <w:szCs w:val="28"/>
        </w:rPr>
        <w:lastRenderedPageBreak/>
        <w:t>communication ought</w:t>
      </w:r>
      <w:r w:rsidRPr="005E1C63">
        <w:rPr>
          <w:rFonts w:ascii="Arial" w:hAnsi="Arial" w:cs="Arial"/>
          <w:sz w:val="28"/>
          <w:szCs w:val="28"/>
        </w:rPr>
        <w:t xml:space="preserve"> to be unambiguous and imparted to all colleagues. With no </w:t>
      </w:r>
      <w:r w:rsidR="002B4D77" w:rsidRPr="005E1C63">
        <w:rPr>
          <w:rFonts w:ascii="Arial" w:hAnsi="Arial" w:cs="Arial"/>
          <w:sz w:val="28"/>
          <w:szCs w:val="28"/>
        </w:rPr>
        <w:t>communication,</w:t>
      </w:r>
      <w:r w:rsidRPr="005E1C63">
        <w:rPr>
          <w:rFonts w:ascii="Arial" w:hAnsi="Arial" w:cs="Arial"/>
          <w:sz w:val="28"/>
          <w:szCs w:val="28"/>
        </w:rPr>
        <w:t xml:space="preserve"> the objective will never be accomplished. With terrible </w:t>
      </w:r>
      <w:r w:rsidR="002B4D77" w:rsidRPr="005E1C63">
        <w:rPr>
          <w:rFonts w:ascii="Arial" w:hAnsi="Arial" w:cs="Arial"/>
          <w:sz w:val="28"/>
          <w:szCs w:val="28"/>
        </w:rPr>
        <w:t>communication,</w:t>
      </w:r>
      <w:r w:rsidRPr="005E1C63">
        <w:rPr>
          <w:rFonts w:ascii="Arial" w:hAnsi="Arial" w:cs="Arial"/>
          <w:sz w:val="28"/>
          <w:szCs w:val="28"/>
        </w:rPr>
        <w:t xml:space="preserve"> the objective might be accomplished in the end, however</w:t>
      </w:r>
      <w:r w:rsidR="00074E2B">
        <w:rPr>
          <w:rFonts w:ascii="Arial" w:hAnsi="Arial" w:cs="Arial"/>
          <w:sz w:val="28"/>
          <w:szCs w:val="28"/>
        </w:rPr>
        <w:t>,</w:t>
      </w:r>
      <w:r w:rsidRPr="005E1C63">
        <w:rPr>
          <w:rFonts w:ascii="Arial" w:hAnsi="Arial" w:cs="Arial"/>
          <w:sz w:val="28"/>
          <w:szCs w:val="28"/>
        </w:rPr>
        <w:t xml:space="preserve"> the procedure will include duplication of undertakings, disappointment and perplexity. </w:t>
      </w:r>
      <w:r w:rsidR="00074E2B">
        <w:rPr>
          <w:rFonts w:ascii="Arial" w:hAnsi="Arial" w:cs="Arial"/>
          <w:sz w:val="28"/>
          <w:szCs w:val="28"/>
        </w:rPr>
        <w:t>G</w:t>
      </w:r>
      <w:r w:rsidR="005E1C63" w:rsidRPr="005E1C63">
        <w:rPr>
          <w:rFonts w:ascii="Arial" w:hAnsi="Arial" w:cs="Arial"/>
          <w:sz w:val="28"/>
          <w:szCs w:val="28"/>
        </w:rPr>
        <w:t>ood communication involves sharing learning. A team in which colleagues can freely express their thoughts, feelings and trust is an effective team</w:t>
      </w:r>
    </w:p>
    <w:p w14:paraId="4EDC3257" w14:textId="77777777" w:rsidR="00C57638" w:rsidRPr="005E1C63" w:rsidRDefault="00C57638" w:rsidP="00C57638">
      <w:pPr>
        <w:ind w:firstLine="851"/>
        <w:rPr>
          <w:rFonts w:ascii="Arial" w:hAnsi="Arial" w:cs="Arial"/>
          <w:sz w:val="28"/>
          <w:szCs w:val="28"/>
        </w:rPr>
      </w:pPr>
    </w:p>
    <w:p w14:paraId="275BF0DC" w14:textId="77777777" w:rsidR="00DA18C9" w:rsidRPr="005E1C63" w:rsidRDefault="00DA18C9" w:rsidP="00DA18C9">
      <w:pPr>
        <w:rPr>
          <w:rFonts w:ascii="Arial" w:hAnsi="Arial" w:cs="Arial"/>
          <w:sz w:val="28"/>
          <w:szCs w:val="28"/>
        </w:rPr>
      </w:pPr>
    </w:p>
    <w:p w14:paraId="0D33EA50" w14:textId="70840799" w:rsidR="00DA18C9" w:rsidRPr="00C57638" w:rsidRDefault="00DA18C9" w:rsidP="00F76500">
      <w:pPr>
        <w:ind w:firstLine="851"/>
        <w:rPr>
          <w:rFonts w:ascii="Arial" w:hAnsi="Arial" w:cs="Arial"/>
          <w:b/>
          <w:bCs/>
          <w:sz w:val="28"/>
          <w:szCs w:val="28"/>
        </w:rPr>
      </w:pPr>
      <w:r w:rsidRPr="00C57638">
        <w:rPr>
          <w:rFonts w:ascii="Arial" w:hAnsi="Arial" w:cs="Arial"/>
          <w:b/>
          <w:bCs/>
          <w:sz w:val="28"/>
          <w:szCs w:val="28"/>
        </w:rPr>
        <w:t xml:space="preserve">3. Team Roles </w:t>
      </w:r>
    </w:p>
    <w:p w14:paraId="1BB0AFFE" w14:textId="77777777" w:rsidR="00DA18C9" w:rsidRPr="005E1C63" w:rsidRDefault="00DA18C9" w:rsidP="00DA18C9">
      <w:pPr>
        <w:rPr>
          <w:rFonts w:ascii="Arial" w:hAnsi="Arial" w:cs="Arial"/>
          <w:sz w:val="28"/>
          <w:szCs w:val="28"/>
        </w:rPr>
      </w:pPr>
    </w:p>
    <w:p w14:paraId="0DC12CE3" w14:textId="01DA8A3C" w:rsidR="00C57638" w:rsidRPr="00F76500" w:rsidRDefault="00705866" w:rsidP="00C57638">
      <w:pPr>
        <w:ind w:firstLine="851"/>
        <w:rPr>
          <w:rFonts w:ascii="Lucida Calligraphy" w:hAnsi="Lucida Calligraphy" w:cs="Arial"/>
          <w:sz w:val="28"/>
          <w:szCs w:val="28"/>
        </w:rPr>
      </w:pPr>
      <w:r>
        <w:rPr>
          <w:rFonts w:ascii="Lucida Calligraphy" w:hAnsi="Lucida Calligraphy" w:cs="Arial"/>
          <w:i/>
          <w:iCs/>
          <w:noProof/>
          <w:sz w:val="28"/>
          <w:szCs w:val="28"/>
          <w:shd w:val="clear" w:color="auto" w:fill="FFFFFF"/>
        </w:rPr>
        <w:drawing>
          <wp:inline distT="0" distB="0" distL="0" distR="0" wp14:anchorId="6D3B03A6" wp14:editId="13C4D98C">
            <wp:extent cx="5724525" cy="6191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619125"/>
                    </a:xfrm>
                    <a:prstGeom prst="rect">
                      <a:avLst/>
                    </a:prstGeom>
                    <a:noFill/>
                    <a:ln>
                      <a:noFill/>
                    </a:ln>
                  </pic:spPr>
                </pic:pic>
              </a:graphicData>
            </a:graphic>
          </wp:inline>
        </w:drawing>
      </w:r>
    </w:p>
    <w:p w14:paraId="48FC8CF1" w14:textId="5BAC52A7" w:rsidR="00DA18C9" w:rsidRPr="005E1C63" w:rsidRDefault="00DA18C9" w:rsidP="00C57638">
      <w:pPr>
        <w:ind w:firstLine="851"/>
        <w:rPr>
          <w:rFonts w:ascii="Arial" w:hAnsi="Arial" w:cs="Arial"/>
          <w:sz w:val="28"/>
          <w:szCs w:val="28"/>
        </w:rPr>
      </w:pPr>
      <w:r w:rsidRPr="005E1C63">
        <w:rPr>
          <w:rFonts w:ascii="Arial" w:hAnsi="Arial" w:cs="Arial"/>
          <w:sz w:val="28"/>
          <w:szCs w:val="28"/>
        </w:rPr>
        <w:t xml:space="preserve">Building up characterized team roles, with a regard for every job's part in accomplishing the shared objective, is a basic piece of powerful cooperation. </w:t>
      </w:r>
      <w:r w:rsidR="00916B40" w:rsidRPr="005E1C63">
        <w:rPr>
          <w:rFonts w:ascii="Arial" w:hAnsi="Arial" w:cs="Arial"/>
          <w:sz w:val="28"/>
          <w:szCs w:val="28"/>
        </w:rPr>
        <w:t>An</w:t>
      </w:r>
      <w:r w:rsidRPr="005E1C63">
        <w:rPr>
          <w:rFonts w:ascii="Arial" w:hAnsi="Arial" w:cs="Arial"/>
          <w:sz w:val="28"/>
          <w:szCs w:val="28"/>
        </w:rPr>
        <w:t xml:space="preserve"> </w:t>
      </w:r>
      <w:r w:rsidR="00FE3C70">
        <w:rPr>
          <w:rFonts w:ascii="Arial" w:hAnsi="Arial" w:cs="Arial"/>
          <w:sz w:val="28"/>
          <w:szCs w:val="28"/>
        </w:rPr>
        <w:t>effective team</w:t>
      </w:r>
      <w:r w:rsidRPr="005E1C63">
        <w:rPr>
          <w:rFonts w:ascii="Arial" w:hAnsi="Arial" w:cs="Arial"/>
          <w:sz w:val="28"/>
          <w:szCs w:val="28"/>
        </w:rPr>
        <w:t xml:space="preserve"> can be separated </w:t>
      </w:r>
      <w:r w:rsidR="00074E2B">
        <w:rPr>
          <w:rFonts w:ascii="Arial" w:hAnsi="Arial" w:cs="Arial"/>
          <w:sz w:val="28"/>
          <w:szCs w:val="28"/>
        </w:rPr>
        <w:t>in</w:t>
      </w:r>
      <w:r w:rsidRPr="005E1C63">
        <w:rPr>
          <w:rFonts w:ascii="Arial" w:hAnsi="Arial" w:cs="Arial"/>
          <w:sz w:val="28"/>
          <w:szCs w:val="28"/>
        </w:rPr>
        <w:t xml:space="preserve">to 3 group jobs: leaders, strategists, and workers. </w:t>
      </w:r>
    </w:p>
    <w:p w14:paraId="7309DE5F" w14:textId="77777777" w:rsidR="005E1C63" w:rsidRPr="005E1C63" w:rsidRDefault="00DA18C9" w:rsidP="00C57638">
      <w:pPr>
        <w:ind w:firstLine="851"/>
        <w:rPr>
          <w:rFonts w:ascii="Arial" w:hAnsi="Arial" w:cs="Arial"/>
          <w:sz w:val="28"/>
          <w:szCs w:val="28"/>
        </w:rPr>
      </w:pPr>
      <w:r w:rsidRPr="00C57638">
        <w:rPr>
          <w:rFonts w:ascii="Arial" w:hAnsi="Arial" w:cs="Arial"/>
          <w:b/>
          <w:bCs/>
          <w:sz w:val="28"/>
          <w:szCs w:val="28"/>
        </w:rPr>
        <w:t>Workers</w:t>
      </w:r>
      <w:r w:rsidRPr="005E1C63">
        <w:rPr>
          <w:rFonts w:ascii="Arial" w:hAnsi="Arial" w:cs="Arial"/>
          <w:sz w:val="28"/>
          <w:szCs w:val="28"/>
        </w:rPr>
        <w:t xml:space="preserve"> will focus on the tasks required to progress, finding obstacles along the way. </w:t>
      </w:r>
    </w:p>
    <w:p w14:paraId="3B5866B6" w14:textId="77777777" w:rsidR="005E1C63" w:rsidRPr="005E1C63" w:rsidRDefault="00DA18C9" w:rsidP="00C57638">
      <w:pPr>
        <w:ind w:firstLine="851"/>
        <w:rPr>
          <w:rFonts w:ascii="Arial" w:hAnsi="Arial" w:cs="Arial"/>
          <w:sz w:val="28"/>
          <w:szCs w:val="28"/>
        </w:rPr>
      </w:pPr>
      <w:r w:rsidRPr="00C57638">
        <w:rPr>
          <w:rFonts w:ascii="Arial" w:hAnsi="Arial" w:cs="Arial"/>
          <w:b/>
          <w:bCs/>
          <w:sz w:val="28"/>
          <w:szCs w:val="28"/>
        </w:rPr>
        <w:t>Strategies</w:t>
      </w:r>
      <w:r w:rsidRPr="005E1C63">
        <w:rPr>
          <w:rFonts w:ascii="Arial" w:hAnsi="Arial" w:cs="Arial"/>
          <w:sz w:val="28"/>
          <w:szCs w:val="28"/>
        </w:rPr>
        <w:t xml:space="preserve"> look for the best strategies to remove obstacles, focusing on the goal to be achieved. </w:t>
      </w:r>
    </w:p>
    <w:p w14:paraId="1BB7E167" w14:textId="47984CE9" w:rsidR="00DA18C9" w:rsidRDefault="00273A0C" w:rsidP="00C57638">
      <w:pPr>
        <w:ind w:firstLine="851"/>
        <w:rPr>
          <w:rFonts w:ascii="Arial" w:hAnsi="Arial" w:cs="Arial"/>
          <w:sz w:val="28"/>
          <w:szCs w:val="28"/>
        </w:rPr>
      </w:pPr>
      <w:r w:rsidRPr="00273A0C">
        <w:rPr>
          <w:rFonts w:ascii="Arial" w:hAnsi="Arial" w:cs="Arial"/>
          <w:b/>
          <w:bCs/>
          <w:sz w:val="28"/>
          <w:szCs w:val="28"/>
        </w:rPr>
        <w:t>T</w:t>
      </w:r>
      <w:r w:rsidR="00DA18C9" w:rsidRPr="00273A0C">
        <w:rPr>
          <w:rFonts w:ascii="Arial" w:hAnsi="Arial" w:cs="Arial"/>
          <w:b/>
          <w:bCs/>
          <w:sz w:val="28"/>
          <w:szCs w:val="28"/>
        </w:rPr>
        <w:t>he</w:t>
      </w:r>
      <w:r w:rsidR="00DA18C9" w:rsidRPr="00C57638">
        <w:rPr>
          <w:rFonts w:ascii="Arial" w:hAnsi="Arial" w:cs="Arial"/>
          <w:b/>
          <w:bCs/>
          <w:sz w:val="28"/>
          <w:szCs w:val="28"/>
        </w:rPr>
        <w:t xml:space="preserve"> leader</w:t>
      </w:r>
      <w:r w:rsidR="00DA18C9" w:rsidRPr="005E1C63">
        <w:rPr>
          <w:rFonts w:ascii="Arial" w:hAnsi="Arial" w:cs="Arial"/>
          <w:sz w:val="28"/>
          <w:szCs w:val="28"/>
        </w:rPr>
        <w:t xml:space="preserve"> will choose the right strategy and delegate the tasks back to the workers </w:t>
      </w:r>
      <w:r w:rsidR="00916B40" w:rsidRPr="005E1C63">
        <w:rPr>
          <w:rFonts w:ascii="Arial" w:hAnsi="Arial" w:cs="Arial"/>
          <w:sz w:val="28"/>
          <w:szCs w:val="28"/>
        </w:rPr>
        <w:t>considering</w:t>
      </w:r>
      <w:r w:rsidR="00DA18C9" w:rsidRPr="005E1C63">
        <w:rPr>
          <w:rFonts w:ascii="Arial" w:hAnsi="Arial" w:cs="Arial"/>
          <w:sz w:val="28"/>
          <w:szCs w:val="28"/>
        </w:rPr>
        <w:t xml:space="preserve"> the common goal.</w:t>
      </w:r>
      <w:bookmarkStart w:id="0" w:name="_GoBack"/>
      <w:bookmarkEnd w:id="0"/>
    </w:p>
    <w:p w14:paraId="575406CC" w14:textId="4D95B6F2" w:rsidR="00C57638" w:rsidRDefault="00C57638" w:rsidP="00C57638">
      <w:pPr>
        <w:ind w:firstLine="851"/>
        <w:rPr>
          <w:rFonts w:ascii="Arial" w:hAnsi="Arial" w:cs="Arial"/>
          <w:sz w:val="28"/>
          <w:szCs w:val="28"/>
        </w:rPr>
      </w:pPr>
    </w:p>
    <w:p w14:paraId="03983EE7" w14:textId="02B1E75C" w:rsidR="00C57638" w:rsidRDefault="00C57638" w:rsidP="00C57638">
      <w:pPr>
        <w:ind w:firstLine="851"/>
        <w:rPr>
          <w:rFonts w:ascii="Arial" w:hAnsi="Arial" w:cs="Arial"/>
          <w:sz w:val="28"/>
          <w:szCs w:val="28"/>
        </w:rPr>
      </w:pPr>
    </w:p>
    <w:p w14:paraId="7E0553D0" w14:textId="2D6D56E4" w:rsidR="00C57638" w:rsidRDefault="00C57638" w:rsidP="00C57638">
      <w:pPr>
        <w:ind w:firstLine="851"/>
        <w:rPr>
          <w:rFonts w:ascii="Arial" w:hAnsi="Arial" w:cs="Arial"/>
          <w:sz w:val="28"/>
          <w:szCs w:val="28"/>
        </w:rPr>
      </w:pPr>
    </w:p>
    <w:p w14:paraId="56AB2AD7" w14:textId="7F9754EA" w:rsidR="00C57638" w:rsidRDefault="00C57638" w:rsidP="00C57638">
      <w:pPr>
        <w:ind w:firstLine="851"/>
        <w:rPr>
          <w:rFonts w:ascii="Arial" w:hAnsi="Arial" w:cs="Arial"/>
          <w:sz w:val="28"/>
          <w:szCs w:val="28"/>
        </w:rPr>
      </w:pPr>
    </w:p>
    <w:p w14:paraId="6BA19AE7" w14:textId="77777777" w:rsidR="00C57638" w:rsidRPr="005E1C63" w:rsidRDefault="00C57638" w:rsidP="00C57638">
      <w:pPr>
        <w:ind w:firstLine="851"/>
        <w:rPr>
          <w:rFonts w:ascii="Arial" w:hAnsi="Arial" w:cs="Arial"/>
          <w:sz w:val="28"/>
          <w:szCs w:val="28"/>
        </w:rPr>
      </w:pPr>
    </w:p>
    <w:p w14:paraId="784EFCD0" w14:textId="77777777" w:rsidR="00DA18C9" w:rsidRPr="005E1C63" w:rsidRDefault="00DA18C9" w:rsidP="00DA18C9">
      <w:pPr>
        <w:rPr>
          <w:rFonts w:ascii="Arial" w:hAnsi="Arial" w:cs="Arial"/>
          <w:sz w:val="28"/>
          <w:szCs w:val="28"/>
        </w:rPr>
      </w:pPr>
    </w:p>
    <w:p w14:paraId="6C0FCF01" w14:textId="52F71504" w:rsidR="00C57638" w:rsidRDefault="00DA18C9" w:rsidP="002E3667">
      <w:pPr>
        <w:pStyle w:val="Heading3"/>
        <w:spacing w:before="840"/>
        <w:ind w:firstLine="851"/>
        <w:rPr>
          <w:rFonts w:ascii="Arial" w:hAnsi="Arial" w:cs="Arial"/>
          <w:b/>
          <w:bCs/>
          <w:color w:val="auto"/>
          <w:spacing w:val="-2"/>
          <w:sz w:val="28"/>
          <w:szCs w:val="28"/>
        </w:rPr>
      </w:pPr>
      <w:r w:rsidRPr="00C57638">
        <w:rPr>
          <w:rFonts w:ascii="Arial" w:hAnsi="Arial" w:cs="Arial"/>
          <w:b/>
          <w:bCs/>
          <w:color w:val="auto"/>
          <w:spacing w:val="-2"/>
          <w:sz w:val="28"/>
          <w:szCs w:val="28"/>
        </w:rPr>
        <w:lastRenderedPageBreak/>
        <w:t>4. Time Management</w:t>
      </w:r>
      <w:r w:rsidR="002E3667">
        <w:rPr>
          <w:rFonts w:ascii="Arial" w:hAnsi="Arial" w:cs="Arial"/>
          <w:b/>
          <w:bCs/>
          <w:color w:val="auto"/>
          <w:spacing w:val="-2"/>
          <w:sz w:val="28"/>
          <w:szCs w:val="28"/>
        </w:rPr>
        <w:t xml:space="preserve">  </w:t>
      </w:r>
    </w:p>
    <w:p w14:paraId="6BEE2CB7" w14:textId="77777777" w:rsidR="002E3667" w:rsidRPr="002E3667" w:rsidRDefault="002E3667" w:rsidP="002E3667"/>
    <w:p w14:paraId="7A72F815" w14:textId="210D572D" w:rsidR="00DA18C9" w:rsidRPr="005E1C63" w:rsidRDefault="00864CE8" w:rsidP="00DA18C9">
      <w:pPr>
        <w:rPr>
          <w:rFonts w:ascii="Arial" w:hAnsi="Arial" w:cs="Arial"/>
          <w:sz w:val="28"/>
          <w:szCs w:val="28"/>
        </w:rPr>
      </w:pPr>
      <w:r>
        <w:rPr>
          <w:rFonts w:ascii="Lucida Calligraphy" w:hAnsi="Lucida Calligraphy" w:cs="Arial"/>
          <w:i/>
          <w:iCs/>
          <w:noProof/>
          <w:sz w:val="28"/>
          <w:szCs w:val="28"/>
        </w:rPr>
        <w:drawing>
          <wp:inline distT="0" distB="0" distL="0" distR="0" wp14:anchorId="190B36CC" wp14:editId="16E59F3D">
            <wp:extent cx="5724525" cy="619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619125"/>
                    </a:xfrm>
                    <a:prstGeom prst="rect">
                      <a:avLst/>
                    </a:prstGeom>
                    <a:noFill/>
                    <a:ln>
                      <a:noFill/>
                    </a:ln>
                  </pic:spPr>
                </pic:pic>
              </a:graphicData>
            </a:graphic>
          </wp:inline>
        </w:drawing>
      </w:r>
      <w:r w:rsidR="00DA18C9" w:rsidRPr="005E1C63">
        <w:rPr>
          <w:rFonts w:ascii="Arial" w:hAnsi="Arial" w:cs="Arial"/>
          <w:sz w:val="28"/>
          <w:szCs w:val="28"/>
        </w:rPr>
        <w:t xml:space="preserve">Effective teams know the importance of time and use how much precious time they have. </w:t>
      </w:r>
      <w:r w:rsidR="00273A0C">
        <w:rPr>
          <w:rFonts w:ascii="Arial" w:hAnsi="Arial" w:cs="Arial"/>
          <w:sz w:val="28"/>
          <w:szCs w:val="28"/>
        </w:rPr>
        <w:t>W</w:t>
      </w:r>
      <w:r w:rsidR="00DA18C9" w:rsidRPr="005E1C63">
        <w:rPr>
          <w:rFonts w:ascii="Arial" w:hAnsi="Arial" w:cs="Arial"/>
          <w:sz w:val="28"/>
          <w:szCs w:val="28"/>
        </w:rPr>
        <w:t xml:space="preserve">hen they have to accomplish a new task, they concentrate on this task until they are completed. The importance or necessity of a task is taken by the leader, who makes the decisions quickly and definitively. </w:t>
      </w:r>
    </w:p>
    <w:p w14:paraId="27A449E5" w14:textId="765CA336" w:rsidR="00DA18C9" w:rsidRPr="00C57638" w:rsidRDefault="00C57638" w:rsidP="00C57638">
      <w:pPr>
        <w:pStyle w:val="Heading3"/>
        <w:spacing w:before="840"/>
        <w:ind w:left="851"/>
        <w:rPr>
          <w:rFonts w:ascii="Arial" w:hAnsi="Arial" w:cs="Arial"/>
          <w:b/>
          <w:bCs/>
          <w:color w:val="auto"/>
          <w:spacing w:val="-2"/>
          <w:sz w:val="28"/>
          <w:szCs w:val="28"/>
        </w:rPr>
      </w:pPr>
      <w:r>
        <w:rPr>
          <w:rFonts w:ascii="Arial" w:hAnsi="Arial" w:cs="Arial"/>
          <w:b/>
          <w:bCs/>
          <w:color w:val="auto"/>
          <w:spacing w:val="-2"/>
          <w:sz w:val="28"/>
          <w:szCs w:val="28"/>
        </w:rPr>
        <w:t>5.</w:t>
      </w:r>
      <w:r w:rsidR="00DA18C9" w:rsidRPr="00C57638">
        <w:rPr>
          <w:rFonts w:ascii="Arial" w:hAnsi="Arial" w:cs="Arial"/>
          <w:b/>
          <w:bCs/>
          <w:color w:val="auto"/>
          <w:spacing w:val="-2"/>
          <w:sz w:val="28"/>
          <w:szCs w:val="28"/>
        </w:rPr>
        <w:t>Problem Solving</w:t>
      </w:r>
    </w:p>
    <w:p w14:paraId="2A100711" w14:textId="77777777" w:rsidR="00F76500" w:rsidRPr="00C57638" w:rsidRDefault="00F76500" w:rsidP="00F76500">
      <w:pPr>
        <w:rPr>
          <w:b/>
          <w:bCs/>
        </w:rPr>
      </w:pPr>
    </w:p>
    <w:p w14:paraId="5CA2F282" w14:textId="64A97D32" w:rsidR="00DA18C9" w:rsidRPr="005E1C63" w:rsidRDefault="0057234B" w:rsidP="0057234B">
      <w:pPr>
        <w:ind w:firstLine="709"/>
        <w:rPr>
          <w:rFonts w:ascii="Arial" w:hAnsi="Arial" w:cs="Arial"/>
          <w:sz w:val="28"/>
          <w:szCs w:val="28"/>
        </w:rPr>
      </w:pPr>
      <w:r>
        <w:rPr>
          <w:rFonts w:ascii="Lucida Calligraphy" w:hAnsi="Lucida Calligraphy" w:cs="Arial"/>
          <w:i/>
          <w:iCs/>
          <w:noProof/>
          <w:sz w:val="28"/>
          <w:szCs w:val="28"/>
        </w:rPr>
        <w:drawing>
          <wp:inline distT="0" distB="0" distL="0" distR="0" wp14:anchorId="0F523ED1" wp14:editId="181D6C4D">
            <wp:extent cx="5724525" cy="6191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619125"/>
                    </a:xfrm>
                    <a:prstGeom prst="rect">
                      <a:avLst/>
                    </a:prstGeom>
                    <a:noFill/>
                    <a:ln>
                      <a:noFill/>
                    </a:ln>
                  </pic:spPr>
                </pic:pic>
              </a:graphicData>
            </a:graphic>
          </wp:inline>
        </w:drawing>
      </w:r>
    </w:p>
    <w:p w14:paraId="723E4967" w14:textId="0DCA3D62" w:rsidR="00DA18C9" w:rsidRPr="005E1C63" w:rsidRDefault="00DA18C9" w:rsidP="00C57638">
      <w:pPr>
        <w:ind w:firstLine="851"/>
        <w:rPr>
          <w:rFonts w:ascii="Arial" w:hAnsi="Arial" w:cs="Arial"/>
          <w:sz w:val="28"/>
          <w:szCs w:val="28"/>
        </w:rPr>
      </w:pPr>
      <w:r w:rsidRPr="005E1C63">
        <w:rPr>
          <w:rFonts w:ascii="Arial" w:hAnsi="Arial" w:cs="Arial"/>
          <w:sz w:val="28"/>
          <w:szCs w:val="28"/>
        </w:rPr>
        <w:t xml:space="preserve">Along the way to the common goal many problems can arise. </w:t>
      </w:r>
      <w:r w:rsidR="00273A0C">
        <w:rPr>
          <w:rFonts w:ascii="Arial" w:hAnsi="Arial" w:cs="Arial"/>
          <w:sz w:val="28"/>
          <w:szCs w:val="28"/>
        </w:rPr>
        <w:t>A</w:t>
      </w:r>
      <w:r w:rsidRPr="005E1C63">
        <w:rPr>
          <w:rFonts w:ascii="Arial" w:hAnsi="Arial" w:cs="Arial"/>
          <w:sz w:val="28"/>
          <w:szCs w:val="28"/>
        </w:rPr>
        <w:t xml:space="preserve"> powerful team that encounters these issues uses critical thinking to accurately distinguish the issue.</w:t>
      </w:r>
    </w:p>
    <w:p w14:paraId="5A92EF00" w14:textId="77777777" w:rsidR="00DA18C9" w:rsidRPr="005E1C63" w:rsidRDefault="00DA18C9" w:rsidP="00DA18C9">
      <w:pPr>
        <w:rPr>
          <w:rFonts w:ascii="Arial" w:hAnsi="Arial" w:cs="Arial"/>
          <w:sz w:val="28"/>
          <w:szCs w:val="28"/>
        </w:rPr>
      </w:pPr>
    </w:p>
    <w:p w14:paraId="51E7B322" w14:textId="77777777" w:rsidR="00DA18C9" w:rsidRPr="005E1C63" w:rsidRDefault="00DA18C9" w:rsidP="00C57638">
      <w:pPr>
        <w:ind w:firstLine="851"/>
        <w:rPr>
          <w:rFonts w:ascii="Arial" w:hAnsi="Arial" w:cs="Arial"/>
          <w:sz w:val="28"/>
          <w:szCs w:val="28"/>
        </w:rPr>
      </w:pPr>
      <w:r w:rsidRPr="005E1C63">
        <w:rPr>
          <w:rFonts w:ascii="Arial" w:hAnsi="Arial" w:cs="Arial"/>
          <w:sz w:val="28"/>
          <w:szCs w:val="28"/>
        </w:rPr>
        <w:t>Strong groups resolve issues as they appear. Problems are not something to be overlooked in expectations that will disappear. Another problem is seen as another chance to move forward on the path to the common goal.</w:t>
      </w:r>
    </w:p>
    <w:p w14:paraId="40CFFAEA" w14:textId="77777777" w:rsidR="00DA18C9" w:rsidRPr="005E1C63" w:rsidRDefault="00DA18C9" w:rsidP="00DA18C9">
      <w:pPr>
        <w:rPr>
          <w:rFonts w:ascii="Arial" w:hAnsi="Arial" w:cs="Arial"/>
          <w:sz w:val="28"/>
          <w:szCs w:val="28"/>
        </w:rPr>
      </w:pPr>
    </w:p>
    <w:p w14:paraId="05D9BB81" w14:textId="77777777" w:rsidR="00DA18C9" w:rsidRPr="005E1C63" w:rsidRDefault="00DA18C9" w:rsidP="00DA18C9">
      <w:pPr>
        <w:rPr>
          <w:rFonts w:ascii="Arial" w:hAnsi="Arial" w:cs="Arial"/>
          <w:sz w:val="28"/>
          <w:szCs w:val="28"/>
        </w:rPr>
      </w:pPr>
    </w:p>
    <w:p w14:paraId="0CFAE4D6" w14:textId="77777777" w:rsidR="00DA18C9" w:rsidRPr="00C57638" w:rsidRDefault="00DA18C9" w:rsidP="00C57638">
      <w:pPr>
        <w:ind w:firstLine="851"/>
        <w:rPr>
          <w:rFonts w:ascii="Arial" w:hAnsi="Arial" w:cs="Arial"/>
          <w:b/>
          <w:bCs/>
          <w:sz w:val="28"/>
          <w:szCs w:val="28"/>
        </w:rPr>
      </w:pPr>
      <w:r w:rsidRPr="00C57638">
        <w:rPr>
          <w:rFonts w:ascii="Arial" w:hAnsi="Arial" w:cs="Arial"/>
          <w:b/>
          <w:bCs/>
          <w:sz w:val="28"/>
          <w:szCs w:val="28"/>
        </w:rPr>
        <w:t xml:space="preserve">6. Bonding </w:t>
      </w:r>
    </w:p>
    <w:p w14:paraId="10299639" w14:textId="77777777" w:rsidR="00DA18C9" w:rsidRPr="005E1C63" w:rsidRDefault="00DA18C9" w:rsidP="00DA18C9">
      <w:pPr>
        <w:rPr>
          <w:rFonts w:ascii="Arial" w:hAnsi="Arial" w:cs="Arial"/>
          <w:sz w:val="28"/>
          <w:szCs w:val="28"/>
        </w:rPr>
      </w:pPr>
    </w:p>
    <w:p w14:paraId="41E4807F" w14:textId="2A7F0D54" w:rsidR="002C7004" w:rsidRDefault="00DA18C9" w:rsidP="003C51AC">
      <w:pPr>
        <w:ind w:firstLine="851"/>
        <w:rPr>
          <w:rFonts w:ascii="Arial" w:hAnsi="Arial" w:cs="Arial"/>
          <w:sz w:val="28"/>
          <w:szCs w:val="28"/>
        </w:rPr>
      </w:pPr>
      <w:r w:rsidRPr="005E1C63">
        <w:rPr>
          <w:rFonts w:ascii="Arial" w:hAnsi="Arial" w:cs="Arial"/>
          <w:sz w:val="28"/>
          <w:szCs w:val="28"/>
        </w:rPr>
        <w:t xml:space="preserve">A happy team is an efficient team. </w:t>
      </w:r>
      <w:r w:rsidR="00273A0C">
        <w:rPr>
          <w:rFonts w:ascii="Arial" w:hAnsi="Arial" w:cs="Arial"/>
          <w:sz w:val="28"/>
          <w:szCs w:val="28"/>
        </w:rPr>
        <w:t>M</w:t>
      </w:r>
      <w:r w:rsidRPr="005E1C63">
        <w:rPr>
          <w:rFonts w:ascii="Arial" w:hAnsi="Arial" w:cs="Arial"/>
          <w:sz w:val="28"/>
          <w:szCs w:val="28"/>
        </w:rPr>
        <w:t>utual trust among team members is essential for achieving the goal and also rebounds when they fail. Teams will thrive with a mutual realization mentality and mutual defeats - A victory is a team victory; A loss is a team loss.</w:t>
      </w:r>
    </w:p>
    <w:p w14:paraId="0AD9208E" w14:textId="77777777" w:rsidR="001378DE" w:rsidRDefault="001378DE" w:rsidP="003C51AC">
      <w:pPr>
        <w:ind w:firstLine="851"/>
        <w:rPr>
          <w:rFonts w:ascii="Arial" w:hAnsi="Arial" w:cs="Arial"/>
          <w:sz w:val="28"/>
          <w:szCs w:val="28"/>
        </w:rPr>
      </w:pPr>
    </w:p>
    <w:p w14:paraId="75B91470" w14:textId="4C247E2E" w:rsidR="002C7004" w:rsidRPr="00CB68D9" w:rsidRDefault="00B51C58" w:rsidP="00B51C58">
      <w:pPr>
        <w:rPr>
          <w:rFonts w:ascii="Arial" w:hAnsi="Arial" w:cs="Arial"/>
          <w:i/>
          <w:iCs/>
          <w:sz w:val="24"/>
          <w:szCs w:val="24"/>
        </w:rPr>
      </w:pPr>
      <w:r>
        <w:rPr>
          <w:rFonts w:ascii="Arial" w:hAnsi="Arial" w:cs="Arial"/>
          <w:noProof/>
          <w:sz w:val="48"/>
          <w:szCs w:val="48"/>
        </w:rPr>
        <w:lastRenderedPageBreak/>
        <w:drawing>
          <wp:inline distT="0" distB="0" distL="0" distR="0" wp14:anchorId="050D5A47" wp14:editId="6F91EC55">
            <wp:extent cx="5724525" cy="4029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4029075"/>
                    </a:xfrm>
                    <a:prstGeom prst="rect">
                      <a:avLst/>
                    </a:prstGeom>
                    <a:noFill/>
                    <a:ln>
                      <a:noFill/>
                    </a:ln>
                  </pic:spPr>
                </pic:pic>
              </a:graphicData>
            </a:graphic>
          </wp:inline>
        </w:drawing>
      </w:r>
    </w:p>
    <w:sectPr w:rsidR="002C7004" w:rsidRPr="00CB68D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0A28A3" w14:textId="77777777" w:rsidR="00A8698A" w:rsidRDefault="00A8698A">
      <w:pPr>
        <w:spacing w:after="0" w:line="240" w:lineRule="auto"/>
      </w:pPr>
      <w:r>
        <w:separator/>
      </w:r>
    </w:p>
  </w:endnote>
  <w:endnote w:type="continuationSeparator" w:id="0">
    <w:p w14:paraId="2E29DA57" w14:textId="77777777" w:rsidR="00A8698A" w:rsidRDefault="00A86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E0A4B" w14:textId="77777777" w:rsidR="000211D1" w:rsidRPr="000211D1" w:rsidRDefault="00A8698A" w:rsidP="000211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16B3B" w14:textId="77777777" w:rsidR="00A8698A" w:rsidRDefault="00A8698A">
      <w:pPr>
        <w:spacing w:after="0" w:line="240" w:lineRule="auto"/>
      </w:pPr>
      <w:r>
        <w:separator/>
      </w:r>
    </w:p>
  </w:footnote>
  <w:footnote w:type="continuationSeparator" w:id="0">
    <w:p w14:paraId="7D11EAAE" w14:textId="77777777" w:rsidR="00A8698A" w:rsidRDefault="00A869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30F01"/>
    <w:multiLevelType w:val="hybridMultilevel"/>
    <w:tmpl w:val="9EB2AC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33271B"/>
    <w:multiLevelType w:val="hybridMultilevel"/>
    <w:tmpl w:val="25F0C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771335"/>
    <w:multiLevelType w:val="hybridMultilevel"/>
    <w:tmpl w:val="4834894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A0684A"/>
    <w:multiLevelType w:val="hybridMultilevel"/>
    <w:tmpl w:val="AE28E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320B32"/>
    <w:multiLevelType w:val="hybridMultilevel"/>
    <w:tmpl w:val="59D6EA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8C9"/>
    <w:rsid w:val="00074E2B"/>
    <w:rsid w:val="001378DE"/>
    <w:rsid w:val="0015771D"/>
    <w:rsid w:val="00273A0C"/>
    <w:rsid w:val="002B4D77"/>
    <w:rsid w:val="002C7004"/>
    <w:rsid w:val="002E3667"/>
    <w:rsid w:val="003C51AC"/>
    <w:rsid w:val="003E5E00"/>
    <w:rsid w:val="0057234B"/>
    <w:rsid w:val="005E1C63"/>
    <w:rsid w:val="00687310"/>
    <w:rsid w:val="00705866"/>
    <w:rsid w:val="00770F84"/>
    <w:rsid w:val="00793A0D"/>
    <w:rsid w:val="00864CE8"/>
    <w:rsid w:val="008E27DE"/>
    <w:rsid w:val="00903C08"/>
    <w:rsid w:val="00916B40"/>
    <w:rsid w:val="009B5A67"/>
    <w:rsid w:val="00A8698A"/>
    <w:rsid w:val="00AA71DA"/>
    <w:rsid w:val="00B072D3"/>
    <w:rsid w:val="00B51C58"/>
    <w:rsid w:val="00C57638"/>
    <w:rsid w:val="00CA7134"/>
    <w:rsid w:val="00CB68D9"/>
    <w:rsid w:val="00D95388"/>
    <w:rsid w:val="00DA18C9"/>
    <w:rsid w:val="00DB4E64"/>
    <w:rsid w:val="00F76500"/>
    <w:rsid w:val="00FC3810"/>
    <w:rsid w:val="00FE3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2B145"/>
  <w15:chartTrackingRefBased/>
  <w15:docId w15:val="{D957BBC5-4FB6-4E27-8EA1-F53D9AA59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8C9"/>
  </w:style>
  <w:style w:type="paragraph" w:styleId="Heading3">
    <w:name w:val="heading 3"/>
    <w:basedOn w:val="Normal"/>
    <w:next w:val="Normal"/>
    <w:link w:val="Heading3Char"/>
    <w:uiPriority w:val="9"/>
    <w:unhideWhenUsed/>
    <w:qFormat/>
    <w:rsid w:val="00DA18C9"/>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A18C9"/>
    <w:rPr>
      <w:rFonts w:asciiTheme="majorHAnsi" w:eastAsiaTheme="majorEastAsia" w:hAnsiTheme="majorHAnsi" w:cstheme="majorBidi"/>
      <w:color w:val="1F3763" w:themeColor="accent1" w:themeShade="7F"/>
      <w:sz w:val="24"/>
      <w:szCs w:val="24"/>
    </w:rPr>
  </w:style>
  <w:style w:type="paragraph" w:styleId="Footer">
    <w:name w:val="footer"/>
    <w:basedOn w:val="Normal"/>
    <w:link w:val="FooterChar"/>
    <w:uiPriority w:val="99"/>
    <w:unhideWhenUsed/>
    <w:rsid w:val="00DA18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8C9"/>
  </w:style>
  <w:style w:type="paragraph" w:customStyle="1" w:styleId="graf">
    <w:name w:val="graf"/>
    <w:basedOn w:val="Normal"/>
    <w:rsid w:val="00DA18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C70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353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{1B9108CD-BEE0-442F-B325-158B07EC11DE}</b:Guid>
    <b:RefOrder>1</b:RefOrder>
  </b:Source>
</b:Sources>
</file>

<file path=customXml/itemProps1.xml><?xml version="1.0" encoding="utf-8"?>
<ds:datastoreItem xmlns:ds="http://schemas.openxmlformats.org/officeDocument/2006/customXml" ds:itemID="{E823EDB0-FD8A-4163-A609-C338B6F17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388</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Grigorean (1812755)</dc:creator>
  <cp:keywords/>
  <dc:description/>
  <cp:lastModifiedBy>Costel Grigorean (1812755)</cp:lastModifiedBy>
  <cp:revision>5</cp:revision>
  <dcterms:created xsi:type="dcterms:W3CDTF">2019-06-09T20:54:00Z</dcterms:created>
  <dcterms:modified xsi:type="dcterms:W3CDTF">2019-06-10T09:24:00Z</dcterms:modified>
</cp:coreProperties>
</file>