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8CCE4FC" w:rsidR="005E6C44" w:rsidRPr="004C3A0B" w:rsidRDefault="00012304" w:rsidP="003F6F7B">
            <w:pPr>
              <w:rPr>
                <w:rFonts w:ascii="Arial" w:hAnsi="Arial" w:cs="Arial"/>
                <w:sz w:val="22"/>
                <w:szCs w:val="22"/>
              </w:rPr>
            </w:pPr>
            <w:r>
              <w:rPr>
                <w:rFonts w:ascii="Arial" w:hAnsi="Arial" w:cs="Arial"/>
                <w:sz w:val="22"/>
                <w:szCs w:val="22"/>
              </w:rPr>
              <w:t>E</w:t>
            </w:r>
            <w:r w:rsidR="003E2420">
              <w:rPr>
                <w:rFonts w:ascii="Arial" w:hAnsi="Arial" w:cs="Arial"/>
                <w:sz w:val="22"/>
                <w:szCs w:val="22"/>
              </w:rPr>
              <w:t xml:space="preserve">lena </w:t>
            </w:r>
            <w:proofErr w:type="spellStart"/>
            <w:r w:rsidR="00FA5EC2">
              <w:rPr>
                <w:rFonts w:ascii="Arial" w:hAnsi="Arial" w:cs="Arial"/>
                <w:sz w:val="22"/>
                <w:szCs w:val="22"/>
              </w:rPr>
              <w:t>Nicol</w:t>
            </w:r>
            <w:r w:rsidR="00DF1E85">
              <w:rPr>
                <w:rFonts w:ascii="Arial" w:hAnsi="Arial" w:cs="Arial"/>
                <w:sz w:val="22"/>
                <w:szCs w:val="22"/>
              </w:rPr>
              <w:t>eta</w:t>
            </w:r>
            <w:proofErr w:type="spellEnd"/>
            <w:r w:rsidR="00DF1E85">
              <w:rPr>
                <w:rFonts w:ascii="Arial" w:hAnsi="Arial" w:cs="Arial"/>
                <w:sz w:val="22"/>
                <w:szCs w:val="22"/>
              </w:rPr>
              <w:t xml:space="preserve"> Dinu</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63DDF14" w:rsidR="00427D8D" w:rsidRDefault="0058589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38C751" w:rsidR="005E6C44" w:rsidRDefault="00CE6E40" w:rsidP="003F6F7B">
            <w:pPr>
              <w:rPr>
                <w:rFonts w:ascii="Arial" w:hAnsi="Arial" w:cs="Arial"/>
                <w:sz w:val="22"/>
                <w:szCs w:val="22"/>
              </w:rPr>
            </w:pPr>
            <w:r>
              <w:rPr>
                <w:rFonts w:ascii="Arial" w:hAnsi="Arial" w:cs="Arial"/>
                <w:sz w:val="22"/>
                <w:szCs w:val="22"/>
              </w:rPr>
              <w:t>Institute of Management and Health(IMH)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6D760573" w:rsidR="005E6C44" w:rsidRPr="004C3A0B" w:rsidRDefault="006921E0" w:rsidP="003F6F7B">
            <w:pPr>
              <w:rPr>
                <w:rFonts w:ascii="Arial" w:hAnsi="Arial" w:cs="Arial"/>
                <w:sz w:val="22"/>
                <w:szCs w:val="22"/>
              </w:rPr>
            </w:pPr>
            <w:r>
              <w:rPr>
                <w:rFonts w:ascii="Arial" w:hAnsi="Arial" w:cs="Arial"/>
                <w:sz w:val="22"/>
                <w:szCs w:val="22"/>
              </w:rPr>
              <w:t>S</w:t>
            </w:r>
            <w:r w:rsidR="00B42272">
              <w:rPr>
                <w:rFonts w:ascii="Arial" w:hAnsi="Arial" w:cs="Arial"/>
                <w:sz w:val="22"/>
                <w:szCs w:val="22"/>
              </w:rPr>
              <w:t>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67303D01" w:rsidR="005E6C44" w:rsidRPr="004C3A0B" w:rsidRDefault="009C37F0" w:rsidP="003F6F7B">
            <w:pPr>
              <w:rPr>
                <w:rFonts w:ascii="Arial" w:hAnsi="Arial" w:cs="Arial"/>
                <w:sz w:val="22"/>
                <w:szCs w:val="22"/>
              </w:rPr>
            </w:pPr>
            <w:r>
              <w:rPr>
                <w:rFonts w:ascii="Arial" w:hAnsi="Arial" w:cs="Arial"/>
                <w:sz w:val="22"/>
                <w:szCs w:val="22"/>
              </w:rPr>
              <w:t>2320</w:t>
            </w:r>
            <w:r w:rsidR="00B56236">
              <w:rPr>
                <w:rFonts w:ascii="Arial" w:hAnsi="Arial" w:cs="Arial"/>
                <w:sz w:val="22"/>
                <w:szCs w:val="22"/>
              </w:rPr>
              <w:t>466@</w:t>
            </w:r>
            <w:r w:rsidR="00676A35">
              <w:rPr>
                <w:rFonts w:ascii="Arial" w:hAnsi="Arial" w:cs="Arial"/>
                <w:sz w:val="22"/>
                <w:szCs w:val="22"/>
              </w:rPr>
              <w:t>student.u</w:t>
            </w:r>
            <w:r w:rsidR="00ED5C91">
              <w:rPr>
                <w:rFonts w:ascii="Arial" w:hAnsi="Arial" w:cs="Arial"/>
                <w:sz w:val="22"/>
                <w:szCs w:val="22"/>
              </w:rPr>
              <w:t>wtsd.ac.</w:t>
            </w:r>
            <w:r w:rsidR="00F50604">
              <w:rPr>
                <w:rFonts w:ascii="Arial" w:hAnsi="Arial" w:cs="Arial"/>
                <w:sz w:val="22"/>
                <w:szCs w:val="22"/>
              </w:rPr>
              <w:t>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93EE80A" w:rsidR="005E6C44" w:rsidRPr="004C3A0B" w:rsidRDefault="00030232" w:rsidP="003F6F7B">
            <w:pPr>
              <w:rPr>
                <w:rFonts w:ascii="Arial" w:hAnsi="Arial" w:cs="Arial"/>
                <w:sz w:val="22"/>
                <w:szCs w:val="22"/>
              </w:rPr>
            </w:pPr>
            <w:r>
              <w:rPr>
                <w:rFonts w:ascii="Arial" w:hAnsi="Arial" w:cs="Arial"/>
                <w:sz w:val="22"/>
                <w:szCs w:val="22"/>
              </w:rPr>
              <w:t>23</w:t>
            </w:r>
            <w:r w:rsidR="00374185">
              <w:rPr>
                <w:rFonts w:ascii="Arial" w:hAnsi="Arial" w:cs="Arial"/>
                <w:sz w:val="22"/>
                <w:szCs w:val="22"/>
              </w:rPr>
              <w:t>20466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097C091" w:rsidR="005E6C44" w:rsidRPr="004C3A0B" w:rsidRDefault="00F00275" w:rsidP="003F6F7B">
            <w:pPr>
              <w:rPr>
                <w:rFonts w:ascii="Arial" w:hAnsi="Arial" w:cs="Arial"/>
                <w:sz w:val="22"/>
                <w:szCs w:val="22"/>
              </w:rPr>
            </w:pPr>
            <w:r>
              <w:rPr>
                <w:rFonts w:ascii="Arial" w:hAnsi="Arial" w:cs="Arial"/>
                <w:sz w:val="22"/>
                <w:szCs w:val="22"/>
              </w:rPr>
              <w:t>B</w:t>
            </w:r>
            <w:r w:rsidR="00215A28">
              <w:rPr>
                <w:rFonts w:ascii="Arial" w:hAnsi="Arial" w:cs="Arial"/>
                <w:sz w:val="22"/>
                <w:szCs w:val="22"/>
              </w:rPr>
              <w:t xml:space="preserve">.A. </w:t>
            </w:r>
            <w:r w:rsidR="008D7E0C">
              <w:rPr>
                <w:rFonts w:ascii="Arial" w:hAnsi="Arial" w:cs="Arial"/>
                <w:sz w:val="22"/>
                <w:szCs w:val="22"/>
              </w:rPr>
              <w:t>Applied</w:t>
            </w:r>
            <w:r w:rsidR="006F64C3">
              <w:rPr>
                <w:rFonts w:ascii="Arial" w:hAnsi="Arial" w:cs="Arial"/>
                <w:sz w:val="22"/>
                <w:szCs w:val="22"/>
              </w:rPr>
              <w:t xml:space="preserve"> Bus</w:t>
            </w:r>
            <w:r w:rsidR="00F344AB">
              <w:rPr>
                <w:rFonts w:ascii="Arial" w:hAnsi="Arial" w:cs="Arial"/>
                <w:sz w:val="22"/>
                <w:szCs w:val="22"/>
              </w:rPr>
              <w:t xml:space="preserve">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0C336371" w:rsidR="005E6C44" w:rsidRPr="004C3A0B" w:rsidRDefault="00961CD6" w:rsidP="003F6F7B">
            <w:pPr>
              <w:rPr>
                <w:rFonts w:ascii="Arial" w:hAnsi="Arial" w:cs="Arial"/>
                <w:sz w:val="22"/>
                <w:szCs w:val="22"/>
              </w:rPr>
            </w:pPr>
            <w:r>
              <w:rPr>
                <w:rFonts w:ascii="Arial" w:hAnsi="Arial" w:cs="Arial"/>
                <w:sz w:val="22"/>
                <w:szCs w:val="22"/>
              </w:rPr>
              <w:t>G</w:t>
            </w:r>
            <w:r w:rsidR="00EA742A">
              <w:rPr>
                <w:rFonts w:ascii="Arial" w:hAnsi="Arial" w:cs="Arial"/>
                <w:sz w:val="22"/>
                <w:szCs w:val="22"/>
              </w:rPr>
              <w:t>wy</w:t>
            </w:r>
            <w:r w:rsidR="002978F3">
              <w:rPr>
                <w:rFonts w:ascii="Arial" w:hAnsi="Arial" w:cs="Arial"/>
                <w:sz w:val="22"/>
                <w:szCs w:val="22"/>
              </w:rPr>
              <w:t>neth Jo</w:t>
            </w:r>
            <w:r w:rsidR="000B72C7">
              <w:rPr>
                <w:rFonts w:ascii="Arial" w:hAnsi="Arial" w:cs="Arial"/>
                <w:sz w:val="22"/>
                <w:szCs w:val="22"/>
              </w:rPr>
              <w:t xml:space="preserve">nes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AD8D432" w:rsidR="005E6C44" w:rsidRPr="00065801" w:rsidRDefault="00F150A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E492FBC" w:rsidR="005E6C44" w:rsidRPr="00DD0929" w:rsidRDefault="00FB0B9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01FE0E7" w:rsidR="005E6C44" w:rsidRPr="004C3A0B" w:rsidRDefault="00FB0B9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09E6B77" w:rsidR="004C3D85" w:rsidRPr="004C3A0B" w:rsidRDefault="004A5E15" w:rsidP="003C07E3">
            <w:pPr>
              <w:rPr>
                <w:rFonts w:ascii="Arial" w:hAnsi="Arial" w:cs="Arial"/>
                <w:sz w:val="22"/>
                <w:szCs w:val="22"/>
              </w:rPr>
            </w:pPr>
            <w:r>
              <w:rPr>
                <w:rFonts w:ascii="Arial" w:hAnsi="Arial" w:cs="Arial"/>
                <w:sz w:val="22"/>
                <w:szCs w:val="22"/>
              </w:rPr>
              <w:t>M</w:t>
            </w:r>
            <w:r w:rsidR="00E96F31">
              <w:rPr>
                <w:rFonts w:ascii="Arial" w:hAnsi="Arial" w:cs="Arial"/>
                <w:sz w:val="22"/>
                <w:szCs w:val="22"/>
              </w:rPr>
              <w:t>arketing</w:t>
            </w:r>
            <w:r w:rsidR="00B24DF0">
              <w:rPr>
                <w:rFonts w:ascii="Arial" w:hAnsi="Arial" w:cs="Arial"/>
                <w:sz w:val="22"/>
                <w:szCs w:val="22"/>
              </w:rPr>
              <w:t xml:space="preserve"> of a </w:t>
            </w:r>
            <w:r w:rsidR="009C3B23">
              <w:rPr>
                <w:rFonts w:ascii="Arial" w:hAnsi="Arial" w:cs="Arial"/>
                <w:sz w:val="22"/>
                <w:szCs w:val="22"/>
              </w:rPr>
              <w:t>small bu</w:t>
            </w:r>
            <w:r w:rsidR="004444B5">
              <w:rPr>
                <w:rFonts w:ascii="Arial" w:hAnsi="Arial" w:cs="Arial"/>
                <w:sz w:val="22"/>
                <w:szCs w:val="22"/>
              </w:rPr>
              <w:t>siness</w:t>
            </w:r>
            <w:r w:rsidR="00CB20A3">
              <w:rPr>
                <w:rFonts w:ascii="Arial" w:hAnsi="Arial" w:cs="Arial"/>
                <w:sz w:val="22"/>
                <w:szCs w:val="22"/>
              </w:rPr>
              <w:t>- Ros</w:t>
            </w:r>
            <w:r w:rsidR="0038139D">
              <w:rPr>
                <w:rFonts w:ascii="Arial" w:hAnsi="Arial" w:cs="Arial"/>
                <w:sz w:val="22"/>
                <w:szCs w:val="22"/>
              </w:rPr>
              <w:t>si</w:t>
            </w:r>
            <w:r w:rsidR="0031695C">
              <w:rPr>
                <w:rFonts w:ascii="Arial" w:hAnsi="Arial" w:cs="Arial"/>
                <w:sz w:val="22"/>
                <w:szCs w:val="22"/>
              </w:rPr>
              <w:t xml:space="preserve">’s </w:t>
            </w:r>
            <w:r w:rsidR="00F535B8">
              <w:rPr>
                <w:rFonts w:ascii="Arial" w:hAnsi="Arial" w:cs="Arial"/>
                <w:sz w:val="22"/>
                <w:szCs w:val="22"/>
              </w:rPr>
              <w:t>Ori</w:t>
            </w:r>
            <w:r w:rsidR="008A3D93">
              <w:rPr>
                <w:rFonts w:ascii="Arial" w:hAnsi="Arial" w:cs="Arial"/>
                <w:sz w:val="22"/>
                <w:szCs w:val="22"/>
              </w:rPr>
              <w:t>ginal</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549F477" w:rsidR="004C3D85" w:rsidRPr="00D839CD" w:rsidRDefault="00573CC0" w:rsidP="003C07E3">
            <w:pPr>
              <w:rPr>
                <w:rFonts w:ascii="Arial" w:hAnsi="Arial" w:cs="Arial"/>
                <w:sz w:val="22"/>
                <w:szCs w:val="22"/>
              </w:rPr>
            </w:pPr>
            <w:r>
              <w:rPr>
                <w:rFonts w:ascii="Arial" w:hAnsi="Arial" w:cs="Arial"/>
                <w:sz w:val="22"/>
                <w:szCs w:val="22"/>
              </w:rPr>
              <w:t>09/</w:t>
            </w:r>
            <w:r w:rsidR="00145283">
              <w:rPr>
                <w:rFonts w:ascii="Arial" w:hAnsi="Arial" w:cs="Arial"/>
                <w:sz w:val="22"/>
                <w:szCs w:val="22"/>
              </w:rPr>
              <w:t>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5BFDFF9" w:rsidR="004C3D85" w:rsidRPr="004C3A0B" w:rsidRDefault="00F258F1" w:rsidP="003C07E3">
            <w:pPr>
              <w:rPr>
                <w:rFonts w:ascii="Arial" w:hAnsi="Arial" w:cs="Arial"/>
                <w:sz w:val="22"/>
                <w:szCs w:val="22"/>
              </w:rPr>
            </w:pPr>
            <w:r>
              <w:rPr>
                <w:rFonts w:ascii="Arial" w:hAnsi="Arial" w:cs="Arial"/>
                <w:sz w:val="22"/>
                <w:szCs w:val="22"/>
              </w:rPr>
              <w:t>30</w:t>
            </w:r>
            <w:r w:rsidR="00B753DD">
              <w:rPr>
                <w:rFonts w:ascii="Arial" w:hAnsi="Arial" w:cs="Arial"/>
                <w:sz w:val="22"/>
                <w:szCs w:val="22"/>
              </w:rPr>
              <w:t>/10/</w:t>
            </w:r>
            <w:r w:rsidR="004C0AC1">
              <w:rPr>
                <w:rFonts w:ascii="Arial" w:hAnsi="Arial" w:cs="Arial"/>
                <w:sz w:val="22"/>
                <w:szCs w:val="22"/>
              </w:rPr>
              <w:t>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998EFC4" w14:textId="77777777" w:rsidR="00515E33" w:rsidRDefault="00515E33" w:rsidP="00883700">
            <w:pPr>
              <w:pStyle w:val="p1"/>
              <w:rPr>
                <w:rStyle w:val="s1"/>
                <w:rFonts w:asciiTheme="minorHAnsi" w:hAnsiTheme="minorHAnsi" w:cstheme="minorHAnsi"/>
              </w:rPr>
            </w:pPr>
          </w:p>
          <w:p w14:paraId="16EAAA36" w14:textId="77777777" w:rsidR="00CE6E40" w:rsidRDefault="00CE6E40" w:rsidP="00CE6E40">
            <w:pPr>
              <w:pStyle w:val="Heading4Char"/>
              <w:rPr>
                <w:sz w:val="26"/>
                <w:szCs w:val="26"/>
              </w:rPr>
            </w:pPr>
            <w:r>
              <w:rPr>
                <w:rStyle w:val="BodyText2"/>
              </w:rPr>
              <w:t>The purpose of this research is to investigate how marketing and sales strategies influence consumer behaviour within a small business. The study will explore how customers become aware of the business, what influences their purchasing decisions and how they perceive its products and services. The findings will help identify opportunities to improve marketing effectiveness, customer satisfaction and business growth.</w:t>
            </w:r>
          </w:p>
          <w:p w14:paraId="5503D833" w14:textId="77777777" w:rsidR="00CE6E40" w:rsidRDefault="00CE6E40" w:rsidP="00CE6E40">
            <w:pPr>
              <w:pStyle w:val="Heading4Char"/>
              <w:rPr>
                <w:sz w:val="26"/>
                <w:szCs w:val="26"/>
              </w:rPr>
            </w:pPr>
            <w:r>
              <w:rPr>
                <w:rStyle w:val="BodyText2"/>
              </w:rPr>
              <w:t>The purpose of this research is to investigate how marketing and sales strategies influence consumer behaviour within a small business. The study will explore how customers become aware of the business, what influences their purchasing decisions and how they perceive its products and services. The findings will help identify opportunities to improve marketing effectiveness, customer satisfaction and business growth.</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0375C1BA" w14:textId="388CAE9E" w:rsidR="00E709DC" w:rsidRPr="00BE05CD" w:rsidRDefault="00F96C3F" w:rsidP="00BE05C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95BB82"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What do customers think about the business and its products or services?</w:t>
            </w:r>
          </w:p>
          <w:p w14:paraId="26475A3F"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lastRenderedPageBreak/>
              <w:t>How do customers find out about the business?</w:t>
            </w:r>
          </w:p>
          <w:p w14:paraId="1A5DEB92"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What factors influence customers to choose this business over its competitors?</w:t>
            </w:r>
          </w:p>
          <w:p w14:paraId="2022FADC"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How effective are the business’s marketing and promotional strategies?</w:t>
            </w:r>
          </w:p>
          <w:p w14:paraId="78FE93F3"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How does social media influence customers’ purchasing decisions?</w:t>
            </w:r>
          </w:p>
          <w:p w14:paraId="597EBCCC"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What are customers’ main needs and expectations?</w:t>
            </w:r>
          </w:p>
          <w:p w14:paraId="6E1DD11F" w14:textId="77777777" w:rsidR="00E709DC" w:rsidRPr="006A586C"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6A586C">
              <w:rPr>
                <w:rFonts w:asciiTheme="minorHAnsi" w:hAnsiTheme="minorHAnsi" w:cstheme="minorHAnsi"/>
                <w:sz w:val="24"/>
                <w:szCs w:val="24"/>
                <w:lang w:eastAsia="en-GB"/>
              </w:rPr>
              <w:t>How satisfied are customers with the quality of products and services?</w:t>
            </w:r>
          </w:p>
          <w:p w14:paraId="08EC8B80" w14:textId="77777777" w:rsidR="00E709DC" w:rsidRPr="0044265A"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44265A">
              <w:rPr>
                <w:rFonts w:asciiTheme="minorHAnsi" w:hAnsiTheme="minorHAnsi" w:cstheme="minorHAnsi"/>
                <w:sz w:val="24"/>
                <w:szCs w:val="24"/>
                <w:lang w:eastAsia="en-GB"/>
              </w:rPr>
              <w:t>How does pricing affect customers’ buying decisions?</w:t>
            </w:r>
          </w:p>
          <w:p w14:paraId="75B05CED" w14:textId="77777777" w:rsidR="00E709DC" w:rsidRPr="0044265A"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44265A">
              <w:rPr>
                <w:rFonts w:asciiTheme="minorHAnsi" w:hAnsiTheme="minorHAnsi" w:cstheme="minorHAnsi"/>
                <w:sz w:val="24"/>
                <w:szCs w:val="24"/>
                <w:lang w:eastAsia="en-GB"/>
              </w:rPr>
              <w:t>What encourages customers to return to the business?</w:t>
            </w:r>
          </w:p>
          <w:p w14:paraId="09E9EF7B" w14:textId="77777777" w:rsidR="00E709DC" w:rsidRPr="0044265A"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44265A">
              <w:rPr>
                <w:rFonts w:asciiTheme="minorHAnsi" w:hAnsiTheme="minorHAnsi" w:cstheme="minorHAnsi"/>
                <w:sz w:val="24"/>
                <w:szCs w:val="24"/>
                <w:lang w:eastAsia="en-GB"/>
              </w:rPr>
              <w:t>How important are customer reviews and recommendations in attracting new customers?</w:t>
            </w:r>
          </w:p>
          <w:p w14:paraId="6E94ED11" w14:textId="77777777" w:rsidR="00E709DC" w:rsidRPr="0044265A" w:rsidRDefault="00E709DC" w:rsidP="00E709DC">
            <w:pPr>
              <w:numPr>
                <w:ilvl w:val="0"/>
                <w:numId w:val="28"/>
              </w:numPr>
              <w:spacing w:before="100" w:beforeAutospacing="1" w:after="100" w:afterAutospacing="1"/>
              <w:rPr>
                <w:rFonts w:asciiTheme="minorHAnsi" w:hAnsiTheme="minorHAnsi" w:cstheme="minorHAnsi"/>
                <w:sz w:val="24"/>
                <w:szCs w:val="24"/>
                <w:lang w:eastAsia="en-GB"/>
              </w:rPr>
            </w:pPr>
            <w:r w:rsidRPr="0044265A">
              <w:rPr>
                <w:rFonts w:asciiTheme="minorHAnsi" w:hAnsiTheme="minorHAnsi" w:cstheme="minorHAnsi"/>
                <w:sz w:val="24"/>
                <w:szCs w:val="24"/>
                <w:lang w:eastAsia="en-GB"/>
              </w:rPr>
              <w:t>What improvements would customers like to see?</w:t>
            </w:r>
          </w:p>
          <w:p w14:paraId="62578588" w14:textId="77777777" w:rsidR="00E709DC" w:rsidRPr="00E709DC" w:rsidRDefault="00E709DC" w:rsidP="00E709DC">
            <w:pPr>
              <w:numPr>
                <w:ilvl w:val="0"/>
                <w:numId w:val="28"/>
              </w:numPr>
              <w:spacing w:before="100" w:beforeAutospacing="1" w:after="100" w:afterAutospacing="1"/>
              <w:rPr>
                <w:sz w:val="24"/>
                <w:szCs w:val="24"/>
                <w:lang w:eastAsia="en-GB"/>
              </w:rPr>
            </w:pPr>
            <w:r w:rsidRPr="0044265A">
              <w:rPr>
                <w:rFonts w:asciiTheme="minorHAnsi" w:hAnsiTheme="minorHAnsi" w:cstheme="minorHAnsi"/>
                <w:sz w:val="24"/>
                <w:szCs w:val="24"/>
                <w:lang w:eastAsia="en-GB"/>
              </w:rPr>
              <w:t>How can the business improve its marketing strategies to attract more customers?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15A3C59" w14:textId="77777777" w:rsidR="00AC7C40" w:rsidRPr="0079030C" w:rsidRDefault="00AC7C40">
            <w:pPr>
              <w:pStyle w:val="p1"/>
              <w:rPr>
                <w:rFonts w:asciiTheme="minorHAnsi" w:hAnsiTheme="minorHAnsi" w:cstheme="minorHAnsi"/>
              </w:rPr>
            </w:pPr>
            <w:r w:rsidRPr="0079030C">
              <w:rPr>
                <w:rStyle w:val="s1"/>
                <w:rFonts w:asciiTheme="minorHAnsi" w:hAnsiTheme="minorHAnsi" w:cstheme="minorHAnsi"/>
              </w:rPr>
              <w:t xml:space="preserve">The aim of this research is to investigate how the business promotes its products and services, attracts </w:t>
            </w:r>
            <w:bookmarkStart w:id="0" w:name="_Int_8d2lEHgU"/>
            <w:r w:rsidRPr="0079030C">
              <w:rPr>
                <w:rStyle w:val="s1"/>
                <w:rFonts w:asciiTheme="minorHAnsi" w:hAnsiTheme="minorHAnsi" w:cstheme="minorHAnsi"/>
              </w:rPr>
              <w:t>customers</w:t>
            </w:r>
            <w:bookmarkEnd w:id="0"/>
            <w:r w:rsidRPr="0079030C">
              <w:rPr>
                <w:rStyle w:val="s1"/>
                <w:rFonts w:asciiTheme="minorHAnsi" w:hAnsiTheme="minorHAnsi" w:cstheme="minorHAnsi"/>
              </w:rPr>
              <w:t xml:space="preserve"> and influences their purchasing decisions. It also aims to understand customer opinions, preferences and overall satisfaction with the business.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A72ECEA" w14:textId="77777777" w:rsidR="00CE6E40" w:rsidRDefault="00CE6E40" w:rsidP="00CE6E40">
            <w:pPr>
              <w:pStyle w:val="Heading4Char"/>
              <w:rPr>
                <w:sz w:val="26"/>
                <w:szCs w:val="26"/>
              </w:rPr>
            </w:pPr>
            <w:r>
              <w:rPr>
                <w:rStyle w:val="BodyText2"/>
              </w:rPr>
              <w:t>To examine customers' awareness, opinions and attitudes towards the business.</w:t>
            </w:r>
          </w:p>
          <w:p w14:paraId="55F7C02C" w14:textId="77777777" w:rsidR="00CE6E40" w:rsidRDefault="00CE6E40" w:rsidP="00CE6E40">
            <w:pPr>
              <w:pStyle w:val="Heading4Char"/>
            </w:pPr>
            <w:r>
              <w:rPr>
                <w:rStyle w:val="BodyText2"/>
              </w:rPr>
              <w:t>To identify the factors influencing consumer purchasing decisions.</w:t>
            </w:r>
          </w:p>
          <w:p w14:paraId="1C9438CB" w14:textId="77777777" w:rsidR="00CE6E40" w:rsidRDefault="00CE6E40" w:rsidP="00CE6E40">
            <w:pPr>
              <w:pStyle w:val="Heading4Char"/>
            </w:pPr>
            <w:r>
              <w:rPr>
                <w:rStyle w:val="BodyText2"/>
              </w:rPr>
              <w:t>To evaluate the effectiveness of the business's marketing and promotional activities.</w:t>
            </w:r>
          </w:p>
          <w:p w14:paraId="7D53914B" w14:textId="77777777" w:rsidR="00CE6E40" w:rsidRDefault="00CE6E40" w:rsidP="00CE6E40">
            <w:pPr>
              <w:pStyle w:val="Heading4Char"/>
            </w:pPr>
            <w:r>
              <w:rPr>
                <w:rStyle w:val="BodyText2"/>
              </w:rPr>
              <w:t>To investigate the influence of social media and customer recommendations.</w:t>
            </w:r>
          </w:p>
          <w:p w14:paraId="09F9EA61" w14:textId="77777777" w:rsidR="00CE6E40" w:rsidRDefault="00CE6E40" w:rsidP="00CE6E40">
            <w:pPr>
              <w:pStyle w:val="Heading4Char"/>
            </w:pPr>
            <w:r>
              <w:rPr>
                <w:rStyle w:val="BodyText2"/>
              </w:rPr>
              <w:t>To assess customer satisfaction and loyalty.</w:t>
            </w:r>
          </w:p>
          <w:p w14:paraId="53A12F94" w14:textId="77777777" w:rsidR="00CE6E40" w:rsidRDefault="00CE6E40" w:rsidP="00CE6E40">
            <w:pPr>
              <w:pStyle w:val="Heading4Char"/>
            </w:pPr>
            <w:r>
              <w:rPr>
                <w:rStyle w:val="BodyText2"/>
              </w:rPr>
              <w:t>To identify opportunities for improving marketing, sales and customer engagement.</w:t>
            </w:r>
          </w:p>
          <w:p w14:paraId="72272B05" w14:textId="66AA3290" w:rsidR="00F96C3F" w:rsidRDefault="00CE6E40" w:rsidP="00F96C3F">
            <w:pPr>
              <w:rPr>
                <w:rFonts w:ascii="Arial" w:hAnsi="Arial" w:cs="Arial"/>
                <w:sz w:val="22"/>
                <w:szCs w:val="22"/>
              </w:rPr>
            </w:pPr>
            <w:r>
              <w:rPr>
                <w:rStyle w:val="BodyText2"/>
              </w:rPr>
              <w:t>To provide recommendations to support future business growth.</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60513AC3" w14:textId="2E798CA0" w:rsidR="00CE6E40" w:rsidRDefault="00F96C3F" w:rsidP="00CE6E40">
            <w:pPr>
              <w:pStyle w:val="Heading4Char"/>
              <w:rPr>
                <w:sz w:val="26"/>
                <w:szCs w:val="26"/>
              </w:rPr>
            </w:pPr>
            <w:r w:rsidRPr="004C3A0B">
              <w:rPr>
                <w:rFonts w:ascii="Arial" w:hAnsi="Arial" w:cs="Arial"/>
                <w:color w:val="808080"/>
                <w:sz w:val="18"/>
                <w:szCs w:val="18"/>
              </w:rPr>
              <w:t>(this box should expand as you type)</w:t>
            </w:r>
            <w:r w:rsidR="00CE6E40">
              <w:rPr>
                <w:rStyle w:val="BodyText2"/>
              </w:rPr>
              <w:t xml:space="preserve"> </w:t>
            </w:r>
            <w:r w:rsidR="00CE6E40">
              <w:rPr>
                <w:rStyle w:val="BodyText2"/>
              </w:rPr>
              <w:t>This research will use a quantitative approach through an anonymous customer questionnaire. The questionnaire will include approximately 10–15 questions focusing on customer awareness, marketing, purchasing behaviour and satisfaction.</w:t>
            </w:r>
          </w:p>
          <w:p w14:paraId="2748414E" w14:textId="77777777" w:rsidR="00CE6E40" w:rsidRDefault="00CE6E40" w:rsidP="00CE6E40">
            <w:pPr>
              <w:pStyle w:val="Heading4Char"/>
            </w:pPr>
            <w:r>
              <w:rPr>
                <w:rStyle w:val="BodyText2"/>
              </w:rPr>
              <w:t>Participants will be adults aged 18 or over who are familiar with or have purchased from the business. The questionnaire will mainly include multiple-choice questions and rating scales, with a small number of optional open-ended questions to allow customers to share their opinions.</w:t>
            </w:r>
          </w:p>
          <w:p w14:paraId="19FE077C" w14:textId="77777777" w:rsidR="00CE6E40" w:rsidRDefault="00CE6E40" w:rsidP="00CE6E40">
            <w:pPr>
              <w:pStyle w:val="Heading4Char"/>
            </w:pPr>
            <w:r>
              <w:rPr>
                <w:rStyle w:val="BodyText2"/>
              </w:rPr>
              <w:t>Participants will receive information about the purpose of the research before taking part. Participation will be voluntary, and informed consent will be obtained before collecting responses. No names, contact details or other directly identifying information will be requested.</w:t>
            </w:r>
          </w:p>
          <w:p w14:paraId="108EF2F7" w14:textId="5AF1885A" w:rsidR="00F96C3F" w:rsidRPr="004C3A0B" w:rsidRDefault="00CE6E40" w:rsidP="00F96C3F">
            <w:pPr>
              <w:rPr>
                <w:rFonts w:ascii="Arial" w:hAnsi="Arial" w:cs="Arial"/>
                <w:b/>
                <w:sz w:val="22"/>
                <w:szCs w:val="22"/>
              </w:rPr>
            </w:pPr>
            <w:r>
              <w:rPr>
                <w:rStyle w:val="BodyText2"/>
              </w:rPr>
              <w:t>The results will be analysed using percentages, charts and common themes to identify patterns in consumer behaviour and opportunities for business improvement.</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lastRenderedPageBreak/>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37C35E27" w14:textId="55709604" w:rsidR="00CE6E40" w:rsidRDefault="00B23BFF" w:rsidP="00CE6E40">
            <w:pPr>
              <w:pStyle w:val="Heading4Char"/>
              <w:rPr>
                <w:sz w:val="26"/>
                <w:szCs w:val="26"/>
              </w:rPr>
            </w:pPr>
            <w:r w:rsidRPr="004C3A0B">
              <w:rPr>
                <w:rFonts w:ascii="Arial" w:hAnsi="Arial" w:cs="Arial"/>
                <w:color w:val="808080"/>
                <w:sz w:val="18"/>
                <w:szCs w:val="18"/>
              </w:rPr>
              <w:t>(this box should expand as you type)</w:t>
            </w:r>
            <w:r w:rsidR="00CE6E40">
              <w:rPr>
                <w:rStyle w:val="BodyText2"/>
              </w:rPr>
              <w:t xml:space="preserve"> </w:t>
            </w:r>
            <w:r w:rsidR="00CE6E40">
              <w:rPr>
                <w:rStyle w:val="BodyText2"/>
              </w:rPr>
              <w:t>The research will be conducted in Swansea, Wales, using an online questionnaire distributed to eligible participants through a survey link.</w:t>
            </w:r>
          </w:p>
          <w:p w14:paraId="1E4484B6" w14:textId="6B11F544" w:rsidR="00B23BFF" w:rsidRPr="004C3A0B" w:rsidRDefault="00B23BFF" w:rsidP="003C07E3">
            <w:pPr>
              <w:rPr>
                <w:rFonts w:ascii="Arial" w:hAnsi="Arial" w:cs="Arial"/>
                <w:b/>
                <w:sz w:val="22"/>
                <w:szCs w:val="22"/>
              </w:rPr>
            </w:pP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E7475D8" w:rsidR="00B23BFF" w:rsidRPr="004C3A0B" w:rsidRDefault="00CE6E40" w:rsidP="003C07E3">
            <w:pPr>
              <w:rPr>
                <w:rFonts w:ascii="Arial" w:hAnsi="Arial" w:cs="Arial"/>
                <w:sz w:val="22"/>
                <w:szCs w:val="22"/>
              </w:rPr>
            </w:pPr>
            <w:r>
              <w:rPr>
                <w:rFonts w:ascii="Arial" w:hAnsi="Arial" w:cs="Arial"/>
                <w:sz w:val="22"/>
                <w:szCs w:val="22"/>
              </w:rPr>
              <w:t>N/A</w:t>
            </w:r>
          </w:p>
          <w:p w14:paraId="4DCEEDF4" w14:textId="16F09FE0"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r w:rsidR="00CE6E40">
              <w:rPr>
                <w:rFonts w:ascii="Arial" w:hAnsi="Arial" w:cs="Arial"/>
                <w:i/>
                <w:color w:val="808080"/>
                <w:sz w:val="18"/>
                <w:szCs w:val="18"/>
              </w:rPr>
              <w:t xml:space="preserve"> 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ED5127" w:rsidR="004942B0" w:rsidRPr="00090CF7" w:rsidRDefault="00900E4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238B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3FC105A3" w:rsidR="00D107AC" w:rsidRPr="004C3A0B" w:rsidRDefault="003A098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797B8106" w:rsidR="00D107AC" w:rsidRPr="004C3A0B" w:rsidRDefault="001C46F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4E6A5962" w:rsidR="00D107AC" w:rsidRPr="004C3A0B" w:rsidRDefault="001C46F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06D484C9" w:rsidR="00D107AC" w:rsidRPr="004C3A0B" w:rsidRDefault="001C46F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7E2DFBB9" w:rsidR="00D107AC" w:rsidRPr="004C3A0B" w:rsidRDefault="0099263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4EDDA945" w:rsidR="00D107AC" w:rsidRPr="004C3A0B" w:rsidRDefault="0099263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0FCF3153" w:rsidR="00D107AC" w:rsidRPr="004C3A0B" w:rsidRDefault="00992638"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0D2559D" w:rsidR="00C11423" w:rsidRPr="004C3A0B" w:rsidRDefault="00EC01E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2E38FFE1" w:rsidR="00C11423" w:rsidRPr="004C3A0B" w:rsidRDefault="00EC01E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3F19AE1" w:rsidR="00770C66" w:rsidRDefault="00EC01E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A4C4EC5"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D687301" w:rsidR="00D107AC" w:rsidRDefault="00EC01E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9DCF3EC"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DC129F1"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9CF3B71"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42F22F4"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5632EED" w:rsidR="00770C66" w:rsidRPr="004C3A0B" w:rsidRDefault="00EC01E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C635284" w:rsidR="00770C66" w:rsidRPr="004C3A0B" w:rsidRDefault="00EC01E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DE92905" w:rsidR="00770C66" w:rsidRPr="004C3A0B" w:rsidRDefault="00EC01E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C870927" w:rsidR="00770C66" w:rsidRPr="004C3A0B" w:rsidRDefault="00EC01E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D863E79" w:rsidR="00770C66" w:rsidRPr="004C3A0B" w:rsidRDefault="004D3B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32F24FB" w:rsidR="00770C66" w:rsidRPr="004C3A0B" w:rsidRDefault="009E5A6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D6BBE81" w:rsidR="00770C66" w:rsidRDefault="009E5A6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E5D8AAF" w:rsidR="00770C66" w:rsidRPr="006C1FDD" w:rsidRDefault="009E5A6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36F9597" w:rsidR="00ED0C59" w:rsidRPr="004C3A0B" w:rsidRDefault="00ED5EA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74D0265E" w:rsidR="00ED0C59" w:rsidRPr="004C3A0B" w:rsidRDefault="00ED5EA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FF40547" w:rsidR="00ED0C59" w:rsidRPr="004C3A0B" w:rsidRDefault="000B24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2D8F1475" w:rsidR="00ED0C59" w:rsidRPr="004C3A0B" w:rsidRDefault="000B24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962FFCE" w:rsidR="00ED0C59" w:rsidRPr="004C3A0B" w:rsidRDefault="000B24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FBA11F8" w:rsidR="00ED0C59" w:rsidRPr="004C3A0B" w:rsidRDefault="000B249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5D2C91D" w:rsidR="00ED0C59" w:rsidRPr="004C3A0B" w:rsidRDefault="000B24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68E4554" w:rsidR="00ED0C59" w:rsidRPr="004C3A0B" w:rsidRDefault="000B24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682F05E" w:rsidR="00ED0C59" w:rsidRPr="004C3A0B" w:rsidRDefault="000B249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663620" w14:textId="77777777" w:rsidR="00CE6E40" w:rsidRDefault="00CE6E40" w:rsidP="00CE6E40">
            <w:pPr>
              <w:pStyle w:val="Heading4Char"/>
              <w:rPr>
                <w:sz w:val="26"/>
                <w:szCs w:val="26"/>
              </w:rPr>
            </w:pPr>
            <w:r>
              <w:rPr>
                <w:rStyle w:val="BodyText2"/>
              </w:rPr>
              <w:t>Approximately 20–30 adult participants are expected to complete the questionnaire.</w:t>
            </w:r>
          </w:p>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3C7B8B4" w14:textId="77777777" w:rsidR="00CE6E40" w:rsidRDefault="00CE6E40" w:rsidP="00CE6E40">
            <w:pPr>
              <w:pStyle w:val="Heading4Char"/>
              <w:rPr>
                <w:sz w:val="26"/>
                <w:szCs w:val="26"/>
              </w:rPr>
            </w:pPr>
            <w:r>
              <w:rPr>
                <w:rStyle w:val="BodyText2"/>
              </w:rPr>
              <w:t>Participants will be customers or individuals familiar with the selected business who are aged 18 or over and able to provide informed consent.</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44E3A84" w14:textId="77777777" w:rsidR="00CE6E40" w:rsidRDefault="00CE6E40" w:rsidP="00CE6E40">
            <w:pPr>
              <w:pStyle w:val="Heading4Char"/>
              <w:rPr>
                <w:sz w:val="26"/>
                <w:szCs w:val="26"/>
              </w:rPr>
            </w:pPr>
            <w:r>
              <w:rPr>
                <w:rStyle w:val="BodyText2"/>
              </w:rPr>
              <w:t>Participants will be recruited through convenience sampling. An anonymous questionnaire link will be shared with adult customers or individuals familiar with the business. Participation will be voluntary, and no individual will be pressured to take part.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62EA3510" w:rsidR="00025F69" w:rsidRPr="004C3A0B" w:rsidRDefault="001E7EF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5FC3F91" w:rsidR="00025F69" w:rsidRPr="004C3A0B" w:rsidRDefault="001E7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EAB26D9" w:rsidR="00025F69" w:rsidRPr="004C3A0B" w:rsidRDefault="009C3B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7B4D4A78" w:rsidR="00025F69" w:rsidRPr="004C3A0B" w:rsidRDefault="009C3BC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3FA7E87B" w:rsidR="00025F69" w:rsidRPr="004C3A0B" w:rsidRDefault="001831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CD75DA9" w:rsidR="00025F69" w:rsidRPr="004C3A0B" w:rsidRDefault="0018317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767024D" w:rsidR="00025F69" w:rsidRPr="004C3A0B" w:rsidRDefault="009A25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80F7488" w:rsidR="00025F69" w:rsidRPr="004C3A0B" w:rsidRDefault="009A25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0402813" w:rsidR="00025F69" w:rsidRPr="004C3A0B" w:rsidRDefault="009A25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94ABE10" w:rsidR="00025F69" w:rsidRPr="004C3A0B" w:rsidRDefault="009A25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B7C5C9C" w:rsidR="00382031" w:rsidRPr="004C3A0B" w:rsidRDefault="0030625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18E5F76" w:rsidR="00382031" w:rsidRPr="004C3A0B" w:rsidRDefault="00BF57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44985B2" w:rsidR="00382031" w:rsidRPr="004C3A0B" w:rsidRDefault="00BF57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0F4DEF7" w:rsidR="00382031" w:rsidRPr="004C3A0B" w:rsidRDefault="00BF578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4238B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CF2FB1" w:rsidR="008C1A38" w:rsidRDefault="004238B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A48B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F497E24" w14:textId="77777777" w:rsidR="00CE6E40" w:rsidRDefault="00CE6E40" w:rsidP="00CE6E40">
            <w:pPr>
              <w:pStyle w:val="Heading4Char"/>
              <w:rPr>
                <w:sz w:val="26"/>
                <w:szCs w:val="26"/>
              </w:rPr>
            </w:pPr>
            <w:r>
              <w:rPr>
                <w:rStyle w:val="BodyText2"/>
              </w:rPr>
              <w:t>The research is considered low-risk because participants will only answer general questions about their opinions, purchasing behaviour and experiences with the business. No sensitive personal information will be collected.</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FE2B3BF" w14:textId="77777777" w:rsidR="00CE6E40" w:rsidRDefault="00CE6E40" w:rsidP="00CE6E40">
            <w:pPr>
              <w:pStyle w:val="Heading4Char"/>
              <w:rPr>
                <w:sz w:val="26"/>
                <w:szCs w:val="26"/>
              </w:rPr>
            </w:pPr>
            <w:r>
              <w:rPr>
                <w:rStyle w:val="BodyText2"/>
              </w:rPr>
              <w:t>Participants will receive information about the research before taking part. Participation will be voluntary, responses will be anonymous, and participants may skip optional questions or withdraw before submitting their answers.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CB9198D" w14:textId="77777777" w:rsidR="00CE6E40" w:rsidRDefault="00CE6E40" w:rsidP="00CE6E40">
            <w:pPr>
              <w:pStyle w:val="Heading4Char"/>
              <w:rPr>
                <w:sz w:val="26"/>
                <w:szCs w:val="26"/>
              </w:rPr>
            </w:pPr>
            <w:r>
              <w:rPr>
                <w:rStyle w:val="BodyText2"/>
              </w:rPr>
              <w:t>No sensitive or potentially upsetting topics will be included in the questionnaire. Questions will focus on marketing, customer experiences and purchasing behaviour.</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08301722" w:rsidR="00003E64" w:rsidRDefault="00CE6E40"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F278132" w14:textId="2092C383" w:rsidR="00CE6E40" w:rsidRDefault="00CE6E40" w:rsidP="00CE6E40">
            <w:pPr>
              <w:pStyle w:val="Heading4Char"/>
              <w:rPr>
                <w:sz w:val="26"/>
                <w:szCs w:val="26"/>
              </w:rPr>
            </w:pPr>
            <w:r>
              <w:rPr>
                <w:rStyle w:val="BodyText2"/>
              </w:rPr>
              <w:t xml:space="preserve">I </w:t>
            </w:r>
            <w:r>
              <w:rPr>
                <w:rStyle w:val="BodyText2"/>
              </w:rPr>
              <w:t xml:space="preserve"> will follow the University's ethical guidelines, obtain any necessary permission from the business and conduct the research in a professional and responsible manner.</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62DE32C9" w14:textId="77777777" w:rsidR="00CE6E40" w:rsidRDefault="00CE6E40" w:rsidP="00CE6E40">
            <w:pPr>
              <w:pStyle w:val="Heading4Char"/>
              <w:rPr>
                <w:sz w:val="26"/>
                <w:szCs w:val="26"/>
              </w:rPr>
            </w:pPr>
            <w:r>
              <w:rPr>
                <w:rStyle w:val="BodyText2"/>
              </w:rPr>
              <w:t>Minimal risk is anticipated, as the research will follow university ethical guidelines and will not involve sensitive or confidential information.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4D30A159" w14:textId="77777777" w:rsidR="00CE6E40" w:rsidRDefault="00CE6E40" w:rsidP="00CE6E40">
            <w:pPr>
              <w:pStyle w:val="Heading4Char"/>
              <w:rPr>
                <w:sz w:val="26"/>
                <w:szCs w:val="26"/>
              </w:rPr>
            </w:pPr>
            <w:r>
              <w:rPr>
                <w:rStyle w:val="BodyText2"/>
              </w:rPr>
              <w:t>All research activities will follow the University's research ethics procedures and relevant data protection requirements.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238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7434D15" w:rsidR="006930C2" w:rsidRPr="004C3A0B" w:rsidRDefault="004238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895D4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4238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F57627" w14:textId="77777777" w:rsidR="00CE6E40" w:rsidRDefault="00CE6E40" w:rsidP="00CE6E40">
            <w:pPr>
              <w:pStyle w:val="Heading4Char"/>
              <w:rPr>
                <w:sz w:val="26"/>
                <w:szCs w:val="26"/>
              </w:rPr>
            </w:pPr>
            <w:r>
              <w:rPr>
                <w:rStyle w:val="BodyText2"/>
              </w:rPr>
              <w:t>After completing the questionnaire, participants will receive a short thank-you message explaining that their responses will contribute to research into the business's marketing and customer experiences. A general summary of the findings may be provided upon request, without revealing individual responses.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77ADEB0" w:rsidR="006930C2" w:rsidRDefault="00CE6E4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sz w:val="22"/>
                <w:szCs w:val="22"/>
                <w:lang w:val="en-US"/>
              </w:rPr>
              <mc:AlternateContent>
                <mc:Choice Requires="wpi">
                  <w:drawing>
                    <wp:anchor distT="0" distB="0" distL="114300" distR="114300" simplePos="0" relativeHeight="251664384" behindDoc="0" locked="0" layoutInCell="1" allowOverlap="1" wp14:anchorId="4C26A45C" wp14:editId="61813371">
                      <wp:simplePos x="0" y="0"/>
                      <wp:positionH relativeFrom="column">
                        <wp:posOffset>-45085</wp:posOffset>
                      </wp:positionH>
                      <wp:positionV relativeFrom="paragraph">
                        <wp:posOffset>793115</wp:posOffset>
                      </wp:positionV>
                      <wp:extent cx="368280" cy="513000"/>
                      <wp:effectExtent l="38100" t="38100" r="38735" b="33655"/>
                      <wp:wrapNone/>
                      <wp:docPr id="1624667682"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368280" cy="513000"/>
                            </w14:xfrm>
                          </w14:contentPart>
                        </a:graphicData>
                      </a:graphic>
                    </wp:anchor>
                  </w:drawing>
                </mc:Choice>
                <mc:Fallback>
                  <w:pict>
                    <v:shapetype w14:anchorId="4C56DA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4.75pt;margin-top:61.25pt;width:31.45pt;height:42.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">
                      <v:imagedata r:id="rId13" o:title=""/>
                    </v:shape>
                  </w:pict>
                </mc:Fallback>
              </mc:AlternateContent>
            </w:r>
            <w:r w:rsidR="006930C2">
              <w:rPr>
                <w:rFonts w:ascii="MS Gothic" w:eastAsia="MS Gothic" w:hAnsi="MS Gothic" w:cs="Arial" w:hint="eastAsia"/>
                <w:b/>
                <w:bCs/>
                <w:sz w:val="22"/>
                <w:szCs w:val="22"/>
                <w:lang w:val="en-US"/>
              </w:rPr>
              <w:t>☐</w:t>
            </w:r>
            <w:r>
              <w:rPr>
                <w:rFonts w:ascii="MS Gothic" w:eastAsia="MS Gothic" w:hAnsi="MS Gothic" w:cs="Arial"/>
                <w:b/>
                <w:bCs/>
                <w:sz w:val="22"/>
                <w:szCs w:val="22"/>
                <w:lang w:val="en-US"/>
              </w:rPr>
              <w:tab/>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05A3DDCC" w:rsidR="006930C2" w:rsidRDefault="00CE6E4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noProof/>
                <w:sz w:val="22"/>
                <w:szCs w:val="22"/>
                <w:lang w:val="en-US"/>
              </w:rPr>
              <mc:AlternateContent>
                <mc:Choice Requires="wpi">
                  <w:drawing>
                    <wp:anchor distT="0" distB="0" distL="114300" distR="114300" simplePos="0" relativeHeight="251665408" behindDoc="0" locked="0" layoutInCell="1" allowOverlap="1" wp14:anchorId="7A80A164" wp14:editId="2E9A07AB">
                      <wp:simplePos x="0" y="0"/>
                      <wp:positionH relativeFrom="column">
                        <wp:posOffset>70089</wp:posOffset>
                      </wp:positionH>
                      <wp:positionV relativeFrom="paragraph">
                        <wp:posOffset>539358</wp:posOffset>
                      </wp:positionV>
                      <wp:extent cx="219240" cy="256680"/>
                      <wp:effectExtent l="38100" t="38100" r="34925" b="35560"/>
                      <wp:wrapNone/>
                      <wp:docPr id="1017301318" name="Ink 17"/>
                      <wp:cNvGraphicFramePr/>
                      <a:graphic xmlns:a="http://schemas.openxmlformats.org/drawingml/2006/main">
                        <a:graphicData uri="http://schemas.microsoft.com/office/word/2010/wordprocessingInk">
                          <w14:contentPart bwMode="auto" r:id="rId14">
                            <w14:nvContentPartPr>
                              <w14:cNvContentPartPr/>
                            </w14:nvContentPartPr>
                            <w14:xfrm>
                              <a:off x="0" y="0"/>
                              <a:ext cx="219240" cy="256680"/>
                            </w14:xfrm>
                          </w14:contentPart>
                        </a:graphicData>
                      </a:graphic>
                    </wp:anchor>
                  </w:drawing>
                </mc:Choice>
                <mc:Fallback>
                  <w:pict>
                    <v:shape w14:anchorId="70BA7838" id="Ink 17" o:spid="_x0000_s1026" type="#_x0000_t75" style="position:absolute;margin-left:4.3pt;margin-top:41.25pt;width:19.65pt;height:22.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">
                      <v:imagedata r:id="rId15" o:title=""/>
                    </v:shape>
                  </w:pict>
                </mc:Fallback>
              </mc:AlternateContent>
            </w: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6716FDF" w14:textId="77777777" w:rsidR="00CE6E40" w:rsidRDefault="00CE6E40" w:rsidP="00CE6E40">
            <w:pPr>
              <w:pStyle w:val="Heading4Char"/>
              <w:rPr>
                <w:sz w:val="26"/>
                <w:szCs w:val="26"/>
              </w:rPr>
            </w:pPr>
            <w:r>
              <w:rPr>
                <w:rStyle w:val="BodyText2"/>
              </w:rPr>
              <w:t>Research data will be stored securely on a password-protected computer accessible only to the researcher. Any electronic files will be protected against unauthorised access and used solely for the purposes of the university research project.</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92EDFDF"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BFFB6CC"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19E34DA0"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26C117B"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0B28223"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A236528"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2C7FF57" w:rsidR="004D0161" w:rsidRPr="004C3A0B" w:rsidRDefault="004238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14450E1F" w:rsidR="004D0161" w:rsidRPr="004C3A0B" w:rsidRDefault="004238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FCBE03D" w:rsidR="004D0161" w:rsidRDefault="004238B5" w:rsidP="003257BD">
            <w:pPr>
              <w:autoSpaceDE w:val="0"/>
              <w:autoSpaceDN w:val="0"/>
              <w:adjustRightInd w:val="0"/>
              <w:rPr>
                <w:rFonts w:ascii="Arial" w:hAnsi="Arial" w:cs="Arial"/>
                <w:sz w:val="22"/>
                <w:szCs w:val="22"/>
              </w:rPr>
            </w:pPr>
            <w:r>
              <w:rPr>
                <w:rFonts w:ascii="Arial" w:hAnsi="Arial" w:cs="Arial"/>
                <w:sz w:val="22"/>
                <w:szCs w:val="22"/>
              </w:rPr>
              <w:t xml:space="preserve">Researcher and tutor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426258F7" w:rsidR="004D0161" w:rsidRDefault="004238B5" w:rsidP="003257BD">
            <w:pPr>
              <w:autoSpaceDE w:val="0"/>
              <w:autoSpaceDN w:val="0"/>
              <w:adjustRightInd w:val="0"/>
              <w:rPr>
                <w:rFonts w:ascii="Arial" w:hAnsi="Arial" w:cs="Arial"/>
                <w:sz w:val="22"/>
                <w:szCs w:val="22"/>
              </w:rPr>
            </w:pPr>
            <w:r>
              <w:rPr>
                <w:rFonts w:ascii="Arial" w:hAnsi="Arial" w:cs="Arial"/>
                <w:sz w:val="22"/>
                <w:szCs w:val="22"/>
              </w:rPr>
              <w:t xml:space="preserve">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63CFE1B1" w:rsidR="004D0161" w:rsidRPr="00354F34" w:rsidRDefault="004238B5"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password computer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0C2A83BF" w:rsidR="004D0161" w:rsidRDefault="004238B5"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9494B63" w:rsidR="00240C32" w:rsidRPr="0092487B" w:rsidRDefault="004238B5"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C58A3EC" w:rsidR="00240C32" w:rsidRPr="0092487B" w:rsidRDefault="004238B5"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57E9515" w:rsidR="004D0161" w:rsidRPr="004C3A0B" w:rsidRDefault="004238B5" w:rsidP="00694EA8">
            <w:pPr>
              <w:spacing w:before="100" w:beforeAutospacing="1" w:after="100" w:afterAutospacing="1"/>
              <w:rPr>
                <w:rFonts w:ascii="Arial" w:hAnsi="Arial" w:cs="Arial"/>
                <w:sz w:val="22"/>
                <w:szCs w:val="22"/>
              </w:rPr>
            </w:pPr>
            <w:r>
              <w:rPr>
                <w:rFonts w:ascii="Arial" w:hAnsi="Arial" w:cs="Arial"/>
                <w:sz w:val="22"/>
                <w:szCs w:val="22"/>
              </w:rPr>
              <w:t xml:space="preserve">Elena Nicoleta  Dinu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21194A" w14:textId="1DEC3C77" w:rsidR="004238B5" w:rsidRDefault="004238B5" w:rsidP="00694EA8">
            <w:pPr>
              <w:spacing w:before="100" w:beforeAutospacing="1" w:after="100" w:afterAutospacing="1"/>
              <w:rPr>
                <w:rFonts w:ascii="Arial" w:hAnsi="Arial" w:cs="Arial"/>
                <w:b/>
                <w:bCs/>
                <w:sz w:val="22"/>
                <w:szCs w:val="22"/>
              </w:rPr>
            </w:pPr>
            <w:r>
              <w:rPr>
                <w:rFonts w:ascii="Arial" w:hAnsi="Arial" w:cs="Arial"/>
                <w:b/>
                <w:bCs/>
                <w:sz w:val="22"/>
                <w:szCs w:val="22"/>
              </w:rPr>
              <w:t>14/10/2026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2C5EBDD4" w:rsidR="00CC2661" w:rsidRPr="004C3A0B" w:rsidRDefault="004238B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2C94A31F" w:rsidR="00CC2661" w:rsidRPr="004C3A0B" w:rsidRDefault="004238B5" w:rsidP="000700F9">
            <w:pPr>
              <w:rPr>
                <w:rFonts w:ascii="Arial" w:eastAsia="MS Gothic" w:hAnsi="Arial" w:cs="Arial"/>
                <w:bCs/>
                <w:sz w:val="22"/>
                <w:szCs w:val="22"/>
              </w:rPr>
            </w:pPr>
            <w:r>
              <w:rPr>
                <w:rFonts w:ascii="Arial" w:eastAsia="MS Gothic" w:hAnsi="Arial" w:cs="Arial"/>
                <w:bCs/>
                <w:noProof/>
                <w:sz w:val="22"/>
                <w:szCs w:val="22"/>
              </w:rPr>
              <mc:AlternateContent>
                <mc:Choice Requires="wpi">
                  <w:drawing>
                    <wp:anchor distT="0" distB="0" distL="114300" distR="114300" simplePos="0" relativeHeight="251666432" behindDoc="0" locked="0" layoutInCell="1" allowOverlap="1" wp14:anchorId="5D429774" wp14:editId="44575A02">
                      <wp:simplePos x="0" y="0"/>
                      <wp:positionH relativeFrom="column">
                        <wp:posOffset>-306111</wp:posOffset>
                      </wp:positionH>
                      <wp:positionV relativeFrom="paragraph">
                        <wp:posOffset>101258</wp:posOffset>
                      </wp:positionV>
                      <wp:extent cx="32040" cy="55080"/>
                      <wp:effectExtent l="38100" t="38100" r="31750" b="46990"/>
                      <wp:wrapNone/>
                      <wp:docPr id="459089798"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32040" cy="55080"/>
                            </w14:xfrm>
                          </w14:contentPart>
                        </a:graphicData>
                      </a:graphic>
                    </wp:anchor>
                  </w:drawing>
                </mc:Choice>
                <mc:Fallback>
                  <w:pict>
                    <v:shape w14:anchorId="44410FE7" id="Ink 21" o:spid="_x0000_s1026" type="#_x0000_t75" style="position:absolute;margin-left:-25.7pt;margin-top:6.35pt;width:5.75pt;height:7.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">
                      <v:imagedata r:id="rId20" o:title=""/>
                    </v:shape>
                  </w:pict>
                </mc:Fallback>
              </mc:AlternateContent>
            </w:r>
            <w:r w:rsidR="00CC2661"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FE0067C" w:rsidR="00CC2661" w:rsidRPr="004C3A0B" w:rsidRDefault="004238B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95F72AD" w:rsidR="00CC2661" w:rsidRPr="004C3A0B" w:rsidRDefault="004238B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583A9E73" w:rsidR="00CC2661" w:rsidRPr="004C3A0B" w:rsidRDefault="004238B5"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48641CE6" w:rsidR="00743859" w:rsidRDefault="004238B5"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38A2986" w:rsidR="00743859" w:rsidRPr="004C3A0B" w:rsidRDefault="004238B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2E92383" w:rsidR="00743859" w:rsidRPr="004C3A0B" w:rsidRDefault="004238B5"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D973AC" w14:textId="77777777" w:rsidR="00483715" w:rsidRDefault="00483715" w:rsidP="00390251">
      <w:r>
        <w:separator/>
      </w:r>
    </w:p>
    <w:p w14:paraId="2137677A" w14:textId="77777777" w:rsidR="00483715" w:rsidRDefault="00483715"/>
  </w:endnote>
  <w:endnote w:type="continuationSeparator" w:id="0">
    <w:p w14:paraId="6627B006" w14:textId="77777777" w:rsidR="00483715" w:rsidRDefault="00483715" w:rsidP="00390251">
      <w:r>
        <w:continuationSeparator/>
      </w:r>
    </w:p>
    <w:p w14:paraId="1B98D483" w14:textId="77777777" w:rsidR="00483715" w:rsidRDefault="004837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3424C7" w14:textId="77777777" w:rsidR="00483715" w:rsidRDefault="00483715" w:rsidP="00390251">
      <w:r>
        <w:separator/>
      </w:r>
    </w:p>
    <w:p w14:paraId="4A73E7EB" w14:textId="77777777" w:rsidR="00483715" w:rsidRDefault="00483715"/>
  </w:footnote>
  <w:footnote w:type="continuationSeparator" w:id="0">
    <w:p w14:paraId="7EFB2582" w14:textId="77777777" w:rsidR="00483715" w:rsidRDefault="00483715" w:rsidP="00390251">
      <w:r>
        <w:continuationSeparator/>
      </w:r>
    </w:p>
    <w:p w14:paraId="03DAE7F0" w14:textId="77777777" w:rsidR="00483715" w:rsidRDefault="004837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86184" w14:textId="77777777" w:rsidR="00835382" w:rsidRDefault="0083538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8d2lEHgU" int2:invalidationBookmarkName="" int2:hashCode="cO8ccj1gjyZKFm" int2:id="x9jUGcK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F091C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20"/>
  </w:num>
  <w:num w:numId="3" w16cid:durableId="1382972960">
    <w:abstractNumId w:val="2"/>
  </w:num>
  <w:num w:numId="4" w16cid:durableId="188839865">
    <w:abstractNumId w:val="25"/>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4"/>
  </w:num>
  <w:num w:numId="20" w16cid:durableId="174000103">
    <w:abstractNumId w:val="4"/>
  </w:num>
  <w:num w:numId="21" w16cid:durableId="1009214504">
    <w:abstractNumId w:val="14"/>
  </w:num>
  <w:num w:numId="22" w16cid:durableId="1591112453">
    <w:abstractNumId w:val="19"/>
  </w:num>
  <w:num w:numId="23" w16cid:durableId="389498201">
    <w:abstractNumId w:val="1"/>
  </w:num>
  <w:num w:numId="24" w16cid:durableId="1075083773">
    <w:abstractNumId w:val="9"/>
  </w:num>
  <w:num w:numId="25" w16cid:durableId="241455787">
    <w:abstractNumId w:val="12"/>
  </w:num>
  <w:num w:numId="26" w16cid:durableId="752319791">
    <w:abstractNumId w:val="26"/>
  </w:num>
  <w:num w:numId="27" w16cid:durableId="175465469">
    <w:abstractNumId w:val="17"/>
  </w:num>
  <w:num w:numId="28" w16cid:durableId="1335911522">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2304"/>
    <w:rsid w:val="000142F0"/>
    <w:rsid w:val="00021B2B"/>
    <w:rsid w:val="00025AC4"/>
    <w:rsid w:val="00025D7B"/>
    <w:rsid w:val="00025F69"/>
    <w:rsid w:val="00026523"/>
    <w:rsid w:val="00030232"/>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2497"/>
    <w:rsid w:val="000B5723"/>
    <w:rsid w:val="000B58AD"/>
    <w:rsid w:val="000B72C7"/>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5283"/>
    <w:rsid w:val="0014639E"/>
    <w:rsid w:val="00150EE4"/>
    <w:rsid w:val="00151286"/>
    <w:rsid w:val="001513B3"/>
    <w:rsid w:val="00152F36"/>
    <w:rsid w:val="001612C0"/>
    <w:rsid w:val="00162132"/>
    <w:rsid w:val="001703BF"/>
    <w:rsid w:val="00171735"/>
    <w:rsid w:val="00173776"/>
    <w:rsid w:val="00174A02"/>
    <w:rsid w:val="001808C3"/>
    <w:rsid w:val="001817E2"/>
    <w:rsid w:val="0018317D"/>
    <w:rsid w:val="0019200D"/>
    <w:rsid w:val="00192411"/>
    <w:rsid w:val="00195B55"/>
    <w:rsid w:val="00197206"/>
    <w:rsid w:val="001A366F"/>
    <w:rsid w:val="001A4F87"/>
    <w:rsid w:val="001A7A8F"/>
    <w:rsid w:val="001B0B2F"/>
    <w:rsid w:val="001B66FA"/>
    <w:rsid w:val="001C09E8"/>
    <w:rsid w:val="001C269D"/>
    <w:rsid w:val="001C3CC4"/>
    <w:rsid w:val="001C46F5"/>
    <w:rsid w:val="001C7C72"/>
    <w:rsid w:val="001D1817"/>
    <w:rsid w:val="001D3BD1"/>
    <w:rsid w:val="001E35F9"/>
    <w:rsid w:val="001E7EFC"/>
    <w:rsid w:val="001F6460"/>
    <w:rsid w:val="001F79E2"/>
    <w:rsid w:val="00200104"/>
    <w:rsid w:val="00204E14"/>
    <w:rsid w:val="002063C3"/>
    <w:rsid w:val="002132F9"/>
    <w:rsid w:val="00213F52"/>
    <w:rsid w:val="00215A28"/>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978F3"/>
    <w:rsid w:val="002A01A8"/>
    <w:rsid w:val="002A152D"/>
    <w:rsid w:val="002A7E77"/>
    <w:rsid w:val="002B56C1"/>
    <w:rsid w:val="002B6DE2"/>
    <w:rsid w:val="002B7789"/>
    <w:rsid w:val="002C47CD"/>
    <w:rsid w:val="002C4AEB"/>
    <w:rsid w:val="002D1837"/>
    <w:rsid w:val="002D4DC9"/>
    <w:rsid w:val="002E0739"/>
    <w:rsid w:val="00303350"/>
    <w:rsid w:val="0030625A"/>
    <w:rsid w:val="0031695C"/>
    <w:rsid w:val="003171A8"/>
    <w:rsid w:val="003257BD"/>
    <w:rsid w:val="003264AE"/>
    <w:rsid w:val="003268ED"/>
    <w:rsid w:val="003302A1"/>
    <w:rsid w:val="00331A88"/>
    <w:rsid w:val="00332956"/>
    <w:rsid w:val="003505BC"/>
    <w:rsid w:val="00354F34"/>
    <w:rsid w:val="00361382"/>
    <w:rsid w:val="003656A9"/>
    <w:rsid w:val="00374185"/>
    <w:rsid w:val="0038139D"/>
    <w:rsid w:val="00382031"/>
    <w:rsid w:val="00390251"/>
    <w:rsid w:val="00392D9A"/>
    <w:rsid w:val="00396DC7"/>
    <w:rsid w:val="00397B49"/>
    <w:rsid w:val="003A0982"/>
    <w:rsid w:val="003A09CB"/>
    <w:rsid w:val="003A5C91"/>
    <w:rsid w:val="003B4D13"/>
    <w:rsid w:val="003B7AA2"/>
    <w:rsid w:val="003C07E3"/>
    <w:rsid w:val="003C31F5"/>
    <w:rsid w:val="003C5BF3"/>
    <w:rsid w:val="003C7018"/>
    <w:rsid w:val="003C76B6"/>
    <w:rsid w:val="003D2A20"/>
    <w:rsid w:val="003D6F95"/>
    <w:rsid w:val="003E2420"/>
    <w:rsid w:val="003F088B"/>
    <w:rsid w:val="003F6F7B"/>
    <w:rsid w:val="003F73A5"/>
    <w:rsid w:val="00413863"/>
    <w:rsid w:val="00413EEB"/>
    <w:rsid w:val="0041408E"/>
    <w:rsid w:val="0041420E"/>
    <w:rsid w:val="004238B5"/>
    <w:rsid w:val="00424773"/>
    <w:rsid w:val="00425DA7"/>
    <w:rsid w:val="0042679B"/>
    <w:rsid w:val="00427D8D"/>
    <w:rsid w:val="00430FA4"/>
    <w:rsid w:val="00442053"/>
    <w:rsid w:val="0044265A"/>
    <w:rsid w:val="00442954"/>
    <w:rsid w:val="004444B5"/>
    <w:rsid w:val="0045485F"/>
    <w:rsid w:val="0045497F"/>
    <w:rsid w:val="00462069"/>
    <w:rsid w:val="004632AA"/>
    <w:rsid w:val="00476398"/>
    <w:rsid w:val="0047697E"/>
    <w:rsid w:val="0048134A"/>
    <w:rsid w:val="004813E4"/>
    <w:rsid w:val="00482054"/>
    <w:rsid w:val="00483715"/>
    <w:rsid w:val="0048583B"/>
    <w:rsid w:val="00486107"/>
    <w:rsid w:val="00487E4B"/>
    <w:rsid w:val="004942B0"/>
    <w:rsid w:val="00494691"/>
    <w:rsid w:val="00496B36"/>
    <w:rsid w:val="004A5E15"/>
    <w:rsid w:val="004A7DD5"/>
    <w:rsid w:val="004B7A0E"/>
    <w:rsid w:val="004C0AC1"/>
    <w:rsid w:val="004C3A0B"/>
    <w:rsid w:val="004C3D85"/>
    <w:rsid w:val="004C5C13"/>
    <w:rsid w:val="004D0161"/>
    <w:rsid w:val="004D3B1B"/>
    <w:rsid w:val="004D5683"/>
    <w:rsid w:val="004E0338"/>
    <w:rsid w:val="004E4AC4"/>
    <w:rsid w:val="004E616D"/>
    <w:rsid w:val="004F059C"/>
    <w:rsid w:val="004F599C"/>
    <w:rsid w:val="004F5B95"/>
    <w:rsid w:val="005035A0"/>
    <w:rsid w:val="00515580"/>
    <w:rsid w:val="00515E33"/>
    <w:rsid w:val="00526C56"/>
    <w:rsid w:val="00530B41"/>
    <w:rsid w:val="00531C04"/>
    <w:rsid w:val="0053302B"/>
    <w:rsid w:val="005365B3"/>
    <w:rsid w:val="00536AEC"/>
    <w:rsid w:val="00546F01"/>
    <w:rsid w:val="0055785D"/>
    <w:rsid w:val="00560703"/>
    <w:rsid w:val="00563B3D"/>
    <w:rsid w:val="00564AD3"/>
    <w:rsid w:val="005704BE"/>
    <w:rsid w:val="00571817"/>
    <w:rsid w:val="00573226"/>
    <w:rsid w:val="00573CC0"/>
    <w:rsid w:val="00574528"/>
    <w:rsid w:val="005756CA"/>
    <w:rsid w:val="00581C49"/>
    <w:rsid w:val="00584B8F"/>
    <w:rsid w:val="00585898"/>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0E0A"/>
    <w:rsid w:val="006730D2"/>
    <w:rsid w:val="0067329C"/>
    <w:rsid w:val="00673714"/>
    <w:rsid w:val="00674DD6"/>
    <w:rsid w:val="00676A35"/>
    <w:rsid w:val="00680981"/>
    <w:rsid w:val="00680CF3"/>
    <w:rsid w:val="00681B91"/>
    <w:rsid w:val="00682C6A"/>
    <w:rsid w:val="00683497"/>
    <w:rsid w:val="00683FAF"/>
    <w:rsid w:val="006921E0"/>
    <w:rsid w:val="006930C2"/>
    <w:rsid w:val="00694EA8"/>
    <w:rsid w:val="006A5717"/>
    <w:rsid w:val="006A586C"/>
    <w:rsid w:val="006A7E19"/>
    <w:rsid w:val="006B1685"/>
    <w:rsid w:val="006C1FDD"/>
    <w:rsid w:val="006C7B9D"/>
    <w:rsid w:val="006D29FD"/>
    <w:rsid w:val="006D33B3"/>
    <w:rsid w:val="006D3C97"/>
    <w:rsid w:val="006D4BBB"/>
    <w:rsid w:val="006E0AB0"/>
    <w:rsid w:val="006E1992"/>
    <w:rsid w:val="006F307C"/>
    <w:rsid w:val="006F4828"/>
    <w:rsid w:val="006F64C3"/>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30C"/>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83700"/>
    <w:rsid w:val="00891B02"/>
    <w:rsid w:val="00895D40"/>
    <w:rsid w:val="008A3D93"/>
    <w:rsid w:val="008B17E0"/>
    <w:rsid w:val="008B346A"/>
    <w:rsid w:val="008B67D3"/>
    <w:rsid w:val="008C1A38"/>
    <w:rsid w:val="008C4441"/>
    <w:rsid w:val="008D0BC1"/>
    <w:rsid w:val="008D7E0C"/>
    <w:rsid w:val="008E0B2C"/>
    <w:rsid w:val="008F29DD"/>
    <w:rsid w:val="008F6555"/>
    <w:rsid w:val="009003C5"/>
    <w:rsid w:val="00900E47"/>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1CD6"/>
    <w:rsid w:val="00965F27"/>
    <w:rsid w:val="009831F5"/>
    <w:rsid w:val="00986A8C"/>
    <w:rsid w:val="00986EEC"/>
    <w:rsid w:val="00986FD8"/>
    <w:rsid w:val="00992638"/>
    <w:rsid w:val="00994351"/>
    <w:rsid w:val="009955DD"/>
    <w:rsid w:val="009A2520"/>
    <w:rsid w:val="009A3300"/>
    <w:rsid w:val="009A3C08"/>
    <w:rsid w:val="009A4E14"/>
    <w:rsid w:val="009A533C"/>
    <w:rsid w:val="009A6F5D"/>
    <w:rsid w:val="009B1FB6"/>
    <w:rsid w:val="009B3534"/>
    <w:rsid w:val="009B5FCE"/>
    <w:rsid w:val="009C37F0"/>
    <w:rsid w:val="009C3B23"/>
    <w:rsid w:val="009C3BC8"/>
    <w:rsid w:val="009C5D44"/>
    <w:rsid w:val="009D2E0B"/>
    <w:rsid w:val="009E2936"/>
    <w:rsid w:val="009E5020"/>
    <w:rsid w:val="009E5A6B"/>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C40"/>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4DF0"/>
    <w:rsid w:val="00B269EC"/>
    <w:rsid w:val="00B27E6D"/>
    <w:rsid w:val="00B30DF8"/>
    <w:rsid w:val="00B3672F"/>
    <w:rsid w:val="00B42272"/>
    <w:rsid w:val="00B44647"/>
    <w:rsid w:val="00B465A5"/>
    <w:rsid w:val="00B51F90"/>
    <w:rsid w:val="00B53EBF"/>
    <w:rsid w:val="00B5410A"/>
    <w:rsid w:val="00B56236"/>
    <w:rsid w:val="00B57F60"/>
    <w:rsid w:val="00B6265F"/>
    <w:rsid w:val="00B640BB"/>
    <w:rsid w:val="00B65EC6"/>
    <w:rsid w:val="00B70B72"/>
    <w:rsid w:val="00B71FC2"/>
    <w:rsid w:val="00B72775"/>
    <w:rsid w:val="00B753DD"/>
    <w:rsid w:val="00B7789F"/>
    <w:rsid w:val="00B90B2A"/>
    <w:rsid w:val="00B91DEA"/>
    <w:rsid w:val="00B93605"/>
    <w:rsid w:val="00BA1A32"/>
    <w:rsid w:val="00BA346E"/>
    <w:rsid w:val="00BA48BA"/>
    <w:rsid w:val="00BA7BB0"/>
    <w:rsid w:val="00BB1B85"/>
    <w:rsid w:val="00BB26B7"/>
    <w:rsid w:val="00BB3142"/>
    <w:rsid w:val="00BC301B"/>
    <w:rsid w:val="00BD4150"/>
    <w:rsid w:val="00BE05CD"/>
    <w:rsid w:val="00BE08D7"/>
    <w:rsid w:val="00BE117A"/>
    <w:rsid w:val="00BE2189"/>
    <w:rsid w:val="00BF0733"/>
    <w:rsid w:val="00BF3F4A"/>
    <w:rsid w:val="00BF5782"/>
    <w:rsid w:val="00C11423"/>
    <w:rsid w:val="00C1657B"/>
    <w:rsid w:val="00C20294"/>
    <w:rsid w:val="00C21DCF"/>
    <w:rsid w:val="00C25CB5"/>
    <w:rsid w:val="00C32EFB"/>
    <w:rsid w:val="00C33319"/>
    <w:rsid w:val="00C34A87"/>
    <w:rsid w:val="00C359EF"/>
    <w:rsid w:val="00C40DAE"/>
    <w:rsid w:val="00C45C06"/>
    <w:rsid w:val="00C46A16"/>
    <w:rsid w:val="00C474BF"/>
    <w:rsid w:val="00C56966"/>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20A3"/>
    <w:rsid w:val="00CB3C2A"/>
    <w:rsid w:val="00CB4DA5"/>
    <w:rsid w:val="00CB7118"/>
    <w:rsid w:val="00CC1528"/>
    <w:rsid w:val="00CC1835"/>
    <w:rsid w:val="00CC2661"/>
    <w:rsid w:val="00CD5765"/>
    <w:rsid w:val="00CE0890"/>
    <w:rsid w:val="00CE0C76"/>
    <w:rsid w:val="00CE1636"/>
    <w:rsid w:val="00CE6A00"/>
    <w:rsid w:val="00CE6A02"/>
    <w:rsid w:val="00CE6A0D"/>
    <w:rsid w:val="00CE6E40"/>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1E85"/>
    <w:rsid w:val="00DF26D2"/>
    <w:rsid w:val="00E0333A"/>
    <w:rsid w:val="00E16786"/>
    <w:rsid w:val="00E17AFC"/>
    <w:rsid w:val="00E239F4"/>
    <w:rsid w:val="00E2699B"/>
    <w:rsid w:val="00E32138"/>
    <w:rsid w:val="00E43EC5"/>
    <w:rsid w:val="00E45AB0"/>
    <w:rsid w:val="00E57EF4"/>
    <w:rsid w:val="00E65973"/>
    <w:rsid w:val="00E6714D"/>
    <w:rsid w:val="00E709DC"/>
    <w:rsid w:val="00E73456"/>
    <w:rsid w:val="00E746A8"/>
    <w:rsid w:val="00E82111"/>
    <w:rsid w:val="00E84BC8"/>
    <w:rsid w:val="00E87391"/>
    <w:rsid w:val="00E914D8"/>
    <w:rsid w:val="00E93E44"/>
    <w:rsid w:val="00E95A30"/>
    <w:rsid w:val="00E96F31"/>
    <w:rsid w:val="00EA26D8"/>
    <w:rsid w:val="00EA5DE3"/>
    <w:rsid w:val="00EA742A"/>
    <w:rsid w:val="00EB6877"/>
    <w:rsid w:val="00EB722E"/>
    <w:rsid w:val="00EC0070"/>
    <w:rsid w:val="00EC01EF"/>
    <w:rsid w:val="00EC11CA"/>
    <w:rsid w:val="00ED0C59"/>
    <w:rsid w:val="00ED4E18"/>
    <w:rsid w:val="00ED5C91"/>
    <w:rsid w:val="00ED5EAD"/>
    <w:rsid w:val="00ED7B18"/>
    <w:rsid w:val="00EE2953"/>
    <w:rsid w:val="00EE29BA"/>
    <w:rsid w:val="00EE3A7B"/>
    <w:rsid w:val="00EE44C0"/>
    <w:rsid w:val="00EF0051"/>
    <w:rsid w:val="00EF03BA"/>
    <w:rsid w:val="00EF6306"/>
    <w:rsid w:val="00F00275"/>
    <w:rsid w:val="00F039C7"/>
    <w:rsid w:val="00F12CDD"/>
    <w:rsid w:val="00F150A9"/>
    <w:rsid w:val="00F230F0"/>
    <w:rsid w:val="00F258F1"/>
    <w:rsid w:val="00F33A1A"/>
    <w:rsid w:val="00F344AB"/>
    <w:rsid w:val="00F37BB5"/>
    <w:rsid w:val="00F478CB"/>
    <w:rsid w:val="00F50604"/>
    <w:rsid w:val="00F52C97"/>
    <w:rsid w:val="00F535B8"/>
    <w:rsid w:val="00F54257"/>
    <w:rsid w:val="00F619F4"/>
    <w:rsid w:val="00F62093"/>
    <w:rsid w:val="00F62C23"/>
    <w:rsid w:val="00F64D54"/>
    <w:rsid w:val="00F722A2"/>
    <w:rsid w:val="00F75F59"/>
    <w:rsid w:val="00F82885"/>
    <w:rsid w:val="00F842FD"/>
    <w:rsid w:val="00F87E26"/>
    <w:rsid w:val="00F96C3F"/>
    <w:rsid w:val="00FA17A2"/>
    <w:rsid w:val="00FA1C94"/>
    <w:rsid w:val="00FA5EC2"/>
    <w:rsid w:val="00FB0B9D"/>
    <w:rsid w:val="00FB4F7A"/>
    <w:rsid w:val="00FB58A3"/>
    <w:rsid w:val="00FB6B35"/>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link w:val="Heading3Char"/>
    <w:uiPriority w:val="9"/>
    <w:qFormat/>
    <w:rsid w:val="00E709DC"/>
    <w:pPr>
      <w:spacing w:before="100" w:beforeAutospacing="1" w:after="100" w:afterAutospacing="1"/>
      <w:outlineLvl w:val="2"/>
    </w:pPr>
    <w:rPr>
      <w:rFonts w:eastAsiaTheme="minorEastAsia"/>
      <w:b/>
      <w:bCs/>
      <w:sz w:val="27"/>
      <w:szCs w:val="27"/>
      <w:lang w:eastAsia="en-GB"/>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883700"/>
    <w:pPr>
      <w:spacing w:line="360" w:lineRule="atLeast"/>
    </w:pPr>
    <w:rPr>
      <w:rFonts w:ascii=".AppleSystemUIFont" w:eastAsiaTheme="minorEastAsia" w:hAnsi=".AppleSystemUIFont"/>
      <w:color w:val="0D0D0D"/>
      <w:sz w:val="26"/>
      <w:szCs w:val="26"/>
      <w:lang w:eastAsia="en-GB"/>
    </w:rPr>
  </w:style>
  <w:style w:type="character" w:customStyle="1" w:styleId="s1">
    <w:name w:val="s1"/>
    <w:basedOn w:val="DefaultParagraphFont"/>
    <w:rsid w:val="00883700"/>
    <w:rPr>
      <w:rFonts w:ascii=".SFUI-Regular" w:hAnsi=".SFUI-Regular" w:hint="default"/>
      <w:b w:val="0"/>
      <w:bCs w:val="0"/>
      <w:i w:val="0"/>
      <w:iCs w:val="0"/>
      <w:position w:val="3"/>
      <w:sz w:val="26"/>
      <w:szCs w:val="26"/>
    </w:rPr>
  </w:style>
  <w:style w:type="character" w:customStyle="1" w:styleId="Heading3Char">
    <w:name w:val="Heading 3 Char"/>
    <w:basedOn w:val="DefaultParagraphFont"/>
    <w:link w:val="Heading3"/>
    <w:uiPriority w:val="9"/>
    <w:rsid w:val="00E709DC"/>
    <w:rPr>
      <w:rFonts w:eastAsiaTheme="minorEastAsia"/>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uwtsd.ac.uk/research/research-ethic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image" Target="media/image3.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15T20:19:05.620"/>
    </inkml:context>
    <inkml:brush xml:id="br0">
      <inkml:brushProperty name="width" value="0.0856" units="cm"/>
      <inkml:brushProperty name="height" value="0.0856" units="cm"/>
    </inkml:brush>
  </inkml:definitions>
  <inkml:trace contextRef="#ctx0" brushRef="#br0">525 1187 8126,'-20'-6'0,"1"-2"-275,1 0 0,2-1 1,1 6-1,0-2 60,1 2 1,-1 1 0,1 2 47,-1 0 1,2-1-1,2-2 167,1-2 0,13-13 0,-1 2 0</inkml:trace>
  <inkml:trace contextRef="#ctx0" brushRef="#br0" timeOffset="334">598 676 7877,'0'-14'-619,"0"-1"1,0 1 1043,0-1-641,0 7 230,0 1 1,0 9-1,0 3 3,0 5 1,-7 3 0,-1 1-1,-2 2-51,1 4 1,0-4-1,-2 4 1,1-3 1,-1 3 1,-2-4 0,-2 2 0,1-5 28,-1-3 0,1-1 0,-1 4 15,0-3 0,1 1 14,-1-6-26,7 0 0,15-24 0,9-6 0</inkml:trace>
  <inkml:trace contextRef="#ctx0" brushRef="#br0" timeOffset="1632">510 696 8199,'0'-15'-588,"0"5"0,2 1 227,3-3 1,-2 1 0,5 0 286,-2 1 74,6 7 0,9 3 0,10 8 0</inkml:trace>
  <inkml:trace contextRef="#ctx0" brushRef="#br0" timeOffset="2451">1022 361 6995,'-2'10'-462,"-2"-2"1,-6 2 626,-3 3 0,-3 4 0,-5 14 1,-9 5-60,-7 8 1,-12 8-1,-4 9 1,-6 4-80,-4 2 0,2 2 0,-6 6 0,2 0 10,4-4 0,-4-8 1,1 1-1,3-6-68,1-5 0,11-9 0,9-11-139,9-7 1,16-12 102,1-9 0,9-5 1,0-5-1,3-6 39,2-7 0,5-6 1,2-10-1,1-7 61,3-6 0,-3-5 0,2-8 0,1-3 75,2-5 0,2-4 1,1-1-1,2-3-26,1-7 1,7 1 0,-3-12 0,0 1 59,-4 1 1,2 4 0,-3 10 0,-5 10 369,-7 16-412,-4 12 0,-7 30 0,0 12 0,2 11-223,2 6 0,1 7 0,0 0 0,0 5-7,0 3 1,0 5 0,0-2 0,1 2 102,4 2 1,-2 4 0,7-6 0,1 3 56,2 2 0,2 0 1,0 1-1,-1 2 58,1 2 1,-1 1 0,3-1 0,0 3-31,3 0 1,1 3-1,-3-7 1,1-2-174,-1-6 0,3 1 1,-1-9-1,-4-4-135,-5-7 0,1-5 1,-6-1-1,1-1 35,-1 1 0,-1-5 0,-5-1 1,-2 3 214,-3 1 0,-3 8 0,-19-18 0,-4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15T20:19:14.938"/>
    </inkml:context>
    <inkml:brush xml:id="br0">
      <inkml:brushProperty name="width" value="0.0856" units="cm"/>
      <inkml:brushProperty name="height" value="0.0856" units="cm"/>
    </inkml:brush>
  </inkml:definitions>
  <inkml:trace contextRef="#ctx0" brushRef="#br0">540 85 8035,'-4'-15'223,"-1"1"1,0 4 21,5 0-363,-7 7 1,-1-2-1,-6 10 1,-1 6 10,0 7 0,-6 0 0,-3 8 0,-5 3 28,-5 4 1,-2 2-1,-4-2 1,1 1-3,-2-2 0,5-1 1,2-3-1,3-4 51,2-5 1,7-4 0,2-5-60,4-5 0,8-5 0,3-5 1,3-5-40,2-3 1,0-8 0,0-3 0,2-4 64,3-1 1,3 0-1,5-1 1,-2 1 146,-1 0 1,-5 1 0,3 2 0,0 2 157,0-2 1,-5 5-1,2 2 748,-3 2-874,-2 3 1,2 6 0,1 4-23,2 8 1,6 4-1,-1 8 1,3 2 34,1 1 0,6 7 0,1 0 0,2 5 21,2 3 0,5 7 0,2-1 0,2 6-84,-1 2 0,2 3 1,-1-4-1,-1 1-196,-2-1 0,1 2 0,-1-5 0,-5-7 130,-3-5 0,-23-54 0,-10-14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15T20:27:14.068"/>
    </inkml:context>
    <inkml:brush xml:id="br0">
      <inkml:brushProperty name="width" value="0.11413" units="cm"/>
      <inkml:brushProperty name="height" value="0.11413" units="cm"/>
    </inkml:brush>
  </inkml:definitions>
  <inkml:trace contextRef="#ctx0" brushRef="#br0">88 153 10019,'-5'-14'-705,"0"-1"0,-5-4 0,5-1 0,1 4 446,-3 5 0,5-2 1,-2 3 540,2-3 1,2 3-283,0 0 0,0 9 0,0 1 0,0 10 19,0 7 1,-20 19 0,-4 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0/xmlns/"/>
    <ds:schemaRef ds:uri="http://www.w3.org/2001/XMLSchema"/>
    <ds:schemaRef ds:uri="c9412f1f-c5de-433b-90f0-e30b35783b17"/>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3931</Words>
  <Characters>22644</Characters>
  <Application>Microsoft Office Word</Application>
  <DocSecurity>0</DocSecurity>
  <Lines>188</Lines>
  <Paragraphs>53</Paragraphs>
  <ScaleCrop>false</ScaleCrop>
  <Company>UoW Trinity Saint David</Company>
  <LinksUpToDate>false</LinksUpToDate>
  <CharactersWithSpaces>26522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Elena Dinu (2320466)</cp:lastModifiedBy>
  <cp:revision>79</cp:revision>
  <cp:lastPrinted>2016-10-24T12:21:00Z</cp:lastPrinted>
  <dcterms:created xsi:type="dcterms:W3CDTF">2026-10-12T10:20:00Z</dcterms:created>
  <dcterms:modified xsi:type="dcterms:W3CDTF">2026-10-15T20:28:00Z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