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8D042E" w:rsidTr="008D042E">
        <w:tc>
          <w:tcPr>
            <w:tcW w:w="9350" w:type="dxa"/>
          </w:tcPr>
          <w:p w:rsidR="00CE6588" w:rsidRDefault="00CE6588" w:rsidP="000F69B9">
            <w:pPr>
              <w:jc w:val="both"/>
              <w:rPr>
                <w:sz w:val="28"/>
                <w:szCs w:val="28"/>
                <w:lang w:val="en-GB"/>
              </w:rPr>
            </w:pPr>
            <w:bookmarkStart w:id="0" w:name="_GoBack"/>
            <w:bookmarkEnd w:id="0"/>
            <w:r>
              <w:rPr>
                <w:sz w:val="28"/>
                <w:szCs w:val="28"/>
                <w:lang w:val="en-GB"/>
              </w:rPr>
              <w:t>Write your introduction in this table:</w:t>
            </w:r>
          </w:p>
          <w:p w:rsidR="008D042E" w:rsidRDefault="008D042E" w:rsidP="000F69B9">
            <w:pPr>
              <w:jc w:val="both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      </w:r>
          </w:p>
          <w:p w:rsidR="008D042E" w:rsidRDefault="008D042E" w:rsidP="000F69B9">
            <w:pPr>
              <w:jc w:val="both"/>
              <w:rPr>
                <w:sz w:val="28"/>
                <w:szCs w:val="28"/>
                <w:lang w:val="en-GB"/>
              </w:rPr>
            </w:pPr>
          </w:p>
        </w:tc>
      </w:tr>
    </w:tbl>
    <w:p w:rsidR="00CE6588" w:rsidRDefault="00CE6588" w:rsidP="000F69B9">
      <w:pPr>
        <w:jc w:val="both"/>
        <w:rPr>
          <w:sz w:val="24"/>
          <w:szCs w:val="24"/>
          <w:lang w:val="en-GB"/>
        </w:rPr>
      </w:pPr>
    </w:p>
    <w:p w:rsidR="000F69B9" w:rsidRPr="00CE6588" w:rsidRDefault="00B74523" w:rsidP="000F69B9">
      <w:pPr>
        <w:jc w:val="both"/>
        <w:rPr>
          <w:sz w:val="24"/>
          <w:szCs w:val="24"/>
          <w:lang w:val="en-GB"/>
        </w:rPr>
      </w:pPr>
      <w:r w:rsidRPr="00CE6588">
        <w:rPr>
          <w:sz w:val="24"/>
          <w:szCs w:val="24"/>
          <w:lang w:val="en-GB"/>
        </w:rPr>
        <w:t xml:space="preserve">Halloween can be traced to a pre-Christian festival called </w:t>
      </w:r>
      <w:r w:rsidRPr="00CE6588">
        <w:rPr>
          <w:i/>
          <w:sz w:val="24"/>
          <w:szCs w:val="24"/>
          <w:lang w:val="en-GB"/>
        </w:rPr>
        <w:t>Samhain</w:t>
      </w:r>
      <w:r w:rsidR="00640B68" w:rsidRPr="00CE6588">
        <w:rPr>
          <w:sz w:val="24"/>
          <w:szCs w:val="24"/>
          <w:lang w:val="en-GB"/>
        </w:rPr>
        <w:t xml:space="preserve">. </w:t>
      </w:r>
      <w:r w:rsidR="009617DB" w:rsidRPr="00CE6588">
        <w:rPr>
          <w:sz w:val="24"/>
          <w:szCs w:val="24"/>
          <w:lang w:val="en-GB"/>
        </w:rPr>
        <w:t>The</w:t>
      </w:r>
      <w:r w:rsidR="00E77569" w:rsidRPr="00CE6588">
        <w:rPr>
          <w:sz w:val="24"/>
          <w:szCs w:val="24"/>
          <w:lang w:val="en-GB"/>
        </w:rPr>
        <w:t xml:space="preserve"> pagans</w:t>
      </w:r>
      <w:r w:rsidR="009617DB" w:rsidRPr="00CE6588">
        <w:rPr>
          <w:sz w:val="24"/>
          <w:szCs w:val="24"/>
          <w:lang w:val="en-GB"/>
        </w:rPr>
        <w:t xml:space="preserve"> believed that a</w:t>
      </w:r>
      <w:r w:rsidRPr="00CE6588">
        <w:rPr>
          <w:sz w:val="24"/>
          <w:szCs w:val="24"/>
          <w:lang w:val="en-GB"/>
        </w:rPr>
        <w:t>t the end of the harvest year</w:t>
      </w:r>
      <w:r w:rsidR="00A5128F" w:rsidRPr="00CE6588">
        <w:rPr>
          <w:sz w:val="24"/>
          <w:szCs w:val="24"/>
          <w:lang w:val="en-GB"/>
        </w:rPr>
        <w:t>,</w:t>
      </w:r>
      <w:r w:rsidRPr="00CE6588">
        <w:rPr>
          <w:sz w:val="24"/>
          <w:szCs w:val="24"/>
          <w:lang w:val="en-GB"/>
        </w:rPr>
        <w:t xml:space="preserve"> </w:t>
      </w:r>
      <w:r w:rsidR="00F27CCC" w:rsidRPr="00CE6588">
        <w:rPr>
          <w:sz w:val="24"/>
          <w:szCs w:val="24"/>
          <w:lang w:val="en-GB"/>
        </w:rPr>
        <w:t xml:space="preserve">at </w:t>
      </w:r>
      <w:r w:rsidR="00834C35" w:rsidRPr="00CE6588">
        <w:rPr>
          <w:sz w:val="24"/>
          <w:szCs w:val="24"/>
          <w:lang w:val="en-GB"/>
        </w:rPr>
        <w:t xml:space="preserve">around </w:t>
      </w:r>
      <w:r w:rsidR="00F27CCC" w:rsidRPr="00CE6588">
        <w:rPr>
          <w:sz w:val="24"/>
          <w:szCs w:val="24"/>
          <w:lang w:val="en-GB"/>
        </w:rPr>
        <w:t>mi</w:t>
      </w:r>
      <w:r w:rsidR="00FF22BF" w:rsidRPr="00CE6588">
        <w:rPr>
          <w:sz w:val="24"/>
          <w:szCs w:val="24"/>
          <w:lang w:val="en-GB"/>
        </w:rPr>
        <w:t>d</w:t>
      </w:r>
      <w:r w:rsidR="00F27CCC" w:rsidRPr="00CE6588">
        <w:rPr>
          <w:sz w:val="24"/>
          <w:szCs w:val="24"/>
          <w:lang w:val="en-GB"/>
        </w:rPr>
        <w:t>night</w:t>
      </w:r>
      <w:r w:rsidR="00834C35" w:rsidRPr="00CE6588">
        <w:rPr>
          <w:sz w:val="24"/>
          <w:szCs w:val="24"/>
          <w:lang w:val="en-GB"/>
        </w:rPr>
        <w:t xml:space="preserve"> on the </w:t>
      </w:r>
      <w:r w:rsidR="00415E9E" w:rsidRPr="00CE6588">
        <w:rPr>
          <w:sz w:val="24"/>
          <w:szCs w:val="24"/>
          <w:lang w:val="en-GB"/>
        </w:rPr>
        <w:t>31</w:t>
      </w:r>
      <w:r w:rsidR="00415E9E" w:rsidRPr="00CE6588">
        <w:rPr>
          <w:sz w:val="24"/>
          <w:szCs w:val="24"/>
          <w:vertAlign w:val="superscript"/>
          <w:lang w:val="en-GB"/>
        </w:rPr>
        <w:t>st</w:t>
      </w:r>
      <w:r w:rsidR="00415E9E" w:rsidRPr="00CE6588">
        <w:rPr>
          <w:sz w:val="24"/>
          <w:szCs w:val="24"/>
          <w:lang w:val="en-GB"/>
        </w:rPr>
        <w:t xml:space="preserve"> October, </w:t>
      </w:r>
      <w:r w:rsidR="00F27CCC" w:rsidRPr="00CE6588">
        <w:rPr>
          <w:sz w:val="24"/>
          <w:szCs w:val="24"/>
          <w:lang w:val="en-GB"/>
        </w:rPr>
        <w:t xml:space="preserve">the dead </w:t>
      </w:r>
      <w:r w:rsidR="009617DB" w:rsidRPr="00CE6588">
        <w:rPr>
          <w:sz w:val="24"/>
          <w:szCs w:val="24"/>
          <w:lang w:val="en-GB"/>
        </w:rPr>
        <w:t xml:space="preserve">would </w:t>
      </w:r>
      <w:r w:rsidR="00F27CCC" w:rsidRPr="00CE6588">
        <w:rPr>
          <w:sz w:val="24"/>
          <w:szCs w:val="24"/>
          <w:lang w:val="en-GB"/>
        </w:rPr>
        <w:t xml:space="preserve">join the living </w:t>
      </w:r>
      <w:r w:rsidR="00FF22BF" w:rsidRPr="00CE6588">
        <w:rPr>
          <w:sz w:val="24"/>
          <w:szCs w:val="24"/>
          <w:lang w:val="en-GB"/>
        </w:rPr>
        <w:t xml:space="preserve">just </w:t>
      </w:r>
      <w:r w:rsidR="00F27CCC" w:rsidRPr="00CE6588">
        <w:rPr>
          <w:sz w:val="24"/>
          <w:szCs w:val="24"/>
          <w:lang w:val="en-GB"/>
        </w:rPr>
        <w:t xml:space="preserve">for that one night. </w:t>
      </w:r>
      <w:r w:rsidR="00FF22BF" w:rsidRPr="00CE6588">
        <w:rPr>
          <w:sz w:val="24"/>
          <w:szCs w:val="24"/>
          <w:lang w:val="en-GB"/>
        </w:rPr>
        <w:t xml:space="preserve">This </w:t>
      </w:r>
      <w:r w:rsidRPr="00CE6588">
        <w:rPr>
          <w:sz w:val="24"/>
          <w:szCs w:val="24"/>
          <w:lang w:val="en-GB"/>
        </w:rPr>
        <w:t xml:space="preserve">later may have been merged into </w:t>
      </w:r>
      <w:r w:rsidR="00672458" w:rsidRPr="00CE6588">
        <w:rPr>
          <w:sz w:val="24"/>
          <w:szCs w:val="24"/>
          <w:lang w:val="en-GB"/>
        </w:rPr>
        <w:t xml:space="preserve">the </w:t>
      </w:r>
      <w:r w:rsidRPr="00CE6588">
        <w:rPr>
          <w:sz w:val="24"/>
          <w:szCs w:val="24"/>
          <w:lang w:val="en-GB"/>
        </w:rPr>
        <w:t xml:space="preserve">Christian festival of </w:t>
      </w:r>
      <w:r w:rsidRPr="00CE6588">
        <w:rPr>
          <w:i/>
          <w:sz w:val="24"/>
          <w:szCs w:val="24"/>
          <w:lang w:val="en-GB"/>
        </w:rPr>
        <w:t>Hallows eve</w:t>
      </w:r>
      <w:r w:rsidRPr="00CE6588">
        <w:rPr>
          <w:sz w:val="24"/>
          <w:szCs w:val="24"/>
          <w:lang w:val="en-GB"/>
        </w:rPr>
        <w:t xml:space="preserve"> when the Christian Saints, martyrs and souls of the dead were celebrated with masses and candles</w:t>
      </w:r>
      <w:r w:rsidR="00FF22BF" w:rsidRPr="00CE6588">
        <w:rPr>
          <w:sz w:val="24"/>
          <w:szCs w:val="24"/>
          <w:lang w:val="en-GB"/>
        </w:rPr>
        <w:t xml:space="preserve">. However, it is </w:t>
      </w:r>
      <w:r w:rsidR="00031758" w:rsidRPr="00CE6588">
        <w:rPr>
          <w:sz w:val="24"/>
          <w:szCs w:val="24"/>
          <w:lang w:val="en-GB"/>
        </w:rPr>
        <w:t xml:space="preserve">this </w:t>
      </w:r>
      <w:r w:rsidRPr="00CE6588">
        <w:rPr>
          <w:sz w:val="24"/>
          <w:szCs w:val="24"/>
          <w:lang w:val="en-GB"/>
        </w:rPr>
        <w:t>overall</w:t>
      </w:r>
      <w:r w:rsidR="00FF22BF" w:rsidRPr="00CE6588">
        <w:rPr>
          <w:sz w:val="24"/>
          <w:szCs w:val="24"/>
          <w:lang w:val="en-GB"/>
        </w:rPr>
        <w:t xml:space="preserve"> association with the spirits of the dead that eventually led to the celebration of Halloween as a ghoulish event.</w:t>
      </w:r>
    </w:p>
    <w:p w:rsidR="00B4064D" w:rsidRPr="00CE6588" w:rsidRDefault="003D2264" w:rsidP="000F69B9">
      <w:pPr>
        <w:jc w:val="both"/>
        <w:rPr>
          <w:sz w:val="24"/>
          <w:szCs w:val="24"/>
          <w:lang w:val="en-GB"/>
        </w:rPr>
      </w:pPr>
      <w:r w:rsidRPr="00CE6588">
        <w:rPr>
          <w:sz w:val="24"/>
          <w:szCs w:val="24"/>
          <w:lang w:val="en-GB"/>
        </w:rPr>
        <w:t>By</w:t>
      </w:r>
      <w:r w:rsidR="00B4064D" w:rsidRPr="00CE6588">
        <w:rPr>
          <w:sz w:val="24"/>
          <w:szCs w:val="24"/>
          <w:lang w:val="en-GB"/>
        </w:rPr>
        <w:t xml:space="preserve"> the secondly half of the twentieth century, in America</w:t>
      </w:r>
      <w:r w:rsidRPr="00CE6588">
        <w:rPr>
          <w:sz w:val="24"/>
          <w:szCs w:val="24"/>
          <w:lang w:val="en-GB"/>
        </w:rPr>
        <w:t xml:space="preserve"> and Canada</w:t>
      </w:r>
      <w:r w:rsidR="00B4064D" w:rsidRPr="00CE6588">
        <w:rPr>
          <w:sz w:val="24"/>
          <w:szCs w:val="24"/>
          <w:lang w:val="en-GB"/>
        </w:rPr>
        <w:t xml:space="preserve">, people had started </w:t>
      </w:r>
      <w:r w:rsidR="00E15843" w:rsidRPr="00CE6588">
        <w:rPr>
          <w:sz w:val="24"/>
          <w:szCs w:val="24"/>
          <w:lang w:val="en-GB"/>
        </w:rPr>
        <w:t xml:space="preserve">to </w:t>
      </w:r>
      <w:r w:rsidR="00B4064D" w:rsidRPr="00CE6588">
        <w:rPr>
          <w:sz w:val="24"/>
          <w:szCs w:val="24"/>
          <w:lang w:val="en-GB"/>
        </w:rPr>
        <w:t xml:space="preserve">celebrate </w:t>
      </w:r>
      <w:r w:rsidRPr="00CE6588">
        <w:rPr>
          <w:sz w:val="24"/>
          <w:szCs w:val="24"/>
          <w:lang w:val="en-GB"/>
        </w:rPr>
        <w:t xml:space="preserve">this time of the year in </w:t>
      </w:r>
      <w:r w:rsidR="00A9282C" w:rsidRPr="00CE6588">
        <w:rPr>
          <w:sz w:val="24"/>
          <w:szCs w:val="24"/>
          <w:lang w:val="en-GB"/>
        </w:rPr>
        <w:t xml:space="preserve">a </w:t>
      </w:r>
      <w:r w:rsidRPr="00CE6588">
        <w:rPr>
          <w:sz w:val="24"/>
          <w:szCs w:val="24"/>
          <w:lang w:val="en-GB"/>
        </w:rPr>
        <w:t xml:space="preserve">major way </w:t>
      </w:r>
      <w:r w:rsidR="00B4064D" w:rsidRPr="00CE6588">
        <w:rPr>
          <w:sz w:val="24"/>
          <w:szCs w:val="24"/>
          <w:lang w:val="en-GB"/>
        </w:rPr>
        <w:t>by dressing up as monsters</w:t>
      </w:r>
      <w:r w:rsidR="00EF4D4F" w:rsidRPr="00CE6588">
        <w:rPr>
          <w:sz w:val="24"/>
          <w:szCs w:val="24"/>
          <w:lang w:val="en-GB"/>
        </w:rPr>
        <w:t xml:space="preserve">. </w:t>
      </w:r>
      <w:r w:rsidRPr="00CE6588">
        <w:rPr>
          <w:sz w:val="24"/>
          <w:szCs w:val="24"/>
          <w:lang w:val="en-GB"/>
        </w:rPr>
        <w:t>S</w:t>
      </w:r>
      <w:r w:rsidR="00B4064D" w:rsidRPr="00CE6588">
        <w:rPr>
          <w:sz w:val="24"/>
          <w:szCs w:val="24"/>
          <w:lang w:val="en-GB"/>
        </w:rPr>
        <w:t xml:space="preserve">hops and department stores </w:t>
      </w:r>
      <w:r w:rsidRPr="00CE6588">
        <w:rPr>
          <w:sz w:val="24"/>
          <w:szCs w:val="24"/>
          <w:lang w:val="en-GB"/>
        </w:rPr>
        <w:t xml:space="preserve">had </w:t>
      </w:r>
      <w:r w:rsidR="00B4064D" w:rsidRPr="00CE6588">
        <w:rPr>
          <w:sz w:val="24"/>
          <w:szCs w:val="24"/>
          <w:lang w:val="en-GB"/>
        </w:rPr>
        <w:t>started to sell costumes</w:t>
      </w:r>
      <w:r w:rsidR="00A9282C" w:rsidRPr="00CE6588">
        <w:rPr>
          <w:sz w:val="24"/>
          <w:szCs w:val="24"/>
          <w:lang w:val="en-GB"/>
        </w:rPr>
        <w:t>,</w:t>
      </w:r>
      <w:r w:rsidR="00B4064D" w:rsidRPr="00CE6588">
        <w:rPr>
          <w:sz w:val="24"/>
          <w:szCs w:val="24"/>
          <w:lang w:val="en-GB"/>
        </w:rPr>
        <w:t xml:space="preserve"> </w:t>
      </w:r>
      <w:r w:rsidR="00A9282C" w:rsidRPr="00CE6588">
        <w:rPr>
          <w:sz w:val="24"/>
          <w:szCs w:val="24"/>
          <w:lang w:val="en-GB"/>
        </w:rPr>
        <w:t xml:space="preserve">and other accessories, </w:t>
      </w:r>
      <w:r w:rsidR="00B4064D" w:rsidRPr="00CE6588">
        <w:rPr>
          <w:sz w:val="24"/>
          <w:szCs w:val="24"/>
          <w:lang w:val="en-GB"/>
        </w:rPr>
        <w:t>based on horror movie characters</w:t>
      </w:r>
      <w:r w:rsidR="00AD1944" w:rsidRPr="00CE6588">
        <w:rPr>
          <w:sz w:val="24"/>
          <w:szCs w:val="24"/>
          <w:lang w:val="en-GB"/>
        </w:rPr>
        <w:t xml:space="preserve"> such as vampires and zombies</w:t>
      </w:r>
      <w:r w:rsidRPr="00CE6588">
        <w:rPr>
          <w:sz w:val="24"/>
          <w:szCs w:val="24"/>
          <w:lang w:val="en-GB"/>
        </w:rPr>
        <w:t xml:space="preserve">. </w:t>
      </w:r>
      <w:r w:rsidR="00105906" w:rsidRPr="00CE6588">
        <w:rPr>
          <w:sz w:val="24"/>
          <w:szCs w:val="24"/>
          <w:lang w:val="en-GB"/>
        </w:rPr>
        <w:t>Also, c</w:t>
      </w:r>
      <w:r w:rsidR="00B4064D" w:rsidRPr="00CE6588">
        <w:rPr>
          <w:sz w:val="24"/>
          <w:szCs w:val="24"/>
          <w:lang w:val="en-GB"/>
        </w:rPr>
        <w:t>hildren started to go from door to door</w:t>
      </w:r>
      <w:r w:rsidRPr="00CE6588">
        <w:rPr>
          <w:sz w:val="24"/>
          <w:szCs w:val="24"/>
          <w:lang w:val="en-GB"/>
        </w:rPr>
        <w:t>,</w:t>
      </w:r>
      <w:r w:rsidR="00B4064D" w:rsidRPr="00CE6588">
        <w:rPr>
          <w:sz w:val="24"/>
          <w:szCs w:val="24"/>
          <w:lang w:val="en-GB"/>
        </w:rPr>
        <w:t xml:space="preserve"> with their friends</w:t>
      </w:r>
      <w:r w:rsidRPr="00CE6588">
        <w:rPr>
          <w:sz w:val="24"/>
          <w:szCs w:val="24"/>
          <w:lang w:val="en-GB"/>
        </w:rPr>
        <w:t>,</w:t>
      </w:r>
      <w:r w:rsidR="00B4064D" w:rsidRPr="00CE6588">
        <w:rPr>
          <w:sz w:val="24"/>
          <w:szCs w:val="24"/>
          <w:lang w:val="en-GB"/>
        </w:rPr>
        <w:t xml:space="preserve"> demanding candy or they </w:t>
      </w:r>
      <w:r w:rsidRPr="00CE6588">
        <w:rPr>
          <w:sz w:val="24"/>
          <w:szCs w:val="24"/>
          <w:lang w:val="en-GB"/>
        </w:rPr>
        <w:t xml:space="preserve">would </w:t>
      </w:r>
      <w:r w:rsidR="00B4064D" w:rsidRPr="00CE6588">
        <w:rPr>
          <w:sz w:val="24"/>
          <w:szCs w:val="24"/>
          <w:lang w:val="en-GB"/>
        </w:rPr>
        <w:t xml:space="preserve">play a trick on their neighbours. Thus, a market was born </w:t>
      </w:r>
      <w:r w:rsidR="0022165B" w:rsidRPr="00CE6588">
        <w:rPr>
          <w:sz w:val="24"/>
          <w:szCs w:val="24"/>
          <w:lang w:val="en-GB"/>
        </w:rPr>
        <w:t xml:space="preserve">and this new business </w:t>
      </w:r>
      <w:r w:rsidR="0061264D" w:rsidRPr="00CE6588">
        <w:rPr>
          <w:sz w:val="24"/>
          <w:szCs w:val="24"/>
          <w:lang w:val="en-GB"/>
        </w:rPr>
        <w:t xml:space="preserve">eventually </w:t>
      </w:r>
      <w:r w:rsidR="0022165B" w:rsidRPr="00CE6588">
        <w:rPr>
          <w:sz w:val="24"/>
          <w:szCs w:val="24"/>
          <w:lang w:val="en-GB"/>
        </w:rPr>
        <w:t xml:space="preserve">spread to </w:t>
      </w:r>
      <w:r w:rsidR="00B4064D" w:rsidRPr="00CE6588">
        <w:rPr>
          <w:sz w:val="24"/>
          <w:szCs w:val="24"/>
          <w:lang w:val="en-GB"/>
        </w:rPr>
        <w:t>the UK</w:t>
      </w:r>
      <w:r w:rsidR="00414860" w:rsidRPr="00CE6588">
        <w:rPr>
          <w:sz w:val="24"/>
          <w:szCs w:val="24"/>
          <w:lang w:val="en-GB"/>
        </w:rPr>
        <w:t xml:space="preserve"> as well as other parts of the globe</w:t>
      </w:r>
      <w:r w:rsidR="0022165B" w:rsidRPr="00CE6588">
        <w:rPr>
          <w:sz w:val="24"/>
          <w:szCs w:val="24"/>
          <w:lang w:val="en-GB"/>
        </w:rPr>
        <w:t>.</w:t>
      </w:r>
    </w:p>
    <w:p w:rsidR="00E26E11" w:rsidRPr="00CE6588" w:rsidRDefault="001F4335" w:rsidP="007852E1">
      <w:pPr>
        <w:jc w:val="both"/>
        <w:rPr>
          <w:sz w:val="24"/>
          <w:szCs w:val="24"/>
          <w:lang w:val="en-GB"/>
        </w:rPr>
      </w:pPr>
      <w:r w:rsidRPr="00CE6588">
        <w:rPr>
          <w:sz w:val="24"/>
          <w:szCs w:val="24"/>
          <w:lang w:val="en-GB"/>
        </w:rPr>
        <w:t>In conclusion, Halloween has become a commercial event</w:t>
      </w:r>
      <w:r w:rsidR="00992511" w:rsidRPr="00CE6588">
        <w:rPr>
          <w:sz w:val="24"/>
          <w:szCs w:val="24"/>
          <w:lang w:val="en-GB"/>
        </w:rPr>
        <w:t xml:space="preserve">. What started off as a British pagan </w:t>
      </w:r>
      <w:r w:rsidR="00D61CD4" w:rsidRPr="00CE6588">
        <w:rPr>
          <w:sz w:val="24"/>
          <w:szCs w:val="24"/>
          <w:lang w:val="en-GB"/>
        </w:rPr>
        <w:t>festival</w:t>
      </w:r>
      <w:r w:rsidR="00E55304" w:rsidRPr="00CE6588">
        <w:rPr>
          <w:sz w:val="24"/>
          <w:szCs w:val="24"/>
          <w:lang w:val="en-GB"/>
        </w:rPr>
        <w:t xml:space="preserve">, more than 2000 years ago, </w:t>
      </w:r>
      <w:r w:rsidR="007B250C" w:rsidRPr="00CE6588">
        <w:rPr>
          <w:sz w:val="24"/>
          <w:szCs w:val="24"/>
          <w:lang w:val="en-GB"/>
        </w:rPr>
        <w:t xml:space="preserve">eventually </w:t>
      </w:r>
      <w:r w:rsidR="00E55304" w:rsidRPr="00CE6588">
        <w:rPr>
          <w:sz w:val="24"/>
          <w:szCs w:val="24"/>
          <w:lang w:val="en-GB"/>
        </w:rPr>
        <w:t xml:space="preserve">found its way to the </w:t>
      </w:r>
      <w:proofErr w:type="gramStart"/>
      <w:r w:rsidR="00E55304" w:rsidRPr="00CE6588">
        <w:rPr>
          <w:sz w:val="24"/>
          <w:szCs w:val="24"/>
          <w:lang w:val="en-GB"/>
        </w:rPr>
        <w:t>USA.</w:t>
      </w:r>
      <w:proofErr w:type="gramEnd"/>
      <w:r w:rsidR="00E55304" w:rsidRPr="00CE6588">
        <w:rPr>
          <w:sz w:val="24"/>
          <w:szCs w:val="24"/>
          <w:lang w:val="en-GB"/>
        </w:rPr>
        <w:t xml:space="preserve"> There</w:t>
      </w:r>
      <w:r w:rsidR="007B250C" w:rsidRPr="00CE6588">
        <w:rPr>
          <w:sz w:val="24"/>
          <w:szCs w:val="24"/>
          <w:lang w:val="en-GB"/>
        </w:rPr>
        <w:t>, in the 20</w:t>
      </w:r>
      <w:r w:rsidR="007B250C" w:rsidRPr="00CE6588">
        <w:rPr>
          <w:sz w:val="24"/>
          <w:szCs w:val="24"/>
          <w:vertAlign w:val="superscript"/>
          <w:lang w:val="en-GB"/>
        </w:rPr>
        <w:t>th</w:t>
      </w:r>
      <w:r w:rsidR="007B250C" w:rsidRPr="00CE6588">
        <w:rPr>
          <w:sz w:val="24"/>
          <w:szCs w:val="24"/>
          <w:lang w:val="en-GB"/>
        </w:rPr>
        <w:t xml:space="preserve"> century, </w:t>
      </w:r>
      <w:r w:rsidR="00E55304" w:rsidRPr="00CE6588">
        <w:rPr>
          <w:sz w:val="24"/>
          <w:szCs w:val="24"/>
          <w:lang w:val="en-GB"/>
        </w:rPr>
        <w:t xml:space="preserve">it was </w:t>
      </w:r>
      <w:r w:rsidR="004747F6" w:rsidRPr="00CE6588">
        <w:rPr>
          <w:sz w:val="24"/>
          <w:szCs w:val="24"/>
          <w:lang w:val="en-GB"/>
        </w:rPr>
        <w:t xml:space="preserve">gradually </w:t>
      </w:r>
      <w:r w:rsidR="00E55304" w:rsidRPr="00CE6588">
        <w:rPr>
          <w:sz w:val="24"/>
          <w:szCs w:val="24"/>
          <w:lang w:val="en-GB"/>
        </w:rPr>
        <w:t xml:space="preserve">re-invented as a </w:t>
      </w:r>
      <w:r w:rsidR="00992511" w:rsidRPr="00CE6588">
        <w:rPr>
          <w:sz w:val="24"/>
          <w:szCs w:val="24"/>
          <w:lang w:val="en-GB"/>
        </w:rPr>
        <w:t>commercial</w:t>
      </w:r>
      <w:r w:rsidR="00E55304" w:rsidRPr="00CE6588">
        <w:rPr>
          <w:sz w:val="24"/>
          <w:szCs w:val="24"/>
          <w:lang w:val="en-GB"/>
        </w:rPr>
        <w:t xml:space="preserve"> entity and </w:t>
      </w:r>
      <w:r w:rsidR="004747F6" w:rsidRPr="00CE6588">
        <w:rPr>
          <w:sz w:val="24"/>
          <w:szCs w:val="24"/>
          <w:lang w:val="en-GB"/>
        </w:rPr>
        <w:t xml:space="preserve">later </w:t>
      </w:r>
      <w:r w:rsidR="007B250C" w:rsidRPr="00CE6588">
        <w:rPr>
          <w:sz w:val="24"/>
          <w:szCs w:val="24"/>
          <w:lang w:val="en-GB"/>
        </w:rPr>
        <w:t xml:space="preserve">exported </w:t>
      </w:r>
      <w:r w:rsidR="00992511" w:rsidRPr="00CE6588">
        <w:rPr>
          <w:sz w:val="24"/>
          <w:szCs w:val="24"/>
          <w:lang w:val="en-GB"/>
        </w:rPr>
        <w:t xml:space="preserve">back </w:t>
      </w:r>
      <w:r w:rsidR="00E55304" w:rsidRPr="00CE6588">
        <w:rPr>
          <w:sz w:val="24"/>
          <w:szCs w:val="24"/>
          <w:lang w:val="en-GB"/>
        </w:rPr>
        <w:t xml:space="preserve">to </w:t>
      </w:r>
      <w:r w:rsidR="00992511" w:rsidRPr="00CE6588">
        <w:rPr>
          <w:sz w:val="24"/>
          <w:szCs w:val="24"/>
          <w:lang w:val="en-GB"/>
        </w:rPr>
        <w:t>our shores</w:t>
      </w:r>
      <w:r w:rsidR="00E55304" w:rsidRPr="00CE6588">
        <w:rPr>
          <w:sz w:val="24"/>
          <w:szCs w:val="24"/>
          <w:lang w:val="en-GB"/>
        </w:rPr>
        <w:t xml:space="preserve">. </w:t>
      </w:r>
      <w:r w:rsidR="00992511" w:rsidRPr="00CE6588">
        <w:rPr>
          <w:sz w:val="24"/>
          <w:szCs w:val="24"/>
          <w:lang w:val="en-GB"/>
        </w:rPr>
        <w:t>In my op</w:t>
      </w:r>
      <w:r w:rsidR="00D61CD4" w:rsidRPr="00CE6588">
        <w:rPr>
          <w:sz w:val="24"/>
          <w:szCs w:val="24"/>
          <w:lang w:val="en-GB"/>
        </w:rPr>
        <w:t>i</w:t>
      </w:r>
      <w:r w:rsidR="00992511" w:rsidRPr="00CE6588">
        <w:rPr>
          <w:sz w:val="24"/>
          <w:szCs w:val="24"/>
          <w:lang w:val="en-GB"/>
        </w:rPr>
        <w:t>nion</w:t>
      </w:r>
      <w:r w:rsidR="00672458" w:rsidRPr="00CE6588">
        <w:rPr>
          <w:sz w:val="24"/>
          <w:szCs w:val="24"/>
          <w:lang w:val="en-GB"/>
        </w:rPr>
        <w:t>,</w:t>
      </w:r>
      <w:r w:rsidR="00992511" w:rsidRPr="00CE6588">
        <w:rPr>
          <w:sz w:val="24"/>
          <w:szCs w:val="24"/>
          <w:lang w:val="en-GB"/>
        </w:rPr>
        <w:t xml:space="preserve"> there are two central issues here. Firstly, it is always a shame when the original meaning of an event is lost in the </w:t>
      </w:r>
      <w:r w:rsidR="000D4132" w:rsidRPr="00CE6588">
        <w:rPr>
          <w:sz w:val="24"/>
          <w:szCs w:val="24"/>
          <w:lang w:val="en-GB"/>
        </w:rPr>
        <w:t xml:space="preserve">haze </w:t>
      </w:r>
      <w:r w:rsidR="00992511" w:rsidRPr="00CE6588">
        <w:rPr>
          <w:sz w:val="24"/>
          <w:szCs w:val="24"/>
          <w:lang w:val="en-GB"/>
        </w:rPr>
        <w:t>of commercialism. Secondly, we should stop following ever</w:t>
      </w:r>
      <w:r w:rsidR="00D61CD4" w:rsidRPr="00CE6588">
        <w:rPr>
          <w:sz w:val="24"/>
          <w:szCs w:val="24"/>
          <w:lang w:val="en-GB"/>
        </w:rPr>
        <w:t>y</w:t>
      </w:r>
      <w:r w:rsidR="00992511" w:rsidRPr="00CE6588">
        <w:rPr>
          <w:sz w:val="24"/>
          <w:szCs w:val="24"/>
          <w:lang w:val="en-GB"/>
        </w:rPr>
        <w:t xml:space="preserve">thing that the Americans do and </w:t>
      </w:r>
      <w:r w:rsidR="00B47190" w:rsidRPr="00CE6588">
        <w:rPr>
          <w:sz w:val="24"/>
          <w:szCs w:val="24"/>
          <w:lang w:val="en-GB"/>
        </w:rPr>
        <w:t>respect our own customs</w:t>
      </w:r>
      <w:r w:rsidR="00992511" w:rsidRPr="00CE6588">
        <w:rPr>
          <w:sz w:val="24"/>
          <w:szCs w:val="24"/>
          <w:lang w:val="en-GB"/>
        </w:rPr>
        <w:t>.</w:t>
      </w:r>
      <w:r w:rsidR="00860C1C" w:rsidRPr="00CE6588">
        <w:rPr>
          <w:sz w:val="24"/>
          <w:szCs w:val="24"/>
          <w:lang w:val="en-GB"/>
        </w:rPr>
        <w:t xml:space="preserve"> (3</w:t>
      </w:r>
      <w:r w:rsidR="004943E9" w:rsidRPr="00CE6588">
        <w:rPr>
          <w:sz w:val="24"/>
          <w:szCs w:val="24"/>
          <w:lang w:val="en-GB"/>
        </w:rPr>
        <w:t>60</w:t>
      </w:r>
      <w:r w:rsidR="00860C1C" w:rsidRPr="00CE6588">
        <w:rPr>
          <w:sz w:val="24"/>
          <w:szCs w:val="24"/>
          <w:lang w:val="en-GB"/>
        </w:rPr>
        <w:t xml:space="preserve"> words)</w:t>
      </w:r>
    </w:p>
    <w:p w:rsidR="00D15A99" w:rsidRPr="00CE6588" w:rsidRDefault="00D15A99" w:rsidP="007852E1">
      <w:pPr>
        <w:jc w:val="both"/>
        <w:rPr>
          <w:b/>
          <w:sz w:val="24"/>
          <w:szCs w:val="24"/>
          <w:lang w:val="en-GB"/>
        </w:rPr>
      </w:pPr>
    </w:p>
    <w:sectPr w:rsidR="00D15A99" w:rsidRPr="00CE6588" w:rsidSect="000C3E91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07411" w:rsidRDefault="00D07411" w:rsidP="0048134C">
      <w:pPr>
        <w:spacing w:after="0" w:line="240" w:lineRule="auto"/>
      </w:pPr>
      <w:r>
        <w:separator/>
      </w:r>
    </w:p>
  </w:endnote>
  <w:endnote w:type="continuationSeparator" w:id="0">
    <w:p w:rsidR="00D07411" w:rsidRDefault="00D07411" w:rsidP="004813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07411" w:rsidRDefault="00D07411" w:rsidP="0048134C">
      <w:pPr>
        <w:spacing w:after="0" w:line="240" w:lineRule="auto"/>
      </w:pPr>
      <w:r>
        <w:separator/>
      </w:r>
    </w:p>
  </w:footnote>
  <w:footnote w:type="continuationSeparator" w:id="0">
    <w:p w:rsidR="00D07411" w:rsidRDefault="00D07411" w:rsidP="004813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8134C" w:rsidRDefault="0048134C" w:rsidP="0048134C">
    <w:r w:rsidRPr="0061264D">
      <w:rPr>
        <w:b/>
        <w:sz w:val="28"/>
        <w:szCs w:val="28"/>
        <w:lang w:val="en-GB"/>
      </w:rPr>
      <w:t>HALLOWEEN</w:t>
    </w:r>
    <w:r>
      <w:rPr>
        <w:b/>
        <w:sz w:val="28"/>
        <w:szCs w:val="28"/>
        <w:lang w:val="en-GB"/>
      </w:rPr>
      <w:t xml:space="preserve"> – an IELTS style discussion essay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6E11"/>
    <w:rsid w:val="00031758"/>
    <w:rsid w:val="000C3E91"/>
    <w:rsid w:val="000D4132"/>
    <w:rsid w:val="000F69B9"/>
    <w:rsid w:val="00105906"/>
    <w:rsid w:val="00176372"/>
    <w:rsid w:val="0018031D"/>
    <w:rsid w:val="001F4335"/>
    <w:rsid w:val="0022165B"/>
    <w:rsid w:val="00275CB6"/>
    <w:rsid w:val="00284A34"/>
    <w:rsid w:val="00312B87"/>
    <w:rsid w:val="00372CB7"/>
    <w:rsid w:val="003B2377"/>
    <w:rsid w:val="003D1499"/>
    <w:rsid w:val="003D2264"/>
    <w:rsid w:val="003F0EBA"/>
    <w:rsid w:val="00414860"/>
    <w:rsid w:val="00415E9E"/>
    <w:rsid w:val="004747F6"/>
    <w:rsid w:val="0048134C"/>
    <w:rsid w:val="004943E9"/>
    <w:rsid w:val="005138BD"/>
    <w:rsid w:val="005C5615"/>
    <w:rsid w:val="0061264D"/>
    <w:rsid w:val="00640B68"/>
    <w:rsid w:val="00647CF6"/>
    <w:rsid w:val="00672458"/>
    <w:rsid w:val="00687785"/>
    <w:rsid w:val="006F0356"/>
    <w:rsid w:val="00724F28"/>
    <w:rsid w:val="007852E1"/>
    <w:rsid w:val="007A4917"/>
    <w:rsid w:val="007B250C"/>
    <w:rsid w:val="007E6A54"/>
    <w:rsid w:val="008168EB"/>
    <w:rsid w:val="00834C35"/>
    <w:rsid w:val="00860C1C"/>
    <w:rsid w:val="0089060A"/>
    <w:rsid w:val="008D042E"/>
    <w:rsid w:val="00953F7F"/>
    <w:rsid w:val="009617DB"/>
    <w:rsid w:val="009714FC"/>
    <w:rsid w:val="00992511"/>
    <w:rsid w:val="009B4BB0"/>
    <w:rsid w:val="009C2770"/>
    <w:rsid w:val="00A5128F"/>
    <w:rsid w:val="00A9282C"/>
    <w:rsid w:val="00AD1944"/>
    <w:rsid w:val="00B4064D"/>
    <w:rsid w:val="00B47190"/>
    <w:rsid w:val="00B74523"/>
    <w:rsid w:val="00CC531B"/>
    <w:rsid w:val="00CE6588"/>
    <w:rsid w:val="00D07411"/>
    <w:rsid w:val="00D15A99"/>
    <w:rsid w:val="00D61CD4"/>
    <w:rsid w:val="00E15843"/>
    <w:rsid w:val="00E26E11"/>
    <w:rsid w:val="00E55304"/>
    <w:rsid w:val="00E77569"/>
    <w:rsid w:val="00E92842"/>
    <w:rsid w:val="00EF4D4F"/>
    <w:rsid w:val="00F27CCC"/>
    <w:rsid w:val="00F97B3A"/>
    <w:rsid w:val="00FF2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C1BB44B-95DD-45E7-B80D-CD4D59635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3E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D04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813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134C"/>
  </w:style>
  <w:style w:type="paragraph" w:styleId="Footer">
    <w:name w:val="footer"/>
    <w:basedOn w:val="Normal"/>
    <w:link w:val="FooterChar"/>
    <w:uiPriority w:val="99"/>
    <w:unhideWhenUsed/>
    <w:rsid w:val="004813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13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367</Words>
  <Characters>2095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David Charles Williams (International Centre)</cp:lastModifiedBy>
  <cp:revision>2</cp:revision>
  <dcterms:created xsi:type="dcterms:W3CDTF">2016-10-27T09:28:00Z</dcterms:created>
  <dcterms:modified xsi:type="dcterms:W3CDTF">2016-10-27T09:28:00Z</dcterms:modified>
</cp:coreProperties>
</file>