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DD9E1A" w14:textId="77777777" w:rsidR="00BD3160" w:rsidRPr="00E50100" w:rsidRDefault="004B09E3" w:rsidP="004B09E3">
      <w:pPr>
        <w:jc w:val="center"/>
        <w:rPr>
          <w:sz w:val="44"/>
          <w:szCs w:val="44"/>
        </w:rPr>
      </w:pPr>
      <w:r w:rsidRPr="00E50100">
        <w:rPr>
          <w:sz w:val="44"/>
          <w:szCs w:val="44"/>
        </w:rPr>
        <w:t>Academic and Employability Skills</w:t>
      </w:r>
    </w:p>
    <w:p w14:paraId="070725AA" w14:textId="77777777" w:rsidR="004B09E3" w:rsidRDefault="004B09E3" w:rsidP="004B09E3"/>
    <w:p w14:paraId="383C928C" w14:textId="77777777" w:rsidR="004B09E3" w:rsidRDefault="004B09E3" w:rsidP="004B09E3"/>
    <w:p w14:paraId="06CEC9A6" w14:textId="77777777" w:rsidR="004B09E3" w:rsidRDefault="004B09E3" w:rsidP="004B09E3"/>
    <w:p w14:paraId="461A8F0A" w14:textId="77777777" w:rsidR="004B09E3" w:rsidRDefault="004B09E3" w:rsidP="004B09E3"/>
    <w:p w14:paraId="03EE5325" w14:textId="77777777" w:rsidR="004B09E3" w:rsidRDefault="004B09E3" w:rsidP="004B09E3"/>
    <w:p w14:paraId="2FBEBFF8" w14:textId="77777777" w:rsidR="007D319E" w:rsidRDefault="007D319E" w:rsidP="007D319E"/>
    <w:p w14:paraId="43D76044" w14:textId="77777777" w:rsidR="007D319E" w:rsidRPr="007D319E" w:rsidRDefault="007D319E" w:rsidP="007D319E">
      <w:pPr>
        <w:rPr>
          <w:lang w:val="nl-NL"/>
        </w:rPr>
      </w:pPr>
      <w:r w:rsidRPr="007D319E">
        <w:rPr>
          <w:lang w:val="nl-NL"/>
        </w:rPr>
        <w:t>Student Name: Juraj Kalok</w:t>
      </w:r>
    </w:p>
    <w:p w14:paraId="3894DC02" w14:textId="77777777" w:rsidR="007D319E" w:rsidRPr="007D319E" w:rsidRDefault="007D319E" w:rsidP="007D319E">
      <w:pPr>
        <w:rPr>
          <w:lang w:val="nl-NL"/>
        </w:rPr>
      </w:pPr>
      <w:r w:rsidRPr="007D319E">
        <w:rPr>
          <w:lang w:val="nl-NL"/>
        </w:rPr>
        <w:t>Student ID:2123973</w:t>
      </w:r>
    </w:p>
    <w:p w14:paraId="41C90142" w14:textId="77777777" w:rsidR="007D319E" w:rsidRDefault="007D319E" w:rsidP="007D319E">
      <w:r>
        <w:t>Module code: BMSW 4001</w:t>
      </w:r>
    </w:p>
    <w:p w14:paraId="57421439" w14:textId="62320EAD" w:rsidR="007D319E" w:rsidRDefault="007D319E" w:rsidP="007D319E">
      <w:r>
        <w:t>Assignment section: task 1     and T</w:t>
      </w:r>
      <w:r w:rsidR="00C76389">
        <w:t xml:space="preserve"> ask 2</w:t>
      </w:r>
    </w:p>
    <w:p w14:paraId="68F8641E" w14:textId="1D0EA0FB" w:rsidR="004B09E3" w:rsidRDefault="007D319E" w:rsidP="007D319E">
      <w:r>
        <w:t>Lecturer’s name: Doreen Nyaa Amundam</w:t>
      </w:r>
    </w:p>
    <w:p w14:paraId="1C25BD26" w14:textId="77777777" w:rsidR="004B09E3" w:rsidRDefault="004B09E3" w:rsidP="004B09E3"/>
    <w:p w14:paraId="6ED62402" w14:textId="77777777" w:rsidR="004B09E3" w:rsidRDefault="004B09E3" w:rsidP="004B09E3"/>
    <w:p w14:paraId="28304C53" w14:textId="77777777" w:rsidR="004B09E3" w:rsidRDefault="004B09E3" w:rsidP="004B09E3"/>
    <w:p w14:paraId="5FECDFB2" w14:textId="77777777" w:rsidR="004B09E3" w:rsidRDefault="004B09E3" w:rsidP="004B09E3"/>
    <w:p w14:paraId="1D4E9DD0" w14:textId="77777777" w:rsidR="004B09E3" w:rsidRDefault="004B09E3" w:rsidP="004B09E3"/>
    <w:p w14:paraId="6C08E87C" w14:textId="77777777" w:rsidR="004B09E3" w:rsidRDefault="004B09E3" w:rsidP="004B09E3"/>
    <w:p w14:paraId="2CCBD888" w14:textId="77777777" w:rsidR="004B09E3" w:rsidRDefault="004B09E3" w:rsidP="004B09E3"/>
    <w:p w14:paraId="233E9A12" w14:textId="77777777" w:rsidR="004B09E3" w:rsidRDefault="004B09E3" w:rsidP="004B09E3"/>
    <w:p w14:paraId="33A97503" w14:textId="77777777" w:rsidR="004B09E3" w:rsidRDefault="004B09E3" w:rsidP="004B09E3"/>
    <w:p w14:paraId="06FAD114" w14:textId="77777777" w:rsidR="004B09E3" w:rsidRDefault="004B09E3" w:rsidP="004B09E3"/>
    <w:p w14:paraId="5F33AFB3" w14:textId="77777777" w:rsidR="004B09E3" w:rsidRDefault="004B09E3" w:rsidP="004B09E3"/>
    <w:p w14:paraId="5CE85226" w14:textId="77777777" w:rsidR="004B09E3" w:rsidRDefault="004B09E3" w:rsidP="004B09E3"/>
    <w:p w14:paraId="57A459C3" w14:textId="77777777" w:rsidR="004B09E3" w:rsidRDefault="004B09E3" w:rsidP="004B09E3"/>
    <w:p w14:paraId="57148580" w14:textId="77777777" w:rsidR="004B09E3" w:rsidRDefault="004B09E3" w:rsidP="004B09E3"/>
    <w:p w14:paraId="49525C69" w14:textId="77777777" w:rsidR="004B09E3" w:rsidRDefault="004B09E3" w:rsidP="004B09E3"/>
    <w:p w14:paraId="77B00AF9" w14:textId="77777777" w:rsidR="004B09E3" w:rsidRDefault="004B09E3" w:rsidP="004B09E3"/>
    <w:sdt>
      <w:sdtPr>
        <w:rPr>
          <w:rFonts w:ascii="Times New Roman" w:eastAsiaTheme="minorHAnsi" w:hAnsi="Times New Roman" w:cstheme="minorBidi"/>
          <w:color w:val="auto"/>
          <w:sz w:val="24"/>
          <w:szCs w:val="22"/>
        </w:rPr>
        <w:id w:val="-172504715"/>
        <w:docPartObj>
          <w:docPartGallery w:val="Table of Contents"/>
          <w:docPartUnique/>
        </w:docPartObj>
      </w:sdtPr>
      <w:sdtEndPr>
        <w:rPr>
          <w:b/>
          <w:bCs/>
          <w:noProof/>
        </w:rPr>
      </w:sdtEndPr>
      <w:sdtContent>
        <w:p w14:paraId="37A1E2B3" w14:textId="77777777" w:rsidR="00D531FD" w:rsidRDefault="00D531FD">
          <w:pPr>
            <w:pStyle w:val="Hlavikaobsahu"/>
          </w:pPr>
          <w:r>
            <w:t>Table of Contents</w:t>
          </w:r>
        </w:p>
        <w:p w14:paraId="5882CAC3" w14:textId="77777777" w:rsidR="00D531FD" w:rsidRDefault="00D531FD">
          <w:pPr>
            <w:pStyle w:val="Obsah1"/>
            <w:tabs>
              <w:tab w:val="right" w:leader="dot" w:pos="9350"/>
            </w:tabs>
            <w:rPr>
              <w:noProof/>
            </w:rPr>
          </w:pPr>
          <w:r>
            <w:fldChar w:fldCharType="begin"/>
          </w:r>
          <w:r>
            <w:instrText xml:space="preserve"> TOC \o "1-3" \h \z \u </w:instrText>
          </w:r>
          <w:r>
            <w:fldChar w:fldCharType="separate"/>
          </w:r>
          <w:hyperlink w:anchor="_Toc98025094" w:history="1">
            <w:r w:rsidRPr="00072266">
              <w:rPr>
                <w:rStyle w:val="Hypertextovprepojenie"/>
                <w:noProof/>
              </w:rPr>
              <w:t>Task 1: Academic Report</w:t>
            </w:r>
            <w:r>
              <w:rPr>
                <w:noProof/>
                <w:webHidden/>
              </w:rPr>
              <w:tab/>
            </w:r>
            <w:r>
              <w:rPr>
                <w:noProof/>
                <w:webHidden/>
              </w:rPr>
              <w:fldChar w:fldCharType="begin"/>
            </w:r>
            <w:r>
              <w:rPr>
                <w:noProof/>
                <w:webHidden/>
              </w:rPr>
              <w:instrText xml:space="preserve"> PAGEREF _Toc98025094 \h </w:instrText>
            </w:r>
            <w:r>
              <w:rPr>
                <w:noProof/>
                <w:webHidden/>
              </w:rPr>
            </w:r>
            <w:r>
              <w:rPr>
                <w:noProof/>
                <w:webHidden/>
              </w:rPr>
              <w:fldChar w:fldCharType="separate"/>
            </w:r>
            <w:r>
              <w:rPr>
                <w:noProof/>
                <w:webHidden/>
              </w:rPr>
              <w:t>2</w:t>
            </w:r>
            <w:r>
              <w:rPr>
                <w:noProof/>
                <w:webHidden/>
              </w:rPr>
              <w:fldChar w:fldCharType="end"/>
            </w:r>
          </w:hyperlink>
        </w:p>
        <w:p w14:paraId="2CA97D99" w14:textId="77777777" w:rsidR="00D531FD" w:rsidRDefault="00955414">
          <w:pPr>
            <w:pStyle w:val="Obsah2"/>
            <w:tabs>
              <w:tab w:val="right" w:leader="dot" w:pos="9350"/>
            </w:tabs>
            <w:rPr>
              <w:noProof/>
            </w:rPr>
          </w:pPr>
          <w:hyperlink w:anchor="_Toc98025095" w:history="1">
            <w:r w:rsidR="00D531FD" w:rsidRPr="00072266">
              <w:rPr>
                <w:rStyle w:val="Hypertextovprepojenie"/>
                <w:noProof/>
              </w:rPr>
              <w:t>Introduction</w:t>
            </w:r>
            <w:r w:rsidR="00D531FD">
              <w:rPr>
                <w:noProof/>
                <w:webHidden/>
              </w:rPr>
              <w:tab/>
            </w:r>
            <w:r w:rsidR="00D531FD">
              <w:rPr>
                <w:noProof/>
                <w:webHidden/>
              </w:rPr>
              <w:fldChar w:fldCharType="begin"/>
            </w:r>
            <w:r w:rsidR="00D531FD">
              <w:rPr>
                <w:noProof/>
                <w:webHidden/>
              </w:rPr>
              <w:instrText xml:space="preserve"> PAGEREF _Toc98025095 \h </w:instrText>
            </w:r>
            <w:r w:rsidR="00D531FD">
              <w:rPr>
                <w:noProof/>
                <w:webHidden/>
              </w:rPr>
            </w:r>
            <w:r w:rsidR="00D531FD">
              <w:rPr>
                <w:noProof/>
                <w:webHidden/>
              </w:rPr>
              <w:fldChar w:fldCharType="separate"/>
            </w:r>
            <w:r w:rsidR="00D531FD">
              <w:rPr>
                <w:noProof/>
                <w:webHidden/>
              </w:rPr>
              <w:t>2</w:t>
            </w:r>
            <w:r w:rsidR="00D531FD">
              <w:rPr>
                <w:noProof/>
                <w:webHidden/>
              </w:rPr>
              <w:fldChar w:fldCharType="end"/>
            </w:r>
          </w:hyperlink>
        </w:p>
        <w:p w14:paraId="7D44197D" w14:textId="77777777" w:rsidR="00D531FD" w:rsidRDefault="00955414">
          <w:pPr>
            <w:pStyle w:val="Obsah2"/>
            <w:tabs>
              <w:tab w:val="right" w:leader="dot" w:pos="9350"/>
            </w:tabs>
            <w:rPr>
              <w:noProof/>
            </w:rPr>
          </w:pPr>
          <w:hyperlink w:anchor="_Toc98025096" w:history="1">
            <w:r w:rsidR="00D531FD" w:rsidRPr="00072266">
              <w:rPr>
                <w:rStyle w:val="Hypertextovprepojenie"/>
                <w:noProof/>
              </w:rPr>
              <w:t>The different ways that staff can be motivated</w:t>
            </w:r>
            <w:r w:rsidR="00D531FD">
              <w:rPr>
                <w:noProof/>
                <w:webHidden/>
              </w:rPr>
              <w:tab/>
            </w:r>
            <w:r w:rsidR="00D531FD">
              <w:rPr>
                <w:noProof/>
                <w:webHidden/>
              </w:rPr>
              <w:fldChar w:fldCharType="begin"/>
            </w:r>
            <w:r w:rsidR="00D531FD">
              <w:rPr>
                <w:noProof/>
                <w:webHidden/>
              </w:rPr>
              <w:instrText xml:space="preserve"> PAGEREF _Toc98025096 \h </w:instrText>
            </w:r>
            <w:r w:rsidR="00D531FD">
              <w:rPr>
                <w:noProof/>
                <w:webHidden/>
              </w:rPr>
            </w:r>
            <w:r w:rsidR="00D531FD">
              <w:rPr>
                <w:noProof/>
                <w:webHidden/>
              </w:rPr>
              <w:fldChar w:fldCharType="separate"/>
            </w:r>
            <w:r w:rsidR="00D531FD">
              <w:rPr>
                <w:noProof/>
                <w:webHidden/>
              </w:rPr>
              <w:t>2</w:t>
            </w:r>
            <w:r w:rsidR="00D531FD">
              <w:rPr>
                <w:noProof/>
                <w:webHidden/>
              </w:rPr>
              <w:fldChar w:fldCharType="end"/>
            </w:r>
          </w:hyperlink>
        </w:p>
        <w:p w14:paraId="3892D87B" w14:textId="77777777" w:rsidR="00D531FD" w:rsidRDefault="00955414">
          <w:pPr>
            <w:pStyle w:val="Obsah2"/>
            <w:tabs>
              <w:tab w:val="right" w:leader="dot" w:pos="9350"/>
            </w:tabs>
            <w:rPr>
              <w:noProof/>
            </w:rPr>
          </w:pPr>
          <w:hyperlink w:anchor="_Toc98025097" w:history="1">
            <w:r w:rsidR="00D531FD" w:rsidRPr="00072266">
              <w:rPr>
                <w:rStyle w:val="Hypertextovprepojenie"/>
                <w:noProof/>
              </w:rPr>
              <w:t>Conclusion</w:t>
            </w:r>
            <w:r w:rsidR="00D531FD">
              <w:rPr>
                <w:noProof/>
                <w:webHidden/>
              </w:rPr>
              <w:tab/>
            </w:r>
            <w:r w:rsidR="00D531FD">
              <w:rPr>
                <w:noProof/>
                <w:webHidden/>
              </w:rPr>
              <w:fldChar w:fldCharType="begin"/>
            </w:r>
            <w:r w:rsidR="00D531FD">
              <w:rPr>
                <w:noProof/>
                <w:webHidden/>
              </w:rPr>
              <w:instrText xml:space="preserve"> PAGEREF _Toc98025097 \h </w:instrText>
            </w:r>
            <w:r w:rsidR="00D531FD">
              <w:rPr>
                <w:noProof/>
                <w:webHidden/>
              </w:rPr>
            </w:r>
            <w:r w:rsidR="00D531FD">
              <w:rPr>
                <w:noProof/>
                <w:webHidden/>
              </w:rPr>
              <w:fldChar w:fldCharType="separate"/>
            </w:r>
            <w:r w:rsidR="00D531FD">
              <w:rPr>
                <w:noProof/>
                <w:webHidden/>
              </w:rPr>
              <w:t>6</w:t>
            </w:r>
            <w:r w:rsidR="00D531FD">
              <w:rPr>
                <w:noProof/>
                <w:webHidden/>
              </w:rPr>
              <w:fldChar w:fldCharType="end"/>
            </w:r>
          </w:hyperlink>
        </w:p>
        <w:p w14:paraId="7487BB20" w14:textId="77777777" w:rsidR="00D531FD" w:rsidRDefault="00955414">
          <w:pPr>
            <w:pStyle w:val="Obsah1"/>
            <w:tabs>
              <w:tab w:val="right" w:leader="dot" w:pos="9350"/>
            </w:tabs>
            <w:rPr>
              <w:noProof/>
            </w:rPr>
          </w:pPr>
          <w:hyperlink w:anchor="_Toc98025098" w:history="1">
            <w:r w:rsidR="00D531FD" w:rsidRPr="00072266">
              <w:rPr>
                <w:rStyle w:val="Hypertextovprepojenie"/>
                <w:noProof/>
              </w:rPr>
              <w:t>Task 2: Reflective report</w:t>
            </w:r>
            <w:r w:rsidR="00D531FD">
              <w:rPr>
                <w:noProof/>
                <w:webHidden/>
              </w:rPr>
              <w:tab/>
            </w:r>
            <w:r w:rsidR="00D531FD">
              <w:rPr>
                <w:noProof/>
                <w:webHidden/>
              </w:rPr>
              <w:fldChar w:fldCharType="begin"/>
            </w:r>
            <w:r w:rsidR="00D531FD">
              <w:rPr>
                <w:noProof/>
                <w:webHidden/>
              </w:rPr>
              <w:instrText xml:space="preserve"> PAGEREF _Toc98025098 \h </w:instrText>
            </w:r>
            <w:r w:rsidR="00D531FD">
              <w:rPr>
                <w:noProof/>
                <w:webHidden/>
              </w:rPr>
            </w:r>
            <w:r w:rsidR="00D531FD">
              <w:rPr>
                <w:noProof/>
                <w:webHidden/>
              </w:rPr>
              <w:fldChar w:fldCharType="separate"/>
            </w:r>
            <w:r w:rsidR="00D531FD">
              <w:rPr>
                <w:noProof/>
                <w:webHidden/>
              </w:rPr>
              <w:t>7</w:t>
            </w:r>
            <w:r w:rsidR="00D531FD">
              <w:rPr>
                <w:noProof/>
                <w:webHidden/>
              </w:rPr>
              <w:fldChar w:fldCharType="end"/>
            </w:r>
          </w:hyperlink>
        </w:p>
        <w:p w14:paraId="1622AFAA" w14:textId="77777777" w:rsidR="00D531FD" w:rsidRDefault="00955414">
          <w:pPr>
            <w:pStyle w:val="Obsah2"/>
            <w:tabs>
              <w:tab w:val="right" w:leader="dot" w:pos="9350"/>
            </w:tabs>
            <w:rPr>
              <w:noProof/>
            </w:rPr>
          </w:pPr>
          <w:hyperlink w:anchor="_Toc98025099" w:history="1">
            <w:r w:rsidR="00D531FD" w:rsidRPr="00072266">
              <w:rPr>
                <w:rStyle w:val="Hypertextovprepojenie"/>
                <w:noProof/>
              </w:rPr>
              <w:t>Gibbs reflective model</w:t>
            </w:r>
            <w:r w:rsidR="00D531FD">
              <w:rPr>
                <w:noProof/>
                <w:webHidden/>
              </w:rPr>
              <w:tab/>
            </w:r>
            <w:r w:rsidR="00D531FD">
              <w:rPr>
                <w:noProof/>
                <w:webHidden/>
              </w:rPr>
              <w:fldChar w:fldCharType="begin"/>
            </w:r>
            <w:r w:rsidR="00D531FD">
              <w:rPr>
                <w:noProof/>
                <w:webHidden/>
              </w:rPr>
              <w:instrText xml:space="preserve"> PAGEREF _Toc98025099 \h </w:instrText>
            </w:r>
            <w:r w:rsidR="00D531FD">
              <w:rPr>
                <w:noProof/>
                <w:webHidden/>
              </w:rPr>
            </w:r>
            <w:r w:rsidR="00D531FD">
              <w:rPr>
                <w:noProof/>
                <w:webHidden/>
              </w:rPr>
              <w:fldChar w:fldCharType="separate"/>
            </w:r>
            <w:r w:rsidR="00D531FD">
              <w:rPr>
                <w:noProof/>
                <w:webHidden/>
              </w:rPr>
              <w:t>7</w:t>
            </w:r>
            <w:r w:rsidR="00D531FD">
              <w:rPr>
                <w:noProof/>
                <w:webHidden/>
              </w:rPr>
              <w:fldChar w:fldCharType="end"/>
            </w:r>
          </w:hyperlink>
        </w:p>
        <w:p w14:paraId="4BB9DC1B" w14:textId="77777777" w:rsidR="00D531FD" w:rsidRDefault="00955414">
          <w:pPr>
            <w:pStyle w:val="Obsah2"/>
            <w:tabs>
              <w:tab w:val="right" w:leader="dot" w:pos="9350"/>
            </w:tabs>
            <w:rPr>
              <w:noProof/>
            </w:rPr>
          </w:pPr>
          <w:hyperlink w:anchor="_Toc98025100" w:history="1">
            <w:r w:rsidR="00D531FD" w:rsidRPr="00072266">
              <w:rPr>
                <w:rStyle w:val="Hypertextovprepojenie"/>
                <w:noProof/>
              </w:rPr>
              <w:t>Personal development plan</w:t>
            </w:r>
            <w:r w:rsidR="00D531FD">
              <w:rPr>
                <w:noProof/>
                <w:webHidden/>
              </w:rPr>
              <w:tab/>
            </w:r>
            <w:r w:rsidR="00D531FD">
              <w:rPr>
                <w:noProof/>
                <w:webHidden/>
              </w:rPr>
              <w:fldChar w:fldCharType="begin"/>
            </w:r>
            <w:r w:rsidR="00D531FD">
              <w:rPr>
                <w:noProof/>
                <w:webHidden/>
              </w:rPr>
              <w:instrText xml:space="preserve"> PAGEREF _Toc98025100 \h </w:instrText>
            </w:r>
            <w:r w:rsidR="00D531FD">
              <w:rPr>
                <w:noProof/>
                <w:webHidden/>
              </w:rPr>
            </w:r>
            <w:r w:rsidR="00D531FD">
              <w:rPr>
                <w:noProof/>
                <w:webHidden/>
              </w:rPr>
              <w:fldChar w:fldCharType="separate"/>
            </w:r>
            <w:r w:rsidR="00D531FD">
              <w:rPr>
                <w:noProof/>
                <w:webHidden/>
              </w:rPr>
              <w:t>10</w:t>
            </w:r>
            <w:r w:rsidR="00D531FD">
              <w:rPr>
                <w:noProof/>
                <w:webHidden/>
              </w:rPr>
              <w:fldChar w:fldCharType="end"/>
            </w:r>
          </w:hyperlink>
        </w:p>
        <w:p w14:paraId="343DDF5C" w14:textId="77777777" w:rsidR="00D531FD" w:rsidRDefault="00955414">
          <w:pPr>
            <w:pStyle w:val="Obsah1"/>
            <w:tabs>
              <w:tab w:val="right" w:leader="dot" w:pos="9350"/>
            </w:tabs>
            <w:rPr>
              <w:noProof/>
            </w:rPr>
          </w:pPr>
          <w:hyperlink w:anchor="_Toc98025101" w:history="1">
            <w:r w:rsidR="00D531FD" w:rsidRPr="00072266">
              <w:rPr>
                <w:rStyle w:val="Hypertextovprepojenie"/>
                <w:noProof/>
              </w:rPr>
              <w:t>Conclusion</w:t>
            </w:r>
            <w:r w:rsidR="00D531FD">
              <w:rPr>
                <w:noProof/>
                <w:webHidden/>
              </w:rPr>
              <w:tab/>
            </w:r>
            <w:r w:rsidR="00D531FD">
              <w:rPr>
                <w:noProof/>
                <w:webHidden/>
              </w:rPr>
              <w:fldChar w:fldCharType="begin"/>
            </w:r>
            <w:r w:rsidR="00D531FD">
              <w:rPr>
                <w:noProof/>
                <w:webHidden/>
              </w:rPr>
              <w:instrText xml:space="preserve"> PAGEREF _Toc98025101 \h </w:instrText>
            </w:r>
            <w:r w:rsidR="00D531FD">
              <w:rPr>
                <w:noProof/>
                <w:webHidden/>
              </w:rPr>
            </w:r>
            <w:r w:rsidR="00D531FD">
              <w:rPr>
                <w:noProof/>
                <w:webHidden/>
              </w:rPr>
              <w:fldChar w:fldCharType="separate"/>
            </w:r>
            <w:r w:rsidR="00D531FD">
              <w:rPr>
                <w:noProof/>
                <w:webHidden/>
              </w:rPr>
              <w:t>11</w:t>
            </w:r>
            <w:r w:rsidR="00D531FD">
              <w:rPr>
                <w:noProof/>
                <w:webHidden/>
              </w:rPr>
              <w:fldChar w:fldCharType="end"/>
            </w:r>
          </w:hyperlink>
        </w:p>
        <w:p w14:paraId="44AEA74F" w14:textId="77777777" w:rsidR="00D531FD" w:rsidRDefault="00955414">
          <w:pPr>
            <w:pStyle w:val="Obsah1"/>
            <w:tabs>
              <w:tab w:val="right" w:leader="dot" w:pos="9350"/>
            </w:tabs>
            <w:rPr>
              <w:noProof/>
            </w:rPr>
          </w:pPr>
          <w:hyperlink w:anchor="_Toc98025102" w:history="1">
            <w:r w:rsidR="00D531FD" w:rsidRPr="00072266">
              <w:rPr>
                <w:rStyle w:val="Hypertextovprepojenie"/>
                <w:noProof/>
              </w:rPr>
              <w:t>Reference</w:t>
            </w:r>
            <w:r w:rsidR="00D531FD">
              <w:rPr>
                <w:noProof/>
                <w:webHidden/>
              </w:rPr>
              <w:tab/>
            </w:r>
            <w:r w:rsidR="00D531FD">
              <w:rPr>
                <w:noProof/>
                <w:webHidden/>
              </w:rPr>
              <w:fldChar w:fldCharType="begin"/>
            </w:r>
            <w:r w:rsidR="00D531FD">
              <w:rPr>
                <w:noProof/>
                <w:webHidden/>
              </w:rPr>
              <w:instrText xml:space="preserve"> PAGEREF _Toc98025102 \h </w:instrText>
            </w:r>
            <w:r w:rsidR="00D531FD">
              <w:rPr>
                <w:noProof/>
                <w:webHidden/>
              </w:rPr>
            </w:r>
            <w:r w:rsidR="00D531FD">
              <w:rPr>
                <w:noProof/>
                <w:webHidden/>
              </w:rPr>
              <w:fldChar w:fldCharType="separate"/>
            </w:r>
            <w:r w:rsidR="00D531FD">
              <w:rPr>
                <w:noProof/>
                <w:webHidden/>
              </w:rPr>
              <w:t>12</w:t>
            </w:r>
            <w:r w:rsidR="00D531FD">
              <w:rPr>
                <w:noProof/>
                <w:webHidden/>
              </w:rPr>
              <w:fldChar w:fldCharType="end"/>
            </w:r>
          </w:hyperlink>
        </w:p>
        <w:p w14:paraId="7B556833" w14:textId="77777777" w:rsidR="00D531FD" w:rsidRDefault="00D531FD">
          <w:r>
            <w:rPr>
              <w:b/>
              <w:bCs/>
              <w:noProof/>
            </w:rPr>
            <w:fldChar w:fldCharType="end"/>
          </w:r>
        </w:p>
      </w:sdtContent>
    </w:sdt>
    <w:p w14:paraId="168B58F4" w14:textId="77777777" w:rsidR="00D531FD" w:rsidRDefault="00D531FD" w:rsidP="00154DBB">
      <w:pPr>
        <w:pStyle w:val="Nadpis1"/>
      </w:pPr>
    </w:p>
    <w:p w14:paraId="7AE035D2" w14:textId="77777777" w:rsidR="00D531FD" w:rsidRDefault="00D531FD" w:rsidP="00D531FD"/>
    <w:p w14:paraId="067DA770" w14:textId="77777777" w:rsidR="00D531FD" w:rsidRDefault="00D531FD" w:rsidP="00D531FD"/>
    <w:p w14:paraId="1D8D27C4" w14:textId="77777777" w:rsidR="00D531FD" w:rsidRDefault="00D531FD" w:rsidP="00D531FD"/>
    <w:p w14:paraId="4B3B46E5" w14:textId="77777777" w:rsidR="00D531FD" w:rsidRDefault="00D531FD" w:rsidP="00D531FD"/>
    <w:p w14:paraId="3C1B9DFA" w14:textId="77777777" w:rsidR="00D531FD" w:rsidRDefault="00D531FD" w:rsidP="00D531FD"/>
    <w:p w14:paraId="0A88510C" w14:textId="77777777" w:rsidR="00D531FD" w:rsidRDefault="00D531FD" w:rsidP="00D531FD"/>
    <w:p w14:paraId="2A99E8F1" w14:textId="77777777" w:rsidR="00D531FD" w:rsidRDefault="00D531FD" w:rsidP="00D531FD"/>
    <w:p w14:paraId="6D8A2623" w14:textId="77777777" w:rsidR="00E50100" w:rsidRDefault="00E50100" w:rsidP="00D531FD"/>
    <w:p w14:paraId="67E5FC95" w14:textId="77777777" w:rsidR="00E50100" w:rsidRDefault="00E50100" w:rsidP="00D531FD"/>
    <w:p w14:paraId="7D17C14F" w14:textId="77777777" w:rsidR="00E50100" w:rsidRPr="00D531FD" w:rsidRDefault="00E50100" w:rsidP="00D531FD"/>
    <w:p w14:paraId="135FE418" w14:textId="77777777" w:rsidR="00154DBB" w:rsidRDefault="00154DBB" w:rsidP="00154DBB">
      <w:pPr>
        <w:pStyle w:val="Nadpis1"/>
      </w:pPr>
      <w:bookmarkStart w:id="0" w:name="_Toc98025094"/>
      <w:r>
        <w:t>Task 1: Academic Report</w:t>
      </w:r>
      <w:bookmarkEnd w:id="0"/>
      <w:r>
        <w:t xml:space="preserve"> </w:t>
      </w:r>
    </w:p>
    <w:p w14:paraId="60BE31E0" w14:textId="77777777" w:rsidR="00154DBB" w:rsidRDefault="004B09E3" w:rsidP="00154DBB">
      <w:pPr>
        <w:pStyle w:val="Nadpis2"/>
      </w:pPr>
      <w:bookmarkStart w:id="1" w:name="_Toc98025095"/>
      <w:r>
        <w:t>Introduction</w:t>
      </w:r>
      <w:bookmarkEnd w:id="1"/>
      <w:r>
        <w:t xml:space="preserve"> </w:t>
      </w:r>
    </w:p>
    <w:p w14:paraId="7B8C5150" w14:textId="77777777" w:rsidR="009738B6" w:rsidRDefault="00E47442" w:rsidP="004B09E3">
      <w:r>
        <w:t>Employee motivation refers to</w:t>
      </w:r>
      <w:r w:rsidR="00E31984">
        <w:t xml:space="preserve"> direction</w:t>
      </w:r>
      <w:r w:rsidR="00E97C98">
        <w:t xml:space="preserve"> and </w:t>
      </w:r>
      <w:r w:rsidR="00E31984">
        <w:t>guidance’s</w:t>
      </w:r>
      <w:r w:rsidR="00E97C98">
        <w:t xml:space="preserve"> of </w:t>
      </w:r>
      <w:r w:rsidR="00F06DA4">
        <w:t>leaders that improve</w:t>
      </w:r>
      <w:r w:rsidR="00E31984">
        <w:t>s</w:t>
      </w:r>
      <w:r w:rsidR="00F06DA4">
        <w:t xml:space="preserve"> the</w:t>
      </w:r>
      <w:r>
        <w:t xml:space="preserve"> enthusiasm</w:t>
      </w:r>
      <w:r w:rsidR="00E97C98">
        <w:t xml:space="preserve">, commitment, energy, innovative and creativity of employees </w:t>
      </w:r>
      <w:r w:rsidR="00F06DA4">
        <w:t xml:space="preserve">in the workplace. Motivation is a Latin </w:t>
      </w:r>
      <w:r w:rsidR="00584B30">
        <w:t>word, which</w:t>
      </w:r>
      <w:r w:rsidR="00F06DA4">
        <w:t xml:space="preserve"> </w:t>
      </w:r>
      <w:r w:rsidR="00584B30">
        <w:t xml:space="preserve">literally meaning is movement. The leader of each business organization faces various challenging and critical situation </w:t>
      </w:r>
      <w:r w:rsidR="00704C1E">
        <w:t xml:space="preserve">during motivating employees. The leaders of company also follow different systematic ways like-payment of employees, recognition and </w:t>
      </w:r>
      <w:r w:rsidR="00C83FFA">
        <w:t>awards, additional holiday and good working condition</w:t>
      </w:r>
      <w:r w:rsidR="00BE158B">
        <w:t>s in the complex business place (</w:t>
      </w:r>
      <w:r w:rsidR="00BE158B" w:rsidRPr="00125C94">
        <w:rPr>
          <w:rFonts w:eastAsia="Times New Roman" w:cs="Times New Roman"/>
          <w:szCs w:val="24"/>
        </w:rPr>
        <w:t>Dobre, O.I., 2013</w:t>
      </w:r>
      <w:r w:rsidR="00BE158B">
        <w:t>).</w:t>
      </w:r>
      <w:r w:rsidR="00C83FFA">
        <w:t xml:space="preserve"> </w:t>
      </w:r>
      <w:r w:rsidR="009738B6">
        <w:t xml:space="preserve">Effective motivation quality of leaders are key asses of </w:t>
      </w:r>
      <w:r w:rsidR="00C85BA8">
        <w:t>company, which</w:t>
      </w:r>
      <w:r w:rsidR="009738B6">
        <w:t xml:space="preserve"> increase organizational performance, value and reputation in the competitive business environment.</w:t>
      </w:r>
    </w:p>
    <w:p w14:paraId="51185C54" w14:textId="77777777" w:rsidR="00C85BA8" w:rsidRDefault="00472F54" w:rsidP="009E33E0">
      <w:pPr>
        <w:pStyle w:val="Nadpis2"/>
      </w:pPr>
      <w:bookmarkStart w:id="2" w:name="_Toc98025096"/>
      <w:r>
        <w:t>The different ways that staff can be motivated</w:t>
      </w:r>
      <w:bookmarkEnd w:id="2"/>
      <w:r>
        <w:t xml:space="preserve"> </w:t>
      </w:r>
    </w:p>
    <w:p w14:paraId="2E9ADC82" w14:textId="77777777" w:rsidR="006830F1" w:rsidRDefault="00191459" w:rsidP="004B09E3">
      <w:r>
        <w:t>Every business organization follow</w:t>
      </w:r>
      <w:r w:rsidR="00977E3E">
        <w:t>s two types of employee’s motivation like- intrinsic motivation and extrinsic motivation.</w:t>
      </w:r>
      <w:r w:rsidR="007E5DFB">
        <w:t xml:space="preserve"> Intrinsic motivation is the innermost belief, thinking and desires of employees to perform well in the workplace. On the other hand, extrinsic motivation refers that the employee’s performance verily relies on the payment, </w:t>
      </w:r>
      <w:r w:rsidR="00D97D01">
        <w:t>reword and recognition, additional holiday and a healthy working environment in the business place</w:t>
      </w:r>
      <w:r w:rsidR="00BE158B">
        <w:t xml:space="preserve"> (</w:t>
      </w:r>
      <w:r w:rsidR="00BE158B" w:rsidRPr="00125C94">
        <w:rPr>
          <w:rFonts w:eastAsia="Times New Roman" w:cs="Times New Roman"/>
          <w:szCs w:val="24"/>
        </w:rPr>
        <w:t>Hill</w:t>
      </w:r>
      <w:r w:rsidR="00BE158B">
        <w:rPr>
          <w:rFonts w:eastAsia="Times New Roman" w:cs="Times New Roman"/>
          <w:szCs w:val="24"/>
        </w:rPr>
        <w:t xml:space="preserve"> &amp; Other 2015</w:t>
      </w:r>
      <w:r w:rsidR="00BE158B">
        <w:t>)</w:t>
      </w:r>
      <w:r w:rsidR="00D97D01">
        <w:t xml:space="preserve">. Some effective and strategic ways are described in below </w:t>
      </w:r>
      <w:r w:rsidR="006830F1">
        <w:t>that the leaders of company apply for motivating and stimulating employees to practice satisfied activities in the workplace-</w:t>
      </w:r>
    </w:p>
    <w:p w14:paraId="060A207A" w14:textId="77777777" w:rsidR="001F38DA" w:rsidRDefault="00A01124" w:rsidP="004B09E3">
      <w:r>
        <w:rPr>
          <w:noProof/>
        </w:rPr>
        <mc:AlternateContent>
          <mc:Choice Requires="wps">
            <w:drawing>
              <wp:anchor distT="0" distB="0" distL="114300" distR="114300" simplePos="0" relativeHeight="251660288" behindDoc="1" locked="0" layoutInCell="1" allowOverlap="1" wp14:anchorId="0FD577C2" wp14:editId="0B60054D">
                <wp:simplePos x="0" y="0"/>
                <wp:positionH relativeFrom="column">
                  <wp:posOffset>3295650</wp:posOffset>
                </wp:positionH>
                <wp:positionV relativeFrom="paragraph">
                  <wp:posOffset>1567180</wp:posOffset>
                </wp:positionV>
                <wp:extent cx="2713355" cy="635"/>
                <wp:effectExtent l="0" t="0" r="0" b="8255"/>
                <wp:wrapTight wrapText="bothSides">
                  <wp:wrapPolygon edited="0">
                    <wp:start x="0" y="0"/>
                    <wp:lineTo x="0" y="20698"/>
                    <wp:lineTo x="21383" y="20698"/>
                    <wp:lineTo x="21383"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2713355" cy="635"/>
                        </a:xfrm>
                        <a:prstGeom prst="rect">
                          <a:avLst/>
                        </a:prstGeom>
                        <a:solidFill>
                          <a:prstClr val="white"/>
                        </a:solidFill>
                        <a:ln>
                          <a:noFill/>
                        </a:ln>
                        <a:effectLst/>
                      </wps:spPr>
                      <wps:txbx>
                        <w:txbxContent>
                          <w:p w14:paraId="415C55E5" w14:textId="77777777" w:rsidR="00A01124" w:rsidRPr="00611BC0" w:rsidRDefault="00A01124" w:rsidP="00A01124">
                            <w:pPr>
                              <w:pStyle w:val="Popis"/>
                              <w:rPr>
                                <w:noProof/>
                                <w:sz w:val="24"/>
                              </w:rPr>
                            </w:pPr>
                            <w:r>
                              <w:t xml:space="preserve">Figure </w:t>
                            </w:r>
                            <w:r w:rsidR="00955414">
                              <w:fldChar w:fldCharType="begin"/>
                            </w:r>
                            <w:r w:rsidR="00955414">
                              <w:instrText xml:space="preserve"> SEQ Figure \* ARABIC </w:instrText>
                            </w:r>
                            <w:r w:rsidR="00955414">
                              <w:fldChar w:fldCharType="separate"/>
                            </w:r>
                            <w:r w:rsidR="00336F44">
                              <w:rPr>
                                <w:noProof/>
                              </w:rPr>
                              <w:t>1</w:t>
                            </w:r>
                            <w:r w:rsidR="00955414">
                              <w:rPr>
                                <w:noProof/>
                              </w:rPr>
                              <w:fldChar w:fldCharType="end"/>
                            </w:r>
                            <w:r>
                              <w:t>Source: (Hill &amp; Other 2015)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79C529A" id="_x0000_t202" coordsize="21600,21600" o:spt="202" path="m,l,21600r21600,l21600,xe">
                <v:stroke joinstyle="miter"/>
                <v:path gradientshapeok="t" o:connecttype="rect"/>
              </v:shapetype>
              <v:shape id="Text Box 2" o:spid="_x0000_s1026" type="#_x0000_t202" style="position:absolute;left:0;text-align:left;margin-left:259.5pt;margin-top:123.4pt;width:213.6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" stroked="f">
                <v:textbox style="mso-fit-shape-to-text:t" inset="0,0,0,0">
                  <w:txbxContent>
                    <w:p w:rsidR="00A01124" w:rsidRPr="00611BC0" w:rsidRDefault="00A01124" w:rsidP="00A01124">
                      <w:pPr>
                        <w:pStyle w:val="Caption"/>
                        <w:rPr>
                          <w:noProof/>
                          <w:sz w:val="24"/>
                        </w:rPr>
                      </w:pPr>
                      <w:r>
                        <w:t xml:space="preserve">Figure </w:t>
                      </w:r>
                      <w:fldSimple w:instr=" SEQ Figure \* ARABIC ">
                        <w:r w:rsidR="00336F44">
                          <w:rPr>
                            <w:noProof/>
                          </w:rPr>
                          <w:t>1</w:t>
                        </w:r>
                      </w:fldSimple>
                      <w:r>
                        <w:t>Source: (Hill &amp; Other 2015)</w:t>
                      </w:r>
                    </w:p>
                  </w:txbxContent>
                </v:textbox>
                <w10:wrap type="tight"/>
              </v:shape>
            </w:pict>
          </mc:Fallback>
        </mc:AlternateContent>
      </w:r>
      <w:r>
        <w:rPr>
          <w:noProof/>
        </w:rPr>
        <w:drawing>
          <wp:anchor distT="0" distB="0" distL="114300" distR="114300" simplePos="0" relativeHeight="251658240" behindDoc="1" locked="0" layoutInCell="1" allowOverlap="1" wp14:anchorId="7DB81ACF" wp14:editId="1AE96E1D">
            <wp:simplePos x="0" y="0"/>
            <wp:positionH relativeFrom="column">
              <wp:posOffset>3067050</wp:posOffset>
            </wp:positionH>
            <wp:positionV relativeFrom="paragraph">
              <wp:posOffset>33655</wp:posOffset>
            </wp:positionV>
            <wp:extent cx="2713355" cy="1476375"/>
            <wp:effectExtent l="0" t="0" r="0" b="9525"/>
            <wp:wrapTight wrapText="bothSides">
              <wp:wrapPolygon edited="0">
                <wp:start x="0" y="0"/>
                <wp:lineTo x="0" y="21461"/>
                <wp:lineTo x="21383" y="21461"/>
                <wp:lineTo x="2138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alary-payment-head-pays-employee-wages-payroll-concept-vector-illustration-flat-design-isolated-white-background-first-day-204576473.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13355" cy="1476375"/>
                    </a:xfrm>
                    <a:prstGeom prst="rect">
                      <a:avLst/>
                    </a:prstGeom>
                  </pic:spPr>
                </pic:pic>
              </a:graphicData>
            </a:graphic>
            <wp14:sizeRelH relativeFrom="margin">
              <wp14:pctWidth>0</wp14:pctWidth>
            </wp14:sizeRelH>
            <wp14:sizeRelV relativeFrom="margin">
              <wp14:pctHeight>0</wp14:pctHeight>
            </wp14:sizeRelV>
          </wp:anchor>
        </w:drawing>
      </w:r>
      <w:r w:rsidR="00AA428B" w:rsidRPr="009E33E0">
        <w:rPr>
          <w:b/>
        </w:rPr>
        <w:t>Pay:</w:t>
      </w:r>
      <w:r w:rsidR="00AA428B">
        <w:t xml:space="preserve"> </w:t>
      </w:r>
      <w:r w:rsidR="00D2278B">
        <w:t xml:space="preserve">The performance of any employee verily relies on pay from business organization in the marketplace. If business organization satisfied pay the employee </w:t>
      </w:r>
      <w:r w:rsidR="00A64C80">
        <w:t>normally,</w:t>
      </w:r>
      <w:r w:rsidR="00D2278B">
        <w:t xml:space="preserve"> motivate to </w:t>
      </w:r>
      <w:r w:rsidR="00A64C80">
        <w:t xml:space="preserve">practices high performance in the workplace. On the other hand, law pay demotivates employee to perform </w:t>
      </w:r>
      <w:r w:rsidR="00A64C80">
        <w:lastRenderedPageBreak/>
        <w:t xml:space="preserve">better action procedures in the workplace. </w:t>
      </w:r>
      <w:r w:rsidR="0065018A">
        <w:t>Most expertise agree that if business organization provide high salary of employees within specific deadline</w:t>
      </w:r>
      <w:r w:rsidR="001F38DA">
        <w:t xml:space="preserve"> then employees perform well for the development of company in the competitive business place</w:t>
      </w:r>
      <w:r w:rsidR="00793D6E">
        <w:t xml:space="preserve"> (</w:t>
      </w:r>
      <w:r w:rsidR="00793D6E">
        <w:rPr>
          <w:rFonts w:eastAsia="Times New Roman" w:cs="Times New Roman"/>
          <w:szCs w:val="24"/>
        </w:rPr>
        <w:t xml:space="preserve">Güngör </w:t>
      </w:r>
      <w:r w:rsidR="00793D6E" w:rsidRPr="00125C94">
        <w:rPr>
          <w:rFonts w:eastAsia="Times New Roman" w:cs="Times New Roman"/>
          <w:szCs w:val="24"/>
        </w:rPr>
        <w:t>2011</w:t>
      </w:r>
      <w:r w:rsidR="00793D6E">
        <w:t>)</w:t>
      </w:r>
      <w:r w:rsidR="001F38DA">
        <w:t>. Besides, by providing high salary each business organization also retain existing employees and also can get employees in any complex situation during performing more in the competitive business environment.</w:t>
      </w:r>
    </w:p>
    <w:p w14:paraId="4D8C931B" w14:textId="77777777" w:rsidR="00E85BD1" w:rsidRDefault="00F0605F" w:rsidP="004B09E3">
      <w:r>
        <w:t xml:space="preserve">Each business organization has to face different challenging situation for providing high salary of employees. Because high salary negatively influence the profit rate of company in the </w:t>
      </w:r>
      <w:r w:rsidR="003E0DA6">
        <w:t xml:space="preserve">dynamic business place. Each small or prominent </w:t>
      </w:r>
      <w:r w:rsidR="00A7282F">
        <w:t>company tries</w:t>
      </w:r>
      <w:r w:rsidR="003E0DA6">
        <w:t xml:space="preserve"> to provide reasonable salary of employees </w:t>
      </w:r>
      <w:r w:rsidR="00AF1D21">
        <w:t xml:space="preserve">and also tries to motivate and stimulate for improving performance and gaining desired mission and vision in the complex business </w:t>
      </w:r>
      <w:r w:rsidR="00F57B9D">
        <w:t>place. Maximum business organization offers a reasonable salary of employees but provide different additional facilities and advantages</w:t>
      </w:r>
      <w:r w:rsidR="00E85BD1">
        <w:t xml:space="preserve"> for attracting and impressing employees to perform effective functions in the workplace for the improvement of company.</w:t>
      </w:r>
    </w:p>
    <w:p w14:paraId="24F441C9" w14:textId="77777777" w:rsidR="00AD436E" w:rsidRDefault="00F57B9D" w:rsidP="004B09E3">
      <w:r>
        <w:t xml:space="preserve"> </w:t>
      </w:r>
      <w:r w:rsidR="001B084A">
        <w:t xml:space="preserve">The leaders of each business organization try to provide high or reasonable salary to employees and staffs for dedicating them to the workplace. Then employees who get high salary strongly motivated and accountable to make sure outstanding performance in the workplace. On the other hand, the employees who get poor salary are less responsible or accountable to </w:t>
      </w:r>
      <w:r w:rsidR="00453138">
        <w:t>practice high performance in the workplace</w:t>
      </w:r>
      <w:r w:rsidR="00BB5CF1">
        <w:t xml:space="preserve"> (</w:t>
      </w:r>
      <w:r w:rsidR="00BB5CF1">
        <w:rPr>
          <w:rFonts w:eastAsia="Times New Roman" w:cs="Times New Roman"/>
          <w:szCs w:val="24"/>
        </w:rPr>
        <w:t>Sandhyr &amp; Kumar</w:t>
      </w:r>
      <w:r w:rsidR="00BB5CF1" w:rsidRPr="00125C94">
        <w:rPr>
          <w:rFonts w:eastAsia="Times New Roman" w:cs="Times New Roman"/>
          <w:szCs w:val="24"/>
        </w:rPr>
        <w:t xml:space="preserve"> 2011</w:t>
      </w:r>
      <w:r w:rsidR="00BB5CF1">
        <w:t>)</w:t>
      </w:r>
      <w:r w:rsidR="00453138">
        <w:t xml:space="preserve">. So the employees activities and performance verily relies on their salary and other facilities in the </w:t>
      </w:r>
      <w:r w:rsidR="00AD436E">
        <w:t>business place. Each leader tries to provide high salary for ensuring maximum satisfaction of employees and motivating them to practice hardest activities in the workplace.</w:t>
      </w:r>
    </w:p>
    <w:p w14:paraId="498C80BB" w14:textId="77777777" w:rsidR="006830F1" w:rsidRDefault="00566122" w:rsidP="004B09E3">
      <w:r>
        <w:t xml:space="preserve">The executive body of each business organization appoints employees for performing different functions in the workplace. Besides </w:t>
      </w:r>
      <w:r w:rsidR="00C95115">
        <w:t>employees,</w:t>
      </w:r>
      <w:r>
        <w:t xml:space="preserve"> also perform activities for getting desired salary and </w:t>
      </w:r>
      <w:r w:rsidR="00C95115">
        <w:t xml:space="preserve">other facilities and advantages from the company. The leaders of maximum business organization try to provide satisfied salary to employees and also motivate them </w:t>
      </w:r>
      <w:r w:rsidR="00C00D97">
        <w:t xml:space="preserve">to play an effective contribution in any achievement of company in the competitive and dynamic business environment. </w:t>
      </w:r>
    </w:p>
    <w:p w14:paraId="2E334F11" w14:textId="77777777" w:rsidR="005B2CB1" w:rsidRDefault="005B2CB1" w:rsidP="004B09E3">
      <w:r>
        <w:t>Thus, by providing different innovative facilities, advantages and satisfied salary, the leaders of any business organization can motivate employees to make sure hardest activities for the welfare of company.</w:t>
      </w:r>
    </w:p>
    <w:p w14:paraId="016CFD72" w14:textId="77777777" w:rsidR="004B639E" w:rsidRDefault="00252B36" w:rsidP="004B09E3">
      <w:r w:rsidRPr="009E33E0">
        <w:rPr>
          <w:b/>
        </w:rPr>
        <w:lastRenderedPageBreak/>
        <w:t>Recognition and awards:</w:t>
      </w:r>
      <w:r>
        <w:t xml:space="preserve"> </w:t>
      </w:r>
      <w:r w:rsidR="00031840">
        <w:t>The leaders of each business organization try to provide value, respect, dignity, recognition, and awards of employ</w:t>
      </w:r>
      <w:r w:rsidR="004B3773">
        <w:t>ees for motivating them and improving organizational functions in the workplace</w:t>
      </w:r>
      <w:r w:rsidR="00C85809">
        <w:t>. If employees get desired respect, promotion, value and awards then normally perform better action procedures for the development of company. There are different types of employee’s recognition and awards like-</w:t>
      </w:r>
      <w:r w:rsidR="00BA2D50">
        <w:t xml:space="preserve">celebrate employee’s birthday, award certificates, appreciate outstanding performance, surprise </w:t>
      </w:r>
      <w:r w:rsidR="00160869">
        <w:t>day off and also give different surprise and service for ensuring their highest satisfaction about company</w:t>
      </w:r>
      <w:r w:rsidR="00540593">
        <w:t xml:space="preserve"> (</w:t>
      </w:r>
      <w:r w:rsidR="00540593">
        <w:rPr>
          <w:rFonts w:eastAsia="Times New Roman" w:cs="Times New Roman"/>
          <w:szCs w:val="24"/>
        </w:rPr>
        <w:t xml:space="preserve">Sandhya &amp; Kumar </w:t>
      </w:r>
      <w:r w:rsidR="00540593" w:rsidRPr="00125C94">
        <w:rPr>
          <w:rFonts w:eastAsia="Times New Roman" w:cs="Times New Roman"/>
          <w:szCs w:val="24"/>
        </w:rPr>
        <w:t>2011</w:t>
      </w:r>
      <w:r w:rsidR="00540593">
        <w:t>)</w:t>
      </w:r>
      <w:r w:rsidR="00160869">
        <w:t xml:space="preserve">. Thus, recognition and awards play an effective role for the motivation and encouragement of </w:t>
      </w:r>
      <w:r w:rsidR="004B639E">
        <w:t>employees</w:t>
      </w:r>
      <w:r w:rsidR="00160869">
        <w:t xml:space="preserve"> in the </w:t>
      </w:r>
      <w:r w:rsidR="004B639E">
        <w:t xml:space="preserve">workplace. </w:t>
      </w:r>
      <w:r w:rsidR="00160869">
        <w:t xml:space="preserve"> </w:t>
      </w:r>
      <w:r w:rsidR="004B3773">
        <w:t xml:space="preserve"> </w:t>
      </w:r>
    </w:p>
    <w:p w14:paraId="4D43AFB7" w14:textId="77777777" w:rsidR="00204536" w:rsidRDefault="00204536" w:rsidP="004B09E3">
      <w:r>
        <w:t xml:space="preserve">Every employee of any small or prominent </w:t>
      </w:r>
      <w:r w:rsidR="00D82F5D">
        <w:t>business organization expect</w:t>
      </w:r>
      <w:r w:rsidR="007E6900">
        <w:t>s</w:t>
      </w:r>
      <w:r w:rsidR="00D82F5D">
        <w:t xml:space="preserve"> </w:t>
      </w:r>
      <w:r w:rsidR="007E6900">
        <w:t>an</w:t>
      </w:r>
      <w:r w:rsidR="00D82F5D">
        <w:t xml:space="preserve"> equal value, reputation, dignity and promotion for performing action procedures in the workplace.</w:t>
      </w:r>
      <w:r w:rsidR="0006026E">
        <w:t xml:space="preserve"> If employees get equal, facilities, advantages and promotion then belong to the welfare of company in the competitive business place. The leaders of </w:t>
      </w:r>
      <w:r w:rsidR="00576D54">
        <w:t xml:space="preserve">small or large business organization try to practice equality and diversity </w:t>
      </w:r>
      <w:r w:rsidR="00DB4078">
        <w:t>and also try to recognize employees according to their quality and capability for promoting different valuable workplace. Thus, equality facilities</w:t>
      </w:r>
      <w:r w:rsidR="003610E5">
        <w:t>, promotion, recognition and awards play a supportive role to motivate employees for their outstanding performance in the workplace.</w:t>
      </w:r>
    </w:p>
    <w:p w14:paraId="38B8ED41" w14:textId="77777777" w:rsidR="00DD3296" w:rsidRDefault="00EA5B49" w:rsidP="004B09E3">
      <w:r>
        <w:t>The relationship between employee and business organization are give and take. Employees provide better performance and a</w:t>
      </w:r>
      <w:r w:rsidR="006B278D">
        <w:t>ctivities and take different facilities, advantages and reputation from the company. If business organization</w:t>
      </w:r>
      <w:r w:rsidR="00BE6B02">
        <w:t>s</w:t>
      </w:r>
      <w:r w:rsidR="006B278D">
        <w:t xml:space="preserve"> can make sure proper judgment and practice eq</w:t>
      </w:r>
      <w:r w:rsidR="00BE6B02">
        <w:t xml:space="preserve">ual value, facilities, advantages and reputation among employees then maximum employees eager for practicing effective activities for the development of company. For example, any employee after getting desired promotion or dignity normally perform better action procedures in the workplace. </w:t>
      </w:r>
      <w:r w:rsidR="00061043">
        <w:t>Thus,</w:t>
      </w:r>
      <w:r w:rsidR="00BE6B02">
        <w:t xml:space="preserve"> fruitful recognition and awards of employee play an effective </w:t>
      </w:r>
      <w:r w:rsidR="00DD3296">
        <w:t>role to stimulate and motivate employees for the betterment of company.</w:t>
      </w:r>
    </w:p>
    <w:p w14:paraId="29729987" w14:textId="77777777" w:rsidR="00D76D36" w:rsidRDefault="00FD06F5" w:rsidP="004B09E3">
      <w:r>
        <w:t xml:space="preserve">Every employee tries to ensure outstanding activities in the workplace and also </w:t>
      </w:r>
      <w:r w:rsidR="00D62374">
        <w:t xml:space="preserve">strongly deserve a fruitful judgment </w:t>
      </w:r>
      <w:r w:rsidR="003B33F0">
        <w:t xml:space="preserve">during getting promotion, recognition, awards and other facilities in the workplace. The leaders of company try to follow fair policy </w:t>
      </w:r>
      <w:r w:rsidR="00731D78">
        <w:t xml:space="preserve">during recognizing and awarding of employees according to their contribution, quality and activities in the workplace. </w:t>
      </w:r>
      <w:r w:rsidR="0069291C">
        <w:t xml:space="preserve">Maximum leaders of company visit different </w:t>
      </w:r>
      <w:r w:rsidR="00581061">
        <w:t xml:space="preserve">working place and notice the performance or contribution of employees for the development of company. After analyzing and justifying the quality, skill and </w:t>
      </w:r>
      <w:r w:rsidR="00581061">
        <w:lastRenderedPageBreak/>
        <w:t xml:space="preserve">experience </w:t>
      </w:r>
      <w:r w:rsidR="00D76D36">
        <w:t xml:space="preserve">of employees the leaders of company recognize, promote and also give different rewords in the company. </w:t>
      </w:r>
    </w:p>
    <w:p w14:paraId="2C788B63" w14:textId="77777777" w:rsidR="004C45BA" w:rsidRDefault="004025BD" w:rsidP="004B09E3">
      <w:r w:rsidRPr="009E33E0">
        <w:rPr>
          <w:b/>
        </w:rPr>
        <w:t>Additional holiday:</w:t>
      </w:r>
      <w:r>
        <w:t xml:space="preserve"> </w:t>
      </w:r>
      <w:r w:rsidR="00E17B79">
        <w:t xml:space="preserve">Every business company follows the official holiday for maintaining law, policy and regulation of </w:t>
      </w:r>
      <w:r w:rsidR="00AA0625">
        <w:t>government. Besides, business organization also offers different additional holiday for attracting and motivating employees to improve their performance in the complex business activities.</w:t>
      </w:r>
      <w:r w:rsidR="00027A8E">
        <w:t xml:space="preserve"> During additional holiday, maximum employees go to different tourist spot or other enjoyable place </w:t>
      </w:r>
      <w:r w:rsidR="006F4AF0">
        <w:t>for getting entertainment and felling refreshment. Business organization mainly offers this additional holiday</w:t>
      </w:r>
      <w:r w:rsidR="00915C10">
        <w:t xml:space="preserve"> for reducing the boredom of employee to practice continues activities in the workplace</w:t>
      </w:r>
      <w:r w:rsidR="008C7172">
        <w:t xml:space="preserve">. After ending such additional holiday, the leaders of business organization stimulate and motivate workers to deal with any problems of company and ensuring </w:t>
      </w:r>
      <w:r w:rsidR="004C45BA">
        <w:t>better performance in any critical workplace.</w:t>
      </w:r>
    </w:p>
    <w:p w14:paraId="27882969" w14:textId="77777777" w:rsidR="002230D9" w:rsidRDefault="00F97088" w:rsidP="004B09E3">
      <w:r>
        <w:t xml:space="preserve">In modern business place, business organization also offering high payment of employees during performing activities in any additional holiday. </w:t>
      </w:r>
      <w:r w:rsidR="0044435A">
        <w:t>Some needy employees perform activities during different formal or additional holiday</w:t>
      </w:r>
      <w:r w:rsidR="00F041DE">
        <w:t xml:space="preserve"> of company for getting high payment or taking different extra facilities and advantages</w:t>
      </w:r>
      <w:r w:rsidR="00001C44">
        <w:t xml:space="preserve"> from the company. Sometimes the leaders of company offer high among of payment during different critical </w:t>
      </w:r>
      <w:r w:rsidR="00686A3E">
        <w:t>activities of company in the complex business environment</w:t>
      </w:r>
      <w:r w:rsidR="004829C1">
        <w:t xml:space="preserve"> (</w:t>
      </w:r>
      <w:r w:rsidR="004829C1">
        <w:rPr>
          <w:rFonts w:eastAsia="Times New Roman" w:cs="Times New Roman"/>
          <w:szCs w:val="24"/>
        </w:rPr>
        <w:t xml:space="preserve">Chukwu </w:t>
      </w:r>
      <w:r w:rsidR="004829C1" w:rsidRPr="00125C94">
        <w:rPr>
          <w:rFonts w:eastAsia="Times New Roman" w:cs="Times New Roman"/>
          <w:szCs w:val="24"/>
        </w:rPr>
        <w:t xml:space="preserve"> 2019</w:t>
      </w:r>
      <w:r w:rsidR="004829C1">
        <w:t>)</w:t>
      </w:r>
      <w:r w:rsidR="00686A3E">
        <w:t xml:space="preserve">. </w:t>
      </w:r>
      <w:r w:rsidR="00F67DE7">
        <w:t xml:space="preserve">Thus, additional holiday, high payment and different extra facilities from company motivate and stimulate employees, staff and other individual to </w:t>
      </w:r>
      <w:r w:rsidR="002230D9">
        <w:t>play an effective contribution for the development of company.</w:t>
      </w:r>
    </w:p>
    <w:p w14:paraId="2DA96FD2" w14:textId="77777777" w:rsidR="001915F7" w:rsidRDefault="00095604" w:rsidP="004B09E3">
      <w:r>
        <w:t>The executive body of each small or sophisticated business organization</w:t>
      </w:r>
      <w:r w:rsidR="009E5A11">
        <w:t xml:space="preserve"> take different innovative decisions, strategies and also offer employees different facilities and advantage for </w:t>
      </w:r>
      <w:r w:rsidR="00A86028">
        <w:t xml:space="preserve">attracting them about their job satisfaction. Additional holiday is very effective way to </w:t>
      </w:r>
      <w:r w:rsidR="008F79D0">
        <w:t xml:space="preserve">make sure highest satisfaction of employees and motivating them about various positive side and performance of </w:t>
      </w:r>
      <w:r w:rsidR="00F46B29">
        <w:t>company in the competitive business place</w:t>
      </w:r>
      <w:r w:rsidR="00911C23">
        <w:t xml:space="preserve"> (</w:t>
      </w:r>
      <w:r w:rsidR="00911C23" w:rsidRPr="00125C94">
        <w:rPr>
          <w:rFonts w:eastAsia="Times New Roman" w:cs="Times New Roman"/>
          <w:szCs w:val="24"/>
        </w:rPr>
        <w:t>Bakker</w:t>
      </w:r>
      <w:r w:rsidR="00911C23">
        <w:rPr>
          <w:rFonts w:eastAsia="Times New Roman" w:cs="Times New Roman"/>
          <w:szCs w:val="24"/>
        </w:rPr>
        <w:t xml:space="preserve"> &amp; Other 2016</w:t>
      </w:r>
      <w:r w:rsidR="00911C23">
        <w:t>)</w:t>
      </w:r>
      <w:r w:rsidR="00F46B29">
        <w:t xml:space="preserve">. </w:t>
      </w:r>
      <w:r w:rsidR="00FC31C4">
        <w:t xml:space="preserve">Additional holiday bring about recreation and entertainment </w:t>
      </w:r>
      <w:r w:rsidR="001915F7">
        <w:t>to each employee which also has a great influence to the performances and activities of employees in the workplace.</w:t>
      </w:r>
    </w:p>
    <w:p w14:paraId="58339A7D" w14:textId="77777777" w:rsidR="002230D9" w:rsidRDefault="001915F7" w:rsidP="004B09E3">
      <w:r w:rsidRPr="009E33E0">
        <w:rPr>
          <w:b/>
        </w:rPr>
        <w:t xml:space="preserve">Good working </w:t>
      </w:r>
      <w:r w:rsidR="00D427F1" w:rsidRPr="009E33E0">
        <w:rPr>
          <w:b/>
        </w:rPr>
        <w:t>conditions:</w:t>
      </w:r>
      <w:r w:rsidR="00D427F1">
        <w:t xml:space="preserve"> The employee’s performance of maximum business organization verily relies on good working conditions in the business place. Having healthy working environment, m</w:t>
      </w:r>
      <w:r w:rsidR="00FF021C">
        <w:t>aximum employees easily motivate to perform effective functions in any complex or critical business environment for reaching desired goals and objectives</w:t>
      </w:r>
      <w:r w:rsidR="00352D0A">
        <w:t xml:space="preserve"> (</w:t>
      </w:r>
      <w:r w:rsidR="00352D0A">
        <w:rPr>
          <w:rFonts w:eastAsia="Times New Roman" w:cs="Times New Roman"/>
          <w:szCs w:val="24"/>
        </w:rPr>
        <w:t>Gberevbie</w:t>
      </w:r>
      <w:r w:rsidR="00352D0A" w:rsidRPr="00A453A4">
        <w:rPr>
          <w:rFonts w:eastAsia="Times New Roman" w:cs="Times New Roman"/>
          <w:szCs w:val="24"/>
        </w:rPr>
        <w:t xml:space="preserve"> 2010</w:t>
      </w:r>
      <w:r w:rsidR="00352D0A">
        <w:t>)</w:t>
      </w:r>
      <w:r w:rsidR="00FF021C">
        <w:t xml:space="preserve">. The leaders of maximum business organization try to establish a health workplace and also try to makes </w:t>
      </w:r>
      <w:r w:rsidR="00FF021C">
        <w:lastRenderedPageBreak/>
        <w:t xml:space="preserve">sure highest safety and security of employees for stimulating them about the </w:t>
      </w:r>
      <w:r w:rsidR="008673BF">
        <w:t xml:space="preserve">organizational value and reputation in the marketplace. Today, maximum business organization using various technological instruments and robotic tools for establishing a good working environment </w:t>
      </w:r>
      <w:r w:rsidR="00493A30">
        <w:t>and promoting employees into various workplace after analyzing and justifying their innermost qualities and capabilities.</w:t>
      </w:r>
    </w:p>
    <w:p w14:paraId="4EBA8706" w14:textId="77777777" w:rsidR="00241FB3" w:rsidRDefault="00660112" w:rsidP="004B09E3">
      <w:r>
        <w:t xml:space="preserve">A good working environment promotes </w:t>
      </w:r>
      <w:r w:rsidR="00510A25">
        <w:t xml:space="preserve">employee’s productivity, creativity, wellbeing and growth in any competitive business place. The executive body of each small or prominent company </w:t>
      </w:r>
      <w:r w:rsidR="004C2CAF">
        <w:t xml:space="preserve">follows different tactical approaches or polices like-encourage connection among employees, keep available digital technologies, practice equality and diversity, focus on employee’s safety and well-being and other innovative business strategies </w:t>
      </w:r>
      <w:r w:rsidR="005A5B5D">
        <w:t>for ensuring a good working environment in the business place</w:t>
      </w:r>
      <w:r w:rsidR="00693473">
        <w:t xml:space="preserve"> (</w:t>
      </w:r>
      <w:r w:rsidR="00693473">
        <w:rPr>
          <w:rFonts w:eastAsia="Times New Roman" w:cs="Times New Roman"/>
          <w:szCs w:val="24"/>
        </w:rPr>
        <w:t>Bitar &amp; Other</w:t>
      </w:r>
      <w:r w:rsidR="00693473" w:rsidRPr="00A453A4">
        <w:rPr>
          <w:rFonts w:eastAsia="Times New Roman" w:cs="Times New Roman"/>
          <w:szCs w:val="24"/>
        </w:rPr>
        <w:t xml:space="preserve"> 2015</w:t>
      </w:r>
      <w:r w:rsidR="00693473">
        <w:t>)</w:t>
      </w:r>
      <w:r w:rsidR="005A5B5D">
        <w:t>. Having these different facilities and advantages</w:t>
      </w:r>
      <w:r w:rsidR="006C1DA2">
        <w:t xml:space="preserve">, maximum employees easily stimulate and promote to belong the competitive development of company in the marketplace. </w:t>
      </w:r>
      <w:r w:rsidR="00A47C1B">
        <w:t xml:space="preserve">Sometimes the leaders of company provide different extra facilities and opportunities of </w:t>
      </w:r>
      <w:r w:rsidR="00241FB3">
        <w:t>employees for ensuring a friendly and healthy working environment in the marketplace.</w:t>
      </w:r>
    </w:p>
    <w:p w14:paraId="64DAD44F" w14:textId="77777777" w:rsidR="00493A30" w:rsidRDefault="006F7D50" w:rsidP="004B09E3">
      <w:r>
        <w:t xml:space="preserve">Now each small or largest company following different strategies like-sit to stand workstations, flexible working hours, office fitness challenges and opportunities, snack option or healthy vending machine and investing in exercise for making a </w:t>
      </w:r>
      <w:r w:rsidR="00E75F48">
        <w:t xml:space="preserve">positive working environment in the business place. </w:t>
      </w:r>
      <w:r w:rsidR="00253A6E">
        <w:t xml:space="preserve">These different innovative activities of business organization also </w:t>
      </w:r>
      <w:r w:rsidR="00B24CCA">
        <w:t>enhance brand value, acceptance and also bring about different positive review and outlook from employees. In modern business place, each company also follows different ways like-</w:t>
      </w:r>
      <w:r w:rsidR="00967877">
        <w:t xml:space="preserve">prioritize </w:t>
      </w:r>
      <w:r w:rsidR="00E174A4">
        <w:t xml:space="preserve">onboarding or training, conduct regular checks in, improve workplace culture and facilitates opportunities for leaning of employees in the workplace. </w:t>
      </w:r>
      <w:r w:rsidR="00B24CCA">
        <w:t xml:space="preserve"> </w:t>
      </w:r>
      <w:r>
        <w:t xml:space="preserve"> </w:t>
      </w:r>
      <w:r w:rsidR="006C1DA2">
        <w:t xml:space="preserve"> </w:t>
      </w:r>
    </w:p>
    <w:p w14:paraId="3A0FC074" w14:textId="77777777" w:rsidR="00E174A4" w:rsidRDefault="00E174A4" w:rsidP="009E33E0">
      <w:pPr>
        <w:pStyle w:val="Nadpis2"/>
      </w:pPr>
      <w:bookmarkStart w:id="3" w:name="_Toc98025097"/>
      <w:r>
        <w:t>Conclusion</w:t>
      </w:r>
      <w:bookmarkEnd w:id="3"/>
      <w:r>
        <w:t xml:space="preserve"> </w:t>
      </w:r>
    </w:p>
    <w:p w14:paraId="0956EF3F" w14:textId="77777777" w:rsidR="0023028A" w:rsidRDefault="003B015E" w:rsidP="004B09E3">
      <w:r>
        <w:t xml:space="preserve">In conclusion, we can say providing high salary of employee is the best way to motivate and stimulate them about any action procedures of company. </w:t>
      </w:r>
      <w:r w:rsidR="00B07486">
        <w:t>Each company can improve</w:t>
      </w:r>
      <w:r w:rsidR="0023028A">
        <w:t>s</w:t>
      </w:r>
      <w:r w:rsidR="00B07486">
        <w:t xml:space="preserve"> both employee’s and organizational performance by providing high salary of employees </w:t>
      </w:r>
      <w:r w:rsidR="00D22655">
        <w:t xml:space="preserve">in the marketplace. </w:t>
      </w:r>
      <w:r w:rsidR="00ED6ACE">
        <w:t>Besides, maximum business organization also follow</w:t>
      </w:r>
      <w:r w:rsidR="0023028A">
        <w:t>s</w:t>
      </w:r>
      <w:r w:rsidR="00ED6ACE">
        <w:t xml:space="preserve"> other tactical approaches and provides different opportunities of workers for motivating them to play an effective contribution to the business development in the competitive marketplace</w:t>
      </w:r>
      <w:r w:rsidR="00693473">
        <w:t xml:space="preserve"> (</w:t>
      </w:r>
      <w:r w:rsidR="00693473">
        <w:rPr>
          <w:rFonts w:eastAsia="Times New Roman" w:cs="Times New Roman"/>
          <w:szCs w:val="24"/>
        </w:rPr>
        <w:t>Hsieh &amp; Chen</w:t>
      </w:r>
      <w:r w:rsidR="00693473" w:rsidRPr="00A612F3">
        <w:rPr>
          <w:rFonts w:eastAsia="Times New Roman" w:cs="Times New Roman"/>
          <w:szCs w:val="24"/>
        </w:rPr>
        <w:t xml:space="preserve"> 2011</w:t>
      </w:r>
      <w:r w:rsidR="00693473">
        <w:t>)</w:t>
      </w:r>
      <w:r w:rsidR="00ED6ACE">
        <w:t>.</w:t>
      </w:r>
      <w:r w:rsidR="0023028A">
        <w:t xml:space="preserve"> Each company </w:t>
      </w:r>
      <w:r w:rsidR="0023028A">
        <w:lastRenderedPageBreak/>
        <w:t>also faces different challenging moment during motivating and provide different extrinsic facilities and offers of employees in the workplace.</w:t>
      </w:r>
    </w:p>
    <w:p w14:paraId="6724F3D7" w14:textId="77777777" w:rsidR="00E174A4" w:rsidRDefault="00BE08CC" w:rsidP="009E33E0">
      <w:pPr>
        <w:pStyle w:val="Nadpis1"/>
      </w:pPr>
      <w:bookmarkStart w:id="4" w:name="_Toc98025098"/>
      <w:r>
        <w:t>Task 2: Reflective report</w:t>
      </w:r>
      <w:bookmarkEnd w:id="4"/>
      <w:r>
        <w:t xml:space="preserve"> </w:t>
      </w:r>
    </w:p>
    <w:p w14:paraId="0FAB628A" w14:textId="77777777" w:rsidR="00BE08CC" w:rsidRDefault="00336F44" w:rsidP="009E33E0">
      <w:pPr>
        <w:pStyle w:val="Nadpis2"/>
      </w:pPr>
      <w:bookmarkStart w:id="5" w:name="_Toc98025099"/>
      <w:r>
        <w:rPr>
          <w:noProof/>
        </w:rPr>
        <w:drawing>
          <wp:anchor distT="0" distB="0" distL="114300" distR="114300" simplePos="0" relativeHeight="251661312" behindDoc="1" locked="0" layoutInCell="1" allowOverlap="1" wp14:anchorId="08320C34" wp14:editId="030AED2D">
            <wp:simplePos x="0" y="0"/>
            <wp:positionH relativeFrom="column">
              <wp:posOffset>3647440</wp:posOffset>
            </wp:positionH>
            <wp:positionV relativeFrom="paragraph">
              <wp:posOffset>414020</wp:posOffset>
            </wp:positionV>
            <wp:extent cx="2802255" cy="1884680"/>
            <wp:effectExtent l="0" t="0" r="0" b="1270"/>
            <wp:wrapTight wrapText="bothSides">
              <wp:wrapPolygon edited="0">
                <wp:start x="9691" y="0"/>
                <wp:lineTo x="8957" y="1092"/>
                <wp:lineTo x="8517" y="2402"/>
                <wp:lineTo x="8663" y="3493"/>
                <wp:lineTo x="5580" y="3712"/>
                <wp:lineTo x="3818" y="5022"/>
                <wp:lineTo x="3818" y="6987"/>
                <wp:lineTo x="4993" y="10480"/>
                <wp:lineTo x="3965" y="13973"/>
                <wp:lineTo x="3965" y="15501"/>
                <wp:lineTo x="4846" y="17466"/>
                <wp:lineTo x="5580" y="17466"/>
                <wp:lineTo x="9838" y="21396"/>
                <wp:lineTo x="9985" y="21396"/>
                <wp:lineTo x="11307" y="21396"/>
                <wp:lineTo x="20557" y="21178"/>
                <wp:lineTo x="20851" y="20523"/>
                <wp:lineTo x="15712" y="17466"/>
                <wp:lineTo x="16593" y="17466"/>
                <wp:lineTo x="17621" y="15283"/>
                <wp:lineTo x="17474" y="13973"/>
                <wp:lineTo x="16446" y="10480"/>
                <wp:lineTo x="17474" y="6987"/>
                <wp:lineTo x="17621" y="5022"/>
                <wp:lineTo x="15859" y="3712"/>
                <wp:lineTo x="12628" y="3493"/>
                <wp:lineTo x="12775" y="2620"/>
                <wp:lineTo x="12334" y="655"/>
                <wp:lineTo x="11600" y="0"/>
                <wp:lineTo x="9691"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ibbs-reflective-learning-cycle-1.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02255" cy="1884680"/>
                    </a:xfrm>
                    <a:prstGeom prst="rect">
                      <a:avLst/>
                    </a:prstGeom>
                  </pic:spPr>
                </pic:pic>
              </a:graphicData>
            </a:graphic>
            <wp14:sizeRelH relativeFrom="margin">
              <wp14:pctWidth>0</wp14:pctWidth>
            </wp14:sizeRelH>
            <wp14:sizeRelV relativeFrom="margin">
              <wp14:pctHeight>0</wp14:pctHeight>
            </wp14:sizeRelV>
          </wp:anchor>
        </w:drawing>
      </w:r>
      <w:r w:rsidR="00BE08CC">
        <w:t xml:space="preserve">Gibbs </w:t>
      </w:r>
      <w:r w:rsidR="002504CD">
        <w:t>reflective model</w:t>
      </w:r>
      <w:bookmarkEnd w:id="5"/>
    </w:p>
    <w:p w14:paraId="3CEFFD08" w14:textId="77777777" w:rsidR="005A5897" w:rsidRDefault="00F3066D" w:rsidP="004B09E3">
      <w:r>
        <w:rPr>
          <w:noProof/>
        </w:rPr>
        <mc:AlternateContent>
          <mc:Choice Requires="wps">
            <w:drawing>
              <wp:anchor distT="0" distB="0" distL="114300" distR="114300" simplePos="0" relativeHeight="251663360" behindDoc="1" locked="0" layoutInCell="1" allowOverlap="1" wp14:anchorId="5539995C" wp14:editId="1DBD393D">
                <wp:simplePos x="0" y="0"/>
                <wp:positionH relativeFrom="column">
                  <wp:posOffset>3961765</wp:posOffset>
                </wp:positionH>
                <wp:positionV relativeFrom="paragraph">
                  <wp:posOffset>1831975</wp:posOffset>
                </wp:positionV>
                <wp:extent cx="2802255"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2802255" cy="635"/>
                        </a:xfrm>
                        <a:prstGeom prst="rect">
                          <a:avLst/>
                        </a:prstGeom>
                        <a:solidFill>
                          <a:prstClr val="white"/>
                        </a:solidFill>
                        <a:ln>
                          <a:noFill/>
                        </a:ln>
                        <a:effectLst/>
                      </wps:spPr>
                      <wps:txbx>
                        <w:txbxContent>
                          <w:p w14:paraId="653F44A4" w14:textId="77777777" w:rsidR="00336F44" w:rsidRPr="001F1DD0" w:rsidRDefault="00336F44" w:rsidP="00336F44">
                            <w:pPr>
                              <w:pStyle w:val="Popis"/>
                              <w:rPr>
                                <w:b/>
                                <w:noProof/>
                                <w:sz w:val="28"/>
                              </w:rPr>
                            </w:pPr>
                            <w:r>
                              <w:t xml:space="preserve">Figure </w:t>
                            </w:r>
                            <w:r w:rsidR="00955414">
                              <w:fldChar w:fldCharType="begin"/>
                            </w:r>
                            <w:r w:rsidR="00955414">
                              <w:instrText xml:space="preserve"> SEQ Figure \* ARABIC </w:instrText>
                            </w:r>
                            <w:r w:rsidR="00955414">
                              <w:fldChar w:fldCharType="separate"/>
                            </w:r>
                            <w:r>
                              <w:rPr>
                                <w:noProof/>
                              </w:rPr>
                              <w:t>2</w:t>
                            </w:r>
                            <w:r w:rsidR="00955414">
                              <w:rPr>
                                <w:noProof/>
                              </w:rPr>
                              <w:fldChar w:fldCharType="end"/>
                            </w:r>
                            <w:r>
                              <w:t>Source: (Gibbs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872787" id="Text Box 4" o:spid="_x0000_s1027" type="#_x0000_t202" style="position:absolute;left:0;text-align:left;margin-left:311.95pt;margin-top:144.25pt;width:220.6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" stroked="f">
                <v:textbox style="mso-fit-shape-to-text:t" inset="0,0,0,0">
                  <w:txbxContent>
                    <w:p w:rsidR="00336F44" w:rsidRPr="001F1DD0" w:rsidRDefault="00336F44" w:rsidP="00336F44">
                      <w:pPr>
                        <w:pStyle w:val="Caption"/>
                        <w:rPr>
                          <w:b/>
                          <w:noProof/>
                          <w:sz w:val="28"/>
                        </w:rPr>
                      </w:pPr>
                      <w:r>
                        <w:t xml:space="preserve">Figure </w:t>
                      </w:r>
                      <w:fldSimple w:instr=" SEQ Figure \* ARABIC ">
                        <w:r>
                          <w:rPr>
                            <w:noProof/>
                          </w:rPr>
                          <w:t>2</w:t>
                        </w:r>
                      </w:fldSimple>
                      <w:r>
                        <w:t>Source: (Gibbs 2018)</w:t>
                      </w:r>
                    </w:p>
                  </w:txbxContent>
                </v:textbox>
                <w10:wrap type="tight"/>
              </v:shape>
            </w:pict>
          </mc:Fallback>
        </mc:AlternateContent>
      </w:r>
      <w:r w:rsidR="004E24E3">
        <w:t xml:space="preserve">Gibbs reflective model is one of the most popular cycle model of reflection </w:t>
      </w:r>
      <w:r w:rsidR="005F2E1C">
        <w:t>that play a supportive role during learning justification of individuals. Professor</w:t>
      </w:r>
      <w:r w:rsidR="00840DF0">
        <w:t xml:space="preserve"> Graham Gibbs introduced this very effective learning cycle in 1988 to his learning by doing book. There have six stages of Gibbs reflective model like-</w:t>
      </w:r>
      <w:r w:rsidR="009806F7">
        <w:t xml:space="preserve">descriptions, feeling, evaluation, analysis, conclusion and action plan. Any individual can find out different strengths, weakness and also can take effective decision and strategy by applying Gibbs reflective model. As a student, </w:t>
      </w:r>
      <w:r w:rsidR="00057636">
        <w:t>I can find out my experience and learning about the most effective way to motivate staff of</w:t>
      </w:r>
      <w:r w:rsidR="00FA6918">
        <w:t xml:space="preserve"> any company. Besides, I also clearly understand different strengths and weakness side during performing actions within a group.</w:t>
      </w:r>
    </w:p>
    <w:p w14:paraId="5DCAFEE3" w14:textId="77777777" w:rsidR="00820515" w:rsidRDefault="004A4D7C" w:rsidP="004B09E3">
      <w:r w:rsidRPr="009E33E0">
        <w:rPr>
          <w:b/>
        </w:rPr>
        <w:t>Description:</w:t>
      </w:r>
      <w:r>
        <w:t xml:space="preserve"> This is the first step of Gibbs reflective model where any student or individual normally describe</w:t>
      </w:r>
      <w:r w:rsidR="00624BBD">
        <w:t>s</w:t>
      </w:r>
      <w:r>
        <w:t xml:space="preserve"> about the situation or learning</w:t>
      </w:r>
      <w:r w:rsidR="00624BBD">
        <w:t>. During writing report, I clearly understood that the leaders of each company follows different steps or strategies like-</w:t>
      </w:r>
      <w:r w:rsidR="005541C8">
        <w:t xml:space="preserve">high salary, recognition and awards, additional holiday, good working environment and other </w:t>
      </w:r>
      <w:r w:rsidR="008F5A92">
        <w:t xml:space="preserve">tactical action procedures for motivating employees about their dedicated activities in the workplace. For gathering this </w:t>
      </w:r>
      <w:r w:rsidR="006E2B70">
        <w:t>information,</w:t>
      </w:r>
      <w:r w:rsidR="008F5A92">
        <w:t xml:space="preserve"> I visited different business marketplace and </w:t>
      </w:r>
      <w:r w:rsidR="00FF225E">
        <w:t xml:space="preserve">discussed with leaders </w:t>
      </w:r>
      <w:r w:rsidR="006E2B70">
        <w:t>about different strategies for satisfying employees. Besides, I also gathered accurate and authentic information from various reliable online source about the strategies to motivate and satisfy</w:t>
      </w:r>
      <w:r w:rsidR="006455B3">
        <w:t xml:space="preserve"> employees and staffs </w:t>
      </w:r>
      <w:r w:rsidR="00DB2682">
        <w:t xml:space="preserve">by providing different innovative support and facilities. For gathering this online and offline data and information about the ways to motive staff I worked within a group </w:t>
      </w:r>
      <w:r w:rsidR="00820515">
        <w:t>which played an effective role to improve my communication and dealing with unfamiliar person in the society. Moreover, by writing such report, I also developed my reference and citation quality, which increase the value and acceptance of any writing materials. Some questions can be arise in description step such as-</w:t>
      </w:r>
    </w:p>
    <w:p w14:paraId="4FA12248" w14:textId="77777777" w:rsidR="002504CD" w:rsidRDefault="00A57072" w:rsidP="00A57072">
      <w:pPr>
        <w:pStyle w:val="Odsekzoznamu"/>
        <w:numPr>
          <w:ilvl w:val="0"/>
          <w:numId w:val="12"/>
        </w:numPr>
      </w:pPr>
      <w:r>
        <w:lastRenderedPageBreak/>
        <w:t>Where and when did happen this?</w:t>
      </w:r>
    </w:p>
    <w:p w14:paraId="73ACF97F" w14:textId="77777777" w:rsidR="00A57072" w:rsidRDefault="00A57072" w:rsidP="00A57072">
      <w:pPr>
        <w:pStyle w:val="Odsekzoznamu"/>
        <w:numPr>
          <w:ilvl w:val="0"/>
          <w:numId w:val="12"/>
        </w:numPr>
      </w:pPr>
      <w:r>
        <w:t>What did another individual do?</w:t>
      </w:r>
    </w:p>
    <w:p w14:paraId="4DEC7911" w14:textId="77777777" w:rsidR="00A57072" w:rsidRDefault="00A57072" w:rsidP="00A57072">
      <w:pPr>
        <w:pStyle w:val="Odsekzoznamu"/>
        <w:numPr>
          <w:ilvl w:val="0"/>
          <w:numId w:val="12"/>
        </w:numPr>
      </w:pPr>
      <w:r>
        <w:t>What was the out of the situation?</w:t>
      </w:r>
    </w:p>
    <w:p w14:paraId="03ED6BCD" w14:textId="77777777" w:rsidR="003F199A" w:rsidRDefault="00B35927" w:rsidP="00A57072">
      <w:r w:rsidRPr="009E33E0">
        <w:rPr>
          <w:b/>
        </w:rPr>
        <w:t>Feelings:</w:t>
      </w:r>
      <w:r>
        <w:t xml:space="preserve"> </w:t>
      </w:r>
      <w:r w:rsidR="00414324">
        <w:t xml:space="preserve">In this step of Gibb’s reflective model, individual share his or her feeling about the learning or experience. During writing such topic about the ways to motivate employees, I </w:t>
      </w:r>
      <w:r w:rsidR="0018737C">
        <w:t xml:space="preserve">felt well because I gathered different interesting information about leadership qualities and expectation of employees for becoming satisfied and motivated to employees. </w:t>
      </w:r>
      <w:r w:rsidR="001666C1">
        <w:t xml:space="preserve">During writing such repot, I felt that the organizational performance or action procedures are extremely relies on effective motivation of employees and their maximum satisfaction in the </w:t>
      </w:r>
      <w:r w:rsidR="00BA4B0D">
        <w:t xml:space="preserve">business place. Before writing such report, </w:t>
      </w:r>
      <w:r w:rsidR="00265F8A">
        <w:t xml:space="preserve">I did not have any authentic knowledge, skill and experience about the role of motivation to improve organizational performance in any complex business place. </w:t>
      </w:r>
      <w:r w:rsidR="00ED12A5">
        <w:t xml:space="preserve">Now I am verily concern that </w:t>
      </w:r>
      <w:r w:rsidR="00024655">
        <w:t xml:space="preserve">different ways like-high salary of employees, recognition and awards, </w:t>
      </w:r>
      <w:r w:rsidR="0030435E">
        <w:t xml:space="preserve">additional holiday and good working conditions play an effective role for motivating and satisfying employees in the competitive business </w:t>
      </w:r>
      <w:r w:rsidR="003F199A">
        <w:t>workplace. Besides, as a group member, I also gathered different skill, knowledge and quality from other members, which made me confident and optimistic about future activities. Some questions can be in this stage such as-</w:t>
      </w:r>
    </w:p>
    <w:p w14:paraId="464D5D28" w14:textId="77777777" w:rsidR="003F199A" w:rsidRDefault="00557E6B" w:rsidP="001E5C70">
      <w:pPr>
        <w:pStyle w:val="Odsekzoznamu"/>
        <w:numPr>
          <w:ilvl w:val="0"/>
          <w:numId w:val="13"/>
        </w:numPr>
      </w:pPr>
      <w:r>
        <w:t>What did you feel before writing</w:t>
      </w:r>
      <w:r w:rsidR="001E5C70">
        <w:t xml:space="preserve"> such report?</w:t>
      </w:r>
    </w:p>
    <w:p w14:paraId="20FB9E86" w14:textId="77777777" w:rsidR="001E5C70" w:rsidRDefault="00E81610" w:rsidP="001E5C70">
      <w:pPr>
        <w:pStyle w:val="Odsekzoznamu"/>
        <w:numPr>
          <w:ilvl w:val="0"/>
          <w:numId w:val="13"/>
        </w:numPr>
      </w:pPr>
      <w:r>
        <w:t xml:space="preserve">What did you feeling after </w:t>
      </w:r>
      <w:r w:rsidR="00557E6B">
        <w:t>writing such report?</w:t>
      </w:r>
    </w:p>
    <w:p w14:paraId="6FFD5018" w14:textId="77777777" w:rsidR="00557E6B" w:rsidRDefault="00557E6B" w:rsidP="001E5C70">
      <w:pPr>
        <w:pStyle w:val="Odsekzoznamu"/>
        <w:numPr>
          <w:ilvl w:val="0"/>
          <w:numId w:val="13"/>
        </w:numPr>
      </w:pPr>
      <w:r>
        <w:t>What do you think another people feel about this topic?</w:t>
      </w:r>
    </w:p>
    <w:p w14:paraId="63F6AB9E" w14:textId="77777777" w:rsidR="00557E6B" w:rsidRDefault="002E6F6D" w:rsidP="00557E6B">
      <w:r w:rsidRPr="009E33E0">
        <w:rPr>
          <w:b/>
        </w:rPr>
        <w:t>Evaluation:</w:t>
      </w:r>
      <w:r>
        <w:t xml:space="preserve"> In evaluation stage, the individuals </w:t>
      </w:r>
      <w:r w:rsidR="003D2AA8">
        <w:t xml:space="preserve">evaluate the positive and negative aspects of the learning or experience. During writing such report, I had to take support from different physical and online marketplace and </w:t>
      </w:r>
      <w:r w:rsidR="00C43F01">
        <w:t xml:space="preserve">the strategies of leaders to stimulate employees and staff to improve both the performance of workers and business organization. Sometimes, I got different incorrect information from different online or offline sources about the strategies to motivate staffs. </w:t>
      </w:r>
      <w:r w:rsidR="006D0E8C">
        <w:t xml:space="preserve">As a writer on selected topic, I strongly tried to gather most accurate and authentic data and information </w:t>
      </w:r>
      <w:r w:rsidR="006A67DE">
        <w:t>for improving my writing quality and validity</w:t>
      </w:r>
      <w:r w:rsidR="004C60E0">
        <w:t xml:space="preserve"> (</w:t>
      </w:r>
      <w:r w:rsidR="004C60E0">
        <w:rPr>
          <w:rFonts w:eastAsia="Times New Roman" w:cs="Times New Roman"/>
          <w:szCs w:val="24"/>
        </w:rPr>
        <w:t>Nguyen 2020</w:t>
      </w:r>
      <w:r w:rsidR="004C60E0">
        <w:t>)</w:t>
      </w:r>
      <w:r w:rsidR="006A67DE">
        <w:t xml:space="preserve">. Besides, each of my team member also played a supportive role for performing our desired actions. During performing actions, I faced various positive and negative situations </w:t>
      </w:r>
      <w:r w:rsidR="0016699D">
        <w:t xml:space="preserve">but I was very determined to perform better action for reaching desired goals and objectives. </w:t>
      </w:r>
      <w:r w:rsidR="00EF2446">
        <w:t xml:space="preserve">Moreover, this report writing also improve my overall </w:t>
      </w:r>
      <w:r w:rsidR="00EF2446">
        <w:lastRenderedPageBreak/>
        <w:t>writing quality, skill and experience which make me confident to perform well in my academic and professional life.</w:t>
      </w:r>
      <w:r w:rsidR="002F681C">
        <w:t xml:space="preserve"> Some questions can be in evaluation step as like as-</w:t>
      </w:r>
    </w:p>
    <w:p w14:paraId="0922B2D4" w14:textId="77777777" w:rsidR="002F681C" w:rsidRDefault="00A66842" w:rsidP="00A30492">
      <w:pPr>
        <w:pStyle w:val="Odsekzoznamu"/>
        <w:numPr>
          <w:ilvl w:val="0"/>
          <w:numId w:val="14"/>
        </w:numPr>
      </w:pPr>
      <w:r>
        <w:t xml:space="preserve">What was positive and negative situation during </w:t>
      </w:r>
      <w:r w:rsidR="009E79CA">
        <w:t>writing report?</w:t>
      </w:r>
    </w:p>
    <w:p w14:paraId="13332E1C" w14:textId="77777777" w:rsidR="009E79CA" w:rsidRDefault="009E79CA" w:rsidP="00A30492">
      <w:pPr>
        <w:pStyle w:val="Odsekzoznamu"/>
        <w:numPr>
          <w:ilvl w:val="0"/>
          <w:numId w:val="14"/>
        </w:numPr>
      </w:pPr>
      <w:r>
        <w:t>What did go well?</w:t>
      </w:r>
    </w:p>
    <w:p w14:paraId="2D7C9967" w14:textId="77777777" w:rsidR="009E79CA" w:rsidRDefault="009E79CA" w:rsidP="00A30492">
      <w:pPr>
        <w:pStyle w:val="Odsekzoznamu"/>
        <w:numPr>
          <w:ilvl w:val="0"/>
          <w:numId w:val="14"/>
        </w:numPr>
      </w:pPr>
      <w:r>
        <w:t>What did other individual contribute to the overall group program?</w:t>
      </w:r>
    </w:p>
    <w:p w14:paraId="2015C4DC" w14:textId="77777777" w:rsidR="005526A9" w:rsidRDefault="00D05EF3" w:rsidP="009E79CA">
      <w:r w:rsidRPr="009E33E0">
        <w:rPr>
          <w:b/>
        </w:rPr>
        <w:t>Analysis:</w:t>
      </w:r>
      <w:r>
        <w:t xml:space="preserve"> This is the fourth step of Gibbs reflective model where individual analysis different factors during learning </w:t>
      </w:r>
      <w:r w:rsidR="002766B6">
        <w:t xml:space="preserve">program. </w:t>
      </w:r>
      <w:r w:rsidR="00F93FCC">
        <w:t xml:space="preserve">Besides individuals also analysis why the experience or learning program </w:t>
      </w:r>
      <w:r w:rsidR="001049FE">
        <w:t xml:space="preserve">was positive or negative. After competing such report on the ways to motivate staffs and other employees, I can understand different positive impact of this dynamic and reliable knowledge and information to my academic and professional life. </w:t>
      </w:r>
      <w:r w:rsidR="00B72CFF">
        <w:t>During writing such re</w:t>
      </w:r>
      <w:r w:rsidR="00083F2C">
        <w:t xml:space="preserve">port, I took support from different scholar person about the appropriate method of Harvard referencing and citation. </w:t>
      </w:r>
      <w:r w:rsidR="00634FB6">
        <w:t xml:space="preserve">This </w:t>
      </w:r>
      <w:r w:rsidR="004C55D1">
        <w:t xml:space="preserve">learning and experience about Harvard referencing method make me more optimistic and confident to improve the validity and value of any academic writing in personal and professional life. Moreover, for writing such report, I gathered different </w:t>
      </w:r>
      <w:r w:rsidR="008F34E5">
        <w:t xml:space="preserve">versatile knowledge, data and strategies to motivate and encourage employees and other staff to practice effective functions in the business workplace. </w:t>
      </w:r>
      <w:r w:rsidR="002B6974">
        <w:t xml:space="preserve">Every of my team member followed different effective and strategic policy </w:t>
      </w:r>
      <w:r w:rsidR="005526A9">
        <w:t>for writing such report on ways to motivate staffs. Some questions in this context can be such as-</w:t>
      </w:r>
    </w:p>
    <w:p w14:paraId="7E2DE77D" w14:textId="77777777" w:rsidR="005526A9" w:rsidRDefault="005526A9" w:rsidP="005526A9">
      <w:pPr>
        <w:pStyle w:val="Odsekzoznamu"/>
        <w:numPr>
          <w:ilvl w:val="0"/>
          <w:numId w:val="15"/>
        </w:numPr>
      </w:pPr>
      <w:r>
        <w:t>Could I perform well?</w:t>
      </w:r>
    </w:p>
    <w:p w14:paraId="42168FC2" w14:textId="77777777" w:rsidR="005526A9" w:rsidRDefault="005526A9" w:rsidP="005526A9">
      <w:pPr>
        <w:pStyle w:val="Odsekzoznamu"/>
        <w:numPr>
          <w:ilvl w:val="0"/>
          <w:numId w:val="15"/>
        </w:numPr>
      </w:pPr>
      <w:r>
        <w:t>Could I follow different innovative and strategic policy?</w:t>
      </w:r>
    </w:p>
    <w:p w14:paraId="7695EE4C" w14:textId="77777777" w:rsidR="005526A9" w:rsidRDefault="005526A9" w:rsidP="005526A9">
      <w:pPr>
        <w:pStyle w:val="Odsekzoznamu"/>
        <w:numPr>
          <w:ilvl w:val="0"/>
          <w:numId w:val="15"/>
        </w:numPr>
      </w:pPr>
      <w:r>
        <w:t>What might have improved?</w:t>
      </w:r>
    </w:p>
    <w:p w14:paraId="70E3DE3B" w14:textId="77777777" w:rsidR="00850B41" w:rsidRDefault="00B544DB" w:rsidP="005526A9">
      <w:r w:rsidRPr="00551448">
        <w:rPr>
          <w:b/>
        </w:rPr>
        <w:t>Conclusion:</w:t>
      </w:r>
      <w:r>
        <w:t xml:space="preserve"> </w:t>
      </w:r>
      <w:r w:rsidR="00167AA8">
        <w:t xml:space="preserve">Gibbs proposed two types of conclusions, one is general conclusion and another is specific conclusion. In general conclusion, individual can transfer skill experience and learning to other individuals living in the society. But in specific conclusion, individuals can not </w:t>
      </w:r>
      <w:r w:rsidR="007919BA">
        <w:t xml:space="preserve">transfer it rather he can applies it to own situation and activities facing in personal and professional life. After completing such report, I have developed my </w:t>
      </w:r>
      <w:r w:rsidR="00B21B04">
        <w:t xml:space="preserve">writing quality and </w:t>
      </w:r>
      <w:r w:rsidR="001C0E68">
        <w:t>capability, which</w:t>
      </w:r>
      <w:r w:rsidR="00B21B04">
        <w:t xml:space="preserve"> make me confident to ensure a competitive performance during my personal and professional life.</w:t>
      </w:r>
      <w:r w:rsidR="001C0E68">
        <w:t xml:space="preserve"> For writing well, I gathered</w:t>
      </w:r>
      <w:r w:rsidR="00C50B7E">
        <w:t xml:space="preserve"> different dynamic and authentic knowledge about different strategies, models and principles to motivate employees for improving performance. But I need to develop my knowledge about the strategies to motivate employees because in future time I want to be a good leader of any multinational </w:t>
      </w:r>
      <w:r w:rsidR="00A16639">
        <w:t xml:space="preserve">company. Moreover, I need to </w:t>
      </w:r>
      <w:r w:rsidR="00850B41">
        <w:t>improve my communication skill for performing well in my future activities. After completing such report, it is clear to me that high salary is the best way to motivate employees in the workplace. Some questions in conclusion step such as-</w:t>
      </w:r>
    </w:p>
    <w:p w14:paraId="70D16AC0" w14:textId="77777777" w:rsidR="005526A9" w:rsidRDefault="00D52127" w:rsidP="00D52127">
      <w:pPr>
        <w:pStyle w:val="Odsekzoznamu"/>
        <w:numPr>
          <w:ilvl w:val="0"/>
          <w:numId w:val="16"/>
        </w:numPr>
      </w:pPr>
      <w:r>
        <w:t>What could have been more positive or attractive during writing program?</w:t>
      </w:r>
    </w:p>
    <w:p w14:paraId="2CF9488E" w14:textId="77777777" w:rsidR="00D52127" w:rsidRDefault="00D52127" w:rsidP="00D52127">
      <w:pPr>
        <w:pStyle w:val="Odsekzoznamu"/>
        <w:numPr>
          <w:ilvl w:val="0"/>
          <w:numId w:val="16"/>
        </w:numPr>
      </w:pPr>
      <w:r>
        <w:t>What will you do during writing report on same topic?</w:t>
      </w:r>
    </w:p>
    <w:p w14:paraId="72612C5A" w14:textId="77777777" w:rsidR="00D52127" w:rsidRDefault="00D52127" w:rsidP="00D52127">
      <w:r w:rsidRPr="00551448">
        <w:rPr>
          <w:b/>
        </w:rPr>
        <w:t>Action plan:</w:t>
      </w:r>
      <w:r>
        <w:t xml:space="preserve"> This is the last step of Gibbs reflective model </w:t>
      </w:r>
      <w:r w:rsidR="00CE2A75">
        <w:t xml:space="preserve">where an individual take different action plan for building up knowledge, skill and experience in future time. </w:t>
      </w:r>
      <w:r w:rsidR="00AA1F82">
        <w:t xml:space="preserve">This time, individual find out different lacking or weakness and take improvement plan for the future development. After writing such </w:t>
      </w:r>
      <w:r w:rsidR="006E4971">
        <w:t>report,</w:t>
      </w:r>
      <w:r w:rsidR="00AA1F82">
        <w:t xml:space="preserve"> I also detected </w:t>
      </w:r>
      <w:r w:rsidR="006E4971">
        <w:t>various lacking which need to improve. Firstly, I need to maintain time schedule for performing any writing or action before desired time</w:t>
      </w:r>
      <w:r w:rsidR="00D7662D">
        <w:t xml:space="preserve"> (</w:t>
      </w:r>
      <w:r w:rsidR="00D7662D">
        <w:rPr>
          <w:rFonts w:eastAsia="Times New Roman" w:cs="Times New Roman"/>
          <w:szCs w:val="24"/>
        </w:rPr>
        <w:t xml:space="preserve">Erceg &amp; Šuljug </w:t>
      </w:r>
      <w:r w:rsidR="00D7662D" w:rsidRPr="00217ED4">
        <w:rPr>
          <w:rFonts w:eastAsia="Times New Roman" w:cs="Times New Roman"/>
          <w:szCs w:val="24"/>
        </w:rPr>
        <w:t>2016</w:t>
      </w:r>
      <w:r w:rsidR="00D7662D">
        <w:t>)</w:t>
      </w:r>
      <w:r w:rsidR="006E4971">
        <w:t xml:space="preserve">. </w:t>
      </w:r>
      <w:r w:rsidR="003D5D18">
        <w:t xml:space="preserve">Moreover, I need to improve the speed of writing for submitting any writing materials before specific time schedule. During conducting any group work, I have to focus </w:t>
      </w:r>
      <w:r w:rsidR="007C5EFA">
        <w:t>on the approaches and activities</w:t>
      </w:r>
      <w:r w:rsidR="00DB62CA">
        <w:t xml:space="preserve"> of other </w:t>
      </w:r>
      <w:r w:rsidR="00045460">
        <w:t xml:space="preserve">team member for performing well and handling any critical situation facing in the workplace. </w:t>
      </w:r>
      <w:r w:rsidR="009112D2">
        <w:t>I have to develop my quotation, reference and citation quality for enhancing the value and acceptance of any writing</w:t>
      </w:r>
      <w:r w:rsidR="003F2CAC">
        <w:t xml:space="preserve">. </w:t>
      </w:r>
      <w:r w:rsidR="00B52602">
        <w:t xml:space="preserve">This learning </w:t>
      </w:r>
      <w:r w:rsidR="00D77566">
        <w:t xml:space="preserve">and writing experience will play an effective role during any competitive writing program </w:t>
      </w:r>
      <w:r w:rsidR="00DF11FE">
        <w:t xml:space="preserve">in my personal and professional life. </w:t>
      </w:r>
    </w:p>
    <w:p w14:paraId="14EF5E73" w14:textId="77777777" w:rsidR="00F8329E" w:rsidRDefault="0049501B" w:rsidP="00551448">
      <w:pPr>
        <w:pStyle w:val="Nadpis2"/>
      </w:pPr>
      <w:bookmarkStart w:id="6" w:name="_Toc98025100"/>
      <w:r>
        <w:t>Personal development plan</w:t>
      </w:r>
      <w:bookmarkEnd w:id="6"/>
      <w:r>
        <w:t xml:space="preserve"> </w:t>
      </w:r>
    </w:p>
    <w:p w14:paraId="3E072F07" w14:textId="77777777" w:rsidR="00884B38" w:rsidRDefault="00884B38" w:rsidP="00D52127">
      <w:r>
        <w:t xml:space="preserve">After writing such report, I can clearly understand my different lacking which need </w:t>
      </w:r>
      <w:r w:rsidR="00912097">
        <w:t xml:space="preserve">to improve for the development of my personal and professional life. </w:t>
      </w:r>
    </w:p>
    <w:p w14:paraId="34A403CC" w14:textId="77777777" w:rsidR="00767357" w:rsidRDefault="00767357" w:rsidP="00D52127">
      <w:r>
        <w:t>First of all I need to improve my time management skills for completing desired function before specific time schedule. During writing such report on different ways to motivate employees, I h</w:t>
      </w:r>
      <w:r w:rsidR="00BD2BCE">
        <w:t xml:space="preserve">ad to collect various reliable and relevant information. Sometimes I had to face different obstacles situation for poor management or utilization of time </w:t>
      </w:r>
      <w:r w:rsidR="00A30A54">
        <w:t xml:space="preserve">during writing such report. I will develop my time management skills within next two months by following </w:t>
      </w:r>
      <w:r w:rsidR="009A301B">
        <w:t xml:space="preserve">various innovative models and principles. Moreover, I need to improve my writing skills for ensuring outstanding performance during any competitive situation </w:t>
      </w:r>
      <w:r w:rsidR="00EC158F">
        <w:t xml:space="preserve">in my personal and professional life. </w:t>
      </w:r>
      <w:r w:rsidR="00DA01F4">
        <w:t>I will develop my writing skill by taking support from my academic teacher and other scholar person in the society.</w:t>
      </w:r>
    </w:p>
    <w:p w14:paraId="1332844D" w14:textId="77777777" w:rsidR="00DA01F4" w:rsidRDefault="00DE001A" w:rsidP="00D52127">
      <w:r>
        <w:t xml:space="preserve">My communication skill is not so </w:t>
      </w:r>
      <w:r w:rsidR="00110F52">
        <w:t>good,</w:t>
      </w:r>
      <w:r>
        <w:t xml:space="preserve"> </w:t>
      </w:r>
      <w:r w:rsidR="001A4B29">
        <w:t>which makes me sometime bemused to build up effective relationship with different unfamiliar</w:t>
      </w:r>
      <w:r w:rsidR="009B0365">
        <w:t xml:space="preserve"> person</w:t>
      </w:r>
      <w:r w:rsidR="001A4B29">
        <w:t xml:space="preserve"> or performing actions within a team. </w:t>
      </w:r>
      <w:r w:rsidR="003128E1">
        <w:t>I will try to improve my commun</w:t>
      </w:r>
      <w:r w:rsidR="00C20276">
        <w:t>ication skill within upcoming two months by engaging with various social, cultural a</w:t>
      </w:r>
      <w:r w:rsidR="00EE0476">
        <w:t xml:space="preserve">nd debating organization in the society. </w:t>
      </w:r>
      <w:r w:rsidR="00D27303">
        <w:t xml:space="preserve">During performing actions within a team </w:t>
      </w:r>
      <w:r w:rsidR="00501472">
        <w:t>sometimes,</w:t>
      </w:r>
      <w:r w:rsidR="00D27303">
        <w:t xml:space="preserve"> I felt shame to communicate and take help from different </w:t>
      </w:r>
      <w:r w:rsidR="00501472">
        <w:t xml:space="preserve">unfamiliar person in my own group. </w:t>
      </w:r>
    </w:p>
    <w:p w14:paraId="140A33A0" w14:textId="77777777" w:rsidR="00501472" w:rsidRDefault="00501472" w:rsidP="00D52127">
      <w:r>
        <w:t xml:space="preserve">My technological knowledge is not satisfied to me to use various modern tools in any workplace for getting competitive advantages. During my writing program on the strategies to motivate </w:t>
      </w:r>
      <w:r w:rsidR="00577402">
        <w:t>employees,</w:t>
      </w:r>
      <w:r>
        <w:t xml:space="preserve"> </w:t>
      </w:r>
      <w:r w:rsidR="00577402">
        <w:t xml:space="preserve">I had to take support from various technological tools and other modern equipment in the workplace. I noticed that maximum business organization used various technological instruments </w:t>
      </w:r>
      <w:r w:rsidR="007D50F4">
        <w:t xml:space="preserve">for performing better functions and satisfying consumers. I will develop my technological knowledge and skill within four months by </w:t>
      </w:r>
      <w:r w:rsidR="00E8760F">
        <w:t>taking different training and learning from various expertize or educational institution</w:t>
      </w:r>
      <w:r w:rsidR="00067D47">
        <w:t xml:space="preserve"> (</w:t>
      </w:r>
      <w:r w:rsidR="00067D47">
        <w:rPr>
          <w:rFonts w:eastAsia="Times New Roman" w:cs="Times New Roman"/>
          <w:szCs w:val="24"/>
        </w:rPr>
        <w:t xml:space="preserve">Hughes </w:t>
      </w:r>
      <w:r w:rsidR="00067D47" w:rsidRPr="0026176D">
        <w:rPr>
          <w:rFonts w:eastAsia="Times New Roman" w:cs="Times New Roman"/>
          <w:szCs w:val="24"/>
        </w:rPr>
        <w:t>2018</w:t>
      </w:r>
      <w:r w:rsidR="00067D47">
        <w:t>)</w:t>
      </w:r>
      <w:r w:rsidR="00E8760F">
        <w:t xml:space="preserve">. </w:t>
      </w:r>
      <w:r w:rsidR="00686D1D">
        <w:t xml:space="preserve">Moreover, I have to reduce grammatical </w:t>
      </w:r>
      <w:r w:rsidR="007E5AD1">
        <w:t>or</w:t>
      </w:r>
      <w:r w:rsidR="00686D1D">
        <w:t xml:space="preserve"> pronunciation errors for improving the value and validity </w:t>
      </w:r>
      <w:r w:rsidR="007E5AD1">
        <w:t xml:space="preserve">any academic or professional writing. </w:t>
      </w:r>
      <w:r w:rsidR="002F6134">
        <w:t>Besides,</w:t>
      </w:r>
      <w:r w:rsidR="007E5AD1">
        <w:t xml:space="preserve"> I have to develop my Harvard reference and citation policy for enhancing </w:t>
      </w:r>
      <w:r w:rsidR="002F6134">
        <w:t xml:space="preserve">the validity of academic writing. I will develop my overall writing skills within four months by following different instructions </w:t>
      </w:r>
      <w:r w:rsidR="00E402D5">
        <w:t>and guidance’s of different scholar person.</w:t>
      </w:r>
    </w:p>
    <w:p w14:paraId="666B36B2" w14:textId="77777777" w:rsidR="00E402D5" w:rsidRDefault="00E402D5" w:rsidP="00551448">
      <w:pPr>
        <w:pStyle w:val="Nadpis1"/>
      </w:pPr>
      <w:bookmarkStart w:id="7" w:name="_Toc98025101"/>
      <w:r>
        <w:t>Conclusion</w:t>
      </w:r>
      <w:bookmarkEnd w:id="7"/>
      <w:r>
        <w:t xml:space="preserve"> </w:t>
      </w:r>
    </w:p>
    <w:p w14:paraId="3A1E45FF" w14:textId="77777777" w:rsidR="00FF0DFE" w:rsidRDefault="005B5E41" w:rsidP="00D52127">
      <w:r>
        <w:t xml:space="preserve">In </w:t>
      </w:r>
      <w:r w:rsidR="00A4097B">
        <w:t>conclusion, we can say emplo</w:t>
      </w:r>
      <w:r w:rsidR="00216B45">
        <w:t>yee’s</w:t>
      </w:r>
      <w:r w:rsidR="00A4097B">
        <w:t xml:space="preserve"> motivation </w:t>
      </w:r>
      <w:r w:rsidR="00216B45">
        <w:t>is</w:t>
      </w:r>
      <w:r w:rsidR="004824C5">
        <w:t xml:space="preserve"> very important issue for each business </w:t>
      </w:r>
      <w:r w:rsidR="00D6620F">
        <w:t>organization, which</w:t>
      </w:r>
      <w:r w:rsidR="004824C5">
        <w:t xml:space="preserve"> has a great influence to the </w:t>
      </w:r>
      <w:r w:rsidR="00216B45">
        <w:t xml:space="preserve">overall functions or activities of company. </w:t>
      </w:r>
      <w:r w:rsidR="00D911F6">
        <w:t xml:space="preserve">The leaders of each business </w:t>
      </w:r>
      <w:r w:rsidR="00624192">
        <w:t xml:space="preserve">organization follow different strategy like-high salary of employee, recognition and rewords, additional holiday and good working conditions </w:t>
      </w:r>
      <w:r w:rsidR="00D95C86">
        <w:t>for satisfying and motivating employees to improve performance in the workplace</w:t>
      </w:r>
      <w:r w:rsidR="006B1B09">
        <w:t xml:space="preserve"> (</w:t>
      </w:r>
      <w:r w:rsidR="006B1B09">
        <w:rPr>
          <w:rFonts w:eastAsia="Times New Roman" w:cs="Times New Roman"/>
          <w:szCs w:val="24"/>
        </w:rPr>
        <w:t xml:space="preserve">Akanbi </w:t>
      </w:r>
      <w:r w:rsidR="006B1B09" w:rsidRPr="0026176D">
        <w:rPr>
          <w:rFonts w:eastAsia="Times New Roman" w:cs="Times New Roman"/>
          <w:szCs w:val="24"/>
        </w:rPr>
        <w:t xml:space="preserve"> 2011</w:t>
      </w:r>
      <w:r w:rsidR="006B1B09">
        <w:t>)</w:t>
      </w:r>
      <w:r w:rsidR="00D95C86">
        <w:t>. High payment is the best w</w:t>
      </w:r>
      <w:r w:rsidR="00FF0DFE">
        <w:t>ay to motivate and stimulate employees about the welfare of company.</w:t>
      </w:r>
    </w:p>
    <w:p w14:paraId="367020BA" w14:textId="77777777" w:rsidR="00FF0DFE" w:rsidRDefault="00FF0DFE" w:rsidP="00551448">
      <w:pPr>
        <w:pStyle w:val="Nadpis1"/>
      </w:pPr>
      <w:bookmarkStart w:id="8" w:name="_Toc98025102"/>
      <w:r>
        <w:t>Reference</w:t>
      </w:r>
      <w:bookmarkEnd w:id="8"/>
      <w:r>
        <w:t xml:space="preserve"> </w:t>
      </w:r>
    </w:p>
    <w:p w14:paraId="06A4584A" w14:textId="77777777" w:rsidR="009B6A22" w:rsidRPr="00125C94" w:rsidRDefault="009B6A22" w:rsidP="00125C94">
      <w:pPr>
        <w:spacing w:after="0" w:line="240" w:lineRule="auto"/>
        <w:jc w:val="left"/>
        <w:rPr>
          <w:rFonts w:eastAsia="Times New Roman" w:cs="Times New Roman"/>
          <w:szCs w:val="24"/>
        </w:rPr>
      </w:pPr>
    </w:p>
    <w:p w14:paraId="69DBC4C1" w14:textId="77777777" w:rsidR="009B6A22" w:rsidRPr="009B6A22" w:rsidRDefault="009B6A22" w:rsidP="009B6A22">
      <w:r w:rsidRPr="0026176D">
        <w:rPr>
          <w:rFonts w:eastAsia="Times New Roman" w:cs="Times New Roman"/>
          <w:szCs w:val="24"/>
        </w:rPr>
        <w:t xml:space="preserve">Akanbi, P.A., 2011. Influence of extrinsic and intrinsic motivation on employees’ performance. </w:t>
      </w:r>
      <w:r w:rsidRPr="0026176D">
        <w:rPr>
          <w:rFonts w:eastAsia="Times New Roman" w:cs="Times New Roman"/>
          <w:i/>
          <w:iCs/>
          <w:szCs w:val="24"/>
        </w:rPr>
        <w:t>Retrieved September</w:t>
      </w:r>
      <w:r w:rsidRPr="0026176D">
        <w:rPr>
          <w:rFonts w:eastAsia="Times New Roman" w:cs="Times New Roman"/>
          <w:szCs w:val="24"/>
        </w:rPr>
        <w:t xml:space="preserve">, </w:t>
      </w:r>
      <w:r w:rsidRPr="0026176D">
        <w:rPr>
          <w:rFonts w:eastAsia="Times New Roman" w:cs="Times New Roman"/>
          <w:i/>
          <w:iCs/>
          <w:szCs w:val="24"/>
        </w:rPr>
        <w:t>18</w:t>
      </w:r>
      <w:r w:rsidRPr="0026176D">
        <w:rPr>
          <w:rFonts w:eastAsia="Times New Roman" w:cs="Times New Roman"/>
          <w:szCs w:val="24"/>
        </w:rPr>
        <w:t>, p.2016.</w:t>
      </w:r>
    </w:p>
    <w:p w14:paraId="2F1810F5" w14:textId="77777777" w:rsidR="009B6A22" w:rsidRDefault="009B6A22" w:rsidP="0026176D">
      <w:pPr>
        <w:spacing w:after="0" w:line="240" w:lineRule="auto"/>
        <w:jc w:val="left"/>
        <w:rPr>
          <w:rFonts w:eastAsia="Times New Roman" w:cs="Times New Roman"/>
          <w:szCs w:val="24"/>
        </w:rPr>
      </w:pPr>
    </w:p>
    <w:p w14:paraId="494F4F9C" w14:textId="77777777" w:rsidR="009B6A22" w:rsidRDefault="009B6A22" w:rsidP="00125C94">
      <w:pPr>
        <w:spacing w:after="0" w:line="240" w:lineRule="auto"/>
        <w:jc w:val="left"/>
        <w:rPr>
          <w:rFonts w:eastAsia="Times New Roman" w:cs="Times New Roman"/>
          <w:szCs w:val="24"/>
        </w:rPr>
      </w:pPr>
      <w:r w:rsidRPr="00125C94">
        <w:rPr>
          <w:rFonts w:eastAsia="Times New Roman" w:cs="Times New Roman"/>
          <w:szCs w:val="24"/>
        </w:rPr>
        <w:t xml:space="preserve">Breevaart, K., Bakker, A.B., Demerouti, E. and Derks, D., 2016. Who takes the lead? A multi‐source diary study on leadership, work engagement, and job performance. </w:t>
      </w:r>
      <w:r w:rsidRPr="00125C94">
        <w:rPr>
          <w:rFonts w:eastAsia="Times New Roman" w:cs="Times New Roman"/>
          <w:i/>
          <w:iCs/>
          <w:szCs w:val="24"/>
        </w:rPr>
        <w:t>Journal of Organizational Behavior</w:t>
      </w:r>
      <w:r w:rsidRPr="00125C94">
        <w:rPr>
          <w:rFonts w:eastAsia="Times New Roman" w:cs="Times New Roman"/>
          <w:szCs w:val="24"/>
        </w:rPr>
        <w:t xml:space="preserve">, </w:t>
      </w:r>
      <w:r w:rsidRPr="00125C94">
        <w:rPr>
          <w:rFonts w:eastAsia="Times New Roman" w:cs="Times New Roman"/>
          <w:i/>
          <w:iCs/>
          <w:szCs w:val="24"/>
        </w:rPr>
        <w:t>37</w:t>
      </w:r>
      <w:r w:rsidRPr="00125C94">
        <w:rPr>
          <w:rFonts w:eastAsia="Times New Roman" w:cs="Times New Roman"/>
          <w:szCs w:val="24"/>
        </w:rPr>
        <w:t>(3), pp.309-325.</w:t>
      </w:r>
    </w:p>
    <w:p w14:paraId="02ADEDE4" w14:textId="77777777" w:rsidR="009B6A22" w:rsidRDefault="009B6A22" w:rsidP="00125C94">
      <w:pPr>
        <w:spacing w:after="0" w:line="240" w:lineRule="auto"/>
        <w:jc w:val="left"/>
        <w:rPr>
          <w:rFonts w:eastAsia="Times New Roman" w:cs="Times New Roman"/>
          <w:szCs w:val="24"/>
        </w:rPr>
      </w:pPr>
    </w:p>
    <w:p w14:paraId="658BEB9D" w14:textId="77777777" w:rsidR="009B6A22" w:rsidRDefault="009B6A22" w:rsidP="00125C94">
      <w:pPr>
        <w:spacing w:after="0" w:line="240" w:lineRule="auto"/>
        <w:jc w:val="left"/>
        <w:rPr>
          <w:rFonts w:eastAsia="Times New Roman" w:cs="Times New Roman"/>
          <w:szCs w:val="24"/>
        </w:rPr>
      </w:pPr>
      <w:r w:rsidRPr="00125C94">
        <w:rPr>
          <w:rFonts w:eastAsia="Times New Roman" w:cs="Times New Roman"/>
          <w:szCs w:val="24"/>
        </w:rPr>
        <w:t xml:space="preserve">Chukwu, B.O., 2019. </w:t>
      </w:r>
      <w:r w:rsidRPr="00125C94">
        <w:rPr>
          <w:rFonts w:eastAsia="Times New Roman" w:cs="Times New Roman"/>
          <w:i/>
          <w:iCs/>
          <w:szCs w:val="24"/>
        </w:rPr>
        <w:t>Strategies to Motivate and Retain Sales Associates in Small Businesses</w:t>
      </w:r>
      <w:r w:rsidRPr="00125C94">
        <w:rPr>
          <w:rFonts w:eastAsia="Times New Roman" w:cs="Times New Roman"/>
          <w:szCs w:val="24"/>
        </w:rPr>
        <w:t xml:space="preserve"> (Doctoral dissertation, Walden University).</w:t>
      </w:r>
    </w:p>
    <w:p w14:paraId="43DAD12F" w14:textId="77777777" w:rsidR="009B6A22" w:rsidRDefault="009B6A22" w:rsidP="00125C94">
      <w:pPr>
        <w:spacing w:after="0" w:line="240" w:lineRule="auto"/>
        <w:jc w:val="left"/>
        <w:rPr>
          <w:rFonts w:eastAsia="Times New Roman" w:cs="Times New Roman"/>
          <w:szCs w:val="24"/>
        </w:rPr>
      </w:pPr>
    </w:p>
    <w:p w14:paraId="3C97DF2D" w14:textId="77777777" w:rsidR="009B6A22" w:rsidRDefault="009B6A22" w:rsidP="00125C94">
      <w:pPr>
        <w:spacing w:after="0" w:line="240" w:lineRule="auto"/>
        <w:jc w:val="left"/>
        <w:rPr>
          <w:rFonts w:eastAsia="Times New Roman" w:cs="Times New Roman"/>
          <w:szCs w:val="24"/>
        </w:rPr>
      </w:pPr>
      <w:r w:rsidRPr="00125C94">
        <w:rPr>
          <w:rFonts w:eastAsia="Times New Roman" w:cs="Times New Roman"/>
          <w:szCs w:val="24"/>
        </w:rPr>
        <w:t xml:space="preserve">Cloutier, O., Felusiak, L., Hill, C. and Pemberton-Jones, E.J., 2015. The importance of developing strategies for employee retention. </w:t>
      </w:r>
      <w:r w:rsidRPr="00125C94">
        <w:rPr>
          <w:rFonts w:eastAsia="Times New Roman" w:cs="Times New Roman"/>
          <w:i/>
          <w:iCs/>
          <w:szCs w:val="24"/>
        </w:rPr>
        <w:t>Journal of Leadership, Accountability &amp; Ethics</w:t>
      </w:r>
      <w:r w:rsidRPr="00125C94">
        <w:rPr>
          <w:rFonts w:eastAsia="Times New Roman" w:cs="Times New Roman"/>
          <w:szCs w:val="24"/>
        </w:rPr>
        <w:t xml:space="preserve">, </w:t>
      </w:r>
      <w:r w:rsidRPr="00125C94">
        <w:rPr>
          <w:rFonts w:eastAsia="Times New Roman" w:cs="Times New Roman"/>
          <w:i/>
          <w:iCs/>
          <w:szCs w:val="24"/>
        </w:rPr>
        <w:t>12</w:t>
      </w:r>
      <w:r w:rsidRPr="00125C94">
        <w:rPr>
          <w:rFonts w:eastAsia="Times New Roman" w:cs="Times New Roman"/>
          <w:szCs w:val="24"/>
        </w:rPr>
        <w:t>(2).</w:t>
      </w:r>
    </w:p>
    <w:p w14:paraId="295998CA" w14:textId="77777777" w:rsidR="009B6A22" w:rsidRDefault="009B6A22" w:rsidP="00125C94">
      <w:pPr>
        <w:spacing w:after="0" w:line="240" w:lineRule="auto"/>
        <w:jc w:val="left"/>
        <w:rPr>
          <w:rFonts w:eastAsia="Times New Roman" w:cs="Times New Roman"/>
          <w:szCs w:val="24"/>
        </w:rPr>
      </w:pPr>
    </w:p>
    <w:p w14:paraId="6D47563F" w14:textId="77777777" w:rsidR="009B6A22" w:rsidRPr="00125C94" w:rsidRDefault="009B6A22" w:rsidP="00125C94">
      <w:pPr>
        <w:spacing w:line="240" w:lineRule="auto"/>
        <w:jc w:val="left"/>
        <w:rPr>
          <w:rFonts w:eastAsia="Times New Roman" w:cs="Times New Roman"/>
          <w:szCs w:val="24"/>
        </w:rPr>
      </w:pPr>
      <w:r w:rsidRPr="00125C94">
        <w:rPr>
          <w:rFonts w:eastAsia="Times New Roman" w:cs="Times New Roman"/>
          <w:szCs w:val="24"/>
        </w:rPr>
        <w:t xml:space="preserve">Dobre, O.I., 2013. Employee motivation and organizational performance. </w:t>
      </w:r>
      <w:r w:rsidRPr="00125C94">
        <w:rPr>
          <w:rFonts w:eastAsia="Times New Roman" w:cs="Times New Roman"/>
          <w:i/>
          <w:iCs/>
          <w:szCs w:val="24"/>
        </w:rPr>
        <w:t>Review of applied socio-economic research</w:t>
      </w:r>
      <w:r w:rsidRPr="00125C94">
        <w:rPr>
          <w:rFonts w:eastAsia="Times New Roman" w:cs="Times New Roman"/>
          <w:szCs w:val="24"/>
        </w:rPr>
        <w:t xml:space="preserve">, </w:t>
      </w:r>
      <w:r w:rsidRPr="00125C94">
        <w:rPr>
          <w:rFonts w:eastAsia="Times New Roman" w:cs="Times New Roman"/>
          <w:i/>
          <w:iCs/>
          <w:szCs w:val="24"/>
        </w:rPr>
        <w:t>5</w:t>
      </w:r>
      <w:r w:rsidRPr="00125C94">
        <w:rPr>
          <w:rFonts w:eastAsia="Times New Roman" w:cs="Times New Roman"/>
          <w:szCs w:val="24"/>
        </w:rPr>
        <w:t>(1).</w:t>
      </w:r>
    </w:p>
    <w:p w14:paraId="64C4990F" w14:textId="77777777" w:rsidR="009B6A22" w:rsidRDefault="009B6A22" w:rsidP="00217ED4">
      <w:pPr>
        <w:spacing w:after="0" w:line="240" w:lineRule="auto"/>
        <w:jc w:val="left"/>
        <w:rPr>
          <w:rFonts w:eastAsia="Times New Roman" w:cs="Times New Roman"/>
          <w:szCs w:val="24"/>
        </w:rPr>
      </w:pPr>
      <w:r w:rsidRPr="00217ED4">
        <w:rPr>
          <w:rFonts w:eastAsia="Times New Roman" w:cs="Times New Roman"/>
          <w:szCs w:val="24"/>
        </w:rPr>
        <w:t xml:space="preserve">Erceg, A. and Šuljug, A., 2016. How corporations motivate their employees–Hrvatski Telekom example. </w:t>
      </w:r>
      <w:r w:rsidRPr="00217ED4">
        <w:rPr>
          <w:rFonts w:eastAsia="Times New Roman" w:cs="Times New Roman"/>
          <w:i/>
          <w:iCs/>
          <w:szCs w:val="24"/>
        </w:rPr>
        <w:t>Pravni vjesnik</w:t>
      </w:r>
      <w:r w:rsidRPr="00217ED4">
        <w:rPr>
          <w:rFonts w:eastAsia="Times New Roman" w:cs="Times New Roman"/>
          <w:szCs w:val="24"/>
        </w:rPr>
        <w:t xml:space="preserve">, </w:t>
      </w:r>
      <w:r w:rsidRPr="00217ED4">
        <w:rPr>
          <w:rFonts w:eastAsia="Times New Roman" w:cs="Times New Roman"/>
          <w:i/>
          <w:iCs/>
          <w:szCs w:val="24"/>
        </w:rPr>
        <w:t>32</w:t>
      </w:r>
      <w:r w:rsidRPr="00217ED4">
        <w:rPr>
          <w:rFonts w:eastAsia="Times New Roman" w:cs="Times New Roman"/>
          <w:szCs w:val="24"/>
        </w:rPr>
        <w:t>(2), pp.85-102.</w:t>
      </w:r>
    </w:p>
    <w:p w14:paraId="6530BD1F" w14:textId="77777777" w:rsidR="009B6A22" w:rsidRDefault="009B6A22" w:rsidP="00217ED4">
      <w:pPr>
        <w:spacing w:after="0" w:line="240" w:lineRule="auto"/>
        <w:jc w:val="left"/>
        <w:rPr>
          <w:rFonts w:eastAsia="Times New Roman" w:cs="Times New Roman"/>
          <w:szCs w:val="24"/>
        </w:rPr>
      </w:pPr>
    </w:p>
    <w:p w14:paraId="19D444F3" w14:textId="77777777" w:rsidR="009B6A22" w:rsidRDefault="009B6A22" w:rsidP="00A453A4">
      <w:pPr>
        <w:spacing w:after="0" w:line="240" w:lineRule="auto"/>
        <w:jc w:val="left"/>
        <w:rPr>
          <w:rFonts w:eastAsia="Times New Roman" w:cs="Times New Roman"/>
          <w:szCs w:val="24"/>
        </w:rPr>
      </w:pPr>
      <w:r w:rsidRPr="00A453A4">
        <w:rPr>
          <w:rFonts w:eastAsia="Times New Roman" w:cs="Times New Roman"/>
          <w:szCs w:val="24"/>
        </w:rPr>
        <w:t xml:space="preserve">Gberevbie, D.E., 2010. Organizational retention strategies and employee performance of Zenith Bank in Nigeria. </w:t>
      </w:r>
      <w:r w:rsidRPr="00A453A4">
        <w:rPr>
          <w:rFonts w:eastAsia="Times New Roman" w:cs="Times New Roman"/>
          <w:i/>
          <w:iCs/>
          <w:szCs w:val="24"/>
        </w:rPr>
        <w:t>African Journal of Economic and Management Studies</w:t>
      </w:r>
      <w:r w:rsidRPr="00A453A4">
        <w:rPr>
          <w:rFonts w:eastAsia="Times New Roman" w:cs="Times New Roman"/>
          <w:szCs w:val="24"/>
        </w:rPr>
        <w:t>.</w:t>
      </w:r>
    </w:p>
    <w:p w14:paraId="7F65ED53" w14:textId="77777777" w:rsidR="009B6A22" w:rsidRDefault="009B6A22" w:rsidP="00A453A4">
      <w:pPr>
        <w:spacing w:after="0" w:line="240" w:lineRule="auto"/>
        <w:jc w:val="left"/>
        <w:rPr>
          <w:rFonts w:eastAsia="Times New Roman" w:cs="Times New Roman"/>
          <w:szCs w:val="24"/>
        </w:rPr>
      </w:pPr>
    </w:p>
    <w:p w14:paraId="044E7B32" w14:textId="77777777" w:rsidR="009B6A22" w:rsidRDefault="009B6A22" w:rsidP="00125C94">
      <w:pPr>
        <w:spacing w:after="0" w:line="240" w:lineRule="auto"/>
        <w:jc w:val="left"/>
        <w:rPr>
          <w:rFonts w:eastAsia="Times New Roman" w:cs="Times New Roman"/>
          <w:szCs w:val="24"/>
        </w:rPr>
      </w:pPr>
      <w:r w:rsidRPr="00125C94">
        <w:rPr>
          <w:rFonts w:eastAsia="Times New Roman" w:cs="Times New Roman"/>
          <w:szCs w:val="24"/>
        </w:rPr>
        <w:t xml:space="preserve">Güngör, P., 2011. The relationship between reward management system and employee performance with the mediating role of motivation: A quantitative study on global banks. </w:t>
      </w:r>
      <w:r w:rsidRPr="00125C94">
        <w:rPr>
          <w:rFonts w:eastAsia="Times New Roman" w:cs="Times New Roman"/>
          <w:i/>
          <w:iCs/>
          <w:szCs w:val="24"/>
        </w:rPr>
        <w:t>Procedia-Social and Behavioral Sciences</w:t>
      </w:r>
      <w:r w:rsidRPr="00125C94">
        <w:rPr>
          <w:rFonts w:eastAsia="Times New Roman" w:cs="Times New Roman"/>
          <w:szCs w:val="24"/>
        </w:rPr>
        <w:t xml:space="preserve">, </w:t>
      </w:r>
      <w:r w:rsidRPr="00125C94">
        <w:rPr>
          <w:rFonts w:eastAsia="Times New Roman" w:cs="Times New Roman"/>
          <w:i/>
          <w:iCs/>
          <w:szCs w:val="24"/>
        </w:rPr>
        <w:t>24</w:t>
      </w:r>
      <w:r w:rsidRPr="00125C94">
        <w:rPr>
          <w:rFonts w:eastAsia="Times New Roman" w:cs="Times New Roman"/>
          <w:szCs w:val="24"/>
        </w:rPr>
        <w:t>, pp.1510-1520.</w:t>
      </w:r>
    </w:p>
    <w:p w14:paraId="51D8F252" w14:textId="77777777" w:rsidR="009B6A22" w:rsidRDefault="009B6A22" w:rsidP="00125C94">
      <w:pPr>
        <w:spacing w:after="0" w:line="240" w:lineRule="auto"/>
        <w:jc w:val="left"/>
        <w:rPr>
          <w:rFonts w:eastAsia="Times New Roman" w:cs="Times New Roman"/>
          <w:szCs w:val="24"/>
        </w:rPr>
      </w:pPr>
    </w:p>
    <w:p w14:paraId="0AD526BC" w14:textId="77777777" w:rsidR="009B6A22" w:rsidRPr="00A612F3" w:rsidRDefault="009B6A22" w:rsidP="00A612F3">
      <w:pPr>
        <w:spacing w:line="240" w:lineRule="auto"/>
        <w:jc w:val="left"/>
        <w:rPr>
          <w:rFonts w:eastAsia="Times New Roman" w:cs="Times New Roman"/>
          <w:szCs w:val="24"/>
        </w:rPr>
      </w:pPr>
      <w:r w:rsidRPr="00A612F3">
        <w:rPr>
          <w:rFonts w:eastAsia="Times New Roman" w:cs="Times New Roman"/>
          <w:szCs w:val="24"/>
        </w:rPr>
        <w:t xml:space="preserve">Hsieh, Y.H. and Chen, H.M., 2011. Strategic fit among business competitive strategy, human resource strategy, and reward system. </w:t>
      </w:r>
      <w:r w:rsidRPr="00A612F3">
        <w:rPr>
          <w:rFonts w:eastAsia="Times New Roman" w:cs="Times New Roman"/>
          <w:i/>
          <w:iCs/>
          <w:szCs w:val="24"/>
        </w:rPr>
        <w:t>Academy of Strategic Management Journal</w:t>
      </w:r>
      <w:r w:rsidRPr="00A612F3">
        <w:rPr>
          <w:rFonts w:eastAsia="Times New Roman" w:cs="Times New Roman"/>
          <w:szCs w:val="24"/>
        </w:rPr>
        <w:t xml:space="preserve">, </w:t>
      </w:r>
      <w:r w:rsidRPr="00A612F3">
        <w:rPr>
          <w:rFonts w:eastAsia="Times New Roman" w:cs="Times New Roman"/>
          <w:i/>
          <w:iCs/>
          <w:szCs w:val="24"/>
        </w:rPr>
        <w:t>10</w:t>
      </w:r>
      <w:r w:rsidRPr="00A612F3">
        <w:rPr>
          <w:rFonts w:eastAsia="Times New Roman" w:cs="Times New Roman"/>
          <w:szCs w:val="24"/>
        </w:rPr>
        <w:t>(2), p.11.</w:t>
      </w:r>
    </w:p>
    <w:p w14:paraId="2E3B9FD6" w14:textId="77777777" w:rsidR="009B6A22" w:rsidRDefault="009B6A22" w:rsidP="0026176D">
      <w:pPr>
        <w:spacing w:after="0" w:line="240" w:lineRule="auto"/>
        <w:jc w:val="left"/>
        <w:rPr>
          <w:rFonts w:eastAsia="Times New Roman" w:cs="Times New Roman"/>
          <w:szCs w:val="24"/>
        </w:rPr>
      </w:pPr>
      <w:r w:rsidRPr="0026176D">
        <w:rPr>
          <w:rFonts w:eastAsia="Times New Roman" w:cs="Times New Roman"/>
          <w:szCs w:val="24"/>
        </w:rPr>
        <w:t xml:space="preserve">Hughes, P., 2018. Practical ways to motivate your employees. </w:t>
      </w:r>
      <w:r w:rsidRPr="0026176D">
        <w:rPr>
          <w:rFonts w:eastAsia="Times New Roman" w:cs="Times New Roman"/>
          <w:i/>
          <w:iCs/>
          <w:szCs w:val="24"/>
        </w:rPr>
        <w:t>Farmer’s Weekly</w:t>
      </w:r>
      <w:r w:rsidRPr="0026176D">
        <w:rPr>
          <w:rFonts w:eastAsia="Times New Roman" w:cs="Times New Roman"/>
          <w:szCs w:val="24"/>
        </w:rPr>
        <w:t xml:space="preserve">, </w:t>
      </w:r>
      <w:r w:rsidRPr="0026176D">
        <w:rPr>
          <w:rFonts w:eastAsia="Times New Roman" w:cs="Times New Roman"/>
          <w:i/>
          <w:iCs/>
          <w:szCs w:val="24"/>
        </w:rPr>
        <w:t>2018</w:t>
      </w:r>
      <w:r w:rsidRPr="0026176D">
        <w:rPr>
          <w:rFonts w:eastAsia="Times New Roman" w:cs="Times New Roman"/>
          <w:szCs w:val="24"/>
        </w:rPr>
        <w:t>(18046), pp.28-28.</w:t>
      </w:r>
    </w:p>
    <w:p w14:paraId="406FAEA8" w14:textId="77777777" w:rsidR="009B6A22" w:rsidRDefault="009B6A22" w:rsidP="0026176D">
      <w:pPr>
        <w:spacing w:after="0" w:line="240" w:lineRule="auto"/>
        <w:jc w:val="left"/>
        <w:rPr>
          <w:rFonts w:eastAsia="Times New Roman" w:cs="Times New Roman"/>
          <w:szCs w:val="24"/>
        </w:rPr>
      </w:pPr>
    </w:p>
    <w:p w14:paraId="178C3BAD" w14:textId="77777777" w:rsidR="009B6A22" w:rsidRDefault="009B6A22" w:rsidP="00D35A1E">
      <w:pPr>
        <w:spacing w:after="0" w:line="240" w:lineRule="auto"/>
        <w:jc w:val="left"/>
        <w:rPr>
          <w:rFonts w:eastAsia="Times New Roman" w:cs="Times New Roman"/>
          <w:szCs w:val="24"/>
        </w:rPr>
      </w:pPr>
      <w:r w:rsidRPr="00D35A1E">
        <w:rPr>
          <w:rFonts w:eastAsia="Times New Roman" w:cs="Times New Roman"/>
          <w:szCs w:val="24"/>
        </w:rPr>
        <w:t xml:space="preserve">Nguyen, N.T., 2020. A Study on Millennial Generation in Vietnam on the Factors to Motivate Employees. </w:t>
      </w:r>
      <w:r w:rsidRPr="00D35A1E">
        <w:rPr>
          <w:rFonts w:eastAsia="Times New Roman" w:cs="Times New Roman"/>
          <w:i/>
          <w:iCs/>
          <w:szCs w:val="24"/>
        </w:rPr>
        <w:t>International Journal of Analysis and Applications</w:t>
      </w:r>
      <w:r w:rsidRPr="00D35A1E">
        <w:rPr>
          <w:rFonts w:eastAsia="Times New Roman" w:cs="Times New Roman"/>
          <w:szCs w:val="24"/>
        </w:rPr>
        <w:t xml:space="preserve">, </w:t>
      </w:r>
      <w:r w:rsidRPr="00D35A1E">
        <w:rPr>
          <w:rFonts w:eastAsia="Times New Roman" w:cs="Times New Roman"/>
          <w:i/>
          <w:iCs/>
          <w:szCs w:val="24"/>
        </w:rPr>
        <w:t>18</w:t>
      </w:r>
      <w:r w:rsidRPr="00D35A1E">
        <w:rPr>
          <w:rFonts w:eastAsia="Times New Roman" w:cs="Times New Roman"/>
          <w:szCs w:val="24"/>
        </w:rPr>
        <w:t>(5), pp.699-717.</w:t>
      </w:r>
    </w:p>
    <w:p w14:paraId="79DA0AC0" w14:textId="77777777" w:rsidR="009B6A22" w:rsidRDefault="009B6A22" w:rsidP="00D35A1E">
      <w:pPr>
        <w:spacing w:after="0" w:line="240" w:lineRule="auto"/>
        <w:jc w:val="left"/>
        <w:rPr>
          <w:rFonts w:eastAsia="Times New Roman" w:cs="Times New Roman"/>
          <w:szCs w:val="24"/>
        </w:rPr>
      </w:pPr>
    </w:p>
    <w:p w14:paraId="3CDB5CB7" w14:textId="77777777" w:rsidR="009B6A22" w:rsidRPr="00CD5262" w:rsidRDefault="009B6A22" w:rsidP="00CD5262">
      <w:pPr>
        <w:spacing w:line="240" w:lineRule="auto"/>
        <w:jc w:val="left"/>
        <w:rPr>
          <w:rFonts w:eastAsia="Times New Roman" w:cs="Times New Roman"/>
          <w:szCs w:val="24"/>
        </w:rPr>
      </w:pPr>
      <w:r w:rsidRPr="00CD5262">
        <w:rPr>
          <w:rFonts w:eastAsia="Times New Roman" w:cs="Times New Roman"/>
          <w:szCs w:val="24"/>
        </w:rPr>
        <w:t xml:space="preserve">Nguyen, N.T., 2020. How to Motivate Employees? Special Case of Millennial Generation in Vietnam. </w:t>
      </w:r>
      <w:r w:rsidRPr="00CD5262">
        <w:rPr>
          <w:rFonts w:eastAsia="Times New Roman" w:cs="Times New Roman"/>
          <w:i/>
          <w:iCs/>
          <w:szCs w:val="24"/>
        </w:rPr>
        <w:t>Journal of Southwest Jiaotong University</w:t>
      </w:r>
      <w:r w:rsidRPr="00CD5262">
        <w:rPr>
          <w:rFonts w:eastAsia="Times New Roman" w:cs="Times New Roman"/>
          <w:szCs w:val="24"/>
        </w:rPr>
        <w:t xml:space="preserve">, </w:t>
      </w:r>
      <w:r w:rsidRPr="00CD5262">
        <w:rPr>
          <w:rFonts w:eastAsia="Times New Roman" w:cs="Times New Roman"/>
          <w:i/>
          <w:iCs/>
          <w:szCs w:val="24"/>
        </w:rPr>
        <w:t>55</w:t>
      </w:r>
      <w:r w:rsidRPr="00CD5262">
        <w:rPr>
          <w:rFonts w:eastAsia="Times New Roman" w:cs="Times New Roman"/>
          <w:szCs w:val="24"/>
        </w:rPr>
        <w:t>(2).</w:t>
      </w:r>
    </w:p>
    <w:p w14:paraId="4680A0C9" w14:textId="77777777" w:rsidR="009B6A22" w:rsidRDefault="009B6A22" w:rsidP="00A612F3">
      <w:pPr>
        <w:spacing w:after="0" w:line="240" w:lineRule="auto"/>
        <w:jc w:val="left"/>
        <w:rPr>
          <w:rFonts w:eastAsia="Times New Roman" w:cs="Times New Roman"/>
          <w:szCs w:val="24"/>
        </w:rPr>
      </w:pPr>
      <w:r w:rsidRPr="00A453A4">
        <w:rPr>
          <w:rFonts w:eastAsia="Times New Roman" w:cs="Times New Roman"/>
          <w:szCs w:val="24"/>
        </w:rPr>
        <w:t xml:space="preserve">Nimri, M., Bdair, A. and Al Bitar, H., 2015. Applying the expectancy theory to explain the motivation of public sector employees in Jordan. </w:t>
      </w:r>
      <w:r w:rsidRPr="00A453A4">
        <w:rPr>
          <w:rFonts w:eastAsia="Times New Roman" w:cs="Times New Roman"/>
          <w:i/>
          <w:iCs/>
          <w:szCs w:val="24"/>
        </w:rPr>
        <w:t>Middle east journal of business</w:t>
      </w:r>
      <w:r w:rsidRPr="00A453A4">
        <w:rPr>
          <w:rFonts w:eastAsia="Times New Roman" w:cs="Times New Roman"/>
          <w:szCs w:val="24"/>
        </w:rPr>
        <w:t xml:space="preserve">, </w:t>
      </w:r>
      <w:r w:rsidRPr="00A453A4">
        <w:rPr>
          <w:rFonts w:eastAsia="Times New Roman" w:cs="Times New Roman"/>
          <w:i/>
          <w:iCs/>
          <w:szCs w:val="24"/>
        </w:rPr>
        <w:t>10</w:t>
      </w:r>
      <w:r w:rsidRPr="00A453A4">
        <w:rPr>
          <w:rFonts w:eastAsia="Times New Roman" w:cs="Times New Roman"/>
          <w:szCs w:val="24"/>
        </w:rPr>
        <w:t>(3), pp.70-82.</w:t>
      </w:r>
    </w:p>
    <w:p w14:paraId="4FA523B9" w14:textId="77777777" w:rsidR="009B6A22" w:rsidRDefault="009B6A22" w:rsidP="00A612F3">
      <w:pPr>
        <w:spacing w:after="0" w:line="240" w:lineRule="auto"/>
        <w:jc w:val="left"/>
        <w:rPr>
          <w:rFonts w:eastAsia="Times New Roman" w:cs="Times New Roman"/>
          <w:szCs w:val="24"/>
        </w:rPr>
      </w:pPr>
    </w:p>
    <w:p w14:paraId="0D584ED8" w14:textId="77777777" w:rsidR="009B6A22" w:rsidRDefault="009B6A22" w:rsidP="00125C94">
      <w:pPr>
        <w:spacing w:after="0" w:line="240" w:lineRule="auto"/>
        <w:jc w:val="left"/>
        <w:rPr>
          <w:rFonts w:eastAsia="Times New Roman" w:cs="Times New Roman"/>
          <w:szCs w:val="24"/>
        </w:rPr>
      </w:pPr>
      <w:r w:rsidRPr="00125C94">
        <w:rPr>
          <w:rFonts w:eastAsia="Times New Roman" w:cs="Times New Roman"/>
          <w:szCs w:val="24"/>
        </w:rPr>
        <w:t xml:space="preserve">Sandhya, K. and Kumar, D.P., 2011. Employee retention by motivation. </w:t>
      </w:r>
      <w:r w:rsidRPr="00125C94">
        <w:rPr>
          <w:rFonts w:eastAsia="Times New Roman" w:cs="Times New Roman"/>
          <w:i/>
          <w:iCs/>
          <w:szCs w:val="24"/>
        </w:rPr>
        <w:t>Indian Journal of science and technology</w:t>
      </w:r>
      <w:r w:rsidRPr="00125C94">
        <w:rPr>
          <w:rFonts w:eastAsia="Times New Roman" w:cs="Times New Roman"/>
          <w:szCs w:val="24"/>
        </w:rPr>
        <w:t xml:space="preserve">, </w:t>
      </w:r>
      <w:r w:rsidRPr="00125C94">
        <w:rPr>
          <w:rFonts w:eastAsia="Times New Roman" w:cs="Times New Roman"/>
          <w:i/>
          <w:iCs/>
          <w:szCs w:val="24"/>
        </w:rPr>
        <w:t>4</w:t>
      </w:r>
      <w:r w:rsidRPr="00125C94">
        <w:rPr>
          <w:rFonts w:eastAsia="Times New Roman" w:cs="Times New Roman"/>
          <w:szCs w:val="24"/>
        </w:rPr>
        <w:t>(12), pp.1778-1782.</w:t>
      </w:r>
    </w:p>
    <w:sectPr w:rsidR="009B6A22">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BE54FD" w14:textId="77777777" w:rsidR="0071694A" w:rsidRDefault="0071694A" w:rsidP="006B7DB9">
      <w:pPr>
        <w:spacing w:after="0" w:line="240" w:lineRule="auto"/>
      </w:pPr>
      <w:r>
        <w:separator/>
      </w:r>
    </w:p>
  </w:endnote>
  <w:endnote w:type="continuationSeparator" w:id="0">
    <w:p w14:paraId="7BA186B0" w14:textId="77777777" w:rsidR="0071694A" w:rsidRDefault="0071694A" w:rsidP="006B7D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9958210"/>
      <w:docPartObj>
        <w:docPartGallery w:val="Page Numbers (Bottom of Page)"/>
        <w:docPartUnique/>
      </w:docPartObj>
    </w:sdtPr>
    <w:sdtEndPr>
      <w:rPr>
        <w:noProof/>
      </w:rPr>
    </w:sdtEndPr>
    <w:sdtContent>
      <w:p w14:paraId="19B14BA9" w14:textId="77777777" w:rsidR="006B7DB9" w:rsidRDefault="006B7DB9">
        <w:pPr>
          <w:pStyle w:val="Pta"/>
          <w:jc w:val="center"/>
        </w:pPr>
        <w:r>
          <w:fldChar w:fldCharType="begin"/>
        </w:r>
        <w:r>
          <w:instrText xml:space="preserve"> PAGE   \* MERGEFORMAT </w:instrText>
        </w:r>
        <w:r>
          <w:fldChar w:fldCharType="separate"/>
        </w:r>
        <w:r w:rsidR="002046C5">
          <w:rPr>
            <w:noProof/>
          </w:rPr>
          <w:t>3</w:t>
        </w:r>
        <w:r>
          <w:rPr>
            <w:noProof/>
          </w:rPr>
          <w:fldChar w:fldCharType="end"/>
        </w:r>
      </w:p>
    </w:sdtContent>
  </w:sdt>
  <w:p w14:paraId="41B05F59" w14:textId="77777777" w:rsidR="006B7DB9" w:rsidRDefault="006B7DB9">
    <w:pPr>
      <w:pStyle w:val="Pt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49A954" w14:textId="77777777" w:rsidR="0071694A" w:rsidRDefault="0071694A" w:rsidP="006B7DB9">
      <w:pPr>
        <w:spacing w:after="0" w:line="240" w:lineRule="auto"/>
      </w:pPr>
      <w:r>
        <w:separator/>
      </w:r>
    </w:p>
  </w:footnote>
  <w:footnote w:type="continuationSeparator" w:id="0">
    <w:p w14:paraId="2B5DBC0E" w14:textId="77777777" w:rsidR="0071694A" w:rsidRDefault="0071694A" w:rsidP="006B7D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F55DE"/>
    <w:multiLevelType w:val="hybridMultilevel"/>
    <w:tmpl w:val="F122252A"/>
    <w:lvl w:ilvl="0" w:tplc="04090001">
      <w:start w:val="1"/>
      <w:numFmt w:val="bullet"/>
      <w:lvlText w:val=""/>
      <w:lvlJc w:val="left"/>
      <w:pPr>
        <w:ind w:left="840" w:hanging="360"/>
      </w:pPr>
      <w:rPr>
        <w:rFonts w:ascii="Symbol" w:hAnsi="Symbol" w:hint="default"/>
      </w:rPr>
    </w:lvl>
    <w:lvl w:ilvl="1" w:tplc="04090003" w:tentative="1">
      <w:start w:val="1"/>
      <w:numFmt w:val="bullet"/>
      <w:lvlText w:val="o"/>
      <w:lvlJc w:val="left"/>
      <w:pPr>
        <w:ind w:left="1560" w:hanging="360"/>
      </w:pPr>
      <w:rPr>
        <w:rFonts w:ascii="Courier New" w:hAnsi="Courier New" w:cs="Courier New" w:hint="default"/>
      </w:rPr>
    </w:lvl>
    <w:lvl w:ilvl="2" w:tplc="04090005" w:tentative="1">
      <w:start w:val="1"/>
      <w:numFmt w:val="bullet"/>
      <w:lvlText w:val=""/>
      <w:lvlJc w:val="left"/>
      <w:pPr>
        <w:ind w:left="2280" w:hanging="360"/>
      </w:pPr>
      <w:rPr>
        <w:rFonts w:ascii="Wingdings" w:hAnsi="Wingdings" w:hint="default"/>
      </w:rPr>
    </w:lvl>
    <w:lvl w:ilvl="3" w:tplc="04090001" w:tentative="1">
      <w:start w:val="1"/>
      <w:numFmt w:val="bullet"/>
      <w:lvlText w:val=""/>
      <w:lvlJc w:val="left"/>
      <w:pPr>
        <w:ind w:left="3000" w:hanging="360"/>
      </w:pPr>
      <w:rPr>
        <w:rFonts w:ascii="Symbol" w:hAnsi="Symbol" w:hint="default"/>
      </w:rPr>
    </w:lvl>
    <w:lvl w:ilvl="4" w:tplc="04090003" w:tentative="1">
      <w:start w:val="1"/>
      <w:numFmt w:val="bullet"/>
      <w:lvlText w:val="o"/>
      <w:lvlJc w:val="left"/>
      <w:pPr>
        <w:ind w:left="3720" w:hanging="360"/>
      </w:pPr>
      <w:rPr>
        <w:rFonts w:ascii="Courier New" w:hAnsi="Courier New" w:cs="Courier New" w:hint="default"/>
      </w:rPr>
    </w:lvl>
    <w:lvl w:ilvl="5" w:tplc="04090005" w:tentative="1">
      <w:start w:val="1"/>
      <w:numFmt w:val="bullet"/>
      <w:lvlText w:val=""/>
      <w:lvlJc w:val="left"/>
      <w:pPr>
        <w:ind w:left="4440" w:hanging="360"/>
      </w:pPr>
      <w:rPr>
        <w:rFonts w:ascii="Wingdings" w:hAnsi="Wingdings" w:hint="default"/>
      </w:rPr>
    </w:lvl>
    <w:lvl w:ilvl="6" w:tplc="04090001" w:tentative="1">
      <w:start w:val="1"/>
      <w:numFmt w:val="bullet"/>
      <w:lvlText w:val=""/>
      <w:lvlJc w:val="left"/>
      <w:pPr>
        <w:ind w:left="5160" w:hanging="360"/>
      </w:pPr>
      <w:rPr>
        <w:rFonts w:ascii="Symbol" w:hAnsi="Symbol" w:hint="default"/>
      </w:rPr>
    </w:lvl>
    <w:lvl w:ilvl="7" w:tplc="04090003" w:tentative="1">
      <w:start w:val="1"/>
      <w:numFmt w:val="bullet"/>
      <w:lvlText w:val="o"/>
      <w:lvlJc w:val="left"/>
      <w:pPr>
        <w:ind w:left="5880" w:hanging="360"/>
      </w:pPr>
      <w:rPr>
        <w:rFonts w:ascii="Courier New" w:hAnsi="Courier New" w:cs="Courier New" w:hint="default"/>
      </w:rPr>
    </w:lvl>
    <w:lvl w:ilvl="8" w:tplc="04090005" w:tentative="1">
      <w:start w:val="1"/>
      <w:numFmt w:val="bullet"/>
      <w:lvlText w:val=""/>
      <w:lvlJc w:val="left"/>
      <w:pPr>
        <w:ind w:left="6600" w:hanging="360"/>
      </w:pPr>
      <w:rPr>
        <w:rFonts w:ascii="Wingdings" w:hAnsi="Wingdings" w:hint="default"/>
      </w:rPr>
    </w:lvl>
  </w:abstractNum>
  <w:abstractNum w:abstractNumId="1" w15:restartNumberingAfterBreak="0">
    <w:nsid w:val="17804F26"/>
    <w:multiLevelType w:val="hybridMultilevel"/>
    <w:tmpl w:val="59380B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D4C18BD"/>
    <w:multiLevelType w:val="hybridMultilevel"/>
    <w:tmpl w:val="77183F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4131BA5"/>
    <w:multiLevelType w:val="hybridMultilevel"/>
    <w:tmpl w:val="832824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B593E7D"/>
    <w:multiLevelType w:val="hybridMultilevel"/>
    <w:tmpl w:val="27DA24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BED61E9"/>
    <w:multiLevelType w:val="hybridMultilevel"/>
    <w:tmpl w:val="FD16D9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C631C7C"/>
    <w:multiLevelType w:val="hybridMultilevel"/>
    <w:tmpl w:val="0F76A31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EC74BE0"/>
    <w:multiLevelType w:val="hybridMultilevel"/>
    <w:tmpl w:val="3EF22D9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63013E4"/>
    <w:multiLevelType w:val="hybridMultilevel"/>
    <w:tmpl w:val="75E08A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CDD1DC8"/>
    <w:multiLevelType w:val="hybridMultilevel"/>
    <w:tmpl w:val="9DC289B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D122EB0"/>
    <w:multiLevelType w:val="hybridMultilevel"/>
    <w:tmpl w:val="8C30A4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B2C5F9A"/>
    <w:multiLevelType w:val="hybridMultilevel"/>
    <w:tmpl w:val="CBD09AE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C72577D"/>
    <w:multiLevelType w:val="hybridMultilevel"/>
    <w:tmpl w:val="44B41C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3EE3764"/>
    <w:multiLevelType w:val="hybridMultilevel"/>
    <w:tmpl w:val="546C12CA"/>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4" w15:restartNumberingAfterBreak="0">
    <w:nsid w:val="79F20198"/>
    <w:multiLevelType w:val="hybridMultilevel"/>
    <w:tmpl w:val="C88087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FCF6B89"/>
    <w:multiLevelType w:val="hybridMultilevel"/>
    <w:tmpl w:val="51E2AA7A"/>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num w:numId="1">
    <w:abstractNumId w:val="7"/>
  </w:num>
  <w:num w:numId="2">
    <w:abstractNumId w:val="13"/>
  </w:num>
  <w:num w:numId="3">
    <w:abstractNumId w:val="5"/>
  </w:num>
  <w:num w:numId="4">
    <w:abstractNumId w:val="2"/>
  </w:num>
  <w:num w:numId="5">
    <w:abstractNumId w:val="3"/>
  </w:num>
  <w:num w:numId="6">
    <w:abstractNumId w:val="6"/>
  </w:num>
  <w:num w:numId="7">
    <w:abstractNumId w:val="11"/>
  </w:num>
  <w:num w:numId="8">
    <w:abstractNumId w:val="14"/>
  </w:num>
  <w:num w:numId="9">
    <w:abstractNumId w:val="8"/>
  </w:num>
  <w:num w:numId="10">
    <w:abstractNumId w:val="1"/>
  </w:num>
  <w:num w:numId="11">
    <w:abstractNumId w:val="9"/>
  </w:num>
  <w:num w:numId="12">
    <w:abstractNumId w:val="15"/>
  </w:num>
  <w:num w:numId="13">
    <w:abstractNumId w:val="4"/>
  </w:num>
  <w:num w:numId="14">
    <w:abstractNumId w:val="10"/>
  </w:num>
  <w:num w:numId="15">
    <w:abstractNumId w:val="12"/>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2DBC"/>
    <w:rsid w:val="00000AE3"/>
    <w:rsid w:val="00001C44"/>
    <w:rsid w:val="0000758F"/>
    <w:rsid w:val="00014B6B"/>
    <w:rsid w:val="0001689B"/>
    <w:rsid w:val="000214F9"/>
    <w:rsid w:val="00024655"/>
    <w:rsid w:val="00027A8E"/>
    <w:rsid w:val="00031840"/>
    <w:rsid w:val="00040E87"/>
    <w:rsid w:val="00041EB3"/>
    <w:rsid w:val="000423FD"/>
    <w:rsid w:val="00042723"/>
    <w:rsid w:val="00045460"/>
    <w:rsid w:val="00057636"/>
    <w:rsid w:val="00057951"/>
    <w:rsid w:val="00057BE6"/>
    <w:rsid w:val="0006026E"/>
    <w:rsid w:val="00061043"/>
    <w:rsid w:val="00062DBC"/>
    <w:rsid w:val="000637A0"/>
    <w:rsid w:val="00067D47"/>
    <w:rsid w:val="0007115D"/>
    <w:rsid w:val="00073E7F"/>
    <w:rsid w:val="00083F2C"/>
    <w:rsid w:val="000878E1"/>
    <w:rsid w:val="0009211A"/>
    <w:rsid w:val="00094AFF"/>
    <w:rsid w:val="00095604"/>
    <w:rsid w:val="000A0E6C"/>
    <w:rsid w:val="000A6510"/>
    <w:rsid w:val="000A7526"/>
    <w:rsid w:val="000B1222"/>
    <w:rsid w:val="000B5A23"/>
    <w:rsid w:val="000B7377"/>
    <w:rsid w:val="000C2005"/>
    <w:rsid w:val="000C378A"/>
    <w:rsid w:val="000C64CE"/>
    <w:rsid w:val="000D196F"/>
    <w:rsid w:val="000E4EEE"/>
    <w:rsid w:val="000E7BFD"/>
    <w:rsid w:val="000F2716"/>
    <w:rsid w:val="001020FB"/>
    <w:rsid w:val="001049FE"/>
    <w:rsid w:val="00110A24"/>
    <w:rsid w:val="00110F52"/>
    <w:rsid w:val="00115B1A"/>
    <w:rsid w:val="001164D8"/>
    <w:rsid w:val="001207CC"/>
    <w:rsid w:val="00122209"/>
    <w:rsid w:val="00124650"/>
    <w:rsid w:val="00125C94"/>
    <w:rsid w:val="00132339"/>
    <w:rsid w:val="00135547"/>
    <w:rsid w:val="00145D5A"/>
    <w:rsid w:val="00154821"/>
    <w:rsid w:val="00154DBB"/>
    <w:rsid w:val="001578F6"/>
    <w:rsid w:val="00160869"/>
    <w:rsid w:val="00164B13"/>
    <w:rsid w:val="001666C1"/>
    <w:rsid w:val="0016699D"/>
    <w:rsid w:val="00167AA8"/>
    <w:rsid w:val="001711C3"/>
    <w:rsid w:val="00173AED"/>
    <w:rsid w:val="0018737C"/>
    <w:rsid w:val="00191459"/>
    <w:rsid w:val="001915F7"/>
    <w:rsid w:val="00192F93"/>
    <w:rsid w:val="001A0BD6"/>
    <w:rsid w:val="001A49FF"/>
    <w:rsid w:val="001A4B29"/>
    <w:rsid w:val="001B084A"/>
    <w:rsid w:val="001B08DD"/>
    <w:rsid w:val="001B5156"/>
    <w:rsid w:val="001B5203"/>
    <w:rsid w:val="001B7020"/>
    <w:rsid w:val="001C0E68"/>
    <w:rsid w:val="001C0EF2"/>
    <w:rsid w:val="001C45F0"/>
    <w:rsid w:val="001E5C70"/>
    <w:rsid w:val="001F38DA"/>
    <w:rsid w:val="001F4CA8"/>
    <w:rsid w:val="002008BA"/>
    <w:rsid w:val="00204536"/>
    <w:rsid w:val="002046C5"/>
    <w:rsid w:val="002079E9"/>
    <w:rsid w:val="00216B45"/>
    <w:rsid w:val="00217ED4"/>
    <w:rsid w:val="002230D9"/>
    <w:rsid w:val="0023028A"/>
    <w:rsid w:val="00230FB5"/>
    <w:rsid w:val="00241FB3"/>
    <w:rsid w:val="0024538B"/>
    <w:rsid w:val="00246EA8"/>
    <w:rsid w:val="002504CD"/>
    <w:rsid w:val="00250583"/>
    <w:rsid w:val="002519E8"/>
    <w:rsid w:val="00252B36"/>
    <w:rsid w:val="00253A6E"/>
    <w:rsid w:val="0026176D"/>
    <w:rsid w:val="00265F8A"/>
    <w:rsid w:val="002766B6"/>
    <w:rsid w:val="00291FE3"/>
    <w:rsid w:val="00293FDB"/>
    <w:rsid w:val="002941A8"/>
    <w:rsid w:val="00296885"/>
    <w:rsid w:val="002A46A2"/>
    <w:rsid w:val="002A4D52"/>
    <w:rsid w:val="002B15A3"/>
    <w:rsid w:val="002B40CB"/>
    <w:rsid w:val="002B5223"/>
    <w:rsid w:val="002B6974"/>
    <w:rsid w:val="002B6A11"/>
    <w:rsid w:val="002B732A"/>
    <w:rsid w:val="002C3532"/>
    <w:rsid w:val="002C7481"/>
    <w:rsid w:val="002D2DA3"/>
    <w:rsid w:val="002E5320"/>
    <w:rsid w:val="002E6F6D"/>
    <w:rsid w:val="002E7D55"/>
    <w:rsid w:val="002F4087"/>
    <w:rsid w:val="002F6134"/>
    <w:rsid w:val="002F681C"/>
    <w:rsid w:val="0030435E"/>
    <w:rsid w:val="003116DB"/>
    <w:rsid w:val="00311E9A"/>
    <w:rsid w:val="003128E1"/>
    <w:rsid w:val="00313E42"/>
    <w:rsid w:val="00314B73"/>
    <w:rsid w:val="00316631"/>
    <w:rsid w:val="00333DEB"/>
    <w:rsid w:val="00336F44"/>
    <w:rsid w:val="00345EAA"/>
    <w:rsid w:val="003469A3"/>
    <w:rsid w:val="00352D0A"/>
    <w:rsid w:val="003536F2"/>
    <w:rsid w:val="00354D0A"/>
    <w:rsid w:val="003610E5"/>
    <w:rsid w:val="00364C2D"/>
    <w:rsid w:val="00371D9B"/>
    <w:rsid w:val="003818FF"/>
    <w:rsid w:val="00390A24"/>
    <w:rsid w:val="00393937"/>
    <w:rsid w:val="003A615B"/>
    <w:rsid w:val="003A70B7"/>
    <w:rsid w:val="003B015E"/>
    <w:rsid w:val="003B33F0"/>
    <w:rsid w:val="003B5984"/>
    <w:rsid w:val="003D2AA8"/>
    <w:rsid w:val="003D4130"/>
    <w:rsid w:val="003D5D18"/>
    <w:rsid w:val="003E0DA6"/>
    <w:rsid w:val="003E1684"/>
    <w:rsid w:val="003F199A"/>
    <w:rsid w:val="003F1AC6"/>
    <w:rsid w:val="003F2CAC"/>
    <w:rsid w:val="003F32AB"/>
    <w:rsid w:val="003F5949"/>
    <w:rsid w:val="003F72A9"/>
    <w:rsid w:val="004025BD"/>
    <w:rsid w:val="00414324"/>
    <w:rsid w:val="00415222"/>
    <w:rsid w:val="00425F7D"/>
    <w:rsid w:val="00434B97"/>
    <w:rsid w:val="00441480"/>
    <w:rsid w:val="00443C8C"/>
    <w:rsid w:val="0044435A"/>
    <w:rsid w:val="004463DE"/>
    <w:rsid w:val="00446785"/>
    <w:rsid w:val="00453138"/>
    <w:rsid w:val="0045390E"/>
    <w:rsid w:val="00472F54"/>
    <w:rsid w:val="004824C5"/>
    <w:rsid w:val="004829C1"/>
    <w:rsid w:val="004901B1"/>
    <w:rsid w:val="00493A30"/>
    <w:rsid w:val="0049501B"/>
    <w:rsid w:val="0049577C"/>
    <w:rsid w:val="004A03E5"/>
    <w:rsid w:val="004A1F7A"/>
    <w:rsid w:val="004A2458"/>
    <w:rsid w:val="004A4D7C"/>
    <w:rsid w:val="004A4EE7"/>
    <w:rsid w:val="004A6963"/>
    <w:rsid w:val="004B09E3"/>
    <w:rsid w:val="004B3773"/>
    <w:rsid w:val="004B5399"/>
    <w:rsid w:val="004B5884"/>
    <w:rsid w:val="004B639E"/>
    <w:rsid w:val="004C0E78"/>
    <w:rsid w:val="004C1D99"/>
    <w:rsid w:val="004C2CAF"/>
    <w:rsid w:val="004C38EF"/>
    <w:rsid w:val="004C45BA"/>
    <w:rsid w:val="004C55D1"/>
    <w:rsid w:val="004C60E0"/>
    <w:rsid w:val="004C693F"/>
    <w:rsid w:val="004D37E2"/>
    <w:rsid w:val="004D5FAB"/>
    <w:rsid w:val="004E1861"/>
    <w:rsid w:val="004E24E3"/>
    <w:rsid w:val="004E2C0E"/>
    <w:rsid w:val="004E7F62"/>
    <w:rsid w:val="00501472"/>
    <w:rsid w:val="00510A25"/>
    <w:rsid w:val="00517FB7"/>
    <w:rsid w:val="00535362"/>
    <w:rsid w:val="0053601E"/>
    <w:rsid w:val="00540593"/>
    <w:rsid w:val="00551448"/>
    <w:rsid w:val="005526A9"/>
    <w:rsid w:val="005541C8"/>
    <w:rsid w:val="005556B3"/>
    <w:rsid w:val="00557E6B"/>
    <w:rsid w:val="00560AD3"/>
    <w:rsid w:val="00560E04"/>
    <w:rsid w:val="00561768"/>
    <w:rsid w:val="00565A4D"/>
    <w:rsid w:val="00566122"/>
    <w:rsid w:val="00567D0A"/>
    <w:rsid w:val="005700C8"/>
    <w:rsid w:val="00570136"/>
    <w:rsid w:val="00576D54"/>
    <w:rsid w:val="00577402"/>
    <w:rsid w:val="00581061"/>
    <w:rsid w:val="00584B30"/>
    <w:rsid w:val="005856A6"/>
    <w:rsid w:val="00592D0A"/>
    <w:rsid w:val="00596A68"/>
    <w:rsid w:val="005A1D36"/>
    <w:rsid w:val="005A5897"/>
    <w:rsid w:val="005A5B5D"/>
    <w:rsid w:val="005A786F"/>
    <w:rsid w:val="005B2CB1"/>
    <w:rsid w:val="005B5E41"/>
    <w:rsid w:val="005C495F"/>
    <w:rsid w:val="005D1573"/>
    <w:rsid w:val="005E5012"/>
    <w:rsid w:val="005E6EEC"/>
    <w:rsid w:val="005F2E1C"/>
    <w:rsid w:val="0061032C"/>
    <w:rsid w:val="00613EE6"/>
    <w:rsid w:val="00624192"/>
    <w:rsid w:val="00624BBD"/>
    <w:rsid w:val="006308D5"/>
    <w:rsid w:val="00630C0A"/>
    <w:rsid w:val="006332B6"/>
    <w:rsid w:val="00634FB6"/>
    <w:rsid w:val="006368AB"/>
    <w:rsid w:val="00644BAF"/>
    <w:rsid w:val="006455B3"/>
    <w:rsid w:val="006462C5"/>
    <w:rsid w:val="0065018A"/>
    <w:rsid w:val="00650EA6"/>
    <w:rsid w:val="006558EA"/>
    <w:rsid w:val="006562C9"/>
    <w:rsid w:val="00656973"/>
    <w:rsid w:val="00660112"/>
    <w:rsid w:val="006610E4"/>
    <w:rsid w:val="00675F07"/>
    <w:rsid w:val="00676D4B"/>
    <w:rsid w:val="006830F1"/>
    <w:rsid w:val="006851D6"/>
    <w:rsid w:val="00686A3E"/>
    <w:rsid w:val="00686D1D"/>
    <w:rsid w:val="00687BB4"/>
    <w:rsid w:val="0069291C"/>
    <w:rsid w:val="00693473"/>
    <w:rsid w:val="00693A1D"/>
    <w:rsid w:val="006948FE"/>
    <w:rsid w:val="00695CDB"/>
    <w:rsid w:val="0069752C"/>
    <w:rsid w:val="006A21A1"/>
    <w:rsid w:val="006A67DE"/>
    <w:rsid w:val="006B1B09"/>
    <w:rsid w:val="006B278D"/>
    <w:rsid w:val="006B762E"/>
    <w:rsid w:val="006B7DB9"/>
    <w:rsid w:val="006C1DA2"/>
    <w:rsid w:val="006C3A6E"/>
    <w:rsid w:val="006D0E8C"/>
    <w:rsid w:val="006E2B70"/>
    <w:rsid w:val="006E4971"/>
    <w:rsid w:val="006F36F1"/>
    <w:rsid w:val="006F4AF0"/>
    <w:rsid w:val="006F7D50"/>
    <w:rsid w:val="00704C1E"/>
    <w:rsid w:val="00714F32"/>
    <w:rsid w:val="0071669C"/>
    <w:rsid w:val="0071694A"/>
    <w:rsid w:val="0072054F"/>
    <w:rsid w:val="00731D78"/>
    <w:rsid w:val="0073527F"/>
    <w:rsid w:val="007515AA"/>
    <w:rsid w:val="00766561"/>
    <w:rsid w:val="00767357"/>
    <w:rsid w:val="007678F7"/>
    <w:rsid w:val="007706FD"/>
    <w:rsid w:val="007735EE"/>
    <w:rsid w:val="00776BD4"/>
    <w:rsid w:val="00786623"/>
    <w:rsid w:val="00791474"/>
    <w:rsid w:val="007919BA"/>
    <w:rsid w:val="00793D6E"/>
    <w:rsid w:val="0079405E"/>
    <w:rsid w:val="007C0435"/>
    <w:rsid w:val="007C5EFA"/>
    <w:rsid w:val="007D319E"/>
    <w:rsid w:val="007D3593"/>
    <w:rsid w:val="007D50F4"/>
    <w:rsid w:val="007D75F1"/>
    <w:rsid w:val="007D7E83"/>
    <w:rsid w:val="007D7F61"/>
    <w:rsid w:val="007E2C60"/>
    <w:rsid w:val="007E5AD1"/>
    <w:rsid w:val="007E5DFB"/>
    <w:rsid w:val="007E671D"/>
    <w:rsid w:val="007E68B4"/>
    <w:rsid w:val="007E6900"/>
    <w:rsid w:val="007F371C"/>
    <w:rsid w:val="00810FCF"/>
    <w:rsid w:val="00820515"/>
    <w:rsid w:val="008263B6"/>
    <w:rsid w:val="008263FE"/>
    <w:rsid w:val="00832FB4"/>
    <w:rsid w:val="00840DF0"/>
    <w:rsid w:val="00846A9B"/>
    <w:rsid w:val="00850B41"/>
    <w:rsid w:val="00850EAB"/>
    <w:rsid w:val="008555EF"/>
    <w:rsid w:val="008673BF"/>
    <w:rsid w:val="008744DD"/>
    <w:rsid w:val="00874C69"/>
    <w:rsid w:val="008754F5"/>
    <w:rsid w:val="0088283E"/>
    <w:rsid w:val="00884B38"/>
    <w:rsid w:val="00885B3D"/>
    <w:rsid w:val="008929CF"/>
    <w:rsid w:val="00893068"/>
    <w:rsid w:val="008941C7"/>
    <w:rsid w:val="008A2DDD"/>
    <w:rsid w:val="008A46E0"/>
    <w:rsid w:val="008B5311"/>
    <w:rsid w:val="008B5BA0"/>
    <w:rsid w:val="008C4D94"/>
    <w:rsid w:val="008C7172"/>
    <w:rsid w:val="008E229A"/>
    <w:rsid w:val="008E3215"/>
    <w:rsid w:val="008E77C1"/>
    <w:rsid w:val="008F34E5"/>
    <w:rsid w:val="008F5A92"/>
    <w:rsid w:val="008F79D0"/>
    <w:rsid w:val="009060CC"/>
    <w:rsid w:val="009112D2"/>
    <w:rsid w:val="00911C23"/>
    <w:rsid w:val="00912097"/>
    <w:rsid w:val="00914193"/>
    <w:rsid w:val="00914ECF"/>
    <w:rsid w:val="00914FBB"/>
    <w:rsid w:val="00915C10"/>
    <w:rsid w:val="00923DAC"/>
    <w:rsid w:val="0093083C"/>
    <w:rsid w:val="00941ADA"/>
    <w:rsid w:val="00953698"/>
    <w:rsid w:val="00955414"/>
    <w:rsid w:val="00967877"/>
    <w:rsid w:val="00971260"/>
    <w:rsid w:val="009738B6"/>
    <w:rsid w:val="00977E3E"/>
    <w:rsid w:val="009806F7"/>
    <w:rsid w:val="0099063A"/>
    <w:rsid w:val="00994017"/>
    <w:rsid w:val="00995E69"/>
    <w:rsid w:val="009A1602"/>
    <w:rsid w:val="009A301B"/>
    <w:rsid w:val="009A66CA"/>
    <w:rsid w:val="009B0365"/>
    <w:rsid w:val="009B0DF8"/>
    <w:rsid w:val="009B6A22"/>
    <w:rsid w:val="009D118F"/>
    <w:rsid w:val="009D2A77"/>
    <w:rsid w:val="009D3B53"/>
    <w:rsid w:val="009D6EAA"/>
    <w:rsid w:val="009E0911"/>
    <w:rsid w:val="009E0F60"/>
    <w:rsid w:val="009E33E0"/>
    <w:rsid w:val="009E5A11"/>
    <w:rsid w:val="009E63AB"/>
    <w:rsid w:val="009E79CA"/>
    <w:rsid w:val="00A00EC2"/>
    <w:rsid w:val="00A010DA"/>
    <w:rsid w:val="00A01124"/>
    <w:rsid w:val="00A020F6"/>
    <w:rsid w:val="00A16000"/>
    <w:rsid w:val="00A16639"/>
    <w:rsid w:val="00A21A09"/>
    <w:rsid w:val="00A276C5"/>
    <w:rsid w:val="00A30492"/>
    <w:rsid w:val="00A30A54"/>
    <w:rsid w:val="00A329EF"/>
    <w:rsid w:val="00A34554"/>
    <w:rsid w:val="00A362E0"/>
    <w:rsid w:val="00A40286"/>
    <w:rsid w:val="00A4097B"/>
    <w:rsid w:val="00A40B01"/>
    <w:rsid w:val="00A453A4"/>
    <w:rsid w:val="00A46AC1"/>
    <w:rsid w:val="00A4718E"/>
    <w:rsid w:val="00A47C1B"/>
    <w:rsid w:val="00A55A42"/>
    <w:rsid w:val="00A57072"/>
    <w:rsid w:val="00A612F3"/>
    <w:rsid w:val="00A61C9C"/>
    <w:rsid w:val="00A6277A"/>
    <w:rsid w:val="00A64C80"/>
    <w:rsid w:val="00A66842"/>
    <w:rsid w:val="00A7282F"/>
    <w:rsid w:val="00A76BFF"/>
    <w:rsid w:val="00A76CED"/>
    <w:rsid w:val="00A770C1"/>
    <w:rsid w:val="00A77248"/>
    <w:rsid w:val="00A80A20"/>
    <w:rsid w:val="00A82A51"/>
    <w:rsid w:val="00A84D33"/>
    <w:rsid w:val="00A85C0D"/>
    <w:rsid w:val="00A86028"/>
    <w:rsid w:val="00AA0625"/>
    <w:rsid w:val="00AA1F82"/>
    <w:rsid w:val="00AA271D"/>
    <w:rsid w:val="00AA428B"/>
    <w:rsid w:val="00AB6300"/>
    <w:rsid w:val="00AB66E2"/>
    <w:rsid w:val="00AC52EF"/>
    <w:rsid w:val="00AD24F5"/>
    <w:rsid w:val="00AD436E"/>
    <w:rsid w:val="00AD6120"/>
    <w:rsid w:val="00AE1B0E"/>
    <w:rsid w:val="00AE47B5"/>
    <w:rsid w:val="00AE69C1"/>
    <w:rsid w:val="00AF1D21"/>
    <w:rsid w:val="00AF214D"/>
    <w:rsid w:val="00AF76A0"/>
    <w:rsid w:val="00B07486"/>
    <w:rsid w:val="00B0798A"/>
    <w:rsid w:val="00B1137A"/>
    <w:rsid w:val="00B1160A"/>
    <w:rsid w:val="00B21B04"/>
    <w:rsid w:val="00B23C22"/>
    <w:rsid w:val="00B24CCA"/>
    <w:rsid w:val="00B2685A"/>
    <w:rsid w:val="00B27368"/>
    <w:rsid w:val="00B30D3C"/>
    <w:rsid w:val="00B34525"/>
    <w:rsid w:val="00B35927"/>
    <w:rsid w:val="00B36E06"/>
    <w:rsid w:val="00B456B9"/>
    <w:rsid w:val="00B50876"/>
    <w:rsid w:val="00B52602"/>
    <w:rsid w:val="00B544DB"/>
    <w:rsid w:val="00B6239C"/>
    <w:rsid w:val="00B64910"/>
    <w:rsid w:val="00B72CFF"/>
    <w:rsid w:val="00B82EDB"/>
    <w:rsid w:val="00B86250"/>
    <w:rsid w:val="00B87E0A"/>
    <w:rsid w:val="00B92E38"/>
    <w:rsid w:val="00B95751"/>
    <w:rsid w:val="00BA2D50"/>
    <w:rsid w:val="00BA4B0D"/>
    <w:rsid w:val="00BB5CF1"/>
    <w:rsid w:val="00BB6A13"/>
    <w:rsid w:val="00BB6C24"/>
    <w:rsid w:val="00BC5C3D"/>
    <w:rsid w:val="00BD2BCE"/>
    <w:rsid w:val="00BD307C"/>
    <w:rsid w:val="00BD3160"/>
    <w:rsid w:val="00BD442D"/>
    <w:rsid w:val="00BE08CC"/>
    <w:rsid w:val="00BE158B"/>
    <w:rsid w:val="00BE1A3D"/>
    <w:rsid w:val="00BE2476"/>
    <w:rsid w:val="00BE6B02"/>
    <w:rsid w:val="00BF01E2"/>
    <w:rsid w:val="00BF080D"/>
    <w:rsid w:val="00C002BF"/>
    <w:rsid w:val="00C00D97"/>
    <w:rsid w:val="00C0357E"/>
    <w:rsid w:val="00C1002B"/>
    <w:rsid w:val="00C20276"/>
    <w:rsid w:val="00C21BBF"/>
    <w:rsid w:val="00C25E28"/>
    <w:rsid w:val="00C33EA3"/>
    <w:rsid w:val="00C41CCF"/>
    <w:rsid w:val="00C43F01"/>
    <w:rsid w:val="00C47A92"/>
    <w:rsid w:val="00C50B7E"/>
    <w:rsid w:val="00C55EEC"/>
    <w:rsid w:val="00C60F99"/>
    <w:rsid w:val="00C637DE"/>
    <w:rsid w:val="00C67F53"/>
    <w:rsid w:val="00C76389"/>
    <w:rsid w:val="00C83FFA"/>
    <w:rsid w:val="00C85809"/>
    <w:rsid w:val="00C85BA8"/>
    <w:rsid w:val="00C910C7"/>
    <w:rsid w:val="00C95115"/>
    <w:rsid w:val="00CA4D65"/>
    <w:rsid w:val="00CB6DB5"/>
    <w:rsid w:val="00CB7448"/>
    <w:rsid w:val="00CC1026"/>
    <w:rsid w:val="00CC32C5"/>
    <w:rsid w:val="00CC79BB"/>
    <w:rsid w:val="00CD28D6"/>
    <w:rsid w:val="00CD3BED"/>
    <w:rsid w:val="00CD5262"/>
    <w:rsid w:val="00CE2A75"/>
    <w:rsid w:val="00CE3B43"/>
    <w:rsid w:val="00D00EA5"/>
    <w:rsid w:val="00D04251"/>
    <w:rsid w:val="00D05EF3"/>
    <w:rsid w:val="00D064EA"/>
    <w:rsid w:val="00D071FD"/>
    <w:rsid w:val="00D150C2"/>
    <w:rsid w:val="00D208CF"/>
    <w:rsid w:val="00D22655"/>
    <w:rsid w:val="00D2278B"/>
    <w:rsid w:val="00D27303"/>
    <w:rsid w:val="00D321EB"/>
    <w:rsid w:val="00D343B3"/>
    <w:rsid w:val="00D35A1E"/>
    <w:rsid w:val="00D37DFF"/>
    <w:rsid w:val="00D427F1"/>
    <w:rsid w:val="00D5128F"/>
    <w:rsid w:val="00D514C9"/>
    <w:rsid w:val="00D52127"/>
    <w:rsid w:val="00D52F8E"/>
    <w:rsid w:val="00D531FD"/>
    <w:rsid w:val="00D54071"/>
    <w:rsid w:val="00D62374"/>
    <w:rsid w:val="00D6620F"/>
    <w:rsid w:val="00D732F4"/>
    <w:rsid w:val="00D7662D"/>
    <w:rsid w:val="00D76D36"/>
    <w:rsid w:val="00D77566"/>
    <w:rsid w:val="00D779D1"/>
    <w:rsid w:val="00D82F5D"/>
    <w:rsid w:val="00D86EF2"/>
    <w:rsid w:val="00D911F6"/>
    <w:rsid w:val="00D92229"/>
    <w:rsid w:val="00D92497"/>
    <w:rsid w:val="00D95C86"/>
    <w:rsid w:val="00D95E29"/>
    <w:rsid w:val="00D97D01"/>
    <w:rsid w:val="00D97F23"/>
    <w:rsid w:val="00DA01F4"/>
    <w:rsid w:val="00DA1B4E"/>
    <w:rsid w:val="00DA290C"/>
    <w:rsid w:val="00DA7AB7"/>
    <w:rsid w:val="00DB2682"/>
    <w:rsid w:val="00DB4078"/>
    <w:rsid w:val="00DB593B"/>
    <w:rsid w:val="00DB62CA"/>
    <w:rsid w:val="00DB7FAD"/>
    <w:rsid w:val="00DC101B"/>
    <w:rsid w:val="00DC151B"/>
    <w:rsid w:val="00DC1AF3"/>
    <w:rsid w:val="00DC3BD1"/>
    <w:rsid w:val="00DC5455"/>
    <w:rsid w:val="00DC5667"/>
    <w:rsid w:val="00DC6248"/>
    <w:rsid w:val="00DD3296"/>
    <w:rsid w:val="00DD3323"/>
    <w:rsid w:val="00DE001A"/>
    <w:rsid w:val="00DE2663"/>
    <w:rsid w:val="00DE60EC"/>
    <w:rsid w:val="00DF11FE"/>
    <w:rsid w:val="00DF2706"/>
    <w:rsid w:val="00DF514C"/>
    <w:rsid w:val="00E000AB"/>
    <w:rsid w:val="00E05179"/>
    <w:rsid w:val="00E10176"/>
    <w:rsid w:val="00E11693"/>
    <w:rsid w:val="00E174A4"/>
    <w:rsid w:val="00E174A8"/>
    <w:rsid w:val="00E17B79"/>
    <w:rsid w:val="00E243EE"/>
    <w:rsid w:val="00E25E85"/>
    <w:rsid w:val="00E31984"/>
    <w:rsid w:val="00E31E75"/>
    <w:rsid w:val="00E36914"/>
    <w:rsid w:val="00E40205"/>
    <w:rsid w:val="00E402D5"/>
    <w:rsid w:val="00E46BC4"/>
    <w:rsid w:val="00E47442"/>
    <w:rsid w:val="00E50100"/>
    <w:rsid w:val="00E525CA"/>
    <w:rsid w:val="00E62E69"/>
    <w:rsid w:val="00E63FF9"/>
    <w:rsid w:val="00E646E7"/>
    <w:rsid w:val="00E75F48"/>
    <w:rsid w:val="00E8035C"/>
    <w:rsid w:val="00E806B1"/>
    <w:rsid w:val="00E81610"/>
    <w:rsid w:val="00E84EC0"/>
    <w:rsid w:val="00E85BD1"/>
    <w:rsid w:val="00E8760F"/>
    <w:rsid w:val="00E97C98"/>
    <w:rsid w:val="00EA15A6"/>
    <w:rsid w:val="00EA5B49"/>
    <w:rsid w:val="00EB0F81"/>
    <w:rsid w:val="00EB261A"/>
    <w:rsid w:val="00EB72B8"/>
    <w:rsid w:val="00EB78B3"/>
    <w:rsid w:val="00EC158F"/>
    <w:rsid w:val="00EC2C1E"/>
    <w:rsid w:val="00ED1202"/>
    <w:rsid w:val="00ED12A5"/>
    <w:rsid w:val="00ED3412"/>
    <w:rsid w:val="00ED4B81"/>
    <w:rsid w:val="00ED6ACE"/>
    <w:rsid w:val="00EE0476"/>
    <w:rsid w:val="00EE7A3E"/>
    <w:rsid w:val="00EF2446"/>
    <w:rsid w:val="00EF48D9"/>
    <w:rsid w:val="00EF6AEA"/>
    <w:rsid w:val="00EF6F5E"/>
    <w:rsid w:val="00F041DE"/>
    <w:rsid w:val="00F0605F"/>
    <w:rsid w:val="00F06DA4"/>
    <w:rsid w:val="00F07386"/>
    <w:rsid w:val="00F13611"/>
    <w:rsid w:val="00F15902"/>
    <w:rsid w:val="00F1729B"/>
    <w:rsid w:val="00F265C2"/>
    <w:rsid w:val="00F3066D"/>
    <w:rsid w:val="00F41AFF"/>
    <w:rsid w:val="00F43183"/>
    <w:rsid w:val="00F4398D"/>
    <w:rsid w:val="00F4482E"/>
    <w:rsid w:val="00F46B29"/>
    <w:rsid w:val="00F478FB"/>
    <w:rsid w:val="00F566E7"/>
    <w:rsid w:val="00F57B9D"/>
    <w:rsid w:val="00F67BF9"/>
    <w:rsid w:val="00F67DE7"/>
    <w:rsid w:val="00F7021E"/>
    <w:rsid w:val="00F746E6"/>
    <w:rsid w:val="00F77539"/>
    <w:rsid w:val="00F8329E"/>
    <w:rsid w:val="00F85AA0"/>
    <w:rsid w:val="00F927D4"/>
    <w:rsid w:val="00F93FCC"/>
    <w:rsid w:val="00F97088"/>
    <w:rsid w:val="00FA6918"/>
    <w:rsid w:val="00FC30F3"/>
    <w:rsid w:val="00FC31C4"/>
    <w:rsid w:val="00FC7E33"/>
    <w:rsid w:val="00FD06F5"/>
    <w:rsid w:val="00FE0EE1"/>
    <w:rsid w:val="00FE49A3"/>
    <w:rsid w:val="00FF021C"/>
    <w:rsid w:val="00FF0DFE"/>
    <w:rsid w:val="00FF22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D6C48"/>
  <w15:chartTrackingRefBased/>
  <w15:docId w15:val="{FE9B7D8A-D150-451A-8EE3-C4546A29A0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ny">
    <w:name w:val="Normal"/>
    <w:qFormat/>
    <w:rsid w:val="007D75F1"/>
    <w:pPr>
      <w:spacing w:line="360" w:lineRule="auto"/>
      <w:jc w:val="both"/>
    </w:pPr>
    <w:rPr>
      <w:rFonts w:ascii="Times New Roman" w:hAnsi="Times New Roman"/>
      <w:sz w:val="24"/>
    </w:rPr>
  </w:style>
  <w:style w:type="paragraph" w:styleId="Nadpis1">
    <w:name w:val="heading 1"/>
    <w:basedOn w:val="Normlny"/>
    <w:next w:val="Normlny"/>
    <w:link w:val="Nadpis1Char"/>
    <w:qFormat/>
    <w:rsid w:val="00154DBB"/>
    <w:pPr>
      <w:keepNext/>
      <w:keepLines/>
      <w:spacing w:before="240" w:beforeAutospacing="1" w:after="0" w:afterAutospacing="1"/>
      <w:outlineLvl w:val="0"/>
    </w:pPr>
    <w:rPr>
      <w:rFonts w:eastAsiaTheme="majorEastAsia" w:cstheme="majorBidi"/>
      <w:b/>
      <w:color w:val="2E74B5" w:themeColor="accent1" w:themeShade="BF"/>
      <w:sz w:val="32"/>
      <w:szCs w:val="32"/>
    </w:rPr>
  </w:style>
  <w:style w:type="paragraph" w:styleId="Nadpis2">
    <w:name w:val="heading 2"/>
    <w:basedOn w:val="Normlny"/>
    <w:next w:val="Normlny"/>
    <w:link w:val="Nadpis2Char"/>
    <w:uiPriority w:val="9"/>
    <w:unhideWhenUsed/>
    <w:qFormat/>
    <w:rsid w:val="00154DBB"/>
    <w:pPr>
      <w:keepNext/>
      <w:keepLines/>
      <w:spacing w:before="40" w:beforeAutospacing="1" w:after="0" w:afterAutospacing="1"/>
      <w:outlineLvl w:val="1"/>
    </w:pPr>
    <w:rPr>
      <w:rFonts w:eastAsiaTheme="majorEastAsia" w:cstheme="majorBidi"/>
      <w:b/>
      <w:color w:val="2E74B5" w:themeColor="accent1" w:themeShade="BF"/>
      <w:sz w:val="28"/>
      <w:szCs w:val="26"/>
    </w:rPr>
  </w:style>
  <w:style w:type="character" w:default="1" w:styleId="Predvolenpsmoodseku">
    <w:name w:val="Default Paragraph Font"/>
    <w:uiPriority w:val="1"/>
    <w:semiHidden/>
    <w:unhideWhenUsed/>
  </w:style>
  <w:style w:type="table" w:default="1" w:styleId="Normlnatabuka">
    <w:name w:val="Normal Table"/>
    <w:uiPriority w:val="99"/>
    <w:semiHidden/>
    <w:unhideWhenUsed/>
    <w:tblPr>
      <w:tblInd w:w="0" w:type="dxa"/>
      <w:tblCellMar>
        <w:top w:w="0" w:type="dxa"/>
        <w:left w:w="108" w:type="dxa"/>
        <w:bottom w:w="0" w:type="dxa"/>
        <w:right w:w="108" w:type="dxa"/>
      </w:tblCellMar>
    </w:tblPr>
  </w:style>
  <w:style w:type="numbering" w:default="1" w:styleId="Bezzoznamu">
    <w:name w:val="No List"/>
    <w:uiPriority w:val="99"/>
    <w:semiHidden/>
    <w:unhideWhenUsed/>
  </w:style>
  <w:style w:type="character" w:customStyle="1" w:styleId="Nadpis1Char">
    <w:name w:val="Nadpis 1 Char"/>
    <w:basedOn w:val="Predvolenpsmoodseku"/>
    <w:link w:val="Nadpis1"/>
    <w:rsid w:val="00154DBB"/>
    <w:rPr>
      <w:rFonts w:ascii="Times New Roman" w:eastAsiaTheme="majorEastAsia" w:hAnsi="Times New Roman" w:cstheme="majorBidi"/>
      <w:b/>
      <w:color w:val="2E74B5" w:themeColor="accent1" w:themeShade="BF"/>
      <w:sz w:val="32"/>
      <w:szCs w:val="32"/>
    </w:rPr>
  </w:style>
  <w:style w:type="character" w:customStyle="1" w:styleId="Nadpis2Char">
    <w:name w:val="Nadpis 2 Char"/>
    <w:basedOn w:val="Predvolenpsmoodseku"/>
    <w:link w:val="Nadpis2"/>
    <w:uiPriority w:val="9"/>
    <w:rsid w:val="00154DBB"/>
    <w:rPr>
      <w:rFonts w:ascii="Times New Roman" w:eastAsiaTheme="majorEastAsia" w:hAnsi="Times New Roman" w:cstheme="majorBidi"/>
      <w:b/>
      <w:color w:val="2E74B5" w:themeColor="accent1" w:themeShade="BF"/>
      <w:sz w:val="28"/>
      <w:szCs w:val="26"/>
    </w:rPr>
  </w:style>
  <w:style w:type="paragraph" w:styleId="Odsekzoznamu">
    <w:name w:val="List Paragraph"/>
    <w:basedOn w:val="Normlny"/>
    <w:uiPriority w:val="34"/>
    <w:qFormat/>
    <w:rsid w:val="00AB6300"/>
    <w:pPr>
      <w:spacing w:before="100" w:beforeAutospacing="1" w:after="100" w:afterAutospacing="1"/>
      <w:ind w:left="720"/>
      <w:contextualSpacing/>
    </w:pPr>
  </w:style>
  <w:style w:type="table" w:styleId="Mriekatabuky">
    <w:name w:val="Table Grid"/>
    <w:basedOn w:val="Normlnatabuka"/>
    <w:uiPriority w:val="39"/>
    <w:rsid w:val="00995E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Nzovknihy">
    <w:name w:val="Book Title"/>
    <w:basedOn w:val="Predvolenpsmoodseku"/>
    <w:uiPriority w:val="33"/>
    <w:qFormat/>
    <w:rsid w:val="00E84EC0"/>
    <w:rPr>
      <w:b/>
      <w:bCs/>
      <w:i/>
      <w:iCs/>
      <w:spacing w:val="5"/>
    </w:rPr>
  </w:style>
  <w:style w:type="paragraph" w:styleId="Citcia">
    <w:name w:val="Quote"/>
    <w:basedOn w:val="Normlny"/>
    <w:next w:val="Normlny"/>
    <w:link w:val="CitciaChar"/>
    <w:uiPriority w:val="29"/>
    <w:qFormat/>
    <w:rsid w:val="00687BB4"/>
    <w:pPr>
      <w:spacing w:before="200" w:beforeAutospacing="1" w:afterAutospacing="1"/>
      <w:ind w:left="864" w:right="864"/>
      <w:jc w:val="center"/>
    </w:pPr>
    <w:rPr>
      <w:i/>
      <w:iCs/>
      <w:color w:val="404040" w:themeColor="text1" w:themeTint="BF"/>
    </w:rPr>
  </w:style>
  <w:style w:type="character" w:customStyle="1" w:styleId="CitciaChar">
    <w:name w:val="Citácia Char"/>
    <w:basedOn w:val="Predvolenpsmoodseku"/>
    <w:link w:val="Citcia"/>
    <w:uiPriority w:val="29"/>
    <w:rsid w:val="00687BB4"/>
    <w:rPr>
      <w:rFonts w:ascii="Times New Roman" w:hAnsi="Times New Roman"/>
      <w:i/>
      <w:iCs/>
      <w:color w:val="404040" w:themeColor="text1" w:themeTint="BF"/>
      <w:sz w:val="24"/>
    </w:rPr>
  </w:style>
  <w:style w:type="paragraph" w:styleId="Hlavika">
    <w:name w:val="header"/>
    <w:basedOn w:val="Normlny"/>
    <w:link w:val="HlavikaChar"/>
    <w:uiPriority w:val="99"/>
    <w:unhideWhenUsed/>
    <w:rsid w:val="006B7DB9"/>
    <w:pPr>
      <w:tabs>
        <w:tab w:val="center" w:pos="4680"/>
        <w:tab w:val="right" w:pos="9360"/>
      </w:tabs>
      <w:spacing w:after="0" w:line="240" w:lineRule="auto"/>
    </w:pPr>
  </w:style>
  <w:style w:type="character" w:customStyle="1" w:styleId="HlavikaChar">
    <w:name w:val="Hlavička Char"/>
    <w:basedOn w:val="Predvolenpsmoodseku"/>
    <w:link w:val="Hlavika"/>
    <w:uiPriority w:val="99"/>
    <w:rsid w:val="006B7DB9"/>
    <w:rPr>
      <w:rFonts w:ascii="Times New Roman" w:hAnsi="Times New Roman"/>
      <w:sz w:val="24"/>
    </w:rPr>
  </w:style>
  <w:style w:type="paragraph" w:styleId="Pta">
    <w:name w:val="footer"/>
    <w:basedOn w:val="Normlny"/>
    <w:link w:val="PtaChar"/>
    <w:uiPriority w:val="99"/>
    <w:unhideWhenUsed/>
    <w:rsid w:val="006B7DB9"/>
    <w:pPr>
      <w:tabs>
        <w:tab w:val="center" w:pos="4680"/>
        <w:tab w:val="right" w:pos="9360"/>
      </w:tabs>
      <w:spacing w:after="0" w:line="240" w:lineRule="auto"/>
    </w:pPr>
  </w:style>
  <w:style w:type="character" w:customStyle="1" w:styleId="PtaChar">
    <w:name w:val="Päta Char"/>
    <w:basedOn w:val="Predvolenpsmoodseku"/>
    <w:link w:val="Pta"/>
    <w:uiPriority w:val="99"/>
    <w:rsid w:val="006B7DB9"/>
    <w:rPr>
      <w:rFonts w:ascii="Times New Roman" w:hAnsi="Times New Roman"/>
      <w:sz w:val="24"/>
    </w:rPr>
  </w:style>
  <w:style w:type="paragraph" w:styleId="Hlavikaobsahu">
    <w:name w:val="TOC Heading"/>
    <w:basedOn w:val="Nadpis1"/>
    <w:next w:val="Normlny"/>
    <w:uiPriority w:val="39"/>
    <w:unhideWhenUsed/>
    <w:qFormat/>
    <w:rsid w:val="00D531FD"/>
    <w:pPr>
      <w:spacing w:beforeAutospacing="0" w:afterAutospacing="0" w:line="259" w:lineRule="auto"/>
      <w:jc w:val="left"/>
      <w:outlineLvl w:val="9"/>
    </w:pPr>
    <w:rPr>
      <w:rFonts w:asciiTheme="majorHAnsi" w:hAnsiTheme="majorHAnsi"/>
      <w:b w:val="0"/>
    </w:rPr>
  </w:style>
  <w:style w:type="paragraph" w:styleId="Obsah1">
    <w:name w:val="toc 1"/>
    <w:basedOn w:val="Normlny"/>
    <w:next w:val="Normlny"/>
    <w:autoRedefine/>
    <w:uiPriority w:val="39"/>
    <w:unhideWhenUsed/>
    <w:rsid w:val="00D531FD"/>
    <w:pPr>
      <w:spacing w:after="100"/>
    </w:pPr>
  </w:style>
  <w:style w:type="paragraph" w:styleId="Obsah2">
    <w:name w:val="toc 2"/>
    <w:basedOn w:val="Normlny"/>
    <w:next w:val="Normlny"/>
    <w:autoRedefine/>
    <w:uiPriority w:val="39"/>
    <w:unhideWhenUsed/>
    <w:rsid w:val="00D531FD"/>
    <w:pPr>
      <w:spacing w:after="100"/>
      <w:ind w:left="240"/>
    </w:pPr>
  </w:style>
  <w:style w:type="character" w:styleId="Hypertextovprepojenie">
    <w:name w:val="Hyperlink"/>
    <w:basedOn w:val="Predvolenpsmoodseku"/>
    <w:uiPriority w:val="99"/>
    <w:unhideWhenUsed/>
    <w:rsid w:val="00D531FD"/>
    <w:rPr>
      <w:color w:val="0563C1" w:themeColor="hyperlink"/>
      <w:u w:val="single"/>
    </w:rPr>
  </w:style>
  <w:style w:type="paragraph" w:styleId="Popis">
    <w:name w:val="caption"/>
    <w:basedOn w:val="Normlny"/>
    <w:next w:val="Normlny"/>
    <w:uiPriority w:val="35"/>
    <w:unhideWhenUsed/>
    <w:qFormat/>
    <w:rsid w:val="00A0112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413003">
      <w:bodyDiv w:val="1"/>
      <w:marLeft w:val="0"/>
      <w:marRight w:val="0"/>
      <w:marTop w:val="0"/>
      <w:marBottom w:val="0"/>
      <w:divBdr>
        <w:top w:val="none" w:sz="0" w:space="0" w:color="auto"/>
        <w:left w:val="none" w:sz="0" w:space="0" w:color="auto"/>
        <w:bottom w:val="none" w:sz="0" w:space="0" w:color="auto"/>
        <w:right w:val="none" w:sz="0" w:space="0" w:color="auto"/>
      </w:divBdr>
      <w:divsChild>
        <w:div w:id="259726858">
          <w:marLeft w:val="0"/>
          <w:marRight w:val="0"/>
          <w:marTop w:val="0"/>
          <w:marBottom w:val="0"/>
          <w:divBdr>
            <w:top w:val="none" w:sz="0" w:space="0" w:color="auto"/>
            <w:left w:val="none" w:sz="0" w:space="0" w:color="auto"/>
            <w:bottom w:val="none" w:sz="0" w:space="0" w:color="auto"/>
            <w:right w:val="none" w:sz="0" w:space="0" w:color="auto"/>
          </w:divBdr>
        </w:div>
      </w:divsChild>
    </w:div>
    <w:div w:id="131213393">
      <w:bodyDiv w:val="1"/>
      <w:marLeft w:val="0"/>
      <w:marRight w:val="0"/>
      <w:marTop w:val="0"/>
      <w:marBottom w:val="0"/>
      <w:divBdr>
        <w:top w:val="none" w:sz="0" w:space="0" w:color="auto"/>
        <w:left w:val="none" w:sz="0" w:space="0" w:color="auto"/>
        <w:bottom w:val="none" w:sz="0" w:space="0" w:color="auto"/>
        <w:right w:val="none" w:sz="0" w:space="0" w:color="auto"/>
      </w:divBdr>
      <w:divsChild>
        <w:div w:id="477721792">
          <w:marLeft w:val="0"/>
          <w:marRight w:val="0"/>
          <w:marTop w:val="0"/>
          <w:marBottom w:val="0"/>
          <w:divBdr>
            <w:top w:val="none" w:sz="0" w:space="0" w:color="auto"/>
            <w:left w:val="none" w:sz="0" w:space="0" w:color="auto"/>
            <w:bottom w:val="none" w:sz="0" w:space="0" w:color="auto"/>
            <w:right w:val="none" w:sz="0" w:space="0" w:color="auto"/>
          </w:divBdr>
        </w:div>
      </w:divsChild>
    </w:div>
    <w:div w:id="233708273">
      <w:bodyDiv w:val="1"/>
      <w:marLeft w:val="0"/>
      <w:marRight w:val="0"/>
      <w:marTop w:val="0"/>
      <w:marBottom w:val="0"/>
      <w:divBdr>
        <w:top w:val="none" w:sz="0" w:space="0" w:color="auto"/>
        <w:left w:val="none" w:sz="0" w:space="0" w:color="auto"/>
        <w:bottom w:val="none" w:sz="0" w:space="0" w:color="auto"/>
        <w:right w:val="none" w:sz="0" w:space="0" w:color="auto"/>
      </w:divBdr>
      <w:divsChild>
        <w:div w:id="867839149">
          <w:marLeft w:val="0"/>
          <w:marRight w:val="0"/>
          <w:marTop w:val="0"/>
          <w:marBottom w:val="0"/>
          <w:divBdr>
            <w:top w:val="none" w:sz="0" w:space="0" w:color="auto"/>
            <w:left w:val="none" w:sz="0" w:space="0" w:color="auto"/>
            <w:bottom w:val="none" w:sz="0" w:space="0" w:color="auto"/>
            <w:right w:val="none" w:sz="0" w:space="0" w:color="auto"/>
          </w:divBdr>
        </w:div>
      </w:divsChild>
    </w:div>
    <w:div w:id="474569184">
      <w:bodyDiv w:val="1"/>
      <w:marLeft w:val="0"/>
      <w:marRight w:val="0"/>
      <w:marTop w:val="0"/>
      <w:marBottom w:val="0"/>
      <w:divBdr>
        <w:top w:val="none" w:sz="0" w:space="0" w:color="auto"/>
        <w:left w:val="none" w:sz="0" w:space="0" w:color="auto"/>
        <w:bottom w:val="none" w:sz="0" w:space="0" w:color="auto"/>
        <w:right w:val="none" w:sz="0" w:space="0" w:color="auto"/>
      </w:divBdr>
      <w:divsChild>
        <w:div w:id="295768963">
          <w:marLeft w:val="0"/>
          <w:marRight w:val="0"/>
          <w:marTop w:val="0"/>
          <w:marBottom w:val="0"/>
          <w:divBdr>
            <w:top w:val="none" w:sz="0" w:space="0" w:color="auto"/>
            <w:left w:val="none" w:sz="0" w:space="0" w:color="auto"/>
            <w:bottom w:val="none" w:sz="0" w:space="0" w:color="auto"/>
            <w:right w:val="none" w:sz="0" w:space="0" w:color="auto"/>
          </w:divBdr>
        </w:div>
      </w:divsChild>
    </w:div>
    <w:div w:id="542720270">
      <w:bodyDiv w:val="1"/>
      <w:marLeft w:val="0"/>
      <w:marRight w:val="0"/>
      <w:marTop w:val="0"/>
      <w:marBottom w:val="0"/>
      <w:divBdr>
        <w:top w:val="none" w:sz="0" w:space="0" w:color="auto"/>
        <w:left w:val="none" w:sz="0" w:space="0" w:color="auto"/>
        <w:bottom w:val="none" w:sz="0" w:space="0" w:color="auto"/>
        <w:right w:val="none" w:sz="0" w:space="0" w:color="auto"/>
      </w:divBdr>
      <w:divsChild>
        <w:div w:id="270675108">
          <w:marLeft w:val="0"/>
          <w:marRight w:val="0"/>
          <w:marTop w:val="0"/>
          <w:marBottom w:val="0"/>
          <w:divBdr>
            <w:top w:val="none" w:sz="0" w:space="0" w:color="auto"/>
            <w:left w:val="none" w:sz="0" w:space="0" w:color="auto"/>
            <w:bottom w:val="none" w:sz="0" w:space="0" w:color="auto"/>
            <w:right w:val="none" w:sz="0" w:space="0" w:color="auto"/>
          </w:divBdr>
        </w:div>
      </w:divsChild>
    </w:div>
    <w:div w:id="991788155">
      <w:bodyDiv w:val="1"/>
      <w:marLeft w:val="0"/>
      <w:marRight w:val="0"/>
      <w:marTop w:val="0"/>
      <w:marBottom w:val="0"/>
      <w:divBdr>
        <w:top w:val="none" w:sz="0" w:space="0" w:color="auto"/>
        <w:left w:val="none" w:sz="0" w:space="0" w:color="auto"/>
        <w:bottom w:val="none" w:sz="0" w:space="0" w:color="auto"/>
        <w:right w:val="none" w:sz="0" w:space="0" w:color="auto"/>
      </w:divBdr>
      <w:divsChild>
        <w:div w:id="278411846">
          <w:marLeft w:val="0"/>
          <w:marRight w:val="0"/>
          <w:marTop w:val="0"/>
          <w:marBottom w:val="0"/>
          <w:divBdr>
            <w:top w:val="none" w:sz="0" w:space="0" w:color="auto"/>
            <w:left w:val="none" w:sz="0" w:space="0" w:color="auto"/>
            <w:bottom w:val="none" w:sz="0" w:space="0" w:color="auto"/>
            <w:right w:val="none" w:sz="0" w:space="0" w:color="auto"/>
          </w:divBdr>
        </w:div>
      </w:divsChild>
    </w:div>
    <w:div w:id="1164592799">
      <w:bodyDiv w:val="1"/>
      <w:marLeft w:val="0"/>
      <w:marRight w:val="0"/>
      <w:marTop w:val="0"/>
      <w:marBottom w:val="0"/>
      <w:divBdr>
        <w:top w:val="none" w:sz="0" w:space="0" w:color="auto"/>
        <w:left w:val="none" w:sz="0" w:space="0" w:color="auto"/>
        <w:bottom w:val="none" w:sz="0" w:space="0" w:color="auto"/>
        <w:right w:val="none" w:sz="0" w:space="0" w:color="auto"/>
      </w:divBdr>
      <w:divsChild>
        <w:div w:id="191455114">
          <w:marLeft w:val="0"/>
          <w:marRight w:val="0"/>
          <w:marTop w:val="0"/>
          <w:marBottom w:val="0"/>
          <w:divBdr>
            <w:top w:val="none" w:sz="0" w:space="0" w:color="auto"/>
            <w:left w:val="none" w:sz="0" w:space="0" w:color="auto"/>
            <w:bottom w:val="none" w:sz="0" w:space="0" w:color="auto"/>
            <w:right w:val="none" w:sz="0" w:space="0" w:color="auto"/>
          </w:divBdr>
        </w:div>
      </w:divsChild>
    </w:div>
    <w:div w:id="1312128556">
      <w:bodyDiv w:val="1"/>
      <w:marLeft w:val="0"/>
      <w:marRight w:val="0"/>
      <w:marTop w:val="0"/>
      <w:marBottom w:val="0"/>
      <w:divBdr>
        <w:top w:val="none" w:sz="0" w:space="0" w:color="auto"/>
        <w:left w:val="none" w:sz="0" w:space="0" w:color="auto"/>
        <w:bottom w:val="none" w:sz="0" w:space="0" w:color="auto"/>
        <w:right w:val="none" w:sz="0" w:space="0" w:color="auto"/>
      </w:divBdr>
      <w:divsChild>
        <w:div w:id="1815028000">
          <w:marLeft w:val="0"/>
          <w:marRight w:val="0"/>
          <w:marTop w:val="0"/>
          <w:marBottom w:val="0"/>
          <w:divBdr>
            <w:top w:val="none" w:sz="0" w:space="0" w:color="auto"/>
            <w:left w:val="none" w:sz="0" w:space="0" w:color="auto"/>
            <w:bottom w:val="none" w:sz="0" w:space="0" w:color="auto"/>
            <w:right w:val="none" w:sz="0" w:space="0" w:color="auto"/>
          </w:divBdr>
        </w:div>
      </w:divsChild>
    </w:div>
    <w:div w:id="1445805304">
      <w:bodyDiv w:val="1"/>
      <w:marLeft w:val="0"/>
      <w:marRight w:val="0"/>
      <w:marTop w:val="0"/>
      <w:marBottom w:val="0"/>
      <w:divBdr>
        <w:top w:val="none" w:sz="0" w:space="0" w:color="auto"/>
        <w:left w:val="none" w:sz="0" w:space="0" w:color="auto"/>
        <w:bottom w:val="none" w:sz="0" w:space="0" w:color="auto"/>
        <w:right w:val="none" w:sz="0" w:space="0" w:color="auto"/>
      </w:divBdr>
      <w:divsChild>
        <w:div w:id="1261718625">
          <w:marLeft w:val="0"/>
          <w:marRight w:val="0"/>
          <w:marTop w:val="0"/>
          <w:marBottom w:val="0"/>
          <w:divBdr>
            <w:top w:val="none" w:sz="0" w:space="0" w:color="auto"/>
            <w:left w:val="none" w:sz="0" w:space="0" w:color="auto"/>
            <w:bottom w:val="none" w:sz="0" w:space="0" w:color="auto"/>
            <w:right w:val="none" w:sz="0" w:space="0" w:color="auto"/>
          </w:divBdr>
        </w:div>
      </w:divsChild>
    </w:div>
    <w:div w:id="1545602868">
      <w:bodyDiv w:val="1"/>
      <w:marLeft w:val="0"/>
      <w:marRight w:val="0"/>
      <w:marTop w:val="0"/>
      <w:marBottom w:val="0"/>
      <w:divBdr>
        <w:top w:val="none" w:sz="0" w:space="0" w:color="auto"/>
        <w:left w:val="none" w:sz="0" w:space="0" w:color="auto"/>
        <w:bottom w:val="none" w:sz="0" w:space="0" w:color="auto"/>
        <w:right w:val="none" w:sz="0" w:space="0" w:color="auto"/>
      </w:divBdr>
      <w:divsChild>
        <w:div w:id="2072340179">
          <w:marLeft w:val="0"/>
          <w:marRight w:val="0"/>
          <w:marTop w:val="0"/>
          <w:marBottom w:val="0"/>
          <w:divBdr>
            <w:top w:val="none" w:sz="0" w:space="0" w:color="auto"/>
            <w:left w:val="none" w:sz="0" w:space="0" w:color="auto"/>
            <w:bottom w:val="none" w:sz="0" w:space="0" w:color="auto"/>
            <w:right w:val="none" w:sz="0" w:space="0" w:color="auto"/>
          </w:divBdr>
        </w:div>
      </w:divsChild>
    </w:div>
    <w:div w:id="1574972730">
      <w:bodyDiv w:val="1"/>
      <w:marLeft w:val="0"/>
      <w:marRight w:val="0"/>
      <w:marTop w:val="0"/>
      <w:marBottom w:val="0"/>
      <w:divBdr>
        <w:top w:val="none" w:sz="0" w:space="0" w:color="auto"/>
        <w:left w:val="none" w:sz="0" w:space="0" w:color="auto"/>
        <w:bottom w:val="none" w:sz="0" w:space="0" w:color="auto"/>
        <w:right w:val="none" w:sz="0" w:space="0" w:color="auto"/>
      </w:divBdr>
      <w:divsChild>
        <w:div w:id="93405691">
          <w:marLeft w:val="0"/>
          <w:marRight w:val="0"/>
          <w:marTop w:val="0"/>
          <w:marBottom w:val="0"/>
          <w:divBdr>
            <w:top w:val="none" w:sz="0" w:space="0" w:color="auto"/>
            <w:left w:val="none" w:sz="0" w:space="0" w:color="auto"/>
            <w:bottom w:val="none" w:sz="0" w:space="0" w:color="auto"/>
            <w:right w:val="none" w:sz="0" w:space="0" w:color="auto"/>
          </w:divBdr>
        </w:div>
      </w:divsChild>
    </w:div>
    <w:div w:id="1726417740">
      <w:bodyDiv w:val="1"/>
      <w:marLeft w:val="0"/>
      <w:marRight w:val="0"/>
      <w:marTop w:val="0"/>
      <w:marBottom w:val="0"/>
      <w:divBdr>
        <w:top w:val="none" w:sz="0" w:space="0" w:color="auto"/>
        <w:left w:val="none" w:sz="0" w:space="0" w:color="auto"/>
        <w:bottom w:val="none" w:sz="0" w:space="0" w:color="auto"/>
        <w:right w:val="none" w:sz="0" w:space="0" w:color="auto"/>
      </w:divBdr>
      <w:divsChild>
        <w:div w:id="136411778">
          <w:marLeft w:val="0"/>
          <w:marRight w:val="0"/>
          <w:marTop w:val="0"/>
          <w:marBottom w:val="0"/>
          <w:divBdr>
            <w:top w:val="none" w:sz="0" w:space="0" w:color="auto"/>
            <w:left w:val="none" w:sz="0" w:space="0" w:color="auto"/>
            <w:bottom w:val="none" w:sz="0" w:space="0" w:color="auto"/>
            <w:right w:val="none" w:sz="0" w:space="0" w:color="auto"/>
          </w:divBdr>
        </w:div>
      </w:divsChild>
    </w:div>
    <w:div w:id="1793136851">
      <w:bodyDiv w:val="1"/>
      <w:marLeft w:val="0"/>
      <w:marRight w:val="0"/>
      <w:marTop w:val="0"/>
      <w:marBottom w:val="0"/>
      <w:divBdr>
        <w:top w:val="none" w:sz="0" w:space="0" w:color="auto"/>
        <w:left w:val="none" w:sz="0" w:space="0" w:color="auto"/>
        <w:bottom w:val="none" w:sz="0" w:space="0" w:color="auto"/>
        <w:right w:val="none" w:sz="0" w:space="0" w:color="auto"/>
      </w:divBdr>
      <w:divsChild>
        <w:div w:id="679621485">
          <w:marLeft w:val="0"/>
          <w:marRight w:val="0"/>
          <w:marTop w:val="0"/>
          <w:marBottom w:val="0"/>
          <w:divBdr>
            <w:top w:val="none" w:sz="0" w:space="0" w:color="auto"/>
            <w:left w:val="none" w:sz="0" w:space="0" w:color="auto"/>
            <w:bottom w:val="none" w:sz="0" w:space="0" w:color="auto"/>
            <w:right w:val="none" w:sz="0" w:space="0" w:color="auto"/>
          </w:divBdr>
        </w:div>
      </w:divsChild>
    </w:div>
    <w:div w:id="1831604250">
      <w:bodyDiv w:val="1"/>
      <w:marLeft w:val="0"/>
      <w:marRight w:val="0"/>
      <w:marTop w:val="0"/>
      <w:marBottom w:val="0"/>
      <w:divBdr>
        <w:top w:val="none" w:sz="0" w:space="0" w:color="auto"/>
        <w:left w:val="none" w:sz="0" w:space="0" w:color="auto"/>
        <w:bottom w:val="none" w:sz="0" w:space="0" w:color="auto"/>
        <w:right w:val="none" w:sz="0" w:space="0" w:color="auto"/>
      </w:divBdr>
      <w:divsChild>
        <w:div w:id="976954687">
          <w:marLeft w:val="0"/>
          <w:marRight w:val="0"/>
          <w:marTop w:val="0"/>
          <w:marBottom w:val="0"/>
          <w:divBdr>
            <w:top w:val="none" w:sz="0" w:space="0" w:color="auto"/>
            <w:left w:val="none" w:sz="0" w:space="0" w:color="auto"/>
            <w:bottom w:val="none" w:sz="0" w:space="0" w:color="auto"/>
            <w:right w:val="none" w:sz="0" w:space="0" w:color="auto"/>
          </w:divBdr>
        </w:div>
      </w:divsChild>
    </w:div>
    <w:div w:id="1879657981">
      <w:bodyDiv w:val="1"/>
      <w:marLeft w:val="0"/>
      <w:marRight w:val="0"/>
      <w:marTop w:val="0"/>
      <w:marBottom w:val="0"/>
      <w:divBdr>
        <w:top w:val="none" w:sz="0" w:space="0" w:color="auto"/>
        <w:left w:val="none" w:sz="0" w:space="0" w:color="auto"/>
        <w:bottom w:val="none" w:sz="0" w:space="0" w:color="auto"/>
        <w:right w:val="none" w:sz="0" w:space="0" w:color="auto"/>
      </w:divBdr>
      <w:divsChild>
        <w:div w:id="629818933">
          <w:marLeft w:val="0"/>
          <w:marRight w:val="0"/>
          <w:marTop w:val="0"/>
          <w:marBottom w:val="0"/>
          <w:divBdr>
            <w:top w:val="none" w:sz="0" w:space="0" w:color="auto"/>
            <w:left w:val="none" w:sz="0" w:space="0" w:color="auto"/>
            <w:bottom w:val="none" w:sz="0" w:space="0" w:color="auto"/>
            <w:right w:val="none" w:sz="0" w:space="0" w:color="auto"/>
          </w:divBdr>
        </w:div>
      </w:divsChild>
    </w:div>
    <w:div w:id="1912497269">
      <w:bodyDiv w:val="1"/>
      <w:marLeft w:val="0"/>
      <w:marRight w:val="0"/>
      <w:marTop w:val="0"/>
      <w:marBottom w:val="0"/>
      <w:divBdr>
        <w:top w:val="none" w:sz="0" w:space="0" w:color="auto"/>
        <w:left w:val="none" w:sz="0" w:space="0" w:color="auto"/>
        <w:bottom w:val="none" w:sz="0" w:space="0" w:color="auto"/>
        <w:right w:val="none" w:sz="0" w:space="0" w:color="auto"/>
      </w:divBdr>
      <w:divsChild>
        <w:div w:id="91780417">
          <w:marLeft w:val="0"/>
          <w:marRight w:val="0"/>
          <w:marTop w:val="0"/>
          <w:marBottom w:val="0"/>
          <w:divBdr>
            <w:top w:val="none" w:sz="0" w:space="0" w:color="auto"/>
            <w:left w:val="none" w:sz="0" w:space="0" w:color="auto"/>
            <w:bottom w:val="none" w:sz="0" w:space="0" w:color="auto"/>
            <w:right w:val="none" w:sz="0" w:space="0" w:color="auto"/>
          </w:divBdr>
        </w:div>
      </w:divsChild>
    </w:div>
    <w:div w:id="2005356963">
      <w:bodyDiv w:val="1"/>
      <w:marLeft w:val="0"/>
      <w:marRight w:val="0"/>
      <w:marTop w:val="0"/>
      <w:marBottom w:val="0"/>
      <w:divBdr>
        <w:top w:val="none" w:sz="0" w:space="0" w:color="auto"/>
        <w:left w:val="none" w:sz="0" w:space="0" w:color="auto"/>
        <w:bottom w:val="none" w:sz="0" w:space="0" w:color="auto"/>
        <w:right w:val="none" w:sz="0" w:space="0" w:color="auto"/>
      </w:divBdr>
      <w:divsChild>
        <w:div w:id="1689060322">
          <w:marLeft w:val="0"/>
          <w:marRight w:val="0"/>
          <w:marTop w:val="0"/>
          <w:marBottom w:val="0"/>
          <w:divBdr>
            <w:top w:val="none" w:sz="0" w:space="0" w:color="auto"/>
            <w:left w:val="none" w:sz="0" w:space="0" w:color="auto"/>
            <w:bottom w:val="none" w:sz="0" w:space="0" w:color="auto"/>
            <w:right w:val="none" w:sz="0" w:space="0" w:color="auto"/>
          </w:divBdr>
        </w:div>
      </w:divsChild>
    </w:div>
    <w:div w:id="2021152268">
      <w:bodyDiv w:val="1"/>
      <w:marLeft w:val="0"/>
      <w:marRight w:val="0"/>
      <w:marTop w:val="0"/>
      <w:marBottom w:val="0"/>
      <w:divBdr>
        <w:top w:val="none" w:sz="0" w:space="0" w:color="auto"/>
        <w:left w:val="none" w:sz="0" w:space="0" w:color="auto"/>
        <w:bottom w:val="none" w:sz="0" w:space="0" w:color="auto"/>
        <w:right w:val="none" w:sz="0" w:space="0" w:color="auto"/>
      </w:divBdr>
      <w:divsChild>
        <w:div w:id="1672097962">
          <w:marLeft w:val="0"/>
          <w:marRight w:val="0"/>
          <w:marTop w:val="0"/>
          <w:marBottom w:val="0"/>
          <w:divBdr>
            <w:top w:val="none" w:sz="0" w:space="0" w:color="auto"/>
            <w:left w:val="none" w:sz="0" w:space="0" w:color="auto"/>
            <w:bottom w:val="none" w:sz="0" w:space="0" w:color="auto"/>
            <w:right w:val="none" w:sz="0" w:space="0" w:color="auto"/>
          </w:divBdr>
        </w:div>
      </w:divsChild>
    </w:div>
    <w:div w:id="2042127615">
      <w:bodyDiv w:val="1"/>
      <w:marLeft w:val="0"/>
      <w:marRight w:val="0"/>
      <w:marTop w:val="0"/>
      <w:marBottom w:val="0"/>
      <w:divBdr>
        <w:top w:val="none" w:sz="0" w:space="0" w:color="auto"/>
        <w:left w:val="none" w:sz="0" w:space="0" w:color="auto"/>
        <w:bottom w:val="none" w:sz="0" w:space="0" w:color="auto"/>
        <w:right w:val="none" w:sz="0" w:space="0" w:color="auto"/>
      </w:divBdr>
      <w:divsChild>
        <w:div w:id="821190659">
          <w:marLeft w:val="0"/>
          <w:marRight w:val="0"/>
          <w:marTop w:val="0"/>
          <w:marBottom w:val="0"/>
          <w:divBdr>
            <w:top w:val="none" w:sz="0" w:space="0" w:color="auto"/>
            <w:left w:val="none" w:sz="0" w:space="0" w:color="auto"/>
            <w:bottom w:val="none" w:sz="0" w:space="0" w:color="auto"/>
            <w:right w:val="none" w:sz="0" w:space="0" w:color="auto"/>
          </w:divBdr>
        </w:div>
      </w:divsChild>
    </w:div>
    <w:div w:id="2127265635">
      <w:bodyDiv w:val="1"/>
      <w:marLeft w:val="0"/>
      <w:marRight w:val="0"/>
      <w:marTop w:val="0"/>
      <w:marBottom w:val="0"/>
      <w:divBdr>
        <w:top w:val="none" w:sz="0" w:space="0" w:color="auto"/>
        <w:left w:val="none" w:sz="0" w:space="0" w:color="auto"/>
        <w:bottom w:val="none" w:sz="0" w:space="0" w:color="auto"/>
        <w:right w:val="none" w:sz="0" w:space="0" w:color="auto"/>
      </w:divBdr>
      <w:divsChild>
        <w:div w:id="10770474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56CD3D-7060-42D5-B848-3AF05AAEAB8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4047</Words>
  <Characters>23072</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Ashik</dc:creator>
  <cp:keywords/>
  <dc:description/>
  <cp:lastModifiedBy>juraj kalok</cp:lastModifiedBy>
  <cp:revision>5</cp:revision>
  <cp:lastPrinted>2021-05-02T05:05:00Z</cp:lastPrinted>
  <dcterms:created xsi:type="dcterms:W3CDTF">2022-04-02T13:32:00Z</dcterms:created>
  <dcterms:modified xsi:type="dcterms:W3CDTF">2022-04-07T08:49:00Z</dcterms:modified>
</cp:coreProperties>
</file>