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61030" w14:textId="77777777" w:rsidR="006B0018" w:rsidRDefault="006B0018" w:rsidP="006B0018"/>
    <w:p w14:paraId="40F7D3DC" w14:textId="77777777" w:rsidR="006B0018" w:rsidRDefault="006B0018" w:rsidP="006B0018"/>
    <w:p w14:paraId="7E877EE7" w14:textId="77777777" w:rsidR="006B0018" w:rsidRDefault="006B0018" w:rsidP="006B0018"/>
    <w:p w14:paraId="2F1C57E9" w14:textId="77777777" w:rsidR="006B0018" w:rsidRDefault="006B0018" w:rsidP="006B0018">
      <w:pPr>
        <w:sectPr w:rsidR="006B0018" w:rsidSect="00EC0A98">
          <w:headerReference w:type="default" r:id="rId7"/>
          <w:footerReference w:type="default" r:id="rId8"/>
          <w:pgSz w:w="11900" w:h="16840"/>
          <w:pgMar w:top="1440" w:right="1440" w:bottom="1440" w:left="1440" w:header="720" w:footer="720" w:gutter="0"/>
          <w:cols w:space="720"/>
          <w:docGrid w:linePitch="360"/>
        </w:sectPr>
      </w:pPr>
    </w:p>
    <w:p w14:paraId="6D654003" w14:textId="77777777" w:rsidR="006B0018" w:rsidRPr="004B73CD" w:rsidRDefault="006B0018" w:rsidP="006B0018">
      <w:pPr>
        <w:pStyle w:val="Heading1"/>
        <w:rPr>
          <w:b/>
        </w:rPr>
      </w:pPr>
      <w:r w:rsidRPr="004B73CD">
        <w:rPr>
          <w:b/>
        </w:rPr>
        <w:t>Lesson Plan Phase 1</w:t>
      </w:r>
    </w:p>
    <w:p w14:paraId="6055A009" w14:textId="77777777" w:rsidR="006B0018" w:rsidRDefault="006B0018" w:rsidP="006B0018">
      <w:pPr>
        <w:sectPr w:rsidR="006B0018" w:rsidSect="00EF0BE1">
          <w:type w:val="continuous"/>
          <w:pgSz w:w="11900" w:h="16840"/>
          <w:pgMar w:top="1440" w:right="1440" w:bottom="1440" w:left="1440" w:header="720" w:footer="720" w:gutter="0"/>
          <w:cols w:space="720"/>
          <w:docGrid w:linePitch="360"/>
        </w:sectPr>
      </w:pPr>
    </w:p>
    <w:p w14:paraId="4FE9574E" w14:textId="77777777" w:rsidR="006B0018" w:rsidRPr="00D46A8E" w:rsidRDefault="006B0018" w:rsidP="006B0018">
      <w:pPr>
        <w:rPr>
          <w:b/>
          <w:sz w:val="28"/>
          <w:szCs w:val="28"/>
          <w:lang w:val="cy-GB"/>
        </w:rPr>
      </w:pPr>
      <w:r w:rsidRPr="00D46A8E">
        <w:rPr>
          <w:b/>
          <w:sz w:val="28"/>
          <w:szCs w:val="28"/>
          <w:lang w:val="cy-GB"/>
        </w:rPr>
        <w:t>Lesson Plan – Step 1 Cynllun Gwers – Cam 1</w:t>
      </w:r>
    </w:p>
    <w:p w14:paraId="45C7239A" w14:textId="77777777" w:rsidR="006B0018" w:rsidRPr="00D46A8E" w:rsidRDefault="006B0018" w:rsidP="006B0018">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6B0018" w:rsidRPr="00D46A8E" w14:paraId="7738EEA0" w14:textId="77777777" w:rsidTr="00A40330">
        <w:tc>
          <w:tcPr>
            <w:tcW w:w="2252" w:type="dxa"/>
            <w:shd w:val="clear" w:color="auto" w:fill="auto"/>
          </w:tcPr>
          <w:p w14:paraId="03ADA3BD" w14:textId="77777777" w:rsidR="006B0018" w:rsidRPr="002F72F8" w:rsidRDefault="006B0018" w:rsidP="00A40330">
            <w:pPr>
              <w:rPr>
                <w:szCs w:val="28"/>
                <w:lang w:val="cy-GB"/>
              </w:rPr>
            </w:pPr>
            <w:r w:rsidRPr="002F72F8">
              <w:rPr>
                <w:szCs w:val="28"/>
                <w:lang w:val="cy-GB"/>
              </w:rPr>
              <w:t>Student-teacher</w:t>
            </w:r>
          </w:p>
        </w:tc>
        <w:tc>
          <w:tcPr>
            <w:tcW w:w="3555" w:type="dxa"/>
          </w:tcPr>
          <w:p w14:paraId="376F4681" w14:textId="77777777" w:rsidR="006B0018" w:rsidRPr="00835C50" w:rsidRDefault="006B0018" w:rsidP="00A40330">
            <w:pPr>
              <w:rPr>
                <w:rFonts w:ascii="Arial" w:hAnsi="Arial" w:cs="Arial"/>
                <w:sz w:val="22"/>
                <w:lang w:val="cy-GB"/>
              </w:rPr>
            </w:pPr>
            <w:r>
              <w:rPr>
                <w:rFonts w:ascii="Arial" w:hAnsi="Arial" w:cs="Arial"/>
                <w:sz w:val="22"/>
                <w:lang w:val="cy-GB"/>
              </w:rPr>
              <w:t>Emma Johnstone 1903951</w:t>
            </w:r>
          </w:p>
        </w:tc>
        <w:tc>
          <w:tcPr>
            <w:tcW w:w="950" w:type="dxa"/>
            <w:shd w:val="clear" w:color="auto" w:fill="auto"/>
          </w:tcPr>
          <w:p w14:paraId="42F08939" w14:textId="77777777" w:rsidR="006B0018" w:rsidRPr="002F72F8" w:rsidRDefault="006B0018" w:rsidP="00A40330">
            <w:pPr>
              <w:rPr>
                <w:szCs w:val="28"/>
                <w:lang w:val="cy-GB"/>
              </w:rPr>
            </w:pPr>
            <w:r w:rsidRPr="002F72F8">
              <w:rPr>
                <w:szCs w:val="28"/>
                <w:lang w:val="cy-GB"/>
              </w:rPr>
              <w:t>Class:</w:t>
            </w:r>
          </w:p>
        </w:tc>
        <w:tc>
          <w:tcPr>
            <w:tcW w:w="2253" w:type="dxa"/>
          </w:tcPr>
          <w:p w14:paraId="20CD18B0" w14:textId="77777777" w:rsidR="006B0018" w:rsidRPr="00835C50" w:rsidRDefault="006B0018" w:rsidP="00A40330">
            <w:pPr>
              <w:rPr>
                <w:rFonts w:ascii="Arial" w:hAnsi="Arial" w:cs="Arial"/>
                <w:sz w:val="22"/>
                <w:lang w:val="cy-GB"/>
              </w:rPr>
            </w:pPr>
            <w:r>
              <w:rPr>
                <w:rFonts w:ascii="Arial" w:hAnsi="Arial" w:cs="Arial"/>
                <w:sz w:val="22"/>
                <w:lang w:val="cy-GB"/>
              </w:rPr>
              <w:t>7B (upper band)</w:t>
            </w:r>
          </w:p>
        </w:tc>
      </w:tr>
      <w:tr w:rsidR="006B0018" w:rsidRPr="00D46A8E" w14:paraId="0A1CF42B" w14:textId="77777777" w:rsidTr="00A40330">
        <w:tc>
          <w:tcPr>
            <w:tcW w:w="2252" w:type="dxa"/>
            <w:shd w:val="clear" w:color="auto" w:fill="auto"/>
          </w:tcPr>
          <w:p w14:paraId="5E277665" w14:textId="77777777" w:rsidR="006B0018" w:rsidRPr="002F72F8" w:rsidRDefault="006B0018" w:rsidP="00A40330">
            <w:pPr>
              <w:rPr>
                <w:szCs w:val="28"/>
                <w:lang w:val="cy-GB"/>
              </w:rPr>
            </w:pPr>
            <w:r w:rsidRPr="002F72F8">
              <w:rPr>
                <w:szCs w:val="28"/>
                <w:lang w:val="cy-GB"/>
              </w:rPr>
              <w:t>AoLE or Subject</w:t>
            </w:r>
          </w:p>
        </w:tc>
        <w:tc>
          <w:tcPr>
            <w:tcW w:w="3555" w:type="dxa"/>
          </w:tcPr>
          <w:p w14:paraId="2AF5EDB7" w14:textId="77777777" w:rsidR="006B0018" w:rsidRPr="00835C50" w:rsidRDefault="006B0018" w:rsidP="00A40330">
            <w:pPr>
              <w:rPr>
                <w:rFonts w:ascii="Arial" w:hAnsi="Arial" w:cs="Arial"/>
                <w:sz w:val="22"/>
                <w:lang w:val="cy-GB"/>
              </w:rPr>
            </w:pPr>
            <w:r w:rsidRPr="00835C50">
              <w:rPr>
                <w:rFonts w:ascii="Arial" w:hAnsi="Arial" w:cs="Arial"/>
                <w:sz w:val="22"/>
                <w:lang w:val="cy-GB"/>
              </w:rPr>
              <w:t>Science and Technology</w:t>
            </w:r>
          </w:p>
        </w:tc>
        <w:tc>
          <w:tcPr>
            <w:tcW w:w="950" w:type="dxa"/>
            <w:shd w:val="clear" w:color="auto" w:fill="auto"/>
          </w:tcPr>
          <w:p w14:paraId="37AD43F9" w14:textId="77777777" w:rsidR="006B0018" w:rsidRPr="002F72F8" w:rsidRDefault="006B0018" w:rsidP="00A40330">
            <w:pPr>
              <w:rPr>
                <w:szCs w:val="28"/>
                <w:lang w:val="cy-GB"/>
              </w:rPr>
            </w:pPr>
            <w:r w:rsidRPr="002F72F8">
              <w:rPr>
                <w:szCs w:val="28"/>
                <w:lang w:val="cy-GB"/>
              </w:rPr>
              <w:t>Date:</w:t>
            </w:r>
          </w:p>
        </w:tc>
        <w:tc>
          <w:tcPr>
            <w:tcW w:w="2253" w:type="dxa"/>
          </w:tcPr>
          <w:p w14:paraId="0D156DAB" w14:textId="1D9E254E" w:rsidR="006B0018" w:rsidRPr="00835C50" w:rsidRDefault="006B0018" w:rsidP="00A40330">
            <w:pPr>
              <w:rPr>
                <w:rFonts w:ascii="Arial" w:hAnsi="Arial" w:cs="Arial"/>
                <w:sz w:val="22"/>
                <w:lang w:val="cy-GB"/>
              </w:rPr>
            </w:pPr>
            <w:r>
              <w:rPr>
                <w:rFonts w:ascii="Arial" w:hAnsi="Arial" w:cs="Arial"/>
                <w:sz w:val="22"/>
                <w:lang w:val="cy-GB"/>
              </w:rPr>
              <w:t>Dydd Iau, 30 Ionawr</w:t>
            </w:r>
          </w:p>
        </w:tc>
      </w:tr>
      <w:tr w:rsidR="006B0018" w:rsidRPr="00D46A8E" w14:paraId="1CCC0712" w14:textId="77777777" w:rsidTr="00A40330">
        <w:tc>
          <w:tcPr>
            <w:tcW w:w="2252" w:type="dxa"/>
            <w:shd w:val="clear" w:color="auto" w:fill="auto"/>
          </w:tcPr>
          <w:p w14:paraId="13CFCE32" w14:textId="77777777" w:rsidR="006B0018" w:rsidRPr="002F72F8" w:rsidRDefault="006B0018" w:rsidP="00A40330">
            <w:pPr>
              <w:rPr>
                <w:szCs w:val="28"/>
                <w:lang w:val="cy-GB"/>
              </w:rPr>
            </w:pPr>
            <w:r w:rsidRPr="002F72F8">
              <w:rPr>
                <w:szCs w:val="28"/>
                <w:lang w:val="cy-GB"/>
              </w:rPr>
              <w:t>Lesson Focus:</w:t>
            </w:r>
          </w:p>
        </w:tc>
        <w:tc>
          <w:tcPr>
            <w:tcW w:w="6758" w:type="dxa"/>
            <w:gridSpan w:val="3"/>
          </w:tcPr>
          <w:p w14:paraId="26260CF6" w14:textId="34C6E54A" w:rsidR="006B0018" w:rsidRPr="00835C50" w:rsidRDefault="006B0018" w:rsidP="00A40330">
            <w:pPr>
              <w:rPr>
                <w:rFonts w:ascii="Arial" w:hAnsi="Arial" w:cs="Arial"/>
                <w:sz w:val="22"/>
                <w:lang w:val="cy-GB"/>
              </w:rPr>
            </w:pPr>
            <w:r>
              <w:rPr>
                <w:rFonts w:ascii="Arial" w:hAnsi="Arial" w:cs="Arial"/>
                <w:sz w:val="22"/>
                <w:lang w:val="cy-GB"/>
              </w:rPr>
              <w:t>Electricity: c</w:t>
            </w:r>
            <w:r w:rsidR="007D07C8">
              <w:rPr>
                <w:rFonts w:ascii="Arial" w:hAnsi="Arial" w:cs="Arial"/>
                <w:sz w:val="22"/>
                <w:lang w:val="cy-GB"/>
              </w:rPr>
              <w:t>onductors and insulators</w:t>
            </w:r>
          </w:p>
        </w:tc>
      </w:tr>
      <w:tr w:rsidR="006B0018" w:rsidRPr="00D46A8E" w14:paraId="0F8F42CA" w14:textId="77777777" w:rsidTr="00A40330">
        <w:tc>
          <w:tcPr>
            <w:tcW w:w="2252" w:type="dxa"/>
            <w:shd w:val="clear" w:color="auto" w:fill="auto"/>
          </w:tcPr>
          <w:p w14:paraId="5A37FEE0" w14:textId="77777777" w:rsidR="006B0018" w:rsidRPr="002F72F8" w:rsidRDefault="006B0018" w:rsidP="00A40330">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3139C033" w14:textId="77777777" w:rsidR="006B0018" w:rsidRPr="00835C50" w:rsidRDefault="006B0018" w:rsidP="00A40330">
            <w:pPr>
              <w:rPr>
                <w:rFonts w:ascii="Arial" w:hAnsi="Arial" w:cs="Arial"/>
                <w:sz w:val="22"/>
                <w:lang w:val="cy-GB"/>
              </w:rPr>
            </w:pPr>
            <w:r>
              <w:rPr>
                <w:rFonts w:ascii="Arial" w:hAnsi="Arial" w:cs="Arial"/>
                <w:sz w:val="22"/>
                <w:lang w:val="cy-GB"/>
              </w:rPr>
              <w:t xml:space="preserve">Key stage 3 National Curriculum Programme of Study. Strand </w:t>
            </w:r>
            <w:r w:rsidRPr="005C3E76">
              <w:rPr>
                <w:rFonts w:ascii="Arial" w:hAnsi="Arial" w:cs="Arial"/>
                <w:sz w:val="22"/>
                <w:lang w:val="cy-GB"/>
              </w:rPr>
              <w:t>1. the behaviour of current in electrical circuits</w:t>
            </w:r>
          </w:p>
        </w:tc>
      </w:tr>
      <w:tr w:rsidR="006B0018" w:rsidRPr="00D46A8E" w14:paraId="401AC88A" w14:textId="77777777" w:rsidTr="00A40330">
        <w:tc>
          <w:tcPr>
            <w:tcW w:w="2252" w:type="dxa"/>
            <w:shd w:val="clear" w:color="auto" w:fill="auto"/>
          </w:tcPr>
          <w:p w14:paraId="06020632" w14:textId="77777777" w:rsidR="006B0018" w:rsidRDefault="006B0018" w:rsidP="00A40330">
            <w:pPr>
              <w:rPr>
                <w:szCs w:val="28"/>
                <w:lang w:val="cy-GB"/>
              </w:rPr>
            </w:pPr>
            <w:r w:rsidRPr="002F72F8">
              <w:rPr>
                <w:szCs w:val="28"/>
                <w:lang w:val="cy-GB"/>
              </w:rPr>
              <w:t>Meaningful</w:t>
            </w:r>
            <w:r>
              <w:rPr>
                <w:szCs w:val="28"/>
                <w:lang w:val="cy-GB"/>
              </w:rPr>
              <w:t xml:space="preserve"> links to:</w:t>
            </w:r>
          </w:p>
          <w:p w14:paraId="16B4523B" w14:textId="77777777" w:rsidR="006B0018" w:rsidRPr="002F72F8" w:rsidRDefault="006B0018" w:rsidP="00A40330">
            <w:pPr>
              <w:rPr>
                <w:szCs w:val="28"/>
                <w:lang w:val="cy-GB"/>
              </w:rPr>
            </w:pPr>
            <w:r>
              <w:rPr>
                <w:szCs w:val="28"/>
                <w:lang w:val="cy-GB"/>
              </w:rPr>
              <w:t>Cross Curricular Responsibilities</w:t>
            </w:r>
          </w:p>
        </w:tc>
        <w:tc>
          <w:tcPr>
            <w:tcW w:w="6758" w:type="dxa"/>
            <w:gridSpan w:val="3"/>
          </w:tcPr>
          <w:p w14:paraId="1EC35F67" w14:textId="77777777" w:rsidR="006B0018" w:rsidRDefault="006B0018" w:rsidP="00A40330">
            <w:pPr>
              <w:rPr>
                <w:rFonts w:ascii="Arial" w:hAnsi="Arial" w:cs="Arial"/>
                <w:sz w:val="22"/>
                <w:lang w:val="cy-GB"/>
              </w:rPr>
            </w:pPr>
            <w:r>
              <w:rPr>
                <w:rFonts w:ascii="Arial" w:hAnsi="Arial" w:cs="Arial"/>
                <w:sz w:val="22"/>
                <w:lang w:val="cy-GB"/>
              </w:rPr>
              <w:t>Literacy: many pupils in this class struggle with basic grammar, punctuation, spelling and use of scientific terminology. These skills are assessed and encouraged during lessons and after marking work. There are many opportunities to develop extended writing skills and oracy skills within this unit.</w:t>
            </w:r>
          </w:p>
          <w:p w14:paraId="482FAE36" w14:textId="77777777" w:rsidR="006B0018" w:rsidRDefault="006B0018" w:rsidP="00A40330">
            <w:pPr>
              <w:rPr>
                <w:rFonts w:ascii="Arial" w:hAnsi="Arial" w:cs="Arial"/>
                <w:sz w:val="22"/>
                <w:lang w:val="cy-GB"/>
              </w:rPr>
            </w:pPr>
            <w:r>
              <w:rPr>
                <w:rFonts w:ascii="Arial" w:hAnsi="Arial" w:cs="Arial"/>
                <w:sz w:val="22"/>
                <w:lang w:val="cy-GB"/>
              </w:rPr>
              <w:t>Numeracy: calculations and graph work are embedded into the scheme of work (although not specifically in this lesson).</w:t>
            </w:r>
          </w:p>
          <w:p w14:paraId="683B2582" w14:textId="77777777" w:rsidR="006B0018" w:rsidRPr="00835C50" w:rsidRDefault="006B0018" w:rsidP="00A40330">
            <w:pPr>
              <w:rPr>
                <w:rFonts w:ascii="Arial" w:hAnsi="Arial" w:cs="Arial"/>
                <w:sz w:val="22"/>
                <w:lang w:val="cy-GB"/>
              </w:rPr>
            </w:pPr>
            <w:r>
              <w:rPr>
                <w:rFonts w:ascii="Arial" w:hAnsi="Arial" w:cs="Arial"/>
                <w:sz w:val="22"/>
                <w:lang w:val="cy-GB"/>
              </w:rPr>
              <w:t>DCF: opportunities to develop computer skills are embedded into the unit, for example homework activities creating a short film, conducting internet research, writing tweets and creating a powerpoint slide.</w:t>
            </w:r>
          </w:p>
        </w:tc>
      </w:tr>
      <w:tr w:rsidR="006B0018" w:rsidRPr="00D46A8E" w14:paraId="41D7439D" w14:textId="77777777" w:rsidTr="00A40330">
        <w:tc>
          <w:tcPr>
            <w:tcW w:w="9010" w:type="dxa"/>
            <w:gridSpan w:val="4"/>
            <w:shd w:val="clear" w:color="auto" w:fill="auto"/>
          </w:tcPr>
          <w:p w14:paraId="5E8C2794" w14:textId="3F3C8028" w:rsidR="006B0018" w:rsidRPr="00D46A8E" w:rsidRDefault="006B0018" w:rsidP="00A40330">
            <w:pPr>
              <w:rPr>
                <w:sz w:val="28"/>
                <w:szCs w:val="28"/>
                <w:lang w:val="cy-GB"/>
              </w:rPr>
            </w:pPr>
            <w:r w:rsidRPr="001A10FE">
              <w:rPr>
                <w:szCs w:val="28"/>
                <w:lang w:val="cy-GB"/>
              </w:rPr>
              <w:t xml:space="preserve">Personal Targets </w:t>
            </w:r>
            <w:r w:rsidRPr="001A10FE">
              <w:rPr>
                <w:sz w:val="22"/>
                <w:szCs w:val="28"/>
                <w:lang w:val="cy-GB"/>
              </w:rPr>
              <w:t>(Linked to QTS and identifed in weekly review</w:t>
            </w:r>
            <w:r>
              <w:rPr>
                <w:sz w:val="22"/>
                <w:szCs w:val="28"/>
                <w:lang w:val="cy-GB"/>
              </w:rPr>
              <w:t>) adapting and prioritising material according to success criteria</w:t>
            </w:r>
            <w:r w:rsidR="00BD19A4">
              <w:rPr>
                <w:sz w:val="22"/>
                <w:szCs w:val="28"/>
                <w:lang w:val="cy-GB"/>
              </w:rPr>
              <w:t>; improve use of incidental Welsh</w:t>
            </w:r>
          </w:p>
        </w:tc>
      </w:tr>
    </w:tbl>
    <w:p w14:paraId="7A49B89F" w14:textId="77777777" w:rsidR="006B0018" w:rsidRPr="00D46A8E" w:rsidRDefault="006B0018" w:rsidP="006B0018">
      <w:pPr>
        <w:rPr>
          <w:sz w:val="28"/>
          <w:szCs w:val="28"/>
          <w:lang w:val="cy-GB"/>
        </w:rPr>
      </w:pPr>
    </w:p>
    <w:p w14:paraId="793C9CC0" w14:textId="77777777" w:rsidR="006B0018" w:rsidRPr="00D46A8E" w:rsidRDefault="006B0018" w:rsidP="006B0018">
      <w:pPr>
        <w:rPr>
          <w:sz w:val="28"/>
          <w:szCs w:val="28"/>
          <w:lang w:val="cy-GB"/>
        </w:rPr>
      </w:pPr>
    </w:p>
    <w:tbl>
      <w:tblPr>
        <w:tblStyle w:val="TableGrid"/>
        <w:tblW w:w="0" w:type="auto"/>
        <w:tblLook w:val="04A0" w:firstRow="1" w:lastRow="0" w:firstColumn="1" w:lastColumn="0" w:noHBand="0" w:noVBand="1"/>
      </w:tblPr>
      <w:tblGrid>
        <w:gridCol w:w="9010"/>
      </w:tblGrid>
      <w:tr w:rsidR="006B0018" w:rsidRPr="00D46A8E" w14:paraId="7FDFF513" w14:textId="77777777" w:rsidTr="00A40330">
        <w:tc>
          <w:tcPr>
            <w:tcW w:w="9010" w:type="dxa"/>
            <w:shd w:val="clear" w:color="auto" w:fill="D9E2F3" w:themeFill="accent1" w:themeFillTint="33"/>
          </w:tcPr>
          <w:p w14:paraId="25566EA8" w14:textId="77777777" w:rsidR="006B0018" w:rsidRPr="006E32EF" w:rsidRDefault="006B0018" w:rsidP="00A40330">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6B0018" w:rsidRPr="00D46A8E" w14:paraId="5328B67C" w14:textId="77777777" w:rsidTr="00A40330">
        <w:tc>
          <w:tcPr>
            <w:tcW w:w="9010" w:type="dxa"/>
          </w:tcPr>
          <w:p w14:paraId="4DC9D622" w14:textId="6B9235C8" w:rsidR="006B0018" w:rsidRPr="00491A11" w:rsidRDefault="006B0018" w:rsidP="00A40330">
            <w:pPr>
              <w:jc w:val="both"/>
              <w:rPr>
                <w:sz w:val="22"/>
              </w:rPr>
            </w:pPr>
            <w:r w:rsidRPr="008B2B15">
              <w:rPr>
                <w:sz w:val="22"/>
                <w:szCs w:val="28"/>
                <w:lang w:val="cy-GB"/>
              </w:rPr>
              <w:t>The pupils will learn to:</w:t>
            </w:r>
            <w:r>
              <w:rPr>
                <w:sz w:val="22"/>
                <w:lang w:val="cy-GB"/>
              </w:rPr>
              <w:t xml:space="preserve"> </w:t>
            </w:r>
            <w:r w:rsidR="00005198" w:rsidRPr="00005198">
              <w:rPr>
                <w:sz w:val="22"/>
              </w:rPr>
              <w:t>To find out which materials allow electricity to pass through them.</w:t>
            </w:r>
          </w:p>
        </w:tc>
      </w:tr>
    </w:tbl>
    <w:p w14:paraId="5BED8E9C" w14:textId="77777777" w:rsidR="006B0018" w:rsidRPr="00D46A8E" w:rsidRDefault="006B0018" w:rsidP="006B0018">
      <w:pPr>
        <w:rPr>
          <w:sz w:val="28"/>
          <w:szCs w:val="28"/>
          <w:lang w:val="cy-GB"/>
        </w:rPr>
      </w:pPr>
    </w:p>
    <w:tbl>
      <w:tblPr>
        <w:tblStyle w:val="TableGrid"/>
        <w:tblW w:w="0" w:type="auto"/>
        <w:tblLook w:val="04A0" w:firstRow="1" w:lastRow="0" w:firstColumn="1" w:lastColumn="0" w:noHBand="0" w:noVBand="1"/>
      </w:tblPr>
      <w:tblGrid>
        <w:gridCol w:w="4505"/>
        <w:gridCol w:w="4505"/>
      </w:tblGrid>
      <w:tr w:rsidR="006B0018" w:rsidRPr="00D46A8E" w14:paraId="52381A01" w14:textId="77777777" w:rsidTr="00A40330">
        <w:tc>
          <w:tcPr>
            <w:tcW w:w="4505" w:type="dxa"/>
            <w:shd w:val="clear" w:color="auto" w:fill="D9E2F3" w:themeFill="accent1" w:themeFillTint="33"/>
          </w:tcPr>
          <w:p w14:paraId="4384CF2A" w14:textId="77777777" w:rsidR="006B0018" w:rsidRPr="008B4210" w:rsidRDefault="006B0018" w:rsidP="00A40330">
            <w:pPr>
              <w:rPr>
                <w:rFonts w:cstheme="minorHAnsi"/>
                <w:lang w:val="cy-GB"/>
              </w:rPr>
            </w:pPr>
            <w:r w:rsidRPr="008B4210">
              <w:rPr>
                <w:rFonts w:cstheme="minorHAnsi"/>
                <w:lang w:val="cy-GB"/>
              </w:rPr>
              <w:t>Success Criteria (clearly linked to each Learning Objective and related to the process and/or product of learning)</w:t>
            </w:r>
          </w:p>
        </w:tc>
        <w:tc>
          <w:tcPr>
            <w:tcW w:w="4505" w:type="dxa"/>
            <w:shd w:val="clear" w:color="auto" w:fill="D9E2F3" w:themeFill="accent1" w:themeFillTint="33"/>
          </w:tcPr>
          <w:p w14:paraId="590C4597" w14:textId="77777777" w:rsidR="006B0018" w:rsidRPr="00D46A8E" w:rsidRDefault="006B0018" w:rsidP="00A40330">
            <w:pPr>
              <w:rPr>
                <w:sz w:val="28"/>
                <w:szCs w:val="28"/>
                <w:lang w:val="cy-GB"/>
              </w:rPr>
            </w:pPr>
            <w:r w:rsidRPr="006E32EF">
              <w:rPr>
                <w:szCs w:val="28"/>
                <w:lang w:val="cy-GB"/>
              </w:rPr>
              <w:t>Assessment of Pupils’ Learning</w:t>
            </w:r>
          </w:p>
          <w:p w14:paraId="46D688B3" w14:textId="77777777" w:rsidR="006B0018" w:rsidRPr="00D46A8E" w:rsidRDefault="006B0018" w:rsidP="00A40330">
            <w:pPr>
              <w:rPr>
                <w:sz w:val="20"/>
                <w:szCs w:val="20"/>
                <w:lang w:val="cy-GB"/>
              </w:rPr>
            </w:pPr>
            <w:r w:rsidRPr="00D46A8E">
              <w:rPr>
                <w:sz w:val="20"/>
                <w:szCs w:val="20"/>
                <w:lang w:val="cy-GB"/>
              </w:rPr>
              <w:t>Evidence</w:t>
            </w:r>
          </w:p>
          <w:p w14:paraId="2F470283" w14:textId="77777777" w:rsidR="006B0018" w:rsidRPr="00D46A8E" w:rsidRDefault="006B0018" w:rsidP="00A40330">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6B0018" w:rsidRPr="00D46A8E" w14:paraId="43A16EA6" w14:textId="77777777" w:rsidTr="00A40330">
        <w:tc>
          <w:tcPr>
            <w:tcW w:w="4505" w:type="dxa"/>
          </w:tcPr>
          <w:p w14:paraId="6B5A336B" w14:textId="77777777" w:rsidR="00005198" w:rsidRPr="00005198" w:rsidRDefault="00005198" w:rsidP="00005198">
            <w:pPr>
              <w:pStyle w:val="ListParagraph"/>
              <w:numPr>
                <w:ilvl w:val="0"/>
                <w:numId w:val="1"/>
              </w:numPr>
              <w:jc w:val="both"/>
              <w:rPr>
                <w:rFonts w:cstheme="minorHAnsi"/>
              </w:rPr>
            </w:pPr>
            <w:r w:rsidRPr="00005198">
              <w:rPr>
                <w:rFonts w:cstheme="minorHAnsi"/>
              </w:rPr>
              <w:t>To learn and understand the terms Conductor and Insulator</w:t>
            </w:r>
          </w:p>
          <w:p w14:paraId="7E7374CC" w14:textId="77777777" w:rsidR="00005198" w:rsidRPr="00005198" w:rsidRDefault="00005198" w:rsidP="00005198">
            <w:pPr>
              <w:pStyle w:val="ListParagraph"/>
              <w:numPr>
                <w:ilvl w:val="0"/>
                <w:numId w:val="1"/>
              </w:numPr>
              <w:jc w:val="both"/>
              <w:rPr>
                <w:rFonts w:cstheme="minorHAnsi"/>
              </w:rPr>
            </w:pPr>
            <w:r w:rsidRPr="00005198">
              <w:rPr>
                <w:rFonts w:cstheme="minorHAnsi"/>
              </w:rPr>
              <w:t>To use a circuit to investigate the conductive properties of materials</w:t>
            </w:r>
          </w:p>
          <w:p w14:paraId="55938C89" w14:textId="4EDE7B7E" w:rsidR="006B0018" w:rsidRPr="00005198" w:rsidRDefault="00005198" w:rsidP="00005198">
            <w:pPr>
              <w:pStyle w:val="ListParagraph"/>
              <w:numPr>
                <w:ilvl w:val="0"/>
                <w:numId w:val="1"/>
              </w:numPr>
              <w:jc w:val="both"/>
              <w:rPr>
                <w:rFonts w:cstheme="minorHAnsi"/>
              </w:rPr>
            </w:pPr>
            <w:r w:rsidRPr="00005198">
              <w:rPr>
                <w:rFonts w:cstheme="minorHAnsi"/>
              </w:rPr>
              <w:t>To identify any trend in the results</w:t>
            </w:r>
          </w:p>
        </w:tc>
        <w:tc>
          <w:tcPr>
            <w:tcW w:w="4505" w:type="dxa"/>
          </w:tcPr>
          <w:p w14:paraId="18834674" w14:textId="77777777" w:rsidR="006B0018" w:rsidRDefault="006B0018" w:rsidP="00A40330">
            <w:pPr>
              <w:rPr>
                <w:rFonts w:ascii="Arial" w:hAnsi="Arial" w:cs="Arial"/>
                <w:sz w:val="22"/>
                <w:lang w:val="cy-GB"/>
              </w:rPr>
            </w:pPr>
            <w:r>
              <w:rPr>
                <w:rFonts w:ascii="Arial" w:hAnsi="Arial" w:cs="Arial"/>
                <w:sz w:val="22"/>
                <w:lang w:val="cy-GB"/>
              </w:rPr>
              <w:t>Verbal responses to questions (randomised with lolly sticks and hands up)</w:t>
            </w:r>
          </w:p>
          <w:p w14:paraId="7F328C14" w14:textId="77777777" w:rsidR="006B0018" w:rsidRDefault="006B0018" w:rsidP="00A40330">
            <w:pPr>
              <w:rPr>
                <w:rFonts w:ascii="Arial" w:hAnsi="Arial" w:cs="Arial"/>
                <w:sz w:val="22"/>
                <w:lang w:val="cy-GB"/>
              </w:rPr>
            </w:pPr>
            <w:r>
              <w:rPr>
                <w:rFonts w:ascii="Arial" w:hAnsi="Arial" w:cs="Arial"/>
                <w:sz w:val="22"/>
                <w:lang w:val="cy-GB"/>
              </w:rPr>
              <w:t>Peer assessment using green pen to correct circuit diagrams</w:t>
            </w:r>
          </w:p>
          <w:p w14:paraId="5134E775" w14:textId="77777777" w:rsidR="006B0018" w:rsidRDefault="006B0018" w:rsidP="00A40330">
            <w:pPr>
              <w:rPr>
                <w:rFonts w:ascii="Arial" w:hAnsi="Arial" w:cs="Arial"/>
                <w:sz w:val="22"/>
                <w:lang w:val="cy-GB"/>
              </w:rPr>
            </w:pPr>
            <w:r>
              <w:rPr>
                <w:rFonts w:ascii="Arial" w:hAnsi="Arial" w:cs="Arial"/>
                <w:sz w:val="22"/>
                <w:lang w:val="cy-GB"/>
              </w:rPr>
              <w:t>Traffic lights and level logs</w:t>
            </w:r>
          </w:p>
          <w:p w14:paraId="75A047A5" w14:textId="77777777" w:rsidR="006B0018" w:rsidRDefault="006B0018" w:rsidP="00A40330">
            <w:pPr>
              <w:rPr>
                <w:rFonts w:ascii="Arial" w:hAnsi="Arial" w:cs="Arial"/>
                <w:sz w:val="22"/>
                <w:lang w:val="cy-GB"/>
              </w:rPr>
            </w:pPr>
            <w:r>
              <w:rPr>
                <w:rFonts w:ascii="Arial" w:hAnsi="Arial" w:cs="Arial"/>
                <w:sz w:val="22"/>
                <w:lang w:val="cy-GB"/>
              </w:rPr>
              <w:t>Whiteboards to write symbols</w:t>
            </w:r>
          </w:p>
          <w:p w14:paraId="20E98479" w14:textId="77777777" w:rsidR="006B0018" w:rsidRDefault="006B0018" w:rsidP="00A40330">
            <w:pPr>
              <w:rPr>
                <w:rFonts w:ascii="Arial" w:hAnsi="Arial" w:cs="Arial"/>
                <w:sz w:val="22"/>
                <w:lang w:val="cy-GB"/>
              </w:rPr>
            </w:pPr>
          </w:p>
          <w:p w14:paraId="398BCF6E" w14:textId="77777777" w:rsidR="006B0018" w:rsidRPr="00835C50" w:rsidRDefault="006B0018" w:rsidP="00A40330">
            <w:pPr>
              <w:rPr>
                <w:rFonts w:ascii="Arial" w:hAnsi="Arial" w:cs="Arial"/>
                <w:sz w:val="22"/>
                <w:lang w:val="cy-GB"/>
              </w:rPr>
            </w:pPr>
          </w:p>
        </w:tc>
      </w:tr>
    </w:tbl>
    <w:p w14:paraId="231EBF48" w14:textId="77777777" w:rsidR="006B0018" w:rsidRDefault="006B0018" w:rsidP="006B0018">
      <w:pPr>
        <w:rPr>
          <w:sz w:val="28"/>
          <w:szCs w:val="28"/>
          <w:lang w:val="cy-GB"/>
        </w:rPr>
        <w:sectPr w:rsidR="006B0018"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6B0018" w:rsidRPr="002B2D5B" w14:paraId="40D7B735" w14:textId="77777777" w:rsidTr="00A40330">
        <w:trPr>
          <w:trHeight w:val="1071"/>
        </w:trPr>
        <w:tc>
          <w:tcPr>
            <w:tcW w:w="1249" w:type="dxa"/>
          </w:tcPr>
          <w:p w14:paraId="6D9CF2FD" w14:textId="77777777" w:rsidR="006B0018" w:rsidRPr="002B2D5B" w:rsidRDefault="006B0018" w:rsidP="00A40330">
            <w:pPr>
              <w:jc w:val="center"/>
              <w:rPr>
                <w:b/>
                <w:lang w:val="cy-GB"/>
              </w:rPr>
            </w:pPr>
            <w:r w:rsidRPr="002B2D5B">
              <w:rPr>
                <w:b/>
                <w:lang w:val="cy-GB"/>
              </w:rPr>
              <w:lastRenderedPageBreak/>
              <w:t>Time</w:t>
            </w:r>
          </w:p>
        </w:tc>
        <w:tc>
          <w:tcPr>
            <w:tcW w:w="4971" w:type="dxa"/>
          </w:tcPr>
          <w:p w14:paraId="3922B8D7" w14:textId="77777777" w:rsidR="006B0018" w:rsidRPr="002B2D5B" w:rsidRDefault="006B0018" w:rsidP="00A40330">
            <w:pPr>
              <w:jc w:val="center"/>
              <w:rPr>
                <w:b/>
                <w:sz w:val="22"/>
                <w:szCs w:val="22"/>
                <w:lang w:val="cy-GB"/>
              </w:rPr>
            </w:pPr>
            <w:r w:rsidRPr="002B2D5B">
              <w:rPr>
                <w:b/>
                <w:sz w:val="22"/>
                <w:szCs w:val="22"/>
                <w:lang w:val="cy-GB"/>
              </w:rPr>
              <w:t>Activities/Methodology/Key Concepts</w:t>
            </w:r>
          </w:p>
          <w:p w14:paraId="0419DD5C" w14:textId="77777777" w:rsidR="006B0018" w:rsidRPr="002B2D5B" w:rsidRDefault="006B0018" w:rsidP="00A40330">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6F4DD04F" w14:textId="77777777" w:rsidR="006B0018" w:rsidRPr="002B2D5B" w:rsidRDefault="006B0018" w:rsidP="00A40330">
            <w:pPr>
              <w:jc w:val="center"/>
              <w:rPr>
                <w:b/>
                <w:sz w:val="22"/>
                <w:szCs w:val="22"/>
                <w:lang w:val="cy-GB"/>
              </w:rPr>
            </w:pPr>
            <w:r w:rsidRPr="002B2D5B">
              <w:rPr>
                <w:b/>
                <w:sz w:val="22"/>
                <w:szCs w:val="22"/>
                <w:lang w:val="cy-GB"/>
              </w:rPr>
              <w:t>Pupil Tasks</w:t>
            </w:r>
          </w:p>
          <w:p w14:paraId="173D6841" w14:textId="77777777" w:rsidR="006B0018" w:rsidRPr="002B2D5B" w:rsidRDefault="006B0018" w:rsidP="00A40330">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29D53B57" w14:textId="77777777" w:rsidR="006B0018" w:rsidRPr="002B2D5B" w:rsidRDefault="006B0018" w:rsidP="00A40330">
            <w:pPr>
              <w:jc w:val="center"/>
              <w:rPr>
                <w:sz w:val="22"/>
                <w:szCs w:val="22"/>
                <w:lang w:val="cy-GB"/>
              </w:rPr>
            </w:pPr>
          </w:p>
        </w:tc>
        <w:tc>
          <w:tcPr>
            <w:tcW w:w="2903" w:type="dxa"/>
          </w:tcPr>
          <w:p w14:paraId="74523525" w14:textId="77777777" w:rsidR="006B0018" w:rsidRPr="002B2D5B" w:rsidRDefault="006B0018" w:rsidP="00A40330">
            <w:pPr>
              <w:jc w:val="center"/>
              <w:rPr>
                <w:b/>
                <w:sz w:val="22"/>
                <w:szCs w:val="22"/>
                <w:lang w:val="cy-GB"/>
              </w:rPr>
            </w:pPr>
            <w:r w:rsidRPr="002B2D5B">
              <w:rPr>
                <w:b/>
                <w:sz w:val="22"/>
                <w:szCs w:val="22"/>
                <w:lang w:val="cy-GB"/>
              </w:rPr>
              <w:t>Resources</w:t>
            </w:r>
          </w:p>
          <w:p w14:paraId="10CDC3A8" w14:textId="77777777" w:rsidR="006B0018" w:rsidRPr="00B0430A" w:rsidRDefault="006B0018" w:rsidP="00A40330">
            <w:pPr>
              <w:jc w:val="center"/>
              <w:rPr>
                <w:sz w:val="22"/>
                <w:szCs w:val="22"/>
                <w:lang w:val="cy-GB"/>
              </w:rPr>
            </w:pPr>
            <w:r>
              <w:rPr>
                <w:sz w:val="22"/>
                <w:szCs w:val="22"/>
                <w:lang w:val="cy-GB"/>
              </w:rPr>
              <w:t>(</w:t>
            </w:r>
            <w:r w:rsidRPr="00B0430A">
              <w:rPr>
                <w:sz w:val="22"/>
                <w:szCs w:val="22"/>
                <w:lang w:val="cy-GB"/>
              </w:rPr>
              <w:t>Including Health and Safety requirement)</w:t>
            </w:r>
          </w:p>
        </w:tc>
      </w:tr>
      <w:tr w:rsidR="006B0018" w:rsidRPr="002B2D5B" w14:paraId="31F446C4" w14:textId="77777777" w:rsidTr="00A40330">
        <w:trPr>
          <w:trHeight w:val="1889"/>
        </w:trPr>
        <w:tc>
          <w:tcPr>
            <w:tcW w:w="1249" w:type="dxa"/>
          </w:tcPr>
          <w:p w14:paraId="2E9C486B" w14:textId="77777777" w:rsidR="006B0018" w:rsidRDefault="006B0018" w:rsidP="00A40330">
            <w:pPr>
              <w:jc w:val="cente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3C92F462" w14:textId="77777777" w:rsidR="006B0018" w:rsidRPr="002B2D5B" w:rsidRDefault="006B0018" w:rsidP="00A40330">
            <w:pPr>
              <w:jc w:val="center"/>
              <w:rPr>
                <w:b/>
                <w:lang w:val="cy-GB"/>
              </w:rPr>
            </w:pPr>
            <w:r>
              <w:rPr>
                <w:b/>
                <w:lang w:val="cy-GB"/>
              </w:rPr>
              <w:t>20 minutes</w:t>
            </w:r>
          </w:p>
        </w:tc>
        <w:tc>
          <w:tcPr>
            <w:tcW w:w="4971" w:type="dxa"/>
          </w:tcPr>
          <w:p w14:paraId="6CB62053" w14:textId="77777777" w:rsidR="006B0018" w:rsidRDefault="006B0018" w:rsidP="00A40330">
            <w:pPr>
              <w:rPr>
                <w:rFonts w:ascii="Arial" w:hAnsi="Arial" w:cs="Arial"/>
                <w:sz w:val="22"/>
                <w:lang w:val="cy-GB"/>
              </w:rPr>
            </w:pPr>
            <w:r>
              <w:rPr>
                <w:rFonts w:ascii="Arial" w:hAnsi="Arial" w:cs="Arial"/>
                <w:sz w:val="22"/>
                <w:highlight w:val="lightGray"/>
                <w:lang w:val="cy-GB"/>
              </w:rPr>
              <w:t>10</w:t>
            </w:r>
            <w:r w:rsidRPr="00841A68">
              <w:rPr>
                <w:rFonts w:ascii="Arial" w:hAnsi="Arial" w:cs="Arial"/>
                <w:sz w:val="22"/>
                <w:highlight w:val="lightGray"/>
                <w:lang w:val="cy-GB"/>
              </w:rPr>
              <w:t xml:space="preserve"> mins</w:t>
            </w:r>
          </w:p>
          <w:p w14:paraId="64959631" w14:textId="77777777" w:rsidR="006B0018" w:rsidRDefault="006B0018" w:rsidP="00A40330">
            <w:pPr>
              <w:rPr>
                <w:rFonts w:ascii="Arial" w:hAnsi="Arial" w:cs="Arial"/>
                <w:sz w:val="22"/>
                <w:lang w:val="cy-GB"/>
              </w:rPr>
            </w:pPr>
          </w:p>
          <w:p w14:paraId="59AFC49E" w14:textId="15A9242C" w:rsidR="006B0018" w:rsidRDefault="006B0018" w:rsidP="00A40330">
            <w:pPr>
              <w:rPr>
                <w:rFonts w:ascii="Arial" w:hAnsi="Arial" w:cs="Arial"/>
                <w:sz w:val="22"/>
                <w:lang w:val="cy-GB"/>
              </w:rPr>
            </w:pPr>
            <w:r w:rsidRPr="00AD5A02">
              <w:rPr>
                <w:rFonts w:ascii="Arial" w:hAnsi="Arial" w:cs="Arial"/>
                <w:sz w:val="22"/>
                <w:highlight w:val="lightGray"/>
                <w:lang w:val="cy-GB"/>
              </w:rPr>
              <w:t>Starter</w:t>
            </w:r>
            <w:r>
              <w:rPr>
                <w:rFonts w:ascii="Arial" w:hAnsi="Arial" w:cs="Arial"/>
                <w:sz w:val="22"/>
                <w:lang w:val="cy-GB"/>
              </w:rPr>
              <w:t xml:space="preserve"> </w:t>
            </w:r>
          </w:p>
          <w:p w14:paraId="51D15A06" w14:textId="20045D05" w:rsidR="006B0018" w:rsidRDefault="00BD19A4" w:rsidP="00A40330">
            <w:pPr>
              <w:rPr>
                <w:rFonts w:ascii="Arial" w:hAnsi="Arial" w:cs="Arial"/>
                <w:sz w:val="22"/>
                <w:lang w:val="cy-GB"/>
              </w:rPr>
            </w:pPr>
            <w:r>
              <w:rPr>
                <w:rFonts w:ascii="Arial" w:hAnsi="Arial" w:cs="Arial"/>
                <w:sz w:val="22"/>
                <w:lang w:val="cy-GB"/>
              </w:rPr>
              <w:t>Croeso Blwyddyn saith</w:t>
            </w:r>
          </w:p>
          <w:p w14:paraId="62714F66" w14:textId="68C558D5" w:rsidR="00BD19A4" w:rsidRDefault="00BD19A4" w:rsidP="00A40330">
            <w:pPr>
              <w:rPr>
                <w:rFonts w:ascii="Arial" w:hAnsi="Arial" w:cs="Arial"/>
                <w:sz w:val="22"/>
                <w:lang w:val="cy-GB"/>
              </w:rPr>
            </w:pPr>
            <w:r>
              <w:rPr>
                <w:rFonts w:ascii="Arial" w:hAnsi="Arial" w:cs="Arial"/>
                <w:sz w:val="22"/>
                <w:lang w:val="cy-GB"/>
              </w:rPr>
              <w:t>Plis ysgrifennwch y dyddiad yn eich llyfrau</w:t>
            </w:r>
          </w:p>
          <w:p w14:paraId="67778293" w14:textId="77777777" w:rsidR="006B0018" w:rsidRDefault="006B0018" w:rsidP="00A40330">
            <w:pPr>
              <w:rPr>
                <w:rFonts w:ascii="Arial" w:hAnsi="Arial" w:cs="Arial"/>
                <w:sz w:val="22"/>
                <w:lang w:val="cy-GB"/>
              </w:rPr>
            </w:pPr>
            <w:r>
              <w:rPr>
                <w:rFonts w:ascii="Arial" w:hAnsi="Arial" w:cs="Arial"/>
                <w:sz w:val="22"/>
                <w:lang w:val="cy-GB"/>
              </w:rPr>
              <w:t>Go through LO and SC (p4) and tell pupils to copy down LO. Ask pupils to use traffic lights to say if they think they can meet the success criteria.</w:t>
            </w:r>
          </w:p>
          <w:p w14:paraId="6ED93EE8" w14:textId="77777777" w:rsidR="006B0018" w:rsidRPr="00835C50" w:rsidRDefault="006B0018" w:rsidP="00A40330">
            <w:pPr>
              <w:rPr>
                <w:rFonts w:ascii="Arial" w:hAnsi="Arial" w:cs="Arial"/>
                <w:sz w:val="22"/>
                <w:lang w:val="cy-GB"/>
              </w:rPr>
            </w:pPr>
          </w:p>
        </w:tc>
        <w:tc>
          <w:tcPr>
            <w:tcW w:w="4971" w:type="dxa"/>
          </w:tcPr>
          <w:p w14:paraId="28FB4949" w14:textId="2EC2FD49" w:rsidR="006B0018" w:rsidRDefault="006B0018" w:rsidP="00A40330">
            <w:pPr>
              <w:rPr>
                <w:rFonts w:ascii="Arial" w:hAnsi="Arial" w:cs="Arial"/>
                <w:sz w:val="22"/>
                <w:lang w:val="cy-GB"/>
              </w:rPr>
            </w:pPr>
          </w:p>
          <w:p w14:paraId="4B373249" w14:textId="77777777" w:rsidR="006B0018" w:rsidRDefault="006B0018" w:rsidP="00A40330">
            <w:pPr>
              <w:rPr>
                <w:rFonts w:ascii="Arial" w:hAnsi="Arial" w:cs="Arial"/>
                <w:sz w:val="22"/>
                <w:lang w:val="cy-GB"/>
              </w:rPr>
            </w:pPr>
          </w:p>
          <w:p w14:paraId="1F910046" w14:textId="2AED55F2" w:rsidR="006B0018" w:rsidRDefault="006B0018" w:rsidP="00A40330">
            <w:pPr>
              <w:rPr>
                <w:rFonts w:ascii="Arial" w:hAnsi="Arial" w:cs="Arial"/>
                <w:sz w:val="22"/>
                <w:lang w:val="cy-GB"/>
              </w:rPr>
            </w:pPr>
            <w:r>
              <w:rPr>
                <w:rFonts w:ascii="Arial" w:hAnsi="Arial" w:cs="Arial"/>
                <w:sz w:val="22"/>
                <w:lang w:val="cy-GB"/>
              </w:rPr>
              <w:t>Pupils write in LO and use traffic lights to show wh</w:t>
            </w:r>
            <w:r w:rsidR="00192AD7">
              <w:rPr>
                <w:rFonts w:ascii="Arial" w:hAnsi="Arial" w:cs="Arial"/>
                <w:sz w:val="22"/>
                <w:lang w:val="cy-GB"/>
              </w:rPr>
              <w:t>ether they think they can identify a conductor and an insulator</w:t>
            </w:r>
          </w:p>
          <w:p w14:paraId="18C44A89" w14:textId="77777777" w:rsidR="006B0018" w:rsidRPr="00835C50" w:rsidRDefault="006B0018" w:rsidP="00A40330">
            <w:pPr>
              <w:rPr>
                <w:rFonts w:ascii="Arial" w:hAnsi="Arial" w:cs="Arial"/>
                <w:sz w:val="22"/>
                <w:lang w:val="cy-GB"/>
              </w:rPr>
            </w:pPr>
          </w:p>
        </w:tc>
        <w:tc>
          <w:tcPr>
            <w:tcW w:w="2903" w:type="dxa"/>
          </w:tcPr>
          <w:p w14:paraId="3D6C19B9" w14:textId="544244E0" w:rsidR="006B0018" w:rsidRDefault="006B0018" w:rsidP="00A40330">
            <w:pPr>
              <w:rPr>
                <w:rFonts w:ascii="Arial" w:hAnsi="Arial" w:cs="Arial"/>
                <w:sz w:val="22"/>
                <w:lang w:val="cy-GB"/>
              </w:rPr>
            </w:pPr>
            <w:r>
              <w:rPr>
                <w:rFonts w:ascii="Arial" w:hAnsi="Arial" w:cs="Arial"/>
                <w:sz w:val="22"/>
                <w:lang w:val="cy-GB"/>
              </w:rPr>
              <w:t>Coedcae Yr 7 powerpoint and booklet</w:t>
            </w:r>
            <w:r w:rsidR="009051ED">
              <w:rPr>
                <w:rFonts w:ascii="Arial" w:hAnsi="Arial" w:cs="Arial"/>
                <w:sz w:val="22"/>
                <w:lang w:val="cy-GB"/>
              </w:rPr>
              <w:t xml:space="preserve"> p8-9</w:t>
            </w:r>
          </w:p>
          <w:p w14:paraId="2F62957B" w14:textId="77777777" w:rsidR="006B0018" w:rsidRDefault="006B0018" w:rsidP="00A40330">
            <w:pPr>
              <w:rPr>
                <w:rFonts w:ascii="Arial" w:hAnsi="Arial" w:cs="Arial"/>
                <w:sz w:val="22"/>
                <w:lang w:val="cy-GB"/>
              </w:rPr>
            </w:pPr>
            <w:r>
              <w:rPr>
                <w:rFonts w:ascii="Arial" w:hAnsi="Arial" w:cs="Arial"/>
                <w:sz w:val="22"/>
                <w:lang w:val="cy-GB"/>
              </w:rPr>
              <w:t>Traffic light cards</w:t>
            </w:r>
          </w:p>
          <w:p w14:paraId="56AF2C49" w14:textId="70DCFC2F" w:rsidR="006B0018" w:rsidRDefault="00302092" w:rsidP="00A40330">
            <w:pPr>
              <w:rPr>
                <w:rFonts w:ascii="Arial" w:hAnsi="Arial" w:cs="Arial"/>
                <w:sz w:val="22"/>
                <w:lang w:val="cy-GB"/>
              </w:rPr>
            </w:pPr>
            <w:r>
              <w:rPr>
                <w:rFonts w:ascii="Arial" w:hAnsi="Arial" w:cs="Arial"/>
                <w:sz w:val="22"/>
                <w:lang w:val="cy-GB"/>
              </w:rPr>
              <w:t>Lolly sticks</w:t>
            </w:r>
          </w:p>
          <w:p w14:paraId="1942C7B6" w14:textId="77777777" w:rsidR="006B0018" w:rsidRPr="00835C50" w:rsidRDefault="006B0018" w:rsidP="00A40330">
            <w:pPr>
              <w:rPr>
                <w:rFonts w:ascii="Arial" w:hAnsi="Arial" w:cs="Arial"/>
                <w:sz w:val="22"/>
                <w:lang w:val="cy-GB"/>
              </w:rPr>
            </w:pPr>
          </w:p>
        </w:tc>
      </w:tr>
      <w:tr w:rsidR="006B0018" w:rsidRPr="002B2D5B" w14:paraId="745CD94D" w14:textId="77777777" w:rsidTr="00A40330">
        <w:trPr>
          <w:trHeight w:val="2043"/>
        </w:trPr>
        <w:tc>
          <w:tcPr>
            <w:tcW w:w="1249" w:type="dxa"/>
          </w:tcPr>
          <w:p w14:paraId="034BA925" w14:textId="77777777" w:rsidR="006B0018" w:rsidRPr="002B2D5B" w:rsidRDefault="006B0018" w:rsidP="00A40330">
            <w:pPr>
              <w:jc w:val="center"/>
              <w:rPr>
                <w:b/>
                <w:lang w:val="cy-GB"/>
              </w:rPr>
            </w:pPr>
          </w:p>
          <w:p w14:paraId="08A49F0D" w14:textId="77777777" w:rsidR="006B0018" w:rsidRPr="002B2D5B" w:rsidRDefault="006B0018" w:rsidP="00A40330">
            <w:pPr>
              <w:jc w:val="center"/>
              <w:rPr>
                <w:b/>
                <w:lang w:val="cy-GB"/>
              </w:rPr>
            </w:pPr>
          </w:p>
          <w:p w14:paraId="2E766874" w14:textId="77777777" w:rsidR="006B0018" w:rsidRDefault="006B0018" w:rsidP="00A40330">
            <w:pPr>
              <w:jc w:val="center"/>
              <w:rPr>
                <w:b/>
                <w:lang w:val="cy-GB"/>
              </w:rPr>
            </w:pPr>
            <w:r w:rsidRPr="002B2D5B">
              <w:rPr>
                <w:b/>
                <w:lang w:val="cy-GB"/>
              </w:rPr>
              <w:t>Teaching &amp; Core Learning</w:t>
            </w:r>
          </w:p>
          <w:p w14:paraId="0F91F37D" w14:textId="77777777" w:rsidR="006B0018" w:rsidRPr="002B2D5B" w:rsidRDefault="006B0018" w:rsidP="00A40330">
            <w:pPr>
              <w:jc w:val="center"/>
              <w:rPr>
                <w:b/>
                <w:lang w:val="cy-GB"/>
              </w:rPr>
            </w:pPr>
            <w:r>
              <w:rPr>
                <w:b/>
                <w:lang w:val="cy-GB"/>
              </w:rPr>
              <w:t>30 minutes</w:t>
            </w:r>
          </w:p>
        </w:tc>
        <w:tc>
          <w:tcPr>
            <w:tcW w:w="4971" w:type="dxa"/>
          </w:tcPr>
          <w:p w14:paraId="6D36C655" w14:textId="0EE87B96" w:rsidR="006B0018" w:rsidRDefault="00316573" w:rsidP="00A40330">
            <w:pPr>
              <w:rPr>
                <w:rFonts w:ascii="Arial" w:hAnsi="Arial" w:cs="Arial"/>
                <w:sz w:val="22"/>
                <w:lang w:val="cy-GB"/>
              </w:rPr>
            </w:pPr>
            <w:r>
              <w:rPr>
                <w:rFonts w:ascii="Arial" w:hAnsi="Arial" w:cs="Arial"/>
                <w:sz w:val="22"/>
                <w:highlight w:val="lightGray"/>
                <w:lang w:val="cy-GB"/>
              </w:rPr>
              <w:t xml:space="preserve">20 </w:t>
            </w:r>
            <w:r w:rsidR="006B0018" w:rsidRPr="00865560">
              <w:rPr>
                <w:rFonts w:ascii="Arial" w:hAnsi="Arial" w:cs="Arial"/>
                <w:sz w:val="22"/>
                <w:highlight w:val="lightGray"/>
                <w:lang w:val="cy-GB"/>
              </w:rPr>
              <w:t>minutes</w:t>
            </w:r>
          </w:p>
          <w:p w14:paraId="69638ABF" w14:textId="5390D7D6" w:rsidR="006B0018" w:rsidRDefault="00577248" w:rsidP="00A40330">
            <w:pPr>
              <w:rPr>
                <w:rFonts w:ascii="Arial" w:hAnsi="Arial" w:cs="Arial"/>
                <w:sz w:val="22"/>
                <w:lang w:val="cy-GB"/>
              </w:rPr>
            </w:pPr>
            <w:r>
              <w:rPr>
                <w:rFonts w:ascii="Arial" w:hAnsi="Arial" w:cs="Arial"/>
                <w:sz w:val="22"/>
                <w:lang w:val="cy-GB"/>
              </w:rPr>
              <w:t>Show slide 2 and tell pupils to write definitions into booklets.</w:t>
            </w:r>
            <w:r w:rsidR="00BD19A4">
              <w:rPr>
                <w:rFonts w:ascii="Arial" w:hAnsi="Arial" w:cs="Arial"/>
                <w:sz w:val="22"/>
                <w:lang w:val="cy-GB"/>
              </w:rPr>
              <w:t xml:space="preserve"> (ysgrifennwch yn eich llyfrau)</w:t>
            </w:r>
          </w:p>
          <w:p w14:paraId="714D70E4" w14:textId="76FCFBBF" w:rsidR="00577248" w:rsidRDefault="00577248" w:rsidP="00A40330">
            <w:pPr>
              <w:rPr>
                <w:rFonts w:ascii="Arial" w:hAnsi="Arial" w:cs="Arial"/>
                <w:sz w:val="22"/>
                <w:lang w:val="cy-GB"/>
              </w:rPr>
            </w:pPr>
            <w:r>
              <w:rPr>
                <w:rFonts w:ascii="Arial" w:hAnsi="Arial" w:cs="Arial"/>
                <w:sz w:val="22"/>
                <w:lang w:val="cy-GB"/>
              </w:rPr>
              <w:t>Introduce practical: testing materials to see if they are conductors or insulators in an electrical circuit</w:t>
            </w:r>
          </w:p>
          <w:p w14:paraId="29190077" w14:textId="096DD778" w:rsidR="006B0018" w:rsidRDefault="00577248" w:rsidP="00A40330">
            <w:pPr>
              <w:rPr>
                <w:rFonts w:ascii="Arial" w:hAnsi="Arial" w:cs="Arial"/>
                <w:sz w:val="22"/>
                <w:lang w:val="cy-GB"/>
              </w:rPr>
            </w:pPr>
            <w:r>
              <w:rPr>
                <w:rFonts w:ascii="Arial" w:hAnsi="Arial" w:cs="Arial"/>
                <w:sz w:val="22"/>
                <w:lang w:val="cy-GB"/>
              </w:rPr>
              <w:t>Give pupils 15 minutes to complete practical activity</w:t>
            </w:r>
          </w:p>
          <w:p w14:paraId="55EFBA8F" w14:textId="5F9E8571" w:rsidR="00052354" w:rsidRDefault="00052354" w:rsidP="00A40330">
            <w:pPr>
              <w:rPr>
                <w:rFonts w:ascii="Arial" w:hAnsi="Arial" w:cs="Arial"/>
                <w:sz w:val="22"/>
                <w:lang w:val="cy-GB"/>
              </w:rPr>
            </w:pPr>
            <w:r>
              <w:rPr>
                <w:rFonts w:ascii="Arial" w:hAnsi="Arial" w:cs="Arial"/>
                <w:sz w:val="22"/>
                <w:lang w:val="cy-GB"/>
              </w:rPr>
              <w:t>Direct pupils to the results table</w:t>
            </w:r>
          </w:p>
          <w:p w14:paraId="3F339239" w14:textId="77777777" w:rsidR="006B0018" w:rsidRDefault="006B0018" w:rsidP="00A40330">
            <w:pPr>
              <w:rPr>
                <w:rFonts w:ascii="Arial" w:hAnsi="Arial" w:cs="Arial"/>
                <w:sz w:val="22"/>
                <w:lang w:val="cy-GB"/>
              </w:rPr>
            </w:pPr>
          </w:p>
          <w:p w14:paraId="387D6901" w14:textId="6550BAD1" w:rsidR="006B0018" w:rsidRDefault="006B0018" w:rsidP="00A40330">
            <w:pPr>
              <w:rPr>
                <w:rFonts w:ascii="Arial" w:hAnsi="Arial" w:cs="Arial"/>
                <w:sz w:val="22"/>
                <w:lang w:val="cy-GB"/>
              </w:rPr>
            </w:pPr>
            <w:r w:rsidRPr="00FF436A">
              <w:rPr>
                <w:rFonts w:ascii="Arial" w:hAnsi="Arial" w:cs="Arial"/>
                <w:sz w:val="22"/>
                <w:highlight w:val="lightGray"/>
                <w:lang w:val="cy-GB"/>
              </w:rPr>
              <w:t xml:space="preserve"> </w:t>
            </w:r>
            <w:r w:rsidR="00316573">
              <w:rPr>
                <w:rFonts w:ascii="Arial" w:hAnsi="Arial" w:cs="Arial"/>
                <w:sz w:val="22"/>
                <w:highlight w:val="lightGray"/>
                <w:lang w:val="cy-GB"/>
              </w:rPr>
              <w:t xml:space="preserve">15 </w:t>
            </w:r>
            <w:r w:rsidRPr="00FF436A">
              <w:rPr>
                <w:rFonts w:ascii="Arial" w:hAnsi="Arial" w:cs="Arial"/>
                <w:sz w:val="22"/>
                <w:highlight w:val="lightGray"/>
                <w:lang w:val="cy-GB"/>
              </w:rPr>
              <w:t>minutes</w:t>
            </w:r>
          </w:p>
          <w:p w14:paraId="3E320C1A" w14:textId="3D2C9D54" w:rsidR="006B0018" w:rsidRDefault="00316573" w:rsidP="00A40330">
            <w:pPr>
              <w:rPr>
                <w:rFonts w:ascii="Arial" w:hAnsi="Arial" w:cs="Arial"/>
                <w:sz w:val="22"/>
                <w:lang w:val="cy-GB"/>
              </w:rPr>
            </w:pPr>
            <w:r>
              <w:rPr>
                <w:rFonts w:ascii="Arial" w:hAnsi="Arial" w:cs="Arial"/>
                <w:sz w:val="22"/>
                <w:lang w:val="cy-GB"/>
              </w:rPr>
              <w:t>Go through questions on page 9 verbally then give pupils 5 minutes to write their answers down</w:t>
            </w:r>
          </w:p>
          <w:p w14:paraId="0337A1B1" w14:textId="77777777" w:rsidR="006B0018" w:rsidRPr="00835C50" w:rsidRDefault="006B0018" w:rsidP="00052354">
            <w:pPr>
              <w:rPr>
                <w:rFonts w:ascii="Arial" w:hAnsi="Arial" w:cs="Arial"/>
                <w:sz w:val="22"/>
                <w:lang w:val="cy-GB"/>
              </w:rPr>
            </w:pPr>
          </w:p>
        </w:tc>
        <w:tc>
          <w:tcPr>
            <w:tcW w:w="4971" w:type="dxa"/>
          </w:tcPr>
          <w:p w14:paraId="0842C58B" w14:textId="77777777" w:rsidR="006B0018" w:rsidRDefault="006B0018" w:rsidP="00A40330">
            <w:pPr>
              <w:rPr>
                <w:rFonts w:ascii="Arial" w:hAnsi="Arial" w:cs="Arial"/>
                <w:sz w:val="22"/>
                <w:lang w:val="cy-GB"/>
              </w:rPr>
            </w:pPr>
          </w:p>
          <w:p w14:paraId="04A1087E" w14:textId="1C558FC6" w:rsidR="006B0018" w:rsidRDefault="00577248" w:rsidP="00A40330">
            <w:pPr>
              <w:rPr>
                <w:rFonts w:ascii="Arial" w:hAnsi="Arial" w:cs="Arial"/>
                <w:sz w:val="22"/>
                <w:lang w:val="cy-GB"/>
              </w:rPr>
            </w:pPr>
            <w:r>
              <w:rPr>
                <w:rFonts w:ascii="Arial" w:hAnsi="Arial" w:cs="Arial"/>
                <w:sz w:val="22"/>
                <w:lang w:val="cy-GB"/>
              </w:rPr>
              <w:t>Pupils complete definitions in booklets p8</w:t>
            </w:r>
          </w:p>
          <w:p w14:paraId="19796C09" w14:textId="62325C3A" w:rsidR="00577248" w:rsidRDefault="00577248" w:rsidP="00A40330">
            <w:pPr>
              <w:rPr>
                <w:rFonts w:ascii="Arial" w:hAnsi="Arial" w:cs="Arial"/>
                <w:sz w:val="22"/>
                <w:lang w:val="cy-GB"/>
              </w:rPr>
            </w:pPr>
          </w:p>
          <w:p w14:paraId="4108F76F" w14:textId="6431F0FC" w:rsidR="00577248" w:rsidRDefault="00577248" w:rsidP="00A40330">
            <w:pPr>
              <w:rPr>
                <w:rFonts w:ascii="Arial" w:hAnsi="Arial" w:cs="Arial"/>
                <w:sz w:val="22"/>
                <w:lang w:val="cy-GB"/>
              </w:rPr>
            </w:pPr>
            <w:r>
              <w:rPr>
                <w:rFonts w:ascii="Arial" w:hAnsi="Arial" w:cs="Arial"/>
                <w:sz w:val="22"/>
                <w:lang w:val="cy-GB"/>
              </w:rPr>
              <w:t>Pupils test materials in groups/pairs</w:t>
            </w:r>
            <w:r w:rsidR="00052354">
              <w:rPr>
                <w:rFonts w:ascii="Arial" w:hAnsi="Arial" w:cs="Arial"/>
                <w:sz w:val="22"/>
                <w:lang w:val="cy-GB"/>
              </w:rPr>
              <w:t xml:space="preserve"> and complete the results table</w:t>
            </w:r>
          </w:p>
          <w:p w14:paraId="30CF8D93" w14:textId="7BCC307B" w:rsidR="006B0018" w:rsidRDefault="006B0018" w:rsidP="00A40330">
            <w:pPr>
              <w:rPr>
                <w:rFonts w:ascii="Arial" w:hAnsi="Arial" w:cs="Arial"/>
                <w:sz w:val="22"/>
                <w:lang w:val="cy-GB"/>
              </w:rPr>
            </w:pPr>
          </w:p>
          <w:p w14:paraId="636CD418" w14:textId="61118ED5" w:rsidR="00FE1C33" w:rsidRDefault="00FE1C33" w:rsidP="00A40330">
            <w:pPr>
              <w:rPr>
                <w:rFonts w:ascii="Arial" w:hAnsi="Arial" w:cs="Arial"/>
                <w:sz w:val="22"/>
                <w:lang w:val="cy-GB"/>
              </w:rPr>
            </w:pPr>
          </w:p>
          <w:p w14:paraId="79A173B7" w14:textId="41E13ABA" w:rsidR="00FE1C33" w:rsidRDefault="00FE1C33" w:rsidP="00A40330">
            <w:pPr>
              <w:rPr>
                <w:rFonts w:ascii="Arial" w:hAnsi="Arial" w:cs="Arial"/>
                <w:sz w:val="22"/>
                <w:lang w:val="cy-GB"/>
              </w:rPr>
            </w:pPr>
          </w:p>
          <w:p w14:paraId="7896C629" w14:textId="4B3D15DE" w:rsidR="00FE1C33" w:rsidRDefault="00FE1C33" w:rsidP="00A40330">
            <w:pPr>
              <w:rPr>
                <w:rFonts w:ascii="Arial" w:hAnsi="Arial" w:cs="Arial"/>
                <w:sz w:val="22"/>
                <w:lang w:val="cy-GB"/>
              </w:rPr>
            </w:pPr>
          </w:p>
          <w:p w14:paraId="017CD2F9" w14:textId="2CB64E75" w:rsidR="00FE1C33" w:rsidRDefault="00FE1C33" w:rsidP="00A40330">
            <w:pPr>
              <w:rPr>
                <w:rFonts w:ascii="Arial" w:hAnsi="Arial" w:cs="Arial"/>
                <w:sz w:val="22"/>
                <w:lang w:val="cy-GB"/>
              </w:rPr>
            </w:pPr>
          </w:p>
          <w:p w14:paraId="68ECBA97" w14:textId="5CBF2143" w:rsidR="00FE1C33" w:rsidRDefault="00FE1C33" w:rsidP="00A40330">
            <w:pPr>
              <w:rPr>
                <w:rFonts w:ascii="Arial" w:hAnsi="Arial" w:cs="Arial"/>
                <w:sz w:val="22"/>
                <w:lang w:val="cy-GB"/>
              </w:rPr>
            </w:pPr>
          </w:p>
          <w:p w14:paraId="2B6BE6CD" w14:textId="67C7ABB5" w:rsidR="00FE1C33" w:rsidRDefault="00FE1C33" w:rsidP="00A40330">
            <w:pPr>
              <w:rPr>
                <w:rFonts w:ascii="Arial" w:hAnsi="Arial" w:cs="Arial"/>
                <w:sz w:val="22"/>
                <w:lang w:val="cy-GB"/>
              </w:rPr>
            </w:pPr>
            <w:r>
              <w:rPr>
                <w:rFonts w:ascii="Arial" w:hAnsi="Arial" w:cs="Arial"/>
                <w:sz w:val="22"/>
                <w:lang w:val="cy-GB"/>
              </w:rPr>
              <w:t>Pupils answer questions then write their answers in booklets p9</w:t>
            </w:r>
          </w:p>
          <w:p w14:paraId="257719BF" w14:textId="77777777" w:rsidR="006B0018" w:rsidRDefault="006B0018" w:rsidP="00A40330">
            <w:pPr>
              <w:rPr>
                <w:rFonts w:ascii="Arial" w:hAnsi="Arial" w:cs="Arial"/>
                <w:sz w:val="22"/>
                <w:lang w:val="cy-GB"/>
              </w:rPr>
            </w:pPr>
          </w:p>
          <w:p w14:paraId="41C6D0EA" w14:textId="77777777" w:rsidR="006B0018" w:rsidRDefault="006B0018" w:rsidP="00A40330">
            <w:pPr>
              <w:rPr>
                <w:rFonts w:ascii="Arial" w:hAnsi="Arial" w:cs="Arial"/>
                <w:sz w:val="22"/>
                <w:lang w:val="cy-GB"/>
              </w:rPr>
            </w:pPr>
          </w:p>
          <w:p w14:paraId="0349845E" w14:textId="77777777" w:rsidR="006B0018" w:rsidRDefault="006B0018" w:rsidP="00A40330">
            <w:pPr>
              <w:rPr>
                <w:rFonts w:ascii="Arial" w:hAnsi="Arial" w:cs="Arial"/>
                <w:sz w:val="22"/>
                <w:lang w:val="cy-GB"/>
              </w:rPr>
            </w:pPr>
          </w:p>
          <w:p w14:paraId="3667B815" w14:textId="77777777" w:rsidR="006B0018" w:rsidRDefault="006B0018" w:rsidP="00A40330">
            <w:pPr>
              <w:rPr>
                <w:rFonts w:ascii="Arial" w:hAnsi="Arial" w:cs="Arial"/>
                <w:sz w:val="22"/>
                <w:lang w:val="cy-GB"/>
              </w:rPr>
            </w:pPr>
          </w:p>
          <w:p w14:paraId="440DBE5F" w14:textId="77777777" w:rsidR="006B0018" w:rsidRDefault="006B0018" w:rsidP="00A40330">
            <w:pPr>
              <w:rPr>
                <w:rFonts w:ascii="Arial" w:hAnsi="Arial" w:cs="Arial"/>
                <w:sz w:val="22"/>
                <w:lang w:val="cy-GB"/>
              </w:rPr>
            </w:pPr>
          </w:p>
          <w:p w14:paraId="5E4D0A97" w14:textId="77777777" w:rsidR="006B0018" w:rsidRPr="00835C50" w:rsidRDefault="006B0018" w:rsidP="00A40330">
            <w:pPr>
              <w:rPr>
                <w:rFonts w:ascii="Arial" w:hAnsi="Arial" w:cs="Arial"/>
                <w:sz w:val="22"/>
                <w:lang w:val="cy-GB"/>
              </w:rPr>
            </w:pPr>
          </w:p>
        </w:tc>
        <w:tc>
          <w:tcPr>
            <w:tcW w:w="2903" w:type="dxa"/>
          </w:tcPr>
          <w:p w14:paraId="4C9C3904" w14:textId="77777777" w:rsidR="006B0018" w:rsidRDefault="006B0018" w:rsidP="00A40330">
            <w:pPr>
              <w:rPr>
                <w:rFonts w:ascii="Arial" w:hAnsi="Arial" w:cs="Arial"/>
                <w:sz w:val="22"/>
                <w:lang w:val="cy-GB"/>
              </w:rPr>
            </w:pPr>
            <w:r>
              <w:rPr>
                <w:rFonts w:ascii="Arial" w:hAnsi="Arial" w:cs="Arial"/>
                <w:sz w:val="22"/>
                <w:lang w:val="cy-GB"/>
              </w:rPr>
              <w:lastRenderedPageBreak/>
              <w:t>Symbols on headbands</w:t>
            </w:r>
          </w:p>
          <w:p w14:paraId="20443974" w14:textId="77777777" w:rsidR="006B0018" w:rsidRPr="00835C50" w:rsidRDefault="006B0018" w:rsidP="00A40330">
            <w:pPr>
              <w:rPr>
                <w:rFonts w:ascii="Arial" w:hAnsi="Arial" w:cs="Arial"/>
                <w:sz w:val="22"/>
                <w:lang w:val="cy-GB"/>
              </w:rPr>
            </w:pPr>
            <w:r>
              <w:rPr>
                <w:rFonts w:ascii="Arial" w:hAnsi="Arial" w:cs="Arial"/>
                <w:sz w:val="22"/>
                <w:lang w:val="cy-GB"/>
              </w:rPr>
              <w:t>Green pens</w:t>
            </w:r>
          </w:p>
        </w:tc>
      </w:tr>
      <w:tr w:rsidR="006B0018" w:rsidRPr="002B2D5B" w14:paraId="40646711" w14:textId="77777777" w:rsidTr="00A40330">
        <w:trPr>
          <w:trHeight w:val="2051"/>
        </w:trPr>
        <w:tc>
          <w:tcPr>
            <w:tcW w:w="1249" w:type="dxa"/>
          </w:tcPr>
          <w:p w14:paraId="290947B9" w14:textId="77777777" w:rsidR="006B0018" w:rsidRDefault="006B0018" w:rsidP="00A40330">
            <w:pPr>
              <w:rPr>
                <w:b/>
                <w:lang w:val="cy-GB"/>
              </w:rPr>
            </w:pPr>
            <w:r w:rsidRPr="002B2D5B">
              <w:rPr>
                <w:b/>
                <w:lang w:val="cy-GB"/>
              </w:rPr>
              <w:t>Plenary</w:t>
            </w:r>
          </w:p>
          <w:p w14:paraId="64115BA5" w14:textId="77777777" w:rsidR="006B0018" w:rsidRDefault="006B0018" w:rsidP="00A40330">
            <w:pPr>
              <w:jc w:val="center"/>
              <w:rPr>
                <w:b/>
                <w:lang w:val="cy-GB"/>
              </w:rPr>
            </w:pPr>
            <w:r>
              <w:rPr>
                <w:b/>
                <w:lang w:val="cy-GB"/>
              </w:rPr>
              <w:t>10</w:t>
            </w:r>
          </w:p>
          <w:p w14:paraId="08F5C82C" w14:textId="77777777" w:rsidR="006B0018" w:rsidRPr="002B2D5B" w:rsidRDefault="006B0018" w:rsidP="00A40330">
            <w:pPr>
              <w:jc w:val="center"/>
              <w:rPr>
                <w:b/>
                <w:lang w:val="cy-GB"/>
              </w:rPr>
            </w:pPr>
            <w:r>
              <w:rPr>
                <w:b/>
                <w:lang w:val="cy-GB"/>
              </w:rPr>
              <w:t>(including tidy up time)</w:t>
            </w:r>
          </w:p>
        </w:tc>
        <w:tc>
          <w:tcPr>
            <w:tcW w:w="4971" w:type="dxa"/>
          </w:tcPr>
          <w:p w14:paraId="580D03CB" w14:textId="77777777" w:rsidR="006B0018" w:rsidRDefault="006B0018" w:rsidP="00A40330">
            <w:pPr>
              <w:rPr>
                <w:rFonts w:ascii="Arial" w:hAnsi="Arial" w:cs="Arial"/>
                <w:lang w:val="cy-GB"/>
              </w:rPr>
            </w:pPr>
            <w:r w:rsidRPr="00095805">
              <w:rPr>
                <w:rFonts w:ascii="Arial" w:hAnsi="Arial" w:cs="Arial"/>
                <w:highlight w:val="lightGray"/>
                <w:lang w:val="cy-GB"/>
              </w:rPr>
              <w:t>10 minutes</w:t>
            </w:r>
          </w:p>
          <w:p w14:paraId="06576B5A" w14:textId="638E2574" w:rsidR="006B0018" w:rsidRDefault="006B0018" w:rsidP="00A40330">
            <w:pPr>
              <w:rPr>
                <w:rFonts w:ascii="Arial" w:hAnsi="Arial" w:cs="Arial"/>
                <w:lang w:val="cy-GB"/>
              </w:rPr>
            </w:pPr>
            <w:r>
              <w:rPr>
                <w:rFonts w:ascii="Arial" w:hAnsi="Arial" w:cs="Arial"/>
                <w:lang w:val="cy-GB"/>
              </w:rPr>
              <w:t>Put SC criteria on the board</w:t>
            </w:r>
            <w:r w:rsidR="00316573">
              <w:rPr>
                <w:rFonts w:ascii="Arial" w:hAnsi="Arial" w:cs="Arial"/>
                <w:lang w:val="cy-GB"/>
              </w:rPr>
              <w:t xml:space="preserve"> and use traffic lights to assess progress</w:t>
            </w:r>
          </w:p>
          <w:p w14:paraId="2461E89D" w14:textId="77777777" w:rsidR="006B0018" w:rsidRDefault="00FB4FFD" w:rsidP="00FB4FFD">
            <w:pPr>
              <w:rPr>
                <w:rFonts w:ascii="Arial" w:hAnsi="Arial" w:cs="Arial"/>
                <w:lang w:val="cy-GB"/>
              </w:rPr>
            </w:pPr>
            <w:r>
              <w:rPr>
                <w:rFonts w:ascii="Arial" w:hAnsi="Arial" w:cs="Arial"/>
                <w:lang w:val="cy-GB"/>
              </w:rPr>
              <w:t>Crossword game on board</w:t>
            </w:r>
          </w:p>
          <w:p w14:paraId="1EE05071" w14:textId="0DD8B2AE" w:rsidR="00C968A2" w:rsidRPr="002D22A9" w:rsidRDefault="00C968A2" w:rsidP="00FB4FFD">
            <w:pPr>
              <w:rPr>
                <w:rFonts w:ascii="Arial" w:hAnsi="Arial" w:cs="Arial"/>
                <w:lang w:val="cy-GB"/>
              </w:rPr>
            </w:pPr>
            <w:r>
              <w:rPr>
                <w:rFonts w:ascii="Arial" w:hAnsi="Arial" w:cs="Arial"/>
                <w:lang w:val="cy-GB"/>
              </w:rPr>
              <w:t>Tacluswch os gwelwch yn dda</w:t>
            </w:r>
          </w:p>
        </w:tc>
        <w:tc>
          <w:tcPr>
            <w:tcW w:w="4971" w:type="dxa"/>
          </w:tcPr>
          <w:p w14:paraId="1E7AD166" w14:textId="77777777" w:rsidR="006B0018" w:rsidRDefault="006B0018" w:rsidP="00A40330">
            <w:pPr>
              <w:rPr>
                <w:rFonts w:ascii="Arial" w:hAnsi="Arial" w:cs="Arial"/>
                <w:sz w:val="22"/>
                <w:lang w:val="cy-GB"/>
              </w:rPr>
            </w:pPr>
          </w:p>
          <w:p w14:paraId="2903CED3" w14:textId="4A28B393" w:rsidR="00316573" w:rsidRDefault="006B0018" w:rsidP="00316573">
            <w:pPr>
              <w:rPr>
                <w:rFonts w:ascii="Arial" w:hAnsi="Arial" w:cs="Arial"/>
                <w:sz w:val="22"/>
                <w:lang w:val="cy-GB"/>
              </w:rPr>
            </w:pPr>
            <w:r>
              <w:rPr>
                <w:rFonts w:ascii="Arial" w:hAnsi="Arial" w:cs="Arial"/>
                <w:sz w:val="22"/>
                <w:lang w:val="cy-GB"/>
              </w:rPr>
              <w:t xml:space="preserve">Pupils use traffic light cards to say whether they feel confident </w:t>
            </w:r>
            <w:r w:rsidR="00316573">
              <w:rPr>
                <w:rFonts w:ascii="Arial" w:hAnsi="Arial" w:cs="Arial"/>
                <w:sz w:val="22"/>
                <w:lang w:val="cy-GB"/>
              </w:rPr>
              <w:t>identifying conductors and insulators</w:t>
            </w:r>
          </w:p>
          <w:p w14:paraId="167DEF23" w14:textId="04928B4E" w:rsidR="004B6B9E" w:rsidRPr="00835C50" w:rsidRDefault="004B6B9E" w:rsidP="00316573">
            <w:pPr>
              <w:rPr>
                <w:rFonts w:ascii="Arial" w:hAnsi="Arial" w:cs="Arial"/>
                <w:sz w:val="22"/>
                <w:lang w:val="cy-GB"/>
              </w:rPr>
            </w:pPr>
            <w:r>
              <w:rPr>
                <w:rFonts w:ascii="Arial" w:hAnsi="Arial" w:cs="Arial"/>
                <w:sz w:val="22"/>
                <w:lang w:val="cy-GB"/>
              </w:rPr>
              <w:t>Pupils play bingo</w:t>
            </w:r>
          </w:p>
          <w:p w14:paraId="122243C8" w14:textId="39186E72" w:rsidR="006B0018" w:rsidRPr="00835C50" w:rsidRDefault="006B0018" w:rsidP="00A40330">
            <w:pPr>
              <w:rPr>
                <w:rFonts w:ascii="Arial" w:hAnsi="Arial" w:cs="Arial"/>
                <w:sz w:val="22"/>
                <w:lang w:val="cy-GB"/>
              </w:rPr>
            </w:pPr>
          </w:p>
        </w:tc>
        <w:tc>
          <w:tcPr>
            <w:tcW w:w="2903" w:type="dxa"/>
          </w:tcPr>
          <w:p w14:paraId="478EFBF0" w14:textId="6F9E609C" w:rsidR="006B0018" w:rsidRDefault="006B0018" w:rsidP="00A40330">
            <w:pPr>
              <w:rPr>
                <w:rFonts w:ascii="Arial" w:hAnsi="Arial" w:cs="Arial"/>
                <w:sz w:val="22"/>
                <w:lang w:val="cy-GB"/>
              </w:rPr>
            </w:pPr>
          </w:p>
          <w:p w14:paraId="53640D70" w14:textId="77777777" w:rsidR="006B0018" w:rsidRPr="00835C50" w:rsidRDefault="006B0018" w:rsidP="00A40330">
            <w:pPr>
              <w:rPr>
                <w:rFonts w:ascii="Arial" w:hAnsi="Arial" w:cs="Arial"/>
                <w:sz w:val="22"/>
                <w:lang w:val="cy-GB"/>
              </w:rPr>
            </w:pPr>
            <w:r>
              <w:rPr>
                <w:rFonts w:ascii="Arial" w:hAnsi="Arial" w:cs="Arial"/>
                <w:sz w:val="22"/>
                <w:lang w:val="cy-GB"/>
              </w:rPr>
              <w:t>Traffic light cards</w:t>
            </w:r>
          </w:p>
        </w:tc>
      </w:tr>
      <w:tr w:rsidR="006B0018" w:rsidRPr="002B2D5B" w14:paraId="3FD1BC77" w14:textId="77777777" w:rsidTr="00A40330">
        <w:trPr>
          <w:trHeight w:val="2051"/>
        </w:trPr>
        <w:tc>
          <w:tcPr>
            <w:tcW w:w="14094" w:type="dxa"/>
            <w:gridSpan w:val="4"/>
          </w:tcPr>
          <w:p w14:paraId="66D2C7CC" w14:textId="77777777" w:rsidR="006B0018" w:rsidRDefault="006B0018" w:rsidP="00A40330">
            <w:pPr>
              <w:rPr>
                <w:rFonts w:ascii="Arial" w:hAnsi="Arial" w:cs="Arial"/>
                <w:sz w:val="22"/>
                <w:lang w:val="cy-GB"/>
              </w:rPr>
            </w:pPr>
            <w:r>
              <w:rPr>
                <w:rFonts w:ascii="Arial" w:hAnsi="Arial" w:cs="Arial"/>
                <w:sz w:val="22"/>
                <w:lang w:val="cy-GB"/>
              </w:rPr>
              <w:t>Notes</w:t>
            </w:r>
          </w:p>
          <w:p w14:paraId="61A207F2" w14:textId="77777777" w:rsidR="006B0018" w:rsidRDefault="006B0018" w:rsidP="00A40330">
            <w:pPr>
              <w:rPr>
                <w:rFonts w:ascii="Arial" w:hAnsi="Arial" w:cs="Arial"/>
                <w:sz w:val="22"/>
                <w:lang w:val="cy-GB"/>
              </w:rPr>
            </w:pPr>
            <w:r>
              <w:rPr>
                <w:rFonts w:ascii="Arial" w:hAnsi="Arial" w:cs="Arial"/>
                <w:sz w:val="22"/>
                <w:lang w:val="cy-GB"/>
              </w:rPr>
              <w:t>7B are set 2 (upper band). There are no officially ‘MAT’ pupils although there are a number of students who enjoy being stretched and challenged. One of the circuit diagrams have the cells the wrong way round which is difficult to spot. There is an extension task and questioning will be used effectively to stretch their thinking.There are a few pupils who struggle with their literacy skills and need reminding to use basic grammar and punctuation (although there is very little writing in this lesson). The class is quite big, so it is possible for the quieter pupils to hide, so AfL strategies will be used (for example traffic lights) to assess progress.</w:t>
            </w:r>
          </w:p>
          <w:p w14:paraId="4824951A" w14:textId="77777777" w:rsidR="00C968A2" w:rsidRDefault="00C968A2" w:rsidP="00A40330">
            <w:pPr>
              <w:rPr>
                <w:rFonts w:ascii="Arial" w:hAnsi="Arial" w:cs="Arial"/>
                <w:sz w:val="22"/>
                <w:lang w:val="cy-GB"/>
              </w:rPr>
            </w:pPr>
          </w:p>
          <w:p w14:paraId="6FF63032" w14:textId="77777777" w:rsidR="00C968A2" w:rsidRDefault="00C968A2" w:rsidP="00A40330">
            <w:pPr>
              <w:rPr>
                <w:rFonts w:ascii="Arial" w:hAnsi="Arial" w:cs="Arial"/>
                <w:sz w:val="22"/>
                <w:lang w:val="cy-GB"/>
              </w:rPr>
            </w:pPr>
            <w:r>
              <w:rPr>
                <w:rFonts w:ascii="Arial" w:hAnsi="Arial" w:cs="Arial"/>
                <w:sz w:val="22"/>
                <w:lang w:val="cy-GB"/>
              </w:rPr>
              <w:t>Improve incidental Welsh:</w:t>
            </w:r>
          </w:p>
          <w:p w14:paraId="6BF9379F" w14:textId="77777777" w:rsidR="00C968A2" w:rsidRDefault="00C968A2" w:rsidP="00A40330">
            <w:pPr>
              <w:rPr>
                <w:rFonts w:ascii="Arial" w:hAnsi="Arial" w:cs="Arial"/>
                <w:sz w:val="22"/>
                <w:lang w:val="cy-GB"/>
              </w:rPr>
            </w:pPr>
            <w:r>
              <w:rPr>
                <w:rFonts w:ascii="Arial" w:hAnsi="Arial" w:cs="Arial"/>
                <w:sz w:val="22"/>
                <w:lang w:val="cy-GB"/>
              </w:rPr>
              <w:t>Commands e.g. sefwch, tawelwch, gwrandewch;</w:t>
            </w:r>
          </w:p>
          <w:p w14:paraId="3F47C808" w14:textId="0E9F721D" w:rsidR="00C968A2" w:rsidRPr="00835C50" w:rsidRDefault="00C968A2" w:rsidP="00A40330">
            <w:pPr>
              <w:rPr>
                <w:rFonts w:ascii="Arial" w:hAnsi="Arial" w:cs="Arial"/>
                <w:sz w:val="22"/>
                <w:lang w:val="cy-GB"/>
              </w:rPr>
            </w:pPr>
            <w:r>
              <w:rPr>
                <w:rFonts w:ascii="Arial" w:hAnsi="Arial" w:cs="Arial"/>
                <w:sz w:val="22"/>
                <w:lang w:val="cy-GB"/>
              </w:rPr>
              <w:t>Ga i fynd i’r ty bach/cei; gallai cael pensil</w:t>
            </w:r>
            <w:r w:rsidR="0089263D">
              <w:rPr>
                <w:rFonts w:ascii="Arial" w:hAnsi="Arial" w:cs="Arial"/>
                <w:sz w:val="22"/>
                <w:lang w:val="cy-GB"/>
              </w:rPr>
              <w:t>; gallid</w:t>
            </w:r>
            <w:bookmarkStart w:id="0" w:name="_GoBack"/>
            <w:bookmarkEnd w:id="0"/>
          </w:p>
        </w:tc>
      </w:tr>
    </w:tbl>
    <w:p w14:paraId="6C37E7BC" w14:textId="77777777" w:rsidR="006B0018" w:rsidRPr="00D46A8E" w:rsidRDefault="006B0018" w:rsidP="006B0018">
      <w:pPr>
        <w:tabs>
          <w:tab w:val="left" w:pos="12758"/>
        </w:tabs>
        <w:rPr>
          <w:sz w:val="28"/>
          <w:szCs w:val="28"/>
          <w:lang w:val="cy-GB"/>
        </w:rPr>
      </w:pPr>
    </w:p>
    <w:p w14:paraId="37C21494" w14:textId="77777777" w:rsidR="006B0018" w:rsidRPr="00D46A8E" w:rsidRDefault="006B0018" w:rsidP="006B0018">
      <w:pPr>
        <w:pStyle w:val="Heading1"/>
        <w:rPr>
          <w:sz w:val="28"/>
          <w:szCs w:val="28"/>
        </w:rPr>
      </w:pPr>
    </w:p>
    <w:p w14:paraId="2B9C4038" w14:textId="77777777" w:rsidR="006B0018" w:rsidRPr="00D46A8E" w:rsidRDefault="006B0018" w:rsidP="006B0018">
      <w:pPr>
        <w:rPr>
          <w:sz w:val="28"/>
          <w:szCs w:val="28"/>
        </w:rPr>
      </w:pPr>
    </w:p>
    <w:p w14:paraId="24585EA4" w14:textId="77777777" w:rsidR="006B0018" w:rsidRPr="00D46A8E" w:rsidRDefault="006B0018" w:rsidP="006B0018">
      <w:pPr>
        <w:rPr>
          <w:sz w:val="28"/>
          <w:szCs w:val="28"/>
        </w:rPr>
      </w:pPr>
    </w:p>
    <w:p w14:paraId="6D337931" w14:textId="77777777" w:rsidR="006B0018" w:rsidRPr="00D46A8E" w:rsidRDefault="006B0018" w:rsidP="006B0018">
      <w:pPr>
        <w:rPr>
          <w:sz w:val="28"/>
          <w:szCs w:val="28"/>
        </w:rPr>
      </w:pPr>
    </w:p>
    <w:p w14:paraId="6ABD2ECE" w14:textId="77777777" w:rsidR="006B0018" w:rsidRPr="00D46A8E" w:rsidRDefault="006B0018" w:rsidP="006B0018">
      <w:pPr>
        <w:rPr>
          <w:sz w:val="28"/>
          <w:szCs w:val="28"/>
        </w:rPr>
      </w:pPr>
    </w:p>
    <w:p w14:paraId="76B98527" w14:textId="77777777" w:rsidR="006B0018" w:rsidRPr="00D46A8E" w:rsidRDefault="006B0018" w:rsidP="006B0018">
      <w:pPr>
        <w:rPr>
          <w:sz w:val="28"/>
          <w:szCs w:val="28"/>
        </w:rPr>
      </w:pPr>
    </w:p>
    <w:p w14:paraId="46360DB9" w14:textId="77777777" w:rsidR="006B0018" w:rsidRPr="00D46A8E" w:rsidRDefault="006B0018" w:rsidP="006B0018">
      <w:pPr>
        <w:rPr>
          <w:sz w:val="28"/>
          <w:szCs w:val="28"/>
        </w:rPr>
      </w:pPr>
    </w:p>
    <w:p w14:paraId="22B9430F" w14:textId="77777777" w:rsidR="006B0018" w:rsidRPr="00D46A8E" w:rsidRDefault="006B0018" w:rsidP="006B0018">
      <w:pPr>
        <w:rPr>
          <w:sz w:val="28"/>
          <w:szCs w:val="28"/>
        </w:rPr>
      </w:pPr>
    </w:p>
    <w:p w14:paraId="384E498D" w14:textId="77777777" w:rsidR="006B0018" w:rsidRPr="00D46A8E" w:rsidRDefault="006B0018" w:rsidP="006B0018">
      <w:pPr>
        <w:rPr>
          <w:sz w:val="28"/>
          <w:szCs w:val="28"/>
        </w:rPr>
      </w:pPr>
    </w:p>
    <w:p w14:paraId="2E687B6B" w14:textId="77777777" w:rsidR="006B0018" w:rsidRPr="00D46A8E" w:rsidRDefault="006B0018" w:rsidP="006B0018">
      <w:pPr>
        <w:rPr>
          <w:sz w:val="28"/>
          <w:szCs w:val="28"/>
        </w:rPr>
      </w:pPr>
    </w:p>
    <w:p w14:paraId="79537F80" w14:textId="77777777" w:rsidR="006B0018" w:rsidRPr="00D46A8E" w:rsidRDefault="006B0018" w:rsidP="006B0018">
      <w:pPr>
        <w:rPr>
          <w:sz w:val="28"/>
          <w:szCs w:val="28"/>
        </w:rPr>
      </w:pPr>
    </w:p>
    <w:p w14:paraId="134F4438" w14:textId="77777777" w:rsidR="006B0018" w:rsidRPr="00D46A8E" w:rsidRDefault="006B0018" w:rsidP="006B0018">
      <w:pPr>
        <w:rPr>
          <w:sz w:val="28"/>
          <w:szCs w:val="28"/>
        </w:rPr>
      </w:pPr>
    </w:p>
    <w:p w14:paraId="62F8CF6A" w14:textId="77777777" w:rsidR="006B0018" w:rsidRPr="00D46A8E" w:rsidRDefault="006B0018" w:rsidP="006B0018">
      <w:pPr>
        <w:rPr>
          <w:sz w:val="28"/>
          <w:szCs w:val="28"/>
        </w:rPr>
      </w:pPr>
    </w:p>
    <w:p w14:paraId="7E3A02C0" w14:textId="77777777" w:rsidR="006B0018" w:rsidRPr="00D46A8E" w:rsidRDefault="006B0018" w:rsidP="006B0018">
      <w:pPr>
        <w:rPr>
          <w:sz w:val="28"/>
          <w:szCs w:val="28"/>
        </w:rPr>
      </w:pPr>
    </w:p>
    <w:p w14:paraId="12887983" w14:textId="77777777" w:rsidR="006B0018" w:rsidRPr="00D46A8E" w:rsidRDefault="006B0018" w:rsidP="006B0018">
      <w:pPr>
        <w:rPr>
          <w:sz w:val="28"/>
          <w:szCs w:val="28"/>
        </w:rPr>
      </w:pPr>
    </w:p>
    <w:p w14:paraId="18AA5083" w14:textId="77777777" w:rsidR="006B0018" w:rsidRPr="00D46A8E" w:rsidRDefault="006B0018" w:rsidP="006B0018">
      <w:pPr>
        <w:rPr>
          <w:sz w:val="28"/>
          <w:szCs w:val="28"/>
        </w:rPr>
      </w:pPr>
    </w:p>
    <w:p w14:paraId="58DF74B9" w14:textId="77777777" w:rsidR="006B0018" w:rsidRPr="00D46A8E" w:rsidRDefault="006B0018" w:rsidP="006B0018">
      <w:pPr>
        <w:rPr>
          <w:sz w:val="28"/>
          <w:szCs w:val="28"/>
        </w:rPr>
      </w:pPr>
    </w:p>
    <w:p w14:paraId="0F8DD3D2" w14:textId="77777777" w:rsidR="006B0018" w:rsidRPr="00D46A8E" w:rsidRDefault="006B0018" w:rsidP="006B0018">
      <w:pPr>
        <w:rPr>
          <w:sz w:val="28"/>
          <w:szCs w:val="28"/>
        </w:rPr>
      </w:pPr>
    </w:p>
    <w:p w14:paraId="4F03E75F" w14:textId="77777777" w:rsidR="006B0018" w:rsidRPr="00D46A8E" w:rsidRDefault="006B0018" w:rsidP="006B0018">
      <w:pPr>
        <w:rPr>
          <w:sz w:val="28"/>
          <w:szCs w:val="28"/>
        </w:rPr>
      </w:pPr>
    </w:p>
    <w:p w14:paraId="63CFF74F" w14:textId="77777777" w:rsidR="006B0018" w:rsidRPr="00D46A8E" w:rsidRDefault="006B0018" w:rsidP="006B0018">
      <w:pPr>
        <w:rPr>
          <w:sz w:val="28"/>
          <w:szCs w:val="28"/>
        </w:rPr>
      </w:pPr>
    </w:p>
    <w:p w14:paraId="3C4F7CB3" w14:textId="77777777" w:rsidR="006B0018" w:rsidRPr="00D46A8E" w:rsidRDefault="006B0018" w:rsidP="006B0018">
      <w:pPr>
        <w:rPr>
          <w:sz w:val="28"/>
          <w:szCs w:val="28"/>
        </w:rPr>
      </w:pPr>
    </w:p>
    <w:p w14:paraId="506FA130" w14:textId="77777777" w:rsidR="006B0018" w:rsidRPr="00D46A8E" w:rsidRDefault="006B0018" w:rsidP="006B0018">
      <w:pPr>
        <w:rPr>
          <w:sz w:val="28"/>
          <w:szCs w:val="28"/>
        </w:rPr>
      </w:pPr>
    </w:p>
    <w:p w14:paraId="6587972F" w14:textId="77777777" w:rsidR="006B0018" w:rsidRPr="00D46A8E" w:rsidRDefault="006B0018" w:rsidP="006B0018">
      <w:pPr>
        <w:rPr>
          <w:sz w:val="28"/>
          <w:szCs w:val="28"/>
        </w:rPr>
      </w:pPr>
    </w:p>
    <w:p w14:paraId="1DBFE3BB" w14:textId="77777777" w:rsidR="006B0018" w:rsidRPr="00D46A8E" w:rsidRDefault="006B0018" w:rsidP="006B0018">
      <w:pPr>
        <w:rPr>
          <w:sz w:val="28"/>
          <w:szCs w:val="28"/>
        </w:rPr>
      </w:pPr>
    </w:p>
    <w:p w14:paraId="659047DC" w14:textId="77777777" w:rsidR="006B0018" w:rsidRDefault="006B0018" w:rsidP="006B0018">
      <w:pPr>
        <w:rPr>
          <w:sz w:val="28"/>
          <w:szCs w:val="28"/>
        </w:rPr>
        <w:sectPr w:rsidR="006B0018" w:rsidSect="00A53AE4">
          <w:pgSz w:w="16840" w:h="11900" w:orient="landscape"/>
          <w:pgMar w:top="1440" w:right="1440" w:bottom="1440" w:left="794" w:header="720" w:footer="720" w:gutter="0"/>
          <w:cols w:space="720"/>
          <w:docGrid w:linePitch="360"/>
        </w:sectPr>
      </w:pPr>
    </w:p>
    <w:p w14:paraId="6B21B556" w14:textId="77777777" w:rsidR="006B0018" w:rsidRPr="00825827" w:rsidRDefault="006B0018" w:rsidP="006B0018">
      <w:pPr>
        <w:jc w:val="center"/>
        <w:rPr>
          <w:b/>
          <w:sz w:val="28"/>
          <w:szCs w:val="28"/>
          <w:lang w:val="cy-GB"/>
        </w:rPr>
      </w:pPr>
      <w:r>
        <w:rPr>
          <w:b/>
          <w:sz w:val="28"/>
          <w:szCs w:val="28"/>
          <w:lang w:val="cy-GB"/>
        </w:rPr>
        <w:lastRenderedPageBreak/>
        <w:t>Lesson Plan – Phase 1</w:t>
      </w:r>
    </w:p>
    <w:p w14:paraId="07368C19" w14:textId="77777777" w:rsidR="006B0018" w:rsidRPr="005D335B" w:rsidRDefault="006B0018" w:rsidP="006B0018">
      <w:pPr>
        <w:jc w:val="center"/>
        <w:rPr>
          <w:b/>
          <w:sz w:val="28"/>
          <w:szCs w:val="28"/>
          <w:lang w:val="cy-GB"/>
        </w:rPr>
      </w:pPr>
      <w:r w:rsidRPr="005D335B">
        <w:rPr>
          <w:b/>
          <w:sz w:val="28"/>
          <w:szCs w:val="28"/>
          <w:lang w:val="cy-GB"/>
        </w:rPr>
        <w:t>Evaluation of the Learning Experience</w:t>
      </w:r>
    </w:p>
    <w:p w14:paraId="52A94544" w14:textId="77777777" w:rsidR="006B0018" w:rsidRPr="005D335B" w:rsidRDefault="006B0018" w:rsidP="006B0018">
      <w:pPr>
        <w:jc w:val="center"/>
        <w:rPr>
          <w:b/>
          <w:sz w:val="28"/>
          <w:szCs w:val="28"/>
          <w:lang w:val="cy-GB"/>
        </w:rPr>
      </w:pPr>
      <w:r w:rsidRPr="005D335B">
        <w:rPr>
          <w:b/>
          <w:sz w:val="28"/>
          <w:szCs w:val="28"/>
          <w:lang w:val="cy-GB"/>
        </w:rPr>
        <w:t>(include references to QTS)</w:t>
      </w:r>
    </w:p>
    <w:p w14:paraId="13C1A341" w14:textId="77777777" w:rsidR="006B0018" w:rsidRPr="005D335B" w:rsidRDefault="006B0018" w:rsidP="006B0018">
      <w:pPr>
        <w:rPr>
          <w:sz w:val="28"/>
          <w:szCs w:val="28"/>
          <w:lang w:val="cy-GB"/>
        </w:rPr>
      </w:pPr>
    </w:p>
    <w:tbl>
      <w:tblPr>
        <w:tblStyle w:val="TableGrid3"/>
        <w:tblW w:w="0" w:type="auto"/>
        <w:tblLook w:val="04A0" w:firstRow="1" w:lastRow="0" w:firstColumn="1" w:lastColumn="0" w:noHBand="0" w:noVBand="1"/>
      </w:tblPr>
      <w:tblGrid>
        <w:gridCol w:w="1980"/>
        <w:gridCol w:w="7030"/>
      </w:tblGrid>
      <w:tr w:rsidR="006B0018" w:rsidRPr="00B47946" w14:paraId="746DD10E" w14:textId="77777777" w:rsidTr="00A40330">
        <w:tc>
          <w:tcPr>
            <w:tcW w:w="9010" w:type="dxa"/>
            <w:gridSpan w:val="2"/>
            <w:shd w:val="clear" w:color="auto" w:fill="D9E2F3" w:themeFill="accent1" w:themeFillTint="33"/>
          </w:tcPr>
          <w:p w14:paraId="06A0A8B1" w14:textId="77777777" w:rsidR="006B0018" w:rsidRPr="00B47946" w:rsidRDefault="006B0018" w:rsidP="00A40330">
            <w:pPr>
              <w:rPr>
                <w:b/>
                <w:lang w:val="cy-GB"/>
              </w:rPr>
            </w:pPr>
            <w:r w:rsidRPr="00B47946">
              <w:rPr>
                <w:b/>
                <w:lang w:val="cy-GB"/>
              </w:rPr>
              <w:t>Evaluation of Pupil Learning</w:t>
            </w:r>
          </w:p>
          <w:p w14:paraId="5C744AFE" w14:textId="77777777" w:rsidR="006B0018" w:rsidRPr="00B47946" w:rsidRDefault="006B0018" w:rsidP="00A40330">
            <w:pPr>
              <w:rPr>
                <w:sz w:val="20"/>
                <w:szCs w:val="20"/>
                <w:lang w:val="cy-GB"/>
              </w:rPr>
            </w:pPr>
          </w:p>
        </w:tc>
      </w:tr>
      <w:tr w:rsidR="006B0018" w:rsidRPr="00B47946" w14:paraId="555C8D8C" w14:textId="77777777" w:rsidTr="00A40330">
        <w:tc>
          <w:tcPr>
            <w:tcW w:w="1980" w:type="dxa"/>
            <w:shd w:val="clear" w:color="auto" w:fill="D9E2F3" w:themeFill="accent1" w:themeFillTint="33"/>
          </w:tcPr>
          <w:p w14:paraId="33F9FDAC" w14:textId="77777777" w:rsidR="006B0018" w:rsidRPr="00B47946" w:rsidRDefault="006B0018" w:rsidP="00A40330">
            <w:pPr>
              <w:rPr>
                <w:sz w:val="20"/>
                <w:szCs w:val="20"/>
                <w:lang w:val="cy-GB"/>
              </w:rPr>
            </w:pPr>
            <w:r w:rsidRPr="00B47946">
              <w:rPr>
                <w:sz w:val="20"/>
                <w:szCs w:val="20"/>
                <w:lang w:val="cy-GB"/>
              </w:rPr>
              <w:t>Evidence of Learning (including attitude to learning over time))</w:t>
            </w:r>
          </w:p>
        </w:tc>
        <w:tc>
          <w:tcPr>
            <w:tcW w:w="7030" w:type="dxa"/>
          </w:tcPr>
          <w:p w14:paraId="2959D1D8" w14:textId="77777777" w:rsidR="00BD19A4" w:rsidRPr="0064730A" w:rsidRDefault="00BD19A4" w:rsidP="00BD19A4">
            <w:pPr>
              <w:shd w:val="clear" w:color="auto" w:fill="FFFFFF"/>
              <w:textAlignment w:val="baseline"/>
              <w:rPr>
                <w:rFonts w:ascii="Calibri" w:eastAsia="Times New Roman" w:hAnsi="Calibri" w:cs="Calibri"/>
                <w:color w:val="000000"/>
                <w:lang w:eastAsia="en-GB"/>
              </w:rPr>
            </w:pPr>
            <w:r w:rsidRPr="0064730A">
              <w:rPr>
                <w:rFonts w:ascii="Calibri" w:eastAsia="Times New Roman" w:hAnsi="Calibri" w:cs="Calibri"/>
                <w:color w:val="000000"/>
                <w:u w:val="single"/>
                <w:lang w:eastAsia="en-GB"/>
              </w:rPr>
              <w:t>questioning:</w:t>
            </w:r>
          </w:p>
          <w:p w14:paraId="75D4200F" w14:textId="77777777" w:rsidR="00BD19A4" w:rsidRPr="0064730A" w:rsidRDefault="00BD19A4" w:rsidP="00BD19A4">
            <w:pPr>
              <w:shd w:val="clear" w:color="auto" w:fill="FFFFFF"/>
              <w:textAlignment w:val="baseline"/>
              <w:rPr>
                <w:rFonts w:ascii="Calibri" w:eastAsia="Times New Roman" w:hAnsi="Calibri" w:cs="Calibri"/>
                <w:color w:val="000000"/>
                <w:lang w:eastAsia="en-GB"/>
              </w:rPr>
            </w:pPr>
            <w:r w:rsidRPr="0064730A">
              <w:rPr>
                <w:rFonts w:ascii="Calibri" w:eastAsia="Times New Roman" w:hAnsi="Calibri" w:cs="Calibri"/>
                <w:color w:val="000000"/>
                <w:lang w:eastAsia="en-GB"/>
              </w:rPr>
              <w:t>cold calling: most pupils had confidence to answer the questions, some needed more prompting as they lacked certainty/confidence to answer in front of other pupils.  most were able to answer clozed questions, more expanded questioning needed more prompting.  this could also be related to the young age of the pupil. </w:t>
            </w:r>
          </w:p>
          <w:p w14:paraId="65DEE26C" w14:textId="77777777" w:rsidR="00BD19A4" w:rsidRPr="0064730A" w:rsidRDefault="00BD19A4" w:rsidP="00BD19A4">
            <w:pPr>
              <w:shd w:val="clear" w:color="auto" w:fill="FFFFFF"/>
              <w:textAlignment w:val="baseline"/>
              <w:rPr>
                <w:rFonts w:ascii="Calibri" w:eastAsia="Times New Roman" w:hAnsi="Calibri" w:cs="Calibri"/>
                <w:color w:val="000000"/>
                <w:lang w:eastAsia="en-GB"/>
              </w:rPr>
            </w:pPr>
            <w:r w:rsidRPr="0064730A">
              <w:rPr>
                <w:rFonts w:ascii="Calibri" w:eastAsia="Times New Roman" w:hAnsi="Calibri" w:cs="Calibri"/>
                <w:color w:val="000000"/>
                <w:lang w:eastAsia="en-GB"/>
              </w:rPr>
              <w:t>hands up questioning; most pupils were willing to put hands up to answer questions.  </w:t>
            </w:r>
          </w:p>
          <w:p w14:paraId="1885856E" w14:textId="77777777" w:rsidR="006B0018" w:rsidRPr="00B47946" w:rsidRDefault="006B0018" w:rsidP="00A40330">
            <w:pPr>
              <w:rPr>
                <w:rFonts w:ascii="Arial" w:hAnsi="Arial" w:cs="Arial"/>
                <w:sz w:val="22"/>
                <w:lang w:val="cy-GB"/>
              </w:rPr>
            </w:pPr>
          </w:p>
        </w:tc>
      </w:tr>
      <w:tr w:rsidR="006B0018" w:rsidRPr="00B47946" w14:paraId="567973B5" w14:textId="77777777" w:rsidTr="00A40330">
        <w:trPr>
          <w:trHeight w:val="437"/>
        </w:trPr>
        <w:tc>
          <w:tcPr>
            <w:tcW w:w="1980" w:type="dxa"/>
            <w:shd w:val="clear" w:color="auto" w:fill="D9E2F3" w:themeFill="accent1" w:themeFillTint="33"/>
          </w:tcPr>
          <w:p w14:paraId="5AAF23BA" w14:textId="77777777" w:rsidR="006B0018" w:rsidRPr="00B47946" w:rsidRDefault="006B0018" w:rsidP="00A40330">
            <w:pPr>
              <w:rPr>
                <w:sz w:val="20"/>
                <w:szCs w:val="20"/>
                <w:lang w:val="cy-GB"/>
              </w:rPr>
            </w:pPr>
            <w:r w:rsidRPr="00B47946">
              <w:rPr>
                <w:sz w:val="20"/>
                <w:szCs w:val="20"/>
                <w:lang w:val="cy-GB"/>
              </w:rPr>
              <w:t>Next Steps for Progress</w:t>
            </w:r>
          </w:p>
          <w:p w14:paraId="0BFA77AE" w14:textId="77777777" w:rsidR="006B0018" w:rsidRPr="00B47946" w:rsidRDefault="006B0018" w:rsidP="00A40330">
            <w:pPr>
              <w:rPr>
                <w:sz w:val="20"/>
                <w:szCs w:val="20"/>
                <w:lang w:val="cy-GB"/>
              </w:rPr>
            </w:pPr>
          </w:p>
        </w:tc>
        <w:tc>
          <w:tcPr>
            <w:tcW w:w="7030" w:type="dxa"/>
          </w:tcPr>
          <w:p w14:paraId="22CE1146" w14:textId="1614EA97" w:rsidR="006B0018" w:rsidRPr="00B47946" w:rsidRDefault="00BD19A4" w:rsidP="00A40330">
            <w:pPr>
              <w:rPr>
                <w:rFonts w:ascii="Arial" w:hAnsi="Arial" w:cs="Arial"/>
                <w:sz w:val="22"/>
                <w:lang w:val="cy-GB"/>
              </w:rPr>
            </w:pPr>
            <w:r>
              <w:rPr>
                <w:rFonts w:ascii="Arial" w:hAnsi="Arial" w:cs="Arial"/>
                <w:sz w:val="22"/>
                <w:lang w:val="cy-GB"/>
              </w:rPr>
              <w:t>As above</w:t>
            </w:r>
          </w:p>
        </w:tc>
      </w:tr>
    </w:tbl>
    <w:p w14:paraId="0C58D953" w14:textId="77777777" w:rsidR="006B0018" w:rsidRPr="00B47946" w:rsidRDefault="006B0018" w:rsidP="006B0018">
      <w:pPr>
        <w:rPr>
          <w:sz w:val="20"/>
          <w:szCs w:val="20"/>
          <w:lang w:val="cy-GB"/>
        </w:rPr>
      </w:pPr>
    </w:p>
    <w:p w14:paraId="4795EE37" w14:textId="77777777" w:rsidR="006B0018" w:rsidRPr="00B47946" w:rsidRDefault="006B0018" w:rsidP="006B0018">
      <w:pPr>
        <w:rPr>
          <w:sz w:val="20"/>
          <w:szCs w:val="20"/>
          <w:lang w:val="cy-GB"/>
        </w:rPr>
      </w:pPr>
    </w:p>
    <w:tbl>
      <w:tblPr>
        <w:tblStyle w:val="TableGrid3"/>
        <w:tblW w:w="0" w:type="auto"/>
        <w:tblLook w:val="04A0" w:firstRow="1" w:lastRow="0" w:firstColumn="1" w:lastColumn="0" w:noHBand="0" w:noVBand="1"/>
      </w:tblPr>
      <w:tblGrid>
        <w:gridCol w:w="1838"/>
        <w:gridCol w:w="7172"/>
      </w:tblGrid>
      <w:tr w:rsidR="006B0018" w:rsidRPr="00B47946" w14:paraId="149C5290" w14:textId="77777777" w:rsidTr="00A40330">
        <w:tc>
          <w:tcPr>
            <w:tcW w:w="9010" w:type="dxa"/>
            <w:gridSpan w:val="2"/>
            <w:shd w:val="clear" w:color="auto" w:fill="D9E2F3" w:themeFill="accent1" w:themeFillTint="33"/>
          </w:tcPr>
          <w:p w14:paraId="5DE07C23" w14:textId="77777777" w:rsidR="006B0018" w:rsidRPr="00B47946" w:rsidRDefault="006B0018" w:rsidP="00A40330">
            <w:pPr>
              <w:rPr>
                <w:b/>
                <w:lang w:val="cy-GB"/>
              </w:rPr>
            </w:pPr>
            <w:r w:rsidRPr="00B47946">
              <w:rPr>
                <w:b/>
                <w:lang w:val="cy-GB"/>
              </w:rPr>
              <w:t>Reflective Analysis of Teaching and Strategies For Development – including justification/rationale for pedagogical choices</w:t>
            </w:r>
          </w:p>
          <w:p w14:paraId="0807217C" w14:textId="77777777" w:rsidR="006B0018" w:rsidRPr="00B47946" w:rsidRDefault="006B0018" w:rsidP="00A40330">
            <w:pPr>
              <w:rPr>
                <w:sz w:val="20"/>
                <w:szCs w:val="20"/>
                <w:lang w:val="cy-GB"/>
              </w:rPr>
            </w:pPr>
          </w:p>
        </w:tc>
      </w:tr>
      <w:tr w:rsidR="006B0018" w:rsidRPr="00B47946" w14:paraId="31AC33C8" w14:textId="77777777" w:rsidTr="00A40330">
        <w:tc>
          <w:tcPr>
            <w:tcW w:w="1838" w:type="dxa"/>
            <w:shd w:val="clear" w:color="auto" w:fill="D9E2F3" w:themeFill="accent1" w:themeFillTint="33"/>
          </w:tcPr>
          <w:p w14:paraId="4C1820D9" w14:textId="77777777" w:rsidR="006B0018" w:rsidRPr="00B47946" w:rsidRDefault="006B0018" w:rsidP="00A40330">
            <w:pPr>
              <w:rPr>
                <w:sz w:val="20"/>
                <w:szCs w:val="20"/>
                <w:lang w:val="cy-GB"/>
              </w:rPr>
            </w:pPr>
            <w:r w:rsidRPr="00B47946">
              <w:rPr>
                <w:sz w:val="20"/>
                <w:szCs w:val="20"/>
                <w:lang w:val="cy-GB"/>
              </w:rPr>
              <w:t xml:space="preserve">Evidence of my Effective Practice </w:t>
            </w:r>
          </w:p>
          <w:p w14:paraId="54B10A0F" w14:textId="77777777" w:rsidR="006B0018" w:rsidRPr="00B47946" w:rsidRDefault="006B0018" w:rsidP="00A40330">
            <w:pPr>
              <w:rPr>
                <w:sz w:val="20"/>
                <w:szCs w:val="20"/>
                <w:lang w:val="cy-GB"/>
              </w:rPr>
            </w:pPr>
          </w:p>
          <w:p w14:paraId="26DBCA80" w14:textId="77777777" w:rsidR="006B0018" w:rsidRPr="00B47946" w:rsidRDefault="006B0018" w:rsidP="00A40330">
            <w:pPr>
              <w:rPr>
                <w:sz w:val="20"/>
                <w:szCs w:val="20"/>
                <w:lang w:val="cy-GB"/>
              </w:rPr>
            </w:pPr>
          </w:p>
        </w:tc>
        <w:tc>
          <w:tcPr>
            <w:tcW w:w="7172" w:type="dxa"/>
          </w:tcPr>
          <w:p w14:paraId="17D8B57C" w14:textId="77777777" w:rsidR="00BD19A4" w:rsidRPr="0064730A" w:rsidRDefault="00BD19A4" w:rsidP="00BD19A4">
            <w:pPr>
              <w:shd w:val="clear" w:color="auto" w:fill="FFFFFF"/>
              <w:textAlignment w:val="baseline"/>
              <w:rPr>
                <w:rFonts w:ascii="Calibri" w:eastAsia="Times New Roman" w:hAnsi="Calibri" w:cs="Calibri"/>
                <w:color w:val="000000"/>
                <w:lang w:eastAsia="en-GB"/>
              </w:rPr>
            </w:pPr>
            <w:r w:rsidRPr="0064730A">
              <w:rPr>
                <w:rFonts w:ascii="Calibri" w:eastAsia="Times New Roman" w:hAnsi="Calibri" w:cs="Calibri"/>
                <w:color w:val="000000"/>
                <w:u w:val="single"/>
                <w:lang w:eastAsia="en-GB"/>
              </w:rPr>
              <w:t>starter:</w:t>
            </w:r>
            <w:r w:rsidRPr="0064730A">
              <w:rPr>
                <w:rFonts w:ascii="Calibri" w:eastAsia="Times New Roman" w:hAnsi="Calibri" w:cs="Calibri"/>
                <w:color w:val="000000"/>
                <w:lang w:eastAsia="en-GB"/>
              </w:rPr>
              <w:t> starter task on board as the pupils entered.  most pupils engaged with the task.  clear objectives for the lesson.  high expectations of pupil behaviour and learning.  </w:t>
            </w:r>
          </w:p>
          <w:p w14:paraId="6FB722FF" w14:textId="77777777" w:rsidR="00BD19A4" w:rsidRPr="0064730A" w:rsidRDefault="00BD19A4" w:rsidP="00BD19A4">
            <w:pPr>
              <w:shd w:val="clear" w:color="auto" w:fill="FFFFFF"/>
              <w:textAlignment w:val="baseline"/>
              <w:rPr>
                <w:rFonts w:ascii="Calibri" w:eastAsia="Times New Roman" w:hAnsi="Calibri" w:cs="Calibri"/>
                <w:color w:val="000000"/>
                <w:lang w:eastAsia="en-GB"/>
              </w:rPr>
            </w:pPr>
            <w:r w:rsidRPr="0064730A">
              <w:rPr>
                <w:rFonts w:ascii="Calibri" w:eastAsia="Times New Roman" w:hAnsi="Calibri" w:cs="Calibri"/>
                <w:color w:val="000000"/>
                <w:u w:val="single"/>
                <w:lang w:eastAsia="en-GB"/>
              </w:rPr>
              <w:t>main</w:t>
            </w:r>
            <w:r w:rsidRPr="0064730A">
              <w:rPr>
                <w:rFonts w:ascii="Calibri" w:eastAsia="Times New Roman" w:hAnsi="Calibri" w:cs="Calibri"/>
                <w:color w:val="000000"/>
                <w:lang w:eastAsia="en-GB"/>
              </w:rPr>
              <w:t>:  a mixture of demonstration and practical tasks.  practise both  before the lesson, to look for any potential errors or uncertainty.  circuits don't always behave themselves! most pupils on task and completed classwork.  pupils showed independent learning through completion of  class tasks.</w:t>
            </w:r>
          </w:p>
          <w:p w14:paraId="1CB3E966" w14:textId="2782DC57" w:rsidR="00BD19A4" w:rsidRPr="00BD19A4" w:rsidRDefault="00BD19A4" w:rsidP="00BD19A4">
            <w:pPr>
              <w:shd w:val="clear" w:color="auto" w:fill="FFFFFF"/>
              <w:textAlignment w:val="baseline"/>
              <w:rPr>
                <w:rFonts w:ascii="Calibri" w:eastAsia="Times New Roman" w:hAnsi="Calibri" w:cs="Calibri"/>
                <w:color w:val="000000"/>
                <w:lang w:eastAsia="en-GB"/>
              </w:rPr>
            </w:pPr>
            <w:r w:rsidRPr="0064730A">
              <w:rPr>
                <w:rFonts w:ascii="Calibri" w:eastAsia="Times New Roman" w:hAnsi="Calibri" w:cs="Calibri"/>
                <w:color w:val="000000"/>
                <w:u w:val="single"/>
                <w:lang w:eastAsia="en-GB"/>
              </w:rPr>
              <w:t>plenary:</w:t>
            </w:r>
            <w:r w:rsidRPr="0064730A">
              <w:rPr>
                <w:rFonts w:ascii="Calibri" w:eastAsia="Times New Roman" w:hAnsi="Calibri" w:cs="Calibri"/>
                <w:color w:val="000000"/>
                <w:lang w:eastAsia="en-GB"/>
              </w:rPr>
              <w:t> AFL of class tasks, checking pupils learning and understanding.</w:t>
            </w:r>
          </w:p>
          <w:p w14:paraId="4F695B19" w14:textId="77777777" w:rsidR="00BD19A4" w:rsidRDefault="00BD19A4" w:rsidP="00A40330">
            <w:pPr>
              <w:rPr>
                <w:rFonts w:ascii="Arial" w:hAnsi="Arial" w:cs="Arial"/>
                <w:sz w:val="22"/>
                <w:lang w:val="cy-GB"/>
              </w:rPr>
            </w:pPr>
          </w:p>
          <w:p w14:paraId="58F45D4D" w14:textId="3D0DA46A" w:rsidR="006B0018" w:rsidRPr="00B47946" w:rsidRDefault="00BD19A4" w:rsidP="00A40330">
            <w:pPr>
              <w:rPr>
                <w:rFonts w:ascii="Arial" w:hAnsi="Arial" w:cs="Arial"/>
                <w:sz w:val="22"/>
                <w:lang w:val="cy-GB"/>
              </w:rPr>
            </w:pPr>
            <w:r>
              <w:rPr>
                <w:rFonts w:ascii="Arial" w:hAnsi="Arial" w:cs="Arial"/>
                <w:sz w:val="22"/>
                <w:lang w:val="cy-GB"/>
              </w:rPr>
              <w:t>Some use of basic commands in Welsh (eisteddwch i lawr, siarad yn dawel)</w:t>
            </w:r>
          </w:p>
        </w:tc>
      </w:tr>
      <w:tr w:rsidR="006B0018" w:rsidRPr="00825827" w14:paraId="4A06D8C0" w14:textId="77777777" w:rsidTr="00A40330">
        <w:trPr>
          <w:trHeight w:val="437"/>
        </w:trPr>
        <w:tc>
          <w:tcPr>
            <w:tcW w:w="1838" w:type="dxa"/>
            <w:shd w:val="clear" w:color="auto" w:fill="D9E2F3" w:themeFill="accent1" w:themeFillTint="33"/>
          </w:tcPr>
          <w:p w14:paraId="364B4D35" w14:textId="77777777" w:rsidR="006B0018" w:rsidRPr="00B47946" w:rsidRDefault="006B0018" w:rsidP="00A40330">
            <w:pPr>
              <w:rPr>
                <w:sz w:val="20"/>
                <w:szCs w:val="20"/>
                <w:lang w:val="cy-GB"/>
              </w:rPr>
            </w:pPr>
            <w:r w:rsidRPr="00B47946">
              <w:rPr>
                <w:sz w:val="20"/>
                <w:szCs w:val="20"/>
                <w:lang w:val="cy-GB"/>
              </w:rPr>
              <w:t>Areas for my Development</w:t>
            </w:r>
          </w:p>
          <w:p w14:paraId="01DDC406" w14:textId="77777777" w:rsidR="006B0018" w:rsidRPr="00B47946" w:rsidRDefault="006B0018" w:rsidP="00A40330">
            <w:pPr>
              <w:rPr>
                <w:sz w:val="20"/>
                <w:szCs w:val="20"/>
                <w:lang w:val="cy-GB"/>
              </w:rPr>
            </w:pPr>
          </w:p>
          <w:p w14:paraId="33B5BE85" w14:textId="77777777" w:rsidR="006B0018" w:rsidRPr="00B47946" w:rsidRDefault="006B0018" w:rsidP="00A40330">
            <w:pPr>
              <w:rPr>
                <w:sz w:val="20"/>
                <w:szCs w:val="20"/>
                <w:lang w:val="cy-GB"/>
              </w:rPr>
            </w:pPr>
            <w:r w:rsidRPr="00B47946">
              <w:rPr>
                <w:sz w:val="20"/>
                <w:szCs w:val="20"/>
                <w:lang w:val="cy-GB"/>
              </w:rPr>
              <w:t>Personal Targets for Progress</w:t>
            </w:r>
          </w:p>
          <w:p w14:paraId="5E5AD1D4" w14:textId="77777777" w:rsidR="006B0018" w:rsidRPr="00B47946" w:rsidRDefault="006B0018" w:rsidP="00A40330">
            <w:pPr>
              <w:rPr>
                <w:sz w:val="20"/>
                <w:szCs w:val="20"/>
                <w:lang w:val="cy-GB"/>
              </w:rPr>
            </w:pPr>
          </w:p>
        </w:tc>
        <w:tc>
          <w:tcPr>
            <w:tcW w:w="7172" w:type="dxa"/>
          </w:tcPr>
          <w:p w14:paraId="651A1044" w14:textId="017276AC" w:rsidR="00BD19A4" w:rsidRPr="00BD19A4" w:rsidRDefault="00BD19A4" w:rsidP="00BD19A4">
            <w:pPr>
              <w:shd w:val="clear" w:color="auto" w:fill="FFFFFF"/>
              <w:spacing w:before="100" w:beforeAutospacing="1" w:after="100" w:afterAutospacing="1"/>
              <w:rPr>
                <w:rFonts w:ascii="Calibri" w:eastAsia="Times New Roman" w:hAnsi="Calibri" w:cs="Calibri"/>
                <w:color w:val="000000"/>
                <w:lang w:eastAsia="en-GB"/>
              </w:rPr>
            </w:pPr>
            <w:r w:rsidRPr="0064730A">
              <w:rPr>
                <w:rFonts w:ascii="Calibri" w:eastAsia="Times New Roman" w:hAnsi="Calibri" w:cs="Calibri"/>
                <w:color w:val="000000"/>
                <w:lang w:eastAsia="en-GB"/>
              </w:rPr>
              <w:t>list of questions on the board, give them 5 minutes to prepare, use cold call technique to answer.when questioning, keep asking them "why?".  other pupils may get distracted and be off task, but sometimes they see it as a game to see how far they get.  </w:t>
            </w:r>
          </w:p>
          <w:p w14:paraId="33EEF2E5" w14:textId="77777777" w:rsidR="00BD19A4" w:rsidRPr="00835C50" w:rsidRDefault="00BD19A4" w:rsidP="00BD19A4">
            <w:pPr>
              <w:rPr>
                <w:rFonts w:ascii="Arial" w:hAnsi="Arial" w:cs="Arial"/>
                <w:sz w:val="22"/>
                <w:lang w:val="cy-GB"/>
              </w:rPr>
            </w:pPr>
            <w:r>
              <w:rPr>
                <w:rFonts w:ascii="Arial" w:hAnsi="Arial" w:cs="Arial"/>
                <w:sz w:val="22"/>
                <w:lang w:val="cy-GB"/>
              </w:rPr>
              <w:t>To try and use incidental Welsh in every lesson, (ie more than ‘diolch’ ‘da iawn’)</w:t>
            </w:r>
          </w:p>
          <w:p w14:paraId="2C18AF39" w14:textId="1088A477" w:rsidR="00BD19A4" w:rsidRPr="00835C50" w:rsidRDefault="00BD19A4" w:rsidP="00BD19A4">
            <w:pPr>
              <w:rPr>
                <w:rFonts w:ascii="Arial" w:hAnsi="Arial" w:cs="Arial"/>
                <w:sz w:val="22"/>
                <w:lang w:val="cy-GB"/>
              </w:rPr>
            </w:pPr>
          </w:p>
        </w:tc>
      </w:tr>
    </w:tbl>
    <w:p w14:paraId="03B61CB0" w14:textId="77777777" w:rsidR="006B0018" w:rsidRDefault="006B0018" w:rsidP="006B0018"/>
    <w:p w14:paraId="7C7744BB" w14:textId="77777777" w:rsidR="006B0018" w:rsidRDefault="006B0018" w:rsidP="006B0018">
      <w:pPr>
        <w:sectPr w:rsidR="006B0018" w:rsidSect="00B248C9">
          <w:pgSz w:w="11900" w:h="16840"/>
          <w:pgMar w:top="1077" w:right="1077" w:bottom="1077" w:left="1077" w:header="720" w:footer="720" w:gutter="0"/>
          <w:cols w:space="720"/>
          <w:docGrid w:linePitch="360"/>
        </w:sectPr>
      </w:pPr>
    </w:p>
    <w:p w14:paraId="0694AE00" w14:textId="77777777" w:rsidR="006B0018" w:rsidRDefault="006B0018" w:rsidP="006B0018"/>
    <w:p w14:paraId="10E3F76A" w14:textId="77777777" w:rsidR="006B0018" w:rsidRDefault="006B0018" w:rsidP="006B0018">
      <w:pPr>
        <w:sectPr w:rsidR="006B0018" w:rsidSect="00B248C9">
          <w:type w:val="continuous"/>
          <w:pgSz w:w="11900" w:h="16840"/>
          <w:pgMar w:top="1440" w:right="1440" w:bottom="794" w:left="1440" w:header="720" w:footer="720" w:gutter="0"/>
          <w:cols w:space="720"/>
          <w:docGrid w:linePitch="360"/>
        </w:sectPr>
      </w:pPr>
    </w:p>
    <w:p w14:paraId="149766F1" w14:textId="77777777" w:rsidR="006B0018" w:rsidRDefault="006B0018" w:rsidP="006B0018"/>
    <w:p w14:paraId="0F54DF54" w14:textId="77777777" w:rsidR="006B0018" w:rsidRDefault="006B0018" w:rsidP="006B0018"/>
    <w:p w14:paraId="460860B3" w14:textId="77777777" w:rsidR="006B0018" w:rsidRDefault="006B0018" w:rsidP="006B0018"/>
    <w:p w14:paraId="4A727BEF" w14:textId="77777777" w:rsidR="006B0018" w:rsidRDefault="006B0018" w:rsidP="006B0018"/>
    <w:p w14:paraId="25094F8D" w14:textId="77777777" w:rsidR="006B0018" w:rsidRDefault="006B0018" w:rsidP="006B0018"/>
    <w:p w14:paraId="713D91E3" w14:textId="77777777" w:rsidR="006B0018" w:rsidRDefault="006B0018" w:rsidP="006B0018"/>
    <w:p w14:paraId="62129E1C" w14:textId="77777777" w:rsidR="006B0018" w:rsidRDefault="006B0018" w:rsidP="006B0018"/>
    <w:p w14:paraId="7F4880B1" w14:textId="77777777" w:rsidR="006B0018" w:rsidRDefault="006B0018" w:rsidP="006B0018"/>
    <w:p w14:paraId="1B7E156B" w14:textId="77777777" w:rsidR="006B0018" w:rsidRDefault="006B0018" w:rsidP="006B0018"/>
    <w:p w14:paraId="4F085AF3" w14:textId="77777777" w:rsidR="00BE54E7" w:rsidRDefault="00BE54E7"/>
    <w:sectPr w:rsidR="00BE54E7" w:rsidSect="00B248C9">
      <w:type w:val="continuous"/>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D2F864" w14:textId="77777777" w:rsidR="00940F5E" w:rsidRDefault="00940F5E">
      <w:r>
        <w:separator/>
      </w:r>
    </w:p>
  </w:endnote>
  <w:endnote w:type="continuationSeparator" w:id="0">
    <w:p w14:paraId="0F73D97B" w14:textId="77777777" w:rsidR="00940F5E" w:rsidRDefault="00940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E010456" w14:textId="77777777" w:rsidR="00B02BEF" w:rsidRDefault="007D07C8">
        <w:pPr>
          <w:pStyle w:val="Footer"/>
        </w:pPr>
        <w:r>
          <w:fldChar w:fldCharType="begin"/>
        </w:r>
        <w:r>
          <w:instrText xml:space="preserve"> PAGE   \* MERGEFORMAT </w:instrText>
        </w:r>
        <w:r>
          <w:fldChar w:fldCharType="separate"/>
        </w:r>
        <w:r>
          <w:rPr>
            <w:noProof/>
          </w:rPr>
          <w:t>1</w:t>
        </w:r>
        <w:r>
          <w:rPr>
            <w:noProof/>
          </w:rPr>
          <w:fldChar w:fldCharType="end"/>
        </w:r>
      </w:p>
    </w:sdtContent>
  </w:sdt>
  <w:p w14:paraId="18102B64" w14:textId="77777777" w:rsidR="00B02BEF" w:rsidRDefault="00940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5CC6BA" w14:textId="77777777" w:rsidR="00940F5E" w:rsidRDefault="00940F5E">
      <w:r>
        <w:separator/>
      </w:r>
    </w:p>
  </w:footnote>
  <w:footnote w:type="continuationSeparator" w:id="0">
    <w:p w14:paraId="20B71799" w14:textId="77777777" w:rsidR="00940F5E" w:rsidRDefault="00940F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D9E643" w14:textId="77777777" w:rsidR="00EF0BE1" w:rsidRDefault="007D07C8">
    <w:pPr>
      <w:pStyle w:val="Header"/>
    </w:pPr>
    <w:r>
      <w:rPr>
        <w:noProof/>
        <w:lang w:eastAsia="en-GB"/>
      </w:rPr>
      <w:drawing>
        <wp:anchor distT="0" distB="0" distL="114300" distR="114300" simplePos="0" relativeHeight="251659264" behindDoc="1" locked="0" layoutInCell="1" allowOverlap="1" wp14:anchorId="716FFE1E" wp14:editId="7074B73D">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8B27AB" w14:textId="77777777" w:rsidR="00EF0BE1" w:rsidRDefault="00940F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8E5683"/>
    <w:multiLevelType w:val="hybridMultilevel"/>
    <w:tmpl w:val="33F0F7DA"/>
    <w:lvl w:ilvl="0" w:tplc="E7E6E5B8">
      <w:start w:val="1"/>
      <w:numFmt w:val="bullet"/>
      <w:lvlText w:val="•"/>
      <w:lvlJc w:val="left"/>
      <w:pPr>
        <w:tabs>
          <w:tab w:val="num" w:pos="720"/>
        </w:tabs>
        <w:ind w:left="720" w:hanging="360"/>
      </w:pPr>
      <w:rPr>
        <w:rFonts w:ascii="Arial" w:hAnsi="Arial" w:hint="default"/>
      </w:rPr>
    </w:lvl>
    <w:lvl w:ilvl="1" w:tplc="70B663BA" w:tentative="1">
      <w:start w:val="1"/>
      <w:numFmt w:val="bullet"/>
      <w:lvlText w:val="•"/>
      <w:lvlJc w:val="left"/>
      <w:pPr>
        <w:tabs>
          <w:tab w:val="num" w:pos="1440"/>
        </w:tabs>
        <w:ind w:left="1440" w:hanging="360"/>
      </w:pPr>
      <w:rPr>
        <w:rFonts w:ascii="Arial" w:hAnsi="Arial" w:hint="default"/>
      </w:rPr>
    </w:lvl>
    <w:lvl w:ilvl="2" w:tplc="6F244A50" w:tentative="1">
      <w:start w:val="1"/>
      <w:numFmt w:val="bullet"/>
      <w:lvlText w:val="•"/>
      <w:lvlJc w:val="left"/>
      <w:pPr>
        <w:tabs>
          <w:tab w:val="num" w:pos="2160"/>
        </w:tabs>
        <w:ind w:left="2160" w:hanging="360"/>
      </w:pPr>
      <w:rPr>
        <w:rFonts w:ascii="Arial" w:hAnsi="Arial" w:hint="default"/>
      </w:rPr>
    </w:lvl>
    <w:lvl w:ilvl="3" w:tplc="4C6C2466" w:tentative="1">
      <w:start w:val="1"/>
      <w:numFmt w:val="bullet"/>
      <w:lvlText w:val="•"/>
      <w:lvlJc w:val="left"/>
      <w:pPr>
        <w:tabs>
          <w:tab w:val="num" w:pos="2880"/>
        </w:tabs>
        <w:ind w:left="2880" w:hanging="360"/>
      </w:pPr>
      <w:rPr>
        <w:rFonts w:ascii="Arial" w:hAnsi="Arial" w:hint="default"/>
      </w:rPr>
    </w:lvl>
    <w:lvl w:ilvl="4" w:tplc="A51E149C" w:tentative="1">
      <w:start w:val="1"/>
      <w:numFmt w:val="bullet"/>
      <w:lvlText w:val="•"/>
      <w:lvlJc w:val="left"/>
      <w:pPr>
        <w:tabs>
          <w:tab w:val="num" w:pos="3600"/>
        </w:tabs>
        <w:ind w:left="3600" w:hanging="360"/>
      </w:pPr>
      <w:rPr>
        <w:rFonts w:ascii="Arial" w:hAnsi="Arial" w:hint="default"/>
      </w:rPr>
    </w:lvl>
    <w:lvl w:ilvl="5" w:tplc="E910D2A4" w:tentative="1">
      <w:start w:val="1"/>
      <w:numFmt w:val="bullet"/>
      <w:lvlText w:val="•"/>
      <w:lvlJc w:val="left"/>
      <w:pPr>
        <w:tabs>
          <w:tab w:val="num" w:pos="4320"/>
        </w:tabs>
        <w:ind w:left="4320" w:hanging="360"/>
      </w:pPr>
      <w:rPr>
        <w:rFonts w:ascii="Arial" w:hAnsi="Arial" w:hint="default"/>
      </w:rPr>
    </w:lvl>
    <w:lvl w:ilvl="6" w:tplc="7C5439EA" w:tentative="1">
      <w:start w:val="1"/>
      <w:numFmt w:val="bullet"/>
      <w:lvlText w:val="•"/>
      <w:lvlJc w:val="left"/>
      <w:pPr>
        <w:tabs>
          <w:tab w:val="num" w:pos="5040"/>
        </w:tabs>
        <w:ind w:left="5040" w:hanging="360"/>
      </w:pPr>
      <w:rPr>
        <w:rFonts w:ascii="Arial" w:hAnsi="Arial" w:hint="default"/>
      </w:rPr>
    </w:lvl>
    <w:lvl w:ilvl="7" w:tplc="5974410A" w:tentative="1">
      <w:start w:val="1"/>
      <w:numFmt w:val="bullet"/>
      <w:lvlText w:val="•"/>
      <w:lvlJc w:val="left"/>
      <w:pPr>
        <w:tabs>
          <w:tab w:val="num" w:pos="5760"/>
        </w:tabs>
        <w:ind w:left="5760" w:hanging="360"/>
      </w:pPr>
      <w:rPr>
        <w:rFonts w:ascii="Arial" w:hAnsi="Arial" w:hint="default"/>
      </w:rPr>
    </w:lvl>
    <w:lvl w:ilvl="8" w:tplc="8F02CA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8E13DD7"/>
    <w:multiLevelType w:val="hybridMultilevel"/>
    <w:tmpl w:val="1FC8B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018"/>
    <w:rsid w:val="00005198"/>
    <w:rsid w:val="00052354"/>
    <w:rsid w:val="00103FFA"/>
    <w:rsid w:val="00192AD7"/>
    <w:rsid w:val="00302092"/>
    <w:rsid w:val="00316573"/>
    <w:rsid w:val="004B6B9E"/>
    <w:rsid w:val="00577248"/>
    <w:rsid w:val="006B0018"/>
    <w:rsid w:val="007D07C8"/>
    <w:rsid w:val="0089263D"/>
    <w:rsid w:val="009051ED"/>
    <w:rsid w:val="00940F5E"/>
    <w:rsid w:val="00BD19A4"/>
    <w:rsid w:val="00BE54E7"/>
    <w:rsid w:val="00C968A2"/>
    <w:rsid w:val="00EC7684"/>
    <w:rsid w:val="00FB4FFD"/>
    <w:rsid w:val="00FE1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68031"/>
  <w15:chartTrackingRefBased/>
  <w15:docId w15:val="{317AB164-CEBD-4335-9098-FAAABCDB3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18"/>
    <w:pPr>
      <w:spacing w:after="0" w:line="240" w:lineRule="auto"/>
    </w:pPr>
    <w:rPr>
      <w:sz w:val="24"/>
      <w:szCs w:val="24"/>
    </w:rPr>
  </w:style>
  <w:style w:type="paragraph" w:styleId="Heading1">
    <w:name w:val="heading 1"/>
    <w:basedOn w:val="Normal"/>
    <w:next w:val="Normal"/>
    <w:link w:val="Heading1Char"/>
    <w:uiPriority w:val="9"/>
    <w:qFormat/>
    <w:rsid w:val="006B00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01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B0018"/>
    <w:pPr>
      <w:tabs>
        <w:tab w:val="center" w:pos="4680"/>
        <w:tab w:val="right" w:pos="9360"/>
      </w:tabs>
    </w:pPr>
  </w:style>
  <w:style w:type="character" w:customStyle="1" w:styleId="HeaderChar">
    <w:name w:val="Header Char"/>
    <w:basedOn w:val="DefaultParagraphFont"/>
    <w:link w:val="Header"/>
    <w:uiPriority w:val="99"/>
    <w:rsid w:val="006B0018"/>
    <w:rPr>
      <w:sz w:val="24"/>
      <w:szCs w:val="24"/>
    </w:rPr>
  </w:style>
  <w:style w:type="paragraph" w:styleId="Footer">
    <w:name w:val="footer"/>
    <w:basedOn w:val="Normal"/>
    <w:link w:val="FooterChar"/>
    <w:uiPriority w:val="99"/>
    <w:unhideWhenUsed/>
    <w:rsid w:val="006B0018"/>
    <w:pPr>
      <w:tabs>
        <w:tab w:val="center" w:pos="4680"/>
        <w:tab w:val="right" w:pos="9360"/>
      </w:tabs>
    </w:pPr>
  </w:style>
  <w:style w:type="character" w:customStyle="1" w:styleId="FooterChar">
    <w:name w:val="Footer Char"/>
    <w:basedOn w:val="DefaultParagraphFont"/>
    <w:link w:val="Footer"/>
    <w:uiPriority w:val="99"/>
    <w:rsid w:val="006B0018"/>
    <w:rPr>
      <w:sz w:val="24"/>
      <w:szCs w:val="24"/>
    </w:rPr>
  </w:style>
  <w:style w:type="table" w:styleId="TableGrid">
    <w:name w:val="Table Grid"/>
    <w:basedOn w:val="TableNormal"/>
    <w:uiPriority w:val="39"/>
    <w:rsid w:val="006B001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B001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6B001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0018"/>
    <w:pPr>
      <w:ind w:left="720"/>
      <w:contextualSpacing/>
    </w:pPr>
  </w:style>
  <w:style w:type="paragraph" w:styleId="NormalWeb">
    <w:name w:val="Normal (Web)"/>
    <w:basedOn w:val="Normal"/>
    <w:uiPriority w:val="99"/>
    <w:semiHidden/>
    <w:unhideWhenUsed/>
    <w:rsid w:val="0000519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984197">
      <w:bodyDiv w:val="1"/>
      <w:marLeft w:val="0"/>
      <w:marRight w:val="0"/>
      <w:marTop w:val="0"/>
      <w:marBottom w:val="0"/>
      <w:divBdr>
        <w:top w:val="none" w:sz="0" w:space="0" w:color="auto"/>
        <w:left w:val="none" w:sz="0" w:space="0" w:color="auto"/>
        <w:bottom w:val="none" w:sz="0" w:space="0" w:color="auto"/>
        <w:right w:val="none" w:sz="0" w:space="0" w:color="auto"/>
      </w:divBdr>
      <w:divsChild>
        <w:div w:id="910196668">
          <w:marLeft w:val="720"/>
          <w:marRight w:val="0"/>
          <w:marTop w:val="154"/>
          <w:marBottom w:val="0"/>
          <w:divBdr>
            <w:top w:val="none" w:sz="0" w:space="0" w:color="auto"/>
            <w:left w:val="none" w:sz="0" w:space="0" w:color="auto"/>
            <w:bottom w:val="none" w:sz="0" w:space="0" w:color="auto"/>
            <w:right w:val="none" w:sz="0" w:space="0" w:color="auto"/>
          </w:divBdr>
        </w:div>
        <w:div w:id="295914835">
          <w:marLeft w:val="720"/>
          <w:marRight w:val="0"/>
          <w:marTop w:val="154"/>
          <w:marBottom w:val="0"/>
          <w:divBdr>
            <w:top w:val="none" w:sz="0" w:space="0" w:color="auto"/>
            <w:left w:val="none" w:sz="0" w:space="0" w:color="auto"/>
            <w:bottom w:val="none" w:sz="0" w:space="0" w:color="auto"/>
            <w:right w:val="none" w:sz="0" w:space="0" w:color="auto"/>
          </w:divBdr>
        </w:div>
        <w:div w:id="1328899303">
          <w:marLeft w:val="720"/>
          <w:marRight w:val="0"/>
          <w:marTop w:val="154"/>
          <w:marBottom w:val="0"/>
          <w:divBdr>
            <w:top w:val="none" w:sz="0" w:space="0" w:color="auto"/>
            <w:left w:val="none" w:sz="0" w:space="0" w:color="auto"/>
            <w:bottom w:val="none" w:sz="0" w:space="0" w:color="auto"/>
            <w:right w:val="none" w:sz="0" w:space="0" w:color="auto"/>
          </w:divBdr>
        </w:div>
      </w:divsChild>
    </w:div>
    <w:div w:id="1815635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956</Words>
  <Characters>5454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Johnstone (1903951)</dc:creator>
  <cp:keywords/>
  <dc:description/>
  <cp:lastModifiedBy>Emma Johnstone (1903951)</cp:lastModifiedBy>
  <cp:revision>14</cp:revision>
  <dcterms:created xsi:type="dcterms:W3CDTF">2020-01-28T12:34:00Z</dcterms:created>
  <dcterms:modified xsi:type="dcterms:W3CDTF">2020-04-18T15:33:00Z</dcterms:modified>
</cp:coreProperties>
</file>