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F0AB88" w14:textId="727CC292" w:rsidR="0027516C" w:rsidRDefault="0040284B" w:rsidP="00315439">
      <w:pPr>
        <w:spacing w:line="480" w:lineRule="auto"/>
        <w:jc w:val="center"/>
        <w:rPr>
          <w:b/>
          <w:sz w:val="56"/>
          <w:szCs w:val="56"/>
          <w:u w:val="single"/>
        </w:rPr>
      </w:pPr>
      <w:r w:rsidRPr="00315439">
        <w:rPr>
          <w:b/>
          <w:sz w:val="56"/>
          <w:szCs w:val="56"/>
          <w:u w:val="single"/>
        </w:rPr>
        <w:t>Effective Team Work and Communication</w:t>
      </w:r>
    </w:p>
    <w:p w14:paraId="31D50746" w14:textId="178AD990" w:rsidR="00315439" w:rsidRDefault="00315439" w:rsidP="00315439">
      <w:pPr>
        <w:spacing w:line="480" w:lineRule="auto"/>
        <w:jc w:val="center"/>
        <w:rPr>
          <w:b/>
          <w:sz w:val="36"/>
          <w:szCs w:val="36"/>
        </w:rPr>
      </w:pPr>
      <w:r w:rsidRPr="00315439">
        <w:rPr>
          <w:b/>
          <w:sz w:val="36"/>
          <w:szCs w:val="36"/>
        </w:rPr>
        <w:t xml:space="preserve">MODULE NAME: </w:t>
      </w:r>
      <w:r w:rsidRPr="00315439">
        <w:rPr>
          <w:b/>
          <w:sz w:val="36"/>
          <w:szCs w:val="36"/>
        </w:rPr>
        <w:t>BMSW4002</w:t>
      </w:r>
    </w:p>
    <w:p w14:paraId="44C926AE" w14:textId="77777777" w:rsidR="00315439" w:rsidRDefault="00315439" w:rsidP="00315439">
      <w:pPr>
        <w:spacing w:line="480" w:lineRule="auto"/>
        <w:jc w:val="center"/>
        <w:rPr>
          <w:b/>
          <w:sz w:val="36"/>
          <w:szCs w:val="36"/>
        </w:rPr>
      </w:pPr>
    </w:p>
    <w:p w14:paraId="7A6D21F2" w14:textId="77777777" w:rsidR="00315439" w:rsidRPr="00FB6757" w:rsidRDefault="00315439" w:rsidP="00315439">
      <w:pPr>
        <w:jc w:val="center"/>
        <w:rPr>
          <w:sz w:val="32"/>
          <w:szCs w:val="32"/>
        </w:rPr>
      </w:pPr>
      <w:r w:rsidRPr="00FB6757">
        <w:rPr>
          <w:sz w:val="32"/>
          <w:szCs w:val="32"/>
        </w:rPr>
        <w:t>ADRIAN STEFANIU</w:t>
      </w:r>
      <w:r w:rsidRPr="00FB6757">
        <w:rPr>
          <w:sz w:val="32"/>
          <w:szCs w:val="32"/>
        </w:rPr>
        <w:tab/>
        <w:t xml:space="preserve"> (1921643)</w:t>
      </w:r>
    </w:p>
    <w:p w14:paraId="47BC4696" w14:textId="77777777" w:rsidR="00315439" w:rsidRPr="00FB6757" w:rsidRDefault="00315439" w:rsidP="00315439">
      <w:pPr>
        <w:jc w:val="center"/>
        <w:rPr>
          <w:sz w:val="32"/>
          <w:szCs w:val="32"/>
        </w:rPr>
      </w:pPr>
      <w:r w:rsidRPr="00FB6757">
        <w:rPr>
          <w:sz w:val="32"/>
          <w:szCs w:val="32"/>
        </w:rPr>
        <w:t>ADRIAN SILVIU BEJAN (1921141)</w:t>
      </w:r>
    </w:p>
    <w:p w14:paraId="1CECC422" w14:textId="77777777" w:rsidR="00315439" w:rsidRPr="00FB6757" w:rsidRDefault="00315439" w:rsidP="00315439">
      <w:pPr>
        <w:jc w:val="center"/>
        <w:rPr>
          <w:sz w:val="32"/>
          <w:szCs w:val="32"/>
        </w:rPr>
      </w:pPr>
      <w:r w:rsidRPr="00FB6757">
        <w:rPr>
          <w:sz w:val="32"/>
          <w:szCs w:val="32"/>
        </w:rPr>
        <w:t>IULIANA IRODIA (1921269)</w:t>
      </w:r>
    </w:p>
    <w:p w14:paraId="422D0572" w14:textId="77777777" w:rsidR="00315439" w:rsidRPr="00FB6757" w:rsidRDefault="00315439" w:rsidP="00315439">
      <w:pPr>
        <w:jc w:val="center"/>
        <w:rPr>
          <w:sz w:val="32"/>
          <w:szCs w:val="32"/>
        </w:rPr>
      </w:pPr>
      <w:r w:rsidRPr="00FB6757">
        <w:rPr>
          <w:sz w:val="32"/>
          <w:szCs w:val="32"/>
        </w:rPr>
        <w:t>MONICA BILEA (1921345)</w:t>
      </w:r>
    </w:p>
    <w:p w14:paraId="32640A92" w14:textId="0C0359F4" w:rsidR="00315439" w:rsidRDefault="00315439" w:rsidP="00315439">
      <w:pPr>
        <w:spacing w:line="480" w:lineRule="auto"/>
        <w:jc w:val="center"/>
        <w:rPr>
          <w:b/>
          <w:sz w:val="36"/>
          <w:szCs w:val="36"/>
        </w:rPr>
      </w:pPr>
    </w:p>
    <w:p w14:paraId="779E8F73" w14:textId="18F21642" w:rsidR="00315439" w:rsidRDefault="00315439" w:rsidP="00315439">
      <w:pPr>
        <w:spacing w:line="480" w:lineRule="auto"/>
        <w:jc w:val="center"/>
        <w:rPr>
          <w:b/>
          <w:sz w:val="36"/>
          <w:szCs w:val="36"/>
        </w:rPr>
      </w:pPr>
    </w:p>
    <w:p w14:paraId="1A4C8F9C" w14:textId="062E1EE7" w:rsidR="00315439" w:rsidRDefault="00315439" w:rsidP="00315439">
      <w:pPr>
        <w:spacing w:line="480" w:lineRule="auto"/>
        <w:jc w:val="center"/>
        <w:rPr>
          <w:b/>
          <w:sz w:val="36"/>
          <w:szCs w:val="36"/>
        </w:rPr>
      </w:pPr>
    </w:p>
    <w:p w14:paraId="3264457B" w14:textId="6D8B6411" w:rsidR="00315439" w:rsidRPr="00315439" w:rsidRDefault="00315439" w:rsidP="00315439">
      <w:pPr>
        <w:spacing w:line="480" w:lineRule="auto"/>
        <w:jc w:val="right"/>
        <w:rPr>
          <w:b/>
          <w:sz w:val="36"/>
          <w:szCs w:val="36"/>
        </w:rPr>
      </w:pPr>
      <w:r>
        <w:rPr>
          <w:b/>
          <w:sz w:val="36"/>
          <w:szCs w:val="36"/>
        </w:rPr>
        <w:t>Lecturer: Dr SAQIB SHAMIM</w:t>
      </w:r>
    </w:p>
    <w:p w14:paraId="1EF12E57" w14:textId="77777777" w:rsidR="0027516C" w:rsidRDefault="0040284B">
      <w:pPr>
        <w:spacing w:line="276" w:lineRule="auto"/>
        <w:jc w:val="left"/>
        <w:rPr>
          <w:b/>
          <w:sz w:val="72"/>
          <w:szCs w:val="72"/>
        </w:rPr>
      </w:pPr>
      <w:r>
        <w:rPr>
          <w:b/>
          <w:sz w:val="72"/>
          <w:szCs w:val="72"/>
        </w:rPr>
        <w:br w:type="page"/>
      </w:r>
    </w:p>
    <w:sdt>
      <w:sdtPr>
        <w:rPr>
          <w:rFonts w:ascii="Times New Roman" w:eastAsiaTheme="minorEastAsia" w:hAnsi="Times New Roman" w:cstheme="minorBidi"/>
          <w:b w:val="0"/>
          <w:bCs w:val="0"/>
          <w:color w:val="auto"/>
          <w:sz w:val="24"/>
          <w:szCs w:val="22"/>
          <w:lang w:val="en-GB"/>
        </w:rPr>
        <w:id w:val="614461329"/>
        <w:docPartObj>
          <w:docPartGallery w:val="Table of Contents"/>
          <w:docPartUnique/>
        </w:docPartObj>
      </w:sdtPr>
      <w:sdtEndPr/>
      <w:sdtContent>
        <w:p w14:paraId="258B8058" w14:textId="77777777" w:rsidR="0027516C" w:rsidRDefault="0040284B" w:rsidP="0027516C">
          <w:pPr>
            <w:pStyle w:val="TOCHeading"/>
            <w:jc w:val="center"/>
          </w:pPr>
          <w:r w:rsidRPr="0027516C">
            <w:rPr>
              <w:color w:val="000000" w:themeColor="text1"/>
            </w:rPr>
            <w:t>Table of Contents</w:t>
          </w:r>
        </w:p>
        <w:p w14:paraId="73C78768" w14:textId="77777777" w:rsidR="0027516C" w:rsidRDefault="0040284B">
          <w:pPr>
            <w:pStyle w:val="TOC1"/>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57289282" w:history="1">
            <w:r w:rsidRPr="003E3865">
              <w:rPr>
                <w:rStyle w:val="Hyperlink"/>
                <w:noProof/>
              </w:rPr>
              <w:t>Introduction</w:t>
            </w:r>
            <w:r>
              <w:rPr>
                <w:noProof/>
                <w:webHidden/>
              </w:rPr>
              <w:tab/>
            </w:r>
            <w:r>
              <w:rPr>
                <w:noProof/>
                <w:webHidden/>
              </w:rPr>
              <w:fldChar w:fldCharType="begin"/>
            </w:r>
            <w:r>
              <w:rPr>
                <w:noProof/>
                <w:webHidden/>
              </w:rPr>
              <w:instrText xml:space="preserve"> PAGEREF _Toc57289282 \h </w:instrText>
            </w:r>
            <w:r>
              <w:rPr>
                <w:noProof/>
                <w:webHidden/>
              </w:rPr>
            </w:r>
            <w:r>
              <w:rPr>
                <w:noProof/>
                <w:webHidden/>
              </w:rPr>
              <w:fldChar w:fldCharType="separate"/>
            </w:r>
            <w:r>
              <w:rPr>
                <w:noProof/>
                <w:webHidden/>
              </w:rPr>
              <w:t>3</w:t>
            </w:r>
            <w:r>
              <w:rPr>
                <w:noProof/>
                <w:webHidden/>
              </w:rPr>
              <w:fldChar w:fldCharType="end"/>
            </w:r>
          </w:hyperlink>
        </w:p>
        <w:p w14:paraId="48A2A002" w14:textId="77777777" w:rsidR="0027516C" w:rsidRDefault="0044318A">
          <w:pPr>
            <w:pStyle w:val="TOC1"/>
            <w:rPr>
              <w:rFonts w:asciiTheme="minorHAnsi" w:eastAsiaTheme="minorEastAsia" w:hAnsiTheme="minorHAnsi"/>
              <w:noProof/>
              <w:sz w:val="22"/>
              <w:lang w:val="en-US"/>
            </w:rPr>
          </w:pPr>
          <w:hyperlink w:anchor="_Toc57289283" w:history="1">
            <w:r w:rsidR="0040284B" w:rsidRPr="003E3865">
              <w:rPr>
                <w:rStyle w:val="Hyperlink"/>
                <w:noProof/>
              </w:rPr>
              <w:t>Importance of communication in the workplace</w:t>
            </w:r>
            <w:r w:rsidR="0040284B">
              <w:rPr>
                <w:noProof/>
                <w:webHidden/>
              </w:rPr>
              <w:tab/>
            </w:r>
            <w:r w:rsidR="0040284B">
              <w:rPr>
                <w:noProof/>
                <w:webHidden/>
              </w:rPr>
              <w:fldChar w:fldCharType="begin"/>
            </w:r>
            <w:r w:rsidR="0040284B">
              <w:rPr>
                <w:noProof/>
                <w:webHidden/>
              </w:rPr>
              <w:instrText xml:space="preserve"> PAGEREF _Toc57289283 \h </w:instrText>
            </w:r>
            <w:r w:rsidR="0040284B">
              <w:rPr>
                <w:noProof/>
                <w:webHidden/>
              </w:rPr>
            </w:r>
            <w:r w:rsidR="0040284B">
              <w:rPr>
                <w:noProof/>
                <w:webHidden/>
              </w:rPr>
              <w:fldChar w:fldCharType="separate"/>
            </w:r>
            <w:r w:rsidR="0040284B">
              <w:rPr>
                <w:noProof/>
                <w:webHidden/>
              </w:rPr>
              <w:t>4</w:t>
            </w:r>
            <w:r w:rsidR="0040284B">
              <w:rPr>
                <w:noProof/>
                <w:webHidden/>
              </w:rPr>
              <w:fldChar w:fldCharType="end"/>
            </w:r>
          </w:hyperlink>
        </w:p>
        <w:p w14:paraId="21E1570D" w14:textId="77777777" w:rsidR="0027516C" w:rsidRDefault="0044318A">
          <w:pPr>
            <w:pStyle w:val="TOC1"/>
            <w:rPr>
              <w:rFonts w:asciiTheme="minorHAnsi" w:eastAsiaTheme="minorEastAsia" w:hAnsiTheme="minorHAnsi"/>
              <w:noProof/>
              <w:sz w:val="22"/>
              <w:lang w:val="en-US"/>
            </w:rPr>
          </w:pPr>
          <w:hyperlink w:anchor="_Toc57289284" w:history="1">
            <w:r w:rsidR="0040284B" w:rsidRPr="003E3865">
              <w:rPr>
                <w:rStyle w:val="Hyperlink"/>
                <w:noProof/>
              </w:rPr>
              <w:t>Stages of team development</w:t>
            </w:r>
            <w:r w:rsidR="0040284B">
              <w:rPr>
                <w:noProof/>
                <w:webHidden/>
              </w:rPr>
              <w:tab/>
            </w:r>
            <w:r w:rsidR="0040284B">
              <w:rPr>
                <w:noProof/>
                <w:webHidden/>
              </w:rPr>
              <w:fldChar w:fldCharType="begin"/>
            </w:r>
            <w:r w:rsidR="0040284B">
              <w:rPr>
                <w:noProof/>
                <w:webHidden/>
              </w:rPr>
              <w:instrText xml:space="preserve"> PAGEREF _Toc57289284 \h </w:instrText>
            </w:r>
            <w:r w:rsidR="0040284B">
              <w:rPr>
                <w:noProof/>
                <w:webHidden/>
              </w:rPr>
            </w:r>
            <w:r w:rsidR="0040284B">
              <w:rPr>
                <w:noProof/>
                <w:webHidden/>
              </w:rPr>
              <w:fldChar w:fldCharType="separate"/>
            </w:r>
            <w:r w:rsidR="0040284B">
              <w:rPr>
                <w:noProof/>
                <w:webHidden/>
              </w:rPr>
              <w:t>5</w:t>
            </w:r>
            <w:r w:rsidR="0040284B">
              <w:rPr>
                <w:noProof/>
                <w:webHidden/>
              </w:rPr>
              <w:fldChar w:fldCharType="end"/>
            </w:r>
          </w:hyperlink>
        </w:p>
        <w:p w14:paraId="5CD55DE5" w14:textId="77777777" w:rsidR="0027516C" w:rsidRDefault="0044318A">
          <w:pPr>
            <w:pStyle w:val="TOC1"/>
            <w:rPr>
              <w:rFonts w:asciiTheme="minorHAnsi" w:eastAsiaTheme="minorEastAsia" w:hAnsiTheme="minorHAnsi"/>
              <w:noProof/>
              <w:sz w:val="22"/>
              <w:lang w:val="en-US"/>
            </w:rPr>
          </w:pPr>
          <w:hyperlink w:anchor="_Toc57289285" w:history="1">
            <w:r w:rsidR="0040284B" w:rsidRPr="003E3865">
              <w:rPr>
                <w:rStyle w:val="Hyperlink"/>
                <w:noProof/>
              </w:rPr>
              <w:t>Managing Conflicts in the workplace</w:t>
            </w:r>
            <w:r w:rsidR="0040284B">
              <w:rPr>
                <w:noProof/>
                <w:webHidden/>
              </w:rPr>
              <w:tab/>
            </w:r>
            <w:r w:rsidR="0040284B">
              <w:rPr>
                <w:noProof/>
                <w:webHidden/>
              </w:rPr>
              <w:fldChar w:fldCharType="begin"/>
            </w:r>
            <w:r w:rsidR="0040284B">
              <w:rPr>
                <w:noProof/>
                <w:webHidden/>
              </w:rPr>
              <w:instrText xml:space="preserve"> PAGEREF _Toc57289285 \h </w:instrText>
            </w:r>
            <w:r w:rsidR="0040284B">
              <w:rPr>
                <w:noProof/>
                <w:webHidden/>
              </w:rPr>
            </w:r>
            <w:r w:rsidR="0040284B">
              <w:rPr>
                <w:noProof/>
                <w:webHidden/>
              </w:rPr>
              <w:fldChar w:fldCharType="separate"/>
            </w:r>
            <w:r w:rsidR="0040284B">
              <w:rPr>
                <w:noProof/>
                <w:webHidden/>
              </w:rPr>
              <w:t>6</w:t>
            </w:r>
            <w:r w:rsidR="0040284B">
              <w:rPr>
                <w:noProof/>
                <w:webHidden/>
              </w:rPr>
              <w:fldChar w:fldCharType="end"/>
            </w:r>
          </w:hyperlink>
        </w:p>
        <w:p w14:paraId="008001AC" w14:textId="77777777" w:rsidR="0027516C" w:rsidRDefault="0044318A">
          <w:pPr>
            <w:pStyle w:val="TOC1"/>
            <w:rPr>
              <w:rFonts w:asciiTheme="minorHAnsi" w:eastAsiaTheme="minorEastAsia" w:hAnsiTheme="minorHAnsi"/>
              <w:noProof/>
              <w:sz w:val="22"/>
              <w:lang w:val="en-US"/>
            </w:rPr>
          </w:pPr>
          <w:hyperlink w:anchor="_Toc57289286" w:history="1">
            <w:r w:rsidR="0040284B" w:rsidRPr="003E3865">
              <w:rPr>
                <w:rStyle w:val="Hyperlink"/>
                <w:noProof/>
              </w:rPr>
              <w:t>Interpersonal communication</w:t>
            </w:r>
            <w:r w:rsidR="0040284B">
              <w:rPr>
                <w:noProof/>
                <w:webHidden/>
              </w:rPr>
              <w:tab/>
            </w:r>
            <w:r w:rsidR="0040284B">
              <w:rPr>
                <w:noProof/>
                <w:webHidden/>
              </w:rPr>
              <w:fldChar w:fldCharType="begin"/>
            </w:r>
            <w:r w:rsidR="0040284B">
              <w:rPr>
                <w:noProof/>
                <w:webHidden/>
              </w:rPr>
              <w:instrText xml:space="preserve"> PAGEREF _Toc57289286 \h </w:instrText>
            </w:r>
            <w:r w:rsidR="0040284B">
              <w:rPr>
                <w:noProof/>
                <w:webHidden/>
              </w:rPr>
            </w:r>
            <w:r w:rsidR="0040284B">
              <w:rPr>
                <w:noProof/>
                <w:webHidden/>
              </w:rPr>
              <w:fldChar w:fldCharType="separate"/>
            </w:r>
            <w:r w:rsidR="0040284B">
              <w:rPr>
                <w:noProof/>
                <w:webHidden/>
              </w:rPr>
              <w:t>7</w:t>
            </w:r>
            <w:r w:rsidR="0040284B">
              <w:rPr>
                <w:noProof/>
                <w:webHidden/>
              </w:rPr>
              <w:fldChar w:fldCharType="end"/>
            </w:r>
          </w:hyperlink>
        </w:p>
        <w:p w14:paraId="49CCD10A" w14:textId="77777777" w:rsidR="0027516C" w:rsidRDefault="0044318A">
          <w:pPr>
            <w:pStyle w:val="TOC1"/>
            <w:rPr>
              <w:rFonts w:asciiTheme="minorHAnsi" w:eastAsiaTheme="minorEastAsia" w:hAnsiTheme="minorHAnsi"/>
              <w:noProof/>
              <w:sz w:val="22"/>
              <w:lang w:val="en-US"/>
            </w:rPr>
          </w:pPr>
          <w:hyperlink w:anchor="_Toc57289287" w:history="1">
            <w:r w:rsidR="0040284B" w:rsidRPr="003E3865">
              <w:rPr>
                <w:rStyle w:val="Hyperlink"/>
                <w:noProof/>
              </w:rPr>
              <w:t>Benefits of the team working</w:t>
            </w:r>
            <w:r w:rsidR="0040284B">
              <w:rPr>
                <w:noProof/>
                <w:webHidden/>
              </w:rPr>
              <w:tab/>
            </w:r>
            <w:r w:rsidR="0040284B">
              <w:rPr>
                <w:noProof/>
                <w:webHidden/>
              </w:rPr>
              <w:fldChar w:fldCharType="begin"/>
            </w:r>
            <w:r w:rsidR="0040284B">
              <w:rPr>
                <w:noProof/>
                <w:webHidden/>
              </w:rPr>
              <w:instrText xml:space="preserve"> PAGEREF _Toc57289287 \h </w:instrText>
            </w:r>
            <w:r w:rsidR="0040284B">
              <w:rPr>
                <w:noProof/>
                <w:webHidden/>
              </w:rPr>
            </w:r>
            <w:r w:rsidR="0040284B">
              <w:rPr>
                <w:noProof/>
                <w:webHidden/>
              </w:rPr>
              <w:fldChar w:fldCharType="separate"/>
            </w:r>
            <w:r w:rsidR="0040284B">
              <w:rPr>
                <w:noProof/>
                <w:webHidden/>
              </w:rPr>
              <w:t>8</w:t>
            </w:r>
            <w:r w:rsidR="0040284B">
              <w:rPr>
                <w:noProof/>
                <w:webHidden/>
              </w:rPr>
              <w:fldChar w:fldCharType="end"/>
            </w:r>
          </w:hyperlink>
        </w:p>
        <w:p w14:paraId="517C5742" w14:textId="77777777" w:rsidR="0027516C" w:rsidRDefault="0044318A">
          <w:pPr>
            <w:pStyle w:val="TOC1"/>
            <w:rPr>
              <w:rFonts w:asciiTheme="minorHAnsi" w:eastAsiaTheme="minorEastAsia" w:hAnsiTheme="minorHAnsi"/>
              <w:noProof/>
              <w:sz w:val="22"/>
              <w:lang w:val="en-US"/>
            </w:rPr>
          </w:pPr>
          <w:hyperlink w:anchor="_Toc57289288" w:history="1">
            <w:r w:rsidR="0040284B" w:rsidRPr="003E3865">
              <w:rPr>
                <w:rStyle w:val="Hyperlink"/>
                <w:noProof/>
              </w:rPr>
              <w:t>Team roles</w:t>
            </w:r>
            <w:r w:rsidR="0040284B">
              <w:rPr>
                <w:noProof/>
                <w:webHidden/>
              </w:rPr>
              <w:tab/>
            </w:r>
            <w:r w:rsidR="0040284B">
              <w:rPr>
                <w:noProof/>
                <w:webHidden/>
              </w:rPr>
              <w:fldChar w:fldCharType="begin"/>
            </w:r>
            <w:r w:rsidR="0040284B">
              <w:rPr>
                <w:noProof/>
                <w:webHidden/>
              </w:rPr>
              <w:instrText xml:space="preserve"> PAGEREF _Toc57289288 \h </w:instrText>
            </w:r>
            <w:r w:rsidR="0040284B">
              <w:rPr>
                <w:noProof/>
                <w:webHidden/>
              </w:rPr>
            </w:r>
            <w:r w:rsidR="0040284B">
              <w:rPr>
                <w:noProof/>
                <w:webHidden/>
              </w:rPr>
              <w:fldChar w:fldCharType="separate"/>
            </w:r>
            <w:r w:rsidR="0040284B">
              <w:rPr>
                <w:noProof/>
                <w:webHidden/>
              </w:rPr>
              <w:t>9</w:t>
            </w:r>
            <w:r w:rsidR="0040284B">
              <w:rPr>
                <w:noProof/>
                <w:webHidden/>
              </w:rPr>
              <w:fldChar w:fldCharType="end"/>
            </w:r>
          </w:hyperlink>
        </w:p>
        <w:p w14:paraId="2A2C5020" w14:textId="77777777" w:rsidR="0027516C" w:rsidRDefault="0044318A">
          <w:pPr>
            <w:pStyle w:val="TOC1"/>
            <w:rPr>
              <w:rFonts w:asciiTheme="minorHAnsi" w:eastAsiaTheme="minorEastAsia" w:hAnsiTheme="minorHAnsi"/>
              <w:noProof/>
              <w:sz w:val="22"/>
              <w:lang w:val="en-US"/>
            </w:rPr>
          </w:pPr>
          <w:hyperlink w:anchor="_Toc57289289" w:history="1">
            <w:r w:rsidR="0040284B" w:rsidRPr="003E3865">
              <w:rPr>
                <w:rStyle w:val="Hyperlink"/>
                <w:noProof/>
              </w:rPr>
              <w:t>Successful team development</w:t>
            </w:r>
            <w:r w:rsidR="0040284B">
              <w:rPr>
                <w:noProof/>
                <w:webHidden/>
              </w:rPr>
              <w:tab/>
            </w:r>
            <w:r w:rsidR="0040284B">
              <w:rPr>
                <w:noProof/>
                <w:webHidden/>
              </w:rPr>
              <w:fldChar w:fldCharType="begin"/>
            </w:r>
            <w:r w:rsidR="0040284B">
              <w:rPr>
                <w:noProof/>
                <w:webHidden/>
              </w:rPr>
              <w:instrText xml:space="preserve"> PAGEREF _Toc57289289 \h </w:instrText>
            </w:r>
            <w:r w:rsidR="0040284B">
              <w:rPr>
                <w:noProof/>
                <w:webHidden/>
              </w:rPr>
            </w:r>
            <w:r w:rsidR="0040284B">
              <w:rPr>
                <w:noProof/>
                <w:webHidden/>
              </w:rPr>
              <w:fldChar w:fldCharType="separate"/>
            </w:r>
            <w:r w:rsidR="0040284B">
              <w:rPr>
                <w:noProof/>
                <w:webHidden/>
              </w:rPr>
              <w:t>10</w:t>
            </w:r>
            <w:r w:rsidR="0040284B">
              <w:rPr>
                <w:noProof/>
                <w:webHidden/>
              </w:rPr>
              <w:fldChar w:fldCharType="end"/>
            </w:r>
          </w:hyperlink>
        </w:p>
        <w:p w14:paraId="010AAA9B" w14:textId="77777777" w:rsidR="0027516C" w:rsidRDefault="0044318A">
          <w:pPr>
            <w:pStyle w:val="TOC1"/>
            <w:rPr>
              <w:rFonts w:asciiTheme="minorHAnsi" w:eastAsiaTheme="minorEastAsia" w:hAnsiTheme="minorHAnsi"/>
              <w:noProof/>
              <w:sz w:val="22"/>
              <w:lang w:val="en-US"/>
            </w:rPr>
          </w:pPr>
          <w:hyperlink w:anchor="_Toc57289290" w:history="1">
            <w:r w:rsidR="0040284B" w:rsidRPr="003E3865">
              <w:rPr>
                <w:rStyle w:val="Hyperlink"/>
                <w:noProof/>
              </w:rPr>
              <w:t>Conclusion</w:t>
            </w:r>
            <w:r w:rsidR="0040284B">
              <w:rPr>
                <w:noProof/>
                <w:webHidden/>
              </w:rPr>
              <w:tab/>
            </w:r>
            <w:r w:rsidR="0040284B">
              <w:rPr>
                <w:noProof/>
                <w:webHidden/>
              </w:rPr>
              <w:fldChar w:fldCharType="begin"/>
            </w:r>
            <w:r w:rsidR="0040284B">
              <w:rPr>
                <w:noProof/>
                <w:webHidden/>
              </w:rPr>
              <w:instrText xml:space="preserve"> PAGEREF _Toc57289290 \h </w:instrText>
            </w:r>
            <w:r w:rsidR="0040284B">
              <w:rPr>
                <w:noProof/>
                <w:webHidden/>
              </w:rPr>
            </w:r>
            <w:r w:rsidR="0040284B">
              <w:rPr>
                <w:noProof/>
                <w:webHidden/>
              </w:rPr>
              <w:fldChar w:fldCharType="separate"/>
            </w:r>
            <w:r w:rsidR="0040284B">
              <w:rPr>
                <w:noProof/>
                <w:webHidden/>
              </w:rPr>
              <w:t>11</w:t>
            </w:r>
            <w:r w:rsidR="0040284B">
              <w:rPr>
                <w:noProof/>
                <w:webHidden/>
              </w:rPr>
              <w:fldChar w:fldCharType="end"/>
            </w:r>
          </w:hyperlink>
        </w:p>
        <w:p w14:paraId="113F9AA8" w14:textId="77777777" w:rsidR="0027516C" w:rsidRDefault="0044318A">
          <w:pPr>
            <w:pStyle w:val="TOC1"/>
            <w:rPr>
              <w:rFonts w:asciiTheme="minorHAnsi" w:eastAsiaTheme="minorEastAsia" w:hAnsiTheme="minorHAnsi"/>
              <w:noProof/>
              <w:sz w:val="22"/>
              <w:lang w:val="en-US"/>
            </w:rPr>
          </w:pPr>
          <w:hyperlink w:anchor="_Toc57289291" w:history="1">
            <w:r w:rsidR="0040284B" w:rsidRPr="003E3865">
              <w:rPr>
                <w:rStyle w:val="Hyperlink"/>
                <w:noProof/>
              </w:rPr>
              <w:t>References</w:t>
            </w:r>
            <w:r w:rsidR="0040284B">
              <w:rPr>
                <w:noProof/>
                <w:webHidden/>
              </w:rPr>
              <w:tab/>
            </w:r>
            <w:r w:rsidR="0040284B">
              <w:rPr>
                <w:noProof/>
                <w:webHidden/>
              </w:rPr>
              <w:fldChar w:fldCharType="begin"/>
            </w:r>
            <w:r w:rsidR="0040284B">
              <w:rPr>
                <w:noProof/>
                <w:webHidden/>
              </w:rPr>
              <w:instrText xml:space="preserve"> PAGEREF _Toc57289291 \h </w:instrText>
            </w:r>
            <w:r w:rsidR="0040284B">
              <w:rPr>
                <w:noProof/>
                <w:webHidden/>
              </w:rPr>
            </w:r>
            <w:r w:rsidR="0040284B">
              <w:rPr>
                <w:noProof/>
                <w:webHidden/>
              </w:rPr>
              <w:fldChar w:fldCharType="separate"/>
            </w:r>
            <w:r w:rsidR="0040284B">
              <w:rPr>
                <w:noProof/>
                <w:webHidden/>
              </w:rPr>
              <w:t>12</w:t>
            </w:r>
            <w:r w:rsidR="0040284B">
              <w:rPr>
                <w:noProof/>
                <w:webHidden/>
              </w:rPr>
              <w:fldChar w:fldCharType="end"/>
            </w:r>
          </w:hyperlink>
        </w:p>
        <w:p w14:paraId="501CE829" w14:textId="77777777" w:rsidR="0027516C" w:rsidRDefault="0040284B">
          <w:r>
            <w:fldChar w:fldCharType="end"/>
          </w:r>
        </w:p>
      </w:sdtContent>
    </w:sdt>
    <w:p w14:paraId="00035D07" w14:textId="77777777" w:rsidR="00FA33FB" w:rsidRDefault="00FA33FB" w:rsidP="0027516C"/>
    <w:p w14:paraId="1C149589" w14:textId="77777777" w:rsidR="00FA33FB" w:rsidRDefault="0040284B">
      <w:pPr>
        <w:spacing w:line="276" w:lineRule="auto"/>
        <w:jc w:val="left"/>
        <w:rPr>
          <w:b/>
          <w:sz w:val="72"/>
          <w:szCs w:val="72"/>
        </w:rPr>
      </w:pPr>
      <w:r>
        <w:rPr>
          <w:b/>
          <w:sz w:val="72"/>
          <w:szCs w:val="72"/>
        </w:rPr>
        <w:br w:type="page"/>
      </w:r>
    </w:p>
    <w:p w14:paraId="5CB960E4" w14:textId="77777777" w:rsidR="006756BD" w:rsidRDefault="0040284B" w:rsidP="00FA33FB">
      <w:pPr>
        <w:pStyle w:val="Heading1"/>
      </w:pPr>
      <w:bookmarkStart w:id="0" w:name="_Toc57289282"/>
      <w:r>
        <w:lastRenderedPageBreak/>
        <w:t>Introduction</w:t>
      </w:r>
      <w:bookmarkEnd w:id="0"/>
    </w:p>
    <w:p w14:paraId="4EC6F45D" w14:textId="77777777" w:rsidR="00FA33FB" w:rsidRDefault="0040284B" w:rsidP="00FA33FB">
      <w:r>
        <w:t xml:space="preserve">The report below covers the introduction of the team working in a consultancy firm that includes various steps that are needed to be effectively implemented for the introduction of the effective team working. The report covers the </w:t>
      </w:r>
      <w:r w:rsidR="004D327C">
        <w:t>advantages of</w:t>
      </w:r>
      <w:r>
        <w:t xml:space="preserve"> the team working, the stages of development, the role of the team, successful team development and managing the conflicts that arise in the internal organisation. The report helps to discover various effective methods and strategies that will enable the organisation to introduce effective teamwork culture and communication. It will help the organisation to increase the coordination and cooperation within the departments of the organisation</w:t>
      </w:r>
      <w:r w:rsidR="004D327C">
        <w:t xml:space="preserve"> (</w:t>
      </w:r>
      <w:proofErr w:type="spellStart"/>
      <w:r w:rsidR="004D327C" w:rsidRPr="004D327C">
        <w:rPr>
          <w:shd w:val="clear" w:color="auto" w:fill="FFFFFF"/>
        </w:rPr>
        <w:t>Butchibabu</w:t>
      </w:r>
      <w:proofErr w:type="spellEnd"/>
      <w:r w:rsidR="004D327C">
        <w:rPr>
          <w:shd w:val="clear" w:color="auto" w:fill="FFFFFF"/>
        </w:rPr>
        <w:t xml:space="preserve"> et, al. 2016</w:t>
      </w:r>
      <w:r w:rsidR="004D327C">
        <w:t>)</w:t>
      </w:r>
      <w:r>
        <w:t>.</w:t>
      </w:r>
    </w:p>
    <w:p w14:paraId="41997ABD" w14:textId="77777777" w:rsidR="00FA33FB" w:rsidRDefault="0040284B">
      <w:pPr>
        <w:spacing w:line="276" w:lineRule="auto"/>
        <w:jc w:val="left"/>
      </w:pPr>
      <w:r>
        <w:br w:type="page"/>
      </w:r>
    </w:p>
    <w:p w14:paraId="38066E2A" w14:textId="77777777" w:rsidR="000C38F8" w:rsidRDefault="0040284B" w:rsidP="00C84CE0">
      <w:pPr>
        <w:pStyle w:val="Heading1"/>
      </w:pPr>
      <w:bookmarkStart w:id="1" w:name="_Toc57289283"/>
      <w:r>
        <w:lastRenderedPageBreak/>
        <w:t>Importance of communication in the workplace</w:t>
      </w:r>
      <w:bookmarkEnd w:id="1"/>
    </w:p>
    <w:p w14:paraId="69BD225D" w14:textId="77777777" w:rsidR="00C84CE0" w:rsidRDefault="0040284B" w:rsidP="00C84CE0">
      <w:r>
        <w:t>Communication plays a vital role in the organisation as the tasks are interlinked and interdependent. The communication needs to be effective within the organisation. Some of the importance of communication is listed below:</w:t>
      </w:r>
    </w:p>
    <w:p w14:paraId="17DC3336" w14:textId="77777777" w:rsidR="00C84CE0" w:rsidRPr="00C378F1" w:rsidRDefault="0040284B" w:rsidP="00C84CE0">
      <w:pPr>
        <w:rPr>
          <w:b/>
        </w:rPr>
      </w:pPr>
      <w:r w:rsidRPr="00C378F1">
        <w:rPr>
          <w:b/>
        </w:rPr>
        <w:t>Team building</w:t>
      </w:r>
    </w:p>
    <w:p w14:paraId="75A567E5" w14:textId="77777777" w:rsidR="00C84CE0" w:rsidRDefault="0040284B" w:rsidP="00C84CE0">
      <w:r>
        <w:t>The organisation is facilitated with the effective team building if the communication is proper. The communication helps to increase the understandings between the individuals and helps to work effectively in the organisation.</w:t>
      </w:r>
    </w:p>
    <w:p w14:paraId="658FAEC1" w14:textId="77777777" w:rsidR="00C84CE0" w:rsidRPr="00C378F1" w:rsidRDefault="0040284B" w:rsidP="00C84CE0">
      <w:pPr>
        <w:rPr>
          <w:b/>
        </w:rPr>
      </w:pPr>
      <w:r w:rsidRPr="00C378F1">
        <w:rPr>
          <w:b/>
        </w:rPr>
        <w:t>Gives voice to individuals</w:t>
      </w:r>
    </w:p>
    <w:p w14:paraId="543017F9" w14:textId="77777777" w:rsidR="00C84CE0" w:rsidRDefault="0040284B" w:rsidP="00C84CE0">
      <w:r>
        <w:t xml:space="preserve">Communication facilitates the individuals to put their point of view and their perspectives in front of the </w:t>
      </w:r>
      <w:r w:rsidR="00C378F1">
        <w:t>organisation that</w:t>
      </w:r>
      <w:r>
        <w:t xml:space="preserve"> facilitates the organisation in decision making and at the same time motivates the individual as an employee</w:t>
      </w:r>
      <w:r w:rsidR="004D327C">
        <w:t xml:space="preserve"> (</w:t>
      </w:r>
      <w:proofErr w:type="spellStart"/>
      <w:r w:rsidR="004D327C" w:rsidRPr="004D327C">
        <w:rPr>
          <w:shd w:val="clear" w:color="auto" w:fill="FFFFFF"/>
        </w:rPr>
        <w:t>Eaker</w:t>
      </w:r>
      <w:proofErr w:type="spellEnd"/>
      <w:r w:rsidR="004D327C">
        <w:rPr>
          <w:shd w:val="clear" w:color="auto" w:fill="FFFFFF"/>
        </w:rPr>
        <w:t xml:space="preserve"> et, al. 2017</w:t>
      </w:r>
      <w:r w:rsidR="004D327C">
        <w:t>)</w:t>
      </w:r>
      <w:r>
        <w:t>.</w:t>
      </w:r>
      <w:r w:rsidR="00EB3080">
        <w:t xml:space="preserve"> It allows the organisation for quick decision making enables the employees to come up with new and innovative ideas. </w:t>
      </w:r>
    </w:p>
    <w:p w14:paraId="5414A0F2" w14:textId="77777777" w:rsidR="00C378F1" w:rsidRDefault="0040284B" w:rsidP="00C84CE0">
      <w:pPr>
        <w:rPr>
          <w:b/>
        </w:rPr>
      </w:pPr>
      <w:r w:rsidRPr="00C378F1">
        <w:rPr>
          <w:b/>
        </w:rPr>
        <w:t>Strong management</w:t>
      </w:r>
    </w:p>
    <w:p w14:paraId="366F3690" w14:textId="77777777" w:rsidR="00C378F1" w:rsidRDefault="0040284B" w:rsidP="00C84CE0">
      <w:r w:rsidRPr="00C378F1">
        <w:t xml:space="preserve">The organisation is facilitated </w:t>
      </w:r>
      <w:r>
        <w:t>with the robust management system from effective team communication that helps to achieve the organi</w:t>
      </w:r>
      <w:r w:rsidR="00EB3080">
        <w:t>sational goals and builds a positive working environment of the organisation.</w:t>
      </w:r>
    </w:p>
    <w:p w14:paraId="638CF333" w14:textId="77777777" w:rsidR="002D6E7D" w:rsidRDefault="0040284B" w:rsidP="00C84CE0">
      <w:pPr>
        <w:rPr>
          <w:b/>
        </w:rPr>
      </w:pPr>
      <w:r w:rsidRPr="002D6E7D">
        <w:rPr>
          <w:b/>
        </w:rPr>
        <w:t>Growth</w:t>
      </w:r>
    </w:p>
    <w:p w14:paraId="315AD0E8" w14:textId="77777777" w:rsidR="002D6E7D" w:rsidRPr="002D6E7D" w:rsidRDefault="0040284B" w:rsidP="00C84CE0">
      <w:r>
        <w:t>The communication helps the organisation as well as the employee to grow and achieve</w:t>
      </w:r>
      <w:r w:rsidR="004C2D2B">
        <w:t xml:space="preserve"> the objectives. The communication facilitates team building and overall growth of the organisation. It supports the organisation by increasing the overall productivity and effectiveness, leading to higher generation of the profits and revenue</w:t>
      </w:r>
      <w:r w:rsidR="004D327C">
        <w:t xml:space="preserve"> (</w:t>
      </w:r>
      <w:proofErr w:type="spellStart"/>
      <w:r w:rsidR="004D327C" w:rsidRPr="004D327C">
        <w:rPr>
          <w:shd w:val="clear" w:color="auto" w:fill="FFFFFF"/>
        </w:rPr>
        <w:t>Inkinen</w:t>
      </w:r>
      <w:proofErr w:type="spellEnd"/>
      <w:r w:rsidR="004D327C">
        <w:rPr>
          <w:shd w:val="clear" w:color="auto" w:fill="FFFFFF"/>
        </w:rPr>
        <w:t>, 2016</w:t>
      </w:r>
      <w:r w:rsidR="004D327C">
        <w:t>)</w:t>
      </w:r>
      <w:r w:rsidR="004C2D2B">
        <w:t>.</w:t>
      </w:r>
    </w:p>
    <w:p w14:paraId="040D24E8" w14:textId="77777777" w:rsidR="002D6E7D" w:rsidRDefault="002D6E7D" w:rsidP="00C84CE0"/>
    <w:p w14:paraId="074D9CD8" w14:textId="77777777" w:rsidR="00C84CE0" w:rsidRPr="00C84CE0" w:rsidRDefault="00C84CE0" w:rsidP="00C84CE0"/>
    <w:p w14:paraId="4786C5A9" w14:textId="77777777" w:rsidR="000C38F8" w:rsidRDefault="0040284B" w:rsidP="00C84CE0">
      <w:pPr>
        <w:pStyle w:val="Heading1"/>
      </w:pPr>
      <w:bookmarkStart w:id="2" w:name="_Toc57289284"/>
      <w:r>
        <w:lastRenderedPageBreak/>
        <w:t>Stages of team development</w:t>
      </w:r>
      <w:bookmarkEnd w:id="2"/>
    </w:p>
    <w:p w14:paraId="1859D145" w14:textId="77777777" w:rsidR="00FA4791" w:rsidRDefault="0040284B" w:rsidP="00FA4791">
      <w:r>
        <w:t>The stages of team development mainly focus on 4 aspects that are forming, storming, norming</w:t>
      </w:r>
      <w:r w:rsidR="009667E2">
        <w:t>, and performing t</w:t>
      </w:r>
      <w:r>
        <w:t>ool</w:t>
      </w:r>
      <w:r w:rsidR="009667E2">
        <w:t>s these tools help in developing the stages of development of a team in the organisation that will facilitate the consultancy firm to operate effectively and build a positive work environment</w:t>
      </w:r>
      <w:r w:rsidR="00E8527E">
        <w:t>.</w:t>
      </w:r>
    </w:p>
    <w:p w14:paraId="48BDF49F" w14:textId="77777777" w:rsidR="00FA4791" w:rsidRDefault="0040284B" w:rsidP="00FA4791">
      <w:r w:rsidRPr="00E8527E">
        <w:rPr>
          <w:i/>
        </w:rPr>
        <w:t>Forming</w:t>
      </w:r>
      <w:r>
        <w:rPr>
          <w:i/>
        </w:rPr>
        <w:t xml:space="preserve"> </w:t>
      </w:r>
      <w:r>
        <w:t>is the first stage of team development where the organisational goals are formed at the employee level; this will help the organisation to know the roles and responsibilities of each individual as an employee. This stage also includes the introduction and basic interaction of the individuals that are going to form the team. The virtual onboarding is the best suitable technique that the consultancy services firm can use to form a team.</w:t>
      </w:r>
    </w:p>
    <w:p w14:paraId="3A5E4636" w14:textId="77777777" w:rsidR="00E8527E" w:rsidRDefault="0040284B" w:rsidP="00FA4791">
      <w:r w:rsidRPr="00E8527E">
        <w:rPr>
          <w:i/>
        </w:rPr>
        <w:t>Storming</w:t>
      </w:r>
      <w:r>
        <w:rPr>
          <w:i/>
        </w:rPr>
        <w:t xml:space="preserve"> </w:t>
      </w:r>
      <w:r>
        <w:t>is the stage of building faith and trust of the team towards the organisation. The stage plays an essential role in team development as it can break or make the team; hence it becomes important for the organisation, leaders and managers of the consultancy service firm to continuously monitor and control the activities of the team to ensure the success of the tasks assigned.</w:t>
      </w:r>
      <w:r w:rsidR="00FF71C6">
        <w:t xml:space="preserve"> It also focuses on resolving team conflicts</w:t>
      </w:r>
      <w:r w:rsidR="004D327C">
        <w:t xml:space="preserve"> (</w:t>
      </w:r>
      <w:proofErr w:type="spellStart"/>
      <w:r w:rsidR="004D327C" w:rsidRPr="004D327C">
        <w:rPr>
          <w:shd w:val="clear" w:color="auto" w:fill="FFFFFF"/>
        </w:rPr>
        <w:t>Naccarella</w:t>
      </w:r>
      <w:proofErr w:type="spellEnd"/>
      <w:r w:rsidR="004D327C">
        <w:rPr>
          <w:shd w:val="clear" w:color="auto" w:fill="FFFFFF"/>
        </w:rPr>
        <w:t>, 2019</w:t>
      </w:r>
      <w:r w:rsidR="004D327C">
        <w:t>)</w:t>
      </w:r>
      <w:r w:rsidR="00FF71C6">
        <w:t>.</w:t>
      </w:r>
    </w:p>
    <w:p w14:paraId="4DB86646" w14:textId="77777777" w:rsidR="00FF71C6" w:rsidRDefault="0040284B" w:rsidP="00FA4791">
      <w:r w:rsidRPr="00FF71C6">
        <w:rPr>
          <w:i/>
        </w:rPr>
        <w:t>Norming</w:t>
      </w:r>
      <w:r>
        <w:rPr>
          <w:i/>
        </w:rPr>
        <w:t xml:space="preserve"> </w:t>
      </w:r>
      <w:r w:rsidR="00B402DC">
        <w:t>is the essential stage to build social connections and generate the feeling of belongingness in the employees towards the team. Regular one on one interactions and proper commun</w:t>
      </w:r>
      <w:r w:rsidR="003A0B6E">
        <w:t>ication facilitates the norming, leading to effective team building.</w:t>
      </w:r>
    </w:p>
    <w:p w14:paraId="36387168" w14:textId="77777777" w:rsidR="00AB2EF1" w:rsidRPr="00AB2EF1" w:rsidRDefault="0040284B" w:rsidP="00FA4791">
      <w:r w:rsidRPr="00AB2EF1">
        <w:rPr>
          <w:i/>
        </w:rPr>
        <w:t>Performing</w:t>
      </w:r>
      <w:r>
        <w:rPr>
          <w:i/>
        </w:rPr>
        <w:t xml:space="preserve"> </w:t>
      </w:r>
      <w:r>
        <w:t>is the final stage of team development. This will help the organisation to focus on other essential areas and departments of the organisation. This helps in boosting team engagement and motivates the team to perform effectively and efficiently.</w:t>
      </w:r>
    </w:p>
    <w:p w14:paraId="2E6384CA" w14:textId="77777777" w:rsidR="003A0B6E" w:rsidRPr="00FF71C6" w:rsidRDefault="003A0B6E" w:rsidP="00FA4791"/>
    <w:p w14:paraId="3AEA0356" w14:textId="77777777" w:rsidR="00E8527E" w:rsidRPr="00E8527E" w:rsidRDefault="00E8527E" w:rsidP="00FA4791"/>
    <w:p w14:paraId="3E8EDECC" w14:textId="77777777" w:rsidR="001038E7" w:rsidRDefault="0040284B">
      <w:pPr>
        <w:spacing w:line="276" w:lineRule="auto"/>
        <w:jc w:val="left"/>
        <w:rPr>
          <w:rFonts w:eastAsiaTheme="majorEastAsia" w:cstheme="majorBidi"/>
          <w:b/>
          <w:bCs/>
          <w:sz w:val="28"/>
          <w:szCs w:val="28"/>
        </w:rPr>
      </w:pPr>
      <w:r>
        <w:br w:type="page"/>
      </w:r>
    </w:p>
    <w:p w14:paraId="0A0608D0" w14:textId="77777777" w:rsidR="000C38F8" w:rsidRDefault="0040284B" w:rsidP="00C84CE0">
      <w:pPr>
        <w:pStyle w:val="Heading1"/>
      </w:pPr>
      <w:bookmarkStart w:id="3" w:name="_Toc57289285"/>
      <w:r>
        <w:lastRenderedPageBreak/>
        <w:t>Managing Conflicts in the workplace</w:t>
      </w:r>
      <w:bookmarkEnd w:id="3"/>
      <w:r>
        <w:t xml:space="preserve"> </w:t>
      </w:r>
    </w:p>
    <w:p w14:paraId="248CB8BB" w14:textId="77777777" w:rsidR="00D947FC" w:rsidRDefault="0040284B" w:rsidP="00D947FC">
      <w:r>
        <w:t xml:space="preserve">The organisation operates with various employees and departments; thus, every employee has their interests and opinions that help the organisation </w:t>
      </w:r>
      <w:r w:rsidR="00B01818">
        <w:t xml:space="preserve">in managing the regular day to day operations. Still, at times there are misunderstandings and various conflicts in the organisation between the employees and within the departments. </w:t>
      </w:r>
      <w:r w:rsidR="001038E7">
        <w:t>These conflicts lead to delay in the decision making the process of the organisation, the productivity, the image, and contribute to increased employee retention</w:t>
      </w:r>
      <w:r w:rsidR="004D327C">
        <w:t xml:space="preserve"> (</w:t>
      </w:r>
      <w:r w:rsidR="004D327C" w:rsidRPr="004D327C">
        <w:rPr>
          <w:shd w:val="clear" w:color="auto" w:fill="FFFFFF"/>
        </w:rPr>
        <w:t>Kim</w:t>
      </w:r>
      <w:r w:rsidR="004D327C">
        <w:rPr>
          <w:shd w:val="clear" w:color="auto" w:fill="FFFFFF"/>
        </w:rPr>
        <w:t>, 2019</w:t>
      </w:r>
      <w:r w:rsidR="004D327C">
        <w:t>)</w:t>
      </w:r>
      <w:r w:rsidR="001038E7">
        <w:t>. Thus, the consultancy organisation is suggested to manage the conflicts effectively by communication with each of the person involved in the conflicts, listening to every aspect and point carefully, focusing on every personality as an individual, then identify the significant point of agreement and disagreements that lead to the rise of the conflict. Further, the manager or the organisation should prioritise the area of conflict, then developing the plan to resolve the dispute and lastly should take the follow through on the plan.</w:t>
      </w:r>
    </w:p>
    <w:p w14:paraId="45979502" w14:textId="77777777" w:rsidR="00B30ED0" w:rsidRPr="00D947FC" w:rsidRDefault="0040284B" w:rsidP="00D947FC">
      <w:r>
        <w:t>These are the major steps that the manager of the organisation needs to follow in order to resolve the conflicts in the organisation.</w:t>
      </w:r>
    </w:p>
    <w:p w14:paraId="633C349B" w14:textId="77777777" w:rsidR="004646C3" w:rsidRDefault="0040284B">
      <w:pPr>
        <w:spacing w:line="276" w:lineRule="auto"/>
        <w:jc w:val="left"/>
        <w:rPr>
          <w:rFonts w:eastAsiaTheme="majorEastAsia" w:cstheme="majorBidi"/>
          <w:b/>
          <w:bCs/>
          <w:sz w:val="28"/>
          <w:szCs w:val="28"/>
        </w:rPr>
      </w:pPr>
      <w:r>
        <w:br w:type="page"/>
      </w:r>
    </w:p>
    <w:p w14:paraId="17BB1812" w14:textId="77777777" w:rsidR="000C38F8" w:rsidRDefault="0040284B" w:rsidP="00C84CE0">
      <w:pPr>
        <w:pStyle w:val="Heading1"/>
      </w:pPr>
      <w:bookmarkStart w:id="4" w:name="_Toc57289286"/>
      <w:r>
        <w:lastRenderedPageBreak/>
        <w:t>Interpersonal communication</w:t>
      </w:r>
      <w:bookmarkEnd w:id="4"/>
      <w:r>
        <w:t xml:space="preserve"> </w:t>
      </w:r>
    </w:p>
    <w:p w14:paraId="7F972461" w14:textId="77777777" w:rsidR="00456150" w:rsidRDefault="0040284B" w:rsidP="00456150">
      <w:r>
        <w:t xml:space="preserve">The interpersonal communication is the process </w:t>
      </w:r>
      <w:r w:rsidR="002422F6">
        <w:t>that facilitates the individuals to express their feelings, ideas, views and exchange of the information to two or more individuals through verbal or non-verbal ways.</w:t>
      </w:r>
    </w:p>
    <w:p w14:paraId="645BA621" w14:textId="77777777" w:rsidR="00612350" w:rsidRDefault="0040284B" w:rsidP="00456150">
      <w:r>
        <w:t>The interpersonal communication helps to develop the communication skills, trust and understanding for other people. The effectiveness of transferring the information or the message helps to know the skills of a communicator. It will help the organisation and the communicator to solve the problems by building problem-solving skills and clearly convey the goals and objectives of the organisation to the employees</w:t>
      </w:r>
      <w:r w:rsidR="004D327C">
        <w:t xml:space="preserve"> (</w:t>
      </w:r>
      <w:r w:rsidR="004D327C" w:rsidRPr="004D327C">
        <w:rPr>
          <w:shd w:val="clear" w:color="auto" w:fill="FFFFFF"/>
        </w:rPr>
        <w:t>Mihai</w:t>
      </w:r>
      <w:r w:rsidR="004D327C">
        <w:rPr>
          <w:shd w:val="clear" w:color="auto" w:fill="FFFFFF"/>
        </w:rPr>
        <w:t>. 2016</w:t>
      </w:r>
      <w:r w:rsidR="004D327C">
        <w:t>)</w:t>
      </w:r>
      <w:r>
        <w:t xml:space="preserve">. At the same time, it will help the employee to build trust and will develop a positive work culture in the </w:t>
      </w:r>
      <w:r w:rsidR="008F7AA8">
        <w:t>organisation that</w:t>
      </w:r>
      <w:r>
        <w:t xml:space="preserve"> will motivate the employees to work with dedication and enthusiasm for achieving the objectives of the organisation.  </w:t>
      </w:r>
    </w:p>
    <w:p w14:paraId="2B013ACC" w14:textId="77777777" w:rsidR="002422F6" w:rsidRDefault="0040284B" w:rsidP="00456150">
      <w:r>
        <w:t xml:space="preserve">It also facilitates </w:t>
      </w:r>
      <w:r w:rsidR="008F7AA8">
        <w:t>the employee by providing proper recognition and eliminates the misconceptions and miscommunications at the workplace. Further, the interpersonal relationships of communication help to build healthy personal relationships between the employees, leading to better understanding, coordination and cooperation within the departments and employees. This facilitates the effective leadership and management of the organisation. Thus, interpersonal communication plays a vital role in developing an effective team and communication channel in the organisation.</w:t>
      </w:r>
    </w:p>
    <w:p w14:paraId="693972C8" w14:textId="77777777" w:rsidR="0027516C" w:rsidRDefault="0040284B">
      <w:pPr>
        <w:spacing w:line="276" w:lineRule="auto"/>
        <w:jc w:val="left"/>
        <w:rPr>
          <w:rFonts w:eastAsiaTheme="majorEastAsia" w:cstheme="majorBidi"/>
          <w:b/>
          <w:bCs/>
          <w:sz w:val="28"/>
          <w:szCs w:val="28"/>
        </w:rPr>
      </w:pPr>
      <w:r>
        <w:br w:type="page"/>
      </w:r>
    </w:p>
    <w:p w14:paraId="5BF55838" w14:textId="77777777" w:rsidR="000C38F8" w:rsidRDefault="0040284B" w:rsidP="00C84CE0">
      <w:pPr>
        <w:pStyle w:val="Heading1"/>
      </w:pPr>
      <w:bookmarkStart w:id="5" w:name="_Toc57289287"/>
      <w:r>
        <w:lastRenderedPageBreak/>
        <w:t>Benefits of the team working</w:t>
      </w:r>
      <w:bookmarkEnd w:id="5"/>
    </w:p>
    <w:p w14:paraId="6E4635F5" w14:textId="77777777" w:rsidR="0064402C" w:rsidRDefault="0040284B" w:rsidP="00D003CD">
      <w:r>
        <w:t xml:space="preserve">Various benefits of team working provide the successful achievement of the organisational goals. Like the team working helps the organisation to get new, innovative and great ideas for their business, as it is said by Murphy that behind every genius is a team. </w:t>
      </w:r>
      <w:r w:rsidR="00596A69">
        <w:t>It reflects that the organisation as a team will work effectively and come up with great ideas that will motivate the team member and at the same time, will provide effective results to the organisation.</w:t>
      </w:r>
      <w:r>
        <w:t xml:space="preserve"> The organisation is also facilitated by diverse perspectives of the individuals that will help the organisation in rational decision making. It makes the employees and the team members happy to work as a team that assures the increased productivity and efficiency of the organisation</w:t>
      </w:r>
      <w:r w:rsidR="004D327C">
        <w:t xml:space="preserve"> (</w:t>
      </w:r>
      <w:r w:rsidR="004D327C" w:rsidRPr="004D327C">
        <w:rPr>
          <w:shd w:val="clear" w:color="auto" w:fill="FFFFFF"/>
        </w:rPr>
        <w:t>Kwiatkowski</w:t>
      </w:r>
      <w:r w:rsidR="004D327C">
        <w:rPr>
          <w:shd w:val="clear" w:color="auto" w:fill="FFFFFF"/>
        </w:rPr>
        <w:t>, 2019</w:t>
      </w:r>
      <w:r w:rsidR="004D327C">
        <w:t>)</w:t>
      </w:r>
      <w:r>
        <w:t xml:space="preserve">. </w:t>
      </w:r>
    </w:p>
    <w:p w14:paraId="1690DB23" w14:textId="77777777" w:rsidR="00D003CD" w:rsidRPr="00D003CD" w:rsidRDefault="0040284B" w:rsidP="00D003CD">
      <w:r>
        <w:t>Also, the individuals working in a team grow as an individual and develop personal skills that facilitate their future growth and secure their career. Team working will also benefit the organisation by sharing the workload among the team members and dividing the tasks as per the skills and knowledge of the individual. It helps in providing the recognition to the employee as an individual that motivates the employee to work devotedly towards the achievement of organisational goals. Lastly, team working helps to make an employee less stressed and facilitates better communication in the organisation.</w:t>
      </w:r>
    </w:p>
    <w:p w14:paraId="4E338D2E" w14:textId="77777777" w:rsidR="00D21765" w:rsidRDefault="0040284B">
      <w:pPr>
        <w:spacing w:line="276" w:lineRule="auto"/>
        <w:jc w:val="left"/>
        <w:rPr>
          <w:rFonts w:eastAsiaTheme="majorEastAsia" w:cstheme="majorBidi"/>
          <w:b/>
          <w:bCs/>
          <w:sz w:val="28"/>
          <w:szCs w:val="28"/>
        </w:rPr>
      </w:pPr>
      <w:r>
        <w:br w:type="page"/>
      </w:r>
    </w:p>
    <w:p w14:paraId="2ABBF1C8" w14:textId="77777777" w:rsidR="000C38F8" w:rsidRDefault="0040284B" w:rsidP="00C84CE0">
      <w:pPr>
        <w:pStyle w:val="Heading1"/>
      </w:pPr>
      <w:bookmarkStart w:id="6" w:name="_Toc57289288"/>
      <w:r>
        <w:lastRenderedPageBreak/>
        <w:t>Team roles</w:t>
      </w:r>
      <w:bookmarkEnd w:id="6"/>
    </w:p>
    <w:p w14:paraId="073757DB" w14:textId="77777777" w:rsidR="00BE64EB" w:rsidRDefault="0040284B" w:rsidP="00A477FB">
      <w:r>
        <w:t>Team building includes various personalities having different skills, knowledge and capabilities; thus, every individual has a different role to play in the organisation that facilitates the achievement of overall organisational objective.</w:t>
      </w:r>
      <w:r w:rsidR="00A74588">
        <w:t xml:space="preserve"> The team roles play a vital role in the organisation as the team role provides the responsibilities to every individual of the team to work as an individual and perform the assigned tasks effectively. This helps the team to work on a roadmap of the organisation that will lead to the successful achievement of the organisational goals. The roles are majorly categorised in 4 parts that are leader,</w:t>
      </w:r>
      <w:r w:rsidR="00EF7FF4">
        <w:t xml:space="preserve"> facilitator, coach or a member. A leader acts as an influencer and motivator that help the employees and team to take the initiative and work with total dedication, focus and motivation</w:t>
      </w:r>
      <w:r w:rsidR="004D327C">
        <w:t xml:space="preserve"> (</w:t>
      </w:r>
      <w:r w:rsidR="004D327C" w:rsidRPr="004D327C">
        <w:rPr>
          <w:shd w:val="clear" w:color="auto" w:fill="FFFFFF"/>
        </w:rPr>
        <w:t>Pollack</w:t>
      </w:r>
      <w:r w:rsidR="004D327C">
        <w:rPr>
          <w:shd w:val="clear" w:color="auto" w:fill="FFFFFF"/>
        </w:rPr>
        <w:t>, 2019</w:t>
      </w:r>
      <w:r w:rsidR="004D327C">
        <w:t>)</w:t>
      </w:r>
      <w:r w:rsidR="00EF7FF4">
        <w:t xml:space="preserve">. </w:t>
      </w:r>
    </w:p>
    <w:p w14:paraId="713229FF" w14:textId="77777777" w:rsidR="00BE64EB" w:rsidRDefault="0040284B" w:rsidP="00A477FB">
      <w:r w:rsidRPr="00BE64EB">
        <w:rPr>
          <w:b/>
        </w:rPr>
        <w:t>Leader</w:t>
      </w:r>
      <w:r>
        <w:t xml:space="preserve"> supports the team is working. The </w:t>
      </w:r>
      <w:r w:rsidR="004F4509">
        <w:t>leader also monitors and controls</w:t>
      </w:r>
      <w:r>
        <w:t xml:space="preserve"> the activities of the team that helps the team to get the regular feedbacks and try to make improvements in their performance.</w:t>
      </w:r>
      <w:r w:rsidR="00D21765">
        <w:t xml:space="preserve"> Next, is the role of </w:t>
      </w:r>
      <w:r w:rsidR="00D21765" w:rsidRPr="00BE64EB">
        <w:rPr>
          <w:b/>
        </w:rPr>
        <w:t>facilitator</w:t>
      </w:r>
      <w:r w:rsidR="00D21765">
        <w:t xml:space="preserve"> that the team member plays, the facilitator helps to guide the team and understand the needs and goals of the organisation. It acts as a support and backbone to the team in making the decisions. Although at times the facilitator may not have formal authority, still the facilitator facilitates the team on how to achieve the goals of the organisation.  </w:t>
      </w:r>
    </w:p>
    <w:p w14:paraId="2C8219BE" w14:textId="77777777" w:rsidR="00A477FB" w:rsidRPr="00A477FB" w:rsidRDefault="0040284B" w:rsidP="00A477FB">
      <w:r>
        <w:t xml:space="preserve">Next are the </w:t>
      </w:r>
      <w:r w:rsidRPr="00BE64EB">
        <w:rPr>
          <w:b/>
        </w:rPr>
        <w:t>coaches</w:t>
      </w:r>
      <w:r>
        <w:t xml:space="preserve"> that help the team in training and development of all the required skills that the individual in a team must </w:t>
      </w:r>
      <w:r w:rsidR="00BE64EB">
        <w:t xml:space="preserve">have or </w:t>
      </w:r>
      <w:r>
        <w:t>acquire</w:t>
      </w:r>
      <w:r w:rsidR="00BE64EB">
        <w:t>. Lastly, there are members, who participate in the team and play the respected roles that are assigned to them; the role of a member is brainstorming because it includes idea generation, innovative, and problem-solving skills. It helps the members to participate in the team effectively and efficiently.</w:t>
      </w:r>
    </w:p>
    <w:p w14:paraId="16225C7A" w14:textId="77777777" w:rsidR="00E47653" w:rsidRDefault="0040284B">
      <w:pPr>
        <w:spacing w:line="276" w:lineRule="auto"/>
        <w:jc w:val="left"/>
        <w:rPr>
          <w:rFonts w:eastAsiaTheme="majorEastAsia" w:cstheme="majorBidi"/>
          <w:b/>
          <w:bCs/>
          <w:sz w:val="28"/>
          <w:szCs w:val="28"/>
        </w:rPr>
      </w:pPr>
      <w:r>
        <w:br w:type="page"/>
      </w:r>
    </w:p>
    <w:p w14:paraId="3F426E9D" w14:textId="77777777" w:rsidR="000C38F8" w:rsidRDefault="0040284B" w:rsidP="00C84CE0">
      <w:pPr>
        <w:pStyle w:val="Heading1"/>
      </w:pPr>
      <w:bookmarkStart w:id="7" w:name="_Toc57289289"/>
      <w:r>
        <w:lastRenderedPageBreak/>
        <w:t>Successful team development</w:t>
      </w:r>
      <w:bookmarkEnd w:id="7"/>
      <w:r>
        <w:t xml:space="preserve"> </w:t>
      </w:r>
    </w:p>
    <w:p w14:paraId="729A6303" w14:textId="77777777" w:rsidR="00E47653" w:rsidRDefault="0040284B" w:rsidP="00D632C0">
      <w:r>
        <w:t>Successful team development includes various steps like settling up of SMART goals that are specific, measurable, achievable, and relevant and time-based. Then the performing of the well- defined goals takes place. While the performing of the roles takes place, the organisation works on regularly experimenting that provides the feedback to the team and helps to improve their performance by knowing the areas of development, the organisation embrace diversity and shares a common culture in the organisation for a successful team development by welcoming and appreciating the perspectives of individuals and diverse views of the team members that may help the organisation to achieve the goals and objectives.</w:t>
      </w:r>
    </w:p>
    <w:p w14:paraId="27D54C19" w14:textId="77777777" w:rsidR="00D632C0" w:rsidRPr="00D632C0" w:rsidRDefault="0040284B" w:rsidP="00D632C0">
      <w:r>
        <w:t>The organisation should work on accountability towards the team members that will help in generating the faith and belongingness in the team members towards the organisation. It will help the team members to feel valued, leading to strong team-building and leadership. Thus, the organisation can build a strong team and increase the coordination and cooperation within the team and between the team members. The consultancy organisation can work on successful team development by implementing these factors</w:t>
      </w:r>
      <w:r w:rsidR="004D327C">
        <w:t xml:space="preserve"> (</w:t>
      </w:r>
      <w:r w:rsidR="004D327C" w:rsidRPr="004D327C">
        <w:rPr>
          <w:shd w:val="clear" w:color="auto" w:fill="FFFFFF"/>
        </w:rPr>
        <w:t>Eisenberg</w:t>
      </w:r>
      <w:r w:rsidR="004D327C">
        <w:rPr>
          <w:shd w:val="clear" w:color="auto" w:fill="FFFFFF"/>
        </w:rPr>
        <w:t xml:space="preserve"> et, al. 2019</w:t>
      </w:r>
      <w:r w:rsidR="004D327C">
        <w:t>)</w:t>
      </w:r>
      <w:r>
        <w:t xml:space="preserve">. </w:t>
      </w:r>
    </w:p>
    <w:p w14:paraId="3CD52509" w14:textId="77777777" w:rsidR="00015ADA" w:rsidRDefault="0040284B">
      <w:pPr>
        <w:spacing w:line="276" w:lineRule="auto"/>
        <w:jc w:val="left"/>
        <w:rPr>
          <w:rFonts w:eastAsiaTheme="majorEastAsia" w:cstheme="majorBidi"/>
          <w:b/>
          <w:bCs/>
          <w:sz w:val="28"/>
          <w:szCs w:val="28"/>
        </w:rPr>
      </w:pPr>
      <w:r>
        <w:br w:type="page"/>
      </w:r>
    </w:p>
    <w:p w14:paraId="57FAAED2" w14:textId="77777777" w:rsidR="000C38F8" w:rsidRDefault="0040284B" w:rsidP="000C38F8">
      <w:pPr>
        <w:pStyle w:val="Heading1"/>
      </w:pPr>
      <w:bookmarkStart w:id="8" w:name="_Toc57289290"/>
      <w:r>
        <w:lastRenderedPageBreak/>
        <w:t>Conclusion</w:t>
      </w:r>
      <w:bookmarkEnd w:id="8"/>
      <w:r>
        <w:t xml:space="preserve"> </w:t>
      </w:r>
    </w:p>
    <w:p w14:paraId="4711A55A" w14:textId="77777777" w:rsidR="00015ADA" w:rsidRPr="00015ADA" w:rsidRDefault="0040284B" w:rsidP="00015ADA">
      <w:r>
        <w:t>The above report includes various factors of team development and effective communication. The report above also includes the merits and benefits of team development and interpersonal communication that will facilitate the consultancy organisation in achieving the organisational goals. The effective team building will not only provide a significant result, but it will also facilitate the coordination and cooperation between the team members. Team members will feel motivated and will dedicatedly work towards the achievement of organisational goals. Lastly, the report includes the development of a successful team that includes the efforts and implementation by the organisation, the managers and leaders that will contribute to the successful development of the team.</w:t>
      </w:r>
    </w:p>
    <w:p w14:paraId="0B01393A" w14:textId="77777777" w:rsidR="004D327C" w:rsidRDefault="0040284B">
      <w:pPr>
        <w:spacing w:line="276" w:lineRule="auto"/>
        <w:jc w:val="left"/>
        <w:rPr>
          <w:rFonts w:eastAsiaTheme="majorEastAsia" w:cstheme="majorBidi"/>
          <w:b/>
          <w:bCs/>
          <w:sz w:val="28"/>
          <w:szCs w:val="28"/>
        </w:rPr>
      </w:pPr>
      <w:r>
        <w:br w:type="page"/>
      </w:r>
    </w:p>
    <w:p w14:paraId="48FD1D24" w14:textId="77777777" w:rsidR="00EB3080" w:rsidRDefault="0040284B" w:rsidP="000C38F8">
      <w:pPr>
        <w:pStyle w:val="Heading1"/>
      </w:pPr>
      <w:bookmarkStart w:id="9" w:name="_Toc57289291"/>
      <w:r>
        <w:lastRenderedPageBreak/>
        <w:t>References</w:t>
      </w:r>
      <w:bookmarkEnd w:id="9"/>
    </w:p>
    <w:p w14:paraId="3153DB53" w14:textId="77777777" w:rsidR="004646C3" w:rsidRPr="004D327C" w:rsidRDefault="0040284B" w:rsidP="004D327C">
      <w:pPr>
        <w:rPr>
          <w:shd w:val="clear" w:color="auto" w:fill="FFFFFF"/>
        </w:rPr>
      </w:pPr>
      <w:proofErr w:type="spellStart"/>
      <w:r w:rsidRPr="004D327C">
        <w:rPr>
          <w:shd w:val="clear" w:color="auto" w:fill="FFFFFF"/>
        </w:rPr>
        <w:t>Butchibabu</w:t>
      </w:r>
      <w:proofErr w:type="spellEnd"/>
      <w:r w:rsidRPr="004D327C">
        <w:rPr>
          <w:shd w:val="clear" w:color="auto" w:fill="FFFFFF"/>
        </w:rPr>
        <w:t>, A., Sparano-</w:t>
      </w:r>
      <w:proofErr w:type="spellStart"/>
      <w:r w:rsidRPr="004D327C">
        <w:rPr>
          <w:shd w:val="clear" w:color="auto" w:fill="FFFFFF"/>
        </w:rPr>
        <w:t>Huiban</w:t>
      </w:r>
      <w:proofErr w:type="spellEnd"/>
      <w:r w:rsidRPr="004D327C">
        <w:rPr>
          <w:shd w:val="clear" w:color="auto" w:fill="FFFFFF"/>
        </w:rPr>
        <w:t xml:space="preserve">, C., </w:t>
      </w:r>
      <w:proofErr w:type="spellStart"/>
      <w:r w:rsidRPr="004D327C">
        <w:rPr>
          <w:shd w:val="clear" w:color="auto" w:fill="FFFFFF"/>
        </w:rPr>
        <w:t>Sonenberg</w:t>
      </w:r>
      <w:proofErr w:type="spellEnd"/>
      <w:r w:rsidRPr="004D327C">
        <w:rPr>
          <w:shd w:val="clear" w:color="auto" w:fill="FFFFFF"/>
        </w:rPr>
        <w:t>, L. and Shah, J., 2016. Implicit coordination strategies for effective team communication. </w:t>
      </w:r>
      <w:r w:rsidRPr="004D327C">
        <w:rPr>
          <w:i/>
          <w:iCs/>
          <w:shd w:val="clear" w:color="auto" w:fill="FFFFFF"/>
        </w:rPr>
        <w:t>Human factors</w:t>
      </w:r>
      <w:r w:rsidRPr="004D327C">
        <w:rPr>
          <w:shd w:val="clear" w:color="auto" w:fill="FFFFFF"/>
        </w:rPr>
        <w:t>, </w:t>
      </w:r>
      <w:r w:rsidRPr="004D327C">
        <w:rPr>
          <w:i/>
          <w:iCs/>
          <w:shd w:val="clear" w:color="auto" w:fill="FFFFFF"/>
        </w:rPr>
        <w:t>58</w:t>
      </w:r>
      <w:r w:rsidRPr="004D327C">
        <w:rPr>
          <w:shd w:val="clear" w:color="auto" w:fill="FFFFFF"/>
        </w:rPr>
        <w:t>(4), pp.595-610.</w:t>
      </w:r>
    </w:p>
    <w:p w14:paraId="7911D28B" w14:textId="77777777" w:rsidR="004646C3" w:rsidRPr="004D327C" w:rsidRDefault="0040284B" w:rsidP="004D327C">
      <w:pPr>
        <w:rPr>
          <w:shd w:val="clear" w:color="auto" w:fill="FFFFFF"/>
        </w:rPr>
      </w:pPr>
      <w:r w:rsidRPr="004D327C">
        <w:rPr>
          <w:shd w:val="clear" w:color="auto" w:fill="FFFFFF"/>
        </w:rPr>
        <w:t xml:space="preserve">Cooper-Duffy, K. and </w:t>
      </w:r>
      <w:proofErr w:type="spellStart"/>
      <w:r w:rsidRPr="004D327C">
        <w:rPr>
          <w:shd w:val="clear" w:color="auto" w:fill="FFFFFF"/>
        </w:rPr>
        <w:t>Eaker</w:t>
      </w:r>
      <w:proofErr w:type="spellEnd"/>
      <w:r w:rsidRPr="004D327C">
        <w:rPr>
          <w:shd w:val="clear" w:color="auto" w:fill="FFFFFF"/>
        </w:rPr>
        <w:t>, K., 2017. Effective team practices: Interprofessional contributions to communication issues with a parent's perspective. </w:t>
      </w:r>
      <w:r w:rsidRPr="004D327C">
        <w:rPr>
          <w:i/>
          <w:iCs/>
          <w:shd w:val="clear" w:color="auto" w:fill="FFFFFF"/>
        </w:rPr>
        <w:t>American Journal of Speech-Language Pathology</w:t>
      </w:r>
      <w:r w:rsidRPr="004D327C">
        <w:rPr>
          <w:shd w:val="clear" w:color="auto" w:fill="FFFFFF"/>
        </w:rPr>
        <w:t>, </w:t>
      </w:r>
      <w:r w:rsidRPr="004D327C">
        <w:rPr>
          <w:i/>
          <w:iCs/>
          <w:shd w:val="clear" w:color="auto" w:fill="FFFFFF"/>
        </w:rPr>
        <w:t>26</w:t>
      </w:r>
      <w:r w:rsidRPr="004D327C">
        <w:rPr>
          <w:shd w:val="clear" w:color="auto" w:fill="FFFFFF"/>
        </w:rPr>
        <w:t>(2), pp.181-192.</w:t>
      </w:r>
    </w:p>
    <w:p w14:paraId="3BC72511" w14:textId="77777777" w:rsidR="004646C3" w:rsidRDefault="0040284B" w:rsidP="004D327C">
      <w:r w:rsidRPr="004D327C">
        <w:rPr>
          <w:shd w:val="clear" w:color="auto" w:fill="FFFFFF"/>
        </w:rPr>
        <w:t xml:space="preserve">Eisenberg, J., Post, C. and </w:t>
      </w:r>
      <w:proofErr w:type="spellStart"/>
      <w:r w:rsidRPr="004D327C">
        <w:rPr>
          <w:shd w:val="clear" w:color="auto" w:fill="FFFFFF"/>
        </w:rPr>
        <w:t>DiTomaso</w:t>
      </w:r>
      <w:proofErr w:type="spellEnd"/>
      <w:r w:rsidRPr="004D327C">
        <w:rPr>
          <w:shd w:val="clear" w:color="auto" w:fill="FFFFFF"/>
        </w:rPr>
        <w:t>, N., 2019. Team dispersion and performance: The role of team communication and transformational leadership. </w:t>
      </w:r>
      <w:r w:rsidRPr="004D327C">
        <w:rPr>
          <w:i/>
          <w:iCs/>
          <w:shd w:val="clear" w:color="auto" w:fill="FFFFFF"/>
        </w:rPr>
        <w:t>Small Group Research</w:t>
      </w:r>
      <w:r w:rsidRPr="004D327C">
        <w:rPr>
          <w:shd w:val="clear" w:color="auto" w:fill="FFFFFF"/>
        </w:rPr>
        <w:t>, </w:t>
      </w:r>
      <w:r w:rsidRPr="004D327C">
        <w:rPr>
          <w:i/>
          <w:iCs/>
          <w:shd w:val="clear" w:color="auto" w:fill="FFFFFF"/>
        </w:rPr>
        <w:t>50</w:t>
      </w:r>
      <w:r w:rsidRPr="004D327C">
        <w:rPr>
          <w:shd w:val="clear" w:color="auto" w:fill="FFFFFF"/>
        </w:rPr>
        <w:t>(3), pp.348-380.</w:t>
      </w:r>
    </w:p>
    <w:p w14:paraId="61E5DFB4" w14:textId="77777777" w:rsidR="004646C3" w:rsidRPr="004646C3" w:rsidRDefault="0040284B" w:rsidP="004D327C">
      <w:pPr>
        <w:rPr>
          <w:rFonts w:eastAsiaTheme="majorEastAsia" w:cstheme="majorBidi"/>
          <w:sz w:val="28"/>
          <w:szCs w:val="28"/>
        </w:rPr>
      </w:pPr>
      <w:proofErr w:type="spellStart"/>
      <w:r w:rsidRPr="004D327C">
        <w:rPr>
          <w:shd w:val="clear" w:color="auto" w:fill="FFFFFF"/>
        </w:rPr>
        <w:t>Inkinen</w:t>
      </w:r>
      <w:proofErr w:type="spellEnd"/>
      <w:r w:rsidRPr="004D327C">
        <w:rPr>
          <w:shd w:val="clear" w:color="auto" w:fill="FFFFFF"/>
        </w:rPr>
        <w:t>, M., Team Work Skills.</w:t>
      </w:r>
    </w:p>
    <w:p w14:paraId="4AC3F71F" w14:textId="77777777" w:rsidR="004646C3" w:rsidRPr="004D327C" w:rsidRDefault="0040284B" w:rsidP="004D327C">
      <w:pPr>
        <w:rPr>
          <w:shd w:val="clear" w:color="auto" w:fill="FFFFFF"/>
        </w:rPr>
      </w:pPr>
      <w:r w:rsidRPr="004D327C">
        <w:rPr>
          <w:shd w:val="clear" w:color="auto" w:fill="FFFFFF"/>
        </w:rPr>
        <w:t xml:space="preserve">Kim, L.Y., </w:t>
      </w:r>
      <w:proofErr w:type="spellStart"/>
      <w:r w:rsidRPr="004D327C">
        <w:rPr>
          <w:shd w:val="clear" w:color="auto" w:fill="FFFFFF"/>
        </w:rPr>
        <w:t>Giannitrapani</w:t>
      </w:r>
      <w:proofErr w:type="spellEnd"/>
      <w:r w:rsidRPr="004D327C">
        <w:rPr>
          <w:shd w:val="clear" w:color="auto" w:fill="FFFFFF"/>
        </w:rPr>
        <w:t>, K.F., Huynh, A.K., Ganz, D.A., Hamilton, A.B., Yano, E.M., Rubenstein, L.V. and Stockdale, S.E., 2019. What makes team communication effective: a qualitative analysis of interprofessional primary care team members’ perspectives. </w:t>
      </w:r>
      <w:r w:rsidRPr="004D327C">
        <w:rPr>
          <w:i/>
          <w:iCs/>
          <w:shd w:val="clear" w:color="auto" w:fill="FFFFFF"/>
        </w:rPr>
        <w:t>Journal of interprofessional care</w:t>
      </w:r>
      <w:r w:rsidRPr="004D327C">
        <w:rPr>
          <w:shd w:val="clear" w:color="auto" w:fill="FFFFFF"/>
        </w:rPr>
        <w:t>, </w:t>
      </w:r>
      <w:r w:rsidRPr="004D327C">
        <w:rPr>
          <w:i/>
          <w:iCs/>
          <w:shd w:val="clear" w:color="auto" w:fill="FFFFFF"/>
        </w:rPr>
        <w:t>33</w:t>
      </w:r>
      <w:r w:rsidRPr="004D327C">
        <w:rPr>
          <w:shd w:val="clear" w:color="auto" w:fill="FFFFFF"/>
        </w:rPr>
        <w:t>(6), pp.836-838.</w:t>
      </w:r>
    </w:p>
    <w:p w14:paraId="5AEC4E54" w14:textId="77777777" w:rsidR="004646C3" w:rsidRPr="004D327C" w:rsidRDefault="0040284B" w:rsidP="004D327C">
      <w:pPr>
        <w:rPr>
          <w:shd w:val="clear" w:color="auto" w:fill="FFFFFF"/>
        </w:rPr>
      </w:pPr>
      <w:r w:rsidRPr="004D327C">
        <w:rPr>
          <w:shd w:val="clear" w:color="auto" w:fill="FFFFFF"/>
        </w:rPr>
        <w:t>Kwiatkowski, C., 2019. Effective Team Leader and Interpersonal Communication Skills. In </w:t>
      </w:r>
      <w:r w:rsidRPr="004D327C">
        <w:rPr>
          <w:i/>
          <w:iCs/>
          <w:shd w:val="clear" w:color="auto" w:fill="FFFFFF"/>
        </w:rPr>
        <w:t>Sustainable Leadership for Entrepreneurs and Academics</w:t>
      </w:r>
      <w:r w:rsidRPr="004D327C">
        <w:rPr>
          <w:shd w:val="clear" w:color="auto" w:fill="FFFFFF"/>
        </w:rPr>
        <w:t> (pp. 121-130). Springer, Cham.</w:t>
      </w:r>
    </w:p>
    <w:p w14:paraId="3685E633" w14:textId="77777777" w:rsidR="004646C3" w:rsidRPr="004D327C" w:rsidRDefault="0040284B" w:rsidP="004D327C">
      <w:pPr>
        <w:rPr>
          <w:shd w:val="clear" w:color="auto" w:fill="FFFFFF"/>
        </w:rPr>
      </w:pPr>
      <w:r w:rsidRPr="004D327C">
        <w:rPr>
          <w:shd w:val="clear" w:color="auto" w:fill="FFFFFF"/>
        </w:rPr>
        <w:t>Mihai, C.G. and Mihai, R.L., 2016. Communication management and team working sale. </w:t>
      </w:r>
      <w:proofErr w:type="spellStart"/>
      <w:r w:rsidRPr="004D327C">
        <w:rPr>
          <w:i/>
          <w:iCs/>
          <w:shd w:val="clear" w:color="auto" w:fill="FFFFFF"/>
        </w:rPr>
        <w:t>Valahian</w:t>
      </w:r>
      <w:proofErr w:type="spellEnd"/>
      <w:r w:rsidRPr="004D327C">
        <w:rPr>
          <w:i/>
          <w:iCs/>
          <w:shd w:val="clear" w:color="auto" w:fill="FFFFFF"/>
        </w:rPr>
        <w:t xml:space="preserve"> Journal of Economic Studies</w:t>
      </w:r>
      <w:r w:rsidRPr="004D327C">
        <w:rPr>
          <w:shd w:val="clear" w:color="auto" w:fill="FFFFFF"/>
        </w:rPr>
        <w:t>, </w:t>
      </w:r>
      <w:r w:rsidRPr="004D327C">
        <w:rPr>
          <w:i/>
          <w:iCs/>
          <w:shd w:val="clear" w:color="auto" w:fill="FFFFFF"/>
        </w:rPr>
        <w:t>7</w:t>
      </w:r>
      <w:r w:rsidRPr="004D327C">
        <w:rPr>
          <w:shd w:val="clear" w:color="auto" w:fill="FFFFFF"/>
        </w:rPr>
        <w:t>(3), pp.91-96.</w:t>
      </w:r>
    </w:p>
    <w:p w14:paraId="49DD0BC4" w14:textId="77777777" w:rsidR="004646C3" w:rsidRPr="004D327C" w:rsidRDefault="0040284B" w:rsidP="004D327C">
      <w:pPr>
        <w:rPr>
          <w:shd w:val="clear" w:color="auto" w:fill="FFFFFF"/>
        </w:rPr>
      </w:pPr>
      <w:proofErr w:type="spellStart"/>
      <w:r w:rsidRPr="004D327C">
        <w:rPr>
          <w:shd w:val="clear" w:color="auto" w:fill="FFFFFF"/>
        </w:rPr>
        <w:t>Naccarella</w:t>
      </w:r>
      <w:proofErr w:type="spellEnd"/>
      <w:r w:rsidRPr="004D327C">
        <w:rPr>
          <w:shd w:val="clear" w:color="auto" w:fill="FFFFFF"/>
        </w:rPr>
        <w:t xml:space="preserve">, L., </w:t>
      </w:r>
      <w:proofErr w:type="spellStart"/>
      <w:r w:rsidRPr="004D327C">
        <w:rPr>
          <w:shd w:val="clear" w:color="auto" w:fill="FFFFFF"/>
        </w:rPr>
        <w:t>Raggatt</w:t>
      </w:r>
      <w:proofErr w:type="spellEnd"/>
      <w:r w:rsidRPr="004D327C">
        <w:rPr>
          <w:shd w:val="clear" w:color="auto" w:fill="FFFFFF"/>
        </w:rPr>
        <w:t xml:space="preserve">, M. and </w:t>
      </w:r>
      <w:proofErr w:type="spellStart"/>
      <w:r w:rsidRPr="004D327C">
        <w:rPr>
          <w:shd w:val="clear" w:color="auto" w:fill="FFFFFF"/>
        </w:rPr>
        <w:t>Redley</w:t>
      </w:r>
      <w:proofErr w:type="spellEnd"/>
      <w:r w:rsidRPr="004D327C">
        <w:rPr>
          <w:shd w:val="clear" w:color="auto" w:fill="FFFFFF"/>
        </w:rPr>
        <w:t>, B., 2019. The influence of spatial design on team communication in hospital emergency departments. </w:t>
      </w:r>
      <w:r w:rsidRPr="004D327C">
        <w:rPr>
          <w:i/>
          <w:iCs/>
          <w:shd w:val="clear" w:color="auto" w:fill="FFFFFF"/>
        </w:rPr>
        <w:t>HERD: Health Environments Research &amp; Design Journal</w:t>
      </w:r>
      <w:r w:rsidRPr="004D327C">
        <w:rPr>
          <w:shd w:val="clear" w:color="auto" w:fill="FFFFFF"/>
        </w:rPr>
        <w:t>, </w:t>
      </w:r>
      <w:r w:rsidRPr="004D327C">
        <w:rPr>
          <w:i/>
          <w:iCs/>
          <w:shd w:val="clear" w:color="auto" w:fill="FFFFFF"/>
        </w:rPr>
        <w:t>12</w:t>
      </w:r>
      <w:r w:rsidRPr="004D327C">
        <w:rPr>
          <w:shd w:val="clear" w:color="auto" w:fill="FFFFFF"/>
        </w:rPr>
        <w:t>(2), pp.100-115.</w:t>
      </w:r>
    </w:p>
    <w:p w14:paraId="401944DB" w14:textId="77777777" w:rsidR="004646C3" w:rsidRPr="004D327C" w:rsidRDefault="0040284B" w:rsidP="004D327C">
      <w:pPr>
        <w:rPr>
          <w:shd w:val="clear" w:color="auto" w:fill="FFFFFF"/>
        </w:rPr>
      </w:pPr>
      <w:r w:rsidRPr="004D327C">
        <w:rPr>
          <w:shd w:val="clear" w:color="auto" w:fill="FFFFFF"/>
        </w:rPr>
        <w:t xml:space="preserve">Pollack, J. and </w:t>
      </w:r>
      <w:proofErr w:type="spellStart"/>
      <w:r w:rsidRPr="004D327C">
        <w:rPr>
          <w:shd w:val="clear" w:color="auto" w:fill="FFFFFF"/>
        </w:rPr>
        <w:t>Matous</w:t>
      </w:r>
      <w:proofErr w:type="spellEnd"/>
      <w:r w:rsidRPr="004D327C">
        <w:rPr>
          <w:shd w:val="clear" w:color="auto" w:fill="FFFFFF"/>
        </w:rPr>
        <w:t>, P., 2019. Testing the impact of targeted team building on project team communication using social network analysis. </w:t>
      </w:r>
      <w:r w:rsidRPr="004D327C">
        <w:rPr>
          <w:i/>
          <w:iCs/>
          <w:shd w:val="clear" w:color="auto" w:fill="FFFFFF"/>
        </w:rPr>
        <w:t>International Journal of Project Management</w:t>
      </w:r>
      <w:r w:rsidRPr="004D327C">
        <w:rPr>
          <w:shd w:val="clear" w:color="auto" w:fill="FFFFFF"/>
        </w:rPr>
        <w:t>, </w:t>
      </w:r>
      <w:r w:rsidRPr="004D327C">
        <w:rPr>
          <w:i/>
          <w:iCs/>
          <w:shd w:val="clear" w:color="auto" w:fill="FFFFFF"/>
        </w:rPr>
        <w:t>37</w:t>
      </w:r>
      <w:r w:rsidRPr="004D327C">
        <w:rPr>
          <w:shd w:val="clear" w:color="auto" w:fill="FFFFFF"/>
        </w:rPr>
        <w:t>(3), pp.473-484.</w:t>
      </w:r>
    </w:p>
    <w:p w14:paraId="2473598E" w14:textId="0620A77D" w:rsidR="00EB3080" w:rsidRDefault="00EB3080" w:rsidP="00EB3080">
      <w:pPr>
        <w:rPr>
          <w:b/>
        </w:rPr>
      </w:pPr>
    </w:p>
    <w:p w14:paraId="2DC6097A" w14:textId="21666776" w:rsidR="008944B4" w:rsidRDefault="008944B4" w:rsidP="00EB3080">
      <w:pPr>
        <w:rPr>
          <w:b/>
        </w:rPr>
      </w:pPr>
    </w:p>
    <w:p w14:paraId="13A9077B" w14:textId="5690BC12" w:rsidR="008944B4" w:rsidRDefault="008944B4" w:rsidP="00EB3080">
      <w:pPr>
        <w:rPr>
          <w:b/>
        </w:rPr>
      </w:pPr>
    </w:p>
    <w:p w14:paraId="63F5DAE7" w14:textId="77777777" w:rsidR="008944B4" w:rsidRDefault="008944B4" w:rsidP="008944B4">
      <w:r>
        <w:lastRenderedPageBreak/>
        <w:t>Slide 1</w:t>
      </w:r>
    </w:p>
    <w:p w14:paraId="69DBC973" w14:textId="77777777" w:rsidR="008944B4" w:rsidRDefault="008944B4" w:rsidP="008944B4"/>
    <w:p w14:paraId="2FCC3272" w14:textId="77777777" w:rsidR="008944B4" w:rsidRDefault="008944B4" w:rsidP="008944B4">
      <w:pPr>
        <w:jc w:val="center"/>
      </w:pPr>
      <w:r>
        <w:object w:dxaOrig="7218" w:dyaOrig="5409" w14:anchorId="793CC5B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270.6pt;height:202.8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669483041" r:id="rId9"/>
        </w:object>
      </w:r>
    </w:p>
    <w:p w14:paraId="47B807F2" w14:textId="77777777" w:rsidR="008944B4" w:rsidRDefault="008944B4" w:rsidP="008944B4">
      <w:pPr>
        <w:jc w:val="center"/>
      </w:pPr>
    </w:p>
    <w:p w14:paraId="7A15A228"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 xml:space="preserve">Good afternoon everyone. I am Adrian Stefaniu and together with my </w:t>
      </w:r>
      <w:proofErr w:type="spellStart"/>
      <w:r>
        <w:rPr>
          <w:rFonts w:ascii="Calibri" w:hAnsi="Calibri" w:cs="Calibri"/>
          <w:kern w:val="24"/>
          <w:szCs w:val="24"/>
        </w:rPr>
        <w:t>collogues</w:t>
      </w:r>
      <w:proofErr w:type="spellEnd"/>
      <w:r>
        <w:rPr>
          <w:rFonts w:ascii="Calibri" w:hAnsi="Calibri" w:cs="Calibri"/>
          <w:kern w:val="24"/>
          <w:szCs w:val="24"/>
        </w:rPr>
        <w:t xml:space="preserve"> Adrian </w:t>
      </w:r>
      <w:proofErr w:type="spellStart"/>
      <w:r>
        <w:rPr>
          <w:rFonts w:ascii="Calibri" w:hAnsi="Calibri" w:cs="Calibri"/>
          <w:kern w:val="24"/>
          <w:szCs w:val="24"/>
        </w:rPr>
        <w:t>Silviu</w:t>
      </w:r>
      <w:proofErr w:type="spellEnd"/>
      <w:r>
        <w:rPr>
          <w:rFonts w:ascii="Calibri" w:hAnsi="Calibri" w:cs="Calibri"/>
          <w:kern w:val="24"/>
          <w:szCs w:val="24"/>
        </w:rPr>
        <w:t xml:space="preserve">, Monica </w:t>
      </w:r>
      <w:proofErr w:type="spellStart"/>
      <w:r>
        <w:rPr>
          <w:rFonts w:ascii="Calibri" w:hAnsi="Calibri" w:cs="Calibri"/>
          <w:kern w:val="24"/>
          <w:szCs w:val="24"/>
        </w:rPr>
        <w:t>Bilea</w:t>
      </w:r>
      <w:proofErr w:type="spellEnd"/>
      <w:r>
        <w:rPr>
          <w:rFonts w:ascii="Calibri" w:hAnsi="Calibri" w:cs="Calibri"/>
          <w:kern w:val="24"/>
          <w:szCs w:val="24"/>
        </w:rPr>
        <w:t xml:space="preserve"> and </w:t>
      </w:r>
      <w:proofErr w:type="spellStart"/>
      <w:r>
        <w:rPr>
          <w:rFonts w:ascii="Calibri" w:hAnsi="Calibri" w:cs="Calibri"/>
          <w:kern w:val="24"/>
          <w:szCs w:val="24"/>
        </w:rPr>
        <w:t>Iuliana</w:t>
      </w:r>
      <w:proofErr w:type="spellEnd"/>
      <w:r>
        <w:rPr>
          <w:rFonts w:ascii="Calibri" w:hAnsi="Calibri" w:cs="Calibri"/>
          <w:kern w:val="24"/>
          <w:szCs w:val="24"/>
        </w:rPr>
        <w:t xml:space="preserve"> </w:t>
      </w:r>
      <w:proofErr w:type="spellStart"/>
      <w:r>
        <w:rPr>
          <w:rFonts w:ascii="Calibri" w:hAnsi="Calibri" w:cs="Calibri"/>
          <w:kern w:val="24"/>
          <w:szCs w:val="24"/>
        </w:rPr>
        <w:t>Irodia</w:t>
      </w:r>
      <w:proofErr w:type="spellEnd"/>
      <w:r>
        <w:rPr>
          <w:rFonts w:ascii="Calibri" w:hAnsi="Calibri" w:cs="Calibri"/>
          <w:kern w:val="24"/>
          <w:szCs w:val="24"/>
        </w:rPr>
        <w:t xml:space="preserve"> we will outline the steps and considerations that need to be made in order to introduce effective team working into your operation as a company and the benefit of it</w:t>
      </w:r>
    </w:p>
    <w:p w14:paraId="2AFAD12B" w14:textId="77777777" w:rsidR="008944B4" w:rsidRDefault="008944B4" w:rsidP="008944B4">
      <w:pPr>
        <w:autoSpaceDE w:val="0"/>
        <w:autoSpaceDN w:val="0"/>
        <w:adjustRightInd w:val="0"/>
        <w:spacing w:after="0" w:line="240" w:lineRule="auto"/>
        <w:rPr>
          <w:rFonts w:ascii="Arial" w:hAnsi="Arial" w:cs="Arial"/>
          <w:szCs w:val="24"/>
        </w:rPr>
      </w:pPr>
    </w:p>
    <w:p w14:paraId="7337232D" w14:textId="77777777" w:rsidR="008944B4" w:rsidRDefault="008944B4" w:rsidP="008944B4"/>
    <w:p w14:paraId="254D7D45" w14:textId="77777777" w:rsidR="008944B4" w:rsidRDefault="008944B4" w:rsidP="008944B4">
      <w:r>
        <w:br w:type="page"/>
      </w:r>
    </w:p>
    <w:p w14:paraId="28CB86BA" w14:textId="77777777" w:rsidR="008944B4" w:rsidRDefault="008944B4" w:rsidP="008944B4">
      <w:r>
        <w:lastRenderedPageBreak/>
        <w:t>Slide 2</w:t>
      </w:r>
    </w:p>
    <w:p w14:paraId="22FC4C10" w14:textId="77777777" w:rsidR="008944B4" w:rsidRDefault="008944B4" w:rsidP="008944B4"/>
    <w:p w14:paraId="43FEC805" w14:textId="77777777" w:rsidR="008944B4" w:rsidRDefault="008944B4" w:rsidP="008944B4">
      <w:pPr>
        <w:jc w:val="center"/>
      </w:pPr>
      <w:r>
        <w:object w:dxaOrig="7218" w:dyaOrig="5409" w14:anchorId="2B7A5B45">
          <v:shape id="_x0000_i1028" type="#_x0000_t75" style="width:270.6pt;height:202.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669483042" r:id="rId11"/>
        </w:object>
      </w:r>
    </w:p>
    <w:p w14:paraId="204C493A" w14:textId="77777777" w:rsidR="008944B4" w:rsidRDefault="008944B4" w:rsidP="008944B4">
      <w:pPr>
        <w:jc w:val="center"/>
      </w:pPr>
    </w:p>
    <w:p w14:paraId="29A1EEA5" w14:textId="77777777" w:rsidR="008944B4" w:rsidRDefault="008944B4" w:rsidP="008944B4">
      <w:pPr>
        <w:autoSpaceDE w:val="0"/>
        <w:autoSpaceDN w:val="0"/>
        <w:adjustRightInd w:val="0"/>
        <w:spacing w:after="0" w:line="240" w:lineRule="auto"/>
        <w:rPr>
          <w:rFonts w:ascii="Calibri" w:hAnsi="Calibri" w:cs="Calibri"/>
          <w:kern w:val="24"/>
          <w:szCs w:val="24"/>
        </w:rPr>
      </w:pPr>
    </w:p>
    <w:p w14:paraId="444CE8BD" w14:textId="77777777" w:rsidR="008944B4" w:rsidRDefault="008944B4" w:rsidP="008944B4">
      <w:pPr>
        <w:autoSpaceDE w:val="0"/>
        <w:autoSpaceDN w:val="0"/>
        <w:adjustRightInd w:val="0"/>
        <w:spacing w:after="0" w:line="240" w:lineRule="auto"/>
        <w:rPr>
          <w:rFonts w:ascii="Arial" w:hAnsi="Arial" w:cs="Arial"/>
          <w:szCs w:val="24"/>
        </w:rPr>
      </w:pPr>
    </w:p>
    <w:p w14:paraId="5589685C" w14:textId="77777777" w:rsidR="008944B4" w:rsidRDefault="008944B4" w:rsidP="008944B4"/>
    <w:p w14:paraId="13757920" w14:textId="77777777" w:rsidR="008944B4" w:rsidRDefault="008944B4" w:rsidP="008944B4">
      <w:r>
        <w:br w:type="page"/>
      </w:r>
    </w:p>
    <w:p w14:paraId="1CB48317" w14:textId="77777777" w:rsidR="008944B4" w:rsidRDefault="008944B4" w:rsidP="008944B4">
      <w:r>
        <w:lastRenderedPageBreak/>
        <w:t>Slide 3</w:t>
      </w:r>
    </w:p>
    <w:p w14:paraId="5415C140" w14:textId="77777777" w:rsidR="008944B4" w:rsidRDefault="008944B4" w:rsidP="008944B4"/>
    <w:p w14:paraId="61A3A16B" w14:textId="77777777" w:rsidR="008944B4" w:rsidRDefault="008944B4" w:rsidP="008944B4">
      <w:pPr>
        <w:jc w:val="center"/>
      </w:pPr>
      <w:r>
        <w:object w:dxaOrig="7218" w:dyaOrig="5409" w14:anchorId="100C32B9">
          <v:shape id="_x0000_i1029" type="#_x0000_t75" style="width:270.6pt;height:202.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9" DrawAspect="Content" ObjectID="_1669483043" r:id="rId13"/>
        </w:object>
      </w:r>
    </w:p>
    <w:p w14:paraId="5D7478A9" w14:textId="77777777" w:rsidR="008944B4" w:rsidRDefault="008944B4" w:rsidP="008944B4">
      <w:pPr>
        <w:jc w:val="center"/>
      </w:pPr>
    </w:p>
    <w:p w14:paraId="5845CFB9"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 xml:space="preserve">The report covers the advantages of the team working, the stages of development, the role of the team, successful team development and managing the conflicts that might arise in the internal organisation. </w:t>
      </w:r>
    </w:p>
    <w:p w14:paraId="093ECE5E"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 xml:space="preserve">This report helps to discover various effective methods and strategies that will enable the organisation to introduce effective teamwork culture and communication </w:t>
      </w:r>
    </w:p>
    <w:p w14:paraId="497F9DAD" w14:textId="77777777" w:rsidR="008944B4" w:rsidRDefault="008944B4" w:rsidP="008944B4">
      <w:pPr>
        <w:autoSpaceDE w:val="0"/>
        <w:autoSpaceDN w:val="0"/>
        <w:adjustRightInd w:val="0"/>
        <w:spacing w:after="0" w:line="240" w:lineRule="auto"/>
        <w:rPr>
          <w:rFonts w:ascii="Arial" w:hAnsi="Arial" w:cs="Arial"/>
          <w:szCs w:val="24"/>
        </w:rPr>
      </w:pPr>
    </w:p>
    <w:p w14:paraId="3FD0D229" w14:textId="77777777" w:rsidR="008944B4" w:rsidRDefault="008944B4" w:rsidP="008944B4"/>
    <w:p w14:paraId="491B4057" w14:textId="77777777" w:rsidR="008944B4" w:rsidRDefault="008944B4" w:rsidP="008944B4">
      <w:r>
        <w:br w:type="page"/>
      </w:r>
    </w:p>
    <w:p w14:paraId="35803474" w14:textId="77777777" w:rsidR="008944B4" w:rsidRDefault="008944B4" w:rsidP="008944B4">
      <w:r>
        <w:lastRenderedPageBreak/>
        <w:t>Slide 4</w:t>
      </w:r>
    </w:p>
    <w:p w14:paraId="126920BB" w14:textId="77777777" w:rsidR="008944B4" w:rsidRDefault="008944B4" w:rsidP="008944B4"/>
    <w:p w14:paraId="6619708F" w14:textId="77777777" w:rsidR="008944B4" w:rsidRDefault="008944B4" w:rsidP="008944B4">
      <w:pPr>
        <w:jc w:val="center"/>
      </w:pPr>
      <w:r>
        <w:object w:dxaOrig="7218" w:dyaOrig="5409" w14:anchorId="3F028FB7">
          <v:shape id="_x0000_i1030" type="#_x0000_t75" style="width:270.6pt;height:202.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669483044" r:id="rId15"/>
        </w:object>
      </w:r>
    </w:p>
    <w:p w14:paraId="79001ADA" w14:textId="77777777" w:rsidR="008944B4" w:rsidRDefault="008944B4" w:rsidP="008944B4">
      <w:pPr>
        <w:jc w:val="center"/>
      </w:pPr>
    </w:p>
    <w:p w14:paraId="14131588"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Communication plays a vital role in the organisation as the tasks are interlinked and interdependent. The communication needs to be effective within the organisation. Some of the importance of communication is listed below:</w:t>
      </w:r>
    </w:p>
    <w:p w14:paraId="3B2DD175"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b/>
          <w:bCs/>
          <w:kern w:val="24"/>
          <w:szCs w:val="24"/>
        </w:rPr>
        <w:t>Team building</w:t>
      </w:r>
    </w:p>
    <w:p w14:paraId="67C9412E"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The organisation is facilitated with the effective team building if the communication is proper. The communication helps to increase the understandings between the individuals and helps to work effectively in the organisation.</w:t>
      </w:r>
    </w:p>
    <w:p w14:paraId="2ED66D16"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b/>
          <w:bCs/>
          <w:kern w:val="24"/>
          <w:szCs w:val="24"/>
        </w:rPr>
        <w:t>Gives voice to individuals</w:t>
      </w:r>
    </w:p>
    <w:p w14:paraId="7323A3A1"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Communication facilitates the individuals to put their point of view and their perspectives in front of the organisation that facilitates the organisation in decision making and at the same time motivates the individual as an employee (</w:t>
      </w:r>
      <w:proofErr w:type="spellStart"/>
      <w:r>
        <w:rPr>
          <w:rFonts w:ascii="Calibri" w:hAnsi="Calibri" w:cs="Calibri"/>
          <w:kern w:val="24"/>
          <w:szCs w:val="24"/>
        </w:rPr>
        <w:t>Eaker</w:t>
      </w:r>
      <w:proofErr w:type="spellEnd"/>
      <w:r>
        <w:rPr>
          <w:rFonts w:ascii="Calibri" w:hAnsi="Calibri" w:cs="Calibri"/>
          <w:kern w:val="24"/>
          <w:szCs w:val="24"/>
        </w:rPr>
        <w:t xml:space="preserve"> et, al. 2017). It allows the organisation for quick decision making enables the employees to come up with new and innovative ideas. </w:t>
      </w:r>
    </w:p>
    <w:p w14:paraId="394951FF"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b/>
          <w:bCs/>
          <w:kern w:val="24"/>
          <w:szCs w:val="24"/>
        </w:rPr>
        <w:t>Strong management</w:t>
      </w:r>
    </w:p>
    <w:p w14:paraId="4CDB7CE0"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The organisation is facilitated with the robust management system from effective team communication that helps to achieve the organisational goals and builds a positive working environment of the organisation.</w:t>
      </w:r>
    </w:p>
    <w:p w14:paraId="1B528408"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b/>
          <w:bCs/>
          <w:kern w:val="24"/>
          <w:szCs w:val="24"/>
        </w:rPr>
        <w:t>Growth</w:t>
      </w:r>
    </w:p>
    <w:p w14:paraId="479FD48A"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The communication helps the organisation as well as the employee to grow and achieve the objectives. The communication facilitates team building and overall growth of the organisation. It supports the organisation by increasing the overall productivity and effectiveness, leading to higher generation of the profits and revenue (</w:t>
      </w:r>
      <w:proofErr w:type="spellStart"/>
      <w:r>
        <w:rPr>
          <w:rFonts w:ascii="Calibri" w:hAnsi="Calibri" w:cs="Calibri"/>
          <w:kern w:val="24"/>
          <w:szCs w:val="24"/>
        </w:rPr>
        <w:t>Inkinen</w:t>
      </w:r>
      <w:proofErr w:type="spellEnd"/>
      <w:r>
        <w:rPr>
          <w:rFonts w:ascii="Calibri" w:hAnsi="Calibri" w:cs="Calibri"/>
          <w:kern w:val="24"/>
          <w:szCs w:val="24"/>
        </w:rPr>
        <w:t>, 2016).</w:t>
      </w:r>
    </w:p>
    <w:p w14:paraId="563B1A59" w14:textId="73DDB1FB" w:rsidR="008944B4" w:rsidRDefault="008944B4" w:rsidP="008944B4"/>
    <w:p w14:paraId="346E9FB3" w14:textId="77777777" w:rsidR="008944B4" w:rsidRDefault="008944B4" w:rsidP="008944B4">
      <w:r>
        <w:lastRenderedPageBreak/>
        <w:t>Slide 5</w:t>
      </w:r>
    </w:p>
    <w:p w14:paraId="12F167ED" w14:textId="77777777" w:rsidR="008944B4" w:rsidRDefault="008944B4" w:rsidP="008944B4"/>
    <w:p w14:paraId="522CB707" w14:textId="77777777" w:rsidR="008944B4" w:rsidRDefault="008944B4" w:rsidP="008944B4">
      <w:pPr>
        <w:jc w:val="center"/>
      </w:pPr>
      <w:r>
        <w:object w:dxaOrig="7218" w:dyaOrig="5409" w14:anchorId="60503546">
          <v:shape id="_x0000_i1031" type="#_x0000_t75" style="width:270.6pt;height:202.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1" DrawAspect="Content" ObjectID="_1669483045" r:id="rId17"/>
        </w:object>
      </w:r>
    </w:p>
    <w:p w14:paraId="18766FC5" w14:textId="77777777" w:rsidR="008944B4" w:rsidRDefault="008944B4" w:rsidP="008944B4">
      <w:pPr>
        <w:jc w:val="center"/>
      </w:pPr>
    </w:p>
    <w:p w14:paraId="12AAA572"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i/>
          <w:iCs/>
          <w:kern w:val="24"/>
          <w:szCs w:val="24"/>
        </w:rPr>
        <w:t xml:space="preserve">Forming </w:t>
      </w:r>
      <w:r>
        <w:rPr>
          <w:rFonts w:ascii="Calibri" w:hAnsi="Calibri" w:cs="Calibri"/>
          <w:kern w:val="24"/>
          <w:szCs w:val="24"/>
        </w:rPr>
        <w:t>is the first stage of team development where the organisational goals are formed at the employee level; this will help the organisation to know the roles and responsibilities of each individual as an employee. This stage also includes the introduction and basic interaction of the individuals that are going to form the team. The virtual onboarding is the best suitable technique that the consultancy services firm can use to form a team.</w:t>
      </w:r>
    </w:p>
    <w:p w14:paraId="3799C7D4"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i/>
          <w:iCs/>
          <w:kern w:val="24"/>
          <w:szCs w:val="24"/>
        </w:rPr>
        <w:t xml:space="preserve">Storming </w:t>
      </w:r>
      <w:r>
        <w:rPr>
          <w:rFonts w:ascii="Calibri" w:hAnsi="Calibri" w:cs="Calibri"/>
          <w:kern w:val="24"/>
          <w:szCs w:val="24"/>
        </w:rPr>
        <w:t>is the stage of building faith and trust of the team towards the organisation. The stage plays an essential role in team development as it can break or make the team; hence it becomes important for the organisation, leaders and managers of the consultancy service firm to continuously monitor and control the activities of the team to ensure the success of the tasks assigned. It also focuses on resolving team conflicts (</w:t>
      </w:r>
      <w:proofErr w:type="spellStart"/>
      <w:r>
        <w:rPr>
          <w:rFonts w:ascii="Calibri" w:hAnsi="Calibri" w:cs="Calibri"/>
          <w:kern w:val="24"/>
          <w:szCs w:val="24"/>
        </w:rPr>
        <w:t>Naccarella</w:t>
      </w:r>
      <w:proofErr w:type="spellEnd"/>
      <w:r>
        <w:rPr>
          <w:rFonts w:ascii="Calibri" w:hAnsi="Calibri" w:cs="Calibri"/>
          <w:kern w:val="24"/>
          <w:szCs w:val="24"/>
        </w:rPr>
        <w:t>, 2019).</w:t>
      </w:r>
    </w:p>
    <w:p w14:paraId="2193D973"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i/>
          <w:iCs/>
          <w:kern w:val="24"/>
          <w:szCs w:val="24"/>
        </w:rPr>
        <w:t xml:space="preserve">Norming </w:t>
      </w:r>
      <w:r>
        <w:rPr>
          <w:rFonts w:ascii="Calibri" w:hAnsi="Calibri" w:cs="Calibri"/>
          <w:kern w:val="24"/>
          <w:szCs w:val="24"/>
        </w:rPr>
        <w:t>is the essential stage to build social connections and generate the feeling of belongingness in the employees towards the team. Regular one on one interactions and proper communication facilitates the norming, leading to effective team building.</w:t>
      </w:r>
    </w:p>
    <w:p w14:paraId="4009C48E"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i/>
          <w:iCs/>
          <w:kern w:val="24"/>
          <w:szCs w:val="24"/>
        </w:rPr>
        <w:t xml:space="preserve">Performing </w:t>
      </w:r>
      <w:r>
        <w:rPr>
          <w:rFonts w:ascii="Calibri" w:hAnsi="Calibri" w:cs="Calibri"/>
          <w:kern w:val="24"/>
          <w:szCs w:val="24"/>
        </w:rPr>
        <w:t>is the final stage of team development. This will help the organisation to focus on other essential areas and departments of the organisation. This helps in boosting team engagement and motivates the team to perform effectively and efficiently.</w:t>
      </w:r>
    </w:p>
    <w:p w14:paraId="51C642C4" w14:textId="77777777" w:rsidR="008944B4" w:rsidRDefault="008944B4" w:rsidP="008944B4">
      <w:pPr>
        <w:autoSpaceDE w:val="0"/>
        <w:autoSpaceDN w:val="0"/>
        <w:adjustRightInd w:val="0"/>
        <w:spacing w:after="0" w:line="240" w:lineRule="auto"/>
        <w:rPr>
          <w:rFonts w:ascii="Arial" w:hAnsi="Arial" w:cs="Arial"/>
          <w:szCs w:val="24"/>
        </w:rPr>
      </w:pPr>
    </w:p>
    <w:p w14:paraId="3DFC4879" w14:textId="77777777" w:rsidR="008944B4" w:rsidRDefault="008944B4" w:rsidP="008944B4"/>
    <w:p w14:paraId="127519AF" w14:textId="77777777" w:rsidR="008944B4" w:rsidRDefault="008944B4" w:rsidP="008944B4">
      <w:r>
        <w:br w:type="page"/>
      </w:r>
    </w:p>
    <w:p w14:paraId="31670C3E" w14:textId="77777777" w:rsidR="008944B4" w:rsidRDefault="008944B4" w:rsidP="008944B4">
      <w:r>
        <w:lastRenderedPageBreak/>
        <w:t>Slide 6</w:t>
      </w:r>
    </w:p>
    <w:p w14:paraId="594D6CCE" w14:textId="77777777" w:rsidR="008944B4" w:rsidRDefault="008944B4" w:rsidP="008944B4"/>
    <w:p w14:paraId="0A540337" w14:textId="77777777" w:rsidR="008944B4" w:rsidRDefault="008944B4" w:rsidP="008944B4">
      <w:pPr>
        <w:jc w:val="center"/>
      </w:pPr>
      <w:r>
        <w:object w:dxaOrig="7218" w:dyaOrig="5409" w14:anchorId="00189773">
          <v:shape id="_x0000_i1032" type="#_x0000_t75" style="width:270.6pt;height:202.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2" DrawAspect="Content" ObjectID="_1669483046" r:id="rId19"/>
        </w:object>
      </w:r>
    </w:p>
    <w:p w14:paraId="540C096E" w14:textId="77777777" w:rsidR="008944B4" w:rsidRDefault="008944B4" w:rsidP="008944B4">
      <w:pPr>
        <w:jc w:val="center"/>
      </w:pPr>
    </w:p>
    <w:p w14:paraId="6CD2A07E" w14:textId="77777777" w:rsidR="008944B4" w:rsidRDefault="008944B4" w:rsidP="008944B4">
      <w:pPr>
        <w:numPr>
          <w:ilvl w:val="0"/>
          <w:numId w:val="50"/>
        </w:numPr>
        <w:autoSpaceDE w:val="0"/>
        <w:autoSpaceDN w:val="0"/>
        <w:adjustRightInd w:val="0"/>
        <w:spacing w:after="0" w:line="240" w:lineRule="auto"/>
        <w:ind w:left="810" w:hanging="810"/>
        <w:jc w:val="left"/>
        <w:rPr>
          <w:rFonts w:ascii="Calibri" w:hAnsi="Calibri" w:cs="Calibri"/>
          <w:kern w:val="24"/>
          <w:szCs w:val="24"/>
        </w:rPr>
      </w:pPr>
      <w:r>
        <w:rPr>
          <w:rFonts w:ascii="Calibri" w:hAnsi="Calibri" w:cs="Calibri"/>
          <w:kern w:val="24"/>
          <w:szCs w:val="24"/>
        </w:rPr>
        <w:t xml:space="preserve">These are the major steps that the manager of the organisation needs to follow in order to resolve the conflicts in the organisation. </w:t>
      </w:r>
    </w:p>
    <w:p w14:paraId="6763F250" w14:textId="77777777" w:rsidR="008944B4" w:rsidRDefault="008944B4" w:rsidP="008944B4">
      <w:pPr>
        <w:numPr>
          <w:ilvl w:val="0"/>
          <w:numId w:val="50"/>
        </w:numPr>
        <w:autoSpaceDE w:val="0"/>
        <w:autoSpaceDN w:val="0"/>
        <w:adjustRightInd w:val="0"/>
        <w:spacing w:after="0" w:line="240" w:lineRule="auto"/>
        <w:ind w:left="810" w:hanging="810"/>
        <w:jc w:val="left"/>
        <w:rPr>
          <w:rFonts w:ascii="Calibri" w:hAnsi="Calibri" w:cs="Calibri"/>
          <w:kern w:val="24"/>
          <w:szCs w:val="24"/>
        </w:rPr>
      </w:pPr>
      <w:r>
        <w:rPr>
          <w:rFonts w:ascii="Calibri" w:hAnsi="Calibri" w:cs="Calibri"/>
          <w:kern w:val="24"/>
          <w:szCs w:val="24"/>
        </w:rPr>
        <w:t>Communication with each of the person involved in the conflicts.</w:t>
      </w:r>
    </w:p>
    <w:p w14:paraId="0053E0AD" w14:textId="77777777" w:rsidR="008944B4" w:rsidRDefault="008944B4" w:rsidP="008944B4">
      <w:pPr>
        <w:numPr>
          <w:ilvl w:val="0"/>
          <w:numId w:val="50"/>
        </w:numPr>
        <w:autoSpaceDE w:val="0"/>
        <w:autoSpaceDN w:val="0"/>
        <w:adjustRightInd w:val="0"/>
        <w:spacing w:after="0" w:line="240" w:lineRule="auto"/>
        <w:ind w:left="810" w:hanging="810"/>
        <w:jc w:val="left"/>
        <w:rPr>
          <w:rFonts w:ascii="Calibri" w:hAnsi="Calibri" w:cs="Calibri"/>
          <w:kern w:val="24"/>
          <w:szCs w:val="24"/>
        </w:rPr>
      </w:pPr>
      <w:r>
        <w:rPr>
          <w:rFonts w:ascii="Calibri" w:hAnsi="Calibri" w:cs="Calibri"/>
          <w:kern w:val="24"/>
          <w:szCs w:val="24"/>
        </w:rPr>
        <w:t>Listening to every aspect and point carefully.</w:t>
      </w:r>
    </w:p>
    <w:p w14:paraId="2CDEF8C2" w14:textId="77777777" w:rsidR="008944B4" w:rsidRDefault="008944B4" w:rsidP="008944B4">
      <w:pPr>
        <w:numPr>
          <w:ilvl w:val="0"/>
          <w:numId w:val="50"/>
        </w:numPr>
        <w:autoSpaceDE w:val="0"/>
        <w:autoSpaceDN w:val="0"/>
        <w:adjustRightInd w:val="0"/>
        <w:spacing w:after="0" w:line="240" w:lineRule="auto"/>
        <w:ind w:left="810" w:hanging="810"/>
        <w:jc w:val="left"/>
        <w:rPr>
          <w:rFonts w:ascii="Calibri" w:hAnsi="Calibri" w:cs="Calibri"/>
          <w:kern w:val="24"/>
          <w:szCs w:val="24"/>
        </w:rPr>
      </w:pPr>
      <w:r>
        <w:rPr>
          <w:rFonts w:ascii="Calibri" w:hAnsi="Calibri" w:cs="Calibri"/>
          <w:kern w:val="24"/>
          <w:szCs w:val="24"/>
        </w:rPr>
        <w:t>Focusing on every personality as an individual.</w:t>
      </w:r>
    </w:p>
    <w:p w14:paraId="00F9EEE4" w14:textId="77777777" w:rsidR="008944B4" w:rsidRDefault="008944B4" w:rsidP="008944B4">
      <w:pPr>
        <w:numPr>
          <w:ilvl w:val="0"/>
          <w:numId w:val="50"/>
        </w:numPr>
        <w:autoSpaceDE w:val="0"/>
        <w:autoSpaceDN w:val="0"/>
        <w:adjustRightInd w:val="0"/>
        <w:spacing w:after="0" w:line="240" w:lineRule="auto"/>
        <w:ind w:left="810" w:hanging="810"/>
        <w:jc w:val="left"/>
        <w:rPr>
          <w:rFonts w:ascii="Calibri" w:hAnsi="Calibri" w:cs="Calibri"/>
          <w:kern w:val="24"/>
          <w:szCs w:val="24"/>
        </w:rPr>
      </w:pPr>
      <w:r>
        <w:rPr>
          <w:rFonts w:ascii="Calibri" w:hAnsi="Calibri" w:cs="Calibri"/>
          <w:kern w:val="24"/>
          <w:szCs w:val="24"/>
        </w:rPr>
        <w:t>Identify the significant point of agreement and disagreements.</w:t>
      </w:r>
    </w:p>
    <w:p w14:paraId="0F4E5C79" w14:textId="77777777" w:rsidR="008944B4" w:rsidRDefault="008944B4" w:rsidP="008944B4">
      <w:pPr>
        <w:numPr>
          <w:ilvl w:val="0"/>
          <w:numId w:val="50"/>
        </w:numPr>
        <w:autoSpaceDE w:val="0"/>
        <w:autoSpaceDN w:val="0"/>
        <w:adjustRightInd w:val="0"/>
        <w:spacing w:after="0" w:line="240" w:lineRule="auto"/>
        <w:ind w:left="810" w:hanging="810"/>
        <w:jc w:val="left"/>
        <w:rPr>
          <w:rFonts w:ascii="Calibri" w:hAnsi="Calibri" w:cs="Calibri"/>
          <w:kern w:val="24"/>
          <w:szCs w:val="24"/>
        </w:rPr>
      </w:pPr>
      <w:r>
        <w:rPr>
          <w:rFonts w:ascii="Calibri" w:hAnsi="Calibri" w:cs="Calibri"/>
          <w:kern w:val="24"/>
          <w:szCs w:val="24"/>
        </w:rPr>
        <w:t>Prioritise the area of conflict.</w:t>
      </w:r>
    </w:p>
    <w:p w14:paraId="4C3E57E9" w14:textId="77777777" w:rsidR="008944B4" w:rsidRDefault="008944B4" w:rsidP="008944B4">
      <w:pPr>
        <w:numPr>
          <w:ilvl w:val="0"/>
          <w:numId w:val="50"/>
        </w:numPr>
        <w:autoSpaceDE w:val="0"/>
        <w:autoSpaceDN w:val="0"/>
        <w:adjustRightInd w:val="0"/>
        <w:spacing w:after="0" w:line="240" w:lineRule="auto"/>
        <w:ind w:left="810" w:hanging="810"/>
        <w:jc w:val="left"/>
        <w:rPr>
          <w:rFonts w:ascii="Calibri" w:hAnsi="Calibri" w:cs="Calibri"/>
          <w:kern w:val="24"/>
          <w:szCs w:val="24"/>
        </w:rPr>
      </w:pPr>
      <w:r>
        <w:rPr>
          <w:rFonts w:ascii="Calibri" w:hAnsi="Calibri" w:cs="Calibri"/>
          <w:kern w:val="24"/>
          <w:szCs w:val="24"/>
        </w:rPr>
        <w:t>Developing the plan to resolve the dispute.</w:t>
      </w:r>
    </w:p>
    <w:p w14:paraId="0EBF75B4" w14:textId="77777777" w:rsidR="008944B4" w:rsidRDefault="008944B4" w:rsidP="008944B4">
      <w:pPr>
        <w:numPr>
          <w:ilvl w:val="0"/>
          <w:numId w:val="50"/>
        </w:numPr>
        <w:autoSpaceDE w:val="0"/>
        <w:autoSpaceDN w:val="0"/>
        <w:adjustRightInd w:val="0"/>
        <w:spacing w:after="0" w:line="240" w:lineRule="auto"/>
        <w:ind w:left="810" w:hanging="810"/>
        <w:jc w:val="left"/>
        <w:rPr>
          <w:rFonts w:ascii="Calibri" w:hAnsi="Calibri" w:cs="Calibri"/>
          <w:kern w:val="24"/>
          <w:szCs w:val="24"/>
        </w:rPr>
      </w:pPr>
      <w:r>
        <w:rPr>
          <w:rFonts w:ascii="Calibri" w:hAnsi="Calibri" w:cs="Calibri"/>
          <w:kern w:val="24"/>
          <w:szCs w:val="24"/>
        </w:rPr>
        <w:t>Take the follow through on the plan</w:t>
      </w:r>
    </w:p>
    <w:p w14:paraId="62133356" w14:textId="77777777" w:rsidR="008944B4" w:rsidRDefault="008944B4" w:rsidP="008944B4">
      <w:pPr>
        <w:autoSpaceDE w:val="0"/>
        <w:autoSpaceDN w:val="0"/>
        <w:adjustRightInd w:val="0"/>
        <w:spacing w:after="0" w:line="240" w:lineRule="auto"/>
        <w:rPr>
          <w:rFonts w:ascii="Arial" w:hAnsi="Arial" w:cs="Arial"/>
          <w:szCs w:val="24"/>
        </w:rPr>
      </w:pPr>
    </w:p>
    <w:p w14:paraId="15A545E2" w14:textId="77777777" w:rsidR="008944B4" w:rsidRDefault="008944B4" w:rsidP="008944B4"/>
    <w:p w14:paraId="0076A833" w14:textId="77777777" w:rsidR="008944B4" w:rsidRDefault="008944B4" w:rsidP="008944B4">
      <w:r>
        <w:br w:type="page"/>
      </w:r>
    </w:p>
    <w:p w14:paraId="631F6FBC" w14:textId="77777777" w:rsidR="008944B4" w:rsidRDefault="008944B4" w:rsidP="008944B4">
      <w:r>
        <w:lastRenderedPageBreak/>
        <w:t>Slide 7</w:t>
      </w:r>
    </w:p>
    <w:p w14:paraId="480E7CE1" w14:textId="77777777" w:rsidR="008944B4" w:rsidRDefault="008944B4" w:rsidP="008944B4"/>
    <w:p w14:paraId="6ED99329" w14:textId="77777777" w:rsidR="008944B4" w:rsidRDefault="008944B4" w:rsidP="008944B4">
      <w:pPr>
        <w:jc w:val="center"/>
      </w:pPr>
      <w:r>
        <w:object w:dxaOrig="7218" w:dyaOrig="5409" w14:anchorId="4A76C229">
          <v:shape id="_x0000_i1033" type="#_x0000_t75" style="width:270.6pt;height:202.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3" DrawAspect="Content" ObjectID="_1669483047" r:id="rId21"/>
        </w:object>
      </w:r>
    </w:p>
    <w:p w14:paraId="2BEF7A6A" w14:textId="77777777" w:rsidR="008944B4" w:rsidRDefault="008944B4" w:rsidP="008944B4">
      <w:pPr>
        <w:jc w:val="center"/>
      </w:pPr>
    </w:p>
    <w:p w14:paraId="1D380B5A"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 xml:space="preserve">it will help the employee to build trust and will develop a positive work culture in the organisation that will motivate the employees to work with dedication and enthusiasm for achieving the objectives of the organisation.  </w:t>
      </w:r>
    </w:p>
    <w:p w14:paraId="0A18432E"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It also facilitates the employee by providing proper recognition and eliminates the misconceptions and miscommunications at the workplace. Further, the interpersonal relationships of communication help to build healthy personal relationships between the employees, leading to better understanding, coordination and cooperation within the departments and employees. This facilitates the effective leadership and management of the organisation. Thus, interpersonal communication plays a vital role in developing an effective team and communication channel in the organisation.</w:t>
      </w:r>
    </w:p>
    <w:p w14:paraId="5FD5FA20" w14:textId="77777777" w:rsidR="008944B4" w:rsidRDefault="008944B4" w:rsidP="008944B4">
      <w:pPr>
        <w:autoSpaceDE w:val="0"/>
        <w:autoSpaceDN w:val="0"/>
        <w:adjustRightInd w:val="0"/>
        <w:spacing w:after="0" w:line="240" w:lineRule="auto"/>
        <w:rPr>
          <w:rFonts w:ascii="Arial" w:hAnsi="Arial" w:cs="Arial"/>
          <w:szCs w:val="24"/>
        </w:rPr>
      </w:pPr>
    </w:p>
    <w:p w14:paraId="2EE9833B" w14:textId="77777777" w:rsidR="008944B4" w:rsidRDefault="008944B4" w:rsidP="008944B4"/>
    <w:p w14:paraId="4F5C2D99" w14:textId="77777777" w:rsidR="008944B4" w:rsidRDefault="008944B4" w:rsidP="008944B4">
      <w:r>
        <w:br w:type="page"/>
      </w:r>
    </w:p>
    <w:p w14:paraId="1E4E2525" w14:textId="77777777" w:rsidR="008944B4" w:rsidRDefault="008944B4" w:rsidP="008944B4">
      <w:r>
        <w:lastRenderedPageBreak/>
        <w:t>Slide 8</w:t>
      </w:r>
    </w:p>
    <w:p w14:paraId="36F3B8C2" w14:textId="77777777" w:rsidR="008944B4" w:rsidRDefault="008944B4" w:rsidP="008944B4"/>
    <w:p w14:paraId="3F03CCC8" w14:textId="77777777" w:rsidR="008944B4" w:rsidRDefault="008944B4" w:rsidP="008944B4">
      <w:pPr>
        <w:jc w:val="center"/>
      </w:pPr>
      <w:r>
        <w:object w:dxaOrig="7218" w:dyaOrig="5409" w14:anchorId="49037F41">
          <v:shape id="_x0000_i1034" type="#_x0000_t75" style="width:270.6pt;height:202.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4" DrawAspect="Content" ObjectID="_1669483048" r:id="rId23"/>
        </w:object>
      </w:r>
    </w:p>
    <w:p w14:paraId="0FD3FA7D" w14:textId="77777777" w:rsidR="008944B4" w:rsidRDefault="008944B4" w:rsidP="008944B4">
      <w:pPr>
        <w:jc w:val="center"/>
      </w:pPr>
    </w:p>
    <w:p w14:paraId="523D3B1E"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 xml:space="preserve">Various benefits of team working provide the successful achievement of the organisational goals. Like the team working helps the organisation to get new, innovative and great ideas for their business, as it is said by Murphy that behind every genius is a team. It reflects that the organisation as a team will work effectively and come up with great ideas that will motivate the team member and at the same time, will provide effective results to the organisation. The organisation is also facilitated by diverse perspectives of the individuals that will help the organisation in rational decision making. It makes the employees and the team members happy to work as a team that assures the increased productivity and efficiency of the organisation (Kwiatkowski, 2019). </w:t>
      </w:r>
    </w:p>
    <w:p w14:paraId="1211C019"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Also, the individuals working in a team grow as an individual and develop personal skills that facilitate their future growth and secure their career. Team working will also benefit the organisation by sharing the workload among the team members and dividing the tasks as per the skills and knowledge of the individual. It helps in providing the recognition to the employee as an individual that motivates the employee to work devotedly towards the achievement of organisational goals. Lastly, team working helps to make an employee less stressed and facilitates better communication in the organisation.</w:t>
      </w:r>
    </w:p>
    <w:p w14:paraId="4E033C86" w14:textId="77777777" w:rsidR="008944B4" w:rsidRDefault="008944B4" w:rsidP="008944B4">
      <w:pPr>
        <w:autoSpaceDE w:val="0"/>
        <w:autoSpaceDN w:val="0"/>
        <w:adjustRightInd w:val="0"/>
        <w:spacing w:after="0" w:line="240" w:lineRule="auto"/>
        <w:rPr>
          <w:rFonts w:ascii="Arial" w:hAnsi="Arial" w:cs="Arial"/>
          <w:szCs w:val="24"/>
        </w:rPr>
      </w:pPr>
    </w:p>
    <w:p w14:paraId="6D35B86B" w14:textId="77777777" w:rsidR="008944B4" w:rsidRDefault="008944B4" w:rsidP="008944B4"/>
    <w:p w14:paraId="40F0D59C" w14:textId="77777777" w:rsidR="008944B4" w:rsidRDefault="008944B4" w:rsidP="008944B4">
      <w:r>
        <w:br w:type="page"/>
      </w:r>
    </w:p>
    <w:p w14:paraId="723F9B82" w14:textId="77777777" w:rsidR="008944B4" w:rsidRDefault="008944B4" w:rsidP="008944B4">
      <w:r>
        <w:lastRenderedPageBreak/>
        <w:t>Slide 9</w:t>
      </w:r>
    </w:p>
    <w:p w14:paraId="0D3DC244" w14:textId="77777777" w:rsidR="008944B4" w:rsidRDefault="008944B4" w:rsidP="008944B4"/>
    <w:p w14:paraId="15525DE2" w14:textId="77777777" w:rsidR="008944B4" w:rsidRDefault="008944B4" w:rsidP="008944B4">
      <w:pPr>
        <w:jc w:val="center"/>
      </w:pPr>
      <w:r>
        <w:object w:dxaOrig="7218" w:dyaOrig="5409" w14:anchorId="2635B85B">
          <v:shape id="_x0000_i1035" type="#_x0000_t75" style="width:270.6pt;height:202.8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5" DrawAspect="Content" ObjectID="_1669483049" r:id="rId25"/>
        </w:object>
      </w:r>
    </w:p>
    <w:p w14:paraId="13E85CE7" w14:textId="77777777" w:rsidR="008944B4" w:rsidRDefault="008944B4" w:rsidP="008944B4">
      <w:pPr>
        <w:jc w:val="center"/>
      </w:pPr>
    </w:p>
    <w:p w14:paraId="5440CD6D" w14:textId="78ED696B"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 xml:space="preserve">Each team needs access to each of the nine Belbin Team Role </w:t>
      </w:r>
      <w:r w:rsidR="00315439">
        <w:rPr>
          <w:rFonts w:ascii="Calibri" w:hAnsi="Calibri" w:cs="Calibri"/>
          <w:kern w:val="24"/>
          <w:szCs w:val="24"/>
        </w:rPr>
        <w:t>behaviours</w:t>
      </w:r>
      <w:r>
        <w:rPr>
          <w:rFonts w:ascii="Calibri" w:hAnsi="Calibri" w:cs="Calibri"/>
          <w:kern w:val="24"/>
          <w:szCs w:val="24"/>
        </w:rPr>
        <w:t xml:space="preserve"> to become a high performing team. However, this doesn't mean that every team requires nine people! Most people will have two or three Belbin Team Roles that they are most comfortable with, and this can change over time. Each Belbin Team Role has strengths and weaknesses, and each Team Role has equal importance. However, not all are always required at the same time - it is important to first look at the team objectives, and work out which tasks need to be undertaken. Once this has been done, discussions can take place regarding which and when each Belbin Team Role </w:t>
      </w:r>
      <w:r w:rsidR="00315439">
        <w:rPr>
          <w:rFonts w:ascii="Calibri" w:hAnsi="Calibri" w:cs="Calibri"/>
          <w:kern w:val="24"/>
          <w:szCs w:val="24"/>
        </w:rPr>
        <w:t>behaviour</w:t>
      </w:r>
      <w:r>
        <w:rPr>
          <w:rFonts w:ascii="Calibri" w:hAnsi="Calibri" w:cs="Calibri"/>
          <w:kern w:val="24"/>
          <w:szCs w:val="24"/>
        </w:rPr>
        <w:t xml:space="preserve"> should be utilized.</w:t>
      </w:r>
    </w:p>
    <w:p w14:paraId="5515C1B0" w14:textId="77777777" w:rsidR="008944B4" w:rsidRDefault="008944B4" w:rsidP="008944B4">
      <w:pPr>
        <w:autoSpaceDE w:val="0"/>
        <w:autoSpaceDN w:val="0"/>
        <w:adjustRightInd w:val="0"/>
        <w:spacing w:after="0" w:line="240" w:lineRule="auto"/>
        <w:rPr>
          <w:rFonts w:ascii="Arial" w:hAnsi="Arial" w:cs="Arial"/>
          <w:szCs w:val="24"/>
        </w:rPr>
      </w:pPr>
    </w:p>
    <w:p w14:paraId="3EB456C7" w14:textId="77777777" w:rsidR="008944B4" w:rsidRDefault="008944B4" w:rsidP="008944B4"/>
    <w:p w14:paraId="2771E1F7" w14:textId="77777777" w:rsidR="008944B4" w:rsidRDefault="008944B4" w:rsidP="008944B4">
      <w:r>
        <w:br w:type="page"/>
      </w:r>
    </w:p>
    <w:p w14:paraId="56F69A1E" w14:textId="77777777" w:rsidR="008944B4" w:rsidRDefault="008944B4" w:rsidP="008944B4">
      <w:r>
        <w:lastRenderedPageBreak/>
        <w:t>Slide 10</w:t>
      </w:r>
    </w:p>
    <w:p w14:paraId="4D83657D" w14:textId="77777777" w:rsidR="008944B4" w:rsidRDefault="008944B4" w:rsidP="008944B4"/>
    <w:p w14:paraId="44D9382A" w14:textId="77777777" w:rsidR="008944B4" w:rsidRDefault="008944B4" w:rsidP="008944B4">
      <w:pPr>
        <w:jc w:val="center"/>
      </w:pPr>
      <w:r>
        <w:object w:dxaOrig="7218" w:dyaOrig="5409" w14:anchorId="75EE496E">
          <v:shape id="_x0000_i1036" type="#_x0000_t75" style="width:270.6pt;height:202.8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6" DrawAspect="Content" ObjectID="_1669483050" r:id="rId27"/>
        </w:object>
      </w:r>
    </w:p>
    <w:p w14:paraId="5C4C6F3C" w14:textId="77777777" w:rsidR="008944B4" w:rsidRDefault="008944B4" w:rsidP="008944B4">
      <w:pPr>
        <w:jc w:val="center"/>
      </w:pPr>
    </w:p>
    <w:p w14:paraId="7B5431AD"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 xml:space="preserve">The above steps will help the team members to feel valued, leading to strong team-building and leadership. Thus, the organisation can build a strong team and increase the coordination and cooperation within the team and between the team members. The consultancy organisation can work on successful team development by implementing these factors (Eisenberg et, al. 2019). </w:t>
      </w:r>
    </w:p>
    <w:p w14:paraId="6802B4BA"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Settling up of SMART goals that are specific, measurable, achievable, and relevant and time-based.</w:t>
      </w:r>
    </w:p>
    <w:p w14:paraId="4ADC3F94"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The performing of the well- defined goals.</w:t>
      </w:r>
    </w:p>
    <w:p w14:paraId="7E7FDBD7"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Regular monitoring and experimenting.</w:t>
      </w:r>
    </w:p>
    <w:p w14:paraId="0A21C776"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Embrace diversity.</w:t>
      </w:r>
    </w:p>
    <w:p w14:paraId="4CEDB330"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Share common culture.</w:t>
      </w:r>
    </w:p>
    <w:p w14:paraId="5600108D"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Welcoming and appreciating the perspectives of individuals.</w:t>
      </w:r>
    </w:p>
    <w:p w14:paraId="5B87E270"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 xml:space="preserve">Accountability towards the team members </w:t>
      </w:r>
    </w:p>
    <w:p w14:paraId="0706CE23" w14:textId="77777777" w:rsidR="008944B4" w:rsidRDefault="008944B4" w:rsidP="008944B4">
      <w:pPr>
        <w:autoSpaceDE w:val="0"/>
        <w:autoSpaceDN w:val="0"/>
        <w:adjustRightInd w:val="0"/>
        <w:spacing w:after="0" w:line="240" w:lineRule="auto"/>
        <w:rPr>
          <w:rFonts w:ascii="Calibri" w:hAnsi="Calibri" w:cs="Calibri"/>
          <w:kern w:val="24"/>
          <w:szCs w:val="24"/>
        </w:rPr>
      </w:pPr>
    </w:p>
    <w:p w14:paraId="2B1EDA53" w14:textId="77777777" w:rsidR="008944B4" w:rsidRDefault="008944B4" w:rsidP="008944B4">
      <w:pPr>
        <w:autoSpaceDE w:val="0"/>
        <w:autoSpaceDN w:val="0"/>
        <w:adjustRightInd w:val="0"/>
        <w:spacing w:after="0" w:line="240" w:lineRule="auto"/>
        <w:rPr>
          <w:rFonts w:ascii="Arial" w:hAnsi="Arial" w:cs="Arial"/>
          <w:szCs w:val="24"/>
        </w:rPr>
      </w:pPr>
    </w:p>
    <w:p w14:paraId="59AA722D" w14:textId="77777777" w:rsidR="008944B4" w:rsidRDefault="008944B4" w:rsidP="008944B4"/>
    <w:p w14:paraId="7AEB01E2" w14:textId="77777777" w:rsidR="008944B4" w:rsidRDefault="008944B4" w:rsidP="008944B4">
      <w:r>
        <w:br w:type="page"/>
      </w:r>
    </w:p>
    <w:p w14:paraId="24B43DA1" w14:textId="77777777" w:rsidR="008944B4" w:rsidRDefault="008944B4" w:rsidP="008944B4">
      <w:r>
        <w:lastRenderedPageBreak/>
        <w:t>Slide 11</w:t>
      </w:r>
    </w:p>
    <w:p w14:paraId="31AD0D26" w14:textId="77777777" w:rsidR="008944B4" w:rsidRDefault="008944B4" w:rsidP="008944B4"/>
    <w:p w14:paraId="56DE4578" w14:textId="77777777" w:rsidR="008944B4" w:rsidRDefault="008944B4" w:rsidP="008944B4">
      <w:pPr>
        <w:jc w:val="center"/>
      </w:pPr>
      <w:r>
        <w:object w:dxaOrig="7218" w:dyaOrig="5409" w14:anchorId="51840103">
          <v:shape id="_x0000_i1037" type="#_x0000_t75" style="width:270.6pt;height:202.8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7" DrawAspect="Content" ObjectID="_1669483051" r:id="rId29"/>
        </w:object>
      </w:r>
    </w:p>
    <w:p w14:paraId="281BDE31" w14:textId="77777777" w:rsidR="008944B4" w:rsidRDefault="008944B4" w:rsidP="008944B4">
      <w:pPr>
        <w:jc w:val="center"/>
      </w:pPr>
    </w:p>
    <w:p w14:paraId="5027D039" w14:textId="0C4C0232" w:rsidR="008944B4" w:rsidRDefault="008944B4" w:rsidP="008944B4">
      <w:pPr>
        <w:autoSpaceDE w:val="0"/>
        <w:autoSpaceDN w:val="0"/>
        <w:adjustRightInd w:val="0"/>
        <w:spacing w:after="0" w:line="240" w:lineRule="auto"/>
        <w:rPr>
          <w:rFonts w:ascii="Calibri" w:hAnsi="Calibri" w:cs="Calibri"/>
          <w:kern w:val="24"/>
          <w:szCs w:val="24"/>
        </w:rPr>
      </w:pPr>
      <w:r>
        <w:rPr>
          <w:rFonts w:cs="Times New Roman"/>
          <w:color w:val="000000"/>
          <w:kern w:val="24"/>
          <w:szCs w:val="24"/>
        </w:rPr>
        <w:t xml:space="preserve">Through effective communication a team can work successfully to reach its goal. Virtual teams work together by sharing quality information with the help of technology. Information that lacks substance or that is </w:t>
      </w:r>
      <w:r w:rsidR="00315439">
        <w:rPr>
          <w:rFonts w:cs="Times New Roman"/>
          <w:color w:val="000000"/>
          <w:kern w:val="24"/>
          <w:szCs w:val="24"/>
        </w:rPr>
        <w:t>non-existent</w:t>
      </w:r>
      <w:r>
        <w:rPr>
          <w:rFonts w:cs="Times New Roman"/>
          <w:color w:val="000000"/>
          <w:kern w:val="24"/>
          <w:szCs w:val="24"/>
        </w:rPr>
        <w:t xml:space="preserve"> leads to misunderstandings and conflict within the team. With technologies such as e-mail and instant messaging, or the more traditional method of teleconferencing, it has become easier for virtual teams to communicate. However, setting ground rules for the use of communication technologies is important because these rules build a team’s foundation for future success.</w:t>
      </w:r>
    </w:p>
    <w:p w14:paraId="226BED0E" w14:textId="77777777" w:rsidR="008944B4" w:rsidRDefault="008944B4" w:rsidP="008944B4">
      <w:pPr>
        <w:autoSpaceDE w:val="0"/>
        <w:autoSpaceDN w:val="0"/>
        <w:adjustRightInd w:val="0"/>
        <w:spacing w:after="0" w:line="240" w:lineRule="auto"/>
        <w:rPr>
          <w:rFonts w:ascii="Arial" w:hAnsi="Arial" w:cs="Arial"/>
          <w:szCs w:val="24"/>
        </w:rPr>
      </w:pPr>
    </w:p>
    <w:p w14:paraId="2171FD77" w14:textId="77777777" w:rsidR="008944B4" w:rsidRDefault="008944B4" w:rsidP="008944B4"/>
    <w:p w14:paraId="2D158DBB" w14:textId="77777777" w:rsidR="008944B4" w:rsidRDefault="008944B4" w:rsidP="008944B4">
      <w:r>
        <w:br w:type="page"/>
      </w:r>
    </w:p>
    <w:p w14:paraId="2EEB0E0F" w14:textId="77777777" w:rsidR="008944B4" w:rsidRDefault="008944B4" w:rsidP="008944B4">
      <w:r>
        <w:lastRenderedPageBreak/>
        <w:t>Slide 12</w:t>
      </w:r>
    </w:p>
    <w:p w14:paraId="0A872819" w14:textId="77777777" w:rsidR="008944B4" w:rsidRDefault="008944B4" w:rsidP="008944B4"/>
    <w:p w14:paraId="7E1A07F7" w14:textId="77777777" w:rsidR="008944B4" w:rsidRDefault="008944B4" w:rsidP="008944B4">
      <w:pPr>
        <w:jc w:val="center"/>
      </w:pPr>
      <w:r>
        <w:object w:dxaOrig="7218" w:dyaOrig="5409" w14:anchorId="5027BA43">
          <v:shape id="_x0000_i1038" type="#_x0000_t75" style="width:270.6pt;height:202.8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8" DrawAspect="Content" ObjectID="_1669483052" r:id="rId31"/>
        </w:object>
      </w:r>
    </w:p>
    <w:p w14:paraId="47B09A79" w14:textId="77777777" w:rsidR="008944B4" w:rsidRDefault="008944B4" w:rsidP="008944B4">
      <w:pPr>
        <w:jc w:val="center"/>
      </w:pPr>
    </w:p>
    <w:p w14:paraId="5D22E4A7"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This is our list of references used for this assignment.</w:t>
      </w:r>
    </w:p>
    <w:p w14:paraId="1EAACC90" w14:textId="77777777" w:rsidR="008944B4" w:rsidRDefault="008944B4" w:rsidP="008944B4">
      <w:pPr>
        <w:autoSpaceDE w:val="0"/>
        <w:autoSpaceDN w:val="0"/>
        <w:adjustRightInd w:val="0"/>
        <w:spacing w:after="0" w:line="240" w:lineRule="auto"/>
        <w:rPr>
          <w:rFonts w:ascii="Arial" w:hAnsi="Arial" w:cs="Arial"/>
          <w:szCs w:val="24"/>
        </w:rPr>
      </w:pPr>
    </w:p>
    <w:p w14:paraId="19766763" w14:textId="77777777" w:rsidR="008944B4" w:rsidRDefault="008944B4" w:rsidP="008944B4"/>
    <w:p w14:paraId="6E6907D8" w14:textId="77777777" w:rsidR="008944B4" w:rsidRDefault="008944B4" w:rsidP="008944B4">
      <w:r>
        <w:br w:type="page"/>
      </w:r>
    </w:p>
    <w:p w14:paraId="4E5EE33A" w14:textId="77777777" w:rsidR="008944B4" w:rsidRDefault="008944B4" w:rsidP="008944B4">
      <w:r>
        <w:lastRenderedPageBreak/>
        <w:t>Slide 13</w:t>
      </w:r>
    </w:p>
    <w:p w14:paraId="2940085B" w14:textId="77777777" w:rsidR="008944B4" w:rsidRDefault="008944B4" w:rsidP="008944B4"/>
    <w:p w14:paraId="188D4E32" w14:textId="77777777" w:rsidR="008944B4" w:rsidRDefault="008944B4" w:rsidP="008944B4">
      <w:pPr>
        <w:jc w:val="center"/>
      </w:pPr>
      <w:r>
        <w:object w:dxaOrig="7218" w:dyaOrig="5409" w14:anchorId="1F2184F1">
          <v:shape id="_x0000_i1039" type="#_x0000_t75" style="width:270.6pt;height:202.8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9" DrawAspect="Content" ObjectID="_1669483053" r:id="rId33"/>
        </w:object>
      </w:r>
    </w:p>
    <w:p w14:paraId="7FFDA469" w14:textId="77777777" w:rsidR="008944B4" w:rsidRDefault="008944B4" w:rsidP="008944B4">
      <w:pPr>
        <w:jc w:val="center"/>
      </w:pPr>
    </w:p>
    <w:p w14:paraId="40993E97" w14:textId="77777777" w:rsidR="008944B4" w:rsidRDefault="008944B4" w:rsidP="008944B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 xml:space="preserve">…in the name of my team members Adrian S, </w:t>
      </w:r>
      <w:proofErr w:type="spellStart"/>
      <w:r>
        <w:rPr>
          <w:rFonts w:ascii="Calibri" w:hAnsi="Calibri" w:cs="Calibri"/>
          <w:kern w:val="24"/>
          <w:szCs w:val="24"/>
        </w:rPr>
        <w:t>Iuliana</w:t>
      </w:r>
      <w:proofErr w:type="spellEnd"/>
      <w:r>
        <w:rPr>
          <w:rFonts w:ascii="Calibri" w:hAnsi="Calibri" w:cs="Calibri"/>
          <w:kern w:val="24"/>
          <w:szCs w:val="24"/>
        </w:rPr>
        <w:t xml:space="preserve"> </w:t>
      </w:r>
      <w:proofErr w:type="spellStart"/>
      <w:r>
        <w:rPr>
          <w:rFonts w:ascii="Calibri" w:hAnsi="Calibri" w:cs="Calibri"/>
          <w:kern w:val="24"/>
          <w:szCs w:val="24"/>
        </w:rPr>
        <w:t>Irodia</w:t>
      </w:r>
      <w:proofErr w:type="spellEnd"/>
      <w:r>
        <w:rPr>
          <w:rFonts w:ascii="Calibri" w:hAnsi="Calibri" w:cs="Calibri"/>
          <w:kern w:val="24"/>
          <w:szCs w:val="24"/>
        </w:rPr>
        <w:t xml:space="preserve">, Monica </w:t>
      </w:r>
      <w:proofErr w:type="spellStart"/>
      <w:r>
        <w:rPr>
          <w:rFonts w:ascii="Calibri" w:hAnsi="Calibri" w:cs="Calibri"/>
          <w:kern w:val="24"/>
          <w:szCs w:val="24"/>
        </w:rPr>
        <w:t>Bilea</w:t>
      </w:r>
      <w:proofErr w:type="spellEnd"/>
      <w:r>
        <w:rPr>
          <w:rFonts w:ascii="Calibri" w:hAnsi="Calibri" w:cs="Calibri"/>
          <w:kern w:val="24"/>
          <w:szCs w:val="24"/>
        </w:rPr>
        <w:t xml:space="preserve"> and I, Adrian </w:t>
      </w:r>
      <w:proofErr w:type="spellStart"/>
      <w:r>
        <w:rPr>
          <w:rFonts w:ascii="Calibri" w:hAnsi="Calibri" w:cs="Calibri"/>
          <w:kern w:val="24"/>
          <w:szCs w:val="24"/>
        </w:rPr>
        <w:t>Silviu</w:t>
      </w:r>
      <w:proofErr w:type="spellEnd"/>
      <w:r>
        <w:rPr>
          <w:rFonts w:ascii="Calibri" w:hAnsi="Calibri" w:cs="Calibri"/>
          <w:kern w:val="24"/>
          <w:szCs w:val="24"/>
        </w:rPr>
        <w:t>, I would like to Thank you for your time and I really hope you enjoyed our group presentation.</w:t>
      </w:r>
    </w:p>
    <w:p w14:paraId="098BD5D6" w14:textId="22281CF0" w:rsidR="008944B4" w:rsidRPr="00EB3080" w:rsidRDefault="008944B4" w:rsidP="00EB3080">
      <w:pPr>
        <w:rPr>
          <w:b/>
        </w:rPr>
      </w:pPr>
    </w:p>
    <w:sectPr w:rsidR="008944B4" w:rsidRPr="00EB3080" w:rsidSect="004944F6">
      <w:foot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A56A22" w14:textId="77777777" w:rsidR="0044318A" w:rsidRDefault="0044318A">
      <w:pPr>
        <w:spacing w:after="0" w:line="240" w:lineRule="auto"/>
      </w:pPr>
      <w:r>
        <w:separator/>
      </w:r>
    </w:p>
  </w:endnote>
  <w:endnote w:type="continuationSeparator" w:id="0">
    <w:p w14:paraId="14BC461F" w14:textId="77777777" w:rsidR="0044318A" w:rsidRDefault="004431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Frutiger 57Cn">
    <w:altName w:val="Calibri"/>
    <w:panose1 w:val="00000000000000000000"/>
    <w:charset w:val="00"/>
    <w:family w:val="swiss"/>
    <w:notTrueType/>
    <w:pitch w:val="default"/>
    <w:sig w:usb0="00000003" w:usb1="00000000" w:usb2="00000000" w:usb3="00000000" w:csb0="00000001" w:csb1="00000000"/>
  </w:font>
  <w:font w:name="Frutiger 55 Roman">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4461336"/>
      <w:docPartObj>
        <w:docPartGallery w:val="Page Numbers (Bottom of Page)"/>
        <w:docPartUnique/>
      </w:docPartObj>
    </w:sdtPr>
    <w:sdtEndPr/>
    <w:sdtContent>
      <w:p w14:paraId="56A9A6A5" w14:textId="77777777" w:rsidR="0027516C" w:rsidRDefault="00612350">
        <w:pPr>
          <w:pStyle w:val="Footer"/>
          <w:jc w:val="right"/>
        </w:pPr>
        <w:r>
          <w:fldChar w:fldCharType="begin"/>
        </w:r>
        <w:r w:rsidR="0040284B">
          <w:instrText xml:space="preserve"> PAGE   \* MERGEFORMAT </w:instrText>
        </w:r>
        <w:r>
          <w:fldChar w:fldCharType="separate"/>
        </w:r>
        <w:r>
          <w:rPr>
            <w:noProof/>
          </w:rPr>
          <w:t>6</w:t>
        </w:r>
        <w:r>
          <w:rPr>
            <w:noProof/>
          </w:rPr>
          <w:fldChar w:fldCharType="end"/>
        </w:r>
      </w:p>
    </w:sdtContent>
  </w:sdt>
  <w:p w14:paraId="456AF3B1" w14:textId="77777777" w:rsidR="00756CE1" w:rsidRDefault="00756C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813BA1" w14:textId="77777777" w:rsidR="0044318A" w:rsidRDefault="0044318A">
      <w:pPr>
        <w:spacing w:after="0" w:line="240" w:lineRule="auto"/>
      </w:pPr>
      <w:r>
        <w:separator/>
      </w:r>
    </w:p>
  </w:footnote>
  <w:footnote w:type="continuationSeparator" w:id="0">
    <w:p w14:paraId="61580A7C" w14:textId="77777777" w:rsidR="0044318A" w:rsidRDefault="004431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9F8A6672"/>
    <w:multiLevelType w:val="hybridMultilevel"/>
    <w:tmpl w:val="A314F98D"/>
    <w:lvl w:ilvl="0" w:tplc="E8C0B0DC">
      <w:start w:val="1"/>
      <w:numFmt w:val="lowerLetter"/>
      <w:lvlText w:val=""/>
      <w:lvlJc w:val="left"/>
    </w:lvl>
    <w:lvl w:ilvl="1" w:tplc="8C5E8D60">
      <w:numFmt w:val="decimal"/>
      <w:lvlText w:val=""/>
      <w:lvlJc w:val="left"/>
    </w:lvl>
    <w:lvl w:ilvl="2" w:tplc="157E00A8">
      <w:numFmt w:val="decimal"/>
      <w:lvlText w:val=""/>
      <w:lvlJc w:val="left"/>
    </w:lvl>
    <w:lvl w:ilvl="3" w:tplc="7236EDB2">
      <w:numFmt w:val="decimal"/>
      <w:lvlText w:val=""/>
      <w:lvlJc w:val="left"/>
    </w:lvl>
    <w:lvl w:ilvl="4" w:tplc="59F0E404">
      <w:numFmt w:val="decimal"/>
      <w:lvlText w:val=""/>
      <w:lvlJc w:val="left"/>
    </w:lvl>
    <w:lvl w:ilvl="5" w:tplc="F1946E14">
      <w:numFmt w:val="decimal"/>
      <w:lvlText w:val=""/>
      <w:lvlJc w:val="left"/>
    </w:lvl>
    <w:lvl w:ilvl="6" w:tplc="840AFD76">
      <w:numFmt w:val="decimal"/>
      <w:lvlText w:val=""/>
      <w:lvlJc w:val="left"/>
    </w:lvl>
    <w:lvl w:ilvl="7" w:tplc="28B02DCA">
      <w:numFmt w:val="decimal"/>
      <w:lvlText w:val=""/>
      <w:lvlJc w:val="left"/>
    </w:lvl>
    <w:lvl w:ilvl="8" w:tplc="E7C04C56">
      <w:numFmt w:val="decimal"/>
      <w:lvlText w:val=""/>
      <w:lvlJc w:val="left"/>
    </w:lvl>
  </w:abstractNum>
  <w:abstractNum w:abstractNumId="1" w15:restartNumberingAfterBreak="0">
    <w:nsid w:val="A1E9B28D"/>
    <w:multiLevelType w:val="hybridMultilevel"/>
    <w:tmpl w:val="C78FA0C8"/>
    <w:lvl w:ilvl="0" w:tplc="A9662678">
      <w:start w:val="1"/>
      <w:numFmt w:val="lowerLetter"/>
      <w:lvlText w:val=""/>
      <w:lvlJc w:val="left"/>
    </w:lvl>
    <w:lvl w:ilvl="1" w:tplc="1F5454E4">
      <w:numFmt w:val="decimal"/>
      <w:lvlText w:val=""/>
      <w:lvlJc w:val="left"/>
    </w:lvl>
    <w:lvl w:ilvl="2" w:tplc="01A8EB8E">
      <w:numFmt w:val="decimal"/>
      <w:lvlText w:val=""/>
      <w:lvlJc w:val="left"/>
    </w:lvl>
    <w:lvl w:ilvl="3" w:tplc="64F22B46">
      <w:numFmt w:val="decimal"/>
      <w:lvlText w:val=""/>
      <w:lvlJc w:val="left"/>
    </w:lvl>
    <w:lvl w:ilvl="4" w:tplc="93CA3DAC">
      <w:numFmt w:val="decimal"/>
      <w:lvlText w:val=""/>
      <w:lvlJc w:val="left"/>
    </w:lvl>
    <w:lvl w:ilvl="5" w:tplc="8176F9DE">
      <w:numFmt w:val="decimal"/>
      <w:lvlText w:val=""/>
      <w:lvlJc w:val="left"/>
    </w:lvl>
    <w:lvl w:ilvl="6" w:tplc="51989D5A">
      <w:numFmt w:val="decimal"/>
      <w:lvlText w:val=""/>
      <w:lvlJc w:val="left"/>
    </w:lvl>
    <w:lvl w:ilvl="7" w:tplc="2CEA5F40">
      <w:numFmt w:val="decimal"/>
      <w:lvlText w:val=""/>
      <w:lvlJc w:val="left"/>
    </w:lvl>
    <w:lvl w:ilvl="8" w:tplc="7076E9C2">
      <w:numFmt w:val="decimal"/>
      <w:lvlText w:val=""/>
      <w:lvlJc w:val="left"/>
    </w:lvl>
  </w:abstractNum>
  <w:abstractNum w:abstractNumId="2" w15:restartNumberingAfterBreak="0">
    <w:nsid w:val="ACFCCC7A"/>
    <w:multiLevelType w:val="hybridMultilevel"/>
    <w:tmpl w:val="62656399"/>
    <w:lvl w:ilvl="0" w:tplc="F87E809C">
      <w:start w:val="1"/>
      <w:numFmt w:val="lowerLetter"/>
      <w:lvlText w:val=""/>
      <w:lvlJc w:val="left"/>
    </w:lvl>
    <w:lvl w:ilvl="1" w:tplc="48A40922">
      <w:numFmt w:val="decimal"/>
      <w:lvlText w:val=""/>
      <w:lvlJc w:val="left"/>
    </w:lvl>
    <w:lvl w:ilvl="2" w:tplc="D15E9204">
      <w:numFmt w:val="decimal"/>
      <w:lvlText w:val=""/>
      <w:lvlJc w:val="left"/>
    </w:lvl>
    <w:lvl w:ilvl="3" w:tplc="07D2815E">
      <w:numFmt w:val="decimal"/>
      <w:lvlText w:val=""/>
      <w:lvlJc w:val="left"/>
    </w:lvl>
    <w:lvl w:ilvl="4" w:tplc="6E3EDD7E">
      <w:numFmt w:val="decimal"/>
      <w:lvlText w:val=""/>
      <w:lvlJc w:val="left"/>
    </w:lvl>
    <w:lvl w:ilvl="5" w:tplc="B03452A6">
      <w:numFmt w:val="decimal"/>
      <w:lvlText w:val=""/>
      <w:lvlJc w:val="left"/>
    </w:lvl>
    <w:lvl w:ilvl="6" w:tplc="FFD894B6">
      <w:numFmt w:val="decimal"/>
      <w:lvlText w:val=""/>
      <w:lvlJc w:val="left"/>
    </w:lvl>
    <w:lvl w:ilvl="7" w:tplc="8BF80CAE">
      <w:numFmt w:val="decimal"/>
      <w:lvlText w:val=""/>
      <w:lvlJc w:val="left"/>
    </w:lvl>
    <w:lvl w:ilvl="8" w:tplc="E5ACA420">
      <w:numFmt w:val="decimal"/>
      <w:lvlText w:val=""/>
      <w:lvlJc w:val="left"/>
    </w:lvl>
  </w:abstractNum>
  <w:abstractNum w:abstractNumId="3" w15:restartNumberingAfterBreak="0">
    <w:nsid w:val="FC00E72B"/>
    <w:multiLevelType w:val="hybridMultilevel"/>
    <w:tmpl w:val="E5C83EF2"/>
    <w:lvl w:ilvl="0" w:tplc="3EB88FFC">
      <w:start w:val="1"/>
      <w:numFmt w:val="lowerLetter"/>
      <w:lvlText w:val=""/>
      <w:lvlJc w:val="left"/>
    </w:lvl>
    <w:lvl w:ilvl="1" w:tplc="2CB68C38">
      <w:numFmt w:val="decimal"/>
      <w:lvlText w:val=""/>
      <w:lvlJc w:val="left"/>
    </w:lvl>
    <w:lvl w:ilvl="2" w:tplc="A67E9E2E">
      <w:numFmt w:val="decimal"/>
      <w:lvlText w:val=""/>
      <w:lvlJc w:val="left"/>
    </w:lvl>
    <w:lvl w:ilvl="3" w:tplc="C204B4C8">
      <w:numFmt w:val="decimal"/>
      <w:lvlText w:val=""/>
      <w:lvlJc w:val="left"/>
    </w:lvl>
    <w:lvl w:ilvl="4" w:tplc="EC6A4C4C">
      <w:numFmt w:val="decimal"/>
      <w:lvlText w:val=""/>
      <w:lvlJc w:val="left"/>
    </w:lvl>
    <w:lvl w:ilvl="5" w:tplc="9760CD90">
      <w:numFmt w:val="decimal"/>
      <w:lvlText w:val=""/>
      <w:lvlJc w:val="left"/>
    </w:lvl>
    <w:lvl w:ilvl="6" w:tplc="B11E6452">
      <w:numFmt w:val="decimal"/>
      <w:lvlText w:val=""/>
      <w:lvlJc w:val="left"/>
    </w:lvl>
    <w:lvl w:ilvl="7" w:tplc="31DAE5C2">
      <w:numFmt w:val="decimal"/>
      <w:lvlText w:val=""/>
      <w:lvlJc w:val="left"/>
    </w:lvl>
    <w:lvl w:ilvl="8" w:tplc="052A6614">
      <w:numFmt w:val="decimal"/>
      <w:lvlText w:val=""/>
      <w:lvlJc w:val="left"/>
    </w:lvl>
  </w:abstractNum>
  <w:abstractNum w:abstractNumId="4" w15:restartNumberingAfterBreak="0">
    <w:nsid w:val="FFFFFFFE"/>
    <w:multiLevelType w:val="singleLevel"/>
    <w:tmpl w:val="7C5C731C"/>
    <w:lvl w:ilvl="0">
      <w:numFmt w:val="bullet"/>
      <w:lvlText w:val="*"/>
      <w:lvlJc w:val="left"/>
    </w:lvl>
  </w:abstractNum>
  <w:abstractNum w:abstractNumId="5" w15:restartNumberingAfterBreak="0">
    <w:nsid w:val="008B105D"/>
    <w:multiLevelType w:val="hybridMultilevel"/>
    <w:tmpl w:val="CC70722A"/>
    <w:lvl w:ilvl="0" w:tplc="3C260230">
      <w:start w:val="1"/>
      <w:numFmt w:val="bullet"/>
      <w:lvlText w:val=""/>
      <w:lvlJc w:val="left"/>
      <w:pPr>
        <w:ind w:left="720" w:hanging="360"/>
      </w:pPr>
      <w:rPr>
        <w:rFonts w:ascii="Symbol" w:hAnsi="Symbol" w:hint="default"/>
      </w:rPr>
    </w:lvl>
    <w:lvl w:ilvl="1" w:tplc="6E40FFE2" w:tentative="1">
      <w:start w:val="1"/>
      <w:numFmt w:val="bullet"/>
      <w:lvlText w:val="o"/>
      <w:lvlJc w:val="left"/>
      <w:pPr>
        <w:ind w:left="1440" w:hanging="360"/>
      </w:pPr>
      <w:rPr>
        <w:rFonts w:ascii="Courier New" w:hAnsi="Courier New" w:cs="Courier New" w:hint="default"/>
      </w:rPr>
    </w:lvl>
    <w:lvl w:ilvl="2" w:tplc="138080E4" w:tentative="1">
      <w:start w:val="1"/>
      <w:numFmt w:val="bullet"/>
      <w:lvlText w:val=""/>
      <w:lvlJc w:val="left"/>
      <w:pPr>
        <w:ind w:left="2160" w:hanging="360"/>
      </w:pPr>
      <w:rPr>
        <w:rFonts w:ascii="Wingdings" w:hAnsi="Wingdings" w:hint="default"/>
      </w:rPr>
    </w:lvl>
    <w:lvl w:ilvl="3" w:tplc="11566D74" w:tentative="1">
      <w:start w:val="1"/>
      <w:numFmt w:val="bullet"/>
      <w:lvlText w:val=""/>
      <w:lvlJc w:val="left"/>
      <w:pPr>
        <w:ind w:left="2880" w:hanging="360"/>
      </w:pPr>
      <w:rPr>
        <w:rFonts w:ascii="Symbol" w:hAnsi="Symbol" w:hint="default"/>
      </w:rPr>
    </w:lvl>
    <w:lvl w:ilvl="4" w:tplc="84F07950" w:tentative="1">
      <w:start w:val="1"/>
      <w:numFmt w:val="bullet"/>
      <w:lvlText w:val="o"/>
      <w:lvlJc w:val="left"/>
      <w:pPr>
        <w:ind w:left="3600" w:hanging="360"/>
      </w:pPr>
      <w:rPr>
        <w:rFonts w:ascii="Courier New" w:hAnsi="Courier New" w:cs="Courier New" w:hint="default"/>
      </w:rPr>
    </w:lvl>
    <w:lvl w:ilvl="5" w:tplc="9516E616" w:tentative="1">
      <w:start w:val="1"/>
      <w:numFmt w:val="bullet"/>
      <w:lvlText w:val=""/>
      <w:lvlJc w:val="left"/>
      <w:pPr>
        <w:ind w:left="4320" w:hanging="360"/>
      </w:pPr>
      <w:rPr>
        <w:rFonts w:ascii="Wingdings" w:hAnsi="Wingdings" w:hint="default"/>
      </w:rPr>
    </w:lvl>
    <w:lvl w:ilvl="6" w:tplc="7BCE12F4" w:tentative="1">
      <w:start w:val="1"/>
      <w:numFmt w:val="bullet"/>
      <w:lvlText w:val=""/>
      <w:lvlJc w:val="left"/>
      <w:pPr>
        <w:ind w:left="5040" w:hanging="360"/>
      </w:pPr>
      <w:rPr>
        <w:rFonts w:ascii="Symbol" w:hAnsi="Symbol" w:hint="default"/>
      </w:rPr>
    </w:lvl>
    <w:lvl w:ilvl="7" w:tplc="706A236A" w:tentative="1">
      <w:start w:val="1"/>
      <w:numFmt w:val="bullet"/>
      <w:lvlText w:val="o"/>
      <w:lvlJc w:val="left"/>
      <w:pPr>
        <w:ind w:left="5760" w:hanging="360"/>
      </w:pPr>
      <w:rPr>
        <w:rFonts w:ascii="Courier New" w:hAnsi="Courier New" w:cs="Courier New" w:hint="default"/>
      </w:rPr>
    </w:lvl>
    <w:lvl w:ilvl="8" w:tplc="1D1AC164" w:tentative="1">
      <w:start w:val="1"/>
      <w:numFmt w:val="bullet"/>
      <w:lvlText w:val=""/>
      <w:lvlJc w:val="left"/>
      <w:pPr>
        <w:ind w:left="6480" w:hanging="360"/>
      </w:pPr>
      <w:rPr>
        <w:rFonts w:ascii="Wingdings" w:hAnsi="Wingdings" w:hint="default"/>
      </w:rPr>
    </w:lvl>
  </w:abstractNum>
  <w:abstractNum w:abstractNumId="6" w15:restartNumberingAfterBreak="0">
    <w:nsid w:val="05165373"/>
    <w:multiLevelType w:val="hybridMultilevel"/>
    <w:tmpl w:val="5BBCB402"/>
    <w:lvl w:ilvl="0" w:tplc="E35E0874">
      <w:start w:val="1"/>
      <w:numFmt w:val="bullet"/>
      <w:lvlText w:val=""/>
      <w:lvlJc w:val="left"/>
      <w:pPr>
        <w:ind w:left="720" w:hanging="360"/>
      </w:pPr>
      <w:rPr>
        <w:rFonts w:ascii="Symbol" w:hAnsi="Symbol" w:hint="default"/>
      </w:rPr>
    </w:lvl>
    <w:lvl w:ilvl="1" w:tplc="A8681490" w:tentative="1">
      <w:start w:val="1"/>
      <w:numFmt w:val="bullet"/>
      <w:lvlText w:val="o"/>
      <w:lvlJc w:val="left"/>
      <w:pPr>
        <w:ind w:left="1440" w:hanging="360"/>
      </w:pPr>
      <w:rPr>
        <w:rFonts w:ascii="Courier New" w:hAnsi="Courier New" w:cs="Courier New" w:hint="default"/>
      </w:rPr>
    </w:lvl>
    <w:lvl w:ilvl="2" w:tplc="26A61860" w:tentative="1">
      <w:start w:val="1"/>
      <w:numFmt w:val="bullet"/>
      <w:lvlText w:val=""/>
      <w:lvlJc w:val="left"/>
      <w:pPr>
        <w:ind w:left="2160" w:hanging="360"/>
      </w:pPr>
      <w:rPr>
        <w:rFonts w:ascii="Wingdings" w:hAnsi="Wingdings" w:hint="default"/>
      </w:rPr>
    </w:lvl>
    <w:lvl w:ilvl="3" w:tplc="83526640" w:tentative="1">
      <w:start w:val="1"/>
      <w:numFmt w:val="bullet"/>
      <w:lvlText w:val=""/>
      <w:lvlJc w:val="left"/>
      <w:pPr>
        <w:ind w:left="2880" w:hanging="360"/>
      </w:pPr>
      <w:rPr>
        <w:rFonts w:ascii="Symbol" w:hAnsi="Symbol" w:hint="default"/>
      </w:rPr>
    </w:lvl>
    <w:lvl w:ilvl="4" w:tplc="02C4844C" w:tentative="1">
      <w:start w:val="1"/>
      <w:numFmt w:val="bullet"/>
      <w:lvlText w:val="o"/>
      <w:lvlJc w:val="left"/>
      <w:pPr>
        <w:ind w:left="3600" w:hanging="360"/>
      </w:pPr>
      <w:rPr>
        <w:rFonts w:ascii="Courier New" w:hAnsi="Courier New" w:cs="Courier New" w:hint="default"/>
      </w:rPr>
    </w:lvl>
    <w:lvl w:ilvl="5" w:tplc="B5EE20AA" w:tentative="1">
      <w:start w:val="1"/>
      <w:numFmt w:val="bullet"/>
      <w:lvlText w:val=""/>
      <w:lvlJc w:val="left"/>
      <w:pPr>
        <w:ind w:left="4320" w:hanging="360"/>
      </w:pPr>
      <w:rPr>
        <w:rFonts w:ascii="Wingdings" w:hAnsi="Wingdings" w:hint="default"/>
      </w:rPr>
    </w:lvl>
    <w:lvl w:ilvl="6" w:tplc="92F2C7F8" w:tentative="1">
      <w:start w:val="1"/>
      <w:numFmt w:val="bullet"/>
      <w:lvlText w:val=""/>
      <w:lvlJc w:val="left"/>
      <w:pPr>
        <w:ind w:left="5040" w:hanging="360"/>
      </w:pPr>
      <w:rPr>
        <w:rFonts w:ascii="Symbol" w:hAnsi="Symbol" w:hint="default"/>
      </w:rPr>
    </w:lvl>
    <w:lvl w:ilvl="7" w:tplc="24F8BA7A" w:tentative="1">
      <w:start w:val="1"/>
      <w:numFmt w:val="bullet"/>
      <w:lvlText w:val="o"/>
      <w:lvlJc w:val="left"/>
      <w:pPr>
        <w:ind w:left="5760" w:hanging="360"/>
      </w:pPr>
      <w:rPr>
        <w:rFonts w:ascii="Courier New" w:hAnsi="Courier New" w:cs="Courier New" w:hint="default"/>
      </w:rPr>
    </w:lvl>
    <w:lvl w:ilvl="8" w:tplc="7584BB42" w:tentative="1">
      <w:start w:val="1"/>
      <w:numFmt w:val="bullet"/>
      <w:lvlText w:val=""/>
      <w:lvlJc w:val="left"/>
      <w:pPr>
        <w:ind w:left="6480" w:hanging="360"/>
      </w:pPr>
      <w:rPr>
        <w:rFonts w:ascii="Wingdings" w:hAnsi="Wingdings" w:hint="default"/>
      </w:rPr>
    </w:lvl>
  </w:abstractNum>
  <w:abstractNum w:abstractNumId="7" w15:restartNumberingAfterBreak="0">
    <w:nsid w:val="05913E19"/>
    <w:multiLevelType w:val="hybridMultilevel"/>
    <w:tmpl w:val="1694A826"/>
    <w:lvl w:ilvl="0" w:tplc="9FA8703A">
      <w:start w:val="1"/>
      <w:numFmt w:val="bullet"/>
      <w:lvlText w:val=""/>
      <w:lvlJc w:val="left"/>
      <w:pPr>
        <w:ind w:left="720" w:hanging="360"/>
      </w:pPr>
      <w:rPr>
        <w:rFonts w:ascii="Symbol" w:hAnsi="Symbol" w:hint="default"/>
      </w:rPr>
    </w:lvl>
    <w:lvl w:ilvl="1" w:tplc="FFB20606" w:tentative="1">
      <w:start w:val="1"/>
      <w:numFmt w:val="bullet"/>
      <w:lvlText w:val="o"/>
      <w:lvlJc w:val="left"/>
      <w:pPr>
        <w:ind w:left="1440" w:hanging="360"/>
      </w:pPr>
      <w:rPr>
        <w:rFonts w:ascii="Courier New" w:hAnsi="Courier New" w:cs="Courier New" w:hint="default"/>
      </w:rPr>
    </w:lvl>
    <w:lvl w:ilvl="2" w:tplc="97DC3EF2" w:tentative="1">
      <w:start w:val="1"/>
      <w:numFmt w:val="bullet"/>
      <w:lvlText w:val=""/>
      <w:lvlJc w:val="left"/>
      <w:pPr>
        <w:ind w:left="2160" w:hanging="360"/>
      </w:pPr>
      <w:rPr>
        <w:rFonts w:ascii="Wingdings" w:hAnsi="Wingdings" w:hint="default"/>
      </w:rPr>
    </w:lvl>
    <w:lvl w:ilvl="3" w:tplc="1472DFF0" w:tentative="1">
      <w:start w:val="1"/>
      <w:numFmt w:val="bullet"/>
      <w:lvlText w:val=""/>
      <w:lvlJc w:val="left"/>
      <w:pPr>
        <w:ind w:left="2880" w:hanging="360"/>
      </w:pPr>
      <w:rPr>
        <w:rFonts w:ascii="Symbol" w:hAnsi="Symbol" w:hint="default"/>
      </w:rPr>
    </w:lvl>
    <w:lvl w:ilvl="4" w:tplc="B2C6C800" w:tentative="1">
      <w:start w:val="1"/>
      <w:numFmt w:val="bullet"/>
      <w:lvlText w:val="o"/>
      <w:lvlJc w:val="left"/>
      <w:pPr>
        <w:ind w:left="3600" w:hanging="360"/>
      </w:pPr>
      <w:rPr>
        <w:rFonts w:ascii="Courier New" w:hAnsi="Courier New" w:cs="Courier New" w:hint="default"/>
      </w:rPr>
    </w:lvl>
    <w:lvl w:ilvl="5" w:tplc="1CAC4C46" w:tentative="1">
      <w:start w:val="1"/>
      <w:numFmt w:val="bullet"/>
      <w:lvlText w:val=""/>
      <w:lvlJc w:val="left"/>
      <w:pPr>
        <w:ind w:left="4320" w:hanging="360"/>
      </w:pPr>
      <w:rPr>
        <w:rFonts w:ascii="Wingdings" w:hAnsi="Wingdings" w:hint="default"/>
      </w:rPr>
    </w:lvl>
    <w:lvl w:ilvl="6" w:tplc="978690EC" w:tentative="1">
      <w:start w:val="1"/>
      <w:numFmt w:val="bullet"/>
      <w:lvlText w:val=""/>
      <w:lvlJc w:val="left"/>
      <w:pPr>
        <w:ind w:left="5040" w:hanging="360"/>
      </w:pPr>
      <w:rPr>
        <w:rFonts w:ascii="Symbol" w:hAnsi="Symbol" w:hint="default"/>
      </w:rPr>
    </w:lvl>
    <w:lvl w:ilvl="7" w:tplc="594415AC" w:tentative="1">
      <w:start w:val="1"/>
      <w:numFmt w:val="bullet"/>
      <w:lvlText w:val="o"/>
      <w:lvlJc w:val="left"/>
      <w:pPr>
        <w:ind w:left="5760" w:hanging="360"/>
      </w:pPr>
      <w:rPr>
        <w:rFonts w:ascii="Courier New" w:hAnsi="Courier New" w:cs="Courier New" w:hint="default"/>
      </w:rPr>
    </w:lvl>
    <w:lvl w:ilvl="8" w:tplc="B31CCF82" w:tentative="1">
      <w:start w:val="1"/>
      <w:numFmt w:val="bullet"/>
      <w:lvlText w:val=""/>
      <w:lvlJc w:val="left"/>
      <w:pPr>
        <w:ind w:left="6480" w:hanging="360"/>
      </w:pPr>
      <w:rPr>
        <w:rFonts w:ascii="Wingdings" w:hAnsi="Wingdings" w:hint="default"/>
      </w:rPr>
    </w:lvl>
  </w:abstractNum>
  <w:abstractNum w:abstractNumId="8" w15:restartNumberingAfterBreak="0">
    <w:nsid w:val="05F23CCC"/>
    <w:multiLevelType w:val="hybridMultilevel"/>
    <w:tmpl w:val="E4E85952"/>
    <w:lvl w:ilvl="0" w:tplc="3C40DADC">
      <w:start w:val="1"/>
      <w:numFmt w:val="bullet"/>
      <w:lvlText w:val=""/>
      <w:lvlJc w:val="left"/>
      <w:pPr>
        <w:ind w:left="720" w:hanging="360"/>
      </w:pPr>
      <w:rPr>
        <w:rFonts w:ascii="Symbol" w:hAnsi="Symbol" w:hint="default"/>
      </w:rPr>
    </w:lvl>
    <w:lvl w:ilvl="1" w:tplc="DEC6116A" w:tentative="1">
      <w:start w:val="1"/>
      <w:numFmt w:val="bullet"/>
      <w:lvlText w:val="o"/>
      <w:lvlJc w:val="left"/>
      <w:pPr>
        <w:ind w:left="1440" w:hanging="360"/>
      </w:pPr>
      <w:rPr>
        <w:rFonts w:ascii="Courier New" w:hAnsi="Courier New" w:cs="Courier New" w:hint="default"/>
      </w:rPr>
    </w:lvl>
    <w:lvl w:ilvl="2" w:tplc="4D46EAE6" w:tentative="1">
      <w:start w:val="1"/>
      <w:numFmt w:val="bullet"/>
      <w:lvlText w:val=""/>
      <w:lvlJc w:val="left"/>
      <w:pPr>
        <w:ind w:left="2160" w:hanging="360"/>
      </w:pPr>
      <w:rPr>
        <w:rFonts w:ascii="Wingdings" w:hAnsi="Wingdings" w:hint="default"/>
      </w:rPr>
    </w:lvl>
    <w:lvl w:ilvl="3" w:tplc="2360776A" w:tentative="1">
      <w:start w:val="1"/>
      <w:numFmt w:val="bullet"/>
      <w:lvlText w:val=""/>
      <w:lvlJc w:val="left"/>
      <w:pPr>
        <w:ind w:left="2880" w:hanging="360"/>
      </w:pPr>
      <w:rPr>
        <w:rFonts w:ascii="Symbol" w:hAnsi="Symbol" w:hint="default"/>
      </w:rPr>
    </w:lvl>
    <w:lvl w:ilvl="4" w:tplc="7C868632" w:tentative="1">
      <w:start w:val="1"/>
      <w:numFmt w:val="bullet"/>
      <w:lvlText w:val="o"/>
      <w:lvlJc w:val="left"/>
      <w:pPr>
        <w:ind w:left="3600" w:hanging="360"/>
      </w:pPr>
      <w:rPr>
        <w:rFonts w:ascii="Courier New" w:hAnsi="Courier New" w:cs="Courier New" w:hint="default"/>
      </w:rPr>
    </w:lvl>
    <w:lvl w:ilvl="5" w:tplc="A60E11F8" w:tentative="1">
      <w:start w:val="1"/>
      <w:numFmt w:val="bullet"/>
      <w:lvlText w:val=""/>
      <w:lvlJc w:val="left"/>
      <w:pPr>
        <w:ind w:left="4320" w:hanging="360"/>
      </w:pPr>
      <w:rPr>
        <w:rFonts w:ascii="Wingdings" w:hAnsi="Wingdings" w:hint="default"/>
      </w:rPr>
    </w:lvl>
    <w:lvl w:ilvl="6" w:tplc="BF025DD4" w:tentative="1">
      <w:start w:val="1"/>
      <w:numFmt w:val="bullet"/>
      <w:lvlText w:val=""/>
      <w:lvlJc w:val="left"/>
      <w:pPr>
        <w:ind w:left="5040" w:hanging="360"/>
      </w:pPr>
      <w:rPr>
        <w:rFonts w:ascii="Symbol" w:hAnsi="Symbol" w:hint="default"/>
      </w:rPr>
    </w:lvl>
    <w:lvl w:ilvl="7" w:tplc="04BACC82" w:tentative="1">
      <w:start w:val="1"/>
      <w:numFmt w:val="bullet"/>
      <w:lvlText w:val="o"/>
      <w:lvlJc w:val="left"/>
      <w:pPr>
        <w:ind w:left="5760" w:hanging="360"/>
      </w:pPr>
      <w:rPr>
        <w:rFonts w:ascii="Courier New" w:hAnsi="Courier New" w:cs="Courier New" w:hint="default"/>
      </w:rPr>
    </w:lvl>
    <w:lvl w:ilvl="8" w:tplc="53D0AB00" w:tentative="1">
      <w:start w:val="1"/>
      <w:numFmt w:val="bullet"/>
      <w:lvlText w:val=""/>
      <w:lvlJc w:val="left"/>
      <w:pPr>
        <w:ind w:left="6480" w:hanging="360"/>
      </w:pPr>
      <w:rPr>
        <w:rFonts w:ascii="Wingdings" w:hAnsi="Wingdings" w:hint="default"/>
      </w:rPr>
    </w:lvl>
  </w:abstractNum>
  <w:abstractNum w:abstractNumId="9" w15:restartNumberingAfterBreak="0">
    <w:nsid w:val="0B024C0E"/>
    <w:multiLevelType w:val="hybridMultilevel"/>
    <w:tmpl w:val="FC348B9E"/>
    <w:lvl w:ilvl="0" w:tplc="65DE8F46">
      <w:start w:val="1"/>
      <w:numFmt w:val="lowerLetter"/>
      <w:lvlText w:val=""/>
      <w:lvlJc w:val="left"/>
    </w:lvl>
    <w:lvl w:ilvl="1" w:tplc="EFF4F090">
      <w:numFmt w:val="decimal"/>
      <w:lvlText w:val=""/>
      <w:lvlJc w:val="left"/>
    </w:lvl>
    <w:lvl w:ilvl="2" w:tplc="6DEC9880">
      <w:numFmt w:val="decimal"/>
      <w:lvlText w:val=""/>
      <w:lvlJc w:val="left"/>
    </w:lvl>
    <w:lvl w:ilvl="3" w:tplc="DDD6ED32">
      <w:numFmt w:val="decimal"/>
      <w:lvlText w:val=""/>
      <w:lvlJc w:val="left"/>
    </w:lvl>
    <w:lvl w:ilvl="4" w:tplc="219CB838">
      <w:numFmt w:val="decimal"/>
      <w:lvlText w:val=""/>
      <w:lvlJc w:val="left"/>
    </w:lvl>
    <w:lvl w:ilvl="5" w:tplc="CE5417D0">
      <w:numFmt w:val="decimal"/>
      <w:lvlText w:val=""/>
      <w:lvlJc w:val="left"/>
    </w:lvl>
    <w:lvl w:ilvl="6" w:tplc="034859E2">
      <w:numFmt w:val="decimal"/>
      <w:lvlText w:val=""/>
      <w:lvlJc w:val="left"/>
    </w:lvl>
    <w:lvl w:ilvl="7" w:tplc="B36A6510">
      <w:numFmt w:val="decimal"/>
      <w:lvlText w:val=""/>
      <w:lvlJc w:val="left"/>
    </w:lvl>
    <w:lvl w:ilvl="8" w:tplc="85C076EE">
      <w:numFmt w:val="decimal"/>
      <w:lvlText w:val=""/>
      <w:lvlJc w:val="left"/>
    </w:lvl>
  </w:abstractNum>
  <w:abstractNum w:abstractNumId="10" w15:restartNumberingAfterBreak="0">
    <w:nsid w:val="12AD5BF0"/>
    <w:multiLevelType w:val="hybridMultilevel"/>
    <w:tmpl w:val="C7C01087"/>
    <w:lvl w:ilvl="0" w:tplc="6970584C">
      <w:start w:val="1"/>
      <w:numFmt w:val="lowerLetter"/>
      <w:lvlText w:val=""/>
      <w:lvlJc w:val="left"/>
    </w:lvl>
    <w:lvl w:ilvl="1" w:tplc="D864FF72">
      <w:numFmt w:val="decimal"/>
      <w:lvlText w:val=""/>
      <w:lvlJc w:val="left"/>
    </w:lvl>
    <w:lvl w:ilvl="2" w:tplc="74704E7A">
      <w:numFmt w:val="decimal"/>
      <w:lvlText w:val=""/>
      <w:lvlJc w:val="left"/>
    </w:lvl>
    <w:lvl w:ilvl="3" w:tplc="F0B282D8">
      <w:numFmt w:val="decimal"/>
      <w:lvlText w:val=""/>
      <w:lvlJc w:val="left"/>
    </w:lvl>
    <w:lvl w:ilvl="4" w:tplc="FBCA1B08">
      <w:numFmt w:val="decimal"/>
      <w:lvlText w:val=""/>
      <w:lvlJc w:val="left"/>
    </w:lvl>
    <w:lvl w:ilvl="5" w:tplc="5FE8D5C8">
      <w:numFmt w:val="decimal"/>
      <w:lvlText w:val=""/>
      <w:lvlJc w:val="left"/>
    </w:lvl>
    <w:lvl w:ilvl="6" w:tplc="D9E0E416">
      <w:numFmt w:val="decimal"/>
      <w:lvlText w:val=""/>
      <w:lvlJc w:val="left"/>
    </w:lvl>
    <w:lvl w:ilvl="7" w:tplc="B4CED98E">
      <w:numFmt w:val="decimal"/>
      <w:lvlText w:val=""/>
      <w:lvlJc w:val="left"/>
    </w:lvl>
    <w:lvl w:ilvl="8" w:tplc="9B72DB1A">
      <w:numFmt w:val="decimal"/>
      <w:lvlText w:val=""/>
      <w:lvlJc w:val="left"/>
    </w:lvl>
  </w:abstractNum>
  <w:abstractNum w:abstractNumId="11" w15:restartNumberingAfterBreak="0">
    <w:nsid w:val="159E13B9"/>
    <w:multiLevelType w:val="hybridMultilevel"/>
    <w:tmpl w:val="84E0FA42"/>
    <w:lvl w:ilvl="0" w:tplc="C004159E">
      <w:start w:val="1"/>
      <w:numFmt w:val="bullet"/>
      <w:lvlText w:val=""/>
      <w:lvlJc w:val="left"/>
      <w:pPr>
        <w:ind w:left="720" w:hanging="360"/>
      </w:pPr>
      <w:rPr>
        <w:rFonts w:ascii="Symbol" w:hAnsi="Symbol" w:hint="default"/>
      </w:rPr>
    </w:lvl>
    <w:lvl w:ilvl="1" w:tplc="C9F2C980" w:tentative="1">
      <w:start w:val="1"/>
      <w:numFmt w:val="bullet"/>
      <w:lvlText w:val="o"/>
      <w:lvlJc w:val="left"/>
      <w:pPr>
        <w:ind w:left="1440" w:hanging="360"/>
      </w:pPr>
      <w:rPr>
        <w:rFonts w:ascii="Courier New" w:hAnsi="Courier New" w:cs="Courier New" w:hint="default"/>
      </w:rPr>
    </w:lvl>
    <w:lvl w:ilvl="2" w:tplc="C4E07B9A" w:tentative="1">
      <w:start w:val="1"/>
      <w:numFmt w:val="bullet"/>
      <w:lvlText w:val=""/>
      <w:lvlJc w:val="left"/>
      <w:pPr>
        <w:ind w:left="2160" w:hanging="360"/>
      </w:pPr>
      <w:rPr>
        <w:rFonts w:ascii="Wingdings" w:hAnsi="Wingdings" w:hint="default"/>
      </w:rPr>
    </w:lvl>
    <w:lvl w:ilvl="3" w:tplc="5CF45C56" w:tentative="1">
      <w:start w:val="1"/>
      <w:numFmt w:val="bullet"/>
      <w:lvlText w:val=""/>
      <w:lvlJc w:val="left"/>
      <w:pPr>
        <w:ind w:left="2880" w:hanging="360"/>
      </w:pPr>
      <w:rPr>
        <w:rFonts w:ascii="Symbol" w:hAnsi="Symbol" w:hint="default"/>
      </w:rPr>
    </w:lvl>
    <w:lvl w:ilvl="4" w:tplc="C0B8EED2" w:tentative="1">
      <w:start w:val="1"/>
      <w:numFmt w:val="bullet"/>
      <w:lvlText w:val="o"/>
      <w:lvlJc w:val="left"/>
      <w:pPr>
        <w:ind w:left="3600" w:hanging="360"/>
      </w:pPr>
      <w:rPr>
        <w:rFonts w:ascii="Courier New" w:hAnsi="Courier New" w:cs="Courier New" w:hint="default"/>
      </w:rPr>
    </w:lvl>
    <w:lvl w:ilvl="5" w:tplc="A190862C" w:tentative="1">
      <w:start w:val="1"/>
      <w:numFmt w:val="bullet"/>
      <w:lvlText w:val=""/>
      <w:lvlJc w:val="left"/>
      <w:pPr>
        <w:ind w:left="4320" w:hanging="360"/>
      </w:pPr>
      <w:rPr>
        <w:rFonts w:ascii="Wingdings" w:hAnsi="Wingdings" w:hint="default"/>
      </w:rPr>
    </w:lvl>
    <w:lvl w:ilvl="6" w:tplc="C366CFFE" w:tentative="1">
      <w:start w:val="1"/>
      <w:numFmt w:val="bullet"/>
      <w:lvlText w:val=""/>
      <w:lvlJc w:val="left"/>
      <w:pPr>
        <w:ind w:left="5040" w:hanging="360"/>
      </w:pPr>
      <w:rPr>
        <w:rFonts w:ascii="Symbol" w:hAnsi="Symbol" w:hint="default"/>
      </w:rPr>
    </w:lvl>
    <w:lvl w:ilvl="7" w:tplc="CEAAD632" w:tentative="1">
      <w:start w:val="1"/>
      <w:numFmt w:val="bullet"/>
      <w:lvlText w:val="o"/>
      <w:lvlJc w:val="left"/>
      <w:pPr>
        <w:ind w:left="5760" w:hanging="360"/>
      </w:pPr>
      <w:rPr>
        <w:rFonts w:ascii="Courier New" w:hAnsi="Courier New" w:cs="Courier New" w:hint="default"/>
      </w:rPr>
    </w:lvl>
    <w:lvl w:ilvl="8" w:tplc="BE30E03A" w:tentative="1">
      <w:start w:val="1"/>
      <w:numFmt w:val="bullet"/>
      <w:lvlText w:val=""/>
      <w:lvlJc w:val="left"/>
      <w:pPr>
        <w:ind w:left="6480" w:hanging="360"/>
      </w:pPr>
      <w:rPr>
        <w:rFonts w:ascii="Wingdings" w:hAnsi="Wingdings" w:hint="default"/>
      </w:rPr>
    </w:lvl>
  </w:abstractNum>
  <w:abstractNum w:abstractNumId="12" w15:restartNumberingAfterBreak="0">
    <w:nsid w:val="236D505D"/>
    <w:multiLevelType w:val="hybridMultilevel"/>
    <w:tmpl w:val="87DC7278"/>
    <w:lvl w:ilvl="0" w:tplc="A8C87A1C">
      <w:start w:val="1"/>
      <w:numFmt w:val="bullet"/>
      <w:lvlText w:val=""/>
      <w:lvlJc w:val="left"/>
      <w:pPr>
        <w:ind w:left="720" w:hanging="360"/>
      </w:pPr>
      <w:rPr>
        <w:rFonts w:ascii="Symbol" w:hAnsi="Symbol" w:hint="default"/>
      </w:rPr>
    </w:lvl>
    <w:lvl w:ilvl="1" w:tplc="17AC6766" w:tentative="1">
      <w:start w:val="1"/>
      <w:numFmt w:val="bullet"/>
      <w:lvlText w:val="o"/>
      <w:lvlJc w:val="left"/>
      <w:pPr>
        <w:ind w:left="1440" w:hanging="360"/>
      </w:pPr>
      <w:rPr>
        <w:rFonts w:ascii="Courier New" w:hAnsi="Courier New" w:cs="Courier New" w:hint="default"/>
      </w:rPr>
    </w:lvl>
    <w:lvl w:ilvl="2" w:tplc="3F2A8D7A" w:tentative="1">
      <w:start w:val="1"/>
      <w:numFmt w:val="bullet"/>
      <w:lvlText w:val=""/>
      <w:lvlJc w:val="left"/>
      <w:pPr>
        <w:ind w:left="2160" w:hanging="360"/>
      </w:pPr>
      <w:rPr>
        <w:rFonts w:ascii="Wingdings" w:hAnsi="Wingdings" w:hint="default"/>
      </w:rPr>
    </w:lvl>
    <w:lvl w:ilvl="3" w:tplc="04BC2012" w:tentative="1">
      <w:start w:val="1"/>
      <w:numFmt w:val="bullet"/>
      <w:lvlText w:val=""/>
      <w:lvlJc w:val="left"/>
      <w:pPr>
        <w:ind w:left="2880" w:hanging="360"/>
      </w:pPr>
      <w:rPr>
        <w:rFonts w:ascii="Symbol" w:hAnsi="Symbol" w:hint="default"/>
      </w:rPr>
    </w:lvl>
    <w:lvl w:ilvl="4" w:tplc="92AEA01C" w:tentative="1">
      <w:start w:val="1"/>
      <w:numFmt w:val="bullet"/>
      <w:lvlText w:val="o"/>
      <w:lvlJc w:val="left"/>
      <w:pPr>
        <w:ind w:left="3600" w:hanging="360"/>
      </w:pPr>
      <w:rPr>
        <w:rFonts w:ascii="Courier New" w:hAnsi="Courier New" w:cs="Courier New" w:hint="default"/>
      </w:rPr>
    </w:lvl>
    <w:lvl w:ilvl="5" w:tplc="F7343F0E" w:tentative="1">
      <w:start w:val="1"/>
      <w:numFmt w:val="bullet"/>
      <w:lvlText w:val=""/>
      <w:lvlJc w:val="left"/>
      <w:pPr>
        <w:ind w:left="4320" w:hanging="360"/>
      </w:pPr>
      <w:rPr>
        <w:rFonts w:ascii="Wingdings" w:hAnsi="Wingdings" w:hint="default"/>
      </w:rPr>
    </w:lvl>
    <w:lvl w:ilvl="6" w:tplc="5914EF48" w:tentative="1">
      <w:start w:val="1"/>
      <w:numFmt w:val="bullet"/>
      <w:lvlText w:val=""/>
      <w:lvlJc w:val="left"/>
      <w:pPr>
        <w:ind w:left="5040" w:hanging="360"/>
      </w:pPr>
      <w:rPr>
        <w:rFonts w:ascii="Symbol" w:hAnsi="Symbol" w:hint="default"/>
      </w:rPr>
    </w:lvl>
    <w:lvl w:ilvl="7" w:tplc="39E8C258" w:tentative="1">
      <w:start w:val="1"/>
      <w:numFmt w:val="bullet"/>
      <w:lvlText w:val="o"/>
      <w:lvlJc w:val="left"/>
      <w:pPr>
        <w:ind w:left="5760" w:hanging="360"/>
      </w:pPr>
      <w:rPr>
        <w:rFonts w:ascii="Courier New" w:hAnsi="Courier New" w:cs="Courier New" w:hint="default"/>
      </w:rPr>
    </w:lvl>
    <w:lvl w:ilvl="8" w:tplc="333C07B8" w:tentative="1">
      <w:start w:val="1"/>
      <w:numFmt w:val="bullet"/>
      <w:lvlText w:val=""/>
      <w:lvlJc w:val="left"/>
      <w:pPr>
        <w:ind w:left="6480" w:hanging="360"/>
      </w:pPr>
      <w:rPr>
        <w:rFonts w:ascii="Wingdings" w:hAnsi="Wingdings" w:hint="default"/>
      </w:rPr>
    </w:lvl>
  </w:abstractNum>
  <w:abstractNum w:abstractNumId="13" w15:restartNumberingAfterBreak="0">
    <w:nsid w:val="26280A3E"/>
    <w:multiLevelType w:val="multilevel"/>
    <w:tmpl w:val="572EEE4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7191F41"/>
    <w:multiLevelType w:val="hybridMultilevel"/>
    <w:tmpl w:val="598CDB4A"/>
    <w:lvl w:ilvl="0" w:tplc="2A6CDD9E">
      <w:start w:val="1"/>
      <w:numFmt w:val="bullet"/>
      <w:lvlText w:val=""/>
      <w:lvlJc w:val="left"/>
      <w:pPr>
        <w:ind w:left="720" w:hanging="360"/>
      </w:pPr>
      <w:rPr>
        <w:rFonts w:ascii="Symbol" w:hAnsi="Symbol" w:hint="default"/>
      </w:rPr>
    </w:lvl>
    <w:lvl w:ilvl="1" w:tplc="7B0E5E7A" w:tentative="1">
      <w:start w:val="1"/>
      <w:numFmt w:val="bullet"/>
      <w:lvlText w:val="o"/>
      <w:lvlJc w:val="left"/>
      <w:pPr>
        <w:ind w:left="1440" w:hanging="360"/>
      </w:pPr>
      <w:rPr>
        <w:rFonts w:ascii="Courier New" w:hAnsi="Courier New" w:cs="Courier New" w:hint="default"/>
      </w:rPr>
    </w:lvl>
    <w:lvl w:ilvl="2" w:tplc="093CAECE" w:tentative="1">
      <w:start w:val="1"/>
      <w:numFmt w:val="bullet"/>
      <w:lvlText w:val=""/>
      <w:lvlJc w:val="left"/>
      <w:pPr>
        <w:ind w:left="2160" w:hanging="360"/>
      </w:pPr>
      <w:rPr>
        <w:rFonts w:ascii="Wingdings" w:hAnsi="Wingdings" w:hint="default"/>
      </w:rPr>
    </w:lvl>
    <w:lvl w:ilvl="3" w:tplc="9A124B06" w:tentative="1">
      <w:start w:val="1"/>
      <w:numFmt w:val="bullet"/>
      <w:lvlText w:val=""/>
      <w:lvlJc w:val="left"/>
      <w:pPr>
        <w:ind w:left="2880" w:hanging="360"/>
      </w:pPr>
      <w:rPr>
        <w:rFonts w:ascii="Symbol" w:hAnsi="Symbol" w:hint="default"/>
      </w:rPr>
    </w:lvl>
    <w:lvl w:ilvl="4" w:tplc="AFE8DB5C" w:tentative="1">
      <w:start w:val="1"/>
      <w:numFmt w:val="bullet"/>
      <w:lvlText w:val="o"/>
      <w:lvlJc w:val="left"/>
      <w:pPr>
        <w:ind w:left="3600" w:hanging="360"/>
      </w:pPr>
      <w:rPr>
        <w:rFonts w:ascii="Courier New" w:hAnsi="Courier New" w:cs="Courier New" w:hint="default"/>
      </w:rPr>
    </w:lvl>
    <w:lvl w:ilvl="5" w:tplc="EE98FCD2" w:tentative="1">
      <w:start w:val="1"/>
      <w:numFmt w:val="bullet"/>
      <w:lvlText w:val=""/>
      <w:lvlJc w:val="left"/>
      <w:pPr>
        <w:ind w:left="4320" w:hanging="360"/>
      </w:pPr>
      <w:rPr>
        <w:rFonts w:ascii="Wingdings" w:hAnsi="Wingdings" w:hint="default"/>
      </w:rPr>
    </w:lvl>
    <w:lvl w:ilvl="6" w:tplc="8D4E7DD2" w:tentative="1">
      <w:start w:val="1"/>
      <w:numFmt w:val="bullet"/>
      <w:lvlText w:val=""/>
      <w:lvlJc w:val="left"/>
      <w:pPr>
        <w:ind w:left="5040" w:hanging="360"/>
      </w:pPr>
      <w:rPr>
        <w:rFonts w:ascii="Symbol" w:hAnsi="Symbol" w:hint="default"/>
      </w:rPr>
    </w:lvl>
    <w:lvl w:ilvl="7" w:tplc="643A923C" w:tentative="1">
      <w:start w:val="1"/>
      <w:numFmt w:val="bullet"/>
      <w:lvlText w:val="o"/>
      <w:lvlJc w:val="left"/>
      <w:pPr>
        <w:ind w:left="5760" w:hanging="360"/>
      </w:pPr>
      <w:rPr>
        <w:rFonts w:ascii="Courier New" w:hAnsi="Courier New" w:cs="Courier New" w:hint="default"/>
      </w:rPr>
    </w:lvl>
    <w:lvl w:ilvl="8" w:tplc="9376948E" w:tentative="1">
      <w:start w:val="1"/>
      <w:numFmt w:val="bullet"/>
      <w:lvlText w:val=""/>
      <w:lvlJc w:val="left"/>
      <w:pPr>
        <w:ind w:left="6480" w:hanging="360"/>
      </w:pPr>
      <w:rPr>
        <w:rFonts w:ascii="Wingdings" w:hAnsi="Wingdings" w:hint="default"/>
      </w:rPr>
    </w:lvl>
  </w:abstractNum>
  <w:abstractNum w:abstractNumId="15" w15:restartNumberingAfterBreak="0">
    <w:nsid w:val="30282162"/>
    <w:multiLevelType w:val="hybridMultilevel"/>
    <w:tmpl w:val="BEFC8034"/>
    <w:lvl w:ilvl="0" w:tplc="855ED6BC">
      <w:start w:val="1"/>
      <w:numFmt w:val="bullet"/>
      <w:lvlText w:val=""/>
      <w:lvlJc w:val="left"/>
      <w:pPr>
        <w:ind w:left="720" w:hanging="360"/>
      </w:pPr>
      <w:rPr>
        <w:rFonts w:ascii="Symbol" w:hAnsi="Symbol" w:hint="default"/>
      </w:rPr>
    </w:lvl>
    <w:lvl w:ilvl="1" w:tplc="867601B2" w:tentative="1">
      <w:start w:val="1"/>
      <w:numFmt w:val="bullet"/>
      <w:lvlText w:val="o"/>
      <w:lvlJc w:val="left"/>
      <w:pPr>
        <w:ind w:left="1440" w:hanging="360"/>
      </w:pPr>
      <w:rPr>
        <w:rFonts w:ascii="Courier New" w:hAnsi="Courier New" w:cs="Courier New" w:hint="default"/>
      </w:rPr>
    </w:lvl>
    <w:lvl w:ilvl="2" w:tplc="5A364B62" w:tentative="1">
      <w:start w:val="1"/>
      <w:numFmt w:val="bullet"/>
      <w:lvlText w:val=""/>
      <w:lvlJc w:val="left"/>
      <w:pPr>
        <w:ind w:left="2160" w:hanging="360"/>
      </w:pPr>
      <w:rPr>
        <w:rFonts w:ascii="Wingdings" w:hAnsi="Wingdings" w:hint="default"/>
      </w:rPr>
    </w:lvl>
    <w:lvl w:ilvl="3" w:tplc="4E4059B4" w:tentative="1">
      <w:start w:val="1"/>
      <w:numFmt w:val="bullet"/>
      <w:lvlText w:val=""/>
      <w:lvlJc w:val="left"/>
      <w:pPr>
        <w:ind w:left="2880" w:hanging="360"/>
      </w:pPr>
      <w:rPr>
        <w:rFonts w:ascii="Symbol" w:hAnsi="Symbol" w:hint="default"/>
      </w:rPr>
    </w:lvl>
    <w:lvl w:ilvl="4" w:tplc="BCD61312" w:tentative="1">
      <w:start w:val="1"/>
      <w:numFmt w:val="bullet"/>
      <w:lvlText w:val="o"/>
      <w:lvlJc w:val="left"/>
      <w:pPr>
        <w:ind w:left="3600" w:hanging="360"/>
      </w:pPr>
      <w:rPr>
        <w:rFonts w:ascii="Courier New" w:hAnsi="Courier New" w:cs="Courier New" w:hint="default"/>
      </w:rPr>
    </w:lvl>
    <w:lvl w:ilvl="5" w:tplc="E76CC7C2" w:tentative="1">
      <w:start w:val="1"/>
      <w:numFmt w:val="bullet"/>
      <w:lvlText w:val=""/>
      <w:lvlJc w:val="left"/>
      <w:pPr>
        <w:ind w:left="4320" w:hanging="360"/>
      </w:pPr>
      <w:rPr>
        <w:rFonts w:ascii="Wingdings" w:hAnsi="Wingdings" w:hint="default"/>
      </w:rPr>
    </w:lvl>
    <w:lvl w:ilvl="6" w:tplc="E99EF112" w:tentative="1">
      <w:start w:val="1"/>
      <w:numFmt w:val="bullet"/>
      <w:lvlText w:val=""/>
      <w:lvlJc w:val="left"/>
      <w:pPr>
        <w:ind w:left="5040" w:hanging="360"/>
      </w:pPr>
      <w:rPr>
        <w:rFonts w:ascii="Symbol" w:hAnsi="Symbol" w:hint="default"/>
      </w:rPr>
    </w:lvl>
    <w:lvl w:ilvl="7" w:tplc="F23809C8" w:tentative="1">
      <w:start w:val="1"/>
      <w:numFmt w:val="bullet"/>
      <w:lvlText w:val="o"/>
      <w:lvlJc w:val="left"/>
      <w:pPr>
        <w:ind w:left="5760" w:hanging="360"/>
      </w:pPr>
      <w:rPr>
        <w:rFonts w:ascii="Courier New" w:hAnsi="Courier New" w:cs="Courier New" w:hint="default"/>
      </w:rPr>
    </w:lvl>
    <w:lvl w:ilvl="8" w:tplc="91DAF7B4" w:tentative="1">
      <w:start w:val="1"/>
      <w:numFmt w:val="bullet"/>
      <w:lvlText w:val=""/>
      <w:lvlJc w:val="left"/>
      <w:pPr>
        <w:ind w:left="6480" w:hanging="360"/>
      </w:pPr>
      <w:rPr>
        <w:rFonts w:ascii="Wingdings" w:hAnsi="Wingdings" w:hint="default"/>
      </w:rPr>
    </w:lvl>
  </w:abstractNum>
  <w:abstractNum w:abstractNumId="16" w15:restartNumberingAfterBreak="0">
    <w:nsid w:val="32645B5E"/>
    <w:multiLevelType w:val="hybridMultilevel"/>
    <w:tmpl w:val="B8681B42"/>
    <w:lvl w:ilvl="0" w:tplc="FE92F124">
      <w:start w:val="1"/>
      <w:numFmt w:val="bullet"/>
      <w:lvlText w:val=""/>
      <w:lvlJc w:val="left"/>
      <w:pPr>
        <w:ind w:left="720" w:hanging="360"/>
      </w:pPr>
      <w:rPr>
        <w:rFonts w:ascii="Symbol" w:hAnsi="Symbol" w:hint="default"/>
      </w:rPr>
    </w:lvl>
    <w:lvl w:ilvl="1" w:tplc="A934AF48" w:tentative="1">
      <w:start w:val="1"/>
      <w:numFmt w:val="bullet"/>
      <w:lvlText w:val="o"/>
      <w:lvlJc w:val="left"/>
      <w:pPr>
        <w:ind w:left="1440" w:hanging="360"/>
      </w:pPr>
      <w:rPr>
        <w:rFonts w:ascii="Courier New" w:hAnsi="Courier New" w:cs="Courier New" w:hint="default"/>
      </w:rPr>
    </w:lvl>
    <w:lvl w:ilvl="2" w:tplc="EB9C6DB2" w:tentative="1">
      <w:start w:val="1"/>
      <w:numFmt w:val="bullet"/>
      <w:lvlText w:val=""/>
      <w:lvlJc w:val="left"/>
      <w:pPr>
        <w:ind w:left="2160" w:hanging="360"/>
      </w:pPr>
      <w:rPr>
        <w:rFonts w:ascii="Wingdings" w:hAnsi="Wingdings" w:hint="default"/>
      </w:rPr>
    </w:lvl>
    <w:lvl w:ilvl="3" w:tplc="B5FE7C60" w:tentative="1">
      <w:start w:val="1"/>
      <w:numFmt w:val="bullet"/>
      <w:lvlText w:val=""/>
      <w:lvlJc w:val="left"/>
      <w:pPr>
        <w:ind w:left="2880" w:hanging="360"/>
      </w:pPr>
      <w:rPr>
        <w:rFonts w:ascii="Symbol" w:hAnsi="Symbol" w:hint="default"/>
      </w:rPr>
    </w:lvl>
    <w:lvl w:ilvl="4" w:tplc="E914233E" w:tentative="1">
      <w:start w:val="1"/>
      <w:numFmt w:val="bullet"/>
      <w:lvlText w:val="o"/>
      <w:lvlJc w:val="left"/>
      <w:pPr>
        <w:ind w:left="3600" w:hanging="360"/>
      </w:pPr>
      <w:rPr>
        <w:rFonts w:ascii="Courier New" w:hAnsi="Courier New" w:cs="Courier New" w:hint="default"/>
      </w:rPr>
    </w:lvl>
    <w:lvl w:ilvl="5" w:tplc="8236D29C" w:tentative="1">
      <w:start w:val="1"/>
      <w:numFmt w:val="bullet"/>
      <w:lvlText w:val=""/>
      <w:lvlJc w:val="left"/>
      <w:pPr>
        <w:ind w:left="4320" w:hanging="360"/>
      </w:pPr>
      <w:rPr>
        <w:rFonts w:ascii="Wingdings" w:hAnsi="Wingdings" w:hint="default"/>
      </w:rPr>
    </w:lvl>
    <w:lvl w:ilvl="6" w:tplc="220C797C" w:tentative="1">
      <w:start w:val="1"/>
      <w:numFmt w:val="bullet"/>
      <w:lvlText w:val=""/>
      <w:lvlJc w:val="left"/>
      <w:pPr>
        <w:ind w:left="5040" w:hanging="360"/>
      </w:pPr>
      <w:rPr>
        <w:rFonts w:ascii="Symbol" w:hAnsi="Symbol" w:hint="default"/>
      </w:rPr>
    </w:lvl>
    <w:lvl w:ilvl="7" w:tplc="0E54EE9E" w:tentative="1">
      <w:start w:val="1"/>
      <w:numFmt w:val="bullet"/>
      <w:lvlText w:val="o"/>
      <w:lvlJc w:val="left"/>
      <w:pPr>
        <w:ind w:left="5760" w:hanging="360"/>
      </w:pPr>
      <w:rPr>
        <w:rFonts w:ascii="Courier New" w:hAnsi="Courier New" w:cs="Courier New" w:hint="default"/>
      </w:rPr>
    </w:lvl>
    <w:lvl w:ilvl="8" w:tplc="E42C145A" w:tentative="1">
      <w:start w:val="1"/>
      <w:numFmt w:val="bullet"/>
      <w:lvlText w:val=""/>
      <w:lvlJc w:val="left"/>
      <w:pPr>
        <w:ind w:left="6480" w:hanging="360"/>
      </w:pPr>
      <w:rPr>
        <w:rFonts w:ascii="Wingdings" w:hAnsi="Wingdings" w:hint="default"/>
      </w:rPr>
    </w:lvl>
  </w:abstractNum>
  <w:abstractNum w:abstractNumId="17" w15:restartNumberingAfterBreak="0">
    <w:nsid w:val="37CD6FA9"/>
    <w:multiLevelType w:val="hybridMultilevel"/>
    <w:tmpl w:val="E4A2BDF2"/>
    <w:lvl w:ilvl="0" w:tplc="CED20C38">
      <w:start w:val="1"/>
      <w:numFmt w:val="decimal"/>
      <w:lvlText w:val="%1."/>
      <w:lvlJc w:val="left"/>
      <w:pPr>
        <w:ind w:left="720" w:hanging="360"/>
      </w:pPr>
    </w:lvl>
    <w:lvl w:ilvl="1" w:tplc="2F369E92" w:tentative="1">
      <w:start w:val="1"/>
      <w:numFmt w:val="lowerLetter"/>
      <w:lvlText w:val="%2."/>
      <w:lvlJc w:val="left"/>
      <w:pPr>
        <w:ind w:left="1440" w:hanging="360"/>
      </w:pPr>
    </w:lvl>
    <w:lvl w:ilvl="2" w:tplc="C15EEF5A" w:tentative="1">
      <w:start w:val="1"/>
      <w:numFmt w:val="lowerRoman"/>
      <w:lvlText w:val="%3."/>
      <w:lvlJc w:val="right"/>
      <w:pPr>
        <w:ind w:left="2160" w:hanging="180"/>
      </w:pPr>
    </w:lvl>
    <w:lvl w:ilvl="3" w:tplc="D0E6A45A" w:tentative="1">
      <w:start w:val="1"/>
      <w:numFmt w:val="decimal"/>
      <w:lvlText w:val="%4."/>
      <w:lvlJc w:val="left"/>
      <w:pPr>
        <w:ind w:left="2880" w:hanging="360"/>
      </w:pPr>
    </w:lvl>
    <w:lvl w:ilvl="4" w:tplc="BE765B2A" w:tentative="1">
      <w:start w:val="1"/>
      <w:numFmt w:val="lowerLetter"/>
      <w:lvlText w:val="%5."/>
      <w:lvlJc w:val="left"/>
      <w:pPr>
        <w:ind w:left="3600" w:hanging="360"/>
      </w:pPr>
    </w:lvl>
    <w:lvl w:ilvl="5" w:tplc="AE8E203A" w:tentative="1">
      <w:start w:val="1"/>
      <w:numFmt w:val="lowerRoman"/>
      <w:lvlText w:val="%6."/>
      <w:lvlJc w:val="right"/>
      <w:pPr>
        <w:ind w:left="4320" w:hanging="180"/>
      </w:pPr>
    </w:lvl>
    <w:lvl w:ilvl="6" w:tplc="A00C7308" w:tentative="1">
      <w:start w:val="1"/>
      <w:numFmt w:val="decimal"/>
      <w:lvlText w:val="%7."/>
      <w:lvlJc w:val="left"/>
      <w:pPr>
        <w:ind w:left="5040" w:hanging="360"/>
      </w:pPr>
    </w:lvl>
    <w:lvl w:ilvl="7" w:tplc="84DEE2E6" w:tentative="1">
      <w:start w:val="1"/>
      <w:numFmt w:val="lowerLetter"/>
      <w:lvlText w:val="%8."/>
      <w:lvlJc w:val="left"/>
      <w:pPr>
        <w:ind w:left="5760" w:hanging="360"/>
      </w:pPr>
    </w:lvl>
    <w:lvl w:ilvl="8" w:tplc="56A4430E" w:tentative="1">
      <w:start w:val="1"/>
      <w:numFmt w:val="lowerRoman"/>
      <w:lvlText w:val="%9."/>
      <w:lvlJc w:val="right"/>
      <w:pPr>
        <w:ind w:left="6480" w:hanging="180"/>
      </w:pPr>
    </w:lvl>
  </w:abstractNum>
  <w:abstractNum w:abstractNumId="18" w15:restartNumberingAfterBreak="0">
    <w:nsid w:val="38EE49EF"/>
    <w:multiLevelType w:val="multilevel"/>
    <w:tmpl w:val="455A054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B752B44"/>
    <w:multiLevelType w:val="hybridMultilevel"/>
    <w:tmpl w:val="F9083D36"/>
    <w:lvl w:ilvl="0" w:tplc="9E06EB78">
      <w:start w:val="1"/>
      <w:numFmt w:val="decimal"/>
      <w:lvlText w:val="%1."/>
      <w:lvlJc w:val="left"/>
      <w:pPr>
        <w:ind w:left="720" w:hanging="360"/>
      </w:pPr>
      <w:rPr>
        <w:rFonts w:hint="default"/>
      </w:rPr>
    </w:lvl>
    <w:lvl w:ilvl="1" w:tplc="D8688CA8" w:tentative="1">
      <w:start w:val="1"/>
      <w:numFmt w:val="lowerLetter"/>
      <w:lvlText w:val="%2."/>
      <w:lvlJc w:val="left"/>
      <w:pPr>
        <w:ind w:left="1440" w:hanging="360"/>
      </w:pPr>
    </w:lvl>
    <w:lvl w:ilvl="2" w:tplc="AD948836" w:tentative="1">
      <w:start w:val="1"/>
      <w:numFmt w:val="lowerRoman"/>
      <w:lvlText w:val="%3."/>
      <w:lvlJc w:val="right"/>
      <w:pPr>
        <w:ind w:left="2160" w:hanging="180"/>
      </w:pPr>
    </w:lvl>
    <w:lvl w:ilvl="3" w:tplc="2A7C627A" w:tentative="1">
      <w:start w:val="1"/>
      <w:numFmt w:val="decimal"/>
      <w:lvlText w:val="%4."/>
      <w:lvlJc w:val="left"/>
      <w:pPr>
        <w:ind w:left="2880" w:hanging="360"/>
      </w:pPr>
    </w:lvl>
    <w:lvl w:ilvl="4" w:tplc="4F746C28" w:tentative="1">
      <w:start w:val="1"/>
      <w:numFmt w:val="lowerLetter"/>
      <w:lvlText w:val="%5."/>
      <w:lvlJc w:val="left"/>
      <w:pPr>
        <w:ind w:left="3600" w:hanging="360"/>
      </w:pPr>
    </w:lvl>
    <w:lvl w:ilvl="5" w:tplc="940645CE" w:tentative="1">
      <w:start w:val="1"/>
      <w:numFmt w:val="lowerRoman"/>
      <w:lvlText w:val="%6."/>
      <w:lvlJc w:val="right"/>
      <w:pPr>
        <w:ind w:left="4320" w:hanging="180"/>
      </w:pPr>
    </w:lvl>
    <w:lvl w:ilvl="6" w:tplc="64DCBC92" w:tentative="1">
      <w:start w:val="1"/>
      <w:numFmt w:val="decimal"/>
      <w:lvlText w:val="%7."/>
      <w:lvlJc w:val="left"/>
      <w:pPr>
        <w:ind w:left="5040" w:hanging="360"/>
      </w:pPr>
    </w:lvl>
    <w:lvl w:ilvl="7" w:tplc="B9C8E4A0" w:tentative="1">
      <w:start w:val="1"/>
      <w:numFmt w:val="lowerLetter"/>
      <w:lvlText w:val="%8."/>
      <w:lvlJc w:val="left"/>
      <w:pPr>
        <w:ind w:left="5760" w:hanging="360"/>
      </w:pPr>
    </w:lvl>
    <w:lvl w:ilvl="8" w:tplc="5E6E0B26" w:tentative="1">
      <w:start w:val="1"/>
      <w:numFmt w:val="lowerRoman"/>
      <w:lvlText w:val="%9."/>
      <w:lvlJc w:val="right"/>
      <w:pPr>
        <w:ind w:left="6480" w:hanging="180"/>
      </w:pPr>
    </w:lvl>
  </w:abstractNum>
  <w:abstractNum w:abstractNumId="20" w15:restartNumberingAfterBreak="0">
    <w:nsid w:val="3D632DC8"/>
    <w:multiLevelType w:val="multilevel"/>
    <w:tmpl w:val="10FE1C3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E477860"/>
    <w:multiLevelType w:val="hybridMultilevel"/>
    <w:tmpl w:val="40B43165"/>
    <w:lvl w:ilvl="0" w:tplc="E06086BE">
      <w:start w:val="1"/>
      <w:numFmt w:val="lowerLetter"/>
      <w:lvlText w:val=""/>
      <w:lvlJc w:val="left"/>
    </w:lvl>
    <w:lvl w:ilvl="1" w:tplc="AF48E7F0">
      <w:numFmt w:val="decimal"/>
      <w:lvlText w:val=""/>
      <w:lvlJc w:val="left"/>
    </w:lvl>
    <w:lvl w:ilvl="2" w:tplc="A95CE3F4">
      <w:numFmt w:val="decimal"/>
      <w:lvlText w:val=""/>
      <w:lvlJc w:val="left"/>
    </w:lvl>
    <w:lvl w:ilvl="3" w:tplc="9CD4E1BC">
      <w:numFmt w:val="decimal"/>
      <w:lvlText w:val=""/>
      <w:lvlJc w:val="left"/>
    </w:lvl>
    <w:lvl w:ilvl="4" w:tplc="ABD8F1C0">
      <w:numFmt w:val="decimal"/>
      <w:lvlText w:val=""/>
      <w:lvlJc w:val="left"/>
    </w:lvl>
    <w:lvl w:ilvl="5" w:tplc="DEE811F0">
      <w:numFmt w:val="decimal"/>
      <w:lvlText w:val=""/>
      <w:lvlJc w:val="left"/>
    </w:lvl>
    <w:lvl w:ilvl="6" w:tplc="9B269B90">
      <w:numFmt w:val="decimal"/>
      <w:lvlText w:val=""/>
      <w:lvlJc w:val="left"/>
    </w:lvl>
    <w:lvl w:ilvl="7" w:tplc="7084D89C">
      <w:numFmt w:val="decimal"/>
      <w:lvlText w:val=""/>
      <w:lvlJc w:val="left"/>
    </w:lvl>
    <w:lvl w:ilvl="8" w:tplc="71403C3E">
      <w:numFmt w:val="decimal"/>
      <w:lvlText w:val=""/>
      <w:lvlJc w:val="left"/>
    </w:lvl>
  </w:abstractNum>
  <w:abstractNum w:abstractNumId="22" w15:restartNumberingAfterBreak="0">
    <w:nsid w:val="44360783"/>
    <w:multiLevelType w:val="hybridMultilevel"/>
    <w:tmpl w:val="C212A9BA"/>
    <w:lvl w:ilvl="0" w:tplc="0C56B25A">
      <w:start w:val="1"/>
      <w:numFmt w:val="bullet"/>
      <w:lvlText w:val=""/>
      <w:lvlJc w:val="left"/>
      <w:pPr>
        <w:ind w:left="720" w:hanging="360"/>
      </w:pPr>
      <w:rPr>
        <w:rFonts w:ascii="Symbol" w:hAnsi="Symbol" w:hint="default"/>
      </w:rPr>
    </w:lvl>
    <w:lvl w:ilvl="1" w:tplc="A7DAE2C0" w:tentative="1">
      <w:start w:val="1"/>
      <w:numFmt w:val="bullet"/>
      <w:lvlText w:val="o"/>
      <w:lvlJc w:val="left"/>
      <w:pPr>
        <w:ind w:left="1440" w:hanging="360"/>
      </w:pPr>
      <w:rPr>
        <w:rFonts w:ascii="Courier New" w:hAnsi="Courier New" w:cs="Courier New" w:hint="default"/>
      </w:rPr>
    </w:lvl>
    <w:lvl w:ilvl="2" w:tplc="6E88DA82" w:tentative="1">
      <w:start w:val="1"/>
      <w:numFmt w:val="bullet"/>
      <w:lvlText w:val=""/>
      <w:lvlJc w:val="left"/>
      <w:pPr>
        <w:ind w:left="2160" w:hanging="360"/>
      </w:pPr>
      <w:rPr>
        <w:rFonts w:ascii="Wingdings" w:hAnsi="Wingdings" w:hint="default"/>
      </w:rPr>
    </w:lvl>
    <w:lvl w:ilvl="3" w:tplc="2EBAF28C" w:tentative="1">
      <w:start w:val="1"/>
      <w:numFmt w:val="bullet"/>
      <w:lvlText w:val=""/>
      <w:lvlJc w:val="left"/>
      <w:pPr>
        <w:ind w:left="2880" w:hanging="360"/>
      </w:pPr>
      <w:rPr>
        <w:rFonts w:ascii="Symbol" w:hAnsi="Symbol" w:hint="default"/>
      </w:rPr>
    </w:lvl>
    <w:lvl w:ilvl="4" w:tplc="A3BE57E8" w:tentative="1">
      <w:start w:val="1"/>
      <w:numFmt w:val="bullet"/>
      <w:lvlText w:val="o"/>
      <w:lvlJc w:val="left"/>
      <w:pPr>
        <w:ind w:left="3600" w:hanging="360"/>
      </w:pPr>
      <w:rPr>
        <w:rFonts w:ascii="Courier New" w:hAnsi="Courier New" w:cs="Courier New" w:hint="default"/>
      </w:rPr>
    </w:lvl>
    <w:lvl w:ilvl="5" w:tplc="B81EFB22" w:tentative="1">
      <w:start w:val="1"/>
      <w:numFmt w:val="bullet"/>
      <w:lvlText w:val=""/>
      <w:lvlJc w:val="left"/>
      <w:pPr>
        <w:ind w:left="4320" w:hanging="360"/>
      </w:pPr>
      <w:rPr>
        <w:rFonts w:ascii="Wingdings" w:hAnsi="Wingdings" w:hint="default"/>
      </w:rPr>
    </w:lvl>
    <w:lvl w:ilvl="6" w:tplc="C9068588" w:tentative="1">
      <w:start w:val="1"/>
      <w:numFmt w:val="bullet"/>
      <w:lvlText w:val=""/>
      <w:lvlJc w:val="left"/>
      <w:pPr>
        <w:ind w:left="5040" w:hanging="360"/>
      </w:pPr>
      <w:rPr>
        <w:rFonts w:ascii="Symbol" w:hAnsi="Symbol" w:hint="default"/>
      </w:rPr>
    </w:lvl>
    <w:lvl w:ilvl="7" w:tplc="4306C806" w:tentative="1">
      <w:start w:val="1"/>
      <w:numFmt w:val="bullet"/>
      <w:lvlText w:val="o"/>
      <w:lvlJc w:val="left"/>
      <w:pPr>
        <w:ind w:left="5760" w:hanging="360"/>
      </w:pPr>
      <w:rPr>
        <w:rFonts w:ascii="Courier New" w:hAnsi="Courier New" w:cs="Courier New" w:hint="default"/>
      </w:rPr>
    </w:lvl>
    <w:lvl w:ilvl="8" w:tplc="3380112C" w:tentative="1">
      <w:start w:val="1"/>
      <w:numFmt w:val="bullet"/>
      <w:lvlText w:val=""/>
      <w:lvlJc w:val="left"/>
      <w:pPr>
        <w:ind w:left="6480" w:hanging="360"/>
      </w:pPr>
      <w:rPr>
        <w:rFonts w:ascii="Wingdings" w:hAnsi="Wingdings" w:hint="default"/>
      </w:rPr>
    </w:lvl>
  </w:abstractNum>
  <w:abstractNum w:abstractNumId="23" w15:restartNumberingAfterBreak="0">
    <w:nsid w:val="461609C3"/>
    <w:multiLevelType w:val="hybridMultilevel"/>
    <w:tmpl w:val="D39CBE50"/>
    <w:lvl w:ilvl="0" w:tplc="9AC87C94">
      <w:start w:val="1"/>
      <w:numFmt w:val="decimal"/>
      <w:lvlText w:val="%1."/>
      <w:lvlJc w:val="left"/>
      <w:pPr>
        <w:ind w:left="720" w:hanging="360"/>
      </w:pPr>
      <w:rPr>
        <w:rFonts w:hint="default"/>
      </w:rPr>
    </w:lvl>
    <w:lvl w:ilvl="1" w:tplc="AC04A2C2" w:tentative="1">
      <w:start w:val="1"/>
      <w:numFmt w:val="lowerLetter"/>
      <w:lvlText w:val="%2."/>
      <w:lvlJc w:val="left"/>
      <w:pPr>
        <w:ind w:left="1440" w:hanging="360"/>
      </w:pPr>
    </w:lvl>
    <w:lvl w:ilvl="2" w:tplc="893C4522" w:tentative="1">
      <w:start w:val="1"/>
      <w:numFmt w:val="lowerRoman"/>
      <w:lvlText w:val="%3."/>
      <w:lvlJc w:val="right"/>
      <w:pPr>
        <w:ind w:left="2160" w:hanging="180"/>
      </w:pPr>
    </w:lvl>
    <w:lvl w:ilvl="3" w:tplc="BB148748" w:tentative="1">
      <w:start w:val="1"/>
      <w:numFmt w:val="decimal"/>
      <w:lvlText w:val="%4."/>
      <w:lvlJc w:val="left"/>
      <w:pPr>
        <w:ind w:left="2880" w:hanging="360"/>
      </w:pPr>
    </w:lvl>
    <w:lvl w:ilvl="4" w:tplc="34A87588" w:tentative="1">
      <w:start w:val="1"/>
      <w:numFmt w:val="lowerLetter"/>
      <w:lvlText w:val="%5."/>
      <w:lvlJc w:val="left"/>
      <w:pPr>
        <w:ind w:left="3600" w:hanging="360"/>
      </w:pPr>
    </w:lvl>
    <w:lvl w:ilvl="5" w:tplc="5D284152" w:tentative="1">
      <w:start w:val="1"/>
      <w:numFmt w:val="lowerRoman"/>
      <w:lvlText w:val="%6."/>
      <w:lvlJc w:val="right"/>
      <w:pPr>
        <w:ind w:left="4320" w:hanging="180"/>
      </w:pPr>
    </w:lvl>
    <w:lvl w:ilvl="6" w:tplc="617EB84E" w:tentative="1">
      <w:start w:val="1"/>
      <w:numFmt w:val="decimal"/>
      <w:lvlText w:val="%7."/>
      <w:lvlJc w:val="left"/>
      <w:pPr>
        <w:ind w:left="5040" w:hanging="360"/>
      </w:pPr>
    </w:lvl>
    <w:lvl w:ilvl="7" w:tplc="211C9732" w:tentative="1">
      <w:start w:val="1"/>
      <w:numFmt w:val="lowerLetter"/>
      <w:lvlText w:val="%8."/>
      <w:lvlJc w:val="left"/>
      <w:pPr>
        <w:ind w:left="5760" w:hanging="360"/>
      </w:pPr>
    </w:lvl>
    <w:lvl w:ilvl="8" w:tplc="CC2C2DCC" w:tentative="1">
      <w:start w:val="1"/>
      <w:numFmt w:val="lowerRoman"/>
      <w:lvlText w:val="%9."/>
      <w:lvlJc w:val="right"/>
      <w:pPr>
        <w:ind w:left="6480" w:hanging="180"/>
      </w:pPr>
    </w:lvl>
  </w:abstractNum>
  <w:abstractNum w:abstractNumId="24" w15:restartNumberingAfterBreak="0">
    <w:nsid w:val="47426257"/>
    <w:multiLevelType w:val="hybridMultilevel"/>
    <w:tmpl w:val="F0660004"/>
    <w:lvl w:ilvl="0" w:tplc="055CEC44">
      <w:start w:val="1"/>
      <w:numFmt w:val="bullet"/>
      <w:lvlText w:val=""/>
      <w:lvlJc w:val="left"/>
      <w:pPr>
        <w:ind w:left="720" w:hanging="360"/>
      </w:pPr>
      <w:rPr>
        <w:rFonts w:ascii="Symbol" w:hAnsi="Symbol" w:hint="default"/>
      </w:rPr>
    </w:lvl>
    <w:lvl w:ilvl="1" w:tplc="AB2096A0" w:tentative="1">
      <w:start w:val="1"/>
      <w:numFmt w:val="bullet"/>
      <w:lvlText w:val="o"/>
      <w:lvlJc w:val="left"/>
      <w:pPr>
        <w:ind w:left="1440" w:hanging="360"/>
      </w:pPr>
      <w:rPr>
        <w:rFonts w:ascii="Courier New" w:hAnsi="Courier New" w:cs="Courier New" w:hint="default"/>
      </w:rPr>
    </w:lvl>
    <w:lvl w:ilvl="2" w:tplc="EA5442E0" w:tentative="1">
      <w:start w:val="1"/>
      <w:numFmt w:val="bullet"/>
      <w:lvlText w:val=""/>
      <w:lvlJc w:val="left"/>
      <w:pPr>
        <w:ind w:left="2160" w:hanging="360"/>
      </w:pPr>
      <w:rPr>
        <w:rFonts w:ascii="Wingdings" w:hAnsi="Wingdings" w:hint="default"/>
      </w:rPr>
    </w:lvl>
    <w:lvl w:ilvl="3" w:tplc="FE1E7E62" w:tentative="1">
      <w:start w:val="1"/>
      <w:numFmt w:val="bullet"/>
      <w:lvlText w:val=""/>
      <w:lvlJc w:val="left"/>
      <w:pPr>
        <w:ind w:left="2880" w:hanging="360"/>
      </w:pPr>
      <w:rPr>
        <w:rFonts w:ascii="Symbol" w:hAnsi="Symbol" w:hint="default"/>
      </w:rPr>
    </w:lvl>
    <w:lvl w:ilvl="4" w:tplc="F7028918" w:tentative="1">
      <w:start w:val="1"/>
      <w:numFmt w:val="bullet"/>
      <w:lvlText w:val="o"/>
      <w:lvlJc w:val="left"/>
      <w:pPr>
        <w:ind w:left="3600" w:hanging="360"/>
      </w:pPr>
      <w:rPr>
        <w:rFonts w:ascii="Courier New" w:hAnsi="Courier New" w:cs="Courier New" w:hint="default"/>
      </w:rPr>
    </w:lvl>
    <w:lvl w:ilvl="5" w:tplc="E46EE10E" w:tentative="1">
      <w:start w:val="1"/>
      <w:numFmt w:val="bullet"/>
      <w:lvlText w:val=""/>
      <w:lvlJc w:val="left"/>
      <w:pPr>
        <w:ind w:left="4320" w:hanging="360"/>
      </w:pPr>
      <w:rPr>
        <w:rFonts w:ascii="Wingdings" w:hAnsi="Wingdings" w:hint="default"/>
      </w:rPr>
    </w:lvl>
    <w:lvl w:ilvl="6" w:tplc="6BCAA116" w:tentative="1">
      <w:start w:val="1"/>
      <w:numFmt w:val="bullet"/>
      <w:lvlText w:val=""/>
      <w:lvlJc w:val="left"/>
      <w:pPr>
        <w:ind w:left="5040" w:hanging="360"/>
      </w:pPr>
      <w:rPr>
        <w:rFonts w:ascii="Symbol" w:hAnsi="Symbol" w:hint="default"/>
      </w:rPr>
    </w:lvl>
    <w:lvl w:ilvl="7" w:tplc="4D5C2160" w:tentative="1">
      <w:start w:val="1"/>
      <w:numFmt w:val="bullet"/>
      <w:lvlText w:val="o"/>
      <w:lvlJc w:val="left"/>
      <w:pPr>
        <w:ind w:left="5760" w:hanging="360"/>
      </w:pPr>
      <w:rPr>
        <w:rFonts w:ascii="Courier New" w:hAnsi="Courier New" w:cs="Courier New" w:hint="default"/>
      </w:rPr>
    </w:lvl>
    <w:lvl w:ilvl="8" w:tplc="D32CD57C" w:tentative="1">
      <w:start w:val="1"/>
      <w:numFmt w:val="bullet"/>
      <w:lvlText w:val=""/>
      <w:lvlJc w:val="left"/>
      <w:pPr>
        <w:ind w:left="6480" w:hanging="360"/>
      </w:pPr>
      <w:rPr>
        <w:rFonts w:ascii="Wingdings" w:hAnsi="Wingdings" w:hint="default"/>
      </w:rPr>
    </w:lvl>
  </w:abstractNum>
  <w:abstractNum w:abstractNumId="25" w15:restartNumberingAfterBreak="0">
    <w:nsid w:val="49BB24E2"/>
    <w:multiLevelType w:val="hybridMultilevel"/>
    <w:tmpl w:val="ADCA7019"/>
    <w:lvl w:ilvl="0" w:tplc="10340A0E">
      <w:start w:val="1"/>
      <w:numFmt w:val="lowerLetter"/>
      <w:lvlText w:val=""/>
      <w:lvlJc w:val="left"/>
    </w:lvl>
    <w:lvl w:ilvl="1" w:tplc="1794EB50">
      <w:numFmt w:val="decimal"/>
      <w:lvlText w:val=""/>
      <w:lvlJc w:val="left"/>
    </w:lvl>
    <w:lvl w:ilvl="2" w:tplc="EDFC8E26">
      <w:numFmt w:val="decimal"/>
      <w:lvlText w:val=""/>
      <w:lvlJc w:val="left"/>
    </w:lvl>
    <w:lvl w:ilvl="3" w:tplc="D144B028">
      <w:numFmt w:val="decimal"/>
      <w:lvlText w:val=""/>
      <w:lvlJc w:val="left"/>
    </w:lvl>
    <w:lvl w:ilvl="4" w:tplc="A462BCB4">
      <w:numFmt w:val="decimal"/>
      <w:lvlText w:val=""/>
      <w:lvlJc w:val="left"/>
    </w:lvl>
    <w:lvl w:ilvl="5" w:tplc="BF047274">
      <w:numFmt w:val="decimal"/>
      <w:lvlText w:val=""/>
      <w:lvlJc w:val="left"/>
    </w:lvl>
    <w:lvl w:ilvl="6" w:tplc="6D7A5D38">
      <w:numFmt w:val="decimal"/>
      <w:lvlText w:val=""/>
      <w:lvlJc w:val="left"/>
    </w:lvl>
    <w:lvl w:ilvl="7" w:tplc="9F5AF062">
      <w:numFmt w:val="decimal"/>
      <w:lvlText w:val=""/>
      <w:lvlJc w:val="left"/>
    </w:lvl>
    <w:lvl w:ilvl="8" w:tplc="82E0365E">
      <w:numFmt w:val="decimal"/>
      <w:lvlText w:val=""/>
      <w:lvlJc w:val="left"/>
    </w:lvl>
  </w:abstractNum>
  <w:abstractNum w:abstractNumId="26" w15:restartNumberingAfterBreak="0">
    <w:nsid w:val="4B523EED"/>
    <w:multiLevelType w:val="multilevel"/>
    <w:tmpl w:val="903823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C2C07FC"/>
    <w:multiLevelType w:val="hybridMultilevel"/>
    <w:tmpl w:val="DBE8CCFA"/>
    <w:lvl w:ilvl="0" w:tplc="A0A8F42C">
      <w:start w:val="1"/>
      <w:numFmt w:val="decimal"/>
      <w:lvlText w:val="%1."/>
      <w:lvlJc w:val="left"/>
      <w:pPr>
        <w:ind w:left="720" w:hanging="360"/>
      </w:pPr>
    </w:lvl>
    <w:lvl w:ilvl="1" w:tplc="EDE2B580" w:tentative="1">
      <w:start w:val="1"/>
      <w:numFmt w:val="lowerLetter"/>
      <w:lvlText w:val="%2."/>
      <w:lvlJc w:val="left"/>
      <w:pPr>
        <w:ind w:left="1440" w:hanging="360"/>
      </w:pPr>
    </w:lvl>
    <w:lvl w:ilvl="2" w:tplc="6C9403C4" w:tentative="1">
      <w:start w:val="1"/>
      <w:numFmt w:val="lowerRoman"/>
      <w:lvlText w:val="%3."/>
      <w:lvlJc w:val="right"/>
      <w:pPr>
        <w:ind w:left="2160" w:hanging="180"/>
      </w:pPr>
    </w:lvl>
    <w:lvl w:ilvl="3" w:tplc="BB80A784" w:tentative="1">
      <w:start w:val="1"/>
      <w:numFmt w:val="decimal"/>
      <w:lvlText w:val="%4."/>
      <w:lvlJc w:val="left"/>
      <w:pPr>
        <w:ind w:left="2880" w:hanging="360"/>
      </w:pPr>
    </w:lvl>
    <w:lvl w:ilvl="4" w:tplc="EF308DB8" w:tentative="1">
      <w:start w:val="1"/>
      <w:numFmt w:val="lowerLetter"/>
      <w:lvlText w:val="%5."/>
      <w:lvlJc w:val="left"/>
      <w:pPr>
        <w:ind w:left="3600" w:hanging="360"/>
      </w:pPr>
    </w:lvl>
    <w:lvl w:ilvl="5" w:tplc="56D80E80" w:tentative="1">
      <w:start w:val="1"/>
      <w:numFmt w:val="lowerRoman"/>
      <w:lvlText w:val="%6."/>
      <w:lvlJc w:val="right"/>
      <w:pPr>
        <w:ind w:left="4320" w:hanging="180"/>
      </w:pPr>
    </w:lvl>
    <w:lvl w:ilvl="6" w:tplc="841482B4" w:tentative="1">
      <w:start w:val="1"/>
      <w:numFmt w:val="decimal"/>
      <w:lvlText w:val="%7."/>
      <w:lvlJc w:val="left"/>
      <w:pPr>
        <w:ind w:left="5040" w:hanging="360"/>
      </w:pPr>
    </w:lvl>
    <w:lvl w:ilvl="7" w:tplc="B3F8A506" w:tentative="1">
      <w:start w:val="1"/>
      <w:numFmt w:val="lowerLetter"/>
      <w:lvlText w:val="%8."/>
      <w:lvlJc w:val="left"/>
      <w:pPr>
        <w:ind w:left="5760" w:hanging="360"/>
      </w:pPr>
    </w:lvl>
    <w:lvl w:ilvl="8" w:tplc="5E7E6E82" w:tentative="1">
      <w:start w:val="1"/>
      <w:numFmt w:val="lowerRoman"/>
      <w:lvlText w:val="%9."/>
      <w:lvlJc w:val="right"/>
      <w:pPr>
        <w:ind w:left="6480" w:hanging="180"/>
      </w:pPr>
    </w:lvl>
  </w:abstractNum>
  <w:abstractNum w:abstractNumId="28" w15:restartNumberingAfterBreak="0">
    <w:nsid w:val="4ECF1454"/>
    <w:multiLevelType w:val="hybridMultilevel"/>
    <w:tmpl w:val="0E948618"/>
    <w:lvl w:ilvl="0" w:tplc="A644F08E">
      <w:start w:val="1"/>
      <w:numFmt w:val="bullet"/>
      <w:lvlText w:val=""/>
      <w:lvlJc w:val="left"/>
      <w:pPr>
        <w:ind w:left="720" w:hanging="360"/>
      </w:pPr>
      <w:rPr>
        <w:rFonts w:ascii="Symbol" w:hAnsi="Symbol" w:hint="default"/>
      </w:rPr>
    </w:lvl>
    <w:lvl w:ilvl="1" w:tplc="057E2A1E" w:tentative="1">
      <w:start w:val="1"/>
      <w:numFmt w:val="bullet"/>
      <w:lvlText w:val="o"/>
      <w:lvlJc w:val="left"/>
      <w:pPr>
        <w:ind w:left="1440" w:hanging="360"/>
      </w:pPr>
      <w:rPr>
        <w:rFonts w:ascii="Courier New" w:hAnsi="Courier New" w:cs="Courier New" w:hint="default"/>
      </w:rPr>
    </w:lvl>
    <w:lvl w:ilvl="2" w:tplc="184EB780" w:tentative="1">
      <w:start w:val="1"/>
      <w:numFmt w:val="bullet"/>
      <w:lvlText w:val=""/>
      <w:lvlJc w:val="left"/>
      <w:pPr>
        <w:ind w:left="2160" w:hanging="360"/>
      </w:pPr>
      <w:rPr>
        <w:rFonts w:ascii="Wingdings" w:hAnsi="Wingdings" w:hint="default"/>
      </w:rPr>
    </w:lvl>
    <w:lvl w:ilvl="3" w:tplc="33AC9EB6" w:tentative="1">
      <w:start w:val="1"/>
      <w:numFmt w:val="bullet"/>
      <w:lvlText w:val=""/>
      <w:lvlJc w:val="left"/>
      <w:pPr>
        <w:ind w:left="2880" w:hanging="360"/>
      </w:pPr>
      <w:rPr>
        <w:rFonts w:ascii="Symbol" w:hAnsi="Symbol" w:hint="default"/>
      </w:rPr>
    </w:lvl>
    <w:lvl w:ilvl="4" w:tplc="4740E99C" w:tentative="1">
      <w:start w:val="1"/>
      <w:numFmt w:val="bullet"/>
      <w:lvlText w:val="o"/>
      <w:lvlJc w:val="left"/>
      <w:pPr>
        <w:ind w:left="3600" w:hanging="360"/>
      </w:pPr>
      <w:rPr>
        <w:rFonts w:ascii="Courier New" w:hAnsi="Courier New" w:cs="Courier New" w:hint="default"/>
      </w:rPr>
    </w:lvl>
    <w:lvl w:ilvl="5" w:tplc="BF36336C" w:tentative="1">
      <w:start w:val="1"/>
      <w:numFmt w:val="bullet"/>
      <w:lvlText w:val=""/>
      <w:lvlJc w:val="left"/>
      <w:pPr>
        <w:ind w:left="4320" w:hanging="360"/>
      </w:pPr>
      <w:rPr>
        <w:rFonts w:ascii="Wingdings" w:hAnsi="Wingdings" w:hint="default"/>
      </w:rPr>
    </w:lvl>
    <w:lvl w:ilvl="6" w:tplc="27FEC73A" w:tentative="1">
      <w:start w:val="1"/>
      <w:numFmt w:val="bullet"/>
      <w:lvlText w:val=""/>
      <w:lvlJc w:val="left"/>
      <w:pPr>
        <w:ind w:left="5040" w:hanging="360"/>
      </w:pPr>
      <w:rPr>
        <w:rFonts w:ascii="Symbol" w:hAnsi="Symbol" w:hint="default"/>
      </w:rPr>
    </w:lvl>
    <w:lvl w:ilvl="7" w:tplc="9A38CA8E" w:tentative="1">
      <w:start w:val="1"/>
      <w:numFmt w:val="bullet"/>
      <w:lvlText w:val="o"/>
      <w:lvlJc w:val="left"/>
      <w:pPr>
        <w:ind w:left="5760" w:hanging="360"/>
      </w:pPr>
      <w:rPr>
        <w:rFonts w:ascii="Courier New" w:hAnsi="Courier New" w:cs="Courier New" w:hint="default"/>
      </w:rPr>
    </w:lvl>
    <w:lvl w:ilvl="8" w:tplc="557256CA" w:tentative="1">
      <w:start w:val="1"/>
      <w:numFmt w:val="bullet"/>
      <w:lvlText w:val=""/>
      <w:lvlJc w:val="left"/>
      <w:pPr>
        <w:ind w:left="6480" w:hanging="360"/>
      </w:pPr>
      <w:rPr>
        <w:rFonts w:ascii="Wingdings" w:hAnsi="Wingdings" w:hint="default"/>
      </w:rPr>
    </w:lvl>
  </w:abstractNum>
  <w:abstractNum w:abstractNumId="29" w15:restartNumberingAfterBreak="0">
    <w:nsid w:val="4FEF5B7D"/>
    <w:multiLevelType w:val="hybridMultilevel"/>
    <w:tmpl w:val="01E40942"/>
    <w:lvl w:ilvl="0" w:tplc="9F86554C">
      <w:start w:val="1"/>
      <w:numFmt w:val="bullet"/>
      <w:lvlText w:val=""/>
      <w:lvlJc w:val="left"/>
      <w:pPr>
        <w:ind w:left="720" w:hanging="360"/>
      </w:pPr>
      <w:rPr>
        <w:rFonts w:ascii="Symbol" w:hAnsi="Symbol" w:hint="default"/>
      </w:rPr>
    </w:lvl>
    <w:lvl w:ilvl="1" w:tplc="C47AFAB4" w:tentative="1">
      <w:start w:val="1"/>
      <w:numFmt w:val="bullet"/>
      <w:lvlText w:val="o"/>
      <w:lvlJc w:val="left"/>
      <w:pPr>
        <w:ind w:left="1440" w:hanging="360"/>
      </w:pPr>
      <w:rPr>
        <w:rFonts w:ascii="Courier New" w:hAnsi="Courier New" w:cs="Courier New" w:hint="default"/>
      </w:rPr>
    </w:lvl>
    <w:lvl w:ilvl="2" w:tplc="75A4780A" w:tentative="1">
      <w:start w:val="1"/>
      <w:numFmt w:val="bullet"/>
      <w:lvlText w:val=""/>
      <w:lvlJc w:val="left"/>
      <w:pPr>
        <w:ind w:left="2160" w:hanging="360"/>
      </w:pPr>
      <w:rPr>
        <w:rFonts w:ascii="Wingdings" w:hAnsi="Wingdings" w:hint="default"/>
      </w:rPr>
    </w:lvl>
    <w:lvl w:ilvl="3" w:tplc="B4F6D098" w:tentative="1">
      <w:start w:val="1"/>
      <w:numFmt w:val="bullet"/>
      <w:lvlText w:val=""/>
      <w:lvlJc w:val="left"/>
      <w:pPr>
        <w:ind w:left="2880" w:hanging="360"/>
      </w:pPr>
      <w:rPr>
        <w:rFonts w:ascii="Symbol" w:hAnsi="Symbol" w:hint="default"/>
      </w:rPr>
    </w:lvl>
    <w:lvl w:ilvl="4" w:tplc="0C6CDC1C" w:tentative="1">
      <w:start w:val="1"/>
      <w:numFmt w:val="bullet"/>
      <w:lvlText w:val="o"/>
      <w:lvlJc w:val="left"/>
      <w:pPr>
        <w:ind w:left="3600" w:hanging="360"/>
      </w:pPr>
      <w:rPr>
        <w:rFonts w:ascii="Courier New" w:hAnsi="Courier New" w:cs="Courier New" w:hint="default"/>
      </w:rPr>
    </w:lvl>
    <w:lvl w:ilvl="5" w:tplc="ADDA0F96" w:tentative="1">
      <w:start w:val="1"/>
      <w:numFmt w:val="bullet"/>
      <w:lvlText w:val=""/>
      <w:lvlJc w:val="left"/>
      <w:pPr>
        <w:ind w:left="4320" w:hanging="360"/>
      </w:pPr>
      <w:rPr>
        <w:rFonts w:ascii="Wingdings" w:hAnsi="Wingdings" w:hint="default"/>
      </w:rPr>
    </w:lvl>
    <w:lvl w:ilvl="6" w:tplc="4E5C9F28" w:tentative="1">
      <w:start w:val="1"/>
      <w:numFmt w:val="bullet"/>
      <w:lvlText w:val=""/>
      <w:lvlJc w:val="left"/>
      <w:pPr>
        <w:ind w:left="5040" w:hanging="360"/>
      </w:pPr>
      <w:rPr>
        <w:rFonts w:ascii="Symbol" w:hAnsi="Symbol" w:hint="default"/>
      </w:rPr>
    </w:lvl>
    <w:lvl w:ilvl="7" w:tplc="696607B6" w:tentative="1">
      <w:start w:val="1"/>
      <w:numFmt w:val="bullet"/>
      <w:lvlText w:val="o"/>
      <w:lvlJc w:val="left"/>
      <w:pPr>
        <w:ind w:left="5760" w:hanging="360"/>
      </w:pPr>
      <w:rPr>
        <w:rFonts w:ascii="Courier New" w:hAnsi="Courier New" w:cs="Courier New" w:hint="default"/>
      </w:rPr>
    </w:lvl>
    <w:lvl w:ilvl="8" w:tplc="44F0FD5E" w:tentative="1">
      <w:start w:val="1"/>
      <w:numFmt w:val="bullet"/>
      <w:lvlText w:val=""/>
      <w:lvlJc w:val="left"/>
      <w:pPr>
        <w:ind w:left="6480" w:hanging="360"/>
      </w:pPr>
      <w:rPr>
        <w:rFonts w:ascii="Wingdings" w:hAnsi="Wingdings" w:hint="default"/>
      </w:rPr>
    </w:lvl>
  </w:abstractNum>
  <w:abstractNum w:abstractNumId="30" w15:restartNumberingAfterBreak="0">
    <w:nsid w:val="5635083E"/>
    <w:multiLevelType w:val="hybridMultilevel"/>
    <w:tmpl w:val="C89A6B88"/>
    <w:lvl w:ilvl="0" w:tplc="CBDC2BCC">
      <w:start w:val="1"/>
      <w:numFmt w:val="bullet"/>
      <w:lvlText w:val=""/>
      <w:lvlJc w:val="left"/>
      <w:pPr>
        <w:ind w:left="720" w:hanging="360"/>
      </w:pPr>
      <w:rPr>
        <w:rFonts w:ascii="Symbol" w:hAnsi="Symbol" w:hint="default"/>
      </w:rPr>
    </w:lvl>
    <w:lvl w:ilvl="1" w:tplc="83561880" w:tentative="1">
      <w:start w:val="1"/>
      <w:numFmt w:val="bullet"/>
      <w:lvlText w:val="o"/>
      <w:lvlJc w:val="left"/>
      <w:pPr>
        <w:ind w:left="1440" w:hanging="360"/>
      </w:pPr>
      <w:rPr>
        <w:rFonts w:ascii="Courier New" w:hAnsi="Courier New" w:cs="Courier New" w:hint="default"/>
      </w:rPr>
    </w:lvl>
    <w:lvl w:ilvl="2" w:tplc="6E0A1054" w:tentative="1">
      <w:start w:val="1"/>
      <w:numFmt w:val="bullet"/>
      <w:lvlText w:val=""/>
      <w:lvlJc w:val="left"/>
      <w:pPr>
        <w:ind w:left="2160" w:hanging="360"/>
      </w:pPr>
      <w:rPr>
        <w:rFonts w:ascii="Wingdings" w:hAnsi="Wingdings" w:hint="default"/>
      </w:rPr>
    </w:lvl>
    <w:lvl w:ilvl="3" w:tplc="D24A1C72" w:tentative="1">
      <w:start w:val="1"/>
      <w:numFmt w:val="bullet"/>
      <w:lvlText w:val=""/>
      <w:lvlJc w:val="left"/>
      <w:pPr>
        <w:ind w:left="2880" w:hanging="360"/>
      </w:pPr>
      <w:rPr>
        <w:rFonts w:ascii="Symbol" w:hAnsi="Symbol" w:hint="default"/>
      </w:rPr>
    </w:lvl>
    <w:lvl w:ilvl="4" w:tplc="BC6275A4" w:tentative="1">
      <w:start w:val="1"/>
      <w:numFmt w:val="bullet"/>
      <w:lvlText w:val="o"/>
      <w:lvlJc w:val="left"/>
      <w:pPr>
        <w:ind w:left="3600" w:hanging="360"/>
      </w:pPr>
      <w:rPr>
        <w:rFonts w:ascii="Courier New" w:hAnsi="Courier New" w:cs="Courier New" w:hint="default"/>
      </w:rPr>
    </w:lvl>
    <w:lvl w:ilvl="5" w:tplc="9C0E5D26" w:tentative="1">
      <w:start w:val="1"/>
      <w:numFmt w:val="bullet"/>
      <w:lvlText w:val=""/>
      <w:lvlJc w:val="left"/>
      <w:pPr>
        <w:ind w:left="4320" w:hanging="360"/>
      </w:pPr>
      <w:rPr>
        <w:rFonts w:ascii="Wingdings" w:hAnsi="Wingdings" w:hint="default"/>
      </w:rPr>
    </w:lvl>
    <w:lvl w:ilvl="6" w:tplc="EF925936" w:tentative="1">
      <w:start w:val="1"/>
      <w:numFmt w:val="bullet"/>
      <w:lvlText w:val=""/>
      <w:lvlJc w:val="left"/>
      <w:pPr>
        <w:ind w:left="5040" w:hanging="360"/>
      </w:pPr>
      <w:rPr>
        <w:rFonts w:ascii="Symbol" w:hAnsi="Symbol" w:hint="default"/>
      </w:rPr>
    </w:lvl>
    <w:lvl w:ilvl="7" w:tplc="F1CA83EA" w:tentative="1">
      <w:start w:val="1"/>
      <w:numFmt w:val="bullet"/>
      <w:lvlText w:val="o"/>
      <w:lvlJc w:val="left"/>
      <w:pPr>
        <w:ind w:left="5760" w:hanging="360"/>
      </w:pPr>
      <w:rPr>
        <w:rFonts w:ascii="Courier New" w:hAnsi="Courier New" w:cs="Courier New" w:hint="default"/>
      </w:rPr>
    </w:lvl>
    <w:lvl w:ilvl="8" w:tplc="1A8839BA" w:tentative="1">
      <w:start w:val="1"/>
      <w:numFmt w:val="bullet"/>
      <w:lvlText w:val=""/>
      <w:lvlJc w:val="left"/>
      <w:pPr>
        <w:ind w:left="6480" w:hanging="360"/>
      </w:pPr>
      <w:rPr>
        <w:rFonts w:ascii="Wingdings" w:hAnsi="Wingdings" w:hint="default"/>
      </w:rPr>
    </w:lvl>
  </w:abstractNum>
  <w:abstractNum w:abstractNumId="31" w15:restartNumberingAfterBreak="0">
    <w:nsid w:val="584878BB"/>
    <w:multiLevelType w:val="hybridMultilevel"/>
    <w:tmpl w:val="D53CE2E6"/>
    <w:lvl w:ilvl="0" w:tplc="1A7EB308">
      <w:start w:val="1"/>
      <w:numFmt w:val="bullet"/>
      <w:lvlText w:val=""/>
      <w:lvlJc w:val="left"/>
      <w:pPr>
        <w:ind w:left="720" w:hanging="360"/>
      </w:pPr>
      <w:rPr>
        <w:rFonts w:ascii="Symbol" w:hAnsi="Symbol" w:hint="default"/>
      </w:rPr>
    </w:lvl>
    <w:lvl w:ilvl="1" w:tplc="A70AD078" w:tentative="1">
      <w:start w:val="1"/>
      <w:numFmt w:val="bullet"/>
      <w:lvlText w:val="o"/>
      <w:lvlJc w:val="left"/>
      <w:pPr>
        <w:ind w:left="1440" w:hanging="360"/>
      </w:pPr>
      <w:rPr>
        <w:rFonts w:ascii="Courier New" w:hAnsi="Courier New" w:cs="Courier New" w:hint="default"/>
      </w:rPr>
    </w:lvl>
    <w:lvl w:ilvl="2" w:tplc="09AE9C62" w:tentative="1">
      <w:start w:val="1"/>
      <w:numFmt w:val="bullet"/>
      <w:lvlText w:val=""/>
      <w:lvlJc w:val="left"/>
      <w:pPr>
        <w:ind w:left="2160" w:hanging="360"/>
      </w:pPr>
      <w:rPr>
        <w:rFonts w:ascii="Wingdings" w:hAnsi="Wingdings" w:hint="default"/>
      </w:rPr>
    </w:lvl>
    <w:lvl w:ilvl="3" w:tplc="02E44EA4" w:tentative="1">
      <w:start w:val="1"/>
      <w:numFmt w:val="bullet"/>
      <w:lvlText w:val=""/>
      <w:lvlJc w:val="left"/>
      <w:pPr>
        <w:ind w:left="2880" w:hanging="360"/>
      </w:pPr>
      <w:rPr>
        <w:rFonts w:ascii="Symbol" w:hAnsi="Symbol" w:hint="default"/>
      </w:rPr>
    </w:lvl>
    <w:lvl w:ilvl="4" w:tplc="4476AFC8" w:tentative="1">
      <w:start w:val="1"/>
      <w:numFmt w:val="bullet"/>
      <w:lvlText w:val="o"/>
      <w:lvlJc w:val="left"/>
      <w:pPr>
        <w:ind w:left="3600" w:hanging="360"/>
      </w:pPr>
      <w:rPr>
        <w:rFonts w:ascii="Courier New" w:hAnsi="Courier New" w:cs="Courier New" w:hint="default"/>
      </w:rPr>
    </w:lvl>
    <w:lvl w:ilvl="5" w:tplc="1AA46D20" w:tentative="1">
      <w:start w:val="1"/>
      <w:numFmt w:val="bullet"/>
      <w:lvlText w:val=""/>
      <w:lvlJc w:val="left"/>
      <w:pPr>
        <w:ind w:left="4320" w:hanging="360"/>
      </w:pPr>
      <w:rPr>
        <w:rFonts w:ascii="Wingdings" w:hAnsi="Wingdings" w:hint="default"/>
      </w:rPr>
    </w:lvl>
    <w:lvl w:ilvl="6" w:tplc="CDB2BCF4" w:tentative="1">
      <w:start w:val="1"/>
      <w:numFmt w:val="bullet"/>
      <w:lvlText w:val=""/>
      <w:lvlJc w:val="left"/>
      <w:pPr>
        <w:ind w:left="5040" w:hanging="360"/>
      </w:pPr>
      <w:rPr>
        <w:rFonts w:ascii="Symbol" w:hAnsi="Symbol" w:hint="default"/>
      </w:rPr>
    </w:lvl>
    <w:lvl w:ilvl="7" w:tplc="4ED017EC" w:tentative="1">
      <w:start w:val="1"/>
      <w:numFmt w:val="bullet"/>
      <w:lvlText w:val="o"/>
      <w:lvlJc w:val="left"/>
      <w:pPr>
        <w:ind w:left="5760" w:hanging="360"/>
      </w:pPr>
      <w:rPr>
        <w:rFonts w:ascii="Courier New" w:hAnsi="Courier New" w:cs="Courier New" w:hint="default"/>
      </w:rPr>
    </w:lvl>
    <w:lvl w:ilvl="8" w:tplc="29DE8018" w:tentative="1">
      <w:start w:val="1"/>
      <w:numFmt w:val="bullet"/>
      <w:lvlText w:val=""/>
      <w:lvlJc w:val="left"/>
      <w:pPr>
        <w:ind w:left="6480" w:hanging="360"/>
      </w:pPr>
      <w:rPr>
        <w:rFonts w:ascii="Wingdings" w:hAnsi="Wingdings" w:hint="default"/>
      </w:rPr>
    </w:lvl>
  </w:abstractNum>
  <w:abstractNum w:abstractNumId="32" w15:restartNumberingAfterBreak="0">
    <w:nsid w:val="5F626FF5"/>
    <w:multiLevelType w:val="hybridMultilevel"/>
    <w:tmpl w:val="A9641648"/>
    <w:lvl w:ilvl="0" w:tplc="9912C920">
      <w:start w:val="1"/>
      <w:numFmt w:val="bullet"/>
      <w:lvlText w:val=""/>
      <w:lvlJc w:val="left"/>
      <w:pPr>
        <w:ind w:left="720" w:hanging="360"/>
      </w:pPr>
      <w:rPr>
        <w:rFonts w:ascii="Symbol" w:hAnsi="Symbol" w:hint="default"/>
      </w:rPr>
    </w:lvl>
    <w:lvl w:ilvl="1" w:tplc="841A3DA2" w:tentative="1">
      <w:start w:val="1"/>
      <w:numFmt w:val="bullet"/>
      <w:lvlText w:val="o"/>
      <w:lvlJc w:val="left"/>
      <w:pPr>
        <w:ind w:left="1440" w:hanging="360"/>
      </w:pPr>
      <w:rPr>
        <w:rFonts w:ascii="Courier New" w:hAnsi="Courier New" w:cs="Courier New" w:hint="default"/>
      </w:rPr>
    </w:lvl>
    <w:lvl w:ilvl="2" w:tplc="BD366F06" w:tentative="1">
      <w:start w:val="1"/>
      <w:numFmt w:val="bullet"/>
      <w:lvlText w:val=""/>
      <w:lvlJc w:val="left"/>
      <w:pPr>
        <w:ind w:left="2160" w:hanging="360"/>
      </w:pPr>
      <w:rPr>
        <w:rFonts w:ascii="Wingdings" w:hAnsi="Wingdings" w:hint="default"/>
      </w:rPr>
    </w:lvl>
    <w:lvl w:ilvl="3" w:tplc="B1E66516" w:tentative="1">
      <w:start w:val="1"/>
      <w:numFmt w:val="bullet"/>
      <w:lvlText w:val=""/>
      <w:lvlJc w:val="left"/>
      <w:pPr>
        <w:ind w:left="2880" w:hanging="360"/>
      </w:pPr>
      <w:rPr>
        <w:rFonts w:ascii="Symbol" w:hAnsi="Symbol" w:hint="default"/>
      </w:rPr>
    </w:lvl>
    <w:lvl w:ilvl="4" w:tplc="6576D8C0" w:tentative="1">
      <w:start w:val="1"/>
      <w:numFmt w:val="bullet"/>
      <w:lvlText w:val="o"/>
      <w:lvlJc w:val="left"/>
      <w:pPr>
        <w:ind w:left="3600" w:hanging="360"/>
      </w:pPr>
      <w:rPr>
        <w:rFonts w:ascii="Courier New" w:hAnsi="Courier New" w:cs="Courier New" w:hint="default"/>
      </w:rPr>
    </w:lvl>
    <w:lvl w:ilvl="5" w:tplc="DCD80C0A" w:tentative="1">
      <w:start w:val="1"/>
      <w:numFmt w:val="bullet"/>
      <w:lvlText w:val=""/>
      <w:lvlJc w:val="left"/>
      <w:pPr>
        <w:ind w:left="4320" w:hanging="360"/>
      </w:pPr>
      <w:rPr>
        <w:rFonts w:ascii="Wingdings" w:hAnsi="Wingdings" w:hint="default"/>
      </w:rPr>
    </w:lvl>
    <w:lvl w:ilvl="6" w:tplc="2AA43884" w:tentative="1">
      <w:start w:val="1"/>
      <w:numFmt w:val="bullet"/>
      <w:lvlText w:val=""/>
      <w:lvlJc w:val="left"/>
      <w:pPr>
        <w:ind w:left="5040" w:hanging="360"/>
      </w:pPr>
      <w:rPr>
        <w:rFonts w:ascii="Symbol" w:hAnsi="Symbol" w:hint="default"/>
      </w:rPr>
    </w:lvl>
    <w:lvl w:ilvl="7" w:tplc="867838CE" w:tentative="1">
      <w:start w:val="1"/>
      <w:numFmt w:val="bullet"/>
      <w:lvlText w:val="o"/>
      <w:lvlJc w:val="left"/>
      <w:pPr>
        <w:ind w:left="5760" w:hanging="360"/>
      </w:pPr>
      <w:rPr>
        <w:rFonts w:ascii="Courier New" w:hAnsi="Courier New" w:cs="Courier New" w:hint="default"/>
      </w:rPr>
    </w:lvl>
    <w:lvl w:ilvl="8" w:tplc="AF50294A" w:tentative="1">
      <w:start w:val="1"/>
      <w:numFmt w:val="bullet"/>
      <w:lvlText w:val=""/>
      <w:lvlJc w:val="left"/>
      <w:pPr>
        <w:ind w:left="6480" w:hanging="360"/>
      </w:pPr>
      <w:rPr>
        <w:rFonts w:ascii="Wingdings" w:hAnsi="Wingdings" w:hint="default"/>
      </w:rPr>
    </w:lvl>
  </w:abstractNum>
  <w:abstractNum w:abstractNumId="33" w15:restartNumberingAfterBreak="0">
    <w:nsid w:val="620D61AE"/>
    <w:multiLevelType w:val="hybridMultilevel"/>
    <w:tmpl w:val="17FC79E8"/>
    <w:lvl w:ilvl="0" w:tplc="10BEB3A4">
      <w:start w:val="1"/>
      <w:numFmt w:val="decimal"/>
      <w:lvlText w:val="%1."/>
      <w:lvlJc w:val="left"/>
      <w:pPr>
        <w:ind w:left="720" w:hanging="360"/>
      </w:pPr>
    </w:lvl>
    <w:lvl w:ilvl="1" w:tplc="29063014" w:tentative="1">
      <w:start w:val="1"/>
      <w:numFmt w:val="lowerLetter"/>
      <w:lvlText w:val="%2."/>
      <w:lvlJc w:val="left"/>
      <w:pPr>
        <w:ind w:left="1440" w:hanging="360"/>
      </w:pPr>
    </w:lvl>
    <w:lvl w:ilvl="2" w:tplc="B8EE1F0A" w:tentative="1">
      <w:start w:val="1"/>
      <w:numFmt w:val="lowerRoman"/>
      <w:lvlText w:val="%3."/>
      <w:lvlJc w:val="right"/>
      <w:pPr>
        <w:ind w:left="2160" w:hanging="180"/>
      </w:pPr>
    </w:lvl>
    <w:lvl w:ilvl="3" w:tplc="1898E674" w:tentative="1">
      <w:start w:val="1"/>
      <w:numFmt w:val="decimal"/>
      <w:lvlText w:val="%4."/>
      <w:lvlJc w:val="left"/>
      <w:pPr>
        <w:ind w:left="2880" w:hanging="360"/>
      </w:pPr>
    </w:lvl>
    <w:lvl w:ilvl="4" w:tplc="A4B6786A" w:tentative="1">
      <w:start w:val="1"/>
      <w:numFmt w:val="lowerLetter"/>
      <w:lvlText w:val="%5."/>
      <w:lvlJc w:val="left"/>
      <w:pPr>
        <w:ind w:left="3600" w:hanging="360"/>
      </w:pPr>
    </w:lvl>
    <w:lvl w:ilvl="5" w:tplc="18B667BA" w:tentative="1">
      <w:start w:val="1"/>
      <w:numFmt w:val="lowerRoman"/>
      <w:lvlText w:val="%6."/>
      <w:lvlJc w:val="right"/>
      <w:pPr>
        <w:ind w:left="4320" w:hanging="180"/>
      </w:pPr>
    </w:lvl>
    <w:lvl w:ilvl="6" w:tplc="DC12603C" w:tentative="1">
      <w:start w:val="1"/>
      <w:numFmt w:val="decimal"/>
      <w:lvlText w:val="%7."/>
      <w:lvlJc w:val="left"/>
      <w:pPr>
        <w:ind w:left="5040" w:hanging="360"/>
      </w:pPr>
    </w:lvl>
    <w:lvl w:ilvl="7" w:tplc="34C48F82" w:tentative="1">
      <w:start w:val="1"/>
      <w:numFmt w:val="lowerLetter"/>
      <w:lvlText w:val="%8."/>
      <w:lvlJc w:val="left"/>
      <w:pPr>
        <w:ind w:left="5760" w:hanging="360"/>
      </w:pPr>
    </w:lvl>
    <w:lvl w:ilvl="8" w:tplc="E59C3A20" w:tentative="1">
      <w:start w:val="1"/>
      <w:numFmt w:val="lowerRoman"/>
      <w:lvlText w:val="%9."/>
      <w:lvlJc w:val="right"/>
      <w:pPr>
        <w:ind w:left="6480" w:hanging="180"/>
      </w:pPr>
    </w:lvl>
  </w:abstractNum>
  <w:abstractNum w:abstractNumId="34" w15:restartNumberingAfterBreak="0">
    <w:nsid w:val="62E00A06"/>
    <w:multiLevelType w:val="hybridMultilevel"/>
    <w:tmpl w:val="7488E022"/>
    <w:lvl w:ilvl="0" w:tplc="5888EBCA">
      <w:start w:val="1"/>
      <w:numFmt w:val="bullet"/>
      <w:lvlText w:val=""/>
      <w:lvlJc w:val="left"/>
      <w:pPr>
        <w:ind w:left="720" w:hanging="360"/>
      </w:pPr>
      <w:rPr>
        <w:rFonts w:ascii="Symbol" w:hAnsi="Symbol" w:hint="default"/>
      </w:rPr>
    </w:lvl>
    <w:lvl w:ilvl="1" w:tplc="64A46482" w:tentative="1">
      <w:start w:val="1"/>
      <w:numFmt w:val="bullet"/>
      <w:lvlText w:val="o"/>
      <w:lvlJc w:val="left"/>
      <w:pPr>
        <w:ind w:left="1440" w:hanging="360"/>
      </w:pPr>
      <w:rPr>
        <w:rFonts w:ascii="Courier New" w:hAnsi="Courier New" w:cs="Courier New" w:hint="default"/>
      </w:rPr>
    </w:lvl>
    <w:lvl w:ilvl="2" w:tplc="2D1E2868" w:tentative="1">
      <w:start w:val="1"/>
      <w:numFmt w:val="bullet"/>
      <w:lvlText w:val=""/>
      <w:lvlJc w:val="left"/>
      <w:pPr>
        <w:ind w:left="2160" w:hanging="360"/>
      </w:pPr>
      <w:rPr>
        <w:rFonts w:ascii="Wingdings" w:hAnsi="Wingdings" w:hint="default"/>
      </w:rPr>
    </w:lvl>
    <w:lvl w:ilvl="3" w:tplc="85B85D44" w:tentative="1">
      <w:start w:val="1"/>
      <w:numFmt w:val="bullet"/>
      <w:lvlText w:val=""/>
      <w:lvlJc w:val="left"/>
      <w:pPr>
        <w:ind w:left="2880" w:hanging="360"/>
      </w:pPr>
      <w:rPr>
        <w:rFonts w:ascii="Symbol" w:hAnsi="Symbol" w:hint="default"/>
      </w:rPr>
    </w:lvl>
    <w:lvl w:ilvl="4" w:tplc="70F4D64C" w:tentative="1">
      <w:start w:val="1"/>
      <w:numFmt w:val="bullet"/>
      <w:lvlText w:val="o"/>
      <w:lvlJc w:val="left"/>
      <w:pPr>
        <w:ind w:left="3600" w:hanging="360"/>
      </w:pPr>
      <w:rPr>
        <w:rFonts w:ascii="Courier New" w:hAnsi="Courier New" w:cs="Courier New" w:hint="default"/>
      </w:rPr>
    </w:lvl>
    <w:lvl w:ilvl="5" w:tplc="A5728694" w:tentative="1">
      <w:start w:val="1"/>
      <w:numFmt w:val="bullet"/>
      <w:lvlText w:val=""/>
      <w:lvlJc w:val="left"/>
      <w:pPr>
        <w:ind w:left="4320" w:hanging="360"/>
      </w:pPr>
      <w:rPr>
        <w:rFonts w:ascii="Wingdings" w:hAnsi="Wingdings" w:hint="default"/>
      </w:rPr>
    </w:lvl>
    <w:lvl w:ilvl="6" w:tplc="4524D45C" w:tentative="1">
      <w:start w:val="1"/>
      <w:numFmt w:val="bullet"/>
      <w:lvlText w:val=""/>
      <w:lvlJc w:val="left"/>
      <w:pPr>
        <w:ind w:left="5040" w:hanging="360"/>
      </w:pPr>
      <w:rPr>
        <w:rFonts w:ascii="Symbol" w:hAnsi="Symbol" w:hint="default"/>
      </w:rPr>
    </w:lvl>
    <w:lvl w:ilvl="7" w:tplc="59F47204" w:tentative="1">
      <w:start w:val="1"/>
      <w:numFmt w:val="bullet"/>
      <w:lvlText w:val="o"/>
      <w:lvlJc w:val="left"/>
      <w:pPr>
        <w:ind w:left="5760" w:hanging="360"/>
      </w:pPr>
      <w:rPr>
        <w:rFonts w:ascii="Courier New" w:hAnsi="Courier New" w:cs="Courier New" w:hint="default"/>
      </w:rPr>
    </w:lvl>
    <w:lvl w:ilvl="8" w:tplc="7B98F608" w:tentative="1">
      <w:start w:val="1"/>
      <w:numFmt w:val="bullet"/>
      <w:lvlText w:val=""/>
      <w:lvlJc w:val="left"/>
      <w:pPr>
        <w:ind w:left="6480" w:hanging="360"/>
      </w:pPr>
      <w:rPr>
        <w:rFonts w:ascii="Wingdings" w:hAnsi="Wingdings" w:hint="default"/>
      </w:rPr>
    </w:lvl>
  </w:abstractNum>
  <w:abstractNum w:abstractNumId="35" w15:restartNumberingAfterBreak="0">
    <w:nsid w:val="64DE66CB"/>
    <w:multiLevelType w:val="hybridMultilevel"/>
    <w:tmpl w:val="411638A2"/>
    <w:lvl w:ilvl="0" w:tplc="6674D646">
      <w:start w:val="1"/>
      <w:numFmt w:val="decimal"/>
      <w:lvlText w:val="%1."/>
      <w:lvlJc w:val="left"/>
      <w:pPr>
        <w:ind w:left="720" w:hanging="360"/>
      </w:pPr>
      <w:rPr>
        <w:rFonts w:hint="default"/>
      </w:rPr>
    </w:lvl>
    <w:lvl w:ilvl="1" w:tplc="C644CABE" w:tentative="1">
      <w:start w:val="1"/>
      <w:numFmt w:val="lowerLetter"/>
      <w:lvlText w:val="%2."/>
      <w:lvlJc w:val="left"/>
      <w:pPr>
        <w:ind w:left="1440" w:hanging="360"/>
      </w:pPr>
    </w:lvl>
    <w:lvl w:ilvl="2" w:tplc="92BCBEA0" w:tentative="1">
      <w:start w:val="1"/>
      <w:numFmt w:val="lowerRoman"/>
      <w:lvlText w:val="%3."/>
      <w:lvlJc w:val="right"/>
      <w:pPr>
        <w:ind w:left="2160" w:hanging="180"/>
      </w:pPr>
    </w:lvl>
    <w:lvl w:ilvl="3" w:tplc="8C96F1CE" w:tentative="1">
      <w:start w:val="1"/>
      <w:numFmt w:val="decimal"/>
      <w:lvlText w:val="%4."/>
      <w:lvlJc w:val="left"/>
      <w:pPr>
        <w:ind w:left="2880" w:hanging="360"/>
      </w:pPr>
    </w:lvl>
    <w:lvl w:ilvl="4" w:tplc="19866B8C" w:tentative="1">
      <w:start w:val="1"/>
      <w:numFmt w:val="lowerLetter"/>
      <w:lvlText w:val="%5."/>
      <w:lvlJc w:val="left"/>
      <w:pPr>
        <w:ind w:left="3600" w:hanging="360"/>
      </w:pPr>
    </w:lvl>
    <w:lvl w:ilvl="5" w:tplc="42DA3124" w:tentative="1">
      <w:start w:val="1"/>
      <w:numFmt w:val="lowerRoman"/>
      <w:lvlText w:val="%6."/>
      <w:lvlJc w:val="right"/>
      <w:pPr>
        <w:ind w:left="4320" w:hanging="180"/>
      </w:pPr>
    </w:lvl>
    <w:lvl w:ilvl="6" w:tplc="C22EE952" w:tentative="1">
      <w:start w:val="1"/>
      <w:numFmt w:val="decimal"/>
      <w:lvlText w:val="%7."/>
      <w:lvlJc w:val="left"/>
      <w:pPr>
        <w:ind w:left="5040" w:hanging="360"/>
      </w:pPr>
    </w:lvl>
    <w:lvl w:ilvl="7" w:tplc="A1387564" w:tentative="1">
      <w:start w:val="1"/>
      <w:numFmt w:val="lowerLetter"/>
      <w:lvlText w:val="%8."/>
      <w:lvlJc w:val="left"/>
      <w:pPr>
        <w:ind w:left="5760" w:hanging="360"/>
      </w:pPr>
    </w:lvl>
    <w:lvl w:ilvl="8" w:tplc="0A8CFDDE" w:tentative="1">
      <w:start w:val="1"/>
      <w:numFmt w:val="lowerRoman"/>
      <w:lvlText w:val="%9."/>
      <w:lvlJc w:val="right"/>
      <w:pPr>
        <w:ind w:left="6480" w:hanging="180"/>
      </w:pPr>
    </w:lvl>
  </w:abstractNum>
  <w:abstractNum w:abstractNumId="36" w15:restartNumberingAfterBreak="0">
    <w:nsid w:val="66C854F9"/>
    <w:multiLevelType w:val="hybridMultilevel"/>
    <w:tmpl w:val="400A3662"/>
    <w:lvl w:ilvl="0" w:tplc="88E8983E">
      <w:start w:val="1"/>
      <w:numFmt w:val="bullet"/>
      <w:lvlText w:val=""/>
      <w:lvlJc w:val="left"/>
      <w:pPr>
        <w:ind w:left="720" w:hanging="360"/>
      </w:pPr>
      <w:rPr>
        <w:rFonts w:ascii="Symbol" w:hAnsi="Symbol" w:hint="default"/>
      </w:rPr>
    </w:lvl>
    <w:lvl w:ilvl="1" w:tplc="F904C354" w:tentative="1">
      <w:start w:val="1"/>
      <w:numFmt w:val="bullet"/>
      <w:lvlText w:val="o"/>
      <w:lvlJc w:val="left"/>
      <w:pPr>
        <w:ind w:left="1440" w:hanging="360"/>
      </w:pPr>
      <w:rPr>
        <w:rFonts w:ascii="Courier New" w:hAnsi="Courier New" w:cs="Courier New" w:hint="default"/>
      </w:rPr>
    </w:lvl>
    <w:lvl w:ilvl="2" w:tplc="022ED592" w:tentative="1">
      <w:start w:val="1"/>
      <w:numFmt w:val="bullet"/>
      <w:lvlText w:val=""/>
      <w:lvlJc w:val="left"/>
      <w:pPr>
        <w:ind w:left="2160" w:hanging="360"/>
      </w:pPr>
      <w:rPr>
        <w:rFonts w:ascii="Wingdings" w:hAnsi="Wingdings" w:hint="default"/>
      </w:rPr>
    </w:lvl>
    <w:lvl w:ilvl="3" w:tplc="BD1092D8" w:tentative="1">
      <w:start w:val="1"/>
      <w:numFmt w:val="bullet"/>
      <w:lvlText w:val=""/>
      <w:lvlJc w:val="left"/>
      <w:pPr>
        <w:ind w:left="2880" w:hanging="360"/>
      </w:pPr>
      <w:rPr>
        <w:rFonts w:ascii="Symbol" w:hAnsi="Symbol" w:hint="default"/>
      </w:rPr>
    </w:lvl>
    <w:lvl w:ilvl="4" w:tplc="D24E9B82" w:tentative="1">
      <w:start w:val="1"/>
      <w:numFmt w:val="bullet"/>
      <w:lvlText w:val="o"/>
      <w:lvlJc w:val="left"/>
      <w:pPr>
        <w:ind w:left="3600" w:hanging="360"/>
      </w:pPr>
      <w:rPr>
        <w:rFonts w:ascii="Courier New" w:hAnsi="Courier New" w:cs="Courier New" w:hint="default"/>
      </w:rPr>
    </w:lvl>
    <w:lvl w:ilvl="5" w:tplc="4FFA8A84" w:tentative="1">
      <w:start w:val="1"/>
      <w:numFmt w:val="bullet"/>
      <w:lvlText w:val=""/>
      <w:lvlJc w:val="left"/>
      <w:pPr>
        <w:ind w:left="4320" w:hanging="360"/>
      </w:pPr>
      <w:rPr>
        <w:rFonts w:ascii="Wingdings" w:hAnsi="Wingdings" w:hint="default"/>
      </w:rPr>
    </w:lvl>
    <w:lvl w:ilvl="6" w:tplc="8084A980" w:tentative="1">
      <w:start w:val="1"/>
      <w:numFmt w:val="bullet"/>
      <w:lvlText w:val=""/>
      <w:lvlJc w:val="left"/>
      <w:pPr>
        <w:ind w:left="5040" w:hanging="360"/>
      </w:pPr>
      <w:rPr>
        <w:rFonts w:ascii="Symbol" w:hAnsi="Symbol" w:hint="default"/>
      </w:rPr>
    </w:lvl>
    <w:lvl w:ilvl="7" w:tplc="47E69FEA" w:tentative="1">
      <w:start w:val="1"/>
      <w:numFmt w:val="bullet"/>
      <w:lvlText w:val="o"/>
      <w:lvlJc w:val="left"/>
      <w:pPr>
        <w:ind w:left="5760" w:hanging="360"/>
      </w:pPr>
      <w:rPr>
        <w:rFonts w:ascii="Courier New" w:hAnsi="Courier New" w:cs="Courier New" w:hint="default"/>
      </w:rPr>
    </w:lvl>
    <w:lvl w:ilvl="8" w:tplc="50425C94" w:tentative="1">
      <w:start w:val="1"/>
      <w:numFmt w:val="bullet"/>
      <w:lvlText w:val=""/>
      <w:lvlJc w:val="left"/>
      <w:pPr>
        <w:ind w:left="6480" w:hanging="360"/>
      </w:pPr>
      <w:rPr>
        <w:rFonts w:ascii="Wingdings" w:hAnsi="Wingdings" w:hint="default"/>
      </w:rPr>
    </w:lvl>
  </w:abstractNum>
  <w:abstractNum w:abstractNumId="37" w15:restartNumberingAfterBreak="0">
    <w:nsid w:val="6A5F0FFD"/>
    <w:multiLevelType w:val="hybridMultilevel"/>
    <w:tmpl w:val="A2F4F8A0"/>
    <w:lvl w:ilvl="0" w:tplc="03D086A4">
      <w:start w:val="1"/>
      <w:numFmt w:val="decimal"/>
      <w:lvlText w:val="%1."/>
      <w:lvlJc w:val="left"/>
      <w:pPr>
        <w:ind w:left="720" w:hanging="360"/>
      </w:pPr>
      <w:rPr>
        <w:rFonts w:hint="default"/>
      </w:rPr>
    </w:lvl>
    <w:lvl w:ilvl="1" w:tplc="D4EC1AFE" w:tentative="1">
      <w:start w:val="1"/>
      <w:numFmt w:val="lowerLetter"/>
      <w:lvlText w:val="%2."/>
      <w:lvlJc w:val="left"/>
      <w:pPr>
        <w:ind w:left="1440" w:hanging="360"/>
      </w:pPr>
    </w:lvl>
    <w:lvl w:ilvl="2" w:tplc="E82CA816" w:tentative="1">
      <w:start w:val="1"/>
      <w:numFmt w:val="lowerRoman"/>
      <w:lvlText w:val="%3."/>
      <w:lvlJc w:val="right"/>
      <w:pPr>
        <w:ind w:left="2160" w:hanging="180"/>
      </w:pPr>
    </w:lvl>
    <w:lvl w:ilvl="3" w:tplc="E550C6CE" w:tentative="1">
      <w:start w:val="1"/>
      <w:numFmt w:val="decimal"/>
      <w:lvlText w:val="%4."/>
      <w:lvlJc w:val="left"/>
      <w:pPr>
        <w:ind w:left="2880" w:hanging="360"/>
      </w:pPr>
    </w:lvl>
    <w:lvl w:ilvl="4" w:tplc="833E5F60" w:tentative="1">
      <w:start w:val="1"/>
      <w:numFmt w:val="lowerLetter"/>
      <w:lvlText w:val="%5."/>
      <w:lvlJc w:val="left"/>
      <w:pPr>
        <w:ind w:left="3600" w:hanging="360"/>
      </w:pPr>
    </w:lvl>
    <w:lvl w:ilvl="5" w:tplc="40A08CCC" w:tentative="1">
      <w:start w:val="1"/>
      <w:numFmt w:val="lowerRoman"/>
      <w:lvlText w:val="%6."/>
      <w:lvlJc w:val="right"/>
      <w:pPr>
        <w:ind w:left="4320" w:hanging="180"/>
      </w:pPr>
    </w:lvl>
    <w:lvl w:ilvl="6" w:tplc="D0668472" w:tentative="1">
      <w:start w:val="1"/>
      <w:numFmt w:val="decimal"/>
      <w:lvlText w:val="%7."/>
      <w:lvlJc w:val="left"/>
      <w:pPr>
        <w:ind w:left="5040" w:hanging="360"/>
      </w:pPr>
    </w:lvl>
    <w:lvl w:ilvl="7" w:tplc="78A827FE" w:tentative="1">
      <w:start w:val="1"/>
      <w:numFmt w:val="lowerLetter"/>
      <w:lvlText w:val="%8."/>
      <w:lvlJc w:val="left"/>
      <w:pPr>
        <w:ind w:left="5760" w:hanging="360"/>
      </w:pPr>
    </w:lvl>
    <w:lvl w:ilvl="8" w:tplc="91E68800" w:tentative="1">
      <w:start w:val="1"/>
      <w:numFmt w:val="lowerRoman"/>
      <w:lvlText w:val="%9."/>
      <w:lvlJc w:val="right"/>
      <w:pPr>
        <w:ind w:left="6480" w:hanging="180"/>
      </w:pPr>
    </w:lvl>
  </w:abstractNum>
  <w:abstractNum w:abstractNumId="38" w15:restartNumberingAfterBreak="0">
    <w:nsid w:val="6B5A37B5"/>
    <w:multiLevelType w:val="hybridMultilevel"/>
    <w:tmpl w:val="AC02375E"/>
    <w:lvl w:ilvl="0" w:tplc="50B49238">
      <w:start w:val="1"/>
      <w:numFmt w:val="decimal"/>
      <w:lvlText w:val="%1."/>
      <w:lvlJc w:val="left"/>
      <w:pPr>
        <w:ind w:left="720" w:hanging="360"/>
      </w:pPr>
    </w:lvl>
    <w:lvl w:ilvl="1" w:tplc="15D258D4" w:tentative="1">
      <w:start w:val="1"/>
      <w:numFmt w:val="lowerLetter"/>
      <w:lvlText w:val="%2."/>
      <w:lvlJc w:val="left"/>
      <w:pPr>
        <w:ind w:left="1440" w:hanging="360"/>
      </w:pPr>
    </w:lvl>
    <w:lvl w:ilvl="2" w:tplc="19FACA76" w:tentative="1">
      <w:start w:val="1"/>
      <w:numFmt w:val="lowerRoman"/>
      <w:lvlText w:val="%3."/>
      <w:lvlJc w:val="right"/>
      <w:pPr>
        <w:ind w:left="2160" w:hanging="180"/>
      </w:pPr>
    </w:lvl>
    <w:lvl w:ilvl="3" w:tplc="85E0569A" w:tentative="1">
      <w:start w:val="1"/>
      <w:numFmt w:val="decimal"/>
      <w:lvlText w:val="%4."/>
      <w:lvlJc w:val="left"/>
      <w:pPr>
        <w:ind w:left="2880" w:hanging="360"/>
      </w:pPr>
    </w:lvl>
    <w:lvl w:ilvl="4" w:tplc="C1A8D2C2" w:tentative="1">
      <w:start w:val="1"/>
      <w:numFmt w:val="lowerLetter"/>
      <w:lvlText w:val="%5."/>
      <w:lvlJc w:val="left"/>
      <w:pPr>
        <w:ind w:left="3600" w:hanging="360"/>
      </w:pPr>
    </w:lvl>
    <w:lvl w:ilvl="5" w:tplc="F3968B94" w:tentative="1">
      <w:start w:val="1"/>
      <w:numFmt w:val="lowerRoman"/>
      <w:lvlText w:val="%6."/>
      <w:lvlJc w:val="right"/>
      <w:pPr>
        <w:ind w:left="4320" w:hanging="180"/>
      </w:pPr>
    </w:lvl>
    <w:lvl w:ilvl="6" w:tplc="4A6ED5A4" w:tentative="1">
      <w:start w:val="1"/>
      <w:numFmt w:val="decimal"/>
      <w:lvlText w:val="%7."/>
      <w:lvlJc w:val="left"/>
      <w:pPr>
        <w:ind w:left="5040" w:hanging="360"/>
      </w:pPr>
    </w:lvl>
    <w:lvl w:ilvl="7" w:tplc="6B66C022" w:tentative="1">
      <w:start w:val="1"/>
      <w:numFmt w:val="lowerLetter"/>
      <w:lvlText w:val="%8."/>
      <w:lvlJc w:val="left"/>
      <w:pPr>
        <w:ind w:left="5760" w:hanging="360"/>
      </w:pPr>
    </w:lvl>
    <w:lvl w:ilvl="8" w:tplc="82963A9E" w:tentative="1">
      <w:start w:val="1"/>
      <w:numFmt w:val="lowerRoman"/>
      <w:lvlText w:val="%9."/>
      <w:lvlJc w:val="right"/>
      <w:pPr>
        <w:ind w:left="6480" w:hanging="180"/>
      </w:pPr>
    </w:lvl>
  </w:abstractNum>
  <w:abstractNum w:abstractNumId="39" w15:restartNumberingAfterBreak="0">
    <w:nsid w:val="6CF1219A"/>
    <w:multiLevelType w:val="hybridMultilevel"/>
    <w:tmpl w:val="9F0E4F72"/>
    <w:lvl w:ilvl="0" w:tplc="9ECA4712">
      <w:start w:val="1"/>
      <w:numFmt w:val="bullet"/>
      <w:lvlText w:val=""/>
      <w:lvlJc w:val="left"/>
      <w:pPr>
        <w:ind w:left="720" w:hanging="360"/>
      </w:pPr>
      <w:rPr>
        <w:rFonts w:ascii="Symbol" w:hAnsi="Symbol" w:hint="default"/>
      </w:rPr>
    </w:lvl>
    <w:lvl w:ilvl="1" w:tplc="FAB0F998" w:tentative="1">
      <w:start w:val="1"/>
      <w:numFmt w:val="bullet"/>
      <w:lvlText w:val="o"/>
      <w:lvlJc w:val="left"/>
      <w:pPr>
        <w:ind w:left="1440" w:hanging="360"/>
      </w:pPr>
      <w:rPr>
        <w:rFonts w:ascii="Courier New" w:hAnsi="Courier New" w:cs="Courier New" w:hint="default"/>
      </w:rPr>
    </w:lvl>
    <w:lvl w:ilvl="2" w:tplc="F97EF0E0" w:tentative="1">
      <w:start w:val="1"/>
      <w:numFmt w:val="bullet"/>
      <w:lvlText w:val=""/>
      <w:lvlJc w:val="left"/>
      <w:pPr>
        <w:ind w:left="2160" w:hanging="360"/>
      </w:pPr>
      <w:rPr>
        <w:rFonts w:ascii="Wingdings" w:hAnsi="Wingdings" w:hint="default"/>
      </w:rPr>
    </w:lvl>
    <w:lvl w:ilvl="3" w:tplc="66240026" w:tentative="1">
      <w:start w:val="1"/>
      <w:numFmt w:val="bullet"/>
      <w:lvlText w:val=""/>
      <w:lvlJc w:val="left"/>
      <w:pPr>
        <w:ind w:left="2880" w:hanging="360"/>
      </w:pPr>
      <w:rPr>
        <w:rFonts w:ascii="Symbol" w:hAnsi="Symbol" w:hint="default"/>
      </w:rPr>
    </w:lvl>
    <w:lvl w:ilvl="4" w:tplc="F5F2DC38" w:tentative="1">
      <w:start w:val="1"/>
      <w:numFmt w:val="bullet"/>
      <w:lvlText w:val="o"/>
      <w:lvlJc w:val="left"/>
      <w:pPr>
        <w:ind w:left="3600" w:hanging="360"/>
      </w:pPr>
      <w:rPr>
        <w:rFonts w:ascii="Courier New" w:hAnsi="Courier New" w:cs="Courier New" w:hint="default"/>
      </w:rPr>
    </w:lvl>
    <w:lvl w:ilvl="5" w:tplc="E18C5068" w:tentative="1">
      <w:start w:val="1"/>
      <w:numFmt w:val="bullet"/>
      <w:lvlText w:val=""/>
      <w:lvlJc w:val="left"/>
      <w:pPr>
        <w:ind w:left="4320" w:hanging="360"/>
      </w:pPr>
      <w:rPr>
        <w:rFonts w:ascii="Wingdings" w:hAnsi="Wingdings" w:hint="default"/>
      </w:rPr>
    </w:lvl>
    <w:lvl w:ilvl="6" w:tplc="1A92BDC2" w:tentative="1">
      <w:start w:val="1"/>
      <w:numFmt w:val="bullet"/>
      <w:lvlText w:val=""/>
      <w:lvlJc w:val="left"/>
      <w:pPr>
        <w:ind w:left="5040" w:hanging="360"/>
      </w:pPr>
      <w:rPr>
        <w:rFonts w:ascii="Symbol" w:hAnsi="Symbol" w:hint="default"/>
      </w:rPr>
    </w:lvl>
    <w:lvl w:ilvl="7" w:tplc="54C0B3E4" w:tentative="1">
      <w:start w:val="1"/>
      <w:numFmt w:val="bullet"/>
      <w:lvlText w:val="o"/>
      <w:lvlJc w:val="left"/>
      <w:pPr>
        <w:ind w:left="5760" w:hanging="360"/>
      </w:pPr>
      <w:rPr>
        <w:rFonts w:ascii="Courier New" w:hAnsi="Courier New" w:cs="Courier New" w:hint="default"/>
      </w:rPr>
    </w:lvl>
    <w:lvl w:ilvl="8" w:tplc="E716E1E4" w:tentative="1">
      <w:start w:val="1"/>
      <w:numFmt w:val="bullet"/>
      <w:lvlText w:val=""/>
      <w:lvlJc w:val="left"/>
      <w:pPr>
        <w:ind w:left="6480" w:hanging="360"/>
      </w:pPr>
      <w:rPr>
        <w:rFonts w:ascii="Wingdings" w:hAnsi="Wingdings" w:hint="default"/>
      </w:rPr>
    </w:lvl>
  </w:abstractNum>
  <w:abstractNum w:abstractNumId="40" w15:restartNumberingAfterBreak="0">
    <w:nsid w:val="6E3D74A0"/>
    <w:multiLevelType w:val="hybridMultilevel"/>
    <w:tmpl w:val="CC58C792"/>
    <w:lvl w:ilvl="0" w:tplc="997CAAC8">
      <w:start w:val="1"/>
      <w:numFmt w:val="bullet"/>
      <w:lvlText w:val=""/>
      <w:lvlJc w:val="left"/>
      <w:pPr>
        <w:ind w:left="720" w:hanging="360"/>
      </w:pPr>
      <w:rPr>
        <w:rFonts w:ascii="Symbol" w:hAnsi="Symbol" w:hint="default"/>
      </w:rPr>
    </w:lvl>
    <w:lvl w:ilvl="1" w:tplc="5914B714" w:tentative="1">
      <w:start w:val="1"/>
      <w:numFmt w:val="bullet"/>
      <w:lvlText w:val="o"/>
      <w:lvlJc w:val="left"/>
      <w:pPr>
        <w:ind w:left="1440" w:hanging="360"/>
      </w:pPr>
      <w:rPr>
        <w:rFonts w:ascii="Courier New" w:hAnsi="Courier New" w:cs="Courier New" w:hint="default"/>
      </w:rPr>
    </w:lvl>
    <w:lvl w:ilvl="2" w:tplc="EB2C7392" w:tentative="1">
      <w:start w:val="1"/>
      <w:numFmt w:val="bullet"/>
      <w:lvlText w:val=""/>
      <w:lvlJc w:val="left"/>
      <w:pPr>
        <w:ind w:left="2160" w:hanging="360"/>
      </w:pPr>
      <w:rPr>
        <w:rFonts w:ascii="Wingdings" w:hAnsi="Wingdings" w:hint="default"/>
      </w:rPr>
    </w:lvl>
    <w:lvl w:ilvl="3" w:tplc="0B0E94FE" w:tentative="1">
      <w:start w:val="1"/>
      <w:numFmt w:val="bullet"/>
      <w:lvlText w:val=""/>
      <w:lvlJc w:val="left"/>
      <w:pPr>
        <w:ind w:left="2880" w:hanging="360"/>
      </w:pPr>
      <w:rPr>
        <w:rFonts w:ascii="Symbol" w:hAnsi="Symbol" w:hint="default"/>
      </w:rPr>
    </w:lvl>
    <w:lvl w:ilvl="4" w:tplc="58DA01B8" w:tentative="1">
      <w:start w:val="1"/>
      <w:numFmt w:val="bullet"/>
      <w:lvlText w:val="o"/>
      <w:lvlJc w:val="left"/>
      <w:pPr>
        <w:ind w:left="3600" w:hanging="360"/>
      </w:pPr>
      <w:rPr>
        <w:rFonts w:ascii="Courier New" w:hAnsi="Courier New" w:cs="Courier New" w:hint="default"/>
      </w:rPr>
    </w:lvl>
    <w:lvl w:ilvl="5" w:tplc="527CB69A" w:tentative="1">
      <w:start w:val="1"/>
      <w:numFmt w:val="bullet"/>
      <w:lvlText w:val=""/>
      <w:lvlJc w:val="left"/>
      <w:pPr>
        <w:ind w:left="4320" w:hanging="360"/>
      </w:pPr>
      <w:rPr>
        <w:rFonts w:ascii="Wingdings" w:hAnsi="Wingdings" w:hint="default"/>
      </w:rPr>
    </w:lvl>
    <w:lvl w:ilvl="6" w:tplc="C4F0E616" w:tentative="1">
      <w:start w:val="1"/>
      <w:numFmt w:val="bullet"/>
      <w:lvlText w:val=""/>
      <w:lvlJc w:val="left"/>
      <w:pPr>
        <w:ind w:left="5040" w:hanging="360"/>
      </w:pPr>
      <w:rPr>
        <w:rFonts w:ascii="Symbol" w:hAnsi="Symbol" w:hint="default"/>
      </w:rPr>
    </w:lvl>
    <w:lvl w:ilvl="7" w:tplc="9E4E9E8C" w:tentative="1">
      <w:start w:val="1"/>
      <w:numFmt w:val="bullet"/>
      <w:lvlText w:val="o"/>
      <w:lvlJc w:val="left"/>
      <w:pPr>
        <w:ind w:left="5760" w:hanging="360"/>
      </w:pPr>
      <w:rPr>
        <w:rFonts w:ascii="Courier New" w:hAnsi="Courier New" w:cs="Courier New" w:hint="default"/>
      </w:rPr>
    </w:lvl>
    <w:lvl w:ilvl="8" w:tplc="CE7266DC" w:tentative="1">
      <w:start w:val="1"/>
      <w:numFmt w:val="bullet"/>
      <w:lvlText w:val=""/>
      <w:lvlJc w:val="left"/>
      <w:pPr>
        <w:ind w:left="6480" w:hanging="360"/>
      </w:pPr>
      <w:rPr>
        <w:rFonts w:ascii="Wingdings" w:hAnsi="Wingdings" w:hint="default"/>
      </w:rPr>
    </w:lvl>
  </w:abstractNum>
  <w:abstractNum w:abstractNumId="41" w15:restartNumberingAfterBreak="0">
    <w:nsid w:val="725732FB"/>
    <w:multiLevelType w:val="hybridMultilevel"/>
    <w:tmpl w:val="E35CE0FA"/>
    <w:lvl w:ilvl="0" w:tplc="C9DEC5EC">
      <w:start w:val="1"/>
      <w:numFmt w:val="bullet"/>
      <w:lvlText w:val=""/>
      <w:lvlJc w:val="left"/>
      <w:pPr>
        <w:ind w:left="720" w:hanging="360"/>
      </w:pPr>
      <w:rPr>
        <w:rFonts w:ascii="Symbol" w:hAnsi="Symbol" w:hint="default"/>
      </w:rPr>
    </w:lvl>
    <w:lvl w:ilvl="1" w:tplc="9F3AF48E" w:tentative="1">
      <w:start w:val="1"/>
      <w:numFmt w:val="bullet"/>
      <w:lvlText w:val="o"/>
      <w:lvlJc w:val="left"/>
      <w:pPr>
        <w:ind w:left="1440" w:hanging="360"/>
      </w:pPr>
      <w:rPr>
        <w:rFonts w:ascii="Courier New" w:hAnsi="Courier New" w:cs="Courier New" w:hint="default"/>
      </w:rPr>
    </w:lvl>
    <w:lvl w:ilvl="2" w:tplc="77C094DA" w:tentative="1">
      <w:start w:val="1"/>
      <w:numFmt w:val="bullet"/>
      <w:lvlText w:val=""/>
      <w:lvlJc w:val="left"/>
      <w:pPr>
        <w:ind w:left="2160" w:hanging="360"/>
      </w:pPr>
      <w:rPr>
        <w:rFonts w:ascii="Wingdings" w:hAnsi="Wingdings" w:hint="default"/>
      </w:rPr>
    </w:lvl>
    <w:lvl w:ilvl="3" w:tplc="09B4A88A" w:tentative="1">
      <w:start w:val="1"/>
      <w:numFmt w:val="bullet"/>
      <w:lvlText w:val=""/>
      <w:lvlJc w:val="left"/>
      <w:pPr>
        <w:ind w:left="2880" w:hanging="360"/>
      </w:pPr>
      <w:rPr>
        <w:rFonts w:ascii="Symbol" w:hAnsi="Symbol" w:hint="default"/>
      </w:rPr>
    </w:lvl>
    <w:lvl w:ilvl="4" w:tplc="3EB86FAA" w:tentative="1">
      <w:start w:val="1"/>
      <w:numFmt w:val="bullet"/>
      <w:lvlText w:val="o"/>
      <w:lvlJc w:val="left"/>
      <w:pPr>
        <w:ind w:left="3600" w:hanging="360"/>
      </w:pPr>
      <w:rPr>
        <w:rFonts w:ascii="Courier New" w:hAnsi="Courier New" w:cs="Courier New" w:hint="default"/>
      </w:rPr>
    </w:lvl>
    <w:lvl w:ilvl="5" w:tplc="380A5678" w:tentative="1">
      <w:start w:val="1"/>
      <w:numFmt w:val="bullet"/>
      <w:lvlText w:val=""/>
      <w:lvlJc w:val="left"/>
      <w:pPr>
        <w:ind w:left="4320" w:hanging="360"/>
      </w:pPr>
      <w:rPr>
        <w:rFonts w:ascii="Wingdings" w:hAnsi="Wingdings" w:hint="default"/>
      </w:rPr>
    </w:lvl>
    <w:lvl w:ilvl="6" w:tplc="A9581B96" w:tentative="1">
      <w:start w:val="1"/>
      <w:numFmt w:val="bullet"/>
      <w:lvlText w:val=""/>
      <w:lvlJc w:val="left"/>
      <w:pPr>
        <w:ind w:left="5040" w:hanging="360"/>
      </w:pPr>
      <w:rPr>
        <w:rFonts w:ascii="Symbol" w:hAnsi="Symbol" w:hint="default"/>
      </w:rPr>
    </w:lvl>
    <w:lvl w:ilvl="7" w:tplc="D0B080A0" w:tentative="1">
      <w:start w:val="1"/>
      <w:numFmt w:val="bullet"/>
      <w:lvlText w:val="o"/>
      <w:lvlJc w:val="left"/>
      <w:pPr>
        <w:ind w:left="5760" w:hanging="360"/>
      </w:pPr>
      <w:rPr>
        <w:rFonts w:ascii="Courier New" w:hAnsi="Courier New" w:cs="Courier New" w:hint="default"/>
      </w:rPr>
    </w:lvl>
    <w:lvl w:ilvl="8" w:tplc="F2DC871E" w:tentative="1">
      <w:start w:val="1"/>
      <w:numFmt w:val="bullet"/>
      <w:lvlText w:val=""/>
      <w:lvlJc w:val="left"/>
      <w:pPr>
        <w:ind w:left="6480" w:hanging="360"/>
      </w:pPr>
      <w:rPr>
        <w:rFonts w:ascii="Wingdings" w:hAnsi="Wingdings" w:hint="default"/>
      </w:rPr>
    </w:lvl>
  </w:abstractNum>
  <w:abstractNum w:abstractNumId="42" w15:restartNumberingAfterBreak="0">
    <w:nsid w:val="729A4C90"/>
    <w:multiLevelType w:val="multilevel"/>
    <w:tmpl w:val="CB2AA59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3222706"/>
    <w:multiLevelType w:val="multilevel"/>
    <w:tmpl w:val="B0703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55F136C"/>
    <w:multiLevelType w:val="hybridMultilevel"/>
    <w:tmpl w:val="BD54DE3A"/>
    <w:lvl w:ilvl="0" w:tplc="C7C6A1E2">
      <w:start w:val="1"/>
      <w:numFmt w:val="decimal"/>
      <w:lvlText w:val="%1."/>
      <w:lvlJc w:val="left"/>
      <w:pPr>
        <w:ind w:left="720" w:hanging="360"/>
      </w:pPr>
      <w:rPr>
        <w:rFonts w:hint="default"/>
      </w:rPr>
    </w:lvl>
    <w:lvl w:ilvl="1" w:tplc="F1CA5384" w:tentative="1">
      <w:start w:val="1"/>
      <w:numFmt w:val="lowerLetter"/>
      <w:lvlText w:val="%2."/>
      <w:lvlJc w:val="left"/>
      <w:pPr>
        <w:ind w:left="1440" w:hanging="360"/>
      </w:pPr>
    </w:lvl>
    <w:lvl w:ilvl="2" w:tplc="8A4E4BAC" w:tentative="1">
      <w:start w:val="1"/>
      <w:numFmt w:val="lowerRoman"/>
      <w:lvlText w:val="%3."/>
      <w:lvlJc w:val="right"/>
      <w:pPr>
        <w:ind w:left="2160" w:hanging="180"/>
      </w:pPr>
    </w:lvl>
    <w:lvl w:ilvl="3" w:tplc="715E8838" w:tentative="1">
      <w:start w:val="1"/>
      <w:numFmt w:val="decimal"/>
      <w:lvlText w:val="%4."/>
      <w:lvlJc w:val="left"/>
      <w:pPr>
        <w:ind w:left="2880" w:hanging="360"/>
      </w:pPr>
    </w:lvl>
    <w:lvl w:ilvl="4" w:tplc="53568BDA" w:tentative="1">
      <w:start w:val="1"/>
      <w:numFmt w:val="lowerLetter"/>
      <w:lvlText w:val="%5."/>
      <w:lvlJc w:val="left"/>
      <w:pPr>
        <w:ind w:left="3600" w:hanging="360"/>
      </w:pPr>
    </w:lvl>
    <w:lvl w:ilvl="5" w:tplc="A9D839E8" w:tentative="1">
      <w:start w:val="1"/>
      <w:numFmt w:val="lowerRoman"/>
      <w:lvlText w:val="%6."/>
      <w:lvlJc w:val="right"/>
      <w:pPr>
        <w:ind w:left="4320" w:hanging="180"/>
      </w:pPr>
    </w:lvl>
    <w:lvl w:ilvl="6" w:tplc="CDBA13AE" w:tentative="1">
      <w:start w:val="1"/>
      <w:numFmt w:val="decimal"/>
      <w:lvlText w:val="%7."/>
      <w:lvlJc w:val="left"/>
      <w:pPr>
        <w:ind w:left="5040" w:hanging="360"/>
      </w:pPr>
    </w:lvl>
    <w:lvl w:ilvl="7" w:tplc="4B8A742C" w:tentative="1">
      <w:start w:val="1"/>
      <w:numFmt w:val="lowerLetter"/>
      <w:lvlText w:val="%8."/>
      <w:lvlJc w:val="left"/>
      <w:pPr>
        <w:ind w:left="5760" w:hanging="360"/>
      </w:pPr>
    </w:lvl>
    <w:lvl w:ilvl="8" w:tplc="3AD8CFF6" w:tentative="1">
      <w:start w:val="1"/>
      <w:numFmt w:val="lowerRoman"/>
      <w:lvlText w:val="%9."/>
      <w:lvlJc w:val="right"/>
      <w:pPr>
        <w:ind w:left="6480" w:hanging="180"/>
      </w:pPr>
    </w:lvl>
  </w:abstractNum>
  <w:abstractNum w:abstractNumId="45" w15:restartNumberingAfterBreak="0">
    <w:nsid w:val="787ED4D1"/>
    <w:multiLevelType w:val="hybridMultilevel"/>
    <w:tmpl w:val="7F493BCF"/>
    <w:lvl w:ilvl="0" w:tplc="6E368CAA">
      <w:start w:val="1"/>
      <w:numFmt w:val="lowerLetter"/>
      <w:lvlText w:val=""/>
      <w:lvlJc w:val="left"/>
    </w:lvl>
    <w:lvl w:ilvl="1" w:tplc="E034BEC0">
      <w:numFmt w:val="decimal"/>
      <w:lvlText w:val=""/>
      <w:lvlJc w:val="left"/>
    </w:lvl>
    <w:lvl w:ilvl="2" w:tplc="478675BA">
      <w:numFmt w:val="decimal"/>
      <w:lvlText w:val=""/>
      <w:lvlJc w:val="left"/>
    </w:lvl>
    <w:lvl w:ilvl="3" w:tplc="E58CD62E">
      <w:numFmt w:val="decimal"/>
      <w:lvlText w:val=""/>
      <w:lvlJc w:val="left"/>
    </w:lvl>
    <w:lvl w:ilvl="4" w:tplc="2D2E81E6">
      <w:numFmt w:val="decimal"/>
      <w:lvlText w:val=""/>
      <w:lvlJc w:val="left"/>
    </w:lvl>
    <w:lvl w:ilvl="5" w:tplc="C5F022C2">
      <w:numFmt w:val="decimal"/>
      <w:lvlText w:val=""/>
      <w:lvlJc w:val="left"/>
    </w:lvl>
    <w:lvl w:ilvl="6" w:tplc="F8E61BAC">
      <w:numFmt w:val="decimal"/>
      <w:lvlText w:val=""/>
      <w:lvlJc w:val="left"/>
    </w:lvl>
    <w:lvl w:ilvl="7" w:tplc="F44A3CDC">
      <w:numFmt w:val="decimal"/>
      <w:lvlText w:val=""/>
      <w:lvlJc w:val="left"/>
    </w:lvl>
    <w:lvl w:ilvl="8" w:tplc="1E1C793E">
      <w:numFmt w:val="decimal"/>
      <w:lvlText w:val=""/>
      <w:lvlJc w:val="left"/>
    </w:lvl>
  </w:abstractNum>
  <w:abstractNum w:abstractNumId="46" w15:restartNumberingAfterBreak="0">
    <w:nsid w:val="78DC5CCA"/>
    <w:multiLevelType w:val="hybridMultilevel"/>
    <w:tmpl w:val="FD2E7F8C"/>
    <w:lvl w:ilvl="0" w:tplc="4B5A37AA">
      <w:start w:val="1"/>
      <w:numFmt w:val="bullet"/>
      <w:lvlText w:val=""/>
      <w:lvlJc w:val="left"/>
      <w:pPr>
        <w:ind w:left="720" w:hanging="360"/>
      </w:pPr>
      <w:rPr>
        <w:rFonts w:ascii="Symbol" w:hAnsi="Symbol" w:hint="default"/>
      </w:rPr>
    </w:lvl>
    <w:lvl w:ilvl="1" w:tplc="C5BAF7C6" w:tentative="1">
      <w:start w:val="1"/>
      <w:numFmt w:val="bullet"/>
      <w:lvlText w:val="o"/>
      <w:lvlJc w:val="left"/>
      <w:pPr>
        <w:ind w:left="1440" w:hanging="360"/>
      </w:pPr>
      <w:rPr>
        <w:rFonts w:ascii="Courier New" w:hAnsi="Courier New" w:cs="Courier New" w:hint="default"/>
      </w:rPr>
    </w:lvl>
    <w:lvl w:ilvl="2" w:tplc="2A3A3CAC" w:tentative="1">
      <w:start w:val="1"/>
      <w:numFmt w:val="bullet"/>
      <w:lvlText w:val=""/>
      <w:lvlJc w:val="left"/>
      <w:pPr>
        <w:ind w:left="2160" w:hanging="360"/>
      </w:pPr>
      <w:rPr>
        <w:rFonts w:ascii="Wingdings" w:hAnsi="Wingdings" w:hint="default"/>
      </w:rPr>
    </w:lvl>
    <w:lvl w:ilvl="3" w:tplc="02FA776A" w:tentative="1">
      <w:start w:val="1"/>
      <w:numFmt w:val="bullet"/>
      <w:lvlText w:val=""/>
      <w:lvlJc w:val="left"/>
      <w:pPr>
        <w:ind w:left="2880" w:hanging="360"/>
      </w:pPr>
      <w:rPr>
        <w:rFonts w:ascii="Symbol" w:hAnsi="Symbol" w:hint="default"/>
      </w:rPr>
    </w:lvl>
    <w:lvl w:ilvl="4" w:tplc="8F46155A" w:tentative="1">
      <w:start w:val="1"/>
      <w:numFmt w:val="bullet"/>
      <w:lvlText w:val="o"/>
      <w:lvlJc w:val="left"/>
      <w:pPr>
        <w:ind w:left="3600" w:hanging="360"/>
      </w:pPr>
      <w:rPr>
        <w:rFonts w:ascii="Courier New" w:hAnsi="Courier New" w:cs="Courier New" w:hint="default"/>
      </w:rPr>
    </w:lvl>
    <w:lvl w:ilvl="5" w:tplc="5C80FAAC" w:tentative="1">
      <w:start w:val="1"/>
      <w:numFmt w:val="bullet"/>
      <w:lvlText w:val=""/>
      <w:lvlJc w:val="left"/>
      <w:pPr>
        <w:ind w:left="4320" w:hanging="360"/>
      </w:pPr>
      <w:rPr>
        <w:rFonts w:ascii="Wingdings" w:hAnsi="Wingdings" w:hint="default"/>
      </w:rPr>
    </w:lvl>
    <w:lvl w:ilvl="6" w:tplc="3A926858" w:tentative="1">
      <w:start w:val="1"/>
      <w:numFmt w:val="bullet"/>
      <w:lvlText w:val=""/>
      <w:lvlJc w:val="left"/>
      <w:pPr>
        <w:ind w:left="5040" w:hanging="360"/>
      </w:pPr>
      <w:rPr>
        <w:rFonts w:ascii="Symbol" w:hAnsi="Symbol" w:hint="default"/>
      </w:rPr>
    </w:lvl>
    <w:lvl w:ilvl="7" w:tplc="6662309C" w:tentative="1">
      <w:start w:val="1"/>
      <w:numFmt w:val="bullet"/>
      <w:lvlText w:val="o"/>
      <w:lvlJc w:val="left"/>
      <w:pPr>
        <w:ind w:left="5760" w:hanging="360"/>
      </w:pPr>
      <w:rPr>
        <w:rFonts w:ascii="Courier New" w:hAnsi="Courier New" w:cs="Courier New" w:hint="default"/>
      </w:rPr>
    </w:lvl>
    <w:lvl w:ilvl="8" w:tplc="3822FE20" w:tentative="1">
      <w:start w:val="1"/>
      <w:numFmt w:val="bullet"/>
      <w:lvlText w:val=""/>
      <w:lvlJc w:val="left"/>
      <w:pPr>
        <w:ind w:left="6480" w:hanging="360"/>
      </w:pPr>
      <w:rPr>
        <w:rFonts w:ascii="Wingdings" w:hAnsi="Wingdings" w:hint="default"/>
      </w:rPr>
    </w:lvl>
  </w:abstractNum>
  <w:abstractNum w:abstractNumId="47" w15:restartNumberingAfterBreak="0">
    <w:nsid w:val="7B1772C1"/>
    <w:multiLevelType w:val="multilevel"/>
    <w:tmpl w:val="490A89B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C0B0684"/>
    <w:multiLevelType w:val="multilevel"/>
    <w:tmpl w:val="6614726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7F232840"/>
    <w:multiLevelType w:val="hybridMultilevel"/>
    <w:tmpl w:val="96BE753A"/>
    <w:lvl w:ilvl="0" w:tplc="A078C80A">
      <w:start w:val="1"/>
      <w:numFmt w:val="bullet"/>
      <w:lvlText w:val=""/>
      <w:lvlJc w:val="left"/>
      <w:pPr>
        <w:ind w:left="720" w:hanging="360"/>
      </w:pPr>
      <w:rPr>
        <w:rFonts w:ascii="Symbol" w:hAnsi="Symbol" w:hint="default"/>
      </w:rPr>
    </w:lvl>
    <w:lvl w:ilvl="1" w:tplc="9E0E1810" w:tentative="1">
      <w:start w:val="1"/>
      <w:numFmt w:val="bullet"/>
      <w:lvlText w:val="o"/>
      <w:lvlJc w:val="left"/>
      <w:pPr>
        <w:ind w:left="1440" w:hanging="360"/>
      </w:pPr>
      <w:rPr>
        <w:rFonts w:ascii="Courier New" w:hAnsi="Courier New" w:cs="Courier New" w:hint="default"/>
      </w:rPr>
    </w:lvl>
    <w:lvl w:ilvl="2" w:tplc="72269D8A" w:tentative="1">
      <w:start w:val="1"/>
      <w:numFmt w:val="bullet"/>
      <w:lvlText w:val=""/>
      <w:lvlJc w:val="left"/>
      <w:pPr>
        <w:ind w:left="2160" w:hanging="360"/>
      </w:pPr>
      <w:rPr>
        <w:rFonts w:ascii="Wingdings" w:hAnsi="Wingdings" w:hint="default"/>
      </w:rPr>
    </w:lvl>
    <w:lvl w:ilvl="3" w:tplc="481AA038" w:tentative="1">
      <w:start w:val="1"/>
      <w:numFmt w:val="bullet"/>
      <w:lvlText w:val=""/>
      <w:lvlJc w:val="left"/>
      <w:pPr>
        <w:ind w:left="2880" w:hanging="360"/>
      </w:pPr>
      <w:rPr>
        <w:rFonts w:ascii="Symbol" w:hAnsi="Symbol" w:hint="default"/>
      </w:rPr>
    </w:lvl>
    <w:lvl w:ilvl="4" w:tplc="0EF412DA" w:tentative="1">
      <w:start w:val="1"/>
      <w:numFmt w:val="bullet"/>
      <w:lvlText w:val="o"/>
      <w:lvlJc w:val="left"/>
      <w:pPr>
        <w:ind w:left="3600" w:hanging="360"/>
      </w:pPr>
      <w:rPr>
        <w:rFonts w:ascii="Courier New" w:hAnsi="Courier New" w:cs="Courier New" w:hint="default"/>
      </w:rPr>
    </w:lvl>
    <w:lvl w:ilvl="5" w:tplc="9F68C45A" w:tentative="1">
      <w:start w:val="1"/>
      <w:numFmt w:val="bullet"/>
      <w:lvlText w:val=""/>
      <w:lvlJc w:val="left"/>
      <w:pPr>
        <w:ind w:left="4320" w:hanging="360"/>
      </w:pPr>
      <w:rPr>
        <w:rFonts w:ascii="Wingdings" w:hAnsi="Wingdings" w:hint="default"/>
      </w:rPr>
    </w:lvl>
    <w:lvl w:ilvl="6" w:tplc="3EBAF5A4" w:tentative="1">
      <w:start w:val="1"/>
      <w:numFmt w:val="bullet"/>
      <w:lvlText w:val=""/>
      <w:lvlJc w:val="left"/>
      <w:pPr>
        <w:ind w:left="5040" w:hanging="360"/>
      </w:pPr>
      <w:rPr>
        <w:rFonts w:ascii="Symbol" w:hAnsi="Symbol" w:hint="default"/>
      </w:rPr>
    </w:lvl>
    <w:lvl w:ilvl="7" w:tplc="350EC2A6" w:tentative="1">
      <w:start w:val="1"/>
      <w:numFmt w:val="bullet"/>
      <w:lvlText w:val="o"/>
      <w:lvlJc w:val="left"/>
      <w:pPr>
        <w:ind w:left="5760" w:hanging="360"/>
      </w:pPr>
      <w:rPr>
        <w:rFonts w:ascii="Courier New" w:hAnsi="Courier New" w:cs="Courier New" w:hint="default"/>
      </w:rPr>
    </w:lvl>
    <w:lvl w:ilvl="8" w:tplc="D95C35CA" w:tentative="1">
      <w:start w:val="1"/>
      <w:numFmt w:val="bullet"/>
      <w:lvlText w:val=""/>
      <w:lvlJc w:val="left"/>
      <w:pPr>
        <w:ind w:left="6480" w:hanging="360"/>
      </w:pPr>
      <w:rPr>
        <w:rFonts w:ascii="Wingdings" w:hAnsi="Wingdings" w:hint="default"/>
      </w:rPr>
    </w:lvl>
  </w:abstractNum>
  <w:num w:numId="1">
    <w:abstractNumId w:val="19"/>
  </w:num>
  <w:num w:numId="2">
    <w:abstractNumId w:val="30"/>
  </w:num>
  <w:num w:numId="3">
    <w:abstractNumId w:val="29"/>
  </w:num>
  <w:num w:numId="4">
    <w:abstractNumId w:val="28"/>
  </w:num>
  <w:num w:numId="5">
    <w:abstractNumId w:val="40"/>
  </w:num>
  <w:num w:numId="6">
    <w:abstractNumId w:val="12"/>
  </w:num>
  <w:num w:numId="7">
    <w:abstractNumId w:val="22"/>
  </w:num>
  <w:num w:numId="8">
    <w:abstractNumId w:val="24"/>
  </w:num>
  <w:num w:numId="9">
    <w:abstractNumId w:val="14"/>
  </w:num>
  <w:num w:numId="10">
    <w:abstractNumId w:val="31"/>
  </w:num>
  <w:num w:numId="11">
    <w:abstractNumId w:val="23"/>
  </w:num>
  <w:num w:numId="12">
    <w:abstractNumId w:val="5"/>
  </w:num>
  <w:num w:numId="13">
    <w:abstractNumId w:val="34"/>
  </w:num>
  <w:num w:numId="14">
    <w:abstractNumId w:val="41"/>
  </w:num>
  <w:num w:numId="15">
    <w:abstractNumId w:val="16"/>
  </w:num>
  <w:num w:numId="16">
    <w:abstractNumId w:val="32"/>
  </w:num>
  <w:num w:numId="17">
    <w:abstractNumId w:val="37"/>
  </w:num>
  <w:num w:numId="18">
    <w:abstractNumId w:val="43"/>
  </w:num>
  <w:num w:numId="19">
    <w:abstractNumId w:val="26"/>
  </w:num>
  <w:num w:numId="20">
    <w:abstractNumId w:val="20"/>
  </w:num>
  <w:num w:numId="21">
    <w:abstractNumId w:val="18"/>
  </w:num>
  <w:num w:numId="22">
    <w:abstractNumId w:val="42"/>
  </w:num>
  <w:num w:numId="23">
    <w:abstractNumId w:val="47"/>
  </w:num>
  <w:num w:numId="24">
    <w:abstractNumId w:val="13"/>
  </w:num>
  <w:num w:numId="25">
    <w:abstractNumId w:val="48"/>
  </w:num>
  <w:num w:numId="26">
    <w:abstractNumId w:val="2"/>
  </w:num>
  <w:num w:numId="27">
    <w:abstractNumId w:val="45"/>
  </w:num>
  <w:num w:numId="28">
    <w:abstractNumId w:val="9"/>
  </w:num>
  <w:num w:numId="29">
    <w:abstractNumId w:val="3"/>
  </w:num>
  <w:num w:numId="30">
    <w:abstractNumId w:val="1"/>
  </w:num>
  <w:num w:numId="31">
    <w:abstractNumId w:val="21"/>
  </w:num>
  <w:num w:numId="32">
    <w:abstractNumId w:val="10"/>
  </w:num>
  <w:num w:numId="33">
    <w:abstractNumId w:val="25"/>
  </w:num>
  <w:num w:numId="34">
    <w:abstractNumId w:val="0"/>
  </w:num>
  <w:num w:numId="35">
    <w:abstractNumId w:val="35"/>
  </w:num>
  <w:num w:numId="36">
    <w:abstractNumId w:val="39"/>
  </w:num>
  <w:num w:numId="37">
    <w:abstractNumId w:val="15"/>
  </w:num>
  <w:num w:numId="38">
    <w:abstractNumId w:val="8"/>
  </w:num>
  <w:num w:numId="39">
    <w:abstractNumId w:val="49"/>
  </w:num>
  <w:num w:numId="40">
    <w:abstractNumId w:val="11"/>
  </w:num>
  <w:num w:numId="41">
    <w:abstractNumId w:val="46"/>
  </w:num>
  <w:num w:numId="42">
    <w:abstractNumId w:val="36"/>
  </w:num>
  <w:num w:numId="43">
    <w:abstractNumId w:val="7"/>
  </w:num>
  <w:num w:numId="44">
    <w:abstractNumId w:val="6"/>
  </w:num>
  <w:num w:numId="45">
    <w:abstractNumId w:val="44"/>
  </w:num>
  <w:num w:numId="46">
    <w:abstractNumId w:val="17"/>
  </w:num>
  <w:num w:numId="47">
    <w:abstractNumId w:val="33"/>
  </w:num>
  <w:num w:numId="48">
    <w:abstractNumId w:val="38"/>
  </w:num>
  <w:num w:numId="49">
    <w:abstractNumId w:val="27"/>
  </w:num>
  <w:num w:numId="50">
    <w:abstractNumId w:val="4"/>
    <w:lvlOverride w:ilvl="0">
      <w:lvl w:ilvl="0">
        <w:numFmt w:val="bullet"/>
        <w:lvlText w:val="•"/>
        <w:legacy w:legacy="1" w:legacySpace="0" w:legacyIndent="0"/>
        <w:lvlJc w:val="left"/>
        <w:rPr>
          <w:rFonts w:ascii="Calibri" w:hAnsi="Calibri" w:cs="Calibri" w:hint="default"/>
          <w:sz w:val="24"/>
        </w:rPr>
      </w:lvl>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82F57"/>
    <w:rsid w:val="000003DC"/>
    <w:rsid w:val="000008A0"/>
    <w:rsid w:val="00000A77"/>
    <w:rsid w:val="00000ABA"/>
    <w:rsid w:val="00001596"/>
    <w:rsid w:val="00003988"/>
    <w:rsid w:val="00004B07"/>
    <w:rsid w:val="00005434"/>
    <w:rsid w:val="00005483"/>
    <w:rsid w:val="000058A4"/>
    <w:rsid w:val="0000592F"/>
    <w:rsid w:val="00005B7D"/>
    <w:rsid w:val="00006CA9"/>
    <w:rsid w:val="00006CF7"/>
    <w:rsid w:val="00006DFD"/>
    <w:rsid w:val="0000787C"/>
    <w:rsid w:val="000078AB"/>
    <w:rsid w:val="00007997"/>
    <w:rsid w:val="000111D2"/>
    <w:rsid w:val="00011246"/>
    <w:rsid w:val="000116FB"/>
    <w:rsid w:val="00011779"/>
    <w:rsid w:val="00011F2B"/>
    <w:rsid w:val="00013A15"/>
    <w:rsid w:val="0001430B"/>
    <w:rsid w:val="00014C36"/>
    <w:rsid w:val="000152DB"/>
    <w:rsid w:val="00015ADA"/>
    <w:rsid w:val="0001799C"/>
    <w:rsid w:val="00017E42"/>
    <w:rsid w:val="000204C6"/>
    <w:rsid w:val="00020C2A"/>
    <w:rsid w:val="00020F82"/>
    <w:rsid w:val="000211C3"/>
    <w:rsid w:val="00021449"/>
    <w:rsid w:val="00021AC0"/>
    <w:rsid w:val="000221E5"/>
    <w:rsid w:val="000224EC"/>
    <w:rsid w:val="00022D2E"/>
    <w:rsid w:val="0002401C"/>
    <w:rsid w:val="00024414"/>
    <w:rsid w:val="00024B66"/>
    <w:rsid w:val="00025AD3"/>
    <w:rsid w:val="0002672A"/>
    <w:rsid w:val="0002698F"/>
    <w:rsid w:val="000270DB"/>
    <w:rsid w:val="000276EC"/>
    <w:rsid w:val="00027A95"/>
    <w:rsid w:val="00027BDC"/>
    <w:rsid w:val="00027C73"/>
    <w:rsid w:val="00030BC6"/>
    <w:rsid w:val="00030C2E"/>
    <w:rsid w:val="000319E1"/>
    <w:rsid w:val="00031A59"/>
    <w:rsid w:val="00031E9F"/>
    <w:rsid w:val="000320BC"/>
    <w:rsid w:val="0003288E"/>
    <w:rsid w:val="00032921"/>
    <w:rsid w:val="00032B41"/>
    <w:rsid w:val="00032E84"/>
    <w:rsid w:val="00033142"/>
    <w:rsid w:val="00033679"/>
    <w:rsid w:val="00033DFF"/>
    <w:rsid w:val="0003573F"/>
    <w:rsid w:val="00036279"/>
    <w:rsid w:val="00036D58"/>
    <w:rsid w:val="00037040"/>
    <w:rsid w:val="0003758F"/>
    <w:rsid w:val="00037769"/>
    <w:rsid w:val="00037C75"/>
    <w:rsid w:val="000405D5"/>
    <w:rsid w:val="00040877"/>
    <w:rsid w:val="00041157"/>
    <w:rsid w:val="000419E1"/>
    <w:rsid w:val="00041BD6"/>
    <w:rsid w:val="00041F51"/>
    <w:rsid w:val="000424FA"/>
    <w:rsid w:val="0004357E"/>
    <w:rsid w:val="00043C65"/>
    <w:rsid w:val="00043D92"/>
    <w:rsid w:val="00043EE8"/>
    <w:rsid w:val="00044EDC"/>
    <w:rsid w:val="00045071"/>
    <w:rsid w:val="00045E5A"/>
    <w:rsid w:val="00046091"/>
    <w:rsid w:val="0004619B"/>
    <w:rsid w:val="0004792C"/>
    <w:rsid w:val="00047DDE"/>
    <w:rsid w:val="00050385"/>
    <w:rsid w:val="0005129C"/>
    <w:rsid w:val="0005325D"/>
    <w:rsid w:val="00053DEA"/>
    <w:rsid w:val="000544A6"/>
    <w:rsid w:val="000567CE"/>
    <w:rsid w:val="00056B8D"/>
    <w:rsid w:val="00060868"/>
    <w:rsid w:val="00060C37"/>
    <w:rsid w:val="00061898"/>
    <w:rsid w:val="00062399"/>
    <w:rsid w:val="00063C5E"/>
    <w:rsid w:val="00063C77"/>
    <w:rsid w:val="000644DE"/>
    <w:rsid w:val="00065528"/>
    <w:rsid w:val="000661EC"/>
    <w:rsid w:val="00066790"/>
    <w:rsid w:val="00067D7A"/>
    <w:rsid w:val="00067E5D"/>
    <w:rsid w:val="000705A9"/>
    <w:rsid w:val="0007075C"/>
    <w:rsid w:val="000707C2"/>
    <w:rsid w:val="00071273"/>
    <w:rsid w:val="0007254A"/>
    <w:rsid w:val="0007293F"/>
    <w:rsid w:val="00073873"/>
    <w:rsid w:val="00073D8A"/>
    <w:rsid w:val="000740B1"/>
    <w:rsid w:val="00074181"/>
    <w:rsid w:val="00074FF9"/>
    <w:rsid w:val="000752B3"/>
    <w:rsid w:val="0007728A"/>
    <w:rsid w:val="00077F12"/>
    <w:rsid w:val="00080010"/>
    <w:rsid w:val="0008063E"/>
    <w:rsid w:val="00080F30"/>
    <w:rsid w:val="000814E6"/>
    <w:rsid w:val="0008181A"/>
    <w:rsid w:val="0008241F"/>
    <w:rsid w:val="0008256B"/>
    <w:rsid w:val="000828A7"/>
    <w:rsid w:val="000830CA"/>
    <w:rsid w:val="000832C1"/>
    <w:rsid w:val="000833D7"/>
    <w:rsid w:val="00083957"/>
    <w:rsid w:val="000839FE"/>
    <w:rsid w:val="00083B5E"/>
    <w:rsid w:val="0008407E"/>
    <w:rsid w:val="000840B4"/>
    <w:rsid w:val="000842B8"/>
    <w:rsid w:val="000845C9"/>
    <w:rsid w:val="00084C9B"/>
    <w:rsid w:val="00084EF1"/>
    <w:rsid w:val="00085072"/>
    <w:rsid w:val="00085210"/>
    <w:rsid w:val="000855BC"/>
    <w:rsid w:val="00085B5C"/>
    <w:rsid w:val="00086339"/>
    <w:rsid w:val="000864BF"/>
    <w:rsid w:val="000867DA"/>
    <w:rsid w:val="00086B13"/>
    <w:rsid w:val="000877F6"/>
    <w:rsid w:val="00087A44"/>
    <w:rsid w:val="00090248"/>
    <w:rsid w:val="00090E3E"/>
    <w:rsid w:val="0009111D"/>
    <w:rsid w:val="00091195"/>
    <w:rsid w:val="000911EE"/>
    <w:rsid w:val="0009222D"/>
    <w:rsid w:val="00092ECB"/>
    <w:rsid w:val="00093363"/>
    <w:rsid w:val="00093E86"/>
    <w:rsid w:val="000944A7"/>
    <w:rsid w:val="00094C3E"/>
    <w:rsid w:val="00094F07"/>
    <w:rsid w:val="00095280"/>
    <w:rsid w:val="0009549F"/>
    <w:rsid w:val="000956CF"/>
    <w:rsid w:val="00095CF6"/>
    <w:rsid w:val="00096074"/>
    <w:rsid w:val="0009652D"/>
    <w:rsid w:val="0009679A"/>
    <w:rsid w:val="0009722E"/>
    <w:rsid w:val="000976E4"/>
    <w:rsid w:val="00097A3D"/>
    <w:rsid w:val="000A0041"/>
    <w:rsid w:val="000A0097"/>
    <w:rsid w:val="000A00DB"/>
    <w:rsid w:val="000A0939"/>
    <w:rsid w:val="000A0AD2"/>
    <w:rsid w:val="000A1081"/>
    <w:rsid w:val="000A1785"/>
    <w:rsid w:val="000A1A7C"/>
    <w:rsid w:val="000A2167"/>
    <w:rsid w:val="000A264D"/>
    <w:rsid w:val="000A3201"/>
    <w:rsid w:val="000A3540"/>
    <w:rsid w:val="000A515F"/>
    <w:rsid w:val="000A585E"/>
    <w:rsid w:val="000A5C6B"/>
    <w:rsid w:val="000A5D81"/>
    <w:rsid w:val="000A65CB"/>
    <w:rsid w:val="000A6B53"/>
    <w:rsid w:val="000A7B73"/>
    <w:rsid w:val="000B189A"/>
    <w:rsid w:val="000B202E"/>
    <w:rsid w:val="000B2436"/>
    <w:rsid w:val="000B2AE5"/>
    <w:rsid w:val="000B2D89"/>
    <w:rsid w:val="000B58C3"/>
    <w:rsid w:val="000B5DE3"/>
    <w:rsid w:val="000B6D3F"/>
    <w:rsid w:val="000B6F5C"/>
    <w:rsid w:val="000B7CA8"/>
    <w:rsid w:val="000B7E3D"/>
    <w:rsid w:val="000C1F34"/>
    <w:rsid w:val="000C2E82"/>
    <w:rsid w:val="000C340B"/>
    <w:rsid w:val="000C38F8"/>
    <w:rsid w:val="000C3B76"/>
    <w:rsid w:val="000C3DC9"/>
    <w:rsid w:val="000C3FF2"/>
    <w:rsid w:val="000C410E"/>
    <w:rsid w:val="000C439B"/>
    <w:rsid w:val="000C5295"/>
    <w:rsid w:val="000C5696"/>
    <w:rsid w:val="000C59F2"/>
    <w:rsid w:val="000C6166"/>
    <w:rsid w:val="000C62B4"/>
    <w:rsid w:val="000C62FE"/>
    <w:rsid w:val="000C635E"/>
    <w:rsid w:val="000C6B47"/>
    <w:rsid w:val="000C6FD7"/>
    <w:rsid w:val="000C7D23"/>
    <w:rsid w:val="000D0970"/>
    <w:rsid w:val="000D0D91"/>
    <w:rsid w:val="000D0E9C"/>
    <w:rsid w:val="000D2D41"/>
    <w:rsid w:val="000D4B7D"/>
    <w:rsid w:val="000D4FF5"/>
    <w:rsid w:val="000D5439"/>
    <w:rsid w:val="000D54E7"/>
    <w:rsid w:val="000D68C0"/>
    <w:rsid w:val="000D6AF2"/>
    <w:rsid w:val="000D7394"/>
    <w:rsid w:val="000D7B97"/>
    <w:rsid w:val="000E10BF"/>
    <w:rsid w:val="000E19AF"/>
    <w:rsid w:val="000E22FF"/>
    <w:rsid w:val="000E2989"/>
    <w:rsid w:val="000E33DE"/>
    <w:rsid w:val="000E4136"/>
    <w:rsid w:val="000E4B4E"/>
    <w:rsid w:val="000E5009"/>
    <w:rsid w:val="000E57B4"/>
    <w:rsid w:val="000E5814"/>
    <w:rsid w:val="000E58B4"/>
    <w:rsid w:val="000E6337"/>
    <w:rsid w:val="000E78F6"/>
    <w:rsid w:val="000E7D90"/>
    <w:rsid w:val="000F0BF7"/>
    <w:rsid w:val="000F0E93"/>
    <w:rsid w:val="000F14B6"/>
    <w:rsid w:val="000F153E"/>
    <w:rsid w:val="000F2C0A"/>
    <w:rsid w:val="000F2DD2"/>
    <w:rsid w:val="000F43C7"/>
    <w:rsid w:val="000F48A5"/>
    <w:rsid w:val="000F4A7C"/>
    <w:rsid w:val="000F5206"/>
    <w:rsid w:val="000F5F7C"/>
    <w:rsid w:val="001000BC"/>
    <w:rsid w:val="00100206"/>
    <w:rsid w:val="00100212"/>
    <w:rsid w:val="001006CD"/>
    <w:rsid w:val="00101CC0"/>
    <w:rsid w:val="00102BE6"/>
    <w:rsid w:val="001037CD"/>
    <w:rsid w:val="001038E7"/>
    <w:rsid w:val="00103CF0"/>
    <w:rsid w:val="00103F11"/>
    <w:rsid w:val="001041DA"/>
    <w:rsid w:val="00104573"/>
    <w:rsid w:val="00104AB7"/>
    <w:rsid w:val="00105DF0"/>
    <w:rsid w:val="0010649C"/>
    <w:rsid w:val="001066B5"/>
    <w:rsid w:val="00106B1F"/>
    <w:rsid w:val="00106D79"/>
    <w:rsid w:val="00107417"/>
    <w:rsid w:val="001102EC"/>
    <w:rsid w:val="00111182"/>
    <w:rsid w:val="00111CBD"/>
    <w:rsid w:val="00112326"/>
    <w:rsid w:val="00112BCA"/>
    <w:rsid w:val="001138C7"/>
    <w:rsid w:val="00113C87"/>
    <w:rsid w:val="001140F2"/>
    <w:rsid w:val="00114462"/>
    <w:rsid w:val="00114CB1"/>
    <w:rsid w:val="00114CFF"/>
    <w:rsid w:val="00114EFD"/>
    <w:rsid w:val="0011508D"/>
    <w:rsid w:val="00115338"/>
    <w:rsid w:val="00116029"/>
    <w:rsid w:val="001175C7"/>
    <w:rsid w:val="00117E3C"/>
    <w:rsid w:val="00117ECB"/>
    <w:rsid w:val="001212B4"/>
    <w:rsid w:val="001234A3"/>
    <w:rsid w:val="0012418E"/>
    <w:rsid w:val="001243B0"/>
    <w:rsid w:val="00124CDA"/>
    <w:rsid w:val="00124CDE"/>
    <w:rsid w:val="00126C17"/>
    <w:rsid w:val="001278ED"/>
    <w:rsid w:val="00130738"/>
    <w:rsid w:val="0013098E"/>
    <w:rsid w:val="00131098"/>
    <w:rsid w:val="001315B2"/>
    <w:rsid w:val="00131E53"/>
    <w:rsid w:val="001324B4"/>
    <w:rsid w:val="00132F9D"/>
    <w:rsid w:val="00133191"/>
    <w:rsid w:val="00133392"/>
    <w:rsid w:val="0013378E"/>
    <w:rsid w:val="00133DC2"/>
    <w:rsid w:val="001341CF"/>
    <w:rsid w:val="00134882"/>
    <w:rsid w:val="001349D2"/>
    <w:rsid w:val="001351AD"/>
    <w:rsid w:val="00135E19"/>
    <w:rsid w:val="00137439"/>
    <w:rsid w:val="00137D82"/>
    <w:rsid w:val="00140765"/>
    <w:rsid w:val="00140A75"/>
    <w:rsid w:val="00140CB5"/>
    <w:rsid w:val="001415BC"/>
    <w:rsid w:val="001418FD"/>
    <w:rsid w:val="00142F85"/>
    <w:rsid w:val="00143886"/>
    <w:rsid w:val="00144410"/>
    <w:rsid w:val="00145861"/>
    <w:rsid w:val="00145906"/>
    <w:rsid w:val="00145B52"/>
    <w:rsid w:val="00145CC3"/>
    <w:rsid w:val="0014684E"/>
    <w:rsid w:val="001469D4"/>
    <w:rsid w:val="00146B63"/>
    <w:rsid w:val="00150436"/>
    <w:rsid w:val="00151878"/>
    <w:rsid w:val="00151C49"/>
    <w:rsid w:val="00151DBA"/>
    <w:rsid w:val="00152539"/>
    <w:rsid w:val="00152DFB"/>
    <w:rsid w:val="00153198"/>
    <w:rsid w:val="001539CD"/>
    <w:rsid w:val="00154788"/>
    <w:rsid w:val="00154B19"/>
    <w:rsid w:val="00154E04"/>
    <w:rsid w:val="00155166"/>
    <w:rsid w:val="0015617D"/>
    <w:rsid w:val="001563BF"/>
    <w:rsid w:val="001578C7"/>
    <w:rsid w:val="001578FC"/>
    <w:rsid w:val="0016066E"/>
    <w:rsid w:val="00160687"/>
    <w:rsid w:val="00160ABC"/>
    <w:rsid w:val="00161B28"/>
    <w:rsid w:val="00162D44"/>
    <w:rsid w:val="001630C8"/>
    <w:rsid w:val="00163784"/>
    <w:rsid w:val="001640E9"/>
    <w:rsid w:val="00165943"/>
    <w:rsid w:val="00165D38"/>
    <w:rsid w:val="001662F5"/>
    <w:rsid w:val="00166503"/>
    <w:rsid w:val="00166A32"/>
    <w:rsid w:val="001673F4"/>
    <w:rsid w:val="00170141"/>
    <w:rsid w:val="00170BB3"/>
    <w:rsid w:val="001718DA"/>
    <w:rsid w:val="00172820"/>
    <w:rsid w:val="00173BB3"/>
    <w:rsid w:val="001741B0"/>
    <w:rsid w:val="00174573"/>
    <w:rsid w:val="001745B0"/>
    <w:rsid w:val="00174645"/>
    <w:rsid w:val="00175070"/>
    <w:rsid w:val="00175675"/>
    <w:rsid w:val="00175ADE"/>
    <w:rsid w:val="00175C6B"/>
    <w:rsid w:val="00176D92"/>
    <w:rsid w:val="00180648"/>
    <w:rsid w:val="001806AE"/>
    <w:rsid w:val="00180A7F"/>
    <w:rsid w:val="00183DB8"/>
    <w:rsid w:val="00183EC6"/>
    <w:rsid w:val="00184318"/>
    <w:rsid w:val="00184668"/>
    <w:rsid w:val="00185350"/>
    <w:rsid w:val="0018559B"/>
    <w:rsid w:val="00185FC0"/>
    <w:rsid w:val="00186D8D"/>
    <w:rsid w:val="00187871"/>
    <w:rsid w:val="00187D10"/>
    <w:rsid w:val="00190473"/>
    <w:rsid w:val="00190475"/>
    <w:rsid w:val="0019077F"/>
    <w:rsid w:val="001910E3"/>
    <w:rsid w:val="00191E08"/>
    <w:rsid w:val="0019212B"/>
    <w:rsid w:val="00192668"/>
    <w:rsid w:val="00192D2C"/>
    <w:rsid w:val="00193018"/>
    <w:rsid w:val="001938C0"/>
    <w:rsid w:val="0019390F"/>
    <w:rsid w:val="00193A1A"/>
    <w:rsid w:val="00193B7B"/>
    <w:rsid w:val="00195F74"/>
    <w:rsid w:val="0019648B"/>
    <w:rsid w:val="00197B85"/>
    <w:rsid w:val="001A1188"/>
    <w:rsid w:val="001A1893"/>
    <w:rsid w:val="001A1CA7"/>
    <w:rsid w:val="001A2A47"/>
    <w:rsid w:val="001A2DD8"/>
    <w:rsid w:val="001A2F4E"/>
    <w:rsid w:val="001A34A4"/>
    <w:rsid w:val="001A34A9"/>
    <w:rsid w:val="001A36C2"/>
    <w:rsid w:val="001A4313"/>
    <w:rsid w:val="001A4588"/>
    <w:rsid w:val="001A5490"/>
    <w:rsid w:val="001A54C4"/>
    <w:rsid w:val="001A5809"/>
    <w:rsid w:val="001A5F85"/>
    <w:rsid w:val="001A637B"/>
    <w:rsid w:val="001A656B"/>
    <w:rsid w:val="001A673F"/>
    <w:rsid w:val="001A6A03"/>
    <w:rsid w:val="001A6F1C"/>
    <w:rsid w:val="001B0549"/>
    <w:rsid w:val="001B0D43"/>
    <w:rsid w:val="001B0EF4"/>
    <w:rsid w:val="001B18AD"/>
    <w:rsid w:val="001B23C3"/>
    <w:rsid w:val="001B2ACD"/>
    <w:rsid w:val="001B311F"/>
    <w:rsid w:val="001B334F"/>
    <w:rsid w:val="001B3957"/>
    <w:rsid w:val="001B400F"/>
    <w:rsid w:val="001B47B5"/>
    <w:rsid w:val="001B4ACF"/>
    <w:rsid w:val="001B5D31"/>
    <w:rsid w:val="001B61F9"/>
    <w:rsid w:val="001B66AF"/>
    <w:rsid w:val="001B7009"/>
    <w:rsid w:val="001B7F2A"/>
    <w:rsid w:val="001C0B0A"/>
    <w:rsid w:val="001C0D4C"/>
    <w:rsid w:val="001C18B5"/>
    <w:rsid w:val="001C251A"/>
    <w:rsid w:val="001C3AC1"/>
    <w:rsid w:val="001C4D0E"/>
    <w:rsid w:val="001C4EE1"/>
    <w:rsid w:val="001C6590"/>
    <w:rsid w:val="001C7093"/>
    <w:rsid w:val="001D056D"/>
    <w:rsid w:val="001D13B8"/>
    <w:rsid w:val="001D1AA2"/>
    <w:rsid w:val="001D2D12"/>
    <w:rsid w:val="001D375B"/>
    <w:rsid w:val="001D4293"/>
    <w:rsid w:val="001D42E9"/>
    <w:rsid w:val="001D512D"/>
    <w:rsid w:val="001D538F"/>
    <w:rsid w:val="001D59D6"/>
    <w:rsid w:val="001D5F92"/>
    <w:rsid w:val="001D6614"/>
    <w:rsid w:val="001D70FB"/>
    <w:rsid w:val="001D7E99"/>
    <w:rsid w:val="001E0FD6"/>
    <w:rsid w:val="001E13AF"/>
    <w:rsid w:val="001E176F"/>
    <w:rsid w:val="001E1981"/>
    <w:rsid w:val="001E305E"/>
    <w:rsid w:val="001E33F3"/>
    <w:rsid w:val="001E3CC4"/>
    <w:rsid w:val="001E4459"/>
    <w:rsid w:val="001E44E9"/>
    <w:rsid w:val="001E4A04"/>
    <w:rsid w:val="001E4A3A"/>
    <w:rsid w:val="001E4F1B"/>
    <w:rsid w:val="001E5377"/>
    <w:rsid w:val="001E584D"/>
    <w:rsid w:val="001E5850"/>
    <w:rsid w:val="001E5BD0"/>
    <w:rsid w:val="001E5DBF"/>
    <w:rsid w:val="001E6224"/>
    <w:rsid w:val="001E7E16"/>
    <w:rsid w:val="001F056F"/>
    <w:rsid w:val="001F0B7B"/>
    <w:rsid w:val="001F1BEC"/>
    <w:rsid w:val="001F1D02"/>
    <w:rsid w:val="001F1D28"/>
    <w:rsid w:val="001F2311"/>
    <w:rsid w:val="001F27C1"/>
    <w:rsid w:val="001F31BE"/>
    <w:rsid w:val="001F39AB"/>
    <w:rsid w:val="001F4824"/>
    <w:rsid w:val="001F4998"/>
    <w:rsid w:val="001F5160"/>
    <w:rsid w:val="001F566B"/>
    <w:rsid w:val="001F62CC"/>
    <w:rsid w:val="001F6699"/>
    <w:rsid w:val="001F69E0"/>
    <w:rsid w:val="001F6D6B"/>
    <w:rsid w:val="001F771F"/>
    <w:rsid w:val="001F7F23"/>
    <w:rsid w:val="00200342"/>
    <w:rsid w:val="002018C7"/>
    <w:rsid w:val="00201E8B"/>
    <w:rsid w:val="0020233E"/>
    <w:rsid w:val="00203366"/>
    <w:rsid w:val="00203FF6"/>
    <w:rsid w:val="00204D83"/>
    <w:rsid w:val="00204EF4"/>
    <w:rsid w:val="0020620C"/>
    <w:rsid w:val="00206268"/>
    <w:rsid w:val="00206EB4"/>
    <w:rsid w:val="002105FC"/>
    <w:rsid w:val="00211830"/>
    <w:rsid w:val="00213EFE"/>
    <w:rsid w:val="00216156"/>
    <w:rsid w:val="002162F5"/>
    <w:rsid w:val="00216929"/>
    <w:rsid w:val="00216956"/>
    <w:rsid w:val="0021738D"/>
    <w:rsid w:val="00220000"/>
    <w:rsid w:val="0022143C"/>
    <w:rsid w:val="002216F4"/>
    <w:rsid w:val="00221C0A"/>
    <w:rsid w:val="00221CAA"/>
    <w:rsid w:val="00222145"/>
    <w:rsid w:val="00222222"/>
    <w:rsid w:val="00222E12"/>
    <w:rsid w:val="0022319F"/>
    <w:rsid w:val="00223C87"/>
    <w:rsid w:val="00225B40"/>
    <w:rsid w:val="0022708D"/>
    <w:rsid w:val="0022726C"/>
    <w:rsid w:val="00227B18"/>
    <w:rsid w:val="00230C67"/>
    <w:rsid w:val="002311FA"/>
    <w:rsid w:val="002319CB"/>
    <w:rsid w:val="00233177"/>
    <w:rsid w:val="00234713"/>
    <w:rsid w:val="00234725"/>
    <w:rsid w:val="00234940"/>
    <w:rsid w:val="00234EDD"/>
    <w:rsid w:val="00235554"/>
    <w:rsid w:val="002356E1"/>
    <w:rsid w:val="002356E8"/>
    <w:rsid w:val="002357B4"/>
    <w:rsid w:val="0024007E"/>
    <w:rsid w:val="00240647"/>
    <w:rsid w:val="002407D7"/>
    <w:rsid w:val="00240B32"/>
    <w:rsid w:val="0024138D"/>
    <w:rsid w:val="00241401"/>
    <w:rsid w:val="00241964"/>
    <w:rsid w:val="002422F6"/>
    <w:rsid w:val="002428E5"/>
    <w:rsid w:val="0024292D"/>
    <w:rsid w:val="00242DD1"/>
    <w:rsid w:val="00242FA2"/>
    <w:rsid w:val="002431D6"/>
    <w:rsid w:val="002439A0"/>
    <w:rsid w:val="00243D26"/>
    <w:rsid w:val="00244686"/>
    <w:rsid w:val="0024596B"/>
    <w:rsid w:val="00245E0C"/>
    <w:rsid w:val="002474B9"/>
    <w:rsid w:val="00247F1C"/>
    <w:rsid w:val="0025002E"/>
    <w:rsid w:val="00250F2C"/>
    <w:rsid w:val="002513B4"/>
    <w:rsid w:val="00251CA5"/>
    <w:rsid w:val="00252A54"/>
    <w:rsid w:val="00253163"/>
    <w:rsid w:val="002532F1"/>
    <w:rsid w:val="00253772"/>
    <w:rsid w:val="002537E1"/>
    <w:rsid w:val="00253C6F"/>
    <w:rsid w:val="00253FEF"/>
    <w:rsid w:val="00254430"/>
    <w:rsid w:val="00254AB9"/>
    <w:rsid w:val="002553C8"/>
    <w:rsid w:val="0025540C"/>
    <w:rsid w:val="00255EE8"/>
    <w:rsid w:val="00256447"/>
    <w:rsid w:val="002570D1"/>
    <w:rsid w:val="0026024D"/>
    <w:rsid w:val="002603B7"/>
    <w:rsid w:val="00260EBA"/>
    <w:rsid w:val="0026142C"/>
    <w:rsid w:val="00261903"/>
    <w:rsid w:val="00261F9B"/>
    <w:rsid w:val="00262AFD"/>
    <w:rsid w:val="00262E65"/>
    <w:rsid w:val="00263ADA"/>
    <w:rsid w:val="00263F6D"/>
    <w:rsid w:val="00263F78"/>
    <w:rsid w:val="0026465E"/>
    <w:rsid w:val="00265054"/>
    <w:rsid w:val="00265708"/>
    <w:rsid w:val="0026574A"/>
    <w:rsid w:val="00265A4F"/>
    <w:rsid w:val="002662BA"/>
    <w:rsid w:val="0026751B"/>
    <w:rsid w:val="0027016D"/>
    <w:rsid w:val="00271187"/>
    <w:rsid w:val="00271772"/>
    <w:rsid w:val="00271B58"/>
    <w:rsid w:val="00272855"/>
    <w:rsid w:val="00272E71"/>
    <w:rsid w:val="00273211"/>
    <w:rsid w:val="0027417B"/>
    <w:rsid w:val="002743C1"/>
    <w:rsid w:val="00274A4A"/>
    <w:rsid w:val="0027516C"/>
    <w:rsid w:val="00275624"/>
    <w:rsid w:val="00276542"/>
    <w:rsid w:val="0027677B"/>
    <w:rsid w:val="00276C2A"/>
    <w:rsid w:val="00276E0A"/>
    <w:rsid w:val="002802D7"/>
    <w:rsid w:val="00280CE5"/>
    <w:rsid w:val="0028126E"/>
    <w:rsid w:val="002820F4"/>
    <w:rsid w:val="00282387"/>
    <w:rsid w:val="0028264C"/>
    <w:rsid w:val="0028288F"/>
    <w:rsid w:val="00282D83"/>
    <w:rsid w:val="00283879"/>
    <w:rsid w:val="0028426F"/>
    <w:rsid w:val="0028438B"/>
    <w:rsid w:val="00284FE5"/>
    <w:rsid w:val="00285769"/>
    <w:rsid w:val="00285BB8"/>
    <w:rsid w:val="00285F21"/>
    <w:rsid w:val="002867F2"/>
    <w:rsid w:val="00287460"/>
    <w:rsid w:val="00287B91"/>
    <w:rsid w:val="0029019F"/>
    <w:rsid w:val="00290A87"/>
    <w:rsid w:val="002924BA"/>
    <w:rsid w:val="00292741"/>
    <w:rsid w:val="00293819"/>
    <w:rsid w:val="00294867"/>
    <w:rsid w:val="00294C51"/>
    <w:rsid w:val="00296352"/>
    <w:rsid w:val="00296667"/>
    <w:rsid w:val="00296912"/>
    <w:rsid w:val="00296B30"/>
    <w:rsid w:val="002977DE"/>
    <w:rsid w:val="002977E4"/>
    <w:rsid w:val="002A06BE"/>
    <w:rsid w:val="002A092E"/>
    <w:rsid w:val="002A150F"/>
    <w:rsid w:val="002A1A66"/>
    <w:rsid w:val="002A2767"/>
    <w:rsid w:val="002A2A39"/>
    <w:rsid w:val="002A2C55"/>
    <w:rsid w:val="002A3917"/>
    <w:rsid w:val="002A3F35"/>
    <w:rsid w:val="002A40A1"/>
    <w:rsid w:val="002A4133"/>
    <w:rsid w:val="002A413D"/>
    <w:rsid w:val="002A42E6"/>
    <w:rsid w:val="002A5818"/>
    <w:rsid w:val="002A5F8D"/>
    <w:rsid w:val="002A65B2"/>
    <w:rsid w:val="002A7B26"/>
    <w:rsid w:val="002A7E61"/>
    <w:rsid w:val="002B03E3"/>
    <w:rsid w:val="002B156C"/>
    <w:rsid w:val="002B20F0"/>
    <w:rsid w:val="002B2905"/>
    <w:rsid w:val="002B2BBC"/>
    <w:rsid w:val="002B3846"/>
    <w:rsid w:val="002B3DE7"/>
    <w:rsid w:val="002B3E1F"/>
    <w:rsid w:val="002B593A"/>
    <w:rsid w:val="002B72AD"/>
    <w:rsid w:val="002C016C"/>
    <w:rsid w:val="002C066B"/>
    <w:rsid w:val="002C0733"/>
    <w:rsid w:val="002C10F0"/>
    <w:rsid w:val="002C1EC3"/>
    <w:rsid w:val="002C232F"/>
    <w:rsid w:val="002C2E66"/>
    <w:rsid w:val="002C2F8A"/>
    <w:rsid w:val="002C3B19"/>
    <w:rsid w:val="002C3F99"/>
    <w:rsid w:val="002C5263"/>
    <w:rsid w:val="002C5B0A"/>
    <w:rsid w:val="002C70BA"/>
    <w:rsid w:val="002D03A0"/>
    <w:rsid w:val="002D0C78"/>
    <w:rsid w:val="002D0CED"/>
    <w:rsid w:val="002D1932"/>
    <w:rsid w:val="002D1F50"/>
    <w:rsid w:val="002D21BB"/>
    <w:rsid w:val="002D2363"/>
    <w:rsid w:val="002D2858"/>
    <w:rsid w:val="002D3DDC"/>
    <w:rsid w:val="002D41B9"/>
    <w:rsid w:val="002D4AE9"/>
    <w:rsid w:val="002D4D1B"/>
    <w:rsid w:val="002D58D0"/>
    <w:rsid w:val="002D5B9A"/>
    <w:rsid w:val="002D5FE9"/>
    <w:rsid w:val="002D61EB"/>
    <w:rsid w:val="002D62DF"/>
    <w:rsid w:val="002D640B"/>
    <w:rsid w:val="002D66EF"/>
    <w:rsid w:val="002D6CFA"/>
    <w:rsid w:val="002D6E7D"/>
    <w:rsid w:val="002D7038"/>
    <w:rsid w:val="002E085E"/>
    <w:rsid w:val="002E12FC"/>
    <w:rsid w:val="002E1576"/>
    <w:rsid w:val="002E1612"/>
    <w:rsid w:val="002E1940"/>
    <w:rsid w:val="002E1B2E"/>
    <w:rsid w:val="002E1F3A"/>
    <w:rsid w:val="002E22F1"/>
    <w:rsid w:val="002E2CA9"/>
    <w:rsid w:val="002E39D2"/>
    <w:rsid w:val="002E4272"/>
    <w:rsid w:val="002E48C3"/>
    <w:rsid w:val="002E5266"/>
    <w:rsid w:val="002E5A5C"/>
    <w:rsid w:val="002E6A2A"/>
    <w:rsid w:val="002E6CD2"/>
    <w:rsid w:val="002E7F9E"/>
    <w:rsid w:val="002F0068"/>
    <w:rsid w:val="002F0072"/>
    <w:rsid w:val="002F1683"/>
    <w:rsid w:val="002F170B"/>
    <w:rsid w:val="002F1728"/>
    <w:rsid w:val="002F2291"/>
    <w:rsid w:val="002F27C5"/>
    <w:rsid w:val="002F298F"/>
    <w:rsid w:val="002F2ACC"/>
    <w:rsid w:val="002F35E3"/>
    <w:rsid w:val="002F5CD1"/>
    <w:rsid w:val="002F61E8"/>
    <w:rsid w:val="002F68CC"/>
    <w:rsid w:val="002F6CC6"/>
    <w:rsid w:val="002F7131"/>
    <w:rsid w:val="002F7F80"/>
    <w:rsid w:val="003005F6"/>
    <w:rsid w:val="00300BE8"/>
    <w:rsid w:val="00300F0B"/>
    <w:rsid w:val="00301094"/>
    <w:rsid w:val="003014B5"/>
    <w:rsid w:val="00301A65"/>
    <w:rsid w:val="00301B1B"/>
    <w:rsid w:val="0030242D"/>
    <w:rsid w:val="00302ACD"/>
    <w:rsid w:val="0030320E"/>
    <w:rsid w:val="003035CB"/>
    <w:rsid w:val="003041B7"/>
    <w:rsid w:val="0030477A"/>
    <w:rsid w:val="003047C9"/>
    <w:rsid w:val="0030486D"/>
    <w:rsid w:val="003048AF"/>
    <w:rsid w:val="0030512A"/>
    <w:rsid w:val="0030543E"/>
    <w:rsid w:val="00305A93"/>
    <w:rsid w:val="00306611"/>
    <w:rsid w:val="00307798"/>
    <w:rsid w:val="00307B05"/>
    <w:rsid w:val="0031055D"/>
    <w:rsid w:val="00310CC0"/>
    <w:rsid w:val="00311E8E"/>
    <w:rsid w:val="00311FF1"/>
    <w:rsid w:val="00312092"/>
    <w:rsid w:val="00312A2D"/>
    <w:rsid w:val="00312DDD"/>
    <w:rsid w:val="00313D4E"/>
    <w:rsid w:val="00314436"/>
    <w:rsid w:val="0031444F"/>
    <w:rsid w:val="003146C3"/>
    <w:rsid w:val="003148C9"/>
    <w:rsid w:val="00314BD7"/>
    <w:rsid w:val="00314DCD"/>
    <w:rsid w:val="003153D8"/>
    <w:rsid w:val="00315439"/>
    <w:rsid w:val="00315684"/>
    <w:rsid w:val="00315824"/>
    <w:rsid w:val="00315AA8"/>
    <w:rsid w:val="003162B3"/>
    <w:rsid w:val="00316A98"/>
    <w:rsid w:val="00316C17"/>
    <w:rsid w:val="00316F96"/>
    <w:rsid w:val="00321352"/>
    <w:rsid w:val="003217CA"/>
    <w:rsid w:val="003219CA"/>
    <w:rsid w:val="003220C3"/>
    <w:rsid w:val="003236B1"/>
    <w:rsid w:val="003250A4"/>
    <w:rsid w:val="00325A33"/>
    <w:rsid w:val="00325BFF"/>
    <w:rsid w:val="00325D96"/>
    <w:rsid w:val="00327048"/>
    <w:rsid w:val="0032763B"/>
    <w:rsid w:val="00330497"/>
    <w:rsid w:val="00330821"/>
    <w:rsid w:val="00330D2D"/>
    <w:rsid w:val="003311FF"/>
    <w:rsid w:val="00331788"/>
    <w:rsid w:val="0033326B"/>
    <w:rsid w:val="0033333A"/>
    <w:rsid w:val="00333373"/>
    <w:rsid w:val="00333627"/>
    <w:rsid w:val="00334097"/>
    <w:rsid w:val="003346B4"/>
    <w:rsid w:val="00335509"/>
    <w:rsid w:val="0033625D"/>
    <w:rsid w:val="0033635D"/>
    <w:rsid w:val="0033649E"/>
    <w:rsid w:val="00336AB1"/>
    <w:rsid w:val="00336BA2"/>
    <w:rsid w:val="0034093D"/>
    <w:rsid w:val="003419BA"/>
    <w:rsid w:val="00341AA2"/>
    <w:rsid w:val="00342050"/>
    <w:rsid w:val="00342B91"/>
    <w:rsid w:val="003439B6"/>
    <w:rsid w:val="00343D52"/>
    <w:rsid w:val="00343FEB"/>
    <w:rsid w:val="003447A9"/>
    <w:rsid w:val="00344E88"/>
    <w:rsid w:val="0034643E"/>
    <w:rsid w:val="00346C67"/>
    <w:rsid w:val="00347423"/>
    <w:rsid w:val="00347566"/>
    <w:rsid w:val="0035032D"/>
    <w:rsid w:val="00350536"/>
    <w:rsid w:val="00352D33"/>
    <w:rsid w:val="00353816"/>
    <w:rsid w:val="0035457E"/>
    <w:rsid w:val="00354CCB"/>
    <w:rsid w:val="00355446"/>
    <w:rsid w:val="00356322"/>
    <w:rsid w:val="0035683F"/>
    <w:rsid w:val="00357776"/>
    <w:rsid w:val="003613E3"/>
    <w:rsid w:val="003616DE"/>
    <w:rsid w:val="003626A8"/>
    <w:rsid w:val="00362BA3"/>
    <w:rsid w:val="003631AD"/>
    <w:rsid w:val="003644AF"/>
    <w:rsid w:val="003647FC"/>
    <w:rsid w:val="00364930"/>
    <w:rsid w:val="00364EDA"/>
    <w:rsid w:val="00366970"/>
    <w:rsid w:val="003706F2"/>
    <w:rsid w:val="003716F3"/>
    <w:rsid w:val="003717F4"/>
    <w:rsid w:val="00371A39"/>
    <w:rsid w:val="0037270C"/>
    <w:rsid w:val="00374505"/>
    <w:rsid w:val="0037515E"/>
    <w:rsid w:val="003760B5"/>
    <w:rsid w:val="00377C69"/>
    <w:rsid w:val="0038030B"/>
    <w:rsid w:val="003805DF"/>
    <w:rsid w:val="00380F7D"/>
    <w:rsid w:val="00382965"/>
    <w:rsid w:val="00382A36"/>
    <w:rsid w:val="00382C1F"/>
    <w:rsid w:val="0038305A"/>
    <w:rsid w:val="00384560"/>
    <w:rsid w:val="0038484D"/>
    <w:rsid w:val="00384EFC"/>
    <w:rsid w:val="003857E3"/>
    <w:rsid w:val="00385B73"/>
    <w:rsid w:val="00385C0A"/>
    <w:rsid w:val="0038751C"/>
    <w:rsid w:val="0038788E"/>
    <w:rsid w:val="00387F5E"/>
    <w:rsid w:val="00390174"/>
    <w:rsid w:val="00390667"/>
    <w:rsid w:val="00391A2F"/>
    <w:rsid w:val="00391B43"/>
    <w:rsid w:val="0039251D"/>
    <w:rsid w:val="00392701"/>
    <w:rsid w:val="003931AE"/>
    <w:rsid w:val="003931D3"/>
    <w:rsid w:val="00393202"/>
    <w:rsid w:val="00393B5A"/>
    <w:rsid w:val="00393B88"/>
    <w:rsid w:val="003940A3"/>
    <w:rsid w:val="003950C9"/>
    <w:rsid w:val="00396637"/>
    <w:rsid w:val="00396E7E"/>
    <w:rsid w:val="003973D8"/>
    <w:rsid w:val="003977B3"/>
    <w:rsid w:val="003A0118"/>
    <w:rsid w:val="003A08C0"/>
    <w:rsid w:val="003A0B6E"/>
    <w:rsid w:val="003A1525"/>
    <w:rsid w:val="003A1ABA"/>
    <w:rsid w:val="003A203A"/>
    <w:rsid w:val="003A2475"/>
    <w:rsid w:val="003A257E"/>
    <w:rsid w:val="003A49D7"/>
    <w:rsid w:val="003A5002"/>
    <w:rsid w:val="003A5073"/>
    <w:rsid w:val="003A585B"/>
    <w:rsid w:val="003A5ADA"/>
    <w:rsid w:val="003A5CAA"/>
    <w:rsid w:val="003A7273"/>
    <w:rsid w:val="003A742B"/>
    <w:rsid w:val="003B00DC"/>
    <w:rsid w:val="003B00E6"/>
    <w:rsid w:val="003B0168"/>
    <w:rsid w:val="003B0342"/>
    <w:rsid w:val="003B05D4"/>
    <w:rsid w:val="003B08DF"/>
    <w:rsid w:val="003B0EBE"/>
    <w:rsid w:val="003B1853"/>
    <w:rsid w:val="003B2F67"/>
    <w:rsid w:val="003B3071"/>
    <w:rsid w:val="003B36AC"/>
    <w:rsid w:val="003B3C6F"/>
    <w:rsid w:val="003B5758"/>
    <w:rsid w:val="003B5C0D"/>
    <w:rsid w:val="003B5DA9"/>
    <w:rsid w:val="003B65A7"/>
    <w:rsid w:val="003B7074"/>
    <w:rsid w:val="003B7994"/>
    <w:rsid w:val="003B7C5E"/>
    <w:rsid w:val="003C0725"/>
    <w:rsid w:val="003C1CE3"/>
    <w:rsid w:val="003C1FFE"/>
    <w:rsid w:val="003C2615"/>
    <w:rsid w:val="003C26E4"/>
    <w:rsid w:val="003C2F48"/>
    <w:rsid w:val="003C3BE6"/>
    <w:rsid w:val="003C4837"/>
    <w:rsid w:val="003C4DC1"/>
    <w:rsid w:val="003C5DAB"/>
    <w:rsid w:val="003C5E87"/>
    <w:rsid w:val="003C622F"/>
    <w:rsid w:val="003C6518"/>
    <w:rsid w:val="003C6A99"/>
    <w:rsid w:val="003C7848"/>
    <w:rsid w:val="003D13C2"/>
    <w:rsid w:val="003D13F1"/>
    <w:rsid w:val="003D3251"/>
    <w:rsid w:val="003D3513"/>
    <w:rsid w:val="003D3D0A"/>
    <w:rsid w:val="003D54B1"/>
    <w:rsid w:val="003D55CC"/>
    <w:rsid w:val="003D576E"/>
    <w:rsid w:val="003D66F6"/>
    <w:rsid w:val="003D79C7"/>
    <w:rsid w:val="003E097C"/>
    <w:rsid w:val="003E14B1"/>
    <w:rsid w:val="003E3865"/>
    <w:rsid w:val="003E3A8B"/>
    <w:rsid w:val="003E3AE1"/>
    <w:rsid w:val="003E3B9E"/>
    <w:rsid w:val="003E4595"/>
    <w:rsid w:val="003E616A"/>
    <w:rsid w:val="003E6DB8"/>
    <w:rsid w:val="003E6ED5"/>
    <w:rsid w:val="003E77B5"/>
    <w:rsid w:val="003E7A54"/>
    <w:rsid w:val="003E7B7D"/>
    <w:rsid w:val="003F0258"/>
    <w:rsid w:val="003F0A00"/>
    <w:rsid w:val="003F0A24"/>
    <w:rsid w:val="003F11C4"/>
    <w:rsid w:val="003F1A50"/>
    <w:rsid w:val="003F32C8"/>
    <w:rsid w:val="003F5722"/>
    <w:rsid w:val="003F5A7E"/>
    <w:rsid w:val="003F77AD"/>
    <w:rsid w:val="00400FF1"/>
    <w:rsid w:val="00401BDA"/>
    <w:rsid w:val="00401E51"/>
    <w:rsid w:val="00402728"/>
    <w:rsid w:val="0040284B"/>
    <w:rsid w:val="00402BA1"/>
    <w:rsid w:val="00402EF0"/>
    <w:rsid w:val="0040369E"/>
    <w:rsid w:val="00404708"/>
    <w:rsid w:val="004054E2"/>
    <w:rsid w:val="00406061"/>
    <w:rsid w:val="0040619D"/>
    <w:rsid w:val="004063E0"/>
    <w:rsid w:val="00406462"/>
    <w:rsid w:val="00407566"/>
    <w:rsid w:val="0040764E"/>
    <w:rsid w:val="00407E61"/>
    <w:rsid w:val="00410AAA"/>
    <w:rsid w:val="00410C97"/>
    <w:rsid w:val="00410ECB"/>
    <w:rsid w:val="004115CA"/>
    <w:rsid w:val="00411952"/>
    <w:rsid w:val="00414B78"/>
    <w:rsid w:val="00415214"/>
    <w:rsid w:val="004163A2"/>
    <w:rsid w:val="00416E79"/>
    <w:rsid w:val="004215D7"/>
    <w:rsid w:val="00421F0B"/>
    <w:rsid w:val="00422214"/>
    <w:rsid w:val="00422F4E"/>
    <w:rsid w:val="00423665"/>
    <w:rsid w:val="004241EB"/>
    <w:rsid w:val="00424628"/>
    <w:rsid w:val="00425C91"/>
    <w:rsid w:val="004265E4"/>
    <w:rsid w:val="00426602"/>
    <w:rsid w:val="00426B25"/>
    <w:rsid w:val="00427285"/>
    <w:rsid w:val="00427290"/>
    <w:rsid w:val="004276FB"/>
    <w:rsid w:val="00427B89"/>
    <w:rsid w:val="00431855"/>
    <w:rsid w:val="00431B4F"/>
    <w:rsid w:val="00431D70"/>
    <w:rsid w:val="00432055"/>
    <w:rsid w:val="00432846"/>
    <w:rsid w:val="00433526"/>
    <w:rsid w:val="00433730"/>
    <w:rsid w:val="0043481A"/>
    <w:rsid w:val="004354E1"/>
    <w:rsid w:val="00436212"/>
    <w:rsid w:val="00437346"/>
    <w:rsid w:val="00437501"/>
    <w:rsid w:val="004376BF"/>
    <w:rsid w:val="00437E19"/>
    <w:rsid w:val="0044006F"/>
    <w:rsid w:val="00440E77"/>
    <w:rsid w:val="004417FB"/>
    <w:rsid w:val="0044200B"/>
    <w:rsid w:val="004423A6"/>
    <w:rsid w:val="00442CA1"/>
    <w:rsid w:val="0044318A"/>
    <w:rsid w:val="00444EB5"/>
    <w:rsid w:val="00446F5A"/>
    <w:rsid w:val="00447250"/>
    <w:rsid w:val="00447666"/>
    <w:rsid w:val="00447699"/>
    <w:rsid w:val="00447F8A"/>
    <w:rsid w:val="00450236"/>
    <w:rsid w:val="0045073D"/>
    <w:rsid w:val="0045177C"/>
    <w:rsid w:val="004520DE"/>
    <w:rsid w:val="00452852"/>
    <w:rsid w:val="004528E9"/>
    <w:rsid w:val="0045474D"/>
    <w:rsid w:val="00454B32"/>
    <w:rsid w:val="00455D77"/>
    <w:rsid w:val="00455DA7"/>
    <w:rsid w:val="00455E03"/>
    <w:rsid w:val="00456046"/>
    <w:rsid w:val="00456150"/>
    <w:rsid w:val="00456AD4"/>
    <w:rsid w:val="00456E3A"/>
    <w:rsid w:val="004575EE"/>
    <w:rsid w:val="00457AE2"/>
    <w:rsid w:val="00457DEB"/>
    <w:rsid w:val="00460C9C"/>
    <w:rsid w:val="004615CF"/>
    <w:rsid w:val="00461B03"/>
    <w:rsid w:val="0046291A"/>
    <w:rsid w:val="00463198"/>
    <w:rsid w:val="00463543"/>
    <w:rsid w:val="004642F2"/>
    <w:rsid w:val="004646C3"/>
    <w:rsid w:val="0046495D"/>
    <w:rsid w:val="00465D3F"/>
    <w:rsid w:val="004662BF"/>
    <w:rsid w:val="00466D0E"/>
    <w:rsid w:val="00467195"/>
    <w:rsid w:val="00470377"/>
    <w:rsid w:val="00471611"/>
    <w:rsid w:val="0047162C"/>
    <w:rsid w:val="0047185B"/>
    <w:rsid w:val="00471B3E"/>
    <w:rsid w:val="004723AC"/>
    <w:rsid w:val="004725EB"/>
    <w:rsid w:val="00472A3F"/>
    <w:rsid w:val="00473733"/>
    <w:rsid w:val="00475BB4"/>
    <w:rsid w:val="00476B22"/>
    <w:rsid w:val="00476E5E"/>
    <w:rsid w:val="0048048F"/>
    <w:rsid w:val="00480C56"/>
    <w:rsid w:val="00481212"/>
    <w:rsid w:val="0048186A"/>
    <w:rsid w:val="00481882"/>
    <w:rsid w:val="004818BC"/>
    <w:rsid w:val="00481F25"/>
    <w:rsid w:val="00482E1D"/>
    <w:rsid w:val="00482F57"/>
    <w:rsid w:val="004839A9"/>
    <w:rsid w:val="0048587F"/>
    <w:rsid w:val="00485A55"/>
    <w:rsid w:val="0048604E"/>
    <w:rsid w:val="00486800"/>
    <w:rsid w:val="00486A0D"/>
    <w:rsid w:val="0048719F"/>
    <w:rsid w:val="0048725F"/>
    <w:rsid w:val="00487B4F"/>
    <w:rsid w:val="00487BAC"/>
    <w:rsid w:val="0049078A"/>
    <w:rsid w:val="004908EF"/>
    <w:rsid w:val="0049112A"/>
    <w:rsid w:val="004914C2"/>
    <w:rsid w:val="004917D5"/>
    <w:rsid w:val="0049324C"/>
    <w:rsid w:val="00493809"/>
    <w:rsid w:val="0049412A"/>
    <w:rsid w:val="004944F6"/>
    <w:rsid w:val="004946C3"/>
    <w:rsid w:val="00495145"/>
    <w:rsid w:val="004951CB"/>
    <w:rsid w:val="00495570"/>
    <w:rsid w:val="00496EDA"/>
    <w:rsid w:val="004A0268"/>
    <w:rsid w:val="004A0FB9"/>
    <w:rsid w:val="004A100A"/>
    <w:rsid w:val="004A1CA7"/>
    <w:rsid w:val="004A1CAC"/>
    <w:rsid w:val="004A2CC8"/>
    <w:rsid w:val="004A2EA4"/>
    <w:rsid w:val="004A2FAD"/>
    <w:rsid w:val="004A4D5A"/>
    <w:rsid w:val="004A53E4"/>
    <w:rsid w:val="004A567E"/>
    <w:rsid w:val="004A5933"/>
    <w:rsid w:val="004A618A"/>
    <w:rsid w:val="004A697F"/>
    <w:rsid w:val="004A6E51"/>
    <w:rsid w:val="004A7499"/>
    <w:rsid w:val="004A7C5C"/>
    <w:rsid w:val="004A7E65"/>
    <w:rsid w:val="004B0567"/>
    <w:rsid w:val="004B0ED5"/>
    <w:rsid w:val="004B10C8"/>
    <w:rsid w:val="004B11F2"/>
    <w:rsid w:val="004B1B17"/>
    <w:rsid w:val="004B1E56"/>
    <w:rsid w:val="004B1EF8"/>
    <w:rsid w:val="004B2381"/>
    <w:rsid w:val="004B3307"/>
    <w:rsid w:val="004B34D4"/>
    <w:rsid w:val="004B3A58"/>
    <w:rsid w:val="004B3DA2"/>
    <w:rsid w:val="004B48FC"/>
    <w:rsid w:val="004B49ED"/>
    <w:rsid w:val="004B4CF6"/>
    <w:rsid w:val="004B5E3E"/>
    <w:rsid w:val="004B5F3A"/>
    <w:rsid w:val="004B714A"/>
    <w:rsid w:val="004B7887"/>
    <w:rsid w:val="004C0447"/>
    <w:rsid w:val="004C1948"/>
    <w:rsid w:val="004C1FE1"/>
    <w:rsid w:val="004C2D2B"/>
    <w:rsid w:val="004C383C"/>
    <w:rsid w:val="004C3F51"/>
    <w:rsid w:val="004C49EF"/>
    <w:rsid w:val="004C4B61"/>
    <w:rsid w:val="004C4B6D"/>
    <w:rsid w:val="004C5D54"/>
    <w:rsid w:val="004C65DA"/>
    <w:rsid w:val="004C799F"/>
    <w:rsid w:val="004C79AC"/>
    <w:rsid w:val="004C7B83"/>
    <w:rsid w:val="004C7E35"/>
    <w:rsid w:val="004D0858"/>
    <w:rsid w:val="004D1DA4"/>
    <w:rsid w:val="004D223F"/>
    <w:rsid w:val="004D327C"/>
    <w:rsid w:val="004D4015"/>
    <w:rsid w:val="004D64E3"/>
    <w:rsid w:val="004D65E4"/>
    <w:rsid w:val="004D753D"/>
    <w:rsid w:val="004D7CBE"/>
    <w:rsid w:val="004D7E1D"/>
    <w:rsid w:val="004E00B6"/>
    <w:rsid w:val="004E03B8"/>
    <w:rsid w:val="004E106F"/>
    <w:rsid w:val="004E11DF"/>
    <w:rsid w:val="004E16E5"/>
    <w:rsid w:val="004E1A9A"/>
    <w:rsid w:val="004E2956"/>
    <w:rsid w:val="004E2B73"/>
    <w:rsid w:val="004E2F88"/>
    <w:rsid w:val="004E430F"/>
    <w:rsid w:val="004E43C6"/>
    <w:rsid w:val="004E4A04"/>
    <w:rsid w:val="004E4A47"/>
    <w:rsid w:val="004E5ED6"/>
    <w:rsid w:val="004E60AF"/>
    <w:rsid w:val="004E60C1"/>
    <w:rsid w:val="004E7613"/>
    <w:rsid w:val="004F0427"/>
    <w:rsid w:val="004F076B"/>
    <w:rsid w:val="004F0996"/>
    <w:rsid w:val="004F29C7"/>
    <w:rsid w:val="004F2DFC"/>
    <w:rsid w:val="004F2EEB"/>
    <w:rsid w:val="004F383E"/>
    <w:rsid w:val="004F3923"/>
    <w:rsid w:val="004F3CC2"/>
    <w:rsid w:val="004F40BB"/>
    <w:rsid w:val="004F4509"/>
    <w:rsid w:val="004F4890"/>
    <w:rsid w:val="004F54B6"/>
    <w:rsid w:val="004F5D50"/>
    <w:rsid w:val="004F6120"/>
    <w:rsid w:val="004F6548"/>
    <w:rsid w:val="004F78EE"/>
    <w:rsid w:val="005007A3"/>
    <w:rsid w:val="0050123C"/>
    <w:rsid w:val="00501CFA"/>
    <w:rsid w:val="00501E68"/>
    <w:rsid w:val="005027CF"/>
    <w:rsid w:val="005029DD"/>
    <w:rsid w:val="005036CE"/>
    <w:rsid w:val="005040E1"/>
    <w:rsid w:val="0050489B"/>
    <w:rsid w:val="0050782F"/>
    <w:rsid w:val="00507BD8"/>
    <w:rsid w:val="005103C6"/>
    <w:rsid w:val="00510B01"/>
    <w:rsid w:val="0051105C"/>
    <w:rsid w:val="005117E0"/>
    <w:rsid w:val="00511902"/>
    <w:rsid w:val="00512F14"/>
    <w:rsid w:val="005136ED"/>
    <w:rsid w:val="00514088"/>
    <w:rsid w:val="0051454D"/>
    <w:rsid w:val="005146C1"/>
    <w:rsid w:val="00514A68"/>
    <w:rsid w:val="00514B49"/>
    <w:rsid w:val="005152B0"/>
    <w:rsid w:val="00515AEA"/>
    <w:rsid w:val="00515CBF"/>
    <w:rsid w:val="00515EB7"/>
    <w:rsid w:val="005163FE"/>
    <w:rsid w:val="00516535"/>
    <w:rsid w:val="005170B2"/>
    <w:rsid w:val="005171BD"/>
    <w:rsid w:val="0051753D"/>
    <w:rsid w:val="00517ECD"/>
    <w:rsid w:val="00520331"/>
    <w:rsid w:val="00520649"/>
    <w:rsid w:val="00522091"/>
    <w:rsid w:val="00522C4A"/>
    <w:rsid w:val="00522DBB"/>
    <w:rsid w:val="00522FFB"/>
    <w:rsid w:val="00523060"/>
    <w:rsid w:val="00523663"/>
    <w:rsid w:val="00523733"/>
    <w:rsid w:val="00523954"/>
    <w:rsid w:val="00523D64"/>
    <w:rsid w:val="00523F4A"/>
    <w:rsid w:val="00524E71"/>
    <w:rsid w:val="0052514B"/>
    <w:rsid w:val="005255AC"/>
    <w:rsid w:val="00525638"/>
    <w:rsid w:val="0052594C"/>
    <w:rsid w:val="00525982"/>
    <w:rsid w:val="00525B4A"/>
    <w:rsid w:val="005268DB"/>
    <w:rsid w:val="00526A75"/>
    <w:rsid w:val="00526F28"/>
    <w:rsid w:val="00526FB4"/>
    <w:rsid w:val="00527D2F"/>
    <w:rsid w:val="00527D6B"/>
    <w:rsid w:val="0053010A"/>
    <w:rsid w:val="005305C7"/>
    <w:rsid w:val="005311C4"/>
    <w:rsid w:val="00533282"/>
    <w:rsid w:val="00533832"/>
    <w:rsid w:val="00533F85"/>
    <w:rsid w:val="00534256"/>
    <w:rsid w:val="00534F1A"/>
    <w:rsid w:val="005353DE"/>
    <w:rsid w:val="00535E1D"/>
    <w:rsid w:val="00535EEB"/>
    <w:rsid w:val="00537CBF"/>
    <w:rsid w:val="005405B1"/>
    <w:rsid w:val="00540EBC"/>
    <w:rsid w:val="00540F0E"/>
    <w:rsid w:val="00540FA5"/>
    <w:rsid w:val="0054183F"/>
    <w:rsid w:val="00543C18"/>
    <w:rsid w:val="00543FD0"/>
    <w:rsid w:val="00544386"/>
    <w:rsid w:val="00544931"/>
    <w:rsid w:val="00545347"/>
    <w:rsid w:val="00545870"/>
    <w:rsid w:val="00550CAE"/>
    <w:rsid w:val="0055231C"/>
    <w:rsid w:val="00552BB3"/>
    <w:rsid w:val="00552D25"/>
    <w:rsid w:val="0055300A"/>
    <w:rsid w:val="00553083"/>
    <w:rsid w:val="00553474"/>
    <w:rsid w:val="005542A5"/>
    <w:rsid w:val="005545B3"/>
    <w:rsid w:val="005551C5"/>
    <w:rsid w:val="005559E2"/>
    <w:rsid w:val="00555FEB"/>
    <w:rsid w:val="00556078"/>
    <w:rsid w:val="0055724C"/>
    <w:rsid w:val="00557D29"/>
    <w:rsid w:val="005638C6"/>
    <w:rsid w:val="00563D82"/>
    <w:rsid w:val="00564E3C"/>
    <w:rsid w:val="00565614"/>
    <w:rsid w:val="005660C6"/>
    <w:rsid w:val="00566819"/>
    <w:rsid w:val="00566CC3"/>
    <w:rsid w:val="005670E9"/>
    <w:rsid w:val="005672FA"/>
    <w:rsid w:val="00570757"/>
    <w:rsid w:val="00570D28"/>
    <w:rsid w:val="00572017"/>
    <w:rsid w:val="005729A1"/>
    <w:rsid w:val="00573314"/>
    <w:rsid w:val="00574150"/>
    <w:rsid w:val="0057487E"/>
    <w:rsid w:val="00575B50"/>
    <w:rsid w:val="00576ED8"/>
    <w:rsid w:val="0057700D"/>
    <w:rsid w:val="00577C7D"/>
    <w:rsid w:val="00582DFF"/>
    <w:rsid w:val="00583E68"/>
    <w:rsid w:val="00584BD1"/>
    <w:rsid w:val="0058538D"/>
    <w:rsid w:val="0058563B"/>
    <w:rsid w:val="00585855"/>
    <w:rsid w:val="005861F6"/>
    <w:rsid w:val="0058642B"/>
    <w:rsid w:val="00586A59"/>
    <w:rsid w:val="00587173"/>
    <w:rsid w:val="00587FFE"/>
    <w:rsid w:val="005907B6"/>
    <w:rsid w:val="005912DD"/>
    <w:rsid w:val="00591B84"/>
    <w:rsid w:val="00591C01"/>
    <w:rsid w:val="00593150"/>
    <w:rsid w:val="005932D2"/>
    <w:rsid w:val="0059341F"/>
    <w:rsid w:val="00593EF2"/>
    <w:rsid w:val="005946F4"/>
    <w:rsid w:val="00594D37"/>
    <w:rsid w:val="00594EBF"/>
    <w:rsid w:val="005961D1"/>
    <w:rsid w:val="0059640E"/>
    <w:rsid w:val="00596A69"/>
    <w:rsid w:val="00596AE6"/>
    <w:rsid w:val="00596F7F"/>
    <w:rsid w:val="00597114"/>
    <w:rsid w:val="005971FD"/>
    <w:rsid w:val="005973E0"/>
    <w:rsid w:val="00597902"/>
    <w:rsid w:val="005A09BD"/>
    <w:rsid w:val="005A0EFC"/>
    <w:rsid w:val="005A1362"/>
    <w:rsid w:val="005A183C"/>
    <w:rsid w:val="005A1B17"/>
    <w:rsid w:val="005A2BD8"/>
    <w:rsid w:val="005A310A"/>
    <w:rsid w:val="005A43BF"/>
    <w:rsid w:val="005A536F"/>
    <w:rsid w:val="005A6090"/>
    <w:rsid w:val="005A6AF9"/>
    <w:rsid w:val="005A74CE"/>
    <w:rsid w:val="005A7B8B"/>
    <w:rsid w:val="005B013B"/>
    <w:rsid w:val="005B051E"/>
    <w:rsid w:val="005B1379"/>
    <w:rsid w:val="005B158A"/>
    <w:rsid w:val="005B3FA7"/>
    <w:rsid w:val="005B4016"/>
    <w:rsid w:val="005B406B"/>
    <w:rsid w:val="005B4893"/>
    <w:rsid w:val="005B4B7F"/>
    <w:rsid w:val="005B4E3A"/>
    <w:rsid w:val="005B53AD"/>
    <w:rsid w:val="005B547F"/>
    <w:rsid w:val="005B5B07"/>
    <w:rsid w:val="005B5F2B"/>
    <w:rsid w:val="005B6040"/>
    <w:rsid w:val="005B6938"/>
    <w:rsid w:val="005B7924"/>
    <w:rsid w:val="005C06C4"/>
    <w:rsid w:val="005C118E"/>
    <w:rsid w:val="005C1311"/>
    <w:rsid w:val="005C1FC6"/>
    <w:rsid w:val="005C226A"/>
    <w:rsid w:val="005C2EFB"/>
    <w:rsid w:val="005C3999"/>
    <w:rsid w:val="005C4418"/>
    <w:rsid w:val="005C49AC"/>
    <w:rsid w:val="005C5781"/>
    <w:rsid w:val="005C608C"/>
    <w:rsid w:val="005C6504"/>
    <w:rsid w:val="005C75C4"/>
    <w:rsid w:val="005C76C5"/>
    <w:rsid w:val="005C7B1B"/>
    <w:rsid w:val="005D1469"/>
    <w:rsid w:val="005D15F4"/>
    <w:rsid w:val="005D1A56"/>
    <w:rsid w:val="005D1C2C"/>
    <w:rsid w:val="005D1E4A"/>
    <w:rsid w:val="005D2AC2"/>
    <w:rsid w:val="005D3F5F"/>
    <w:rsid w:val="005D430A"/>
    <w:rsid w:val="005D4D8C"/>
    <w:rsid w:val="005D5B16"/>
    <w:rsid w:val="005D5C02"/>
    <w:rsid w:val="005D5C5A"/>
    <w:rsid w:val="005D5EFD"/>
    <w:rsid w:val="005D61BB"/>
    <w:rsid w:val="005D7517"/>
    <w:rsid w:val="005D7EED"/>
    <w:rsid w:val="005E0944"/>
    <w:rsid w:val="005E13BF"/>
    <w:rsid w:val="005E1D1F"/>
    <w:rsid w:val="005E1EC8"/>
    <w:rsid w:val="005E1FED"/>
    <w:rsid w:val="005E22FC"/>
    <w:rsid w:val="005E238C"/>
    <w:rsid w:val="005E2B64"/>
    <w:rsid w:val="005E2DAB"/>
    <w:rsid w:val="005E2F80"/>
    <w:rsid w:val="005E5090"/>
    <w:rsid w:val="005E5885"/>
    <w:rsid w:val="005E6A06"/>
    <w:rsid w:val="005E755D"/>
    <w:rsid w:val="005E75B1"/>
    <w:rsid w:val="005E7ADD"/>
    <w:rsid w:val="005E7DAB"/>
    <w:rsid w:val="005F0340"/>
    <w:rsid w:val="005F0965"/>
    <w:rsid w:val="005F2891"/>
    <w:rsid w:val="005F2BB9"/>
    <w:rsid w:val="005F34A7"/>
    <w:rsid w:val="005F3F75"/>
    <w:rsid w:val="005F441E"/>
    <w:rsid w:val="005F4FD3"/>
    <w:rsid w:val="005F5779"/>
    <w:rsid w:val="005F5A2A"/>
    <w:rsid w:val="005F630E"/>
    <w:rsid w:val="005F63F4"/>
    <w:rsid w:val="005F6414"/>
    <w:rsid w:val="005F6D66"/>
    <w:rsid w:val="005F6F7C"/>
    <w:rsid w:val="005F7627"/>
    <w:rsid w:val="00600435"/>
    <w:rsid w:val="00600804"/>
    <w:rsid w:val="006008A8"/>
    <w:rsid w:val="00601B3C"/>
    <w:rsid w:val="00601CF0"/>
    <w:rsid w:val="00602303"/>
    <w:rsid w:val="006023EA"/>
    <w:rsid w:val="00602BF0"/>
    <w:rsid w:val="00603DC1"/>
    <w:rsid w:val="00603FD3"/>
    <w:rsid w:val="006046F2"/>
    <w:rsid w:val="0060506C"/>
    <w:rsid w:val="0060610F"/>
    <w:rsid w:val="0060628B"/>
    <w:rsid w:val="00606394"/>
    <w:rsid w:val="00607AAC"/>
    <w:rsid w:val="00610CBE"/>
    <w:rsid w:val="00611046"/>
    <w:rsid w:val="00611056"/>
    <w:rsid w:val="00611DA4"/>
    <w:rsid w:val="00612350"/>
    <w:rsid w:val="00612E85"/>
    <w:rsid w:val="00612E95"/>
    <w:rsid w:val="00613AF4"/>
    <w:rsid w:val="00613E77"/>
    <w:rsid w:val="00614404"/>
    <w:rsid w:val="00614ED1"/>
    <w:rsid w:val="00616777"/>
    <w:rsid w:val="00616AB9"/>
    <w:rsid w:val="00620047"/>
    <w:rsid w:val="00620481"/>
    <w:rsid w:val="006212F5"/>
    <w:rsid w:val="00621F76"/>
    <w:rsid w:val="00622B16"/>
    <w:rsid w:val="00622D2B"/>
    <w:rsid w:val="00622F4E"/>
    <w:rsid w:val="006238E2"/>
    <w:rsid w:val="00623AEF"/>
    <w:rsid w:val="00624C91"/>
    <w:rsid w:val="00625313"/>
    <w:rsid w:val="0062534A"/>
    <w:rsid w:val="00625DE1"/>
    <w:rsid w:val="00626289"/>
    <w:rsid w:val="00626819"/>
    <w:rsid w:val="0062682B"/>
    <w:rsid w:val="00626DE3"/>
    <w:rsid w:val="00627C87"/>
    <w:rsid w:val="00630BBB"/>
    <w:rsid w:val="00631E49"/>
    <w:rsid w:val="00632397"/>
    <w:rsid w:val="00634070"/>
    <w:rsid w:val="006374B4"/>
    <w:rsid w:val="00640419"/>
    <w:rsid w:val="00640AD1"/>
    <w:rsid w:val="0064148E"/>
    <w:rsid w:val="0064182C"/>
    <w:rsid w:val="0064184F"/>
    <w:rsid w:val="00641FBD"/>
    <w:rsid w:val="006433E7"/>
    <w:rsid w:val="0064402C"/>
    <w:rsid w:val="0064463C"/>
    <w:rsid w:val="00644C79"/>
    <w:rsid w:val="0064561D"/>
    <w:rsid w:val="00645D3C"/>
    <w:rsid w:val="006479B4"/>
    <w:rsid w:val="0065039C"/>
    <w:rsid w:val="0065051E"/>
    <w:rsid w:val="0065141F"/>
    <w:rsid w:val="006521B5"/>
    <w:rsid w:val="006521EE"/>
    <w:rsid w:val="006526B5"/>
    <w:rsid w:val="006541EA"/>
    <w:rsid w:val="006545BE"/>
    <w:rsid w:val="0065569E"/>
    <w:rsid w:val="00655D1C"/>
    <w:rsid w:val="00655E7C"/>
    <w:rsid w:val="00656018"/>
    <w:rsid w:val="0065645D"/>
    <w:rsid w:val="0065690C"/>
    <w:rsid w:val="00656CE3"/>
    <w:rsid w:val="00657F27"/>
    <w:rsid w:val="00657FA2"/>
    <w:rsid w:val="006611D6"/>
    <w:rsid w:val="00663334"/>
    <w:rsid w:val="006637DC"/>
    <w:rsid w:val="00663ABD"/>
    <w:rsid w:val="0066429B"/>
    <w:rsid w:val="00664BB1"/>
    <w:rsid w:val="006653DE"/>
    <w:rsid w:val="00667352"/>
    <w:rsid w:val="00671BF1"/>
    <w:rsid w:val="00672745"/>
    <w:rsid w:val="00672A03"/>
    <w:rsid w:val="00672A26"/>
    <w:rsid w:val="00672AF4"/>
    <w:rsid w:val="00672B3F"/>
    <w:rsid w:val="00673642"/>
    <w:rsid w:val="00674465"/>
    <w:rsid w:val="006751BE"/>
    <w:rsid w:val="006756BD"/>
    <w:rsid w:val="006760AD"/>
    <w:rsid w:val="006762E3"/>
    <w:rsid w:val="00676B01"/>
    <w:rsid w:val="00676BC5"/>
    <w:rsid w:val="00676E03"/>
    <w:rsid w:val="00676E8F"/>
    <w:rsid w:val="00677F9B"/>
    <w:rsid w:val="0068225A"/>
    <w:rsid w:val="00682328"/>
    <w:rsid w:val="00682D2B"/>
    <w:rsid w:val="00682EA5"/>
    <w:rsid w:val="006832D7"/>
    <w:rsid w:val="006834D5"/>
    <w:rsid w:val="006835F1"/>
    <w:rsid w:val="00683C79"/>
    <w:rsid w:val="00683EAB"/>
    <w:rsid w:val="00684E1D"/>
    <w:rsid w:val="00684E60"/>
    <w:rsid w:val="00685C65"/>
    <w:rsid w:val="0068616D"/>
    <w:rsid w:val="006903A6"/>
    <w:rsid w:val="00690959"/>
    <w:rsid w:val="006918D5"/>
    <w:rsid w:val="00692082"/>
    <w:rsid w:val="00692E77"/>
    <w:rsid w:val="0069399E"/>
    <w:rsid w:val="00693BEC"/>
    <w:rsid w:val="00693CCF"/>
    <w:rsid w:val="00695CB2"/>
    <w:rsid w:val="00696C30"/>
    <w:rsid w:val="00697421"/>
    <w:rsid w:val="0069753D"/>
    <w:rsid w:val="00697AC5"/>
    <w:rsid w:val="00697CE2"/>
    <w:rsid w:val="006A13F2"/>
    <w:rsid w:val="006A1968"/>
    <w:rsid w:val="006A244F"/>
    <w:rsid w:val="006A2AD4"/>
    <w:rsid w:val="006A2C20"/>
    <w:rsid w:val="006A2EA9"/>
    <w:rsid w:val="006A56F7"/>
    <w:rsid w:val="006A5AAC"/>
    <w:rsid w:val="006A61EC"/>
    <w:rsid w:val="006A6B7E"/>
    <w:rsid w:val="006A6CA3"/>
    <w:rsid w:val="006A7405"/>
    <w:rsid w:val="006A7635"/>
    <w:rsid w:val="006A77B5"/>
    <w:rsid w:val="006A7DFC"/>
    <w:rsid w:val="006A7E40"/>
    <w:rsid w:val="006B0069"/>
    <w:rsid w:val="006B10B7"/>
    <w:rsid w:val="006B2EE8"/>
    <w:rsid w:val="006B2F19"/>
    <w:rsid w:val="006B530C"/>
    <w:rsid w:val="006B5DD8"/>
    <w:rsid w:val="006B7D8F"/>
    <w:rsid w:val="006B7EDE"/>
    <w:rsid w:val="006C01F6"/>
    <w:rsid w:val="006C123C"/>
    <w:rsid w:val="006C1C58"/>
    <w:rsid w:val="006C1CF1"/>
    <w:rsid w:val="006C2751"/>
    <w:rsid w:val="006C2871"/>
    <w:rsid w:val="006C2FAB"/>
    <w:rsid w:val="006C3285"/>
    <w:rsid w:val="006C3AB5"/>
    <w:rsid w:val="006C4638"/>
    <w:rsid w:val="006C4AA0"/>
    <w:rsid w:val="006C5F57"/>
    <w:rsid w:val="006C6F96"/>
    <w:rsid w:val="006C72E6"/>
    <w:rsid w:val="006C7F9A"/>
    <w:rsid w:val="006D0C84"/>
    <w:rsid w:val="006D0E28"/>
    <w:rsid w:val="006D15E1"/>
    <w:rsid w:val="006D178F"/>
    <w:rsid w:val="006D3028"/>
    <w:rsid w:val="006D3B94"/>
    <w:rsid w:val="006D3D82"/>
    <w:rsid w:val="006D4C5B"/>
    <w:rsid w:val="006D5AC5"/>
    <w:rsid w:val="006D5B8F"/>
    <w:rsid w:val="006D6405"/>
    <w:rsid w:val="006D6683"/>
    <w:rsid w:val="006D6FAE"/>
    <w:rsid w:val="006D768A"/>
    <w:rsid w:val="006E00BC"/>
    <w:rsid w:val="006E0A22"/>
    <w:rsid w:val="006E0FEB"/>
    <w:rsid w:val="006E121A"/>
    <w:rsid w:val="006E1C35"/>
    <w:rsid w:val="006E1F98"/>
    <w:rsid w:val="006E21CF"/>
    <w:rsid w:val="006E220F"/>
    <w:rsid w:val="006E2EB3"/>
    <w:rsid w:val="006E2F13"/>
    <w:rsid w:val="006E2FEE"/>
    <w:rsid w:val="006E3957"/>
    <w:rsid w:val="006E44A9"/>
    <w:rsid w:val="006E4EB9"/>
    <w:rsid w:val="006E5A4C"/>
    <w:rsid w:val="006E5C87"/>
    <w:rsid w:val="006E5CF4"/>
    <w:rsid w:val="006E6D93"/>
    <w:rsid w:val="006E6FC8"/>
    <w:rsid w:val="006E7391"/>
    <w:rsid w:val="006E7DBC"/>
    <w:rsid w:val="006E7F06"/>
    <w:rsid w:val="006F0157"/>
    <w:rsid w:val="006F0F2A"/>
    <w:rsid w:val="006F1408"/>
    <w:rsid w:val="006F16FA"/>
    <w:rsid w:val="006F20CC"/>
    <w:rsid w:val="006F25AF"/>
    <w:rsid w:val="006F27CC"/>
    <w:rsid w:val="006F3709"/>
    <w:rsid w:val="006F3D8E"/>
    <w:rsid w:val="006F3F22"/>
    <w:rsid w:val="006F4F2F"/>
    <w:rsid w:val="006F5517"/>
    <w:rsid w:val="006F57EB"/>
    <w:rsid w:val="006F661D"/>
    <w:rsid w:val="006F6FD4"/>
    <w:rsid w:val="006F7137"/>
    <w:rsid w:val="006F7E80"/>
    <w:rsid w:val="006F7FB3"/>
    <w:rsid w:val="0070018E"/>
    <w:rsid w:val="007001E1"/>
    <w:rsid w:val="00700E54"/>
    <w:rsid w:val="007012F3"/>
    <w:rsid w:val="0070181B"/>
    <w:rsid w:val="00701858"/>
    <w:rsid w:val="00701A39"/>
    <w:rsid w:val="00701FFD"/>
    <w:rsid w:val="00702101"/>
    <w:rsid w:val="00702EED"/>
    <w:rsid w:val="007048FC"/>
    <w:rsid w:val="00705477"/>
    <w:rsid w:val="0070568F"/>
    <w:rsid w:val="00705BBD"/>
    <w:rsid w:val="00707665"/>
    <w:rsid w:val="0070794A"/>
    <w:rsid w:val="007100C3"/>
    <w:rsid w:val="00710AFC"/>
    <w:rsid w:val="00711250"/>
    <w:rsid w:val="007125E6"/>
    <w:rsid w:val="00715378"/>
    <w:rsid w:val="007158DE"/>
    <w:rsid w:val="00715B6D"/>
    <w:rsid w:val="00715E80"/>
    <w:rsid w:val="007179C1"/>
    <w:rsid w:val="00720922"/>
    <w:rsid w:val="00721CB5"/>
    <w:rsid w:val="00721CCC"/>
    <w:rsid w:val="00722823"/>
    <w:rsid w:val="00722F51"/>
    <w:rsid w:val="00723305"/>
    <w:rsid w:val="0072364F"/>
    <w:rsid w:val="007239E4"/>
    <w:rsid w:val="00723CC9"/>
    <w:rsid w:val="00724649"/>
    <w:rsid w:val="00724E19"/>
    <w:rsid w:val="007256D3"/>
    <w:rsid w:val="00725720"/>
    <w:rsid w:val="00725787"/>
    <w:rsid w:val="00726A4D"/>
    <w:rsid w:val="00726DDA"/>
    <w:rsid w:val="00727B5B"/>
    <w:rsid w:val="00727D15"/>
    <w:rsid w:val="00730CBA"/>
    <w:rsid w:val="00730DE2"/>
    <w:rsid w:val="00731891"/>
    <w:rsid w:val="0073195D"/>
    <w:rsid w:val="00731F78"/>
    <w:rsid w:val="00732897"/>
    <w:rsid w:val="00732C4E"/>
    <w:rsid w:val="00732C80"/>
    <w:rsid w:val="007334EF"/>
    <w:rsid w:val="00733C68"/>
    <w:rsid w:val="007342A4"/>
    <w:rsid w:val="007343B6"/>
    <w:rsid w:val="00734E14"/>
    <w:rsid w:val="00734FCF"/>
    <w:rsid w:val="00735FA8"/>
    <w:rsid w:val="00736768"/>
    <w:rsid w:val="0073795A"/>
    <w:rsid w:val="00737AD1"/>
    <w:rsid w:val="00737DAC"/>
    <w:rsid w:val="0074041F"/>
    <w:rsid w:val="00740610"/>
    <w:rsid w:val="00740758"/>
    <w:rsid w:val="007421F0"/>
    <w:rsid w:val="007426AA"/>
    <w:rsid w:val="0074326B"/>
    <w:rsid w:val="0074341D"/>
    <w:rsid w:val="0074401B"/>
    <w:rsid w:val="00744476"/>
    <w:rsid w:val="00744522"/>
    <w:rsid w:val="00744571"/>
    <w:rsid w:val="007458A5"/>
    <w:rsid w:val="00745925"/>
    <w:rsid w:val="00745BFD"/>
    <w:rsid w:val="0074614D"/>
    <w:rsid w:val="0074747F"/>
    <w:rsid w:val="00747900"/>
    <w:rsid w:val="00750CA8"/>
    <w:rsid w:val="0075115A"/>
    <w:rsid w:val="00751AEC"/>
    <w:rsid w:val="00751E45"/>
    <w:rsid w:val="0075253F"/>
    <w:rsid w:val="00752CAC"/>
    <w:rsid w:val="0075349C"/>
    <w:rsid w:val="007537BF"/>
    <w:rsid w:val="00753936"/>
    <w:rsid w:val="007539A9"/>
    <w:rsid w:val="00753EBE"/>
    <w:rsid w:val="007541AF"/>
    <w:rsid w:val="00754C47"/>
    <w:rsid w:val="00754E78"/>
    <w:rsid w:val="007556D4"/>
    <w:rsid w:val="00755756"/>
    <w:rsid w:val="007557E4"/>
    <w:rsid w:val="00755D85"/>
    <w:rsid w:val="00756246"/>
    <w:rsid w:val="00756B5B"/>
    <w:rsid w:val="00756C5A"/>
    <w:rsid w:val="00756CA8"/>
    <w:rsid w:val="00756CE1"/>
    <w:rsid w:val="00756D7D"/>
    <w:rsid w:val="00760890"/>
    <w:rsid w:val="00761284"/>
    <w:rsid w:val="00761328"/>
    <w:rsid w:val="00761F68"/>
    <w:rsid w:val="00763857"/>
    <w:rsid w:val="00764032"/>
    <w:rsid w:val="00765A3C"/>
    <w:rsid w:val="0076613C"/>
    <w:rsid w:val="00766A28"/>
    <w:rsid w:val="00766BE9"/>
    <w:rsid w:val="00767A78"/>
    <w:rsid w:val="00770ADE"/>
    <w:rsid w:val="00770E0D"/>
    <w:rsid w:val="0077126D"/>
    <w:rsid w:val="007712D1"/>
    <w:rsid w:val="007715AE"/>
    <w:rsid w:val="00772681"/>
    <w:rsid w:val="00772A7D"/>
    <w:rsid w:val="00773224"/>
    <w:rsid w:val="007737D2"/>
    <w:rsid w:val="00774642"/>
    <w:rsid w:val="00775502"/>
    <w:rsid w:val="00775682"/>
    <w:rsid w:val="00775F05"/>
    <w:rsid w:val="007768C0"/>
    <w:rsid w:val="00777F5A"/>
    <w:rsid w:val="0078073F"/>
    <w:rsid w:val="00780750"/>
    <w:rsid w:val="00780958"/>
    <w:rsid w:val="0078160A"/>
    <w:rsid w:val="00781892"/>
    <w:rsid w:val="00781DAF"/>
    <w:rsid w:val="00781DBD"/>
    <w:rsid w:val="00781E81"/>
    <w:rsid w:val="0078201D"/>
    <w:rsid w:val="00782D5D"/>
    <w:rsid w:val="0078370B"/>
    <w:rsid w:val="0078435A"/>
    <w:rsid w:val="00785451"/>
    <w:rsid w:val="00785FE2"/>
    <w:rsid w:val="00786738"/>
    <w:rsid w:val="00786DE0"/>
    <w:rsid w:val="00786E71"/>
    <w:rsid w:val="00787359"/>
    <w:rsid w:val="00787B1D"/>
    <w:rsid w:val="00787B67"/>
    <w:rsid w:val="00790258"/>
    <w:rsid w:val="0079052C"/>
    <w:rsid w:val="0079138D"/>
    <w:rsid w:val="00791622"/>
    <w:rsid w:val="007918F9"/>
    <w:rsid w:val="007919B9"/>
    <w:rsid w:val="0079315A"/>
    <w:rsid w:val="007940B7"/>
    <w:rsid w:val="00794394"/>
    <w:rsid w:val="0079508B"/>
    <w:rsid w:val="007952E0"/>
    <w:rsid w:val="00795A29"/>
    <w:rsid w:val="0079632B"/>
    <w:rsid w:val="00797020"/>
    <w:rsid w:val="00797BA3"/>
    <w:rsid w:val="00797DC5"/>
    <w:rsid w:val="007A019F"/>
    <w:rsid w:val="007A0258"/>
    <w:rsid w:val="007A06D4"/>
    <w:rsid w:val="007A0B41"/>
    <w:rsid w:val="007A0C43"/>
    <w:rsid w:val="007A1218"/>
    <w:rsid w:val="007A15D3"/>
    <w:rsid w:val="007A1799"/>
    <w:rsid w:val="007A41F6"/>
    <w:rsid w:val="007A4410"/>
    <w:rsid w:val="007A45EE"/>
    <w:rsid w:val="007A4E02"/>
    <w:rsid w:val="007A501C"/>
    <w:rsid w:val="007A5A00"/>
    <w:rsid w:val="007A5CEE"/>
    <w:rsid w:val="007A6D54"/>
    <w:rsid w:val="007A7542"/>
    <w:rsid w:val="007B0311"/>
    <w:rsid w:val="007B036F"/>
    <w:rsid w:val="007B1F96"/>
    <w:rsid w:val="007B2438"/>
    <w:rsid w:val="007B25D1"/>
    <w:rsid w:val="007B25D3"/>
    <w:rsid w:val="007B2C4A"/>
    <w:rsid w:val="007B4422"/>
    <w:rsid w:val="007B494C"/>
    <w:rsid w:val="007B4ED4"/>
    <w:rsid w:val="007B53EF"/>
    <w:rsid w:val="007B5730"/>
    <w:rsid w:val="007B5A63"/>
    <w:rsid w:val="007B6846"/>
    <w:rsid w:val="007B766A"/>
    <w:rsid w:val="007B7744"/>
    <w:rsid w:val="007C003A"/>
    <w:rsid w:val="007C02FB"/>
    <w:rsid w:val="007C0892"/>
    <w:rsid w:val="007C0B7A"/>
    <w:rsid w:val="007C1B24"/>
    <w:rsid w:val="007C2B5E"/>
    <w:rsid w:val="007C308F"/>
    <w:rsid w:val="007C31C7"/>
    <w:rsid w:val="007C3697"/>
    <w:rsid w:val="007C4F43"/>
    <w:rsid w:val="007C5797"/>
    <w:rsid w:val="007C6F42"/>
    <w:rsid w:val="007D0406"/>
    <w:rsid w:val="007D08EB"/>
    <w:rsid w:val="007D0CAE"/>
    <w:rsid w:val="007D1EBF"/>
    <w:rsid w:val="007D2733"/>
    <w:rsid w:val="007D47C4"/>
    <w:rsid w:val="007D47D4"/>
    <w:rsid w:val="007D4AEF"/>
    <w:rsid w:val="007D540F"/>
    <w:rsid w:val="007D6200"/>
    <w:rsid w:val="007D675F"/>
    <w:rsid w:val="007D684F"/>
    <w:rsid w:val="007D6D27"/>
    <w:rsid w:val="007D7294"/>
    <w:rsid w:val="007E0373"/>
    <w:rsid w:val="007E0C33"/>
    <w:rsid w:val="007E132D"/>
    <w:rsid w:val="007E303F"/>
    <w:rsid w:val="007E38DC"/>
    <w:rsid w:val="007E3AB5"/>
    <w:rsid w:val="007E41CD"/>
    <w:rsid w:val="007E49B5"/>
    <w:rsid w:val="007E4EA6"/>
    <w:rsid w:val="007E552F"/>
    <w:rsid w:val="007E61CA"/>
    <w:rsid w:val="007E6840"/>
    <w:rsid w:val="007E6F35"/>
    <w:rsid w:val="007E7545"/>
    <w:rsid w:val="007F01D3"/>
    <w:rsid w:val="007F0E08"/>
    <w:rsid w:val="007F1042"/>
    <w:rsid w:val="007F19DF"/>
    <w:rsid w:val="007F29EE"/>
    <w:rsid w:val="007F3312"/>
    <w:rsid w:val="007F3381"/>
    <w:rsid w:val="007F46B0"/>
    <w:rsid w:val="007F4F09"/>
    <w:rsid w:val="007F5263"/>
    <w:rsid w:val="007F5781"/>
    <w:rsid w:val="007F5B4C"/>
    <w:rsid w:val="007F657F"/>
    <w:rsid w:val="007F68ED"/>
    <w:rsid w:val="007F6DAA"/>
    <w:rsid w:val="007F7532"/>
    <w:rsid w:val="007F7E73"/>
    <w:rsid w:val="00800E89"/>
    <w:rsid w:val="00801975"/>
    <w:rsid w:val="0080282F"/>
    <w:rsid w:val="00802EE6"/>
    <w:rsid w:val="008035FB"/>
    <w:rsid w:val="0080385A"/>
    <w:rsid w:val="00803F9C"/>
    <w:rsid w:val="0080415D"/>
    <w:rsid w:val="00805914"/>
    <w:rsid w:val="00806C97"/>
    <w:rsid w:val="0080700F"/>
    <w:rsid w:val="0080780F"/>
    <w:rsid w:val="008101DB"/>
    <w:rsid w:val="008109BC"/>
    <w:rsid w:val="00811E42"/>
    <w:rsid w:val="008125BA"/>
    <w:rsid w:val="0081323E"/>
    <w:rsid w:val="00813531"/>
    <w:rsid w:val="008136E4"/>
    <w:rsid w:val="00814AA4"/>
    <w:rsid w:val="00814E54"/>
    <w:rsid w:val="008167B3"/>
    <w:rsid w:val="00817911"/>
    <w:rsid w:val="00817AB0"/>
    <w:rsid w:val="00817BB2"/>
    <w:rsid w:val="00817EE6"/>
    <w:rsid w:val="00817F7E"/>
    <w:rsid w:val="008224AC"/>
    <w:rsid w:val="00822E5B"/>
    <w:rsid w:val="0082436F"/>
    <w:rsid w:val="0082484F"/>
    <w:rsid w:val="008249A7"/>
    <w:rsid w:val="00825525"/>
    <w:rsid w:val="008257C9"/>
    <w:rsid w:val="00825F1E"/>
    <w:rsid w:val="00826AE5"/>
    <w:rsid w:val="0082714A"/>
    <w:rsid w:val="008275E2"/>
    <w:rsid w:val="008276B1"/>
    <w:rsid w:val="00827D7A"/>
    <w:rsid w:val="008300A3"/>
    <w:rsid w:val="00830F2C"/>
    <w:rsid w:val="008313D2"/>
    <w:rsid w:val="00831C4E"/>
    <w:rsid w:val="00831F34"/>
    <w:rsid w:val="00832B89"/>
    <w:rsid w:val="00833749"/>
    <w:rsid w:val="00833BDE"/>
    <w:rsid w:val="00834427"/>
    <w:rsid w:val="0083487C"/>
    <w:rsid w:val="008350A2"/>
    <w:rsid w:val="008351B8"/>
    <w:rsid w:val="00835752"/>
    <w:rsid w:val="00836A6D"/>
    <w:rsid w:val="00836F10"/>
    <w:rsid w:val="00837952"/>
    <w:rsid w:val="00837EDB"/>
    <w:rsid w:val="00837F3C"/>
    <w:rsid w:val="00840CDD"/>
    <w:rsid w:val="00841060"/>
    <w:rsid w:val="00841B7A"/>
    <w:rsid w:val="0084254F"/>
    <w:rsid w:val="008429A4"/>
    <w:rsid w:val="00842A82"/>
    <w:rsid w:val="00842AF1"/>
    <w:rsid w:val="00843132"/>
    <w:rsid w:val="0084389F"/>
    <w:rsid w:val="00843920"/>
    <w:rsid w:val="00843A3A"/>
    <w:rsid w:val="00844811"/>
    <w:rsid w:val="00844882"/>
    <w:rsid w:val="0084502E"/>
    <w:rsid w:val="00845E3A"/>
    <w:rsid w:val="00846742"/>
    <w:rsid w:val="008467D7"/>
    <w:rsid w:val="00846C5D"/>
    <w:rsid w:val="00846C78"/>
    <w:rsid w:val="0084776D"/>
    <w:rsid w:val="00850029"/>
    <w:rsid w:val="00851AEB"/>
    <w:rsid w:val="00851F9D"/>
    <w:rsid w:val="0085246A"/>
    <w:rsid w:val="00852A91"/>
    <w:rsid w:val="00853667"/>
    <w:rsid w:val="00853B35"/>
    <w:rsid w:val="00853D3F"/>
    <w:rsid w:val="008541BC"/>
    <w:rsid w:val="00854AF5"/>
    <w:rsid w:val="0085660D"/>
    <w:rsid w:val="008579C8"/>
    <w:rsid w:val="00860E4F"/>
    <w:rsid w:val="008614B7"/>
    <w:rsid w:val="008615AE"/>
    <w:rsid w:val="00862727"/>
    <w:rsid w:val="00862835"/>
    <w:rsid w:val="00862DFA"/>
    <w:rsid w:val="00863213"/>
    <w:rsid w:val="00863656"/>
    <w:rsid w:val="00863C40"/>
    <w:rsid w:val="00864583"/>
    <w:rsid w:val="008652BE"/>
    <w:rsid w:val="008665BE"/>
    <w:rsid w:val="00867DB5"/>
    <w:rsid w:val="00867F7B"/>
    <w:rsid w:val="00867FE8"/>
    <w:rsid w:val="008701A2"/>
    <w:rsid w:val="00870400"/>
    <w:rsid w:val="0087085A"/>
    <w:rsid w:val="0087097D"/>
    <w:rsid w:val="00870A42"/>
    <w:rsid w:val="00870BE0"/>
    <w:rsid w:val="00870D07"/>
    <w:rsid w:val="00870E74"/>
    <w:rsid w:val="008712A3"/>
    <w:rsid w:val="00871347"/>
    <w:rsid w:val="0087162B"/>
    <w:rsid w:val="0087195C"/>
    <w:rsid w:val="00871F46"/>
    <w:rsid w:val="008721DA"/>
    <w:rsid w:val="008728C9"/>
    <w:rsid w:val="00872A74"/>
    <w:rsid w:val="00872BD0"/>
    <w:rsid w:val="00872D1F"/>
    <w:rsid w:val="00872E82"/>
    <w:rsid w:val="00872EF0"/>
    <w:rsid w:val="008734DB"/>
    <w:rsid w:val="008737D0"/>
    <w:rsid w:val="0087390E"/>
    <w:rsid w:val="008739A9"/>
    <w:rsid w:val="00873C99"/>
    <w:rsid w:val="00873E6D"/>
    <w:rsid w:val="00874182"/>
    <w:rsid w:val="00875381"/>
    <w:rsid w:val="00876C0F"/>
    <w:rsid w:val="00877530"/>
    <w:rsid w:val="00880620"/>
    <w:rsid w:val="008806CF"/>
    <w:rsid w:val="00880A39"/>
    <w:rsid w:val="00880E98"/>
    <w:rsid w:val="0088110B"/>
    <w:rsid w:val="008822DD"/>
    <w:rsid w:val="0088272C"/>
    <w:rsid w:val="00883094"/>
    <w:rsid w:val="008830AF"/>
    <w:rsid w:val="008830E3"/>
    <w:rsid w:val="008832FA"/>
    <w:rsid w:val="008838C4"/>
    <w:rsid w:val="0088479A"/>
    <w:rsid w:val="0088551C"/>
    <w:rsid w:val="008856BA"/>
    <w:rsid w:val="008856EE"/>
    <w:rsid w:val="0088580C"/>
    <w:rsid w:val="00887F84"/>
    <w:rsid w:val="0089129F"/>
    <w:rsid w:val="00892E80"/>
    <w:rsid w:val="00892E8B"/>
    <w:rsid w:val="00892F05"/>
    <w:rsid w:val="00893071"/>
    <w:rsid w:val="00893E18"/>
    <w:rsid w:val="008944B4"/>
    <w:rsid w:val="00895595"/>
    <w:rsid w:val="00895AF3"/>
    <w:rsid w:val="00896269"/>
    <w:rsid w:val="00896959"/>
    <w:rsid w:val="008973E9"/>
    <w:rsid w:val="00897646"/>
    <w:rsid w:val="00897E2D"/>
    <w:rsid w:val="008A0FC4"/>
    <w:rsid w:val="008A16A2"/>
    <w:rsid w:val="008A17BB"/>
    <w:rsid w:val="008A18EF"/>
    <w:rsid w:val="008A20A4"/>
    <w:rsid w:val="008A28E5"/>
    <w:rsid w:val="008A309B"/>
    <w:rsid w:val="008A392F"/>
    <w:rsid w:val="008A48CE"/>
    <w:rsid w:val="008A48E9"/>
    <w:rsid w:val="008A4A90"/>
    <w:rsid w:val="008A5236"/>
    <w:rsid w:val="008A5C07"/>
    <w:rsid w:val="008A5F71"/>
    <w:rsid w:val="008A6422"/>
    <w:rsid w:val="008A682E"/>
    <w:rsid w:val="008A699B"/>
    <w:rsid w:val="008A6C02"/>
    <w:rsid w:val="008A750B"/>
    <w:rsid w:val="008A7DA6"/>
    <w:rsid w:val="008B0377"/>
    <w:rsid w:val="008B149D"/>
    <w:rsid w:val="008B2AD9"/>
    <w:rsid w:val="008B35FF"/>
    <w:rsid w:val="008B3ABC"/>
    <w:rsid w:val="008B41FB"/>
    <w:rsid w:val="008B44C5"/>
    <w:rsid w:val="008B4681"/>
    <w:rsid w:val="008B4D3E"/>
    <w:rsid w:val="008B604B"/>
    <w:rsid w:val="008B693A"/>
    <w:rsid w:val="008B6E67"/>
    <w:rsid w:val="008B7C83"/>
    <w:rsid w:val="008C009B"/>
    <w:rsid w:val="008C07D9"/>
    <w:rsid w:val="008C1572"/>
    <w:rsid w:val="008C15AE"/>
    <w:rsid w:val="008C17F9"/>
    <w:rsid w:val="008C220F"/>
    <w:rsid w:val="008C3596"/>
    <w:rsid w:val="008C404E"/>
    <w:rsid w:val="008C419B"/>
    <w:rsid w:val="008C4E38"/>
    <w:rsid w:val="008C5A00"/>
    <w:rsid w:val="008C5D35"/>
    <w:rsid w:val="008C5F90"/>
    <w:rsid w:val="008C7915"/>
    <w:rsid w:val="008D0293"/>
    <w:rsid w:val="008D08CE"/>
    <w:rsid w:val="008D0F93"/>
    <w:rsid w:val="008D1135"/>
    <w:rsid w:val="008D268E"/>
    <w:rsid w:val="008D2923"/>
    <w:rsid w:val="008D2A91"/>
    <w:rsid w:val="008D307F"/>
    <w:rsid w:val="008D3198"/>
    <w:rsid w:val="008D3787"/>
    <w:rsid w:val="008D3AA9"/>
    <w:rsid w:val="008D4088"/>
    <w:rsid w:val="008D4264"/>
    <w:rsid w:val="008D5026"/>
    <w:rsid w:val="008D53FD"/>
    <w:rsid w:val="008D597D"/>
    <w:rsid w:val="008D6613"/>
    <w:rsid w:val="008D6F57"/>
    <w:rsid w:val="008D70B0"/>
    <w:rsid w:val="008D7BD7"/>
    <w:rsid w:val="008E02B1"/>
    <w:rsid w:val="008E0808"/>
    <w:rsid w:val="008E2620"/>
    <w:rsid w:val="008E3118"/>
    <w:rsid w:val="008E3783"/>
    <w:rsid w:val="008E407C"/>
    <w:rsid w:val="008E44C9"/>
    <w:rsid w:val="008E4641"/>
    <w:rsid w:val="008E4D42"/>
    <w:rsid w:val="008E6389"/>
    <w:rsid w:val="008E6A17"/>
    <w:rsid w:val="008E7147"/>
    <w:rsid w:val="008F0724"/>
    <w:rsid w:val="008F1280"/>
    <w:rsid w:val="008F1F56"/>
    <w:rsid w:val="008F297C"/>
    <w:rsid w:val="008F2F46"/>
    <w:rsid w:val="008F323E"/>
    <w:rsid w:val="008F5919"/>
    <w:rsid w:val="008F66AA"/>
    <w:rsid w:val="008F6A2F"/>
    <w:rsid w:val="008F72E5"/>
    <w:rsid w:val="008F7AA8"/>
    <w:rsid w:val="008F7DF1"/>
    <w:rsid w:val="008F7F5B"/>
    <w:rsid w:val="0090096D"/>
    <w:rsid w:val="00900ECC"/>
    <w:rsid w:val="00900F0C"/>
    <w:rsid w:val="00901290"/>
    <w:rsid w:val="00901318"/>
    <w:rsid w:val="009015C9"/>
    <w:rsid w:val="009015D2"/>
    <w:rsid w:val="00901674"/>
    <w:rsid w:val="00902E26"/>
    <w:rsid w:val="009041E0"/>
    <w:rsid w:val="00906E90"/>
    <w:rsid w:val="00907769"/>
    <w:rsid w:val="0091004B"/>
    <w:rsid w:val="009108D7"/>
    <w:rsid w:val="00910BA3"/>
    <w:rsid w:val="00911A7C"/>
    <w:rsid w:val="00911F17"/>
    <w:rsid w:val="00914ED9"/>
    <w:rsid w:val="00915D69"/>
    <w:rsid w:val="00916C47"/>
    <w:rsid w:val="00916CF6"/>
    <w:rsid w:val="0091771F"/>
    <w:rsid w:val="00920990"/>
    <w:rsid w:val="00921672"/>
    <w:rsid w:val="00921752"/>
    <w:rsid w:val="009217AA"/>
    <w:rsid w:val="00921E17"/>
    <w:rsid w:val="00921F00"/>
    <w:rsid w:val="00922B53"/>
    <w:rsid w:val="0092382F"/>
    <w:rsid w:val="00923CCA"/>
    <w:rsid w:val="009240E9"/>
    <w:rsid w:val="0092418F"/>
    <w:rsid w:val="0092483F"/>
    <w:rsid w:val="009248F1"/>
    <w:rsid w:val="009249C7"/>
    <w:rsid w:val="00924C1D"/>
    <w:rsid w:val="00924C8B"/>
    <w:rsid w:val="009254FD"/>
    <w:rsid w:val="00925514"/>
    <w:rsid w:val="009255B4"/>
    <w:rsid w:val="009260F2"/>
    <w:rsid w:val="009269B2"/>
    <w:rsid w:val="00926C87"/>
    <w:rsid w:val="009272BD"/>
    <w:rsid w:val="00927B43"/>
    <w:rsid w:val="00930466"/>
    <w:rsid w:val="00930859"/>
    <w:rsid w:val="00930A24"/>
    <w:rsid w:val="00931065"/>
    <w:rsid w:val="00931B2F"/>
    <w:rsid w:val="00932070"/>
    <w:rsid w:val="009328DC"/>
    <w:rsid w:val="00932C0E"/>
    <w:rsid w:val="00933177"/>
    <w:rsid w:val="00934886"/>
    <w:rsid w:val="00935070"/>
    <w:rsid w:val="00935E94"/>
    <w:rsid w:val="009367B9"/>
    <w:rsid w:val="00936F33"/>
    <w:rsid w:val="00936F4D"/>
    <w:rsid w:val="00937CC0"/>
    <w:rsid w:val="00937DC5"/>
    <w:rsid w:val="00941C3E"/>
    <w:rsid w:val="00942711"/>
    <w:rsid w:val="00942CBB"/>
    <w:rsid w:val="0094305B"/>
    <w:rsid w:val="00943216"/>
    <w:rsid w:val="0094441E"/>
    <w:rsid w:val="009451C7"/>
    <w:rsid w:val="009452B2"/>
    <w:rsid w:val="009459D3"/>
    <w:rsid w:val="00945A00"/>
    <w:rsid w:val="00945B9E"/>
    <w:rsid w:val="009466AC"/>
    <w:rsid w:val="0094670D"/>
    <w:rsid w:val="00946ACB"/>
    <w:rsid w:val="00946B92"/>
    <w:rsid w:val="00947022"/>
    <w:rsid w:val="0094714A"/>
    <w:rsid w:val="0094721E"/>
    <w:rsid w:val="009475D2"/>
    <w:rsid w:val="009501C9"/>
    <w:rsid w:val="00951188"/>
    <w:rsid w:val="009513E3"/>
    <w:rsid w:val="00951D8B"/>
    <w:rsid w:val="00951F4E"/>
    <w:rsid w:val="00952186"/>
    <w:rsid w:val="009522D2"/>
    <w:rsid w:val="00952689"/>
    <w:rsid w:val="0095493D"/>
    <w:rsid w:val="00954E3D"/>
    <w:rsid w:val="009552ED"/>
    <w:rsid w:val="009559EF"/>
    <w:rsid w:val="00955ADC"/>
    <w:rsid w:val="009569C9"/>
    <w:rsid w:val="00956A3A"/>
    <w:rsid w:val="009570E4"/>
    <w:rsid w:val="009600EE"/>
    <w:rsid w:val="009605F4"/>
    <w:rsid w:val="0096068B"/>
    <w:rsid w:val="00961792"/>
    <w:rsid w:val="0096183A"/>
    <w:rsid w:val="00962607"/>
    <w:rsid w:val="00962EB0"/>
    <w:rsid w:val="009630AA"/>
    <w:rsid w:val="00963145"/>
    <w:rsid w:val="009636B6"/>
    <w:rsid w:val="00964C9B"/>
    <w:rsid w:val="0096503D"/>
    <w:rsid w:val="00965164"/>
    <w:rsid w:val="00966093"/>
    <w:rsid w:val="009667E2"/>
    <w:rsid w:val="00966D78"/>
    <w:rsid w:val="00967CBA"/>
    <w:rsid w:val="00971CCF"/>
    <w:rsid w:val="009721F6"/>
    <w:rsid w:val="00972769"/>
    <w:rsid w:val="00972F4A"/>
    <w:rsid w:val="009733C4"/>
    <w:rsid w:val="009736E2"/>
    <w:rsid w:val="00973852"/>
    <w:rsid w:val="009739BC"/>
    <w:rsid w:val="00973D05"/>
    <w:rsid w:val="00973DC4"/>
    <w:rsid w:val="0097417C"/>
    <w:rsid w:val="00975961"/>
    <w:rsid w:val="00975BDF"/>
    <w:rsid w:val="00975D18"/>
    <w:rsid w:val="00976B31"/>
    <w:rsid w:val="00976DAD"/>
    <w:rsid w:val="00980BC2"/>
    <w:rsid w:val="00981634"/>
    <w:rsid w:val="00981BD6"/>
    <w:rsid w:val="00982DFD"/>
    <w:rsid w:val="00984160"/>
    <w:rsid w:val="00984BD9"/>
    <w:rsid w:val="00984C28"/>
    <w:rsid w:val="009852FF"/>
    <w:rsid w:val="00985B42"/>
    <w:rsid w:val="009863CF"/>
    <w:rsid w:val="0098663B"/>
    <w:rsid w:val="00986CDB"/>
    <w:rsid w:val="00987386"/>
    <w:rsid w:val="0099047F"/>
    <w:rsid w:val="00991BC2"/>
    <w:rsid w:val="0099243C"/>
    <w:rsid w:val="00992457"/>
    <w:rsid w:val="009933D2"/>
    <w:rsid w:val="00993880"/>
    <w:rsid w:val="0099483B"/>
    <w:rsid w:val="00994B53"/>
    <w:rsid w:val="009954F2"/>
    <w:rsid w:val="00995513"/>
    <w:rsid w:val="00995CFA"/>
    <w:rsid w:val="00995D9F"/>
    <w:rsid w:val="009A0B73"/>
    <w:rsid w:val="009A0C2F"/>
    <w:rsid w:val="009A1110"/>
    <w:rsid w:val="009A19D1"/>
    <w:rsid w:val="009A20CD"/>
    <w:rsid w:val="009A22A6"/>
    <w:rsid w:val="009A28B2"/>
    <w:rsid w:val="009A2EAA"/>
    <w:rsid w:val="009A3042"/>
    <w:rsid w:val="009A3F7F"/>
    <w:rsid w:val="009A4099"/>
    <w:rsid w:val="009A486F"/>
    <w:rsid w:val="009A48F3"/>
    <w:rsid w:val="009A5728"/>
    <w:rsid w:val="009A5ACF"/>
    <w:rsid w:val="009B0737"/>
    <w:rsid w:val="009B1A78"/>
    <w:rsid w:val="009B2325"/>
    <w:rsid w:val="009B387D"/>
    <w:rsid w:val="009B4112"/>
    <w:rsid w:val="009B4D12"/>
    <w:rsid w:val="009B596D"/>
    <w:rsid w:val="009B5981"/>
    <w:rsid w:val="009B6A3A"/>
    <w:rsid w:val="009B6E3E"/>
    <w:rsid w:val="009B6FFA"/>
    <w:rsid w:val="009B723E"/>
    <w:rsid w:val="009B7731"/>
    <w:rsid w:val="009B7E4F"/>
    <w:rsid w:val="009C0004"/>
    <w:rsid w:val="009C024A"/>
    <w:rsid w:val="009C0708"/>
    <w:rsid w:val="009C0F39"/>
    <w:rsid w:val="009C1EE5"/>
    <w:rsid w:val="009C24AF"/>
    <w:rsid w:val="009C2AF9"/>
    <w:rsid w:val="009C311E"/>
    <w:rsid w:val="009C378C"/>
    <w:rsid w:val="009C3D36"/>
    <w:rsid w:val="009C3FA6"/>
    <w:rsid w:val="009C460F"/>
    <w:rsid w:val="009C4A99"/>
    <w:rsid w:val="009C55FC"/>
    <w:rsid w:val="009C5682"/>
    <w:rsid w:val="009C64C7"/>
    <w:rsid w:val="009C6633"/>
    <w:rsid w:val="009C66F6"/>
    <w:rsid w:val="009C677F"/>
    <w:rsid w:val="009C6A5D"/>
    <w:rsid w:val="009C71BD"/>
    <w:rsid w:val="009C763A"/>
    <w:rsid w:val="009C77F3"/>
    <w:rsid w:val="009D0126"/>
    <w:rsid w:val="009D03B1"/>
    <w:rsid w:val="009D13D8"/>
    <w:rsid w:val="009D1538"/>
    <w:rsid w:val="009D1592"/>
    <w:rsid w:val="009D19F0"/>
    <w:rsid w:val="009D1EA4"/>
    <w:rsid w:val="009D2015"/>
    <w:rsid w:val="009D3471"/>
    <w:rsid w:val="009D4395"/>
    <w:rsid w:val="009D502C"/>
    <w:rsid w:val="009D5C14"/>
    <w:rsid w:val="009D5E55"/>
    <w:rsid w:val="009D5EDD"/>
    <w:rsid w:val="009D625F"/>
    <w:rsid w:val="009D70DF"/>
    <w:rsid w:val="009D7301"/>
    <w:rsid w:val="009D7A43"/>
    <w:rsid w:val="009E0468"/>
    <w:rsid w:val="009E047A"/>
    <w:rsid w:val="009E11F4"/>
    <w:rsid w:val="009E1C91"/>
    <w:rsid w:val="009E1F58"/>
    <w:rsid w:val="009E2412"/>
    <w:rsid w:val="009E2A06"/>
    <w:rsid w:val="009E2E22"/>
    <w:rsid w:val="009E2F96"/>
    <w:rsid w:val="009E358F"/>
    <w:rsid w:val="009E3E10"/>
    <w:rsid w:val="009E4043"/>
    <w:rsid w:val="009E4221"/>
    <w:rsid w:val="009E5089"/>
    <w:rsid w:val="009E54A5"/>
    <w:rsid w:val="009E56F1"/>
    <w:rsid w:val="009E5865"/>
    <w:rsid w:val="009E6396"/>
    <w:rsid w:val="009E6581"/>
    <w:rsid w:val="009E670E"/>
    <w:rsid w:val="009E691E"/>
    <w:rsid w:val="009E6BEF"/>
    <w:rsid w:val="009E6C11"/>
    <w:rsid w:val="009E743B"/>
    <w:rsid w:val="009E7646"/>
    <w:rsid w:val="009E777B"/>
    <w:rsid w:val="009E7CB1"/>
    <w:rsid w:val="009F00E8"/>
    <w:rsid w:val="009F0322"/>
    <w:rsid w:val="009F07BC"/>
    <w:rsid w:val="009F0C7B"/>
    <w:rsid w:val="009F0D6E"/>
    <w:rsid w:val="009F0E13"/>
    <w:rsid w:val="009F1EE3"/>
    <w:rsid w:val="009F2518"/>
    <w:rsid w:val="009F2B8C"/>
    <w:rsid w:val="009F370E"/>
    <w:rsid w:val="009F39FA"/>
    <w:rsid w:val="009F3A6B"/>
    <w:rsid w:val="009F4040"/>
    <w:rsid w:val="009F4B01"/>
    <w:rsid w:val="009F4D2D"/>
    <w:rsid w:val="009F50C7"/>
    <w:rsid w:val="009F58F0"/>
    <w:rsid w:val="009F745F"/>
    <w:rsid w:val="00A015DF"/>
    <w:rsid w:val="00A01B13"/>
    <w:rsid w:val="00A01DA3"/>
    <w:rsid w:val="00A01FC1"/>
    <w:rsid w:val="00A0299B"/>
    <w:rsid w:val="00A02A0E"/>
    <w:rsid w:val="00A02F05"/>
    <w:rsid w:val="00A02FA7"/>
    <w:rsid w:val="00A031B7"/>
    <w:rsid w:val="00A031B9"/>
    <w:rsid w:val="00A042DB"/>
    <w:rsid w:val="00A048FA"/>
    <w:rsid w:val="00A04BF5"/>
    <w:rsid w:val="00A0604A"/>
    <w:rsid w:val="00A06E95"/>
    <w:rsid w:val="00A11806"/>
    <w:rsid w:val="00A12EC0"/>
    <w:rsid w:val="00A130E0"/>
    <w:rsid w:val="00A13DCC"/>
    <w:rsid w:val="00A15C1F"/>
    <w:rsid w:val="00A15D62"/>
    <w:rsid w:val="00A15E1D"/>
    <w:rsid w:val="00A20139"/>
    <w:rsid w:val="00A215A3"/>
    <w:rsid w:val="00A219FC"/>
    <w:rsid w:val="00A21A35"/>
    <w:rsid w:val="00A21FD8"/>
    <w:rsid w:val="00A2281E"/>
    <w:rsid w:val="00A22D73"/>
    <w:rsid w:val="00A22FE8"/>
    <w:rsid w:val="00A232DA"/>
    <w:rsid w:val="00A2333B"/>
    <w:rsid w:val="00A235DD"/>
    <w:rsid w:val="00A244A2"/>
    <w:rsid w:val="00A24DA2"/>
    <w:rsid w:val="00A26389"/>
    <w:rsid w:val="00A2664A"/>
    <w:rsid w:val="00A27633"/>
    <w:rsid w:val="00A27C89"/>
    <w:rsid w:val="00A31025"/>
    <w:rsid w:val="00A31CBD"/>
    <w:rsid w:val="00A3243A"/>
    <w:rsid w:val="00A3345E"/>
    <w:rsid w:val="00A33ACE"/>
    <w:rsid w:val="00A3410A"/>
    <w:rsid w:val="00A34288"/>
    <w:rsid w:val="00A34BE1"/>
    <w:rsid w:val="00A350B2"/>
    <w:rsid w:val="00A357F6"/>
    <w:rsid w:val="00A36DEC"/>
    <w:rsid w:val="00A4044D"/>
    <w:rsid w:val="00A4161B"/>
    <w:rsid w:val="00A41CA1"/>
    <w:rsid w:val="00A41E58"/>
    <w:rsid w:val="00A4205F"/>
    <w:rsid w:val="00A4243F"/>
    <w:rsid w:val="00A448DC"/>
    <w:rsid w:val="00A44EEB"/>
    <w:rsid w:val="00A477FB"/>
    <w:rsid w:val="00A47A52"/>
    <w:rsid w:val="00A47C6B"/>
    <w:rsid w:val="00A50176"/>
    <w:rsid w:val="00A50E6D"/>
    <w:rsid w:val="00A50FCA"/>
    <w:rsid w:val="00A517A0"/>
    <w:rsid w:val="00A5209F"/>
    <w:rsid w:val="00A53018"/>
    <w:rsid w:val="00A53141"/>
    <w:rsid w:val="00A542A1"/>
    <w:rsid w:val="00A54E0A"/>
    <w:rsid w:val="00A54EB6"/>
    <w:rsid w:val="00A56B0A"/>
    <w:rsid w:val="00A56DE3"/>
    <w:rsid w:val="00A576E4"/>
    <w:rsid w:val="00A57AB9"/>
    <w:rsid w:val="00A57C98"/>
    <w:rsid w:val="00A6102A"/>
    <w:rsid w:val="00A612B5"/>
    <w:rsid w:val="00A61DB8"/>
    <w:rsid w:val="00A62D3C"/>
    <w:rsid w:val="00A6397C"/>
    <w:rsid w:val="00A63B61"/>
    <w:rsid w:val="00A63D48"/>
    <w:rsid w:val="00A6427A"/>
    <w:rsid w:val="00A6472E"/>
    <w:rsid w:val="00A6497F"/>
    <w:rsid w:val="00A64BB8"/>
    <w:rsid w:val="00A6547E"/>
    <w:rsid w:val="00A666D9"/>
    <w:rsid w:val="00A67F39"/>
    <w:rsid w:val="00A71441"/>
    <w:rsid w:val="00A725F8"/>
    <w:rsid w:val="00A7389A"/>
    <w:rsid w:val="00A74588"/>
    <w:rsid w:val="00A74E59"/>
    <w:rsid w:val="00A751F3"/>
    <w:rsid w:val="00A76938"/>
    <w:rsid w:val="00A77DBA"/>
    <w:rsid w:val="00A80331"/>
    <w:rsid w:val="00A805CB"/>
    <w:rsid w:val="00A80B8C"/>
    <w:rsid w:val="00A80BA3"/>
    <w:rsid w:val="00A80FCA"/>
    <w:rsid w:val="00A822EF"/>
    <w:rsid w:val="00A82300"/>
    <w:rsid w:val="00A82902"/>
    <w:rsid w:val="00A8302D"/>
    <w:rsid w:val="00A831A9"/>
    <w:rsid w:val="00A83536"/>
    <w:rsid w:val="00A83E41"/>
    <w:rsid w:val="00A84C17"/>
    <w:rsid w:val="00A86199"/>
    <w:rsid w:val="00A86D38"/>
    <w:rsid w:val="00A8725C"/>
    <w:rsid w:val="00A873A9"/>
    <w:rsid w:val="00A879AA"/>
    <w:rsid w:val="00A9075D"/>
    <w:rsid w:val="00A908BF"/>
    <w:rsid w:val="00A909B3"/>
    <w:rsid w:val="00A916F0"/>
    <w:rsid w:val="00A92109"/>
    <w:rsid w:val="00A92247"/>
    <w:rsid w:val="00A92586"/>
    <w:rsid w:val="00A92CDD"/>
    <w:rsid w:val="00A935B7"/>
    <w:rsid w:val="00A9492E"/>
    <w:rsid w:val="00A94F85"/>
    <w:rsid w:val="00A95060"/>
    <w:rsid w:val="00A96607"/>
    <w:rsid w:val="00AA0919"/>
    <w:rsid w:val="00AA2B9B"/>
    <w:rsid w:val="00AA2C0C"/>
    <w:rsid w:val="00AA30A8"/>
    <w:rsid w:val="00AA33D8"/>
    <w:rsid w:val="00AA366D"/>
    <w:rsid w:val="00AA3918"/>
    <w:rsid w:val="00AA4334"/>
    <w:rsid w:val="00AA4885"/>
    <w:rsid w:val="00AA4A32"/>
    <w:rsid w:val="00AA4C81"/>
    <w:rsid w:val="00AA4ED7"/>
    <w:rsid w:val="00AA548E"/>
    <w:rsid w:val="00AA57BC"/>
    <w:rsid w:val="00AA5B1F"/>
    <w:rsid w:val="00AA5C41"/>
    <w:rsid w:val="00AA6206"/>
    <w:rsid w:val="00AA714D"/>
    <w:rsid w:val="00AA75CC"/>
    <w:rsid w:val="00AA7F03"/>
    <w:rsid w:val="00AB1F86"/>
    <w:rsid w:val="00AB2DAB"/>
    <w:rsid w:val="00AB2EF1"/>
    <w:rsid w:val="00AB40A2"/>
    <w:rsid w:val="00AB4534"/>
    <w:rsid w:val="00AB62B6"/>
    <w:rsid w:val="00AB65D3"/>
    <w:rsid w:val="00AB6628"/>
    <w:rsid w:val="00AB6BB9"/>
    <w:rsid w:val="00AB7CD9"/>
    <w:rsid w:val="00AC01E3"/>
    <w:rsid w:val="00AC04AA"/>
    <w:rsid w:val="00AC0635"/>
    <w:rsid w:val="00AC0894"/>
    <w:rsid w:val="00AC0FC5"/>
    <w:rsid w:val="00AC197C"/>
    <w:rsid w:val="00AC1BCD"/>
    <w:rsid w:val="00AC1C0A"/>
    <w:rsid w:val="00AC2AB0"/>
    <w:rsid w:val="00AC3B67"/>
    <w:rsid w:val="00AC5994"/>
    <w:rsid w:val="00AC6CBC"/>
    <w:rsid w:val="00AC71E4"/>
    <w:rsid w:val="00AC7961"/>
    <w:rsid w:val="00AD020A"/>
    <w:rsid w:val="00AD0558"/>
    <w:rsid w:val="00AD0DE2"/>
    <w:rsid w:val="00AD183D"/>
    <w:rsid w:val="00AD1FA4"/>
    <w:rsid w:val="00AD2529"/>
    <w:rsid w:val="00AD3033"/>
    <w:rsid w:val="00AD3D7D"/>
    <w:rsid w:val="00AD3EAF"/>
    <w:rsid w:val="00AD4288"/>
    <w:rsid w:val="00AD4940"/>
    <w:rsid w:val="00AD5639"/>
    <w:rsid w:val="00AD65C4"/>
    <w:rsid w:val="00AD6B03"/>
    <w:rsid w:val="00AD6BB8"/>
    <w:rsid w:val="00AD6EB4"/>
    <w:rsid w:val="00AD73D2"/>
    <w:rsid w:val="00AD7CF9"/>
    <w:rsid w:val="00AE08F0"/>
    <w:rsid w:val="00AE09D9"/>
    <w:rsid w:val="00AE0A49"/>
    <w:rsid w:val="00AE0EBA"/>
    <w:rsid w:val="00AE2227"/>
    <w:rsid w:val="00AE2584"/>
    <w:rsid w:val="00AE33A9"/>
    <w:rsid w:val="00AE3DFE"/>
    <w:rsid w:val="00AE43AE"/>
    <w:rsid w:val="00AE4BA2"/>
    <w:rsid w:val="00AE4E89"/>
    <w:rsid w:val="00AE51E2"/>
    <w:rsid w:val="00AE68B1"/>
    <w:rsid w:val="00AE6A42"/>
    <w:rsid w:val="00AE7EA6"/>
    <w:rsid w:val="00AF2251"/>
    <w:rsid w:val="00AF2BD1"/>
    <w:rsid w:val="00AF2CAA"/>
    <w:rsid w:val="00AF4290"/>
    <w:rsid w:val="00AF43DB"/>
    <w:rsid w:val="00AF517C"/>
    <w:rsid w:val="00AF56F2"/>
    <w:rsid w:val="00AF5B52"/>
    <w:rsid w:val="00AF6088"/>
    <w:rsid w:val="00AF654D"/>
    <w:rsid w:val="00AF7F3B"/>
    <w:rsid w:val="00B000C5"/>
    <w:rsid w:val="00B013D5"/>
    <w:rsid w:val="00B015CA"/>
    <w:rsid w:val="00B01818"/>
    <w:rsid w:val="00B02288"/>
    <w:rsid w:val="00B02851"/>
    <w:rsid w:val="00B0306D"/>
    <w:rsid w:val="00B0348C"/>
    <w:rsid w:val="00B034CB"/>
    <w:rsid w:val="00B04277"/>
    <w:rsid w:val="00B04E60"/>
    <w:rsid w:val="00B0536D"/>
    <w:rsid w:val="00B05789"/>
    <w:rsid w:val="00B05AFE"/>
    <w:rsid w:val="00B05D13"/>
    <w:rsid w:val="00B06DA8"/>
    <w:rsid w:val="00B07933"/>
    <w:rsid w:val="00B07A5E"/>
    <w:rsid w:val="00B102C2"/>
    <w:rsid w:val="00B110F6"/>
    <w:rsid w:val="00B112AE"/>
    <w:rsid w:val="00B12851"/>
    <w:rsid w:val="00B128B3"/>
    <w:rsid w:val="00B12A2B"/>
    <w:rsid w:val="00B135AA"/>
    <w:rsid w:val="00B138A5"/>
    <w:rsid w:val="00B13D50"/>
    <w:rsid w:val="00B1425F"/>
    <w:rsid w:val="00B142BA"/>
    <w:rsid w:val="00B15E07"/>
    <w:rsid w:val="00B163A2"/>
    <w:rsid w:val="00B16FCF"/>
    <w:rsid w:val="00B1720C"/>
    <w:rsid w:val="00B1768C"/>
    <w:rsid w:val="00B179CF"/>
    <w:rsid w:val="00B17DC3"/>
    <w:rsid w:val="00B17DFE"/>
    <w:rsid w:val="00B17F81"/>
    <w:rsid w:val="00B20054"/>
    <w:rsid w:val="00B20D26"/>
    <w:rsid w:val="00B23780"/>
    <w:rsid w:val="00B23A5D"/>
    <w:rsid w:val="00B240D2"/>
    <w:rsid w:val="00B24BE1"/>
    <w:rsid w:val="00B25BC0"/>
    <w:rsid w:val="00B25D80"/>
    <w:rsid w:val="00B26190"/>
    <w:rsid w:val="00B26A43"/>
    <w:rsid w:val="00B27570"/>
    <w:rsid w:val="00B27FA1"/>
    <w:rsid w:val="00B304D9"/>
    <w:rsid w:val="00B30AEF"/>
    <w:rsid w:val="00B30BCE"/>
    <w:rsid w:val="00B30EAB"/>
    <w:rsid w:val="00B30ED0"/>
    <w:rsid w:val="00B3193D"/>
    <w:rsid w:val="00B319D6"/>
    <w:rsid w:val="00B31D17"/>
    <w:rsid w:val="00B3248A"/>
    <w:rsid w:val="00B329B0"/>
    <w:rsid w:val="00B33682"/>
    <w:rsid w:val="00B33706"/>
    <w:rsid w:val="00B33DF4"/>
    <w:rsid w:val="00B34944"/>
    <w:rsid w:val="00B35BED"/>
    <w:rsid w:val="00B361BD"/>
    <w:rsid w:val="00B36366"/>
    <w:rsid w:val="00B379A6"/>
    <w:rsid w:val="00B402DC"/>
    <w:rsid w:val="00B4032D"/>
    <w:rsid w:val="00B40DBA"/>
    <w:rsid w:val="00B41034"/>
    <w:rsid w:val="00B41591"/>
    <w:rsid w:val="00B4197A"/>
    <w:rsid w:val="00B41B6C"/>
    <w:rsid w:val="00B41C9B"/>
    <w:rsid w:val="00B42AF5"/>
    <w:rsid w:val="00B42C23"/>
    <w:rsid w:val="00B43251"/>
    <w:rsid w:val="00B433A9"/>
    <w:rsid w:val="00B4546D"/>
    <w:rsid w:val="00B46605"/>
    <w:rsid w:val="00B4726A"/>
    <w:rsid w:val="00B475FA"/>
    <w:rsid w:val="00B501A6"/>
    <w:rsid w:val="00B50221"/>
    <w:rsid w:val="00B50D10"/>
    <w:rsid w:val="00B51E82"/>
    <w:rsid w:val="00B51F22"/>
    <w:rsid w:val="00B52445"/>
    <w:rsid w:val="00B525AF"/>
    <w:rsid w:val="00B5358E"/>
    <w:rsid w:val="00B54441"/>
    <w:rsid w:val="00B548CE"/>
    <w:rsid w:val="00B54E6E"/>
    <w:rsid w:val="00B54F3E"/>
    <w:rsid w:val="00B55D61"/>
    <w:rsid w:val="00B55E3F"/>
    <w:rsid w:val="00B55E41"/>
    <w:rsid w:val="00B56270"/>
    <w:rsid w:val="00B57D63"/>
    <w:rsid w:val="00B6004B"/>
    <w:rsid w:val="00B60220"/>
    <w:rsid w:val="00B60B9F"/>
    <w:rsid w:val="00B60DEA"/>
    <w:rsid w:val="00B61749"/>
    <w:rsid w:val="00B628C3"/>
    <w:rsid w:val="00B641AB"/>
    <w:rsid w:val="00B65445"/>
    <w:rsid w:val="00B66605"/>
    <w:rsid w:val="00B6664B"/>
    <w:rsid w:val="00B668B4"/>
    <w:rsid w:val="00B66DD5"/>
    <w:rsid w:val="00B675CB"/>
    <w:rsid w:val="00B675D0"/>
    <w:rsid w:val="00B6795B"/>
    <w:rsid w:val="00B67973"/>
    <w:rsid w:val="00B67ED0"/>
    <w:rsid w:val="00B70A85"/>
    <w:rsid w:val="00B71426"/>
    <w:rsid w:val="00B716B4"/>
    <w:rsid w:val="00B71A92"/>
    <w:rsid w:val="00B71F8B"/>
    <w:rsid w:val="00B72073"/>
    <w:rsid w:val="00B72190"/>
    <w:rsid w:val="00B725E6"/>
    <w:rsid w:val="00B72D3C"/>
    <w:rsid w:val="00B7323C"/>
    <w:rsid w:val="00B73AC0"/>
    <w:rsid w:val="00B743CE"/>
    <w:rsid w:val="00B750D9"/>
    <w:rsid w:val="00B75CB7"/>
    <w:rsid w:val="00B76818"/>
    <w:rsid w:val="00B76841"/>
    <w:rsid w:val="00B80F8A"/>
    <w:rsid w:val="00B80FE6"/>
    <w:rsid w:val="00B8171D"/>
    <w:rsid w:val="00B82E97"/>
    <w:rsid w:val="00B83092"/>
    <w:rsid w:val="00B83429"/>
    <w:rsid w:val="00B83581"/>
    <w:rsid w:val="00B83DA0"/>
    <w:rsid w:val="00B83E48"/>
    <w:rsid w:val="00B83E8B"/>
    <w:rsid w:val="00B8422F"/>
    <w:rsid w:val="00B845E1"/>
    <w:rsid w:val="00B84C63"/>
    <w:rsid w:val="00B85509"/>
    <w:rsid w:val="00B863A7"/>
    <w:rsid w:val="00B86B74"/>
    <w:rsid w:val="00B87403"/>
    <w:rsid w:val="00B8781F"/>
    <w:rsid w:val="00B90550"/>
    <w:rsid w:val="00B90EDE"/>
    <w:rsid w:val="00B914E5"/>
    <w:rsid w:val="00B916A6"/>
    <w:rsid w:val="00B926F6"/>
    <w:rsid w:val="00B92ACC"/>
    <w:rsid w:val="00B92DB2"/>
    <w:rsid w:val="00B92FDA"/>
    <w:rsid w:val="00B9371B"/>
    <w:rsid w:val="00B94454"/>
    <w:rsid w:val="00B94C6F"/>
    <w:rsid w:val="00B95523"/>
    <w:rsid w:val="00B9661C"/>
    <w:rsid w:val="00B96A15"/>
    <w:rsid w:val="00B973CD"/>
    <w:rsid w:val="00BA0491"/>
    <w:rsid w:val="00BA066A"/>
    <w:rsid w:val="00BA0BC3"/>
    <w:rsid w:val="00BA1EE2"/>
    <w:rsid w:val="00BA1FFD"/>
    <w:rsid w:val="00BA2623"/>
    <w:rsid w:val="00BA4D99"/>
    <w:rsid w:val="00BA54B7"/>
    <w:rsid w:val="00BA6EFF"/>
    <w:rsid w:val="00BA7E6B"/>
    <w:rsid w:val="00BA7F18"/>
    <w:rsid w:val="00BB07E8"/>
    <w:rsid w:val="00BB1356"/>
    <w:rsid w:val="00BB1403"/>
    <w:rsid w:val="00BB1FF5"/>
    <w:rsid w:val="00BB2E82"/>
    <w:rsid w:val="00BB30A6"/>
    <w:rsid w:val="00BB3104"/>
    <w:rsid w:val="00BB36C5"/>
    <w:rsid w:val="00BB36EE"/>
    <w:rsid w:val="00BB4377"/>
    <w:rsid w:val="00BB4FD3"/>
    <w:rsid w:val="00BB5263"/>
    <w:rsid w:val="00BB53C6"/>
    <w:rsid w:val="00BB544B"/>
    <w:rsid w:val="00BB5A39"/>
    <w:rsid w:val="00BB6F98"/>
    <w:rsid w:val="00BB7C5C"/>
    <w:rsid w:val="00BC02A7"/>
    <w:rsid w:val="00BC0DF6"/>
    <w:rsid w:val="00BC1005"/>
    <w:rsid w:val="00BC117F"/>
    <w:rsid w:val="00BC12C3"/>
    <w:rsid w:val="00BC195E"/>
    <w:rsid w:val="00BC286B"/>
    <w:rsid w:val="00BC2A56"/>
    <w:rsid w:val="00BC3154"/>
    <w:rsid w:val="00BC3811"/>
    <w:rsid w:val="00BC3AC1"/>
    <w:rsid w:val="00BC3CDF"/>
    <w:rsid w:val="00BC3F48"/>
    <w:rsid w:val="00BC3F70"/>
    <w:rsid w:val="00BC5693"/>
    <w:rsid w:val="00BC6AF4"/>
    <w:rsid w:val="00BC6B16"/>
    <w:rsid w:val="00BC7E98"/>
    <w:rsid w:val="00BC7EAA"/>
    <w:rsid w:val="00BD0385"/>
    <w:rsid w:val="00BD09B5"/>
    <w:rsid w:val="00BD162C"/>
    <w:rsid w:val="00BD1AB3"/>
    <w:rsid w:val="00BD1B27"/>
    <w:rsid w:val="00BD1C36"/>
    <w:rsid w:val="00BD201C"/>
    <w:rsid w:val="00BD23E7"/>
    <w:rsid w:val="00BD2737"/>
    <w:rsid w:val="00BD290F"/>
    <w:rsid w:val="00BD3D23"/>
    <w:rsid w:val="00BD4855"/>
    <w:rsid w:val="00BD58D5"/>
    <w:rsid w:val="00BD6BEF"/>
    <w:rsid w:val="00BD6C63"/>
    <w:rsid w:val="00BD74DE"/>
    <w:rsid w:val="00BD7892"/>
    <w:rsid w:val="00BE00C0"/>
    <w:rsid w:val="00BE17FB"/>
    <w:rsid w:val="00BE24B3"/>
    <w:rsid w:val="00BE2D35"/>
    <w:rsid w:val="00BE2EC6"/>
    <w:rsid w:val="00BE350E"/>
    <w:rsid w:val="00BE39C2"/>
    <w:rsid w:val="00BE3B64"/>
    <w:rsid w:val="00BE3BE9"/>
    <w:rsid w:val="00BE4093"/>
    <w:rsid w:val="00BE4583"/>
    <w:rsid w:val="00BE4700"/>
    <w:rsid w:val="00BE5203"/>
    <w:rsid w:val="00BE64EB"/>
    <w:rsid w:val="00BE7486"/>
    <w:rsid w:val="00BF018A"/>
    <w:rsid w:val="00BF073E"/>
    <w:rsid w:val="00BF07D5"/>
    <w:rsid w:val="00BF08C1"/>
    <w:rsid w:val="00BF1209"/>
    <w:rsid w:val="00BF15D1"/>
    <w:rsid w:val="00BF188B"/>
    <w:rsid w:val="00BF2AF8"/>
    <w:rsid w:val="00BF3023"/>
    <w:rsid w:val="00BF3A89"/>
    <w:rsid w:val="00BF3C34"/>
    <w:rsid w:val="00BF5D41"/>
    <w:rsid w:val="00BF5E76"/>
    <w:rsid w:val="00BF62FB"/>
    <w:rsid w:val="00BF6337"/>
    <w:rsid w:val="00BF64B1"/>
    <w:rsid w:val="00BF65C9"/>
    <w:rsid w:val="00BF763D"/>
    <w:rsid w:val="00BF789C"/>
    <w:rsid w:val="00BF7972"/>
    <w:rsid w:val="00BF7C12"/>
    <w:rsid w:val="00C00DA4"/>
    <w:rsid w:val="00C0186F"/>
    <w:rsid w:val="00C0290A"/>
    <w:rsid w:val="00C035CD"/>
    <w:rsid w:val="00C0394F"/>
    <w:rsid w:val="00C04406"/>
    <w:rsid w:val="00C0470B"/>
    <w:rsid w:val="00C049BD"/>
    <w:rsid w:val="00C04EAE"/>
    <w:rsid w:val="00C075ED"/>
    <w:rsid w:val="00C07D35"/>
    <w:rsid w:val="00C10F07"/>
    <w:rsid w:val="00C117FF"/>
    <w:rsid w:val="00C118B7"/>
    <w:rsid w:val="00C1205F"/>
    <w:rsid w:val="00C125CF"/>
    <w:rsid w:val="00C126C6"/>
    <w:rsid w:val="00C12A56"/>
    <w:rsid w:val="00C12B29"/>
    <w:rsid w:val="00C13AA4"/>
    <w:rsid w:val="00C141BC"/>
    <w:rsid w:val="00C14468"/>
    <w:rsid w:val="00C1661F"/>
    <w:rsid w:val="00C16811"/>
    <w:rsid w:val="00C17E77"/>
    <w:rsid w:val="00C2053D"/>
    <w:rsid w:val="00C209D8"/>
    <w:rsid w:val="00C20B03"/>
    <w:rsid w:val="00C21163"/>
    <w:rsid w:val="00C213D7"/>
    <w:rsid w:val="00C21CB8"/>
    <w:rsid w:val="00C2240C"/>
    <w:rsid w:val="00C2266F"/>
    <w:rsid w:val="00C22B67"/>
    <w:rsid w:val="00C243BD"/>
    <w:rsid w:val="00C245AB"/>
    <w:rsid w:val="00C24D78"/>
    <w:rsid w:val="00C251AD"/>
    <w:rsid w:val="00C25900"/>
    <w:rsid w:val="00C25C2F"/>
    <w:rsid w:val="00C2663F"/>
    <w:rsid w:val="00C26F02"/>
    <w:rsid w:val="00C27ACE"/>
    <w:rsid w:val="00C27EDE"/>
    <w:rsid w:val="00C30156"/>
    <w:rsid w:val="00C3029E"/>
    <w:rsid w:val="00C31B28"/>
    <w:rsid w:val="00C31D8F"/>
    <w:rsid w:val="00C31DDC"/>
    <w:rsid w:val="00C335DC"/>
    <w:rsid w:val="00C34115"/>
    <w:rsid w:val="00C348C5"/>
    <w:rsid w:val="00C35C18"/>
    <w:rsid w:val="00C36F5C"/>
    <w:rsid w:val="00C37107"/>
    <w:rsid w:val="00C373C3"/>
    <w:rsid w:val="00C3759C"/>
    <w:rsid w:val="00C3763C"/>
    <w:rsid w:val="00C378F1"/>
    <w:rsid w:val="00C40400"/>
    <w:rsid w:val="00C40509"/>
    <w:rsid w:val="00C40B63"/>
    <w:rsid w:val="00C40F0E"/>
    <w:rsid w:val="00C41C08"/>
    <w:rsid w:val="00C42522"/>
    <w:rsid w:val="00C4357B"/>
    <w:rsid w:val="00C43E3E"/>
    <w:rsid w:val="00C44C80"/>
    <w:rsid w:val="00C45478"/>
    <w:rsid w:val="00C45C95"/>
    <w:rsid w:val="00C460C7"/>
    <w:rsid w:val="00C468D1"/>
    <w:rsid w:val="00C46D94"/>
    <w:rsid w:val="00C47BAD"/>
    <w:rsid w:val="00C47D00"/>
    <w:rsid w:val="00C500E1"/>
    <w:rsid w:val="00C507F3"/>
    <w:rsid w:val="00C50DF4"/>
    <w:rsid w:val="00C51204"/>
    <w:rsid w:val="00C52946"/>
    <w:rsid w:val="00C53538"/>
    <w:rsid w:val="00C53F71"/>
    <w:rsid w:val="00C55423"/>
    <w:rsid w:val="00C55606"/>
    <w:rsid w:val="00C55DB1"/>
    <w:rsid w:val="00C560AA"/>
    <w:rsid w:val="00C567F9"/>
    <w:rsid w:val="00C568DE"/>
    <w:rsid w:val="00C56A17"/>
    <w:rsid w:val="00C56AC2"/>
    <w:rsid w:val="00C5775C"/>
    <w:rsid w:val="00C57BEC"/>
    <w:rsid w:val="00C60111"/>
    <w:rsid w:val="00C60A29"/>
    <w:rsid w:val="00C6519B"/>
    <w:rsid w:val="00C6538B"/>
    <w:rsid w:val="00C65D24"/>
    <w:rsid w:val="00C65E15"/>
    <w:rsid w:val="00C6628A"/>
    <w:rsid w:val="00C66300"/>
    <w:rsid w:val="00C66545"/>
    <w:rsid w:val="00C66E3E"/>
    <w:rsid w:val="00C670D4"/>
    <w:rsid w:val="00C677B5"/>
    <w:rsid w:val="00C70BAF"/>
    <w:rsid w:val="00C71291"/>
    <w:rsid w:val="00C7133A"/>
    <w:rsid w:val="00C71750"/>
    <w:rsid w:val="00C7191C"/>
    <w:rsid w:val="00C71C39"/>
    <w:rsid w:val="00C72EBA"/>
    <w:rsid w:val="00C74169"/>
    <w:rsid w:val="00C74491"/>
    <w:rsid w:val="00C759CF"/>
    <w:rsid w:val="00C75B0F"/>
    <w:rsid w:val="00C75E02"/>
    <w:rsid w:val="00C75EDF"/>
    <w:rsid w:val="00C77AC6"/>
    <w:rsid w:val="00C77B7F"/>
    <w:rsid w:val="00C77BDB"/>
    <w:rsid w:val="00C800D7"/>
    <w:rsid w:val="00C80CB2"/>
    <w:rsid w:val="00C80FC2"/>
    <w:rsid w:val="00C8113A"/>
    <w:rsid w:val="00C81193"/>
    <w:rsid w:val="00C81436"/>
    <w:rsid w:val="00C818E1"/>
    <w:rsid w:val="00C82A95"/>
    <w:rsid w:val="00C84AE9"/>
    <w:rsid w:val="00C84CE0"/>
    <w:rsid w:val="00C85C7F"/>
    <w:rsid w:val="00C85EE8"/>
    <w:rsid w:val="00C869EB"/>
    <w:rsid w:val="00C86DA4"/>
    <w:rsid w:val="00C86F26"/>
    <w:rsid w:val="00C90053"/>
    <w:rsid w:val="00C90DFC"/>
    <w:rsid w:val="00C92BB8"/>
    <w:rsid w:val="00C92CEE"/>
    <w:rsid w:val="00C92EC2"/>
    <w:rsid w:val="00C940B9"/>
    <w:rsid w:val="00C947C1"/>
    <w:rsid w:val="00C94B22"/>
    <w:rsid w:val="00C9557E"/>
    <w:rsid w:val="00C95747"/>
    <w:rsid w:val="00C9611C"/>
    <w:rsid w:val="00C9630E"/>
    <w:rsid w:val="00C96597"/>
    <w:rsid w:val="00C97056"/>
    <w:rsid w:val="00C97151"/>
    <w:rsid w:val="00C97455"/>
    <w:rsid w:val="00C97525"/>
    <w:rsid w:val="00C979A6"/>
    <w:rsid w:val="00CA2790"/>
    <w:rsid w:val="00CA27D9"/>
    <w:rsid w:val="00CA32F1"/>
    <w:rsid w:val="00CA44B9"/>
    <w:rsid w:val="00CA50DE"/>
    <w:rsid w:val="00CA57D8"/>
    <w:rsid w:val="00CA5962"/>
    <w:rsid w:val="00CA66E5"/>
    <w:rsid w:val="00CA6FA9"/>
    <w:rsid w:val="00CA7087"/>
    <w:rsid w:val="00CA724C"/>
    <w:rsid w:val="00CB03D6"/>
    <w:rsid w:val="00CB09BE"/>
    <w:rsid w:val="00CB0ACC"/>
    <w:rsid w:val="00CB146D"/>
    <w:rsid w:val="00CB14C6"/>
    <w:rsid w:val="00CB211F"/>
    <w:rsid w:val="00CB37C4"/>
    <w:rsid w:val="00CB3867"/>
    <w:rsid w:val="00CB388C"/>
    <w:rsid w:val="00CB3DEC"/>
    <w:rsid w:val="00CB4F05"/>
    <w:rsid w:val="00CB5298"/>
    <w:rsid w:val="00CB5E77"/>
    <w:rsid w:val="00CB6038"/>
    <w:rsid w:val="00CB6D28"/>
    <w:rsid w:val="00CB6E86"/>
    <w:rsid w:val="00CB7196"/>
    <w:rsid w:val="00CC0F1D"/>
    <w:rsid w:val="00CC128F"/>
    <w:rsid w:val="00CC23A4"/>
    <w:rsid w:val="00CC254A"/>
    <w:rsid w:val="00CC2E03"/>
    <w:rsid w:val="00CC2E75"/>
    <w:rsid w:val="00CC2F84"/>
    <w:rsid w:val="00CC41F4"/>
    <w:rsid w:val="00CC4B49"/>
    <w:rsid w:val="00CC50FA"/>
    <w:rsid w:val="00CC53A2"/>
    <w:rsid w:val="00CC5905"/>
    <w:rsid w:val="00CC5EFF"/>
    <w:rsid w:val="00CC6202"/>
    <w:rsid w:val="00CC6763"/>
    <w:rsid w:val="00CC681C"/>
    <w:rsid w:val="00CC6A69"/>
    <w:rsid w:val="00CC6EAC"/>
    <w:rsid w:val="00CC7999"/>
    <w:rsid w:val="00CC7C21"/>
    <w:rsid w:val="00CD03E9"/>
    <w:rsid w:val="00CD20F4"/>
    <w:rsid w:val="00CD23F8"/>
    <w:rsid w:val="00CD241E"/>
    <w:rsid w:val="00CD2767"/>
    <w:rsid w:val="00CD27B6"/>
    <w:rsid w:val="00CD33AA"/>
    <w:rsid w:val="00CD371F"/>
    <w:rsid w:val="00CD392A"/>
    <w:rsid w:val="00CD3A65"/>
    <w:rsid w:val="00CD4701"/>
    <w:rsid w:val="00CD5EC7"/>
    <w:rsid w:val="00CD603C"/>
    <w:rsid w:val="00CD75C9"/>
    <w:rsid w:val="00CD794F"/>
    <w:rsid w:val="00CE0B34"/>
    <w:rsid w:val="00CE1113"/>
    <w:rsid w:val="00CE1165"/>
    <w:rsid w:val="00CE1CCA"/>
    <w:rsid w:val="00CE207E"/>
    <w:rsid w:val="00CE31C9"/>
    <w:rsid w:val="00CE3919"/>
    <w:rsid w:val="00CE4E2F"/>
    <w:rsid w:val="00CE518F"/>
    <w:rsid w:val="00CE57F1"/>
    <w:rsid w:val="00CE58E7"/>
    <w:rsid w:val="00CE5A1A"/>
    <w:rsid w:val="00CE5C57"/>
    <w:rsid w:val="00CE614A"/>
    <w:rsid w:val="00CE7977"/>
    <w:rsid w:val="00CE7D31"/>
    <w:rsid w:val="00CF0BE3"/>
    <w:rsid w:val="00CF0D10"/>
    <w:rsid w:val="00CF190A"/>
    <w:rsid w:val="00CF1969"/>
    <w:rsid w:val="00CF2435"/>
    <w:rsid w:val="00CF273C"/>
    <w:rsid w:val="00CF2EAD"/>
    <w:rsid w:val="00CF2F52"/>
    <w:rsid w:val="00CF3536"/>
    <w:rsid w:val="00CF3657"/>
    <w:rsid w:val="00CF3981"/>
    <w:rsid w:val="00CF4321"/>
    <w:rsid w:val="00CF4CD0"/>
    <w:rsid w:val="00CF5AB1"/>
    <w:rsid w:val="00CF6B13"/>
    <w:rsid w:val="00CF6CB5"/>
    <w:rsid w:val="00CF6F84"/>
    <w:rsid w:val="00CF70B9"/>
    <w:rsid w:val="00CF7958"/>
    <w:rsid w:val="00D003CD"/>
    <w:rsid w:val="00D00AD5"/>
    <w:rsid w:val="00D00CB7"/>
    <w:rsid w:val="00D018D9"/>
    <w:rsid w:val="00D019D0"/>
    <w:rsid w:val="00D02669"/>
    <w:rsid w:val="00D0388E"/>
    <w:rsid w:val="00D04E23"/>
    <w:rsid w:val="00D055AA"/>
    <w:rsid w:val="00D06752"/>
    <w:rsid w:val="00D10DF2"/>
    <w:rsid w:val="00D1140A"/>
    <w:rsid w:val="00D11426"/>
    <w:rsid w:val="00D114FF"/>
    <w:rsid w:val="00D1224A"/>
    <w:rsid w:val="00D13134"/>
    <w:rsid w:val="00D133A6"/>
    <w:rsid w:val="00D1517D"/>
    <w:rsid w:val="00D1550F"/>
    <w:rsid w:val="00D15DDE"/>
    <w:rsid w:val="00D1604C"/>
    <w:rsid w:val="00D161A3"/>
    <w:rsid w:val="00D16402"/>
    <w:rsid w:val="00D17A5E"/>
    <w:rsid w:val="00D17F4D"/>
    <w:rsid w:val="00D2027D"/>
    <w:rsid w:val="00D20D76"/>
    <w:rsid w:val="00D21765"/>
    <w:rsid w:val="00D217E1"/>
    <w:rsid w:val="00D222C6"/>
    <w:rsid w:val="00D223C9"/>
    <w:rsid w:val="00D2315A"/>
    <w:rsid w:val="00D2405A"/>
    <w:rsid w:val="00D25A6B"/>
    <w:rsid w:val="00D25D03"/>
    <w:rsid w:val="00D26D15"/>
    <w:rsid w:val="00D27380"/>
    <w:rsid w:val="00D275E7"/>
    <w:rsid w:val="00D27CD6"/>
    <w:rsid w:val="00D27D2A"/>
    <w:rsid w:val="00D30264"/>
    <w:rsid w:val="00D318D7"/>
    <w:rsid w:val="00D31D56"/>
    <w:rsid w:val="00D323A3"/>
    <w:rsid w:val="00D32744"/>
    <w:rsid w:val="00D331C2"/>
    <w:rsid w:val="00D3365A"/>
    <w:rsid w:val="00D337D9"/>
    <w:rsid w:val="00D340D5"/>
    <w:rsid w:val="00D342BE"/>
    <w:rsid w:val="00D35EF4"/>
    <w:rsid w:val="00D3629F"/>
    <w:rsid w:val="00D3698D"/>
    <w:rsid w:val="00D36EAD"/>
    <w:rsid w:val="00D37500"/>
    <w:rsid w:val="00D376E5"/>
    <w:rsid w:val="00D400E2"/>
    <w:rsid w:val="00D40648"/>
    <w:rsid w:val="00D410FA"/>
    <w:rsid w:val="00D418DF"/>
    <w:rsid w:val="00D4289B"/>
    <w:rsid w:val="00D43100"/>
    <w:rsid w:val="00D43245"/>
    <w:rsid w:val="00D436C3"/>
    <w:rsid w:val="00D436F8"/>
    <w:rsid w:val="00D43958"/>
    <w:rsid w:val="00D43C8E"/>
    <w:rsid w:val="00D45970"/>
    <w:rsid w:val="00D45DF8"/>
    <w:rsid w:val="00D46074"/>
    <w:rsid w:val="00D464B7"/>
    <w:rsid w:val="00D46859"/>
    <w:rsid w:val="00D46F80"/>
    <w:rsid w:val="00D472C3"/>
    <w:rsid w:val="00D500FB"/>
    <w:rsid w:val="00D515FD"/>
    <w:rsid w:val="00D520F5"/>
    <w:rsid w:val="00D525C4"/>
    <w:rsid w:val="00D525ED"/>
    <w:rsid w:val="00D52D04"/>
    <w:rsid w:val="00D53990"/>
    <w:rsid w:val="00D54A78"/>
    <w:rsid w:val="00D5622F"/>
    <w:rsid w:val="00D56607"/>
    <w:rsid w:val="00D56AA4"/>
    <w:rsid w:val="00D56DB1"/>
    <w:rsid w:val="00D57649"/>
    <w:rsid w:val="00D577E1"/>
    <w:rsid w:val="00D602AB"/>
    <w:rsid w:val="00D60A55"/>
    <w:rsid w:val="00D6140D"/>
    <w:rsid w:val="00D62411"/>
    <w:rsid w:val="00D6322F"/>
    <w:rsid w:val="00D632C0"/>
    <w:rsid w:val="00D64043"/>
    <w:rsid w:val="00D659C6"/>
    <w:rsid w:val="00D65B2E"/>
    <w:rsid w:val="00D664D3"/>
    <w:rsid w:val="00D6668E"/>
    <w:rsid w:val="00D66FB3"/>
    <w:rsid w:val="00D67E55"/>
    <w:rsid w:val="00D70440"/>
    <w:rsid w:val="00D70DB2"/>
    <w:rsid w:val="00D7119E"/>
    <w:rsid w:val="00D71536"/>
    <w:rsid w:val="00D71711"/>
    <w:rsid w:val="00D749E0"/>
    <w:rsid w:val="00D74ECB"/>
    <w:rsid w:val="00D758CA"/>
    <w:rsid w:val="00D75D1C"/>
    <w:rsid w:val="00D76927"/>
    <w:rsid w:val="00D769B2"/>
    <w:rsid w:val="00D76B82"/>
    <w:rsid w:val="00D77F4A"/>
    <w:rsid w:val="00D807D5"/>
    <w:rsid w:val="00D80EA9"/>
    <w:rsid w:val="00D8119C"/>
    <w:rsid w:val="00D8122E"/>
    <w:rsid w:val="00D8125F"/>
    <w:rsid w:val="00D815A4"/>
    <w:rsid w:val="00D81CBE"/>
    <w:rsid w:val="00D81E42"/>
    <w:rsid w:val="00D82C45"/>
    <w:rsid w:val="00D82D84"/>
    <w:rsid w:val="00D83207"/>
    <w:rsid w:val="00D8412A"/>
    <w:rsid w:val="00D84B95"/>
    <w:rsid w:val="00D84C2C"/>
    <w:rsid w:val="00D84DE8"/>
    <w:rsid w:val="00D84EE0"/>
    <w:rsid w:val="00D8572A"/>
    <w:rsid w:val="00D85841"/>
    <w:rsid w:val="00D858E7"/>
    <w:rsid w:val="00D85A6B"/>
    <w:rsid w:val="00D86547"/>
    <w:rsid w:val="00D86857"/>
    <w:rsid w:val="00D8761B"/>
    <w:rsid w:val="00D87674"/>
    <w:rsid w:val="00D8793C"/>
    <w:rsid w:val="00D90322"/>
    <w:rsid w:val="00D9166C"/>
    <w:rsid w:val="00D91892"/>
    <w:rsid w:val="00D923B8"/>
    <w:rsid w:val="00D93857"/>
    <w:rsid w:val="00D93B20"/>
    <w:rsid w:val="00D945AA"/>
    <w:rsid w:val="00D947FC"/>
    <w:rsid w:val="00D94AF9"/>
    <w:rsid w:val="00D95645"/>
    <w:rsid w:val="00D9564B"/>
    <w:rsid w:val="00D95B6C"/>
    <w:rsid w:val="00D95F4E"/>
    <w:rsid w:val="00D96898"/>
    <w:rsid w:val="00D97023"/>
    <w:rsid w:val="00D97D9A"/>
    <w:rsid w:val="00DA0560"/>
    <w:rsid w:val="00DA0C44"/>
    <w:rsid w:val="00DA116F"/>
    <w:rsid w:val="00DA2041"/>
    <w:rsid w:val="00DA273C"/>
    <w:rsid w:val="00DA44ED"/>
    <w:rsid w:val="00DA4D7A"/>
    <w:rsid w:val="00DA4EA2"/>
    <w:rsid w:val="00DA549E"/>
    <w:rsid w:val="00DA7D00"/>
    <w:rsid w:val="00DB21EB"/>
    <w:rsid w:val="00DB3F84"/>
    <w:rsid w:val="00DB68BA"/>
    <w:rsid w:val="00DB6C32"/>
    <w:rsid w:val="00DB7AE2"/>
    <w:rsid w:val="00DB7EF0"/>
    <w:rsid w:val="00DC0140"/>
    <w:rsid w:val="00DC14D7"/>
    <w:rsid w:val="00DC20AE"/>
    <w:rsid w:val="00DC2FB0"/>
    <w:rsid w:val="00DC3036"/>
    <w:rsid w:val="00DC318D"/>
    <w:rsid w:val="00DC44E5"/>
    <w:rsid w:val="00DC469A"/>
    <w:rsid w:val="00DC5187"/>
    <w:rsid w:val="00DC5199"/>
    <w:rsid w:val="00DC5988"/>
    <w:rsid w:val="00DC5A5A"/>
    <w:rsid w:val="00DC5FF4"/>
    <w:rsid w:val="00DC6FF0"/>
    <w:rsid w:val="00DC741F"/>
    <w:rsid w:val="00DC7477"/>
    <w:rsid w:val="00DC76CF"/>
    <w:rsid w:val="00DD04FE"/>
    <w:rsid w:val="00DD0DBE"/>
    <w:rsid w:val="00DD16C8"/>
    <w:rsid w:val="00DD218B"/>
    <w:rsid w:val="00DD2208"/>
    <w:rsid w:val="00DD2DB3"/>
    <w:rsid w:val="00DD37B2"/>
    <w:rsid w:val="00DD3D65"/>
    <w:rsid w:val="00DD40E5"/>
    <w:rsid w:val="00DD4150"/>
    <w:rsid w:val="00DD46FF"/>
    <w:rsid w:val="00DD4975"/>
    <w:rsid w:val="00DD49DA"/>
    <w:rsid w:val="00DD4EC7"/>
    <w:rsid w:val="00DD5469"/>
    <w:rsid w:val="00DD6540"/>
    <w:rsid w:val="00DE0E18"/>
    <w:rsid w:val="00DE1FC8"/>
    <w:rsid w:val="00DE3C4C"/>
    <w:rsid w:val="00DE6138"/>
    <w:rsid w:val="00DE6A73"/>
    <w:rsid w:val="00DE6D1D"/>
    <w:rsid w:val="00DE71D1"/>
    <w:rsid w:val="00DE7259"/>
    <w:rsid w:val="00DE7F96"/>
    <w:rsid w:val="00DF072A"/>
    <w:rsid w:val="00DF0BE8"/>
    <w:rsid w:val="00DF0F68"/>
    <w:rsid w:val="00DF1C79"/>
    <w:rsid w:val="00DF212F"/>
    <w:rsid w:val="00DF22AB"/>
    <w:rsid w:val="00DF26D3"/>
    <w:rsid w:val="00DF2B9C"/>
    <w:rsid w:val="00DF347C"/>
    <w:rsid w:val="00DF419F"/>
    <w:rsid w:val="00DF4647"/>
    <w:rsid w:val="00DF4F2B"/>
    <w:rsid w:val="00DF4F98"/>
    <w:rsid w:val="00DF5763"/>
    <w:rsid w:val="00DF5976"/>
    <w:rsid w:val="00DF5F26"/>
    <w:rsid w:val="00DF634D"/>
    <w:rsid w:val="00DF67D4"/>
    <w:rsid w:val="00DF68BF"/>
    <w:rsid w:val="00DF6DC9"/>
    <w:rsid w:val="00E000F5"/>
    <w:rsid w:val="00E0021A"/>
    <w:rsid w:val="00E00A8E"/>
    <w:rsid w:val="00E00B50"/>
    <w:rsid w:val="00E00BA9"/>
    <w:rsid w:val="00E00E9C"/>
    <w:rsid w:val="00E011E6"/>
    <w:rsid w:val="00E0136D"/>
    <w:rsid w:val="00E01A80"/>
    <w:rsid w:val="00E025A7"/>
    <w:rsid w:val="00E028D3"/>
    <w:rsid w:val="00E02A86"/>
    <w:rsid w:val="00E032ED"/>
    <w:rsid w:val="00E03439"/>
    <w:rsid w:val="00E03F6C"/>
    <w:rsid w:val="00E04B78"/>
    <w:rsid w:val="00E05F67"/>
    <w:rsid w:val="00E068B4"/>
    <w:rsid w:val="00E069CA"/>
    <w:rsid w:val="00E06ADE"/>
    <w:rsid w:val="00E076C8"/>
    <w:rsid w:val="00E07993"/>
    <w:rsid w:val="00E07FE9"/>
    <w:rsid w:val="00E1022E"/>
    <w:rsid w:val="00E1059B"/>
    <w:rsid w:val="00E10A3E"/>
    <w:rsid w:val="00E10A5E"/>
    <w:rsid w:val="00E124E0"/>
    <w:rsid w:val="00E12DC0"/>
    <w:rsid w:val="00E13F43"/>
    <w:rsid w:val="00E1495C"/>
    <w:rsid w:val="00E14B13"/>
    <w:rsid w:val="00E1557B"/>
    <w:rsid w:val="00E15967"/>
    <w:rsid w:val="00E165E9"/>
    <w:rsid w:val="00E16B29"/>
    <w:rsid w:val="00E177D5"/>
    <w:rsid w:val="00E17826"/>
    <w:rsid w:val="00E21587"/>
    <w:rsid w:val="00E21A69"/>
    <w:rsid w:val="00E21D28"/>
    <w:rsid w:val="00E22497"/>
    <w:rsid w:val="00E22769"/>
    <w:rsid w:val="00E23679"/>
    <w:rsid w:val="00E23C11"/>
    <w:rsid w:val="00E24A19"/>
    <w:rsid w:val="00E24BE4"/>
    <w:rsid w:val="00E24C69"/>
    <w:rsid w:val="00E30756"/>
    <w:rsid w:val="00E30AE5"/>
    <w:rsid w:val="00E30C7A"/>
    <w:rsid w:val="00E30EBD"/>
    <w:rsid w:val="00E30EC6"/>
    <w:rsid w:val="00E31089"/>
    <w:rsid w:val="00E313BC"/>
    <w:rsid w:val="00E317F3"/>
    <w:rsid w:val="00E31932"/>
    <w:rsid w:val="00E31DEE"/>
    <w:rsid w:val="00E32503"/>
    <w:rsid w:val="00E32DD5"/>
    <w:rsid w:val="00E33110"/>
    <w:rsid w:val="00E340EB"/>
    <w:rsid w:val="00E343A5"/>
    <w:rsid w:val="00E34A7C"/>
    <w:rsid w:val="00E3502D"/>
    <w:rsid w:val="00E35723"/>
    <w:rsid w:val="00E35F77"/>
    <w:rsid w:val="00E361DB"/>
    <w:rsid w:val="00E36433"/>
    <w:rsid w:val="00E3681A"/>
    <w:rsid w:val="00E36D92"/>
    <w:rsid w:val="00E36FF9"/>
    <w:rsid w:val="00E37239"/>
    <w:rsid w:val="00E3784E"/>
    <w:rsid w:val="00E37A21"/>
    <w:rsid w:val="00E408A1"/>
    <w:rsid w:val="00E41689"/>
    <w:rsid w:val="00E4203F"/>
    <w:rsid w:val="00E420A0"/>
    <w:rsid w:val="00E42197"/>
    <w:rsid w:val="00E4277F"/>
    <w:rsid w:val="00E428A5"/>
    <w:rsid w:val="00E42B4B"/>
    <w:rsid w:val="00E4302D"/>
    <w:rsid w:val="00E4349C"/>
    <w:rsid w:val="00E43583"/>
    <w:rsid w:val="00E436D8"/>
    <w:rsid w:val="00E43CCC"/>
    <w:rsid w:val="00E44015"/>
    <w:rsid w:val="00E4405B"/>
    <w:rsid w:val="00E44ABA"/>
    <w:rsid w:val="00E44B73"/>
    <w:rsid w:val="00E45146"/>
    <w:rsid w:val="00E451D6"/>
    <w:rsid w:val="00E45704"/>
    <w:rsid w:val="00E45A85"/>
    <w:rsid w:val="00E468A4"/>
    <w:rsid w:val="00E46C88"/>
    <w:rsid w:val="00E47004"/>
    <w:rsid w:val="00E4748B"/>
    <w:rsid w:val="00E474CB"/>
    <w:rsid w:val="00E47653"/>
    <w:rsid w:val="00E47CB3"/>
    <w:rsid w:val="00E50AC9"/>
    <w:rsid w:val="00E50B57"/>
    <w:rsid w:val="00E50D35"/>
    <w:rsid w:val="00E51290"/>
    <w:rsid w:val="00E51345"/>
    <w:rsid w:val="00E51703"/>
    <w:rsid w:val="00E51D5C"/>
    <w:rsid w:val="00E52400"/>
    <w:rsid w:val="00E52AAC"/>
    <w:rsid w:val="00E53046"/>
    <w:rsid w:val="00E535EB"/>
    <w:rsid w:val="00E54899"/>
    <w:rsid w:val="00E556D7"/>
    <w:rsid w:val="00E5579F"/>
    <w:rsid w:val="00E562A0"/>
    <w:rsid w:val="00E572ED"/>
    <w:rsid w:val="00E57FEE"/>
    <w:rsid w:val="00E60007"/>
    <w:rsid w:val="00E6044E"/>
    <w:rsid w:val="00E60A4B"/>
    <w:rsid w:val="00E60D1A"/>
    <w:rsid w:val="00E61A40"/>
    <w:rsid w:val="00E61A57"/>
    <w:rsid w:val="00E61C07"/>
    <w:rsid w:val="00E61F8B"/>
    <w:rsid w:val="00E62412"/>
    <w:rsid w:val="00E62F95"/>
    <w:rsid w:val="00E636AA"/>
    <w:rsid w:val="00E64711"/>
    <w:rsid w:val="00E661CD"/>
    <w:rsid w:val="00E6624F"/>
    <w:rsid w:val="00E66688"/>
    <w:rsid w:val="00E6695E"/>
    <w:rsid w:val="00E679D9"/>
    <w:rsid w:val="00E71514"/>
    <w:rsid w:val="00E72321"/>
    <w:rsid w:val="00E7232D"/>
    <w:rsid w:val="00E72990"/>
    <w:rsid w:val="00E7326B"/>
    <w:rsid w:val="00E7349A"/>
    <w:rsid w:val="00E74891"/>
    <w:rsid w:val="00E74F58"/>
    <w:rsid w:val="00E753A7"/>
    <w:rsid w:val="00E75418"/>
    <w:rsid w:val="00E754C8"/>
    <w:rsid w:val="00E75AB1"/>
    <w:rsid w:val="00E75F0F"/>
    <w:rsid w:val="00E761F8"/>
    <w:rsid w:val="00E7774B"/>
    <w:rsid w:val="00E800E4"/>
    <w:rsid w:val="00E8033A"/>
    <w:rsid w:val="00E804AC"/>
    <w:rsid w:val="00E804C4"/>
    <w:rsid w:val="00E80521"/>
    <w:rsid w:val="00E809BF"/>
    <w:rsid w:val="00E80C6D"/>
    <w:rsid w:val="00E80D11"/>
    <w:rsid w:val="00E819DC"/>
    <w:rsid w:val="00E82028"/>
    <w:rsid w:val="00E8251C"/>
    <w:rsid w:val="00E83DAF"/>
    <w:rsid w:val="00E8527E"/>
    <w:rsid w:val="00E86FBB"/>
    <w:rsid w:val="00E87184"/>
    <w:rsid w:val="00E87314"/>
    <w:rsid w:val="00E876E4"/>
    <w:rsid w:val="00E876E6"/>
    <w:rsid w:val="00E8783D"/>
    <w:rsid w:val="00E87A28"/>
    <w:rsid w:val="00E90043"/>
    <w:rsid w:val="00E912A4"/>
    <w:rsid w:val="00E914E6"/>
    <w:rsid w:val="00E92647"/>
    <w:rsid w:val="00E92FB8"/>
    <w:rsid w:val="00E930B3"/>
    <w:rsid w:val="00E940A2"/>
    <w:rsid w:val="00E94368"/>
    <w:rsid w:val="00E94494"/>
    <w:rsid w:val="00E9454A"/>
    <w:rsid w:val="00E951BD"/>
    <w:rsid w:val="00E9549F"/>
    <w:rsid w:val="00E956BD"/>
    <w:rsid w:val="00E959DA"/>
    <w:rsid w:val="00E95CC5"/>
    <w:rsid w:val="00E95DB5"/>
    <w:rsid w:val="00E96A82"/>
    <w:rsid w:val="00E96D06"/>
    <w:rsid w:val="00E97355"/>
    <w:rsid w:val="00E97CB8"/>
    <w:rsid w:val="00EA14BE"/>
    <w:rsid w:val="00EA1A05"/>
    <w:rsid w:val="00EA1AE2"/>
    <w:rsid w:val="00EA1D39"/>
    <w:rsid w:val="00EA2961"/>
    <w:rsid w:val="00EA2BA7"/>
    <w:rsid w:val="00EA452E"/>
    <w:rsid w:val="00EA48EA"/>
    <w:rsid w:val="00EA4C58"/>
    <w:rsid w:val="00EA5263"/>
    <w:rsid w:val="00EA5300"/>
    <w:rsid w:val="00EA708A"/>
    <w:rsid w:val="00EA736D"/>
    <w:rsid w:val="00EA7A2E"/>
    <w:rsid w:val="00EB04ED"/>
    <w:rsid w:val="00EB173C"/>
    <w:rsid w:val="00EB23D6"/>
    <w:rsid w:val="00EB2C16"/>
    <w:rsid w:val="00EB3080"/>
    <w:rsid w:val="00EB33C2"/>
    <w:rsid w:val="00EB35AD"/>
    <w:rsid w:val="00EB3896"/>
    <w:rsid w:val="00EB4401"/>
    <w:rsid w:val="00EB45A1"/>
    <w:rsid w:val="00EB4E4D"/>
    <w:rsid w:val="00EB5071"/>
    <w:rsid w:val="00EB5895"/>
    <w:rsid w:val="00EB5A46"/>
    <w:rsid w:val="00EB5B6F"/>
    <w:rsid w:val="00EB5F48"/>
    <w:rsid w:val="00EB6BA5"/>
    <w:rsid w:val="00EB6BF7"/>
    <w:rsid w:val="00EB769F"/>
    <w:rsid w:val="00EC0965"/>
    <w:rsid w:val="00EC098D"/>
    <w:rsid w:val="00EC104B"/>
    <w:rsid w:val="00EC1356"/>
    <w:rsid w:val="00EC13CF"/>
    <w:rsid w:val="00EC1EB7"/>
    <w:rsid w:val="00EC2756"/>
    <w:rsid w:val="00EC2AB8"/>
    <w:rsid w:val="00EC2CE8"/>
    <w:rsid w:val="00EC372D"/>
    <w:rsid w:val="00EC3AA3"/>
    <w:rsid w:val="00EC4272"/>
    <w:rsid w:val="00EC5F1C"/>
    <w:rsid w:val="00EC6639"/>
    <w:rsid w:val="00EC6B5E"/>
    <w:rsid w:val="00EC703E"/>
    <w:rsid w:val="00EC70F8"/>
    <w:rsid w:val="00EC738C"/>
    <w:rsid w:val="00EC7D2A"/>
    <w:rsid w:val="00ED0D8F"/>
    <w:rsid w:val="00ED0EB2"/>
    <w:rsid w:val="00ED1050"/>
    <w:rsid w:val="00ED1F74"/>
    <w:rsid w:val="00ED253E"/>
    <w:rsid w:val="00ED2664"/>
    <w:rsid w:val="00ED2E2D"/>
    <w:rsid w:val="00ED37F1"/>
    <w:rsid w:val="00ED3E72"/>
    <w:rsid w:val="00ED4B40"/>
    <w:rsid w:val="00ED5372"/>
    <w:rsid w:val="00ED61D8"/>
    <w:rsid w:val="00ED6448"/>
    <w:rsid w:val="00ED64A0"/>
    <w:rsid w:val="00ED6868"/>
    <w:rsid w:val="00ED721F"/>
    <w:rsid w:val="00ED7623"/>
    <w:rsid w:val="00ED7AEB"/>
    <w:rsid w:val="00ED7C2F"/>
    <w:rsid w:val="00ED7CFA"/>
    <w:rsid w:val="00EE01BD"/>
    <w:rsid w:val="00EE27D8"/>
    <w:rsid w:val="00EE2A79"/>
    <w:rsid w:val="00EE37E0"/>
    <w:rsid w:val="00EE3856"/>
    <w:rsid w:val="00EE4EAA"/>
    <w:rsid w:val="00EE503D"/>
    <w:rsid w:val="00EE5105"/>
    <w:rsid w:val="00EE5ACE"/>
    <w:rsid w:val="00EE5CBD"/>
    <w:rsid w:val="00EE78E1"/>
    <w:rsid w:val="00EF0B6C"/>
    <w:rsid w:val="00EF11C9"/>
    <w:rsid w:val="00EF1C09"/>
    <w:rsid w:val="00EF2E0B"/>
    <w:rsid w:val="00EF3D26"/>
    <w:rsid w:val="00EF3F55"/>
    <w:rsid w:val="00EF3FF0"/>
    <w:rsid w:val="00EF4EF6"/>
    <w:rsid w:val="00EF59BC"/>
    <w:rsid w:val="00EF6E86"/>
    <w:rsid w:val="00EF7FF4"/>
    <w:rsid w:val="00F00DA2"/>
    <w:rsid w:val="00F00E5B"/>
    <w:rsid w:val="00F012F9"/>
    <w:rsid w:val="00F014DC"/>
    <w:rsid w:val="00F015D8"/>
    <w:rsid w:val="00F038A2"/>
    <w:rsid w:val="00F1058D"/>
    <w:rsid w:val="00F111A6"/>
    <w:rsid w:val="00F1168E"/>
    <w:rsid w:val="00F11DAE"/>
    <w:rsid w:val="00F1263F"/>
    <w:rsid w:val="00F126F5"/>
    <w:rsid w:val="00F12A1C"/>
    <w:rsid w:val="00F14F84"/>
    <w:rsid w:val="00F15A55"/>
    <w:rsid w:val="00F15B1C"/>
    <w:rsid w:val="00F15DF9"/>
    <w:rsid w:val="00F167C5"/>
    <w:rsid w:val="00F167FA"/>
    <w:rsid w:val="00F17048"/>
    <w:rsid w:val="00F17188"/>
    <w:rsid w:val="00F172E1"/>
    <w:rsid w:val="00F176DA"/>
    <w:rsid w:val="00F17AD2"/>
    <w:rsid w:val="00F17B0C"/>
    <w:rsid w:val="00F17CEE"/>
    <w:rsid w:val="00F20515"/>
    <w:rsid w:val="00F20778"/>
    <w:rsid w:val="00F21749"/>
    <w:rsid w:val="00F2204A"/>
    <w:rsid w:val="00F22389"/>
    <w:rsid w:val="00F22943"/>
    <w:rsid w:val="00F22DE1"/>
    <w:rsid w:val="00F244D8"/>
    <w:rsid w:val="00F2454C"/>
    <w:rsid w:val="00F246F2"/>
    <w:rsid w:val="00F249DA"/>
    <w:rsid w:val="00F24B72"/>
    <w:rsid w:val="00F24C3E"/>
    <w:rsid w:val="00F24FE2"/>
    <w:rsid w:val="00F25CD9"/>
    <w:rsid w:val="00F25F05"/>
    <w:rsid w:val="00F26438"/>
    <w:rsid w:val="00F27598"/>
    <w:rsid w:val="00F279D0"/>
    <w:rsid w:val="00F30003"/>
    <w:rsid w:val="00F30BD1"/>
    <w:rsid w:val="00F311C0"/>
    <w:rsid w:val="00F32457"/>
    <w:rsid w:val="00F3473D"/>
    <w:rsid w:val="00F34F8B"/>
    <w:rsid w:val="00F354FD"/>
    <w:rsid w:val="00F35882"/>
    <w:rsid w:val="00F3639B"/>
    <w:rsid w:val="00F363DA"/>
    <w:rsid w:val="00F36649"/>
    <w:rsid w:val="00F3787B"/>
    <w:rsid w:val="00F37E10"/>
    <w:rsid w:val="00F40C5D"/>
    <w:rsid w:val="00F40ED6"/>
    <w:rsid w:val="00F416D2"/>
    <w:rsid w:val="00F41754"/>
    <w:rsid w:val="00F419F6"/>
    <w:rsid w:val="00F44204"/>
    <w:rsid w:val="00F44FD4"/>
    <w:rsid w:val="00F46B4B"/>
    <w:rsid w:val="00F46FE8"/>
    <w:rsid w:val="00F50037"/>
    <w:rsid w:val="00F51912"/>
    <w:rsid w:val="00F53738"/>
    <w:rsid w:val="00F54F74"/>
    <w:rsid w:val="00F552DE"/>
    <w:rsid w:val="00F55B20"/>
    <w:rsid w:val="00F5647C"/>
    <w:rsid w:val="00F573B8"/>
    <w:rsid w:val="00F60078"/>
    <w:rsid w:val="00F60DFF"/>
    <w:rsid w:val="00F62431"/>
    <w:rsid w:val="00F62FD7"/>
    <w:rsid w:val="00F6413B"/>
    <w:rsid w:val="00F643AC"/>
    <w:rsid w:val="00F65BBB"/>
    <w:rsid w:val="00F6706A"/>
    <w:rsid w:val="00F67777"/>
    <w:rsid w:val="00F7010F"/>
    <w:rsid w:val="00F70762"/>
    <w:rsid w:val="00F719C9"/>
    <w:rsid w:val="00F71EB3"/>
    <w:rsid w:val="00F71F4C"/>
    <w:rsid w:val="00F723F2"/>
    <w:rsid w:val="00F72F7C"/>
    <w:rsid w:val="00F741CF"/>
    <w:rsid w:val="00F74266"/>
    <w:rsid w:val="00F76204"/>
    <w:rsid w:val="00F76E24"/>
    <w:rsid w:val="00F770DD"/>
    <w:rsid w:val="00F77A2D"/>
    <w:rsid w:val="00F80AA8"/>
    <w:rsid w:val="00F80B65"/>
    <w:rsid w:val="00F80F9F"/>
    <w:rsid w:val="00F8144B"/>
    <w:rsid w:val="00F81940"/>
    <w:rsid w:val="00F8195E"/>
    <w:rsid w:val="00F8285A"/>
    <w:rsid w:val="00F828B8"/>
    <w:rsid w:val="00F848B9"/>
    <w:rsid w:val="00F8592F"/>
    <w:rsid w:val="00F8696D"/>
    <w:rsid w:val="00F87022"/>
    <w:rsid w:val="00F8702A"/>
    <w:rsid w:val="00F87CD2"/>
    <w:rsid w:val="00F9021A"/>
    <w:rsid w:val="00F907BF"/>
    <w:rsid w:val="00F90869"/>
    <w:rsid w:val="00F908A3"/>
    <w:rsid w:val="00F90D24"/>
    <w:rsid w:val="00F9298A"/>
    <w:rsid w:val="00F93863"/>
    <w:rsid w:val="00F93E45"/>
    <w:rsid w:val="00F94781"/>
    <w:rsid w:val="00F94A0E"/>
    <w:rsid w:val="00F94D54"/>
    <w:rsid w:val="00F94F9C"/>
    <w:rsid w:val="00F95122"/>
    <w:rsid w:val="00F9587A"/>
    <w:rsid w:val="00F95981"/>
    <w:rsid w:val="00F965F4"/>
    <w:rsid w:val="00F96891"/>
    <w:rsid w:val="00F969CD"/>
    <w:rsid w:val="00F96B1F"/>
    <w:rsid w:val="00F96E28"/>
    <w:rsid w:val="00F96F8A"/>
    <w:rsid w:val="00F97BD5"/>
    <w:rsid w:val="00FA168F"/>
    <w:rsid w:val="00FA1A6A"/>
    <w:rsid w:val="00FA3064"/>
    <w:rsid w:val="00FA33FB"/>
    <w:rsid w:val="00FA4791"/>
    <w:rsid w:val="00FA523A"/>
    <w:rsid w:val="00FA5564"/>
    <w:rsid w:val="00FA637E"/>
    <w:rsid w:val="00FA63BC"/>
    <w:rsid w:val="00FA6D69"/>
    <w:rsid w:val="00FA763F"/>
    <w:rsid w:val="00FA7719"/>
    <w:rsid w:val="00FB0876"/>
    <w:rsid w:val="00FB11D6"/>
    <w:rsid w:val="00FB2368"/>
    <w:rsid w:val="00FB2743"/>
    <w:rsid w:val="00FB2EDE"/>
    <w:rsid w:val="00FB4D43"/>
    <w:rsid w:val="00FB4F36"/>
    <w:rsid w:val="00FB5281"/>
    <w:rsid w:val="00FB5A4F"/>
    <w:rsid w:val="00FB64EE"/>
    <w:rsid w:val="00FB6598"/>
    <w:rsid w:val="00FB67E0"/>
    <w:rsid w:val="00FC0F47"/>
    <w:rsid w:val="00FC0FA5"/>
    <w:rsid w:val="00FC16D5"/>
    <w:rsid w:val="00FC2752"/>
    <w:rsid w:val="00FC2975"/>
    <w:rsid w:val="00FC2DC4"/>
    <w:rsid w:val="00FC37AE"/>
    <w:rsid w:val="00FC3977"/>
    <w:rsid w:val="00FC4CB4"/>
    <w:rsid w:val="00FC4D13"/>
    <w:rsid w:val="00FC4DDD"/>
    <w:rsid w:val="00FC5F47"/>
    <w:rsid w:val="00FC614C"/>
    <w:rsid w:val="00FC6349"/>
    <w:rsid w:val="00FC6E50"/>
    <w:rsid w:val="00FC702D"/>
    <w:rsid w:val="00FC77AF"/>
    <w:rsid w:val="00FD01FE"/>
    <w:rsid w:val="00FD0CCA"/>
    <w:rsid w:val="00FD1AFD"/>
    <w:rsid w:val="00FD215F"/>
    <w:rsid w:val="00FD32B2"/>
    <w:rsid w:val="00FD36A5"/>
    <w:rsid w:val="00FD3859"/>
    <w:rsid w:val="00FD3CE6"/>
    <w:rsid w:val="00FD4919"/>
    <w:rsid w:val="00FD52EB"/>
    <w:rsid w:val="00FD547E"/>
    <w:rsid w:val="00FD5CCF"/>
    <w:rsid w:val="00FD5FF0"/>
    <w:rsid w:val="00FD6B8D"/>
    <w:rsid w:val="00FD721E"/>
    <w:rsid w:val="00FD7BAB"/>
    <w:rsid w:val="00FD7C22"/>
    <w:rsid w:val="00FE08BE"/>
    <w:rsid w:val="00FE11FD"/>
    <w:rsid w:val="00FE206F"/>
    <w:rsid w:val="00FE36D5"/>
    <w:rsid w:val="00FE4D45"/>
    <w:rsid w:val="00FE561E"/>
    <w:rsid w:val="00FE5BE8"/>
    <w:rsid w:val="00FE5C61"/>
    <w:rsid w:val="00FE67FC"/>
    <w:rsid w:val="00FE73A9"/>
    <w:rsid w:val="00FF020E"/>
    <w:rsid w:val="00FF0581"/>
    <w:rsid w:val="00FF0E40"/>
    <w:rsid w:val="00FF0F3F"/>
    <w:rsid w:val="00FF179C"/>
    <w:rsid w:val="00FF19FC"/>
    <w:rsid w:val="00FF1CFD"/>
    <w:rsid w:val="00FF1D25"/>
    <w:rsid w:val="00FF21B5"/>
    <w:rsid w:val="00FF3317"/>
    <w:rsid w:val="00FF3841"/>
    <w:rsid w:val="00FF451E"/>
    <w:rsid w:val="00FF529B"/>
    <w:rsid w:val="00FF5327"/>
    <w:rsid w:val="00FF7009"/>
    <w:rsid w:val="00FF71C6"/>
    <w:rsid w:val="00FF71E7"/>
    <w:rsid w:val="00FF7F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B5A6B"/>
  <w15:docId w15:val="{E2782B37-AA5C-4BAB-89FC-94F943BE0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3317"/>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482F5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82F57"/>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223C8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2F57"/>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482F57"/>
    <w:rPr>
      <w:rFonts w:ascii="Times New Roman" w:eastAsiaTheme="majorEastAsia" w:hAnsi="Times New Roman" w:cstheme="majorBidi"/>
      <w:bCs/>
      <w:szCs w:val="26"/>
      <w:u w:val="single"/>
      <w:lang w:val="en-GB"/>
    </w:rPr>
  </w:style>
  <w:style w:type="character" w:customStyle="1" w:styleId="apple-converted-space">
    <w:name w:val="apple-converted-space"/>
    <w:basedOn w:val="DefaultParagraphFont"/>
    <w:rsid w:val="00D318D7"/>
  </w:style>
  <w:style w:type="paragraph" w:styleId="BalloonText">
    <w:name w:val="Balloon Text"/>
    <w:basedOn w:val="Normal"/>
    <w:link w:val="BalloonTextChar"/>
    <w:uiPriority w:val="99"/>
    <w:semiHidden/>
    <w:unhideWhenUsed/>
    <w:rsid w:val="00B128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8B3"/>
    <w:rPr>
      <w:rFonts w:ascii="Tahoma" w:hAnsi="Tahoma" w:cs="Tahoma"/>
      <w:sz w:val="16"/>
      <w:szCs w:val="16"/>
      <w:lang w:val="en-GB"/>
    </w:rPr>
  </w:style>
  <w:style w:type="paragraph" w:styleId="Caption">
    <w:name w:val="caption"/>
    <w:basedOn w:val="Normal"/>
    <w:next w:val="Normal"/>
    <w:uiPriority w:val="35"/>
    <w:unhideWhenUsed/>
    <w:qFormat/>
    <w:rsid w:val="00B128B3"/>
    <w:pPr>
      <w:spacing w:line="240" w:lineRule="auto"/>
    </w:pPr>
    <w:rPr>
      <w:rFonts w:eastAsiaTheme="minorHAnsi"/>
      <w:b/>
      <w:bCs/>
      <w:color w:val="4F81BD" w:themeColor="accent1"/>
      <w:sz w:val="18"/>
      <w:szCs w:val="18"/>
    </w:rPr>
  </w:style>
  <w:style w:type="table" w:styleId="TableGrid">
    <w:name w:val="Table Grid"/>
    <w:basedOn w:val="TableNormal"/>
    <w:uiPriority w:val="59"/>
    <w:rsid w:val="00B128B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Accent4">
    <w:name w:val="Light Shading Accent 4"/>
    <w:basedOn w:val="TableNormal"/>
    <w:uiPriority w:val="60"/>
    <w:rsid w:val="001E4A3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ListParagraph">
    <w:name w:val="List Paragraph"/>
    <w:basedOn w:val="Normal"/>
    <w:uiPriority w:val="34"/>
    <w:qFormat/>
    <w:rsid w:val="00870A42"/>
    <w:pPr>
      <w:ind w:left="720"/>
      <w:contextualSpacing/>
    </w:pPr>
    <w:rPr>
      <w:rFonts w:eastAsiaTheme="minorHAnsi"/>
    </w:rPr>
  </w:style>
  <w:style w:type="character" w:styleId="Hyperlink">
    <w:name w:val="Hyperlink"/>
    <w:basedOn w:val="DefaultParagraphFont"/>
    <w:uiPriority w:val="99"/>
    <w:unhideWhenUsed/>
    <w:rsid w:val="00DA273C"/>
    <w:rPr>
      <w:color w:val="0000FF" w:themeColor="hyperlink"/>
      <w:u w:val="single"/>
    </w:rPr>
  </w:style>
  <w:style w:type="paragraph" w:styleId="Header">
    <w:name w:val="header"/>
    <w:basedOn w:val="Normal"/>
    <w:link w:val="HeaderChar"/>
    <w:uiPriority w:val="99"/>
    <w:unhideWhenUsed/>
    <w:rsid w:val="006008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08A8"/>
    <w:rPr>
      <w:rFonts w:ascii="Times New Roman" w:hAnsi="Times New Roman"/>
      <w:sz w:val="24"/>
      <w:lang w:val="en-GB"/>
    </w:rPr>
  </w:style>
  <w:style w:type="paragraph" w:styleId="Footer">
    <w:name w:val="footer"/>
    <w:basedOn w:val="Normal"/>
    <w:link w:val="FooterChar"/>
    <w:uiPriority w:val="99"/>
    <w:unhideWhenUsed/>
    <w:rsid w:val="006008A8"/>
    <w:pPr>
      <w:tabs>
        <w:tab w:val="center" w:pos="4680"/>
        <w:tab w:val="right" w:pos="9360"/>
      </w:tabs>
      <w:spacing w:after="0" w:line="240" w:lineRule="auto"/>
    </w:pPr>
    <w:rPr>
      <w:rFonts w:eastAsiaTheme="minorHAnsi"/>
    </w:rPr>
  </w:style>
  <w:style w:type="character" w:customStyle="1" w:styleId="FooterChar">
    <w:name w:val="Footer Char"/>
    <w:basedOn w:val="DefaultParagraphFont"/>
    <w:link w:val="Footer"/>
    <w:uiPriority w:val="99"/>
    <w:rsid w:val="006008A8"/>
    <w:rPr>
      <w:rFonts w:ascii="Times New Roman" w:hAnsi="Times New Roman"/>
      <w:sz w:val="24"/>
      <w:lang w:val="en-GB"/>
    </w:rPr>
  </w:style>
  <w:style w:type="paragraph" w:styleId="TableofFigures">
    <w:name w:val="table of figures"/>
    <w:basedOn w:val="Normal"/>
    <w:next w:val="Normal"/>
    <w:uiPriority w:val="99"/>
    <w:unhideWhenUsed/>
    <w:rsid w:val="006008A8"/>
    <w:pPr>
      <w:spacing w:after="0"/>
    </w:pPr>
  </w:style>
  <w:style w:type="paragraph" w:styleId="TOCHeading">
    <w:name w:val="TOC Heading"/>
    <w:basedOn w:val="Heading1"/>
    <w:next w:val="Normal"/>
    <w:uiPriority w:val="39"/>
    <w:unhideWhenUsed/>
    <w:qFormat/>
    <w:rsid w:val="00E5579F"/>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FF71E7"/>
    <w:pPr>
      <w:tabs>
        <w:tab w:val="right" w:leader="dot" w:pos="9350"/>
      </w:tabs>
      <w:spacing w:after="100"/>
    </w:pPr>
    <w:rPr>
      <w:rFonts w:eastAsiaTheme="minorHAnsi"/>
    </w:rPr>
  </w:style>
  <w:style w:type="paragraph" w:styleId="TOC2">
    <w:name w:val="toc 2"/>
    <w:basedOn w:val="Normal"/>
    <w:next w:val="Normal"/>
    <w:autoRedefine/>
    <w:uiPriority w:val="39"/>
    <w:unhideWhenUsed/>
    <w:rsid w:val="00E5579F"/>
    <w:pPr>
      <w:spacing w:after="100"/>
      <w:ind w:left="240"/>
    </w:pPr>
  </w:style>
  <w:style w:type="character" w:customStyle="1" w:styleId="Heading3Char">
    <w:name w:val="Heading 3 Char"/>
    <w:basedOn w:val="DefaultParagraphFont"/>
    <w:link w:val="Heading3"/>
    <w:uiPriority w:val="9"/>
    <w:semiHidden/>
    <w:rsid w:val="00223C87"/>
    <w:rPr>
      <w:rFonts w:asciiTheme="majorHAnsi" w:eastAsiaTheme="majorEastAsia" w:hAnsiTheme="majorHAnsi" w:cstheme="majorBidi"/>
      <w:b/>
      <w:bCs/>
      <w:color w:val="4F81BD" w:themeColor="accent1"/>
      <w:sz w:val="24"/>
      <w:lang w:val="en-GB"/>
    </w:rPr>
  </w:style>
  <w:style w:type="paragraph" w:styleId="NormalWeb">
    <w:name w:val="Normal (Web)"/>
    <w:basedOn w:val="Normal"/>
    <w:uiPriority w:val="99"/>
    <w:unhideWhenUsed/>
    <w:rsid w:val="00336BA2"/>
    <w:pPr>
      <w:spacing w:before="100" w:beforeAutospacing="1" w:after="100" w:afterAutospacing="1" w:line="240" w:lineRule="auto"/>
      <w:jc w:val="left"/>
    </w:pPr>
    <w:rPr>
      <w:rFonts w:eastAsia="Times New Roman" w:cs="Times New Roman"/>
      <w:szCs w:val="24"/>
    </w:rPr>
  </w:style>
  <w:style w:type="table" w:styleId="LightShading-Accent2">
    <w:name w:val="Light Shading Accent 2"/>
    <w:basedOn w:val="TableNormal"/>
    <w:uiPriority w:val="60"/>
    <w:unhideWhenUsed/>
    <w:rsid w:val="003D3513"/>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customStyle="1" w:styleId="LightList1">
    <w:name w:val="Light List1"/>
    <w:basedOn w:val="TableNormal"/>
    <w:uiPriority w:val="61"/>
    <w:rsid w:val="009C4A99"/>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CommentReference">
    <w:name w:val="annotation reference"/>
    <w:basedOn w:val="DefaultParagraphFont"/>
    <w:uiPriority w:val="99"/>
    <w:semiHidden/>
    <w:unhideWhenUsed/>
    <w:rsid w:val="00103CF0"/>
    <w:rPr>
      <w:sz w:val="16"/>
      <w:szCs w:val="16"/>
    </w:rPr>
  </w:style>
  <w:style w:type="paragraph" w:styleId="CommentText">
    <w:name w:val="annotation text"/>
    <w:basedOn w:val="Normal"/>
    <w:link w:val="CommentTextChar"/>
    <w:uiPriority w:val="99"/>
    <w:semiHidden/>
    <w:unhideWhenUsed/>
    <w:rsid w:val="00103CF0"/>
    <w:pPr>
      <w:spacing w:line="240" w:lineRule="auto"/>
    </w:pPr>
    <w:rPr>
      <w:rFonts w:eastAsiaTheme="minorHAnsi"/>
      <w:sz w:val="20"/>
      <w:szCs w:val="20"/>
    </w:rPr>
  </w:style>
  <w:style w:type="character" w:customStyle="1" w:styleId="CommentTextChar">
    <w:name w:val="Comment Text Char"/>
    <w:basedOn w:val="DefaultParagraphFont"/>
    <w:link w:val="CommentText"/>
    <w:uiPriority w:val="99"/>
    <w:semiHidden/>
    <w:rsid w:val="00103CF0"/>
    <w:rPr>
      <w:rFonts w:ascii="Times New Roman" w:hAnsi="Times New Roman"/>
      <w:sz w:val="20"/>
      <w:szCs w:val="20"/>
      <w:lang w:val="en-GB"/>
    </w:rPr>
  </w:style>
  <w:style w:type="paragraph" w:styleId="NoSpacing">
    <w:name w:val="No Spacing"/>
    <w:link w:val="NoSpacingChar"/>
    <w:uiPriority w:val="1"/>
    <w:qFormat/>
    <w:rsid w:val="00E408A1"/>
    <w:pPr>
      <w:spacing w:after="0" w:line="240" w:lineRule="auto"/>
      <w:jc w:val="both"/>
    </w:pPr>
    <w:rPr>
      <w:rFonts w:ascii="Times New Roman" w:hAnsi="Times New Roman"/>
      <w:sz w:val="24"/>
      <w:lang w:val="en-GB"/>
    </w:rPr>
  </w:style>
  <w:style w:type="paragraph" w:customStyle="1" w:styleId="Tabletext">
    <w:name w:val="Table text"/>
    <w:basedOn w:val="Normal"/>
    <w:rsid w:val="00C9630E"/>
    <w:pPr>
      <w:widowControl w:val="0"/>
      <w:autoSpaceDE w:val="0"/>
      <w:autoSpaceDN w:val="0"/>
      <w:adjustRightInd w:val="0"/>
      <w:spacing w:before="60" w:after="60" w:line="240" w:lineRule="auto"/>
      <w:jc w:val="left"/>
    </w:pPr>
    <w:rPr>
      <w:rFonts w:ascii="Trebuchet MS" w:eastAsia="Times New Roman" w:hAnsi="Trebuchet MS" w:cs="Trebuchet MS"/>
      <w:sz w:val="19"/>
      <w:szCs w:val="19"/>
      <w:lang w:eastAsia="en-GB"/>
    </w:rPr>
  </w:style>
  <w:style w:type="character" w:styleId="PlaceholderText">
    <w:name w:val="Placeholder Text"/>
    <w:basedOn w:val="DefaultParagraphFont"/>
    <w:uiPriority w:val="99"/>
    <w:semiHidden/>
    <w:rsid w:val="003A5002"/>
    <w:rPr>
      <w:color w:val="808080"/>
    </w:rPr>
  </w:style>
  <w:style w:type="table" w:customStyle="1" w:styleId="LightShading-Accent11">
    <w:name w:val="Light Shading - Accent 11"/>
    <w:basedOn w:val="TableNormal"/>
    <w:uiPriority w:val="60"/>
    <w:rsid w:val="007B243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9852F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MediumShading11">
    <w:name w:val="Medium Shading 11"/>
    <w:basedOn w:val="TableNormal"/>
    <w:uiPriority w:val="63"/>
    <w:rsid w:val="009852FF"/>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customStyle="1" w:styleId="MediumShading21">
    <w:name w:val="Medium Shading 21"/>
    <w:basedOn w:val="TableNormal"/>
    <w:uiPriority w:val="64"/>
    <w:rsid w:val="009852FF"/>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customStyle="1" w:styleId="Default">
    <w:name w:val="Default"/>
    <w:rsid w:val="00BE2EC6"/>
    <w:pPr>
      <w:autoSpaceDE w:val="0"/>
      <w:autoSpaceDN w:val="0"/>
      <w:adjustRightInd w:val="0"/>
      <w:spacing w:after="0" w:line="240" w:lineRule="auto"/>
    </w:pPr>
    <w:rPr>
      <w:rFonts w:ascii="Calibri" w:hAnsi="Calibri" w:cs="Calibri"/>
      <w:color w:val="000000"/>
      <w:sz w:val="24"/>
      <w:szCs w:val="24"/>
    </w:rPr>
  </w:style>
  <w:style w:type="table" w:customStyle="1" w:styleId="LightList2">
    <w:name w:val="Light List2"/>
    <w:basedOn w:val="TableNormal"/>
    <w:uiPriority w:val="61"/>
    <w:rsid w:val="004B34D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3">
    <w:name w:val="Light List3"/>
    <w:basedOn w:val="TableNormal"/>
    <w:uiPriority w:val="61"/>
    <w:rsid w:val="002F170B"/>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customStyle="1" w:styleId="Pa4">
    <w:name w:val="Pa4"/>
    <w:basedOn w:val="Normal"/>
    <w:next w:val="Normal"/>
    <w:uiPriority w:val="99"/>
    <w:rsid w:val="0030242D"/>
    <w:pPr>
      <w:autoSpaceDE w:val="0"/>
      <w:autoSpaceDN w:val="0"/>
      <w:adjustRightInd w:val="0"/>
      <w:spacing w:after="0" w:line="211" w:lineRule="atLeast"/>
      <w:jc w:val="left"/>
    </w:pPr>
    <w:rPr>
      <w:rFonts w:ascii="Frutiger 57Cn" w:hAnsi="Frutiger 57Cn"/>
      <w:szCs w:val="24"/>
    </w:rPr>
  </w:style>
  <w:style w:type="character" w:customStyle="1" w:styleId="A5">
    <w:name w:val="A5"/>
    <w:uiPriority w:val="99"/>
    <w:rsid w:val="0030242D"/>
    <w:rPr>
      <w:rFonts w:ascii="Frutiger 55 Roman" w:hAnsi="Frutiger 55 Roman" w:cs="Frutiger 55 Roman"/>
      <w:b/>
      <w:bCs/>
      <w:color w:val="000000"/>
    </w:rPr>
  </w:style>
  <w:style w:type="character" w:customStyle="1" w:styleId="A4">
    <w:name w:val="A4"/>
    <w:uiPriority w:val="99"/>
    <w:rsid w:val="0030242D"/>
    <w:rPr>
      <w:rFonts w:ascii="Frutiger 55 Roman" w:hAnsi="Frutiger 55 Roman" w:cs="Frutiger 55 Roman"/>
      <w:b/>
      <w:bCs/>
      <w:color w:val="000000"/>
      <w:sz w:val="22"/>
      <w:szCs w:val="22"/>
    </w:rPr>
  </w:style>
  <w:style w:type="character" w:styleId="FollowedHyperlink">
    <w:name w:val="FollowedHyperlink"/>
    <w:basedOn w:val="DefaultParagraphFont"/>
    <w:uiPriority w:val="99"/>
    <w:semiHidden/>
    <w:unhideWhenUsed/>
    <w:rsid w:val="00FE36D5"/>
    <w:rPr>
      <w:color w:val="800080" w:themeColor="followedHyperlink"/>
      <w:u w:val="single"/>
    </w:rPr>
  </w:style>
  <w:style w:type="table" w:customStyle="1" w:styleId="LightList4">
    <w:name w:val="Light List4"/>
    <w:basedOn w:val="TableNormal"/>
    <w:uiPriority w:val="61"/>
    <w:rsid w:val="009F2518"/>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customStyle="1" w:styleId="NoSpacingChar">
    <w:name w:val="No Spacing Char"/>
    <w:link w:val="NoSpacing"/>
    <w:uiPriority w:val="1"/>
    <w:rsid w:val="005C75C4"/>
    <w:rPr>
      <w:rFonts w:ascii="Times New Roman" w:hAnsi="Times New Roman"/>
      <w:sz w:val="24"/>
      <w:lang w:val="en-GB"/>
    </w:rPr>
  </w:style>
  <w:style w:type="character" w:styleId="Strong">
    <w:name w:val="Strong"/>
    <w:basedOn w:val="DefaultParagraphFont"/>
    <w:uiPriority w:val="22"/>
    <w:qFormat/>
    <w:rsid w:val="00893071"/>
    <w:rPr>
      <w:b/>
      <w:bCs/>
    </w:rPr>
  </w:style>
  <w:style w:type="character" w:customStyle="1" w:styleId="t">
    <w:name w:val="t"/>
    <w:basedOn w:val="DefaultParagraphFont"/>
    <w:rsid w:val="00B83581"/>
  </w:style>
  <w:style w:type="character" w:styleId="Emphasis">
    <w:name w:val="Emphasis"/>
    <w:basedOn w:val="DefaultParagraphFont"/>
    <w:uiPriority w:val="20"/>
    <w:qFormat/>
    <w:rsid w:val="00B72073"/>
    <w:rPr>
      <w:i/>
      <w:iCs/>
    </w:rPr>
  </w:style>
  <w:style w:type="character" w:customStyle="1" w:styleId="apple-style-span">
    <w:name w:val="apple-style-span"/>
    <w:basedOn w:val="DefaultParagraphFont"/>
    <w:rsid w:val="00BD23E7"/>
  </w:style>
  <w:style w:type="paragraph" w:styleId="Title">
    <w:name w:val="Title"/>
    <w:basedOn w:val="Normal"/>
    <w:next w:val="Normal"/>
    <w:link w:val="TitleChar"/>
    <w:uiPriority w:val="10"/>
    <w:qFormat/>
    <w:rsid w:val="00D1517D"/>
    <w:pPr>
      <w:spacing w:after="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D1517D"/>
    <w:rPr>
      <w:rFonts w:asciiTheme="majorHAnsi" w:eastAsiaTheme="majorEastAsia" w:hAnsiTheme="majorHAnsi" w:cstheme="majorBidi"/>
      <w:spacing w:val="-10"/>
      <w:kern w:val="28"/>
      <w:sz w:val="56"/>
      <w:szCs w:val="56"/>
    </w:rPr>
  </w:style>
  <w:style w:type="paragraph" w:customStyle="1" w:styleId="TableParagraph">
    <w:name w:val="Table Paragraph"/>
    <w:basedOn w:val="Normal"/>
    <w:uiPriority w:val="1"/>
    <w:qFormat/>
    <w:rsid w:val="001F5160"/>
    <w:pPr>
      <w:widowControl w:val="0"/>
      <w:autoSpaceDE w:val="0"/>
      <w:autoSpaceDN w:val="0"/>
      <w:spacing w:after="0" w:line="240" w:lineRule="auto"/>
      <w:ind w:left="103"/>
      <w:jc w:val="left"/>
    </w:pPr>
    <w:rPr>
      <w:rFonts w:ascii="Calibri" w:eastAsia="Calibri" w:hAnsi="Calibri" w:cs="Calibr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PowerPoint_Slide2.sldx"/><Relationship Id="rId18" Type="http://schemas.openxmlformats.org/officeDocument/2006/relationships/image" Target="media/image6.emf"/><Relationship Id="rId26"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package" Target="embeddings/Microsoft_PowerPoint_Slide6.sldx"/><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package" Target="embeddings/Microsoft_PowerPoint_Slide4.sldx"/><Relationship Id="rId25" Type="http://schemas.openxmlformats.org/officeDocument/2006/relationships/package" Target="embeddings/Microsoft_PowerPoint_Slide8.sldx"/><Relationship Id="rId33" Type="http://schemas.openxmlformats.org/officeDocument/2006/relationships/package" Target="embeddings/Microsoft_PowerPoint_Slide12.sldx"/><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package" Target="embeddings/Microsoft_PowerPoint_Slide10.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1.sldx"/><Relationship Id="rId24" Type="http://schemas.openxmlformats.org/officeDocument/2006/relationships/image" Target="media/image9.emf"/><Relationship Id="rId32" Type="http://schemas.openxmlformats.org/officeDocument/2006/relationships/image" Target="media/image13.emf"/><Relationship Id="rId5" Type="http://schemas.openxmlformats.org/officeDocument/2006/relationships/webSettings" Target="webSettings.xml"/><Relationship Id="rId15" Type="http://schemas.openxmlformats.org/officeDocument/2006/relationships/package" Target="embeddings/Microsoft_PowerPoint_Slide3.sldx"/><Relationship Id="rId23" Type="http://schemas.openxmlformats.org/officeDocument/2006/relationships/package" Target="embeddings/Microsoft_PowerPoint_Slide7.sldx"/><Relationship Id="rId28" Type="http://schemas.openxmlformats.org/officeDocument/2006/relationships/image" Target="media/image11.emf"/><Relationship Id="rId36" Type="http://schemas.openxmlformats.org/officeDocument/2006/relationships/theme" Target="theme/theme1.xml"/><Relationship Id="rId10" Type="http://schemas.openxmlformats.org/officeDocument/2006/relationships/image" Target="media/image2.emf"/><Relationship Id="rId19" Type="http://schemas.openxmlformats.org/officeDocument/2006/relationships/package" Target="embeddings/Microsoft_PowerPoint_Slide5.sldx"/><Relationship Id="rId31" Type="http://schemas.openxmlformats.org/officeDocument/2006/relationships/package" Target="embeddings/Microsoft_PowerPoint_Slide11.sldx"/><Relationship Id="rId4" Type="http://schemas.openxmlformats.org/officeDocument/2006/relationships/settings" Target="settings.xml"/><Relationship Id="rId9" Type="http://schemas.openxmlformats.org/officeDocument/2006/relationships/package" Target="embeddings/Microsoft_PowerPoint_Slide.sldx"/><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package" Target="embeddings/Microsoft_PowerPoint_Slide9.sldx"/><Relationship Id="rId30" Type="http://schemas.openxmlformats.org/officeDocument/2006/relationships/image" Target="media/image12.emf"/><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92BA50-607C-4A8A-B070-CD42A4544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437</TotalTime>
  <Pages>25</Pages>
  <Words>3549</Words>
  <Characters>20231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Adrian Stefaniu (1921643)</dc:creator>
  <cp:lastModifiedBy>Adrian Stefaniu (1921643)</cp:lastModifiedBy>
  <cp:revision>149</cp:revision>
  <cp:lastPrinted>2017-08-30T04:30:00Z</cp:lastPrinted>
  <dcterms:created xsi:type="dcterms:W3CDTF">2020-08-19T11:39:00Z</dcterms:created>
  <dcterms:modified xsi:type="dcterms:W3CDTF">2020-12-14T20:30:00Z</dcterms:modified>
</cp:coreProperties>
</file>