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AB38B" w14:textId="77777777" w:rsidR="00D92F56" w:rsidRDefault="00CA2D5C" w:rsidP="007D235C">
      <w:pPr>
        <w:pStyle w:val="Title"/>
        <w:jc w:val="both"/>
      </w:pPr>
      <w:r>
        <w:t>Flame Test Report</w:t>
      </w:r>
      <w:r w:rsidR="00D92F56">
        <w:t xml:space="preserve"> – Assignment 1</w:t>
      </w:r>
    </w:p>
    <w:p w14:paraId="2DE1CEB8" w14:textId="69AD43B0" w:rsidR="00301400" w:rsidRDefault="00301400" w:rsidP="007D235C">
      <w:pPr>
        <w:pStyle w:val="Title"/>
        <w:jc w:val="both"/>
      </w:pPr>
      <w:r>
        <w:t>Hayden Taylor</w:t>
      </w:r>
    </w:p>
    <w:p w14:paraId="5B9FDAC6" w14:textId="6491E500" w:rsidR="00301400" w:rsidRDefault="00CA1697" w:rsidP="007D235C">
      <w:pPr>
        <w:pStyle w:val="Title"/>
        <w:jc w:val="both"/>
      </w:pPr>
      <w:r>
        <w:t>27</w:t>
      </w:r>
      <w:r w:rsidR="00301400">
        <w:t>/0</w:t>
      </w:r>
      <w:r>
        <w:t>6</w:t>
      </w:r>
      <w:r w:rsidR="00301400">
        <w:t>/2024</w:t>
      </w:r>
    </w:p>
    <w:p w14:paraId="59D9E3FC" w14:textId="170C100B" w:rsidR="00301400" w:rsidRDefault="00301400" w:rsidP="007D235C">
      <w:pPr>
        <w:jc w:val="both"/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027449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C9385A" w14:textId="076FBFB0" w:rsidR="004344EA" w:rsidRDefault="004344EA" w:rsidP="007D235C">
          <w:pPr>
            <w:pStyle w:val="TOCHeading"/>
            <w:jc w:val="both"/>
          </w:pPr>
          <w:r>
            <w:t>Table of Contents</w:t>
          </w:r>
        </w:p>
        <w:p w14:paraId="381F16E0" w14:textId="460DFAA2" w:rsidR="00186887" w:rsidRDefault="004344E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129560" w:history="1">
            <w:r w:rsidR="00186887" w:rsidRPr="002B459F">
              <w:rPr>
                <w:rStyle w:val="Hyperlink"/>
                <w:noProof/>
              </w:rPr>
              <w:t>2</w:t>
            </w:r>
            <w:r w:rsidR="00186887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186887" w:rsidRPr="002B459F">
              <w:rPr>
                <w:rStyle w:val="Hyperlink"/>
                <w:noProof/>
              </w:rPr>
              <w:t>Table of Figures</w:t>
            </w:r>
            <w:r w:rsidR="00186887">
              <w:rPr>
                <w:noProof/>
                <w:webHidden/>
              </w:rPr>
              <w:tab/>
            </w:r>
            <w:r w:rsidR="00186887">
              <w:rPr>
                <w:noProof/>
                <w:webHidden/>
              </w:rPr>
              <w:fldChar w:fldCharType="begin"/>
            </w:r>
            <w:r w:rsidR="00186887">
              <w:rPr>
                <w:noProof/>
                <w:webHidden/>
              </w:rPr>
              <w:instrText xml:space="preserve"> PAGEREF _Toc170129560 \h </w:instrText>
            </w:r>
            <w:r w:rsidR="00186887">
              <w:rPr>
                <w:noProof/>
                <w:webHidden/>
              </w:rPr>
            </w:r>
            <w:r w:rsidR="00186887">
              <w:rPr>
                <w:noProof/>
                <w:webHidden/>
              </w:rPr>
              <w:fldChar w:fldCharType="separate"/>
            </w:r>
            <w:r w:rsidR="00186887">
              <w:rPr>
                <w:noProof/>
                <w:webHidden/>
              </w:rPr>
              <w:t>2</w:t>
            </w:r>
            <w:r w:rsidR="00186887">
              <w:rPr>
                <w:noProof/>
                <w:webHidden/>
              </w:rPr>
              <w:fldChar w:fldCharType="end"/>
            </w:r>
          </w:hyperlink>
        </w:p>
        <w:p w14:paraId="1BBD720F" w14:textId="6909BC5D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1" w:history="1">
            <w:r w:rsidRPr="002B459F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D6564" w14:textId="18E95609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2" w:history="1">
            <w:r w:rsidRPr="002B459F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Section 1 –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79328" w14:textId="46A68B74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3" w:history="1">
            <w:r w:rsidRPr="002B459F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Section 2 –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95399A" w14:textId="74284016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4" w:history="1">
            <w:r w:rsidRPr="002B459F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Section 3 –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F9B24" w14:textId="541F957C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5" w:history="1">
            <w:r w:rsidRPr="002B459F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Section 4 –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F97E1" w14:textId="1685FA25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6" w:history="1">
            <w:r w:rsidRPr="002B459F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Section 5 –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290D7" w14:textId="3D36C083" w:rsidR="00186887" w:rsidRDefault="0018688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7" w:history="1">
            <w:r w:rsidRPr="002B459F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</w:rPr>
              <w:t>Section 6 –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B7CEC" w14:textId="03624BE2" w:rsidR="00186887" w:rsidRDefault="0018688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8" w:history="1">
            <w:r w:rsidRPr="002B459F">
              <w:rPr>
                <w:rStyle w:val="Hyperlink"/>
                <w:rFonts w:eastAsia="Times New Roman"/>
                <w:noProof/>
                <w:lang w:eastAsia="en-GB"/>
              </w:rPr>
              <w:t>9.1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rFonts w:eastAsia="Times New Roman"/>
                <w:noProof/>
                <w:lang w:eastAsia="en-GB"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4241B" w14:textId="73762B71" w:rsidR="00186887" w:rsidRDefault="0018688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129569" w:history="1">
            <w:r w:rsidRPr="002B459F">
              <w:rPr>
                <w:rStyle w:val="Hyperlink"/>
                <w:noProof/>
                <w:lang w:eastAsia="en-GB"/>
              </w:rPr>
              <w:t>9.2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2B459F">
              <w:rPr>
                <w:rStyle w:val="Hyperlink"/>
                <w:noProof/>
                <w:lang w:eastAsia="en-GB"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_Toc170129569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38FAB" w14:textId="5349E664" w:rsidR="004344EA" w:rsidRDefault="004344EA" w:rsidP="007D235C">
          <w:pPr>
            <w:jc w:val="both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7141B2D" w14:textId="59BF0631" w:rsidR="00191120" w:rsidRDefault="00944E65" w:rsidP="00191120">
      <w:pPr>
        <w:pStyle w:val="Heading1"/>
      </w:pPr>
      <w:bookmarkStart w:id="0" w:name="_Toc170129560"/>
      <w:r>
        <w:t>Table of Figures</w:t>
      </w:r>
      <w:bookmarkEnd w:id="0"/>
    </w:p>
    <w:p w14:paraId="66C80638" w14:textId="0EF594CC" w:rsidR="001E3BDD" w:rsidRDefault="001E3BDD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69614103" w:history="1">
        <w:r w:rsidRPr="00001048">
          <w:rPr>
            <w:rStyle w:val="Hyperlink"/>
            <w:noProof/>
          </w:rPr>
          <w:t>Figure 1 - Colour wavelength of electromagnetic spectrum [1]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_Toc169614103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0257CD1" w14:textId="4EC9EC86" w:rsidR="004F0695" w:rsidRDefault="001E3BDD" w:rsidP="007F7996">
      <w:pPr>
        <w:pStyle w:val="Heading1"/>
      </w:pPr>
      <w:r>
        <w:fldChar w:fldCharType="end"/>
      </w:r>
      <w:bookmarkStart w:id="1" w:name="_Toc170129561"/>
      <w:r w:rsidR="007F7996">
        <w:t>Table of Tables</w:t>
      </w:r>
      <w:bookmarkEnd w:id="1"/>
      <w:r w:rsidR="004F0695">
        <w:fldChar w:fldCharType="begin"/>
      </w:r>
      <w:r w:rsidR="004F0695">
        <w:instrText xml:space="preserve"> TOC \h \z \c "Table" </w:instrText>
      </w:r>
      <w:r w:rsidR="004F0695">
        <w:fldChar w:fldCharType="separate"/>
      </w:r>
    </w:p>
    <w:p w14:paraId="093209B0" w14:textId="1B42132D" w:rsidR="004F069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69614150" w:history="1">
        <w:r w:rsidR="004F0695" w:rsidRPr="008129BF">
          <w:rPr>
            <w:rStyle w:val="Hyperlink"/>
            <w:noProof/>
          </w:rPr>
          <w:t>Table 1 - Results from flame test</w:t>
        </w:r>
        <w:r w:rsidR="004F0695">
          <w:rPr>
            <w:noProof/>
            <w:webHidden/>
          </w:rPr>
          <w:tab/>
        </w:r>
        <w:r w:rsidR="004F0695">
          <w:rPr>
            <w:noProof/>
            <w:webHidden/>
          </w:rPr>
          <w:fldChar w:fldCharType="begin"/>
        </w:r>
        <w:r w:rsidR="004F0695">
          <w:rPr>
            <w:noProof/>
            <w:webHidden/>
          </w:rPr>
          <w:instrText xml:space="preserve"> PAGEREF _Toc169614150 \h </w:instrText>
        </w:r>
        <w:r w:rsidR="004F0695">
          <w:rPr>
            <w:noProof/>
            <w:webHidden/>
          </w:rPr>
        </w:r>
        <w:r w:rsidR="004F0695">
          <w:rPr>
            <w:noProof/>
            <w:webHidden/>
          </w:rPr>
          <w:fldChar w:fldCharType="separate"/>
        </w:r>
        <w:r w:rsidR="004F0695">
          <w:rPr>
            <w:noProof/>
            <w:webHidden/>
          </w:rPr>
          <w:t>3</w:t>
        </w:r>
        <w:r w:rsidR="004F0695">
          <w:rPr>
            <w:noProof/>
            <w:webHidden/>
          </w:rPr>
          <w:fldChar w:fldCharType="end"/>
        </w:r>
      </w:hyperlink>
    </w:p>
    <w:p w14:paraId="5FAA5B69" w14:textId="05292667" w:rsidR="004F069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69614151" w:history="1">
        <w:r w:rsidR="004F0695" w:rsidRPr="008129BF">
          <w:rPr>
            <w:rStyle w:val="Hyperlink"/>
            <w:noProof/>
          </w:rPr>
          <w:t>Table 2 - Metal flame colour</w:t>
        </w:r>
        <w:r w:rsidR="004F0695">
          <w:rPr>
            <w:noProof/>
            <w:webHidden/>
          </w:rPr>
          <w:tab/>
        </w:r>
        <w:r w:rsidR="004F0695">
          <w:rPr>
            <w:noProof/>
            <w:webHidden/>
          </w:rPr>
          <w:fldChar w:fldCharType="begin"/>
        </w:r>
        <w:r w:rsidR="004F0695">
          <w:rPr>
            <w:noProof/>
            <w:webHidden/>
          </w:rPr>
          <w:instrText xml:space="preserve"> PAGEREF _Toc169614151 \h </w:instrText>
        </w:r>
        <w:r w:rsidR="004F0695">
          <w:rPr>
            <w:noProof/>
            <w:webHidden/>
          </w:rPr>
        </w:r>
        <w:r w:rsidR="004F0695">
          <w:rPr>
            <w:noProof/>
            <w:webHidden/>
          </w:rPr>
          <w:fldChar w:fldCharType="separate"/>
        </w:r>
        <w:r w:rsidR="004F0695">
          <w:rPr>
            <w:noProof/>
            <w:webHidden/>
          </w:rPr>
          <w:t>4</w:t>
        </w:r>
        <w:r w:rsidR="004F0695">
          <w:rPr>
            <w:noProof/>
            <w:webHidden/>
          </w:rPr>
          <w:fldChar w:fldCharType="end"/>
        </w:r>
      </w:hyperlink>
    </w:p>
    <w:p w14:paraId="3AAB4E3F" w14:textId="201992E7" w:rsidR="00301400" w:rsidRDefault="004F0695" w:rsidP="00376A75">
      <w:pPr>
        <w:pStyle w:val="Heading1"/>
        <w:numPr>
          <w:ilvl w:val="0"/>
          <w:numId w:val="0"/>
        </w:numPr>
      </w:pPr>
      <w:r>
        <w:fldChar w:fldCharType="end"/>
      </w:r>
      <w:r w:rsidR="00301400">
        <w:br w:type="page"/>
      </w:r>
    </w:p>
    <w:p w14:paraId="47E5F62F" w14:textId="2A8A4513" w:rsidR="0097357E" w:rsidRDefault="00301400" w:rsidP="0097357E">
      <w:pPr>
        <w:pStyle w:val="Heading1"/>
        <w:jc w:val="both"/>
      </w:pPr>
      <w:bookmarkStart w:id="2" w:name="_Toc170129562"/>
      <w:r>
        <w:lastRenderedPageBreak/>
        <w:t xml:space="preserve">Section 1 – </w:t>
      </w:r>
      <w:r w:rsidR="00CA1697">
        <w:t>Introduction</w:t>
      </w:r>
      <w:bookmarkEnd w:id="2"/>
    </w:p>
    <w:p w14:paraId="7044B353" w14:textId="4E9F69B2" w:rsidR="00376A75" w:rsidRPr="00376A75" w:rsidRDefault="00FE7BA0" w:rsidP="00376A75">
      <w:r>
        <w:t xml:space="preserve">The </w:t>
      </w:r>
      <w:r w:rsidR="00C66B67">
        <w:t xml:space="preserve">flame test </w:t>
      </w:r>
      <w:r w:rsidR="00E21C80">
        <w:t xml:space="preserve">is a chemistry experiment that is used to determine the </w:t>
      </w:r>
      <w:r w:rsidR="005E7A4F">
        <w:t xml:space="preserve">metal ions that are found in different chemical compounds. </w:t>
      </w:r>
      <w:r w:rsidR="001478CA">
        <w:t xml:space="preserve">Different metal ions will produce a different </w:t>
      </w:r>
      <w:r w:rsidR="002945A5">
        <w:t xml:space="preserve">flame colour depending on the metal. To determine the metal </w:t>
      </w:r>
      <w:r w:rsidR="0018731C">
        <w:t xml:space="preserve">the reference table and the colour of the flame was used to identify this. </w:t>
      </w:r>
      <w:r w:rsidR="0014797B">
        <w:t xml:space="preserve">Before the experiment is taken place a </w:t>
      </w:r>
      <w:r w:rsidR="00CB4E23">
        <w:t>hypothesis</w:t>
      </w:r>
      <w:r w:rsidR="0014797B">
        <w:t xml:space="preserve"> was thought of and this was that </w:t>
      </w:r>
      <w:r w:rsidR="00994D8B">
        <w:t xml:space="preserve">all </w:t>
      </w:r>
      <w:r w:rsidR="00CB4E23">
        <w:t>the colours</w:t>
      </w:r>
      <w:r w:rsidR="009E2364">
        <w:t xml:space="preserve"> </w:t>
      </w:r>
      <w:r w:rsidR="00E955CE">
        <w:t xml:space="preserve">in the reference table will be seen in the flame, however contamination of the </w:t>
      </w:r>
      <w:r w:rsidR="00684A6B">
        <w:t xml:space="preserve">metal wire may give off different colours. To counter this </w:t>
      </w:r>
      <w:r w:rsidR="00CB4E23">
        <w:t>the wire will be cleaned thoroughly and the test of each chemical compound will be completed mul</w:t>
      </w:r>
      <w:r w:rsidR="0025642A">
        <w:t xml:space="preserve">tiple times. In OME this is important for pyrotechnics as different chemicals are used </w:t>
      </w:r>
      <w:r w:rsidR="008B734F">
        <w:t xml:space="preserve">to change the colour, for example this can be seen with different colour fireworks or flares. </w:t>
      </w:r>
    </w:p>
    <w:p w14:paraId="7F8E6E72" w14:textId="54D0A584" w:rsidR="004344EA" w:rsidRDefault="00301400" w:rsidP="007D235C">
      <w:pPr>
        <w:pStyle w:val="Heading1"/>
        <w:jc w:val="both"/>
      </w:pPr>
      <w:bookmarkStart w:id="3" w:name="_Toc170129563"/>
      <w:r>
        <w:t xml:space="preserve">Section 2 – </w:t>
      </w:r>
      <w:r w:rsidR="00CA1697">
        <w:t>Results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4380A" w14:paraId="7F71CC91" w14:textId="77777777" w:rsidTr="00D4380A">
        <w:tc>
          <w:tcPr>
            <w:tcW w:w="2254" w:type="dxa"/>
          </w:tcPr>
          <w:p w14:paraId="267AF266" w14:textId="44C634E2" w:rsidR="00D4380A" w:rsidRPr="00DA0230" w:rsidRDefault="00D4380A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Unknown Metal Salt</w:t>
            </w:r>
          </w:p>
        </w:tc>
        <w:tc>
          <w:tcPr>
            <w:tcW w:w="2254" w:type="dxa"/>
          </w:tcPr>
          <w:p w14:paraId="55B20A1F" w14:textId="0DB66F25" w:rsidR="00D4380A" w:rsidRPr="00DA0230" w:rsidRDefault="0052118E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Colour of flame</w:t>
            </w:r>
          </w:p>
        </w:tc>
        <w:tc>
          <w:tcPr>
            <w:tcW w:w="2254" w:type="dxa"/>
          </w:tcPr>
          <w:p w14:paraId="2A3B23A6" w14:textId="54E0924C" w:rsidR="00D4380A" w:rsidRPr="00DA0230" w:rsidRDefault="00137132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Identification of metal</w:t>
            </w:r>
          </w:p>
        </w:tc>
        <w:tc>
          <w:tcPr>
            <w:tcW w:w="2254" w:type="dxa"/>
          </w:tcPr>
          <w:p w14:paraId="39D36FB9" w14:textId="4262D81E" w:rsidR="00D4380A" w:rsidRPr="00DA0230" w:rsidRDefault="000133F5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Wavelength</w:t>
            </w:r>
          </w:p>
        </w:tc>
      </w:tr>
      <w:tr w:rsidR="00D4380A" w14:paraId="1374F686" w14:textId="77777777" w:rsidTr="00D4380A">
        <w:tc>
          <w:tcPr>
            <w:tcW w:w="2254" w:type="dxa"/>
          </w:tcPr>
          <w:p w14:paraId="127EAB72" w14:textId="49D3CE6A" w:rsidR="00D4380A" w:rsidRPr="00DA0230" w:rsidRDefault="005B2EFF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DI water</w:t>
            </w:r>
          </w:p>
        </w:tc>
        <w:tc>
          <w:tcPr>
            <w:tcW w:w="2254" w:type="dxa"/>
          </w:tcPr>
          <w:p w14:paraId="2083EF16" w14:textId="0D6C7824" w:rsidR="00D4380A" w:rsidRDefault="00DA0230" w:rsidP="00DA0230">
            <w:pPr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0077DB17" w14:textId="65BF7655" w:rsidR="00D4380A" w:rsidRDefault="007B5F78" w:rsidP="00DA0230">
            <w:pPr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111CA865" w14:textId="208B3BFD" w:rsidR="00D4380A" w:rsidRDefault="00AC5F81" w:rsidP="00DA0230">
            <w:pPr>
              <w:jc w:val="center"/>
            </w:pPr>
            <w:r>
              <w:t>N/A</w:t>
            </w:r>
          </w:p>
        </w:tc>
      </w:tr>
      <w:tr w:rsidR="00D4380A" w14:paraId="45AE8254" w14:textId="77777777" w:rsidTr="00D4380A">
        <w:tc>
          <w:tcPr>
            <w:tcW w:w="2254" w:type="dxa"/>
          </w:tcPr>
          <w:p w14:paraId="4BC1D800" w14:textId="6E94F597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1 M HCl</w:t>
            </w:r>
          </w:p>
        </w:tc>
        <w:tc>
          <w:tcPr>
            <w:tcW w:w="2254" w:type="dxa"/>
          </w:tcPr>
          <w:p w14:paraId="6688659E" w14:textId="7FA294F6" w:rsidR="00D4380A" w:rsidRDefault="00DA0230" w:rsidP="00DA0230">
            <w:pPr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19AF54A3" w14:textId="3FC1A541" w:rsidR="00D4380A" w:rsidRDefault="007B5F78" w:rsidP="00DA0230">
            <w:pPr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764EBCD1" w14:textId="4AEC2DDF" w:rsidR="00D4380A" w:rsidRDefault="00AC5F81" w:rsidP="00DA0230">
            <w:pPr>
              <w:jc w:val="center"/>
            </w:pPr>
            <w:r>
              <w:t>N/A</w:t>
            </w:r>
          </w:p>
        </w:tc>
      </w:tr>
      <w:tr w:rsidR="00D4380A" w14:paraId="0B5F9F45" w14:textId="77777777" w:rsidTr="00D4380A">
        <w:tc>
          <w:tcPr>
            <w:tcW w:w="2254" w:type="dxa"/>
          </w:tcPr>
          <w:p w14:paraId="52CAB9A4" w14:textId="639EA0C8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A</w:t>
            </w:r>
          </w:p>
        </w:tc>
        <w:tc>
          <w:tcPr>
            <w:tcW w:w="2254" w:type="dxa"/>
          </w:tcPr>
          <w:p w14:paraId="46409C59" w14:textId="50142267" w:rsidR="00D4380A" w:rsidRDefault="00B5407A" w:rsidP="00DA0230">
            <w:pPr>
              <w:jc w:val="center"/>
            </w:pPr>
            <w:r>
              <w:t>Yellow orange</w:t>
            </w:r>
          </w:p>
        </w:tc>
        <w:tc>
          <w:tcPr>
            <w:tcW w:w="2254" w:type="dxa"/>
          </w:tcPr>
          <w:p w14:paraId="37BADF05" w14:textId="75F5542E" w:rsidR="00D4380A" w:rsidRDefault="00F8093E" w:rsidP="00DA0230">
            <w:pPr>
              <w:jc w:val="center"/>
            </w:pPr>
            <w:r>
              <w:t>Sodium</w:t>
            </w:r>
          </w:p>
        </w:tc>
        <w:tc>
          <w:tcPr>
            <w:tcW w:w="2254" w:type="dxa"/>
          </w:tcPr>
          <w:p w14:paraId="170A90BF" w14:textId="27CB6AF0" w:rsidR="00D4380A" w:rsidRDefault="00DE082C" w:rsidP="00DA0230">
            <w:pPr>
              <w:jc w:val="center"/>
            </w:pPr>
            <w:r>
              <w:t>600nm</w:t>
            </w:r>
          </w:p>
        </w:tc>
      </w:tr>
      <w:tr w:rsidR="00D4380A" w14:paraId="4ACFE5FC" w14:textId="77777777" w:rsidTr="00D4380A">
        <w:tc>
          <w:tcPr>
            <w:tcW w:w="2254" w:type="dxa"/>
          </w:tcPr>
          <w:p w14:paraId="6E6DD02A" w14:textId="578B0D78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B</w:t>
            </w:r>
          </w:p>
        </w:tc>
        <w:tc>
          <w:tcPr>
            <w:tcW w:w="2254" w:type="dxa"/>
          </w:tcPr>
          <w:p w14:paraId="05D7BAA5" w14:textId="6ADD9850" w:rsidR="00D4380A" w:rsidRDefault="00B5407A" w:rsidP="00DA0230">
            <w:pPr>
              <w:jc w:val="center"/>
            </w:pPr>
            <w:r>
              <w:t>Lavender</w:t>
            </w:r>
          </w:p>
        </w:tc>
        <w:tc>
          <w:tcPr>
            <w:tcW w:w="2254" w:type="dxa"/>
          </w:tcPr>
          <w:p w14:paraId="40200842" w14:textId="7DEF68FA" w:rsidR="00D4380A" w:rsidRDefault="00F8093E" w:rsidP="00DA0230">
            <w:pPr>
              <w:jc w:val="center"/>
            </w:pPr>
            <w:r>
              <w:t>Potassium</w:t>
            </w:r>
          </w:p>
        </w:tc>
        <w:tc>
          <w:tcPr>
            <w:tcW w:w="2254" w:type="dxa"/>
          </w:tcPr>
          <w:p w14:paraId="27E9AE49" w14:textId="7AFB7953" w:rsidR="00D4380A" w:rsidRDefault="00DE082C" w:rsidP="00DA0230">
            <w:pPr>
              <w:jc w:val="center"/>
            </w:pPr>
            <w:r>
              <w:t>400nm</w:t>
            </w:r>
          </w:p>
        </w:tc>
      </w:tr>
      <w:tr w:rsidR="00D4380A" w14:paraId="6E1BDB1B" w14:textId="77777777" w:rsidTr="00D4380A">
        <w:tc>
          <w:tcPr>
            <w:tcW w:w="2254" w:type="dxa"/>
          </w:tcPr>
          <w:p w14:paraId="24B6C89E" w14:textId="0C909541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C</w:t>
            </w:r>
          </w:p>
        </w:tc>
        <w:tc>
          <w:tcPr>
            <w:tcW w:w="2254" w:type="dxa"/>
          </w:tcPr>
          <w:p w14:paraId="133B2799" w14:textId="4360538A" w:rsidR="00D4380A" w:rsidRDefault="00215288" w:rsidP="00DA0230">
            <w:pPr>
              <w:jc w:val="center"/>
            </w:pPr>
            <w:r>
              <w:t>Orange red</w:t>
            </w:r>
          </w:p>
        </w:tc>
        <w:tc>
          <w:tcPr>
            <w:tcW w:w="2254" w:type="dxa"/>
          </w:tcPr>
          <w:p w14:paraId="5F6AD606" w14:textId="6FA4C4A8" w:rsidR="00D4380A" w:rsidRDefault="00F8093E" w:rsidP="00DA0230">
            <w:pPr>
              <w:jc w:val="center"/>
            </w:pPr>
            <w:r>
              <w:t>C</w:t>
            </w:r>
            <w:r w:rsidR="00AC5F81">
              <w:t>alcium</w:t>
            </w:r>
          </w:p>
        </w:tc>
        <w:tc>
          <w:tcPr>
            <w:tcW w:w="2254" w:type="dxa"/>
          </w:tcPr>
          <w:p w14:paraId="20A17BEC" w14:textId="3B2BB625" w:rsidR="00D4380A" w:rsidRDefault="00DE082C" w:rsidP="00DA0230">
            <w:pPr>
              <w:jc w:val="center"/>
            </w:pPr>
            <w:r>
              <w:t>500nm</w:t>
            </w:r>
          </w:p>
        </w:tc>
      </w:tr>
      <w:tr w:rsidR="00D4380A" w14:paraId="139CB29D" w14:textId="77777777" w:rsidTr="00D4380A">
        <w:tc>
          <w:tcPr>
            <w:tcW w:w="2254" w:type="dxa"/>
          </w:tcPr>
          <w:p w14:paraId="3DB19ADD" w14:textId="21BA9E3B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D</w:t>
            </w:r>
          </w:p>
        </w:tc>
        <w:tc>
          <w:tcPr>
            <w:tcW w:w="2254" w:type="dxa"/>
          </w:tcPr>
          <w:p w14:paraId="618ED418" w14:textId="1D1186BB" w:rsidR="00D4380A" w:rsidRDefault="00215288" w:rsidP="00DA0230">
            <w:pPr>
              <w:jc w:val="center"/>
            </w:pPr>
            <w:r>
              <w:t>Red</w:t>
            </w:r>
          </w:p>
        </w:tc>
        <w:tc>
          <w:tcPr>
            <w:tcW w:w="2254" w:type="dxa"/>
          </w:tcPr>
          <w:p w14:paraId="3F6B8552" w14:textId="1992CF55" w:rsidR="00D4380A" w:rsidRDefault="00F8093E" w:rsidP="00DA0230">
            <w:pPr>
              <w:jc w:val="center"/>
            </w:pPr>
            <w:r>
              <w:t>Strontium</w:t>
            </w:r>
          </w:p>
        </w:tc>
        <w:tc>
          <w:tcPr>
            <w:tcW w:w="2254" w:type="dxa"/>
          </w:tcPr>
          <w:p w14:paraId="1AE66425" w14:textId="13A423B7" w:rsidR="00D4380A" w:rsidRDefault="00DE082C" w:rsidP="00DA0230">
            <w:pPr>
              <w:jc w:val="center"/>
            </w:pPr>
            <w:r>
              <w:t>700nm</w:t>
            </w:r>
          </w:p>
        </w:tc>
      </w:tr>
      <w:tr w:rsidR="00D4380A" w14:paraId="28E719FD" w14:textId="77777777" w:rsidTr="00D4380A">
        <w:tc>
          <w:tcPr>
            <w:tcW w:w="2254" w:type="dxa"/>
          </w:tcPr>
          <w:p w14:paraId="7D7CFC56" w14:textId="0F54F914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E</w:t>
            </w:r>
          </w:p>
        </w:tc>
        <w:tc>
          <w:tcPr>
            <w:tcW w:w="2254" w:type="dxa"/>
          </w:tcPr>
          <w:p w14:paraId="3EE95E23" w14:textId="20ACB20C" w:rsidR="00D4380A" w:rsidRDefault="00215288" w:rsidP="00DA0230">
            <w:pPr>
              <w:jc w:val="center"/>
            </w:pPr>
            <w:r>
              <w:t>Green blue</w:t>
            </w:r>
          </w:p>
        </w:tc>
        <w:tc>
          <w:tcPr>
            <w:tcW w:w="2254" w:type="dxa"/>
          </w:tcPr>
          <w:p w14:paraId="19CD37F6" w14:textId="770458DC" w:rsidR="00D4380A" w:rsidRDefault="00F8093E" w:rsidP="00DA0230">
            <w:pPr>
              <w:jc w:val="center"/>
            </w:pPr>
            <w:r>
              <w:t>Copper</w:t>
            </w:r>
          </w:p>
        </w:tc>
        <w:tc>
          <w:tcPr>
            <w:tcW w:w="2254" w:type="dxa"/>
          </w:tcPr>
          <w:p w14:paraId="70E8AAA3" w14:textId="6AEA6BAF" w:rsidR="00D4380A" w:rsidRDefault="00DE082C" w:rsidP="00DA0230">
            <w:pPr>
              <w:jc w:val="center"/>
            </w:pPr>
            <w:r>
              <w:t>640nm</w:t>
            </w:r>
          </w:p>
        </w:tc>
      </w:tr>
      <w:tr w:rsidR="00D4380A" w14:paraId="0C518732" w14:textId="77777777" w:rsidTr="00D4380A">
        <w:tc>
          <w:tcPr>
            <w:tcW w:w="2254" w:type="dxa"/>
          </w:tcPr>
          <w:p w14:paraId="44DCD29B" w14:textId="49E43E38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F</w:t>
            </w:r>
          </w:p>
        </w:tc>
        <w:tc>
          <w:tcPr>
            <w:tcW w:w="2254" w:type="dxa"/>
          </w:tcPr>
          <w:p w14:paraId="66885A06" w14:textId="6A812F16" w:rsidR="00D4380A" w:rsidRDefault="007B5F78" w:rsidP="00DA0230">
            <w:pPr>
              <w:jc w:val="center"/>
            </w:pPr>
            <w:proofErr w:type="gramStart"/>
            <w:r>
              <w:t>Red pink</w:t>
            </w:r>
            <w:proofErr w:type="gramEnd"/>
          </w:p>
        </w:tc>
        <w:tc>
          <w:tcPr>
            <w:tcW w:w="2254" w:type="dxa"/>
          </w:tcPr>
          <w:p w14:paraId="17F29098" w14:textId="3E815F75" w:rsidR="00D4380A" w:rsidRDefault="00AC5F81" w:rsidP="00DA0230">
            <w:pPr>
              <w:jc w:val="center"/>
            </w:pPr>
            <w:r>
              <w:t>Lithium</w:t>
            </w:r>
          </w:p>
        </w:tc>
        <w:tc>
          <w:tcPr>
            <w:tcW w:w="2254" w:type="dxa"/>
          </w:tcPr>
          <w:p w14:paraId="4FA1C6B9" w14:textId="52DD8B7C" w:rsidR="00D4380A" w:rsidRDefault="00DE082C" w:rsidP="00DA0230">
            <w:pPr>
              <w:jc w:val="center"/>
            </w:pPr>
            <w:r>
              <w:t>780nm</w:t>
            </w:r>
          </w:p>
        </w:tc>
      </w:tr>
      <w:tr w:rsidR="00D4380A" w14:paraId="699C1029" w14:textId="77777777" w:rsidTr="00D4380A">
        <w:tc>
          <w:tcPr>
            <w:tcW w:w="2254" w:type="dxa"/>
          </w:tcPr>
          <w:p w14:paraId="03379A6F" w14:textId="5433CEE6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G</w:t>
            </w:r>
          </w:p>
        </w:tc>
        <w:tc>
          <w:tcPr>
            <w:tcW w:w="2254" w:type="dxa"/>
          </w:tcPr>
          <w:p w14:paraId="072C397E" w14:textId="76CDFEAA" w:rsidR="00D4380A" w:rsidRDefault="007B5F78" w:rsidP="00DA0230">
            <w:pPr>
              <w:jc w:val="center"/>
            </w:pPr>
            <w:proofErr w:type="gramStart"/>
            <w:r>
              <w:t>Green yellow</w:t>
            </w:r>
            <w:proofErr w:type="gramEnd"/>
          </w:p>
        </w:tc>
        <w:tc>
          <w:tcPr>
            <w:tcW w:w="2254" w:type="dxa"/>
          </w:tcPr>
          <w:p w14:paraId="46A64DD9" w14:textId="749B536B" w:rsidR="00D4380A" w:rsidRDefault="00AC5F81" w:rsidP="00DA0230">
            <w:pPr>
              <w:jc w:val="center"/>
            </w:pPr>
            <w:r>
              <w:t>Barium</w:t>
            </w:r>
          </w:p>
        </w:tc>
        <w:tc>
          <w:tcPr>
            <w:tcW w:w="2254" w:type="dxa"/>
          </w:tcPr>
          <w:p w14:paraId="75055BB4" w14:textId="4370F591" w:rsidR="00D4380A" w:rsidRDefault="008D3708" w:rsidP="00DA0230">
            <w:pPr>
              <w:jc w:val="center"/>
            </w:pPr>
            <w:r>
              <w:t>560nm</w:t>
            </w:r>
          </w:p>
        </w:tc>
      </w:tr>
      <w:tr w:rsidR="00D4380A" w14:paraId="32A872EA" w14:textId="77777777" w:rsidTr="00D4380A">
        <w:tc>
          <w:tcPr>
            <w:tcW w:w="2254" w:type="dxa"/>
          </w:tcPr>
          <w:p w14:paraId="38C7EF46" w14:textId="62951E40" w:rsidR="00D4380A" w:rsidRPr="00DA0230" w:rsidRDefault="00DA0230" w:rsidP="00DA0230">
            <w:pPr>
              <w:jc w:val="center"/>
              <w:rPr>
                <w:b/>
                <w:bCs/>
              </w:rPr>
            </w:pPr>
            <w:r w:rsidRPr="00DA0230">
              <w:rPr>
                <w:b/>
                <w:bCs/>
              </w:rPr>
              <w:t>H</w:t>
            </w:r>
          </w:p>
        </w:tc>
        <w:tc>
          <w:tcPr>
            <w:tcW w:w="2254" w:type="dxa"/>
          </w:tcPr>
          <w:p w14:paraId="69332EB0" w14:textId="6C40DB73" w:rsidR="00D4380A" w:rsidRDefault="007B5F78" w:rsidP="00DA0230">
            <w:pPr>
              <w:jc w:val="center"/>
            </w:pPr>
            <w:proofErr w:type="gramStart"/>
            <w:r>
              <w:t>Orange purple</w:t>
            </w:r>
            <w:proofErr w:type="gramEnd"/>
          </w:p>
        </w:tc>
        <w:tc>
          <w:tcPr>
            <w:tcW w:w="2254" w:type="dxa"/>
          </w:tcPr>
          <w:p w14:paraId="6B93031B" w14:textId="191CEB73" w:rsidR="00D4380A" w:rsidRDefault="00AC5F81" w:rsidP="00DA0230">
            <w:pPr>
              <w:jc w:val="center"/>
            </w:pPr>
            <w:r>
              <w:t>Sodium + Potassium</w:t>
            </w:r>
          </w:p>
        </w:tc>
        <w:tc>
          <w:tcPr>
            <w:tcW w:w="2254" w:type="dxa"/>
          </w:tcPr>
          <w:p w14:paraId="01EB159A" w14:textId="04A59115" w:rsidR="00D4380A" w:rsidRDefault="008D3708" w:rsidP="00A46F7F">
            <w:pPr>
              <w:keepNext/>
              <w:jc w:val="center"/>
            </w:pPr>
            <w:r>
              <w:t>390, 620nm</w:t>
            </w:r>
          </w:p>
        </w:tc>
      </w:tr>
    </w:tbl>
    <w:p w14:paraId="725B3CB2" w14:textId="200D7982" w:rsidR="008B41E6" w:rsidRDefault="00A46F7F" w:rsidP="00A46F7F">
      <w:pPr>
        <w:pStyle w:val="Caption"/>
      </w:pPr>
      <w:bookmarkStart w:id="4" w:name="_Toc169614150"/>
      <w:r>
        <w:t xml:space="preserve">Table </w:t>
      </w:r>
      <w:fldSimple w:instr=" SEQ Table \* ARABIC ">
        <w:r w:rsidR="00CE75E8">
          <w:rPr>
            <w:noProof/>
          </w:rPr>
          <w:t>1</w:t>
        </w:r>
      </w:fldSimple>
      <w:r>
        <w:t xml:space="preserve"> - Results from flame test</w:t>
      </w:r>
      <w:bookmarkEnd w:id="4"/>
    </w:p>
    <w:p w14:paraId="22125FCC" w14:textId="55FDADD6" w:rsidR="00CA04BA" w:rsidRPr="008B41E6" w:rsidRDefault="00A46F7F" w:rsidP="008B41E6">
      <w:r>
        <w:t xml:space="preserve">Table 1 shows the results that were attained by the </w:t>
      </w:r>
      <w:r w:rsidR="003602A6">
        <w:t xml:space="preserve">learner. From the experiment the </w:t>
      </w:r>
      <w:r w:rsidR="009D1ACD">
        <w:t xml:space="preserve">eight </w:t>
      </w:r>
      <w:r w:rsidR="00397090">
        <w:t>different unknown substances</w:t>
      </w:r>
      <w:r w:rsidR="009D1ACD">
        <w:t xml:space="preserve"> were</w:t>
      </w:r>
      <w:r w:rsidR="00397090">
        <w:t xml:space="preserve"> </w:t>
      </w:r>
      <w:r w:rsidR="00301BBB">
        <w:t>named</w:t>
      </w:r>
      <w:r w:rsidR="00211BDD">
        <w:t xml:space="preserve"> and the colour of the flame that was seen was</w:t>
      </w:r>
      <w:r w:rsidR="009D1ACD">
        <w:t xml:space="preserve"> also</w:t>
      </w:r>
      <w:r w:rsidR="00211BDD">
        <w:t xml:space="preserve"> noted down. Once this had been completed</w:t>
      </w:r>
      <w:r w:rsidR="00CE75E8">
        <w:t xml:space="preserve"> using </w:t>
      </w:r>
      <w:r w:rsidR="0076330D">
        <w:t>table 2 the metal ion that was present in the solution could be identified</w:t>
      </w:r>
      <w:r w:rsidR="00757FBD">
        <w:t xml:space="preserve"> and using these colours</w:t>
      </w:r>
      <w:r w:rsidR="0031306C">
        <w:t>,</w:t>
      </w:r>
      <w:r w:rsidR="00757FBD">
        <w:t xml:space="preserve"> the colour wavelength could also be identified using </w:t>
      </w:r>
      <w:r w:rsidR="00B23D98">
        <w:t>figure 1.</w:t>
      </w:r>
      <w:r w:rsidR="00BC688F">
        <w:t xml:space="preserve"> To make sure that the test was accurate </w:t>
      </w:r>
      <w:r w:rsidR="002638A9">
        <w:t xml:space="preserve">each solution was tested three times and observed by two people which allowed for an accurate </w:t>
      </w:r>
      <w:r w:rsidR="00CE2600">
        <w:t xml:space="preserve">colour to be seen. The flames were also observed with and without cobalt glass as this </w:t>
      </w:r>
      <w:r w:rsidR="004066DE">
        <w:t xml:space="preserve">eliminates </w:t>
      </w:r>
      <w:r w:rsidR="00E25922">
        <w:t>sodium from being seen.</w:t>
      </w:r>
    </w:p>
    <w:p w14:paraId="7219CBD0" w14:textId="584C0D5E" w:rsidR="00301400" w:rsidRDefault="00301400" w:rsidP="007D235C">
      <w:pPr>
        <w:pStyle w:val="Heading1"/>
        <w:jc w:val="both"/>
      </w:pPr>
      <w:bookmarkStart w:id="5" w:name="_Toc170129564"/>
      <w:r>
        <w:t xml:space="preserve">Section 3 – </w:t>
      </w:r>
      <w:r w:rsidR="00CA1697">
        <w:t>Discussion</w:t>
      </w:r>
      <w:bookmarkEnd w:id="5"/>
    </w:p>
    <w:p w14:paraId="27E6735B" w14:textId="77777777" w:rsidR="00F36E0A" w:rsidRDefault="006A4DD3" w:rsidP="007F7996">
      <w:r>
        <w:t>The experiment was completed successfully by the learner an</w:t>
      </w:r>
      <w:r w:rsidR="00116C62">
        <w:t>d all the unknown substance</w:t>
      </w:r>
      <w:r w:rsidR="009E3F89">
        <w:t>s</w:t>
      </w:r>
      <w:r w:rsidR="00116C62">
        <w:t xml:space="preserve"> were </w:t>
      </w:r>
      <w:r w:rsidR="009E3F89">
        <w:t xml:space="preserve">identified. </w:t>
      </w:r>
      <w:r w:rsidR="00E2649E">
        <w:t xml:space="preserve">Throughout the experiment the flame colour could be identified </w:t>
      </w:r>
      <w:r w:rsidR="00384C29">
        <w:t xml:space="preserve">but there were some issues that were noticeable when completing this. </w:t>
      </w:r>
    </w:p>
    <w:p w14:paraId="2119F943" w14:textId="21084709" w:rsidR="00F36E0A" w:rsidRDefault="00384C29" w:rsidP="007F7996">
      <w:r>
        <w:t xml:space="preserve">One issue that was </w:t>
      </w:r>
      <w:r w:rsidR="00212623">
        <w:t xml:space="preserve">known was the metal rod not being clean enough and having contamination from other </w:t>
      </w:r>
      <w:r w:rsidR="004126F9">
        <w:t>metal ions, to combat this the learner tried cleaning the metal wire multiple times but a new wire was used as th</w:t>
      </w:r>
      <w:r w:rsidR="000861E9">
        <w:t>e contamination was still being shown in the colour of the flame.</w:t>
      </w:r>
      <w:r w:rsidR="00875849">
        <w:t xml:space="preserve"> </w:t>
      </w:r>
      <w:r w:rsidR="002E4043">
        <w:t xml:space="preserve">Another issue that the experiment has is human error, people see different colours therefore when completing the test </w:t>
      </w:r>
      <w:r w:rsidR="00A26442">
        <w:t xml:space="preserve">people may notice different colour flames. To combat this the experiment was completed </w:t>
      </w:r>
      <w:r w:rsidR="0001503D">
        <w:t>multiple times and there was 2 people observing the flame colour at each time.</w:t>
      </w:r>
    </w:p>
    <w:p w14:paraId="460D4BFC" w14:textId="2069CDBF" w:rsidR="00551E24" w:rsidRDefault="00537463" w:rsidP="007F7996">
      <w:r>
        <w:t xml:space="preserve">The first thing tested for the experiment was the colour of the deionised water and </w:t>
      </w:r>
      <w:r w:rsidR="00F21D81">
        <w:t xml:space="preserve">1M HCl as these </w:t>
      </w:r>
      <w:r w:rsidR="00D47E61">
        <w:t>allowed the learner to see that the metal wire was clean before using the unknown substances</w:t>
      </w:r>
      <w:r w:rsidR="005A0946">
        <w:t xml:space="preserve">. </w:t>
      </w:r>
      <w:r w:rsidR="00F93669">
        <w:t xml:space="preserve">By </w:t>
      </w:r>
      <w:r w:rsidR="00C752C6">
        <w:t xml:space="preserve">testing these there would be no colour flame which would indicate the metal wire is clean of any </w:t>
      </w:r>
      <w:r w:rsidR="00C752C6">
        <w:lastRenderedPageBreak/>
        <w:t>contamination.</w:t>
      </w:r>
      <w:r w:rsidR="00A80F63">
        <w:t xml:space="preserve"> The first substance that was tested was substance A, when placing this into the flame the </w:t>
      </w:r>
      <w:r w:rsidR="00A91144">
        <w:t>colours seen were mainly orange with hints of yellow</w:t>
      </w:r>
      <w:r w:rsidR="00C56968">
        <w:t xml:space="preserve">. To help decide which metal ion this was the blue cobalt glass was </w:t>
      </w:r>
      <w:r w:rsidR="00DA61F9">
        <w:t>used as the learner knew this would eliminate sodium from being seen</w:t>
      </w:r>
      <w:r w:rsidR="004B3083">
        <w:t xml:space="preserve">, this meant that when no colour was seen through the glass it had to be sodium that was present. </w:t>
      </w:r>
      <w:r w:rsidR="003F11C4">
        <w:t xml:space="preserve">By using </w:t>
      </w:r>
      <w:r w:rsidR="00AD7D11">
        <w:t xml:space="preserve">figure 1 </w:t>
      </w:r>
      <w:r w:rsidR="002F356E">
        <w:t>an estimation of the wavelength of the colour could be known</w:t>
      </w:r>
      <w:r w:rsidR="009C19D7">
        <w:t>. The learner would look on the wavelength scale and estimate around the colour that they saw and then noted down the wavele</w:t>
      </w:r>
      <w:r w:rsidR="00154865">
        <w:t xml:space="preserve">ngth so for substance A they had a reading of 600nm. </w:t>
      </w:r>
      <w:r w:rsidR="001C07A1">
        <w:t xml:space="preserve">For substance B the colour lavender was </w:t>
      </w:r>
      <w:r w:rsidR="00914564">
        <w:t>identified,</w:t>
      </w:r>
      <w:r w:rsidR="001C07A1">
        <w:t xml:space="preserve"> and this showed that potassium was </w:t>
      </w:r>
      <w:r w:rsidR="00AF1124">
        <w:t>present</w:t>
      </w:r>
      <w:r w:rsidR="008243E2">
        <w:t xml:space="preserve">, the lavender colour had a wavelength of 400nm. </w:t>
      </w:r>
      <w:r w:rsidR="00F96EBE">
        <w:t xml:space="preserve">Substance C </w:t>
      </w:r>
      <w:r w:rsidR="005E6ECD">
        <w:t xml:space="preserve">had a colour of orange red, which when the learner was completing the experiment </w:t>
      </w:r>
      <w:r w:rsidR="00510E4A">
        <w:t xml:space="preserve">saw very similar colours with Substance A but using the cobalt glass with C the flame colour was still visible which allowed them to </w:t>
      </w:r>
      <w:r w:rsidR="000F3347">
        <w:t xml:space="preserve">decide it was Calcium. The orange red colour had a </w:t>
      </w:r>
      <w:r w:rsidR="00914564">
        <w:t xml:space="preserve">wavelength of </w:t>
      </w:r>
      <w:r w:rsidR="00A14226">
        <w:t>640</w:t>
      </w:r>
      <w:r w:rsidR="00914564">
        <w:t xml:space="preserve">nm. </w:t>
      </w:r>
      <w:r w:rsidR="00F52243">
        <w:t xml:space="preserve">Substance </w:t>
      </w:r>
      <w:r w:rsidR="00A14226">
        <w:t xml:space="preserve">D showed a red flame which showed that </w:t>
      </w:r>
      <w:r w:rsidR="00551E24">
        <w:t xml:space="preserve">strontium was present in the substance, the red colour has a wavelength of 700nm. </w:t>
      </w:r>
      <w:r w:rsidR="00524977">
        <w:t xml:space="preserve">Substance E </w:t>
      </w:r>
      <w:r w:rsidR="004E0A9F">
        <w:t xml:space="preserve">showed a </w:t>
      </w:r>
      <w:r w:rsidR="00EA473B">
        <w:t>green blue flame and using table 2 it was identified that the metal ion present was copper</w:t>
      </w:r>
      <w:r w:rsidR="00246F11">
        <w:t xml:space="preserve"> because of this colour it was known that the wavelength of the colour was 500nm. </w:t>
      </w:r>
      <w:r w:rsidR="00C2433E">
        <w:t>Substance F showed a red pink flame which means the metal ion present in the solution was lithium which had a wavelength of 780nm</w:t>
      </w:r>
      <w:r w:rsidR="00E44505">
        <w:t xml:space="preserve">. Substance G had a green yellow flame which indicated </w:t>
      </w:r>
      <w:r w:rsidR="00330986">
        <w:t xml:space="preserve">barium was present, this colour had a wavelength of </w:t>
      </w:r>
      <w:r w:rsidR="003F78E3">
        <w:t xml:space="preserve">560nm. Substance H was a </w:t>
      </w:r>
      <w:r w:rsidR="00CE64E1">
        <w:t xml:space="preserve">mixture, it had </w:t>
      </w:r>
      <w:proofErr w:type="spellStart"/>
      <w:proofErr w:type="gramStart"/>
      <w:r w:rsidR="00CE64E1">
        <w:t>a</w:t>
      </w:r>
      <w:proofErr w:type="spellEnd"/>
      <w:proofErr w:type="gramEnd"/>
      <w:r w:rsidR="00CE64E1">
        <w:t xml:space="preserve"> orange flame which indicated sodium and then with the </w:t>
      </w:r>
      <w:r w:rsidR="00D83BF5">
        <w:t>blue cobalt glass a purple flame was seen which shows that potassium was also in the solution.</w:t>
      </w:r>
    </w:p>
    <w:p w14:paraId="1EC4A394" w14:textId="15D4C36E" w:rsidR="00D83BF5" w:rsidRPr="007F7996" w:rsidRDefault="00D83BF5" w:rsidP="007F7996">
      <w:r>
        <w:t xml:space="preserve">By completing this </w:t>
      </w:r>
      <w:r w:rsidR="00D43BE0">
        <w:t>experiment,</w:t>
      </w:r>
      <w:r>
        <w:t xml:space="preserve"> the learner was able to ide</w:t>
      </w:r>
      <w:r w:rsidR="003172F3">
        <w:t xml:space="preserve">ntify all the metals what were in the different solutions </w:t>
      </w:r>
      <w:r w:rsidR="00C76434">
        <w:t>and</w:t>
      </w:r>
      <w:r w:rsidR="003172F3">
        <w:t xml:space="preserve"> find out the wavelength that different colours have</w:t>
      </w:r>
      <w:r w:rsidR="00524987">
        <w:t xml:space="preserve">. This is important for an OME student for when dealing with pyrotechnics like flares and </w:t>
      </w:r>
      <w:r w:rsidR="00D43BE0">
        <w:t>fireworks. They can then use different metals to produce the different colours that would be needed for this line of work.</w:t>
      </w:r>
      <w:r w:rsidR="00730321">
        <w:t xml:space="preserve"> It has allowed them to have a better understanding of how the dif</w:t>
      </w:r>
      <w:r w:rsidR="00FC252A">
        <w:t xml:space="preserve">ferent metal ions can be used to aid the production of different colours that are needed for </w:t>
      </w:r>
      <w:r w:rsidR="00C76434">
        <w:t>pyrotechnics.</w:t>
      </w:r>
    </w:p>
    <w:p w14:paraId="1D34E238" w14:textId="56FA54C6" w:rsidR="004344EA" w:rsidRDefault="00301400" w:rsidP="007D235C">
      <w:pPr>
        <w:pStyle w:val="Heading1"/>
        <w:jc w:val="both"/>
      </w:pPr>
      <w:bookmarkStart w:id="6" w:name="_Toc170129565"/>
      <w:r>
        <w:t>Section 4 – Conclusion</w:t>
      </w:r>
      <w:bookmarkEnd w:id="6"/>
    </w:p>
    <w:p w14:paraId="01AF8618" w14:textId="126CB00F" w:rsidR="00C76434" w:rsidRPr="00C76434" w:rsidRDefault="00AA3EE4" w:rsidP="00C76434">
      <w:r>
        <w:t xml:space="preserve">In conclusion the flame test experiment was successful as all the </w:t>
      </w:r>
      <w:r w:rsidR="00B83EAF">
        <w:t xml:space="preserve">metal ions in the solution could be identified, the issues that come with the test were </w:t>
      </w:r>
      <w:r w:rsidR="008528EC">
        <w:t xml:space="preserve">problem solved which allowed for the experiment to be completed with no further contamination or problems. </w:t>
      </w:r>
      <w:r w:rsidR="003B6459">
        <w:t xml:space="preserve">To avoid the problems from occurring again the </w:t>
      </w:r>
      <w:r w:rsidR="00041B3A">
        <w:t>solutions identified will be known to stop them from reoccurring.</w:t>
      </w:r>
      <w:r w:rsidR="00B16DE5">
        <w:t xml:space="preserve"> The hypothesis made at the beginning of the experiment was </w:t>
      </w:r>
      <w:r w:rsidR="00B427F9">
        <w:t>accurate and this can be seen with the results gathered.</w:t>
      </w:r>
    </w:p>
    <w:p w14:paraId="19D3551D" w14:textId="459D64EC" w:rsidR="004475CB" w:rsidRDefault="00301400" w:rsidP="004475CB">
      <w:pPr>
        <w:pStyle w:val="Heading1"/>
        <w:jc w:val="both"/>
      </w:pPr>
      <w:bookmarkStart w:id="7" w:name="_Toc170129566"/>
      <w:r>
        <w:t xml:space="preserve">Section 5 – </w:t>
      </w:r>
      <w:r w:rsidR="00376A75">
        <w:t>References</w:t>
      </w:r>
      <w:bookmarkEnd w:id="7"/>
    </w:p>
    <w:p w14:paraId="76379E75" w14:textId="29C966FC" w:rsidR="0026711B" w:rsidRPr="0026711B" w:rsidRDefault="0026711B" w:rsidP="0026711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711B">
        <w:rPr>
          <w:rFonts w:ascii="Times New Roman" w:eastAsia="Times New Roman" w:hAnsi="Times New Roman" w:cs="Times New Roman"/>
          <w:sz w:val="24"/>
          <w:szCs w:val="24"/>
          <w:lang w:eastAsia="en-GB"/>
        </w:rPr>
        <w:t>[1]</w:t>
      </w:r>
    </w:p>
    <w:p w14:paraId="02E04066" w14:textId="1C557B41" w:rsidR="00023816" w:rsidRPr="00186887" w:rsidRDefault="0026711B" w:rsidP="001868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711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Rodgers, G.E, “Color and Transition Metal Complexes,” </w:t>
      </w:r>
      <w:r w:rsidRPr="0026711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Wou.edu</w:t>
      </w:r>
      <w:r w:rsidRPr="0026711B">
        <w:rPr>
          <w:rFonts w:ascii="Times New Roman" w:eastAsia="Times New Roman" w:hAnsi="Times New Roman" w:cs="Times New Roman"/>
          <w:sz w:val="24"/>
          <w:szCs w:val="24"/>
          <w:lang w:eastAsia="en-GB"/>
        </w:rPr>
        <w:t>, 2019. https://people.wou.edu/~courtna/ch462/tmcolors.htm</w:t>
      </w:r>
    </w:p>
    <w:p w14:paraId="3488D974" w14:textId="3DE72F52" w:rsidR="00301400" w:rsidRDefault="00301400" w:rsidP="007D235C">
      <w:pPr>
        <w:pStyle w:val="Heading1"/>
        <w:jc w:val="both"/>
      </w:pPr>
      <w:bookmarkStart w:id="8" w:name="_Toc170129567"/>
      <w:r>
        <w:t xml:space="preserve">Section 6 </w:t>
      </w:r>
      <w:r w:rsidR="00E7269A">
        <w:t>–</w:t>
      </w:r>
      <w:r>
        <w:t xml:space="preserve"> </w:t>
      </w:r>
      <w:r w:rsidR="00376A75">
        <w:t>Appendix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B08E0" w14:paraId="70CA13C9" w14:textId="77777777" w:rsidTr="002B08E0">
        <w:tc>
          <w:tcPr>
            <w:tcW w:w="2254" w:type="dxa"/>
          </w:tcPr>
          <w:p w14:paraId="0FF87ADA" w14:textId="0AE8F145" w:rsidR="002B08E0" w:rsidRPr="002B08E0" w:rsidRDefault="0061622B" w:rsidP="002F649E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Metal Ion</w:t>
            </w:r>
          </w:p>
        </w:tc>
        <w:tc>
          <w:tcPr>
            <w:tcW w:w="2254" w:type="dxa"/>
          </w:tcPr>
          <w:p w14:paraId="4A8DA6A1" w14:textId="2596F81A" w:rsidR="002B08E0" w:rsidRPr="002B08E0" w:rsidRDefault="0061622B" w:rsidP="002F649E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Flame colour</w:t>
            </w:r>
          </w:p>
        </w:tc>
        <w:tc>
          <w:tcPr>
            <w:tcW w:w="2254" w:type="dxa"/>
          </w:tcPr>
          <w:p w14:paraId="373E597D" w14:textId="2402BEBE" w:rsidR="002B08E0" w:rsidRPr="002B08E0" w:rsidRDefault="0061622B" w:rsidP="002F649E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Metal Ion</w:t>
            </w:r>
          </w:p>
        </w:tc>
        <w:tc>
          <w:tcPr>
            <w:tcW w:w="2254" w:type="dxa"/>
          </w:tcPr>
          <w:p w14:paraId="6DFBD292" w14:textId="22FB6D51" w:rsidR="002B08E0" w:rsidRPr="002B08E0" w:rsidRDefault="0061622B" w:rsidP="002F649E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Flame colour</w:t>
            </w:r>
          </w:p>
        </w:tc>
      </w:tr>
      <w:tr w:rsidR="002B08E0" w14:paraId="6DF1B6A0" w14:textId="77777777" w:rsidTr="002B08E0">
        <w:tc>
          <w:tcPr>
            <w:tcW w:w="2254" w:type="dxa"/>
          </w:tcPr>
          <w:p w14:paraId="136603D4" w14:textId="44DB4A7B" w:rsidR="002B08E0" w:rsidRDefault="0061622B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Barium, Ba2+</w:t>
            </w:r>
          </w:p>
        </w:tc>
        <w:tc>
          <w:tcPr>
            <w:tcW w:w="2254" w:type="dxa"/>
          </w:tcPr>
          <w:p w14:paraId="4BAD8E98" w14:textId="76EE0DDA" w:rsidR="002B08E0" w:rsidRDefault="00F95675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Yellow Green</w:t>
            </w:r>
          </w:p>
        </w:tc>
        <w:tc>
          <w:tcPr>
            <w:tcW w:w="2254" w:type="dxa"/>
          </w:tcPr>
          <w:p w14:paraId="5C4427FF" w14:textId="4A49296F" w:rsidR="002B08E0" w:rsidRDefault="00F95675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Potassium, K+</w:t>
            </w:r>
          </w:p>
        </w:tc>
        <w:tc>
          <w:tcPr>
            <w:tcW w:w="2254" w:type="dxa"/>
          </w:tcPr>
          <w:p w14:paraId="3DBF461E" w14:textId="3F23347F" w:rsidR="002B08E0" w:rsidRDefault="00F95675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Lavender</w:t>
            </w:r>
          </w:p>
        </w:tc>
      </w:tr>
      <w:tr w:rsidR="002B08E0" w14:paraId="694A5E30" w14:textId="77777777" w:rsidTr="002B08E0">
        <w:tc>
          <w:tcPr>
            <w:tcW w:w="2254" w:type="dxa"/>
          </w:tcPr>
          <w:p w14:paraId="6CF80E22" w14:textId="471938BE" w:rsidR="002B08E0" w:rsidRDefault="00E11534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Calcium, Ca2+</w:t>
            </w:r>
          </w:p>
        </w:tc>
        <w:tc>
          <w:tcPr>
            <w:tcW w:w="2254" w:type="dxa"/>
          </w:tcPr>
          <w:p w14:paraId="034331DB" w14:textId="57A9C060" w:rsidR="002B08E0" w:rsidRDefault="00A347D4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Red Orange</w:t>
            </w:r>
          </w:p>
        </w:tc>
        <w:tc>
          <w:tcPr>
            <w:tcW w:w="2254" w:type="dxa"/>
          </w:tcPr>
          <w:p w14:paraId="43DC49A4" w14:textId="14737DBC" w:rsidR="002B08E0" w:rsidRDefault="00A347D4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Sodium, Na+</w:t>
            </w:r>
          </w:p>
        </w:tc>
        <w:tc>
          <w:tcPr>
            <w:tcW w:w="2254" w:type="dxa"/>
          </w:tcPr>
          <w:p w14:paraId="7502036D" w14:textId="01A95AD8" w:rsidR="002B08E0" w:rsidRDefault="00F95675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Yellow Orange</w:t>
            </w:r>
          </w:p>
        </w:tc>
      </w:tr>
      <w:tr w:rsidR="002B08E0" w14:paraId="599A4408" w14:textId="77777777" w:rsidTr="002B08E0">
        <w:tc>
          <w:tcPr>
            <w:tcW w:w="2254" w:type="dxa"/>
          </w:tcPr>
          <w:p w14:paraId="650C3F5C" w14:textId="2D4BCAEB" w:rsidR="002B08E0" w:rsidRDefault="00E11534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Lithium, Li+</w:t>
            </w:r>
          </w:p>
        </w:tc>
        <w:tc>
          <w:tcPr>
            <w:tcW w:w="2254" w:type="dxa"/>
          </w:tcPr>
          <w:p w14:paraId="21E7AA27" w14:textId="5F79D371" w:rsidR="002B08E0" w:rsidRDefault="00E11534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Red Pink</w:t>
            </w:r>
            <w:proofErr w:type="gramEnd"/>
          </w:p>
        </w:tc>
        <w:tc>
          <w:tcPr>
            <w:tcW w:w="2254" w:type="dxa"/>
          </w:tcPr>
          <w:p w14:paraId="4F776C10" w14:textId="2CA9E946" w:rsidR="002B08E0" w:rsidRDefault="0060041C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Copper, Cu2+</w:t>
            </w:r>
          </w:p>
        </w:tc>
        <w:tc>
          <w:tcPr>
            <w:tcW w:w="2254" w:type="dxa"/>
          </w:tcPr>
          <w:p w14:paraId="3379901C" w14:textId="442AC7B6" w:rsidR="002B08E0" w:rsidRDefault="0060041C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Blue Green</w:t>
            </w:r>
          </w:p>
        </w:tc>
      </w:tr>
      <w:tr w:rsidR="002B08E0" w14:paraId="7A0BCCB6" w14:textId="77777777" w:rsidTr="002B08E0">
        <w:tc>
          <w:tcPr>
            <w:tcW w:w="2254" w:type="dxa"/>
          </w:tcPr>
          <w:p w14:paraId="0E30DA26" w14:textId="44BB6B0E" w:rsidR="002B08E0" w:rsidRDefault="0060041C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Strontium, Sr2+</w:t>
            </w:r>
          </w:p>
        </w:tc>
        <w:tc>
          <w:tcPr>
            <w:tcW w:w="2254" w:type="dxa"/>
          </w:tcPr>
          <w:p w14:paraId="032DA539" w14:textId="6A895F43" w:rsidR="002B08E0" w:rsidRDefault="00CE75E8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Red</w:t>
            </w:r>
          </w:p>
        </w:tc>
        <w:tc>
          <w:tcPr>
            <w:tcW w:w="2254" w:type="dxa"/>
          </w:tcPr>
          <w:p w14:paraId="09281EC7" w14:textId="77777777" w:rsidR="002B08E0" w:rsidRDefault="002B08E0" w:rsidP="002F6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54" w:type="dxa"/>
          </w:tcPr>
          <w:p w14:paraId="63316C12" w14:textId="77777777" w:rsidR="002B08E0" w:rsidRDefault="002B08E0" w:rsidP="00CE75E8">
            <w:pPr>
              <w:keepNext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58A688CD" w14:textId="1BD9BC5E" w:rsidR="002C1A1E" w:rsidRDefault="00CE75E8" w:rsidP="00CE75E8">
      <w:pPr>
        <w:pStyle w:val="Caption"/>
      </w:pPr>
      <w:bookmarkStart w:id="9" w:name="_Toc169614151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- Metal flame colour</w:t>
      </w:r>
      <w:bookmarkEnd w:id="9"/>
    </w:p>
    <w:p w14:paraId="371DA9FA" w14:textId="77777777" w:rsidR="00FB5A4A" w:rsidRDefault="00FB5A4A" w:rsidP="00FB5A4A">
      <w:pPr>
        <w:keepNext/>
      </w:pPr>
      <w:r>
        <w:rPr>
          <w:noProof/>
        </w:rPr>
        <w:lastRenderedPageBreak/>
        <w:drawing>
          <wp:inline distT="0" distB="0" distL="0" distR="0" wp14:anchorId="627A69FD" wp14:editId="79C4FC52">
            <wp:extent cx="5448300" cy="1600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82C8C" w14:textId="75CE4949" w:rsidR="00FB5A4A" w:rsidRPr="00FB5A4A" w:rsidRDefault="00FB5A4A" w:rsidP="00FB5A4A">
      <w:pPr>
        <w:pStyle w:val="Caption"/>
      </w:pPr>
      <w:bookmarkStart w:id="10" w:name="_Toc169614103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- Colour wavelength of electromagnetic spectrum</w:t>
      </w:r>
      <w:r w:rsidR="0026711B">
        <w:t xml:space="preserve"> </w:t>
      </w:r>
      <w:r w:rsidR="00757FBD">
        <w:t>[1]</w:t>
      </w:r>
      <w:bookmarkEnd w:id="10"/>
    </w:p>
    <w:p w14:paraId="35D89F02" w14:textId="4CA21995" w:rsidR="00E477D1" w:rsidRDefault="00324D72" w:rsidP="00324D72">
      <w:pPr>
        <w:pStyle w:val="Heading2"/>
        <w:rPr>
          <w:rFonts w:eastAsia="Times New Roman"/>
          <w:lang w:eastAsia="en-GB"/>
        </w:rPr>
      </w:pPr>
      <w:bookmarkStart w:id="11" w:name="_Toc170129568"/>
      <w:r>
        <w:rPr>
          <w:rFonts w:eastAsia="Times New Roman"/>
          <w:lang w:eastAsia="en-GB"/>
        </w:rPr>
        <w:t>Materials</w:t>
      </w:r>
      <w:bookmarkEnd w:id="11"/>
      <w:r>
        <w:rPr>
          <w:rFonts w:eastAsia="Times New Roman"/>
          <w:lang w:eastAsia="en-GB"/>
        </w:rPr>
        <w:t xml:space="preserve"> </w:t>
      </w:r>
    </w:p>
    <w:p w14:paraId="16A7A6D3" w14:textId="09B63775" w:rsidR="00324D72" w:rsidRDefault="0074367E" w:rsidP="00324D72">
      <w:pPr>
        <w:rPr>
          <w:lang w:eastAsia="en-GB"/>
        </w:rPr>
      </w:pPr>
      <w:r>
        <w:rPr>
          <w:lang w:eastAsia="en-GB"/>
        </w:rPr>
        <w:t xml:space="preserve">The materials used to complete the flame test were </w:t>
      </w:r>
      <w:r w:rsidR="000C79DB">
        <w:rPr>
          <w:lang w:eastAsia="en-GB"/>
        </w:rPr>
        <w:t xml:space="preserve">a Bunsen burner, heat resistive mat, matches, metal rod, 1M </w:t>
      </w:r>
      <w:r w:rsidR="00D324AF">
        <w:rPr>
          <w:lang w:eastAsia="en-GB"/>
        </w:rPr>
        <w:t>solutions of unknown metal salts labelled A-H, beaker with 1M</w:t>
      </w:r>
      <w:r w:rsidR="000F57B4">
        <w:rPr>
          <w:lang w:eastAsia="en-GB"/>
        </w:rPr>
        <w:t xml:space="preserve"> HCl, beaker with deionised water, blue cobalt glass</w:t>
      </w:r>
      <w:r w:rsidR="00614B86">
        <w:rPr>
          <w:lang w:eastAsia="en-GB"/>
        </w:rPr>
        <w:t>.</w:t>
      </w:r>
    </w:p>
    <w:p w14:paraId="24790BE1" w14:textId="23590069" w:rsidR="00614B86" w:rsidRDefault="00614B86" w:rsidP="00614B86">
      <w:pPr>
        <w:pStyle w:val="Heading2"/>
        <w:rPr>
          <w:lang w:eastAsia="en-GB"/>
        </w:rPr>
      </w:pPr>
      <w:bookmarkStart w:id="12" w:name="_Toc170129569"/>
      <w:r>
        <w:rPr>
          <w:lang w:eastAsia="en-GB"/>
        </w:rPr>
        <w:t>Experimental procedure</w:t>
      </w:r>
      <w:bookmarkEnd w:id="12"/>
    </w:p>
    <w:p w14:paraId="249D03DF" w14:textId="5C440136" w:rsidR="00614B86" w:rsidRPr="00614B86" w:rsidRDefault="00614B86" w:rsidP="00614B86">
      <w:pPr>
        <w:rPr>
          <w:lang w:eastAsia="en-GB"/>
        </w:rPr>
      </w:pPr>
      <w:r>
        <w:rPr>
          <w:lang w:eastAsia="en-GB"/>
        </w:rPr>
        <w:t xml:space="preserve">The Bunsen burner was set up on </w:t>
      </w:r>
      <w:r w:rsidR="00354BE8">
        <w:rPr>
          <w:lang w:eastAsia="en-GB"/>
        </w:rPr>
        <w:t>a</w:t>
      </w:r>
      <w:r>
        <w:rPr>
          <w:lang w:eastAsia="en-GB"/>
        </w:rPr>
        <w:t xml:space="preserve"> heat resi</w:t>
      </w:r>
      <w:r w:rsidR="003A4687">
        <w:rPr>
          <w:lang w:eastAsia="en-GB"/>
        </w:rPr>
        <w:t xml:space="preserve">stive mat and </w:t>
      </w:r>
      <w:r w:rsidR="00B82275">
        <w:rPr>
          <w:lang w:eastAsia="en-GB"/>
        </w:rPr>
        <w:t xml:space="preserve">turn the gas on. Once gas has been turned on light a match and </w:t>
      </w:r>
      <w:r w:rsidR="00C22C65">
        <w:rPr>
          <w:lang w:eastAsia="en-GB"/>
        </w:rPr>
        <w:t xml:space="preserve">light the Bunsen burner, when not doing the </w:t>
      </w:r>
      <w:r w:rsidR="00D33EE4">
        <w:rPr>
          <w:lang w:eastAsia="en-GB"/>
        </w:rPr>
        <w:t>experiment ensure the flame is on the safety yellow flame. This allows the flame to been seen by everyone in the lab.</w:t>
      </w:r>
      <w:r w:rsidR="00352B15">
        <w:rPr>
          <w:lang w:eastAsia="en-GB"/>
        </w:rPr>
        <w:t xml:space="preserve"> The wire that will be used for the testing </w:t>
      </w:r>
      <w:r w:rsidR="00A12817">
        <w:rPr>
          <w:lang w:eastAsia="en-GB"/>
        </w:rPr>
        <w:t xml:space="preserve">needs to be cleaned thoroughly using the </w:t>
      </w:r>
      <w:r w:rsidR="0062499C">
        <w:rPr>
          <w:lang w:eastAsia="en-GB"/>
        </w:rPr>
        <w:t xml:space="preserve">1M HCl </w:t>
      </w:r>
      <w:r w:rsidR="00E46CEB">
        <w:rPr>
          <w:lang w:eastAsia="en-GB"/>
        </w:rPr>
        <w:t>and then placing in the blue flame.</w:t>
      </w:r>
      <w:r w:rsidR="000B1BCB">
        <w:rPr>
          <w:lang w:eastAsia="en-GB"/>
        </w:rPr>
        <w:t xml:space="preserve"> This was then repeated multiple times to ensure no colour can be seen a</w:t>
      </w:r>
      <w:r w:rsidR="00631653">
        <w:rPr>
          <w:lang w:eastAsia="en-GB"/>
        </w:rPr>
        <w:t xml:space="preserve">s this </w:t>
      </w:r>
      <w:r w:rsidR="00A5516E">
        <w:rPr>
          <w:lang w:eastAsia="en-GB"/>
        </w:rPr>
        <w:t>indicates that the metal wire is clean of any contamination</w:t>
      </w:r>
      <w:r w:rsidR="00DF619C">
        <w:rPr>
          <w:lang w:eastAsia="en-GB"/>
        </w:rPr>
        <w:t>. Place</w:t>
      </w:r>
      <w:r w:rsidR="00296D8C">
        <w:rPr>
          <w:lang w:eastAsia="en-GB"/>
        </w:rPr>
        <w:t xml:space="preserve"> the metal wire into the deionised water and heat again to remove any residue of the </w:t>
      </w:r>
      <w:r w:rsidR="00263E7F">
        <w:rPr>
          <w:lang w:eastAsia="en-GB"/>
        </w:rPr>
        <w:t xml:space="preserve">HCl. This will be done after every solution has been </w:t>
      </w:r>
      <w:r w:rsidR="005A2DED">
        <w:rPr>
          <w:lang w:eastAsia="en-GB"/>
        </w:rPr>
        <w:t>tested</w:t>
      </w:r>
      <w:r w:rsidR="00DE381F">
        <w:rPr>
          <w:lang w:eastAsia="en-GB"/>
        </w:rPr>
        <w:t xml:space="preserve"> as this will eliminate chances of contamination. </w:t>
      </w:r>
      <w:r w:rsidR="00A343C3">
        <w:rPr>
          <w:lang w:eastAsia="en-GB"/>
        </w:rPr>
        <w:t xml:space="preserve">The metal wire was then dipped into </w:t>
      </w:r>
      <w:r w:rsidR="00E25E7B">
        <w:rPr>
          <w:lang w:eastAsia="en-GB"/>
        </w:rPr>
        <w:t>one of the unknown substances and then placed into the flame</w:t>
      </w:r>
      <w:r w:rsidR="00AA059A">
        <w:rPr>
          <w:lang w:eastAsia="en-GB"/>
        </w:rPr>
        <w:t>, the colour from the unknown metal ion will then become visible</w:t>
      </w:r>
      <w:r w:rsidR="00404216">
        <w:rPr>
          <w:lang w:eastAsia="en-GB"/>
        </w:rPr>
        <w:t xml:space="preserve"> and the colour will be noted </w:t>
      </w:r>
      <w:r w:rsidR="00E710FF">
        <w:rPr>
          <w:lang w:eastAsia="en-GB"/>
        </w:rPr>
        <w:t>down in the table. For some of the solutions the cobalt glass was used to see the flame as this w</w:t>
      </w:r>
      <w:r w:rsidR="00EA2331">
        <w:rPr>
          <w:lang w:eastAsia="en-GB"/>
        </w:rPr>
        <w:t xml:space="preserve">ould eliminate sodium. </w:t>
      </w:r>
      <w:proofErr w:type="gramStart"/>
      <w:r w:rsidR="00EA2331">
        <w:rPr>
          <w:lang w:eastAsia="en-GB"/>
        </w:rPr>
        <w:t>All of</w:t>
      </w:r>
      <w:proofErr w:type="gramEnd"/>
      <w:r w:rsidR="00EA2331">
        <w:rPr>
          <w:lang w:eastAsia="en-GB"/>
        </w:rPr>
        <w:t xml:space="preserve"> the solutions were </w:t>
      </w:r>
      <w:r w:rsidR="00C20DC7">
        <w:rPr>
          <w:lang w:eastAsia="en-GB"/>
        </w:rPr>
        <w:t>tested,</w:t>
      </w:r>
      <w:r w:rsidR="00EA2331">
        <w:rPr>
          <w:lang w:eastAsia="en-GB"/>
        </w:rPr>
        <w:t xml:space="preserve"> and </w:t>
      </w:r>
      <w:r w:rsidR="00FA605E">
        <w:rPr>
          <w:lang w:eastAsia="en-GB"/>
        </w:rPr>
        <w:t>the flame colour was noted down. Using the colours see</w:t>
      </w:r>
      <w:r w:rsidR="00C20DC7">
        <w:rPr>
          <w:lang w:eastAsia="en-GB"/>
        </w:rPr>
        <w:t>n table 2 was used to identify which colours link to which metal ion.</w:t>
      </w:r>
    </w:p>
    <w:p w14:paraId="27484FD5" w14:textId="5258E2AC" w:rsidR="00E7269A" w:rsidRPr="00E7269A" w:rsidRDefault="00E7269A" w:rsidP="00E7269A"/>
    <w:sectPr w:rsidR="00E7269A" w:rsidRPr="00E7269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09ED4" w14:textId="77777777" w:rsidR="007D256E" w:rsidRDefault="007D256E" w:rsidP="004344EA">
      <w:pPr>
        <w:spacing w:after="0" w:line="240" w:lineRule="auto"/>
      </w:pPr>
      <w:r>
        <w:separator/>
      </w:r>
    </w:p>
  </w:endnote>
  <w:endnote w:type="continuationSeparator" w:id="0">
    <w:p w14:paraId="66D21A2A" w14:textId="77777777" w:rsidR="007D256E" w:rsidRDefault="007D256E" w:rsidP="0043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5902039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1CBD870" w14:textId="575727C8" w:rsidR="004344EA" w:rsidRDefault="004344E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1D7DF1" w14:textId="77777777" w:rsidR="004344EA" w:rsidRDefault="004344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30558" w14:textId="77777777" w:rsidR="007D256E" w:rsidRDefault="007D256E" w:rsidP="004344EA">
      <w:pPr>
        <w:spacing w:after="0" w:line="240" w:lineRule="auto"/>
      </w:pPr>
      <w:r>
        <w:separator/>
      </w:r>
    </w:p>
  </w:footnote>
  <w:footnote w:type="continuationSeparator" w:id="0">
    <w:p w14:paraId="14625898" w14:textId="77777777" w:rsidR="007D256E" w:rsidRDefault="007D256E" w:rsidP="00434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0969"/>
    <w:multiLevelType w:val="hybridMultilevel"/>
    <w:tmpl w:val="514A1EC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36912741"/>
    <w:multiLevelType w:val="hybridMultilevel"/>
    <w:tmpl w:val="645A3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9488E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F8B1465"/>
    <w:multiLevelType w:val="hybridMultilevel"/>
    <w:tmpl w:val="5AE67E1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336537747">
    <w:abstractNumId w:val="2"/>
  </w:num>
  <w:num w:numId="2" w16cid:durableId="179589756">
    <w:abstractNumId w:val="0"/>
  </w:num>
  <w:num w:numId="3" w16cid:durableId="962274585">
    <w:abstractNumId w:val="3"/>
  </w:num>
  <w:num w:numId="4" w16cid:durableId="1428885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00"/>
    <w:rsid w:val="0000234F"/>
    <w:rsid w:val="000133F5"/>
    <w:rsid w:val="0001503D"/>
    <w:rsid w:val="00015734"/>
    <w:rsid w:val="0002267B"/>
    <w:rsid w:val="00023816"/>
    <w:rsid w:val="000249F1"/>
    <w:rsid w:val="00026999"/>
    <w:rsid w:val="000345F2"/>
    <w:rsid w:val="00041B3A"/>
    <w:rsid w:val="00042DEF"/>
    <w:rsid w:val="0005320A"/>
    <w:rsid w:val="00053A7C"/>
    <w:rsid w:val="00053B88"/>
    <w:rsid w:val="0006482A"/>
    <w:rsid w:val="0006730A"/>
    <w:rsid w:val="0007628D"/>
    <w:rsid w:val="00083C05"/>
    <w:rsid w:val="000861E9"/>
    <w:rsid w:val="00086DAC"/>
    <w:rsid w:val="000A3B72"/>
    <w:rsid w:val="000B1BCB"/>
    <w:rsid w:val="000B4275"/>
    <w:rsid w:val="000C79DB"/>
    <w:rsid w:val="000E5BA6"/>
    <w:rsid w:val="000F3347"/>
    <w:rsid w:val="000F57B4"/>
    <w:rsid w:val="00116C62"/>
    <w:rsid w:val="00120FEC"/>
    <w:rsid w:val="00137132"/>
    <w:rsid w:val="001478CA"/>
    <w:rsid w:val="0014797B"/>
    <w:rsid w:val="00154865"/>
    <w:rsid w:val="001729B0"/>
    <w:rsid w:val="00175471"/>
    <w:rsid w:val="001760E2"/>
    <w:rsid w:val="00181633"/>
    <w:rsid w:val="00186887"/>
    <w:rsid w:val="0018731C"/>
    <w:rsid w:val="00191120"/>
    <w:rsid w:val="001965D6"/>
    <w:rsid w:val="001A03C3"/>
    <w:rsid w:val="001A205F"/>
    <w:rsid w:val="001A2129"/>
    <w:rsid w:val="001B46DD"/>
    <w:rsid w:val="001C07A1"/>
    <w:rsid w:val="001D3201"/>
    <w:rsid w:val="001D588E"/>
    <w:rsid w:val="001D62FF"/>
    <w:rsid w:val="001E187E"/>
    <w:rsid w:val="001E2BE9"/>
    <w:rsid w:val="001E3BDD"/>
    <w:rsid w:val="001E44CC"/>
    <w:rsid w:val="0020193F"/>
    <w:rsid w:val="002019DD"/>
    <w:rsid w:val="00211BDD"/>
    <w:rsid w:val="00212623"/>
    <w:rsid w:val="00215288"/>
    <w:rsid w:val="00223268"/>
    <w:rsid w:val="00224EDD"/>
    <w:rsid w:val="00234CB8"/>
    <w:rsid w:val="00246F11"/>
    <w:rsid w:val="00250023"/>
    <w:rsid w:val="0025642A"/>
    <w:rsid w:val="00256F1A"/>
    <w:rsid w:val="00262DBC"/>
    <w:rsid w:val="002638A9"/>
    <w:rsid w:val="00263E7F"/>
    <w:rsid w:val="00264128"/>
    <w:rsid w:val="0026711B"/>
    <w:rsid w:val="002741EE"/>
    <w:rsid w:val="00281003"/>
    <w:rsid w:val="00290DAF"/>
    <w:rsid w:val="002945A5"/>
    <w:rsid w:val="00296D8C"/>
    <w:rsid w:val="002B08E0"/>
    <w:rsid w:val="002C1A1E"/>
    <w:rsid w:val="002C6EBA"/>
    <w:rsid w:val="002D099E"/>
    <w:rsid w:val="002D5C0F"/>
    <w:rsid w:val="002E4043"/>
    <w:rsid w:val="002F356E"/>
    <w:rsid w:val="002F649E"/>
    <w:rsid w:val="00301400"/>
    <w:rsid w:val="00301BBB"/>
    <w:rsid w:val="0030231B"/>
    <w:rsid w:val="0031306C"/>
    <w:rsid w:val="00313104"/>
    <w:rsid w:val="003172F3"/>
    <w:rsid w:val="00322918"/>
    <w:rsid w:val="00324D40"/>
    <w:rsid w:val="00324D72"/>
    <w:rsid w:val="00330986"/>
    <w:rsid w:val="00332499"/>
    <w:rsid w:val="00352B15"/>
    <w:rsid w:val="00354BE8"/>
    <w:rsid w:val="003602A6"/>
    <w:rsid w:val="0036632B"/>
    <w:rsid w:val="00366DE3"/>
    <w:rsid w:val="00375D1B"/>
    <w:rsid w:val="00376A75"/>
    <w:rsid w:val="00380012"/>
    <w:rsid w:val="00380B54"/>
    <w:rsid w:val="00383CA4"/>
    <w:rsid w:val="00384C29"/>
    <w:rsid w:val="00385D95"/>
    <w:rsid w:val="00393045"/>
    <w:rsid w:val="00397090"/>
    <w:rsid w:val="003A4687"/>
    <w:rsid w:val="003B3101"/>
    <w:rsid w:val="003B6459"/>
    <w:rsid w:val="003C57EE"/>
    <w:rsid w:val="003E5914"/>
    <w:rsid w:val="003F05DF"/>
    <w:rsid w:val="003F11C4"/>
    <w:rsid w:val="003F7849"/>
    <w:rsid w:val="003F78E3"/>
    <w:rsid w:val="00404216"/>
    <w:rsid w:val="004066DE"/>
    <w:rsid w:val="00411965"/>
    <w:rsid w:val="004126F9"/>
    <w:rsid w:val="00415329"/>
    <w:rsid w:val="0041560B"/>
    <w:rsid w:val="00431C9E"/>
    <w:rsid w:val="004344EA"/>
    <w:rsid w:val="004475CB"/>
    <w:rsid w:val="00447B10"/>
    <w:rsid w:val="004600DB"/>
    <w:rsid w:val="00472CB6"/>
    <w:rsid w:val="004764AF"/>
    <w:rsid w:val="004765FD"/>
    <w:rsid w:val="0048227E"/>
    <w:rsid w:val="004B221A"/>
    <w:rsid w:val="004B3083"/>
    <w:rsid w:val="004B6AFC"/>
    <w:rsid w:val="004D264F"/>
    <w:rsid w:val="004E0A9F"/>
    <w:rsid w:val="004E125A"/>
    <w:rsid w:val="004E302F"/>
    <w:rsid w:val="004F0695"/>
    <w:rsid w:val="004F7270"/>
    <w:rsid w:val="00510E4A"/>
    <w:rsid w:val="0052118E"/>
    <w:rsid w:val="00524977"/>
    <w:rsid w:val="00524987"/>
    <w:rsid w:val="00537463"/>
    <w:rsid w:val="00551E24"/>
    <w:rsid w:val="00562B4E"/>
    <w:rsid w:val="00562EEC"/>
    <w:rsid w:val="00577EF9"/>
    <w:rsid w:val="005839D5"/>
    <w:rsid w:val="00587FAF"/>
    <w:rsid w:val="005A0946"/>
    <w:rsid w:val="005A2DED"/>
    <w:rsid w:val="005A3ED4"/>
    <w:rsid w:val="005B2EFF"/>
    <w:rsid w:val="005E6ECD"/>
    <w:rsid w:val="005E7A4F"/>
    <w:rsid w:val="005E7E2C"/>
    <w:rsid w:val="005F2E40"/>
    <w:rsid w:val="005F5ED5"/>
    <w:rsid w:val="0060041C"/>
    <w:rsid w:val="00604BB0"/>
    <w:rsid w:val="0060745C"/>
    <w:rsid w:val="00607EE9"/>
    <w:rsid w:val="00611A5E"/>
    <w:rsid w:val="00614B86"/>
    <w:rsid w:val="0061622B"/>
    <w:rsid w:val="00620257"/>
    <w:rsid w:val="0062499C"/>
    <w:rsid w:val="00631653"/>
    <w:rsid w:val="0064420D"/>
    <w:rsid w:val="0064595B"/>
    <w:rsid w:val="0065044A"/>
    <w:rsid w:val="0066573A"/>
    <w:rsid w:val="00673E14"/>
    <w:rsid w:val="00684A6B"/>
    <w:rsid w:val="00692749"/>
    <w:rsid w:val="00692FE5"/>
    <w:rsid w:val="006A0C04"/>
    <w:rsid w:val="006A4B88"/>
    <w:rsid w:val="006A4DD3"/>
    <w:rsid w:val="006B0AED"/>
    <w:rsid w:val="006B6B7D"/>
    <w:rsid w:val="006E178B"/>
    <w:rsid w:val="006E47C8"/>
    <w:rsid w:val="006E6B61"/>
    <w:rsid w:val="006F058D"/>
    <w:rsid w:val="006F1C6F"/>
    <w:rsid w:val="006F7A56"/>
    <w:rsid w:val="00712CF7"/>
    <w:rsid w:val="0072246A"/>
    <w:rsid w:val="00722AF8"/>
    <w:rsid w:val="00730321"/>
    <w:rsid w:val="00733EF4"/>
    <w:rsid w:val="00742D03"/>
    <w:rsid w:val="0074367E"/>
    <w:rsid w:val="00757FBD"/>
    <w:rsid w:val="0076330D"/>
    <w:rsid w:val="00764D33"/>
    <w:rsid w:val="00765620"/>
    <w:rsid w:val="007711BC"/>
    <w:rsid w:val="00775C0C"/>
    <w:rsid w:val="007820EC"/>
    <w:rsid w:val="00791FD3"/>
    <w:rsid w:val="007971B8"/>
    <w:rsid w:val="007A0D39"/>
    <w:rsid w:val="007A1B74"/>
    <w:rsid w:val="007A4BF4"/>
    <w:rsid w:val="007A7F84"/>
    <w:rsid w:val="007B5F78"/>
    <w:rsid w:val="007B6191"/>
    <w:rsid w:val="007C2C4E"/>
    <w:rsid w:val="007C3F13"/>
    <w:rsid w:val="007D1BA6"/>
    <w:rsid w:val="007D235C"/>
    <w:rsid w:val="007D256E"/>
    <w:rsid w:val="007D5302"/>
    <w:rsid w:val="007F7996"/>
    <w:rsid w:val="00807214"/>
    <w:rsid w:val="00812C45"/>
    <w:rsid w:val="00821468"/>
    <w:rsid w:val="008243E2"/>
    <w:rsid w:val="00833845"/>
    <w:rsid w:val="008528EC"/>
    <w:rsid w:val="00856EEA"/>
    <w:rsid w:val="00875849"/>
    <w:rsid w:val="0087693C"/>
    <w:rsid w:val="00885E1A"/>
    <w:rsid w:val="00887172"/>
    <w:rsid w:val="00891CCB"/>
    <w:rsid w:val="008A108A"/>
    <w:rsid w:val="008B41E6"/>
    <w:rsid w:val="008B734F"/>
    <w:rsid w:val="008C07D8"/>
    <w:rsid w:val="008D1375"/>
    <w:rsid w:val="008D26F9"/>
    <w:rsid w:val="008D36EC"/>
    <w:rsid w:val="008D3708"/>
    <w:rsid w:val="008D7AFD"/>
    <w:rsid w:val="008E3689"/>
    <w:rsid w:val="008E442C"/>
    <w:rsid w:val="008F53AD"/>
    <w:rsid w:val="008F7703"/>
    <w:rsid w:val="00905EF1"/>
    <w:rsid w:val="009135D7"/>
    <w:rsid w:val="00914564"/>
    <w:rsid w:val="00926AF0"/>
    <w:rsid w:val="00930E07"/>
    <w:rsid w:val="00931352"/>
    <w:rsid w:val="0094060C"/>
    <w:rsid w:val="00944D43"/>
    <w:rsid w:val="00944E65"/>
    <w:rsid w:val="00953AE3"/>
    <w:rsid w:val="0097357E"/>
    <w:rsid w:val="00980333"/>
    <w:rsid w:val="00982D42"/>
    <w:rsid w:val="00987C38"/>
    <w:rsid w:val="009903E0"/>
    <w:rsid w:val="00994D8B"/>
    <w:rsid w:val="00995110"/>
    <w:rsid w:val="009A2E75"/>
    <w:rsid w:val="009C19D7"/>
    <w:rsid w:val="009D1ACD"/>
    <w:rsid w:val="009E2364"/>
    <w:rsid w:val="009E2C30"/>
    <w:rsid w:val="009E3F89"/>
    <w:rsid w:val="009E63BC"/>
    <w:rsid w:val="00A0154E"/>
    <w:rsid w:val="00A02125"/>
    <w:rsid w:val="00A1038C"/>
    <w:rsid w:val="00A12817"/>
    <w:rsid w:val="00A14226"/>
    <w:rsid w:val="00A14C22"/>
    <w:rsid w:val="00A24B0C"/>
    <w:rsid w:val="00A26442"/>
    <w:rsid w:val="00A30A60"/>
    <w:rsid w:val="00A322A9"/>
    <w:rsid w:val="00A332F3"/>
    <w:rsid w:val="00A343C3"/>
    <w:rsid w:val="00A347D4"/>
    <w:rsid w:val="00A359F1"/>
    <w:rsid w:val="00A46F7F"/>
    <w:rsid w:val="00A51A80"/>
    <w:rsid w:val="00A529EA"/>
    <w:rsid w:val="00A5516E"/>
    <w:rsid w:val="00A55225"/>
    <w:rsid w:val="00A72773"/>
    <w:rsid w:val="00A72C73"/>
    <w:rsid w:val="00A80F63"/>
    <w:rsid w:val="00A84FA3"/>
    <w:rsid w:val="00A85293"/>
    <w:rsid w:val="00A91144"/>
    <w:rsid w:val="00A975E5"/>
    <w:rsid w:val="00AA059A"/>
    <w:rsid w:val="00AA3EE4"/>
    <w:rsid w:val="00AB6FFE"/>
    <w:rsid w:val="00AB74AC"/>
    <w:rsid w:val="00AC038B"/>
    <w:rsid w:val="00AC5F81"/>
    <w:rsid w:val="00AD3D69"/>
    <w:rsid w:val="00AD5617"/>
    <w:rsid w:val="00AD7BA8"/>
    <w:rsid w:val="00AD7D11"/>
    <w:rsid w:val="00AF1124"/>
    <w:rsid w:val="00B059BA"/>
    <w:rsid w:val="00B14727"/>
    <w:rsid w:val="00B14AD3"/>
    <w:rsid w:val="00B16DE5"/>
    <w:rsid w:val="00B21DEA"/>
    <w:rsid w:val="00B23D98"/>
    <w:rsid w:val="00B40C7C"/>
    <w:rsid w:val="00B427F9"/>
    <w:rsid w:val="00B451A3"/>
    <w:rsid w:val="00B5407A"/>
    <w:rsid w:val="00B71D71"/>
    <w:rsid w:val="00B74E08"/>
    <w:rsid w:val="00B82275"/>
    <w:rsid w:val="00B83EAF"/>
    <w:rsid w:val="00B92CBB"/>
    <w:rsid w:val="00BA5BEE"/>
    <w:rsid w:val="00BA796C"/>
    <w:rsid w:val="00BC688F"/>
    <w:rsid w:val="00BD07EF"/>
    <w:rsid w:val="00BE390A"/>
    <w:rsid w:val="00C20DC7"/>
    <w:rsid w:val="00C22C65"/>
    <w:rsid w:val="00C2433E"/>
    <w:rsid w:val="00C24BFD"/>
    <w:rsid w:val="00C56968"/>
    <w:rsid w:val="00C6632B"/>
    <w:rsid w:val="00C66B67"/>
    <w:rsid w:val="00C727F8"/>
    <w:rsid w:val="00C752C6"/>
    <w:rsid w:val="00C76434"/>
    <w:rsid w:val="00CA04BA"/>
    <w:rsid w:val="00CA1697"/>
    <w:rsid w:val="00CA2D5C"/>
    <w:rsid w:val="00CA5A6C"/>
    <w:rsid w:val="00CB4E23"/>
    <w:rsid w:val="00CB7D30"/>
    <w:rsid w:val="00CC500A"/>
    <w:rsid w:val="00CD3596"/>
    <w:rsid w:val="00CE2600"/>
    <w:rsid w:val="00CE64E1"/>
    <w:rsid w:val="00CE75E8"/>
    <w:rsid w:val="00CF67A7"/>
    <w:rsid w:val="00D06470"/>
    <w:rsid w:val="00D23426"/>
    <w:rsid w:val="00D324AF"/>
    <w:rsid w:val="00D33EE4"/>
    <w:rsid w:val="00D4380A"/>
    <w:rsid w:val="00D43BE0"/>
    <w:rsid w:val="00D47E61"/>
    <w:rsid w:val="00D56698"/>
    <w:rsid w:val="00D67CEC"/>
    <w:rsid w:val="00D83BF5"/>
    <w:rsid w:val="00D851DD"/>
    <w:rsid w:val="00D858D6"/>
    <w:rsid w:val="00D92F56"/>
    <w:rsid w:val="00D94F11"/>
    <w:rsid w:val="00DA0230"/>
    <w:rsid w:val="00DA61F9"/>
    <w:rsid w:val="00DB292C"/>
    <w:rsid w:val="00DD2A3C"/>
    <w:rsid w:val="00DD55FE"/>
    <w:rsid w:val="00DE082C"/>
    <w:rsid w:val="00DE381F"/>
    <w:rsid w:val="00DF3474"/>
    <w:rsid w:val="00DF4173"/>
    <w:rsid w:val="00DF619C"/>
    <w:rsid w:val="00E11534"/>
    <w:rsid w:val="00E21C80"/>
    <w:rsid w:val="00E25922"/>
    <w:rsid w:val="00E25E7B"/>
    <w:rsid w:val="00E2649E"/>
    <w:rsid w:val="00E2763F"/>
    <w:rsid w:val="00E30DFC"/>
    <w:rsid w:val="00E429AB"/>
    <w:rsid w:val="00E44505"/>
    <w:rsid w:val="00E46CEB"/>
    <w:rsid w:val="00E477D1"/>
    <w:rsid w:val="00E710FF"/>
    <w:rsid w:val="00E7269A"/>
    <w:rsid w:val="00E817F2"/>
    <w:rsid w:val="00E84FF7"/>
    <w:rsid w:val="00E91319"/>
    <w:rsid w:val="00E927F1"/>
    <w:rsid w:val="00E955CE"/>
    <w:rsid w:val="00EA2331"/>
    <w:rsid w:val="00EA2516"/>
    <w:rsid w:val="00EA473B"/>
    <w:rsid w:val="00EB4A70"/>
    <w:rsid w:val="00EC1397"/>
    <w:rsid w:val="00EE5399"/>
    <w:rsid w:val="00F12D15"/>
    <w:rsid w:val="00F21D81"/>
    <w:rsid w:val="00F221C9"/>
    <w:rsid w:val="00F301F1"/>
    <w:rsid w:val="00F31DE8"/>
    <w:rsid w:val="00F36E0A"/>
    <w:rsid w:val="00F52243"/>
    <w:rsid w:val="00F600C1"/>
    <w:rsid w:val="00F60E93"/>
    <w:rsid w:val="00F63220"/>
    <w:rsid w:val="00F8093E"/>
    <w:rsid w:val="00F9282A"/>
    <w:rsid w:val="00F92B41"/>
    <w:rsid w:val="00F93669"/>
    <w:rsid w:val="00F95675"/>
    <w:rsid w:val="00F96EBE"/>
    <w:rsid w:val="00FA5DA9"/>
    <w:rsid w:val="00FA605E"/>
    <w:rsid w:val="00FB5A4A"/>
    <w:rsid w:val="00FC252A"/>
    <w:rsid w:val="00FC377E"/>
    <w:rsid w:val="00FC772B"/>
    <w:rsid w:val="00FD3497"/>
    <w:rsid w:val="00FD65A3"/>
    <w:rsid w:val="00FE7005"/>
    <w:rsid w:val="00FE7BA0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9023E"/>
  <w15:chartTrackingRefBased/>
  <w15:docId w15:val="{16E788AF-7353-4985-9BAC-3E028814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400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55FE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4E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4E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4E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4E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4E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4E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4E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01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014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0140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0140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0140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D55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4E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4E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4E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4E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4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4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4344EA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4344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4EA"/>
  </w:style>
  <w:style w:type="paragraph" w:styleId="Footer">
    <w:name w:val="footer"/>
    <w:basedOn w:val="Normal"/>
    <w:link w:val="FooterChar"/>
    <w:uiPriority w:val="99"/>
    <w:unhideWhenUsed/>
    <w:rsid w:val="004344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4EA"/>
  </w:style>
  <w:style w:type="paragraph" w:styleId="Caption">
    <w:name w:val="caption"/>
    <w:basedOn w:val="Normal"/>
    <w:next w:val="Normal"/>
    <w:uiPriority w:val="35"/>
    <w:unhideWhenUsed/>
    <w:qFormat/>
    <w:rsid w:val="00F928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345F2"/>
    <w:pPr>
      <w:spacing w:after="0"/>
    </w:pPr>
  </w:style>
  <w:style w:type="table" w:styleId="TableGrid">
    <w:name w:val="Table Grid"/>
    <w:basedOn w:val="TableNormal"/>
    <w:uiPriority w:val="39"/>
    <w:rsid w:val="0022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C377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E47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20FE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14C2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4C2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4C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8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6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4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3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116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5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85B7D1A-DB5D-4D87-B88A-8FB955CF6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4631</TotalTime>
  <Pages>5</Pages>
  <Words>1397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Hayden AWE</dc:creator>
  <cp:keywords/>
  <dc:description/>
  <cp:lastModifiedBy>Taylor Hayden AWE</cp:lastModifiedBy>
  <cp:revision>408</cp:revision>
  <dcterms:created xsi:type="dcterms:W3CDTF">2023-11-22T14:27:00Z</dcterms:created>
  <dcterms:modified xsi:type="dcterms:W3CDTF">2024-06-24T12:52:00Z</dcterms:modified>
</cp:coreProperties>
</file>