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E2D7668" wp14:paraId="7F2D4192" wp14:textId="0F689F8E">
      <w:pPr>
        <w:pBdr>
          <w:top w:val="nil" w:color="000000" w:sz="0" w:space="0"/>
          <w:left w:val="nil" w:color="000000" w:sz="0" w:space="0"/>
          <w:bottom w:val="single" w:color="000000" w:sz="4" w:space="1"/>
          <w:right w:val="nil" w:color="000000" w:sz="0" w:space="0"/>
          <w:between w:val="nil" w:color="000000" w:sz="0" w:space="0"/>
        </w:pBd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5E2D7668" w:rsidR="487CF0C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  <w:t>International Meeting</w:t>
      </w:r>
      <w:r w:rsidRPr="5E2D7668" w:rsidR="0197A9F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  <w:t>s Management</w:t>
      </w:r>
    </w:p>
    <w:p xmlns:wp14="http://schemas.microsoft.com/office/word/2010/wordml" w:rsidP="5E2D7668" wp14:paraId="08DC8876" wp14:textId="7E5E8F75">
      <w:pPr>
        <w:pBdr>
          <w:top w:val="nil" w:color="000000" w:sz="0" w:space="0"/>
          <w:left w:val="nil" w:color="000000" w:sz="0" w:space="0"/>
          <w:bottom w:val="single" w:color="000000" w:sz="4" w:space="1"/>
          <w:right w:val="nil" w:color="000000" w:sz="0" w:space="0"/>
          <w:between w:val="nil" w:color="000000" w:sz="0" w:space="0"/>
        </w:pBd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5E2D7668" w:rsidR="0197A9F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  <w:t>For the Hotel Industry</w:t>
      </w:r>
    </w:p>
    <w:p xmlns:wp14="http://schemas.microsoft.com/office/word/2010/wordml" w:rsidP="5E2D7668" wp14:paraId="64956EE5" wp14:textId="6848BFD1">
      <w:pPr>
        <w:pBdr>
          <w:top w:val="nil" w:color="000000" w:sz="0" w:space="0"/>
          <w:left w:val="nil" w:color="000000" w:sz="0" w:space="0"/>
          <w:bottom w:val="single" w:color="000000" w:sz="4" w:space="1"/>
          <w:right w:val="nil" w:color="000000" w:sz="0" w:space="0"/>
          <w:between w:val="nil" w:color="000000" w:sz="0" w:space="0"/>
        </w:pBd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5E2D7668" w:rsidR="487CF0CA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  <w:t>Assignment 2</w:t>
      </w:r>
    </w:p>
    <w:p xmlns:wp14="http://schemas.microsoft.com/office/word/2010/wordml" w:rsidP="5E2D7668" wp14:paraId="1E05D5F3" wp14:textId="4AC6CB7C">
      <w:p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E2D7668" wp14:paraId="1F0B3A0F" wp14:textId="69A2E7A4">
      <w:p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E2D7668" wp14:paraId="6E8DD505" wp14:textId="6D1553F8">
      <w:p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E2D7668" wp14:paraId="5AFD539E" wp14:textId="0352A3BE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2D7668" w:rsidR="487CF0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Report</w:t>
      </w:r>
    </w:p>
    <w:p xmlns:wp14="http://schemas.microsoft.com/office/word/2010/wordml" w:rsidP="5E2D7668" wp14:paraId="2AC90389" wp14:textId="75C36C36">
      <w:pPr>
        <w:spacing w:line="360" w:lineRule="auto"/>
        <w:jc w:val="center"/>
      </w:pPr>
      <w:r w:rsidRPr="5E2D7668" w:rsidR="11CC33C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Event Strategic Planning and Delivery Considerations for an International Meeting / Event</w:t>
      </w:r>
    </w:p>
    <w:p xmlns:wp14="http://schemas.microsoft.com/office/word/2010/wordml" w:rsidP="5E2D7668" wp14:paraId="24FC38CD" wp14:textId="2475BB64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2D7668" w:rsidR="487CF0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nl-NL"/>
        </w:rPr>
        <w:t>Student Name: Jeler Alin-Bogdan</w:t>
      </w:r>
    </w:p>
    <w:p xmlns:wp14="http://schemas.microsoft.com/office/word/2010/wordml" w:rsidP="5E2D7668" wp14:paraId="152201D2" wp14:textId="75B37649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2D7668" w:rsidR="487CF0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ID: 2223715</w:t>
      </w:r>
    </w:p>
    <w:p xmlns:wp14="http://schemas.microsoft.com/office/word/2010/wordml" w:rsidP="5E2D7668" wp14:paraId="570E4510" wp14:textId="0BFBA7AD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2D7668" w:rsidR="487CF0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Lecturer: </w:t>
      </w:r>
      <w:r w:rsidRPr="5E2D7668" w:rsidR="20DCED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Kathryn Flynn</w:t>
      </w:r>
    </w:p>
    <w:p xmlns:wp14="http://schemas.microsoft.com/office/word/2010/wordml" w:rsidP="5E2D7668" wp14:paraId="3239A6A2" wp14:textId="27B3E094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2D7668" w:rsidR="487CF0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Module Code: BMIH</w:t>
      </w:r>
      <w:r w:rsidRPr="5E2D7668" w:rsidR="46CC53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6007</w:t>
      </w:r>
    </w:p>
    <w:p xmlns:wp14="http://schemas.microsoft.com/office/word/2010/wordml" w:rsidP="5E2D7668" wp14:paraId="482C5473" wp14:textId="3E201CA9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E2D7668" w:rsidR="487CF0C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AI AKNOWLEDGEMENT</w:t>
      </w:r>
    </w:p>
    <w:p xmlns:wp14="http://schemas.microsoft.com/office/word/2010/wordml" w:rsidP="5E2D7668" wp14:paraId="78F509C9" wp14:textId="0A3E44C7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E2D7668" w:rsidR="487CF0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 declare that no AI was used to sustain or reflect my research for this assessment.</w:t>
      </w:r>
    </w:p>
    <w:p xmlns:wp14="http://schemas.microsoft.com/office/word/2010/wordml" w:rsidP="5E2D7668" wp14:paraId="2E3AA3D8" wp14:textId="0A2F9B7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p14:paraId="2C078E63" wp14:textId="6D506B92"/>
    <w:p w:rsidR="5E2D7668" w:rsidP="5E2D7668" w:rsidRDefault="5E2D7668" w14:paraId="0A1EA635" w14:textId="6971DA90">
      <w:pPr>
        <w:pStyle w:val="Normal"/>
      </w:pPr>
    </w:p>
    <w:p w:rsidR="3307D223" w:rsidP="3307D223" w:rsidRDefault="3307D223" w14:paraId="406CEAB3" w14:textId="093D60A0">
      <w:pPr>
        <w:pStyle w:val="Normal"/>
      </w:pPr>
    </w:p>
    <w:sdt>
      <w:sdtPr>
        <w:id w:val="145668688"/>
        <w:docPartObj>
          <w:docPartGallery w:val="Table of Contents"/>
          <w:docPartUnique/>
        </w:docPartObj>
      </w:sdtPr>
      <w:sdtContent>
        <w:p w:rsidR="3307D223" w:rsidP="3307D223" w:rsidRDefault="3307D223" w14:paraId="6B577333" w14:textId="55D7690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286956005">
            <w:r w:rsidRPr="2252B57E" w:rsidR="2252B57E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_Toc1286956005 \h</w:instrText>
            </w:r>
            <w:r>
              <w:fldChar w:fldCharType="separate"/>
            </w:r>
            <w:r w:rsidRPr="2252B57E" w:rsidR="2252B57E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307D223" w:rsidP="3307D223" w:rsidRDefault="3307D223" w14:paraId="11D5D8C7" w14:textId="3D8C573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16345674">
            <w:r w:rsidRPr="2252B57E" w:rsidR="2252B57E">
              <w:rPr>
                <w:rStyle w:val="Hyperlink"/>
              </w:rPr>
              <w:t>The Event Cycle</w:t>
            </w:r>
            <w:r>
              <w:tab/>
            </w:r>
            <w:r>
              <w:fldChar w:fldCharType="begin"/>
            </w:r>
            <w:r>
              <w:instrText xml:space="preserve">PAGEREF _Toc1616345674 \h</w:instrText>
            </w:r>
            <w:r>
              <w:fldChar w:fldCharType="separate"/>
            </w:r>
            <w:r w:rsidRPr="2252B57E" w:rsidR="2252B57E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307D223" w:rsidP="3307D223" w:rsidRDefault="3307D223" w14:paraId="6C0C3622" w14:textId="1B7FC8D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61816210">
            <w:r w:rsidRPr="2252B57E" w:rsidR="2252B57E">
              <w:rPr>
                <w:rStyle w:val="Hyperlink"/>
              </w:rPr>
              <w:t>Event Concept</w:t>
            </w:r>
            <w:r>
              <w:tab/>
            </w:r>
            <w:r>
              <w:fldChar w:fldCharType="begin"/>
            </w:r>
            <w:r>
              <w:instrText xml:space="preserve">PAGEREF _Toc661816210 \h</w:instrText>
            </w:r>
            <w:r>
              <w:fldChar w:fldCharType="separate"/>
            </w:r>
            <w:r w:rsidRPr="2252B57E" w:rsidR="2252B57E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307D223" w:rsidP="3307D223" w:rsidRDefault="3307D223" w14:paraId="2C5F9E1E" w14:textId="3B6AB06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48233310">
            <w:r w:rsidRPr="2252B57E" w:rsidR="2252B57E">
              <w:rPr>
                <w:rStyle w:val="Hyperlink"/>
              </w:rPr>
              <w:t>Aim and Objectives of the Event</w:t>
            </w:r>
            <w:r>
              <w:tab/>
            </w:r>
            <w:r>
              <w:fldChar w:fldCharType="begin"/>
            </w:r>
            <w:r>
              <w:instrText xml:space="preserve">PAGEREF _Toc1148233310 \h</w:instrText>
            </w:r>
            <w:r>
              <w:fldChar w:fldCharType="separate"/>
            </w:r>
            <w:r w:rsidRPr="2252B57E" w:rsidR="2252B57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3307D223" w:rsidP="3307D223" w:rsidRDefault="3307D223" w14:paraId="25B5CEDD" w14:textId="3F4FDE5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44566997">
            <w:r w:rsidRPr="2252B57E" w:rsidR="2252B57E">
              <w:rPr>
                <w:rStyle w:val="Hyperlink"/>
              </w:rPr>
              <w:t>Event Management</w:t>
            </w:r>
            <w:r>
              <w:tab/>
            </w:r>
            <w:r>
              <w:fldChar w:fldCharType="begin"/>
            </w:r>
            <w:r>
              <w:instrText xml:space="preserve">PAGEREF _Toc444566997 \h</w:instrText>
            </w:r>
            <w:r>
              <w:fldChar w:fldCharType="separate"/>
            </w:r>
            <w:r w:rsidRPr="2252B57E" w:rsidR="2252B57E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3307D223" w:rsidP="3307D223" w:rsidRDefault="3307D223" w14:paraId="530E501E" w14:textId="5DAD1AC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43371642">
            <w:r w:rsidRPr="2252B57E" w:rsidR="2252B57E">
              <w:rPr>
                <w:rStyle w:val="Hyperlink"/>
              </w:rPr>
              <w:t>Event Budget</w:t>
            </w:r>
            <w:r>
              <w:tab/>
            </w:r>
            <w:r>
              <w:fldChar w:fldCharType="begin"/>
            </w:r>
            <w:r>
              <w:instrText xml:space="preserve">PAGEREF _Toc743371642 \h</w:instrText>
            </w:r>
            <w:r>
              <w:fldChar w:fldCharType="separate"/>
            </w:r>
            <w:r w:rsidRPr="2252B57E" w:rsidR="2252B57E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3307D223" w:rsidP="3307D223" w:rsidRDefault="3307D223" w14:paraId="30DE6ECF" w14:textId="53F49EA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79759640">
            <w:r w:rsidRPr="2252B57E" w:rsidR="2252B57E">
              <w:rPr>
                <w:rStyle w:val="Hyperlink"/>
              </w:rPr>
              <w:t>Industry Trends / Issues / Impacts</w:t>
            </w:r>
            <w:r>
              <w:tab/>
            </w:r>
            <w:r>
              <w:fldChar w:fldCharType="begin"/>
            </w:r>
            <w:r>
              <w:instrText xml:space="preserve">PAGEREF _Toc1279759640 \h</w:instrText>
            </w:r>
            <w:r>
              <w:fldChar w:fldCharType="separate"/>
            </w:r>
            <w:r w:rsidRPr="2252B57E" w:rsidR="2252B57E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3307D223" w:rsidP="3307D223" w:rsidRDefault="3307D223" w14:paraId="6EAAF7AC" w14:textId="288C4EA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80256985">
            <w:r w:rsidRPr="2252B57E" w:rsidR="2252B57E">
              <w:rPr>
                <w:rStyle w:val="Hyperlink"/>
              </w:rPr>
              <w:t>Situational and Cultural Considerations</w:t>
            </w:r>
            <w:r>
              <w:tab/>
            </w:r>
            <w:r>
              <w:fldChar w:fldCharType="begin"/>
            </w:r>
            <w:r>
              <w:instrText xml:space="preserve">PAGEREF _Toc2080256985 \h</w:instrText>
            </w:r>
            <w:r>
              <w:fldChar w:fldCharType="separate"/>
            </w:r>
            <w:r w:rsidRPr="2252B57E" w:rsidR="2252B57E">
              <w:rPr>
                <w:rStyle w:val="Hyperlink"/>
              </w:rPr>
              <w:t>14</w:t>
            </w:r>
            <w:r>
              <w:fldChar w:fldCharType="end"/>
            </w:r>
          </w:hyperlink>
        </w:p>
        <w:p w:rsidR="3307D223" w:rsidP="3307D223" w:rsidRDefault="3307D223" w14:paraId="4846C88A" w14:textId="740F70F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14358387">
            <w:r w:rsidRPr="2252B57E" w:rsidR="2252B57E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_Toc1714358387 \h</w:instrText>
            </w:r>
            <w:r>
              <w:fldChar w:fldCharType="separate"/>
            </w:r>
            <w:r w:rsidRPr="2252B57E" w:rsidR="2252B57E">
              <w:rPr>
                <w:rStyle w:val="Hyperlink"/>
              </w:rPr>
              <w:t>15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307D223" w:rsidP="3307D223" w:rsidRDefault="3307D223" w14:paraId="3958D031" w14:textId="361345DC">
      <w:pPr>
        <w:pStyle w:val="Normal"/>
      </w:pPr>
    </w:p>
    <w:p w:rsidR="3307D223" w:rsidP="3307D223" w:rsidRDefault="3307D223" w14:paraId="1FF4D56E" w14:textId="5937FD3E">
      <w:pPr>
        <w:pStyle w:val="Normal"/>
      </w:pPr>
    </w:p>
    <w:p w:rsidR="3307D223" w:rsidP="3307D223" w:rsidRDefault="3307D223" w14:paraId="62A4AC49" w14:textId="07089541">
      <w:pPr>
        <w:pStyle w:val="Normal"/>
      </w:pPr>
    </w:p>
    <w:p w:rsidR="3307D223" w:rsidP="3307D223" w:rsidRDefault="3307D223" w14:paraId="4CF50479" w14:textId="06CE866C">
      <w:pPr>
        <w:pStyle w:val="Normal"/>
      </w:pPr>
    </w:p>
    <w:p w:rsidR="3307D223" w:rsidP="3307D223" w:rsidRDefault="3307D223" w14:paraId="19C6DBEE" w14:textId="32725028">
      <w:pPr>
        <w:pStyle w:val="Normal"/>
      </w:pPr>
    </w:p>
    <w:p w:rsidR="3307D223" w:rsidP="3307D223" w:rsidRDefault="3307D223" w14:paraId="6E05953E" w14:textId="754F44B2">
      <w:pPr>
        <w:pStyle w:val="Normal"/>
      </w:pPr>
    </w:p>
    <w:p w:rsidR="3307D223" w:rsidP="3307D223" w:rsidRDefault="3307D223" w14:paraId="28753633" w14:textId="11A76C2C">
      <w:pPr>
        <w:pStyle w:val="Normal"/>
      </w:pPr>
    </w:p>
    <w:p w:rsidR="3307D223" w:rsidP="3307D223" w:rsidRDefault="3307D223" w14:paraId="28ED65A5" w14:textId="3E31518B">
      <w:pPr>
        <w:pStyle w:val="Normal"/>
      </w:pPr>
    </w:p>
    <w:p w:rsidR="3307D223" w:rsidP="3307D223" w:rsidRDefault="3307D223" w14:paraId="151B97BD" w14:textId="03A417EA">
      <w:pPr>
        <w:pStyle w:val="Normal"/>
      </w:pPr>
    </w:p>
    <w:p w:rsidR="3307D223" w:rsidP="3307D223" w:rsidRDefault="3307D223" w14:paraId="708DBDDB" w14:textId="3C484F70">
      <w:pPr>
        <w:pStyle w:val="Normal"/>
      </w:pPr>
    </w:p>
    <w:p w:rsidR="3307D223" w:rsidP="3307D223" w:rsidRDefault="3307D223" w14:paraId="04F751B0" w14:textId="05154C6E">
      <w:pPr>
        <w:pStyle w:val="Normal"/>
      </w:pPr>
    </w:p>
    <w:p w:rsidR="3307D223" w:rsidP="3307D223" w:rsidRDefault="3307D223" w14:paraId="31787A16" w14:textId="3C9583B9">
      <w:pPr>
        <w:pStyle w:val="Normal"/>
      </w:pPr>
    </w:p>
    <w:p w:rsidR="3307D223" w:rsidP="3307D223" w:rsidRDefault="3307D223" w14:paraId="3F8E9E77" w14:textId="1295B7FC">
      <w:pPr>
        <w:pStyle w:val="Normal"/>
      </w:pPr>
    </w:p>
    <w:p w:rsidR="3307D223" w:rsidP="3307D223" w:rsidRDefault="3307D223" w14:paraId="2025E4EB" w14:textId="0E488B59">
      <w:pPr>
        <w:pStyle w:val="Normal"/>
      </w:pPr>
    </w:p>
    <w:p w:rsidR="3307D223" w:rsidP="3307D223" w:rsidRDefault="3307D223" w14:paraId="5D5F5936" w14:textId="03496042">
      <w:pPr>
        <w:pStyle w:val="Normal"/>
      </w:pPr>
    </w:p>
    <w:p w:rsidR="5E2D7668" w:rsidP="5E2D7668" w:rsidRDefault="5E2D7668" w14:paraId="0A105B74" w14:textId="1534795D">
      <w:pPr>
        <w:pStyle w:val="Normal"/>
      </w:pPr>
    </w:p>
    <w:p w:rsidR="34C44A96" w:rsidP="5E2D7668" w:rsidRDefault="34C44A96" w14:paraId="068C3644" w14:textId="6BAD19DE">
      <w:pPr>
        <w:pStyle w:val="Normal"/>
      </w:pPr>
      <w:r w:rsidR="34C44A96">
        <w:drawing>
          <wp:inline wp14:editId="51B3FED4" wp14:anchorId="74BE9D67">
            <wp:extent cx="5943600" cy="3314700"/>
            <wp:effectExtent l="0" t="0" r="0" b="0"/>
            <wp:docPr id="3854594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30dc15cf15d48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943600" cy="3314700"/>
                    </a:xfrm>
                    <a:prstGeom xmlns:a="http://schemas.openxmlformats.org/drawingml/2006/main" prst="ellipse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softEdge rad="112500"/>
                    </a:effectLst>
                  </pic:spPr>
                </pic:pic>
              </a:graphicData>
            </a:graphic>
          </wp:inline>
        </w:drawing>
      </w:r>
    </w:p>
    <w:p w:rsidR="4B8F0BDB" w:rsidP="5E2D7668" w:rsidRDefault="4B8F0BDB" w14:paraId="6FDD9026" w14:textId="36D5667E">
      <w:pPr>
        <w:pStyle w:val="Normal"/>
        <w:jc w:val="center"/>
        <w:rPr>
          <w:rFonts w:ascii="Arial" w:hAnsi="Arial" w:eastAsia="Arial" w:cs="Arial"/>
          <w:i w:val="0"/>
          <w:iCs w:val="0"/>
        </w:rPr>
      </w:pPr>
      <w:r w:rsidRPr="5E2D7668" w:rsidR="4B8F0BDB">
        <w:rPr>
          <w:rFonts w:ascii="Arial" w:hAnsi="Arial" w:eastAsia="Arial" w:cs="Arial"/>
        </w:rPr>
        <w:t xml:space="preserve">Fig.1 - </w:t>
      </w:r>
      <w:r w:rsidRPr="5E2D7668" w:rsidR="4B8F0BDB">
        <w:rPr>
          <w:rFonts w:ascii="Arial" w:hAnsi="Arial" w:eastAsia="Arial" w:cs="Arial"/>
          <w:i w:val="1"/>
          <w:iCs w:val="1"/>
        </w:rPr>
        <w:t>Craflwyn</w:t>
      </w:r>
      <w:r w:rsidRPr="5E2D7668" w:rsidR="4B8F0BDB">
        <w:rPr>
          <w:rFonts w:ascii="Arial" w:hAnsi="Arial" w:eastAsia="Arial" w:cs="Arial"/>
          <w:i w:val="1"/>
          <w:iCs w:val="1"/>
        </w:rPr>
        <w:t xml:space="preserve"> Hall </w:t>
      </w:r>
      <w:r w:rsidRPr="5E2D7668" w:rsidR="4B8F0BDB">
        <w:rPr>
          <w:rFonts w:ascii="Arial" w:hAnsi="Arial" w:eastAsia="Arial" w:cs="Arial"/>
          <w:i w:val="0"/>
          <w:iCs w:val="0"/>
        </w:rPr>
        <w:t>(National Trust, 2025)</w:t>
      </w:r>
    </w:p>
    <w:p w:rsidR="5E2D7668" w:rsidP="5E2D7668" w:rsidRDefault="5E2D7668" w14:paraId="29A7A3E9" w14:textId="16F463F9">
      <w:pPr>
        <w:pStyle w:val="Normal"/>
      </w:pPr>
    </w:p>
    <w:p w:rsidR="7E8AD20A" w:rsidP="5E2D7668" w:rsidRDefault="7E8AD20A" w14:paraId="7FCD734F" w14:textId="57C2DC32">
      <w:pPr>
        <w:pStyle w:val="Heading1"/>
      </w:pPr>
      <w:bookmarkStart w:name="_Toc1286956005" w:id="164380022"/>
      <w:r w:rsidR="5A452846">
        <w:rPr/>
        <w:t>Introduction</w:t>
      </w:r>
      <w:bookmarkEnd w:id="164380022"/>
    </w:p>
    <w:p w:rsidR="6429EAA4" w:rsidP="3307D223" w:rsidRDefault="6429EAA4" w14:paraId="1E78ED11" w14:textId="7688535F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307D223" w:rsidR="3A866589">
        <w:rPr>
          <w:rFonts w:ascii="Arial" w:hAnsi="Arial" w:eastAsia="Arial" w:cs="Arial"/>
        </w:rPr>
        <w:t xml:space="preserve">The event is </w:t>
      </w:r>
      <w:r w:rsidRPr="3307D223" w:rsidR="5530CF5B">
        <w:rPr>
          <w:rFonts w:ascii="Arial" w:hAnsi="Arial" w:eastAsia="Arial" w:cs="Arial"/>
        </w:rPr>
        <w:t>a One</w:t>
      </w:r>
      <w:r w:rsidRPr="3307D223" w:rsidR="3A866589">
        <w:rPr>
          <w:rFonts w:ascii="Arial" w:hAnsi="Arial" w:eastAsia="Arial" w:cs="Arial"/>
        </w:rPr>
        <w:t xml:space="preserve">-Off Special Interest Event, with the occasion of </w:t>
      </w:r>
      <w:r w:rsidRPr="3307D223" w:rsidR="3A866589">
        <w:rPr>
          <w:rFonts w:ascii="Arial" w:hAnsi="Arial" w:eastAsia="Arial" w:cs="Arial"/>
        </w:rPr>
        <w:t>Croeso</w:t>
      </w:r>
      <w:r w:rsidRPr="3307D223" w:rsidR="3A866589">
        <w:rPr>
          <w:rFonts w:ascii="Arial" w:hAnsi="Arial" w:eastAsia="Arial" w:cs="Arial"/>
        </w:rPr>
        <w:t xml:space="preserve"> </w:t>
      </w:r>
      <w:r w:rsidRPr="3307D223" w:rsidR="2A446A7E">
        <w:rPr>
          <w:rFonts w:ascii="Arial" w:hAnsi="Arial" w:eastAsia="Arial" w:cs="Arial"/>
        </w:rPr>
        <w:t xml:space="preserve">Year of Wales </w:t>
      </w:r>
      <w:r w:rsidRPr="3307D223" w:rsidR="77BB2007">
        <w:rPr>
          <w:rFonts w:ascii="Arial" w:hAnsi="Arial" w:eastAsia="Arial" w:cs="Arial"/>
        </w:rPr>
        <w:t xml:space="preserve">with a trade fair theme with the intention of promoting the warm </w:t>
      </w:r>
      <w:r w:rsidRPr="3307D223" w:rsidR="52EEC110">
        <w:rPr>
          <w:rFonts w:ascii="Arial" w:hAnsi="Arial" w:eastAsia="Arial" w:cs="Arial"/>
        </w:rPr>
        <w:t>welcome of Welsh peopl</w:t>
      </w:r>
      <w:r w:rsidRPr="3307D223" w:rsidR="34C1D7F9">
        <w:rPr>
          <w:rFonts w:ascii="Arial" w:hAnsi="Arial" w:eastAsia="Arial" w:cs="Arial"/>
        </w:rPr>
        <w:t>e with the s</w:t>
      </w:r>
      <w:r w:rsidRPr="3307D223" w:rsidR="7CAAF5C6">
        <w:rPr>
          <w:rFonts w:ascii="Arial" w:hAnsi="Arial" w:eastAsia="Arial" w:cs="Arial"/>
        </w:rPr>
        <w:t>imilar</w:t>
      </w:r>
      <w:r w:rsidRPr="3307D223" w:rsidR="34C1D7F9">
        <w:rPr>
          <w:rFonts w:ascii="Arial" w:hAnsi="Arial" w:eastAsia="Arial" w:cs="Arial"/>
        </w:rPr>
        <w:t xml:space="preserve"> theme</w:t>
      </w:r>
      <w:r w:rsidRPr="3307D223" w:rsidR="03E6EED0">
        <w:rPr>
          <w:rFonts w:ascii="Arial" w:hAnsi="Arial" w:eastAsia="Arial" w:cs="Arial"/>
        </w:rPr>
        <w:t>s</w:t>
      </w:r>
      <w:r w:rsidRPr="3307D223" w:rsidR="34C1D7F9">
        <w:rPr>
          <w:rFonts w:ascii="Arial" w:hAnsi="Arial" w:eastAsia="Arial" w:cs="Arial"/>
        </w:rPr>
        <w:t xml:space="preserve"> on different future locations </w:t>
      </w:r>
      <w:r w:rsidRPr="3307D223" w:rsidR="5CEB3B45">
        <w:rPr>
          <w:rFonts w:ascii="Arial" w:hAnsi="Arial" w:eastAsia="Arial" w:cs="Arial"/>
        </w:rPr>
        <w:t>in</w:t>
      </w:r>
      <w:r w:rsidRPr="3307D223" w:rsidR="34C1D7F9">
        <w:rPr>
          <w:rFonts w:ascii="Arial" w:hAnsi="Arial" w:eastAsia="Arial" w:cs="Arial"/>
        </w:rPr>
        <w:t xml:space="preserve"> Wales.</w:t>
      </w:r>
    </w:p>
    <w:p w:rsidR="5188FC41" w:rsidP="3307D223" w:rsidRDefault="5188FC41" w14:paraId="51AF594A" w14:textId="7071188F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307D223" w:rsidR="06EE42EF">
        <w:rPr>
          <w:rFonts w:ascii="Arial" w:hAnsi="Arial" w:eastAsia="Arial" w:cs="Arial"/>
        </w:rPr>
        <w:t xml:space="preserve">The event consists in </w:t>
      </w:r>
      <w:r w:rsidRPr="3307D223" w:rsidR="476F50D3">
        <w:rPr>
          <w:rFonts w:ascii="Arial" w:hAnsi="Arial" w:eastAsia="Arial" w:cs="Arial"/>
        </w:rPr>
        <w:t xml:space="preserve">obtaining financial independence, </w:t>
      </w:r>
      <w:r w:rsidRPr="3307D223" w:rsidR="18C7D2BA">
        <w:rPr>
          <w:rFonts w:ascii="Arial" w:hAnsi="Arial" w:eastAsia="Arial" w:cs="Arial"/>
        </w:rPr>
        <w:t>attracting more visitors in Snowdonia, Ery</w:t>
      </w:r>
      <w:r w:rsidRPr="3307D223" w:rsidR="4C356862">
        <w:rPr>
          <w:rFonts w:ascii="Arial" w:hAnsi="Arial" w:eastAsia="Arial" w:cs="Arial"/>
        </w:rPr>
        <w:t xml:space="preserve">ri National Park as government have invested over </w:t>
      </w:r>
      <w:r w:rsidRPr="3307D223" w:rsidR="75044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1900"/>
          <w:sz w:val="24"/>
          <w:szCs w:val="24"/>
          <w:lang w:val="en-US"/>
        </w:rPr>
        <w:t>£</w:t>
      </w:r>
      <w:r w:rsidRPr="3307D223" w:rsidR="4C356862">
        <w:rPr>
          <w:rFonts w:ascii="Arial" w:hAnsi="Arial" w:eastAsia="Arial" w:cs="Arial"/>
        </w:rPr>
        <w:t>5 million</w:t>
      </w:r>
      <w:r w:rsidRPr="3307D223" w:rsidR="77CFBA8B">
        <w:rPr>
          <w:rFonts w:ascii="Arial" w:hAnsi="Arial" w:eastAsia="Arial" w:cs="Arial"/>
        </w:rPr>
        <w:t xml:space="preserve"> to rehabilitate the Park</w:t>
      </w:r>
      <w:r w:rsidRPr="3307D223" w:rsidR="5D5CB2EA">
        <w:rPr>
          <w:rFonts w:ascii="Arial" w:hAnsi="Arial" w:eastAsia="Arial" w:cs="Arial"/>
        </w:rPr>
        <w:t xml:space="preserve"> (Gov, 2025)</w:t>
      </w:r>
      <w:r w:rsidRPr="3307D223" w:rsidR="535FFC1D">
        <w:rPr>
          <w:rFonts w:ascii="Arial" w:hAnsi="Arial" w:eastAsia="Arial" w:cs="Arial"/>
        </w:rPr>
        <w:t xml:space="preserve">, </w:t>
      </w:r>
      <w:r w:rsidRPr="3307D223" w:rsidR="5D5CB2EA">
        <w:rPr>
          <w:rFonts w:ascii="Arial" w:hAnsi="Arial" w:eastAsia="Arial" w:cs="Arial"/>
        </w:rPr>
        <w:t xml:space="preserve">using </w:t>
      </w:r>
      <w:r w:rsidRPr="3307D223" w:rsidR="0CBEE94F">
        <w:rPr>
          <w:rFonts w:ascii="Arial" w:hAnsi="Arial" w:eastAsia="Arial" w:cs="Arial"/>
        </w:rPr>
        <w:t>electric</w:t>
      </w:r>
      <w:r w:rsidRPr="3307D223" w:rsidR="27407E7C">
        <w:rPr>
          <w:rFonts w:ascii="Arial" w:hAnsi="Arial" w:eastAsia="Arial" w:cs="Arial"/>
        </w:rPr>
        <w:t xml:space="preserve"> and</w:t>
      </w:r>
      <w:r w:rsidRPr="3307D223" w:rsidR="0CBEE94F">
        <w:rPr>
          <w:rFonts w:ascii="Arial" w:hAnsi="Arial" w:eastAsia="Arial" w:cs="Arial"/>
        </w:rPr>
        <w:t xml:space="preserve"> </w:t>
      </w:r>
      <w:r w:rsidRPr="3307D223" w:rsidR="61A0B7DF">
        <w:rPr>
          <w:rFonts w:ascii="Arial" w:hAnsi="Arial" w:eastAsia="Arial" w:cs="Arial"/>
        </w:rPr>
        <w:t xml:space="preserve">mobility bikes for conquering hills as a product offered for testing </w:t>
      </w:r>
      <w:r w:rsidRPr="3307D223" w:rsidR="407CFE15">
        <w:rPr>
          <w:rFonts w:ascii="Arial" w:hAnsi="Arial" w:eastAsia="Arial" w:cs="Arial"/>
        </w:rPr>
        <w:t xml:space="preserve">by a local Welsh company, United Bike (2025), to promote sustainability and </w:t>
      </w:r>
      <w:r w:rsidRPr="3307D223" w:rsidR="24A984CA">
        <w:rPr>
          <w:rFonts w:ascii="Arial" w:hAnsi="Arial" w:eastAsia="Arial" w:cs="Arial"/>
        </w:rPr>
        <w:t xml:space="preserve">human </w:t>
      </w:r>
      <w:r w:rsidRPr="3307D223" w:rsidR="407CFE15">
        <w:rPr>
          <w:rFonts w:ascii="Arial" w:hAnsi="Arial" w:eastAsia="Arial" w:cs="Arial"/>
        </w:rPr>
        <w:t>w</w:t>
      </w:r>
      <w:r w:rsidRPr="3307D223" w:rsidR="7ED98ABD">
        <w:rPr>
          <w:rFonts w:ascii="Arial" w:hAnsi="Arial" w:eastAsia="Arial" w:cs="Arial"/>
        </w:rPr>
        <w:t>ellbeing</w:t>
      </w:r>
      <w:r w:rsidRPr="3307D223" w:rsidR="4299F2B7">
        <w:rPr>
          <w:rFonts w:ascii="Arial" w:hAnsi="Arial" w:eastAsia="Arial" w:cs="Arial"/>
        </w:rPr>
        <w:t>.</w:t>
      </w:r>
    </w:p>
    <w:p w:rsidR="38539BCB" w:rsidP="3307D223" w:rsidRDefault="38539BCB" w14:paraId="3F864B11" w14:textId="085CD163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252B57E" w:rsidR="2112837E">
        <w:rPr>
          <w:rFonts w:ascii="Arial" w:hAnsi="Arial" w:eastAsia="Arial" w:cs="Arial"/>
        </w:rPr>
        <w:t xml:space="preserve">A specific route will be in place for visitors testing the mobility bikes, from the starting point of </w:t>
      </w:r>
      <w:r w:rsidRPr="2252B57E" w:rsidR="2112837E">
        <w:rPr>
          <w:rFonts w:ascii="Arial" w:hAnsi="Arial" w:eastAsia="Arial" w:cs="Arial"/>
        </w:rPr>
        <w:t>Cra</w:t>
      </w:r>
      <w:r w:rsidRPr="2252B57E" w:rsidR="6F99789D">
        <w:rPr>
          <w:rFonts w:ascii="Arial" w:hAnsi="Arial" w:eastAsia="Arial" w:cs="Arial"/>
        </w:rPr>
        <w:t>flwyn</w:t>
      </w:r>
      <w:r w:rsidRPr="2252B57E" w:rsidR="6F99789D">
        <w:rPr>
          <w:rFonts w:ascii="Arial" w:hAnsi="Arial" w:eastAsia="Arial" w:cs="Arial"/>
        </w:rPr>
        <w:t xml:space="preserve"> Hall</w:t>
      </w:r>
      <w:r w:rsidRPr="2252B57E" w:rsidR="73B4E5F8">
        <w:rPr>
          <w:rFonts w:ascii="Arial" w:hAnsi="Arial" w:eastAsia="Arial" w:cs="Arial"/>
        </w:rPr>
        <w:t xml:space="preserve"> (</w:t>
      </w:r>
      <w:r w:rsidRPr="2252B57E" w:rsidR="578BA762">
        <w:rPr>
          <w:rFonts w:ascii="Arial" w:hAnsi="Arial" w:eastAsia="Arial" w:cs="Arial"/>
        </w:rPr>
        <w:t xml:space="preserve">National Trust, </w:t>
      </w:r>
      <w:r w:rsidRPr="2252B57E" w:rsidR="73B4E5F8">
        <w:rPr>
          <w:rFonts w:ascii="Arial" w:hAnsi="Arial" w:eastAsia="Arial" w:cs="Arial"/>
        </w:rPr>
        <w:t>2025),</w:t>
      </w:r>
      <w:r w:rsidRPr="2252B57E" w:rsidR="6F99789D">
        <w:rPr>
          <w:rFonts w:ascii="Arial" w:hAnsi="Arial" w:eastAsia="Arial" w:cs="Arial"/>
        </w:rPr>
        <w:t xml:space="preserve"> </w:t>
      </w:r>
      <w:r w:rsidRPr="2252B57E" w:rsidR="0F269E55">
        <w:rPr>
          <w:rFonts w:ascii="Arial" w:hAnsi="Arial" w:eastAsia="Arial" w:cs="Arial"/>
        </w:rPr>
        <w:t>located in the heart of Eryri National Park</w:t>
      </w:r>
      <w:r w:rsidRPr="2252B57E" w:rsidR="3C6C986B">
        <w:rPr>
          <w:rFonts w:ascii="Arial" w:hAnsi="Arial" w:eastAsia="Arial" w:cs="Arial"/>
        </w:rPr>
        <w:t xml:space="preserve"> (</w:t>
      </w:r>
      <w:r w:rsidRPr="2252B57E" w:rsidR="2CF22AB5">
        <w:rPr>
          <w:rFonts w:ascii="Arial" w:hAnsi="Arial" w:eastAsia="Arial" w:cs="Arial"/>
        </w:rPr>
        <w:t xml:space="preserve">Gov, </w:t>
      </w:r>
      <w:r w:rsidRPr="2252B57E" w:rsidR="3C6C986B">
        <w:rPr>
          <w:rFonts w:ascii="Arial" w:hAnsi="Arial" w:eastAsia="Arial" w:cs="Arial"/>
        </w:rPr>
        <w:t>2025)</w:t>
      </w:r>
      <w:r w:rsidRPr="2252B57E" w:rsidR="0F269E55">
        <w:rPr>
          <w:rFonts w:ascii="Arial" w:hAnsi="Arial" w:eastAsia="Arial" w:cs="Arial"/>
        </w:rPr>
        <w:t xml:space="preserve"> going to </w:t>
      </w:r>
      <w:r w:rsidRPr="2252B57E" w:rsidR="684108B5">
        <w:rPr>
          <w:rFonts w:ascii="Arial" w:hAnsi="Arial" w:eastAsia="Arial" w:cs="Arial"/>
        </w:rPr>
        <w:t xml:space="preserve">Eryri </w:t>
      </w:r>
      <w:r w:rsidRPr="2252B57E" w:rsidR="0EAB0A45">
        <w:rPr>
          <w:rFonts w:ascii="Arial" w:hAnsi="Arial" w:eastAsia="Arial" w:cs="Arial"/>
        </w:rPr>
        <w:t>Lyin</w:t>
      </w:r>
      <w:r w:rsidRPr="2252B57E" w:rsidR="0EAB0A45">
        <w:rPr>
          <w:rFonts w:ascii="Arial" w:hAnsi="Arial" w:eastAsia="Arial" w:cs="Arial"/>
        </w:rPr>
        <w:t xml:space="preserve"> Tegid Lake</w:t>
      </w:r>
      <w:r w:rsidRPr="2252B57E" w:rsidR="0F0B3382">
        <w:rPr>
          <w:rFonts w:ascii="Arial" w:hAnsi="Arial" w:eastAsia="Arial" w:cs="Arial"/>
        </w:rPr>
        <w:t xml:space="preserve"> (</w:t>
      </w:r>
      <w:r w:rsidRPr="2252B57E" w:rsidR="55DA8C53">
        <w:rPr>
          <w:rFonts w:ascii="Arial" w:hAnsi="Arial" w:eastAsia="Arial" w:cs="Arial"/>
        </w:rPr>
        <w:t xml:space="preserve">Gov, </w:t>
      </w:r>
      <w:r w:rsidRPr="2252B57E" w:rsidR="0F0B3382">
        <w:rPr>
          <w:rFonts w:ascii="Arial" w:hAnsi="Arial" w:eastAsia="Arial" w:cs="Arial"/>
        </w:rPr>
        <w:t>2025)</w:t>
      </w:r>
      <w:r w:rsidRPr="2252B57E" w:rsidR="0EAB0A45">
        <w:rPr>
          <w:rFonts w:ascii="Arial" w:hAnsi="Arial" w:eastAsia="Arial" w:cs="Arial"/>
        </w:rPr>
        <w:t xml:space="preserve"> and return to main location</w:t>
      </w:r>
      <w:r w:rsidRPr="2252B57E" w:rsidR="0F3F7200">
        <w:rPr>
          <w:rFonts w:ascii="Arial" w:hAnsi="Arial" w:eastAsia="Arial" w:cs="Arial"/>
        </w:rPr>
        <w:t xml:space="preserve"> of the event</w:t>
      </w:r>
      <w:r w:rsidRPr="2252B57E" w:rsidR="7B204552">
        <w:rPr>
          <w:rFonts w:ascii="Arial" w:hAnsi="Arial" w:eastAsia="Arial" w:cs="Arial"/>
        </w:rPr>
        <w:t xml:space="preserve"> under the specific biker guide Molly </w:t>
      </w:r>
      <w:r w:rsidRPr="2252B57E" w:rsidR="200FE9F1">
        <w:rPr>
          <w:rFonts w:ascii="Arial" w:hAnsi="Arial" w:eastAsia="Arial" w:cs="Arial"/>
        </w:rPr>
        <w:t>Weaver (</w:t>
      </w:r>
      <w:r w:rsidRPr="2252B57E" w:rsidR="276C9BB9">
        <w:rPr>
          <w:rFonts w:ascii="Arial" w:hAnsi="Arial" w:eastAsia="Arial" w:cs="Arial"/>
        </w:rPr>
        <w:t>Pro Cycling Stats</w:t>
      </w:r>
      <w:r w:rsidRPr="2252B57E" w:rsidR="200FE9F1">
        <w:rPr>
          <w:rFonts w:ascii="Arial" w:hAnsi="Arial" w:eastAsia="Arial" w:cs="Arial"/>
        </w:rPr>
        <w:t>, 2025).</w:t>
      </w:r>
    </w:p>
    <w:p w:rsidR="3CEBA789" w:rsidP="3307D223" w:rsidRDefault="3CEBA789" w14:paraId="76442991" w14:textId="55282D64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252B57E" w:rsidR="72DCACDA">
        <w:rPr>
          <w:rFonts w:ascii="Arial" w:hAnsi="Arial" w:eastAsia="Arial" w:cs="Arial"/>
        </w:rPr>
        <w:t>The scope of the event is to cover all current costs</w:t>
      </w:r>
      <w:r w:rsidRPr="2252B57E" w:rsidR="36CF677E">
        <w:rPr>
          <w:rFonts w:ascii="Arial" w:hAnsi="Arial" w:eastAsia="Arial" w:cs="Arial"/>
        </w:rPr>
        <w:t xml:space="preserve"> of the event, to save funds for the future </w:t>
      </w:r>
      <w:r w:rsidRPr="2252B57E" w:rsidR="5B5F7D71">
        <w:rPr>
          <w:rFonts w:ascii="Arial" w:hAnsi="Arial" w:eastAsia="Arial" w:cs="Arial"/>
        </w:rPr>
        <w:t>event,</w:t>
      </w:r>
      <w:r w:rsidRPr="2252B57E" w:rsidR="36CF677E">
        <w:rPr>
          <w:rFonts w:ascii="Arial" w:hAnsi="Arial" w:eastAsia="Arial" w:cs="Arial"/>
        </w:rPr>
        <w:t xml:space="preserve"> and to donate funds for the rehabilitation of Eryri Castle</w:t>
      </w:r>
      <w:r w:rsidRPr="2252B57E" w:rsidR="2E967E41">
        <w:rPr>
          <w:rFonts w:ascii="Arial" w:hAnsi="Arial" w:eastAsia="Arial" w:cs="Arial"/>
        </w:rPr>
        <w:t xml:space="preserve"> as a long-</w:t>
      </w:r>
      <w:r w:rsidRPr="2252B57E" w:rsidR="2A86EF49">
        <w:rPr>
          <w:rFonts w:ascii="Arial" w:hAnsi="Arial" w:eastAsia="Arial" w:cs="Arial"/>
        </w:rPr>
        <w:t>term</w:t>
      </w:r>
      <w:r w:rsidRPr="2252B57E" w:rsidR="2E967E41">
        <w:rPr>
          <w:rFonts w:ascii="Arial" w:hAnsi="Arial" w:eastAsia="Arial" w:cs="Arial"/>
        </w:rPr>
        <w:t xml:space="preserve"> goal.</w:t>
      </w:r>
    </w:p>
    <w:p w:rsidR="04B6AD6A" w:rsidP="3307D223" w:rsidRDefault="04B6AD6A" w14:paraId="33D2C940" w14:textId="33DBE90C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252B57E" w:rsidR="2E967E41">
        <w:rPr>
          <w:rFonts w:ascii="Arial" w:hAnsi="Arial" w:eastAsia="Arial" w:cs="Arial"/>
        </w:rPr>
        <w:t xml:space="preserve">The event will be held </w:t>
      </w:r>
      <w:r w:rsidRPr="2252B57E" w:rsidR="28181D1D">
        <w:rPr>
          <w:rFonts w:ascii="Arial" w:hAnsi="Arial" w:eastAsia="Arial" w:cs="Arial"/>
        </w:rPr>
        <w:t xml:space="preserve">in and </w:t>
      </w:r>
      <w:r w:rsidRPr="2252B57E" w:rsidR="29F3DDDB">
        <w:rPr>
          <w:rFonts w:ascii="Arial" w:hAnsi="Arial" w:eastAsia="Arial" w:cs="Arial"/>
        </w:rPr>
        <w:t>outside</w:t>
      </w:r>
      <w:r w:rsidRPr="2252B57E" w:rsidR="2E967E41">
        <w:rPr>
          <w:rFonts w:ascii="Arial" w:hAnsi="Arial" w:eastAsia="Arial" w:cs="Arial"/>
        </w:rPr>
        <w:t xml:space="preserve"> </w:t>
      </w:r>
      <w:r w:rsidRPr="2252B57E" w:rsidR="2E967E41">
        <w:rPr>
          <w:rFonts w:ascii="Arial" w:hAnsi="Arial" w:eastAsia="Arial" w:cs="Arial"/>
        </w:rPr>
        <w:t>Craflwyn</w:t>
      </w:r>
      <w:r w:rsidRPr="2252B57E" w:rsidR="2E967E41">
        <w:rPr>
          <w:rFonts w:ascii="Arial" w:hAnsi="Arial" w:eastAsia="Arial" w:cs="Arial"/>
        </w:rPr>
        <w:t xml:space="preserve"> Hall,</w:t>
      </w:r>
      <w:r w:rsidRPr="2252B57E" w:rsidR="354DCDCE">
        <w:rPr>
          <w:rFonts w:ascii="Arial" w:hAnsi="Arial" w:eastAsia="Arial" w:cs="Arial"/>
        </w:rPr>
        <w:t xml:space="preserve"> </w:t>
      </w:r>
      <w:r w:rsidRPr="2252B57E" w:rsidR="1F4F1CD5">
        <w:rPr>
          <w:rFonts w:ascii="Arial" w:hAnsi="Arial" w:eastAsia="Arial" w:cs="Arial"/>
        </w:rPr>
        <w:t>a historic</w:t>
      </w:r>
      <w:r w:rsidRPr="2252B57E" w:rsidR="354DCDCE">
        <w:rPr>
          <w:rFonts w:ascii="Arial" w:hAnsi="Arial" w:eastAsia="Arial" w:cs="Arial"/>
        </w:rPr>
        <w:t xml:space="preserve"> location</w:t>
      </w:r>
      <w:r w:rsidRPr="2252B57E" w:rsidR="2E967E41">
        <w:rPr>
          <w:rFonts w:ascii="Arial" w:hAnsi="Arial" w:eastAsia="Arial" w:cs="Arial"/>
        </w:rPr>
        <w:t xml:space="preserve"> </w:t>
      </w:r>
      <w:r w:rsidRPr="2252B57E" w:rsidR="2E967E41">
        <w:rPr>
          <w:rFonts w:ascii="Arial" w:hAnsi="Arial" w:eastAsia="Arial" w:cs="Arial"/>
        </w:rPr>
        <w:t>l</w:t>
      </w:r>
      <w:r w:rsidRPr="2252B57E" w:rsidR="2E967E41">
        <w:rPr>
          <w:rFonts w:ascii="Arial" w:hAnsi="Arial" w:eastAsia="Arial" w:cs="Arial"/>
        </w:rPr>
        <w:t>ocated</w:t>
      </w:r>
      <w:r w:rsidRPr="2252B57E" w:rsidR="2E967E41">
        <w:rPr>
          <w:rFonts w:ascii="Arial" w:hAnsi="Arial" w:eastAsia="Arial" w:cs="Arial"/>
        </w:rPr>
        <w:t xml:space="preserve"> </w:t>
      </w:r>
      <w:r w:rsidRPr="2252B57E" w:rsidR="30540688">
        <w:rPr>
          <w:rFonts w:ascii="Arial" w:hAnsi="Arial" w:eastAsia="Arial" w:cs="Arial"/>
        </w:rPr>
        <w:t xml:space="preserve">close to </w:t>
      </w:r>
      <w:r w:rsidRPr="2252B57E" w:rsidR="3C5506C2">
        <w:rPr>
          <w:rFonts w:ascii="Arial" w:hAnsi="Arial" w:eastAsia="Arial" w:cs="Arial"/>
        </w:rPr>
        <w:t>the A498</w:t>
      </w:r>
      <w:r w:rsidRPr="2252B57E" w:rsidR="28C0B000">
        <w:rPr>
          <w:rFonts w:ascii="Arial" w:hAnsi="Arial" w:eastAsia="Arial" w:cs="Arial"/>
        </w:rPr>
        <w:t>, postcode LL554NG, B</w:t>
      </w:r>
      <w:r w:rsidRPr="2252B57E" w:rsidR="19F6A806">
        <w:rPr>
          <w:rFonts w:ascii="Arial" w:hAnsi="Arial" w:eastAsia="Arial" w:cs="Arial"/>
        </w:rPr>
        <w:t xml:space="preserve">eddgelert, </w:t>
      </w:r>
      <w:r w:rsidRPr="2252B57E" w:rsidR="19F6A806">
        <w:rPr>
          <w:rFonts w:ascii="Arial" w:hAnsi="Arial" w:eastAsia="Arial" w:cs="Arial"/>
        </w:rPr>
        <w:t>C</w:t>
      </w:r>
      <w:r w:rsidRPr="2252B57E" w:rsidR="19F6A806">
        <w:rPr>
          <w:rFonts w:ascii="Arial" w:hAnsi="Arial" w:eastAsia="Arial" w:cs="Arial"/>
        </w:rPr>
        <w:t>aemarfon</w:t>
      </w:r>
      <w:r w:rsidRPr="2252B57E" w:rsidR="3A6CC917">
        <w:rPr>
          <w:rFonts w:ascii="Arial" w:hAnsi="Arial" w:eastAsia="Arial" w:cs="Arial"/>
        </w:rPr>
        <w:t>.</w:t>
      </w:r>
      <w:r w:rsidRPr="2252B57E" w:rsidR="3A6CC917">
        <w:rPr>
          <w:rFonts w:ascii="Arial" w:hAnsi="Arial" w:eastAsia="Arial" w:cs="Arial"/>
        </w:rPr>
        <w:t xml:space="preserve"> </w:t>
      </w:r>
      <w:r w:rsidRPr="2252B57E" w:rsidR="64177E03">
        <w:rPr>
          <w:rFonts w:ascii="Arial" w:hAnsi="Arial" w:eastAsia="Arial" w:cs="Arial"/>
        </w:rPr>
        <w:t>Visitors</w:t>
      </w:r>
      <w:r w:rsidRPr="2252B57E" w:rsidR="3A6CC917">
        <w:rPr>
          <w:rFonts w:ascii="Arial" w:hAnsi="Arial" w:eastAsia="Arial" w:cs="Arial"/>
        </w:rPr>
        <w:t xml:space="preserve"> will have specific indications to park on site from main road and L</w:t>
      </w:r>
      <w:r w:rsidRPr="2252B57E" w:rsidR="0CF08D51">
        <w:rPr>
          <w:rFonts w:ascii="Arial" w:hAnsi="Arial" w:eastAsia="Arial" w:cs="Arial"/>
        </w:rPr>
        <w:t xml:space="preserve">44 bus will stop on </w:t>
      </w:r>
      <w:r w:rsidRPr="2252B57E" w:rsidR="1BB016D5">
        <w:rPr>
          <w:rFonts w:ascii="Arial" w:hAnsi="Arial" w:eastAsia="Arial" w:cs="Arial"/>
        </w:rPr>
        <w:t>A498</w:t>
      </w:r>
      <w:r w:rsidRPr="2252B57E" w:rsidR="0CF08D51">
        <w:rPr>
          <w:rFonts w:ascii="Arial" w:hAnsi="Arial" w:eastAsia="Arial" w:cs="Arial"/>
        </w:rPr>
        <w:t xml:space="preserve"> 10 </w:t>
      </w:r>
      <w:r w:rsidRPr="2252B57E" w:rsidR="04743B50">
        <w:rPr>
          <w:rFonts w:ascii="Arial" w:hAnsi="Arial" w:eastAsia="Arial" w:cs="Arial"/>
        </w:rPr>
        <w:t>minutes' walk</w:t>
      </w:r>
      <w:r w:rsidRPr="2252B57E" w:rsidR="0CF08D51">
        <w:rPr>
          <w:rFonts w:ascii="Arial" w:hAnsi="Arial" w:eastAsia="Arial" w:cs="Arial"/>
        </w:rPr>
        <w:t xml:space="preserve"> </w:t>
      </w:r>
      <w:r w:rsidRPr="2252B57E" w:rsidR="0CF08D51">
        <w:rPr>
          <w:rFonts w:ascii="Arial" w:hAnsi="Arial" w:eastAsia="Arial" w:cs="Arial"/>
        </w:rPr>
        <w:t xml:space="preserve">from </w:t>
      </w:r>
      <w:r w:rsidRPr="2252B57E" w:rsidR="19E83C90">
        <w:rPr>
          <w:rFonts w:ascii="Arial" w:hAnsi="Arial" w:eastAsia="Arial" w:cs="Arial"/>
        </w:rPr>
        <w:t>C</w:t>
      </w:r>
      <w:r w:rsidRPr="2252B57E" w:rsidR="19E83C90">
        <w:rPr>
          <w:rFonts w:ascii="Arial" w:hAnsi="Arial" w:eastAsia="Arial" w:cs="Arial"/>
        </w:rPr>
        <w:t>raflwin</w:t>
      </w:r>
      <w:r w:rsidRPr="2252B57E" w:rsidR="19E83C90">
        <w:rPr>
          <w:rFonts w:ascii="Arial" w:hAnsi="Arial" w:eastAsia="Arial" w:cs="Arial"/>
        </w:rPr>
        <w:t xml:space="preserve"> </w:t>
      </w:r>
      <w:r w:rsidRPr="2252B57E" w:rsidR="19E83C90">
        <w:rPr>
          <w:rFonts w:ascii="Arial" w:hAnsi="Arial" w:eastAsia="Arial" w:cs="Arial"/>
        </w:rPr>
        <w:t xml:space="preserve">Hall. </w:t>
      </w:r>
      <w:r w:rsidRPr="2252B57E" w:rsidR="3392229D">
        <w:rPr>
          <w:rFonts w:ascii="Arial" w:hAnsi="Arial" w:eastAsia="Arial" w:cs="Arial"/>
        </w:rPr>
        <w:t>R</w:t>
      </w:r>
      <w:r w:rsidRPr="2252B57E" w:rsidR="3392229D">
        <w:rPr>
          <w:rFonts w:ascii="Arial" w:hAnsi="Arial" w:eastAsia="Arial" w:cs="Arial"/>
        </w:rPr>
        <w:t>egarding</w:t>
      </w:r>
      <w:r w:rsidRPr="2252B57E" w:rsidR="3392229D">
        <w:rPr>
          <w:rFonts w:ascii="Arial" w:hAnsi="Arial" w:eastAsia="Arial" w:cs="Arial"/>
        </w:rPr>
        <w:t xml:space="preserve"> </w:t>
      </w:r>
      <w:r w:rsidRPr="2252B57E" w:rsidR="3392229D">
        <w:rPr>
          <w:rFonts w:ascii="Arial" w:hAnsi="Arial" w:eastAsia="Arial" w:cs="Arial"/>
        </w:rPr>
        <w:t>physical setting, the</w:t>
      </w:r>
      <w:r w:rsidRPr="2252B57E" w:rsidR="19E83C90">
        <w:rPr>
          <w:rFonts w:ascii="Arial" w:hAnsi="Arial" w:eastAsia="Arial" w:cs="Arial"/>
        </w:rPr>
        <w:t xml:space="preserve"> location has an out</w:t>
      </w:r>
      <w:r w:rsidRPr="2252B57E" w:rsidR="455CAC03">
        <w:rPr>
          <w:rFonts w:ascii="Arial" w:hAnsi="Arial" w:eastAsia="Arial" w:cs="Arial"/>
        </w:rPr>
        <w:t xml:space="preserve">side capacity of </w:t>
      </w:r>
      <w:r w:rsidRPr="2252B57E" w:rsidR="455CAC03">
        <w:rPr>
          <w:rFonts w:ascii="Arial" w:hAnsi="Arial" w:eastAsia="Arial" w:cs="Arial"/>
        </w:rPr>
        <w:t>200 acres</w:t>
      </w:r>
      <w:r w:rsidRPr="2252B57E" w:rsidR="455CAC03">
        <w:rPr>
          <w:rFonts w:ascii="Arial" w:hAnsi="Arial" w:eastAsia="Arial" w:cs="Arial"/>
        </w:rPr>
        <w:t xml:space="preserve"> </w:t>
      </w:r>
      <w:r w:rsidRPr="2252B57E" w:rsidR="096FD899">
        <w:rPr>
          <w:rFonts w:ascii="Arial" w:hAnsi="Arial" w:eastAsia="Arial" w:cs="Arial"/>
        </w:rPr>
        <w:t xml:space="preserve">and </w:t>
      </w:r>
      <w:r w:rsidRPr="2252B57E" w:rsidR="096FD899">
        <w:rPr>
          <w:rFonts w:ascii="Arial" w:hAnsi="Arial" w:eastAsia="Arial" w:cs="Arial"/>
        </w:rPr>
        <w:t>E</w:t>
      </w:r>
      <w:r w:rsidRPr="2252B57E" w:rsidR="096FD899">
        <w:rPr>
          <w:rFonts w:ascii="Arial" w:hAnsi="Arial" w:eastAsia="Arial" w:cs="Arial"/>
        </w:rPr>
        <w:t>cotipi</w:t>
      </w:r>
      <w:r w:rsidRPr="2252B57E" w:rsidR="096FD899">
        <w:rPr>
          <w:rFonts w:ascii="Arial" w:hAnsi="Arial" w:eastAsia="Arial" w:cs="Arial"/>
        </w:rPr>
        <w:t xml:space="preserve"> </w:t>
      </w:r>
      <w:r w:rsidRPr="2252B57E" w:rsidR="096FD899">
        <w:rPr>
          <w:rFonts w:ascii="Arial" w:hAnsi="Arial" w:eastAsia="Arial" w:cs="Arial"/>
        </w:rPr>
        <w:t xml:space="preserve">Events (Hitched, 2025) will install luxury </w:t>
      </w:r>
      <w:r w:rsidRPr="2252B57E" w:rsidR="4AEA2127">
        <w:rPr>
          <w:rFonts w:ascii="Arial" w:hAnsi="Arial" w:eastAsia="Arial" w:cs="Arial"/>
        </w:rPr>
        <w:t>illuminated</w:t>
      </w:r>
      <w:r w:rsidRPr="2252B57E" w:rsidR="096FD899">
        <w:rPr>
          <w:rFonts w:ascii="Arial" w:hAnsi="Arial" w:eastAsia="Arial" w:cs="Arial"/>
        </w:rPr>
        <w:t xml:space="preserve"> ten</w:t>
      </w:r>
      <w:r w:rsidRPr="2252B57E" w:rsidR="65100D6E">
        <w:rPr>
          <w:rFonts w:ascii="Arial" w:hAnsi="Arial" w:eastAsia="Arial" w:cs="Arial"/>
        </w:rPr>
        <w:t xml:space="preserve">ts for up to 500 guests. </w:t>
      </w:r>
      <w:r w:rsidRPr="2252B57E" w:rsidR="7BA980C5">
        <w:rPr>
          <w:rFonts w:ascii="Arial" w:hAnsi="Arial" w:eastAsia="Arial" w:cs="Arial"/>
        </w:rPr>
        <w:t>Overnight accommodation can be offered upon request prior to the event.</w:t>
      </w:r>
      <w:r w:rsidRPr="2252B57E" w:rsidR="75C3EEC3">
        <w:rPr>
          <w:rFonts w:ascii="Arial" w:hAnsi="Arial" w:eastAsia="Arial" w:cs="Arial"/>
        </w:rPr>
        <w:t xml:space="preserve"> Indoors, the entire location that </w:t>
      </w:r>
      <w:r w:rsidRPr="2252B57E" w:rsidR="25E492A7">
        <w:rPr>
          <w:rFonts w:ascii="Arial" w:hAnsi="Arial" w:eastAsia="Arial" w:cs="Arial"/>
        </w:rPr>
        <w:t>includes</w:t>
      </w:r>
      <w:r w:rsidRPr="2252B57E" w:rsidR="75C3EEC3">
        <w:rPr>
          <w:rFonts w:ascii="Arial" w:hAnsi="Arial" w:eastAsia="Arial" w:cs="Arial"/>
        </w:rPr>
        <w:t xml:space="preserve"> Halls connected to main location have a total capacity of 214 guests for </w:t>
      </w:r>
      <w:r w:rsidRPr="2252B57E" w:rsidR="6C2DA631">
        <w:rPr>
          <w:rFonts w:ascii="Arial" w:hAnsi="Arial" w:eastAsia="Arial" w:cs="Arial"/>
        </w:rPr>
        <w:t>overnight accommodation.</w:t>
      </w:r>
    </w:p>
    <w:p w:rsidR="652BCF3F" w:rsidP="3307D223" w:rsidRDefault="652BCF3F" w14:paraId="058E887A" w14:textId="2C55842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252B57E" w:rsidR="53423BA1">
        <w:rPr>
          <w:rFonts w:ascii="Arial" w:hAnsi="Arial" w:eastAsia="Arial" w:cs="Arial"/>
        </w:rPr>
        <w:t xml:space="preserve">The event will be held </w:t>
      </w:r>
      <w:r w:rsidRPr="2252B57E" w:rsidR="53423BA1">
        <w:rPr>
          <w:rFonts w:ascii="Arial" w:hAnsi="Arial" w:eastAsia="Arial" w:cs="Arial"/>
        </w:rPr>
        <w:t xml:space="preserve">mainly </w:t>
      </w:r>
      <w:r w:rsidRPr="2252B57E" w:rsidR="7C67757E">
        <w:rPr>
          <w:rFonts w:ascii="Arial" w:hAnsi="Arial" w:eastAsia="Arial" w:cs="Arial"/>
        </w:rPr>
        <w:t>in</w:t>
      </w:r>
      <w:r w:rsidRPr="2252B57E" w:rsidR="7C67757E">
        <w:rPr>
          <w:rFonts w:ascii="Arial" w:hAnsi="Arial" w:eastAsia="Arial" w:cs="Arial"/>
        </w:rPr>
        <w:t xml:space="preserve"> an outside</w:t>
      </w:r>
      <w:r w:rsidRPr="2252B57E" w:rsidR="53423BA1">
        <w:rPr>
          <w:rFonts w:ascii="Arial" w:hAnsi="Arial" w:eastAsia="Arial" w:cs="Arial"/>
        </w:rPr>
        <w:t xml:space="preserve"> tent, with </w:t>
      </w:r>
      <w:r w:rsidRPr="2252B57E" w:rsidR="477A5A1C">
        <w:rPr>
          <w:rFonts w:ascii="Arial" w:hAnsi="Arial" w:eastAsia="Arial" w:cs="Arial"/>
        </w:rPr>
        <w:t>an open</w:t>
      </w:r>
      <w:r w:rsidRPr="2252B57E" w:rsidR="53423BA1">
        <w:rPr>
          <w:rFonts w:ascii="Arial" w:hAnsi="Arial" w:eastAsia="Arial" w:cs="Arial"/>
        </w:rPr>
        <w:t xml:space="preserve"> indoor cocktail bar from </w:t>
      </w:r>
      <w:r w:rsidRPr="2252B57E" w:rsidR="53423BA1">
        <w:rPr>
          <w:rFonts w:ascii="Arial" w:hAnsi="Arial" w:eastAsia="Arial" w:cs="Arial"/>
        </w:rPr>
        <w:t>C</w:t>
      </w:r>
      <w:r w:rsidRPr="2252B57E" w:rsidR="5810456D">
        <w:rPr>
          <w:rFonts w:ascii="Arial" w:hAnsi="Arial" w:eastAsia="Arial" w:cs="Arial"/>
        </w:rPr>
        <w:t>raflwyn</w:t>
      </w:r>
      <w:r w:rsidRPr="2252B57E" w:rsidR="5810456D">
        <w:rPr>
          <w:rFonts w:ascii="Arial" w:hAnsi="Arial" w:eastAsia="Arial" w:cs="Arial"/>
        </w:rPr>
        <w:t xml:space="preserve"> Hall and </w:t>
      </w:r>
      <w:r w:rsidRPr="2252B57E" w:rsidR="64DCDF67">
        <w:rPr>
          <w:rFonts w:ascii="Arial" w:hAnsi="Arial" w:eastAsia="Arial" w:cs="Arial"/>
        </w:rPr>
        <w:t>5 outside</w:t>
      </w:r>
      <w:r w:rsidRPr="2252B57E" w:rsidR="5810456D">
        <w:rPr>
          <w:rFonts w:ascii="Arial" w:hAnsi="Arial" w:eastAsia="Arial" w:cs="Arial"/>
        </w:rPr>
        <w:t xml:space="preserve"> installed bars. 12</w:t>
      </w:r>
      <w:r w:rsidRPr="2252B57E" w:rsidR="72A125D2">
        <w:rPr>
          <w:rFonts w:ascii="Arial" w:hAnsi="Arial" w:eastAsia="Arial" w:cs="Arial"/>
        </w:rPr>
        <w:t xml:space="preserve"> installed, </w:t>
      </w:r>
      <w:r w:rsidRPr="2252B57E" w:rsidR="72A125D2">
        <w:rPr>
          <w:rFonts w:ascii="Arial" w:hAnsi="Arial" w:eastAsia="Arial" w:cs="Arial"/>
        </w:rPr>
        <w:t>outside</w:t>
      </w:r>
      <w:r w:rsidRPr="2252B57E" w:rsidR="5810456D">
        <w:rPr>
          <w:rFonts w:ascii="Arial" w:hAnsi="Arial" w:eastAsia="Arial" w:cs="Arial"/>
        </w:rPr>
        <w:t xml:space="preserve"> toi</w:t>
      </w:r>
      <w:r w:rsidRPr="2252B57E" w:rsidR="500FC6E6">
        <w:rPr>
          <w:rFonts w:ascii="Arial" w:hAnsi="Arial" w:eastAsia="Arial" w:cs="Arial"/>
        </w:rPr>
        <w:t>lettes</w:t>
      </w:r>
      <w:r w:rsidRPr="2252B57E" w:rsidR="52D9D64A">
        <w:rPr>
          <w:rFonts w:ascii="Arial" w:hAnsi="Arial" w:eastAsia="Arial" w:cs="Arial"/>
        </w:rPr>
        <w:t xml:space="preserve">, one main food court, </w:t>
      </w:r>
      <w:r w:rsidRPr="2252B57E" w:rsidR="5A4D57D4">
        <w:rPr>
          <w:rFonts w:ascii="Arial" w:hAnsi="Arial" w:eastAsia="Arial" w:cs="Arial"/>
        </w:rPr>
        <w:t xml:space="preserve">500 chairs and </w:t>
      </w:r>
      <w:r w:rsidRPr="2252B57E" w:rsidR="2903DC09">
        <w:rPr>
          <w:rFonts w:ascii="Arial" w:hAnsi="Arial" w:eastAsia="Arial" w:cs="Arial"/>
        </w:rPr>
        <w:t xml:space="preserve">200 installed </w:t>
      </w:r>
      <w:r w:rsidRPr="2252B57E" w:rsidR="10F433C2">
        <w:rPr>
          <w:rFonts w:ascii="Arial" w:hAnsi="Arial" w:eastAsia="Arial" w:cs="Arial"/>
        </w:rPr>
        <w:t>hammocks</w:t>
      </w:r>
      <w:r w:rsidRPr="2252B57E" w:rsidR="2903DC09">
        <w:rPr>
          <w:rFonts w:ascii="Arial" w:hAnsi="Arial" w:eastAsia="Arial" w:cs="Arial"/>
        </w:rPr>
        <w:t xml:space="preserve"> for relaxation</w:t>
      </w:r>
      <w:r w:rsidRPr="2252B57E" w:rsidR="716162DC">
        <w:rPr>
          <w:rFonts w:ascii="Arial" w:hAnsi="Arial" w:eastAsia="Arial" w:cs="Arial"/>
        </w:rPr>
        <w:t xml:space="preserve">. </w:t>
      </w:r>
      <w:r w:rsidRPr="2252B57E" w:rsidR="40563628">
        <w:rPr>
          <w:rFonts w:ascii="Arial" w:hAnsi="Arial" w:eastAsia="Arial" w:cs="Arial"/>
        </w:rPr>
        <w:t>Sophisticated sound and video systems for</w:t>
      </w:r>
      <w:r w:rsidRPr="2252B57E" w:rsidR="71989848">
        <w:rPr>
          <w:rFonts w:ascii="Arial" w:hAnsi="Arial" w:eastAsia="Arial" w:cs="Arial"/>
        </w:rPr>
        <w:t xml:space="preserve"> the event </w:t>
      </w:r>
      <w:r w:rsidRPr="2252B57E" w:rsidR="5C8366DE">
        <w:rPr>
          <w:rFonts w:ascii="Arial" w:hAnsi="Arial" w:eastAsia="Arial" w:cs="Arial"/>
        </w:rPr>
        <w:t>caption</w:t>
      </w:r>
      <w:r w:rsidRPr="2252B57E" w:rsidR="1FC88AAE">
        <w:rPr>
          <w:rFonts w:ascii="Arial" w:hAnsi="Arial" w:eastAsia="Arial" w:cs="Arial"/>
        </w:rPr>
        <w:t xml:space="preserve"> and</w:t>
      </w:r>
      <w:r w:rsidRPr="2252B57E" w:rsidR="5C8366DE">
        <w:rPr>
          <w:rFonts w:ascii="Arial" w:hAnsi="Arial" w:eastAsia="Arial" w:cs="Arial"/>
        </w:rPr>
        <w:t xml:space="preserve"> the 3 upper rooms of </w:t>
      </w:r>
      <w:r w:rsidRPr="2252B57E" w:rsidR="5C8366DE">
        <w:rPr>
          <w:rFonts w:ascii="Arial" w:hAnsi="Arial" w:eastAsia="Arial" w:cs="Arial"/>
        </w:rPr>
        <w:t>Craflwyn</w:t>
      </w:r>
      <w:r w:rsidRPr="2252B57E" w:rsidR="5C8366DE">
        <w:rPr>
          <w:rFonts w:ascii="Arial" w:hAnsi="Arial" w:eastAsia="Arial" w:cs="Arial"/>
        </w:rPr>
        <w:t xml:space="preserve"> Hall will be used as </w:t>
      </w:r>
      <w:r w:rsidRPr="2252B57E" w:rsidR="17B9EFCE">
        <w:rPr>
          <w:rFonts w:ascii="Arial" w:hAnsi="Arial" w:eastAsia="Arial" w:cs="Arial"/>
        </w:rPr>
        <w:t>follows</w:t>
      </w:r>
      <w:r w:rsidRPr="2252B57E" w:rsidR="5C8366DE">
        <w:rPr>
          <w:rFonts w:ascii="Arial" w:hAnsi="Arial" w:eastAsia="Arial" w:cs="Arial"/>
        </w:rPr>
        <w:t>:</w:t>
      </w:r>
      <w:r w:rsidRPr="2252B57E" w:rsidR="71989848">
        <w:rPr>
          <w:rFonts w:ascii="Arial" w:hAnsi="Arial" w:eastAsia="Arial" w:cs="Arial"/>
        </w:rPr>
        <w:t xml:space="preserve"> </w:t>
      </w:r>
      <w:r w:rsidRPr="2252B57E" w:rsidR="71989848">
        <w:rPr>
          <w:rFonts w:ascii="Arial" w:hAnsi="Arial" w:eastAsia="Arial" w:cs="Arial"/>
        </w:rPr>
        <w:t xml:space="preserve">1 </w:t>
      </w:r>
      <w:r w:rsidRPr="2252B57E" w:rsidR="71989848">
        <w:rPr>
          <w:rFonts w:ascii="Arial" w:hAnsi="Arial" w:eastAsia="Arial" w:cs="Arial"/>
        </w:rPr>
        <w:t>private area</w:t>
      </w:r>
      <w:r w:rsidRPr="2252B57E" w:rsidR="71989848">
        <w:rPr>
          <w:rFonts w:ascii="Arial" w:hAnsi="Arial" w:eastAsia="Arial" w:cs="Arial"/>
        </w:rPr>
        <w:t xml:space="preserve"> for internal employees and 2 </w:t>
      </w:r>
      <w:r w:rsidRPr="2252B57E" w:rsidR="06F2C641">
        <w:rPr>
          <w:rFonts w:ascii="Arial" w:hAnsi="Arial" w:eastAsia="Arial" w:cs="Arial"/>
        </w:rPr>
        <w:t xml:space="preserve">breakout rooms for special guests and marketing </w:t>
      </w:r>
      <w:r w:rsidRPr="2252B57E" w:rsidR="2A3E22F2">
        <w:rPr>
          <w:rFonts w:ascii="Arial" w:hAnsi="Arial" w:eastAsia="Arial" w:cs="Arial"/>
        </w:rPr>
        <w:t>team.</w:t>
      </w:r>
    </w:p>
    <w:p w:rsidR="5E2D7668" w:rsidP="3307D223" w:rsidRDefault="5E2D7668" w14:paraId="5054E692" w14:textId="3D70362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307D223" w:rsidR="2A3E22F2">
        <w:rPr>
          <w:rFonts w:ascii="Arial" w:hAnsi="Arial" w:eastAsia="Arial" w:cs="Arial"/>
        </w:rPr>
        <w:t xml:space="preserve">MICE Event date is </w:t>
      </w:r>
      <w:r w:rsidRPr="3307D223" w:rsidR="2BD9A1F6">
        <w:rPr>
          <w:rFonts w:ascii="Arial" w:hAnsi="Arial" w:eastAsia="Arial" w:cs="Arial"/>
        </w:rPr>
        <w:t>6</w:t>
      </w:r>
      <w:r w:rsidRPr="3307D223" w:rsidR="2BD9A1F6">
        <w:rPr>
          <w:rFonts w:ascii="Arial" w:hAnsi="Arial" w:eastAsia="Arial" w:cs="Arial"/>
          <w:vertAlign w:val="superscript"/>
        </w:rPr>
        <w:t>th</w:t>
      </w:r>
      <w:r w:rsidRPr="3307D223" w:rsidR="2BD9A1F6">
        <w:rPr>
          <w:rFonts w:ascii="Arial" w:hAnsi="Arial" w:eastAsia="Arial" w:cs="Arial"/>
        </w:rPr>
        <w:t xml:space="preserve"> September 2025, a strategic date chosen for international tourist's holidays</w:t>
      </w:r>
      <w:r w:rsidRPr="3307D223" w:rsidR="4351DCEF">
        <w:rPr>
          <w:rFonts w:ascii="Arial" w:hAnsi="Arial" w:eastAsia="Arial" w:cs="Arial"/>
        </w:rPr>
        <w:t>, as cheaper flights are available in September based on the low demand of international flights (</w:t>
      </w:r>
      <w:r w:rsidRPr="3307D223" w:rsidR="18D8D573">
        <w:rPr>
          <w:rFonts w:ascii="Arial" w:hAnsi="Arial" w:eastAsia="Arial" w:cs="Arial"/>
        </w:rPr>
        <w:t>Cheap Air, 2025).</w:t>
      </w:r>
    </w:p>
    <w:p w:rsidR="7E8AD20A" w:rsidP="5E2D7668" w:rsidRDefault="7E8AD20A" w14:paraId="52889378" w14:textId="53C3D3FF">
      <w:pPr>
        <w:pStyle w:val="Heading1"/>
      </w:pPr>
      <w:bookmarkStart w:name="_Toc1616345674" w:id="238137552"/>
      <w:r w:rsidR="5A452846">
        <w:rPr/>
        <w:t>The Event Cycle</w:t>
      </w:r>
      <w:bookmarkEnd w:id="238137552"/>
    </w:p>
    <w:p w:rsidR="668B9059" w:rsidP="3307D223" w:rsidRDefault="668B9059" w14:paraId="6A73D37A" w14:textId="608F631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252B57E" w:rsidR="1B0F2246">
        <w:rPr>
          <w:rFonts w:ascii="Arial" w:hAnsi="Arial" w:eastAsia="Arial" w:cs="Arial"/>
        </w:rPr>
        <w:t xml:space="preserve">According to Quick (2020), the event cycle </w:t>
      </w:r>
      <w:r w:rsidRPr="2252B57E" w:rsidR="1B0F2246">
        <w:rPr>
          <w:rFonts w:ascii="Arial" w:hAnsi="Arial" w:eastAsia="Arial" w:cs="Arial"/>
        </w:rPr>
        <w:t>comprises</w:t>
      </w:r>
      <w:r w:rsidRPr="2252B57E" w:rsidR="1B0F2246">
        <w:rPr>
          <w:rFonts w:ascii="Arial" w:hAnsi="Arial" w:eastAsia="Arial" w:cs="Arial"/>
        </w:rPr>
        <w:t xml:space="preserve"> all the nece</w:t>
      </w:r>
      <w:r w:rsidRPr="2252B57E" w:rsidR="32F27F28">
        <w:rPr>
          <w:rFonts w:ascii="Arial" w:hAnsi="Arial" w:eastAsia="Arial" w:cs="Arial"/>
        </w:rPr>
        <w:t xml:space="preserve">ssities </w:t>
      </w:r>
      <w:r w:rsidRPr="2252B57E" w:rsidR="3501BA2C">
        <w:rPr>
          <w:rFonts w:ascii="Arial" w:hAnsi="Arial" w:eastAsia="Arial" w:cs="Arial"/>
        </w:rPr>
        <w:t xml:space="preserve">that include </w:t>
      </w:r>
      <w:r w:rsidRPr="2252B57E" w:rsidR="1CEABC09">
        <w:rPr>
          <w:rFonts w:ascii="Arial" w:hAnsi="Arial" w:eastAsia="Arial" w:cs="Arial"/>
        </w:rPr>
        <w:t>planning</w:t>
      </w:r>
      <w:r w:rsidRPr="2252B57E" w:rsidR="3501BA2C">
        <w:rPr>
          <w:rFonts w:ascii="Arial" w:hAnsi="Arial" w:eastAsia="Arial" w:cs="Arial"/>
        </w:rPr>
        <w:t xml:space="preserve">, delivery, and evaluation. </w:t>
      </w:r>
      <w:r w:rsidRPr="2252B57E" w:rsidR="60566F8D">
        <w:rPr>
          <w:rFonts w:ascii="Arial" w:hAnsi="Arial" w:eastAsia="Arial" w:cs="Arial"/>
        </w:rPr>
        <w:t xml:space="preserve">The event cycle stages as confirmed by </w:t>
      </w:r>
      <w:r w:rsidRPr="2252B57E" w:rsidR="02137578">
        <w:rPr>
          <w:rFonts w:ascii="Arial" w:hAnsi="Arial" w:eastAsia="Arial" w:cs="Arial"/>
        </w:rPr>
        <w:t>the above</w:t>
      </w:r>
      <w:r w:rsidRPr="2252B57E" w:rsidR="60566F8D">
        <w:rPr>
          <w:rFonts w:ascii="Arial" w:hAnsi="Arial" w:eastAsia="Arial" w:cs="Arial"/>
        </w:rPr>
        <w:t xml:space="preserve"> source </w:t>
      </w:r>
      <w:r w:rsidRPr="2252B57E" w:rsidR="2986B855">
        <w:rPr>
          <w:rFonts w:ascii="Arial" w:hAnsi="Arial" w:eastAsia="Arial" w:cs="Arial"/>
        </w:rPr>
        <w:t>are</w:t>
      </w:r>
      <w:r w:rsidRPr="2252B57E" w:rsidR="60566F8D">
        <w:rPr>
          <w:rFonts w:ascii="Arial" w:hAnsi="Arial" w:eastAsia="Arial" w:cs="Arial"/>
        </w:rPr>
        <w:t xml:space="preserve"> event planification, event implementation, event</w:t>
      </w:r>
      <w:r w:rsidRPr="2252B57E" w:rsidR="0A0CEC43">
        <w:rPr>
          <w:rFonts w:ascii="Arial" w:hAnsi="Arial" w:eastAsia="Arial" w:cs="Arial"/>
        </w:rPr>
        <w:t xml:space="preserve"> </w:t>
      </w:r>
      <w:r w:rsidRPr="2252B57E" w:rsidR="29331F9D">
        <w:rPr>
          <w:rFonts w:ascii="Arial" w:hAnsi="Arial" w:eastAsia="Arial" w:cs="Arial"/>
        </w:rPr>
        <w:t>staging,</w:t>
      </w:r>
      <w:r w:rsidRPr="2252B57E" w:rsidR="0A0CEC43">
        <w:rPr>
          <w:rFonts w:ascii="Arial" w:hAnsi="Arial" w:eastAsia="Arial" w:cs="Arial"/>
        </w:rPr>
        <w:t xml:space="preserve"> and event closure.</w:t>
      </w:r>
    </w:p>
    <w:p w:rsidR="12AEDAEF" w:rsidP="3307D223" w:rsidRDefault="12AEDAEF" w14:paraId="71B3412B" w14:textId="5A5A99A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307D223" w:rsidR="7DDB2281">
        <w:rPr>
          <w:rFonts w:ascii="Arial" w:hAnsi="Arial" w:eastAsia="Arial" w:cs="Arial"/>
        </w:rPr>
        <w:t>The event</w:t>
      </w:r>
      <w:r w:rsidRPr="3307D223" w:rsidR="32339010">
        <w:rPr>
          <w:rFonts w:ascii="Arial" w:hAnsi="Arial" w:eastAsia="Arial" w:cs="Arial"/>
        </w:rPr>
        <w:t xml:space="preserve"> is private with</w:t>
      </w:r>
      <w:r w:rsidRPr="3307D223" w:rsidR="7DDB2281">
        <w:rPr>
          <w:rFonts w:ascii="Arial" w:hAnsi="Arial" w:eastAsia="Arial" w:cs="Arial"/>
        </w:rPr>
        <w:t xml:space="preserve"> a trade fair </w:t>
      </w:r>
      <w:r w:rsidRPr="3307D223" w:rsidR="52BB0DEA">
        <w:rPr>
          <w:rFonts w:ascii="Arial" w:hAnsi="Arial" w:eastAsia="Arial" w:cs="Arial"/>
        </w:rPr>
        <w:t>theme;</w:t>
      </w:r>
      <w:r w:rsidRPr="3307D223" w:rsidR="7DDB2281">
        <w:rPr>
          <w:rFonts w:ascii="Arial" w:hAnsi="Arial" w:eastAsia="Arial" w:cs="Arial"/>
        </w:rPr>
        <w:t xml:space="preserve"> </w:t>
      </w:r>
      <w:r w:rsidRPr="3307D223" w:rsidR="4AED32FF">
        <w:rPr>
          <w:rFonts w:ascii="Arial" w:hAnsi="Arial" w:eastAsia="Arial" w:cs="Arial"/>
        </w:rPr>
        <w:t>however,</w:t>
      </w:r>
      <w:r w:rsidRPr="3307D223" w:rsidR="7DDB2281">
        <w:rPr>
          <w:rFonts w:ascii="Arial" w:hAnsi="Arial" w:eastAsia="Arial" w:cs="Arial"/>
        </w:rPr>
        <w:t xml:space="preserve"> aspects of culture and heritage will be in</w:t>
      </w:r>
      <w:r w:rsidRPr="3307D223" w:rsidR="71FE8B1E">
        <w:rPr>
          <w:rFonts w:ascii="Arial" w:hAnsi="Arial" w:eastAsia="Arial" w:cs="Arial"/>
        </w:rPr>
        <w:t>cluded</w:t>
      </w:r>
      <w:r w:rsidRPr="3307D223" w:rsidR="3A911DFA">
        <w:rPr>
          <w:rFonts w:ascii="Arial" w:hAnsi="Arial" w:eastAsia="Arial" w:cs="Arial"/>
        </w:rPr>
        <w:t xml:space="preserve"> to celebrate the year of </w:t>
      </w:r>
      <w:r w:rsidRPr="3307D223" w:rsidR="3A911DFA">
        <w:rPr>
          <w:rFonts w:ascii="Arial" w:hAnsi="Arial" w:eastAsia="Arial" w:cs="Arial"/>
        </w:rPr>
        <w:t>Croeso</w:t>
      </w:r>
      <w:r w:rsidRPr="3307D223" w:rsidR="3A911DFA">
        <w:rPr>
          <w:rFonts w:ascii="Arial" w:hAnsi="Arial" w:eastAsia="Arial" w:cs="Arial"/>
        </w:rPr>
        <w:t xml:space="preserve"> and to offer visitors a clear view of </w:t>
      </w:r>
      <w:r w:rsidRPr="3307D223" w:rsidR="15AB0CAC">
        <w:rPr>
          <w:rFonts w:ascii="Arial" w:hAnsi="Arial" w:eastAsia="Arial" w:cs="Arial"/>
        </w:rPr>
        <w:t>Welsh</w:t>
      </w:r>
      <w:r w:rsidRPr="3307D223" w:rsidR="3A911DFA">
        <w:rPr>
          <w:rFonts w:ascii="Arial" w:hAnsi="Arial" w:eastAsia="Arial" w:cs="Arial"/>
        </w:rPr>
        <w:t xml:space="preserve"> life and cul</w:t>
      </w:r>
      <w:r w:rsidRPr="3307D223" w:rsidR="2C8EADF6">
        <w:rPr>
          <w:rFonts w:ascii="Arial" w:hAnsi="Arial" w:eastAsia="Arial" w:cs="Arial"/>
        </w:rPr>
        <w:t xml:space="preserve">ture. </w:t>
      </w:r>
    </w:p>
    <w:p w:rsidR="7CA65C52" w:rsidP="3307D223" w:rsidRDefault="7CA65C52" w14:paraId="1C57A15B" w14:textId="07DAD44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2252B57E" w:rsidR="4FEC7E5B">
        <w:rPr>
          <w:rFonts w:ascii="Arial" w:hAnsi="Arial" w:eastAsia="Arial" w:cs="Arial"/>
          <w:b w:val="1"/>
          <w:bCs w:val="1"/>
        </w:rPr>
        <w:t>Planning</w:t>
      </w:r>
      <w:r w:rsidRPr="2252B57E" w:rsidR="3F1F24A6">
        <w:rPr>
          <w:rFonts w:ascii="Arial" w:hAnsi="Arial" w:eastAsia="Arial" w:cs="Arial"/>
          <w:b w:val="1"/>
          <w:bCs w:val="1"/>
        </w:rPr>
        <w:t xml:space="preserve"> - </w:t>
      </w:r>
      <w:r w:rsidRPr="2252B57E" w:rsidR="61FC1A86">
        <w:rPr>
          <w:rFonts w:ascii="Arial" w:hAnsi="Arial" w:eastAsia="Arial" w:cs="Arial"/>
          <w:b w:val="0"/>
          <w:bCs w:val="0"/>
        </w:rPr>
        <w:t xml:space="preserve">As suggested by Lynch (2009), the planning phase is based on vision, research and </w:t>
      </w:r>
      <w:r w:rsidRPr="2252B57E" w:rsidR="17F44BDE">
        <w:rPr>
          <w:rFonts w:ascii="Arial" w:hAnsi="Arial" w:eastAsia="Arial" w:cs="Arial"/>
          <w:b w:val="0"/>
          <w:bCs w:val="0"/>
        </w:rPr>
        <w:t xml:space="preserve">information that will ensure a smooth process of the actions </w:t>
      </w:r>
      <w:r w:rsidRPr="2252B57E" w:rsidR="32F24380">
        <w:rPr>
          <w:rFonts w:ascii="Arial" w:hAnsi="Arial" w:eastAsia="Arial" w:cs="Arial"/>
          <w:b w:val="0"/>
          <w:bCs w:val="0"/>
        </w:rPr>
        <w:t xml:space="preserve">that will take place through the event. Applying the expert opinion to current </w:t>
      </w:r>
      <w:r w:rsidRPr="2252B57E" w:rsidR="2BE78ACC">
        <w:rPr>
          <w:rFonts w:ascii="Arial" w:hAnsi="Arial" w:eastAsia="Arial" w:cs="Arial"/>
          <w:b w:val="0"/>
          <w:bCs w:val="0"/>
        </w:rPr>
        <w:t>events</w:t>
      </w:r>
      <w:r w:rsidRPr="2252B57E" w:rsidR="5FE6A886">
        <w:rPr>
          <w:rFonts w:ascii="Arial" w:hAnsi="Arial" w:eastAsia="Arial" w:cs="Arial"/>
          <w:b w:val="0"/>
          <w:bCs w:val="0"/>
        </w:rPr>
        <w:t xml:space="preserve">, using Feasibility Study, </w:t>
      </w:r>
      <w:r w:rsidRPr="2252B57E" w:rsidR="42B96A5C">
        <w:rPr>
          <w:rFonts w:ascii="Arial" w:hAnsi="Arial" w:eastAsia="Arial" w:cs="Arial"/>
          <w:b w:val="0"/>
          <w:bCs w:val="0"/>
        </w:rPr>
        <w:t>below</w:t>
      </w:r>
      <w:r w:rsidRPr="2252B57E" w:rsidR="5FE6A886">
        <w:rPr>
          <w:rFonts w:ascii="Arial" w:hAnsi="Arial" w:eastAsia="Arial" w:cs="Arial"/>
          <w:b w:val="0"/>
          <w:bCs w:val="0"/>
        </w:rPr>
        <w:t xml:space="preserve"> </w:t>
      </w:r>
      <w:r w:rsidRPr="2252B57E" w:rsidR="53FB68B8">
        <w:rPr>
          <w:rFonts w:ascii="Arial" w:hAnsi="Arial" w:eastAsia="Arial" w:cs="Arial"/>
          <w:b w:val="0"/>
          <w:bCs w:val="0"/>
        </w:rPr>
        <w:t>enumerated</w:t>
      </w:r>
      <w:r w:rsidRPr="2252B57E" w:rsidR="5FE6A886">
        <w:rPr>
          <w:rFonts w:ascii="Arial" w:hAnsi="Arial" w:eastAsia="Arial" w:cs="Arial"/>
          <w:b w:val="0"/>
          <w:bCs w:val="0"/>
        </w:rPr>
        <w:t xml:space="preserve"> </w:t>
      </w:r>
      <w:r w:rsidRPr="2252B57E" w:rsidR="17D836CA">
        <w:rPr>
          <w:rFonts w:ascii="Arial" w:hAnsi="Arial" w:eastAsia="Arial" w:cs="Arial"/>
          <w:b w:val="0"/>
          <w:bCs w:val="0"/>
        </w:rPr>
        <w:t>positive and negative factors influencing the event.</w:t>
      </w:r>
    </w:p>
    <w:p w:rsidR="6F32AAD5" w:rsidP="3307D223" w:rsidRDefault="6F32AAD5" w14:paraId="676287EF" w14:textId="5822BB0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307D223" w:rsidR="314FE9E1">
        <w:rPr>
          <w:rFonts w:ascii="Arial" w:hAnsi="Arial" w:eastAsia="Arial" w:cs="Arial"/>
          <w:b w:val="0"/>
          <w:bCs w:val="0"/>
          <w:sz w:val="24"/>
          <w:szCs w:val="24"/>
        </w:rPr>
        <w:t xml:space="preserve">The electric </w:t>
      </w:r>
      <w:r w:rsidRPr="3307D223" w:rsidR="4AD40D24">
        <w:rPr>
          <w:rFonts w:ascii="Arial" w:hAnsi="Arial" w:eastAsia="Arial" w:cs="Arial"/>
          <w:b w:val="0"/>
          <w:bCs w:val="0"/>
          <w:sz w:val="24"/>
          <w:szCs w:val="24"/>
        </w:rPr>
        <w:t xml:space="preserve">mobility bikes are sustainable and comfortable for all ages </w:t>
      </w:r>
      <w:r w:rsidRPr="3307D223" w:rsidR="58915A4A">
        <w:rPr>
          <w:rFonts w:ascii="Arial" w:hAnsi="Arial" w:eastAsia="Arial" w:cs="Arial"/>
          <w:b w:val="0"/>
          <w:bCs w:val="0"/>
          <w:sz w:val="24"/>
          <w:szCs w:val="24"/>
        </w:rPr>
        <w:t>(United Bike, 2025).</w:t>
      </w:r>
    </w:p>
    <w:p w:rsidR="4CB9A72E" w:rsidP="3307D223" w:rsidRDefault="4CB9A72E" w14:paraId="1324D660" w14:textId="3C8D98D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307D223" w:rsidR="3B73F5D7">
        <w:rPr>
          <w:rFonts w:ascii="Arial" w:hAnsi="Arial" w:eastAsia="Arial" w:cs="Arial"/>
          <w:b w:val="0"/>
          <w:bCs w:val="0"/>
          <w:sz w:val="24"/>
          <w:szCs w:val="24"/>
        </w:rPr>
        <w:t xml:space="preserve">Eryri Park is highly visited, especially for cycling </w:t>
      </w:r>
      <w:r w:rsidRPr="3307D223" w:rsidR="063464F6">
        <w:rPr>
          <w:rFonts w:ascii="Arial" w:hAnsi="Arial" w:eastAsia="Arial" w:cs="Arial"/>
          <w:b w:val="0"/>
          <w:bCs w:val="0"/>
          <w:sz w:val="24"/>
          <w:szCs w:val="24"/>
        </w:rPr>
        <w:t>(Gov, Wales, 2025).</w:t>
      </w:r>
    </w:p>
    <w:p w:rsidR="0EDBD7B5" w:rsidP="3307D223" w:rsidRDefault="0EDBD7B5" w14:paraId="3109941A" w14:textId="32089B0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307D223" w:rsidR="34AA2949">
        <w:rPr>
          <w:rFonts w:ascii="Arial" w:hAnsi="Arial" w:eastAsia="Arial" w:cs="Arial"/>
          <w:b w:val="0"/>
          <w:bCs w:val="0"/>
          <w:sz w:val="24"/>
          <w:szCs w:val="24"/>
        </w:rPr>
        <w:t xml:space="preserve">Customer preferences since COVID-19 have changed: from indoor events, customers are </w:t>
      </w:r>
      <w:r w:rsidRPr="3307D223" w:rsidR="1DCFE098">
        <w:rPr>
          <w:rFonts w:ascii="Arial" w:hAnsi="Arial" w:eastAsia="Arial" w:cs="Arial"/>
          <w:b w:val="0"/>
          <w:bCs w:val="0"/>
          <w:sz w:val="24"/>
          <w:szCs w:val="24"/>
        </w:rPr>
        <w:t>searching for</w:t>
      </w:r>
      <w:r w:rsidRPr="3307D223" w:rsidR="34AA2949">
        <w:rPr>
          <w:rFonts w:ascii="Arial" w:hAnsi="Arial" w:eastAsia="Arial" w:cs="Arial"/>
          <w:b w:val="0"/>
          <w:bCs w:val="0"/>
          <w:sz w:val="24"/>
          <w:szCs w:val="24"/>
        </w:rPr>
        <w:t xml:space="preserve"> outdoor events and </w:t>
      </w:r>
      <w:r w:rsidRPr="3307D223" w:rsidR="3A0AE9E6">
        <w:rPr>
          <w:rFonts w:ascii="Arial" w:hAnsi="Arial" w:eastAsia="Arial" w:cs="Arial"/>
          <w:b w:val="0"/>
          <w:bCs w:val="0"/>
          <w:sz w:val="24"/>
          <w:szCs w:val="24"/>
        </w:rPr>
        <w:t>outdoor activities</w:t>
      </w:r>
      <w:r w:rsidRPr="3307D223" w:rsidR="7953DD85">
        <w:rPr>
          <w:rFonts w:ascii="Arial" w:hAnsi="Arial" w:eastAsia="Arial" w:cs="Arial"/>
          <w:b w:val="0"/>
          <w:bCs w:val="0"/>
          <w:sz w:val="24"/>
          <w:szCs w:val="24"/>
        </w:rPr>
        <w:t xml:space="preserve"> (Horner and </w:t>
      </w:r>
      <w:r w:rsidRPr="3307D223" w:rsidR="7953DD85">
        <w:rPr>
          <w:rFonts w:ascii="Arial" w:hAnsi="Arial" w:eastAsia="Arial" w:cs="Arial"/>
          <w:b w:val="0"/>
          <w:bCs w:val="0"/>
          <w:sz w:val="24"/>
          <w:szCs w:val="24"/>
        </w:rPr>
        <w:t>Swarbrooke</w:t>
      </w:r>
      <w:r w:rsidRPr="3307D223" w:rsidR="361FF1DD">
        <w:rPr>
          <w:rFonts w:ascii="Arial" w:hAnsi="Arial" w:eastAsia="Arial" w:cs="Arial"/>
          <w:b w:val="0"/>
          <w:bCs w:val="0"/>
          <w:sz w:val="24"/>
          <w:szCs w:val="24"/>
        </w:rPr>
        <w:t>, 2021).</w:t>
      </w:r>
    </w:p>
    <w:p w:rsidR="5BB88DDD" w:rsidP="3307D223" w:rsidRDefault="5BB88DDD" w14:paraId="39413A03" w14:textId="470D93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307D223" w:rsidR="363ED5CB">
        <w:rPr>
          <w:rFonts w:ascii="Arial" w:hAnsi="Arial" w:eastAsia="Arial" w:cs="Arial"/>
          <w:b w:val="0"/>
          <w:bCs w:val="0"/>
          <w:sz w:val="24"/>
          <w:szCs w:val="24"/>
        </w:rPr>
        <w:t xml:space="preserve">The culture and heritage of Welsh people will be more popular, </w:t>
      </w:r>
      <w:r w:rsidRPr="3307D223" w:rsidR="796239F8">
        <w:rPr>
          <w:rFonts w:ascii="Arial" w:hAnsi="Arial" w:eastAsia="Arial" w:cs="Arial"/>
          <w:b w:val="0"/>
          <w:bCs w:val="0"/>
          <w:sz w:val="24"/>
          <w:szCs w:val="24"/>
        </w:rPr>
        <w:t xml:space="preserve">attracting a higher </w:t>
      </w:r>
      <w:r w:rsidRPr="3307D223" w:rsidR="0B1BB14A">
        <w:rPr>
          <w:rFonts w:ascii="Arial" w:hAnsi="Arial" w:eastAsia="Arial" w:cs="Arial"/>
          <w:b w:val="0"/>
          <w:bCs w:val="0"/>
          <w:sz w:val="24"/>
          <w:szCs w:val="24"/>
        </w:rPr>
        <w:t>number</w:t>
      </w:r>
      <w:r w:rsidRPr="3307D223" w:rsidR="796239F8">
        <w:rPr>
          <w:rFonts w:ascii="Arial" w:hAnsi="Arial" w:eastAsia="Arial" w:cs="Arial"/>
          <w:b w:val="0"/>
          <w:bCs w:val="0"/>
          <w:sz w:val="24"/>
          <w:szCs w:val="24"/>
        </w:rPr>
        <w:t xml:space="preserve"> of visitors and increasing the economy of Wales.</w:t>
      </w:r>
    </w:p>
    <w:p w:rsidR="6A95D09E" w:rsidP="3307D223" w:rsidRDefault="6A95D09E" w14:paraId="46056F0B" w14:textId="6CE026F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307D223" w:rsidR="486D6D0A">
        <w:rPr>
          <w:rFonts w:ascii="Arial" w:hAnsi="Arial" w:eastAsia="Arial" w:cs="Arial"/>
          <w:b w:val="0"/>
          <w:bCs w:val="0"/>
          <w:sz w:val="24"/>
          <w:szCs w:val="24"/>
        </w:rPr>
        <w:t xml:space="preserve">The weather could </w:t>
      </w:r>
      <w:r w:rsidRPr="3307D223" w:rsidR="486D6D0A">
        <w:rPr>
          <w:rFonts w:ascii="Arial" w:hAnsi="Arial" w:eastAsia="Arial" w:cs="Arial"/>
          <w:b w:val="0"/>
          <w:bCs w:val="0"/>
          <w:sz w:val="24"/>
          <w:szCs w:val="24"/>
        </w:rPr>
        <w:t>influence negatively</w:t>
      </w:r>
      <w:r w:rsidRPr="3307D223" w:rsidR="486D6D0A">
        <w:rPr>
          <w:rFonts w:ascii="Arial" w:hAnsi="Arial" w:eastAsia="Arial" w:cs="Arial"/>
          <w:b w:val="0"/>
          <w:bCs w:val="0"/>
          <w:sz w:val="24"/>
          <w:szCs w:val="24"/>
        </w:rPr>
        <w:t xml:space="preserve"> the testing process of mobility bikes</w:t>
      </w:r>
      <w:r w:rsidRPr="3307D223" w:rsidR="588E0539">
        <w:rPr>
          <w:rFonts w:ascii="Arial" w:hAnsi="Arial" w:eastAsia="Arial" w:cs="Arial"/>
          <w:b w:val="0"/>
          <w:bCs w:val="0"/>
          <w:sz w:val="24"/>
          <w:szCs w:val="24"/>
        </w:rPr>
        <w:t xml:space="preserve"> and the use of hammocks.</w:t>
      </w:r>
    </w:p>
    <w:p w:rsidR="2A0A890C" w:rsidP="3307D223" w:rsidRDefault="2A0A890C" w14:paraId="778F7B36" w14:textId="1F24760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307D223" w:rsidR="2EFD6B95">
        <w:rPr>
          <w:rFonts w:ascii="Arial" w:hAnsi="Arial" w:eastAsia="Arial" w:cs="Arial"/>
          <w:b w:val="0"/>
          <w:bCs w:val="0"/>
          <w:sz w:val="24"/>
          <w:szCs w:val="24"/>
        </w:rPr>
        <w:t xml:space="preserve">The capability of overnight </w:t>
      </w:r>
      <w:r w:rsidRPr="3307D223" w:rsidR="2EFD6B95">
        <w:rPr>
          <w:rFonts w:ascii="Arial" w:hAnsi="Arial" w:eastAsia="Arial" w:cs="Arial"/>
          <w:b w:val="0"/>
          <w:bCs w:val="0"/>
          <w:sz w:val="24"/>
          <w:szCs w:val="24"/>
        </w:rPr>
        <w:t>accommodation</w:t>
      </w:r>
      <w:r w:rsidRPr="3307D223" w:rsidR="2EFD6B9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307D223" w:rsidR="1385ED6A">
        <w:rPr>
          <w:rFonts w:ascii="Arial" w:hAnsi="Arial" w:eastAsia="Arial" w:cs="Arial"/>
          <w:b w:val="0"/>
          <w:bCs w:val="0"/>
          <w:sz w:val="24"/>
          <w:szCs w:val="24"/>
        </w:rPr>
        <w:t>was limited</w:t>
      </w:r>
      <w:r w:rsidRPr="3307D223" w:rsidR="2EFD6B95">
        <w:rPr>
          <w:rFonts w:ascii="Arial" w:hAnsi="Arial" w:eastAsia="Arial" w:cs="Arial"/>
          <w:b w:val="0"/>
          <w:bCs w:val="0"/>
          <w:sz w:val="24"/>
          <w:szCs w:val="24"/>
        </w:rPr>
        <w:t xml:space="preserve"> to a total of 214 guests.</w:t>
      </w:r>
    </w:p>
    <w:p w:rsidR="71A1AAC0" w:rsidP="3307D223" w:rsidRDefault="71A1AAC0" w14:paraId="3D68DCE3" w14:textId="6B4DBDC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2252B57E" w:rsidR="2CC3A6EF">
        <w:rPr>
          <w:rFonts w:ascii="Arial" w:hAnsi="Arial" w:eastAsia="Arial" w:cs="Arial"/>
          <w:b w:val="0"/>
          <w:bCs w:val="0"/>
          <w:sz w:val="24"/>
          <w:szCs w:val="24"/>
        </w:rPr>
        <w:t xml:space="preserve">High electrical equipment needed in case of power cuts such as external </w:t>
      </w:r>
      <w:r w:rsidRPr="2252B57E" w:rsidR="4F5604D5">
        <w:rPr>
          <w:rFonts w:ascii="Arial" w:hAnsi="Arial" w:eastAsia="Arial" w:cs="Arial"/>
          <w:b w:val="0"/>
          <w:bCs w:val="0"/>
          <w:sz w:val="24"/>
          <w:szCs w:val="24"/>
        </w:rPr>
        <w:t xml:space="preserve">batteries for electric power </w:t>
      </w:r>
      <w:r w:rsidRPr="2252B57E" w:rsidR="710B71BA">
        <w:rPr>
          <w:rFonts w:ascii="Arial" w:hAnsi="Arial" w:eastAsia="Arial" w:cs="Arial"/>
          <w:b w:val="0"/>
          <w:bCs w:val="0"/>
          <w:sz w:val="24"/>
          <w:szCs w:val="24"/>
        </w:rPr>
        <w:t>supply</w:t>
      </w:r>
      <w:r w:rsidRPr="2252B57E" w:rsidR="47330DC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252B57E" w:rsidR="47330DCE">
        <w:rPr>
          <w:rFonts w:ascii="Arial" w:hAnsi="Arial" w:eastAsia="Arial" w:cs="Arial"/>
          <w:b w:val="0"/>
          <w:bCs w:val="0"/>
          <w:sz w:val="24"/>
          <w:szCs w:val="24"/>
        </w:rPr>
        <w:t>increasing</w:t>
      </w:r>
      <w:r w:rsidRPr="2252B57E" w:rsidR="47330DCE">
        <w:rPr>
          <w:rFonts w:ascii="Arial" w:hAnsi="Arial" w:eastAsia="Arial" w:cs="Arial"/>
          <w:b w:val="0"/>
          <w:bCs w:val="0"/>
          <w:sz w:val="24"/>
          <w:szCs w:val="24"/>
        </w:rPr>
        <w:t xml:space="preserve"> costs.</w:t>
      </w:r>
    </w:p>
    <w:p w:rsidR="723463C4" w:rsidP="3307D223" w:rsidRDefault="723463C4" w14:paraId="1680DBA9" w14:textId="2649AC3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2252B57E" w:rsidR="34301C80">
        <w:rPr>
          <w:rFonts w:ascii="Arial" w:hAnsi="Arial" w:eastAsia="Arial" w:cs="Arial"/>
          <w:b w:val="0"/>
          <w:bCs w:val="0"/>
          <w:sz w:val="24"/>
          <w:szCs w:val="24"/>
        </w:rPr>
        <w:t>Traffic disruptions and wastage</w:t>
      </w:r>
      <w:r w:rsidRPr="2252B57E" w:rsidR="4EC0678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252B57E" w:rsidR="3E469651">
        <w:rPr>
          <w:rFonts w:ascii="Arial" w:hAnsi="Arial" w:eastAsia="Arial" w:cs="Arial"/>
          <w:b w:val="0"/>
          <w:bCs w:val="0"/>
          <w:sz w:val="24"/>
          <w:szCs w:val="24"/>
        </w:rPr>
        <w:t>are</w:t>
      </w:r>
      <w:r w:rsidRPr="2252B57E" w:rsidR="4EC0678A">
        <w:rPr>
          <w:rFonts w:ascii="Arial" w:hAnsi="Arial" w:eastAsia="Arial" w:cs="Arial"/>
          <w:b w:val="0"/>
          <w:bCs w:val="0"/>
          <w:sz w:val="24"/>
          <w:szCs w:val="24"/>
        </w:rPr>
        <w:t xml:space="preserve"> minimized as clear guidelines are provided</w:t>
      </w:r>
      <w:r w:rsidRPr="2252B57E" w:rsidR="75F36408">
        <w:rPr>
          <w:rFonts w:ascii="Arial" w:hAnsi="Arial" w:eastAsia="Arial" w:cs="Arial"/>
          <w:b w:val="0"/>
          <w:bCs w:val="0"/>
          <w:sz w:val="24"/>
          <w:szCs w:val="24"/>
        </w:rPr>
        <w:t>. However</w:t>
      </w:r>
      <w:r w:rsidRPr="2252B57E" w:rsidR="4EC0678A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2252B57E" w:rsidR="203F7EB4">
        <w:rPr>
          <w:rFonts w:ascii="Arial" w:hAnsi="Arial" w:eastAsia="Arial" w:cs="Arial"/>
          <w:b w:val="0"/>
          <w:bCs w:val="0"/>
          <w:sz w:val="24"/>
          <w:szCs w:val="24"/>
        </w:rPr>
        <w:t xml:space="preserve">Smith and Mair (2023) </w:t>
      </w:r>
      <w:r w:rsidRPr="2252B57E" w:rsidR="39593C94">
        <w:rPr>
          <w:rFonts w:ascii="Arial" w:hAnsi="Arial" w:eastAsia="Arial" w:cs="Arial"/>
          <w:b w:val="0"/>
          <w:bCs w:val="0"/>
          <w:sz w:val="24"/>
          <w:szCs w:val="24"/>
        </w:rPr>
        <w:t>suggest</w:t>
      </w:r>
      <w:r w:rsidRPr="2252B57E" w:rsidR="203F7EB4">
        <w:rPr>
          <w:rFonts w:ascii="Arial" w:hAnsi="Arial" w:eastAsia="Arial" w:cs="Arial"/>
          <w:b w:val="0"/>
          <w:bCs w:val="0"/>
          <w:sz w:val="24"/>
          <w:szCs w:val="24"/>
        </w:rPr>
        <w:t xml:space="preserve"> that although guidelines </w:t>
      </w:r>
      <w:r w:rsidRPr="2252B57E" w:rsidR="55FCE0B6">
        <w:rPr>
          <w:rFonts w:ascii="Arial" w:hAnsi="Arial" w:eastAsia="Arial" w:cs="Arial"/>
          <w:b w:val="0"/>
          <w:bCs w:val="0"/>
          <w:sz w:val="24"/>
          <w:szCs w:val="24"/>
        </w:rPr>
        <w:t xml:space="preserve">and sustainability processes are </w:t>
      </w:r>
      <w:r w:rsidRPr="2252B57E" w:rsidR="55FCE0B6">
        <w:rPr>
          <w:rFonts w:ascii="Arial" w:hAnsi="Arial" w:eastAsia="Arial" w:cs="Arial"/>
          <w:b w:val="0"/>
          <w:bCs w:val="0"/>
          <w:sz w:val="24"/>
          <w:szCs w:val="24"/>
        </w:rPr>
        <w:t>established</w:t>
      </w:r>
      <w:r w:rsidRPr="2252B57E" w:rsidR="55FCE0B6">
        <w:rPr>
          <w:rFonts w:ascii="Arial" w:hAnsi="Arial" w:eastAsia="Arial" w:cs="Arial"/>
          <w:b w:val="0"/>
          <w:bCs w:val="0"/>
          <w:sz w:val="24"/>
          <w:szCs w:val="24"/>
        </w:rPr>
        <w:t>, consumers are individuals with “care and no care" for nature</w:t>
      </w:r>
      <w:r w:rsidRPr="2252B57E" w:rsidR="7AD3ED32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6B795388" w:rsidP="2252B57E" w:rsidRDefault="6B795388" w14:paraId="3FFED2FD" w14:textId="307E72EC">
      <w:pPr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4"/>
          <w:szCs w:val="24"/>
        </w:rPr>
      </w:pPr>
      <w:r w:rsidR="6B795388">
        <w:drawing>
          <wp:inline wp14:editId="62206A61" wp14:anchorId="7E571707">
            <wp:extent cx="6457950" cy="3591200"/>
            <wp:effectExtent l="0" t="0" r="0" b="0"/>
            <wp:docPr id="3507041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3c06ca685543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7950" cy="359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252B57E" w:rsidR="209D5B6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Swot Analisys</w:t>
      </w:r>
      <w:r w:rsidRPr="2252B57E" w:rsidR="209D5B60">
        <w:rPr>
          <w:rFonts w:ascii="Arial" w:hAnsi="Arial" w:eastAsia="Arial" w:cs="Arial"/>
          <w:b w:val="0"/>
          <w:bCs w:val="0"/>
          <w:sz w:val="24"/>
          <w:szCs w:val="24"/>
        </w:rPr>
        <w:t xml:space="preserve"> – Created by writher </w:t>
      </w:r>
    </w:p>
    <w:p w:rsidR="7E8AD20A" w:rsidP="5E2D7668" w:rsidRDefault="7E8AD20A" w14:paraId="4140847E" w14:textId="09316C41">
      <w:pPr>
        <w:pStyle w:val="Heading1"/>
      </w:pPr>
      <w:bookmarkStart w:name="_Toc661816210" w:id="1306490825"/>
      <w:r w:rsidR="5A452846">
        <w:rPr/>
        <w:t>Event Concept</w:t>
      </w:r>
      <w:bookmarkEnd w:id="1306490825"/>
    </w:p>
    <w:p w:rsidR="063E9D7A" w:rsidP="3307D223" w:rsidRDefault="063E9D7A" w14:paraId="68F29E1B" w14:textId="194DB5B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252B57E" w:rsidR="0D49C44E">
        <w:rPr>
          <w:rFonts w:ascii="Arial" w:hAnsi="Arial" w:eastAsia="Arial" w:cs="Arial"/>
        </w:rPr>
        <w:t xml:space="preserve">The event will begin at 11 AM and will end at 9 PM. A total duration of </w:t>
      </w:r>
      <w:r w:rsidRPr="2252B57E" w:rsidR="62B40A9F">
        <w:rPr>
          <w:rFonts w:ascii="Arial" w:hAnsi="Arial" w:eastAsia="Arial" w:cs="Arial"/>
        </w:rPr>
        <w:t xml:space="preserve">10 hours will be dedicated to </w:t>
      </w:r>
      <w:r w:rsidRPr="2252B57E" w:rsidR="7B2D7ABE">
        <w:rPr>
          <w:rFonts w:ascii="Arial" w:hAnsi="Arial" w:eastAsia="Arial" w:cs="Arial"/>
        </w:rPr>
        <w:t>the entire</w:t>
      </w:r>
      <w:r w:rsidRPr="2252B57E" w:rsidR="62B40A9F">
        <w:rPr>
          <w:rFonts w:ascii="Arial" w:hAnsi="Arial" w:eastAsia="Arial" w:cs="Arial"/>
        </w:rPr>
        <w:t xml:space="preserve"> event, including breaks, </w:t>
      </w:r>
      <w:r w:rsidRPr="2252B57E" w:rsidR="7BC9F911">
        <w:rPr>
          <w:rFonts w:ascii="Arial" w:hAnsi="Arial" w:eastAsia="Arial" w:cs="Arial"/>
        </w:rPr>
        <w:t>chats,</w:t>
      </w:r>
      <w:r w:rsidRPr="2252B57E" w:rsidR="62B40A9F">
        <w:rPr>
          <w:rFonts w:ascii="Arial" w:hAnsi="Arial" w:eastAsia="Arial" w:cs="Arial"/>
        </w:rPr>
        <w:t xml:space="preserve"> and relaxation</w:t>
      </w:r>
      <w:r w:rsidRPr="2252B57E" w:rsidR="3EA6D253">
        <w:rPr>
          <w:rFonts w:ascii="Arial" w:hAnsi="Arial" w:eastAsia="Arial" w:cs="Arial"/>
        </w:rPr>
        <w:t>.</w:t>
      </w:r>
    </w:p>
    <w:p w:rsidR="6932B107" w:rsidP="5E2D7668" w:rsidRDefault="6932B107" w14:paraId="32993A6E" w14:textId="17E56C7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color w:val="156082" w:themeColor="accent1" w:themeTint="FF" w:themeShade="FF"/>
          <w:sz w:val="32"/>
          <w:szCs w:val="32"/>
          <w:u w:val="single"/>
        </w:rPr>
      </w:pPr>
      <w:r w:rsidRPr="5E2D7668" w:rsidR="6932B107">
        <w:rPr>
          <w:rFonts w:ascii="Arial" w:hAnsi="Arial" w:eastAsia="Arial" w:cs="Arial"/>
          <w:b w:val="1"/>
          <w:bCs w:val="1"/>
          <w:i w:val="1"/>
          <w:iCs w:val="1"/>
          <w:color w:val="156082" w:themeColor="accent1" w:themeTint="FF" w:themeShade="FF"/>
          <w:sz w:val="32"/>
          <w:szCs w:val="32"/>
          <w:u w:val="single"/>
        </w:rPr>
        <w:t>Itinerary</w:t>
      </w:r>
    </w:p>
    <w:p w:rsidR="53C1CFC1" w:rsidP="2252B57E" w:rsidRDefault="53C1CFC1" w14:paraId="647ADEAC" w14:textId="59E3293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2252B57E" w:rsidR="6BB0F055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11:00 – 11:45</w:t>
      </w:r>
      <w:r w:rsidRPr="2252B57E" w:rsidR="6BB0F055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2B57E" w:rsidR="6BB0F055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All gu</w:t>
      </w:r>
      <w:r w:rsidRPr="2252B57E" w:rsidR="6BB23E8C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ests</w:t>
      </w:r>
      <w:r w:rsidRPr="2252B57E" w:rsidR="6F86CD62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will enter the location using their specific, individual code obtained through their online bookings. </w:t>
      </w:r>
      <w:r w:rsidRPr="2252B57E" w:rsidR="74FF55A5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5 hosts will ensure the online validation of every guest </w:t>
      </w:r>
      <w:r w:rsidRPr="2252B57E" w:rsidR="4B935F79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arrives</w:t>
      </w:r>
      <w:r w:rsidRPr="2252B57E" w:rsidR="74FF55A5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2252B57E" w:rsidR="6BDC908A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They</w:t>
      </w:r>
      <w:r w:rsidRPr="2252B57E" w:rsidR="6BB23E8C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2B57E" w:rsidR="6BB23E8C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will be greeted and guided to park</w:t>
      </w:r>
      <w:r w:rsidRPr="2252B57E" w:rsidR="06C29889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ing places </w:t>
      </w:r>
      <w:r w:rsidRPr="2252B57E" w:rsidR="40AA1E6D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on site, Welsh </w:t>
      </w:r>
      <w:r w:rsidRPr="2252B57E" w:rsidR="40AA1E6D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Tea</w:t>
      </w:r>
      <w:r w:rsidRPr="2252B57E" w:rsidR="40AA1E6D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2252B57E" w:rsidR="66072A2D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coffee;</w:t>
      </w:r>
      <w:r w:rsidRPr="2252B57E" w:rsidR="40AA1E6D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biscuits and </w:t>
      </w:r>
      <w:r w:rsidRPr="2252B57E" w:rsidR="3987A4D6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Bara Brith Loaf Traditional Cake will be provided </w:t>
      </w:r>
      <w:r w:rsidRPr="2252B57E" w:rsidR="76CE928D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with care and attention to allergens and ingredients that may affect guests with food allergies</w:t>
      </w:r>
      <w:r w:rsidRPr="2252B57E" w:rsidR="06CB7F3A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2B57E" w:rsidR="06CB7F3A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(Visit Wales, 2025)</w:t>
      </w:r>
      <w:r w:rsidRPr="2252B57E" w:rsidR="06CB7F3A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.</w:t>
      </w:r>
      <w:r w:rsidRPr="2252B57E" w:rsidR="1C941B7B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2B57E" w:rsidR="1C941B7B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The chairs will be occupied in </w:t>
      </w:r>
      <w:r w:rsidRPr="2252B57E" w:rsidR="53DE76B1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arrival</w:t>
      </w:r>
      <w:r w:rsidRPr="2252B57E" w:rsidR="1C941B7B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2B57E" w:rsidR="2035E1AB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order,</w:t>
      </w:r>
      <w:r w:rsidRPr="2252B57E" w:rsidR="1C941B7B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and a </w:t>
      </w:r>
      <w:r w:rsidRPr="2252B57E" w:rsidR="7897BA2E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higher stage will be arranged to ensure clear visibility for the guests sitting behind the front </w:t>
      </w:r>
      <w:r w:rsidRPr="2252B57E" w:rsidR="26AB7A3A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seats</w:t>
      </w:r>
      <w:r w:rsidRPr="2252B57E" w:rsidR="7897BA2E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.</w:t>
      </w:r>
      <w:r w:rsidRPr="2252B57E" w:rsidR="4B638866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All members of the staff will wear </w:t>
      </w:r>
      <w:r w:rsidRPr="2252B57E" w:rsidR="4A39FF47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specific Welsh costumes as seen below.</w:t>
      </w:r>
    </w:p>
    <w:p w:rsidR="5C2B37E2" w:rsidP="5E2D7668" w:rsidRDefault="5C2B37E2" w14:paraId="155AE7E6" w14:textId="46F2B9F9">
      <w:pPr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</w:pPr>
      <w:r w:rsidR="5C2B37E2">
        <w:drawing>
          <wp:inline wp14:editId="401E78C9" wp14:anchorId="4CFF29AF">
            <wp:extent cx="2768137" cy="2944676"/>
            <wp:effectExtent l="0" t="0" r="0" b="0"/>
            <wp:docPr id="19374780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dbe9e8249d43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8137" cy="29446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FF0EC37">
        <w:drawing>
          <wp:inline wp14:editId="0AED621D" wp14:anchorId="370B2802">
            <wp:extent cx="2585464" cy="3343505"/>
            <wp:effectExtent l="0" t="0" r="0" b="0"/>
            <wp:docPr id="8258126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a6b9293d654ec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5464" cy="33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F0EC37" w:rsidP="5E2D7668" w:rsidRDefault="4FF0EC37" w14:paraId="19204044" w14:textId="74137FF5">
      <w:pPr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5E2D7668" w:rsidR="4FF0EC37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Fig.2 - </w:t>
      </w:r>
      <w:r w:rsidRPr="5E2D7668" w:rsidR="4FF0EC37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Female Welsh Costume </w:t>
      </w:r>
      <w:r w:rsidRPr="5E2D7668" w:rsidR="2DD91E68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(Giftware, Fig.3 - </w:t>
      </w:r>
      <w:r w:rsidRPr="5E2D7668" w:rsidR="2DD91E68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Male </w:t>
      </w:r>
      <w:r w:rsidRPr="5E2D7668" w:rsidR="29106A9F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Tartan (</w:t>
      </w:r>
      <w:r w:rsidRPr="5E2D7668" w:rsidR="29106A9F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Shop Kilts 4All, 2025)</w:t>
      </w:r>
      <w:r w:rsidRPr="5E2D7668" w:rsidR="0FDBB43D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.</w:t>
      </w:r>
    </w:p>
    <w:p w:rsidR="2DD91E68" w:rsidP="2252B57E" w:rsidRDefault="2DD91E68" w14:paraId="0187B6D1" w14:textId="0AEFDB64">
      <w:pPr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2252B57E" w:rsidR="2DD91E68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Wales, </w:t>
      </w:r>
      <w:bookmarkStart w:name="_Int_hsBjS9JW" w:id="1793960879"/>
      <w:r w:rsidRPr="2252B57E" w:rsidR="2DD91E68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2025)</w:t>
      </w:r>
      <w:r w:rsidRPr="2252B57E" w:rsidR="16FBE8D3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.</w:t>
      </w:r>
      <w:bookmarkEnd w:id="1793960879"/>
    </w:p>
    <w:p w:rsidR="75E41D0B" w:rsidP="3307D223" w:rsidRDefault="75E41D0B" w14:paraId="0BADA4EB" w14:textId="5D7AA61B">
      <w:pPr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</w:pPr>
      <w:r w:rsidRPr="3307D223" w:rsidR="07CC24D5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307D223" w:rsidR="640AC7F1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11:45 – 12:30 </w:t>
      </w:r>
      <w:r w:rsidRPr="3307D223" w:rsidR="640AC7F1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Clear guidelines and </w:t>
      </w:r>
      <w:r w:rsidRPr="3307D223" w:rsidR="5A95F60B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a demonstration</w:t>
      </w:r>
      <w:r w:rsidRPr="3307D223" w:rsidR="640AC7F1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of using the bikes will be pro</w:t>
      </w:r>
      <w:r w:rsidRPr="3307D223" w:rsidR="3CD4F396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vided by </w:t>
      </w:r>
      <w:r w:rsidRPr="3307D223" w:rsidR="1386438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trainer Andrew from United Bike, allowing guests to ask questions and travelling First Aid will be provided and attached to each </w:t>
      </w:r>
      <w:r w:rsidRPr="3307D223" w:rsidR="6E2ED4A3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bike during </w:t>
      </w:r>
      <w:r w:rsidRPr="3307D223" w:rsidR="5D15D8D8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the training</w:t>
      </w:r>
      <w:r w:rsidRPr="3307D223" w:rsidR="6E2ED4A3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session.</w:t>
      </w:r>
      <w:r w:rsidRPr="3307D223" w:rsidR="4251E9C5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On same </w:t>
      </w:r>
      <w:r w:rsidRPr="3307D223" w:rsidR="4251E9C5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time frame</w:t>
      </w:r>
      <w:r w:rsidRPr="3307D223" w:rsidR="4251E9C5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Andrew will </w:t>
      </w:r>
      <w:r w:rsidRPr="3307D223" w:rsidR="7E1E7F17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discuss about</w:t>
      </w:r>
      <w:r w:rsidRPr="3307D223" w:rsidR="4251E9C5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a special discount on their return of up to 40% off for interested customers along with </w:t>
      </w:r>
      <w:r w:rsidRPr="3307D223" w:rsidR="6A2A2C48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free accessories and </w:t>
      </w:r>
      <w:r w:rsidRPr="3307D223" w:rsidR="6A2A2C48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24 months</w:t>
      </w:r>
      <w:r w:rsidRPr="3307D223" w:rsidR="6A2A2C48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warranty around UK.</w:t>
      </w:r>
    </w:p>
    <w:p w:rsidR="45469DBC" w:rsidP="3307D223" w:rsidRDefault="45469DBC" w14:paraId="4A8C7850" w14:textId="1CBE2958">
      <w:pPr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</w:pPr>
      <w:r w:rsidRPr="3307D223" w:rsidR="6A2A2C48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12:30 – 13:00 </w:t>
      </w:r>
      <w:r w:rsidRPr="3307D223" w:rsidR="6A2A2C48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All visitors </w:t>
      </w:r>
      <w:r w:rsidRPr="3307D223" w:rsidR="6A2A2C48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participating</w:t>
      </w:r>
      <w:r w:rsidRPr="3307D223" w:rsidR="6A2A2C48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on bike tour will receive </w:t>
      </w:r>
      <w:r w:rsidRPr="3307D223" w:rsidR="4A8B1F81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an Emergency SOS Pager </w:t>
      </w:r>
      <w:r w:rsidRPr="3307D223" w:rsidR="4A8B1F81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(</w:t>
      </w:r>
      <w:r w:rsidRPr="3307D223" w:rsidR="08941F12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Amazon, 2025), </w:t>
      </w:r>
      <w:r w:rsidRPr="3307D223" w:rsidR="08941F12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connected to main pager</w:t>
      </w:r>
      <w:r w:rsidRPr="3307D223" w:rsidR="38212536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s of </w:t>
      </w:r>
      <w:r w:rsidRPr="3307D223" w:rsidR="55B85292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3 F</w:t>
      </w:r>
      <w:r w:rsidRPr="3307D223" w:rsidR="088992A7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irst Aid Mountain Rescue Trained Agents (Mountain Rescue, 2025) that will be on</w:t>
      </w:r>
      <w:r w:rsidRPr="3307D223" w:rsidR="79583AD9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tour with visitors, along with Molly Weaver</w:t>
      </w:r>
      <w:r w:rsidRPr="3307D223" w:rsidR="1B4D1AE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. The tour will be closely </w:t>
      </w:r>
      <w:r w:rsidRPr="3307D223" w:rsidR="1B4D1AE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monitored</w:t>
      </w:r>
      <w:r w:rsidRPr="3307D223" w:rsidR="1B4D1AE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from </w:t>
      </w:r>
      <w:r w:rsidRPr="3307D223" w:rsidR="78DE7A08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the main</w:t>
      </w:r>
      <w:r w:rsidRPr="3307D223" w:rsidR="1B4D1AE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location through GPS pager App and ensure clear communication with the group</w:t>
      </w:r>
      <w:r w:rsidRPr="3307D223" w:rsidR="1DAF1AB8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.</w:t>
      </w:r>
    </w:p>
    <w:p w:rsidR="04B935A6" w:rsidP="2252B57E" w:rsidRDefault="04B935A6" w14:paraId="2D27A1FD" w14:textId="0E3AA655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2252B57E" w:rsidR="37ECA2DD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13:00 – 14:45 </w:t>
      </w:r>
      <w:r w:rsidRPr="2252B57E" w:rsidR="37ECA2DD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Departure of the group </w:t>
      </w:r>
      <w:r w:rsidRPr="2252B57E" w:rsidR="70884003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on bikes under close monitoring of </w:t>
      </w:r>
      <w:r w:rsidRPr="2252B57E" w:rsidR="13A2A56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2 online</w:t>
      </w:r>
      <w:r w:rsidRPr="2252B57E" w:rsidR="70884003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agents</w:t>
      </w:r>
      <w:r w:rsidRPr="2252B57E" w:rsidR="2D83C16A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that will track the pager locations. The group </w:t>
      </w:r>
      <w:r w:rsidRPr="2252B57E" w:rsidR="2D83C16A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remaining</w:t>
      </w:r>
      <w:r w:rsidRPr="2252B57E" w:rsidR="2D83C16A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at the main location will have the opportunity to socialize </w:t>
      </w:r>
      <w:r w:rsidRPr="2252B57E" w:rsidR="039E7197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and enjoy the view</w:t>
      </w:r>
      <w:r w:rsidRPr="2252B57E" w:rsidR="723124D1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2252B57E" w:rsidR="4202E319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cocktail bars, </w:t>
      </w:r>
      <w:r w:rsidRPr="2252B57E" w:rsidR="6716F89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sit</w:t>
      </w:r>
      <w:r w:rsidRPr="2252B57E" w:rsidR="4202E319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on hammocks and </w:t>
      </w:r>
      <w:r w:rsidRPr="2252B57E" w:rsidR="57F43857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participate</w:t>
      </w:r>
      <w:r w:rsidRPr="2252B57E" w:rsidR="1D8F7EA2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2B57E" w:rsidR="6D89B098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in</w:t>
      </w:r>
      <w:r w:rsidRPr="2252B57E" w:rsidR="1D8F7EA2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“Live class of learning Welsh and traditions”</w:t>
      </w:r>
      <w:r w:rsidRPr="2252B57E" w:rsidR="4202E319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2B57E" w:rsidR="1BF65FE4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organized </w:t>
      </w:r>
      <w:r w:rsidRPr="2252B57E" w:rsidR="168ADFDA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in the backyard</w:t>
      </w:r>
      <w:r w:rsidRPr="2252B57E" w:rsidR="4202E319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2B57E" w:rsidR="651C1DBB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of the location.</w:t>
      </w:r>
    </w:p>
    <w:p w:rsidR="63463EF0" w:rsidP="3307D223" w:rsidRDefault="63463EF0" w14:paraId="5B27FB9C" w14:textId="68C4411B">
      <w:pPr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</w:pPr>
      <w:r w:rsidRPr="3307D223" w:rsidR="791F4663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14:45 – 1</w:t>
      </w:r>
      <w:r w:rsidRPr="3307D223" w:rsidR="5FD69748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6:00</w:t>
      </w:r>
      <w:r w:rsidRPr="3307D223" w:rsidR="791F4663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307D223" w:rsidR="791F4663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All guests </w:t>
      </w:r>
      <w:r w:rsidRPr="3307D223" w:rsidR="78A4B19D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are invited to taste Welsh local </w:t>
      </w:r>
      <w:r w:rsidRPr="3307D223" w:rsidR="229D4A3D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appetizers</w:t>
      </w:r>
      <w:r w:rsidRPr="3307D223" w:rsidR="78A4B19D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such as </w:t>
      </w:r>
      <w:r w:rsidRPr="3307D223" w:rsidR="7E079E34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Rarebit, Glamorgan Sausage, </w:t>
      </w:r>
      <w:r w:rsidRPr="3307D223" w:rsidR="53F8E98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Faggots, Welsh Rabbit, </w:t>
      </w:r>
      <w:r w:rsidRPr="3307D223" w:rsidR="53F8E98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Aberffraw</w:t>
      </w:r>
      <w:r w:rsidRPr="3307D223" w:rsidR="53F8E98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Biscuits, </w:t>
      </w:r>
      <w:r w:rsidRPr="3307D223" w:rsidR="53F8E98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Cawl</w:t>
      </w:r>
      <w:r w:rsidRPr="3307D223" w:rsidR="53F8E98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307D223" w:rsidR="7851695C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Pice</w:t>
      </w:r>
      <w:r w:rsidRPr="3307D223" w:rsidR="7851695C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307D223" w:rsidR="7851695C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ar</w:t>
      </w:r>
      <w:r w:rsidRPr="3307D223" w:rsidR="7851695C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y Maen, and other </w:t>
      </w:r>
      <w:r w:rsidRPr="3307D223" w:rsidR="061E31D6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mini cakes and local tarts that will be carefully presented with a full list of allergies at all 5 installed mini-bars</w:t>
      </w:r>
      <w:r w:rsidRPr="3307D223" w:rsidR="0F07DB5F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307D223" w:rsidR="0F07DB5F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(Wales, 2025)</w:t>
      </w:r>
      <w:r w:rsidRPr="3307D223" w:rsidR="0F07DB5F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.</w:t>
      </w:r>
      <w:r w:rsidRPr="3307D223" w:rsidR="061E31D6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The guests will be str</w:t>
      </w:r>
      <w:r w:rsidRPr="3307D223" w:rsidR="2D18CA46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ongly advised to bin the unnecessary </w:t>
      </w:r>
      <w:r w:rsidRPr="3307D223" w:rsidR="3CEB8D2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crockery </w:t>
      </w:r>
      <w:r w:rsidRPr="3307D223" w:rsidR="573C6A5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in</w:t>
      </w:r>
      <w:r w:rsidRPr="3307D223" w:rsidR="3CEB8D2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designated areas close to each mini bar to ensure </w:t>
      </w:r>
      <w:r w:rsidRPr="3307D223" w:rsidR="41B66E92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cleanness</w:t>
      </w:r>
      <w:r w:rsidRPr="3307D223" w:rsidR="3CEB8D2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and avoid nature damage.</w:t>
      </w:r>
      <w:r w:rsidRPr="3307D223" w:rsidR="1C024B83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All the food is </w:t>
      </w:r>
      <w:r w:rsidRPr="3307D223" w:rsidR="1C024B83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purchased</w:t>
      </w:r>
      <w:r w:rsidRPr="3307D223" w:rsidR="1C024B83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from local vendors</w:t>
      </w:r>
      <w:r w:rsidRPr="3307D223" w:rsidR="533555EA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and prepared at </w:t>
      </w:r>
      <w:r w:rsidRPr="3307D223" w:rsidR="533555EA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Craflwyn</w:t>
      </w:r>
      <w:r w:rsidRPr="3307D223" w:rsidR="533555EA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Hall.</w:t>
      </w:r>
    </w:p>
    <w:p w:rsidR="3DE1D31B" w:rsidP="3307D223" w:rsidRDefault="3DE1D31B" w14:paraId="45E0DA3B" w14:textId="1E62DB0D">
      <w:pPr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</w:pPr>
      <w:r w:rsidRPr="3307D223" w:rsidR="533555EA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16:00 – 17:30 </w:t>
      </w:r>
      <w:r w:rsidRPr="3307D223" w:rsidR="06F9B509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Blas </w:t>
      </w:r>
      <w:r w:rsidRPr="3307D223" w:rsidR="06F9B509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ar</w:t>
      </w:r>
      <w:r w:rsidRPr="3307D223" w:rsidR="06F9B509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307D223" w:rsidR="06F9B509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Fwyd</w:t>
      </w:r>
      <w:r w:rsidRPr="3307D223" w:rsidR="06F9B509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307D223" w:rsidR="06F9B509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(2025),</w:t>
      </w:r>
      <w:r w:rsidRPr="3307D223" w:rsidR="06F9B509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CEO Philip</w:t>
      </w:r>
      <w:r w:rsidRPr="3307D223" w:rsidR="3F4400A5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, will hold a presentation of Welsh wines and local culture, all guests can taste the presented wines </w:t>
      </w:r>
      <w:r w:rsidRPr="3307D223" w:rsidR="2037D0AC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from mini-bars and purchase </w:t>
      </w:r>
      <w:r w:rsidRPr="3307D223" w:rsidR="3E39824C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take away bottles of up to 25% discount.</w:t>
      </w:r>
    </w:p>
    <w:p w:rsidR="5F4C57B4" w:rsidP="2252B57E" w:rsidRDefault="5F4C57B4" w14:paraId="3D87C787" w14:textId="5CCA3E8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</w:pPr>
      <w:r w:rsidRPr="2252B57E" w:rsidR="5264A5A2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17:30 – </w:t>
      </w:r>
      <w:r w:rsidRPr="2252B57E" w:rsidR="09BDB741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20</w:t>
      </w:r>
      <w:r w:rsidRPr="2252B57E" w:rsidR="5264A5A2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:30 </w:t>
      </w:r>
      <w:r w:rsidRPr="2252B57E" w:rsidR="20688B1C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Elin Fflur</w:t>
      </w:r>
      <w:r w:rsidRPr="2252B57E" w:rsidR="011FFD50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2B57E" w:rsidR="011FFD50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(</w:t>
      </w:r>
      <w:r w:rsidRPr="2252B57E" w:rsidR="3287454E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SainWales</w:t>
      </w:r>
      <w:r w:rsidRPr="2252B57E" w:rsidR="011FFD50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, 2025)</w:t>
      </w:r>
      <w:r w:rsidRPr="2252B57E" w:rsidR="20688B1C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will sing live Folk Welsh Music and invite guests to </w:t>
      </w:r>
      <w:r w:rsidRPr="2252B57E" w:rsidR="6CED1EFC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the dance</w:t>
      </w:r>
      <w:r w:rsidRPr="2252B57E" w:rsidR="20688B1C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2B57E" w:rsidR="5D047173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floor. </w:t>
      </w:r>
      <w:r w:rsidRPr="2252B57E" w:rsidR="2D3E945E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The Welsh Folk Dance Society Group </w:t>
      </w:r>
      <w:r w:rsidRPr="2252B57E" w:rsidR="2D3E945E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(</w:t>
      </w:r>
      <w:r w:rsidRPr="2252B57E" w:rsidR="0EDEC2DB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Dawnsio</w:t>
      </w:r>
      <w:r w:rsidRPr="2252B57E" w:rsidR="0EDEC2DB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2252B57E" w:rsidR="2D3E945E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2025)</w:t>
      </w:r>
      <w:r w:rsidRPr="2252B57E" w:rsidR="2D3E945E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will teach guests basic Welsh Steeps.</w:t>
      </w:r>
    </w:p>
    <w:p w:rsidR="17F340C1" w:rsidP="2252B57E" w:rsidRDefault="17F340C1" w14:paraId="7F13E979" w14:textId="3B259EA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</w:pPr>
      <w:r w:rsidRPr="2252B57E" w:rsidR="0D4DE8D5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20:30 – 21:00 </w:t>
      </w:r>
      <w:r w:rsidRPr="2252B57E" w:rsidR="0D4DE8D5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Jeler Alin will </w:t>
      </w:r>
      <w:r w:rsidRPr="2252B57E" w:rsidR="085035CD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give</w:t>
      </w:r>
      <w:r w:rsidRPr="2252B57E" w:rsidR="0D4DE8D5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a short </w:t>
      </w:r>
      <w:r w:rsidRPr="2252B57E" w:rsidR="0B64011E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closure</w:t>
      </w:r>
      <w:r w:rsidRPr="2252B57E" w:rsidR="0B64011E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2B57E" w:rsidR="0D4DE8D5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speech</w:t>
      </w:r>
      <w:r w:rsidRPr="2252B57E" w:rsidR="6879E9FF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. The</w:t>
      </w:r>
      <w:r w:rsidRPr="2252B57E" w:rsidR="600DE0AB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guests will be </w:t>
      </w:r>
      <w:r w:rsidRPr="2252B57E" w:rsidR="2DD038C8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reassured</w:t>
      </w:r>
      <w:r w:rsidRPr="2252B57E" w:rsidR="600DE0AB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 xml:space="preserve"> that % of their payment will be used for the rehabilitation of </w:t>
      </w:r>
      <w:r w:rsidRPr="2252B57E" w:rsidR="23FE0722">
        <w:rPr>
          <w:rFonts w:ascii="Arial" w:hAnsi="Arial" w:eastAsia="Arial" w:cs="Arial"/>
          <w:b w:val="0"/>
          <w:bCs w:val="0"/>
          <w:i w:val="1"/>
          <w:iCs w:val="1"/>
          <w:color w:val="000000" w:themeColor="text1" w:themeTint="FF" w:themeShade="FF"/>
          <w:sz w:val="24"/>
          <w:szCs w:val="24"/>
          <w:u w:val="none"/>
        </w:rPr>
        <w:t>Eryri Castle to preserve the beauty of the historical location.</w:t>
      </w:r>
    </w:p>
    <w:p w:rsidR="7E8AD20A" w:rsidP="5E2D7668" w:rsidRDefault="7E8AD20A" w14:paraId="4BC21CF5" w14:textId="70D01D58">
      <w:pPr>
        <w:pStyle w:val="Heading1"/>
      </w:pPr>
      <w:bookmarkStart w:name="_Toc1148233310" w:id="877159036"/>
      <w:r w:rsidR="5A452846">
        <w:rPr/>
        <w:t>Aim and Objectives of the Event</w:t>
      </w:r>
      <w:bookmarkEnd w:id="877159036"/>
    </w:p>
    <w:p w:rsidR="6C2FFA17" w:rsidP="3307D223" w:rsidRDefault="6C2FFA17" w14:paraId="61AA22CB" w14:textId="5D033C3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252B57E" w:rsidR="2BE214F4">
        <w:rPr>
          <w:rFonts w:ascii="Arial" w:hAnsi="Arial" w:eastAsia="Arial" w:cs="Arial"/>
        </w:rPr>
        <w:t xml:space="preserve">The aim of the event is to promote Welsh locations, </w:t>
      </w:r>
      <w:r w:rsidRPr="2252B57E" w:rsidR="2BE214F4">
        <w:rPr>
          <w:rFonts w:ascii="Arial" w:hAnsi="Arial" w:eastAsia="Arial" w:cs="Arial"/>
        </w:rPr>
        <w:t>tradition</w:t>
      </w:r>
      <w:r w:rsidRPr="2252B57E" w:rsidR="2BE214F4">
        <w:rPr>
          <w:rFonts w:ascii="Arial" w:hAnsi="Arial" w:eastAsia="Arial" w:cs="Arial"/>
        </w:rPr>
        <w:t xml:space="preserve"> and heritage, by encouraging sustainab</w:t>
      </w:r>
      <w:r w:rsidRPr="2252B57E" w:rsidR="6298B393">
        <w:rPr>
          <w:rFonts w:ascii="Arial" w:hAnsi="Arial" w:eastAsia="Arial" w:cs="Arial"/>
        </w:rPr>
        <w:t xml:space="preserve">le cycling and promoting “Warm Welsh Welcome” with the intention to grow </w:t>
      </w:r>
      <w:r w:rsidRPr="2252B57E" w:rsidR="6498B6C8">
        <w:rPr>
          <w:rFonts w:ascii="Arial" w:hAnsi="Arial" w:eastAsia="Arial" w:cs="Arial"/>
        </w:rPr>
        <w:t>the Welsh</w:t>
      </w:r>
      <w:r w:rsidRPr="2252B57E" w:rsidR="6298B393">
        <w:rPr>
          <w:rFonts w:ascii="Arial" w:hAnsi="Arial" w:eastAsia="Arial" w:cs="Arial"/>
        </w:rPr>
        <w:t xml:space="preserve"> economy and to sustain further </w:t>
      </w:r>
      <w:r w:rsidRPr="2252B57E" w:rsidR="234E63B3">
        <w:rPr>
          <w:rFonts w:ascii="Arial" w:hAnsi="Arial" w:eastAsia="Arial" w:cs="Arial"/>
        </w:rPr>
        <w:t>events, at different Welsh locations.</w:t>
      </w:r>
    </w:p>
    <w:p w:rsidR="5E2D7668" w:rsidP="5E2D7668" w:rsidRDefault="5E2D7668" w14:paraId="6B8A202B" w14:textId="00E211CD">
      <w:pPr>
        <w:pStyle w:val="Normal"/>
        <w:rPr>
          <w:rFonts w:ascii="Arial" w:hAnsi="Arial" w:eastAsia="Arial" w:cs="Arial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4665"/>
      </w:tblGrid>
      <w:tr w:rsidR="3307D223" w:rsidTr="2252B57E" w14:paraId="4A34F458">
        <w:trPr>
          <w:trHeight w:val="300"/>
        </w:trPr>
        <w:tc>
          <w:tcPr>
            <w:tcW w:w="2340" w:type="dxa"/>
            <w:tcMar/>
          </w:tcPr>
          <w:p w:rsidR="40D41312" w:rsidP="3307D223" w:rsidRDefault="40D41312" w14:paraId="5664FF21" w14:textId="403A3FFF">
            <w:pPr>
              <w:pStyle w:val="Normal"/>
              <w:spacing w:line="360" w:lineRule="auto"/>
              <w:rPr>
                <w:rFonts w:ascii="Arial" w:hAnsi="Arial" w:eastAsia="Arial" w:cs="Arial"/>
                <w:color w:val="45B0E1" w:themeColor="accent1" w:themeTint="99" w:themeShade="FF"/>
              </w:rPr>
            </w:pPr>
            <w:r w:rsidRPr="3307D223" w:rsidR="40D41312">
              <w:rPr>
                <w:rFonts w:ascii="Arial" w:hAnsi="Arial" w:eastAsia="Arial" w:cs="Arial"/>
                <w:color w:val="45B0E1" w:themeColor="accent1" w:themeTint="99" w:themeShade="FF"/>
              </w:rPr>
              <w:t>Overarching Objective</w:t>
            </w:r>
          </w:p>
        </w:tc>
        <w:tc>
          <w:tcPr>
            <w:tcW w:w="2340" w:type="dxa"/>
            <w:tcMar/>
          </w:tcPr>
          <w:p w:rsidR="40D41312" w:rsidP="3307D223" w:rsidRDefault="40D41312" w14:paraId="3DBCAE34" w14:textId="7D042051">
            <w:pPr>
              <w:pStyle w:val="Normal"/>
              <w:spacing w:line="360" w:lineRule="auto"/>
              <w:rPr>
                <w:rFonts w:ascii="Arial" w:hAnsi="Arial" w:eastAsia="Arial" w:cs="Arial"/>
                <w:color w:val="45B0E1" w:themeColor="accent1" w:themeTint="99" w:themeShade="FF"/>
              </w:rPr>
            </w:pPr>
            <w:r w:rsidRPr="3307D223" w:rsidR="40D41312">
              <w:rPr>
                <w:rFonts w:ascii="Arial" w:hAnsi="Arial" w:eastAsia="Arial" w:cs="Arial"/>
                <w:color w:val="45B0E1" w:themeColor="accent1" w:themeTint="99" w:themeShade="FF"/>
              </w:rPr>
              <w:t>Probability</w:t>
            </w:r>
          </w:p>
        </w:tc>
        <w:tc>
          <w:tcPr>
            <w:tcW w:w="4665" w:type="dxa"/>
            <w:tcMar/>
          </w:tcPr>
          <w:p w:rsidR="40D41312" w:rsidP="3307D223" w:rsidRDefault="40D41312" w14:paraId="36FC041D" w14:textId="4FAF6194">
            <w:pPr>
              <w:pStyle w:val="Normal"/>
              <w:spacing w:line="360" w:lineRule="auto"/>
              <w:rPr>
                <w:rFonts w:ascii="Arial" w:hAnsi="Arial" w:eastAsia="Arial" w:cs="Arial"/>
                <w:color w:val="45B0E1" w:themeColor="accent1" w:themeTint="99" w:themeShade="FF"/>
              </w:rPr>
            </w:pPr>
            <w:r w:rsidRPr="3307D223" w:rsidR="40D41312">
              <w:rPr>
                <w:rFonts w:ascii="Arial" w:hAnsi="Arial" w:eastAsia="Arial" w:cs="Arial"/>
                <w:color w:val="45B0E1" w:themeColor="accent1" w:themeTint="99" w:themeShade="FF"/>
              </w:rPr>
              <w:t>Benefit</w:t>
            </w:r>
          </w:p>
        </w:tc>
      </w:tr>
      <w:tr w:rsidR="3307D223" w:rsidTr="2252B57E" w14:paraId="0C9A7333">
        <w:trPr>
          <w:trHeight w:val="300"/>
        </w:trPr>
        <w:tc>
          <w:tcPr>
            <w:tcW w:w="2340" w:type="dxa"/>
            <w:tcMar/>
          </w:tcPr>
          <w:p w:rsidR="40FE8D36" w:rsidP="3307D223" w:rsidRDefault="40FE8D36" w14:paraId="50EFBE5B" w14:textId="47A94168">
            <w:pPr>
              <w:pStyle w:val="Normal"/>
              <w:spacing w:line="360" w:lineRule="auto"/>
              <w:rPr>
                <w:rFonts w:ascii="Arial" w:hAnsi="Arial" w:eastAsia="Arial" w:cs="Arial"/>
                <w:color w:val="000000" w:themeColor="text1" w:themeTint="FF" w:themeShade="FF"/>
              </w:rPr>
            </w:pPr>
            <w:r w:rsidRPr="3307D223" w:rsidR="40FE8D36">
              <w:rPr>
                <w:rFonts w:ascii="Arial" w:hAnsi="Arial" w:eastAsia="Arial" w:cs="Arial"/>
                <w:color w:val="000000" w:themeColor="text1" w:themeTint="FF" w:themeShade="FF"/>
              </w:rPr>
              <w:t xml:space="preserve">1. </w:t>
            </w:r>
            <w:r w:rsidRPr="3307D223" w:rsidR="0B2AC612">
              <w:rPr>
                <w:rFonts w:ascii="Arial" w:hAnsi="Arial" w:eastAsia="Arial" w:cs="Arial"/>
                <w:color w:val="000000" w:themeColor="text1" w:themeTint="FF" w:themeShade="FF"/>
              </w:rPr>
              <w:t>To achieve financial independence.</w:t>
            </w:r>
          </w:p>
          <w:p w:rsidR="4E5A5869" w:rsidP="2252B57E" w:rsidRDefault="4E5A5869" w14:paraId="2BC5FB6A" w14:textId="4FE024FC">
            <w:pPr>
              <w:pStyle w:val="Normal"/>
              <w:spacing w:line="360" w:lineRule="auto"/>
              <w:rPr>
                <w:rFonts w:ascii="Arial" w:hAnsi="Arial" w:eastAsia="Arial" w:cs="Arial"/>
                <w:i w:val="0"/>
                <w:iCs w:val="0"/>
                <w:color w:val="000000" w:themeColor="text1" w:themeTint="FF" w:themeShade="FF"/>
              </w:rPr>
            </w:pPr>
            <w:r w:rsidRPr="2252B57E" w:rsidR="2CD531C7">
              <w:rPr>
                <w:rFonts w:ascii="Arial" w:hAnsi="Arial" w:eastAsia="Arial" w:cs="Arial"/>
                <w:color w:val="000000" w:themeColor="text1" w:themeTint="FF" w:themeShade="FF"/>
              </w:rPr>
              <w:t xml:space="preserve">2. </w:t>
            </w:r>
            <w:r w:rsidRPr="2252B57E" w:rsidR="13BEA472">
              <w:rPr>
                <w:rFonts w:ascii="Arial" w:hAnsi="Arial" w:eastAsia="Arial" w:cs="Arial"/>
                <w:color w:val="000000" w:themeColor="text1" w:themeTint="FF" w:themeShade="FF"/>
              </w:rPr>
              <w:t>To offer consumers an example of environmental discipline (</w:t>
            </w:r>
            <w:r w:rsidRPr="2252B57E" w:rsidR="287DABE4">
              <w:rPr>
                <w:rFonts w:ascii="Arial" w:hAnsi="Arial" w:eastAsia="Arial" w:cs="Arial"/>
                <w:color w:val="000000" w:themeColor="text1" w:themeTint="FF" w:themeShade="FF"/>
              </w:rPr>
              <w:t xml:space="preserve">Sullivan </w:t>
            </w:r>
            <w:r w:rsidRPr="2252B57E" w:rsidR="13BEA472">
              <w:rPr>
                <w:rFonts w:ascii="Arial" w:hAnsi="Arial" w:eastAsia="Arial" w:cs="Arial"/>
                <w:i w:val="1"/>
                <w:iCs w:val="1"/>
                <w:color w:val="000000" w:themeColor="text1" w:themeTint="FF" w:themeShade="FF"/>
              </w:rPr>
              <w:t xml:space="preserve">et al. </w:t>
            </w:r>
            <w:r w:rsidRPr="2252B57E" w:rsidR="1CE5A28A">
              <w:rPr>
                <w:rFonts w:ascii="Arial" w:hAnsi="Arial" w:eastAsia="Arial" w:cs="Arial"/>
                <w:i w:val="0"/>
                <w:iCs w:val="0"/>
                <w:color w:val="000000" w:themeColor="text1" w:themeTint="FF" w:themeShade="FF"/>
              </w:rPr>
              <w:t>201</w:t>
            </w:r>
            <w:r w:rsidRPr="2252B57E" w:rsidR="246501C3">
              <w:rPr>
                <w:rFonts w:ascii="Arial" w:hAnsi="Arial" w:eastAsia="Arial" w:cs="Arial"/>
                <w:i w:val="0"/>
                <w:iCs w:val="0"/>
                <w:color w:val="000000" w:themeColor="text1" w:themeTint="FF" w:themeShade="FF"/>
              </w:rPr>
              <w:t>9</w:t>
            </w:r>
            <w:r w:rsidRPr="2252B57E" w:rsidR="1CE5A28A">
              <w:rPr>
                <w:rFonts w:ascii="Arial" w:hAnsi="Arial" w:eastAsia="Arial" w:cs="Arial"/>
                <w:i w:val="0"/>
                <w:iCs w:val="0"/>
                <w:color w:val="000000" w:themeColor="text1" w:themeTint="FF" w:themeShade="FF"/>
              </w:rPr>
              <w:t xml:space="preserve">), </w:t>
            </w:r>
            <w:r w:rsidRPr="2252B57E" w:rsidR="5FB2F0E3">
              <w:rPr>
                <w:rFonts w:ascii="Arial" w:hAnsi="Arial" w:eastAsia="Arial" w:cs="Arial"/>
                <w:i w:val="0"/>
                <w:iCs w:val="0"/>
                <w:color w:val="000000" w:themeColor="text1" w:themeTint="FF" w:themeShade="FF"/>
              </w:rPr>
              <w:t>becoming a regular</w:t>
            </w:r>
            <w:r w:rsidRPr="2252B57E" w:rsidR="7B87FAE0">
              <w:rPr>
                <w:rFonts w:ascii="Arial" w:hAnsi="Arial" w:eastAsia="Arial" w:cs="Arial"/>
                <w:i w:val="0"/>
                <w:iCs w:val="0"/>
                <w:color w:val="000000" w:themeColor="text1" w:themeTint="FF" w:themeShade="FF"/>
              </w:rPr>
              <w:t xml:space="preserve"> outdoor</w:t>
            </w:r>
            <w:r w:rsidRPr="2252B57E" w:rsidR="5FB2F0E3">
              <w:rPr>
                <w:rFonts w:ascii="Arial" w:hAnsi="Arial" w:eastAsia="Arial" w:cs="Arial"/>
                <w:i w:val="0"/>
                <w:iCs w:val="0"/>
                <w:color w:val="000000" w:themeColor="text1" w:themeTint="FF" w:themeShade="FF"/>
              </w:rPr>
              <w:t xml:space="preserve"> annual event </w:t>
            </w:r>
            <w:r w:rsidRPr="2252B57E" w:rsidR="7B1BA74F">
              <w:rPr>
                <w:rFonts w:ascii="Arial" w:hAnsi="Arial" w:eastAsia="Arial" w:cs="Arial"/>
                <w:i w:val="0"/>
                <w:iCs w:val="0"/>
                <w:color w:val="000000" w:themeColor="text1" w:themeTint="FF" w:themeShade="FF"/>
              </w:rPr>
              <w:t xml:space="preserve">organized at </w:t>
            </w:r>
            <w:r w:rsidRPr="2252B57E" w:rsidR="7B1BA74F">
              <w:rPr>
                <w:rFonts w:ascii="Arial" w:hAnsi="Arial" w:eastAsia="Arial" w:cs="Arial"/>
                <w:i w:val="0"/>
                <w:iCs w:val="0"/>
                <w:color w:val="000000" w:themeColor="text1" w:themeTint="FF" w:themeShade="FF"/>
              </w:rPr>
              <w:t>different locations</w:t>
            </w:r>
            <w:r w:rsidRPr="2252B57E" w:rsidR="7B1BA74F">
              <w:rPr>
                <w:rFonts w:ascii="Arial" w:hAnsi="Arial" w:eastAsia="Arial" w:cs="Arial"/>
                <w:i w:val="0"/>
                <w:iCs w:val="0"/>
                <w:color w:val="000000" w:themeColor="text1" w:themeTint="FF" w:themeShade="FF"/>
              </w:rPr>
              <w:t xml:space="preserve"> around UK</w:t>
            </w:r>
          </w:p>
        </w:tc>
        <w:tc>
          <w:tcPr>
            <w:tcW w:w="2340" w:type="dxa"/>
            <w:tcMar/>
          </w:tcPr>
          <w:p w:rsidR="3307D223" w:rsidP="3307D223" w:rsidRDefault="3307D223" w14:paraId="3AADA26D" w14:textId="37A1186A">
            <w:pPr>
              <w:pStyle w:val="Normal"/>
              <w:spacing w:line="360" w:lineRule="auto"/>
              <w:rPr>
                <w:rFonts w:ascii="Arial" w:hAnsi="Arial" w:eastAsia="Arial" w:cs="Arial"/>
                <w:sz w:val="24"/>
                <w:szCs w:val="24"/>
              </w:rPr>
            </w:pPr>
            <w:r w:rsidRPr="3307D223" w:rsidR="3307D223">
              <w:rPr>
                <w:rFonts w:ascii="Arial" w:hAnsi="Arial" w:eastAsia="Arial" w:cs="Arial"/>
                <w:sz w:val="24"/>
                <w:szCs w:val="24"/>
              </w:rPr>
              <w:t xml:space="preserve">1. </w:t>
            </w:r>
            <w:r w:rsidRPr="3307D223" w:rsidR="68BADF9B">
              <w:rPr>
                <w:rFonts w:ascii="Arial" w:hAnsi="Arial" w:eastAsia="Arial" w:cs="Arial"/>
                <w:sz w:val="24"/>
                <w:szCs w:val="24"/>
              </w:rPr>
              <w:t>Financial cost is smaller than profit, increasing the success potential.</w:t>
            </w:r>
          </w:p>
          <w:p w:rsidR="4FB80D53" w:rsidP="3307D223" w:rsidRDefault="4FB80D53" w14:paraId="6FE746DB" w14:textId="7E0DCAB6">
            <w:pPr>
              <w:pStyle w:val="Normal"/>
              <w:spacing w:line="360" w:lineRule="auto"/>
              <w:ind w:left="0"/>
              <w:rPr>
                <w:rFonts w:ascii="Arial" w:hAnsi="Arial" w:eastAsia="Arial" w:cs="Arial"/>
                <w:sz w:val="24"/>
                <w:szCs w:val="24"/>
              </w:rPr>
            </w:pPr>
            <w:r w:rsidRPr="3307D223" w:rsidR="4FB80D53">
              <w:rPr>
                <w:rFonts w:ascii="Arial" w:hAnsi="Arial" w:eastAsia="Arial" w:cs="Arial"/>
                <w:sz w:val="24"/>
                <w:szCs w:val="24"/>
              </w:rPr>
              <w:t xml:space="preserve">2. </w:t>
            </w:r>
            <w:r w:rsidRPr="3307D223" w:rsidR="68BADF9B">
              <w:rPr>
                <w:rFonts w:ascii="Arial" w:hAnsi="Arial" w:eastAsia="Arial" w:cs="Arial"/>
                <w:sz w:val="24"/>
                <w:szCs w:val="24"/>
              </w:rPr>
              <w:t>The marketing campaign of the above event will increase chances of a similar future event</w:t>
            </w:r>
            <w:r w:rsidRPr="3307D223" w:rsidR="7EB2C6E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4665" w:type="dxa"/>
            <w:tcMar/>
          </w:tcPr>
          <w:p w:rsidR="3307D223" w:rsidP="3307D223" w:rsidRDefault="3307D223" w14:paraId="0AA8C5A5" w14:textId="1613540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307D223" w:rsidR="3307D223">
              <w:rPr>
                <w:rFonts w:ascii="Arial" w:hAnsi="Arial" w:eastAsia="Arial" w:cs="Arial"/>
              </w:rPr>
              <w:t xml:space="preserve">1. </w:t>
            </w:r>
            <w:r w:rsidRPr="3307D223" w:rsidR="13FD894C">
              <w:rPr>
                <w:rFonts w:ascii="Arial" w:hAnsi="Arial" w:eastAsia="Arial" w:cs="Arial"/>
              </w:rPr>
              <w:t>Business growth</w:t>
            </w:r>
          </w:p>
          <w:p w:rsidR="3307D223" w:rsidP="3307D223" w:rsidRDefault="3307D223" w14:paraId="439A682B" w14:textId="1020D155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  <w:p w:rsidR="3307D223" w:rsidP="3307D223" w:rsidRDefault="3307D223" w14:paraId="6279023D" w14:textId="04253BB7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  <w:p w:rsidR="3307D223" w:rsidP="3307D223" w:rsidRDefault="3307D223" w14:paraId="2183C3E3" w14:textId="04237C3F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  <w:p w:rsidR="3ABCC5E4" w:rsidP="3307D223" w:rsidRDefault="3ABCC5E4" w14:paraId="4876D519" w14:textId="4C6D65D2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3307D223" w:rsidR="3ABCC5E4">
              <w:rPr>
                <w:rFonts w:ascii="Arial" w:hAnsi="Arial" w:eastAsia="Arial" w:cs="Arial"/>
              </w:rPr>
              <w:t xml:space="preserve">2. </w:t>
            </w:r>
            <w:r w:rsidRPr="3307D223" w:rsidR="58F6379F">
              <w:rPr>
                <w:rFonts w:ascii="Arial" w:hAnsi="Arial" w:eastAsia="Arial" w:cs="Arial"/>
              </w:rPr>
              <w:t>Current trend of customer event preferences is highly based on environmental issues, as hot agenda</w:t>
            </w:r>
            <w:r w:rsidRPr="3307D223" w:rsidR="3C8743BC">
              <w:rPr>
                <w:rFonts w:ascii="Arial" w:hAnsi="Arial" w:eastAsia="Arial" w:cs="Arial"/>
              </w:rPr>
              <w:t xml:space="preserve"> (Jagoda, </w:t>
            </w:r>
            <w:r w:rsidRPr="3307D223" w:rsidR="3C8743BC">
              <w:rPr>
                <w:rFonts w:ascii="Arial" w:hAnsi="Arial" w:eastAsia="Arial" w:cs="Arial"/>
                <w:i w:val="1"/>
                <w:iCs w:val="1"/>
              </w:rPr>
              <w:t xml:space="preserve">et al. </w:t>
            </w:r>
            <w:r w:rsidRPr="3307D223" w:rsidR="3C8743BC">
              <w:rPr>
                <w:rFonts w:ascii="Arial" w:hAnsi="Arial" w:eastAsia="Arial" w:cs="Arial"/>
                <w:i w:val="0"/>
                <w:iCs w:val="0"/>
              </w:rPr>
              <w:t>2023),</w:t>
            </w:r>
            <w:r w:rsidRPr="3307D223" w:rsidR="2A6ECBBC">
              <w:rPr>
                <w:rFonts w:ascii="Arial" w:hAnsi="Arial" w:eastAsia="Arial" w:cs="Arial"/>
              </w:rPr>
              <w:t xml:space="preserve"> being sustainable and </w:t>
            </w:r>
            <w:r w:rsidRPr="3307D223" w:rsidR="3C7AA33F">
              <w:rPr>
                <w:rFonts w:ascii="Arial" w:hAnsi="Arial" w:eastAsia="Arial" w:cs="Arial"/>
              </w:rPr>
              <w:t>increasing popularity.</w:t>
            </w:r>
          </w:p>
        </w:tc>
      </w:tr>
    </w:tbl>
    <w:p w:rsidR="3307D223" w:rsidP="3307D223" w:rsidRDefault="3307D223" w14:paraId="4669E6BA" w14:textId="2F7A73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3307D223" w:rsidTr="2252B57E" w14:paraId="13611039">
        <w:trPr>
          <w:trHeight w:val="300"/>
        </w:trPr>
        <w:tc>
          <w:tcPr>
            <w:tcW w:w="2340" w:type="dxa"/>
            <w:tcMar/>
          </w:tcPr>
          <w:p w:rsidR="0992817C" w:rsidP="3307D223" w:rsidRDefault="0992817C" w14:paraId="6BD7FC05" w14:textId="538C6E6F">
            <w:pPr>
              <w:pStyle w:val="Normal"/>
              <w:rPr>
                <w:rFonts w:ascii="Arial" w:hAnsi="Arial" w:eastAsia="Arial" w:cs="Arial"/>
                <w:b w:val="1"/>
                <w:bCs w:val="1"/>
                <w:color w:val="156082" w:themeColor="accent1" w:themeTint="FF" w:themeShade="FF"/>
              </w:rPr>
            </w:pPr>
            <w:r w:rsidRPr="3307D223" w:rsidR="0992817C">
              <w:rPr>
                <w:rFonts w:ascii="Arial" w:hAnsi="Arial" w:eastAsia="Arial" w:cs="Arial"/>
                <w:b w:val="1"/>
                <w:bCs w:val="1"/>
                <w:color w:val="156082" w:themeColor="accent1" w:themeTint="FF" w:themeShade="FF"/>
              </w:rPr>
              <w:t>SMART OBJECTIVE</w:t>
            </w:r>
          </w:p>
        </w:tc>
        <w:tc>
          <w:tcPr>
            <w:tcW w:w="2340" w:type="dxa"/>
            <w:tcMar/>
          </w:tcPr>
          <w:p w:rsidR="578E9D49" w:rsidP="3307D223" w:rsidRDefault="578E9D49" w14:paraId="0C242BF1" w14:textId="4896198D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578E9D49">
              <w:rPr>
                <w:rFonts w:ascii="Arial" w:hAnsi="Arial" w:eastAsia="Arial" w:cs="Arial"/>
                <w:color w:val="156082" w:themeColor="accent1" w:themeTint="FF" w:themeShade="FF"/>
              </w:rPr>
              <w:t xml:space="preserve">ACHIEVEMENT </w:t>
            </w:r>
          </w:p>
        </w:tc>
        <w:tc>
          <w:tcPr>
            <w:tcW w:w="2340" w:type="dxa"/>
            <w:tcMar/>
          </w:tcPr>
          <w:p w:rsidR="578E9D49" w:rsidP="3307D223" w:rsidRDefault="578E9D49" w14:paraId="7D5C2139" w14:textId="0D9F358C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578E9D49">
              <w:rPr>
                <w:rFonts w:ascii="Arial" w:hAnsi="Arial" w:eastAsia="Arial" w:cs="Arial"/>
                <w:color w:val="156082" w:themeColor="accent1" w:themeTint="FF" w:themeShade="FF"/>
              </w:rPr>
              <w:t>GOALS / RELEVATION</w:t>
            </w:r>
          </w:p>
        </w:tc>
        <w:tc>
          <w:tcPr>
            <w:tcW w:w="2340" w:type="dxa"/>
            <w:tcMar/>
          </w:tcPr>
          <w:p w:rsidR="578E9D49" w:rsidP="3307D223" w:rsidRDefault="578E9D49" w14:paraId="0CD42A05" w14:textId="6F133B5B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578E9D49">
              <w:rPr>
                <w:rFonts w:ascii="Arial" w:hAnsi="Arial" w:eastAsia="Arial" w:cs="Arial"/>
                <w:color w:val="156082" w:themeColor="accent1" w:themeTint="FF" w:themeShade="FF"/>
              </w:rPr>
              <w:t>TIME FRAME</w:t>
            </w:r>
          </w:p>
        </w:tc>
      </w:tr>
      <w:tr w:rsidR="3307D223" w:rsidTr="2252B57E" w14:paraId="6E207394">
        <w:trPr>
          <w:trHeight w:val="300"/>
        </w:trPr>
        <w:tc>
          <w:tcPr>
            <w:tcW w:w="2340" w:type="dxa"/>
            <w:tcMar/>
          </w:tcPr>
          <w:p w:rsidR="1E0216BD" w:rsidP="3307D223" w:rsidRDefault="1E0216BD" w14:paraId="5855C054" w14:textId="59F606C4">
            <w:pPr>
              <w:pStyle w:val="Normal"/>
              <w:rPr>
                <w:rFonts w:ascii="Arial" w:hAnsi="Arial" w:eastAsia="Arial" w:cs="Arial"/>
                <w:color w:val="000000" w:themeColor="text1" w:themeTint="FF" w:themeShade="FF"/>
              </w:rPr>
            </w:pPr>
            <w:r w:rsidRPr="3307D223" w:rsidR="1E0216BD">
              <w:rPr>
                <w:rFonts w:ascii="Arial" w:hAnsi="Arial" w:eastAsia="Arial" w:cs="Arial"/>
                <w:color w:val="000000" w:themeColor="text1" w:themeTint="FF" w:themeShade="FF"/>
              </w:rPr>
              <w:t>Increase ticket sales through partner we</w:t>
            </w:r>
            <w:r w:rsidRPr="3307D223" w:rsidR="4528C100">
              <w:rPr>
                <w:rFonts w:ascii="Arial" w:hAnsi="Arial" w:eastAsia="Arial" w:cs="Arial"/>
                <w:color w:val="000000" w:themeColor="text1" w:themeTint="FF" w:themeShade="FF"/>
              </w:rPr>
              <w:t>bsites (</w:t>
            </w:r>
            <w:r w:rsidRPr="3307D223" w:rsidR="3B4A53D8">
              <w:rPr>
                <w:rFonts w:ascii="Arial" w:hAnsi="Arial" w:eastAsia="Arial" w:cs="Arial"/>
                <w:color w:val="000000" w:themeColor="text1" w:themeTint="FF" w:themeShade="FF"/>
              </w:rPr>
              <w:t>Craflwyn</w:t>
            </w:r>
            <w:r w:rsidRPr="3307D223" w:rsidR="3B4A53D8">
              <w:rPr>
                <w:rFonts w:ascii="Arial" w:hAnsi="Arial" w:eastAsia="Arial" w:cs="Arial"/>
                <w:color w:val="000000" w:themeColor="text1" w:themeTint="FF" w:themeShade="FF"/>
              </w:rPr>
              <w:t xml:space="preserve"> Hall, United Bikes, Molly Weaver, Blas </w:t>
            </w:r>
            <w:r w:rsidRPr="3307D223" w:rsidR="3B4A53D8">
              <w:rPr>
                <w:rFonts w:ascii="Arial" w:hAnsi="Arial" w:eastAsia="Arial" w:cs="Arial"/>
                <w:color w:val="000000" w:themeColor="text1" w:themeTint="FF" w:themeShade="FF"/>
              </w:rPr>
              <w:t>ar</w:t>
            </w:r>
            <w:r w:rsidRPr="3307D223" w:rsidR="3B4A53D8">
              <w:rPr>
                <w:rFonts w:ascii="Arial" w:hAnsi="Arial" w:eastAsia="Arial" w:cs="Arial"/>
                <w:color w:val="000000" w:themeColor="text1" w:themeTint="FF" w:themeShade="FF"/>
              </w:rPr>
              <w:t xml:space="preserve"> </w:t>
            </w:r>
            <w:r w:rsidRPr="3307D223" w:rsidR="42615988">
              <w:rPr>
                <w:rFonts w:ascii="Arial" w:hAnsi="Arial" w:eastAsia="Arial" w:cs="Arial"/>
                <w:color w:val="000000" w:themeColor="text1" w:themeTint="FF" w:themeShade="FF"/>
              </w:rPr>
              <w:t>Fwyd)</w:t>
            </w:r>
          </w:p>
        </w:tc>
        <w:tc>
          <w:tcPr>
            <w:tcW w:w="2340" w:type="dxa"/>
            <w:tcMar/>
          </w:tcPr>
          <w:p w:rsidR="0EFD3B36" w:rsidP="3307D223" w:rsidRDefault="0EFD3B36" w14:paraId="65977562" w14:textId="3999653F">
            <w:pPr>
              <w:pStyle w:val="Normal"/>
              <w:rPr>
                <w:rFonts w:ascii="Arial" w:hAnsi="Arial" w:eastAsia="Arial" w:cs="Arial"/>
              </w:rPr>
            </w:pPr>
            <w:r w:rsidRPr="3307D223" w:rsidR="0EFD3B36">
              <w:rPr>
                <w:rFonts w:ascii="Arial" w:hAnsi="Arial" w:eastAsia="Arial" w:cs="Arial"/>
              </w:rPr>
              <w:t>280-350 tickets sold through 4 partnership websites</w:t>
            </w:r>
          </w:p>
        </w:tc>
        <w:tc>
          <w:tcPr>
            <w:tcW w:w="2340" w:type="dxa"/>
            <w:tcMar/>
          </w:tcPr>
          <w:p w:rsidR="0EFD3B36" w:rsidP="3307D223" w:rsidRDefault="0EFD3B36" w14:paraId="5E8731C6" w14:textId="61248668">
            <w:pPr>
              <w:pStyle w:val="Normal"/>
              <w:rPr>
                <w:rFonts w:ascii="Arial" w:hAnsi="Arial" w:eastAsia="Arial" w:cs="Arial"/>
              </w:rPr>
            </w:pPr>
            <w:r w:rsidRPr="2252B57E" w:rsidR="04D238AE">
              <w:rPr>
                <w:rFonts w:ascii="Arial" w:hAnsi="Arial" w:eastAsia="Arial" w:cs="Arial"/>
              </w:rPr>
              <w:t xml:space="preserve">As suggested by Kingsnorth (2022), digital marketing is a hot tool that </w:t>
            </w:r>
            <w:r w:rsidRPr="2252B57E" w:rsidR="16206EA9">
              <w:rPr>
                <w:rFonts w:ascii="Arial" w:hAnsi="Arial" w:eastAsia="Arial" w:cs="Arial"/>
              </w:rPr>
              <w:t>helps</w:t>
            </w:r>
            <w:r w:rsidRPr="2252B57E" w:rsidR="04D238AE">
              <w:rPr>
                <w:rFonts w:ascii="Arial" w:hAnsi="Arial" w:eastAsia="Arial" w:cs="Arial"/>
              </w:rPr>
              <w:t xml:space="preserve"> partner busine</w:t>
            </w:r>
            <w:r w:rsidRPr="2252B57E" w:rsidR="157A2908">
              <w:rPr>
                <w:rFonts w:ascii="Arial" w:hAnsi="Arial" w:eastAsia="Arial" w:cs="Arial"/>
              </w:rPr>
              <w:t xml:space="preserve">sses to improve reputation, </w:t>
            </w:r>
            <w:r w:rsidRPr="2252B57E" w:rsidR="675184AF">
              <w:rPr>
                <w:rFonts w:ascii="Arial" w:hAnsi="Arial" w:eastAsia="Arial" w:cs="Arial"/>
              </w:rPr>
              <w:t>increase</w:t>
            </w:r>
            <w:r w:rsidRPr="2252B57E" w:rsidR="157A2908">
              <w:rPr>
                <w:rFonts w:ascii="Arial" w:hAnsi="Arial" w:eastAsia="Arial" w:cs="Arial"/>
              </w:rPr>
              <w:t xml:space="preserve"> financial </w:t>
            </w:r>
            <w:r w:rsidRPr="2252B57E" w:rsidR="14A9BD93">
              <w:rPr>
                <w:rFonts w:ascii="Arial" w:hAnsi="Arial" w:eastAsia="Arial" w:cs="Arial"/>
              </w:rPr>
              <w:t>benefits,</w:t>
            </w:r>
            <w:r w:rsidRPr="2252B57E" w:rsidR="157A2908">
              <w:rPr>
                <w:rFonts w:ascii="Arial" w:hAnsi="Arial" w:eastAsia="Arial" w:cs="Arial"/>
              </w:rPr>
              <w:t xml:space="preserve"> and customer trust.</w:t>
            </w:r>
          </w:p>
        </w:tc>
        <w:tc>
          <w:tcPr>
            <w:tcW w:w="2340" w:type="dxa"/>
            <w:tcMar/>
          </w:tcPr>
          <w:p w:rsidR="10A8B91A" w:rsidP="3307D223" w:rsidRDefault="10A8B91A" w14:paraId="69F95EA5" w14:textId="6BF9B99C">
            <w:pPr>
              <w:pStyle w:val="Normal"/>
              <w:rPr>
                <w:rFonts w:ascii="Arial" w:hAnsi="Arial" w:eastAsia="Arial" w:cs="Arial"/>
              </w:rPr>
            </w:pPr>
            <w:r w:rsidRPr="3307D223" w:rsidR="10A8B91A">
              <w:rPr>
                <w:rFonts w:ascii="Arial" w:hAnsi="Arial" w:eastAsia="Arial" w:cs="Arial"/>
              </w:rPr>
              <w:t>3 months</w:t>
            </w:r>
          </w:p>
        </w:tc>
      </w:tr>
      <w:tr w:rsidR="3307D223" w:rsidTr="2252B57E" w14:paraId="071F2DF5">
        <w:trPr>
          <w:trHeight w:val="300"/>
        </w:trPr>
        <w:tc>
          <w:tcPr>
            <w:tcW w:w="2340" w:type="dxa"/>
            <w:tcMar/>
          </w:tcPr>
          <w:p w:rsidR="1F903AEE" w:rsidP="3307D223" w:rsidRDefault="1F903AEE" w14:paraId="1F41D595" w14:textId="335031C2">
            <w:pPr>
              <w:pStyle w:val="Normal"/>
              <w:rPr>
                <w:rFonts w:ascii="Arial" w:hAnsi="Arial" w:eastAsia="Arial" w:cs="Arial"/>
              </w:rPr>
            </w:pPr>
            <w:r w:rsidRPr="3307D223" w:rsidR="1F903AEE">
              <w:rPr>
                <w:rFonts w:ascii="Arial" w:hAnsi="Arial" w:eastAsia="Arial" w:cs="Arial"/>
              </w:rPr>
              <w:t xml:space="preserve">Strong digital marketing campaign using Google paid keyword for: </w:t>
            </w:r>
            <w:r w:rsidRPr="3307D223" w:rsidR="262CBABC">
              <w:rPr>
                <w:rFonts w:ascii="Arial" w:hAnsi="Arial" w:eastAsia="Arial" w:cs="Arial"/>
              </w:rPr>
              <w:t>#Croeso Year in Wales, #Eryri Cycling, #</w:t>
            </w:r>
            <w:r w:rsidRPr="3307D223" w:rsidR="172F9F38">
              <w:rPr>
                <w:rFonts w:ascii="Arial" w:hAnsi="Arial" w:eastAsia="Arial" w:cs="Arial"/>
              </w:rPr>
              <w:t>Outdoor Event, #Welsh Tradition #Sust</w:t>
            </w:r>
            <w:r w:rsidRPr="3307D223" w:rsidR="740B689B">
              <w:rPr>
                <w:rFonts w:ascii="Arial" w:hAnsi="Arial" w:eastAsia="Arial" w:cs="Arial"/>
              </w:rPr>
              <w:t>ainability</w:t>
            </w:r>
          </w:p>
          <w:p w:rsidR="740B689B" w:rsidP="3307D223" w:rsidRDefault="740B689B" w14:paraId="35667304" w14:textId="6399819F">
            <w:pPr>
              <w:pStyle w:val="Normal"/>
              <w:rPr>
                <w:rFonts w:ascii="Arial" w:hAnsi="Arial" w:eastAsia="Arial" w:cs="Arial"/>
              </w:rPr>
            </w:pPr>
            <w:r w:rsidRPr="3307D223" w:rsidR="740B689B">
              <w:rPr>
                <w:rFonts w:ascii="Arial" w:hAnsi="Arial" w:eastAsia="Arial" w:cs="Arial"/>
              </w:rPr>
              <w:t>Tik Tok, Instagram, Facebook, Threads posts</w:t>
            </w:r>
            <w:r w:rsidRPr="3307D223" w:rsidR="7A304178">
              <w:rPr>
                <w:rFonts w:ascii="Arial" w:hAnsi="Arial" w:eastAsia="Arial" w:cs="Arial"/>
              </w:rPr>
              <w:t xml:space="preserve"> and</w:t>
            </w:r>
            <w:r w:rsidRPr="3307D223" w:rsidR="740B689B">
              <w:rPr>
                <w:rFonts w:ascii="Arial" w:hAnsi="Arial" w:eastAsia="Arial" w:cs="Arial"/>
              </w:rPr>
              <w:t xml:space="preserve"> videos with l</w:t>
            </w:r>
            <w:r w:rsidRPr="3307D223" w:rsidR="1A6631B2">
              <w:rPr>
                <w:rFonts w:ascii="Arial" w:hAnsi="Arial" w:eastAsia="Arial" w:cs="Arial"/>
              </w:rPr>
              <w:t>ocation</w:t>
            </w:r>
            <w:r w:rsidRPr="3307D223" w:rsidR="7EAA7D80">
              <w:rPr>
                <w:rFonts w:ascii="Arial" w:hAnsi="Arial" w:eastAsia="Arial" w:cs="Arial"/>
              </w:rPr>
              <w:t xml:space="preserve"> / </w:t>
            </w:r>
            <w:r w:rsidRPr="3307D223" w:rsidR="7537A0BE">
              <w:rPr>
                <w:rFonts w:ascii="Arial" w:hAnsi="Arial" w:eastAsia="Arial" w:cs="Arial"/>
              </w:rPr>
              <w:t>process</w:t>
            </w:r>
            <w:r w:rsidRPr="3307D223" w:rsidR="7537A0BE">
              <w:rPr>
                <w:rFonts w:ascii="Arial" w:hAnsi="Arial" w:eastAsia="Arial" w:cs="Arial"/>
              </w:rPr>
              <w:t xml:space="preserve"> and</w:t>
            </w:r>
            <w:r w:rsidRPr="3307D223" w:rsidR="7EAA7D80">
              <w:rPr>
                <w:rFonts w:ascii="Arial" w:hAnsi="Arial" w:eastAsia="Arial" w:cs="Arial"/>
              </w:rPr>
              <w:t xml:space="preserve"> advanced booking discount</w:t>
            </w:r>
          </w:p>
        </w:tc>
        <w:tc>
          <w:tcPr>
            <w:tcW w:w="2340" w:type="dxa"/>
            <w:tcMar/>
          </w:tcPr>
          <w:p w:rsidR="086B67C8" w:rsidP="3307D223" w:rsidRDefault="086B67C8" w14:paraId="54669512" w14:textId="79C4F1A9">
            <w:pPr>
              <w:pStyle w:val="Normal"/>
              <w:rPr>
                <w:rFonts w:ascii="Arial" w:hAnsi="Arial" w:eastAsia="Arial" w:cs="Arial"/>
              </w:rPr>
            </w:pPr>
            <w:r w:rsidRPr="3307D223" w:rsidR="086B67C8">
              <w:rPr>
                <w:rFonts w:ascii="Arial" w:hAnsi="Arial" w:eastAsia="Arial" w:cs="Arial"/>
              </w:rPr>
              <w:t>150-250 tickets sold with advanced booking discount</w:t>
            </w:r>
          </w:p>
        </w:tc>
        <w:tc>
          <w:tcPr>
            <w:tcW w:w="2340" w:type="dxa"/>
            <w:tcMar/>
          </w:tcPr>
          <w:p w:rsidR="086B67C8" w:rsidP="3307D223" w:rsidRDefault="086B67C8" w14:paraId="7E0DD53E" w14:textId="2B34A4FD">
            <w:pPr>
              <w:pStyle w:val="Normal"/>
              <w:rPr>
                <w:rFonts w:ascii="Arial" w:hAnsi="Arial" w:eastAsia="Arial" w:cs="Arial"/>
              </w:rPr>
            </w:pPr>
            <w:r w:rsidRPr="3307D223" w:rsidR="086B67C8">
              <w:rPr>
                <w:rFonts w:ascii="Arial" w:hAnsi="Arial" w:eastAsia="Arial" w:cs="Arial"/>
              </w:rPr>
              <w:t xml:space="preserve">Enhanced popularity, the possibility to respond in advance to customer questions, </w:t>
            </w:r>
            <w:r w:rsidRPr="3307D223" w:rsidR="2FBE4DA3">
              <w:rPr>
                <w:rFonts w:ascii="Arial" w:hAnsi="Arial" w:eastAsia="Arial" w:cs="Arial"/>
              </w:rPr>
              <w:t xml:space="preserve">increased ticket sales, gained audience and followers, </w:t>
            </w:r>
            <w:r w:rsidRPr="3307D223" w:rsidR="4B66BEEA">
              <w:rPr>
                <w:rFonts w:ascii="Arial" w:hAnsi="Arial" w:eastAsia="Arial" w:cs="Arial"/>
              </w:rPr>
              <w:t>is a plan B that could increase chances of buying more tickets through marketing campaign co</w:t>
            </w:r>
            <w:r w:rsidRPr="3307D223" w:rsidR="25871464">
              <w:rPr>
                <w:rFonts w:ascii="Arial" w:hAnsi="Arial" w:eastAsia="Arial" w:cs="Arial"/>
              </w:rPr>
              <w:t>mpared to partnership websites</w:t>
            </w:r>
          </w:p>
        </w:tc>
        <w:tc>
          <w:tcPr>
            <w:tcW w:w="2340" w:type="dxa"/>
            <w:tcMar/>
          </w:tcPr>
          <w:p w:rsidR="25871464" w:rsidP="3307D223" w:rsidRDefault="25871464" w14:paraId="65407B9E" w14:textId="5A05CA0F">
            <w:pPr>
              <w:pStyle w:val="Normal"/>
              <w:rPr>
                <w:rFonts w:ascii="Arial" w:hAnsi="Arial" w:eastAsia="Arial" w:cs="Arial"/>
              </w:rPr>
            </w:pPr>
            <w:r w:rsidRPr="3307D223" w:rsidR="25871464">
              <w:rPr>
                <w:rFonts w:ascii="Arial" w:hAnsi="Arial" w:eastAsia="Arial" w:cs="Arial"/>
              </w:rPr>
              <w:t>3 months</w:t>
            </w:r>
          </w:p>
        </w:tc>
      </w:tr>
    </w:tbl>
    <w:p w:rsidR="5E2D7668" w:rsidP="5E2D7668" w:rsidRDefault="5E2D7668" w14:paraId="1B83C4F8" w14:textId="05705C56">
      <w:pPr>
        <w:pStyle w:val="Normal"/>
        <w:rPr>
          <w:rFonts w:ascii="Arial" w:hAnsi="Arial" w:eastAsia="Arial" w:cs="Arial"/>
        </w:rPr>
      </w:pPr>
    </w:p>
    <w:p w:rsidR="7E8AD20A" w:rsidP="5E2D7668" w:rsidRDefault="7E8AD20A" w14:paraId="342786BE" w14:textId="3CD74930">
      <w:pPr>
        <w:pStyle w:val="Heading1"/>
      </w:pPr>
      <w:bookmarkStart w:name="_Toc444566997" w:id="188646218"/>
      <w:r w:rsidR="5A452846">
        <w:rPr/>
        <w:t>Event Management</w:t>
      </w:r>
      <w:bookmarkEnd w:id="188646218"/>
    </w:p>
    <w:p w:rsidR="5E2D7668" w:rsidP="5E2D7668" w:rsidRDefault="5E2D7668" w14:paraId="47BD49FA" w14:textId="6C87DE94">
      <w:pPr>
        <w:pStyle w:val="Normal"/>
        <w:rPr>
          <w:rFonts w:ascii="Arial" w:hAnsi="Arial" w:eastAsia="Arial" w:cs="Arial"/>
        </w:rPr>
      </w:pPr>
      <w:r w:rsidRPr="3307D223" w:rsidR="04651F20">
        <w:rPr>
          <w:rFonts w:ascii="Arial" w:hAnsi="Arial" w:eastAsia="Arial" w:cs="Arial"/>
        </w:rPr>
        <w:t>-Operational / Planning and Marketing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3307D223" w:rsidTr="3307D223" w14:paraId="2945EC4C">
        <w:trPr>
          <w:trHeight w:val="300"/>
        </w:trPr>
        <w:tc>
          <w:tcPr>
            <w:tcW w:w="2340" w:type="dxa"/>
            <w:tcMar/>
          </w:tcPr>
          <w:p w:rsidR="228BEFC1" w:rsidP="3307D223" w:rsidRDefault="228BEFC1" w14:paraId="020AF1B2" w14:textId="1EAE6795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228BEFC1">
              <w:rPr>
                <w:rFonts w:ascii="Arial" w:hAnsi="Arial" w:eastAsia="Arial" w:cs="Arial"/>
                <w:color w:val="156082" w:themeColor="accent1" w:themeTint="FF" w:themeShade="FF"/>
              </w:rPr>
              <w:t>Digital Marketing</w:t>
            </w:r>
          </w:p>
          <w:p w:rsidR="5491D406" w:rsidP="3307D223" w:rsidRDefault="5491D406" w14:paraId="0415F48C" w14:textId="5321BD86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5491D406">
              <w:rPr>
                <w:rFonts w:ascii="Arial" w:hAnsi="Arial" w:eastAsia="Arial" w:cs="Arial"/>
                <w:color w:val="156082" w:themeColor="accent1" w:themeTint="FF" w:themeShade="FF"/>
              </w:rPr>
              <w:t>(Total: 6 members)</w:t>
            </w:r>
          </w:p>
          <w:p w:rsidR="3307D223" w:rsidP="3307D223" w:rsidRDefault="3307D223" w14:paraId="74FB5887" w14:textId="56B4F69F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</w:p>
        </w:tc>
        <w:tc>
          <w:tcPr>
            <w:tcW w:w="2340" w:type="dxa"/>
            <w:tcMar/>
          </w:tcPr>
          <w:p w:rsidR="65113654" w:rsidP="3307D223" w:rsidRDefault="65113654" w14:paraId="579443AF" w14:textId="234F9431">
            <w:pPr>
              <w:pStyle w:val="Normal"/>
              <w:rPr>
                <w:rFonts w:ascii="Arial" w:hAnsi="Arial" w:eastAsia="Arial" w:cs="Arial"/>
                <w:color w:val="000000" w:themeColor="text1" w:themeTint="FF" w:themeShade="FF"/>
              </w:rPr>
            </w:pPr>
            <w:r w:rsidRPr="3307D223" w:rsidR="65113654">
              <w:rPr>
                <w:rFonts w:ascii="Arial" w:hAnsi="Arial" w:eastAsia="Arial" w:cs="Arial"/>
                <w:color w:val="000000" w:themeColor="text1" w:themeTint="FF" w:themeShade="FF"/>
              </w:rPr>
              <w:t>Lunax (2025)</w:t>
            </w:r>
          </w:p>
        </w:tc>
        <w:tc>
          <w:tcPr>
            <w:tcW w:w="2340" w:type="dxa"/>
            <w:tcMar/>
          </w:tcPr>
          <w:p w:rsidR="65113654" w:rsidP="3307D223" w:rsidRDefault="65113654" w14:paraId="657C8330" w14:textId="10E03E1A">
            <w:pPr>
              <w:pStyle w:val="Normal"/>
              <w:ind w:left="0"/>
              <w:rPr>
                <w:rFonts w:ascii="Arial" w:hAnsi="Arial" w:eastAsia="Arial" w:cs="Arial"/>
                <w:sz w:val="24"/>
                <w:szCs w:val="24"/>
              </w:rPr>
            </w:pPr>
            <w:r w:rsidRPr="3307D223" w:rsidR="65113654">
              <w:rPr>
                <w:rFonts w:ascii="Arial" w:hAnsi="Arial" w:eastAsia="Arial" w:cs="Arial"/>
                <w:sz w:val="24"/>
                <w:szCs w:val="24"/>
              </w:rPr>
              <w:t>-managing Google adds</w:t>
            </w:r>
          </w:p>
          <w:p w:rsidR="65113654" w:rsidP="3307D223" w:rsidRDefault="65113654" w14:paraId="5900AA9A" w14:textId="4E9B08C9">
            <w:pPr>
              <w:pStyle w:val="Normal"/>
              <w:ind w:left="0"/>
              <w:rPr>
                <w:rFonts w:ascii="Arial" w:hAnsi="Arial" w:eastAsia="Arial" w:cs="Arial"/>
                <w:sz w:val="24"/>
                <w:szCs w:val="24"/>
              </w:rPr>
            </w:pPr>
            <w:r w:rsidRPr="3307D223" w:rsidR="65113654">
              <w:rPr>
                <w:rFonts w:ascii="Arial" w:hAnsi="Arial" w:eastAsia="Arial" w:cs="Arial"/>
                <w:sz w:val="24"/>
                <w:szCs w:val="24"/>
              </w:rPr>
              <w:t>-photo and video</w:t>
            </w:r>
          </w:p>
          <w:p w:rsidR="65113654" w:rsidP="3307D223" w:rsidRDefault="65113654" w14:paraId="36153749" w14:textId="25F6047E">
            <w:pPr>
              <w:pStyle w:val="Normal"/>
              <w:ind w:left="0"/>
              <w:rPr>
                <w:rFonts w:ascii="Arial" w:hAnsi="Arial" w:eastAsia="Arial" w:cs="Arial"/>
                <w:sz w:val="24"/>
                <w:szCs w:val="24"/>
              </w:rPr>
            </w:pPr>
            <w:r w:rsidRPr="3307D223" w:rsidR="65113654">
              <w:rPr>
                <w:rFonts w:ascii="Arial" w:hAnsi="Arial" w:eastAsia="Arial" w:cs="Arial"/>
                <w:sz w:val="24"/>
                <w:szCs w:val="24"/>
              </w:rPr>
              <w:t>-social media campaign</w:t>
            </w:r>
          </w:p>
          <w:p w:rsidR="65113654" w:rsidP="3307D223" w:rsidRDefault="65113654" w14:paraId="6A561B41" w14:textId="2DE225CC">
            <w:pPr>
              <w:pStyle w:val="Normal"/>
              <w:ind w:left="0"/>
              <w:rPr>
                <w:rFonts w:ascii="Arial" w:hAnsi="Arial" w:eastAsia="Arial" w:cs="Arial"/>
                <w:sz w:val="24"/>
                <w:szCs w:val="24"/>
              </w:rPr>
            </w:pPr>
            <w:r w:rsidRPr="3307D223" w:rsidR="65113654">
              <w:rPr>
                <w:rFonts w:ascii="Arial" w:hAnsi="Arial" w:eastAsia="Arial" w:cs="Arial"/>
                <w:sz w:val="24"/>
                <w:szCs w:val="24"/>
              </w:rPr>
              <w:t>-booking process</w:t>
            </w:r>
          </w:p>
          <w:p w:rsidR="65113654" w:rsidP="3307D223" w:rsidRDefault="65113654" w14:paraId="5E834289" w14:textId="65A004FD">
            <w:pPr>
              <w:pStyle w:val="Normal"/>
              <w:ind w:left="0"/>
              <w:rPr>
                <w:rFonts w:ascii="Arial" w:hAnsi="Arial" w:eastAsia="Arial" w:cs="Arial"/>
                <w:sz w:val="24"/>
                <w:szCs w:val="24"/>
              </w:rPr>
            </w:pPr>
            <w:r w:rsidRPr="3307D223" w:rsidR="65113654">
              <w:rPr>
                <w:rFonts w:ascii="Arial" w:hAnsi="Arial" w:eastAsia="Arial" w:cs="Arial"/>
                <w:sz w:val="24"/>
                <w:szCs w:val="24"/>
              </w:rPr>
              <w:t>-online app space rent for ticket</w:t>
            </w:r>
            <w:r w:rsidRPr="3307D223" w:rsidR="78811BA4">
              <w:rPr>
                <w:rFonts w:ascii="Arial" w:hAnsi="Arial" w:eastAsia="Arial" w:cs="Arial"/>
                <w:sz w:val="24"/>
                <w:szCs w:val="24"/>
              </w:rPr>
              <w:t xml:space="preserve"> validation</w:t>
            </w:r>
            <w:r w:rsidRPr="3307D223" w:rsidR="10E50332">
              <w:rPr>
                <w:rFonts w:ascii="Arial" w:hAnsi="Arial" w:eastAsia="Arial" w:cs="Arial"/>
                <w:sz w:val="24"/>
                <w:szCs w:val="24"/>
              </w:rPr>
              <w:t>, live streaming</w:t>
            </w:r>
          </w:p>
        </w:tc>
        <w:tc>
          <w:tcPr>
            <w:tcW w:w="2340" w:type="dxa"/>
            <w:tcMar/>
          </w:tcPr>
          <w:p w:rsidR="488C9481" w:rsidP="3307D223" w:rsidRDefault="488C9481" w14:paraId="429AF8DD" w14:textId="43114C24">
            <w:pPr>
              <w:pStyle w:val="Normal"/>
              <w:rPr>
                <w:rFonts w:ascii="Arial" w:hAnsi="Arial" w:eastAsia="Arial" w:cs="Arial"/>
              </w:rPr>
            </w:pPr>
            <w:r w:rsidRPr="3307D223" w:rsidR="488C9481">
              <w:rPr>
                <w:rFonts w:ascii="Arial" w:hAnsi="Arial" w:eastAsia="Arial" w:cs="Arial"/>
              </w:rPr>
              <w:t>-high positive reputation</w:t>
            </w:r>
          </w:p>
          <w:p w:rsidR="488C9481" w:rsidP="3307D223" w:rsidRDefault="488C9481" w14:paraId="477F8311" w14:textId="0B373892">
            <w:pPr>
              <w:pStyle w:val="Normal"/>
              <w:rPr>
                <w:rFonts w:ascii="Arial" w:hAnsi="Arial" w:eastAsia="Arial" w:cs="Arial"/>
              </w:rPr>
            </w:pPr>
            <w:r w:rsidRPr="3307D223" w:rsidR="488C9481">
              <w:rPr>
                <w:rFonts w:ascii="Arial" w:hAnsi="Arial" w:eastAsia="Arial" w:cs="Arial"/>
              </w:rPr>
              <w:t>-great price</w:t>
            </w:r>
          </w:p>
          <w:p w:rsidR="488C9481" w:rsidP="3307D223" w:rsidRDefault="488C9481" w14:paraId="107A8445" w14:textId="2F1CC147">
            <w:pPr>
              <w:pStyle w:val="Normal"/>
              <w:rPr>
                <w:rFonts w:ascii="Arial" w:hAnsi="Arial" w:eastAsia="Arial" w:cs="Arial"/>
              </w:rPr>
            </w:pPr>
            <w:r w:rsidRPr="3307D223" w:rsidR="488C9481">
              <w:rPr>
                <w:rFonts w:ascii="Arial" w:hAnsi="Arial" w:eastAsia="Arial" w:cs="Arial"/>
              </w:rPr>
              <w:t xml:space="preserve">-increased customer excitement </w:t>
            </w:r>
          </w:p>
          <w:p w:rsidR="3307D223" w:rsidP="3307D223" w:rsidRDefault="3307D223" w14:paraId="0660B537" w14:textId="2CE7B6DA">
            <w:pPr>
              <w:pStyle w:val="Normal"/>
              <w:rPr>
                <w:rFonts w:ascii="Arial" w:hAnsi="Arial" w:eastAsia="Arial" w:cs="Arial"/>
              </w:rPr>
            </w:pPr>
          </w:p>
        </w:tc>
      </w:tr>
      <w:tr w:rsidR="3307D223" w:rsidTr="3307D223" w14:paraId="53407006">
        <w:trPr>
          <w:trHeight w:val="300"/>
        </w:trPr>
        <w:tc>
          <w:tcPr>
            <w:tcW w:w="2340" w:type="dxa"/>
            <w:tcMar/>
          </w:tcPr>
          <w:p w:rsidR="6D6EB38E" w:rsidP="3307D223" w:rsidRDefault="6D6EB38E" w14:paraId="3DA831AC" w14:textId="1A3A5D82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6D6EB38E">
              <w:rPr>
                <w:rFonts w:ascii="Arial" w:hAnsi="Arial" w:eastAsia="Arial" w:cs="Arial"/>
                <w:color w:val="156082" w:themeColor="accent1" w:themeTint="FF" w:themeShade="FF"/>
              </w:rPr>
              <w:t>Partnership</w:t>
            </w:r>
            <w:r w:rsidRPr="3307D223" w:rsidR="6D6EB38E">
              <w:rPr>
                <w:rFonts w:ascii="Arial" w:hAnsi="Arial" w:eastAsia="Arial" w:cs="Arial"/>
                <w:color w:val="156082" w:themeColor="accent1" w:themeTint="FF" w:themeShade="FF"/>
              </w:rPr>
              <w:t xml:space="preserve"> Marketing</w:t>
            </w:r>
          </w:p>
          <w:p w:rsidR="391F76DB" w:rsidP="3307D223" w:rsidRDefault="391F76DB" w14:paraId="6C259E69" w14:textId="5467396E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391F76DB">
              <w:rPr>
                <w:rFonts w:ascii="Arial" w:hAnsi="Arial" w:eastAsia="Arial" w:cs="Arial"/>
                <w:color w:val="156082" w:themeColor="accent1" w:themeTint="FF" w:themeShade="FF"/>
              </w:rPr>
              <w:t>(Total: 4 partnerships)</w:t>
            </w:r>
          </w:p>
        </w:tc>
        <w:tc>
          <w:tcPr>
            <w:tcW w:w="2340" w:type="dxa"/>
            <w:tcMar/>
          </w:tcPr>
          <w:p w:rsidR="6D6EB38E" w:rsidP="3307D223" w:rsidRDefault="6D6EB38E" w14:paraId="6C81520D" w14:textId="632EA5FC">
            <w:pPr>
              <w:pStyle w:val="Normal"/>
              <w:rPr>
                <w:rFonts w:ascii="Arial" w:hAnsi="Arial" w:eastAsia="Arial" w:cs="Arial"/>
                <w:color w:val="000000" w:themeColor="text1" w:themeTint="FF" w:themeShade="FF"/>
              </w:rPr>
            </w:pPr>
            <w:r w:rsidRPr="3307D223" w:rsidR="6D6EB38E">
              <w:rPr>
                <w:rFonts w:ascii="Arial" w:hAnsi="Arial" w:eastAsia="Arial" w:cs="Arial"/>
                <w:color w:val="000000" w:themeColor="text1" w:themeTint="FF" w:themeShade="FF"/>
              </w:rPr>
              <w:t>C</w:t>
            </w:r>
            <w:r w:rsidRPr="3307D223" w:rsidR="6D6EB38E">
              <w:rPr>
                <w:rFonts w:ascii="Arial" w:hAnsi="Arial" w:eastAsia="Arial" w:cs="Arial"/>
                <w:color w:val="000000" w:themeColor="text1" w:themeTint="FF" w:themeShade="FF"/>
              </w:rPr>
              <w:t>raflwyn</w:t>
            </w:r>
            <w:r w:rsidRPr="3307D223" w:rsidR="6D6EB38E">
              <w:rPr>
                <w:rFonts w:ascii="Arial" w:hAnsi="Arial" w:eastAsia="Arial" w:cs="Arial"/>
                <w:color w:val="000000" w:themeColor="text1" w:themeTint="FF" w:themeShade="FF"/>
              </w:rPr>
              <w:t xml:space="preserve"> Hall, United Bikes, Molly Weaver, Blas </w:t>
            </w:r>
            <w:r w:rsidRPr="3307D223" w:rsidR="6D6EB38E">
              <w:rPr>
                <w:rFonts w:ascii="Arial" w:hAnsi="Arial" w:eastAsia="Arial" w:cs="Arial"/>
                <w:color w:val="000000" w:themeColor="text1" w:themeTint="FF" w:themeShade="FF"/>
              </w:rPr>
              <w:t>ar</w:t>
            </w:r>
            <w:r w:rsidRPr="3307D223" w:rsidR="6D6EB38E">
              <w:rPr>
                <w:rFonts w:ascii="Arial" w:hAnsi="Arial" w:eastAsia="Arial" w:cs="Arial"/>
                <w:color w:val="000000" w:themeColor="text1" w:themeTint="FF" w:themeShade="FF"/>
              </w:rPr>
              <w:t xml:space="preserve"> Fwyd</w:t>
            </w:r>
          </w:p>
        </w:tc>
        <w:tc>
          <w:tcPr>
            <w:tcW w:w="2340" w:type="dxa"/>
            <w:tcMar/>
          </w:tcPr>
          <w:p w:rsidR="6D6EB38E" w:rsidP="3307D223" w:rsidRDefault="6D6EB38E" w14:paraId="5E694B1C" w14:textId="2C06B4D9">
            <w:pPr>
              <w:pStyle w:val="Normal"/>
              <w:rPr>
                <w:rFonts w:ascii="Arial" w:hAnsi="Arial" w:eastAsia="Arial" w:cs="Arial"/>
              </w:rPr>
            </w:pPr>
            <w:r w:rsidRPr="3307D223" w:rsidR="6D6EB38E">
              <w:rPr>
                <w:rFonts w:ascii="Arial" w:hAnsi="Arial" w:eastAsia="Arial" w:cs="Arial"/>
              </w:rPr>
              <w:t>-managing booking tickets</w:t>
            </w:r>
          </w:p>
          <w:p w:rsidR="6D6EB38E" w:rsidP="3307D223" w:rsidRDefault="6D6EB38E" w14:paraId="538D623D" w14:textId="306AD094">
            <w:pPr>
              <w:pStyle w:val="Normal"/>
              <w:rPr>
                <w:rFonts w:ascii="Arial" w:hAnsi="Arial" w:eastAsia="Arial" w:cs="Arial"/>
              </w:rPr>
            </w:pPr>
            <w:r w:rsidRPr="3307D223" w:rsidR="6D6EB38E">
              <w:rPr>
                <w:rFonts w:ascii="Arial" w:hAnsi="Arial" w:eastAsia="Arial" w:cs="Arial"/>
              </w:rPr>
              <w:t>-website event campaign</w:t>
            </w:r>
          </w:p>
          <w:p w:rsidR="6D6EB38E" w:rsidP="3307D223" w:rsidRDefault="6D6EB38E" w14:paraId="16151726" w14:textId="115B8DBA">
            <w:pPr>
              <w:pStyle w:val="Normal"/>
              <w:rPr>
                <w:rFonts w:ascii="Arial" w:hAnsi="Arial" w:eastAsia="Arial" w:cs="Arial"/>
              </w:rPr>
            </w:pPr>
            <w:r w:rsidRPr="3307D223" w:rsidR="6D6EB38E">
              <w:rPr>
                <w:rFonts w:ascii="Arial" w:hAnsi="Arial" w:eastAsia="Arial" w:cs="Arial"/>
              </w:rPr>
              <w:t>-product discount obtained through booking</w:t>
            </w:r>
          </w:p>
          <w:p w:rsidR="6D6EB38E" w:rsidP="3307D223" w:rsidRDefault="6D6EB38E" w14:paraId="30C3962B" w14:textId="34E6D3BA">
            <w:pPr>
              <w:pStyle w:val="Normal"/>
              <w:rPr>
                <w:rFonts w:ascii="Arial" w:hAnsi="Arial" w:eastAsia="Arial" w:cs="Arial"/>
              </w:rPr>
            </w:pPr>
            <w:r w:rsidRPr="3307D223" w:rsidR="6D6EB38E">
              <w:rPr>
                <w:rFonts w:ascii="Arial" w:hAnsi="Arial" w:eastAsia="Arial" w:cs="Arial"/>
              </w:rPr>
              <w:t>-</w:t>
            </w:r>
            <w:r w:rsidRPr="3307D223" w:rsidR="1EA43E9E">
              <w:rPr>
                <w:rFonts w:ascii="Arial" w:hAnsi="Arial" w:eastAsia="Arial" w:cs="Arial"/>
              </w:rPr>
              <w:t>event insights</w:t>
            </w:r>
          </w:p>
          <w:p w:rsidR="3307D223" w:rsidP="3307D223" w:rsidRDefault="3307D223" w14:paraId="78D3A4F0" w14:textId="30FB9E57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2340" w:type="dxa"/>
            <w:tcMar/>
          </w:tcPr>
          <w:p w:rsidR="1EA43E9E" w:rsidP="3307D223" w:rsidRDefault="1EA43E9E" w14:paraId="0D969952" w14:textId="47EE48FE">
            <w:pPr>
              <w:pStyle w:val="Normal"/>
              <w:rPr>
                <w:rFonts w:ascii="Arial" w:hAnsi="Arial" w:eastAsia="Arial" w:cs="Arial"/>
              </w:rPr>
            </w:pPr>
            <w:r w:rsidRPr="3307D223" w:rsidR="1EA43E9E">
              <w:rPr>
                <w:rFonts w:ascii="Arial" w:hAnsi="Arial" w:eastAsia="Arial" w:cs="Arial"/>
              </w:rPr>
              <w:t>-high positive reputation</w:t>
            </w:r>
          </w:p>
          <w:p w:rsidR="1EA43E9E" w:rsidP="3307D223" w:rsidRDefault="1EA43E9E" w14:paraId="2DBF3C8B" w14:textId="508139F6">
            <w:pPr>
              <w:pStyle w:val="Normal"/>
              <w:rPr>
                <w:rFonts w:ascii="Arial" w:hAnsi="Arial" w:eastAsia="Arial" w:cs="Arial"/>
              </w:rPr>
            </w:pPr>
            <w:r w:rsidRPr="3307D223" w:rsidR="1EA43E9E">
              <w:rPr>
                <w:rFonts w:ascii="Arial" w:hAnsi="Arial" w:eastAsia="Arial" w:cs="Arial"/>
              </w:rPr>
              <w:t>-matching products with the theme of the event</w:t>
            </w:r>
          </w:p>
          <w:p w:rsidR="1EA43E9E" w:rsidP="3307D223" w:rsidRDefault="1EA43E9E" w14:paraId="0765ABDB" w14:textId="7ED70854">
            <w:pPr>
              <w:pStyle w:val="Normal"/>
              <w:rPr>
                <w:rFonts w:ascii="Arial" w:hAnsi="Arial" w:eastAsia="Arial" w:cs="Arial"/>
              </w:rPr>
            </w:pPr>
            <w:r w:rsidRPr="3307D223" w:rsidR="1EA43E9E">
              <w:rPr>
                <w:rFonts w:ascii="Arial" w:hAnsi="Arial" w:eastAsia="Arial" w:cs="Arial"/>
              </w:rPr>
              <w:t>-positive financial impact</w:t>
            </w:r>
          </w:p>
          <w:p w:rsidR="1EA43E9E" w:rsidP="3307D223" w:rsidRDefault="1EA43E9E" w14:paraId="20A85E6A" w14:textId="2AF63676">
            <w:pPr>
              <w:pStyle w:val="Normal"/>
              <w:rPr>
                <w:rFonts w:ascii="Arial" w:hAnsi="Arial" w:eastAsia="Arial" w:cs="Arial"/>
              </w:rPr>
            </w:pPr>
            <w:r w:rsidRPr="3307D223" w:rsidR="1EA43E9E">
              <w:rPr>
                <w:rFonts w:ascii="Arial" w:hAnsi="Arial" w:eastAsia="Arial" w:cs="Arial"/>
              </w:rPr>
              <w:t>-long term partnership</w:t>
            </w:r>
          </w:p>
        </w:tc>
      </w:tr>
      <w:tr w:rsidR="3307D223" w:rsidTr="3307D223" w14:paraId="32A21C91">
        <w:trPr>
          <w:trHeight w:val="300"/>
        </w:trPr>
        <w:tc>
          <w:tcPr>
            <w:tcW w:w="2340" w:type="dxa"/>
            <w:tcMar/>
          </w:tcPr>
          <w:p w:rsidR="3007E3F3" w:rsidP="3307D223" w:rsidRDefault="3007E3F3" w14:paraId="0A37FD0F" w14:textId="7678A067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3007E3F3">
              <w:rPr>
                <w:rFonts w:ascii="Arial" w:hAnsi="Arial" w:eastAsia="Arial" w:cs="Arial"/>
                <w:color w:val="156082" w:themeColor="accent1" w:themeTint="FF" w:themeShade="FF"/>
              </w:rPr>
              <w:t>Outsourced Staff</w:t>
            </w:r>
          </w:p>
          <w:p w:rsidR="21BD33BC" w:rsidP="3307D223" w:rsidRDefault="21BD33BC" w14:paraId="5BAA8291" w14:textId="7D8E75D1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21BD33BC">
              <w:rPr>
                <w:rFonts w:ascii="Arial" w:hAnsi="Arial" w:eastAsia="Arial" w:cs="Arial"/>
                <w:color w:val="156082" w:themeColor="accent1" w:themeTint="FF" w:themeShade="FF"/>
              </w:rPr>
              <w:t xml:space="preserve">(Total: </w:t>
            </w:r>
            <w:r w:rsidRPr="3307D223" w:rsidR="313C639A">
              <w:rPr>
                <w:rFonts w:ascii="Arial" w:hAnsi="Arial" w:eastAsia="Arial" w:cs="Arial"/>
                <w:color w:val="156082" w:themeColor="accent1" w:themeTint="FF" w:themeShade="FF"/>
              </w:rPr>
              <w:t>45 members)</w:t>
            </w:r>
          </w:p>
          <w:p w:rsidR="313C639A" w:rsidP="3307D223" w:rsidRDefault="313C639A" w14:paraId="26D05552" w14:textId="153775AB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313C639A">
              <w:rPr>
                <w:rFonts w:ascii="Arial" w:hAnsi="Arial" w:eastAsia="Arial" w:cs="Arial"/>
                <w:color w:val="156082" w:themeColor="accent1" w:themeTint="FF" w:themeShade="FF"/>
              </w:rPr>
              <w:t>-5 hostess</w:t>
            </w:r>
          </w:p>
          <w:p w:rsidR="313C639A" w:rsidP="3307D223" w:rsidRDefault="313C639A" w14:paraId="55E04128" w14:textId="6B0C9624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313C639A">
              <w:rPr>
                <w:rFonts w:ascii="Arial" w:hAnsi="Arial" w:eastAsia="Arial" w:cs="Arial"/>
                <w:color w:val="156082" w:themeColor="accent1" w:themeTint="FF" w:themeShade="FF"/>
              </w:rPr>
              <w:t>-20 bartenders / waiters</w:t>
            </w:r>
          </w:p>
          <w:p w:rsidR="313C639A" w:rsidP="3307D223" w:rsidRDefault="313C639A" w14:paraId="1C48939C" w14:textId="657D5057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313C639A">
              <w:rPr>
                <w:rFonts w:ascii="Arial" w:hAnsi="Arial" w:eastAsia="Arial" w:cs="Arial"/>
                <w:color w:val="156082" w:themeColor="accent1" w:themeTint="FF" w:themeShade="FF"/>
              </w:rPr>
              <w:t xml:space="preserve">-15 kitchen </w:t>
            </w:r>
            <w:r w:rsidRPr="3307D223" w:rsidR="313C639A">
              <w:rPr>
                <w:rFonts w:ascii="Arial" w:hAnsi="Arial" w:eastAsia="Arial" w:cs="Arial"/>
                <w:color w:val="156082" w:themeColor="accent1" w:themeTint="FF" w:themeShade="FF"/>
              </w:rPr>
              <w:t>members</w:t>
            </w:r>
          </w:p>
          <w:p w:rsidR="313C639A" w:rsidP="3307D223" w:rsidRDefault="313C639A" w14:paraId="4CE9DC29" w14:textId="09BC27BE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313C639A">
              <w:rPr>
                <w:rFonts w:ascii="Arial" w:hAnsi="Arial" w:eastAsia="Arial" w:cs="Arial"/>
                <w:color w:val="156082" w:themeColor="accent1" w:themeTint="FF" w:themeShade="FF"/>
              </w:rPr>
              <w:t>-10 Security Guards</w:t>
            </w:r>
          </w:p>
        </w:tc>
        <w:tc>
          <w:tcPr>
            <w:tcW w:w="2340" w:type="dxa"/>
            <w:tcMar/>
          </w:tcPr>
          <w:p w:rsidR="3007E3F3" w:rsidP="3307D223" w:rsidRDefault="3007E3F3" w14:paraId="6DE17CC6" w14:textId="0BC2A747">
            <w:pPr>
              <w:pStyle w:val="Normal"/>
              <w:rPr>
                <w:rFonts w:ascii="Arial" w:hAnsi="Arial" w:eastAsia="Arial" w:cs="Arial"/>
              </w:rPr>
            </w:pPr>
            <w:r w:rsidRPr="3307D223" w:rsidR="3007E3F3">
              <w:rPr>
                <w:rFonts w:ascii="Arial" w:hAnsi="Arial" w:eastAsia="Arial" w:cs="Arial"/>
              </w:rPr>
              <w:t>Chefs and Events (2025)</w:t>
            </w:r>
            <w:r w:rsidRPr="3307D223" w:rsidR="70C32806">
              <w:rPr>
                <w:rFonts w:ascii="Arial" w:hAnsi="Arial" w:eastAsia="Arial" w:cs="Arial"/>
              </w:rPr>
              <w:t>, Hills and Smith (2025), Mountain Rescue (2025).</w:t>
            </w:r>
          </w:p>
          <w:p w:rsidR="3307D223" w:rsidP="3307D223" w:rsidRDefault="3307D223" w14:paraId="7C0CCC89" w14:textId="1A93AB0A">
            <w:pPr>
              <w:pStyle w:val="Normal"/>
              <w:rPr>
                <w:rFonts w:ascii="Arial" w:hAnsi="Arial" w:eastAsia="Arial" w:cs="Arial"/>
              </w:rPr>
            </w:pPr>
          </w:p>
          <w:p w:rsidR="3307D223" w:rsidP="3307D223" w:rsidRDefault="3307D223" w14:paraId="627B1B1C" w14:textId="238039C0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2340" w:type="dxa"/>
            <w:tcMar/>
          </w:tcPr>
          <w:p w:rsidR="3007E3F3" w:rsidP="3307D223" w:rsidRDefault="3007E3F3" w14:paraId="4CACEFC4" w14:textId="0B9666C1">
            <w:pPr>
              <w:pStyle w:val="Normal"/>
              <w:rPr>
                <w:rFonts w:ascii="Arial" w:hAnsi="Arial" w:eastAsia="Arial" w:cs="Arial"/>
              </w:rPr>
            </w:pPr>
            <w:r w:rsidRPr="3307D223" w:rsidR="3007E3F3">
              <w:rPr>
                <w:rFonts w:ascii="Arial" w:hAnsi="Arial" w:eastAsia="Arial" w:cs="Arial"/>
              </w:rPr>
              <w:t>-managing operations of the event including serving, preparation of food and drinks, cleaning, hosting bookings</w:t>
            </w:r>
            <w:r w:rsidRPr="3307D223" w:rsidR="57D6A0A1">
              <w:rPr>
                <w:rFonts w:ascii="Arial" w:hAnsi="Arial" w:eastAsia="Arial" w:cs="Arial"/>
              </w:rPr>
              <w:t xml:space="preserve">, </w:t>
            </w:r>
            <w:r w:rsidRPr="3307D223" w:rsidR="57D6A0A1">
              <w:rPr>
                <w:rFonts w:ascii="Arial" w:hAnsi="Arial" w:eastAsia="Arial" w:cs="Arial"/>
              </w:rPr>
              <w:t>security</w:t>
            </w:r>
            <w:r w:rsidRPr="3307D223" w:rsidR="57D6A0A1">
              <w:rPr>
                <w:rFonts w:ascii="Arial" w:hAnsi="Arial" w:eastAsia="Arial" w:cs="Arial"/>
              </w:rPr>
              <w:t xml:space="preserve"> and parking guidance</w:t>
            </w:r>
          </w:p>
        </w:tc>
        <w:tc>
          <w:tcPr>
            <w:tcW w:w="2340" w:type="dxa"/>
            <w:tcMar/>
          </w:tcPr>
          <w:p w:rsidR="2A5D7659" w:rsidP="3307D223" w:rsidRDefault="2A5D7659" w14:paraId="2856D125" w14:textId="332BE882">
            <w:pPr>
              <w:pStyle w:val="Normal"/>
              <w:rPr>
                <w:rFonts w:ascii="Arial" w:hAnsi="Arial" w:eastAsia="Arial" w:cs="Arial"/>
              </w:rPr>
            </w:pPr>
            <w:r w:rsidRPr="3307D223" w:rsidR="2A5D7659">
              <w:rPr>
                <w:rFonts w:ascii="Arial" w:hAnsi="Arial" w:eastAsia="Arial" w:cs="Arial"/>
              </w:rPr>
              <w:t xml:space="preserve">-long term </w:t>
            </w:r>
            <w:r w:rsidRPr="3307D223" w:rsidR="2A5D7659">
              <w:rPr>
                <w:rFonts w:ascii="Arial" w:hAnsi="Arial" w:eastAsia="Arial" w:cs="Arial"/>
              </w:rPr>
              <w:t>collaboration</w:t>
            </w:r>
            <w:r w:rsidRPr="3307D223" w:rsidR="2A5D7659">
              <w:rPr>
                <w:rFonts w:ascii="Arial" w:hAnsi="Arial" w:eastAsia="Arial" w:cs="Arial"/>
              </w:rPr>
              <w:t xml:space="preserve"> for future events</w:t>
            </w:r>
          </w:p>
          <w:p w:rsidR="2A5D7659" w:rsidP="3307D223" w:rsidRDefault="2A5D7659" w14:paraId="56D5EE79" w14:textId="4F9A8289">
            <w:pPr>
              <w:pStyle w:val="Normal"/>
              <w:rPr>
                <w:rFonts w:ascii="Arial" w:hAnsi="Arial" w:eastAsia="Arial" w:cs="Arial"/>
              </w:rPr>
            </w:pPr>
            <w:r w:rsidRPr="3307D223" w:rsidR="2A5D7659">
              <w:rPr>
                <w:rFonts w:ascii="Arial" w:hAnsi="Arial" w:eastAsia="Arial" w:cs="Arial"/>
              </w:rPr>
              <w:t>-great reputation with high trained staff</w:t>
            </w:r>
          </w:p>
          <w:p w:rsidR="2A5D7659" w:rsidP="3307D223" w:rsidRDefault="2A5D7659" w14:paraId="7F4F46A3" w14:textId="088AE2E7">
            <w:pPr>
              <w:pStyle w:val="Normal"/>
              <w:rPr>
                <w:rFonts w:ascii="Arial" w:hAnsi="Arial" w:eastAsia="Arial" w:cs="Arial"/>
              </w:rPr>
            </w:pPr>
            <w:r w:rsidRPr="3307D223" w:rsidR="2A5D7659">
              <w:rPr>
                <w:rFonts w:ascii="Arial" w:hAnsi="Arial" w:eastAsia="Arial" w:cs="Arial"/>
              </w:rPr>
              <w:t>-financial positive impact (permanent contracted staff, higher cost)</w:t>
            </w:r>
          </w:p>
        </w:tc>
      </w:tr>
      <w:tr w:rsidR="3307D223" w:rsidTr="3307D223" w14:paraId="3222B8A8">
        <w:trPr>
          <w:trHeight w:val="300"/>
        </w:trPr>
        <w:tc>
          <w:tcPr>
            <w:tcW w:w="2340" w:type="dxa"/>
            <w:tcMar/>
          </w:tcPr>
          <w:p w:rsidR="08B0F8F9" w:rsidP="3307D223" w:rsidRDefault="08B0F8F9" w14:paraId="643B40AF" w14:textId="38F22542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08B0F8F9">
              <w:rPr>
                <w:rFonts w:ascii="Arial" w:hAnsi="Arial" w:eastAsia="Arial" w:cs="Arial"/>
                <w:color w:val="156082" w:themeColor="accent1" w:themeTint="FF" w:themeShade="FF"/>
              </w:rPr>
              <w:t>Special guests</w:t>
            </w:r>
          </w:p>
        </w:tc>
        <w:tc>
          <w:tcPr>
            <w:tcW w:w="2340" w:type="dxa"/>
            <w:tcMar/>
          </w:tcPr>
          <w:p w:rsidR="08B0F8F9" w:rsidP="3307D223" w:rsidRDefault="08B0F8F9" w14:paraId="25B59D7E" w14:textId="6773E29B">
            <w:pPr>
              <w:pStyle w:val="Normal"/>
              <w:rPr>
                <w:rFonts w:ascii="Arial" w:hAnsi="Arial" w:eastAsia="Arial" w:cs="Arial"/>
                <w:color w:val="000000" w:themeColor="text1" w:themeTint="FF" w:themeShade="FF"/>
              </w:rPr>
            </w:pPr>
            <w:r w:rsidRPr="3307D223" w:rsidR="08B0F8F9">
              <w:rPr>
                <w:rFonts w:ascii="Arial" w:hAnsi="Arial" w:eastAsia="Arial" w:cs="Arial"/>
                <w:color w:val="000000" w:themeColor="text1" w:themeTint="FF" w:themeShade="FF"/>
              </w:rPr>
              <w:t>Molly Weaver, Eli</w:t>
            </w:r>
            <w:r w:rsidRPr="3307D223" w:rsidR="06A621EA">
              <w:rPr>
                <w:rFonts w:ascii="Arial" w:hAnsi="Arial" w:eastAsia="Arial" w:cs="Arial"/>
                <w:color w:val="000000" w:themeColor="text1" w:themeTint="FF" w:themeShade="FF"/>
              </w:rPr>
              <w:t>n</w:t>
            </w:r>
            <w:r w:rsidRPr="3307D223" w:rsidR="08B0F8F9">
              <w:rPr>
                <w:rFonts w:ascii="Arial" w:hAnsi="Arial" w:eastAsia="Arial" w:cs="Arial"/>
                <w:color w:val="000000" w:themeColor="text1" w:themeTint="FF" w:themeShade="FF"/>
              </w:rPr>
              <w:t xml:space="preserve"> F</w:t>
            </w:r>
            <w:r w:rsidRPr="3307D223" w:rsidR="7B19D8D6">
              <w:rPr>
                <w:rFonts w:ascii="Arial" w:hAnsi="Arial" w:eastAsia="Arial" w:cs="Arial"/>
                <w:color w:val="000000" w:themeColor="text1" w:themeTint="FF" w:themeShade="FF"/>
              </w:rPr>
              <w:t>f</w:t>
            </w:r>
            <w:r w:rsidRPr="3307D223" w:rsidR="08B0F8F9">
              <w:rPr>
                <w:rFonts w:ascii="Arial" w:hAnsi="Arial" w:eastAsia="Arial" w:cs="Arial"/>
                <w:color w:val="000000" w:themeColor="text1" w:themeTint="FF" w:themeShade="FF"/>
              </w:rPr>
              <w:t xml:space="preserve">lur, </w:t>
            </w:r>
            <w:r w:rsidRPr="3307D223" w:rsidR="612BC52F">
              <w:rPr>
                <w:rFonts w:ascii="Arial" w:hAnsi="Arial" w:eastAsia="Arial" w:cs="Arial"/>
                <w:color w:val="000000" w:themeColor="text1" w:themeTint="FF" w:themeShade="FF"/>
              </w:rPr>
              <w:t>Welsh dancers</w:t>
            </w:r>
          </w:p>
        </w:tc>
        <w:tc>
          <w:tcPr>
            <w:tcW w:w="2340" w:type="dxa"/>
            <w:tcMar/>
          </w:tcPr>
          <w:p w:rsidR="612BC52F" w:rsidP="3307D223" w:rsidRDefault="612BC52F" w14:paraId="661D2F4F" w14:textId="3C93F295">
            <w:pPr>
              <w:pStyle w:val="Normal"/>
              <w:rPr>
                <w:rFonts w:ascii="Arial" w:hAnsi="Arial" w:eastAsia="Arial" w:cs="Arial"/>
              </w:rPr>
            </w:pPr>
            <w:r w:rsidRPr="3307D223" w:rsidR="612BC52F">
              <w:rPr>
                <w:rFonts w:ascii="Arial" w:hAnsi="Arial" w:eastAsia="Arial" w:cs="Arial"/>
              </w:rPr>
              <w:t xml:space="preserve">-guest </w:t>
            </w:r>
            <w:r w:rsidRPr="3307D223" w:rsidR="612BC52F">
              <w:rPr>
                <w:rFonts w:ascii="Arial" w:hAnsi="Arial" w:eastAsia="Arial" w:cs="Arial"/>
              </w:rPr>
              <w:t>entertainment</w:t>
            </w:r>
            <w:r w:rsidRPr="3307D223" w:rsidR="612BC52F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2340" w:type="dxa"/>
            <w:tcMar/>
          </w:tcPr>
          <w:p w:rsidR="612BC52F" w:rsidP="3307D223" w:rsidRDefault="612BC52F" w14:paraId="197A3BD9" w14:textId="5EC10151">
            <w:pPr>
              <w:pStyle w:val="Normal"/>
              <w:rPr>
                <w:rFonts w:ascii="Arial" w:hAnsi="Arial" w:eastAsia="Arial" w:cs="Arial"/>
              </w:rPr>
            </w:pPr>
            <w:r w:rsidRPr="3307D223" w:rsidR="612BC52F">
              <w:rPr>
                <w:rFonts w:ascii="Arial" w:hAnsi="Arial" w:eastAsia="Arial" w:cs="Arial"/>
              </w:rPr>
              <w:t>-long term collaboration</w:t>
            </w:r>
          </w:p>
          <w:p w:rsidR="612BC52F" w:rsidP="3307D223" w:rsidRDefault="612BC52F" w14:paraId="3D4B8CDF" w14:textId="1DA10A4E">
            <w:pPr>
              <w:pStyle w:val="Normal"/>
              <w:rPr>
                <w:rFonts w:ascii="Arial" w:hAnsi="Arial" w:eastAsia="Arial" w:cs="Arial"/>
              </w:rPr>
            </w:pPr>
            <w:r w:rsidRPr="3307D223" w:rsidR="612BC52F">
              <w:rPr>
                <w:rFonts w:ascii="Arial" w:hAnsi="Arial" w:eastAsia="Arial" w:cs="Arial"/>
              </w:rPr>
              <w:t>-positive impact on customers</w:t>
            </w:r>
          </w:p>
        </w:tc>
      </w:tr>
      <w:tr w:rsidR="3307D223" w:rsidTr="3307D223" w14:paraId="76B3D4EC">
        <w:trPr>
          <w:trHeight w:val="300"/>
        </w:trPr>
        <w:tc>
          <w:tcPr>
            <w:tcW w:w="2340" w:type="dxa"/>
            <w:tcMar/>
          </w:tcPr>
          <w:p w:rsidR="69E1CC9C" w:rsidP="3307D223" w:rsidRDefault="69E1CC9C" w14:paraId="388EB49B" w14:textId="56756F8D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69E1CC9C">
              <w:rPr>
                <w:rFonts w:ascii="Arial" w:hAnsi="Arial" w:eastAsia="Arial" w:cs="Arial"/>
                <w:color w:val="156082" w:themeColor="accent1" w:themeTint="FF" w:themeShade="FF"/>
              </w:rPr>
              <w:t>Other Outsourced staff:</w:t>
            </w:r>
          </w:p>
          <w:p w:rsidR="69E1CC9C" w:rsidP="3307D223" w:rsidRDefault="69E1CC9C" w14:paraId="50B44CB8" w14:textId="0928AE8B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  <w:r w:rsidRPr="3307D223" w:rsidR="69E1CC9C">
              <w:rPr>
                <w:rFonts w:ascii="Arial" w:hAnsi="Arial" w:eastAsia="Arial" w:cs="Arial"/>
                <w:color w:val="156082" w:themeColor="accent1" w:themeTint="FF" w:themeShade="FF"/>
              </w:rPr>
              <w:t>-1 Language Interpreter</w:t>
            </w:r>
          </w:p>
          <w:p w:rsidR="3307D223" w:rsidP="3307D223" w:rsidRDefault="3307D223" w14:paraId="12230C90" w14:textId="1110533D">
            <w:pPr>
              <w:pStyle w:val="Normal"/>
              <w:rPr>
                <w:rFonts w:ascii="Arial" w:hAnsi="Arial" w:eastAsia="Arial" w:cs="Arial"/>
                <w:color w:val="156082" w:themeColor="accent1" w:themeTint="FF" w:themeShade="FF"/>
              </w:rPr>
            </w:pPr>
          </w:p>
        </w:tc>
        <w:tc>
          <w:tcPr>
            <w:tcW w:w="2340" w:type="dxa"/>
            <w:tcMar/>
          </w:tcPr>
          <w:p w:rsidR="671C9CB7" w:rsidP="3307D223" w:rsidRDefault="671C9CB7" w14:paraId="40F556DF" w14:textId="51401518">
            <w:pPr>
              <w:pStyle w:val="Normal"/>
              <w:rPr>
                <w:rFonts w:ascii="Arial" w:hAnsi="Arial" w:eastAsia="Arial" w:cs="Arial"/>
              </w:rPr>
            </w:pPr>
            <w:r w:rsidRPr="3307D223" w:rsidR="671C9CB7">
              <w:rPr>
                <w:rFonts w:ascii="Arial" w:hAnsi="Arial" w:eastAsia="Arial" w:cs="Arial"/>
              </w:rPr>
              <w:t>Cymen</w:t>
            </w:r>
            <w:r w:rsidRPr="3307D223" w:rsidR="671C9CB7">
              <w:rPr>
                <w:rFonts w:ascii="Arial" w:hAnsi="Arial" w:eastAsia="Arial" w:cs="Arial"/>
              </w:rPr>
              <w:t xml:space="preserve"> (2025)</w:t>
            </w:r>
          </w:p>
        </w:tc>
        <w:tc>
          <w:tcPr>
            <w:tcW w:w="2340" w:type="dxa"/>
            <w:tcMar/>
          </w:tcPr>
          <w:p w:rsidR="671C9CB7" w:rsidP="3307D223" w:rsidRDefault="671C9CB7" w14:paraId="390D8844" w14:textId="3F123652">
            <w:pPr>
              <w:pStyle w:val="Normal"/>
              <w:ind w:left="0"/>
              <w:rPr>
                <w:rFonts w:ascii="Arial" w:hAnsi="Arial" w:eastAsia="Arial" w:cs="Arial"/>
                <w:sz w:val="24"/>
                <w:szCs w:val="24"/>
              </w:rPr>
            </w:pPr>
            <w:r w:rsidRPr="3307D223" w:rsidR="671C9CB7">
              <w:rPr>
                <w:rFonts w:ascii="Arial" w:hAnsi="Arial" w:eastAsia="Arial" w:cs="Arial"/>
                <w:sz w:val="24"/>
                <w:szCs w:val="24"/>
              </w:rPr>
              <w:t>-Welsh language interpreter</w:t>
            </w:r>
          </w:p>
          <w:p w:rsidR="3307D223" w:rsidP="3307D223" w:rsidRDefault="3307D223" w14:paraId="671337C3" w14:textId="704F10DB">
            <w:pPr>
              <w:pStyle w:val="Normal"/>
              <w:ind w:left="0"/>
              <w:rPr>
                <w:rFonts w:ascii="Arial" w:hAnsi="Arial" w:eastAsia="Arial" w:cs="Arial"/>
                <w:sz w:val="24"/>
                <w:szCs w:val="24"/>
              </w:rPr>
            </w:pPr>
          </w:p>
          <w:p w:rsidR="3307D223" w:rsidP="3307D223" w:rsidRDefault="3307D223" w14:paraId="0BB9B5B3" w14:textId="60A4BD93">
            <w:pPr>
              <w:pStyle w:val="Normal"/>
              <w:ind w:left="0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2340" w:type="dxa"/>
            <w:tcMar/>
          </w:tcPr>
          <w:p w:rsidR="671C9CB7" w:rsidP="3307D223" w:rsidRDefault="671C9CB7" w14:paraId="738C774F" w14:textId="23535618">
            <w:pPr>
              <w:pStyle w:val="Normal"/>
              <w:rPr>
                <w:rFonts w:ascii="Arial" w:hAnsi="Arial" w:eastAsia="Arial" w:cs="Arial"/>
              </w:rPr>
            </w:pPr>
            <w:r w:rsidRPr="3307D223" w:rsidR="671C9CB7">
              <w:rPr>
                <w:rFonts w:ascii="Arial" w:hAnsi="Arial" w:eastAsia="Arial" w:cs="Arial"/>
              </w:rPr>
              <w:t>-long term collaboration</w:t>
            </w:r>
          </w:p>
          <w:p w:rsidR="671C9CB7" w:rsidP="3307D223" w:rsidRDefault="671C9CB7" w14:paraId="0AE78584" w14:textId="2C0DCD6C">
            <w:pPr>
              <w:pStyle w:val="Normal"/>
              <w:rPr>
                <w:rFonts w:ascii="Arial" w:hAnsi="Arial" w:eastAsia="Arial" w:cs="Arial"/>
              </w:rPr>
            </w:pPr>
            <w:r w:rsidRPr="3307D223" w:rsidR="671C9CB7">
              <w:rPr>
                <w:rFonts w:ascii="Arial" w:hAnsi="Arial" w:eastAsia="Arial" w:cs="Arial"/>
              </w:rPr>
              <w:t>-customer engagement</w:t>
            </w:r>
          </w:p>
        </w:tc>
      </w:tr>
    </w:tbl>
    <w:p w:rsidR="5E2D7668" w:rsidP="5E2D7668" w:rsidRDefault="5E2D7668" w14:paraId="767250B6" w14:textId="37A99653">
      <w:pPr>
        <w:pStyle w:val="Normal"/>
      </w:pPr>
    </w:p>
    <w:p w:rsidR="5E2D7668" w:rsidP="3307D223" w:rsidRDefault="5E2D7668" w14:paraId="6BF6BC27" w14:textId="129ADDB6">
      <w:pPr>
        <w:pStyle w:val="Normal"/>
        <w:rPr>
          <w:rFonts w:ascii="Arial" w:hAnsi="Arial" w:eastAsia="Arial" w:cs="Arial"/>
          <w:b w:val="1"/>
          <w:bCs w:val="1"/>
        </w:rPr>
      </w:pPr>
      <w:r w:rsidRPr="3307D223" w:rsidR="7FC36710">
        <w:rPr>
          <w:rFonts w:ascii="Arial" w:hAnsi="Arial" w:eastAsia="Arial" w:cs="Arial"/>
          <w:b w:val="1"/>
          <w:bCs w:val="1"/>
        </w:rPr>
        <w:t>Resources:</w:t>
      </w:r>
    </w:p>
    <w:p w:rsidR="5E2D7668" w:rsidP="3307D223" w:rsidRDefault="5E2D7668" w14:paraId="713A6B13" w14:textId="671576E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3307D223" w:rsidR="02B91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Material resources for the event: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3307D223" w:rsidTr="3307D223" w14:paraId="4919013F">
        <w:trPr>
          <w:trHeight w:val="300"/>
        </w:trPr>
        <w:tc>
          <w:tcPr>
            <w:tcW w:w="3120" w:type="dxa"/>
            <w:tcMar/>
          </w:tcPr>
          <w:p w:rsidR="02B91ED1" w:rsidP="3307D223" w:rsidRDefault="02B91ED1" w14:paraId="3516FC11" w14:textId="7FDE918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</w:pPr>
            <w:r w:rsidRPr="3307D223" w:rsidR="02B91ED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>12 Outdoor Toilets</w:t>
            </w:r>
          </w:p>
        </w:tc>
        <w:tc>
          <w:tcPr>
            <w:tcW w:w="3120" w:type="dxa"/>
            <w:tcMar/>
          </w:tcPr>
          <w:p w:rsidR="56A957E2" w:rsidP="3307D223" w:rsidRDefault="56A957E2" w14:paraId="77F6A77A" w14:textId="4C6C9761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56A957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Uk Loos (2025)</w:t>
            </w:r>
          </w:p>
        </w:tc>
        <w:tc>
          <w:tcPr>
            <w:tcW w:w="3120" w:type="dxa"/>
            <w:tcMar/>
          </w:tcPr>
          <w:p w:rsidR="56A957E2" w:rsidP="3307D223" w:rsidRDefault="56A957E2" w14:paraId="505A28C5" w14:textId="20DB9235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56A957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The toilets will be positioned as following:</w:t>
            </w:r>
          </w:p>
          <w:p w:rsidR="56A957E2" w:rsidP="3307D223" w:rsidRDefault="56A957E2" w14:paraId="6CB5872B" w14:textId="2A5D1DD5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56A957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-1 near entrance</w:t>
            </w:r>
          </w:p>
          <w:p w:rsidR="19EB5261" w:rsidP="3307D223" w:rsidRDefault="19EB5261" w14:paraId="6A6EDD14" w14:textId="51724412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19EB526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-2 disability toilets at West of stage</w:t>
            </w:r>
          </w:p>
          <w:p w:rsidR="6C22B34E" w:rsidP="3307D223" w:rsidRDefault="6C22B34E" w14:paraId="3C6985B7" w14:textId="432D71B9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6C22B34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Assembly</w:t>
            </w:r>
            <w:r w:rsidRPr="3307D223" w:rsidR="6C22B34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 xml:space="preserve"> included</w:t>
            </w:r>
          </w:p>
          <w:p w:rsidR="56A957E2" w:rsidP="3307D223" w:rsidRDefault="56A957E2" w14:paraId="2CF4B031" w14:textId="73228523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56A957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-3 in row on North side</w:t>
            </w:r>
          </w:p>
          <w:p w:rsidR="437BD8C0" w:rsidP="3307D223" w:rsidRDefault="437BD8C0" w14:paraId="32A70C9D" w14:textId="477F87CC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437BD8C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-3 in row on South side</w:t>
            </w:r>
          </w:p>
          <w:p w:rsidR="437BD8C0" w:rsidP="3307D223" w:rsidRDefault="437BD8C0" w14:paraId="2063873E" w14:textId="00D786CD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437BD8C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-2 in row on backyard</w:t>
            </w:r>
          </w:p>
          <w:p w:rsidR="4269308D" w:rsidP="3307D223" w:rsidRDefault="4269308D" w14:paraId="350F1FC8" w14:textId="680C790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4269308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 xml:space="preserve">-1 for staff </w:t>
            </w:r>
            <w:r w:rsidRPr="3307D223" w:rsidR="4269308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members</w:t>
            </w:r>
            <w:r w:rsidRPr="3307D223" w:rsidR="4269308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 xml:space="preserve"> end North corner</w:t>
            </w:r>
          </w:p>
          <w:p w:rsidR="3307D223" w:rsidP="3307D223" w:rsidRDefault="3307D223" w14:paraId="098F824A" w14:textId="17D138D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</w:p>
        </w:tc>
      </w:tr>
      <w:tr w:rsidR="3307D223" w:rsidTr="3307D223" w14:paraId="056FEA1D">
        <w:trPr>
          <w:trHeight w:val="300"/>
        </w:trPr>
        <w:tc>
          <w:tcPr>
            <w:tcW w:w="3120" w:type="dxa"/>
            <w:tcMar/>
          </w:tcPr>
          <w:p w:rsidR="2FDA14AE" w:rsidP="3307D223" w:rsidRDefault="2FDA14AE" w14:paraId="43FD416E" w14:textId="34B4235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</w:pPr>
            <w:r w:rsidRPr="3307D223" w:rsidR="2FDA14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 xml:space="preserve">1 Mobile Stage </w:t>
            </w:r>
          </w:p>
        </w:tc>
        <w:tc>
          <w:tcPr>
            <w:tcW w:w="3120" w:type="dxa"/>
            <w:tcMar/>
          </w:tcPr>
          <w:p w:rsidR="2FDA14AE" w:rsidP="3307D223" w:rsidRDefault="2FDA14AE" w14:paraId="287756C4" w14:textId="169E068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2FDA14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Lindley Productions (2025)</w:t>
            </w:r>
          </w:p>
        </w:tc>
        <w:tc>
          <w:tcPr>
            <w:tcW w:w="3120" w:type="dxa"/>
            <w:tcMar/>
          </w:tcPr>
          <w:p w:rsidR="2FDA14AE" w:rsidP="3307D223" w:rsidRDefault="2FDA14AE" w14:paraId="4B807E39" w14:textId="0F4D0A8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2FDA14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 xml:space="preserve">The stage will be positioned near </w:t>
            </w:r>
            <w:r w:rsidRPr="3307D223" w:rsidR="2FDA14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Craflwyn</w:t>
            </w:r>
            <w:r w:rsidRPr="3307D223" w:rsidR="2FDA14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 xml:space="preserve"> Hall main entrance</w:t>
            </w:r>
          </w:p>
          <w:p w:rsidR="2FDA14AE" w:rsidP="3307D223" w:rsidRDefault="2FDA14AE" w14:paraId="65842610" w14:textId="55E8949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2FDA14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All microphones needed will be installed by Marketing Team</w:t>
            </w:r>
          </w:p>
          <w:p w:rsidR="657FEDE4" w:rsidP="3307D223" w:rsidRDefault="657FEDE4" w14:paraId="07ADF3D9" w14:textId="3152D20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657FED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-assembly included</w:t>
            </w:r>
          </w:p>
        </w:tc>
      </w:tr>
      <w:tr w:rsidR="3307D223" w:rsidTr="3307D223" w14:paraId="24887BD2">
        <w:trPr>
          <w:trHeight w:val="300"/>
        </w:trPr>
        <w:tc>
          <w:tcPr>
            <w:tcW w:w="3120" w:type="dxa"/>
            <w:tcMar/>
          </w:tcPr>
          <w:p w:rsidR="2FDA14AE" w:rsidP="3307D223" w:rsidRDefault="2FDA14AE" w14:paraId="4F4391C1" w14:textId="0A4D3FC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</w:pPr>
            <w:r w:rsidRPr="3307D223" w:rsidR="2FDA14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 xml:space="preserve">5 Mobile Bars </w:t>
            </w:r>
          </w:p>
        </w:tc>
        <w:tc>
          <w:tcPr>
            <w:tcW w:w="3120" w:type="dxa"/>
            <w:tcMar/>
          </w:tcPr>
          <w:p w:rsidR="2FDA14AE" w:rsidP="3307D223" w:rsidRDefault="2FDA14AE" w14:paraId="1DAD59AB" w14:textId="3340DB0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2FDA14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National Mobile Bars (2025)</w:t>
            </w:r>
          </w:p>
        </w:tc>
        <w:tc>
          <w:tcPr>
            <w:tcW w:w="3120" w:type="dxa"/>
            <w:tcMar/>
          </w:tcPr>
          <w:p w:rsidR="2FDA14AE" w:rsidP="3307D223" w:rsidRDefault="2FDA14AE" w14:paraId="1A26420D" w14:textId="46EEA0A5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2FDA14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 xml:space="preserve">The bars will be positioned </w:t>
            </w:r>
            <w:r w:rsidRPr="3307D223" w:rsidR="50BD5FA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 xml:space="preserve">in large circle around </w:t>
            </w:r>
            <w:r w:rsidRPr="3307D223" w:rsidR="6A6890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corners of the garden</w:t>
            </w:r>
          </w:p>
          <w:p w:rsidR="6A689007" w:rsidP="3307D223" w:rsidRDefault="6A689007" w14:paraId="525F34C6" w14:textId="1E58F879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6A6890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 xml:space="preserve">Extra tables and </w:t>
            </w:r>
            <w:r w:rsidRPr="3307D223" w:rsidR="6A6890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chairs</w:t>
            </w:r>
            <w:r w:rsidRPr="3307D223" w:rsidR="6A6890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 xml:space="preserve"> are offered by </w:t>
            </w:r>
            <w:r w:rsidRPr="3307D223" w:rsidR="6A6890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Craflwyn</w:t>
            </w:r>
            <w:r w:rsidRPr="3307D223" w:rsidR="6A6890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 xml:space="preserve"> Hall</w:t>
            </w:r>
          </w:p>
          <w:p w:rsidR="741FD8B6" w:rsidP="3307D223" w:rsidRDefault="741FD8B6" w14:paraId="43035024" w14:textId="2473A689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741FD8B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-</w:t>
            </w:r>
            <w:r w:rsidRPr="3307D223" w:rsidR="72AF8BD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assembly</w:t>
            </w:r>
            <w:r w:rsidRPr="3307D223" w:rsidR="741FD8B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 xml:space="preserve"> included</w:t>
            </w:r>
          </w:p>
        </w:tc>
      </w:tr>
      <w:tr w:rsidR="3307D223" w:rsidTr="3307D223" w14:paraId="4E0FAEE0">
        <w:trPr>
          <w:trHeight w:val="300"/>
        </w:trPr>
        <w:tc>
          <w:tcPr>
            <w:tcW w:w="3120" w:type="dxa"/>
            <w:tcMar/>
          </w:tcPr>
          <w:p w:rsidR="0E629C0D" w:rsidP="3307D223" w:rsidRDefault="0E629C0D" w14:paraId="1DB75186" w14:textId="598CFE33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</w:pPr>
            <w:r w:rsidRPr="3307D223" w:rsidR="0E629C0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>3 Event Luxury Tents</w:t>
            </w:r>
          </w:p>
        </w:tc>
        <w:tc>
          <w:tcPr>
            <w:tcW w:w="3120" w:type="dxa"/>
            <w:tcMar/>
          </w:tcPr>
          <w:p w:rsidR="0E629C0D" w:rsidP="3307D223" w:rsidRDefault="0E629C0D" w14:paraId="109E7C9D" w14:textId="5425154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0E629C0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Hitched (2025)</w:t>
            </w:r>
          </w:p>
        </w:tc>
        <w:tc>
          <w:tcPr>
            <w:tcW w:w="3120" w:type="dxa"/>
            <w:tcMar/>
          </w:tcPr>
          <w:p w:rsidR="0E629C0D" w:rsidP="3307D223" w:rsidRDefault="0E629C0D" w14:paraId="2E3E79A4" w14:textId="67274EE4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0E629C0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The tents are closely attached to main entrance, ensuring covering of the stage, bars, sits and tables</w:t>
            </w:r>
          </w:p>
          <w:p w:rsidR="0E629C0D" w:rsidP="3307D223" w:rsidRDefault="0E629C0D" w14:paraId="6676ACC1" w14:textId="27114A34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0E629C0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Lights and ventilation included</w:t>
            </w:r>
          </w:p>
          <w:p w:rsidR="442E8976" w:rsidP="3307D223" w:rsidRDefault="442E8976" w14:paraId="4D39A380" w14:textId="6F599FE9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442E897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-assembly included</w:t>
            </w:r>
          </w:p>
        </w:tc>
      </w:tr>
      <w:tr w:rsidR="3307D223" w:rsidTr="3307D223" w14:paraId="736B9B33">
        <w:trPr>
          <w:trHeight w:val="300"/>
        </w:trPr>
        <w:tc>
          <w:tcPr>
            <w:tcW w:w="3120" w:type="dxa"/>
            <w:tcMar/>
          </w:tcPr>
          <w:p w:rsidR="0E629C0D" w:rsidP="3307D223" w:rsidRDefault="0E629C0D" w14:paraId="24BB68F2" w14:textId="6F7FB88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</w:pPr>
            <w:r w:rsidRPr="3307D223" w:rsidR="0E629C0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 xml:space="preserve">200 </w:t>
            </w:r>
            <w:r w:rsidRPr="3307D223" w:rsidR="0E629C0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>Hammocks</w:t>
            </w:r>
            <w:r w:rsidRPr="3307D223" w:rsidR="0E629C0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3120" w:type="dxa"/>
            <w:tcMar/>
          </w:tcPr>
          <w:p w:rsidR="722F0E0D" w:rsidP="3307D223" w:rsidRDefault="722F0E0D" w14:paraId="60A6CD12" w14:textId="26A435D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722F0E0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Outdoors Geek (2025)</w:t>
            </w:r>
          </w:p>
        </w:tc>
        <w:tc>
          <w:tcPr>
            <w:tcW w:w="3120" w:type="dxa"/>
            <w:tcMar/>
          </w:tcPr>
          <w:p w:rsidR="722F0E0D" w:rsidP="3307D223" w:rsidRDefault="722F0E0D" w14:paraId="47CE6A7D" w14:textId="207D37A4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722F0E0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All around the ends of garden, hammocks will be attached between trees</w:t>
            </w:r>
          </w:p>
          <w:p w:rsidR="7F594A91" w:rsidP="3307D223" w:rsidRDefault="7F594A91" w14:paraId="7E6AC874" w14:textId="43545989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7F594A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-assembly included</w:t>
            </w:r>
          </w:p>
        </w:tc>
      </w:tr>
      <w:tr w:rsidR="3307D223" w:rsidTr="3307D223" w14:paraId="77456FFE">
        <w:trPr>
          <w:trHeight w:val="300"/>
        </w:trPr>
        <w:tc>
          <w:tcPr>
            <w:tcW w:w="3120" w:type="dxa"/>
            <w:tcMar/>
          </w:tcPr>
          <w:p w:rsidR="12001F9E" w:rsidP="3307D223" w:rsidRDefault="12001F9E" w14:paraId="08484F8B" w14:textId="2F24372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</w:pPr>
            <w:r w:rsidRPr="3307D223" w:rsidR="12001F9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 xml:space="preserve">Sustainable </w:t>
            </w:r>
            <w:r w:rsidRPr="3307D223" w:rsidR="12001F9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>crookery</w:t>
            </w:r>
            <w:r w:rsidRPr="3307D223" w:rsidR="12001F9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3120" w:type="dxa"/>
            <w:tcMar/>
          </w:tcPr>
          <w:p w:rsidR="12001F9E" w:rsidP="3307D223" w:rsidRDefault="12001F9E" w14:paraId="1C02F00C" w14:textId="5A3FD271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12001F9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Sincere Packing (2025)</w:t>
            </w:r>
          </w:p>
        </w:tc>
        <w:tc>
          <w:tcPr>
            <w:tcW w:w="3120" w:type="dxa"/>
            <w:tcMar/>
          </w:tcPr>
          <w:p w:rsidR="12001F9E" w:rsidP="3307D223" w:rsidRDefault="12001F9E" w14:paraId="7BFE8881" w14:textId="5988B8EB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</w:pPr>
            <w:r w:rsidRPr="3307D223" w:rsidR="12001F9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B0C0C"/>
                <w:sz w:val="24"/>
                <w:szCs w:val="24"/>
                <w:lang w:val="en-US"/>
              </w:rPr>
              <w:t>Sustainable crookery with outdoor bins provided for recycling</w:t>
            </w:r>
          </w:p>
        </w:tc>
      </w:tr>
    </w:tbl>
    <w:p w:rsidR="5E2D7668" w:rsidP="3307D223" w:rsidRDefault="5E2D7668" w14:paraId="1FDEBFC2" w14:textId="53522247">
      <w:pPr>
        <w:pStyle w:val="Normal"/>
        <w:jc w:val="both"/>
        <w:rPr>
          <w:rFonts w:ascii="Arial" w:hAnsi="Arial" w:eastAsia="Arial" w:cs="Arial"/>
        </w:rPr>
      </w:pPr>
      <w:r w:rsidRPr="3307D223" w:rsidR="7D35DB83">
        <w:rPr>
          <w:rFonts w:ascii="Arial" w:hAnsi="Arial" w:eastAsia="Arial" w:cs="Arial"/>
        </w:rPr>
        <w:t>All members of the staff have full training of Fire Safety, Health and Safety, however, prior to the even</w:t>
      </w:r>
      <w:r w:rsidRPr="3307D223" w:rsidR="4A0C3B18">
        <w:rPr>
          <w:rFonts w:ascii="Arial" w:hAnsi="Arial" w:eastAsia="Arial" w:cs="Arial"/>
        </w:rPr>
        <w:t xml:space="preserve">t a live meeting will be made for the duration of 5 hours with </w:t>
      </w:r>
      <w:r w:rsidRPr="3307D223" w:rsidR="4A0C3B18">
        <w:rPr>
          <w:rFonts w:ascii="Arial" w:hAnsi="Arial" w:eastAsia="Arial" w:cs="Arial"/>
        </w:rPr>
        <w:t>20 days</w:t>
      </w:r>
      <w:r w:rsidRPr="3307D223" w:rsidR="4A0C3B18">
        <w:rPr>
          <w:rFonts w:ascii="Arial" w:hAnsi="Arial" w:eastAsia="Arial" w:cs="Arial"/>
        </w:rPr>
        <w:t xml:space="preserve"> in advance</w:t>
      </w:r>
    </w:p>
    <w:p w:rsidR="7E8AD20A" w:rsidP="3307D223" w:rsidRDefault="7E8AD20A" w14:paraId="25BE98B5" w14:textId="54B2929A">
      <w:pPr>
        <w:pStyle w:val="Normal"/>
        <w:jc w:val="both"/>
      </w:pPr>
      <w:r w:rsidRPr="3307D223" w:rsidR="4A0C3B18">
        <w:rPr>
          <w:rFonts w:ascii="Arial" w:hAnsi="Arial" w:eastAsia="Arial" w:cs="Arial"/>
        </w:rPr>
        <w:t xml:space="preserve">Police and Ambulance will be present during the full event at the </w:t>
      </w:r>
      <w:r w:rsidRPr="3307D223" w:rsidR="4A0C3B18">
        <w:rPr>
          <w:rFonts w:ascii="Arial" w:hAnsi="Arial" w:eastAsia="Arial" w:cs="Arial"/>
        </w:rPr>
        <w:t>location</w:t>
      </w:r>
    </w:p>
    <w:p w:rsidR="7E8AD20A" w:rsidP="3307D223" w:rsidRDefault="7E8AD20A" w14:paraId="69624CA2" w14:textId="3C33362E">
      <w:pPr>
        <w:pStyle w:val="Heading1"/>
      </w:pPr>
      <w:bookmarkStart w:name="_Toc743371642" w:id="1809183641"/>
      <w:r w:rsidR="5A452846">
        <w:rPr/>
        <w:t>Event Budget</w:t>
      </w:r>
      <w:bookmarkEnd w:id="1809183641"/>
    </w:p>
    <w:p w:rsidR="0E4AB354" w:rsidP="3307D223" w:rsidRDefault="0E4AB354" w14:paraId="4E60779C" w14:textId="01380B00">
      <w:pPr>
        <w:pStyle w:val="Normal"/>
        <w:rPr>
          <w:rFonts w:ascii="Arial" w:hAnsi="Arial" w:eastAsia="Arial" w:cs="Arial"/>
          <w:color w:val="156082" w:themeColor="accent1" w:themeTint="FF" w:themeShade="FF"/>
        </w:rPr>
      </w:pPr>
      <w:r w:rsidR="0E4AB354">
        <w:rPr/>
        <w:t>INCOME AND EXPENDITURE</w:t>
      </w:r>
      <w:r w:rsidR="57DF9149">
        <w:drawing>
          <wp:inline wp14:editId="5ED99E4C" wp14:anchorId="15E85951">
            <wp:extent cx="5623540" cy="5028742"/>
            <wp:effectExtent l="0" t="0" r="0" b="0"/>
            <wp:docPr id="3857759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010bdb041540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3540" cy="50287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557439" w:rsidP="3307D223" w:rsidRDefault="01557439" w14:paraId="21AA459C" w14:textId="4C634A5F">
      <w:pPr>
        <w:rPr>
          <w:rFonts w:ascii="Arial" w:hAnsi="Arial" w:eastAsia="Arial" w:cs="Arial"/>
          <w:color w:val="156082" w:themeColor="accent1" w:themeTint="FF" w:themeShade="FF"/>
        </w:rPr>
      </w:pPr>
      <w:r w:rsidRPr="3307D223" w:rsidR="01557439">
        <w:rPr>
          <w:rFonts w:ascii="Arial" w:hAnsi="Arial" w:eastAsia="Arial" w:cs="Arial"/>
          <w:color w:val="156082" w:themeColor="accent1" w:themeTint="FF" w:themeShade="FF"/>
        </w:rPr>
        <w:t>INCOM</w:t>
      </w:r>
      <w:r w:rsidRPr="3307D223" w:rsidR="16A62EF6">
        <w:rPr>
          <w:rFonts w:ascii="Arial" w:hAnsi="Arial" w:eastAsia="Arial" w:cs="Arial"/>
          <w:color w:val="156082" w:themeColor="accent1" w:themeTint="FF" w:themeShade="FF"/>
        </w:rPr>
        <w:t>E</w:t>
      </w:r>
      <w:r w:rsidR="094D273A">
        <w:drawing>
          <wp:inline wp14:editId="23DA61F2" wp14:anchorId="367DA750">
            <wp:extent cx="5723115" cy="2796782"/>
            <wp:effectExtent l="0" t="0" r="0" b="0"/>
            <wp:docPr id="20851997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b75cf6354740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3115" cy="2796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4D273A" w:rsidP="3307D223" w:rsidRDefault="094D273A" w14:paraId="228412C0" w14:textId="6DF680A7">
      <w:pPr>
        <w:rPr>
          <w:rFonts w:ascii="Arial" w:hAnsi="Arial" w:eastAsia="Arial" w:cs="Arial"/>
          <w:color w:val="156082" w:themeColor="accent1" w:themeTint="FF" w:themeShade="FF"/>
        </w:rPr>
      </w:pPr>
      <w:r w:rsidRPr="3307D223" w:rsidR="094D273A">
        <w:rPr>
          <w:rFonts w:ascii="Arial" w:hAnsi="Arial" w:eastAsia="Arial" w:cs="Arial"/>
          <w:color w:val="156082" w:themeColor="accent1" w:themeTint="FF" w:themeShade="FF"/>
        </w:rPr>
        <w:t xml:space="preserve">FUNDING </w:t>
      </w:r>
    </w:p>
    <w:p w:rsidR="37281BDF" w:rsidP="3307D223" w:rsidRDefault="37281BDF" w14:paraId="5C645316" w14:textId="41406A3C">
      <w:pPr>
        <w:rPr>
          <w:rFonts w:ascii="Arial" w:hAnsi="Arial" w:eastAsia="Arial" w:cs="Arial"/>
          <w:color w:val="156082" w:themeColor="accent1" w:themeTint="FF" w:themeShade="FF"/>
        </w:rPr>
      </w:pPr>
      <w:r w:rsidR="37281BDF">
        <w:drawing>
          <wp:inline wp14:editId="39AB1B4A" wp14:anchorId="56AD1335">
            <wp:extent cx="5784083" cy="1623201"/>
            <wp:effectExtent l="0" t="0" r="0" b="0"/>
            <wp:docPr id="12304409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21abe87c72415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4083" cy="1623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2D7668" w:rsidP="2252B57E" w:rsidRDefault="5E2D7668" w14:paraId="7B011606" w14:textId="6A7ED477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</w:rPr>
      </w:pPr>
      <w:r w:rsidRPr="2252B57E" w:rsidR="18E8D7FC">
        <w:rPr>
          <w:rFonts w:ascii="Arial" w:hAnsi="Arial" w:eastAsia="Arial" w:cs="Arial"/>
        </w:rPr>
        <w:t xml:space="preserve">As seen </w:t>
      </w:r>
      <w:r w:rsidRPr="2252B57E" w:rsidR="2878E7A9">
        <w:rPr>
          <w:rFonts w:ascii="Arial" w:hAnsi="Arial" w:eastAsia="Arial" w:cs="Arial"/>
        </w:rPr>
        <w:t>above,</w:t>
      </w:r>
      <w:r w:rsidRPr="2252B57E" w:rsidR="18E8D7FC">
        <w:rPr>
          <w:rFonts w:ascii="Arial" w:hAnsi="Arial" w:eastAsia="Arial" w:cs="Arial"/>
        </w:rPr>
        <w:t xml:space="preserve"> the fixed costs and expenditure </w:t>
      </w:r>
      <w:r w:rsidRPr="2252B57E" w:rsidR="2B7E26E5">
        <w:rPr>
          <w:rFonts w:ascii="Arial" w:hAnsi="Arial" w:eastAsia="Arial" w:cs="Arial"/>
        </w:rPr>
        <w:t>are</w:t>
      </w:r>
      <w:r w:rsidRPr="2252B57E" w:rsidR="18E8D7FC">
        <w:rPr>
          <w:rFonts w:ascii="Arial" w:hAnsi="Arial" w:eastAsia="Arial" w:cs="Arial"/>
        </w:rPr>
        <w:t xml:space="preserve"> smaller than income and funding</w:t>
      </w:r>
      <w:r w:rsidRPr="2252B57E" w:rsidR="1A6E6BF5">
        <w:rPr>
          <w:rFonts w:ascii="Arial" w:hAnsi="Arial" w:eastAsia="Arial" w:cs="Arial"/>
        </w:rPr>
        <w:t>,</w:t>
      </w:r>
      <w:r w:rsidRPr="2252B57E" w:rsidR="18E8D7FC">
        <w:rPr>
          <w:rFonts w:ascii="Arial" w:hAnsi="Arial" w:eastAsia="Arial" w:cs="Arial"/>
        </w:rPr>
        <w:t xml:space="preserve"> with </w:t>
      </w:r>
      <w:r w:rsidRPr="2252B57E" w:rsidR="5BBE63BB">
        <w:rPr>
          <w:rFonts w:ascii="Arial" w:hAnsi="Arial" w:eastAsia="Arial" w:cs="Arial"/>
        </w:rPr>
        <w:t>a high</w:t>
      </w:r>
      <w:r w:rsidRPr="2252B57E" w:rsidR="582E277F">
        <w:rPr>
          <w:rFonts w:ascii="Arial" w:hAnsi="Arial" w:eastAsia="Arial" w:cs="Arial"/>
        </w:rPr>
        <w:t xml:space="preserve"> probability of </w:t>
      </w:r>
      <w:r w:rsidRPr="2252B57E" w:rsidR="582E277F">
        <w:rPr>
          <w:rFonts w:ascii="Arial" w:hAnsi="Arial" w:eastAsia="Arial" w:cs="Arial"/>
        </w:rPr>
        <w:t>impacting</w:t>
      </w:r>
      <w:r w:rsidRPr="2252B57E" w:rsidR="582E277F">
        <w:rPr>
          <w:rFonts w:ascii="Arial" w:hAnsi="Arial" w:eastAsia="Arial" w:cs="Arial"/>
        </w:rPr>
        <w:t xml:space="preserve"> </w:t>
      </w:r>
      <w:r w:rsidRPr="2252B57E" w:rsidR="50DE2CD1">
        <w:rPr>
          <w:rFonts w:ascii="Arial" w:hAnsi="Arial" w:eastAsia="Arial" w:cs="Arial"/>
        </w:rPr>
        <w:t>positively on</w:t>
      </w:r>
      <w:r w:rsidRPr="2252B57E" w:rsidR="582E277F">
        <w:rPr>
          <w:rFonts w:ascii="Arial" w:hAnsi="Arial" w:eastAsia="Arial" w:cs="Arial"/>
        </w:rPr>
        <w:t xml:space="preserve"> the </w:t>
      </w:r>
      <w:r w:rsidRPr="2252B57E" w:rsidR="22B21B9A">
        <w:rPr>
          <w:rFonts w:ascii="Arial" w:hAnsi="Arial" w:eastAsia="Arial" w:cs="Arial"/>
        </w:rPr>
        <w:t>finances</w:t>
      </w:r>
      <w:r w:rsidRPr="2252B57E" w:rsidR="582E277F">
        <w:rPr>
          <w:rFonts w:ascii="Arial" w:hAnsi="Arial" w:eastAsia="Arial" w:cs="Arial"/>
        </w:rPr>
        <w:t xml:space="preserve"> of the business event.</w:t>
      </w:r>
      <w:r w:rsidRPr="2252B57E" w:rsidR="38F3DF4B">
        <w:rPr>
          <w:rFonts w:ascii="Arial" w:hAnsi="Arial" w:eastAsia="Arial" w:cs="Arial"/>
        </w:rPr>
        <w:t xml:space="preserve"> </w:t>
      </w:r>
      <w:r w:rsidRPr="2252B57E" w:rsidR="569D8ADC">
        <w:rPr>
          <w:rFonts w:ascii="Arial" w:hAnsi="Arial" w:eastAsia="Arial" w:cs="Arial"/>
        </w:rPr>
        <w:t xml:space="preserve">All business operations are highly </w:t>
      </w:r>
      <w:r w:rsidRPr="2252B57E" w:rsidR="569D8ADC">
        <w:rPr>
          <w:rFonts w:ascii="Arial" w:hAnsi="Arial" w:eastAsia="Arial" w:cs="Arial"/>
        </w:rPr>
        <w:t>impacted</w:t>
      </w:r>
      <w:r w:rsidRPr="2252B57E" w:rsidR="569D8ADC">
        <w:rPr>
          <w:rFonts w:ascii="Arial" w:hAnsi="Arial" w:eastAsia="Arial" w:cs="Arial"/>
        </w:rPr>
        <w:t xml:space="preserve"> by </w:t>
      </w:r>
      <w:r w:rsidRPr="2252B57E" w:rsidR="569D8ADC">
        <w:rPr>
          <w:rFonts w:ascii="Arial" w:hAnsi="Arial" w:eastAsia="Arial" w:cs="Arial"/>
        </w:rPr>
        <w:t>numerous</w:t>
      </w:r>
      <w:r w:rsidRPr="2252B57E" w:rsidR="569D8ADC">
        <w:rPr>
          <w:rFonts w:ascii="Arial" w:hAnsi="Arial" w:eastAsia="Arial" w:cs="Arial"/>
        </w:rPr>
        <w:t xml:space="preserve"> internal and external factors</w:t>
      </w:r>
      <w:r w:rsidRPr="2252B57E" w:rsidR="014D2110">
        <w:rPr>
          <w:rFonts w:ascii="Arial" w:hAnsi="Arial" w:eastAsia="Arial" w:cs="Arial"/>
        </w:rPr>
        <w:t xml:space="preserve"> (</w:t>
      </w:r>
      <w:r w:rsidRPr="2252B57E" w:rsidR="014D2110">
        <w:rPr>
          <w:rFonts w:ascii="Arial" w:hAnsi="Arial" w:eastAsia="Arial" w:cs="Arial"/>
        </w:rPr>
        <w:t>Krumeich</w:t>
      </w:r>
      <w:r w:rsidRPr="2252B57E" w:rsidR="014D2110">
        <w:rPr>
          <w:rFonts w:ascii="Arial" w:hAnsi="Arial" w:eastAsia="Arial" w:cs="Arial"/>
        </w:rPr>
        <w:t xml:space="preserve">, </w:t>
      </w:r>
      <w:r w:rsidRPr="2252B57E" w:rsidR="014D2110">
        <w:rPr>
          <w:rFonts w:ascii="Arial" w:hAnsi="Arial" w:eastAsia="Arial" w:cs="Arial"/>
          <w:i w:val="1"/>
          <w:iCs w:val="1"/>
        </w:rPr>
        <w:t xml:space="preserve">et al. </w:t>
      </w:r>
      <w:r w:rsidRPr="2252B57E" w:rsidR="014D2110">
        <w:rPr>
          <w:rFonts w:ascii="Arial" w:hAnsi="Arial" w:eastAsia="Arial" w:cs="Arial"/>
          <w:i w:val="0"/>
          <w:iCs w:val="0"/>
        </w:rPr>
        <w:t xml:space="preserve">2014), hence back-up funds for emergency plans are crucial </w:t>
      </w:r>
      <w:r w:rsidRPr="2252B57E" w:rsidR="6AC840DC">
        <w:rPr>
          <w:rFonts w:ascii="Arial" w:hAnsi="Arial" w:eastAsia="Arial" w:cs="Arial"/>
          <w:i w:val="0"/>
          <w:iCs w:val="0"/>
        </w:rPr>
        <w:t>for the upcoming event.</w:t>
      </w:r>
      <w:r w:rsidRPr="2252B57E" w:rsidR="014D2110">
        <w:rPr>
          <w:rFonts w:ascii="Arial" w:hAnsi="Arial" w:eastAsia="Arial" w:cs="Arial"/>
          <w:i w:val="0"/>
          <w:iCs w:val="0"/>
        </w:rPr>
        <w:t xml:space="preserve"> </w:t>
      </w:r>
    </w:p>
    <w:p w:rsidR="7E8AD20A" w:rsidP="5E2D7668" w:rsidRDefault="7E8AD20A" w14:paraId="23ACCF02" w14:textId="1BD1EFBC">
      <w:pPr>
        <w:pStyle w:val="Heading1"/>
      </w:pPr>
      <w:bookmarkStart w:name="_Toc1279759640" w:id="1532204281"/>
      <w:r w:rsidR="5A452846">
        <w:rPr/>
        <w:t>Industry Trends / Issues / Impacts</w:t>
      </w:r>
      <w:bookmarkEnd w:id="1532204281"/>
    </w:p>
    <w:p w:rsidR="5E2D7668" w:rsidP="3307D223" w:rsidRDefault="5E2D7668" w14:paraId="7F68C05A" w14:textId="32B699B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252B57E" w:rsidR="2C78E3A8">
        <w:rPr>
          <w:rFonts w:ascii="Arial" w:hAnsi="Arial" w:eastAsia="Arial" w:cs="Arial"/>
        </w:rPr>
        <w:t xml:space="preserve">According to Gov Wales (2025), </w:t>
      </w:r>
      <w:r w:rsidRPr="2252B57E" w:rsidR="03FB5510">
        <w:rPr>
          <w:rFonts w:ascii="Arial" w:hAnsi="Arial" w:eastAsia="Arial" w:cs="Arial"/>
        </w:rPr>
        <w:t>currently there</w:t>
      </w:r>
      <w:r w:rsidRPr="2252B57E" w:rsidR="2C78E3A8">
        <w:rPr>
          <w:rFonts w:ascii="Arial" w:hAnsi="Arial" w:eastAsia="Arial" w:cs="Arial"/>
        </w:rPr>
        <w:t xml:space="preserve"> is a high increase in international tourists visiting Wales with high demand for cycling </w:t>
      </w:r>
      <w:r w:rsidRPr="2252B57E" w:rsidR="4642E34D">
        <w:rPr>
          <w:rFonts w:ascii="Arial" w:hAnsi="Arial" w:eastAsia="Arial" w:cs="Arial"/>
        </w:rPr>
        <w:t>activities and landscape.</w:t>
      </w:r>
      <w:r w:rsidRPr="2252B57E" w:rsidR="1722B6FB">
        <w:rPr>
          <w:rFonts w:ascii="Arial" w:hAnsi="Arial" w:eastAsia="Arial" w:cs="Arial"/>
        </w:rPr>
        <w:t xml:space="preserve"> </w:t>
      </w:r>
      <w:r w:rsidRPr="2252B57E" w:rsidR="623A7FB6">
        <w:rPr>
          <w:rFonts w:ascii="Arial" w:hAnsi="Arial" w:eastAsia="Arial" w:cs="Arial"/>
        </w:rPr>
        <w:t xml:space="preserve">Furthermore, Fennell (2021) </w:t>
      </w:r>
      <w:r w:rsidRPr="2252B57E" w:rsidR="6C91E623">
        <w:rPr>
          <w:rFonts w:ascii="Arial" w:hAnsi="Arial" w:eastAsia="Arial" w:cs="Arial"/>
        </w:rPr>
        <w:t>argues</w:t>
      </w:r>
      <w:r w:rsidRPr="2252B57E" w:rsidR="623A7FB6">
        <w:rPr>
          <w:rFonts w:ascii="Arial" w:hAnsi="Arial" w:eastAsia="Arial" w:cs="Arial"/>
        </w:rPr>
        <w:t xml:space="preserve"> that outdoor events can minimize the environmental impact</w:t>
      </w:r>
      <w:r w:rsidRPr="2252B57E" w:rsidR="523DCDE3">
        <w:rPr>
          <w:rFonts w:ascii="Arial" w:hAnsi="Arial" w:eastAsia="Arial" w:cs="Arial"/>
        </w:rPr>
        <w:t xml:space="preserve"> as </w:t>
      </w:r>
      <w:r w:rsidRPr="2252B57E" w:rsidR="7262BF59">
        <w:rPr>
          <w:rFonts w:ascii="Arial" w:hAnsi="Arial" w:eastAsia="Arial" w:cs="Arial"/>
        </w:rPr>
        <w:t>a high</w:t>
      </w:r>
      <w:r w:rsidRPr="2252B57E" w:rsidR="523DCDE3">
        <w:rPr>
          <w:rFonts w:ascii="Arial" w:hAnsi="Arial" w:eastAsia="Arial" w:cs="Arial"/>
        </w:rPr>
        <w:t xml:space="preserve"> trend for sustainable actions and initiatives, the use of biodegradable items</w:t>
      </w:r>
      <w:r w:rsidRPr="2252B57E" w:rsidR="2BACCC9A">
        <w:rPr>
          <w:rFonts w:ascii="Arial" w:hAnsi="Arial" w:eastAsia="Arial" w:cs="Arial"/>
        </w:rPr>
        <w:t xml:space="preserve"> or recyclable materials. </w:t>
      </w:r>
      <w:r w:rsidRPr="2252B57E" w:rsidR="64D1728D">
        <w:rPr>
          <w:rFonts w:ascii="Arial" w:hAnsi="Arial" w:eastAsia="Arial" w:cs="Arial"/>
        </w:rPr>
        <w:t xml:space="preserve">The </w:t>
      </w:r>
      <w:r w:rsidRPr="2252B57E" w:rsidR="64D1728D">
        <w:rPr>
          <w:rFonts w:ascii="Arial" w:hAnsi="Arial" w:eastAsia="Arial" w:cs="Arial"/>
        </w:rPr>
        <w:t>Croeso</w:t>
      </w:r>
      <w:r w:rsidRPr="2252B57E" w:rsidR="64D1728D">
        <w:rPr>
          <w:rFonts w:ascii="Arial" w:hAnsi="Arial" w:eastAsia="Arial" w:cs="Arial"/>
        </w:rPr>
        <w:t xml:space="preserve"> Year 2025, is designed specifically to attract a higher number of international tourists </w:t>
      </w:r>
      <w:r w:rsidRPr="2252B57E" w:rsidR="0F45A965">
        <w:rPr>
          <w:rFonts w:ascii="Arial" w:hAnsi="Arial" w:eastAsia="Arial" w:cs="Arial"/>
        </w:rPr>
        <w:t>being “a response to feedback from industry stakeholders” (</w:t>
      </w:r>
      <w:r w:rsidRPr="2252B57E" w:rsidR="64D1728D">
        <w:rPr>
          <w:rFonts w:ascii="Arial" w:hAnsi="Arial" w:eastAsia="Arial" w:cs="Arial"/>
        </w:rPr>
        <w:t xml:space="preserve">Travel Trade, 2025), </w:t>
      </w:r>
      <w:r w:rsidRPr="2252B57E" w:rsidR="3BF706C7">
        <w:rPr>
          <w:rFonts w:ascii="Arial" w:hAnsi="Arial" w:eastAsia="Arial" w:cs="Arial"/>
        </w:rPr>
        <w:t>hence the event involving Welsh traditions, specific Welsh food and drinks and eco-friendly actions, mak</w:t>
      </w:r>
      <w:r w:rsidRPr="2252B57E" w:rsidR="568FEC37">
        <w:rPr>
          <w:rFonts w:ascii="Arial" w:hAnsi="Arial" w:eastAsia="Arial" w:cs="Arial"/>
        </w:rPr>
        <w:t xml:space="preserve">es the event </w:t>
      </w:r>
      <w:r w:rsidRPr="2252B57E" w:rsidR="568FEC37">
        <w:rPr>
          <w:rFonts w:ascii="Arial" w:hAnsi="Arial" w:eastAsia="Arial" w:cs="Arial"/>
        </w:rPr>
        <w:t>a great choice</w:t>
      </w:r>
      <w:r w:rsidRPr="2252B57E" w:rsidR="568FEC37">
        <w:rPr>
          <w:rFonts w:ascii="Arial" w:hAnsi="Arial" w:eastAsia="Arial" w:cs="Arial"/>
        </w:rPr>
        <w:t xml:space="preserve"> for international tourists.</w:t>
      </w:r>
    </w:p>
    <w:p w:rsidR="5E2D7668" w:rsidP="3307D223" w:rsidRDefault="5E2D7668" w14:paraId="0676C42B" w14:textId="51DF288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307D223" w:rsidR="6D72F797">
        <w:rPr>
          <w:rFonts w:ascii="Arial" w:hAnsi="Arial" w:eastAsia="Arial" w:cs="Arial"/>
        </w:rPr>
        <w:t xml:space="preserve">The biggest issue of the outdoor event is the weather and natural disasters. Furthermore, being an isolated </w:t>
      </w:r>
      <w:r w:rsidRPr="3307D223" w:rsidR="4DEE9343">
        <w:rPr>
          <w:rFonts w:ascii="Arial" w:hAnsi="Arial" w:eastAsia="Arial" w:cs="Arial"/>
        </w:rPr>
        <w:t xml:space="preserve">location, </w:t>
      </w:r>
      <w:r w:rsidRPr="3307D223" w:rsidR="5E592128">
        <w:rPr>
          <w:rFonts w:ascii="Arial" w:hAnsi="Arial" w:eastAsia="Arial" w:cs="Arial"/>
        </w:rPr>
        <w:t>the nearest</w:t>
      </w:r>
      <w:r w:rsidRPr="3307D223" w:rsidR="4DEE9343">
        <w:rPr>
          <w:rFonts w:ascii="Arial" w:hAnsi="Arial" w:eastAsia="Arial" w:cs="Arial"/>
        </w:rPr>
        <w:t xml:space="preserve"> petrol station </w:t>
      </w:r>
      <w:r w:rsidRPr="3307D223" w:rsidR="178DE84B">
        <w:rPr>
          <w:rFonts w:ascii="Arial" w:hAnsi="Arial" w:eastAsia="Arial" w:cs="Arial"/>
        </w:rPr>
        <w:t>is</w:t>
      </w:r>
      <w:r w:rsidRPr="3307D223" w:rsidR="4DEE9343">
        <w:rPr>
          <w:rFonts w:ascii="Arial" w:hAnsi="Arial" w:eastAsia="Arial" w:cs="Arial"/>
        </w:rPr>
        <w:t xml:space="preserve"> </w:t>
      </w:r>
      <w:r w:rsidRPr="3307D223" w:rsidR="4DEE9343">
        <w:rPr>
          <w:rFonts w:ascii="Arial" w:hAnsi="Arial" w:eastAsia="Arial" w:cs="Arial"/>
        </w:rPr>
        <w:t>nearly 30</w:t>
      </w:r>
      <w:r w:rsidRPr="3307D223" w:rsidR="4DEE9343">
        <w:rPr>
          <w:rFonts w:ascii="Arial" w:hAnsi="Arial" w:eastAsia="Arial" w:cs="Arial"/>
        </w:rPr>
        <w:t xml:space="preserve"> miles away from the location of the event, hence the c</w:t>
      </w:r>
      <w:r w:rsidRPr="3307D223" w:rsidR="1547D419">
        <w:rPr>
          <w:rFonts w:ascii="Arial" w:hAnsi="Arial" w:eastAsia="Arial" w:cs="Arial"/>
        </w:rPr>
        <w:t xml:space="preserve">ustomers travelling with their own car will be advised through </w:t>
      </w:r>
      <w:r w:rsidRPr="3307D223" w:rsidR="72380935">
        <w:rPr>
          <w:rFonts w:ascii="Arial" w:hAnsi="Arial" w:eastAsia="Arial" w:cs="Arial"/>
        </w:rPr>
        <w:t>the media</w:t>
      </w:r>
      <w:r w:rsidRPr="3307D223" w:rsidR="1547D419">
        <w:rPr>
          <w:rFonts w:ascii="Arial" w:hAnsi="Arial" w:eastAsia="Arial" w:cs="Arial"/>
        </w:rPr>
        <w:t xml:space="preserve"> a</w:t>
      </w:r>
      <w:r w:rsidRPr="3307D223" w:rsidR="1B39267A">
        <w:rPr>
          <w:rFonts w:ascii="Arial" w:hAnsi="Arial" w:eastAsia="Arial" w:cs="Arial"/>
        </w:rPr>
        <w:t xml:space="preserve">bout the above. Another </w:t>
      </w:r>
      <w:r w:rsidRPr="3307D223" w:rsidR="5B84E3D8">
        <w:rPr>
          <w:rFonts w:ascii="Arial" w:hAnsi="Arial" w:eastAsia="Arial" w:cs="Arial"/>
        </w:rPr>
        <w:t xml:space="preserve">issue </w:t>
      </w:r>
      <w:r w:rsidRPr="3307D223" w:rsidR="5B84E3D8">
        <w:rPr>
          <w:rFonts w:ascii="Arial" w:hAnsi="Arial" w:eastAsia="Arial" w:cs="Arial"/>
        </w:rPr>
        <w:t>represents</w:t>
      </w:r>
      <w:r w:rsidRPr="3307D223" w:rsidR="5B84E3D8">
        <w:rPr>
          <w:rFonts w:ascii="Arial" w:hAnsi="Arial" w:eastAsia="Arial" w:cs="Arial"/>
        </w:rPr>
        <w:t xml:space="preserve"> the total number of accommodations limited to 214 </w:t>
      </w:r>
      <w:r w:rsidRPr="3307D223" w:rsidR="1AB5984B">
        <w:rPr>
          <w:rFonts w:ascii="Arial" w:hAnsi="Arial" w:eastAsia="Arial" w:cs="Arial"/>
        </w:rPr>
        <w:t>guests;</w:t>
      </w:r>
      <w:r w:rsidRPr="3307D223" w:rsidR="5B84E3D8">
        <w:rPr>
          <w:rFonts w:ascii="Arial" w:hAnsi="Arial" w:eastAsia="Arial" w:cs="Arial"/>
        </w:rPr>
        <w:t xml:space="preserve"> </w:t>
      </w:r>
      <w:r w:rsidRPr="3307D223" w:rsidR="1CCEACCB">
        <w:rPr>
          <w:rFonts w:ascii="Arial" w:hAnsi="Arial" w:eastAsia="Arial" w:cs="Arial"/>
        </w:rPr>
        <w:t>however,</w:t>
      </w:r>
      <w:r w:rsidRPr="3307D223" w:rsidR="5B84E3D8">
        <w:rPr>
          <w:rFonts w:ascii="Arial" w:hAnsi="Arial" w:eastAsia="Arial" w:cs="Arial"/>
        </w:rPr>
        <w:t xml:space="preserve"> </w:t>
      </w:r>
      <w:r w:rsidRPr="3307D223" w:rsidR="19845BE2">
        <w:rPr>
          <w:rFonts w:ascii="Arial" w:hAnsi="Arial" w:eastAsia="Arial" w:cs="Arial"/>
        </w:rPr>
        <w:t xml:space="preserve">Ty Mawr Hotel and other local hotels have shown their support for extra </w:t>
      </w:r>
      <w:r w:rsidRPr="3307D223" w:rsidR="3CC68F5C">
        <w:rPr>
          <w:rFonts w:ascii="Arial" w:hAnsi="Arial" w:eastAsia="Arial" w:cs="Arial"/>
        </w:rPr>
        <w:t>accommodation</w:t>
      </w:r>
      <w:r w:rsidRPr="3307D223" w:rsidR="3CC68F5C">
        <w:rPr>
          <w:rFonts w:ascii="Arial" w:hAnsi="Arial" w:eastAsia="Arial" w:cs="Arial"/>
        </w:rPr>
        <w:t>.</w:t>
      </w:r>
    </w:p>
    <w:p w:rsidR="5E2D7668" w:rsidP="3307D223" w:rsidRDefault="5E2D7668" w14:paraId="215127E9" w14:textId="04C39D2A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252B57E" w:rsidR="68B8B27B">
        <w:rPr>
          <w:rFonts w:ascii="Arial" w:hAnsi="Arial" w:eastAsia="Arial" w:cs="Arial"/>
        </w:rPr>
        <w:t xml:space="preserve">According to Nadda and </w:t>
      </w:r>
      <w:r w:rsidRPr="2252B57E" w:rsidR="68B8B27B">
        <w:rPr>
          <w:rFonts w:ascii="Arial" w:hAnsi="Arial" w:eastAsia="Arial" w:cs="Arial"/>
        </w:rPr>
        <w:t>Sealv</w:t>
      </w:r>
      <w:r w:rsidRPr="2252B57E" w:rsidR="68B8B27B">
        <w:rPr>
          <w:rFonts w:ascii="Arial" w:hAnsi="Arial" w:eastAsia="Arial" w:cs="Arial"/>
        </w:rPr>
        <w:t xml:space="preserve"> (2020)</w:t>
      </w:r>
      <w:r w:rsidRPr="2252B57E" w:rsidR="5FACC1FE">
        <w:rPr>
          <w:rFonts w:ascii="Arial" w:hAnsi="Arial" w:eastAsia="Arial" w:cs="Arial"/>
        </w:rPr>
        <w:t>, an</w:t>
      </w:r>
      <w:r w:rsidRPr="2252B57E" w:rsidR="68B8B27B">
        <w:rPr>
          <w:rFonts w:ascii="Arial" w:hAnsi="Arial" w:eastAsia="Arial" w:cs="Arial"/>
        </w:rPr>
        <w:t xml:space="preserve"> outdoor event can </w:t>
      </w:r>
      <w:r w:rsidRPr="2252B57E" w:rsidR="68B8B27B">
        <w:rPr>
          <w:rFonts w:ascii="Arial" w:hAnsi="Arial" w:eastAsia="Arial" w:cs="Arial"/>
        </w:rPr>
        <w:t>impact</w:t>
      </w:r>
      <w:r w:rsidRPr="2252B57E" w:rsidR="68B8B27B">
        <w:rPr>
          <w:rFonts w:ascii="Arial" w:hAnsi="Arial" w:eastAsia="Arial" w:cs="Arial"/>
        </w:rPr>
        <w:t xml:space="preserve"> positively and negatively. For example, </w:t>
      </w:r>
      <w:r w:rsidRPr="2252B57E" w:rsidR="2861EB5D">
        <w:rPr>
          <w:rFonts w:ascii="Arial" w:hAnsi="Arial" w:eastAsia="Arial" w:cs="Arial"/>
        </w:rPr>
        <w:t xml:space="preserve">opportunities for outdoor social activities are increased, </w:t>
      </w:r>
      <w:r w:rsidRPr="2252B57E" w:rsidR="2861EB5D">
        <w:rPr>
          <w:rFonts w:ascii="Arial" w:hAnsi="Arial" w:eastAsia="Arial" w:cs="Arial"/>
        </w:rPr>
        <w:t>impacting</w:t>
      </w:r>
      <w:r w:rsidRPr="2252B57E" w:rsidR="2861EB5D">
        <w:rPr>
          <w:rFonts w:ascii="Arial" w:hAnsi="Arial" w:eastAsia="Arial" w:cs="Arial"/>
        </w:rPr>
        <w:t xml:space="preserve"> positively</w:t>
      </w:r>
      <w:r w:rsidRPr="2252B57E" w:rsidR="7FD949A2">
        <w:rPr>
          <w:rFonts w:ascii="Arial" w:hAnsi="Arial" w:eastAsia="Arial" w:cs="Arial"/>
        </w:rPr>
        <w:t xml:space="preserve"> the emotional side of customers, people are more connected and open to socialize to an outdoor event</w:t>
      </w:r>
      <w:r w:rsidRPr="2252B57E" w:rsidR="50859613">
        <w:rPr>
          <w:rFonts w:ascii="Arial" w:hAnsi="Arial" w:eastAsia="Arial" w:cs="Arial"/>
        </w:rPr>
        <w:t xml:space="preserve"> and a higher revenue for local businesses </w:t>
      </w:r>
      <w:r w:rsidRPr="2252B57E" w:rsidR="50859613">
        <w:rPr>
          <w:rFonts w:ascii="Arial" w:hAnsi="Arial" w:eastAsia="Arial" w:cs="Arial"/>
        </w:rPr>
        <w:t>impacting</w:t>
      </w:r>
      <w:r w:rsidRPr="2252B57E" w:rsidR="50859613">
        <w:rPr>
          <w:rFonts w:ascii="Arial" w:hAnsi="Arial" w:eastAsia="Arial" w:cs="Arial"/>
        </w:rPr>
        <w:t xml:space="preserve"> the infrastructure. As per negative side, suggested by same source, the level of pollu</w:t>
      </w:r>
      <w:r w:rsidRPr="2252B57E" w:rsidR="14EE83B1">
        <w:rPr>
          <w:rFonts w:ascii="Arial" w:hAnsi="Arial" w:eastAsia="Arial" w:cs="Arial"/>
        </w:rPr>
        <w:t xml:space="preserve">tion is higher, </w:t>
      </w:r>
      <w:r w:rsidRPr="2252B57E" w:rsidR="0F13DF31">
        <w:rPr>
          <w:rFonts w:ascii="Arial" w:hAnsi="Arial" w:eastAsia="Arial" w:cs="Arial"/>
        </w:rPr>
        <w:t xml:space="preserve">increased waste and energy, </w:t>
      </w:r>
      <w:r w:rsidRPr="2252B57E" w:rsidR="0F13DF31">
        <w:rPr>
          <w:rFonts w:ascii="Arial" w:hAnsi="Arial" w:eastAsia="Arial" w:cs="Arial"/>
        </w:rPr>
        <w:t>vegetation</w:t>
      </w:r>
      <w:r w:rsidRPr="2252B57E" w:rsidR="0F13DF31">
        <w:rPr>
          <w:rFonts w:ascii="Arial" w:hAnsi="Arial" w:eastAsia="Arial" w:cs="Arial"/>
        </w:rPr>
        <w:t xml:space="preserve"> and soil damage, disturbing the habitats</w:t>
      </w:r>
      <w:r w:rsidRPr="2252B57E" w:rsidR="7C78F934">
        <w:rPr>
          <w:rFonts w:ascii="Arial" w:hAnsi="Arial" w:eastAsia="Arial" w:cs="Arial"/>
        </w:rPr>
        <w:t xml:space="preserve"> and managing an outdoor event requires more permits and resources compared to indoor event.</w:t>
      </w:r>
    </w:p>
    <w:p w:rsidR="5E2D7668" w:rsidP="3307D223" w:rsidRDefault="5E2D7668" w14:paraId="14240B46" w14:textId="2278445F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252B57E" w:rsidR="7C78F934">
        <w:rPr>
          <w:rFonts w:ascii="Arial" w:hAnsi="Arial" w:eastAsia="Arial" w:cs="Arial"/>
        </w:rPr>
        <w:t xml:space="preserve">Despite all negative factors, </w:t>
      </w:r>
      <w:r w:rsidRPr="2252B57E" w:rsidR="46541C06">
        <w:rPr>
          <w:rFonts w:ascii="Arial" w:hAnsi="Arial" w:eastAsia="Arial" w:cs="Arial"/>
        </w:rPr>
        <w:t>wastage</w:t>
      </w:r>
      <w:r w:rsidRPr="2252B57E" w:rsidR="7C78F934">
        <w:rPr>
          <w:rFonts w:ascii="Arial" w:hAnsi="Arial" w:eastAsia="Arial" w:cs="Arial"/>
        </w:rPr>
        <w:t xml:space="preserve"> will be minimized as guests will have clear guidelines for bins,</w:t>
      </w:r>
      <w:r w:rsidRPr="2252B57E" w:rsidR="683DF22D">
        <w:rPr>
          <w:rFonts w:ascii="Arial" w:hAnsi="Arial" w:eastAsia="Arial" w:cs="Arial"/>
        </w:rPr>
        <w:t xml:space="preserve"> </w:t>
      </w:r>
      <w:r w:rsidRPr="2252B57E" w:rsidR="51BB4EFA">
        <w:rPr>
          <w:rFonts w:ascii="Arial" w:hAnsi="Arial" w:eastAsia="Arial" w:cs="Arial"/>
        </w:rPr>
        <w:t>toilets,</w:t>
      </w:r>
      <w:r w:rsidRPr="2252B57E" w:rsidR="1B3FE438">
        <w:rPr>
          <w:rFonts w:ascii="Arial" w:hAnsi="Arial" w:eastAsia="Arial" w:cs="Arial"/>
        </w:rPr>
        <w:t xml:space="preserve"> and other activities in place for the event.</w:t>
      </w:r>
    </w:p>
    <w:p w:rsidR="7E8AD20A" w:rsidP="5E2D7668" w:rsidRDefault="7E8AD20A" w14:paraId="67A6D65E" w14:textId="050ED1C1">
      <w:pPr>
        <w:pStyle w:val="Heading1"/>
      </w:pPr>
      <w:bookmarkStart w:name="_Toc2080256985" w:id="608883466"/>
      <w:r w:rsidR="5A452846">
        <w:rPr/>
        <w:t>Situational and Cultural Considerations</w:t>
      </w:r>
      <w:bookmarkEnd w:id="608883466"/>
    </w:p>
    <w:p w:rsidR="5E2D7668" w:rsidP="2252B57E" w:rsidRDefault="5E2D7668" w14:paraId="26F19D74" w14:textId="3BEA7184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</w:rPr>
      </w:pPr>
      <w:r w:rsidRPr="2252B57E" w:rsidR="6913B9DA">
        <w:rPr>
          <w:rFonts w:ascii="Arial" w:hAnsi="Arial" w:eastAsia="Arial" w:cs="Arial"/>
        </w:rPr>
        <w:t xml:space="preserve">According to </w:t>
      </w:r>
      <w:r w:rsidRPr="2252B57E" w:rsidR="09112791">
        <w:rPr>
          <w:rFonts w:ascii="Arial" w:hAnsi="Arial" w:eastAsia="Arial" w:cs="Arial"/>
        </w:rPr>
        <w:t xml:space="preserve">Mullins and </w:t>
      </w:r>
      <w:r w:rsidRPr="2252B57E" w:rsidR="09112791">
        <w:rPr>
          <w:rFonts w:ascii="Arial" w:hAnsi="Arial" w:eastAsia="Arial" w:cs="Arial"/>
        </w:rPr>
        <w:t>Dossor</w:t>
      </w:r>
      <w:r w:rsidRPr="2252B57E" w:rsidR="6913B9DA">
        <w:rPr>
          <w:rFonts w:ascii="Arial" w:hAnsi="Arial" w:eastAsia="Arial" w:cs="Arial"/>
        </w:rPr>
        <w:t xml:space="preserve"> </w:t>
      </w:r>
      <w:r w:rsidRPr="2252B57E" w:rsidR="6913B9DA">
        <w:rPr>
          <w:rFonts w:ascii="Arial" w:hAnsi="Arial" w:eastAsia="Arial" w:cs="Arial"/>
          <w:i w:val="0"/>
          <w:iCs w:val="0"/>
        </w:rPr>
        <w:t>(20</w:t>
      </w:r>
      <w:r w:rsidRPr="2252B57E" w:rsidR="55555DAC">
        <w:rPr>
          <w:rFonts w:ascii="Arial" w:hAnsi="Arial" w:eastAsia="Arial" w:cs="Arial"/>
          <w:i w:val="0"/>
          <w:iCs w:val="0"/>
        </w:rPr>
        <w:t>13</w:t>
      </w:r>
      <w:r w:rsidRPr="2252B57E" w:rsidR="6913B9DA">
        <w:rPr>
          <w:rFonts w:ascii="Arial" w:hAnsi="Arial" w:eastAsia="Arial" w:cs="Arial"/>
          <w:i w:val="0"/>
          <w:iCs w:val="0"/>
        </w:rPr>
        <w:t>), inclusion and cul</w:t>
      </w:r>
      <w:r w:rsidRPr="2252B57E" w:rsidR="64F3FD1B">
        <w:rPr>
          <w:rFonts w:ascii="Arial" w:hAnsi="Arial" w:eastAsia="Arial" w:cs="Arial"/>
          <w:i w:val="0"/>
          <w:iCs w:val="0"/>
        </w:rPr>
        <w:t xml:space="preserve">tural aspects of the event are crucial to success. The source </w:t>
      </w:r>
      <w:r w:rsidRPr="2252B57E" w:rsidR="2D0836E5">
        <w:rPr>
          <w:rFonts w:ascii="Arial" w:hAnsi="Arial" w:eastAsia="Arial" w:cs="Arial"/>
          <w:i w:val="0"/>
          <w:iCs w:val="0"/>
        </w:rPr>
        <w:t>argues that interactions should be encouraged through activities, staff should be diverse, dietary</w:t>
      </w:r>
      <w:r w:rsidRPr="2252B57E" w:rsidR="330183F8">
        <w:rPr>
          <w:rFonts w:ascii="Arial" w:hAnsi="Arial" w:eastAsia="Arial" w:cs="Arial"/>
          <w:i w:val="0"/>
          <w:iCs w:val="0"/>
        </w:rPr>
        <w:t xml:space="preserve"> restrictions and theme of the event </w:t>
      </w:r>
      <w:r w:rsidRPr="2252B57E" w:rsidR="52BDB749">
        <w:rPr>
          <w:rFonts w:ascii="Arial" w:hAnsi="Arial" w:eastAsia="Arial" w:cs="Arial"/>
          <w:i w:val="0"/>
          <w:iCs w:val="0"/>
        </w:rPr>
        <w:t xml:space="preserve">are top </w:t>
      </w:r>
      <w:r w:rsidRPr="2252B57E" w:rsidR="1E580F3F">
        <w:rPr>
          <w:rFonts w:ascii="Arial" w:hAnsi="Arial" w:eastAsia="Arial" w:cs="Arial"/>
          <w:i w:val="0"/>
          <w:iCs w:val="0"/>
        </w:rPr>
        <w:t>details that can influence an event. Hence, the upcoming event will have language interpreter, disability facilities, dietary instructions for each</w:t>
      </w:r>
      <w:r w:rsidRPr="2252B57E" w:rsidR="686390DE">
        <w:rPr>
          <w:rFonts w:ascii="Arial" w:hAnsi="Arial" w:eastAsia="Arial" w:cs="Arial"/>
          <w:i w:val="0"/>
          <w:iCs w:val="0"/>
        </w:rPr>
        <w:t xml:space="preserve"> participant, team activities that will increase engagement, Furthermore, all members of the staff have </w:t>
      </w:r>
      <w:r w:rsidRPr="2252B57E" w:rsidR="070197D6">
        <w:rPr>
          <w:rFonts w:ascii="Arial" w:hAnsi="Arial" w:eastAsia="Arial" w:cs="Arial"/>
          <w:i w:val="0"/>
          <w:iCs w:val="0"/>
        </w:rPr>
        <w:t>different origins, few examples include Romanians, Indians, Korean, Italian,</w:t>
      </w:r>
      <w:r w:rsidRPr="2252B57E" w:rsidR="22AFF8EA">
        <w:rPr>
          <w:rFonts w:ascii="Arial" w:hAnsi="Arial" w:eastAsia="Arial" w:cs="Arial"/>
          <w:i w:val="0"/>
          <w:iCs w:val="0"/>
        </w:rPr>
        <w:t xml:space="preserve"> Welsh, African and Spanish. </w:t>
      </w:r>
      <w:r w:rsidRPr="2252B57E" w:rsidR="27F69EBF">
        <w:rPr>
          <w:rFonts w:ascii="Arial" w:hAnsi="Arial" w:eastAsia="Arial" w:cs="Arial"/>
          <w:i w:val="0"/>
          <w:iCs w:val="0"/>
        </w:rPr>
        <w:t xml:space="preserve">Local </w:t>
      </w:r>
      <w:r w:rsidRPr="2252B57E" w:rsidR="3C9BA0F5">
        <w:rPr>
          <w:rFonts w:ascii="Arial" w:hAnsi="Arial" w:eastAsia="Arial" w:cs="Arial"/>
          <w:i w:val="0"/>
          <w:iCs w:val="0"/>
        </w:rPr>
        <w:t>artists</w:t>
      </w:r>
      <w:r w:rsidRPr="2252B57E" w:rsidR="27F69EBF">
        <w:rPr>
          <w:rFonts w:ascii="Arial" w:hAnsi="Arial" w:eastAsia="Arial" w:cs="Arial"/>
          <w:i w:val="0"/>
          <w:iCs w:val="0"/>
        </w:rPr>
        <w:t xml:space="preserve">, local food, local </w:t>
      </w:r>
      <w:r w:rsidRPr="2252B57E" w:rsidR="27F69EBF">
        <w:rPr>
          <w:rFonts w:ascii="Arial" w:hAnsi="Arial" w:eastAsia="Arial" w:cs="Arial"/>
          <w:i w:val="0"/>
          <w:iCs w:val="0"/>
        </w:rPr>
        <w:t>dancers</w:t>
      </w:r>
      <w:r w:rsidRPr="2252B57E" w:rsidR="27F69EBF">
        <w:rPr>
          <w:rFonts w:ascii="Arial" w:hAnsi="Arial" w:eastAsia="Arial" w:cs="Arial"/>
          <w:i w:val="0"/>
          <w:iCs w:val="0"/>
        </w:rPr>
        <w:t xml:space="preserve"> and historic location, are all chosen </w:t>
      </w:r>
      <w:r w:rsidRPr="2252B57E" w:rsidR="3DE39816">
        <w:rPr>
          <w:rFonts w:ascii="Arial" w:hAnsi="Arial" w:eastAsia="Arial" w:cs="Arial"/>
          <w:i w:val="0"/>
          <w:iCs w:val="0"/>
        </w:rPr>
        <w:t>strategically</w:t>
      </w:r>
      <w:r w:rsidRPr="2252B57E" w:rsidR="27F69EBF">
        <w:rPr>
          <w:rFonts w:ascii="Arial" w:hAnsi="Arial" w:eastAsia="Arial" w:cs="Arial"/>
          <w:i w:val="0"/>
          <w:iCs w:val="0"/>
        </w:rPr>
        <w:t xml:space="preserve"> and </w:t>
      </w:r>
      <w:r w:rsidRPr="2252B57E" w:rsidR="22AF757A">
        <w:rPr>
          <w:rFonts w:ascii="Arial" w:hAnsi="Arial" w:eastAsia="Arial" w:cs="Arial"/>
          <w:i w:val="0"/>
          <w:iCs w:val="0"/>
        </w:rPr>
        <w:t>specifically</w:t>
      </w:r>
      <w:r w:rsidRPr="2252B57E" w:rsidR="27F69EBF">
        <w:rPr>
          <w:rFonts w:ascii="Arial" w:hAnsi="Arial" w:eastAsia="Arial" w:cs="Arial"/>
          <w:i w:val="0"/>
          <w:iCs w:val="0"/>
        </w:rPr>
        <w:t xml:space="preserve"> f</w:t>
      </w:r>
      <w:r w:rsidRPr="2252B57E" w:rsidR="4CDD3D47">
        <w:rPr>
          <w:rFonts w:ascii="Arial" w:hAnsi="Arial" w:eastAsia="Arial" w:cs="Arial"/>
          <w:i w:val="0"/>
          <w:iCs w:val="0"/>
        </w:rPr>
        <w:t xml:space="preserve">or </w:t>
      </w:r>
      <w:r w:rsidRPr="2252B57E" w:rsidR="4CDD3D47">
        <w:rPr>
          <w:rFonts w:ascii="Arial" w:hAnsi="Arial" w:eastAsia="Arial" w:cs="Arial"/>
          <w:i w:val="0"/>
          <w:iCs w:val="0"/>
        </w:rPr>
        <w:t>Croeso</w:t>
      </w:r>
      <w:r w:rsidRPr="2252B57E" w:rsidR="4CDD3D47">
        <w:rPr>
          <w:rFonts w:ascii="Arial" w:hAnsi="Arial" w:eastAsia="Arial" w:cs="Arial"/>
          <w:i w:val="0"/>
          <w:iCs w:val="0"/>
        </w:rPr>
        <w:t xml:space="preserve"> Year.</w:t>
      </w:r>
    </w:p>
    <w:p w:rsidR="3307D223" w:rsidP="3307D223" w:rsidRDefault="3307D223" w14:paraId="65B17818" w14:textId="43EB6019">
      <w:pPr>
        <w:pStyle w:val="Normal"/>
        <w:rPr>
          <w:rFonts w:ascii="Arial" w:hAnsi="Arial" w:eastAsia="Arial" w:cs="Arial"/>
          <w:i w:val="0"/>
          <w:iCs w:val="0"/>
        </w:rPr>
      </w:pPr>
    </w:p>
    <w:p w:rsidR="5E2D7668" w:rsidP="5E2D7668" w:rsidRDefault="5E2D7668" w14:paraId="0317DE41" w14:textId="449914D1">
      <w:pPr>
        <w:pStyle w:val="Normal"/>
        <w:rPr>
          <w:rFonts w:ascii="Arial" w:hAnsi="Arial" w:eastAsia="Arial" w:cs="Arial"/>
        </w:rPr>
      </w:pPr>
    </w:p>
    <w:p w:rsidR="5E2D7668" w:rsidP="5E2D7668" w:rsidRDefault="5E2D7668" w14:paraId="3E59DDDE" w14:textId="427C89E6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3ED11BCA" w14:textId="1EA37FE1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0729EC02" w14:textId="181DC466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21907F64" w14:textId="52F74ADF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1D12BDC2" w14:textId="57D5316D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55743943" w14:textId="365C475E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40F10737" w14:textId="1E9D3C07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484E64F9" w14:textId="0FA5BFC3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5D92188C" w14:textId="50AF496E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13C548C3" w14:textId="2A1ED13D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4E86F06E" w14:textId="0E5EDC5A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49368E54" w14:textId="771AD630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53B5FF21" w14:textId="290BA668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502D6A86" w14:textId="1DB3F508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5629EFE6" w14:textId="0E3A3D08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43995EF0" w14:textId="2D936C51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443F87C6" w14:textId="7C198603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47EDB857" w14:textId="1E8A1584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48DC491B" w14:textId="233869F2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055DA4DA" w14:textId="1FE62DDE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7A32EA65" w14:textId="2037BD41">
      <w:pPr>
        <w:pStyle w:val="Normal"/>
        <w:rPr>
          <w:rFonts w:ascii="Arial" w:hAnsi="Arial" w:eastAsia="Arial" w:cs="Arial"/>
        </w:rPr>
      </w:pPr>
    </w:p>
    <w:p w:rsidR="3307D223" w:rsidP="3307D223" w:rsidRDefault="3307D223" w14:paraId="67E7E54B" w14:textId="4CE25E58">
      <w:pPr>
        <w:pStyle w:val="Normal"/>
        <w:rPr>
          <w:rFonts w:ascii="Arial" w:hAnsi="Arial" w:eastAsia="Arial" w:cs="Arial"/>
        </w:rPr>
      </w:pPr>
    </w:p>
    <w:p w:rsidR="7E8AD20A" w:rsidP="5E2D7668" w:rsidRDefault="7E8AD20A" w14:paraId="1030FF75" w14:textId="59BE66E9">
      <w:pPr>
        <w:pStyle w:val="Heading1"/>
      </w:pPr>
      <w:bookmarkStart w:name="_Toc1714358387" w:id="1419144238"/>
      <w:r w:rsidR="5A452846">
        <w:rPr/>
        <w:t>Reference List</w:t>
      </w:r>
      <w:bookmarkEnd w:id="1419144238"/>
    </w:p>
    <w:p w:rsidR="5E2D7668" w:rsidP="5E2D7668" w:rsidRDefault="5E2D7668" w14:paraId="58745B75" w14:textId="1D555254">
      <w:pPr>
        <w:pStyle w:val="Normal"/>
        <w:rPr>
          <w:rFonts w:ascii="Arial" w:hAnsi="Arial" w:eastAsia="Arial" w:cs="Arial"/>
        </w:rPr>
      </w:pPr>
    </w:p>
    <w:p w:rsidR="171564D8" w:rsidP="2252B57E" w:rsidRDefault="171564D8" w14:paraId="6F5B6F93" w14:textId="5871819C">
      <w:p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17156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Allen, J., Harris, R. and Jago, L. (2021) </w:t>
      </w:r>
      <w:r w:rsidRPr="2252B57E" w:rsidR="171564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Festival &amp; special event management essentials</w:t>
      </w:r>
      <w:r w:rsidRPr="2252B57E" w:rsidR="17156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First Ed. Milton, QLD: John Wiley and Sons Australia, Ltd.</w:t>
      </w:r>
    </w:p>
    <w:p w:rsidR="5E2D7668" w:rsidP="2252B57E" w:rsidRDefault="5E2D7668" w14:paraId="3F7E99D0" w14:textId="50C7188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Amazon (2025)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Pager Restaurant Systems</w:t>
      </w:r>
      <w:r w:rsidRPr="2252B57E" w:rsidR="173E90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16 Buzzers Vibration Flashing </w:t>
      </w:r>
      <w:r w:rsidRPr="2252B57E" w:rsidR="4F65DE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Wireless.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d8183204c9504f10">
        <w:r w:rsidRPr="2252B57E" w:rsidR="233DA3E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amazon.com/Restaurant-Vibration-Flashing-Wireless-Distancing/dp/B0BZVSJLGN?c=ts&amp;dib=eyJ2IjoiMSJ9.Una6QjTu2w0RQflowdps1X9GhHDvwCfxTs-izzZwn3v-RE2ZlKMIiDd7AC4Z8BuVuJnpNQfWET-pmB5D75DkKXhsujGhffcQNh9_wZnXi0uBWfUpXWdKNuln_4AF4XLRGQLj77AVCNjOyrcLF4ud0hXbcT439PEsc7R3wqdlX-wPBbBB4Afs-k6CK_ClCYSMr4XayYeoTIjUJ5nVjIX8zsDP3iWFQIOOno7ZPpOWD0bRbM8QPyn8XEf2dk4k-n5mUhtp_K-Op8bpnaTgoGgLGBV-vQmSrAPfrkSWOtuY5Kg.paUXXZltKslMdt14hCxti7z1ybGX-fGCXyfmfBPJ6dg&amp;dib_tag=se&amp;keywords=Pagers&amp;qid=1749644258&amp;s=office-electronics&amp;sr=1-9&amp;ts_id=172621&amp;th=1</w:t>
        </w:r>
      </w:hyperlink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15 May 2025).</w:t>
      </w:r>
    </w:p>
    <w:p w:rsidR="5E2D7668" w:rsidP="3307D223" w:rsidRDefault="5E2D7668" w14:paraId="092D291A" w14:textId="5A84A3C9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Blas ar Fwyd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Gwin o Gymru.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ec642b161004826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https://www.blasarfwyd.com/blas-ar-fwydwines-beers-spirits/gwin-wine/great-welsh-wine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16 May 2025).</w:t>
      </w:r>
    </w:p>
    <w:p w:rsidR="5E2D7668" w:rsidP="3307D223" w:rsidRDefault="5E2D7668" w14:paraId="7B5C5280" w14:textId="557A6F10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Chefs and Events (2025)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Chefs and Event Staffing. 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db382aa4cc6c45c8">
        <w:r w:rsidRPr="2252B57E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https://chefsandevents.co.uk/</w:t>
        </w:r>
      </w:hyperlink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16 May 2025).</w:t>
      </w:r>
    </w:p>
    <w:p w:rsidR="5E2D7668" w:rsidP="3307D223" w:rsidRDefault="5E2D7668" w14:paraId="6840F1E0" w14:textId="16A6F508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Cymen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About Us.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7753da391fa44325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https://www.cymen.cymru/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16 May 2025).</w:t>
      </w:r>
    </w:p>
    <w:p w:rsidR="5E2D7668" w:rsidP="3307D223" w:rsidRDefault="5E2D7668" w14:paraId="7EB08485" w14:textId="23934373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Dawnsio (2025)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Floor Dance Society. 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a996c18149cd44f2">
        <w:r w:rsidRPr="2252B57E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https://dawnsio.cymru/en/</w:t>
        </w:r>
      </w:hyperlink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16 May 2025).</w:t>
      </w:r>
    </w:p>
    <w:p w:rsidR="5E2D7668" w:rsidP="3307D223" w:rsidRDefault="5E2D7668" w14:paraId="15CDF933" w14:textId="5AC0C9E3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Fennell, D.A. (2021)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Routledge handbook of ecotourism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1st ed. Oxon, UK ; Routledge, Taylor &amp; Francis Group. Available at: </w:t>
      </w:r>
      <w:hyperlink r:id="R45c8ade0c33549bb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https://doi.org/10.4324/9781003001768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E2D7668" w:rsidP="3307D223" w:rsidRDefault="5E2D7668" w14:paraId="720D4ADD" w14:textId="7DBB285E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Cheap Air (2025) ‘The best time to buy International Flights’,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CheapAir, 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10 January. Available at: </w:t>
      </w:r>
      <w:hyperlink r:id="R4fea013fcf124915">
        <w:r w:rsidRPr="2252B57E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https://www.cheapair.com/blog/the-best-time-to-buy-international-flights/</w:t>
        </w:r>
      </w:hyperlink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16 January 2025).</w:t>
      </w:r>
    </w:p>
    <w:p w:rsidR="2252B57E" w:rsidP="2252B57E" w:rsidRDefault="2252B57E" w14:paraId="11831D05" w14:textId="74D52E7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52B57E" w:rsidP="2252B57E" w:rsidRDefault="2252B57E" w14:paraId="2207E9A7" w14:textId="596AE0D7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69147B3" w:rsidP="2252B57E" w:rsidRDefault="169147B3" w14:paraId="0D5FAFD7" w14:textId="2CC38854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169147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Getz, D. and Page, S. (2024) </w:t>
      </w:r>
      <w:r w:rsidRPr="2252B57E" w:rsidR="169147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Event </w:t>
      </w:r>
      <w:r w:rsidRPr="2252B57E" w:rsidR="169147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studies:</w:t>
      </w:r>
      <w:r w:rsidRPr="2252B57E" w:rsidR="169147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theory and management for planned events.</w:t>
      </w:r>
      <w:r w:rsidRPr="2252B57E" w:rsidR="169147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Fifth Ed., Donald </w:t>
      </w:r>
      <w:r w:rsidRPr="2252B57E" w:rsidR="169147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Getz</w:t>
      </w:r>
      <w:r w:rsidRPr="2252B57E" w:rsidR="169147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Stephen J. Page. London: Routledge.</w:t>
      </w:r>
    </w:p>
    <w:p w:rsidR="5E2D7668" w:rsidP="3307D223" w:rsidRDefault="5E2D7668" w14:paraId="4A928DBF" w14:textId="63E0BB41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Giftware Wales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Adult Ladies Welsh Costume.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71a2637b263d4e98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https://giftwarewales.co.uk/products/adult-ladies-welsh-costume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15 May 2025)</w:t>
      </w:r>
    </w:p>
    <w:p w:rsidR="5E2D7668" w:rsidP="3307D223" w:rsidRDefault="5E2D7668" w14:paraId="01030CF0" w14:textId="64AEB73F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 Uk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Apply for a Start-Up Loan for your Business.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w:anchor=":~:text=Start%20Up%20Loans%20are%20government,and%20no%20early%20repayment%20fee" r:id="Rb250a62737ae4f71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https://www.gov.uk/apply-start-up-loan#:~:text=Start%20Up%20Loans%20are%20government,and%20no%20early%20repayment%20fee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(Accessed: 17 May 2025).</w:t>
      </w:r>
    </w:p>
    <w:p w:rsidR="5E2D7668" w:rsidP="3307D223" w:rsidRDefault="5E2D7668" w14:paraId="645D494F" w14:textId="1C87D4F0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 Wales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‘Croeso’ I bawb! A warm Welsh Welcome!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9e516df004d04ed4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https://www.gov.wales/croeso-i-bawb-warm-welsh-welcome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14 May 2025).</w:t>
      </w:r>
    </w:p>
    <w:p w:rsidR="5E2D7668" w:rsidP="3307D223" w:rsidRDefault="5E2D7668" w14:paraId="785CFBB8" w14:textId="595B0AED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 Wales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Eryri National Park.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95a93ee3d0124c5c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https://eryri.gov.wales/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14 May 2025).</w:t>
      </w:r>
    </w:p>
    <w:p w:rsidR="5E2D7668" w:rsidP="3307D223" w:rsidRDefault="5E2D7668" w14:paraId="2FC6B80D" w14:textId="1844B59C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 Wales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International inbound visits and spend to Wales.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0af67e38258e4928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https://www.gov.wales/international-inbound-visits-and-spend-wales-html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15 May 2025).</w:t>
      </w:r>
    </w:p>
    <w:p w:rsidR="5E2D7668" w:rsidP="3307D223" w:rsidRDefault="5E2D7668" w14:paraId="04958F0E" w14:textId="20A8D5A4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 Wales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Lakes and Rivers.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f75eb91d207401a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https://eryri.gov.wales/discover/landscapes-and-wildlife/lakes-and-rivers/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14 May 2025).</w:t>
      </w:r>
    </w:p>
    <w:p w:rsidR="5E2D7668" w:rsidP="3307D223" w:rsidRDefault="5E2D7668" w14:paraId="410A6E3E" w14:textId="3FAF72D7">
      <w:pPr>
        <w:spacing w:before="240" w:beforeAutospacing="off" w:after="240" w:afterAutospacing="off"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Hill &amp; Smith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Hill and Smith Infrastructure.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956713cfd5704ee6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illandsmithinfrastructure.com/download-the-whitepaper/?utm_source=googleads&amp;utm_campaign=whitepaper&amp;utm_medium=events%20security&amp;gad_source=1&amp;gad_campaignid=19682775249&amp;gbraid=0AAAAADWKuEeAvdSBVtbAvaVXxMBoCvulc&amp;gclid=Cj0KCQjwiqbBBhCAARIsAJSfZkYF2tF0xOc0pcIQo77NLeuh4sNySVbyU8U3sPWG9GLxhzqCTSx9ljoaAsEeEALw_wcB</w:t>
        </w:r>
      </w:hyperlink>
    </w:p>
    <w:p w:rsidR="5E2D7668" w:rsidP="3307D223" w:rsidRDefault="5E2D7668" w14:paraId="3F1075E8" w14:textId="4AEF8728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16 May).</w:t>
      </w:r>
    </w:p>
    <w:p w:rsidR="5E2D7668" w:rsidP="3307D223" w:rsidRDefault="5E2D7668" w14:paraId="35D6FC16" w14:textId="373C1B15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Hitched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Ecotopi Events.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8d966add7dd74c7d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https://www.hitched.co.uk/wedding-venues/ecotipi-events_354479.htm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15 May 2025).</w:t>
      </w:r>
    </w:p>
    <w:p w:rsidR="5E2D7668" w:rsidP="3307D223" w:rsidRDefault="5E2D7668" w14:paraId="5AD2C5AB" w14:textId="6966871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Horner, S. and Swarbrooke, J. (2021) 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Consumer behaviour in tourism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Fourth edition. Abingdon, Oxon; Routledge.</w:t>
      </w:r>
    </w:p>
    <w:p w:rsidR="5E2D7668" w:rsidP="2252B57E" w:rsidRDefault="5E2D7668" w14:paraId="03F4A7B9" w14:textId="18B2582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Jagoda, A.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 ‘E-customer preferences on sustainable last mile deliveries in the e-commerce market: A cross-generational perspective’,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Equilibrium (Toruń)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18(3), pp. 853–882. Available at: </w:t>
      </w:r>
      <w:hyperlink r:id="R9cdd28fd7e284a0a">
        <w:r w:rsidRPr="2252B57E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https://doi.org/10.24136/eq.2023.027</w:t>
        </w:r>
      </w:hyperlink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E2D7668" w:rsidP="2252B57E" w:rsidRDefault="5E2D7668" w14:paraId="492B22FF" w14:textId="7A2A8D38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Kingsnorth, S. (2022)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digital marketing handbook: deliver powerful digital campaigns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London: 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KoganPage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0D5A757F" w:rsidP="2252B57E" w:rsidRDefault="0D5A757F" w14:paraId="036872A0" w14:textId="565F2B0D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0D5A7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Kitchen, E. (2024) ‘Building event management skills through authentic assessment’, </w:t>
      </w:r>
      <w:r w:rsidRPr="2252B57E" w:rsidR="0D5A75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Educational studies</w:t>
      </w:r>
      <w:r w:rsidRPr="2252B57E" w:rsidR="0D5A7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pp. 1–17. Available at: </w:t>
      </w:r>
      <w:hyperlink r:id="R1d632ac5e8ee43f7">
        <w:r w:rsidRPr="2252B57E" w:rsidR="0D5A757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https://doi.org/10.1080/03055698.2024.2405808</w:t>
        </w:r>
      </w:hyperlink>
      <w:r w:rsidRPr="2252B57E" w:rsidR="0D5A7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E2D7668" w:rsidP="2252B57E" w:rsidRDefault="5E2D7668" w14:paraId="7D4EF68B" w14:textId="5F07AE86">
      <w:pPr>
        <w:shd w:val="clear" w:color="auto" w:fill="FFFFFF" w:themeFill="background1"/>
        <w:spacing w:before="0" w:beforeAutospacing="off" w:after="225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Krumeich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J.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(2014) ‘Event-Driven Business Process Management: where are we now? A comprehensive synthesis and analysis of literature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Business process management journal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20(4), pp. 615–633. Available at: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  <w:hyperlink r:id="Rbefe154d89354c03">
        <w:r w:rsidRPr="2252B57E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https://doi.org/10.1108/BPMJ-07-2013-0092</w:t>
        </w:r>
      </w:hyperlink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.</w:t>
      </w:r>
    </w:p>
    <w:p w:rsidR="5E2D7668" w:rsidP="3307D223" w:rsidRDefault="5E2D7668" w14:paraId="0531C8EE" w14:textId="15333570">
      <w:pPr>
        <w:spacing w:before="240" w:beforeAutospacing="off" w:after="240" w:afterAutospacing="off"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Lindley Productions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Mobile Stage Hire.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28414bf01bc24718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indleyproductions.co.uk/av-event-equipment-hire/mobile-stage-hire/?campaign=22417795913&amp;content=744541386907&amp;keyword=small%20stage%20hire&amp;gad_source=1&amp;gad_campaignid=22417795913&amp;gbraid=0AAAAA-i5759aWZPB0zWDOo47a5mnA5I0O&amp;gclid=Cj0KCQjwiqbBBhCAARIsAJSfZkaYDitPksgmxw2evrr4txH9pfpvq4dA2Q-jJws1aupw64544Rzyp4kaArv0EALw_wcB</w:t>
        </w:r>
      </w:hyperlink>
    </w:p>
    <w:p w:rsidR="5E2D7668" w:rsidP="3307D223" w:rsidRDefault="5E2D7668" w14:paraId="668F0F70" w14:textId="2113ED54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16 May 2025).</w:t>
      </w:r>
    </w:p>
    <w:p w:rsidR="5E2D7668" w:rsidP="3307D223" w:rsidRDefault="5E2D7668" w14:paraId="7C169AA4" w14:textId="032CC6FE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Lunax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Creative &amp; Digital Advertising Agensy for Purpose-LED Brands.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9e095a2547204f30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https://lunax.digital/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15 May 2025).</w:t>
      </w:r>
    </w:p>
    <w:p w:rsidR="5E2D7668" w:rsidP="3307D223" w:rsidRDefault="5E2D7668" w14:paraId="78308EDE" w14:textId="388AC1CD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Lynch, R. (2009).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Strategic Management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5th Ed. Prentice Hall: Harlow</w:t>
      </w:r>
    </w:p>
    <w:p w:rsidR="2252B57E" w:rsidP="2252B57E" w:rsidRDefault="2252B57E" w14:paraId="676122D7" w14:textId="13ACAC3C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52BEBD7" w:rsidP="2252B57E" w:rsidRDefault="352BEBD7" w14:paraId="78F1B438" w14:textId="02F61391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352BE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Madecraft</w:t>
      </w:r>
      <w:r w:rsidRPr="2252B57E" w:rsidR="352BE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52B57E" w:rsidR="352BEB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2252B57E" w:rsidR="352BE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 </w:t>
      </w:r>
      <w:r w:rsidRPr="2252B57E" w:rsidR="352BEB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Event Planner’s Guide: Ten Tips for Impactful Marketing.</w:t>
      </w:r>
      <w:r w:rsidRPr="2252B57E" w:rsidR="352BE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52B57E" w:rsidR="5EDBB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Carpinteria</w:t>
      </w:r>
      <w:r w:rsidRPr="2252B57E" w:rsidR="352BE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252B57E" w:rsidR="43AD9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LinkedIn</w:t>
      </w:r>
      <w:r w:rsidRPr="2252B57E" w:rsidR="352BE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</w:t>
      </w:r>
      <w:r w:rsidRPr="2252B57E" w:rsidR="52ED7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d: 12 May 2025).</w:t>
      </w:r>
    </w:p>
    <w:p w:rsidR="5E2D7668" w:rsidP="2252B57E" w:rsidRDefault="5E2D7668" w14:paraId="05B4E2A0" w14:textId="78BB59E5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Mountain Rescue (2025)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Mountain Rescue. 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0ddf1b53fb1c4c56">
        <w:r w:rsidRPr="2252B57E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https://www.mountain.rescue.org.uk/</w:t>
        </w:r>
      </w:hyperlink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14 May 2025).</w:t>
      </w:r>
    </w:p>
    <w:p w:rsidR="6EA84796" w:rsidP="2252B57E" w:rsidRDefault="6EA84796" w14:paraId="299F6837" w14:textId="762CB4C7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6EA847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Mullins, L.J. and </w:t>
      </w:r>
      <w:r w:rsidRPr="2252B57E" w:rsidR="6EA847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Dossor</w:t>
      </w:r>
      <w:r w:rsidRPr="2252B57E" w:rsidR="6EA847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P. (2013) </w:t>
      </w:r>
      <w:r w:rsidRPr="2252B57E" w:rsidR="6EA847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Hospitality management and </w:t>
      </w:r>
      <w:r w:rsidRPr="2252B57E" w:rsidR="6EA847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organisational</w:t>
      </w:r>
      <w:r w:rsidRPr="2252B57E" w:rsidR="6EA847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52B57E" w:rsidR="6EA847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2252B57E" w:rsidR="6EA847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Fifth Ed. Harlow, England: Pearson.</w:t>
      </w:r>
    </w:p>
    <w:p w:rsidR="5E2D7668" w:rsidP="3307D223" w:rsidRDefault="5E2D7668" w14:paraId="70514014" w14:textId="6D9DBF6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Nadda, V., Arnott, I. and Sealy, W. (2020)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Legal, safety, and environmental challenges for event management: emerging research and opportunities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Hershey, Pennsylvania: IGI Global. Available at: </w:t>
      </w:r>
      <w:hyperlink r:id="R38e607c9d35b4b37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https://doi.org/10.4018/978-1-7998-3230-0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E2D7668" w:rsidP="3307D223" w:rsidRDefault="5E2D7668" w14:paraId="40375BB2" w14:textId="63541D21">
      <w:pPr>
        <w:spacing w:before="240" w:beforeAutospacing="off" w:after="240" w:afterAutospacing="off"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Mobile Bars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Bar Equipment Sales and Hire.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4a9fe80e5ea04654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https://www.nationalmobilebars.co.uk/?gad_source=1&amp;gad_campaignid=18207555072&amp;gbraid=0AAAAADyHf9wqvkiE_Zbxd8ChTZbBtPp2T&amp;gclid=Cj0KCQjwiqbBBhCAARIsAJSfZkZWiVwwRExY6a2i0Hp4PWssTMqL9ky8kjqMnJhaS-D-4aFKJ3nIVqAaArhHEALw_wcB&amp;gclsrc=aw.ds</w:t>
        </w:r>
      </w:hyperlink>
    </w:p>
    <w:p w:rsidR="5E2D7668" w:rsidP="3307D223" w:rsidRDefault="5E2D7668" w14:paraId="7EB1A2AD" w14:textId="3C1759A4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15 May 2025).</w:t>
      </w:r>
    </w:p>
    <w:p w:rsidR="5E2D7668" w:rsidP="3307D223" w:rsidRDefault="5E2D7668" w14:paraId="604B9A00" w14:textId="0A09D101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Trust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Craflwyn Hall.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ed9cb42fd1864456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https://www.nationaltrust.org.uk/holidays/wales/craflwyn-hall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15 May 2025).</w:t>
      </w:r>
    </w:p>
    <w:p w:rsidR="5E2D7668" w:rsidP="2252B57E" w:rsidRDefault="5E2D7668" w14:paraId="39C68FA1" w14:textId="0A8A665A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Outdoors Geek (2025)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Rental Hammocks. 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dd8e6d2a1bd74fb4">
        <w:r w:rsidRPr="2252B57E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https://www.outdoorsgeek.com/product-category/accessories-rental/hammocks/</w:t>
        </w:r>
      </w:hyperlink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13 May 2025).</w:t>
      </w:r>
    </w:p>
    <w:p w:rsidR="17474D35" w:rsidP="2252B57E" w:rsidRDefault="17474D35" w14:paraId="14B2DBD0" w14:textId="1FB21324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17474D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Prins, S. (2010) ‘From competition to collaboration: Critical challenges and dynamics in multiparty collaboration’, </w:t>
      </w:r>
      <w:r w:rsidRPr="2252B57E" w:rsidR="17474D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Journal of applied behavioral science</w:t>
      </w:r>
      <w:r w:rsidRPr="2252B57E" w:rsidR="17474D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46(3), pp. 281–312. Available at: </w:t>
      </w:r>
      <w:hyperlink r:id="R4cea28793a644f10">
        <w:r w:rsidRPr="2252B57E" w:rsidR="17474D3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https://doi.org/10.1177/0021886310369885</w:t>
        </w:r>
      </w:hyperlink>
      <w:r w:rsidRPr="2252B57E" w:rsidR="17474D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5D2A954" w:rsidP="2252B57E" w:rsidRDefault="15D2A954" w14:paraId="6D42B35E" w14:textId="0D156CCF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15D2A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 Cycling Stats (2025) </w:t>
      </w:r>
      <w:r w:rsidRPr="2252B57E" w:rsidR="15D2A9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Molly Weaver. </w:t>
      </w:r>
      <w:r w:rsidRPr="2252B57E" w:rsidR="15D2A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813db05b37294975">
        <w:r w:rsidRPr="2252B57E" w:rsidR="15D2A95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https://www.procyclingstats.com/rider/molly-weaver</w:t>
        </w:r>
      </w:hyperlink>
      <w:r w:rsidRPr="2252B57E" w:rsidR="15D2A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12 May 2025).</w:t>
      </w:r>
    </w:p>
    <w:p w:rsidR="5E2D7668" w:rsidP="2252B57E" w:rsidRDefault="5E2D7668" w14:paraId="006D9B7B" w14:textId="42C2AFD9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Quick, L. (2020)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Managing </w:t>
      </w:r>
      <w:r w:rsidRPr="2252B57E" w:rsidR="325E8D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events: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real challenges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real outcomes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London: Sage</w:t>
      </w:r>
    </w:p>
    <w:p w:rsidR="0A0A1212" w:rsidP="2252B57E" w:rsidRDefault="0A0A1212" w14:paraId="623E002D" w14:textId="0222150B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252B57E" w:rsidR="0A0A1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SainWales</w:t>
      </w:r>
      <w:r w:rsidRPr="2252B57E" w:rsidR="0A0A1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(2025)</w:t>
      </w:r>
      <w:r w:rsidRPr="2252B57E" w:rsidR="0A0A12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Best off Elin Fflur.</w:t>
      </w:r>
      <w:r w:rsidRPr="2252B57E" w:rsidR="0A0A1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r w:rsidRPr="2252B57E" w:rsidR="67B565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21d313fc419e43dc">
        <w:r w:rsidRPr="2252B57E" w:rsidR="67B565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https://sainwales.com/products/best-of-elin-fflur</w:t>
        </w:r>
      </w:hyperlink>
      <w:r w:rsidRPr="2252B57E" w:rsidR="67B565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12 May 2025).</w:t>
      </w:r>
    </w:p>
    <w:p w:rsidR="5E2D7668" w:rsidP="3307D223" w:rsidRDefault="5E2D7668" w14:paraId="75935609" w14:textId="5BAF0CD9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Sincere Packing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Sincere Echo Tech.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de217ac2227040de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https://www.sincerepacking.com/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14 May 2025).</w:t>
      </w:r>
    </w:p>
    <w:p w:rsidR="5E2D7668" w:rsidP="3307D223" w:rsidRDefault="5E2D7668" w14:paraId="32256A69" w14:textId="53C1B04C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Shop Kilts 4 All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Mens Welsh National Tartan Kilt Outfit to Hire.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8bb4fe7a6c4d490b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https://shop.kilts4all.com/products/mens-welsh-national-tartan-kilt-outfit-to-hire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15 May 2025).</w:t>
      </w:r>
    </w:p>
    <w:p w:rsidR="5E2D7668" w:rsidP="3307D223" w:rsidRDefault="5E2D7668" w14:paraId="76BC4BD1" w14:textId="1086098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Smith, A., and Mair, J. (2023)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Events and Sustainability: Can Events Make Places More Inclusive, Resilient and Sustainable? 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Abingdon, Oxon: Routledge</w:t>
      </w:r>
    </w:p>
    <w:p w:rsidR="5AA4F9A1" w:rsidP="2252B57E" w:rsidRDefault="5AA4F9A1" w14:paraId="6E31BD89" w14:textId="5CAC513A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5AA4F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Sullivan, J.T. </w:t>
      </w:r>
      <w:r w:rsidRPr="2252B57E" w:rsidR="5AA4F9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 al.</w:t>
      </w:r>
      <w:r w:rsidRPr="2252B57E" w:rsidR="5AA4F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(2019) ‘THE OZONE WATER–LAND ENVIRONMENTAL TRANSITION STUDY: An Innovative Strategy for Understanding Chesapeake Bay Pollution Events’, </w:t>
      </w:r>
      <w:r w:rsidRPr="2252B57E" w:rsidR="5AA4F9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Bulletin of the American Meteorological Society</w:t>
      </w:r>
      <w:r w:rsidRPr="2252B57E" w:rsidR="5AA4F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100(2), pp. 291–306. Available at: </w:t>
      </w:r>
      <w:hyperlink r:id="R67d7f7036e514111">
        <w:r w:rsidRPr="2252B57E" w:rsidR="5AA4F9A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https://doi.org/10.1175/BAMS-D-18-0025.1</w:t>
        </w:r>
      </w:hyperlink>
      <w:r w:rsidRPr="2252B57E" w:rsidR="5AA4F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E2D7668" w:rsidP="3307D223" w:rsidRDefault="5E2D7668" w14:paraId="472B04FD" w14:textId="4DAA7E45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Ty Mawr Hotel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Welcome to the Ty Mawr Hotel.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5f2bff04d25c4a0a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https://www.tymawrhotel.com/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16 May 2025).</w:t>
      </w:r>
    </w:p>
    <w:p w:rsidR="5E2D7668" w:rsidP="3307D223" w:rsidRDefault="5E2D7668" w14:paraId="083F69CE" w14:textId="697FD4CE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United Bike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Electric Mountain Bikes: A modern solution to conquer the terrain.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2399a33c4e24907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https://www.unitedbike.com/en/sepeda-gunung-tenaga-listrik-solusi-modern-menaklukkan-medan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15 May 2025).</w:t>
      </w:r>
    </w:p>
    <w:p w:rsidR="5E2D7668" w:rsidP="3307D223" w:rsidRDefault="5E2D7668" w14:paraId="2EA89BB4" w14:textId="6067CE18">
      <w:pPr>
        <w:spacing w:before="240" w:beforeAutospacing="off" w:after="240" w:afterAutospacing="off"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Uk Loos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Portable Toilet Hire.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0dbbf45e1a7f4b31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https://www.ukloos.com/event-portable-toilet-hire.php?https://www.ukloos.com&amp;gad_source=1&amp;gad_campaignid=61081522&amp;gbraid=0AAAAAD28f_I8W2B4qNHl7o5jde4Vcuzeg&amp;gclid=Cj0KCQjwiqbBBhCAARIsAJSfZkaCpAhJfQu_zkPYG9UV_aHYVIawhKcy-5xty-Yx2sQlhrY8aBkIgcgaAv42EALw_wcB</w:t>
        </w:r>
      </w:hyperlink>
    </w:p>
    <w:p w:rsidR="5E2D7668" w:rsidP="3307D223" w:rsidRDefault="5E2D7668" w14:paraId="51E364B4" w14:textId="3DA8CDCF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16 May 2025)</w:t>
      </w:r>
    </w:p>
    <w:p w:rsidR="5E2D7668" w:rsidP="2252B57E" w:rsidRDefault="5E2D7668" w14:paraId="7D15F23D" w14:textId="4E7A73A4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Visit Wales (2025)</w:t>
      </w:r>
      <w:r w:rsidRPr="2252B57E" w:rsidR="458DC3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252B57E" w:rsidR="458DC3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Bara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52B57E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Brith: Our traditional Welsh recipe. </w:t>
      </w:r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58b84d446fe9441e">
        <w:r w:rsidRPr="2252B57E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https://www.visitwales.com/things-do/food-and-drink/welsh-food-and-recipes/bara-brith-recipe</w:t>
        </w:r>
      </w:hyperlink>
      <w:r w:rsidRPr="2252B57E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(Accessed:15 May 2025).</w:t>
      </w:r>
    </w:p>
    <w:p w:rsidR="5E2D7668" w:rsidP="3307D223" w:rsidRDefault="5E2D7668" w14:paraId="5E52E202" w14:textId="039F9570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Wales (2025) </w:t>
      </w:r>
      <w:r w:rsidRPr="3307D223" w:rsidR="7455DB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Essential Welsh Eats. </w:t>
      </w:r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ef27f9930e00445c">
        <w:r w:rsidRPr="3307D223" w:rsidR="7455DBD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https://www.wales.com/visit/food-and-drink/essential-welsh-eats</w:t>
        </w:r>
      </w:hyperlink>
      <w:r w:rsidRPr="3307D223" w:rsidR="7455D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16 May 2025).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sBjS9JW" int2:invalidationBookmarkName="" int2:hashCode="0p1gGGDtpPYPPQ" int2:id="6PKCo2D3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4f4744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679a5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5742a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4d7eb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dbeb3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19de84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1daf4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9f2c3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5f1cb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E751FA"/>
    <w:rsid w:val="004C4E61"/>
    <w:rsid w:val="00A46C73"/>
    <w:rsid w:val="00B96A4B"/>
    <w:rsid w:val="00E46591"/>
    <w:rsid w:val="00F45668"/>
    <w:rsid w:val="011FFD50"/>
    <w:rsid w:val="014D2110"/>
    <w:rsid w:val="01557439"/>
    <w:rsid w:val="016BD7E8"/>
    <w:rsid w:val="0197A9F9"/>
    <w:rsid w:val="01A21FB5"/>
    <w:rsid w:val="01D2AE93"/>
    <w:rsid w:val="01D32B47"/>
    <w:rsid w:val="020445D5"/>
    <w:rsid w:val="020F0991"/>
    <w:rsid w:val="02137578"/>
    <w:rsid w:val="025B652D"/>
    <w:rsid w:val="02A2E61E"/>
    <w:rsid w:val="02B91ED1"/>
    <w:rsid w:val="02CCF2D5"/>
    <w:rsid w:val="02D6B1A8"/>
    <w:rsid w:val="02D86912"/>
    <w:rsid w:val="02E8F713"/>
    <w:rsid w:val="02ED82C8"/>
    <w:rsid w:val="030016E4"/>
    <w:rsid w:val="0310004B"/>
    <w:rsid w:val="0334C7EC"/>
    <w:rsid w:val="0360B687"/>
    <w:rsid w:val="037B1526"/>
    <w:rsid w:val="039E7197"/>
    <w:rsid w:val="03E6EED0"/>
    <w:rsid w:val="03F189CA"/>
    <w:rsid w:val="03FB5510"/>
    <w:rsid w:val="0400A144"/>
    <w:rsid w:val="0403C825"/>
    <w:rsid w:val="043082F6"/>
    <w:rsid w:val="044A1B88"/>
    <w:rsid w:val="044D4A5A"/>
    <w:rsid w:val="04630D84"/>
    <w:rsid w:val="04651F20"/>
    <w:rsid w:val="0470F1DF"/>
    <w:rsid w:val="04743B50"/>
    <w:rsid w:val="04980782"/>
    <w:rsid w:val="04989447"/>
    <w:rsid w:val="04B6AD6A"/>
    <w:rsid w:val="04B935A6"/>
    <w:rsid w:val="04BAFAED"/>
    <w:rsid w:val="04D238AE"/>
    <w:rsid w:val="04E9590B"/>
    <w:rsid w:val="0546B579"/>
    <w:rsid w:val="05524FB9"/>
    <w:rsid w:val="0555D954"/>
    <w:rsid w:val="05592956"/>
    <w:rsid w:val="059BB26B"/>
    <w:rsid w:val="05C37396"/>
    <w:rsid w:val="05CFD12F"/>
    <w:rsid w:val="05DEE124"/>
    <w:rsid w:val="05F7FD5C"/>
    <w:rsid w:val="05FBF3D8"/>
    <w:rsid w:val="061E31D6"/>
    <w:rsid w:val="062DE11A"/>
    <w:rsid w:val="063464F6"/>
    <w:rsid w:val="063E9D7A"/>
    <w:rsid w:val="0642C8FD"/>
    <w:rsid w:val="06476468"/>
    <w:rsid w:val="0658CC16"/>
    <w:rsid w:val="065DBAC4"/>
    <w:rsid w:val="066C5420"/>
    <w:rsid w:val="06A621EA"/>
    <w:rsid w:val="06A82B8C"/>
    <w:rsid w:val="06B0C309"/>
    <w:rsid w:val="06B9B785"/>
    <w:rsid w:val="06C29889"/>
    <w:rsid w:val="06C7E7BB"/>
    <w:rsid w:val="06CB7F3A"/>
    <w:rsid w:val="06EE42EF"/>
    <w:rsid w:val="06F2C641"/>
    <w:rsid w:val="06F9B509"/>
    <w:rsid w:val="070197D6"/>
    <w:rsid w:val="0706BD1C"/>
    <w:rsid w:val="074EC492"/>
    <w:rsid w:val="075362BC"/>
    <w:rsid w:val="077B812A"/>
    <w:rsid w:val="077FF9D3"/>
    <w:rsid w:val="07CC24D5"/>
    <w:rsid w:val="07CE6DB4"/>
    <w:rsid w:val="07EBC343"/>
    <w:rsid w:val="08137E3C"/>
    <w:rsid w:val="0826624F"/>
    <w:rsid w:val="08447CA5"/>
    <w:rsid w:val="085035CD"/>
    <w:rsid w:val="0858B6AF"/>
    <w:rsid w:val="085AD18B"/>
    <w:rsid w:val="086B67C8"/>
    <w:rsid w:val="088992A7"/>
    <w:rsid w:val="08941F12"/>
    <w:rsid w:val="08A623A3"/>
    <w:rsid w:val="08B0F8F9"/>
    <w:rsid w:val="08B2B870"/>
    <w:rsid w:val="08BCBABD"/>
    <w:rsid w:val="08F88AE3"/>
    <w:rsid w:val="08FC9D5B"/>
    <w:rsid w:val="09112791"/>
    <w:rsid w:val="094D273A"/>
    <w:rsid w:val="095D5A54"/>
    <w:rsid w:val="096FD899"/>
    <w:rsid w:val="0992817C"/>
    <w:rsid w:val="09BDB741"/>
    <w:rsid w:val="09EF66FF"/>
    <w:rsid w:val="09F3A4F0"/>
    <w:rsid w:val="0A0A1212"/>
    <w:rsid w:val="0A0CEC43"/>
    <w:rsid w:val="0A25C889"/>
    <w:rsid w:val="0A2EE6FA"/>
    <w:rsid w:val="0A3AFAB5"/>
    <w:rsid w:val="0A3E9EF6"/>
    <w:rsid w:val="0A7AD543"/>
    <w:rsid w:val="0A8ECC10"/>
    <w:rsid w:val="0AB9CCEA"/>
    <w:rsid w:val="0AC22E89"/>
    <w:rsid w:val="0B17BDA4"/>
    <w:rsid w:val="0B1BB14A"/>
    <w:rsid w:val="0B203C3A"/>
    <w:rsid w:val="0B291D1F"/>
    <w:rsid w:val="0B2AC612"/>
    <w:rsid w:val="0B45AED7"/>
    <w:rsid w:val="0B64011E"/>
    <w:rsid w:val="0BB251EA"/>
    <w:rsid w:val="0BCE47A0"/>
    <w:rsid w:val="0BD90483"/>
    <w:rsid w:val="0BF4663E"/>
    <w:rsid w:val="0C0A71EF"/>
    <w:rsid w:val="0C2DB82D"/>
    <w:rsid w:val="0C812226"/>
    <w:rsid w:val="0C841709"/>
    <w:rsid w:val="0CB8CAB8"/>
    <w:rsid w:val="0CBEE94F"/>
    <w:rsid w:val="0CEA0803"/>
    <w:rsid w:val="0CF08D51"/>
    <w:rsid w:val="0D39B7C9"/>
    <w:rsid w:val="0D49C44E"/>
    <w:rsid w:val="0D4DE8D5"/>
    <w:rsid w:val="0D5A757F"/>
    <w:rsid w:val="0D6B5BF5"/>
    <w:rsid w:val="0DA0EF4D"/>
    <w:rsid w:val="0DFE0CDE"/>
    <w:rsid w:val="0E05AB83"/>
    <w:rsid w:val="0E436937"/>
    <w:rsid w:val="0E4AB354"/>
    <w:rsid w:val="0E5DB012"/>
    <w:rsid w:val="0E629C0D"/>
    <w:rsid w:val="0E7E6238"/>
    <w:rsid w:val="0E93F68F"/>
    <w:rsid w:val="0EAB0A45"/>
    <w:rsid w:val="0EDBD7B5"/>
    <w:rsid w:val="0EDEC2DB"/>
    <w:rsid w:val="0EE5CECD"/>
    <w:rsid w:val="0EE772CA"/>
    <w:rsid w:val="0EFD3B36"/>
    <w:rsid w:val="0F07DB5F"/>
    <w:rsid w:val="0F0B3382"/>
    <w:rsid w:val="0F13DF31"/>
    <w:rsid w:val="0F269E55"/>
    <w:rsid w:val="0F3F7200"/>
    <w:rsid w:val="0F45A965"/>
    <w:rsid w:val="0F5F2A05"/>
    <w:rsid w:val="0F70347D"/>
    <w:rsid w:val="0FD8E590"/>
    <w:rsid w:val="0FDBB43D"/>
    <w:rsid w:val="1026D3C1"/>
    <w:rsid w:val="10358F6E"/>
    <w:rsid w:val="107294A3"/>
    <w:rsid w:val="109E9121"/>
    <w:rsid w:val="10A8B91A"/>
    <w:rsid w:val="10AA1977"/>
    <w:rsid w:val="10E4944B"/>
    <w:rsid w:val="10E50332"/>
    <w:rsid w:val="10F433C2"/>
    <w:rsid w:val="113A4C46"/>
    <w:rsid w:val="1158130B"/>
    <w:rsid w:val="115DBB7B"/>
    <w:rsid w:val="11622F62"/>
    <w:rsid w:val="119C4177"/>
    <w:rsid w:val="11A4393B"/>
    <w:rsid w:val="11BD0992"/>
    <w:rsid w:val="11CC104C"/>
    <w:rsid w:val="11CC33C1"/>
    <w:rsid w:val="12001F9E"/>
    <w:rsid w:val="121286F6"/>
    <w:rsid w:val="12319F68"/>
    <w:rsid w:val="1250D90F"/>
    <w:rsid w:val="127221FE"/>
    <w:rsid w:val="12AEDAEF"/>
    <w:rsid w:val="12C5590E"/>
    <w:rsid w:val="12D917CA"/>
    <w:rsid w:val="12F4DF62"/>
    <w:rsid w:val="1332F24C"/>
    <w:rsid w:val="136A1716"/>
    <w:rsid w:val="1385ED6A"/>
    <w:rsid w:val="13864380"/>
    <w:rsid w:val="13909DD8"/>
    <w:rsid w:val="13A2A560"/>
    <w:rsid w:val="13BEA472"/>
    <w:rsid w:val="13C09C75"/>
    <w:rsid w:val="13FD894C"/>
    <w:rsid w:val="13FE9090"/>
    <w:rsid w:val="143065BB"/>
    <w:rsid w:val="14980BA1"/>
    <w:rsid w:val="14A9BD93"/>
    <w:rsid w:val="14AC4818"/>
    <w:rsid w:val="14B04390"/>
    <w:rsid w:val="14CEF814"/>
    <w:rsid w:val="14EE83B1"/>
    <w:rsid w:val="15457A98"/>
    <w:rsid w:val="1547D419"/>
    <w:rsid w:val="1578EB37"/>
    <w:rsid w:val="157A2908"/>
    <w:rsid w:val="15893992"/>
    <w:rsid w:val="1591BF18"/>
    <w:rsid w:val="15AB0CAC"/>
    <w:rsid w:val="15B5541E"/>
    <w:rsid w:val="15C0EBE7"/>
    <w:rsid w:val="15D2A954"/>
    <w:rsid w:val="15E17C34"/>
    <w:rsid w:val="15EBDC99"/>
    <w:rsid w:val="15ED1F4B"/>
    <w:rsid w:val="16206EA9"/>
    <w:rsid w:val="166595DC"/>
    <w:rsid w:val="168ADFDA"/>
    <w:rsid w:val="169147B3"/>
    <w:rsid w:val="16A62EF6"/>
    <w:rsid w:val="16DBA48F"/>
    <w:rsid w:val="16DD4C7D"/>
    <w:rsid w:val="16E21FB4"/>
    <w:rsid w:val="16F2829D"/>
    <w:rsid w:val="16FBE8D3"/>
    <w:rsid w:val="17116AB7"/>
    <w:rsid w:val="171564D8"/>
    <w:rsid w:val="1722B6FB"/>
    <w:rsid w:val="172F05EB"/>
    <w:rsid w:val="172F9F38"/>
    <w:rsid w:val="1737C2A7"/>
    <w:rsid w:val="173E9072"/>
    <w:rsid w:val="17474D35"/>
    <w:rsid w:val="1747C17B"/>
    <w:rsid w:val="1751390E"/>
    <w:rsid w:val="178DE84B"/>
    <w:rsid w:val="17B9EFCE"/>
    <w:rsid w:val="17BE008D"/>
    <w:rsid w:val="17D836CA"/>
    <w:rsid w:val="17F340C1"/>
    <w:rsid w:val="17F44BDE"/>
    <w:rsid w:val="18093126"/>
    <w:rsid w:val="18307706"/>
    <w:rsid w:val="183CE797"/>
    <w:rsid w:val="1843F887"/>
    <w:rsid w:val="1846F58C"/>
    <w:rsid w:val="185C4EFF"/>
    <w:rsid w:val="186C5697"/>
    <w:rsid w:val="18BA3D68"/>
    <w:rsid w:val="18BF5C00"/>
    <w:rsid w:val="18C7D2BA"/>
    <w:rsid w:val="18D13184"/>
    <w:rsid w:val="18D22A26"/>
    <w:rsid w:val="18D8D573"/>
    <w:rsid w:val="18E8D7FC"/>
    <w:rsid w:val="18F04DE4"/>
    <w:rsid w:val="19592051"/>
    <w:rsid w:val="196D58B5"/>
    <w:rsid w:val="1980A537"/>
    <w:rsid w:val="19845BE2"/>
    <w:rsid w:val="198A3A62"/>
    <w:rsid w:val="19AB7466"/>
    <w:rsid w:val="19DC3FBE"/>
    <w:rsid w:val="19E83C90"/>
    <w:rsid w:val="19EB5261"/>
    <w:rsid w:val="19F6A806"/>
    <w:rsid w:val="19FBD395"/>
    <w:rsid w:val="1A40D9F7"/>
    <w:rsid w:val="1A4192DC"/>
    <w:rsid w:val="1A6631B2"/>
    <w:rsid w:val="1A691039"/>
    <w:rsid w:val="1A6E6BF5"/>
    <w:rsid w:val="1A99E3E3"/>
    <w:rsid w:val="1AB5984B"/>
    <w:rsid w:val="1AD9046A"/>
    <w:rsid w:val="1B0F2246"/>
    <w:rsid w:val="1B2C52E3"/>
    <w:rsid w:val="1B341B6C"/>
    <w:rsid w:val="1B39267A"/>
    <w:rsid w:val="1B3FE438"/>
    <w:rsid w:val="1B4431B5"/>
    <w:rsid w:val="1B4D1AE0"/>
    <w:rsid w:val="1B7920DD"/>
    <w:rsid w:val="1BB016D5"/>
    <w:rsid w:val="1BC50221"/>
    <w:rsid w:val="1BF65FE4"/>
    <w:rsid w:val="1C024B83"/>
    <w:rsid w:val="1C09875B"/>
    <w:rsid w:val="1C2FF960"/>
    <w:rsid w:val="1C4FBA1A"/>
    <w:rsid w:val="1C8153F9"/>
    <w:rsid w:val="1C941B7B"/>
    <w:rsid w:val="1C99F089"/>
    <w:rsid w:val="1CCEACCB"/>
    <w:rsid w:val="1CD453CD"/>
    <w:rsid w:val="1CE5A28A"/>
    <w:rsid w:val="1CEABC09"/>
    <w:rsid w:val="1CEEE34E"/>
    <w:rsid w:val="1CF6E5E9"/>
    <w:rsid w:val="1D5015ED"/>
    <w:rsid w:val="1D796E4D"/>
    <w:rsid w:val="1D7D6FCC"/>
    <w:rsid w:val="1D8F7EA2"/>
    <w:rsid w:val="1DAC14CC"/>
    <w:rsid w:val="1DAF1AB8"/>
    <w:rsid w:val="1DB3EABB"/>
    <w:rsid w:val="1DC00D43"/>
    <w:rsid w:val="1DCFE098"/>
    <w:rsid w:val="1E0216BD"/>
    <w:rsid w:val="1E0967C2"/>
    <w:rsid w:val="1E0D5324"/>
    <w:rsid w:val="1E425985"/>
    <w:rsid w:val="1E580F3F"/>
    <w:rsid w:val="1E6270CA"/>
    <w:rsid w:val="1E83200D"/>
    <w:rsid w:val="1E87BBDE"/>
    <w:rsid w:val="1EA43E9E"/>
    <w:rsid w:val="1EA7FDA8"/>
    <w:rsid w:val="1EEBC339"/>
    <w:rsid w:val="1F4F1CD5"/>
    <w:rsid w:val="1F857D4A"/>
    <w:rsid w:val="1F903AEE"/>
    <w:rsid w:val="1FAB86B5"/>
    <w:rsid w:val="1FC88AAE"/>
    <w:rsid w:val="1FCA0EF7"/>
    <w:rsid w:val="200FE9F1"/>
    <w:rsid w:val="201BEA1C"/>
    <w:rsid w:val="2024439F"/>
    <w:rsid w:val="2035E1AB"/>
    <w:rsid w:val="2037D0AC"/>
    <w:rsid w:val="203F7EB4"/>
    <w:rsid w:val="20688B1C"/>
    <w:rsid w:val="209D5B60"/>
    <w:rsid w:val="20B57BE0"/>
    <w:rsid w:val="20DCED28"/>
    <w:rsid w:val="2111C741"/>
    <w:rsid w:val="2112837E"/>
    <w:rsid w:val="2138470F"/>
    <w:rsid w:val="2140BB13"/>
    <w:rsid w:val="2148D9C3"/>
    <w:rsid w:val="215437B0"/>
    <w:rsid w:val="21673F52"/>
    <w:rsid w:val="21B7470B"/>
    <w:rsid w:val="21BD33BC"/>
    <w:rsid w:val="21CCC456"/>
    <w:rsid w:val="21D00AAA"/>
    <w:rsid w:val="220766F4"/>
    <w:rsid w:val="2252B57E"/>
    <w:rsid w:val="2257C84B"/>
    <w:rsid w:val="226E364E"/>
    <w:rsid w:val="22867955"/>
    <w:rsid w:val="228BEFC1"/>
    <w:rsid w:val="229D4A3D"/>
    <w:rsid w:val="22AB9770"/>
    <w:rsid w:val="22AF757A"/>
    <w:rsid w:val="22AFF8EA"/>
    <w:rsid w:val="22B1EFC2"/>
    <w:rsid w:val="22B21B9A"/>
    <w:rsid w:val="22D36AD0"/>
    <w:rsid w:val="22E8101D"/>
    <w:rsid w:val="22EF2EAA"/>
    <w:rsid w:val="22F0A7A3"/>
    <w:rsid w:val="233DA3EC"/>
    <w:rsid w:val="234E63B3"/>
    <w:rsid w:val="235568ED"/>
    <w:rsid w:val="2365FD3A"/>
    <w:rsid w:val="2384D520"/>
    <w:rsid w:val="23984639"/>
    <w:rsid w:val="23A37A45"/>
    <w:rsid w:val="23B41917"/>
    <w:rsid w:val="23DADEED"/>
    <w:rsid w:val="23FBBEEF"/>
    <w:rsid w:val="23FE0722"/>
    <w:rsid w:val="2405AFB0"/>
    <w:rsid w:val="246501C3"/>
    <w:rsid w:val="246F09CE"/>
    <w:rsid w:val="2470AB84"/>
    <w:rsid w:val="2470F937"/>
    <w:rsid w:val="2497351C"/>
    <w:rsid w:val="24A984CA"/>
    <w:rsid w:val="24DA1171"/>
    <w:rsid w:val="251832BE"/>
    <w:rsid w:val="256D99FD"/>
    <w:rsid w:val="25871464"/>
    <w:rsid w:val="25AAF2F1"/>
    <w:rsid w:val="25D2EC6A"/>
    <w:rsid w:val="25E492A7"/>
    <w:rsid w:val="25E90691"/>
    <w:rsid w:val="260912A2"/>
    <w:rsid w:val="2616C194"/>
    <w:rsid w:val="262CBABC"/>
    <w:rsid w:val="2672B7D4"/>
    <w:rsid w:val="2684C1F5"/>
    <w:rsid w:val="268DF383"/>
    <w:rsid w:val="26917271"/>
    <w:rsid w:val="26A5775D"/>
    <w:rsid w:val="26AB7A3A"/>
    <w:rsid w:val="26B6D667"/>
    <w:rsid w:val="26C7D5A6"/>
    <w:rsid w:val="26FAD1C3"/>
    <w:rsid w:val="2721CB2C"/>
    <w:rsid w:val="27407E7C"/>
    <w:rsid w:val="276ADD6E"/>
    <w:rsid w:val="276C9BB9"/>
    <w:rsid w:val="277964F8"/>
    <w:rsid w:val="2798C4FE"/>
    <w:rsid w:val="27D8F341"/>
    <w:rsid w:val="27F5BA95"/>
    <w:rsid w:val="27F69EBF"/>
    <w:rsid w:val="28181D1D"/>
    <w:rsid w:val="2861EB5D"/>
    <w:rsid w:val="28780D65"/>
    <w:rsid w:val="2878E7A9"/>
    <w:rsid w:val="287DABE4"/>
    <w:rsid w:val="28C0B000"/>
    <w:rsid w:val="28DF9AB7"/>
    <w:rsid w:val="2903DC09"/>
    <w:rsid w:val="29106A9F"/>
    <w:rsid w:val="29331F9D"/>
    <w:rsid w:val="294E7B93"/>
    <w:rsid w:val="2982BF0F"/>
    <w:rsid w:val="2986B855"/>
    <w:rsid w:val="29918339"/>
    <w:rsid w:val="29B91BF9"/>
    <w:rsid w:val="29F3DDDB"/>
    <w:rsid w:val="2A002C84"/>
    <w:rsid w:val="2A068A8B"/>
    <w:rsid w:val="2A0A890C"/>
    <w:rsid w:val="2A14AB02"/>
    <w:rsid w:val="2A26C49F"/>
    <w:rsid w:val="2A2967FA"/>
    <w:rsid w:val="2A31AFAF"/>
    <w:rsid w:val="2A3E22F2"/>
    <w:rsid w:val="2A446A7E"/>
    <w:rsid w:val="2A5D7659"/>
    <w:rsid w:val="2A6ECBBC"/>
    <w:rsid w:val="2A7158F0"/>
    <w:rsid w:val="2A821D06"/>
    <w:rsid w:val="2A86EF49"/>
    <w:rsid w:val="2ACA784E"/>
    <w:rsid w:val="2AD5C79A"/>
    <w:rsid w:val="2AE609B2"/>
    <w:rsid w:val="2B055753"/>
    <w:rsid w:val="2B15C933"/>
    <w:rsid w:val="2B183B0E"/>
    <w:rsid w:val="2B1A2681"/>
    <w:rsid w:val="2B4C95A4"/>
    <w:rsid w:val="2B5741B9"/>
    <w:rsid w:val="2B73700E"/>
    <w:rsid w:val="2B75F006"/>
    <w:rsid w:val="2B7E26E5"/>
    <w:rsid w:val="2B7FDC59"/>
    <w:rsid w:val="2B8C602A"/>
    <w:rsid w:val="2B972391"/>
    <w:rsid w:val="2BACCC9A"/>
    <w:rsid w:val="2BBF8BAD"/>
    <w:rsid w:val="2BCA3AC3"/>
    <w:rsid w:val="2BD9A1F6"/>
    <w:rsid w:val="2BE214F4"/>
    <w:rsid w:val="2BE78ACC"/>
    <w:rsid w:val="2BF24780"/>
    <w:rsid w:val="2C0150EB"/>
    <w:rsid w:val="2C262279"/>
    <w:rsid w:val="2C4184A2"/>
    <w:rsid w:val="2C50D8A8"/>
    <w:rsid w:val="2C697059"/>
    <w:rsid w:val="2C78E3A8"/>
    <w:rsid w:val="2C8EADF6"/>
    <w:rsid w:val="2CC3A6EF"/>
    <w:rsid w:val="2CCAE291"/>
    <w:rsid w:val="2CD531C7"/>
    <w:rsid w:val="2CF22AB5"/>
    <w:rsid w:val="2D0836E5"/>
    <w:rsid w:val="2D18CA46"/>
    <w:rsid w:val="2D3E945E"/>
    <w:rsid w:val="2D516AA9"/>
    <w:rsid w:val="2D5A8DB4"/>
    <w:rsid w:val="2D5F0A90"/>
    <w:rsid w:val="2D7741EF"/>
    <w:rsid w:val="2D83C16A"/>
    <w:rsid w:val="2D8A3537"/>
    <w:rsid w:val="2DAAABD3"/>
    <w:rsid w:val="2DC21599"/>
    <w:rsid w:val="2DD038C8"/>
    <w:rsid w:val="2DD91E68"/>
    <w:rsid w:val="2E0EE816"/>
    <w:rsid w:val="2E2D4C80"/>
    <w:rsid w:val="2E3C7204"/>
    <w:rsid w:val="2E4F06F3"/>
    <w:rsid w:val="2E620DF0"/>
    <w:rsid w:val="2E8D7D3E"/>
    <w:rsid w:val="2E967E41"/>
    <w:rsid w:val="2EBE1898"/>
    <w:rsid w:val="2EFD6B95"/>
    <w:rsid w:val="2F892D65"/>
    <w:rsid w:val="2FBE4DA3"/>
    <w:rsid w:val="2FC3D39B"/>
    <w:rsid w:val="2FDA14AE"/>
    <w:rsid w:val="2FFA5602"/>
    <w:rsid w:val="2FFEECCD"/>
    <w:rsid w:val="3007E3F3"/>
    <w:rsid w:val="3047E87B"/>
    <w:rsid w:val="30529B1F"/>
    <w:rsid w:val="30540688"/>
    <w:rsid w:val="30A0399E"/>
    <w:rsid w:val="30A370E8"/>
    <w:rsid w:val="30F15F2E"/>
    <w:rsid w:val="310B85EF"/>
    <w:rsid w:val="313402DD"/>
    <w:rsid w:val="313638A8"/>
    <w:rsid w:val="313C639A"/>
    <w:rsid w:val="314FE9E1"/>
    <w:rsid w:val="317214A6"/>
    <w:rsid w:val="317B1D9C"/>
    <w:rsid w:val="31A17894"/>
    <w:rsid w:val="31CF05F6"/>
    <w:rsid w:val="31DDB03F"/>
    <w:rsid w:val="31F2E27F"/>
    <w:rsid w:val="31FAF962"/>
    <w:rsid w:val="3203B8AF"/>
    <w:rsid w:val="3209DCB9"/>
    <w:rsid w:val="32339010"/>
    <w:rsid w:val="3254FED3"/>
    <w:rsid w:val="3258D56D"/>
    <w:rsid w:val="325DD69A"/>
    <w:rsid w:val="325E8D25"/>
    <w:rsid w:val="3266122C"/>
    <w:rsid w:val="3287454E"/>
    <w:rsid w:val="32BADC8F"/>
    <w:rsid w:val="32C26FD0"/>
    <w:rsid w:val="32CA3BEB"/>
    <w:rsid w:val="32D01FAD"/>
    <w:rsid w:val="32EDC6E4"/>
    <w:rsid w:val="32F24380"/>
    <w:rsid w:val="32F27F28"/>
    <w:rsid w:val="32FDA7A2"/>
    <w:rsid w:val="330183F8"/>
    <w:rsid w:val="3307D223"/>
    <w:rsid w:val="331DD0BF"/>
    <w:rsid w:val="336A267E"/>
    <w:rsid w:val="337EA8BA"/>
    <w:rsid w:val="3389DAA9"/>
    <w:rsid w:val="338CCB21"/>
    <w:rsid w:val="3392229D"/>
    <w:rsid w:val="339A1491"/>
    <w:rsid w:val="339C908A"/>
    <w:rsid w:val="34155E88"/>
    <w:rsid w:val="3416DFC0"/>
    <w:rsid w:val="341B5368"/>
    <w:rsid w:val="34301C80"/>
    <w:rsid w:val="34361043"/>
    <w:rsid w:val="344971FA"/>
    <w:rsid w:val="3486D687"/>
    <w:rsid w:val="34AA2949"/>
    <w:rsid w:val="34C1D7F9"/>
    <w:rsid w:val="34C44A96"/>
    <w:rsid w:val="34C4A6E9"/>
    <w:rsid w:val="34C5D49E"/>
    <w:rsid w:val="34D0AFDA"/>
    <w:rsid w:val="34FAD449"/>
    <w:rsid w:val="3501BA2C"/>
    <w:rsid w:val="35168699"/>
    <w:rsid w:val="35260FE6"/>
    <w:rsid w:val="352BEBD7"/>
    <w:rsid w:val="354DCDCE"/>
    <w:rsid w:val="355245C8"/>
    <w:rsid w:val="35A23ED0"/>
    <w:rsid w:val="35AF46FA"/>
    <w:rsid w:val="35DAEAD6"/>
    <w:rsid w:val="35F1F23C"/>
    <w:rsid w:val="361CF56E"/>
    <w:rsid w:val="361FF1DD"/>
    <w:rsid w:val="363ED5CB"/>
    <w:rsid w:val="364974C5"/>
    <w:rsid w:val="364AD3D9"/>
    <w:rsid w:val="3652A399"/>
    <w:rsid w:val="3652CCBE"/>
    <w:rsid w:val="36655C88"/>
    <w:rsid w:val="36677E68"/>
    <w:rsid w:val="36AC598E"/>
    <w:rsid w:val="36C84D19"/>
    <w:rsid w:val="36CF677E"/>
    <w:rsid w:val="371AFB90"/>
    <w:rsid w:val="3724AB67"/>
    <w:rsid w:val="37281BDF"/>
    <w:rsid w:val="37575AA9"/>
    <w:rsid w:val="377DD1B2"/>
    <w:rsid w:val="37AC69C1"/>
    <w:rsid w:val="37C5A366"/>
    <w:rsid w:val="37E8FE2E"/>
    <w:rsid w:val="37ECA2DD"/>
    <w:rsid w:val="38046051"/>
    <w:rsid w:val="38212536"/>
    <w:rsid w:val="383593A0"/>
    <w:rsid w:val="383CC3F7"/>
    <w:rsid w:val="38539BCB"/>
    <w:rsid w:val="38A8DBA7"/>
    <w:rsid w:val="38F3DF4B"/>
    <w:rsid w:val="3900649C"/>
    <w:rsid w:val="391F76DB"/>
    <w:rsid w:val="391FC199"/>
    <w:rsid w:val="393CC616"/>
    <w:rsid w:val="39593C94"/>
    <w:rsid w:val="396F9F13"/>
    <w:rsid w:val="3981501C"/>
    <w:rsid w:val="3987A4D6"/>
    <w:rsid w:val="3988E868"/>
    <w:rsid w:val="39979BC5"/>
    <w:rsid w:val="39EF405D"/>
    <w:rsid w:val="39EF5706"/>
    <w:rsid w:val="39FCEF70"/>
    <w:rsid w:val="3A0AE9E6"/>
    <w:rsid w:val="3A47C125"/>
    <w:rsid w:val="3A6CC917"/>
    <w:rsid w:val="3A866589"/>
    <w:rsid w:val="3A911DFA"/>
    <w:rsid w:val="3ABCC5E4"/>
    <w:rsid w:val="3AE4508E"/>
    <w:rsid w:val="3AE4C9E4"/>
    <w:rsid w:val="3AE9F9BD"/>
    <w:rsid w:val="3B1B1CE4"/>
    <w:rsid w:val="3B3D332F"/>
    <w:rsid w:val="3B4A53D8"/>
    <w:rsid w:val="3B73F5D7"/>
    <w:rsid w:val="3B8D4D4B"/>
    <w:rsid w:val="3BD818BE"/>
    <w:rsid w:val="3BF706C7"/>
    <w:rsid w:val="3BFA5258"/>
    <w:rsid w:val="3BFE4116"/>
    <w:rsid w:val="3C5506C2"/>
    <w:rsid w:val="3C5E7FF9"/>
    <w:rsid w:val="3C6C986B"/>
    <w:rsid w:val="3C7AA33F"/>
    <w:rsid w:val="3C857630"/>
    <w:rsid w:val="3C8743BC"/>
    <w:rsid w:val="3C97635B"/>
    <w:rsid w:val="3C9BA0F5"/>
    <w:rsid w:val="3CBC828A"/>
    <w:rsid w:val="3CC68F5C"/>
    <w:rsid w:val="3CD4F396"/>
    <w:rsid w:val="3CDC9D73"/>
    <w:rsid w:val="3CE69DB3"/>
    <w:rsid w:val="3CEB8D20"/>
    <w:rsid w:val="3CEBA789"/>
    <w:rsid w:val="3CF52662"/>
    <w:rsid w:val="3D026D60"/>
    <w:rsid w:val="3D73CF73"/>
    <w:rsid w:val="3D7A8D8B"/>
    <w:rsid w:val="3D7ACF46"/>
    <w:rsid w:val="3D87F08D"/>
    <w:rsid w:val="3DDB322B"/>
    <w:rsid w:val="3DE1D31B"/>
    <w:rsid w:val="3DE39816"/>
    <w:rsid w:val="3E1D60C0"/>
    <w:rsid w:val="3E355C5F"/>
    <w:rsid w:val="3E39824C"/>
    <w:rsid w:val="3E3CE0D5"/>
    <w:rsid w:val="3E469651"/>
    <w:rsid w:val="3EA6D253"/>
    <w:rsid w:val="3EA927DB"/>
    <w:rsid w:val="3EDC2AA3"/>
    <w:rsid w:val="3F1F24A6"/>
    <w:rsid w:val="3F311A95"/>
    <w:rsid w:val="3F4400A5"/>
    <w:rsid w:val="3F5F4D54"/>
    <w:rsid w:val="3F72EE2D"/>
    <w:rsid w:val="3F7CC150"/>
    <w:rsid w:val="3FC19966"/>
    <w:rsid w:val="3FCB4F18"/>
    <w:rsid w:val="401971A9"/>
    <w:rsid w:val="4041F5EC"/>
    <w:rsid w:val="40563628"/>
    <w:rsid w:val="40571917"/>
    <w:rsid w:val="407CFE15"/>
    <w:rsid w:val="40AA1E6D"/>
    <w:rsid w:val="40CC4CF3"/>
    <w:rsid w:val="40D41312"/>
    <w:rsid w:val="40DD9E8E"/>
    <w:rsid w:val="40E73325"/>
    <w:rsid w:val="40FE8D36"/>
    <w:rsid w:val="410691DB"/>
    <w:rsid w:val="41451979"/>
    <w:rsid w:val="41546A23"/>
    <w:rsid w:val="415E8B36"/>
    <w:rsid w:val="416225C7"/>
    <w:rsid w:val="4171BAC3"/>
    <w:rsid w:val="41ADC2A9"/>
    <w:rsid w:val="41B66E92"/>
    <w:rsid w:val="41BA1E2B"/>
    <w:rsid w:val="41C6B3EB"/>
    <w:rsid w:val="41D93154"/>
    <w:rsid w:val="41F4F0E7"/>
    <w:rsid w:val="41F56BD9"/>
    <w:rsid w:val="4202E319"/>
    <w:rsid w:val="4251E9C5"/>
    <w:rsid w:val="4254FE9A"/>
    <w:rsid w:val="42615988"/>
    <w:rsid w:val="4269308D"/>
    <w:rsid w:val="4299F2B7"/>
    <w:rsid w:val="42A4A4A8"/>
    <w:rsid w:val="42B96A5C"/>
    <w:rsid w:val="432E69A3"/>
    <w:rsid w:val="433AD6FB"/>
    <w:rsid w:val="433E1BDD"/>
    <w:rsid w:val="4351DCEF"/>
    <w:rsid w:val="437BD8C0"/>
    <w:rsid w:val="438DE459"/>
    <w:rsid w:val="438EF92F"/>
    <w:rsid w:val="43966F74"/>
    <w:rsid w:val="43A6773C"/>
    <w:rsid w:val="43AD97F7"/>
    <w:rsid w:val="43B137A9"/>
    <w:rsid w:val="43D476C2"/>
    <w:rsid w:val="43E052F6"/>
    <w:rsid w:val="442E8976"/>
    <w:rsid w:val="444183D4"/>
    <w:rsid w:val="445BB8A8"/>
    <w:rsid w:val="4490FA59"/>
    <w:rsid w:val="44B948A8"/>
    <w:rsid w:val="44C6574F"/>
    <w:rsid w:val="44DBE144"/>
    <w:rsid w:val="44FC7C9A"/>
    <w:rsid w:val="45136E94"/>
    <w:rsid w:val="4522687D"/>
    <w:rsid w:val="4528C100"/>
    <w:rsid w:val="45458B88"/>
    <w:rsid w:val="45469DBC"/>
    <w:rsid w:val="455CAC03"/>
    <w:rsid w:val="458C2057"/>
    <w:rsid w:val="458DC33C"/>
    <w:rsid w:val="460ECA5F"/>
    <w:rsid w:val="4611489A"/>
    <w:rsid w:val="4642E34D"/>
    <w:rsid w:val="46541C06"/>
    <w:rsid w:val="4663EF05"/>
    <w:rsid w:val="46B415A9"/>
    <w:rsid w:val="46CC539E"/>
    <w:rsid w:val="47330DCE"/>
    <w:rsid w:val="47334ED0"/>
    <w:rsid w:val="4759FE2A"/>
    <w:rsid w:val="476B8F77"/>
    <w:rsid w:val="476F50D3"/>
    <w:rsid w:val="477A5A1C"/>
    <w:rsid w:val="477A6074"/>
    <w:rsid w:val="478CE11C"/>
    <w:rsid w:val="482F82F6"/>
    <w:rsid w:val="4849870F"/>
    <w:rsid w:val="486D6D0A"/>
    <w:rsid w:val="487CF0CA"/>
    <w:rsid w:val="488C9481"/>
    <w:rsid w:val="48A7F8FC"/>
    <w:rsid w:val="48AC8020"/>
    <w:rsid w:val="48F43FF0"/>
    <w:rsid w:val="495D2780"/>
    <w:rsid w:val="49A353BA"/>
    <w:rsid w:val="49A4712B"/>
    <w:rsid w:val="49AAF26F"/>
    <w:rsid w:val="49E751FA"/>
    <w:rsid w:val="49ED7D20"/>
    <w:rsid w:val="4A0C3B18"/>
    <w:rsid w:val="4A1807DF"/>
    <w:rsid w:val="4A272684"/>
    <w:rsid w:val="4A39FF47"/>
    <w:rsid w:val="4A3B283F"/>
    <w:rsid w:val="4A614AA1"/>
    <w:rsid w:val="4A8B1F81"/>
    <w:rsid w:val="4A94140B"/>
    <w:rsid w:val="4AD40D24"/>
    <w:rsid w:val="4AEA2127"/>
    <w:rsid w:val="4AED32FF"/>
    <w:rsid w:val="4B10C8FC"/>
    <w:rsid w:val="4B638866"/>
    <w:rsid w:val="4B66BEEA"/>
    <w:rsid w:val="4B8F0BDB"/>
    <w:rsid w:val="4B935F79"/>
    <w:rsid w:val="4B965AB3"/>
    <w:rsid w:val="4BA3C854"/>
    <w:rsid w:val="4BC833DB"/>
    <w:rsid w:val="4BD15CD3"/>
    <w:rsid w:val="4BEA8F8C"/>
    <w:rsid w:val="4C356862"/>
    <w:rsid w:val="4C3A4C43"/>
    <w:rsid w:val="4C61AE45"/>
    <w:rsid w:val="4C699C7D"/>
    <w:rsid w:val="4CB9A72E"/>
    <w:rsid w:val="4CDD3D47"/>
    <w:rsid w:val="4CE22069"/>
    <w:rsid w:val="4D177155"/>
    <w:rsid w:val="4D356BDF"/>
    <w:rsid w:val="4D7C674A"/>
    <w:rsid w:val="4D899C14"/>
    <w:rsid w:val="4D8D0C1A"/>
    <w:rsid w:val="4DC969C9"/>
    <w:rsid w:val="4DC9751D"/>
    <w:rsid w:val="4DEE9343"/>
    <w:rsid w:val="4E0DCDC3"/>
    <w:rsid w:val="4E34F7FB"/>
    <w:rsid w:val="4E597585"/>
    <w:rsid w:val="4E5A5869"/>
    <w:rsid w:val="4E6A6E89"/>
    <w:rsid w:val="4EA919E0"/>
    <w:rsid w:val="4EC0678A"/>
    <w:rsid w:val="4ECC78B1"/>
    <w:rsid w:val="4EDC88D8"/>
    <w:rsid w:val="4EE2022D"/>
    <w:rsid w:val="4EE8858E"/>
    <w:rsid w:val="4F2A63A7"/>
    <w:rsid w:val="4F5604D5"/>
    <w:rsid w:val="4F65DEAE"/>
    <w:rsid w:val="4FA67F0B"/>
    <w:rsid w:val="4FAFDD2B"/>
    <w:rsid w:val="4FB80D53"/>
    <w:rsid w:val="4FBD8493"/>
    <w:rsid w:val="4FEC7E5B"/>
    <w:rsid w:val="4FF0EC37"/>
    <w:rsid w:val="5000232C"/>
    <w:rsid w:val="50028A74"/>
    <w:rsid w:val="500FC6E6"/>
    <w:rsid w:val="50623DC4"/>
    <w:rsid w:val="5067D645"/>
    <w:rsid w:val="50859613"/>
    <w:rsid w:val="50AC158F"/>
    <w:rsid w:val="50B57E66"/>
    <w:rsid w:val="50BD5FA2"/>
    <w:rsid w:val="50C3530E"/>
    <w:rsid w:val="50CE66C3"/>
    <w:rsid w:val="50DE2CD1"/>
    <w:rsid w:val="50ED7876"/>
    <w:rsid w:val="511581EE"/>
    <w:rsid w:val="5127113B"/>
    <w:rsid w:val="5137702E"/>
    <w:rsid w:val="513E9B30"/>
    <w:rsid w:val="515EC538"/>
    <w:rsid w:val="5188FC41"/>
    <w:rsid w:val="51A86E0E"/>
    <w:rsid w:val="51BB4EFA"/>
    <w:rsid w:val="51FF58B2"/>
    <w:rsid w:val="520B4551"/>
    <w:rsid w:val="52379078"/>
    <w:rsid w:val="523DCDE3"/>
    <w:rsid w:val="5249605D"/>
    <w:rsid w:val="525B1684"/>
    <w:rsid w:val="5264A5A2"/>
    <w:rsid w:val="52A3D59E"/>
    <w:rsid w:val="52BB0DEA"/>
    <w:rsid w:val="52BDB749"/>
    <w:rsid w:val="52BE1194"/>
    <w:rsid w:val="52C203AC"/>
    <w:rsid w:val="52C3C87F"/>
    <w:rsid w:val="52C48455"/>
    <w:rsid w:val="52C95546"/>
    <w:rsid w:val="52D9D64A"/>
    <w:rsid w:val="52E6878D"/>
    <w:rsid w:val="52ED71CD"/>
    <w:rsid w:val="52EEC110"/>
    <w:rsid w:val="5317288B"/>
    <w:rsid w:val="53337069"/>
    <w:rsid w:val="533555EA"/>
    <w:rsid w:val="53423BA1"/>
    <w:rsid w:val="535FFC1D"/>
    <w:rsid w:val="5362CED0"/>
    <w:rsid w:val="536EE6C6"/>
    <w:rsid w:val="53A383B2"/>
    <w:rsid w:val="53C1CFC1"/>
    <w:rsid w:val="53D4B997"/>
    <w:rsid w:val="53DE76B1"/>
    <w:rsid w:val="53E5B933"/>
    <w:rsid w:val="53F8E980"/>
    <w:rsid w:val="53FB68B8"/>
    <w:rsid w:val="540AA0B6"/>
    <w:rsid w:val="5427263F"/>
    <w:rsid w:val="543459E1"/>
    <w:rsid w:val="548C05E0"/>
    <w:rsid w:val="5491D406"/>
    <w:rsid w:val="5494D64E"/>
    <w:rsid w:val="54CCA768"/>
    <w:rsid w:val="54FC076B"/>
    <w:rsid w:val="552C2E85"/>
    <w:rsid w:val="5530CF5B"/>
    <w:rsid w:val="55555DAC"/>
    <w:rsid w:val="55B85292"/>
    <w:rsid w:val="55DA8C53"/>
    <w:rsid w:val="55DCBAEC"/>
    <w:rsid w:val="55E422B1"/>
    <w:rsid w:val="55F77744"/>
    <w:rsid w:val="55FCA721"/>
    <w:rsid w:val="55FCE0B6"/>
    <w:rsid w:val="561596F0"/>
    <w:rsid w:val="562A5A6E"/>
    <w:rsid w:val="566310DF"/>
    <w:rsid w:val="568FEC37"/>
    <w:rsid w:val="569D8ADC"/>
    <w:rsid w:val="56A957E2"/>
    <w:rsid w:val="56B37B1A"/>
    <w:rsid w:val="56DF2E78"/>
    <w:rsid w:val="570413E8"/>
    <w:rsid w:val="573C1ECE"/>
    <w:rsid w:val="573C6A50"/>
    <w:rsid w:val="5743759A"/>
    <w:rsid w:val="5775C536"/>
    <w:rsid w:val="578BA762"/>
    <w:rsid w:val="578E9D49"/>
    <w:rsid w:val="579F7A46"/>
    <w:rsid w:val="57B9DBA0"/>
    <w:rsid w:val="57C8C287"/>
    <w:rsid w:val="57CE2B3F"/>
    <w:rsid w:val="57D6A0A1"/>
    <w:rsid w:val="57DF9149"/>
    <w:rsid w:val="57ECDF3C"/>
    <w:rsid w:val="57F43857"/>
    <w:rsid w:val="5808F7D6"/>
    <w:rsid w:val="5810456D"/>
    <w:rsid w:val="582E277F"/>
    <w:rsid w:val="58448BE8"/>
    <w:rsid w:val="587C6CC5"/>
    <w:rsid w:val="588AC521"/>
    <w:rsid w:val="588E0539"/>
    <w:rsid w:val="58915A4A"/>
    <w:rsid w:val="58C2B09C"/>
    <w:rsid w:val="58D3A809"/>
    <w:rsid w:val="58F6379F"/>
    <w:rsid w:val="5919964F"/>
    <w:rsid w:val="59793E14"/>
    <w:rsid w:val="59B1F537"/>
    <w:rsid w:val="59B590F9"/>
    <w:rsid w:val="59E38067"/>
    <w:rsid w:val="59E4470D"/>
    <w:rsid w:val="5A0308FA"/>
    <w:rsid w:val="5A1D4C80"/>
    <w:rsid w:val="5A452846"/>
    <w:rsid w:val="5A4D57D4"/>
    <w:rsid w:val="5A5619EF"/>
    <w:rsid w:val="5A64D08B"/>
    <w:rsid w:val="5A8B6EDC"/>
    <w:rsid w:val="5A95F60B"/>
    <w:rsid w:val="5AA4F9A1"/>
    <w:rsid w:val="5AEDD44E"/>
    <w:rsid w:val="5B17DE49"/>
    <w:rsid w:val="5B1F9B5D"/>
    <w:rsid w:val="5B35DEE1"/>
    <w:rsid w:val="5B4A009F"/>
    <w:rsid w:val="5B5D9FE4"/>
    <w:rsid w:val="5B5F7D71"/>
    <w:rsid w:val="5B84E3D8"/>
    <w:rsid w:val="5BB88DDD"/>
    <w:rsid w:val="5BBE63BB"/>
    <w:rsid w:val="5BC49FE9"/>
    <w:rsid w:val="5C2B37E2"/>
    <w:rsid w:val="5C370074"/>
    <w:rsid w:val="5C5035B5"/>
    <w:rsid w:val="5C591117"/>
    <w:rsid w:val="5C8366DE"/>
    <w:rsid w:val="5C9A2253"/>
    <w:rsid w:val="5CA1E9DA"/>
    <w:rsid w:val="5CADCA7D"/>
    <w:rsid w:val="5CB8F04B"/>
    <w:rsid w:val="5CD2A9C5"/>
    <w:rsid w:val="5CEB3B45"/>
    <w:rsid w:val="5CF71D44"/>
    <w:rsid w:val="5D047173"/>
    <w:rsid w:val="5D15D8D8"/>
    <w:rsid w:val="5D2466A7"/>
    <w:rsid w:val="5D5CB2EA"/>
    <w:rsid w:val="5D721AD6"/>
    <w:rsid w:val="5D86EF79"/>
    <w:rsid w:val="5D898A7E"/>
    <w:rsid w:val="5DE7559E"/>
    <w:rsid w:val="5DFCE393"/>
    <w:rsid w:val="5E26A1FF"/>
    <w:rsid w:val="5E2D7668"/>
    <w:rsid w:val="5E4A6B8E"/>
    <w:rsid w:val="5E592128"/>
    <w:rsid w:val="5E63DEC5"/>
    <w:rsid w:val="5E7206C0"/>
    <w:rsid w:val="5E84FE9F"/>
    <w:rsid w:val="5E897D99"/>
    <w:rsid w:val="5E997CD2"/>
    <w:rsid w:val="5EAAA587"/>
    <w:rsid w:val="5EB250F6"/>
    <w:rsid w:val="5EB6FF44"/>
    <w:rsid w:val="5EDBB73D"/>
    <w:rsid w:val="5F0DBE87"/>
    <w:rsid w:val="5F295A5F"/>
    <w:rsid w:val="5F2E9B12"/>
    <w:rsid w:val="5F42913A"/>
    <w:rsid w:val="5F4C57B4"/>
    <w:rsid w:val="5F511450"/>
    <w:rsid w:val="5F64D4D3"/>
    <w:rsid w:val="5F784AA1"/>
    <w:rsid w:val="5FA72E46"/>
    <w:rsid w:val="5FACC1FE"/>
    <w:rsid w:val="5FB2F0E3"/>
    <w:rsid w:val="5FB8A21D"/>
    <w:rsid w:val="5FBCA627"/>
    <w:rsid w:val="5FD69748"/>
    <w:rsid w:val="5FE6A886"/>
    <w:rsid w:val="5FF33B4F"/>
    <w:rsid w:val="600DE0AB"/>
    <w:rsid w:val="6011BFDE"/>
    <w:rsid w:val="60566F8D"/>
    <w:rsid w:val="608F16C2"/>
    <w:rsid w:val="6099EBF2"/>
    <w:rsid w:val="60AF565E"/>
    <w:rsid w:val="60D20228"/>
    <w:rsid w:val="60DCC9EC"/>
    <w:rsid w:val="61213ACE"/>
    <w:rsid w:val="612BC52F"/>
    <w:rsid w:val="613297C1"/>
    <w:rsid w:val="6152F58F"/>
    <w:rsid w:val="61541BB7"/>
    <w:rsid w:val="61A0B7DF"/>
    <w:rsid w:val="61C3FB8F"/>
    <w:rsid w:val="61FC1A86"/>
    <w:rsid w:val="623A7FB6"/>
    <w:rsid w:val="6298B393"/>
    <w:rsid w:val="62B40A9F"/>
    <w:rsid w:val="62D1432B"/>
    <w:rsid w:val="6344FC7C"/>
    <w:rsid w:val="63463EF0"/>
    <w:rsid w:val="6364CBC2"/>
    <w:rsid w:val="63A5EB88"/>
    <w:rsid w:val="63BAED33"/>
    <w:rsid w:val="63F3548D"/>
    <w:rsid w:val="64062438"/>
    <w:rsid w:val="640AC7F1"/>
    <w:rsid w:val="64177E03"/>
    <w:rsid w:val="6426ECFB"/>
    <w:rsid w:val="6429EAA4"/>
    <w:rsid w:val="643391F5"/>
    <w:rsid w:val="6444E1B1"/>
    <w:rsid w:val="6474429A"/>
    <w:rsid w:val="649354DD"/>
    <w:rsid w:val="6498B6C8"/>
    <w:rsid w:val="64CA27F8"/>
    <w:rsid w:val="64D1728D"/>
    <w:rsid w:val="64DCDF67"/>
    <w:rsid w:val="64F3FD1B"/>
    <w:rsid w:val="64FF1178"/>
    <w:rsid w:val="65100D6E"/>
    <w:rsid w:val="65113654"/>
    <w:rsid w:val="651C1DBB"/>
    <w:rsid w:val="652BCF3F"/>
    <w:rsid w:val="652C4FEE"/>
    <w:rsid w:val="6569F9A8"/>
    <w:rsid w:val="6571487A"/>
    <w:rsid w:val="657FEDE4"/>
    <w:rsid w:val="658CF87A"/>
    <w:rsid w:val="65C2FF47"/>
    <w:rsid w:val="65C5739B"/>
    <w:rsid w:val="65D37D54"/>
    <w:rsid w:val="66072A2D"/>
    <w:rsid w:val="66576D0E"/>
    <w:rsid w:val="6662E18D"/>
    <w:rsid w:val="667CAC01"/>
    <w:rsid w:val="668B9059"/>
    <w:rsid w:val="66DF7351"/>
    <w:rsid w:val="6716F890"/>
    <w:rsid w:val="671C9CB7"/>
    <w:rsid w:val="67250BED"/>
    <w:rsid w:val="6735A153"/>
    <w:rsid w:val="675184AF"/>
    <w:rsid w:val="675618E9"/>
    <w:rsid w:val="6768F0C0"/>
    <w:rsid w:val="67A0451D"/>
    <w:rsid w:val="67B565A3"/>
    <w:rsid w:val="67C3C93D"/>
    <w:rsid w:val="67E287D0"/>
    <w:rsid w:val="68135E01"/>
    <w:rsid w:val="681CD73C"/>
    <w:rsid w:val="681D197D"/>
    <w:rsid w:val="6820B7C8"/>
    <w:rsid w:val="683DF22D"/>
    <w:rsid w:val="684108B5"/>
    <w:rsid w:val="6851CC96"/>
    <w:rsid w:val="686390DE"/>
    <w:rsid w:val="6879E9FF"/>
    <w:rsid w:val="68825F25"/>
    <w:rsid w:val="688A9638"/>
    <w:rsid w:val="68B8B27B"/>
    <w:rsid w:val="68BADF9B"/>
    <w:rsid w:val="6913B9DA"/>
    <w:rsid w:val="6932B107"/>
    <w:rsid w:val="694B1B2E"/>
    <w:rsid w:val="697D587C"/>
    <w:rsid w:val="69D5A4A1"/>
    <w:rsid w:val="69DFB42B"/>
    <w:rsid w:val="69E1CC9C"/>
    <w:rsid w:val="69EECB1C"/>
    <w:rsid w:val="6A14854E"/>
    <w:rsid w:val="6A2A2C48"/>
    <w:rsid w:val="6A689007"/>
    <w:rsid w:val="6A78007D"/>
    <w:rsid w:val="6A95D09E"/>
    <w:rsid w:val="6AAB054B"/>
    <w:rsid w:val="6AC03390"/>
    <w:rsid w:val="6AC840DC"/>
    <w:rsid w:val="6AFB22F4"/>
    <w:rsid w:val="6B205948"/>
    <w:rsid w:val="6B329329"/>
    <w:rsid w:val="6B5B0F39"/>
    <w:rsid w:val="6B76B4F9"/>
    <w:rsid w:val="6B795388"/>
    <w:rsid w:val="6BB0F055"/>
    <w:rsid w:val="6BB12FFB"/>
    <w:rsid w:val="6BB23E8C"/>
    <w:rsid w:val="6BC11ED6"/>
    <w:rsid w:val="6BDC908A"/>
    <w:rsid w:val="6BFDEB2B"/>
    <w:rsid w:val="6BFED3FE"/>
    <w:rsid w:val="6C0127E7"/>
    <w:rsid w:val="6C0392A0"/>
    <w:rsid w:val="6C05C76F"/>
    <w:rsid w:val="6C158D30"/>
    <w:rsid w:val="6C22B34E"/>
    <w:rsid w:val="6C2A0EEF"/>
    <w:rsid w:val="6C2DA631"/>
    <w:rsid w:val="6C2FFA17"/>
    <w:rsid w:val="6C45B6C9"/>
    <w:rsid w:val="6C91E623"/>
    <w:rsid w:val="6CB5802F"/>
    <w:rsid w:val="6CBD5A1A"/>
    <w:rsid w:val="6CE6C19A"/>
    <w:rsid w:val="6CED1EFC"/>
    <w:rsid w:val="6D06937C"/>
    <w:rsid w:val="6D0D6FAA"/>
    <w:rsid w:val="6D21D54E"/>
    <w:rsid w:val="6D60448B"/>
    <w:rsid w:val="6D62DD6D"/>
    <w:rsid w:val="6D6EB38E"/>
    <w:rsid w:val="6D72F797"/>
    <w:rsid w:val="6D89B098"/>
    <w:rsid w:val="6D8EC05F"/>
    <w:rsid w:val="6D9CD079"/>
    <w:rsid w:val="6DAD6053"/>
    <w:rsid w:val="6DBFFBCC"/>
    <w:rsid w:val="6DE1E5CE"/>
    <w:rsid w:val="6DEF1FF0"/>
    <w:rsid w:val="6DF54ACD"/>
    <w:rsid w:val="6E2ED4A3"/>
    <w:rsid w:val="6E5B1AAD"/>
    <w:rsid w:val="6E8814C2"/>
    <w:rsid w:val="6EA311DD"/>
    <w:rsid w:val="6EA84796"/>
    <w:rsid w:val="6EBDC91C"/>
    <w:rsid w:val="6EC72AF6"/>
    <w:rsid w:val="6EDDEF55"/>
    <w:rsid w:val="6F141E4E"/>
    <w:rsid w:val="6F1FD8D1"/>
    <w:rsid w:val="6F32AAD5"/>
    <w:rsid w:val="6F356555"/>
    <w:rsid w:val="6F41624D"/>
    <w:rsid w:val="6F82CC2B"/>
    <w:rsid w:val="6F86CD62"/>
    <w:rsid w:val="6F8C6930"/>
    <w:rsid w:val="6F99789D"/>
    <w:rsid w:val="6FF668B4"/>
    <w:rsid w:val="7051B801"/>
    <w:rsid w:val="70723A3A"/>
    <w:rsid w:val="7072C557"/>
    <w:rsid w:val="70757F13"/>
    <w:rsid w:val="707D6598"/>
    <w:rsid w:val="70808527"/>
    <w:rsid w:val="70884003"/>
    <w:rsid w:val="70AB54FC"/>
    <w:rsid w:val="70B0A747"/>
    <w:rsid w:val="70B0F4B1"/>
    <w:rsid w:val="70C32806"/>
    <w:rsid w:val="70D8BA69"/>
    <w:rsid w:val="70EE4620"/>
    <w:rsid w:val="710B71BA"/>
    <w:rsid w:val="71109345"/>
    <w:rsid w:val="712BE195"/>
    <w:rsid w:val="716162DC"/>
    <w:rsid w:val="716FEA54"/>
    <w:rsid w:val="7175704E"/>
    <w:rsid w:val="718A6CC9"/>
    <w:rsid w:val="71989848"/>
    <w:rsid w:val="7199A8B6"/>
    <w:rsid w:val="71A1AAC0"/>
    <w:rsid w:val="71FE8B1E"/>
    <w:rsid w:val="7205CBFB"/>
    <w:rsid w:val="72090117"/>
    <w:rsid w:val="7209D419"/>
    <w:rsid w:val="720C8CAF"/>
    <w:rsid w:val="722F0E0D"/>
    <w:rsid w:val="723124D1"/>
    <w:rsid w:val="723463C4"/>
    <w:rsid w:val="72349C41"/>
    <w:rsid w:val="72368FA9"/>
    <w:rsid w:val="72380935"/>
    <w:rsid w:val="72539BB1"/>
    <w:rsid w:val="725AE9DE"/>
    <w:rsid w:val="7262BF59"/>
    <w:rsid w:val="727D2781"/>
    <w:rsid w:val="72A125D2"/>
    <w:rsid w:val="72AF8BD9"/>
    <w:rsid w:val="72B70674"/>
    <w:rsid w:val="72D0440B"/>
    <w:rsid w:val="72DCACDA"/>
    <w:rsid w:val="72DFBF5C"/>
    <w:rsid w:val="72F14101"/>
    <w:rsid w:val="73305414"/>
    <w:rsid w:val="73333BDD"/>
    <w:rsid w:val="733A1B06"/>
    <w:rsid w:val="7349E126"/>
    <w:rsid w:val="738696D3"/>
    <w:rsid w:val="739FA244"/>
    <w:rsid w:val="73B4E5F8"/>
    <w:rsid w:val="73BF8B15"/>
    <w:rsid w:val="73E1CFE9"/>
    <w:rsid w:val="73F862B7"/>
    <w:rsid w:val="740B689B"/>
    <w:rsid w:val="741E68F7"/>
    <w:rsid w:val="741FD8B6"/>
    <w:rsid w:val="742E1263"/>
    <w:rsid w:val="742EF381"/>
    <w:rsid w:val="74369B78"/>
    <w:rsid w:val="7455DBDF"/>
    <w:rsid w:val="74795A1B"/>
    <w:rsid w:val="74BA4B6F"/>
    <w:rsid w:val="74C74948"/>
    <w:rsid w:val="74CF7BD9"/>
    <w:rsid w:val="74D0E2C4"/>
    <w:rsid w:val="74FF55A5"/>
    <w:rsid w:val="75044B06"/>
    <w:rsid w:val="7535F58B"/>
    <w:rsid w:val="7537A0BE"/>
    <w:rsid w:val="75838FDC"/>
    <w:rsid w:val="759B68BC"/>
    <w:rsid w:val="75C3EEC3"/>
    <w:rsid w:val="75D0C1D8"/>
    <w:rsid w:val="75D82721"/>
    <w:rsid w:val="75E41D0B"/>
    <w:rsid w:val="75EADB2D"/>
    <w:rsid w:val="75F36408"/>
    <w:rsid w:val="762EBD7E"/>
    <w:rsid w:val="76CE928D"/>
    <w:rsid w:val="7709921A"/>
    <w:rsid w:val="77134540"/>
    <w:rsid w:val="77BB2007"/>
    <w:rsid w:val="77CFBA8B"/>
    <w:rsid w:val="77E13DD5"/>
    <w:rsid w:val="783BAE32"/>
    <w:rsid w:val="7851695C"/>
    <w:rsid w:val="78563A40"/>
    <w:rsid w:val="7867505E"/>
    <w:rsid w:val="78811BA4"/>
    <w:rsid w:val="7897BA2E"/>
    <w:rsid w:val="78986E50"/>
    <w:rsid w:val="78A4B19D"/>
    <w:rsid w:val="78ABDEA4"/>
    <w:rsid w:val="78D52727"/>
    <w:rsid w:val="78DE7A08"/>
    <w:rsid w:val="790CAB75"/>
    <w:rsid w:val="79119752"/>
    <w:rsid w:val="791F4663"/>
    <w:rsid w:val="792B5759"/>
    <w:rsid w:val="7951939A"/>
    <w:rsid w:val="7953DD85"/>
    <w:rsid w:val="79583AD9"/>
    <w:rsid w:val="796239F8"/>
    <w:rsid w:val="7972FA35"/>
    <w:rsid w:val="79844EC2"/>
    <w:rsid w:val="7990D107"/>
    <w:rsid w:val="79DF9998"/>
    <w:rsid w:val="79EECA16"/>
    <w:rsid w:val="79F30567"/>
    <w:rsid w:val="7A01EFF3"/>
    <w:rsid w:val="7A304178"/>
    <w:rsid w:val="7A38F49A"/>
    <w:rsid w:val="7A93FD04"/>
    <w:rsid w:val="7AD0A032"/>
    <w:rsid w:val="7AD3ED32"/>
    <w:rsid w:val="7AFE2AEA"/>
    <w:rsid w:val="7B18EF53"/>
    <w:rsid w:val="7B19D8D6"/>
    <w:rsid w:val="7B1BA74F"/>
    <w:rsid w:val="7B204552"/>
    <w:rsid w:val="7B2D7ABE"/>
    <w:rsid w:val="7B39B168"/>
    <w:rsid w:val="7B7651A8"/>
    <w:rsid w:val="7B844C88"/>
    <w:rsid w:val="7B87FAE0"/>
    <w:rsid w:val="7B8A01A1"/>
    <w:rsid w:val="7BA980C5"/>
    <w:rsid w:val="7BC9F911"/>
    <w:rsid w:val="7BCD2D8D"/>
    <w:rsid w:val="7BD3B9FA"/>
    <w:rsid w:val="7C0BCEFA"/>
    <w:rsid w:val="7C0E23F9"/>
    <w:rsid w:val="7C582074"/>
    <w:rsid w:val="7C67757E"/>
    <w:rsid w:val="7C78F934"/>
    <w:rsid w:val="7C94F91D"/>
    <w:rsid w:val="7CA65C52"/>
    <w:rsid w:val="7CAAF5C6"/>
    <w:rsid w:val="7CAC118D"/>
    <w:rsid w:val="7D35DB83"/>
    <w:rsid w:val="7D8739DE"/>
    <w:rsid w:val="7D9B8079"/>
    <w:rsid w:val="7DBAC95E"/>
    <w:rsid w:val="7DC4DD93"/>
    <w:rsid w:val="7DDB2281"/>
    <w:rsid w:val="7E079E34"/>
    <w:rsid w:val="7E1E7F17"/>
    <w:rsid w:val="7E232B7A"/>
    <w:rsid w:val="7E3D6721"/>
    <w:rsid w:val="7E8AD20A"/>
    <w:rsid w:val="7EAA7D80"/>
    <w:rsid w:val="7EAC2848"/>
    <w:rsid w:val="7EB2C6ED"/>
    <w:rsid w:val="7ED918A1"/>
    <w:rsid w:val="7ED98ABD"/>
    <w:rsid w:val="7EDD4F14"/>
    <w:rsid w:val="7F0E7B4C"/>
    <w:rsid w:val="7F35396C"/>
    <w:rsid w:val="7F3E4C56"/>
    <w:rsid w:val="7F594A91"/>
    <w:rsid w:val="7F752D30"/>
    <w:rsid w:val="7F9CB76C"/>
    <w:rsid w:val="7FC36710"/>
    <w:rsid w:val="7FD949A2"/>
    <w:rsid w:val="7FE125E0"/>
    <w:rsid w:val="7FE6E2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E751FA"/>
  <w15:chartTrackingRefBased/>
  <w15:docId w15:val="{ACD72ADF-04A3-4BD1-8C0D-DE6B1BB7CE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E2D766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307D223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3307D223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d30dc15cf15d4821" /><Relationship Type="http://schemas.openxmlformats.org/officeDocument/2006/relationships/image" Target="/media/image2.png" Id="R88dbe9e8249d4370" /><Relationship Type="http://schemas.openxmlformats.org/officeDocument/2006/relationships/image" Target="/media/image3.png" Id="Rf4a6b9293d654ecd" /><Relationship Type="http://schemas.microsoft.com/office/2020/10/relationships/intelligence" Target="intelligence2.xml" Id="Raafe09d6ae474010" /><Relationship Type="http://schemas.openxmlformats.org/officeDocument/2006/relationships/numbering" Target="numbering.xml" Id="Re1ac6dc3d4414df2" /><Relationship Type="http://schemas.openxmlformats.org/officeDocument/2006/relationships/image" Target="/media/image4.png" Id="Rf6010bdb04154048" /><Relationship Type="http://schemas.openxmlformats.org/officeDocument/2006/relationships/image" Target="/media/image5.png" Id="R74b75cf6354740c5" /><Relationship Type="http://schemas.openxmlformats.org/officeDocument/2006/relationships/image" Target="/media/image6.png" Id="Rb621abe87c724151" /><Relationship Type="http://schemas.openxmlformats.org/officeDocument/2006/relationships/hyperlink" Target="https://www.blasarfwyd.com/blas-ar-fwydwines-beers-spirits/gwin-wine/great-welsh-wine" TargetMode="External" Id="Rcec642b161004826" /><Relationship Type="http://schemas.openxmlformats.org/officeDocument/2006/relationships/hyperlink" Target="https://www.cymen.cymru/" TargetMode="External" Id="R7753da391fa44325" /><Relationship Type="http://schemas.openxmlformats.org/officeDocument/2006/relationships/hyperlink" Target="https://doi.org/10.4324/9781003001768" TargetMode="External" Id="R45c8ade0c33549bb" /><Relationship Type="http://schemas.openxmlformats.org/officeDocument/2006/relationships/hyperlink" Target="https://giftwarewales.co.uk/products/adult-ladies-welsh-costume" TargetMode="External" Id="R71a2637b263d4e98" /><Relationship Type="http://schemas.openxmlformats.org/officeDocument/2006/relationships/hyperlink" Target="https://www.gov.uk/apply-start-up-loan" TargetMode="External" Id="Rb250a62737ae4f71" /><Relationship Type="http://schemas.openxmlformats.org/officeDocument/2006/relationships/hyperlink" Target="https://www.gov.wales/croeso-i-bawb-warm-welsh-welcome" TargetMode="External" Id="R9e516df004d04ed4" /><Relationship Type="http://schemas.openxmlformats.org/officeDocument/2006/relationships/hyperlink" Target="https://eryri.gov.wales/" TargetMode="External" Id="R95a93ee3d0124c5c" /><Relationship Type="http://schemas.openxmlformats.org/officeDocument/2006/relationships/hyperlink" Target="https://www.gov.wales/international-inbound-visits-and-spend-wales-html" TargetMode="External" Id="R0af67e38258e4928" /><Relationship Type="http://schemas.openxmlformats.org/officeDocument/2006/relationships/hyperlink" Target="https://eryri.gov.wales/discover/landscapes-and-wildlife/lakes-and-rivers/" TargetMode="External" Id="Rcf75eb91d207401a" /><Relationship Type="http://schemas.openxmlformats.org/officeDocument/2006/relationships/hyperlink" Target="https://hillandsmithinfrastructure.com/download-the-whitepaper/?utm_source=googleads&amp;utm_campaign=whitepaper&amp;utm_medium=events%20security&amp;gad_source=1&amp;gad_campaignid=19682775249&amp;gbraid=0AAAAADWKuEeAvdSBVtbAvaVXxMBoCvulc&amp;gclid=Cj0KCQjwiqbBBhCAARIsAJSfZkYF2tF0xOc0pcIQo77NLeuh4sNySVbyU8U3sPWG9GLxhzqCTSx9ljoaAsEeEALw_wcB" TargetMode="External" Id="R956713cfd5704ee6" /><Relationship Type="http://schemas.openxmlformats.org/officeDocument/2006/relationships/hyperlink" Target="https://www.hitched.co.uk/wedding-venues/ecotipi-events_354479.htm" TargetMode="External" Id="R8d966add7dd74c7d" /><Relationship Type="http://schemas.openxmlformats.org/officeDocument/2006/relationships/hyperlink" Target="https://www.lindleyproductions.co.uk/av-event-equipment-hire/mobile-stage-hire/?campaign=22417795913&amp;content=744541386907&amp;keyword=small%20stage%20hire&amp;gad_source=1&amp;gad_campaignid=22417795913&amp;gbraid=0AAAAA-i5759aWZPB0zWDOo47a5mnA5I0O&amp;gclid=Cj0KCQjwiqbBBhCAARIsAJSfZkaYDitPksgmxw2evrr4txH9pfpvq4dA2Q-jJws1aupw64544Rzyp4kaArv0EALw_wcB" TargetMode="External" Id="R28414bf01bc24718" /><Relationship Type="http://schemas.openxmlformats.org/officeDocument/2006/relationships/hyperlink" Target="https://lunax.digital/" TargetMode="External" Id="R9e095a2547204f30" /><Relationship Type="http://schemas.openxmlformats.org/officeDocument/2006/relationships/hyperlink" Target="https://doi.org/10.4018/978-1-7998-3230-0" TargetMode="External" Id="R38e607c9d35b4b37" /><Relationship Type="http://schemas.openxmlformats.org/officeDocument/2006/relationships/hyperlink" Target="https://www.nationalmobilebars.co.uk/?gad_source=1&amp;gad_campaignid=18207555072&amp;gbraid=0AAAAADyHf9wqvkiE_Zbxd8ChTZbBtPp2T&amp;gclid=Cj0KCQjwiqbBBhCAARIsAJSfZkZWiVwwRExY6a2i0Hp4PWssTMqL9ky8kjqMnJhaS-D-4aFKJ3nIVqAaArhHEALw_wcB&amp;gclsrc=aw.ds" TargetMode="External" Id="R4a9fe80e5ea04654" /><Relationship Type="http://schemas.openxmlformats.org/officeDocument/2006/relationships/hyperlink" Target="https://www.nationaltrust.org.uk/holidays/wales/craflwyn-hall" TargetMode="External" Id="Red9cb42fd1864456" /><Relationship Type="http://schemas.openxmlformats.org/officeDocument/2006/relationships/hyperlink" Target="https://www.sincerepacking.com/" TargetMode="External" Id="Rde217ac2227040de" /><Relationship Type="http://schemas.openxmlformats.org/officeDocument/2006/relationships/hyperlink" Target="https://shop.kilts4all.com/products/mens-welsh-national-tartan-kilt-outfit-to-hire" TargetMode="External" Id="R8bb4fe7a6c4d490b" /><Relationship Type="http://schemas.openxmlformats.org/officeDocument/2006/relationships/hyperlink" Target="https://www.tymawrhotel.com/" TargetMode="External" Id="R5f2bff04d25c4a0a" /><Relationship Type="http://schemas.openxmlformats.org/officeDocument/2006/relationships/hyperlink" Target="https://www.unitedbike.com/en/sepeda-gunung-tenaga-listrik-solusi-modern-menaklukkan-medan" TargetMode="External" Id="Rc2399a33c4e24907" /><Relationship Type="http://schemas.openxmlformats.org/officeDocument/2006/relationships/hyperlink" Target="https://www.ukloos.com/event-portable-toilet-hire.php?https://www.ukloos.com&amp;gad_source=1&amp;gad_campaignid=61081522&amp;gbraid=0AAAAAD28f_I8W2B4qNHl7o5jde4Vcuzeg&amp;gclid=Cj0KCQjwiqbBBhCAARIsAJSfZkaCpAhJfQu_zkPYG9UV_aHYVIawhKcy-5xty-Yx2sQlhrY8aBkIgcgaAv42EALw_wcB" TargetMode="External" Id="R0dbbf45e1a7f4b31" /><Relationship Type="http://schemas.openxmlformats.org/officeDocument/2006/relationships/hyperlink" Target="https://www.wales.com/visit/food-and-drink/essential-welsh-eats" TargetMode="External" Id="Ref27f9930e00445c" /><Relationship Type="http://schemas.openxmlformats.org/officeDocument/2006/relationships/image" Target="/media/image7.png" Id="R883c06ca685543eb" /><Relationship Type="http://schemas.openxmlformats.org/officeDocument/2006/relationships/hyperlink" Target="https://www.amazon.com/Restaurant-Vibration-Flashing-Wireless-Distancing/dp/B0BZVSJLGN?c=ts&amp;dib=eyJ2IjoiMSJ9.Una6QjTu2w0RQflowdps1X9GhHDvwCfxTs-izzZwn3v-RE2ZlKMIiDd7AC4Z8BuVuJnpNQfWET-pmB5D75DkKXhsujGhffcQNh9_wZnXi0uBWfUpXWdKNuln_4AF4XLRGQLj77AVCNjOyrcLF4ud0hXbcT439PEsc7R3wqdlX-wPBbBB4Afs-k6CK_ClCYSMr4XayYeoTIjUJ5nVjIX8zsDP3iWFQIOOno7ZPpOWD0bRbM8QPyn8XEf2dk4k-n5mUhtp_K-Op8bpnaTgoGgLGBV-vQmSrAPfrkSWOtuY5Kg.paUXXZltKslMdt14hCxti7z1ybGX-fGCXyfmfBPJ6dg&amp;dib_tag=se&amp;keywords=Pagers&amp;qid=1749644258&amp;s=office-electronics&amp;sr=1-9&amp;ts_id=172621&amp;th=1" TargetMode="External" Id="Rd8183204c9504f10" /><Relationship Type="http://schemas.openxmlformats.org/officeDocument/2006/relationships/hyperlink" Target="https://chefsandevents.co.uk/" TargetMode="External" Id="Rdb382aa4cc6c45c8" /><Relationship Type="http://schemas.openxmlformats.org/officeDocument/2006/relationships/hyperlink" Target="https://dawnsio.cymru/en/" TargetMode="External" Id="Ra996c18149cd44f2" /><Relationship Type="http://schemas.openxmlformats.org/officeDocument/2006/relationships/hyperlink" Target="https://www.cheapair.com/blog/the-best-time-to-buy-international-flights/" TargetMode="External" Id="R4fea013fcf124915" /><Relationship Type="http://schemas.openxmlformats.org/officeDocument/2006/relationships/hyperlink" Target="https://doi.org/10.24136/eq.2023.027" TargetMode="External" Id="R9cdd28fd7e284a0a" /><Relationship Type="http://schemas.openxmlformats.org/officeDocument/2006/relationships/hyperlink" Target="https://doi.org/10.1080/03055698.2024.2405808" TargetMode="External" Id="R1d632ac5e8ee43f7" /><Relationship Type="http://schemas.openxmlformats.org/officeDocument/2006/relationships/hyperlink" Target="https://doi.org/10.1108/BPMJ-07-2013-0092" TargetMode="External" Id="Rbefe154d89354c03" /><Relationship Type="http://schemas.openxmlformats.org/officeDocument/2006/relationships/hyperlink" Target="https://www.mountain.rescue.org.uk/" TargetMode="External" Id="R0ddf1b53fb1c4c56" /><Relationship Type="http://schemas.openxmlformats.org/officeDocument/2006/relationships/hyperlink" Target="https://www.outdoorsgeek.com/product-category/accessories-rental/hammocks/" TargetMode="External" Id="Rdd8e6d2a1bd74fb4" /><Relationship Type="http://schemas.openxmlformats.org/officeDocument/2006/relationships/hyperlink" Target="https://doi.org/10.1177/0021886310369885" TargetMode="External" Id="R4cea28793a644f10" /><Relationship Type="http://schemas.openxmlformats.org/officeDocument/2006/relationships/hyperlink" Target="https://www.procyclingstats.com/rider/molly-weaver" TargetMode="External" Id="R813db05b37294975" /><Relationship Type="http://schemas.openxmlformats.org/officeDocument/2006/relationships/hyperlink" Target="https://sainwales.com/products/best-of-elin-fflur" TargetMode="External" Id="R21d313fc419e43dc" /><Relationship Type="http://schemas.openxmlformats.org/officeDocument/2006/relationships/hyperlink" Target="https://doi.org/10.1175/BAMS-D-18-0025.1" TargetMode="External" Id="R67d7f7036e514111" /><Relationship Type="http://schemas.openxmlformats.org/officeDocument/2006/relationships/hyperlink" Target="https://www.visitwales.com/things-do/food-and-drink/welsh-food-and-recipes/bara-brith-recipe" TargetMode="External" Id="R58b84d446fe9441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2025-05-15T11:20:18.2013251Z</dcterms:created>
  <dcterms:modified xsi:type="dcterms:W3CDTF">2025-06-12T10:45:06.7525722Z</dcterms:modified>
  <dc:creator>Alin Bogdan Jeler (2223715)</dc:creator>
  <lastModifiedBy>Alin Bogdan Jeler (2223715)</lastModifiedBy>
</coreProperties>
</file>